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5E34" w14:textId="36FCC317" w:rsidR="00B80226" w:rsidRDefault="003C0B07" w:rsidP="00B80226">
      <w:pPr>
        <w:widowControl/>
        <w:spacing w:line="360" w:lineRule="auto"/>
        <w:jc w:val="left"/>
        <w:rPr>
          <w:rFonts w:ascii="Times New Roman" w:hAnsi="Times New Roman" w:cs="Times New Roman"/>
          <w:sz w:val="24"/>
        </w:rPr>
      </w:pPr>
      <w:r>
        <w:rPr>
          <w:rFonts w:ascii="Times New Roman" w:hAnsi="Times New Roman" w:cs="Times New Roman" w:hint="eastAsia"/>
          <w:sz w:val="24"/>
        </w:rPr>
        <w:t>Journal of Community Health</w:t>
      </w:r>
    </w:p>
    <w:p w14:paraId="2140E080" w14:textId="77777777" w:rsidR="003C0B07" w:rsidRPr="00B80226" w:rsidRDefault="003C0B07" w:rsidP="00B80226">
      <w:pPr>
        <w:widowControl/>
        <w:spacing w:line="360" w:lineRule="auto"/>
        <w:jc w:val="left"/>
        <w:rPr>
          <w:rFonts w:ascii="Times New Roman" w:hAnsi="Times New Roman" w:cs="Times New Roman"/>
          <w:sz w:val="24"/>
        </w:rPr>
      </w:pPr>
    </w:p>
    <w:p w14:paraId="5DCCE444" w14:textId="068D27C4" w:rsidR="00906A7F" w:rsidRDefault="006B2BF6">
      <w:pPr>
        <w:spacing w:line="480" w:lineRule="auto"/>
        <w:jc w:val="center"/>
        <w:rPr>
          <w:rFonts w:ascii="Times New Roman" w:hAnsi="Times New Roman" w:cs="Times New Roman"/>
          <w:b/>
          <w:bCs/>
          <w:sz w:val="28"/>
          <w:szCs w:val="28"/>
        </w:rPr>
      </w:pPr>
      <w:bookmarkStart w:id="0" w:name="OLE_LINK49"/>
      <w:bookmarkStart w:id="1" w:name="OLE_LINK50"/>
      <w:bookmarkStart w:id="2" w:name="OLE_LINK38"/>
      <w:bookmarkStart w:id="3" w:name="OLE_LINK39"/>
      <w:r w:rsidRPr="006B2BF6">
        <w:rPr>
          <w:rFonts w:ascii="Times New Roman" w:hAnsi="Times New Roman" w:cs="Times New Roman" w:hint="eastAsia"/>
          <w:b/>
          <w:bCs/>
          <w:sz w:val="28"/>
          <w:szCs w:val="28"/>
        </w:rPr>
        <w:t xml:space="preserve">The association between shift </w:t>
      </w:r>
      <w:r w:rsidR="008F2C26">
        <w:rPr>
          <w:rFonts w:ascii="Times New Roman" w:hAnsi="Times New Roman" w:cs="Times New Roman" w:hint="eastAsia"/>
          <w:b/>
          <w:bCs/>
          <w:sz w:val="28"/>
          <w:szCs w:val="28"/>
        </w:rPr>
        <w:t>work, sleep quality, and health-</w:t>
      </w:r>
      <w:r w:rsidR="008F2C26">
        <w:rPr>
          <w:rFonts w:ascii="Times New Roman" w:hAnsi="Times New Roman" w:cs="Times New Roman"/>
          <w:b/>
          <w:bCs/>
          <w:sz w:val="28"/>
          <w:szCs w:val="28"/>
        </w:rPr>
        <w:t>related</w:t>
      </w:r>
      <w:r w:rsidRPr="006B2BF6">
        <w:rPr>
          <w:rFonts w:ascii="Times New Roman" w:hAnsi="Times New Roman" w:cs="Times New Roman" w:hint="eastAsia"/>
          <w:b/>
          <w:bCs/>
          <w:sz w:val="28"/>
          <w:szCs w:val="28"/>
        </w:rPr>
        <w:t xml:space="preserve"> quality of life among workers in the logistics industry</w:t>
      </w:r>
    </w:p>
    <w:bookmarkEnd w:id="0"/>
    <w:bookmarkEnd w:id="1"/>
    <w:p w14:paraId="5741A7D9" w14:textId="77777777" w:rsidR="00E97D86" w:rsidRDefault="00E97D86">
      <w:pPr>
        <w:spacing w:line="480" w:lineRule="auto"/>
        <w:jc w:val="center"/>
        <w:rPr>
          <w:rFonts w:ascii="Times New Roman" w:hAnsi="Times New Roman" w:cs="Times New Roman"/>
          <w:b/>
          <w:bCs/>
          <w:sz w:val="28"/>
          <w:szCs w:val="28"/>
        </w:rPr>
      </w:pPr>
    </w:p>
    <w:bookmarkEnd w:id="2"/>
    <w:bookmarkEnd w:id="3"/>
    <w:p w14:paraId="7F8CF229" w14:textId="153C0A67" w:rsidR="00906A7F" w:rsidRDefault="00943757" w:rsidP="00E97D86">
      <w:pPr>
        <w:spacing w:line="480" w:lineRule="auto"/>
        <w:rPr>
          <w:rFonts w:ascii="Times New Roman" w:hAnsi="Times New Roman" w:cs="Times New Roman"/>
          <w:sz w:val="24"/>
        </w:rPr>
      </w:pPr>
      <w:r>
        <w:rPr>
          <w:rFonts w:ascii="Times New Roman" w:hAnsi="Times New Roman" w:cs="Times New Roman"/>
          <w:sz w:val="24"/>
        </w:rPr>
        <w:t>Qingyuan Xu</w:t>
      </w:r>
      <w:r w:rsidR="00DA2431" w:rsidRPr="00DA2431">
        <w:rPr>
          <w:rFonts w:ascii="Times New Roman" w:hAnsi="Times New Roman" w:cs="Times New Roman"/>
          <w:sz w:val="24"/>
          <w:vertAlign w:val="superscript"/>
        </w:rPr>
        <w:t>1</w:t>
      </w:r>
      <w:r>
        <w:rPr>
          <w:rFonts w:ascii="Times New Roman" w:hAnsi="Times New Roman" w:cs="Times New Roman"/>
          <w:sz w:val="24"/>
        </w:rPr>
        <w:t>,</w:t>
      </w:r>
      <w:r w:rsidR="005F7DF4">
        <w:rPr>
          <w:rFonts w:ascii="Times New Roman" w:hAnsi="Times New Roman" w:cs="Times New Roman"/>
          <w:sz w:val="24"/>
        </w:rPr>
        <w:t xml:space="preserve"> Yanzhuo Li</w:t>
      </w:r>
      <w:r w:rsidR="00DA2431" w:rsidRPr="00DA2431">
        <w:rPr>
          <w:rFonts w:ascii="Times New Roman" w:hAnsi="Times New Roman" w:cs="Times New Roman"/>
          <w:sz w:val="24"/>
          <w:vertAlign w:val="superscript"/>
        </w:rPr>
        <w:t>1</w:t>
      </w:r>
      <w:r w:rsidR="005F7DF4">
        <w:rPr>
          <w:rFonts w:ascii="Times New Roman" w:hAnsi="Times New Roman" w:cs="Times New Roman"/>
          <w:sz w:val="24"/>
        </w:rPr>
        <w:t>,</w:t>
      </w:r>
      <w:r>
        <w:rPr>
          <w:rFonts w:ascii="Times New Roman" w:hAnsi="Times New Roman" w:cs="Times New Roman"/>
          <w:sz w:val="24"/>
        </w:rPr>
        <w:t xml:space="preserve"> Qiaochu Xu</w:t>
      </w:r>
      <w:r w:rsidR="00DA2431" w:rsidRPr="00DA2431">
        <w:rPr>
          <w:rFonts w:ascii="Times New Roman" w:hAnsi="Times New Roman" w:cs="Times New Roman"/>
          <w:sz w:val="24"/>
          <w:vertAlign w:val="superscript"/>
        </w:rPr>
        <w:t>1</w:t>
      </w:r>
      <w:r>
        <w:rPr>
          <w:rFonts w:ascii="Times New Roman" w:hAnsi="Times New Roman" w:cs="Times New Roman"/>
          <w:sz w:val="24"/>
        </w:rPr>
        <w:t>,</w:t>
      </w:r>
      <w:r w:rsidR="005F7DF4">
        <w:rPr>
          <w:rFonts w:ascii="Times New Roman" w:hAnsi="Times New Roman" w:cs="Times New Roman"/>
          <w:sz w:val="24"/>
        </w:rPr>
        <w:t xml:space="preserve"> Yuxuan Wu</w:t>
      </w:r>
      <w:r w:rsidR="00DA2431" w:rsidRPr="00DA2431">
        <w:rPr>
          <w:rFonts w:ascii="Times New Roman" w:hAnsi="Times New Roman" w:cs="Times New Roman"/>
          <w:sz w:val="24"/>
          <w:vertAlign w:val="superscript"/>
        </w:rPr>
        <w:t>1</w:t>
      </w:r>
      <w:r w:rsidR="005F7DF4">
        <w:rPr>
          <w:rFonts w:ascii="Times New Roman" w:hAnsi="Times New Roman" w:cs="Times New Roman"/>
          <w:sz w:val="24"/>
        </w:rPr>
        <w:t xml:space="preserve">, </w:t>
      </w:r>
      <w:r>
        <w:rPr>
          <w:rFonts w:ascii="Times New Roman" w:hAnsi="Times New Roman" w:cs="Times New Roman"/>
          <w:sz w:val="24"/>
        </w:rPr>
        <w:t>Chengxiu Ling</w:t>
      </w:r>
      <w:r w:rsidR="00DA2431" w:rsidRPr="00DA2431">
        <w:rPr>
          <w:rFonts w:ascii="Times New Roman" w:hAnsi="Times New Roman" w:cs="Times New Roman"/>
          <w:sz w:val="24"/>
          <w:vertAlign w:val="superscript"/>
        </w:rPr>
        <w:t>1</w:t>
      </w:r>
      <w:r>
        <w:rPr>
          <w:rFonts w:ascii="Times New Roman" w:hAnsi="Times New Roman" w:cs="Times New Roman"/>
          <w:sz w:val="24"/>
        </w:rPr>
        <w:t>, Kelvin</w:t>
      </w:r>
      <w:r w:rsidR="001F71C0">
        <w:rPr>
          <w:rFonts w:ascii="Times New Roman" w:hAnsi="Times New Roman" w:cs="Times New Roman" w:hint="eastAsia"/>
          <w:sz w:val="24"/>
        </w:rPr>
        <w:t xml:space="preserve"> P</w:t>
      </w:r>
      <w:r>
        <w:rPr>
          <w:rFonts w:ascii="Times New Roman" w:hAnsi="Times New Roman" w:cs="Times New Roman"/>
          <w:sz w:val="24"/>
        </w:rPr>
        <w:t xml:space="preserve"> Jordan</w:t>
      </w:r>
      <w:r w:rsidR="00DA2431" w:rsidRPr="00DA2431">
        <w:rPr>
          <w:rFonts w:ascii="Times New Roman" w:hAnsi="Times New Roman" w:cs="Times New Roman"/>
          <w:sz w:val="24"/>
          <w:vertAlign w:val="superscript"/>
        </w:rPr>
        <w:t>2</w:t>
      </w:r>
      <w:r>
        <w:rPr>
          <w:rFonts w:ascii="Times New Roman" w:hAnsi="Times New Roman" w:cs="Times New Roman"/>
          <w:sz w:val="24"/>
        </w:rPr>
        <w:t xml:space="preserve"> and Ying Chen</w:t>
      </w:r>
      <w:r w:rsidR="00DA2431" w:rsidRPr="00DA2431">
        <w:rPr>
          <w:rFonts w:ascii="Times New Roman" w:hAnsi="Times New Roman" w:cs="Times New Roman"/>
          <w:sz w:val="24"/>
          <w:vertAlign w:val="superscript"/>
        </w:rPr>
        <w:t>1</w:t>
      </w:r>
    </w:p>
    <w:p w14:paraId="10DA5D3D" w14:textId="77777777" w:rsidR="00E97D86" w:rsidRDefault="00E97D86" w:rsidP="00E97D86">
      <w:pPr>
        <w:spacing w:line="480" w:lineRule="auto"/>
        <w:rPr>
          <w:rFonts w:ascii="Times New Roman" w:hAnsi="Times New Roman" w:cs="Times New Roman"/>
          <w:sz w:val="24"/>
        </w:rPr>
      </w:pPr>
    </w:p>
    <w:p w14:paraId="0F02DCEE" w14:textId="4F5E4280" w:rsidR="00792F95" w:rsidRDefault="00792F95" w:rsidP="00792F95">
      <w:pPr>
        <w:widowControl/>
        <w:spacing w:line="360" w:lineRule="auto"/>
        <w:jc w:val="left"/>
        <w:rPr>
          <w:rFonts w:ascii="Times New Roman" w:eastAsia="SimSun" w:hAnsi="Times New Roman" w:cs="Times New Roman"/>
          <w:color w:val="0E101A"/>
          <w:kern w:val="0"/>
          <w:sz w:val="24"/>
        </w:rPr>
      </w:pPr>
      <w:r w:rsidRPr="005709BD">
        <w:rPr>
          <w:rFonts w:ascii="Times New Roman" w:eastAsia="SimSun" w:hAnsi="Times New Roman" w:cs="Times New Roman"/>
          <w:b/>
          <w:bCs/>
          <w:color w:val="0E101A"/>
          <w:kern w:val="0"/>
          <w:sz w:val="24"/>
        </w:rPr>
        <w:t>Affiliations:</w:t>
      </w:r>
    </w:p>
    <w:p w14:paraId="035F036F" w14:textId="0C233FE7" w:rsidR="00792F95" w:rsidRDefault="00DA2431" w:rsidP="00792F95">
      <w:pPr>
        <w:widowControl/>
        <w:spacing w:line="360" w:lineRule="auto"/>
        <w:jc w:val="left"/>
        <w:rPr>
          <w:rFonts w:ascii="Times New Roman" w:hAnsi="Times New Roman" w:cs="Times New Roman"/>
          <w:sz w:val="24"/>
        </w:rPr>
      </w:pPr>
      <w:r>
        <w:rPr>
          <w:rFonts w:ascii="Times New Roman" w:hAnsi="Times New Roman" w:cs="Times New Roman"/>
          <w:sz w:val="24"/>
        </w:rPr>
        <w:t xml:space="preserve">1. </w:t>
      </w:r>
      <w:r w:rsidR="00792F95" w:rsidRPr="009F3B06">
        <w:rPr>
          <w:rFonts w:ascii="Times New Roman" w:hAnsi="Times New Roman" w:cs="Times New Roman"/>
          <w:sz w:val="24"/>
        </w:rPr>
        <w:t>Wisdom Lake Academy of Pharmacy, Xi’an Jiaotong-Liverpool University, Suzhou, China.</w:t>
      </w:r>
    </w:p>
    <w:p w14:paraId="655E3991" w14:textId="537A0352" w:rsidR="005D583D" w:rsidRPr="009F3B06" w:rsidRDefault="00DA2431" w:rsidP="00792F95">
      <w:pPr>
        <w:widowControl/>
        <w:spacing w:line="360" w:lineRule="auto"/>
        <w:jc w:val="left"/>
        <w:rPr>
          <w:rFonts w:ascii="Times New Roman" w:hAnsi="Times New Roman" w:cs="Times New Roman"/>
          <w:sz w:val="24"/>
        </w:rPr>
      </w:pPr>
      <w:r>
        <w:rPr>
          <w:rFonts w:ascii="Times New Roman" w:hAnsi="Times New Roman" w:cs="Times New Roman"/>
          <w:sz w:val="24"/>
        </w:rPr>
        <w:t xml:space="preserve">2. </w:t>
      </w:r>
      <w:r w:rsidR="005D583D" w:rsidRPr="005D583D">
        <w:rPr>
          <w:rFonts w:ascii="Times New Roman" w:hAnsi="Times New Roman" w:cs="Times New Roman"/>
          <w:sz w:val="24"/>
        </w:rPr>
        <w:t>School of Medicine, Keele University, Keele, United Kingdom</w:t>
      </w:r>
      <w:r>
        <w:rPr>
          <w:rFonts w:ascii="Times New Roman" w:hAnsi="Times New Roman" w:cs="Times New Roman"/>
          <w:sz w:val="24"/>
        </w:rPr>
        <w:t>.</w:t>
      </w:r>
    </w:p>
    <w:p w14:paraId="42232853" w14:textId="77777777" w:rsidR="00792F95" w:rsidRPr="009F3B06" w:rsidRDefault="00792F95" w:rsidP="00792F95">
      <w:pPr>
        <w:widowControl/>
        <w:spacing w:line="360" w:lineRule="auto"/>
        <w:jc w:val="left"/>
        <w:rPr>
          <w:rFonts w:ascii="Times New Roman" w:eastAsia="SimSun" w:hAnsi="Times New Roman" w:cs="Times New Roman"/>
          <w:color w:val="0E101A"/>
          <w:kern w:val="0"/>
          <w:sz w:val="24"/>
        </w:rPr>
      </w:pPr>
    </w:p>
    <w:p w14:paraId="59CEC1A8" w14:textId="33322800" w:rsidR="00792F95" w:rsidRPr="009F3B06" w:rsidRDefault="00792F95" w:rsidP="00792F95">
      <w:pPr>
        <w:widowControl/>
        <w:spacing w:line="360" w:lineRule="auto"/>
        <w:jc w:val="left"/>
        <w:rPr>
          <w:rFonts w:ascii="Times New Roman" w:eastAsia="SimSun" w:hAnsi="Times New Roman" w:cs="Times New Roman"/>
          <w:color w:val="0E101A"/>
          <w:kern w:val="0"/>
          <w:sz w:val="24"/>
        </w:rPr>
      </w:pPr>
      <w:r w:rsidRPr="005709BD">
        <w:rPr>
          <w:rFonts w:ascii="Times New Roman" w:eastAsia="SimSun" w:hAnsi="Times New Roman" w:cs="Times New Roman"/>
          <w:b/>
          <w:bCs/>
          <w:color w:val="0E101A"/>
          <w:kern w:val="0"/>
          <w:sz w:val="24"/>
        </w:rPr>
        <w:t>Corresponding author:</w:t>
      </w:r>
      <w:r w:rsidRPr="009F3B06">
        <w:rPr>
          <w:rFonts w:ascii="Times New Roman" w:eastAsia="SimSun" w:hAnsi="Times New Roman" w:cs="Times New Roman"/>
          <w:color w:val="0E101A"/>
          <w:kern w:val="0"/>
          <w:sz w:val="24"/>
        </w:rPr>
        <w:t xml:space="preserve"> Ying Chen, </w:t>
      </w:r>
      <w:hyperlink r:id="rId6" w:history="1">
        <w:r w:rsidRPr="009F3B06">
          <w:rPr>
            <w:rStyle w:val="Hyperlink"/>
            <w:rFonts w:ascii="Times New Roman" w:eastAsia="SimSun" w:hAnsi="Times New Roman" w:cs="Times New Roman"/>
            <w:kern w:val="0"/>
            <w:sz w:val="24"/>
          </w:rPr>
          <w:t>Ying.Chen01@xjtlu.edu.cn</w:t>
        </w:r>
      </w:hyperlink>
      <w:r w:rsidRPr="009F3B06">
        <w:rPr>
          <w:rFonts w:ascii="Times New Roman" w:eastAsia="SimSun" w:hAnsi="Times New Roman" w:cs="Times New Roman"/>
          <w:color w:val="0E101A"/>
          <w:kern w:val="0"/>
          <w:sz w:val="24"/>
        </w:rPr>
        <w:t>, ORCID: 0000-0002-5919-743X,</w:t>
      </w:r>
      <w:r w:rsidRPr="009F3B06">
        <w:rPr>
          <w:rFonts w:ascii="Times New Roman" w:hAnsi="Times New Roman" w:cs="Times New Roman"/>
          <w:sz w:val="24"/>
        </w:rPr>
        <w:t xml:space="preserve"> Wisdom Lake Academy of Pharmacy</w:t>
      </w:r>
      <w:r w:rsidRPr="009F3B06">
        <w:rPr>
          <w:rFonts w:ascii="Times New Roman" w:eastAsia="SimSun" w:hAnsi="Times New Roman" w:cs="Times New Roman"/>
          <w:color w:val="0E101A"/>
          <w:kern w:val="0"/>
          <w:sz w:val="24"/>
        </w:rPr>
        <w:t>, Xi’an Jiaotong - Liverpool University, Suzhou, 215213, China</w:t>
      </w:r>
      <w:r w:rsidR="00B80226">
        <w:rPr>
          <w:rFonts w:ascii="Times New Roman" w:eastAsia="SimSun" w:hAnsi="Times New Roman" w:cs="Times New Roman"/>
          <w:color w:val="0E101A"/>
          <w:kern w:val="0"/>
          <w:sz w:val="24"/>
        </w:rPr>
        <w:t>.</w:t>
      </w:r>
    </w:p>
    <w:p w14:paraId="5AF0697A" w14:textId="77777777" w:rsidR="00ED520F" w:rsidRDefault="00ED520F">
      <w:pPr>
        <w:spacing w:line="480" w:lineRule="auto"/>
        <w:rPr>
          <w:rFonts w:ascii="Times New Roman" w:hAnsi="Times New Roman" w:cs="Times New Roman"/>
          <w:b/>
          <w:bCs/>
          <w:sz w:val="26"/>
          <w:szCs w:val="26"/>
          <w:lang w:val="en-GB"/>
        </w:rPr>
      </w:pPr>
    </w:p>
    <w:p w14:paraId="1136B9EE" w14:textId="77777777" w:rsidR="00E820E3" w:rsidRPr="00ED520F" w:rsidRDefault="00E820E3" w:rsidP="00E820E3">
      <w:pPr>
        <w:spacing w:line="480" w:lineRule="auto"/>
        <w:rPr>
          <w:rFonts w:ascii="Times New Roman" w:hAnsi="Times New Roman" w:cs="Times New Roman"/>
          <w:b/>
          <w:bCs/>
          <w:sz w:val="26"/>
          <w:szCs w:val="26"/>
        </w:rPr>
      </w:pPr>
      <w:r w:rsidRPr="00ED520F">
        <w:rPr>
          <w:rFonts w:ascii="Times New Roman" w:hAnsi="Times New Roman" w:cs="Times New Roman" w:hint="eastAsia"/>
          <w:b/>
          <w:bCs/>
          <w:sz w:val="26"/>
          <w:szCs w:val="26"/>
        </w:rPr>
        <w:t>Acknowledgments</w:t>
      </w:r>
    </w:p>
    <w:p w14:paraId="7B879927" w14:textId="77777777" w:rsidR="00E820E3" w:rsidRPr="00ED520F" w:rsidRDefault="00E820E3" w:rsidP="00E820E3">
      <w:pPr>
        <w:spacing w:line="480" w:lineRule="auto"/>
        <w:rPr>
          <w:rFonts w:ascii="Times New Roman" w:eastAsia="SimSun" w:hAnsi="Times New Roman" w:cs="Times New Roman"/>
          <w:kern w:val="0"/>
          <w:sz w:val="22"/>
          <w:szCs w:val="22"/>
          <w:lang w:val="en-GB"/>
        </w:rPr>
      </w:pPr>
      <w:r w:rsidRPr="00ED520F">
        <w:rPr>
          <w:rFonts w:ascii="Times New Roman" w:eastAsia="SimSun" w:hAnsi="Times New Roman" w:cs="Times New Roman"/>
          <w:kern w:val="0"/>
          <w:sz w:val="22"/>
          <w:szCs w:val="22"/>
          <w:lang w:val="en-GB"/>
        </w:rPr>
        <w:t>The authors thank all the participants of this study. The authors thank all the colleagues at the Wisdom Lake Academy of Pharmacy, Xi’an Jiaotong-Liverpool University for their academic and administrative supports.</w:t>
      </w:r>
    </w:p>
    <w:p w14:paraId="3151264A" w14:textId="77777777" w:rsidR="00E820E3" w:rsidRPr="00E820E3" w:rsidRDefault="00E820E3">
      <w:pPr>
        <w:spacing w:line="480" w:lineRule="auto"/>
        <w:rPr>
          <w:rFonts w:ascii="Times New Roman" w:hAnsi="Times New Roman" w:cs="Times New Roman"/>
          <w:b/>
          <w:bCs/>
          <w:sz w:val="26"/>
          <w:szCs w:val="26"/>
          <w:lang w:val="en-GB"/>
        </w:rPr>
      </w:pPr>
    </w:p>
    <w:p w14:paraId="51848CBF" w14:textId="77777777" w:rsidR="00ED520F" w:rsidRDefault="00ED520F">
      <w:pPr>
        <w:widowControl/>
        <w:jc w:val="left"/>
        <w:rPr>
          <w:rFonts w:ascii="Times New Roman" w:hAnsi="Times New Roman" w:cs="Times New Roman"/>
          <w:b/>
          <w:bCs/>
          <w:sz w:val="26"/>
          <w:szCs w:val="26"/>
          <w:lang w:val="en-GB"/>
        </w:rPr>
      </w:pPr>
      <w:r>
        <w:rPr>
          <w:rFonts w:ascii="Times New Roman" w:hAnsi="Times New Roman" w:cs="Times New Roman"/>
          <w:b/>
          <w:bCs/>
          <w:sz w:val="26"/>
          <w:szCs w:val="26"/>
          <w:lang w:val="en-GB"/>
        </w:rPr>
        <w:br w:type="page"/>
      </w:r>
    </w:p>
    <w:p w14:paraId="4C7B7FE3" w14:textId="43F25894" w:rsidR="00906A7F" w:rsidRPr="00A770E9" w:rsidRDefault="00943757">
      <w:pPr>
        <w:spacing w:line="480" w:lineRule="auto"/>
        <w:rPr>
          <w:rFonts w:ascii="Times New Roman" w:hAnsi="Times New Roman" w:cs="Times New Roman"/>
          <w:b/>
          <w:bCs/>
          <w:sz w:val="26"/>
          <w:szCs w:val="26"/>
          <w:lang w:val="en-GB"/>
        </w:rPr>
      </w:pPr>
      <w:r w:rsidRPr="00A770E9">
        <w:rPr>
          <w:rFonts w:ascii="Times New Roman" w:hAnsi="Times New Roman" w:cs="Times New Roman"/>
          <w:b/>
          <w:bCs/>
          <w:sz w:val="26"/>
          <w:szCs w:val="26"/>
          <w:lang w:val="en-GB"/>
        </w:rPr>
        <w:lastRenderedPageBreak/>
        <w:t>Abstract</w:t>
      </w:r>
    </w:p>
    <w:p w14:paraId="09EA3B07" w14:textId="25D2F646" w:rsidR="00906A7F" w:rsidRPr="00E30DB0" w:rsidRDefault="00CF1054" w:rsidP="00C77AA5">
      <w:pPr>
        <w:spacing w:line="480" w:lineRule="auto"/>
        <w:rPr>
          <w:rFonts w:ascii="Times New Roman" w:hAnsi="Times New Roman" w:cs="Times New Roman"/>
          <w:sz w:val="22"/>
          <w:szCs w:val="22"/>
          <w:lang w:val="en-GB"/>
        </w:rPr>
      </w:pPr>
      <w:r>
        <w:rPr>
          <w:rFonts w:ascii="Times New Roman" w:eastAsia="SimSun" w:hAnsi="Times New Roman" w:cs="Times New Roman" w:hint="eastAsia"/>
          <w:kern w:val="0"/>
          <w:sz w:val="22"/>
          <w:szCs w:val="22"/>
          <w:lang w:val="en-GB"/>
        </w:rPr>
        <w:t>The booming online shopping industry has accelerated the growth of logistic services, often subjecting workers to irregular schedules</w:t>
      </w:r>
      <w:r w:rsidR="00A770E9" w:rsidRPr="00A770E9">
        <w:rPr>
          <w:rFonts w:ascii="Times New Roman" w:eastAsia="SimSun" w:hAnsi="Times New Roman" w:cs="Times New Roman"/>
          <w:kern w:val="0"/>
          <w:sz w:val="22"/>
          <w:szCs w:val="22"/>
          <w:lang w:val="en-GB" w:eastAsia="en-GB"/>
        </w:rPr>
        <w:t xml:space="preserve">. </w:t>
      </w:r>
      <w:r w:rsidR="00943757" w:rsidRPr="00A770E9">
        <w:rPr>
          <w:rFonts w:ascii="Times New Roman" w:hAnsi="Times New Roman" w:cs="Times New Roman"/>
          <w:sz w:val="22"/>
          <w:szCs w:val="22"/>
          <w:lang w:val="en-GB"/>
        </w:rPr>
        <w:t>This study aims to examine the association between night</w:t>
      </w:r>
      <w:r w:rsidR="00A770E9">
        <w:rPr>
          <w:rFonts w:ascii="Times New Roman" w:hAnsi="Times New Roman" w:cs="Times New Roman"/>
          <w:sz w:val="22"/>
          <w:szCs w:val="22"/>
          <w:lang w:val="en-GB"/>
        </w:rPr>
        <w:t>-</w:t>
      </w:r>
      <w:r w:rsidR="00943757" w:rsidRPr="00A770E9">
        <w:rPr>
          <w:rFonts w:ascii="Times New Roman" w:hAnsi="Times New Roman" w:cs="Times New Roman"/>
          <w:sz w:val="22"/>
          <w:szCs w:val="22"/>
          <w:lang w:val="en-GB"/>
        </w:rPr>
        <w:t xml:space="preserve">shift work and </w:t>
      </w:r>
      <w:r w:rsidR="00A770E9">
        <w:rPr>
          <w:rFonts w:ascii="Times New Roman" w:hAnsi="Times New Roman" w:cs="Times New Roman"/>
          <w:sz w:val="22"/>
          <w:szCs w:val="22"/>
          <w:lang w:val="en-GB"/>
        </w:rPr>
        <w:t>health-related quality of life</w:t>
      </w:r>
      <w:r w:rsidR="00943757" w:rsidRPr="00A770E9">
        <w:rPr>
          <w:rFonts w:ascii="Times New Roman" w:hAnsi="Times New Roman" w:cs="Times New Roman"/>
          <w:sz w:val="22"/>
          <w:szCs w:val="22"/>
          <w:lang w:val="en-GB"/>
        </w:rPr>
        <w:t xml:space="preserve"> </w:t>
      </w:r>
      <w:r>
        <w:rPr>
          <w:rFonts w:ascii="Times New Roman" w:hAnsi="Times New Roman" w:cs="Times New Roman" w:hint="eastAsia"/>
          <w:sz w:val="22"/>
          <w:szCs w:val="22"/>
          <w:lang w:val="en-GB"/>
        </w:rPr>
        <w:t>among</w:t>
      </w:r>
      <w:r w:rsidRPr="00A770E9">
        <w:rPr>
          <w:rFonts w:ascii="Times New Roman" w:hAnsi="Times New Roman" w:cs="Times New Roman"/>
          <w:sz w:val="22"/>
          <w:szCs w:val="22"/>
          <w:lang w:val="en-GB"/>
        </w:rPr>
        <w:t xml:space="preserve"> </w:t>
      </w:r>
      <w:r w:rsidR="00943757" w:rsidRPr="00A770E9">
        <w:rPr>
          <w:rFonts w:ascii="Times New Roman" w:hAnsi="Times New Roman" w:cs="Times New Roman"/>
          <w:sz w:val="22"/>
          <w:szCs w:val="22"/>
          <w:lang w:val="en-GB"/>
        </w:rPr>
        <w:t xml:space="preserve">logistics workers, </w:t>
      </w:r>
      <w:r>
        <w:rPr>
          <w:rFonts w:ascii="Times New Roman" w:hAnsi="Times New Roman" w:cs="Times New Roman" w:hint="eastAsia"/>
          <w:sz w:val="22"/>
          <w:szCs w:val="22"/>
          <w:lang w:val="en-GB"/>
        </w:rPr>
        <w:t>with a special focus on the mediating role of sleep character</w:t>
      </w:r>
      <w:r w:rsidR="00143C00">
        <w:rPr>
          <w:rFonts w:ascii="Times New Roman" w:hAnsi="Times New Roman" w:cs="Times New Roman"/>
          <w:sz w:val="22"/>
          <w:szCs w:val="22"/>
          <w:lang w:val="en-GB"/>
        </w:rPr>
        <w:t>is</w:t>
      </w:r>
      <w:r>
        <w:rPr>
          <w:rFonts w:ascii="Times New Roman" w:hAnsi="Times New Roman" w:cs="Times New Roman" w:hint="eastAsia"/>
          <w:sz w:val="22"/>
          <w:szCs w:val="22"/>
          <w:lang w:val="en-GB"/>
        </w:rPr>
        <w:t>tics</w:t>
      </w:r>
      <w:r w:rsidR="00943757" w:rsidRPr="00A770E9">
        <w:rPr>
          <w:rFonts w:ascii="Times New Roman" w:hAnsi="Times New Roman" w:cs="Times New Roman"/>
          <w:sz w:val="22"/>
          <w:szCs w:val="22"/>
          <w:lang w:val="en-GB"/>
        </w:rPr>
        <w:t>.</w:t>
      </w:r>
      <w:r w:rsidR="00ED520F">
        <w:rPr>
          <w:rFonts w:ascii="Times New Roman" w:hAnsi="Times New Roman" w:cs="Times New Roman" w:hint="eastAsia"/>
          <w:sz w:val="22"/>
          <w:szCs w:val="22"/>
          <w:lang w:val="en-GB"/>
        </w:rPr>
        <w:t xml:space="preserve"> </w:t>
      </w:r>
      <w:r w:rsidR="00943757" w:rsidRPr="002433DF">
        <w:rPr>
          <w:rFonts w:ascii="Times New Roman" w:hAnsi="Times New Roman" w:cs="Times New Roman"/>
          <w:sz w:val="22"/>
          <w:szCs w:val="22"/>
          <w:lang w:val="en-GB"/>
        </w:rPr>
        <w:t>A survey was conducted among</w:t>
      </w:r>
      <w:r w:rsidR="002433DF" w:rsidRPr="002433DF">
        <w:rPr>
          <w:rFonts w:ascii="Times New Roman" w:hAnsi="Times New Roman" w:cs="Times New Roman"/>
          <w:sz w:val="22"/>
          <w:szCs w:val="22"/>
          <w:lang w:val="en-GB"/>
        </w:rPr>
        <w:t xml:space="preserve"> </w:t>
      </w:r>
      <w:r w:rsidR="00943757" w:rsidRPr="002433DF">
        <w:rPr>
          <w:rFonts w:ascii="Times New Roman" w:hAnsi="Times New Roman" w:cs="Times New Roman"/>
          <w:sz w:val="22"/>
          <w:szCs w:val="22"/>
          <w:lang w:val="en-GB"/>
        </w:rPr>
        <w:t>logistics workers</w:t>
      </w:r>
      <w:r w:rsidR="002433DF" w:rsidRPr="002433DF">
        <w:rPr>
          <w:rFonts w:ascii="Times New Roman" w:hAnsi="Times New Roman" w:cs="Times New Roman"/>
          <w:sz w:val="22"/>
          <w:szCs w:val="22"/>
          <w:lang w:val="en-GB"/>
        </w:rPr>
        <w:t xml:space="preserve"> across China</w:t>
      </w:r>
      <w:r>
        <w:rPr>
          <w:rFonts w:ascii="Times New Roman" w:hAnsi="Times New Roman" w:cs="Times New Roman" w:hint="eastAsia"/>
          <w:sz w:val="22"/>
          <w:szCs w:val="22"/>
          <w:lang w:val="en-GB"/>
        </w:rPr>
        <w:t>, who filled out an online</w:t>
      </w:r>
      <w:r w:rsidR="00943757" w:rsidRPr="002433DF">
        <w:rPr>
          <w:rFonts w:ascii="Times New Roman" w:hAnsi="Times New Roman" w:cs="Times New Roman"/>
          <w:sz w:val="22"/>
          <w:szCs w:val="22"/>
          <w:lang w:val="en-GB"/>
        </w:rPr>
        <w:t xml:space="preserve"> questionnaire</w:t>
      </w:r>
      <w:r>
        <w:rPr>
          <w:rFonts w:ascii="Times New Roman" w:hAnsi="Times New Roman" w:cs="Times New Roman" w:hint="eastAsia"/>
          <w:sz w:val="22"/>
          <w:szCs w:val="22"/>
          <w:lang w:val="en-GB"/>
        </w:rPr>
        <w:t>. The questionnaire collected information about</w:t>
      </w:r>
      <w:r w:rsidR="00021B4D">
        <w:rPr>
          <w:rFonts w:ascii="Times New Roman" w:hAnsi="Times New Roman" w:cs="Times New Roman"/>
          <w:sz w:val="22"/>
          <w:szCs w:val="22"/>
          <w:lang w:val="en-GB"/>
        </w:rPr>
        <w:t xml:space="preserve"> shift work, sleep </w:t>
      </w:r>
      <w:r w:rsidR="0059319C">
        <w:rPr>
          <w:rFonts w:ascii="Times New Roman" w:hAnsi="Times New Roman" w:cs="Times New Roman"/>
          <w:sz w:val="22"/>
          <w:szCs w:val="22"/>
          <w:lang w:val="en-GB"/>
        </w:rPr>
        <w:t>characteristics</w:t>
      </w:r>
      <w:r w:rsidR="00021B4D">
        <w:rPr>
          <w:rFonts w:ascii="Times New Roman" w:hAnsi="Times New Roman" w:cs="Times New Roman"/>
          <w:sz w:val="22"/>
          <w:szCs w:val="22"/>
          <w:lang w:val="en-GB"/>
        </w:rPr>
        <w:t xml:space="preserve">, health-related quality of life, </w:t>
      </w:r>
      <w:r w:rsidR="0061666E">
        <w:rPr>
          <w:rFonts w:ascii="Times New Roman" w:hAnsi="Times New Roman" w:cs="Times New Roman"/>
          <w:sz w:val="22"/>
          <w:szCs w:val="22"/>
          <w:lang w:val="en-GB"/>
        </w:rPr>
        <w:t xml:space="preserve">various </w:t>
      </w:r>
      <w:r w:rsidR="00021B4D" w:rsidRPr="002433DF">
        <w:rPr>
          <w:rFonts w:ascii="Times New Roman" w:hAnsi="Times New Roman" w:cs="Times New Roman"/>
          <w:sz w:val="22"/>
          <w:szCs w:val="22"/>
          <w:lang w:val="en-GB"/>
        </w:rPr>
        <w:t>sociodemographic</w:t>
      </w:r>
      <w:r>
        <w:rPr>
          <w:rFonts w:ascii="Times New Roman" w:hAnsi="Times New Roman" w:cs="Times New Roman" w:hint="eastAsia"/>
          <w:sz w:val="22"/>
          <w:szCs w:val="22"/>
          <w:lang w:val="en-GB"/>
        </w:rPr>
        <w:t xml:space="preserve"> factors,</w:t>
      </w:r>
      <w:r w:rsidR="00021B4D">
        <w:rPr>
          <w:rFonts w:ascii="Times New Roman" w:hAnsi="Times New Roman" w:cs="Times New Roman"/>
          <w:sz w:val="22"/>
          <w:szCs w:val="22"/>
          <w:lang w:val="en-GB"/>
        </w:rPr>
        <w:t xml:space="preserve"> and </w:t>
      </w:r>
      <w:r w:rsidR="0061666E">
        <w:rPr>
          <w:rFonts w:ascii="Times New Roman" w:hAnsi="Times New Roman" w:cs="Times New Roman"/>
          <w:sz w:val="22"/>
          <w:szCs w:val="22"/>
          <w:lang w:val="en-GB"/>
        </w:rPr>
        <w:t>specific</w:t>
      </w:r>
      <w:r w:rsidR="00021B4D" w:rsidRPr="002433DF">
        <w:rPr>
          <w:rFonts w:ascii="Times New Roman" w:hAnsi="Times New Roman" w:cs="Times New Roman"/>
          <w:sz w:val="22"/>
          <w:szCs w:val="22"/>
        </w:rPr>
        <w:t xml:space="preserve"> job categor</w:t>
      </w:r>
      <w:r>
        <w:rPr>
          <w:rFonts w:ascii="Times New Roman" w:hAnsi="Times New Roman" w:cs="Times New Roman" w:hint="eastAsia"/>
          <w:sz w:val="22"/>
          <w:szCs w:val="22"/>
        </w:rPr>
        <w:t>ies</w:t>
      </w:r>
      <w:r w:rsidR="00021B4D">
        <w:rPr>
          <w:rFonts w:ascii="Times New Roman" w:hAnsi="Times New Roman" w:cs="Times New Roman"/>
          <w:sz w:val="22"/>
          <w:szCs w:val="22"/>
          <w:lang w:val="en-GB"/>
        </w:rPr>
        <w:t xml:space="preserve">. </w:t>
      </w:r>
      <w:r>
        <w:rPr>
          <w:rFonts w:ascii="Times New Roman" w:hAnsi="Times New Roman" w:cs="Times New Roman" w:hint="eastAsia"/>
          <w:sz w:val="22"/>
          <w:szCs w:val="22"/>
          <w:lang w:val="en-GB"/>
        </w:rPr>
        <w:t>T</w:t>
      </w:r>
      <w:r w:rsidR="00021B4D">
        <w:rPr>
          <w:rFonts w:ascii="Times New Roman" w:hAnsi="Times New Roman" w:cs="Times New Roman"/>
          <w:sz w:val="22"/>
          <w:szCs w:val="22"/>
          <w:lang w:val="en-GB"/>
        </w:rPr>
        <w:t xml:space="preserve">he </w:t>
      </w:r>
      <w:r w:rsidR="00021B4D">
        <w:rPr>
          <w:rFonts w:ascii="Times New Roman" w:hAnsi="Times New Roman" w:cs="Times New Roman"/>
          <w:sz w:val="22"/>
          <w:szCs w:val="22"/>
        </w:rPr>
        <w:t>Insomnia Severity Index</w:t>
      </w:r>
      <w:r>
        <w:rPr>
          <w:rFonts w:ascii="Times New Roman" w:hAnsi="Times New Roman" w:cs="Times New Roman" w:hint="eastAsia"/>
          <w:sz w:val="22"/>
          <w:szCs w:val="22"/>
        </w:rPr>
        <w:t xml:space="preserve"> measured sleep quality</w:t>
      </w:r>
      <w:r w:rsidR="00021B4D">
        <w:rPr>
          <w:rFonts w:ascii="Times New Roman" w:hAnsi="Times New Roman" w:cs="Times New Roman"/>
          <w:sz w:val="22"/>
          <w:szCs w:val="22"/>
        </w:rPr>
        <w:t xml:space="preserve">, </w:t>
      </w:r>
      <w:r>
        <w:rPr>
          <w:rFonts w:ascii="Times New Roman" w:hAnsi="Times New Roman" w:cs="Times New Roman" w:hint="eastAsia"/>
          <w:sz w:val="22"/>
          <w:szCs w:val="22"/>
        </w:rPr>
        <w:t>while</w:t>
      </w:r>
      <w:r w:rsidR="00021B4D">
        <w:rPr>
          <w:rFonts w:ascii="Times New Roman" w:hAnsi="Times New Roman" w:cs="Times New Roman"/>
          <w:sz w:val="22"/>
          <w:szCs w:val="22"/>
        </w:rPr>
        <w:t xml:space="preserve"> the 12-Item Short Form Health Survey</w:t>
      </w:r>
      <w:r w:rsidR="005E08C0">
        <w:rPr>
          <w:rFonts w:ascii="Times New Roman" w:hAnsi="Times New Roman" w:cs="Times New Roman" w:hint="eastAsia"/>
          <w:sz w:val="22"/>
          <w:szCs w:val="22"/>
        </w:rPr>
        <w:t xml:space="preserve"> assessed</w:t>
      </w:r>
      <w:r w:rsidR="00021B4D">
        <w:rPr>
          <w:rFonts w:ascii="Times New Roman" w:hAnsi="Times New Roman" w:cs="Times New Roman"/>
          <w:sz w:val="22"/>
          <w:szCs w:val="22"/>
        </w:rPr>
        <w:t xml:space="preserve"> </w:t>
      </w:r>
      <w:r w:rsidR="005E08C0">
        <w:rPr>
          <w:rFonts w:ascii="Times New Roman" w:hAnsi="Times New Roman" w:cs="Times New Roman"/>
          <w:sz w:val="22"/>
          <w:szCs w:val="22"/>
        </w:rPr>
        <w:t>health-related quality of life</w:t>
      </w:r>
      <w:r w:rsidR="005E08C0">
        <w:rPr>
          <w:rFonts w:ascii="Times New Roman" w:hAnsi="Times New Roman" w:cs="Times New Roman" w:hint="eastAsia"/>
          <w:sz w:val="22"/>
          <w:szCs w:val="22"/>
        </w:rPr>
        <w:t>,</w:t>
      </w:r>
      <w:r w:rsidR="005E08C0">
        <w:rPr>
          <w:rFonts w:ascii="Times New Roman" w:hAnsi="Times New Roman" w:cs="Times New Roman"/>
          <w:sz w:val="22"/>
          <w:szCs w:val="22"/>
        </w:rPr>
        <w:t xml:space="preserve"> </w:t>
      </w:r>
      <w:r w:rsidR="00021B4D">
        <w:rPr>
          <w:rFonts w:ascii="Times New Roman" w:hAnsi="Times New Roman" w:cs="Times New Roman"/>
          <w:sz w:val="22"/>
          <w:szCs w:val="22"/>
        </w:rPr>
        <w:t>including the physical and mental components.</w:t>
      </w:r>
      <w:r w:rsidR="00FC481E">
        <w:rPr>
          <w:rFonts w:ascii="Times New Roman" w:hAnsi="Times New Roman" w:cs="Times New Roman"/>
          <w:sz w:val="22"/>
          <w:szCs w:val="22"/>
        </w:rPr>
        <w:t xml:space="preserve"> </w:t>
      </w:r>
      <w:r w:rsidR="005E08C0" w:rsidRPr="005E08C0">
        <w:rPr>
          <w:rFonts w:ascii="Times New Roman" w:hAnsi="Times New Roman" w:cs="Times New Roman"/>
          <w:sz w:val="22"/>
          <w:szCs w:val="22"/>
        </w:rPr>
        <w:t>Linear regression analysis and structural equation modeling were used to examine the proposed associations and conduct mediation analysis</w:t>
      </w:r>
      <w:r w:rsidR="00B5724B">
        <w:rPr>
          <w:rFonts w:ascii="Times New Roman" w:hAnsi="Times New Roman" w:cs="Times New Roman"/>
          <w:sz w:val="22"/>
          <w:szCs w:val="22"/>
        </w:rPr>
        <w:t>,</w:t>
      </w:r>
      <w:r w:rsidR="005E08C0" w:rsidRPr="005E08C0">
        <w:rPr>
          <w:rFonts w:ascii="Times New Roman" w:hAnsi="Times New Roman" w:cs="Times New Roman"/>
          <w:sz w:val="22"/>
          <w:szCs w:val="22"/>
        </w:rPr>
        <w:t xml:space="preserve"> respectively.</w:t>
      </w:r>
      <w:r w:rsidR="00143C00">
        <w:rPr>
          <w:rFonts w:ascii="Times New Roman" w:hAnsi="Times New Roman" w:cs="Times New Roman"/>
          <w:sz w:val="22"/>
          <w:szCs w:val="22"/>
        </w:rPr>
        <w:t xml:space="preserve"> </w:t>
      </w:r>
      <w:r w:rsidR="005E08C0">
        <w:rPr>
          <w:rFonts w:ascii="Times New Roman" w:hAnsi="Times New Roman" w:cs="Times New Roman" w:hint="eastAsia"/>
          <w:sz w:val="22"/>
          <w:szCs w:val="22"/>
          <w:lang w:val="en-GB"/>
        </w:rPr>
        <w:t>Out of</w:t>
      </w:r>
      <w:r w:rsidR="00943757" w:rsidRPr="00C31088">
        <w:rPr>
          <w:rFonts w:ascii="Times New Roman" w:hAnsi="Times New Roman" w:cs="Times New Roman"/>
          <w:sz w:val="22"/>
          <w:szCs w:val="22"/>
          <w:lang w:val="en-GB"/>
        </w:rPr>
        <w:t xml:space="preserve"> the 484 </w:t>
      </w:r>
      <w:r w:rsidR="005E08C0">
        <w:rPr>
          <w:rFonts w:ascii="Times New Roman" w:hAnsi="Times New Roman" w:cs="Times New Roman" w:hint="eastAsia"/>
          <w:sz w:val="22"/>
          <w:szCs w:val="22"/>
          <w:lang w:val="en-GB"/>
        </w:rPr>
        <w:t>respondents</w:t>
      </w:r>
      <w:r w:rsidR="00943757" w:rsidRPr="00C31088">
        <w:rPr>
          <w:rFonts w:ascii="Times New Roman" w:hAnsi="Times New Roman" w:cs="Times New Roman"/>
          <w:sz w:val="22"/>
          <w:szCs w:val="22"/>
          <w:lang w:val="en-GB"/>
        </w:rPr>
        <w:t>, 352 (72.7%) worked night shifts</w:t>
      </w:r>
      <w:r w:rsidR="005E08C0">
        <w:rPr>
          <w:rFonts w:ascii="Times New Roman" w:hAnsi="Times New Roman" w:cs="Times New Roman" w:hint="eastAsia"/>
          <w:sz w:val="22"/>
          <w:szCs w:val="22"/>
          <w:lang w:val="en-GB"/>
        </w:rPr>
        <w:t>.</w:t>
      </w:r>
      <w:r w:rsidR="00C31088" w:rsidRPr="00C31088">
        <w:rPr>
          <w:rFonts w:ascii="Times New Roman" w:hAnsi="Times New Roman" w:cs="Times New Roman"/>
          <w:sz w:val="22"/>
          <w:szCs w:val="22"/>
          <w:lang w:val="en-GB"/>
        </w:rPr>
        <w:t xml:space="preserve"> </w:t>
      </w:r>
      <w:r w:rsidR="005E08C0">
        <w:rPr>
          <w:rFonts w:ascii="Times New Roman" w:hAnsi="Times New Roman" w:cs="Times New Roman" w:hint="eastAsia"/>
          <w:sz w:val="22"/>
          <w:szCs w:val="22"/>
          <w:lang w:val="en-GB"/>
        </w:rPr>
        <w:t>These workers</w:t>
      </w:r>
      <w:r w:rsidR="005E08C0">
        <w:rPr>
          <w:rFonts w:ascii="Times New Roman" w:hAnsi="Times New Roman" w:cs="Times New Roman"/>
          <w:sz w:val="22"/>
          <w:szCs w:val="22"/>
          <w:lang w:val="en-GB"/>
        </w:rPr>
        <w:t xml:space="preserve"> </w:t>
      </w:r>
      <w:r w:rsidR="00E93ED6">
        <w:rPr>
          <w:rFonts w:ascii="Times New Roman" w:hAnsi="Times New Roman" w:cs="Times New Roman"/>
          <w:sz w:val="22"/>
          <w:szCs w:val="22"/>
        </w:rPr>
        <w:t>were</w:t>
      </w:r>
      <w:r w:rsidR="004404C7">
        <w:rPr>
          <w:rFonts w:ascii="Times New Roman" w:hAnsi="Times New Roman" w:cs="Times New Roman" w:hint="eastAsia"/>
          <w:sz w:val="22"/>
          <w:szCs w:val="22"/>
        </w:rPr>
        <w:t xml:space="preserve"> </w:t>
      </w:r>
      <w:bookmarkStart w:id="4" w:name="_Hlk176811796"/>
      <w:r w:rsidR="005E08C0">
        <w:rPr>
          <w:rFonts w:ascii="Times New Roman" w:hAnsi="Times New Roman" w:cs="Times New Roman" w:hint="eastAsia"/>
          <w:sz w:val="22"/>
          <w:szCs w:val="22"/>
        </w:rPr>
        <w:t>predominantly</w:t>
      </w:r>
      <w:r w:rsidR="00E93ED6">
        <w:rPr>
          <w:rFonts w:ascii="Times New Roman" w:hAnsi="Times New Roman" w:cs="Times New Roman"/>
          <w:sz w:val="22"/>
          <w:szCs w:val="22"/>
        </w:rPr>
        <w:t xml:space="preserve"> male</w:t>
      </w:r>
      <w:r w:rsidR="00B5724B">
        <w:rPr>
          <w:rFonts w:ascii="Times New Roman" w:hAnsi="Times New Roman" w:cs="Times New Roman"/>
          <w:sz w:val="22"/>
          <w:szCs w:val="22"/>
        </w:rPr>
        <w:t>s</w:t>
      </w:r>
      <w:r w:rsidR="00E93ED6">
        <w:rPr>
          <w:rFonts w:ascii="Times New Roman" w:hAnsi="Times New Roman" w:cs="Times New Roman"/>
          <w:sz w:val="22"/>
          <w:szCs w:val="22"/>
        </w:rPr>
        <w:t xml:space="preserve">, </w:t>
      </w:r>
      <w:r w:rsidR="003A7BF7">
        <w:rPr>
          <w:rFonts w:ascii="Times New Roman" w:hAnsi="Times New Roman" w:cs="Times New Roman" w:hint="eastAsia"/>
          <w:sz w:val="22"/>
          <w:szCs w:val="22"/>
        </w:rPr>
        <w:t>smokers,</w:t>
      </w:r>
      <w:r w:rsidR="00E93ED6">
        <w:rPr>
          <w:rFonts w:ascii="Times New Roman" w:hAnsi="Times New Roman" w:cs="Times New Roman"/>
          <w:sz w:val="22"/>
          <w:szCs w:val="22"/>
        </w:rPr>
        <w:t xml:space="preserve"> alcohol users, </w:t>
      </w:r>
      <w:r w:rsidR="005E08C0">
        <w:rPr>
          <w:rFonts w:ascii="Times New Roman" w:hAnsi="Times New Roman" w:cs="Times New Roman" w:hint="eastAsia"/>
          <w:sz w:val="22"/>
          <w:szCs w:val="22"/>
        </w:rPr>
        <w:t>less educated</w:t>
      </w:r>
      <w:r w:rsidR="00E93ED6">
        <w:rPr>
          <w:rFonts w:ascii="Times New Roman" w:hAnsi="Times New Roman" w:cs="Times New Roman"/>
          <w:sz w:val="22"/>
          <w:szCs w:val="22"/>
        </w:rPr>
        <w:t xml:space="preserve">, and </w:t>
      </w:r>
      <w:r w:rsidR="005E08C0">
        <w:rPr>
          <w:rFonts w:ascii="Times New Roman" w:hAnsi="Times New Roman" w:cs="Times New Roman" w:hint="eastAsia"/>
          <w:sz w:val="22"/>
          <w:szCs w:val="22"/>
        </w:rPr>
        <w:t>those with</w:t>
      </w:r>
      <w:r w:rsidR="00E93ED6">
        <w:rPr>
          <w:rFonts w:ascii="Times New Roman" w:hAnsi="Times New Roman" w:cs="Times New Roman"/>
          <w:sz w:val="22"/>
          <w:szCs w:val="22"/>
        </w:rPr>
        <w:t xml:space="preserve"> longer working hours </w:t>
      </w:r>
      <w:r w:rsidR="005E08C0">
        <w:rPr>
          <w:rFonts w:ascii="Times New Roman" w:hAnsi="Times New Roman" w:cs="Times New Roman" w:hint="eastAsia"/>
          <w:sz w:val="22"/>
          <w:szCs w:val="22"/>
        </w:rPr>
        <w:t>involved in</w:t>
      </w:r>
      <w:r w:rsidR="00E93ED6">
        <w:rPr>
          <w:rFonts w:ascii="Times New Roman" w:hAnsi="Times New Roman" w:cs="Times New Roman"/>
          <w:sz w:val="22"/>
          <w:szCs w:val="22"/>
        </w:rPr>
        <w:t xml:space="preserve"> </w:t>
      </w:r>
      <w:r w:rsidR="00E93ED6" w:rsidRPr="00D01B46">
        <w:rPr>
          <w:rFonts w:ascii="Times New Roman" w:hAnsi="Times New Roman" w:cs="Times New Roman"/>
          <w:sz w:val="22"/>
          <w:szCs w:val="22"/>
        </w:rPr>
        <w:t>goods transportation and distribution</w:t>
      </w:r>
      <w:r w:rsidR="00E93ED6">
        <w:rPr>
          <w:rFonts w:ascii="Times New Roman" w:hAnsi="Times New Roman" w:cs="Times New Roman"/>
          <w:sz w:val="22"/>
          <w:szCs w:val="22"/>
        </w:rPr>
        <w:t>.</w:t>
      </w:r>
      <w:bookmarkStart w:id="5" w:name="OLE_LINK2"/>
      <w:bookmarkStart w:id="6" w:name="OLE_LINK1"/>
      <w:bookmarkStart w:id="7" w:name="OLE_LINK3"/>
      <w:bookmarkEnd w:id="4"/>
      <w:r w:rsidR="00125427">
        <w:rPr>
          <w:rFonts w:ascii="Times New Roman" w:hAnsi="Times New Roman" w:cs="Times New Roman"/>
          <w:sz w:val="22"/>
          <w:szCs w:val="22"/>
        </w:rPr>
        <w:t xml:space="preserve"> </w:t>
      </w:r>
      <w:r w:rsidR="00247C76">
        <w:rPr>
          <w:rFonts w:ascii="Times New Roman" w:hAnsi="Times New Roman" w:cs="Times New Roman" w:hint="eastAsia"/>
          <w:sz w:val="22"/>
          <w:szCs w:val="22"/>
        </w:rPr>
        <w:t xml:space="preserve">Our </w:t>
      </w:r>
      <w:r w:rsidR="004404C7">
        <w:rPr>
          <w:rFonts w:ascii="Times New Roman" w:hAnsi="Times New Roman" w:cs="Times New Roman" w:hint="eastAsia"/>
          <w:sz w:val="22"/>
          <w:szCs w:val="22"/>
        </w:rPr>
        <w:t>results</w:t>
      </w:r>
      <w:r w:rsidR="00247C76">
        <w:rPr>
          <w:rFonts w:ascii="Times New Roman" w:hAnsi="Times New Roman" w:cs="Times New Roman" w:hint="eastAsia"/>
          <w:sz w:val="22"/>
          <w:szCs w:val="22"/>
        </w:rPr>
        <w:t xml:space="preserve"> showed a </w:t>
      </w:r>
      <w:r w:rsidR="004404C7">
        <w:rPr>
          <w:rFonts w:ascii="Times New Roman" w:hAnsi="Times New Roman" w:cs="Times New Roman" w:hint="eastAsia"/>
          <w:sz w:val="22"/>
          <w:szCs w:val="22"/>
        </w:rPr>
        <w:t>considerable</w:t>
      </w:r>
      <w:r w:rsidR="00247C76">
        <w:rPr>
          <w:rFonts w:ascii="Times New Roman" w:hAnsi="Times New Roman" w:cs="Times New Roman" w:hint="eastAsia"/>
          <w:sz w:val="22"/>
          <w:szCs w:val="22"/>
        </w:rPr>
        <w:t xml:space="preserve"> trend of declining </w:t>
      </w:r>
      <w:r w:rsidR="004404C7">
        <w:rPr>
          <w:rFonts w:ascii="Times New Roman" w:hAnsi="Times New Roman" w:cs="Times New Roman" w:hint="eastAsia"/>
          <w:sz w:val="22"/>
          <w:szCs w:val="22"/>
        </w:rPr>
        <w:t xml:space="preserve">general </w:t>
      </w:r>
      <w:r w:rsidR="00247C76">
        <w:rPr>
          <w:rFonts w:ascii="Times New Roman" w:hAnsi="Times New Roman" w:cs="Times New Roman" w:hint="eastAsia"/>
          <w:sz w:val="22"/>
          <w:szCs w:val="22"/>
        </w:rPr>
        <w:t>health</w:t>
      </w:r>
      <w:r w:rsidR="004404C7">
        <w:rPr>
          <w:rFonts w:ascii="Times New Roman" w:hAnsi="Times New Roman" w:cs="Times New Roman" w:hint="eastAsia"/>
          <w:sz w:val="22"/>
          <w:szCs w:val="22"/>
        </w:rPr>
        <w:t xml:space="preserve"> </w:t>
      </w:r>
      <w:r w:rsidR="00247C76">
        <w:rPr>
          <w:rFonts w:ascii="Times New Roman" w:hAnsi="Times New Roman" w:cs="Times New Roman" w:hint="eastAsia"/>
          <w:sz w:val="22"/>
          <w:szCs w:val="22"/>
        </w:rPr>
        <w:t xml:space="preserve">when transitioning from day to night shifts. </w:t>
      </w:r>
      <w:r w:rsidR="004404C7">
        <w:rPr>
          <w:rFonts w:ascii="Times New Roman" w:hAnsi="Times New Roman" w:cs="Times New Roman" w:hint="eastAsia"/>
          <w:sz w:val="22"/>
          <w:szCs w:val="22"/>
        </w:rPr>
        <w:t>T</w:t>
      </w:r>
      <w:r w:rsidR="00247C76">
        <w:rPr>
          <w:rFonts w:ascii="Times New Roman" w:hAnsi="Times New Roman" w:cs="Times New Roman" w:hint="eastAsia"/>
          <w:sz w:val="22"/>
          <w:szCs w:val="22"/>
        </w:rPr>
        <w:t>here was a negative association between the frequency of night shift work and physical health.</w:t>
      </w:r>
      <w:r w:rsidR="007B1CC3">
        <w:rPr>
          <w:rFonts w:ascii="Times New Roman" w:hAnsi="Times New Roman" w:cs="Times New Roman" w:hint="eastAsia"/>
          <w:sz w:val="22"/>
          <w:szCs w:val="22"/>
        </w:rPr>
        <w:t xml:space="preserve"> </w:t>
      </w:r>
      <w:r w:rsidR="00247C76" w:rsidRPr="00247C76">
        <w:rPr>
          <w:rFonts w:ascii="Times New Roman" w:hAnsi="Times New Roman" w:cs="Times New Roman"/>
          <w:sz w:val="22"/>
          <w:szCs w:val="22"/>
        </w:rPr>
        <w:t xml:space="preserve">Specifically, </w:t>
      </w:r>
      <w:r w:rsidR="00247C76">
        <w:rPr>
          <w:rFonts w:ascii="Times New Roman" w:hAnsi="Times New Roman" w:cs="Times New Roman" w:hint="eastAsia"/>
          <w:sz w:val="22"/>
          <w:szCs w:val="22"/>
        </w:rPr>
        <w:t>those</w:t>
      </w:r>
      <w:r w:rsidR="00247C76" w:rsidRPr="00247C76">
        <w:rPr>
          <w:rFonts w:ascii="Times New Roman" w:hAnsi="Times New Roman" w:cs="Times New Roman"/>
          <w:sz w:val="22"/>
          <w:szCs w:val="22"/>
        </w:rPr>
        <w:t xml:space="preserve"> who worked more than 12 night shifts a month</w:t>
      </w:r>
      <w:r w:rsidR="00247C76">
        <w:rPr>
          <w:rFonts w:ascii="Times New Roman" w:hAnsi="Times New Roman" w:cs="Times New Roman" w:hint="eastAsia"/>
          <w:sz w:val="22"/>
          <w:szCs w:val="22"/>
        </w:rPr>
        <w:t xml:space="preserve"> </w:t>
      </w:r>
      <w:r w:rsidR="00247C76" w:rsidRPr="00247C76">
        <w:rPr>
          <w:rFonts w:ascii="Times New Roman" w:hAnsi="Times New Roman" w:cs="Times New Roman"/>
          <w:sz w:val="22"/>
          <w:szCs w:val="22"/>
        </w:rPr>
        <w:t xml:space="preserve">reported poorer health compared to those working </w:t>
      </w:r>
      <w:r w:rsidR="00247C76">
        <w:rPr>
          <w:rFonts w:ascii="Times New Roman" w:hAnsi="Times New Roman" w:cs="Times New Roman" w:hint="eastAsia"/>
          <w:sz w:val="22"/>
          <w:szCs w:val="22"/>
        </w:rPr>
        <w:t>permanent daytime</w:t>
      </w:r>
      <w:r w:rsidR="003A7BF7">
        <w:rPr>
          <w:rFonts w:ascii="Times New Roman" w:hAnsi="Times New Roman" w:cs="Times New Roman" w:hint="eastAsia"/>
          <w:sz w:val="22"/>
          <w:szCs w:val="22"/>
        </w:rPr>
        <w:t xml:space="preserve">, after adjustments for </w:t>
      </w:r>
      <w:r w:rsidR="003A7BF7">
        <w:rPr>
          <w:rFonts w:ascii="Times New Roman" w:hAnsi="Times New Roman" w:cs="Times New Roman"/>
          <w:sz w:val="22"/>
          <w:szCs w:val="22"/>
        </w:rPr>
        <w:t>confounding</w:t>
      </w:r>
      <w:r w:rsidR="003A7BF7">
        <w:rPr>
          <w:rFonts w:ascii="Times New Roman" w:hAnsi="Times New Roman" w:cs="Times New Roman" w:hint="eastAsia"/>
          <w:sz w:val="22"/>
          <w:szCs w:val="22"/>
        </w:rPr>
        <w:t xml:space="preserve"> variables</w:t>
      </w:r>
      <w:r w:rsidR="00247C76" w:rsidRPr="00247C76">
        <w:rPr>
          <w:rFonts w:ascii="Times New Roman" w:hAnsi="Times New Roman" w:cs="Times New Roman"/>
          <w:sz w:val="22"/>
          <w:szCs w:val="22"/>
        </w:rPr>
        <w:t>.</w:t>
      </w:r>
      <w:r w:rsidR="00247C76">
        <w:rPr>
          <w:rFonts w:ascii="Times New Roman" w:hAnsi="Times New Roman" w:cs="Times New Roman" w:hint="eastAsia"/>
          <w:sz w:val="22"/>
          <w:szCs w:val="22"/>
        </w:rPr>
        <w:t xml:space="preserve"> </w:t>
      </w:r>
      <w:r w:rsidR="00750FEA">
        <w:rPr>
          <w:rFonts w:ascii="Times New Roman" w:hAnsi="Times New Roman" w:cs="Times New Roman"/>
          <w:sz w:val="22"/>
          <w:szCs w:val="22"/>
        </w:rPr>
        <w:t xml:space="preserve">Sleep quality </w:t>
      </w:r>
      <w:r w:rsidR="007B1CC3">
        <w:rPr>
          <w:rFonts w:ascii="Times New Roman" w:hAnsi="Times New Roman" w:cs="Times New Roman" w:hint="eastAsia"/>
          <w:sz w:val="22"/>
          <w:szCs w:val="22"/>
        </w:rPr>
        <w:t xml:space="preserve">emerged as a </w:t>
      </w:r>
      <w:r w:rsidR="007B1CC3">
        <w:rPr>
          <w:rFonts w:ascii="Times New Roman" w:hAnsi="Times New Roman" w:cs="Times New Roman"/>
          <w:sz w:val="22"/>
          <w:szCs w:val="22"/>
        </w:rPr>
        <w:t>significant</w:t>
      </w:r>
      <w:r w:rsidR="007B1CC3">
        <w:rPr>
          <w:rFonts w:ascii="Times New Roman" w:hAnsi="Times New Roman" w:cs="Times New Roman" w:hint="eastAsia"/>
          <w:sz w:val="22"/>
          <w:szCs w:val="22"/>
        </w:rPr>
        <w:t xml:space="preserve"> </w:t>
      </w:r>
      <w:r w:rsidR="00750FEA">
        <w:rPr>
          <w:rFonts w:ascii="Times New Roman" w:hAnsi="Times New Roman" w:cs="Times New Roman"/>
          <w:sz w:val="22"/>
          <w:szCs w:val="22"/>
        </w:rPr>
        <w:t xml:space="preserve">mediator </w:t>
      </w:r>
      <w:r w:rsidR="007B1CC3">
        <w:rPr>
          <w:rFonts w:ascii="Times New Roman" w:hAnsi="Times New Roman" w:cs="Times New Roman" w:hint="eastAsia"/>
          <w:sz w:val="22"/>
          <w:szCs w:val="22"/>
        </w:rPr>
        <w:t>in</w:t>
      </w:r>
      <w:r w:rsidR="007B1CC3">
        <w:rPr>
          <w:rFonts w:ascii="Times New Roman" w:hAnsi="Times New Roman" w:cs="Times New Roman"/>
          <w:sz w:val="22"/>
          <w:szCs w:val="22"/>
        </w:rPr>
        <w:t xml:space="preserve"> </w:t>
      </w:r>
      <w:r w:rsidR="007B1CC3">
        <w:rPr>
          <w:rFonts w:ascii="Times New Roman" w:hAnsi="Times New Roman" w:cs="Times New Roman" w:hint="eastAsia"/>
          <w:sz w:val="22"/>
          <w:szCs w:val="22"/>
        </w:rPr>
        <w:t>this relationship</w:t>
      </w:r>
      <w:r w:rsidR="00750FEA">
        <w:rPr>
          <w:rFonts w:ascii="Times New Roman" w:hAnsi="Times New Roman" w:cs="Times New Roman"/>
          <w:sz w:val="22"/>
          <w:szCs w:val="22"/>
        </w:rPr>
        <w:t xml:space="preserve">. </w:t>
      </w:r>
      <w:bookmarkEnd w:id="5"/>
      <w:bookmarkEnd w:id="6"/>
      <w:bookmarkEnd w:id="7"/>
      <w:r w:rsidR="00C77AA5">
        <w:rPr>
          <w:rFonts w:ascii="Times New Roman" w:hAnsi="Times New Roman" w:cs="Times New Roman"/>
          <w:sz w:val="22"/>
          <w:szCs w:val="22"/>
          <w:lang w:val="en-GB"/>
        </w:rPr>
        <w:t xml:space="preserve">Our findings underscore </w:t>
      </w:r>
      <w:r w:rsidR="00C77AA5">
        <w:rPr>
          <w:rFonts w:ascii="Times New Roman" w:hAnsi="Times New Roman" w:cs="Times New Roman"/>
          <w:sz w:val="22"/>
          <w:szCs w:val="22"/>
        </w:rPr>
        <w:t xml:space="preserve">the </w:t>
      </w:r>
      <w:r w:rsidR="007B1CC3">
        <w:rPr>
          <w:rFonts w:ascii="Times New Roman" w:hAnsi="Times New Roman" w:cs="Times New Roman" w:hint="eastAsia"/>
          <w:sz w:val="22"/>
          <w:szCs w:val="22"/>
        </w:rPr>
        <w:t>need to prioritize improving sleep quality to enhance the health and well-being of logistics workers</w:t>
      </w:r>
      <w:r w:rsidR="00C77AA5">
        <w:rPr>
          <w:rFonts w:ascii="Times New Roman" w:eastAsia="SimSun" w:hAnsi="Times New Roman" w:cs="Times New Roman"/>
          <w:kern w:val="0"/>
          <w:sz w:val="22"/>
          <w:szCs w:val="22"/>
          <w:lang w:val="en-GB" w:eastAsia="en-GB"/>
        </w:rPr>
        <w:t>.</w:t>
      </w:r>
    </w:p>
    <w:p w14:paraId="7151B176" w14:textId="72048CA7" w:rsidR="00ED520F" w:rsidRDefault="00ED520F">
      <w:pPr>
        <w:spacing w:line="480" w:lineRule="auto"/>
        <w:rPr>
          <w:rFonts w:ascii="Times New Roman" w:hAnsi="Times New Roman" w:cs="Times New Roman"/>
          <w:b/>
          <w:bCs/>
          <w:sz w:val="26"/>
          <w:szCs w:val="26"/>
        </w:rPr>
      </w:pPr>
      <w:bookmarkStart w:id="8" w:name="_GoBack"/>
      <w:bookmarkEnd w:id="8"/>
    </w:p>
    <w:p w14:paraId="0C24CD25" w14:textId="7D05738E" w:rsidR="00ED520F" w:rsidRPr="00ED520F" w:rsidRDefault="00ED520F">
      <w:pPr>
        <w:spacing w:line="480" w:lineRule="auto"/>
        <w:rPr>
          <w:rFonts w:ascii="Times New Roman" w:eastAsia="SimSun" w:hAnsi="Times New Roman" w:cs="Times New Roman"/>
          <w:kern w:val="0"/>
          <w:sz w:val="22"/>
          <w:szCs w:val="22"/>
          <w:lang w:val="en-GB"/>
        </w:rPr>
      </w:pPr>
      <w:r w:rsidRPr="00ED520F">
        <w:rPr>
          <w:rFonts w:ascii="Times New Roman" w:eastAsia="SimSun" w:hAnsi="Times New Roman" w:cs="Times New Roman"/>
          <w:b/>
          <w:bCs/>
          <w:kern w:val="0"/>
          <w:sz w:val="22"/>
          <w:szCs w:val="22"/>
          <w:lang w:val="en-GB" w:eastAsia="en-GB"/>
        </w:rPr>
        <w:t xml:space="preserve">Keywords: </w:t>
      </w:r>
      <w:r w:rsidR="00F91D2E">
        <w:rPr>
          <w:rFonts w:ascii="Times New Roman" w:eastAsia="SimSun" w:hAnsi="Times New Roman" w:cs="Times New Roman" w:hint="eastAsia"/>
          <w:kern w:val="0"/>
          <w:sz w:val="22"/>
          <w:szCs w:val="22"/>
          <w:lang w:val="en-GB"/>
        </w:rPr>
        <w:t>L</w:t>
      </w:r>
      <w:r w:rsidRPr="00ED520F">
        <w:rPr>
          <w:rFonts w:ascii="Times New Roman" w:eastAsia="SimSun" w:hAnsi="Times New Roman" w:cs="Times New Roman"/>
          <w:kern w:val="0"/>
          <w:sz w:val="22"/>
          <w:szCs w:val="22"/>
          <w:lang w:val="en-GB" w:eastAsia="en-GB"/>
        </w:rPr>
        <w:t xml:space="preserve">ogistics worker, </w:t>
      </w:r>
      <w:r w:rsidR="00F91D2E">
        <w:rPr>
          <w:rFonts w:ascii="Times New Roman" w:eastAsia="SimSun" w:hAnsi="Times New Roman" w:cs="Times New Roman" w:hint="eastAsia"/>
          <w:kern w:val="0"/>
          <w:sz w:val="22"/>
          <w:szCs w:val="22"/>
          <w:lang w:val="en-GB"/>
        </w:rPr>
        <w:t>N</w:t>
      </w:r>
      <w:r w:rsidRPr="00ED520F">
        <w:rPr>
          <w:rFonts w:ascii="Times New Roman" w:eastAsia="SimSun" w:hAnsi="Times New Roman" w:cs="Times New Roman"/>
          <w:kern w:val="0"/>
          <w:sz w:val="22"/>
          <w:szCs w:val="22"/>
          <w:lang w:val="en-GB" w:eastAsia="en-GB"/>
        </w:rPr>
        <w:t>ight</w:t>
      </w:r>
      <w:r w:rsidR="00F91D2E">
        <w:rPr>
          <w:rFonts w:ascii="Times New Roman" w:eastAsia="SimSun" w:hAnsi="Times New Roman" w:cs="Times New Roman" w:hint="eastAsia"/>
          <w:kern w:val="0"/>
          <w:sz w:val="22"/>
          <w:szCs w:val="22"/>
          <w:lang w:val="en-GB"/>
        </w:rPr>
        <w:t>-</w:t>
      </w:r>
      <w:r w:rsidRPr="00ED520F">
        <w:rPr>
          <w:rFonts w:ascii="Times New Roman" w:eastAsia="SimSun" w:hAnsi="Times New Roman" w:cs="Times New Roman"/>
          <w:kern w:val="0"/>
          <w:sz w:val="22"/>
          <w:szCs w:val="22"/>
          <w:lang w:val="en-GB" w:eastAsia="en-GB"/>
        </w:rPr>
        <w:t xml:space="preserve">shift work, </w:t>
      </w:r>
      <w:r w:rsidR="00F91D2E">
        <w:rPr>
          <w:rFonts w:ascii="Times New Roman" w:eastAsia="SimSun" w:hAnsi="Times New Roman" w:cs="Times New Roman" w:hint="eastAsia"/>
          <w:kern w:val="0"/>
          <w:sz w:val="22"/>
          <w:szCs w:val="22"/>
          <w:lang w:val="en-GB"/>
        </w:rPr>
        <w:t>Insomnia, Health Status, Population Survey, Occupational Health</w:t>
      </w:r>
    </w:p>
    <w:p w14:paraId="07E7A35F" w14:textId="77777777" w:rsidR="00ED520F" w:rsidRDefault="00ED520F">
      <w:pPr>
        <w:spacing w:line="480" w:lineRule="auto"/>
        <w:rPr>
          <w:rFonts w:ascii="Times New Roman" w:hAnsi="Times New Roman" w:cs="Times New Roman"/>
          <w:b/>
          <w:bCs/>
          <w:sz w:val="26"/>
          <w:szCs w:val="26"/>
        </w:rPr>
      </w:pPr>
    </w:p>
    <w:p w14:paraId="3394D9A8" w14:textId="77777777" w:rsidR="00ED520F" w:rsidRDefault="00ED520F">
      <w:pPr>
        <w:widowControl/>
        <w:jc w:val="left"/>
        <w:rPr>
          <w:rFonts w:ascii="Times New Roman" w:hAnsi="Times New Roman" w:cs="Times New Roman"/>
          <w:b/>
          <w:bCs/>
          <w:sz w:val="26"/>
          <w:szCs w:val="26"/>
        </w:rPr>
      </w:pPr>
      <w:r>
        <w:rPr>
          <w:rFonts w:ascii="Times New Roman" w:hAnsi="Times New Roman" w:cs="Times New Roman"/>
          <w:b/>
          <w:bCs/>
          <w:sz w:val="26"/>
          <w:szCs w:val="26"/>
        </w:rPr>
        <w:br w:type="page"/>
      </w:r>
    </w:p>
    <w:p w14:paraId="1601F57E" w14:textId="64D5D37D" w:rsidR="00906A7F" w:rsidRDefault="00943757">
      <w:pPr>
        <w:spacing w:line="480" w:lineRule="auto"/>
        <w:rPr>
          <w:rFonts w:ascii="Times New Roman" w:hAnsi="Times New Roman" w:cs="Times New Roman"/>
          <w:b/>
          <w:bCs/>
          <w:sz w:val="26"/>
          <w:szCs w:val="26"/>
        </w:rPr>
      </w:pPr>
      <w:r>
        <w:rPr>
          <w:rFonts w:ascii="Times New Roman" w:hAnsi="Times New Roman" w:cs="Times New Roman"/>
          <w:b/>
          <w:bCs/>
          <w:sz w:val="26"/>
          <w:szCs w:val="26"/>
        </w:rPr>
        <w:lastRenderedPageBreak/>
        <w:t>Introduction</w:t>
      </w:r>
    </w:p>
    <w:p w14:paraId="118B4007" w14:textId="14C88E7E" w:rsidR="00906A7F" w:rsidRDefault="009E7AD3">
      <w:pPr>
        <w:spacing w:line="480" w:lineRule="auto"/>
        <w:rPr>
          <w:rFonts w:ascii="Times New Roman" w:eastAsia="SimSun" w:hAnsi="Times New Roman" w:cs="Times New Roman"/>
          <w:kern w:val="0"/>
          <w:sz w:val="22"/>
          <w:szCs w:val="22"/>
          <w:lang w:val="en-GB"/>
        </w:rPr>
      </w:pPr>
      <w:bookmarkStart w:id="9" w:name="OLE_LINK73"/>
      <w:bookmarkStart w:id="10" w:name="OLE_LINK74"/>
      <w:r w:rsidRPr="009E7AD3">
        <w:rPr>
          <w:rFonts w:ascii="Times New Roman" w:eastAsia="SimSun" w:hAnsi="Times New Roman" w:cs="Times New Roman"/>
          <w:kern w:val="0"/>
          <w:sz w:val="22"/>
          <w:szCs w:val="22"/>
          <w:lang w:val="en-GB" w:eastAsia="en-GB"/>
        </w:rPr>
        <w:t xml:space="preserve">The recent surge in online shopping has propelled China to the forefront of the global e-commerce market </w:t>
      </w:r>
      <w:r w:rsidR="00943757">
        <w:rPr>
          <w:rFonts w:ascii="Times New Roman" w:eastAsia="SimSun" w:hAnsi="Times New Roman" w:cs="Times New Roman"/>
          <w:kern w:val="0"/>
          <w:sz w:val="22"/>
          <w:szCs w:val="22"/>
          <w:lang w:val="en-GB"/>
        </w:rPr>
        <w:fldChar w:fldCharType="begin"/>
      </w:r>
      <w:r w:rsidR="0053324E">
        <w:rPr>
          <w:rFonts w:ascii="Times New Roman" w:eastAsia="SimSun" w:hAnsi="Times New Roman" w:cs="Times New Roman"/>
          <w:kern w:val="0"/>
          <w:sz w:val="22"/>
          <w:szCs w:val="22"/>
          <w:lang w:val="en-GB"/>
        </w:rPr>
        <w:instrText xml:space="preserve"> ADDIN EN.CITE &lt;EndNote&gt;&lt;Cite&gt;&lt;Author&gt;Van Ewijk&lt;/Author&gt;&lt;Year&gt;2020&lt;/Year&gt;&lt;RecNum&gt;62&lt;/RecNum&gt;&lt;DisplayText&gt;[1]&lt;/DisplayText&gt;&lt;record&gt;&lt;rec-number&gt;62&lt;/rec-number&gt;&lt;foreign-keys&gt;&lt;key app="EN" db-id="sxfdfdz2jdw00rezx5qxz25622e5xd9xszzr" timestamp="1712557346"&gt;62&lt;/key&gt;&lt;/foreign-keys&gt;&lt;ref-type name="Journal Article"&gt;17&lt;/ref-type&gt;&lt;contributors&gt;&lt;authors&gt;&lt;author&gt;Van Ewijk, Bernadette J&lt;/author&gt;&lt;author&gt;Steenkamp, Jan-Benedict EM&lt;/author&gt;&lt;author&gt;Gijsbrechts, Els&lt;/author&gt;&lt;/authors&gt;&lt;/contributors&gt;&lt;titles&gt;&lt;title&gt;The rise of online grocery shopping in China: which brands will benefit?&lt;/title&gt;&lt;secondary-title&gt;Journal of International Marketing&lt;/secondary-title&gt;&lt;/titles&gt;&lt;periodical&gt;&lt;full-title&gt;Journal of International Marketing&lt;/full-title&gt;&lt;/periodical&gt;&lt;pages&gt;20-39&lt;/pages&gt;&lt;volume&gt;28&lt;/volume&gt;&lt;number&gt;2&lt;/number&gt;&lt;dates&gt;&lt;year&gt;2020&lt;/year&gt;&lt;/dates&gt;&lt;isbn&gt;1069-031X&lt;/isbn&gt;&lt;urls&gt;&lt;/urls&gt;&lt;/record&gt;&lt;/Cite&gt;&lt;/EndNote&gt;</w:instrText>
      </w:r>
      <w:r w:rsidR="00943757">
        <w:rPr>
          <w:rFonts w:ascii="Times New Roman" w:eastAsia="SimSun" w:hAnsi="Times New Roman" w:cs="Times New Roman"/>
          <w:kern w:val="0"/>
          <w:sz w:val="22"/>
          <w:szCs w:val="22"/>
          <w:lang w:val="en-GB"/>
        </w:rPr>
        <w:fldChar w:fldCharType="separate"/>
      </w:r>
      <w:r w:rsidR="0053324E">
        <w:rPr>
          <w:rFonts w:ascii="Times New Roman" w:eastAsia="SimSun" w:hAnsi="Times New Roman" w:cs="Times New Roman"/>
          <w:noProof/>
          <w:kern w:val="0"/>
          <w:sz w:val="22"/>
          <w:szCs w:val="22"/>
          <w:lang w:val="en-GB"/>
        </w:rPr>
        <w:t>[1]</w:t>
      </w:r>
      <w:r w:rsidR="00943757">
        <w:rPr>
          <w:rFonts w:ascii="Times New Roman" w:eastAsia="SimSun" w:hAnsi="Times New Roman" w:cs="Times New Roman"/>
          <w:kern w:val="0"/>
          <w:sz w:val="22"/>
          <w:szCs w:val="22"/>
          <w:lang w:val="en-GB"/>
        </w:rPr>
        <w:fldChar w:fldCharType="end"/>
      </w:r>
      <w:r w:rsidR="00943757">
        <w:rPr>
          <w:rFonts w:ascii="Times New Roman" w:eastAsia="SimSun" w:hAnsi="Times New Roman" w:cs="Times New Roman"/>
          <w:kern w:val="0"/>
          <w:sz w:val="22"/>
          <w:szCs w:val="22"/>
          <w:lang w:val="en-GB"/>
        </w:rPr>
        <w:t xml:space="preserve">. </w:t>
      </w:r>
      <w:r w:rsidR="00943757">
        <w:rPr>
          <w:rFonts w:ascii="Times New Roman" w:eastAsia="SimSun" w:hAnsi="Times New Roman" w:cs="Times New Roman"/>
          <w:kern w:val="0"/>
          <w:sz w:val="22"/>
          <w:szCs w:val="22"/>
          <w:lang w:val="en-GB" w:eastAsia="en-GB"/>
        </w:rPr>
        <w:t xml:space="preserve">The </w:t>
      </w:r>
      <w:r>
        <w:rPr>
          <w:rFonts w:ascii="Times New Roman" w:eastAsia="SimSun" w:hAnsi="Times New Roman" w:cs="Times New Roman" w:hint="eastAsia"/>
          <w:kern w:val="0"/>
          <w:sz w:val="22"/>
          <w:szCs w:val="22"/>
          <w:lang w:val="en-GB"/>
        </w:rPr>
        <w:t>burgeoning</w:t>
      </w:r>
      <w:r>
        <w:rPr>
          <w:rFonts w:ascii="Times New Roman" w:eastAsia="SimSun" w:hAnsi="Times New Roman" w:cs="Times New Roman"/>
          <w:kern w:val="0"/>
          <w:sz w:val="22"/>
          <w:szCs w:val="22"/>
          <w:lang w:val="en-GB" w:eastAsia="en-GB"/>
        </w:rPr>
        <w:t xml:space="preserve"> </w:t>
      </w:r>
      <w:r w:rsidR="00943757">
        <w:rPr>
          <w:rFonts w:ascii="Times New Roman" w:eastAsia="SimSun" w:hAnsi="Times New Roman" w:cs="Times New Roman"/>
          <w:kern w:val="0"/>
          <w:sz w:val="22"/>
          <w:szCs w:val="22"/>
          <w:lang w:val="en-GB" w:eastAsia="en-GB"/>
        </w:rPr>
        <w:t xml:space="preserve">online shopping market has </w:t>
      </w:r>
      <w:r w:rsidR="00C02BC6">
        <w:rPr>
          <w:rFonts w:ascii="Times New Roman" w:eastAsia="SimSun" w:hAnsi="Times New Roman" w:cs="Times New Roman"/>
          <w:kern w:val="0"/>
          <w:sz w:val="22"/>
          <w:szCs w:val="22"/>
          <w:lang w:val="en-GB"/>
        </w:rPr>
        <w:t>fuelled</w:t>
      </w:r>
      <w:r>
        <w:rPr>
          <w:rFonts w:ascii="Times New Roman" w:eastAsia="SimSun" w:hAnsi="Times New Roman" w:cs="Times New Roman" w:hint="eastAsia"/>
          <w:kern w:val="0"/>
          <w:sz w:val="22"/>
          <w:szCs w:val="22"/>
          <w:lang w:val="en-GB"/>
        </w:rPr>
        <w:t xml:space="preserve"> a</w:t>
      </w:r>
      <w:r>
        <w:rPr>
          <w:rFonts w:ascii="Times New Roman" w:eastAsia="SimSun" w:hAnsi="Times New Roman" w:cs="Times New Roman"/>
          <w:kern w:val="0"/>
          <w:sz w:val="22"/>
          <w:szCs w:val="22"/>
          <w:lang w:val="en-GB" w:eastAsia="en-GB"/>
        </w:rPr>
        <w:t xml:space="preserve"> </w:t>
      </w:r>
      <w:r w:rsidR="00943757">
        <w:rPr>
          <w:rFonts w:ascii="Times New Roman" w:eastAsia="SimSun" w:hAnsi="Times New Roman" w:cs="Times New Roman"/>
          <w:kern w:val="0"/>
          <w:sz w:val="22"/>
          <w:szCs w:val="22"/>
          <w:lang w:val="en-GB" w:eastAsia="en-GB"/>
        </w:rPr>
        <w:t xml:space="preserve">rapid </w:t>
      </w:r>
      <w:r>
        <w:rPr>
          <w:rFonts w:ascii="Times New Roman" w:eastAsia="SimSun" w:hAnsi="Times New Roman" w:cs="Times New Roman" w:hint="eastAsia"/>
          <w:kern w:val="0"/>
          <w:sz w:val="22"/>
          <w:szCs w:val="22"/>
          <w:lang w:val="en-GB"/>
        </w:rPr>
        <w:t>expansion</w:t>
      </w:r>
      <w:r>
        <w:rPr>
          <w:rFonts w:ascii="Times New Roman" w:eastAsia="SimSun" w:hAnsi="Times New Roman" w:cs="Times New Roman"/>
          <w:kern w:val="0"/>
          <w:sz w:val="22"/>
          <w:szCs w:val="22"/>
          <w:lang w:val="en-GB" w:eastAsia="en-GB"/>
        </w:rPr>
        <w:t xml:space="preserve"> </w:t>
      </w:r>
      <w:r>
        <w:rPr>
          <w:rFonts w:ascii="Times New Roman" w:eastAsia="SimSun" w:hAnsi="Times New Roman" w:cs="Times New Roman" w:hint="eastAsia"/>
          <w:kern w:val="0"/>
          <w:sz w:val="22"/>
          <w:szCs w:val="22"/>
          <w:lang w:val="en-GB"/>
        </w:rPr>
        <w:t>of</w:t>
      </w:r>
      <w:r w:rsidR="00943757">
        <w:rPr>
          <w:rFonts w:ascii="Times New Roman" w:eastAsia="SimSun" w:hAnsi="Times New Roman" w:cs="Times New Roman"/>
          <w:kern w:val="0"/>
          <w:sz w:val="22"/>
          <w:szCs w:val="22"/>
          <w:lang w:val="en-GB" w:eastAsia="en-GB"/>
        </w:rPr>
        <w:t xml:space="preserve"> logistics services in China </w:t>
      </w:r>
      <w:r w:rsidR="00943757">
        <w:rPr>
          <w:rFonts w:ascii="Times New Roman" w:eastAsia="SimSun" w:hAnsi="Times New Roman" w:cs="Times New Roman"/>
          <w:kern w:val="0"/>
          <w:sz w:val="22"/>
          <w:szCs w:val="22"/>
          <w:lang w:val="en-GB" w:eastAsia="en-GB"/>
        </w:rPr>
        <w:fldChar w:fldCharType="begin"/>
      </w:r>
      <w:r w:rsidR="0053324E">
        <w:rPr>
          <w:rFonts w:ascii="Times New Roman" w:eastAsia="SimSun" w:hAnsi="Times New Roman" w:cs="Times New Roman"/>
          <w:kern w:val="0"/>
          <w:sz w:val="22"/>
          <w:szCs w:val="22"/>
          <w:lang w:val="en-GB" w:eastAsia="en-GB"/>
        </w:rPr>
        <w:instrText xml:space="preserve"> ADDIN EN.CITE &lt;EndNote&gt;&lt;Cite&gt;&lt;Author&gt;He&lt;/Author&gt;&lt;Year&gt;2019&lt;/Year&gt;&lt;RecNum&gt;68&lt;/RecNum&gt;&lt;DisplayText&gt;[2]&lt;/DisplayText&gt;&lt;record&gt;&lt;rec-number&gt;68&lt;/rec-number&gt;&lt;foreign-keys&gt;&lt;key app="EN" db-id="sxfdfdz2jdw00rezx5qxz25622e5xd9xszzr" timestamp="1712558032"&gt;68&lt;/key&gt;&lt;/foreign-keys&gt;&lt;ref-type name="Journal Article"&gt;17&lt;/ref-type&gt;&lt;contributors&gt;&lt;authors&gt;&lt;author&gt;He, Ping&lt;/author&gt;&lt;author&gt;Zhang, Shanshan&lt;/author&gt;&lt;author&gt;He, Chao&lt;/author&gt;&lt;/authors&gt;&lt;/contributors&gt;&lt;titles&gt;&lt;title&gt;Impacts of logistics resource sharing on B2C E-commerce companies and customers&lt;/title&gt;&lt;secondary-title&gt;Electronic Commerce Research and Applications&lt;/secondary-title&gt;&lt;/titles&gt;&lt;periodical&gt;&lt;full-title&gt;Electronic Commerce Research and Applications&lt;/full-title&gt;&lt;/periodical&gt;&lt;pages&gt;100820&lt;/pages&gt;&lt;volume&gt;34&lt;/volume&gt;&lt;dates&gt;&lt;year&gt;2019&lt;/year&gt;&lt;/dates&gt;&lt;isbn&gt;1567-4223&lt;/isbn&gt;&lt;urls&gt;&lt;/urls&gt;&lt;/record&gt;&lt;/Cite&gt;&lt;/EndNote&gt;</w:instrText>
      </w:r>
      <w:r w:rsidR="00943757">
        <w:rPr>
          <w:rFonts w:ascii="Times New Roman" w:eastAsia="SimSun" w:hAnsi="Times New Roman" w:cs="Times New Roman"/>
          <w:kern w:val="0"/>
          <w:sz w:val="22"/>
          <w:szCs w:val="22"/>
          <w:lang w:val="en-GB" w:eastAsia="en-GB"/>
        </w:rPr>
        <w:fldChar w:fldCharType="separate"/>
      </w:r>
      <w:r w:rsidR="0053324E">
        <w:rPr>
          <w:rFonts w:ascii="Times New Roman" w:eastAsia="SimSun" w:hAnsi="Times New Roman" w:cs="Times New Roman"/>
          <w:noProof/>
          <w:kern w:val="0"/>
          <w:sz w:val="22"/>
          <w:szCs w:val="22"/>
          <w:lang w:val="en-GB" w:eastAsia="en-GB"/>
        </w:rPr>
        <w:t>[2]</w:t>
      </w:r>
      <w:r w:rsidR="00943757">
        <w:rPr>
          <w:rFonts w:ascii="Times New Roman" w:eastAsia="SimSun" w:hAnsi="Times New Roman" w:cs="Times New Roman"/>
          <w:kern w:val="0"/>
          <w:sz w:val="22"/>
          <w:szCs w:val="22"/>
          <w:lang w:val="en-GB" w:eastAsia="en-GB"/>
        </w:rPr>
        <w:fldChar w:fldCharType="end"/>
      </w:r>
      <w:r w:rsidR="00943757">
        <w:rPr>
          <w:rFonts w:ascii="Times New Roman" w:eastAsia="SimSun" w:hAnsi="Times New Roman" w:cs="Times New Roman"/>
          <w:kern w:val="0"/>
          <w:sz w:val="22"/>
          <w:szCs w:val="22"/>
          <w:lang w:val="en-GB" w:eastAsia="en-GB"/>
        </w:rPr>
        <w:t>. In 2019, over 63.5 billion logistics parcels</w:t>
      </w:r>
      <w:r>
        <w:rPr>
          <w:rFonts w:ascii="Times New Roman" w:eastAsia="SimSun" w:hAnsi="Times New Roman" w:cs="Times New Roman" w:hint="eastAsia"/>
          <w:kern w:val="0"/>
          <w:sz w:val="22"/>
          <w:szCs w:val="22"/>
          <w:lang w:val="en-GB"/>
        </w:rPr>
        <w:t xml:space="preserve"> were delivered in China</w:t>
      </w:r>
      <w:r w:rsidR="00943757">
        <w:rPr>
          <w:rFonts w:ascii="Times New Roman" w:eastAsia="SimSun" w:hAnsi="Times New Roman" w:cs="Times New Roman"/>
          <w:kern w:val="0"/>
          <w:sz w:val="22"/>
          <w:szCs w:val="22"/>
          <w:lang w:val="en-GB" w:eastAsia="en-GB"/>
        </w:rPr>
        <w:t xml:space="preserve">, </w:t>
      </w:r>
      <w:r>
        <w:rPr>
          <w:rFonts w:ascii="Times New Roman" w:eastAsia="SimSun" w:hAnsi="Times New Roman" w:cs="Times New Roman" w:hint="eastAsia"/>
          <w:kern w:val="0"/>
          <w:sz w:val="22"/>
          <w:szCs w:val="22"/>
          <w:lang w:val="en-GB"/>
        </w:rPr>
        <w:t>with</w:t>
      </w:r>
      <w:r w:rsidR="00943757">
        <w:rPr>
          <w:rFonts w:ascii="Times New Roman" w:eastAsia="SimSun" w:hAnsi="Times New Roman" w:cs="Times New Roman"/>
          <w:kern w:val="0"/>
          <w:sz w:val="22"/>
          <w:szCs w:val="22"/>
          <w:lang w:val="en-GB" w:eastAsia="en-GB"/>
        </w:rPr>
        <w:t xml:space="preserve"> 70% </w:t>
      </w:r>
      <w:r w:rsidR="00143C00">
        <w:rPr>
          <w:rFonts w:ascii="Times New Roman" w:eastAsia="SimSun" w:hAnsi="Times New Roman" w:cs="Times New Roman"/>
          <w:kern w:val="0"/>
          <w:sz w:val="22"/>
          <w:szCs w:val="22"/>
          <w:lang w:val="en-GB" w:eastAsia="en-GB"/>
        </w:rPr>
        <w:t xml:space="preserve">originating </w:t>
      </w:r>
      <w:r w:rsidR="00943757">
        <w:rPr>
          <w:rFonts w:ascii="Times New Roman" w:eastAsia="SimSun" w:hAnsi="Times New Roman" w:cs="Times New Roman"/>
          <w:kern w:val="0"/>
          <w:sz w:val="22"/>
          <w:szCs w:val="22"/>
          <w:lang w:val="en-GB" w:eastAsia="en-GB"/>
        </w:rPr>
        <w:t xml:space="preserve">from online shopping </w:t>
      </w:r>
      <w:r w:rsidR="00943757">
        <w:rPr>
          <w:rFonts w:ascii="Times New Roman" w:eastAsia="SimSun" w:hAnsi="Times New Roman" w:cs="Times New Roman"/>
          <w:kern w:val="0"/>
          <w:sz w:val="22"/>
          <w:szCs w:val="22"/>
          <w:lang w:val="en-GB" w:eastAsia="en-GB"/>
        </w:rPr>
        <w:fldChar w:fldCharType="begin"/>
      </w:r>
      <w:r w:rsidR="0053324E">
        <w:rPr>
          <w:rFonts w:ascii="Times New Roman" w:eastAsia="SimSun" w:hAnsi="Times New Roman" w:cs="Times New Roman"/>
          <w:kern w:val="0"/>
          <w:sz w:val="22"/>
          <w:szCs w:val="22"/>
          <w:lang w:val="en-GB" w:eastAsia="en-GB"/>
        </w:rPr>
        <w:instrText xml:space="preserve"> ADDIN EN.CITE &lt;EndNote&gt;&lt;Cite&gt;&lt;Author&gt;Song&lt;/Author&gt;&lt;Year&gt;2022&lt;/Year&gt;&lt;RecNum&gt;69&lt;/RecNum&gt;&lt;DisplayText&gt;[3]&lt;/DisplayText&gt;&lt;record&gt;&lt;rec-number&gt;69&lt;/rec-number&gt;&lt;foreign-keys&gt;&lt;key app="EN" db-id="sxfdfdz2jdw00rezx5qxz25622e5xd9xszzr" timestamp="1712558477"&gt;69&lt;/key&gt;&lt;/foreign-keys&gt;&lt;ref-type name="Journal Article"&gt;17&lt;/ref-type&gt;&lt;contributors&gt;&lt;authors&gt;&lt;author&gt;Song, Zhouying&lt;/author&gt;&lt;/authors&gt;&lt;/contributors&gt;&lt;titles&gt;&lt;title&gt;The geography of online shopping in China and its key drivers&lt;/title&gt;&lt;secondary-title&gt;Environment and Planning B: Urban Analytics and City Science&lt;/secondary-title&gt;&lt;/titles&gt;&lt;periodical&gt;&lt;full-title&gt;Environment and Planning B: Urban Analytics and City Science&lt;/full-title&gt;&lt;/periodical&gt;&lt;pages&gt;259-274&lt;/pages&gt;&lt;volume&gt;49&lt;/volume&gt;&lt;number&gt;1&lt;/number&gt;&lt;dates&gt;&lt;year&gt;2022&lt;/year&gt;&lt;/dates&gt;&lt;isbn&gt;2399-8083&lt;/isbn&gt;&lt;urls&gt;&lt;/urls&gt;&lt;/record&gt;&lt;/Cite&gt;&lt;/EndNote&gt;</w:instrText>
      </w:r>
      <w:r w:rsidR="00943757">
        <w:rPr>
          <w:rFonts w:ascii="Times New Roman" w:eastAsia="SimSun" w:hAnsi="Times New Roman" w:cs="Times New Roman"/>
          <w:kern w:val="0"/>
          <w:sz w:val="22"/>
          <w:szCs w:val="22"/>
          <w:lang w:val="en-GB" w:eastAsia="en-GB"/>
        </w:rPr>
        <w:fldChar w:fldCharType="separate"/>
      </w:r>
      <w:r w:rsidR="0053324E">
        <w:rPr>
          <w:rFonts w:ascii="Times New Roman" w:eastAsia="SimSun" w:hAnsi="Times New Roman" w:cs="Times New Roman"/>
          <w:noProof/>
          <w:kern w:val="0"/>
          <w:sz w:val="22"/>
          <w:szCs w:val="22"/>
          <w:lang w:val="en-GB" w:eastAsia="en-GB"/>
        </w:rPr>
        <w:t>[3]</w:t>
      </w:r>
      <w:r w:rsidR="00943757">
        <w:rPr>
          <w:rFonts w:ascii="Times New Roman" w:eastAsia="SimSun" w:hAnsi="Times New Roman" w:cs="Times New Roman"/>
          <w:kern w:val="0"/>
          <w:sz w:val="22"/>
          <w:szCs w:val="22"/>
          <w:lang w:val="en-GB" w:eastAsia="en-GB"/>
        </w:rPr>
        <w:fldChar w:fldCharType="end"/>
      </w:r>
      <w:r w:rsidR="00943757">
        <w:rPr>
          <w:rFonts w:ascii="Times New Roman" w:eastAsia="SimSun" w:hAnsi="Times New Roman" w:cs="Times New Roman"/>
          <w:kern w:val="0"/>
          <w:sz w:val="22"/>
          <w:szCs w:val="22"/>
          <w:lang w:val="en-GB" w:eastAsia="en-GB"/>
        </w:rPr>
        <w:t xml:space="preserve">. To meet consumers’ </w:t>
      </w:r>
      <w:r>
        <w:rPr>
          <w:rFonts w:ascii="Times New Roman" w:eastAsia="SimSun" w:hAnsi="Times New Roman" w:cs="Times New Roman" w:hint="eastAsia"/>
          <w:kern w:val="0"/>
          <w:sz w:val="22"/>
          <w:szCs w:val="22"/>
          <w:lang w:val="en-GB"/>
        </w:rPr>
        <w:t>demand</w:t>
      </w:r>
      <w:r>
        <w:rPr>
          <w:rFonts w:ascii="Times New Roman" w:eastAsia="SimSun" w:hAnsi="Times New Roman" w:cs="Times New Roman"/>
          <w:kern w:val="0"/>
          <w:sz w:val="22"/>
          <w:szCs w:val="22"/>
          <w:lang w:val="en-GB" w:eastAsia="en-GB"/>
        </w:rPr>
        <w:t xml:space="preserve"> </w:t>
      </w:r>
      <w:r w:rsidR="00943757">
        <w:rPr>
          <w:rFonts w:ascii="Times New Roman" w:eastAsia="SimSun" w:hAnsi="Times New Roman" w:cs="Times New Roman"/>
          <w:kern w:val="0"/>
          <w:sz w:val="22"/>
          <w:szCs w:val="22"/>
          <w:lang w:val="en-GB" w:eastAsia="en-GB"/>
        </w:rPr>
        <w:t xml:space="preserve">for </w:t>
      </w:r>
      <w:r>
        <w:rPr>
          <w:rFonts w:ascii="Times New Roman" w:eastAsia="SimSun" w:hAnsi="Times New Roman" w:cs="Times New Roman" w:hint="eastAsia"/>
          <w:kern w:val="0"/>
          <w:sz w:val="22"/>
          <w:szCs w:val="22"/>
          <w:lang w:val="en-GB"/>
        </w:rPr>
        <w:t>speedy delivery</w:t>
      </w:r>
      <w:r w:rsidR="00943757">
        <w:rPr>
          <w:rFonts w:ascii="Times New Roman" w:eastAsia="SimSun" w:hAnsi="Times New Roman" w:cs="Times New Roman"/>
          <w:kern w:val="0"/>
          <w:sz w:val="22"/>
          <w:szCs w:val="22"/>
          <w:lang w:val="en-GB" w:eastAsia="en-GB"/>
        </w:rPr>
        <w:t>, night</w:t>
      </w:r>
      <w:r w:rsidR="001A2AD4">
        <w:rPr>
          <w:rFonts w:ascii="Times New Roman" w:eastAsia="SimSun" w:hAnsi="Times New Roman" w:cs="Times New Roman"/>
          <w:kern w:val="0"/>
          <w:sz w:val="22"/>
          <w:szCs w:val="22"/>
          <w:lang w:val="en-GB" w:eastAsia="en-GB"/>
        </w:rPr>
        <w:t>-</w:t>
      </w:r>
      <w:r w:rsidR="00943757">
        <w:rPr>
          <w:rFonts w:ascii="Times New Roman" w:eastAsia="SimSun" w:hAnsi="Times New Roman" w:cs="Times New Roman"/>
          <w:kern w:val="0"/>
          <w:sz w:val="22"/>
          <w:szCs w:val="22"/>
          <w:lang w:val="en-GB"/>
        </w:rPr>
        <w:t>shift w</w:t>
      </w:r>
      <w:r w:rsidR="00943757">
        <w:rPr>
          <w:rFonts w:ascii="Times New Roman" w:eastAsia="SimSun" w:hAnsi="Times New Roman" w:cs="Times New Roman"/>
          <w:kern w:val="0"/>
          <w:sz w:val="22"/>
          <w:szCs w:val="22"/>
          <w:lang w:val="en-GB" w:eastAsia="en-GB"/>
        </w:rPr>
        <w:t xml:space="preserve">ork has become an inevitable aspect </w:t>
      </w:r>
      <w:r w:rsidR="00143C00">
        <w:rPr>
          <w:rFonts w:ascii="Times New Roman" w:eastAsia="SimSun" w:hAnsi="Times New Roman" w:cs="Times New Roman"/>
          <w:kern w:val="0"/>
          <w:sz w:val="22"/>
          <w:szCs w:val="22"/>
          <w:lang w:val="en-GB" w:eastAsia="en-GB"/>
        </w:rPr>
        <w:t xml:space="preserve">of </w:t>
      </w:r>
      <w:r w:rsidR="00943757">
        <w:rPr>
          <w:rFonts w:ascii="Times New Roman" w:eastAsia="SimSun" w:hAnsi="Times New Roman" w:cs="Times New Roman"/>
          <w:kern w:val="0"/>
          <w:sz w:val="22"/>
          <w:szCs w:val="22"/>
          <w:lang w:val="en-GB" w:eastAsia="en-GB"/>
        </w:rPr>
        <w:t>the logistics industry</w:t>
      </w:r>
      <w:r>
        <w:rPr>
          <w:rFonts w:ascii="Times New Roman" w:eastAsia="SimSun" w:hAnsi="Times New Roman" w:cs="Times New Roman" w:hint="eastAsia"/>
          <w:kern w:val="0"/>
          <w:sz w:val="22"/>
          <w:szCs w:val="22"/>
          <w:lang w:val="en-GB"/>
        </w:rPr>
        <w:t>, leading to irregular work-rest schedules and diminished quality of life for workers</w:t>
      </w:r>
      <w:r w:rsidR="00943757">
        <w:rPr>
          <w:rFonts w:ascii="Times New Roman" w:eastAsia="SimSun" w:hAnsi="Times New Roman" w:cs="Times New Roman"/>
          <w:kern w:val="0"/>
          <w:sz w:val="22"/>
          <w:szCs w:val="22"/>
          <w:lang w:val="en-GB" w:eastAsia="en-GB"/>
        </w:rPr>
        <w:t xml:space="preserve"> </w:t>
      </w:r>
      <w:r w:rsidR="00943757">
        <w:rPr>
          <w:rFonts w:ascii="Times New Roman" w:eastAsia="SimSun" w:hAnsi="Times New Roman" w:cs="Times New Roman"/>
          <w:kern w:val="0"/>
          <w:sz w:val="22"/>
          <w:szCs w:val="22"/>
          <w:lang w:val="en-GB" w:eastAsia="en-GB"/>
        </w:rPr>
        <w:fldChar w:fldCharType="begin"/>
      </w:r>
      <w:r w:rsidR="0053324E">
        <w:rPr>
          <w:rFonts w:ascii="Times New Roman" w:eastAsia="SimSun" w:hAnsi="Times New Roman" w:cs="Times New Roman"/>
          <w:kern w:val="0"/>
          <w:sz w:val="22"/>
          <w:szCs w:val="22"/>
          <w:lang w:val="en-GB" w:eastAsia="en-GB"/>
        </w:rPr>
        <w:instrText xml:space="preserve"> ADDIN EN.CITE &lt;EndNote&gt;&lt;Cite&gt;&lt;Author&gt;Ouyang&lt;/Author&gt;&lt;Year&gt;2021&lt;/Year&gt;&lt;RecNum&gt;70&lt;/RecNum&gt;&lt;DisplayText&gt;[4]&lt;/DisplayText&gt;&lt;record&gt;&lt;rec-number&gt;70&lt;/rec-number&gt;&lt;foreign-keys&gt;&lt;key app="EN" db-id="sxfdfdz2jdw00rezx5qxz25622e5xd9xszzr" timestamp="1712558571"&gt;70&lt;/key&gt;&lt;/foreign-keys&gt;&lt;ref-type name="Journal Article"&gt;17&lt;/ref-type&gt;&lt;contributors&gt;&lt;authors&gt;&lt;author&gt;Ouyang, Fei&lt;/author&gt;&lt;/authors&gt;&lt;/contributors&gt;&lt;titles&gt;&lt;title&gt;THE RELATIONSHIP BETWEEN JOB STRESSORS AND JOB BURNOUT OF EMPLOYEES IN LOGISTICS ENTERPRISES&lt;/title&gt;&lt;secondary-title&gt;Psychiatria Danubina&lt;/secondary-title&gt;&lt;/titles&gt;&lt;periodical&gt;&lt;full-title&gt;Psychiatria Danubina&lt;/full-title&gt;&lt;/periodical&gt;&lt;pages&gt;43-43&lt;/pages&gt;&lt;volume&gt;33&lt;/volume&gt;&lt;number&gt;suppl 12&lt;/number&gt;&lt;dates&gt;&lt;year&gt;2021&lt;/year&gt;&lt;/dates&gt;&lt;isbn&gt;0353-5053&lt;/isbn&gt;&lt;urls&gt;&lt;/urls&gt;&lt;/record&gt;&lt;/Cite&gt;&lt;/EndNote&gt;</w:instrText>
      </w:r>
      <w:r w:rsidR="00943757">
        <w:rPr>
          <w:rFonts w:ascii="Times New Roman" w:eastAsia="SimSun" w:hAnsi="Times New Roman" w:cs="Times New Roman"/>
          <w:kern w:val="0"/>
          <w:sz w:val="22"/>
          <w:szCs w:val="22"/>
          <w:lang w:val="en-GB" w:eastAsia="en-GB"/>
        </w:rPr>
        <w:fldChar w:fldCharType="separate"/>
      </w:r>
      <w:r w:rsidR="0053324E">
        <w:rPr>
          <w:rFonts w:ascii="Times New Roman" w:eastAsia="SimSun" w:hAnsi="Times New Roman" w:cs="Times New Roman"/>
          <w:noProof/>
          <w:kern w:val="0"/>
          <w:sz w:val="22"/>
          <w:szCs w:val="22"/>
          <w:lang w:val="en-GB" w:eastAsia="en-GB"/>
        </w:rPr>
        <w:t>[4]</w:t>
      </w:r>
      <w:r w:rsidR="00943757">
        <w:rPr>
          <w:rFonts w:ascii="Times New Roman" w:eastAsia="SimSun" w:hAnsi="Times New Roman" w:cs="Times New Roman"/>
          <w:kern w:val="0"/>
          <w:sz w:val="22"/>
          <w:szCs w:val="22"/>
          <w:lang w:val="en-GB" w:eastAsia="en-GB"/>
        </w:rPr>
        <w:fldChar w:fldCharType="end"/>
      </w:r>
      <w:r w:rsidR="00943757">
        <w:rPr>
          <w:rFonts w:ascii="Times New Roman" w:eastAsia="SimSun" w:hAnsi="Times New Roman" w:cs="Times New Roman"/>
          <w:kern w:val="0"/>
          <w:sz w:val="22"/>
          <w:szCs w:val="22"/>
          <w:lang w:val="en-GB" w:eastAsia="en-GB"/>
        </w:rPr>
        <w:t>.</w:t>
      </w:r>
    </w:p>
    <w:p w14:paraId="0505DAD5" w14:textId="77777777" w:rsidR="001F71C0" w:rsidRDefault="001F71C0">
      <w:pPr>
        <w:spacing w:line="480" w:lineRule="auto"/>
        <w:rPr>
          <w:rFonts w:ascii="Times New Roman" w:eastAsia="SimSun" w:hAnsi="Times New Roman" w:cs="Times New Roman"/>
          <w:kern w:val="0"/>
          <w:sz w:val="22"/>
          <w:szCs w:val="22"/>
          <w:lang w:val="en-GB"/>
        </w:rPr>
      </w:pPr>
      <w:bookmarkStart w:id="11" w:name="OLE_LINK75"/>
      <w:bookmarkStart w:id="12" w:name="OLE_LINK76"/>
      <w:bookmarkStart w:id="13" w:name="OLE_LINK77"/>
      <w:bookmarkEnd w:id="9"/>
      <w:bookmarkEnd w:id="10"/>
    </w:p>
    <w:p w14:paraId="230A706D" w14:textId="378150ED" w:rsidR="00906A7F" w:rsidRDefault="00943757">
      <w:pPr>
        <w:spacing w:line="480" w:lineRule="auto"/>
        <w:rPr>
          <w:rFonts w:ascii="Times New Roman" w:hAnsi="Times New Roman" w:cs="Times New Roman"/>
          <w:sz w:val="22"/>
          <w:szCs w:val="22"/>
        </w:rPr>
      </w:pPr>
      <w:r>
        <w:rPr>
          <w:rFonts w:ascii="Times New Roman" w:eastAsia="SimSun" w:hAnsi="Times New Roman" w:cs="Times New Roman"/>
          <w:kern w:val="0"/>
          <w:sz w:val="22"/>
          <w:szCs w:val="22"/>
          <w:lang w:val="en-GB" w:eastAsia="en-GB"/>
        </w:rPr>
        <w:t>Night shift</w:t>
      </w:r>
      <w:r w:rsidR="006B2BF6">
        <w:rPr>
          <w:rFonts w:ascii="Times New Roman" w:eastAsia="SimSun" w:hAnsi="Times New Roman" w:cs="Times New Roman"/>
          <w:kern w:val="0"/>
          <w:sz w:val="22"/>
          <w:szCs w:val="22"/>
          <w:lang w:val="en-GB" w:eastAsia="en-GB"/>
        </w:rPr>
        <w:t xml:space="preserve"> work</w:t>
      </w:r>
      <w:r>
        <w:rPr>
          <w:rFonts w:ascii="Times New Roman" w:eastAsia="SimSun" w:hAnsi="Times New Roman" w:cs="Times New Roman"/>
          <w:kern w:val="0"/>
          <w:sz w:val="22"/>
          <w:szCs w:val="22"/>
          <w:lang w:val="en-GB" w:eastAsia="en-GB"/>
        </w:rPr>
        <w:t xml:space="preserve"> may be a risk </w:t>
      </w:r>
      <w:r w:rsidR="00A029E1">
        <w:rPr>
          <w:rFonts w:ascii="Times New Roman" w:eastAsia="SimSun" w:hAnsi="Times New Roman" w:cs="Times New Roman" w:hint="eastAsia"/>
          <w:kern w:val="0"/>
          <w:sz w:val="22"/>
          <w:szCs w:val="22"/>
          <w:lang w:val="en-GB"/>
        </w:rPr>
        <w:t>to</w:t>
      </w:r>
      <w:r>
        <w:rPr>
          <w:rFonts w:ascii="Times New Roman" w:eastAsia="SimSun" w:hAnsi="Times New Roman" w:cs="Times New Roman"/>
          <w:kern w:val="0"/>
          <w:sz w:val="22"/>
          <w:szCs w:val="22"/>
          <w:lang w:val="en-GB" w:eastAsia="en-GB"/>
        </w:rPr>
        <w:t xml:space="preserve"> physical </w:t>
      </w:r>
      <w:r>
        <w:rPr>
          <w:rFonts w:ascii="Times New Roman" w:eastAsia="SimSun" w:hAnsi="Times New Roman" w:cs="Times New Roman"/>
          <w:kern w:val="0"/>
          <w:sz w:val="22"/>
          <w:szCs w:val="22"/>
        </w:rPr>
        <w:t xml:space="preserve">and mental </w:t>
      </w:r>
      <w:r>
        <w:rPr>
          <w:rFonts w:ascii="Times New Roman" w:eastAsia="SimSun" w:hAnsi="Times New Roman" w:cs="Times New Roman"/>
          <w:kern w:val="0"/>
          <w:sz w:val="22"/>
          <w:szCs w:val="22"/>
          <w:lang w:val="en-GB"/>
        </w:rPr>
        <w:t>h</w:t>
      </w:r>
      <w:r>
        <w:rPr>
          <w:rFonts w:ascii="Times New Roman" w:eastAsia="SimSun" w:hAnsi="Times New Roman" w:cs="Times New Roman"/>
          <w:kern w:val="0"/>
          <w:sz w:val="22"/>
          <w:szCs w:val="22"/>
          <w:lang w:val="en-GB" w:eastAsia="en-GB"/>
        </w:rPr>
        <w:t>ealth problems. P</w:t>
      </w:r>
      <w:r w:rsidR="00860342">
        <w:rPr>
          <w:rFonts w:ascii="Times New Roman" w:eastAsia="SimSun" w:hAnsi="Times New Roman" w:cs="Times New Roman"/>
          <w:kern w:val="0"/>
          <w:sz w:val="22"/>
          <w:szCs w:val="22"/>
          <w:lang w:val="en-GB" w:eastAsia="en-GB"/>
        </w:rPr>
        <w:t>revious studies conducted in the UK</w:t>
      </w:r>
      <w:r>
        <w:rPr>
          <w:rFonts w:ascii="Times New Roman" w:eastAsia="SimSun" w:hAnsi="Times New Roman" w:cs="Times New Roman"/>
          <w:kern w:val="0"/>
          <w:sz w:val="22"/>
          <w:szCs w:val="22"/>
          <w:lang w:val="en-GB" w:eastAsia="en-GB"/>
        </w:rPr>
        <w:t xml:space="preserve"> have revealed that nurses engaged in night shift</w:t>
      </w:r>
      <w:r w:rsidR="00143C00">
        <w:rPr>
          <w:rFonts w:ascii="Times New Roman" w:eastAsia="SimSun" w:hAnsi="Times New Roman" w:cs="Times New Roman"/>
          <w:kern w:val="0"/>
          <w:sz w:val="22"/>
          <w:szCs w:val="22"/>
          <w:lang w:val="en-GB" w:eastAsia="en-GB"/>
        </w:rPr>
        <w:t>s</w:t>
      </w:r>
      <w:r>
        <w:rPr>
          <w:rFonts w:ascii="Times New Roman" w:eastAsia="SimSun" w:hAnsi="Times New Roman" w:cs="Times New Roman"/>
          <w:kern w:val="0"/>
          <w:sz w:val="22"/>
          <w:szCs w:val="22"/>
          <w:lang w:val="en-GB" w:eastAsia="en-GB"/>
        </w:rPr>
        <w:t xml:space="preserve"> for 10 years or more </w:t>
      </w:r>
      <w:r w:rsidR="00204717">
        <w:rPr>
          <w:rFonts w:ascii="Times New Roman" w:eastAsia="SimSun" w:hAnsi="Times New Roman" w:cs="Times New Roman" w:hint="eastAsia"/>
          <w:kern w:val="0"/>
          <w:sz w:val="22"/>
          <w:szCs w:val="22"/>
          <w:lang w:val="en-GB"/>
        </w:rPr>
        <w:t>have a</w:t>
      </w:r>
      <w:r w:rsidR="00204717">
        <w:rPr>
          <w:rFonts w:ascii="Times New Roman" w:eastAsia="SimSun" w:hAnsi="Times New Roman" w:cs="Times New Roman"/>
          <w:kern w:val="0"/>
          <w:sz w:val="22"/>
          <w:szCs w:val="22"/>
          <w:lang w:val="en-GB" w:eastAsia="en-GB"/>
        </w:rPr>
        <w:t xml:space="preserve"> </w:t>
      </w:r>
      <w:r>
        <w:rPr>
          <w:rFonts w:ascii="Times New Roman" w:eastAsia="SimSun" w:hAnsi="Times New Roman" w:cs="Times New Roman"/>
          <w:kern w:val="0"/>
          <w:sz w:val="22"/>
          <w:szCs w:val="22"/>
          <w:lang w:val="en-GB" w:eastAsia="en-GB"/>
        </w:rPr>
        <w:t>1.18 times</w:t>
      </w:r>
      <w:r w:rsidR="00204717">
        <w:rPr>
          <w:rFonts w:ascii="Times New Roman" w:eastAsia="SimSun" w:hAnsi="Times New Roman" w:cs="Times New Roman" w:hint="eastAsia"/>
          <w:kern w:val="0"/>
          <w:sz w:val="22"/>
          <w:szCs w:val="22"/>
          <w:lang w:val="en-GB"/>
        </w:rPr>
        <w:t xml:space="preserve"> higher risk of</w:t>
      </w:r>
      <w:r>
        <w:rPr>
          <w:rFonts w:ascii="Times New Roman" w:eastAsia="SimSun" w:hAnsi="Times New Roman" w:cs="Times New Roman"/>
          <w:kern w:val="0"/>
          <w:sz w:val="22"/>
          <w:szCs w:val="22"/>
          <w:lang w:val="en-GB" w:eastAsia="en-GB"/>
        </w:rPr>
        <w:t xml:space="preserve"> develop</w:t>
      </w:r>
      <w:r w:rsidR="00204717">
        <w:rPr>
          <w:rFonts w:ascii="Times New Roman" w:eastAsia="SimSun" w:hAnsi="Times New Roman" w:cs="Times New Roman" w:hint="eastAsia"/>
          <w:kern w:val="0"/>
          <w:sz w:val="22"/>
          <w:szCs w:val="22"/>
          <w:lang w:val="en-GB"/>
        </w:rPr>
        <w:t>ing</w:t>
      </w:r>
      <w:r>
        <w:rPr>
          <w:rFonts w:ascii="Times New Roman" w:eastAsia="SimSun" w:hAnsi="Times New Roman" w:cs="Times New Roman"/>
          <w:kern w:val="0"/>
          <w:sz w:val="22"/>
          <w:szCs w:val="22"/>
          <w:lang w:val="en-GB" w:eastAsia="en-GB"/>
        </w:rPr>
        <w:t xml:space="preserve"> coronary heart disease</w:t>
      </w:r>
      <w:r w:rsidR="005F7DF4">
        <w:rPr>
          <w:rFonts w:ascii="Times New Roman" w:eastAsia="SimSun" w:hAnsi="Times New Roman" w:cs="Times New Roman"/>
          <w:kern w:val="0"/>
          <w:sz w:val="22"/>
          <w:szCs w:val="22"/>
          <w:lang w:val="en-GB" w:eastAsia="en-GB"/>
        </w:rPr>
        <w:t>,</w:t>
      </w:r>
      <w:r>
        <w:rPr>
          <w:rFonts w:ascii="Times New Roman" w:eastAsia="SimSun" w:hAnsi="Times New Roman" w:cs="Times New Roman"/>
          <w:kern w:val="0"/>
          <w:sz w:val="22"/>
          <w:szCs w:val="22"/>
          <w:lang w:val="en-GB" w:eastAsia="en-GB"/>
        </w:rPr>
        <w:t xml:space="preserve"> compared with their </w:t>
      </w:r>
      <w:bookmarkStart w:id="14" w:name="OLE_LINK67"/>
      <w:bookmarkStart w:id="15" w:name="OLE_LINK68"/>
      <w:r>
        <w:rPr>
          <w:rFonts w:ascii="Times New Roman" w:eastAsia="SimSun" w:hAnsi="Times New Roman" w:cs="Times New Roman"/>
          <w:kern w:val="0"/>
          <w:sz w:val="22"/>
          <w:szCs w:val="22"/>
          <w:lang w:val="en-GB" w:eastAsia="en-GB"/>
        </w:rPr>
        <w:t>counterparts</w:t>
      </w:r>
      <w:bookmarkEnd w:id="14"/>
      <w:bookmarkEnd w:id="15"/>
      <w:r>
        <w:rPr>
          <w:rFonts w:ascii="Times New Roman" w:eastAsia="SimSun" w:hAnsi="Times New Roman" w:cs="Times New Roman"/>
          <w:kern w:val="0"/>
          <w:sz w:val="22"/>
          <w:szCs w:val="22"/>
          <w:lang w:val="en-GB" w:eastAsia="en-GB"/>
        </w:rPr>
        <w:t xml:space="preserve"> who never work night shift</w:t>
      </w:r>
      <w:r w:rsidR="00143C00">
        <w:rPr>
          <w:rFonts w:ascii="Times New Roman" w:eastAsia="SimSun" w:hAnsi="Times New Roman" w:cs="Times New Roman"/>
          <w:kern w:val="0"/>
          <w:sz w:val="22"/>
          <w:szCs w:val="22"/>
          <w:lang w:val="en-GB" w:eastAsia="en-GB"/>
        </w:rPr>
        <w:t>s</w:t>
      </w:r>
      <w:r>
        <w:rPr>
          <w:rFonts w:ascii="Times New Roman" w:eastAsia="SimSun" w:hAnsi="Times New Roman" w:cs="Times New Roman"/>
          <w:kern w:val="0"/>
          <w:sz w:val="22"/>
          <w:szCs w:val="22"/>
          <w:lang w:val="en-GB"/>
        </w:rPr>
        <w:t xml:space="preserve"> </w:t>
      </w:r>
      <w:r>
        <w:rPr>
          <w:rFonts w:ascii="Times New Roman" w:eastAsia="SimSun" w:hAnsi="Times New Roman" w:cs="Times New Roman"/>
          <w:kern w:val="0"/>
          <w:sz w:val="22"/>
          <w:szCs w:val="22"/>
          <w:lang w:val="en-GB"/>
        </w:rPr>
        <w:fldChar w:fldCharType="begin"/>
      </w:r>
      <w:r w:rsidR="0053324E">
        <w:rPr>
          <w:rFonts w:ascii="Times New Roman" w:eastAsia="SimSun" w:hAnsi="Times New Roman" w:cs="Times New Roman"/>
          <w:kern w:val="0"/>
          <w:sz w:val="22"/>
          <w:szCs w:val="22"/>
          <w:lang w:val="en-GB"/>
        </w:rPr>
        <w:instrText xml:space="preserve"> ADDIN EN.CITE &lt;EndNote&gt;&lt;Cite&gt;&lt;Author&gt;Vetter&lt;/Author&gt;&lt;Year&gt;2016&lt;/Year&gt;&lt;RecNum&gt;73&lt;/RecNum&gt;&lt;DisplayText&gt;[5]&lt;/DisplayText&gt;&lt;record&gt;&lt;rec-number&gt;73&lt;/rec-number&gt;&lt;foreign-keys&gt;&lt;key app="EN" db-id="sxfdfdz2jdw00rezx5qxz25622e5xd9xszzr" timestamp="1712559434"&gt;73&lt;/key&gt;&lt;/foreign-keys&gt;&lt;ref-type name="Journal Article"&gt;17&lt;/ref-type&gt;&lt;contributors&gt;&lt;authors&gt;&lt;author&gt;Vetter, Céline&lt;/author&gt;&lt;author&gt;Devore, Elizabeth E&lt;/author&gt;&lt;author&gt;Wegrzyn, Lani R&lt;/author&gt;&lt;author&gt;Massa, Jennifer&lt;/author&gt;&lt;author&gt;Speizer, Frank E&lt;/author&gt;&lt;author&gt;Kawachi, Ichiro&lt;/author&gt;&lt;author&gt;Rosner, Bernard&lt;/author&gt;&lt;author&gt;Stampfer, Meir J&lt;/author&gt;&lt;author&gt;Schernhammer, Eva S&lt;/author&gt;&lt;/authors&gt;&lt;/contributors&gt;&lt;titles&gt;&lt;title&gt;Association between rotating night shift work and risk of coronary heart disease among women&lt;/title&gt;&lt;secondary-title&gt;Jama&lt;/secondary-title&gt;&lt;/titles&gt;&lt;periodical&gt;&lt;full-title&gt;Jama&lt;/full-title&gt;&lt;/periodical&gt;&lt;pages&gt;1726-1734&lt;/pages&gt;&lt;volume&gt;315&lt;/volume&gt;&lt;number&gt;16&lt;/number&gt;&lt;dates&gt;&lt;year&gt;2016&lt;/year&gt;&lt;/dates&gt;&lt;isbn&gt;0098-7484&lt;/isbn&gt;&lt;urls&gt;&lt;/urls&gt;&lt;/record&gt;&lt;/Cite&gt;&lt;/EndNote&gt;</w:instrText>
      </w:r>
      <w:r>
        <w:rPr>
          <w:rFonts w:ascii="Times New Roman" w:eastAsia="SimSun" w:hAnsi="Times New Roman" w:cs="Times Ne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
      <w:r>
        <w:rPr>
          <w:rFonts w:ascii="Times New Roman" w:eastAsia="SimSun" w:hAnsi="Times New Roman" w:cs="Times New Roman"/>
          <w:kern w:val="0"/>
          <w:sz w:val="22"/>
          <w:szCs w:val="22"/>
          <w:lang w:val="en-GB"/>
        </w:rPr>
        <w:fldChar w:fldCharType="end"/>
      </w:r>
      <w:r>
        <w:rPr>
          <w:rFonts w:ascii="Times New Roman" w:eastAsia="SimSun" w:hAnsi="Times New Roman" w:cs="Times New Roman"/>
          <w:kern w:val="0"/>
          <w:sz w:val="22"/>
          <w:szCs w:val="22"/>
          <w:lang w:val="en-GB"/>
        </w:rPr>
        <w:t>.</w:t>
      </w:r>
      <w:r>
        <w:rPr>
          <w:rFonts w:ascii="Times New Roman" w:eastAsia="SimSun" w:hAnsi="Times New Roman" w:cs="Times New Roman"/>
          <w:kern w:val="0"/>
          <w:sz w:val="22"/>
          <w:szCs w:val="22"/>
          <w:lang w:val="en-GB" w:eastAsia="en-GB"/>
        </w:rPr>
        <w:t xml:space="preserve"> Moreover, night shift was reported to be associated with an increased risk of atrial fibrillation, chronic obstructive pulmonary disease, asthma, and type </w:t>
      </w:r>
      <w:r>
        <w:rPr>
          <w:rFonts w:ascii="Times New Roman" w:eastAsia="SimSun" w:hAnsi="Times New Roman" w:cs="Times New Roman"/>
          <w:kern w:val="0"/>
          <w:sz w:val="22"/>
          <w:szCs w:val="22"/>
          <w:lang w:eastAsia="en-GB"/>
        </w:rPr>
        <w:t>II</w:t>
      </w:r>
      <w:r>
        <w:rPr>
          <w:rFonts w:ascii="Times New Roman" w:eastAsia="SimSun" w:hAnsi="Times New Roman" w:cs="Times New Roman"/>
          <w:kern w:val="0"/>
          <w:sz w:val="22"/>
          <w:szCs w:val="22"/>
          <w:lang w:val="en-GB" w:eastAsia="en-GB"/>
        </w:rPr>
        <w:t xml:space="preserve"> diabetes</w:t>
      </w:r>
      <w:r>
        <w:rPr>
          <w:rFonts w:ascii="Times New Roman" w:eastAsia="SimSun" w:hAnsi="Times New Roman" w:cs="Times New Roman"/>
          <w:kern w:val="0"/>
          <w:sz w:val="22"/>
          <w:szCs w:val="22"/>
          <w:lang w:val="en-GB"/>
        </w:rPr>
        <w:t xml:space="preserve"> </w:t>
      </w:r>
      <w:r>
        <w:rPr>
          <w:rFonts w:ascii="Times New Roman" w:eastAsia="SimSun" w:hAnsi="Times New Roman" w:cs="Times New Roman"/>
          <w:kern w:val="0"/>
          <w:sz w:val="22"/>
          <w:szCs w:val="22"/>
          <w:lang w:val="en-GB" w:eastAsia="en-GB"/>
        </w:rPr>
        <w:fldChar w:fldCharType="begin">
          <w:fldData xml:space="preserve">PEVuZE5vdGU+PENpdGU+PEF1dGhvcj5XYW5nPC9BdXRob3I+PFllYXI+MjAyMTwvWWVhcj48UmVj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</w:fldData>
        </w:fldChar>
      </w:r>
      <w:r w:rsidR="0053324E">
        <w:rPr>
          <w:rFonts w:ascii="Times New Roman" w:eastAsia="SimSun" w:hAnsi="Times New Roman" w:cs="Times New Roman"/>
          <w:kern w:val="0"/>
          <w:sz w:val="22"/>
          <w:szCs w:val="22"/>
          <w:lang w:val="en-GB" w:eastAsia="en-GB"/>
        </w:rPr>
        <w:instrText xml:space="preserve"> ADDIN EN.CITE </w:instrText>
      </w:r>
      <w:r w:rsidR="0053324E">
        <w:rPr>
          <w:rFonts w:ascii="Times New Roman" w:eastAsia="SimSun" w:hAnsi="Times New Roman" w:cs="Times New Roman"/>
          <w:kern w:val="0"/>
          <w:sz w:val="22"/>
          <w:szCs w:val="22"/>
          <w:lang w:val="en-GB" w:eastAsia="en-GB"/>
        </w:rPr>
        <w:fldChar w:fldCharType="begin">
          <w:fldData xml:space="preserve">PEVuZE5vdGU+PENpdGU+PEF1dGhvcj5XYW5nPC9BdXRob3I+PFllYXI+MjAyMTwvWWVhcj48UmVj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</w:fldData>
        </w:fldChar>
      </w:r>
      <w:r w:rsidR="0053324E">
        <w:rPr>
          <w:rFonts w:ascii="Times New Roman" w:eastAsia="SimSun" w:hAnsi="Times New Roman" w:cs="Times New Roman"/>
          <w:kern w:val="0"/>
          <w:sz w:val="22"/>
          <w:szCs w:val="22"/>
          <w:lang w:val="en-GB" w:eastAsia="en-GB"/>
        </w:rPr>
        <w:instrText xml:space="preserve"> ADDIN EN.CITE.DATA </w:instrText>
      </w:r>
      <w:r w:rsidR="0053324E">
        <w:rPr>
          <w:rFonts w:ascii="Times New Roman" w:eastAsia="SimSun" w:hAnsi="Times New Roman" w:cs="Times New Roman"/>
          <w:kern w:val="0"/>
          <w:sz w:val="22"/>
          <w:szCs w:val="22"/>
          <w:lang w:val="en-GB" w:eastAsia="en-GB"/>
        </w:rPr>
      </w:r>
      <w:r w:rsidR="0053324E">
        <w:rPr>
          <w:rFonts w:ascii="Times New Roman" w:eastAsia="SimSun" w:hAnsi="Times New Roman" w:cs="Times New Roman"/>
          <w:kern w:val="0"/>
          <w:sz w:val="22"/>
          <w:szCs w:val="22"/>
          <w:lang w:val="en-GB" w:eastAsia="en-GB"/>
        </w:rPr>
        <w:fldChar w:fldCharType="end"/>
      </w:r>
      <w:r>
        <w:rPr>
          <w:rFonts w:ascii="Times New Roman" w:eastAsia="SimSun" w:hAnsi="Times New Roman" w:cs="Times New Roman"/>
          <w:kern w:val="0"/>
          <w:sz w:val="22"/>
          <w:szCs w:val="22"/>
          <w:lang w:val="en-GB" w:eastAsia="en-GB"/>
        </w:rPr>
      </w:r>
      <w:r>
        <w:rPr>
          <w:rFonts w:ascii="Times New Roman" w:eastAsia="SimSun" w:hAnsi="Times New Roman" w:cs="Times New Roman"/>
          <w:kern w:val="0"/>
          <w:sz w:val="22"/>
          <w:szCs w:val="22"/>
          <w:lang w:val="en-GB" w:eastAsia="en-GB"/>
        </w:rPr>
        <w:fldChar w:fldCharType="separate"/>
      </w:r>
      <w:r w:rsidR="0053324E">
        <w:rPr>
          <w:rFonts w:ascii="Times New Roman" w:eastAsia="SimSun" w:hAnsi="Times New Roman" w:cs="Times New Roman"/>
          <w:noProof/>
          <w:kern w:val="0"/>
          <w:sz w:val="22"/>
          <w:szCs w:val="22"/>
          <w:lang w:val="en-GB" w:eastAsia="en-GB"/>
        </w:rPr>
        <w:t>[6-9]</w:t>
      </w:r>
      <w:r>
        <w:rPr>
          <w:rFonts w:ascii="Times New Roman" w:eastAsia="SimSun" w:hAnsi="Times New Roman" w:cs="Times New Roman"/>
          <w:kern w:val="0"/>
          <w:sz w:val="22"/>
          <w:szCs w:val="22"/>
          <w:lang w:val="en-GB" w:eastAsia="en-GB"/>
        </w:rPr>
        <w:fldChar w:fldCharType="end"/>
      </w:r>
      <w:r>
        <w:rPr>
          <w:rFonts w:ascii="Times New Roman" w:eastAsia="SimSun" w:hAnsi="Times New Roman" w:cs="Times New Roman"/>
          <w:kern w:val="0"/>
          <w:sz w:val="22"/>
          <w:szCs w:val="22"/>
        </w:rPr>
        <w:t>.</w:t>
      </w:r>
      <w:r>
        <w:rPr>
          <w:rFonts w:ascii="Times New Roman" w:hAnsi="Times New Roman" w:cs="Times New Roman"/>
          <w:sz w:val="22"/>
          <w:szCs w:val="22"/>
        </w:rPr>
        <w:t xml:space="preserve"> </w:t>
      </w:r>
      <w:r w:rsidR="007C1DF2">
        <w:rPr>
          <w:rFonts w:ascii="Times New Roman" w:hAnsi="Times New Roman" w:cs="Times New Roman" w:hint="eastAsia"/>
          <w:sz w:val="22"/>
          <w:szCs w:val="22"/>
        </w:rPr>
        <w:t>R</w:t>
      </w:r>
      <w:r w:rsidR="00860342">
        <w:rPr>
          <w:rFonts w:ascii="Times New Roman" w:hAnsi="Times New Roman" w:cs="Times New Roman"/>
          <w:sz w:val="22"/>
          <w:szCs w:val="22"/>
        </w:rPr>
        <w:t>ecent</w:t>
      </w:r>
      <w:r>
        <w:rPr>
          <w:rFonts w:ascii="Times New Roman" w:hAnsi="Times New Roman" w:cs="Times New Roman"/>
          <w:sz w:val="22"/>
          <w:szCs w:val="22"/>
        </w:rPr>
        <w:t xml:space="preserve"> review</w:t>
      </w:r>
      <w:r w:rsidR="007C1DF2">
        <w:rPr>
          <w:rFonts w:ascii="Times New Roman" w:hAnsi="Times New Roman" w:cs="Times New Roman" w:hint="eastAsia"/>
          <w:sz w:val="22"/>
          <w:szCs w:val="22"/>
        </w:rPr>
        <w:t>s</w:t>
      </w:r>
      <w:r>
        <w:rPr>
          <w:rFonts w:ascii="Times New Roman" w:hAnsi="Times New Roman" w:cs="Times New Roman"/>
          <w:sz w:val="22"/>
          <w:szCs w:val="22"/>
        </w:rPr>
        <w:t xml:space="preserve"> </w:t>
      </w:r>
      <w:r w:rsidR="007C1DF2">
        <w:rPr>
          <w:rFonts w:ascii="Times New Roman" w:hAnsi="Times New Roman" w:cs="Times New Roman" w:hint="eastAsia"/>
          <w:sz w:val="22"/>
          <w:szCs w:val="22"/>
        </w:rPr>
        <w:t>have also identified</w:t>
      </w:r>
      <w:r>
        <w:rPr>
          <w:rFonts w:ascii="Times New Roman" w:hAnsi="Times New Roman" w:cs="Times New Roman"/>
          <w:sz w:val="22"/>
          <w:szCs w:val="22"/>
        </w:rPr>
        <w:t xml:space="preserve"> mental health </w:t>
      </w:r>
      <w:r w:rsidR="007C1DF2">
        <w:rPr>
          <w:rFonts w:ascii="Times New Roman" w:hAnsi="Times New Roman" w:cs="Times New Roman" w:hint="eastAsia"/>
          <w:sz w:val="22"/>
          <w:szCs w:val="22"/>
        </w:rPr>
        <w:t>issues</w:t>
      </w:r>
      <w:r w:rsidR="007C1DF2">
        <w:rPr>
          <w:rFonts w:ascii="Times New Roman" w:hAnsi="Times New Roman" w:cs="Times New Roman"/>
          <w:sz w:val="22"/>
          <w:szCs w:val="22"/>
        </w:rPr>
        <w:t xml:space="preserve"> </w:t>
      </w:r>
      <w:r w:rsidR="00860342">
        <w:rPr>
          <w:rFonts w:ascii="Times New Roman" w:hAnsi="Times New Roman" w:cs="Times New Roman"/>
          <w:sz w:val="22"/>
          <w:szCs w:val="22"/>
        </w:rPr>
        <w:t>as</w:t>
      </w:r>
      <w:r>
        <w:rPr>
          <w:rFonts w:ascii="Times New Roman" w:hAnsi="Times New Roman" w:cs="Times New Roman"/>
          <w:sz w:val="22"/>
          <w:szCs w:val="22"/>
        </w:rPr>
        <w:t xml:space="preserve"> </w:t>
      </w:r>
      <w:r w:rsidR="007C1DF2">
        <w:rPr>
          <w:rFonts w:ascii="Times New Roman" w:hAnsi="Times New Roman" w:cs="Times New Roman" w:hint="eastAsia"/>
          <w:sz w:val="22"/>
          <w:szCs w:val="22"/>
        </w:rPr>
        <w:t>a negative outcome</w:t>
      </w:r>
      <w:r w:rsidR="000B2C51">
        <w:rPr>
          <w:rFonts w:ascii="Times New Roman" w:hAnsi="Times New Roman" w:cs="Times New Roman"/>
          <w:sz w:val="22"/>
          <w:szCs w:val="22"/>
        </w:rPr>
        <w:t>s</w:t>
      </w:r>
      <w:r>
        <w:rPr>
          <w:rFonts w:ascii="Times New Roman" w:hAnsi="Times New Roman" w:cs="Times New Roman"/>
          <w:sz w:val="22"/>
          <w:szCs w:val="22"/>
        </w:rPr>
        <w:t xml:space="preserve"> of night</w:t>
      </w:r>
      <w:r w:rsidR="001A2AD4">
        <w:rPr>
          <w:rFonts w:ascii="Times New Roman" w:hAnsi="Times New Roman" w:cs="Times New Roman"/>
          <w:sz w:val="22"/>
          <w:szCs w:val="22"/>
        </w:rPr>
        <w:t>-</w:t>
      </w:r>
      <w:r>
        <w:rPr>
          <w:rFonts w:ascii="Times New Roman" w:hAnsi="Times New Roman" w:cs="Times New Roman"/>
          <w:sz w:val="22"/>
          <w:szCs w:val="22"/>
        </w:rPr>
        <w:t xml:space="preserve">shift </w:t>
      </w:r>
      <w:r w:rsidRPr="005D583D">
        <w:rPr>
          <w:rFonts w:ascii="Times New Roman" w:hAnsi="Times New Roman" w:cs="Times New Roman"/>
          <w:sz w:val="22"/>
          <w:szCs w:val="22"/>
        </w:rPr>
        <w:t>work</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&lt;EndNote&gt;&lt;Cite&gt;&lt;Author&gt;Brown&lt;/Author&gt;&lt;Year&gt;2020&lt;/Year&gt;&lt;RecNum&gt;79&lt;/RecNum&gt;&lt;DisplayText&gt;[10]&lt;/DisplayText&gt;&lt;record&gt;&lt;rec-number&gt;79&lt;/rec-number&gt;&lt;foreign-keys&gt;&lt;key app="EN" db-id="sxfdfdz2jdw00rezx5qxz25622e5xd9xszzr" timestamp="1712561316"&gt;79&lt;/key&gt;&lt;/foreign-keys&gt;&lt;ref-type name="Journal Article"&gt;17&lt;/ref-type&gt;&lt;contributors&gt;&lt;authors&gt;&lt;author&gt;Brown, Jessica P&lt;/author&gt;&lt;author&gt;Martin, Destiny&lt;/author&gt;&lt;author&gt;Nagaria, Zain&lt;/author&gt;&lt;author&gt;Verceles, Avelino C&lt;/author&gt;&lt;author&gt;Jobe, Sophia L&lt;/author&gt;&lt;author&gt;Wickwire, Emerson M&lt;/author&gt;&lt;/authors&gt;&lt;/contributors&gt;&lt;titles&gt;&lt;title&gt;Mental health consequences of shift work: an updated review&lt;/title&gt;&lt;secondary-title&gt;Current Psychiatry Reports&lt;/secondary-title&gt;&lt;/titles&gt;&lt;periodical&gt;&lt;full-title&gt;Current Psychiatry Reports&lt;/full-title&gt;&lt;/periodical&gt;&lt;pages&gt;1-7&lt;/pages&gt;&lt;volume&gt;22&lt;/volume&gt;&lt;dates&gt;&lt;year&gt;2020&lt;/year&gt;&lt;/dates&gt;&lt;isbn&gt;1523-3812&lt;/isbn&gt;&lt;urls&gt;&lt;/urls&gt;&lt;/record&gt;&lt;/Cite&gt;&lt;/EndNote&gt;</w:instrText>
      </w:r>
      <w:r>
        <w:rPr>
          <w:rFonts w:ascii="Times New Roman" w:hAnsi="Times New Roman" w:cs="Times New Roman"/>
          <w:sz w:val="22"/>
          <w:szCs w:val="22"/>
        </w:rPr>
        <w:fldChar w:fldCharType="separate"/>
      </w:r>
      <w:r w:rsidR="0053324E">
        <w:rPr>
          <w:rFonts w:ascii="Times New Roman" w:hAnsi="Times New Roman" w:cs="Times New Roman"/>
          <w:noProof/>
          <w:sz w:val="22"/>
          <w:szCs w:val="22"/>
        </w:rPr>
        <w:t>[10]</w:t>
      </w:r>
      <w:r>
        <w:rPr>
          <w:rFonts w:ascii="Times New Roman" w:hAnsi="Times New Roman" w:cs="Times New Roman"/>
          <w:sz w:val="22"/>
          <w:szCs w:val="22"/>
        </w:rPr>
        <w:fldChar w:fldCharType="end"/>
      </w:r>
      <w:r>
        <w:rPr>
          <w:rFonts w:ascii="Times New Roman" w:hAnsi="Times New Roman" w:cs="Times New Roman"/>
          <w:sz w:val="22"/>
          <w:szCs w:val="22"/>
        </w:rPr>
        <w:t xml:space="preserve">. Studies from the UK and China </w:t>
      </w:r>
      <w:r w:rsidR="007C1DF2">
        <w:rPr>
          <w:rFonts w:ascii="Times New Roman" w:hAnsi="Times New Roman" w:cs="Times New Roman" w:hint="eastAsia"/>
          <w:sz w:val="22"/>
          <w:szCs w:val="22"/>
        </w:rPr>
        <w:t>suggested</w:t>
      </w:r>
      <w:r w:rsidR="007C1DF2">
        <w:rPr>
          <w:rFonts w:ascii="Times New Roman" w:hAnsi="Times New Roman" w:cs="Times New Roman"/>
          <w:sz w:val="22"/>
          <w:szCs w:val="22"/>
        </w:rPr>
        <w:t xml:space="preserve"> </w:t>
      </w:r>
      <w:r>
        <w:rPr>
          <w:rFonts w:ascii="Times New Roman" w:hAnsi="Times New Roman" w:cs="Times New Roman"/>
          <w:sz w:val="22"/>
          <w:szCs w:val="22"/>
        </w:rPr>
        <w:t xml:space="preserve">that those who work during the night may be more prone to </w:t>
      </w:r>
      <w:r w:rsidR="007C1DF2">
        <w:rPr>
          <w:rFonts w:ascii="Times New Roman" w:hAnsi="Times New Roman" w:cs="Times New Roman" w:hint="eastAsia"/>
          <w:sz w:val="22"/>
          <w:szCs w:val="22"/>
        </w:rPr>
        <w:t>anxiety and depression</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&lt;EndNote&gt;&lt;Cite&gt;&lt;Author&gt;Bara&lt;/Author&gt;&lt;Year&gt;2009&lt;/Year&gt;&lt;RecNum&gt;98&lt;/RecNum&gt;&lt;DisplayText&gt;[11, 12]&lt;/DisplayText&gt;&lt;record&gt;&lt;rec-number&gt;98&lt;/rec-number&gt;&lt;foreign-keys&gt;&lt;key app="EN" db-id="sxfdfdz2jdw00rezx5qxz25622e5xd9xszzr" timestamp="1716472977"&gt;98&lt;/key&gt;&lt;/foreign-keys&gt;&lt;ref-type name="Journal Article"&gt;17&lt;/ref-type&gt;&lt;contributors&gt;&lt;authors&gt;&lt;author&gt;Bara, Ana-Claudia&lt;/author&gt;&lt;author&gt;Arber, Sara&lt;/author&gt;&lt;/authors&gt;&lt;/contributors&gt;&lt;titles&gt;&lt;title&gt;Working shifts and mental health–findings from the British Household Panel Survey (1995-2005)&lt;/title&gt;&lt;secondary-title&gt;Scandinavian journal of work, environment &amp;amp; health&lt;/secondary-title&gt;&lt;/titles&gt;&lt;periodical&gt;&lt;full-title&gt;Scandinavian journal of work, environment &amp;amp; health&lt;/full-title&gt;&lt;/periodical&gt;&lt;pages&gt;361-367&lt;/pages&gt;&lt;dates&gt;&lt;year&gt;2009&lt;/year&gt;&lt;/dates&gt;&lt;isbn&gt;0355-3140&lt;/isbn&gt;&lt;urls&gt;&lt;/urls&gt;&lt;/record&gt;&lt;/Cite&gt;&lt;Cite&gt;&lt;Author&gt;Lin&lt;/Author&gt;&lt;Year&gt;2012&lt;/Year&gt;&lt;RecNum&gt;12&lt;/RecNum&gt;&lt;record&gt;&lt;rec-number&gt;12&lt;/rec-number&gt;&lt;foreign-keys&gt;&lt;key app="EN" db-id="vtae2fet1dzxslerv58vff0g0atxasteerrr" timestamp="1723918285"&gt;12&lt;/key&gt;&lt;/foreign-keys&gt;&lt;ref-type name="Journal Article"&gt;17&lt;/ref-type&gt;&lt;contributors&gt;&lt;authors&gt;&lt;author&gt;Lin, Pei-Chen&lt;/author&gt;&lt;author&gt;Chen, Chung-Hey&lt;/author&gt;&lt;author&gt;Pan, Shung-Mei&lt;/author&gt;&lt;author&gt;Pan, Chih-Hong&lt;/author&gt;&lt;author&gt;Chen, Chiou-Jong&lt;/author&gt;&lt;author&gt;Chen, Yao-Mei&lt;/author&gt;&lt;author&gt;Hung, Hsin-Chia&lt;/author&gt;&lt;author&gt;Wu, Ming-Tsang&lt;/author&gt;&lt;/authors&gt;&lt;/contributors&gt;&lt;titles&gt;&lt;title&gt;Atypical work schedules are associated with poor sleep quality and mental health in Taiwan female nurses&lt;/title&gt;&lt;secondary-title&gt;International archives of occupational and environmental health&lt;/secondary-title&gt;&lt;/titles&gt;&lt;periodical&gt;&lt;full-title&gt;International archives of occupational and environmental health&lt;/full-title&gt;&lt;/periodical&gt;&lt;pages&gt;877-884&lt;/pages&gt;&lt;volume&gt;85&lt;/volume&gt;&lt;dates&gt;&lt;year&gt;2012&lt;/year&gt;&lt;/dates&gt;&lt;isbn&gt;0340-0131&lt;/isbn&gt;&lt;urls&gt;&lt;related-urls&gt;&lt;url&gt;https://link.springer.com/article/10.1007/s00420-011-0730-8&lt;/url&gt;&lt;/related-urls&gt;&lt;/urls&gt;&lt;/record&gt;&lt;/Cite&gt;&lt;/EndNote&gt;</w:instrText>
      </w:r>
      <w:r>
        <w:rPr>
          <w:rFonts w:ascii="Times New Roman" w:hAnsi="Times New Roman" w:cs="Times New Roman"/>
          <w:sz w:val="22"/>
          <w:szCs w:val="22"/>
        </w:rPr>
        <w:fldChar w:fldCharType="separate"/>
      </w:r>
      <w:r w:rsidR="0053324E">
        <w:rPr>
          <w:rFonts w:ascii="Times New Roman" w:hAnsi="Times New Roman" w:cs="Times New Roman"/>
          <w:noProof/>
          <w:sz w:val="22"/>
          <w:szCs w:val="22"/>
        </w:rPr>
        <w:t>[11, 12]</w:t>
      </w:r>
      <w:r>
        <w:rPr>
          <w:rFonts w:ascii="Times New Roman" w:hAnsi="Times New Roman" w:cs="Times New Roman"/>
          <w:sz w:val="22"/>
          <w:szCs w:val="22"/>
        </w:rPr>
        <w:fldChar w:fldCharType="end"/>
      </w:r>
      <w:r>
        <w:rPr>
          <w:rFonts w:ascii="Times New Roman" w:hAnsi="Times New Roman" w:cs="Times New Roman"/>
          <w:sz w:val="22"/>
          <w:szCs w:val="22"/>
        </w:rPr>
        <w:t>.</w:t>
      </w:r>
    </w:p>
    <w:p w14:paraId="00D79076" w14:textId="77777777" w:rsidR="001F71C0" w:rsidRDefault="001F71C0" w:rsidP="00ED520F">
      <w:pPr>
        <w:spacing w:line="480" w:lineRule="auto"/>
        <w:rPr>
          <w:rFonts w:ascii="Times New Roman" w:hAnsi="Times New Roman" w:cs="Times New Roman"/>
          <w:sz w:val="22"/>
          <w:szCs w:val="22"/>
        </w:rPr>
      </w:pPr>
      <w:bookmarkStart w:id="16" w:name="OLE_LINK78"/>
      <w:bookmarkStart w:id="17" w:name="OLE_LINK79"/>
      <w:bookmarkEnd w:id="11"/>
      <w:bookmarkEnd w:id="12"/>
      <w:bookmarkEnd w:id="13"/>
    </w:p>
    <w:p w14:paraId="51ED1A20" w14:textId="6FA98572" w:rsidR="00906A7F" w:rsidRDefault="00943757" w:rsidP="00ED520F">
      <w:pPr>
        <w:spacing w:line="480" w:lineRule="auto"/>
        <w:rPr>
          <w:rFonts w:ascii="Times New Roman" w:hAnsi="Times New Roman" w:cs="Times New Roman"/>
          <w:sz w:val="22"/>
          <w:szCs w:val="22"/>
        </w:rPr>
      </w:pPr>
      <w:r>
        <w:rPr>
          <w:rFonts w:ascii="Times New Roman" w:hAnsi="Times New Roman" w:cs="Times New Roman"/>
          <w:sz w:val="22"/>
          <w:szCs w:val="22"/>
        </w:rPr>
        <w:t>In addition to health condition</w:t>
      </w:r>
      <w:r w:rsidR="00143C00">
        <w:rPr>
          <w:rFonts w:ascii="Times New Roman" w:hAnsi="Times New Roman" w:cs="Times New Roman"/>
          <w:sz w:val="22"/>
          <w:szCs w:val="22"/>
        </w:rPr>
        <w:t>s</w:t>
      </w:r>
      <w:r>
        <w:rPr>
          <w:rFonts w:ascii="Times New Roman" w:hAnsi="Times New Roman" w:cs="Times New Roman"/>
          <w:sz w:val="22"/>
          <w:szCs w:val="22"/>
        </w:rPr>
        <w:t xml:space="preserve">, </w:t>
      </w:r>
      <w:r w:rsidR="00143C00">
        <w:rPr>
          <w:rFonts w:ascii="Times New Roman" w:hAnsi="Times New Roman" w:cs="Times New Roman"/>
          <w:sz w:val="22"/>
          <w:szCs w:val="22"/>
        </w:rPr>
        <w:t xml:space="preserve">the </w:t>
      </w:r>
      <w:r>
        <w:rPr>
          <w:rFonts w:ascii="Times New Roman" w:hAnsi="Times New Roman" w:cs="Times New Roman"/>
          <w:sz w:val="22"/>
          <w:szCs w:val="22"/>
        </w:rPr>
        <w:t xml:space="preserve">night shift also </w:t>
      </w:r>
      <w:r w:rsidR="00775B2F">
        <w:rPr>
          <w:rFonts w:ascii="Times New Roman" w:hAnsi="Times New Roman" w:cs="Times New Roman" w:hint="eastAsia"/>
          <w:sz w:val="22"/>
          <w:szCs w:val="22"/>
        </w:rPr>
        <w:t>appeared to be</w:t>
      </w:r>
      <w:r>
        <w:rPr>
          <w:rFonts w:ascii="Times New Roman" w:hAnsi="Times New Roman" w:cs="Times New Roman"/>
          <w:sz w:val="22"/>
          <w:szCs w:val="22"/>
        </w:rPr>
        <w:t xml:space="preserve"> associated with sleep characteristics.</w:t>
      </w:r>
      <w:r>
        <w:rPr>
          <w:rFonts w:ascii="Times New Roman" w:eastAsia="SimSun" w:hAnsi="Times New Roman" w:cs="Times New Roman"/>
          <w:kern w:val="0"/>
          <w:sz w:val="22"/>
          <w:szCs w:val="22"/>
          <w:lang w:val="en-GB" w:eastAsia="en-GB"/>
        </w:rPr>
        <w:t xml:space="preserve"> Night</w:t>
      </w:r>
      <w:r w:rsidR="001A2AD4">
        <w:rPr>
          <w:rFonts w:ascii="Times New Roman" w:eastAsia="SimSun" w:hAnsi="Times New Roman" w:cs="Times New Roman"/>
          <w:kern w:val="0"/>
          <w:sz w:val="22"/>
          <w:szCs w:val="22"/>
          <w:lang w:val="en-GB" w:eastAsia="en-GB"/>
        </w:rPr>
        <w:t>-</w:t>
      </w:r>
      <w:r>
        <w:rPr>
          <w:rFonts w:ascii="Times New Roman" w:eastAsia="SimSun" w:hAnsi="Times New Roman" w:cs="Times New Roman"/>
          <w:kern w:val="0"/>
          <w:sz w:val="22"/>
          <w:szCs w:val="22"/>
          <w:lang w:val="en-GB" w:eastAsia="en-GB"/>
        </w:rPr>
        <w:t>shift workers were found to sleep less than daytime</w:t>
      </w:r>
      <w:r w:rsidR="001A2AD4">
        <w:rPr>
          <w:rFonts w:ascii="Times New Roman" w:eastAsia="SimSun" w:hAnsi="Times New Roman" w:cs="Times New Roman"/>
          <w:kern w:val="0"/>
          <w:sz w:val="22"/>
          <w:szCs w:val="22"/>
          <w:lang w:val="en-GB" w:eastAsia="en-GB"/>
        </w:rPr>
        <w:t>-</w:t>
      </w:r>
      <w:r>
        <w:rPr>
          <w:rFonts w:ascii="Times New Roman" w:eastAsia="SimSun" w:hAnsi="Times New Roman" w:cs="Times New Roman"/>
          <w:kern w:val="0"/>
          <w:sz w:val="22"/>
          <w:szCs w:val="22"/>
          <w:lang w:val="en-GB" w:eastAsia="en-GB"/>
        </w:rPr>
        <w:t>shift workers</w:t>
      </w:r>
      <w:r>
        <w:rPr>
          <w:rFonts w:ascii="Times New Roman" w:eastAsia="SimSun" w:hAnsi="Times New Roman" w:cs="Times New Roman"/>
          <w:kern w:val="0"/>
          <w:sz w:val="22"/>
          <w:szCs w:val="22"/>
          <w:lang w:val="en-GB"/>
        </w:rPr>
        <w:t xml:space="preserve"> </w:t>
      </w:r>
      <w:r>
        <w:rPr>
          <w:rFonts w:ascii="Times New Roman" w:eastAsia="SimSun" w:hAnsi="Times New Roman" w:cs="Times New Roman"/>
          <w:kern w:val="0"/>
          <w:sz w:val="22"/>
          <w:szCs w:val="22"/>
          <w:lang w:val="en-GB"/>
        </w:rPr>
        <w:fldChar w:fldCharType="begin"/>
      </w:r>
      <w:r w:rsidR="0053324E">
        <w:rPr>
          <w:rFonts w:ascii="Times New Roman" w:eastAsia="SimSun" w:hAnsi="Times New Roman" w:cs="Times New Roman"/>
          <w:kern w:val="0"/>
          <w:sz w:val="22"/>
          <w:szCs w:val="22"/>
          <w:lang w:val="en-GB"/>
        </w:rPr>
        <w:instrText xml:space="preserve"> ADDIN EN.CITE &lt;EndNote&gt;&lt;Cite&gt;&lt;Author&gt;Brum&lt;/Author&gt;&lt;Year&gt;2020&lt;/Year&gt;&lt;RecNum&gt;34&lt;/RecNum&gt;&lt;DisplayText&gt;[13]&lt;/DisplayText&gt;&lt;record&gt;&lt;rec-number&gt;34&lt;/rec-number&gt;&lt;foreign-keys&gt;&lt;key app="EN" db-id="sxfdfdz2jdw00rezx5qxz25622e5xd9xszzr" timestamp="1703357338"&gt;34&lt;/key&gt;&lt;/foreign-keys&gt;&lt;ref-type name="Journal Article"&gt;17&lt;/ref-type&gt;&lt;contributors&gt;&lt;authors&gt;&lt;author&gt;Brum, Maria Carlota Borba&lt;/author&gt;&lt;author&gt;Dantas Filho, Fábio Fernandes&lt;/author&gt;&lt;author&gt;Schnorr, Claúdia Carolina&lt;/author&gt;&lt;author&gt;Bertoletti, Otávio Azevedo&lt;/author&gt;&lt;author&gt;Bottega, Gustavo Borchardt&lt;/author&gt;&lt;author&gt;da Costa Rodrigues, Ticiana&lt;/author&gt;&lt;/authors&gt;&lt;/contributors&gt;&lt;titles&gt;&lt;title&gt;Night shift work, short sleep and obesity&lt;/title&gt;&lt;secondary-title&gt;Diabetology &amp;amp; metabolic syndrome&lt;/secondary-title&gt;&lt;/titles&gt;&lt;periodical&gt;&lt;full-title&gt;Diabetology &amp;amp; metabolic syndrome&lt;/full-title&gt;&lt;/periodical&gt;&lt;pages&gt;1-9&lt;/pages&gt;&lt;volume&gt;12&lt;/volume&gt;&lt;dates&gt;&lt;year&gt;2020&lt;/year&gt;&lt;/dates&gt;&lt;urls&gt;&lt;/urls&gt;&lt;/record&gt;&lt;/Cite&gt;&lt;/EndNote&gt;</w:instrText>
      </w:r>
      <w:r>
        <w:rPr>
          <w:rFonts w:ascii="Times New Roman" w:eastAsia="SimSun" w:hAnsi="Times New Roman" w:cs="Times New Roman"/>
          <w:kern w:val="0"/>
          <w:sz w:val="22"/>
          <w:szCs w:val="22"/>
          <w:lang w:val="en-GB"/>
        </w:rPr>
        <w:fldChar w:fldCharType="separate"/>
      </w:r>
      <w:r w:rsidR="0053324E">
        <w:rPr>
          <w:rFonts w:ascii="Times New Roman" w:eastAsia="SimSun" w:hAnsi="Times New Roman" w:cs="Times New Roman"/>
          <w:noProof/>
          <w:kern w:val="0"/>
          <w:sz w:val="22"/>
          <w:szCs w:val="22"/>
          <w:lang w:val="en-GB"/>
        </w:rPr>
        <w:t>[13]</w:t>
      </w:r>
      <w:r>
        <w:rPr>
          <w:rFonts w:ascii="Times New Roman" w:eastAsia="SimSun" w:hAnsi="Times New Roman" w:cs="Times New Roman"/>
          <w:kern w:val="0"/>
          <w:sz w:val="22"/>
          <w:szCs w:val="22"/>
          <w:lang w:val="en-GB"/>
        </w:rPr>
        <w:fldChar w:fldCharType="end"/>
      </w:r>
      <w:r>
        <w:rPr>
          <w:rFonts w:ascii="Times New Roman" w:eastAsia="SimSun" w:hAnsi="Times New Roman" w:cs="Times New Roman"/>
          <w:kern w:val="0"/>
          <w:sz w:val="22"/>
          <w:szCs w:val="22"/>
          <w:lang w:val="en-GB" w:eastAsia="en-GB"/>
        </w:rPr>
        <w:t>.</w:t>
      </w:r>
      <w:r>
        <w:rPr>
          <w:rFonts w:ascii="Times New Roman" w:eastAsia="SimSun" w:hAnsi="Times New Roman" w:cs="Times New Roman"/>
          <w:kern w:val="0"/>
          <w:sz w:val="22"/>
          <w:szCs w:val="22"/>
          <w:lang w:val="en-GB"/>
        </w:rPr>
        <w:t xml:space="preserve"> </w:t>
      </w:r>
      <w:r>
        <w:rPr>
          <w:rFonts w:ascii="Times New Roman" w:eastAsia="SimSun" w:hAnsi="Times New Roman" w:cs="Times New Roman"/>
          <w:kern w:val="0"/>
          <w:sz w:val="22"/>
          <w:szCs w:val="22"/>
          <w:lang w:val="en-GB" w:eastAsia="en-GB"/>
        </w:rPr>
        <w:t>A survey conducted in Taiwan on female nurses</w:t>
      </w:r>
      <w:r w:rsidR="00775B2F">
        <w:rPr>
          <w:rFonts w:ascii="Times New Roman" w:eastAsia="SimSun" w:hAnsi="Times New Roman" w:cs="Times New Roman" w:hint="eastAsia"/>
          <w:kern w:val="0"/>
          <w:sz w:val="22"/>
          <w:szCs w:val="22"/>
          <w:lang w:val="en-GB"/>
        </w:rPr>
        <w:t>, using the Pittsburgh Sleep Quality Index,</w:t>
      </w:r>
      <w:r>
        <w:rPr>
          <w:rFonts w:ascii="Times New Roman" w:eastAsia="SimSun" w:hAnsi="Times New Roman" w:cs="Times New Roman"/>
          <w:kern w:val="0"/>
          <w:sz w:val="22"/>
          <w:szCs w:val="22"/>
          <w:lang w:val="en-GB" w:eastAsia="en-GB"/>
        </w:rPr>
        <w:t xml:space="preserve"> found that</w:t>
      </w:r>
      <w:r w:rsidR="00775B2F">
        <w:rPr>
          <w:rFonts w:ascii="Times New Roman" w:eastAsia="SimSun" w:hAnsi="Times New Roman" w:cs="Times New Roman" w:hint="eastAsia"/>
          <w:kern w:val="0"/>
          <w:sz w:val="22"/>
          <w:szCs w:val="22"/>
          <w:lang w:val="en-GB"/>
        </w:rPr>
        <w:t xml:space="preserve"> </w:t>
      </w:r>
      <w:r>
        <w:rPr>
          <w:rFonts w:ascii="Times New Roman" w:eastAsia="SimSun" w:hAnsi="Times New Roman" w:cs="Times New Roman"/>
          <w:kern w:val="0"/>
          <w:sz w:val="22"/>
          <w:szCs w:val="22"/>
          <w:lang w:val="en-GB" w:eastAsia="en-GB"/>
        </w:rPr>
        <w:t>nurses on night shift</w:t>
      </w:r>
      <w:r w:rsidR="00143C00">
        <w:rPr>
          <w:rFonts w:ascii="Times New Roman" w:eastAsia="SimSun" w:hAnsi="Times New Roman" w:cs="Times New Roman"/>
          <w:kern w:val="0"/>
          <w:sz w:val="22"/>
          <w:szCs w:val="22"/>
          <w:lang w:val="en-GB" w:eastAsia="en-GB"/>
        </w:rPr>
        <w:t>s</w:t>
      </w:r>
      <w:r>
        <w:rPr>
          <w:rFonts w:ascii="Times New Roman" w:eastAsia="SimSun" w:hAnsi="Times New Roman" w:cs="Times New Roman"/>
          <w:kern w:val="0"/>
          <w:sz w:val="22"/>
          <w:szCs w:val="22"/>
          <w:lang w:val="en-GB" w:eastAsia="en-GB"/>
        </w:rPr>
        <w:t xml:space="preserve"> tended to have poorer sleep quality compared </w:t>
      </w:r>
      <w:r w:rsidR="00775B2F">
        <w:rPr>
          <w:rFonts w:ascii="Times New Roman" w:eastAsia="SimSun" w:hAnsi="Times New Roman" w:cs="Times New Roman" w:hint="eastAsia"/>
          <w:kern w:val="0"/>
          <w:sz w:val="22"/>
          <w:szCs w:val="22"/>
          <w:lang w:val="en-GB"/>
        </w:rPr>
        <w:t>to</w:t>
      </w:r>
      <w:r w:rsidR="00775B2F">
        <w:rPr>
          <w:rFonts w:ascii="Times New Roman" w:eastAsia="SimSun" w:hAnsi="Times New Roman" w:cs="Times New Roman"/>
          <w:kern w:val="0"/>
          <w:sz w:val="22"/>
          <w:szCs w:val="22"/>
          <w:lang w:val="en-GB" w:eastAsia="en-GB"/>
        </w:rPr>
        <w:t xml:space="preserve"> </w:t>
      </w:r>
      <w:r>
        <w:rPr>
          <w:rFonts w:ascii="Times New Roman" w:eastAsia="SimSun" w:hAnsi="Times New Roman" w:cs="Times New Roman"/>
          <w:kern w:val="0"/>
          <w:sz w:val="22"/>
          <w:szCs w:val="22"/>
          <w:lang w:val="en-GB" w:eastAsia="en-GB"/>
        </w:rPr>
        <w:t xml:space="preserve">those working regular daytime hours </w:t>
      </w:r>
      <w:r>
        <w:rPr>
          <w:rFonts w:ascii="Times New Roman" w:eastAsia="SimSun" w:hAnsi="Times New Roman" w:cs="Times New Roman"/>
          <w:kern w:val="0"/>
          <w:sz w:val="22"/>
          <w:szCs w:val="22"/>
          <w:lang w:val="en-GB" w:eastAsia="en-GB"/>
        </w:rPr>
        <w:fldChar w:fldCharType="begin"/>
      </w:r>
      <w:r w:rsidR="0053324E">
        <w:rPr>
          <w:rFonts w:ascii="Times New Roman" w:eastAsia="SimSun" w:hAnsi="Times New Roman" w:cs="Times New Roman"/>
          <w:kern w:val="0"/>
          <w:sz w:val="22"/>
          <w:szCs w:val="22"/>
          <w:lang w:val="en-GB" w:eastAsia="en-GB"/>
        </w:rPr>
        <w:instrText xml:space="preserve"> ADDIN EN.CITE &lt;EndNote&gt;&lt;Cite&gt;&lt;Author&gt;Lin&lt;/Author&gt;&lt;Year&gt;2012&lt;/Year&gt;&lt;RecNum&gt;12&lt;/RecNum&gt;&lt;DisplayText&gt;[12]&lt;/DisplayText&gt;&lt;record&gt;&lt;rec-number&gt;12&lt;/rec-number&gt;&lt;foreign-keys&gt;&lt;key app="EN" db-id="vtae2fet1dzxslerv58vff0g0atxasteerrr" timestamp="1723918285"&gt;12&lt;/key&gt;&lt;/foreign-keys&gt;&lt;ref-type name="Journal Article"&gt;17&lt;/ref-type&gt;&lt;contributors&gt;&lt;authors&gt;&lt;author&gt;Lin, Pei-Chen&lt;/author&gt;&lt;author&gt;Chen, Chung-Hey&lt;/author&gt;&lt;author&gt;Pan, Shung-Mei&lt;/author&gt;&lt;author&gt;Pan, Chih-Hong&lt;/author&gt;&lt;author&gt;Chen, Chiou-Jong&lt;/author&gt;&lt;author&gt;Chen, Yao-Mei&lt;/author&gt;&lt;author&gt;Hung, Hsin-Chia&lt;/author&gt;&lt;author&gt;Wu, Ming-Tsang&lt;/author&gt;&lt;/authors&gt;&lt;/contributors&gt;&lt;titles&gt;&lt;title&gt;Atypical work schedules are associated with poor sleep quality and mental health in Taiwan female nurses&lt;/title&gt;&lt;secondary-title&gt;International archives of occupational and environmental health&lt;/secondary-title&gt;&lt;/titles&gt;&lt;periodical&gt;&lt;full-title&gt;International archives of occupational and environmental health&lt;/full-title&gt;&lt;/periodical&gt;&lt;pages&gt;877-884&lt;/pages&gt;&lt;volume&gt;85&lt;/volume&gt;&lt;dates&gt;&lt;year&gt;2012&lt;/year&gt;&lt;/dates&gt;&lt;isbn&gt;0340-0131&lt;/isbn&gt;&lt;urls&gt;&lt;related-urls&gt;&lt;url&gt;https://link.springer.com/article/10.1007/s00420-011-0730-8&lt;/url&gt;&lt;/related-urls&gt;&lt;/urls&gt;&lt;/record&gt;&lt;/Cite&gt;&lt;/EndNote&gt;</w:instrText>
      </w:r>
      <w:r>
        <w:rPr>
          <w:rFonts w:ascii="Times New Roman" w:eastAsia="SimSun" w:hAnsi="Times New Roman" w:cs="Times New Roman"/>
          <w:kern w:val="0"/>
          <w:sz w:val="22"/>
          <w:szCs w:val="22"/>
          <w:lang w:val="en-GB" w:eastAsia="en-GB"/>
        </w:rPr>
        <w:fldChar w:fldCharType="separate"/>
      </w:r>
      <w:r w:rsidR="0053324E">
        <w:rPr>
          <w:rFonts w:ascii="Times New Roman" w:eastAsia="SimSun" w:hAnsi="Times New Roman" w:cs="Times New Roman"/>
          <w:noProof/>
          <w:kern w:val="0"/>
          <w:sz w:val="22"/>
          <w:szCs w:val="22"/>
          <w:lang w:val="en-GB" w:eastAsia="en-GB"/>
        </w:rPr>
        <w:t>[12]</w:t>
      </w:r>
      <w:r>
        <w:rPr>
          <w:rFonts w:ascii="Times New Roman" w:eastAsia="SimSun" w:hAnsi="Times New Roman" w:cs="Times New Roman"/>
          <w:kern w:val="0"/>
          <w:sz w:val="22"/>
          <w:szCs w:val="22"/>
          <w:lang w:val="en-GB" w:eastAsia="en-GB"/>
        </w:rPr>
        <w:fldChar w:fldCharType="end"/>
      </w:r>
      <w:r>
        <w:rPr>
          <w:rFonts w:ascii="Times New Roman" w:eastAsia="SimSun" w:hAnsi="Times New Roman" w:cs="Times New Roman"/>
          <w:kern w:val="0"/>
          <w:sz w:val="22"/>
          <w:szCs w:val="22"/>
          <w:lang w:val="en-GB" w:eastAsia="en-GB"/>
        </w:rPr>
        <w:t xml:space="preserve">. Working at night often disrupts the normal circadian rhythms, leading to sleep issues </w:t>
      </w:r>
      <w:r>
        <w:rPr>
          <w:rFonts w:ascii="Times New Roman" w:eastAsia="SimSun" w:hAnsi="Times New Roman" w:cs="Times New Roman"/>
          <w:kern w:val="0"/>
          <w:sz w:val="22"/>
          <w:szCs w:val="22"/>
          <w:lang w:val="en-GB" w:eastAsia="en-GB"/>
        </w:rPr>
        <w:fldChar w:fldCharType="begin"/>
      </w:r>
      <w:r w:rsidR="0053324E">
        <w:rPr>
          <w:rFonts w:ascii="Times New Roman" w:eastAsia="SimSun" w:hAnsi="Times New Roman" w:cs="Times New Roman"/>
          <w:kern w:val="0"/>
          <w:sz w:val="22"/>
          <w:szCs w:val="22"/>
          <w:lang w:val="en-GB" w:eastAsia="en-GB"/>
        </w:rPr>
        <w:instrText xml:space="preserve"> ADDIN EN.CITE &lt;EndNote&gt;&lt;Cite&gt;&lt;Author&gt;Smolensky&lt;/Author&gt;&lt;Year&gt;2016&lt;/Year&gt;&lt;RecNum&gt;14&lt;/RecNum&gt;&lt;DisplayText&gt;[14, 15]&lt;/DisplayText&gt;&lt;record&gt;&lt;rec-number&gt;14&lt;/rec-number&gt;&lt;foreign-keys&gt;&lt;key app="EN" db-id="vtae2fet1dzxslerv58vff0g0atxasteerrr" timestamp="1723918285"&gt;14&lt;/key&gt;&lt;/foreign-keys&gt;&lt;ref-type name="Journal Article"&gt;17&lt;/ref-type&gt;&lt;contributors&gt;&lt;authors&gt;&lt;author&gt;Smolensky, Michael H&lt;/author&gt;&lt;author&gt;Hermida, Ramon C&lt;/author&gt;&lt;author&gt;Reinberg, Alain&lt;/author&gt;&lt;author&gt;Sackett-Lundeen, Linda&lt;/author&gt;&lt;author&gt;Portaluppi, Francesco&lt;/author&gt;&lt;/authors&gt;&lt;/contributors&gt;&lt;titles&gt;&lt;title&gt;Circadian disruption: new clinical perspective of disease pathology and basis for chronotherapeutic intervention&lt;/title&gt;&lt;secondary-title&gt;Chronobiology international&lt;/secondary-title&gt;&lt;/titles&gt;&lt;periodical&gt;&lt;full-title&gt;Chronobiology international&lt;/full-title&gt;&lt;/periodical&gt;&lt;pages&gt;1101-1119&lt;/pages&gt;&lt;volume&gt;33&lt;/volume&gt;&lt;number&gt;8&lt;/number&gt;&lt;dates&gt;&lt;year&gt;2016&lt;/year&gt;&lt;/dates&gt;&lt;isbn&gt;0742-0528&lt;/isbn&gt;&lt;urls&gt;&lt;/urls&gt;&lt;/record&gt;&lt;/Cite&gt;&lt;Cite&gt;&lt;Author&gt;Åkerstedt&lt;/Author&gt;&lt;Year&gt;2003&lt;/Year&gt;&lt;RecNum&gt;84&lt;/RecNum&gt;&lt;record&gt;&lt;rec-number&gt;84&lt;/rec-number&gt;&lt;foreign-keys&gt;&lt;key app="EN" db-id="sxfdfdz2jdw00rezx5qxz25622e5xd9xszzr" timestamp="1712562090"&gt;84&lt;/key&gt;&lt;/foreign-keys&gt;&lt;ref-type name="Journal Article"&gt;17&lt;/ref-type&gt;&lt;contributors&gt;&lt;authors&gt;&lt;author&gt;Åkerstedt, Torbjörn&lt;/author&gt;&lt;/authors&gt;&lt;/contributors&gt;&lt;titles&gt;&lt;title&gt;Shift work and disturbed sleep/wakefulness&lt;/title&gt;&lt;secondary-title&gt;Occupational medicine&lt;/secondary-title&gt;&lt;/titles&gt;&lt;periodical&gt;&lt;full-title&gt;Occupational medicine&lt;/full-title&gt;&lt;/periodical&gt;&lt;pages&gt;89-94&lt;/pages&gt;&lt;volume&gt;53&lt;/volume&gt;&lt;number&gt;2&lt;/number&gt;&lt;dates&gt;&lt;year&gt;2003&lt;/year&gt;&lt;/dates&gt;&lt;isbn&gt;1471-8405&lt;/isbn&gt;&lt;urls&gt;&lt;/urls&gt;&lt;/record&gt;&lt;/Cite&gt;&lt;/EndNote&gt;</w:instrText>
      </w:r>
      <w:r>
        <w:rPr>
          <w:rFonts w:ascii="Times New Roman" w:eastAsia="SimSun" w:hAnsi="Times New Roman" w:cs="Times New Roman"/>
          <w:kern w:val="0"/>
          <w:sz w:val="22"/>
          <w:szCs w:val="22"/>
          <w:lang w:val="en-GB" w:eastAsia="en-GB"/>
        </w:rPr>
        <w:fldChar w:fldCharType="separate"/>
      </w:r>
      <w:r w:rsidR="0053324E">
        <w:rPr>
          <w:rFonts w:ascii="Times New Roman" w:eastAsia="SimSun" w:hAnsi="Times New Roman" w:cs="Times New Roman"/>
          <w:noProof/>
          <w:kern w:val="0"/>
          <w:sz w:val="22"/>
          <w:szCs w:val="22"/>
          <w:lang w:val="en-GB" w:eastAsia="en-GB"/>
        </w:rPr>
        <w:t>[14, 15]</w:t>
      </w:r>
      <w:r>
        <w:rPr>
          <w:rFonts w:ascii="Times New Roman" w:eastAsia="SimSun" w:hAnsi="Times New Roman" w:cs="Times New Roman"/>
          <w:kern w:val="0"/>
          <w:sz w:val="22"/>
          <w:szCs w:val="22"/>
          <w:lang w:val="en-GB" w:eastAsia="en-GB"/>
        </w:rPr>
        <w:fldChar w:fldCharType="end"/>
      </w:r>
      <w:r>
        <w:rPr>
          <w:rFonts w:ascii="Times New Roman" w:eastAsia="SimSun" w:hAnsi="Times New Roman" w:cs="Times New Roman"/>
          <w:kern w:val="0"/>
          <w:sz w:val="22"/>
          <w:szCs w:val="22"/>
          <w:lang w:val="en-GB" w:eastAsia="en-GB"/>
        </w:rPr>
        <w:t>.</w:t>
      </w:r>
    </w:p>
    <w:p w14:paraId="37C69A0E" w14:textId="77777777" w:rsidR="001F71C0" w:rsidRDefault="001F71C0" w:rsidP="00ED520F">
      <w:pPr>
        <w:spacing w:line="480" w:lineRule="auto"/>
        <w:rPr>
          <w:rFonts w:ascii="Times New Roman" w:hAnsi="Times New Roman" w:cs="Times New Roman"/>
          <w:sz w:val="22"/>
          <w:szCs w:val="22"/>
          <w:lang w:val="en-GB"/>
        </w:rPr>
      </w:pPr>
      <w:bookmarkStart w:id="18" w:name="OLE_LINK80"/>
      <w:bookmarkStart w:id="19" w:name="OLE_LINK83"/>
      <w:bookmarkEnd w:id="16"/>
      <w:bookmarkEnd w:id="17"/>
    </w:p>
    <w:p w14:paraId="53754C82" w14:textId="6C3C3109" w:rsidR="00906A7F" w:rsidRDefault="00943757" w:rsidP="00ED520F">
      <w:pPr>
        <w:spacing w:line="480" w:lineRule="auto"/>
        <w:rPr>
          <w:rFonts w:ascii="Times New Roman" w:hAnsi="Times New Roman" w:cs="Times New Roman"/>
          <w:sz w:val="22"/>
          <w:szCs w:val="22"/>
          <w:lang w:val="en-GB"/>
        </w:rPr>
      </w:pPr>
      <w:r>
        <w:rPr>
          <w:rFonts w:ascii="Times New Roman" w:hAnsi="Times New Roman" w:cs="Times New Roman"/>
          <w:sz w:val="22"/>
          <w:szCs w:val="22"/>
          <w:lang w:val="en-GB"/>
        </w:rPr>
        <w:t xml:space="preserve">Despite the rapid </w:t>
      </w:r>
      <w:r w:rsidR="005E6DD2">
        <w:rPr>
          <w:rFonts w:ascii="Times New Roman" w:hAnsi="Times New Roman" w:cs="Times New Roman" w:hint="eastAsia"/>
          <w:sz w:val="22"/>
          <w:szCs w:val="22"/>
          <w:lang w:val="en-GB"/>
        </w:rPr>
        <w:t>growth</w:t>
      </w:r>
      <w:r w:rsidR="005E6DD2">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of </w:t>
      </w:r>
      <w:r w:rsidR="00A53811">
        <w:rPr>
          <w:rFonts w:ascii="Times New Roman" w:hAnsi="Times New Roman" w:cs="Times New Roman"/>
          <w:sz w:val="22"/>
          <w:szCs w:val="22"/>
          <w:lang w:val="en-GB"/>
        </w:rPr>
        <w:t xml:space="preserve">the </w:t>
      </w:r>
      <w:r>
        <w:rPr>
          <w:rFonts w:ascii="Times New Roman" w:hAnsi="Times New Roman" w:cs="Times New Roman"/>
          <w:sz w:val="22"/>
          <w:szCs w:val="22"/>
          <w:lang w:val="en-GB"/>
        </w:rPr>
        <w:t>logistics industry in China</w:t>
      </w:r>
      <w:r w:rsidR="00EE190A">
        <w:rPr>
          <w:rFonts w:ascii="Times New Roman" w:hAnsi="Times New Roman" w:cs="Times New Roman"/>
          <w:sz w:val="22"/>
          <w:szCs w:val="22"/>
          <w:lang w:val="en-GB"/>
        </w:rPr>
        <w:t xml:space="preserve"> and </w:t>
      </w:r>
      <w:r w:rsidR="005E6DD2">
        <w:rPr>
          <w:rFonts w:ascii="Times New Roman" w:hAnsi="Times New Roman" w:cs="Times New Roman" w:hint="eastAsia"/>
          <w:sz w:val="22"/>
          <w:szCs w:val="22"/>
          <w:lang w:val="en-GB"/>
        </w:rPr>
        <w:t>globally</w:t>
      </w:r>
      <w:r>
        <w:rPr>
          <w:rFonts w:ascii="Times New Roman" w:hAnsi="Times New Roman" w:cs="Times New Roman"/>
          <w:sz w:val="22"/>
          <w:szCs w:val="22"/>
          <w:lang w:val="en-GB"/>
        </w:rPr>
        <w:t>,</w:t>
      </w:r>
      <w:r w:rsidR="005E6DD2">
        <w:rPr>
          <w:rFonts w:ascii="Times New Roman" w:hAnsi="Times New Roman" w:cs="Times New Roman" w:hint="eastAsia"/>
          <w:sz w:val="22"/>
          <w:szCs w:val="22"/>
          <w:lang w:val="en-GB"/>
        </w:rPr>
        <w:t xml:space="preserve"> there has been insufficient </w:t>
      </w:r>
      <w:r w:rsidR="000B2C51">
        <w:rPr>
          <w:rFonts w:ascii="Times New Roman" w:hAnsi="Times New Roman" w:cs="Times New Roman"/>
          <w:sz w:val="22"/>
          <w:szCs w:val="22"/>
          <w:lang w:val="en-GB"/>
        </w:rPr>
        <w:t>research attention</w:t>
      </w:r>
      <w:r w:rsidR="005E6DD2">
        <w:rPr>
          <w:rFonts w:ascii="Times New Roman" w:hAnsi="Times New Roman" w:cs="Times New Roman" w:hint="eastAsia"/>
          <w:sz w:val="22"/>
          <w:szCs w:val="22"/>
          <w:lang w:val="en-GB"/>
        </w:rPr>
        <w:t xml:space="preserve"> on</w:t>
      </w:r>
      <w:r>
        <w:rPr>
          <w:rFonts w:ascii="Times New Roman" w:hAnsi="Times New Roman" w:cs="Times New Roman"/>
          <w:sz w:val="22"/>
          <w:szCs w:val="22"/>
          <w:lang w:val="en-GB"/>
        </w:rPr>
        <w:t xml:space="preserve"> the health</w:t>
      </w:r>
      <w:r w:rsidR="001A2AD4">
        <w:rPr>
          <w:rFonts w:ascii="Times New Roman" w:hAnsi="Times New Roman" w:cs="Times New Roman"/>
          <w:sz w:val="22"/>
          <w:szCs w:val="22"/>
          <w:lang w:val="en-GB"/>
        </w:rPr>
        <w:t xml:space="preserve"> condition</w:t>
      </w:r>
      <w:r>
        <w:rPr>
          <w:rFonts w:ascii="Times New Roman" w:hAnsi="Times New Roman" w:cs="Times New Roman"/>
          <w:sz w:val="22"/>
          <w:szCs w:val="22"/>
          <w:lang w:val="en-GB"/>
        </w:rPr>
        <w:t xml:space="preserve"> of logistics workers, and no </w:t>
      </w:r>
      <w:r>
        <w:rPr>
          <w:rFonts w:ascii="Times New Roman" w:hAnsi="Times New Roman" w:cs="Times New Roman" w:hint="eastAsia"/>
          <w:sz w:val="22"/>
          <w:szCs w:val="22"/>
          <w:lang w:val="en-GB"/>
        </w:rPr>
        <w:t>survey</w:t>
      </w:r>
      <w:r>
        <w:rPr>
          <w:rFonts w:ascii="Times New Roman" w:hAnsi="Times New Roman" w:cs="Times New Roman"/>
          <w:sz w:val="22"/>
          <w:szCs w:val="22"/>
          <w:lang w:val="en-GB"/>
        </w:rPr>
        <w:t xml:space="preserve"> has explored the relationship between night</w:t>
      </w:r>
      <w:r w:rsidR="001A2AD4">
        <w:rPr>
          <w:rFonts w:ascii="Times New Roman" w:hAnsi="Times New Roman" w:cs="Times New Roman"/>
          <w:sz w:val="22"/>
          <w:szCs w:val="22"/>
          <w:lang w:val="en-GB"/>
        </w:rPr>
        <w:t>-</w:t>
      </w:r>
      <w:r>
        <w:rPr>
          <w:rFonts w:ascii="Times New Roman" w:hAnsi="Times New Roman" w:cs="Times New Roman"/>
          <w:sz w:val="22"/>
          <w:szCs w:val="22"/>
          <w:lang w:val="en-GB"/>
        </w:rPr>
        <w:t>shift</w:t>
      </w:r>
      <w:r w:rsidR="001A2AD4">
        <w:rPr>
          <w:rFonts w:ascii="Times New Roman" w:hAnsi="Times New Roman" w:cs="Times New Roman"/>
          <w:sz w:val="22"/>
          <w:szCs w:val="22"/>
          <w:lang w:val="en-GB"/>
        </w:rPr>
        <w:t xml:space="preserve"> work</w:t>
      </w:r>
      <w:r>
        <w:rPr>
          <w:rFonts w:ascii="Times New Roman" w:hAnsi="Times New Roman" w:cs="Times New Roman"/>
          <w:sz w:val="22"/>
          <w:szCs w:val="22"/>
          <w:lang w:val="en-GB"/>
        </w:rPr>
        <w:t xml:space="preserve"> and </w:t>
      </w:r>
      <w:r w:rsidR="00143C00">
        <w:rPr>
          <w:rFonts w:ascii="Times New Roman" w:hAnsi="Times New Roman" w:cs="Times New Roman"/>
          <w:sz w:val="22"/>
          <w:szCs w:val="22"/>
          <w:lang w:val="en-GB"/>
        </w:rPr>
        <w:t xml:space="preserve">the </w:t>
      </w:r>
      <w:r>
        <w:rPr>
          <w:rFonts w:ascii="Times New Roman" w:hAnsi="Times New Roman" w:cs="Times New Roman"/>
          <w:sz w:val="22"/>
          <w:szCs w:val="22"/>
          <w:lang w:val="en-GB"/>
        </w:rPr>
        <w:t>physical and mental health of logistics workers. Th</w:t>
      </w:r>
      <w:r w:rsidR="00143C00">
        <w:rPr>
          <w:rFonts w:ascii="Times New Roman" w:hAnsi="Times New Roman" w:cs="Times New Roman"/>
          <w:sz w:val="22"/>
          <w:szCs w:val="22"/>
          <w:lang w:val="en-GB"/>
        </w:rPr>
        <w:t>is study aim</w:t>
      </w:r>
      <w:r>
        <w:rPr>
          <w:rFonts w:ascii="Times New Roman" w:hAnsi="Times New Roman" w:cs="Times New Roman"/>
          <w:sz w:val="22"/>
          <w:szCs w:val="22"/>
          <w:lang w:val="en-GB"/>
        </w:rPr>
        <w:t xml:space="preserve">s to examine the </w:t>
      </w:r>
      <w:bookmarkStart w:id="20" w:name="OLE_LINK53"/>
      <w:bookmarkStart w:id="21" w:name="OLE_LINK54"/>
      <w:r w:rsidR="005E6DD2">
        <w:rPr>
          <w:rFonts w:ascii="Times New Roman" w:hAnsi="Times New Roman" w:cs="Times New Roman" w:hint="eastAsia"/>
          <w:sz w:val="22"/>
          <w:szCs w:val="22"/>
          <w:lang w:val="en-GB"/>
        </w:rPr>
        <w:t>potential</w:t>
      </w:r>
      <w:r w:rsidR="005E6DD2">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association between night </w:t>
      </w:r>
      <w:r>
        <w:rPr>
          <w:rFonts w:ascii="Times New Roman" w:hAnsi="Times New Roman" w:cs="Times New Roman"/>
          <w:sz w:val="22"/>
          <w:szCs w:val="22"/>
          <w:lang w:val="en-GB"/>
        </w:rPr>
        <w:lastRenderedPageBreak/>
        <w:t>shift</w:t>
      </w:r>
      <w:r w:rsidR="005E6DD2">
        <w:rPr>
          <w:rFonts w:ascii="Times New Roman" w:hAnsi="Times New Roman" w:cs="Times New Roman" w:hint="eastAsia"/>
          <w:sz w:val="22"/>
          <w:szCs w:val="22"/>
          <w:lang w:val="en-GB"/>
        </w:rPr>
        <w:t>s</w:t>
      </w:r>
      <w:r>
        <w:rPr>
          <w:rFonts w:ascii="Times New Roman" w:hAnsi="Times New Roman" w:cs="Times New Roman"/>
          <w:sz w:val="22"/>
          <w:szCs w:val="22"/>
          <w:lang w:val="en-GB"/>
        </w:rPr>
        <w:t xml:space="preserve"> and </w:t>
      </w:r>
      <w:r w:rsidR="005E6DD2">
        <w:rPr>
          <w:rFonts w:ascii="Times New Roman" w:hAnsi="Times New Roman" w:cs="Times New Roman" w:hint="eastAsia"/>
          <w:sz w:val="22"/>
          <w:szCs w:val="22"/>
          <w:lang w:val="en-GB"/>
        </w:rPr>
        <w:t>decreased</w:t>
      </w:r>
      <w:r>
        <w:rPr>
          <w:rFonts w:ascii="Times New Roman" w:hAnsi="Times New Roman" w:cs="Times New Roman"/>
          <w:sz w:val="22"/>
          <w:szCs w:val="22"/>
          <w:lang w:val="en-GB"/>
        </w:rPr>
        <w:t xml:space="preserve"> physical and mental </w:t>
      </w:r>
      <w:r w:rsidR="001C163A">
        <w:rPr>
          <w:rFonts w:ascii="Times New Roman" w:hAnsi="Times New Roman" w:cs="Times New Roman"/>
          <w:sz w:val="22"/>
          <w:szCs w:val="22"/>
          <w:lang w:val="en-GB"/>
        </w:rPr>
        <w:t xml:space="preserve">health </w:t>
      </w:r>
      <w:r w:rsidR="00EE190A">
        <w:rPr>
          <w:rFonts w:ascii="Times New Roman" w:hAnsi="Times New Roman" w:cs="Times New Roman"/>
          <w:sz w:val="22"/>
          <w:szCs w:val="22"/>
          <w:lang w:val="en-GB"/>
        </w:rPr>
        <w:t>aspects of quality of life</w:t>
      </w:r>
      <w:r>
        <w:rPr>
          <w:rFonts w:ascii="Times New Roman" w:hAnsi="Times New Roman" w:cs="Times New Roman"/>
          <w:sz w:val="22"/>
          <w:szCs w:val="22"/>
          <w:lang w:val="en-GB"/>
        </w:rPr>
        <w:t xml:space="preserve"> among logistics workers</w:t>
      </w:r>
      <w:bookmarkEnd w:id="20"/>
      <w:bookmarkEnd w:id="21"/>
      <w:r>
        <w:rPr>
          <w:rFonts w:ascii="Times New Roman" w:hAnsi="Times New Roman" w:cs="Times New Roman"/>
          <w:sz w:val="22"/>
          <w:szCs w:val="22"/>
          <w:lang w:val="en-GB"/>
        </w:rPr>
        <w:t>, and to assess whether certain sleep</w:t>
      </w:r>
      <w:r w:rsidR="005E6DD2">
        <w:rPr>
          <w:rFonts w:ascii="Times New Roman" w:hAnsi="Times New Roman" w:cs="Times New Roman" w:hint="eastAsia"/>
          <w:sz w:val="22"/>
          <w:szCs w:val="22"/>
          <w:lang w:val="en-GB"/>
        </w:rPr>
        <w:t xml:space="preserve"> characteristics</w:t>
      </w:r>
      <w:r>
        <w:rPr>
          <w:rFonts w:ascii="Times New Roman" w:hAnsi="Times New Roman" w:cs="Times New Roman"/>
          <w:sz w:val="22"/>
          <w:szCs w:val="22"/>
          <w:lang w:val="en-GB"/>
        </w:rPr>
        <w:t xml:space="preserve"> play as a mediator.</w:t>
      </w:r>
      <w:bookmarkStart w:id="22" w:name="OLE_LINK81"/>
      <w:bookmarkStart w:id="23" w:name="OLE_LINK82"/>
    </w:p>
    <w:bookmarkEnd w:id="18"/>
    <w:bookmarkEnd w:id="19"/>
    <w:bookmarkEnd w:id="22"/>
    <w:bookmarkEnd w:id="23"/>
    <w:p w14:paraId="20E0609F" w14:textId="77777777" w:rsidR="00C62D23" w:rsidRDefault="00C62D23">
      <w:pPr>
        <w:spacing w:line="480" w:lineRule="auto"/>
        <w:rPr>
          <w:rFonts w:ascii="Times New Roman" w:hAnsi="Times New Roman" w:cs="Times New Roman"/>
          <w:b/>
          <w:bCs/>
          <w:sz w:val="26"/>
          <w:szCs w:val="26"/>
        </w:rPr>
      </w:pPr>
    </w:p>
    <w:p w14:paraId="0F0AEF4B" w14:textId="52B9117A" w:rsidR="00906A7F" w:rsidRDefault="00943757">
      <w:pPr>
        <w:spacing w:line="480" w:lineRule="auto"/>
        <w:rPr>
          <w:rFonts w:ascii="Times New Roman" w:hAnsi="Times New Roman" w:cs="Times New Roman"/>
          <w:b/>
          <w:bCs/>
          <w:sz w:val="26"/>
          <w:szCs w:val="26"/>
        </w:rPr>
      </w:pPr>
      <w:bookmarkStart w:id="24" w:name="OLE_LINK84"/>
      <w:bookmarkStart w:id="25" w:name="OLE_LINK85"/>
      <w:r>
        <w:rPr>
          <w:rFonts w:ascii="Times New Roman" w:hAnsi="Times New Roman" w:cs="Times New Roman"/>
          <w:b/>
          <w:bCs/>
          <w:sz w:val="26"/>
          <w:szCs w:val="26"/>
        </w:rPr>
        <w:t>M</w:t>
      </w:r>
      <w:r>
        <w:rPr>
          <w:rFonts w:ascii="Times New Roman" w:hAnsi="Times New Roman" w:cs="Times New Roman" w:hint="eastAsia"/>
          <w:b/>
          <w:bCs/>
          <w:sz w:val="26"/>
          <w:szCs w:val="26"/>
        </w:rPr>
        <w:t>ethods</w:t>
      </w:r>
    </w:p>
    <w:p w14:paraId="354C56D0" w14:textId="63A6CEA5" w:rsidR="00906A7F" w:rsidRDefault="00943757">
      <w:pPr>
        <w:spacing w:line="480" w:lineRule="auto"/>
        <w:rPr>
          <w:rFonts w:ascii="Times New Roman" w:hAnsi="Times New Roman" w:cs="Times New Roman"/>
          <w:b/>
          <w:bCs/>
          <w:i/>
          <w:iCs/>
          <w:sz w:val="22"/>
          <w:szCs w:val="22"/>
        </w:rPr>
      </w:pPr>
      <w:r>
        <w:rPr>
          <w:rFonts w:ascii="Times New Roman" w:hAnsi="Times New Roman" w:cs="Times New Roman"/>
          <w:b/>
          <w:bCs/>
          <w:i/>
          <w:iCs/>
          <w:sz w:val="22"/>
          <w:szCs w:val="22"/>
        </w:rPr>
        <w:t>Study participants</w:t>
      </w:r>
    </w:p>
    <w:p w14:paraId="145F2521" w14:textId="1EC72F8A" w:rsidR="00906A7F" w:rsidRDefault="00943757">
      <w:pPr>
        <w:spacing w:line="480" w:lineRule="auto"/>
        <w:rPr>
          <w:rFonts w:ascii="Times New Roman" w:hAnsi="Times New Roman" w:cs="Times New Roman"/>
          <w:sz w:val="22"/>
          <w:szCs w:val="22"/>
        </w:rPr>
      </w:pPr>
      <w:r>
        <w:rPr>
          <w:rFonts w:ascii="Times New Roman" w:hAnsi="Times New Roman" w:cs="Times New Roman"/>
          <w:sz w:val="22"/>
          <w:szCs w:val="22"/>
        </w:rPr>
        <w:t xml:space="preserve">This </w:t>
      </w:r>
      <w:r w:rsidR="005E6DD2">
        <w:rPr>
          <w:rFonts w:ascii="Times New Roman" w:hAnsi="Times New Roman" w:cs="Times New Roman" w:hint="eastAsia"/>
          <w:sz w:val="22"/>
          <w:szCs w:val="22"/>
        </w:rPr>
        <w:t xml:space="preserve">study </w:t>
      </w:r>
      <w:r>
        <w:rPr>
          <w:rFonts w:ascii="Times New Roman" w:hAnsi="Times New Roman" w:cs="Times New Roman"/>
          <w:sz w:val="22"/>
          <w:szCs w:val="22"/>
        </w:rPr>
        <w:t xml:space="preserve">was a population survey conducted in </w:t>
      </w:r>
      <w:r w:rsidRPr="007950C5">
        <w:rPr>
          <w:rFonts w:ascii="Times New Roman" w:hAnsi="Times New Roman" w:cs="Times New Roman"/>
          <w:sz w:val="22"/>
          <w:szCs w:val="22"/>
        </w:rPr>
        <w:t>August</w:t>
      </w:r>
      <w:r>
        <w:rPr>
          <w:rFonts w:ascii="Times New Roman" w:hAnsi="Times New Roman" w:cs="Times New Roman"/>
          <w:sz w:val="22"/>
          <w:szCs w:val="22"/>
        </w:rPr>
        <w:t xml:space="preserve"> 2023. The target population </w:t>
      </w:r>
      <w:r w:rsidR="005E6DD2">
        <w:rPr>
          <w:rFonts w:ascii="Times New Roman" w:hAnsi="Times New Roman" w:cs="Times New Roman" w:hint="eastAsia"/>
          <w:sz w:val="22"/>
          <w:szCs w:val="22"/>
        </w:rPr>
        <w:t>consisted of</w:t>
      </w:r>
      <w:r w:rsidR="005E6DD2">
        <w:rPr>
          <w:rFonts w:ascii="Times New Roman" w:hAnsi="Times New Roman" w:cs="Times New Roman"/>
          <w:sz w:val="22"/>
          <w:szCs w:val="22"/>
        </w:rPr>
        <w:t xml:space="preserve"> </w:t>
      </w:r>
      <w:r>
        <w:rPr>
          <w:rFonts w:ascii="Times New Roman" w:hAnsi="Times New Roman" w:cs="Times New Roman"/>
          <w:sz w:val="22"/>
          <w:szCs w:val="22"/>
        </w:rPr>
        <w:t xml:space="preserve">all </w:t>
      </w:r>
      <w:bookmarkStart w:id="26" w:name="OLE_LINK57"/>
      <w:bookmarkStart w:id="27" w:name="OLE_LINK58"/>
      <w:r>
        <w:rPr>
          <w:rFonts w:ascii="Times New Roman" w:hAnsi="Times New Roman" w:cs="Times New Roman"/>
          <w:sz w:val="22"/>
          <w:szCs w:val="22"/>
        </w:rPr>
        <w:t>logistics industry practitioners</w:t>
      </w:r>
      <w:bookmarkEnd w:id="26"/>
      <w:bookmarkEnd w:id="27"/>
      <w:r>
        <w:rPr>
          <w:rFonts w:ascii="Times New Roman" w:hAnsi="Times New Roman" w:cs="Times New Roman"/>
          <w:sz w:val="22"/>
          <w:szCs w:val="22"/>
        </w:rPr>
        <w:t xml:space="preserve"> </w:t>
      </w:r>
      <w:r w:rsidR="008B1C8A">
        <w:rPr>
          <w:rFonts w:ascii="Times New Roman" w:hAnsi="Times New Roman" w:cs="Times New Roman"/>
          <w:sz w:val="22"/>
          <w:szCs w:val="22"/>
        </w:rPr>
        <w:t xml:space="preserve">across </w:t>
      </w:r>
      <w:r>
        <w:rPr>
          <w:rFonts w:ascii="Times New Roman" w:hAnsi="Times New Roman" w:cs="Times New Roman"/>
          <w:sz w:val="22"/>
          <w:szCs w:val="22"/>
        </w:rPr>
        <w:t>China who were at least</w:t>
      </w:r>
      <w:r w:rsidR="00B97EB2">
        <w:rPr>
          <w:rFonts w:ascii="Times New Roman" w:hAnsi="Times New Roman" w:cs="Times New Roman" w:hint="eastAsia"/>
          <w:sz w:val="22"/>
          <w:szCs w:val="22"/>
        </w:rPr>
        <w:t xml:space="preserve"> </w:t>
      </w:r>
      <w:r>
        <w:rPr>
          <w:rFonts w:ascii="Times New Roman" w:hAnsi="Times New Roman" w:cs="Times New Roman"/>
          <w:sz w:val="22"/>
          <w:szCs w:val="22"/>
        </w:rPr>
        <w:t xml:space="preserve">18 years old. The Cochran formula was used to calculate the minimum sample size </w:t>
      </w:r>
      <w:r>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&lt;EndNote&gt;&lt;Cite&gt;&lt;Author&gt;Chaokromthong&lt;/Author&gt;&lt;Year&gt;2021&lt;/Year&gt;&lt;RecNum&gt;25&lt;/RecNum&gt;&lt;DisplayText&gt;[16]&lt;/DisplayText&gt;&lt;record&gt;&lt;rec-number&gt;25&lt;/rec-number&gt;&lt;foreign-keys&gt;&lt;key app="EN" db-id="sxfdfdz2jdw00rezx5qxz25622e5xd9xszzr" timestamp="1703278657"&gt;25&lt;/key&gt;&lt;/foreign-keys&gt;&lt;ref-type name="Journal Article"&gt;17&lt;/ref-type&gt;&lt;contributors&gt;&lt;authors&gt;&lt;author&gt;Chaokromthong, Kajohnsak&lt;/author&gt;&lt;author&gt;Sintao, Nittaya&lt;/author&gt;&lt;/authors&gt;&lt;/contributors&gt;&lt;titles&gt;&lt;title&gt;Sample size estimation using Yamane and Cochran and Krejcie and Morgan and green formulas and Cohen statistical power analysis by G* Power and comparisions&lt;/title&gt;&lt;secondary-title&gt;Apheit International Journal&lt;/secondary-title&gt;&lt;/titles&gt;&lt;periodical&gt;&lt;full-title&gt;Apheit International Journal&lt;/full-title&gt;&lt;/periodical&gt;&lt;pages&gt;76-86&lt;/pages&gt;&lt;volume&gt;10&lt;/volume&gt;&lt;number&gt;2&lt;/number&gt;&lt;dates&gt;&lt;year&gt;2021&lt;/year&gt;&lt;/dates&gt;&lt;urls&gt;&lt;/urls&gt;&lt;/record&gt;&lt;/Cite&gt;&lt;/EndNote&gt;</w:instrText>
      </w:r>
      <w:r>
        <w:rPr>
          <w:rFonts w:ascii="Times New Roman" w:hAnsi="Times New Roman" w:cs="Times New Roman"/>
          <w:sz w:val="22"/>
          <w:szCs w:val="22"/>
        </w:rPr>
        <w:fldChar w:fldCharType="separate"/>
      </w:r>
      <w:r w:rsidR="0053324E">
        <w:rPr>
          <w:rFonts w:ascii="Times New Roman" w:hAnsi="Times New Roman" w:cs="Times New Roman"/>
          <w:noProof/>
          <w:sz w:val="22"/>
          <w:szCs w:val="22"/>
        </w:rPr>
        <w:t>[16]</w:t>
      </w:r>
      <w:r>
        <w:rPr>
          <w:rFonts w:ascii="Times New Roman" w:hAnsi="Times New Roman" w:cs="Times New Roman"/>
          <w:sz w:val="22"/>
          <w:szCs w:val="22"/>
        </w:rPr>
        <w:fldChar w:fldCharType="end"/>
      </w:r>
      <w:r>
        <w:rPr>
          <w:rFonts w:ascii="Times New Roman" w:hAnsi="Times New Roman" w:cs="Times New Roman"/>
          <w:sz w:val="22"/>
          <w:szCs w:val="22"/>
        </w:rPr>
        <w:t>. Three hundred and eighty-fifth was required, with a conservative population variance of 0.025, a</w:t>
      </w:r>
      <w:r>
        <w:t xml:space="preserve"> </w:t>
      </w:r>
      <w:r>
        <w:rPr>
          <w:rFonts w:ascii="Times New Roman" w:hAnsi="Times New Roman" w:cs="Times New Roman"/>
          <w:sz w:val="22"/>
          <w:szCs w:val="22"/>
        </w:rPr>
        <w:t>2-sided α of 0.05 and a s</w:t>
      </w:r>
      <w:r>
        <w:rPr>
          <w:rFonts w:ascii="Times New Roman" w:hAnsi="Times New Roman" w:cs="Times New Roman" w:hint="eastAsia"/>
          <w:sz w:val="22"/>
          <w:szCs w:val="22"/>
        </w:rPr>
        <w:t>a</w:t>
      </w:r>
      <w:r>
        <w:rPr>
          <w:rFonts w:ascii="Times New Roman" w:hAnsi="Times New Roman" w:cs="Times New Roman"/>
          <w:sz w:val="22"/>
          <w:szCs w:val="22"/>
        </w:rPr>
        <w:t xml:space="preserve">mpling error of 0.05. </w:t>
      </w:r>
      <w:r w:rsidR="005E6DD2">
        <w:rPr>
          <w:rFonts w:ascii="Times New Roman" w:hAnsi="Times New Roman" w:cs="Times New Roman" w:hint="eastAsia"/>
          <w:sz w:val="22"/>
          <w:szCs w:val="22"/>
        </w:rPr>
        <w:t>Anticipating</w:t>
      </w:r>
      <w:r>
        <w:rPr>
          <w:rFonts w:ascii="Times New Roman" w:hAnsi="Times New Roman" w:cs="Times New Roman"/>
          <w:sz w:val="22"/>
          <w:szCs w:val="22"/>
        </w:rPr>
        <w:t xml:space="preserve"> an effective response rate of 65%, a total of 592 survey questionnaires were sent out.</w:t>
      </w:r>
      <w:r>
        <w:rPr>
          <w:rFonts w:ascii="Times New Roman" w:hAnsi="Times New Roman" w:cs="Times New Roman" w:hint="eastAsia"/>
          <w:sz w:val="22"/>
          <w:szCs w:val="22"/>
        </w:rPr>
        <w:t xml:space="preserve"> </w:t>
      </w:r>
      <w:r>
        <w:rPr>
          <w:rFonts w:ascii="Times New Roman" w:hAnsi="Times New Roman" w:cs="Times New Roman"/>
          <w:sz w:val="22"/>
          <w:szCs w:val="22"/>
        </w:rPr>
        <w:t>This study used ‘SoJump’,</w:t>
      </w:r>
      <w:r w:rsidR="001960A5">
        <w:rPr>
          <w:rFonts w:ascii="Times New Roman" w:hAnsi="Times New Roman" w:cs="Times New Roman"/>
          <w:sz w:val="22"/>
          <w:szCs w:val="22"/>
        </w:rPr>
        <w:t xml:space="preserve"> </w:t>
      </w:r>
      <w:r>
        <w:rPr>
          <w:rFonts w:ascii="Times New Roman" w:hAnsi="Times New Roman" w:cs="Times New Roman"/>
          <w:sz w:val="22"/>
          <w:szCs w:val="22"/>
        </w:rPr>
        <w:t xml:space="preserve">the largest </w:t>
      </w:r>
      <w:bookmarkStart w:id="28" w:name="OLE_LINK55"/>
      <w:bookmarkStart w:id="29" w:name="OLE_LINK56"/>
      <w:r>
        <w:rPr>
          <w:rFonts w:ascii="Times New Roman" w:hAnsi="Times New Roman" w:cs="Times New Roman"/>
          <w:sz w:val="22"/>
          <w:szCs w:val="22"/>
        </w:rPr>
        <w:t>online survey platform</w:t>
      </w:r>
      <w:bookmarkEnd w:id="28"/>
      <w:bookmarkEnd w:id="29"/>
      <w:r>
        <w:rPr>
          <w:rFonts w:ascii="Times New Roman" w:hAnsi="Times New Roman" w:cs="Times New Roman"/>
          <w:sz w:val="22"/>
          <w:szCs w:val="22"/>
        </w:rPr>
        <w:t xml:space="preserve"> in China, to draw samples, distribute questionnaires</w:t>
      </w:r>
      <w:r w:rsidR="005E6DD2">
        <w:rPr>
          <w:rFonts w:ascii="Times New Roman" w:hAnsi="Times New Roman" w:cs="Times New Roman" w:hint="eastAsia"/>
          <w:sz w:val="22"/>
          <w:szCs w:val="22"/>
        </w:rPr>
        <w:t>,</w:t>
      </w:r>
      <w:r>
        <w:rPr>
          <w:rFonts w:ascii="Times New Roman" w:hAnsi="Times New Roman" w:cs="Times New Roman"/>
          <w:sz w:val="22"/>
          <w:szCs w:val="22"/>
        </w:rPr>
        <w:t xml:space="preserve"> and collect data</w:t>
      </w:r>
      <w:r w:rsidR="00437708">
        <w:rPr>
          <w:rFonts w:ascii="Times New Roman" w:hAnsi="Times New Roman" w:cs="Times New Roman"/>
          <w:sz w:val="22"/>
          <w:szCs w:val="22"/>
        </w:rPr>
        <w:t xml:space="preserve"> from </w:t>
      </w:r>
      <w:r w:rsidR="00437708" w:rsidRPr="00437708">
        <w:rPr>
          <w:rFonts w:ascii="Times New Roman" w:hAnsi="Times New Roman" w:cs="Times New Roman"/>
          <w:sz w:val="22"/>
          <w:szCs w:val="22"/>
        </w:rPr>
        <w:t>anonymous</w:t>
      </w:r>
      <w:r w:rsidR="00437708">
        <w:rPr>
          <w:rFonts w:ascii="Times New Roman" w:hAnsi="Times New Roman" w:cs="Times New Roman"/>
          <w:sz w:val="22"/>
          <w:szCs w:val="22"/>
        </w:rPr>
        <w:t xml:space="preserve"> participants</w:t>
      </w:r>
      <w:r>
        <w:rPr>
          <w:rFonts w:ascii="Times New Roman" w:hAnsi="Times New Roman" w:cs="Times New Roman"/>
          <w:sz w:val="22"/>
          <w:szCs w:val="22"/>
        </w:rPr>
        <w:t>. In practice, 484 participants were recruited,</w:t>
      </w:r>
      <w:bookmarkStart w:id="30" w:name="OLE_LINK93"/>
      <w:bookmarkStart w:id="31" w:name="OLE_LINK94"/>
      <w:r>
        <w:rPr>
          <w:rFonts w:ascii="Times New Roman" w:hAnsi="Times New Roman" w:cs="Times New Roman"/>
          <w:sz w:val="22"/>
          <w:szCs w:val="22"/>
        </w:rPr>
        <w:t xml:space="preserve"> </w:t>
      </w:r>
      <w:r w:rsidR="004C24CA">
        <w:rPr>
          <w:rFonts w:ascii="Times New Roman" w:hAnsi="Times New Roman" w:cs="Times New Roman" w:hint="eastAsia"/>
          <w:sz w:val="22"/>
          <w:szCs w:val="22"/>
        </w:rPr>
        <w:t>yielding</w:t>
      </w:r>
      <w:r w:rsidR="004C24CA">
        <w:rPr>
          <w:rFonts w:ascii="Times New Roman" w:hAnsi="Times New Roman" w:cs="Times New Roman"/>
          <w:sz w:val="22"/>
          <w:szCs w:val="22"/>
        </w:rPr>
        <w:t xml:space="preserve"> </w:t>
      </w:r>
      <w:r>
        <w:rPr>
          <w:rFonts w:ascii="Times New Roman" w:hAnsi="Times New Roman" w:cs="Times New Roman"/>
          <w:sz w:val="22"/>
          <w:szCs w:val="22"/>
        </w:rPr>
        <w:t xml:space="preserve">an actual response rate of 81.8%, </w:t>
      </w:r>
      <w:r w:rsidR="005E6DD2">
        <w:rPr>
          <w:rFonts w:ascii="Times New Roman" w:hAnsi="Times New Roman" w:cs="Times New Roman" w:hint="eastAsia"/>
          <w:sz w:val="22"/>
          <w:szCs w:val="22"/>
        </w:rPr>
        <w:t>which exceeded</w:t>
      </w:r>
      <w:r>
        <w:rPr>
          <w:rFonts w:ascii="Times New Roman" w:hAnsi="Times New Roman" w:cs="Times New Roman"/>
          <w:sz w:val="22"/>
          <w:szCs w:val="22"/>
        </w:rPr>
        <w:t xml:space="preserve"> the minimum required</w:t>
      </w:r>
      <w:r w:rsidR="005E6DD2">
        <w:rPr>
          <w:rFonts w:ascii="Times New Roman" w:hAnsi="Times New Roman" w:cs="Times New Roman" w:hint="eastAsia"/>
          <w:sz w:val="22"/>
          <w:szCs w:val="22"/>
        </w:rPr>
        <w:t xml:space="preserve"> sample size</w:t>
      </w:r>
      <w:r>
        <w:rPr>
          <w:rFonts w:ascii="Times New Roman" w:hAnsi="Times New Roman" w:cs="Times New Roman"/>
          <w:sz w:val="22"/>
          <w:szCs w:val="22"/>
        </w:rPr>
        <w:t>.</w:t>
      </w:r>
    </w:p>
    <w:bookmarkEnd w:id="24"/>
    <w:bookmarkEnd w:id="25"/>
    <w:bookmarkEnd w:id="30"/>
    <w:bookmarkEnd w:id="31"/>
    <w:p w14:paraId="16A1997F" w14:textId="77777777" w:rsidR="00906A7F" w:rsidRDefault="00906A7F">
      <w:pPr>
        <w:spacing w:line="480" w:lineRule="auto"/>
        <w:rPr>
          <w:rFonts w:ascii="Times New Roman" w:hAnsi="Times New Roman" w:cs="Times New Roman"/>
          <w:sz w:val="22"/>
          <w:szCs w:val="22"/>
        </w:rPr>
      </w:pPr>
    </w:p>
    <w:p w14:paraId="7ED106BE" w14:textId="139980DE" w:rsidR="00906A7F" w:rsidRDefault="00943757">
      <w:pPr>
        <w:spacing w:line="480" w:lineRule="auto"/>
        <w:rPr>
          <w:rFonts w:ascii="Times New Roman" w:hAnsi="Times New Roman" w:cs="Times New Roman"/>
          <w:b/>
          <w:bCs/>
          <w:i/>
          <w:iCs/>
          <w:sz w:val="22"/>
          <w:szCs w:val="22"/>
        </w:rPr>
      </w:pPr>
      <w:r>
        <w:rPr>
          <w:rFonts w:ascii="Times New Roman" w:hAnsi="Times New Roman" w:cs="Times New Roman"/>
          <w:b/>
          <w:bCs/>
          <w:i/>
          <w:iCs/>
          <w:sz w:val="22"/>
          <w:szCs w:val="22"/>
        </w:rPr>
        <w:t>Measurement of shift</w:t>
      </w:r>
      <w:r w:rsidR="00496118">
        <w:rPr>
          <w:rFonts w:ascii="Times New Roman" w:hAnsi="Times New Roman" w:cs="Times New Roman"/>
          <w:b/>
          <w:bCs/>
          <w:i/>
          <w:iCs/>
          <w:sz w:val="22"/>
          <w:szCs w:val="22"/>
        </w:rPr>
        <w:t xml:space="preserve"> work</w:t>
      </w:r>
    </w:p>
    <w:p w14:paraId="7D1E5F75" w14:textId="247BE734" w:rsidR="00906A7F" w:rsidRDefault="00943757">
      <w:pPr>
        <w:spacing w:line="480" w:lineRule="auto"/>
        <w:rPr>
          <w:rFonts w:ascii="Times New Roman" w:hAnsi="Times New Roman" w:cs="Times New Roman"/>
          <w:sz w:val="22"/>
          <w:szCs w:val="22"/>
        </w:rPr>
      </w:pPr>
      <w:r>
        <w:rPr>
          <w:rFonts w:ascii="Times New Roman" w:hAnsi="Times New Roman" w:cs="Times New Roman"/>
          <w:sz w:val="22"/>
          <w:szCs w:val="22"/>
        </w:rPr>
        <w:t>In the survey, participants were asked whether their current work involves night shift</w:t>
      </w:r>
      <w:r w:rsidR="004C24CA">
        <w:rPr>
          <w:rFonts w:ascii="Times New Roman" w:hAnsi="Times New Roman" w:cs="Times New Roman" w:hint="eastAsia"/>
          <w:sz w:val="22"/>
          <w:szCs w:val="22"/>
        </w:rPr>
        <w:t>s</w:t>
      </w:r>
      <w:r>
        <w:rPr>
          <w:rFonts w:ascii="Times New Roman" w:hAnsi="Times New Roman" w:cs="Times New Roman"/>
          <w:sz w:val="22"/>
          <w:szCs w:val="22"/>
        </w:rPr>
        <w:t xml:space="preserve">, </w:t>
      </w:r>
      <w:r w:rsidR="004C24CA">
        <w:rPr>
          <w:rFonts w:ascii="Times New Roman" w:hAnsi="Times New Roman" w:cs="Times New Roman" w:hint="eastAsia"/>
          <w:sz w:val="22"/>
          <w:szCs w:val="22"/>
        </w:rPr>
        <w:t>options being</w:t>
      </w:r>
      <w:r>
        <w:rPr>
          <w:rFonts w:ascii="Times New Roman" w:hAnsi="Times New Roman" w:cs="Times New Roman"/>
          <w:sz w:val="22"/>
          <w:szCs w:val="22"/>
        </w:rPr>
        <w:t xml:space="preserve"> </w:t>
      </w:r>
      <w:bookmarkStart w:id="32" w:name="OLE_LINK6"/>
      <w:bookmarkStart w:id="33" w:name="OLE_LINK7"/>
      <w:r>
        <w:rPr>
          <w:rFonts w:ascii="Times New Roman" w:hAnsi="Times New Roman" w:cs="Times New Roman"/>
          <w:sz w:val="22"/>
          <w:szCs w:val="22"/>
        </w:rPr>
        <w:t>‘daytime shift only’, ‘night shift only’</w:t>
      </w:r>
      <w:r w:rsidR="00A53811">
        <w:rPr>
          <w:rFonts w:ascii="Times New Roman" w:hAnsi="Times New Roman" w:cs="Times New Roman"/>
          <w:sz w:val="22"/>
          <w:szCs w:val="22"/>
        </w:rPr>
        <w:t>,</w:t>
      </w:r>
      <w:r>
        <w:rPr>
          <w:rFonts w:ascii="Times New Roman" w:hAnsi="Times New Roman" w:cs="Times New Roman"/>
          <w:sz w:val="22"/>
          <w:szCs w:val="22"/>
        </w:rPr>
        <w:t xml:space="preserve"> and ‘both daytime and night shift’</w:t>
      </w:r>
      <w:bookmarkEnd w:id="32"/>
      <w:bookmarkEnd w:id="33"/>
      <w:r>
        <w:rPr>
          <w:rFonts w:ascii="Times New Roman" w:hAnsi="Times New Roman" w:cs="Times New Roman"/>
          <w:sz w:val="22"/>
          <w:szCs w:val="22"/>
        </w:rPr>
        <w:t xml:space="preserve">. Those who answered ‘night shift only’ and ‘both daytime and night shift’ were further asked the number of years </w:t>
      </w:r>
      <w:r w:rsidR="004C24CA">
        <w:rPr>
          <w:rFonts w:ascii="Times New Roman" w:hAnsi="Times New Roman" w:cs="Times New Roman" w:hint="eastAsia"/>
          <w:sz w:val="22"/>
          <w:szCs w:val="22"/>
        </w:rPr>
        <w:t>they have worked night shifts</w:t>
      </w:r>
      <w:r>
        <w:rPr>
          <w:rFonts w:ascii="Times New Roman" w:hAnsi="Times New Roman" w:cs="Times New Roman"/>
          <w:sz w:val="22"/>
          <w:szCs w:val="22"/>
        </w:rPr>
        <w:t xml:space="preserve"> and the average number of night shift</w:t>
      </w:r>
      <w:r w:rsidR="00143C00">
        <w:rPr>
          <w:rFonts w:ascii="Times New Roman" w:hAnsi="Times New Roman" w:cs="Times New Roman"/>
          <w:sz w:val="22"/>
          <w:szCs w:val="22"/>
        </w:rPr>
        <w:t>s</w:t>
      </w:r>
      <w:r>
        <w:rPr>
          <w:rFonts w:ascii="Times New Roman" w:hAnsi="Times New Roman" w:cs="Times New Roman"/>
          <w:sz w:val="22"/>
          <w:szCs w:val="22"/>
        </w:rPr>
        <w:t xml:space="preserve"> per month. </w:t>
      </w:r>
      <w:r w:rsidR="004C24CA">
        <w:rPr>
          <w:rFonts w:ascii="Times New Roman" w:hAnsi="Times New Roman" w:cs="Times New Roman" w:hint="eastAsia"/>
          <w:sz w:val="22"/>
          <w:szCs w:val="22"/>
        </w:rPr>
        <w:t>This</w:t>
      </w:r>
      <w:r w:rsidR="004C24CA">
        <w:rPr>
          <w:rFonts w:ascii="Times New Roman" w:hAnsi="Times New Roman" w:cs="Times New Roman"/>
          <w:sz w:val="22"/>
          <w:szCs w:val="22"/>
        </w:rPr>
        <w:t xml:space="preserve"> </w:t>
      </w:r>
      <w:r>
        <w:rPr>
          <w:rFonts w:ascii="Times New Roman" w:hAnsi="Times New Roman" w:cs="Times New Roman"/>
          <w:sz w:val="22"/>
          <w:szCs w:val="22"/>
        </w:rPr>
        <w:t xml:space="preserve">data </w:t>
      </w:r>
      <w:r w:rsidR="004C24CA">
        <w:rPr>
          <w:rFonts w:ascii="Times New Roman" w:hAnsi="Times New Roman" w:cs="Times New Roman" w:hint="eastAsia"/>
          <w:sz w:val="22"/>
          <w:szCs w:val="22"/>
        </w:rPr>
        <w:t>was</w:t>
      </w:r>
      <w:r w:rsidR="004C24CA">
        <w:rPr>
          <w:rFonts w:ascii="Times New Roman" w:hAnsi="Times New Roman" w:cs="Times New Roman"/>
          <w:sz w:val="22"/>
          <w:szCs w:val="22"/>
        </w:rPr>
        <w:t xml:space="preserve"> </w:t>
      </w:r>
      <w:r w:rsidR="004C24CA">
        <w:rPr>
          <w:rFonts w:ascii="Times New Roman" w:hAnsi="Times New Roman" w:cs="Times New Roman" w:hint="eastAsia"/>
          <w:sz w:val="22"/>
          <w:szCs w:val="22"/>
        </w:rPr>
        <w:t>categorized</w:t>
      </w:r>
      <w:r w:rsidR="004C24CA">
        <w:rPr>
          <w:rFonts w:ascii="Times New Roman" w:hAnsi="Times New Roman" w:cs="Times New Roman"/>
          <w:sz w:val="22"/>
          <w:szCs w:val="22"/>
        </w:rPr>
        <w:t xml:space="preserve"> </w:t>
      </w:r>
      <w:r>
        <w:rPr>
          <w:rFonts w:ascii="Times New Roman" w:hAnsi="Times New Roman" w:cs="Times New Roman"/>
          <w:sz w:val="22"/>
          <w:szCs w:val="22"/>
        </w:rPr>
        <w:t>as ‘</w:t>
      </w:r>
      <w:r w:rsidR="007745E9">
        <w:rPr>
          <w:rFonts w:ascii="Times New Roman" w:hAnsi="Times New Roman" w:cs="Times New Roman" w:hint="eastAsia"/>
          <w:sz w:val="22"/>
          <w:szCs w:val="22"/>
        </w:rPr>
        <w:t>y</w:t>
      </w:r>
      <w:r w:rsidR="007745E9" w:rsidRPr="007745E9">
        <w:rPr>
          <w:rFonts w:ascii="Times New Roman" w:hAnsi="Times New Roman" w:cs="Times New Roman"/>
          <w:sz w:val="22"/>
          <w:szCs w:val="22"/>
        </w:rPr>
        <w:t>ears of night shift</w:t>
      </w:r>
      <w:r>
        <w:rPr>
          <w:rFonts w:ascii="Times New Roman" w:hAnsi="Times New Roman" w:cs="Times New Roman"/>
          <w:sz w:val="22"/>
          <w:szCs w:val="22"/>
        </w:rPr>
        <w:t>’ (</w:t>
      </w:r>
      <w:r w:rsidR="004C24CA">
        <w:rPr>
          <w:rFonts w:ascii="Times New Roman" w:hAnsi="Times New Roman" w:cs="Times New Roman" w:hint="eastAsia"/>
          <w:sz w:val="22"/>
          <w:szCs w:val="22"/>
        </w:rPr>
        <w:t xml:space="preserve">options being </w:t>
      </w:r>
      <w:r>
        <w:rPr>
          <w:rFonts w:ascii="Times New Roman" w:hAnsi="Times New Roman" w:cs="Times New Roman"/>
          <w:sz w:val="22"/>
          <w:szCs w:val="22"/>
        </w:rPr>
        <w:t>‘permanent daytime’, ‘1-5 years’, ‘6-10 years’ and ‘</w:t>
      </w:r>
      <w:r w:rsidR="0071421D">
        <w:rPr>
          <w:rFonts w:ascii="Times New Roman" w:hAnsi="Times New Roman" w:cs="Times New Roman"/>
          <w:sz w:val="22"/>
          <w:szCs w:val="22"/>
        </w:rPr>
        <w:t>more than</w:t>
      </w:r>
      <w:r>
        <w:rPr>
          <w:rFonts w:ascii="Times New Roman" w:hAnsi="Times New Roman" w:cs="Times New Roman"/>
          <w:sz w:val="22"/>
          <w:szCs w:val="22"/>
        </w:rPr>
        <w:t xml:space="preserve"> 10 years’) and ‘frequency</w:t>
      </w:r>
      <w:r w:rsidR="007745E9">
        <w:rPr>
          <w:rFonts w:ascii="Times New Roman" w:hAnsi="Times New Roman" w:cs="Times New Roman" w:hint="eastAsia"/>
          <w:sz w:val="22"/>
          <w:szCs w:val="22"/>
        </w:rPr>
        <w:t xml:space="preserve"> </w:t>
      </w:r>
      <w:r w:rsidR="007745E9">
        <w:rPr>
          <w:rFonts w:ascii="Times New Roman" w:hAnsi="Times New Roman" w:cs="Times New Roman"/>
          <w:sz w:val="22"/>
          <w:szCs w:val="22"/>
        </w:rPr>
        <w:t>of night shift’</w:t>
      </w:r>
      <w:r>
        <w:rPr>
          <w:rFonts w:ascii="Times New Roman" w:hAnsi="Times New Roman" w:cs="Times New Roman"/>
          <w:sz w:val="22"/>
          <w:szCs w:val="22"/>
        </w:rPr>
        <w:t xml:space="preserve"> (</w:t>
      </w:r>
      <w:r w:rsidR="004C24CA">
        <w:rPr>
          <w:rFonts w:ascii="Times New Roman" w:hAnsi="Times New Roman" w:cs="Times New Roman" w:hint="eastAsia"/>
          <w:sz w:val="22"/>
          <w:szCs w:val="22"/>
        </w:rPr>
        <w:t xml:space="preserve">options being </w:t>
      </w:r>
      <w:r>
        <w:rPr>
          <w:rFonts w:ascii="Times New Roman" w:hAnsi="Times New Roman" w:cs="Times New Roman"/>
          <w:sz w:val="22"/>
          <w:szCs w:val="22"/>
        </w:rPr>
        <w:t xml:space="preserve">‘permanent daytime’, ‘1-6 days per month’, ‘7-12 days per month’ and ‘more than 12 days per month’), respectively </w:t>
      </w:r>
      <w:r>
        <w:rPr>
          <w:rFonts w:ascii="Times New Roman" w:hAnsi="Times New Roman" w:cs="Times New Roman"/>
          <w:sz w:val="22"/>
          <w:szCs w:val="22"/>
        </w:rPr>
        <w:fldChar w:fldCharType="begin">
          <w:fldData xml:space="preserve">PEVuZE5vdGU+PENpdGU+PEF1dGhvcj5XYW5nPC9BdXRob3I+PFllYXI+MjAyMTwvWWVhcj48UmVj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==
</w:fldData>
        </w:fldChar>
      </w:r>
      <w:r w:rsidR="0053324E">
        <w:rPr>
          <w:rFonts w:ascii="Times New Roman" w:hAnsi="Times New Roman" w:cs="Times New Roman"/>
          <w:sz w:val="22"/>
          <w:szCs w:val="22"/>
        </w:rPr>
        <w:instrText xml:space="preserve"> ADDIN EN.CITE </w:instrText>
      </w:r>
      <w:r w:rsidR="0053324E">
        <w:rPr>
          <w:rFonts w:ascii="Times New Roman" w:hAnsi="Times New Roman" w:cs="Times New Roman"/>
          <w:sz w:val="22"/>
          <w:szCs w:val="22"/>
        </w:rPr>
        <w:fldChar w:fldCharType="begin">
          <w:fldData xml:space="preserve">PEVuZE5vdGU+PENpdGU+PEF1dGhvcj5XYW5nPC9BdXRob3I+PFllYXI+MjAyMTwvWWVhcj48UmVj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==
</w:fldData>
        </w:fldChar>
      </w:r>
      <w:r w:rsidR="0053324E">
        <w:rPr>
          <w:rFonts w:ascii="Times New Roman" w:hAnsi="Times New Roman" w:cs="Times New Roman"/>
          <w:sz w:val="22"/>
          <w:szCs w:val="22"/>
        </w:rPr>
        <w:instrText xml:space="preserve"> ADDIN EN.CITE.DATA </w:instrText>
      </w:r>
      <w:r w:rsidR="0053324E">
        <w:rPr>
          <w:rFonts w:ascii="Times New Roman" w:hAnsi="Times New Roman" w:cs="Times New Roman"/>
          <w:sz w:val="22"/>
          <w:szCs w:val="22"/>
        </w:rPr>
      </w:r>
      <w:r w:rsidR="0053324E">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53324E">
        <w:rPr>
          <w:rFonts w:ascii="Times New Roman" w:hAnsi="Times New Roman" w:cs="Times New Roman"/>
          <w:noProof/>
          <w:sz w:val="22"/>
          <w:szCs w:val="22"/>
        </w:rPr>
        <w:t>[6, 9]</w:t>
      </w:r>
      <w:r>
        <w:rPr>
          <w:rFonts w:ascii="Times New Roman" w:hAnsi="Times New Roman" w:cs="Times New Roman"/>
          <w:sz w:val="22"/>
          <w:szCs w:val="22"/>
        </w:rPr>
        <w:fldChar w:fldCharType="end"/>
      </w:r>
      <w:r>
        <w:rPr>
          <w:rFonts w:ascii="Times New Roman" w:hAnsi="Times New Roman" w:cs="Times New Roman"/>
          <w:sz w:val="22"/>
          <w:szCs w:val="22"/>
        </w:rPr>
        <w:t>.</w:t>
      </w:r>
    </w:p>
    <w:p w14:paraId="05B8E3F5" w14:textId="77777777" w:rsidR="00906A7F" w:rsidRDefault="00906A7F">
      <w:pPr>
        <w:spacing w:line="480" w:lineRule="auto"/>
        <w:rPr>
          <w:rFonts w:ascii="Times New Roman" w:hAnsi="Times New Roman" w:cs="Times New Roman"/>
          <w:sz w:val="22"/>
          <w:szCs w:val="22"/>
        </w:rPr>
      </w:pPr>
    </w:p>
    <w:p w14:paraId="2DC38F85" w14:textId="00D667F3" w:rsidR="00906A7F" w:rsidRDefault="00943757">
      <w:pPr>
        <w:spacing w:line="480" w:lineRule="auto"/>
        <w:rPr>
          <w:rFonts w:ascii="Times New Roman" w:hAnsi="Times New Roman" w:cs="Times New Roman"/>
          <w:b/>
          <w:bCs/>
          <w:i/>
          <w:iCs/>
          <w:sz w:val="22"/>
          <w:szCs w:val="22"/>
        </w:rPr>
      </w:pPr>
      <w:r>
        <w:rPr>
          <w:rFonts w:ascii="Times New Roman" w:hAnsi="Times New Roman" w:cs="Times New Roman"/>
          <w:b/>
          <w:bCs/>
          <w:i/>
          <w:iCs/>
          <w:sz w:val="22"/>
          <w:szCs w:val="22"/>
        </w:rPr>
        <w:t>Measurement</w:t>
      </w:r>
      <w:r w:rsidR="0071421D">
        <w:rPr>
          <w:rFonts w:ascii="Times New Roman" w:hAnsi="Times New Roman" w:cs="Times New Roman"/>
          <w:b/>
          <w:bCs/>
          <w:i/>
          <w:iCs/>
          <w:sz w:val="22"/>
          <w:szCs w:val="22"/>
        </w:rPr>
        <w:t xml:space="preserve"> of health-related quality of life</w:t>
      </w:r>
    </w:p>
    <w:p w14:paraId="50E140B3" w14:textId="0A7EC831" w:rsidR="00906A7F" w:rsidRDefault="00943757">
      <w:pPr>
        <w:spacing w:line="480" w:lineRule="auto"/>
        <w:rPr>
          <w:rFonts w:ascii="Times New Roman" w:hAnsi="Times New Roman" w:cs="Times New Roman"/>
          <w:sz w:val="22"/>
          <w:szCs w:val="22"/>
        </w:rPr>
      </w:pPr>
      <w:r>
        <w:rPr>
          <w:rFonts w:ascii="Times New Roman" w:hAnsi="Times New Roman" w:cs="Times New Roman"/>
          <w:sz w:val="22"/>
          <w:szCs w:val="22"/>
        </w:rPr>
        <w:t>The Chinese version of</w:t>
      </w:r>
      <w:r w:rsidR="004C24CA">
        <w:rPr>
          <w:rFonts w:ascii="Times New Roman" w:hAnsi="Times New Roman" w:cs="Times New Roman" w:hint="eastAsia"/>
          <w:sz w:val="22"/>
          <w:szCs w:val="22"/>
        </w:rPr>
        <w:t xml:space="preserve"> the</w:t>
      </w:r>
      <w:r>
        <w:rPr>
          <w:rFonts w:ascii="Times New Roman" w:hAnsi="Times New Roman" w:cs="Times New Roman"/>
          <w:sz w:val="22"/>
          <w:szCs w:val="22"/>
        </w:rPr>
        <w:t xml:space="preserve"> 12-Item Short Form Health Survey (SF-12) was used to measure the </w:t>
      </w:r>
      <w:r w:rsidR="0071421D">
        <w:rPr>
          <w:rFonts w:ascii="Times New Roman" w:hAnsi="Times New Roman" w:cs="Times New Roman"/>
          <w:sz w:val="22"/>
          <w:szCs w:val="22"/>
        </w:rPr>
        <w:t xml:space="preserve">health-related quality of life among </w:t>
      </w:r>
      <w:r w:rsidR="00755661">
        <w:rPr>
          <w:rFonts w:ascii="Times New Roman" w:hAnsi="Times New Roman" w:cs="Times New Roman"/>
          <w:sz w:val="22"/>
          <w:szCs w:val="22"/>
        </w:rPr>
        <w:t xml:space="preserve">study </w:t>
      </w:r>
      <w:r w:rsidR="0071421D">
        <w:rPr>
          <w:rFonts w:ascii="Times New Roman" w:hAnsi="Times New Roman" w:cs="Times New Roman"/>
          <w:sz w:val="22"/>
          <w:szCs w:val="22"/>
        </w:rPr>
        <w:t xml:space="preserve">participants. </w:t>
      </w:r>
      <w:r>
        <w:rPr>
          <w:rFonts w:ascii="Times New Roman" w:hAnsi="Times New Roman" w:cs="Times New Roman"/>
          <w:sz w:val="22"/>
          <w:szCs w:val="22"/>
        </w:rPr>
        <w:t xml:space="preserve">SF-12, a simplified version of the 36-Item Short Form Survey, has </w:t>
      </w:r>
      <w:r w:rsidR="004C24CA">
        <w:rPr>
          <w:rFonts w:ascii="Times New Roman" w:hAnsi="Times New Roman" w:cs="Times New Roman" w:hint="eastAsia"/>
          <w:sz w:val="22"/>
          <w:szCs w:val="22"/>
        </w:rPr>
        <w:t>demonstrated</w:t>
      </w:r>
      <w:r>
        <w:rPr>
          <w:rFonts w:ascii="Times New Roman" w:hAnsi="Times New Roman" w:cs="Times New Roman"/>
          <w:sz w:val="22"/>
          <w:szCs w:val="22"/>
        </w:rPr>
        <w:t xml:space="preserve"> good </w:t>
      </w:r>
      <w:r>
        <w:rPr>
          <w:rFonts w:ascii="Times New Roman" w:hAnsi="Times New Roman" w:cs="Times New Roman"/>
          <w:sz w:val="22"/>
          <w:szCs w:val="22"/>
        </w:rPr>
        <w:lastRenderedPageBreak/>
        <w:t xml:space="preserve">reliability and validity, making it suitable for assessing the Chinese population </w:t>
      </w:r>
      <w:r>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&lt;EndNote&gt;&lt;Cite&gt;&lt;Author&gt;Ware&lt;/Author&gt;&lt;Year&gt;1996&lt;/Year&gt;&lt;RecNum&gt;31&lt;/RecNum&gt;&lt;DisplayText&gt;[17, 18]&lt;/DisplayText&gt;&lt;record&gt;&lt;rec-number&gt;31&lt;/rec-number&gt;&lt;foreign-keys&gt;&lt;key app="EN" db-id="sxfdfdz2jdw00rezx5qxz25622e5xd9xszzr" timestamp="1703345471"&gt;31&lt;/key&gt;&lt;/foreign-keys&gt;&lt;ref-type name="Journal Article"&gt;17&lt;/ref-type&gt;&lt;contributors&gt;&lt;authors&gt;&lt;author&gt;Ware, John E&lt;/author&gt;&lt;author&gt;Kosinski, Mark&lt;/author&gt;&lt;author&gt;Keller, Susan D&lt;/author&gt;&lt;/authors&gt;&lt;/contributors&gt;&lt;titles&gt;&lt;title&gt;A 12-Item Short-Form Health Survey: construction of scales and preliminary tests of reliability and validity&lt;/title&gt;&lt;secondary-title&gt;Medical care&lt;/secondary-title&gt;&lt;/titles&gt;&lt;periodical&gt;&lt;full-title&gt;Medical care&lt;/full-title&gt;&lt;/periodical&gt;&lt;pages&gt;220-233&lt;/pages&gt;&lt;volume&gt;34&lt;/volume&gt;&lt;number&gt;3&lt;/number&gt;&lt;dates&gt;&lt;year&gt;1996&lt;/year&gt;&lt;/dates&gt;&lt;isbn&gt;0025-7079&lt;/isbn&gt;&lt;urls&gt;&lt;/urls&gt;&lt;/record&gt;&lt;/Cite&gt;&lt;Cite&gt;&lt;Author&gt;Lam&lt;/Author&gt;&lt;Year&gt;2005&lt;/Year&gt;&lt;RecNum&gt;32&lt;/RecNum&gt;&lt;record&gt;&lt;rec-number&gt;32&lt;/rec-number&gt;&lt;foreign-keys&gt;&lt;key app="EN" db-id="sxfdfdz2jdw00rezx5qxz25622e5xd9xszzr" timestamp="1703349991"&gt;32&lt;/key&gt;&lt;/foreign-keys&gt;&lt;ref-type name="Journal Article"&gt;17&lt;/ref-type&gt;&lt;contributors&gt;&lt;authors&gt;&lt;author&gt;Lam, Cindy LK&lt;/author&gt;&lt;author&gt;Tse, Eileen YY&lt;/author&gt;&lt;author&gt;Gandek, Barbara&lt;/author&gt;&lt;/authors&gt;&lt;/contributors&gt;&lt;titles&gt;&lt;title&gt;Is the standard SF-12 health survey valid and equivalent for a Chinese population?&lt;/title&gt;&lt;secondary-title&gt;Quality of life Research&lt;/secondary-title&gt;&lt;/titles&gt;&lt;periodical&gt;&lt;full-title&gt;Quality of life Research&lt;/full-title&gt;&lt;/periodical&gt;&lt;pages&gt;539-547&lt;/pages&gt;&lt;volume&gt;14&lt;/volume&gt;&lt;dates&gt;&lt;year&gt;2005&lt;/year&gt;&lt;/dates&gt;&lt;isbn&gt;0962-9343&lt;/isbn&gt;&lt;urls&gt;&lt;/urls&gt;&lt;/record&gt;&lt;/Cite&gt;&lt;/EndNote&gt;</w:instrText>
      </w:r>
      <w:r>
        <w:rPr>
          <w:rFonts w:ascii="Times New Roman" w:hAnsi="Times New Roman" w:cs="Times New Roman"/>
          <w:sz w:val="22"/>
          <w:szCs w:val="22"/>
        </w:rPr>
        <w:fldChar w:fldCharType="separate"/>
      </w:r>
      <w:r w:rsidR="0053324E">
        <w:rPr>
          <w:rFonts w:ascii="Times New Roman" w:hAnsi="Times New Roman" w:cs="Times New Roman"/>
          <w:noProof/>
          <w:sz w:val="22"/>
          <w:szCs w:val="22"/>
        </w:rPr>
        <w:t>[17, 18]</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004C24CA">
        <w:rPr>
          <w:rFonts w:ascii="Times New Roman" w:hAnsi="Times New Roman" w:cs="Times New Roman" w:hint="eastAsia"/>
          <w:sz w:val="22"/>
          <w:szCs w:val="22"/>
        </w:rPr>
        <w:t>T</w:t>
      </w:r>
      <w:r>
        <w:rPr>
          <w:rFonts w:ascii="Times New Roman" w:hAnsi="Times New Roman" w:cs="Times New Roman"/>
          <w:sz w:val="22"/>
          <w:szCs w:val="22"/>
        </w:rPr>
        <w:t xml:space="preserve">he SF-12 assigned varying physical and mental weights to </w:t>
      </w:r>
      <w:r w:rsidR="004C24CA">
        <w:rPr>
          <w:rFonts w:ascii="Times New Roman" w:hAnsi="Times New Roman" w:cs="Times New Roman" w:hint="eastAsia"/>
          <w:sz w:val="22"/>
          <w:szCs w:val="22"/>
        </w:rPr>
        <w:t>different questions, generating</w:t>
      </w:r>
      <w:r>
        <w:rPr>
          <w:rFonts w:ascii="Times New Roman" w:hAnsi="Times New Roman" w:cs="Times New Roman"/>
          <w:sz w:val="22"/>
          <w:szCs w:val="22"/>
        </w:rPr>
        <w:t xml:space="preserve"> two standardized</w:t>
      </w:r>
      <w:r>
        <w:rPr>
          <w:rFonts w:ascii="Times New Roman" w:hAnsi="Times New Roman" w:cs="Times New Roman" w:hint="eastAsia"/>
          <w:sz w:val="22"/>
          <w:szCs w:val="22"/>
        </w:rPr>
        <w:t xml:space="preserve"> </w:t>
      </w:r>
      <w:r>
        <w:rPr>
          <w:rFonts w:ascii="Times New Roman" w:hAnsi="Times New Roman" w:cs="Times New Roman"/>
          <w:sz w:val="22"/>
          <w:szCs w:val="22"/>
        </w:rPr>
        <w:t xml:space="preserve">summary measurements: </w:t>
      </w:r>
      <w:r w:rsidR="00755661">
        <w:rPr>
          <w:rFonts w:ascii="Times New Roman" w:hAnsi="Times New Roman" w:cs="Times New Roman"/>
          <w:sz w:val="22"/>
          <w:szCs w:val="22"/>
        </w:rPr>
        <w:t>The</w:t>
      </w:r>
      <w:r>
        <w:rPr>
          <w:rFonts w:ascii="Times New Roman" w:hAnsi="Times New Roman" w:cs="Times New Roman"/>
          <w:sz w:val="22"/>
          <w:szCs w:val="22"/>
        </w:rPr>
        <w:t xml:space="preserve"> Physical Component Summary (PCS) and </w:t>
      </w:r>
      <w:r w:rsidR="00A53811">
        <w:rPr>
          <w:rFonts w:ascii="Times New Roman" w:hAnsi="Times New Roman" w:cs="Times New Roman"/>
          <w:sz w:val="22"/>
          <w:szCs w:val="22"/>
        </w:rPr>
        <w:t xml:space="preserve">the </w:t>
      </w:r>
      <w:r>
        <w:rPr>
          <w:rFonts w:ascii="Times New Roman" w:hAnsi="Times New Roman" w:cs="Times New Roman"/>
          <w:sz w:val="22"/>
          <w:szCs w:val="22"/>
        </w:rPr>
        <w:t>Mental Component Summary (MCS)</w:t>
      </w:r>
      <w:r w:rsidR="004C24CA">
        <w:rPr>
          <w:rFonts w:ascii="Times New Roman" w:hAnsi="Times New Roman" w:cs="Times New Roman" w:hint="eastAsia"/>
          <w:sz w:val="22"/>
          <w:szCs w:val="22"/>
        </w:rPr>
        <w:t>.</w:t>
      </w:r>
      <w:r>
        <w:rPr>
          <w:rFonts w:ascii="Times New Roman" w:hAnsi="Times New Roman" w:cs="Times New Roman"/>
          <w:sz w:val="22"/>
          <w:szCs w:val="22"/>
        </w:rPr>
        <w:t xml:space="preserve"> </w:t>
      </w:r>
      <w:r w:rsidR="004C24CA">
        <w:rPr>
          <w:rFonts w:ascii="Times New Roman" w:hAnsi="Times New Roman" w:cs="Times New Roman" w:hint="eastAsia"/>
          <w:sz w:val="22"/>
          <w:szCs w:val="22"/>
        </w:rPr>
        <w:t>H</w:t>
      </w:r>
      <w:r>
        <w:rPr>
          <w:rFonts w:ascii="Times New Roman" w:hAnsi="Times New Roman" w:cs="Times New Roman"/>
          <w:sz w:val="22"/>
          <w:szCs w:val="22"/>
        </w:rPr>
        <w:t>igher score</w:t>
      </w:r>
      <w:r>
        <w:rPr>
          <w:rFonts w:ascii="Times New Roman" w:hAnsi="Times New Roman" w:cs="Times New Roman" w:hint="eastAsia"/>
          <w:sz w:val="22"/>
          <w:szCs w:val="22"/>
        </w:rPr>
        <w:t>s</w:t>
      </w:r>
      <w:r w:rsidR="004C24CA">
        <w:rPr>
          <w:rFonts w:ascii="Times New Roman" w:hAnsi="Times New Roman" w:cs="Times New Roman" w:hint="eastAsia"/>
          <w:sz w:val="22"/>
          <w:szCs w:val="22"/>
        </w:rPr>
        <w:t xml:space="preserve"> indicate</w:t>
      </w:r>
      <w:r>
        <w:rPr>
          <w:rFonts w:ascii="Times New Roman" w:hAnsi="Times New Roman" w:cs="Times New Roman"/>
          <w:sz w:val="22"/>
          <w:szCs w:val="22"/>
        </w:rPr>
        <w:t xml:space="preserve"> better </w:t>
      </w:r>
      <w:r w:rsidR="00D373DE">
        <w:rPr>
          <w:rFonts w:ascii="Times New Roman" w:hAnsi="Times New Roman" w:cs="Times New Roman" w:hint="eastAsia"/>
          <w:sz w:val="22"/>
          <w:szCs w:val="22"/>
        </w:rPr>
        <w:t>respondent</w:t>
      </w:r>
      <w:r>
        <w:rPr>
          <w:rFonts w:ascii="Times New Roman" w:hAnsi="Times New Roman" w:cs="Times New Roman" w:hint="eastAsia"/>
          <w:sz w:val="22"/>
          <w:szCs w:val="22"/>
        </w:rPr>
        <w:t xml:space="preserve"> </w:t>
      </w:r>
      <w:r>
        <w:rPr>
          <w:rFonts w:ascii="Times New Roman" w:hAnsi="Times New Roman" w:cs="Times New Roman"/>
          <w:sz w:val="22"/>
          <w:szCs w:val="22"/>
        </w:rPr>
        <w:t>health condition</w:t>
      </w:r>
      <w:r w:rsidR="00A53811">
        <w:rPr>
          <w:rFonts w:ascii="Times New Roman" w:hAnsi="Times New Roman" w:cs="Times New Roman"/>
          <w:sz w:val="22"/>
          <w:szCs w:val="22"/>
        </w:rPr>
        <w:t>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&lt;EndNote&gt;&lt;Cite&gt;&lt;Author&gt;Ware&lt;/Author&gt;&lt;Year&gt;1995&lt;/Year&gt;&lt;RecNum&gt;33&lt;/RecNum&gt;&lt;DisplayText&gt;[19]&lt;/DisplayText&gt;&lt;record&gt;&lt;rec-number&gt;33&lt;/rec-number&gt;&lt;foreign-keys&gt;&lt;key app="EN" db-id="sxfdfdz2jdw00rezx5qxz25622e5xd9xszzr" timestamp="1703352071"&gt;33&lt;/key&gt;&lt;/foreign-keys&gt;&lt;ref-type name="Book"&gt;6&lt;/ref-type&gt;&lt;contributors&gt;&lt;authors&gt;&lt;author&gt;Ware, John E&lt;/author&gt;&lt;author&gt;Keller, Susan D&lt;/author&gt;&lt;author&gt;Kosinski, Mark&lt;/author&gt;&lt;/authors&gt;&lt;/contributors&gt;&lt;titles&gt;&lt;title&gt;SF-12: How to score the SF-12 physical and mental health summary scales&lt;/title&gt;&lt;/titles&gt;&lt;dates&gt;&lt;year&gt;1995&lt;/year&gt;&lt;/dates&gt;&lt;publisher&gt;Health Institute, New England Medical Center&lt;/publisher&gt;&lt;urls&gt;&lt;/urls&gt;&lt;/record&gt;&lt;/Cite&gt;&lt;/EndNote&gt;</w:instrText>
      </w:r>
      <w:r>
        <w:rPr>
          <w:rFonts w:ascii="Times New Roman" w:hAnsi="Times New Roman" w:cs="Times New Roman"/>
          <w:sz w:val="22"/>
          <w:szCs w:val="22"/>
        </w:rPr>
        <w:fldChar w:fldCharType="separate"/>
      </w:r>
      <w:r w:rsidR="0053324E">
        <w:rPr>
          <w:rFonts w:ascii="Times New Roman" w:hAnsi="Times New Roman" w:cs="Times New Roman"/>
          <w:noProof/>
          <w:sz w:val="22"/>
          <w:szCs w:val="22"/>
        </w:rPr>
        <w:t>[19]</w:t>
      </w:r>
      <w:r>
        <w:rPr>
          <w:rFonts w:ascii="Times New Roman" w:hAnsi="Times New Roman" w:cs="Times New Roman"/>
          <w:sz w:val="22"/>
          <w:szCs w:val="22"/>
        </w:rPr>
        <w:fldChar w:fldCharType="end"/>
      </w:r>
      <w:r>
        <w:rPr>
          <w:rFonts w:ascii="Times New Roman" w:hAnsi="Times New Roman" w:cs="Times New Roman"/>
          <w:sz w:val="22"/>
          <w:szCs w:val="22"/>
        </w:rPr>
        <w:t>.</w:t>
      </w:r>
    </w:p>
    <w:p w14:paraId="2CE106C4" w14:textId="77777777" w:rsidR="00906A7F" w:rsidRDefault="00906A7F">
      <w:pPr>
        <w:spacing w:line="480" w:lineRule="auto"/>
        <w:rPr>
          <w:rFonts w:ascii="Times New Roman" w:hAnsi="Times New Roman" w:cs="Times New Roman"/>
          <w:sz w:val="22"/>
          <w:szCs w:val="22"/>
        </w:rPr>
      </w:pPr>
    </w:p>
    <w:p w14:paraId="15DFE3B5" w14:textId="69FD3D12" w:rsidR="00906A7F" w:rsidRDefault="00943757">
      <w:pPr>
        <w:spacing w:line="480" w:lineRule="auto"/>
        <w:rPr>
          <w:rFonts w:ascii="Times New Roman" w:hAnsi="Times New Roman" w:cs="Times New Roman"/>
          <w:b/>
          <w:bCs/>
          <w:i/>
          <w:iCs/>
          <w:sz w:val="22"/>
          <w:szCs w:val="22"/>
        </w:rPr>
      </w:pPr>
      <w:r>
        <w:rPr>
          <w:rFonts w:ascii="Times New Roman" w:hAnsi="Times New Roman" w:cs="Times New Roman"/>
          <w:b/>
          <w:bCs/>
          <w:i/>
          <w:iCs/>
          <w:sz w:val="22"/>
          <w:szCs w:val="22"/>
        </w:rPr>
        <w:t>Measurement of sleep characteristics</w:t>
      </w:r>
    </w:p>
    <w:p w14:paraId="6823FEDD" w14:textId="7BE28B64" w:rsidR="00906A7F" w:rsidRDefault="00943757">
      <w:pPr>
        <w:spacing w:line="480" w:lineRule="auto"/>
        <w:rPr>
          <w:rFonts w:ascii="Times New Roman" w:hAnsi="Times New Roman" w:cs="Times New Roman"/>
          <w:sz w:val="22"/>
          <w:szCs w:val="22"/>
        </w:rPr>
      </w:pPr>
      <w:bookmarkStart w:id="34" w:name="OLE_LINK101"/>
      <w:bookmarkStart w:id="35" w:name="OLE_LINK104"/>
      <w:r>
        <w:rPr>
          <w:rFonts w:ascii="Times New Roman" w:hAnsi="Times New Roman" w:cs="Times New Roman"/>
          <w:sz w:val="22"/>
          <w:szCs w:val="22"/>
        </w:rPr>
        <w:t>Sleep characteristics were</w:t>
      </w:r>
      <w:r w:rsidR="00755661">
        <w:rPr>
          <w:rFonts w:ascii="Times New Roman" w:hAnsi="Times New Roman" w:cs="Times New Roman"/>
          <w:sz w:val="22"/>
          <w:szCs w:val="22"/>
        </w:rPr>
        <w:t xml:space="preserve"> measured by</w:t>
      </w:r>
      <w:r>
        <w:rPr>
          <w:rFonts w:ascii="Times New Roman" w:hAnsi="Times New Roman" w:cs="Times New Roman"/>
          <w:sz w:val="22"/>
          <w:szCs w:val="22"/>
        </w:rPr>
        <w:t xml:space="preserve"> three </w:t>
      </w:r>
      <w:r w:rsidR="00755661">
        <w:rPr>
          <w:rFonts w:ascii="Times New Roman" w:hAnsi="Times New Roman" w:cs="Times New Roman"/>
          <w:sz w:val="22"/>
          <w:szCs w:val="22"/>
        </w:rPr>
        <w:t>aspects</w:t>
      </w:r>
      <w:r>
        <w:rPr>
          <w:rFonts w:ascii="Times New Roman" w:hAnsi="Times New Roman" w:cs="Times New Roman"/>
          <w:sz w:val="22"/>
          <w:szCs w:val="22"/>
        </w:rPr>
        <w:t>: sleep duration, nap duration, and sleep quality</w:t>
      </w:r>
      <w:r w:rsidR="00D373DE">
        <w:rPr>
          <w:rFonts w:ascii="Times New Roman" w:hAnsi="Times New Roman" w:cs="Times New Roman" w:hint="eastAsia"/>
          <w:sz w:val="22"/>
          <w:szCs w:val="22"/>
        </w:rPr>
        <w:t xml:space="preserve"> as</w:t>
      </w:r>
      <w:r>
        <w:rPr>
          <w:rFonts w:ascii="Times New Roman" w:hAnsi="Times New Roman" w:cs="Times New Roman"/>
          <w:sz w:val="22"/>
          <w:szCs w:val="22"/>
        </w:rPr>
        <w:t xml:space="preserve"> measured by </w:t>
      </w:r>
      <w:r w:rsidR="00A01D76">
        <w:rPr>
          <w:rFonts w:ascii="Times New Roman" w:hAnsi="Times New Roman" w:cs="Times New Roman"/>
          <w:sz w:val="22"/>
          <w:szCs w:val="22"/>
        </w:rPr>
        <w:t xml:space="preserve">the </w:t>
      </w:r>
      <w:bookmarkStart w:id="36" w:name="OLE_LINK63"/>
      <w:bookmarkStart w:id="37" w:name="OLE_LINK64"/>
      <w:r>
        <w:rPr>
          <w:rFonts w:ascii="Times New Roman" w:hAnsi="Times New Roman" w:cs="Times New Roman"/>
          <w:sz w:val="22"/>
          <w:szCs w:val="22"/>
        </w:rPr>
        <w:t>Insomnia Severity Index</w:t>
      </w:r>
      <w:bookmarkEnd w:id="36"/>
      <w:bookmarkEnd w:id="37"/>
      <w:r>
        <w:rPr>
          <w:rFonts w:ascii="Times New Roman" w:hAnsi="Times New Roman" w:cs="Times New Roman"/>
          <w:sz w:val="22"/>
          <w:szCs w:val="22"/>
        </w:rPr>
        <w:t xml:space="preserve"> (ISI) </w:t>
      </w:r>
      <w:r>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&lt;EndNote&gt;&lt;Cite&gt;&lt;Author&gt;Yang&lt;/Author&gt;&lt;Year&gt;2009&lt;/Year&gt;&lt;RecNum&gt;35&lt;/RecNum&gt;&lt;DisplayText&gt;[20]&lt;/DisplayText&gt;&lt;record&gt;&lt;rec-number&gt;35&lt;/rec-number&gt;&lt;foreign-keys&gt;&lt;key app="EN" db-id="sxfdfdz2jdw00rezx5qxz25622e5xd9xszzr" timestamp="1703358695"&gt;35&lt;/key&gt;&lt;/foreign-keys&gt;&lt;ref-type name="Journal Article"&gt;17&lt;/ref-type&gt;&lt;contributors&gt;&lt;authors&gt;&lt;author&gt;Yang, Min&lt;/author&gt;&lt;author&gt;Morin, Charles M&lt;/author&gt;&lt;author&gt;Schaefer, Kendyl&lt;/author&gt;&lt;author&gt;Wallenstein, Gene V&lt;/author&gt;&lt;/authors&gt;&lt;/contributors&gt;&lt;titles&gt;&lt;title&gt;Interpreting score differences in the Insomnia Severity Index: using health-related outcomes to define the minimally important difference&lt;/title&gt;&lt;secondary-title&gt;Current medical research and opinion&lt;/secondary-title&gt;&lt;/titles&gt;&lt;periodical&gt;&lt;full-title&gt;Current medical research and opinion&lt;/full-title&gt;&lt;/periodical&gt;&lt;pages&gt;2487-2494&lt;/pages&gt;&lt;volume&gt;25&lt;/volume&gt;&lt;number&gt;10&lt;/number&gt;&lt;dates&gt;&lt;year&gt;2009&lt;/year&gt;&lt;/dates&gt;&lt;isbn&gt;0300-7995&lt;/isbn&gt;&lt;urls&gt;&lt;/urls&gt;&lt;/record&gt;&lt;/Cite&gt;&lt;/EndNote&gt;</w:instrText>
      </w:r>
      <w:r>
        <w:rPr>
          <w:rFonts w:ascii="Times New Roman" w:hAnsi="Times New Roman" w:cs="Times New Roman"/>
          <w:sz w:val="22"/>
          <w:szCs w:val="22"/>
        </w:rPr>
        <w:fldChar w:fldCharType="separate"/>
      </w:r>
      <w:r w:rsidR="0053324E">
        <w:rPr>
          <w:rFonts w:ascii="Times New Roman" w:hAnsi="Times New Roman" w:cs="Times New Roman"/>
          <w:noProof/>
          <w:sz w:val="22"/>
          <w:szCs w:val="22"/>
        </w:rPr>
        <w:t>[20]</w:t>
      </w:r>
      <w:r>
        <w:rPr>
          <w:rFonts w:ascii="Times New Roman" w:hAnsi="Times New Roman" w:cs="Times New Roman"/>
          <w:sz w:val="22"/>
          <w:szCs w:val="22"/>
        </w:rPr>
        <w:fldChar w:fldCharType="end"/>
      </w:r>
      <w:r>
        <w:rPr>
          <w:rFonts w:ascii="Times New Roman" w:hAnsi="Times New Roman" w:cs="Times New Roman"/>
          <w:sz w:val="22"/>
          <w:szCs w:val="22"/>
        </w:rPr>
        <w:t>.</w:t>
      </w:r>
      <w:r>
        <w:t xml:space="preserve"> </w:t>
      </w:r>
      <w:r>
        <w:rPr>
          <w:rFonts w:ascii="Times New Roman" w:hAnsi="Times New Roman" w:cs="Times New Roman"/>
          <w:sz w:val="22"/>
          <w:szCs w:val="22"/>
        </w:rPr>
        <w:t xml:space="preserve">Sleep duration </w:t>
      </w:r>
      <w:r w:rsidR="00D373DE">
        <w:rPr>
          <w:rFonts w:ascii="Times New Roman" w:hAnsi="Times New Roman" w:cs="Times New Roman" w:hint="eastAsia"/>
          <w:sz w:val="22"/>
          <w:szCs w:val="22"/>
        </w:rPr>
        <w:t>referred to</w:t>
      </w:r>
      <w:r w:rsidR="00D373DE">
        <w:rPr>
          <w:rFonts w:ascii="Times New Roman" w:hAnsi="Times New Roman" w:cs="Times New Roman"/>
          <w:sz w:val="22"/>
          <w:szCs w:val="22"/>
        </w:rPr>
        <w:t xml:space="preserve"> </w:t>
      </w:r>
      <w:r>
        <w:rPr>
          <w:rFonts w:ascii="Times New Roman" w:hAnsi="Times New Roman" w:cs="Times New Roman"/>
          <w:sz w:val="22"/>
          <w:szCs w:val="22"/>
        </w:rPr>
        <w:t>the average daily regular sleep time reported by participants</w:t>
      </w:r>
      <w:r w:rsidR="00D373DE">
        <w:rPr>
          <w:rFonts w:ascii="Times New Roman" w:hAnsi="Times New Roman" w:cs="Times New Roman" w:hint="eastAsia"/>
          <w:sz w:val="22"/>
          <w:szCs w:val="22"/>
        </w:rPr>
        <w:t>, while</w:t>
      </w:r>
      <w:r>
        <w:rPr>
          <w:rFonts w:ascii="Times New Roman" w:hAnsi="Times New Roman" w:cs="Times New Roman"/>
          <w:sz w:val="22"/>
          <w:szCs w:val="22"/>
        </w:rPr>
        <w:t xml:space="preserve"> </w:t>
      </w:r>
      <w:r w:rsidR="00D373DE">
        <w:rPr>
          <w:rFonts w:ascii="Times New Roman" w:hAnsi="Times New Roman" w:cs="Times New Roman" w:hint="eastAsia"/>
          <w:sz w:val="22"/>
          <w:szCs w:val="22"/>
        </w:rPr>
        <w:t>n</w:t>
      </w:r>
      <w:r>
        <w:rPr>
          <w:rFonts w:ascii="Times New Roman" w:hAnsi="Times New Roman" w:cs="Times New Roman"/>
          <w:sz w:val="22"/>
          <w:szCs w:val="22"/>
        </w:rPr>
        <w:t xml:space="preserve">ap duration </w:t>
      </w:r>
      <w:r w:rsidR="00D373DE">
        <w:rPr>
          <w:rFonts w:ascii="Times New Roman" w:hAnsi="Times New Roman" w:cs="Times New Roman" w:hint="eastAsia"/>
          <w:sz w:val="22"/>
          <w:szCs w:val="22"/>
        </w:rPr>
        <w:t>referred to the</w:t>
      </w:r>
      <w:r>
        <w:rPr>
          <w:rFonts w:ascii="Times New Roman" w:hAnsi="Times New Roman" w:cs="Times New Roman"/>
          <w:sz w:val="22"/>
          <w:szCs w:val="22"/>
        </w:rPr>
        <w:t xml:space="preserve"> average </w:t>
      </w:r>
      <w:r w:rsidR="00D373DE">
        <w:rPr>
          <w:rFonts w:ascii="Times New Roman" w:hAnsi="Times New Roman" w:cs="Times New Roman" w:hint="eastAsia"/>
          <w:sz w:val="22"/>
          <w:szCs w:val="22"/>
        </w:rPr>
        <w:t xml:space="preserve">daily </w:t>
      </w:r>
      <w:r>
        <w:rPr>
          <w:rFonts w:ascii="Times New Roman" w:hAnsi="Times New Roman" w:cs="Times New Roman"/>
          <w:sz w:val="22"/>
          <w:szCs w:val="22"/>
        </w:rPr>
        <w:t>short-period sleep time reported by participants in addition to the regular sleep time.</w:t>
      </w:r>
      <w:r w:rsidR="00D373DE">
        <w:rPr>
          <w:rFonts w:ascii="Times New Roman" w:hAnsi="Times New Roman" w:cs="Times New Roman" w:hint="eastAsia"/>
          <w:sz w:val="22"/>
          <w:szCs w:val="22"/>
        </w:rPr>
        <w:t xml:space="preserve"> The</w:t>
      </w:r>
      <w:r>
        <w:rPr>
          <w:rFonts w:ascii="Times New Roman" w:hAnsi="Times New Roman" w:cs="Times New Roman"/>
          <w:sz w:val="22"/>
          <w:szCs w:val="22"/>
        </w:rPr>
        <w:t xml:space="preserve"> ISI was a 7-item self-report scale with a range of 0-28 points. It has been </w:t>
      </w:r>
      <w:r>
        <w:rPr>
          <w:rFonts w:ascii="Times New Roman" w:hAnsi="Times New Roman" w:cs="Times New Roman"/>
          <w:kern w:val="0"/>
          <w:sz w:val="22"/>
          <w:szCs w:val="22"/>
        </w:rPr>
        <w:t>validated for its effectiveness in assessing the nature, severity, and impact of participants’ sleep quality</w:t>
      </w:r>
      <w:r>
        <w:rPr>
          <w:rFonts w:ascii="Times New Roman" w:hAnsi="Times New Roman" w:cs="Times New Roman"/>
          <w:sz w:val="22"/>
          <w:szCs w:val="22"/>
        </w:rPr>
        <w:t xml:space="preserve">, with higher scores indicating </w:t>
      </w:r>
      <w:r w:rsidR="00D373DE">
        <w:rPr>
          <w:rFonts w:ascii="Times New Roman" w:hAnsi="Times New Roman" w:cs="Times New Roman" w:hint="eastAsia"/>
          <w:sz w:val="22"/>
          <w:szCs w:val="22"/>
        </w:rPr>
        <w:t>poorer</w:t>
      </w:r>
      <w:r w:rsidR="00D373DE">
        <w:rPr>
          <w:rFonts w:ascii="Times New Roman" w:hAnsi="Times New Roman" w:cs="Times New Roman"/>
          <w:sz w:val="22"/>
          <w:szCs w:val="22"/>
        </w:rPr>
        <w:t xml:space="preserve"> </w:t>
      </w:r>
      <w:r>
        <w:rPr>
          <w:rFonts w:ascii="Times New Roman" w:hAnsi="Times New Roman" w:cs="Times New Roman"/>
          <w:sz w:val="22"/>
          <w:szCs w:val="22"/>
        </w:rPr>
        <w:t xml:space="preserve">sleep quality </w:t>
      </w:r>
      <w:r>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&lt;EndNote&gt;&lt;Cite&gt;&lt;Author&gt;Fabbri&lt;/Author&gt;&lt;Year&gt;2021&lt;/Year&gt;&lt;RecNum&gt;36&lt;/RecNum&gt;&lt;DisplayText&gt;[21, 22]&lt;/DisplayText&gt;&lt;record&gt;&lt;rec-number&gt;36&lt;/rec-number&gt;&lt;foreign-keys&gt;&lt;key app="EN" db-id="sxfdfdz2jdw00rezx5qxz25622e5xd9xszzr" timestamp="1703358697"&gt;36&lt;/key&gt;&lt;/foreign-keys&gt;&lt;ref-type name="Journal Article"&gt;17&lt;/ref-type&gt;&lt;contributors&gt;&lt;authors&gt;&lt;author&gt;Fabbri, Marco&lt;/author&gt;&lt;author&gt;Beracci, Alessia&lt;/author&gt;&lt;author&gt;Martoni, Monica&lt;/author&gt;&lt;author&gt;Meneo, Debora&lt;/author&gt;&lt;author&gt;Tonetti, Lorenzo&lt;/author&gt;&lt;author&gt;Natale, Vincenzo&lt;/author&gt;&lt;/authors&gt;&lt;/contributors&gt;&lt;titles&gt;&lt;title&gt;Measuring subjective sleep quality: a review&lt;/title&gt;&lt;secondary-title&gt;International journal of environmental research and public health&lt;/secondary-title&gt;&lt;/titles&gt;&lt;periodical&gt;&lt;full-title&gt;International journal of environmental research and public health&lt;/full-title&gt;&lt;/periodical&gt;&lt;pages&gt;1082&lt;/pages&gt;&lt;volume&gt;18&lt;/volume&gt;&lt;number&gt;3&lt;/number&gt;&lt;dates&gt;&lt;year&gt;2021&lt;/year&gt;&lt;/dates&gt;&lt;isbn&gt;1660-4601&lt;/isbn&gt;&lt;urls&gt;&lt;/urls&gt;&lt;/record&gt;&lt;/Cite&gt;&lt;Cite&gt;&lt;Author&gt;Bastien&lt;/Author&gt;&lt;Year&gt;2001&lt;/Year&gt;&lt;RecNum&gt;38&lt;/RecNum&gt;&lt;record&gt;&lt;rec-number&gt;38&lt;/rec-number&gt;&lt;foreign-keys&gt;&lt;key app="EN" db-id="sxfdfdz2jdw00rezx5qxz25622e5xd9xszzr" timestamp="1703359946"&gt;38&lt;/key&gt;&lt;/foreign-keys&gt;&lt;ref-type name="Journal Article"&gt;17&lt;/ref-type&gt;&lt;contributors&gt;&lt;authors&gt;&lt;author&gt;Bastien, Célyne H&lt;/author&gt;&lt;author&gt;Vallières, Annie&lt;/author&gt;&lt;author&gt;Morin, Charles M&lt;/author&gt;&lt;/authors&gt;&lt;/contributors&gt;&lt;titles&gt;&lt;title&gt;Validation of the Insomnia Severity Index as an outcome measure for insomnia research&lt;/title&gt;&lt;secondary-title&gt;Sleep medicine&lt;/secondary-title&gt;&lt;/titles&gt;&lt;periodical&gt;&lt;full-title&gt;Sleep medicine&lt;/full-title&gt;&lt;/periodical&gt;&lt;pages&gt;297-307&lt;/pages&gt;&lt;volume&gt;2&lt;/volume&gt;&lt;number&gt;4&lt;/number&gt;&lt;dates&gt;&lt;year&gt;2001&lt;/year&gt;&lt;/dates&gt;&lt;isbn&gt;1389-9457&lt;/isbn&gt;&lt;urls&gt;&lt;/urls&gt;&lt;/record&gt;&lt;/Cite&gt;&lt;/EndNote&gt;</w:instrText>
      </w:r>
      <w:r>
        <w:rPr>
          <w:rFonts w:ascii="Times New Roman" w:hAnsi="Times New Roman" w:cs="Times New Roman"/>
          <w:sz w:val="22"/>
          <w:szCs w:val="22"/>
        </w:rPr>
        <w:fldChar w:fldCharType="separate"/>
      </w:r>
      <w:r w:rsidR="0053324E">
        <w:rPr>
          <w:rFonts w:ascii="Times New Roman" w:hAnsi="Times New Roman" w:cs="Times New Roman"/>
          <w:noProof/>
          <w:sz w:val="22"/>
          <w:szCs w:val="22"/>
        </w:rPr>
        <w:t>[21, 22]</w:t>
      </w:r>
      <w:r>
        <w:rPr>
          <w:rFonts w:ascii="Times New Roman" w:hAnsi="Times New Roman" w:cs="Times New Roman"/>
          <w:sz w:val="22"/>
          <w:szCs w:val="22"/>
        </w:rPr>
        <w:fldChar w:fldCharType="end"/>
      </w:r>
      <w:r>
        <w:rPr>
          <w:rFonts w:ascii="Times New Roman" w:hAnsi="Times New Roman" w:cs="Times New Roman"/>
          <w:sz w:val="22"/>
          <w:szCs w:val="22"/>
        </w:rPr>
        <w:t>.</w:t>
      </w:r>
    </w:p>
    <w:bookmarkEnd w:id="34"/>
    <w:bookmarkEnd w:id="35"/>
    <w:p w14:paraId="1444F39D" w14:textId="77777777" w:rsidR="00906A7F" w:rsidRDefault="00906A7F">
      <w:pPr>
        <w:spacing w:line="480" w:lineRule="auto"/>
        <w:rPr>
          <w:rFonts w:ascii="Times New Roman" w:hAnsi="Times New Roman" w:cs="Times New Roman"/>
          <w:sz w:val="22"/>
          <w:szCs w:val="22"/>
        </w:rPr>
      </w:pPr>
    </w:p>
    <w:p w14:paraId="74F3E154" w14:textId="77777777" w:rsidR="00906A7F" w:rsidRDefault="00943757">
      <w:pPr>
        <w:spacing w:line="480" w:lineRule="auto"/>
        <w:rPr>
          <w:rFonts w:ascii="Times New Roman" w:hAnsi="Times New Roman" w:cs="Times New Roman"/>
          <w:b/>
          <w:bCs/>
          <w:i/>
          <w:iCs/>
          <w:sz w:val="22"/>
          <w:szCs w:val="22"/>
        </w:rPr>
      </w:pPr>
      <w:bookmarkStart w:id="38" w:name="OLE_LINK86"/>
      <w:bookmarkStart w:id="39" w:name="OLE_LINK87"/>
      <w:r>
        <w:rPr>
          <w:rFonts w:ascii="Times New Roman" w:hAnsi="Times New Roman" w:cs="Times New Roman"/>
          <w:b/>
          <w:bCs/>
          <w:i/>
          <w:iCs/>
          <w:sz w:val="22"/>
          <w:szCs w:val="22"/>
        </w:rPr>
        <w:t>Covariates</w:t>
      </w:r>
    </w:p>
    <w:p w14:paraId="0E1B542F" w14:textId="41517EB1" w:rsidR="00906A7F" w:rsidRDefault="00943757">
      <w:pPr>
        <w:spacing w:line="480" w:lineRule="auto"/>
        <w:rPr>
          <w:rFonts w:ascii="Times New Roman" w:hAnsi="Times New Roman" w:cs="Times New Roman"/>
          <w:sz w:val="22"/>
          <w:szCs w:val="22"/>
          <w:lang w:val="en-GB"/>
        </w:rPr>
      </w:pPr>
      <w:bookmarkStart w:id="40" w:name="OLE_LINK105"/>
      <w:bookmarkStart w:id="41" w:name="OLE_LINK108"/>
      <w:r>
        <w:rPr>
          <w:rFonts w:ascii="Times New Roman" w:hAnsi="Times New Roman" w:cs="Times New Roman"/>
          <w:sz w:val="22"/>
          <w:szCs w:val="22"/>
        </w:rPr>
        <w:t>Several sociodemographic, behavioral</w:t>
      </w:r>
      <w:r w:rsidR="00A53811">
        <w:rPr>
          <w:rFonts w:ascii="Times New Roman" w:hAnsi="Times New Roman" w:cs="Times New Roman"/>
          <w:sz w:val="22"/>
          <w:szCs w:val="22"/>
        </w:rPr>
        <w:t>,</w:t>
      </w:r>
      <w:r>
        <w:rPr>
          <w:rFonts w:ascii="Times New Roman" w:hAnsi="Times New Roman" w:cs="Times New Roman"/>
          <w:sz w:val="22"/>
          <w:szCs w:val="22"/>
        </w:rPr>
        <w:t xml:space="preserve"> and occupational </w:t>
      </w:r>
      <w:r w:rsidR="00D373DE">
        <w:rPr>
          <w:rFonts w:ascii="Times New Roman" w:hAnsi="Times New Roman" w:cs="Times New Roman" w:hint="eastAsia"/>
          <w:sz w:val="22"/>
          <w:szCs w:val="22"/>
        </w:rPr>
        <w:t>factors were also</w:t>
      </w:r>
      <w:r>
        <w:rPr>
          <w:rFonts w:ascii="Times New Roman" w:hAnsi="Times New Roman" w:cs="Times New Roman"/>
          <w:sz w:val="22"/>
          <w:szCs w:val="22"/>
        </w:rPr>
        <w:t xml:space="preserve"> collected in this study </w:t>
      </w:r>
      <w:r>
        <w:rPr>
          <w:rFonts w:ascii="Times New Roman" w:hAnsi="Times New Roman" w:cs="Times New Roman"/>
          <w:sz w:val="22"/>
          <w:szCs w:val="22"/>
        </w:rPr>
        <w:fldChar w:fldCharType="begin">
          <w:fldData xml:space="preserve">PEVuZE5vdGU+PENpdGU+PEF1dGhvcj5MaW08L0F1dGhvcj48WWVhcj4yMDE4PC9ZZWFyPjxSZWNO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</w:fldData>
        </w:fldChar>
      </w:r>
      <w:r w:rsidR="0053324E">
        <w:rPr>
          <w:rFonts w:ascii="Times New Roman" w:hAnsi="Times New Roman" w:cs="Times New Roman"/>
          <w:sz w:val="22"/>
          <w:szCs w:val="22"/>
        </w:rPr>
        <w:instrText xml:space="preserve"> ADDIN EN.CITE </w:instrText>
      </w:r>
      <w:r w:rsidR="0053324E">
        <w:rPr>
          <w:rFonts w:ascii="Times New Roman" w:hAnsi="Times New Roman" w:cs="Times New Roman"/>
          <w:sz w:val="22"/>
          <w:szCs w:val="22"/>
        </w:rPr>
        <w:fldChar w:fldCharType="begin">
          <w:fldData xml:space="preserve">PEVuZE5vdGU+PENpdGU+PEF1dGhvcj5MaW08L0F1dGhvcj48WWVhcj4yMDE4PC9ZZWFyPjxSZWNO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</w:fldData>
        </w:fldChar>
      </w:r>
      <w:r w:rsidR="0053324E">
        <w:rPr>
          <w:rFonts w:ascii="Times New Roman" w:hAnsi="Times New Roman" w:cs="Times New Roman"/>
          <w:sz w:val="22"/>
          <w:szCs w:val="22"/>
        </w:rPr>
        <w:instrText xml:space="preserve"> ADDIN EN.CITE.DATA </w:instrText>
      </w:r>
      <w:r w:rsidR="0053324E">
        <w:rPr>
          <w:rFonts w:ascii="Times New Roman" w:hAnsi="Times New Roman" w:cs="Times New Roman"/>
          <w:sz w:val="22"/>
          <w:szCs w:val="22"/>
        </w:rPr>
      </w:r>
      <w:r w:rsidR="0053324E">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53324E">
        <w:rPr>
          <w:rFonts w:ascii="Times New Roman" w:hAnsi="Times New Roman" w:cs="Times New Roman"/>
          <w:noProof/>
          <w:sz w:val="22"/>
          <w:szCs w:val="22"/>
        </w:rPr>
        <w:t>[9, 13, 23]</w:t>
      </w:r>
      <w:r>
        <w:rPr>
          <w:rFonts w:ascii="Times New Roman" w:hAnsi="Times New Roman" w:cs="Times New Roman"/>
          <w:sz w:val="22"/>
          <w:szCs w:val="22"/>
        </w:rPr>
        <w:fldChar w:fldCharType="end"/>
      </w:r>
      <w:r>
        <w:rPr>
          <w:rFonts w:ascii="Times New Roman" w:hAnsi="Times New Roman" w:cs="Times New Roman"/>
          <w:sz w:val="22"/>
          <w:szCs w:val="22"/>
        </w:rPr>
        <w:t xml:space="preserve">. </w:t>
      </w:r>
      <w:bookmarkStart w:id="42" w:name="OLE_LINK18"/>
      <w:bookmarkStart w:id="43" w:name="OLE_LINK19"/>
      <w:r w:rsidR="00D373DE">
        <w:rPr>
          <w:rFonts w:ascii="Times New Roman" w:hAnsi="Times New Roman" w:cs="Times New Roman" w:hint="eastAsia"/>
          <w:sz w:val="22"/>
          <w:szCs w:val="22"/>
        </w:rPr>
        <w:t>These included gender</w:t>
      </w:r>
      <w:r>
        <w:rPr>
          <w:rFonts w:ascii="Times New Roman" w:hAnsi="Times New Roman" w:cs="Times New Roman"/>
          <w:sz w:val="22"/>
          <w:szCs w:val="22"/>
        </w:rPr>
        <w:t xml:space="preserve">, age, </w:t>
      </w:r>
      <w:r w:rsidR="00DD7B75">
        <w:rPr>
          <w:rFonts w:ascii="Times New Roman" w:hAnsi="Times New Roman" w:cs="Times New Roman"/>
          <w:sz w:val="22"/>
          <w:szCs w:val="22"/>
        </w:rPr>
        <w:t xml:space="preserve">body </w:t>
      </w:r>
      <w:r>
        <w:rPr>
          <w:rFonts w:ascii="Times New Roman" w:hAnsi="Times New Roman" w:cs="Times New Roman"/>
          <w:sz w:val="22"/>
          <w:szCs w:val="22"/>
        </w:rPr>
        <w:t>height</w:t>
      </w:r>
      <w:r w:rsidR="00DD7B75">
        <w:rPr>
          <w:rFonts w:ascii="Times New Roman" w:hAnsi="Times New Roman" w:cs="Times New Roman"/>
          <w:sz w:val="22"/>
          <w:szCs w:val="22"/>
        </w:rPr>
        <w:t xml:space="preserve"> and </w:t>
      </w:r>
      <w:r>
        <w:rPr>
          <w:rFonts w:ascii="Times New Roman" w:hAnsi="Times New Roman" w:cs="Times New Roman"/>
          <w:sz w:val="22"/>
          <w:szCs w:val="22"/>
        </w:rPr>
        <w:t>weight</w:t>
      </w:r>
      <w:r w:rsidR="00DD7B75">
        <w:rPr>
          <w:rFonts w:ascii="Times New Roman" w:hAnsi="Times New Roman" w:cs="Times New Roman"/>
          <w:sz w:val="22"/>
          <w:szCs w:val="22"/>
        </w:rPr>
        <w:t xml:space="preserve"> (for calculating body mass index (BMI))</w:t>
      </w:r>
      <w:r>
        <w:rPr>
          <w:rFonts w:ascii="Times New Roman" w:hAnsi="Times New Roman" w:cs="Times New Roman"/>
          <w:sz w:val="22"/>
          <w:szCs w:val="22"/>
        </w:rPr>
        <w:t>,</w:t>
      </w:r>
      <w:r w:rsidR="00DD7B75">
        <w:rPr>
          <w:rFonts w:ascii="Times New Roman" w:hAnsi="Times New Roman" w:cs="Times New Roman"/>
          <w:sz w:val="22"/>
          <w:szCs w:val="22"/>
        </w:rPr>
        <w:t xml:space="preserve"> spouse/partner</w:t>
      </w:r>
      <w:r>
        <w:rPr>
          <w:rFonts w:ascii="Times New Roman" w:hAnsi="Times New Roman" w:cs="Times New Roman"/>
          <w:sz w:val="22"/>
          <w:szCs w:val="22"/>
        </w:rPr>
        <w:t xml:space="preserve"> status,</w:t>
      </w:r>
      <w:r w:rsidR="00DD7B75">
        <w:rPr>
          <w:rFonts w:ascii="Times New Roman" w:hAnsi="Times New Roman" w:cs="Times New Roman"/>
          <w:sz w:val="22"/>
          <w:szCs w:val="22"/>
        </w:rPr>
        <w:t xml:space="preserve"> offspring</w:t>
      </w:r>
      <w:r>
        <w:rPr>
          <w:rFonts w:ascii="Times New Roman" w:hAnsi="Times New Roman" w:cs="Times New Roman"/>
          <w:sz w:val="22"/>
          <w:szCs w:val="22"/>
        </w:rPr>
        <w:t xml:space="preserve"> status, cigarette smoking status, alcohol </w:t>
      </w:r>
      <w:r w:rsidR="00D373DE">
        <w:rPr>
          <w:rFonts w:ascii="Times New Roman" w:hAnsi="Times New Roman" w:cs="Times New Roman" w:hint="eastAsia"/>
          <w:sz w:val="22"/>
          <w:szCs w:val="22"/>
        </w:rPr>
        <w:t>consumption</w:t>
      </w:r>
      <w:r w:rsidR="00BB2CD0">
        <w:rPr>
          <w:rFonts w:ascii="Times New Roman" w:hAnsi="Times New Roman" w:cs="Times New Roman"/>
          <w:sz w:val="22"/>
          <w:szCs w:val="22"/>
        </w:rPr>
        <w:t xml:space="preserve"> status</w:t>
      </w:r>
      <w:r>
        <w:rPr>
          <w:rFonts w:ascii="Times New Roman" w:hAnsi="Times New Roman" w:cs="Times New Roman"/>
          <w:sz w:val="22"/>
          <w:szCs w:val="22"/>
        </w:rPr>
        <w:t xml:space="preserve">, </w:t>
      </w:r>
      <w:r w:rsidR="00DD7B75">
        <w:rPr>
          <w:rFonts w:ascii="Times New Roman" w:hAnsi="Times New Roman" w:cs="Times New Roman"/>
          <w:sz w:val="22"/>
          <w:szCs w:val="22"/>
        </w:rPr>
        <w:t xml:space="preserve">physical </w:t>
      </w:r>
      <w:r>
        <w:rPr>
          <w:rFonts w:ascii="Times New Roman" w:hAnsi="Times New Roman" w:cs="Times New Roman"/>
          <w:sz w:val="22"/>
          <w:szCs w:val="22"/>
        </w:rPr>
        <w:t>exercise, income satisfaction level (‘very satisfied’, ‘satisfied’, ‘ordinary’, ‘dissatisfied’, ‘very dissatisfied’), education level (‘college degree or above’, ‘high school’, ‘junior high school or below’), geographical region of residence (‘East China’, ‘Northeast China’, ‘North China’, ‘Central China’, ‘South China’, ‘Southwest China’, ‘Northwest China’), and specific job type</w:t>
      </w:r>
      <w:bookmarkEnd w:id="42"/>
      <w:bookmarkEnd w:id="43"/>
      <w:r>
        <w:rPr>
          <w:rFonts w:ascii="Times New Roman" w:hAnsi="Times New Roman" w:cs="Times New Roman"/>
          <w:sz w:val="22"/>
          <w:szCs w:val="22"/>
        </w:rPr>
        <w:t xml:space="preserve"> (‘motor vehicle driving’, ‘specialized vehicle driving’, ‘cargo distribution’, ‘household goods distribution’, ‘warehouse management’, ‘logistics supervision and protection’ and ‘others’).</w:t>
      </w:r>
    </w:p>
    <w:bookmarkEnd w:id="38"/>
    <w:bookmarkEnd w:id="39"/>
    <w:bookmarkEnd w:id="40"/>
    <w:bookmarkEnd w:id="41"/>
    <w:p w14:paraId="1DD97051" w14:textId="77777777" w:rsidR="00DD7B75" w:rsidRDefault="00DD7B75">
      <w:pPr>
        <w:spacing w:line="480" w:lineRule="auto"/>
        <w:rPr>
          <w:rFonts w:ascii="Times New Roman" w:hAnsi="Times New Roman" w:cs="Times New Roman"/>
          <w:sz w:val="22"/>
          <w:szCs w:val="22"/>
          <w:lang w:val="en-GB"/>
        </w:rPr>
      </w:pPr>
    </w:p>
    <w:p w14:paraId="3A93CEFE" w14:textId="77777777" w:rsidR="00906A7F" w:rsidRDefault="00943757">
      <w:pPr>
        <w:spacing w:line="480" w:lineRule="auto"/>
        <w:rPr>
          <w:rFonts w:ascii="Times New Roman" w:hAnsi="Times New Roman" w:cs="Times New Roman"/>
          <w:b/>
          <w:bCs/>
          <w:i/>
          <w:iCs/>
          <w:sz w:val="22"/>
          <w:szCs w:val="22"/>
        </w:rPr>
      </w:pPr>
      <w:bookmarkStart w:id="44" w:name="OLE_LINK90"/>
      <w:bookmarkStart w:id="45" w:name="OLE_LINK91"/>
      <w:r>
        <w:rPr>
          <w:rFonts w:ascii="Times New Roman" w:hAnsi="Times New Roman" w:cs="Times New Roman"/>
          <w:b/>
          <w:bCs/>
          <w:i/>
          <w:iCs/>
          <w:sz w:val="22"/>
          <w:szCs w:val="22"/>
        </w:rPr>
        <w:t>Statistical analysis</w:t>
      </w:r>
    </w:p>
    <w:p w14:paraId="1948E43A" w14:textId="25850E3B" w:rsidR="00906A7F" w:rsidRDefault="00943757">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Descriptive statistics were </w:t>
      </w:r>
      <w:r w:rsidR="00D565E0">
        <w:rPr>
          <w:rFonts w:ascii="Times New Roman" w:hAnsi="Times New Roman" w:cs="Times New Roman" w:hint="eastAsia"/>
          <w:sz w:val="22"/>
          <w:szCs w:val="22"/>
        </w:rPr>
        <w:t>initially</w:t>
      </w:r>
      <w:r w:rsidR="00D565E0">
        <w:rPr>
          <w:rFonts w:ascii="Times New Roman" w:hAnsi="Times New Roman" w:cs="Times New Roman"/>
          <w:sz w:val="22"/>
          <w:szCs w:val="22"/>
        </w:rPr>
        <w:t xml:space="preserve"> </w:t>
      </w:r>
      <w:r>
        <w:rPr>
          <w:rFonts w:ascii="Times New Roman" w:hAnsi="Times New Roman" w:cs="Times New Roman"/>
          <w:sz w:val="22"/>
          <w:szCs w:val="22"/>
        </w:rPr>
        <w:t xml:space="preserve">carried out on the sociodemographic and sleep characteristics </w:t>
      </w:r>
      <w:r w:rsidR="00D565E0">
        <w:rPr>
          <w:rFonts w:ascii="Times New Roman" w:hAnsi="Times New Roman" w:cs="Times New Roman" w:hint="eastAsia"/>
          <w:sz w:val="22"/>
          <w:szCs w:val="22"/>
        </w:rPr>
        <w:t>of</w:t>
      </w:r>
      <w:r w:rsidR="00D565E0">
        <w:rPr>
          <w:rFonts w:ascii="Times New Roman" w:hAnsi="Times New Roman" w:cs="Times New Roman"/>
          <w:sz w:val="22"/>
          <w:szCs w:val="22"/>
        </w:rPr>
        <w:t xml:space="preserve"> </w:t>
      </w:r>
      <w:r>
        <w:rPr>
          <w:rFonts w:ascii="Times New Roman" w:hAnsi="Times New Roman" w:cs="Times New Roman"/>
          <w:sz w:val="22"/>
          <w:szCs w:val="22"/>
        </w:rPr>
        <w:t>all participants</w:t>
      </w:r>
      <w:r w:rsidR="00D565E0">
        <w:rPr>
          <w:rFonts w:ascii="Times New Roman" w:hAnsi="Times New Roman" w:cs="Times New Roman" w:hint="eastAsia"/>
          <w:sz w:val="22"/>
          <w:szCs w:val="22"/>
        </w:rPr>
        <w:t>,</w:t>
      </w:r>
      <w:r>
        <w:rPr>
          <w:rFonts w:ascii="Times New Roman" w:hAnsi="Times New Roman" w:cs="Times New Roman"/>
          <w:sz w:val="22"/>
          <w:szCs w:val="22"/>
        </w:rPr>
        <w:t xml:space="preserve"> </w:t>
      </w:r>
      <w:r w:rsidR="00D565E0">
        <w:rPr>
          <w:rFonts w:ascii="Times New Roman" w:hAnsi="Times New Roman" w:cs="Times New Roman" w:hint="eastAsia"/>
          <w:sz w:val="22"/>
          <w:szCs w:val="22"/>
        </w:rPr>
        <w:t>as well as</w:t>
      </w:r>
      <w:r w:rsidR="00D565E0">
        <w:rPr>
          <w:rFonts w:ascii="Times New Roman" w:hAnsi="Times New Roman" w:cs="Times New Roman"/>
          <w:sz w:val="22"/>
          <w:szCs w:val="22"/>
        </w:rPr>
        <w:t xml:space="preserve"> </w:t>
      </w:r>
      <w:r>
        <w:rPr>
          <w:rFonts w:ascii="Times New Roman" w:hAnsi="Times New Roman" w:cs="Times New Roman"/>
          <w:sz w:val="22"/>
          <w:szCs w:val="22"/>
        </w:rPr>
        <w:t>participants</w:t>
      </w:r>
      <w:r w:rsidR="00D565E0">
        <w:rPr>
          <w:rFonts w:ascii="Times New Roman" w:hAnsi="Times New Roman" w:cs="Times New Roman" w:hint="eastAsia"/>
          <w:sz w:val="22"/>
          <w:szCs w:val="22"/>
        </w:rPr>
        <w:t xml:space="preserve"> categorized</w:t>
      </w:r>
      <w:r>
        <w:rPr>
          <w:rFonts w:ascii="Times New Roman" w:hAnsi="Times New Roman" w:cs="Times New Roman"/>
          <w:sz w:val="22"/>
          <w:szCs w:val="22"/>
        </w:rPr>
        <w:t xml:space="preserve"> by </w:t>
      </w:r>
      <w:r w:rsidR="00521DCC">
        <w:rPr>
          <w:rFonts w:ascii="Times New Roman" w:hAnsi="Times New Roman" w:cs="Times New Roman"/>
          <w:sz w:val="22"/>
          <w:szCs w:val="22"/>
        </w:rPr>
        <w:t>shift work</w:t>
      </w:r>
      <w:r w:rsidR="00D565E0">
        <w:rPr>
          <w:rFonts w:ascii="Times New Roman" w:hAnsi="Times New Roman" w:cs="Times New Roman" w:hint="eastAsia"/>
          <w:sz w:val="22"/>
          <w:szCs w:val="22"/>
        </w:rPr>
        <w:t xml:space="preserve"> status</w:t>
      </w:r>
      <w:r>
        <w:rPr>
          <w:rFonts w:ascii="Times New Roman" w:hAnsi="Times New Roman" w:cs="Times New Roman" w:hint="eastAsia"/>
          <w:sz w:val="22"/>
          <w:szCs w:val="22"/>
        </w:rPr>
        <w:t xml:space="preserve"> </w:t>
      </w:r>
      <w:r>
        <w:rPr>
          <w:rFonts w:ascii="Times New Roman" w:hAnsi="Times New Roman" w:cs="Times New Roman"/>
          <w:sz w:val="22"/>
          <w:szCs w:val="22"/>
        </w:rPr>
        <w:t>(</w:t>
      </w:r>
      <w:r>
        <w:rPr>
          <w:rFonts w:ascii="Times New Roman" w:hAnsi="Times New Roman" w:cs="Times New Roman"/>
          <w:kern w:val="0"/>
          <w:sz w:val="22"/>
          <w:szCs w:val="22"/>
        </w:rPr>
        <w:t>‘daytime shift only’, ‘night shift only’</w:t>
      </w:r>
      <w:r w:rsidR="00A53811">
        <w:rPr>
          <w:rFonts w:ascii="Times New Roman" w:hAnsi="Times New Roman" w:cs="Times New Roman"/>
          <w:kern w:val="0"/>
          <w:sz w:val="22"/>
          <w:szCs w:val="22"/>
        </w:rPr>
        <w:t>,</w:t>
      </w:r>
      <w:r>
        <w:rPr>
          <w:rFonts w:ascii="Times New Roman" w:hAnsi="Times New Roman" w:cs="Times New Roman"/>
          <w:kern w:val="0"/>
          <w:sz w:val="22"/>
          <w:szCs w:val="22"/>
        </w:rPr>
        <w:t xml:space="preserve"> and ‘both daytime and night shift’)</w:t>
      </w:r>
      <w:r>
        <w:rPr>
          <w:rFonts w:ascii="Times New Roman" w:hAnsi="Times New Roman" w:cs="Times New Roman"/>
          <w:sz w:val="22"/>
          <w:szCs w:val="22"/>
        </w:rPr>
        <w:t xml:space="preserve">. All categorical variables were </w:t>
      </w:r>
      <w:r w:rsidR="00D565E0">
        <w:rPr>
          <w:rFonts w:ascii="Times New Roman" w:hAnsi="Times New Roman" w:cs="Times New Roman" w:hint="eastAsia"/>
          <w:sz w:val="22"/>
          <w:szCs w:val="22"/>
        </w:rPr>
        <w:t>presented</w:t>
      </w:r>
      <w:r w:rsidR="00D565E0">
        <w:rPr>
          <w:rFonts w:ascii="Times New Roman" w:hAnsi="Times New Roman" w:cs="Times New Roman"/>
          <w:sz w:val="22"/>
          <w:szCs w:val="22"/>
        </w:rPr>
        <w:t xml:space="preserve"> </w:t>
      </w:r>
      <w:r>
        <w:rPr>
          <w:rFonts w:ascii="Times New Roman" w:hAnsi="Times New Roman" w:cs="Times New Roman"/>
          <w:sz w:val="22"/>
          <w:szCs w:val="22"/>
        </w:rPr>
        <w:t>by percentage</w:t>
      </w:r>
      <w:r w:rsidR="00D565E0">
        <w:rPr>
          <w:rFonts w:ascii="Times New Roman" w:hAnsi="Times New Roman" w:cs="Times New Roman" w:hint="eastAsia"/>
          <w:sz w:val="22"/>
          <w:szCs w:val="22"/>
        </w:rPr>
        <w:t>s</w:t>
      </w:r>
      <w:r>
        <w:rPr>
          <w:rFonts w:ascii="Times New Roman" w:hAnsi="Times New Roman" w:cs="Times New Roman"/>
          <w:sz w:val="22"/>
          <w:szCs w:val="22"/>
        </w:rPr>
        <w:t xml:space="preserve">, </w:t>
      </w:r>
      <w:r w:rsidR="00D565E0">
        <w:rPr>
          <w:rFonts w:ascii="Times New Roman" w:hAnsi="Times New Roman" w:cs="Times New Roman" w:hint="eastAsia"/>
          <w:sz w:val="22"/>
          <w:szCs w:val="22"/>
        </w:rPr>
        <w:t>while</w:t>
      </w:r>
      <w:r w:rsidR="00D565E0">
        <w:rPr>
          <w:rFonts w:ascii="Times New Roman" w:hAnsi="Times New Roman" w:cs="Times New Roman"/>
          <w:sz w:val="22"/>
          <w:szCs w:val="22"/>
        </w:rPr>
        <w:t xml:space="preserve"> </w:t>
      </w:r>
      <w:r>
        <w:rPr>
          <w:rFonts w:ascii="Times New Roman" w:hAnsi="Times New Roman" w:cs="Times New Roman"/>
          <w:sz w:val="22"/>
          <w:szCs w:val="22"/>
        </w:rPr>
        <w:t>continuous variables</w:t>
      </w:r>
      <w:r w:rsidR="00D565E0">
        <w:rPr>
          <w:rFonts w:ascii="Times New Roman" w:hAnsi="Times New Roman" w:cs="Times New Roman" w:hint="eastAsia"/>
          <w:sz w:val="22"/>
          <w:szCs w:val="22"/>
        </w:rPr>
        <w:t xml:space="preserve"> were presented</w:t>
      </w:r>
      <w:r>
        <w:rPr>
          <w:rFonts w:ascii="Times New Roman" w:hAnsi="Times New Roman" w:cs="Times New Roman"/>
          <w:sz w:val="22"/>
          <w:szCs w:val="22"/>
        </w:rPr>
        <w:t xml:space="preserve"> by mean</w:t>
      </w:r>
      <w:r w:rsidR="00D565E0">
        <w:rPr>
          <w:rFonts w:ascii="Times New Roman" w:hAnsi="Times New Roman" w:cs="Times New Roman" w:hint="eastAsia"/>
          <w:sz w:val="22"/>
          <w:szCs w:val="22"/>
        </w:rPr>
        <w:t>s</w:t>
      </w:r>
      <w:r>
        <w:rPr>
          <w:rFonts w:ascii="Times New Roman" w:hAnsi="Times New Roman" w:cs="Times New Roman"/>
          <w:sz w:val="22"/>
          <w:szCs w:val="22"/>
        </w:rPr>
        <w:t xml:space="preserve"> (with standard deviation (SD)) or median</w:t>
      </w:r>
      <w:r w:rsidR="00D565E0">
        <w:rPr>
          <w:rFonts w:ascii="Times New Roman" w:hAnsi="Times New Roman" w:cs="Times New Roman" w:hint="eastAsia"/>
          <w:sz w:val="22"/>
          <w:szCs w:val="22"/>
        </w:rPr>
        <w:t>s</w:t>
      </w:r>
      <w:r>
        <w:rPr>
          <w:rFonts w:ascii="Times New Roman" w:hAnsi="Times New Roman" w:cs="Times New Roman"/>
          <w:sz w:val="22"/>
          <w:szCs w:val="22"/>
        </w:rPr>
        <w:t xml:space="preserve"> (with interquartile range (IQR)) </w:t>
      </w:r>
      <w:r w:rsidR="00D565E0">
        <w:rPr>
          <w:rFonts w:ascii="Times New Roman" w:hAnsi="Times New Roman" w:cs="Times New Roman" w:hint="eastAsia"/>
          <w:sz w:val="22"/>
          <w:szCs w:val="22"/>
        </w:rPr>
        <w:t>depending</w:t>
      </w:r>
      <w:r w:rsidR="00D565E0">
        <w:rPr>
          <w:rFonts w:ascii="Times New Roman" w:hAnsi="Times New Roman" w:cs="Times New Roman"/>
          <w:sz w:val="22"/>
          <w:szCs w:val="22"/>
        </w:rPr>
        <w:t xml:space="preserve"> </w:t>
      </w:r>
      <w:r>
        <w:rPr>
          <w:rFonts w:ascii="Times New Roman" w:hAnsi="Times New Roman" w:cs="Times New Roman"/>
          <w:sz w:val="22"/>
          <w:szCs w:val="22"/>
        </w:rPr>
        <w:t xml:space="preserve">on their </w:t>
      </w:r>
      <w:r w:rsidR="00D565E0">
        <w:rPr>
          <w:rFonts w:ascii="Times New Roman" w:hAnsi="Times New Roman" w:cs="Times New Roman" w:hint="eastAsia"/>
          <w:sz w:val="22"/>
          <w:szCs w:val="22"/>
        </w:rPr>
        <w:t xml:space="preserve">normality of </w:t>
      </w:r>
      <w:r>
        <w:rPr>
          <w:rFonts w:ascii="Times New Roman" w:hAnsi="Times New Roman" w:cs="Times New Roman"/>
          <w:sz w:val="22"/>
          <w:szCs w:val="22"/>
        </w:rPr>
        <w:t xml:space="preserve">data distribution. PCS and MCS scores of study participants were also described by mean (with SD) or median (with IQR) </w:t>
      </w:r>
      <w:r w:rsidR="00D565E0">
        <w:rPr>
          <w:rFonts w:ascii="Times New Roman" w:hAnsi="Times New Roman" w:cs="Times New Roman" w:hint="eastAsia"/>
          <w:sz w:val="22"/>
          <w:szCs w:val="22"/>
        </w:rPr>
        <w:t>based on</w:t>
      </w:r>
      <w:r>
        <w:rPr>
          <w:rFonts w:ascii="Times New Roman" w:hAnsi="Times New Roman" w:cs="Times New Roman"/>
          <w:sz w:val="22"/>
          <w:szCs w:val="22"/>
        </w:rPr>
        <w:t xml:space="preserve"> their </w:t>
      </w:r>
      <w:r w:rsidR="00521DCC">
        <w:rPr>
          <w:rFonts w:ascii="Times New Roman" w:hAnsi="Times New Roman" w:cs="Times New Roman"/>
          <w:sz w:val="22"/>
          <w:szCs w:val="22"/>
        </w:rPr>
        <w:t xml:space="preserve">shift </w:t>
      </w:r>
      <w:r>
        <w:rPr>
          <w:rFonts w:ascii="Times New Roman" w:hAnsi="Times New Roman" w:cs="Times New Roman"/>
          <w:sz w:val="22"/>
          <w:szCs w:val="22"/>
        </w:rPr>
        <w:t>work</w:t>
      </w:r>
      <w:r w:rsidR="00D565E0">
        <w:rPr>
          <w:rFonts w:ascii="Times New Roman" w:hAnsi="Times New Roman" w:cs="Times New Roman" w:hint="eastAsia"/>
          <w:sz w:val="22"/>
          <w:szCs w:val="22"/>
        </w:rPr>
        <w:t xml:space="preserve"> status</w:t>
      </w:r>
      <w:r>
        <w:rPr>
          <w:rFonts w:ascii="Times New Roman" w:hAnsi="Times New Roman" w:cs="Times New Roman"/>
          <w:sz w:val="22"/>
          <w:szCs w:val="22"/>
        </w:rPr>
        <w:t xml:space="preserve">, years of night shift (‘permanent daytime’, ‘1-5 years’, ‘6-10 years’, ‘more than10 years’), and </w:t>
      </w:r>
      <w:r w:rsidR="00FB455B">
        <w:rPr>
          <w:rFonts w:ascii="Times New Roman" w:hAnsi="Times New Roman" w:cs="Times New Roman"/>
          <w:sz w:val="22"/>
          <w:szCs w:val="22"/>
        </w:rPr>
        <w:t xml:space="preserve">frequency of </w:t>
      </w:r>
      <w:r>
        <w:rPr>
          <w:rFonts w:ascii="Times New Roman" w:hAnsi="Times New Roman" w:cs="Times New Roman"/>
          <w:sz w:val="22"/>
          <w:szCs w:val="22"/>
        </w:rPr>
        <w:t>night shift (‘permanent daytime’, ‘1-6 days per month’, ‘7-12 days per month’, ‘more than 12 days per month’).</w:t>
      </w:r>
    </w:p>
    <w:bookmarkEnd w:id="44"/>
    <w:bookmarkEnd w:id="45"/>
    <w:p w14:paraId="7650DF1B" w14:textId="77777777" w:rsidR="001F71C0" w:rsidRDefault="001F71C0" w:rsidP="001F71C0">
      <w:pPr>
        <w:spacing w:line="480" w:lineRule="auto"/>
        <w:rPr>
          <w:rFonts w:ascii="Times New Roman" w:hAnsi="Times New Roman" w:cs="Times New Roman"/>
          <w:sz w:val="22"/>
          <w:szCs w:val="22"/>
          <w:lang w:val="en-GB"/>
        </w:rPr>
      </w:pPr>
    </w:p>
    <w:p w14:paraId="4A29772D" w14:textId="148EC67D" w:rsidR="00906A7F" w:rsidRDefault="0069545D" w:rsidP="001F71C0">
      <w:pPr>
        <w:spacing w:line="480" w:lineRule="auto"/>
        <w:rPr>
          <w:rFonts w:ascii="Times New Roman" w:hAnsi="Times New Roman" w:cs="Times New Roman"/>
          <w:sz w:val="22"/>
          <w:szCs w:val="22"/>
        </w:rPr>
      </w:pPr>
      <w:r>
        <w:rPr>
          <w:rFonts w:ascii="Times New Roman" w:hAnsi="Times New Roman" w:cs="Times New Roman"/>
          <w:sz w:val="22"/>
          <w:szCs w:val="22"/>
          <w:lang w:val="en-GB"/>
        </w:rPr>
        <w:t>Multivari</w:t>
      </w:r>
      <w:r w:rsidR="00143C00">
        <w:rPr>
          <w:rFonts w:ascii="Times New Roman" w:hAnsi="Times New Roman" w:cs="Times New Roman"/>
          <w:sz w:val="22"/>
          <w:szCs w:val="22"/>
          <w:lang w:val="en-GB"/>
        </w:rPr>
        <w:t>a</w:t>
      </w:r>
      <w:r>
        <w:rPr>
          <w:rFonts w:ascii="Times New Roman" w:hAnsi="Times New Roman" w:cs="Times New Roman"/>
          <w:sz w:val="22"/>
          <w:szCs w:val="22"/>
          <w:lang w:val="en-GB"/>
        </w:rPr>
        <w:t>ble</w:t>
      </w:r>
      <w:r w:rsidR="00943757">
        <w:rPr>
          <w:rFonts w:ascii="Times New Roman" w:hAnsi="Times New Roman" w:cs="Times New Roman"/>
          <w:sz w:val="22"/>
          <w:szCs w:val="22"/>
          <w:lang w:val="en-GB"/>
        </w:rPr>
        <w:t xml:space="preserve"> linear regression analys</w:t>
      </w:r>
      <w:r w:rsidR="00CC53D5">
        <w:rPr>
          <w:rFonts w:ascii="Times New Roman" w:hAnsi="Times New Roman" w:cs="Times New Roman"/>
          <w:sz w:val="22"/>
          <w:szCs w:val="22"/>
          <w:lang w:val="en-GB"/>
        </w:rPr>
        <w:t>e</w:t>
      </w:r>
      <w:r w:rsidR="00943757">
        <w:rPr>
          <w:rFonts w:ascii="Times New Roman" w:hAnsi="Times New Roman" w:cs="Times New Roman"/>
          <w:sz w:val="22"/>
          <w:szCs w:val="22"/>
          <w:lang w:val="en-GB"/>
        </w:rPr>
        <w:t>s w</w:t>
      </w:r>
      <w:r w:rsidR="00CC53D5">
        <w:rPr>
          <w:rFonts w:ascii="Times New Roman" w:hAnsi="Times New Roman" w:cs="Times New Roman"/>
          <w:sz w:val="22"/>
          <w:szCs w:val="22"/>
          <w:lang w:val="en-GB"/>
        </w:rPr>
        <w:t>ere</w:t>
      </w:r>
      <w:r w:rsidR="00943757">
        <w:rPr>
          <w:rFonts w:ascii="Times New Roman" w:hAnsi="Times New Roman" w:cs="Times New Roman"/>
          <w:sz w:val="22"/>
          <w:szCs w:val="22"/>
          <w:lang w:val="en-GB"/>
        </w:rPr>
        <w:t xml:space="preserve"> used to examine the association of shift</w:t>
      </w:r>
      <w:r w:rsidR="00CC53D5">
        <w:rPr>
          <w:rFonts w:ascii="Times New Roman" w:hAnsi="Times New Roman" w:cs="Times New Roman"/>
          <w:sz w:val="22"/>
          <w:szCs w:val="22"/>
          <w:lang w:val="en-GB"/>
        </w:rPr>
        <w:t xml:space="preserve"> work</w:t>
      </w:r>
      <w:r w:rsidR="00D565E0">
        <w:rPr>
          <w:rFonts w:ascii="Times New Roman" w:hAnsi="Times New Roman" w:cs="Times New Roman" w:hint="eastAsia"/>
          <w:sz w:val="22"/>
          <w:szCs w:val="22"/>
          <w:lang w:val="en-GB"/>
        </w:rPr>
        <w:t xml:space="preserve"> status</w:t>
      </w:r>
      <w:r w:rsidR="00943757">
        <w:rPr>
          <w:rFonts w:ascii="Times New Roman" w:hAnsi="Times New Roman" w:cs="Times New Roman"/>
          <w:sz w:val="22"/>
          <w:szCs w:val="22"/>
          <w:lang w:val="en-GB"/>
        </w:rPr>
        <w:t>, years of night shift</w:t>
      </w:r>
      <w:r w:rsidR="00D565E0">
        <w:rPr>
          <w:rFonts w:ascii="Times New Roman" w:hAnsi="Times New Roman" w:cs="Times New Roman" w:hint="eastAsia"/>
          <w:sz w:val="22"/>
          <w:szCs w:val="22"/>
          <w:lang w:val="en-GB"/>
        </w:rPr>
        <w:t>,</w:t>
      </w:r>
      <w:r w:rsidR="00943757">
        <w:rPr>
          <w:rFonts w:ascii="Times New Roman" w:hAnsi="Times New Roman" w:cs="Times New Roman"/>
          <w:sz w:val="22"/>
          <w:szCs w:val="22"/>
          <w:lang w:val="en-GB"/>
        </w:rPr>
        <w:t xml:space="preserve"> and </w:t>
      </w:r>
      <w:r w:rsidR="000E130E">
        <w:rPr>
          <w:rFonts w:ascii="Times New Roman" w:hAnsi="Times New Roman" w:cs="Times New Roman"/>
          <w:sz w:val="22"/>
          <w:szCs w:val="22"/>
          <w:lang w:val="en-GB"/>
        </w:rPr>
        <w:t xml:space="preserve">frequency of </w:t>
      </w:r>
      <w:r w:rsidR="00943757">
        <w:rPr>
          <w:rFonts w:ascii="Times New Roman" w:hAnsi="Times New Roman" w:cs="Times New Roman"/>
          <w:sz w:val="22"/>
          <w:szCs w:val="22"/>
          <w:lang w:val="en-GB"/>
        </w:rPr>
        <w:t xml:space="preserve">night shift with </w:t>
      </w:r>
      <w:r w:rsidR="003C371A">
        <w:rPr>
          <w:rFonts w:ascii="Times New Roman" w:hAnsi="Times New Roman" w:cs="Times New Roman"/>
          <w:sz w:val="22"/>
          <w:szCs w:val="22"/>
          <w:lang w:val="en-GB"/>
        </w:rPr>
        <w:t xml:space="preserve">either </w:t>
      </w:r>
      <w:r w:rsidR="00943757">
        <w:rPr>
          <w:rFonts w:ascii="Times New Roman" w:hAnsi="Times New Roman" w:cs="Times New Roman"/>
          <w:sz w:val="22"/>
          <w:szCs w:val="22"/>
          <w:lang w:val="en-GB"/>
        </w:rPr>
        <w:t xml:space="preserve">PCS </w:t>
      </w:r>
      <w:r w:rsidR="003C371A">
        <w:rPr>
          <w:rFonts w:ascii="Times New Roman" w:hAnsi="Times New Roman" w:cs="Times New Roman"/>
          <w:sz w:val="22"/>
          <w:szCs w:val="22"/>
          <w:lang w:val="en-GB"/>
        </w:rPr>
        <w:t>or</w:t>
      </w:r>
      <w:r w:rsidR="00943757">
        <w:rPr>
          <w:rFonts w:ascii="Times New Roman" w:hAnsi="Times New Roman" w:cs="Times New Roman"/>
          <w:sz w:val="22"/>
          <w:szCs w:val="22"/>
          <w:lang w:val="en-GB"/>
        </w:rPr>
        <w:t xml:space="preserve"> MCS score</w:t>
      </w:r>
      <w:r w:rsidR="003C371A">
        <w:rPr>
          <w:rFonts w:ascii="Times New Roman" w:hAnsi="Times New Roman" w:cs="Times New Roman"/>
          <w:sz w:val="22"/>
          <w:szCs w:val="22"/>
          <w:lang w:val="en-GB"/>
        </w:rPr>
        <w:t xml:space="preserve"> separately</w:t>
      </w:r>
      <w:r w:rsidR="00943757">
        <w:rPr>
          <w:rFonts w:ascii="Times New Roman" w:hAnsi="Times New Roman" w:cs="Times New Roman"/>
          <w:sz w:val="22"/>
          <w:szCs w:val="22"/>
          <w:lang w:val="en-GB"/>
        </w:rPr>
        <w:t>. Both unadjusted and adjusted results (</w:t>
      </w:r>
      <w:r w:rsidR="003A7BF7">
        <w:rPr>
          <w:rFonts w:ascii="Times New Roman" w:hAnsi="Times New Roman" w:cs="Times New Roman" w:hint="eastAsia"/>
          <w:sz w:val="22"/>
          <w:szCs w:val="22"/>
          <w:lang w:val="en-GB"/>
        </w:rPr>
        <w:t>accounting</w:t>
      </w:r>
      <w:r w:rsidR="003A7BF7">
        <w:rPr>
          <w:rFonts w:ascii="Times New Roman" w:hAnsi="Times New Roman" w:cs="Times New Roman"/>
          <w:sz w:val="22"/>
          <w:szCs w:val="22"/>
          <w:lang w:val="en-GB"/>
        </w:rPr>
        <w:t xml:space="preserve"> </w:t>
      </w:r>
      <w:r w:rsidR="00943757">
        <w:rPr>
          <w:rFonts w:ascii="Times New Roman" w:hAnsi="Times New Roman" w:cs="Times New Roman"/>
          <w:sz w:val="22"/>
          <w:szCs w:val="22"/>
          <w:lang w:val="en-GB"/>
        </w:rPr>
        <w:t xml:space="preserve">for all studied covariates) were presented. The coefficient estimates and corresponding </w:t>
      </w:r>
      <w:r w:rsidR="00943757">
        <w:rPr>
          <w:rFonts w:ascii="Times New Roman" w:hAnsi="Times New Roman" w:cs="Times New Roman"/>
          <w:i/>
          <w:iCs/>
          <w:sz w:val="22"/>
          <w:szCs w:val="22"/>
          <w:lang w:val="en-GB"/>
        </w:rPr>
        <w:t>p</w:t>
      </w:r>
      <w:r w:rsidR="00943757">
        <w:rPr>
          <w:rFonts w:ascii="Times New Roman" w:hAnsi="Times New Roman" w:cs="Times New Roman"/>
          <w:sz w:val="22"/>
          <w:szCs w:val="22"/>
          <w:lang w:val="en-GB"/>
        </w:rPr>
        <w:t xml:space="preserve">-values were reported. </w:t>
      </w:r>
      <w:r w:rsidR="00943757">
        <w:rPr>
          <w:rFonts w:ascii="Times New Roman" w:hAnsi="Times New Roman" w:cs="Times New Roman"/>
          <w:i/>
          <w:sz w:val="22"/>
          <w:szCs w:val="22"/>
          <w:lang w:val="en-GB"/>
        </w:rPr>
        <w:t>P</w:t>
      </w:r>
      <w:r w:rsidR="00943757">
        <w:rPr>
          <w:rFonts w:ascii="Times New Roman" w:hAnsi="Times New Roman" w:cs="Times New Roman"/>
          <w:sz w:val="22"/>
          <w:szCs w:val="22"/>
          <w:lang w:val="en-GB"/>
        </w:rPr>
        <w:t xml:space="preserve"> value</w:t>
      </w:r>
      <w:r w:rsidR="003A7BF7">
        <w:rPr>
          <w:rFonts w:ascii="Times New Roman" w:hAnsi="Times New Roman" w:cs="Times New Roman" w:hint="eastAsia"/>
          <w:sz w:val="22"/>
          <w:szCs w:val="22"/>
          <w:lang w:val="en-GB"/>
        </w:rPr>
        <w:t>s</w:t>
      </w:r>
      <w:r w:rsidR="00943757">
        <w:rPr>
          <w:rFonts w:ascii="Times New Roman" w:hAnsi="Times New Roman" w:cs="Times New Roman"/>
          <w:sz w:val="22"/>
          <w:szCs w:val="22"/>
          <w:lang w:val="en-GB"/>
        </w:rPr>
        <w:t xml:space="preserve"> for </w:t>
      </w:r>
      <w:r w:rsidR="00CC53D5">
        <w:rPr>
          <w:rFonts w:ascii="Times New Roman" w:hAnsi="Times New Roman" w:cs="Times New Roman"/>
          <w:sz w:val="22"/>
          <w:szCs w:val="22"/>
          <w:lang w:val="en-GB"/>
        </w:rPr>
        <w:t xml:space="preserve">the </w:t>
      </w:r>
      <w:r w:rsidR="00943757">
        <w:rPr>
          <w:rFonts w:ascii="Times New Roman" w:hAnsi="Times New Roman" w:cs="Times New Roman"/>
          <w:sz w:val="22"/>
          <w:szCs w:val="22"/>
          <w:lang w:val="en-GB"/>
        </w:rPr>
        <w:t xml:space="preserve">trend of ordinal variables in each model </w:t>
      </w:r>
      <w:r w:rsidR="003A7BF7">
        <w:rPr>
          <w:rFonts w:ascii="Times New Roman" w:hAnsi="Times New Roman" w:cs="Times New Roman"/>
          <w:sz w:val="22"/>
          <w:szCs w:val="22"/>
          <w:lang w:val="en-GB"/>
        </w:rPr>
        <w:t>w</w:t>
      </w:r>
      <w:r w:rsidR="003A7BF7">
        <w:rPr>
          <w:rFonts w:ascii="Times New Roman" w:hAnsi="Times New Roman" w:cs="Times New Roman" w:hint="eastAsia"/>
          <w:sz w:val="22"/>
          <w:szCs w:val="22"/>
          <w:lang w:val="en-GB"/>
        </w:rPr>
        <w:t>ere</w:t>
      </w:r>
      <w:r w:rsidR="003A7BF7">
        <w:rPr>
          <w:rFonts w:ascii="Times New Roman" w:hAnsi="Times New Roman" w:cs="Times New Roman"/>
          <w:sz w:val="22"/>
          <w:szCs w:val="22"/>
          <w:lang w:val="en-GB"/>
        </w:rPr>
        <w:t xml:space="preserve"> </w:t>
      </w:r>
      <w:r w:rsidR="00943757">
        <w:rPr>
          <w:rFonts w:ascii="Times New Roman" w:hAnsi="Times New Roman" w:cs="Times New Roman"/>
          <w:sz w:val="22"/>
          <w:szCs w:val="22"/>
          <w:lang w:val="en-GB"/>
        </w:rPr>
        <w:t>also reported.</w:t>
      </w:r>
      <w:bookmarkStart w:id="46" w:name="OLE_LINK111"/>
      <w:bookmarkStart w:id="47" w:name="OLE_LINK114"/>
      <w:r w:rsidR="00943757">
        <w:rPr>
          <w:rFonts w:ascii="Times New Roman" w:hAnsi="Times New Roman" w:cs="Times New Roman"/>
          <w:sz w:val="22"/>
          <w:szCs w:val="22"/>
        </w:rPr>
        <w:t xml:space="preserve"> </w:t>
      </w:r>
      <w:r w:rsidR="00943757">
        <w:rPr>
          <w:rFonts w:ascii="Times New Roman" w:hAnsi="Times New Roman" w:cs="Times New Roman"/>
          <w:sz w:val="22"/>
          <w:szCs w:val="22"/>
          <w:lang w:val="en-GB"/>
        </w:rPr>
        <w:t xml:space="preserve">Sleep variables were examined as potential mediators in the pathway between </w:t>
      </w:r>
      <w:r w:rsidR="00CC53D5">
        <w:rPr>
          <w:rFonts w:ascii="Times New Roman" w:hAnsi="Times New Roman" w:cs="Times New Roman"/>
          <w:sz w:val="22"/>
          <w:szCs w:val="22"/>
          <w:lang w:val="en-GB"/>
        </w:rPr>
        <w:t>shift work</w:t>
      </w:r>
      <w:r w:rsidR="003A7BF7">
        <w:rPr>
          <w:rFonts w:ascii="Times New Roman" w:hAnsi="Times New Roman" w:cs="Times New Roman" w:hint="eastAsia"/>
          <w:sz w:val="22"/>
          <w:szCs w:val="22"/>
          <w:lang w:val="en-GB"/>
        </w:rPr>
        <w:t xml:space="preserve"> characteristics</w:t>
      </w:r>
      <w:r w:rsidR="00943757">
        <w:rPr>
          <w:rFonts w:ascii="Times New Roman" w:hAnsi="Times New Roman" w:cs="Times New Roman"/>
          <w:sz w:val="22"/>
          <w:szCs w:val="22"/>
          <w:lang w:val="en-GB"/>
        </w:rPr>
        <w:t xml:space="preserve"> and </w:t>
      </w:r>
      <w:r w:rsidR="00CC53D5">
        <w:rPr>
          <w:rFonts w:ascii="Times New Roman" w:hAnsi="Times New Roman" w:cs="Times New Roman"/>
          <w:sz w:val="22"/>
          <w:szCs w:val="22"/>
          <w:lang w:val="en-GB"/>
        </w:rPr>
        <w:t>health-related quality of life</w:t>
      </w:r>
      <w:r w:rsidR="003A7BF7">
        <w:rPr>
          <w:rFonts w:ascii="Times New Roman" w:hAnsi="Times New Roman" w:cs="Times New Roman" w:hint="eastAsia"/>
          <w:sz w:val="22"/>
          <w:szCs w:val="22"/>
          <w:lang w:val="en-GB"/>
        </w:rPr>
        <w:t xml:space="preserve"> measurements.</w:t>
      </w:r>
      <w:r w:rsidR="00943757">
        <w:rPr>
          <w:rFonts w:ascii="Times New Roman" w:hAnsi="Times New Roman" w:cs="Times New Roman"/>
          <w:sz w:val="22"/>
          <w:szCs w:val="22"/>
          <w:lang w:val="en-GB"/>
        </w:rPr>
        <w:t xml:space="preserve"> </w:t>
      </w:r>
      <w:r w:rsidR="003A7BF7">
        <w:rPr>
          <w:rFonts w:ascii="Times New Roman" w:hAnsi="Times New Roman" w:cs="Times New Roman" w:hint="eastAsia"/>
          <w:sz w:val="22"/>
          <w:szCs w:val="22"/>
          <w:lang w:val="en-GB"/>
        </w:rPr>
        <w:t>T</w:t>
      </w:r>
      <w:r w:rsidR="00943757">
        <w:rPr>
          <w:rFonts w:ascii="Times New Roman" w:hAnsi="Times New Roman" w:cs="Times New Roman"/>
          <w:sz w:val="22"/>
          <w:szCs w:val="22"/>
          <w:lang w:val="en-GB"/>
        </w:rPr>
        <w:t xml:space="preserve">he </w:t>
      </w:r>
      <w:r w:rsidR="00943757">
        <w:rPr>
          <w:rFonts w:ascii="Times New Roman" w:hAnsi="Times New Roman" w:cs="Times New Roman"/>
          <w:sz w:val="22"/>
          <w:szCs w:val="22"/>
        </w:rPr>
        <w:t>bootstrapping</w:t>
      </w:r>
      <w:r w:rsidR="00943757">
        <w:t xml:space="preserve"> </w:t>
      </w:r>
      <w:r w:rsidR="00943757">
        <w:rPr>
          <w:rFonts w:ascii="Times New Roman" w:hAnsi="Times New Roman" w:cs="Times New Roman"/>
          <w:sz w:val="22"/>
          <w:szCs w:val="22"/>
        </w:rPr>
        <w:t>structural equation modeling</w:t>
      </w:r>
      <w:r w:rsidR="00943757">
        <w:rPr>
          <w:rFonts w:ascii="Times New Roman" w:hAnsi="Times New Roman" w:cs="Times New Roman"/>
          <w:sz w:val="22"/>
          <w:szCs w:val="22"/>
          <w:lang w:val="en-GB"/>
        </w:rPr>
        <w:t xml:space="preserve"> was used to test </w:t>
      </w:r>
      <w:r w:rsidR="00CC53D5">
        <w:rPr>
          <w:rFonts w:ascii="Times New Roman" w:hAnsi="Times New Roman" w:cs="Times New Roman"/>
          <w:sz w:val="22"/>
          <w:szCs w:val="22"/>
          <w:lang w:val="en-GB"/>
        </w:rPr>
        <w:t xml:space="preserve">the </w:t>
      </w:r>
      <w:r w:rsidR="000E130E">
        <w:rPr>
          <w:rFonts w:ascii="Times New Roman" w:hAnsi="Times New Roman" w:cs="Times New Roman"/>
          <w:sz w:val="22"/>
          <w:szCs w:val="22"/>
          <w:lang w:val="en-GB"/>
        </w:rPr>
        <w:t xml:space="preserve">possible </w:t>
      </w:r>
      <w:r w:rsidR="00943757">
        <w:rPr>
          <w:rFonts w:ascii="Times New Roman" w:hAnsi="Times New Roman" w:cs="Times New Roman"/>
          <w:sz w:val="22"/>
          <w:szCs w:val="22"/>
          <w:lang w:val="en-GB"/>
        </w:rPr>
        <w:t xml:space="preserve">effects </w:t>
      </w:r>
      <w:r w:rsidR="00943757">
        <w:rPr>
          <w:rFonts w:ascii="Times New Roman" w:hAnsi="Times New Roman" w:cs="Times New Roman"/>
          <w:sz w:val="22"/>
          <w:szCs w:val="22"/>
          <w:lang w:val="en-GB"/>
        </w:rPr>
        <w:fldChar w:fldCharType="begin">
          <w:fldData xml:space="preserve">PEVuZE5vdGU+PENpdGU+PEF1dGhvcj5FZmZyb248L0F1dGhvcj48WWVhcj4xOTkzPC9ZZWFyPjxS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</w:fldData>
        </w:fldChar>
      </w:r>
      <w:r w:rsidR="0053324E">
        <w:rPr>
          <w:rFonts w:ascii="Times New Roman" w:hAnsi="Times New Roman" w:cs="Times New Roman"/>
          <w:sz w:val="22"/>
          <w:szCs w:val="22"/>
          <w:lang w:val="en-GB"/>
        </w:rPr>
        <w:instrText xml:space="preserve"> ADDIN EN.CITE </w:instrText>
      </w:r>
      <w:r w:rsidR="0053324E">
        <w:rPr>
          <w:rFonts w:ascii="Times New Roman" w:hAnsi="Times New Roman" w:cs="Times New Roman"/>
          <w:sz w:val="22"/>
          <w:szCs w:val="22"/>
          <w:lang w:val="en-GB"/>
        </w:rPr>
        <w:fldChar w:fldCharType="begin">
          <w:fldData xml:space="preserve">PEVuZE5vdGU+PENpdGU+PEF1dGhvcj5FZmZyb248L0F1dGhvcj48WWVhcj4xOTkzPC9ZZWFyPjxS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</w:fldData>
        </w:fldChar>
      </w:r>
      <w:r w:rsidR="0053324E">
        <w:rPr>
          <w:rFonts w:ascii="Times New Roman" w:hAnsi="Times New Roman" w:cs="Times New Roman"/>
          <w:sz w:val="22"/>
          <w:szCs w:val="22"/>
          <w:lang w:val="en-GB"/>
        </w:rPr>
        <w:instrText xml:space="preserve"> ADDIN EN.CITE.DATA </w:instrText>
      </w:r>
      <w:r w:rsidR="0053324E">
        <w:rPr>
          <w:rFonts w:ascii="Times New Roman" w:hAnsi="Times New Roman" w:cs="Times New Roman"/>
          <w:sz w:val="22"/>
          <w:szCs w:val="22"/>
          <w:lang w:val="en-GB"/>
        </w:rPr>
      </w:r>
      <w:r w:rsidR="0053324E">
        <w:rPr>
          <w:rFonts w:ascii="Times New Roman" w:hAnsi="Times New Roman" w:cs="Times New Roman"/>
          <w:sz w:val="22"/>
          <w:szCs w:val="22"/>
          <w:lang w:val="en-GB"/>
        </w:rPr>
        <w:fldChar w:fldCharType="end"/>
      </w:r>
      <w:r w:rsidR="00943757">
        <w:rPr>
          <w:rFonts w:ascii="Times New Roman" w:hAnsi="Times New Roman" w:cs="Times New Roman"/>
          <w:sz w:val="22"/>
          <w:szCs w:val="22"/>
          <w:lang w:val="en-GB"/>
        </w:rPr>
      </w:r>
      <w:r w:rsidR="00943757">
        <w:rPr>
          <w:rFonts w:ascii="Times New Roman" w:hAnsi="Times New Roman" w:cs="Times New Roman"/>
          <w:sz w:val="22"/>
          <w:szCs w:val="22"/>
          <w:lang w:val="en-GB"/>
        </w:rPr>
        <w:fldChar w:fldCharType="separate"/>
      </w:r>
      <w:r w:rsidR="0053324E">
        <w:rPr>
          <w:rFonts w:ascii="Times New Roman" w:hAnsi="Times New Roman" w:cs="Times New Roman"/>
          <w:noProof/>
          <w:sz w:val="22"/>
          <w:szCs w:val="22"/>
          <w:lang w:val="en-GB"/>
        </w:rPr>
        <w:t>[24-26]</w:t>
      </w:r>
      <w:r w:rsidR="00943757">
        <w:rPr>
          <w:rFonts w:ascii="Times New Roman" w:hAnsi="Times New Roman" w:cs="Times New Roman"/>
          <w:sz w:val="22"/>
          <w:szCs w:val="22"/>
          <w:lang w:val="en-GB"/>
        </w:rPr>
        <w:fldChar w:fldCharType="end"/>
      </w:r>
      <w:r w:rsidR="00943757">
        <w:rPr>
          <w:rFonts w:ascii="Times New Roman" w:hAnsi="Times New Roman" w:cs="Times New Roman"/>
          <w:sz w:val="22"/>
          <w:szCs w:val="22"/>
          <w:lang w:val="en-GB"/>
        </w:rPr>
        <w:t>.</w:t>
      </w:r>
      <w:bookmarkEnd w:id="46"/>
      <w:bookmarkEnd w:id="47"/>
    </w:p>
    <w:p w14:paraId="71822AC5" w14:textId="77777777" w:rsidR="001F71C0" w:rsidRDefault="001F71C0" w:rsidP="001F71C0">
      <w:pPr>
        <w:spacing w:line="480" w:lineRule="auto"/>
        <w:rPr>
          <w:rFonts w:ascii="Times New Roman" w:hAnsi="Times New Roman" w:cs="Times New Roman"/>
          <w:sz w:val="22"/>
          <w:szCs w:val="22"/>
        </w:rPr>
      </w:pPr>
    </w:p>
    <w:p w14:paraId="6831ED35" w14:textId="2DC81FFB" w:rsidR="00906A7F" w:rsidRDefault="00943757" w:rsidP="001F71C0">
      <w:pPr>
        <w:spacing w:line="480" w:lineRule="auto"/>
        <w:rPr>
          <w:rFonts w:ascii="Times New Roman" w:hAnsi="Times New Roman" w:cs="Times New Roman"/>
          <w:sz w:val="22"/>
          <w:szCs w:val="22"/>
        </w:rPr>
      </w:pPr>
      <w:r>
        <w:rPr>
          <w:rFonts w:ascii="Times New Roman" w:hAnsi="Times New Roman" w:cs="Times New Roman"/>
          <w:sz w:val="22"/>
          <w:szCs w:val="22"/>
        </w:rPr>
        <w:t xml:space="preserve">A </w:t>
      </w:r>
      <w:r>
        <w:rPr>
          <w:rFonts w:ascii="Times New Roman" w:hAnsi="Times New Roman" w:cs="Times New Roman"/>
          <w:i/>
          <w:iCs/>
          <w:sz w:val="22"/>
          <w:szCs w:val="22"/>
        </w:rPr>
        <w:t>p</w:t>
      </w:r>
      <w:r>
        <w:rPr>
          <w:rFonts w:ascii="Times New Roman" w:hAnsi="Times New Roman" w:cs="Times New Roman"/>
          <w:sz w:val="22"/>
          <w:szCs w:val="22"/>
        </w:rPr>
        <w:t>-value &lt; 0.05 (</w:t>
      </w:r>
      <w:r w:rsidR="00143C00">
        <w:rPr>
          <w:rFonts w:ascii="Times New Roman" w:hAnsi="Times New Roman" w:cs="Times New Roman"/>
          <w:sz w:val="22"/>
          <w:szCs w:val="22"/>
        </w:rPr>
        <w:t>two-</w:t>
      </w:r>
      <w:r>
        <w:rPr>
          <w:rFonts w:ascii="Times New Roman" w:hAnsi="Times New Roman" w:cs="Times New Roman"/>
          <w:sz w:val="22"/>
          <w:szCs w:val="22"/>
        </w:rPr>
        <w:t xml:space="preserve">tailed) indicated statistical significance, and all data analyses were carried out </w:t>
      </w:r>
      <w:r w:rsidR="003A7BF7">
        <w:rPr>
          <w:rFonts w:ascii="Times New Roman" w:hAnsi="Times New Roman" w:cs="Times New Roman" w:hint="eastAsia"/>
          <w:sz w:val="22"/>
          <w:szCs w:val="22"/>
        </w:rPr>
        <w:t>by</w:t>
      </w:r>
      <w:r w:rsidR="003A7BF7">
        <w:rPr>
          <w:rFonts w:ascii="Times New Roman" w:hAnsi="Times New Roman" w:cs="Times New Roman"/>
          <w:sz w:val="22"/>
          <w:szCs w:val="22"/>
        </w:rPr>
        <w:t xml:space="preserve"> </w:t>
      </w:r>
      <w:r>
        <w:rPr>
          <w:rFonts w:ascii="Times New Roman" w:hAnsi="Times New Roman" w:cs="Times New Roman"/>
          <w:sz w:val="22"/>
          <w:szCs w:val="22"/>
        </w:rPr>
        <w:t>R</w:t>
      </w:r>
      <w:r w:rsidR="00314469">
        <w:rPr>
          <w:rFonts w:ascii="Times New Roman" w:hAnsi="Times New Roman" w:cs="Times New Roman"/>
          <w:sz w:val="22"/>
          <w:szCs w:val="22"/>
        </w:rPr>
        <w:t xml:space="preserve"> (version </w:t>
      </w:r>
      <w:r>
        <w:rPr>
          <w:rFonts w:ascii="Times New Roman" w:hAnsi="Times New Roman" w:cs="Times New Roman"/>
          <w:sz w:val="22"/>
          <w:szCs w:val="22"/>
        </w:rPr>
        <w:t>4.3.1</w:t>
      </w:r>
      <w:r w:rsidR="00314469">
        <w:rPr>
          <w:rFonts w:ascii="Times New Roman" w:hAnsi="Times New Roman" w:cs="Times New Roman"/>
          <w:sz w:val="22"/>
          <w:szCs w:val="22"/>
        </w:rPr>
        <w:t>)</w:t>
      </w:r>
      <w:r>
        <w:rPr>
          <w:rFonts w:ascii="Times New Roman" w:hAnsi="Times New Roman" w:cs="Times New Roman"/>
          <w:sz w:val="22"/>
          <w:szCs w:val="22"/>
        </w:rPr>
        <w:t>.</w:t>
      </w:r>
    </w:p>
    <w:p w14:paraId="436BCB7F" w14:textId="77777777" w:rsidR="00906A7F" w:rsidRDefault="00906A7F">
      <w:pPr>
        <w:spacing w:line="480" w:lineRule="auto"/>
        <w:rPr>
          <w:rFonts w:ascii="Times New Roman" w:hAnsi="Times New Roman" w:cs="Times New Roman"/>
          <w:sz w:val="22"/>
          <w:szCs w:val="22"/>
        </w:rPr>
      </w:pPr>
    </w:p>
    <w:p w14:paraId="3FD1BE12" w14:textId="77777777" w:rsidR="00906A7F" w:rsidRDefault="00943757">
      <w:pPr>
        <w:spacing w:line="480" w:lineRule="auto"/>
        <w:rPr>
          <w:rFonts w:ascii="Times New Roman" w:hAnsi="Times New Roman" w:cs="Times New Roman"/>
          <w:b/>
          <w:bCs/>
          <w:sz w:val="26"/>
          <w:szCs w:val="26"/>
        </w:rPr>
      </w:pPr>
      <w:bookmarkStart w:id="48" w:name="OLE_LINK88"/>
      <w:bookmarkStart w:id="49" w:name="OLE_LINK89"/>
      <w:r>
        <w:rPr>
          <w:rFonts w:ascii="Times New Roman" w:hAnsi="Times New Roman" w:cs="Times New Roman"/>
          <w:b/>
          <w:bCs/>
          <w:sz w:val="26"/>
          <w:szCs w:val="26"/>
        </w:rPr>
        <w:t>Results</w:t>
      </w:r>
    </w:p>
    <w:p w14:paraId="5B9EC1FD" w14:textId="77777777" w:rsidR="00906A7F" w:rsidRDefault="00943757">
      <w:pPr>
        <w:spacing w:line="480" w:lineRule="auto"/>
        <w:rPr>
          <w:rFonts w:ascii="Times New Roman" w:hAnsi="Times New Roman" w:cs="Times New Roman"/>
          <w:b/>
          <w:bCs/>
          <w:i/>
          <w:iCs/>
          <w:sz w:val="22"/>
          <w:szCs w:val="22"/>
          <w:lang w:val="en-GB"/>
        </w:rPr>
      </w:pPr>
      <w:bookmarkStart w:id="50" w:name="_Toc155287125"/>
      <w:bookmarkStart w:id="51" w:name="_Toc155282551"/>
      <w:bookmarkStart w:id="52" w:name="_Toc155284826"/>
      <w:r>
        <w:rPr>
          <w:rFonts w:ascii="Times New Roman" w:hAnsi="Times New Roman" w:cs="Times New Roman"/>
          <w:b/>
          <w:bCs/>
          <w:i/>
          <w:iCs/>
          <w:sz w:val="22"/>
          <w:szCs w:val="22"/>
          <w:lang w:val="en-GB"/>
        </w:rPr>
        <w:t>Descriptive statistics</w:t>
      </w:r>
      <w:bookmarkEnd w:id="50"/>
      <w:bookmarkEnd w:id="51"/>
      <w:bookmarkEnd w:id="52"/>
    </w:p>
    <w:p w14:paraId="411C8A8D" w14:textId="70E3164E" w:rsidR="00906A7F" w:rsidRDefault="00943757">
      <w:pPr>
        <w:spacing w:line="480" w:lineRule="auto"/>
      </w:pPr>
      <w:r>
        <w:rPr>
          <w:rFonts w:ascii="Times New Roman" w:hAnsi="Times New Roman" w:cs="Times New Roman"/>
          <w:sz w:val="22"/>
          <w:szCs w:val="22"/>
        </w:rPr>
        <w:t xml:space="preserve">A total of 484 logistics workers from 28 provinces </w:t>
      </w:r>
      <w:r w:rsidR="003A7BF7">
        <w:rPr>
          <w:rFonts w:ascii="Times New Roman" w:hAnsi="Times New Roman" w:cs="Times New Roman" w:hint="eastAsia"/>
          <w:sz w:val="22"/>
          <w:szCs w:val="22"/>
        </w:rPr>
        <w:t>in</w:t>
      </w:r>
      <w:r w:rsidR="003A7BF7">
        <w:rPr>
          <w:rFonts w:ascii="Times New Roman" w:hAnsi="Times New Roman" w:cs="Times New Roman"/>
          <w:sz w:val="22"/>
          <w:szCs w:val="22"/>
        </w:rPr>
        <w:t xml:space="preserve"> </w:t>
      </w:r>
      <w:r>
        <w:rPr>
          <w:rFonts w:ascii="Times New Roman" w:hAnsi="Times New Roman" w:cs="Times New Roman"/>
          <w:sz w:val="22"/>
          <w:szCs w:val="22"/>
        </w:rPr>
        <w:t xml:space="preserve">China </w:t>
      </w:r>
      <w:r w:rsidR="003A7BF7">
        <w:rPr>
          <w:rFonts w:ascii="Times New Roman" w:hAnsi="Times New Roman" w:cs="Times New Roman" w:hint="eastAsia"/>
          <w:sz w:val="22"/>
          <w:szCs w:val="22"/>
        </w:rPr>
        <w:t>participated in the survey</w:t>
      </w:r>
      <w:r>
        <w:rPr>
          <w:rFonts w:ascii="Times New Roman" w:hAnsi="Times New Roman" w:cs="Times New Roman"/>
          <w:sz w:val="22"/>
          <w:szCs w:val="22"/>
        </w:rPr>
        <w:t>.</w:t>
      </w:r>
      <w:r>
        <w:t xml:space="preserve"> </w:t>
      </w:r>
      <w:bookmarkStart w:id="53" w:name="OLE_LINK120"/>
      <w:bookmarkStart w:id="54" w:name="OLE_LINK119"/>
      <w:r>
        <w:rPr>
          <w:rFonts w:ascii="Times New Roman" w:hAnsi="Times New Roman" w:cs="Times New Roman"/>
          <w:sz w:val="22"/>
          <w:szCs w:val="22"/>
        </w:rPr>
        <w:t xml:space="preserve">The geographical distribution of these participants by province </w:t>
      </w:r>
      <w:r w:rsidR="00143C00">
        <w:rPr>
          <w:rFonts w:ascii="Times New Roman" w:hAnsi="Times New Roman" w:cs="Times New Roman"/>
          <w:sz w:val="22"/>
          <w:szCs w:val="22"/>
        </w:rPr>
        <w:t>i</w:t>
      </w:r>
      <w:r w:rsidR="00143C00">
        <w:rPr>
          <w:rFonts w:ascii="Times New Roman" w:hAnsi="Times New Roman" w:cs="Times New Roman" w:hint="eastAsia"/>
          <w:sz w:val="22"/>
          <w:szCs w:val="22"/>
        </w:rPr>
        <w:t>s</w:t>
      </w:r>
      <w:r w:rsidR="00143C00">
        <w:rPr>
          <w:rFonts w:ascii="Times New Roman" w:hAnsi="Times New Roman" w:cs="Times New Roman"/>
          <w:sz w:val="22"/>
          <w:szCs w:val="22"/>
        </w:rPr>
        <w:t xml:space="preserve"> </w:t>
      </w:r>
      <w:r>
        <w:rPr>
          <w:rFonts w:ascii="Times New Roman" w:hAnsi="Times New Roman" w:cs="Times New Roman"/>
          <w:sz w:val="22"/>
          <w:szCs w:val="22"/>
        </w:rPr>
        <w:t xml:space="preserve">shown in </w:t>
      </w:r>
      <w:r w:rsidR="009B120C">
        <w:rPr>
          <w:rFonts w:ascii="Times New Roman" w:hAnsi="Times New Roman" w:cs="Times New Roman" w:hint="eastAsia"/>
          <w:sz w:val="22"/>
          <w:szCs w:val="22"/>
        </w:rPr>
        <w:t>Supplementary Figure</w:t>
      </w:r>
      <w:r w:rsidRPr="00A25802">
        <w:rPr>
          <w:rFonts w:ascii="Times New Roman" w:hAnsi="Times New Roman" w:cs="Times New Roman"/>
          <w:sz w:val="22"/>
          <w:szCs w:val="22"/>
        </w:rPr>
        <w:t xml:space="preserve"> 1</w:t>
      </w:r>
      <w:r>
        <w:rPr>
          <w:rFonts w:ascii="Times New Roman" w:hAnsi="Times New Roman" w:cs="Times New Roman"/>
          <w:sz w:val="22"/>
          <w:szCs w:val="22"/>
        </w:rPr>
        <w:t>. Males occupied 58.9% of all participants, and the largest age category was ’31 to 35 years’ (37.6%) (Table 1).</w:t>
      </w:r>
      <w:r w:rsidR="003A7BF7">
        <w:rPr>
          <w:rFonts w:ascii="Times New Roman" w:hAnsi="Times New Roman" w:cs="Times New Roman" w:hint="eastAsia"/>
          <w:sz w:val="22"/>
          <w:szCs w:val="22"/>
        </w:rPr>
        <w:t xml:space="preserve"> Of the participants,</w:t>
      </w:r>
      <w:r>
        <w:rPr>
          <w:rFonts w:ascii="Times New Roman" w:hAnsi="Times New Roman" w:cs="Times New Roman"/>
          <w:sz w:val="22"/>
          <w:szCs w:val="22"/>
        </w:rPr>
        <w:t xml:space="preserve"> </w:t>
      </w:r>
      <w:bookmarkEnd w:id="53"/>
      <w:bookmarkEnd w:id="54"/>
      <w:r>
        <w:rPr>
          <w:rFonts w:ascii="Times New Roman" w:hAnsi="Times New Roman" w:cs="Times New Roman"/>
          <w:sz w:val="22"/>
          <w:szCs w:val="22"/>
        </w:rPr>
        <w:t xml:space="preserve">66.5% worked both day and night shifts, </w:t>
      </w:r>
      <w:r>
        <w:rPr>
          <w:rFonts w:ascii="Times New Roman" w:hAnsi="Times New Roman" w:cs="Times New Roman"/>
          <w:sz w:val="22"/>
          <w:szCs w:val="22"/>
        </w:rPr>
        <w:lastRenderedPageBreak/>
        <w:t>while only 6.2% worked exclusively night shift</w:t>
      </w:r>
      <w:r w:rsidR="003A7BF7">
        <w:rPr>
          <w:rFonts w:ascii="Times New Roman" w:hAnsi="Times New Roman" w:cs="Times New Roman" w:hint="eastAsia"/>
          <w:sz w:val="22"/>
          <w:szCs w:val="22"/>
        </w:rPr>
        <w:t>s</w:t>
      </w:r>
      <w:r w:rsidR="009C5308">
        <w:rPr>
          <w:rFonts w:ascii="Times New Roman" w:hAnsi="Times New Roman" w:cs="Times New Roman"/>
          <w:sz w:val="22"/>
          <w:szCs w:val="22"/>
        </w:rPr>
        <w:t xml:space="preserve"> (Table 1</w:t>
      </w:r>
      <w:r>
        <w:rPr>
          <w:rFonts w:ascii="Times New Roman" w:hAnsi="Times New Roman" w:cs="Times New Roman"/>
          <w:sz w:val="22"/>
          <w:szCs w:val="22"/>
        </w:rPr>
        <w:t>).</w:t>
      </w:r>
      <w:r>
        <w:t xml:space="preserve"> </w:t>
      </w:r>
      <w:r>
        <w:rPr>
          <w:rFonts w:ascii="Times New Roman" w:hAnsi="Times New Roman" w:cs="Times New Roman"/>
          <w:sz w:val="22"/>
          <w:szCs w:val="22"/>
        </w:rPr>
        <w:t>Among workers involving night shift</w:t>
      </w:r>
      <w:r w:rsidR="00B83E1D">
        <w:rPr>
          <w:rFonts w:ascii="Times New Roman" w:hAnsi="Times New Roman" w:cs="Times New Roman" w:hint="eastAsia"/>
          <w:sz w:val="22"/>
          <w:szCs w:val="22"/>
        </w:rPr>
        <w:t>s</w:t>
      </w:r>
      <w:r>
        <w:rPr>
          <w:rFonts w:ascii="Times New Roman" w:hAnsi="Times New Roman" w:cs="Times New Roman"/>
          <w:sz w:val="22"/>
          <w:szCs w:val="22"/>
        </w:rPr>
        <w:t>, the largest proportions of night shift years and frequency were ‘1-5 years’ (40.1%) and ‘7-12 days per month’ (40.3%), respectively.</w:t>
      </w:r>
    </w:p>
    <w:p w14:paraId="564AD100" w14:textId="77777777" w:rsidR="001F71C0" w:rsidRDefault="001F71C0" w:rsidP="001F71C0">
      <w:pPr>
        <w:spacing w:line="480" w:lineRule="auto"/>
        <w:rPr>
          <w:rFonts w:ascii="Times New Roman" w:hAnsi="Times New Roman" w:cs="Times New Roman"/>
          <w:sz w:val="22"/>
          <w:szCs w:val="22"/>
        </w:rPr>
      </w:pPr>
    </w:p>
    <w:p w14:paraId="06CD079E" w14:textId="03578E90" w:rsidR="00906A7F" w:rsidRDefault="00943757" w:rsidP="001F71C0">
      <w:pPr>
        <w:spacing w:line="480" w:lineRule="auto"/>
        <w:rPr>
          <w:rFonts w:ascii="Times New Roman" w:hAnsi="Times New Roman" w:cs="Times New Roman"/>
          <w:sz w:val="22"/>
          <w:szCs w:val="22"/>
        </w:rPr>
      </w:pPr>
      <w:r>
        <w:rPr>
          <w:rFonts w:ascii="Times New Roman" w:hAnsi="Times New Roman" w:cs="Times New Roman"/>
          <w:sz w:val="22"/>
          <w:szCs w:val="22"/>
        </w:rPr>
        <w:t xml:space="preserve">Compared </w:t>
      </w:r>
      <w:r w:rsidR="00B83E1D">
        <w:rPr>
          <w:rFonts w:ascii="Times New Roman" w:hAnsi="Times New Roman" w:cs="Times New Roman" w:hint="eastAsia"/>
          <w:sz w:val="22"/>
          <w:szCs w:val="22"/>
        </w:rPr>
        <w:t>to</w:t>
      </w:r>
      <w:r w:rsidR="00B83E1D">
        <w:rPr>
          <w:rFonts w:ascii="Times New Roman" w:hAnsi="Times New Roman" w:cs="Times New Roman"/>
          <w:sz w:val="22"/>
          <w:szCs w:val="22"/>
        </w:rPr>
        <w:t xml:space="preserve"> </w:t>
      </w:r>
      <w:r>
        <w:rPr>
          <w:rFonts w:ascii="Times New Roman" w:hAnsi="Times New Roman" w:cs="Times New Roman"/>
          <w:sz w:val="22"/>
          <w:szCs w:val="22"/>
        </w:rPr>
        <w:t>participants working daytime shift</w:t>
      </w:r>
      <w:r w:rsidR="00B83E1D">
        <w:rPr>
          <w:rFonts w:ascii="Times New Roman" w:hAnsi="Times New Roman" w:cs="Times New Roman" w:hint="eastAsia"/>
          <w:sz w:val="22"/>
          <w:szCs w:val="22"/>
        </w:rPr>
        <w:t>s</w:t>
      </w:r>
      <w:r>
        <w:rPr>
          <w:rFonts w:ascii="Times New Roman" w:hAnsi="Times New Roman" w:cs="Times New Roman"/>
          <w:sz w:val="22"/>
          <w:szCs w:val="22"/>
        </w:rPr>
        <w:t xml:space="preserve"> only, </w:t>
      </w:r>
      <w:r w:rsidR="00143C00">
        <w:rPr>
          <w:rFonts w:ascii="Times New Roman" w:hAnsi="Times New Roman" w:cs="Times New Roman" w:hint="eastAsia"/>
          <w:sz w:val="22"/>
          <w:szCs w:val="22"/>
        </w:rPr>
        <w:t>workers</w:t>
      </w:r>
      <w:r w:rsidR="00B83E1D">
        <w:rPr>
          <w:rFonts w:ascii="Times New Roman" w:hAnsi="Times New Roman" w:cs="Times New Roman" w:hint="eastAsia"/>
          <w:sz w:val="22"/>
          <w:szCs w:val="22"/>
        </w:rPr>
        <w:t xml:space="preserve"> engaged</w:t>
      </w:r>
      <w:r>
        <w:rPr>
          <w:rFonts w:ascii="Times New Roman" w:hAnsi="Times New Roman" w:cs="Times New Roman"/>
          <w:sz w:val="22"/>
          <w:szCs w:val="22"/>
        </w:rPr>
        <w:t xml:space="preserve"> in night shift</w:t>
      </w:r>
      <w:r w:rsidR="00143C00">
        <w:rPr>
          <w:rFonts w:ascii="Times New Roman" w:hAnsi="Times New Roman" w:cs="Times New Roman"/>
          <w:sz w:val="22"/>
          <w:szCs w:val="22"/>
        </w:rPr>
        <w:t>s</w:t>
      </w:r>
      <w:r>
        <w:rPr>
          <w:rFonts w:ascii="Times New Roman" w:hAnsi="Times New Roman" w:cs="Times New Roman"/>
          <w:sz w:val="22"/>
          <w:szCs w:val="22"/>
        </w:rPr>
        <w:t xml:space="preserve"> were </w:t>
      </w:r>
      <w:r w:rsidR="00143C00" w:rsidRPr="00143C00">
        <w:rPr>
          <w:rFonts w:ascii="Times New Roman" w:hAnsi="Times New Roman" w:cs="Times New Roman"/>
          <w:sz w:val="22"/>
          <w:szCs w:val="22"/>
        </w:rPr>
        <w:t>predominantly male, smokers, alcohol users, less educated, and those with longer working hours involved in goods transportation and distribution</w:t>
      </w:r>
      <w:r w:rsidR="00143C00">
        <w:rPr>
          <w:rFonts w:ascii="Times New Roman" w:hAnsi="Times New Roman" w:cs="Times New Roman" w:hint="eastAsia"/>
          <w:sz w:val="22"/>
          <w:szCs w:val="22"/>
        </w:rPr>
        <w:t>.</w:t>
      </w:r>
      <w:r>
        <w:rPr>
          <w:rFonts w:ascii="Times New Roman" w:hAnsi="Times New Roman" w:cs="Times New Roman"/>
          <w:sz w:val="22"/>
          <w:szCs w:val="22"/>
        </w:rPr>
        <w:t xml:space="preserve"> Participants who worked night shift</w:t>
      </w:r>
      <w:r w:rsidR="009C5308">
        <w:rPr>
          <w:rFonts w:ascii="Times New Roman" w:hAnsi="Times New Roman" w:cs="Times New Roman"/>
          <w:sz w:val="22"/>
          <w:szCs w:val="22"/>
        </w:rPr>
        <w:t xml:space="preserve"> only</w:t>
      </w:r>
      <w:r>
        <w:rPr>
          <w:rFonts w:ascii="Times New Roman" w:hAnsi="Times New Roman" w:cs="Times New Roman"/>
          <w:sz w:val="22"/>
          <w:szCs w:val="22"/>
        </w:rPr>
        <w:t xml:space="preserve"> had the longest sleep duration (</w:t>
      </w:r>
      <w:r w:rsidR="00F151DF">
        <w:rPr>
          <w:rFonts w:ascii="Times New Roman" w:hAnsi="Times New Roman" w:cs="Times New Roman"/>
          <w:sz w:val="22"/>
          <w:szCs w:val="22"/>
        </w:rPr>
        <w:t>median</w:t>
      </w:r>
      <w:r>
        <w:rPr>
          <w:rFonts w:ascii="Times New Roman" w:hAnsi="Times New Roman" w:cs="Times New Roman"/>
          <w:sz w:val="22"/>
          <w:szCs w:val="22"/>
        </w:rPr>
        <w:t xml:space="preserve">, 8 hours 24 minutes) (Table 1). There was </w:t>
      </w:r>
      <w:r w:rsidR="00143C00">
        <w:rPr>
          <w:rFonts w:ascii="Times New Roman" w:hAnsi="Times New Roman" w:cs="Times New Roman" w:hint="eastAsia"/>
          <w:sz w:val="22"/>
          <w:szCs w:val="22"/>
        </w:rPr>
        <w:t>little</w:t>
      </w:r>
      <w:r>
        <w:rPr>
          <w:rFonts w:ascii="Times New Roman" w:hAnsi="Times New Roman" w:cs="Times New Roman"/>
          <w:sz w:val="22"/>
          <w:szCs w:val="22"/>
        </w:rPr>
        <w:t xml:space="preserve"> difference in nap duration among different </w:t>
      </w:r>
      <w:r w:rsidR="009C5308">
        <w:rPr>
          <w:rFonts w:ascii="Times New Roman" w:hAnsi="Times New Roman" w:cs="Times New Roman"/>
          <w:sz w:val="22"/>
          <w:szCs w:val="22"/>
        </w:rPr>
        <w:t xml:space="preserve">shift work </w:t>
      </w:r>
      <w:r>
        <w:rPr>
          <w:rFonts w:ascii="Times New Roman" w:hAnsi="Times New Roman" w:cs="Times New Roman"/>
          <w:sz w:val="22"/>
          <w:szCs w:val="22"/>
        </w:rPr>
        <w:t>groups.</w:t>
      </w:r>
      <w:r>
        <w:t xml:space="preserve"> </w:t>
      </w:r>
      <w:r>
        <w:rPr>
          <w:rFonts w:ascii="Times New Roman" w:hAnsi="Times New Roman" w:cs="Times New Roman"/>
          <w:sz w:val="22"/>
          <w:szCs w:val="22"/>
        </w:rPr>
        <w:t xml:space="preserve">Compared </w:t>
      </w:r>
      <w:r w:rsidR="00143C00">
        <w:rPr>
          <w:rFonts w:ascii="Times New Roman" w:hAnsi="Times New Roman" w:cs="Times New Roman" w:hint="eastAsia"/>
          <w:sz w:val="22"/>
          <w:szCs w:val="22"/>
        </w:rPr>
        <w:t>to</w:t>
      </w:r>
      <w:r w:rsidR="00143C00">
        <w:rPr>
          <w:rFonts w:ascii="Times New Roman" w:hAnsi="Times New Roman" w:cs="Times New Roman"/>
          <w:sz w:val="22"/>
          <w:szCs w:val="22"/>
        </w:rPr>
        <w:t xml:space="preserve"> </w:t>
      </w:r>
      <w:r>
        <w:rPr>
          <w:rFonts w:ascii="Times New Roman" w:hAnsi="Times New Roman" w:cs="Times New Roman"/>
          <w:sz w:val="22"/>
          <w:szCs w:val="22"/>
        </w:rPr>
        <w:t>participants who worked permanent</w:t>
      </w:r>
      <w:r w:rsidR="00143C00">
        <w:rPr>
          <w:rFonts w:ascii="Times New Roman" w:hAnsi="Times New Roman" w:cs="Times New Roman" w:hint="eastAsia"/>
          <w:sz w:val="22"/>
          <w:szCs w:val="22"/>
        </w:rPr>
        <w:t>ly during the</w:t>
      </w:r>
      <w:r>
        <w:rPr>
          <w:rFonts w:ascii="Times New Roman" w:hAnsi="Times New Roman" w:cs="Times New Roman"/>
          <w:sz w:val="22"/>
          <w:szCs w:val="22"/>
        </w:rPr>
        <w:t xml:space="preserve"> daytime, workers </w:t>
      </w:r>
      <w:r w:rsidR="009C5308">
        <w:rPr>
          <w:rFonts w:ascii="Times New Roman" w:hAnsi="Times New Roman" w:cs="Times New Roman"/>
          <w:sz w:val="22"/>
          <w:szCs w:val="22"/>
        </w:rPr>
        <w:t xml:space="preserve">involving </w:t>
      </w:r>
      <w:r>
        <w:rPr>
          <w:rFonts w:ascii="Times New Roman" w:hAnsi="Times New Roman" w:cs="Times New Roman"/>
          <w:sz w:val="22"/>
          <w:szCs w:val="22"/>
        </w:rPr>
        <w:t>night shift</w:t>
      </w:r>
      <w:r w:rsidR="00143C00">
        <w:rPr>
          <w:rFonts w:ascii="Times New Roman" w:hAnsi="Times New Roman" w:cs="Times New Roman" w:hint="eastAsia"/>
          <w:sz w:val="22"/>
          <w:szCs w:val="22"/>
        </w:rPr>
        <w:t>s</w:t>
      </w:r>
      <w:r>
        <w:rPr>
          <w:rFonts w:ascii="Times New Roman" w:hAnsi="Times New Roman" w:cs="Times New Roman"/>
          <w:sz w:val="22"/>
          <w:szCs w:val="22"/>
        </w:rPr>
        <w:t xml:space="preserve"> had worse sleep quality (ISI score, 6 vs. 10) (Table </w:t>
      </w:r>
      <w:r w:rsidR="00886C40">
        <w:rPr>
          <w:rFonts w:ascii="Times New Roman" w:hAnsi="Times New Roman" w:cs="Times New Roman"/>
          <w:sz w:val="22"/>
          <w:szCs w:val="22"/>
        </w:rPr>
        <w:t>1</w:t>
      </w:r>
      <w:r>
        <w:rPr>
          <w:rFonts w:ascii="Times New Roman" w:hAnsi="Times New Roman" w:cs="Times New Roman"/>
          <w:sz w:val="22"/>
          <w:szCs w:val="22"/>
        </w:rPr>
        <w:t>).</w:t>
      </w:r>
    </w:p>
    <w:p w14:paraId="49861C2C" w14:textId="77777777" w:rsidR="00906A7F" w:rsidRDefault="00906A7F">
      <w:pPr>
        <w:spacing w:line="480" w:lineRule="auto"/>
        <w:rPr>
          <w:rFonts w:ascii="Times New Roman" w:hAnsi="Times New Roman" w:cs="Times New Roman"/>
          <w:sz w:val="22"/>
          <w:szCs w:val="22"/>
        </w:rPr>
      </w:pPr>
    </w:p>
    <w:p w14:paraId="732EA504" w14:textId="727DFFB7" w:rsidR="00906A7F" w:rsidRDefault="009E0E97">
      <w:pPr>
        <w:spacing w:line="480" w:lineRule="auto"/>
        <w:rPr>
          <w:rFonts w:ascii="Times New Roman" w:hAnsi="Times New Roman" w:cs="Times New Roman"/>
          <w:b/>
          <w:bCs/>
          <w:i/>
          <w:iCs/>
          <w:sz w:val="22"/>
          <w:szCs w:val="22"/>
        </w:rPr>
      </w:pPr>
      <w:r>
        <w:rPr>
          <w:rFonts w:ascii="Times New Roman" w:hAnsi="Times New Roman" w:cs="Times New Roman"/>
          <w:b/>
          <w:bCs/>
          <w:i/>
          <w:iCs/>
          <w:sz w:val="22"/>
          <w:szCs w:val="22"/>
        </w:rPr>
        <w:t>Association of night</w:t>
      </w:r>
      <w:r w:rsidR="00943757">
        <w:rPr>
          <w:rFonts w:ascii="Times New Roman" w:hAnsi="Times New Roman" w:cs="Times New Roman"/>
          <w:b/>
          <w:bCs/>
          <w:i/>
          <w:iCs/>
          <w:sz w:val="22"/>
          <w:szCs w:val="22"/>
        </w:rPr>
        <w:t xml:space="preserve"> shift with </w:t>
      </w:r>
      <w:r w:rsidR="003B3FD4">
        <w:rPr>
          <w:rFonts w:ascii="Times New Roman" w:hAnsi="Times New Roman" w:cs="Times New Roman"/>
          <w:b/>
          <w:bCs/>
          <w:i/>
          <w:iCs/>
          <w:sz w:val="22"/>
          <w:szCs w:val="22"/>
        </w:rPr>
        <w:t>lower health-related quality of life</w:t>
      </w:r>
    </w:p>
    <w:p w14:paraId="1250DEEF" w14:textId="1418D25C" w:rsidR="00906A7F" w:rsidRDefault="00943757">
      <w:pPr>
        <w:spacing w:line="480" w:lineRule="auto"/>
        <w:rPr>
          <w:rFonts w:ascii="Times New Roman" w:hAnsi="Times New Roman" w:cs="Times New Roman"/>
          <w:sz w:val="22"/>
          <w:szCs w:val="22"/>
        </w:rPr>
      </w:pPr>
      <w:r>
        <w:rPr>
          <w:rFonts w:ascii="Times New Roman" w:hAnsi="Times New Roman" w:cs="Times New Roman"/>
          <w:sz w:val="22"/>
          <w:szCs w:val="22"/>
        </w:rPr>
        <w:t>PCS and MCS scores of study participants</w:t>
      </w:r>
      <w:r w:rsidR="00865909">
        <w:rPr>
          <w:rFonts w:ascii="Times New Roman" w:hAnsi="Times New Roman" w:cs="Times New Roman"/>
          <w:sz w:val="22"/>
          <w:szCs w:val="22"/>
        </w:rPr>
        <w:t xml:space="preserve"> engaging</w:t>
      </w:r>
      <w:r>
        <w:rPr>
          <w:rFonts w:ascii="Times New Roman" w:hAnsi="Times New Roman" w:cs="Times New Roman"/>
          <w:sz w:val="22"/>
          <w:szCs w:val="22"/>
        </w:rPr>
        <w:t xml:space="preserve"> </w:t>
      </w:r>
      <w:r w:rsidR="009A4F2A">
        <w:rPr>
          <w:rFonts w:ascii="Times New Roman" w:hAnsi="Times New Roman" w:cs="Times New Roman" w:hint="eastAsia"/>
          <w:sz w:val="22"/>
          <w:szCs w:val="22"/>
        </w:rPr>
        <w:t xml:space="preserve">in </w:t>
      </w:r>
      <w:r>
        <w:rPr>
          <w:rFonts w:ascii="Times New Roman" w:hAnsi="Times New Roman" w:cs="Times New Roman"/>
          <w:sz w:val="22"/>
          <w:szCs w:val="22"/>
        </w:rPr>
        <w:t>daytime shift</w:t>
      </w:r>
      <w:r w:rsidR="00A53811">
        <w:rPr>
          <w:rFonts w:ascii="Times New Roman" w:hAnsi="Times New Roman" w:cs="Times New Roman"/>
          <w:sz w:val="22"/>
          <w:szCs w:val="22"/>
        </w:rPr>
        <w:t>s</w:t>
      </w:r>
      <w:r>
        <w:rPr>
          <w:rFonts w:ascii="Times New Roman" w:hAnsi="Times New Roman" w:cs="Times New Roman"/>
          <w:sz w:val="22"/>
          <w:szCs w:val="22"/>
        </w:rPr>
        <w:t xml:space="preserve"> </w:t>
      </w:r>
      <w:r w:rsidR="00865909">
        <w:rPr>
          <w:rFonts w:ascii="Times New Roman" w:hAnsi="Times New Roman" w:cs="Times New Roman"/>
          <w:sz w:val="22"/>
          <w:szCs w:val="22"/>
        </w:rPr>
        <w:t xml:space="preserve">only </w:t>
      </w:r>
      <w:r>
        <w:rPr>
          <w:rFonts w:ascii="Times New Roman" w:hAnsi="Times New Roman" w:cs="Times New Roman"/>
          <w:sz w:val="22"/>
          <w:szCs w:val="22"/>
        </w:rPr>
        <w:t xml:space="preserve">were higher than those engaging </w:t>
      </w:r>
      <w:r w:rsidR="009A4F2A">
        <w:rPr>
          <w:rFonts w:ascii="Times New Roman" w:hAnsi="Times New Roman" w:cs="Times New Roman" w:hint="eastAsia"/>
          <w:sz w:val="22"/>
          <w:szCs w:val="22"/>
        </w:rPr>
        <w:t xml:space="preserve">in </w:t>
      </w:r>
      <w:r>
        <w:rPr>
          <w:rFonts w:ascii="Times New Roman" w:hAnsi="Times New Roman" w:cs="Times New Roman"/>
          <w:sz w:val="22"/>
          <w:szCs w:val="22"/>
        </w:rPr>
        <w:t>night shift</w:t>
      </w:r>
      <w:r w:rsidR="009A4F2A">
        <w:rPr>
          <w:rFonts w:ascii="Times New Roman" w:hAnsi="Times New Roman" w:cs="Times New Roman" w:hint="eastAsia"/>
          <w:sz w:val="22"/>
          <w:szCs w:val="22"/>
        </w:rPr>
        <w:t>s</w:t>
      </w:r>
      <w:r>
        <w:rPr>
          <w:rFonts w:ascii="Times New Roman" w:hAnsi="Times New Roman" w:cs="Times New Roman"/>
          <w:sz w:val="22"/>
          <w:szCs w:val="22"/>
        </w:rPr>
        <w:t xml:space="preserve"> (Table 2). Participants who worked night shift</w:t>
      </w:r>
      <w:r w:rsidR="009A4F2A">
        <w:rPr>
          <w:rFonts w:ascii="Times New Roman" w:hAnsi="Times New Roman" w:cs="Times New Roman" w:hint="eastAsia"/>
          <w:sz w:val="22"/>
          <w:szCs w:val="22"/>
        </w:rPr>
        <w:t>s</w:t>
      </w:r>
      <w:r w:rsidR="00865909">
        <w:rPr>
          <w:rFonts w:ascii="Times New Roman" w:hAnsi="Times New Roman" w:cs="Times New Roman"/>
          <w:sz w:val="22"/>
          <w:szCs w:val="22"/>
        </w:rPr>
        <w:t xml:space="preserve"> only</w:t>
      </w:r>
      <w:r>
        <w:rPr>
          <w:rFonts w:ascii="Times New Roman" w:hAnsi="Times New Roman" w:cs="Times New Roman"/>
          <w:sz w:val="22"/>
          <w:szCs w:val="22"/>
        </w:rPr>
        <w:t xml:space="preserve">, compared </w:t>
      </w:r>
      <w:r w:rsidR="009A4F2A">
        <w:rPr>
          <w:rFonts w:ascii="Times New Roman" w:hAnsi="Times New Roman" w:cs="Times New Roman" w:hint="eastAsia"/>
          <w:sz w:val="22"/>
          <w:szCs w:val="22"/>
        </w:rPr>
        <w:t>to</w:t>
      </w:r>
      <w:r w:rsidR="009A4F2A">
        <w:rPr>
          <w:rFonts w:ascii="Times New Roman" w:hAnsi="Times New Roman" w:cs="Times New Roman"/>
          <w:sz w:val="22"/>
          <w:szCs w:val="22"/>
        </w:rPr>
        <w:t xml:space="preserve"> </w:t>
      </w:r>
      <w:r>
        <w:rPr>
          <w:rFonts w:ascii="Times New Roman" w:hAnsi="Times New Roman" w:cs="Times New Roman"/>
          <w:sz w:val="22"/>
          <w:szCs w:val="22"/>
        </w:rPr>
        <w:t xml:space="preserve">those who worked both daytime and night shifts, had similar PCS scores but lower MCS scores (Table 2). </w:t>
      </w:r>
      <w:r w:rsidR="009A4F2A">
        <w:rPr>
          <w:rFonts w:ascii="Times New Roman" w:hAnsi="Times New Roman" w:cs="Times New Roman" w:hint="eastAsia"/>
          <w:sz w:val="22"/>
          <w:szCs w:val="22"/>
        </w:rPr>
        <w:t>As</w:t>
      </w:r>
      <w:r>
        <w:rPr>
          <w:rFonts w:ascii="Times New Roman" w:hAnsi="Times New Roman" w:cs="Times New Roman"/>
          <w:sz w:val="22"/>
          <w:szCs w:val="22"/>
        </w:rPr>
        <w:t xml:space="preserve"> the </w:t>
      </w:r>
      <w:r>
        <w:rPr>
          <w:rFonts w:ascii="Times New Roman" w:hAnsi="Times New Roman" w:cs="Times New Roman" w:hint="eastAsia"/>
          <w:sz w:val="22"/>
          <w:szCs w:val="22"/>
        </w:rPr>
        <w:t>years</w:t>
      </w:r>
      <w:r>
        <w:rPr>
          <w:rFonts w:ascii="Times New Roman" w:hAnsi="Times New Roman" w:cs="Times New Roman"/>
          <w:sz w:val="22"/>
          <w:szCs w:val="22"/>
        </w:rPr>
        <w:t xml:space="preserve"> of night</w:t>
      </w:r>
      <w:r w:rsidR="00865909">
        <w:rPr>
          <w:rFonts w:ascii="Times New Roman" w:hAnsi="Times New Roman" w:cs="Times New Roman"/>
          <w:sz w:val="22"/>
          <w:szCs w:val="22"/>
        </w:rPr>
        <w:t>-</w:t>
      </w:r>
      <w:r>
        <w:rPr>
          <w:rFonts w:ascii="Times New Roman" w:hAnsi="Times New Roman" w:cs="Times New Roman"/>
          <w:sz w:val="22"/>
          <w:szCs w:val="22"/>
        </w:rPr>
        <w:t>shift work</w:t>
      </w:r>
      <w:r w:rsidR="009A4F2A">
        <w:rPr>
          <w:rFonts w:ascii="Times New Roman" w:hAnsi="Times New Roman" w:cs="Times New Roman" w:hint="eastAsia"/>
          <w:sz w:val="22"/>
          <w:szCs w:val="22"/>
        </w:rPr>
        <w:t xml:space="preserve"> increased</w:t>
      </w:r>
      <w:r>
        <w:rPr>
          <w:rFonts w:ascii="Times New Roman" w:hAnsi="Times New Roman" w:cs="Times New Roman"/>
          <w:sz w:val="22"/>
          <w:szCs w:val="22"/>
        </w:rPr>
        <w:t xml:space="preserve">, both PCS and MCS </w:t>
      </w:r>
      <w:r>
        <w:rPr>
          <w:rFonts w:ascii="Times New Roman" w:hAnsi="Times New Roman" w:cs="Times New Roman" w:hint="eastAsia"/>
          <w:sz w:val="22"/>
          <w:szCs w:val="22"/>
        </w:rPr>
        <w:t xml:space="preserve">scores </w:t>
      </w:r>
      <w:r>
        <w:rPr>
          <w:rFonts w:ascii="Times New Roman" w:hAnsi="Times New Roman" w:cs="Times New Roman"/>
          <w:sz w:val="22"/>
          <w:szCs w:val="22"/>
        </w:rPr>
        <w:t>showed a decreasing trend (Table 2). Along with the increase in the frequency of night</w:t>
      </w:r>
      <w:r w:rsidR="00865909">
        <w:rPr>
          <w:rFonts w:ascii="Times New Roman" w:hAnsi="Times New Roman" w:cs="Times New Roman"/>
          <w:sz w:val="22"/>
          <w:szCs w:val="22"/>
        </w:rPr>
        <w:t>-</w:t>
      </w:r>
      <w:r>
        <w:rPr>
          <w:rFonts w:ascii="Times New Roman" w:hAnsi="Times New Roman" w:cs="Times New Roman"/>
          <w:sz w:val="22"/>
          <w:szCs w:val="22"/>
        </w:rPr>
        <w:t xml:space="preserve">shift work, </w:t>
      </w:r>
      <w:r w:rsidR="009A4F2A">
        <w:rPr>
          <w:rFonts w:ascii="Times New Roman" w:hAnsi="Times New Roman" w:cs="Times New Roman" w:hint="eastAsia"/>
          <w:sz w:val="22"/>
          <w:szCs w:val="22"/>
        </w:rPr>
        <w:t xml:space="preserve">the </w:t>
      </w:r>
      <w:r>
        <w:rPr>
          <w:rFonts w:ascii="Times New Roman" w:hAnsi="Times New Roman" w:cs="Times New Roman"/>
          <w:sz w:val="22"/>
          <w:szCs w:val="22"/>
        </w:rPr>
        <w:t xml:space="preserve">PCS </w:t>
      </w:r>
      <w:r>
        <w:rPr>
          <w:rFonts w:ascii="Times New Roman" w:hAnsi="Times New Roman" w:cs="Times New Roman" w:hint="eastAsia"/>
          <w:sz w:val="22"/>
          <w:szCs w:val="22"/>
        </w:rPr>
        <w:t>score</w:t>
      </w:r>
      <w:r>
        <w:rPr>
          <w:rFonts w:ascii="Times New Roman" w:hAnsi="Times New Roman" w:cs="Times New Roman"/>
          <w:sz w:val="22"/>
          <w:szCs w:val="22"/>
        </w:rPr>
        <w:t xml:space="preserve"> gradually decreased, and workers engaging </w:t>
      </w:r>
      <w:r w:rsidR="009A4F2A">
        <w:rPr>
          <w:rFonts w:ascii="Times New Roman" w:hAnsi="Times New Roman" w:cs="Times New Roman" w:hint="eastAsia"/>
          <w:sz w:val="22"/>
          <w:szCs w:val="22"/>
        </w:rPr>
        <w:t xml:space="preserve">in </w:t>
      </w:r>
      <w:r>
        <w:rPr>
          <w:rFonts w:ascii="Times New Roman" w:hAnsi="Times New Roman" w:cs="Times New Roman"/>
          <w:sz w:val="22"/>
          <w:szCs w:val="22"/>
        </w:rPr>
        <w:t>night shift frequency of more than 12 days per month had the lowest MCS score (Table 2).</w:t>
      </w:r>
    </w:p>
    <w:p w14:paraId="4EF0393D" w14:textId="77777777" w:rsidR="001F71C0" w:rsidRDefault="00E53515" w:rsidP="003B50A2">
      <w:pPr>
        <w:spacing w:line="480" w:lineRule="auto"/>
        <w:rPr>
          <w:rFonts w:ascii="Times New Roman" w:hAnsi="Times New Roman" w:cs="Times New Roman"/>
          <w:sz w:val="22"/>
          <w:szCs w:val="22"/>
        </w:rPr>
      </w:pPr>
      <w:r>
        <w:rPr>
          <w:rFonts w:ascii="Times New Roman" w:hAnsi="Times New Roman" w:cs="Times New Roman"/>
          <w:sz w:val="22"/>
          <w:szCs w:val="22"/>
        </w:rPr>
        <w:t xml:space="preserve"> </w:t>
      </w:r>
    </w:p>
    <w:p w14:paraId="038F2803" w14:textId="3E995437" w:rsidR="00906A7F" w:rsidRDefault="00943757" w:rsidP="003B50A2">
      <w:pPr>
        <w:spacing w:line="480" w:lineRule="auto"/>
        <w:rPr>
          <w:rFonts w:ascii="Times New Roman" w:hAnsi="Times New Roman" w:cs="Times New Roman"/>
          <w:sz w:val="22"/>
          <w:szCs w:val="22"/>
        </w:rPr>
      </w:pPr>
      <w:r>
        <w:rPr>
          <w:rFonts w:ascii="Times New Roman" w:hAnsi="Times New Roman" w:cs="Times New Roman"/>
          <w:sz w:val="22"/>
          <w:szCs w:val="22"/>
        </w:rPr>
        <w:t xml:space="preserve">After </w:t>
      </w:r>
      <w:r w:rsidR="00F56DF4">
        <w:rPr>
          <w:rFonts w:ascii="Times New Roman" w:hAnsi="Times New Roman" w:cs="Times New Roman" w:hint="eastAsia"/>
          <w:sz w:val="22"/>
          <w:szCs w:val="22"/>
          <w:lang w:val="en-GB"/>
        </w:rPr>
        <w:t>accounting</w:t>
      </w:r>
      <w:r w:rsidR="00F56DF4">
        <w:rPr>
          <w:rFonts w:ascii="Times New Roman" w:hAnsi="Times New Roman" w:cs="Times New Roman"/>
          <w:sz w:val="22"/>
          <w:szCs w:val="22"/>
          <w:lang w:val="en-GB"/>
        </w:rPr>
        <w:t xml:space="preserve"> </w:t>
      </w:r>
      <w:r>
        <w:rPr>
          <w:rFonts w:ascii="Times New Roman" w:hAnsi="Times New Roman" w:cs="Times New Roman"/>
          <w:sz w:val="22"/>
          <w:szCs w:val="22"/>
        </w:rPr>
        <w:t xml:space="preserve">for </w:t>
      </w:r>
      <w:r>
        <w:rPr>
          <w:rFonts w:ascii="Times New Roman" w:hAnsi="Times New Roman" w:cs="Times New Roman" w:hint="eastAsia"/>
          <w:sz w:val="22"/>
          <w:szCs w:val="22"/>
        </w:rPr>
        <w:t>s</w:t>
      </w:r>
      <w:r>
        <w:rPr>
          <w:rFonts w:ascii="Times New Roman" w:hAnsi="Times New Roman" w:cs="Times New Roman"/>
          <w:sz w:val="22"/>
          <w:szCs w:val="22"/>
        </w:rPr>
        <w:t xml:space="preserve">ex, age, BMI, </w:t>
      </w:r>
      <w:r w:rsidR="00E52850">
        <w:rPr>
          <w:rFonts w:ascii="Times New Roman" w:hAnsi="Times New Roman" w:cs="Times New Roman"/>
          <w:sz w:val="22"/>
          <w:szCs w:val="22"/>
        </w:rPr>
        <w:t>spouse/partner</w:t>
      </w:r>
      <w:r>
        <w:rPr>
          <w:rFonts w:ascii="Times New Roman" w:hAnsi="Times New Roman" w:cs="Times New Roman"/>
          <w:sz w:val="22"/>
          <w:szCs w:val="22"/>
        </w:rPr>
        <w:t xml:space="preserve"> status, </w:t>
      </w:r>
      <w:r w:rsidR="00E52850">
        <w:rPr>
          <w:rFonts w:ascii="Times New Roman" w:hAnsi="Times New Roman" w:cs="Times New Roman"/>
          <w:sz w:val="22"/>
          <w:szCs w:val="22"/>
        </w:rPr>
        <w:t>offspring</w:t>
      </w:r>
      <w:r>
        <w:rPr>
          <w:rFonts w:ascii="Times New Roman" w:hAnsi="Times New Roman" w:cs="Times New Roman"/>
          <w:sz w:val="22"/>
          <w:szCs w:val="22"/>
        </w:rPr>
        <w:t xml:space="preserve"> status, cigarette smoking status, alcohol drinking status, </w:t>
      </w:r>
      <w:r w:rsidR="00E52850">
        <w:rPr>
          <w:rFonts w:ascii="Times New Roman" w:hAnsi="Times New Roman" w:cs="Times New Roman"/>
          <w:sz w:val="22"/>
          <w:szCs w:val="22"/>
        </w:rPr>
        <w:t xml:space="preserve">physical </w:t>
      </w:r>
      <w:r>
        <w:rPr>
          <w:rFonts w:ascii="Times New Roman" w:hAnsi="Times New Roman" w:cs="Times New Roman"/>
          <w:sz w:val="22"/>
          <w:szCs w:val="22"/>
        </w:rPr>
        <w:t>exercise, income</w:t>
      </w:r>
      <w:r w:rsidR="00CA7C65">
        <w:rPr>
          <w:rFonts w:ascii="Times New Roman" w:hAnsi="Times New Roman" w:cs="Times New Roman"/>
          <w:sz w:val="22"/>
          <w:szCs w:val="22"/>
        </w:rPr>
        <w:t xml:space="preserve"> satisfaction </w:t>
      </w:r>
      <w:r>
        <w:rPr>
          <w:rFonts w:ascii="Times New Roman" w:hAnsi="Times New Roman" w:cs="Times New Roman"/>
          <w:sz w:val="22"/>
          <w:szCs w:val="22"/>
        </w:rPr>
        <w:t>level, education level, geographic</w:t>
      </w:r>
      <w:r w:rsidR="00CA7C65">
        <w:rPr>
          <w:rFonts w:ascii="Times New Roman" w:hAnsi="Times New Roman" w:cs="Times New Roman"/>
          <w:sz w:val="22"/>
          <w:szCs w:val="22"/>
        </w:rPr>
        <w:t>al</w:t>
      </w:r>
      <w:r>
        <w:rPr>
          <w:rFonts w:ascii="Times New Roman" w:hAnsi="Times New Roman" w:cs="Times New Roman"/>
          <w:sz w:val="22"/>
          <w:szCs w:val="22"/>
        </w:rPr>
        <w:t xml:space="preserve"> region, and specific job type</w:t>
      </w:r>
      <w:r w:rsidR="00F56DF4">
        <w:rPr>
          <w:rFonts w:ascii="Times New Roman" w:hAnsi="Times New Roman" w:cs="Times New Roman"/>
          <w:sz w:val="22"/>
          <w:szCs w:val="22"/>
        </w:rPr>
        <w:t>, o</w:t>
      </w:r>
      <w:r w:rsidR="00A53811" w:rsidRPr="00A53811">
        <w:rPr>
          <w:rFonts w:ascii="Times New Roman" w:hAnsi="Times New Roman" w:cs="Times New Roman"/>
          <w:sz w:val="22"/>
          <w:szCs w:val="22"/>
        </w:rPr>
        <w:t>ur results indicate</w:t>
      </w:r>
      <w:r w:rsidR="00A53811">
        <w:rPr>
          <w:rFonts w:ascii="Times New Roman" w:hAnsi="Times New Roman" w:cs="Times New Roman" w:hint="eastAsia"/>
          <w:sz w:val="22"/>
          <w:szCs w:val="22"/>
        </w:rPr>
        <w:t>d</w:t>
      </w:r>
      <w:r w:rsidR="00A53811" w:rsidRPr="00A53811">
        <w:rPr>
          <w:rFonts w:ascii="Times New Roman" w:hAnsi="Times New Roman" w:cs="Times New Roman"/>
          <w:sz w:val="22"/>
          <w:szCs w:val="22"/>
        </w:rPr>
        <w:t xml:space="preserve"> a trend towards deteriorating health, reflected in both </w:t>
      </w:r>
      <w:r w:rsidR="00A53811">
        <w:rPr>
          <w:rFonts w:ascii="Times New Roman" w:hAnsi="Times New Roman" w:cs="Times New Roman" w:hint="eastAsia"/>
          <w:sz w:val="22"/>
          <w:szCs w:val="22"/>
        </w:rPr>
        <w:t>PCS</w:t>
      </w:r>
      <w:r w:rsidR="00A53811" w:rsidRPr="00A53811">
        <w:rPr>
          <w:rFonts w:ascii="Times New Roman" w:hAnsi="Times New Roman" w:cs="Times New Roman"/>
          <w:sz w:val="22"/>
          <w:szCs w:val="22"/>
        </w:rPr>
        <w:t xml:space="preserve"> </w:t>
      </w:r>
      <w:r w:rsidR="00F56DF4">
        <w:rPr>
          <w:rFonts w:ascii="Times New Roman" w:hAnsi="Times New Roman" w:cs="Times New Roman"/>
          <w:sz w:val="22"/>
          <w:szCs w:val="22"/>
        </w:rPr>
        <w:t xml:space="preserve">(for physical health) </w:t>
      </w:r>
      <w:r w:rsidR="00A53811" w:rsidRPr="00A53811">
        <w:rPr>
          <w:rFonts w:ascii="Times New Roman" w:hAnsi="Times New Roman" w:cs="Times New Roman"/>
          <w:sz w:val="22"/>
          <w:szCs w:val="22"/>
        </w:rPr>
        <w:t xml:space="preserve">and </w:t>
      </w:r>
      <w:r w:rsidR="00A53811">
        <w:rPr>
          <w:rFonts w:ascii="Times New Roman" w:hAnsi="Times New Roman" w:cs="Times New Roman" w:hint="eastAsia"/>
          <w:sz w:val="22"/>
          <w:szCs w:val="22"/>
        </w:rPr>
        <w:t>MCS</w:t>
      </w:r>
      <w:r w:rsidR="00F56DF4">
        <w:rPr>
          <w:rFonts w:ascii="Times New Roman" w:hAnsi="Times New Roman" w:cs="Times New Roman"/>
          <w:sz w:val="22"/>
          <w:szCs w:val="22"/>
        </w:rPr>
        <w:t xml:space="preserve"> (for mental health)</w:t>
      </w:r>
      <w:r w:rsidR="00387E58">
        <w:rPr>
          <w:rFonts w:ascii="Times New Roman" w:hAnsi="Times New Roman" w:cs="Times New Roman" w:hint="eastAsia"/>
          <w:sz w:val="22"/>
          <w:szCs w:val="22"/>
        </w:rPr>
        <w:t xml:space="preserve"> scores</w:t>
      </w:r>
      <w:r w:rsidR="00A53811" w:rsidRPr="00A53811">
        <w:rPr>
          <w:rFonts w:ascii="Times New Roman" w:hAnsi="Times New Roman" w:cs="Times New Roman"/>
          <w:sz w:val="22"/>
          <w:szCs w:val="22"/>
        </w:rPr>
        <w:t>, when transitioning from working day shifts to a combination of day and night shifts, and eventually to night shifts only</w:t>
      </w:r>
      <w:r w:rsidR="00A53811">
        <w:rPr>
          <w:rFonts w:ascii="Times New Roman" w:hAnsi="Times New Roman" w:cs="Times New Roman" w:hint="eastAsia"/>
          <w:sz w:val="22"/>
          <w:szCs w:val="22"/>
        </w:rPr>
        <w:t xml:space="preserve"> </w:t>
      </w:r>
      <w:r>
        <w:rPr>
          <w:rFonts w:ascii="Times New Roman" w:hAnsi="Times New Roman" w:cs="Times New Roman"/>
          <w:sz w:val="22"/>
          <w:szCs w:val="22"/>
        </w:rPr>
        <w:t>(Table 3).</w:t>
      </w:r>
      <w:r w:rsidR="001C3E97">
        <w:rPr>
          <w:rFonts w:ascii="Times New Roman" w:hAnsi="Times New Roman" w:cs="Times New Roman"/>
          <w:sz w:val="22"/>
          <w:szCs w:val="22"/>
        </w:rPr>
        <w:t xml:space="preserve"> </w:t>
      </w:r>
      <w:bookmarkStart w:id="55" w:name="OLE_LINK103"/>
      <w:bookmarkStart w:id="56" w:name="OLE_LINK102"/>
      <w:r w:rsidR="00A53811" w:rsidRPr="00A53811">
        <w:rPr>
          <w:rFonts w:ascii="Times New Roman" w:hAnsi="Times New Roman" w:cs="Times New Roman"/>
          <w:sz w:val="22"/>
          <w:szCs w:val="22"/>
        </w:rPr>
        <w:t>This trend especially</w:t>
      </w:r>
      <w:r w:rsidR="00F56DF4">
        <w:rPr>
          <w:rFonts w:ascii="Times New Roman" w:hAnsi="Times New Roman" w:cs="Times New Roman"/>
          <w:sz w:val="22"/>
          <w:szCs w:val="22"/>
        </w:rPr>
        <w:t xml:space="preserve"> reached statistical</w:t>
      </w:r>
      <w:r w:rsidR="00A53811" w:rsidRPr="00A53811">
        <w:rPr>
          <w:rFonts w:ascii="Times New Roman" w:hAnsi="Times New Roman" w:cs="Times New Roman"/>
          <w:sz w:val="22"/>
          <w:szCs w:val="22"/>
        </w:rPr>
        <w:t xml:space="preserve"> significan</w:t>
      </w:r>
      <w:r w:rsidR="00F56DF4">
        <w:rPr>
          <w:rFonts w:ascii="Times New Roman" w:hAnsi="Times New Roman" w:cs="Times New Roman"/>
          <w:sz w:val="22"/>
          <w:szCs w:val="22"/>
        </w:rPr>
        <w:t>ce</w:t>
      </w:r>
      <w:r w:rsidR="00A53811" w:rsidRPr="00A53811">
        <w:rPr>
          <w:rFonts w:ascii="Times New Roman" w:hAnsi="Times New Roman" w:cs="Times New Roman"/>
          <w:sz w:val="22"/>
          <w:szCs w:val="22"/>
        </w:rPr>
        <w:t xml:space="preserve"> in terms of physical health</w:t>
      </w:r>
      <w:r w:rsidR="00F56DF4">
        <w:rPr>
          <w:rFonts w:ascii="Times New Roman" w:hAnsi="Times New Roman" w:cs="Times New Roman"/>
          <w:sz w:val="22"/>
          <w:szCs w:val="22"/>
        </w:rPr>
        <w:t xml:space="preserve"> (Table 3).</w:t>
      </w:r>
      <w:r w:rsidR="00A53811" w:rsidRPr="00A53811">
        <w:rPr>
          <w:rFonts w:ascii="Times New Roman" w:hAnsi="Times New Roman" w:cs="Times New Roman"/>
          <w:sz w:val="22"/>
          <w:szCs w:val="22"/>
        </w:rPr>
        <w:t xml:space="preserve"> </w:t>
      </w:r>
      <w:r w:rsidR="00F56DF4">
        <w:rPr>
          <w:rFonts w:ascii="Times New Roman" w:hAnsi="Times New Roman" w:cs="Times New Roman"/>
          <w:sz w:val="22"/>
          <w:szCs w:val="22"/>
        </w:rPr>
        <w:t>Meanwhile, w</w:t>
      </w:r>
      <w:r w:rsidR="00A53811" w:rsidRPr="00A53811">
        <w:rPr>
          <w:rFonts w:ascii="Times New Roman" w:hAnsi="Times New Roman" w:cs="Times New Roman"/>
          <w:sz w:val="22"/>
          <w:szCs w:val="22"/>
        </w:rPr>
        <w:t>e found no significant difference in health outcomes related to the number of years spent working night shifts</w:t>
      </w:r>
      <w:r w:rsidR="00F56DF4">
        <w:rPr>
          <w:rFonts w:ascii="Times New Roman" w:hAnsi="Times New Roman" w:cs="Times New Roman"/>
          <w:sz w:val="22"/>
          <w:szCs w:val="22"/>
        </w:rPr>
        <w:t xml:space="preserve"> (Table 3).</w:t>
      </w:r>
      <w:r w:rsidR="00A53811" w:rsidRPr="00A53811">
        <w:rPr>
          <w:rFonts w:ascii="Times New Roman" w:hAnsi="Times New Roman" w:cs="Times New Roman"/>
          <w:sz w:val="22"/>
          <w:szCs w:val="22"/>
        </w:rPr>
        <w:t xml:space="preserve"> However, with respect to the frequency of night shift work, those working more than 7</w:t>
      </w:r>
      <w:r w:rsidR="00387E58">
        <w:rPr>
          <w:rFonts w:ascii="Times New Roman" w:hAnsi="Times New Roman" w:cs="Times New Roman" w:hint="eastAsia"/>
          <w:sz w:val="22"/>
          <w:szCs w:val="22"/>
        </w:rPr>
        <w:t xml:space="preserve"> (PCS: Regression </w:t>
      </w:r>
      <w:r w:rsidR="00387E58">
        <w:rPr>
          <w:rFonts w:ascii="Times New Roman" w:hAnsi="Times New Roman" w:cs="Times New Roman" w:hint="eastAsia"/>
          <w:sz w:val="22"/>
          <w:szCs w:val="22"/>
        </w:rPr>
        <w:lastRenderedPageBreak/>
        <w:t>coefficient -1.76, 95%CI -3.49 to -0.04)</w:t>
      </w:r>
      <w:r w:rsidR="00A53811" w:rsidRPr="00A53811">
        <w:rPr>
          <w:rFonts w:ascii="Times New Roman" w:hAnsi="Times New Roman" w:cs="Times New Roman"/>
          <w:sz w:val="22"/>
          <w:szCs w:val="22"/>
        </w:rPr>
        <w:t xml:space="preserve"> and 12 days a month </w:t>
      </w:r>
      <w:r w:rsidR="00387E58">
        <w:rPr>
          <w:rFonts w:ascii="Times New Roman" w:hAnsi="Times New Roman" w:cs="Times New Roman" w:hint="eastAsia"/>
          <w:sz w:val="22"/>
          <w:szCs w:val="22"/>
        </w:rPr>
        <w:t xml:space="preserve">(PCS: Regression coefficient -2.62, 95%CI -4.79 to -0.46) </w:t>
      </w:r>
      <w:r w:rsidR="00A53811" w:rsidRPr="00A53811">
        <w:rPr>
          <w:rFonts w:ascii="Times New Roman" w:hAnsi="Times New Roman" w:cs="Times New Roman"/>
          <w:sz w:val="22"/>
          <w:szCs w:val="22"/>
        </w:rPr>
        <w:t>reported lower health</w:t>
      </w:r>
      <w:r w:rsidR="00387E58">
        <w:rPr>
          <w:rFonts w:ascii="Times New Roman" w:hAnsi="Times New Roman" w:cs="Times New Roman" w:hint="eastAsia"/>
          <w:sz w:val="22"/>
          <w:szCs w:val="22"/>
        </w:rPr>
        <w:t>-related quality of life</w:t>
      </w:r>
      <w:r w:rsidR="00A53811" w:rsidRPr="00A53811">
        <w:rPr>
          <w:rFonts w:ascii="Times New Roman" w:hAnsi="Times New Roman" w:cs="Times New Roman"/>
          <w:sz w:val="22"/>
          <w:szCs w:val="22"/>
        </w:rPr>
        <w:t xml:space="preserve"> compared to their counterparts not engaged in night shifts</w:t>
      </w:r>
      <w:r w:rsidR="00F56DF4">
        <w:rPr>
          <w:rFonts w:ascii="Times New Roman" w:hAnsi="Times New Roman" w:cs="Times New Roman"/>
          <w:sz w:val="22"/>
          <w:szCs w:val="22"/>
        </w:rPr>
        <w:t xml:space="preserve"> (Table 3).</w:t>
      </w:r>
      <w:r w:rsidR="00A53811" w:rsidRPr="00A53811">
        <w:rPr>
          <w:rFonts w:ascii="Times New Roman" w:hAnsi="Times New Roman" w:cs="Times New Roman"/>
          <w:sz w:val="22"/>
          <w:szCs w:val="22"/>
        </w:rPr>
        <w:t xml:space="preserve"> Notably, the trend of declining</w:t>
      </w:r>
      <w:r w:rsidR="00A53811">
        <w:rPr>
          <w:rFonts w:ascii="Times New Roman" w:hAnsi="Times New Roman" w:cs="Times New Roman" w:hint="eastAsia"/>
          <w:sz w:val="22"/>
          <w:szCs w:val="22"/>
        </w:rPr>
        <w:t xml:space="preserve"> PCS scores</w:t>
      </w:r>
      <w:r w:rsidR="00A53811" w:rsidRPr="00A53811">
        <w:rPr>
          <w:rFonts w:ascii="Times New Roman" w:hAnsi="Times New Roman" w:cs="Times New Roman"/>
          <w:sz w:val="22"/>
          <w:szCs w:val="22"/>
        </w:rPr>
        <w:t xml:space="preserve"> with increasing frequency of night shifts was statistically significant</w:t>
      </w:r>
      <w:r w:rsidR="00F56DF4">
        <w:rPr>
          <w:rFonts w:ascii="Times New Roman" w:hAnsi="Times New Roman" w:cs="Times New Roman"/>
          <w:sz w:val="22"/>
          <w:szCs w:val="22"/>
        </w:rPr>
        <w:t xml:space="preserve"> (Table 3).</w:t>
      </w:r>
      <w:r w:rsidR="00A53811">
        <w:rPr>
          <w:rFonts w:ascii="Times New Roman" w:hAnsi="Times New Roman" w:cs="Times New Roman" w:hint="eastAsia"/>
          <w:sz w:val="22"/>
          <w:szCs w:val="22"/>
        </w:rPr>
        <w:t xml:space="preserve"> </w:t>
      </w:r>
      <w:bookmarkStart w:id="57" w:name="OLE_LINK107"/>
      <w:bookmarkStart w:id="58" w:name="OLE_LINK106"/>
    </w:p>
    <w:bookmarkEnd w:id="48"/>
    <w:bookmarkEnd w:id="49"/>
    <w:bookmarkEnd w:id="55"/>
    <w:bookmarkEnd w:id="56"/>
    <w:bookmarkEnd w:id="57"/>
    <w:bookmarkEnd w:id="58"/>
    <w:p w14:paraId="38FFA561" w14:textId="77777777" w:rsidR="00906A7F" w:rsidRDefault="00906A7F">
      <w:pPr>
        <w:spacing w:line="480" w:lineRule="auto"/>
        <w:rPr>
          <w:rFonts w:ascii="Times New Roman" w:hAnsi="Times New Roman" w:cs="Times New Roman"/>
          <w:sz w:val="22"/>
          <w:szCs w:val="22"/>
        </w:rPr>
      </w:pPr>
    </w:p>
    <w:p w14:paraId="541E78FC" w14:textId="7422CBA0" w:rsidR="00906A7F" w:rsidRDefault="009E0E97">
      <w:pPr>
        <w:spacing w:line="480" w:lineRule="auto"/>
        <w:rPr>
          <w:rFonts w:ascii="Times New Roman" w:hAnsi="Times New Roman" w:cs="Times New Roman"/>
          <w:b/>
          <w:i/>
          <w:sz w:val="22"/>
          <w:szCs w:val="22"/>
          <w:lang w:val="en-GB"/>
        </w:rPr>
      </w:pPr>
      <w:r>
        <w:rPr>
          <w:rFonts w:ascii="Times New Roman" w:hAnsi="Times New Roman" w:cs="Times New Roman"/>
          <w:b/>
          <w:i/>
          <w:sz w:val="22"/>
          <w:szCs w:val="22"/>
          <w:lang w:val="en-GB"/>
        </w:rPr>
        <w:t>Sleep quality</w:t>
      </w:r>
      <w:r w:rsidR="00943757">
        <w:rPr>
          <w:rFonts w:ascii="Times New Roman" w:hAnsi="Times New Roman" w:cs="Times New Roman"/>
          <w:b/>
          <w:i/>
          <w:sz w:val="22"/>
          <w:szCs w:val="22"/>
          <w:lang w:val="en-GB"/>
        </w:rPr>
        <w:t xml:space="preserve"> as a mediator</w:t>
      </w:r>
    </w:p>
    <w:p w14:paraId="1AB93541" w14:textId="200DE7CA" w:rsidR="007D6818" w:rsidRPr="008E6B1B" w:rsidRDefault="002A098C">
      <w:pPr>
        <w:spacing w:line="480" w:lineRule="auto"/>
        <w:rPr>
          <w:rFonts w:ascii="Times New Roman" w:hAnsi="Times New Roman" w:cs="Times New Roman"/>
          <w:sz w:val="22"/>
          <w:szCs w:val="22"/>
        </w:rPr>
      </w:pPr>
      <w:r w:rsidRPr="002A098C">
        <w:rPr>
          <w:rFonts w:ascii="Times New Roman" w:hAnsi="Times New Roman" w:cs="Times New Roman"/>
          <w:sz w:val="22"/>
          <w:szCs w:val="22"/>
          <w:lang w:val="en-GB"/>
        </w:rPr>
        <w:t>In addition to</w:t>
      </w:r>
      <w:r>
        <w:rPr>
          <w:rFonts w:ascii="Times New Roman" w:hAnsi="Times New Roman" w:cs="Times New Roman"/>
          <w:sz w:val="22"/>
          <w:szCs w:val="22"/>
          <w:lang w:val="en-GB"/>
        </w:rPr>
        <w:t xml:space="preserve"> the association between</w:t>
      </w:r>
      <w:r w:rsidR="00B94C5B">
        <w:rPr>
          <w:rFonts w:ascii="Times New Roman" w:hAnsi="Times New Roman" w:cs="Times New Roman"/>
          <w:sz w:val="22"/>
          <w:szCs w:val="22"/>
          <w:lang w:val="en-GB"/>
        </w:rPr>
        <w:t xml:space="preserve"> night-shift work and</w:t>
      </w:r>
      <w:r>
        <w:rPr>
          <w:rFonts w:ascii="Times New Roman" w:hAnsi="Times New Roman" w:cs="Times New Roman"/>
          <w:sz w:val="22"/>
          <w:szCs w:val="22"/>
          <w:lang w:val="en-GB"/>
        </w:rPr>
        <w:t xml:space="preserve"> worse sleep quality (</w:t>
      </w:r>
      <w:r w:rsidR="00B94C5B">
        <w:rPr>
          <w:rFonts w:ascii="Times New Roman" w:hAnsi="Times New Roman" w:cs="Times New Roman"/>
          <w:sz w:val="22"/>
          <w:szCs w:val="22"/>
          <w:lang w:val="en-GB"/>
        </w:rPr>
        <w:t>measured by ISI)</w:t>
      </w:r>
      <w:r>
        <w:rPr>
          <w:rFonts w:ascii="Times New Roman" w:hAnsi="Times New Roman" w:cs="Times New Roman"/>
          <w:sz w:val="22"/>
          <w:szCs w:val="22"/>
          <w:lang w:val="en-GB"/>
        </w:rPr>
        <w:t xml:space="preserve"> (Table 1), worse sleep quality was also associated with both PCS </w:t>
      </w:r>
      <w:r w:rsidR="008044F3">
        <w:rPr>
          <w:rFonts w:ascii="Times New Roman" w:hAnsi="Times New Roman" w:cs="Times New Roman"/>
          <w:sz w:val="22"/>
          <w:szCs w:val="22"/>
          <w:lang w:val="en-GB"/>
        </w:rPr>
        <w:t xml:space="preserve">(r = -0.63, p &lt; 0.01) </w:t>
      </w:r>
      <w:r>
        <w:rPr>
          <w:rFonts w:ascii="Times New Roman" w:hAnsi="Times New Roman" w:cs="Times New Roman"/>
          <w:sz w:val="22"/>
          <w:szCs w:val="22"/>
          <w:lang w:val="en-GB"/>
        </w:rPr>
        <w:t>and MCS scores</w:t>
      </w:r>
      <w:r w:rsidR="008044F3">
        <w:rPr>
          <w:rFonts w:ascii="Times New Roman" w:hAnsi="Times New Roman" w:cs="Times New Roman"/>
          <w:sz w:val="22"/>
          <w:szCs w:val="22"/>
          <w:lang w:val="en-GB"/>
        </w:rPr>
        <w:t xml:space="preserve"> (r = -0.57</w:t>
      </w:r>
      <w:r w:rsidR="007A628A">
        <w:rPr>
          <w:rFonts w:ascii="Times New Roman" w:hAnsi="Times New Roman" w:cs="Times New Roman"/>
          <w:sz w:val="22"/>
          <w:szCs w:val="22"/>
          <w:lang w:val="en-GB"/>
        </w:rPr>
        <w:t>, p &lt; 0.01).</w:t>
      </w:r>
      <w:r w:rsidR="00956D92">
        <w:rPr>
          <w:rFonts w:ascii="Times New Roman" w:hAnsi="Times New Roman" w:cs="Times New Roman"/>
          <w:sz w:val="22"/>
          <w:szCs w:val="22"/>
          <w:lang w:val="en-GB"/>
        </w:rPr>
        <w:t xml:space="preserve"> </w:t>
      </w:r>
      <w:r w:rsidR="00555569">
        <w:rPr>
          <w:rFonts w:ascii="Times New Roman" w:hAnsi="Times New Roman" w:cs="Times New Roman" w:hint="eastAsia"/>
          <w:sz w:val="22"/>
          <w:szCs w:val="22"/>
          <w:lang w:val="en-GB"/>
        </w:rPr>
        <w:t xml:space="preserve">When </w:t>
      </w:r>
      <w:r w:rsidR="00EC3DB0">
        <w:rPr>
          <w:rFonts w:ascii="Times New Roman" w:hAnsi="Times New Roman" w:cs="Times New Roman"/>
          <w:sz w:val="22"/>
          <w:szCs w:val="22"/>
          <w:lang w:val="en-GB"/>
        </w:rPr>
        <w:t xml:space="preserve">sleep quality </w:t>
      </w:r>
      <w:r w:rsidR="00555569">
        <w:rPr>
          <w:rFonts w:ascii="Times New Roman" w:hAnsi="Times New Roman" w:cs="Times New Roman" w:hint="eastAsia"/>
          <w:sz w:val="22"/>
          <w:szCs w:val="22"/>
          <w:lang w:val="en-GB"/>
        </w:rPr>
        <w:t xml:space="preserve">was included </w:t>
      </w:r>
      <w:r w:rsidR="00EC3DB0">
        <w:rPr>
          <w:rFonts w:ascii="Times New Roman" w:hAnsi="Times New Roman" w:cs="Times New Roman"/>
          <w:sz w:val="22"/>
          <w:szCs w:val="22"/>
          <w:lang w:val="en-GB"/>
        </w:rPr>
        <w:t>as a</w:t>
      </w:r>
      <w:r w:rsidR="001C4733">
        <w:rPr>
          <w:rFonts w:ascii="Times New Roman" w:hAnsi="Times New Roman" w:cs="Times New Roman"/>
          <w:sz w:val="22"/>
          <w:szCs w:val="22"/>
          <w:lang w:val="en-GB"/>
        </w:rPr>
        <w:t>n additional</w:t>
      </w:r>
      <w:r w:rsidR="00EC3DB0">
        <w:rPr>
          <w:rFonts w:ascii="Times New Roman" w:hAnsi="Times New Roman" w:cs="Times New Roman"/>
          <w:sz w:val="22"/>
          <w:szCs w:val="22"/>
          <w:lang w:val="en-GB"/>
        </w:rPr>
        <w:t xml:space="preserve"> covariate in the original </w:t>
      </w:r>
      <w:r w:rsidR="00145A97">
        <w:rPr>
          <w:rFonts w:ascii="Times New Roman" w:hAnsi="Times New Roman" w:cs="Times New Roman"/>
          <w:sz w:val="22"/>
          <w:szCs w:val="22"/>
          <w:lang w:val="en-GB"/>
        </w:rPr>
        <w:t>multivariable</w:t>
      </w:r>
      <w:r w:rsidR="00EC3DB0">
        <w:rPr>
          <w:rFonts w:ascii="Times New Roman" w:hAnsi="Times New Roman" w:cs="Times New Roman"/>
          <w:sz w:val="22"/>
          <w:szCs w:val="22"/>
          <w:lang w:val="en-GB"/>
        </w:rPr>
        <w:t xml:space="preserve"> linear regression model (</w:t>
      </w:r>
      <w:r w:rsidR="00B94C5B">
        <w:rPr>
          <w:rFonts w:ascii="Times New Roman" w:hAnsi="Times New Roman" w:cs="Times New Roman"/>
          <w:sz w:val="22"/>
          <w:szCs w:val="22"/>
          <w:lang w:val="en-GB"/>
        </w:rPr>
        <w:t>‘</w:t>
      </w:r>
      <w:r w:rsidR="00EC3DB0">
        <w:rPr>
          <w:rFonts w:ascii="Times New Roman" w:hAnsi="Times New Roman" w:cs="Times New Roman"/>
          <w:sz w:val="22"/>
          <w:szCs w:val="22"/>
          <w:lang w:val="en-GB"/>
        </w:rPr>
        <w:t>Adjusted model</w:t>
      </w:r>
      <w:r w:rsidR="00B94C5B">
        <w:rPr>
          <w:rFonts w:ascii="Times New Roman" w:hAnsi="Times New Roman" w:cs="Times New Roman"/>
          <w:sz w:val="22"/>
          <w:szCs w:val="22"/>
          <w:lang w:val="en-GB"/>
        </w:rPr>
        <w:t>’</w:t>
      </w:r>
      <w:r w:rsidR="00EC3DB0">
        <w:rPr>
          <w:rFonts w:ascii="Times New Roman" w:hAnsi="Times New Roman" w:cs="Times New Roman"/>
          <w:sz w:val="22"/>
          <w:szCs w:val="22"/>
          <w:lang w:val="en-GB"/>
        </w:rPr>
        <w:t xml:space="preserve">, Table 3), </w:t>
      </w:r>
      <w:bookmarkStart w:id="59" w:name="OLE_LINK65"/>
      <w:bookmarkStart w:id="60" w:name="OLE_LINK66"/>
      <w:r w:rsidR="00EC3DB0">
        <w:rPr>
          <w:rFonts w:ascii="Times New Roman" w:hAnsi="Times New Roman" w:cs="Times New Roman"/>
          <w:sz w:val="22"/>
          <w:szCs w:val="22"/>
          <w:lang w:val="en-GB"/>
        </w:rPr>
        <w:t xml:space="preserve">the </w:t>
      </w:r>
      <w:r w:rsidR="00B94C5B">
        <w:rPr>
          <w:rFonts w:ascii="Times New Roman" w:hAnsi="Times New Roman" w:cs="Times New Roman"/>
          <w:sz w:val="22"/>
          <w:szCs w:val="22"/>
          <w:lang w:val="en-GB"/>
        </w:rPr>
        <w:t>associations between night-</w:t>
      </w:r>
      <w:r w:rsidR="00EC3DB0">
        <w:rPr>
          <w:rFonts w:ascii="Times New Roman" w:hAnsi="Times New Roman" w:cs="Times New Roman"/>
          <w:sz w:val="22"/>
          <w:szCs w:val="22"/>
          <w:lang w:val="en-GB"/>
        </w:rPr>
        <w:t xml:space="preserve">shift </w:t>
      </w:r>
      <w:r w:rsidR="00E53515">
        <w:rPr>
          <w:rFonts w:ascii="Times New Roman" w:hAnsi="Times New Roman" w:cs="Times New Roman"/>
          <w:sz w:val="22"/>
          <w:szCs w:val="22"/>
          <w:lang w:val="en-GB"/>
        </w:rPr>
        <w:t xml:space="preserve">characteristics </w:t>
      </w:r>
      <w:r w:rsidR="00EC3DB0">
        <w:rPr>
          <w:rFonts w:ascii="Times New Roman" w:hAnsi="Times New Roman" w:cs="Times New Roman"/>
          <w:sz w:val="22"/>
          <w:szCs w:val="22"/>
          <w:lang w:val="en-GB"/>
        </w:rPr>
        <w:t xml:space="preserve">and PCS and MCS scores </w:t>
      </w:r>
      <w:r w:rsidR="00EC3DB0" w:rsidRPr="008E1CF5">
        <w:rPr>
          <w:rFonts w:ascii="Times New Roman" w:hAnsi="Times New Roman" w:cs="Times New Roman"/>
          <w:sz w:val="22"/>
          <w:szCs w:val="22"/>
          <w:lang w:val="en-GB"/>
        </w:rPr>
        <w:t>disappeared</w:t>
      </w:r>
      <w:bookmarkEnd w:id="59"/>
      <w:bookmarkEnd w:id="60"/>
      <w:r w:rsidR="00EC3DB0">
        <w:rPr>
          <w:rFonts w:ascii="Times New Roman" w:hAnsi="Times New Roman" w:cs="Times New Roman"/>
          <w:sz w:val="22"/>
          <w:szCs w:val="22"/>
          <w:lang w:val="en-GB"/>
        </w:rPr>
        <w:t xml:space="preserve"> (</w:t>
      </w:r>
      <w:r w:rsidR="009B120C">
        <w:rPr>
          <w:rFonts w:ascii="Times New Roman" w:hAnsi="Times New Roman" w:cs="Times New Roman" w:hint="eastAsia"/>
          <w:sz w:val="22"/>
          <w:szCs w:val="22"/>
          <w:lang w:val="en-GB"/>
        </w:rPr>
        <w:t>Supplementary Table 1</w:t>
      </w:r>
      <w:r w:rsidR="00EC3DB0" w:rsidRPr="008E6B1B">
        <w:rPr>
          <w:rFonts w:ascii="Times New Roman" w:hAnsi="Times New Roman" w:cs="Times New Roman"/>
          <w:sz w:val="22"/>
          <w:szCs w:val="22"/>
          <w:lang w:val="en-GB"/>
        </w:rPr>
        <w:t>).</w:t>
      </w:r>
      <w:r w:rsidR="00E53515">
        <w:rPr>
          <w:rFonts w:ascii="Times New Roman" w:hAnsi="Times New Roman" w:cs="Times New Roman"/>
          <w:sz w:val="22"/>
          <w:szCs w:val="22"/>
          <w:lang w:val="en-GB"/>
        </w:rPr>
        <w:t xml:space="preserve"> </w:t>
      </w:r>
    </w:p>
    <w:p w14:paraId="47BF87B7" w14:textId="73ACF1F0" w:rsidR="001F71C0" w:rsidRDefault="001F71C0">
      <w:pPr>
        <w:spacing w:line="480" w:lineRule="auto"/>
        <w:rPr>
          <w:rFonts w:ascii="Times New Roman" w:hAnsi="Times New Roman" w:cs="Times New Roman"/>
          <w:sz w:val="22"/>
          <w:szCs w:val="22"/>
          <w:lang w:val="en-GB"/>
        </w:rPr>
      </w:pPr>
    </w:p>
    <w:p w14:paraId="29A71E7D" w14:textId="30F6F133" w:rsidR="00222E3C" w:rsidRDefault="00956D92">
      <w:pPr>
        <w:spacing w:line="480" w:lineRule="auto"/>
        <w:rPr>
          <w:rFonts w:ascii="Times New Roman" w:hAnsi="Times New Roman" w:cs="Times New Roman"/>
          <w:sz w:val="22"/>
          <w:szCs w:val="22"/>
          <w:lang w:val="en-GB"/>
        </w:rPr>
      </w:pPr>
      <w:r>
        <w:rPr>
          <w:rFonts w:ascii="Times New Roman" w:hAnsi="Times New Roman" w:cs="Times New Roman"/>
          <w:sz w:val="22"/>
          <w:szCs w:val="22"/>
          <w:lang w:val="en-GB"/>
        </w:rPr>
        <w:t>Therefore, as a potential</w:t>
      </w:r>
      <w:r w:rsidR="00EC3DB0">
        <w:rPr>
          <w:rFonts w:ascii="Times New Roman" w:hAnsi="Times New Roman" w:cs="Times New Roman"/>
          <w:sz w:val="22"/>
          <w:szCs w:val="22"/>
          <w:lang w:val="en-GB"/>
        </w:rPr>
        <w:t xml:space="preserve"> mediator, we formall</w:t>
      </w:r>
      <w:r w:rsidR="00E53515">
        <w:rPr>
          <w:rFonts w:ascii="Times New Roman" w:hAnsi="Times New Roman" w:cs="Times New Roman"/>
          <w:sz w:val="22"/>
          <w:szCs w:val="22"/>
          <w:lang w:val="en-GB"/>
        </w:rPr>
        <w:t xml:space="preserve">y examined the mediation effect of </w:t>
      </w:r>
      <w:r w:rsidR="00B8286C">
        <w:rPr>
          <w:rFonts w:ascii="Times New Roman" w:hAnsi="Times New Roman" w:cs="Times New Roman"/>
          <w:sz w:val="22"/>
          <w:szCs w:val="22"/>
          <w:lang w:val="en-GB"/>
        </w:rPr>
        <w:t xml:space="preserve">worse </w:t>
      </w:r>
      <w:r w:rsidR="00E53515">
        <w:rPr>
          <w:rFonts w:ascii="Times New Roman" w:hAnsi="Times New Roman" w:cs="Times New Roman"/>
          <w:sz w:val="22"/>
          <w:szCs w:val="22"/>
          <w:lang w:val="en-GB"/>
        </w:rPr>
        <w:t>sleep quality</w:t>
      </w:r>
      <w:r w:rsidR="00B8286C">
        <w:rPr>
          <w:rFonts w:ascii="Times New Roman" w:hAnsi="Times New Roman" w:cs="Times New Roman"/>
          <w:sz w:val="22"/>
          <w:szCs w:val="22"/>
          <w:lang w:val="en-GB"/>
        </w:rPr>
        <w:t xml:space="preserve"> on the associations of night shift</w:t>
      </w:r>
      <w:r w:rsidR="00A53811">
        <w:rPr>
          <w:rFonts w:ascii="Times New Roman" w:hAnsi="Times New Roman" w:cs="Times New Roman"/>
          <w:sz w:val="22"/>
          <w:szCs w:val="22"/>
          <w:lang w:val="en-GB"/>
        </w:rPr>
        <w:t>s</w:t>
      </w:r>
      <w:r w:rsidR="00B8286C">
        <w:rPr>
          <w:rFonts w:ascii="Times New Roman" w:hAnsi="Times New Roman" w:cs="Times New Roman"/>
          <w:sz w:val="22"/>
          <w:szCs w:val="22"/>
          <w:lang w:val="en-GB"/>
        </w:rPr>
        <w:t xml:space="preserve"> with PCS and MCS</w:t>
      </w:r>
      <w:r w:rsidR="00E53515">
        <w:rPr>
          <w:rFonts w:ascii="Times New Roman" w:hAnsi="Times New Roman" w:cs="Times New Roman"/>
          <w:sz w:val="22"/>
          <w:szCs w:val="22"/>
          <w:lang w:val="en-GB"/>
        </w:rPr>
        <w:t>.</w:t>
      </w:r>
      <w:r w:rsidR="004A29BE">
        <w:rPr>
          <w:rFonts w:ascii="Times New Roman" w:hAnsi="Times New Roman" w:cs="Times New Roman"/>
          <w:sz w:val="22"/>
          <w:szCs w:val="22"/>
          <w:lang w:val="en-GB"/>
        </w:rPr>
        <w:t xml:space="preserve"> For instance</w:t>
      </w:r>
      <w:r w:rsidR="00812A0D">
        <w:rPr>
          <w:rFonts w:ascii="Times New Roman" w:hAnsi="Times New Roman" w:cs="Times New Roman"/>
          <w:sz w:val="22"/>
          <w:szCs w:val="22"/>
          <w:lang w:val="en-GB"/>
        </w:rPr>
        <w:t xml:space="preserve">, </w:t>
      </w:r>
      <w:r w:rsidR="003659D0" w:rsidRPr="006E2BE1">
        <w:rPr>
          <w:rFonts w:ascii="Times New Roman" w:hAnsi="Times New Roman" w:cs="Times New Roman"/>
          <w:sz w:val="22"/>
          <w:szCs w:val="22"/>
        </w:rPr>
        <w:t>c</w:t>
      </w:r>
      <w:r w:rsidR="00943757" w:rsidRPr="006E2BE1">
        <w:rPr>
          <w:rFonts w:ascii="Times New Roman" w:hAnsi="Times New Roman" w:cs="Times New Roman"/>
          <w:sz w:val="22"/>
          <w:szCs w:val="22"/>
        </w:rPr>
        <w:t>ompared with</w:t>
      </w:r>
      <w:r w:rsidR="00943757" w:rsidRPr="003B50A2">
        <w:rPr>
          <w:rFonts w:ascii="Times New Roman" w:hAnsi="Times New Roman" w:cs="Times New Roman"/>
          <w:sz w:val="22"/>
          <w:szCs w:val="22"/>
        </w:rPr>
        <w:t xml:space="preserve"> </w:t>
      </w:r>
      <w:r w:rsidR="003659D0">
        <w:rPr>
          <w:rFonts w:ascii="Times New Roman" w:hAnsi="Times New Roman" w:cs="Times New Roman"/>
          <w:sz w:val="22"/>
          <w:szCs w:val="22"/>
        </w:rPr>
        <w:t>workers</w:t>
      </w:r>
      <w:r w:rsidR="0043151A">
        <w:rPr>
          <w:rFonts w:ascii="Times New Roman" w:hAnsi="Times New Roman" w:cs="Times New Roman"/>
          <w:sz w:val="22"/>
          <w:szCs w:val="22"/>
          <w:lang w:val="en-GB"/>
        </w:rPr>
        <w:t xml:space="preserve"> engaging</w:t>
      </w:r>
      <w:r w:rsidR="00943757">
        <w:rPr>
          <w:rFonts w:ascii="Times New Roman" w:hAnsi="Times New Roman" w:cs="Times New Roman"/>
          <w:sz w:val="22"/>
          <w:szCs w:val="22"/>
          <w:lang w:val="en-GB"/>
        </w:rPr>
        <w:t xml:space="preserve"> in daytime</w:t>
      </w:r>
      <w:r w:rsidR="0043151A">
        <w:rPr>
          <w:rFonts w:ascii="Times New Roman" w:hAnsi="Times New Roman" w:cs="Times New Roman"/>
          <w:sz w:val="22"/>
          <w:szCs w:val="22"/>
          <w:lang w:val="en-GB"/>
        </w:rPr>
        <w:t xml:space="preserve"> work</w:t>
      </w:r>
      <w:r w:rsidR="004A29BE">
        <w:rPr>
          <w:rFonts w:ascii="Times New Roman" w:hAnsi="Times New Roman" w:cs="Times New Roman"/>
          <w:sz w:val="22"/>
          <w:szCs w:val="22"/>
          <w:lang w:val="en-GB"/>
        </w:rPr>
        <w:t xml:space="preserve"> only</w:t>
      </w:r>
      <w:r w:rsidR="00943757">
        <w:rPr>
          <w:rFonts w:ascii="Times New Roman" w:hAnsi="Times New Roman" w:cs="Times New Roman"/>
          <w:sz w:val="22"/>
          <w:szCs w:val="22"/>
          <w:lang w:val="en-GB"/>
        </w:rPr>
        <w:t>, for each point of increase in ISI</w:t>
      </w:r>
      <w:r w:rsidR="003659D0">
        <w:rPr>
          <w:rFonts w:ascii="Times New Roman" w:hAnsi="Times New Roman" w:cs="Times New Roman"/>
          <w:sz w:val="22"/>
          <w:szCs w:val="22"/>
          <w:lang w:val="en-GB"/>
        </w:rPr>
        <w:t xml:space="preserve">, PCS scores of workers participating </w:t>
      </w:r>
      <w:r w:rsidR="00555569">
        <w:rPr>
          <w:rFonts w:ascii="Times New Roman" w:hAnsi="Times New Roman" w:cs="Times New Roman" w:hint="eastAsia"/>
          <w:sz w:val="22"/>
          <w:szCs w:val="22"/>
          <w:lang w:val="en-GB"/>
        </w:rPr>
        <w:t xml:space="preserve">in </w:t>
      </w:r>
      <w:r w:rsidR="003659D0">
        <w:rPr>
          <w:rFonts w:ascii="Times New Roman" w:hAnsi="Times New Roman" w:cs="Times New Roman"/>
          <w:sz w:val="22"/>
          <w:szCs w:val="22"/>
          <w:lang w:val="en-GB"/>
        </w:rPr>
        <w:t>both daytime and night shifts</w:t>
      </w:r>
      <w:r w:rsidR="00555569">
        <w:rPr>
          <w:rFonts w:ascii="Times New Roman" w:hAnsi="Times New Roman" w:cs="Times New Roman" w:hint="eastAsia"/>
          <w:sz w:val="22"/>
          <w:szCs w:val="22"/>
          <w:lang w:val="en-GB"/>
        </w:rPr>
        <w:t xml:space="preserve"> </w:t>
      </w:r>
      <w:r w:rsidR="00555569">
        <w:rPr>
          <w:rFonts w:ascii="Times New Roman" w:hAnsi="Times New Roman" w:cs="Times New Roman"/>
          <w:sz w:val="22"/>
          <w:szCs w:val="22"/>
          <w:lang w:val="en-GB"/>
        </w:rPr>
        <w:t>(</w:t>
      </w:r>
      <w:r w:rsidR="00555569">
        <w:rPr>
          <w:rFonts w:ascii="Times New Roman" w:hAnsi="Times New Roman" w:cs="Times New Roman" w:hint="eastAsia"/>
          <w:sz w:val="22"/>
          <w:szCs w:val="22"/>
          <w:lang w:val="en-GB"/>
        </w:rPr>
        <w:t xml:space="preserve">Regression coefficient </w:t>
      </w:r>
      <w:r w:rsidR="00555569">
        <w:rPr>
          <w:rFonts w:ascii="Times New Roman" w:hAnsi="Times New Roman" w:cs="Times New Roman"/>
          <w:sz w:val="22"/>
          <w:szCs w:val="22"/>
          <w:lang w:val="en-GB"/>
        </w:rPr>
        <w:t>-1.23</w:t>
      </w:r>
      <w:r w:rsidR="00555569">
        <w:rPr>
          <w:rFonts w:ascii="Times New Roman" w:hAnsi="Times New Roman" w:cs="Times New Roman" w:hint="eastAsia"/>
          <w:sz w:val="22"/>
          <w:szCs w:val="22"/>
          <w:lang w:val="en-GB"/>
        </w:rPr>
        <w:t>,</w:t>
      </w:r>
      <w:r w:rsidR="00555569">
        <w:rPr>
          <w:rFonts w:ascii="Times New Roman" w:hAnsi="Times New Roman" w:cs="Times New Roman"/>
          <w:sz w:val="22"/>
          <w:szCs w:val="22"/>
          <w:lang w:val="en-GB"/>
        </w:rPr>
        <w:t xml:space="preserve"> 95%CI -2.18</w:t>
      </w:r>
      <w:r w:rsidR="00555569">
        <w:rPr>
          <w:rFonts w:ascii="Times New Roman" w:hAnsi="Times New Roman" w:cs="Times New Roman" w:hint="eastAsia"/>
          <w:sz w:val="22"/>
          <w:szCs w:val="22"/>
          <w:lang w:val="en-GB"/>
        </w:rPr>
        <w:t xml:space="preserve"> to</w:t>
      </w:r>
      <w:r w:rsidR="00555569">
        <w:rPr>
          <w:rFonts w:ascii="Times New Roman" w:hAnsi="Times New Roman" w:cs="Times New Roman"/>
          <w:sz w:val="22"/>
          <w:szCs w:val="22"/>
          <w:lang w:val="en-GB"/>
        </w:rPr>
        <w:t xml:space="preserve"> -0.31)</w:t>
      </w:r>
      <w:r w:rsidR="003659D0">
        <w:rPr>
          <w:rFonts w:ascii="Times New Roman" w:hAnsi="Times New Roman" w:cs="Times New Roman"/>
          <w:sz w:val="22"/>
          <w:szCs w:val="22"/>
          <w:lang w:val="en-GB"/>
        </w:rPr>
        <w:t xml:space="preserve"> and workers working only at </w:t>
      </w:r>
      <w:r w:rsidR="006E2BE1">
        <w:rPr>
          <w:rFonts w:ascii="Times New Roman" w:hAnsi="Times New Roman" w:cs="Times New Roman"/>
          <w:sz w:val="22"/>
          <w:szCs w:val="22"/>
          <w:lang w:val="en-GB"/>
        </w:rPr>
        <w:t xml:space="preserve">night </w:t>
      </w:r>
      <w:r w:rsidR="00555569">
        <w:rPr>
          <w:rFonts w:ascii="Times New Roman" w:hAnsi="Times New Roman" w:cs="Times New Roman" w:hint="eastAsia"/>
          <w:sz w:val="22"/>
          <w:szCs w:val="22"/>
          <w:lang w:val="en-GB"/>
        </w:rPr>
        <w:t xml:space="preserve">(Regression coefficient </w:t>
      </w:r>
      <w:r w:rsidR="00555569">
        <w:rPr>
          <w:rFonts w:ascii="Times New Roman" w:hAnsi="Times New Roman" w:cs="Times New Roman"/>
          <w:sz w:val="22"/>
          <w:szCs w:val="22"/>
          <w:lang w:val="en-GB"/>
        </w:rPr>
        <w:t>-2.10</w:t>
      </w:r>
      <w:r w:rsidR="00555569">
        <w:rPr>
          <w:rFonts w:ascii="Times New Roman" w:hAnsi="Times New Roman" w:cs="Times New Roman" w:hint="eastAsia"/>
          <w:sz w:val="22"/>
          <w:szCs w:val="22"/>
          <w:lang w:val="en-GB"/>
        </w:rPr>
        <w:t>,</w:t>
      </w:r>
      <w:r w:rsidR="00555569">
        <w:rPr>
          <w:rFonts w:ascii="Times New Roman" w:hAnsi="Times New Roman" w:cs="Times New Roman"/>
          <w:sz w:val="22"/>
          <w:szCs w:val="22"/>
          <w:lang w:val="en-GB"/>
        </w:rPr>
        <w:t xml:space="preserve"> 95%CI -3.73</w:t>
      </w:r>
      <w:r w:rsidR="00555569">
        <w:rPr>
          <w:rFonts w:ascii="Times New Roman" w:hAnsi="Times New Roman" w:cs="Times New Roman" w:hint="eastAsia"/>
          <w:sz w:val="22"/>
          <w:szCs w:val="22"/>
          <w:lang w:val="en-GB"/>
        </w:rPr>
        <w:t xml:space="preserve"> to</w:t>
      </w:r>
      <w:r w:rsidR="00555569">
        <w:rPr>
          <w:rFonts w:ascii="Times New Roman" w:hAnsi="Times New Roman" w:cs="Times New Roman"/>
          <w:sz w:val="22"/>
          <w:szCs w:val="22"/>
          <w:lang w:val="en-GB"/>
        </w:rPr>
        <w:t xml:space="preserve"> -0.78)</w:t>
      </w:r>
      <w:r w:rsidR="00555569">
        <w:rPr>
          <w:rFonts w:ascii="Times New Roman" w:hAnsi="Times New Roman" w:cs="Times New Roman" w:hint="eastAsia"/>
          <w:sz w:val="22"/>
          <w:szCs w:val="22"/>
          <w:lang w:val="en-GB"/>
        </w:rPr>
        <w:t xml:space="preserve"> </w:t>
      </w:r>
      <w:r w:rsidR="006E2BE1">
        <w:rPr>
          <w:rFonts w:ascii="Times New Roman" w:hAnsi="Times New Roman" w:cs="Times New Roman"/>
          <w:sz w:val="22"/>
          <w:szCs w:val="22"/>
          <w:lang w:val="en-GB"/>
        </w:rPr>
        <w:t>decreased significantly</w:t>
      </w:r>
      <w:r w:rsidR="00EA1FD2">
        <w:rPr>
          <w:rFonts w:ascii="Times New Roman" w:hAnsi="Times New Roman" w:cs="Times New Roman" w:hint="eastAsia"/>
          <w:sz w:val="22"/>
          <w:szCs w:val="22"/>
          <w:lang w:val="en-GB"/>
        </w:rPr>
        <w:t>,</w:t>
      </w:r>
      <w:r w:rsidR="003659D0">
        <w:rPr>
          <w:rFonts w:ascii="Times New Roman" w:hAnsi="Times New Roman" w:cs="Times New Roman"/>
          <w:sz w:val="22"/>
          <w:szCs w:val="22"/>
          <w:lang w:val="en-GB"/>
        </w:rPr>
        <w:t xml:space="preserve"> due to the mediation effect. </w:t>
      </w:r>
      <w:r w:rsidR="00EA1FD2">
        <w:rPr>
          <w:rFonts w:ascii="Times New Roman" w:hAnsi="Times New Roman" w:cs="Times New Roman" w:hint="eastAsia"/>
          <w:sz w:val="22"/>
          <w:szCs w:val="22"/>
          <w:lang w:val="en-GB"/>
        </w:rPr>
        <w:t>While</w:t>
      </w:r>
      <w:r w:rsidR="003659D0">
        <w:rPr>
          <w:rFonts w:ascii="Times New Roman" w:hAnsi="Times New Roman" w:cs="Times New Roman"/>
          <w:sz w:val="22"/>
          <w:szCs w:val="22"/>
          <w:lang w:val="en-GB"/>
        </w:rPr>
        <w:t xml:space="preserve"> the direct effect</w:t>
      </w:r>
      <w:r w:rsidR="004A29BE">
        <w:rPr>
          <w:rFonts w:ascii="Times New Roman" w:hAnsi="Times New Roman" w:cs="Times New Roman"/>
          <w:sz w:val="22"/>
          <w:szCs w:val="22"/>
          <w:lang w:val="en-GB"/>
        </w:rPr>
        <w:t xml:space="preserve"> of </w:t>
      </w:r>
      <w:r w:rsidR="006E2BE1">
        <w:rPr>
          <w:rFonts w:ascii="Times New Roman" w:hAnsi="Times New Roman" w:cs="Times New Roman"/>
          <w:sz w:val="22"/>
          <w:szCs w:val="22"/>
          <w:lang w:val="en-GB"/>
        </w:rPr>
        <w:t>shift work status</w:t>
      </w:r>
      <w:r w:rsidR="004A29BE">
        <w:rPr>
          <w:rFonts w:ascii="Times New Roman" w:hAnsi="Times New Roman" w:cs="Times New Roman"/>
          <w:sz w:val="22"/>
          <w:szCs w:val="22"/>
          <w:lang w:val="en-GB"/>
        </w:rPr>
        <w:t xml:space="preserve"> on PCS</w:t>
      </w:r>
      <w:r w:rsidR="003659D0">
        <w:rPr>
          <w:rFonts w:ascii="Times New Roman" w:hAnsi="Times New Roman" w:cs="Times New Roman"/>
          <w:sz w:val="22"/>
          <w:szCs w:val="22"/>
          <w:lang w:val="en-GB"/>
        </w:rPr>
        <w:t xml:space="preserve"> was very small and statistically insignificant</w:t>
      </w:r>
      <w:r w:rsidR="00097E3D">
        <w:rPr>
          <w:rFonts w:ascii="Times New Roman" w:hAnsi="Times New Roman" w:cs="Times New Roman"/>
          <w:sz w:val="22"/>
          <w:szCs w:val="22"/>
          <w:lang w:val="en-GB"/>
        </w:rPr>
        <w:t xml:space="preserve">. </w:t>
      </w:r>
      <w:r w:rsidR="00EA1FD2">
        <w:rPr>
          <w:rFonts w:ascii="Times New Roman" w:hAnsi="Times New Roman" w:cs="Times New Roman" w:hint="eastAsia"/>
          <w:sz w:val="22"/>
          <w:szCs w:val="22"/>
          <w:lang w:val="en-GB"/>
        </w:rPr>
        <w:t>T</w:t>
      </w:r>
      <w:r w:rsidR="004A29BE">
        <w:rPr>
          <w:rFonts w:ascii="Times New Roman" w:hAnsi="Times New Roman" w:cs="Times New Roman"/>
          <w:sz w:val="22"/>
          <w:szCs w:val="22"/>
          <w:lang w:val="en-GB"/>
        </w:rPr>
        <w:t>hese results</w:t>
      </w:r>
      <w:r w:rsidR="00097E3D">
        <w:rPr>
          <w:rFonts w:ascii="Times New Roman" w:hAnsi="Times New Roman" w:cs="Times New Roman"/>
          <w:sz w:val="22"/>
          <w:szCs w:val="22"/>
          <w:lang w:val="en-GB"/>
        </w:rPr>
        <w:t xml:space="preserve"> </w:t>
      </w:r>
      <w:r w:rsidR="002A26A8">
        <w:rPr>
          <w:rFonts w:ascii="Times New Roman" w:hAnsi="Times New Roman" w:cs="Times New Roman"/>
          <w:sz w:val="22"/>
          <w:szCs w:val="22"/>
          <w:lang w:val="en-GB"/>
        </w:rPr>
        <w:t>indicated</w:t>
      </w:r>
      <w:r w:rsidR="00097E3D">
        <w:rPr>
          <w:rFonts w:ascii="Times New Roman" w:hAnsi="Times New Roman" w:cs="Times New Roman"/>
          <w:sz w:val="22"/>
          <w:szCs w:val="22"/>
          <w:lang w:val="en-GB"/>
        </w:rPr>
        <w:t xml:space="preserve"> </w:t>
      </w:r>
      <w:r w:rsidR="00EA1FD2">
        <w:rPr>
          <w:rFonts w:ascii="Times New Roman" w:hAnsi="Times New Roman" w:cs="Times New Roman" w:hint="eastAsia"/>
          <w:sz w:val="22"/>
          <w:szCs w:val="22"/>
          <w:lang w:val="en-GB"/>
        </w:rPr>
        <w:t xml:space="preserve">that </w:t>
      </w:r>
      <w:r w:rsidR="00097E3D">
        <w:rPr>
          <w:rFonts w:ascii="Times New Roman" w:hAnsi="Times New Roman" w:cs="Times New Roman"/>
          <w:sz w:val="22"/>
          <w:szCs w:val="22"/>
          <w:lang w:val="en-GB"/>
        </w:rPr>
        <w:t xml:space="preserve">sleep quality </w:t>
      </w:r>
      <w:r w:rsidR="00EA1FD2">
        <w:rPr>
          <w:rFonts w:ascii="Times New Roman" w:hAnsi="Times New Roman" w:cs="Times New Roman"/>
          <w:sz w:val="22"/>
          <w:szCs w:val="22"/>
          <w:lang w:val="en-GB"/>
        </w:rPr>
        <w:t>play</w:t>
      </w:r>
      <w:r w:rsidR="00EA1FD2">
        <w:rPr>
          <w:rFonts w:ascii="Times New Roman" w:hAnsi="Times New Roman" w:cs="Times New Roman" w:hint="eastAsia"/>
          <w:sz w:val="22"/>
          <w:szCs w:val="22"/>
          <w:lang w:val="en-GB"/>
        </w:rPr>
        <w:t>ed</w:t>
      </w:r>
      <w:r w:rsidR="004A29BE">
        <w:rPr>
          <w:rFonts w:ascii="Times New Roman" w:hAnsi="Times New Roman" w:cs="Times New Roman"/>
          <w:sz w:val="22"/>
          <w:szCs w:val="22"/>
          <w:lang w:val="en-GB"/>
        </w:rPr>
        <w:t xml:space="preserve"> a significant</w:t>
      </w:r>
      <w:r w:rsidR="00EA1FD2">
        <w:rPr>
          <w:rFonts w:ascii="Times New Roman" w:hAnsi="Times New Roman" w:cs="Times New Roman" w:hint="eastAsia"/>
          <w:sz w:val="22"/>
          <w:szCs w:val="22"/>
          <w:lang w:val="en-GB"/>
        </w:rPr>
        <w:t xml:space="preserve"> role as a</w:t>
      </w:r>
      <w:r w:rsidR="00097E3D">
        <w:rPr>
          <w:rFonts w:ascii="Times New Roman" w:hAnsi="Times New Roman" w:cs="Times New Roman"/>
          <w:sz w:val="22"/>
          <w:szCs w:val="22"/>
          <w:lang w:val="en-GB"/>
        </w:rPr>
        <w:t xml:space="preserve"> mediat</w:t>
      </w:r>
      <w:r w:rsidR="006E2BE1">
        <w:rPr>
          <w:rFonts w:ascii="Times New Roman" w:hAnsi="Times New Roman" w:cs="Times New Roman"/>
          <w:sz w:val="22"/>
          <w:szCs w:val="22"/>
          <w:lang w:val="en-GB"/>
        </w:rPr>
        <w:t>or in</w:t>
      </w:r>
      <w:r w:rsidR="00097E3D">
        <w:rPr>
          <w:rFonts w:ascii="Times New Roman" w:hAnsi="Times New Roman" w:cs="Times New Roman"/>
          <w:sz w:val="22"/>
          <w:szCs w:val="22"/>
          <w:lang w:val="en-GB"/>
        </w:rPr>
        <w:t xml:space="preserve"> the association</w:t>
      </w:r>
      <w:r w:rsidR="006E2BE1">
        <w:rPr>
          <w:rFonts w:ascii="Times New Roman" w:hAnsi="Times New Roman" w:cs="Times New Roman"/>
          <w:sz w:val="22"/>
          <w:szCs w:val="22"/>
          <w:lang w:val="en-GB"/>
        </w:rPr>
        <w:t xml:space="preserve"> of </w:t>
      </w:r>
      <w:r w:rsidR="002A26A8">
        <w:rPr>
          <w:rFonts w:ascii="Times New Roman" w:hAnsi="Times New Roman" w:cs="Times New Roman"/>
          <w:sz w:val="22"/>
          <w:szCs w:val="22"/>
          <w:lang w:val="en-GB"/>
        </w:rPr>
        <w:t>shift</w:t>
      </w:r>
      <w:r w:rsidR="006E2BE1">
        <w:rPr>
          <w:rFonts w:ascii="Times New Roman" w:hAnsi="Times New Roman" w:cs="Times New Roman"/>
          <w:sz w:val="22"/>
          <w:szCs w:val="22"/>
          <w:lang w:val="en-GB"/>
        </w:rPr>
        <w:t xml:space="preserve"> work status</w:t>
      </w:r>
      <w:r w:rsidR="002A26A8">
        <w:rPr>
          <w:rFonts w:ascii="Times New Roman" w:hAnsi="Times New Roman" w:cs="Times New Roman"/>
          <w:sz w:val="22"/>
          <w:szCs w:val="22"/>
          <w:lang w:val="en-GB"/>
        </w:rPr>
        <w:t xml:space="preserve"> with PCS</w:t>
      </w:r>
      <w:r w:rsidR="00E010F2">
        <w:rPr>
          <w:rFonts w:ascii="Times New Roman" w:hAnsi="Times New Roman" w:cs="Times New Roman"/>
          <w:sz w:val="22"/>
          <w:szCs w:val="22"/>
          <w:lang w:val="en-GB"/>
        </w:rPr>
        <w:t>,</w:t>
      </w:r>
      <w:r w:rsidR="0060796F">
        <w:rPr>
          <w:rFonts w:ascii="Times New Roman" w:hAnsi="Times New Roman" w:cs="Times New Roman"/>
          <w:sz w:val="22"/>
          <w:szCs w:val="22"/>
          <w:lang w:val="en-GB"/>
        </w:rPr>
        <w:t xml:space="preserve"> </w:t>
      </w:r>
      <w:r w:rsidR="00EA1FD2">
        <w:rPr>
          <w:rFonts w:ascii="Times New Roman" w:hAnsi="Times New Roman" w:cs="Times New Roman" w:hint="eastAsia"/>
          <w:sz w:val="22"/>
          <w:szCs w:val="22"/>
          <w:lang w:val="en-GB"/>
        </w:rPr>
        <w:t>accounting for</w:t>
      </w:r>
      <w:r w:rsidR="00EA1FD2">
        <w:rPr>
          <w:rFonts w:ascii="Times New Roman" w:hAnsi="Times New Roman" w:cs="Times New Roman"/>
          <w:sz w:val="22"/>
          <w:szCs w:val="22"/>
          <w:lang w:val="en-GB"/>
        </w:rPr>
        <w:t xml:space="preserve"> </w:t>
      </w:r>
      <w:r w:rsidR="006E2BE1">
        <w:rPr>
          <w:rFonts w:ascii="Times New Roman" w:hAnsi="Times New Roman" w:cs="Times New Roman"/>
          <w:sz w:val="22"/>
          <w:szCs w:val="22"/>
          <w:lang w:val="en-GB"/>
        </w:rPr>
        <w:t>more than 80</w:t>
      </w:r>
      <w:r w:rsidR="0060796F">
        <w:rPr>
          <w:rFonts w:ascii="Times New Roman" w:hAnsi="Times New Roman" w:cs="Times New Roman"/>
          <w:sz w:val="22"/>
          <w:szCs w:val="22"/>
          <w:lang w:val="en-GB"/>
        </w:rPr>
        <w:t>%</w:t>
      </w:r>
      <w:r w:rsidR="00E010F2">
        <w:rPr>
          <w:rFonts w:ascii="Times New Roman" w:hAnsi="Times New Roman" w:cs="Times New Roman"/>
          <w:sz w:val="22"/>
          <w:szCs w:val="22"/>
          <w:lang w:val="en-GB"/>
        </w:rPr>
        <w:t xml:space="preserve"> o</w:t>
      </w:r>
      <w:r w:rsidR="0060796F">
        <w:rPr>
          <w:rFonts w:ascii="Times New Roman" w:hAnsi="Times New Roman" w:cs="Times New Roman"/>
          <w:sz w:val="22"/>
          <w:szCs w:val="22"/>
          <w:lang w:val="en-GB"/>
        </w:rPr>
        <w:t xml:space="preserve">f the total effect </w:t>
      </w:r>
      <w:r w:rsidR="00E010F2">
        <w:rPr>
          <w:rFonts w:ascii="Times New Roman" w:hAnsi="Times New Roman" w:cs="Times New Roman"/>
          <w:sz w:val="22"/>
          <w:szCs w:val="22"/>
          <w:lang w:val="en-GB"/>
        </w:rPr>
        <w:t>(Table 4).</w:t>
      </w:r>
      <w:r w:rsidR="0060796F">
        <w:rPr>
          <w:rFonts w:ascii="Times New Roman" w:hAnsi="Times New Roman" w:cs="Times New Roman"/>
          <w:sz w:val="22"/>
          <w:szCs w:val="22"/>
          <w:lang w:val="en-GB"/>
        </w:rPr>
        <w:t xml:space="preserve"> </w:t>
      </w:r>
      <w:r w:rsidR="00222E3C">
        <w:rPr>
          <w:rFonts w:ascii="Times New Roman" w:hAnsi="Times New Roman" w:cs="Times New Roman"/>
          <w:sz w:val="22"/>
          <w:szCs w:val="22"/>
          <w:lang w:val="en-GB"/>
        </w:rPr>
        <w:t xml:space="preserve">Similar findings were also found </w:t>
      </w:r>
      <w:r w:rsidR="00EA1FD2">
        <w:rPr>
          <w:rFonts w:ascii="Times New Roman" w:hAnsi="Times New Roman" w:cs="Times New Roman" w:hint="eastAsia"/>
          <w:sz w:val="22"/>
          <w:szCs w:val="22"/>
          <w:lang w:val="en-GB"/>
        </w:rPr>
        <w:t>whe</w:t>
      </w:r>
      <w:r w:rsidR="0074194A">
        <w:rPr>
          <w:rFonts w:ascii="Times New Roman" w:hAnsi="Times New Roman" w:cs="Times New Roman"/>
          <w:sz w:val="22"/>
          <w:szCs w:val="22"/>
          <w:lang w:val="en-GB"/>
        </w:rPr>
        <w:t>re</w:t>
      </w:r>
      <w:r w:rsidR="00EA1FD2">
        <w:rPr>
          <w:rFonts w:ascii="Times New Roman" w:hAnsi="Times New Roman" w:cs="Times New Roman"/>
          <w:sz w:val="22"/>
          <w:szCs w:val="22"/>
          <w:lang w:val="en-GB"/>
        </w:rPr>
        <w:t xml:space="preserve"> </w:t>
      </w:r>
      <w:r w:rsidR="00222E3C">
        <w:rPr>
          <w:rFonts w:ascii="Times New Roman" w:hAnsi="Times New Roman" w:cs="Times New Roman"/>
          <w:sz w:val="22"/>
          <w:szCs w:val="22"/>
          <w:lang w:val="en-GB"/>
        </w:rPr>
        <w:t xml:space="preserve">MCS was the outcome variable (Table 4). In addition, such medication effect was consistently observed </w:t>
      </w:r>
      <w:r w:rsidR="00EA1FD2">
        <w:rPr>
          <w:rFonts w:ascii="Times New Roman" w:hAnsi="Times New Roman" w:cs="Times New Roman" w:hint="eastAsia"/>
          <w:sz w:val="22"/>
          <w:szCs w:val="22"/>
          <w:lang w:val="en-GB"/>
        </w:rPr>
        <w:t>when</w:t>
      </w:r>
      <w:r w:rsidR="00EA1FD2">
        <w:rPr>
          <w:rFonts w:ascii="Times New Roman" w:hAnsi="Times New Roman" w:cs="Times New Roman"/>
          <w:sz w:val="22"/>
          <w:szCs w:val="22"/>
          <w:lang w:val="en-GB"/>
        </w:rPr>
        <w:t xml:space="preserve"> </w:t>
      </w:r>
      <w:r w:rsidR="00222E3C">
        <w:rPr>
          <w:rFonts w:ascii="Times New Roman" w:hAnsi="Times New Roman" w:cs="Times New Roman"/>
          <w:sz w:val="22"/>
          <w:szCs w:val="22"/>
          <w:lang w:val="en-GB"/>
        </w:rPr>
        <w:t>comparing workers with different years or frequency of night shift</w:t>
      </w:r>
      <w:r w:rsidR="00A53811">
        <w:rPr>
          <w:rFonts w:ascii="Times New Roman" w:hAnsi="Times New Roman" w:cs="Times New Roman"/>
          <w:sz w:val="22"/>
          <w:szCs w:val="22"/>
          <w:lang w:val="en-GB"/>
        </w:rPr>
        <w:t>s</w:t>
      </w:r>
      <w:r w:rsidR="00222E3C">
        <w:rPr>
          <w:rFonts w:ascii="Times New Roman" w:hAnsi="Times New Roman" w:cs="Times New Roman"/>
          <w:sz w:val="22"/>
          <w:szCs w:val="22"/>
          <w:lang w:val="en-GB"/>
        </w:rPr>
        <w:t xml:space="preserve"> (Table 4).</w:t>
      </w:r>
    </w:p>
    <w:p w14:paraId="771C079A" w14:textId="77777777" w:rsidR="00906A7F" w:rsidRDefault="00906A7F">
      <w:pPr>
        <w:spacing w:line="480" w:lineRule="auto"/>
        <w:rPr>
          <w:rFonts w:ascii="Times New Roman" w:hAnsi="Times New Roman" w:cs="Times New Roman"/>
          <w:sz w:val="22"/>
          <w:szCs w:val="22"/>
        </w:rPr>
      </w:pPr>
    </w:p>
    <w:p w14:paraId="3F5E1D0E" w14:textId="77777777" w:rsidR="00906A7F" w:rsidRDefault="00943757">
      <w:pPr>
        <w:spacing w:line="480" w:lineRule="auto"/>
        <w:rPr>
          <w:rFonts w:ascii="Times New Roman" w:hAnsi="Times New Roman" w:cs="Times New Roman"/>
          <w:b/>
          <w:bCs/>
          <w:sz w:val="26"/>
          <w:szCs w:val="26"/>
        </w:rPr>
      </w:pPr>
      <w:r>
        <w:rPr>
          <w:rFonts w:ascii="Times New Roman" w:hAnsi="Times New Roman" w:cs="Times New Roman"/>
          <w:b/>
          <w:bCs/>
          <w:sz w:val="26"/>
          <w:szCs w:val="26"/>
        </w:rPr>
        <w:t>Discussion</w:t>
      </w:r>
    </w:p>
    <w:p w14:paraId="17219714" w14:textId="36DEEF69" w:rsidR="00906A7F" w:rsidRDefault="00C3405E" w:rsidP="001F71C0">
      <w:pPr>
        <w:spacing w:line="480" w:lineRule="auto"/>
        <w:rPr>
          <w:rFonts w:ascii="Times New Roman" w:hAnsi="Times New Roman" w:cs="Times New Roman"/>
          <w:sz w:val="22"/>
          <w:szCs w:val="22"/>
        </w:rPr>
      </w:pPr>
      <w:bookmarkStart w:id="61" w:name="OLE_LINK95"/>
      <w:bookmarkStart w:id="62" w:name="OLE_LINK96"/>
      <w:r>
        <w:rPr>
          <w:rFonts w:ascii="Times New Roman" w:hAnsi="Times New Roman" w:cs="Times New Roman"/>
          <w:sz w:val="22"/>
          <w:szCs w:val="22"/>
        </w:rPr>
        <w:t>T</w:t>
      </w:r>
      <w:r w:rsidR="00943757">
        <w:rPr>
          <w:rFonts w:ascii="Times New Roman" w:hAnsi="Times New Roman" w:cs="Times New Roman"/>
          <w:sz w:val="22"/>
          <w:szCs w:val="22"/>
        </w:rPr>
        <w:t>his study found that night</w:t>
      </w:r>
      <w:r w:rsidR="00E32CFE">
        <w:rPr>
          <w:rFonts w:ascii="Times New Roman" w:hAnsi="Times New Roman" w:cs="Times New Roman"/>
          <w:sz w:val="22"/>
          <w:szCs w:val="22"/>
        </w:rPr>
        <w:t>-</w:t>
      </w:r>
      <w:r w:rsidR="00943757">
        <w:rPr>
          <w:rFonts w:ascii="Times New Roman" w:hAnsi="Times New Roman" w:cs="Times New Roman"/>
          <w:sz w:val="22"/>
          <w:szCs w:val="22"/>
        </w:rPr>
        <w:t xml:space="preserve">shift work was associated with </w:t>
      </w:r>
      <w:r w:rsidR="00E36719">
        <w:rPr>
          <w:rFonts w:ascii="Times New Roman" w:hAnsi="Times New Roman" w:cs="Times New Roman"/>
          <w:sz w:val="22"/>
          <w:szCs w:val="22"/>
        </w:rPr>
        <w:t>reduced</w:t>
      </w:r>
      <w:r w:rsidR="00E32CFE">
        <w:rPr>
          <w:rFonts w:ascii="Times New Roman" w:hAnsi="Times New Roman" w:cs="Times New Roman"/>
          <w:sz w:val="22"/>
          <w:szCs w:val="22"/>
        </w:rPr>
        <w:t xml:space="preserve"> health-related quality of life</w:t>
      </w:r>
      <w:r w:rsidR="00943757">
        <w:rPr>
          <w:rFonts w:ascii="Times New Roman" w:hAnsi="Times New Roman" w:cs="Times New Roman"/>
          <w:sz w:val="22"/>
          <w:szCs w:val="22"/>
        </w:rPr>
        <w:t xml:space="preserve"> </w:t>
      </w:r>
      <w:r w:rsidR="00E36719">
        <w:rPr>
          <w:rFonts w:ascii="Times New Roman" w:hAnsi="Times New Roman" w:cs="Times New Roman"/>
          <w:sz w:val="22"/>
          <w:szCs w:val="22"/>
        </w:rPr>
        <w:t>measured by SF-12</w:t>
      </w:r>
      <w:r w:rsidR="00943757">
        <w:rPr>
          <w:rFonts w:ascii="Times New Roman" w:hAnsi="Times New Roman" w:cs="Times New Roman"/>
          <w:sz w:val="22"/>
          <w:szCs w:val="22"/>
        </w:rPr>
        <w:t xml:space="preserve"> among the logistics workers. </w:t>
      </w:r>
      <w:r w:rsidR="00387E58">
        <w:rPr>
          <w:rFonts w:ascii="Times New Roman" w:hAnsi="Times New Roman" w:cs="Times New Roman" w:hint="eastAsia"/>
          <w:sz w:val="22"/>
          <w:szCs w:val="22"/>
        </w:rPr>
        <w:t>W</w:t>
      </w:r>
      <w:r w:rsidR="00943757">
        <w:rPr>
          <w:rFonts w:ascii="Times New Roman" w:hAnsi="Times New Roman" w:cs="Times New Roman"/>
          <w:sz w:val="22"/>
          <w:szCs w:val="22"/>
        </w:rPr>
        <w:t xml:space="preserve">orkers </w:t>
      </w:r>
      <w:r w:rsidR="00387E58">
        <w:rPr>
          <w:rFonts w:ascii="Times New Roman" w:hAnsi="Times New Roman" w:cs="Times New Roman"/>
          <w:sz w:val="22"/>
          <w:szCs w:val="22"/>
        </w:rPr>
        <w:t>engag</w:t>
      </w:r>
      <w:r w:rsidR="00387E58">
        <w:rPr>
          <w:rFonts w:ascii="Times New Roman" w:hAnsi="Times New Roman" w:cs="Times New Roman" w:hint="eastAsia"/>
          <w:sz w:val="22"/>
          <w:szCs w:val="22"/>
        </w:rPr>
        <w:t>ed in only</w:t>
      </w:r>
      <w:r w:rsidR="00387E58">
        <w:rPr>
          <w:rFonts w:ascii="Times New Roman" w:hAnsi="Times New Roman" w:cs="Times New Roman"/>
          <w:sz w:val="22"/>
          <w:szCs w:val="22"/>
        </w:rPr>
        <w:t xml:space="preserve"> </w:t>
      </w:r>
      <w:r w:rsidR="00943757">
        <w:rPr>
          <w:rFonts w:ascii="Times New Roman" w:hAnsi="Times New Roman" w:cs="Times New Roman"/>
          <w:sz w:val="22"/>
          <w:szCs w:val="22"/>
        </w:rPr>
        <w:t>night shift</w:t>
      </w:r>
      <w:r w:rsidR="00A33351">
        <w:rPr>
          <w:rFonts w:ascii="Times New Roman" w:hAnsi="Times New Roman" w:cs="Times New Roman"/>
          <w:sz w:val="22"/>
          <w:szCs w:val="22"/>
        </w:rPr>
        <w:t>s</w:t>
      </w:r>
      <w:r w:rsidR="00387E58">
        <w:rPr>
          <w:rFonts w:ascii="Times New Roman" w:hAnsi="Times New Roman" w:cs="Times New Roman" w:hint="eastAsia"/>
          <w:sz w:val="22"/>
          <w:szCs w:val="22"/>
        </w:rPr>
        <w:t>, as well as those working</w:t>
      </w:r>
      <w:r w:rsidR="00E36719" w:rsidDel="00E36719">
        <w:rPr>
          <w:rFonts w:ascii="Times New Roman" w:hAnsi="Times New Roman" w:cs="Times New Roman"/>
          <w:sz w:val="22"/>
          <w:szCs w:val="22"/>
        </w:rPr>
        <w:t xml:space="preserve"> </w:t>
      </w:r>
      <w:r w:rsidR="00943757">
        <w:rPr>
          <w:rFonts w:ascii="Times New Roman" w:hAnsi="Times New Roman" w:cs="Times New Roman"/>
          <w:sz w:val="22"/>
          <w:szCs w:val="22"/>
        </w:rPr>
        <w:t>both daytime and night shift</w:t>
      </w:r>
      <w:r w:rsidR="00E36719">
        <w:rPr>
          <w:rFonts w:ascii="Times New Roman" w:hAnsi="Times New Roman" w:cs="Times New Roman"/>
          <w:sz w:val="22"/>
          <w:szCs w:val="22"/>
        </w:rPr>
        <w:t>s</w:t>
      </w:r>
      <w:r w:rsidR="00387E58">
        <w:rPr>
          <w:rFonts w:ascii="Times New Roman" w:hAnsi="Times New Roman" w:cs="Times New Roman" w:hint="eastAsia"/>
          <w:sz w:val="22"/>
          <w:szCs w:val="22"/>
        </w:rPr>
        <w:t>,</w:t>
      </w:r>
      <w:r w:rsidR="00AA3BA4">
        <w:rPr>
          <w:rFonts w:ascii="Times New Roman" w:hAnsi="Times New Roman" w:cs="Times New Roman"/>
          <w:sz w:val="22"/>
          <w:szCs w:val="22"/>
        </w:rPr>
        <w:t xml:space="preserve"> reported </w:t>
      </w:r>
      <w:r w:rsidR="00387E58">
        <w:rPr>
          <w:rFonts w:ascii="Times New Roman" w:hAnsi="Times New Roman" w:cs="Times New Roman" w:hint="eastAsia"/>
          <w:sz w:val="22"/>
          <w:szCs w:val="22"/>
        </w:rPr>
        <w:t>lower</w:t>
      </w:r>
      <w:r w:rsidR="00943757">
        <w:rPr>
          <w:rFonts w:ascii="Times New Roman" w:hAnsi="Times New Roman" w:cs="Times New Roman"/>
          <w:sz w:val="22"/>
          <w:szCs w:val="22"/>
        </w:rPr>
        <w:t xml:space="preserve"> physical and mental </w:t>
      </w:r>
      <w:r w:rsidR="001C163A">
        <w:rPr>
          <w:rFonts w:ascii="Times New Roman" w:hAnsi="Times New Roman" w:cs="Times New Roman"/>
          <w:sz w:val="22"/>
          <w:szCs w:val="22"/>
        </w:rPr>
        <w:t xml:space="preserve">health </w:t>
      </w:r>
      <w:r w:rsidR="0015074C">
        <w:rPr>
          <w:rFonts w:ascii="Times New Roman" w:hAnsi="Times New Roman" w:cs="Times New Roman"/>
          <w:sz w:val="22"/>
          <w:szCs w:val="22"/>
        </w:rPr>
        <w:t>aspects of quality of life</w:t>
      </w:r>
      <w:r w:rsidR="00D63A24">
        <w:rPr>
          <w:rFonts w:ascii="Times New Roman" w:hAnsi="Times New Roman" w:cs="Times New Roman"/>
          <w:sz w:val="22"/>
          <w:szCs w:val="22"/>
        </w:rPr>
        <w:t xml:space="preserve">, </w:t>
      </w:r>
      <w:r w:rsidR="00AA3BA4">
        <w:rPr>
          <w:rFonts w:ascii="Times New Roman" w:hAnsi="Times New Roman" w:cs="Times New Roman"/>
          <w:sz w:val="22"/>
          <w:szCs w:val="22"/>
        </w:rPr>
        <w:t xml:space="preserve">compared </w:t>
      </w:r>
      <w:r w:rsidR="00387E58">
        <w:rPr>
          <w:rFonts w:ascii="Times New Roman" w:hAnsi="Times New Roman" w:cs="Times New Roman" w:hint="eastAsia"/>
          <w:sz w:val="22"/>
          <w:szCs w:val="22"/>
        </w:rPr>
        <w:t>to</w:t>
      </w:r>
      <w:r w:rsidR="00943757">
        <w:rPr>
          <w:rFonts w:ascii="Times New Roman" w:hAnsi="Times New Roman" w:cs="Times New Roman"/>
          <w:sz w:val="22"/>
          <w:szCs w:val="22"/>
        </w:rPr>
        <w:t xml:space="preserve"> daytime workers. </w:t>
      </w:r>
      <w:r w:rsidR="00E32CFE">
        <w:rPr>
          <w:rFonts w:ascii="Times New Roman" w:hAnsi="Times New Roman" w:cs="Times New Roman"/>
          <w:sz w:val="22"/>
          <w:szCs w:val="22"/>
        </w:rPr>
        <w:t>A</w:t>
      </w:r>
      <w:r w:rsidR="00943757">
        <w:rPr>
          <w:rFonts w:ascii="Times New Roman" w:hAnsi="Times New Roman" w:cs="Times New Roman"/>
          <w:sz w:val="22"/>
          <w:szCs w:val="22"/>
        </w:rPr>
        <w:t xml:space="preserve">s the </w:t>
      </w:r>
      <w:r w:rsidR="00943757">
        <w:rPr>
          <w:rFonts w:ascii="Times New Roman" w:hAnsi="Times New Roman" w:cs="Times New Roman"/>
          <w:sz w:val="22"/>
          <w:szCs w:val="22"/>
        </w:rPr>
        <w:lastRenderedPageBreak/>
        <w:t>frequency of night shift</w:t>
      </w:r>
      <w:r w:rsidR="00A33351">
        <w:rPr>
          <w:rFonts w:ascii="Times New Roman" w:hAnsi="Times New Roman" w:cs="Times New Roman"/>
          <w:sz w:val="22"/>
          <w:szCs w:val="22"/>
        </w:rPr>
        <w:t>s</w:t>
      </w:r>
      <w:r w:rsidR="00943757">
        <w:rPr>
          <w:rFonts w:ascii="Times New Roman" w:hAnsi="Times New Roman" w:cs="Times New Roman"/>
          <w:sz w:val="22"/>
          <w:szCs w:val="22"/>
        </w:rPr>
        <w:t xml:space="preserve"> increase</w:t>
      </w:r>
      <w:r w:rsidR="00AA3BA4">
        <w:rPr>
          <w:rFonts w:ascii="Times New Roman" w:hAnsi="Times New Roman" w:cs="Times New Roman"/>
          <w:sz w:val="22"/>
          <w:szCs w:val="22"/>
        </w:rPr>
        <w:t>d</w:t>
      </w:r>
      <w:r w:rsidR="00943757">
        <w:rPr>
          <w:rFonts w:ascii="Times New Roman" w:hAnsi="Times New Roman" w:cs="Times New Roman"/>
          <w:sz w:val="22"/>
          <w:szCs w:val="22"/>
        </w:rPr>
        <w:t xml:space="preserve">, </w:t>
      </w:r>
      <w:r w:rsidR="00387E58">
        <w:rPr>
          <w:rFonts w:ascii="Times New Roman" w:hAnsi="Times New Roman" w:cs="Times New Roman" w:hint="eastAsia"/>
          <w:sz w:val="22"/>
          <w:szCs w:val="22"/>
        </w:rPr>
        <w:t xml:space="preserve">particularly when exceeding 12 days a month, there was a </w:t>
      </w:r>
      <w:r>
        <w:rPr>
          <w:rFonts w:ascii="Times New Roman" w:hAnsi="Times New Roman" w:cs="Times New Roman"/>
          <w:sz w:val="22"/>
          <w:szCs w:val="22"/>
        </w:rPr>
        <w:t>considerable</w:t>
      </w:r>
      <w:r w:rsidR="00387E58">
        <w:rPr>
          <w:rFonts w:ascii="Times New Roman" w:hAnsi="Times New Roman" w:cs="Times New Roman" w:hint="eastAsia"/>
          <w:sz w:val="22"/>
          <w:szCs w:val="22"/>
        </w:rPr>
        <w:t xml:space="preserve"> decline in the workers</w:t>
      </w:r>
      <w:r w:rsidR="00387E58">
        <w:rPr>
          <w:rFonts w:ascii="Times New Roman" w:hAnsi="Times New Roman" w:cs="Times New Roman"/>
          <w:sz w:val="22"/>
          <w:szCs w:val="22"/>
        </w:rPr>
        <w:t>’</w:t>
      </w:r>
      <w:r w:rsidR="00387E58">
        <w:rPr>
          <w:rFonts w:ascii="Times New Roman" w:hAnsi="Times New Roman" w:cs="Times New Roman" w:hint="eastAsia"/>
          <w:sz w:val="22"/>
          <w:szCs w:val="22"/>
        </w:rPr>
        <w:t xml:space="preserve"> </w:t>
      </w:r>
      <w:r w:rsidR="00943757">
        <w:rPr>
          <w:rFonts w:ascii="Times New Roman" w:hAnsi="Times New Roman" w:cs="Times New Roman"/>
          <w:sz w:val="22"/>
          <w:szCs w:val="22"/>
        </w:rPr>
        <w:t>physical and mental</w:t>
      </w:r>
      <w:r w:rsidR="00387E58">
        <w:rPr>
          <w:rFonts w:ascii="Times New Roman" w:hAnsi="Times New Roman" w:cs="Times New Roman" w:hint="eastAsia"/>
          <w:sz w:val="22"/>
          <w:szCs w:val="22"/>
        </w:rPr>
        <w:t xml:space="preserve"> </w:t>
      </w:r>
      <w:r>
        <w:rPr>
          <w:rFonts w:ascii="Times New Roman" w:hAnsi="Times New Roman" w:cs="Times New Roman"/>
          <w:sz w:val="22"/>
          <w:szCs w:val="22"/>
        </w:rPr>
        <w:t>status.</w:t>
      </w:r>
      <w:r w:rsidR="009E69ED">
        <w:rPr>
          <w:rFonts w:ascii="Times New Roman" w:hAnsi="Times New Roman" w:cs="Times New Roman"/>
          <w:sz w:val="22"/>
          <w:szCs w:val="22"/>
        </w:rPr>
        <w:t xml:space="preserve"> Furthermore, this</w:t>
      </w:r>
      <w:r w:rsidR="00943757">
        <w:rPr>
          <w:rFonts w:ascii="Times New Roman" w:hAnsi="Times New Roman" w:cs="Times New Roman"/>
          <w:sz w:val="22"/>
          <w:szCs w:val="22"/>
        </w:rPr>
        <w:t xml:space="preserve"> study</w:t>
      </w:r>
      <w:r w:rsidR="008926D5">
        <w:rPr>
          <w:rFonts w:ascii="Times New Roman" w:hAnsi="Times New Roman" w:cs="Times New Roman"/>
          <w:sz w:val="22"/>
          <w:szCs w:val="22"/>
        </w:rPr>
        <w:t xml:space="preserve"> also</w:t>
      </w:r>
      <w:r w:rsidR="00943757">
        <w:rPr>
          <w:rFonts w:ascii="Times New Roman" w:hAnsi="Times New Roman" w:cs="Times New Roman"/>
          <w:sz w:val="22"/>
          <w:szCs w:val="22"/>
        </w:rPr>
        <w:t xml:space="preserve"> </w:t>
      </w:r>
      <w:r w:rsidR="005D2B5B">
        <w:rPr>
          <w:rFonts w:ascii="Times New Roman" w:hAnsi="Times New Roman" w:cs="Times New Roman"/>
          <w:sz w:val="22"/>
          <w:szCs w:val="22"/>
        </w:rPr>
        <w:t>demonstrated</w:t>
      </w:r>
      <w:r w:rsidR="00943757">
        <w:rPr>
          <w:rFonts w:ascii="Times New Roman" w:hAnsi="Times New Roman" w:cs="Times New Roman"/>
          <w:sz w:val="22"/>
          <w:szCs w:val="22"/>
        </w:rPr>
        <w:t xml:space="preserve"> that sleep quality significantly mediated the association</w:t>
      </w:r>
      <w:r w:rsidR="005D2B5B">
        <w:rPr>
          <w:rFonts w:ascii="Times New Roman" w:hAnsi="Times New Roman" w:cs="Times New Roman"/>
          <w:sz w:val="22"/>
          <w:szCs w:val="22"/>
        </w:rPr>
        <w:t xml:space="preserve">s </w:t>
      </w:r>
      <w:r w:rsidR="00387E58">
        <w:rPr>
          <w:rFonts w:ascii="Times New Roman" w:hAnsi="Times New Roman" w:cs="Times New Roman" w:hint="eastAsia"/>
          <w:sz w:val="22"/>
          <w:szCs w:val="22"/>
        </w:rPr>
        <w:t>between</w:t>
      </w:r>
      <w:r w:rsidR="00387E58">
        <w:rPr>
          <w:rFonts w:ascii="Times New Roman" w:hAnsi="Times New Roman" w:cs="Times New Roman"/>
          <w:sz w:val="22"/>
          <w:szCs w:val="22"/>
        </w:rPr>
        <w:t xml:space="preserve"> </w:t>
      </w:r>
      <w:r w:rsidR="005D2B5B">
        <w:rPr>
          <w:rFonts w:ascii="Times New Roman" w:hAnsi="Times New Roman" w:cs="Times New Roman"/>
          <w:sz w:val="22"/>
          <w:szCs w:val="22"/>
        </w:rPr>
        <w:t xml:space="preserve">shift </w:t>
      </w:r>
      <w:r w:rsidR="00E32CFE">
        <w:rPr>
          <w:rFonts w:ascii="Times New Roman" w:hAnsi="Times New Roman" w:cs="Times New Roman"/>
          <w:sz w:val="22"/>
          <w:szCs w:val="22"/>
        </w:rPr>
        <w:t xml:space="preserve">work </w:t>
      </w:r>
      <w:r w:rsidR="00387E58">
        <w:rPr>
          <w:rFonts w:ascii="Times New Roman" w:hAnsi="Times New Roman" w:cs="Times New Roman" w:hint="eastAsia"/>
          <w:sz w:val="22"/>
          <w:szCs w:val="22"/>
        </w:rPr>
        <w:t>and</w:t>
      </w:r>
      <w:r w:rsidR="00387E58">
        <w:rPr>
          <w:rFonts w:ascii="Times New Roman" w:hAnsi="Times New Roman" w:cs="Times New Roman"/>
          <w:sz w:val="22"/>
          <w:szCs w:val="22"/>
        </w:rPr>
        <w:t xml:space="preserve"> </w:t>
      </w:r>
      <w:r w:rsidR="00A0482C">
        <w:rPr>
          <w:rFonts w:ascii="Times New Roman" w:hAnsi="Times New Roman" w:cs="Times New Roman"/>
          <w:sz w:val="22"/>
          <w:szCs w:val="22"/>
        </w:rPr>
        <w:t>PCS and MCS</w:t>
      </w:r>
      <w:r w:rsidR="00387E58">
        <w:rPr>
          <w:rFonts w:ascii="Times New Roman" w:hAnsi="Times New Roman" w:cs="Times New Roman" w:hint="eastAsia"/>
          <w:sz w:val="22"/>
          <w:szCs w:val="22"/>
        </w:rPr>
        <w:t xml:space="preserve"> scores</w:t>
      </w:r>
      <w:r w:rsidR="005D2B5B">
        <w:rPr>
          <w:rFonts w:ascii="Times New Roman" w:hAnsi="Times New Roman" w:cs="Times New Roman"/>
          <w:sz w:val="22"/>
          <w:szCs w:val="22"/>
        </w:rPr>
        <w:t xml:space="preserve">, suggesting </w:t>
      </w:r>
      <w:r w:rsidR="00387E58">
        <w:rPr>
          <w:rFonts w:ascii="Times New Roman" w:hAnsi="Times New Roman" w:cs="Times New Roman" w:hint="eastAsia"/>
          <w:sz w:val="22"/>
          <w:szCs w:val="22"/>
        </w:rPr>
        <w:t xml:space="preserve">that </w:t>
      </w:r>
      <w:r w:rsidR="005D2B5B">
        <w:rPr>
          <w:rFonts w:ascii="Times New Roman" w:hAnsi="Times New Roman" w:cs="Times New Roman"/>
          <w:sz w:val="22"/>
          <w:szCs w:val="22"/>
        </w:rPr>
        <w:t>nig</w:t>
      </w:r>
      <w:r w:rsidR="00D63A24">
        <w:rPr>
          <w:rFonts w:ascii="Times New Roman" w:hAnsi="Times New Roman" w:cs="Times New Roman"/>
          <w:sz w:val="22"/>
          <w:szCs w:val="22"/>
        </w:rPr>
        <w:t>ht shift</w:t>
      </w:r>
      <w:r w:rsidR="005D2B5B">
        <w:rPr>
          <w:rFonts w:ascii="Times New Roman" w:hAnsi="Times New Roman" w:cs="Times New Roman"/>
          <w:sz w:val="22"/>
          <w:szCs w:val="22"/>
        </w:rPr>
        <w:t xml:space="preserve"> </w:t>
      </w:r>
      <w:r w:rsidR="00387E58">
        <w:rPr>
          <w:rFonts w:ascii="Times New Roman" w:hAnsi="Times New Roman" w:cs="Times New Roman" w:hint="eastAsia"/>
          <w:sz w:val="22"/>
          <w:szCs w:val="22"/>
        </w:rPr>
        <w:t>led to</w:t>
      </w:r>
      <w:r w:rsidR="00387E58">
        <w:rPr>
          <w:rFonts w:ascii="Times New Roman" w:hAnsi="Times New Roman" w:cs="Times New Roman"/>
          <w:sz w:val="22"/>
          <w:szCs w:val="22"/>
        </w:rPr>
        <w:t xml:space="preserve"> </w:t>
      </w:r>
      <w:r w:rsidR="005D2B5B">
        <w:rPr>
          <w:rFonts w:ascii="Times New Roman" w:hAnsi="Times New Roman" w:cs="Times New Roman"/>
          <w:sz w:val="22"/>
          <w:szCs w:val="22"/>
        </w:rPr>
        <w:t>worse physical</w:t>
      </w:r>
      <w:r w:rsidR="00A0482C">
        <w:rPr>
          <w:rFonts w:ascii="Times New Roman" w:hAnsi="Times New Roman" w:cs="Times New Roman"/>
          <w:sz w:val="22"/>
          <w:szCs w:val="22"/>
        </w:rPr>
        <w:t xml:space="preserve"> and mental conditions</w:t>
      </w:r>
      <w:r w:rsidR="005D2B5B">
        <w:rPr>
          <w:rFonts w:ascii="Times New Roman" w:hAnsi="Times New Roman" w:cs="Times New Roman"/>
          <w:sz w:val="22"/>
          <w:szCs w:val="22"/>
        </w:rPr>
        <w:t xml:space="preserve"> among logistics workers by affecting their sleep quality</w:t>
      </w:r>
      <w:r w:rsidR="00ED43E0">
        <w:rPr>
          <w:rFonts w:ascii="Times New Roman" w:hAnsi="Times New Roman" w:cs="Times New Roman"/>
          <w:sz w:val="22"/>
          <w:szCs w:val="22"/>
        </w:rPr>
        <w:t>.</w:t>
      </w:r>
      <w:r w:rsidR="00BA2E3D">
        <w:rPr>
          <w:rFonts w:ascii="Times New Roman" w:hAnsi="Times New Roman" w:cs="Times New Roman"/>
          <w:sz w:val="22"/>
          <w:szCs w:val="22"/>
        </w:rPr>
        <w:t xml:space="preserve"> </w:t>
      </w:r>
      <w:r w:rsidR="008926D5">
        <w:rPr>
          <w:rFonts w:ascii="Times New Roman" w:hAnsi="Times New Roman" w:cs="Times New Roman"/>
          <w:sz w:val="22"/>
          <w:szCs w:val="22"/>
        </w:rPr>
        <w:t>Previous e</w:t>
      </w:r>
      <w:r w:rsidR="00387E58">
        <w:rPr>
          <w:rFonts w:ascii="Times New Roman" w:hAnsi="Times New Roman" w:cs="Times New Roman" w:hint="eastAsia"/>
          <w:sz w:val="22"/>
          <w:szCs w:val="22"/>
        </w:rPr>
        <w:t>vidence suggested</w:t>
      </w:r>
      <w:r w:rsidR="00BA2E3D" w:rsidRPr="00CF101B">
        <w:rPr>
          <w:rFonts w:ascii="Times New Roman" w:hAnsi="Times New Roman" w:cs="Times New Roman"/>
          <w:sz w:val="22"/>
          <w:szCs w:val="22"/>
        </w:rPr>
        <w:t xml:space="preserve"> that shift workers reported worse sleep than day workers</w:t>
      </w:r>
      <w:r w:rsidR="00387E58">
        <w:rPr>
          <w:rFonts w:ascii="Times New Roman" w:hAnsi="Times New Roman" w:cs="Times New Roman" w:hint="eastAsia"/>
          <w:sz w:val="22"/>
          <w:szCs w:val="22"/>
        </w:rPr>
        <w:t>, a trend that continues</w:t>
      </w:r>
      <w:r w:rsidR="00BA2E3D" w:rsidRPr="00CF101B">
        <w:rPr>
          <w:rFonts w:ascii="Times New Roman" w:hAnsi="Times New Roman" w:cs="Times New Roman"/>
          <w:sz w:val="22"/>
          <w:szCs w:val="22"/>
        </w:rPr>
        <w:t xml:space="preserve"> even in</w:t>
      </w:r>
      <w:r w:rsidR="00387E58">
        <w:rPr>
          <w:rFonts w:ascii="Times New Roman" w:hAnsi="Times New Roman" w:cs="Times New Roman" w:hint="eastAsia"/>
          <w:sz w:val="22"/>
          <w:szCs w:val="22"/>
        </w:rPr>
        <w:t>to</w:t>
      </w:r>
      <w:r w:rsidR="00BA2E3D" w:rsidRPr="00CF101B">
        <w:rPr>
          <w:rFonts w:ascii="Times New Roman" w:hAnsi="Times New Roman" w:cs="Times New Roman"/>
          <w:sz w:val="22"/>
          <w:szCs w:val="22"/>
        </w:rPr>
        <w:t xml:space="preserve"> their retirement</w:t>
      </w:r>
      <w:r w:rsidR="001B2709">
        <w:rPr>
          <w:rFonts w:ascii="Times New Roman" w:hAnsi="Times New Roman" w:cs="Times New Roman"/>
          <w:sz w:val="22"/>
          <w:szCs w:val="22"/>
        </w:rPr>
        <w:t xml:space="preserve"> </w:t>
      </w:r>
      <w:r w:rsidR="001B2709">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&lt;EndNote&gt;&lt;Cite&gt;&lt;Author&gt;Monk&lt;/Author&gt;&lt;Year&gt;2013&lt;/Year&gt;&lt;RecNum&gt;46&lt;/RecNum&gt;&lt;DisplayText&gt;[27]&lt;/DisplayText&gt;&lt;record&gt;&lt;rec-number&gt;46&lt;/rec-number&gt;&lt;foreign-keys&gt;&lt;key app="EN" db-id="sxfdfdz2jdw00rezx5qxz25622e5xd9xszzr" timestamp="1703366959"&gt;46&lt;/key&gt;&lt;/foreign-keys&gt;&lt;ref-type name="Journal Article"&gt;17&lt;/ref-type&gt;&lt;contributors&gt;&lt;authors&gt;&lt;author&gt;Monk, Timothy H&lt;/author&gt;&lt;author&gt;Buysse, Daniel J&lt;/author&gt;&lt;author&gt;Billy, Bart D&lt;/author&gt;&lt;author&gt;Fletcher, Mary E&lt;/author&gt;&lt;author&gt;Kennedy, Kathy S&lt;/author&gt;&lt;author&gt;Begley, Amy E&lt;/author&gt;&lt;author&gt;Schlarb, Janet E&lt;/author&gt;&lt;author&gt;Beach, Scott R&lt;/author&gt;&lt;/authors&gt;&lt;/contributors&gt;&lt;titles&gt;&lt;title&gt;Shiftworkers report worse sleep than day workers, even in retirement&lt;/title&gt;&lt;secondary-title&gt;Journal of sleep research&lt;/secondary-title&gt;&lt;/titles&gt;&lt;periodical&gt;&lt;full-title&gt;Journal of sleep research&lt;/full-title&gt;&lt;/periodical&gt;&lt;pages&gt;201-208&lt;/pages&gt;&lt;volume&gt;22&lt;/volume&gt;&lt;number&gt;2&lt;/number&gt;&lt;dates&gt;&lt;year&gt;2013&lt;/year&gt;&lt;/dates&gt;&lt;isbn&gt;0962-1105&lt;/isbn&gt;&lt;urls&gt;&lt;/urls&gt;&lt;/record&gt;&lt;/Cite&gt;&lt;/EndNote&gt;</w:instrText>
      </w:r>
      <w:r w:rsidR="001B2709">
        <w:rPr>
          <w:rFonts w:ascii="Times New Roman" w:hAnsi="Times New Roman" w:cs="Times New Roman"/>
          <w:sz w:val="22"/>
          <w:szCs w:val="22"/>
        </w:rPr>
        <w:fldChar w:fldCharType="separate"/>
      </w:r>
      <w:r w:rsidR="0053324E">
        <w:rPr>
          <w:rFonts w:ascii="Times New Roman" w:hAnsi="Times New Roman" w:cs="Times New Roman"/>
          <w:noProof/>
          <w:sz w:val="22"/>
          <w:szCs w:val="22"/>
        </w:rPr>
        <w:t>[27]</w:t>
      </w:r>
      <w:r w:rsidR="001B2709">
        <w:rPr>
          <w:rFonts w:ascii="Times New Roman" w:hAnsi="Times New Roman" w:cs="Times New Roman"/>
          <w:sz w:val="22"/>
          <w:szCs w:val="22"/>
        </w:rPr>
        <w:fldChar w:fldCharType="end"/>
      </w:r>
      <w:r w:rsidR="00387E58">
        <w:rPr>
          <w:rFonts w:ascii="Times New Roman" w:hAnsi="Times New Roman" w:cs="Times New Roman" w:hint="eastAsia"/>
          <w:sz w:val="22"/>
          <w:szCs w:val="22"/>
        </w:rPr>
        <w:t>. This underscores the importance of focusing on</w:t>
      </w:r>
      <w:r w:rsidR="00BA2E3D" w:rsidRPr="00CF101B">
        <w:rPr>
          <w:rFonts w:ascii="Times New Roman" w:hAnsi="Times New Roman" w:cs="Times New Roman"/>
          <w:sz w:val="22"/>
          <w:szCs w:val="22"/>
        </w:rPr>
        <w:t xml:space="preserve"> </w:t>
      </w:r>
      <w:r w:rsidR="00387E58">
        <w:rPr>
          <w:rFonts w:ascii="Times New Roman" w:hAnsi="Times New Roman" w:cs="Times New Roman" w:hint="eastAsia"/>
          <w:sz w:val="22"/>
          <w:szCs w:val="22"/>
        </w:rPr>
        <w:t>the mediating role of sleep quality.</w:t>
      </w:r>
    </w:p>
    <w:bookmarkEnd w:id="61"/>
    <w:bookmarkEnd w:id="62"/>
    <w:p w14:paraId="40FA294D" w14:textId="77777777" w:rsidR="001F71C0" w:rsidRDefault="00F747D6" w:rsidP="00F763D7">
      <w:pPr>
        <w:spacing w:line="480" w:lineRule="auto"/>
        <w:rPr>
          <w:rFonts w:ascii="Times New Roman" w:eastAsia="SimSun" w:hAnsi="Times New Roman" w:cs="Times New Roman"/>
          <w:sz w:val="22"/>
          <w:szCs w:val="22"/>
        </w:rPr>
      </w:pPr>
      <w:r>
        <w:rPr>
          <w:rFonts w:ascii="Times New Roman" w:eastAsia="SimSun" w:hAnsi="Times New Roman" w:cs="Times New Roman"/>
          <w:sz w:val="22"/>
          <w:szCs w:val="22"/>
        </w:rPr>
        <w:t xml:space="preserve"> </w:t>
      </w:r>
    </w:p>
    <w:p w14:paraId="5108BEDA" w14:textId="24AEDECE" w:rsidR="009A138B" w:rsidRDefault="00F747D6" w:rsidP="00F763D7">
      <w:pPr>
        <w:spacing w:line="480" w:lineRule="auto"/>
        <w:rPr>
          <w:rFonts w:ascii="Times New Roman" w:eastAsia="SimSun" w:hAnsi="Times New Roman" w:cs="Times New Roman"/>
          <w:sz w:val="22"/>
          <w:szCs w:val="22"/>
        </w:rPr>
      </w:pPr>
      <w:r>
        <w:rPr>
          <w:rFonts w:ascii="Times New Roman" w:eastAsia="SimSun" w:hAnsi="Times New Roman" w:cs="Times New Roman"/>
          <w:sz w:val="22"/>
          <w:szCs w:val="22"/>
        </w:rPr>
        <w:t xml:space="preserve">Research </w:t>
      </w:r>
      <w:r w:rsidR="00387E58">
        <w:rPr>
          <w:rFonts w:ascii="Times New Roman" w:eastAsia="SimSun" w:hAnsi="Times New Roman" w:cs="Times New Roman" w:hint="eastAsia"/>
          <w:sz w:val="22"/>
          <w:szCs w:val="22"/>
        </w:rPr>
        <w:t>into</w:t>
      </w:r>
      <w:r w:rsidR="00387E58">
        <w:rPr>
          <w:rFonts w:ascii="Times New Roman" w:eastAsia="SimSun" w:hAnsi="Times New Roman" w:cs="Times New Roman"/>
          <w:sz w:val="22"/>
          <w:szCs w:val="22"/>
        </w:rPr>
        <w:t xml:space="preserve"> </w:t>
      </w:r>
      <w:r w:rsidR="00D23E66">
        <w:rPr>
          <w:rFonts w:ascii="Times New Roman" w:eastAsia="SimSun" w:hAnsi="Times New Roman" w:cs="Times New Roman"/>
          <w:sz w:val="22"/>
          <w:szCs w:val="22"/>
        </w:rPr>
        <w:t>the relationship between night-</w:t>
      </w:r>
      <w:r w:rsidRPr="00BD02D7">
        <w:rPr>
          <w:rFonts w:ascii="Times New Roman" w:eastAsia="SimSun" w:hAnsi="Times New Roman" w:cs="Times New Roman"/>
          <w:sz w:val="22"/>
          <w:szCs w:val="22"/>
        </w:rPr>
        <w:t xml:space="preserve">shift work and health </w:t>
      </w:r>
      <w:r w:rsidR="00BA6372">
        <w:rPr>
          <w:rFonts w:ascii="Times New Roman" w:eastAsia="SimSun" w:hAnsi="Times New Roman" w:cs="Times New Roman"/>
          <w:sz w:val="22"/>
          <w:szCs w:val="22"/>
        </w:rPr>
        <w:t xml:space="preserve">was carried out </w:t>
      </w:r>
      <w:r w:rsidR="00387E58">
        <w:rPr>
          <w:rFonts w:ascii="Times New Roman" w:eastAsia="SimSun" w:hAnsi="Times New Roman" w:cs="Times New Roman" w:hint="eastAsia"/>
          <w:sz w:val="22"/>
          <w:szCs w:val="22"/>
        </w:rPr>
        <w:t xml:space="preserve">initially </w:t>
      </w:r>
      <w:r w:rsidR="00BA6372">
        <w:rPr>
          <w:rFonts w:ascii="Times New Roman" w:eastAsia="SimSun" w:hAnsi="Times New Roman" w:cs="Times New Roman"/>
          <w:sz w:val="22"/>
          <w:szCs w:val="22"/>
        </w:rPr>
        <w:t>among</w:t>
      </w:r>
      <w:r w:rsidRPr="00BD02D7">
        <w:rPr>
          <w:rFonts w:ascii="Times New Roman" w:eastAsia="SimSun" w:hAnsi="Times New Roman" w:cs="Times New Roman"/>
          <w:sz w:val="22"/>
          <w:szCs w:val="22"/>
        </w:rPr>
        <w:t xml:space="preserve"> nurses and</w:t>
      </w:r>
      <w:r w:rsidR="00D23E66">
        <w:rPr>
          <w:rFonts w:ascii="Times New Roman" w:eastAsia="SimSun" w:hAnsi="Times New Roman" w:cs="Times New Roman"/>
          <w:sz w:val="22"/>
          <w:szCs w:val="22"/>
        </w:rPr>
        <w:t xml:space="preserve"> was conducted</w:t>
      </w:r>
      <w:r w:rsidRPr="00BD02D7">
        <w:rPr>
          <w:rFonts w:ascii="Times New Roman" w:eastAsia="SimSun" w:hAnsi="Times New Roman" w:cs="Times New Roman"/>
          <w:sz w:val="22"/>
          <w:szCs w:val="22"/>
        </w:rPr>
        <w:t xml:space="preserve"> in both developed and developing countries</w:t>
      </w:r>
      <w:r w:rsidR="00746171">
        <w:rPr>
          <w:rFonts w:ascii="Times New Roman" w:eastAsia="SimSun" w:hAnsi="Times New Roman" w:cs="Times New Roman"/>
          <w:sz w:val="22"/>
          <w:szCs w:val="22"/>
        </w:rPr>
        <w:t xml:space="preserve"> </w:t>
      </w:r>
      <w:r w:rsidR="00746171">
        <w:rPr>
          <w:rFonts w:ascii="Times New Roman" w:eastAsia="SimSun" w:hAnsi="Times New Roman" w:cs="Times New Roman"/>
          <w:sz w:val="22"/>
          <w:szCs w:val="22"/>
        </w:rPr>
        <w:fldChar w:fldCharType="begin">
          <w:fldData xml:space="preserve">PEVuZE5vdGU+PENpdGU+PEF1dGhvcj5HYW5lc2FuPC9BdXRob3I+PFllYXI+MjAxOTwvWWVhcj48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</w:fldData>
        </w:fldChar>
      </w:r>
      <w:r w:rsidR="0053324E">
        <w:rPr>
          <w:rFonts w:ascii="Times New Roman" w:eastAsia="SimSun" w:hAnsi="Times New Roman" w:cs="Times New Roman"/>
          <w:sz w:val="22"/>
          <w:szCs w:val="22"/>
        </w:rPr>
        <w:instrText xml:space="preserve"> ADDIN EN.CITE </w:instrText>
      </w:r>
      <w:r w:rsidR="0053324E">
        <w:rPr>
          <w:rFonts w:ascii="Times New Roman" w:eastAsia="SimSun" w:hAnsi="Times New Roman" w:cs="Times New Roman"/>
          <w:sz w:val="22"/>
          <w:szCs w:val="22"/>
        </w:rPr>
        <w:fldChar w:fldCharType="begin">
          <w:fldData xml:space="preserve">PEVuZE5vdGU+PENpdGU+PEF1dGhvcj5HYW5lc2FuPC9BdXRob3I+PFllYXI+MjAxOTwvWWVhcj48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</w:fldData>
        </w:fldChar>
      </w:r>
      <w:r w:rsidR="0053324E">
        <w:rPr>
          <w:rFonts w:ascii="Times New Roman" w:eastAsia="SimSun" w:hAnsi="Times New Roman" w:cs="Times New Roman"/>
          <w:sz w:val="22"/>
          <w:szCs w:val="22"/>
        </w:rPr>
        <w:instrText xml:space="preserve"> ADDIN EN.CITE.DATA </w:instrText>
      </w:r>
      <w:r w:rsidR="0053324E">
        <w:rPr>
          <w:rFonts w:ascii="Times New Roman" w:eastAsia="SimSun" w:hAnsi="Times New Roman" w:cs="Times New Roman"/>
          <w:sz w:val="22"/>
          <w:szCs w:val="22"/>
        </w:rPr>
      </w:r>
      <w:r w:rsidR="0053324E">
        <w:rPr>
          <w:rFonts w:ascii="Times New Roman" w:eastAsia="SimSun" w:hAnsi="Times New Roman" w:cs="Times New Roman"/>
          <w:sz w:val="22"/>
          <w:szCs w:val="22"/>
        </w:rPr>
        <w:fldChar w:fldCharType="end"/>
      </w:r>
      <w:r w:rsidR="00746171">
        <w:rPr>
          <w:rFonts w:ascii="Times New Roman" w:eastAsia="SimSun" w:hAnsi="Times New Roman" w:cs="Times New Roman"/>
          <w:sz w:val="22"/>
          <w:szCs w:val="22"/>
        </w:rPr>
      </w:r>
      <w:r w:rsidR="00746171">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[28-31]</w:t>
      </w:r>
      <w:r w:rsidR="00746171">
        <w:rPr>
          <w:rFonts w:ascii="Times New Roman" w:eastAsia="SimSun" w:hAnsi="Times New Roman" w:cs="Times New Roman"/>
          <w:sz w:val="22"/>
          <w:szCs w:val="22"/>
        </w:rPr>
        <w:fldChar w:fldCharType="end"/>
      </w:r>
      <w:r w:rsidRPr="00BD02D7">
        <w:rPr>
          <w:rFonts w:ascii="Times New Roman" w:eastAsia="SimSun" w:hAnsi="Times New Roman" w:cs="Times New Roman"/>
          <w:sz w:val="22"/>
          <w:szCs w:val="22"/>
        </w:rPr>
        <w:t xml:space="preserve">. </w:t>
      </w:r>
      <w:r w:rsidR="002D405C">
        <w:rPr>
          <w:rFonts w:ascii="Times New Roman" w:eastAsia="SimSun" w:hAnsi="Times New Roman" w:cs="Times New Roman"/>
          <w:sz w:val="22"/>
          <w:szCs w:val="22"/>
        </w:rPr>
        <w:t>These studies found that night-</w:t>
      </w:r>
      <w:r w:rsidRPr="00BD02D7">
        <w:rPr>
          <w:rFonts w:ascii="Times New Roman" w:eastAsia="SimSun" w:hAnsi="Times New Roman" w:cs="Times New Roman"/>
          <w:sz w:val="22"/>
          <w:szCs w:val="22"/>
        </w:rPr>
        <w:t>shift</w:t>
      </w:r>
      <w:r>
        <w:rPr>
          <w:rFonts w:ascii="Times New Roman" w:eastAsia="SimSun" w:hAnsi="Times New Roman" w:cs="Times New Roman" w:hint="eastAsia"/>
          <w:sz w:val="22"/>
          <w:szCs w:val="22"/>
        </w:rPr>
        <w:t xml:space="preserve"> work</w:t>
      </w:r>
      <w:r>
        <w:rPr>
          <w:rFonts w:ascii="Times New Roman" w:eastAsia="SimSun" w:hAnsi="Times New Roman" w:cs="Times New Roman"/>
          <w:sz w:val="22"/>
          <w:szCs w:val="22"/>
        </w:rPr>
        <w:t xml:space="preserve"> was</w:t>
      </w:r>
      <w:r w:rsidRPr="00BD02D7">
        <w:rPr>
          <w:rFonts w:ascii="Times New Roman" w:eastAsia="SimSun" w:hAnsi="Times New Roman" w:cs="Times New Roman"/>
          <w:sz w:val="22"/>
          <w:szCs w:val="22"/>
        </w:rPr>
        <w:t xml:space="preserve"> associated with sleep quality and physical and mental health, </w:t>
      </w:r>
      <w:r w:rsidR="00387E58">
        <w:rPr>
          <w:rFonts w:ascii="Times New Roman" w:eastAsia="SimSun" w:hAnsi="Times New Roman" w:cs="Times New Roman" w:hint="eastAsia"/>
          <w:sz w:val="22"/>
          <w:szCs w:val="22"/>
        </w:rPr>
        <w:t>however,</w:t>
      </w:r>
      <w:r w:rsidR="00387E58" w:rsidRPr="00BD02D7">
        <w:rPr>
          <w:rFonts w:ascii="Times New Roman" w:eastAsia="SimSun" w:hAnsi="Times New Roman" w:cs="Times New Roman"/>
          <w:sz w:val="22"/>
          <w:szCs w:val="22"/>
        </w:rPr>
        <w:t xml:space="preserve"> </w:t>
      </w:r>
      <w:r w:rsidRPr="00BD02D7">
        <w:rPr>
          <w:rFonts w:ascii="Times New Roman" w:eastAsia="SimSun" w:hAnsi="Times New Roman" w:cs="Times New Roman"/>
          <w:sz w:val="22"/>
          <w:szCs w:val="22"/>
        </w:rPr>
        <w:t xml:space="preserve">none of them explored the </w:t>
      </w:r>
      <w:r w:rsidR="002D405C">
        <w:rPr>
          <w:rFonts w:ascii="Times New Roman" w:eastAsia="SimSun" w:hAnsi="Times New Roman" w:cs="Times New Roman"/>
          <w:sz w:val="22"/>
          <w:szCs w:val="22"/>
        </w:rPr>
        <w:t xml:space="preserve">possible </w:t>
      </w:r>
      <w:r w:rsidRPr="00BD02D7">
        <w:rPr>
          <w:rFonts w:ascii="Times New Roman" w:eastAsia="SimSun" w:hAnsi="Times New Roman" w:cs="Times New Roman"/>
          <w:sz w:val="22"/>
          <w:szCs w:val="22"/>
        </w:rPr>
        <w:t xml:space="preserve">mediating role of sleep quality. In </w:t>
      </w:r>
      <w:r w:rsidR="002D405C">
        <w:rPr>
          <w:rFonts w:ascii="Times New Roman" w:eastAsia="SimSun" w:hAnsi="Times New Roman" w:cs="Times New Roman"/>
          <w:sz w:val="22"/>
          <w:szCs w:val="22"/>
        </w:rPr>
        <w:t xml:space="preserve">recent years, </w:t>
      </w:r>
      <w:r w:rsidR="00387E58">
        <w:rPr>
          <w:rFonts w:ascii="Times New Roman" w:eastAsia="SimSun" w:hAnsi="Times New Roman" w:cs="Times New Roman" w:hint="eastAsia"/>
          <w:sz w:val="22"/>
          <w:szCs w:val="22"/>
        </w:rPr>
        <w:t>this topic has been explored in other demographics</w:t>
      </w:r>
      <w:r w:rsidRPr="00BD02D7">
        <w:rPr>
          <w:rFonts w:ascii="Times New Roman" w:eastAsia="SimSun" w:hAnsi="Times New Roman" w:cs="Times New Roman"/>
          <w:sz w:val="22"/>
          <w:szCs w:val="22"/>
        </w:rPr>
        <w:t xml:space="preserve">, including </w:t>
      </w:r>
      <w:r w:rsidR="002D405C">
        <w:rPr>
          <w:rFonts w:ascii="Times New Roman" w:eastAsia="SimSun" w:hAnsi="Times New Roman" w:cs="Times New Roman"/>
          <w:sz w:val="22"/>
          <w:szCs w:val="22"/>
        </w:rPr>
        <w:t xml:space="preserve">the general </w:t>
      </w:r>
      <w:r>
        <w:rPr>
          <w:rFonts w:ascii="Times New Roman" w:eastAsia="SimSun" w:hAnsi="Times New Roman" w:cs="Times New Roman" w:hint="eastAsia"/>
          <w:sz w:val="22"/>
          <w:szCs w:val="22"/>
        </w:rPr>
        <w:t>population</w:t>
      </w:r>
      <w:r w:rsidR="00902E5A">
        <w:rPr>
          <w:rFonts w:ascii="Times New Roman" w:eastAsia="SimSun" w:hAnsi="Times New Roman" w:cs="Times New Roman"/>
          <w:sz w:val="22"/>
          <w:szCs w:val="22"/>
        </w:rPr>
        <w:t xml:space="preserve"> </w:t>
      </w:r>
      <w:r w:rsidR="00902E5A">
        <w:rPr>
          <w:rFonts w:ascii="Times New Roman" w:eastAsia="SimSun" w:hAnsi="Times New Roman" w:cs="Times New Roman"/>
          <w:sz w:val="22"/>
          <w:szCs w:val="22"/>
        </w:rPr>
        <w:fldChar w:fldCharType="begin"/>
      </w:r>
      <w:r w:rsidR="0053324E">
        <w:rPr>
          <w:rFonts w:ascii="Times New Roman" w:eastAsia="SimSun" w:hAnsi="Times New Roman" w:cs="Times New Roman"/>
          <w:sz w:val="22"/>
          <w:szCs w:val="22"/>
        </w:rPr>
        <w:instrText xml:space="preserve"> ADDIN EN.CITE &lt;EndNote&gt;&lt;Cite&gt;&lt;Author&gt;Kanki&lt;/Author&gt;&lt;Year&gt;2023&lt;/Year&gt;&lt;RecNum&gt;39&lt;/RecNum&gt;&lt;DisplayText&gt;[32]&lt;/DisplayText&gt;&lt;record&gt;&lt;rec-number&gt;39&lt;/rec-number&gt;&lt;foreign-keys&gt;&lt;key app="EN" db-id="vtae2fet1dzxslerv58vff0g0atxasteerrr" timestamp="1723961044"&gt;39&lt;/key&gt;&lt;/foreign-keys&gt;&lt;ref-type name="Journal Article"&gt;17&lt;/ref-type&gt;&lt;contributors&gt;&lt;authors&gt;&lt;author&gt;Kanki, Monica&lt;/author&gt;&lt;author&gt;Nath, Artika P&lt;/author&gt;&lt;author&gt;Xiang, Ruidong&lt;/author&gt;&lt;author&gt;Yiallourou, Stephanie&lt;/author&gt;&lt;author&gt;Fuller, Peter J&lt;/author&gt;&lt;author&gt;Cole, Timothy J&lt;/author&gt;&lt;author&gt;Cánovas, Rodrigo&lt;/author&gt;&lt;author&gt;Young, Morag J&lt;/author&gt;&lt;/authors&gt;&lt;/contributors&gt;&lt;titles&gt;&lt;title&gt;Poor sleep and shift work associate with increased blood pressure and inflammation in UK Biobank participants&lt;/title&gt;&lt;secondary-title&gt;Nature Communications&lt;/secondary-title&gt;&lt;/titles&gt;&lt;periodical&gt;&lt;full-title&gt;Nature Communications&lt;/full-title&gt;&lt;/periodical&gt;&lt;pages&gt;7096&lt;/pages&gt;&lt;volume&gt;14&lt;/volume&gt;&lt;number&gt;1&lt;/number&gt;&lt;dates&gt;&lt;year&gt;2023&lt;/year&gt;&lt;/dates&gt;&lt;isbn&gt;2041-1723&lt;/isbn&gt;&lt;urls&gt;&lt;/urls&gt;&lt;/record&gt;&lt;/Cite&gt;&lt;/EndNote&gt;</w:instrText>
      </w:r>
      <w:r w:rsidR="00902E5A">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[32]</w:t>
      </w:r>
      <w:r w:rsidR="00902E5A">
        <w:rPr>
          <w:rFonts w:ascii="Times New Roman" w:eastAsia="SimSun" w:hAnsi="Times New Roman" w:cs="Times New Roman"/>
          <w:sz w:val="22"/>
          <w:szCs w:val="22"/>
        </w:rPr>
        <w:fldChar w:fldCharType="end"/>
      </w:r>
      <w:r w:rsidRPr="00BD02D7">
        <w:rPr>
          <w:rFonts w:ascii="Times New Roman" w:eastAsia="SimSun" w:hAnsi="Times New Roman" w:cs="Times New Roman"/>
          <w:sz w:val="22"/>
          <w:szCs w:val="22"/>
        </w:rPr>
        <w:t xml:space="preserve">, </w:t>
      </w:r>
      <w:r w:rsidRPr="00CE4C2E">
        <w:rPr>
          <w:rFonts w:ascii="Times New Roman" w:eastAsia="SimSun" w:hAnsi="Times New Roman" w:cs="Times New Roman"/>
          <w:sz w:val="22"/>
          <w:szCs w:val="22"/>
        </w:rPr>
        <w:t>resident physicians</w:t>
      </w:r>
      <w:r w:rsidR="00945B49">
        <w:rPr>
          <w:rFonts w:ascii="Times New Roman" w:eastAsia="SimSun" w:hAnsi="Times New Roman" w:cs="Times New Roman"/>
          <w:sz w:val="22"/>
          <w:szCs w:val="22"/>
        </w:rPr>
        <w:t xml:space="preserve"> </w:t>
      </w:r>
      <w:r w:rsidR="00945B49">
        <w:rPr>
          <w:rFonts w:ascii="Times New Roman" w:eastAsia="SimSun" w:hAnsi="Times New Roman" w:cs="Times New Roman"/>
          <w:sz w:val="22"/>
          <w:szCs w:val="22"/>
        </w:rPr>
        <w:fldChar w:fldCharType="begin"/>
      </w:r>
      <w:r w:rsidR="0053324E">
        <w:rPr>
          <w:rFonts w:ascii="Times New Roman" w:eastAsia="SimSun" w:hAnsi="Times New Roman" w:cs="Times New Roman"/>
          <w:sz w:val="22"/>
          <w:szCs w:val="22"/>
        </w:rPr>
        <w:instrText xml:space="preserve"> ADDIN EN.CITE &lt;EndNote&gt;&lt;Cite&gt;&lt;Author&gt;Lahlouh&lt;/Author&gt;&lt;Year&gt;2020&lt;/Year&gt;&lt;RecNum&gt;43&lt;/RecNum&gt;&lt;DisplayText&gt;[33]&lt;/DisplayText&gt;&lt;record&gt;&lt;rec-number&gt;43&lt;/rec-number&gt;&lt;foreign-keys&gt;&lt;key app="EN" db-id="vtae2fet1dzxslerv58vff0g0atxasteerrr" timestamp="1724003446"&gt;43&lt;/key&gt;&lt;/foreign-keys&gt;&lt;ref-type name="Journal Article"&gt;17&lt;/ref-type&gt;&lt;contributors&gt;&lt;authors&gt;&lt;author&gt;Lahlouh, Amro&lt;/author&gt;&lt;author&gt;Mustafa, Mohamed&lt;/author&gt;&lt;/authors&gt;&lt;/contributors&gt;&lt;titles&gt;&lt;title&gt;Sleep quality and health related problems of shift work among resident physicians: a cross-sectional study&lt;/title&gt;&lt;secondary-title&gt;Sleep medicine&lt;/secondary-title&gt;&lt;/titles&gt;&lt;periodical&gt;&lt;full-title&gt;Sleep medicine&lt;/full-title&gt;&lt;/periodical&gt;&lt;pages&gt;201-206&lt;/pages&gt;&lt;volume&gt;66&lt;/volume&gt;&lt;dates&gt;&lt;year&gt;2020&lt;/year&gt;&lt;/dates&gt;&lt;isbn&gt;1389-9457&lt;/isbn&gt;&lt;urls&gt;&lt;/urls&gt;&lt;/record&gt;&lt;/Cite&gt;&lt;/EndNote&gt;</w:instrText>
      </w:r>
      <w:r w:rsidR="00945B49">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[33]</w:t>
      </w:r>
      <w:r w:rsidR="00945B49">
        <w:rPr>
          <w:rFonts w:ascii="Times New Roman" w:eastAsia="SimSun" w:hAnsi="Times New Roman" w:cs="Times New Roman"/>
          <w:sz w:val="22"/>
          <w:szCs w:val="22"/>
        </w:rPr>
        <w:fldChar w:fldCharType="end"/>
      </w:r>
      <w:r w:rsidRPr="00BD02D7">
        <w:rPr>
          <w:rFonts w:ascii="Times New Roman" w:eastAsia="SimSun" w:hAnsi="Times New Roman" w:cs="Times New Roman"/>
          <w:sz w:val="22"/>
          <w:szCs w:val="22"/>
        </w:rPr>
        <w:t xml:space="preserve">, </w:t>
      </w:r>
      <w:r w:rsidRPr="00CE4C2E">
        <w:rPr>
          <w:rFonts w:ascii="Times New Roman" w:eastAsia="SimSun" w:hAnsi="Times New Roman" w:cs="Times New Roman"/>
          <w:sz w:val="22"/>
          <w:szCs w:val="22"/>
        </w:rPr>
        <w:t>police employees</w:t>
      </w:r>
      <w:r w:rsidR="00C94743">
        <w:rPr>
          <w:rFonts w:ascii="Times New Roman" w:eastAsia="SimSun" w:hAnsi="Times New Roman" w:cs="Times New Roman"/>
          <w:sz w:val="22"/>
          <w:szCs w:val="22"/>
        </w:rPr>
        <w:t xml:space="preserve"> </w:t>
      </w:r>
      <w:r w:rsidR="00C94743">
        <w:rPr>
          <w:rFonts w:ascii="Times New Roman" w:eastAsia="SimSun" w:hAnsi="Times New Roman" w:cs="Times New Roman"/>
          <w:sz w:val="22"/>
          <w:szCs w:val="22"/>
        </w:rPr>
        <w:fldChar w:fldCharType="begin"/>
      </w:r>
      <w:r w:rsidR="0053324E">
        <w:rPr>
          <w:rFonts w:ascii="Times New Roman" w:eastAsia="SimSun" w:hAnsi="Times New Roman" w:cs="Times New Roman"/>
          <w:sz w:val="22"/>
          <w:szCs w:val="22"/>
        </w:rPr>
        <w:instrText xml:space="preserve"> ADDIN EN.CITE &lt;EndNote&gt;&lt;Cite&gt;&lt;Author&gt;James&lt;/Author&gt;&lt;Year&gt;2023&lt;/Year&gt;&lt;RecNum&gt;44&lt;/RecNum&gt;&lt;DisplayText&gt;[34]&lt;/DisplayText&gt;&lt;record&gt;&lt;rec-number&gt;44&lt;/rec-number&gt;&lt;foreign-keys&gt;&lt;key app="EN" db-id="vtae2fet1dzxslerv58vff0g0atxasteerrr" timestamp="1724008366"&gt;44&lt;/key&gt;&lt;/foreign-keys&gt;&lt;ref-type name="Journal Article"&gt;17&lt;/ref-type&gt;&lt;contributors&gt;&lt;authors&gt;&lt;author&gt;James, Lois&lt;/author&gt;&lt;author&gt;James, Stephen&lt;/author&gt;&lt;author&gt;Atherley, Loren&lt;/author&gt;&lt;/authors&gt;&lt;/contributors&gt;&lt;titles&gt;&lt;title&gt;The effects of shift-work schedules on the sleep, health, safety, and quality of life of police employees during the COVID-19 pandemic&lt;/title&gt;&lt;secondary-title&gt;Frontiers in psychology&lt;/secondary-title&gt;&lt;/titles&gt;&lt;periodical&gt;&lt;full-title&gt;Frontiers in psychology&lt;/full-title&gt;&lt;/periodical&gt;&lt;pages&gt;1128629&lt;/pages&gt;&lt;volume&gt;14&lt;/volume&gt;&lt;dates&gt;&lt;year&gt;2023&lt;/year&gt;&lt;/dates&gt;&lt;isbn&gt;1664-1078&lt;/isbn&gt;&lt;urls&gt;&lt;/urls&gt;&lt;/record&gt;&lt;/Cite&gt;&lt;/EndNote&gt;</w:instrText>
      </w:r>
      <w:r w:rsidR="00C94743">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[34]</w:t>
      </w:r>
      <w:r w:rsidR="00C94743">
        <w:rPr>
          <w:rFonts w:ascii="Times New Roman" w:eastAsia="SimSun" w:hAnsi="Times New Roman" w:cs="Times New Roman"/>
          <w:sz w:val="22"/>
          <w:szCs w:val="22"/>
        </w:rPr>
        <w:fldChar w:fldCharType="end"/>
      </w:r>
      <w:r w:rsidRPr="00BD02D7">
        <w:rPr>
          <w:rFonts w:ascii="Times New Roman" w:eastAsia="SimSun" w:hAnsi="Times New Roman" w:cs="Times New Roman"/>
          <w:sz w:val="22"/>
          <w:szCs w:val="22"/>
        </w:rPr>
        <w:t>, manufacturing workers</w:t>
      </w:r>
      <w:r w:rsidR="0065705B">
        <w:rPr>
          <w:rFonts w:ascii="Times New Roman" w:eastAsia="SimSun" w:hAnsi="Times New Roman" w:cs="Times New Roman"/>
          <w:sz w:val="22"/>
          <w:szCs w:val="22"/>
        </w:rPr>
        <w:t xml:space="preserve"> </w:t>
      </w:r>
      <w:r w:rsidR="0065705B">
        <w:rPr>
          <w:rFonts w:ascii="Times New Roman" w:eastAsia="SimSun" w:hAnsi="Times New Roman" w:cs="Times New Roman"/>
          <w:sz w:val="22"/>
          <w:szCs w:val="22"/>
        </w:rPr>
        <w:fldChar w:fldCharType="begin">
          <w:fldData xml:space="preserve">PEVuZE5vdGU+PENpdGU+PEF1dGhvcj5MaW08L0F1dGhvcj48WWVhcj4yMDIwPC9ZZWFyPjxSZWNO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</w:fldData>
        </w:fldChar>
      </w:r>
      <w:r w:rsidR="0053324E">
        <w:rPr>
          <w:rFonts w:ascii="Times New Roman" w:eastAsia="SimSun" w:hAnsi="Times New Roman" w:cs="Times New Roman"/>
          <w:sz w:val="22"/>
          <w:szCs w:val="22"/>
        </w:rPr>
        <w:instrText xml:space="preserve"> ADDIN EN.CITE </w:instrText>
      </w:r>
      <w:r w:rsidR="0053324E">
        <w:rPr>
          <w:rFonts w:ascii="Times New Roman" w:eastAsia="SimSun" w:hAnsi="Times New Roman" w:cs="Times New Roman"/>
          <w:sz w:val="22"/>
          <w:szCs w:val="22"/>
        </w:rPr>
        <w:fldChar w:fldCharType="begin">
          <w:fldData xml:space="preserve">PEVuZE5vdGU+PENpdGU+PEF1dGhvcj5MaW08L0F1dGhvcj48WWVhcj4yMDIwPC9ZZWFyPjxSZWNO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</w:fldData>
        </w:fldChar>
      </w:r>
      <w:r w:rsidR="0053324E">
        <w:rPr>
          <w:rFonts w:ascii="Times New Roman" w:eastAsia="SimSun" w:hAnsi="Times New Roman" w:cs="Times New Roman"/>
          <w:sz w:val="22"/>
          <w:szCs w:val="22"/>
        </w:rPr>
        <w:instrText xml:space="preserve"> ADDIN EN.CITE.DATA </w:instrText>
      </w:r>
      <w:r w:rsidR="0053324E">
        <w:rPr>
          <w:rFonts w:ascii="Times New Roman" w:eastAsia="SimSun" w:hAnsi="Times New Roman" w:cs="Times New Roman"/>
          <w:sz w:val="22"/>
          <w:szCs w:val="22"/>
        </w:rPr>
      </w:r>
      <w:r w:rsidR="0053324E">
        <w:rPr>
          <w:rFonts w:ascii="Times New Roman" w:eastAsia="SimSun" w:hAnsi="Times New Roman" w:cs="Times New Roman"/>
          <w:sz w:val="22"/>
          <w:szCs w:val="22"/>
        </w:rPr>
        <w:fldChar w:fldCharType="end"/>
      </w:r>
      <w:r w:rsidR="0065705B">
        <w:rPr>
          <w:rFonts w:ascii="Times New Roman" w:eastAsia="SimSun" w:hAnsi="Times New Roman" w:cs="Times New Roman"/>
          <w:sz w:val="22"/>
          <w:szCs w:val="22"/>
        </w:rPr>
      </w:r>
      <w:r w:rsidR="0065705B">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[23, 35, 36]</w:t>
      </w:r>
      <w:r w:rsidR="0065705B">
        <w:rPr>
          <w:rFonts w:ascii="Times New Roman" w:eastAsia="SimSun" w:hAnsi="Times New Roman" w:cs="Times New Roman"/>
          <w:sz w:val="22"/>
          <w:szCs w:val="22"/>
        </w:rPr>
        <w:fldChar w:fldCharType="end"/>
      </w:r>
      <w:r w:rsidRPr="00BD02D7">
        <w:rPr>
          <w:rFonts w:ascii="Times New Roman" w:eastAsia="SimSun" w:hAnsi="Times New Roman" w:cs="Times New Roman"/>
          <w:sz w:val="22"/>
          <w:szCs w:val="22"/>
        </w:rPr>
        <w:t>, and technology company employees</w:t>
      </w:r>
      <w:r w:rsidR="00F5269B">
        <w:rPr>
          <w:rFonts w:ascii="Times New Roman" w:eastAsia="SimSun" w:hAnsi="Times New Roman" w:cs="Times New Roman"/>
          <w:sz w:val="22"/>
          <w:szCs w:val="22"/>
        </w:rPr>
        <w:t xml:space="preserve"> </w:t>
      </w:r>
      <w:r w:rsidR="00F5269B">
        <w:rPr>
          <w:rFonts w:ascii="Times New Roman" w:eastAsia="SimSun" w:hAnsi="Times New Roman" w:cs="Times New Roman"/>
          <w:sz w:val="22"/>
          <w:szCs w:val="22"/>
        </w:rPr>
        <w:fldChar w:fldCharType="begin"/>
      </w:r>
      <w:r w:rsidR="0053324E">
        <w:rPr>
          <w:rFonts w:ascii="Times New Roman" w:eastAsia="SimSun" w:hAnsi="Times New Roman" w:cs="Times New Roman"/>
          <w:sz w:val="22"/>
          <w:szCs w:val="22"/>
        </w:rPr>
        <w:instrText xml:space="preserve"> ADDIN EN.CITE &lt;EndNote&gt;&lt;Cite&gt;&lt;Author&gt;Park&lt;/Author&gt;&lt;Year&gt;2019&lt;/Year&gt;&lt;RecNum&gt;52&lt;/RecNum&gt;&lt;DisplayText&gt;[37]&lt;/DisplayText&gt;&lt;record&gt;&lt;rec-number&gt;52&lt;/rec-number&gt;&lt;foreign-keys&gt;&lt;key app="EN" db-id="vtae2fet1dzxslerv58vff0g0atxasteerrr" timestamp="1724085996"&gt;52&lt;/key&gt;&lt;/foreign-keys&gt;&lt;ref-type name="Journal Article"&gt;17&lt;/ref-type&gt;&lt;contributors&gt;&lt;authors&gt;&lt;author&gt;Park, Hwanjin&lt;/author&gt;&lt;author&gt;Suh, Byungsung&lt;/author&gt;&lt;author&gt;Lee, Soo-Jin&lt;/author&gt;&lt;/authors&gt;&lt;/contributors&gt;&lt;titles&gt;&lt;title&gt;Shift work and depressive symptoms: the mediating effect of vitamin D and sleep quality&lt;/title&gt;&lt;secondary-title&gt;Chronobiology international&lt;/secondary-title&gt;&lt;/titles&gt;&lt;periodical&gt;&lt;full-title&gt;Chronobiology international&lt;/full-title&gt;&lt;/periodical&gt;&lt;pages&gt;689-697&lt;/pages&gt;&lt;volume&gt;36&lt;/volume&gt;&lt;number&gt;5&lt;/number&gt;&lt;dates&gt;&lt;year&gt;2019&lt;/year&gt;&lt;/dates&gt;&lt;isbn&gt;0742-0528&lt;/isbn&gt;&lt;urls&gt;&lt;/urls&gt;&lt;/record&gt;&lt;/Cite&gt;&lt;/EndNote&gt;</w:instrText>
      </w:r>
      <w:r w:rsidR="00F5269B">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[37]</w:t>
      </w:r>
      <w:r w:rsidR="00F5269B">
        <w:rPr>
          <w:rFonts w:ascii="Times New Roman" w:eastAsia="SimSun" w:hAnsi="Times New Roman" w:cs="Times New Roman"/>
          <w:sz w:val="22"/>
          <w:szCs w:val="22"/>
        </w:rPr>
        <w:fldChar w:fldCharType="end"/>
      </w:r>
      <w:r w:rsidRPr="00BD02D7">
        <w:rPr>
          <w:rFonts w:ascii="Times New Roman" w:eastAsia="SimSun" w:hAnsi="Times New Roman" w:cs="Times New Roman"/>
          <w:sz w:val="22"/>
          <w:szCs w:val="22"/>
        </w:rPr>
        <w:t xml:space="preserve">. </w:t>
      </w:r>
      <w:r w:rsidR="00DF3F97">
        <w:rPr>
          <w:rFonts w:ascii="Times New Roman" w:eastAsia="SimSun" w:hAnsi="Times New Roman" w:cs="Times New Roman"/>
          <w:sz w:val="22"/>
          <w:szCs w:val="22"/>
        </w:rPr>
        <w:t xml:space="preserve">Among these, </w:t>
      </w:r>
      <w:r w:rsidR="00140E2B">
        <w:rPr>
          <w:rFonts w:ascii="Times New Roman" w:eastAsia="SimSun" w:hAnsi="Times New Roman" w:cs="Times New Roman"/>
          <w:sz w:val="22"/>
          <w:szCs w:val="22"/>
        </w:rPr>
        <w:t xml:space="preserve">several </w:t>
      </w:r>
      <w:r w:rsidR="00387E58">
        <w:rPr>
          <w:rFonts w:ascii="Times New Roman" w:eastAsia="SimSun" w:hAnsi="Times New Roman" w:cs="Times New Roman" w:hint="eastAsia"/>
          <w:sz w:val="22"/>
          <w:szCs w:val="22"/>
        </w:rPr>
        <w:t>conducted</w:t>
      </w:r>
      <w:r w:rsidR="007854D1">
        <w:rPr>
          <w:rFonts w:ascii="Times New Roman" w:eastAsia="SimSun" w:hAnsi="Times New Roman" w:cs="Times New Roman"/>
          <w:sz w:val="22"/>
          <w:szCs w:val="22"/>
        </w:rPr>
        <w:t xml:space="preserve"> </w:t>
      </w:r>
      <w:r w:rsidR="00140E2B">
        <w:rPr>
          <w:rFonts w:ascii="Times New Roman" w:eastAsia="SimSun" w:hAnsi="Times New Roman" w:cs="Times New Roman"/>
          <w:sz w:val="22"/>
          <w:szCs w:val="22"/>
        </w:rPr>
        <w:t xml:space="preserve">mediation </w:t>
      </w:r>
      <w:r w:rsidR="00A33351">
        <w:rPr>
          <w:rFonts w:ascii="Times New Roman" w:eastAsia="SimSun" w:hAnsi="Times New Roman" w:cs="Times New Roman"/>
          <w:sz w:val="22"/>
          <w:szCs w:val="22"/>
        </w:rPr>
        <w:t xml:space="preserve">analyses </w:t>
      </w:r>
      <w:r w:rsidR="009C38EE">
        <w:rPr>
          <w:rFonts w:ascii="Times New Roman" w:eastAsia="SimSun" w:hAnsi="Times New Roman" w:cs="Times New Roman"/>
          <w:sz w:val="22"/>
          <w:szCs w:val="22"/>
        </w:rPr>
        <w:t>for specific conditions</w:t>
      </w:r>
      <w:r w:rsidR="00140E2B">
        <w:rPr>
          <w:rFonts w:ascii="Times New Roman" w:eastAsia="SimSun" w:hAnsi="Times New Roman" w:cs="Times New Roman"/>
          <w:sz w:val="22"/>
          <w:szCs w:val="22"/>
        </w:rPr>
        <w:t xml:space="preserve">. Sleep quality was found as a partial mediator in the association between night-shift work and depression in </w:t>
      </w:r>
      <w:r w:rsidR="00140E2B" w:rsidRPr="00BD02D7">
        <w:rPr>
          <w:rFonts w:ascii="Times New Roman" w:eastAsia="SimSun" w:hAnsi="Times New Roman" w:cs="Times New Roman"/>
          <w:sz w:val="22"/>
          <w:szCs w:val="22"/>
        </w:rPr>
        <w:t xml:space="preserve">Chinese automobile manufacturing workers and </w:t>
      </w:r>
      <w:r w:rsidR="00140E2B">
        <w:rPr>
          <w:rFonts w:ascii="Times New Roman" w:eastAsia="SimSun" w:hAnsi="Times New Roman" w:cs="Times New Roman"/>
          <w:sz w:val="22"/>
          <w:szCs w:val="22"/>
        </w:rPr>
        <w:t>South Korea</w:t>
      </w:r>
      <w:r w:rsidR="00A33351">
        <w:rPr>
          <w:rFonts w:ascii="Times New Roman" w:eastAsia="SimSun" w:hAnsi="Times New Roman" w:cs="Times New Roman"/>
          <w:sz w:val="22"/>
          <w:szCs w:val="22"/>
        </w:rPr>
        <w:t>n</w:t>
      </w:r>
      <w:r w:rsidR="00140E2B">
        <w:rPr>
          <w:rFonts w:ascii="Times New Roman" w:eastAsia="SimSun" w:hAnsi="Times New Roman" w:cs="Times New Roman"/>
          <w:sz w:val="22"/>
          <w:szCs w:val="22"/>
        </w:rPr>
        <w:t xml:space="preserve"> </w:t>
      </w:r>
      <w:r w:rsidR="00140E2B" w:rsidRPr="00BD02D7">
        <w:rPr>
          <w:rFonts w:ascii="Times New Roman" w:eastAsia="SimSun" w:hAnsi="Times New Roman" w:cs="Times New Roman"/>
          <w:sz w:val="22"/>
          <w:szCs w:val="22"/>
        </w:rPr>
        <w:t>Samsung employees</w:t>
      </w:r>
      <w:r w:rsidR="0073176F">
        <w:rPr>
          <w:rFonts w:ascii="Times New Roman" w:eastAsia="SimSun" w:hAnsi="Times New Roman" w:cs="Times New Roman"/>
          <w:sz w:val="22"/>
          <w:szCs w:val="22"/>
        </w:rPr>
        <w:t xml:space="preserve"> </w:t>
      </w:r>
      <w:r w:rsidR="0073176F">
        <w:rPr>
          <w:rFonts w:ascii="Times New Roman" w:eastAsia="SimSun" w:hAnsi="Times New Roman" w:cs="Times New Roman"/>
          <w:sz w:val="22"/>
          <w:szCs w:val="22"/>
        </w:rPr>
        <w:fldChar w:fldCharType="begin"/>
      </w:r>
      <w:r w:rsidR="0053324E">
        <w:rPr>
          <w:rFonts w:ascii="Times New Roman" w:eastAsia="SimSun" w:hAnsi="Times New Roman" w:cs="Times New Roman"/>
          <w:sz w:val="22"/>
          <w:szCs w:val="22"/>
        </w:rPr>
        <w:instrText xml:space="preserve"> ADDIN EN.CITE &lt;EndNote&gt;&lt;Cite&gt;&lt;Author&gt;Park&lt;/Author&gt;&lt;Year&gt;2019&lt;/Year&gt;&lt;RecNum&gt;52&lt;/RecNum&gt;&lt;DisplayText&gt;[36, 37]&lt;/DisplayText&gt;&lt;record&gt;&lt;rec-number&gt;52&lt;/rec-number&gt;&lt;foreign-keys&gt;&lt;key app="EN" db-id="vtae2fet1dzxslerv58vff0g0atxasteerrr" timestamp="1724085996"&gt;52&lt;/key&gt;&lt;/foreign-keys&gt;&lt;ref-type name="Journal Article"&gt;17&lt;/ref-type&gt;&lt;contributors&gt;&lt;authors&gt;&lt;author&gt;Park, Hwanjin&lt;/author&gt;&lt;author&gt;Suh, Byungsung&lt;/author&gt;&lt;author&gt;Lee, Soo-Jin&lt;/author&gt;&lt;/authors&gt;&lt;/contributors&gt;&lt;titles&gt;&lt;title&gt;Shift work and depressive symptoms: the mediating effect of vitamin D and sleep quality&lt;/title&gt;&lt;secondary-title&gt;Chronobiology international&lt;/secondary-title&gt;&lt;/titles&gt;&lt;periodical&gt;&lt;full-title&gt;Chronobiology international&lt;/full-title&gt;&lt;/periodical&gt;&lt;pages&gt;689-697&lt;/pages&gt;&lt;volume&gt;36&lt;/volume&gt;&lt;number&gt;5&lt;/number&gt;&lt;dates&gt;&lt;year&gt;2019&lt;/year&gt;&lt;/dates&gt;&lt;isbn&gt;0742-0528&lt;/isbn&gt;&lt;urls&gt;&lt;/urls&gt;&lt;/record&gt;&lt;/Cite&gt;&lt;Cite&gt;&lt;Author&gt;Zhang&lt;/Author&gt;&lt;Year&gt;2022&lt;/Year&gt;&lt;RecNum&gt;46&lt;/RecNum&gt;&lt;record&gt;&lt;rec-number&gt;46&lt;/rec-number&gt;&lt;foreign-keys&gt;&lt;key app="EN" db-id="vtae2fet1dzxslerv58vff0g0atxasteerrr" timestamp="1724010012"&gt;46&lt;/key&gt;&lt;/foreign-keys&gt;&lt;ref-type name="Journal Article"&gt;17&lt;/ref-type&gt;&lt;contributors&gt;&lt;authors&gt;&lt;author&gt;Zhang, Guanglu&lt;/author&gt;&lt;author&gt;Shen, Bo&lt;/author&gt;&lt;author&gt;Li, Peixin&lt;/author&gt;&lt;author&gt;Wang, Yuxi&lt;/author&gt;&lt;author&gt;Liu, Peifang&lt;/author&gt;&lt;author&gt;Jiang, Yu&lt;/author&gt;&lt;/authors&gt;&lt;/contributors&gt;&lt;titles&gt;&lt;title&gt;Night shift work and depression among Chinese workers: the mediating role of sleep disturbances&lt;/title&gt;&lt;secondary-title&gt;International archives of occupational and environmental health&lt;/secondary-title&gt;&lt;/titles&gt;&lt;periodical&gt;&lt;full-title&gt;International archives of occupational and environmental health&lt;/full-title&gt;&lt;/periodical&gt;&lt;pages&gt;1905-1912&lt;/pages&gt;&lt;volume&gt;95&lt;/volume&gt;&lt;number&gt;9&lt;/number&gt;&lt;dates&gt;&lt;year&gt;2022&lt;/year&gt;&lt;/dates&gt;&lt;isbn&gt;0340-0131&lt;/isbn&gt;&lt;urls&gt;&lt;/urls&gt;&lt;/record&gt;&lt;/Cite&gt;&lt;/EndNote&gt;</w:instrText>
      </w:r>
      <w:r w:rsidR="0073176F">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[36, 37]</w:t>
      </w:r>
      <w:r w:rsidR="0073176F">
        <w:rPr>
          <w:rFonts w:ascii="Times New Roman" w:eastAsia="SimSun" w:hAnsi="Times New Roman" w:cs="Times New Roman"/>
          <w:sz w:val="22"/>
          <w:szCs w:val="22"/>
        </w:rPr>
        <w:fldChar w:fldCharType="end"/>
      </w:r>
      <w:r w:rsidR="00140E2B">
        <w:rPr>
          <w:rFonts w:ascii="Times New Roman" w:eastAsia="SimSun" w:hAnsi="Times New Roman" w:cs="Times New Roman"/>
          <w:sz w:val="22"/>
          <w:szCs w:val="22"/>
        </w:rPr>
        <w:t xml:space="preserve">, </w:t>
      </w:r>
      <w:r w:rsidR="00387E58">
        <w:rPr>
          <w:rFonts w:ascii="Times New Roman" w:eastAsia="SimSun" w:hAnsi="Times New Roman" w:cs="Times New Roman" w:hint="eastAsia"/>
          <w:sz w:val="22"/>
          <w:szCs w:val="22"/>
        </w:rPr>
        <w:t>and</w:t>
      </w:r>
      <w:r w:rsidR="00387E58">
        <w:rPr>
          <w:rFonts w:ascii="Times New Roman" w:eastAsia="SimSun" w:hAnsi="Times New Roman" w:cs="Times New Roman"/>
          <w:sz w:val="22"/>
          <w:szCs w:val="22"/>
        </w:rPr>
        <w:t xml:space="preserve"> </w:t>
      </w:r>
      <w:r w:rsidR="00140E2B">
        <w:rPr>
          <w:rFonts w:ascii="Times New Roman" w:eastAsia="SimSun" w:hAnsi="Times New Roman" w:cs="Times New Roman"/>
          <w:sz w:val="22"/>
          <w:szCs w:val="22"/>
        </w:rPr>
        <w:t>also in the association with</w:t>
      </w:r>
      <w:r w:rsidR="00140E2B" w:rsidRPr="00140E2B">
        <w:rPr>
          <w:rFonts w:ascii="Times New Roman" w:eastAsia="SimSun" w:hAnsi="Times New Roman" w:cs="Times New Roman"/>
          <w:sz w:val="22"/>
          <w:szCs w:val="22"/>
        </w:rPr>
        <w:t xml:space="preserve"> </w:t>
      </w:r>
      <w:r w:rsidR="00140E2B" w:rsidRPr="00BD02D7">
        <w:rPr>
          <w:rFonts w:ascii="Times New Roman" w:eastAsia="SimSun" w:hAnsi="Times New Roman" w:cs="Times New Roman"/>
          <w:sz w:val="22"/>
          <w:szCs w:val="22"/>
        </w:rPr>
        <w:t>gastroesophageal reflux disease</w:t>
      </w:r>
      <w:r w:rsidR="00140E2B">
        <w:rPr>
          <w:rFonts w:ascii="Times New Roman" w:eastAsia="SimSun" w:hAnsi="Times New Roman" w:cs="Times New Roman"/>
          <w:sz w:val="22"/>
          <w:szCs w:val="22"/>
        </w:rPr>
        <w:t xml:space="preserve"> among the UK biobank participants</w:t>
      </w:r>
      <w:r w:rsidR="00E200F8">
        <w:rPr>
          <w:rFonts w:ascii="Times New Roman" w:eastAsia="SimSun" w:hAnsi="Times New Roman" w:cs="Times New Roman"/>
          <w:sz w:val="22"/>
          <w:szCs w:val="22"/>
        </w:rPr>
        <w:t xml:space="preserve"> </w:t>
      </w:r>
      <w:r w:rsidR="00E200F8">
        <w:rPr>
          <w:rFonts w:ascii="Times New Roman" w:eastAsia="SimSun" w:hAnsi="Times New Roman" w:cs="Times New Roman"/>
          <w:sz w:val="22"/>
          <w:szCs w:val="22"/>
        </w:rPr>
        <w:fldChar w:fldCharType="begin"/>
      </w:r>
      <w:r w:rsidR="0053324E">
        <w:rPr>
          <w:rFonts w:ascii="Times New Roman" w:eastAsia="SimSun" w:hAnsi="Times New Roman" w:cs="Times New Roman"/>
          <w:sz w:val="22"/>
          <w:szCs w:val="22"/>
        </w:rPr>
        <w:instrText xml:space="preserve"> ADDIN EN.CITE &lt;EndNote&gt;&lt;Cite&gt;&lt;Author&gt;Li&lt;/Author&gt;&lt;Year&gt;2023&lt;/Year&gt;&lt;RecNum&gt;51&lt;/RecNum&gt;&lt;DisplayText&gt;[38]&lt;/DisplayText&gt;&lt;record&gt;&lt;rec-number&gt;51&lt;/rec-number&gt;&lt;foreign-keys&gt;&lt;key app="EN" db-id="vtae2fet1dzxslerv58vff0g0atxasteerrr" timestamp="1724078024"&gt;51&lt;/key&gt;&lt;/foreign-keys&gt;&lt;ref-type name="Journal Article"&gt;17&lt;/ref-type&gt;&lt;contributors&gt;&lt;authors&gt;&lt;author&gt;Li, Qian&lt;/author&gt;&lt;author&gt;Li, Fu-Rong&lt;/author&gt;&lt;author&gt;Zhen, Shihan&lt;/author&gt;&lt;author&gt;Liao, Jian&lt;/author&gt;&lt;author&gt;Wu, Keye&lt;/author&gt;&lt;author&gt;Li, Xia&lt;/author&gt;&lt;author&gt;Wei, Bincai&lt;/author&gt;&lt;author&gt;Xiao, Zhiyi&lt;/author&gt;&lt;author&gt;Wu, Qingyao&lt;/author&gt;&lt;author&gt;Wu, Xian-Bo&lt;/author&gt;&lt;/authors&gt;&lt;/contributors&gt;&lt;titles&gt;&lt;title&gt;Shift work and risk of incident gastroesophageal reflux disease: the association and mediation&lt;/title&gt;&lt;secondary-title&gt;Frontiers in Public Health&lt;/secondary-title&gt;&lt;/titles&gt;&lt;periodical&gt;&lt;full-title&gt;Frontiers in Public Health&lt;/full-title&gt;&lt;/periodical&gt;&lt;pages&gt;1192517&lt;/pages&gt;&lt;volume&gt;11&lt;/volume&gt;&lt;dates&gt;&lt;year&gt;2023&lt;/year&gt;&lt;/dates&gt;&lt;isbn&gt;2296-2565&lt;/isbn&gt;&lt;urls&gt;&lt;/urls&gt;&lt;/record&gt;&lt;/Cite&gt;&lt;/EndNote&gt;</w:instrText>
      </w:r>
      <w:r w:rsidR="00E200F8">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[38]</w:t>
      </w:r>
      <w:r w:rsidR="00E200F8">
        <w:rPr>
          <w:rFonts w:ascii="Times New Roman" w:eastAsia="SimSun" w:hAnsi="Times New Roman" w:cs="Times New Roman"/>
          <w:sz w:val="22"/>
          <w:szCs w:val="22"/>
        </w:rPr>
        <w:fldChar w:fldCharType="end"/>
      </w:r>
      <w:r w:rsidR="009C38EE">
        <w:rPr>
          <w:rFonts w:ascii="Times New Roman" w:eastAsia="SimSun" w:hAnsi="Times New Roman" w:cs="Times New Roman"/>
          <w:sz w:val="22"/>
          <w:szCs w:val="22"/>
        </w:rPr>
        <w:t xml:space="preserve">. </w:t>
      </w:r>
      <w:r w:rsidR="009C38EE" w:rsidRPr="00BD02D7">
        <w:rPr>
          <w:rFonts w:ascii="Times New Roman" w:eastAsia="SimSun" w:hAnsi="Times New Roman" w:cs="Times New Roman"/>
          <w:sz w:val="22"/>
          <w:szCs w:val="22"/>
        </w:rPr>
        <w:t xml:space="preserve">However, two studies on Canadian and Malaysian workers did not find sufficient evidence to </w:t>
      </w:r>
      <w:r w:rsidR="00387E58">
        <w:rPr>
          <w:rFonts w:ascii="Times New Roman" w:eastAsia="SimSun" w:hAnsi="Times New Roman" w:cs="Times New Roman" w:hint="eastAsia"/>
          <w:sz w:val="22"/>
          <w:szCs w:val="22"/>
        </w:rPr>
        <w:t>support</w:t>
      </w:r>
      <w:r w:rsidR="009C38EE" w:rsidRPr="00BD02D7">
        <w:rPr>
          <w:rFonts w:ascii="Times New Roman" w:eastAsia="SimSun" w:hAnsi="Times New Roman" w:cs="Times New Roman"/>
          <w:sz w:val="22"/>
          <w:szCs w:val="22"/>
        </w:rPr>
        <w:t xml:space="preserve"> sleep quality </w:t>
      </w:r>
      <w:r w:rsidR="00387E58">
        <w:rPr>
          <w:rFonts w:ascii="Times New Roman" w:eastAsia="SimSun" w:hAnsi="Times New Roman" w:cs="Times New Roman" w:hint="eastAsia"/>
          <w:sz w:val="22"/>
          <w:szCs w:val="22"/>
        </w:rPr>
        <w:t>as</w:t>
      </w:r>
      <w:r w:rsidR="00387E58" w:rsidRPr="00BD02D7">
        <w:rPr>
          <w:rFonts w:ascii="Times New Roman" w:eastAsia="SimSun" w:hAnsi="Times New Roman" w:cs="Times New Roman"/>
          <w:sz w:val="22"/>
          <w:szCs w:val="22"/>
        </w:rPr>
        <w:t xml:space="preserve"> </w:t>
      </w:r>
      <w:r w:rsidR="009C38EE" w:rsidRPr="00BD02D7">
        <w:rPr>
          <w:rFonts w:ascii="Times New Roman" w:eastAsia="SimSun" w:hAnsi="Times New Roman" w:cs="Times New Roman"/>
          <w:sz w:val="22"/>
          <w:szCs w:val="22"/>
        </w:rPr>
        <w:t>a mediating</w:t>
      </w:r>
      <w:r w:rsidR="009C38EE">
        <w:rPr>
          <w:rFonts w:ascii="Times New Roman" w:eastAsia="SimSun" w:hAnsi="Times New Roman" w:cs="Times New Roman"/>
          <w:sz w:val="22"/>
          <w:szCs w:val="22"/>
        </w:rPr>
        <w:t xml:space="preserve"> </w:t>
      </w:r>
      <w:r w:rsidR="00387E58">
        <w:rPr>
          <w:rFonts w:ascii="Times New Roman" w:eastAsia="SimSun" w:hAnsi="Times New Roman" w:cs="Times New Roman" w:hint="eastAsia"/>
          <w:sz w:val="22"/>
          <w:szCs w:val="22"/>
        </w:rPr>
        <w:t>factor</w:t>
      </w:r>
      <w:r w:rsidR="00387E58">
        <w:rPr>
          <w:rFonts w:ascii="Times New Roman" w:eastAsia="SimSun" w:hAnsi="Times New Roman" w:cs="Times New Roman"/>
          <w:sz w:val="22"/>
          <w:szCs w:val="22"/>
        </w:rPr>
        <w:t xml:space="preserve"> </w:t>
      </w:r>
      <w:r w:rsidR="009C38EE">
        <w:rPr>
          <w:rFonts w:ascii="Times New Roman" w:eastAsia="SimSun" w:hAnsi="Times New Roman" w:cs="Times New Roman"/>
          <w:sz w:val="22"/>
          <w:szCs w:val="22"/>
        </w:rPr>
        <w:t xml:space="preserve">in the association </w:t>
      </w:r>
      <w:r w:rsidR="00387E58">
        <w:rPr>
          <w:rFonts w:ascii="Times New Roman" w:eastAsia="SimSun" w:hAnsi="Times New Roman" w:cs="Times New Roman" w:hint="eastAsia"/>
          <w:sz w:val="22"/>
          <w:szCs w:val="22"/>
        </w:rPr>
        <w:t>between</w:t>
      </w:r>
      <w:r w:rsidR="00387E58">
        <w:rPr>
          <w:rFonts w:ascii="Times New Roman" w:eastAsia="SimSun" w:hAnsi="Times New Roman" w:cs="Times New Roman"/>
          <w:sz w:val="22"/>
          <w:szCs w:val="22"/>
        </w:rPr>
        <w:t xml:space="preserve"> </w:t>
      </w:r>
      <w:r w:rsidR="009C38EE">
        <w:rPr>
          <w:rFonts w:ascii="Times New Roman" w:eastAsia="SimSun" w:hAnsi="Times New Roman" w:cs="Times New Roman"/>
          <w:sz w:val="22"/>
          <w:szCs w:val="22"/>
        </w:rPr>
        <w:t xml:space="preserve">night-shift work </w:t>
      </w:r>
      <w:r w:rsidR="00387E58">
        <w:rPr>
          <w:rFonts w:ascii="Times New Roman" w:eastAsia="SimSun" w:hAnsi="Times New Roman" w:cs="Times New Roman" w:hint="eastAsia"/>
          <w:sz w:val="22"/>
          <w:szCs w:val="22"/>
        </w:rPr>
        <w:t>and</w:t>
      </w:r>
      <w:r w:rsidR="00387E58">
        <w:rPr>
          <w:rFonts w:ascii="Times New Roman" w:eastAsia="SimSun" w:hAnsi="Times New Roman" w:cs="Times New Roman"/>
          <w:sz w:val="22"/>
          <w:szCs w:val="22"/>
        </w:rPr>
        <w:t xml:space="preserve"> </w:t>
      </w:r>
      <w:r w:rsidR="009C38EE">
        <w:rPr>
          <w:rFonts w:ascii="Times New Roman" w:eastAsia="SimSun" w:hAnsi="Times New Roman" w:cs="Times New Roman"/>
          <w:sz w:val="22"/>
          <w:szCs w:val="22"/>
        </w:rPr>
        <w:t>hypertension or</w:t>
      </w:r>
      <w:r w:rsidR="009C38EE" w:rsidRPr="00BD02D7">
        <w:rPr>
          <w:rFonts w:ascii="Times New Roman" w:eastAsia="SimSun" w:hAnsi="Times New Roman" w:cs="Times New Roman"/>
          <w:sz w:val="22"/>
          <w:szCs w:val="22"/>
        </w:rPr>
        <w:t xml:space="preserve"> metabolic syndrome</w:t>
      </w:r>
      <w:r w:rsidR="00843F8A">
        <w:rPr>
          <w:rFonts w:ascii="Times New Roman" w:eastAsia="SimSun" w:hAnsi="Times New Roman" w:cs="Times New Roman"/>
          <w:sz w:val="22"/>
          <w:szCs w:val="22"/>
        </w:rPr>
        <w:t xml:space="preserve"> </w:t>
      </w:r>
      <w:r w:rsidR="00843F8A">
        <w:rPr>
          <w:rFonts w:ascii="Times New Roman" w:eastAsia="SimSun" w:hAnsi="Times New Roman" w:cs="Times New Roman"/>
          <w:sz w:val="22"/>
          <w:szCs w:val="22"/>
        </w:rPr>
        <w:fldChar w:fldCharType="begin"/>
      </w:r>
      <w:r w:rsidR="0053324E">
        <w:rPr>
          <w:rFonts w:ascii="Times New Roman" w:eastAsia="SimSun" w:hAnsi="Times New Roman" w:cs="Times New Roman"/>
          <w:sz w:val="22"/>
          <w:szCs w:val="22"/>
        </w:rPr>
        <w:instrText xml:space="preserve"> ADDIN EN.CITE &lt;EndNote&gt;&lt;Cite&gt;&lt;Author&gt;Lim&lt;/Author&gt;&lt;Year&gt;2018&lt;/Year&gt;&lt;RecNum&gt;11&lt;/RecNum&gt;&lt;DisplayText&gt;[23, 39]&lt;/DisplayText&gt;&lt;record&gt;&lt;rec-number&gt;11&lt;/rec-number&gt;&lt;foreign-keys&gt;&lt;key app="EN" db-id="sxfdfdz2jdw00rezx5qxz25622e5xd9xszzr" timestamp="1699977107"&gt;11&lt;/key&gt;&lt;/foreign-keys&gt;&lt;ref-type name="Journal Article"&gt;17&lt;/ref-type&gt;&lt;contributors&gt;&lt;authors&gt;&lt;author&gt;Lim, Yin Cheng&lt;/author&gt;&lt;author&gt;Hoe, Victor CW&lt;/author&gt;&lt;author&gt;Darus, Azlan&lt;/author&gt;&lt;author&gt;Bhoo-Pathy, Nirmala&lt;/author&gt;&lt;/authors&gt;&lt;/contributors&gt;&lt;titles&gt;&lt;title&gt;Association between night-shift work, sleep quality and metabolic syndrome&lt;/title&gt;&lt;secondary-title&gt;Occupational and environmental medicine&lt;/secondary-title&gt;&lt;/titles&gt;&lt;periodical&gt;&lt;full-title&gt;Occupational and environmental medicine&lt;/full-title&gt;&lt;/periodical&gt;&lt;pages&gt;716-723&lt;/pages&gt;&lt;volume&gt;75&lt;/volume&gt;&lt;number&gt;10&lt;/number&gt;&lt;dates&gt;&lt;year&gt;2018&lt;/year&gt;&lt;/dates&gt;&lt;isbn&gt;1351-0711&lt;/isbn&gt;&lt;urls&gt;&lt;/urls&gt;&lt;/record&gt;&lt;/Cite&gt;&lt;Cite&gt;&lt;Author&gt;Rahim&lt;/Author&gt;&lt;Year&gt;2021&lt;/Year&gt;&lt;RecNum&gt;50&lt;/RecNum&gt;&lt;record&gt;&lt;rec-number&gt;50&lt;/rec-number&gt;&lt;foreign-keys&gt;&lt;key app="EN" db-id="vtae2fet1dzxslerv58vff0g0atxasteerrr" timestamp="1724066713"&gt;50&lt;/key&gt;&lt;/foreign-keys&gt;&lt;ref-type name="Journal Article"&gt;17&lt;/ref-type&gt;&lt;contributors&gt;&lt;authors&gt;&lt;author&gt;Rahim, Ahmad&lt;/author&gt;&lt;author&gt;McIsaac, Michael A&lt;/author&gt;&lt;author&gt;Aronson, Kristan J&lt;/author&gt;&lt;author&gt;Smith, Peter M&lt;/author&gt;&lt;author&gt;Tranmer, Joan E&lt;/author&gt;&lt;/authors&gt;&lt;/contributors&gt;&lt;titles&gt;&lt;title&gt;The associations of shift work, sleep quality, and incidence of hypertension in Ontario adults: a population-based study&lt;/title&gt;&lt;secondary-title&gt;Canadian Journal of Cardiology&lt;/secondary-title&gt;&lt;/titles&gt;&lt;periodical&gt;&lt;full-title&gt;Canadian Journal of Cardiology&lt;/full-title&gt;&lt;/periodical&gt;&lt;pages&gt;513-518&lt;/pages&gt;&lt;volume&gt;37&lt;/volume&gt;&lt;number&gt;3&lt;/number&gt;&lt;dates&gt;&lt;year&gt;2021&lt;/year&gt;&lt;/dates&gt;&lt;isbn&gt;0828-282X&lt;/isbn&gt;&lt;urls&gt;&lt;/urls&gt;&lt;/record&gt;&lt;/Cite&gt;&lt;/EndNote&gt;</w:instrText>
      </w:r>
      <w:r w:rsidR="00843F8A">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[23, 39]</w:t>
      </w:r>
      <w:r w:rsidR="00843F8A">
        <w:rPr>
          <w:rFonts w:ascii="Times New Roman" w:eastAsia="SimSun" w:hAnsi="Times New Roman" w:cs="Times New Roman"/>
          <w:sz w:val="22"/>
          <w:szCs w:val="22"/>
        </w:rPr>
        <w:fldChar w:fldCharType="end"/>
      </w:r>
      <w:r w:rsidR="009C38EE" w:rsidRPr="00BD02D7">
        <w:rPr>
          <w:rFonts w:ascii="Times New Roman" w:eastAsia="SimSun" w:hAnsi="Times New Roman" w:cs="Times New Roman"/>
          <w:sz w:val="22"/>
          <w:szCs w:val="22"/>
        </w:rPr>
        <w:t>.</w:t>
      </w:r>
      <w:r w:rsidR="00A6634A">
        <w:rPr>
          <w:rFonts w:ascii="Times New Roman" w:eastAsia="SimSun" w:hAnsi="Times New Roman" w:cs="Times New Roman"/>
          <w:sz w:val="22"/>
          <w:szCs w:val="22"/>
        </w:rPr>
        <w:t xml:space="preserve"> </w:t>
      </w:r>
      <w:r w:rsidR="007854D1">
        <w:rPr>
          <w:rFonts w:ascii="Times New Roman" w:eastAsia="SimSun" w:hAnsi="Times New Roman" w:cs="Times New Roman"/>
          <w:sz w:val="22"/>
          <w:szCs w:val="22"/>
        </w:rPr>
        <w:t xml:space="preserve">For overall health and well-being, the only literature conducted </w:t>
      </w:r>
      <w:r w:rsidR="00387E58">
        <w:rPr>
          <w:rFonts w:ascii="Times New Roman" w:eastAsia="SimSun" w:hAnsi="Times New Roman" w:cs="Times New Roman" w:hint="eastAsia"/>
          <w:sz w:val="22"/>
          <w:szCs w:val="22"/>
        </w:rPr>
        <w:t>on</w:t>
      </w:r>
      <w:r w:rsidR="00387E58">
        <w:rPr>
          <w:rFonts w:ascii="Times New Roman" w:eastAsia="SimSun" w:hAnsi="Times New Roman" w:cs="Times New Roman"/>
          <w:sz w:val="22"/>
          <w:szCs w:val="22"/>
        </w:rPr>
        <w:t xml:space="preserve"> </w:t>
      </w:r>
      <w:r w:rsidR="007854D1" w:rsidRPr="00BD02D7">
        <w:rPr>
          <w:rFonts w:ascii="Times New Roman" w:eastAsia="SimSun" w:hAnsi="Times New Roman" w:cs="Times New Roman"/>
          <w:sz w:val="22"/>
          <w:szCs w:val="22"/>
        </w:rPr>
        <w:t>Malaysia</w:t>
      </w:r>
      <w:r w:rsidR="00A33351">
        <w:rPr>
          <w:rFonts w:ascii="Times New Roman" w:eastAsia="SimSun" w:hAnsi="Times New Roman" w:cs="Times New Roman"/>
          <w:sz w:val="22"/>
          <w:szCs w:val="22"/>
        </w:rPr>
        <w:t>n</w:t>
      </w:r>
      <w:r w:rsidR="007854D1" w:rsidRPr="007854D1">
        <w:rPr>
          <w:rFonts w:ascii="Times New Roman" w:eastAsia="SimSun" w:hAnsi="Times New Roman" w:cs="Times New Roman"/>
          <w:sz w:val="22"/>
          <w:szCs w:val="22"/>
        </w:rPr>
        <w:t xml:space="preserve"> </w:t>
      </w:r>
      <w:r w:rsidR="007854D1" w:rsidRPr="00BD02D7">
        <w:rPr>
          <w:rFonts w:ascii="Times New Roman" w:eastAsia="SimSun" w:hAnsi="Times New Roman" w:cs="Times New Roman"/>
          <w:sz w:val="22"/>
          <w:szCs w:val="22"/>
        </w:rPr>
        <w:t>manufacturing workers</w:t>
      </w:r>
      <w:r w:rsidR="007854D1">
        <w:rPr>
          <w:rFonts w:ascii="Times New Roman" w:eastAsia="SimSun" w:hAnsi="Times New Roman" w:cs="Times New Roman"/>
          <w:sz w:val="22"/>
          <w:szCs w:val="22"/>
        </w:rPr>
        <w:t xml:space="preserve"> supported sleep quality as a </w:t>
      </w:r>
      <w:r w:rsidR="00387E58">
        <w:rPr>
          <w:rFonts w:ascii="Times New Roman" w:eastAsia="SimSun" w:hAnsi="Times New Roman" w:cs="Times New Roman" w:hint="eastAsia"/>
          <w:sz w:val="22"/>
          <w:szCs w:val="22"/>
        </w:rPr>
        <w:t>significant</w:t>
      </w:r>
      <w:r w:rsidR="00387E58">
        <w:rPr>
          <w:rFonts w:ascii="Times New Roman" w:eastAsia="SimSun" w:hAnsi="Times New Roman" w:cs="Times New Roman"/>
          <w:sz w:val="22"/>
          <w:szCs w:val="22"/>
        </w:rPr>
        <w:t xml:space="preserve"> </w:t>
      </w:r>
      <w:r w:rsidR="007854D1">
        <w:rPr>
          <w:rFonts w:ascii="Times New Roman" w:eastAsia="SimSun" w:hAnsi="Times New Roman" w:cs="Times New Roman"/>
          <w:sz w:val="22"/>
          <w:szCs w:val="22"/>
        </w:rPr>
        <w:t>mediator</w:t>
      </w:r>
      <w:r w:rsidR="004631E7">
        <w:rPr>
          <w:rFonts w:ascii="Times New Roman" w:eastAsia="SimSun" w:hAnsi="Times New Roman" w:cs="Times New Roman"/>
          <w:sz w:val="22"/>
          <w:szCs w:val="22"/>
        </w:rPr>
        <w:t xml:space="preserve"> </w:t>
      </w:r>
      <w:r w:rsidR="004631E7">
        <w:rPr>
          <w:rFonts w:ascii="Times New Roman" w:eastAsia="SimSun" w:hAnsi="Times New Roman" w:cs="Times New Roman"/>
          <w:sz w:val="22"/>
          <w:szCs w:val="22"/>
        </w:rPr>
        <w:fldChar w:fldCharType="begin"/>
      </w:r>
      <w:r w:rsidR="0053324E">
        <w:rPr>
          <w:rFonts w:ascii="Times New Roman" w:eastAsia="SimSun" w:hAnsi="Times New Roman" w:cs="Times New Roman"/>
          <w:sz w:val="22"/>
          <w:szCs w:val="22"/>
        </w:rPr>
        <w:instrText xml:space="preserve"> ADDIN EN.CITE &lt;EndNote&gt;&lt;Cite&gt;&lt;Author&gt;Lim&lt;/Author&gt;&lt;Year&gt;2020&lt;/Year&gt;&lt;RecNum&gt;49&lt;/RecNum&gt;&lt;DisplayText&gt;[35]&lt;/DisplayText&gt;&lt;record&gt;&lt;rec-number&gt;49&lt;/rec-number&gt;&lt;foreign-keys&gt;&lt;key app="EN" db-id="vtae2fet1dzxslerv58vff0g0atxasteerrr" timestamp="1724060931"&gt;49&lt;/key&gt;&lt;/foreign-keys&gt;&lt;ref-type name="Journal Article"&gt;17&lt;/ref-type&gt;&lt;contributors&gt;&lt;authors&gt;&lt;author&gt;Lim, Yin Cheng&lt;/author&gt;&lt;author&gt;Hoe, Victor CW&lt;/author&gt;&lt;author&gt;Darus, Azlan&lt;/author&gt;&lt;author&gt;Bhoo-Pathy, Nirmala&lt;/author&gt;&lt;/authors&gt;&lt;/contributors&gt;&lt;titles&gt;&lt;title&gt;Association between night-shift work, sleep quality and health-related quality of life: a cross-sectional study among manufacturing workers in a middle-income setting&lt;/title&gt;&lt;secondary-title&gt;BMJ open&lt;/secondary-title&gt;&lt;/titles&gt;&lt;periodical&gt;&lt;full-title&gt;BMJ open&lt;/full-title&gt;&lt;/periodical&gt;&lt;pages&gt;e034455&lt;/pages&gt;&lt;volume&gt;10&lt;/volume&gt;&lt;number&gt;9&lt;/number&gt;&lt;dates&gt;&lt;year&gt;2020&lt;/year&gt;&lt;/dates&gt;&lt;isbn&gt;2044-6055&lt;/isbn&gt;&lt;urls&gt;&lt;/urls&gt;&lt;/record&gt;&lt;/Cite&gt;&lt;/EndNote&gt;</w:instrText>
      </w:r>
      <w:r w:rsidR="004631E7">
        <w:rPr>
          <w:rFonts w:ascii="Times New Roman" w:eastAsia="SimSun" w:hAnsi="Times New Roman" w:cs="Times New Roman"/>
          <w:sz w:val="22"/>
          <w:szCs w:val="22"/>
        </w:rPr>
        <w:fldChar w:fldCharType="separate"/>
      </w:r>
      <w:r w:rsidR="0053324E">
        <w:rPr>
          <w:rFonts w:ascii="Times New Roman" w:eastAsia="SimSun" w:hAnsi="Times New Roman" w:cs="Times New Roman"/>
          <w:noProof/>
          <w:sz w:val="22"/>
          <w:szCs w:val="22"/>
        </w:rPr>
        <w:t>[35]</w:t>
      </w:r>
      <w:r w:rsidR="004631E7">
        <w:rPr>
          <w:rFonts w:ascii="Times New Roman" w:eastAsia="SimSun" w:hAnsi="Times New Roman" w:cs="Times New Roman"/>
          <w:sz w:val="22"/>
          <w:szCs w:val="22"/>
        </w:rPr>
        <w:fldChar w:fldCharType="end"/>
      </w:r>
      <w:r w:rsidR="003F2A9F" w:rsidRPr="00BD02D7">
        <w:rPr>
          <w:rFonts w:ascii="Times New Roman" w:eastAsia="SimSun" w:hAnsi="Times New Roman" w:cs="Times New Roman"/>
          <w:sz w:val="22"/>
          <w:szCs w:val="22"/>
        </w:rPr>
        <w:t>.</w:t>
      </w:r>
      <w:r w:rsidR="00AC2649">
        <w:rPr>
          <w:rFonts w:ascii="Times New Roman" w:eastAsia="SimSun" w:hAnsi="Times New Roman" w:cs="Times New Roman"/>
          <w:sz w:val="22"/>
          <w:szCs w:val="22"/>
        </w:rPr>
        <w:t xml:space="preserve"> Our study, </w:t>
      </w:r>
      <w:r w:rsidR="00BA2E3D" w:rsidRPr="00BD02D7">
        <w:rPr>
          <w:rFonts w:ascii="Times New Roman" w:eastAsia="SimSun" w:hAnsi="Times New Roman" w:cs="Times New Roman"/>
          <w:sz w:val="22"/>
          <w:szCs w:val="22"/>
        </w:rPr>
        <w:t>conducted among logistics wor</w:t>
      </w:r>
      <w:r w:rsidR="00AC2649">
        <w:rPr>
          <w:rFonts w:ascii="Times New Roman" w:eastAsia="SimSun" w:hAnsi="Times New Roman" w:cs="Times New Roman"/>
          <w:sz w:val="22"/>
          <w:szCs w:val="22"/>
        </w:rPr>
        <w:t>kers</w:t>
      </w:r>
      <w:r w:rsidR="009A138B">
        <w:rPr>
          <w:rFonts w:ascii="Times New Roman" w:eastAsia="SimSun" w:hAnsi="Times New Roman" w:cs="Times New Roman"/>
          <w:sz w:val="22"/>
          <w:szCs w:val="22"/>
        </w:rPr>
        <w:t xml:space="preserve"> for the first time</w:t>
      </w:r>
      <w:r w:rsidR="00AC2649">
        <w:rPr>
          <w:rFonts w:ascii="Times New Roman" w:eastAsia="SimSun" w:hAnsi="Times New Roman" w:cs="Times New Roman"/>
          <w:sz w:val="22"/>
          <w:szCs w:val="22"/>
        </w:rPr>
        <w:t>, further enriched</w:t>
      </w:r>
      <w:r w:rsidR="00BA2E3D" w:rsidRPr="00BD02D7">
        <w:rPr>
          <w:rFonts w:ascii="Times New Roman" w:eastAsia="SimSun" w:hAnsi="Times New Roman" w:cs="Times New Roman"/>
          <w:sz w:val="22"/>
          <w:szCs w:val="22"/>
        </w:rPr>
        <w:t xml:space="preserve"> the relevant research content.</w:t>
      </w:r>
    </w:p>
    <w:p w14:paraId="6511105E" w14:textId="77777777" w:rsidR="001F71C0" w:rsidRDefault="00B409F5" w:rsidP="00DF3703">
      <w:pPr>
        <w:spacing w:line="480" w:lineRule="auto"/>
        <w:rPr>
          <w:rFonts w:ascii="Times New Roman" w:hAnsi="Times New Roman" w:cs="Times New Roman"/>
          <w:sz w:val="22"/>
          <w:szCs w:val="22"/>
        </w:rPr>
      </w:pPr>
      <w:r>
        <w:rPr>
          <w:rFonts w:ascii="Times New Roman" w:hAnsi="Times New Roman" w:cs="Times New Roman"/>
          <w:sz w:val="22"/>
          <w:szCs w:val="22"/>
        </w:rPr>
        <w:t xml:space="preserve"> </w:t>
      </w:r>
    </w:p>
    <w:p w14:paraId="36F798D9" w14:textId="3A50A4CF" w:rsidR="001C163A" w:rsidRDefault="00B409F5" w:rsidP="00DF3703">
      <w:pPr>
        <w:spacing w:line="480" w:lineRule="auto"/>
        <w:rPr>
          <w:rFonts w:ascii="Times New Roman" w:hAnsi="Times New Roman" w:cs="Times New Roman"/>
          <w:sz w:val="22"/>
          <w:szCs w:val="22"/>
        </w:rPr>
      </w:pPr>
      <w:r>
        <w:rPr>
          <w:rFonts w:ascii="Times New Roman" w:hAnsi="Times New Roman" w:cs="Times New Roman"/>
          <w:sz w:val="22"/>
          <w:szCs w:val="22"/>
        </w:rPr>
        <w:t>T</w:t>
      </w:r>
      <w:r w:rsidR="006D1039">
        <w:rPr>
          <w:rFonts w:ascii="Times New Roman" w:hAnsi="Times New Roman" w:cs="Times New Roman"/>
          <w:sz w:val="22"/>
          <w:szCs w:val="22"/>
        </w:rPr>
        <w:t xml:space="preserve">he reported </w:t>
      </w:r>
      <w:r w:rsidR="00943757">
        <w:rPr>
          <w:rFonts w:ascii="Times New Roman" w:hAnsi="Times New Roman" w:cs="Times New Roman"/>
          <w:sz w:val="22"/>
          <w:szCs w:val="22"/>
        </w:rPr>
        <w:t xml:space="preserve">physical and mental </w:t>
      </w:r>
      <w:r>
        <w:rPr>
          <w:rFonts w:ascii="Times New Roman" w:hAnsi="Times New Roman" w:cs="Times New Roman"/>
          <w:sz w:val="22"/>
          <w:szCs w:val="22"/>
        </w:rPr>
        <w:t>components of life quality</w:t>
      </w:r>
      <w:r w:rsidR="00943757">
        <w:rPr>
          <w:rFonts w:ascii="Times New Roman" w:hAnsi="Times New Roman" w:cs="Times New Roman"/>
          <w:sz w:val="22"/>
          <w:szCs w:val="22"/>
        </w:rPr>
        <w:t xml:space="preserve"> </w:t>
      </w:r>
      <w:r w:rsidR="006D1039">
        <w:rPr>
          <w:rFonts w:ascii="Times New Roman" w:hAnsi="Times New Roman" w:cs="Times New Roman"/>
          <w:sz w:val="22"/>
          <w:szCs w:val="22"/>
        </w:rPr>
        <w:t xml:space="preserve">in </w:t>
      </w:r>
      <w:r w:rsidR="00943757">
        <w:rPr>
          <w:rFonts w:ascii="Times New Roman" w:hAnsi="Times New Roman" w:cs="Times New Roman"/>
          <w:sz w:val="22"/>
          <w:szCs w:val="22"/>
        </w:rPr>
        <w:t xml:space="preserve">logistics workers </w:t>
      </w:r>
      <w:r w:rsidR="006D1039">
        <w:rPr>
          <w:rFonts w:ascii="Times New Roman" w:hAnsi="Times New Roman" w:cs="Times New Roman"/>
          <w:sz w:val="22"/>
          <w:szCs w:val="22"/>
        </w:rPr>
        <w:t>were</w:t>
      </w:r>
      <w:r w:rsidR="00943757">
        <w:rPr>
          <w:rFonts w:ascii="Times New Roman" w:hAnsi="Times New Roman" w:cs="Times New Roman"/>
          <w:sz w:val="22"/>
          <w:szCs w:val="22"/>
        </w:rPr>
        <w:t xml:space="preserve"> lower than the general</w:t>
      </w:r>
      <w:r w:rsidR="006D1039">
        <w:rPr>
          <w:rFonts w:ascii="Times New Roman" w:hAnsi="Times New Roman" w:cs="Times New Roman"/>
          <w:sz w:val="22"/>
          <w:szCs w:val="22"/>
        </w:rPr>
        <w:t xml:space="preserve"> average</w:t>
      </w:r>
      <w:r w:rsidR="00943757">
        <w:rPr>
          <w:rFonts w:ascii="Times New Roman" w:hAnsi="Times New Roman" w:cs="Times New Roman"/>
          <w:sz w:val="22"/>
          <w:szCs w:val="22"/>
        </w:rPr>
        <w:t xml:space="preserve"> level</w:t>
      </w:r>
      <w:r w:rsidR="006D1039">
        <w:rPr>
          <w:rFonts w:ascii="Times New Roman" w:hAnsi="Times New Roman" w:cs="Times New Roman"/>
          <w:sz w:val="22"/>
          <w:szCs w:val="22"/>
        </w:rPr>
        <w:t xml:space="preserve"> (PCS</w:t>
      </w:r>
      <w:r>
        <w:rPr>
          <w:rFonts w:ascii="Times New Roman" w:hAnsi="Times New Roman" w:cs="Times New Roman"/>
          <w:sz w:val="22"/>
          <w:szCs w:val="22"/>
        </w:rPr>
        <w:t>/MCS</w:t>
      </w:r>
      <w:r w:rsidR="006D1039">
        <w:rPr>
          <w:rFonts w:ascii="Times New Roman" w:hAnsi="Times New Roman" w:cs="Times New Roman"/>
          <w:sz w:val="22"/>
          <w:szCs w:val="22"/>
        </w:rPr>
        <w:t xml:space="preserve"> &lt; 50)</w:t>
      </w:r>
      <w:r w:rsidR="00943757">
        <w:rPr>
          <w:rFonts w:ascii="Times New Roman" w:hAnsi="Times New Roman" w:cs="Times New Roman"/>
          <w:sz w:val="22"/>
          <w:szCs w:val="22"/>
        </w:rPr>
        <w:t xml:space="preserve">, which </w:t>
      </w:r>
      <w:r w:rsidR="006D1039">
        <w:rPr>
          <w:rFonts w:ascii="Times New Roman" w:hAnsi="Times New Roman" w:cs="Times New Roman"/>
          <w:sz w:val="22"/>
          <w:szCs w:val="22"/>
        </w:rPr>
        <w:t>may be due to</w:t>
      </w:r>
      <w:r w:rsidR="00943757">
        <w:rPr>
          <w:rFonts w:ascii="Times New Roman" w:hAnsi="Times New Roman" w:cs="Times New Roman"/>
          <w:sz w:val="22"/>
          <w:szCs w:val="22"/>
        </w:rPr>
        <w:t xml:space="preserve"> long working hours and poor working </w:t>
      </w:r>
      <w:r w:rsidR="00387E58">
        <w:rPr>
          <w:rFonts w:ascii="Times New Roman" w:hAnsi="Times New Roman" w:cs="Times New Roman" w:hint="eastAsia"/>
          <w:sz w:val="22"/>
          <w:szCs w:val="22"/>
        </w:rPr>
        <w:t>conditions</w:t>
      </w:r>
      <w:r w:rsidR="00387E58">
        <w:rPr>
          <w:rFonts w:ascii="Times New Roman" w:hAnsi="Times New Roman" w:cs="Times New Roman"/>
          <w:sz w:val="22"/>
          <w:szCs w:val="22"/>
        </w:rPr>
        <w:t xml:space="preserve"> </w:t>
      </w:r>
      <w:r w:rsidR="00943757">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&lt;EndNote&gt;&lt;Cite&gt;&lt;Author&gt;Schwarz&lt;/Author&gt;&lt;Year&gt;2020&lt;/Year&gt;&lt;RecNum&gt;45&lt;/RecNum&gt;&lt;DisplayText&gt;[40, 41]&lt;/DisplayText&gt;&lt;record&gt;&lt;rec-number&gt;45&lt;/rec-number&gt;&lt;foreign-keys&gt;&lt;key app="EN" db-id="sxfdfdz2jdw00rezx5qxz25622e5xd9xszzr" timestamp="1703366807"&gt;45&lt;/key&gt;&lt;/foreign-keys&gt;&lt;ref-type name="Conference Proceedings"&gt;10&lt;/ref-type&gt;&lt;contributors&gt;&lt;authors&gt;&lt;author&gt;Schwarz, Patrick&lt;/author&gt;&lt;author&gt;Klumpp, Matthias&lt;/author&gt;&lt;/authors&gt;&lt;/contributors&gt;&lt;titles&gt;&lt;title&gt;Preventing mental strain for logistics workers: Guideline development&lt;/title&gt;&lt;secondary-title&gt;Data Science and Innovation in Supply Chain Management: How Data Transforms the Value Chain. Proceedings of the Hamburg International Conference of Logistics (HICL), Vol. 29&lt;/secondary-title&gt;&lt;/titles&gt;&lt;pages&gt;737-761&lt;/pages&gt;&lt;dates&gt;&lt;year&gt;2020&lt;/year&gt;&lt;/dates&gt;&lt;publisher&gt;Berlin: epubli GmbH&lt;/publisher&gt;&lt;isbn&gt;3753123463&lt;/isbn&gt;&lt;urls&gt;&lt;/urls&gt;&lt;/record&gt;&lt;/Cite&gt;&lt;Cite&gt;&lt;Author&gt;Härmä&lt;/Author&gt;&lt;Year&gt;2006&lt;/Year&gt;&lt;RecNum&gt;49&lt;/RecNum&gt;&lt;record&gt;&lt;rec-number&gt;49&lt;/rec-number&gt;&lt;foreign-keys&gt;&lt;key app="EN" db-id="sxfdfdz2jdw00rezx5qxz25622e5xd9xszzr" timestamp="1703369524"&gt;49&lt;/key&gt;&lt;/foreign-keys&gt;&lt;ref-type name="Journal Article"&gt;17&lt;/ref-type&gt;&lt;contributors&gt;&lt;authors&gt;&lt;author&gt;Härmä, Mikko&lt;/author&gt;&lt;/authors&gt;&lt;/contributors&gt;&lt;titles&gt;&lt;title&gt;Workhours in relation to work stress, recovery and health&lt;/title&gt;&lt;secondary-title&gt;Scandinavian journal of work, environment &amp;amp; health&lt;/secondary-title&gt;&lt;/titles&gt;&lt;periodical&gt;&lt;full-title&gt;Scandinavian journal of work, environment &amp;amp; health&lt;/full-title&gt;&lt;/periodical&gt;&lt;pages&gt;502-514&lt;/pages&gt;&lt;dates&gt;&lt;year&gt;2006&lt;/year&gt;&lt;/dates&gt;&lt;isbn&gt;0355-3140&lt;/isbn&gt;&lt;urls&gt;&lt;/urls&gt;&lt;/record&gt;&lt;/Cite&gt;&lt;/EndNote&gt;</w:instrText>
      </w:r>
      <w:r w:rsidR="00943757">
        <w:rPr>
          <w:rFonts w:ascii="Times New Roman" w:hAnsi="Times New Roman" w:cs="Times New Roman"/>
          <w:sz w:val="22"/>
          <w:szCs w:val="22"/>
        </w:rPr>
        <w:fldChar w:fldCharType="separate"/>
      </w:r>
      <w:r w:rsidR="0053324E">
        <w:rPr>
          <w:rFonts w:ascii="Times New Roman" w:hAnsi="Times New Roman" w:cs="Times New Roman"/>
          <w:noProof/>
          <w:sz w:val="22"/>
          <w:szCs w:val="22"/>
        </w:rPr>
        <w:t>[40, 41]</w:t>
      </w:r>
      <w:r w:rsidR="00943757">
        <w:rPr>
          <w:rFonts w:ascii="Times New Roman" w:hAnsi="Times New Roman" w:cs="Times New Roman"/>
          <w:sz w:val="22"/>
          <w:szCs w:val="22"/>
        </w:rPr>
        <w:fldChar w:fldCharType="end"/>
      </w:r>
      <w:r w:rsidR="00943757">
        <w:rPr>
          <w:rFonts w:ascii="Times New Roman" w:hAnsi="Times New Roman" w:cs="Times New Roman"/>
          <w:sz w:val="22"/>
          <w:szCs w:val="22"/>
        </w:rPr>
        <w:t>.</w:t>
      </w:r>
      <w:r w:rsidR="008B6C19">
        <w:rPr>
          <w:rFonts w:ascii="Times New Roman" w:hAnsi="Times New Roman" w:cs="Times New Roman"/>
          <w:sz w:val="22"/>
          <w:szCs w:val="22"/>
        </w:rPr>
        <w:t xml:space="preserve"> Particularly, </w:t>
      </w:r>
      <w:r w:rsidR="008B6C19">
        <w:rPr>
          <w:rFonts w:ascii="Times New Roman" w:eastAsia="SimSun" w:hAnsi="Times New Roman" w:cs="Times New Roman"/>
          <w:kern w:val="0"/>
          <w:sz w:val="22"/>
          <w:szCs w:val="22"/>
          <w:lang w:val="en-GB" w:eastAsia="en-GB"/>
        </w:rPr>
        <w:t xml:space="preserve">night </w:t>
      </w:r>
      <w:r w:rsidR="008B6C19">
        <w:rPr>
          <w:rFonts w:ascii="Times New Roman" w:eastAsia="SimSun" w:hAnsi="Times New Roman" w:cs="Times New Roman"/>
          <w:kern w:val="0"/>
          <w:sz w:val="22"/>
          <w:szCs w:val="22"/>
          <w:lang w:val="en-GB"/>
        </w:rPr>
        <w:t>shift</w:t>
      </w:r>
      <w:r w:rsidR="00387E58">
        <w:rPr>
          <w:rFonts w:ascii="Times New Roman" w:eastAsia="SimSun" w:hAnsi="Times New Roman" w:cs="Times New Roman" w:hint="eastAsia"/>
          <w:kern w:val="0"/>
          <w:sz w:val="22"/>
          <w:szCs w:val="22"/>
          <w:lang w:val="en-GB"/>
        </w:rPr>
        <w:t xml:space="preserve"> work, which</w:t>
      </w:r>
      <w:r w:rsidR="008B6C19">
        <w:rPr>
          <w:rFonts w:ascii="Times New Roman" w:eastAsia="SimSun" w:hAnsi="Times New Roman" w:cs="Times New Roman"/>
          <w:kern w:val="0"/>
          <w:sz w:val="22"/>
          <w:szCs w:val="22"/>
          <w:lang w:val="en-GB" w:eastAsia="en-GB"/>
        </w:rPr>
        <w:t xml:space="preserve"> is an inevitable aspect </w:t>
      </w:r>
      <w:r w:rsidR="00387E58">
        <w:rPr>
          <w:rFonts w:ascii="Times New Roman" w:eastAsia="SimSun" w:hAnsi="Times New Roman" w:cs="Times New Roman" w:hint="eastAsia"/>
          <w:kern w:val="0"/>
          <w:sz w:val="22"/>
          <w:szCs w:val="22"/>
          <w:lang w:val="en-GB"/>
        </w:rPr>
        <w:t>of</w:t>
      </w:r>
      <w:r w:rsidR="00387E58">
        <w:rPr>
          <w:rFonts w:ascii="Times New Roman" w:eastAsia="SimSun" w:hAnsi="Times New Roman" w:cs="Times New Roman"/>
          <w:kern w:val="0"/>
          <w:sz w:val="22"/>
          <w:szCs w:val="22"/>
          <w:lang w:val="en-GB" w:eastAsia="en-GB"/>
        </w:rPr>
        <w:t xml:space="preserve"> </w:t>
      </w:r>
      <w:r w:rsidR="008B6C19">
        <w:rPr>
          <w:rFonts w:ascii="Times New Roman" w:eastAsia="SimSun" w:hAnsi="Times New Roman" w:cs="Times New Roman"/>
          <w:kern w:val="0"/>
          <w:sz w:val="22"/>
          <w:szCs w:val="22"/>
          <w:lang w:val="en-GB" w:eastAsia="en-GB"/>
        </w:rPr>
        <w:t xml:space="preserve">the logistics industry, </w:t>
      </w:r>
      <w:r w:rsidR="00387E58">
        <w:rPr>
          <w:rFonts w:ascii="Times New Roman" w:eastAsia="SimSun" w:hAnsi="Times New Roman" w:cs="Times New Roman" w:hint="eastAsia"/>
          <w:kern w:val="0"/>
          <w:sz w:val="22"/>
          <w:szCs w:val="22"/>
          <w:lang w:val="en-GB"/>
        </w:rPr>
        <w:t xml:space="preserve">could contribute to </w:t>
      </w:r>
      <w:r>
        <w:rPr>
          <w:rFonts w:ascii="Times New Roman" w:eastAsia="SimSun" w:hAnsi="Times New Roman" w:cs="Times New Roman"/>
          <w:kern w:val="0"/>
          <w:sz w:val="22"/>
          <w:szCs w:val="22"/>
          <w:lang w:val="en-GB" w:eastAsia="en-GB"/>
        </w:rPr>
        <w:t xml:space="preserve">lower health-related quality </w:t>
      </w:r>
      <w:r>
        <w:rPr>
          <w:rFonts w:ascii="Times New Roman" w:eastAsia="SimSun" w:hAnsi="Times New Roman" w:cs="Times New Roman"/>
          <w:kern w:val="0"/>
          <w:sz w:val="22"/>
          <w:szCs w:val="22"/>
          <w:lang w:val="en-GB" w:eastAsia="en-GB"/>
        </w:rPr>
        <w:lastRenderedPageBreak/>
        <w:t>of life</w:t>
      </w:r>
      <w:r w:rsidR="008B6C19">
        <w:rPr>
          <w:rFonts w:ascii="Times New Roman" w:eastAsia="SimSun" w:hAnsi="Times New Roman" w:cs="Times New Roman"/>
          <w:kern w:val="0"/>
          <w:sz w:val="22"/>
          <w:szCs w:val="22"/>
          <w:lang w:val="en-GB" w:eastAsia="en-GB"/>
        </w:rPr>
        <w:t xml:space="preserve"> due to </w:t>
      </w:r>
      <w:r w:rsidR="00387E58">
        <w:rPr>
          <w:rFonts w:ascii="Times New Roman" w:eastAsia="SimSun" w:hAnsi="Times New Roman" w:cs="Times New Roman"/>
          <w:kern w:val="0"/>
          <w:sz w:val="22"/>
          <w:szCs w:val="22"/>
          <w:lang w:val="en-GB" w:eastAsia="en-GB"/>
        </w:rPr>
        <w:t>th</w:t>
      </w:r>
      <w:r w:rsidR="00387E58">
        <w:rPr>
          <w:rFonts w:ascii="Times New Roman" w:eastAsia="SimSun" w:hAnsi="Times New Roman" w:cs="Times New Roman" w:hint="eastAsia"/>
          <w:kern w:val="0"/>
          <w:sz w:val="22"/>
          <w:szCs w:val="22"/>
          <w:lang w:val="en-GB"/>
        </w:rPr>
        <w:t>e</w:t>
      </w:r>
      <w:r w:rsidR="00387E58">
        <w:rPr>
          <w:rFonts w:ascii="Times New Roman" w:eastAsia="SimSun" w:hAnsi="Times New Roman" w:cs="Times New Roman"/>
          <w:kern w:val="0"/>
          <w:sz w:val="22"/>
          <w:szCs w:val="22"/>
          <w:lang w:val="en-GB" w:eastAsia="en-GB"/>
        </w:rPr>
        <w:t xml:space="preserve"> </w:t>
      </w:r>
      <w:r w:rsidR="008B6C19">
        <w:rPr>
          <w:rFonts w:ascii="Times New Roman" w:eastAsia="SimSun" w:hAnsi="Times New Roman" w:cs="Times New Roman"/>
          <w:kern w:val="0"/>
          <w:sz w:val="22"/>
          <w:szCs w:val="22"/>
          <w:lang w:val="en-GB" w:eastAsia="en-GB"/>
        </w:rPr>
        <w:t>irregular work pattern</w:t>
      </w:r>
      <w:r w:rsidR="00544895">
        <w:rPr>
          <w:rFonts w:ascii="Times New Roman" w:eastAsia="SimSun" w:hAnsi="Times New Roman" w:cs="Times New Roman"/>
          <w:kern w:val="0"/>
          <w:sz w:val="22"/>
          <w:szCs w:val="22"/>
          <w:lang w:val="en-GB" w:eastAsia="en-GB"/>
        </w:rPr>
        <w:t xml:space="preserve"> </w:t>
      </w:r>
      <w:r w:rsidR="00387E58">
        <w:rPr>
          <w:rFonts w:ascii="Times New Roman" w:eastAsia="SimSun" w:hAnsi="Times New Roman" w:cs="Times New Roman" w:hint="eastAsia"/>
          <w:kern w:val="0"/>
          <w:sz w:val="22"/>
          <w:szCs w:val="22"/>
          <w:lang w:val="en-GB"/>
        </w:rPr>
        <w:t xml:space="preserve">that goes </w:t>
      </w:r>
      <w:r w:rsidR="00544895">
        <w:rPr>
          <w:rFonts w:ascii="Times New Roman" w:eastAsia="SimSun" w:hAnsi="Times New Roman" w:cs="Times New Roman"/>
          <w:kern w:val="0"/>
          <w:sz w:val="22"/>
          <w:szCs w:val="22"/>
          <w:lang w:val="en-GB" w:eastAsia="en-GB"/>
        </w:rPr>
        <w:t xml:space="preserve">against </w:t>
      </w:r>
      <w:r w:rsidR="00A33351">
        <w:rPr>
          <w:rFonts w:ascii="Times New Roman" w:eastAsia="SimSun" w:hAnsi="Times New Roman" w:cs="Times New Roman"/>
          <w:kern w:val="0"/>
          <w:sz w:val="22"/>
          <w:szCs w:val="22"/>
          <w:lang w:val="en-GB" w:eastAsia="en-GB"/>
        </w:rPr>
        <w:t xml:space="preserve">a </w:t>
      </w:r>
      <w:r w:rsidR="007E04B6">
        <w:rPr>
          <w:rFonts w:ascii="Times New Roman" w:eastAsia="SimSun" w:hAnsi="Times New Roman" w:cs="Times New Roman"/>
          <w:kern w:val="0"/>
          <w:sz w:val="22"/>
          <w:szCs w:val="22"/>
          <w:lang w:val="en-GB" w:eastAsia="en-GB"/>
        </w:rPr>
        <w:t xml:space="preserve">normal </w:t>
      </w:r>
      <w:r w:rsidR="00544895">
        <w:rPr>
          <w:rFonts w:ascii="Times New Roman" w:eastAsia="SimSun" w:hAnsi="Times New Roman" w:cs="Times New Roman"/>
          <w:kern w:val="0"/>
          <w:sz w:val="22"/>
          <w:szCs w:val="22"/>
          <w:lang w:val="en-GB" w:eastAsia="en-GB"/>
        </w:rPr>
        <w:t>daytime schedule</w:t>
      </w:r>
      <w:r w:rsidR="008B6C19">
        <w:rPr>
          <w:rFonts w:ascii="Times New Roman" w:eastAsia="SimSun" w:hAnsi="Times New Roman" w:cs="Times New Roman"/>
          <w:kern w:val="0"/>
          <w:sz w:val="22"/>
          <w:szCs w:val="22"/>
          <w:lang w:val="en-GB" w:eastAsia="en-GB"/>
        </w:rPr>
        <w:t xml:space="preserve">. </w:t>
      </w:r>
      <w:r w:rsidR="00544895">
        <w:rPr>
          <w:rFonts w:ascii="Times New Roman" w:hAnsi="Times New Roman" w:cs="Times New Roman"/>
          <w:sz w:val="22"/>
          <w:szCs w:val="22"/>
        </w:rPr>
        <w:t xml:space="preserve">Our results, with details </w:t>
      </w:r>
      <w:r w:rsidR="00387E58">
        <w:rPr>
          <w:rFonts w:ascii="Times New Roman" w:hAnsi="Times New Roman" w:cs="Times New Roman" w:hint="eastAsia"/>
          <w:sz w:val="22"/>
          <w:szCs w:val="22"/>
        </w:rPr>
        <w:t>on</w:t>
      </w:r>
      <w:r w:rsidR="00544895">
        <w:rPr>
          <w:rFonts w:ascii="Times New Roman" w:hAnsi="Times New Roman" w:cs="Times New Roman"/>
          <w:sz w:val="22"/>
          <w:szCs w:val="22"/>
        </w:rPr>
        <w:t xml:space="preserve"> years and frequency of night</w:t>
      </w:r>
      <w:r w:rsidR="001C163A">
        <w:rPr>
          <w:rFonts w:ascii="Times New Roman" w:hAnsi="Times New Roman" w:cs="Times New Roman"/>
          <w:sz w:val="22"/>
          <w:szCs w:val="22"/>
        </w:rPr>
        <w:t>-</w:t>
      </w:r>
      <w:r w:rsidR="00544895">
        <w:rPr>
          <w:rFonts w:ascii="Times New Roman" w:hAnsi="Times New Roman" w:cs="Times New Roman"/>
          <w:sz w:val="22"/>
          <w:szCs w:val="22"/>
        </w:rPr>
        <w:t>shift</w:t>
      </w:r>
      <w:r w:rsidR="00C3495F">
        <w:rPr>
          <w:rFonts w:ascii="Times New Roman" w:hAnsi="Times New Roman" w:cs="Times New Roman"/>
          <w:sz w:val="22"/>
          <w:szCs w:val="22"/>
        </w:rPr>
        <w:t xml:space="preserve"> </w:t>
      </w:r>
      <w:r w:rsidR="007E04B6">
        <w:rPr>
          <w:rFonts w:ascii="Times New Roman" w:hAnsi="Times New Roman" w:cs="Times New Roman"/>
          <w:sz w:val="22"/>
          <w:szCs w:val="22"/>
        </w:rPr>
        <w:t>engagement</w:t>
      </w:r>
      <w:r w:rsidR="00C3495F">
        <w:rPr>
          <w:rFonts w:ascii="Times New Roman" w:hAnsi="Times New Roman" w:cs="Times New Roman"/>
          <w:sz w:val="22"/>
          <w:szCs w:val="22"/>
        </w:rPr>
        <w:t>, suggested</w:t>
      </w:r>
      <w:r w:rsidR="00387E58">
        <w:rPr>
          <w:rFonts w:ascii="Times New Roman" w:hAnsi="Times New Roman" w:cs="Times New Roman" w:hint="eastAsia"/>
          <w:sz w:val="22"/>
          <w:szCs w:val="22"/>
        </w:rPr>
        <w:t xml:space="preserve"> that</w:t>
      </w:r>
      <w:r w:rsidR="00544895">
        <w:rPr>
          <w:rFonts w:ascii="Times New Roman" w:hAnsi="Times New Roman" w:cs="Times New Roman"/>
          <w:sz w:val="22"/>
          <w:szCs w:val="22"/>
        </w:rPr>
        <w:t xml:space="preserve"> the more the night shift </w:t>
      </w:r>
      <w:r w:rsidR="00387E58">
        <w:rPr>
          <w:rFonts w:ascii="Times New Roman" w:hAnsi="Times New Roman" w:cs="Times New Roman" w:hint="eastAsia"/>
          <w:sz w:val="22"/>
          <w:szCs w:val="22"/>
        </w:rPr>
        <w:t xml:space="preserve">was </w:t>
      </w:r>
      <w:r w:rsidR="0040306B">
        <w:rPr>
          <w:rFonts w:ascii="Times New Roman" w:hAnsi="Times New Roman" w:cs="Times New Roman"/>
          <w:sz w:val="22"/>
          <w:szCs w:val="22"/>
        </w:rPr>
        <w:t>participated</w:t>
      </w:r>
      <w:r w:rsidR="00387E58">
        <w:rPr>
          <w:rFonts w:ascii="Times New Roman" w:hAnsi="Times New Roman" w:cs="Times New Roman" w:hint="eastAsia"/>
          <w:sz w:val="22"/>
          <w:szCs w:val="22"/>
        </w:rPr>
        <w:t xml:space="preserve"> in</w:t>
      </w:r>
      <w:r w:rsidR="00544895">
        <w:rPr>
          <w:rFonts w:ascii="Times New Roman" w:hAnsi="Times New Roman" w:cs="Times New Roman"/>
          <w:sz w:val="22"/>
          <w:szCs w:val="22"/>
        </w:rPr>
        <w:t>, the poorer the</w:t>
      </w:r>
      <w:r w:rsidR="0040306B">
        <w:rPr>
          <w:rFonts w:ascii="Times New Roman" w:hAnsi="Times New Roman" w:cs="Times New Roman"/>
          <w:sz w:val="22"/>
          <w:szCs w:val="22"/>
        </w:rPr>
        <w:t xml:space="preserve"> physical and mental health.</w:t>
      </w:r>
      <w:r w:rsidR="00BC1615">
        <w:rPr>
          <w:rFonts w:ascii="Times New Roman" w:hAnsi="Times New Roman" w:cs="Times New Roman"/>
          <w:sz w:val="22"/>
          <w:szCs w:val="22"/>
        </w:rPr>
        <w:t xml:space="preserve"> The</w:t>
      </w:r>
      <w:r w:rsidR="00387E58">
        <w:rPr>
          <w:rFonts w:ascii="Times New Roman" w:hAnsi="Times New Roman" w:cs="Times New Roman" w:hint="eastAsia"/>
          <w:sz w:val="22"/>
          <w:szCs w:val="22"/>
        </w:rPr>
        <w:t>se</w:t>
      </w:r>
      <w:r w:rsidR="00BC1615">
        <w:rPr>
          <w:rFonts w:ascii="Times New Roman" w:hAnsi="Times New Roman" w:cs="Times New Roman"/>
          <w:sz w:val="22"/>
          <w:szCs w:val="22"/>
        </w:rPr>
        <w:t xml:space="preserve"> findings </w:t>
      </w:r>
      <w:r w:rsidR="00387E58">
        <w:rPr>
          <w:rFonts w:ascii="Times New Roman" w:hAnsi="Times New Roman" w:cs="Times New Roman" w:hint="eastAsia"/>
          <w:sz w:val="22"/>
          <w:szCs w:val="22"/>
        </w:rPr>
        <w:t>align</w:t>
      </w:r>
      <w:r w:rsidR="00BC1615">
        <w:rPr>
          <w:rFonts w:ascii="Times New Roman" w:hAnsi="Times New Roman" w:cs="Times New Roman"/>
          <w:sz w:val="22"/>
          <w:szCs w:val="22"/>
        </w:rPr>
        <w:t xml:space="preserve"> with a recent meta-analysis of longitudinal studies on shift work and poor mental health </w:t>
      </w:r>
      <w:r w:rsidR="00943757">
        <w:rPr>
          <w:rFonts w:ascii="Times New Roman" w:hAnsi="Times New Roman" w:cs="Times New Roman"/>
          <w:sz w:val="22"/>
          <w:szCs w:val="22"/>
        </w:rPr>
        <w:fldChar w:fldCharType="begin"/>
      </w:r>
      <w:r w:rsidR="0053324E">
        <w:rPr>
          <w:rFonts w:ascii="Times New Roman" w:hAnsi="Times New Roman" w:cs="Times New Roman"/>
          <w:sz w:val="22"/>
          <w:szCs w:val="22"/>
        </w:rPr>
        <w:instrText xml:space="preserve"> ADDIN EN.CITE &lt;EndNote&gt;&lt;Cite&gt;&lt;Author&gt;Torquati&lt;/Author&gt;&lt;Year&gt;2019&lt;/Year&gt;&lt;RecNum&gt;34&lt;/RecNum&gt;&lt;DisplayText&gt;[42]&lt;/DisplayText&gt;&lt;record&gt;&lt;rec-number&gt;34&lt;/rec-number&gt;&lt;foreign-keys&gt;&lt;key app="EN" db-id="vtae2fet1dzxslerv58vff0g0atxasteerrr" timestamp="1723918285"&gt;34&lt;/key&gt;&lt;/foreign-keys&gt;&lt;ref-type name="Journal Article"&gt;17&lt;/ref-type&gt;&lt;contributors&gt;&lt;authors&gt;&lt;author&gt;Torquati, Luciana&lt;/author&gt;&lt;author&gt;Mielke, Gregore I&lt;/author&gt;&lt;author&gt;Brown, Wendy J&lt;/author&gt;&lt;author&gt;Burton, Nicola W&lt;/author&gt;&lt;author&gt;Kolbe-Alexander, Tracy L&lt;/author&gt;&lt;/authors&gt;&lt;/contributors&gt;&lt;titles&gt;&lt;title&gt;Shift work and poor mental health: a meta-analysis of longitudinal studies&lt;/title&gt;&lt;secondary-title&gt;American journal of public health&lt;/secondary-title&gt;&lt;/titles&gt;&lt;periodical&gt;&lt;full-title&gt;American journal of public health&lt;/full-title&gt;&lt;/periodical&gt;&lt;pages&gt;e13-e20&lt;/pages&gt;&lt;volume&gt;109&lt;/volume&gt;&lt;number&gt;11&lt;/number&gt;&lt;dates&gt;&lt;year&gt;2019&lt;/year&gt;&lt;/dates&gt;&lt;isbn&gt;1541-0048&lt;/isbn&gt;&lt;urls&gt;&lt;/urls&gt;&lt;/record&gt;&lt;/Cite&gt;&lt;/EndNote&gt;</w:instrText>
      </w:r>
      <w:r w:rsidR="00943757">
        <w:rPr>
          <w:rFonts w:ascii="Times New Roman" w:hAnsi="Times New Roman" w:cs="Times New Roman"/>
          <w:sz w:val="22"/>
          <w:szCs w:val="22"/>
        </w:rPr>
        <w:fldChar w:fldCharType="separate"/>
      </w:r>
      <w:r w:rsidR="0053324E">
        <w:rPr>
          <w:rFonts w:ascii="Times New Roman" w:hAnsi="Times New Roman" w:cs="Times New Roman"/>
          <w:noProof/>
          <w:sz w:val="22"/>
          <w:szCs w:val="22"/>
        </w:rPr>
        <w:t>[42]</w:t>
      </w:r>
      <w:r w:rsidR="00943757">
        <w:rPr>
          <w:rFonts w:ascii="Times New Roman" w:hAnsi="Times New Roman" w:cs="Times New Roman"/>
          <w:sz w:val="22"/>
          <w:szCs w:val="22"/>
        </w:rPr>
        <w:fldChar w:fldCharType="end"/>
      </w:r>
      <w:r w:rsidR="00943757">
        <w:rPr>
          <w:rFonts w:ascii="Times New Roman" w:hAnsi="Times New Roman" w:cs="Times New Roman"/>
          <w:sz w:val="22"/>
          <w:szCs w:val="22"/>
        </w:rPr>
        <w:t>.</w:t>
      </w:r>
      <w:r w:rsidR="0070733A" w:rsidRPr="0070733A">
        <w:rPr>
          <w:rFonts w:ascii="Times New Roman" w:hAnsi="Times New Roman" w:cs="Times New Roman"/>
          <w:sz w:val="22"/>
          <w:szCs w:val="22"/>
        </w:rPr>
        <w:t xml:space="preserve"> </w:t>
      </w:r>
    </w:p>
    <w:p w14:paraId="0F3C6F6B" w14:textId="77777777" w:rsidR="001F71C0" w:rsidRDefault="001C163A" w:rsidP="00DF3703">
      <w:pPr>
        <w:spacing w:line="480" w:lineRule="auto"/>
        <w:rPr>
          <w:rFonts w:ascii="Times New Roman" w:hAnsi="Times New Roman" w:cs="Times New Roman"/>
          <w:sz w:val="22"/>
          <w:szCs w:val="22"/>
        </w:rPr>
      </w:pPr>
      <w:r>
        <w:rPr>
          <w:rFonts w:ascii="Times New Roman" w:hAnsi="Times New Roman" w:cs="Times New Roman"/>
          <w:sz w:val="22"/>
          <w:szCs w:val="22"/>
        </w:rPr>
        <w:t xml:space="preserve"> </w:t>
      </w:r>
    </w:p>
    <w:p w14:paraId="3C6DF229" w14:textId="5D0340CD" w:rsidR="00DF3703" w:rsidRPr="00AC06CB" w:rsidRDefault="00814422" w:rsidP="00DF3703">
      <w:pPr>
        <w:spacing w:line="480" w:lineRule="auto"/>
        <w:rPr>
          <w:rFonts w:ascii="Times New Roman" w:hAnsi="Times New Roman" w:cs="Times New Roman"/>
          <w:sz w:val="22"/>
          <w:szCs w:val="22"/>
          <w:lang w:val="en-GB"/>
        </w:rPr>
      </w:pPr>
      <w:r>
        <w:rPr>
          <w:rFonts w:ascii="Times New Roman" w:hAnsi="Times New Roman" w:cs="Times New Roman"/>
          <w:sz w:val="22"/>
          <w:szCs w:val="22"/>
        </w:rPr>
        <w:t>S</w:t>
      </w:r>
      <w:r w:rsidR="00B409F5">
        <w:rPr>
          <w:rFonts w:ascii="Times New Roman" w:hAnsi="Times New Roman" w:cs="Times New Roman"/>
          <w:sz w:val="22"/>
          <w:szCs w:val="22"/>
        </w:rPr>
        <w:t xml:space="preserve">leep quality </w:t>
      </w:r>
      <w:r w:rsidR="001C163A">
        <w:rPr>
          <w:rFonts w:ascii="Times New Roman" w:hAnsi="Times New Roman" w:cs="Times New Roman"/>
          <w:sz w:val="22"/>
          <w:szCs w:val="22"/>
        </w:rPr>
        <w:t>now has been</w:t>
      </w:r>
      <w:r>
        <w:rPr>
          <w:rFonts w:ascii="Times New Roman" w:hAnsi="Times New Roman" w:cs="Times New Roman"/>
          <w:sz w:val="22"/>
          <w:szCs w:val="22"/>
        </w:rPr>
        <w:t xml:space="preserve"> shown to</w:t>
      </w:r>
      <w:r w:rsidR="00F678A4">
        <w:rPr>
          <w:rFonts w:ascii="Times New Roman" w:hAnsi="Times New Roman" w:cs="Times New Roman"/>
          <w:sz w:val="22"/>
          <w:szCs w:val="22"/>
        </w:rPr>
        <w:t xml:space="preserve"> be</w:t>
      </w:r>
      <w:r>
        <w:rPr>
          <w:rFonts w:ascii="Times New Roman" w:hAnsi="Times New Roman" w:cs="Times New Roman"/>
          <w:sz w:val="22"/>
          <w:szCs w:val="22"/>
        </w:rPr>
        <w:t xml:space="preserve"> </w:t>
      </w:r>
      <w:r w:rsidR="00387E58">
        <w:rPr>
          <w:rFonts w:ascii="Times New Roman" w:hAnsi="Times New Roman" w:cs="Times New Roman" w:hint="eastAsia"/>
          <w:sz w:val="22"/>
          <w:szCs w:val="22"/>
        </w:rPr>
        <w:t>a key factor in</w:t>
      </w:r>
      <w:r>
        <w:rPr>
          <w:rFonts w:ascii="Times New Roman" w:hAnsi="Times New Roman" w:cs="Times New Roman"/>
          <w:sz w:val="22"/>
          <w:szCs w:val="22"/>
        </w:rPr>
        <w:t xml:space="preserve"> the association </w:t>
      </w:r>
      <w:r w:rsidR="00387E58">
        <w:rPr>
          <w:rFonts w:ascii="Times New Roman" w:hAnsi="Times New Roman" w:cs="Times New Roman" w:hint="eastAsia"/>
          <w:sz w:val="22"/>
          <w:szCs w:val="22"/>
        </w:rPr>
        <w:t>between</w:t>
      </w:r>
      <w:r w:rsidR="00387E58">
        <w:rPr>
          <w:rFonts w:ascii="Times New Roman" w:hAnsi="Times New Roman" w:cs="Times New Roman"/>
          <w:sz w:val="22"/>
          <w:szCs w:val="22"/>
        </w:rPr>
        <w:t xml:space="preserve"> </w:t>
      </w:r>
      <w:r w:rsidRPr="00AC06CB">
        <w:rPr>
          <w:rFonts w:ascii="Times New Roman" w:hAnsi="Times New Roman" w:cs="Times New Roman"/>
          <w:sz w:val="22"/>
          <w:szCs w:val="22"/>
          <w:lang w:val="en-GB"/>
        </w:rPr>
        <w:t xml:space="preserve">night-shift work </w:t>
      </w:r>
      <w:r w:rsidR="00387E58">
        <w:rPr>
          <w:rFonts w:ascii="Times New Roman" w:hAnsi="Times New Roman" w:cs="Times New Roman" w:hint="eastAsia"/>
          <w:sz w:val="22"/>
          <w:szCs w:val="22"/>
          <w:lang w:val="en-GB"/>
        </w:rPr>
        <w:t>and</w:t>
      </w:r>
      <w:r w:rsidR="00387E58" w:rsidRPr="00AC06CB">
        <w:rPr>
          <w:rFonts w:ascii="Times New Roman" w:hAnsi="Times New Roman" w:cs="Times New Roman"/>
          <w:sz w:val="22"/>
          <w:szCs w:val="22"/>
          <w:lang w:val="en-GB"/>
        </w:rPr>
        <w:t xml:space="preserve"> </w:t>
      </w:r>
      <w:r w:rsidRPr="00AC06CB">
        <w:rPr>
          <w:rFonts w:ascii="Times New Roman" w:hAnsi="Times New Roman" w:cs="Times New Roman"/>
          <w:sz w:val="22"/>
          <w:szCs w:val="22"/>
          <w:lang w:val="en-GB"/>
        </w:rPr>
        <w:t>poorer</w:t>
      </w:r>
      <w:r w:rsidR="00B409F5">
        <w:rPr>
          <w:rFonts w:ascii="Times New Roman" w:hAnsi="Times New Roman" w:cs="Times New Roman"/>
          <w:sz w:val="22"/>
          <w:szCs w:val="22"/>
        </w:rPr>
        <w:t xml:space="preserve"> </w:t>
      </w:r>
      <w:r>
        <w:rPr>
          <w:rFonts w:ascii="Times New Roman" w:hAnsi="Times New Roman" w:cs="Times New Roman"/>
          <w:sz w:val="22"/>
          <w:szCs w:val="22"/>
        </w:rPr>
        <w:t>health-related quality of life</w:t>
      </w:r>
      <w:r w:rsidR="001C163A">
        <w:rPr>
          <w:rFonts w:ascii="Times New Roman" w:hAnsi="Times New Roman" w:cs="Times New Roman"/>
          <w:sz w:val="22"/>
          <w:szCs w:val="22"/>
        </w:rPr>
        <w:t xml:space="preserve"> in </w:t>
      </w:r>
      <w:r w:rsidR="001C163A">
        <w:rPr>
          <w:rFonts w:ascii="Times New Roman" w:eastAsia="SimSun" w:hAnsi="Times New Roman" w:cs="Times New Roman"/>
          <w:kern w:val="0"/>
          <w:sz w:val="22"/>
          <w:szCs w:val="22"/>
          <w:lang w:val="en-GB" w:eastAsia="en-GB"/>
        </w:rPr>
        <w:t>logistics workers</w:t>
      </w:r>
      <w:r w:rsidR="00387E58">
        <w:rPr>
          <w:rFonts w:ascii="Times New Roman" w:hAnsi="Times New Roman" w:cs="Times New Roman" w:hint="eastAsia"/>
          <w:sz w:val="22"/>
          <w:szCs w:val="22"/>
        </w:rPr>
        <w:t>.</w:t>
      </w:r>
      <w:r>
        <w:rPr>
          <w:rFonts w:ascii="Times New Roman" w:hAnsi="Times New Roman" w:cs="Times New Roman"/>
          <w:sz w:val="22"/>
          <w:szCs w:val="22"/>
        </w:rPr>
        <w:t xml:space="preserve"> </w:t>
      </w:r>
      <w:r w:rsidR="00387E58">
        <w:rPr>
          <w:rFonts w:ascii="Times New Roman" w:hAnsi="Times New Roman" w:cs="Times New Roman" w:hint="eastAsia"/>
          <w:sz w:val="22"/>
          <w:szCs w:val="22"/>
        </w:rPr>
        <w:t>As</w:t>
      </w:r>
      <w:r w:rsidR="00B409F5">
        <w:rPr>
          <w:rFonts w:ascii="Times New Roman" w:hAnsi="Times New Roman" w:cs="Times New Roman"/>
          <w:sz w:val="22"/>
          <w:szCs w:val="22"/>
        </w:rPr>
        <w:t xml:space="preserve"> a potentially modifiable factor, interventions</w:t>
      </w:r>
      <w:r w:rsidR="00387E58">
        <w:rPr>
          <w:rFonts w:ascii="Times New Roman" w:hAnsi="Times New Roman" w:cs="Times New Roman" w:hint="eastAsia"/>
          <w:sz w:val="22"/>
          <w:szCs w:val="22"/>
        </w:rPr>
        <w:t xml:space="preserve"> aimed at improving sleep quality could</w:t>
      </w:r>
      <w:r w:rsidR="00FB71FD">
        <w:rPr>
          <w:rFonts w:ascii="Times New Roman" w:hAnsi="Times New Roman" w:cs="Times New Roman"/>
          <w:sz w:val="22"/>
          <w:szCs w:val="22"/>
        </w:rPr>
        <w:t xml:space="preserve"> be useful and</w:t>
      </w:r>
      <w:r w:rsidR="00B409F5">
        <w:rPr>
          <w:rFonts w:ascii="Times New Roman" w:hAnsi="Times New Roman" w:cs="Times New Roman"/>
          <w:sz w:val="22"/>
          <w:szCs w:val="22"/>
        </w:rPr>
        <w:t xml:space="preserve"> </w:t>
      </w:r>
      <w:r w:rsidR="00387E58">
        <w:rPr>
          <w:rFonts w:ascii="Times New Roman" w:hAnsi="Times New Roman" w:cs="Times New Roman" w:hint="eastAsia"/>
          <w:sz w:val="22"/>
          <w:szCs w:val="22"/>
        </w:rPr>
        <w:t>feasible</w:t>
      </w:r>
      <w:r w:rsidR="00B409F5">
        <w:rPr>
          <w:rFonts w:ascii="Times New Roman" w:hAnsi="Times New Roman" w:cs="Times New Roman"/>
          <w:sz w:val="22"/>
          <w:szCs w:val="22"/>
        </w:rPr>
        <w:t>.</w:t>
      </w:r>
      <w:r w:rsidR="00FB71FD">
        <w:rPr>
          <w:rFonts w:ascii="Times New Roman" w:hAnsi="Times New Roman" w:cs="Times New Roman"/>
          <w:sz w:val="22"/>
          <w:szCs w:val="22"/>
        </w:rPr>
        <w:t xml:space="preserve"> </w:t>
      </w:r>
      <w:r>
        <w:rPr>
          <w:rFonts w:ascii="Times New Roman" w:hAnsi="Times New Roman" w:cs="Times New Roman"/>
          <w:sz w:val="22"/>
          <w:szCs w:val="22"/>
        </w:rPr>
        <w:t xml:space="preserve">Organizations should </w:t>
      </w:r>
      <w:r w:rsidR="00387E58">
        <w:rPr>
          <w:rFonts w:ascii="Times New Roman" w:hAnsi="Times New Roman" w:cs="Times New Roman" w:hint="eastAsia"/>
          <w:sz w:val="22"/>
          <w:szCs w:val="22"/>
        </w:rPr>
        <w:t>prioritize</w:t>
      </w:r>
      <w:r>
        <w:rPr>
          <w:rFonts w:ascii="Times New Roman" w:hAnsi="Times New Roman" w:cs="Times New Roman"/>
          <w:sz w:val="22"/>
          <w:szCs w:val="22"/>
        </w:rPr>
        <w:t xml:space="preserve"> improv</w:t>
      </w:r>
      <w:r w:rsidR="00387E58">
        <w:rPr>
          <w:rFonts w:ascii="Times New Roman" w:hAnsi="Times New Roman" w:cs="Times New Roman" w:hint="eastAsia"/>
          <w:sz w:val="22"/>
          <w:szCs w:val="22"/>
        </w:rPr>
        <w:t>ing the</w:t>
      </w:r>
      <w:r>
        <w:rPr>
          <w:rFonts w:ascii="Times New Roman" w:hAnsi="Times New Roman" w:cs="Times New Roman"/>
          <w:sz w:val="22"/>
          <w:szCs w:val="22"/>
        </w:rPr>
        <w:t xml:space="preserve"> sleep quality of </w:t>
      </w:r>
      <w:r>
        <w:rPr>
          <w:rFonts w:ascii="Times New Roman" w:eastAsia="SimSun" w:hAnsi="Times New Roman" w:cs="Times New Roman"/>
          <w:kern w:val="0"/>
          <w:sz w:val="22"/>
          <w:szCs w:val="22"/>
          <w:lang w:val="en-GB" w:eastAsia="en-GB"/>
        </w:rPr>
        <w:t xml:space="preserve">logistics workers </w:t>
      </w:r>
      <w:r w:rsidR="00387E58">
        <w:rPr>
          <w:rFonts w:ascii="Times New Roman" w:eastAsia="SimSun" w:hAnsi="Times New Roman" w:cs="Times New Roman" w:hint="eastAsia"/>
          <w:kern w:val="0"/>
          <w:sz w:val="22"/>
          <w:szCs w:val="22"/>
          <w:lang w:val="en-GB"/>
        </w:rPr>
        <w:t>in order to address</w:t>
      </w:r>
      <w:r>
        <w:rPr>
          <w:rFonts w:ascii="Times New Roman" w:eastAsia="SimSun" w:hAnsi="Times New Roman" w:cs="Times New Roman"/>
          <w:kern w:val="0"/>
          <w:sz w:val="22"/>
          <w:szCs w:val="22"/>
          <w:lang w:val="en-GB" w:eastAsia="en-GB"/>
        </w:rPr>
        <w:t xml:space="preserve"> issue</w:t>
      </w:r>
      <w:r w:rsidR="00387E58">
        <w:rPr>
          <w:rFonts w:ascii="Times New Roman" w:eastAsia="SimSun" w:hAnsi="Times New Roman" w:cs="Times New Roman" w:hint="eastAsia"/>
          <w:kern w:val="0"/>
          <w:sz w:val="22"/>
          <w:szCs w:val="22"/>
          <w:lang w:val="en-GB"/>
        </w:rPr>
        <w:t>s</w:t>
      </w:r>
      <w:r>
        <w:rPr>
          <w:rFonts w:ascii="Times New Roman" w:eastAsia="SimSun" w:hAnsi="Times New Roman" w:cs="Times New Roman"/>
          <w:kern w:val="0"/>
          <w:sz w:val="22"/>
          <w:szCs w:val="22"/>
          <w:lang w:val="en-GB" w:eastAsia="en-GB"/>
        </w:rPr>
        <w:t xml:space="preserve"> </w:t>
      </w:r>
      <w:r w:rsidR="00387E58">
        <w:rPr>
          <w:rFonts w:ascii="Times New Roman" w:eastAsia="SimSun" w:hAnsi="Times New Roman" w:cs="Times New Roman" w:hint="eastAsia"/>
          <w:kern w:val="0"/>
          <w:sz w:val="22"/>
          <w:szCs w:val="22"/>
          <w:lang w:val="en-GB"/>
        </w:rPr>
        <w:t>related to</w:t>
      </w:r>
      <w:r>
        <w:rPr>
          <w:rFonts w:ascii="Times New Roman" w:eastAsia="SimSun" w:hAnsi="Times New Roman" w:cs="Times New Roman"/>
          <w:kern w:val="0"/>
          <w:sz w:val="22"/>
          <w:szCs w:val="22"/>
          <w:lang w:val="en-GB" w:eastAsia="en-GB"/>
        </w:rPr>
        <w:t xml:space="preserve"> </w:t>
      </w:r>
      <w:r w:rsidR="00B05A3E">
        <w:rPr>
          <w:rFonts w:ascii="Times New Roman" w:eastAsia="SimSun" w:hAnsi="Times New Roman" w:cs="Times New Roman"/>
          <w:kern w:val="0"/>
          <w:sz w:val="22"/>
          <w:szCs w:val="22"/>
          <w:lang w:val="en-GB" w:eastAsia="en-GB"/>
        </w:rPr>
        <w:t>health-related quality of life.</w:t>
      </w:r>
      <w:r w:rsidR="00C20541">
        <w:rPr>
          <w:rFonts w:ascii="Times New Roman" w:eastAsia="SimSun" w:hAnsi="Times New Roman" w:cs="Times New Roman"/>
          <w:kern w:val="0"/>
          <w:sz w:val="22"/>
          <w:szCs w:val="22"/>
          <w:lang w:val="en-GB" w:eastAsia="en-GB"/>
        </w:rPr>
        <w:t xml:space="preserve"> The regular monitoring of sleep quality among </w:t>
      </w:r>
      <w:r w:rsidR="00C20541" w:rsidRPr="00AC06CB">
        <w:rPr>
          <w:rFonts w:ascii="Times New Roman" w:hAnsi="Times New Roman" w:cs="Times New Roman"/>
          <w:sz w:val="22"/>
          <w:szCs w:val="22"/>
          <w:lang w:val="en-GB"/>
        </w:rPr>
        <w:t>night</w:t>
      </w:r>
      <w:r w:rsidR="00FB71FD">
        <w:rPr>
          <w:rFonts w:ascii="Times New Roman" w:hAnsi="Times New Roman" w:cs="Times New Roman"/>
          <w:sz w:val="22"/>
          <w:szCs w:val="22"/>
          <w:lang w:val="en-GB"/>
        </w:rPr>
        <w:t>-</w:t>
      </w:r>
      <w:r w:rsidR="00C20541" w:rsidRPr="00AC06CB">
        <w:rPr>
          <w:rFonts w:ascii="Times New Roman" w:hAnsi="Times New Roman" w:cs="Times New Roman"/>
          <w:sz w:val="22"/>
          <w:szCs w:val="22"/>
          <w:lang w:val="en-GB"/>
        </w:rPr>
        <w:t>shift</w:t>
      </w:r>
      <w:r w:rsidR="00C20541">
        <w:rPr>
          <w:rFonts w:ascii="Times New Roman" w:eastAsia="SimSun" w:hAnsi="Times New Roman" w:cs="Times New Roman"/>
          <w:kern w:val="0"/>
          <w:sz w:val="22"/>
          <w:szCs w:val="22"/>
          <w:lang w:val="en-GB" w:eastAsia="en-GB"/>
        </w:rPr>
        <w:t xml:space="preserve"> logistics workers is important, and there is an urgent </w:t>
      </w:r>
      <w:r w:rsidR="00387E58">
        <w:rPr>
          <w:rFonts w:ascii="Times New Roman" w:eastAsia="SimSun" w:hAnsi="Times New Roman" w:cs="Times New Roman"/>
          <w:kern w:val="0"/>
          <w:sz w:val="22"/>
          <w:szCs w:val="22"/>
          <w:lang w:val="en-GB" w:eastAsia="en-GB"/>
        </w:rPr>
        <w:t>requi</w:t>
      </w:r>
      <w:r w:rsidR="00A33351">
        <w:rPr>
          <w:rFonts w:ascii="Times New Roman" w:eastAsia="SimSun" w:hAnsi="Times New Roman" w:cs="Times New Roman"/>
          <w:kern w:val="0"/>
          <w:sz w:val="22"/>
          <w:szCs w:val="22"/>
          <w:lang w:val="en-GB" w:eastAsia="en-GB"/>
        </w:rPr>
        <w:t>r</w:t>
      </w:r>
      <w:r w:rsidR="00387E58">
        <w:rPr>
          <w:rFonts w:ascii="Times New Roman" w:eastAsia="SimSun" w:hAnsi="Times New Roman" w:cs="Times New Roman"/>
          <w:kern w:val="0"/>
          <w:sz w:val="22"/>
          <w:szCs w:val="22"/>
          <w:lang w:val="en-GB" w:eastAsia="en-GB"/>
        </w:rPr>
        <w:t>ement</w:t>
      </w:r>
      <w:r w:rsidR="00C20541">
        <w:rPr>
          <w:rFonts w:ascii="Times New Roman" w:eastAsia="SimSun" w:hAnsi="Times New Roman" w:cs="Times New Roman"/>
          <w:kern w:val="0"/>
          <w:sz w:val="22"/>
          <w:szCs w:val="22"/>
          <w:lang w:val="en-GB" w:eastAsia="en-GB"/>
        </w:rPr>
        <w:t xml:space="preserve"> for </w:t>
      </w:r>
      <w:r w:rsidR="00387E58">
        <w:rPr>
          <w:rFonts w:ascii="Times New Roman" w:eastAsia="SimSun" w:hAnsi="Times New Roman" w:cs="Times New Roman" w:hint="eastAsia"/>
          <w:kern w:val="0"/>
          <w:sz w:val="22"/>
          <w:szCs w:val="22"/>
          <w:lang w:val="en-GB"/>
        </w:rPr>
        <w:t xml:space="preserve">the </w:t>
      </w:r>
      <w:r w:rsidR="00C20541" w:rsidRPr="00AC06CB">
        <w:rPr>
          <w:rFonts w:ascii="Times New Roman" w:hAnsi="Times New Roman" w:cs="Times New Roman"/>
          <w:sz w:val="22"/>
          <w:szCs w:val="22"/>
          <w:lang w:val="en-GB"/>
        </w:rPr>
        <w:t>development and imp</w:t>
      </w:r>
      <w:r w:rsidR="00C20541">
        <w:rPr>
          <w:rFonts w:ascii="Times New Roman" w:hAnsi="Times New Roman" w:cs="Times New Roman"/>
          <w:sz w:val="22"/>
          <w:szCs w:val="22"/>
          <w:lang w:val="en-GB"/>
        </w:rPr>
        <w:t xml:space="preserve">lementation of </w:t>
      </w:r>
      <w:r w:rsidR="00387E58">
        <w:rPr>
          <w:rFonts w:ascii="Times New Roman" w:hAnsi="Times New Roman" w:cs="Times New Roman"/>
          <w:sz w:val="22"/>
          <w:szCs w:val="22"/>
          <w:lang w:val="en-GB"/>
        </w:rPr>
        <w:t>relevant</w:t>
      </w:r>
      <w:r w:rsidR="00C20541" w:rsidRPr="00AC06CB">
        <w:rPr>
          <w:rFonts w:ascii="Times New Roman" w:hAnsi="Times New Roman" w:cs="Times New Roman"/>
          <w:sz w:val="22"/>
          <w:szCs w:val="22"/>
          <w:lang w:val="en-GB"/>
        </w:rPr>
        <w:t xml:space="preserve"> interventions</w:t>
      </w:r>
      <w:r w:rsidR="00C20541">
        <w:rPr>
          <w:rFonts w:ascii="Times New Roman" w:eastAsia="SimSun" w:hAnsi="Times New Roman" w:cs="Times New Roman"/>
          <w:kern w:val="0"/>
          <w:sz w:val="22"/>
          <w:szCs w:val="22"/>
          <w:lang w:val="en-GB" w:eastAsia="en-GB"/>
        </w:rPr>
        <w:t>.</w:t>
      </w:r>
      <w:r w:rsidR="00DF3703">
        <w:rPr>
          <w:rFonts w:ascii="Times New Roman" w:eastAsia="SimSun" w:hAnsi="Times New Roman" w:cs="Times New Roman"/>
          <w:kern w:val="0"/>
          <w:sz w:val="22"/>
          <w:szCs w:val="22"/>
          <w:lang w:val="en-GB" w:eastAsia="en-GB"/>
        </w:rPr>
        <w:t xml:space="preserve"> A </w:t>
      </w:r>
      <w:r w:rsidR="00DF3703">
        <w:rPr>
          <w:rFonts w:ascii="Times New Roman" w:hAnsi="Times New Roman" w:cs="Times New Roman"/>
          <w:sz w:val="22"/>
          <w:szCs w:val="22"/>
          <w:lang w:val="en-GB"/>
        </w:rPr>
        <w:t>better health-related quality of life</w:t>
      </w:r>
      <w:r w:rsidR="00DF3703" w:rsidRPr="00AC06CB">
        <w:rPr>
          <w:rFonts w:ascii="Times New Roman" w:hAnsi="Times New Roman" w:cs="Times New Roman"/>
          <w:sz w:val="22"/>
          <w:szCs w:val="22"/>
          <w:lang w:val="en-GB"/>
        </w:rPr>
        <w:t xml:space="preserve"> </w:t>
      </w:r>
      <w:r w:rsidR="00DF3703">
        <w:rPr>
          <w:rFonts w:ascii="Times New Roman" w:hAnsi="Times New Roman" w:cs="Times New Roman"/>
          <w:sz w:val="22"/>
          <w:szCs w:val="22"/>
          <w:lang w:val="en-GB"/>
        </w:rPr>
        <w:t xml:space="preserve">is </w:t>
      </w:r>
      <w:r w:rsidR="00DF3703" w:rsidRPr="00AC06CB">
        <w:rPr>
          <w:rFonts w:ascii="Times New Roman" w:hAnsi="Times New Roman" w:cs="Times New Roman"/>
          <w:sz w:val="22"/>
          <w:szCs w:val="22"/>
          <w:lang w:val="en-GB"/>
        </w:rPr>
        <w:t xml:space="preserve">associated with </w:t>
      </w:r>
      <w:r w:rsidR="00F629C8">
        <w:rPr>
          <w:rFonts w:ascii="Times New Roman" w:hAnsi="Times New Roman" w:cs="Times New Roman"/>
          <w:sz w:val="22"/>
          <w:szCs w:val="22"/>
          <w:lang w:val="en-GB"/>
        </w:rPr>
        <w:t>increased</w:t>
      </w:r>
      <w:r w:rsidR="00DF3703" w:rsidRPr="00AC06CB">
        <w:rPr>
          <w:rFonts w:ascii="Times New Roman" w:hAnsi="Times New Roman" w:cs="Times New Roman"/>
          <w:sz w:val="22"/>
          <w:szCs w:val="22"/>
          <w:lang w:val="en-GB"/>
        </w:rPr>
        <w:t xml:space="preserve"> productivity</w:t>
      </w:r>
      <w:r w:rsidR="00387E58">
        <w:rPr>
          <w:rFonts w:ascii="Times New Roman" w:hAnsi="Times New Roman" w:cs="Times New Roman" w:hint="eastAsia"/>
          <w:sz w:val="22"/>
          <w:szCs w:val="22"/>
          <w:lang w:val="en-GB"/>
        </w:rPr>
        <w:t xml:space="preserve"> and a</w:t>
      </w:r>
      <w:r w:rsidR="00F629C8">
        <w:rPr>
          <w:rFonts w:ascii="Times New Roman" w:hAnsi="Times New Roman" w:cs="Times New Roman"/>
          <w:sz w:val="22"/>
          <w:szCs w:val="22"/>
          <w:lang w:val="en-GB"/>
        </w:rPr>
        <w:t xml:space="preserve"> decreased risk of </w:t>
      </w:r>
      <w:r w:rsidR="00FB71FD">
        <w:rPr>
          <w:rFonts w:ascii="Times New Roman" w:hAnsi="Times New Roman" w:cs="Times New Roman"/>
          <w:sz w:val="22"/>
          <w:szCs w:val="22"/>
          <w:lang w:val="en-GB"/>
        </w:rPr>
        <w:t>job-related</w:t>
      </w:r>
      <w:r w:rsidR="00F629C8">
        <w:rPr>
          <w:rFonts w:ascii="Times New Roman" w:hAnsi="Times New Roman" w:cs="Times New Roman"/>
          <w:sz w:val="22"/>
          <w:szCs w:val="22"/>
          <w:lang w:val="en-GB"/>
        </w:rPr>
        <w:t xml:space="preserve"> incidents</w:t>
      </w:r>
      <w:r w:rsidR="00FB71FD">
        <w:rPr>
          <w:rFonts w:ascii="Times New Roman" w:hAnsi="Times New Roman" w:cs="Times New Roman"/>
          <w:sz w:val="22"/>
          <w:szCs w:val="22"/>
          <w:lang w:val="en-GB"/>
        </w:rPr>
        <w:t xml:space="preserve"> such as traffic accidents</w:t>
      </w:r>
      <w:r w:rsidR="00F629C8">
        <w:rPr>
          <w:rFonts w:ascii="Times New Roman" w:hAnsi="Times New Roman" w:cs="Times New Roman"/>
          <w:sz w:val="22"/>
          <w:szCs w:val="22"/>
          <w:lang w:val="en-GB"/>
        </w:rPr>
        <w:t>.</w:t>
      </w:r>
    </w:p>
    <w:p w14:paraId="1FB23529" w14:textId="2F51B10B" w:rsidR="001F71C0" w:rsidRDefault="001F71C0">
      <w:pPr>
        <w:spacing w:line="480" w:lineRule="auto"/>
        <w:rPr>
          <w:rFonts w:ascii="Times New Roman" w:hAnsi="Times New Roman" w:cs="Times New Roman"/>
          <w:sz w:val="22"/>
          <w:szCs w:val="22"/>
          <w:lang w:val="en-GB"/>
        </w:rPr>
      </w:pPr>
      <w:bookmarkStart w:id="63" w:name="OLE_LINK109"/>
      <w:bookmarkStart w:id="64" w:name="OLE_LINK110"/>
    </w:p>
    <w:p w14:paraId="0173C985" w14:textId="0B7F8F76" w:rsidR="009A138B" w:rsidRPr="005158C7" w:rsidRDefault="00387E58">
      <w:pPr>
        <w:spacing w:line="480" w:lineRule="auto"/>
        <w:rPr>
          <w:rFonts w:ascii="Times New Roman" w:hAnsi="Times New Roman" w:cs="Times New Roman"/>
          <w:sz w:val="22"/>
          <w:szCs w:val="22"/>
          <w:lang w:val="en-GB"/>
        </w:rPr>
      </w:pPr>
      <w:r>
        <w:rPr>
          <w:rFonts w:ascii="Times New Roman" w:hAnsi="Times New Roman" w:cs="Times New Roman" w:hint="eastAsia"/>
          <w:sz w:val="22"/>
          <w:szCs w:val="22"/>
          <w:lang w:val="en-GB"/>
        </w:rPr>
        <w:t>Our study has several</w:t>
      </w:r>
      <w:r w:rsidR="00C20541">
        <w:rPr>
          <w:rFonts w:ascii="Times New Roman" w:hAnsi="Times New Roman" w:cs="Times New Roman"/>
          <w:sz w:val="22"/>
          <w:szCs w:val="22"/>
          <w:lang w:val="en-GB"/>
        </w:rPr>
        <w:t xml:space="preserve"> strengths and limitations</w:t>
      </w:r>
      <w:r w:rsidR="00C20541" w:rsidRPr="00AC06CB">
        <w:rPr>
          <w:rFonts w:ascii="Times New Roman" w:hAnsi="Times New Roman" w:cs="Times New Roman"/>
          <w:sz w:val="22"/>
          <w:szCs w:val="22"/>
          <w:lang w:val="en-GB"/>
        </w:rPr>
        <w:t xml:space="preserve">. </w:t>
      </w:r>
      <w:r>
        <w:rPr>
          <w:rFonts w:ascii="Times New Roman" w:hAnsi="Times New Roman" w:cs="Times New Roman" w:hint="eastAsia"/>
          <w:sz w:val="22"/>
          <w:szCs w:val="22"/>
          <w:lang w:val="en-GB"/>
        </w:rPr>
        <w:t>One of the strengths is the use of</w:t>
      </w:r>
      <w:r w:rsidR="00C17077">
        <w:rPr>
          <w:rFonts w:ascii="Times New Roman" w:hAnsi="Times New Roman" w:cs="Times New Roman"/>
          <w:sz w:val="22"/>
          <w:szCs w:val="22"/>
          <w:lang w:val="en-GB"/>
        </w:rPr>
        <w:t xml:space="preserve"> </w:t>
      </w:r>
      <w:r>
        <w:rPr>
          <w:rFonts w:ascii="Times New Roman" w:hAnsi="Times New Roman" w:cs="Times New Roman" w:hint="eastAsia"/>
          <w:sz w:val="22"/>
          <w:szCs w:val="22"/>
          <w:lang w:val="en-GB"/>
        </w:rPr>
        <w:t xml:space="preserve">a </w:t>
      </w:r>
      <w:r w:rsidR="00C17077">
        <w:rPr>
          <w:rFonts w:ascii="Times New Roman" w:hAnsi="Times New Roman" w:cs="Times New Roman"/>
          <w:sz w:val="22"/>
          <w:szCs w:val="22"/>
          <w:lang w:val="en-GB"/>
        </w:rPr>
        <w:t>smartphone app platform</w:t>
      </w:r>
      <w:r>
        <w:rPr>
          <w:rFonts w:ascii="Times New Roman" w:hAnsi="Times New Roman" w:cs="Times New Roman" w:hint="eastAsia"/>
          <w:sz w:val="22"/>
          <w:szCs w:val="22"/>
          <w:lang w:val="en-GB"/>
        </w:rPr>
        <w:t>,</w:t>
      </w:r>
      <w:r w:rsidR="00C17077">
        <w:rPr>
          <w:rFonts w:ascii="Times New Roman" w:hAnsi="Times New Roman" w:cs="Times New Roman"/>
          <w:sz w:val="22"/>
          <w:szCs w:val="22"/>
          <w:lang w:val="en-GB"/>
        </w:rPr>
        <w:t xml:space="preserve"> enabling</w:t>
      </w:r>
      <w:r>
        <w:rPr>
          <w:rFonts w:ascii="Times New Roman" w:hAnsi="Times New Roman" w:cs="Times New Roman" w:hint="eastAsia"/>
          <w:sz w:val="22"/>
          <w:szCs w:val="22"/>
          <w:lang w:val="en-GB"/>
        </w:rPr>
        <w:t xml:space="preserve"> us</w:t>
      </w:r>
      <w:r w:rsidR="00C17077">
        <w:rPr>
          <w:rFonts w:ascii="Times New Roman" w:hAnsi="Times New Roman" w:cs="Times New Roman"/>
          <w:sz w:val="22"/>
          <w:szCs w:val="22"/>
          <w:lang w:val="en-GB"/>
        </w:rPr>
        <w:t xml:space="preserve"> to </w:t>
      </w:r>
      <w:r>
        <w:rPr>
          <w:rFonts w:ascii="Times New Roman" w:hAnsi="Times New Roman" w:cs="Times New Roman" w:hint="eastAsia"/>
          <w:sz w:val="22"/>
          <w:szCs w:val="22"/>
          <w:lang w:val="en-GB"/>
        </w:rPr>
        <w:t xml:space="preserve">efficiently and economically </w:t>
      </w:r>
      <w:r w:rsidR="00C17077">
        <w:rPr>
          <w:rFonts w:ascii="Times New Roman" w:hAnsi="Times New Roman" w:cs="Times New Roman"/>
          <w:sz w:val="22"/>
          <w:szCs w:val="22"/>
          <w:lang w:val="en-GB"/>
        </w:rPr>
        <w:t xml:space="preserve">recruit participants </w:t>
      </w:r>
      <w:r>
        <w:rPr>
          <w:rFonts w:ascii="Times New Roman" w:hAnsi="Times New Roman" w:cs="Times New Roman" w:hint="eastAsia"/>
          <w:sz w:val="22"/>
          <w:szCs w:val="22"/>
          <w:lang w:val="en-GB"/>
        </w:rPr>
        <w:t>from</w:t>
      </w:r>
      <w:r>
        <w:rPr>
          <w:rFonts w:ascii="Times New Roman" w:hAnsi="Times New Roman" w:cs="Times New Roman"/>
          <w:sz w:val="22"/>
          <w:szCs w:val="22"/>
          <w:lang w:val="en-GB"/>
        </w:rPr>
        <w:t xml:space="preserve"> </w:t>
      </w:r>
      <w:r w:rsidR="00C17077">
        <w:rPr>
          <w:rFonts w:ascii="Times New Roman" w:hAnsi="Times New Roman" w:cs="Times New Roman"/>
          <w:sz w:val="22"/>
          <w:szCs w:val="22"/>
          <w:lang w:val="en-GB"/>
        </w:rPr>
        <w:t xml:space="preserve">a </w:t>
      </w:r>
      <w:r>
        <w:rPr>
          <w:rFonts w:ascii="Times New Roman" w:hAnsi="Times New Roman" w:cs="Times New Roman" w:hint="eastAsia"/>
          <w:sz w:val="22"/>
          <w:szCs w:val="22"/>
          <w:lang w:val="en-GB"/>
        </w:rPr>
        <w:t>specific</w:t>
      </w:r>
      <w:r>
        <w:rPr>
          <w:rFonts w:ascii="Times New Roman" w:hAnsi="Times New Roman" w:cs="Times New Roman"/>
          <w:sz w:val="22"/>
          <w:szCs w:val="22"/>
          <w:lang w:val="en-GB"/>
        </w:rPr>
        <w:t xml:space="preserve"> </w:t>
      </w:r>
      <w:r w:rsidR="00C17077">
        <w:rPr>
          <w:rFonts w:ascii="Times New Roman" w:hAnsi="Times New Roman" w:cs="Times New Roman"/>
          <w:sz w:val="22"/>
          <w:szCs w:val="22"/>
          <w:lang w:val="en-GB"/>
        </w:rPr>
        <w:t xml:space="preserve">employment </w:t>
      </w:r>
      <w:r>
        <w:rPr>
          <w:rFonts w:ascii="Times New Roman" w:hAnsi="Times New Roman" w:cs="Times New Roman" w:hint="eastAsia"/>
          <w:sz w:val="22"/>
          <w:szCs w:val="22"/>
          <w:lang w:val="en-GB"/>
        </w:rPr>
        <w:t>sector nationwide.</w:t>
      </w:r>
      <w:r w:rsidR="00C17077">
        <w:rPr>
          <w:rFonts w:ascii="Times New Roman" w:hAnsi="Times New Roman" w:cs="Times New Roman"/>
          <w:sz w:val="22"/>
          <w:szCs w:val="22"/>
          <w:lang w:val="en-GB"/>
        </w:rPr>
        <w:t xml:space="preserve"> However, due to the </w:t>
      </w:r>
      <w:r w:rsidR="00FB71FD">
        <w:rPr>
          <w:rFonts w:ascii="Times New Roman" w:hAnsi="Times New Roman" w:cs="Times New Roman"/>
          <w:sz w:val="22"/>
          <w:szCs w:val="22"/>
          <w:lang w:val="en-GB"/>
        </w:rPr>
        <w:t>app</w:t>
      </w:r>
      <w:r>
        <w:rPr>
          <w:rFonts w:ascii="Times New Roman" w:hAnsi="Times New Roman" w:cs="Times New Roman"/>
          <w:sz w:val="22"/>
          <w:szCs w:val="22"/>
          <w:lang w:val="en-GB"/>
        </w:rPr>
        <w:t>’</w:t>
      </w:r>
      <w:r>
        <w:rPr>
          <w:rFonts w:ascii="Times New Roman" w:hAnsi="Times New Roman" w:cs="Times New Roman" w:hint="eastAsia"/>
          <w:sz w:val="22"/>
          <w:szCs w:val="22"/>
          <w:lang w:val="en-GB"/>
        </w:rPr>
        <w:t>s restrictions</w:t>
      </w:r>
      <w:r w:rsidR="00C17077">
        <w:rPr>
          <w:rFonts w:ascii="Times New Roman" w:hAnsi="Times New Roman" w:cs="Times New Roman"/>
          <w:sz w:val="22"/>
          <w:szCs w:val="22"/>
          <w:lang w:val="en-GB"/>
        </w:rPr>
        <w:t>, individuals who</w:t>
      </w:r>
      <w:r>
        <w:rPr>
          <w:rFonts w:ascii="Times New Roman" w:hAnsi="Times New Roman" w:cs="Times New Roman" w:hint="eastAsia"/>
          <w:sz w:val="22"/>
          <w:szCs w:val="22"/>
          <w:lang w:val="en-GB"/>
        </w:rPr>
        <w:t xml:space="preserve"> had</w:t>
      </w:r>
      <w:r w:rsidR="00C17077">
        <w:rPr>
          <w:rFonts w:ascii="Times New Roman" w:hAnsi="Times New Roman" w:cs="Times New Roman"/>
          <w:sz w:val="22"/>
          <w:szCs w:val="22"/>
          <w:lang w:val="en-GB"/>
        </w:rPr>
        <w:t xml:space="preserve"> previously registered </w:t>
      </w:r>
      <w:r>
        <w:rPr>
          <w:rFonts w:ascii="Times New Roman" w:hAnsi="Times New Roman" w:cs="Times New Roman" w:hint="eastAsia"/>
          <w:sz w:val="22"/>
          <w:szCs w:val="22"/>
          <w:lang w:val="en-GB"/>
        </w:rPr>
        <w:t>with</w:t>
      </w:r>
      <w:r>
        <w:rPr>
          <w:rFonts w:ascii="Times New Roman" w:hAnsi="Times New Roman" w:cs="Times New Roman"/>
          <w:sz w:val="22"/>
          <w:szCs w:val="22"/>
          <w:lang w:val="en-GB"/>
        </w:rPr>
        <w:t xml:space="preserve"> </w:t>
      </w:r>
      <w:r w:rsidR="00C17077">
        <w:rPr>
          <w:rFonts w:ascii="Times New Roman" w:hAnsi="Times New Roman" w:cs="Times New Roman"/>
          <w:sz w:val="22"/>
          <w:szCs w:val="22"/>
          <w:lang w:val="en-GB"/>
        </w:rPr>
        <w:t>the app and frequently access</w:t>
      </w:r>
      <w:r>
        <w:rPr>
          <w:rFonts w:ascii="Times New Roman" w:hAnsi="Times New Roman" w:cs="Times New Roman" w:hint="eastAsia"/>
          <w:sz w:val="22"/>
          <w:szCs w:val="22"/>
          <w:lang w:val="en-GB"/>
        </w:rPr>
        <w:t>ed</w:t>
      </w:r>
      <w:r w:rsidR="00C17077">
        <w:rPr>
          <w:rFonts w:ascii="Times New Roman" w:hAnsi="Times New Roman" w:cs="Times New Roman"/>
          <w:sz w:val="22"/>
          <w:szCs w:val="22"/>
          <w:lang w:val="en-GB"/>
        </w:rPr>
        <w:t xml:space="preserve"> their mobile phones were more likely to be invited to our survey. Our study is cross-sectional in nature, </w:t>
      </w:r>
      <w:r w:rsidR="00E95993">
        <w:rPr>
          <w:rFonts w:ascii="Times New Roman" w:hAnsi="Times New Roman" w:cs="Times New Roman"/>
          <w:sz w:val="22"/>
          <w:szCs w:val="22"/>
          <w:lang w:val="en-GB"/>
        </w:rPr>
        <w:t xml:space="preserve">therefore reverse impact whereby lower health-related quality of life leads to poorer sleep quality is possible. Our study is based on self-reported data, </w:t>
      </w:r>
      <w:r>
        <w:rPr>
          <w:rFonts w:ascii="Times New Roman" w:hAnsi="Times New Roman" w:cs="Times New Roman" w:hint="eastAsia"/>
          <w:sz w:val="22"/>
          <w:szCs w:val="22"/>
          <w:lang w:val="en-GB"/>
        </w:rPr>
        <w:t xml:space="preserve">which </w:t>
      </w:r>
      <w:r w:rsidR="00F4735E">
        <w:rPr>
          <w:rFonts w:ascii="Times New Roman" w:hAnsi="Times New Roman" w:cs="Times New Roman"/>
          <w:sz w:val="22"/>
          <w:szCs w:val="22"/>
          <w:lang w:val="en-GB"/>
        </w:rPr>
        <w:t>is associated with possible data</w:t>
      </w:r>
      <w:r w:rsidR="00E95993">
        <w:rPr>
          <w:rFonts w:ascii="Times New Roman" w:hAnsi="Times New Roman" w:cs="Times New Roman"/>
          <w:sz w:val="22"/>
          <w:szCs w:val="22"/>
          <w:lang w:val="en-GB"/>
        </w:rPr>
        <w:t xml:space="preserve"> </w:t>
      </w:r>
      <w:r w:rsidR="00E95993" w:rsidRPr="00AC06CB">
        <w:rPr>
          <w:rFonts w:ascii="Times New Roman" w:hAnsi="Times New Roman" w:cs="Times New Roman"/>
          <w:sz w:val="22"/>
          <w:szCs w:val="22"/>
          <w:lang w:val="en-GB"/>
        </w:rPr>
        <w:t>misclassification</w:t>
      </w:r>
      <w:r w:rsidR="00E95993">
        <w:rPr>
          <w:rFonts w:ascii="Times New Roman" w:hAnsi="Times New Roman" w:cs="Times New Roman"/>
          <w:sz w:val="22"/>
          <w:szCs w:val="22"/>
          <w:lang w:val="en-GB"/>
        </w:rPr>
        <w:t xml:space="preserve"> and subjective </w:t>
      </w:r>
      <w:r>
        <w:rPr>
          <w:rFonts w:ascii="Times New Roman" w:hAnsi="Times New Roman" w:cs="Times New Roman" w:hint="eastAsia"/>
          <w:sz w:val="22"/>
          <w:szCs w:val="22"/>
          <w:lang w:val="en-GB"/>
        </w:rPr>
        <w:t>response</w:t>
      </w:r>
      <w:r w:rsidR="00E95993">
        <w:rPr>
          <w:rFonts w:ascii="Times New Roman" w:hAnsi="Times New Roman" w:cs="Times New Roman"/>
          <w:sz w:val="22"/>
          <w:szCs w:val="22"/>
          <w:lang w:val="en-GB"/>
        </w:rPr>
        <w:t xml:space="preserve">. However, it is worth noting that </w:t>
      </w:r>
      <w:r w:rsidR="00E3675B">
        <w:rPr>
          <w:rFonts w:ascii="Times New Roman" w:hAnsi="Times New Roman" w:cs="Times New Roman"/>
          <w:sz w:val="22"/>
          <w:szCs w:val="22"/>
          <w:lang w:val="en-GB"/>
        </w:rPr>
        <w:t>we used validated tools for measuring sleep quality and health-related quality of life.</w:t>
      </w:r>
      <w:r w:rsidR="00B852D6">
        <w:rPr>
          <w:rFonts w:ascii="Times New Roman" w:hAnsi="Times New Roman" w:cs="Times New Roman"/>
          <w:sz w:val="22"/>
          <w:szCs w:val="22"/>
          <w:lang w:val="en-GB"/>
        </w:rPr>
        <w:t xml:space="preserve"> </w:t>
      </w:r>
      <w:r w:rsidR="00EF6BB0">
        <w:rPr>
          <w:rFonts w:ascii="Times New Roman" w:hAnsi="Times New Roman" w:cs="Times New Roman"/>
          <w:sz w:val="22"/>
          <w:szCs w:val="22"/>
          <w:lang w:val="en-GB"/>
        </w:rPr>
        <w:t xml:space="preserve">To form a higher level of epidemiological evidence, </w:t>
      </w:r>
      <w:r w:rsidR="00EF6BB0">
        <w:rPr>
          <w:rFonts w:ascii="Times New Roman" w:hAnsi="Times New Roman" w:cs="Times New Roman"/>
          <w:sz w:val="22"/>
          <w:szCs w:val="22"/>
        </w:rPr>
        <w:t xml:space="preserve">longitudinal </w:t>
      </w:r>
      <w:r w:rsidR="00B852D6">
        <w:rPr>
          <w:rFonts w:ascii="Times New Roman" w:hAnsi="Times New Roman" w:cs="Times New Roman"/>
          <w:sz w:val="22"/>
          <w:szCs w:val="22"/>
        </w:rPr>
        <w:t xml:space="preserve">and interventional </w:t>
      </w:r>
      <w:r w:rsidR="00EF6BB0">
        <w:rPr>
          <w:rFonts w:ascii="Times New Roman" w:hAnsi="Times New Roman" w:cs="Times New Roman"/>
          <w:sz w:val="22"/>
          <w:szCs w:val="22"/>
        </w:rPr>
        <w:t xml:space="preserve">studies with objective measurements </w:t>
      </w:r>
      <w:r w:rsidR="008E08D3">
        <w:rPr>
          <w:rFonts w:ascii="Times New Roman" w:hAnsi="Times New Roman" w:cs="Times New Roman"/>
          <w:sz w:val="22"/>
          <w:szCs w:val="22"/>
        </w:rPr>
        <w:t xml:space="preserve">are </w:t>
      </w:r>
      <w:r w:rsidR="00EF6BB0">
        <w:rPr>
          <w:rFonts w:ascii="Times New Roman" w:hAnsi="Times New Roman" w:cs="Times New Roman"/>
          <w:sz w:val="22"/>
          <w:szCs w:val="22"/>
        </w:rPr>
        <w:t xml:space="preserve">required. </w:t>
      </w:r>
      <w:r w:rsidR="00C82975">
        <w:rPr>
          <w:rFonts w:ascii="Times New Roman" w:hAnsi="Times New Roman" w:cs="Times New Roman"/>
          <w:sz w:val="22"/>
          <w:szCs w:val="22"/>
          <w:lang w:val="en-GB"/>
        </w:rPr>
        <w:t xml:space="preserve">In </w:t>
      </w:r>
      <w:r>
        <w:rPr>
          <w:rFonts w:ascii="Times New Roman" w:hAnsi="Times New Roman" w:cs="Times New Roman"/>
          <w:sz w:val="22"/>
          <w:szCs w:val="22"/>
          <w:lang w:val="en-GB"/>
        </w:rPr>
        <w:t>addition</w:t>
      </w:r>
      <w:r w:rsidR="00C82975">
        <w:rPr>
          <w:rFonts w:ascii="Times New Roman" w:hAnsi="Times New Roman" w:cs="Times New Roman"/>
          <w:sz w:val="22"/>
          <w:szCs w:val="22"/>
          <w:lang w:val="en-GB"/>
        </w:rPr>
        <w:t xml:space="preserve"> to</w:t>
      </w:r>
      <w:r w:rsidR="00B011A5" w:rsidRPr="00AC06CB">
        <w:rPr>
          <w:rFonts w:ascii="Times New Roman" w:hAnsi="Times New Roman" w:cs="Times New Roman"/>
          <w:sz w:val="22"/>
          <w:szCs w:val="22"/>
          <w:lang w:val="en-GB"/>
        </w:rPr>
        <w:t xml:space="preserve"> sleep, o</w:t>
      </w:r>
      <w:r w:rsidR="00C82975">
        <w:rPr>
          <w:rFonts w:ascii="Times New Roman" w:hAnsi="Times New Roman" w:cs="Times New Roman"/>
          <w:sz w:val="22"/>
          <w:szCs w:val="22"/>
          <w:lang w:val="en-GB"/>
        </w:rPr>
        <w:t>ther possible mediators such as</w:t>
      </w:r>
      <w:r w:rsidR="00B011A5" w:rsidRPr="00AC06CB">
        <w:rPr>
          <w:rFonts w:ascii="Times New Roman" w:hAnsi="Times New Roman" w:cs="Times New Roman"/>
          <w:sz w:val="22"/>
          <w:szCs w:val="22"/>
          <w:lang w:val="en-GB"/>
        </w:rPr>
        <w:t xml:space="preserve"> lifestyle</w:t>
      </w:r>
      <w:r w:rsidR="00C82975">
        <w:rPr>
          <w:rFonts w:ascii="Times New Roman" w:hAnsi="Times New Roman" w:cs="Times New Roman"/>
          <w:sz w:val="22"/>
          <w:szCs w:val="22"/>
          <w:lang w:val="en-GB"/>
        </w:rPr>
        <w:t xml:space="preserve"> and dietary intake may also be involved. Shift workers are</w:t>
      </w:r>
      <w:r w:rsidR="001104C5">
        <w:rPr>
          <w:rFonts w:ascii="Times New Roman" w:hAnsi="Times New Roman" w:cs="Times New Roman"/>
          <w:sz w:val="22"/>
          <w:szCs w:val="22"/>
          <w:lang w:val="en-GB"/>
        </w:rPr>
        <w:t xml:space="preserve"> more</w:t>
      </w:r>
      <w:r w:rsidR="00C82975">
        <w:rPr>
          <w:rFonts w:ascii="Times New Roman" w:hAnsi="Times New Roman" w:cs="Times New Roman"/>
          <w:sz w:val="22"/>
          <w:szCs w:val="22"/>
          <w:lang w:val="en-GB"/>
        </w:rPr>
        <w:t xml:space="preserve"> likely to have unhealthy lifestyle</w:t>
      </w:r>
      <w:r w:rsidR="00A33351">
        <w:rPr>
          <w:rFonts w:ascii="Times New Roman" w:hAnsi="Times New Roman" w:cs="Times New Roman"/>
          <w:sz w:val="22"/>
          <w:szCs w:val="22"/>
          <w:lang w:val="en-GB"/>
        </w:rPr>
        <w:t>s</w:t>
      </w:r>
      <w:r w:rsidR="00C82975">
        <w:rPr>
          <w:rFonts w:ascii="Times New Roman" w:hAnsi="Times New Roman" w:cs="Times New Roman"/>
          <w:sz w:val="22"/>
          <w:szCs w:val="22"/>
          <w:lang w:val="en-GB"/>
        </w:rPr>
        <w:t xml:space="preserve"> and </w:t>
      </w:r>
      <w:r w:rsidR="00C82975" w:rsidRPr="00C82975">
        <w:rPr>
          <w:rFonts w:ascii="Times New Roman" w:hAnsi="Times New Roman" w:cs="Times New Roman"/>
          <w:sz w:val="22"/>
          <w:szCs w:val="22"/>
          <w:lang w:val="en-GB"/>
        </w:rPr>
        <w:t>irregular</w:t>
      </w:r>
      <w:r w:rsidR="00C82975">
        <w:rPr>
          <w:rFonts w:ascii="Times New Roman" w:hAnsi="Times New Roman" w:cs="Times New Roman"/>
          <w:sz w:val="22"/>
          <w:szCs w:val="22"/>
          <w:lang w:val="en-GB"/>
        </w:rPr>
        <w:t xml:space="preserve"> food intake </w:t>
      </w:r>
      <w:r>
        <w:rPr>
          <w:rFonts w:ascii="Times New Roman" w:hAnsi="Times New Roman" w:cs="Times New Roman" w:hint="eastAsia"/>
          <w:sz w:val="22"/>
          <w:szCs w:val="22"/>
          <w:lang w:val="en-GB"/>
        </w:rPr>
        <w:t>both in terms of</w:t>
      </w:r>
      <w:r>
        <w:rPr>
          <w:rFonts w:ascii="Times New Roman" w:hAnsi="Times New Roman" w:cs="Times New Roman"/>
          <w:sz w:val="22"/>
          <w:szCs w:val="22"/>
          <w:lang w:val="en-GB"/>
        </w:rPr>
        <w:t xml:space="preserve"> </w:t>
      </w:r>
      <w:r w:rsidR="00C82975">
        <w:rPr>
          <w:rFonts w:ascii="Times New Roman" w:hAnsi="Times New Roman" w:cs="Times New Roman"/>
          <w:sz w:val="22"/>
          <w:szCs w:val="22"/>
          <w:lang w:val="en-GB"/>
        </w:rPr>
        <w:t xml:space="preserve">patterns and </w:t>
      </w:r>
      <w:r w:rsidRPr="00AC06CB">
        <w:rPr>
          <w:rFonts w:ascii="Times New Roman" w:hAnsi="Times New Roman" w:cs="Times New Roman"/>
          <w:sz w:val="22"/>
          <w:szCs w:val="22"/>
          <w:lang w:val="en-GB"/>
        </w:rPr>
        <w:t>nutrition</w:t>
      </w:r>
      <w:r w:rsidR="001104C5">
        <w:rPr>
          <w:rFonts w:ascii="Times New Roman" w:hAnsi="Times New Roman" w:cs="Times New Roman"/>
          <w:sz w:val="22"/>
          <w:szCs w:val="22"/>
          <w:lang w:val="en-GB"/>
        </w:rPr>
        <w:t>. However, they were not studied</w:t>
      </w:r>
      <w:r w:rsidR="00E95EA7">
        <w:rPr>
          <w:rFonts w:ascii="Times New Roman" w:hAnsi="Times New Roman" w:cs="Times New Roman"/>
          <w:sz w:val="22"/>
          <w:szCs w:val="22"/>
          <w:lang w:val="en-GB"/>
        </w:rPr>
        <w:t xml:space="preserve"> in this paper</w:t>
      </w:r>
      <w:r w:rsidR="001104C5">
        <w:rPr>
          <w:rFonts w:ascii="Times New Roman" w:hAnsi="Times New Roman" w:cs="Times New Roman"/>
          <w:sz w:val="22"/>
          <w:szCs w:val="22"/>
          <w:lang w:val="en-GB"/>
        </w:rPr>
        <w:t>.</w:t>
      </w:r>
      <w:r w:rsidR="003244BA">
        <w:rPr>
          <w:rFonts w:ascii="Times New Roman" w:hAnsi="Times New Roman" w:cs="Times New Roman"/>
          <w:sz w:val="22"/>
          <w:szCs w:val="22"/>
          <w:lang w:val="en-GB"/>
        </w:rPr>
        <w:t xml:space="preserve"> </w:t>
      </w:r>
      <w:r>
        <w:rPr>
          <w:rFonts w:ascii="Times New Roman" w:hAnsi="Times New Roman" w:cs="Times New Roman" w:hint="eastAsia"/>
          <w:sz w:val="22"/>
          <w:szCs w:val="22"/>
        </w:rPr>
        <w:t>A</w:t>
      </w:r>
      <w:r>
        <w:rPr>
          <w:rFonts w:ascii="Times New Roman" w:hAnsi="Times New Roman" w:cs="Times New Roman"/>
          <w:sz w:val="22"/>
          <w:szCs w:val="22"/>
        </w:rPr>
        <w:t>lthough</w:t>
      </w:r>
      <w:r w:rsidR="003244BA">
        <w:rPr>
          <w:rFonts w:ascii="Times New Roman" w:hAnsi="Times New Roman" w:cs="Times New Roman"/>
          <w:sz w:val="22"/>
          <w:szCs w:val="22"/>
        </w:rPr>
        <w:t xml:space="preserve"> in this study</w:t>
      </w:r>
      <w:r>
        <w:rPr>
          <w:rFonts w:ascii="Times New Roman" w:hAnsi="Times New Roman" w:cs="Times New Roman" w:hint="eastAsia"/>
          <w:sz w:val="22"/>
          <w:szCs w:val="22"/>
        </w:rPr>
        <w:t>,</w:t>
      </w:r>
      <w:r w:rsidR="003244BA">
        <w:rPr>
          <w:rFonts w:ascii="Times New Roman" w:hAnsi="Times New Roman" w:cs="Times New Roman"/>
          <w:sz w:val="22"/>
          <w:szCs w:val="22"/>
        </w:rPr>
        <w:t xml:space="preserve"> we included many covariates as potential confounding factors, other </w:t>
      </w:r>
      <w:r w:rsidR="003244BA">
        <w:rPr>
          <w:rFonts w:ascii="Times New Roman" w:hAnsi="Times New Roman" w:cs="Times New Roman"/>
          <w:sz w:val="22"/>
          <w:szCs w:val="22"/>
        </w:rPr>
        <w:lastRenderedPageBreak/>
        <w:t>information such as chronotype and medication records of participants were not collected</w:t>
      </w:r>
      <w:r w:rsidR="00F4735E">
        <w:rPr>
          <w:rFonts w:ascii="Times New Roman" w:hAnsi="Times New Roman" w:cs="Times New Roman"/>
          <w:sz w:val="22"/>
          <w:szCs w:val="22"/>
        </w:rPr>
        <w:t xml:space="preserve">. </w:t>
      </w:r>
      <w:r w:rsidR="00E97765">
        <w:rPr>
          <w:rFonts w:ascii="Times New Roman" w:hAnsi="Times New Roman" w:cs="Times New Roman"/>
          <w:sz w:val="22"/>
          <w:szCs w:val="22"/>
        </w:rPr>
        <w:t xml:space="preserve">Our study was performed in a middle-income setting with a relatively low regulation of </w:t>
      </w:r>
      <w:r w:rsidR="00E97765" w:rsidRPr="00E97765">
        <w:rPr>
          <w:rFonts w:ascii="Times New Roman" w:hAnsi="Times New Roman" w:cs="Times New Roman"/>
          <w:sz w:val="22"/>
          <w:szCs w:val="22"/>
        </w:rPr>
        <w:t>employee benefits</w:t>
      </w:r>
      <w:r w:rsidR="00E97765">
        <w:rPr>
          <w:rFonts w:ascii="Times New Roman" w:hAnsi="Times New Roman" w:cs="Times New Roman"/>
          <w:sz w:val="22"/>
          <w:szCs w:val="22"/>
        </w:rPr>
        <w:t>, so</w:t>
      </w:r>
      <w:r w:rsidR="00E97765" w:rsidRPr="00E97765">
        <w:rPr>
          <w:rFonts w:ascii="Times New Roman" w:hAnsi="Times New Roman" w:cs="Times New Roman"/>
          <w:sz w:val="22"/>
          <w:szCs w:val="22"/>
        </w:rPr>
        <w:t xml:space="preserve"> </w:t>
      </w:r>
      <w:r w:rsidR="00E97765">
        <w:rPr>
          <w:rFonts w:ascii="Times New Roman" w:hAnsi="Times New Roman" w:cs="Times New Roman"/>
          <w:sz w:val="22"/>
          <w:szCs w:val="22"/>
        </w:rPr>
        <w:t xml:space="preserve">the </w:t>
      </w:r>
      <w:r w:rsidR="00E97765" w:rsidRPr="00305039">
        <w:rPr>
          <w:rFonts w:ascii="Times New Roman" w:hAnsi="Times New Roman" w:cs="Times New Roman"/>
          <w:sz w:val="22"/>
          <w:szCs w:val="22"/>
        </w:rPr>
        <w:t xml:space="preserve">generalizability </w:t>
      </w:r>
      <w:r w:rsidR="00E97765">
        <w:rPr>
          <w:rFonts w:ascii="Times New Roman" w:hAnsi="Times New Roman" w:cs="Times New Roman"/>
          <w:sz w:val="22"/>
          <w:szCs w:val="22"/>
        </w:rPr>
        <w:t xml:space="preserve">of findings in other settings </w:t>
      </w:r>
      <w:r w:rsidR="00F4735E">
        <w:rPr>
          <w:rFonts w:ascii="Times New Roman" w:hAnsi="Times New Roman" w:cs="Times New Roman"/>
          <w:sz w:val="22"/>
          <w:szCs w:val="22"/>
        </w:rPr>
        <w:t xml:space="preserve">is yet to </w:t>
      </w:r>
      <w:r w:rsidR="00E97765">
        <w:rPr>
          <w:rFonts w:ascii="Times New Roman" w:hAnsi="Times New Roman" w:cs="Times New Roman"/>
          <w:sz w:val="22"/>
          <w:szCs w:val="22"/>
        </w:rPr>
        <w:t xml:space="preserve">be </w:t>
      </w:r>
      <w:r w:rsidR="00F4735E">
        <w:rPr>
          <w:rFonts w:ascii="Times New Roman" w:hAnsi="Times New Roman" w:cs="Times New Roman"/>
          <w:sz w:val="22"/>
          <w:szCs w:val="22"/>
        </w:rPr>
        <w:t>assessed</w:t>
      </w:r>
      <w:r w:rsidR="00E97765">
        <w:rPr>
          <w:rFonts w:ascii="Times New Roman" w:hAnsi="Times New Roman" w:cs="Times New Roman"/>
          <w:sz w:val="22"/>
          <w:szCs w:val="22"/>
        </w:rPr>
        <w:t>.</w:t>
      </w:r>
      <w:r w:rsidR="000E01A4">
        <w:rPr>
          <w:rFonts w:ascii="Times New Roman" w:hAnsi="Times New Roman" w:cs="Times New Roman"/>
          <w:sz w:val="22"/>
          <w:szCs w:val="22"/>
          <w:lang w:val="en-GB"/>
        </w:rPr>
        <w:t xml:space="preserve"> </w:t>
      </w:r>
      <w:r w:rsidR="00704697" w:rsidRPr="00AC06CB">
        <w:rPr>
          <w:rFonts w:ascii="Times New Roman" w:hAnsi="Times New Roman" w:cs="Times New Roman"/>
          <w:sz w:val="22"/>
          <w:szCs w:val="22"/>
          <w:lang w:val="en-GB"/>
        </w:rPr>
        <w:t>Finally, the sample size</w:t>
      </w:r>
      <w:r w:rsidR="00E97765">
        <w:rPr>
          <w:rFonts w:ascii="Times New Roman" w:hAnsi="Times New Roman" w:cs="Times New Roman"/>
          <w:sz w:val="22"/>
          <w:szCs w:val="22"/>
          <w:lang w:val="en-GB"/>
        </w:rPr>
        <w:t xml:space="preserve"> of this study</w:t>
      </w:r>
      <w:r w:rsidR="000E01A4">
        <w:rPr>
          <w:rFonts w:ascii="Times New Roman" w:hAnsi="Times New Roman" w:cs="Times New Roman"/>
          <w:sz w:val="22"/>
          <w:szCs w:val="22"/>
          <w:lang w:val="en-GB"/>
        </w:rPr>
        <w:t xml:space="preserve"> is not</w:t>
      </w:r>
      <w:r>
        <w:rPr>
          <w:rFonts w:ascii="Times New Roman" w:hAnsi="Times New Roman" w:cs="Times New Roman" w:hint="eastAsia"/>
          <w:sz w:val="22"/>
          <w:szCs w:val="22"/>
          <w:lang w:val="en-GB"/>
        </w:rPr>
        <w:t xml:space="preserve"> substantial</w:t>
      </w:r>
      <w:r w:rsidR="000E01A4">
        <w:rPr>
          <w:rFonts w:ascii="Times New Roman" w:hAnsi="Times New Roman" w:cs="Times New Roman"/>
          <w:sz w:val="22"/>
          <w:szCs w:val="22"/>
          <w:lang w:val="en-GB"/>
        </w:rPr>
        <w:t>,</w:t>
      </w:r>
      <w:r>
        <w:rPr>
          <w:rFonts w:ascii="Times New Roman" w:hAnsi="Times New Roman" w:cs="Times New Roman" w:hint="eastAsia"/>
          <w:sz w:val="22"/>
          <w:szCs w:val="22"/>
          <w:lang w:val="en-GB"/>
        </w:rPr>
        <w:t xml:space="preserve"> resulting in limited</w:t>
      </w:r>
      <w:r w:rsidR="003C371A" w:rsidRPr="00AC06CB">
        <w:rPr>
          <w:rFonts w:ascii="Times New Roman" w:hAnsi="Times New Roman" w:cs="Times New Roman"/>
          <w:sz w:val="22"/>
          <w:szCs w:val="22"/>
          <w:lang w:val="en-GB"/>
        </w:rPr>
        <w:t xml:space="preserve"> power for</w:t>
      </w:r>
      <w:r w:rsidR="00AD3CA9">
        <w:rPr>
          <w:rFonts w:ascii="Times New Roman" w:hAnsi="Times New Roman" w:cs="Times New Roman"/>
          <w:sz w:val="22"/>
          <w:szCs w:val="22"/>
          <w:lang w:val="en-GB"/>
        </w:rPr>
        <w:t xml:space="preserve"> </w:t>
      </w:r>
      <w:r w:rsidR="005158C7">
        <w:rPr>
          <w:rFonts w:ascii="Times New Roman" w:hAnsi="Times New Roman" w:cs="Times New Roman"/>
          <w:sz w:val="22"/>
          <w:szCs w:val="22"/>
          <w:lang w:val="en-GB"/>
        </w:rPr>
        <w:t>sub-</w:t>
      </w:r>
      <w:r w:rsidR="003C371A" w:rsidRPr="00AC06CB">
        <w:rPr>
          <w:rFonts w:ascii="Times New Roman" w:hAnsi="Times New Roman" w:cs="Times New Roman"/>
          <w:sz w:val="22"/>
          <w:szCs w:val="22"/>
          <w:lang w:val="en-GB"/>
        </w:rPr>
        <w:t>categories</w:t>
      </w:r>
      <w:r w:rsidR="00E97765">
        <w:rPr>
          <w:rFonts w:ascii="Times New Roman" w:hAnsi="Times New Roman" w:cs="Times New Roman"/>
          <w:sz w:val="22"/>
          <w:szCs w:val="22"/>
          <w:lang w:val="en-GB"/>
        </w:rPr>
        <w:t xml:space="preserve"> with </w:t>
      </w:r>
      <w:r>
        <w:rPr>
          <w:rFonts w:ascii="Times New Roman" w:hAnsi="Times New Roman" w:cs="Times New Roman" w:hint="eastAsia"/>
          <w:sz w:val="22"/>
          <w:szCs w:val="22"/>
          <w:lang w:val="en-GB"/>
        </w:rPr>
        <w:t>few</w:t>
      </w:r>
      <w:r w:rsidR="00E97765">
        <w:rPr>
          <w:rFonts w:ascii="Times New Roman" w:hAnsi="Times New Roman" w:cs="Times New Roman"/>
          <w:sz w:val="22"/>
          <w:szCs w:val="22"/>
          <w:lang w:val="en-GB"/>
        </w:rPr>
        <w:t xml:space="preserve"> participants</w:t>
      </w:r>
      <w:r>
        <w:rPr>
          <w:rFonts w:ascii="Times New Roman" w:hAnsi="Times New Roman" w:cs="Times New Roman" w:hint="eastAsia"/>
          <w:sz w:val="22"/>
          <w:szCs w:val="22"/>
          <w:lang w:val="en-GB"/>
        </w:rPr>
        <w:t>.</w:t>
      </w:r>
      <w:r w:rsidR="000E01A4">
        <w:rPr>
          <w:rFonts w:ascii="Times New Roman" w:hAnsi="Times New Roman" w:cs="Times New Roman"/>
          <w:sz w:val="22"/>
          <w:szCs w:val="22"/>
          <w:lang w:val="en-GB"/>
        </w:rPr>
        <w:t xml:space="preserve"> </w:t>
      </w:r>
    </w:p>
    <w:p w14:paraId="3812C675" w14:textId="1157BFF1" w:rsidR="001F71C0" w:rsidRDefault="001F71C0" w:rsidP="00371882">
      <w:pPr>
        <w:spacing w:line="480" w:lineRule="auto"/>
        <w:rPr>
          <w:rFonts w:ascii="Times New Roman" w:hAnsi="Times New Roman" w:cs="Times New Roman"/>
          <w:sz w:val="22"/>
          <w:szCs w:val="22"/>
          <w:lang w:val="en-GB"/>
        </w:rPr>
      </w:pPr>
    </w:p>
    <w:p w14:paraId="74143175" w14:textId="6A07AC1D" w:rsidR="00F22572" w:rsidRDefault="00F017C9" w:rsidP="00371882">
      <w:pPr>
        <w:spacing w:line="480" w:lineRule="auto"/>
        <w:rPr>
          <w:rFonts w:ascii="Times New Roman" w:hAnsi="Times New Roman" w:cs="Times New Roman"/>
          <w:sz w:val="22"/>
          <w:szCs w:val="22"/>
          <w:lang w:val="en-GB"/>
        </w:rPr>
      </w:pPr>
      <w:r w:rsidRPr="00C17077">
        <w:rPr>
          <w:rFonts w:ascii="Times New Roman" w:hAnsi="Times New Roman" w:cs="Times New Roman"/>
          <w:sz w:val="22"/>
          <w:szCs w:val="22"/>
          <w:lang w:val="en-GB"/>
        </w:rPr>
        <w:t xml:space="preserve">In conclusion, </w:t>
      </w:r>
      <w:r w:rsidR="008052E1">
        <w:rPr>
          <w:rFonts w:ascii="Times New Roman" w:hAnsi="Times New Roman" w:cs="Times New Roman"/>
          <w:sz w:val="22"/>
          <w:szCs w:val="22"/>
          <w:lang w:val="en-GB"/>
        </w:rPr>
        <w:t xml:space="preserve">our study established the association </w:t>
      </w:r>
      <w:r w:rsidR="00BC740D">
        <w:rPr>
          <w:rFonts w:ascii="Times New Roman" w:hAnsi="Times New Roman" w:cs="Times New Roman" w:hint="eastAsia"/>
          <w:sz w:val="22"/>
          <w:szCs w:val="22"/>
          <w:lang w:val="en-GB"/>
        </w:rPr>
        <w:t>between</w:t>
      </w:r>
      <w:r w:rsidR="008052E1">
        <w:rPr>
          <w:rFonts w:ascii="Times New Roman" w:hAnsi="Times New Roman" w:cs="Times New Roman"/>
          <w:sz w:val="22"/>
          <w:szCs w:val="22"/>
          <w:lang w:val="en-GB"/>
        </w:rPr>
        <w:t xml:space="preserve"> night-shift work </w:t>
      </w:r>
      <w:r w:rsidR="00BC740D">
        <w:rPr>
          <w:rFonts w:ascii="Times New Roman" w:hAnsi="Times New Roman" w:cs="Times New Roman" w:hint="eastAsia"/>
          <w:sz w:val="22"/>
          <w:szCs w:val="22"/>
          <w:lang w:val="en-GB"/>
        </w:rPr>
        <w:t>and</w:t>
      </w:r>
      <w:r w:rsidR="00BC740D">
        <w:rPr>
          <w:rFonts w:ascii="Times New Roman" w:hAnsi="Times New Roman" w:cs="Times New Roman"/>
          <w:sz w:val="22"/>
          <w:szCs w:val="22"/>
          <w:lang w:val="en-GB"/>
        </w:rPr>
        <w:t xml:space="preserve"> </w:t>
      </w:r>
      <w:r w:rsidR="00885D2A">
        <w:rPr>
          <w:rFonts w:ascii="Times New Roman" w:hAnsi="Times New Roman" w:cs="Times New Roman"/>
          <w:sz w:val="22"/>
          <w:szCs w:val="22"/>
          <w:lang w:val="en-GB"/>
        </w:rPr>
        <w:t>reduced</w:t>
      </w:r>
      <w:r w:rsidR="00BC740D">
        <w:rPr>
          <w:rFonts w:ascii="Times New Roman" w:hAnsi="Times New Roman" w:cs="Times New Roman"/>
          <w:sz w:val="22"/>
          <w:szCs w:val="22"/>
          <w:lang w:val="en-GB"/>
        </w:rPr>
        <w:t xml:space="preserve"> </w:t>
      </w:r>
      <w:r w:rsidR="008052E1">
        <w:rPr>
          <w:rFonts w:ascii="Times New Roman" w:hAnsi="Times New Roman" w:cs="Times New Roman"/>
          <w:sz w:val="22"/>
          <w:szCs w:val="22"/>
          <w:lang w:val="en-GB"/>
        </w:rPr>
        <w:t>health-related quality of life</w:t>
      </w:r>
      <w:r w:rsidR="00976B40">
        <w:rPr>
          <w:rFonts w:ascii="Times New Roman" w:hAnsi="Times New Roman" w:cs="Times New Roman"/>
          <w:sz w:val="22"/>
          <w:szCs w:val="22"/>
          <w:lang w:val="en-GB"/>
        </w:rPr>
        <w:t xml:space="preserve"> </w:t>
      </w:r>
      <w:r w:rsidR="00BC740D">
        <w:rPr>
          <w:rFonts w:ascii="Times New Roman" w:hAnsi="Times New Roman" w:cs="Times New Roman" w:hint="eastAsia"/>
          <w:sz w:val="22"/>
          <w:szCs w:val="22"/>
          <w:lang w:val="en-GB"/>
        </w:rPr>
        <w:t>among</w:t>
      </w:r>
      <w:r w:rsidR="00BC740D">
        <w:rPr>
          <w:rFonts w:ascii="Times New Roman" w:hAnsi="Times New Roman" w:cs="Times New Roman"/>
          <w:sz w:val="22"/>
          <w:szCs w:val="22"/>
          <w:lang w:val="en-GB"/>
        </w:rPr>
        <w:t xml:space="preserve"> </w:t>
      </w:r>
      <w:r w:rsidR="00976B40" w:rsidRPr="00B77718">
        <w:rPr>
          <w:rFonts w:ascii="Times New Roman" w:hAnsi="Times New Roman" w:cs="Times New Roman"/>
          <w:sz w:val="22"/>
          <w:szCs w:val="22"/>
          <w:lang w:val="en-GB"/>
        </w:rPr>
        <w:t>logistics workers</w:t>
      </w:r>
      <w:r w:rsidR="00BC740D">
        <w:rPr>
          <w:rFonts w:ascii="Times New Roman" w:hAnsi="Times New Roman" w:cs="Times New Roman" w:hint="eastAsia"/>
          <w:sz w:val="22"/>
          <w:szCs w:val="22"/>
          <w:lang w:val="en-GB"/>
        </w:rPr>
        <w:t>.</w:t>
      </w:r>
      <w:r w:rsidR="008052E1">
        <w:rPr>
          <w:rFonts w:ascii="Times New Roman" w:hAnsi="Times New Roman" w:cs="Times New Roman"/>
          <w:sz w:val="22"/>
          <w:szCs w:val="22"/>
          <w:lang w:val="en-GB"/>
        </w:rPr>
        <w:t xml:space="preserve"> </w:t>
      </w:r>
      <w:r w:rsidR="00BC740D">
        <w:rPr>
          <w:rFonts w:ascii="Times New Roman" w:hAnsi="Times New Roman" w:cs="Times New Roman" w:hint="eastAsia"/>
          <w:sz w:val="22"/>
          <w:szCs w:val="22"/>
          <w:lang w:val="en-GB"/>
        </w:rPr>
        <w:t>Notably,</w:t>
      </w:r>
      <w:r w:rsidR="00BC740D">
        <w:rPr>
          <w:rFonts w:ascii="Times New Roman" w:hAnsi="Times New Roman" w:cs="Times New Roman"/>
          <w:sz w:val="22"/>
          <w:szCs w:val="22"/>
          <w:lang w:val="en-GB"/>
        </w:rPr>
        <w:t xml:space="preserve"> </w:t>
      </w:r>
      <w:r w:rsidR="008052E1">
        <w:rPr>
          <w:rFonts w:ascii="Times New Roman" w:hAnsi="Times New Roman" w:cs="Times New Roman"/>
          <w:sz w:val="22"/>
          <w:szCs w:val="22"/>
          <w:lang w:val="en-GB"/>
        </w:rPr>
        <w:t>poor sleep quality</w:t>
      </w:r>
      <w:r w:rsidR="00A33351">
        <w:rPr>
          <w:rFonts w:ascii="Times New Roman" w:hAnsi="Times New Roman" w:cs="Times New Roman" w:hint="eastAsia"/>
          <w:sz w:val="22"/>
          <w:szCs w:val="22"/>
          <w:lang w:val="en-GB"/>
        </w:rPr>
        <w:t xml:space="preserve"> </w:t>
      </w:r>
      <w:r w:rsidR="00BC740D">
        <w:rPr>
          <w:rFonts w:ascii="Times New Roman" w:hAnsi="Times New Roman" w:cs="Times New Roman" w:hint="eastAsia"/>
          <w:sz w:val="22"/>
          <w:szCs w:val="22"/>
          <w:lang w:val="en-GB"/>
        </w:rPr>
        <w:t>emerged</w:t>
      </w:r>
      <w:r w:rsidR="00BC740D">
        <w:rPr>
          <w:rFonts w:ascii="Times New Roman" w:hAnsi="Times New Roman" w:cs="Times New Roman"/>
          <w:sz w:val="22"/>
          <w:szCs w:val="22"/>
          <w:lang w:val="en-GB"/>
        </w:rPr>
        <w:t xml:space="preserve"> </w:t>
      </w:r>
      <w:r w:rsidR="008052E1">
        <w:rPr>
          <w:rFonts w:ascii="Times New Roman" w:hAnsi="Times New Roman" w:cs="Times New Roman"/>
          <w:sz w:val="22"/>
          <w:szCs w:val="22"/>
          <w:lang w:val="en-GB"/>
        </w:rPr>
        <w:t xml:space="preserve">as a </w:t>
      </w:r>
      <w:r w:rsidR="00BC740D">
        <w:rPr>
          <w:rFonts w:ascii="Times New Roman" w:hAnsi="Times New Roman" w:cs="Times New Roman"/>
          <w:sz w:val="22"/>
          <w:szCs w:val="22"/>
          <w:lang w:val="en-GB"/>
        </w:rPr>
        <w:t>significant</w:t>
      </w:r>
      <w:r w:rsidR="008052E1">
        <w:rPr>
          <w:rFonts w:ascii="Times New Roman" w:hAnsi="Times New Roman" w:cs="Times New Roman"/>
          <w:sz w:val="22"/>
          <w:szCs w:val="22"/>
          <w:lang w:val="en-GB"/>
        </w:rPr>
        <w:t xml:space="preserve"> mediator, </w:t>
      </w:r>
      <w:r w:rsidR="00BC740D">
        <w:rPr>
          <w:rFonts w:ascii="Times New Roman" w:hAnsi="Times New Roman" w:cs="Times New Roman" w:hint="eastAsia"/>
          <w:sz w:val="22"/>
          <w:szCs w:val="22"/>
          <w:lang w:val="en-GB"/>
        </w:rPr>
        <w:t>accounting for</w:t>
      </w:r>
      <w:r w:rsidR="00BC740D">
        <w:rPr>
          <w:rFonts w:ascii="Times New Roman" w:hAnsi="Times New Roman" w:cs="Times New Roman"/>
          <w:sz w:val="22"/>
          <w:szCs w:val="22"/>
          <w:lang w:val="en-GB"/>
        </w:rPr>
        <w:t xml:space="preserve"> </w:t>
      </w:r>
      <w:r w:rsidR="00976B40">
        <w:rPr>
          <w:rFonts w:ascii="Times New Roman" w:hAnsi="Times New Roman" w:cs="Times New Roman"/>
          <w:sz w:val="22"/>
          <w:szCs w:val="22"/>
          <w:lang w:val="en-GB"/>
        </w:rPr>
        <w:t>the majority of this relationship.</w:t>
      </w:r>
      <w:r w:rsidR="00371882">
        <w:rPr>
          <w:rFonts w:ascii="Times New Roman" w:hAnsi="Times New Roman" w:cs="Times New Roman"/>
          <w:sz w:val="22"/>
          <w:szCs w:val="22"/>
          <w:lang w:val="en-GB"/>
        </w:rPr>
        <w:t xml:space="preserve"> A</w:t>
      </w:r>
      <w:r w:rsidRPr="00C17077">
        <w:rPr>
          <w:rFonts w:ascii="Times New Roman" w:hAnsi="Times New Roman" w:cs="Times New Roman"/>
          <w:sz w:val="22"/>
          <w:szCs w:val="22"/>
          <w:lang w:val="en-GB"/>
        </w:rPr>
        <w:t xml:space="preserve"> b</w:t>
      </w:r>
      <w:r w:rsidR="00943757" w:rsidRPr="00C17077">
        <w:rPr>
          <w:rFonts w:ascii="Times New Roman" w:hAnsi="Times New Roman" w:cs="Times New Roman"/>
          <w:sz w:val="22"/>
          <w:szCs w:val="22"/>
          <w:lang w:val="en-GB"/>
        </w:rPr>
        <w:t xml:space="preserve">etter understanding of regulatory pathways and </w:t>
      </w:r>
      <w:r w:rsidR="00BC740D" w:rsidRPr="00C17077">
        <w:rPr>
          <w:rFonts w:ascii="Times New Roman" w:hAnsi="Times New Roman" w:cs="Times New Roman"/>
          <w:sz w:val="22"/>
          <w:szCs w:val="22"/>
          <w:lang w:val="en-GB"/>
        </w:rPr>
        <w:t>identif</w:t>
      </w:r>
      <w:r w:rsidR="00BC740D">
        <w:rPr>
          <w:rFonts w:ascii="Times New Roman" w:hAnsi="Times New Roman" w:cs="Times New Roman" w:hint="eastAsia"/>
          <w:sz w:val="22"/>
          <w:szCs w:val="22"/>
          <w:lang w:val="en-GB"/>
        </w:rPr>
        <w:t>ication of</w:t>
      </w:r>
      <w:r w:rsidR="00BC740D" w:rsidRPr="00C17077">
        <w:rPr>
          <w:rFonts w:ascii="Times New Roman" w:hAnsi="Times New Roman" w:cs="Times New Roman"/>
          <w:sz w:val="22"/>
          <w:szCs w:val="22"/>
          <w:lang w:val="en-GB"/>
        </w:rPr>
        <w:t xml:space="preserve"> </w:t>
      </w:r>
      <w:r w:rsidR="00943757" w:rsidRPr="00C17077">
        <w:rPr>
          <w:rFonts w:ascii="Times New Roman" w:hAnsi="Times New Roman" w:cs="Times New Roman"/>
          <w:sz w:val="22"/>
          <w:szCs w:val="22"/>
          <w:lang w:val="en-GB"/>
        </w:rPr>
        <w:t>modifiable mediat</w:t>
      </w:r>
      <w:r w:rsidRPr="00B77718">
        <w:rPr>
          <w:rFonts w:ascii="Times New Roman" w:hAnsi="Times New Roman" w:cs="Times New Roman"/>
          <w:sz w:val="22"/>
          <w:szCs w:val="22"/>
          <w:lang w:val="en-GB"/>
        </w:rPr>
        <w:t>ion</w:t>
      </w:r>
      <w:r w:rsidR="00943757" w:rsidRPr="00B77718">
        <w:rPr>
          <w:rFonts w:ascii="Times New Roman" w:hAnsi="Times New Roman" w:cs="Times New Roman"/>
          <w:sz w:val="22"/>
          <w:szCs w:val="22"/>
          <w:lang w:val="en-GB"/>
        </w:rPr>
        <w:t xml:space="preserve"> factors could aid in the development of interventions to reduce the adverse health effects of night</w:t>
      </w:r>
      <w:r w:rsidR="00371882">
        <w:rPr>
          <w:rFonts w:ascii="Times New Roman" w:hAnsi="Times New Roman" w:cs="Times New Roman"/>
          <w:sz w:val="22"/>
          <w:szCs w:val="22"/>
          <w:lang w:val="en-GB"/>
        </w:rPr>
        <w:t>-</w:t>
      </w:r>
      <w:r w:rsidR="00943757" w:rsidRPr="00B77718">
        <w:rPr>
          <w:rFonts w:ascii="Times New Roman" w:hAnsi="Times New Roman" w:cs="Times New Roman"/>
          <w:sz w:val="22"/>
          <w:szCs w:val="22"/>
          <w:lang w:val="en-GB"/>
        </w:rPr>
        <w:t xml:space="preserve">shift work on logistics workers. </w:t>
      </w:r>
      <w:r w:rsidR="00371882">
        <w:rPr>
          <w:rFonts w:ascii="Times New Roman" w:hAnsi="Times New Roman" w:cs="Times New Roman"/>
          <w:sz w:val="22"/>
          <w:szCs w:val="22"/>
          <w:lang w:val="en-GB"/>
        </w:rPr>
        <w:t xml:space="preserve">Our findings underscore </w:t>
      </w:r>
      <w:r w:rsidR="00371882">
        <w:rPr>
          <w:rFonts w:ascii="Times New Roman" w:hAnsi="Times New Roman" w:cs="Times New Roman"/>
          <w:sz w:val="22"/>
          <w:szCs w:val="22"/>
        </w:rPr>
        <w:t xml:space="preserve">the importance of </w:t>
      </w:r>
      <w:r w:rsidR="00BC740D">
        <w:rPr>
          <w:rFonts w:ascii="Times New Roman" w:hAnsi="Times New Roman" w:cs="Times New Roman" w:hint="eastAsia"/>
          <w:sz w:val="22"/>
          <w:szCs w:val="22"/>
        </w:rPr>
        <w:t xml:space="preserve">prioritizing </w:t>
      </w:r>
      <w:r w:rsidR="00BC740D">
        <w:rPr>
          <w:rFonts w:ascii="Times New Roman" w:hAnsi="Times New Roman" w:cs="Times New Roman"/>
          <w:sz w:val="22"/>
          <w:szCs w:val="22"/>
        </w:rPr>
        <w:t>improv</w:t>
      </w:r>
      <w:r w:rsidR="00BC740D">
        <w:rPr>
          <w:rFonts w:ascii="Times New Roman" w:hAnsi="Times New Roman" w:cs="Times New Roman" w:hint="eastAsia"/>
          <w:sz w:val="22"/>
          <w:szCs w:val="22"/>
        </w:rPr>
        <w:t>ements in</w:t>
      </w:r>
      <w:r w:rsidR="00BC740D">
        <w:rPr>
          <w:rFonts w:ascii="Times New Roman" w:hAnsi="Times New Roman" w:cs="Times New Roman"/>
          <w:sz w:val="22"/>
          <w:szCs w:val="22"/>
        </w:rPr>
        <w:t xml:space="preserve"> </w:t>
      </w:r>
      <w:r w:rsidR="00371882">
        <w:rPr>
          <w:rFonts w:ascii="Times New Roman" w:hAnsi="Times New Roman" w:cs="Times New Roman"/>
          <w:sz w:val="22"/>
          <w:szCs w:val="22"/>
        </w:rPr>
        <w:t xml:space="preserve">sleep quality </w:t>
      </w:r>
      <w:r w:rsidR="00371882">
        <w:rPr>
          <w:rFonts w:ascii="Times New Roman" w:eastAsia="SimSun" w:hAnsi="Times New Roman" w:cs="Times New Roman"/>
          <w:kern w:val="0"/>
          <w:sz w:val="22"/>
          <w:szCs w:val="22"/>
          <w:lang w:val="en-GB" w:eastAsia="en-GB"/>
        </w:rPr>
        <w:t xml:space="preserve">to enhance the health and well-being </w:t>
      </w:r>
      <w:r w:rsidR="00371882">
        <w:rPr>
          <w:rFonts w:ascii="Times New Roman" w:hAnsi="Times New Roman" w:cs="Times New Roman"/>
          <w:sz w:val="22"/>
          <w:szCs w:val="22"/>
        </w:rPr>
        <w:t xml:space="preserve">of </w:t>
      </w:r>
      <w:r w:rsidR="00371882">
        <w:rPr>
          <w:rFonts w:ascii="Times New Roman" w:eastAsia="SimSun" w:hAnsi="Times New Roman" w:cs="Times New Roman"/>
          <w:kern w:val="0"/>
          <w:sz w:val="22"/>
          <w:szCs w:val="22"/>
          <w:lang w:val="en-GB" w:eastAsia="en-GB"/>
        </w:rPr>
        <w:t xml:space="preserve">logistics workers. </w:t>
      </w:r>
      <w:r w:rsidR="00BC740D">
        <w:rPr>
          <w:rFonts w:ascii="Times New Roman" w:eastAsia="SimSun" w:hAnsi="Times New Roman" w:cs="Times New Roman" w:hint="eastAsia"/>
          <w:kern w:val="0"/>
          <w:sz w:val="22"/>
          <w:szCs w:val="22"/>
          <w:lang w:val="en-GB"/>
        </w:rPr>
        <w:t>There is an urgent need for the d</w:t>
      </w:r>
      <w:r w:rsidR="00371882">
        <w:rPr>
          <w:rFonts w:ascii="Times New Roman" w:eastAsia="SimSun" w:hAnsi="Times New Roman" w:cs="Times New Roman"/>
          <w:kern w:val="0"/>
          <w:sz w:val="22"/>
          <w:szCs w:val="22"/>
          <w:lang w:val="en-GB" w:eastAsia="en-GB"/>
        </w:rPr>
        <w:t>evelopment of multidisciplinary interventions</w:t>
      </w:r>
      <w:r w:rsidR="001064D6">
        <w:rPr>
          <w:rFonts w:ascii="Times New Roman" w:eastAsia="SimSun" w:hAnsi="Times New Roman" w:cs="Times New Roman"/>
          <w:kern w:val="0"/>
          <w:sz w:val="22"/>
          <w:szCs w:val="22"/>
          <w:lang w:val="en-GB" w:eastAsia="en-GB"/>
        </w:rPr>
        <w:t xml:space="preserve">, considering the large number of </w:t>
      </w:r>
      <w:r w:rsidR="00F22572">
        <w:rPr>
          <w:rFonts w:ascii="Times New Roman" w:eastAsia="SimSun" w:hAnsi="Times New Roman" w:cs="Times New Roman"/>
          <w:kern w:val="0"/>
          <w:sz w:val="22"/>
          <w:szCs w:val="22"/>
          <w:lang w:val="en-GB" w:eastAsia="en-GB"/>
        </w:rPr>
        <w:t>workers and</w:t>
      </w:r>
      <w:r w:rsidR="001064D6">
        <w:rPr>
          <w:rFonts w:ascii="Times New Roman" w:eastAsia="SimSun" w:hAnsi="Times New Roman" w:cs="Times New Roman"/>
          <w:kern w:val="0"/>
          <w:sz w:val="22"/>
          <w:szCs w:val="22"/>
          <w:lang w:val="en-GB" w:eastAsia="en-GB"/>
        </w:rPr>
        <w:t xml:space="preserve"> </w:t>
      </w:r>
      <w:r w:rsidR="00F22572" w:rsidRPr="001C331D">
        <w:rPr>
          <w:rFonts w:ascii="Times New Roman" w:hAnsi="Times New Roman" w:cs="Times New Roman"/>
          <w:sz w:val="22"/>
          <w:szCs w:val="22"/>
          <w:lang w:val="en-GB"/>
        </w:rPr>
        <w:t xml:space="preserve">the dynamic change and expansion </w:t>
      </w:r>
      <w:r w:rsidR="00F22572" w:rsidRPr="001C331D">
        <w:rPr>
          <w:rFonts w:ascii="Times New Roman" w:hAnsi="Times New Roman" w:cs="Times New Roman" w:hint="eastAsia"/>
          <w:sz w:val="22"/>
          <w:szCs w:val="22"/>
          <w:lang w:val="en-GB"/>
        </w:rPr>
        <w:t>of</w:t>
      </w:r>
      <w:r w:rsidR="00F22572" w:rsidRPr="001C331D">
        <w:rPr>
          <w:rFonts w:ascii="Times New Roman" w:hAnsi="Times New Roman" w:cs="Times New Roman"/>
          <w:sz w:val="22"/>
          <w:szCs w:val="22"/>
          <w:lang w:val="en-GB"/>
        </w:rPr>
        <w:t xml:space="preserve"> </w:t>
      </w:r>
      <w:r w:rsidR="00F22572">
        <w:rPr>
          <w:rFonts w:ascii="Times New Roman" w:hAnsi="Times New Roman" w:cs="Times New Roman"/>
          <w:sz w:val="22"/>
          <w:szCs w:val="22"/>
          <w:lang w:val="en-GB"/>
        </w:rPr>
        <w:t>the logistics</w:t>
      </w:r>
      <w:r w:rsidR="00F22572" w:rsidRPr="001C331D">
        <w:rPr>
          <w:rFonts w:ascii="Times New Roman" w:hAnsi="Times New Roman" w:cs="Times New Roman"/>
          <w:sz w:val="22"/>
          <w:szCs w:val="22"/>
          <w:lang w:val="en-GB"/>
        </w:rPr>
        <w:t xml:space="preserve"> industry</w:t>
      </w:r>
      <w:r w:rsidR="00F22572">
        <w:rPr>
          <w:rFonts w:ascii="Times New Roman" w:hAnsi="Times New Roman" w:cs="Times New Roman"/>
          <w:sz w:val="22"/>
          <w:szCs w:val="22"/>
          <w:lang w:val="en-GB"/>
        </w:rPr>
        <w:t>.</w:t>
      </w:r>
    </w:p>
    <w:p w14:paraId="6909947A" w14:textId="77777777" w:rsidR="00D15642" w:rsidRPr="00F22572" w:rsidRDefault="00D15642" w:rsidP="00371882">
      <w:pPr>
        <w:spacing w:line="480" w:lineRule="auto"/>
        <w:rPr>
          <w:rFonts w:ascii="Times New Roman" w:eastAsia="SimSun" w:hAnsi="Times New Roman" w:cs="Times New Roman"/>
          <w:kern w:val="0"/>
          <w:sz w:val="22"/>
          <w:szCs w:val="22"/>
          <w:lang w:val="en-GB" w:eastAsia="en-GB"/>
        </w:rPr>
      </w:pPr>
    </w:p>
    <w:bookmarkEnd w:id="63"/>
    <w:bookmarkEnd w:id="64"/>
    <w:p w14:paraId="7E85ED9C" w14:textId="7F279A90" w:rsidR="00AE296F" w:rsidRDefault="005A794D" w:rsidP="00143936">
      <w:pPr>
        <w:spacing w:line="480" w:lineRule="auto"/>
        <w:rPr>
          <w:rFonts w:ascii="Times New Roman" w:hAnsi="Times New Roman" w:cs="Times New Roman"/>
          <w:b/>
          <w:bCs/>
          <w:sz w:val="26"/>
          <w:szCs w:val="26"/>
        </w:rPr>
      </w:pPr>
      <w:r w:rsidRPr="009224F1">
        <w:rPr>
          <w:rFonts w:ascii="Times New Roman" w:hAnsi="Times New Roman" w:cs="Times New Roman" w:hint="eastAsia"/>
          <w:b/>
          <w:bCs/>
          <w:sz w:val="26"/>
          <w:szCs w:val="26"/>
        </w:rPr>
        <w:t>De</w:t>
      </w:r>
      <w:r w:rsidR="009224F1" w:rsidRPr="009224F1">
        <w:rPr>
          <w:rFonts w:ascii="Times New Roman" w:hAnsi="Times New Roman" w:cs="Times New Roman" w:hint="eastAsia"/>
          <w:b/>
          <w:bCs/>
          <w:sz w:val="26"/>
          <w:szCs w:val="26"/>
        </w:rPr>
        <w:t>clarations</w:t>
      </w:r>
    </w:p>
    <w:p w14:paraId="465D2E50" w14:textId="628E0D4F" w:rsidR="009224F1" w:rsidRDefault="009224F1" w:rsidP="00143936">
      <w:pPr>
        <w:spacing w:line="480" w:lineRule="auto"/>
        <w:rPr>
          <w:rFonts w:ascii="Times New Roman" w:hAnsi="Times New Roman" w:cs="Times New Roman"/>
          <w:sz w:val="22"/>
          <w:szCs w:val="22"/>
          <w:lang w:val="en-GB"/>
        </w:rPr>
      </w:pPr>
      <w:r w:rsidRPr="00E820E3">
        <w:rPr>
          <w:rFonts w:ascii="Times New Roman" w:hAnsi="Times New Roman" w:cs="Times New Roman" w:hint="eastAsia"/>
          <w:b/>
          <w:bCs/>
          <w:sz w:val="22"/>
          <w:szCs w:val="22"/>
          <w:lang w:val="en-GB"/>
        </w:rPr>
        <w:t>Competing Interests:</w:t>
      </w:r>
      <w:r>
        <w:rPr>
          <w:rFonts w:ascii="Times New Roman" w:hAnsi="Times New Roman" w:cs="Times New Roman" w:hint="eastAsia"/>
          <w:sz w:val="22"/>
          <w:szCs w:val="22"/>
          <w:lang w:val="en-GB"/>
        </w:rPr>
        <w:t xml:space="preserve"> </w:t>
      </w:r>
      <w:r w:rsidRPr="009224F1">
        <w:rPr>
          <w:rFonts w:ascii="Times New Roman" w:hAnsi="Times New Roman" w:cs="Times New Roman"/>
          <w:sz w:val="22"/>
          <w:szCs w:val="22"/>
        </w:rPr>
        <w:t>The authors declare that the research was conducted in the absence of any commercial or financial relationships that could be construed as a potential conflict of interest.</w:t>
      </w:r>
    </w:p>
    <w:p w14:paraId="145B2777" w14:textId="3E35B679" w:rsidR="009224F1" w:rsidRPr="009224F1" w:rsidRDefault="009224F1" w:rsidP="00143936">
      <w:pPr>
        <w:spacing w:line="480" w:lineRule="auto"/>
        <w:rPr>
          <w:rFonts w:ascii="Times New Roman" w:hAnsi="Times New Roman" w:cs="Times New Roman"/>
          <w:sz w:val="22"/>
          <w:szCs w:val="22"/>
          <w:lang w:val="en-GB"/>
        </w:rPr>
      </w:pPr>
      <w:r w:rsidRPr="00E820E3">
        <w:rPr>
          <w:rFonts w:ascii="Times New Roman" w:hAnsi="Times New Roman" w:cs="Times New Roman" w:hint="eastAsia"/>
          <w:b/>
          <w:bCs/>
          <w:sz w:val="22"/>
          <w:szCs w:val="22"/>
          <w:lang w:val="en-GB"/>
        </w:rPr>
        <w:t>Funding:</w:t>
      </w:r>
      <w:r>
        <w:rPr>
          <w:rFonts w:ascii="Times New Roman" w:hAnsi="Times New Roman" w:cs="Times New Roman" w:hint="eastAsia"/>
          <w:sz w:val="22"/>
          <w:szCs w:val="22"/>
          <w:lang w:val="en-GB"/>
        </w:rPr>
        <w:t xml:space="preserve"> </w:t>
      </w:r>
      <w:r w:rsidRPr="009224F1">
        <w:rPr>
          <w:rFonts w:ascii="Times New Roman" w:hAnsi="Times New Roman" w:cs="Times New Roman"/>
          <w:sz w:val="22"/>
          <w:szCs w:val="22"/>
          <w:lang w:val="en-GB"/>
        </w:rPr>
        <w:t>No funding was received to assist with the preparation of this manuscript.</w:t>
      </w:r>
    </w:p>
    <w:p w14:paraId="1D8A5B0C" w14:textId="35BE1C7B" w:rsidR="009224F1" w:rsidRDefault="009224F1" w:rsidP="009224F1">
      <w:pPr>
        <w:spacing w:line="480" w:lineRule="auto"/>
        <w:rPr>
          <w:rFonts w:ascii="Times New Roman" w:eastAsia="SimSun" w:hAnsi="Times New Roman" w:cs="Times New Roman"/>
          <w:kern w:val="0"/>
          <w:sz w:val="22"/>
          <w:szCs w:val="22"/>
          <w:lang w:val="en-GB" w:eastAsia="en-GB"/>
        </w:rPr>
      </w:pPr>
      <w:r w:rsidRPr="00D15642">
        <w:rPr>
          <w:rFonts w:ascii="Times New Roman" w:eastAsia="SimSun" w:hAnsi="Times New Roman" w:cs="Times New Roman" w:hint="eastAsia"/>
          <w:b/>
          <w:kern w:val="0"/>
          <w:sz w:val="22"/>
          <w:szCs w:val="22"/>
          <w:lang w:val="en-GB" w:eastAsia="en-GB"/>
        </w:rPr>
        <w:t>Ethics approval</w:t>
      </w:r>
      <w:r w:rsidRPr="00D15642">
        <w:rPr>
          <w:rFonts w:ascii="Times New Roman" w:eastAsia="SimSun" w:hAnsi="Times New Roman" w:cs="Times New Roman"/>
          <w:b/>
          <w:kern w:val="0"/>
          <w:sz w:val="22"/>
          <w:szCs w:val="22"/>
          <w:lang w:val="en-GB" w:eastAsia="en-GB"/>
        </w:rPr>
        <w:t>:</w:t>
      </w:r>
      <w:r w:rsidRPr="00D15642">
        <w:rPr>
          <w:rFonts w:ascii="Times New Roman" w:eastAsia="SimSun" w:hAnsi="Times New Roman" w:cs="Times New Roman"/>
          <w:kern w:val="0"/>
          <w:sz w:val="22"/>
          <w:szCs w:val="22"/>
          <w:lang w:val="en-GB" w:eastAsia="en-GB"/>
        </w:rPr>
        <w:t xml:space="preserve"> </w:t>
      </w:r>
      <w:r w:rsidRPr="00143936">
        <w:rPr>
          <w:rFonts w:ascii="Times New Roman" w:eastAsia="SimSun" w:hAnsi="Times New Roman" w:cs="Times New Roman"/>
          <w:kern w:val="0"/>
          <w:sz w:val="22"/>
          <w:szCs w:val="22"/>
          <w:lang w:val="en-GB" w:eastAsia="en-GB"/>
        </w:rPr>
        <w:t xml:space="preserve">The researchers are provided with only the anonymous database where no individual participant can be identified. This study is approved by the Ethics Review Committee </w:t>
      </w:r>
      <w:r w:rsidRPr="00143936">
        <w:rPr>
          <w:rFonts w:ascii="Times New Roman" w:eastAsia="SimSun" w:hAnsi="Times New Roman" w:cs="Times New Roman" w:hint="eastAsia"/>
          <w:kern w:val="0"/>
          <w:sz w:val="22"/>
          <w:szCs w:val="22"/>
          <w:lang w:val="en-GB" w:eastAsia="en-GB"/>
        </w:rPr>
        <w:t>of</w:t>
      </w:r>
      <w:r w:rsidRPr="00143936">
        <w:rPr>
          <w:rFonts w:ascii="Times New Roman" w:eastAsia="SimSun" w:hAnsi="Times New Roman" w:cs="Times New Roman"/>
          <w:kern w:val="0"/>
          <w:sz w:val="22"/>
          <w:szCs w:val="22"/>
          <w:lang w:val="en-GB" w:eastAsia="en-GB"/>
        </w:rPr>
        <w:t xml:space="preserve"> Xi’an Jiaotong-Liverpool University</w:t>
      </w:r>
      <w:r w:rsidR="00885D2A">
        <w:rPr>
          <w:rFonts w:ascii="Times New Roman" w:eastAsia="SimSun" w:hAnsi="Times New Roman" w:cs="Times New Roman"/>
          <w:kern w:val="0"/>
          <w:sz w:val="22"/>
          <w:szCs w:val="22"/>
          <w:lang w:val="en-GB" w:eastAsia="en-GB"/>
        </w:rPr>
        <w:t xml:space="preserve"> (No. </w:t>
      </w:r>
      <w:r w:rsidR="00885D2A" w:rsidRPr="00885D2A">
        <w:rPr>
          <w:rFonts w:ascii="Times New Roman" w:eastAsia="SimSun" w:hAnsi="Times New Roman" w:cs="Times New Roman"/>
          <w:kern w:val="0"/>
          <w:sz w:val="22"/>
          <w:szCs w:val="22"/>
          <w:lang w:val="en-GB" w:eastAsia="en-GB"/>
        </w:rPr>
        <w:t>ER-LRR-0010000121120240924131512</w:t>
      </w:r>
      <w:r w:rsidR="00885D2A">
        <w:rPr>
          <w:rFonts w:ascii="Times New Roman" w:eastAsia="SimSun" w:hAnsi="Times New Roman" w:cs="Times New Roman"/>
          <w:kern w:val="0"/>
          <w:sz w:val="22"/>
          <w:szCs w:val="22"/>
          <w:lang w:val="en-GB" w:eastAsia="en-GB"/>
        </w:rPr>
        <w:t>)</w:t>
      </w:r>
      <w:r w:rsidRPr="00143936">
        <w:rPr>
          <w:rFonts w:ascii="Times New Roman" w:eastAsia="SimSun" w:hAnsi="Times New Roman" w:cs="Times New Roman" w:hint="eastAsia"/>
          <w:kern w:val="0"/>
          <w:sz w:val="22"/>
          <w:szCs w:val="22"/>
          <w:lang w:val="en-GB" w:eastAsia="en-GB"/>
        </w:rPr>
        <w:t>, and</w:t>
      </w:r>
      <w:r w:rsidRPr="00143936">
        <w:rPr>
          <w:rFonts w:ascii="Times New Roman" w:eastAsia="SimSun" w:hAnsi="Times New Roman" w:cs="Times New Roman"/>
          <w:kern w:val="0"/>
          <w:sz w:val="22"/>
          <w:szCs w:val="22"/>
          <w:lang w:val="en-GB" w:eastAsia="en-GB"/>
        </w:rPr>
        <w:t xml:space="preserve"> conducted in accordance with the principles of the Helsinki Declaration.</w:t>
      </w:r>
    </w:p>
    <w:p w14:paraId="354AB49A" w14:textId="38592B64" w:rsidR="00906A7F" w:rsidRPr="00E820E3" w:rsidRDefault="009224F1" w:rsidP="009224F1">
      <w:pPr>
        <w:spacing w:line="480" w:lineRule="auto"/>
        <w:rPr>
          <w:rFonts w:ascii="Times New Roman" w:hAnsi="Times New Roman" w:cs="Times New Roman"/>
          <w:b/>
          <w:bCs/>
          <w:sz w:val="22"/>
          <w:szCs w:val="22"/>
        </w:rPr>
      </w:pPr>
      <w:r w:rsidRPr="00E820E3">
        <w:rPr>
          <w:rFonts w:ascii="Times New Roman" w:hAnsi="Times New Roman" w:cs="Times New Roman"/>
          <w:b/>
          <w:bCs/>
          <w:sz w:val="22"/>
          <w:szCs w:val="22"/>
        </w:rPr>
        <w:t>Data availability statement:</w:t>
      </w:r>
    </w:p>
    <w:p w14:paraId="29693BAF" w14:textId="7EB14021" w:rsidR="004B64DA" w:rsidRDefault="009224F1">
      <w:pPr>
        <w:spacing w:line="480" w:lineRule="auto"/>
        <w:rPr>
          <w:rFonts w:ascii="Times New Roman" w:hAnsi="Times New Roman" w:cs="Times New Roman"/>
          <w:sz w:val="22"/>
          <w:szCs w:val="22"/>
        </w:rPr>
      </w:pPr>
      <w:r w:rsidRPr="00E820E3">
        <w:rPr>
          <w:rFonts w:ascii="Times New Roman" w:hAnsi="Times New Roman" w:cs="Times New Roman"/>
          <w:b/>
          <w:bCs/>
          <w:sz w:val="22"/>
          <w:szCs w:val="22"/>
        </w:rPr>
        <w:t>Authors’ contribution statements</w:t>
      </w:r>
      <w:r w:rsidR="00E820E3" w:rsidRPr="00E820E3">
        <w:rPr>
          <w:rFonts w:ascii="Times New Roman" w:hAnsi="Times New Roman" w:cs="Times New Roman" w:hint="eastAsia"/>
          <w:b/>
          <w:bCs/>
          <w:sz w:val="22"/>
          <w:szCs w:val="22"/>
        </w:rPr>
        <w:t>:</w:t>
      </w:r>
      <w:r w:rsidR="00E820E3">
        <w:rPr>
          <w:rFonts w:ascii="Times New Roman" w:hAnsi="Times New Roman" w:cs="Times New Roman" w:hint="eastAsia"/>
          <w:sz w:val="22"/>
          <w:szCs w:val="22"/>
        </w:rPr>
        <w:t xml:space="preserve"> </w:t>
      </w:r>
      <w:r w:rsidR="00E820E3" w:rsidRPr="00E820E3">
        <w:rPr>
          <w:rFonts w:ascii="Times New Roman" w:hAnsi="Times New Roman" w:cs="Times New Roman"/>
          <w:sz w:val="22"/>
          <w:szCs w:val="22"/>
        </w:rPr>
        <w:t xml:space="preserve">Conceptualization: </w:t>
      </w:r>
      <w:r w:rsidR="00E820E3">
        <w:rPr>
          <w:rFonts w:ascii="Times New Roman" w:hAnsi="Times New Roman" w:cs="Times New Roman" w:hint="eastAsia"/>
          <w:sz w:val="22"/>
          <w:szCs w:val="22"/>
        </w:rPr>
        <w:t>Ying Chen</w:t>
      </w:r>
      <w:r w:rsidR="00E820E3" w:rsidRPr="00E820E3">
        <w:rPr>
          <w:rFonts w:ascii="Times New Roman" w:hAnsi="Times New Roman" w:cs="Times New Roman"/>
          <w:sz w:val="22"/>
          <w:szCs w:val="22"/>
        </w:rPr>
        <w:t>; Methodology:</w:t>
      </w:r>
      <w:r w:rsidR="00E820E3">
        <w:rPr>
          <w:rFonts w:ascii="Times New Roman" w:hAnsi="Times New Roman" w:cs="Times New Roman" w:hint="eastAsia"/>
          <w:sz w:val="22"/>
          <w:szCs w:val="22"/>
        </w:rPr>
        <w:t xml:space="preserve"> Qiaochu Xu, and Qingyuan Xu </w:t>
      </w:r>
      <w:r w:rsidR="00E820E3" w:rsidRPr="00E820E3">
        <w:rPr>
          <w:rFonts w:ascii="Times New Roman" w:hAnsi="Times New Roman" w:cs="Times New Roman"/>
          <w:sz w:val="22"/>
          <w:szCs w:val="22"/>
        </w:rPr>
        <w:t xml:space="preserve">; Formal analysis and investigation: </w:t>
      </w:r>
      <w:r w:rsidR="00E820E3">
        <w:rPr>
          <w:rFonts w:ascii="Times New Roman" w:hAnsi="Times New Roman" w:cs="Times New Roman" w:hint="eastAsia"/>
          <w:sz w:val="22"/>
          <w:szCs w:val="22"/>
        </w:rPr>
        <w:t xml:space="preserve">Qingyuan Xu, </w:t>
      </w:r>
      <w:r w:rsidR="00896D52">
        <w:rPr>
          <w:rFonts w:ascii="Times New Roman" w:hAnsi="Times New Roman" w:cs="Times New Roman" w:hint="eastAsia"/>
          <w:sz w:val="22"/>
          <w:szCs w:val="22"/>
        </w:rPr>
        <w:t>Qiaochu Xu</w:t>
      </w:r>
      <w:r w:rsidR="00E820E3">
        <w:rPr>
          <w:rFonts w:ascii="Times New Roman" w:hAnsi="Times New Roman" w:cs="Times New Roman" w:hint="eastAsia"/>
          <w:sz w:val="22"/>
          <w:szCs w:val="22"/>
        </w:rPr>
        <w:t>, and Yanzhuo Li</w:t>
      </w:r>
      <w:r w:rsidR="00E820E3" w:rsidRPr="00E820E3">
        <w:rPr>
          <w:rFonts w:ascii="Times New Roman" w:hAnsi="Times New Roman" w:cs="Times New Roman"/>
          <w:sz w:val="22"/>
          <w:szCs w:val="22"/>
        </w:rPr>
        <w:t>; Writing - original draft preparation:</w:t>
      </w:r>
      <w:r w:rsidR="00E820E3">
        <w:rPr>
          <w:rFonts w:ascii="Times New Roman" w:hAnsi="Times New Roman" w:cs="Times New Roman" w:hint="eastAsia"/>
          <w:sz w:val="22"/>
          <w:szCs w:val="22"/>
        </w:rPr>
        <w:t xml:space="preserve"> Qingyuan Xu</w:t>
      </w:r>
      <w:r w:rsidR="00896D52">
        <w:rPr>
          <w:rFonts w:ascii="Times New Roman" w:hAnsi="Times New Roman" w:cs="Times New Roman" w:hint="eastAsia"/>
          <w:sz w:val="22"/>
          <w:szCs w:val="22"/>
        </w:rPr>
        <w:t>, and Ying Chen</w:t>
      </w:r>
      <w:r w:rsidR="00E820E3" w:rsidRPr="00E820E3">
        <w:rPr>
          <w:rFonts w:ascii="Times New Roman" w:hAnsi="Times New Roman" w:cs="Times New Roman"/>
          <w:sz w:val="22"/>
          <w:szCs w:val="22"/>
        </w:rPr>
        <w:t xml:space="preserve">; Writing - review and editing: </w:t>
      </w:r>
      <w:r w:rsidR="00E820E3">
        <w:rPr>
          <w:rFonts w:ascii="Times New Roman" w:hAnsi="Times New Roman" w:cs="Times New Roman" w:hint="eastAsia"/>
          <w:sz w:val="22"/>
          <w:szCs w:val="22"/>
        </w:rPr>
        <w:t xml:space="preserve">Yanzhuo Li, Yuxuan Wu, Qiaochu Xu, Chengxiu Ling, </w:t>
      </w:r>
      <w:r w:rsidR="00896D52">
        <w:rPr>
          <w:rFonts w:ascii="Times New Roman" w:hAnsi="Times New Roman" w:cs="Times New Roman" w:hint="eastAsia"/>
          <w:sz w:val="22"/>
          <w:szCs w:val="22"/>
        </w:rPr>
        <w:t xml:space="preserve">and </w:t>
      </w:r>
      <w:r w:rsidR="00E820E3">
        <w:rPr>
          <w:rFonts w:ascii="Times New Roman" w:hAnsi="Times New Roman" w:cs="Times New Roman" w:hint="eastAsia"/>
          <w:sz w:val="22"/>
          <w:szCs w:val="22"/>
        </w:rPr>
        <w:lastRenderedPageBreak/>
        <w:t>Kelvin P Jordan</w:t>
      </w:r>
      <w:r w:rsidR="00E820E3" w:rsidRPr="00E820E3">
        <w:rPr>
          <w:rFonts w:ascii="Times New Roman" w:hAnsi="Times New Roman" w:cs="Times New Roman"/>
          <w:sz w:val="22"/>
          <w:szCs w:val="22"/>
        </w:rPr>
        <w:t xml:space="preserve">; Supervision: </w:t>
      </w:r>
      <w:r w:rsidR="00E820E3">
        <w:rPr>
          <w:rFonts w:ascii="Times New Roman" w:hAnsi="Times New Roman" w:cs="Times New Roman" w:hint="eastAsia"/>
          <w:sz w:val="22"/>
          <w:szCs w:val="22"/>
        </w:rPr>
        <w:t>Ying Chen, Chengxiu Ling, and Kelvin P Jordan.</w:t>
      </w:r>
    </w:p>
    <w:p w14:paraId="079785EC" w14:textId="772CD9CB" w:rsidR="00E820E3" w:rsidRDefault="00E820E3">
      <w:pPr>
        <w:spacing w:line="480" w:lineRule="auto"/>
        <w:rPr>
          <w:rFonts w:ascii="Times New Roman" w:hAnsi="Times New Roman" w:cs="Times New Roman"/>
          <w:sz w:val="22"/>
          <w:szCs w:val="22"/>
        </w:rPr>
      </w:pPr>
    </w:p>
    <w:p w14:paraId="0EAC4765" w14:textId="77777777" w:rsidR="00E820E3" w:rsidRDefault="00E820E3">
      <w:pPr>
        <w:widowControl/>
        <w:jc w:val="left"/>
        <w:rPr>
          <w:rFonts w:ascii="Times New Roman" w:hAnsi="Times New Roman" w:cs="Times New Roman"/>
          <w:sz w:val="22"/>
          <w:szCs w:val="22"/>
        </w:rPr>
      </w:pPr>
      <w:r>
        <w:rPr>
          <w:rFonts w:ascii="Times New Roman" w:hAnsi="Times New Roman" w:cs="Times New Roman"/>
          <w:sz w:val="22"/>
          <w:szCs w:val="22"/>
        </w:rPr>
        <w:br w:type="page"/>
      </w:r>
    </w:p>
    <w:p w14:paraId="2853FD58" w14:textId="77777777" w:rsidR="00906A7F" w:rsidRPr="00243EDD" w:rsidRDefault="00943757">
      <w:pPr>
        <w:spacing w:line="480" w:lineRule="auto"/>
        <w:rPr>
          <w:rFonts w:ascii="Times New Roman" w:hAnsi="Times New Roman" w:cs="Times New Roman"/>
          <w:b/>
          <w:bCs/>
          <w:sz w:val="26"/>
          <w:szCs w:val="26"/>
        </w:rPr>
      </w:pPr>
      <w:r w:rsidRPr="00243EDD">
        <w:rPr>
          <w:rFonts w:ascii="Times New Roman" w:hAnsi="Times New Roman" w:cs="Times New Roman"/>
          <w:b/>
          <w:bCs/>
          <w:sz w:val="26"/>
          <w:szCs w:val="26"/>
        </w:rPr>
        <w:lastRenderedPageBreak/>
        <w:t>References</w:t>
      </w:r>
    </w:p>
    <w:p w14:paraId="34C0EAC4" w14:textId="28E9ECB2" w:rsidR="0053324E" w:rsidRPr="00D03270" w:rsidRDefault="00943757" w:rsidP="0053324E">
      <w:pPr>
        <w:pStyle w:val="EndNoteBibliography"/>
        <w:ind w:left="720" w:hanging="720"/>
        <w:rPr>
          <w:rFonts w:ascii="Times New Roman" w:hAnsi="Times New Roman" w:cs="Times New Roman"/>
          <w:noProof/>
        </w:rPr>
      </w:pPr>
      <w:r w:rsidRPr="00D03270">
        <w:rPr>
          <w:rFonts w:ascii="Times New Roman" w:hAnsi="Times New Roman" w:cs="Times New Roman"/>
          <w:sz w:val="22"/>
          <w:szCs w:val="22"/>
        </w:rPr>
        <w:fldChar w:fldCharType="begin"/>
      </w:r>
      <w:r w:rsidRPr="00D03270">
        <w:rPr>
          <w:rFonts w:ascii="Times New Roman" w:hAnsi="Times New Roman" w:cs="Times New Roman"/>
          <w:sz w:val="22"/>
          <w:szCs w:val="22"/>
        </w:rPr>
        <w:instrText xml:space="preserve"> ADDIN EN.REFLIST </w:instrText>
      </w:r>
      <w:r w:rsidRPr="00D03270">
        <w:rPr>
          <w:rFonts w:ascii="Times New Roman" w:hAnsi="Times New Roman" w:cs="Times New Roman"/>
          <w:sz w:val="22"/>
          <w:szCs w:val="22"/>
        </w:rPr>
        <w:fldChar w:fldCharType="separate"/>
      </w:r>
      <w:r w:rsidR="0053324E" w:rsidRPr="00D03270">
        <w:rPr>
          <w:rFonts w:ascii="Times New Roman" w:hAnsi="Times New Roman" w:cs="Times New Roman"/>
          <w:noProof/>
        </w:rPr>
        <w:t>1.</w:t>
      </w:r>
      <w:r w:rsidR="0053324E" w:rsidRPr="00D03270">
        <w:rPr>
          <w:rFonts w:ascii="Times New Roman" w:hAnsi="Times New Roman" w:cs="Times New Roman"/>
          <w:noProof/>
        </w:rPr>
        <w:tab/>
      </w:r>
      <w:r w:rsidR="00226E66" w:rsidRPr="00D03270">
        <w:rPr>
          <w:rFonts w:ascii="Times New Roman" w:hAnsi="Times New Roman" w:cs="Times New Roman"/>
          <w:noProof/>
        </w:rPr>
        <w:t xml:space="preserve">Van Ewijk, B. J., Steenkamp, J.-B. E., &amp; Gijsbrechts, E. (2020). The rise of online grocery shopping in China: which brands will benefit? </w:t>
      </w:r>
      <w:r w:rsidR="00226E66" w:rsidRPr="00D03270">
        <w:rPr>
          <w:rFonts w:ascii="Times New Roman" w:hAnsi="Times New Roman" w:cs="Times New Roman"/>
          <w:i/>
          <w:noProof/>
        </w:rPr>
        <w:t>Journal of International Marketing</w:t>
      </w:r>
      <w:r w:rsidR="00226E66" w:rsidRPr="00D03270">
        <w:rPr>
          <w:rFonts w:ascii="Times New Roman" w:hAnsi="Times New Roman" w:cs="Times New Roman"/>
          <w:noProof/>
        </w:rPr>
        <w:t>,</w:t>
      </w:r>
      <w:r w:rsidR="00226E66" w:rsidRPr="00D03270">
        <w:rPr>
          <w:rFonts w:ascii="Times New Roman" w:hAnsi="Times New Roman" w:cs="Times New Roman"/>
          <w:i/>
          <w:noProof/>
        </w:rPr>
        <w:t xml:space="preserve"> 28</w:t>
      </w:r>
      <w:r w:rsidR="00226E66" w:rsidRPr="00D03270">
        <w:rPr>
          <w:rFonts w:ascii="Times New Roman" w:hAnsi="Times New Roman" w:cs="Times New Roman"/>
          <w:noProof/>
        </w:rPr>
        <w:t>(2), 20-39.</w:t>
      </w:r>
    </w:p>
    <w:p w14:paraId="27A4E5D5" w14:textId="76DA0794"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w:t>
      </w:r>
      <w:r w:rsidRPr="00D03270">
        <w:rPr>
          <w:rFonts w:ascii="Times New Roman" w:hAnsi="Times New Roman" w:cs="Times New Roman"/>
          <w:noProof/>
        </w:rPr>
        <w:tab/>
      </w:r>
      <w:r w:rsidR="00166A35" w:rsidRPr="00D03270">
        <w:rPr>
          <w:rFonts w:ascii="Times New Roman" w:hAnsi="Times New Roman" w:cs="Times New Roman"/>
          <w:noProof/>
        </w:rPr>
        <w:t xml:space="preserve">He, P., Zhang, S., &amp; He, C. (2019). Impacts of logistics resource sharing on B2C E-commerce companies and customers. </w:t>
      </w:r>
      <w:r w:rsidR="00166A35" w:rsidRPr="00D03270">
        <w:rPr>
          <w:rFonts w:ascii="Times New Roman" w:hAnsi="Times New Roman" w:cs="Times New Roman"/>
          <w:i/>
          <w:noProof/>
        </w:rPr>
        <w:t>Electronic Commerce Research and Applications</w:t>
      </w:r>
      <w:r w:rsidR="00166A35" w:rsidRPr="00D03270">
        <w:rPr>
          <w:rFonts w:ascii="Times New Roman" w:hAnsi="Times New Roman" w:cs="Times New Roman"/>
          <w:noProof/>
        </w:rPr>
        <w:t>,</w:t>
      </w:r>
      <w:r w:rsidR="00166A35" w:rsidRPr="00D03270">
        <w:rPr>
          <w:rFonts w:ascii="Times New Roman" w:hAnsi="Times New Roman" w:cs="Times New Roman"/>
          <w:i/>
          <w:noProof/>
        </w:rPr>
        <w:t xml:space="preserve"> 34</w:t>
      </w:r>
      <w:r w:rsidR="00166A35" w:rsidRPr="00D03270">
        <w:rPr>
          <w:rFonts w:ascii="Times New Roman" w:hAnsi="Times New Roman" w:cs="Times New Roman"/>
          <w:noProof/>
        </w:rPr>
        <w:t>, 100820.</w:t>
      </w:r>
    </w:p>
    <w:p w14:paraId="4D52016B" w14:textId="10BC54D3"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w:t>
      </w:r>
      <w:r w:rsidRPr="00D03270">
        <w:rPr>
          <w:rFonts w:ascii="Times New Roman" w:hAnsi="Times New Roman" w:cs="Times New Roman"/>
          <w:noProof/>
        </w:rPr>
        <w:tab/>
      </w:r>
      <w:r w:rsidR="00B6499A" w:rsidRPr="00D03270">
        <w:rPr>
          <w:rFonts w:ascii="Times New Roman" w:hAnsi="Times New Roman" w:cs="Times New Roman"/>
          <w:noProof/>
        </w:rPr>
        <w:t xml:space="preserve">Song, Z. (2022). The geography of online shopping in China and its key drivers. </w:t>
      </w:r>
      <w:r w:rsidR="00B6499A" w:rsidRPr="00D03270">
        <w:rPr>
          <w:rFonts w:ascii="Times New Roman" w:hAnsi="Times New Roman" w:cs="Times New Roman"/>
          <w:i/>
          <w:noProof/>
        </w:rPr>
        <w:t>Environment and Planning B: Urban Analytics and City Science</w:t>
      </w:r>
      <w:r w:rsidR="00B6499A" w:rsidRPr="00D03270">
        <w:rPr>
          <w:rFonts w:ascii="Times New Roman" w:hAnsi="Times New Roman" w:cs="Times New Roman"/>
          <w:noProof/>
        </w:rPr>
        <w:t>,</w:t>
      </w:r>
      <w:r w:rsidR="00B6499A" w:rsidRPr="00D03270">
        <w:rPr>
          <w:rFonts w:ascii="Times New Roman" w:hAnsi="Times New Roman" w:cs="Times New Roman"/>
          <w:i/>
          <w:noProof/>
        </w:rPr>
        <w:t xml:space="preserve"> 49</w:t>
      </w:r>
      <w:r w:rsidR="00B6499A" w:rsidRPr="00D03270">
        <w:rPr>
          <w:rFonts w:ascii="Times New Roman" w:hAnsi="Times New Roman" w:cs="Times New Roman"/>
          <w:noProof/>
        </w:rPr>
        <w:t>(1), 259-274.</w:t>
      </w:r>
    </w:p>
    <w:p w14:paraId="4068773A" w14:textId="0AE80295"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4.</w:t>
      </w:r>
      <w:r w:rsidRPr="00D03270">
        <w:rPr>
          <w:rFonts w:ascii="Times New Roman" w:hAnsi="Times New Roman" w:cs="Times New Roman"/>
          <w:noProof/>
        </w:rPr>
        <w:tab/>
      </w:r>
      <w:r w:rsidR="000A4F2B" w:rsidRPr="00D03270">
        <w:rPr>
          <w:rFonts w:ascii="Times New Roman" w:hAnsi="Times New Roman" w:cs="Times New Roman"/>
          <w:noProof/>
          <w:kern w:val="0"/>
        </w:rPr>
        <w:t xml:space="preserve">Ouyang, F. (2021). THE RELATIONSHIP BETWEEN JOB STRESSORS AND JOB BURNOUT OF EMPLOYEES IN LOGISTICS ENTERPRISES. </w:t>
      </w:r>
      <w:r w:rsidR="000A4F2B" w:rsidRPr="00D03270">
        <w:rPr>
          <w:rFonts w:ascii="Times New Roman" w:hAnsi="Times New Roman" w:cs="Times New Roman"/>
          <w:i/>
          <w:noProof/>
          <w:kern w:val="0"/>
        </w:rPr>
        <w:t>Psychiatria Danubina</w:t>
      </w:r>
      <w:r w:rsidR="000A4F2B" w:rsidRPr="00D03270">
        <w:rPr>
          <w:rFonts w:ascii="Times New Roman" w:hAnsi="Times New Roman" w:cs="Times New Roman"/>
          <w:noProof/>
          <w:kern w:val="0"/>
        </w:rPr>
        <w:t>,</w:t>
      </w:r>
      <w:r w:rsidR="000A4F2B" w:rsidRPr="00D03270">
        <w:rPr>
          <w:rFonts w:ascii="Times New Roman" w:hAnsi="Times New Roman" w:cs="Times New Roman"/>
          <w:i/>
          <w:noProof/>
          <w:kern w:val="0"/>
        </w:rPr>
        <w:t xml:space="preserve"> 33</w:t>
      </w:r>
      <w:r w:rsidR="000A4F2B" w:rsidRPr="00D03270">
        <w:rPr>
          <w:rFonts w:ascii="Times New Roman" w:hAnsi="Times New Roman" w:cs="Times New Roman"/>
          <w:noProof/>
          <w:kern w:val="0"/>
        </w:rPr>
        <w:t>(suppl 12), 43-43</w:t>
      </w:r>
      <w:r w:rsidRPr="00D03270">
        <w:rPr>
          <w:rFonts w:ascii="Times New Roman" w:hAnsi="Times New Roman" w:cs="Times New Roman"/>
          <w:noProof/>
        </w:rPr>
        <w:t>.</w:t>
      </w:r>
    </w:p>
    <w:p w14:paraId="3E4EE6C3" w14:textId="62754403"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5.</w:t>
      </w:r>
      <w:r w:rsidRPr="00D03270">
        <w:rPr>
          <w:rFonts w:ascii="Times New Roman" w:hAnsi="Times New Roman" w:cs="Times New Roman"/>
          <w:noProof/>
        </w:rPr>
        <w:tab/>
      </w:r>
      <w:r w:rsidR="008C5B8A" w:rsidRPr="00D03270">
        <w:rPr>
          <w:rFonts w:ascii="Times New Roman" w:hAnsi="Times New Roman" w:cs="Times New Roman"/>
          <w:noProof/>
        </w:rPr>
        <w:t xml:space="preserve">Vetter, C., Devore, E. E., Wegrzyn, L. R., Massa, J., Speizer, F. E., Kawachi, I., Rosner, B., Stampfer, M. J., &amp; Schernhammer, E. S. (2016). Association between rotating night shift work and risk of coronary heart disease among women. </w:t>
      </w:r>
      <w:r w:rsidR="008C5B8A" w:rsidRPr="00D03270">
        <w:rPr>
          <w:rFonts w:ascii="Times New Roman" w:hAnsi="Times New Roman" w:cs="Times New Roman"/>
          <w:i/>
          <w:noProof/>
        </w:rPr>
        <w:t>Jama</w:t>
      </w:r>
      <w:r w:rsidR="008C5B8A" w:rsidRPr="00D03270">
        <w:rPr>
          <w:rFonts w:ascii="Times New Roman" w:hAnsi="Times New Roman" w:cs="Times New Roman"/>
          <w:noProof/>
        </w:rPr>
        <w:t>,</w:t>
      </w:r>
      <w:r w:rsidR="008C5B8A" w:rsidRPr="00D03270">
        <w:rPr>
          <w:rFonts w:ascii="Times New Roman" w:hAnsi="Times New Roman" w:cs="Times New Roman"/>
          <w:i/>
          <w:noProof/>
        </w:rPr>
        <w:t xml:space="preserve"> 315</w:t>
      </w:r>
      <w:r w:rsidR="008C5B8A" w:rsidRPr="00D03270">
        <w:rPr>
          <w:rFonts w:ascii="Times New Roman" w:hAnsi="Times New Roman" w:cs="Times New Roman"/>
          <w:noProof/>
        </w:rPr>
        <w:t>(16), 1726-1734.</w:t>
      </w:r>
    </w:p>
    <w:p w14:paraId="7B2D03CA" w14:textId="054BAE64"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6.</w:t>
      </w:r>
      <w:r w:rsidRPr="00D03270">
        <w:rPr>
          <w:rFonts w:ascii="Times New Roman" w:hAnsi="Times New Roman" w:cs="Times New Roman"/>
          <w:noProof/>
        </w:rPr>
        <w:tab/>
      </w:r>
      <w:r w:rsidR="00780C19" w:rsidRPr="00D03270">
        <w:rPr>
          <w:rFonts w:ascii="Times New Roman" w:hAnsi="Times New Roman" w:cs="Times New Roman"/>
          <w:noProof/>
          <w:kern w:val="0"/>
        </w:rPr>
        <w:t xml:space="preserve">Wang, N., Sun, Y., Zhang, H., Wang, B., Chen, C., Wang, Y., Chen, J., Tan, X., Zhang, J., Xia, F., Qi, L., &amp; Lu, Y. (2021). Long-term night shift work is associated with the risk of atrial fibrillation and coronary heart disease. </w:t>
      </w:r>
      <w:r w:rsidR="00780C19" w:rsidRPr="00D03270">
        <w:rPr>
          <w:rFonts w:ascii="Times New Roman" w:hAnsi="Times New Roman" w:cs="Times New Roman"/>
          <w:i/>
          <w:noProof/>
          <w:kern w:val="0"/>
        </w:rPr>
        <w:t>Eur Heart J</w:t>
      </w:r>
      <w:r w:rsidR="00780C19" w:rsidRPr="00D03270">
        <w:rPr>
          <w:rFonts w:ascii="Times New Roman" w:hAnsi="Times New Roman" w:cs="Times New Roman"/>
          <w:noProof/>
          <w:kern w:val="0"/>
        </w:rPr>
        <w:t>,</w:t>
      </w:r>
      <w:r w:rsidR="00780C19" w:rsidRPr="00D03270">
        <w:rPr>
          <w:rFonts w:ascii="Times New Roman" w:hAnsi="Times New Roman" w:cs="Times New Roman"/>
          <w:i/>
          <w:noProof/>
          <w:kern w:val="0"/>
        </w:rPr>
        <w:t xml:space="preserve"> 42</w:t>
      </w:r>
      <w:r w:rsidR="00780C19" w:rsidRPr="00D03270">
        <w:rPr>
          <w:rFonts w:ascii="Times New Roman" w:hAnsi="Times New Roman" w:cs="Times New Roman"/>
          <w:noProof/>
          <w:kern w:val="0"/>
        </w:rPr>
        <w:t>(40), 4180-4188.</w:t>
      </w:r>
    </w:p>
    <w:p w14:paraId="6A04B752" w14:textId="092F84F5"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7.</w:t>
      </w:r>
      <w:r w:rsidRPr="00D03270">
        <w:rPr>
          <w:rFonts w:ascii="Times New Roman" w:hAnsi="Times New Roman" w:cs="Times New Roman"/>
          <w:noProof/>
        </w:rPr>
        <w:tab/>
      </w:r>
      <w:r w:rsidR="007C3BAF" w:rsidRPr="00D03270">
        <w:rPr>
          <w:rFonts w:ascii="Times New Roman" w:hAnsi="Times New Roman" w:cs="Times New Roman"/>
          <w:noProof/>
        </w:rPr>
        <w:t xml:space="preserve">Li, J., Yang, L., Yao, Y., Gu, P., Xie, Y., Yin, H., Xue, M., Jiang, Y., Dai, J., &amp; Ma, J. (2024). Associations between long-term night shift work and incidence of chronic obstructive pulmonary disease: a prospective cohort study of 277,059 UK Biobank participants. </w:t>
      </w:r>
      <w:r w:rsidR="007C3BAF" w:rsidRPr="00D03270">
        <w:rPr>
          <w:rFonts w:ascii="Times New Roman" w:hAnsi="Times New Roman" w:cs="Times New Roman"/>
          <w:i/>
          <w:noProof/>
        </w:rPr>
        <w:t>BMC medicine</w:t>
      </w:r>
      <w:r w:rsidR="007C3BAF" w:rsidRPr="00D03270">
        <w:rPr>
          <w:rFonts w:ascii="Times New Roman" w:hAnsi="Times New Roman" w:cs="Times New Roman"/>
          <w:noProof/>
        </w:rPr>
        <w:t>,</w:t>
      </w:r>
      <w:r w:rsidR="007C3BAF" w:rsidRPr="00D03270">
        <w:rPr>
          <w:rFonts w:ascii="Times New Roman" w:hAnsi="Times New Roman" w:cs="Times New Roman"/>
          <w:i/>
          <w:noProof/>
        </w:rPr>
        <w:t xml:space="preserve"> 22</w:t>
      </w:r>
      <w:r w:rsidR="007C3BAF" w:rsidRPr="00D03270">
        <w:rPr>
          <w:rFonts w:ascii="Times New Roman" w:hAnsi="Times New Roman" w:cs="Times New Roman"/>
          <w:noProof/>
        </w:rPr>
        <w:t>(1), 16.</w:t>
      </w:r>
    </w:p>
    <w:p w14:paraId="383AB755" w14:textId="781AA1C3"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8.</w:t>
      </w:r>
      <w:r w:rsidRPr="00D03270">
        <w:rPr>
          <w:rFonts w:ascii="Times New Roman" w:hAnsi="Times New Roman" w:cs="Times New Roman"/>
          <w:noProof/>
        </w:rPr>
        <w:tab/>
      </w:r>
      <w:r w:rsidR="00271652" w:rsidRPr="00D03270">
        <w:rPr>
          <w:rFonts w:ascii="Times New Roman" w:hAnsi="Times New Roman" w:cs="Times New Roman"/>
          <w:noProof/>
          <w:kern w:val="0"/>
        </w:rPr>
        <w:t xml:space="preserve">Maidstone, R. J., Turner, J., Vetter, C., Dashti, H. S., Saxena, R., Scheer, F. A., Shea, S. A., Kyle, S. D., Lawlor, D. A., &amp; Loudon, A. S. (2021). Night shift work is associated with an increased risk of asthma. </w:t>
      </w:r>
      <w:r w:rsidR="00271652" w:rsidRPr="00D03270">
        <w:rPr>
          <w:rFonts w:ascii="Times New Roman" w:hAnsi="Times New Roman" w:cs="Times New Roman"/>
          <w:i/>
          <w:noProof/>
          <w:kern w:val="0"/>
        </w:rPr>
        <w:t>Thorax</w:t>
      </w:r>
      <w:r w:rsidR="00271652" w:rsidRPr="00D03270">
        <w:rPr>
          <w:rFonts w:ascii="Times New Roman" w:hAnsi="Times New Roman" w:cs="Times New Roman"/>
          <w:noProof/>
          <w:kern w:val="0"/>
        </w:rPr>
        <w:t>,</w:t>
      </w:r>
      <w:r w:rsidR="00271652" w:rsidRPr="00D03270">
        <w:rPr>
          <w:rFonts w:ascii="Times New Roman" w:hAnsi="Times New Roman" w:cs="Times New Roman"/>
          <w:i/>
          <w:noProof/>
          <w:kern w:val="0"/>
        </w:rPr>
        <w:t xml:space="preserve"> 76</w:t>
      </w:r>
      <w:r w:rsidR="00271652" w:rsidRPr="00D03270">
        <w:rPr>
          <w:rFonts w:ascii="Times New Roman" w:hAnsi="Times New Roman" w:cs="Times New Roman"/>
          <w:noProof/>
          <w:kern w:val="0"/>
        </w:rPr>
        <w:t>(1), 53-60.</w:t>
      </w:r>
    </w:p>
    <w:p w14:paraId="495C80F6" w14:textId="719922F2"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9.</w:t>
      </w:r>
      <w:r w:rsidRPr="00D03270">
        <w:rPr>
          <w:rFonts w:ascii="Times New Roman" w:hAnsi="Times New Roman" w:cs="Times New Roman"/>
          <w:noProof/>
        </w:rPr>
        <w:tab/>
      </w:r>
      <w:r w:rsidR="000137D5" w:rsidRPr="00D03270">
        <w:rPr>
          <w:rFonts w:ascii="Times New Roman" w:hAnsi="Times New Roman" w:cs="Times New Roman"/>
          <w:noProof/>
        </w:rPr>
        <w:t xml:space="preserve">Vetter, C., Dashti, H. S., Lane, J. M., Anderson, S. G., Schernhammer, E. S., Rutter, M. K., Saxena, R., &amp; Scheer, F. A. (2018). Night shift work, genetic risk, and type 2 diabetes in the UK biobank. </w:t>
      </w:r>
      <w:r w:rsidR="000137D5" w:rsidRPr="00D03270">
        <w:rPr>
          <w:rFonts w:ascii="Times New Roman" w:hAnsi="Times New Roman" w:cs="Times New Roman"/>
          <w:i/>
          <w:noProof/>
        </w:rPr>
        <w:t>Diabetes care</w:t>
      </w:r>
      <w:r w:rsidR="000137D5" w:rsidRPr="00D03270">
        <w:rPr>
          <w:rFonts w:ascii="Times New Roman" w:hAnsi="Times New Roman" w:cs="Times New Roman"/>
          <w:noProof/>
        </w:rPr>
        <w:t>,</w:t>
      </w:r>
      <w:r w:rsidR="000137D5" w:rsidRPr="00D03270">
        <w:rPr>
          <w:rFonts w:ascii="Times New Roman" w:hAnsi="Times New Roman" w:cs="Times New Roman"/>
          <w:i/>
          <w:noProof/>
        </w:rPr>
        <w:t xml:space="preserve"> 41</w:t>
      </w:r>
      <w:r w:rsidR="000137D5" w:rsidRPr="00D03270">
        <w:rPr>
          <w:rFonts w:ascii="Times New Roman" w:hAnsi="Times New Roman" w:cs="Times New Roman"/>
          <w:noProof/>
        </w:rPr>
        <w:t>(4), 762-769.</w:t>
      </w:r>
    </w:p>
    <w:p w14:paraId="5E077D26" w14:textId="403675EA"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10.</w:t>
      </w:r>
      <w:r w:rsidRPr="00D03270">
        <w:rPr>
          <w:rFonts w:ascii="Times New Roman" w:hAnsi="Times New Roman" w:cs="Times New Roman"/>
          <w:noProof/>
        </w:rPr>
        <w:tab/>
      </w:r>
      <w:r w:rsidR="00D91DC1" w:rsidRPr="00D03270">
        <w:rPr>
          <w:rFonts w:ascii="Times New Roman" w:hAnsi="Times New Roman" w:cs="Times New Roman"/>
          <w:noProof/>
        </w:rPr>
        <w:t xml:space="preserve">Brown, J. P., Martin, D., Nagaria, Z., Verceles, A. C., Jobe, S. L., &amp; Wickwire, E. M. (2020). Mental health consequences of shift work: an updated review. </w:t>
      </w:r>
      <w:r w:rsidR="00D91DC1" w:rsidRPr="00D03270">
        <w:rPr>
          <w:rFonts w:ascii="Times New Roman" w:hAnsi="Times New Roman" w:cs="Times New Roman"/>
          <w:i/>
          <w:noProof/>
        </w:rPr>
        <w:t>Current Psychiatry Reports</w:t>
      </w:r>
      <w:r w:rsidR="00D91DC1" w:rsidRPr="00D03270">
        <w:rPr>
          <w:rFonts w:ascii="Times New Roman" w:hAnsi="Times New Roman" w:cs="Times New Roman"/>
          <w:noProof/>
        </w:rPr>
        <w:t>,</w:t>
      </w:r>
      <w:r w:rsidR="00D91DC1" w:rsidRPr="00D03270">
        <w:rPr>
          <w:rFonts w:ascii="Times New Roman" w:hAnsi="Times New Roman" w:cs="Times New Roman"/>
          <w:i/>
          <w:noProof/>
        </w:rPr>
        <w:t xml:space="preserve"> 22</w:t>
      </w:r>
      <w:r w:rsidR="00D91DC1" w:rsidRPr="00D03270">
        <w:rPr>
          <w:rFonts w:ascii="Times New Roman" w:hAnsi="Times New Roman" w:cs="Times New Roman"/>
          <w:noProof/>
        </w:rPr>
        <w:t>, 1-7.</w:t>
      </w:r>
    </w:p>
    <w:p w14:paraId="5AB7DFA8" w14:textId="3288B725"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11.</w:t>
      </w:r>
      <w:r w:rsidRPr="00D03270">
        <w:rPr>
          <w:rFonts w:ascii="Times New Roman" w:hAnsi="Times New Roman" w:cs="Times New Roman"/>
          <w:noProof/>
        </w:rPr>
        <w:tab/>
      </w:r>
      <w:r w:rsidR="00FD78CF" w:rsidRPr="00D03270">
        <w:rPr>
          <w:rFonts w:ascii="Times New Roman" w:hAnsi="Times New Roman" w:cs="Times New Roman"/>
          <w:noProof/>
        </w:rPr>
        <w:t xml:space="preserve">Bara, A.-C., &amp; Arber, S. (2009). Working shifts and mental health–findings from the British Household Panel Survey (1995-2005). </w:t>
      </w:r>
      <w:r w:rsidR="00FD78CF" w:rsidRPr="00D03270">
        <w:rPr>
          <w:rFonts w:ascii="Times New Roman" w:hAnsi="Times New Roman" w:cs="Times New Roman"/>
          <w:i/>
          <w:noProof/>
        </w:rPr>
        <w:t>Scandinavian journal of work, environment &amp; health</w:t>
      </w:r>
      <w:r w:rsidR="00FD78CF" w:rsidRPr="00D03270">
        <w:rPr>
          <w:rFonts w:ascii="Times New Roman" w:hAnsi="Times New Roman" w:cs="Times New Roman"/>
          <w:noProof/>
        </w:rPr>
        <w:t>, 361-367.</w:t>
      </w:r>
    </w:p>
    <w:p w14:paraId="78B2785E" w14:textId="7D039A73"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12.</w:t>
      </w:r>
      <w:r w:rsidRPr="00D03270">
        <w:rPr>
          <w:rFonts w:ascii="Times New Roman" w:hAnsi="Times New Roman" w:cs="Times New Roman"/>
          <w:noProof/>
        </w:rPr>
        <w:tab/>
      </w:r>
      <w:r w:rsidR="0086628C" w:rsidRPr="00D03270">
        <w:rPr>
          <w:rFonts w:ascii="Times New Roman" w:hAnsi="Times New Roman" w:cs="Times New Roman"/>
          <w:noProof/>
        </w:rPr>
        <w:t xml:space="preserve">Lin, P.-C., Chen, C.-H., Pan, S.-M., Pan, C.-H., Chen, C.-J., Chen, Y.-M., Hung, H.-C., &amp; Wu, M.-T. (2012). Atypical work schedules are associated with poor sleep quality and mental health in Taiwan female nurses. </w:t>
      </w:r>
      <w:r w:rsidR="0086628C" w:rsidRPr="00D03270">
        <w:rPr>
          <w:rFonts w:ascii="Times New Roman" w:hAnsi="Times New Roman" w:cs="Times New Roman"/>
          <w:i/>
          <w:noProof/>
        </w:rPr>
        <w:t>International archives of occupational and environmental health</w:t>
      </w:r>
      <w:r w:rsidR="0086628C" w:rsidRPr="00D03270">
        <w:rPr>
          <w:rFonts w:ascii="Times New Roman" w:hAnsi="Times New Roman" w:cs="Times New Roman"/>
          <w:noProof/>
        </w:rPr>
        <w:t>,</w:t>
      </w:r>
      <w:r w:rsidR="0086628C" w:rsidRPr="00D03270">
        <w:rPr>
          <w:rFonts w:ascii="Times New Roman" w:hAnsi="Times New Roman" w:cs="Times New Roman"/>
          <w:i/>
          <w:noProof/>
        </w:rPr>
        <w:t xml:space="preserve"> 85</w:t>
      </w:r>
      <w:r w:rsidR="0086628C" w:rsidRPr="00D03270">
        <w:rPr>
          <w:rFonts w:ascii="Times New Roman" w:hAnsi="Times New Roman" w:cs="Times New Roman"/>
          <w:noProof/>
        </w:rPr>
        <w:t>, 877-884.</w:t>
      </w:r>
    </w:p>
    <w:p w14:paraId="3DC08945" w14:textId="39C90DFE"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13.</w:t>
      </w:r>
      <w:r w:rsidRPr="00D03270">
        <w:rPr>
          <w:rFonts w:ascii="Times New Roman" w:hAnsi="Times New Roman" w:cs="Times New Roman"/>
          <w:noProof/>
        </w:rPr>
        <w:tab/>
      </w:r>
      <w:r w:rsidR="001C11B4" w:rsidRPr="00D03270">
        <w:rPr>
          <w:rFonts w:ascii="Times New Roman" w:hAnsi="Times New Roman" w:cs="Times New Roman"/>
          <w:noProof/>
        </w:rPr>
        <w:t xml:space="preserve">Brum, M. C. B., Dantas Filho, F. F., Schnorr, C. C., Bertoletti, O. A., Bottega, G. B., &amp; da Costa Rodrigues, T. (2020). Night shift work, short sleep and obesity. </w:t>
      </w:r>
      <w:r w:rsidR="001C11B4" w:rsidRPr="00D03270">
        <w:rPr>
          <w:rFonts w:ascii="Times New Roman" w:hAnsi="Times New Roman" w:cs="Times New Roman"/>
          <w:i/>
          <w:noProof/>
        </w:rPr>
        <w:t>Diabetology &amp; metabolic syndrome</w:t>
      </w:r>
      <w:r w:rsidR="001C11B4" w:rsidRPr="00D03270">
        <w:rPr>
          <w:rFonts w:ascii="Times New Roman" w:hAnsi="Times New Roman" w:cs="Times New Roman"/>
          <w:noProof/>
        </w:rPr>
        <w:t>,</w:t>
      </w:r>
      <w:r w:rsidR="001C11B4" w:rsidRPr="00D03270">
        <w:rPr>
          <w:rFonts w:ascii="Times New Roman" w:hAnsi="Times New Roman" w:cs="Times New Roman"/>
          <w:i/>
          <w:noProof/>
        </w:rPr>
        <w:t xml:space="preserve"> 12</w:t>
      </w:r>
      <w:r w:rsidR="001C11B4" w:rsidRPr="00D03270">
        <w:rPr>
          <w:rFonts w:ascii="Times New Roman" w:hAnsi="Times New Roman" w:cs="Times New Roman"/>
          <w:noProof/>
        </w:rPr>
        <w:t>, 1-9.</w:t>
      </w:r>
    </w:p>
    <w:p w14:paraId="55CE97BC" w14:textId="53CE5EB6"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14.</w:t>
      </w:r>
      <w:r w:rsidRPr="00D03270">
        <w:rPr>
          <w:rFonts w:ascii="Times New Roman" w:hAnsi="Times New Roman" w:cs="Times New Roman"/>
          <w:noProof/>
        </w:rPr>
        <w:tab/>
      </w:r>
      <w:r w:rsidR="00C41BBA" w:rsidRPr="00D03270">
        <w:rPr>
          <w:rFonts w:ascii="Times New Roman" w:hAnsi="Times New Roman" w:cs="Times New Roman"/>
          <w:noProof/>
        </w:rPr>
        <w:t xml:space="preserve">Smolensky, M. H., Hermida, R. C., Reinberg, A., Sackett-Lundeen, L., &amp; Portaluppi, F. (2016). Circadian disruption: new clinical perspective of disease pathology and basis for chronotherapeutic intervention. </w:t>
      </w:r>
      <w:r w:rsidR="00C41BBA" w:rsidRPr="00D03270">
        <w:rPr>
          <w:rFonts w:ascii="Times New Roman" w:hAnsi="Times New Roman" w:cs="Times New Roman"/>
          <w:i/>
          <w:noProof/>
        </w:rPr>
        <w:t>Chronobiology international</w:t>
      </w:r>
      <w:r w:rsidR="00C41BBA" w:rsidRPr="00D03270">
        <w:rPr>
          <w:rFonts w:ascii="Times New Roman" w:hAnsi="Times New Roman" w:cs="Times New Roman"/>
          <w:noProof/>
        </w:rPr>
        <w:t>,</w:t>
      </w:r>
      <w:r w:rsidR="00C41BBA" w:rsidRPr="00D03270">
        <w:rPr>
          <w:rFonts w:ascii="Times New Roman" w:hAnsi="Times New Roman" w:cs="Times New Roman"/>
          <w:i/>
          <w:noProof/>
        </w:rPr>
        <w:t xml:space="preserve"> 33</w:t>
      </w:r>
      <w:r w:rsidR="00C41BBA" w:rsidRPr="00D03270">
        <w:rPr>
          <w:rFonts w:ascii="Times New Roman" w:hAnsi="Times New Roman" w:cs="Times New Roman"/>
          <w:noProof/>
        </w:rPr>
        <w:t>(8), 1101-1119.</w:t>
      </w:r>
    </w:p>
    <w:p w14:paraId="1CFD13DB" w14:textId="2E93EE43"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15.</w:t>
      </w:r>
      <w:r w:rsidRPr="00D03270">
        <w:rPr>
          <w:rFonts w:ascii="Times New Roman" w:hAnsi="Times New Roman" w:cs="Times New Roman"/>
          <w:noProof/>
        </w:rPr>
        <w:tab/>
      </w:r>
      <w:r w:rsidR="006A21A1" w:rsidRPr="00D03270">
        <w:rPr>
          <w:rFonts w:ascii="Times New Roman" w:hAnsi="Times New Roman" w:cs="Times New Roman"/>
          <w:noProof/>
          <w:kern w:val="0"/>
        </w:rPr>
        <w:t xml:space="preserve">Åkerstedt, T. (2003). Shift work and disturbed sleep/wakefulness. </w:t>
      </w:r>
      <w:r w:rsidR="006A21A1" w:rsidRPr="00D03270">
        <w:rPr>
          <w:rFonts w:ascii="Times New Roman" w:hAnsi="Times New Roman" w:cs="Times New Roman"/>
          <w:i/>
          <w:noProof/>
          <w:kern w:val="0"/>
        </w:rPr>
        <w:t>Occupational medicine</w:t>
      </w:r>
      <w:r w:rsidR="006A21A1" w:rsidRPr="00D03270">
        <w:rPr>
          <w:rFonts w:ascii="Times New Roman" w:hAnsi="Times New Roman" w:cs="Times New Roman"/>
          <w:noProof/>
          <w:kern w:val="0"/>
        </w:rPr>
        <w:t>,</w:t>
      </w:r>
      <w:r w:rsidR="006A21A1" w:rsidRPr="00D03270">
        <w:rPr>
          <w:rFonts w:ascii="Times New Roman" w:hAnsi="Times New Roman" w:cs="Times New Roman"/>
          <w:i/>
          <w:noProof/>
          <w:kern w:val="0"/>
        </w:rPr>
        <w:t xml:space="preserve"> 53</w:t>
      </w:r>
      <w:r w:rsidR="006A21A1" w:rsidRPr="00D03270">
        <w:rPr>
          <w:rFonts w:ascii="Times New Roman" w:hAnsi="Times New Roman" w:cs="Times New Roman"/>
          <w:noProof/>
          <w:kern w:val="0"/>
        </w:rPr>
        <w:t>(2), 89-94.</w:t>
      </w:r>
    </w:p>
    <w:p w14:paraId="69E620D2" w14:textId="501D6ABF"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16.</w:t>
      </w:r>
      <w:r w:rsidRPr="00D03270">
        <w:rPr>
          <w:rFonts w:ascii="Times New Roman" w:hAnsi="Times New Roman" w:cs="Times New Roman"/>
          <w:noProof/>
        </w:rPr>
        <w:tab/>
      </w:r>
      <w:r w:rsidR="00FB7C7E" w:rsidRPr="00D03270">
        <w:rPr>
          <w:rFonts w:ascii="Times New Roman" w:hAnsi="Times New Roman" w:cs="Times New Roman"/>
          <w:noProof/>
        </w:rPr>
        <w:t xml:space="preserve">Chaokromthong, K., &amp; Sintao, N. (2021). Sample size estimation using Yamane and Cochran and Krejcie and Morgan and green formulas and Cohen statistical power analysis by G* Power and comparisions. </w:t>
      </w:r>
      <w:r w:rsidR="00FB7C7E" w:rsidRPr="00D03270">
        <w:rPr>
          <w:rFonts w:ascii="Times New Roman" w:hAnsi="Times New Roman" w:cs="Times New Roman"/>
          <w:i/>
          <w:noProof/>
        </w:rPr>
        <w:t>Apheit International Journal</w:t>
      </w:r>
      <w:r w:rsidR="00FB7C7E" w:rsidRPr="00D03270">
        <w:rPr>
          <w:rFonts w:ascii="Times New Roman" w:hAnsi="Times New Roman" w:cs="Times New Roman"/>
          <w:noProof/>
        </w:rPr>
        <w:t>,</w:t>
      </w:r>
      <w:r w:rsidR="00FB7C7E" w:rsidRPr="00D03270">
        <w:rPr>
          <w:rFonts w:ascii="Times New Roman" w:hAnsi="Times New Roman" w:cs="Times New Roman"/>
          <w:i/>
          <w:noProof/>
        </w:rPr>
        <w:t xml:space="preserve"> 10</w:t>
      </w:r>
      <w:r w:rsidR="00FB7C7E" w:rsidRPr="00D03270">
        <w:rPr>
          <w:rFonts w:ascii="Times New Roman" w:hAnsi="Times New Roman" w:cs="Times New Roman"/>
          <w:noProof/>
        </w:rPr>
        <w:t>(2), 76-86.</w:t>
      </w:r>
    </w:p>
    <w:p w14:paraId="05F7AC20" w14:textId="26C06190"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17.</w:t>
      </w:r>
      <w:r w:rsidRPr="00D03270">
        <w:rPr>
          <w:rFonts w:ascii="Times New Roman" w:hAnsi="Times New Roman" w:cs="Times New Roman"/>
          <w:noProof/>
        </w:rPr>
        <w:tab/>
      </w:r>
      <w:r w:rsidR="00E20ACF" w:rsidRPr="00D03270">
        <w:rPr>
          <w:rFonts w:ascii="Times New Roman" w:hAnsi="Times New Roman" w:cs="Times New Roman"/>
          <w:noProof/>
        </w:rPr>
        <w:t xml:space="preserve">Ware, J. E., Kosinski, M., &amp; Keller, S. D. (1996). A 12-Item Short-Form Health Survey: construction of scales and preliminary tests of reliability and validity. </w:t>
      </w:r>
      <w:r w:rsidR="00E20ACF" w:rsidRPr="00D03270">
        <w:rPr>
          <w:rFonts w:ascii="Times New Roman" w:hAnsi="Times New Roman" w:cs="Times New Roman"/>
          <w:i/>
          <w:noProof/>
        </w:rPr>
        <w:t>Medical care</w:t>
      </w:r>
      <w:r w:rsidR="00E20ACF" w:rsidRPr="00D03270">
        <w:rPr>
          <w:rFonts w:ascii="Times New Roman" w:hAnsi="Times New Roman" w:cs="Times New Roman"/>
          <w:noProof/>
        </w:rPr>
        <w:t>,</w:t>
      </w:r>
      <w:r w:rsidR="00E20ACF" w:rsidRPr="00D03270">
        <w:rPr>
          <w:rFonts w:ascii="Times New Roman" w:hAnsi="Times New Roman" w:cs="Times New Roman"/>
          <w:i/>
          <w:noProof/>
        </w:rPr>
        <w:t xml:space="preserve"> 34</w:t>
      </w:r>
      <w:r w:rsidR="00E20ACF" w:rsidRPr="00D03270">
        <w:rPr>
          <w:rFonts w:ascii="Times New Roman" w:hAnsi="Times New Roman" w:cs="Times New Roman"/>
          <w:noProof/>
        </w:rPr>
        <w:t>(3), 220-233.</w:t>
      </w:r>
    </w:p>
    <w:p w14:paraId="43AB78E3" w14:textId="7F1CBF5D"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18.</w:t>
      </w:r>
      <w:r w:rsidRPr="00D03270">
        <w:rPr>
          <w:rFonts w:ascii="Times New Roman" w:hAnsi="Times New Roman" w:cs="Times New Roman"/>
          <w:noProof/>
        </w:rPr>
        <w:tab/>
      </w:r>
      <w:r w:rsidR="00EB5142" w:rsidRPr="00D03270">
        <w:rPr>
          <w:rFonts w:ascii="Times New Roman" w:hAnsi="Times New Roman" w:cs="Times New Roman"/>
          <w:noProof/>
        </w:rPr>
        <w:t xml:space="preserve">Lam, C. L., Tse, E. Y., &amp; Gandek, B. (2005). Is the standard SF-12 health survey valid and equivalent for a Chinese population? </w:t>
      </w:r>
      <w:r w:rsidR="00EB5142" w:rsidRPr="00D03270">
        <w:rPr>
          <w:rFonts w:ascii="Times New Roman" w:hAnsi="Times New Roman" w:cs="Times New Roman"/>
          <w:i/>
          <w:noProof/>
        </w:rPr>
        <w:t>Quality of life Research</w:t>
      </w:r>
      <w:r w:rsidR="00EB5142" w:rsidRPr="00D03270">
        <w:rPr>
          <w:rFonts w:ascii="Times New Roman" w:hAnsi="Times New Roman" w:cs="Times New Roman"/>
          <w:noProof/>
        </w:rPr>
        <w:t>,</w:t>
      </w:r>
      <w:r w:rsidR="00EB5142" w:rsidRPr="00D03270">
        <w:rPr>
          <w:rFonts w:ascii="Times New Roman" w:hAnsi="Times New Roman" w:cs="Times New Roman"/>
          <w:i/>
          <w:noProof/>
        </w:rPr>
        <w:t xml:space="preserve"> 14</w:t>
      </w:r>
      <w:r w:rsidR="00EB5142" w:rsidRPr="00D03270">
        <w:rPr>
          <w:rFonts w:ascii="Times New Roman" w:hAnsi="Times New Roman" w:cs="Times New Roman"/>
          <w:noProof/>
        </w:rPr>
        <w:t>, 539-547.</w:t>
      </w:r>
    </w:p>
    <w:p w14:paraId="2EA31EA9" w14:textId="5BF9257A"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19.</w:t>
      </w:r>
      <w:r w:rsidRPr="00D03270">
        <w:rPr>
          <w:rFonts w:ascii="Times New Roman" w:hAnsi="Times New Roman" w:cs="Times New Roman"/>
          <w:noProof/>
        </w:rPr>
        <w:tab/>
      </w:r>
      <w:r w:rsidR="00E30A28" w:rsidRPr="00D03270">
        <w:rPr>
          <w:rFonts w:ascii="Times New Roman" w:hAnsi="Times New Roman" w:cs="Times New Roman"/>
          <w:noProof/>
        </w:rPr>
        <w:t xml:space="preserve">Ware, J. E., Keller, S. D., &amp; Kosinski, M. (1995). </w:t>
      </w:r>
      <w:r w:rsidR="00E30A28" w:rsidRPr="00D03270">
        <w:rPr>
          <w:rFonts w:ascii="Times New Roman" w:hAnsi="Times New Roman" w:cs="Times New Roman"/>
          <w:i/>
          <w:noProof/>
        </w:rPr>
        <w:t>SF-12: How to score the SF-12 physical and mental health summary scales</w:t>
      </w:r>
      <w:r w:rsidR="00E30A28" w:rsidRPr="00D03270">
        <w:rPr>
          <w:rFonts w:ascii="Times New Roman" w:hAnsi="Times New Roman" w:cs="Times New Roman"/>
          <w:noProof/>
        </w:rPr>
        <w:t>. Health Institute, New England Medical Center.</w:t>
      </w:r>
    </w:p>
    <w:p w14:paraId="6CBFE3EC" w14:textId="6B0D70BE"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20.</w:t>
      </w:r>
      <w:r w:rsidRPr="00D03270">
        <w:rPr>
          <w:rFonts w:ascii="Times New Roman" w:hAnsi="Times New Roman" w:cs="Times New Roman"/>
          <w:noProof/>
        </w:rPr>
        <w:tab/>
      </w:r>
      <w:r w:rsidR="00CB55F6" w:rsidRPr="00D03270">
        <w:rPr>
          <w:rFonts w:ascii="Times New Roman" w:hAnsi="Times New Roman" w:cs="Times New Roman"/>
          <w:noProof/>
        </w:rPr>
        <w:t xml:space="preserve">Yang, M., Morin, C. M., Schaefer, K., &amp; Wallenstein, G. V. (2009). Interpreting score differences in the Insomnia Severity Index: using health-related outcomes to define the minimally important difference. </w:t>
      </w:r>
      <w:r w:rsidR="00CB55F6" w:rsidRPr="00D03270">
        <w:rPr>
          <w:rFonts w:ascii="Times New Roman" w:hAnsi="Times New Roman" w:cs="Times New Roman"/>
          <w:i/>
          <w:noProof/>
        </w:rPr>
        <w:t>Current medical research and opinion</w:t>
      </w:r>
      <w:r w:rsidR="00CB55F6" w:rsidRPr="00D03270">
        <w:rPr>
          <w:rFonts w:ascii="Times New Roman" w:hAnsi="Times New Roman" w:cs="Times New Roman"/>
          <w:noProof/>
        </w:rPr>
        <w:t>,</w:t>
      </w:r>
      <w:r w:rsidR="00CB55F6" w:rsidRPr="00D03270">
        <w:rPr>
          <w:rFonts w:ascii="Times New Roman" w:hAnsi="Times New Roman" w:cs="Times New Roman"/>
          <w:i/>
          <w:noProof/>
        </w:rPr>
        <w:t xml:space="preserve"> 25</w:t>
      </w:r>
      <w:r w:rsidR="00CB55F6" w:rsidRPr="00D03270">
        <w:rPr>
          <w:rFonts w:ascii="Times New Roman" w:hAnsi="Times New Roman" w:cs="Times New Roman"/>
          <w:noProof/>
        </w:rPr>
        <w:t>(10), 2487-2494.</w:t>
      </w:r>
    </w:p>
    <w:p w14:paraId="26F8BCE7" w14:textId="425812A9"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21.</w:t>
      </w:r>
      <w:r w:rsidRPr="00D03270">
        <w:rPr>
          <w:rFonts w:ascii="Times New Roman" w:hAnsi="Times New Roman" w:cs="Times New Roman"/>
          <w:noProof/>
        </w:rPr>
        <w:tab/>
      </w:r>
      <w:r w:rsidR="00B125CA" w:rsidRPr="00D03270">
        <w:rPr>
          <w:rFonts w:ascii="Times New Roman" w:hAnsi="Times New Roman" w:cs="Times New Roman"/>
          <w:noProof/>
        </w:rPr>
        <w:t xml:space="preserve">Fabbri, M., Beracci, A., Martoni, M., Meneo, D., Tonetti, L., &amp; Natale, V. (2021). Measuring subjective sleep quality: a </w:t>
      </w:r>
      <w:r w:rsidR="00B125CA" w:rsidRPr="00D03270">
        <w:rPr>
          <w:rFonts w:ascii="Times New Roman" w:hAnsi="Times New Roman" w:cs="Times New Roman"/>
          <w:noProof/>
        </w:rPr>
        <w:lastRenderedPageBreak/>
        <w:t xml:space="preserve">review. </w:t>
      </w:r>
      <w:r w:rsidR="00B125CA" w:rsidRPr="00D03270">
        <w:rPr>
          <w:rFonts w:ascii="Times New Roman" w:hAnsi="Times New Roman" w:cs="Times New Roman"/>
          <w:i/>
          <w:noProof/>
        </w:rPr>
        <w:t>International journal of environmental research and public health</w:t>
      </w:r>
      <w:r w:rsidR="00B125CA" w:rsidRPr="00D03270">
        <w:rPr>
          <w:rFonts w:ascii="Times New Roman" w:hAnsi="Times New Roman" w:cs="Times New Roman"/>
          <w:noProof/>
        </w:rPr>
        <w:t>,</w:t>
      </w:r>
      <w:r w:rsidR="00B125CA" w:rsidRPr="00D03270">
        <w:rPr>
          <w:rFonts w:ascii="Times New Roman" w:hAnsi="Times New Roman" w:cs="Times New Roman"/>
          <w:i/>
          <w:noProof/>
        </w:rPr>
        <w:t xml:space="preserve"> 18</w:t>
      </w:r>
      <w:r w:rsidR="00B125CA" w:rsidRPr="00D03270">
        <w:rPr>
          <w:rFonts w:ascii="Times New Roman" w:hAnsi="Times New Roman" w:cs="Times New Roman"/>
          <w:noProof/>
        </w:rPr>
        <w:t>(3), 1082.</w:t>
      </w:r>
    </w:p>
    <w:p w14:paraId="02E56C4C" w14:textId="7AF14FCA"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22.</w:t>
      </w:r>
      <w:r w:rsidRPr="00D03270">
        <w:rPr>
          <w:rFonts w:ascii="Times New Roman" w:hAnsi="Times New Roman" w:cs="Times New Roman"/>
          <w:noProof/>
        </w:rPr>
        <w:tab/>
      </w:r>
      <w:r w:rsidR="000015DC" w:rsidRPr="00D03270">
        <w:rPr>
          <w:rFonts w:ascii="Times New Roman" w:hAnsi="Times New Roman" w:cs="Times New Roman"/>
          <w:noProof/>
        </w:rPr>
        <w:t xml:space="preserve">Bastien, C. H., Vallières, A., &amp; Morin, C. M. (2001). Validation of the Insomnia Severity Index as an outcome measure for insomnia research. </w:t>
      </w:r>
      <w:r w:rsidR="000015DC" w:rsidRPr="00D03270">
        <w:rPr>
          <w:rFonts w:ascii="Times New Roman" w:hAnsi="Times New Roman" w:cs="Times New Roman"/>
          <w:i/>
          <w:noProof/>
        </w:rPr>
        <w:t>Sleep medicine</w:t>
      </w:r>
      <w:r w:rsidR="000015DC" w:rsidRPr="00D03270">
        <w:rPr>
          <w:rFonts w:ascii="Times New Roman" w:hAnsi="Times New Roman" w:cs="Times New Roman"/>
          <w:noProof/>
        </w:rPr>
        <w:t>,</w:t>
      </w:r>
      <w:r w:rsidR="000015DC" w:rsidRPr="00D03270">
        <w:rPr>
          <w:rFonts w:ascii="Times New Roman" w:hAnsi="Times New Roman" w:cs="Times New Roman"/>
          <w:i/>
          <w:noProof/>
        </w:rPr>
        <w:t xml:space="preserve"> 2</w:t>
      </w:r>
      <w:r w:rsidR="000015DC" w:rsidRPr="00D03270">
        <w:rPr>
          <w:rFonts w:ascii="Times New Roman" w:hAnsi="Times New Roman" w:cs="Times New Roman"/>
          <w:noProof/>
        </w:rPr>
        <w:t>(4), 297-307.</w:t>
      </w:r>
    </w:p>
    <w:p w14:paraId="241A94DE" w14:textId="22C4AF48"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23.</w:t>
      </w:r>
      <w:r w:rsidRPr="00D03270">
        <w:rPr>
          <w:rFonts w:ascii="Times New Roman" w:hAnsi="Times New Roman" w:cs="Times New Roman"/>
          <w:noProof/>
        </w:rPr>
        <w:tab/>
      </w:r>
      <w:r w:rsidR="00973E1B" w:rsidRPr="00D03270">
        <w:rPr>
          <w:rFonts w:ascii="Times New Roman" w:hAnsi="Times New Roman" w:cs="Times New Roman"/>
          <w:noProof/>
        </w:rPr>
        <w:t xml:space="preserve">Lim, Y. C., Hoe, V. C., Darus, A., &amp; Bhoo-Pathy, N. (2018). Association between night-shift work, sleep quality and metabolic syndrome. </w:t>
      </w:r>
      <w:r w:rsidR="00973E1B" w:rsidRPr="00D03270">
        <w:rPr>
          <w:rFonts w:ascii="Times New Roman" w:hAnsi="Times New Roman" w:cs="Times New Roman"/>
          <w:i/>
          <w:noProof/>
        </w:rPr>
        <w:t>Occupational and environmental medicine</w:t>
      </w:r>
      <w:r w:rsidR="00973E1B" w:rsidRPr="00D03270">
        <w:rPr>
          <w:rFonts w:ascii="Times New Roman" w:hAnsi="Times New Roman" w:cs="Times New Roman"/>
          <w:noProof/>
        </w:rPr>
        <w:t>,</w:t>
      </w:r>
      <w:r w:rsidR="00973E1B" w:rsidRPr="00D03270">
        <w:rPr>
          <w:rFonts w:ascii="Times New Roman" w:hAnsi="Times New Roman" w:cs="Times New Roman"/>
          <w:i/>
          <w:noProof/>
        </w:rPr>
        <w:t xml:space="preserve"> 75</w:t>
      </w:r>
      <w:r w:rsidR="00973E1B" w:rsidRPr="00D03270">
        <w:rPr>
          <w:rFonts w:ascii="Times New Roman" w:hAnsi="Times New Roman" w:cs="Times New Roman"/>
          <w:noProof/>
        </w:rPr>
        <w:t>(10), 716-723.</w:t>
      </w:r>
    </w:p>
    <w:p w14:paraId="741799C9" w14:textId="1CD0B165"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24.</w:t>
      </w:r>
      <w:r w:rsidRPr="00D03270">
        <w:rPr>
          <w:rFonts w:ascii="Times New Roman" w:hAnsi="Times New Roman" w:cs="Times New Roman"/>
          <w:noProof/>
        </w:rPr>
        <w:tab/>
      </w:r>
      <w:r w:rsidR="003106DD" w:rsidRPr="00D03270">
        <w:rPr>
          <w:rFonts w:ascii="Times New Roman" w:hAnsi="Times New Roman" w:cs="Times New Roman"/>
          <w:noProof/>
        </w:rPr>
        <w:t>Effron, B., &amp; Tibshirani, R. J. (1993). An introduction to the bootstrap. In: Chapman &amp; Hall, New York</w:t>
      </w:r>
    </w:p>
    <w:p w14:paraId="1B14D207" w14:textId="4D60ECDD"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25.</w:t>
      </w:r>
      <w:r w:rsidRPr="00D03270">
        <w:rPr>
          <w:rFonts w:ascii="Times New Roman" w:hAnsi="Times New Roman" w:cs="Times New Roman"/>
          <w:noProof/>
        </w:rPr>
        <w:tab/>
      </w:r>
      <w:r w:rsidR="00A83C12" w:rsidRPr="00D03270">
        <w:rPr>
          <w:rFonts w:ascii="Times New Roman" w:hAnsi="Times New Roman" w:cs="Times New Roman"/>
          <w:noProof/>
        </w:rPr>
        <w:t xml:space="preserve">Hayes, A. F., Preacher, K. J., &amp; Myers, T. A. (2011). Mediation and the estimation of indirect effects in political communication research. </w:t>
      </w:r>
      <w:r w:rsidR="00A83C12" w:rsidRPr="00D03270">
        <w:rPr>
          <w:rFonts w:ascii="Times New Roman" w:hAnsi="Times New Roman" w:cs="Times New Roman"/>
          <w:i/>
          <w:noProof/>
        </w:rPr>
        <w:t>Sourcebook for political communication research: Methods, measures, and analytical techniques</w:t>
      </w:r>
      <w:r w:rsidR="00A83C12" w:rsidRPr="00D03270">
        <w:rPr>
          <w:rFonts w:ascii="Times New Roman" w:hAnsi="Times New Roman" w:cs="Times New Roman"/>
          <w:noProof/>
        </w:rPr>
        <w:t>,</w:t>
      </w:r>
      <w:r w:rsidR="00A83C12" w:rsidRPr="00D03270">
        <w:rPr>
          <w:rFonts w:ascii="Times New Roman" w:hAnsi="Times New Roman" w:cs="Times New Roman"/>
          <w:i/>
          <w:noProof/>
        </w:rPr>
        <w:t xml:space="preserve"> 23</w:t>
      </w:r>
      <w:r w:rsidR="00A83C12" w:rsidRPr="00D03270">
        <w:rPr>
          <w:rFonts w:ascii="Times New Roman" w:hAnsi="Times New Roman" w:cs="Times New Roman"/>
          <w:noProof/>
        </w:rPr>
        <w:t>(1), 434-465.</w:t>
      </w:r>
    </w:p>
    <w:p w14:paraId="2FAAC231" w14:textId="6DFC6BC2"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26.</w:t>
      </w:r>
      <w:r w:rsidRPr="00D03270">
        <w:rPr>
          <w:rFonts w:ascii="Times New Roman" w:hAnsi="Times New Roman" w:cs="Times New Roman"/>
          <w:noProof/>
        </w:rPr>
        <w:tab/>
      </w:r>
      <w:r w:rsidR="002A7677" w:rsidRPr="00D03270">
        <w:rPr>
          <w:rFonts w:ascii="Times New Roman" w:hAnsi="Times New Roman" w:cs="Times New Roman"/>
          <w:noProof/>
        </w:rPr>
        <w:t xml:space="preserve">WEN, Z., FANG, J., XIE, J., &amp; OUYANG, J. (2022). Methodological research on mediation effects in China's mainland. </w:t>
      </w:r>
      <w:r w:rsidR="002A7677" w:rsidRPr="00D03270">
        <w:rPr>
          <w:rFonts w:ascii="Times New Roman" w:hAnsi="Times New Roman" w:cs="Times New Roman"/>
          <w:i/>
          <w:noProof/>
        </w:rPr>
        <w:t>Advances in Psychological Science</w:t>
      </w:r>
      <w:r w:rsidR="002A7677" w:rsidRPr="00D03270">
        <w:rPr>
          <w:rFonts w:ascii="Times New Roman" w:hAnsi="Times New Roman" w:cs="Times New Roman"/>
          <w:noProof/>
        </w:rPr>
        <w:t>,</w:t>
      </w:r>
      <w:r w:rsidR="002A7677" w:rsidRPr="00D03270">
        <w:rPr>
          <w:rFonts w:ascii="Times New Roman" w:hAnsi="Times New Roman" w:cs="Times New Roman"/>
          <w:i/>
          <w:noProof/>
        </w:rPr>
        <w:t xml:space="preserve"> 30</w:t>
      </w:r>
      <w:r w:rsidR="002A7677" w:rsidRPr="00D03270">
        <w:rPr>
          <w:rFonts w:ascii="Times New Roman" w:hAnsi="Times New Roman" w:cs="Times New Roman"/>
          <w:noProof/>
        </w:rPr>
        <w:t>(8), 1692</w:t>
      </w:r>
      <w:r w:rsidRPr="00D03270">
        <w:rPr>
          <w:rFonts w:ascii="Times New Roman" w:hAnsi="Times New Roman" w:cs="Times New Roman"/>
          <w:noProof/>
        </w:rPr>
        <w:t>.</w:t>
      </w:r>
    </w:p>
    <w:p w14:paraId="4957878C" w14:textId="628381D5"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27.</w:t>
      </w:r>
      <w:r w:rsidRPr="00D03270">
        <w:rPr>
          <w:rFonts w:ascii="Times New Roman" w:hAnsi="Times New Roman" w:cs="Times New Roman"/>
          <w:noProof/>
        </w:rPr>
        <w:tab/>
      </w:r>
      <w:r w:rsidR="006D39FC" w:rsidRPr="00D03270">
        <w:rPr>
          <w:rFonts w:ascii="Times New Roman" w:hAnsi="Times New Roman" w:cs="Times New Roman"/>
          <w:noProof/>
        </w:rPr>
        <w:t xml:space="preserve">Monk, T. H., Buysse, D. J., Billy, B. D., Fletcher, M. E., Kennedy, K. S., Begley, A. E., Schlarb, J. E., &amp; Beach, S. R. (2013). Shiftworkers report worse sleep than day workers, even in retirement. </w:t>
      </w:r>
      <w:r w:rsidR="006D39FC" w:rsidRPr="00D03270">
        <w:rPr>
          <w:rFonts w:ascii="Times New Roman" w:hAnsi="Times New Roman" w:cs="Times New Roman"/>
          <w:i/>
          <w:noProof/>
        </w:rPr>
        <w:t>Journal of sleep research</w:t>
      </w:r>
      <w:r w:rsidR="006D39FC" w:rsidRPr="00D03270">
        <w:rPr>
          <w:rFonts w:ascii="Times New Roman" w:hAnsi="Times New Roman" w:cs="Times New Roman"/>
          <w:noProof/>
        </w:rPr>
        <w:t>,</w:t>
      </w:r>
      <w:r w:rsidR="006D39FC" w:rsidRPr="00D03270">
        <w:rPr>
          <w:rFonts w:ascii="Times New Roman" w:hAnsi="Times New Roman" w:cs="Times New Roman"/>
          <w:i/>
          <w:noProof/>
        </w:rPr>
        <w:t xml:space="preserve"> 22</w:t>
      </w:r>
      <w:r w:rsidR="006D39FC" w:rsidRPr="00D03270">
        <w:rPr>
          <w:rFonts w:ascii="Times New Roman" w:hAnsi="Times New Roman" w:cs="Times New Roman"/>
          <w:noProof/>
        </w:rPr>
        <w:t>(2), 201-208.</w:t>
      </w:r>
    </w:p>
    <w:p w14:paraId="681FD547" w14:textId="49251517"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28.</w:t>
      </w:r>
      <w:r w:rsidRPr="00D03270">
        <w:rPr>
          <w:rFonts w:ascii="Times New Roman" w:hAnsi="Times New Roman" w:cs="Times New Roman"/>
          <w:noProof/>
        </w:rPr>
        <w:tab/>
      </w:r>
      <w:r w:rsidR="008528FC" w:rsidRPr="00D03270">
        <w:rPr>
          <w:rFonts w:ascii="Times New Roman" w:hAnsi="Times New Roman" w:cs="Times New Roman"/>
          <w:noProof/>
        </w:rPr>
        <w:t xml:space="preserve">Ganesan, S., Magee, M., Stone, J. E., Mulhall, M. D., Collins, A., Howard, M. E., Lockley, S. W., Rajaratnam, S. M., &amp; Sletten, T. L. (2019). The impact of shift work on sleep, alertness and performance in healthcare workers. </w:t>
      </w:r>
      <w:r w:rsidR="008528FC" w:rsidRPr="00D03270">
        <w:rPr>
          <w:rFonts w:ascii="Times New Roman" w:hAnsi="Times New Roman" w:cs="Times New Roman"/>
          <w:i/>
          <w:noProof/>
        </w:rPr>
        <w:t>Scientific reports</w:t>
      </w:r>
      <w:r w:rsidR="008528FC" w:rsidRPr="00D03270">
        <w:rPr>
          <w:rFonts w:ascii="Times New Roman" w:hAnsi="Times New Roman" w:cs="Times New Roman"/>
          <w:noProof/>
        </w:rPr>
        <w:t>,</w:t>
      </w:r>
      <w:r w:rsidR="008528FC" w:rsidRPr="00D03270">
        <w:rPr>
          <w:rFonts w:ascii="Times New Roman" w:hAnsi="Times New Roman" w:cs="Times New Roman"/>
          <w:i/>
          <w:noProof/>
        </w:rPr>
        <w:t xml:space="preserve"> 9</w:t>
      </w:r>
      <w:r w:rsidR="008528FC" w:rsidRPr="00D03270">
        <w:rPr>
          <w:rFonts w:ascii="Times New Roman" w:hAnsi="Times New Roman" w:cs="Times New Roman"/>
          <w:noProof/>
        </w:rPr>
        <w:t>(1), 4635.</w:t>
      </w:r>
    </w:p>
    <w:p w14:paraId="529A9F17" w14:textId="72DDACA2"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29.</w:t>
      </w:r>
      <w:r w:rsidRPr="00D03270">
        <w:rPr>
          <w:rFonts w:ascii="Times New Roman" w:hAnsi="Times New Roman" w:cs="Times New Roman"/>
          <w:noProof/>
        </w:rPr>
        <w:tab/>
      </w:r>
      <w:r w:rsidR="00F11D32" w:rsidRPr="00D03270">
        <w:rPr>
          <w:rFonts w:ascii="Times New Roman" w:hAnsi="Times New Roman" w:cs="Times New Roman"/>
          <w:noProof/>
        </w:rPr>
        <w:t xml:space="preserve">Alreshidi, S. M., &amp; Rayani, A. M. (2023). The correlation between night shift work schedules, sleep quality, and depression symptoms. </w:t>
      </w:r>
      <w:r w:rsidR="00F11D32" w:rsidRPr="00D03270">
        <w:rPr>
          <w:rFonts w:ascii="Times New Roman" w:hAnsi="Times New Roman" w:cs="Times New Roman"/>
          <w:i/>
          <w:noProof/>
        </w:rPr>
        <w:t>Neuropsychiatric Disease and Treatment</w:t>
      </w:r>
      <w:r w:rsidR="00F11D32" w:rsidRPr="00D03270">
        <w:rPr>
          <w:rFonts w:ascii="Times New Roman" w:hAnsi="Times New Roman" w:cs="Times New Roman"/>
          <w:noProof/>
        </w:rPr>
        <w:t>, 1565-1571.</w:t>
      </w:r>
    </w:p>
    <w:p w14:paraId="285FD72A" w14:textId="331088A0"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30.</w:t>
      </w:r>
      <w:r w:rsidRPr="00D03270">
        <w:rPr>
          <w:rFonts w:ascii="Times New Roman" w:hAnsi="Times New Roman" w:cs="Times New Roman"/>
          <w:noProof/>
        </w:rPr>
        <w:tab/>
      </w:r>
      <w:r w:rsidR="00335188" w:rsidRPr="00D03270">
        <w:rPr>
          <w:rFonts w:ascii="Times New Roman" w:hAnsi="Times New Roman" w:cs="Times New Roman"/>
          <w:noProof/>
        </w:rPr>
        <w:t xml:space="preserve">Feng, H. l., Qi, X. x., Xia, C. L., Xiao, S. q., &amp; Fan, L. (2021). Association between night shift and sleep quality and health among Chinese nurses: a cross‐sectional study. </w:t>
      </w:r>
      <w:r w:rsidR="00335188" w:rsidRPr="00D03270">
        <w:rPr>
          <w:rFonts w:ascii="Times New Roman" w:hAnsi="Times New Roman" w:cs="Times New Roman"/>
          <w:i/>
          <w:noProof/>
        </w:rPr>
        <w:t>Journal of nursing management</w:t>
      </w:r>
      <w:r w:rsidR="00335188" w:rsidRPr="00D03270">
        <w:rPr>
          <w:rFonts w:ascii="Times New Roman" w:hAnsi="Times New Roman" w:cs="Times New Roman"/>
          <w:noProof/>
        </w:rPr>
        <w:t>,</w:t>
      </w:r>
      <w:r w:rsidR="00335188" w:rsidRPr="00D03270">
        <w:rPr>
          <w:rFonts w:ascii="Times New Roman" w:hAnsi="Times New Roman" w:cs="Times New Roman"/>
          <w:i/>
          <w:noProof/>
        </w:rPr>
        <w:t xml:space="preserve"> 29</w:t>
      </w:r>
      <w:r w:rsidR="00335188" w:rsidRPr="00D03270">
        <w:rPr>
          <w:rFonts w:ascii="Times New Roman" w:hAnsi="Times New Roman" w:cs="Times New Roman"/>
          <w:noProof/>
        </w:rPr>
        <w:t>(7), 2123-2131.</w:t>
      </w:r>
    </w:p>
    <w:p w14:paraId="25C5D908" w14:textId="6F98035B"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31.</w:t>
      </w:r>
      <w:r w:rsidRPr="00D03270">
        <w:rPr>
          <w:rFonts w:ascii="Times New Roman" w:hAnsi="Times New Roman" w:cs="Times New Roman"/>
          <w:noProof/>
        </w:rPr>
        <w:tab/>
      </w:r>
      <w:r w:rsidR="00906F03" w:rsidRPr="00D03270">
        <w:rPr>
          <w:rFonts w:ascii="Times New Roman" w:hAnsi="Times New Roman" w:cs="Times New Roman"/>
          <w:noProof/>
        </w:rPr>
        <w:t xml:space="preserve">Fusz, K., Kívés, Z., Pakai, A., Kutfej, N., Deák, A., &amp; Oláh, A. (2021). Health behavior, sleep quality and subjective health status among Hungarian nurses working varying shifts. </w:t>
      </w:r>
      <w:r w:rsidR="00906F03" w:rsidRPr="00D03270">
        <w:rPr>
          <w:rFonts w:ascii="Times New Roman" w:hAnsi="Times New Roman" w:cs="Times New Roman"/>
          <w:i/>
          <w:noProof/>
        </w:rPr>
        <w:t>Work</w:t>
      </w:r>
      <w:r w:rsidR="00906F03" w:rsidRPr="00D03270">
        <w:rPr>
          <w:rFonts w:ascii="Times New Roman" w:hAnsi="Times New Roman" w:cs="Times New Roman"/>
          <w:noProof/>
        </w:rPr>
        <w:t>,</w:t>
      </w:r>
      <w:r w:rsidR="00906F03" w:rsidRPr="00D03270">
        <w:rPr>
          <w:rFonts w:ascii="Times New Roman" w:hAnsi="Times New Roman" w:cs="Times New Roman"/>
          <w:i/>
          <w:noProof/>
        </w:rPr>
        <w:t xml:space="preserve"> 68</w:t>
      </w:r>
      <w:r w:rsidR="00906F03" w:rsidRPr="00D03270">
        <w:rPr>
          <w:rFonts w:ascii="Times New Roman" w:hAnsi="Times New Roman" w:cs="Times New Roman"/>
          <w:noProof/>
        </w:rPr>
        <w:t>(1), 171-180.</w:t>
      </w:r>
    </w:p>
    <w:p w14:paraId="32EADA7E" w14:textId="0CA49290"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32.</w:t>
      </w:r>
      <w:r w:rsidRPr="00D03270">
        <w:rPr>
          <w:rFonts w:ascii="Times New Roman" w:hAnsi="Times New Roman" w:cs="Times New Roman"/>
          <w:noProof/>
        </w:rPr>
        <w:tab/>
      </w:r>
      <w:r w:rsidR="006F3327" w:rsidRPr="00D03270">
        <w:rPr>
          <w:rFonts w:ascii="Times New Roman" w:hAnsi="Times New Roman" w:cs="Times New Roman"/>
          <w:noProof/>
        </w:rPr>
        <w:t xml:space="preserve">Kanki, M., Nath, A. P., Xiang, R., Yiallourou, S., Fuller, P. J., Cole, T. J., Cánovas, R., &amp; Young, M. J. (2023). Poor sleep and shift work associate with increased blood pressure and inflammation in UK Biobank participants. </w:t>
      </w:r>
      <w:r w:rsidR="006F3327" w:rsidRPr="00D03270">
        <w:rPr>
          <w:rFonts w:ascii="Times New Roman" w:hAnsi="Times New Roman" w:cs="Times New Roman"/>
          <w:i/>
          <w:noProof/>
        </w:rPr>
        <w:t>Nature Communications</w:t>
      </w:r>
      <w:r w:rsidR="006F3327" w:rsidRPr="00D03270">
        <w:rPr>
          <w:rFonts w:ascii="Times New Roman" w:hAnsi="Times New Roman" w:cs="Times New Roman"/>
          <w:noProof/>
        </w:rPr>
        <w:t>,</w:t>
      </w:r>
      <w:r w:rsidR="006F3327" w:rsidRPr="00D03270">
        <w:rPr>
          <w:rFonts w:ascii="Times New Roman" w:hAnsi="Times New Roman" w:cs="Times New Roman"/>
          <w:i/>
          <w:noProof/>
        </w:rPr>
        <w:t xml:space="preserve"> 14</w:t>
      </w:r>
      <w:r w:rsidR="006F3327" w:rsidRPr="00D03270">
        <w:rPr>
          <w:rFonts w:ascii="Times New Roman" w:hAnsi="Times New Roman" w:cs="Times New Roman"/>
          <w:noProof/>
        </w:rPr>
        <w:t>(1), 7096.</w:t>
      </w:r>
    </w:p>
    <w:p w14:paraId="4537EB74" w14:textId="4D1961FD"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33.</w:t>
      </w:r>
      <w:r w:rsidRPr="00D03270">
        <w:rPr>
          <w:rFonts w:ascii="Times New Roman" w:hAnsi="Times New Roman" w:cs="Times New Roman"/>
          <w:noProof/>
        </w:rPr>
        <w:tab/>
      </w:r>
      <w:r w:rsidR="007848DD" w:rsidRPr="00D03270">
        <w:rPr>
          <w:rFonts w:ascii="Times New Roman" w:hAnsi="Times New Roman" w:cs="Times New Roman"/>
          <w:noProof/>
        </w:rPr>
        <w:t xml:space="preserve">Lahlouh, A., &amp; Mustafa, M. (2020). Sleep quality and health related problems of shift work among resident physicians: a cross-sectional study. </w:t>
      </w:r>
      <w:r w:rsidR="007848DD" w:rsidRPr="00D03270">
        <w:rPr>
          <w:rFonts w:ascii="Times New Roman" w:hAnsi="Times New Roman" w:cs="Times New Roman"/>
          <w:i/>
          <w:noProof/>
        </w:rPr>
        <w:t>Sleep medicine</w:t>
      </w:r>
      <w:r w:rsidR="007848DD" w:rsidRPr="00D03270">
        <w:rPr>
          <w:rFonts w:ascii="Times New Roman" w:hAnsi="Times New Roman" w:cs="Times New Roman"/>
          <w:noProof/>
        </w:rPr>
        <w:t>,</w:t>
      </w:r>
      <w:r w:rsidR="007848DD" w:rsidRPr="00D03270">
        <w:rPr>
          <w:rFonts w:ascii="Times New Roman" w:hAnsi="Times New Roman" w:cs="Times New Roman"/>
          <w:i/>
          <w:noProof/>
        </w:rPr>
        <w:t xml:space="preserve"> 66</w:t>
      </w:r>
      <w:r w:rsidR="007848DD" w:rsidRPr="00D03270">
        <w:rPr>
          <w:rFonts w:ascii="Times New Roman" w:hAnsi="Times New Roman" w:cs="Times New Roman"/>
          <w:noProof/>
        </w:rPr>
        <w:t>, 201-206.</w:t>
      </w:r>
    </w:p>
    <w:p w14:paraId="33615FE7" w14:textId="0BA9C717"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34.</w:t>
      </w:r>
      <w:r w:rsidRPr="00D03270">
        <w:rPr>
          <w:rFonts w:ascii="Times New Roman" w:hAnsi="Times New Roman" w:cs="Times New Roman"/>
          <w:noProof/>
        </w:rPr>
        <w:tab/>
      </w:r>
      <w:r w:rsidR="00A118F1" w:rsidRPr="00D03270">
        <w:rPr>
          <w:rFonts w:ascii="Times New Roman" w:hAnsi="Times New Roman" w:cs="Times New Roman"/>
          <w:noProof/>
        </w:rPr>
        <w:t xml:space="preserve">James, L., James, S., &amp; Atherley, L. (2023). The effects of shift-work schedules on the sleep, health, safety, and quality of life of police employees during the COVID-19 pandemic. </w:t>
      </w:r>
      <w:r w:rsidR="00A118F1" w:rsidRPr="00D03270">
        <w:rPr>
          <w:rFonts w:ascii="Times New Roman" w:hAnsi="Times New Roman" w:cs="Times New Roman"/>
          <w:i/>
          <w:noProof/>
        </w:rPr>
        <w:t>Frontiers in psychology</w:t>
      </w:r>
      <w:r w:rsidR="00A118F1" w:rsidRPr="00D03270">
        <w:rPr>
          <w:rFonts w:ascii="Times New Roman" w:hAnsi="Times New Roman" w:cs="Times New Roman"/>
          <w:noProof/>
        </w:rPr>
        <w:t>,</w:t>
      </w:r>
      <w:r w:rsidR="00A118F1" w:rsidRPr="00D03270">
        <w:rPr>
          <w:rFonts w:ascii="Times New Roman" w:hAnsi="Times New Roman" w:cs="Times New Roman"/>
          <w:i/>
          <w:noProof/>
        </w:rPr>
        <w:t xml:space="preserve"> 14</w:t>
      </w:r>
      <w:r w:rsidR="00A118F1" w:rsidRPr="00D03270">
        <w:rPr>
          <w:rFonts w:ascii="Times New Roman" w:hAnsi="Times New Roman" w:cs="Times New Roman"/>
          <w:noProof/>
        </w:rPr>
        <w:t>, 1128629.</w:t>
      </w:r>
    </w:p>
    <w:p w14:paraId="519CB4E7" w14:textId="411305C8"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35.</w:t>
      </w:r>
      <w:r w:rsidRPr="00D03270">
        <w:rPr>
          <w:rFonts w:ascii="Times New Roman" w:hAnsi="Times New Roman" w:cs="Times New Roman"/>
          <w:noProof/>
        </w:rPr>
        <w:tab/>
      </w:r>
      <w:r w:rsidR="00281FF2" w:rsidRPr="00D03270">
        <w:rPr>
          <w:rFonts w:ascii="Times New Roman" w:hAnsi="Times New Roman" w:cs="Times New Roman"/>
          <w:noProof/>
        </w:rPr>
        <w:t xml:space="preserve">Lim, Y. C., Hoe, V. C., Darus, A., &amp; Bhoo-Pathy, N. (2020). Association between night-shift work, sleep quality and health-related quality of life: a cross-sectional study among manufacturing workers in a middle-income setting. </w:t>
      </w:r>
      <w:r w:rsidR="00281FF2" w:rsidRPr="00D03270">
        <w:rPr>
          <w:rFonts w:ascii="Times New Roman" w:hAnsi="Times New Roman" w:cs="Times New Roman"/>
          <w:i/>
          <w:noProof/>
        </w:rPr>
        <w:t>BMJ open</w:t>
      </w:r>
      <w:r w:rsidR="00281FF2" w:rsidRPr="00D03270">
        <w:rPr>
          <w:rFonts w:ascii="Times New Roman" w:hAnsi="Times New Roman" w:cs="Times New Roman"/>
          <w:noProof/>
        </w:rPr>
        <w:t>,</w:t>
      </w:r>
      <w:r w:rsidR="00281FF2" w:rsidRPr="00D03270">
        <w:rPr>
          <w:rFonts w:ascii="Times New Roman" w:hAnsi="Times New Roman" w:cs="Times New Roman"/>
          <w:i/>
          <w:noProof/>
        </w:rPr>
        <w:t xml:space="preserve"> 10</w:t>
      </w:r>
      <w:r w:rsidR="00281FF2" w:rsidRPr="00D03270">
        <w:rPr>
          <w:rFonts w:ascii="Times New Roman" w:hAnsi="Times New Roman" w:cs="Times New Roman"/>
          <w:noProof/>
        </w:rPr>
        <w:t>(9), e034455.</w:t>
      </w:r>
    </w:p>
    <w:p w14:paraId="17391C13" w14:textId="5FB2E259"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36.</w:t>
      </w:r>
      <w:r w:rsidRPr="00D03270">
        <w:rPr>
          <w:rFonts w:ascii="Times New Roman" w:hAnsi="Times New Roman" w:cs="Times New Roman"/>
          <w:noProof/>
        </w:rPr>
        <w:tab/>
      </w:r>
      <w:r w:rsidR="00973D7E" w:rsidRPr="00D03270">
        <w:rPr>
          <w:rFonts w:ascii="Times New Roman" w:hAnsi="Times New Roman" w:cs="Times New Roman"/>
          <w:noProof/>
        </w:rPr>
        <w:t xml:space="preserve">Zhang, G., Shen, B., Li, P., Wang, Y., Liu, P., &amp; Jiang, Y. (2022). Night shift work and depression among Chinese workers: the mediating role of sleep disturbances. </w:t>
      </w:r>
      <w:r w:rsidR="00973D7E" w:rsidRPr="00D03270">
        <w:rPr>
          <w:rFonts w:ascii="Times New Roman" w:hAnsi="Times New Roman" w:cs="Times New Roman"/>
          <w:i/>
          <w:noProof/>
        </w:rPr>
        <w:t>International archives of occupational and environmental health</w:t>
      </w:r>
      <w:r w:rsidR="00973D7E" w:rsidRPr="00D03270">
        <w:rPr>
          <w:rFonts w:ascii="Times New Roman" w:hAnsi="Times New Roman" w:cs="Times New Roman"/>
          <w:noProof/>
        </w:rPr>
        <w:t>,</w:t>
      </w:r>
      <w:r w:rsidR="00973D7E" w:rsidRPr="00D03270">
        <w:rPr>
          <w:rFonts w:ascii="Times New Roman" w:hAnsi="Times New Roman" w:cs="Times New Roman"/>
          <w:i/>
          <w:noProof/>
        </w:rPr>
        <w:t xml:space="preserve"> 95</w:t>
      </w:r>
      <w:r w:rsidR="00973D7E" w:rsidRPr="00D03270">
        <w:rPr>
          <w:rFonts w:ascii="Times New Roman" w:hAnsi="Times New Roman" w:cs="Times New Roman"/>
          <w:noProof/>
        </w:rPr>
        <w:t>(9), 1905-1912.</w:t>
      </w:r>
    </w:p>
    <w:p w14:paraId="256CB99F" w14:textId="2833AEC6"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37.</w:t>
      </w:r>
      <w:r w:rsidRPr="00D03270">
        <w:rPr>
          <w:rFonts w:ascii="Times New Roman" w:hAnsi="Times New Roman" w:cs="Times New Roman"/>
          <w:noProof/>
        </w:rPr>
        <w:tab/>
      </w:r>
      <w:r w:rsidR="00A85713" w:rsidRPr="00D03270">
        <w:rPr>
          <w:rFonts w:ascii="Times New Roman" w:hAnsi="Times New Roman" w:cs="Times New Roman"/>
          <w:noProof/>
        </w:rPr>
        <w:t xml:space="preserve">Park, H., Suh, B., &amp; Lee, S.-J. (2019). Shift work and depressive symptoms: the mediating effect of vitamin D and sleep quality. </w:t>
      </w:r>
      <w:r w:rsidR="00A85713" w:rsidRPr="00D03270">
        <w:rPr>
          <w:rFonts w:ascii="Times New Roman" w:hAnsi="Times New Roman" w:cs="Times New Roman"/>
          <w:i/>
          <w:noProof/>
        </w:rPr>
        <w:t>Chronobiology international</w:t>
      </w:r>
      <w:r w:rsidR="00A85713" w:rsidRPr="00D03270">
        <w:rPr>
          <w:rFonts w:ascii="Times New Roman" w:hAnsi="Times New Roman" w:cs="Times New Roman"/>
          <w:noProof/>
        </w:rPr>
        <w:t>,</w:t>
      </w:r>
      <w:r w:rsidR="00A85713" w:rsidRPr="00D03270">
        <w:rPr>
          <w:rFonts w:ascii="Times New Roman" w:hAnsi="Times New Roman" w:cs="Times New Roman"/>
          <w:i/>
          <w:noProof/>
        </w:rPr>
        <w:t xml:space="preserve"> 36</w:t>
      </w:r>
      <w:r w:rsidR="00A85713" w:rsidRPr="00D03270">
        <w:rPr>
          <w:rFonts w:ascii="Times New Roman" w:hAnsi="Times New Roman" w:cs="Times New Roman"/>
          <w:noProof/>
        </w:rPr>
        <w:t>(5), 689-697.</w:t>
      </w:r>
    </w:p>
    <w:p w14:paraId="11FD76A1" w14:textId="7AE70816"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38.</w:t>
      </w:r>
      <w:r w:rsidRPr="00D03270">
        <w:rPr>
          <w:rFonts w:ascii="Times New Roman" w:hAnsi="Times New Roman" w:cs="Times New Roman"/>
          <w:noProof/>
        </w:rPr>
        <w:tab/>
      </w:r>
      <w:r w:rsidR="00171E8A" w:rsidRPr="00D03270">
        <w:rPr>
          <w:rFonts w:ascii="Times New Roman" w:hAnsi="Times New Roman" w:cs="Times New Roman"/>
          <w:noProof/>
        </w:rPr>
        <w:t xml:space="preserve">Li, Q., Li, F.-R., Zhen, S., Liao, J., Wu, K., Li, X., Wei, B., Xiao, Z., Wu, Q., &amp; Wu, X.-B. (2023). Shift work and risk of incident gastroesophageal reflux disease: the association and mediation. </w:t>
      </w:r>
      <w:r w:rsidR="00171E8A" w:rsidRPr="00D03270">
        <w:rPr>
          <w:rFonts w:ascii="Times New Roman" w:hAnsi="Times New Roman" w:cs="Times New Roman"/>
          <w:i/>
          <w:noProof/>
        </w:rPr>
        <w:t>Frontiers in Public Health</w:t>
      </w:r>
      <w:r w:rsidR="00171E8A" w:rsidRPr="00D03270">
        <w:rPr>
          <w:rFonts w:ascii="Times New Roman" w:hAnsi="Times New Roman" w:cs="Times New Roman"/>
          <w:noProof/>
        </w:rPr>
        <w:t>,</w:t>
      </w:r>
      <w:r w:rsidR="00171E8A" w:rsidRPr="00D03270">
        <w:rPr>
          <w:rFonts w:ascii="Times New Roman" w:hAnsi="Times New Roman" w:cs="Times New Roman"/>
          <w:i/>
          <w:noProof/>
        </w:rPr>
        <w:t xml:space="preserve"> 11</w:t>
      </w:r>
      <w:r w:rsidR="00171E8A" w:rsidRPr="00D03270">
        <w:rPr>
          <w:rFonts w:ascii="Times New Roman" w:hAnsi="Times New Roman" w:cs="Times New Roman"/>
          <w:noProof/>
        </w:rPr>
        <w:t>, 1192517.</w:t>
      </w:r>
    </w:p>
    <w:p w14:paraId="3A20B59A" w14:textId="0732382D"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39.</w:t>
      </w:r>
      <w:r w:rsidRPr="00D03270">
        <w:rPr>
          <w:rFonts w:ascii="Times New Roman" w:hAnsi="Times New Roman" w:cs="Times New Roman"/>
          <w:noProof/>
        </w:rPr>
        <w:tab/>
      </w:r>
      <w:r w:rsidR="00CA2303" w:rsidRPr="00D03270">
        <w:rPr>
          <w:rFonts w:ascii="Times New Roman" w:hAnsi="Times New Roman" w:cs="Times New Roman"/>
          <w:noProof/>
        </w:rPr>
        <w:t xml:space="preserve">Rahim, A., McIsaac, M. A., Aronson, K. J., Smith, P. M., &amp; Tranmer, J. E. (2021). The associations of shift work, sleep quality, and incidence of hypertension in Ontario adults: a population-based study. </w:t>
      </w:r>
      <w:r w:rsidR="00CA2303" w:rsidRPr="00D03270">
        <w:rPr>
          <w:rFonts w:ascii="Times New Roman" w:hAnsi="Times New Roman" w:cs="Times New Roman"/>
          <w:i/>
          <w:noProof/>
        </w:rPr>
        <w:t>Canadian Journal of Cardiology</w:t>
      </w:r>
      <w:r w:rsidR="00CA2303" w:rsidRPr="00D03270">
        <w:rPr>
          <w:rFonts w:ascii="Times New Roman" w:hAnsi="Times New Roman" w:cs="Times New Roman"/>
          <w:noProof/>
        </w:rPr>
        <w:t>,</w:t>
      </w:r>
      <w:r w:rsidR="00CA2303" w:rsidRPr="00D03270">
        <w:rPr>
          <w:rFonts w:ascii="Times New Roman" w:hAnsi="Times New Roman" w:cs="Times New Roman"/>
          <w:i/>
          <w:noProof/>
        </w:rPr>
        <w:t xml:space="preserve"> 37</w:t>
      </w:r>
      <w:r w:rsidR="00CA2303" w:rsidRPr="00D03270">
        <w:rPr>
          <w:rFonts w:ascii="Times New Roman" w:hAnsi="Times New Roman" w:cs="Times New Roman"/>
          <w:noProof/>
        </w:rPr>
        <w:t>(3), 513-518.</w:t>
      </w:r>
    </w:p>
    <w:p w14:paraId="522BFA69" w14:textId="754FE196"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40.</w:t>
      </w:r>
      <w:r w:rsidRPr="00D03270">
        <w:rPr>
          <w:rFonts w:ascii="Times New Roman" w:hAnsi="Times New Roman" w:cs="Times New Roman"/>
          <w:noProof/>
        </w:rPr>
        <w:tab/>
      </w:r>
      <w:r w:rsidR="006E7EFF" w:rsidRPr="00D03270">
        <w:rPr>
          <w:rFonts w:ascii="Times New Roman" w:hAnsi="Times New Roman" w:cs="Times New Roman"/>
          <w:noProof/>
        </w:rPr>
        <w:t>Schwarz, P., &amp; Klumpp, M. (2020). Preventing mental strain for logistics workers: Guideline development. Data Science and Innovation in Supply Chain Management: How Data Transforms the Value Chain. Proceedings of the Hamburg International Conference of Logistics (HICL), Vol. 29.</w:t>
      </w:r>
    </w:p>
    <w:p w14:paraId="34E5DF0E" w14:textId="602BF972"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41.</w:t>
      </w:r>
      <w:r w:rsidRPr="00D03270">
        <w:rPr>
          <w:rFonts w:ascii="Times New Roman" w:hAnsi="Times New Roman" w:cs="Times New Roman"/>
          <w:noProof/>
        </w:rPr>
        <w:tab/>
      </w:r>
      <w:r w:rsidR="0001537F" w:rsidRPr="00D03270">
        <w:rPr>
          <w:rFonts w:ascii="Times New Roman" w:hAnsi="Times New Roman" w:cs="Times New Roman"/>
          <w:noProof/>
        </w:rPr>
        <w:t xml:space="preserve">Härmä, M. (2006). Workhours in relation to work stress, recovery and health. </w:t>
      </w:r>
      <w:r w:rsidR="0001537F" w:rsidRPr="00D03270">
        <w:rPr>
          <w:rFonts w:ascii="Times New Roman" w:hAnsi="Times New Roman" w:cs="Times New Roman"/>
          <w:i/>
          <w:noProof/>
        </w:rPr>
        <w:t>Scandinavian journal of work, environment &amp; health</w:t>
      </w:r>
      <w:r w:rsidR="0001537F" w:rsidRPr="00D03270">
        <w:rPr>
          <w:rFonts w:ascii="Times New Roman" w:hAnsi="Times New Roman" w:cs="Times New Roman"/>
          <w:noProof/>
        </w:rPr>
        <w:t>, 502-514.</w:t>
      </w:r>
    </w:p>
    <w:p w14:paraId="14BF93A6" w14:textId="4FF2CA94" w:rsidR="0053324E" w:rsidRPr="00D03270" w:rsidRDefault="0053324E" w:rsidP="0053324E">
      <w:pPr>
        <w:pStyle w:val="EndNoteBibliography"/>
        <w:ind w:left="720" w:hanging="720"/>
        <w:rPr>
          <w:rFonts w:ascii="Times New Roman" w:hAnsi="Times New Roman" w:cs="Times New Roman"/>
          <w:noProof/>
        </w:rPr>
      </w:pPr>
      <w:r w:rsidRPr="00D03270">
        <w:rPr>
          <w:rFonts w:ascii="Times New Roman" w:hAnsi="Times New Roman" w:cs="Times New Roman"/>
          <w:noProof/>
        </w:rPr>
        <w:t>42.</w:t>
      </w:r>
      <w:r w:rsidRPr="00D03270">
        <w:rPr>
          <w:rFonts w:ascii="Times New Roman" w:hAnsi="Times New Roman" w:cs="Times New Roman"/>
          <w:noProof/>
        </w:rPr>
        <w:tab/>
      </w:r>
      <w:r w:rsidR="00E4548D" w:rsidRPr="00D03270">
        <w:rPr>
          <w:rFonts w:ascii="Times New Roman" w:hAnsi="Times New Roman" w:cs="Times New Roman"/>
          <w:noProof/>
        </w:rPr>
        <w:t xml:space="preserve">Torquati, L., Mielke, G. I., Brown, W. J., Burton, N. W., &amp; Kolbe-Alexander, T. L. (2019). Shift work and poor mental health: a meta-analysis of longitudinal studies. </w:t>
      </w:r>
      <w:r w:rsidR="00E4548D" w:rsidRPr="00D03270">
        <w:rPr>
          <w:rFonts w:ascii="Times New Roman" w:hAnsi="Times New Roman" w:cs="Times New Roman"/>
          <w:i/>
          <w:noProof/>
        </w:rPr>
        <w:t>American journal of public health</w:t>
      </w:r>
      <w:r w:rsidR="00E4548D" w:rsidRPr="00D03270">
        <w:rPr>
          <w:rFonts w:ascii="Times New Roman" w:hAnsi="Times New Roman" w:cs="Times New Roman"/>
          <w:noProof/>
        </w:rPr>
        <w:t>,</w:t>
      </w:r>
      <w:r w:rsidR="00E4548D" w:rsidRPr="00D03270">
        <w:rPr>
          <w:rFonts w:ascii="Times New Roman" w:hAnsi="Times New Roman" w:cs="Times New Roman"/>
          <w:i/>
          <w:noProof/>
        </w:rPr>
        <w:t xml:space="preserve"> 109</w:t>
      </w:r>
      <w:r w:rsidR="00E4548D" w:rsidRPr="00D03270">
        <w:rPr>
          <w:rFonts w:ascii="Times New Roman" w:hAnsi="Times New Roman" w:cs="Times New Roman"/>
          <w:noProof/>
        </w:rPr>
        <w:t>(11), e13-e20.</w:t>
      </w:r>
    </w:p>
    <w:p w14:paraId="039FA3A9" w14:textId="46CBD538" w:rsidR="00906A7F" w:rsidRDefault="00943757">
      <w:pPr>
        <w:spacing w:line="480" w:lineRule="auto"/>
        <w:rPr>
          <w:rFonts w:ascii="Times New Roman" w:hAnsi="Times New Roman" w:cs="Times New Roman"/>
          <w:sz w:val="20"/>
          <w:szCs w:val="20"/>
        </w:rPr>
        <w:sectPr w:rsidR="00906A7F">
          <w:pgSz w:w="11906" w:h="16838"/>
          <w:pgMar w:top="720" w:right="720" w:bottom="720" w:left="720" w:header="851" w:footer="992" w:gutter="0"/>
          <w:cols w:space="425"/>
          <w:docGrid w:type="lines" w:linePitch="312"/>
        </w:sectPr>
      </w:pPr>
      <w:r w:rsidRPr="00D03270">
        <w:rPr>
          <w:rFonts w:ascii="Times New Roman" w:hAnsi="Times New Roman" w:cs="Times New Roman"/>
          <w:sz w:val="22"/>
          <w:szCs w:val="22"/>
        </w:rPr>
        <w:fldChar w:fldCharType="end"/>
      </w:r>
    </w:p>
    <w:p w14:paraId="39F1F9C9" w14:textId="2ED69F10" w:rsidR="00CF6504" w:rsidRDefault="00CF6504" w:rsidP="00CF6504">
      <w:pPr>
        <w:pStyle w:val="Caption"/>
        <w:keepNext/>
        <w:rPr>
          <w:rFonts w:ascii="Times New Roman" w:hAnsi="Times New Roman" w:cs="Times New Roman"/>
          <w:b/>
          <w:bCs/>
          <w:sz w:val="24"/>
          <w:szCs w:val="24"/>
        </w:rPr>
      </w:pPr>
      <w:r w:rsidRPr="00CF6504">
        <w:rPr>
          <w:rFonts w:ascii="Times New Roman" w:hAnsi="Times New Roman" w:cs="Times New Roman"/>
          <w:b/>
          <w:bCs/>
          <w:sz w:val="24"/>
          <w:szCs w:val="24"/>
        </w:rPr>
        <w:lastRenderedPageBreak/>
        <w:t xml:space="preserve">Table </w:t>
      </w:r>
      <w:r w:rsidRPr="00CF6504">
        <w:rPr>
          <w:rFonts w:ascii="Times New Roman" w:hAnsi="Times New Roman" w:cs="Times New Roman"/>
          <w:b/>
          <w:bCs/>
          <w:sz w:val="24"/>
          <w:szCs w:val="24"/>
        </w:rPr>
        <w:fldChar w:fldCharType="begin"/>
      </w:r>
      <w:r w:rsidRPr="00CF6504">
        <w:rPr>
          <w:rFonts w:ascii="Times New Roman" w:hAnsi="Times New Roman" w:cs="Times New Roman"/>
          <w:b/>
          <w:bCs/>
          <w:sz w:val="24"/>
          <w:szCs w:val="24"/>
        </w:rPr>
        <w:instrText xml:space="preserve"> SEQ Table \* ARABIC </w:instrText>
      </w:r>
      <w:r w:rsidRPr="00CF6504">
        <w:rPr>
          <w:rFonts w:ascii="Times New Roman" w:hAnsi="Times New Roman" w:cs="Times New Roman"/>
          <w:b/>
          <w:bCs/>
          <w:sz w:val="24"/>
          <w:szCs w:val="24"/>
        </w:rPr>
        <w:fldChar w:fldCharType="separate"/>
      </w:r>
      <w:r w:rsidR="000E2CCC">
        <w:rPr>
          <w:rFonts w:ascii="Times New Roman" w:hAnsi="Times New Roman" w:cs="Times New Roman"/>
          <w:b/>
          <w:bCs/>
          <w:noProof/>
          <w:sz w:val="24"/>
          <w:szCs w:val="24"/>
        </w:rPr>
        <w:t>1</w:t>
      </w:r>
      <w:r w:rsidRPr="00CF6504">
        <w:rPr>
          <w:rFonts w:ascii="Times New Roman" w:hAnsi="Times New Roman" w:cs="Times New Roman"/>
          <w:b/>
          <w:bCs/>
          <w:sz w:val="24"/>
          <w:szCs w:val="24"/>
        </w:rPr>
        <w:fldChar w:fldCharType="end"/>
      </w:r>
      <w:r w:rsidRPr="00CF6504">
        <w:rPr>
          <w:rFonts w:ascii="Times New Roman" w:hAnsi="Times New Roman" w:cs="Times New Roman"/>
          <w:b/>
          <w:bCs/>
          <w:sz w:val="24"/>
          <w:szCs w:val="24"/>
        </w:rPr>
        <w:t>. Characteristics description of survey participants</w:t>
      </w:r>
    </w:p>
    <w:p w14:paraId="01E07B1E" w14:textId="77777777" w:rsidR="00CF6504" w:rsidRPr="00CF6504" w:rsidRDefault="00CF6504" w:rsidP="00CF6504"/>
    <w:tbl>
      <w:tblPr>
        <w:tblStyle w:val="TableGrid"/>
        <w:tblW w:w="13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1922"/>
        <w:gridCol w:w="2323"/>
        <w:gridCol w:w="2486"/>
        <w:gridCol w:w="1985"/>
        <w:gridCol w:w="1985"/>
      </w:tblGrid>
      <w:tr w:rsidR="005C7212" w14:paraId="388B72BF" w14:textId="77777777" w:rsidTr="00580FB7">
        <w:trPr>
          <w:jc w:val="center"/>
        </w:trPr>
        <w:tc>
          <w:tcPr>
            <w:tcW w:w="2789" w:type="dxa"/>
            <w:tcBorders>
              <w:top w:val="single" w:sz="4" w:space="0" w:color="auto"/>
              <w:bottom w:val="single" w:sz="4" w:space="0" w:color="auto"/>
            </w:tcBorders>
            <w:vAlign w:val="center"/>
          </w:tcPr>
          <w:p w14:paraId="6C8C7ADC" w14:textId="2986E83A" w:rsidR="005C7212" w:rsidRDefault="005C7212" w:rsidP="005C7212">
            <w:pPr>
              <w:jc w:val="left"/>
              <w:rPr>
                <w:rFonts w:ascii="Times New Roman" w:hAnsi="Times New Roman" w:cs="Times New Roman"/>
                <w:b/>
                <w:bCs/>
                <w:sz w:val="17"/>
                <w:szCs w:val="17"/>
              </w:rPr>
            </w:pPr>
            <w:r>
              <w:rPr>
                <w:rFonts w:ascii="Times New Roman" w:hAnsi="Times New Roman" w:cs="Times New Roman"/>
                <w:b/>
                <w:bCs/>
                <w:sz w:val="17"/>
                <w:szCs w:val="17"/>
              </w:rPr>
              <w:t>Characteristics</w:t>
            </w:r>
          </w:p>
        </w:tc>
        <w:tc>
          <w:tcPr>
            <w:tcW w:w="1922" w:type="dxa"/>
            <w:tcBorders>
              <w:top w:val="single" w:sz="4" w:space="0" w:color="auto"/>
              <w:bottom w:val="single" w:sz="4" w:space="0" w:color="auto"/>
            </w:tcBorders>
            <w:vAlign w:val="center"/>
          </w:tcPr>
          <w:p w14:paraId="64522FE6" w14:textId="51CF437A" w:rsidR="005C7212" w:rsidRDefault="005C7212" w:rsidP="005C7212">
            <w:pPr>
              <w:jc w:val="center"/>
              <w:rPr>
                <w:rFonts w:ascii="Times New Roman" w:hAnsi="Times New Roman" w:cs="Times New Roman"/>
                <w:b/>
                <w:bCs/>
                <w:sz w:val="17"/>
                <w:szCs w:val="17"/>
              </w:rPr>
            </w:pPr>
            <w:r>
              <w:rPr>
                <w:rFonts w:ascii="Times New Roman" w:hAnsi="Times New Roman" w:cs="Times New Roman"/>
                <w:b/>
                <w:bCs/>
                <w:sz w:val="17"/>
                <w:szCs w:val="17"/>
              </w:rPr>
              <w:t>Daytime shift only, n = 132 (27.3%)</w:t>
            </w:r>
          </w:p>
        </w:tc>
        <w:tc>
          <w:tcPr>
            <w:tcW w:w="2323" w:type="dxa"/>
            <w:tcBorders>
              <w:top w:val="single" w:sz="4" w:space="0" w:color="auto"/>
              <w:bottom w:val="single" w:sz="4" w:space="0" w:color="auto"/>
            </w:tcBorders>
            <w:vAlign w:val="center"/>
          </w:tcPr>
          <w:p w14:paraId="04C87A24" w14:textId="44D93865" w:rsidR="005C7212" w:rsidRDefault="005C7212" w:rsidP="005C7212">
            <w:pPr>
              <w:jc w:val="center"/>
              <w:rPr>
                <w:rFonts w:ascii="Times New Roman" w:hAnsi="Times New Roman" w:cs="Times New Roman"/>
                <w:b/>
                <w:bCs/>
                <w:sz w:val="17"/>
                <w:szCs w:val="17"/>
              </w:rPr>
            </w:pPr>
            <w:r>
              <w:rPr>
                <w:rFonts w:ascii="Times New Roman" w:hAnsi="Times New Roman" w:cs="Times New Roman"/>
                <w:b/>
                <w:bCs/>
                <w:sz w:val="17"/>
                <w:szCs w:val="17"/>
              </w:rPr>
              <w:t>Both daytime and night shifts, n = 322 (66.5%)</w:t>
            </w:r>
          </w:p>
        </w:tc>
        <w:tc>
          <w:tcPr>
            <w:tcW w:w="2486" w:type="dxa"/>
            <w:tcBorders>
              <w:top w:val="single" w:sz="4" w:space="0" w:color="auto"/>
              <w:bottom w:val="single" w:sz="4" w:space="0" w:color="auto"/>
            </w:tcBorders>
            <w:vAlign w:val="center"/>
          </w:tcPr>
          <w:p w14:paraId="713431B2" w14:textId="4C2AC7DC" w:rsidR="005C7212" w:rsidRDefault="005C7212" w:rsidP="005C7212">
            <w:pPr>
              <w:jc w:val="center"/>
              <w:rPr>
                <w:rFonts w:ascii="Times New Roman" w:hAnsi="Times New Roman" w:cs="Times New Roman"/>
                <w:b/>
                <w:bCs/>
                <w:sz w:val="17"/>
                <w:szCs w:val="17"/>
              </w:rPr>
            </w:pPr>
            <w:r>
              <w:rPr>
                <w:rFonts w:ascii="Times New Roman" w:hAnsi="Times New Roman" w:cs="Times New Roman"/>
                <w:b/>
                <w:bCs/>
                <w:sz w:val="17"/>
                <w:szCs w:val="17"/>
              </w:rPr>
              <w:t>Night shift only, n = 30 (6.2%)</w:t>
            </w:r>
          </w:p>
        </w:tc>
        <w:tc>
          <w:tcPr>
            <w:tcW w:w="1985" w:type="dxa"/>
            <w:tcBorders>
              <w:top w:val="single" w:sz="4" w:space="0" w:color="auto"/>
              <w:bottom w:val="single" w:sz="4" w:space="0" w:color="auto"/>
            </w:tcBorders>
            <w:vAlign w:val="center"/>
          </w:tcPr>
          <w:p w14:paraId="59EE51A7" w14:textId="276FA521" w:rsidR="005C7212" w:rsidRDefault="005C7212" w:rsidP="005C7212">
            <w:pPr>
              <w:jc w:val="center"/>
              <w:rPr>
                <w:rFonts w:ascii="Times New Roman" w:hAnsi="Times New Roman" w:cs="Times New Roman"/>
                <w:b/>
                <w:bCs/>
                <w:sz w:val="17"/>
                <w:szCs w:val="17"/>
              </w:rPr>
            </w:pPr>
            <w:r>
              <w:rPr>
                <w:rFonts w:ascii="Times New Roman" w:hAnsi="Times New Roman" w:cs="Times New Roman"/>
                <w:b/>
                <w:bCs/>
                <w:i/>
                <w:iCs/>
                <w:sz w:val="17"/>
                <w:szCs w:val="17"/>
              </w:rPr>
              <w:t>p</w:t>
            </w:r>
            <w:r>
              <w:rPr>
                <w:rFonts w:ascii="Times New Roman" w:hAnsi="Times New Roman" w:cs="Times New Roman"/>
                <w:b/>
                <w:bCs/>
                <w:sz w:val="17"/>
                <w:szCs w:val="17"/>
              </w:rPr>
              <w:t>-value</w:t>
            </w:r>
          </w:p>
        </w:tc>
        <w:tc>
          <w:tcPr>
            <w:tcW w:w="1985" w:type="dxa"/>
            <w:tcBorders>
              <w:top w:val="single" w:sz="4" w:space="0" w:color="auto"/>
              <w:bottom w:val="single" w:sz="4" w:space="0" w:color="auto"/>
            </w:tcBorders>
            <w:vAlign w:val="center"/>
          </w:tcPr>
          <w:p w14:paraId="1A027126" w14:textId="587234BF" w:rsidR="005C7212" w:rsidRDefault="005C7212" w:rsidP="005C7212">
            <w:pPr>
              <w:jc w:val="center"/>
              <w:rPr>
                <w:rFonts w:ascii="Times New Roman" w:hAnsi="Times New Roman" w:cs="Times New Roman"/>
                <w:b/>
                <w:bCs/>
                <w:sz w:val="17"/>
                <w:szCs w:val="17"/>
              </w:rPr>
            </w:pPr>
            <w:r>
              <w:rPr>
                <w:rFonts w:ascii="Times New Roman" w:hAnsi="Times New Roman" w:cs="Times New Roman"/>
                <w:b/>
                <w:bCs/>
                <w:sz w:val="17"/>
                <w:szCs w:val="17"/>
              </w:rPr>
              <w:t>All participants, n = 484</w:t>
            </w:r>
          </w:p>
        </w:tc>
      </w:tr>
      <w:tr w:rsidR="005C7212" w14:paraId="526BA40F" w14:textId="77777777" w:rsidTr="00580FB7">
        <w:trPr>
          <w:jc w:val="center"/>
        </w:trPr>
        <w:tc>
          <w:tcPr>
            <w:tcW w:w="2789" w:type="dxa"/>
            <w:tcBorders>
              <w:top w:val="single" w:sz="4" w:space="0" w:color="auto"/>
            </w:tcBorders>
          </w:tcPr>
          <w:p w14:paraId="12BC619F" w14:textId="77777777"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Sex, n (%)</w:t>
            </w:r>
          </w:p>
        </w:tc>
        <w:tc>
          <w:tcPr>
            <w:tcW w:w="1922" w:type="dxa"/>
            <w:tcBorders>
              <w:top w:val="single" w:sz="4" w:space="0" w:color="auto"/>
            </w:tcBorders>
          </w:tcPr>
          <w:p w14:paraId="5FF9D7CB" w14:textId="77777777" w:rsidR="005C7212" w:rsidRDefault="005C7212" w:rsidP="005C7212">
            <w:pPr>
              <w:jc w:val="center"/>
              <w:rPr>
                <w:rFonts w:ascii="Times New Roman" w:hAnsi="Times New Roman" w:cs="Times New Roman"/>
                <w:sz w:val="17"/>
                <w:szCs w:val="17"/>
              </w:rPr>
            </w:pPr>
          </w:p>
        </w:tc>
        <w:tc>
          <w:tcPr>
            <w:tcW w:w="2323" w:type="dxa"/>
            <w:tcBorders>
              <w:top w:val="single" w:sz="4" w:space="0" w:color="auto"/>
            </w:tcBorders>
          </w:tcPr>
          <w:p w14:paraId="1F1D9F3C" w14:textId="77777777" w:rsidR="005C7212" w:rsidRDefault="005C7212" w:rsidP="005C7212">
            <w:pPr>
              <w:jc w:val="center"/>
              <w:rPr>
                <w:rFonts w:ascii="Times New Roman" w:hAnsi="Times New Roman" w:cs="Times New Roman"/>
                <w:sz w:val="17"/>
                <w:szCs w:val="17"/>
              </w:rPr>
            </w:pPr>
          </w:p>
        </w:tc>
        <w:tc>
          <w:tcPr>
            <w:tcW w:w="2486" w:type="dxa"/>
            <w:tcBorders>
              <w:top w:val="single" w:sz="4" w:space="0" w:color="auto"/>
            </w:tcBorders>
          </w:tcPr>
          <w:p w14:paraId="3D7F7417" w14:textId="77777777" w:rsidR="005C7212" w:rsidRDefault="005C7212" w:rsidP="005C7212">
            <w:pPr>
              <w:jc w:val="center"/>
              <w:rPr>
                <w:rFonts w:ascii="Times New Roman" w:hAnsi="Times New Roman" w:cs="Times New Roman"/>
                <w:sz w:val="17"/>
                <w:szCs w:val="17"/>
              </w:rPr>
            </w:pPr>
          </w:p>
        </w:tc>
        <w:tc>
          <w:tcPr>
            <w:tcW w:w="1985" w:type="dxa"/>
            <w:tcBorders>
              <w:top w:val="single" w:sz="4" w:space="0" w:color="auto"/>
            </w:tcBorders>
          </w:tcPr>
          <w:p w14:paraId="415ABAE2" w14:textId="0E6E5078"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0.082</w:t>
            </w:r>
          </w:p>
        </w:tc>
        <w:tc>
          <w:tcPr>
            <w:tcW w:w="1985" w:type="dxa"/>
            <w:tcBorders>
              <w:top w:val="single" w:sz="4" w:space="0" w:color="auto"/>
            </w:tcBorders>
          </w:tcPr>
          <w:p w14:paraId="4E727DB7" w14:textId="71CE533E" w:rsidR="005C7212" w:rsidRDefault="005C7212" w:rsidP="005C7212">
            <w:pPr>
              <w:jc w:val="center"/>
              <w:rPr>
                <w:rFonts w:ascii="Times New Roman" w:hAnsi="Times New Roman" w:cs="Times New Roman"/>
                <w:sz w:val="17"/>
                <w:szCs w:val="17"/>
              </w:rPr>
            </w:pPr>
          </w:p>
        </w:tc>
      </w:tr>
      <w:tr w:rsidR="005C7212" w14:paraId="4F01B8A6" w14:textId="77777777" w:rsidTr="00580FB7">
        <w:trPr>
          <w:jc w:val="center"/>
        </w:trPr>
        <w:tc>
          <w:tcPr>
            <w:tcW w:w="2789" w:type="dxa"/>
          </w:tcPr>
          <w:p w14:paraId="0681AA85"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Male</w:t>
            </w:r>
          </w:p>
        </w:tc>
        <w:tc>
          <w:tcPr>
            <w:tcW w:w="1922" w:type="dxa"/>
          </w:tcPr>
          <w:p w14:paraId="37776657"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68 (51.5)</w:t>
            </w:r>
          </w:p>
        </w:tc>
        <w:tc>
          <w:tcPr>
            <w:tcW w:w="2323" w:type="dxa"/>
          </w:tcPr>
          <w:p w14:paraId="180DD68C"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201 (62.4)</w:t>
            </w:r>
          </w:p>
        </w:tc>
        <w:tc>
          <w:tcPr>
            <w:tcW w:w="2486" w:type="dxa"/>
          </w:tcPr>
          <w:p w14:paraId="45F5E2C1" w14:textId="6F7C510A"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16 (53.3)</w:t>
            </w:r>
          </w:p>
        </w:tc>
        <w:tc>
          <w:tcPr>
            <w:tcW w:w="1985" w:type="dxa"/>
          </w:tcPr>
          <w:p w14:paraId="795AB151" w14:textId="77777777" w:rsidR="005C7212" w:rsidRDefault="005C7212" w:rsidP="005C7212">
            <w:pPr>
              <w:jc w:val="center"/>
              <w:rPr>
                <w:rFonts w:ascii="Times New Roman" w:hAnsi="Times New Roman" w:cs="Times New Roman"/>
                <w:sz w:val="17"/>
                <w:szCs w:val="17"/>
              </w:rPr>
            </w:pPr>
          </w:p>
        </w:tc>
        <w:tc>
          <w:tcPr>
            <w:tcW w:w="1985" w:type="dxa"/>
          </w:tcPr>
          <w:p w14:paraId="65EC6D88" w14:textId="5A813564"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285 (58.9)</w:t>
            </w:r>
          </w:p>
        </w:tc>
      </w:tr>
      <w:tr w:rsidR="005C7212" w14:paraId="1ED11247" w14:textId="77777777" w:rsidTr="00580FB7">
        <w:trPr>
          <w:jc w:val="center"/>
        </w:trPr>
        <w:tc>
          <w:tcPr>
            <w:tcW w:w="2789" w:type="dxa"/>
          </w:tcPr>
          <w:p w14:paraId="10158C87"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Female</w:t>
            </w:r>
          </w:p>
        </w:tc>
        <w:tc>
          <w:tcPr>
            <w:tcW w:w="1922" w:type="dxa"/>
          </w:tcPr>
          <w:p w14:paraId="25BCD0D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64 (48.5)</w:t>
            </w:r>
          </w:p>
        </w:tc>
        <w:tc>
          <w:tcPr>
            <w:tcW w:w="2323" w:type="dxa"/>
          </w:tcPr>
          <w:p w14:paraId="39E97F1E"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121 (37.6)</w:t>
            </w:r>
          </w:p>
        </w:tc>
        <w:tc>
          <w:tcPr>
            <w:tcW w:w="2486" w:type="dxa"/>
          </w:tcPr>
          <w:p w14:paraId="4078E5D4" w14:textId="0F3DD4A3"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14 (46.7)</w:t>
            </w:r>
          </w:p>
        </w:tc>
        <w:tc>
          <w:tcPr>
            <w:tcW w:w="1985" w:type="dxa"/>
          </w:tcPr>
          <w:p w14:paraId="7B4377AE" w14:textId="77777777" w:rsidR="005C7212" w:rsidRDefault="005C7212" w:rsidP="005C7212">
            <w:pPr>
              <w:jc w:val="center"/>
              <w:rPr>
                <w:rFonts w:ascii="Times New Roman" w:hAnsi="Times New Roman" w:cs="Times New Roman"/>
                <w:sz w:val="17"/>
                <w:szCs w:val="17"/>
              </w:rPr>
            </w:pPr>
          </w:p>
        </w:tc>
        <w:tc>
          <w:tcPr>
            <w:tcW w:w="1985" w:type="dxa"/>
          </w:tcPr>
          <w:p w14:paraId="4DBE693B" w14:textId="15C6AFF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199 (41.1)</w:t>
            </w:r>
          </w:p>
        </w:tc>
      </w:tr>
      <w:tr w:rsidR="005C7212" w14:paraId="5865AE89" w14:textId="77777777" w:rsidTr="00580FB7">
        <w:trPr>
          <w:jc w:val="center"/>
        </w:trPr>
        <w:tc>
          <w:tcPr>
            <w:tcW w:w="2789" w:type="dxa"/>
          </w:tcPr>
          <w:p w14:paraId="55B6EC35" w14:textId="77777777"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Age, n (%)</w:t>
            </w:r>
          </w:p>
        </w:tc>
        <w:tc>
          <w:tcPr>
            <w:tcW w:w="1922" w:type="dxa"/>
          </w:tcPr>
          <w:p w14:paraId="659092DB" w14:textId="77777777" w:rsidR="005C7212" w:rsidRDefault="005C7212" w:rsidP="005C7212">
            <w:pPr>
              <w:jc w:val="center"/>
              <w:rPr>
                <w:rFonts w:ascii="Times New Roman" w:hAnsi="Times New Roman" w:cs="Times New Roman"/>
                <w:sz w:val="17"/>
                <w:szCs w:val="17"/>
              </w:rPr>
            </w:pPr>
          </w:p>
        </w:tc>
        <w:tc>
          <w:tcPr>
            <w:tcW w:w="2323" w:type="dxa"/>
          </w:tcPr>
          <w:p w14:paraId="2C22478E" w14:textId="77777777" w:rsidR="005C7212" w:rsidRDefault="005C7212" w:rsidP="005C7212">
            <w:pPr>
              <w:jc w:val="center"/>
              <w:rPr>
                <w:rFonts w:ascii="Times New Roman" w:hAnsi="Times New Roman" w:cs="Times New Roman"/>
                <w:sz w:val="17"/>
                <w:szCs w:val="17"/>
              </w:rPr>
            </w:pPr>
          </w:p>
        </w:tc>
        <w:tc>
          <w:tcPr>
            <w:tcW w:w="2486" w:type="dxa"/>
          </w:tcPr>
          <w:p w14:paraId="573AFA8E" w14:textId="77777777" w:rsidR="005C7212" w:rsidRDefault="005C7212" w:rsidP="005C7212">
            <w:pPr>
              <w:jc w:val="center"/>
              <w:rPr>
                <w:rFonts w:ascii="Times New Roman" w:hAnsi="Times New Roman" w:cs="Times New Roman"/>
                <w:sz w:val="17"/>
                <w:szCs w:val="17"/>
              </w:rPr>
            </w:pPr>
          </w:p>
        </w:tc>
        <w:tc>
          <w:tcPr>
            <w:tcW w:w="1985" w:type="dxa"/>
          </w:tcPr>
          <w:p w14:paraId="269A972C" w14:textId="6335D94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0.714</w:t>
            </w:r>
          </w:p>
        </w:tc>
        <w:tc>
          <w:tcPr>
            <w:tcW w:w="1985" w:type="dxa"/>
          </w:tcPr>
          <w:p w14:paraId="3A1FCEE7" w14:textId="14610DF3" w:rsidR="005C7212" w:rsidRDefault="005C7212" w:rsidP="005C7212">
            <w:pPr>
              <w:jc w:val="center"/>
              <w:rPr>
                <w:rFonts w:ascii="Times New Roman" w:hAnsi="Times New Roman" w:cs="Times New Roman"/>
                <w:sz w:val="17"/>
                <w:szCs w:val="17"/>
              </w:rPr>
            </w:pPr>
          </w:p>
        </w:tc>
      </w:tr>
      <w:tr w:rsidR="005C7212" w14:paraId="0E508ABF" w14:textId="77777777" w:rsidTr="00580FB7">
        <w:trPr>
          <w:jc w:val="center"/>
        </w:trPr>
        <w:tc>
          <w:tcPr>
            <w:tcW w:w="2789" w:type="dxa"/>
          </w:tcPr>
          <w:p w14:paraId="4FE591EA"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18-25 years</w:t>
            </w:r>
          </w:p>
        </w:tc>
        <w:tc>
          <w:tcPr>
            <w:tcW w:w="1922" w:type="dxa"/>
          </w:tcPr>
          <w:p w14:paraId="351B972C"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 (4.5)</w:t>
            </w:r>
          </w:p>
        </w:tc>
        <w:tc>
          <w:tcPr>
            <w:tcW w:w="2323" w:type="dxa"/>
          </w:tcPr>
          <w:p w14:paraId="0F07423D"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 (5.6)</w:t>
            </w:r>
          </w:p>
        </w:tc>
        <w:tc>
          <w:tcPr>
            <w:tcW w:w="2486" w:type="dxa"/>
          </w:tcPr>
          <w:p w14:paraId="15496E46" w14:textId="5213292F"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 (3.3)</w:t>
            </w:r>
          </w:p>
        </w:tc>
        <w:tc>
          <w:tcPr>
            <w:tcW w:w="1985" w:type="dxa"/>
          </w:tcPr>
          <w:p w14:paraId="6940A17A" w14:textId="77777777" w:rsidR="005C7212" w:rsidRDefault="005C7212" w:rsidP="005C7212">
            <w:pPr>
              <w:jc w:val="center"/>
              <w:rPr>
                <w:rFonts w:ascii="Times New Roman" w:hAnsi="Times New Roman" w:cs="Times New Roman"/>
                <w:sz w:val="17"/>
                <w:szCs w:val="17"/>
              </w:rPr>
            </w:pPr>
          </w:p>
        </w:tc>
        <w:tc>
          <w:tcPr>
            <w:tcW w:w="1985" w:type="dxa"/>
          </w:tcPr>
          <w:p w14:paraId="2484E904" w14:textId="22A8156F"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25 (5.2)</w:t>
            </w:r>
          </w:p>
        </w:tc>
      </w:tr>
      <w:tr w:rsidR="005C7212" w14:paraId="1A93AD99" w14:textId="77777777" w:rsidTr="00580FB7">
        <w:trPr>
          <w:jc w:val="center"/>
        </w:trPr>
        <w:tc>
          <w:tcPr>
            <w:tcW w:w="2789" w:type="dxa"/>
          </w:tcPr>
          <w:p w14:paraId="42E76B0C"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26-30 years</w:t>
            </w:r>
          </w:p>
        </w:tc>
        <w:tc>
          <w:tcPr>
            <w:tcW w:w="1922" w:type="dxa"/>
          </w:tcPr>
          <w:p w14:paraId="430284E6"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45 (34.1)</w:t>
            </w:r>
          </w:p>
        </w:tc>
        <w:tc>
          <w:tcPr>
            <w:tcW w:w="2323" w:type="dxa"/>
          </w:tcPr>
          <w:p w14:paraId="7619215A"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96 (29.8)</w:t>
            </w:r>
          </w:p>
        </w:tc>
        <w:tc>
          <w:tcPr>
            <w:tcW w:w="2486" w:type="dxa"/>
          </w:tcPr>
          <w:p w14:paraId="628824BA" w14:textId="441FE43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12 (40.0)</w:t>
            </w:r>
          </w:p>
        </w:tc>
        <w:tc>
          <w:tcPr>
            <w:tcW w:w="1985" w:type="dxa"/>
          </w:tcPr>
          <w:p w14:paraId="0ED5D063" w14:textId="77777777" w:rsidR="005C7212" w:rsidRDefault="005C7212" w:rsidP="005C7212">
            <w:pPr>
              <w:jc w:val="center"/>
              <w:rPr>
                <w:rFonts w:ascii="Times New Roman" w:hAnsi="Times New Roman" w:cs="Times New Roman"/>
                <w:sz w:val="17"/>
                <w:szCs w:val="17"/>
              </w:rPr>
            </w:pPr>
          </w:p>
        </w:tc>
        <w:tc>
          <w:tcPr>
            <w:tcW w:w="1985" w:type="dxa"/>
          </w:tcPr>
          <w:p w14:paraId="3D216CC9" w14:textId="4A074FD5"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153 (31.6)</w:t>
            </w:r>
          </w:p>
        </w:tc>
      </w:tr>
      <w:tr w:rsidR="005C7212" w14:paraId="43F8A2C9" w14:textId="77777777" w:rsidTr="00580FB7">
        <w:trPr>
          <w:jc w:val="center"/>
        </w:trPr>
        <w:tc>
          <w:tcPr>
            <w:tcW w:w="2789" w:type="dxa"/>
          </w:tcPr>
          <w:p w14:paraId="2E77799C"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31-35 years</w:t>
            </w:r>
          </w:p>
        </w:tc>
        <w:tc>
          <w:tcPr>
            <w:tcW w:w="1922" w:type="dxa"/>
          </w:tcPr>
          <w:p w14:paraId="388123E6"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51 (38.6)</w:t>
            </w:r>
          </w:p>
        </w:tc>
        <w:tc>
          <w:tcPr>
            <w:tcW w:w="2323" w:type="dxa"/>
          </w:tcPr>
          <w:p w14:paraId="507174AD"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119 (37.0)</w:t>
            </w:r>
          </w:p>
        </w:tc>
        <w:tc>
          <w:tcPr>
            <w:tcW w:w="2486" w:type="dxa"/>
          </w:tcPr>
          <w:p w14:paraId="43795CEA" w14:textId="1682DA4A"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12 (40.0)</w:t>
            </w:r>
          </w:p>
        </w:tc>
        <w:tc>
          <w:tcPr>
            <w:tcW w:w="1985" w:type="dxa"/>
          </w:tcPr>
          <w:p w14:paraId="3CFB7DAB" w14:textId="77777777" w:rsidR="005C7212" w:rsidRDefault="005C7212" w:rsidP="005C7212">
            <w:pPr>
              <w:jc w:val="center"/>
              <w:rPr>
                <w:rFonts w:ascii="Times New Roman" w:hAnsi="Times New Roman" w:cs="Times New Roman"/>
                <w:sz w:val="17"/>
                <w:szCs w:val="17"/>
              </w:rPr>
            </w:pPr>
          </w:p>
        </w:tc>
        <w:tc>
          <w:tcPr>
            <w:tcW w:w="1985" w:type="dxa"/>
          </w:tcPr>
          <w:p w14:paraId="2B95F1BB" w14:textId="14761BBA"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182 (37.6)</w:t>
            </w:r>
          </w:p>
        </w:tc>
      </w:tr>
      <w:tr w:rsidR="005C7212" w14:paraId="6DEF814D" w14:textId="77777777" w:rsidTr="00580FB7">
        <w:trPr>
          <w:jc w:val="center"/>
        </w:trPr>
        <w:tc>
          <w:tcPr>
            <w:tcW w:w="2789" w:type="dxa"/>
          </w:tcPr>
          <w:p w14:paraId="3489C419"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36-40 years</w:t>
            </w:r>
          </w:p>
        </w:tc>
        <w:tc>
          <w:tcPr>
            <w:tcW w:w="1922" w:type="dxa"/>
          </w:tcPr>
          <w:p w14:paraId="2434CD13"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19 (14.4)</w:t>
            </w:r>
          </w:p>
        </w:tc>
        <w:tc>
          <w:tcPr>
            <w:tcW w:w="2323" w:type="dxa"/>
          </w:tcPr>
          <w:p w14:paraId="1B3481F4"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62 (19.3)</w:t>
            </w:r>
          </w:p>
        </w:tc>
        <w:tc>
          <w:tcPr>
            <w:tcW w:w="2486" w:type="dxa"/>
          </w:tcPr>
          <w:p w14:paraId="5094C859" w14:textId="34FD073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 (16.7)</w:t>
            </w:r>
          </w:p>
        </w:tc>
        <w:tc>
          <w:tcPr>
            <w:tcW w:w="1985" w:type="dxa"/>
          </w:tcPr>
          <w:p w14:paraId="7DEB4885" w14:textId="77777777" w:rsidR="005C7212" w:rsidRDefault="005C7212" w:rsidP="005C7212">
            <w:pPr>
              <w:jc w:val="center"/>
              <w:rPr>
                <w:rFonts w:ascii="Times New Roman" w:hAnsi="Times New Roman" w:cs="Times New Roman"/>
                <w:sz w:val="17"/>
                <w:szCs w:val="17"/>
              </w:rPr>
            </w:pPr>
          </w:p>
        </w:tc>
        <w:tc>
          <w:tcPr>
            <w:tcW w:w="1985" w:type="dxa"/>
          </w:tcPr>
          <w:p w14:paraId="486A3C9D" w14:textId="68701F33"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86 (17.8)</w:t>
            </w:r>
          </w:p>
        </w:tc>
      </w:tr>
      <w:tr w:rsidR="005C7212" w14:paraId="2EE4B5B5" w14:textId="77777777" w:rsidTr="00580FB7">
        <w:trPr>
          <w:jc w:val="center"/>
        </w:trPr>
        <w:tc>
          <w:tcPr>
            <w:tcW w:w="2789" w:type="dxa"/>
          </w:tcPr>
          <w:p w14:paraId="18404B9B"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41-45 years</w:t>
            </w:r>
          </w:p>
        </w:tc>
        <w:tc>
          <w:tcPr>
            <w:tcW w:w="1922" w:type="dxa"/>
          </w:tcPr>
          <w:p w14:paraId="75A12AA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 (3.8)</w:t>
            </w:r>
          </w:p>
        </w:tc>
        <w:tc>
          <w:tcPr>
            <w:tcW w:w="2323" w:type="dxa"/>
          </w:tcPr>
          <w:p w14:paraId="76B486C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 (5.6)</w:t>
            </w:r>
          </w:p>
        </w:tc>
        <w:tc>
          <w:tcPr>
            <w:tcW w:w="2486" w:type="dxa"/>
          </w:tcPr>
          <w:p w14:paraId="2A8EE8E6" w14:textId="6A0AF45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 (0)</w:t>
            </w:r>
          </w:p>
        </w:tc>
        <w:tc>
          <w:tcPr>
            <w:tcW w:w="1985" w:type="dxa"/>
          </w:tcPr>
          <w:p w14:paraId="20C51B4B" w14:textId="77777777" w:rsidR="005C7212" w:rsidRDefault="005C7212" w:rsidP="005C7212">
            <w:pPr>
              <w:jc w:val="center"/>
              <w:rPr>
                <w:rFonts w:ascii="Times New Roman" w:hAnsi="Times New Roman" w:cs="Times New Roman"/>
                <w:sz w:val="17"/>
                <w:szCs w:val="17"/>
              </w:rPr>
            </w:pPr>
          </w:p>
        </w:tc>
        <w:tc>
          <w:tcPr>
            <w:tcW w:w="1985" w:type="dxa"/>
          </w:tcPr>
          <w:p w14:paraId="06A25DDA" w14:textId="6642ACC3"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23 (4.8)</w:t>
            </w:r>
          </w:p>
        </w:tc>
      </w:tr>
      <w:tr w:rsidR="005C7212" w14:paraId="547D3292" w14:textId="77777777" w:rsidTr="00580FB7">
        <w:trPr>
          <w:jc w:val="center"/>
        </w:trPr>
        <w:tc>
          <w:tcPr>
            <w:tcW w:w="2789" w:type="dxa"/>
          </w:tcPr>
          <w:p w14:paraId="171BB38D" w14:textId="680A9A5D"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More than 45 years</w:t>
            </w:r>
          </w:p>
        </w:tc>
        <w:tc>
          <w:tcPr>
            <w:tcW w:w="1922" w:type="dxa"/>
          </w:tcPr>
          <w:p w14:paraId="1CC3F70D"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 (4.5)</w:t>
            </w:r>
          </w:p>
        </w:tc>
        <w:tc>
          <w:tcPr>
            <w:tcW w:w="2323" w:type="dxa"/>
          </w:tcPr>
          <w:p w14:paraId="28C12D83"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9 (2.8)</w:t>
            </w:r>
          </w:p>
        </w:tc>
        <w:tc>
          <w:tcPr>
            <w:tcW w:w="2486" w:type="dxa"/>
          </w:tcPr>
          <w:p w14:paraId="04D4491C" w14:textId="414C974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 (0)</w:t>
            </w:r>
          </w:p>
        </w:tc>
        <w:tc>
          <w:tcPr>
            <w:tcW w:w="1985" w:type="dxa"/>
          </w:tcPr>
          <w:p w14:paraId="67BE3043" w14:textId="77777777" w:rsidR="005C7212" w:rsidRDefault="005C7212" w:rsidP="005C7212">
            <w:pPr>
              <w:jc w:val="center"/>
              <w:rPr>
                <w:rFonts w:ascii="Times New Roman" w:hAnsi="Times New Roman" w:cs="Times New Roman"/>
                <w:sz w:val="17"/>
                <w:szCs w:val="17"/>
              </w:rPr>
            </w:pPr>
          </w:p>
        </w:tc>
        <w:tc>
          <w:tcPr>
            <w:tcW w:w="1985" w:type="dxa"/>
          </w:tcPr>
          <w:p w14:paraId="15FBB81C" w14:textId="153BB82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15 (3.1)</w:t>
            </w:r>
          </w:p>
        </w:tc>
      </w:tr>
      <w:tr w:rsidR="005C7212" w14:paraId="69F932D5" w14:textId="77777777" w:rsidTr="00580FB7">
        <w:trPr>
          <w:jc w:val="center"/>
        </w:trPr>
        <w:tc>
          <w:tcPr>
            <w:tcW w:w="2789" w:type="dxa"/>
          </w:tcPr>
          <w:p w14:paraId="6209E52D" w14:textId="09FD2D22" w:rsidR="005C7212" w:rsidRDefault="005C7212" w:rsidP="005C7212">
            <w:pPr>
              <w:rPr>
                <w:rFonts w:ascii="Times New Roman" w:hAnsi="Times New Roman" w:cs="Times New Roman"/>
                <w:sz w:val="17"/>
                <w:szCs w:val="17"/>
              </w:rPr>
            </w:pPr>
            <w:r>
              <w:rPr>
                <w:rFonts w:ascii="Times New Roman" w:hAnsi="Times New Roman" w:cs="Times New Roman"/>
                <w:b/>
                <w:bCs/>
                <w:sz w:val="17"/>
                <w:szCs w:val="17"/>
              </w:rPr>
              <w:t>BMI, median (IQR)</w:t>
            </w:r>
          </w:p>
        </w:tc>
        <w:tc>
          <w:tcPr>
            <w:tcW w:w="1922" w:type="dxa"/>
          </w:tcPr>
          <w:p w14:paraId="30A9DCE5" w14:textId="7BA56245"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21.5 (20.2</w:t>
            </w:r>
            <w:r w:rsidR="006A6981">
              <w:rPr>
                <w:rFonts w:ascii="Times New Roman" w:hAnsi="Times New Roman" w:cs="Times New Roman"/>
                <w:sz w:val="17"/>
                <w:szCs w:val="17"/>
              </w:rPr>
              <w:t xml:space="preserve"> to </w:t>
            </w:r>
            <w:r>
              <w:rPr>
                <w:rFonts w:ascii="Times New Roman" w:hAnsi="Times New Roman" w:cs="Times New Roman"/>
                <w:sz w:val="17"/>
                <w:szCs w:val="17"/>
              </w:rPr>
              <w:t>23.4)</w:t>
            </w:r>
          </w:p>
        </w:tc>
        <w:tc>
          <w:tcPr>
            <w:tcW w:w="2323" w:type="dxa"/>
          </w:tcPr>
          <w:p w14:paraId="39D2BCCE" w14:textId="12B7D83F"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22.0 (20.2</w:t>
            </w:r>
            <w:r w:rsidR="006A6981">
              <w:rPr>
                <w:rFonts w:ascii="Times New Roman" w:hAnsi="Times New Roman" w:cs="Times New Roman"/>
                <w:sz w:val="17"/>
                <w:szCs w:val="17"/>
              </w:rPr>
              <w:t xml:space="preserve"> to </w:t>
            </w:r>
            <w:r>
              <w:rPr>
                <w:rFonts w:ascii="Times New Roman" w:hAnsi="Times New Roman" w:cs="Times New Roman"/>
                <w:sz w:val="17"/>
                <w:szCs w:val="17"/>
              </w:rPr>
              <w:t>23.8)</w:t>
            </w:r>
          </w:p>
        </w:tc>
        <w:tc>
          <w:tcPr>
            <w:tcW w:w="2486" w:type="dxa"/>
          </w:tcPr>
          <w:p w14:paraId="6C8BC2FA" w14:textId="31EFA102"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21.8 (20.2</w:t>
            </w:r>
            <w:r w:rsidR="006A6981">
              <w:rPr>
                <w:rFonts w:ascii="Times New Roman" w:hAnsi="Times New Roman" w:cs="Times New Roman"/>
                <w:sz w:val="17"/>
                <w:szCs w:val="17"/>
              </w:rPr>
              <w:t xml:space="preserve"> to </w:t>
            </w:r>
            <w:r>
              <w:rPr>
                <w:rFonts w:ascii="Times New Roman" w:hAnsi="Times New Roman" w:cs="Times New Roman"/>
                <w:sz w:val="17"/>
                <w:szCs w:val="17"/>
              </w:rPr>
              <w:t>22.8)</w:t>
            </w:r>
          </w:p>
        </w:tc>
        <w:tc>
          <w:tcPr>
            <w:tcW w:w="1985" w:type="dxa"/>
          </w:tcPr>
          <w:p w14:paraId="083C40A7" w14:textId="3AB6BD0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0.464</w:t>
            </w:r>
          </w:p>
        </w:tc>
        <w:tc>
          <w:tcPr>
            <w:tcW w:w="1985" w:type="dxa"/>
          </w:tcPr>
          <w:p w14:paraId="64A20EDD" w14:textId="5100A57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22.0 (20.2</w:t>
            </w:r>
            <w:r w:rsidR="006A6981">
              <w:rPr>
                <w:rFonts w:ascii="Times New Roman" w:hAnsi="Times New Roman" w:cs="Times New Roman"/>
                <w:sz w:val="17"/>
                <w:szCs w:val="17"/>
              </w:rPr>
              <w:t xml:space="preserve"> to </w:t>
            </w:r>
            <w:r>
              <w:rPr>
                <w:rFonts w:ascii="Times New Roman" w:hAnsi="Times New Roman" w:cs="Times New Roman"/>
                <w:sz w:val="17"/>
                <w:szCs w:val="17"/>
              </w:rPr>
              <w:t>23.4)</w:t>
            </w:r>
          </w:p>
        </w:tc>
      </w:tr>
      <w:tr w:rsidR="005C7212" w14:paraId="4AF4F5CE" w14:textId="77777777" w:rsidTr="00580FB7">
        <w:trPr>
          <w:jc w:val="center"/>
        </w:trPr>
        <w:tc>
          <w:tcPr>
            <w:tcW w:w="2789" w:type="dxa"/>
          </w:tcPr>
          <w:p w14:paraId="1820168F" w14:textId="36BF3498"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Spouse or partner, n (%)</w:t>
            </w:r>
          </w:p>
        </w:tc>
        <w:tc>
          <w:tcPr>
            <w:tcW w:w="1922" w:type="dxa"/>
          </w:tcPr>
          <w:p w14:paraId="220E251F" w14:textId="77777777" w:rsidR="005C7212" w:rsidRDefault="005C7212" w:rsidP="005C7212">
            <w:pPr>
              <w:jc w:val="center"/>
              <w:rPr>
                <w:rFonts w:ascii="Times New Roman" w:hAnsi="Times New Roman" w:cs="Times New Roman"/>
                <w:sz w:val="17"/>
                <w:szCs w:val="17"/>
              </w:rPr>
            </w:pPr>
          </w:p>
        </w:tc>
        <w:tc>
          <w:tcPr>
            <w:tcW w:w="2323" w:type="dxa"/>
          </w:tcPr>
          <w:p w14:paraId="50592225" w14:textId="77777777" w:rsidR="005C7212" w:rsidRDefault="005C7212" w:rsidP="005C7212">
            <w:pPr>
              <w:jc w:val="center"/>
              <w:rPr>
                <w:rFonts w:ascii="Times New Roman" w:hAnsi="Times New Roman" w:cs="Times New Roman"/>
                <w:sz w:val="17"/>
                <w:szCs w:val="17"/>
              </w:rPr>
            </w:pPr>
          </w:p>
        </w:tc>
        <w:tc>
          <w:tcPr>
            <w:tcW w:w="2486" w:type="dxa"/>
          </w:tcPr>
          <w:p w14:paraId="1CD7A966" w14:textId="77777777" w:rsidR="005C7212" w:rsidRDefault="005C7212" w:rsidP="005C7212">
            <w:pPr>
              <w:jc w:val="center"/>
              <w:rPr>
                <w:rFonts w:ascii="Times New Roman" w:hAnsi="Times New Roman" w:cs="Times New Roman"/>
                <w:sz w:val="17"/>
                <w:szCs w:val="17"/>
              </w:rPr>
            </w:pPr>
          </w:p>
        </w:tc>
        <w:tc>
          <w:tcPr>
            <w:tcW w:w="1985" w:type="dxa"/>
          </w:tcPr>
          <w:p w14:paraId="41B528D9" w14:textId="4FA660E8"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0.296</w:t>
            </w:r>
          </w:p>
        </w:tc>
        <w:tc>
          <w:tcPr>
            <w:tcW w:w="1985" w:type="dxa"/>
          </w:tcPr>
          <w:p w14:paraId="067FD025" w14:textId="3BACAFD1" w:rsidR="005C7212" w:rsidRDefault="005C7212" w:rsidP="005C7212">
            <w:pPr>
              <w:jc w:val="center"/>
              <w:rPr>
                <w:rFonts w:ascii="Times New Roman" w:hAnsi="Times New Roman" w:cs="Times New Roman"/>
                <w:sz w:val="17"/>
                <w:szCs w:val="17"/>
              </w:rPr>
            </w:pPr>
          </w:p>
        </w:tc>
      </w:tr>
      <w:tr w:rsidR="005C7212" w14:paraId="71A48213" w14:textId="77777777" w:rsidTr="00580FB7">
        <w:trPr>
          <w:jc w:val="center"/>
        </w:trPr>
        <w:tc>
          <w:tcPr>
            <w:tcW w:w="2789" w:type="dxa"/>
          </w:tcPr>
          <w:p w14:paraId="3286B5A1"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Yes</w:t>
            </w:r>
          </w:p>
        </w:tc>
        <w:tc>
          <w:tcPr>
            <w:tcW w:w="1922" w:type="dxa"/>
          </w:tcPr>
          <w:p w14:paraId="74F2BA8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17 (12.9)</w:t>
            </w:r>
          </w:p>
        </w:tc>
        <w:tc>
          <w:tcPr>
            <w:tcW w:w="2323" w:type="dxa"/>
          </w:tcPr>
          <w:p w14:paraId="075C191C"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43 (13.4)</w:t>
            </w:r>
          </w:p>
        </w:tc>
        <w:tc>
          <w:tcPr>
            <w:tcW w:w="2486" w:type="dxa"/>
          </w:tcPr>
          <w:p w14:paraId="1275B16E" w14:textId="4701565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 (23.3)</w:t>
            </w:r>
          </w:p>
        </w:tc>
        <w:tc>
          <w:tcPr>
            <w:tcW w:w="1985" w:type="dxa"/>
          </w:tcPr>
          <w:p w14:paraId="6673ADF8" w14:textId="77777777" w:rsidR="005C7212" w:rsidRDefault="005C7212" w:rsidP="005C7212">
            <w:pPr>
              <w:jc w:val="center"/>
              <w:rPr>
                <w:rFonts w:ascii="Times New Roman" w:hAnsi="Times New Roman" w:cs="Times New Roman"/>
                <w:sz w:val="17"/>
                <w:szCs w:val="17"/>
              </w:rPr>
            </w:pPr>
          </w:p>
        </w:tc>
        <w:tc>
          <w:tcPr>
            <w:tcW w:w="1985" w:type="dxa"/>
          </w:tcPr>
          <w:p w14:paraId="733BF1E1" w14:textId="6DCE200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67 (13.8)</w:t>
            </w:r>
          </w:p>
        </w:tc>
      </w:tr>
      <w:tr w:rsidR="005C7212" w14:paraId="2E778108" w14:textId="77777777" w:rsidTr="00580FB7">
        <w:trPr>
          <w:jc w:val="center"/>
        </w:trPr>
        <w:tc>
          <w:tcPr>
            <w:tcW w:w="2789" w:type="dxa"/>
          </w:tcPr>
          <w:p w14:paraId="4F1F08FD"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No</w:t>
            </w:r>
          </w:p>
        </w:tc>
        <w:tc>
          <w:tcPr>
            <w:tcW w:w="1922" w:type="dxa"/>
          </w:tcPr>
          <w:p w14:paraId="74A8B5F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115 (87.1)</w:t>
            </w:r>
          </w:p>
        </w:tc>
        <w:tc>
          <w:tcPr>
            <w:tcW w:w="2323" w:type="dxa"/>
          </w:tcPr>
          <w:p w14:paraId="6EB867C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279 (86.6)</w:t>
            </w:r>
          </w:p>
        </w:tc>
        <w:tc>
          <w:tcPr>
            <w:tcW w:w="2486" w:type="dxa"/>
          </w:tcPr>
          <w:p w14:paraId="3DD1A350" w14:textId="19590B9D"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23 (76.7)</w:t>
            </w:r>
          </w:p>
        </w:tc>
        <w:tc>
          <w:tcPr>
            <w:tcW w:w="1985" w:type="dxa"/>
          </w:tcPr>
          <w:p w14:paraId="5886B2E0" w14:textId="77777777" w:rsidR="005C7212" w:rsidRDefault="005C7212" w:rsidP="005C7212">
            <w:pPr>
              <w:jc w:val="center"/>
              <w:rPr>
                <w:rFonts w:ascii="Times New Roman" w:hAnsi="Times New Roman" w:cs="Times New Roman"/>
                <w:sz w:val="17"/>
                <w:szCs w:val="17"/>
              </w:rPr>
            </w:pPr>
          </w:p>
        </w:tc>
        <w:tc>
          <w:tcPr>
            <w:tcW w:w="1985" w:type="dxa"/>
          </w:tcPr>
          <w:p w14:paraId="337131ED" w14:textId="1C5F750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417 (86.2)</w:t>
            </w:r>
          </w:p>
        </w:tc>
      </w:tr>
      <w:tr w:rsidR="005C7212" w14:paraId="7C65CE32" w14:textId="77777777" w:rsidTr="00580FB7">
        <w:trPr>
          <w:jc w:val="center"/>
        </w:trPr>
        <w:tc>
          <w:tcPr>
            <w:tcW w:w="2789" w:type="dxa"/>
          </w:tcPr>
          <w:p w14:paraId="399DE301" w14:textId="41BF11B2"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Offspring, n (%)</w:t>
            </w:r>
          </w:p>
        </w:tc>
        <w:tc>
          <w:tcPr>
            <w:tcW w:w="1922" w:type="dxa"/>
          </w:tcPr>
          <w:p w14:paraId="791A61B2" w14:textId="77777777" w:rsidR="005C7212" w:rsidRDefault="005C7212" w:rsidP="005C7212">
            <w:pPr>
              <w:jc w:val="center"/>
              <w:rPr>
                <w:rFonts w:ascii="Times New Roman" w:hAnsi="Times New Roman" w:cs="Times New Roman"/>
                <w:sz w:val="17"/>
                <w:szCs w:val="17"/>
              </w:rPr>
            </w:pPr>
          </w:p>
        </w:tc>
        <w:tc>
          <w:tcPr>
            <w:tcW w:w="2323" w:type="dxa"/>
          </w:tcPr>
          <w:p w14:paraId="4878D228" w14:textId="77777777" w:rsidR="005C7212" w:rsidRDefault="005C7212" w:rsidP="005C7212">
            <w:pPr>
              <w:jc w:val="center"/>
              <w:rPr>
                <w:rFonts w:ascii="Times New Roman" w:hAnsi="Times New Roman" w:cs="Times New Roman"/>
                <w:sz w:val="17"/>
                <w:szCs w:val="17"/>
              </w:rPr>
            </w:pPr>
          </w:p>
        </w:tc>
        <w:tc>
          <w:tcPr>
            <w:tcW w:w="2486" w:type="dxa"/>
          </w:tcPr>
          <w:p w14:paraId="0E3410BE" w14:textId="77777777" w:rsidR="005C7212" w:rsidRDefault="005C7212" w:rsidP="005C7212">
            <w:pPr>
              <w:jc w:val="center"/>
              <w:rPr>
                <w:rFonts w:ascii="Times New Roman" w:hAnsi="Times New Roman" w:cs="Times New Roman"/>
                <w:sz w:val="17"/>
                <w:szCs w:val="17"/>
              </w:rPr>
            </w:pPr>
          </w:p>
        </w:tc>
        <w:tc>
          <w:tcPr>
            <w:tcW w:w="1985" w:type="dxa"/>
          </w:tcPr>
          <w:p w14:paraId="22B1919E" w14:textId="52680C4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0.510</w:t>
            </w:r>
          </w:p>
        </w:tc>
        <w:tc>
          <w:tcPr>
            <w:tcW w:w="1985" w:type="dxa"/>
          </w:tcPr>
          <w:p w14:paraId="5E23254A" w14:textId="04E8CE1B" w:rsidR="005C7212" w:rsidRDefault="005C7212" w:rsidP="005C7212">
            <w:pPr>
              <w:jc w:val="center"/>
              <w:rPr>
                <w:rFonts w:ascii="Times New Roman" w:hAnsi="Times New Roman" w:cs="Times New Roman"/>
                <w:sz w:val="17"/>
                <w:szCs w:val="17"/>
              </w:rPr>
            </w:pPr>
          </w:p>
        </w:tc>
      </w:tr>
      <w:tr w:rsidR="005C7212" w14:paraId="28E5EE83" w14:textId="77777777" w:rsidTr="00580FB7">
        <w:trPr>
          <w:jc w:val="center"/>
        </w:trPr>
        <w:tc>
          <w:tcPr>
            <w:tcW w:w="2789" w:type="dxa"/>
          </w:tcPr>
          <w:p w14:paraId="68A4575D"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Yes</w:t>
            </w:r>
          </w:p>
        </w:tc>
        <w:tc>
          <w:tcPr>
            <w:tcW w:w="1922" w:type="dxa"/>
          </w:tcPr>
          <w:p w14:paraId="03B866BA"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109 (82.6)</w:t>
            </w:r>
          </w:p>
        </w:tc>
        <w:tc>
          <w:tcPr>
            <w:tcW w:w="2323" w:type="dxa"/>
          </w:tcPr>
          <w:p w14:paraId="26F9437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260 (80.7)</w:t>
            </w:r>
          </w:p>
        </w:tc>
        <w:tc>
          <w:tcPr>
            <w:tcW w:w="2486" w:type="dxa"/>
          </w:tcPr>
          <w:p w14:paraId="1AE63C57" w14:textId="081F43A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22 (73.3)</w:t>
            </w:r>
          </w:p>
        </w:tc>
        <w:tc>
          <w:tcPr>
            <w:tcW w:w="1985" w:type="dxa"/>
          </w:tcPr>
          <w:p w14:paraId="634DCE56" w14:textId="77777777" w:rsidR="005C7212" w:rsidRDefault="005C7212" w:rsidP="005C7212">
            <w:pPr>
              <w:jc w:val="center"/>
              <w:rPr>
                <w:rFonts w:ascii="Times New Roman" w:hAnsi="Times New Roman" w:cs="Times New Roman"/>
                <w:sz w:val="17"/>
                <w:szCs w:val="17"/>
              </w:rPr>
            </w:pPr>
          </w:p>
        </w:tc>
        <w:tc>
          <w:tcPr>
            <w:tcW w:w="1985" w:type="dxa"/>
          </w:tcPr>
          <w:p w14:paraId="439CF867" w14:textId="577B594E"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391 (80.8)</w:t>
            </w:r>
          </w:p>
        </w:tc>
      </w:tr>
      <w:tr w:rsidR="005C7212" w14:paraId="39185877" w14:textId="77777777" w:rsidTr="00580FB7">
        <w:trPr>
          <w:jc w:val="center"/>
        </w:trPr>
        <w:tc>
          <w:tcPr>
            <w:tcW w:w="2789" w:type="dxa"/>
          </w:tcPr>
          <w:p w14:paraId="17FBE033" w14:textId="77777777" w:rsidR="005C7212" w:rsidRDefault="005C7212" w:rsidP="005C7212">
            <w:pPr>
              <w:rPr>
                <w:rFonts w:ascii="Times New Roman" w:hAnsi="Times New Roman" w:cs="Times New Roman"/>
                <w:sz w:val="17"/>
                <w:szCs w:val="17"/>
              </w:rPr>
            </w:pPr>
            <w:r>
              <w:rPr>
                <w:rFonts w:ascii="Times New Roman" w:hAnsi="Times New Roman" w:cs="Times New Roman"/>
                <w:sz w:val="17"/>
                <w:szCs w:val="17"/>
              </w:rPr>
              <w:t xml:space="preserve">   No</w:t>
            </w:r>
          </w:p>
        </w:tc>
        <w:tc>
          <w:tcPr>
            <w:tcW w:w="1922" w:type="dxa"/>
          </w:tcPr>
          <w:p w14:paraId="34D4B86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23 (17.4)</w:t>
            </w:r>
          </w:p>
        </w:tc>
        <w:tc>
          <w:tcPr>
            <w:tcW w:w="2323" w:type="dxa"/>
          </w:tcPr>
          <w:p w14:paraId="51D0D41D"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62 (19.3)</w:t>
            </w:r>
          </w:p>
        </w:tc>
        <w:tc>
          <w:tcPr>
            <w:tcW w:w="2486" w:type="dxa"/>
          </w:tcPr>
          <w:p w14:paraId="24EFE0A1" w14:textId="327236CE"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 (26.7)</w:t>
            </w:r>
          </w:p>
        </w:tc>
        <w:tc>
          <w:tcPr>
            <w:tcW w:w="1985" w:type="dxa"/>
          </w:tcPr>
          <w:p w14:paraId="6419B677" w14:textId="77777777" w:rsidR="005C7212" w:rsidRDefault="005C7212" w:rsidP="005C7212">
            <w:pPr>
              <w:jc w:val="center"/>
              <w:rPr>
                <w:rFonts w:ascii="Times New Roman" w:hAnsi="Times New Roman" w:cs="Times New Roman"/>
                <w:sz w:val="17"/>
                <w:szCs w:val="17"/>
              </w:rPr>
            </w:pPr>
          </w:p>
        </w:tc>
        <w:tc>
          <w:tcPr>
            <w:tcW w:w="1985" w:type="dxa"/>
          </w:tcPr>
          <w:p w14:paraId="53662CA2" w14:textId="41187B3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93 (19.2)</w:t>
            </w:r>
          </w:p>
        </w:tc>
      </w:tr>
      <w:tr w:rsidR="005C7212" w14:paraId="69BF3351" w14:textId="77777777" w:rsidTr="00580FB7">
        <w:trPr>
          <w:jc w:val="center"/>
        </w:trPr>
        <w:tc>
          <w:tcPr>
            <w:tcW w:w="2789" w:type="dxa"/>
          </w:tcPr>
          <w:p w14:paraId="7606911D" w14:textId="36056526"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Cigarette smoking, n (%)</w:t>
            </w:r>
          </w:p>
        </w:tc>
        <w:tc>
          <w:tcPr>
            <w:tcW w:w="1922" w:type="dxa"/>
          </w:tcPr>
          <w:p w14:paraId="74F9F51A" w14:textId="77777777" w:rsidR="005C7212" w:rsidRDefault="005C7212" w:rsidP="005C7212">
            <w:pPr>
              <w:jc w:val="center"/>
              <w:rPr>
                <w:rFonts w:ascii="Times New Roman" w:hAnsi="Times New Roman" w:cs="Times New Roman"/>
                <w:sz w:val="17"/>
                <w:szCs w:val="17"/>
              </w:rPr>
            </w:pPr>
          </w:p>
        </w:tc>
        <w:tc>
          <w:tcPr>
            <w:tcW w:w="2323" w:type="dxa"/>
          </w:tcPr>
          <w:p w14:paraId="1C55A37D" w14:textId="77777777" w:rsidR="005C7212" w:rsidRDefault="005C7212" w:rsidP="005C7212">
            <w:pPr>
              <w:jc w:val="center"/>
              <w:rPr>
                <w:rFonts w:ascii="Times New Roman" w:hAnsi="Times New Roman" w:cs="Times New Roman"/>
                <w:sz w:val="17"/>
                <w:szCs w:val="17"/>
              </w:rPr>
            </w:pPr>
          </w:p>
        </w:tc>
        <w:tc>
          <w:tcPr>
            <w:tcW w:w="2486" w:type="dxa"/>
          </w:tcPr>
          <w:p w14:paraId="279B5C67" w14:textId="77777777" w:rsidR="005C7212" w:rsidRDefault="005C7212" w:rsidP="005C7212">
            <w:pPr>
              <w:jc w:val="center"/>
              <w:rPr>
                <w:rFonts w:ascii="Times New Roman" w:hAnsi="Times New Roman" w:cs="Times New Roman"/>
                <w:sz w:val="17"/>
                <w:szCs w:val="17"/>
              </w:rPr>
            </w:pPr>
          </w:p>
        </w:tc>
        <w:tc>
          <w:tcPr>
            <w:tcW w:w="1985" w:type="dxa"/>
          </w:tcPr>
          <w:p w14:paraId="65ED0176" w14:textId="7DCBE5E4" w:rsidR="005C7212" w:rsidRDefault="005C7212" w:rsidP="005C7212">
            <w:pPr>
              <w:jc w:val="center"/>
              <w:rPr>
                <w:rFonts w:ascii="Times New Roman" w:hAnsi="Times New Roman" w:cs="Times New Roman"/>
                <w:sz w:val="17"/>
                <w:szCs w:val="17"/>
              </w:rPr>
            </w:pPr>
            <w:r w:rsidRPr="0089111E">
              <w:rPr>
                <w:rFonts w:ascii="Times New Roman" w:hAnsi="Times New Roman" w:cs="Times New Roman"/>
                <w:bCs/>
                <w:sz w:val="17"/>
                <w:szCs w:val="17"/>
              </w:rPr>
              <w:t>&lt;0.001</w:t>
            </w:r>
          </w:p>
        </w:tc>
        <w:tc>
          <w:tcPr>
            <w:tcW w:w="1985" w:type="dxa"/>
          </w:tcPr>
          <w:p w14:paraId="1C6DBD0B" w14:textId="140E64CB" w:rsidR="005C7212" w:rsidRDefault="005C7212" w:rsidP="005C7212">
            <w:pPr>
              <w:jc w:val="center"/>
              <w:rPr>
                <w:rFonts w:ascii="Times New Roman" w:hAnsi="Times New Roman" w:cs="Times New Roman"/>
                <w:sz w:val="17"/>
                <w:szCs w:val="17"/>
              </w:rPr>
            </w:pPr>
          </w:p>
        </w:tc>
      </w:tr>
      <w:tr w:rsidR="005C7212" w14:paraId="0875EB6C" w14:textId="77777777" w:rsidTr="00580FB7">
        <w:trPr>
          <w:jc w:val="center"/>
        </w:trPr>
        <w:tc>
          <w:tcPr>
            <w:tcW w:w="2789" w:type="dxa"/>
          </w:tcPr>
          <w:p w14:paraId="67209FB0"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Yes</w:t>
            </w:r>
          </w:p>
        </w:tc>
        <w:tc>
          <w:tcPr>
            <w:tcW w:w="1922" w:type="dxa"/>
          </w:tcPr>
          <w:p w14:paraId="699B070A"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20 (15.2)</w:t>
            </w:r>
          </w:p>
        </w:tc>
        <w:tc>
          <w:tcPr>
            <w:tcW w:w="2323" w:type="dxa"/>
          </w:tcPr>
          <w:p w14:paraId="2C4B9B24"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114 (35.4)</w:t>
            </w:r>
          </w:p>
        </w:tc>
        <w:tc>
          <w:tcPr>
            <w:tcW w:w="2486" w:type="dxa"/>
          </w:tcPr>
          <w:p w14:paraId="1709376D" w14:textId="62AD42F8"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 (33.3)</w:t>
            </w:r>
          </w:p>
        </w:tc>
        <w:tc>
          <w:tcPr>
            <w:tcW w:w="1985" w:type="dxa"/>
          </w:tcPr>
          <w:p w14:paraId="3F530AA1" w14:textId="77777777" w:rsidR="005C7212" w:rsidRDefault="005C7212" w:rsidP="005C7212">
            <w:pPr>
              <w:jc w:val="center"/>
              <w:rPr>
                <w:rFonts w:ascii="Times New Roman" w:hAnsi="Times New Roman" w:cs="Times New Roman"/>
                <w:sz w:val="17"/>
                <w:szCs w:val="17"/>
              </w:rPr>
            </w:pPr>
          </w:p>
        </w:tc>
        <w:tc>
          <w:tcPr>
            <w:tcW w:w="1985" w:type="dxa"/>
          </w:tcPr>
          <w:p w14:paraId="6B8B8F43" w14:textId="59FEB473"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144 (29.8)</w:t>
            </w:r>
          </w:p>
        </w:tc>
      </w:tr>
      <w:tr w:rsidR="005C7212" w14:paraId="6F5388FA" w14:textId="77777777" w:rsidTr="00580FB7">
        <w:trPr>
          <w:jc w:val="center"/>
        </w:trPr>
        <w:tc>
          <w:tcPr>
            <w:tcW w:w="2789" w:type="dxa"/>
          </w:tcPr>
          <w:p w14:paraId="2ED53CD7"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No</w:t>
            </w:r>
          </w:p>
        </w:tc>
        <w:tc>
          <w:tcPr>
            <w:tcW w:w="1922" w:type="dxa"/>
          </w:tcPr>
          <w:p w14:paraId="458BDD3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112 (84.8)</w:t>
            </w:r>
          </w:p>
        </w:tc>
        <w:tc>
          <w:tcPr>
            <w:tcW w:w="2323" w:type="dxa"/>
          </w:tcPr>
          <w:p w14:paraId="364F56FA"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208 (64.6)</w:t>
            </w:r>
          </w:p>
        </w:tc>
        <w:tc>
          <w:tcPr>
            <w:tcW w:w="2486" w:type="dxa"/>
          </w:tcPr>
          <w:p w14:paraId="346C74AC" w14:textId="2BEEFE8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20 (66.7)</w:t>
            </w:r>
          </w:p>
        </w:tc>
        <w:tc>
          <w:tcPr>
            <w:tcW w:w="1985" w:type="dxa"/>
          </w:tcPr>
          <w:p w14:paraId="7280C571" w14:textId="77777777" w:rsidR="005C7212" w:rsidRDefault="005C7212" w:rsidP="005C7212">
            <w:pPr>
              <w:jc w:val="center"/>
              <w:rPr>
                <w:rFonts w:ascii="Times New Roman" w:hAnsi="Times New Roman" w:cs="Times New Roman"/>
                <w:sz w:val="17"/>
                <w:szCs w:val="17"/>
              </w:rPr>
            </w:pPr>
          </w:p>
        </w:tc>
        <w:tc>
          <w:tcPr>
            <w:tcW w:w="1985" w:type="dxa"/>
          </w:tcPr>
          <w:p w14:paraId="1CC87F4D" w14:textId="6D06A8F2"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340 (70.2)</w:t>
            </w:r>
          </w:p>
        </w:tc>
      </w:tr>
      <w:tr w:rsidR="005C7212" w14:paraId="29C7B203" w14:textId="77777777" w:rsidTr="00580FB7">
        <w:trPr>
          <w:jc w:val="center"/>
        </w:trPr>
        <w:tc>
          <w:tcPr>
            <w:tcW w:w="2789" w:type="dxa"/>
          </w:tcPr>
          <w:p w14:paraId="72BAD355" w14:textId="4CF0BD16"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Alcohol drinking, n (%)</w:t>
            </w:r>
          </w:p>
        </w:tc>
        <w:tc>
          <w:tcPr>
            <w:tcW w:w="1922" w:type="dxa"/>
          </w:tcPr>
          <w:p w14:paraId="044A4F1B" w14:textId="77777777" w:rsidR="005C7212" w:rsidRDefault="005C7212" w:rsidP="005C7212">
            <w:pPr>
              <w:jc w:val="center"/>
              <w:rPr>
                <w:rFonts w:ascii="Times New Roman" w:hAnsi="Times New Roman" w:cs="Times New Roman"/>
                <w:sz w:val="17"/>
                <w:szCs w:val="17"/>
              </w:rPr>
            </w:pPr>
          </w:p>
        </w:tc>
        <w:tc>
          <w:tcPr>
            <w:tcW w:w="2323" w:type="dxa"/>
          </w:tcPr>
          <w:p w14:paraId="17CAB0DA" w14:textId="77777777" w:rsidR="005C7212" w:rsidRDefault="005C7212" w:rsidP="005C7212">
            <w:pPr>
              <w:jc w:val="center"/>
              <w:rPr>
                <w:rFonts w:ascii="Times New Roman" w:hAnsi="Times New Roman" w:cs="Times New Roman"/>
                <w:sz w:val="17"/>
                <w:szCs w:val="17"/>
              </w:rPr>
            </w:pPr>
          </w:p>
        </w:tc>
        <w:tc>
          <w:tcPr>
            <w:tcW w:w="2486" w:type="dxa"/>
          </w:tcPr>
          <w:p w14:paraId="7BBAA9AA" w14:textId="77777777" w:rsidR="005C7212" w:rsidRDefault="005C7212" w:rsidP="005C7212">
            <w:pPr>
              <w:jc w:val="center"/>
              <w:rPr>
                <w:rFonts w:ascii="Times New Roman" w:hAnsi="Times New Roman" w:cs="Times New Roman"/>
                <w:sz w:val="17"/>
                <w:szCs w:val="17"/>
              </w:rPr>
            </w:pPr>
          </w:p>
        </w:tc>
        <w:tc>
          <w:tcPr>
            <w:tcW w:w="1985" w:type="dxa"/>
          </w:tcPr>
          <w:p w14:paraId="5880A06E" w14:textId="27F17463" w:rsidR="005C7212" w:rsidRDefault="005C7212" w:rsidP="005C7212">
            <w:pPr>
              <w:jc w:val="center"/>
              <w:rPr>
                <w:rFonts w:ascii="Times New Roman" w:hAnsi="Times New Roman" w:cs="Times New Roman"/>
                <w:sz w:val="17"/>
                <w:szCs w:val="17"/>
              </w:rPr>
            </w:pPr>
            <w:r w:rsidRPr="0089111E">
              <w:rPr>
                <w:rFonts w:ascii="Times New Roman" w:hAnsi="Times New Roman" w:cs="Times New Roman"/>
                <w:bCs/>
                <w:sz w:val="17"/>
                <w:szCs w:val="17"/>
              </w:rPr>
              <w:t>0.003</w:t>
            </w:r>
          </w:p>
        </w:tc>
        <w:tc>
          <w:tcPr>
            <w:tcW w:w="1985" w:type="dxa"/>
          </w:tcPr>
          <w:p w14:paraId="55EF4920" w14:textId="26E0FD33" w:rsidR="005C7212" w:rsidRDefault="005C7212" w:rsidP="005C7212">
            <w:pPr>
              <w:jc w:val="center"/>
              <w:rPr>
                <w:rFonts w:ascii="Times New Roman" w:hAnsi="Times New Roman" w:cs="Times New Roman"/>
                <w:sz w:val="17"/>
                <w:szCs w:val="17"/>
              </w:rPr>
            </w:pPr>
          </w:p>
        </w:tc>
      </w:tr>
      <w:tr w:rsidR="005C7212" w14:paraId="1575EB0E" w14:textId="77777777" w:rsidTr="00580FB7">
        <w:trPr>
          <w:jc w:val="center"/>
        </w:trPr>
        <w:tc>
          <w:tcPr>
            <w:tcW w:w="2789" w:type="dxa"/>
          </w:tcPr>
          <w:p w14:paraId="6D04F5F4"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Yes</w:t>
            </w:r>
          </w:p>
        </w:tc>
        <w:tc>
          <w:tcPr>
            <w:tcW w:w="1922" w:type="dxa"/>
          </w:tcPr>
          <w:p w14:paraId="725C7BD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17 (12.9)</w:t>
            </w:r>
          </w:p>
        </w:tc>
        <w:tc>
          <w:tcPr>
            <w:tcW w:w="2323" w:type="dxa"/>
          </w:tcPr>
          <w:p w14:paraId="5B7CCB8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86 (26.7)</w:t>
            </w:r>
          </w:p>
        </w:tc>
        <w:tc>
          <w:tcPr>
            <w:tcW w:w="2486" w:type="dxa"/>
          </w:tcPr>
          <w:p w14:paraId="38D45C5B" w14:textId="0AA78A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 (33.3)</w:t>
            </w:r>
          </w:p>
        </w:tc>
        <w:tc>
          <w:tcPr>
            <w:tcW w:w="1985" w:type="dxa"/>
          </w:tcPr>
          <w:p w14:paraId="249193FF" w14:textId="77777777" w:rsidR="005C7212" w:rsidRDefault="005C7212" w:rsidP="005C7212">
            <w:pPr>
              <w:jc w:val="center"/>
              <w:rPr>
                <w:rFonts w:ascii="Times New Roman" w:hAnsi="Times New Roman" w:cs="Times New Roman"/>
                <w:sz w:val="17"/>
                <w:szCs w:val="17"/>
              </w:rPr>
            </w:pPr>
          </w:p>
        </w:tc>
        <w:tc>
          <w:tcPr>
            <w:tcW w:w="1985" w:type="dxa"/>
          </w:tcPr>
          <w:p w14:paraId="5D9A02F7" w14:textId="603A781F"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113 (23.3)</w:t>
            </w:r>
          </w:p>
        </w:tc>
      </w:tr>
      <w:tr w:rsidR="005C7212" w14:paraId="0DC2B8F0" w14:textId="77777777" w:rsidTr="00580FB7">
        <w:trPr>
          <w:jc w:val="center"/>
        </w:trPr>
        <w:tc>
          <w:tcPr>
            <w:tcW w:w="2789" w:type="dxa"/>
          </w:tcPr>
          <w:p w14:paraId="67C73334"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No</w:t>
            </w:r>
          </w:p>
        </w:tc>
        <w:tc>
          <w:tcPr>
            <w:tcW w:w="1922" w:type="dxa"/>
          </w:tcPr>
          <w:p w14:paraId="600437CB"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115 (87.1)</w:t>
            </w:r>
          </w:p>
        </w:tc>
        <w:tc>
          <w:tcPr>
            <w:tcW w:w="2323" w:type="dxa"/>
          </w:tcPr>
          <w:p w14:paraId="6F318A18"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236 (73.3)</w:t>
            </w:r>
          </w:p>
        </w:tc>
        <w:tc>
          <w:tcPr>
            <w:tcW w:w="2486" w:type="dxa"/>
          </w:tcPr>
          <w:p w14:paraId="6DEFA4F0" w14:textId="5877AFA6"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20 (66.7)</w:t>
            </w:r>
          </w:p>
        </w:tc>
        <w:tc>
          <w:tcPr>
            <w:tcW w:w="1985" w:type="dxa"/>
          </w:tcPr>
          <w:p w14:paraId="6C7DC4E6" w14:textId="77777777" w:rsidR="005C7212" w:rsidRDefault="005C7212" w:rsidP="005C7212">
            <w:pPr>
              <w:jc w:val="center"/>
              <w:rPr>
                <w:rFonts w:ascii="Times New Roman" w:hAnsi="Times New Roman" w:cs="Times New Roman"/>
                <w:sz w:val="17"/>
                <w:szCs w:val="17"/>
              </w:rPr>
            </w:pPr>
          </w:p>
        </w:tc>
        <w:tc>
          <w:tcPr>
            <w:tcW w:w="1985" w:type="dxa"/>
          </w:tcPr>
          <w:p w14:paraId="5A8B9EE6" w14:textId="4C07D81F"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371 (76.7)</w:t>
            </w:r>
          </w:p>
        </w:tc>
      </w:tr>
      <w:tr w:rsidR="005C7212" w14:paraId="79D3E61C" w14:textId="77777777" w:rsidTr="00580FB7">
        <w:trPr>
          <w:jc w:val="center"/>
        </w:trPr>
        <w:tc>
          <w:tcPr>
            <w:tcW w:w="2789" w:type="dxa"/>
          </w:tcPr>
          <w:p w14:paraId="023D8045" w14:textId="054B74D6"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Physical exercise, n (%)</w:t>
            </w:r>
          </w:p>
        </w:tc>
        <w:tc>
          <w:tcPr>
            <w:tcW w:w="1922" w:type="dxa"/>
          </w:tcPr>
          <w:p w14:paraId="0C6E8992" w14:textId="77777777" w:rsidR="005C7212" w:rsidRDefault="005C7212" w:rsidP="005C7212">
            <w:pPr>
              <w:jc w:val="center"/>
              <w:rPr>
                <w:rFonts w:ascii="Times New Roman" w:hAnsi="Times New Roman" w:cs="Times New Roman"/>
                <w:sz w:val="17"/>
                <w:szCs w:val="17"/>
              </w:rPr>
            </w:pPr>
          </w:p>
        </w:tc>
        <w:tc>
          <w:tcPr>
            <w:tcW w:w="2323" w:type="dxa"/>
          </w:tcPr>
          <w:p w14:paraId="3009A96D" w14:textId="77777777" w:rsidR="005C7212" w:rsidRDefault="005C7212" w:rsidP="005C7212">
            <w:pPr>
              <w:jc w:val="center"/>
              <w:rPr>
                <w:rFonts w:ascii="Times New Roman" w:hAnsi="Times New Roman" w:cs="Times New Roman"/>
                <w:sz w:val="17"/>
                <w:szCs w:val="17"/>
              </w:rPr>
            </w:pPr>
          </w:p>
        </w:tc>
        <w:tc>
          <w:tcPr>
            <w:tcW w:w="2486" w:type="dxa"/>
          </w:tcPr>
          <w:p w14:paraId="588C3B5B" w14:textId="77777777" w:rsidR="005C7212" w:rsidRDefault="005C7212" w:rsidP="005C7212">
            <w:pPr>
              <w:jc w:val="center"/>
              <w:rPr>
                <w:rFonts w:ascii="Times New Roman" w:hAnsi="Times New Roman" w:cs="Times New Roman"/>
                <w:sz w:val="17"/>
                <w:szCs w:val="17"/>
              </w:rPr>
            </w:pPr>
          </w:p>
        </w:tc>
        <w:tc>
          <w:tcPr>
            <w:tcW w:w="1985" w:type="dxa"/>
          </w:tcPr>
          <w:p w14:paraId="46F037FD" w14:textId="44C00634"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0.124</w:t>
            </w:r>
          </w:p>
        </w:tc>
        <w:tc>
          <w:tcPr>
            <w:tcW w:w="1985" w:type="dxa"/>
          </w:tcPr>
          <w:p w14:paraId="7DB591FD" w14:textId="302DF7DE" w:rsidR="005C7212" w:rsidRDefault="005C7212" w:rsidP="005C7212">
            <w:pPr>
              <w:jc w:val="center"/>
              <w:rPr>
                <w:rFonts w:ascii="Times New Roman" w:hAnsi="Times New Roman" w:cs="Times New Roman"/>
                <w:sz w:val="17"/>
                <w:szCs w:val="17"/>
              </w:rPr>
            </w:pPr>
          </w:p>
        </w:tc>
      </w:tr>
      <w:tr w:rsidR="005C7212" w14:paraId="542966F8" w14:textId="77777777" w:rsidTr="00580FB7">
        <w:trPr>
          <w:jc w:val="center"/>
        </w:trPr>
        <w:tc>
          <w:tcPr>
            <w:tcW w:w="2789" w:type="dxa"/>
          </w:tcPr>
          <w:p w14:paraId="512FB668"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Yes</w:t>
            </w:r>
          </w:p>
        </w:tc>
        <w:tc>
          <w:tcPr>
            <w:tcW w:w="1922" w:type="dxa"/>
          </w:tcPr>
          <w:p w14:paraId="2E75A5C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87 (65.9)</w:t>
            </w:r>
          </w:p>
        </w:tc>
        <w:tc>
          <w:tcPr>
            <w:tcW w:w="2323" w:type="dxa"/>
          </w:tcPr>
          <w:p w14:paraId="12E15283"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188 (58.4)</w:t>
            </w:r>
          </w:p>
        </w:tc>
        <w:tc>
          <w:tcPr>
            <w:tcW w:w="2486" w:type="dxa"/>
          </w:tcPr>
          <w:p w14:paraId="745E4E0B" w14:textId="029A6AE5"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22 (73.3)</w:t>
            </w:r>
          </w:p>
        </w:tc>
        <w:tc>
          <w:tcPr>
            <w:tcW w:w="1985" w:type="dxa"/>
          </w:tcPr>
          <w:p w14:paraId="19BFBD8E" w14:textId="77777777" w:rsidR="005C7212" w:rsidRDefault="005C7212" w:rsidP="005C7212">
            <w:pPr>
              <w:jc w:val="center"/>
              <w:rPr>
                <w:rFonts w:ascii="Times New Roman" w:hAnsi="Times New Roman" w:cs="Times New Roman"/>
                <w:sz w:val="17"/>
                <w:szCs w:val="17"/>
              </w:rPr>
            </w:pPr>
          </w:p>
        </w:tc>
        <w:tc>
          <w:tcPr>
            <w:tcW w:w="1985" w:type="dxa"/>
          </w:tcPr>
          <w:p w14:paraId="69271912" w14:textId="5B11F845"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297 (61.4)</w:t>
            </w:r>
          </w:p>
        </w:tc>
      </w:tr>
      <w:tr w:rsidR="005C7212" w14:paraId="7775B1F1" w14:textId="77777777" w:rsidTr="00580FB7">
        <w:trPr>
          <w:jc w:val="center"/>
        </w:trPr>
        <w:tc>
          <w:tcPr>
            <w:tcW w:w="2789" w:type="dxa"/>
          </w:tcPr>
          <w:p w14:paraId="53600EB6"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No</w:t>
            </w:r>
          </w:p>
        </w:tc>
        <w:tc>
          <w:tcPr>
            <w:tcW w:w="1922" w:type="dxa"/>
          </w:tcPr>
          <w:p w14:paraId="2721350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45 (34.1)</w:t>
            </w:r>
          </w:p>
        </w:tc>
        <w:tc>
          <w:tcPr>
            <w:tcW w:w="2323" w:type="dxa"/>
          </w:tcPr>
          <w:p w14:paraId="733BD48C"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134 (41.6)</w:t>
            </w:r>
          </w:p>
        </w:tc>
        <w:tc>
          <w:tcPr>
            <w:tcW w:w="2486" w:type="dxa"/>
          </w:tcPr>
          <w:p w14:paraId="4AA66DF8" w14:textId="790382C5"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 (26.7)</w:t>
            </w:r>
          </w:p>
        </w:tc>
        <w:tc>
          <w:tcPr>
            <w:tcW w:w="1985" w:type="dxa"/>
          </w:tcPr>
          <w:p w14:paraId="4B4AA526" w14:textId="77777777" w:rsidR="005C7212" w:rsidRDefault="005C7212" w:rsidP="005C7212">
            <w:pPr>
              <w:jc w:val="center"/>
              <w:rPr>
                <w:rFonts w:ascii="Times New Roman" w:hAnsi="Times New Roman" w:cs="Times New Roman"/>
                <w:sz w:val="17"/>
                <w:szCs w:val="17"/>
              </w:rPr>
            </w:pPr>
          </w:p>
        </w:tc>
        <w:tc>
          <w:tcPr>
            <w:tcW w:w="1985" w:type="dxa"/>
          </w:tcPr>
          <w:p w14:paraId="5955EEF3" w14:textId="30EFBDF4"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187 (38.6)</w:t>
            </w:r>
          </w:p>
        </w:tc>
      </w:tr>
      <w:tr w:rsidR="005C7212" w14:paraId="1E1CBBFD" w14:textId="77777777" w:rsidTr="00580FB7">
        <w:trPr>
          <w:jc w:val="center"/>
        </w:trPr>
        <w:tc>
          <w:tcPr>
            <w:tcW w:w="2789" w:type="dxa"/>
          </w:tcPr>
          <w:p w14:paraId="79385B51" w14:textId="77777777"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Income satisfaction, n (%)</w:t>
            </w:r>
          </w:p>
        </w:tc>
        <w:tc>
          <w:tcPr>
            <w:tcW w:w="1922" w:type="dxa"/>
          </w:tcPr>
          <w:p w14:paraId="02141A81" w14:textId="77777777" w:rsidR="005C7212" w:rsidRDefault="005C7212" w:rsidP="005C7212">
            <w:pPr>
              <w:jc w:val="center"/>
              <w:rPr>
                <w:rFonts w:ascii="Times New Roman" w:hAnsi="Times New Roman" w:cs="Times New Roman"/>
                <w:sz w:val="17"/>
                <w:szCs w:val="17"/>
              </w:rPr>
            </w:pPr>
          </w:p>
        </w:tc>
        <w:tc>
          <w:tcPr>
            <w:tcW w:w="2323" w:type="dxa"/>
          </w:tcPr>
          <w:p w14:paraId="17A1D95E" w14:textId="77777777" w:rsidR="005C7212" w:rsidRDefault="005C7212" w:rsidP="005C7212">
            <w:pPr>
              <w:jc w:val="center"/>
              <w:rPr>
                <w:rFonts w:ascii="Times New Roman" w:hAnsi="Times New Roman" w:cs="Times New Roman"/>
                <w:sz w:val="17"/>
                <w:szCs w:val="17"/>
              </w:rPr>
            </w:pPr>
          </w:p>
        </w:tc>
        <w:tc>
          <w:tcPr>
            <w:tcW w:w="2486" w:type="dxa"/>
          </w:tcPr>
          <w:p w14:paraId="35967E25" w14:textId="77777777" w:rsidR="005C7212" w:rsidRDefault="005C7212" w:rsidP="005C7212">
            <w:pPr>
              <w:jc w:val="center"/>
              <w:rPr>
                <w:rFonts w:ascii="Times New Roman" w:hAnsi="Times New Roman" w:cs="Times New Roman"/>
                <w:sz w:val="17"/>
                <w:szCs w:val="17"/>
              </w:rPr>
            </w:pPr>
          </w:p>
        </w:tc>
        <w:tc>
          <w:tcPr>
            <w:tcW w:w="1985" w:type="dxa"/>
          </w:tcPr>
          <w:p w14:paraId="045E29B9" w14:textId="1D71B3C6"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0.355</w:t>
            </w:r>
          </w:p>
        </w:tc>
        <w:tc>
          <w:tcPr>
            <w:tcW w:w="1985" w:type="dxa"/>
          </w:tcPr>
          <w:p w14:paraId="371CA059" w14:textId="3F81E822" w:rsidR="005C7212" w:rsidRDefault="005C7212" w:rsidP="005C7212">
            <w:pPr>
              <w:jc w:val="center"/>
              <w:rPr>
                <w:rFonts w:ascii="Times New Roman" w:hAnsi="Times New Roman" w:cs="Times New Roman"/>
                <w:sz w:val="17"/>
                <w:szCs w:val="17"/>
              </w:rPr>
            </w:pPr>
          </w:p>
        </w:tc>
      </w:tr>
      <w:tr w:rsidR="005C7212" w14:paraId="36E627BC" w14:textId="77777777" w:rsidTr="00580FB7">
        <w:trPr>
          <w:jc w:val="center"/>
        </w:trPr>
        <w:tc>
          <w:tcPr>
            <w:tcW w:w="2789" w:type="dxa"/>
          </w:tcPr>
          <w:p w14:paraId="4F648963"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Very satisfied</w:t>
            </w:r>
          </w:p>
        </w:tc>
        <w:tc>
          <w:tcPr>
            <w:tcW w:w="1922" w:type="dxa"/>
          </w:tcPr>
          <w:p w14:paraId="5EF788C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 (3.8)</w:t>
            </w:r>
          </w:p>
        </w:tc>
        <w:tc>
          <w:tcPr>
            <w:tcW w:w="2323" w:type="dxa"/>
          </w:tcPr>
          <w:p w14:paraId="467DC96C"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 (0.6)</w:t>
            </w:r>
          </w:p>
        </w:tc>
        <w:tc>
          <w:tcPr>
            <w:tcW w:w="2486" w:type="dxa"/>
          </w:tcPr>
          <w:p w14:paraId="5BE1FB9A" w14:textId="16BCA686"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 (3.3)</w:t>
            </w:r>
          </w:p>
        </w:tc>
        <w:tc>
          <w:tcPr>
            <w:tcW w:w="1985" w:type="dxa"/>
          </w:tcPr>
          <w:p w14:paraId="0239B671" w14:textId="77777777" w:rsidR="005C7212" w:rsidRDefault="005C7212" w:rsidP="005C7212">
            <w:pPr>
              <w:jc w:val="center"/>
              <w:rPr>
                <w:rFonts w:ascii="Times New Roman" w:hAnsi="Times New Roman" w:cs="Times New Roman"/>
                <w:sz w:val="17"/>
                <w:szCs w:val="17"/>
              </w:rPr>
            </w:pPr>
          </w:p>
        </w:tc>
        <w:tc>
          <w:tcPr>
            <w:tcW w:w="1985" w:type="dxa"/>
          </w:tcPr>
          <w:p w14:paraId="62A519C3" w14:textId="75AFD3C8"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 (1.7)</w:t>
            </w:r>
          </w:p>
        </w:tc>
      </w:tr>
      <w:tr w:rsidR="005C7212" w14:paraId="1227D646" w14:textId="77777777" w:rsidTr="00580FB7">
        <w:trPr>
          <w:jc w:val="center"/>
        </w:trPr>
        <w:tc>
          <w:tcPr>
            <w:tcW w:w="2789" w:type="dxa"/>
          </w:tcPr>
          <w:p w14:paraId="368F39AE"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Satisfied</w:t>
            </w:r>
          </w:p>
        </w:tc>
        <w:tc>
          <w:tcPr>
            <w:tcW w:w="1922" w:type="dxa"/>
          </w:tcPr>
          <w:p w14:paraId="2FA48EA5"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46 (34.8)</w:t>
            </w:r>
          </w:p>
        </w:tc>
        <w:tc>
          <w:tcPr>
            <w:tcW w:w="2323" w:type="dxa"/>
          </w:tcPr>
          <w:p w14:paraId="61314066"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104 (32.3)</w:t>
            </w:r>
          </w:p>
        </w:tc>
        <w:tc>
          <w:tcPr>
            <w:tcW w:w="2486" w:type="dxa"/>
          </w:tcPr>
          <w:p w14:paraId="0FC672CB" w14:textId="5E4D1CBF"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 (36.7)</w:t>
            </w:r>
          </w:p>
        </w:tc>
        <w:tc>
          <w:tcPr>
            <w:tcW w:w="1985" w:type="dxa"/>
          </w:tcPr>
          <w:p w14:paraId="7CA7EEDB" w14:textId="77777777" w:rsidR="005C7212" w:rsidRDefault="005C7212" w:rsidP="005C7212">
            <w:pPr>
              <w:jc w:val="center"/>
              <w:rPr>
                <w:rFonts w:ascii="Times New Roman" w:hAnsi="Times New Roman" w:cs="Times New Roman"/>
                <w:sz w:val="17"/>
                <w:szCs w:val="17"/>
              </w:rPr>
            </w:pPr>
          </w:p>
        </w:tc>
        <w:tc>
          <w:tcPr>
            <w:tcW w:w="1985" w:type="dxa"/>
          </w:tcPr>
          <w:p w14:paraId="39806957" w14:textId="7E7BC082"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161 (33.3)</w:t>
            </w:r>
          </w:p>
        </w:tc>
      </w:tr>
      <w:tr w:rsidR="005C7212" w14:paraId="70F44760" w14:textId="77777777" w:rsidTr="00580FB7">
        <w:trPr>
          <w:jc w:val="center"/>
        </w:trPr>
        <w:tc>
          <w:tcPr>
            <w:tcW w:w="2789" w:type="dxa"/>
          </w:tcPr>
          <w:p w14:paraId="1D540383"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lastRenderedPageBreak/>
              <w:t>Ordinary</w:t>
            </w:r>
          </w:p>
        </w:tc>
        <w:tc>
          <w:tcPr>
            <w:tcW w:w="1922" w:type="dxa"/>
          </w:tcPr>
          <w:p w14:paraId="3B178864"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62 (47.0)</w:t>
            </w:r>
          </w:p>
        </w:tc>
        <w:tc>
          <w:tcPr>
            <w:tcW w:w="2323" w:type="dxa"/>
          </w:tcPr>
          <w:p w14:paraId="4FA84DE4"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163 (50.6)</w:t>
            </w:r>
          </w:p>
        </w:tc>
        <w:tc>
          <w:tcPr>
            <w:tcW w:w="2486" w:type="dxa"/>
          </w:tcPr>
          <w:p w14:paraId="54615539" w14:textId="4F54C2D2"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16 (53.3)</w:t>
            </w:r>
          </w:p>
        </w:tc>
        <w:tc>
          <w:tcPr>
            <w:tcW w:w="1985" w:type="dxa"/>
          </w:tcPr>
          <w:p w14:paraId="34145935" w14:textId="77777777" w:rsidR="005C7212" w:rsidRDefault="005C7212" w:rsidP="005C7212">
            <w:pPr>
              <w:jc w:val="center"/>
              <w:rPr>
                <w:rFonts w:ascii="Times New Roman" w:hAnsi="Times New Roman" w:cs="Times New Roman"/>
                <w:sz w:val="17"/>
                <w:szCs w:val="17"/>
              </w:rPr>
            </w:pPr>
          </w:p>
        </w:tc>
        <w:tc>
          <w:tcPr>
            <w:tcW w:w="1985" w:type="dxa"/>
          </w:tcPr>
          <w:p w14:paraId="06C10C95" w14:textId="3482F7CB"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241 (49.8)</w:t>
            </w:r>
          </w:p>
        </w:tc>
      </w:tr>
      <w:tr w:rsidR="005C7212" w14:paraId="61195893" w14:textId="77777777" w:rsidTr="00580FB7">
        <w:trPr>
          <w:jc w:val="center"/>
        </w:trPr>
        <w:tc>
          <w:tcPr>
            <w:tcW w:w="2789" w:type="dxa"/>
          </w:tcPr>
          <w:p w14:paraId="6663204A"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Dissatisfied</w:t>
            </w:r>
          </w:p>
        </w:tc>
        <w:tc>
          <w:tcPr>
            <w:tcW w:w="1922" w:type="dxa"/>
          </w:tcPr>
          <w:p w14:paraId="03DA9ED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 (13.6)</w:t>
            </w:r>
          </w:p>
        </w:tc>
        <w:tc>
          <w:tcPr>
            <w:tcW w:w="2323" w:type="dxa"/>
          </w:tcPr>
          <w:p w14:paraId="4C05869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49 (15.2)</w:t>
            </w:r>
          </w:p>
        </w:tc>
        <w:tc>
          <w:tcPr>
            <w:tcW w:w="2486" w:type="dxa"/>
          </w:tcPr>
          <w:p w14:paraId="254AE4C7" w14:textId="01C2E0AA"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 (6.7)</w:t>
            </w:r>
          </w:p>
        </w:tc>
        <w:tc>
          <w:tcPr>
            <w:tcW w:w="1985" w:type="dxa"/>
          </w:tcPr>
          <w:p w14:paraId="59749E9F" w14:textId="77777777" w:rsidR="005C7212" w:rsidRDefault="005C7212" w:rsidP="005C7212">
            <w:pPr>
              <w:jc w:val="center"/>
              <w:rPr>
                <w:rFonts w:ascii="Times New Roman" w:hAnsi="Times New Roman" w:cs="Times New Roman"/>
                <w:sz w:val="17"/>
                <w:szCs w:val="17"/>
              </w:rPr>
            </w:pPr>
          </w:p>
        </w:tc>
        <w:tc>
          <w:tcPr>
            <w:tcW w:w="1985" w:type="dxa"/>
          </w:tcPr>
          <w:p w14:paraId="0B087D69" w14:textId="1ACC8638"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69 (14.3)</w:t>
            </w:r>
          </w:p>
        </w:tc>
      </w:tr>
      <w:tr w:rsidR="005C7212" w14:paraId="342AFCCD" w14:textId="77777777" w:rsidTr="00580FB7">
        <w:trPr>
          <w:jc w:val="center"/>
        </w:trPr>
        <w:tc>
          <w:tcPr>
            <w:tcW w:w="2789" w:type="dxa"/>
          </w:tcPr>
          <w:p w14:paraId="2467E78E"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Very dissatisfied</w:t>
            </w:r>
          </w:p>
        </w:tc>
        <w:tc>
          <w:tcPr>
            <w:tcW w:w="1922" w:type="dxa"/>
          </w:tcPr>
          <w:p w14:paraId="412AF87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 (0.2)</w:t>
            </w:r>
          </w:p>
        </w:tc>
        <w:tc>
          <w:tcPr>
            <w:tcW w:w="2323" w:type="dxa"/>
          </w:tcPr>
          <w:p w14:paraId="19F6C08B"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 (0.8)</w:t>
            </w:r>
          </w:p>
        </w:tc>
        <w:tc>
          <w:tcPr>
            <w:tcW w:w="2486" w:type="dxa"/>
          </w:tcPr>
          <w:p w14:paraId="77816BFA" w14:textId="2C317C3A"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 (0)</w:t>
            </w:r>
          </w:p>
        </w:tc>
        <w:tc>
          <w:tcPr>
            <w:tcW w:w="1985" w:type="dxa"/>
          </w:tcPr>
          <w:p w14:paraId="21941E86" w14:textId="77777777" w:rsidR="005C7212" w:rsidRDefault="005C7212" w:rsidP="005C7212">
            <w:pPr>
              <w:jc w:val="center"/>
              <w:rPr>
                <w:rFonts w:ascii="Times New Roman" w:hAnsi="Times New Roman" w:cs="Times New Roman"/>
                <w:sz w:val="17"/>
                <w:szCs w:val="17"/>
              </w:rPr>
            </w:pPr>
          </w:p>
        </w:tc>
        <w:tc>
          <w:tcPr>
            <w:tcW w:w="1985" w:type="dxa"/>
          </w:tcPr>
          <w:p w14:paraId="2A454BCB" w14:textId="1707D7DC"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 (1.0)</w:t>
            </w:r>
          </w:p>
        </w:tc>
      </w:tr>
      <w:tr w:rsidR="005C7212" w14:paraId="1CEDED60" w14:textId="77777777" w:rsidTr="00580FB7">
        <w:trPr>
          <w:jc w:val="center"/>
        </w:trPr>
        <w:tc>
          <w:tcPr>
            <w:tcW w:w="2789" w:type="dxa"/>
          </w:tcPr>
          <w:p w14:paraId="703125CD" w14:textId="7887FBAA"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Education level, n (%)</w:t>
            </w:r>
          </w:p>
        </w:tc>
        <w:tc>
          <w:tcPr>
            <w:tcW w:w="1922" w:type="dxa"/>
          </w:tcPr>
          <w:p w14:paraId="288427CE" w14:textId="77777777" w:rsidR="005C7212" w:rsidRDefault="005C7212" w:rsidP="005C7212">
            <w:pPr>
              <w:jc w:val="center"/>
              <w:rPr>
                <w:rFonts w:ascii="Times New Roman" w:hAnsi="Times New Roman" w:cs="Times New Roman"/>
                <w:sz w:val="17"/>
                <w:szCs w:val="17"/>
              </w:rPr>
            </w:pPr>
          </w:p>
        </w:tc>
        <w:tc>
          <w:tcPr>
            <w:tcW w:w="2323" w:type="dxa"/>
          </w:tcPr>
          <w:p w14:paraId="6C90A770" w14:textId="77777777" w:rsidR="005C7212" w:rsidRDefault="005C7212" w:rsidP="005C7212">
            <w:pPr>
              <w:jc w:val="center"/>
              <w:rPr>
                <w:rFonts w:ascii="Times New Roman" w:hAnsi="Times New Roman" w:cs="Times New Roman"/>
                <w:sz w:val="17"/>
                <w:szCs w:val="17"/>
              </w:rPr>
            </w:pPr>
          </w:p>
        </w:tc>
        <w:tc>
          <w:tcPr>
            <w:tcW w:w="2486" w:type="dxa"/>
          </w:tcPr>
          <w:p w14:paraId="2E5B84EE" w14:textId="77777777" w:rsidR="005C7212" w:rsidRDefault="005C7212" w:rsidP="005C7212">
            <w:pPr>
              <w:jc w:val="center"/>
              <w:rPr>
                <w:rFonts w:ascii="Times New Roman" w:hAnsi="Times New Roman" w:cs="Times New Roman"/>
                <w:sz w:val="17"/>
                <w:szCs w:val="17"/>
              </w:rPr>
            </w:pPr>
          </w:p>
        </w:tc>
        <w:tc>
          <w:tcPr>
            <w:tcW w:w="1985" w:type="dxa"/>
          </w:tcPr>
          <w:p w14:paraId="6EB813B5" w14:textId="4619F276" w:rsidR="005C7212" w:rsidRDefault="005C7212" w:rsidP="005C7212">
            <w:pPr>
              <w:jc w:val="center"/>
              <w:rPr>
                <w:rFonts w:ascii="Times New Roman" w:hAnsi="Times New Roman" w:cs="Times New Roman"/>
                <w:sz w:val="17"/>
                <w:szCs w:val="17"/>
              </w:rPr>
            </w:pPr>
            <w:r w:rsidRPr="0089111E">
              <w:rPr>
                <w:rFonts w:ascii="Times New Roman" w:hAnsi="Times New Roman" w:cs="Times New Roman"/>
                <w:bCs/>
                <w:sz w:val="17"/>
                <w:szCs w:val="17"/>
              </w:rPr>
              <w:t>0.009</w:t>
            </w:r>
          </w:p>
        </w:tc>
        <w:tc>
          <w:tcPr>
            <w:tcW w:w="1985" w:type="dxa"/>
          </w:tcPr>
          <w:p w14:paraId="04745EEA" w14:textId="0C53AD92" w:rsidR="005C7212" w:rsidRDefault="005C7212" w:rsidP="005C7212">
            <w:pPr>
              <w:jc w:val="center"/>
              <w:rPr>
                <w:rFonts w:ascii="Times New Roman" w:hAnsi="Times New Roman" w:cs="Times New Roman"/>
                <w:sz w:val="17"/>
                <w:szCs w:val="17"/>
              </w:rPr>
            </w:pPr>
          </w:p>
        </w:tc>
      </w:tr>
      <w:tr w:rsidR="005C7212" w14:paraId="0CFE0410" w14:textId="77777777" w:rsidTr="00580FB7">
        <w:trPr>
          <w:jc w:val="center"/>
        </w:trPr>
        <w:tc>
          <w:tcPr>
            <w:tcW w:w="2789" w:type="dxa"/>
          </w:tcPr>
          <w:p w14:paraId="6EB8502B"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Junior high school</w:t>
            </w:r>
          </w:p>
        </w:tc>
        <w:tc>
          <w:tcPr>
            <w:tcW w:w="1922" w:type="dxa"/>
          </w:tcPr>
          <w:p w14:paraId="2FE868B9"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 (1.5)</w:t>
            </w:r>
          </w:p>
        </w:tc>
        <w:tc>
          <w:tcPr>
            <w:tcW w:w="2323" w:type="dxa"/>
          </w:tcPr>
          <w:p w14:paraId="4883B12B"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 (1.6)</w:t>
            </w:r>
          </w:p>
        </w:tc>
        <w:tc>
          <w:tcPr>
            <w:tcW w:w="2486" w:type="dxa"/>
          </w:tcPr>
          <w:p w14:paraId="1F7FAC17" w14:textId="017785D5"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 (0)</w:t>
            </w:r>
          </w:p>
        </w:tc>
        <w:tc>
          <w:tcPr>
            <w:tcW w:w="1985" w:type="dxa"/>
          </w:tcPr>
          <w:p w14:paraId="6CC7AF60" w14:textId="77777777" w:rsidR="005C7212" w:rsidRDefault="005C7212" w:rsidP="005C7212">
            <w:pPr>
              <w:jc w:val="center"/>
              <w:rPr>
                <w:rFonts w:ascii="Times New Roman" w:hAnsi="Times New Roman" w:cs="Times New Roman"/>
                <w:sz w:val="17"/>
                <w:szCs w:val="17"/>
              </w:rPr>
            </w:pPr>
          </w:p>
        </w:tc>
        <w:tc>
          <w:tcPr>
            <w:tcW w:w="1985" w:type="dxa"/>
          </w:tcPr>
          <w:p w14:paraId="7F30A8CB" w14:textId="228C962D"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 (1.4)</w:t>
            </w:r>
          </w:p>
        </w:tc>
      </w:tr>
      <w:tr w:rsidR="005C7212" w14:paraId="5C4EE2DF" w14:textId="77777777" w:rsidTr="00580FB7">
        <w:trPr>
          <w:jc w:val="center"/>
        </w:trPr>
        <w:tc>
          <w:tcPr>
            <w:tcW w:w="2789" w:type="dxa"/>
          </w:tcPr>
          <w:p w14:paraId="07EE8E6A"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High school</w:t>
            </w:r>
          </w:p>
        </w:tc>
        <w:tc>
          <w:tcPr>
            <w:tcW w:w="1922" w:type="dxa"/>
          </w:tcPr>
          <w:p w14:paraId="65DA3F9D"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23 (17.4)</w:t>
            </w:r>
          </w:p>
        </w:tc>
        <w:tc>
          <w:tcPr>
            <w:tcW w:w="2323" w:type="dxa"/>
          </w:tcPr>
          <w:p w14:paraId="79AE8115"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105 (32.6)</w:t>
            </w:r>
          </w:p>
        </w:tc>
        <w:tc>
          <w:tcPr>
            <w:tcW w:w="2486" w:type="dxa"/>
          </w:tcPr>
          <w:p w14:paraId="286E86C8" w14:textId="6155EECE"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 (16.7)</w:t>
            </w:r>
          </w:p>
        </w:tc>
        <w:tc>
          <w:tcPr>
            <w:tcW w:w="1985" w:type="dxa"/>
          </w:tcPr>
          <w:p w14:paraId="67D8EFA8" w14:textId="77777777" w:rsidR="005C7212" w:rsidRDefault="005C7212" w:rsidP="005C7212">
            <w:pPr>
              <w:jc w:val="center"/>
              <w:rPr>
                <w:rFonts w:ascii="Times New Roman" w:hAnsi="Times New Roman" w:cs="Times New Roman"/>
                <w:sz w:val="17"/>
                <w:szCs w:val="17"/>
              </w:rPr>
            </w:pPr>
          </w:p>
        </w:tc>
        <w:tc>
          <w:tcPr>
            <w:tcW w:w="1985" w:type="dxa"/>
          </w:tcPr>
          <w:p w14:paraId="369B0CA6" w14:textId="2B2D774A"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133 (27.5)</w:t>
            </w:r>
          </w:p>
        </w:tc>
      </w:tr>
      <w:tr w:rsidR="005C7212" w14:paraId="0EC00DD4" w14:textId="77777777" w:rsidTr="00580FB7">
        <w:trPr>
          <w:jc w:val="center"/>
        </w:trPr>
        <w:tc>
          <w:tcPr>
            <w:tcW w:w="2789" w:type="dxa"/>
          </w:tcPr>
          <w:p w14:paraId="59626F7C"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College degree or above</w:t>
            </w:r>
          </w:p>
        </w:tc>
        <w:tc>
          <w:tcPr>
            <w:tcW w:w="1922" w:type="dxa"/>
          </w:tcPr>
          <w:p w14:paraId="305BC628"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107 (81.1)</w:t>
            </w:r>
          </w:p>
        </w:tc>
        <w:tc>
          <w:tcPr>
            <w:tcW w:w="2323" w:type="dxa"/>
          </w:tcPr>
          <w:p w14:paraId="310EF2E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212 (65.8)</w:t>
            </w:r>
          </w:p>
        </w:tc>
        <w:tc>
          <w:tcPr>
            <w:tcW w:w="2486" w:type="dxa"/>
          </w:tcPr>
          <w:p w14:paraId="26785AD8" w14:textId="38B7380B"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25 (83.3)</w:t>
            </w:r>
          </w:p>
        </w:tc>
        <w:tc>
          <w:tcPr>
            <w:tcW w:w="1985" w:type="dxa"/>
          </w:tcPr>
          <w:p w14:paraId="209D66B1" w14:textId="77777777" w:rsidR="005C7212" w:rsidRDefault="005C7212" w:rsidP="005C7212">
            <w:pPr>
              <w:jc w:val="center"/>
              <w:rPr>
                <w:rFonts w:ascii="Times New Roman" w:hAnsi="Times New Roman" w:cs="Times New Roman"/>
                <w:sz w:val="17"/>
                <w:szCs w:val="17"/>
              </w:rPr>
            </w:pPr>
          </w:p>
        </w:tc>
        <w:tc>
          <w:tcPr>
            <w:tcW w:w="1985" w:type="dxa"/>
          </w:tcPr>
          <w:p w14:paraId="25883898" w14:textId="3FFE45D8"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344 (71.1)</w:t>
            </w:r>
          </w:p>
        </w:tc>
      </w:tr>
      <w:tr w:rsidR="005C7212" w14:paraId="4271B373" w14:textId="77777777" w:rsidTr="00580FB7">
        <w:trPr>
          <w:jc w:val="center"/>
        </w:trPr>
        <w:tc>
          <w:tcPr>
            <w:tcW w:w="2789" w:type="dxa"/>
          </w:tcPr>
          <w:p w14:paraId="78DF304A" w14:textId="77777777"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Geographic region, n (%)</w:t>
            </w:r>
          </w:p>
        </w:tc>
        <w:tc>
          <w:tcPr>
            <w:tcW w:w="1922" w:type="dxa"/>
          </w:tcPr>
          <w:p w14:paraId="254C8284" w14:textId="77777777" w:rsidR="005C7212" w:rsidRDefault="005C7212" w:rsidP="005C7212">
            <w:pPr>
              <w:jc w:val="center"/>
              <w:rPr>
                <w:rFonts w:ascii="Times New Roman" w:hAnsi="Times New Roman" w:cs="Times New Roman"/>
                <w:sz w:val="17"/>
                <w:szCs w:val="17"/>
              </w:rPr>
            </w:pPr>
          </w:p>
        </w:tc>
        <w:tc>
          <w:tcPr>
            <w:tcW w:w="2323" w:type="dxa"/>
          </w:tcPr>
          <w:p w14:paraId="0F489FD2" w14:textId="77777777" w:rsidR="005C7212" w:rsidRDefault="005C7212" w:rsidP="005C7212">
            <w:pPr>
              <w:jc w:val="center"/>
              <w:rPr>
                <w:rFonts w:ascii="Times New Roman" w:hAnsi="Times New Roman" w:cs="Times New Roman"/>
                <w:sz w:val="17"/>
                <w:szCs w:val="17"/>
              </w:rPr>
            </w:pPr>
          </w:p>
        </w:tc>
        <w:tc>
          <w:tcPr>
            <w:tcW w:w="2486" w:type="dxa"/>
          </w:tcPr>
          <w:p w14:paraId="64E67475" w14:textId="77777777" w:rsidR="005C7212" w:rsidRDefault="005C7212" w:rsidP="005C7212">
            <w:pPr>
              <w:jc w:val="center"/>
              <w:rPr>
                <w:rFonts w:ascii="Times New Roman" w:hAnsi="Times New Roman" w:cs="Times New Roman"/>
                <w:sz w:val="17"/>
                <w:szCs w:val="17"/>
              </w:rPr>
            </w:pPr>
          </w:p>
        </w:tc>
        <w:tc>
          <w:tcPr>
            <w:tcW w:w="1985" w:type="dxa"/>
          </w:tcPr>
          <w:p w14:paraId="39B15631" w14:textId="15B4183D"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0.252</w:t>
            </w:r>
          </w:p>
        </w:tc>
        <w:tc>
          <w:tcPr>
            <w:tcW w:w="1985" w:type="dxa"/>
          </w:tcPr>
          <w:p w14:paraId="7027F2A9" w14:textId="201CA37F" w:rsidR="005C7212" w:rsidRDefault="005C7212" w:rsidP="005C7212">
            <w:pPr>
              <w:jc w:val="center"/>
              <w:rPr>
                <w:rFonts w:ascii="Times New Roman" w:hAnsi="Times New Roman" w:cs="Times New Roman"/>
                <w:sz w:val="17"/>
                <w:szCs w:val="17"/>
              </w:rPr>
            </w:pPr>
          </w:p>
        </w:tc>
      </w:tr>
      <w:tr w:rsidR="005C7212" w14:paraId="6BEB13F4" w14:textId="77777777" w:rsidTr="00580FB7">
        <w:trPr>
          <w:jc w:val="center"/>
        </w:trPr>
        <w:tc>
          <w:tcPr>
            <w:tcW w:w="2789" w:type="dxa"/>
          </w:tcPr>
          <w:p w14:paraId="1EFE2C47" w14:textId="77777777" w:rsidR="005C7212" w:rsidRDefault="005C7212" w:rsidP="005C7212">
            <w:pPr>
              <w:rPr>
                <w:rFonts w:ascii="Times New Roman" w:hAnsi="Times New Roman" w:cs="Times New Roman"/>
                <w:sz w:val="17"/>
                <w:szCs w:val="17"/>
              </w:rPr>
            </w:pPr>
            <w:r>
              <w:rPr>
                <w:rFonts w:ascii="Times New Roman" w:hAnsi="Times New Roman" w:cs="Times New Roman"/>
                <w:b/>
                <w:bCs/>
                <w:sz w:val="17"/>
                <w:szCs w:val="17"/>
              </w:rPr>
              <w:t xml:space="preserve">   </w:t>
            </w:r>
            <w:r>
              <w:rPr>
                <w:rFonts w:ascii="Times New Roman" w:hAnsi="Times New Roman" w:cs="Times New Roman"/>
                <w:sz w:val="17"/>
                <w:szCs w:val="17"/>
              </w:rPr>
              <w:t>North China</w:t>
            </w:r>
          </w:p>
        </w:tc>
        <w:tc>
          <w:tcPr>
            <w:tcW w:w="1922" w:type="dxa"/>
          </w:tcPr>
          <w:p w14:paraId="17F5700B"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 (13.6)</w:t>
            </w:r>
          </w:p>
        </w:tc>
        <w:tc>
          <w:tcPr>
            <w:tcW w:w="2323" w:type="dxa"/>
          </w:tcPr>
          <w:p w14:paraId="2706B51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52 (16.1)</w:t>
            </w:r>
          </w:p>
        </w:tc>
        <w:tc>
          <w:tcPr>
            <w:tcW w:w="2486" w:type="dxa"/>
          </w:tcPr>
          <w:p w14:paraId="62611753" w14:textId="67EDCFD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 (23.3)</w:t>
            </w:r>
          </w:p>
        </w:tc>
        <w:tc>
          <w:tcPr>
            <w:tcW w:w="1985" w:type="dxa"/>
          </w:tcPr>
          <w:p w14:paraId="5281A380" w14:textId="77777777" w:rsidR="005C7212" w:rsidRDefault="005C7212" w:rsidP="005C7212">
            <w:pPr>
              <w:jc w:val="center"/>
              <w:rPr>
                <w:rFonts w:ascii="Times New Roman" w:hAnsi="Times New Roman" w:cs="Times New Roman"/>
                <w:sz w:val="17"/>
                <w:szCs w:val="17"/>
              </w:rPr>
            </w:pPr>
          </w:p>
        </w:tc>
        <w:tc>
          <w:tcPr>
            <w:tcW w:w="1985" w:type="dxa"/>
          </w:tcPr>
          <w:p w14:paraId="475D11CF" w14:textId="275C536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77 (15.9)</w:t>
            </w:r>
          </w:p>
        </w:tc>
      </w:tr>
      <w:tr w:rsidR="005C7212" w14:paraId="4E5BF9FE" w14:textId="77777777" w:rsidTr="00580FB7">
        <w:trPr>
          <w:jc w:val="center"/>
        </w:trPr>
        <w:tc>
          <w:tcPr>
            <w:tcW w:w="2789" w:type="dxa"/>
          </w:tcPr>
          <w:p w14:paraId="3469754C" w14:textId="77777777" w:rsidR="005C7212" w:rsidRDefault="005C7212" w:rsidP="005C7212">
            <w:pPr>
              <w:rPr>
                <w:rFonts w:ascii="Times New Roman" w:hAnsi="Times New Roman" w:cs="Times New Roman"/>
                <w:sz w:val="17"/>
                <w:szCs w:val="17"/>
              </w:rPr>
            </w:pPr>
            <w:r>
              <w:rPr>
                <w:rFonts w:ascii="Times New Roman" w:hAnsi="Times New Roman" w:cs="Times New Roman"/>
                <w:b/>
                <w:bCs/>
                <w:sz w:val="17"/>
                <w:szCs w:val="17"/>
              </w:rPr>
              <w:t xml:space="preserve">   </w:t>
            </w:r>
            <w:r>
              <w:rPr>
                <w:rFonts w:ascii="Times New Roman" w:hAnsi="Times New Roman" w:cs="Times New Roman"/>
                <w:sz w:val="17"/>
                <w:szCs w:val="17"/>
              </w:rPr>
              <w:t>Northeast China</w:t>
            </w:r>
          </w:p>
        </w:tc>
        <w:tc>
          <w:tcPr>
            <w:tcW w:w="1922" w:type="dxa"/>
          </w:tcPr>
          <w:p w14:paraId="4CC5AF9D"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 (2.3)</w:t>
            </w:r>
          </w:p>
        </w:tc>
        <w:tc>
          <w:tcPr>
            <w:tcW w:w="2323" w:type="dxa"/>
          </w:tcPr>
          <w:p w14:paraId="270915D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15 (4.7)</w:t>
            </w:r>
          </w:p>
        </w:tc>
        <w:tc>
          <w:tcPr>
            <w:tcW w:w="2486" w:type="dxa"/>
          </w:tcPr>
          <w:p w14:paraId="4DFD8170" w14:textId="294A6C4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 (0)</w:t>
            </w:r>
          </w:p>
        </w:tc>
        <w:tc>
          <w:tcPr>
            <w:tcW w:w="1985" w:type="dxa"/>
          </w:tcPr>
          <w:p w14:paraId="52F84829" w14:textId="77777777" w:rsidR="005C7212" w:rsidRDefault="005C7212" w:rsidP="005C7212">
            <w:pPr>
              <w:jc w:val="center"/>
              <w:rPr>
                <w:rFonts w:ascii="Times New Roman" w:hAnsi="Times New Roman" w:cs="Times New Roman"/>
                <w:sz w:val="17"/>
                <w:szCs w:val="17"/>
              </w:rPr>
            </w:pPr>
          </w:p>
        </w:tc>
        <w:tc>
          <w:tcPr>
            <w:tcW w:w="1985" w:type="dxa"/>
          </w:tcPr>
          <w:p w14:paraId="2296C3B3" w14:textId="7AD64AE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 (3.7)</w:t>
            </w:r>
          </w:p>
        </w:tc>
      </w:tr>
      <w:tr w:rsidR="005C7212" w14:paraId="2BDFEABA" w14:textId="77777777" w:rsidTr="00580FB7">
        <w:trPr>
          <w:jc w:val="center"/>
        </w:trPr>
        <w:tc>
          <w:tcPr>
            <w:tcW w:w="2789" w:type="dxa"/>
          </w:tcPr>
          <w:p w14:paraId="399272E5"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East China</w:t>
            </w:r>
          </w:p>
        </w:tc>
        <w:tc>
          <w:tcPr>
            <w:tcW w:w="1922" w:type="dxa"/>
          </w:tcPr>
          <w:p w14:paraId="424E8B1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52 (39.4)</w:t>
            </w:r>
          </w:p>
        </w:tc>
        <w:tc>
          <w:tcPr>
            <w:tcW w:w="2323" w:type="dxa"/>
          </w:tcPr>
          <w:p w14:paraId="77F174B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112 (34.8)</w:t>
            </w:r>
          </w:p>
        </w:tc>
        <w:tc>
          <w:tcPr>
            <w:tcW w:w="2486" w:type="dxa"/>
          </w:tcPr>
          <w:p w14:paraId="006016E3" w14:textId="2727BF9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 (23.3)</w:t>
            </w:r>
          </w:p>
        </w:tc>
        <w:tc>
          <w:tcPr>
            <w:tcW w:w="1985" w:type="dxa"/>
          </w:tcPr>
          <w:p w14:paraId="706B02F8" w14:textId="77777777" w:rsidR="005C7212" w:rsidRDefault="005C7212" w:rsidP="005C7212">
            <w:pPr>
              <w:jc w:val="center"/>
              <w:rPr>
                <w:rFonts w:ascii="Times New Roman" w:hAnsi="Times New Roman" w:cs="Times New Roman"/>
                <w:sz w:val="17"/>
                <w:szCs w:val="17"/>
              </w:rPr>
            </w:pPr>
          </w:p>
        </w:tc>
        <w:tc>
          <w:tcPr>
            <w:tcW w:w="1985" w:type="dxa"/>
          </w:tcPr>
          <w:p w14:paraId="0516B9CB" w14:textId="41A9842F"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171 (35.3)</w:t>
            </w:r>
          </w:p>
        </w:tc>
      </w:tr>
      <w:tr w:rsidR="005C7212" w14:paraId="383B0472" w14:textId="77777777" w:rsidTr="00580FB7">
        <w:trPr>
          <w:jc w:val="center"/>
        </w:trPr>
        <w:tc>
          <w:tcPr>
            <w:tcW w:w="2789" w:type="dxa"/>
          </w:tcPr>
          <w:p w14:paraId="483CAB60"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Central China</w:t>
            </w:r>
          </w:p>
        </w:tc>
        <w:tc>
          <w:tcPr>
            <w:tcW w:w="1922" w:type="dxa"/>
          </w:tcPr>
          <w:p w14:paraId="5A87587E"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19 (14.4)</w:t>
            </w:r>
          </w:p>
        </w:tc>
        <w:tc>
          <w:tcPr>
            <w:tcW w:w="2323" w:type="dxa"/>
          </w:tcPr>
          <w:p w14:paraId="5386E14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42 (13.0)</w:t>
            </w:r>
          </w:p>
        </w:tc>
        <w:tc>
          <w:tcPr>
            <w:tcW w:w="2486" w:type="dxa"/>
          </w:tcPr>
          <w:p w14:paraId="1219582C" w14:textId="3AEE1D16"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 (6.7)</w:t>
            </w:r>
          </w:p>
        </w:tc>
        <w:tc>
          <w:tcPr>
            <w:tcW w:w="1985" w:type="dxa"/>
          </w:tcPr>
          <w:p w14:paraId="30AD2D8D" w14:textId="77777777" w:rsidR="005C7212" w:rsidRDefault="005C7212" w:rsidP="005C7212">
            <w:pPr>
              <w:jc w:val="center"/>
              <w:rPr>
                <w:rFonts w:ascii="Times New Roman" w:hAnsi="Times New Roman" w:cs="Times New Roman"/>
                <w:sz w:val="17"/>
                <w:szCs w:val="17"/>
              </w:rPr>
            </w:pPr>
          </w:p>
        </w:tc>
        <w:tc>
          <w:tcPr>
            <w:tcW w:w="1985" w:type="dxa"/>
          </w:tcPr>
          <w:p w14:paraId="787C8574" w14:textId="172A2B0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63 (13.0)</w:t>
            </w:r>
          </w:p>
        </w:tc>
      </w:tr>
      <w:tr w:rsidR="005C7212" w14:paraId="3C78D03C" w14:textId="77777777" w:rsidTr="00580FB7">
        <w:trPr>
          <w:jc w:val="center"/>
        </w:trPr>
        <w:tc>
          <w:tcPr>
            <w:tcW w:w="2789" w:type="dxa"/>
          </w:tcPr>
          <w:p w14:paraId="4B26667A"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South China</w:t>
            </w:r>
          </w:p>
        </w:tc>
        <w:tc>
          <w:tcPr>
            <w:tcW w:w="1922" w:type="dxa"/>
          </w:tcPr>
          <w:p w14:paraId="1B3620BA"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 (13.6)</w:t>
            </w:r>
          </w:p>
        </w:tc>
        <w:tc>
          <w:tcPr>
            <w:tcW w:w="2323" w:type="dxa"/>
          </w:tcPr>
          <w:p w14:paraId="33DC6C97"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59 (18.3)</w:t>
            </w:r>
          </w:p>
        </w:tc>
        <w:tc>
          <w:tcPr>
            <w:tcW w:w="2486" w:type="dxa"/>
          </w:tcPr>
          <w:p w14:paraId="6453BFB6" w14:textId="5BDE99ED"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 (33.3)</w:t>
            </w:r>
          </w:p>
        </w:tc>
        <w:tc>
          <w:tcPr>
            <w:tcW w:w="1985" w:type="dxa"/>
          </w:tcPr>
          <w:p w14:paraId="242BBA65" w14:textId="77777777" w:rsidR="005C7212" w:rsidRDefault="005C7212" w:rsidP="005C7212">
            <w:pPr>
              <w:jc w:val="center"/>
              <w:rPr>
                <w:rFonts w:ascii="Times New Roman" w:hAnsi="Times New Roman" w:cs="Times New Roman"/>
                <w:sz w:val="17"/>
                <w:szCs w:val="17"/>
              </w:rPr>
            </w:pPr>
          </w:p>
        </w:tc>
        <w:tc>
          <w:tcPr>
            <w:tcW w:w="1985" w:type="dxa"/>
          </w:tcPr>
          <w:p w14:paraId="2A3EAAA2" w14:textId="6BD830B4"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87 (18.0)</w:t>
            </w:r>
          </w:p>
        </w:tc>
      </w:tr>
      <w:tr w:rsidR="005C7212" w14:paraId="79E1DD8F" w14:textId="77777777" w:rsidTr="00580FB7">
        <w:trPr>
          <w:jc w:val="center"/>
        </w:trPr>
        <w:tc>
          <w:tcPr>
            <w:tcW w:w="2789" w:type="dxa"/>
          </w:tcPr>
          <w:p w14:paraId="01D96C6F"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Southwest China</w:t>
            </w:r>
          </w:p>
        </w:tc>
        <w:tc>
          <w:tcPr>
            <w:tcW w:w="1922" w:type="dxa"/>
          </w:tcPr>
          <w:p w14:paraId="0D21A19D"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16 (12.1)</w:t>
            </w:r>
          </w:p>
        </w:tc>
        <w:tc>
          <w:tcPr>
            <w:tcW w:w="2323" w:type="dxa"/>
          </w:tcPr>
          <w:p w14:paraId="1AD0BDC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33 (10.2)</w:t>
            </w:r>
          </w:p>
        </w:tc>
        <w:tc>
          <w:tcPr>
            <w:tcW w:w="2486" w:type="dxa"/>
          </w:tcPr>
          <w:p w14:paraId="09FFED36" w14:textId="05C3F723"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4 (13.3)</w:t>
            </w:r>
          </w:p>
        </w:tc>
        <w:tc>
          <w:tcPr>
            <w:tcW w:w="1985" w:type="dxa"/>
          </w:tcPr>
          <w:p w14:paraId="0E6C5F53" w14:textId="77777777" w:rsidR="005C7212" w:rsidRDefault="005C7212" w:rsidP="005C7212">
            <w:pPr>
              <w:jc w:val="center"/>
              <w:rPr>
                <w:rFonts w:ascii="Times New Roman" w:hAnsi="Times New Roman" w:cs="Times New Roman"/>
                <w:sz w:val="17"/>
                <w:szCs w:val="17"/>
              </w:rPr>
            </w:pPr>
          </w:p>
        </w:tc>
        <w:tc>
          <w:tcPr>
            <w:tcW w:w="1985" w:type="dxa"/>
          </w:tcPr>
          <w:p w14:paraId="550C73AC" w14:textId="7D123D5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53 (11.0)</w:t>
            </w:r>
          </w:p>
        </w:tc>
      </w:tr>
      <w:tr w:rsidR="005C7212" w14:paraId="020AF6AE" w14:textId="77777777" w:rsidTr="00580FB7">
        <w:trPr>
          <w:jc w:val="center"/>
        </w:trPr>
        <w:tc>
          <w:tcPr>
            <w:tcW w:w="2789" w:type="dxa"/>
          </w:tcPr>
          <w:p w14:paraId="68FDC323" w14:textId="77777777"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Northwest China</w:t>
            </w:r>
          </w:p>
        </w:tc>
        <w:tc>
          <w:tcPr>
            <w:tcW w:w="1922" w:type="dxa"/>
          </w:tcPr>
          <w:p w14:paraId="6A341038"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 (4.5)</w:t>
            </w:r>
          </w:p>
        </w:tc>
        <w:tc>
          <w:tcPr>
            <w:tcW w:w="2323" w:type="dxa"/>
          </w:tcPr>
          <w:p w14:paraId="6155D1B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9 (2.8)</w:t>
            </w:r>
          </w:p>
        </w:tc>
        <w:tc>
          <w:tcPr>
            <w:tcW w:w="2486" w:type="dxa"/>
          </w:tcPr>
          <w:p w14:paraId="2790340C" w14:textId="49ECAB9E"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 (0)</w:t>
            </w:r>
          </w:p>
        </w:tc>
        <w:tc>
          <w:tcPr>
            <w:tcW w:w="1985" w:type="dxa"/>
          </w:tcPr>
          <w:p w14:paraId="675E6161" w14:textId="77777777" w:rsidR="005C7212" w:rsidRDefault="005C7212" w:rsidP="005C7212">
            <w:pPr>
              <w:jc w:val="center"/>
              <w:rPr>
                <w:rFonts w:ascii="Times New Roman" w:hAnsi="Times New Roman" w:cs="Times New Roman"/>
                <w:sz w:val="17"/>
                <w:szCs w:val="17"/>
              </w:rPr>
            </w:pPr>
          </w:p>
        </w:tc>
        <w:tc>
          <w:tcPr>
            <w:tcW w:w="1985" w:type="dxa"/>
          </w:tcPr>
          <w:p w14:paraId="345A71C8" w14:textId="569AEA4C"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15 (3.1)</w:t>
            </w:r>
          </w:p>
        </w:tc>
      </w:tr>
      <w:tr w:rsidR="005C7212" w14:paraId="79F6B2D8" w14:textId="77777777" w:rsidTr="00580FB7">
        <w:trPr>
          <w:jc w:val="center"/>
        </w:trPr>
        <w:tc>
          <w:tcPr>
            <w:tcW w:w="2789" w:type="dxa"/>
          </w:tcPr>
          <w:p w14:paraId="79A61074" w14:textId="63DC287E"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Specific job type, n (%)</w:t>
            </w:r>
          </w:p>
        </w:tc>
        <w:tc>
          <w:tcPr>
            <w:tcW w:w="1922" w:type="dxa"/>
          </w:tcPr>
          <w:p w14:paraId="72D22887" w14:textId="77777777" w:rsidR="005C7212" w:rsidRDefault="005C7212" w:rsidP="005C7212">
            <w:pPr>
              <w:jc w:val="center"/>
              <w:rPr>
                <w:rFonts w:ascii="Times New Roman" w:hAnsi="Times New Roman" w:cs="Times New Roman"/>
                <w:sz w:val="17"/>
                <w:szCs w:val="17"/>
              </w:rPr>
            </w:pPr>
          </w:p>
        </w:tc>
        <w:tc>
          <w:tcPr>
            <w:tcW w:w="2323" w:type="dxa"/>
          </w:tcPr>
          <w:p w14:paraId="091874CC" w14:textId="77777777" w:rsidR="005C7212" w:rsidRDefault="005C7212" w:rsidP="005C7212">
            <w:pPr>
              <w:jc w:val="center"/>
              <w:rPr>
                <w:rFonts w:ascii="Times New Roman" w:hAnsi="Times New Roman" w:cs="Times New Roman"/>
                <w:sz w:val="17"/>
                <w:szCs w:val="17"/>
              </w:rPr>
            </w:pPr>
          </w:p>
        </w:tc>
        <w:tc>
          <w:tcPr>
            <w:tcW w:w="2486" w:type="dxa"/>
          </w:tcPr>
          <w:p w14:paraId="6B2C804A" w14:textId="77777777" w:rsidR="005C7212" w:rsidRDefault="005C7212" w:rsidP="005C7212">
            <w:pPr>
              <w:jc w:val="center"/>
              <w:rPr>
                <w:rFonts w:ascii="Times New Roman" w:hAnsi="Times New Roman" w:cs="Times New Roman"/>
                <w:sz w:val="17"/>
                <w:szCs w:val="17"/>
              </w:rPr>
            </w:pPr>
          </w:p>
        </w:tc>
        <w:tc>
          <w:tcPr>
            <w:tcW w:w="1985" w:type="dxa"/>
          </w:tcPr>
          <w:p w14:paraId="3CD8D501" w14:textId="652D9246" w:rsidR="005C7212" w:rsidRDefault="005C7212" w:rsidP="005C7212">
            <w:pPr>
              <w:jc w:val="center"/>
              <w:rPr>
                <w:rFonts w:ascii="Times New Roman" w:hAnsi="Times New Roman" w:cs="Times New Roman"/>
                <w:sz w:val="17"/>
                <w:szCs w:val="17"/>
              </w:rPr>
            </w:pPr>
            <w:r w:rsidRPr="0089111E">
              <w:rPr>
                <w:rFonts w:ascii="Times New Roman" w:hAnsi="Times New Roman" w:cs="Times New Roman"/>
                <w:bCs/>
                <w:sz w:val="17"/>
                <w:szCs w:val="17"/>
              </w:rPr>
              <w:t>&lt;0.001</w:t>
            </w:r>
          </w:p>
        </w:tc>
        <w:tc>
          <w:tcPr>
            <w:tcW w:w="1985" w:type="dxa"/>
          </w:tcPr>
          <w:p w14:paraId="0A455F2C" w14:textId="0004D476" w:rsidR="005C7212" w:rsidRDefault="005C7212" w:rsidP="005C7212">
            <w:pPr>
              <w:jc w:val="center"/>
              <w:rPr>
                <w:rFonts w:ascii="Times New Roman" w:hAnsi="Times New Roman" w:cs="Times New Roman"/>
                <w:sz w:val="17"/>
                <w:szCs w:val="17"/>
              </w:rPr>
            </w:pPr>
          </w:p>
        </w:tc>
      </w:tr>
      <w:tr w:rsidR="005C7212" w14:paraId="58B42FBE" w14:textId="77777777" w:rsidTr="00580FB7">
        <w:trPr>
          <w:jc w:val="center"/>
        </w:trPr>
        <w:tc>
          <w:tcPr>
            <w:tcW w:w="2789" w:type="dxa"/>
          </w:tcPr>
          <w:p w14:paraId="0837EF59" w14:textId="77777777" w:rsidR="005C7212" w:rsidRDefault="005C7212" w:rsidP="005C7212">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Motor vehicle driving</w:t>
            </w:r>
          </w:p>
        </w:tc>
        <w:tc>
          <w:tcPr>
            <w:tcW w:w="1922" w:type="dxa"/>
          </w:tcPr>
          <w:p w14:paraId="64E5EBF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 (13.6)</w:t>
            </w:r>
          </w:p>
        </w:tc>
        <w:tc>
          <w:tcPr>
            <w:tcW w:w="2323" w:type="dxa"/>
          </w:tcPr>
          <w:p w14:paraId="0F544C5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90 (28.0)</w:t>
            </w:r>
          </w:p>
        </w:tc>
        <w:tc>
          <w:tcPr>
            <w:tcW w:w="2486" w:type="dxa"/>
          </w:tcPr>
          <w:p w14:paraId="0294A7D1" w14:textId="1780A53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9 (30.0)</w:t>
            </w:r>
          </w:p>
        </w:tc>
        <w:tc>
          <w:tcPr>
            <w:tcW w:w="1985" w:type="dxa"/>
          </w:tcPr>
          <w:p w14:paraId="2211A7CA" w14:textId="77777777" w:rsidR="005C7212" w:rsidRDefault="005C7212" w:rsidP="005C7212">
            <w:pPr>
              <w:jc w:val="center"/>
              <w:rPr>
                <w:rFonts w:ascii="Times New Roman" w:hAnsi="Times New Roman" w:cs="Times New Roman"/>
                <w:sz w:val="17"/>
                <w:szCs w:val="17"/>
              </w:rPr>
            </w:pPr>
          </w:p>
        </w:tc>
        <w:tc>
          <w:tcPr>
            <w:tcW w:w="1985" w:type="dxa"/>
          </w:tcPr>
          <w:p w14:paraId="30008C9A" w14:textId="39D29A9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117 (24.2)</w:t>
            </w:r>
          </w:p>
        </w:tc>
      </w:tr>
      <w:tr w:rsidR="005C7212" w14:paraId="7A3B8E88" w14:textId="77777777" w:rsidTr="00580FB7">
        <w:trPr>
          <w:jc w:val="center"/>
        </w:trPr>
        <w:tc>
          <w:tcPr>
            <w:tcW w:w="2789" w:type="dxa"/>
          </w:tcPr>
          <w:p w14:paraId="139867AA" w14:textId="3EB56596" w:rsidR="005C7212" w:rsidRDefault="005C7212" w:rsidP="005C7212">
            <w:pPr>
              <w:ind w:firstLineChars="150" w:firstLine="255"/>
              <w:rPr>
                <w:rFonts w:ascii="Times New Roman" w:hAnsi="Times New Roman" w:cs="Times New Roman"/>
                <w:sz w:val="17"/>
                <w:szCs w:val="17"/>
              </w:rPr>
            </w:pPr>
            <w:r>
              <w:rPr>
                <w:rFonts w:ascii="Times New Roman" w:hAnsi="Times New Roman" w:cs="Times New Roman"/>
                <w:sz w:val="17"/>
                <w:szCs w:val="17"/>
              </w:rPr>
              <w:t>Specialized vehicle driving</w:t>
            </w:r>
          </w:p>
        </w:tc>
        <w:tc>
          <w:tcPr>
            <w:tcW w:w="1922" w:type="dxa"/>
          </w:tcPr>
          <w:p w14:paraId="58CD9DDA"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 (0.8)</w:t>
            </w:r>
          </w:p>
        </w:tc>
        <w:tc>
          <w:tcPr>
            <w:tcW w:w="2323" w:type="dxa"/>
          </w:tcPr>
          <w:p w14:paraId="680A65C8"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 (2.2)</w:t>
            </w:r>
          </w:p>
        </w:tc>
        <w:tc>
          <w:tcPr>
            <w:tcW w:w="2486" w:type="dxa"/>
          </w:tcPr>
          <w:p w14:paraId="6369BF1D" w14:textId="3D4E05A5"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 (6.7)</w:t>
            </w:r>
          </w:p>
        </w:tc>
        <w:tc>
          <w:tcPr>
            <w:tcW w:w="1985" w:type="dxa"/>
          </w:tcPr>
          <w:p w14:paraId="40614B50" w14:textId="77777777" w:rsidR="005C7212" w:rsidRDefault="005C7212" w:rsidP="005C7212">
            <w:pPr>
              <w:jc w:val="center"/>
              <w:rPr>
                <w:rFonts w:ascii="Times New Roman" w:hAnsi="Times New Roman" w:cs="Times New Roman"/>
                <w:sz w:val="17"/>
                <w:szCs w:val="17"/>
              </w:rPr>
            </w:pPr>
          </w:p>
        </w:tc>
        <w:tc>
          <w:tcPr>
            <w:tcW w:w="1985" w:type="dxa"/>
          </w:tcPr>
          <w:p w14:paraId="71EF93FA" w14:textId="5A09D47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 (2.1)</w:t>
            </w:r>
          </w:p>
        </w:tc>
      </w:tr>
      <w:tr w:rsidR="005C7212" w14:paraId="63BDAA47" w14:textId="77777777" w:rsidTr="00580FB7">
        <w:trPr>
          <w:jc w:val="center"/>
        </w:trPr>
        <w:tc>
          <w:tcPr>
            <w:tcW w:w="2789" w:type="dxa"/>
          </w:tcPr>
          <w:p w14:paraId="59D7F1B0" w14:textId="77777777" w:rsidR="005C7212" w:rsidRDefault="005C7212" w:rsidP="005C7212">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Cargo distribution</w:t>
            </w:r>
          </w:p>
        </w:tc>
        <w:tc>
          <w:tcPr>
            <w:tcW w:w="1922" w:type="dxa"/>
          </w:tcPr>
          <w:p w14:paraId="4C5FD78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23 (17.4)</w:t>
            </w:r>
          </w:p>
        </w:tc>
        <w:tc>
          <w:tcPr>
            <w:tcW w:w="2323" w:type="dxa"/>
          </w:tcPr>
          <w:p w14:paraId="31DE31A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71 (22.0)</w:t>
            </w:r>
          </w:p>
        </w:tc>
        <w:tc>
          <w:tcPr>
            <w:tcW w:w="2486" w:type="dxa"/>
          </w:tcPr>
          <w:p w14:paraId="22962A18" w14:textId="753B514C"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 (10.0)</w:t>
            </w:r>
          </w:p>
        </w:tc>
        <w:tc>
          <w:tcPr>
            <w:tcW w:w="1985" w:type="dxa"/>
          </w:tcPr>
          <w:p w14:paraId="772F626F" w14:textId="77777777" w:rsidR="005C7212" w:rsidRDefault="005C7212" w:rsidP="005C7212">
            <w:pPr>
              <w:jc w:val="center"/>
              <w:rPr>
                <w:rFonts w:ascii="Times New Roman" w:hAnsi="Times New Roman" w:cs="Times New Roman"/>
                <w:sz w:val="17"/>
                <w:szCs w:val="17"/>
              </w:rPr>
            </w:pPr>
          </w:p>
        </w:tc>
        <w:tc>
          <w:tcPr>
            <w:tcW w:w="1985" w:type="dxa"/>
          </w:tcPr>
          <w:p w14:paraId="3422C2E8" w14:textId="0480E3BD"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97 (20.0)</w:t>
            </w:r>
          </w:p>
        </w:tc>
      </w:tr>
      <w:tr w:rsidR="005C7212" w14:paraId="496768A4" w14:textId="77777777" w:rsidTr="00580FB7">
        <w:trPr>
          <w:jc w:val="center"/>
        </w:trPr>
        <w:tc>
          <w:tcPr>
            <w:tcW w:w="2789" w:type="dxa"/>
          </w:tcPr>
          <w:p w14:paraId="7E3A4446" w14:textId="77777777" w:rsidR="005C7212" w:rsidRDefault="005C7212" w:rsidP="005C7212">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Household goods distribution</w:t>
            </w:r>
          </w:p>
        </w:tc>
        <w:tc>
          <w:tcPr>
            <w:tcW w:w="1922" w:type="dxa"/>
          </w:tcPr>
          <w:p w14:paraId="1C5A338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 (6.1)</w:t>
            </w:r>
          </w:p>
        </w:tc>
        <w:tc>
          <w:tcPr>
            <w:tcW w:w="2323" w:type="dxa"/>
          </w:tcPr>
          <w:p w14:paraId="26087656"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26 (8.1)</w:t>
            </w:r>
          </w:p>
        </w:tc>
        <w:tc>
          <w:tcPr>
            <w:tcW w:w="2486" w:type="dxa"/>
          </w:tcPr>
          <w:p w14:paraId="3B556A9B" w14:textId="7FAABFF3"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 (3.3)</w:t>
            </w:r>
          </w:p>
        </w:tc>
        <w:tc>
          <w:tcPr>
            <w:tcW w:w="1985" w:type="dxa"/>
          </w:tcPr>
          <w:p w14:paraId="076AE535" w14:textId="77777777" w:rsidR="005C7212" w:rsidRDefault="005C7212" w:rsidP="005C7212">
            <w:pPr>
              <w:jc w:val="center"/>
              <w:rPr>
                <w:rFonts w:ascii="Times New Roman" w:hAnsi="Times New Roman" w:cs="Times New Roman"/>
                <w:sz w:val="17"/>
                <w:szCs w:val="17"/>
              </w:rPr>
            </w:pPr>
          </w:p>
        </w:tc>
        <w:tc>
          <w:tcPr>
            <w:tcW w:w="1985" w:type="dxa"/>
          </w:tcPr>
          <w:p w14:paraId="2DB098D6" w14:textId="1E922EC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35 (7.2)</w:t>
            </w:r>
          </w:p>
        </w:tc>
      </w:tr>
      <w:tr w:rsidR="005C7212" w14:paraId="47684FD2" w14:textId="77777777" w:rsidTr="00580FB7">
        <w:trPr>
          <w:jc w:val="center"/>
        </w:trPr>
        <w:tc>
          <w:tcPr>
            <w:tcW w:w="2789" w:type="dxa"/>
          </w:tcPr>
          <w:p w14:paraId="1F264501" w14:textId="77777777" w:rsidR="005C7212" w:rsidRDefault="005C7212" w:rsidP="005C7212">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Warehouse management</w:t>
            </w:r>
          </w:p>
        </w:tc>
        <w:tc>
          <w:tcPr>
            <w:tcW w:w="1922" w:type="dxa"/>
          </w:tcPr>
          <w:p w14:paraId="1A3200A5"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32 (24.2)</w:t>
            </w:r>
          </w:p>
        </w:tc>
        <w:tc>
          <w:tcPr>
            <w:tcW w:w="2323" w:type="dxa"/>
          </w:tcPr>
          <w:p w14:paraId="04DA08D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66 (20.5)</w:t>
            </w:r>
          </w:p>
        </w:tc>
        <w:tc>
          <w:tcPr>
            <w:tcW w:w="2486" w:type="dxa"/>
          </w:tcPr>
          <w:p w14:paraId="0C418F72" w14:textId="5492CA55"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 (20.0)</w:t>
            </w:r>
          </w:p>
        </w:tc>
        <w:tc>
          <w:tcPr>
            <w:tcW w:w="1985" w:type="dxa"/>
          </w:tcPr>
          <w:p w14:paraId="1DC81889" w14:textId="77777777" w:rsidR="005C7212" w:rsidRDefault="005C7212" w:rsidP="005C7212">
            <w:pPr>
              <w:jc w:val="center"/>
              <w:rPr>
                <w:rFonts w:ascii="Times New Roman" w:hAnsi="Times New Roman" w:cs="Times New Roman"/>
                <w:sz w:val="17"/>
                <w:szCs w:val="17"/>
              </w:rPr>
            </w:pPr>
          </w:p>
        </w:tc>
        <w:tc>
          <w:tcPr>
            <w:tcW w:w="1985" w:type="dxa"/>
          </w:tcPr>
          <w:p w14:paraId="3B92F4CE" w14:textId="149EB5EA"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104 (21.5)</w:t>
            </w:r>
          </w:p>
        </w:tc>
      </w:tr>
      <w:tr w:rsidR="005C7212" w14:paraId="7C413783" w14:textId="77777777" w:rsidTr="00580FB7">
        <w:trPr>
          <w:jc w:val="center"/>
        </w:trPr>
        <w:tc>
          <w:tcPr>
            <w:tcW w:w="2789" w:type="dxa"/>
          </w:tcPr>
          <w:p w14:paraId="07CB1431" w14:textId="77777777" w:rsidR="005C7212" w:rsidRDefault="005C7212" w:rsidP="005C7212">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Supervision and protection</w:t>
            </w:r>
          </w:p>
        </w:tc>
        <w:tc>
          <w:tcPr>
            <w:tcW w:w="1922" w:type="dxa"/>
          </w:tcPr>
          <w:p w14:paraId="14D25AAB"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27 (20.5)</w:t>
            </w:r>
          </w:p>
        </w:tc>
        <w:tc>
          <w:tcPr>
            <w:tcW w:w="2323" w:type="dxa"/>
          </w:tcPr>
          <w:p w14:paraId="764415F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54 (16.8)</w:t>
            </w:r>
          </w:p>
        </w:tc>
        <w:tc>
          <w:tcPr>
            <w:tcW w:w="2486" w:type="dxa"/>
          </w:tcPr>
          <w:p w14:paraId="1B210472" w14:textId="1E68FEDD"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 (6.7)</w:t>
            </w:r>
          </w:p>
        </w:tc>
        <w:tc>
          <w:tcPr>
            <w:tcW w:w="1985" w:type="dxa"/>
          </w:tcPr>
          <w:p w14:paraId="6ABD3289" w14:textId="77777777" w:rsidR="005C7212" w:rsidRDefault="005C7212" w:rsidP="005C7212">
            <w:pPr>
              <w:jc w:val="center"/>
              <w:rPr>
                <w:rFonts w:ascii="Times New Roman" w:hAnsi="Times New Roman" w:cs="Times New Roman"/>
                <w:sz w:val="17"/>
                <w:szCs w:val="17"/>
              </w:rPr>
            </w:pPr>
          </w:p>
        </w:tc>
        <w:tc>
          <w:tcPr>
            <w:tcW w:w="1985" w:type="dxa"/>
          </w:tcPr>
          <w:p w14:paraId="2D0CDECF" w14:textId="7A69F0BB"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83 (17.1)</w:t>
            </w:r>
          </w:p>
        </w:tc>
      </w:tr>
      <w:tr w:rsidR="005C7212" w14:paraId="29E8C326" w14:textId="77777777" w:rsidTr="00580FB7">
        <w:trPr>
          <w:jc w:val="center"/>
        </w:trPr>
        <w:tc>
          <w:tcPr>
            <w:tcW w:w="2789" w:type="dxa"/>
          </w:tcPr>
          <w:p w14:paraId="6CFB8DA7" w14:textId="77777777" w:rsidR="005C7212" w:rsidRDefault="005C7212" w:rsidP="005C7212">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Others</w:t>
            </w:r>
          </w:p>
        </w:tc>
        <w:tc>
          <w:tcPr>
            <w:tcW w:w="1922" w:type="dxa"/>
          </w:tcPr>
          <w:p w14:paraId="0976439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23 (17.4)</w:t>
            </w:r>
          </w:p>
        </w:tc>
        <w:tc>
          <w:tcPr>
            <w:tcW w:w="2323" w:type="dxa"/>
          </w:tcPr>
          <w:p w14:paraId="1CF8E45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 (2.5)</w:t>
            </w:r>
          </w:p>
        </w:tc>
        <w:tc>
          <w:tcPr>
            <w:tcW w:w="2486" w:type="dxa"/>
          </w:tcPr>
          <w:p w14:paraId="0CB5A44B" w14:textId="3D0631E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 (23.3)</w:t>
            </w:r>
          </w:p>
        </w:tc>
        <w:tc>
          <w:tcPr>
            <w:tcW w:w="1985" w:type="dxa"/>
          </w:tcPr>
          <w:p w14:paraId="3A1CF7EC" w14:textId="77777777" w:rsidR="005C7212" w:rsidRDefault="005C7212" w:rsidP="005C7212">
            <w:pPr>
              <w:jc w:val="center"/>
              <w:rPr>
                <w:rFonts w:ascii="Times New Roman" w:hAnsi="Times New Roman" w:cs="Times New Roman"/>
                <w:sz w:val="17"/>
                <w:szCs w:val="17"/>
              </w:rPr>
            </w:pPr>
          </w:p>
        </w:tc>
        <w:tc>
          <w:tcPr>
            <w:tcW w:w="1985" w:type="dxa"/>
          </w:tcPr>
          <w:p w14:paraId="135DC6FD" w14:textId="744EA20B"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38 (7.9)</w:t>
            </w:r>
          </w:p>
        </w:tc>
      </w:tr>
      <w:tr w:rsidR="005C7212" w14:paraId="283C323B" w14:textId="77777777" w:rsidTr="00580FB7">
        <w:trPr>
          <w:jc w:val="center"/>
        </w:trPr>
        <w:tc>
          <w:tcPr>
            <w:tcW w:w="2789" w:type="dxa"/>
          </w:tcPr>
          <w:p w14:paraId="61933FA7" w14:textId="095FE327" w:rsidR="005C7212" w:rsidRDefault="00A6190D" w:rsidP="005C7212">
            <w:pPr>
              <w:rPr>
                <w:rFonts w:ascii="Times New Roman" w:eastAsia="SimSun" w:hAnsi="Times New Roman" w:cs="Times New Roman"/>
                <w:b/>
                <w:bCs/>
                <w:sz w:val="17"/>
                <w:szCs w:val="17"/>
              </w:rPr>
            </w:pPr>
            <w:r>
              <w:rPr>
                <w:rFonts w:ascii="Times New Roman" w:eastAsia="SimSun" w:hAnsi="Times New Roman" w:cs="Times New Roman"/>
                <w:b/>
                <w:bCs/>
                <w:sz w:val="17"/>
                <w:szCs w:val="17"/>
              </w:rPr>
              <w:t>Y</w:t>
            </w:r>
            <w:r w:rsidR="005C7212">
              <w:rPr>
                <w:rFonts w:ascii="Times New Roman" w:eastAsia="SimSun" w:hAnsi="Times New Roman" w:cs="Times New Roman"/>
                <w:b/>
                <w:bCs/>
                <w:sz w:val="17"/>
                <w:szCs w:val="17"/>
              </w:rPr>
              <w:t>ears of night shift, n (%)</w:t>
            </w:r>
          </w:p>
        </w:tc>
        <w:tc>
          <w:tcPr>
            <w:tcW w:w="1922" w:type="dxa"/>
          </w:tcPr>
          <w:p w14:paraId="68FDC202" w14:textId="77777777" w:rsidR="005C7212" w:rsidRDefault="005C7212" w:rsidP="005C7212">
            <w:pPr>
              <w:jc w:val="center"/>
              <w:rPr>
                <w:rFonts w:ascii="Times New Roman" w:hAnsi="Times New Roman" w:cs="Times New Roman"/>
                <w:sz w:val="17"/>
                <w:szCs w:val="17"/>
              </w:rPr>
            </w:pPr>
          </w:p>
        </w:tc>
        <w:tc>
          <w:tcPr>
            <w:tcW w:w="2323" w:type="dxa"/>
          </w:tcPr>
          <w:p w14:paraId="68E7C221" w14:textId="77777777" w:rsidR="005C7212" w:rsidRDefault="005C7212" w:rsidP="005C7212">
            <w:pPr>
              <w:jc w:val="center"/>
              <w:rPr>
                <w:rFonts w:ascii="Times New Roman" w:hAnsi="Times New Roman" w:cs="Times New Roman"/>
                <w:sz w:val="17"/>
                <w:szCs w:val="17"/>
              </w:rPr>
            </w:pPr>
          </w:p>
        </w:tc>
        <w:tc>
          <w:tcPr>
            <w:tcW w:w="2486" w:type="dxa"/>
          </w:tcPr>
          <w:p w14:paraId="70A844D3" w14:textId="77777777" w:rsidR="005C7212" w:rsidRDefault="005C7212" w:rsidP="005C7212">
            <w:pPr>
              <w:jc w:val="center"/>
              <w:rPr>
                <w:rFonts w:ascii="Times New Roman" w:hAnsi="Times New Roman" w:cs="Times New Roman"/>
                <w:sz w:val="17"/>
                <w:szCs w:val="17"/>
              </w:rPr>
            </w:pPr>
          </w:p>
        </w:tc>
        <w:tc>
          <w:tcPr>
            <w:tcW w:w="1985" w:type="dxa"/>
          </w:tcPr>
          <w:p w14:paraId="7198EFAC" w14:textId="582D5AF4"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1985" w:type="dxa"/>
          </w:tcPr>
          <w:p w14:paraId="1E0F5916" w14:textId="58901FA4" w:rsidR="005C7212" w:rsidRDefault="005C7212" w:rsidP="005C7212">
            <w:pPr>
              <w:jc w:val="center"/>
              <w:rPr>
                <w:rFonts w:ascii="Times New Roman" w:hAnsi="Times New Roman" w:cs="Times New Roman"/>
                <w:sz w:val="17"/>
                <w:szCs w:val="17"/>
              </w:rPr>
            </w:pPr>
          </w:p>
        </w:tc>
      </w:tr>
      <w:tr w:rsidR="005C7212" w14:paraId="0319E394" w14:textId="77777777" w:rsidTr="00580FB7">
        <w:trPr>
          <w:jc w:val="center"/>
        </w:trPr>
        <w:tc>
          <w:tcPr>
            <w:tcW w:w="2789" w:type="dxa"/>
          </w:tcPr>
          <w:p w14:paraId="285FBCDA" w14:textId="77777777" w:rsidR="005C7212" w:rsidRDefault="005C7212" w:rsidP="005C7212">
            <w:pPr>
              <w:rPr>
                <w:rFonts w:ascii="Times New Roman" w:eastAsia="SimSun" w:hAnsi="Times New Roman" w:cs="Times New Roman"/>
                <w:sz w:val="17"/>
                <w:szCs w:val="17"/>
              </w:rPr>
            </w:pPr>
            <w:r>
              <w:rPr>
                <w:rFonts w:ascii="Times New Roman" w:eastAsia="SimSun" w:hAnsi="Times New Roman" w:cs="Times New Roman"/>
                <w:b/>
                <w:bCs/>
                <w:sz w:val="17"/>
                <w:szCs w:val="17"/>
              </w:rPr>
              <w:t xml:space="preserve">   </w:t>
            </w:r>
            <w:r>
              <w:rPr>
                <w:rFonts w:ascii="Times New Roman" w:eastAsia="SimSun" w:hAnsi="Times New Roman" w:cs="Times New Roman"/>
                <w:sz w:val="17"/>
                <w:szCs w:val="17"/>
              </w:rPr>
              <w:t>Permanent daytime</w:t>
            </w:r>
          </w:p>
        </w:tc>
        <w:tc>
          <w:tcPr>
            <w:tcW w:w="1922" w:type="dxa"/>
          </w:tcPr>
          <w:p w14:paraId="7BDCD29B"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132 (100)</w:t>
            </w:r>
          </w:p>
        </w:tc>
        <w:tc>
          <w:tcPr>
            <w:tcW w:w="2323" w:type="dxa"/>
          </w:tcPr>
          <w:p w14:paraId="4B0601B8"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2486" w:type="dxa"/>
          </w:tcPr>
          <w:p w14:paraId="03C0F1F7" w14:textId="31B5986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1985" w:type="dxa"/>
          </w:tcPr>
          <w:p w14:paraId="236FCEF7" w14:textId="77777777" w:rsidR="005C7212" w:rsidRDefault="005C7212" w:rsidP="005C7212">
            <w:pPr>
              <w:jc w:val="center"/>
              <w:rPr>
                <w:rFonts w:ascii="Times New Roman" w:hAnsi="Times New Roman" w:cs="Times New Roman"/>
                <w:sz w:val="17"/>
                <w:szCs w:val="17"/>
              </w:rPr>
            </w:pPr>
          </w:p>
        </w:tc>
        <w:tc>
          <w:tcPr>
            <w:tcW w:w="1985" w:type="dxa"/>
          </w:tcPr>
          <w:p w14:paraId="407CCCE8" w14:textId="15F4B5CC"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132 (27.3)</w:t>
            </w:r>
          </w:p>
        </w:tc>
      </w:tr>
      <w:tr w:rsidR="005C7212" w14:paraId="205F55DA" w14:textId="77777777" w:rsidTr="00580FB7">
        <w:trPr>
          <w:jc w:val="center"/>
        </w:trPr>
        <w:tc>
          <w:tcPr>
            <w:tcW w:w="2789" w:type="dxa"/>
          </w:tcPr>
          <w:p w14:paraId="133C5CBD" w14:textId="77777777" w:rsidR="005C7212" w:rsidRDefault="005C7212" w:rsidP="005C7212">
            <w:pPr>
              <w:rPr>
                <w:rFonts w:ascii="Times New Roman" w:eastAsia="SimSun" w:hAnsi="Times New Roman" w:cs="Times New Roman"/>
                <w:sz w:val="17"/>
                <w:szCs w:val="17"/>
              </w:rPr>
            </w:pPr>
            <w:r>
              <w:rPr>
                <w:rFonts w:ascii="Times New Roman" w:eastAsia="SimSun" w:hAnsi="Times New Roman" w:cs="Times New Roman"/>
                <w:sz w:val="17"/>
                <w:szCs w:val="17"/>
              </w:rPr>
              <w:t xml:space="preserve">   1-5 years</w:t>
            </w:r>
          </w:p>
        </w:tc>
        <w:tc>
          <w:tcPr>
            <w:tcW w:w="1922" w:type="dxa"/>
          </w:tcPr>
          <w:p w14:paraId="0DBE8C7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2323" w:type="dxa"/>
          </w:tcPr>
          <w:p w14:paraId="47BAA946"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174 (54.0)</w:t>
            </w:r>
          </w:p>
        </w:tc>
        <w:tc>
          <w:tcPr>
            <w:tcW w:w="2486" w:type="dxa"/>
          </w:tcPr>
          <w:p w14:paraId="10EF2B78" w14:textId="1EA387D3"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20 (66.7)</w:t>
            </w:r>
          </w:p>
        </w:tc>
        <w:tc>
          <w:tcPr>
            <w:tcW w:w="1985" w:type="dxa"/>
          </w:tcPr>
          <w:p w14:paraId="6D6F18F3" w14:textId="77777777" w:rsidR="005C7212" w:rsidRDefault="005C7212" w:rsidP="005C7212">
            <w:pPr>
              <w:jc w:val="center"/>
              <w:rPr>
                <w:rFonts w:ascii="Times New Roman" w:hAnsi="Times New Roman" w:cs="Times New Roman"/>
                <w:sz w:val="17"/>
                <w:szCs w:val="17"/>
              </w:rPr>
            </w:pPr>
          </w:p>
        </w:tc>
        <w:tc>
          <w:tcPr>
            <w:tcW w:w="1985" w:type="dxa"/>
          </w:tcPr>
          <w:p w14:paraId="5EFCC1E3" w14:textId="59C8040C"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194 (40.1)</w:t>
            </w:r>
          </w:p>
        </w:tc>
      </w:tr>
      <w:tr w:rsidR="005C7212" w14:paraId="4BB7723A" w14:textId="77777777" w:rsidTr="00580FB7">
        <w:trPr>
          <w:jc w:val="center"/>
        </w:trPr>
        <w:tc>
          <w:tcPr>
            <w:tcW w:w="2789" w:type="dxa"/>
          </w:tcPr>
          <w:p w14:paraId="046D5029" w14:textId="77777777" w:rsidR="005C7212" w:rsidRDefault="005C7212" w:rsidP="005C7212">
            <w:pPr>
              <w:rPr>
                <w:rFonts w:ascii="Times New Roman" w:eastAsia="SimSun" w:hAnsi="Times New Roman" w:cs="Times New Roman"/>
                <w:sz w:val="17"/>
                <w:szCs w:val="17"/>
              </w:rPr>
            </w:pPr>
            <w:r>
              <w:rPr>
                <w:rFonts w:ascii="Times New Roman" w:eastAsia="SimSun" w:hAnsi="Times New Roman" w:cs="Times New Roman"/>
                <w:sz w:val="17"/>
                <w:szCs w:val="17"/>
              </w:rPr>
              <w:t xml:space="preserve">   6-10 years</w:t>
            </w:r>
          </w:p>
        </w:tc>
        <w:tc>
          <w:tcPr>
            <w:tcW w:w="1922" w:type="dxa"/>
          </w:tcPr>
          <w:p w14:paraId="70A8DEB4"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2323" w:type="dxa"/>
          </w:tcPr>
          <w:p w14:paraId="2666C6A5"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117 (36.3)</w:t>
            </w:r>
          </w:p>
        </w:tc>
        <w:tc>
          <w:tcPr>
            <w:tcW w:w="2486" w:type="dxa"/>
          </w:tcPr>
          <w:p w14:paraId="79A7F853" w14:textId="029E612E"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 (26.7)</w:t>
            </w:r>
          </w:p>
        </w:tc>
        <w:tc>
          <w:tcPr>
            <w:tcW w:w="1985" w:type="dxa"/>
          </w:tcPr>
          <w:p w14:paraId="27FA9A4D" w14:textId="77777777" w:rsidR="005C7212" w:rsidRDefault="005C7212" w:rsidP="005C7212">
            <w:pPr>
              <w:jc w:val="center"/>
              <w:rPr>
                <w:rFonts w:ascii="Times New Roman" w:hAnsi="Times New Roman" w:cs="Times New Roman"/>
                <w:sz w:val="17"/>
                <w:szCs w:val="17"/>
              </w:rPr>
            </w:pPr>
          </w:p>
        </w:tc>
        <w:tc>
          <w:tcPr>
            <w:tcW w:w="1985" w:type="dxa"/>
          </w:tcPr>
          <w:p w14:paraId="4FDF732B" w14:textId="44991F34"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125 (25.8)</w:t>
            </w:r>
          </w:p>
        </w:tc>
      </w:tr>
      <w:tr w:rsidR="005C7212" w14:paraId="047AB2A2" w14:textId="77777777" w:rsidTr="00580FB7">
        <w:trPr>
          <w:jc w:val="center"/>
        </w:trPr>
        <w:tc>
          <w:tcPr>
            <w:tcW w:w="2789" w:type="dxa"/>
          </w:tcPr>
          <w:p w14:paraId="57A5ECF7" w14:textId="335EC9F7" w:rsidR="005C7212" w:rsidRDefault="005C7212" w:rsidP="005C7212">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More than 10 years</w:t>
            </w:r>
          </w:p>
        </w:tc>
        <w:tc>
          <w:tcPr>
            <w:tcW w:w="1922" w:type="dxa"/>
          </w:tcPr>
          <w:p w14:paraId="1380AE07"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2323" w:type="dxa"/>
          </w:tcPr>
          <w:p w14:paraId="1E32D6A9"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31 (9.7)</w:t>
            </w:r>
          </w:p>
        </w:tc>
        <w:tc>
          <w:tcPr>
            <w:tcW w:w="2486" w:type="dxa"/>
          </w:tcPr>
          <w:p w14:paraId="480BE727" w14:textId="1102C5AE"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2 (6.7)</w:t>
            </w:r>
          </w:p>
        </w:tc>
        <w:tc>
          <w:tcPr>
            <w:tcW w:w="1985" w:type="dxa"/>
          </w:tcPr>
          <w:p w14:paraId="5C6E9DEB" w14:textId="77777777" w:rsidR="005C7212" w:rsidRDefault="005C7212" w:rsidP="005C7212">
            <w:pPr>
              <w:jc w:val="center"/>
              <w:rPr>
                <w:rFonts w:ascii="Times New Roman" w:hAnsi="Times New Roman" w:cs="Times New Roman"/>
                <w:sz w:val="17"/>
                <w:szCs w:val="17"/>
              </w:rPr>
            </w:pPr>
          </w:p>
        </w:tc>
        <w:tc>
          <w:tcPr>
            <w:tcW w:w="1985" w:type="dxa"/>
          </w:tcPr>
          <w:p w14:paraId="1F61D2CF" w14:textId="0ABDE6E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33 (6.8)</w:t>
            </w:r>
          </w:p>
        </w:tc>
      </w:tr>
      <w:tr w:rsidR="005C7212" w14:paraId="65E8455B" w14:textId="77777777" w:rsidTr="00580FB7">
        <w:trPr>
          <w:jc w:val="center"/>
        </w:trPr>
        <w:tc>
          <w:tcPr>
            <w:tcW w:w="2789" w:type="dxa"/>
          </w:tcPr>
          <w:p w14:paraId="722391AB" w14:textId="68F02E2E" w:rsidR="005C7212" w:rsidRDefault="005C7212" w:rsidP="005C7212">
            <w:pPr>
              <w:rPr>
                <w:rFonts w:ascii="Times New Roman" w:eastAsia="SimSun" w:hAnsi="Times New Roman" w:cs="Times New Roman"/>
                <w:b/>
                <w:bCs/>
                <w:sz w:val="17"/>
                <w:szCs w:val="17"/>
              </w:rPr>
            </w:pPr>
            <w:r>
              <w:rPr>
                <w:rFonts w:ascii="Times New Roman" w:eastAsia="SimSun" w:hAnsi="Times New Roman" w:cs="Times New Roman"/>
                <w:b/>
                <w:bCs/>
                <w:sz w:val="17"/>
                <w:szCs w:val="17"/>
              </w:rPr>
              <w:t>Frequency of night shift, n (%)</w:t>
            </w:r>
          </w:p>
        </w:tc>
        <w:tc>
          <w:tcPr>
            <w:tcW w:w="1922" w:type="dxa"/>
          </w:tcPr>
          <w:p w14:paraId="59983C63" w14:textId="77777777" w:rsidR="005C7212" w:rsidRDefault="005C7212" w:rsidP="005C7212">
            <w:pPr>
              <w:jc w:val="center"/>
              <w:rPr>
                <w:rFonts w:ascii="Times New Roman" w:hAnsi="Times New Roman" w:cs="Times New Roman"/>
                <w:sz w:val="17"/>
                <w:szCs w:val="17"/>
              </w:rPr>
            </w:pPr>
          </w:p>
        </w:tc>
        <w:tc>
          <w:tcPr>
            <w:tcW w:w="2323" w:type="dxa"/>
          </w:tcPr>
          <w:p w14:paraId="1545EEA0" w14:textId="77777777" w:rsidR="005C7212" w:rsidRDefault="005C7212" w:rsidP="005C7212">
            <w:pPr>
              <w:jc w:val="center"/>
              <w:rPr>
                <w:rFonts w:ascii="Times New Roman" w:hAnsi="Times New Roman" w:cs="Times New Roman"/>
                <w:sz w:val="17"/>
                <w:szCs w:val="17"/>
              </w:rPr>
            </w:pPr>
          </w:p>
        </w:tc>
        <w:tc>
          <w:tcPr>
            <w:tcW w:w="2486" w:type="dxa"/>
          </w:tcPr>
          <w:p w14:paraId="69CB570B" w14:textId="77777777" w:rsidR="005C7212" w:rsidRDefault="005C7212" w:rsidP="005C7212">
            <w:pPr>
              <w:jc w:val="center"/>
              <w:rPr>
                <w:rFonts w:ascii="Times New Roman" w:hAnsi="Times New Roman" w:cs="Times New Roman"/>
                <w:sz w:val="17"/>
                <w:szCs w:val="17"/>
              </w:rPr>
            </w:pPr>
          </w:p>
        </w:tc>
        <w:tc>
          <w:tcPr>
            <w:tcW w:w="1985" w:type="dxa"/>
          </w:tcPr>
          <w:p w14:paraId="7F96A6FB" w14:textId="77777777" w:rsidR="005C7212" w:rsidRDefault="005C7212" w:rsidP="005C7212">
            <w:pPr>
              <w:jc w:val="center"/>
              <w:rPr>
                <w:rFonts w:ascii="Times New Roman" w:hAnsi="Times New Roman" w:cs="Times New Roman"/>
                <w:sz w:val="17"/>
                <w:szCs w:val="17"/>
              </w:rPr>
            </w:pPr>
          </w:p>
        </w:tc>
        <w:tc>
          <w:tcPr>
            <w:tcW w:w="1985" w:type="dxa"/>
          </w:tcPr>
          <w:p w14:paraId="36E0324A" w14:textId="180C8390" w:rsidR="005C7212" w:rsidRDefault="005C7212" w:rsidP="005C7212">
            <w:pPr>
              <w:jc w:val="center"/>
              <w:rPr>
                <w:rFonts w:ascii="Times New Roman" w:hAnsi="Times New Roman" w:cs="Times New Roman"/>
                <w:sz w:val="17"/>
                <w:szCs w:val="17"/>
              </w:rPr>
            </w:pPr>
          </w:p>
        </w:tc>
      </w:tr>
      <w:tr w:rsidR="005C7212" w14:paraId="76601DF0" w14:textId="77777777" w:rsidTr="00580FB7">
        <w:trPr>
          <w:jc w:val="center"/>
        </w:trPr>
        <w:tc>
          <w:tcPr>
            <w:tcW w:w="2789" w:type="dxa"/>
          </w:tcPr>
          <w:p w14:paraId="1AB9A55A" w14:textId="77777777" w:rsidR="005C7212" w:rsidRDefault="005C7212" w:rsidP="005C7212">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Permanent daytime</w:t>
            </w:r>
          </w:p>
        </w:tc>
        <w:tc>
          <w:tcPr>
            <w:tcW w:w="1922" w:type="dxa"/>
          </w:tcPr>
          <w:p w14:paraId="5F0939BF"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132 (100)</w:t>
            </w:r>
          </w:p>
        </w:tc>
        <w:tc>
          <w:tcPr>
            <w:tcW w:w="2323" w:type="dxa"/>
          </w:tcPr>
          <w:p w14:paraId="1788C09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2486" w:type="dxa"/>
          </w:tcPr>
          <w:p w14:paraId="34D8F41B" w14:textId="32665EE2"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1985" w:type="dxa"/>
          </w:tcPr>
          <w:p w14:paraId="40581E7D" w14:textId="0FC519FD"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1985" w:type="dxa"/>
          </w:tcPr>
          <w:p w14:paraId="7450040A" w14:textId="6C813136"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132 (27.3)</w:t>
            </w:r>
          </w:p>
        </w:tc>
      </w:tr>
      <w:tr w:rsidR="005C7212" w14:paraId="2412228A" w14:textId="77777777" w:rsidTr="00580FB7">
        <w:trPr>
          <w:jc w:val="center"/>
        </w:trPr>
        <w:tc>
          <w:tcPr>
            <w:tcW w:w="2789" w:type="dxa"/>
          </w:tcPr>
          <w:p w14:paraId="60698868" w14:textId="77777777" w:rsidR="005C7212" w:rsidRDefault="005C7212" w:rsidP="005C7212">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1-6 days per month</w:t>
            </w:r>
          </w:p>
        </w:tc>
        <w:tc>
          <w:tcPr>
            <w:tcW w:w="1922" w:type="dxa"/>
          </w:tcPr>
          <w:p w14:paraId="4BA2E029"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2323" w:type="dxa"/>
          </w:tcPr>
          <w:p w14:paraId="07DC634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68 (21.1)</w:t>
            </w:r>
          </w:p>
        </w:tc>
        <w:tc>
          <w:tcPr>
            <w:tcW w:w="2486" w:type="dxa"/>
          </w:tcPr>
          <w:p w14:paraId="2744282E" w14:textId="1C52D733"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 (23.4)</w:t>
            </w:r>
          </w:p>
        </w:tc>
        <w:tc>
          <w:tcPr>
            <w:tcW w:w="1985" w:type="dxa"/>
          </w:tcPr>
          <w:p w14:paraId="1C47E94F" w14:textId="77777777" w:rsidR="005C7212" w:rsidRDefault="005C7212" w:rsidP="005C7212">
            <w:pPr>
              <w:jc w:val="center"/>
              <w:rPr>
                <w:rFonts w:ascii="Times New Roman" w:hAnsi="Times New Roman" w:cs="Times New Roman"/>
                <w:sz w:val="17"/>
                <w:szCs w:val="17"/>
              </w:rPr>
            </w:pPr>
          </w:p>
        </w:tc>
        <w:tc>
          <w:tcPr>
            <w:tcW w:w="1985" w:type="dxa"/>
          </w:tcPr>
          <w:p w14:paraId="2CD860D3" w14:textId="32669A4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75 (15.5)</w:t>
            </w:r>
          </w:p>
        </w:tc>
      </w:tr>
      <w:tr w:rsidR="005C7212" w14:paraId="74B5E855" w14:textId="77777777" w:rsidTr="00580FB7">
        <w:trPr>
          <w:jc w:val="center"/>
        </w:trPr>
        <w:tc>
          <w:tcPr>
            <w:tcW w:w="2789" w:type="dxa"/>
          </w:tcPr>
          <w:p w14:paraId="66C3D861" w14:textId="77777777" w:rsidR="005C7212" w:rsidRDefault="005C7212" w:rsidP="005C7212">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7-12 days per month</w:t>
            </w:r>
          </w:p>
        </w:tc>
        <w:tc>
          <w:tcPr>
            <w:tcW w:w="1922" w:type="dxa"/>
          </w:tcPr>
          <w:p w14:paraId="0250EFB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2323" w:type="dxa"/>
          </w:tcPr>
          <w:p w14:paraId="269E1383"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183 (56.9)</w:t>
            </w:r>
          </w:p>
        </w:tc>
        <w:tc>
          <w:tcPr>
            <w:tcW w:w="2486" w:type="dxa"/>
          </w:tcPr>
          <w:p w14:paraId="596307E0" w14:textId="311683DD"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12 (40.0)</w:t>
            </w:r>
          </w:p>
        </w:tc>
        <w:tc>
          <w:tcPr>
            <w:tcW w:w="1985" w:type="dxa"/>
          </w:tcPr>
          <w:p w14:paraId="3ED70AC3" w14:textId="77777777" w:rsidR="005C7212" w:rsidRDefault="005C7212" w:rsidP="005C7212">
            <w:pPr>
              <w:jc w:val="center"/>
              <w:rPr>
                <w:rFonts w:ascii="Times New Roman" w:hAnsi="Times New Roman" w:cs="Times New Roman"/>
                <w:sz w:val="17"/>
                <w:szCs w:val="17"/>
              </w:rPr>
            </w:pPr>
          </w:p>
        </w:tc>
        <w:tc>
          <w:tcPr>
            <w:tcW w:w="1985" w:type="dxa"/>
          </w:tcPr>
          <w:p w14:paraId="195F61AF" w14:textId="3030274C"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195 (40.3)</w:t>
            </w:r>
          </w:p>
        </w:tc>
      </w:tr>
      <w:tr w:rsidR="005C7212" w14:paraId="14DDA9B8" w14:textId="77777777" w:rsidTr="00580FB7">
        <w:trPr>
          <w:jc w:val="center"/>
        </w:trPr>
        <w:tc>
          <w:tcPr>
            <w:tcW w:w="2789" w:type="dxa"/>
          </w:tcPr>
          <w:p w14:paraId="019EF5CD" w14:textId="77777777" w:rsidR="005C7212" w:rsidRDefault="005C7212" w:rsidP="005C7212">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More than 12 days per month</w:t>
            </w:r>
          </w:p>
        </w:tc>
        <w:tc>
          <w:tcPr>
            <w:tcW w:w="1922" w:type="dxa"/>
          </w:tcPr>
          <w:p w14:paraId="4A4862C2"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w:t>
            </w:r>
          </w:p>
        </w:tc>
        <w:tc>
          <w:tcPr>
            <w:tcW w:w="2323" w:type="dxa"/>
          </w:tcPr>
          <w:p w14:paraId="14064901"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71 (22.0)</w:t>
            </w:r>
          </w:p>
        </w:tc>
        <w:tc>
          <w:tcPr>
            <w:tcW w:w="2486" w:type="dxa"/>
          </w:tcPr>
          <w:p w14:paraId="663A858F" w14:textId="47CD81F0"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11 (36.7)</w:t>
            </w:r>
          </w:p>
        </w:tc>
        <w:tc>
          <w:tcPr>
            <w:tcW w:w="1985" w:type="dxa"/>
          </w:tcPr>
          <w:p w14:paraId="48D297AF" w14:textId="77777777" w:rsidR="005C7212" w:rsidRDefault="005C7212" w:rsidP="005C7212">
            <w:pPr>
              <w:jc w:val="center"/>
              <w:rPr>
                <w:rFonts w:ascii="Times New Roman" w:hAnsi="Times New Roman" w:cs="Times New Roman"/>
                <w:sz w:val="17"/>
                <w:szCs w:val="17"/>
              </w:rPr>
            </w:pPr>
          </w:p>
        </w:tc>
        <w:tc>
          <w:tcPr>
            <w:tcW w:w="1985" w:type="dxa"/>
          </w:tcPr>
          <w:p w14:paraId="502B64FC" w14:textId="060FC6E9"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82 (16.9)</w:t>
            </w:r>
          </w:p>
        </w:tc>
      </w:tr>
      <w:tr w:rsidR="005C7212" w14:paraId="78A17BAF" w14:textId="77777777" w:rsidTr="00580FB7">
        <w:trPr>
          <w:jc w:val="center"/>
        </w:trPr>
        <w:tc>
          <w:tcPr>
            <w:tcW w:w="2789" w:type="dxa"/>
          </w:tcPr>
          <w:p w14:paraId="788DC885" w14:textId="59F08A80" w:rsidR="005C7212" w:rsidRDefault="005C7212" w:rsidP="005C7212">
            <w:pPr>
              <w:rPr>
                <w:rFonts w:ascii="Times New Roman" w:hAnsi="Times New Roman" w:cs="Times New Roman"/>
                <w:b/>
                <w:bCs/>
                <w:sz w:val="17"/>
                <w:szCs w:val="17"/>
              </w:rPr>
            </w:pPr>
            <w:r>
              <w:rPr>
                <w:rFonts w:ascii="Times New Roman" w:hAnsi="Times New Roman" w:cs="Times New Roman" w:hint="eastAsia"/>
                <w:b/>
                <w:bCs/>
                <w:sz w:val="17"/>
                <w:szCs w:val="17"/>
              </w:rPr>
              <w:lastRenderedPageBreak/>
              <w:t>S</w:t>
            </w:r>
            <w:r>
              <w:rPr>
                <w:rFonts w:ascii="Times New Roman" w:hAnsi="Times New Roman" w:cs="Times New Roman"/>
                <w:b/>
                <w:bCs/>
                <w:sz w:val="17"/>
                <w:szCs w:val="17"/>
              </w:rPr>
              <w:t xml:space="preserve">leep duration, </w:t>
            </w:r>
            <w:r w:rsidR="00BE42A4" w:rsidRPr="00BE42A4">
              <w:rPr>
                <w:rFonts w:ascii="Times New Roman" w:hAnsi="Times New Roman" w:cs="Times New Roman"/>
                <w:b/>
                <w:bCs/>
                <w:sz w:val="17"/>
                <w:szCs w:val="17"/>
              </w:rPr>
              <w:t>median (IQR)</w:t>
            </w:r>
          </w:p>
        </w:tc>
        <w:tc>
          <w:tcPr>
            <w:tcW w:w="1922" w:type="dxa"/>
          </w:tcPr>
          <w:p w14:paraId="72529970"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hint="eastAsia"/>
                <w:sz w:val="17"/>
                <w:szCs w:val="17"/>
              </w:rPr>
              <w:t>7</w:t>
            </w:r>
            <w:r>
              <w:rPr>
                <w:rFonts w:ascii="Times New Roman" w:hAnsi="Times New Roman" w:cs="Times New Roman"/>
                <w:sz w:val="17"/>
                <w:szCs w:val="17"/>
              </w:rPr>
              <w:t>.92 hours (7.05 to 8.78)</w:t>
            </w:r>
          </w:p>
        </w:tc>
        <w:tc>
          <w:tcPr>
            <w:tcW w:w="2323" w:type="dxa"/>
          </w:tcPr>
          <w:p w14:paraId="44C20E1C"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hint="eastAsia"/>
                <w:sz w:val="17"/>
                <w:szCs w:val="17"/>
              </w:rPr>
              <w:t>7</w:t>
            </w:r>
            <w:r>
              <w:rPr>
                <w:rFonts w:ascii="Times New Roman" w:hAnsi="Times New Roman" w:cs="Times New Roman"/>
                <w:sz w:val="17"/>
                <w:szCs w:val="17"/>
              </w:rPr>
              <w:t>.55 hours (6.45 to 8.65)</w:t>
            </w:r>
          </w:p>
        </w:tc>
        <w:tc>
          <w:tcPr>
            <w:tcW w:w="2486" w:type="dxa"/>
          </w:tcPr>
          <w:p w14:paraId="44402188" w14:textId="31FEA70F" w:rsidR="005C7212" w:rsidRDefault="005C7212" w:rsidP="005C7212">
            <w:pPr>
              <w:jc w:val="center"/>
              <w:rPr>
                <w:rFonts w:ascii="Times New Roman" w:hAnsi="Times New Roman" w:cs="Times New Roman"/>
                <w:sz w:val="17"/>
                <w:szCs w:val="17"/>
              </w:rPr>
            </w:pPr>
            <w:r>
              <w:rPr>
                <w:rFonts w:ascii="Times New Roman" w:hAnsi="Times New Roman" w:cs="Times New Roman" w:hint="eastAsia"/>
                <w:sz w:val="17"/>
                <w:szCs w:val="17"/>
              </w:rPr>
              <w:t>8</w:t>
            </w:r>
            <w:r>
              <w:rPr>
                <w:rFonts w:ascii="Times New Roman" w:hAnsi="Times New Roman" w:cs="Times New Roman"/>
                <w:sz w:val="17"/>
                <w:szCs w:val="17"/>
              </w:rPr>
              <w:t>.40 hours (6.40 to 10.40)</w:t>
            </w:r>
          </w:p>
        </w:tc>
        <w:tc>
          <w:tcPr>
            <w:tcW w:w="1985" w:type="dxa"/>
          </w:tcPr>
          <w:p w14:paraId="133C5DF8" w14:textId="7B1A95F2" w:rsidR="005C7212" w:rsidRDefault="005C7212" w:rsidP="005C7212">
            <w:pPr>
              <w:jc w:val="center"/>
              <w:rPr>
                <w:rFonts w:ascii="Times New Roman" w:hAnsi="Times New Roman" w:cs="Times New Roman"/>
                <w:sz w:val="17"/>
                <w:szCs w:val="17"/>
              </w:rPr>
            </w:pPr>
            <w:r>
              <w:rPr>
                <w:rFonts w:ascii="Times New Roman" w:hAnsi="Times New Roman" w:cs="Times New Roman" w:hint="eastAsia"/>
                <w:bCs/>
                <w:sz w:val="17"/>
                <w:szCs w:val="17"/>
              </w:rPr>
              <w:t>&lt;</w:t>
            </w:r>
            <w:r>
              <w:rPr>
                <w:rFonts w:ascii="Times New Roman" w:hAnsi="Times New Roman" w:cs="Times New Roman"/>
                <w:bCs/>
                <w:sz w:val="17"/>
                <w:szCs w:val="17"/>
              </w:rPr>
              <w:t>0.001</w:t>
            </w:r>
          </w:p>
        </w:tc>
        <w:tc>
          <w:tcPr>
            <w:tcW w:w="1985" w:type="dxa"/>
          </w:tcPr>
          <w:p w14:paraId="63A42BF9" w14:textId="3133D279" w:rsidR="005C7212" w:rsidRDefault="005C7212" w:rsidP="005C7212">
            <w:pPr>
              <w:jc w:val="center"/>
              <w:rPr>
                <w:rFonts w:ascii="Times New Roman" w:hAnsi="Times New Roman" w:cs="Times New Roman"/>
                <w:sz w:val="17"/>
                <w:szCs w:val="17"/>
              </w:rPr>
            </w:pPr>
            <w:r>
              <w:rPr>
                <w:rFonts w:ascii="Times New Roman" w:hAnsi="Times New Roman" w:cs="Times New Roman" w:hint="eastAsia"/>
                <w:sz w:val="17"/>
                <w:szCs w:val="17"/>
              </w:rPr>
              <w:t>7</w:t>
            </w:r>
            <w:r>
              <w:rPr>
                <w:rFonts w:ascii="Times New Roman" w:hAnsi="Times New Roman" w:cs="Times New Roman"/>
                <w:sz w:val="17"/>
                <w:szCs w:val="17"/>
              </w:rPr>
              <w:t>.70 hours (6.57 to 8.83)</w:t>
            </w:r>
          </w:p>
        </w:tc>
      </w:tr>
      <w:tr w:rsidR="005C7212" w14:paraId="566D3647" w14:textId="77777777" w:rsidTr="00580FB7">
        <w:trPr>
          <w:jc w:val="center"/>
        </w:trPr>
        <w:tc>
          <w:tcPr>
            <w:tcW w:w="2789" w:type="dxa"/>
          </w:tcPr>
          <w:p w14:paraId="6612E8A0" w14:textId="7BFE374C" w:rsidR="005C7212" w:rsidRDefault="005C7212" w:rsidP="005C7212">
            <w:pPr>
              <w:rPr>
                <w:rFonts w:ascii="Times New Roman" w:hAnsi="Times New Roman" w:cs="Times New Roman"/>
                <w:b/>
                <w:bCs/>
                <w:sz w:val="17"/>
                <w:szCs w:val="17"/>
              </w:rPr>
            </w:pPr>
            <w:r>
              <w:rPr>
                <w:rFonts w:ascii="Times New Roman" w:hAnsi="Times New Roman" w:cs="Times New Roman" w:hint="eastAsia"/>
                <w:b/>
                <w:bCs/>
                <w:sz w:val="17"/>
                <w:szCs w:val="17"/>
              </w:rPr>
              <w:t>N</w:t>
            </w:r>
            <w:r>
              <w:rPr>
                <w:rFonts w:ascii="Times New Roman" w:hAnsi="Times New Roman" w:cs="Times New Roman"/>
                <w:b/>
                <w:bCs/>
                <w:sz w:val="17"/>
                <w:szCs w:val="17"/>
              </w:rPr>
              <w:t xml:space="preserve">ap duration, </w:t>
            </w:r>
            <w:r w:rsidR="00BE42A4" w:rsidRPr="00BE42A4">
              <w:rPr>
                <w:rFonts w:ascii="Times New Roman" w:hAnsi="Times New Roman" w:cs="Times New Roman"/>
                <w:b/>
                <w:bCs/>
                <w:sz w:val="17"/>
                <w:szCs w:val="17"/>
              </w:rPr>
              <w:t>median (IQR)</w:t>
            </w:r>
          </w:p>
        </w:tc>
        <w:tc>
          <w:tcPr>
            <w:tcW w:w="1922" w:type="dxa"/>
          </w:tcPr>
          <w:p w14:paraId="7E732C4B"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0.58 hours (0.35 to 0.82)</w:t>
            </w:r>
          </w:p>
        </w:tc>
        <w:tc>
          <w:tcPr>
            <w:tcW w:w="2323" w:type="dxa"/>
          </w:tcPr>
          <w:p w14:paraId="321A08F9" w14:textId="77777777"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0.57 hours (0.33 to 0.80)</w:t>
            </w:r>
          </w:p>
        </w:tc>
        <w:tc>
          <w:tcPr>
            <w:tcW w:w="2486" w:type="dxa"/>
          </w:tcPr>
          <w:p w14:paraId="73A44EEB" w14:textId="115BC03F"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0.57 hours (0.35 to 0.78)</w:t>
            </w:r>
          </w:p>
        </w:tc>
        <w:tc>
          <w:tcPr>
            <w:tcW w:w="1985" w:type="dxa"/>
          </w:tcPr>
          <w:p w14:paraId="738BC4A5" w14:textId="6CC3C60B" w:rsidR="005C7212" w:rsidRDefault="005C7212" w:rsidP="005C7212">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.652</w:t>
            </w:r>
          </w:p>
        </w:tc>
        <w:tc>
          <w:tcPr>
            <w:tcW w:w="1985" w:type="dxa"/>
          </w:tcPr>
          <w:p w14:paraId="2BD70BA1" w14:textId="208DD31A" w:rsidR="005C7212" w:rsidRDefault="005C7212" w:rsidP="005C7212">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.57 hours (0.33 to 0.80)</w:t>
            </w:r>
          </w:p>
        </w:tc>
      </w:tr>
      <w:tr w:rsidR="005C7212" w14:paraId="3FDC2D58" w14:textId="77777777" w:rsidTr="00580FB7">
        <w:trPr>
          <w:jc w:val="center"/>
        </w:trPr>
        <w:tc>
          <w:tcPr>
            <w:tcW w:w="2789" w:type="dxa"/>
            <w:tcBorders>
              <w:bottom w:val="single" w:sz="4" w:space="0" w:color="auto"/>
            </w:tcBorders>
          </w:tcPr>
          <w:p w14:paraId="36C8150A" w14:textId="25249558" w:rsidR="005C7212" w:rsidRDefault="005C7212" w:rsidP="005C7212">
            <w:pPr>
              <w:rPr>
                <w:rFonts w:ascii="Times New Roman" w:hAnsi="Times New Roman" w:cs="Times New Roman"/>
                <w:b/>
                <w:bCs/>
                <w:sz w:val="17"/>
                <w:szCs w:val="17"/>
              </w:rPr>
            </w:pPr>
            <w:r>
              <w:rPr>
                <w:rFonts w:ascii="Times New Roman" w:hAnsi="Times New Roman" w:cs="Times New Roman"/>
                <w:b/>
                <w:bCs/>
                <w:sz w:val="17"/>
                <w:szCs w:val="17"/>
              </w:rPr>
              <w:t>ISI</w:t>
            </w:r>
            <w:r>
              <w:rPr>
                <w:rFonts w:ascii="Times New Roman" w:hAnsi="Times New Roman" w:cs="Times New Roman" w:hint="eastAsia"/>
                <w:b/>
                <w:bCs/>
                <w:sz w:val="17"/>
                <w:szCs w:val="17"/>
              </w:rPr>
              <w:t>,</w:t>
            </w:r>
            <w:r>
              <w:rPr>
                <w:rFonts w:ascii="Times New Roman" w:hAnsi="Times New Roman" w:cs="Times New Roman"/>
                <w:b/>
                <w:bCs/>
                <w:sz w:val="17"/>
                <w:szCs w:val="17"/>
              </w:rPr>
              <w:t xml:space="preserve"> </w:t>
            </w:r>
            <w:r w:rsidR="008555BB">
              <w:rPr>
                <w:rFonts w:ascii="Times New Roman" w:hAnsi="Times New Roman" w:cs="Times New Roman"/>
                <w:b/>
                <w:bCs/>
                <w:sz w:val="17"/>
                <w:szCs w:val="17"/>
              </w:rPr>
              <w:t>mean (SD)</w:t>
            </w:r>
          </w:p>
        </w:tc>
        <w:tc>
          <w:tcPr>
            <w:tcW w:w="1922" w:type="dxa"/>
            <w:tcBorders>
              <w:bottom w:val="single" w:sz="4" w:space="0" w:color="auto"/>
            </w:tcBorders>
          </w:tcPr>
          <w:p w14:paraId="34DBF2E8" w14:textId="07821A4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6 (</w:t>
            </w:r>
            <w:r w:rsidR="00F962DD">
              <w:rPr>
                <w:rFonts w:ascii="Times New Roman" w:hAnsi="Times New Roman" w:cs="Times New Roman"/>
                <w:sz w:val="17"/>
                <w:szCs w:val="17"/>
              </w:rPr>
              <w:t>5.7</w:t>
            </w:r>
            <w:r>
              <w:rPr>
                <w:rFonts w:ascii="Times New Roman" w:hAnsi="Times New Roman" w:cs="Times New Roman"/>
                <w:sz w:val="17"/>
                <w:szCs w:val="17"/>
              </w:rPr>
              <w:t>)</w:t>
            </w:r>
          </w:p>
        </w:tc>
        <w:tc>
          <w:tcPr>
            <w:tcW w:w="2323" w:type="dxa"/>
            <w:tcBorders>
              <w:bottom w:val="single" w:sz="4" w:space="0" w:color="auto"/>
            </w:tcBorders>
          </w:tcPr>
          <w:p w14:paraId="79F6C3EB" w14:textId="2535D574"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 (</w:t>
            </w:r>
            <w:r w:rsidR="00F962DD">
              <w:rPr>
                <w:rFonts w:ascii="Times New Roman" w:hAnsi="Times New Roman" w:cs="Times New Roman"/>
                <w:sz w:val="17"/>
                <w:szCs w:val="17"/>
              </w:rPr>
              <w:t>3.7</w:t>
            </w:r>
            <w:r>
              <w:rPr>
                <w:rFonts w:ascii="Times New Roman" w:hAnsi="Times New Roman" w:cs="Times New Roman"/>
                <w:sz w:val="17"/>
                <w:szCs w:val="17"/>
              </w:rPr>
              <w:t>)</w:t>
            </w:r>
          </w:p>
        </w:tc>
        <w:tc>
          <w:tcPr>
            <w:tcW w:w="2486" w:type="dxa"/>
            <w:tcBorders>
              <w:bottom w:val="single" w:sz="4" w:space="0" w:color="auto"/>
            </w:tcBorders>
          </w:tcPr>
          <w:p w14:paraId="6B7FBF27" w14:textId="1D4A9291" w:rsidR="005C7212" w:rsidRDefault="005C7212" w:rsidP="005C7212">
            <w:pPr>
              <w:jc w:val="center"/>
              <w:rPr>
                <w:rFonts w:ascii="Times New Roman" w:hAnsi="Times New Roman" w:cs="Times New Roman"/>
                <w:sz w:val="17"/>
                <w:szCs w:val="17"/>
              </w:rPr>
            </w:pPr>
            <w:r>
              <w:rPr>
                <w:rFonts w:ascii="Times New Roman" w:hAnsi="Times New Roman" w:cs="Times New Roman"/>
                <w:sz w:val="17"/>
                <w:szCs w:val="17"/>
              </w:rPr>
              <w:t>10 (</w:t>
            </w:r>
            <w:r w:rsidR="00F962DD">
              <w:rPr>
                <w:rFonts w:ascii="Times New Roman" w:hAnsi="Times New Roman" w:cs="Times New Roman"/>
                <w:sz w:val="17"/>
                <w:szCs w:val="17"/>
              </w:rPr>
              <w:t>5.1</w:t>
            </w:r>
            <w:r>
              <w:rPr>
                <w:rFonts w:ascii="Times New Roman" w:hAnsi="Times New Roman" w:cs="Times New Roman"/>
                <w:sz w:val="17"/>
                <w:szCs w:val="17"/>
              </w:rPr>
              <w:t>)</w:t>
            </w:r>
          </w:p>
        </w:tc>
        <w:tc>
          <w:tcPr>
            <w:tcW w:w="1985" w:type="dxa"/>
            <w:tcBorders>
              <w:bottom w:val="single" w:sz="4" w:space="0" w:color="auto"/>
            </w:tcBorders>
          </w:tcPr>
          <w:p w14:paraId="33F98874" w14:textId="09040174" w:rsidR="005C7212" w:rsidRDefault="005C7212" w:rsidP="005C7212">
            <w:pPr>
              <w:jc w:val="center"/>
              <w:rPr>
                <w:rFonts w:ascii="Times New Roman" w:hAnsi="Times New Roman" w:cs="Times New Roman"/>
                <w:sz w:val="17"/>
                <w:szCs w:val="17"/>
              </w:rPr>
            </w:pPr>
            <w:r>
              <w:rPr>
                <w:rFonts w:ascii="Times New Roman" w:hAnsi="Times New Roman" w:cs="Times New Roman" w:hint="eastAsia"/>
                <w:bCs/>
                <w:sz w:val="17"/>
                <w:szCs w:val="17"/>
              </w:rPr>
              <w:t>&lt;</w:t>
            </w:r>
            <w:r>
              <w:rPr>
                <w:rFonts w:ascii="Times New Roman" w:hAnsi="Times New Roman" w:cs="Times New Roman"/>
                <w:bCs/>
                <w:sz w:val="17"/>
                <w:szCs w:val="17"/>
              </w:rPr>
              <w:t>0.001</w:t>
            </w:r>
          </w:p>
        </w:tc>
        <w:tc>
          <w:tcPr>
            <w:tcW w:w="1985" w:type="dxa"/>
            <w:tcBorders>
              <w:bottom w:val="single" w:sz="4" w:space="0" w:color="auto"/>
            </w:tcBorders>
          </w:tcPr>
          <w:p w14:paraId="0AC7037D" w14:textId="50E58CD5" w:rsidR="005C7212" w:rsidRDefault="005C7212" w:rsidP="005C7212">
            <w:pPr>
              <w:jc w:val="center"/>
              <w:rPr>
                <w:rFonts w:ascii="Times New Roman" w:hAnsi="Times New Roman" w:cs="Times New Roman"/>
                <w:sz w:val="17"/>
                <w:szCs w:val="17"/>
              </w:rPr>
            </w:pPr>
            <w:r>
              <w:rPr>
                <w:rFonts w:ascii="Times New Roman" w:hAnsi="Times New Roman" w:cs="Times New Roman" w:hint="eastAsia"/>
                <w:sz w:val="17"/>
                <w:szCs w:val="17"/>
              </w:rPr>
              <w:t>9</w:t>
            </w:r>
            <w:r>
              <w:rPr>
                <w:rFonts w:ascii="Times New Roman" w:hAnsi="Times New Roman" w:cs="Times New Roman"/>
                <w:sz w:val="17"/>
                <w:szCs w:val="17"/>
              </w:rPr>
              <w:t xml:space="preserve"> (</w:t>
            </w:r>
            <w:r w:rsidR="00F962DD">
              <w:rPr>
                <w:rFonts w:ascii="Times New Roman" w:hAnsi="Times New Roman" w:cs="Times New Roman"/>
                <w:sz w:val="17"/>
                <w:szCs w:val="17"/>
              </w:rPr>
              <w:t>5.3</w:t>
            </w:r>
            <w:r>
              <w:rPr>
                <w:rFonts w:ascii="Times New Roman" w:hAnsi="Times New Roman" w:cs="Times New Roman"/>
                <w:sz w:val="17"/>
                <w:szCs w:val="17"/>
              </w:rPr>
              <w:t>)</w:t>
            </w:r>
          </w:p>
        </w:tc>
      </w:tr>
    </w:tbl>
    <w:p w14:paraId="67563821" w14:textId="77777777" w:rsidR="00906A7F" w:rsidRDefault="00943757" w:rsidP="002162E8">
      <w:pPr>
        <w:ind w:firstLineChars="750" w:firstLine="1200"/>
        <w:jc w:val="left"/>
        <w:rPr>
          <w:rFonts w:ascii="Times New Roman" w:hAnsi="Times New Roman" w:cs="Times New Roman"/>
          <w:sz w:val="16"/>
          <w:szCs w:val="16"/>
        </w:rPr>
      </w:pPr>
      <w:r>
        <w:rPr>
          <w:rFonts w:ascii="Times New Roman" w:hAnsi="Times New Roman" w:cs="Times New Roman"/>
          <w:sz w:val="16"/>
          <w:szCs w:val="16"/>
        </w:rPr>
        <w:t xml:space="preserve">BMI, body mass index; IQR, interquartile range; SD, standard deviation, ISI, the </w:t>
      </w:r>
      <w:r w:rsidRPr="0089111E">
        <w:rPr>
          <w:rFonts w:ascii="Times New Roman" w:hAnsi="Times New Roman" w:cs="Times New Roman"/>
          <w:sz w:val="16"/>
          <w:szCs w:val="16"/>
        </w:rPr>
        <w:t>Insomnia Severity Index</w:t>
      </w:r>
      <w:r>
        <w:rPr>
          <w:rFonts w:ascii="Times New Roman" w:hAnsi="Times New Roman" w:cs="Times New Roman"/>
          <w:sz w:val="16"/>
          <w:szCs w:val="16"/>
        </w:rPr>
        <w:t>.</w:t>
      </w:r>
    </w:p>
    <w:p w14:paraId="03F7D759" w14:textId="77777777" w:rsidR="00CF6504" w:rsidRDefault="00CF6504" w:rsidP="0089111E">
      <w:pPr>
        <w:rPr>
          <w:rFonts w:ascii="Times New Roman" w:hAnsi="Times New Roman" w:cs="Times New Roman"/>
          <w:sz w:val="22"/>
          <w:szCs w:val="22"/>
        </w:rPr>
      </w:pPr>
    </w:p>
    <w:p w14:paraId="28704AA3" w14:textId="77777777" w:rsidR="00CF6504" w:rsidRDefault="00CF6504" w:rsidP="0089111E">
      <w:pPr>
        <w:rPr>
          <w:rFonts w:ascii="Times New Roman" w:hAnsi="Times New Roman" w:cs="Times New Roman"/>
          <w:sz w:val="22"/>
          <w:szCs w:val="22"/>
        </w:rPr>
      </w:pPr>
    </w:p>
    <w:p w14:paraId="175D474F" w14:textId="324D3893" w:rsidR="00322B8F" w:rsidRDefault="00322B8F" w:rsidP="0089111E">
      <w:pPr>
        <w:rPr>
          <w:rFonts w:ascii="Times New Roman" w:hAnsi="Times New Roman" w:cs="Times New Roman"/>
          <w:sz w:val="22"/>
          <w:szCs w:val="22"/>
        </w:rPr>
      </w:pPr>
    </w:p>
    <w:p w14:paraId="57803AAA" w14:textId="77777777" w:rsidR="00322B8F" w:rsidRDefault="00322B8F">
      <w:pPr>
        <w:widowControl/>
        <w:jc w:val="left"/>
        <w:rPr>
          <w:rFonts w:ascii="Times New Roman" w:hAnsi="Times New Roman" w:cs="Times New Roman"/>
          <w:sz w:val="22"/>
          <w:szCs w:val="22"/>
        </w:rPr>
      </w:pPr>
      <w:r>
        <w:rPr>
          <w:rFonts w:ascii="Times New Roman" w:hAnsi="Times New Roman" w:cs="Times New Roman"/>
          <w:sz w:val="22"/>
          <w:szCs w:val="22"/>
        </w:rPr>
        <w:br w:type="page"/>
      </w:r>
    </w:p>
    <w:p w14:paraId="3F8267A2" w14:textId="58370578" w:rsidR="00906A7F" w:rsidRDefault="00943757">
      <w:pPr>
        <w:pStyle w:val="Caption"/>
        <w:keepNext/>
        <w:rPr>
          <w:rFonts w:ascii="Times New Roman" w:hAnsi="Times New Roman" w:cs="Times New Roman"/>
          <w:b/>
          <w:bCs/>
          <w:sz w:val="24"/>
          <w:szCs w:val="24"/>
        </w:rPr>
      </w:pPr>
      <w:r w:rsidRPr="0089111E">
        <w:rPr>
          <w:rFonts w:ascii="Times New Roman" w:hAnsi="Times New Roman" w:cs="Times New Roman"/>
          <w:b/>
          <w:bCs/>
          <w:sz w:val="24"/>
          <w:szCs w:val="24"/>
        </w:rPr>
        <w:lastRenderedPageBreak/>
        <w:t xml:space="preserve">Table </w:t>
      </w:r>
      <w:r w:rsidRPr="0089111E">
        <w:rPr>
          <w:rFonts w:ascii="Times New Roman" w:hAnsi="Times New Roman" w:cs="Times New Roman"/>
          <w:b/>
          <w:bCs/>
          <w:sz w:val="24"/>
          <w:szCs w:val="24"/>
        </w:rPr>
        <w:fldChar w:fldCharType="begin"/>
      </w:r>
      <w:r w:rsidRPr="0089111E">
        <w:rPr>
          <w:rFonts w:ascii="Times New Roman" w:hAnsi="Times New Roman" w:cs="Times New Roman"/>
          <w:b/>
          <w:bCs/>
          <w:sz w:val="24"/>
          <w:szCs w:val="24"/>
        </w:rPr>
        <w:instrText xml:space="preserve"> SEQ Table \* ARABIC </w:instrText>
      </w:r>
      <w:r w:rsidRPr="0089111E">
        <w:rPr>
          <w:rFonts w:ascii="Times New Roman" w:hAnsi="Times New Roman" w:cs="Times New Roman"/>
          <w:b/>
          <w:bCs/>
          <w:sz w:val="24"/>
          <w:szCs w:val="24"/>
        </w:rPr>
        <w:fldChar w:fldCharType="separate"/>
      </w:r>
      <w:r w:rsidR="000E2CCC">
        <w:rPr>
          <w:rFonts w:ascii="Times New Roman" w:hAnsi="Times New Roman" w:cs="Times New Roman"/>
          <w:b/>
          <w:bCs/>
          <w:noProof/>
          <w:sz w:val="24"/>
          <w:szCs w:val="24"/>
        </w:rPr>
        <w:t>2</w:t>
      </w:r>
      <w:r w:rsidRPr="0089111E">
        <w:rPr>
          <w:rFonts w:ascii="Times New Roman" w:hAnsi="Times New Roman" w:cs="Times New Roman"/>
          <w:b/>
          <w:bCs/>
          <w:sz w:val="24"/>
          <w:szCs w:val="24"/>
        </w:rPr>
        <w:fldChar w:fldCharType="end"/>
      </w:r>
      <w:r w:rsidRPr="0089111E">
        <w:rPr>
          <w:rFonts w:ascii="Times New Roman" w:hAnsi="Times New Roman" w:cs="Times New Roman"/>
          <w:b/>
          <w:bCs/>
          <w:sz w:val="24"/>
          <w:szCs w:val="24"/>
        </w:rPr>
        <w:t xml:space="preserve">. </w:t>
      </w:r>
      <w:r>
        <w:rPr>
          <w:rFonts w:ascii="Times New Roman" w:hAnsi="Times New Roman" w:cs="Times New Roman"/>
          <w:b/>
          <w:bCs/>
          <w:sz w:val="24"/>
          <w:szCs w:val="24"/>
        </w:rPr>
        <w:t>Description of physical and mental components of SF-12</w:t>
      </w:r>
      <w:r w:rsidRPr="0089111E">
        <w:rPr>
          <w:rFonts w:ascii="Times New Roman" w:hAnsi="Times New Roman" w:cs="Times New Roman"/>
          <w:b/>
          <w:bCs/>
          <w:sz w:val="24"/>
          <w:szCs w:val="24"/>
        </w:rPr>
        <w:t xml:space="preserve"> </w:t>
      </w:r>
      <w:r>
        <w:rPr>
          <w:rFonts w:ascii="Times New Roman" w:hAnsi="Times New Roman" w:cs="Times New Roman"/>
          <w:b/>
          <w:bCs/>
          <w:sz w:val="24"/>
          <w:szCs w:val="24"/>
        </w:rPr>
        <w:t>in all participants and by work shift characteristics</w:t>
      </w:r>
    </w:p>
    <w:p w14:paraId="18DD7166" w14:textId="77777777" w:rsidR="00CF6504" w:rsidRPr="00CF6504" w:rsidRDefault="00CF6504" w:rsidP="00CF6504"/>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2553"/>
        <w:gridCol w:w="3119"/>
        <w:gridCol w:w="3118"/>
      </w:tblGrid>
      <w:tr w:rsidR="00906A7F" w14:paraId="21052937" w14:textId="77777777">
        <w:trPr>
          <w:jc w:val="center"/>
        </w:trPr>
        <w:tc>
          <w:tcPr>
            <w:tcW w:w="4393" w:type="dxa"/>
            <w:tcBorders>
              <w:top w:val="single" w:sz="4" w:space="0" w:color="auto"/>
              <w:bottom w:val="single" w:sz="4" w:space="0" w:color="auto"/>
            </w:tcBorders>
            <w:vAlign w:val="center"/>
          </w:tcPr>
          <w:p w14:paraId="5BD66FBF" w14:textId="034E240D" w:rsidR="00906A7F" w:rsidRDefault="00943757" w:rsidP="0089111E">
            <w:pPr>
              <w:jc w:val="left"/>
              <w:rPr>
                <w:rFonts w:ascii="Times New Roman" w:hAnsi="Times New Roman" w:cs="Times New Roman"/>
                <w:sz w:val="17"/>
                <w:szCs w:val="17"/>
              </w:rPr>
            </w:pPr>
            <w:r>
              <w:rPr>
                <w:rFonts w:ascii="Times New Roman" w:hAnsi="Times New Roman" w:cs="Times New Roman"/>
                <w:b/>
                <w:bCs/>
                <w:sz w:val="17"/>
                <w:szCs w:val="17"/>
              </w:rPr>
              <w:t>Characteristics</w:t>
            </w:r>
          </w:p>
        </w:tc>
        <w:tc>
          <w:tcPr>
            <w:tcW w:w="2553" w:type="dxa"/>
            <w:tcBorders>
              <w:top w:val="single" w:sz="4" w:space="0" w:color="auto"/>
              <w:bottom w:val="single" w:sz="4" w:space="0" w:color="auto"/>
            </w:tcBorders>
            <w:vAlign w:val="center"/>
          </w:tcPr>
          <w:p w14:paraId="4C89E40D" w14:textId="4E88902D" w:rsidR="00906A7F" w:rsidRDefault="00943757">
            <w:pPr>
              <w:jc w:val="center"/>
              <w:rPr>
                <w:rFonts w:ascii="Times New Roman" w:hAnsi="Times New Roman" w:cs="Times New Roman"/>
                <w:b/>
                <w:bCs/>
                <w:sz w:val="17"/>
                <w:szCs w:val="17"/>
              </w:rPr>
            </w:pPr>
            <w:r>
              <w:rPr>
                <w:rFonts w:ascii="Times New Roman" w:hAnsi="Times New Roman" w:cs="Times New Roman"/>
                <w:b/>
                <w:bCs/>
                <w:sz w:val="17"/>
                <w:szCs w:val="17"/>
              </w:rPr>
              <w:t>n (%)</w:t>
            </w:r>
          </w:p>
        </w:tc>
        <w:tc>
          <w:tcPr>
            <w:tcW w:w="3119" w:type="dxa"/>
            <w:tcBorders>
              <w:top w:val="single" w:sz="4" w:space="0" w:color="auto"/>
              <w:bottom w:val="single" w:sz="4" w:space="0" w:color="auto"/>
            </w:tcBorders>
            <w:vAlign w:val="center"/>
          </w:tcPr>
          <w:p w14:paraId="60FEB59D" w14:textId="35CA9699" w:rsidR="00906A7F" w:rsidRDefault="00943757">
            <w:pPr>
              <w:jc w:val="center"/>
              <w:rPr>
                <w:rFonts w:ascii="Times New Roman" w:hAnsi="Times New Roman" w:cs="Times New Roman"/>
                <w:sz w:val="17"/>
                <w:szCs w:val="17"/>
              </w:rPr>
            </w:pPr>
            <w:r>
              <w:rPr>
                <w:rFonts w:ascii="Times New Roman" w:hAnsi="Times New Roman" w:cs="Times New Roman"/>
                <w:b/>
                <w:bCs/>
                <w:sz w:val="17"/>
                <w:szCs w:val="17"/>
              </w:rPr>
              <w:t>Physical component, mean (SD)</w:t>
            </w:r>
          </w:p>
        </w:tc>
        <w:tc>
          <w:tcPr>
            <w:tcW w:w="3118" w:type="dxa"/>
            <w:tcBorders>
              <w:top w:val="single" w:sz="4" w:space="0" w:color="auto"/>
              <w:bottom w:val="single" w:sz="4" w:space="0" w:color="auto"/>
            </w:tcBorders>
            <w:vAlign w:val="center"/>
          </w:tcPr>
          <w:p w14:paraId="268A41A5" w14:textId="57A9C1C9" w:rsidR="00906A7F" w:rsidRDefault="00943757">
            <w:pPr>
              <w:jc w:val="center"/>
              <w:rPr>
                <w:rFonts w:ascii="Times New Roman" w:hAnsi="Times New Roman" w:cs="Times New Roman"/>
                <w:sz w:val="17"/>
                <w:szCs w:val="17"/>
              </w:rPr>
            </w:pPr>
            <w:r>
              <w:rPr>
                <w:rFonts w:ascii="Times New Roman" w:hAnsi="Times New Roman" w:cs="Times New Roman"/>
                <w:b/>
                <w:bCs/>
                <w:sz w:val="17"/>
                <w:szCs w:val="17"/>
              </w:rPr>
              <w:t>Mental component, mean (SD)</w:t>
            </w:r>
          </w:p>
        </w:tc>
      </w:tr>
      <w:tr w:rsidR="00906A7F" w14:paraId="1E94989D" w14:textId="77777777">
        <w:trPr>
          <w:jc w:val="center"/>
        </w:trPr>
        <w:tc>
          <w:tcPr>
            <w:tcW w:w="4393" w:type="dxa"/>
            <w:tcBorders>
              <w:top w:val="single" w:sz="4" w:space="0" w:color="auto"/>
            </w:tcBorders>
          </w:tcPr>
          <w:p w14:paraId="5E0AE763" w14:textId="1CAFF4A2" w:rsidR="00906A7F" w:rsidRDefault="00943757">
            <w:pPr>
              <w:rPr>
                <w:rFonts w:ascii="Times New Roman" w:hAnsi="Times New Roman" w:cs="Times New Roman"/>
                <w:b/>
                <w:bCs/>
                <w:sz w:val="17"/>
                <w:szCs w:val="17"/>
              </w:rPr>
            </w:pPr>
            <w:r>
              <w:rPr>
                <w:rFonts w:ascii="Times New Roman" w:hAnsi="Times New Roman" w:cs="Times New Roman"/>
                <w:b/>
                <w:bCs/>
                <w:sz w:val="17"/>
                <w:szCs w:val="17"/>
              </w:rPr>
              <w:t>All participants</w:t>
            </w:r>
          </w:p>
        </w:tc>
        <w:tc>
          <w:tcPr>
            <w:tcW w:w="2553" w:type="dxa"/>
            <w:tcBorders>
              <w:top w:val="single" w:sz="4" w:space="0" w:color="auto"/>
            </w:tcBorders>
          </w:tcPr>
          <w:p w14:paraId="635BBAF2"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 xml:space="preserve">84 </w:t>
            </w:r>
            <w:r>
              <w:rPr>
                <w:rFonts w:ascii="Times New Roman" w:hAnsi="Times New Roman" w:cs="Times New Roman" w:hint="eastAsia"/>
                <w:sz w:val="17"/>
                <w:szCs w:val="17"/>
              </w:rPr>
              <w:t>(</w:t>
            </w:r>
            <w:r>
              <w:rPr>
                <w:rFonts w:ascii="Times New Roman" w:hAnsi="Times New Roman" w:cs="Times New Roman"/>
                <w:sz w:val="17"/>
                <w:szCs w:val="17"/>
              </w:rPr>
              <w:t>100)</w:t>
            </w:r>
          </w:p>
        </w:tc>
        <w:tc>
          <w:tcPr>
            <w:tcW w:w="3119" w:type="dxa"/>
            <w:tcBorders>
              <w:top w:val="single" w:sz="4" w:space="0" w:color="auto"/>
            </w:tcBorders>
          </w:tcPr>
          <w:p w14:paraId="511FCB07"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47.4</w:t>
            </w:r>
            <w:r>
              <w:rPr>
                <w:rFonts w:ascii="Times New Roman" w:hAnsi="Times New Roman" w:cs="Times New Roman"/>
                <w:sz w:val="17"/>
                <w:szCs w:val="17"/>
              </w:rPr>
              <w:t xml:space="preserve"> (8.0)</w:t>
            </w:r>
          </w:p>
        </w:tc>
        <w:tc>
          <w:tcPr>
            <w:tcW w:w="3118" w:type="dxa"/>
            <w:tcBorders>
              <w:top w:val="single" w:sz="4" w:space="0" w:color="auto"/>
            </w:tcBorders>
          </w:tcPr>
          <w:p w14:paraId="4BBCA1B6"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46.5</w:t>
            </w:r>
            <w:r>
              <w:rPr>
                <w:rFonts w:ascii="Times New Roman" w:hAnsi="Times New Roman" w:cs="Times New Roman"/>
                <w:sz w:val="17"/>
                <w:szCs w:val="17"/>
              </w:rPr>
              <w:t xml:space="preserve"> (9.5)</w:t>
            </w:r>
          </w:p>
        </w:tc>
      </w:tr>
      <w:tr w:rsidR="00906A7F" w14:paraId="4C90073F" w14:textId="77777777">
        <w:trPr>
          <w:jc w:val="center"/>
        </w:trPr>
        <w:tc>
          <w:tcPr>
            <w:tcW w:w="4393" w:type="dxa"/>
          </w:tcPr>
          <w:p w14:paraId="45AF7C2D" w14:textId="077CF073" w:rsidR="00906A7F" w:rsidRDefault="00E003EC">
            <w:pPr>
              <w:rPr>
                <w:rFonts w:ascii="Times New Roman" w:hAnsi="Times New Roman" w:cs="Times New Roman"/>
                <w:b/>
                <w:bCs/>
                <w:sz w:val="17"/>
                <w:szCs w:val="17"/>
              </w:rPr>
            </w:pPr>
            <w:r>
              <w:rPr>
                <w:rFonts w:ascii="Times New Roman" w:hAnsi="Times New Roman" w:cs="Times New Roman"/>
                <w:b/>
                <w:bCs/>
                <w:sz w:val="17"/>
                <w:szCs w:val="17"/>
              </w:rPr>
              <w:t>S</w:t>
            </w:r>
            <w:r w:rsidR="00943757">
              <w:rPr>
                <w:rFonts w:ascii="Times New Roman" w:hAnsi="Times New Roman" w:cs="Times New Roman"/>
                <w:b/>
                <w:bCs/>
                <w:sz w:val="17"/>
                <w:szCs w:val="17"/>
              </w:rPr>
              <w:t>hift</w:t>
            </w:r>
            <w:r>
              <w:rPr>
                <w:rFonts w:ascii="Times New Roman" w:hAnsi="Times New Roman" w:cs="Times New Roman"/>
                <w:b/>
                <w:bCs/>
                <w:sz w:val="17"/>
                <w:szCs w:val="17"/>
              </w:rPr>
              <w:t xml:space="preserve"> work</w:t>
            </w:r>
            <w:r w:rsidR="00943757">
              <w:rPr>
                <w:rFonts w:ascii="Times New Roman" w:hAnsi="Times New Roman" w:cs="Times New Roman"/>
                <w:b/>
                <w:bCs/>
                <w:sz w:val="17"/>
                <w:szCs w:val="17"/>
              </w:rPr>
              <w:t xml:space="preserve"> status</w:t>
            </w:r>
          </w:p>
        </w:tc>
        <w:tc>
          <w:tcPr>
            <w:tcW w:w="2553" w:type="dxa"/>
          </w:tcPr>
          <w:p w14:paraId="783BAC93" w14:textId="77777777" w:rsidR="00906A7F" w:rsidRDefault="00906A7F">
            <w:pPr>
              <w:jc w:val="center"/>
              <w:rPr>
                <w:rFonts w:ascii="Times New Roman" w:hAnsi="Times New Roman" w:cs="Times New Roman"/>
                <w:sz w:val="17"/>
                <w:szCs w:val="17"/>
              </w:rPr>
            </w:pPr>
          </w:p>
        </w:tc>
        <w:tc>
          <w:tcPr>
            <w:tcW w:w="3119" w:type="dxa"/>
          </w:tcPr>
          <w:p w14:paraId="245888A0" w14:textId="77777777" w:rsidR="00906A7F" w:rsidRDefault="00906A7F">
            <w:pPr>
              <w:jc w:val="center"/>
              <w:rPr>
                <w:rFonts w:ascii="Times New Roman" w:hAnsi="Times New Roman" w:cs="Times New Roman"/>
                <w:sz w:val="17"/>
                <w:szCs w:val="17"/>
              </w:rPr>
            </w:pPr>
          </w:p>
        </w:tc>
        <w:tc>
          <w:tcPr>
            <w:tcW w:w="3118" w:type="dxa"/>
          </w:tcPr>
          <w:p w14:paraId="737E3A50" w14:textId="77777777" w:rsidR="00906A7F" w:rsidRDefault="00906A7F">
            <w:pPr>
              <w:jc w:val="center"/>
              <w:rPr>
                <w:rFonts w:ascii="Times New Roman" w:hAnsi="Times New Roman" w:cs="Times New Roman"/>
                <w:sz w:val="17"/>
                <w:szCs w:val="17"/>
              </w:rPr>
            </w:pPr>
          </w:p>
        </w:tc>
      </w:tr>
      <w:tr w:rsidR="00906A7F" w14:paraId="6B6CEFD6" w14:textId="77777777">
        <w:trPr>
          <w:jc w:val="center"/>
        </w:trPr>
        <w:tc>
          <w:tcPr>
            <w:tcW w:w="4393" w:type="dxa"/>
          </w:tcPr>
          <w:p w14:paraId="4C72E336" w14:textId="4C1CA66E" w:rsidR="00906A7F" w:rsidRDefault="00943757">
            <w:pPr>
              <w:rPr>
                <w:rFonts w:ascii="Times New Roman" w:hAnsi="Times New Roman" w:cs="Times New Roman"/>
                <w:sz w:val="17"/>
                <w:szCs w:val="17"/>
              </w:rPr>
            </w:pPr>
            <w:r>
              <w:rPr>
                <w:rFonts w:ascii="Times New Roman" w:hAnsi="Times New Roman" w:cs="Times New Roman"/>
                <w:sz w:val="17"/>
                <w:szCs w:val="17"/>
              </w:rPr>
              <w:t xml:space="preserve">   Daytime shift only</w:t>
            </w:r>
          </w:p>
        </w:tc>
        <w:tc>
          <w:tcPr>
            <w:tcW w:w="2553" w:type="dxa"/>
          </w:tcPr>
          <w:p w14:paraId="6E837AF6"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1</w:t>
            </w:r>
            <w:r>
              <w:rPr>
                <w:rFonts w:ascii="Times New Roman" w:hAnsi="Times New Roman" w:cs="Times New Roman"/>
                <w:sz w:val="17"/>
                <w:szCs w:val="17"/>
              </w:rPr>
              <w:t>32 (27.3)</w:t>
            </w:r>
          </w:p>
        </w:tc>
        <w:tc>
          <w:tcPr>
            <w:tcW w:w="3119" w:type="dxa"/>
          </w:tcPr>
          <w:p w14:paraId="4511223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48.8 (7.8)</w:t>
            </w:r>
          </w:p>
        </w:tc>
        <w:tc>
          <w:tcPr>
            <w:tcW w:w="3118" w:type="dxa"/>
          </w:tcPr>
          <w:p w14:paraId="3D5B1CCE" w14:textId="77777777" w:rsidR="00906A7F" w:rsidRDefault="00943757">
            <w:pPr>
              <w:jc w:val="center"/>
              <w:rPr>
                <w:rFonts w:ascii="Times New Roman" w:hAnsi="Times New Roman" w:cs="Times New Roman"/>
                <w:sz w:val="17"/>
                <w:szCs w:val="17"/>
              </w:rPr>
            </w:pPr>
            <w:bookmarkStart w:id="65" w:name="OLE_LINK14"/>
            <w:bookmarkStart w:id="66" w:name="OLE_LINK15"/>
            <w:r>
              <w:rPr>
                <w:rFonts w:ascii="Times New Roman" w:hAnsi="Times New Roman" w:cs="Times New Roman"/>
                <w:sz w:val="17"/>
                <w:szCs w:val="17"/>
              </w:rPr>
              <w:t xml:space="preserve">47.9 </w:t>
            </w:r>
            <w:r>
              <w:rPr>
                <w:rFonts w:ascii="Times New Roman" w:hAnsi="Times New Roman" w:cs="Times New Roman" w:hint="eastAsia"/>
                <w:sz w:val="17"/>
                <w:szCs w:val="17"/>
              </w:rPr>
              <w:t>(</w:t>
            </w:r>
            <w:r>
              <w:rPr>
                <w:rFonts w:ascii="Times New Roman" w:hAnsi="Times New Roman" w:cs="Times New Roman"/>
                <w:sz w:val="17"/>
                <w:szCs w:val="17"/>
              </w:rPr>
              <w:t>10.2)</w:t>
            </w:r>
            <w:bookmarkEnd w:id="65"/>
            <w:bookmarkEnd w:id="66"/>
          </w:p>
        </w:tc>
      </w:tr>
      <w:tr w:rsidR="00906A7F" w14:paraId="4A81F66D" w14:textId="77777777">
        <w:trPr>
          <w:jc w:val="center"/>
        </w:trPr>
        <w:tc>
          <w:tcPr>
            <w:tcW w:w="4393" w:type="dxa"/>
          </w:tcPr>
          <w:p w14:paraId="4D39DF40" w14:textId="4B61E4EF" w:rsidR="00906A7F" w:rsidRDefault="00943757">
            <w:pPr>
              <w:rPr>
                <w:rFonts w:ascii="Times New Roman" w:hAnsi="Times New Roman" w:cs="Times New Roman"/>
                <w:sz w:val="17"/>
                <w:szCs w:val="17"/>
              </w:rPr>
            </w:pPr>
            <w:r>
              <w:rPr>
                <w:rFonts w:ascii="Times New Roman" w:hAnsi="Times New Roman" w:cs="Times New Roman"/>
                <w:sz w:val="17"/>
                <w:szCs w:val="17"/>
              </w:rPr>
              <w:t xml:space="preserve">   Both daytime and night</w:t>
            </w:r>
            <w:r w:rsidR="00F40408">
              <w:rPr>
                <w:rFonts w:ascii="Times New Roman" w:hAnsi="Times New Roman" w:cs="Times New Roman"/>
                <w:sz w:val="17"/>
                <w:szCs w:val="17"/>
              </w:rPr>
              <w:t xml:space="preserve"> </w:t>
            </w:r>
            <w:r>
              <w:rPr>
                <w:rFonts w:ascii="Times New Roman" w:hAnsi="Times New Roman" w:cs="Times New Roman"/>
                <w:sz w:val="17"/>
                <w:szCs w:val="17"/>
              </w:rPr>
              <w:t>shifts</w:t>
            </w:r>
          </w:p>
        </w:tc>
        <w:tc>
          <w:tcPr>
            <w:tcW w:w="2553" w:type="dxa"/>
          </w:tcPr>
          <w:p w14:paraId="4036737D"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3</w:t>
            </w:r>
            <w:r>
              <w:rPr>
                <w:rFonts w:ascii="Times New Roman" w:hAnsi="Times New Roman" w:cs="Times New Roman"/>
                <w:sz w:val="17"/>
                <w:szCs w:val="17"/>
              </w:rPr>
              <w:t>22 (66.5)</w:t>
            </w:r>
          </w:p>
        </w:tc>
        <w:tc>
          <w:tcPr>
            <w:tcW w:w="3119" w:type="dxa"/>
          </w:tcPr>
          <w:p w14:paraId="03F96911"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 xml:space="preserve">7.0 </w:t>
            </w:r>
            <w:r>
              <w:rPr>
                <w:rFonts w:ascii="Times New Roman" w:hAnsi="Times New Roman" w:cs="Times New Roman" w:hint="eastAsia"/>
                <w:sz w:val="17"/>
                <w:szCs w:val="17"/>
              </w:rPr>
              <w:t>(</w:t>
            </w:r>
            <w:r>
              <w:rPr>
                <w:rFonts w:ascii="Times New Roman" w:hAnsi="Times New Roman" w:cs="Times New Roman"/>
                <w:sz w:val="17"/>
                <w:szCs w:val="17"/>
              </w:rPr>
              <w:t>6.4</w:t>
            </w:r>
            <w:r>
              <w:rPr>
                <w:rFonts w:ascii="Times New Roman" w:hAnsi="Times New Roman" w:cs="Times New Roman" w:hint="eastAsia"/>
                <w:sz w:val="17"/>
                <w:szCs w:val="17"/>
              </w:rPr>
              <w:t>)</w:t>
            </w:r>
          </w:p>
        </w:tc>
        <w:tc>
          <w:tcPr>
            <w:tcW w:w="3118" w:type="dxa"/>
          </w:tcPr>
          <w:p w14:paraId="12405ECF"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6.1 (9.2)</w:t>
            </w:r>
          </w:p>
        </w:tc>
      </w:tr>
      <w:tr w:rsidR="00906A7F" w14:paraId="24550082" w14:textId="77777777">
        <w:trPr>
          <w:jc w:val="center"/>
        </w:trPr>
        <w:tc>
          <w:tcPr>
            <w:tcW w:w="4393" w:type="dxa"/>
          </w:tcPr>
          <w:p w14:paraId="76D79B85" w14:textId="046E3B9D" w:rsidR="00906A7F" w:rsidRDefault="00943757">
            <w:pPr>
              <w:rPr>
                <w:rFonts w:ascii="Times New Roman" w:hAnsi="Times New Roman" w:cs="Times New Roman"/>
                <w:sz w:val="17"/>
                <w:szCs w:val="17"/>
              </w:rPr>
            </w:pPr>
            <w:r>
              <w:rPr>
                <w:rFonts w:ascii="Times New Roman" w:hAnsi="Times New Roman" w:cs="Times New Roman"/>
                <w:sz w:val="17"/>
                <w:szCs w:val="17"/>
              </w:rPr>
              <w:t xml:space="preserve">   Night shift only</w:t>
            </w:r>
          </w:p>
        </w:tc>
        <w:tc>
          <w:tcPr>
            <w:tcW w:w="2553" w:type="dxa"/>
          </w:tcPr>
          <w:p w14:paraId="48763B0C"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3</w:t>
            </w:r>
            <w:r>
              <w:rPr>
                <w:rFonts w:ascii="Times New Roman" w:hAnsi="Times New Roman" w:cs="Times New Roman"/>
                <w:sz w:val="17"/>
                <w:szCs w:val="17"/>
              </w:rPr>
              <w:t>0 (6.2)</w:t>
            </w:r>
          </w:p>
        </w:tc>
        <w:tc>
          <w:tcPr>
            <w:tcW w:w="3119" w:type="dxa"/>
          </w:tcPr>
          <w:p w14:paraId="7AC40D41"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 xml:space="preserve">6.8 </w:t>
            </w:r>
            <w:r>
              <w:rPr>
                <w:rFonts w:ascii="Times New Roman" w:hAnsi="Times New Roman" w:cs="Times New Roman" w:hint="eastAsia"/>
                <w:sz w:val="17"/>
                <w:szCs w:val="17"/>
              </w:rPr>
              <w:t>(</w:t>
            </w:r>
            <w:r>
              <w:rPr>
                <w:rFonts w:ascii="Times New Roman" w:hAnsi="Times New Roman" w:cs="Times New Roman"/>
                <w:sz w:val="17"/>
                <w:szCs w:val="17"/>
              </w:rPr>
              <w:t>8.2)</w:t>
            </w:r>
          </w:p>
        </w:tc>
        <w:tc>
          <w:tcPr>
            <w:tcW w:w="3118" w:type="dxa"/>
          </w:tcPr>
          <w:p w14:paraId="4E3D64E8"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4.4 (9.0)</w:t>
            </w:r>
          </w:p>
        </w:tc>
      </w:tr>
      <w:tr w:rsidR="00906A7F" w14:paraId="0CD977A2" w14:textId="77777777">
        <w:trPr>
          <w:jc w:val="center"/>
        </w:trPr>
        <w:tc>
          <w:tcPr>
            <w:tcW w:w="4393" w:type="dxa"/>
          </w:tcPr>
          <w:p w14:paraId="6C01481A" w14:textId="2FBE4F78" w:rsidR="00906A7F" w:rsidRDefault="00943757">
            <w:pPr>
              <w:rPr>
                <w:rFonts w:ascii="Times New Roman" w:hAnsi="Times New Roman" w:cs="Times New Roman"/>
                <w:sz w:val="17"/>
                <w:szCs w:val="17"/>
                <w:vertAlign w:val="superscript"/>
              </w:rPr>
            </w:pPr>
            <w:r>
              <w:rPr>
                <w:rFonts w:ascii="Times New Roman" w:hAnsi="Times New Roman" w:cs="Times New Roman"/>
                <w:sz w:val="17"/>
                <w:szCs w:val="17"/>
              </w:rPr>
              <w:t xml:space="preserve">   </w:t>
            </w:r>
            <w:r>
              <w:rPr>
                <w:rFonts w:ascii="Times New Roman" w:hAnsi="Times New Roman" w:cs="Times New Roman"/>
                <w:i/>
                <w:iCs/>
                <w:sz w:val="17"/>
                <w:szCs w:val="17"/>
              </w:rPr>
              <w:t>p</w:t>
            </w:r>
            <w:r>
              <w:rPr>
                <w:rFonts w:ascii="Times New Roman" w:hAnsi="Times New Roman" w:cs="Times New Roman"/>
                <w:sz w:val="17"/>
                <w:szCs w:val="17"/>
              </w:rPr>
              <w:t>-value</w:t>
            </w:r>
          </w:p>
        </w:tc>
        <w:tc>
          <w:tcPr>
            <w:tcW w:w="2553" w:type="dxa"/>
          </w:tcPr>
          <w:p w14:paraId="0837F53A"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p>
        </w:tc>
        <w:tc>
          <w:tcPr>
            <w:tcW w:w="3119" w:type="dxa"/>
          </w:tcPr>
          <w:p w14:paraId="65C75536" w14:textId="77777777" w:rsidR="00906A7F" w:rsidRPr="0089111E" w:rsidRDefault="00943757">
            <w:pPr>
              <w:jc w:val="center"/>
              <w:rPr>
                <w:rFonts w:ascii="Times New Roman" w:hAnsi="Times New Roman" w:cs="Times New Roman"/>
                <w:bCs/>
                <w:sz w:val="17"/>
                <w:szCs w:val="17"/>
                <w:vertAlign w:val="superscript"/>
              </w:rPr>
            </w:pPr>
            <w:r w:rsidRPr="0089111E">
              <w:rPr>
                <w:rFonts w:ascii="Times New Roman" w:hAnsi="Times New Roman" w:cs="Times New Roman"/>
                <w:bCs/>
                <w:sz w:val="17"/>
                <w:szCs w:val="17"/>
              </w:rPr>
              <w:t>0.005</w:t>
            </w:r>
          </w:p>
        </w:tc>
        <w:tc>
          <w:tcPr>
            <w:tcW w:w="3118" w:type="dxa"/>
          </w:tcPr>
          <w:p w14:paraId="2B1CD9BA" w14:textId="77777777" w:rsidR="00906A7F" w:rsidRPr="0089111E" w:rsidRDefault="00943757">
            <w:pPr>
              <w:jc w:val="center"/>
              <w:rPr>
                <w:rFonts w:ascii="Times New Roman" w:hAnsi="Times New Roman" w:cs="Times New Roman"/>
                <w:bCs/>
                <w:sz w:val="17"/>
                <w:szCs w:val="17"/>
                <w:vertAlign w:val="superscript"/>
              </w:rPr>
            </w:pPr>
            <w:r w:rsidRPr="0089111E">
              <w:rPr>
                <w:rFonts w:ascii="Times New Roman" w:hAnsi="Times New Roman" w:cs="Times New Roman"/>
                <w:bCs/>
                <w:sz w:val="17"/>
                <w:szCs w:val="17"/>
              </w:rPr>
              <w:t>0.034</w:t>
            </w:r>
          </w:p>
        </w:tc>
      </w:tr>
      <w:tr w:rsidR="00906A7F" w14:paraId="024874BC" w14:textId="77777777">
        <w:trPr>
          <w:jc w:val="center"/>
        </w:trPr>
        <w:tc>
          <w:tcPr>
            <w:tcW w:w="4393" w:type="dxa"/>
          </w:tcPr>
          <w:p w14:paraId="0DCF4B23" w14:textId="4E36790A" w:rsidR="00906A7F" w:rsidRDefault="00575763">
            <w:pPr>
              <w:rPr>
                <w:rFonts w:ascii="Times New Roman" w:hAnsi="Times New Roman" w:cs="Times New Roman"/>
                <w:sz w:val="17"/>
                <w:szCs w:val="17"/>
              </w:rPr>
            </w:pPr>
            <w:r>
              <w:rPr>
                <w:rFonts w:ascii="Times New Roman" w:eastAsia="SimSun" w:hAnsi="Times New Roman" w:cs="Times New Roman"/>
                <w:b/>
                <w:bCs/>
                <w:sz w:val="17"/>
                <w:szCs w:val="17"/>
              </w:rPr>
              <w:t>Y</w:t>
            </w:r>
            <w:r w:rsidR="00943757">
              <w:rPr>
                <w:rFonts w:ascii="Times New Roman" w:eastAsia="SimSun" w:hAnsi="Times New Roman" w:cs="Times New Roman"/>
                <w:b/>
                <w:bCs/>
                <w:sz w:val="17"/>
                <w:szCs w:val="17"/>
              </w:rPr>
              <w:t>ears of night shift</w:t>
            </w:r>
          </w:p>
        </w:tc>
        <w:tc>
          <w:tcPr>
            <w:tcW w:w="2553" w:type="dxa"/>
          </w:tcPr>
          <w:p w14:paraId="6482238D" w14:textId="77777777" w:rsidR="00906A7F" w:rsidRDefault="00906A7F">
            <w:pPr>
              <w:jc w:val="center"/>
              <w:rPr>
                <w:rFonts w:ascii="Times New Roman" w:hAnsi="Times New Roman" w:cs="Times New Roman"/>
                <w:sz w:val="17"/>
                <w:szCs w:val="17"/>
              </w:rPr>
            </w:pPr>
          </w:p>
        </w:tc>
        <w:tc>
          <w:tcPr>
            <w:tcW w:w="3119" w:type="dxa"/>
          </w:tcPr>
          <w:p w14:paraId="6F9ACE02" w14:textId="77777777" w:rsidR="00906A7F" w:rsidRDefault="00906A7F">
            <w:pPr>
              <w:jc w:val="center"/>
              <w:rPr>
                <w:rFonts w:ascii="Times New Roman" w:hAnsi="Times New Roman" w:cs="Times New Roman"/>
                <w:sz w:val="17"/>
                <w:szCs w:val="17"/>
              </w:rPr>
            </w:pPr>
          </w:p>
        </w:tc>
        <w:tc>
          <w:tcPr>
            <w:tcW w:w="3118" w:type="dxa"/>
          </w:tcPr>
          <w:p w14:paraId="20DE113F" w14:textId="77777777" w:rsidR="00906A7F" w:rsidRDefault="00906A7F">
            <w:pPr>
              <w:jc w:val="center"/>
              <w:rPr>
                <w:rFonts w:ascii="Times New Roman" w:hAnsi="Times New Roman" w:cs="Times New Roman"/>
                <w:sz w:val="17"/>
                <w:szCs w:val="17"/>
              </w:rPr>
            </w:pPr>
          </w:p>
        </w:tc>
      </w:tr>
      <w:tr w:rsidR="00906A7F" w14:paraId="3B41EC60" w14:textId="77777777">
        <w:trPr>
          <w:jc w:val="center"/>
        </w:trPr>
        <w:tc>
          <w:tcPr>
            <w:tcW w:w="4393" w:type="dxa"/>
          </w:tcPr>
          <w:p w14:paraId="30B2F16B" w14:textId="77777777" w:rsidR="00906A7F" w:rsidRDefault="00943757">
            <w:pPr>
              <w:rPr>
                <w:rFonts w:ascii="Times New Roman" w:hAnsi="Times New Roman" w:cs="Times New Roman"/>
                <w:sz w:val="17"/>
                <w:szCs w:val="17"/>
              </w:rPr>
            </w:pPr>
            <w:r>
              <w:rPr>
                <w:rFonts w:ascii="Times New Roman" w:eastAsia="SimSun" w:hAnsi="Times New Roman" w:cs="Times New Roman"/>
                <w:b/>
                <w:bCs/>
                <w:sz w:val="17"/>
                <w:szCs w:val="17"/>
              </w:rPr>
              <w:t xml:space="preserve">   </w:t>
            </w:r>
            <w:r>
              <w:rPr>
                <w:rFonts w:ascii="Times New Roman" w:eastAsia="SimSun" w:hAnsi="Times New Roman" w:cs="Times New Roman"/>
                <w:sz w:val="17"/>
                <w:szCs w:val="17"/>
              </w:rPr>
              <w:t>Permanent daytime</w:t>
            </w:r>
          </w:p>
        </w:tc>
        <w:tc>
          <w:tcPr>
            <w:tcW w:w="2553" w:type="dxa"/>
          </w:tcPr>
          <w:p w14:paraId="5BE4544A"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1</w:t>
            </w:r>
            <w:r>
              <w:rPr>
                <w:rFonts w:ascii="Times New Roman" w:hAnsi="Times New Roman" w:cs="Times New Roman"/>
                <w:sz w:val="17"/>
                <w:szCs w:val="17"/>
              </w:rPr>
              <w:t>32 (27.3)</w:t>
            </w:r>
          </w:p>
        </w:tc>
        <w:tc>
          <w:tcPr>
            <w:tcW w:w="3119" w:type="dxa"/>
          </w:tcPr>
          <w:p w14:paraId="61827120"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48.8 (7.8)</w:t>
            </w:r>
          </w:p>
        </w:tc>
        <w:tc>
          <w:tcPr>
            <w:tcW w:w="3118" w:type="dxa"/>
          </w:tcPr>
          <w:p w14:paraId="643AB516" w14:textId="77777777" w:rsidR="00906A7F" w:rsidRDefault="00943757">
            <w:pPr>
              <w:jc w:val="center"/>
              <w:rPr>
                <w:rFonts w:ascii="Times New Roman" w:hAnsi="Times New Roman" w:cs="Times New Roman"/>
                <w:sz w:val="17"/>
                <w:szCs w:val="17"/>
              </w:rPr>
            </w:pPr>
            <w:r>
              <w:rPr>
                <w:rFonts w:ascii="Times New Roman" w:hAnsi="Times New Roman" w:cs="Times New Roman"/>
                <w:kern w:val="0"/>
                <w:sz w:val="17"/>
                <w:szCs w:val="17"/>
              </w:rPr>
              <w:t>47.9 (10.2)</w:t>
            </w:r>
          </w:p>
        </w:tc>
      </w:tr>
      <w:tr w:rsidR="00906A7F" w14:paraId="747ED529" w14:textId="77777777">
        <w:trPr>
          <w:jc w:val="center"/>
        </w:trPr>
        <w:tc>
          <w:tcPr>
            <w:tcW w:w="4393" w:type="dxa"/>
          </w:tcPr>
          <w:p w14:paraId="6B16017A" w14:textId="77777777" w:rsidR="00906A7F" w:rsidRDefault="00943757">
            <w:pPr>
              <w:rPr>
                <w:rFonts w:ascii="Times New Roman" w:hAnsi="Times New Roman" w:cs="Times New Roman"/>
                <w:sz w:val="17"/>
                <w:szCs w:val="17"/>
              </w:rPr>
            </w:pPr>
            <w:r>
              <w:rPr>
                <w:rFonts w:ascii="Times New Roman" w:eastAsia="SimSun" w:hAnsi="Times New Roman" w:cs="Times New Roman"/>
                <w:sz w:val="17"/>
                <w:szCs w:val="17"/>
              </w:rPr>
              <w:t xml:space="preserve">   1-5 years</w:t>
            </w:r>
          </w:p>
        </w:tc>
        <w:tc>
          <w:tcPr>
            <w:tcW w:w="2553" w:type="dxa"/>
          </w:tcPr>
          <w:p w14:paraId="4643A705"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1</w:t>
            </w:r>
            <w:r>
              <w:rPr>
                <w:rFonts w:ascii="Times New Roman" w:hAnsi="Times New Roman" w:cs="Times New Roman"/>
                <w:sz w:val="17"/>
                <w:szCs w:val="17"/>
              </w:rPr>
              <w:t>94 (40.1)</w:t>
            </w:r>
          </w:p>
        </w:tc>
        <w:tc>
          <w:tcPr>
            <w:tcW w:w="3119" w:type="dxa"/>
          </w:tcPr>
          <w:p w14:paraId="2C6B54D7"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7.0 (7.8)</w:t>
            </w:r>
          </w:p>
        </w:tc>
        <w:tc>
          <w:tcPr>
            <w:tcW w:w="3118" w:type="dxa"/>
          </w:tcPr>
          <w:p w14:paraId="2CA296C5"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5.0 (9.5</w:t>
            </w:r>
            <w:r>
              <w:rPr>
                <w:rFonts w:ascii="Times New Roman" w:hAnsi="Times New Roman" w:cs="Times New Roman" w:hint="eastAsia"/>
                <w:sz w:val="17"/>
                <w:szCs w:val="17"/>
              </w:rPr>
              <w:t>)</w:t>
            </w:r>
          </w:p>
        </w:tc>
      </w:tr>
      <w:tr w:rsidR="00906A7F" w14:paraId="2A268E94" w14:textId="77777777">
        <w:trPr>
          <w:jc w:val="center"/>
        </w:trPr>
        <w:tc>
          <w:tcPr>
            <w:tcW w:w="4393" w:type="dxa"/>
          </w:tcPr>
          <w:p w14:paraId="40C47EAE" w14:textId="77777777" w:rsidR="00906A7F" w:rsidRDefault="00943757">
            <w:pPr>
              <w:rPr>
                <w:rFonts w:ascii="Times New Roman" w:hAnsi="Times New Roman" w:cs="Times New Roman"/>
                <w:sz w:val="17"/>
                <w:szCs w:val="17"/>
              </w:rPr>
            </w:pPr>
            <w:r>
              <w:rPr>
                <w:rFonts w:ascii="Times New Roman" w:eastAsia="SimSun" w:hAnsi="Times New Roman" w:cs="Times New Roman"/>
                <w:sz w:val="17"/>
                <w:szCs w:val="17"/>
              </w:rPr>
              <w:t xml:space="preserve">   6-10 years</w:t>
            </w:r>
          </w:p>
        </w:tc>
        <w:tc>
          <w:tcPr>
            <w:tcW w:w="2553" w:type="dxa"/>
          </w:tcPr>
          <w:p w14:paraId="4D3CAB8F"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1</w:t>
            </w:r>
            <w:r>
              <w:rPr>
                <w:rFonts w:ascii="Times New Roman" w:hAnsi="Times New Roman" w:cs="Times New Roman"/>
                <w:sz w:val="17"/>
                <w:szCs w:val="17"/>
              </w:rPr>
              <w:t>25 (25.8)</w:t>
            </w:r>
          </w:p>
        </w:tc>
        <w:tc>
          <w:tcPr>
            <w:tcW w:w="3119" w:type="dxa"/>
          </w:tcPr>
          <w:p w14:paraId="2B8E5854"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6.9 (8.4)</w:t>
            </w:r>
          </w:p>
        </w:tc>
        <w:tc>
          <w:tcPr>
            <w:tcW w:w="3118" w:type="dxa"/>
          </w:tcPr>
          <w:p w14:paraId="0EDF5E05"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 xml:space="preserve">7.4 </w:t>
            </w:r>
            <w:r>
              <w:rPr>
                <w:rFonts w:ascii="Times New Roman" w:hAnsi="Times New Roman" w:cs="Times New Roman" w:hint="eastAsia"/>
                <w:sz w:val="17"/>
                <w:szCs w:val="17"/>
              </w:rPr>
              <w:t>(</w:t>
            </w:r>
            <w:r>
              <w:rPr>
                <w:rFonts w:ascii="Times New Roman" w:hAnsi="Times New Roman" w:cs="Times New Roman"/>
                <w:sz w:val="17"/>
                <w:szCs w:val="17"/>
              </w:rPr>
              <w:t>8.4)</w:t>
            </w:r>
          </w:p>
        </w:tc>
      </w:tr>
      <w:tr w:rsidR="00906A7F" w14:paraId="068593D2" w14:textId="77777777">
        <w:trPr>
          <w:jc w:val="center"/>
        </w:trPr>
        <w:tc>
          <w:tcPr>
            <w:tcW w:w="4393" w:type="dxa"/>
          </w:tcPr>
          <w:p w14:paraId="2438966A" w14:textId="7AC493CA"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More than 10 years</w:t>
            </w:r>
          </w:p>
        </w:tc>
        <w:tc>
          <w:tcPr>
            <w:tcW w:w="2553" w:type="dxa"/>
          </w:tcPr>
          <w:p w14:paraId="29EF2166"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33 (6.8)</w:t>
            </w:r>
          </w:p>
        </w:tc>
        <w:tc>
          <w:tcPr>
            <w:tcW w:w="3119" w:type="dxa"/>
          </w:tcPr>
          <w:p w14:paraId="55E10512"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5.7 (8.5)</w:t>
            </w:r>
          </w:p>
        </w:tc>
        <w:tc>
          <w:tcPr>
            <w:tcW w:w="3118" w:type="dxa"/>
          </w:tcPr>
          <w:p w14:paraId="348C542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46.1 (8.3)</w:t>
            </w:r>
          </w:p>
        </w:tc>
      </w:tr>
      <w:tr w:rsidR="00906A7F" w14:paraId="05D3A3B9" w14:textId="77777777">
        <w:trPr>
          <w:jc w:val="center"/>
        </w:trPr>
        <w:tc>
          <w:tcPr>
            <w:tcW w:w="4393" w:type="dxa"/>
          </w:tcPr>
          <w:p w14:paraId="4D849A7B" w14:textId="1D750149" w:rsidR="00906A7F" w:rsidRDefault="00943757">
            <w:pPr>
              <w:ind w:firstLineChars="150" w:firstLine="255"/>
              <w:rPr>
                <w:rFonts w:ascii="Times New Roman" w:eastAsia="SimSun" w:hAnsi="Times New Roman" w:cs="Times New Roman"/>
                <w:sz w:val="17"/>
                <w:szCs w:val="17"/>
                <w:vertAlign w:val="superscript"/>
              </w:rPr>
            </w:pPr>
            <w:r>
              <w:rPr>
                <w:rFonts w:ascii="Times New Roman" w:eastAsia="SimSun" w:hAnsi="Times New Roman" w:cs="Times New Roman"/>
                <w:i/>
                <w:iCs/>
                <w:sz w:val="17"/>
                <w:szCs w:val="17"/>
              </w:rPr>
              <w:t>p</w:t>
            </w:r>
            <w:r>
              <w:rPr>
                <w:rFonts w:ascii="Times New Roman" w:eastAsia="SimSun" w:hAnsi="Times New Roman" w:cs="Times New Roman"/>
                <w:sz w:val="17"/>
                <w:szCs w:val="17"/>
              </w:rPr>
              <w:t>-value</w:t>
            </w:r>
          </w:p>
        </w:tc>
        <w:tc>
          <w:tcPr>
            <w:tcW w:w="2553" w:type="dxa"/>
          </w:tcPr>
          <w:p w14:paraId="73274D8D"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p>
        </w:tc>
        <w:tc>
          <w:tcPr>
            <w:tcW w:w="3119" w:type="dxa"/>
          </w:tcPr>
          <w:p w14:paraId="45D71781" w14:textId="77777777" w:rsidR="00906A7F" w:rsidRPr="0089111E" w:rsidRDefault="00943757">
            <w:pPr>
              <w:jc w:val="center"/>
              <w:rPr>
                <w:rFonts w:ascii="Times New Roman" w:hAnsi="Times New Roman" w:cs="Times New Roman"/>
                <w:bCs/>
                <w:sz w:val="17"/>
                <w:szCs w:val="17"/>
                <w:vertAlign w:val="superscript"/>
              </w:rPr>
            </w:pPr>
            <w:r w:rsidRPr="0089111E">
              <w:rPr>
                <w:rFonts w:ascii="Times New Roman" w:hAnsi="Times New Roman" w:cs="Times New Roman"/>
                <w:bCs/>
                <w:sz w:val="17"/>
                <w:szCs w:val="17"/>
              </w:rPr>
              <w:t>0.030</w:t>
            </w:r>
          </w:p>
        </w:tc>
        <w:tc>
          <w:tcPr>
            <w:tcW w:w="3118" w:type="dxa"/>
          </w:tcPr>
          <w:p w14:paraId="67AD7E50" w14:textId="77777777" w:rsidR="00906A7F" w:rsidRPr="0089111E" w:rsidRDefault="00943757">
            <w:pPr>
              <w:jc w:val="center"/>
              <w:rPr>
                <w:rFonts w:ascii="Times New Roman" w:hAnsi="Times New Roman" w:cs="Times New Roman"/>
                <w:bCs/>
                <w:sz w:val="17"/>
                <w:szCs w:val="17"/>
                <w:vertAlign w:val="superscript"/>
              </w:rPr>
            </w:pPr>
            <w:r w:rsidRPr="0089111E">
              <w:rPr>
                <w:rFonts w:ascii="Times New Roman" w:hAnsi="Times New Roman" w:cs="Times New Roman"/>
                <w:bCs/>
                <w:sz w:val="17"/>
                <w:szCs w:val="17"/>
              </w:rPr>
              <w:t>0.020</w:t>
            </w:r>
          </w:p>
        </w:tc>
      </w:tr>
      <w:tr w:rsidR="00906A7F" w14:paraId="31D9A359" w14:textId="77777777">
        <w:trPr>
          <w:jc w:val="center"/>
        </w:trPr>
        <w:tc>
          <w:tcPr>
            <w:tcW w:w="4393" w:type="dxa"/>
          </w:tcPr>
          <w:p w14:paraId="233CAFD3" w14:textId="1ACE475B" w:rsidR="00906A7F" w:rsidRDefault="00943757">
            <w:pPr>
              <w:rPr>
                <w:rFonts w:ascii="Times New Roman" w:hAnsi="Times New Roman" w:cs="Times New Roman"/>
                <w:sz w:val="17"/>
                <w:szCs w:val="17"/>
              </w:rPr>
            </w:pPr>
            <w:r>
              <w:rPr>
                <w:rFonts w:ascii="Times New Roman" w:eastAsia="SimSun" w:hAnsi="Times New Roman" w:cs="Times New Roman"/>
                <w:b/>
                <w:bCs/>
                <w:sz w:val="17"/>
                <w:szCs w:val="17"/>
              </w:rPr>
              <w:t>Frequency of night shift</w:t>
            </w:r>
          </w:p>
        </w:tc>
        <w:tc>
          <w:tcPr>
            <w:tcW w:w="2553" w:type="dxa"/>
          </w:tcPr>
          <w:p w14:paraId="6A31ED4B" w14:textId="77777777" w:rsidR="00906A7F" w:rsidRDefault="00906A7F">
            <w:pPr>
              <w:jc w:val="center"/>
              <w:rPr>
                <w:rFonts w:ascii="Times New Roman" w:hAnsi="Times New Roman" w:cs="Times New Roman"/>
                <w:sz w:val="17"/>
                <w:szCs w:val="17"/>
              </w:rPr>
            </w:pPr>
          </w:p>
        </w:tc>
        <w:tc>
          <w:tcPr>
            <w:tcW w:w="3119" w:type="dxa"/>
          </w:tcPr>
          <w:p w14:paraId="18694691" w14:textId="77777777" w:rsidR="00906A7F" w:rsidRDefault="00906A7F">
            <w:pPr>
              <w:jc w:val="center"/>
              <w:rPr>
                <w:rFonts w:ascii="Times New Roman" w:hAnsi="Times New Roman" w:cs="Times New Roman"/>
                <w:sz w:val="17"/>
                <w:szCs w:val="17"/>
              </w:rPr>
            </w:pPr>
          </w:p>
        </w:tc>
        <w:tc>
          <w:tcPr>
            <w:tcW w:w="3118" w:type="dxa"/>
          </w:tcPr>
          <w:p w14:paraId="19C4E6DE" w14:textId="77777777" w:rsidR="00906A7F" w:rsidRDefault="00906A7F">
            <w:pPr>
              <w:jc w:val="center"/>
              <w:rPr>
                <w:rFonts w:ascii="Times New Roman" w:hAnsi="Times New Roman" w:cs="Times New Roman"/>
                <w:sz w:val="17"/>
                <w:szCs w:val="17"/>
              </w:rPr>
            </w:pPr>
          </w:p>
        </w:tc>
      </w:tr>
      <w:tr w:rsidR="00906A7F" w14:paraId="57C68E24" w14:textId="77777777">
        <w:trPr>
          <w:jc w:val="center"/>
        </w:trPr>
        <w:tc>
          <w:tcPr>
            <w:tcW w:w="4393" w:type="dxa"/>
          </w:tcPr>
          <w:p w14:paraId="055C58DD" w14:textId="77777777"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Permanent daytime</w:t>
            </w:r>
          </w:p>
        </w:tc>
        <w:tc>
          <w:tcPr>
            <w:tcW w:w="2553" w:type="dxa"/>
          </w:tcPr>
          <w:p w14:paraId="42C9CD5C"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1</w:t>
            </w:r>
            <w:r>
              <w:rPr>
                <w:rFonts w:ascii="Times New Roman" w:hAnsi="Times New Roman" w:cs="Times New Roman"/>
                <w:sz w:val="17"/>
                <w:szCs w:val="17"/>
              </w:rPr>
              <w:t>32 (27.3)</w:t>
            </w:r>
          </w:p>
        </w:tc>
        <w:tc>
          <w:tcPr>
            <w:tcW w:w="3119" w:type="dxa"/>
          </w:tcPr>
          <w:p w14:paraId="52D8094E"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48.8 (7.8)</w:t>
            </w:r>
          </w:p>
        </w:tc>
        <w:tc>
          <w:tcPr>
            <w:tcW w:w="3118" w:type="dxa"/>
          </w:tcPr>
          <w:p w14:paraId="44E9C8BB" w14:textId="77777777" w:rsidR="00906A7F" w:rsidRDefault="00943757">
            <w:pPr>
              <w:jc w:val="center"/>
              <w:rPr>
                <w:rFonts w:ascii="Times New Roman" w:hAnsi="Times New Roman" w:cs="Times New Roman"/>
                <w:sz w:val="17"/>
                <w:szCs w:val="17"/>
              </w:rPr>
            </w:pPr>
            <w:r>
              <w:rPr>
                <w:rFonts w:ascii="Times New Roman" w:hAnsi="Times New Roman" w:cs="Times New Roman"/>
                <w:kern w:val="0"/>
                <w:sz w:val="17"/>
                <w:szCs w:val="17"/>
              </w:rPr>
              <w:t>47.9 (10.2)</w:t>
            </w:r>
          </w:p>
        </w:tc>
      </w:tr>
      <w:tr w:rsidR="00906A7F" w14:paraId="0465465C" w14:textId="77777777">
        <w:trPr>
          <w:jc w:val="center"/>
        </w:trPr>
        <w:tc>
          <w:tcPr>
            <w:tcW w:w="4393" w:type="dxa"/>
          </w:tcPr>
          <w:p w14:paraId="7747DD9B" w14:textId="77777777"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1-6 days per month</w:t>
            </w:r>
          </w:p>
        </w:tc>
        <w:tc>
          <w:tcPr>
            <w:tcW w:w="2553" w:type="dxa"/>
          </w:tcPr>
          <w:p w14:paraId="1B0D7E0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75 (15.5)</w:t>
            </w:r>
          </w:p>
        </w:tc>
        <w:tc>
          <w:tcPr>
            <w:tcW w:w="3119" w:type="dxa"/>
          </w:tcPr>
          <w:p w14:paraId="6FA933B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48.6 (7.6)</w:t>
            </w:r>
          </w:p>
        </w:tc>
        <w:tc>
          <w:tcPr>
            <w:tcW w:w="3118" w:type="dxa"/>
          </w:tcPr>
          <w:p w14:paraId="493153B6"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 xml:space="preserve">46.5 </w:t>
            </w:r>
            <w:r>
              <w:rPr>
                <w:rFonts w:ascii="Times New Roman" w:hAnsi="Times New Roman" w:cs="Times New Roman" w:hint="eastAsia"/>
                <w:sz w:val="17"/>
                <w:szCs w:val="17"/>
              </w:rPr>
              <w:t>(</w:t>
            </w:r>
            <w:r>
              <w:rPr>
                <w:rFonts w:ascii="Times New Roman" w:hAnsi="Times New Roman" w:cs="Times New Roman"/>
                <w:sz w:val="17"/>
                <w:szCs w:val="17"/>
              </w:rPr>
              <w:t>9.3)</w:t>
            </w:r>
          </w:p>
        </w:tc>
      </w:tr>
      <w:tr w:rsidR="00906A7F" w14:paraId="7B8E7A91" w14:textId="77777777">
        <w:trPr>
          <w:jc w:val="center"/>
        </w:trPr>
        <w:tc>
          <w:tcPr>
            <w:tcW w:w="4393" w:type="dxa"/>
          </w:tcPr>
          <w:p w14:paraId="3C48F7B6" w14:textId="77777777"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7-12 days per month</w:t>
            </w:r>
          </w:p>
        </w:tc>
        <w:tc>
          <w:tcPr>
            <w:tcW w:w="2553" w:type="dxa"/>
          </w:tcPr>
          <w:p w14:paraId="5653D51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195 (40.3)</w:t>
            </w:r>
          </w:p>
        </w:tc>
        <w:tc>
          <w:tcPr>
            <w:tcW w:w="3119" w:type="dxa"/>
          </w:tcPr>
          <w:p w14:paraId="692384C3"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6.7 (8.3)</w:t>
            </w:r>
          </w:p>
        </w:tc>
        <w:tc>
          <w:tcPr>
            <w:tcW w:w="3118" w:type="dxa"/>
          </w:tcPr>
          <w:p w14:paraId="12A914C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 xml:space="preserve">46.3 </w:t>
            </w:r>
            <w:r>
              <w:rPr>
                <w:rFonts w:ascii="Times New Roman" w:hAnsi="Times New Roman" w:cs="Times New Roman" w:hint="eastAsia"/>
                <w:sz w:val="17"/>
                <w:szCs w:val="17"/>
              </w:rPr>
              <w:t>(</w:t>
            </w:r>
            <w:r>
              <w:rPr>
                <w:rFonts w:ascii="Times New Roman" w:hAnsi="Times New Roman" w:cs="Times New Roman"/>
                <w:sz w:val="17"/>
                <w:szCs w:val="17"/>
              </w:rPr>
              <w:t>8.9)</w:t>
            </w:r>
          </w:p>
        </w:tc>
      </w:tr>
      <w:tr w:rsidR="00906A7F" w14:paraId="5AB17C7A" w14:textId="77777777">
        <w:trPr>
          <w:jc w:val="center"/>
        </w:trPr>
        <w:tc>
          <w:tcPr>
            <w:tcW w:w="4393" w:type="dxa"/>
          </w:tcPr>
          <w:p w14:paraId="240104F0" w14:textId="183573F1"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More than12 days per month</w:t>
            </w:r>
          </w:p>
        </w:tc>
        <w:tc>
          <w:tcPr>
            <w:tcW w:w="2553" w:type="dxa"/>
          </w:tcPr>
          <w:p w14:paraId="56273331"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82 (16.9)</w:t>
            </w:r>
          </w:p>
        </w:tc>
        <w:tc>
          <w:tcPr>
            <w:tcW w:w="3119" w:type="dxa"/>
          </w:tcPr>
          <w:p w14:paraId="38E3CDFF"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4</w:t>
            </w:r>
            <w:r>
              <w:rPr>
                <w:rFonts w:ascii="Times New Roman" w:hAnsi="Times New Roman" w:cs="Times New Roman"/>
                <w:sz w:val="17"/>
                <w:szCs w:val="17"/>
              </w:rPr>
              <w:t>5.6 (7.5)</w:t>
            </w:r>
          </w:p>
        </w:tc>
        <w:tc>
          <w:tcPr>
            <w:tcW w:w="3118" w:type="dxa"/>
          </w:tcPr>
          <w:p w14:paraId="1662786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44.7 (9.6)</w:t>
            </w:r>
          </w:p>
        </w:tc>
      </w:tr>
      <w:tr w:rsidR="00906A7F" w14:paraId="710C71F1" w14:textId="77777777">
        <w:trPr>
          <w:jc w:val="center"/>
        </w:trPr>
        <w:tc>
          <w:tcPr>
            <w:tcW w:w="4393" w:type="dxa"/>
          </w:tcPr>
          <w:p w14:paraId="66014097" w14:textId="644E76AE" w:rsidR="00906A7F" w:rsidRDefault="00943757">
            <w:pPr>
              <w:ind w:firstLineChars="150" w:firstLine="255"/>
              <w:rPr>
                <w:rFonts w:ascii="Times New Roman" w:eastAsia="SimSun" w:hAnsi="Times New Roman" w:cs="Times New Roman"/>
                <w:sz w:val="17"/>
                <w:szCs w:val="17"/>
                <w:vertAlign w:val="superscript"/>
              </w:rPr>
            </w:pPr>
            <w:r>
              <w:rPr>
                <w:rFonts w:ascii="Times New Roman" w:eastAsia="SimSun" w:hAnsi="Times New Roman" w:cs="Times New Roman"/>
                <w:i/>
                <w:iCs/>
                <w:sz w:val="17"/>
                <w:szCs w:val="17"/>
              </w:rPr>
              <w:t>p</w:t>
            </w:r>
            <w:r>
              <w:rPr>
                <w:rFonts w:ascii="Times New Roman" w:eastAsia="SimSun" w:hAnsi="Times New Roman" w:cs="Times New Roman"/>
                <w:sz w:val="17"/>
                <w:szCs w:val="17"/>
              </w:rPr>
              <w:t>-value</w:t>
            </w:r>
          </w:p>
        </w:tc>
        <w:tc>
          <w:tcPr>
            <w:tcW w:w="2553" w:type="dxa"/>
          </w:tcPr>
          <w:p w14:paraId="5917CCC0"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p>
        </w:tc>
        <w:tc>
          <w:tcPr>
            <w:tcW w:w="3119" w:type="dxa"/>
          </w:tcPr>
          <w:p w14:paraId="0116D12C" w14:textId="77777777" w:rsidR="00906A7F" w:rsidRPr="0089111E" w:rsidRDefault="00943757">
            <w:pPr>
              <w:jc w:val="center"/>
              <w:rPr>
                <w:rFonts w:ascii="Times New Roman" w:hAnsi="Times New Roman" w:cs="Times New Roman"/>
                <w:bCs/>
                <w:sz w:val="17"/>
                <w:szCs w:val="17"/>
              </w:rPr>
            </w:pPr>
            <w:r w:rsidRPr="0089111E">
              <w:rPr>
                <w:rFonts w:ascii="Times New Roman" w:hAnsi="Times New Roman" w:cs="Times New Roman"/>
                <w:bCs/>
                <w:sz w:val="17"/>
                <w:szCs w:val="17"/>
              </w:rPr>
              <w:t>0.001</w:t>
            </w:r>
          </w:p>
        </w:tc>
        <w:tc>
          <w:tcPr>
            <w:tcW w:w="3118" w:type="dxa"/>
          </w:tcPr>
          <w:p w14:paraId="63633C48"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.068</w:t>
            </w:r>
          </w:p>
        </w:tc>
      </w:tr>
    </w:tbl>
    <w:p w14:paraId="112AD9A7" w14:textId="7883E61F" w:rsidR="00906A7F" w:rsidRPr="0089111E" w:rsidRDefault="00943757" w:rsidP="002162E8">
      <w:pPr>
        <w:ind w:firstLineChars="700" w:firstLine="1120"/>
        <w:jc w:val="left"/>
        <w:rPr>
          <w:rFonts w:ascii="Times New Roman" w:hAnsi="Times New Roman" w:cs="Times New Roman"/>
          <w:sz w:val="16"/>
          <w:szCs w:val="16"/>
        </w:rPr>
      </w:pPr>
      <w:r>
        <w:rPr>
          <w:rFonts w:ascii="Times New Roman" w:hAnsi="Times New Roman" w:cs="Times New Roman"/>
          <w:sz w:val="16"/>
          <w:szCs w:val="16"/>
        </w:rPr>
        <w:t xml:space="preserve">SF-12, the </w:t>
      </w:r>
      <w:r w:rsidRPr="0089111E">
        <w:rPr>
          <w:rFonts w:ascii="Times New Roman" w:hAnsi="Times New Roman" w:cs="Times New Roman"/>
          <w:sz w:val="16"/>
          <w:szCs w:val="16"/>
        </w:rPr>
        <w:t>12-Item Short Form Health Survey</w:t>
      </w:r>
      <w:r w:rsidR="0089111E" w:rsidRPr="0089111E">
        <w:rPr>
          <w:rFonts w:ascii="Times New Roman" w:hAnsi="Times New Roman" w:cs="Times New Roman"/>
          <w:sz w:val="16"/>
          <w:szCs w:val="16"/>
        </w:rPr>
        <w:t xml:space="preserve">; </w:t>
      </w:r>
      <w:r w:rsidR="0089111E">
        <w:rPr>
          <w:rFonts w:ascii="Times New Roman" w:hAnsi="Times New Roman" w:cs="Times New Roman"/>
          <w:sz w:val="16"/>
          <w:szCs w:val="16"/>
        </w:rPr>
        <w:t>SD, standard deviation</w:t>
      </w:r>
      <w:r w:rsidR="00FF31FC">
        <w:rPr>
          <w:rFonts w:ascii="Times New Roman" w:hAnsi="Times New Roman" w:cs="Times New Roman"/>
          <w:sz w:val="16"/>
          <w:szCs w:val="16"/>
        </w:rPr>
        <w:t>.</w:t>
      </w:r>
      <w:r w:rsidR="0089111E" w:rsidRPr="0089111E">
        <w:rPr>
          <w:rFonts w:ascii="Times New Roman" w:hAnsi="Times New Roman" w:cs="Times New Roman"/>
          <w:sz w:val="16"/>
          <w:szCs w:val="16"/>
        </w:rPr>
        <w:t xml:space="preserve"> </w:t>
      </w:r>
    </w:p>
    <w:p w14:paraId="3DE0B796" w14:textId="5D6E2293" w:rsidR="00322B8F" w:rsidRDefault="00322B8F" w:rsidP="00CF6504"/>
    <w:p w14:paraId="653144FB" w14:textId="77777777" w:rsidR="00322B8F" w:rsidRDefault="00322B8F">
      <w:pPr>
        <w:widowControl/>
        <w:jc w:val="left"/>
      </w:pPr>
      <w:r>
        <w:br w:type="page"/>
      </w:r>
    </w:p>
    <w:p w14:paraId="16B0EDBE" w14:textId="45BBAA13" w:rsidR="0005531F" w:rsidRDefault="0005531F" w:rsidP="0005531F">
      <w:pPr>
        <w:pStyle w:val="Caption"/>
        <w:keepNext/>
        <w:rPr>
          <w:rFonts w:ascii="Times New Roman" w:hAnsi="Times New Roman" w:cs="Times New Roman"/>
          <w:b/>
          <w:bCs/>
          <w:sz w:val="24"/>
          <w:szCs w:val="24"/>
        </w:rPr>
      </w:pPr>
      <w:r w:rsidRPr="0005531F">
        <w:rPr>
          <w:rFonts w:ascii="Times New Roman" w:hAnsi="Times New Roman" w:cs="Times New Roman"/>
          <w:b/>
          <w:bCs/>
          <w:sz w:val="24"/>
          <w:szCs w:val="24"/>
        </w:rPr>
        <w:lastRenderedPageBreak/>
        <w:t xml:space="preserve">Table </w:t>
      </w:r>
      <w:r w:rsidRPr="0005531F">
        <w:rPr>
          <w:rFonts w:ascii="Times New Roman" w:hAnsi="Times New Roman" w:cs="Times New Roman"/>
          <w:b/>
          <w:bCs/>
          <w:sz w:val="24"/>
          <w:szCs w:val="24"/>
        </w:rPr>
        <w:fldChar w:fldCharType="begin"/>
      </w:r>
      <w:r w:rsidRPr="0005531F">
        <w:rPr>
          <w:rFonts w:ascii="Times New Roman" w:hAnsi="Times New Roman" w:cs="Times New Roman"/>
          <w:b/>
          <w:bCs/>
          <w:sz w:val="24"/>
          <w:szCs w:val="24"/>
        </w:rPr>
        <w:instrText xml:space="preserve"> SEQ Table \* ARABIC </w:instrText>
      </w:r>
      <w:r w:rsidRPr="0005531F">
        <w:rPr>
          <w:rFonts w:ascii="Times New Roman" w:hAnsi="Times New Roman" w:cs="Times New Roman"/>
          <w:b/>
          <w:bCs/>
          <w:sz w:val="24"/>
          <w:szCs w:val="24"/>
        </w:rPr>
        <w:fldChar w:fldCharType="separate"/>
      </w:r>
      <w:r w:rsidR="000E2CCC">
        <w:rPr>
          <w:rFonts w:ascii="Times New Roman" w:hAnsi="Times New Roman" w:cs="Times New Roman"/>
          <w:b/>
          <w:bCs/>
          <w:noProof/>
          <w:sz w:val="24"/>
          <w:szCs w:val="24"/>
        </w:rPr>
        <w:t>3</w:t>
      </w:r>
      <w:r w:rsidRPr="0005531F">
        <w:rPr>
          <w:rFonts w:ascii="Times New Roman" w:hAnsi="Times New Roman" w:cs="Times New Roman"/>
          <w:b/>
          <w:bCs/>
          <w:sz w:val="24"/>
          <w:szCs w:val="24"/>
        </w:rPr>
        <w:fldChar w:fldCharType="end"/>
      </w:r>
      <w:r w:rsidRPr="0005531F">
        <w:rPr>
          <w:rFonts w:ascii="Times New Roman" w:hAnsi="Times New Roman" w:cs="Times New Roman"/>
          <w:b/>
          <w:bCs/>
          <w:sz w:val="24"/>
          <w:szCs w:val="24"/>
        </w:rPr>
        <w:t>. Association of work shifts characteristics with PCS and MCS of SF-12</w:t>
      </w:r>
    </w:p>
    <w:p w14:paraId="202E4989" w14:textId="77777777" w:rsidR="0005531F" w:rsidRPr="0005531F" w:rsidRDefault="0005531F" w:rsidP="0005531F"/>
    <w:tbl>
      <w:tblPr>
        <w:tblStyle w:val="TableGrid"/>
        <w:tblW w:w="13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996"/>
        <w:gridCol w:w="2196"/>
        <w:gridCol w:w="2196"/>
        <w:gridCol w:w="2196"/>
        <w:gridCol w:w="2197"/>
      </w:tblGrid>
      <w:tr w:rsidR="00906A7F" w14:paraId="7451A800" w14:textId="77777777" w:rsidTr="00AE73A1">
        <w:trPr>
          <w:jc w:val="center"/>
        </w:trPr>
        <w:tc>
          <w:tcPr>
            <w:tcW w:w="4111" w:type="dxa"/>
            <w:vMerge w:val="restart"/>
            <w:tcBorders>
              <w:top w:val="single" w:sz="4" w:space="0" w:color="auto"/>
            </w:tcBorders>
            <w:vAlign w:val="center"/>
          </w:tcPr>
          <w:p w14:paraId="1FDB6879" w14:textId="2E0BF8A1" w:rsidR="00906A7F" w:rsidRDefault="00943757" w:rsidP="00C867DF">
            <w:pPr>
              <w:jc w:val="left"/>
              <w:rPr>
                <w:rFonts w:ascii="Times New Roman" w:hAnsi="Times New Roman" w:cs="Times New Roman"/>
                <w:sz w:val="17"/>
                <w:szCs w:val="17"/>
              </w:rPr>
            </w:pPr>
            <w:r>
              <w:rPr>
                <w:rFonts w:ascii="Times New Roman" w:hAnsi="Times New Roman" w:cs="Times New Roman"/>
                <w:b/>
                <w:bCs/>
                <w:sz w:val="17"/>
                <w:szCs w:val="17"/>
              </w:rPr>
              <w:t>Characteristics (exposure variable)</w:t>
            </w:r>
          </w:p>
        </w:tc>
        <w:tc>
          <w:tcPr>
            <w:tcW w:w="996" w:type="dxa"/>
            <w:vMerge w:val="restart"/>
            <w:tcBorders>
              <w:top w:val="single" w:sz="4" w:space="0" w:color="auto"/>
            </w:tcBorders>
            <w:vAlign w:val="center"/>
          </w:tcPr>
          <w:p w14:paraId="3F43A3CD" w14:textId="04DA23DD" w:rsidR="00906A7F" w:rsidRDefault="00943757">
            <w:pPr>
              <w:jc w:val="center"/>
              <w:rPr>
                <w:rFonts w:ascii="Times New Roman" w:hAnsi="Times New Roman" w:cs="Times New Roman"/>
                <w:sz w:val="17"/>
                <w:szCs w:val="17"/>
              </w:rPr>
            </w:pPr>
            <w:r>
              <w:rPr>
                <w:rFonts w:ascii="Times New Roman" w:hAnsi="Times New Roman" w:cs="Times New Roman"/>
                <w:b/>
                <w:bCs/>
                <w:sz w:val="17"/>
                <w:szCs w:val="17"/>
              </w:rPr>
              <w:t xml:space="preserve">n </w:t>
            </w:r>
            <w:r>
              <w:rPr>
                <w:rFonts w:ascii="Times New Roman" w:hAnsi="Times New Roman" w:cs="Times New Roman" w:hint="eastAsia"/>
                <w:b/>
                <w:bCs/>
                <w:sz w:val="17"/>
                <w:szCs w:val="17"/>
              </w:rPr>
              <w:t>(</w:t>
            </w:r>
            <w:r>
              <w:rPr>
                <w:rFonts w:ascii="Times New Roman" w:hAnsi="Times New Roman" w:cs="Times New Roman"/>
                <w:b/>
                <w:bCs/>
                <w:sz w:val="17"/>
                <w:szCs w:val="17"/>
              </w:rPr>
              <w:t>%)</w:t>
            </w:r>
          </w:p>
        </w:tc>
        <w:tc>
          <w:tcPr>
            <w:tcW w:w="4392" w:type="dxa"/>
            <w:gridSpan w:val="2"/>
            <w:tcBorders>
              <w:top w:val="single" w:sz="4" w:space="0" w:color="auto"/>
            </w:tcBorders>
          </w:tcPr>
          <w:p w14:paraId="20EFD201" w14:textId="10620E60" w:rsidR="00906A7F" w:rsidRDefault="00943757">
            <w:pPr>
              <w:jc w:val="center"/>
              <w:rPr>
                <w:rFonts w:ascii="Times New Roman" w:hAnsi="Times New Roman" w:cs="Times New Roman"/>
                <w:b/>
                <w:bCs/>
                <w:sz w:val="17"/>
                <w:szCs w:val="17"/>
              </w:rPr>
            </w:pPr>
            <w:r>
              <w:rPr>
                <w:rFonts w:ascii="Times New Roman" w:hAnsi="Times New Roman" w:cs="Times New Roman"/>
                <w:b/>
                <w:bCs/>
                <w:sz w:val="17"/>
                <w:szCs w:val="17"/>
              </w:rPr>
              <w:t>Unadjusted model</w:t>
            </w:r>
          </w:p>
        </w:tc>
        <w:tc>
          <w:tcPr>
            <w:tcW w:w="4393" w:type="dxa"/>
            <w:gridSpan w:val="2"/>
            <w:tcBorders>
              <w:top w:val="single" w:sz="4" w:space="0" w:color="auto"/>
            </w:tcBorders>
          </w:tcPr>
          <w:p w14:paraId="2B5844BC" w14:textId="58460056" w:rsidR="00906A7F" w:rsidRDefault="00943757">
            <w:pPr>
              <w:jc w:val="center"/>
              <w:rPr>
                <w:rFonts w:ascii="Times New Roman" w:hAnsi="Times New Roman" w:cs="Times New Roman"/>
                <w:b/>
                <w:bCs/>
                <w:sz w:val="17"/>
                <w:szCs w:val="17"/>
              </w:rPr>
            </w:pPr>
            <w:r>
              <w:rPr>
                <w:rFonts w:ascii="Times New Roman" w:hAnsi="Times New Roman" w:cs="Times New Roman"/>
                <w:b/>
                <w:bCs/>
                <w:sz w:val="17"/>
                <w:szCs w:val="17"/>
              </w:rPr>
              <w:t>Adjusted model</w:t>
            </w:r>
          </w:p>
        </w:tc>
      </w:tr>
      <w:tr w:rsidR="00906A7F" w14:paraId="5B649F41" w14:textId="77777777" w:rsidTr="00AE73A1">
        <w:trPr>
          <w:jc w:val="center"/>
        </w:trPr>
        <w:tc>
          <w:tcPr>
            <w:tcW w:w="4111" w:type="dxa"/>
            <w:vMerge/>
            <w:tcBorders>
              <w:bottom w:val="single" w:sz="4" w:space="0" w:color="auto"/>
            </w:tcBorders>
          </w:tcPr>
          <w:p w14:paraId="7BA701AE" w14:textId="77777777" w:rsidR="00906A7F" w:rsidRDefault="00906A7F">
            <w:pPr>
              <w:jc w:val="center"/>
              <w:rPr>
                <w:rFonts w:ascii="Times New Roman" w:hAnsi="Times New Roman" w:cs="Times New Roman"/>
                <w:b/>
                <w:bCs/>
                <w:sz w:val="17"/>
                <w:szCs w:val="17"/>
              </w:rPr>
            </w:pPr>
          </w:p>
        </w:tc>
        <w:tc>
          <w:tcPr>
            <w:tcW w:w="996" w:type="dxa"/>
            <w:vMerge/>
            <w:tcBorders>
              <w:bottom w:val="single" w:sz="4" w:space="0" w:color="auto"/>
            </w:tcBorders>
          </w:tcPr>
          <w:p w14:paraId="50F86FD0" w14:textId="77777777" w:rsidR="00906A7F" w:rsidRDefault="00906A7F">
            <w:pPr>
              <w:jc w:val="center"/>
              <w:rPr>
                <w:rFonts w:ascii="Times New Roman" w:hAnsi="Times New Roman" w:cs="Times New Roman"/>
                <w:b/>
                <w:bCs/>
                <w:sz w:val="17"/>
                <w:szCs w:val="17"/>
              </w:rPr>
            </w:pPr>
          </w:p>
        </w:tc>
        <w:tc>
          <w:tcPr>
            <w:tcW w:w="2196" w:type="dxa"/>
            <w:tcBorders>
              <w:bottom w:val="single" w:sz="4" w:space="0" w:color="auto"/>
            </w:tcBorders>
          </w:tcPr>
          <w:p w14:paraId="65E6654A" w14:textId="2615BC0C" w:rsidR="00906A7F" w:rsidRDefault="00AE73A1">
            <w:pPr>
              <w:jc w:val="center"/>
              <w:rPr>
                <w:rFonts w:ascii="Times New Roman" w:hAnsi="Times New Roman" w:cs="Times New Roman"/>
                <w:sz w:val="17"/>
                <w:szCs w:val="17"/>
              </w:rPr>
            </w:pPr>
            <w:r>
              <w:rPr>
                <w:rFonts w:ascii="Times New Roman" w:hAnsi="Times New Roman" w:cs="Times New Roman"/>
                <w:sz w:val="17"/>
                <w:szCs w:val="17"/>
              </w:rPr>
              <w:t>Regression c</w:t>
            </w:r>
            <w:r w:rsidR="00943757">
              <w:rPr>
                <w:rFonts w:ascii="Times New Roman" w:hAnsi="Times New Roman" w:cs="Times New Roman"/>
                <w:sz w:val="17"/>
                <w:szCs w:val="17"/>
              </w:rPr>
              <w:t xml:space="preserve">oefficient (95% </w:t>
            </w:r>
            <w:r>
              <w:rPr>
                <w:rFonts w:ascii="Times New Roman" w:hAnsi="Times New Roman" w:cs="Times New Roman"/>
                <w:sz w:val="17"/>
                <w:szCs w:val="17"/>
              </w:rPr>
              <w:t>confidence interval</w:t>
            </w:r>
            <w:r w:rsidR="00943757">
              <w:rPr>
                <w:rFonts w:ascii="Times New Roman" w:hAnsi="Times New Roman" w:cs="Times New Roman"/>
                <w:sz w:val="17"/>
                <w:szCs w:val="17"/>
              </w:rPr>
              <w:t>)</w:t>
            </w:r>
          </w:p>
        </w:tc>
        <w:tc>
          <w:tcPr>
            <w:tcW w:w="2196" w:type="dxa"/>
            <w:tcBorders>
              <w:bottom w:val="single" w:sz="4" w:space="0" w:color="auto"/>
            </w:tcBorders>
          </w:tcPr>
          <w:p w14:paraId="52C8A2D8" w14:textId="77777777" w:rsidR="00906A7F" w:rsidRDefault="00943757">
            <w:pPr>
              <w:jc w:val="center"/>
              <w:rPr>
                <w:rFonts w:ascii="Times New Roman" w:hAnsi="Times New Roman" w:cs="Times New Roman"/>
                <w:sz w:val="17"/>
                <w:szCs w:val="17"/>
              </w:rPr>
            </w:pPr>
            <w:r>
              <w:rPr>
                <w:rFonts w:ascii="Times New Roman" w:hAnsi="Times New Roman" w:cs="Times New Roman"/>
                <w:i/>
                <w:iCs/>
                <w:sz w:val="17"/>
                <w:szCs w:val="17"/>
              </w:rPr>
              <w:t>p</w:t>
            </w:r>
            <w:r>
              <w:rPr>
                <w:rFonts w:ascii="Times New Roman" w:hAnsi="Times New Roman" w:cs="Times New Roman"/>
                <w:sz w:val="17"/>
                <w:szCs w:val="17"/>
              </w:rPr>
              <w:t>-value</w:t>
            </w:r>
          </w:p>
        </w:tc>
        <w:tc>
          <w:tcPr>
            <w:tcW w:w="2196" w:type="dxa"/>
            <w:tcBorders>
              <w:bottom w:val="single" w:sz="4" w:space="0" w:color="auto"/>
            </w:tcBorders>
          </w:tcPr>
          <w:p w14:paraId="761C25F0" w14:textId="7CEB2756" w:rsidR="00906A7F" w:rsidRDefault="00AE73A1">
            <w:pPr>
              <w:jc w:val="center"/>
              <w:rPr>
                <w:rFonts w:ascii="Times New Roman" w:hAnsi="Times New Roman" w:cs="Times New Roman"/>
                <w:sz w:val="17"/>
                <w:szCs w:val="17"/>
              </w:rPr>
            </w:pPr>
            <w:r>
              <w:rPr>
                <w:rFonts w:ascii="Times New Roman" w:hAnsi="Times New Roman" w:cs="Times New Roman"/>
                <w:sz w:val="17"/>
                <w:szCs w:val="17"/>
              </w:rPr>
              <w:t>Regression c</w:t>
            </w:r>
            <w:r w:rsidR="00943757">
              <w:rPr>
                <w:rFonts w:ascii="Times New Roman" w:hAnsi="Times New Roman" w:cs="Times New Roman"/>
                <w:sz w:val="17"/>
                <w:szCs w:val="17"/>
              </w:rPr>
              <w:t xml:space="preserve">oefficient (95% </w:t>
            </w:r>
            <w:r>
              <w:rPr>
                <w:rFonts w:ascii="Times New Roman" w:hAnsi="Times New Roman" w:cs="Times New Roman"/>
                <w:sz w:val="17"/>
                <w:szCs w:val="17"/>
              </w:rPr>
              <w:t>confidence interval</w:t>
            </w:r>
            <w:r w:rsidR="00943757">
              <w:rPr>
                <w:rFonts w:ascii="Times New Roman" w:hAnsi="Times New Roman" w:cs="Times New Roman"/>
                <w:sz w:val="17"/>
                <w:szCs w:val="17"/>
              </w:rPr>
              <w:t>)</w:t>
            </w:r>
          </w:p>
        </w:tc>
        <w:tc>
          <w:tcPr>
            <w:tcW w:w="2197" w:type="dxa"/>
            <w:tcBorders>
              <w:bottom w:val="single" w:sz="4" w:space="0" w:color="auto"/>
            </w:tcBorders>
          </w:tcPr>
          <w:p w14:paraId="30E8507D" w14:textId="77777777" w:rsidR="00906A7F" w:rsidRDefault="00943757">
            <w:pPr>
              <w:jc w:val="center"/>
              <w:rPr>
                <w:rFonts w:ascii="Times New Roman" w:hAnsi="Times New Roman" w:cs="Times New Roman"/>
                <w:sz w:val="17"/>
                <w:szCs w:val="17"/>
              </w:rPr>
            </w:pPr>
            <w:r>
              <w:rPr>
                <w:rFonts w:ascii="Times New Roman" w:hAnsi="Times New Roman" w:cs="Times New Roman"/>
                <w:i/>
                <w:iCs/>
                <w:sz w:val="17"/>
                <w:szCs w:val="17"/>
              </w:rPr>
              <w:t>p</w:t>
            </w:r>
            <w:r>
              <w:rPr>
                <w:rFonts w:ascii="Times New Roman" w:hAnsi="Times New Roman" w:cs="Times New Roman"/>
                <w:sz w:val="17"/>
                <w:szCs w:val="17"/>
              </w:rPr>
              <w:t>-value</w:t>
            </w:r>
          </w:p>
        </w:tc>
      </w:tr>
      <w:tr w:rsidR="00906A7F" w14:paraId="4193BB92" w14:textId="77777777" w:rsidTr="00AE73A1">
        <w:trPr>
          <w:jc w:val="center"/>
        </w:trPr>
        <w:tc>
          <w:tcPr>
            <w:tcW w:w="4111" w:type="dxa"/>
            <w:tcBorders>
              <w:top w:val="single" w:sz="4" w:space="0" w:color="auto"/>
            </w:tcBorders>
            <w:shd w:val="pct20" w:color="auto" w:fill="auto"/>
          </w:tcPr>
          <w:p w14:paraId="3E3E6445" w14:textId="26C379FC" w:rsidR="00906A7F" w:rsidRDefault="00906A7F">
            <w:pPr>
              <w:rPr>
                <w:rFonts w:ascii="Times New Roman" w:hAnsi="Times New Roman" w:cs="Times New Roman"/>
                <w:b/>
                <w:bCs/>
                <w:i/>
                <w:iCs/>
                <w:sz w:val="17"/>
                <w:szCs w:val="17"/>
              </w:rPr>
            </w:pPr>
          </w:p>
        </w:tc>
        <w:tc>
          <w:tcPr>
            <w:tcW w:w="996" w:type="dxa"/>
            <w:tcBorders>
              <w:top w:val="single" w:sz="4" w:space="0" w:color="auto"/>
            </w:tcBorders>
            <w:shd w:val="pct20" w:color="auto" w:fill="auto"/>
          </w:tcPr>
          <w:p w14:paraId="7A9974DE" w14:textId="77777777" w:rsidR="00906A7F" w:rsidRDefault="00906A7F">
            <w:pPr>
              <w:jc w:val="center"/>
              <w:rPr>
                <w:rFonts w:ascii="Times New Roman" w:hAnsi="Times New Roman" w:cs="Times New Roman"/>
                <w:sz w:val="17"/>
                <w:szCs w:val="17"/>
              </w:rPr>
            </w:pPr>
          </w:p>
        </w:tc>
        <w:tc>
          <w:tcPr>
            <w:tcW w:w="8785" w:type="dxa"/>
            <w:gridSpan w:val="4"/>
            <w:tcBorders>
              <w:top w:val="single" w:sz="4" w:space="0" w:color="auto"/>
            </w:tcBorders>
            <w:shd w:val="pct20" w:color="auto" w:fill="auto"/>
          </w:tcPr>
          <w:p w14:paraId="42B1FF16" w14:textId="77777777" w:rsidR="00906A7F" w:rsidRDefault="00943757">
            <w:pPr>
              <w:jc w:val="center"/>
              <w:rPr>
                <w:rFonts w:ascii="Times New Roman" w:hAnsi="Times New Roman" w:cs="Times New Roman"/>
                <w:sz w:val="17"/>
                <w:szCs w:val="17"/>
              </w:rPr>
            </w:pPr>
            <w:r>
              <w:rPr>
                <w:rFonts w:ascii="Times New Roman" w:hAnsi="Times New Roman" w:cs="Times New Roman"/>
                <w:b/>
                <w:bCs/>
                <w:i/>
                <w:iCs/>
                <w:sz w:val="17"/>
                <w:szCs w:val="17"/>
              </w:rPr>
              <w:t>Physical component summary (outcome variable)</w:t>
            </w:r>
          </w:p>
        </w:tc>
      </w:tr>
      <w:tr w:rsidR="00906A7F" w14:paraId="77B2D27C" w14:textId="77777777" w:rsidTr="00AE73A1">
        <w:trPr>
          <w:jc w:val="center"/>
        </w:trPr>
        <w:tc>
          <w:tcPr>
            <w:tcW w:w="4111" w:type="dxa"/>
            <w:shd w:val="clear" w:color="auto" w:fill="auto"/>
          </w:tcPr>
          <w:p w14:paraId="5B8F9BF1" w14:textId="17DE9454" w:rsidR="00906A7F" w:rsidRDefault="00E003EC">
            <w:pPr>
              <w:rPr>
                <w:rFonts w:ascii="Times New Roman" w:hAnsi="Times New Roman" w:cs="Times New Roman"/>
                <w:sz w:val="17"/>
                <w:szCs w:val="17"/>
              </w:rPr>
            </w:pPr>
            <w:r>
              <w:rPr>
                <w:rFonts w:ascii="Times New Roman" w:hAnsi="Times New Roman" w:cs="Times New Roman"/>
                <w:b/>
                <w:bCs/>
                <w:sz w:val="17"/>
                <w:szCs w:val="17"/>
              </w:rPr>
              <w:t>S</w:t>
            </w:r>
            <w:r w:rsidR="002C6B15" w:rsidRPr="00E003EC">
              <w:rPr>
                <w:rFonts w:ascii="Times New Roman" w:hAnsi="Times New Roman" w:cs="Times New Roman"/>
                <w:b/>
                <w:bCs/>
                <w:sz w:val="17"/>
                <w:szCs w:val="17"/>
              </w:rPr>
              <w:t>hift</w:t>
            </w:r>
            <w:r>
              <w:rPr>
                <w:rFonts w:ascii="Times New Roman" w:hAnsi="Times New Roman" w:cs="Times New Roman"/>
                <w:b/>
                <w:bCs/>
                <w:sz w:val="17"/>
                <w:szCs w:val="17"/>
              </w:rPr>
              <w:t xml:space="preserve"> work</w:t>
            </w:r>
            <w:r w:rsidR="002C6B15">
              <w:rPr>
                <w:rFonts w:ascii="Times New Roman" w:hAnsi="Times New Roman" w:cs="Times New Roman"/>
                <w:b/>
                <w:bCs/>
                <w:sz w:val="17"/>
                <w:szCs w:val="17"/>
              </w:rPr>
              <w:t xml:space="preserve"> </w:t>
            </w:r>
            <w:r w:rsidR="00943757">
              <w:rPr>
                <w:rFonts w:ascii="Times New Roman" w:hAnsi="Times New Roman" w:cs="Times New Roman"/>
                <w:b/>
                <w:bCs/>
                <w:sz w:val="17"/>
                <w:szCs w:val="17"/>
              </w:rPr>
              <w:t>status</w:t>
            </w:r>
          </w:p>
        </w:tc>
        <w:tc>
          <w:tcPr>
            <w:tcW w:w="996" w:type="dxa"/>
            <w:shd w:val="clear" w:color="auto" w:fill="auto"/>
          </w:tcPr>
          <w:p w14:paraId="2F5E4677" w14:textId="77777777" w:rsidR="00906A7F" w:rsidRDefault="00906A7F">
            <w:pPr>
              <w:jc w:val="center"/>
              <w:rPr>
                <w:rFonts w:ascii="Times New Roman" w:hAnsi="Times New Roman" w:cs="Times New Roman"/>
                <w:sz w:val="17"/>
                <w:szCs w:val="17"/>
              </w:rPr>
            </w:pPr>
          </w:p>
        </w:tc>
        <w:tc>
          <w:tcPr>
            <w:tcW w:w="2196" w:type="dxa"/>
            <w:shd w:val="clear" w:color="auto" w:fill="auto"/>
          </w:tcPr>
          <w:p w14:paraId="4EC21BDF" w14:textId="77777777" w:rsidR="00906A7F" w:rsidRDefault="00906A7F">
            <w:pPr>
              <w:jc w:val="center"/>
              <w:rPr>
                <w:rFonts w:ascii="Times New Roman" w:hAnsi="Times New Roman" w:cs="Times New Roman"/>
                <w:sz w:val="17"/>
                <w:szCs w:val="17"/>
              </w:rPr>
            </w:pPr>
          </w:p>
        </w:tc>
        <w:tc>
          <w:tcPr>
            <w:tcW w:w="2196" w:type="dxa"/>
            <w:shd w:val="clear" w:color="auto" w:fill="auto"/>
          </w:tcPr>
          <w:p w14:paraId="07B40F49" w14:textId="77777777" w:rsidR="00906A7F" w:rsidRDefault="00906A7F">
            <w:pPr>
              <w:jc w:val="center"/>
              <w:rPr>
                <w:rFonts w:ascii="Times New Roman" w:hAnsi="Times New Roman" w:cs="Times New Roman"/>
                <w:sz w:val="17"/>
                <w:szCs w:val="17"/>
              </w:rPr>
            </w:pPr>
          </w:p>
        </w:tc>
        <w:tc>
          <w:tcPr>
            <w:tcW w:w="2196" w:type="dxa"/>
            <w:shd w:val="clear" w:color="auto" w:fill="auto"/>
          </w:tcPr>
          <w:p w14:paraId="21BB0BC2" w14:textId="77777777" w:rsidR="00906A7F" w:rsidRDefault="00906A7F">
            <w:pPr>
              <w:jc w:val="center"/>
              <w:rPr>
                <w:rFonts w:ascii="Times New Roman" w:hAnsi="Times New Roman" w:cs="Times New Roman"/>
                <w:sz w:val="17"/>
                <w:szCs w:val="17"/>
              </w:rPr>
            </w:pPr>
          </w:p>
        </w:tc>
        <w:tc>
          <w:tcPr>
            <w:tcW w:w="2197" w:type="dxa"/>
            <w:shd w:val="clear" w:color="auto" w:fill="auto"/>
          </w:tcPr>
          <w:p w14:paraId="1FBED9B6" w14:textId="77777777" w:rsidR="00906A7F" w:rsidRDefault="00906A7F">
            <w:pPr>
              <w:jc w:val="center"/>
              <w:rPr>
                <w:rFonts w:ascii="Times New Roman" w:hAnsi="Times New Roman" w:cs="Times New Roman"/>
                <w:sz w:val="17"/>
                <w:szCs w:val="17"/>
              </w:rPr>
            </w:pPr>
          </w:p>
        </w:tc>
      </w:tr>
      <w:tr w:rsidR="00906A7F" w14:paraId="2AD1A8C5" w14:textId="77777777" w:rsidTr="00AE73A1">
        <w:trPr>
          <w:jc w:val="center"/>
        </w:trPr>
        <w:tc>
          <w:tcPr>
            <w:tcW w:w="4111" w:type="dxa"/>
            <w:shd w:val="clear" w:color="auto" w:fill="auto"/>
          </w:tcPr>
          <w:p w14:paraId="2241E82B" w14:textId="5C669E29" w:rsidR="00906A7F" w:rsidRDefault="00943757">
            <w:pPr>
              <w:rPr>
                <w:rFonts w:ascii="Times New Roman" w:hAnsi="Times New Roman" w:cs="Times New Roman"/>
                <w:sz w:val="17"/>
                <w:szCs w:val="17"/>
              </w:rPr>
            </w:pPr>
            <w:r>
              <w:rPr>
                <w:rFonts w:ascii="Times New Roman" w:hAnsi="Times New Roman" w:cs="Times New Roman"/>
                <w:sz w:val="17"/>
                <w:szCs w:val="17"/>
              </w:rPr>
              <w:t xml:space="preserve">   </w:t>
            </w:r>
            <w:r w:rsidR="00096401">
              <w:rPr>
                <w:rFonts w:ascii="Times New Roman" w:hAnsi="Times New Roman" w:cs="Times New Roman"/>
                <w:sz w:val="17"/>
                <w:szCs w:val="17"/>
              </w:rPr>
              <w:t>D</w:t>
            </w:r>
            <w:r>
              <w:rPr>
                <w:rFonts w:ascii="Times New Roman" w:hAnsi="Times New Roman" w:cs="Times New Roman"/>
                <w:sz w:val="17"/>
                <w:szCs w:val="17"/>
              </w:rPr>
              <w:t xml:space="preserve">aytime </w:t>
            </w:r>
            <w:r w:rsidR="00096401">
              <w:rPr>
                <w:rFonts w:ascii="Times New Roman" w:hAnsi="Times New Roman" w:cs="Times New Roman"/>
                <w:sz w:val="17"/>
                <w:szCs w:val="17"/>
              </w:rPr>
              <w:t>shift</w:t>
            </w:r>
            <w:r>
              <w:rPr>
                <w:rFonts w:ascii="Times New Roman" w:hAnsi="Times New Roman" w:cs="Times New Roman"/>
                <w:sz w:val="17"/>
                <w:szCs w:val="17"/>
              </w:rPr>
              <w:t xml:space="preserve"> only</w:t>
            </w:r>
          </w:p>
        </w:tc>
        <w:tc>
          <w:tcPr>
            <w:tcW w:w="996" w:type="dxa"/>
            <w:shd w:val="clear" w:color="auto" w:fill="auto"/>
          </w:tcPr>
          <w:p w14:paraId="55747C8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132 (27.3)</w:t>
            </w:r>
          </w:p>
        </w:tc>
        <w:tc>
          <w:tcPr>
            <w:tcW w:w="2196" w:type="dxa"/>
            <w:shd w:val="clear" w:color="auto" w:fill="auto"/>
          </w:tcPr>
          <w:p w14:paraId="70DA4F1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6" w:type="dxa"/>
            <w:shd w:val="clear" w:color="auto" w:fill="auto"/>
          </w:tcPr>
          <w:p w14:paraId="0219DFFC" w14:textId="77777777" w:rsidR="00906A7F" w:rsidRDefault="00906A7F">
            <w:pPr>
              <w:jc w:val="center"/>
              <w:rPr>
                <w:rFonts w:ascii="Times New Roman" w:hAnsi="Times New Roman" w:cs="Times New Roman"/>
                <w:sz w:val="17"/>
                <w:szCs w:val="17"/>
              </w:rPr>
            </w:pPr>
          </w:p>
        </w:tc>
        <w:tc>
          <w:tcPr>
            <w:tcW w:w="2196" w:type="dxa"/>
            <w:shd w:val="clear" w:color="auto" w:fill="auto"/>
          </w:tcPr>
          <w:p w14:paraId="35B26EEF"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7" w:type="dxa"/>
            <w:shd w:val="clear" w:color="auto" w:fill="auto"/>
          </w:tcPr>
          <w:p w14:paraId="19569CFF" w14:textId="77777777" w:rsidR="00906A7F" w:rsidRDefault="00906A7F">
            <w:pPr>
              <w:jc w:val="center"/>
              <w:rPr>
                <w:rFonts w:ascii="Times New Roman" w:hAnsi="Times New Roman" w:cs="Times New Roman"/>
                <w:sz w:val="17"/>
                <w:szCs w:val="17"/>
              </w:rPr>
            </w:pPr>
          </w:p>
        </w:tc>
      </w:tr>
      <w:tr w:rsidR="00906A7F" w14:paraId="4033A2A3" w14:textId="77777777" w:rsidTr="00AE73A1">
        <w:trPr>
          <w:jc w:val="center"/>
        </w:trPr>
        <w:tc>
          <w:tcPr>
            <w:tcW w:w="4111" w:type="dxa"/>
            <w:shd w:val="clear" w:color="auto" w:fill="auto"/>
          </w:tcPr>
          <w:p w14:paraId="48446801" w14:textId="13491E96" w:rsidR="00906A7F" w:rsidRDefault="00943757">
            <w:pPr>
              <w:rPr>
                <w:rFonts w:ascii="Times New Roman" w:hAnsi="Times New Roman" w:cs="Times New Roman"/>
                <w:sz w:val="17"/>
                <w:szCs w:val="17"/>
              </w:rPr>
            </w:pPr>
            <w:r>
              <w:rPr>
                <w:rFonts w:ascii="Times New Roman" w:hAnsi="Times New Roman" w:cs="Times New Roman"/>
                <w:sz w:val="17"/>
                <w:szCs w:val="17"/>
              </w:rPr>
              <w:t xml:space="preserve">   </w:t>
            </w:r>
            <w:r w:rsidR="00A20199">
              <w:rPr>
                <w:rFonts w:ascii="Times New Roman" w:hAnsi="Times New Roman" w:cs="Times New Roman"/>
                <w:sz w:val="17"/>
                <w:szCs w:val="17"/>
              </w:rPr>
              <w:t>B</w:t>
            </w:r>
            <w:r>
              <w:rPr>
                <w:rFonts w:ascii="Times New Roman" w:hAnsi="Times New Roman" w:cs="Times New Roman"/>
                <w:sz w:val="17"/>
                <w:szCs w:val="17"/>
              </w:rPr>
              <w:t>oth daytime and night shift</w:t>
            </w:r>
            <w:r w:rsidR="00096401">
              <w:rPr>
                <w:rFonts w:ascii="Times New Roman" w:hAnsi="Times New Roman" w:cs="Times New Roman"/>
                <w:sz w:val="17"/>
                <w:szCs w:val="17"/>
              </w:rPr>
              <w:t>s</w:t>
            </w:r>
          </w:p>
        </w:tc>
        <w:tc>
          <w:tcPr>
            <w:tcW w:w="996" w:type="dxa"/>
            <w:shd w:val="clear" w:color="auto" w:fill="auto"/>
          </w:tcPr>
          <w:p w14:paraId="0356D16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322 (66.5)</w:t>
            </w:r>
          </w:p>
        </w:tc>
        <w:tc>
          <w:tcPr>
            <w:tcW w:w="2196" w:type="dxa"/>
            <w:shd w:val="clear" w:color="auto" w:fill="auto"/>
          </w:tcPr>
          <w:p w14:paraId="34ACD4A8"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 xml:space="preserve">2.00 </w:t>
            </w:r>
            <w:r>
              <w:rPr>
                <w:rFonts w:ascii="Times New Roman" w:hAnsi="Times New Roman" w:cs="Times New Roman"/>
                <w:kern w:val="0"/>
                <w:sz w:val="17"/>
                <w:szCs w:val="17"/>
              </w:rPr>
              <w:t>(-3.62 to -0.38)</w:t>
            </w:r>
          </w:p>
        </w:tc>
        <w:tc>
          <w:tcPr>
            <w:tcW w:w="2196" w:type="dxa"/>
            <w:shd w:val="clear" w:color="auto" w:fill="auto"/>
          </w:tcPr>
          <w:p w14:paraId="65670240" w14:textId="77777777" w:rsidR="00906A7F" w:rsidRPr="00C67F91" w:rsidRDefault="00943757">
            <w:pPr>
              <w:jc w:val="center"/>
              <w:rPr>
                <w:rFonts w:ascii="Times New Roman" w:hAnsi="Times New Roman" w:cs="Times New Roman"/>
                <w:bCs/>
                <w:sz w:val="17"/>
                <w:szCs w:val="17"/>
              </w:rPr>
            </w:pPr>
            <w:r w:rsidRPr="00C67F91">
              <w:rPr>
                <w:rFonts w:ascii="Times New Roman" w:hAnsi="Times New Roman" w:cs="Times New Roman"/>
                <w:bCs/>
                <w:sz w:val="17"/>
                <w:szCs w:val="17"/>
              </w:rPr>
              <w:t>0.016</w:t>
            </w:r>
          </w:p>
        </w:tc>
        <w:tc>
          <w:tcPr>
            <w:tcW w:w="2196" w:type="dxa"/>
            <w:shd w:val="clear" w:color="auto" w:fill="auto"/>
          </w:tcPr>
          <w:p w14:paraId="3BCE4D8E"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1.42 (-3.03 to 0.18)</w:t>
            </w:r>
          </w:p>
        </w:tc>
        <w:tc>
          <w:tcPr>
            <w:tcW w:w="2197" w:type="dxa"/>
            <w:shd w:val="clear" w:color="auto" w:fill="auto"/>
          </w:tcPr>
          <w:p w14:paraId="74822789"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.082</w:t>
            </w:r>
          </w:p>
        </w:tc>
      </w:tr>
      <w:tr w:rsidR="00906A7F" w14:paraId="7FA431C0" w14:textId="77777777" w:rsidTr="00AE73A1">
        <w:trPr>
          <w:jc w:val="center"/>
        </w:trPr>
        <w:tc>
          <w:tcPr>
            <w:tcW w:w="4111" w:type="dxa"/>
            <w:shd w:val="clear" w:color="auto" w:fill="auto"/>
          </w:tcPr>
          <w:p w14:paraId="17F32866" w14:textId="0EC4B734" w:rsidR="00906A7F" w:rsidRDefault="00096401">
            <w:pPr>
              <w:ind w:firstLineChars="150" w:firstLine="255"/>
              <w:rPr>
                <w:rFonts w:ascii="Times New Roman" w:hAnsi="Times New Roman" w:cs="Times New Roman"/>
                <w:sz w:val="17"/>
                <w:szCs w:val="17"/>
              </w:rPr>
            </w:pPr>
            <w:r>
              <w:rPr>
                <w:rFonts w:ascii="Times New Roman" w:hAnsi="Times New Roman" w:cs="Times New Roman"/>
                <w:sz w:val="17"/>
                <w:szCs w:val="17"/>
              </w:rPr>
              <w:t>N</w:t>
            </w:r>
            <w:r w:rsidR="00943757">
              <w:rPr>
                <w:rFonts w:ascii="Times New Roman" w:hAnsi="Times New Roman" w:cs="Times New Roman"/>
                <w:sz w:val="17"/>
                <w:szCs w:val="17"/>
              </w:rPr>
              <w:t>ight shift only</w:t>
            </w:r>
          </w:p>
        </w:tc>
        <w:tc>
          <w:tcPr>
            <w:tcW w:w="996" w:type="dxa"/>
            <w:shd w:val="clear" w:color="auto" w:fill="auto"/>
          </w:tcPr>
          <w:p w14:paraId="66619B1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30 (6.2)</w:t>
            </w:r>
          </w:p>
        </w:tc>
        <w:tc>
          <w:tcPr>
            <w:tcW w:w="2196" w:type="dxa"/>
            <w:shd w:val="clear" w:color="auto" w:fill="auto"/>
          </w:tcPr>
          <w:p w14:paraId="49876027"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1.85 (-5.01 to 1.31)</w:t>
            </w:r>
          </w:p>
        </w:tc>
        <w:tc>
          <w:tcPr>
            <w:tcW w:w="2196" w:type="dxa"/>
            <w:shd w:val="clear" w:color="auto" w:fill="auto"/>
          </w:tcPr>
          <w:p w14:paraId="698084BE"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.251</w:t>
            </w:r>
          </w:p>
        </w:tc>
        <w:tc>
          <w:tcPr>
            <w:tcW w:w="2196" w:type="dxa"/>
            <w:shd w:val="clear" w:color="auto" w:fill="auto"/>
          </w:tcPr>
          <w:p w14:paraId="02715F4B"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2.28 (-5.31 to 0.75)</w:t>
            </w:r>
          </w:p>
        </w:tc>
        <w:tc>
          <w:tcPr>
            <w:tcW w:w="2197" w:type="dxa"/>
            <w:shd w:val="clear" w:color="auto" w:fill="auto"/>
          </w:tcPr>
          <w:p w14:paraId="526173CC"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.139</w:t>
            </w:r>
          </w:p>
        </w:tc>
      </w:tr>
      <w:tr w:rsidR="00906A7F" w14:paraId="13EF3BE6" w14:textId="77777777" w:rsidTr="00AE73A1">
        <w:trPr>
          <w:jc w:val="center"/>
        </w:trPr>
        <w:tc>
          <w:tcPr>
            <w:tcW w:w="4111" w:type="dxa"/>
            <w:shd w:val="clear" w:color="auto" w:fill="auto"/>
          </w:tcPr>
          <w:p w14:paraId="59157F05" w14:textId="2482F271" w:rsidR="00906A7F" w:rsidRPr="003930D6" w:rsidRDefault="003930D6">
            <w:pPr>
              <w:rPr>
                <w:rFonts w:ascii="Times New Roman" w:hAnsi="Times New Roman" w:cs="Times New Roman"/>
                <w:sz w:val="17"/>
                <w:szCs w:val="17"/>
              </w:rPr>
            </w:pPr>
            <w:r w:rsidRPr="003930D6">
              <w:rPr>
                <w:rFonts w:ascii="Times New Roman" w:hAnsi="Times New Roman" w:cs="Times New Roman"/>
                <w:iCs/>
                <w:sz w:val="17"/>
                <w:szCs w:val="17"/>
              </w:rPr>
              <w:t>Statistics</w:t>
            </w:r>
            <w:r w:rsidR="00943757" w:rsidRPr="003930D6">
              <w:rPr>
                <w:rFonts w:ascii="Times New Roman" w:hAnsi="Times New Roman" w:cs="Times New Roman"/>
                <w:iCs/>
                <w:sz w:val="17"/>
                <w:szCs w:val="17"/>
              </w:rPr>
              <w:t xml:space="preserve"> </w:t>
            </w:r>
            <w:r w:rsidR="00943757" w:rsidRPr="003930D6">
              <w:rPr>
                <w:rFonts w:ascii="Times New Roman" w:hAnsi="Times New Roman" w:cs="Times New Roman"/>
                <w:sz w:val="17"/>
                <w:szCs w:val="17"/>
              </w:rPr>
              <w:t>for trend</w:t>
            </w:r>
          </w:p>
        </w:tc>
        <w:tc>
          <w:tcPr>
            <w:tcW w:w="996" w:type="dxa"/>
            <w:shd w:val="clear" w:color="auto" w:fill="auto"/>
          </w:tcPr>
          <w:p w14:paraId="28B6CECA" w14:textId="77777777" w:rsidR="00906A7F" w:rsidRDefault="00906A7F">
            <w:pPr>
              <w:jc w:val="center"/>
              <w:rPr>
                <w:rFonts w:ascii="Times New Roman" w:hAnsi="Times New Roman" w:cs="Times New Roman"/>
                <w:sz w:val="17"/>
                <w:szCs w:val="17"/>
              </w:rPr>
            </w:pPr>
          </w:p>
        </w:tc>
        <w:tc>
          <w:tcPr>
            <w:tcW w:w="2196" w:type="dxa"/>
            <w:shd w:val="clear" w:color="auto" w:fill="auto"/>
          </w:tcPr>
          <w:p w14:paraId="0827EB69" w14:textId="77777777" w:rsidR="00906A7F" w:rsidRDefault="00906A7F">
            <w:pPr>
              <w:jc w:val="center"/>
              <w:rPr>
                <w:rFonts w:ascii="Times New Roman" w:hAnsi="Times New Roman" w:cs="Times New Roman"/>
                <w:b/>
                <w:bCs/>
                <w:sz w:val="17"/>
                <w:szCs w:val="17"/>
              </w:rPr>
            </w:pPr>
          </w:p>
        </w:tc>
        <w:tc>
          <w:tcPr>
            <w:tcW w:w="2196" w:type="dxa"/>
            <w:shd w:val="clear" w:color="auto" w:fill="auto"/>
          </w:tcPr>
          <w:p w14:paraId="7E7ECE51"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.033</w:t>
            </w:r>
          </w:p>
        </w:tc>
        <w:tc>
          <w:tcPr>
            <w:tcW w:w="2196" w:type="dxa"/>
            <w:shd w:val="clear" w:color="auto" w:fill="auto"/>
          </w:tcPr>
          <w:p w14:paraId="61BDFBF3" w14:textId="77777777" w:rsidR="00906A7F" w:rsidRDefault="00906A7F">
            <w:pPr>
              <w:jc w:val="center"/>
              <w:rPr>
                <w:rFonts w:ascii="Times New Roman" w:hAnsi="Times New Roman" w:cs="Times New Roman"/>
                <w:b/>
                <w:bCs/>
                <w:sz w:val="17"/>
                <w:szCs w:val="17"/>
              </w:rPr>
            </w:pPr>
          </w:p>
        </w:tc>
        <w:tc>
          <w:tcPr>
            <w:tcW w:w="2197" w:type="dxa"/>
            <w:shd w:val="clear" w:color="auto" w:fill="auto"/>
          </w:tcPr>
          <w:p w14:paraId="50778326"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.050</w:t>
            </w:r>
          </w:p>
        </w:tc>
      </w:tr>
      <w:tr w:rsidR="00906A7F" w14:paraId="576472E5" w14:textId="77777777" w:rsidTr="00AE73A1">
        <w:trPr>
          <w:jc w:val="center"/>
        </w:trPr>
        <w:tc>
          <w:tcPr>
            <w:tcW w:w="4111" w:type="dxa"/>
            <w:shd w:val="clear" w:color="auto" w:fill="auto"/>
          </w:tcPr>
          <w:p w14:paraId="5BD99A07" w14:textId="47132D13" w:rsidR="00906A7F" w:rsidRDefault="002C6B15">
            <w:pPr>
              <w:rPr>
                <w:rFonts w:ascii="Times New Roman" w:hAnsi="Times New Roman" w:cs="Times New Roman"/>
                <w:sz w:val="17"/>
                <w:szCs w:val="17"/>
              </w:rPr>
            </w:pPr>
            <w:r>
              <w:rPr>
                <w:rFonts w:ascii="Times New Roman" w:eastAsia="SimSun" w:hAnsi="Times New Roman" w:cs="Times New Roman"/>
                <w:b/>
                <w:bCs/>
                <w:sz w:val="17"/>
                <w:szCs w:val="17"/>
              </w:rPr>
              <w:t>Years of n</w:t>
            </w:r>
            <w:r w:rsidR="00943757">
              <w:rPr>
                <w:rFonts w:ascii="Times New Roman" w:eastAsia="SimSun" w:hAnsi="Times New Roman" w:cs="Times New Roman"/>
                <w:b/>
                <w:bCs/>
                <w:sz w:val="17"/>
                <w:szCs w:val="17"/>
              </w:rPr>
              <w:t>ight shift</w:t>
            </w:r>
          </w:p>
        </w:tc>
        <w:tc>
          <w:tcPr>
            <w:tcW w:w="996" w:type="dxa"/>
            <w:shd w:val="clear" w:color="auto" w:fill="auto"/>
          </w:tcPr>
          <w:p w14:paraId="45F6F694" w14:textId="77777777" w:rsidR="00906A7F" w:rsidRDefault="00906A7F">
            <w:pPr>
              <w:jc w:val="center"/>
              <w:rPr>
                <w:rFonts w:ascii="Times New Roman" w:hAnsi="Times New Roman" w:cs="Times New Roman"/>
                <w:sz w:val="17"/>
                <w:szCs w:val="17"/>
              </w:rPr>
            </w:pPr>
          </w:p>
        </w:tc>
        <w:tc>
          <w:tcPr>
            <w:tcW w:w="2196" w:type="dxa"/>
            <w:shd w:val="clear" w:color="auto" w:fill="auto"/>
          </w:tcPr>
          <w:p w14:paraId="2E5E6528" w14:textId="77777777" w:rsidR="00906A7F" w:rsidRDefault="00906A7F">
            <w:pPr>
              <w:jc w:val="center"/>
              <w:rPr>
                <w:rFonts w:ascii="Times New Roman" w:hAnsi="Times New Roman" w:cs="Times New Roman"/>
                <w:sz w:val="17"/>
                <w:szCs w:val="17"/>
              </w:rPr>
            </w:pPr>
          </w:p>
        </w:tc>
        <w:tc>
          <w:tcPr>
            <w:tcW w:w="2196" w:type="dxa"/>
            <w:shd w:val="clear" w:color="auto" w:fill="auto"/>
          </w:tcPr>
          <w:p w14:paraId="765B7DC1" w14:textId="77777777" w:rsidR="00906A7F" w:rsidRDefault="00906A7F">
            <w:pPr>
              <w:jc w:val="center"/>
              <w:rPr>
                <w:rFonts w:ascii="Times New Roman" w:hAnsi="Times New Roman" w:cs="Times New Roman"/>
                <w:sz w:val="17"/>
                <w:szCs w:val="17"/>
              </w:rPr>
            </w:pPr>
          </w:p>
        </w:tc>
        <w:tc>
          <w:tcPr>
            <w:tcW w:w="2196" w:type="dxa"/>
            <w:shd w:val="clear" w:color="auto" w:fill="auto"/>
          </w:tcPr>
          <w:p w14:paraId="2EF4473B" w14:textId="77777777" w:rsidR="00906A7F" w:rsidRDefault="00906A7F">
            <w:pPr>
              <w:jc w:val="center"/>
              <w:rPr>
                <w:rFonts w:ascii="Times New Roman" w:hAnsi="Times New Roman" w:cs="Times New Roman"/>
                <w:sz w:val="17"/>
                <w:szCs w:val="17"/>
              </w:rPr>
            </w:pPr>
          </w:p>
        </w:tc>
        <w:tc>
          <w:tcPr>
            <w:tcW w:w="2197" w:type="dxa"/>
            <w:shd w:val="clear" w:color="auto" w:fill="auto"/>
          </w:tcPr>
          <w:p w14:paraId="6C5D6E7C" w14:textId="77777777" w:rsidR="00906A7F" w:rsidRDefault="00906A7F">
            <w:pPr>
              <w:jc w:val="center"/>
              <w:rPr>
                <w:rFonts w:ascii="Times New Roman" w:hAnsi="Times New Roman" w:cs="Times New Roman"/>
                <w:sz w:val="17"/>
                <w:szCs w:val="17"/>
              </w:rPr>
            </w:pPr>
          </w:p>
        </w:tc>
      </w:tr>
      <w:tr w:rsidR="00906A7F" w14:paraId="2141D1A6" w14:textId="77777777" w:rsidTr="00AE73A1">
        <w:trPr>
          <w:jc w:val="center"/>
        </w:trPr>
        <w:tc>
          <w:tcPr>
            <w:tcW w:w="4111" w:type="dxa"/>
            <w:shd w:val="clear" w:color="auto" w:fill="auto"/>
          </w:tcPr>
          <w:p w14:paraId="4398B1F4" w14:textId="77777777" w:rsidR="00906A7F" w:rsidRDefault="00943757">
            <w:pPr>
              <w:rPr>
                <w:rFonts w:ascii="Times New Roman" w:hAnsi="Times New Roman" w:cs="Times New Roman"/>
                <w:sz w:val="17"/>
                <w:szCs w:val="17"/>
              </w:rPr>
            </w:pPr>
            <w:r>
              <w:rPr>
                <w:rFonts w:ascii="Times New Roman" w:eastAsia="SimSun" w:hAnsi="Times New Roman" w:cs="Times New Roman"/>
                <w:b/>
                <w:bCs/>
                <w:sz w:val="17"/>
                <w:szCs w:val="17"/>
              </w:rPr>
              <w:t xml:space="preserve">   </w:t>
            </w:r>
            <w:r>
              <w:rPr>
                <w:rFonts w:ascii="Times New Roman" w:eastAsia="SimSun" w:hAnsi="Times New Roman" w:cs="Times New Roman"/>
                <w:sz w:val="17"/>
                <w:szCs w:val="17"/>
              </w:rPr>
              <w:t>Permanent daytime</w:t>
            </w:r>
          </w:p>
        </w:tc>
        <w:tc>
          <w:tcPr>
            <w:tcW w:w="996" w:type="dxa"/>
            <w:shd w:val="clear" w:color="auto" w:fill="auto"/>
          </w:tcPr>
          <w:p w14:paraId="53EFB3A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132 (27.3)</w:t>
            </w:r>
          </w:p>
        </w:tc>
        <w:tc>
          <w:tcPr>
            <w:tcW w:w="2196" w:type="dxa"/>
            <w:shd w:val="clear" w:color="auto" w:fill="auto"/>
          </w:tcPr>
          <w:p w14:paraId="2DCC21F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6" w:type="dxa"/>
            <w:shd w:val="clear" w:color="auto" w:fill="auto"/>
          </w:tcPr>
          <w:p w14:paraId="0B3F5307" w14:textId="77777777" w:rsidR="00906A7F" w:rsidRDefault="00906A7F">
            <w:pPr>
              <w:jc w:val="center"/>
              <w:rPr>
                <w:rFonts w:ascii="Times New Roman" w:hAnsi="Times New Roman" w:cs="Times New Roman"/>
                <w:sz w:val="17"/>
                <w:szCs w:val="17"/>
              </w:rPr>
            </w:pPr>
          </w:p>
        </w:tc>
        <w:tc>
          <w:tcPr>
            <w:tcW w:w="2196" w:type="dxa"/>
            <w:shd w:val="clear" w:color="auto" w:fill="auto"/>
          </w:tcPr>
          <w:p w14:paraId="1760EEA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7" w:type="dxa"/>
            <w:shd w:val="clear" w:color="auto" w:fill="auto"/>
          </w:tcPr>
          <w:p w14:paraId="7CB0AF4B" w14:textId="77777777" w:rsidR="00906A7F" w:rsidRDefault="00906A7F">
            <w:pPr>
              <w:jc w:val="center"/>
              <w:rPr>
                <w:rFonts w:ascii="Times New Roman" w:hAnsi="Times New Roman" w:cs="Times New Roman"/>
                <w:sz w:val="17"/>
                <w:szCs w:val="17"/>
              </w:rPr>
            </w:pPr>
          </w:p>
        </w:tc>
      </w:tr>
      <w:tr w:rsidR="00906A7F" w14:paraId="343952C4" w14:textId="77777777" w:rsidTr="00AE73A1">
        <w:trPr>
          <w:jc w:val="center"/>
        </w:trPr>
        <w:tc>
          <w:tcPr>
            <w:tcW w:w="4111" w:type="dxa"/>
            <w:shd w:val="clear" w:color="auto" w:fill="auto"/>
          </w:tcPr>
          <w:p w14:paraId="75149B74" w14:textId="77777777" w:rsidR="00906A7F" w:rsidRDefault="00943757">
            <w:pPr>
              <w:rPr>
                <w:rFonts w:ascii="Times New Roman" w:hAnsi="Times New Roman" w:cs="Times New Roman"/>
                <w:sz w:val="17"/>
                <w:szCs w:val="17"/>
              </w:rPr>
            </w:pPr>
            <w:r>
              <w:rPr>
                <w:rFonts w:ascii="Times New Roman" w:eastAsia="SimSun" w:hAnsi="Times New Roman" w:cs="Times New Roman"/>
                <w:sz w:val="17"/>
                <w:szCs w:val="17"/>
              </w:rPr>
              <w:t xml:space="preserve">   1-5 years</w:t>
            </w:r>
          </w:p>
        </w:tc>
        <w:tc>
          <w:tcPr>
            <w:tcW w:w="996" w:type="dxa"/>
            <w:shd w:val="clear" w:color="auto" w:fill="auto"/>
          </w:tcPr>
          <w:p w14:paraId="329C9C4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194 (40.1)</w:t>
            </w:r>
          </w:p>
        </w:tc>
        <w:tc>
          <w:tcPr>
            <w:tcW w:w="2196" w:type="dxa"/>
            <w:shd w:val="clear" w:color="auto" w:fill="auto"/>
          </w:tcPr>
          <w:p w14:paraId="3D2492FB"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1.85 (-3.61 to -0.08)</w:t>
            </w:r>
          </w:p>
        </w:tc>
        <w:tc>
          <w:tcPr>
            <w:tcW w:w="2196" w:type="dxa"/>
            <w:shd w:val="clear" w:color="auto" w:fill="auto"/>
          </w:tcPr>
          <w:p w14:paraId="3F2787B1"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.041</w:t>
            </w:r>
          </w:p>
        </w:tc>
        <w:tc>
          <w:tcPr>
            <w:tcW w:w="2196" w:type="dxa"/>
            <w:shd w:val="clear" w:color="auto" w:fill="auto"/>
          </w:tcPr>
          <w:p w14:paraId="6A8D6957"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1.40 (-3.15 to 0.35)</w:t>
            </w:r>
          </w:p>
        </w:tc>
        <w:tc>
          <w:tcPr>
            <w:tcW w:w="2197" w:type="dxa"/>
            <w:shd w:val="clear" w:color="auto" w:fill="auto"/>
          </w:tcPr>
          <w:p w14:paraId="4E0F18DA"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.117</w:t>
            </w:r>
          </w:p>
        </w:tc>
      </w:tr>
      <w:tr w:rsidR="00906A7F" w14:paraId="49B9D9D8" w14:textId="77777777" w:rsidTr="00AE73A1">
        <w:trPr>
          <w:jc w:val="center"/>
        </w:trPr>
        <w:tc>
          <w:tcPr>
            <w:tcW w:w="4111" w:type="dxa"/>
            <w:shd w:val="clear" w:color="auto" w:fill="auto"/>
          </w:tcPr>
          <w:p w14:paraId="1628EE71" w14:textId="77777777" w:rsidR="00906A7F" w:rsidRDefault="00943757">
            <w:pPr>
              <w:rPr>
                <w:rFonts w:ascii="Times New Roman" w:hAnsi="Times New Roman" w:cs="Times New Roman"/>
                <w:sz w:val="17"/>
                <w:szCs w:val="17"/>
              </w:rPr>
            </w:pPr>
            <w:r>
              <w:rPr>
                <w:rFonts w:ascii="Times New Roman" w:eastAsia="SimSun" w:hAnsi="Times New Roman" w:cs="Times New Roman"/>
                <w:sz w:val="17"/>
                <w:szCs w:val="17"/>
              </w:rPr>
              <w:t xml:space="preserve">   6-10 years</w:t>
            </w:r>
          </w:p>
        </w:tc>
        <w:tc>
          <w:tcPr>
            <w:tcW w:w="996" w:type="dxa"/>
            <w:shd w:val="clear" w:color="auto" w:fill="auto"/>
          </w:tcPr>
          <w:p w14:paraId="3B50123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125 (25.8)</w:t>
            </w:r>
          </w:p>
        </w:tc>
        <w:tc>
          <w:tcPr>
            <w:tcW w:w="2196" w:type="dxa"/>
            <w:shd w:val="clear" w:color="auto" w:fill="auto"/>
          </w:tcPr>
          <w:p w14:paraId="09D84F95"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1.89 (-3.85 to 0.06)</w:t>
            </w:r>
          </w:p>
        </w:tc>
        <w:tc>
          <w:tcPr>
            <w:tcW w:w="2196" w:type="dxa"/>
            <w:shd w:val="clear" w:color="auto" w:fill="auto"/>
          </w:tcPr>
          <w:p w14:paraId="4A71BB0E"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.058</w:t>
            </w:r>
          </w:p>
        </w:tc>
        <w:tc>
          <w:tcPr>
            <w:tcW w:w="2196" w:type="dxa"/>
            <w:shd w:val="clear" w:color="auto" w:fill="auto"/>
          </w:tcPr>
          <w:p w14:paraId="0821DD35"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1.78 (-3.72 to 0.16)</w:t>
            </w:r>
          </w:p>
        </w:tc>
        <w:tc>
          <w:tcPr>
            <w:tcW w:w="2197" w:type="dxa"/>
            <w:shd w:val="clear" w:color="auto" w:fill="auto"/>
          </w:tcPr>
          <w:p w14:paraId="162FFAEB"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.073</w:t>
            </w:r>
          </w:p>
        </w:tc>
      </w:tr>
      <w:tr w:rsidR="00906A7F" w14:paraId="5DA8EB64" w14:textId="77777777" w:rsidTr="00AE73A1">
        <w:trPr>
          <w:jc w:val="center"/>
        </w:trPr>
        <w:tc>
          <w:tcPr>
            <w:tcW w:w="4111" w:type="dxa"/>
            <w:shd w:val="clear" w:color="auto" w:fill="auto"/>
          </w:tcPr>
          <w:p w14:paraId="79E71074" w14:textId="77FA2DFB" w:rsidR="00906A7F" w:rsidRDefault="00943757">
            <w:pPr>
              <w:rPr>
                <w:rFonts w:ascii="Times New Roman" w:hAnsi="Times New Roman" w:cs="Times New Roman"/>
                <w:sz w:val="17"/>
                <w:szCs w:val="17"/>
              </w:rPr>
            </w:pPr>
            <w:r>
              <w:rPr>
                <w:rFonts w:ascii="Times New Roman" w:eastAsia="SimSun" w:hAnsi="Times New Roman" w:cs="Times New Roman"/>
                <w:sz w:val="17"/>
                <w:szCs w:val="17"/>
              </w:rPr>
              <w:t xml:space="preserve">   More than 10 years</w:t>
            </w:r>
          </w:p>
        </w:tc>
        <w:tc>
          <w:tcPr>
            <w:tcW w:w="996" w:type="dxa"/>
            <w:shd w:val="clear" w:color="auto" w:fill="auto"/>
          </w:tcPr>
          <w:p w14:paraId="306F1BF1"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33 (6.8)</w:t>
            </w:r>
          </w:p>
        </w:tc>
        <w:tc>
          <w:tcPr>
            <w:tcW w:w="2196" w:type="dxa"/>
            <w:shd w:val="clear" w:color="auto" w:fill="auto"/>
          </w:tcPr>
          <w:p w14:paraId="318FB24F"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3.16 (-6.21 to -0.11)</w:t>
            </w:r>
          </w:p>
        </w:tc>
        <w:tc>
          <w:tcPr>
            <w:tcW w:w="2196" w:type="dxa"/>
            <w:shd w:val="clear" w:color="auto" w:fill="auto"/>
          </w:tcPr>
          <w:p w14:paraId="70B85EA8"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.042</w:t>
            </w:r>
          </w:p>
        </w:tc>
        <w:tc>
          <w:tcPr>
            <w:tcW w:w="2196" w:type="dxa"/>
            <w:shd w:val="clear" w:color="auto" w:fill="auto"/>
          </w:tcPr>
          <w:p w14:paraId="6C144AB0"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1.29 (-4.36 to 1.77)</w:t>
            </w:r>
          </w:p>
        </w:tc>
        <w:tc>
          <w:tcPr>
            <w:tcW w:w="2197" w:type="dxa"/>
            <w:shd w:val="clear" w:color="auto" w:fill="auto"/>
          </w:tcPr>
          <w:p w14:paraId="61824549"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.407</w:t>
            </w:r>
          </w:p>
        </w:tc>
      </w:tr>
      <w:tr w:rsidR="00906A7F" w14:paraId="3BDC8763" w14:textId="77777777" w:rsidTr="00AE73A1">
        <w:trPr>
          <w:jc w:val="center"/>
        </w:trPr>
        <w:tc>
          <w:tcPr>
            <w:tcW w:w="4111" w:type="dxa"/>
            <w:shd w:val="clear" w:color="auto" w:fill="auto"/>
          </w:tcPr>
          <w:p w14:paraId="345B4E6B" w14:textId="0C013405" w:rsidR="00906A7F" w:rsidRDefault="003930D6">
            <w:pPr>
              <w:rPr>
                <w:rFonts w:ascii="Times New Roman" w:hAnsi="Times New Roman" w:cs="Times New Roman"/>
                <w:sz w:val="17"/>
                <w:szCs w:val="17"/>
              </w:rPr>
            </w:pPr>
            <w:r w:rsidRPr="003930D6">
              <w:rPr>
                <w:rFonts w:ascii="Times New Roman" w:hAnsi="Times New Roman" w:cs="Times New Roman"/>
                <w:iCs/>
                <w:sz w:val="17"/>
                <w:szCs w:val="17"/>
              </w:rPr>
              <w:t xml:space="preserve">Statistics </w:t>
            </w:r>
            <w:r w:rsidRPr="003930D6">
              <w:rPr>
                <w:rFonts w:ascii="Times New Roman" w:hAnsi="Times New Roman" w:cs="Times New Roman"/>
                <w:sz w:val="17"/>
                <w:szCs w:val="17"/>
              </w:rPr>
              <w:t>for trend</w:t>
            </w:r>
            <w:r w:rsidDel="003930D6">
              <w:rPr>
                <w:rFonts w:ascii="Times New Roman" w:hAnsi="Times New Roman" w:cs="Times New Roman"/>
                <w:i/>
                <w:iCs/>
                <w:sz w:val="17"/>
                <w:szCs w:val="17"/>
              </w:rPr>
              <w:t xml:space="preserve"> </w:t>
            </w:r>
          </w:p>
        </w:tc>
        <w:tc>
          <w:tcPr>
            <w:tcW w:w="996" w:type="dxa"/>
            <w:shd w:val="clear" w:color="auto" w:fill="auto"/>
          </w:tcPr>
          <w:p w14:paraId="2DDC38B6" w14:textId="77777777" w:rsidR="00906A7F" w:rsidRDefault="00906A7F">
            <w:pPr>
              <w:jc w:val="center"/>
              <w:rPr>
                <w:rFonts w:ascii="Times New Roman" w:hAnsi="Times New Roman" w:cs="Times New Roman"/>
                <w:sz w:val="17"/>
                <w:szCs w:val="17"/>
              </w:rPr>
            </w:pPr>
          </w:p>
        </w:tc>
        <w:tc>
          <w:tcPr>
            <w:tcW w:w="2196" w:type="dxa"/>
            <w:shd w:val="clear" w:color="auto" w:fill="auto"/>
          </w:tcPr>
          <w:p w14:paraId="74786FC9" w14:textId="77777777" w:rsidR="00906A7F" w:rsidRDefault="00906A7F">
            <w:pPr>
              <w:jc w:val="center"/>
              <w:rPr>
                <w:rFonts w:ascii="Times New Roman" w:hAnsi="Times New Roman" w:cs="Times New Roman"/>
                <w:b/>
                <w:bCs/>
                <w:sz w:val="17"/>
                <w:szCs w:val="17"/>
              </w:rPr>
            </w:pPr>
          </w:p>
        </w:tc>
        <w:tc>
          <w:tcPr>
            <w:tcW w:w="2196" w:type="dxa"/>
            <w:shd w:val="clear" w:color="auto" w:fill="auto"/>
          </w:tcPr>
          <w:p w14:paraId="4B6571C6"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.021</w:t>
            </w:r>
          </w:p>
        </w:tc>
        <w:tc>
          <w:tcPr>
            <w:tcW w:w="2196" w:type="dxa"/>
            <w:shd w:val="clear" w:color="auto" w:fill="auto"/>
          </w:tcPr>
          <w:p w14:paraId="0DCA873C" w14:textId="77777777" w:rsidR="00906A7F" w:rsidRDefault="00906A7F">
            <w:pPr>
              <w:jc w:val="center"/>
              <w:rPr>
                <w:rFonts w:ascii="Times New Roman" w:hAnsi="Times New Roman" w:cs="Times New Roman"/>
                <w:sz w:val="17"/>
                <w:szCs w:val="17"/>
              </w:rPr>
            </w:pPr>
          </w:p>
        </w:tc>
        <w:tc>
          <w:tcPr>
            <w:tcW w:w="2197" w:type="dxa"/>
            <w:shd w:val="clear" w:color="auto" w:fill="auto"/>
          </w:tcPr>
          <w:p w14:paraId="2DB2B528"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.111</w:t>
            </w:r>
          </w:p>
        </w:tc>
      </w:tr>
      <w:tr w:rsidR="00906A7F" w14:paraId="5E2AF5A7" w14:textId="77777777" w:rsidTr="00AE73A1">
        <w:trPr>
          <w:jc w:val="center"/>
        </w:trPr>
        <w:tc>
          <w:tcPr>
            <w:tcW w:w="4111" w:type="dxa"/>
            <w:shd w:val="clear" w:color="auto" w:fill="auto"/>
          </w:tcPr>
          <w:p w14:paraId="1642C23A" w14:textId="45B5102A" w:rsidR="00906A7F" w:rsidRDefault="002C6B15">
            <w:pPr>
              <w:rPr>
                <w:rFonts w:ascii="Times New Roman" w:hAnsi="Times New Roman" w:cs="Times New Roman"/>
                <w:sz w:val="17"/>
                <w:szCs w:val="17"/>
              </w:rPr>
            </w:pPr>
            <w:r>
              <w:rPr>
                <w:rFonts w:ascii="Times New Roman" w:eastAsia="SimSun" w:hAnsi="Times New Roman" w:cs="Times New Roman"/>
                <w:b/>
                <w:bCs/>
                <w:sz w:val="17"/>
                <w:szCs w:val="17"/>
              </w:rPr>
              <w:t>F</w:t>
            </w:r>
            <w:r w:rsidR="00943757">
              <w:rPr>
                <w:rFonts w:ascii="Times New Roman" w:eastAsia="SimSun" w:hAnsi="Times New Roman" w:cs="Times New Roman"/>
                <w:b/>
                <w:bCs/>
                <w:sz w:val="17"/>
                <w:szCs w:val="17"/>
              </w:rPr>
              <w:t>requency</w:t>
            </w:r>
            <w:r>
              <w:rPr>
                <w:rFonts w:ascii="Times New Roman" w:eastAsia="SimSun" w:hAnsi="Times New Roman" w:cs="Times New Roman"/>
                <w:b/>
                <w:bCs/>
                <w:sz w:val="17"/>
                <w:szCs w:val="17"/>
              </w:rPr>
              <w:t xml:space="preserve"> of night shift</w:t>
            </w:r>
          </w:p>
        </w:tc>
        <w:tc>
          <w:tcPr>
            <w:tcW w:w="996" w:type="dxa"/>
            <w:shd w:val="clear" w:color="auto" w:fill="auto"/>
          </w:tcPr>
          <w:p w14:paraId="1A21D5B5" w14:textId="77777777" w:rsidR="00906A7F" w:rsidRDefault="00906A7F">
            <w:pPr>
              <w:jc w:val="center"/>
              <w:rPr>
                <w:rFonts w:ascii="Times New Roman" w:hAnsi="Times New Roman" w:cs="Times New Roman"/>
                <w:sz w:val="17"/>
                <w:szCs w:val="17"/>
              </w:rPr>
            </w:pPr>
          </w:p>
        </w:tc>
        <w:tc>
          <w:tcPr>
            <w:tcW w:w="2196" w:type="dxa"/>
            <w:shd w:val="clear" w:color="auto" w:fill="auto"/>
          </w:tcPr>
          <w:p w14:paraId="1F1041CB" w14:textId="77777777" w:rsidR="00906A7F" w:rsidRDefault="00906A7F">
            <w:pPr>
              <w:jc w:val="center"/>
              <w:rPr>
                <w:rFonts w:ascii="Times New Roman" w:hAnsi="Times New Roman" w:cs="Times New Roman"/>
                <w:sz w:val="17"/>
                <w:szCs w:val="17"/>
              </w:rPr>
            </w:pPr>
          </w:p>
        </w:tc>
        <w:tc>
          <w:tcPr>
            <w:tcW w:w="2196" w:type="dxa"/>
            <w:shd w:val="clear" w:color="auto" w:fill="auto"/>
          </w:tcPr>
          <w:p w14:paraId="4DB8D5B2" w14:textId="77777777" w:rsidR="00906A7F" w:rsidRDefault="00906A7F">
            <w:pPr>
              <w:jc w:val="center"/>
              <w:rPr>
                <w:rFonts w:ascii="Times New Roman" w:hAnsi="Times New Roman" w:cs="Times New Roman"/>
                <w:sz w:val="17"/>
                <w:szCs w:val="17"/>
              </w:rPr>
            </w:pPr>
          </w:p>
        </w:tc>
        <w:tc>
          <w:tcPr>
            <w:tcW w:w="2196" w:type="dxa"/>
            <w:shd w:val="clear" w:color="auto" w:fill="auto"/>
          </w:tcPr>
          <w:p w14:paraId="46EAFC68" w14:textId="77777777" w:rsidR="00906A7F" w:rsidRDefault="00906A7F">
            <w:pPr>
              <w:jc w:val="center"/>
              <w:rPr>
                <w:rFonts w:ascii="Times New Roman" w:hAnsi="Times New Roman" w:cs="Times New Roman"/>
                <w:sz w:val="17"/>
                <w:szCs w:val="17"/>
              </w:rPr>
            </w:pPr>
          </w:p>
        </w:tc>
        <w:tc>
          <w:tcPr>
            <w:tcW w:w="2197" w:type="dxa"/>
            <w:shd w:val="clear" w:color="auto" w:fill="auto"/>
          </w:tcPr>
          <w:p w14:paraId="3FE20D74" w14:textId="77777777" w:rsidR="00906A7F" w:rsidRDefault="00906A7F">
            <w:pPr>
              <w:jc w:val="center"/>
              <w:rPr>
                <w:rFonts w:ascii="Times New Roman" w:hAnsi="Times New Roman" w:cs="Times New Roman"/>
                <w:sz w:val="17"/>
                <w:szCs w:val="17"/>
              </w:rPr>
            </w:pPr>
          </w:p>
        </w:tc>
      </w:tr>
      <w:tr w:rsidR="00906A7F" w14:paraId="291CCF4E" w14:textId="77777777" w:rsidTr="00AE73A1">
        <w:trPr>
          <w:jc w:val="center"/>
        </w:trPr>
        <w:tc>
          <w:tcPr>
            <w:tcW w:w="4111" w:type="dxa"/>
            <w:shd w:val="clear" w:color="auto" w:fill="auto"/>
          </w:tcPr>
          <w:p w14:paraId="311EF1B1" w14:textId="77777777"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Permanent daytime</w:t>
            </w:r>
          </w:p>
        </w:tc>
        <w:tc>
          <w:tcPr>
            <w:tcW w:w="996" w:type="dxa"/>
            <w:shd w:val="clear" w:color="auto" w:fill="auto"/>
          </w:tcPr>
          <w:p w14:paraId="0B2AEDF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132 (27.3)</w:t>
            </w:r>
          </w:p>
        </w:tc>
        <w:tc>
          <w:tcPr>
            <w:tcW w:w="2196" w:type="dxa"/>
            <w:shd w:val="clear" w:color="auto" w:fill="auto"/>
          </w:tcPr>
          <w:p w14:paraId="08F7EE5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6" w:type="dxa"/>
            <w:shd w:val="clear" w:color="auto" w:fill="auto"/>
          </w:tcPr>
          <w:p w14:paraId="2A7EDEF0" w14:textId="77777777" w:rsidR="00906A7F" w:rsidRDefault="00906A7F">
            <w:pPr>
              <w:jc w:val="center"/>
              <w:rPr>
                <w:rFonts w:ascii="Times New Roman" w:hAnsi="Times New Roman" w:cs="Times New Roman"/>
                <w:sz w:val="17"/>
                <w:szCs w:val="17"/>
              </w:rPr>
            </w:pPr>
          </w:p>
        </w:tc>
        <w:tc>
          <w:tcPr>
            <w:tcW w:w="2196" w:type="dxa"/>
            <w:shd w:val="clear" w:color="auto" w:fill="auto"/>
          </w:tcPr>
          <w:p w14:paraId="603B6F8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7" w:type="dxa"/>
            <w:shd w:val="clear" w:color="auto" w:fill="auto"/>
          </w:tcPr>
          <w:p w14:paraId="6332A625" w14:textId="77777777" w:rsidR="00906A7F" w:rsidRDefault="00906A7F">
            <w:pPr>
              <w:jc w:val="center"/>
              <w:rPr>
                <w:rFonts w:ascii="Times New Roman" w:hAnsi="Times New Roman" w:cs="Times New Roman"/>
                <w:sz w:val="17"/>
                <w:szCs w:val="17"/>
              </w:rPr>
            </w:pPr>
          </w:p>
        </w:tc>
      </w:tr>
      <w:tr w:rsidR="00906A7F" w14:paraId="6984BB8D" w14:textId="77777777" w:rsidTr="00AE73A1">
        <w:trPr>
          <w:jc w:val="center"/>
        </w:trPr>
        <w:tc>
          <w:tcPr>
            <w:tcW w:w="4111" w:type="dxa"/>
            <w:shd w:val="clear" w:color="auto" w:fill="auto"/>
          </w:tcPr>
          <w:p w14:paraId="5149B276" w14:textId="77777777"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1-6 days per month</w:t>
            </w:r>
          </w:p>
        </w:tc>
        <w:tc>
          <w:tcPr>
            <w:tcW w:w="996" w:type="dxa"/>
            <w:shd w:val="clear" w:color="auto" w:fill="auto"/>
          </w:tcPr>
          <w:p w14:paraId="13502B8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75 (15.5)</w:t>
            </w:r>
          </w:p>
        </w:tc>
        <w:tc>
          <w:tcPr>
            <w:tcW w:w="2196" w:type="dxa"/>
            <w:shd w:val="clear" w:color="auto" w:fill="auto"/>
          </w:tcPr>
          <w:p w14:paraId="05A227D8"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0.23 (-2.48 to 2.02)</w:t>
            </w:r>
          </w:p>
        </w:tc>
        <w:tc>
          <w:tcPr>
            <w:tcW w:w="2196" w:type="dxa"/>
            <w:shd w:val="clear" w:color="auto" w:fill="auto"/>
          </w:tcPr>
          <w:p w14:paraId="38DF487C"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.842</w:t>
            </w:r>
          </w:p>
        </w:tc>
        <w:tc>
          <w:tcPr>
            <w:tcW w:w="2196" w:type="dxa"/>
            <w:shd w:val="clear" w:color="auto" w:fill="auto"/>
          </w:tcPr>
          <w:p w14:paraId="68EC8DA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0.01 (-2.15 to 2.18)</w:t>
            </w:r>
          </w:p>
        </w:tc>
        <w:tc>
          <w:tcPr>
            <w:tcW w:w="2197" w:type="dxa"/>
            <w:shd w:val="clear" w:color="auto" w:fill="auto"/>
          </w:tcPr>
          <w:p w14:paraId="5603C40B"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.991</w:t>
            </w:r>
          </w:p>
        </w:tc>
      </w:tr>
      <w:tr w:rsidR="00906A7F" w14:paraId="59A08B0A" w14:textId="77777777" w:rsidTr="00AE73A1">
        <w:trPr>
          <w:jc w:val="center"/>
        </w:trPr>
        <w:tc>
          <w:tcPr>
            <w:tcW w:w="4111" w:type="dxa"/>
            <w:shd w:val="clear" w:color="auto" w:fill="auto"/>
          </w:tcPr>
          <w:p w14:paraId="241BFD18" w14:textId="77777777"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7-12 days per month</w:t>
            </w:r>
          </w:p>
        </w:tc>
        <w:tc>
          <w:tcPr>
            <w:tcW w:w="996" w:type="dxa"/>
            <w:shd w:val="clear" w:color="auto" w:fill="auto"/>
          </w:tcPr>
          <w:p w14:paraId="60C958A2"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195 (40.3)</w:t>
            </w:r>
          </w:p>
        </w:tc>
        <w:tc>
          <w:tcPr>
            <w:tcW w:w="2196" w:type="dxa"/>
            <w:shd w:val="clear" w:color="auto" w:fill="auto"/>
          </w:tcPr>
          <w:p w14:paraId="275A33AB"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2.12 (-3.88 to -0.36)</w:t>
            </w:r>
          </w:p>
        </w:tc>
        <w:tc>
          <w:tcPr>
            <w:tcW w:w="2196" w:type="dxa"/>
            <w:shd w:val="clear" w:color="auto" w:fill="auto"/>
          </w:tcPr>
          <w:p w14:paraId="4A7CE16A"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.018</w:t>
            </w:r>
          </w:p>
        </w:tc>
        <w:tc>
          <w:tcPr>
            <w:tcW w:w="2196" w:type="dxa"/>
            <w:shd w:val="clear" w:color="auto" w:fill="auto"/>
          </w:tcPr>
          <w:p w14:paraId="33E0857C"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1.76 (-3.49 to -0.04)</w:t>
            </w:r>
          </w:p>
        </w:tc>
        <w:tc>
          <w:tcPr>
            <w:tcW w:w="2197" w:type="dxa"/>
            <w:shd w:val="clear" w:color="auto" w:fill="auto"/>
          </w:tcPr>
          <w:p w14:paraId="476DC80E"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.045</w:t>
            </w:r>
          </w:p>
        </w:tc>
      </w:tr>
      <w:tr w:rsidR="00906A7F" w14:paraId="0D148964" w14:textId="77777777" w:rsidTr="00AE73A1">
        <w:trPr>
          <w:jc w:val="center"/>
        </w:trPr>
        <w:tc>
          <w:tcPr>
            <w:tcW w:w="4111" w:type="dxa"/>
            <w:shd w:val="clear" w:color="auto" w:fill="auto"/>
          </w:tcPr>
          <w:p w14:paraId="7F02E32F" w14:textId="07C6338A" w:rsidR="00906A7F" w:rsidRDefault="00943757">
            <w:pPr>
              <w:ind w:firstLineChars="150" w:firstLine="255"/>
              <w:rPr>
                <w:rFonts w:ascii="Times New Roman" w:hAnsi="Times New Roman" w:cs="Times New Roman"/>
                <w:sz w:val="17"/>
                <w:szCs w:val="17"/>
              </w:rPr>
            </w:pPr>
            <w:r>
              <w:rPr>
                <w:rFonts w:ascii="Times New Roman" w:eastAsia="SimSun" w:hAnsi="Times New Roman" w:cs="Times New Roman"/>
                <w:sz w:val="17"/>
                <w:szCs w:val="17"/>
              </w:rPr>
              <w:t>More than 12 days per month</w:t>
            </w:r>
          </w:p>
        </w:tc>
        <w:tc>
          <w:tcPr>
            <w:tcW w:w="996" w:type="dxa"/>
            <w:shd w:val="clear" w:color="auto" w:fill="auto"/>
          </w:tcPr>
          <w:p w14:paraId="2CD2792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82 (16.9)</w:t>
            </w:r>
          </w:p>
        </w:tc>
        <w:tc>
          <w:tcPr>
            <w:tcW w:w="2196" w:type="dxa"/>
            <w:shd w:val="clear" w:color="auto" w:fill="auto"/>
          </w:tcPr>
          <w:p w14:paraId="217DFF52"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3.27 (-5.46 to -1.08)</w:t>
            </w:r>
          </w:p>
        </w:tc>
        <w:tc>
          <w:tcPr>
            <w:tcW w:w="2196" w:type="dxa"/>
            <w:shd w:val="clear" w:color="auto" w:fill="auto"/>
          </w:tcPr>
          <w:p w14:paraId="79B8AAD4"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.004</w:t>
            </w:r>
          </w:p>
        </w:tc>
        <w:tc>
          <w:tcPr>
            <w:tcW w:w="2196" w:type="dxa"/>
            <w:shd w:val="clear" w:color="auto" w:fill="auto"/>
          </w:tcPr>
          <w:p w14:paraId="3C7E7024"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2.62 (-4.79 to -0.46)</w:t>
            </w:r>
          </w:p>
        </w:tc>
        <w:tc>
          <w:tcPr>
            <w:tcW w:w="2197" w:type="dxa"/>
            <w:shd w:val="clear" w:color="auto" w:fill="auto"/>
          </w:tcPr>
          <w:p w14:paraId="59A0E8EC"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.018</w:t>
            </w:r>
          </w:p>
        </w:tc>
      </w:tr>
      <w:tr w:rsidR="00906A7F" w14:paraId="7D855E42" w14:textId="77777777" w:rsidTr="00AE73A1">
        <w:trPr>
          <w:jc w:val="center"/>
        </w:trPr>
        <w:tc>
          <w:tcPr>
            <w:tcW w:w="4111" w:type="dxa"/>
            <w:shd w:val="clear" w:color="auto" w:fill="auto"/>
          </w:tcPr>
          <w:p w14:paraId="67E78B21" w14:textId="7B63F09E" w:rsidR="00906A7F" w:rsidRDefault="003930D6">
            <w:pPr>
              <w:rPr>
                <w:rFonts w:ascii="Times New Roman" w:eastAsia="SimSun" w:hAnsi="Times New Roman" w:cs="Times New Roman"/>
                <w:sz w:val="17"/>
                <w:szCs w:val="17"/>
              </w:rPr>
            </w:pPr>
            <w:r w:rsidRPr="003930D6">
              <w:rPr>
                <w:rFonts w:ascii="Times New Roman" w:hAnsi="Times New Roman" w:cs="Times New Roman"/>
                <w:iCs/>
                <w:sz w:val="17"/>
                <w:szCs w:val="17"/>
              </w:rPr>
              <w:t xml:space="preserve">Statistics </w:t>
            </w:r>
            <w:r w:rsidRPr="003930D6">
              <w:rPr>
                <w:rFonts w:ascii="Times New Roman" w:hAnsi="Times New Roman" w:cs="Times New Roman"/>
                <w:sz w:val="17"/>
                <w:szCs w:val="17"/>
              </w:rPr>
              <w:t>for trend</w:t>
            </w:r>
            <w:r w:rsidDel="003930D6">
              <w:rPr>
                <w:rFonts w:ascii="Times New Roman" w:eastAsia="SimSun" w:hAnsi="Times New Roman" w:cs="Times New Roman"/>
                <w:i/>
                <w:iCs/>
                <w:sz w:val="17"/>
                <w:szCs w:val="17"/>
              </w:rPr>
              <w:t xml:space="preserve"> </w:t>
            </w:r>
          </w:p>
        </w:tc>
        <w:tc>
          <w:tcPr>
            <w:tcW w:w="996" w:type="dxa"/>
            <w:shd w:val="clear" w:color="auto" w:fill="auto"/>
          </w:tcPr>
          <w:p w14:paraId="38D16DF8" w14:textId="77777777" w:rsidR="00906A7F" w:rsidRDefault="00906A7F">
            <w:pPr>
              <w:jc w:val="center"/>
              <w:rPr>
                <w:rFonts w:ascii="Times New Roman" w:hAnsi="Times New Roman" w:cs="Times New Roman"/>
                <w:sz w:val="17"/>
                <w:szCs w:val="17"/>
              </w:rPr>
            </w:pPr>
          </w:p>
        </w:tc>
        <w:tc>
          <w:tcPr>
            <w:tcW w:w="2196" w:type="dxa"/>
            <w:shd w:val="clear" w:color="auto" w:fill="auto"/>
          </w:tcPr>
          <w:p w14:paraId="55749C08" w14:textId="77777777" w:rsidR="00906A7F" w:rsidRDefault="00906A7F">
            <w:pPr>
              <w:jc w:val="center"/>
              <w:rPr>
                <w:rFonts w:ascii="Times New Roman" w:hAnsi="Times New Roman" w:cs="Times New Roman"/>
                <w:b/>
                <w:bCs/>
                <w:sz w:val="17"/>
                <w:szCs w:val="17"/>
              </w:rPr>
            </w:pPr>
          </w:p>
        </w:tc>
        <w:tc>
          <w:tcPr>
            <w:tcW w:w="2196" w:type="dxa"/>
            <w:shd w:val="clear" w:color="auto" w:fill="auto"/>
          </w:tcPr>
          <w:p w14:paraId="7592D00C"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&lt;</w:t>
            </w:r>
            <w:r w:rsidRPr="003930D6">
              <w:rPr>
                <w:rFonts w:ascii="Times New Roman" w:hAnsi="Times New Roman" w:cs="Times New Roman"/>
                <w:bCs/>
                <w:sz w:val="17"/>
                <w:szCs w:val="17"/>
              </w:rPr>
              <w:t>0.001</w:t>
            </w:r>
          </w:p>
        </w:tc>
        <w:tc>
          <w:tcPr>
            <w:tcW w:w="2196" w:type="dxa"/>
            <w:shd w:val="clear" w:color="auto" w:fill="auto"/>
          </w:tcPr>
          <w:p w14:paraId="1C4440D7" w14:textId="77777777" w:rsidR="00906A7F" w:rsidRDefault="00906A7F">
            <w:pPr>
              <w:jc w:val="center"/>
              <w:rPr>
                <w:rFonts w:ascii="Times New Roman" w:hAnsi="Times New Roman" w:cs="Times New Roman"/>
                <w:b/>
                <w:bCs/>
                <w:sz w:val="17"/>
                <w:szCs w:val="17"/>
              </w:rPr>
            </w:pPr>
          </w:p>
        </w:tc>
        <w:tc>
          <w:tcPr>
            <w:tcW w:w="2197" w:type="dxa"/>
            <w:shd w:val="clear" w:color="auto" w:fill="auto"/>
          </w:tcPr>
          <w:p w14:paraId="017841EA"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.006</w:t>
            </w:r>
          </w:p>
        </w:tc>
      </w:tr>
      <w:tr w:rsidR="00906A7F" w14:paraId="14DFA2EF" w14:textId="77777777" w:rsidTr="00AE73A1">
        <w:trPr>
          <w:jc w:val="center"/>
        </w:trPr>
        <w:tc>
          <w:tcPr>
            <w:tcW w:w="4111" w:type="dxa"/>
            <w:shd w:val="pct20" w:color="auto" w:fill="auto"/>
          </w:tcPr>
          <w:p w14:paraId="007E0949" w14:textId="0B34EC72" w:rsidR="00906A7F" w:rsidRDefault="00906A7F">
            <w:pPr>
              <w:rPr>
                <w:rFonts w:ascii="Times New Roman" w:eastAsia="SimSun" w:hAnsi="Times New Roman" w:cs="Times New Roman"/>
                <w:i/>
                <w:iCs/>
                <w:sz w:val="17"/>
                <w:szCs w:val="17"/>
              </w:rPr>
            </w:pPr>
          </w:p>
        </w:tc>
        <w:tc>
          <w:tcPr>
            <w:tcW w:w="996" w:type="dxa"/>
            <w:shd w:val="pct20" w:color="auto" w:fill="auto"/>
          </w:tcPr>
          <w:p w14:paraId="7E36E565" w14:textId="77777777" w:rsidR="00906A7F" w:rsidRDefault="00906A7F">
            <w:pPr>
              <w:jc w:val="center"/>
              <w:rPr>
                <w:rFonts w:ascii="Times New Roman" w:hAnsi="Times New Roman" w:cs="Times New Roman"/>
                <w:sz w:val="17"/>
                <w:szCs w:val="17"/>
              </w:rPr>
            </w:pPr>
          </w:p>
        </w:tc>
        <w:tc>
          <w:tcPr>
            <w:tcW w:w="8785" w:type="dxa"/>
            <w:gridSpan w:val="4"/>
            <w:shd w:val="pct20" w:color="auto" w:fill="auto"/>
          </w:tcPr>
          <w:p w14:paraId="1D02F0E1" w14:textId="77777777" w:rsidR="00906A7F" w:rsidRDefault="00943757">
            <w:pPr>
              <w:jc w:val="center"/>
              <w:rPr>
                <w:rFonts w:ascii="Times New Roman" w:hAnsi="Times New Roman" w:cs="Times New Roman"/>
                <w:sz w:val="17"/>
                <w:szCs w:val="17"/>
              </w:rPr>
            </w:pPr>
            <w:r>
              <w:rPr>
                <w:rFonts w:ascii="Times New Roman" w:hAnsi="Times New Roman" w:cs="Times New Roman"/>
                <w:b/>
                <w:bCs/>
                <w:i/>
                <w:iCs/>
                <w:sz w:val="17"/>
                <w:szCs w:val="17"/>
              </w:rPr>
              <w:t>Mental component summary (outcome variable)</w:t>
            </w:r>
          </w:p>
        </w:tc>
      </w:tr>
      <w:tr w:rsidR="00906A7F" w14:paraId="2EFF54F2" w14:textId="77777777" w:rsidTr="00AE73A1">
        <w:trPr>
          <w:jc w:val="center"/>
        </w:trPr>
        <w:tc>
          <w:tcPr>
            <w:tcW w:w="4111" w:type="dxa"/>
            <w:shd w:val="clear" w:color="auto" w:fill="auto"/>
          </w:tcPr>
          <w:p w14:paraId="627A7154" w14:textId="3827641B" w:rsidR="00906A7F" w:rsidRDefault="00E003EC">
            <w:pPr>
              <w:rPr>
                <w:rFonts w:ascii="Times New Roman" w:eastAsia="SimSun" w:hAnsi="Times New Roman" w:cs="Times New Roman"/>
                <w:sz w:val="17"/>
                <w:szCs w:val="17"/>
              </w:rPr>
            </w:pPr>
            <w:r>
              <w:rPr>
                <w:rFonts w:ascii="Times New Roman" w:hAnsi="Times New Roman" w:cs="Times New Roman"/>
                <w:b/>
                <w:bCs/>
                <w:sz w:val="17"/>
                <w:szCs w:val="17"/>
              </w:rPr>
              <w:t>Shift work</w:t>
            </w:r>
            <w:r w:rsidR="007826EC">
              <w:rPr>
                <w:rFonts w:ascii="Times New Roman" w:hAnsi="Times New Roman" w:cs="Times New Roman"/>
                <w:b/>
                <w:bCs/>
                <w:sz w:val="17"/>
                <w:szCs w:val="17"/>
              </w:rPr>
              <w:t xml:space="preserve"> </w:t>
            </w:r>
            <w:r w:rsidR="00943757">
              <w:rPr>
                <w:rFonts w:ascii="Times New Roman" w:hAnsi="Times New Roman" w:cs="Times New Roman"/>
                <w:b/>
                <w:bCs/>
                <w:sz w:val="17"/>
                <w:szCs w:val="17"/>
              </w:rPr>
              <w:t>status</w:t>
            </w:r>
          </w:p>
        </w:tc>
        <w:tc>
          <w:tcPr>
            <w:tcW w:w="996" w:type="dxa"/>
            <w:shd w:val="clear" w:color="auto" w:fill="auto"/>
          </w:tcPr>
          <w:p w14:paraId="0E5AA0CD" w14:textId="77777777" w:rsidR="00906A7F" w:rsidRDefault="00906A7F">
            <w:pPr>
              <w:jc w:val="center"/>
              <w:rPr>
                <w:rFonts w:ascii="Times New Roman" w:hAnsi="Times New Roman" w:cs="Times New Roman"/>
                <w:sz w:val="17"/>
                <w:szCs w:val="17"/>
              </w:rPr>
            </w:pPr>
          </w:p>
        </w:tc>
        <w:tc>
          <w:tcPr>
            <w:tcW w:w="2196" w:type="dxa"/>
            <w:shd w:val="clear" w:color="auto" w:fill="auto"/>
          </w:tcPr>
          <w:p w14:paraId="45D7808F" w14:textId="77777777" w:rsidR="00906A7F" w:rsidRDefault="00906A7F">
            <w:pPr>
              <w:jc w:val="center"/>
              <w:rPr>
                <w:rFonts w:ascii="Times New Roman" w:hAnsi="Times New Roman" w:cs="Times New Roman"/>
                <w:sz w:val="17"/>
                <w:szCs w:val="17"/>
              </w:rPr>
            </w:pPr>
          </w:p>
        </w:tc>
        <w:tc>
          <w:tcPr>
            <w:tcW w:w="2196" w:type="dxa"/>
            <w:shd w:val="clear" w:color="auto" w:fill="auto"/>
          </w:tcPr>
          <w:p w14:paraId="776BCE9B" w14:textId="77777777" w:rsidR="00906A7F" w:rsidRDefault="00906A7F">
            <w:pPr>
              <w:jc w:val="center"/>
              <w:rPr>
                <w:rFonts w:ascii="Times New Roman" w:hAnsi="Times New Roman" w:cs="Times New Roman"/>
                <w:sz w:val="17"/>
                <w:szCs w:val="17"/>
              </w:rPr>
            </w:pPr>
          </w:p>
        </w:tc>
        <w:tc>
          <w:tcPr>
            <w:tcW w:w="2196" w:type="dxa"/>
            <w:shd w:val="clear" w:color="auto" w:fill="auto"/>
          </w:tcPr>
          <w:p w14:paraId="7DE1F648" w14:textId="77777777" w:rsidR="00906A7F" w:rsidRDefault="00906A7F">
            <w:pPr>
              <w:jc w:val="center"/>
              <w:rPr>
                <w:rFonts w:ascii="Times New Roman" w:hAnsi="Times New Roman" w:cs="Times New Roman"/>
                <w:sz w:val="17"/>
                <w:szCs w:val="17"/>
              </w:rPr>
            </w:pPr>
          </w:p>
        </w:tc>
        <w:tc>
          <w:tcPr>
            <w:tcW w:w="2197" w:type="dxa"/>
            <w:shd w:val="clear" w:color="auto" w:fill="auto"/>
          </w:tcPr>
          <w:p w14:paraId="60B23099" w14:textId="77777777" w:rsidR="00906A7F" w:rsidRDefault="00906A7F">
            <w:pPr>
              <w:jc w:val="center"/>
              <w:rPr>
                <w:rFonts w:ascii="Times New Roman" w:hAnsi="Times New Roman" w:cs="Times New Roman"/>
                <w:sz w:val="17"/>
                <w:szCs w:val="17"/>
              </w:rPr>
            </w:pPr>
          </w:p>
        </w:tc>
      </w:tr>
      <w:tr w:rsidR="00906A7F" w14:paraId="6D609ADB" w14:textId="77777777" w:rsidTr="00AE73A1">
        <w:trPr>
          <w:jc w:val="center"/>
        </w:trPr>
        <w:tc>
          <w:tcPr>
            <w:tcW w:w="4111" w:type="dxa"/>
            <w:shd w:val="clear" w:color="auto" w:fill="auto"/>
          </w:tcPr>
          <w:p w14:paraId="146A88F4" w14:textId="542023C9" w:rsidR="00906A7F" w:rsidRDefault="007826EC">
            <w:pPr>
              <w:ind w:firstLineChars="150" w:firstLine="255"/>
              <w:rPr>
                <w:rFonts w:ascii="Times New Roman" w:eastAsia="SimSun" w:hAnsi="Times New Roman" w:cs="Times New Roman"/>
                <w:sz w:val="17"/>
                <w:szCs w:val="17"/>
              </w:rPr>
            </w:pPr>
            <w:r>
              <w:rPr>
                <w:rFonts w:ascii="Times New Roman" w:hAnsi="Times New Roman" w:cs="Times New Roman"/>
                <w:sz w:val="17"/>
                <w:szCs w:val="17"/>
              </w:rPr>
              <w:t>D</w:t>
            </w:r>
            <w:r w:rsidR="00943757">
              <w:rPr>
                <w:rFonts w:ascii="Times New Roman" w:hAnsi="Times New Roman" w:cs="Times New Roman"/>
                <w:sz w:val="17"/>
                <w:szCs w:val="17"/>
              </w:rPr>
              <w:t xml:space="preserve">aytime </w:t>
            </w:r>
            <w:r>
              <w:rPr>
                <w:rFonts w:ascii="Times New Roman" w:hAnsi="Times New Roman" w:cs="Times New Roman"/>
                <w:sz w:val="17"/>
                <w:szCs w:val="17"/>
              </w:rPr>
              <w:t>shift</w:t>
            </w:r>
            <w:r w:rsidR="00943757">
              <w:rPr>
                <w:rFonts w:ascii="Times New Roman" w:hAnsi="Times New Roman" w:cs="Times New Roman"/>
                <w:sz w:val="17"/>
                <w:szCs w:val="17"/>
              </w:rPr>
              <w:t xml:space="preserve"> only</w:t>
            </w:r>
          </w:p>
        </w:tc>
        <w:tc>
          <w:tcPr>
            <w:tcW w:w="996" w:type="dxa"/>
            <w:shd w:val="clear" w:color="auto" w:fill="auto"/>
          </w:tcPr>
          <w:p w14:paraId="5614C597"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132 (27.3)</w:t>
            </w:r>
          </w:p>
        </w:tc>
        <w:tc>
          <w:tcPr>
            <w:tcW w:w="2196" w:type="dxa"/>
            <w:shd w:val="clear" w:color="auto" w:fill="auto"/>
          </w:tcPr>
          <w:p w14:paraId="75ED209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6" w:type="dxa"/>
            <w:shd w:val="clear" w:color="auto" w:fill="auto"/>
          </w:tcPr>
          <w:p w14:paraId="25087942" w14:textId="77777777" w:rsidR="00906A7F" w:rsidRDefault="00906A7F">
            <w:pPr>
              <w:jc w:val="center"/>
              <w:rPr>
                <w:rFonts w:ascii="Times New Roman" w:hAnsi="Times New Roman" w:cs="Times New Roman"/>
                <w:sz w:val="17"/>
                <w:szCs w:val="17"/>
              </w:rPr>
            </w:pPr>
          </w:p>
        </w:tc>
        <w:tc>
          <w:tcPr>
            <w:tcW w:w="2196" w:type="dxa"/>
            <w:shd w:val="clear" w:color="auto" w:fill="auto"/>
          </w:tcPr>
          <w:p w14:paraId="51208D3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7" w:type="dxa"/>
            <w:shd w:val="clear" w:color="auto" w:fill="auto"/>
          </w:tcPr>
          <w:p w14:paraId="68D5CE84" w14:textId="77777777" w:rsidR="00906A7F" w:rsidRDefault="00906A7F">
            <w:pPr>
              <w:jc w:val="center"/>
              <w:rPr>
                <w:rFonts w:ascii="Times New Roman" w:hAnsi="Times New Roman" w:cs="Times New Roman"/>
                <w:sz w:val="17"/>
                <w:szCs w:val="17"/>
              </w:rPr>
            </w:pPr>
          </w:p>
        </w:tc>
      </w:tr>
      <w:tr w:rsidR="00906A7F" w14:paraId="38F9C612" w14:textId="77777777" w:rsidTr="00AE73A1">
        <w:trPr>
          <w:jc w:val="center"/>
        </w:trPr>
        <w:tc>
          <w:tcPr>
            <w:tcW w:w="4111" w:type="dxa"/>
            <w:shd w:val="clear" w:color="auto" w:fill="auto"/>
          </w:tcPr>
          <w:p w14:paraId="2E21BBE5" w14:textId="7EDFC6A5" w:rsidR="00906A7F" w:rsidRDefault="007826EC">
            <w:pPr>
              <w:ind w:firstLineChars="150" w:firstLine="255"/>
              <w:rPr>
                <w:rFonts w:ascii="Times New Roman" w:eastAsia="SimSun" w:hAnsi="Times New Roman" w:cs="Times New Roman"/>
                <w:sz w:val="17"/>
                <w:szCs w:val="17"/>
              </w:rPr>
            </w:pPr>
            <w:r>
              <w:rPr>
                <w:rFonts w:ascii="Times New Roman" w:hAnsi="Times New Roman" w:cs="Times New Roman"/>
                <w:sz w:val="17"/>
                <w:szCs w:val="17"/>
              </w:rPr>
              <w:t>B</w:t>
            </w:r>
            <w:r w:rsidR="00943757">
              <w:rPr>
                <w:rFonts w:ascii="Times New Roman" w:hAnsi="Times New Roman" w:cs="Times New Roman"/>
                <w:sz w:val="17"/>
                <w:szCs w:val="17"/>
              </w:rPr>
              <w:t>oth daytime and night shift</w:t>
            </w:r>
            <w:r>
              <w:rPr>
                <w:rFonts w:ascii="Times New Roman" w:hAnsi="Times New Roman" w:cs="Times New Roman"/>
                <w:sz w:val="17"/>
                <w:szCs w:val="17"/>
              </w:rPr>
              <w:t>s</w:t>
            </w:r>
          </w:p>
        </w:tc>
        <w:tc>
          <w:tcPr>
            <w:tcW w:w="996" w:type="dxa"/>
            <w:shd w:val="clear" w:color="auto" w:fill="auto"/>
          </w:tcPr>
          <w:p w14:paraId="5F320F17"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322 (66.5)</w:t>
            </w:r>
          </w:p>
        </w:tc>
        <w:tc>
          <w:tcPr>
            <w:tcW w:w="2196" w:type="dxa"/>
            <w:shd w:val="clear" w:color="auto" w:fill="auto"/>
          </w:tcPr>
          <w:p w14:paraId="1E79C976"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1.80 (-3.72 to 0.12)</w:t>
            </w:r>
          </w:p>
        </w:tc>
        <w:tc>
          <w:tcPr>
            <w:tcW w:w="2196" w:type="dxa"/>
            <w:shd w:val="clear" w:color="auto" w:fill="auto"/>
          </w:tcPr>
          <w:p w14:paraId="4132811E"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.065</w:t>
            </w:r>
          </w:p>
        </w:tc>
        <w:tc>
          <w:tcPr>
            <w:tcW w:w="2196" w:type="dxa"/>
            <w:shd w:val="clear" w:color="auto" w:fill="auto"/>
          </w:tcPr>
          <w:p w14:paraId="49904027"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w:t>
            </w:r>
            <w:r>
              <w:rPr>
                <w:rFonts w:ascii="Times New Roman" w:hAnsi="Times New Roman" w:cs="Times New Roman" w:hint="eastAsia"/>
                <w:sz w:val="17"/>
                <w:szCs w:val="17"/>
              </w:rPr>
              <w:t>0</w:t>
            </w:r>
            <w:r>
              <w:rPr>
                <w:rFonts w:ascii="Times New Roman" w:hAnsi="Times New Roman" w:cs="Times New Roman"/>
                <w:sz w:val="17"/>
                <w:szCs w:val="17"/>
              </w:rPr>
              <w:t>.86 (</w:t>
            </w:r>
            <w:r>
              <w:rPr>
                <w:rFonts w:ascii="Times New Roman" w:hAnsi="Times New Roman" w:cs="Times New Roman" w:hint="eastAsia"/>
                <w:sz w:val="17"/>
                <w:szCs w:val="17"/>
              </w:rPr>
              <w:t xml:space="preserve">-2.72 </w:t>
            </w:r>
            <w:r>
              <w:rPr>
                <w:rFonts w:ascii="Times New Roman" w:hAnsi="Times New Roman" w:cs="Times New Roman"/>
                <w:sz w:val="17"/>
                <w:szCs w:val="17"/>
              </w:rPr>
              <w:t>to 1.00</w:t>
            </w:r>
            <w:r>
              <w:rPr>
                <w:rFonts w:ascii="Times New Roman" w:hAnsi="Times New Roman" w:cs="Times New Roman" w:hint="eastAsia"/>
                <w:sz w:val="17"/>
                <w:szCs w:val="17"/>
              </w:rPr>
              <w:t>)</w:t>
            </w:r>
          </w:p>
        </w:tc>
        <w:tc>
          <w:tcPr>
            <w:tcW w:w="2197" w:type="dxa"/>
            <w:shd w:val="clear" w:color="auto" w:fill="auto"/>
          </w:tcPr>
          <w:p w14:paraId="3DF9F35B"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.365</w:t>
            </w:r>
          </w:p>
        </w:tc>
      </w:tr>
      <w:tr w:rsidR="00906A7F" w14:paraId="63A7D00B" w14:textId="77777777" w:rsidTr="00AE73A1">
        <w:trPr>
          <w:jc w:val="center"/>
        </w:trPr>
        <w:tc>
          <w:tcPr>
            <w:tcW w:w="4111" w:type="dxa"/>
            <w:shd w:val="clear" w:color="auto" w:fill="auto"/>
          </w:tcPr>
          <w:p w14:paraId="61307C79" w14:textId="50C9D452" w:rsidR="00906A7F" w:rsidRDefault="007826EC">
            <w:pPr>
              <w:ind w:firstLineChars="150" w:firstLine="255"/>
              <w:rPr>
                <w:rFonts w:ascii="Times New Roman" w:eastAsia="SimSun" w:hAnsi="Times New Roman" w:cs="Times New Roman"/>
                <w:sz w:val="17"/>
                <w:szCs w:val="17"/>
              </w:rPr>
            </w:pPr>
            <w:r>
              <w:rPr>
                <w:rFonts w:ascii="Times New Roman" w:hAnsi="Times New Roman" w:cs="Times New Roman"/>
                <w:sz w:val="17"/>
                <w:szCs w:val="17"/>
              </w:rPr>
              <w:t>N</w:t>
            </w:r>
            <w:r w:rsidR="00943757">
              <w:rPr>
                <w:rFonts w:ascii="Times New Roman" w:hAnsi="Times New Roman" w:cs="Times New Roman"/>
                <w:sz w:val="17"/>
                <w:szCs w:val="17"/>
              </w:rPr>
              <w:t>ight shift only</w:t>
            </w:r>
          </w:p>
        </w:tc>
        <w:tc>
          <w:tcPr>
            <w:tcW w:w="996" w:type="dxa"/>
            <w:shd w:val="clear" w:color="auto" w:fill="auto"/>
          </w:tcPr>
          <w:p w14:paraId="1C24294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30 (6.2)</w:t>
            </w:r>
          </w:p>
        </w:tc>
        <w:tc>
          <w:tcPr>
            <w:tcW w:w="2196" w:type="dxa"/>
            <w:shd w:val="clear" w:color="auto" w:fill="auto"/>
          </w:tcPr>
          <w:p w14:paraId="3250D4F9"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3.53 (-7.29 to 0.22)</w:t>
            </w:r>
          </w:p>
        </w:tc>
        <w:tc>
          <w:tcPr>
            <w:tcW w:w="2196" w:type="dxa"/>
            <w:shd w:val="clear" w:color="auto" w:fill="auto"/>
          </w:tcPr>
          <w:p w14:paraId="62072D2C"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.065</w:t>
            </w:r>
          </w:p>
        </w:tc>
        <w:tc>
          <w:tcPr>
            <w:tcW w:w="2196" w:type="dxa"/>
            <w:shd w:val="clear" w:color="auto" w:fill="auto"/>
          </w:tcPr>
          <w:p w14:paraId="485CCD39"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3.13 (-6.63 to 0.37)</w:t>
            </w:r>
          </w:p>
        </w:tc>
        <w:tc>
          <w:tcPr>
            <w:tcW w:w="2197" w:type="dxa"/>
            <w:shd w:val="clear" w:color="auto" w:fill="auto"/>
          </w:tcPr>
          <w:p w14:paraId="2B39CE30"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.079</w:t>
            </w:r>
          </w:p>
        </w:tc>
      </w:tr>
      <w:tr w:rsidR="00906A7F" w14:paraId="55EB9ECF" w14:textId="77777777" w:rsidTr="00AE73A1">
        <w:trPr>
          <w:jc w:val="center"/>
        </w:trPr>
        <w:tc>
          <w:tcPr>
            <w:tcW w:w="4111" w:type="dxa"/>
            <w:shd w:val="clear" w:color="auto" w:fill="auto"/>
          </w:tcPr>
          <w:p w14:paraId="37E51036" w14:textId="6805CAAB" w:rsidR="00906A7F" w:rsidRDefault="003930D6">
            <w:pPr>
              <w:rPr>
                <w:rFonts w:ascii="Times New Roman" w:eastAsia="SimSun" w:hAnsi="Times New Roman" w:cs="Times New Roman"/>
                <w:sz w:val="17"/>
                <w:szCs w:val="17"/>
              </w:rPr>
            </w:pPr>
            <w:r w:rsidRPr="003930D6">
              <w:rPr>
                <w:rFonts w:ascii="Times New Roman" w:hAnsi="Times New Roman" w:cs="Times New Roman"/>
                <w:iCs/>
                <w:sz w:val="17"/>
                <w:szCs w:val="17"/>
              </w:rPr>
              <w:t xml:space="preserve">Statistics </w:t>
            </w:r>
            <w:r w:rsidRPr="003930D6">
              <w:rPr>
                <w:rFonts w:ascii="Times New Roman" w:hAnsi="Times New Roman" w:cs="Times New Roman"/>
                <w:sz w:val="17"/>
                <w:szCs w:val="17"/>
              </w:rPr>
              <w:t>for trend</w:t>
            </w:r>
            <w:r w:rsidDel="003930D6">
              <w:rPr>
                <w:rFonts w:ascii="Times New Roman" w:hAnsi="Times New Roman" w:cs="Times New Roman"/>
                <w:i/>
                <w:iCs/>
                <w:sz w:val="17"/>
                <w:szCs w:val="17"/>
              </w:rPr>
              <w:t xml:space="preserve"> </w:t>
            </w:r>
          </w:p>
        </w:tc>
        <w:tc>
          <w:tcPr>
            <w:tcW w:w="996" w:type="dxa"/>
            <w:shd w:val="clear" w:color="auto" w:fill="auto"/>
          </w:tcPr>
          <w:p w14:paraId="69ABB5C4" w14:textId="77777777" w:rsidR="00906A7F" w:rsidRDefault="00906A7F">
            <w:pPr>
              <w:jc w:val="center"/>
              <w:rPr>
                <w:rFonts w:ascii="Times New Roman" w:hAnsi="Times New Roman" w:cs="Times New Roman"/>
                <w:sz w:val="17"/>
                <w:szCs w:val="17"/>
              </w:rPr>
            </w:pPr>
          </w:p>
        </w:tc>
        <w:tc>
          <w:tcPr>
            <w:tcW w:w="2196" w:type="dxa"/>
            <w:shd w:val="clear" w:color="auto" w:fill="auto"/>
          </w:tcPr>
          <w:p w14:paraId="7B690B59" w14:textId="77777777" w:rsidR="00906A7F" w:rsidRDefault="00906A7F">
            <w:pPr>
              <w:jc w:val="center"/>
              <w:rPr>
                <w:rFonts w:ascii="Times New Roman" w:hAnsi="Times New Roman" w:cs="Times New Roman"/>
                <w:b/>
                <w:bCs/>
                <w:sz w:val="17"/>
                <w:szCs w:val="17"/>
              </w:rPr>
            </w:pPr>
          </w:p>
        </w:tc>
        <w:tc>
          <w:tcPr>
            <w:tcW w:w="2196" w:type="dxa"/>
            <w:shd w:val="clear" w:color="auto" w:fill="auto"/>
          </w:tcPr>
          <w:p w14:paraId="07E54BCC"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.026</w:t>
            </w:r>
          </w:p>
        </w:tc>
        <w:tc>
          <w:tcPr>
            <w:tcW w:w="2196" w:type="dxa"/>
            <w:shd w:val="clear" w:color="auto" w:fill="auto"/>
          </w:tcPr>
          <w:p w14:paraId="02998B55" w14:textId="77777777" w:rsidR="00906A7F" w:rsidRDefault="00906A7F">
            <w:pPr>
              <w:jc w:val="center"/>
              <w:rPr>
                <w:rFonts w:ascii="Times New Roman" w:hAnsi="Times New Roman" w:cs="Times New Roman"/>
                <w:sz w:val="17"/>
                <w:szCs w:val="17"/>
              </w:rPr>
            </w:pPr>
          </w:p>
        </w:tc>
        <w:tc>
          <w:tcPr>
            <w:tcW w:w="2197" w:type="dxa"/>
            <w:shd w:val="clear" w:color="auto" w:fill="auto"/>
          </w:tcPr>
          <w:p w14:paraId="5782F486"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.098</w:t>
            </w:r>
          </w:p>
        </w:tc>
      </w:tr>
      <w:tr w:rsidR="00906A7F" w14:paraId="57E7741F" w14:textId="77777777" w:rsidTr="00AE73A1">
        <w:trPr>
          <w:jc w:val="center"/>
        </w:trPr>
        <w:tc>
          <w:tcPr>
            <w:tcW w:w="4111" w:type="dxa"/>
            <w:shd w:val="clear" w:color="auto" w:fill="auto"/>
          </w:tcPr>
          <w:p w14:paraId="4B384BC8" w14:textId="4E39E211" w:rsidR="00906A7F" w:rsidRDefault="007E6B17">
            <w:pPr>
              <w:rPr>
                <w:rFonts w:ascii="Times New Roman" w:eastAsia="SimSun" w:hAnsi="Times New Roman" w:cs="Times New Roman"/>
                <w:sz w:val="17"/>
                <w:szCs w:val="17"/>
              </w:rPr>
            </w:pPr>
            <w:r>
              <w:rPr>
                <w:rFonts w:ascii="Times New Roman" w:eastAsia="SimSun" w:hAnsi="Times New Roman" w:cs="Times New Roman"/>
                <w:b/>
                <w:bCs/>
                <w:sz w:val="17"/>
                <w:szCs w:val="17"/>
              </w:rPr>
              <w:t>Years of n</w:t>
            </w:r>
            <w:r w:rsidR="00943757">
              <w:rPr>
                <w:rFonts w:ascii="Times New Roman" w:eastAsia="SimSun" w:hAnsi="Times New Roman" w:cs="Times New Roman"/>
                <w:b/>
                <w:bCs/>
                <w:sz w:val="17"/>
                <w:szCs w:val="17"/>
              </w:rPr>
              <w:t>ight shift</w:t>
            </w:r>
          </w:p>
        </w:tc>
        <w:tc>
          <w:tcPr>
            <w:tcW w:w="996" w:type="dxa"/>
            <w:shd w:val="clear" w:color="auto" w:fill="auto"/>
          </w:tcPr>
          <w:p w14:paraId="49C016AA" w14:textId="77777777" w:rsidR="00906A7F" w:rsidRDefault="00906A7F">
            <w:pPr>
              <w:jc w:val="center"/>
              <w:rPr>
                <w:rFonts w:ascii="Times New Roman" w:hAnsi="Times New Roman" w:cs="Times New Roman"/>
                <w:sz w:val="17"/>
                <w:szCs w:val="17"/>
              </w:rPr>
            </w:pPr>
          </w:p>
        </w:tc>
        <w:tc>
          <w:tcPr>
            <w:tcW w:w="2196" w:type="dxa"/>
            <w:shd w:val="clear" w:color="auto" w:fill="auto"/>
          </w:tcPr>
          <w:p w14:paraId="69325DE2" w14:textId="77777777" w:rsidR="00906A7F" w:rsidRDefault="00906A7F">
            <w:pPr>
              <w:jc w:val="center"/>
              <w:rPr>
                <w:rFonts w:ascii="Times New Roman" w:hAnsi="Times New Roman" w:cs="Times New Roman"/>
                <w:sz w:val="17"/>
                <w:szCs w:val="17"/>
              </w:rPr>
            </w:pPr>
          </w:p>
        </w:tc>
        <w:tc>
          <w:tcPr>
            <w:tcW w:w="2196" w:type="dxa"/>
            <w:shd w:val="clear" w:color="auto" w:fill="auto"/>
          </w:tcPr>
          <w:p w14:paraId="4C48970B" w14:textId="77777777" w:rsidR="00906A7F" w:rsidRDefault="00906A7F">
            <w:pPr>
              <w:jc w:val="center"/>
              <w:rPr>
                <w:rFonts w:ascii="Times New Roman" w:hAnsi="Times New Roman" w:cs="Times New Roman"/>
                <w:sz w:val="17"/>
                <w:szCs w:val="17"/>
              </w:rPr>
            </w:pPr>
          </w:p>
        </w:tc>
        <w:tc>
          <w:tcPr>
            <w:tcW w:w="2196" w:type="dxa"/>
            <w:shd w:val="clear" w:color="auto" w:fill="auto"/>
          </w:tcPr>
          <w:p w14:paraId="17D76913" w14:textId="77777777" w:rsidR="00906A7F" w:rsidRDefault="00906A7F">
            <w:pPr>
              <w:jc w:val="center"/>
              <w:rPr>
                <w:rFonts w:ascii="Times New Roman" w:hAnsi="Times New Roman" w:cs="Times New Roman"/>
                <w:sz w:val="17"/>
                <w:szCs w:val="17"/>
              </w:rPr>
            </w:pPr>
          </w:p>
        </w:tc>
        <w:tc>
          <w:tcPr>
            <w:tcW w:w="2197" w:type="dxa"/>
            <w:shd w:val="clear" w:color="auto" w:fill="auto"/>
          </w:tcPr>
          <w:p w14:paraId="3DE6BCD8" w14:textId="77777777" w:rsidR="00906A7F" w:rsidRDefault="00906A7F">
            <w:pPr>
              <w:jc w:val="center"/>
              <w:rPr>
                <w:rFonts w:ascii="Times New Roman" w:hAnsi="Times New Roman" w:cs="Times New Roman"/>
                <w:sz w:val="17"/>
                <w:szCs w:val="17"/>
              </w:rPr>
            </w:pPr>
          </w:p>
        </w:tc>
      </w:tr>
      <w:tr w:rsidR="00906A7F" w14:paraId="7B08817E" w14:textId="77777777" w:rsidTr="00AE73A1">
        <w:trPr>
          <w:jc w:val="center"/>
        </w:trPr>
        <w:tc>
          <w:tcPr>
            <w:tcW w:w="4111" w:type="dxa"/>
            <w:shd w:val="clear" w:color="auto" w:fill="auto"/>
          </w:tcPr>
          <w:p w14:paraId="655EB84E" w14:textId="77777777" w:rsidR="00906A7F" w:rsidRDefault="00943757">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Permanent daytime</w:t>
            </w:r>
          </w:p>
        </w:tc>
        <w:tc>
          <w:tcPr>
            <w:tcW w:w="996" w:type="dxa"/>
            <w:shd w:val="clear" w:color="auto" w:fill="auto"/>
          </w:tcPr>
          <w:p w14:paraId="7DD1698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132 (27.3)</w:t>
            </w:r>
          </w:p>
        </w:tc>
        <w:tc>
          <w:tcPr>
            <w:tcW w:w="2196" w:type="dxa"/>
            <w:shd w:val="clear" w:color="auto" w:fill="auto"/>
          </w:tcPr>
          <w:p w14:paraId="65C9DD5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6" w:type="dxa"/>
            <w:shd w:val="clear" w:color="auto" w:fill="auto"/>
          </w:tcPr>
          <w:p w14:paraId="0C3D647F" w14:textId="77777777" w:rsidR="00906A7F" w:rsidRDefault="00906A7F">
            <w:pPr>
              <w:jc w:val="center"/>
              <w:rPr>
                <w:rFonts w:ascii="Times New Roman" w:hAnsi="Times New Roman" w:cs="Times New Roman"/>
                <w:sz w:val="17"/>
                <w:szCs w:val="17"/>
              </w:rPr>
            </w:pPr>
          </w:p>
        </w:tc>
        <w:tc>
          <w:tcPr>
            <w:tcW w:w="2196" w:type="dxa"/>
            <w:shd w:val="clear" w:color="auto" w:fill="auto"/>
          </w:tcPr>
          <w:p w14:paraId="2A45025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7" w:type="dxa"/>
            <w:shd w:val="clear" w:color="auto" w:fill="auto"/>
          </w:tcPr>
          <w:p w14:paraId="34780299" w14:textId="77777777" w:rsidR="00906A7F" w:rsidRDefault="00906A7F">
            <w:pPr>
              <w:jc w:val="center"/>
              <w:rPr>
                <w:rFonts w:ascii="Times New Roman" w:hAnsi="Times New Roman" w:cs="Times New Roman"/>
                <w:sz w:val="17"/>
                <w:szCs w:val="17"/>
              </w:rPr>
            </w:pPr>
          </w:p>
        </w:tc>
      </w:tr>
      <w:tr w:rsidR="00906A7F" w14:paraId="27090F19" w14:textId="77777777" w:rsidTr="00AE73A1">
        <w:trPr>
          <w:jc w:val="center"/>
        </w:trPr>
        <w:tc>
          <w:tcPr>
            <w:tcW w:w="4111" w:type="dxa"/>
            <w:shd w:val="clear" w:color="auto" w:fill="auto"/>
          </w:tcPr>
          <w:p w14:paraId="105CBDC8" w14:textId="77777777" w:rsidR="00906A7F" w:rsidRDefault="00943757">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1-5 years</w:t>
            </w:r>
          </w:p>
        </w:tc>
        <w:tc>
          <w:tcPr>
            <w:tcW w:w="996" w:type="dxa"/>
            <w:shd w:val="clear" w:color="auto" w:fill="auto"/>
          </w:tcPr>
          <w:p w14:paraId="50E950A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194 (40.1)</w:t>
            </w:r>
          </w:p>
        </w:tc>
        <w:tc>
          <w:tcPr>
            <w:tcW w:w="2196" w:type="dxa"/>
            <w:shd w:val="clear" w:color="auto" w:fill="auto"/>
          </w:tcPr>
          <w:p w14:paraId="21C752C9"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2.90 (-4.98 to -0.81)</w:t>
            </w:r>
          </w:p>
        </w:tc>
        <w:tc>
          <w:tcPr>
            <w:tcW w:w="2196" w:type="dxa"/>
            <w:shd w:val="clear" w:color="auto" w:fill="auto"/>
          </w:tcPr>
          <w:p w14:paraId="76BFAD20"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.007</w:t>
            </w:r>
          </w:p>
        </w:tc>
        <w:tc>
          <w:tcPr>
            <w:tcW w:w="2196" w:type="dxa"/>
            <w:shd w:val="clear" w:color="auto" w:fill="auto"/>
          </w:tcPr>
          <w:p w14:paraId="3261A91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w:t>
            </w:r>
            <w:r>
              <w:rPr>
                <w:rFonts w:ascii="Times New Roman" w:hAnsi="Times New Roman" w:cs="Times New Roman" w:hint="eastAsia"/>
                <w:sz w:val="17"/>
                <w:szCs w:val="17"/>
              </w:rPr>
              <w:t>1</w:t>
            </w:r>
            <w:r>
              <w:rPr>
                <w:rFonts w:ascii="Times New Roman" w:hAnsi="Times New Roman" w:cs="Times New Roman"/>
                <w:sz w:val="17"/>
                <w:szCs w:val="17"/>
              </w:rPr>
              <w:t>.62 (-3.64 to 0.40)</w:t>
            </w:r>
          </w:p>
        </w:tc>
        <w:tc>
          <w:tcPr>
            <w:tcW w:w="2197" w:type="dxa"/>
            <w:shd w:val="clear" w:color="auto" w:fill="auto"/>
          </w:tcPr>
          <w:p w14:paraId="67A10350"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.115</w:t>
            </w:r>
          </w:p>
        </w:tc>
      </w:tr>
      <w:tr w:rsidR="00906A7F" w14:paraId="25B6374B" w14:textId="77777777" w:rsidTr="00AE73A1">
        <w:trPr>
          <w:jc w:val="center"/>
        </w:trPr>
        <w:tc>
          <w:tcPr>
            <w:tcW w:w="4111" w:type="dxa"/>
            <w:shd w:val="clear" w:color="auto" w:fill="auto"/>
          </w:tcPr>
          <w:p w14:paraId="2194EF4D" w14:textId="77777777" w:rsidR="00906A7F" w:rsidRDefault="00943757">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6-10 years</w:t>
            </w:r>
          </w:p>
        </w:tc>
        <w:tc>
          <w:tcPr>
            <w:tcW w:w="996" w:type="dxa"/>
            <w:shd w:val="clear" w:color="auto" w:fill="auto"/>
          </w:tcPr>
          <w:p w14:paraId="69AD1FCE"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125 (25.8)</w:t>
            </w:r>
          </w:p>
        </w:tc>
        <w:tc>
          <w:tcPr>
            <w:tcW w:w="2196" w:type="dxa"/>
            <w:shd w:val="clear" w:color="auto" w:fill="auto"/>
          </w:tcPr>
          <w:p w14:paraId="31AA22F0"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0.56 (-2.87 to 1.76)</w:t>
            </w:r>
          </w:p>
        </w:tc>
        <w:tc>
          <w:tcPr>
            <w:tcW w:w="2196" w:type="dxa"/>
            <w:shd w:val="clear" w:color="auto" w:fill="auto"/>
          </w:tcPr>
          <w:p w14:paraId="670B29C0"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.637</w:t>
            </w:r>
          </w:p>
        </w:tc>
        <w:tc>
          <w:tcPr>
            <w:tcW w:w="2196" w:type="dxa"/>
            <w:shd w:val="clear" w:color="auto" w:fill="auto"/>
          </w:tcPr>
          <w:p w14:paraId="324D9F6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0.10 (-2.14 to 0.34)</w:t>
            </w:r>
          </w:p>
        </w:tc>
        <w:tc>
          <w:tcPr>
            <w:tcW w:w="2197" w:type="dxa"/>
            <w:shd w:val="clear" w:color="auto" w:fill="auto"/>
          </w:tcPr>
          <w:p w14:paraId="66E9783A"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.931</w:t>
            </w:r>
          </w:p>
        </w:tc>
      </w:tr>
      <w:tr w:rsidR="00906A7F" w14:paraId="2CCEAC9B" w14:textId="77777777" w:rsidTr="00AE73A1">
        <w:trPr>
          <w:jc w:val="center"/>
        </w:trPr>
        <w:tc>
          <w:tcPr>
            <w:tcW w:w="4111" w:type="dxa"/>
            <w:shd w:val="clear" w:color="auto" w:fill="auto"/>
          </w:tcPr>
          <w:p w14:paraId="5A73F323" w14:textId="013D338A" w:rsidR="00906A7F" w:rsidRDefault="00943757">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lastRenderedPageBreak/>
              <w:t>More than 10 years</w:t>
            </w:r>
          </w:p>
        </w:tc>
        <w:tc>
          <w:tcPr>
            <w:tcW w:w="996" w:type="dxa"/>
            <w:shd w:val="clear" w:color="auto" w:fill="auto"/>
          </w:tcPr>
          <w:p w14:paraId="2D437D1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33 (6.8)</w:t>
            </w:r>
          </w:p>
        </w:tc>
        <w:tc>
          <w:tcPr>
            <w:tcW w:w="2196" w:type="dxa"/>
            <w:shd w:val="clear" w:color="auto" w:fill="auto"/>
          </w:tcPr>
          <w:p w14:paraId="1122294E"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1.69 (-5.29 to 1.92)</w:t>
            </w:r>
          </w:p>
        </w:tc>
        <w:tc>
          <w:tcPr>
            <w:tcW w:w="2196" w:type="dxa"/>
            <w:shd w:val="clear" w:color="auto" w:fill="auto"/>
          </w:tcPr>
          <w:p w14:paraId="66976249"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.358</w:t>
            </w:r>
          </w:p>
        </w:tc>
        <w:tc>
          <w:tcPr>
            <w:tcW w:w="2196" w:type="dxa"/>
            <w:shd w:val="clear" w:color="auto" w:fill="auto"/>
          </w:tcPr>
          <w:p w14:paraId="58A27943"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2.13 (-5.66 to 1.41)</w:t>
            </w:r>
          </w:p>
        </w:tc>
        <w:tc>
          <w:tcPr>
            <w:tcW w:w="2197" w:type="dxa"/>
            <w:shd w:val="clear" w:color="auto" w:fill="auto"/>
          </w:tcPr>
          <w:p w14:paraId="6C12EB02"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.238</w:t>
            </w:r>
          </w:p>
        </w:tc>
      </w:tr>
      <w:tr w:rsidR="00906A7F" w14:paraId="067FCE3E" w14:textId="77777777" w:rsidTr="00AE73A1">
        <w:trPr>
          <w:jc w:val="center"/>
        </w:trPr>
        <w:tc>
          <w:tcPr>
            <w:tcW w:w="4111" w:type="dxa"/>
            <w:shd w:val="clear" w:color="auto" w:fill="auto"/>
          </w:tcPr>
          <w:p w14:paraId="0FC079F9" w14:textId="353CFB9D" w:rsidR="00906A7F" w:rsidRDefault="003930D6">
            <w:pPr>
              <w:rPr>
                <w:rFonts w:ascii="Times New Roman" w:eastAsia="SimSun" w:hAnsi="Times New Roman" w:cs="Times New Roman"/>
                <w:sz w:val="17"/>
                <w:szCs w:val="17"/>
              </w:rPr>
            </w:pPr>
            <w:r w:rsidRPr="003930D6">
              <w:rPr>
                <w:rFonts w:ascii="Times New Roman" w:hAnsi="Times New Roman" w:cs="Times New Roman"/>
                <w:iCs/>
                <w:sz w:val="17"/>
                <w:szCs w:val="17"/>
              </w:rPr>
              <w:t xml:space="preserve">Statistics </w:t>
            </w:r>
            <w:r w:rsidRPr="003930D6">
              <w:rPr>
                <w:rFonts w:ascii="Times New Roman" w:hAnsi="Times New Roman" w:cs="Times New Roman"/>
                <w:sz w:val="17"/>
                <w:szCs w:val="17"/>
              </w:rPr>
              <w:t>for trend</w:t>
            </w:r>
            <w:r w:rsidDel="003930D6">
              <w:rPr>
                <w:rFonts w:ascii="Times New Roman" w:hAnsi="Times New Roman" w:cs="Times New Roman"/>
                <w:i/>
                <w:iCs/>
                <w:sz w:val="17"/>
                <w:szCs w:val="17"/>
              </w:rPr>
              <w:t xml:space="preserve"> </w:t>
            </w:r>
          </w:p>
        </w:tc>
        <w:tc>
          <w:tcPr>
            <w:tcW w:w="996" w:type="dxa"/>
            <w:shd w:val="clear" w:color="auto" w:fill="auto"/>
          </w:tcPr>
          <w:p w14:paraId="6613F9C1" w14:textId="77777777" w:rsidR="00906A7F" w:rsidRDefault="00906A7F">
            <w:pPr>
              <w:jc w:val="center"/>
              <w:rPr>
                <w:rFonts w:ascii="Times New Roman" w:hAnsi="Times New Roman" w:cs="Times New Roman"/>
                <w:sz w:val="17"/>
                <w:szCs w:val="17"/>
              </w:rPr>
            </w:pPr>
          </w:p>
        </w:tc>
        <w:tc>
          <w:tcPr>
            <w:tcW w:w="2196" w:type="dxa"/>
            <w:shd w:val="clear" w:color="auto" w:fill="auto"/>
          </w:tcPr>
          <w:p w14:paraId="27615913" w14:textId="77777777" w:rsidR="00906A7F" w:rsidRDefault="00906A7F">
            <w:pPr>
              <w:jc w:val="center"/>
              <w:rPr>
                <w:rFonts w:ascii="Times New Roman" w:hAnsi="Times New Roman" w:cs="Times New Roman"/>
                <w:sz w:val="17"/>
                <w:szCs w:val="17"/>
              </w:rPr>
            </w:pPr>
          </w:p>
        </w:tc>
        <w:tc>
          <w:tcPr>
            <w:tcW w:w="2196" w:type="dxa"/>
            <w:shd w:val="clear" w:color="auto" w:fill="auto"/>
          </w:tcPr>
          <w:p w14:paraId="5CA30052"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0.601</w:t>
            </w:r>
          </w:p>
        </w:tc>
        <w:tc>
          <w:tcPr>
            <w:tcW w:w="2196" w:type="dxa"/>
            <w:shd w:val="clear" w:color="auto" w:fill="auto"/>
          </w:tcPr>
          <w:p w14:paraId="7450427F" w14:textId="77777777" w:rsidR="00906A7F" w:rsidRDefault="00906A7F">
            <w:pPr>
              <w:jc w:val="center"/>
              <w:rPr>
                <w:rFonts w:ascii="Times New Roman" w:hAnsi="Times New Roman" w:cs="Times New Roman"/>
                <w:sz w:val="17"/>
                <w:szCs w:val="17"/>
              </w:rPr>
            </w:pPr>
          </w:p>
        </w:tc>
        <w:tc>
          <w:tcPr>
            <w:tcW w:w="2197" w:type="dxa"/>
            <w:shd w:val="clear" w:color="auto" w:fill="auto"/>
          </w:tcPr>
          <w:p w14:paraId="4613F3E1"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.603</w:t>
            </w:r>
          </w:p>
        </w:tc>
      </w:tr>
      <w:tr w:rsidR="00906A7F" w14:paraId="67E259E3" w14:textId="77777777" w:rsidTr="00AE73A1">
        <w:trPr>
          <w:jc w:val="center"/>
        </w:trPr>
        <w:tc>
          <w:tcPr>
            <w:tcW w:w="4111" w:type="dxa"/>
            <w:shd w:val="clear" w:color="auto" w:fill="auto"/>
          </w:tcPr>
          <w:p w14:paraId="7017C948" w14:textId="1DA2729B" w:rsidR="00906A7F" w:rsidRDefault="007E6B17">
            <w:pPr>
              <w:rPr>
                <w:rFonts w:ascii="Times New Roman" w:eastAsia="SimSun" w:hAnsi="Times New Roman" w:cs="Times New Roman"/>
                <w:sz w:val="17"/>
                <w:szCs w:val="17"/>
              </w:rPr>
            </w:pPr>
            <w:r>
              <w:rPr>
                <w:rFonts w:ascii="Times New Roman" w:eastAsia="SimSun" w:hAnsi="Times New Roman" w:cs="Times New Roman"/>
                <w:b/>
                <w:bCs/>
                <w:sz w:val="17"/>
                <w:szCs w:val="17"/>
              </w:rPr>
              <w:t>Frequency of n</w:t>
            </w:r>
            <w:r w:rsidR="00943757">
              <w:rPr>
                <w:rFonts w:ascii="Times New Roman" w:eastAsia="SimSun" w:hAnsi="Times New Roman" w:cs="Times New Roman"/>
                <w:b/>
                <w:bCs/>
                <w:sz w:val="17"/>
                <w:szCs w:val="17"/>
              </w:rPr>
              <w:t>ight shift</w:t>
            </w:r>
          </w:p>
        </w:tc>
        <w:tc>
          <w:tcPr>
            <w:tcW w:w="996" w:type="dxa"/>
            <w:shd w:val="clear" w:color="auto" w:fill="auto"/>
          </w:tcPr>
          <w:p w14:paraId="5B91C82A" w14:textId="77777777" w:rsidR="00906A7F" w:rsidRDefault="00906A7F">
            <w:pPr>
              <w:jc w:val="center"/>
              <w:rPr>
                <w:rFonts w:ascii="Times New Roman" w:hAnsi="Times New Roman" w:cs="Times New Roman"/>
                <w:sz w:val="17"/>
                <w:szCs w:val="17"/>
              </w:rPr>
            </w:pPr>
          </w:p>
        </w:tc>
        <w:tc>
          <w:tcPr>
            <w:tcW w:w="2196" w:type="dxa"/>
            <w:shd w:val="clear" w:color="auto" w:fill="auto"/>
          </w:tcPr>
          <w:p w14:paraId="02B8DA97" w14:textId="77777777" w:rsidR="00906A7F" w:rsidRDefault="00906A7F">
            <w:pPr>
              <w:jc w:val="center"/>
              <w:rPr>
                <w:rFonts w:ascii="Times New Roman" w:hAnsi="Times New Roman" w:cs="Times New Roman"/>
                <w:sz w:val="17"/>
                <w:szCs w:val="17"/>
              </w:rPr>
            </w:pPr>
          </w:p>
        </w:tc>
        <w:tc>
          <w:tcPr>
            <w:tcW w:w="2196" w:type="dxa"/>
            <w:shd w:val="clear" w:color="auto" w:fill="auto"/>
          </w:tcPr>
          <w:p w14:paraId="08A6727B" w14:textId="77777777" w:rsidR="00906A7F" w:rsidRDefault="00906A7F">
            <w:pPr>
              <w:jc w:val="center"/>
              <w:rPr>
                <w:rFonts w:ascii="Times New Roman" w:hAnsi="Times New Roman" w:cs="Times New Roman"/>
                <w:sz w:val="17"/>
                <w:szCs w:val="17"/>
              </w:rPr>
            </w:pPr>
          </w:p>
        </w:tc>
        <w:tc>
          <w:tcPr>
            <w:tcW w:w="2196" w:type="dxa"/>
            <w:shd w:val="clear" w:color="auto" w:fill="auto"/>
          </w:tcPr>
          <w:p w14:paraId="74827ED2" w14:textId="77777777" w:rsidR="00906A7F" w:rsidRDefault="00906A7F">
            <w:pPr>
              <w:jc w:val="center"/>
              <w:rPr>
                <w:rFonts w:ascii="Times New Roman" w:hAnsi="Times New Roman" w:cs="Times New Roman"/>
                <w:sz w:val="17"/>
                <w:szCs w:val="17"/>
              </w:rPr>
            </w:pPr>
          </w:p>
        </w:tc>
        <w:tc>
          <w:tcPr>
            <w:tcW w:w="2197" w:type="dxa"/>
            <w:shd w:val="clear" w:color="auto" w:fill="auto"/>
          </w:tcPr>
          <w:p w14:paraId="4D484094" w14:textId="77777777" w:rsidR="00906A7F" w:rsidRDefault="00906A7F">
            <w:pPr>
              <w:jc w:val="center"/>
              <w:rPr>
                <w:rFonts w:ascii="Times New Roman" w:hAnsi="Times New Roman" w:cs="Times New Roman"/>
                <w:sz w:val="17"/>
                <w:szCs w:val="17"/>
              </w:rPr>
            </w:pPr>
          </w:p>
        </w:tc>
      </w:tr>
      <w:tr w:rsidR="00906A7F" w14:paraId="65AA8ABA" w14:textId="77777777" w:rsidTr="00AE73A1">
        <w:trPr>
          <w:jc w:val="center"/>
        </w:trPr>
        <w:tc>
          <w:tcPr>
            <w:tcW w:w="4111" w:type="dxa"/>
            <w:shd w:val="clear" w:color="auto" w:fill="auto"/>
          </w:tcPr>
          <w:p w14:paraId="719F376C" w14:textId="77777777" w:rsidR="00906A7F" w:rsidRDefault="00943757">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Permanent daytime</w:t>
            </w:r>
          </w:p>
        </w:tc>
        <w:tc>
          <w:tcPr>
            <w:tcW w:w="996" w:type="dxa"/>
            <w:shd w:val="clear" w:color="auto" w:fill="auto"/>
          </w:tcPr>
          <w:p w14:paraId="041E21E6"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132 (27.3)</w:t>
            </w:r>
          </w:p>
        </w:tc>
        <w:tc>
          <w:tcPr>
            <w:tcW w:w="2196" w:type="dxa"/>
            <w:shd w:val="clear" w:color="auto" w:fill="auto"/>
          </w:tcPr>
          <w:p w14:paraId="13072B2E"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6" w:type="dxa"/>
            <w:shd w:val="clear" w:color="auto" w:fill="auto"/>
          </w:tcPr>
          <w:p w14:paraId="15104726" w14:textId="77777777" w:rsidR="00906A7F" w:rsidRDefault="00906A7F">
            <w:pPr>
              <w:jc w:val="center"/>
              <w:rPr>
                <w:rFonts w:ascii="Times New Roman" w:hAnsi="Times New Roman" w:cs="Times New Roman"/>
                <w:sz w:val="17"/>
                <w:szCs w:val="17"/>
              </w:rPr>
            </w:pPr>
          </w:p>
        </w:tc>
        <w:tc>
          <w:tcPr>
            <w:tcW w:w="2196" w:type="dxa"/>
            <w:shd w:val="clear" w:color="auto" w:fill="auto"/>
          </w:tcPr>
          <w:p w14:paraId="2C864290"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197" w:type="dxa"/>
            <w:shd w:val="clear" w:color="auto" w:fill="auto"/>
          </w:tcPr>
          <w:p w14:paraId="35B46C46" w14:textId="77777777" w:rsidR="00906A7F" w:rsidRDefault="00906A7F">
            <w:pPr>
              <w:jc w:val="center"/>
              <w:rPr>
                <w:rFonts w:ascii="Times New Roman" w:hAnsi="Times New Roman" w:cs="Times New Roman"/>
                <w:sz w:val="17"/>
                <w:szCs w:val="17"/>
              </w:rPr>
            </w:pPr>
          </w:p>
        </w:tc>
      </w:tr>
      <w:tr w:rsidR="00906A7F" w14:paraId="16E58BD6" w14:textId="77777777" w:rsidTr="00AE73A1">
        <w:trPr>
          <w:jc w:val="center"/>
        </w:trPr>
        <w:tc>
          <w:tcPr>
            <w:tcW w:w="4111" w:type="dxa"/>
            <w:shd w:val="clear" w:color="auto" w:fill="auto"/>
          </w:tcPr>
          <w:p w14:paraId="5A98DE7B" w14:textId="77777777" w:rsidR="00906A7F" w:rsidRDefault="00943757">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1-6 days per month</w:t>
            </w:r>
          </w:p>
        </w:tc>
        <w:tc>
          <w:tcPr>
            <w:tcW w:w="996" w:type="dxa"/>
            <w:shd w:val="clear" w:color="auto" w:fill="auto"/>
          </w:tcPr>
          <w:p w14:paraId="359BF78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75 (15.5)</w:t>
            </w:r>
          </w:p>
        </w:tc>
        <w:tc>
          <w:tcPr>
            <w:tcW w:w="2196" w:type="dxa"/>
            <w:shd w:val="clear" w:color="auto" w:fill="auto"/>
          </w:tcPr>
          <w:p w14:paraId="3B734CD5"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1.49 (-4.17 to 1.20)</w:t>
            </w:r>
          </w:p>
        </w:tc>
        <w:tc>
          <w:tcPr>
            <w:tcW w:w="2196" w:type="dxa"/>
            <w:shd w:val="clear" w:color="auto" w:fill="auto"/>
          </w:tcPr>
          <w:p w14:paraId="515764F7"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.278</w:t>
            </w:r>
          </w:p>
        </w:tc>
        <w:tc>
          <w:tcPr>
            <w:tcW w:w="2196" w:type="dxa"/>
            <w:shd w:val="clear" w:color="auto" w:fill="auto"/>
          </w:tcPr>
          <w:p w14:paraId="20C92C8D"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0.93 (-3.45 to 1.59)</w:t>
            </w:r>
          </w:p>
        </w:tc>
        <w:tc>
          <w:tcPr>
            <w:tcW w:w="2197" w:type="dxa"/>
            <w:shd w:val="clear" w:color="auto" w:fill="auto"/>
          </w:tcPr>
          <w:p w14:paraId="60BEE860"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.469</w:t>
            </w:r>
          </w:p>
        </w:tc>
      </w:tr>
      <w:tr w:rsidR="00906A7F" w14:paraId="1409B51E" w14:textId="77777777" w:rsidTr="00AE73A1">
        <w:trPr>
          <w:jc w:val="center"/>
        </w:trPr>
        <w:tc>
          <w:tcPr>
            <w:tcW w:w="4111" w:type="dxa"/>
            <w:shd w:val="clear" w:color="auto" w:fill="auto"/>
          </w:tcPr>
          <w:p w14:paraId="7F3245DD" w14:textId="77777777" w:rsidR="00906A7F" w:rsidRDefault="00943757">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7-12 days per month</w:t>
            </w:r>
          </w:p>
        </w:tc>
        <w:tc>
          <w:tcPr>
            <w:tcW w:w="996" w:type="dxa"/>
            <w:shd w:val="clear" w:color="auto" w:fill="auto"/>
          </w:tcPr>
          <w:p w14:paraId="46AF272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195 (40.3)</w:t>
            </w:r>
          </w:p>
        </w:tc>
        <w:tc>
          <w:tcPr>
            <w:tcW w:w="2196" w:type="dxa"/>
            <w:shd w:val="clear" w:color="auto" w:fill="auto"/>
          </w:tcPr>
          <w:p w14:paraId="487E8E70"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1.59 (-3.68 to 0.50)</w:t>
            </w:r>
          </w:p>
        </w:tc>
        <w:tc>
          <w:tcPr>
            <w:tcW w:w="2196" w:type="dxa"/>
            <w:shd w:val="clear" w:color="auto" w:fill="auto"/>
          </w:tcPr>
          <w:p w14:paraId="3A2B3528"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.136</w:t>
            </w:r>
          </w:p>
        </w:tc>
        <w:tc>
          <w:tcPr>
            <w:tcW w:w="2196" w:type="dxa"/>
            <w:shd w:val="clear" w:color="auto" w:fill="auto"/>
          </w:tcPr>
          <w:p w14:paraId="26A30A89"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0.96 (-2.97 to 1.09)</w:t>
            </w:r>
          </w:p>
        </w:tc>
        <w:tc>
          <w:tcPr>
            <w:tcW w:w="2197" w:type="dxa"/>
            <w:shd w:val="clear" w:color="auto" w:fill="auto"/>
          </w:tcPr>
          <w:p w14:paraId="57D7FCCA"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.208</w:t>
            </w:r>
          </w:p>
        </w:tc>
      </w:tr>
      <w:tr w:rsidR="00906A7F" w14:paraId="6C26F9EE" w14:textId="77777777" w:rsidTr="00AE73A1">
        <w:trPr>
          <w:jc w:val="center"/>
        </w:trPr>
        <w:tc>
          <w:tcPr>
            <w:tcW w:w="4111" w:type="dxa"/>
            <w:shd w:val="clear" w:color="auto" w:fill="auto"/>
          </w:tcPr>
          <w:p w14:paraId="5375EA4F" w14:textId="0DADF740" w:rsidR="00906A7F" w:rsidRDefault="007E6B17">
            <w:pPr>
              <w:ind w:firstLineChars="150" w:firstLine="255"/>
              <w:rPr>
                <w:rFonts w:ascii="Times New Roman" w:eastAsia="SimSun" w:hAnsi="Times New Roman" w:cs="Times New Roman"/>
                <w:sz w:val="17"/>
                <w:szCs w:val="17"/>
              </w:rPr>
            </w:pPr>
            <w:r>
              <w:rPr>
                <w:rFonts w:ascii="Times New Roman" w:eastAsia="SimSun" w:hAnsi="Times New Roman" w:cs="Times New Roman"/>
                <w:sz w:val="17"/>
                <w:szCs w:val="17"/>
              </w:rPr>
              <w:t>More than</w:t>
            </w:r>
            <w:r w:rsidR="00943757">
              <w:rPr>
                <w:rFonts w:ascii="Times New Roman" w:eastAsia="SimSun" w:hAnsi="Times New Roman" w:cs="Times New Roman"/>
                <w:sz w:val="17"/>
                <w:szCs w:val="17"/>
              </w:rPr>
              <w:t xml:space="preserve"> 12 days per month</w:t>
            </w:r>
          </w:p>
        </w:tc>
        <w:tc>
          <w:tcPr>
            <w:tcW w:w="996" w:type="dxa"/>
            <w:shd w:val="clear" w:color="auto" w:fill="auto"/>
          </w:tcPr>
          <w:p w14:paraId="6DAAAB31"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82 (16.9)</w:t>
            </w:r>
          </w:p>
        </w:tc>
        <w:tc>
          <w:tcPr>
            <w:tcW w:w="2196" w:type="dxa"/>
            <w:shd w:val="clear" w:color="auto" w:fill="auto"/>
          </w:tcPr>
          <w:p w14:paraId="4776767A"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 xml:space="preserve">3.23 </w:t>
            </w:r>
            <w:r>
              <w:rPr>
                <w:rFonts w:ascii="Times New Roman" w:hAnsi="Times New Roman" w:cs="Times New Roman" w:hint="eastAsia"/>
                <w:sz w:val="17"/>
                <w:szCs w:val="17"/>
              </w:rPr>
              <w:t>(</w:t>
            </w:r>
            <w:r>
              <w:rPr>
                <w:rFonts w:ascii="Times New Roman" w:hAnsi="Times New Roman" w:cs="Times New Roman"/>
                <w:sz w:val="17"/>
                <w:szCs w:val="17"/>
              </w:rPr>
              <w:t>-5.84 to -0.62)</w:t>
            </w:r>
          </w:p>
        </w:tc>
        <w:tc>
          <w:tcPr>
            <w:tcW w:w="2196" w:type="dxa"/>
            <w:shd w:val="clear" w:color="auto" w:fill="auto"/>
          </w:tcPr>
          <w:p w14:paraId="26AC13F1"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.015</w:t>
            </w:r>
          </w:p>
        </w:tc>
        <w:tc>
          <w:tcPr>
            <w:tcW w:w="2196" w:type="dxa"/>
            <w:shd w:val="clear" w:color="auto" w:fill="auto"/>
          </w:tcPr>
          <w:p w14:paraId="3285D46D"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w:t>
            </w:r>
            <w:r>
              <w:rPr>
                <w:rFonts w:ascii="Times New Roman" w:hAnsi="Times New Roman" w:cs="Times New Roman"/>
                <w:sz w:val="17"/>
                <w:szCs w:val="17"/>
              </w:rPr>
              <w:t>1.68 (-4.20 to 0.84)</w:t>
            </w:r>
          </w:p>
        </w:tc>
        <w:tc>
          <w:tcPr>
            <w:tcW w:w="2197" w:type="dxa"/>
            <w:shd w:val="clear" w:color="auto" w:fill="auto"/>
          </w:tcPr>
          <w:p w14:paraId="53332533"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.190</w:t>
            </w:r>
          </w:p>
        </w:tc>
      </w:tr>
      <w:tr w:rsidR="00906A7F" w14:paraId="1A08532F" w14:textId="77777777" w:rsidTr="00AE73A1">
        <w:trPr>
          <w:jc w:val="center"/>
        </w:trPr>
        <w:tc>
          <w:tcPr>
            <w:tcW w:w="4111" w:type="dxa"/>
            <w:tcBorders>
              <w:bottom w:val="single" w:sz="4" w:space="0" w:color="auto"/>
            </w:tcBorders>
            <w:shd w:val="clear" w:color="auto" w:fill="auto"/>
          </w:tcPr>
          <w:p w14:paraId="2E4F0896" w14:textId="6001D70C" w:rsidR="00906A7F" w:rsidRDefault="003930D6">
            <w:pPr>
              <w:rPr>
                <w:rFonts w:ascii="Times New Roman" w:eastAsia="SimSun" w:hAnsi="Times New Roman" w:cs="Times New Roman"/>
                <w:sz w:val="17"/>
                <w:szCs w:val="17"/>
              </w:rPr>
            </w:pPr>
            <w:r w:rsidRPr="003930D6">
              <w:rPr>
                <w:rFonts w:ascii="Times New Roman" w:hAnsi="Times New Roman" w:cs="Times New Roman"/>
                <w:iCs/>
                <w:sz w:val="17"/>
                <w:szCs w:val="17"/>
              </w:rPr>
              <w:t xml:space="preserve">Statistics </w:t>
            </w:r>
            <w:r w:rsidRPr="003930D6">
              <w:rPr>
                <w:rFonts w:ascii="Times New Roman" w:hAnsi="Times New Roman" w:cs="Times New Roman"/>
                <w:sz w:val="17"/>
                <w:szCs w:val="17"/>
              </w:rPr>
              <w:t>for trend</w:t>
            </w:r>
            <w:r w:rsidDel="003930D6">
              <w:rPr>
                <w:rFonts w:ascii="Times New Roman" w:eastAsia="SimSun" w:hAnsi="Times New Roman" w:cs="Times New Roman"/>
                <w:i/>
                <w:iCs/>
                <w:sz w:val="17"/>
                <w:szCs w:val="17"/>
              </w:rPr>
              <w:t xml:space="preserve"> </w:t>
            </w:r>
          </w:p>
        </w:tc>
        <w:tc>
          <w:tcPr>
            <w:tcW w:w="996" w:type="dxa"/>
            <w:tcBorders>
              <w:bottom w:val="single" w:sz="4" w:space="0" w:color="auto"/>
            </w:tcBorders>
            <w:shd w:val="clear" w:color="auto" w:fill="auto"/>
          </w:tcPr>
          <w:p w14:paraId="29093657" w14:textId="77777777" w:rsidR="00906A7F" w:rsidRDefault="00906A7F">
            <w:pPr>
              <w:jc w:val="center"/>
              <w:rPr>
                <w:rFonts w:ascii="Times New Roman" w:hAnsi="Times New Roman" w:cs="Times New Roman"/>
                <w:sz w:val="17"/>
                <w:szCs w:val="17"/>
              </w:rPr>
            </w:pPr>
          </w:p>
        </w:tc>
        <w:tc>
          <w:tcPr>
            <w:tcW w:w="2196" w:type="dxa"/>
            <w:tcBorders>
              <w:bottom w:val="single" w:sz="4" w:space="0" w:color="auto"/>
            </w:tcBorders>
            <w:shd w:val="clear" w:color="auto" w:fill="auto"/>
          </w:tcPr>
          <w:p w14:paraId="617664E5" w14:textId="77777777" w:rsidR="00906A7F" w:rsidRDefault="00906A7F">
            <w:pPr>
              <w:jc w:val="center"/>
              <w:rPr>
                <w:rFonts w:ascii="Times New Roman" w:hAnsi="Times New Roman" w:cs="Times New Roman"/>
                <w:b/>
                <w:bCs/>
                <w:sz w:val="17"/>
                <w:szCs w:val="17"/>
              </w:rPr>
            </w:pPr>
          </w:p>
        </w:tc>
        <w:tc>
          <w:tcPr>
            <w:tcW w:w="2196" w:type="dxa"/>
            <w:tcBorders>
              <w:bottom w:val="single" w:sz="4" w:space="0" w:color="auto"/>
            </w:tcBorders>
            <w:shd w:val="clear" w:color="auto" w:fill="auto"/>
          </w:tcPr>
          <w:p w14:paraId="1609955D" w14:textId="77777777" w:rsidR="00906A7F" w:rsidRPr="003930D6" w:rsidRDefault="00943757">
            <w:pPr>
              <w:jc w:val="center"/>
              <w:rPr>
                <w:rFonts w:ascii="Times New Roman" w:hAnsi="Times New Roman" w:cs="Times New Roman"/>
                <w:bCs/>
                <w:sz w:val="17"/>
                <w:szCs w:val="17"/>
              </w:rPr>
            </w:pPr>
            <w:r w:rsidRPr="003930D6">
              <w:rPr>
                <w:rFonts w:ascii="Times New Roman" w:hAnsi="Times New Roman" w:cs="Times New Roman" w:hint="eastAsia"/>
                <w:bCs/>
                <w:sz w:val="17"/>
                <w:szCs w:val="17"/>
              </w:rPr>
              <w:t>0</w:t>
            </w:r>
            <w:r w:rsidRPr="003930D6">
              <w:rPr>
                <w:rFonts w:ascii="Times New Roman" w:hAnsi="Times New Roman" w:cs="Times New Roman"/>
                <w:bCs/>
                <w:sz w:val="17"/>
                <w:szCs w:val="17"/>
              </w:rPr>
              <w:t>.019</w:t>
            </w:r>
          </w:p>
        </w:tc>
        <w:tc>
          <w:tcPr>
            <w:tcW w:w="2196" w:type="dxa"/>
            <w:tcBorders>
              <w:bottom w:val="single" w:sz="4" w:space="0" w:color="auto"/>
            </w:tcBorders>
            <w:shd w:val="clear" w:color="auto" w:fill="auto"/>
          </w:tcPr>
          <w:p w14:paraId="08B3C10B" w14:textId="77777777" w:rsidR="00906A7F" w:rsidRDefault="00906A7F">
            <w:pPr>
              <w:jc w:val="center"/>
              <w:rPr>
                <w:rFonts w:ascii="Times New Roman" w:hAnsi="Times New Roman" w:cs="Times New Roman"/>
                <w:sz w:val="17"/>
                <w:szCs w:val="17"/>
              </w:rPr>
            </w:pPr>
          </w:p>
        </w:tc>
        <w:tc>
          <w:tcPr>
            <w:tcW w:w="2197" w:type="dxa"/>
            <w:tcBorders>
              <w:bottom w:val="single" w:sz="4" w:space="0" w:color="auto"/>
            </w:tcBorders>
            <w:shd w:val="clear" w:color="auto" w:fill="auto"/>
          </w:tcPr>
          <w:p w14:paraId="73017592" w14:textId="77777777" w:rsidR="00906A7F" w:rsidRDefault="00943757">
            <w:pPr>
              <w:jc w:val="center"/>
              <w:rPr>
                <w:rFonts w:ascii="Times New Roman" w:hAnsi="Times New Roman" w:cs="Times New Roman"/>
                <w:sz w:val="17"/>
                <w:szCs w:val="17"/>
              </w:rPr>
            </w:pPr>
            <w:r>
              <w:rPr>
                <w:rFonts w:ascii="Times New Roman" w:hAnsi="Times New Roman" w:cs="Times New Roman" w:hint="eastAsia"/>
                <w:sz w:val="17"/>
                <w:szCs w:val="17"/>
              </w:rPr>
              <w:t>0</w:t>
            </w:r>
            <w:r>
              <w:rPr>
                <w:rFonts w:ascii="Times New Roman" w:hAnsi="Times New Roman" w:cs="Times New Roman"/>
                <w:sz w:val="17"/>
                <w:szCs w:val="17"/>
              </w:rPr>
              <w:t>.197</w:t>
            </w:r>
          </w:p>
        </w:tc>
      </w:tr>
    </w:tbl>
    <w:p w14:paraId="7F6AF49E" w14:textId="04D1E727" w:rsidR="00CF6504" w:rsidRPr="00555569" w:rsidRDefault="007476B6" w:rsidP="002162E8">
      <w:pPr>
        <w:ind w:leftChars="350" w:left="735"/>
        <w:rPr>
          <w:rFonts w:ascii="Times New Roman" w:hAnsi="Times New Roman" w:cs="Times New Roman"/>
          <w:sz w:val="22"/>
          <w:szCs w:val="22"/>
        </w:rPr>
      </w:pPr>
      <w:r>
        <w:rPr>
          <w:rFonts w:ascii="Times New Roman" w:hAnsi="Times New Roman" w:cs="Times New Roman"/>
          <w:sz w:val="16"/>
          <w:szCs w:val="16"/>
        </w:rPr>
        <w:t xml:space="preserve">PCS, </w:t>
      </w:r>
      <w:r w:rsidRPr="007476B6">
        <w:rPr>
          <w:rFonts w:ascii="Times New Roman" w:hAnsi="Times New Roman" w:cs="Times New Roman"/>
          <w:sz w:val="16"/>
          <w:szCs w:val="16"/>
        </w:rPr>
        <w:t xml:space="preserve">Physical component summary; MCS, Mental component summary; SF-12, </w:t>
      </w:r>
      <w:r>
        <w:rPr>
          <w:rFonts w:ascii="Times New Roman" w:hAnsi="Times New Roman" w:cs="Times New Roman"/>
          <w:sz w:val="16"/>
          <w:szCs w:val="16"/>
        </w:rPr>
        <w:t xml:space="preserve">the </w:t>
      </w:r>
      <w:r w:rsidRPr="0089111E">
        <w:rPr>
          <w:rFonts w:ascii="Times New Roman" w:hAnsi="Times New Roman" w:cs="Times New Roman"/>
          <w:sz w:val="16"/>
          <w:szCs w:val="16"/>
        </w:rPr>
        <w:t>12-Item Short Form Health Survey</w:t>
      </w:r>
      <w:r w:rsidR="00F85EED">
        <w:rPr>
          <w:rFonts w:ascii="Times New Roman" w:hAnsi="Times New Roman" w:cs="Times New Roman"/>
          <w:sz w:val="16"/>
          <w:szCs w:val="16"/>
        </w:rPr>
        <w:t>;</w:t>
      </w:r>
      <w:r w:rsidR="00AE73A1">
        <w:rPr>
          <w:rFonts w:ascii="Times New Roman" w:hAnsi="Times New Roman" w:cs="Times New Roman"/>
          <w:sz w:val="16"/>
          <w:szCs w:val="16"/>
        </w:rPr>
        <w:t xml:space="preserve"> </w:t>
      </w:r>
      <w:r w:rsidR="00943757">
        <w:rPr>
          <w:rFonts w:ascii="Times New Roman" w:hAnsi="Times New Roman" w:cs="Times New Roman"/>
          <w:sz w:val="16"/>
          <w:szCs w:val="16"/>
        </w:rPr>
        <w:t xml:space="preserve">Adjusted Model: adjusted for age, sex, </w:t>
      </w:r>
      <w:r>
        <w:rPr>
          <w:rFonts w:ascii="Times New Roman" w:hAnsi="Times New Roman" w:cs="Times New Roman"/>
          <w:sz w:val="16"/>
          <w:szCs w:val="16"/>
        </w:rPr>
        <w:t>body mass index</w:t>
      </w:r>
      <w:r w:rsidR="00943757">
        <w:rPr>
          <w:rFonts w:ascii="Times New Roman" w:hAnsi="Times New Roman" w:cs="Times New Roman"/>
          <w:sz w:val="16"/>
          <w:szCs w:val="16"/>
        </w:rPr>
        <w:t xml:space="preserve">, </w:t>
      </w:r>
      <w:r w:rsidR="001147AE">
        <w:rPr>
          <w:rFonts w:ascii="Times New Roman" w:hAnsi="Times New Roman" w:cs="Times New Roman"/>
          <w:sz w:val="16"/>
          <w:szCs w:val="16"/>
        </w:rPr>
        <w:t>spouse/partner status</w:t>
      </w:r>
      <w:r w:rsidR="00943757">
        <w:rPr>
          <w:rFonts w:ascii="Times New Roman" w:hAnsi="Times New Roman" w:cs="Times New Roman"/>
          <w:sz w:val="16"/>
          <w:szCs w:val="16"/>
        </w:rPr>
        <w:t xml:space="preserve">, </w:t>
      </w:r>
      <w:r w:rsidR="001147AE">
        <w:rPr>
          <w:rFonts w:ascii="Times New Roman" w:hAnsi="Times New Roman" w:cs="Times New Roman"/>
          <w:sz w:val="16"/>
          <w:szCs w:val="16"/>
        </w:rPr>
        <w:t>offspring status</w:t>
      </w:r>
      <w:r w:rsidR="00943757">
        <w:rPr>
          <w:rFonts w:ascii="Times New Roman" w:hAnsi="Times New Roman" w:cs="Times New Roman"/>
          <w:sz w:val="16"/>
          <w:szCs w:val="16"/>
        </w:rPr>
        <w:t xml:space="preserve">, </w:t>
      </w:r>
      <w:r w:rsidR="001147AE">
        <w:rPr>
          <w:rFonts w:ascii="Times New Roman" w:hAnsi="Times New Roman" w:cs="Times New Roman"/>
          <w:sz w:val="16"/>
          <w:szCs w:val="16"/>
        </w:rPr>
        <w:t>cigarette</w:t>
      </w:r>
      <w:r w:rsidR="00363965">
        <w:rPr>
          <w:rFonts w:ascii="Times New Roman" w:hAnsi="Times New Roman" w:cs="Times New Roman"/>
          <w:sz w:val="16"/>
          <w:szCs w:val="16"/>
        </w:rPr>
        <w:t xml:space="preserve"> </w:t>
      </w:r>
      <w:r w:rsidR="00943757">
        <w:rPr>
          <w:rFonts w:ascii="Times New Roman" w:hAnsi="Times New Roman" w:cs="Times New Roman"/>
          <w:sz w:val="16"/>
          <w:szCs w:val="16"/>
        </w:rPr>
        <w:t>smoking status,</w:t>
      </w:r>
      <w:r w:rsidR="001147AE">
        <w:rPr>
          <w:rFonts w:ascii="Times New Roman" w:hAnsi="Times New Roman" w:cs="Times New Roman"/>
          <w:sz w:val="16"/>
          <w:szCs w:val="16"/>
        </w:rPr>
        <w:t xml:space="preserve"> alcohol drinking status,</w:t>
      </w:r>
      <w:r w:rsidR="00943757">
        <w:rPr>
          <w:rFonts w:ascii="Times New Roman" w:hAnsi="Times New Roman" w:cs="Times New Roman"/>
          <w:sz w:val="16"/>
          <w:szCs w:val="16"/>
        </w:rPr>
        <w:t xml:space="preserve"> </w:t>
      </w:r>
      <w:r w:rsidR="001147AE">
        <w:rPr>
          <w:rFonts w:ascii="Times New Roman" w:hAnsi="Times New Roman" w:cs="Times New Roman"/>
          <w:sz w:val="16"/>
          <w:szCs w:val="16"/>
        </w:rPr>
        <w:t xml:space="preserve">physical </w:t>
      </w:r>
      <w:r w:rsidR="00943757">
        <w:rPr>
          <w:rFonts w:ascii="Times New Roman" w:hAnsi="Times New Roman" w:cs="Times New Roman"/>
          <w:sz w:val="16"/>
          <w:szCs w:val="16"/>
        </w:rPr>
        <w:t>exercise, income satisfaction</w:t>
      </w:r>
      <w:r w:rsidR="001147AE">
        <w:rPr>
          <w:rFonts w:ascii="Times New Roman" w:hAnsi="Times New Roman" w:cs="Times New Roman"/>
          <w:sz w:val="16"/>
          <w:szCs w:val="16"/>
        </w:rPr>
        <w:t xml:space="preserve"> level</w:t>
      </w:r>
      <w:r w:rsidR="00943757">
        <w:rPr>
          <w:rFonts w:ascii="Times New Roman" w:hAnsi="Times New Roman" w:cs="Times New Roman"/>
          <w:sz w:val="16"/>
          <w:szCs w:val="16"/>
        </w:rPr>
        <w:t>, education</w:t>
      </w:r>
      <w:r w:rsidR="001147AE">
        <w:rPr>
          <w:rFonts w:ascii="Times New Roman" w:hAnsi="Times New Roman" w:cs="Times New Roman"/>
          <w:sz w:val="16"/>
          <w:szCs w:val="16"/>
        </w:rPr>
        <w:t xml:space="preserve"> level</w:t>
      </w:r>
      <w:r w:rsidR="00943757">
        <w:rPr>
          <w:rFonts w:ascii="Times New Roman" w:hAnsi="Times New Roman" w:cs="Times New Roman"/>
          <w:sz w:val="16"/>
          <w:szCs w:val="16"/>
        </w:rPr>
        <w:t>, geographic</w:t>
      </w:r>
      <w:r w:rsidR="001147AE">
        <w:rPr>
          <w:rFonts w:ascii="Times New Roman" w:hAnsi="Times New Roman" w:cs="Times New Roman"/>
          <w:sz w:val="16"/>
          <w:szCs w:val="16"/>
        </w:rPr>
        <w:t>al</w:t>
      </w:r>
      <w:r w:rsidR="00943757">
        <w:rPr>
          <w:rFonts w:ascii="Times New Roman" w:hAnsi="Times New Roman" w:cs="Times New Roman"/>
          <w:sz w:val="16"/>
          <w:szCs w:val="16"/>
        </w:rPr>
        <w:t xml:space="preserve"> region and </w:t>
      </w:r>
      <w:r w:rsidR="001147AE">
        <w:rPr>
          <w:rFonts w:ascii="Times New Roman" w:hAnsi="Times New Roman" w:cs="Times New Roman"/>
          <w:sz w:val="16"/>
          <w:szCs w:val="16"/>
        </w:rPr>
        <w:t xml:space="preserve">specific </w:t>
      </w:r>
      <w:r w:rsidR="00943757">
        <w:rPr>
          <w:rFonts w:ascii="Times New Roman" w:hAnsi="Times New Roman" w:cs="Times New Roman"/>
          <w:sz w:val="16"/>
          <w:szCs w:val="16"/>
        </w:rPr>
        <w:t>job type.</w:t>
      </w:r>
      <w:r w:rsidR="00555569">
        <w:rPr>
          <w:rFonts w:ascii="Times New Roman" w:hAnsi="Times New Roman" w:cs="Times New Roman" w:hint="eastAsia"/>
          <w:sz w:val="16"/>
          <w:szCs w:val="16"/>
        </w:rPr>
        <w:t xml:space="preserve"> For shift work status, when combining </w:t>
      </w:r>
      <w:r w:rsidR="00555569">
        <w:rPr>
          <w:rFonts w:ascii="Times New Roman" w:hAnsi="Times New Roman" w:cs="Times New Roman"/>
          <w:sz w:val="16"/>
          <w:szCs w:val="16"/>
        </w:rPr>
        <w:t>“</w:t>
      </w:r>
      <w:r w:rsidR="00555569">
        <w:rPr>
          <w:rFonts w:ascii="Times New Roman" w:hAnsi="Times New Roman" w:cs="Times New Roman" w:hint="eastAsia"/>
          <w:sz w:val="16"/>
          <w:szCs w:val="16"/>
        </w:rPr>
        <w:t>Both daytime and night shifts</w:t>
      </w:r>
      <w:r w:rsidR="00555569">
        <w:rPr>
          <w:rFonts w:ascii="Times New Roman" w:hAnsi="Times New Roman" w:cs="Times New Roman"/>
          <w:sz w:val="16"/>
          <w:szCs w:val="16"/>
        </w:rPr>
        <w:t>”</w:t>
      </w:r>
      <w:r w:rsidR="00555569">
        <w:rPr>
          <w:rFonts w:ascii="Times New Roman" w:hAnsi="Times New Roman" w:cs="Times New Roman" w:hint="eastAsia"/>
          <w:sz w:val="16"/>
          <w:szCs w:val="16"/>
        </w:rPr>
        <w:t xml:space="preserve"> and </w:t>
      </w:r>
      <w:r w:rsidR="00555569">
        <w:rPr>
          <w:rFonts w:ascii="Times New Roman" w:hAnsi="Times New Roman" w:cs="Times New Roman"/>
          <w:sz w:val="16"/>
          <w:szCs w:val="16"/>
        </w:rPr>
        <w:t>“</w:t>
      </w:r>
      <w:r w:rsidR="00555569">
        <w:rPr>
          <w:rFonts w:ascii="Times New Roman" w:hAnsi="Times New Roman" w:cs="Times New Roman" w:hint="eastAsia"/>
          <w:sz w:val="16"/>
          <w:szCs w:val="16"/>
        </w:rPr>
        <w:t>Night shift only</w:t>
      </w:r>
      <w:r w:rsidR="00555569">
        <w:rPr>
          <w:rFonts w:ascii="Times New Roman" w:hAnsi="Times New Roman" w:cs="Times New Roman"/>
          <w:sz w:val="16"/>
          <w:szCs w:val="16"/>
        </w:rPr>
        <w:t>”</w:t>
      </w:r>
      <w:r w:rsidR="00555569">
        <w:rPr>
          <w:rFonts w:ascii="Times New Roman" w:hAnsi="Times New Roman" w:cs="Times New Roman" w:hint="eastAsia"/>
          <w:sz w:val="16"/>
          <w:szCs w:val="16"/>
        </w:rPr>
        <w:t xml:space="preserve">, the regression coefficient of the newly generated term on physical health was -1.52 (-3.09 to 0.06) with a </w:t>
      </w:r>
      <w:r w:rsidR="00555569" w:rsidRPr="005B41AC">
        <w:rPr>
          <w:rFonts w:ascii="Times New Roman" w:hAnsi="Times New Roman" w:cs="Times New Roman"/>
          <w:i/>
          <w:iCs/>
          <w:sz w:val="16"/>
          <w:szCs w:val="16"/>
        </w:rPr>
        <w:t>p</w:t>
      </w:r>
      <w:r w:rsidR="00555569">
        <w:rPr>
          <w:rFonts w:ascii="Times New Roman" w:hAnsi="Times New Roman" w:cs="Times New Roman" w:hint="eastAsia"/>
          <w:sz w:val="16"/>
          <w:szCs w:val="16"/>
        </w:rPr>
        <w:t xml:space="preserve"> value of 0.059, and -1.10 (-2.92, 0.73) for mental health with a </w:t>
      </w:r>
      <w:r w:rsidR="00555569" w:rsidRPr="005B41AC">
        <w:rPr>
          <w:rFonts w:ascii="Times New Roman" w:hAnsi="Times New Roman" w:cs="Times New Roman"/>
          <w:i/>
          <w:iCs/>
          <w:sz w:val="16"/>
          <w:szCs w:val="16"/>
        </w:rPr>
        <w:t>p</w:t>
      </w:r>
      <w:r w:rsidR="00555569">
        <w:rPr>
          <w:rFonts w:ascii="Times New Roman" w:hAnsi="Times New Roman" w:cs="Times New Roman" w:hint="eastAsia"/>
          <w:sz w:val="16"/>
          <w:szCs w:val="16"/>
        </w:rPr>
        <w:t xml:space="preserve"> value of 0.237, </w:t>
      </w:r>
    </w:p>
    <w:p w14:paraId="5848E7C9" w14:textId="77777777" w:rsidR="00CF6504" w:rsidRDefault="00CF6504" w:rsidP="00CF6504">
      <w:pPr>
        <w:rPr>
          <w:rFonts w:ascii="Times New Roman" w:hAnsi="Times New Roman" w:cs="Times New Roman"/>
          <w:sz w:val="22"/>
          <w:szCs w:val="22"/>
        </w:rPr>
      </w:pPr>
    </w:p>
    <w:p w14:paraId="15131829" w14:textId="15BAE802" w:rsidR="00322B8F" w:rsidRDefault="00322B8F" w:rsidP="00CF6504">
      <w:pPr>
        <w:rPr>
          <w:rFonts w:ascii="Times New Roman" w:hAnsi="Times New Roman" w:cs="Times New Roman"/>
          <w:sz w:val="22"/>
          <w:szCs w:val="22"/>
        </w:rPr>
      </w:pPr>
    </w:p>
    <w:p w14:paraId="3E6351A5" w14:textId="77777777" w:rsidR="00322B8F" w:rsidRDefault="00322B8F">
      <w:pPr>
        <w:widowControl/>
        <w:jc w:val="left"/>
        <w:rPr>
          <w:rFonts w:ascii="Times New Roman" w:hAnsi="Times New Roman" w:cs="Times New Roman"/>
          <w:sz w:val="22"/>
          <w:szCs w:val="22"/>
        </w:rPr>
      </w:pPr>
      <w:r>
        <w:rPr>
          <w:rFonts w:ascii="Times New Roman" w:hAnsi="Times New Roman" w:cs="Times New Roman"/>
          <w:sz w:val="22"/>
          <w:szCs w:val="22"/>
        </w:rPr>
        <w:br w:type="page"/>
      </w:r>
    </w:p>
    <w:p w14:paraId="5C8AD483" w14:textId="7A63630D" w:rsidR="00901FC5" w:rsidRDefault="00901FC5" w:rsidP="00901FC5">
      <w:pPr>
        <w:pStyle w:val="Caption"/>
        <w:keepNext/>
        <w:rPr>
          <w:rFonts w:ascii="Times New Roman" w:hAnsi="Times New Roman" w:cs="Times New Roman"/>
          <w:b/>
          <w:bCs/>
          <w:sz w:val="24"/>
          <w:szCs w:val="24"/>
        </w:rPr>
      </w:pPr>
      <w:r w:rsidRPr="00901FC5">
        <w:rPr>
          <w:rFonts w:ascii="Times New Roman" w:hAnsi="Times New Roman" w:cs="Times New Roman"/>
          <w:b/>
          <w:bCs/>
          <w:sz w:val="24"/>
          <w:szCs w:val="24"/>
        </w:rPr>
        <w:lastRenderedPageBreak/>
        <w:t xml:space="preserve">Table </w:t>
      </w:r>
      <w:r w:rsidRPr="00901FC5">
        <w:rPr>
          <w:rFonts w:ascii="Times New Roman" w:hAnsi="Times New Roman" w:cs="Times New Roman"/>
          <w:b/>
          <w:bCs/>
          <w:sz w:val="24"/>
          <w:szCs w:val="24"/>
        </w:rPr>
        <w:fldChar w:fldCharType="begin"/>
      </w:r>
      <w:r w:rsidRPr="00901FC5">
        <w:rPr>
          <w:rFonts w:ascii="Times New Roman" w:hAnsi="Times New Roman" w:cs="Times New Roman"/>
          <w:b/>
          <w:bCs/>
          <w:sz w:val="24"/>
          <w:szCs w:val="24"/>
        </w:rPr>
        <w:instrText xml:space="preserve"> SEQ Table \* ARABIC </w:instrText>
      </w:r>
      <w:r w:rsidRPr="00901FC5">
        <w:rPr>
          <w:rFonts w:ascii="Times New Roman" w:hAnsi="Times New Roman" w:cs="Times New Roman"/>
          <w:b/>
          <w:bCs/>
          <w:sz w:val="24"/>
          <w:szCs w:val="24"/>
        </w:rPr>
        <w:fldChar w:fldCharType="separate"/>
      </w:r>
      <w:r w:rsidR="000E2CCC">
        <w:rPr>
          <w:rFonts w:ascii="Times New Roman" w:hAnsi="Times New Roman" w:cs="Times New Roman"/>
          <w:b/>
          <w:bCs/>
          <w:noProof/>
          <w:sz w:val="24"/>
          <w:szCs w:val="24"/>
        </w:rPr>
        <w:t>4</w:t>
      </w:r>
      <w:r w:rsidRPr="00901FC5">
        <w:rPr>
          <w:rFonts w:ascii="Times New Roman" w:hAnsi="Times New Roman" w:cs="Times New Roman"/>
          <w:b/>
          <w:bCs/>
          <w:sz w:val="24"/>
          <w:szCs w:val="24"/>
        </w:rPr>
        <w:fldChar w:fldCharType="end"/>
      </w:r>
      <w:r w:rsidRPr="00901FC5">
        <w:rPr>
          <w:rFonts w:ascii="Times New Roman" w:hAnsi="Times New Roman" w:cs="Times New Roman"/>
          <w:b/>
          <w:bCs/>
          <w:sz w:val="24"/>
          <w:szCs w:val="24"/>
        </w:rPr>
        <w:t>. Mediation effect of sleep quality (measured by ISI) on the associations of night shift with PCS and MCS of SF-12</w:t>
      </w:r>
    </w:p>
    <w:p w14:paraId="28FEDB50" w14:textId="77777777" w:rsidR="00901FC5" w:rsidRPr="00901FC5" w:rsidRDefault="00901FC5" w:rsidP="00901FC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1276"/>
        <w:gridCol w:w="1701"/>
        <w:gridCol w:w="1276"/>
        <w:gridCol w:w="1701"/>
        <w:gridCol w:w="1276"/>
        <w:gridCol w:w="1101"/>
      </w:tblGrid>
      <w:tr w:rsidR="00906A7F" w14:paraId="4898A7FE" w14:textId="77777777" w:rsidTr="00901FC5">
        <w:trPr>
          <w:jc w:val="center"/>
        </w:trPr>
        <w:tc>
          <w:tcPr>
            <w:tcW w:w="3969" w:type="dxa"/>
            <w:tcBorders>
              <w:top w:val="single" w:sz="4" w:space="0" w:color="auto"/>
              <w:bottom w:val="single" w:sz="4" w:space="0" w:color="auto"/>
            </w:tcBorders>
          </w:tcPr>
          <w:p w14:paraId="4E1872F6" w14:textId="7C6142E1" w:rsidR="00906A7F" w:rsidRDefault="0040502C">
            <w:pPr>
              <w:jc w:val="center"/>
              <w:rPr>
                <w:rFonts w:ascii="Times New Roman" w:hAnsi="Times New Roman" w:cs="Times New Roman"/>
                <w:b/>
                <w:bCs/>
                <w:sz w:val="17"/>
                <w:szCs w:val="17"/>
              </w:rPr>
            </w:pPr>
            <w:r>
              <w:rPr>
                <w:rFonts w:ascii="Times New Roman" w:hAnsi="Times New Roman" w:cs="Times New Roman"/>
                <w:b/>
                <w:bCs/>
                <w:sz w:val="17"/>
                <w:szCs w:val="17"/>
              </w:rPr>
              <w:t>Characteristics (exposure variable)</w:t>
            </w:r>
          </w:p>
        </w:tc>
        <w:tc>
          <w:tcPr>
            <w:tcW w:w="1701" w:type="dxa"/>
            <w:tcBorders>
              <w:top w:val="single" w:sz="4" w:space="0" w:color="auto"/>
              <w:bottom w:val="single" w:sz="4" w:space="0" w:color="auto"/>
            </w:tcBorders>
          </w:tcPr>
          <w:p w14:paraId="1AFF3870" w14:textId="6EBF71D3" w:rsidR="00906A7F" w:rsidRDefault="00375752">
            <w:pPr>
              <w:jc w:val="center"/>
              <w:rPr>
                <w:rFonts w:ascii="Times New Roman" w:hAnsi="Times New Roman" w:cs="Times New Roman"/>
                <w:b/>
                <w:bCs/>
                <w:sz w:val="17"/>
                <w:szCs w:val="17"/>
              </w:rPr>
            </w:pPr>
            <w:r>
              <w:rPr>
                <w:rFonts w:ascii="Times New Roman" w:hAnsi="Times New Roman" w:cs="Times New Roman"/>
                <w:b/>
                <w:bCs/>
                <w:sz w:val="17"/>
                <w:szCs w:val="17"/>
              </w:rPr>
              <w:t>Mediation effect</w:t>
            </w:r>
            <w:r w:rsidR="00943757">
              <w:rPr>
                <w:rFonts w:ascii="Times New Roman" w:hAnsi="Times New Roman" w:cs="Times New Roman"/>
                <w:b/>
                <w:bCs/>
                <w:sz w:val="17"/>
                <w:szCs w:val="17"/>
              </w:rPr>
              <w:t xml:space="preserve"> (95%</w:t>
            </w:r>
            <w:r w:rsidR="00B41CCF">
              <w:rPr>
                <w:rFonts w:ascii="Times New Roman" w:hAnsi="Times New Roman" w:cs="Times New Roman"/>
                <w:b/>
                <w:bCs/>
                <w:sz w:val="17"/>
                <w:szCs w:val="17"/>
              </w:rPr>
              <w:t xml:space="preserve"> confidence interval</w:t>
            </w:r>
            <w:r w:rsidR="00943757">
              <w:rPr>
                <w:rFonts w:ascii="Times New Roman" w:hAnsi="Times New Roman" w:cs="Times New Roman"/>
                <w:b/>
                <w:bCs/>
                <w:sz w:val="17"/>
                <w:szCs w:val="17"/>
              </w:rPr>
              <w:t>)</w:t>
            </w:r>
          </w:p>
        </w:tc>
        <w:tc>
          <w:tcPr>
            <w:tcW w:w="1276" w:type="dxa"/>
            <w:tcBorders>
              <w:top w:val="single" w:sz="4" w:space="0" w:color="auto"/>
              <w:bottom w:val="single" w:sz="4" w:space="0" w:color="auto"/>
            </w:tcBorders>
          </w:tcPr>
          <w:p w14:paraId="4C24D7D6" w14:textId="77777777" w:rsidR="00906A7F" w:rsidRDefault="00943757">
            <w:pPr>
              <w:jc w:val="center"/>
              <w:rPr>
                <w:rFonts w:ascii="Times New Roman" w:hAnsi="Times New Roman" w:cs="Times New Roman"/>
                <w:b/>
                <w:bCs/>
                <w:sz w:val="17"/>
                <w:szCs w:val="17"/>
              </w:rPr>
            </w:pPr>
            <w:r>
              <w:rPr>
                <w:rFonts w:ascii="Times New Roman" w:hAnsi="Times New Roman" w:cs="Times New Roman" w:hint="eastAsia"/>
                <w:b/>
                <w:bCs/>
                <w:i/>
                <w:iCs/>
                <w:sz w:val="17"/>
                <w:szCs w:val="17"/>
              </w:rPr>
              <w:t>p</w:t>
            </w:r>
            <w:r>
              <w:rPr>
                <w:rFonts w:ascii="Times New Roman" w:hAnsi="Times New Roman" w:cs="Times New Roman"/>
                <w:b/>
                <w:bCs/>
                <w:sz w:val="17"/>
                <w:szCs w:val="17"/>
              </w:rPr>
              <w:t>-value</w:t>
            </w:r>
          </w:p>
        </w:tc>
        <w:tc>
          <w:tcPr>
            <w:tcW w:w="1701" w:type="dxa"/>
            <w:tcBorders>
              <w:top w:val="single" w:sz="4" w:space="0" w:color="auto"/>
              <w:bottom w:val="single" w:sz="4" w:space="0" w:color="auto"/>
            </w:tcBorders>
          </w:tcPr>
          <w:p w14:paraId="3C78FA98" w14:textId="10E2DCD4" w:rsidR="00906A7F" w:rsidRDefault="00375752">
            <w:pPr>
              <w:jc w:val="center"/>
              <w:rPr>
                <w:rFonts w:ascii="Times New Roman" w:hAnsi="Times New Roman" w:cs="Times New Roman"/>
                <w:b/>
                <w:bCs/>
                <w:sz w:val="17"/>
                <w:szCs w:val="17"/>
              </w:rPr>
            </w:pPr>
            <w:r>
              <w:rPr>
                <w:rFonts w:ascii="Times New Roman" w:hAnsi="Times New Roman" w:cs="Times New Roman"/>
                <w:b/>
                <w:bCs/>
                <w:sz w:val="17"/>
                <w:szCs w:val="17"/>
              </w:rPr>
              <w:t>Direct effect</w:t>
            </w:r>
            <w:r w:rsidR="00943757">
              <w:rPr>
                <w:rFonts w:ascii="Times New Roman" w:hAnsi="Times New Roman" w:cs="Times New Roman"/>
                <w:b/>
                <w:bCs/>
                <w:sz w:val="17"/>
                <w:szCs w:val="17"/>
              </w:rPr>
              <w:t xml:space="preserve"> (95% </w:t>
            </w:r>
            <w:r w:rsidR="00B41CCF">
              <w:rPr>
                <w:rFonts w:ascii="Times New Roman" w:hAnsi="Times New Roman" w:cs="Times New Roman"/>
                <w:b/>
                <w:bCs/>
                <w:sz w:val="17"/>
                <w:szCs w:val="17"/>
              </w:rPr>
              <w:t>confidence interval</w:t>
            </w:r>
            <w:r w:rsidR="00943757">
              <w:rPr>
                <w:rFonts w:ascii="Times New Roman" w:hAnsi="Times New Roman" w:cs="Times New Roman"/>
                <w:b/>
                <w:bCs/>
                <w:sz w:val="17"/>
                <w:szCs w:val="17"/>
              </w:rPr>
              <w:t>)</w:t>
            </w:r>
          </w:p>
        </w:tc>
        <w:tc>
          <w:tcPr>
            <w:tcW w:w="1276" w:type="dxa"/>
            <w:tcBorders>
              <w:top w:val="single" w:sz="4" w:space="0" w:color="auto"/>
              <w:bottom w:val="single" w:sz="4" w:space="0" w:color="auto"/>
            </w:tcBorders>
          </w:tcPr>
          <w:p w14:paraId="0832687F" w14:textId="77777777" w:rsidR="00906A7F" w:rsidRDefault="00943757">
            <w:pPr>
              <w:jc w:val="center"/>
              <w:rPr>
                <w:rFonts w:ascii="Times New Roman" w:hAnsi="Times New Roman" w:cs="Times New Roman"/>
                <w:b/>
                <w:bCs/>
                <w:sz w:val="17"/>
                <w:szCs w:val="17"/>
              </w:rPr>
            </w:pPr>
            <w:r>
              <w:rPr>
                <w:rFonts w:ascii="Times New Roman" w:hAnsi="Times New Roman" w:cs="Times New Roman" w:hint="eastAsia"/>
                <w:b/>
                <w:bCs/>
                <w:i/>
                <w:iCs/>
                <w:sz w:val="17"/>
                <w:szCs w:val="17"/>
              </w:rPr>
              <w:t>p</w:t>
            </w:r>
            <w:r>
              <w:rPr>
                <w:rFonts w:ascii="Times New Roman" w:hAnsi="Times New Roman" w:cs="Times New Roman"/>
                <w:b/>
                <w:bCs/>
                <w:sz w:val="17"/>
                <w:szCs w:val="17"/>
              </w:rPr>
              <w:t>-value</w:t>
            </w:r>
          </w:p>
        </w:tc>
        <w:tc>
          <w:tcPr>
            <w:tcW w:w="1701" w:type="dxa"/>
            <w:tcBorders>
              <w:top w:val="single" w:sz="4" w:space="0" w:color="auto"/>
              <w:bottom w:val="single" w:sz="4" w:space="0" w:color="auto"/>
            </w:tcBorders>
          </w:tcPr>
          <w:p w14:paraId="10DF8A5C" w14:textId="2FCB3DC5" w:rsidR="00906A7F" w:rsidRDefault="00375752">
            <w:pPr>
              <w:jc w:val="center"/>
              <w:rPr>
                <w:rFonts w:ascii="Times New Roman" w:hAnsi="Times New Roman" w:cs="Times New Roman"/>
                <w:b/>
                <w:bCs/>
                <w:sz w:val="17"/>
                <w:szCs w:val="17"/>
              </w:rPr>
            </w:pPr>
            <w:r>
              <w:rPr>
                <w:rFonts w:ascii="Times New Roman" w:hAnsi="Times New Roman" w:cs="Times New Roman"/>
                <w:b/>
                <w:bCs/>
                <w:sz w:val="17"/>
                <w:szCs w:val="17"/>
              </w:rPr>
              <w:t>Total effect</w:t>
            </w:r>
            <w:r w:rsidR="00943757">
              <w:rPr>
                <w:rFonts w:ascii="Times New Roman" w:hAnsi="Times New Roman" w:cs="Times New Roman"/>
                <w:b/>
                <w:bCs/>
                <w:sz w:val="17"/>
                <w:szCs w:val="17"/>
              </w:rPr>
              <w:t xml:space="preserve"> (95% </w:t>
            </w:r>
            <w:r w:rsidR="00B41CCF">
              <w:rPr>
                <w:rFonts w:ascii="Times New Roman" w:hAnsi="Times New Roman" w:cs="Times New Roman"/>
                <w:b/>
                <w:bCs/>
                <w:sz w:val="17"/>
                <w:szCs w:val="17"/>
              </w:rPr>
              <w:t>confidence interval</w:t>
            </w:r>
            <w:r w:rsidR="00943757">
              <w:rPr>
                <w:rFonts w:ascii="Times New Roman" w:hAnsi="Times New Roman" w:cs="Times New Roman"/>
                <w:b/>
                <w:bCs/>
                <w:sz w:val="17"/>
                <w:szCs w:val="17"/>
              </w:rPr>
              <w:t>)</w:t>
            </w:r>
          </w:p>
        </w:tc>
        <w:tc>
          <w:tcPr>
            <w:tcW w:w="1276" w:type="dxa"/>
            <w:tcBorders>
              <w:top w:val="single" w:sz="4" w:space="0" w:color="auto"/>
              <w:bottom w:val="single" w:sz="4" w:space="0" w:color="auto"/>
            </w:tcBorders>
          </w:tcPr>
          <w:p w14:paraId="6ACBA411" w14:textId="77777777" w:rsidR="00906A7F" w:rsidRDefault="00943757">
            <w:pPr>
              <w:jc w:val="center"/>
              <w:rPr>
                <w:rFonts w:ascii="Times New Roman" w:hAnsi="Times New Roman" w:cs="Times New Roman"/>
                <w:b/>
                <w:bCs/>
                <w:sz w:val="17"/>
                <w:szCs w:val="17"/>
              </w:rPr>
            </w:pPr>
            <w:r>
              <w:rPr>
                <w:rFonts w:ascii="Times New Roman" w:hAnsi="Times New Roman" w:cs="Times New Roman" w:hint="eastAsia"/>
                <w:b/>
                <w:bCs/>
                <w:i/>
                <w:iCs/>
                <w:sz w:val="17"/>
                <w:szCs w:val="17"/>
              </w:rPr>
              <w:t>p</w:t>
            </w:r>
            <w:r>
              <w:rPr>
                <w:rFonts w:ascii="Times New Roman" w:hAnsi="Times New Roman" w:cs="Times New Roman"/>
                <w:b/>
                <w:bCs/>
                <w:sz w:val="17"/>
                <w:szCs w:val="17"/>
              </w:rPr>
              <w:t>-value</w:t>
            </w:r>
          </w:p>
        </w:tc>
        <w:tc>
          <w:tcPr>
            <w:tcW w:w="1101" w:type="dxa"/>
            <w:tcBorders>
              <w:top w:val="single" w:sz="4" w:space="0" w:color="auto"/>
              <w:bottom w:val="single" w:sz="4" w:space="0" w:color="auto"/>
            </w:tcBorders>
          </w:tcPr>
          <w:p w14:paraId="2162064E" w14:textId="4B483CDD" w:rsidR="00906A7F" w:rsidRDefault="00943757">
            <w:pPr>
              <w:jc w:val="center"/>
              <w:rPr>
                <w:rFonts w:ascii="Times New Roman" w:hAnsi="Times New Roman" w:cs="Times New Roman"/>
                <w:b/>
                <w:bCs/>
                <w:sz w:val="17"/>
                <w:szCs w:val="17"/>
              </w:rPr>
            </w:pPr>
            <w:r>
              <w:rPr>
                <w:rFonts w:ascii="Times New Roman" w:hAnsi="Times New Roman" w:cs="Times New Roman"/>
                <w:b/>
                <w:bCs/>
                <w:sz w:val="17"/>
                <w:szCs w:val="17"/>
              </w:rPr>
              <w:t>Proportion</w:t>
            </w:r>
            <w:r w:rsidR="007C44A3">
              <w:rPr>
                <w:rFonts w:ascii="Times New Roman" w:hAnsi="Times New Roman" w:cs="Times New Roman"/>
                <w:b/>
                <w:bCs/>
                <w:sz w:val="17"/>
                <w:szCs w:val="17"/>
              </w:rPr>
              <w:t>*</w:t>
            </w:r>
          </w:p>
        </w:tc>
      </w:tr>
      <w:tr w:rsidR="0040502C" w14:paraId="1D4573F6" w14:textId="77777777" w:rsidTr="00901FC5">
        <w:trPr>
          <w:jc w:val="center"/>
        </w:trPr>
        <w:tc>
          <w:tcPr>
            <w:tcW w:w="3969" w:type="dxa"/>
            <w:tcBorders>
              <w:top w:val="single" w:sz="4" w:space="0" w:color="auto"/>
            </w:tcBorders>
            <w:shd w:val="pct20" w:color="auto" w:fill="auto"/>
          </w:tcPr>
          <w:p w14:paraId="237183F5" w14:textId="3CB3B374" w:rsidR="0040502C" w:rsidRDefault="0040502C">
            <w:pPr>
              <w:rPr>
                <w:rFonts w:ascii="Times New Roman" w:hAnsi="Times New Roman" w:cs="Times New Roman"/>
                <w:b/>
                <w:bCs/>
                <w:sz w:val="17"/>
                <w:szCs w:val="17"/>
              </w:rPr>
            </w:pPr>
          </w:p>
        </w:tc>
        <w:tc>
          <w:tcPr>
            <w:tcW w:w="10032" w:type="dxa"/>
            <w:gridSpan w:val="7"/>
            <w:tcBorders>
              <w:top w:val="single" w:sz="4" w:space="0" w:color="auto"/>
            </w:tcBorders>
            <w:shd w:val="pct20" w:color="auto" w:fill="auto"/>
          </w:tcPr>
          <w:p w14:paraId="5DBFAC65" w14:textId="4E1A6368" w:rsidR="0040502C" w:rsidRDefault="00FC793E">
            <w:pPr>
              <w:jc w:val="center"/>
              <w:rPr>
                <w:rFonts w:ascii="Times New Roman" w:hAnsi="Times New Roman" w:cs="Times New Roman"/>
                <w:sz w:val="17"/>
                <w:szCs w:val="17"/>
              </w:rPr>
            </w:pPr>
            <w:r>
              <w:rPr>
                <w:rFonts w:ascii="Times New Roman" w:hAnsi="Times New Roman" w:cs="Times New Roman"/>
                <w:b/>
                <w:bCs/>
                <w:i/>
                <w:iCs/>
                <w:sz w:val="17"/>
                <w:szCs w:val="17"/>
              </w:rPr>
              <w:t xml:space="preserve">Sleep quality (mediator variable) | </w:t>
            </w:r>
            <w:r w:rsidR="0040502C">
              <w:rPr>
                <w:rFonts w:ascii="Times New Roman" w:hAnsi="Times New Roman" w:cs="Times New Roman"/>
                <w:b/>
                <w:bCs/>
                <w:i/>
                <w:iCs/>
                <w:sz w:val="17"/>
                <w:szCs w:val="17"/>
              </w:rPr>
              <w:t>Physical component summary (outcome variable)</w:t>
            </w:r>
          </w:p>
        </w:tc>
      </w:tr>
      <w:tr w:rsidR="00906A7F" w14:paraId="0C5F864A" w14:textId="77777777" w:rsidTr="00901FC5">
        <w:trPr>
          <w:jc w:val="center"/>
        </w:trPr>
        <w:tc>
          <w:tcPr>
            <w:tcW w:w="3969" w:type="dxa"/>
          </w:tcPr>
          <w:p w14:paraId="0C7E72F8" w14:textId="6925598A" w:rsidR="00906A7F" w:rsidRDefault="007C2901">
            <w:pPr>
              <w:rPr>
                <w:rFonts w:ascii="Times New Roman" w:hAnsi="Times New Roman" w:cs="Times New Roman"/>
                <w:sz w:val="17"/>
                <w:szCs w:val="17"/>
              </w:rPr>
            </w:pPr>
            <w:r>
              <w:rPr>
                <w:rFonts w:ascii="Times New Roman" w:hAnsi="Times New Roman" w:cs="Times New Roman"/>
                <w:b/>
                <w:bCs/>
                <w:sz w:val="17"/>
                <w:szCs w:val="17"/>
              </w:rPr>
              <w:t>S</w:t>
            </w:r>
            <w:r w:rsidR="0040502C">
              <w:rPr>
                <w:rFonts w:ascii="Times New Roman" w:hAnsi="Times New Roman" w:cs="Times New Roman"/>
                <w:b/>
                <w:bCs/>
                <w:sz w:val="17"/>
                <w:szCs w:val="17"/>
              </w:rPr>
              <w:t>hift</w:t>
            </w:r>
            <w:r>
              <w:rPr>
                <w:rFonts w:ascii="Times New Roman" w:hAnsi="Times New Roman" w:cs="Times New Roman"/>
                <w:b/>
                <w:bCs/>
                <w:sz w:val="17"/>
                <w:szCs w:val="17"/>
              </w:rPr>
              <w:t xml:space="preserve"> work</w:t>
            </w:r>
            <w:r w:rsidR="0040502C">
              <w:rPr>
                <w:rFonts w:ascii="Times New Roman" w:hAnsi="Times New Roman" w:cs="Times New Roman"/>
                <w:b/>
                <w:bCs/>
                <w:sz w:val="17"/>
                <w:szCs w:val="17"/>
              </w:rPr>
              <w:t xml:space="preserve"> </w:t>
            </w:r>
            <w:r w:rsidR="00943757">
              <w:rPr>
                <w:rFonts w:ascii="Times New Roman" w:hAnsi="Times New Roman" w:cs="Times New Roman"/>
                <w:b/>
                <w:bCs/>
                <w:sz w:val="17"/>
                <w:szCs w:val="17"/>
              </w:rPr>
              <w:t>status</w:t>
            </w:r>
          </w:p>
        </w:tc>
        <w:tc>
          <w:tcPr>
            <w:tcW w:w="1701" w:type="dxa"/>
          </w:tcPr>
          <w:p w14:paraId="6A0D5C53" w14:textId="77777777" w:rsidR="00906A7F" w:rsidRDefault="00906A7F">
            <w:pPr>
              <w:jc w:val="center"/>
              <w:rPr>
                <w:rFonts w:ascii="Times New Roman" w:hAnsi="Times New Roman" w:cs="Times New Roman"/>
                <w:sz w:val="17"/>
                <w:szCs w:val="17"/>
              </w:rPr>
            </w:pPr>
          </w:p>
        </w:tc>
        <w:tc>
          <w:tcPr>
            <w:tcW w:w="1276" w:type="dxa"/>
          </w:tcPr>
          <w:p w14:paraId="1D9BB9E4" w14:textId="77777777" w:rsidR="00906A7F" w:rsidRDefault="00906A7F">
            <w:pPr>
              <w:jc w:val="center"/>
              <w:rPr>
                <w:rFonts w:ascii="Times New Roman" w:hAnsi="Times New Roman" w:cs="Times New Roman"/>
                <w:sz w:val="17"/>
                <w:szCs w:val="17"/>
              </w:rPr>
            </w:pPr>
          </w:p>
        </w:tc>
        <w:tc>
          <w:tcPr>
            <w:tcW w:w="1701" w:type="dxa"/>
          </w:tcPr>
          <w:p w14:paraId="7A371C38" w14:textId="77777777" w:rsidR="00906A7F" w:rsidRDefault="00906A7F">
            <w:pPr>
              <w:jc w:val="center"/>
              <w:rPr>
                <w:rFonts w:ascii="Times New Roman" w:hAnsi="Times New Roman" w:cs="Times New Roman"/>
                <w:sz w:val="17"/>
                <w:szCs w:val="17"/>
              </w:rPr>
            </w:pPr>
          </w:p>
        </w:tc>
        <w:tc>
          <w:tcPr>
            <w:tcW w:w="1276" w:type="dxa"/>
          </w:tcPr>
          <w:p w14:paraId="2F42799F" w14:textId="77777777" w:rsidR="00906A7F" w:rsidRDefault="00906A7F">
            <w:pPr>
              <w:jc w:val="center"/>
              <w:rPr>
                <w:rFonts w:ascii="Times New Roman" w:hAnsi="Times New Roman" w:cs="Times New Roman"/>
                <w:sz w:val="17"/>
                <w:szCs w:val="17"/>
              </w:rPr>
            </w:pPr>
          </w:p>
        </w:tc>
        <w:tc>
          <w:tcPr>
            <w:tcW w:w="1701" w:type="dxa"/>
          </w:tcPr>
          <w:p w14:paraId="2440842F" w14:textId="77777777" w:rsidR="00906A7F" w:rsidRDefault="00906A7F">
            <w:pPr>
              <w:jc w:val="center"/>
              <w:rPr>
                <w:rFonts w:ascii="Times New Roman" w:hAnsi="Times New Roman" w:cs="Times New Roman"/>
                <w:sz w:val="17"/>
                <w:szCs w:val="17"/>
              </w:rPr>
            </w:pPr>
          </w:p>
        </w:tc>
        <w:tc>
          <w:tcPr>
            <w:tcW w:w="1276" w:type="dxa"/>
          </w:tcPr>
          <w:p w14:paraId="5A1BB41F" w14:textId="77777777" w:rsidR="00906A7F" w:rsidRDefault="00906A7F">
            <w:pPr>
              <w:jc w:val="center"/>
              <w:rPr>
                <w:rFonts w:ascii="Times New Roman" w:hAnsi="Times New Roman" w:cs="Times New Roman"/>
                <w:sz w:val="17"/>
                <w:szCs w:val="17"/>
              </w:rPr>
            </w:pPr>
          </w:p>
        </w:tc>
        <w:tc>
          <w:tcPr>
            <w:tcW w:w="1101" w:type="dxa"/>
          </w:tcPr>
          <w:p w14:paraId="73D9FA2D" w14:textId="77777777" w:rsidR="00906A7F" w:rsidRDefault="00906A7F">
            <w:pPr>
              <w:jc w:val="center"/>
              <w:rPr>
                <w:rFonts w:ascii="Times New Roman" w:hAnsi="Times New Roman" w:cs="Times New Roman"/>
                <w:sz w:val="17"/>
                <w:szCs w:val="17"/>
              </w:rPr>
            </w:pPr>
          </w:p>
        </w:tc>
      </w:tr>
      <w:tr w:rsidR="00906A7F" w14:paraId="2269AACD" w14:textId="77777777" w:rsidTr="00901FC5">
        <w:trPr>
          <w:jc w:val="center"/>
        </w:trPr>
        <w:tc>
          <w:tcPr>
            <w:tcW w:w="3969" w:type="dxa"/>
          </w:tcPr>
          <w:p w14:paraId="47AF749D" w14:textId="18D262A1" w:rsidR="00906A7F" w:rsidRDefault="0087692E">
            <w:pPr>
              <w:ind w:firstLineChars="100" w:firstLine="170"/>
              <w:rPr>
                <w:rFonts w:ascii="Times New Roman" w:hAnsi="Times New Roman" w:cs="Times New Roman"/>
                <w:sz w:val="17"/>
                <w:szCs w:val="17"/>
              </w:rPr>
            </w:pPr>
            <w:r>
              <w:rPr>
                <w:rFonts w:ascii="Times New Roman" w:hAnsi="Times New Roman" w:cs="Times New Roman"/>
                <w:sz w:val="17"/>
                <w:szCs w:val="17"/>
              </w:rPr>
              <w:t>D</w:t>
            </w:r>
            <w:r w:rsidR="00943757">
              <w:rPr>
                <w:rFonts w:ascii="Times New Roman" w:hAnsi="Times New Roman" w:cs="Times New Roman"/>
                <w:sz w:val="17"/>
                <w:szCs w:val="17"/>
              </w:rPr>
              <w:t xml:space="preserve">aytime </w:t>
            </w:r>
            <w:r>
              <w:rPr>
                <w:rFonts w:ascii="Times New Roman" w:hAnsi="Times New Roman" w:cs="Times New Roman"/>
                <w:sz w:val="17"/>
                <w:szCs w:val="17"/>
              </w:rPr>
              <w:t>shift</w:t>
            </w:r>
            <w:r w:rsidR="00943757">
              <w:rPr>
                <w:rFonts w:ascii="Times New Roman" w:hAnsi="Times New Roman" w:cs="Times New Roman"/>
                <w:sz w:val="17"/>
                <w:szCs w:val="17"/>
              </w:rPr>
              <w:t xml:space="preserve"> only</w:t>
            </w:r>
          </w:p>
        </w:tc>
        <w:tc>
          <w:tcPr>
            <w:tcW w:w="1701" w:type="dxa"/>
          </w:tcPr>
          <w:p w14:paraId="31197990"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39594A93" w14:textId="77777777" w:rsidR="00906A7F" w:rsidRDefault="00906A7F">
            <w:pPr>
              <w:jc w:val="center"/>
              <w:rPr>
                <w:rFonts w:ascii="Times New Roman" w:hAnsi="Times New Roman" w:cs="Times New Roman"/>
                <w:sz w:val="17"/>
                <w:szCs w:val="17"/>
              </w:rPr>
            </w:pPr>
          </w:p>
        </w:tc>
        <w:tc>
          <w:tcPr>
            <w:tcW w:w="1701" w:type="dxa"/>
          </w:tcPr>
          <w:p w14:paraId="318ECB4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4E18855B" w14:textId="77777777" w:rsidR="00906A7F" w:rsidRDefault="00906A7F">
            <w:pPr>
              <w:jc w:val="center"/>
              <w:rPr>
                <w:rFonts w:ascii="Times New Roman" w:hAnsi="Times New Roman" w:cs="Times New Roman"/>
                <w:sz w:val="17"/>
                <w:szCs w:val="17"/>
              </w:rPr>
            </w:pPr>
          </w:p>
        </w:tc>
        <w:tc>
          <w:tcPr>
            <w:tcW w:w="1701" w:type="dxa"/>
          </w:tcPr>
          <w:p w14:paraId="1DC0E0D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377" w:type="dxa"/>
            <w:gridSpan w:val="2"/>
          </w:tcPr>
          <w:p w14:paraId="0B7F0183" w14:textId="77777777" w:rsidR="00906A7F" w:rsidRDefault="00906A7F">
            <w:pPr>
              <w:jc w:val="center"/>
              <w:rPr>
                <w:rFonts w:ascii="Times New Roman" w:hAnsi="Times New Roman" w:cs="Times New Roman"/>
                <w:sz w:val="17"/>
                <w:szCs w:val="17"/>
              </w:rPr>
            </w:pPr>
          </w:p>
        </w:tc>
      </w:tr>
      <w:tr w:rsidR="00906A7F" w14:paraId="23A6E4DD" w14:textId="77777777" w:rsidTr="00901FC5">
        <w:trPr>
          <w:jc w:val="center"/>
        </w:trPr>
        <w:tc>
          <w:tcPr>
            <w:tcW w:w="3969" w:type="dxa"/>
          </w:tcPr>
          <w:p w14:paraId="4ACA3464" w14:textId="7DF9A354" w:rsidR="00906A7F" w:rsidRDefault="0087692E">
            <w:pPr>
              <w:ind w:firstLineChars="100" w:firstLine="170"/>
              <w:rPr>
                <w:rFonts w:ascii="Times New Roman" w:hAnsi="Times New Roman" w:cs="Times New Roman"/>
                <w:sz w:val="17"/>
                <w:szCs w:val="17"/>
              </w:rPr>
            </w:pPr>
            <w:r>
              <w:rPr>
                <w:rFonts w:ascii="Times New Roman" w:hAnsi="Times New Roman" w:cs="Times New Roman"/>
                <w:sz w:val="17"/>
                <w:szCs w:val="17"/>
              </w:rPr>
              <w:t>B</w:t>
            </w:r>
            <w:r w:rsidR="00943757">
              <w:rPr>
                <w:rFonts w:ascii="Times New Roman" w:hAnsi="Times New Roman" w:cs="Times New Roman"/>
                <w:sz w:val="17"/>
                <w:szCs w:val="17"/>
              </w:rPr>
              <w:t>oth daytime and night shift</w:t>
            </w:r>
            <w:r>
              <w:rPr>
                <w:rFonts w:ascii="Times New Roman" w:hAnsi="Times New Roman" w:cs="Times New Roman"/>
                <w:sz w:val="17"/>
                <w:szCs w:val="17"/>
              </w:rPr>
              <w:t>s</w:t>
            </w:r>
          </w:p>
        </w:tc>
        <w:tc>
          <w:tcPr>
            <w:tcW w:w="1701" w:type="dxa"/>
          </w:tcPr>
          <w:p w14:paraId="4A48C9D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-1.23 (-2.18 to -0.31)</w:t>
            </w:r>
          </w:p>
        </w:tc>
        <w:tc>
          <w:tcPr>
            <w:tcW w:w="1276" w:type="dxa"/>
          </w:tcPr>
          <w:p w14:paraId="65739A43"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0.004</w:t>
            </w:r>
          </w:p>
        </w:tc>
        <w:tc>
          <w:tcPr>
            <w:tcW w:w="1701" w:type="dxa"/>
          </w:tcPr>
          <w:p w14:paraId="1EF1EAC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-0.08 (-1.34 to 1.20)</w:t>
            </w:r>
          </w:p>
        </w:tc>
        <w:tc>
          <w:tcPr>
            <w:tcW w:w="1276" w:type="dxa"/>
          </w:tcPr>
          <w:p w14:paraId="41C8F0D2"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0.928</w:t>
            </w:r>
          </w:p>
        </w:tc>
        <w:tc>
          <w:tcPr>
            <w:tcW w:w="1701" w:type="dxa"/>
          </w:tcPr>
          <w:p w14:paraId="54CB6CE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-1.31 (-2.91 to 0.35)</w:t>
            </w:r>
          </w:p>
        </w:tc>
        <w:tc>
          <w:tcPr>
            <w:tcW w:w="1276" w:type="dxa"/>
          </w:tcPr>
          <w:p w14:paraId="1B1E824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0.132</w:t>
            </w:r>
          </w:p>
        </w:tc>
        <w:tc>
          <w:tcPr>
            <w:tcW w:w="1101" w:type="dxa"/>
          </w:tcPr>
          <w:p w14:paraId="7C7806B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0.858</w:t>
            </w:r>
          </w:p>
        </w:tc>
      </w:tr>
      <w:tr w:rsidR="00906A7F" w14:paraId="69BEB8C8" w14:textId="77777777" w:rsidTr="00901FC5">
        <w:trPr>
          <w:jc w:val="center"/>
        </w:trPr>
        <w:tc>
          <w:tcPr>
            <w:tcW w:w="3969" w:type="dxa"/>
          </w:tcPr>
          <w:p w14:paraId="54A6BD4A" w14:textId="6345BEF6" w:rsidR="00906A7F" w:rsidRDefault="0087692E">
            <w:pPr>
              <w:ind w:firstLineChars="100" w:firstLine="170"/>
              <w:rPr>
                <w:rFonts w:ascii="Times New Roman" w:hAnsi="Times New Roman" w:cs="Times New Roman"/>
                <w:sz w:val="17"/>
                <w:szCs w:val="17"/>
              </w:rPr>
            </w:pPr>
            <w:r>
              <w:rPr>
                <w:rFonts w:ascii="Times New Roman" w:hAnsi="Times New Roman" w:cs="Times New Roman"/>
                <w:sz w:val="17"/>
                <w:szCs w:val="17"/>
              </w:rPr>
              <w:t>N</w:t>
            </w:r>
            <w:r w:rsidR="00943757">
              <w:rPr>
                <w:rFonts w:ascii="Times New Roman" w:hAnsi="Times New Roman" w:cs="Times New Roman"/>
                <w:sz w:val="17"/>
                <w:szCs w:val="17"/>
              </w:rPr>
              <w:t>ight shift only</w:t>
            </w:r>
          </w:p>
        </w:tc>
        <w:tc>
          <w:tcPr>
            <w:tcW w:w="1701" w:type="dxa"/>
          </w:tcPr>
          <w:p w14:paraId="1BB892E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-2.10 (-3.73 to -0.48)</w:t>
            </w:r>
          </w:p>
        </w:tc>
        <w:tc>
          <w:tcPr>
            <w:tcW w:w="1276" w:type="dxa"/>
          </w:tcPr>
          <w:p w14:paraId="12E88BA7"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0.014</w:t>
            </w:r>
          </w:p>
        </w:tc>
        <w:tc>
          <w:tcPr>
            <w:tcW w:w="1701" w:type="dxa"/>
          </w:tcPr>
          <w:p w14:paraId="7E42301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-0.34 (-3.09 to 2.24)</w:t>
            </w:r>
          </w:p>
        </w:tc>
        <w:tc>
          <w:tcPr>
            <w:tcW w:w="1276" w:type="dxa"/>
          </w:tcPr>
          <w:p w14:paraId="4C3B41C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0.786</w:t>
            </w:r>
          </w:p>
        </w:tc>
        <w:tc>
          <w:tcPr>
            <w:tcW w:w="1701" w:type="dxa"/>
          </w:tcPr>
          <w:p w14:paraId="1856AF3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-2.44 (-5.37 to 0.57)</w:t>
            </w:r>
          </w:p>
        </w:tc>
        <w:tc>
          <w:tcPr>
            <w:tcW w:w="1276" w:type="dxa"/>
          </w:tcPr>
          <w:p w14:paraId="508D38A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0.118</w:t>
            </w:r>
          </w:p>
        </w:tc>
        <w:tc>
          <w:tcPr>
            <w:tcW w:w="1101" w:type="dxa"/>
          </w:tcPr>
          <w:p w14:paraId="54C3772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0.799</w:t>
            </w:r>
          </w:p>
        </w:tc>
      </w:tr>
      <w:tr w:rsidR="00906A7F" w14:paraId="24E43417" w14:textId="77777777" w:rsidTr="00901FC5">
        <w:trPr>
          <w:jc w:val="center"/>
        </w:trPr>
        <w:tc>
          <w:tcPr>
            <w:tcW w:w="3969" w:type="dxa"/>
          </w:tcPr>
          <w:p w14:paraId="54C3B18A" w14:textId="7C136245" w:rsidR="00906A7F" w:rsidRDefault="008B09C9">
            <w:pPr>
              <w:rPr>
                <w:rFonts w:ascii="Times New Roman" w:hAnsi="Times New Roman" w:cs="Times New Roman"/>
                <w:sz w:val="17"/>
                <w:szCs w:val="17"/>
              </w:rPr>
            </w:pPr>
            <w:r>
              <w:rPr>
                <w:rFonts w:ascii="Times New Roman" w:eastAsia="SimSun" w:hAnsi="Times New Roman" w:cs="Times New Roman"/>
                <w:b/>
                <w:bCs/>
                <w:sz w:val="17"/>
                <w:szCs w:val="17"/>
              </w:rPr>
              <w:t>Years of n</w:t>
            </w:r>
            <w:r w:rsidR="00943757">
              <w:rPr>
                <w:rFonts w:ascii="Times New Roman" w:eastAsia="SimSun" w:hAnsi="Times New Roman" w:cs="Times New Roman"/>
                <w:b/>
                <w:bCs/>
                <w:sz w:val="17"/>
                <w:szCs w:val="17"/>
              </w:rPr>
              <w:t>ight shift</w:t>
            </w:r>
          </w:p>
        </w:tc>
        <w:tc>
          <w:tcPr>
            <w:tcW w:w="1701" w:type="dxa"/>
          </w:tcPr>
          <w:p w14:paraId="727ECFA6" w14:textId="77777777" w:rsidR="00906A7F" w:rsidRDefault="00906A7F">
            <w:pPr>
              <w:jc w:val="center"/>
              <w:rPr>
                <w:rFonts w:ascii="Times New Roman" w:hAnsi="Times New Roman" w:cs="Times New Roman"/>
                <w:sz w:val="17"/>
                <w:szCs w:val="17"/>
              </w:rPr>
            </w:pPr>
          </w:p>
        </w:tc>
        <w:tc>
          <w:tcPr>
            <w:tcW w:w="1276" w:type="dxa"/>
          </w:tcPr>
          <w:p w14:paraId="05F10F51" w14:textId="77777777" w:rsidR="00906A7F" w:rsidRPr="00BD75D3" w:rsidRDefault="00906A7F">
            <w:pPr>
              <w:jc w:val="center"/>
              <w:rPr>
                <w:rFonts w:ascii="Times New Roman" w:hAnsi="Times New Roman" w:cs="Times New Roman"/>
                <w:sz w:val="17"/>
                <w:szCs w:val="17"/>
              </w:rPr>
            </w:pPr>
          </w:p>
        </w:tc>
        <w:tc>
          <w:tcPr>
            <w:tcW w:w="1701" w:type="dxa"/>
          </w:tcPr>
          <w:p w14:paraId="0BE53B38" w14:textId="77777777" w:rsidR="00906A7F" w:rsidRDefault="00906A7F">
            <w:pPr>
              <w:jc w:val="center"/>
              <w:rPr>
                <w:rFonts w:ascii="Times New Roman" w:hAnsi="Times New Roman" w:cs="Times New Roman"/>
                <w:sz w:val="17"/>
                <w:szCs w:val="17"/>
              </w:rPr>
            </w:pPr>
          </w:p>
        </w:tc>
        <w:tc>
          <w:tcPr>
            <w:tcW w:w="1276" w:type="dxa"/>
          </w:tcPr>
          <w:p w14:paraId="741D8DEF" w14:textId="77777777" w:rsidR="00906A7F" w:rsidRDefault="00906A7F">
            <w:pPr>
              <w:jc w:val="center"/>
              <w:rPr>
                <w:rFonts w:ascii="Times New Roman" w:hAnsi="Times New Roman" w:cs="Times New Roman"/>
                <w:sz w:val="17"/>
                <w:szCs w:val="17"/>
              </w:rPr>
            </w:pPr>
          </w:p>
        </w:tc>
        <w:tc>
          <w:tcPr>
            <w:tcW w:w="1701" w:type="dxa"/>
          </w:tcPr>
          <w:p w14:paraId="2CDB0BAD" w14:textId="77777777" w:rsidR="00906A7F" w:rsidRDefault="00906A7F">
            <w:pPr>
              <w:jc w:val="center"/>
              <w:rPr>
                <w:rFonts w:ascii="Times New Roman" w:hAnsi="Times New Roman" w:cs="Times New Roman"/>
                <w:sz w:val="17"/>
                <w:szCs w:val="17"/>
              </w:rPr>
            </w:pPr>
          </w:p>
        </w:tc>
        <w:tc>
          <w:tcPr>
            <w:tcW w:w="1276" w:type="dxa"/>
          </w:tcPr>
          <w:p w14:paraId="6A5BBD71" w14:textId="77777777" w:rsidR="00906A7F" w:rsidRDefault="00906A7F">
            <w:pPr>
              <w:jc w:val="center"/>
              <w:rPr>
                <w:rFonts w:ascii="Times New Roman" w:hAnsi="Times New Roman" w:cs="Times New Roman"/>
                <w:sz w:val="17"/>
                <w:szCs w:val="17"/>
              </w:rPr>
            </w:pPr>
          </w:p>
        </w:tc>
        <w:tc>
          <w:tcPr>
            <w:tcW w:w="1101" w:type="dxa"/>
          </w:tcPr>
          <w:p w14:paraId="5C7F90D5" w14:textId="77777777" w:rsidR="00906A7F" w:rsidRDefault="00906A7F">
            <w:pPr>
              <w:jc w:val="center"/>
              <w:rPr>
                <w:rFonts w:ascii="Times New Roman" w:hAnsi="Times New Roman" w:cs="Times New Roman"/>
                <w:sz w:val="17"/>
                <w:szCs w:val="17"/>
              </w:rPr>
            </w:pPr>
          </w:p>
        </w:tc>
      </w:tr>
      <w:tr w:rsidR="00906A7F" w14:paraId="715D3159" w14:textId="77777777" w:rsidTr="00901FC5">
        <w:trPr>
          <w:jc w:val="center"/>
        </w:trPr>
        <w:tc>
          <w:tcPr>
            <w:tcW w:w="3969" w:type="dxa"/>
          </w:tcPr>
          <w:p w14:paraId="61AF21BB" w14:textId="77777777" w:rsidR="00906A7F" w:rsidRDefault="00943757">
            <w:pPr>
              <w:ind w:firstLineChars="100" w:firstLine="170"/>
              <w:rPr>
                <w:rFonts w:ascii="Times New Roman" w:hAnsi="Times New Roman" w:cs="Times New Roman"/>
                <w:sz w:val="17"/>
                <w:szCs w:val="17"/>
              </w:rPr>
            </w:pPr>
            <w:r>
              <w:rPr>
                <w:rFonts w:ascii="Times New Roman" w:eastAsia="SimSun" w:hAnsi="Times New Roman" w:cs="Times New Roman"/>
                <w:sz w:val="17"/>
                <w:szCs w:val="17"/>
              </w:rPr>
              <w:t>Permanent daytime</w:t>
            </w:r>
          </w:p>
        </w:tc>
        <w:tc>
          <w:tcPr>
            <w:tcW w:w="1701" w:type="dxa"/>
          </w:tcPr>
          <w:p w14:paraId="16ADF8C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2B2E793C" w14:textId="77777777" w:rsidR="00906A7F" w:rsidRPr="00BD75D3" w:rsidRDefault="00906A7F">
            <w:pPr>
              <w:jc w:val="center"/>
              <w:rPr>
                <w:rFonts w:ascii="Times New Roman" w:hAnsi="Times New Roman" w:cs="Times New Roman"/>
                <w:sz w:val="17"/>
                <w:szCs w:val="17"/>
              </w:rPr>
            </w:pPr>
          </w:p>
        </w:tc>
        <w:tc>
          <w:tcPr>
            <w:tcW w:w="1701" w:type="dxa"/>
          </w:tcPr>
          <w:p w14:paraId="30EDC572"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2CBC674E" w14:textId="77777777" w:rsidR="00906A7F" w:rsidRDefault="00906A7F">
            <w:pPr>
              <w:jc w:val="center"/>
              <w:rPr>
                <w:rFonts w:ascii="Times New Roman" w:hAnsi="Times New Roman" w:cs="Times New Roman"/>
                <w:sz w:val="17"/>
                <w:szCs w:val="17"/>
              </w:rPr>
            </w:pPr>
          </w:p>
        </w:tc>
        <w:tc>
          <w:tcPr>
            <w:tcW w:w="1701" w:type="dxa"/>
          </w:tcPr>
          <w:p w14:paraId="52D3DA5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377" w:type="dxa"/>
            <w:gridSpan w:val="2"/>
          </w:tcPr>
          <w:p w14:paraId="246C7F52" w14:textId="77777777" w:rsidR="00906A7F" w:rsidRDefault="00906A7F">
            <w:pPr>
              <w:jc w:val="center"/>
              <w:rPr>
                <w:rFonts w:ascii="Times New Roman" w:hAnsi="Times New Roman" w:cs="Times New Roman"/>
                <w:sz w:val="17"/>
                <w:szCs w:val="17"/>
              </w:rPr>
            </w:pPr>
          </w:p>
        </w:tc>
      </w:tr>
      <w:tr w:rsidR="00906A7F" w14:paraId="7D6D9245" w14:textId="77777777" w:rsidTr="00901FC5">
        <w:trPr>
          <w:jc w:val="center"/>
        </w:trPr>
        <w:tc>
          <w:tcPr>
            <w:tcW w:w="3969" w:type="dxa"/>
          </w:tcPr>
          <w:p w14:paraId="1F3B04E4" w14:textId="77777777" w:rsidR="00906A7F" w:rsidRDefault="00943757">
            <w:pPr>
              <w:ind w:firstLineChars="100" w:firstLine="170"/>
              <w:rPr>
                <w:rFonts w:ascii="Times New Roman" w:hAnsi="Times New Roman" w:cs="Times New Roman"/>
                <w:sz w:val="17"/>
                <w:szCs w:val="17"/>
              </w:rPr>
            </w:pPr>
            <w:r>
              <w:rPr>
                <w:rFonts w:ascii="Times New Roman" w:eastAsia="SimSun" w:hAnsi="Times New Roman" w:cs="Times New Roman"/>
                <w:sz w:val="17"/>
                <w:szCs w:val="17"/>
              </w:rPr>
              <w:t>1-5 years</w:t>
            </w:r>
          </w:p>
        </w:tc>
        <w:tc>
          <w:tcPr>
            <w:tcW w:w="1701" w:type="dxa"/>
          </w:tcPr>
          <w:p w14:paraId="36376556"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-1.34 (-2.28 to -0.31)</w:t>
            </w:r>
          </w:p>
        </w:tc>
        <w:tc>
          <w:tcPr>
            <w:tcW w:w="1276" w:type="dxa"/>
          </w:tcPr>
          <w:p w14:paraId="06376B2A"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0.008</w:t>
            </w:r>
          </w:p>
        </w:tc>
        <w:tc>
          <w:tcPr>
            <w:tcW w:w="1701" w:type="dxa"/>
          </w:tcPr>
          <w:p w14:paraId="1716D25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0.10 (-1.40 to 1.65)</w:t>
            </w:r>
          </w:p>
        </w:tc>
        <w:tc>
          <w:tcPr>
            <w:tcW w:w="1276" w:type="dxa"/>
          </w:tcPr>
          <w:p w14:paraId="61905AA0"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0.906</w:t>
            </w:r>
          </w:p>
        </w:tc>
        <w:tc>
          <w:tcPr>
            <w:tcW w:w="1701" w:type="dxa"/>
          </w:tcPr>
          <w:p w14:paraId="79F1921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-1.25 (-3.04 to 0.63)</w:t>
            </w:r>
          </w:p>
        </w:tc>
        <w:tc>
          <w:tcPr>
            <w:tcW w:w="1276" w:type="dxa"/>
          </w:tcPr>
          <w:p w14:paraId="437ED17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0.160</w:t>
            </w:r>
          </w:p>
        </w:tc>
        <w:tc>
          <w:tcPr>
            <w:tcW w:w="1101" w:type="dxa"/>
          </w:tcPr>
          <w:p w14:paraId="7336191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0.966</w:t>
            </w:r>
          </w:p>
        </w:tc>
      </w:tr>
      <w:tr w:rsidR="00906A7F" w14:paraId="18671290" w14:textId="77777777" w:rsidTr="00901FC5">
        <w:trPr>
          <w:jc w:val="center"/>
        </w:trPr>
        <w:tc>
          <w:tcPr>
            <w:tcW w:w="3969" w:type="dxa"/>
          </w:tcPr>
          <w:p w14:paraId="6F915820" w14:textId="77777777" w:rsidR="00906A7F" w:rsidRDefault="00943757">
            <w:pPr>
              <w:ind w:firstLineChars="100" w:firstLine="170"/>
              <w:rPr>
                <w:rFonts w:ascii="Times New Roman" w:hAnsi="Times New Roman" w:cs="Times New Roman"/>
                <w:sz w:val="17"/>
                <w:szCs w:val="17"/>
              </w:rPr>
            </w:pPr>
            <w:r>
              <w:rPr>
                <w:rFonts w:ascii="Times New Roman" w:eastAsia="SimSun" w:hAnsi="Times New Roman" w:cs="Times New Roman"/>
                <w:sz w:val="17"/>
                <w:szCs w:val="17"/>
              </w:rPr>
              <w:t>6-10 years</w:t>
            </w:r>
          </w:p>
        </w:tc>
        <w:tc>
          <w:tcPr>
            <w:tcW w:w="1701" w:type="dxa"/>
          </w:tcPr>
          <w:p w14:paraId="35EEB59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-1.10 (-2.20 to -0.06)</w:t>
            </w:r>
          </w:p>
        </w:tc>
        <w:tc>
          <w:tcPr>
            <w:tcW w:w="1276" w:type="dxa"/>
          </w:tcPr>
          <w:p w14:paraId="21B94656"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0.046</w:t>
            </w:r>
          </w:p>
        </w:tc>
        <w:tc>
          <w:tcPr>
            <w:tcW w:w="1701" w:type="dxa"/>
          </w:tcPr>
          <w:p w14:paraId="5BCC1AF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-0.58 (-2.28 to 1.05)</w:t>
            </w:r>
          </w:p>
        </w:tc>
        <w:tc>
          <w:tcPr>
            <w:tcW w:w="1276" w:type="dxa"/>
          </w:tcPr>
          <w:p w14:paraId="4033921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0.490</w:t>
            </w:r>
          </w:p>
        </w:tc>
        <w:tc>
          <w:tcPr>
            <w:tcW w:w="1701" w:type="dxa"/>
          </w:tcPr>
          <w:p w14:paraId="1578F2DF"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-1.68 (-3.66 to 0.26)</w:t>
            </w:r>
          </w:p>
        </w:tc>
        <w:tc>
          <w:tcPr>
            <w:tcW w:w="1276" w:type="dxa"/>
          </w:tcPr>
          <w:p w14:paraId="5C0A1F6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0.106</w:t>
            </w:r>
          </w:p>
        </w:tc>
        <w:tc>
          <w:tcPr>
            <w:tcW w:w="1101" w:type="dxa"/>
          </w:tcPr>
          <w:p w14:paraId="0B640D8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0.622</w:t>
            </w:r>
          </w:p>
        </w:tc>
      </w:tr>
      <w:tr w:rsidR="00906A7F" w14:paraId="18FFA8E9" w14:textId="77777777" w:rsidTr="00901FC5">
        <w:trPr>
          <w:jc w:val="center"/>
        </w:trPr>
        <w:tc>
          <w:tcPr>
            <w:tcW w:w="3969" w:type="dxa"/>
          </w:tcPr>
          <w:p w14:paraId="453FEC17" w14:textId="56CE7DE7" w:rsidR="00906A7F" w:rsidRDefault="008B09C9">
            <w:pPr>
              <w:ind w:firstLineChars="100" w:firstLine="170"/>
              <w:rPr>
                <w:rFonts w:ascii="Times New Roman" w:hAnsi="Times New Roman" w:cs="Times New Roman"/>
                <w:sz w:val="17"/>
                <w:szCs w:val="17"/>
              </w:rPr>
            </w:pPr>
            <w:r>
              <w:rPr>
                <w:rFonts w:ascii="Times New Roman" w:eastAsia="SimSun" w:hAnsi="Times New Roman" w:cs="Times New Roman"/>
                <w:sz w:val="17"/>
                <w:szCs w:val="17"/>
              </w:rPr>
              <w:t>More than</w:t>
            </w:r>
            <w:r w:rsidR="00943757">
              <w:rPr>
                <w:rFonts w:ascii="Times New Roman" w:eastAsia="SimSun" w:hAnsi="Times New Roman" w:cs="Times New Roman"/>
                <w:sz w:val="17"/>
                <w:szCs w:val="17"/>
              </w:rPr>
              <w:t xml:space="preserve"> 10 years</w:t>
            </w:r>
          </w:p>
        </w:tc>
        <w:tc>
          <w:tcPr>
            <w:tcW w:w="1701" w:type="dxa"/>
          </w:tcPr>
          <w:p w14:paraId="4050F6A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-2.03 (-3.82 to -0.30)</w:t>
            </w:r>
          </w:p>
        </w:tc>
        <w:tc>
          <w:tcPr>
            <w:tcW w:w="1276" w:type="dxa"/>
          </w:tcPr>
          <w:p w14:paraId="7D139618"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0.024</w:t>
            </w:r>
          </w:p>
        </w:tc>
        <w:tc>
          <w:tcPr>
            <w:tcW w:w="1701" w:type="dxa"/>
          </w:tcPr>
          <w:p w14:paraId="73721BB7"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0.93 (-1.67 to 3.43)</w:t>
            </w:r>
          </w:p>
        </w:tc>
        <w:tc>
          <w:tcPr>
            <w:tcW w:w="1276" w:type="dxa"/>
          </w:tcPr>
          <w:p w14:paraId="7B9E253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0.460</w:t>
            </w:r>
          </w:p>
        </w:tc>
        <w:tc>
          <w:tcPr>
            <w:tcW w:w="1701" w:type="dxa"/>
          </w:tcPr>
          <w:p w14:paraId="7D06211E"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-1.10 (-4.29 to 2.05)</w:t>
            </w:r>
          </w:p>
        </w:tc>
        <w:tc>
          <w:tcPr>
            <w:tcW w:w="1276" w:type="dxa"/>
          </w:tcPr>
          <w:p w14:paraId="6F31650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0.496</w:t>
            </w:r>
          </w:p>
        </w:tc>
        <w:tc>
          <w:tcPr>
            <w:tcW w:w="1101" w:type="dxa"/>
          </w:tcPr>
          <w:p w14:paraId="54FD6B06"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1.000</w:t>
            </w:r>
          </w:p>
        </w:tc>
      </w:tr>
      <w:tr w:rsidR="00906A7F" w14:paraId="5CA660DF" w14:textId="77777777" w:rsidTr="00901FC5">
        <w:trPr>
          <w:jc w:val="center"/>
        </w:trPr>
        <w:tc>
          <w:tcPr>
            <w:tcW w:w="3969" w:type="dxa"/>
          </w:tcPr>
          <w:p w14:paraId="22FFC36B" w14:textId="0EADF997" w:rsidR="00906A7F" w:rsidRDefault="008B09C9">
            <w:pPr>
              <w:rPr>
                <w:rFonts w:ascii="Times New Roman" w:eastAsia="SimSun" w:hAnsi="Times New Roman" w:cs="Times New Roman"/>
                <w:sz w:val="17"/>
                <w:szCs w:val="17"/>
              </w:rPr>
            </w:pPr>
            <w:r>
              <w:rPr>
                <w:rFonts w:ascii="Times New Roman" w:eastAsia="SimSun" w:hAnsi="Times New Roman" w:cs="Times New Roman"/>
                <w:b/>
                <w:bCs/>
                <w:sz w:val="17"/>
                <w:szCs w:val="17"/>
              </w:rPr>
              <w:t>Frequency of n</w:t>
            </w:r>
            <w:r w:rsidR="00943757">
              <w:rPr>
                <w:rFonts w:ascii="Times New Roman" w:eastAsia="SimSun" w:hAnsi="Times New Roman" w:cs="Times New Roman"/>
                <w:b/>
                <w:bCs/>
                <w:sz w:val="17"/>
                <w:szCs w:val="17"/>
              </w:rPr>
              <w:t>ight shift</w:t>
            </w:r>
          </w:p>
        </w:tc>
        <w:tc>
          <w:tcPr>
            <w:tcW w:w="1701" w:type="dxa"/>
          </w:tcPr>
          <w:p w14:paraId="48F8B25E" w14:textId="77777777" w:rsidR="00906A7F" w:rsidRDefault="00906A7F">
            <w:pPr>
              <w:jc w:val="center"/>
              <w:rPr>
                <w:rFonts w:ascii="Times New Roman" w:hAnsi="Times New Roman" w:cs="Times New Roman"/>
                <w:sz w:val="17"/>
                <w:szCs w:val="17"/>
              </w:rPr>
            </w:pPr>
          </w:p>
        </w:tc>
        <w:tc>
          <w:tcPr>
            <w:tcW w:w="1276" w:type="dxa"/>
          </w:tcPr>
          <w:p w14:paraId="07DF9977" w14:textId="77777777" w:rsidR="00906A7F" w:rsidRPr="00BD75D3" w:rsidRDefault="00906A7F">
            <w:pPr>
              <w:jc w:val="center"/>
              <w:rPr>
                <w:rFonts w:ascii="Times New Roman" w:hAnsi="Times New Roman" w:cs="Times New Roman"/>
                <w:sz w:val="17"/>
                <w:szCs w:val="17"/>
              </w:rPr>
            </w:pPr>
          </w:p>
        </w:tc>
        <w:tc>
          <w:tcPr>
            <w:tcW w:w="1701" w:type="dxa"/>
          </w:tcPr>
          <w:p w14:paraId="280F317D" w14:textId="77777777" w:rsidR="00906A7F" w:rsidRDefault="00906A7F">
            <w:pPr>
              <w:jc w:val="center"/>
              <w:rPr>
                <w:rFonts w:ascii="Times New Roman" w:hAnsi="Times New Roman" w:cs="Times New Roman"/>
                <w:sz w:val="17"/>
                <w:szCs w:val="17"/>
              </w:rPr>
            </w:pPr>
          </w:p>
        </w:tc>
        <w:tc>
          <w:tcPr>
            <w:tcW w:w="1276" w:type="dxa"/>
          </w:tcPr>
          <w:p w14:paraId="69EA5848" w14:textId="77777777" w:rsidR="00906A7F" w:rsidRDefault="00906A7F">
            <w:pPr>
              <w:jc w:val="center"/>
              <w:rPr>
                <w:rFonts w:ascii="Times New Roman" w:hAnsi="Times New Roman" w:cs="Times New Roman"/>
                <w:sz w:val="17"/>
                <w:szCs w:val="17"/>
              </w:rPr>
            </w:pPr>
          </w:p>
        </w:tc>
        <w:tc>
          <w:tcPr>
            <w:tcW w:w="1701" w:type="dxa"/>
          </w:tcPr>
          <w:p w14:paraId="5E49B41F" w14:textId="77777777" w:rsidR="00906A7F" w:rsidRDefault="00906A7F">
            <w:pPr>
              <w:jc w:val="center"/>
              <w:rPr>
                <w:rFonts w:ascii="Times New Roman" w:hAnsi="Times New Roman" w:cs="Times New Roman"/>
                <w:sz w:val="17"/>
                <w:szCs w:val="17"/>
              </w:rPr>
            </w:pPr>
          </w:p>
        </w:tc>
        <w:tc>
          <w:tcPr>
            <w:tcW w:w="1276" w:type="dxa"/>
          </w:tcPr>
          <w:p w14:paraId="4C8FEDAA" w14:textId="77777777" w:rsidR="00906A7F" w:rsidRDefault="00906A7F">
            <w:pPr>
              <w:jc w:val="center"/>
              <w:rPr>
                <w:rFonts w:ascii="Times New Roman" w:hAnsi="Times New Roman" w:cs="Times New Roman"/>
                <w:sz w:val="17"/>
                <w:szCs w:val="17"/>
              </w:rPr>
            </w:pPr>
          </w:p>
        </w:tc>
        <w:tc>
          <w:tcPr>
            <w:tcW w:w="1101" w:type="dxa"/>
          </w:tcPr>
          <w:p w14:paraId="489D7BE2" w14:textId="77777777" w:rsidR="00906A7F" w:rsidRDefault="00906A7F">
            <w:pPr>
              <w:jc w:val="center"/>
              <w:rPr>
                <w:rFonts w:ascii="Times New Roman" w:hAnsi="Times New Roman" w:cs="Times New Roman"/>
                <w:sz w:val="17"/>
                <w:szCs w:val="17"/>
              </w:rPr>
            </w:pPr>
          </w:p>
        </w:tc>
      </w:tr>
      <w:tr w:rsidR="00906A7F" w14:paraId="5CF1245E" w14:textId="77777777" w:rsidTr="00901FC5">
        <w:trPr>
          <w:jc w:val="center"/>
        </w:trPr>
        <w:tc>
          <w:tcPr>
            <w:tcW w:w="3969" w:type="dxa"/>
          </w:tcPr>
          <w:p w14:paraId="75DF27B2"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Permanent daytime</w:t>
            </w:r>
          </w:p>
        </w:tc>
        <w:tc>
          <w:tcPr>
            <w:tcW w:w="1701" w:type="dxa"/>
          </w:tcPr>
          <w:p w14:paraId="0D02CBF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3F5725E2" w14:textId="77777777" w:rsidR="00906A7F" w:rsidRPr="00BD75D3" w:rsidRDefault="00906A7F">
            <w:pPr>
              <w:jc w:val="center"/>
              <w:rPr>
                <w:rFonts w:ascii="Times New Roman" w:hAnsi="Times New Roman" w:cs="Times New Roman"/>
                <w:sz w:val="17"/>
                <w:szCs w:val="17"/>
              </w:rPr>
            </w:pPr>
          </w:p>
        </w:tc>
        <w:tc>
          <w:tcPr>
            <w:tcW w:w="1701" w:type="dxa"/>
          </w:tcPr>
          <w:p w14:paraId="0D552B91"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177512B3" w14:textId="77777777" w:rsidR="00906A7F" w:rsidRDefault="00906A7F">
            <w:pPr>
              <w:jc w:val="center"/>
              <w:rPr>
                <w:rFonts w:ascii="Times New Roman" w:hAnsi="Times New Roman" w:cs="Times New Roman"/>
                <w:sz w:val="17"/>
                <w:szCs w:val="17"/>
              </w:rPr>
            </w:pPr>
          </w:p>
        </w:tc>
        <w:tc>
          <w:tcPr>
            <w:tcW w:w="1701" w:type="dxa"/>
          </w:tcPr>
          <w:p w14:paraId="015B1946"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377" w:type="dxa"/>
            <w:gridSpan w:val="2"/>
          </w:tcPr>
          <w:p w14:paraId="1EE54768" w14:textId="77777777" w:rsidR="00906A7F" w:rsidRDefault="00906A7F">
            <w:pPr>
              <w:jc w:val="center"/>
              <w:rPr>
                <w:rFonts w:ascii="Times New Roman" w:hAnsi="Times New Roman" w:cs="Times New Roman"/>
                <w:sz w:val="17"/>
                <w:szCs w:val="17"/>
              </w:rPr>
            </w:pPr>
          </w:p>
        </w:tc>
      </w:tr>
      <w:tr w:rsidR="00906A7F" w14:paraId="1878DFDC" w14:textId="77777777" w:rsidTr="00901FC5">
        <w:trPr>
          <w:jc w:val="center"/>
        </w:trPr>
        <w:tc>
          <w:tcPr>
            <w:tcW w:w="3969" w:type="dxa"/>
          </w:tcPr>
          <w:p w14:paraId="2A0D0959"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1-6 days per month</w:t>
            </w:r>
          </w:p>
        </w:tc>
        <w:tc>
          <w:tcPr>
            <w:tcW w:w="1701" w:type="dxa"/>
          </w:tcPr>
          <w:p w14:paraId="512C595F"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-0.55 (-1.78 to 0.67)</w:t>
            </w:r>
          </w:p>
        </w:tc>
        <w:tc>
          <w:tcPr>
            <w:tcW w:w="1276" w:type="dxa"/>
          </w:tcPr>
          <w:p w14:paraId="2D6D7AA3" w14:textId="77777777" w:rsidR="00906A7F" w:rsidRPr="00BD75D3" w:rsidRDefault="00943757">
            <w:pPr>
              <w:jc w:val="center"/>
              <w:rPr>
                <w:rFonts w:ascii="Times New Roman" w:hAnsi="Times New Roman" w:cs="Times New Roman"/>
                <w:sz w:val="17"/>
                <w:szCs w:val="17"/>
              </w:rPr>
            </w:pPr>
            <w:r w:rsidRPr="00BD75D3">
              <w:rPr>
                <w:rFonts w:ascii="Times New Roman" w:hAnsi="Times New Roman" w:cs="Times New Roman"/>
                <w:sz w:val="17"/>
                <w:szCs w:val="17"/>
              </w:rPr>
              <w:t>0.380</w:t>
            </w:r>
          </w:p>
        </w:tc>
        <w:tc>
          <w:tcPr>
            <w:tcW w:w="1701" w:type="dxa"/>
          </w:tcPr>
          <w:p w14:paraId="5C0692F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0.72 (-0.97 to 2.55)</w:t>
            </w:r>
          </w:p>
        </w:tc>
        <w:tc>
          <w:tcPr>
            <w:tcW w:w="1276" w:type="dxa"/>
          </w:tcPr>
          <w:p w14:paraId="0341AA3D"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0.450</w:t>
            </w:r>
          </w:p>
        </w:tc>
        <w:tc>
          <w:tcPr>
            <w:tcW w:w="1701" w:type="dxa"/>
          </w:tcPr>
          <w:p w14:paraId="092C8DB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0.17 (-2.04 to 2.38)</w:t>
            </w:r>
          </w:p>
        </w:tc>
        <w:tc>
          <w:tcPr>
            <w:tcW w:w="1276" w:type="dxa"/>
          </w:tcPr>
          <w:p w14:paraId="0D45C87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0.890</w:t>
            </w:r>
          </w:p>
        </w:tc>
        <w:tc>
          <w:tcPr>
            <w:tcW w:w="1101" w:type="dxa"/>
          </w:tcPr>
          <w:p w14:paraId="4927D73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w:t>
            </w:r>
          </w:p>
        </w:tc>
      </w:tr>
      <w:tr w:rsidR="00906A7F" w14:paraId="768FE47E" w14:textId="77777777" w:rsidTr="00901FC5">
        <w:trPr>
          <w:jc w:val="center"/>
        </w:trPr>
        <w:tc>
          <w:tcPr>
            <w:tcW w:w="3969" w:type="dxa"/>
          </w:tcPr>
          <w:p w14:paraId="7030BD4E"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7-12 days per month</w:t>
            </w:r>
          </w:p>
        </w:tc>
        <w:tc>
          <w:tcPr>
            <w:tcW w:w="1701" w:type="dxa"/>
          </w:tcPr>
          <w:p w14:paraId="18DB56FE"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-1.67 (-2.67 to -0.76)</w:t>
            </w:r>
          </w:p>
        </w:tc>
        <w:tc>
          <w:tcPr>
            <w:tcW w:w="1276" w:type="dxa"/>
          </w:tcPr>
          <w:p w14:paraId="31A51947"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&lt;0.001</w:t>
            </w:r>
          </w:p>
        </w:tc>
        <w:tc>
          <w:tcPr>
            <w:tcW w:w="1701" w:type="dxa"/>
          </w:tcPr>
          <w:p w14:paraId="25C78BD1"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-0.04 (-1.52 to 1.30)</w:t>
            </w:r>
          </w:p>
        </w:tc>
        <w:tc>
          <w:tcPr>
            <w:tcW w:w="1276" w:type="dxa"/>
          </w:tcPr>
          <w:p w14:paraId="734B8E4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0.974</w:t>
            </w:r>
          </w:p>
        </w:tc>
        <w:tc>
          <w:tcPr>
            <w:tcW w:w="1701" w:type="dxa"/>
          </w:tcPr>
          <w:p w14:paraId="349EA40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-1.72 (-3.36 to -0.09)</w:t>
            </w:r>
          </w:p>
        </w:tc>
        <w:tc>
          <w:tcPr>
            <w:tcW w:w="1276" w:type="dxa"/>
          </w:tcPr>
          <w:p w14:paraId="45072650"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0.042</w:t>
            </w:r>
          </w:p>
        </w:tc>
        <w:tc>
          <w:tcPr>
            <w:tcW w:w="1101" w:type="dxa"/>
          </w:tcPr>
          <w:p w14:paraId="3E55A461"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0.956</w:t>
            </w:r>
          </w:p>
        </w:tc>
      </w:tr>
      <w:tr w:rsidR="00906A7F" w14:paraId="310BC38A" w14:textId="77777777" w:rsidTr="00901FC5">
        <w:trPr>
          <w:jc w:val="center"/>
        </w:trPr>
        <w:tc>
          <w:tcPr>
            <w:tcW w:w="3969" w:type="dxa"/>
          </w:tcPr>
          <w:p w14:paraId="093DAC04" w14:textId="2C40263E" w:rsidR="00906A7F" w:rsidRDefault="008B09C9">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More than</w:t>
            </w:r>
            <w:r w:rsidR="00943757">
              <w:rPr>
                <w:rFonts w:ascii="Times New Roman" w:eastAsia="SimSun" w:hAnsi="Times New Roman" w:cs="Times New Roman"/>
                <w:sz w:val="17"/>
                <w:szCs w:val="17"/>
              </w:rPr>
              <w:t xml:space="preserve"> 12 days per month</w:t>
            </w:r>
          </w:p>
        </w:tc>
        <w:tc>
          <w:tcPr>
            <w:tcW w:w="1701" w:type="dxa"/>
          </w:tcPr>
          <w:p w14:paraId="1DFCBAB2"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-1.25 (-2.53 to -0.07)</w:t>
            </w:r>
          </w:p>
        </w:tc>
        <w:tc>
          <w:tcPr>
            <w:tcW w:w="1276" w:type="dxa"/>
          </w:tcPr>
          <w:p w14:paraId="0392FCB5"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0.038</w:t>
            </w:r>
          </w:p>
        </w:tc>
        <w:tc>
          <w:tcPr>
            <w:tcW w:w="1701" w:type="dxa"/>
          </w:tcPr>
          <w:p w14:paraId="38F56E8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-1.17 (-2.94 to 0.54)</w:t>
            </w:r>
          </w:p>
        </w:tc>
        <w:tc>
          <w:tcPr>
            <w:tcW w:w="1276" w:type="dxa"/>
          </w:tcPr>
          <w:p w14:paraId="3A9D91B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0.192</w:t>
            </w:r>
          </w:p>
        </w:tc>
        <w:tc>
          <w:tcPr>
            <w:tcW w:w="1701" w:type="dxa"/>
          </w:tcPr>
          <w:p w14:paraId="49EC42E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-2.42 (-4.65 to -0.35)</w:t>
            </w:r>
          </w:p>
        </w:tc>
        <w:tc>
          <w:tcPr>
            <w:tcW w:w="1276" w:type="dxa"/>
          </w:tcPr>
          <w:p w14:paraId="07CF191F"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0.014</w:t>
            </w:r>
          </w:p>
        </w:tc>
        <w:tc>
          <w:tcPr>
            <w:tcW w:w="1101" w:type="dxa"/>
          </w:tcPr>
          <w:p w14:paraId="2F036A2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0.511</w:t>
            </w:r>
          </w:p>
        </w:tc>
      </w:tr>
      <w:tr w:rsidR="005D0E1A" w14:paraId="4FCD0410" w14:textId="77777777" w:rsidTr="00901FC5">
        <w:trPr>
          <w:jc w:val="center"/>
        </w:trPr>
        <w:tc>
          <w:tcPr>
            <w:tcW w:w="3969" w:type="dxa"/>
            <w:shd w:val="pct20" w:color="auto" w:fill="auto"/>
          </w:tcPr>
          <w:p w14:paraId="2B596485" w14:textId="444CF604" w:rsidR="005D0E1A" w:rsidRDefault="005D0E1A">
            <w:pPr>
              <w:rPr>
                <w:rFonts w:ascii="Times New Roman" w:eastAsia="SimSun" w:hAnsi="Times New Roman" w:cs="Times New Roman"/>
                <w:sz w:val="17"/>
                <w:szCs w:val="17"/>
              </w:rPr>
            </w:pPr>
          </w:p>
        </w:tc>
        <w:tc>
          <w:tcPr>
            <w:tcW w:w="10032" w:type="dxa"/>
            <w:gridSpan w:val="7"/>
            <w:shd w:val="pct20" w:color="auto" w:fill="auto"/>
          </w:tcPr>
          <w:p w14:paraId="0C9BCB25" w14:textId="7B6A8203" w:rsidR="005D0E1A" w:rsidRDefault="00FC793E">
            <w:pPr>
              <w:jc w:val="center"/>
              <w:rPr>
                <w:rFonts w:ascii="Times New Roman" w:hAnsi="Times New Roman" w:cs="Times New Roman"/>
                <w:sz w:val="17"/>
                <w:szCs w:val="17"/>
              </w:rPr>
            </w:pPr>
            <w:r>
              <w:rPr>
                <w:rFonts w:ascii="Times New Roman" w:hAnsi="Times New Roman" w:cs="Times New Roman"/>
                <w:b/>
                <w:bCs/>
                <w:i/>
                <w:iCs/>
                <w:sz w:val="17"/>
                <w:szCs w:val="17"/>
              </w:rPr>
              <w:t xml:space="preserve">Sleep quality (mediator variable) | </w:t>
            </w:r>
            <w:r w:rsidR="005D0E1A">
              <w:rPr>
                <w:rFonts w:ascii="Times New Roman" w:hAnsi="Times New Roman" w:cs="Times New Roman"/>
                <w:b/>
                <w:bCs/>
                <w:i/>
                <w:iCs/>
                <w:sz w:val="17"/>
                <w:szCs w:val="17"/>
              </w:rPr>
              <w:t>Mental component summary (outcome variable)</w:t>
            </w:r>
          </w:p>
        </w:tc>
      </w:tr>
      <w:tr w:rsidR="00906A7F" w14:paraId="04BA5769" w14:textId="77777777" w:rsidTr="00901FC5">
        <w:trPr>
          <w:jc w:val="center"/>
        </w:trPr>
        <w:tc>
          <w:tcPr>
            <w:tcW w:w="3969" w:type="dxa"/>
          </w:tcPr>
          <w:p w14:paraId="0721A771" w14:textId="44DFBDD6" w:rsidR="00906A7F" w:rsidRDefault="00EA2A6B">
            <w:pPr>
              <w:rPr>
                <w:rFonts w:ascii="Times New Roman" w:eastAsia="SimSun" w:hAnsi="Times New Roman" w:cs="Times New Roman"/>
                <w:sz w:val="17"/>
                <w:szCs w:val="17"/>
              </w:rPr>
            </w:pPr>
            <w:r>
              <w:rPr>
                <w:rFonts w:ascii="Times New Roman" w:hAnsi="Times New Roman" w:cs="Times New Roman"/>
                <w:b/>
                <w:bCs/>
                <w:sz w:val="17"/>
                <w:szCs w:val="17"/>
              </w:rPr>
              <w:t>S</w:t>
            </w:r>
            <w:r w:rsidR="008B09C9">
              <w:rPr>
                <w:rFonts w:ascii="Times New Roman" w:hAnsi="Times New Roman" w:cs="Times New Roman"/>
                <w:b/>
                <w:bCs/>
                <w:sz w:val="17"/>
                <w:szCs w:val="17"/>
              </w:rPr>
              <w:t>hift</w:t>
            </w:r>
            <w:r>
              <w:rPr>
                <w:rFonts w:ascii="Times New Roman" w:hAnsi="Times New Roman" w:cs="Times New Roman" w:hint="eastAsia"/>
                <w:b/>
                <w:bCs/>
                <w:sz w:val="17"/>
                <w:szCs w:val="17"/>
              </w:rPr>
              <w:t xml:space="preserve"> work</w:t>
            </w:r>
            <w:r w:rsidR="008B09C9">
              <w:rPr>
                <w:rFonts w:ascii="Times New Roman" w:hAnsi="Times New Roman" w:cs="Times New Roman"/>
                <w:b/>
                <w:bCs/>
                <w:sz w:val="17"/>
                <w:szCs w:val="17"/>
              </w:rPr>
              <w:t xml:space="preserve"> </w:t>
            </w:r>
            <w:r w:rsidR="00943757">
              <w:rPr>
                <w:rFonts w:ascii="Times New Roman" w:hAnsi="Times New Roman" w:cs="Times New Roman"/>
                <w:b/>
                <w:bCs/>
                <w:sz w:val="17"/>
                <w:szCs w:val="17"/>
              </w:rPr>
              <w:t>status</w:t>
            </w:r>
          </w:p>
        </w:tc>
        <w:tc>
          <w:tcPr>
            <w:tcW w:w="1701" w:type="dxa"/>
          </w:tcPr>
          <w:p w14:paraId="3121546C" w14:textId="77777777" w:rsidR="00906A7F" w:rsidRDefault="00906A7F">
            <w:pPr>
              <w:jc w:val="center"/>
              <w:rPr>
                <w:rFonts w:ascii="Times New Roman" w:hAnsi="Times New Roman" w:cs="Times New Roman"/>
                <w:sz w:val="17"/>
                <w:szCs w:val="17"/>
              </w:rPr>
            </w:pPr>
          </w:p>
        </w:tc>
        <w:tc>
          <w:tcPr>
            <w:tcW w:w="1276" w:type="dxa"/>
          </w:tcPr>
          <w:p w14:paraId="66B079D1" w14:textId="77777777" w:rsidR="00906A7F" w:rsidRDefault="00906A7F">
            <w:pPr>
              <w:jc w:val="center"/>
              <w:rPr>
                <w:rFonts w:ascii="Times New Roman" w:hAnsi="Times New Roman" w:cs="Times New Roman"/>
                <w:sz w:val="17"/>
                <w:szCs w:val="17"/>
              </w:rPr>
            </w:pPr>
          </w:p>
        </w:tc>
        <w:tc>
          <w:tcPr>
            <w:tcW w:w="1701" w:type="dxa"/>
          </w:tcPr>
          <w:p w14:paraId="1B3E24D0" w14:textId="77777777" w:rsidR="00906A7F" w:rsidRDefault="00906A7F">
            <w:pPr>
              <w:jc w:val="center"/>
              <w:rPr>
                <w:rFonts w:ascii="Times New Roman" w:hAnsi="Times New Roman" w:cs="Times New Roman"/>
                <w:sz w:val="17"/>
                <w:szCs w:val="17"/>
              </w:rPr>
            </w:pPr>
          </w:p>
        </w:tc>
        <w:tc>
          <w:tcPr>
            <w:tcW w:w="1276" w:type="dxa"/>
          </w:tcPr>
          <w:p w14:paraId="3A1709E4" w14:textId="77777777" w:rsidR="00906A7F" w:rsidRDefault="00906A7F">
            <w:pPr>
              <w:jc w:val="center"/>
              <w:rPr>
                <w:rFonts w:ascii="Times New Roman" w:hAnsi="Times New Roman" w:cs="Times New Roman"/>
                <w:sz w:val="17"/>
                <w:szCs w:val="17"/>
              </w:rPr>
            </w:pPr>
          </w:p>
        </w:tc>
        <w:tc>
          <w:tcPr>
            <w:tcW w:w="1701" w:type="dxa"/>
          </w:tcPr>
          <w:p w14:paraId="20E350DD" w14:textId="77777777" w:rsidR="00906A7F" w:rsidRDefault="00906A7F">
            <w:pPr>
              <w:jc w:val="center"/>
              <w:rPr>
                <w:rFonts w:ascii="Times New Roman" w:hAnsi="Times New Roman" w:cs="Times New Roman"/>
                <w:sz w:val="17"/>
                <w:szCs w:val="17"/>
              </w:rPr>
            </w:pPr>
          </w:p>
        </w:tc>
        <w:tc>
          <w:tcPr>
            <w:tcW w:w="1276" w:type="dxa"/>
          </w:tcPr>
          <w:p w14:paraId="4BA1EA61" w14:textId="77777777" w:rsidR="00906A7F" w:rsidRDefault="00906A7F">
            <w:pPr>
              <w:jc w:val="center"/>
              <w:rPr>
                <w:rFonts w:ascii="Times New Roman" w:hAnsi="Times New Roman" w:cs="Times New Roman"/>
                <w:sz w:val="17"/>
                <w:szCs w:val="17"/>
              </w:rPr>
            </w:pPr>
          </w:p>
        </w:tc>
        <w:tc>
          <w:tcPr>
            <w:tcW w:w="1101" w:type="dxa"/>
          </w:tcPr>
          <w:p w14:paraId="1DA958A4" w14:textId="77777777" w:rsidR="00906A7F" w:rsidRDefault="00906A7F">
            <w:pPr>
              <w:jc w:val="center"/>
              <w:rPr>
                <w:rFonts w:ascii="Times New Roman" w:hAnsi="Times New Roman" w:cs="Times New Roman"/>
                <w:sz w:val="17"/>
                <w:szCs w:val="17"/>
              </w:rPr>
            </w:pPr>
          </w:p>
        </w:tc>
      </w:tr>
      <w:tr w:rsidR="0072383C" w14:paraId="182DF887" w14:textId="77777777" w:rsidTr="00901FC5">
        <w:trPr>
          <w:jc w:val="center"/>
        </w:trPr>
        <w:tc>
          <w:tcPr>
            <w:tcW w:w="3969" w:type="dxa"/>
          </w:tcPr>
          <w:p w14:paraId="7BB803B9" w14:textId="20516459" w:rsidR="0072383C" w:rsidRDefault="0072383C" w:rsidP="0072383C">
            <w:pPr>
              <w:ind w:firstLineChars="100" w:firstLine="170"/>
              <w:rPr>
                <w:rFonts w:ascii="Times New Roman" w:eastAsia="SimSun" w:hAnsi="Times New Roman" w:cs="Times New Roman"/>
                <w:sz w:val="17"/>
                <w:szCs w:val="17"/>
              </w:rPr>
            </w:pPr>
            <w:r>
              <w:rPr>
                <w:rFonts w:ascii="Times New Roman" w:hAnsi="Times New Roman" w:cs="Times New Roman"/>
                <w:sz w:val="17"/>
                <w:szCs w:val="17"/>
              </w:rPr>
              <w:t>Daytime shift only</w:t>
            </w:r>
          </w:p>
        </w:tc>
        <w:tc>
          <w:tcPr>
            <w:tcW w:w="1701" w:type="dxa"/>
          </w:tcPr>
          <w:p w14:paraId="5D73D354"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3F7F38C6" w14:textId="77777777" w:rsidR="0072383C" w:rsidRDefault="0072383C" w:rsidP="0072383C">
            <w:pPr>
              <w:jc w:val="center"/>
              <w:rPr>
                <w:rFonts w:ascii="Times New Roman" w:hAnsi="Times New Roman" w:cs="Times New Roman"/>
                <w:sz w:val="17"/>
                <w:szCs w:val="17"/>
              </w:rPr>
            </w:pPr>
          </w:p>
        </w:tc>
        <w:tc>
          <w:tcPr>
            <w:tcW w:w="1701" w:type="dxa"/>
          </w:tcPr>
          <w:p w14:paraId="0EB1D60E"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576D8D8F" w14:textId="77777777" w:rsidR="0072383C" w:rsidRDefault="0072383C" w:rsidP="0072383C">
            <w:pPr>
              <w:jc w:val="center"/>
              <w:rPr>
                <w:rFonts w:ascii="Times New Roman" w:hAnsi="Times New Roman" w:cs="Times New Roman"/>
                <w:sz w:val="17"/>
                <w:szCs w:val="17"/>
              </w:rPr>
            </w:pPr>
          </w:p>
        </w:tc>
        <w:tc>
          <w:tcPr>
            <w:tcW w:w="1701" w:type="dxa"/>
          </w:tcPr>
          <w:p w14:paraId="20DC82D0"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377" w:type="dxa"/>
            <w:gridSpan w:val="2"/>
          </w:tcPr>
          <w:p w14:paraId="46933390" w14:textId="77777777" w:rsidR="0072383C" w:rsidRDefault="0072383C" w:rsidP="0072383C">
            <w:pPr>
              <w:jc w:val="center"/>
              <w:rPr>
                <w:rFonts w:ascii="Times New Roman" w:hAnsi="Times New Roman" w:cs="Times New Roman"/>
                <w:sz w:val="17"/>
                <w:szCs w:val="17"/>
              </w:rPr>
            </w:pPr>
          </w:p>
        </w:tc>
      </w:tr>
      <w:tr w:rsidR="0072383C" w14:paraId="28B101FC" w14:textId="77777777" w:rsidTr="00901FC5">
        <w:trPr>
          <w:jc w:val="center"/>
        </w:trPr>
        <w:tc>
          <w:tcPr>
            <w:tcW w:w="3969" w:type="dxa"/>
          </w:tcPr>
          <w:p w14:paraId="36A40505" w14:textId="48F9A288" w:rsidR="0072383C" w:rsidRDefault="0072383C" w:rsidP="0072383C">
            <w:pPr>
              <w:ind w:firstLineChars="100" w:firstLine="170"/>
              <w:rPr>
                <w:rFonts w:ascii="Times New Roman" w:eastAsia="SimSun" w:hAnsi="Times New Roman" w:cs="Times New Roman"/>
                <w:sz w:val="17"/>
                <w:szCs w:val="17"/>
              </w:rPr>
            </w:pPr>
            <w:r>
              <w:rPr>
                <w:rFonts w:ascii="Times New Roman" w:hAnsi="Times New Roman" w:cs="Times New Roman"/>
                <w:sz w:val="17"/>
                <w:szCs w:val="17"/>
              </w:rPr>
              <w:t>Both daytime and night shifts</w:t>
            </w:r>
          </w:p>
        </w:tc>
        <w:tc>
          <w:tcPr>
            <w:tcW w:w="1701" w:type="dxa"/>
          </w:tcPr>
          <w:p w14:paraId="4D617093"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-1.17 (-2.13 to -0.28)</w:t>
            </w:r>
          </w:p>
        </w:tc>
        <w:tc>
          <w:tcPr>
            <w:tcW w:w="1276" w:type="dxa"/>
          </w:tcPr>
          <w:p w14:paraId="2E28967D" w14:textId="77777777" w:rsidR="0072383C" w:rsidRPr="00BD75D3" w:rsidRDefault="0072383C" w:rsidP="0072383C">
            <w:pPr>
              <w:jc w:val="center"/>
              <w:rPr>
                <w:rFonts w:ascii="Times New Roman" w:hAnsi="Times New Roman" w:cs="Times New Roman"/>
                <w:bCs/>
                <w:sz w:val="17"/>
                <w:szCs w:val="17"/>
              </w:rPr>
            </w:pPr>
            <w:r w:rsidRPr="00BD75D3">
              <w:rPr>
                <w:rFonts w:ascii="Times New Roman" w:hAnsi="Times New Roman" w:cs="Times New Roman"/>
                <w:bCs/>
                <w:sz w:val="17"/>
                <w:szCs w:val="17"/>
              </w:rPr>
              <w:t>0.006</w:t>
            </w:r>
          </w:p>
        </w:tc>
        <w:tc>
          <w:tcPr>
            <w:tcW w:w="1701" w:type="dxa"/>
          </w:tcPr>
          <w:p w14:paraId="66220024"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0.37 (-1.33 to 2.01)</w:t>
            </w:r>
          </w:p>
        </w:tc>
        <w:tc>
          <w:tcPr>
            <w:tcW w:w="1276" w:type="dxa"/>
          </w:tcPr>
          <w:p w14:paraId="416C50E6"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0.662</w:t>
            </w:r>
          </w:p>
        </w:tc>
        <w:tc>
          <w:tcPr>
            <w:tcW w:w="1701" w:type="dxa"/>
          </w:tcPr>
          <w:p w14:paraId="73687000"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-0.80 (-2.67 to 0.98)</w:t>
            </w:r>
          </w:p>
        </w:tc>
        <w:tc>
          <w:tcPr>
            <w:tcW w:w="1276" w:type="dxa"/>
          </w:tcPr>
          <w:p w14:paraId="089DB826"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0.422</w:t>
            </w:r>
          </w:p>
        </w:tc>
        <w:tc>
          <w:tcPr>
            <w:tcW w:w="1101" w:type="dxa"/>
          </w:tcPr>
          <w:p w14:paraId="25AE3EEE"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0.915</w:t>
            </w:r>
          </w:p>
        </w:tc>
      </w:tr>
      <w:tr w:rsidR="0072383C" w14:paraId="6E6F6B80" w14:textId="77777777" w:rsidTr="00901FC5">
        <w:trPr>
          <w:jc w:val="center"/>
        </w:trPr>
        <w:tc>
          <w:tcPr>
            <w:tcW w:w="3969" w:type="dxa"/>
          </w:tcPr>
          <w:p w14:paraId="29A5EC00" w14:textId="513828D7" w:rsidR="0072383C" w:rsidRDefault="0072383C" w:rsidP="0072383C">
            <w:pPr>
              <w:ind w:firstLineChars="100" w:firstLine="170"/>
              <w:rPr>
                <w:rFonts w:ascii="Times New Roman" w:eastAsia="SimSun" w:hAnsi="Times New Roman" w:cs="Times New Roman"/>
                <w:sz w:val="17"/>
                <w:szCs w:val="17"/>
              </w:rPr>
            </w:pPr>
            <w:r>
              <w:rPr>
                <w:rFonts w:ascii="Times New Roman" w:hAnsi="Times New Roman" w:cs="Times New Roman"/>
                <w:sz w:val="17"/>
                <w:szCs w:val="17"/>
              </w:rPr>
              <w:t>Night shift only</w:t>
            </w:r>
          </w:p>
        </w:tc>
        <w:tc>
          <w:tcPr>
            <w:tcW w:w="1701" w:type="dxa"/>
          </w:tcPr>
          <w:p w14:paraId="5D5B9277"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 xml:space="preserve">-2.02 </w:t>
            </w:r>
            <w:r>
              <w:rPr>
                <w:rFonts w:ascii="Times New Roman" w:hAnsi="Times New Roman" w:cs="Times New Roman" w:hint="eastAsia"/>
                <w:sz w:val="17"/>
                <w:szCs w:val="17"/>
              </w:rPr>
              <w:t>(-</w:t>
            </w:r>
            <w:r>
              <w:rPr>
                <w:rFonts w:ascii="Times New Roman" w:hAnsi="Times New Roman" w:cs="Times New Roman"/>
                <w:sz w:val="17"/>
                <w:szCs w:val="17"/>
              </w:rPr>
              <w:t>3.76 to -0.42)</w:t>
            </w:r>
          </w:p>
        </w:tc>
        <w:tc>
          <w:tcPr>
            <w:tcW w:w="1276" w:type="dxa"/>
          </w:tcPr>
          <w:p w14:paraId="1D0ED099" w14:textId="77777777" w:rsidR="0072383C" w:rsidRPr="00BD75D3" w:rsidRDefault="0072383C" w:rsidP="0072383C">
            <w:pPr>
              <w:jc w:val="center"/>
              <w:rPr>
                <w:rFonts w:ascii="Times New Roman" w:hAnsi="Times New Roman" w:cs="Times New Roman"/>
                <w:bCs/>
                <w:sz w:val="17"/>
                <w:szCs w:val="17"/>
              </w:rPr>
            </w:pPr>
            <w:r w:rsidRPr="00BD75D3">
              <w:rPr>
                <w:rFonts w:ascii="Times New Roman" w:hAnsi="Times New Roman" w:cs="Times New Roman"/>
                <w:bCs/>
                <w:sz w:val="17"/>
                <w:szCs w:val="17"/>
              </w:rPr>
              <w:t>0.022</w:t>
            </w:r>
          </w:p>
        </w:tc>
        <w:tc>
          <w:tcPr>
            <w:tcW w:w="1701" w:type="dxa"/>
          </w:tcPr>
          <w:p w14:paraId="5C65509A"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 xml:space="preserve">-0.88 </w:t>
            </w:r>
            <w:r>
              <w:rPr>
                <w:rFonts w:ascii="Times New Roman" w:hAnsi="Times New Roman" w:cs="Times New Roman" w:hint="eastAsia"/>
                <w:sz w:val="17"/>
                <w:szCs w:val="17"/>
              </w:rPr>
              <w:t>(</w:t>
            </w:r>
            <w:r>
              <w:rPr>
                <w:rFonts w:ascii="Times New Roman" w:hAnsi="Times New Roman" w:cs="Times New Roman"/>
                <w:sz w:val="17"/>
                <w:szCs w:val="17"/>
              </w:rPr>
              <w:t>-3.95 to 2.28)</w:t>
            </w:r>
          </w:p>
        </w:tc>
        <w:tc>
          <w:tcPr>
            <w:tcW w:w="1276" w:type="dxa"/>
          </w:tcPr>
          <w:p w14:paraId="35D207AD"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0.538</w:t>
            </w:r>
          </w:p>
        </w:tc>
        <w:tc>
          <w:tcPr>
            <w:tcW w:w="1701" w:type="dxa"/>
          </w:tcPr>
          <w:p w14:paraId="557D489F"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-2.90 (-6.27 to 0.55)</w:t>
            </w:r>
          </w:p>
        </w:tc>
        <w:tc>
          <w:tcPr>
            <w:tcW w:w="1276" w:type="dxa"/>
          </w:tcPr>
          <w:p w14:paraId="4257CE42"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0.114</w:t>
            </w:r>
          </w:p>
        </w:tc>
        <w:tc>
          <w:tcPr>
            <w:tcW w:w="1101" w:type="dxa"/>
          </w:tcPr>
          <w:p w14:paraId="3D90934B" w14:textId="77777777" w:rsidR="0072383C" w:rsidRDefault="0072383C" w:rsidP="0072383C">
            <w:pPr>
              <w:jc w:val="center"/>
              <w:rPr>
                <w:rFonts w:ascii="Times New Roman" w:hAnsi="Times New Roman" w:cs="Times New Roman"/>
                <w:sz w:val="17"/>
                <w:szCs w:val="17"/>
              </w:rPr>
            </w:pPr>
            <w:r>
              <w:rPr>
                <w:rFonts w:ascii="Times New Roman" w:hAnsi="Times New Roman" w:cs="Times New Roman"/>
                <w:sz w:val="17"/>
                <w:szCs w:val="17"/>
              </w:rPr>
              <w:t>0.641</w:t>
            </w:r>
          </w:p>
        </w:tc>
      </w:tr>
      <w:tr w:rsidR="00906A7F" w14:paraId="71EFDF83" w14:textId="77777777" w:rsidTr="00901FC5">
        <w:trPr>
          <w:jc w:val="center"/>
        </w:trPr>
        <w:tc>
          <w:tcPr>
            <w:tcW w:w="3969" w:type="dxa"/>
          </w:tcPr>
          <w:p w14:paraId="437C03BD" w14:textId="434CC762" w:rsidR="00906A7F" w:rsidRDefault="0072383C">
            <w:pPr>
              <w:rPr>
                <w:rFonts w:ascii="Times New Roman" w:eastAsia="SimSun" w:hAnsi="Times New Roman" w:cs="Times New Roman"/>
                <w:sz w:val="17"/>
                <w:szCs w:val="17"/>
              </w:rPr>
            </w:pPr>
            <w:r>
              <w:rPr>
                <w:rFonts w:ascii="Times New Roman" w:eastAsia="SimSun" w:hAnsi="Times New Roman" w:cs="Times New Roman"/>
                <w:b/>
                <w:bCs/>
                <w:sz w:val="17"/>
                <w:szCs w:val="17"/>
              </w:rPr>
              <w:t>Years of night shift</w:t>
            </w:r>
          </w:p>
        </w:tc>
        <w:tc>
          <w:tcPr>
            <w:tcW w:w="1701" w:type="dxa"/>
          </w:tcPr>
          <w:p w14:paraId="07A83544" w14:textId="77777777" w:rsidR="00906A7F" w:rsidRDefault="00906A7F">
            <w:pPr>
              <w:jc w:val="center"/>
              <w:rPr>
                <w:rFonts w:ascii="Times New Roman" w:hAnsi="Times New Roman" w:cs="Times New Roman"/>
                <w:sz w:val="17"/>
                <w:szCs w:val="17"/>
              </w:rPr>
            </w:pPr>
          </w:p>
        </w:tc>
        <w:tc>
          <w:tcPr>
            <w:tcW w:w="1276" w:type="dxa"/>
          </w:tcPr>
          <w:p w14:paraId="5B102FBE" w14:textId="77777777" w:rsidR="00906A7F" w:rsidRPr="00BD75D3" w:rsidRDefault="00906A7F">
            <w:pPr>
              <w:jc w:val="center"/>
              <w:rPr>
                <w:rFonts w:ascii="Times New Roman" w:hAnsi="Times New Roman" w:cs="Times New Roman"/>
                <w:sz w:val="17"/>
                <w:szCs w:val="17"/>
              </w:rPr>
            </w:pPr>
          </w:p>
        </w:tc>
        <w:tc>
          <w:tcPr>
            <w:tcW w:w="1701" w:type="dxa"/>
          </w:tcPr>
          <w:p w14:paraId="17047527" w14:textId="77777777" w:rsidR="00906A7F" w:rsidRDefault="00906A7F">
            <w:pPr>
              <w:jc w:val="center"/>
              <w:rPr>
                <w:rFonts w:ascii="Times New Roman" w:hAnsi="Times New Roman" w:cs="Times New Roman"/>
                <w:sz w:val="17"/>
                <w:szCs w:val="17"/>
              </w:rPr>
            </w:pPr>
          </w:p>
        </w:tc>
        <w:tc>
          <w:tcPr>
            <w:tcW w:w="1276" w:type="dxa"/>
          </w:tcPr>
          <w:p w14:paraId="210F0694" w14:textId="77777777" w:rsidR="00906A7F" w:rsidRDefault="00906A7F">
            <w:pPr>
              <w:jc w:val="center"/>
              <w:rPr>
                <w:rFonts w:ascii="Times New Roman" w:hAnsi="Times New Roman" w:cs="Times New Roman"/>
                <w:sz w:val="17"/>
                <w:szCs w:val="17"/>
              </w:rPr>
            </w:pPr>
          </w:p>
        </w:tc>
        <w:tc>
          <w:tcPr>
            <w:tcW w:w="1701" w:type="dxa"/>
          </w:tcPr>
          <w:p w14:paraId="587C1216" w14:textId="77777777" w:rsidR="00906A7F" w:rsidRDefault="00906A7F">
            <w:pPr>
              <w:jc w:val="center"/>
              <w:rPr>
                <w:rFonts w:ascii="Times New Roman" w:hAnsi="Times New Roman" w:cs="Times New Roman"/>
                <w:sz w:val="17"/>
                <w:szCs w:val="17"/>
              </w:rPr>
            </w:pPr>
          </w:p>
        </w:tc>
        <w:tc>
          <w:tcPr>
            <w:tcW w:w="1276" w:type="dxa"/>
          </w:tcPr>
          <w:p w14:paraId="2ACECA48" w14:textId="77777777" w:rsidR="00906A7F" w:rsidRDefault="00906A7F">
            <w:pPr>
              <w:jc w:val="center"/>
              <w:rPr>
                <w:rFonts w:ascii="Times New Roman" w:hAnsi="Times New Roman" w:cs="Times New Roman"/>
                <w:sz w:val="17"/>
                <w:szCs w:val="17"/>
              </w:rPr>
            </w:pPr>
          </w:p>
        </w:tc>
        <w:tc>
          <w:tcPr>
            <w:tcW w:w="1101" w:type="dxa"/>
          </w:tcPr>
          <w:p w14:paraId="5A330266" w14:textId="77777777" w:rsidR="00906A7F" w:rsidRDefault="00906A7F">
            <w:pPr>
              <w:jc w:val="center"/>
              <w:rPr>
                <w:rFonts w:ascii="Times New Roman" w:hAnsi="Times New Roman" w:cs="Times New Roman"/>
                <w:sz w:val="17"/>
                <w:szCs w:val="17"/>
              </w:rPr>
            </w:pPr>
          </w:p>
        </w:tc>
      </w:tr>
      <w:tr w:rsidR="00906A7F" w14:paraId="4EAB1386" w14:textId="77777777" w:rsidTr="00901FC5">
        <w:trPr>
          <w:jc w:val="center"/>
        </w:trPr>
        <w:tc>
          <w:tcPr>
            <w:tcW w:w="3969" w:type="dxa"/>
          </w:tcPr>
          <w:p w14:paraId="1A5EAA57"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Permanent daytime</w:t>
            </w:r>
          </w:p>
        </w:tc>
        <w:tc>
          <w:tcPr>
            <w:tcW w:w="1701" w:type="dxa"/>
          </w:tcPr>
          <w:p w14:paraId="3CB987E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34A04B0B" w14:textId="77777777" w:rsidR="00906A7F" w:rsidRPr="00BD75D3" w:rsidRDefault="00906A7F">
            <w:pPr>
              <w:jc w:val="center"/>
              <w:rPr>
                <w:rFonts w:ascii="Times New Roman" w:hAnsi="Times New Roman" w:cs="Times New Roman"/>
                <w:sz w:val="17"/>
                <w:szCs w:val="17"/>
              </w:rPr>
            </w:pPr>
          </w:p>
        </w:tc>
        <w:tc>
          <w:tcPr>
            <w:tcW w:w="1701" w:type="dxa"/>
          </w:tcPr>
          <w:p w14:paraId="046BA477"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309116F0" w14:textId="77777777" w:rsidR="00906A7F" w:rsidRDefault="00906A7F">
            <w:pPr>
              <w:jc w:val="center"/>
              <w:rPr>
                <w:rFonts w:ascii="Times New Roman" w:hAnsi="Times New Roman" w:cs="Times New Roman"/>
                <w:sz w:val="17"/>
                <w:szCs w:val="17"/>
              </w:rPr>
            </w:pPr>
          </w:p>
        </w:tc>
        <w:tc>
          <w:tcPr>
            <w:tcW w:w="1701" w:type="dxa"/>
          </w:tcPr>
          <w:p w14:paraId="4929C762"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377" w:type="dxa"/>
            <w:gridSpan w:val="2"/>
          </w:tcPr>
          <w:p w14:paraId="62D2DE67" w14:textId="77777777" w:rsidR="00906A7F" w:rsidRDefault="00906A7F">
            <w:pPr>
              <w:jc w:val="center"/>
              <w:rPr>
                <w:rFonts w:ascii="Times New Roman" w:hAnsi="Times New Roman" w:cs="Times New Roman"/>
                <w:sz w:val="17"/>
                <w:szCs w:val="17"/>
              </w:rPr>
            </w:pPr>
          </w:p>
        </w:tc>
      </w:tr>
      <w:tr w:rsidR="00906A7F" w14:paraId="5329C55F" w14:textId="77777777" w:rsidTr="00901FC5">
        <w:trPr>
          <w:jc w:val="center"/>
        </w:trPr>
        <w:tc>
          <w:tcPr>
            <w:tcW w:w="3969" w:type="dxa"/>
          </w:tcPr>
          <w:p w14:paraId="1418CA0F"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1-5 years</w:t>
            </w:r>
          </w:p>
        </w:tc>
        <w:tc>
          <w:tcPr>
            <w:tcW w:w="1701" w:type="dxa"/>
          </w:tcPr>
          <w:p w14:paraId="160C54C7"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-1.27 (</w:t>
            </w:r>
            <w:r>
              <w:rPr>
                <w:rFonts w:ascii="Times New Roman" w:hAnsi="Times New Roman" w:cs="Times New Roman" w:hint="eastAsia"/>
                <w:sz w:val="17"/>
                <w:szCs w:val="17"/>
              </w:rPr>
              <w:t>-</w:t>
            </w:r>
            <w:r>
              <w:rPr>
                <w:rFonts w:ascii="Times New Roman" w:hAnsi="Times New Roman" w:cs="Times New Roman"/>
                <w:sz w:val="17"/>
                <w:szCs w:val="17"/>
              </w:rPr>
              <w:t>2.26 to -0.34)</w:t>
            </w:r>
          </w:p>
        </w:tc>
        <w:tc>
          <w:tcPr>
            <w:tcW w:w="1276" w:type="dxa"/>
          </w:tcPr>
          <w:p w14:paraId="721D1A07"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0.006</w:t>
            </w:r>
          </w:p>
        </w:tc>
        <w:tc>
          <w:tcPr>
            <w:tcW w:w="1701" w:type="dxa"/>
          </w:tcPr>
          <w:p w14:paraId="617C602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-0.35 (-2.08 to 1.50)</w:t>
            </w:r>
          </w:p>
        </w:tc>
        <w:tc>
          <w:tcPr>
            <w:tcW w:w="1276" w:type="dxa"/>
          </w:tcPr>
          <w:p w14:paraId="7B826BE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0.694</w:t>
            </w:r>
          </w:p>
        </w:tc>
        <w:tc>
          <w:tcPr>
            <w:tcW w:w="1701" w:type="dxa"/>
          </w:tcPr>
          <w:p w14:paraId="55723051"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-1.63 (-3.55 to 0.31)</w:t>
            </w:r>
          </w:p>
        </w:tc>
        <w:tc>
          <w:tcPr>
            <w:tcW w:w="1276" w:type="dxa"/>
          </w:tcPr>
          <w:p w14:paraId="18B4847F"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0.108</w:t>
            </w:r>
          </w:p>
        </w:tc>
        <w:tc>
          <w:tcPr>
            <w:tcW w:w="1101" w:type="dxa"/>
          </w:tcPr>
          <w:p w14:paraId="604BB34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0.723</w:t>
            </w:r>
          </w:p>
        </w:tc>
      </w:tr>
      <w:tr w:rsidR="00906A7F" w14:paraId="3B1019C6" w14:textId="77777777" w:rsidTr="00901FC5">
        <w:trPr>
          <w:jc w:val="center"/>
        </w:trPr>
        <w:tc>
          <w:tcPr>
            <w:tcW w:w="3969" w:type="dxa"/>
          </w:tcPr>
          <w:p w14:paraId="04859CCA"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6-10 years</w:t>
            </w:r>
          </w:p>
        </w:tc>
        <w:tc>
          <w:tcPr>
            <w:tcW w:w="1701" w:type="dxa"/>
          </w:tcPr>
          <w:p w14:paraId="14DCAB9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-1.03 (-2.27 to 0.03)</w:t>
            </w:r>
          </w:p>
        </w:tc>
        <w:tc>
          <w:tcPr>
            <w:tcW w:w="1276" w:type="dxa"/>
          </w:tcPr>
          <w:p w14:paraId="70B011F4" w14:textId="77777777" w:rsidR="00906A7F" w:rsidRPr="00BD75D3" w:rsidRDefault="00943757">
            <w:pPr>
              <w:jc w:val="center"/>
              <w:rPr>
                <w:rFonts w:ascii="Times New Roman" w:hAnsi="Times New Roman" w:cs="Times New Roman"/>
                <w:sz w:val="17"/>
                <w:szCs w:val="17"/>
              </w:rPr>
            </w:pPr>
            <w:r w:rsidRPr="00BD75D3">
              <w:rPr>
                <w:rFonts w:ascii="Times New Roman" w:hAnsi="Times New Roman" w:cs="Times New Roman"/>
                <w:sz w:val="17"/>
                <w:szCs w:val="17"/>
              </w:rPr>
              <w:t>0.062</w:t>
            </w:r>
          </w:p>
        </w:tc>
        <w:tc>
          <w:tcPr>
            <w:tcW w:w="1701" w:type="dxa"/>
          </w:tcPr>
          <w:p w14:paraId="2DADA3C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1.23 (-0.85 to 3.24)</w:t>
            </w:r>
          </w:p>
        </w:tc>
        <w:tc>
          <w:tcPr>
            <w:tcW w:w="1276" w:type="dxa"/>
          </w:tcPr>
          <w:p w14:paraId="7970863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0.220</w:t>
            </w:r>
          </w:p>
        </w:tc>
        <w:tc>
          <w:tcPr>
            <w:tcW w:w="1701" w:type="dxa"/>
          </w:tcPr>
          <w:p w14:paraId="6CDA0163"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0.20 (-2.13 to2.45)</w:t>
            </w:r>
          </w:p>
        </w:tc>
        <w:tc>
          <w:tcPr>
            <w:tcW w:w="1276" w:type="dxa"/>
          </w:tcPr>
          <w:p w14:paraId="02741427"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0.826</w:t>
            </w:r>
          </w:p>
        </w:tc>
        <w:tc>
          <w:tcPr>
            <w:tcW w:w="1101" w:type="dxa"/>
          </w:tcPr>
          <w:p w14:paraId="3A35BFE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w:t>
            </w:r>
          </w:p>
        </w:tc>
      </w:tr>
      <w:tr w:rsidR="00906A7F" w14:paraId="18246550" w14:textId="77777777" w:rsidTr="00901FC5">
        <w:trPr>
          <w:jc w:val="center"/>
        </w:trPr>
        <w:tc>
          <w:tcPr>
            <w:tcW w:w="3969" w:type="dxa"/>
          </w:tcPr>
          <w:p w14:paraId="73B9A063" w14:textId="317551A7" w:rsidR="00906A7F" w:rsidRDefault="0072383C">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More than</w:t>
            </w:r>
            <w:r w:rsidR="00943757">
              <w:rPr>
                <w:rFonts w:ascii="Times New Roman" w:eastAsia="SimSun" w:hAnsi="Times New Roman" w:cs="Times New Roman"/>
                <w:sz w:val="17"/>
                <w:szCs w:val="17"/>
              </w:rPr>
              <w:t xml:space="preserve"> 10 years</w:t>
            </w:r>
          </w:p>
        </w:tc>
        <w:tc>
          <w:tcPr>
            <w:tcW w:w="1701" w:type="dxa"/>
          </w:tcPr>
          <w:p w14:paraId="334ADF8A"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-1.98 (-3.67 to -0.34)</w:t>
            </w:r>
          </w:p>
        </w:tc>
        <w:tc>
          <w:tcPr>
            <w:tcW w:w="1276" w:type="dxa"/>
          </w:tcPr>
          <w:p w14:paraId="5A6E886C"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0.018</w:t>
            </w:r>
          </w:p>
        </w:tc>
        <w:tc>
          <w:tcPr>
            <w:tcW w:w="1701" w:type="dxa"/>
          </w:tcPr>
          <w:p w14:paraId="5D748886"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-0.09 (-3.20 to 3.14)</w:t>
            </w:r>
          </w:p>
        </w:tc>
        <w:tc>
          <w:tcPr>
            <w:tcW w:w="1276" w:type="dxa"/>
          </w:tcPr>
          <w:p w14:paraId="5AA66F1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0.932</w:t>
            </w:r>
          </w:p>
        </w:tc>
        <w:tc>
          <w:tcPr>
            <w:tcW w:w="1701" w:type="dxa"/>
          </w:tcPr>
          <w:p w14:paraId="3E00D392"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-2.06 (-5.58 to 1.30)</w:t>
            </w:r>
          </w:p>
        </w:tc>
        <w:tc>
          <w:tcPr>
            <w:tcW w:w="1276" w:type="dxa"/>
          </w:tcPr>
          <w:p w14:paraId="40C15870"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0.240</w:t>
            </w:r>
          </w:p>
        </w:tc>
        <w:tc>
          <w:tcPr>
            <w:tcW w:w="1101" w:type="dxa"/>
          </w:tcPr>
          <w:p w14:paraId="546A96B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0.769</w:t>
            </w:r>
          </w:p>
        </w:tc>
      </w:tr>
      <w:tr w:rsidR="00906A7F" w14:paraId="1EF815E6" w14:textId="77777777" w:rsidTr="00901FC5">
        <w:trPr>
          <w:jc w:val="center"/>
        </w:trPr>
        <w:tc>
          <w:tcPr>
            <w:tcW w:w="3969" w:type="dxa"/>
          </w:tcPr>
          <w:p w14:paraId="474F7372" w14:textId="7389D6E9" w:rsidR="00906A7F" w:rsidRDefault="0072383C">
            <w:pPr>
              <w:rPr>
                <w:rFonts w:ascii="Times New Roman" w:eastAsia="SimSun" w:hAnsi="Times New Roman" w:cs="Times New Roman"/>
                <w:sz w:val="17"/>
                <w:szCs w:val="17"/>
              </w:rPr>
            </w:pPr>
            <w:r>
              <w:rPr>
                <w:rFonts w:ascii="Times New Roman" w:eastAsia="SimSun" w:hAnsi="Times New Roman" w:cs="Times New Roman"/>
                <w:b/>
                <w:bCs/>
                <w:sz w:val="17"/>
                <w:szCs w:val="17"/>
              </w:rPr>
              <w:t>Frequency of night shift</w:t>
            </w:r>
          </w:p>
        </w:tc>
        <w:tc>
          <w:tcPr>
            <w:tcW w:w="1701" w:type="dxa"/>
          </w:tcPr>
          <w:p w14:paraId="4E0CBDE5" w14:textId="77777777" w:rsidR="00906A7F" w:rsidRDefault="00906A7F">
            <w:pPr>
              <w:jc w:val="center"/>
              <w:rPr>
                <w:rFonts w:ascii="Times New Roman" w:hAnsi="Times New Roman" w:cs="Times New Roman"/>
                <w:sz w:val="17"/>
                <w:szCs w:val="17"/>
              </w:rPr>
            </w:pPr>
          </w:p>
        </w:tc>
        <w:tc>
          <w:tcPr>
            <w:tcW w:w="1276" w:type="dxa"/>
          </w:tcPr>
          <w:p w14:paraId="59DDE018" w14:textId="77777777" w:rsidR="00906A7F" w:rsidRDefault="00906A7F">
            <w:pPr>
              <w:jc w:val="center"/>
              <w:rPr>
                <w:rFonts w:ascii="Times New Roman" w:hAnsi="Times New Roman" w:cs="Times New Roman"/>
                <w:sz w:val="17"/>
                <w:szCs w:val="17"/>
              </w:rPr>
            </w:pPr>
          </w:p>
        </w:tc>
        <w:tc>
          <w:tcPr>
            <w:tcW w:w="1701" w:type="dxa"/>
          </w:tcPr>
          <w:p w14:paraId="2FEAD3C2" w14:textId="77777777" w:rsidR="00906A7F" w:rsidRDefault="00906A7F">
            <w:pPr>
              <w:jc w:val="center"/>
              <w:rPr>
                <w:rFonts w:ascii="Times New Roman" w:hAnsi="Times New Roman" w:cs="Times New Roman"/>
                <w:sz w:val="17"/>
                <w:szCs w:val="17"/>
              </w:rPr>
            </w:pPr>
          </w:p>
        </w:tc>
        <w:tc>
          <w:tcPr>
            <w:tcW w:w="1276" w:type="dxa"/>
          </w:tcPr>
          <w:p w14:paraId="5ECA878D" w14:textId="77777777" w:rsidR="00906A7F" w:rsidRDefault="00906A7F">
            <w:pPr>
              <w:jc w:val="center"/>
              <w:rPr>
                <w:rFonts w:ascii="Times New Roman" w:hAnsi="Times New Roman" w:cs="Times New Roman"/>
                <w:sz w:val="17"/>
                <w:szCs w:val="17"/>
              </w:rPr>
            </w:pPr>
          </w:p>
        </w:tc>
        <w:tc>
          <w:tcPr>
            <w:tcW w:w="1701" w:type="dxa"/>
          </w:tcPr>
          <w:p w14:paraId="1ABF1068" w14:textId="77777777" w:rsidR="00906A7F" w:rsidRDefault="00906A7F">
            <w:pPr>
              <w:jc w:val="center"/>
              <w:rPr>
                <w:rFonts w:ascii="Times New Roman" w:hAnsi="Times New Roman" w:cs="Times New Roman"/>
                <w:sz w:val="17"/>
                <w:szCs w:val="17"/>
              </w:rPr>
            </w:pPr>
          </w:p>
        </w:tc>
        <w:tc>
          <w:tcPr>
            <w:tcW w:w="1276" w:type="dxa"/>
          </w:tcPr>
          <w:p w14:paraId="2EE513A4" w14:textId="77777777" w:rsidR="00906A7F" w:rsidRDefault="00906A7F">
            <w:pPr>
              <w:jc w:val="center"/>
              <w:rPr>
                <w:rFonts w:ascii="Times New Roman" w:hAnsi="Times New Roman" w:cs="Times New Roman"/>
                <w:sz w:val="17"/>
                <w:szCs w:val="17"/>
              </w:rPr>
            </w:pPr>
          </w:p>
        </w:tc>
        <w:tc>
          <w:tcPr>
            <w:tcW w:w="1101" w:type="dxa"/>
          </w:tcPr>
          <w:p w14:paraId="252F345A" w14:textId="77777777" w:rsidR="00906A7F" w:rsidRDefault="00906A7F">
            <w:pPr>
              <w:jc w:val="center"/>
              <w:rPr>
                <w:rFonts w:ascii="Times New Roman" w:hAnsi="Times New Roman" w:cs="Times New Roman"/>
                <w:sz w:val="17"/>
                <w:szCs w:val="17"/>
              </w:rPr>
            </w:pPr>
          </w:p>
        </w:tc>
      </w:tr>
      <w:tr w:rsidR="00906A7F" w14:paraId="40B93972" w14:textId="77777777" w:rsidTr="00901FC5">
        <w:trPr>
          <w:jc w:val="center"/>
        </w:trPr>
        <w:tc>
          <w:tcPr>
            <w:tcW w:w="3969" w:type="dxa"/>
          </w:tcPr>
          <w:p w14:paraId="2E6CCAAF"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Permanent daytime</w:t>
            </w:r>
          </w:p>
        </w:tc>
        <w:tc>
          <w:tcPr>
            <w:tcW w:w="1701" w:type="dxa"/>
          </w:tcPr>
          <w:p w14:paraId="1EA862E9"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3CE73520" w14:textId="77777777" w:rsidR="00906A7F" w:rsidRDefault="00906A7F">
            <w:pPr>
              <w:jc w:val="center"/>
              <w:rPr>
                <w:rFonts w:ascii="Times New Roman" w:hAnsi="Times New Roman" w:cs="Times New Roman"/>
                <w:sz w:val="17"/>
                <w:szCs w:val="17"/>
              </w:rPr>
            </w:pPr>
          </w:p>
        </w:tc>
        <w:tc>
          <w:tcPr>
            <w:tcW w:w="1701" w:type="dxa"/>
          </w:tcPr>
          <w:p w14:paraId="0CEDD41C"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1276" w:type="dxa"/>
          </w:tcPr>
          <w:p w14:paraId="1AEEF497" w14:textId="77777777" w:rsidR="00906A7F" w:rsidRDefault="00906A7F">
            <w:pPr>
              <w:jc w:val="center"/>
              <w:rPr>
                <w:rFonts w:ascii="Times New Roman" w:hAnsi="Times New Roman" w:cs="Times New Roman"/>
                <w:sz w:val="17"/>
                <w:szCs w:val="17"/>
              </w:rPr>
            </w:pPr>
          </w:p>
        </w:tc>
        <w:tc>
          <w:tcPr>
            <w:tcW w:w="1701" w:type="dxa"/>
          </w:tcPr>
          <w:p w14:paraId="5C2A041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Referent</w:t>
            </w:r>
          </w:p>
        </w:tc>
        <w:tc>
          <w:tcPr>
            <w:tcW w:w="2377" w:type="dxa"/>
            <w:gridSpan w:val="2"/>
          </w:tcPr>
          <w:p w14:paraId="52EBF23F" w14:textId="77777777" w:rsidR="00906A7F" w:rsidRDefault="00906A7F">
            <w:pPr>
              <w:jc w:val="center"/>
              <w:rPr>
                <w:rFonts w:ascii="Times New Roman" w:hAnsi="Times New Roman" w:cs="Times New Roman"/>
                <w:sz w:val="17"/>
                <w:szCs w:val="17"/>
              </w:rPr>
            </w:pPr>
          </w:p>
        </w:tc>
      </w:tr>
      <w:tr w:rsidR="00906A7F" w14:paraId="34110695" w14:textId="77777777" w:rsidTr="00901FC5">
        <w:trPr>
          <w:jc w:val="center"/>
        </w:trPr>
        <w:tc>
          <w:tcPr>
            <w:tcW w:w="3969" w:type="dxa"/>
          </w:tcPr>
          <w:p w14:paraId="1CDDAD19"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hint="eastAsia"/>
                <w:sz w:val="17"/>
                <w:szCs w:val="17"/>
              </w:rPr>
              <w:t>1</w:t>
            </w:r>
            <w:r>
              <w:rPr>
                <w:rFonts w:ascii="Times New Roman" w:eastAsia="SimSun" w:hAnsi="Times New Roman" w:cs="Times New Roman"/>
                <w:sz w:val="17"/>
                <w:szCs w:val="17"/>
              </w:rPr>
              <w:t>-6 days per month</w:t>
            </w:r>
          </w:p>
        </w:tc>
        <w:tc>
          <w:tcPr>
            <w:tcW w:w="1701" w:type="dxa"/>
          </w:tcPr>
          <w:p w14:paraId="7F46540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-0.55 (-1.80 to 0.57)</w:t>
            </w:r>
          </w:p>
        </w:tc>
        <w:tc>
          <w:tcPr>
            <w:tcW w:w="1276" w:type="dxa"/>
          </w:tcPr>
          <w:p w14:paraId="48125002"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0.350</w:t>
            </w:r>
          </w:p>
        </w:tc>
        <w:tc>
          <w:tcPr>
            <w:tcW w:w="1701" w:type="dxa"/>
          </w:tcPr>
          <w:p w14:paraId="019430E0"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-0.17 (-2.34 to 2.00)</w:t>
            </w:r>
          </w:p>
        </w:tc>
        <w:tc>
          <w:tcPr>
            <w:tcW w:w="1276" w:type="dxa"/>
          </w:tcPr>
          <w:p w14:paraId="2D23B42E"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0.860</w:t>
            </w:r>
          </w:p>
        </w:tc>
        <w:tc>
          <w:tcPr>
            <w:tcW w:w="1701" w:type="dxa"/>
          </w:tcPr>
          <w:p w14:paraId="4DC4020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-0.72 (-3.15 to 1.86)</w:t>
            </w:r>
          </w:p>
        </w:tc>
        <w:tc>
          <w:tcPr>
            <w:tcW w:w="1276" w:type="dxa"/>
          </w:tcPr>
          <w:p w14:paraId="738ED08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0.590</w:t>
            </w:r>
          </w:p>
        </w:tc>
        <w:tc>
          <w:tcPr>
            <w:tcW w:w="1101" w:type="dxa"/>
          </w:tcPr>
          <w:p w14:paraId="48E27E3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w:t>
            </w:r>
          </w:p>
        </w:tc>
      </w:tr>
      <w:tr w:rsidR="00906A7F" w14:paraId="78A7D6D6" w14:textId="77777777" w:rsidTr="00901FC5">
        <w:trPr>
          <w:jc w:val="center"/>
        </w:trPr>
        <w:tc>
          <w:tcPr>
            <w:tcW w:w="3969" w:type="dxa"/>
          </w:tcPr>
          <w:p w14:paraId="0C364C9C" w14:textId="77777777" w:rsidR="00906A7F" w:rsidRDefault="00943757">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lastRenderedPageBreak/>
              <w:t>7-12 days per month</w:t>
            </w:r>
          </w:p>
        </w:tc>
        <w:tc>
          <w:tcPr>
            <w:tcW w:w="1701" w:type="dxa"/>
          </w:tcPr>
          <w:p w14:paraId="1A25C54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-1.65 (-2.74 to -0.73)</w:t>
            </w:r>
          </w:p>
        </w:tc>
        <w:tc>
          <w:tcPr>
            <w:tcW w:w="1276" w:type="dxa"/>
          </w:tcPr>
          <w:p w14:paraId="360E0F02"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&lt;0.001</w:t>
            </w:r>
          </w:p>
        </w:tc>
        <w:tc>
          <w:tcPr>
            <w:tcW w:w="1701" w:type="dxa"/>
          </w:tcPr>
          <w:p w14:paraId="54628DE0"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0.63 (-1.15 to 2.47)</w:t>
            </w:r>
          </w:p>
        </w:tc>
        <w:tc>
          <w:tcPr>
            <w:tcW w:w="1276" w:type="dxa"/>
          </w:tcPr>
          <w:p w14:paraId="63E9B58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0.500</w:t>
            </w:r>
          </w:p>
        </w:tc>
        <w:tc>
          <w:tcPr>
            <w:tcW w:w="1701" w:type="dxa"/>
          </w:tcPr>
          <w:p w14:paraId="17E5A5C8"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-1.02 (-2.95 to 0.97)</w:t>
            </w:r>
          </w:p>
        </w:tc>
        <w:tc>
          <w:tcPr>
            <w:tcW w:w="1276" w:type="dxa"/>
          </w:tcPr>
          <w:p w14:paraId="6015A3CD"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0.310</w:t>
            </w:r>
          </w:p>
        </w:tc>
        <w:tc>
          <w:tcPr>
            <w:tcW w:w="1101" w:type="dxa"/>
          </w:tcPr>
          <w:p w14:paraId="3939C784"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1.000</w:t>
            </w:r>
          </w:p>
        </w:tc>
      </w:tr>
      <w:tr w:rsidR="00906A7F" w14:paraId="052D216E" w14:textId="77777777" w:rsidTr="00901FC5">
        <w:trPr>
          <w:jc w:val="center"/>
        </w:trPr>
        <w:tc>
          <w:tcPr>
            <w:tcW w:w="3969" w:type="dxa"/>
            <w:tcBorders>
              <w:bottom w:val="single" w:sz="4" w:space="0" w:color="auto"/>
            </w:tcBorders>
          </w:tcPr>
          <w:p w14:paraId="59E9BF4F" w14:textId="74D21382" w:rsidR="00906A7F" w:rsidRDefault="0072383C">
            <w:pPr>
              <w:ind w:firstLineChars="100" w:firstLine="170"/>
              <w:rPr>
                <w:rFonts w:ascii="Times New Roman" w:eastAsia="SimSun" w:hAnsi="Times New Roman" w:cs="Times New Roman"/>
                <w:sz w:val="17"/>
                <w:szCs w:val="17"/>
              </w:rPr>
            </w:pPr>
            <w:r>
              <w:rPr>
                <w:rFonts w:ascii="Times New Roman" w:eastAsia="SimSun" w:hAnsi="Times New Roman" w:cs="Times New Roman"/>
                <w:sz w:val="17"/>
                <w:szCs w:val="17"/>
              </w:rPr>
              <w:t>More than</w:t>
            </w:r>
            <w:r w:rsidR="00943757">
              <w:rPr>
                <w:rFonts w:ascii="Times New Roman" w:eastAsia="SimSun" w:hAnsi="Times New Roman" w:cs="Times New Roman"/>
                <w:sz w:val="17"/>
                <w:szCs w:val="17"/>
              </w:rPr>
              <w:t xml:space="preserve"> 12 days per month</w:t>
            </w:r>
          </w:p>
        </w:tc>
        <w:tc>
          <w:tcPr>
            <w:tcW w:w="1701" w:type="dxa"/>
            <w:tcBorders>
              <w:bottom w:val="single" w:sz="4" w:space="0" w:color="auto"/>
            </w:tcBorders>
          </w:tcPr>
          <w:p w14:paraId="775D255E"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-1.22 (-2.43 to -0.06)</w:t>
            </w:r>
          </w:p>
        </w:tc>
        <w:tc>
          <w:tcPr>
            <w:tcW w:w="1276" w:type="dxa"/>
            <w:tcBorders>
              <w:bottom w:val="single" w:sz="4" w:space="0" w:color="auto"/>
            </w:tcBorders>
          </w:tcPr>
          <w:p w14:paraId="4B6F8806" w14:textId="77777777" w:rsidR="00906A7F" w:rsidRPr="00BD75D3" w:rsidRDefault="00943757">
            <w:pPr>
              <w:jc w:val="center"/>
              <w:rPr>
                <w:rFonts w:ascii="Times New Roman" w:hAnsi="Times New Roman" w:cs="Times New Roman"/>
                <w:bCs/>
                <w:sz w:val="17"/>
                <w:szCs w:val="17"/>
              </w:rPr>
            </w:pPr>
            <w:r w:rsidRPr="00BD75D3">
              <w:rPr>
                <w:rFonts w:ascii="Times New Roman" w:hAnsi="Times New Roman" w:cs="Times New Roman"/>
                <w:bCs/>
                <w:sz w:val="17"/>
                <w:szCs w:val="17"/>
              </w:rPr>
              <w:t>0.034</w:t>
            </w:r>
          </w:p>
        </w:tc>
        <w:tc>
          <w:tcPr>
            <w:tcW w:w="1701" w:type="dxa"/>
            <w:tcBorders>
              <w:bottom w:val="single" w:sz="4" w:space="0" w:color="auto"/>
            </w:tcBorders>
          </w:tcPr>
          <w:p w14:paraId="10C23835"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-0.28 (-2.47 to 1.94)</w:t>
            </w:r>
          </w:p>
        </w:tc>
        <w:tc>
          <w:tcPr>
            <w:tcW w:w="1276" w:type="dxa"/>
            <w:tcBorders>
              <w:bottom w:val="single" w:sz="4" w:space="0" w:color="auto"/>
            </w:tcBorders>
          </w:tcPr>
          <w:p w14:paraId="05F2FD8F"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0.792</w:t>
            </w:r>
          </w:p>
        </w:tc>
        <w:tc>
          <w:tcPr>
            <w:tcW w:w="1701" w:type="dxa"/>
            <w:tcBorders>
              <w:bottom w:val="single" w:sz="4" w:space="0" w:color="auto"/>
            </w:tcBorders>
          </w:tcPr>
          <w:p w14:paraId="55F6022F"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-1.51 (-3.89 to 0.95)</w:t>
            </w:r>
          </w:p>
        </w:tc>
        <w:tc>
          <w:tcPr>
            <w:tcW w:w="1276" w:type="dxa"/>
            <w:tcBorders>
              <w:bottom w:val="single" w:sz="4" w:space="0" w:color="auto"/>
            </w:tcBorders>
          </w:tcPr>
          <w:p w14:paraId="59BE977E"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0.260</w:t>
            </w:r>
          </w:p>
        </w:tc>
        <w:tc>
          <w:tcPr>
            <w:tcW w:w="1101" w:type="dxa"/>
            <w:tcBorders>
              <w:bottom w:val="single" w:sz="4" w:space="0" w:color="auto"/>
            </w:tcBorders>
          </w:tcPr>
          <w:p w14:paraId="7FC6B57B" w14:textId="77777777" w:rsidR="00906A7F" w:rsidRDefault="00943757">
            <w:pPr>
              <w:jc w:val="center"/>
              <w:rPr>
                <w:rFonts w:ascii="Times New Roman" w:hAnsi="Times New Roman" w:cs="Times New Roman"/>
                <w:sz w:val="17"/>
                <w:szCs w:val="17"/>
              </w:rPr>
            </w:pPr>
            <w:r>
              <w:rPr>
                <w:rFonts w:ascii="Times New Roman" w:hAnsi="Times New Roman" w:cs="Times New Roman"/>
                <w:sz w:val="17"/>
                <w:szCs w:val="17"/>
              </w:rPr>
              <w:t>0.638</w:t>
            </w:r>
          </w:p>
        </w:tc>
      </w:tr>
    </w:tbl>
    <w:p w14:paraId="19979A1B" w14:textId="21BAE222" w:rsidR="00906A7F" w:rsidRDefault="00404D93" w:rsidP="005602BA">
      <w:pPr>
        <w:ind w:left="720" w:hangingChars="450" w:hanging="720"/>
        <w:rPr>
          <w:rFonts w:ascii="Times New Roman" w:hAnsi="Times New Roman" w:cs="Times New Roman"/>
          <w:color w:val="121212"/>
          <w:sz w:val="16"/>
          <w:szCs w:val="16"/>
        </w:rPr>
      </w:pPr>
      <w:r>
        <w:rPr>
          <w:rFonts w:ascii="Times New Roman" w:hAnsi="Times New Roman" w:cs="Times New Roman"/>
          <w:sz w:val="16"/>
          <w:szCs w:val="16"/>
        </w:rPr>
        <w:t xml:space="preserve">         </w:t>
      </w:r>
      <w:r w:rsidR="007C44A3">
        <w:rPr>
          <w:rFonts w:ascii="Times New Roman" w:hAnsi="Times New Roman" w:cs="Times New Roman"/>
          <w:sz w:val="16"/>
          <w:szCs w:val="16"/>
        </w:rPr>
        <w:t xml:space="preserve">ISI, the </w:t>
      </w:r>
      <w:r w:rsidR="007C44A3" w:rsidRPr="0089111E">
        <w:rPr>
          <w:rFonts w:ascii="Times New Roman" w:hAnsi="Times New Roman" w:cs="Times New Roman"/>
          <w:sz w:val="16"/>
          <w:szCs w:val="16"/>
        </w:rPr>
        <w:t>Insomnia Severity Index</w:t>
      </w:r>
      <w:r w:rsidR="007C44A3">
        <w:rPr>
          <w:rFonts w:ascii="Times New Roman" w:hAnsi="Times New Roman" w:cs="Times New Roman"/>
          <w:sz w:val="16"/>
          <w:szCs w:val="16"/>
        </w:rPr>
        <w:t xml:space="preserve">; PCS, </w:t>
      </w:r>
      <w:r w:rsidR="007C44A3" w:rsidRPr="007476B6">
        <w:rPr>
          <w:rFonts w:ascii="Times New Roman" w:hAnsi="Times New Roman" w:cs="Times New Roman"/>
          <w:sz w:val="16"/>
          <w:szCs w:val="16"/>
        </w:rPr>
        <w:t xml:space="preserve">Physical component summary; MCS, Mental component summary; SF-12, </w:t>
      </w:r>
      <w:r w:rsidR="007C44A3">
        <w:rPr>
          <w:rFonts w:ascii="Times New Roman" w:hAnsi="Times New Roman" w:cs="Times New Roman"/>
          <w:sz w:val="16"/>
          <w:szCs w:val="16"/>
        </w:rPr>
        <w:t xml:space="preserve">the </w:t>
      </w:r>
      <w:r w:rsidR="007C44A3" w:rsidRPr="0089111E">
        <w:rPr>
          <w:rFonts w:ascii="Times New Roman" w:hAnsi="Times New Roman" w:cs="Times New Roman"/>
          <w:sz w:val="16"/>
          <w:szCs w:val="16"/>
        </w:rPr>
        <w:t>12-Item Short Form Health Survey</w:t>
      </w:r>
      <w:r w:rsidR="007C44A3">
        <w:rPr>
          <w:rFonts w:ascii="Times New Roman" w:hAnsi="Times New Roman" w:cs="Times New Roman"/>
          <w:sz w:val="16"/>
          <w:szCs w:val="16"/>
        </w:rPr>
        <w:t>; *D</w:t>
      </w:r>
      <w:r w:rsidR="00943757">
        <w:rPr>
          <w:rFonts w:ascii="Times New Roman" w:hAnsi="Times New Roman" w:cs="Times New Roman"/>
          <w:sz w:val="16"/>
          <w:szCs w:val="16"/>
        </w:rPr>
        <w:t>escrib</w:t>
      </w:r>
      <w:r w:rsidR="00B41CCF">
        <w:rPr>
          <w:rFonts w:ascii="Times New Roman" w:hAnsi="Times New Roman" w:cs="Times New Roman"/>
          <w:sz w:val="16"/>
          <w:szCs w:val="16"/>
        </w:rPr>
        <w:t>ing</w:t>
      </w:r>
      <w:r w:rsidR="00943757">
        <w:rPr>
          <w:rFonts w:ascii="Times New Roman" w:hAnsi="Times New Roman" w:cs="Times New Roman"/>
          <w:sz w:val="16"/>
          <w:szCs w:val="16"/>
        </w:rPr>
        <w:t xml:space="preserve"> the proportion of </w:t>
      </w:r>
      <w:r w:rsidR="00943757">
        <w:rPr>
          <w:rFonts w:ascii="Times New Roman" w:hAnsi="Times New Roman" w:cs="Times New Roman"/>
          <w:color w:val="121212"/>
          <w:sz w:val="16"/>
          <w:szCs w:val="16"/>
        </w:rPr>
        <w:t xml:space="preserve">mediation effect </w:t>
      </w:r>
      <w:r w:rsidR="007D6818">
        <w:rPr>
          <w:rFonts w:ascii="Times New Roman" w:hAnsi="Times New Roman" w:cs="Times New Roman"/>
          <w:color w:val="121212"/>
          <w:sz w:val="16"/>
          <w:szCs w:val="16"/>
        </w:rPr>
        <w:t>to</w:t>
      </w:r>
      <w:r w:rsidR="00943757">
        <w:rPr>
          <w:rFonts w:ascii="Times New Roman" w:hAnsi="Times New Roman" w:cs="Times New Roman"/>
          <w:color w:val="121212"/>
          <w:sz w:val="16"/>
          <w:szCs w:val="16"/>
        </w:rPr>
        <w:t xml:space="preserve"> the total effect</w:t>
      </w:r>
      <w:r>
        <w:rPr>
          <w:rFonts w:ascii="Times New Roman" w:hAnsi="Times New Roman" w:cs="Times New Roman"/>
          <w:color w:val="121212"/>
          <w:sz w:val="16"/>
          <w:szCs w:val="16"/>
        </w:rPr>
        <w:t>, i.e. mediation effect /</w:t>
      </w:r>
      <w:r w:rsidR="00B41CCF">
        <w:rPr>
          <w:rFonts w:ascii="Times New Roman" w:hAnsi="Times New Roman" w:cs="Times New Roman"/>
          <w:color w:val="121212"/>
          <w:sz w:val="16"/>
          <w:szCs w:val="16"/>
        </w:rPr>
        <w:t xml:space="preserve"> (mediation effect + direct effect)</w:t>
      </w:r>
      <w:r w:rsidR="00F35C94">
        <w:rPr>
          <w:rFonts w:ascii="Times New Roman" w:hAnsi="Times New Roman" w:cs="Times New Roman"/>
          <w:color w:val="121212"/>
          <w:sz w:val="16"/>
          <w:szCs w:val="16"/>
        </w:rPr>
        <w:t xml:space="preserve">; </w:t>
      </w:r>
      <w:r w:rsidR="00F35C94">
        <w:rPr>
          <w:rFonts w:ascii="Times New Roman" w:hAnsi="Times New Roman" w:cs="Times New Roman"/>
          <w:sz w:val="16"/>
          <w:szCs w:val="16"/>
        </w:rPr>
        <w:t>Models adjusted for age, sex, body mass index, spouse/partner status, offspring status, cigarette smoking status, alcohol drinking status, physical exercise, income satisfaction level, education level, geographical region and specific job type.</w:t>
      </w:r>
    </w:p>
    <w:p w14:paraId="03003023" w14:textId="77777777" w:rsidR="00A83574" w:rsidRPr="00322B8F" w:rsidRDefault="00A83574">
      <w:pPr>
        <w:spacing w:line="480" w:lineRule="auto"/>
        <w:rPr>
          <w:rFonts w:ascii="Times New Roman" w:hAnsi="Times New Roman" w:cs="Times New Roman"/>
          <w:sz w:val="20"/>
          <w:szCs w:val="20"/>
        </w:rPr>
      </w:pPr>
    </w:p>
    <w:sectPr w:rsidR="00A83574" w:rsidRPr="00322B8F">
      <w:pgSz w:w="16838" w:h="11906" w:orient="landscape"/>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6F0FD" w16cex:dateUtc="2024-09-0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9E81D1" w16cid:durableId="2686F0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正文 CS 字体)">
    <w:altName w:val="SimSun"/>
    <w:charset w:val="86"/>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72C2E"/>
    <w:multiLevelType w:val="multilevel"/>
    <w:tmpl w:val="3D372C2E"/>
    <w:lvl w:ilvl="0">
      <w:start w:val="1"/>
      <w:numFmt w:val="bullet"/>
      <w:lvlText w:val=""/>
      <w:lvlJc w:val="left"/>
      <w:pPr>
        <w:ind w:left="227" w:hanging="227"/>
      </w:pPr>
      <w:rPr>
        <w:rFonts w:ascii="Wingdings" w:hAnsi="Wingdings" w:hint="default"/>
        <w:sz w:val="11"/>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4D1311E0"/>
    <w:multiLevelType w:val="hybridMultilevel"/>
    <w:tmpl w:val="FCD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94883"/>
    <w:multiLevelType w:val="hybridMultilevel"/>
    <w:tmpl w:val="21E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76BA2"/>
    <w:multiLevelType w:val="hybridMultilevel"/>
    <w:tmpl w:val="F25A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91F8B"/>
    <w:multiLevelType w:val="multilevel"/>
    <w:tmpl w:val="7D491F8B"/>
    <w:lvl w:ilvl="0">
      <w:start w:val="1"/>
      <w:numFmt w:val="bullet"/>
      <w:lvlText w:val=""/>
      <w:lvlJc w:val="left"/>
      <w:pPr>
        <w:ind w:left="227" w:hanging="227"/>
      </w:pPr>
      <w:rPr>
        <w:rFonts w:ascii="Wingdings" w:hAnsi="Wingdings" w:hint="default"/>
        <w:sz w:val="11"/>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A2tTQ2MDc3NTcwNTBW0lEKTi0uzszPAykwqgUAab/vzSwAAAA="/>
    <w:docVar w:name="commondata" w:val="eyJoZGlkIjoiN2YzNjBkOTgyNWQ1YTMxYzM3MzMwNWFiODNmOWIzYWMifQ=="/>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fdfdz2jdw00rezx5qxz25622e5xd9xszzr&quot;&gt;endnote&lt;record-ids&gt;&lt;item&gt;1&lt;/item&gt;&lt;item&gt;10&lt;/item&gt;&lt;item&gt;11&lt;/item&gt;&lt;item&gt;25&lt;/item&gt;&lt;item&gt;30&lt;/item&gt;&lt;item&gt;31&lt;/item&gt;&lt;item&gt;32&lt;/item&gt;&lt;item&gt;33&lt;/item&gt;&lt;item&gt;34&lt;/item&gt;&lt;item&gt;35&lt;/item&gt;&lt;item&gt;36&lt;/item&gt;&lt;item&gt;38&lt;/item&gt;&lt;item&gt;42&lt;/item&gt;&lt;item&gt;43&lt;/item&gt;&lt;item&gt;44&lt;/item&gt;&lt;item&gt;45&lt;/item&gt;&lt;item&gt;46&lt;/item&gt;&lt;item&gt;49&lt;/item&gt;&lt;item&gt;62&lt;/item&gt;&lt;item&gt;68&lt;/item&gt;&lt;item&gt;69&lt;/item&gt;&lt;item&gt;70&lt;/item&gt;&lt;item&gt;73&lt;/item&gt;&lt;item&gt;78&lt;/item&gt;&lt;item&gt;79&lt;/item&gt;&lt;item&gt;84&lt;/item&gt;&lt;item&gt;97&lt;/item&gt;&lt;item&gt;98&lt;/item&gt;&lt;item&gt;137&lt;/item&gt;&lt;/record-ids&gt;&lt;/item&gt;&lt;/Libraries&gt;"/>
  </w:docVars>
  <w:rsids>
    <w:rsidRoot w:val="00712500"/>
    <w:rsid w:val="00000A48"/>
    <w:rsid w:val="00000E65"/>
    <w:rsid w:val="000015DC"/>
    <w:rsid w:val="0000559E"/>
    <w:rsid w:val="00005920"/>
    <w:rsid w:val="000115F7"/>
    <w:rsid w:val="000137D5"/>
    <w:rsid w:val="0001537F"/>
    <w:rsid w:val="000160A7"/>
    <w:rsid w:val="0002065B"/>
    <w:rsid w:val="0002072D"/>
    <w:rsid w:val="00021B4D"/>
    <w:rsid w:val="00022147"/>
    <w:rsid w:val="00023B17"/>
    <w:rsid w:val="000252A6"/>
    <w:rsid w:val="00027EE8"/>
    <w:rsid w:val="00032051"/>
    <w:rsid w:val="000323F5"/>
    <w:rsid w:val="00035F49"/>
    <w:rsid w:val="000364E4"/>
    <w:rsid w:val="00037653"/>
    <w:rsid w:val="00040E56"/>
    <w:rsid w:val="000449BD"/>
    <w:rsid w:val="00044BC5"/>
    <w:rsid w:val="00046AB9"/>
    <w:rsid w:val="00046E99"/>
    <w:rsid w:val="00046FE2"/>
    <w:rsid w:val="00050B97"/>
    <w:rsid w:val="0005531F"/>
    <w:rsid w:val="00056F51"/>
    <w:rsid w:val="00056FD3"/>
    <w:rsid w:val="00061A19"/>
    <w:rsid w:val="00061B48"/>
    <w:rsid w:val="00066205"/>
    <w:rsid w:val="00066E24"/>
    <w:rsid w:val="00074620"/>
    <w:rsid w:val="00076344"/>
    <w:rsid w:val="00076C63"/>
    <w:rsid w:val="0007717E"/>
    <w:rsid w:val="000801CB"/>
    <w:rsid w:val="000820C0"/>
    <w:rsid w:val="00082524"/>
    <w:rsid w:val="00083516"/>
    <w:rsid w:val="000857BD"/>
    <w:rsid w:val="000873C1"/>
    <w:rsid w:val="00087D9D"/>
    <w:rsid w:val="000916DE"/>
    <w:rsid w:val="00091E54"/>
    <w:rsid w:val="00094E04"/>
    <w:rsid w:val="00096152"/>
    <w:rsid w:val="00096401"/>
    <w:rsid w:val="00097E3D"/>
    <w:rsid w:val="000A2520"/>
    <w:rsid w:val="000A25AB"/>
    <w:rsid w:val="000A3BE7"/>
    <w:rsid w:val="000A4DAE"/>
    <w:rsid w:val="000A4F2B"/>
    <w:rsid w:val="000A5CF5"/>
    <w:rsid w:val="000B0CF2"/>
    <w:rsid w:val="000B2C51"/>
    <w:rsid w:val="000B3D48"/>
    <w:rsid w:val="000B4F2E"/>
    <w:rsid w:val="000B5632"/>
    <w:rsid w:val="000B7763"/>
    <w:rsid w:val="000C14A1"/>
    <w:rsid w:val="000C2682"/>
    <w:rsid w:val="000C27BB"/>
    <w:rsid w:val="000C4FA8"/>
    <w:rsid w:val="000C629C"/>
    <w:rsid w:val="000C77A5"/>
    <w:rsid w:val="000D298D"/>
    <w:rsid w:val="000D2A16"/>
    <w:rsid w:val="000D5B4C"/>
    <w:rsid w:val="000E01A4"/>
    <w:rsid w:val="000E0C50"/>
    <w:rsid w:val="000E130E"/>
    <w:rsid w:val="000E2CCC"/>
    <w:rsid w:val="000E3E64"/>
    <w:rsid w:val="000E549E"/>
    <w:rsid w:val="000E6494"/>
    <w:rsid w:val="000F106E"/>
    <w:rsid w:val="000F1701"/>
    <w:rsid w:val="000F5FBA"/>
    <w:rsid w:val="000F5FDF"/>
    <w:rsid w:val="000F78DE"/>
    <w:rsid w:val="000F7BEB"/>
    <w:rsid w:val="00101B2B"/>
    <w:rsid w:val="00104D91"/>
    <w:rsid w:val="00105991"/>
    <w:rsid w:val="001064D6"/>
    <w:rsid w:val="001065BB"/>
    <w:rsid w:val="001104C5"/>
    <w:rsid w:val="00110641"/>
    <w:rsid w:val="001147AE"/>
    <w:rsid w:val="00116116"/>
    <w:rsid w:val="00116EDF"/>
    <w:rsid w:val="001205CB"/>
    <w:rsid w:val="0012232D"/>
    <w:rsid w:val="00125427"/>
    <w:rsid w:val="00125B77"/>
    <w:rsid w:val="0012775F"/>
    <w:rsid w:val="00127C13"/>
    <w:rsid w:val="00130F78"/>
    <w:rsid w:val="00133143"/>
    <w:rsid w:val="00133DA7"/>
    <w:rsid w:val="001341C0"/>
    <w:rsid w:val="00136A7B"/>
    <w:rsid w:val="00140E2B"/>
    <w:rsid w:val="00142CD3"/>
    <w:rsid w:val="00143936"/>
    <w:rsid w:val="00143C00"/>
    <w:rsid w:val="00144499"/>
    <w:rsid w:val="00145A0B"/>
    <w:rsid w:val="00145A97"/>
    <w:rsid w:val="001471B2"/>
    <w:rsid w:val="00147BE9"/>
    <w:rsid w:val="0015074C"/>
    <w:rsid w:val="00151BC7"/>
    <w:rsid w:val="00153B23"/>
    <w:rsid w:val="00155F57"/>
    <w:rsid w:val="001634BA"/>
    <w:rsid w:val="00164BF9"/>
    <w:rsid w:val="00166A35"/>
    <w:rsid w:val="00171E8A"/>
    <w:rsid w:val="00173706"/>
    <w:rsid w:val="00175CBC"/>
    <w:rsid w:val="00176DE0"/>
    <w:rsid w:val="0017778E"/>
    <w:rsid w:val="001804BF"/>
    <w:rsid w:val="00182468"/>
    <w:rsid w:val="0018272F"/>
    <w:rsid w:val="00185B4C"/>
    <w:rsid w:val="001960A5"/>
    <w:rsid w:val="001A01C5"/>
    <w:rsid w:val="001A0283"/>
    <w:rsid w:val="001A2AD4"/>
    <w:rsid w:val="001A449D"/>
    <w:rsid w:val="001A6626"/>
    <w:rsid w:val="001A7E09"/>
    <w:rsid w:val="001B2709"/>
    <w:rsid w:val="001B7403"/>
    <w:rsid w:val="001C1108"/>
    <w:rsid w:val="001C11B4"/>
    <w:rsid w:val="001C163A"/>
    <w:rsid w:val="001C18E2"/>
    <w:rsid w:val="001C331D"/>
    <w:rsid w:val="001C3E97"/>
    <w:rsid w:val="001C4733"/>
    <w:rsid w:val="001C4D9C"/>
    <w:rsid w:val="001C59B9"/>
    <w:rsid w:val="001C5F66"/>
    <w:rsid w:val="001D283D"/>
    <w:rsid w:val="001D3318"/>
    <w:rsid w:val="001D3EEC"/>
    <w:rsid w:val="001D4313"/>
    <w:rsid w:val="001D5DFD"/>
    <w:rsid w:val="001D5E10"/>
    <w:rsid w:val="001D66EC"/>
    <w:rsid w:val="001E3C06"/>
    <w:rsid w:val="001E59B4"/>
    <w:rsid w:val="001E649B"/>
    <w:rsid w:val="001F30E9"/>
    <w:rsid w:val="001F63F3"/>
    <w:rsid w:val="001F71C0"/>
    <w:rsid w:val="001F73FB"/>
    <w:rsid w:val="001F7487"/>
    <w:rsid w:val="00200582"/>
    <w:rsid w:val="00200F6F"/>
    <w:rsid w:val="00201D92"/>
    <w:rsid w:val="00204717"/>
    <w:rsid w:val="00204C88"/>
    <w:rsid w:val="00213CC8"/>
    <w:rsid w:val="00216270"/>
    <w:rsid w:val="002162E8"/>
    <w:rsid w:val="002165C5"/>
    <w:rsid w:val="0022090D"/>
    <w:rsid w:val="00220A52"/>
    <w:rsid w:val="002226F3"/>
    <w:rsid w:val="00222C24"/>
    <w:rsid w:val="00222E3C"/>
    <w:rsid w:val="0022353E"/>
    <w:rsid w:val="00223765"/>
    <w:rsid w:val="00224B85"/>
    <w:rsid w:val="00226E66"/>
    <w:rsid w:val="002315A3"/>
    <w:rsid w:val="00231B24"/>
    <w:rsid w:val="00232BC9"/>
    <w:rsid w:val="002433DF"/>
    <w:rsid w:val="00243EDD"/>
    <w:rsid w:val="002441BE"/>
    <w:rsid w:val="00246B97"/>
    <w:rsid w:val="00247C76"/>
    <w:rsid w:val="002505B1"/>
    <w:rsid w:val="00251F1D"/>
    <w:rsid w:val="00252ED9"/>
    <w:rsid w:val="00254A26"/>
    <w:rsid w:val="002614AF"/>
    <w:rsid w:val="00266D47"/>
    <w:rsid w:val="00270E34"/>
    <w:rsid w:val="002710C8"/>
    <w:rsid w:val="00271652"/>
    <w:rsid w:val="0027533D"/>
    <w:rsid w:val="00275D3F"/>
    <w:rsid w:val="00275FB2"/>
    <w:rsid w:val="00276697"/>
    <w:rsid w:val="00276FA9"/>
    <w:rsid w:val="00277682"/>
    <w:rsid w:val="0028013E"/>
    <w:rsid w:val="00281C7B"/>
    <w:rsid w:val="00281FF2"/>
    <w:rsid w:val="00282A8A"/>
    <w:rsid w:val="0028449B"/>
    <w:rsid w:val="002845B8"/>
    <w:rsid w:val="00286290"/>
    <w:rsid w:val="00286385"/>
    <w:rsid w:val="00287161"/>
    <w:rsid w:val="00295A08"/>
    <w:rsid w:val="0029609E"/>
    <w:rsid w:val="002A098C"/>
    <w:rsid w:val="002A26A8"/>
    <w:rsid w:val="002A44C1"/>
    <w:rsid w:val="002A4DD5"/>
    <w:rsid w:val="002A7677"/>
    <w:rsid w:val="002B0E80"/>
    <w:rsid w:val="002B1154"/>
    <w:rsid w:val="002B215A"/>
    <w:rsid w:val="002B49A4"/>
    <w:rsid w:val="002C042D"/>
    <w:rsid w:val="002C100E"/>
    <w:rsid w:val="002C3466"/>
    <w:rsid w:val="002C4A02"/>
    <w:rsid w:val="002C6B15"/>
    <w:rsid w:val="002C6D43"/>
    <w:rsid w:val="002C6E4C"/>
    <w:rsid w:val="002D2305"/>
    <w:rsid w:val="002D405C"/>
    <w:rsid w:val="002D45C3"/>
    <w:rsid w:val="002D5681"/>
    <w:rsid w:val="002D7901"/>
    <w:rsid w:val="002E0FF0"/>
    <w:rsid w:val="002E12D3"/>
    <w:rsid w:val="002E2C73"/>
    <w:rsid w:val="002E3F4D"/>
    <w:rsid w:val="002E70E4"/>
    <w:rsid w:val="002F1047"/>
    <w:rsid w:val="002F4F79"/>
    <w:rsid w:val="003000A0"/>
    <w:rsid w:val="00301896"/>
    <w:rsid w:val="00304F2D"/>
    <w:rsid w:val="00305039"/>
    <w:rsid w:val="0030539E"/>
    <w:rsid w:val="003106DD"/>
    <w:rsid w:val="00311004"/>
    <w:rsid w:val="00314469"/>
    <w:rsid w:val="00315CBF"/>
    <w:rsid w:val="003226E9"/>
    <w:rsid w:val="00322B8F"/>
    <w:rsid w:val="00322BA3"/>
    <w:rsid w:val="003244BA"/>
    <w:rsid w:val="00324751"/>
    <w:rsid w:val="0032490F"/>
    <w:rsid w:val="00327F76"/>
    <w:rsid w:val="0033423C"/>
    <w:rsid w:val="00335188"/>
    <w:rsid w:val="00336D4C"/>
    <w:rsid w:val="00342A2C"/>
    <w:rsid w:val="00344E49"/>
    <w:rsid w:val="00344E57"/>
    <w:rsid w:val="00344E63"/>
    <w:rsid w:val="003469BC"/>
    <w:rsid w:val="00350827"/>
    <w:rsid w:val="00351895"/>
    <w:rsid w:val="00351F31"/>
    <w:rsid w:val="003538B7"/>
    <w:rsid w:val="0035410A"/>
    <w:rsid w:val="00357066"/>
    <w:rsid w:val="00362CD6"/>
    <w:rsid w:val="00363965"/>
    <w:rsid w:val="00364AC7"/>
    <w:rsid w:val="003659D0"/>
    <w:rsid w:val="0037088C"/>
    <w:rsid w:val="00371882"/>
    <w:rsid w:val="00372873"/>
    <w:rsid w:val="00374926"/>
    <w:rsid w:val="00375752"/>
    <w:rsid w:val="003763BE"/>
    <w:rsid w:val="0037778C"/>
    <w:rsid w:val="00377EE1"/>
    <w:rsid w:val="0038026B"/>
    <w:rsid w:val="0038082A"/>
    <w:rsid w:val="00382470"/>
    <w:rsid w:val="00384DDE"/>
    <w:rsid w:val="003854C2"/>
    <w:rsid w:val="003857AC"/>
    <w:rsid w:val="00387E58"/>
    <w:rsid w:val="00392B68"/>
    <w:rsid w:val="003930D6"/>
    <w:rsid w:val="0039401A"/>
    <w:rsid w:val="003950DD"/>
    <w:rsid w:val="003A7BF7"/>
    <w:rsid w:val="003B154B"/>
    <w:rsid w:val="003B3CEB"/>
    <w:rsid w:val="003B3FD4"/>
    <w:rsid w:val="003B4018"/>
    <w:rsid w:val="003B50A2"/>
    <w:rsid w:val="003B5215"/>
    <w:rsid w:val="003B6753"/>
    <w:rsid w:val="003C0B07"/>
    <w:rsid w:val="003C12E7"/>
    <w:rsid w:val="003C16D9"/>
    <w:rsid w:val="003C371A"/>
    <w:rsid w:val="003D34DA"/>
    <w:rsid w:val="003D4619"/>
    <w:rsid w:val="003D6DAD"/>
    <w:rsid w:val="003E5D6C"/>
    <w:rsid w:val="003E61DB"/>
    <w:rsid w:val="003F20A7"/>
    <w:rsid w:val="003F2A9F"/>
    <w:rsid w:val="003F346D"/>
    <w:rsid w:val="003F3CD3"/>
    <w:rsid w:val="003F3F95"/>
    <w:rsid w:val="003F7210"/>
    <w:rsid w:val="003F7E96"/>
    <w:rsid w:val="00401976"/>
    <w:rsid w:val="00402E8B"/>
    <w:rsid w:val="0040306B"/>
    <w:rsid w:val="00403C4B"/>
    <w:rsid w:val="00403D51"/>
    <w:rsid w:val="004047B2"/>
    <w:rsid w:val="00404D93"/>
    <w:rsid w:val="0040502C"/>
    <w:rsid w:val="00405641"/>
    <w:rsid w:val="0041014B"/>
    <w:rsid w:val="00410741"/>
    <w:rsid w:val="00412F00"/>
    <w:rsid w:val="00412FE0"/>
    <w:rsid w:val="00413E1E"/>
    <w:rsid w:val="004177B0"/>
    <w:rsid w:val="00417816"/>
    <w:rsid w:val="0042132D"/>
    <w:rsid w:val="00421346"/>
    <w:rsid w:val="00423E01"/>
    <w:rsid w:val="00426FBD"/>
    <w:rsid w:val="00430E3D"/>
    <w:rsid w:val="00431516"/>
    <w:rsid w:val="0043151A"/>
    <w:rsid w:val="0043351A"/>
    <w:rsid w:val="00433FD8"/>
    <w:rsid w:val="00435B8A"/>
    <w:rsid w:val="00437708"/>
    <w:rsid w:val="004404C7"/>
    <w:rsid w:val="00440B7E"/>
    <w:rsid w:val="004468DE"/>
    <w:rsid w:val="00446E44"/>
    <w:rsid w:val="00452BDE"/>
    <w:rsid w:val="00455485"/>
    <w:rsid w:val="00461E26"/>
    <w:rsid w:val="0046219E"/>
    <w:rsid w:val="00462EEB"/>
    <w:rsid w:val="004631E7"/>
    <w:rsid w:val="0046353A"/>
    <w:rsid w:val="00465499"/>
    <w:rsid w:val="004717AF"/>
    <w:rsid w:val="00475B6F"/>
    <w:rsid w:val="00476DB1"/>
    <w:rsid w:val="0047755F"/>
    <w:rsid w:val="00480FD5"/>
    <w:rsid w:val="00485A99"/>
    <w:rsid w:val="00486EDE"/>
    <w:rsid w:val="004870EB"/>
    <w:rsid w:val="00490BC2"/>
    <w:rsid w:val="00493EFB"/>
    <w:rsid w:val="00496118"/>
    <w:rsid w:val="00496AA2"/>
    <w:rsid w:val="004A155C"/>
    <w:rsid w:val="004A1E51"/>
    <w:rsid w:val="004A22E8"/>
    <w:rsid w:val="004A2486"/>
    <w:rsid w:val="004A29BE"/>
    <w:rsid w:val="004A4874"/>
    <w:rsid w:val="004A5530"/>
    <w:rsid w:val="004B03D8"/>
    <w:rsid w:val="004B07E8"/>
    <w:rsid w:val="004B1BA2"/>
    <w:rsid w:val="004B64DA"/>
    <w:rsid w:val="004B673B"/>
    <w:rsid w:val="004B7465"/>
    <w:rsid w:val="004B7ADD"/>
    <w:rsid w:val="004C24CA"/>
    <w:rsid w:val="004C41A6"/>
    <w:rsid w:val="004C6D1B"/>
    <w:rsid w:val="004C71F8"/>
    <w:rsid w:val="004C7704"/>
    <w:rsid w:val="004D1598"/>
    <w:rsid w:val="004D29B5"/>
    <w:rsid w:val="004E0354"/>
    <w:rsid w:val="004E08B8"/>
    <w:rsid w:val="004E3ED5"/>
    <w:rsid w:val="004E4597"/>
    <w:rsid w:val="004E4601"/>
    <w:rsid w:val="004E60F3"/>
    <w:rsid w:val="004E7F83"/>
    <w:rsid w:val="004F18EF"/>
    <w:rsid w:val="004F2CE1"/>
    <w:rsid w:val="004F5419"/>
    <w:rsid w:val="004F57FC"/>
    <w:rsid w:val="00502188"/>
    <w:rsid w:val="00502832"/>
    <w:rsid w:val="00510A3D"/>
    <w:rsid w:val="00511568"/>
    <w:rsid w:val="005118EC"/>
    <w:rsid w:val="00514BDC"/>
    <w:rsid w:val="0051543E"/>
    <w:rsid w:val="005158C7"/>
    <w:rsid w:val="005171ED"/>
    <w:rsid w:val="0051788F"/>
    <w:rsid w:val="005219AC"/>
    <w:rsid w:val="00521DCC"/>
    <w:rsid w:val="005235C6"/>
    <w:rsid w:val="00524637"/>
    <w:rsid w:val="00525D06"/>
    <w:rsid w:val="0052678E"/>
    <w:rsid w:val="00526FA7"/>
    <w:rsid w:val="00530867"/>
    <w:rsid w:val="005309E8"/>
    <w:rsid w:val="0053324E"/>
    <w:rsid w:val="00533B82"/>
    <w:rsid w:val="0054128F"/>
    <w:rsid w:val="00542661"/>
    <w:rsid w:val="00543F7B"/>
    <w:rsid w:val="00544701"/>
    <w:rsid w:val="00544895"/>
    <w:rsid w:val="00552D36"/>
    <w:rsid w:val="00555569"/>
    <w:rsid w:val="005602BA"/>
    <w:rsid w:val="00571131"/>
    <w:rsid w:val="0057126C"/>
    <w:rsid w:val="00573D73"/>
    <w:rsid w:val="00575763"/>
    <w:rsid w:val="005757AF"/>
    <w:rsid w:val="00575A80"/>
    <w:rsid w:val="00577B88"/>
    <w:rsid w:val="00580FB7"/>
    <w:rsid w:val="00581040"/>
    <w:rsid w:val="00581C3F"/>
    <w:rsid w:val="00582432"/>
    <w:rsid w:val="00582853"/>
    <w:rsid w:val="00587298"/>
    <w:rsid w:val="00590D1C"/>
    <w:rsid w:val="00591161"/>
    <w:rsid w:val="00591CF2"/>
    <w:rsid w:val="0059319C"/>
    <w:rsid w:val="0059691A"/>
    <w:rsid w:val="005A253F"/>
    <w:rsid w:val="005A794D"/>
    <w:rsid w:val="005B04C7"/>
    <w:rsid w:val="005B125B"/>
    <w:rsid w:val="005B41AC"/>
    <w:rsid w:val="005B498F"/>
    <w:rsid w:val="005B7217"/>
    <w:rsid w:val="005C416E"/>
    <w:rsid w:val="005C4D28"/>
    <w:rsid w:val="005C5490"/>
    <w:rsid w:val="005C6D70"/>
    <w:rsid w:val="005C7212"/>
    <w:rsid w:val="005C755B"/>
    <w:rsid w:val="005D0E1A"/>
    <w:rsid w:val="005D193A"/>
    <w:rsid w:val="005D1C22"/>
    <w:rsid w:val="005D2B5B"/>
    <w:rsid w:val="005D40BE"/>
    <w:rsid w:val="005D4F24"/>
    <w:rsid w:val="005D583D"/>
    <w:rsid w:val="005E0050"/>
    <w:rsid w:val="005E08C0"/>
    <w:rsid w:val="005E12FE"/>
    <w:rsid w:val="005E436F"/>
    <w:rsid w:val="005E59BC"/>
    <w:rsid w:val="005E6DD2"/>
    <w:rsid w:val="005F3C22"/>
    <w:rsid w:val="005F3C7F"/>
    <w:rsid w:val="005F5F2B"/>
    <w:rsid w:val="005F7DF4"/>
    <w:rsid w:val="00601212"/>
    <w:rsid w:val="00601281"/>
    <w:rsid w:val="006012EA"/>
    <w:rsid w:val="00604462"/>
    <w:rsid w:val="00604E2B"/>
    <w:rsid w:val="00604EC9"/>
    <w:rsid w:val="0060562E"/>
    <w:rsid w:val="0060796F"/>
    <w:rsid w:val="006112BD"/>
    <w:rsid w:val="0061218C"/>
    <w:rsid w:val="006124CF"/>
    <w:rsid w:val="00613726"/>
    <w:rsid w:val="00614501"/>
    <w:rsid w:val="00614BD1"/>
    <w:rsid w:val="00615D9E"/>
    <w:rsid w:val="0061666E"/>
    <w:rsid w:val="00621FE7"/>
    <w:rsid w:val="006250D8"/>
    <w:rsid w:val="00626F18"/>
    <w:rsid w:val="00630484"/>
    <w:rsid w:val="006402C6"/>
    <w:rsid w:val="00640B61"/>
    <w:rsid w:val="00654F82"/>
    <w:rsid w:val="006557DB"/>
    <w:rsid w:val="0065705B"/>
    <w:rsid w:val="006573E1"/>
    <w:rsid w:val="00657DDB"/>
    <w:rsid w:val="00660835"/>
    <w:rsid w:val="00660C8C"/>
    <w:rsid w:val="00660D01"/>
    <w:rsid w:val="00664DE9"/>
    <w:rsid w:val="006673E3"/>
    <w:rsid w:val="006811AA"/>
    <w:rsid w:val="00683A8B"/>
    <w:rsid w:val="00685EB5"/>
    <w:rsid w:val="00692607"/>
    <w:rsid w:val="006928F1"/>
    <w:rsid w:val="00694FEB"/>
    <w:rsid w:val="0069545D"/>
    <w:rsid w:val="0069550B"/>
    <w:rsid w:val="00697CDF"/>
    <w:rsid w:val="006A0F98"/>
    <w:rsid w:val="006A21A1"/>
    <w:rsid w:val="006A2210"/>
    <w:rsid w:val="006A5325"/>
    <w:rsid w:val="006A6981"/>
    <w:rsid w:val="006A7A6A"/>
    <w:rsid w:val="006A7EE6"/>
    <w:rsid w:val="006B060C"/>
    <w:rsid w:val="006B2BF6"/>
    <w:rsid w:val="006B2E54"/>
    <w:rsid w:val="006B61F2"/>
    <w:rsid w:val="006B774F"/>
    <w:rsid w:val="006B78A9"/>
    <w:rsid w:val="006B7DCF"/>
    <w:rsid w:val="006C2A8E"/>
    <w:rsid w:val="006C37A9"/>
    <w:rsid w:val="006C5D92"/>
    <w:rsid w:val="006C5F16"/>
    <w:rsid w:val="006C7588"/>
    <w:rsid w:val="006D1039"/>
    <w:rsid w:val="006D39FC"/>
    <w:rsid w:val="006D4A83"/>
    <w:rsid w:val="006D5E9B"/>
    <w:rsid w:val="006D6310"/>
    <w:rsid w:val="006E2BE1"/>
    <w:rsid w:val="006E41AD"/>
    <w:rsid w:val="006E7EFF"/>
    <w:rsid w:val="006F02CE"/>
    <w:rsid w:val="006F17E0"/>
    <w:rsid w:val="006F3214"/>
    <w:rsid w:val="006F3327"/>
    <w:rsid w:val="006F5EB5"/>
    <w:rsid w:val="00700422"/>
    <w:rsid w:val="0070084D"/>
    <w:rsid w:val="00704697"/>
    <w:rsid w:val="00704C2E"/>
    <w:rsid w:val="0070733A"/>
    <w:rsid w:val="0071023B"/>
    <w:rsid w:val="007107E3"/>
    <w:rsid w:val="00711E43"/>
    <w:rsid w:val="00712500"/>
    <w:rsid w:val="0071421D"/>
    <w:rsid w:val="00716B8E"/>
    <w:rsid w:val="0072383C"/>
    <w:rsid w:val="00724200"/>
    <w:rsid w:val="00726EF1"/>
    <w:rsid w:val="00727B59"/>
    <w:rsid w:val="007301FD"/>
    <w:rsid w:val="007303D8"/>
    <w:rsid w:val="0073071E"/>
    <w:rsid w:val="0073141D"/>
    <w:rsid w:val="0073176F"/>
    <w:rsid w:val="00732620"/>
    <w:rsid w:val="00732C86"/>
    <w:rsid w:val="0074194A"/>
    <w:rsid w:val="007447A7"/>
    <w:rsid w:val="007457AA"/>
    <w:rsid w:val="0074609A"/>
    <w:rsid w:val="00746171"/>
    <w:rsid w:val="007476B6"/>
    <w:rsid w:val="00750FEA"/>
    <w:rsid w:val="00751076"/>
    <w:rsid w:val="00753098"/>
    <w:rsid w:val="0075486C"/>
    <w:rsid w:val="00755661"/>
    <w:rsid w:val="0075584E"/>
    <w:rsid w:val="00755C62"/>
    <w:rsid w:val="00760697"/>
    <w:rsid w:val="00762961"/>
    <w:rsid w:val="00762D34"/>
    <w:rsid w:val="00764C81"/>
    <w:rsid w:val="00766C9D"/>
    <w:rsid w:val="00767CDD"/>
    <w:rsid w:val="00772D66"/>
    <w:rsid w:val="007745E9"/>
    <w:rsid w:val="00774C9F"/>
    <w:rsid w:val="00775B2F"/>
    <w:rsid w:val="007776CD"/>
    <w:rsid w:val="00780172"/>
    <w:rsid w:val="00780C19"/>
    <w:rsid w:val="007826EC"/>
    <w:rsid w:val="00782766"/>
    <w:rsid w:val="0078431B"/>
    <w:rsid w:val="007848DD"/>
    <w:rsid w:val="007854D1"/>
    <w:rsid w:val="00785C07"/>
    <w:rsid w:val="00786046"/>
    <w:rsid w:val="0078643D"/>
    <w:rsid w:val="00787841"/>
    <w:rsid w:val="007906FB"/>
    <w:rsid w:val="00792F95"/>
    <w:rsid w:val="007950C5"/>
    <w:rsid w:val="007954A6"/>
    <w:rsid w:val="007967BC"/>
    <w:rsid w:val="00796B11"/>
    <w:rsid w:val="007A1E11"/>
    <w:rsid w:val="007A1E3E"/>
    <w:rsid w:val="007A5EF0"/>
    <w:rsid w:val="007A628A"/>
    <w:rsid w:val="007A6C63"/>
    <w:rsid w:val="007B114A"/>
    <w:rsid w:val="007B19ED"/>
    <w:rsid w:val="007B1CC3"/>
    <w:rsid w:val="007B300B"/>
    <w:rsid w:val="007B4402"/>
    <w:rsid w:val="007B4D71"/>
    <w:rsid w:val="007B5C73"/>
    <w:rsid w:val="007C132A"/>
    <w:rsid w:val="007C1DF2"/>
    <w:rsid w:val="007C2901"/>
    <w:rsid w:val="007C35A4"/>
    <w:rsid w:val="007C3BAF"/>
    <w:rsid w:val="007C44A3"/>
    <w:rsid w:val="007C4F44"/>
    <w:rsid w:val="007C52A9"/>
    <w:rsid w:val="007C5AD3"/>
    <w:rsid w:val="007C6725"/>
    <w:rsid w:val="007C69BE"/>
    <w:rsid w:val="007D0C3D"/>
    <w:rsid w:val="007D1F78"/>
    <w:rsid w:val="007D33EA"/>
    <w:rsid w:val="007D48C8"/>
    <w:rsid w:val="007D6818"/>
    <w:rsid w:val="007E04B6"/>
    <w:rsid w:val="007E4ECF"/>
    <w:rsid w:val="007E53A4"/>
    <w:rsid w:val="007E5B87"/>
    <w:rsid w:val="007E6B17"/>
    <w:rsid w:val="007E7602"/>
    <w:rsid w:val="007F072F"/>
    <w:rsid w:val="007F2E32"/>
    <w:rsid w:val="007F77F8"/>
    <w:rsid w:val="008041CD"/>
    <w:rsid w:val="008043E5"/>
    <w:rsid w:val="008044F3"/>
    <w:rsid w:val="008052E1"/>
    <w:rsid w:val="00810DA5"/>
    <w:rsid w:val="00812A0D"/>
    <w:rsid w:val="0081344D"/>
    <w:rsid w:val="00814422"/>
    <w:rsid w:val="00815A16"/>
    <w:rsid w:val="0081636D"/>
    <w:rsid w:val="00816622"/>
    <w:rsid w:val="008166C4"/>
    <w:rsid w:val="0082639B"/>
    <w:rsid w:val="00826CEE"/>
    <w:rsid w:val="00831AA8"/>
    <w:rsid w:val="008327D7"/>
    <w:rsid w:val="008374CD"/>
    <w:rsid w:val="00843F8A"/>
    <w:rsid w:val="00845291"/>
    <w:rsid w:val="00846A5A"/>
    <w:rsid w:val="0084721D"/>
    <w:rsid w:val="0085006C"/>
    <w:rsid w:val="008528FC"/>
    <w:rsid w:val="008555BB"/>
    <w:rsid w:val="00860342"/>
    <w:rsid w:val="008609DE"/>
    <w:rsid w:val="00861B4F"/>
    <w:rsid w:val="00863974"/>
    <w:rsid w:val="00863DB2"/>
    <w:rsid w:val="00865909"/>
    <w:rsid w:val="0086628C"/>
    <w:rsid w:val="00872898"/>
    <w:rsid w:val="00874060"/>
    <w:rsid w:val="00875FD0"/>
    <w:rsid w:val="0087682C"/>
    <w:rsid w:val="0087692E"/>
    <w:rsid w:val="00877810"/>
    <w:rsid w:val="00880DCF"/>
    <w:rsid w:val="00882593"/>
    <w:rsid w:val="00882ACF"/>
    <w:rsid w:val="00885D2A"/>
    <w:rsid w:val="00886734"/>
    <w:rsid w:val="00886C40"/>
    <w:rsid w:val="008871E8"/>
    <w:rsid w:val="00887D86"/>
    <w:rsid w:val="00890982"/>
    <w:rsid w:val="0089111E"/>
    <w:rsid w:val="008912EF"/>
    <w:rsid w:val="008926D5"/>
    <w:rsid w:val="008939D9"/>
    <w:rsid w:val="00893EFF"/>
    <w:rsid w:val="00896D52"/>
    <w:rsid w:val="00897378"/>
    <w:rsid w:val="008A0C59"/>
    <w:rsid w:val="008A20B0"/>
    <w:rsid w:val="008A56EA"/>
    <w:rsid w:val="008A6A33"/>
    <w:rsid w:val="008B09C9"/>
    <w:rsid w:val="008B1C8A"/>
    <w:rsid w:val="008B6C19"/>
    <w:rsid w:val="008B6F92"/>
    <w:rsid w:val="008C1096"/>
    <w:rsid w:val="008C22DD"/>
    <w:rsid w:val="008C2DB1"/>
    <w:rsid w:val="008C474E"/>
    <w:rsid w:val="008C4C4C"/>
    <w:rsid w:val="008C5B8A"/>
    <w:rsid w:val="008C5E97"/>
    <w:rsid w:val="008D60C0"/>
    <w:rsid w:val="008D7911"/>
    <w:rsid w:val="008E08D3"/>
    <w:rsid w:val="008E1CF5"/>
    <w:rsid w:val="008E2A8D"/>
    <w:rsid w:val="008E5665"/>
    <w:rsid w:val="008E650D"/>
    <w:rsid w:val="008E6B1B"/>
    <w:rsid w:val="008F09B4"/>
    <w:rsid w:val="008F2C26"/>
    <w:rsid w:val="008F5D6A"/>
    <w:rsid w:val="008F7753"/>
    <w:rsid w:val="009015A1"/>
    <w:rsid w:val="00901FC5"/>
    <w:rsid w:val="00902E5A"/>
    <w:rsid w:val="009060BC"/>
    <w:rsid w:val="0090655E"/>
    <w:rsid w:val="00906A7F"/>
    <w:rsid w:val="00906F03"/>
    <w:rsid w:val="00907016"/>
    <w:rsid w:val="00913401"/>
    <w:rsid w:val="00921698"/>
    <w:rsid w:val="00921E16"/>
    <w:rsid w:val="0092236A"/>
    <w:rsid w:val="009224F1"/>
    <w:rsid w:val="00922F67"/>
    <w:rsid w:val="00925E78"/>
    <w:rsid w:val="0092726E"/>
    <w:rsid w:val="009328BF"/>
    <w:rsid w:val="00932D2A"/>
    <w:rsid w:val="00933A37"/>
    <w:rsid w:val="00934B29"/>
    <w:rsid w:val="0093513A"/>
    <w:rsid w:val="00943757"/>
    <w:rsid w:val="0094388E"/>
    <w:rsid w:val="00945B49"/>
    <w:rsid w:val="0094677C"/>
    <w:rsid w:val="009469E4"/>
    <w:rsid w:val="009507AF"/>
    <w:rsid w:val="009533B1"/>
    <w:rsid w:val="009566FF"/>
    <w:rsid w:val="00956D92"/>
    <w:rsid w:val="0095714B"/>
    <w:rsid w:val="009664DA"/>
    <w:rsid w:val="00966777"/>
    <w:rsid w:val="00967370"/>
    <w:rsid w:val="00967D61"/>
    <w:rsid w:val="00971318"/>
    <w:rsid w:val="00971D68"/>
    <w:rsid w:val="009727DD"/>
    <w:rsid w:val="00973D7E"/>
    <w:rsid w:val="00973E1B"/>
    <w:rsid w:val="009754E3"/>
    <w:rsid w:val="00976B40"/>
    <w:rsid w:val="00976C0A"/>
    <w:rsid w:val="0097720B"/>
    <w:rsid w:val="00980F06"/>
    <w:rsid w:val="00982779"/>
    <w:rsid w:val="0098311E"/>
    <w:rsid w:val="009838EB"/>
    <w:rsid w:val="00983D4D"/>
    <w:rsid w:val="00985724"/>
    <w:rsid w:val="00987C3B"/>
    <w:rsid w:val="00992BB4"/>
    <w:rsid w:val="00994B1B"/>
    <w:rsid w:val="00997353"/>
    <w:rsid w:val="00997546"/>
    <w:rsid w:val="009A0422"/>
    <w:rsid w:val="009A138B"/>
    <w:rsid w:val="009A15A4"/>
    <w:rsid w:val="009A2D1C"/>
    <w:rsid w:val="009A4598"/>
    <w:rsid w:val="009A4F2A"/>
    <w:rsid w:val="009A6D72"/>
    <w:rsid w:val="009B120C"/>
    <w:rsid w:val="009B60BE"/>
    <w:rsid w:val="009C1BC6"/>
    <w:rsid w:val="009C38EE"/>
    <w:rsid w:val="009C4083"/>
    <w:rsid w:val="009C5308"/>
    <w:rsid w:val="009C5F7A"/>
    <w:rsid w:val="009C6293"/>
    <w:rsid w:val="009C76D3"/>
    <w:rsid w:val="009D4B32"/>
    <w:rsid w:val="009D54AE"/>
    <w:rsid w:val="009E097A"/>
    <w:rsid w:val="009E0C2A"/>
    <w:rsid w:val="009E0E97"/>
    <w:rsid w:val="009E1588"/>
    <w:rsid w:val="009E1602"/>
    <w:rsid w:val="009E3771"/>
    <w:rsid w:val="009E3CC7"/>
    <w:rsid w:val="009E3E5B"/>
    <w:rsid w:val="009E422C"/>
    <w:rsid w:val="009E4C29"/>
    <w:rsid w:val="009E6559"/>
    <w:rsid w:val="009E69ED"/>
    <w:rsid w:val="009E7AD3"/>
    <w:rsid w:val="009F0897"/>
    <w:rsid w:val="009F1C05"/>
    <w:rsid w:val="009F479E"/>
    <w:rsid w:val="009F6D4A"/>
    <w:rsid w:val="00A00F51"/>
    <w:rsid w:val="00A01BA8"/>
    <w:rsid w:val="00A01D76"/>
    <w:rsid w:val="00A029E1"/>
    <w:rsid w:val="00A04089"/>
    <w:rsid w:val="00A0482C"/>
    <w:rsid w:val="00A07D82"/>
    <w:rsid w:val="00A118F1"/>
    <w:rsid w:val="00A121C4"/>
    <w:rsid w:val="00A126B5"/>
    <w:rsid w:val="00A13946"/>
    <w:rsid w:val="00A20199"/>
    <w:rsid w:val="00A22D28"/>
    <w:rsid w:val="00A24CB9"/>
    <w:rsid w:val="00A25802"/>
    <w:rsid w:val="00A27167"/>
    <w:rsid w:val="00A3235D"/>
    <w:rsid w:val="00A32570"/>
    <w:rsid w:val="00A33351"/>
    <w:rsid w:val="00A368C0"/>
    <w:rsid w:val="00A37220"/>
    <w:rsid w:val="00A37421"/>
    <w:rsid w:val="00A37EF3"/>
    <w:rsid w:val="00A407A2"/>
    <w:rsid w:val="00A436CF"/>
    <w:rsid w:val="00A442C5"/>
    <w:rsid w:val="00A44E7D"/>
    <w:rsid w:val="00A460FD"/>
    <w:rsid w:val="00A4734E"/>
    <w:rsid w:val="00A51ADC"/>
    <w:rsid w:val="00A53787"/>
    <w:rsid w:val="00A53811"/>
    <w:rsid w:val="00A556AC"/>
    <w:rsid w:val="00A55BB1"/>
    <w:rsid w:val="00A56637"/>
    <w:rsid w:val="00A607D5"/>
    <w:rsid w:val="00A6190D"/>
    <w:rsid w:val="00A63D1F"/>
    <w:rsid w:val="00A645D5"/>
    <w:rsid w:val="00A64D07"/>
    <w:rsid w:val="00A6634A"/>
    <w:rsid w:val="00A70012"/>
    <w:rsid w:val="00A73014"/>
    <w:rsid w:val="00A7422D"/>
    <w:rsid w:val="00A74FD8"/>
    <w:rsid w:val="00A75803"/>
    <w:rsid w:val="00A770E9"/>
    <w:rsid w:val="00A7736B"/>
    <w:rsid w:val="00A83574"/>
    <w:rsid w:val="00A83C12"/>
    <w:rsid w:val="00A83D27"/>
    <w:rsid w:val="00A85713"/>
    <w:rsid w:val="00A86B61"/>
    <w:rsid w:val="00AA1933"/>
    <w:rsid w:val="00AA3BA4"/>
    <w:rsid w:val="00AA4FF5"/>
    <w:rsid w:val="00AA5166"/>
    <w:rsid w:val="00AA6438"/>
    <w:rsid w:val="00AA6D39"/>
    <w:rsid w:val="00AA6E5E"/>
    <w:rsid w:val="00AB03A7"/>
    <w:rsid w:val="00AB4BB4"/>
    <w:rsid w:val="00AB7BA3"/>
    <w:rsid w:val="00AC04A9"/>
    <w:rsid w:val="00AC06CB"/>
    <w:rsid w:val="00AC2649"/>
    <w:rsid w:val="00AC5528"/>
    <w:rsid w:val="00AC7B81"/>
    <w:rsid w:val="00AD2004"/>
    <w:rsid w:val="00AD354C"/>
    <w:rsid w:val="00AD3CA9"/>
    <w:rsid w:val="00AD639F"/>
    <w:rsid w:val="00AD7E74"/>
    <w:rsid w:val="00AE296F"/>
    <w:rsid w:val="00AE2AD1"/>
    <w:rsid w:val="00AE4538"/>
    <w:rsid w:val="00AE4CFD"/>
    <w:rsid w:val="00AE4FA0"/>
    <w:rsid w:val="00AE73A1"/>
    <w:rsid w:val="00AF2BAF"/>
    <w:rsid w:val="00AF3114"/>
    <w:rsid w:val="00AF368A"/>
    <w:rsid w:val="00AF5FB6"/>
    <w:rsid w:val="00AF68D8"/>
    <w:rsid w:val="00B011A5"/>
    <w:rsid w:val="00B03D7E"/>
    <w:rsid w:val="00B05A3E"/>
    <w:rsid w:val="00B06B4A"/>
    <w:rsid w:val="00B105CF"/>
    <w:rsid w:val="00B11A5C"/>
    <w:rsid w:val="00B125CA"/>
    <w:rsid w:val="00B13F71"/>
    <w:rsid w:val="00B175AA"/>
    <w:rsid w:val="00B207B5"/>
    <w:rsid w:val="00B2118F"/>
    <w:rsid w:val="00B23C44"/>
    <w:rsid w:val="00B27BC4"/>
    <w:rsid w:val="00B31E5F"/>
    <w:rsid w:val="00B37C6C"/>
    <w:rsid w:val="00B4006D"/>
    <w:rsid w:val="00B409F5"/>
    <w:rsid w:val="00B41CCF"/>
    <w:rsid w:val="00B41D59"/>
    <w:rsid w:val="00B41DC5"/>
    <w:rsid w:val="00B41E21"/>
    <w:rsid w:val="00B42BB3"/>
    <w:rsid w:val="00B42D56"/>
    <w:rsid w:val="00B435E0"/>
    <w:rsid w:val="00B44C5D"/>
    <w:rsid w:val="00B4645E"/>
    <w:rsid w:val="00B47EB8"/>
    <w:rsid w:val="00B501FC"/>
    <w:rsid w:val="00B534A0"/>
    <w:rsid w:val="00B5724B"/>
    <w:rsid w:val="00B577C0"/>
    <w:rsid w:val="00B60BA0"/>
    <w:rsid w:val="00B6499A"/>
    <w:rsid w:val="00B656FB"/>
    <w:rsid w:val="00B7104B"/>
    <w:rsid w:val="00B71C22"/>
    <w:rsid w:val="00B72C26"/>
    <w:rsid w:val="00B734CE"/>
    <w:rsid w:val="00B73F1D"/>
    <w:rsid w:val="00B7462A"/>
    <w:rsid w:val="00B754A1"/>
    <w:rsid w:val="00B765BD"/>
    <w:rsid w:val="00B77718"/>
    <w:rsid w:val="00B80226"/>
    <w:rsid w:val="00B808DB"/>
    <w:rsid w:val="00B8286C"/>
    <w:rsid w:val="00B82A87"/>
    <w:rsid w:val="00B83E1D"/>
    <w:rsid w:val="00B852D6"/>
    <w:rsid w:val="00B93221"/>
    <w:rsid w:val="00B93A56"/>
    <w:rsid w:val="00B940B2"/>
    <w:rsid w:val="00B94C5B"/>
    <w:rsid w:val="00B94F0E"/>
    <w:rsid w:val="00B96277"/>
    <w:rsid w:val="00B97DC2"/>
    <w:rsid w:val="00B97EB2"/>
    <w:rsid w:val="00BA192A"/>
    <w:rsid w:val="00BA1BF0"/>
    <w:rsid w:val="00BA2E3D"/>
    <w:rsid w:val="00BA2F27"/>
    <w:rsid w:val="00BA4345"/>
    <w:rsid w:val="00BA6372"/>
    <w:rsid w:val="00BA6AE6"/>
    <w:rsid w:val="00BB0DE2"/>
    <w:rsid w:val="00BB0F2C"/>
    <w:rsid w:val="00BB1D05"/>
    <w:rsid w:val="00BB28D9"/>
    <w:rsid w:val="00BB2CD0"/>
    <w:rsid w:val="00BB5665"/>
    <w:rsid w:val="00BB56DF"/>
    <w:rsid w:val="00BB65C3"/>
    <w:rsid w:val="00BC1615"/>
    <w:rsid w:val="00BC181B"/>
    <w:rsid w:val="00BC1A55"/>
    <w:rsid w:val="00BC231A"/>
    <w:rsid w:val="00BC3389"/>
    <w:rsid w:val="00BC4959"/>
    <w:rsid w:val="00BC5734"/>
    <w:rsid w:val="00BC6978"/>
    <w:rsid w:val="00BC740D"/>
    <w:rsid w:val="00BC758C"/>
    <w:rsid w:val="00BD01BA"/>
    <w:rsid w:val="00BD112C"/>
    <w:rsid w:val="00BD14B9"/>
    <w:rsid w:val="00BD1557"/>
    <w:rsid w:val="00BD3F98"/>
    <w:rsid w:val="00BD466C"/>
    <w:rsid w:val="00BD556F"/>
    <w:rsid w:val="00BD6DA7"/>
    <w:rsid w:val="00BD75D3"/>
    <w:rsid w:val="00BE40EB"/>
    <w:rsid w:val="00BE42A4"/>
    <w:rsid w:val="00BE553B"/>
    <w:rsid w:val="00BE5904"/>
    <w:rsid w:val="00BE5D1F"/>
    <w:rsid w:val="00BE6105"/>
    <w:rsid w:val="00BF226E"/>
    <w:rsid w:val="00BF4470"/>
    <w:rsid w:val="00BF4764"/>
    <w:rsid w:val="00BF4AAA"/>
    <w:rsid w:val="00BF638F"/>
    <w:rsid w:val="00C0196F"/>
    <w:rsid w:val="00C02BC6"/>
    <w:rsid w:val="00C049DF"/>
    <w:rsid w:val="00C0504B"/>
    <w:rsid w:val="00C11EE8"/>
    <w:rsid w:val="00C13797"/>
    <w:rsid w:val="00C1529C"/>
    <w:rsid w:val="00C16016"/>
    <w:rsid w:val="00C164A8"/>
    <w:rsid w:val="00C16C38"/>
    <w:rsid w:val="00C17077"/>
    <w:rsid w:val="00C17634"/>
    <w:rsid w:val="00C178DD"/>
    <w:rsid w:val="00C200C8"/>
    <w:rsid w:val="00C20541"/>
    <w:rsid w:val="00C2225F"/>
    <w:rsid w:val="00C2230D"/>
    <w:rsid w:val="00C22750"/>
    <w:rsid w:val="00C23490"/>
    <w:rsid w:val="00C235FF"/>
    <w:rsid w:val="00C24AB0"/>
    <w:rsid w:val="00C31088"/>
    <w:rsid w:val="00C3405E"/>
    <w:rsid w:val="00C3495F"/>
    <w:rsid w:val="00C352FE"/>
    <w:rsid w:val="00C41A16"/>
    <w:rsid w:val="00C41BBA"/>
    <w:rsid w:val="00C41CA0"/>
    <w:rsid w:val="00C43938"/>
    <w:rsid w:val="00C47AEE"/>
    <w:rsid w:val="00C537FF"/>
    <w:rsid w:val="00C53907"/>
    <w:rsid w:val="00C53AC3"/>
    <w:rsid w:val="00C55963"/>
    <w:rsid w:val="00C56BB5"/>
    <w:rsid w:val="00C5739D"/>
    <w:rsid w:val="00C612DB"/>
    <w:rsid w:val="00C62D23"/>
    <w:rsid w:val="00C62D73"/>
    <w:rsid w:val="00C630A8"/>
    <w:rsid w:val="00C639B1"/>
    <w:rsid w:val="00C63DD5"/>
    <w:rsid w:val="00C643BC"/>
    <w:rsid w:val="00C67F91"/>
    <w:rsid w:val="00C70E9F"/>
    <w:rsid w:val="00C732E4"/>
    <w:rsid w:val="00C73366"/>
    <w:rsid w:val="00C74B4C"/>
    <w:rsid w:val="00C75C9D"/>
    <w:rsid w:val="00C77AA5"/>
    <w:rsid w:val="00C81194"/>
    <w:rsid w:val="00C82662"/>
    <w:rsid w:val="00C82975"/>
    <w:rsid w:val="00C831BD"/>
    <w:rsid w:val="00C839B8"/>
    <w:rsid w:val="00C867DF"/>
    <w:rsid w:val="00C920F3"/>
    <w:rsid w:val="00C9222A"/>
    <w:rsid w:val="00C92528"/>
    <w:rsid w:val="00C92742"/>
    <w:rsid w:val="00C930CF"/>
    <w:rsid w:val="00C94743"/>
    <w:rsid w:val="00C961DD"/>
    <w:rsid w:val="00CA2303"/>
    <w:rsid w:val="00CA28B0"/>
    <w:rsid w:val="00CA49AD"/>
    <w:rsid w:val="00CA4B93"/>
    <w:rsid w:val="00CA6B37"/>
    <w:rsid w:val="00CA797F"/>
    <w:rsid w:val="00CA7C65"/>
    <w:rsid w:val="00CB1DC1"/>
    <w:rsid w:val="00CB5235"/>
    <w:rsid w:val="00CB55F6"/>
    <w:rsid w:val="00CB5D2D"/>
    <w:rsid w:val="00CC0749"/>
    <w:rsid w:val="00CC361F"/>
    <w:rsid w:val="00CC3A61"/>
    <w:rsid w:val="00CC53D5"/>
    <w:rsid w:val="00CC5BA8"/>
    <w:rsid w:val="00CD34CA"/>
    <w:rsid w:val="00CE0147"/>
    <w:rsid w:val="00CE0244"/>
    <w:rsid w:val="00CE35F3"/>
    <w:rsid w:val="00CE407E"/>
    <w:rsid w:val="00CE52F3"/>
    <w:rsid w:val="00CE5410"/>
    <w:rsid w:val="00CE551C"/>
    <w:rsid w:val="00CF101B"/>
    <w:rsid w:val="00CF1054"/>
    <w:rsid w:val="00CF4FB7"/>
    <w:rsid w:val="00CF6504"/>
    <w:rsid w:val="00CF75A0"/>
    <w:rsid w:val="00D01B46"/>
    <w:rsid w:val="00D03270"/>
    <w:rsid w:val="00D0542A"/>
    <w:rsid w:val="00D063E6"/>
    <w:rsid w:val="00D072A5"/>
    <w:rsid w:val="00D127F2"/>
    <w:rsid w:val="00D127F4"/>
    <w:rsid w:val="00D13B53"/>
    <w:rsid w:val="00D15642"/>
    <w:rsid w:val="00D15CA8"/>
    <w:rsid w:val="00D232DA"/>
    <w:rsid w:val="00D236D1"/>
    <w:rsid w:val="00D23E66"/>
    <w:rsid w:val="00D25378"/>
    <w:rsid w:val="00D25D71"/>
    <w:rsid w:val="00D271EF"/>
    <w:rsid w:val="00D27D6A"/>
    <w:rsid w:val="00D3037E"/>
    <w:rsid w:val="00D31E0F"/>
    <w:rsid w:val="00D359E0"/>
    <w:rsid w:val="00D35AE4"/>
    <w:rsid w:val="00D373DE"/>
    <w:rsid w:val="00D41C5E"/>
    <w:rsid w:val="00D4247A"/>
    <w:rsid w:val="00D444A1"/>
    <w:rsid w:val="00D46050"/>
    <w:rsid w:val="00D51188"/>
    <w:rsid w:val="00D56221"/>
    <w:rsid w:val="00D565E0"/>
    <w:rsid w:val="00D577BB"/>
    <w:rsid w:val="00D61297"/>
    <w:rsid w:val="00D63A24"/>
    <w:rsid w:val="00D63C5C"/>
    <w:rsid w:val="00D641C2"/>
    <w:rsid w:val="00D64235"/>
    <w:rsid w:val="00D647CA"/>
    <w:rsid w:val="00D66C74"/>
    <w:rsid w:val="00D67E2B"/>
    <w:rsid w:val="00D70143"/>
    <w:rsid w:val="00D70F7E"/>
    <w:rsid w:val="00D722D3"/>
    <w:rsid w:val="00D75C74"/>
    <w:rsid w:val="00D762C5"/>
    <w:rsid w:val="00D76737"/>
    <w:rsid w:val="00D76F60"/>
    <w:rsid w:val="00D830E1"/>
    <w:rsid w:val="00D8556A"/>
    <w:rsid w:val="00D87513"/>
    <w:rsid w:val="00D87F6A"/>
    <w:rsid w:val="00D91392"/>
    <w:rsid w:val="00D91B0A"/>
    <w:rsid w:val="00D91DC1"/>
    <w:rsid w:val="00D97F8B"/>
    <w:rsid w:val="00DA2431"/>
    <w:rsid w:val="00DA6EB2"/>
    <w:rsid w:val="00DB1953"/>
    <w:rsid w:val="00DB331C"/>
    <w:rsid w:val="00DB67A0"/>
    <w:rsid w:val="00DB6D22"/>
    <w:rsid w:val="00DC18FD"/>
    <w:rsid w:val="00DC2026"/>
    <w:rsid w:val="00DC785C"/>
    <w:rsid w:val="00DD0220"/>
    <w:rsid w:val="00DD02CF"/>
    <w:rsid w:val="00DD05F8"/>
    <w:rsid w:val="00DD07B5"/>
    <w:rsid w:val="00DD1C14"/>
    <w:rsid w:val="00DD2320"/>
    <w:rsid w:val="00DD3B68"/>
    <w:rsid w:val="00DD7B75"/>
    <w:rsid w:val="00DE04FA"/>
    <w:rsid w:val="00DE0A23"/>
    <w:rsid w:val="00DE5FEA"/>
    <w:rsid w:val="00DF0B70"/>
    <w:rsid w:val="00DF3703"/>
    <w:rsid w:val="00DF3F97"/>
    <w:rsid w:val="00DF6EDB"/>
    <w:rsid w:val="00DF7CB0"/>
    <w:rsid w:val="00E003EC"/>
    <w:rsid w:val="00E010F2"/>
    <w:rsid w:val="00E0467C"/>
    <w:rsid w:val="00E06706"/>
    <w:rsid w:val="00E108FC"/>
    <w:rsid w:val="00E14FF7"/>
    <w:rsid w:val="00E1546B"/>
    <w:rsid w:val="00E154CA"/>
    <w:rsid w:val="00E16BA2"/>
    <w:rsid w:val="00E200F8"/>
    <w:rsid w:val="00E20ACF"/>
    <w:rsid w:val="00E23D4F"/>
    <w:rsid w:val="00E240D4"/>
    <w:rsid w:val="00E24721"/>
    <w:rsid w:val="00E25DF4"/>
    <w:rsid w:val="00E27D9B"/>
    <w:rsid w:val="00E30A28"/>
    <w:rsid w:val="00E30DB0"/>
    <w:rsid w:val="00E32CFE"/>
    <w:rsid w:val="00E36392"/>
    <w:rsid w:val="00E36719"/>
    <w:rsid w:val="00E3675B"/>
    <w:rsid w:val="00E425E5"/>
    <w:rsid w:val="00E4548D"/>
    <w:rsid w:val="00E464AA"/>
    <w:rsid w:val="00E50BC1"/>
    <w:rsid w:val="00E5157C"/>
    <w:rsid w:val="00E51639"/>
    <w:rsid w:val="00E52850"/>
    <w:rsid w:val="00E53515"/>
    <w:rsid w:val="00E548D2"/>
    <w:rsid w:val="00E54A10"/>
    <w:rsid w:val="00E60071"/>
    <w:rsid w:val="00E61D48"/>
    <w:rsid w:val="00E65C9A"/>
    <w:rsid w:val="00E664B5"/>
    <w:rsid w:val="00E67768"/>
    <w:rsid w:val="00E67B10"/>
    <w:rsid w:val="00E71569"/>
    <w:rsid w:val="00E73D38"/>
    <w:rsid w:val="00E74360"/>
    <w:rsid w:val="00E7439D"/>
    <w:rsid w:val="00E75C77"/>
    <w:rsid w:val="00E76CB8"/>
    <w:rsid w:val="00E820E3"/>
    <w:rsid w:val="00E825AB"/>
    <w:rsid w:val="00E834C0"/>
    <w:rsid w:val="00E86BDE"/>
    <w:rsid w:val="00E91111"/>
    <w:rsid w:val="00E93ED6"/>
    <w:rsid w:val="00E94386"/>
    <w:rsid w:val="00E95993"/>
    <w:rsid w:val="00E95EA7"/>
    <w:rsid w:val="00E96675"/>
    <w:rsid w:val="00E972A8"/>
    <w:rsid w:val="00E97765"/>
    <w:rsid w:val="00E97D86"/>
    <w:rsid w:val="00EA1FD2"/>
    <w:rsid w:val="00EA2A6B"/>
    <w:rsid w:val="00EA476F"/>
    <w:rsid w:val="00EA74D8"/>
    <w:rsid w:val="00EB0326"/>
    <w:rsid w:val="00EB2D91"/>
    <w:rsid w:val="00EB39F2"/>
    <w:rsid w:val="00EB3EED"/>
    <w:rsid w:val="00EB46AE"/>
    <w:rsid w:val="00EB4C8F"/>
    <w:rsid w:val="00EB5142"/>
    <w:rsid w:val="00EB54C4"/>
    <w:rsid w:val="00EB744B"/>
    <w:rsid w:val="00EC03B2"/>
    <w:rsid w:val="00EC2F97"/>
    <w:rsid w:val="00EC3DB0"/>
    <w:rsid w:val="00EC4162"/>
    <w:rsid w:val="00EC54FE"/>
    <w:rsid w:val="00EC55BB"/>
    <w:rsid w:val="00ED0912"/>
    <w:rsid w:val="00ED249B"/>
    <w:rsid w:val="00ED43E0"/>
    <w:rsid w:val="00ED520F"/>
    <w:rsid w:val="00EE190A"/>
    <w:rsid w:val="00EE54A5"/>
    <w:rsid w:val="00EF285F"/>
    <w:rsid w:val="00EF3CE4"/>
    <w:rsid w:val="00EF4273"/>
    <w:rsid w:val="00EF5283"/>
    <w:rsid w:val="00EF6BB0"/>
    <w:rsid w:val="00F00344"/>
    <w:rsid w:val="00F017C9"/>
    <w:rsid w:val="00F02342"/>
    <w:rsid w:val="00F0287C"/>
    <w:rsid w:val="00F04B20"/>
    <w:rsid w:val="00F050C0"/>
    <w:rsid w:val="00F111ED"/>
    <w:rsid w:val="00F11D32"/>
    <w:rsid w:val="00F129D5"/>
    <w:rsid w:val="00F150F0"/>
    <w:rsid w:val="00F151DF"/>
    <w:rsid w:val="00F15351"/>
    <w:rsid w:val="00F15CFC"/>
    <w:rsid w:val="00F17A9B"/>
    <w:rsid w:val="00F20122"/>
    <w:rsid w:val="00F20ACA"/>
    <w:rsid w:val="00F22572"/>
    <w:rsid w:val="00F22DBA"/>
    <w:rsid w:val="00F2552E"/>
    <w:rsid w:val="00F267FC"/>
    <w:rsid w:val="00F311CA"/>
    <w:rsid w:val="00F311E6"/>
    <w:rsid w:val="00F32071"/>
    <w:rsid w:val="00F35A70"/>
    <w:rsid w:val="00F35B14"/>
    <w:rsid w:val="00F35C94"/>
    <w:rsid w:val="00F40408"/>
    <w:rsid w:val="00F4202B"/>
    <w:rsid w:val="00F422FE"/>
    <w:rsid w:val="00F43BA7"/>
    <w:rsid w:val="00F455EC"/>
    <w:rsid w:val="00F45D40"/>
    <w:rsid w:val="00F4735E"/>
    <w:rsid w:val="00F479F0"/>
    <w:rsid w:val="00F51F00"/>
    <w:rsid w:val="00F5269B"/>
    <w:rsid w:val="00F55CE1"/>
    <w:rsid w:val="00F56DF4"/>
    <w:rsid w:val="00F616EC"/>
    <w:rsid w:val="00F629C8"/>
    <w:rsid w:val="00F6463E"/>
    <w:rsid w:val="00F678A4"/>
    <w:rsid w:val="00F67900"/>
    <w:rsid w:val="00F679BD"/>
    <w:rsid w:val="00F70C70"/>
    <w:rsid w:val="00F71681"/>
    <w:rsid w:val="00F719B1"/>
    <w:rsid w:val="00F71A4E"/>
    <w:rsid w:val="00F747D6"/>
    <w:rsid w:val="00F74BA4"/>
    <w:rsid w:val="00F763D7"/>
    <w:rsid w:val="00F818F1"/>
    <w:rsid w:val="00F8242F"/>
    <w:rsid w:val="00F85EED"/>
    <w:rsid w:val="00F86867"/>
    <w:rsid w:val="00F875CF"/>
    <w:rsid w:val="00F91433"/>
    <w:rsid w:val="00F91D2E"/>
    <w:rsid w:val="00F9621F"/>
    <w:rsid w:val="00F962DD"/>
    <w:rsid w:val="00FA076B"/>
    <w:rsid w:val="00FA2D80"/>
    <w:rsid w:val="00FA3729"/>
    <w:rsid w:val="00FA5B18"/>
    <w:rsid w:val="00FA7F52"/>
    <w:rsid w:val="00FB2F24"/>
    <w:rsid w:val="00FB455B"/>
    <w:rsid w:val="00FB71FD"/>
    <w:rsid w:val="00FB7C7E"/>
    <w:rsid w:val="00FC0F53"/>
    <w:rsid w:val="00FC1EF3"/>
    <w:rsid w:val="00FC481E"/>
    <w:rsid w:val="00FC793E"/>
    <w:rsid w:val="00FD057E"/>
    <w:rsid w:val="00FD0D7E"/>
    <w:rsid w:val="00FD18DA"/>
    <w:rsid w:val="00FD271D"/>
    <w:rsid w:val="00FD431F"/>
    <w:rsid w:val="00FD5A6C"/>
    <w:rsid w:val="00FD684D"/>
    <w:rsid w:val="00FD78CF"/>
    <w:rsid w:val="00FE0194"/>
    <w:rsid w:val="00FE1158"/>
    <w:rsid w:val="00FE138A"/>
    <w:rsid w:val="00FE1C0D"/>
    <w:rsid w:val="00FE7D62"/>
    <w:rsid w:val="00FF2DE9"/>
    <w:rsid w:val="00FF31FC"/>
    <w:rsid w:val="00FF4449"/>
    <w:rsid w:val="00FF4A7C"/>
    <w:rsid w:val="00FF4FE5"/>
    <w:rsid w:val="00FF5480"/>
    <w:rsid w:val="00FF5562"/>
    <w:rsid w:val="00FF6C7A"/>
    <w:rsid w:val="00FF6EDF"/>
    <w:rsid w:val="42C378D7"/>
    <w:rsid w:val="795F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1D2F"/>
  <w15:docId w15:val="{8B593002-9D9A-4AF9-8423-91203EF5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semiHidden/>
    <w:unhideWhenUsed/>
    <w:qFormat/>
    <w:pPr>
      <w:ind w:left="1260"/>
      <w:jc w:val="left"/>
    </w:pPr>
    <w:rPr>
      <w:rFonts w:eastAsiaTheme="minorHAnsi"/>
      <w:sz w:val="18"/>
      <w:szCs w:val="18"/>
    </w:rPr>
  </w:style>
  <w:style w:type="paragraph" w:styleId="Caption">
    <w:name w:val="caption"/>
    <w:basedOn w:val="Normal"/>
    <w:next w:val="Normal"/>
    <w:uiPriority w:val="35"/>
    <w:unhideWhenUsed/>
    <w:qFormat/>
    <w:rPr>
      <w:rFonts w:asciiTheme="majorHAnsi" w:eastAsia="SimHei" w:hAnsiTheme="majorHAnsi" w:cstheme="majorBidi"/>
      <w:sz w:val="20"/>
      <w:szCs w:val="20"/>
    </w:rPr>
  </w:style>
  <w:style w:type="paragraph" w:styleId="CommentText">
    <w:name w:val="annotation text"/>
    <w:basedOn w:val="Normal"/>
    <w:link w:val="CommentTextChar"/>
    <w:uiPriority w:val="99"/>
    <w:semiHidden/>
    <w:unhideWhenUsed/>
    <w:qFormat/>
    <w:rPr>
      <w:sz w:val="20"/>
      <w:szCs w:val="20"/>
    </w:rPr>
  </w:style>
  <w:style w:type="paragraph" w:styleId="TOC5">
    <w:name w:val="toc 5"/>
    <w:basedOn w:val="Normal"/>
    <w:next w:val="Normal"/>
    <w:autoRedefine/>
    <w:uiPriority w:val="39"/>
    <w:semiHidden/>
    <w:unhideWhenUsed/>
    <w:qFormat/>
    <w:pPr>
      <w:ind w:left="840"/>
      <w:jc w:val="left"/>
    </w:pPr>
    <w:rPr>
      <w:rFonts w:eastAsiaTheme="minorHAnsi"/>
      <w:sz w:val="18"/>
      <w:szCs w:val="18"/>
    </w:rPr>
  </w:style>
  <w:style w:type="paragraph" w:styleId="TOC3">
    <w:name w:val="toc 3"/>
    <w:basedOn w:val="Normal"/>
    <w:next w:val="Normal"/>
    <w:autoRedefine/>
    <w:uiPriority w:val="39"/>
    <w:unhideWhenUsed/>
    <w:qFormat/>
    <w:pPr>
      <w:ind w:left="420"/>
      <w:jc w:val="left"/>
    </w:pPr>
    <w:rPr>
      <w:rFonts w:eastAsiaTheme="minorHAnsi"/>
      <w:i/>
      <w:iCs/>
      <w:sz w:val="20"/>
      <w:szCs w:val="20"/>
    </w:rPr>
  </w:style>
  <w:style w:type="paragraph" w:styleId="TOC8">
    <w:name w:val="toc 8"/>
    <w:basedOn w:val="Normal"/>
    <w:next w:val="Normal"/>
    <w:autoRedefine/>
    <w:uiPriority w:val="39"/>
    <w:semiHidden/>
    <w:unhideWhenUsed/>
    <w:qFormat/>
    <w:pPr>
      <w:ind w:left="1470"/>
      <w:jc w:val="left"/>
    </w:pPr>
    <w:rPr>
      <w:rFonts w:eastAsiaTheme="minorHAnsi"/>
      <w:sz w:val="18"/>
      <w:szCs w:val="18"/>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tabs>
        <w:tab w:val="center" w:pos="4153"/>
        <w:tab w:val="right" w:pos="8306"/>
      </w:tabs>
      <w:snapToGrid w:val="0"/>
      <w:jc w:val="center"/>
    </w:pPr>
    <w:rPr>
      <w:sz w:val="18"/>
      <w:szCs w:val="18"/>
    </w:rPr>
  </w:style>
  <w:style w:type="paragraph" w:styleId="TOC1">
    <w:name w:val="toc 1"/>
    <w:basedOn w:val="Normal"/>
    <w:next w:val="Normal"/>
    <w:autoRedefine/>
    <w:uiPriority w:val="39"/>
    <w:unhideWhenUsed/>
    <w:qFormat/>
    <w:pPr>
      <w:spacing w:before="120" w:after="120"/>
      <w:jc w:val="left"/>
    </w:pPr>
    <w:rPr>
      <w:rFonts w:ascii="Times New Roman" w:eastAsia="Times New Roman" w:cs="Times New Roman (正文 CS 字体)"/>
      <w:b/>
      <w:bCs/>
      <w:sz w:val="20"/>
      <w:szCs w:val="20"/>
    </w:rPr>
  </w:style>
  <w:style w:type="paragraph" w:styleId="TOC4">
    <w:name w:val="toc 4"/>
    <w:basedOn w:val="Normal"/>
    <w:next w:val="Normal"/>
    <w:autoRedefine/>
    <w:uiPriority w:val="39"/>
    <w:semiHidden/>
    <w:unhideWhenUsed/>
    <w:qFormat/>
    <w:pPr>
      <w:ind w:left="630"/>
      <w:jc w:val="left"/>
    </w:pPr>
    <w:rPr>
      <w:rFonts w:eastAsiaTheme="minorHAnsi"/>
      <w:sz w:val="18"/>
      <w:szCs w:val="18"/>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OC6">
    <w:name w:val="toc 6"/>
    <w:basedOn w:val="Normal"/>
    <w:next w:val="Normal"/>
    <w:autoRedefine/>
    <w:uiPriority w:val="39"/>
    <w:semiHidden/>
    <w:unhideWhenUsed/>
    <w:qFormat/>
    <w:pPr>
      <w:ind w:left="1050"/>
      <w:jc w:val="left"/>
    </w:pPr>
    <w:rPr>
      <w:rFonts w:eastAsiaTheme="minorHAnsi"/>
      <w:sz w:val="18"/>
      <w:szCs w:val="18"/>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autoRedefine/>
    <w:uiPriority w:val="39"/>
    <w:unhideWhenUsed/>
    <w:qFormat/>
    <w:pPr>
      <w:ind w:left="210"/>
      <w:jc w:val="left"/>
    </w:pPr>
    <w:rPr>
      <w:rFonts w:ascii="Times New Roman" w:eastAsia="Times New Roman" w:cs="Times New Roman (正文 CS 字体)"/>
      <w:sz w:val="20"/>
      <w:szCs w:val="20"/>
    </w:rPr>
  </w:style>
  <w:style w:type="paragraph" w:styleId="TOC9">
    <w:name w:val="toc 9"/>
    <w:basedOn w:val="Normal"/>
    <w:next w:val="Normal"/>
    <w:autoRedefine/>
    <w:uiPriority w:val="39"/>
    <w:semiHidden/>
    <w:unhideWhenUsed/>
    <w:qFormat/>
    <w:pPr>
      <w:ind w:left="1680"/>
      <w:jc w:val="left"/>
    </w:pPr>
    <w:rPr>
      <w:rFonts w:eastAsiaTheme="minorHAns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SimSun" w:eastAsia="SimSun" w:hAnsi="SimSun" w:cs="SimSun"/>
      <w:kern w:val="0"/>
      <w:sz w:val="24"/>
    </w:r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Hyperlink">
    <w:name w:val="Hyperlink"/>
    <w:basedOn w:val="DefaultParagraphFont"/>
    <w:uiPriority w:val="99"/>
    <w:unhideWhenUsed/>
    <w:qFormat/>
    <w:rPr>
      <w:color w:val="467886"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qFormat/>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qFormat/>
    <w:rPr>
      <w:rFonts w:cstheme="majorBidi"/>
      <w:color w:val="0F4761" w:themeColor="accent1" w:themeShade="BF"/>
      <w:sz w:val="24"/>
    </w:rPr>
  </w:style>
  <w:style w:type="character" w:customStyle="1" w:styleId="Heading6Char">
    <w:name w:val="Heading 6 Char"/>
    <w:basedOn w:val="DefaultParagraphFont"/>
    <w:link w:val="Heading6"/>
    <w:uiPriority w:val="9"/>
    <w:semiHidden/>
    <w:qFormat/>
    <w:rPr>
      <w:rFonts w:cstheme="majorBidi"/>
      <w:b/>
      <w:bCs/>
      <w:color w:val="0F4761" w:themeColor="accent1" w:themeShade="BF"/>
    </w:rPr>
  </w:style>
  <w:style w:type="character" w:customStyle="1" w:styleId="Heading7Char">
    <w:name w:val="Heading 7 Char"/>
    <w:basedOn w:val="DefaultParagraphFont"/>
    <w:link w:val="Heading7"/>
    <w:uiPriority w:val="9"/>
    <w:semiHidden/>
    <w:qFormat/>
    <w:rPr>
      <w:rFonts w:cstheme="majorBidi"/>
      <w:b/>
      <w:bCs/>
      <w:color w:val="595959" w:themeColor="text1" w:themeTint="A6"/>
    </w:rPr>
  </w:style>
  <w:style w:type="character" w:customStyle="1" w:styleId="Heading8Char">
    <w:name w:val="Heading 8 Char"/>
    <w:basedOn w:val="DefaultParagraphFont"/>
    <w:link w:val="Heading8"/>
    <w:uiPriority w:val="9"/>
    <w:semiHidden/>
    <w:qFormat/>
    <w:rPr>
      <w:rFonts w:cstheme="majorBidi"/>
      <w:color w:val="595959" w:themeColor="text1" w:themeTint="A6"/>
    </w:rPr>
  </w:style>
  <w:style w:type="character" w:customStyle="1" w:styleId="Heading9Char">
    <w:name w:val="Heading 9 Char"/>
    <w:basedOn w:val="DefaultParagraphFont"/>
    <w:link w:val="Heading9"/>
    <w:uiPriority w:val="9"/>
    <w:semiHidden/>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EndNoteBibliographyTitle">
    <w:name w:val="EndNote Bibliography Title"/>
    <w:basedOn w:val="Normal"/>
    <w:link w:val="EndNoteBibliographyTitle0"/>
    <w:qFormat/>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qFormat/>
    <w:rPr>
      <w:rFonts w:ascii="DengXian" w:eastAsia="DengXian" w:hAnsi="DengXian" w:cstheme="minorBidi"/>
      <w:kern w:val="2"/>
      <w:szCs w:val="24"/>
    </w:rPr>
  </w:style>
  <w:style w:type="paragraph" w:customStyle="1" w:styleId="EndNoteBibliography">
    <w:name w:val="EndNote Bibliography"/>
    <w:basedOn w:val="Normal"/>
    <w:link w:val="EndNoteBibliography0"/>
    <w:qFormat/>
    <w:rPr>
      <w:rFonts w:ascii="DengXian" w:eastAsia="DengXian" w:hAnsi="DengXian"/>
      <w:sz w:val="20"/>
    </w:rPr>
  </w:style>
  <w:style w:type="character" w:customStyle="1" w:styleId="EndNoteBibliography0">
    <w:name w:val="EndNote Bibliography 字符"/>
    <w:basedOn w:val="DefaultParagraphFont"/>
    <w:link w:val="EndNoteBibliography"/>
    <w:qFormat/>
    <w:rPr>
      <w:rFonts w:ascii="DengXian" w:eastAsia="DengXian" w:hAnsi="DengXian" w:cstheme="minorBidi"/>
      <w:kern w:val="2"/>
      <w:szCs w:val="24"/>
    </w:rPr>
  </w:style>
  <w:style w:type="character" w:styleId="PlaceholderText">
    <w:name w:val="Placeholder Text"/>
    <w:basedOn w:val="DefaultParagraphFont"/>
    <w:uiPriority w:val="99"/>
    <w:semiHidden/>
    <w:qFormat/>
    <w:rPr>
      <w:color w:val="666666"/>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TOCHeading1">
    <w:name w:val="TOC Heading1"/>
    <w:basedOn w:val="Heading1"/>
    <w:next w:val="Normal"/>
    <w:uiPriority w:val="39"/>
    <w:unhideWhenUsed/>
    <w:qFormat/>
    <w:pPr>
      <w:widowControl/>
      <w:spacing w:after="0" w:line="276" w:lineRule="auto"/>
      <w:jc w:val="left"/>
      <w:outlineLvl w:val="9"/>
    </w:pPr>
    <w:rPr>
      <w:b/>
      <w:bCs/>
      <w:kern w:val="0"/>
      <w:sz w:val="28"/>
      <w:szCs w:val="2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Revision">
    <w:name w:val="Revision"/>
    <w:hidden/>
    <w:uiPriority w:val="99"/>
    <w:semiHidden/>
    <w:rsid w:val="00BD75D3"/>
    <w:rPr>
      <w:rFonts w:asciiTheme="minorHAnsi" w:eastAsiaTheme="minorEastAsia" w:hAnsiTheme="minorHAnsi" w:cstheme="minorBidi"/>
      <w:kern w:val="2"/>
      <w:sz w:val="21"/>
      <w:szCs w:val="24"/>
    </w:rPr>
  </w:style>
  <w:style w:type="character" w:customStyle="1" w:styleId="UnresolvedMention">
    <w:name w:val="Unresolved Mention"/>
    <w:basedOn w:val="DefaultParagraphFont"/>
    <w:uiPriority w:val="99"/>
    <w:semiHidden/>
    <w:unhideWhenUsed/>
    <w:rsid w:val="00C64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ing.Chen01@xjtl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9AC7-1579-4583-B535-5A64108A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22</Pages>
  <Words>10966</Words>
  <Characters>62509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WIN-SCCMPRI</Company>
  <LinksUpToDate>false</LinksUpToDate>
  <CharactersWithSpaces>73329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e7570</dc:creator>
  <cp:lastModifiedBy>Ying Chen</cp:lastModifiedBy>
  <cp:revision>24</cp:revision>
  <cp:lastPrinted>2024-08-23T08:35:00Z</cp:lastPrinted>
  <dcterms:created xsi:type="dcterms:W3CDTF">2024-09-13T04:05:00Z</dcterms:created>
  <dcterms:modified xsi:type="dcterms:W3CDTF">2024-11-26T11:49:00Z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99E0B6C2BA7541F1AFA8EC6C75A6A95D_12</vt:lpwstr>
  </property>
  <property fmtid="{D5CDD505-2E9C-101B-9397-08002B2CF9AE}" pid="4" name="ZOTERO_PREF_1">
    <vt:lpwstr>&lt;data data-version="3" zotero-version="6.0.36"&gt;&lt;session id="cev5feWg"/&gt;&lt;style id="http://www.zotero.org/styles/journal-of-community-health" hasBibliography="1" bibliographyStyleHasBeenSet="0"/&gt;&lt;prefs&gt;&lt;pref name="fieldType" value="Field"/&gt;&lt;/prefs&gt;&lt;/data&gt;</vt:lpwstr>
  </property>
</Properties>
</file>