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DE" w:rsidRDefault="00BF74DE" w:rsidP="00BF74DE"/>
    <w:p w:rsidR="00BF74DE" w:rsidRDefault="00BF74DE" w:rsidP="00BF74DE"/>
    <w:p w:rsidR="00BF74DE" w:rsidRPr="00953BA8" w:rsidRDefault="00BF74DE" w:rsidP="00BF74DE">
      <w:pPr>
        <w:spacing w:line="360" w:lineRule="auto"/>
        <w:jc w:val="both"/>
        <w:rPr>
          <w:rFonts w:ascii="Times New Roman" w:hAnsi="Times New Roman" w:cs="Times New Roman"/>
          <w:b/>
          <w:color w:val="1D222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Additional file 4</w:t>
      </w:r>
      <w:r w:rsidRPr="00953BA8">
        <w:rPr>
          <w:rFonts w:ascii="Times New Roman" w:hAnsi="Times New Roman" w:cs="Times New Roman"/>
          <w:b/>
          <w:color w:val="1D2228"/>
          <w:sz w:val="24"/>
          <w:szCs w:val="24"/>
          <w:shd w:val="clear" w:color="auto" w:fill="FFFFFF"/>
        </w:rPr>
        <w:t>:  An explanation of how missing data were handled.</w:t>
      </w:r>
    </w:p>
    <w:p w:rsidR="00BF74DE" w:rsidRPr="00ED382B" w:rsidRDefault="00BF74DE" w:rsidP="00BF74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82B">
        <w:rPr>
          <w:rFonts w:ascii="Times New Roman" w:hAnsi="Times New Roman" w:cs="Times New Roman"/>
          <w:sz w:val="24"/>
          <w:szCs w:val="24"/>
        </w:rPr>
        <w:t xml:space="preserve">As it </w:t>
      </w:r>
      <w:r>
        <w:rPr>
          <w:rFonts w:ascii="Times New Roman" w:hAnsi="Times New Roman" w:cs="Times New Roman"/>
          <w:sz w:val="24"/>
          <w:szCs w:val="24"/>
        </w:rPr>
        <w:t xml:space="preserve">is known </w:t>
      </w:r>
      <w:r w:rsidRPr="00ED382B">
        <w:rPr>
          <w:rFonts w:ascii="Times New Roman" w:hAnsi="Times New Roman" w:cs="Times New Roman"/>
          <w:sz w:val="24"/>
          <w:szCs w:val="24"/>
        </w:rPr>
        <w:t>missing data result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D382B">
        <w:rPr>
          <w:rFonts w:ascii="Times New Roman" w:hAnsi="Times New Roman" w:cs="Times New Roman"/>
          <w:sz w:val="24"/>
          <w:szCs w:val="24"/>
        </w:rPr>
        <w:t xml:space="preserve"> in decrease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D382B">
        <w:rPr>
          <w:rFonts w:ascii="Times New Roman" w:hAnsi="Times New Roman" w:cs="Times New Roman"/>
          <w:sz w:val="24"/>
          <w:szCs w:val="24"/>
        </w:rPr>
        <w:t xml:space="preserve"> preci</w:t>
      </w:r>
      <w:r>
        <w:rPr>
          <w:rFonts w:ascii="Times New Roman" w:hAnsi="Times New Roman" w:cs="Times New Roman"/>
          <w:sz w:val="24"/>
          <w:szCs w:val="24"/>
        </w:rPr>
        <w:t xml:space="preserve">sion and possibly biased </w:t>
      </w:r>
      <w:r w:rsidRPr="00ED382B">
        <w:rPr>
          <w:rFonts w:ascii="Times New Roman" w:hAnsi="Times New Roman" w:cs="Times New Roman"/>
          <w:sz w:val="24"/>
          <w:szCs w:val="24"/>
        </w:rPr>
        <w:t>effect estimates of single studies.</w:t>
      </w:r>
      <w:proofErr w:type="gramEnd"/>
      <w:r w:rsidRPr="00ED382B">
        <w:rPr>
          <w:rFonts w:ascii="Times New Roman" w:hAnsi="Times New Roman" w:cs="Times New Roman"/>
          <w:sz w:val="24"/>
          <w:szCs w:val="24"/>
        </w:rPr>
        <w:t xml:space="preserve"> However, there was no missing among the included prim</w:t>
      </w:r>
      <w:r>
        <w:rPr>
          <w:rFonts w:ascii="Times New Roman" w:hAnsi="Times New Roman" w:cs="Times New Roman"/>
          <w:sz w:val="24"/>
          <w:szCs w:val="24"/>
        </w:rPr>
        <w:t>ary articles in our systematic review and m</w:t>
      </w:r>
      <w:r w:rsidRPr="00ED382B">
        <w:rPr>
          <w:rFonts w:ascii="Times New Roman" w:hAnsi="Times New Roman" w:cs="Times New Roman"/>
          <w:sz w:val="24"/>
          <w:szCs w:val="24"/>
        </w:rPr>
        <w:t xml:space="preserve">eta-analysis study because we included them all and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D382B">
        <w:rPr>
          <w:rFonts w:ascii="Times New Roman" w:hAnsi="Times New Roman" w:cs="Times New Roman"/>
          <w:sz w:val="24"/>
          <w:szCs w:val="24"/>
        </w:rPr>
        <w:t>pooled estimate was generated. This is becaus</w:t>
      </w:r>
      <w:r>
        <w:rPr>
          <w:rFonts w:ascii="Times New Roman" w:hAnsi="Times New Roman" w:cs="Times New Roman"/>
          <w:sz w:val="24"/>
          <w:szCs w:val="24"/>
        </w:rPr>
        <w:t>e we have an extensive search</w:t>
      </w:r>
      <w:r w:rsidRPr="00ED382B">
        <w:rPr>
          <w:rFonts w:ascii="Times New Roman" w:hAnsi="Times New Roman" w:cs="Times New Roman"/>
          <w:sz w:val="24"/>
          <w:szCs w:val="24"/>
        </w:rPr>
        <w:t xml:space="preserve"> of articles in order not to miss data by making our searching and pre-define criteria for including and excluding the primary articles clear and precise. We have used a standardized data extraction form for each single study included and also conducted a robust inspection of our data before formal analysis took over. In addition, we have conducted sensitivity and trim and fill analysis to detect and adjust potential publication bias. </w:t>
      </w:r>
    </w:p>
    <w:p w:rsidR="00BF74DE" w:rsidRDefault="00BF74DE" w:rsidP="00BF74DE"/>
    <w:p w:rsidR="005B5EAC" w:rsidRDefault="00BF74DE">
      <w:bookmarkStart w:id="0" w:name="_GoBack"/>
      <w:bookmarkEnd w:id="0"/>
    </w:p>
    <w:sectPr w:rsidR="005B5EAC" w:rsidSect="006E4C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DE"/>
    <w:rsid w:val="00305AD7"/>
    <w:rsid w:val="00BF74DE"/>
    <w:rsid w:val="00E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4D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4D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e755675</dc:creator>
  <cp:lastModifiedBy>e755675</cp:lastModifiedBy>
  <cp:revision>1</cp:revision>
  <dcterms:created xsi:type="dcterms:W3CDTF">2025-02-12T10:34:00Z</dcterms:created>
  <dcterms:modified xsi:type="dcterms:W3CDTF">2025-02-12T10:34:00Z</dcterms:modified>
</cp:coreProperties>
</file>