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ED6C3" w14:textId="7BDA60F4" w:rsidR="00CE531C" w:rsidRDefault="00CE531C" w:rsidP="00CE531C">
      <w:pPr>
        <w:autoSpaceDE w:val="0"/>
        <w:autoSpaceDN w:val="0"/>
        <w:adjustRightInd w:val="0"/>
      </w:pPr>
      <w:bookmarkStart w:id="0" w:name="_GoBack"/>
      <w:bookmarkEnd w:id="0"/>
      <w:r w:rsidRPr="00090204">
        <w:rPr>
          <w:b/>
          <w:lang w:eastAsia="en-GB"/>
        </w:rPr>
        <w:t xml:space="preserve">Table 1. </w:t>
      </w:r>
      <w:r>
        <w:t>C</w:t>
      </w:r>
      <w:r w:rsidRPr="00090204">
        <w:t xml:space="preserve">haracteristics </w:t>
      </w:r>
      <w:r>
        <w:rPr>
          <w:color w:val="000000"/>
        </w:rPr>
        <w:t>of participants with and without plantar heel pain</w:t>
      </w:r>
      <w:r>
        <w:t xml:space="preserve">. </w:t>
      </w:r>
    </w:p>
    <w:p w14:paraId="5ADED6C4" w14:textId="77777777" w:rsidR="00CE531C" w:rsidRPr="00645038" w:rsidRDefault="00CE531C" w:rsidP="00CE531C">
      <w:pPr>
        <w:autoSpaceDE w:val="0"/>
        <w:autoSpaceDN w:val="0"/>
        <w:adjustRightInd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2629"/>
        <w:gridCol w:w="2715"/>
        <w:gridCol w:w="779"/>
      </w:tblGrid>
      <w:tr w:rsidR="00CE531C" w:rsidRPr="008A3042" w14:paraId="5ADED6CB" w14:textId="77777777" w:rsidTr="00482DC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ADED6C5" w14:textId="77777777" w:rsidR="00CE531C" w:rsidRPr="00B5104D" w:rsidRDefault="00CE531C" w:rsidP="00482DCC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ED6C6" w14:textId="77777777" w:rsidR="00CE531C" w:rsidRDefault="00CE531C" w:rsidP="00482D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Participants with n</w:t>
            </w:r>
            <w:r w:rsidRPr="00B5104D">
              <w:rPr>
                <w:sz w:val="20"/>
              </w:rPr>
              <w:t>o plantar heel pain</w:t>
            </w:r>
            <w:r>
              <w:rPr>
                <w:sz w:val="20"/>
              </w:rPr>
              <w:t xml:space="preserve"> in either foot</w:t>
            </w:r>
          </w:p>
          <w:p w14:paraId="5ADED6C7" w14:textId="77777777" w:rsidR="00CE531C" w:rsidRPr="00B5104D" w:rsidRDefault="00CE531C" w:rsidP="00482D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(n=413)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ED6C8" w14:textId="77777777" w:rsidR="00CE531C" w:rsidRDefault="00CE531C" w:rsidP="00482D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Participants with plantar heel pain in one or both feet</w:t>
            </w:r>
          </w:p>
          <w:p w14:paraId="5ADED6C9" w14:textId="77777777" w:rsidR="00CE531C" w:rsidRPr="00B5104D" w:rsidRDefault="00CE531C" w:rsidP="00482D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(n=117)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DED6CA" w14:textId="77777777" w:rsidR="00CE531C" w:rsidRPr="00B345FA" w:rsidRDefault="00CE531C" w:rsidP="00482D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B345FA">
              <w:rPr>
                <w:i/>
                <w:sz w:val="20"/>
              </w:rPr>
              <w:t>p</w:t>
            </w:r>
          </w:p>
        </w:tc>
      </w:tr>
      <w:tr w:rsidR="00CE531C" w:rsidRPr="008A3042" w14:paraId="5ADED6D0" w14:textId="77777777" w:rsidTr="00482DC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ADED6CC" w14:textId="77777777" w:rsidR="00CE531C" w:rsidRPr="00B5104D" w:rsidRDefault="00CE531C" w:rsidP="00482DCC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Person level</w:t>
            </w:r>
            <w:r>
              <w:rPr>
                <w:sz w:val="20"/>
              </w:rPr>
              <w:t xml:space="preserve"> variables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ADED6CD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ADED6CE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ADED6CF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CE531C" w:rsidRPr="008A3042" w14:paraId="5ADED6D5" w14:textId="77777777" w:rsidTr="00482DCC">
        <w:trPr>
          <w:jc w:val="center"/>
        </w:trPr>
        <w:tc>
          <w:tcPr>
            <w:tcW w:w="0" w:type="auto"/>
            <w:shd w:val="clear" w:color="auto" w:fill="FFFFFF"/>
          </w:tcPr>
          <w:p w14:paraId="5ADED6D1" w14:textId="77777777" w:rsidR="00CE531C" w:rsidRPr="00B5104D" w:rsidRDefault="00CE531C" w:rsidP="00482DC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Age, years</w:t>
            </w:r>
          </w:p>
        </w:tc>
        <w:tc>
          <w:tcPr>
            <w:tcW w:w="0" w:type="auto"/>
            <w:shd w:val="clear" w:color="auto" w:fill="FFFFFF"/>
          </w:tcPr>
          <w:p w14:paraId="5ADED6D2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65.1 (8.4)</w:t>
            </w:r>
          </w:p>
        </w:tc>
        <w:tc>
          <w:tcPr>
            <w:tcW w:w="0" w:type="auto"/>
            <w:shd w:val="clear" w:color="auto" w:fill="FFFFFF"/>
          </w:tcPr>
          <w:p w14:paraId="5ADED6D3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64.3 (8.5)</w:t>
            </w:r>
          </w:p>
        </w:tc>
        <w:tc>
          <w:tcPr>
            <w:tcW w:w="0" w:type="auto"/>
            <w:shd w:val="clear" w:color="auto" w:fill="FFFFFF"/>
          </w:tcPr>
          <w:p w14:paraId="5ADED6D4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0.393</w:t>
            </w:r>
          </w:p>
        </w:tc>
      </w:tr>
      <w:tr w:rsidR="00CE531C" w:rsidRPr="008A3042" w14:paraId="5ADED6DA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6D6" w14:textId="77777777" w:rsidR="00CE531C" w:rsidRPr="00B5104D" w:rsidRDefault="00CE531C" w:rsidP="00482DC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Female, n (%)</w:t>
            </w:r>
          </w:p>
        </w:tc>
        <w:tc>
          <w:tcPr>
            <w:tcW w:w="0" w:type="auto"/>
            <w:shd w:val="clear" w:color="auto" w:fill="auto"/>
          </w:tcPr>
          <w:p w14:paraId="5ADED6D7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236 (57.1)</w:t>
            </w:r>
          </w:p>
        </w:tc>
        <w:tc>
          <w:tcPr>
            <w:tcW w:w="0" w:type="auto"/>
            <w:shd w:val="clear" w:color="auto" w:fill="auto"/>
          </w:tcPr>
          <w:p w14:paraId="5ADED6D8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60 (51.3)</w:t>
            </w:r>
          </w:p>
        </w:tc>
        <w:tc>
          <w:tcPr>
            <w:tcW w:w="0" w:type="auto"/>
          </w:tcPr>
          <w:p w14:paraId="5ADED6D9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0.292</w:t>
            </w:r>
          </w:p>
        </w:tc>
      </w:tr>
      <w:tr w:rsidR="00CE531C" w:rsidRPr="008A3042" w14:paraId="5ADED6DF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6DB" w14:textId="77777777" w:rsidR="00CE531C" w:rsidRPr="00B5104D" w:rsidRDefault="00CE531C" w:rsidP="00482DC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Body mass index, kg/m</w:t>
            </w:r>
            <w:r w:rsidRPr="00B5104D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DED6DC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29.7 (5.3)</w:t>
            </w:r>
          </w:p>
        </w:tc>
        <w:tc>
          <w:tcPr>
            <w:tcW w:w="0" w:type="auto"/>
            <w:shd w:val="clear" w:color="auto" w:fill="auto"/>
          </w:tcPr>
          <w:p w14:paraId="5ADED6DD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32.5 (6.4)</w:t>
            </w:r>
          </w:p>
        </w:tc>
        <w:tc>
          <w:tcPr>
            <w:tcW w:w="0" w:type="auto"/>
          </w:tcPr>
          <w:p w14:paraId="5ADED6DE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&lt;0.001</w:t>
            </w:r>
          </w:p>
        </w:tc>
      </w:tr>
      <w:tr w:rsidR="00CE531C" w:rsidRPr="008A3042" w14:paraId="5ADED6E4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6E0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SF-12 physical</w:t>
            </w:r>
            <w:r>
              <w:rPr>
                <w:sz w:val="18"/>
                <w:szCs w:val="20"/>
              </w:rPr>
              <w:t xml:space="preserve"> (0-100)†</w:t>
            </w:r>
          </w:p>
        </w:tc>
        <w:tc>
          <w:tcPr>
            <w:tcW w:w="0" w:type="auto"/>
            <w:shd w:val="clear" w:color="auto" w:fill="auto"/>
          </w:tcPr>
          <w:p w14:paraId="5ADED6E1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39.7 (12.0)</w:t>
            </w:r>
          </w:p>
        </w:tc>
        <w:tc>
          <w:tcPr>
            <w:tcW w:w="0" w:type="auto"/>
            <w:shd w:val="clear" w:color="auto" w:fill="auto"/>
          </w:tcPr>
          <w:p w14:paraId="5ADED6E2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33.9 (12.4)</w:t>
            </w:r>
          </w:p>
        </w:tc>
        <w:tc>
          <w:tcPr>
            <w:tcW w:w="0" w:type="auto"/>
          </w:tcPr>
          <w:p w14:paraId="5ADED6E3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&lt;0.001</w:t>
            </w:r>
          </w:p>
        </w:tc>
      </w:tr>
      <w:tr w:rsidR="00CE531C" w:rsidRPr="008A3042" w14:paraId="5ADED6E9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6E5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SF-12 mental</w:t>
            </w:r>
            <w:r>
              <w:rPr>
                <w:sz w:val="18"/>
                <w:szCs w:val="20"/>
              </w:rPr>
              <w:t xml:space="preserve"> (0-100)†</w:t>
            </w:r>
          </w:p>
        </w:tc>
        <w:tc>
          <w:tcPr>
            <w:tcW w:w="0" w:type="auto"/>
            <w:shd w:val="clear" w:color="auto" w:fill="auto"/>
          </w:tcPr>
          <w:p w14:paraId="5ADED6E6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50.0 (10.7)</w:t>
            </w:r>
          </w:p>
        </w:tc>
        <w:tc>
          <w:tcPr>
            <w:tcW w:w="0" w:type="auto"/>
            <w:shd w:val="clear" w:color="auto" w:fill="auto"/>
          </w:tcPr>
          <w:p w14:paraId="5ADED6E7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45.8 (11.2)</w:t>
            </w:r>
          </w:p>
        </w:tc>
        <w:tc>
          <w:tcPr>
            <w:tcW w:w="0" w:type="auto"/>
          </w:tcPr>
          <w:p w14:paraId="5ADED6E8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0.001</w:t>
            </w:r>
          </w:p>
        </w:tc>
      </w:tr>
      <w:tr w:rsidR="00CE531C" w:rsidRPr="008A3042" w14:paraId="5ADED6EE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6EA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HADS anxiety</w:t>
            </w:r>
            <w:r>
              <w:rPr>
                <w:sz w:val="20"/>
              </w:rPr>
              <w:t xml:space="preserve"> (0-21)</w:t>
            </w:r>
            <w:r>
              <w:rPr>
                <w:sz w:val="18"/>
                <w:szCs w:val="20"/>
              </w:rPr>
              <w:t>‡</w:t>
            </w:r>
          </w:p>
        </w:tc>
        <w:tc>
          <w:tcPr>
            <w:tcW w:w="0" w:type="auto"/>
            <w:shd w:val="clear" w:color="auto" w:fill="auto"/>
          </w:tcPr>
          <w:p w14:paraId="5ADED6EB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6.8 (4.4)</w:t>
            </w:r>
          </w:p>
        </w:tc>
        <w:tc>
          <w:tcPr>
            <w:tcW w:w="0" w:type="auto"/>
            <w:shd w:val="clear" w:color="auto" w:fill="auto"/>
          </w:tcPr>
          <w:p w14:paraId="5ADED6EC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8.2 (4.2)</w:t>
            </w:r>
          </w:p>
        </w:tc>
        <w:tc>
          <w:tcPr>
            <w:tcW w:w="0" w:type="auto"/>
          </w:tcPr>
          <w:p w14:paraId="5ADED6ED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0.002</w:t>
            </w:r>
          </w:p>
        </w:tc>
      </w:tr>
      <w:tr w:rsidR="00CE531C" w:rsidRPr="008A3042" w14:paraId="5ADED6F3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6EF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HADS depression</w:t>
            </w:r>
            <w:r>
              <w:rPr>
                <w:sz w:val="20"/>
              </w:rPr>
              <w:t xml:space="preserve"> (0-21)</w:t>
            </w:r>
            <w:r>
              <w:rPr>
                <w:sz w:val="18"/>
                <w:szCs w:val="20"/>
              </w:rPr>
              <w:t>‡</w:t>
            </w:r>
          </w:p>
        </w:tc>
        <w:tc>
          <w:tcPr>
            <w:tcW w:w="0" w:type="auto"/>
            <w:shd w:val="clear" w:color="auto" w:fill="auto"/>
          </w:tcPr>
          <w:p w14:paraId="5ADED6F0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5.2 (3.8)</w:t>
            </w:r>
          </w:p>
        </w:tc>
        <w:tc>
          <w:tcPr>
            <w:tcW w:w="0" w:type="auto"/>
            <w:shd w:val="clear" w:color="auto" w:fill="auto"/>
          </w:tcPr>
          <w:p w14:paraId="5ADED6F1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6.8 (4.1)</w:t>
            </w:r>
          </w:p>
        </w:tc>
        <w:tc>
          <w:tcPr>
            <w:tcW w:w="0" w:type="auto"/>
          </w:tcPr>
          <w:p w14:paraId="5ADED6F2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&lt;0.001</w:t>
            </w:r>
          </w:p>
        </w:tc>
      </w:tr>
      <w:tr w:rsidR="00CE531C" w:rsidRPr="008A3042" w14:paraId="5ADED6F8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6F4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Disabling foot pain, n (%)</w:t>
            </w:r>
          </w:p>
        </w:tc>
        <w:tc>
          <w:tcPr>
            <w:tcW w:w="0" w:type="auto"/>
            <w:shd w:val="clear" w:color="auto" w:fill="auto"/>
          </w:tcPr>
          <w:p w14:paraId="5ADED6F5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208 (52.1)</w:t>
            </w:r>
          </w:p>
        </w:tc>
        <w:tc>
          <w:tcPr>
            <w:tcW w:w="0" w:type="auto"/>
            <w:shd w:val="clear" w:color="auto" w:fill="auto"/>
          </w:tcPr>
          <w:p w14:paraId="5ADED6F6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87 (76.3)</w:t>
            </w:r>
          </w:p>
        </w:tc>
        <w:tc>
          <w:tcPr>
            <w:tcW w:w="0" w:type="auto"/>
          </w:tcPr>
          <w:p w14:paraId="5ADED6F7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&lt;0.001</w:t>
            </w:r>
          </w:p>
        </w:tc>
      </w:tr>
      <w:tr w:rsidR="00CE531C" w:rsidRPr="008A3042" w14:paraId="5ADED6FD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6F9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MFPDI – Pain</w:t>
            </w:r>
            <w:r>
              <w:rPr>
                <w:sz w:val="18"/>
                <w:szCs w:val="20"/>
              </w:rPr>
              <w:t>‡</w:t>
            </w:r>
          </w:p>
        </w:tc>
        <w:tc>
          <w:tcPr>
            <w:tcW w:w="0" w:type="auto"/>
            <w:shd w:val="clear" w:color="auto" w:fill="auto"/>
          </w:tcPr>
          <w:p w14:paraId="5ADED6FA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-0.5 (1.5)</w:t>
            </w:r>
          </w:p>
        </w:tc>
        <w:tc>
          <w:tcPr>
            <w:tcW w:w="0" w:type="auto"/>
            <w:shd w:val="clear" w:color="auto" w:fill="auto"/>
          </w:tcPr>
          <w:p w14:paraId="5ADED6FB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0.7 (1.4)</w:t>
            </w:r>
          </w:p>
        </w:tc>
        <w:tc>
          <w:tcPr>
            <w:tcW w:w="0" w:type="auto"/>
          </w:tcPr>
          <w:p w14:paraId="5ADED6FC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&lt;0.001</w:t>
            </w:r>
          </w:p>
        </w:tc>
      </w:tr>
      <w:tr w:rsidR="00CE531C" w:rsidRPr="008A3042" w14:paraId="5ADED702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6FE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MFPDI – Function</w:t>
            </w:r>
            <w:r>
              <w:rPr>
                <w:sz w:val="18"/>
                <w:szCs w:val="20"/>
              </w:rPr>
              <w:t>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ADED6FF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-1.0 (2.1)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ADED700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0.5 (2.0)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DED701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&lt;0.001</w:t>
            </w:r>
          </w:p>
        </w:tc>
      </w:tr>
      <w:tr w:rsidR="00CE531C" w:rsidRPr="008A3042" w14:paraId="5ADED708" w14:textId="77777777" w:rsidTr="00482DC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ADED703" w14:textId="77777777" w:rsidR="00CE531C" w:rsidRPr="00B5104D" w:rsidRDefault="00CE531C" w:rsidP="00482DC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ED704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Feet with no plantar heel pain (n=877 feet)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ED705" w14:textId="77777777" w:rsidR="00CE531C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Feet with plantar heel pain</w:t>
            </w:r>
          </w:p>
          <w:p w14:paraId="5ADED706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(n=183 feet)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DED707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CE531C" w:rsidRPr="008A3042" w14:paraId="5ADED70D" w14:textId="77777777" w:rsidTr="00482DC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ADED709" w14:textId="77777777" w:rsidR="00CE531C" w:rsidRPr="00B5104D" w:rsidRDefault="00CE531C" w:rsidP="00482DCC">
            <w:pPr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Foot level</w:t>
            </w:r>
            <w:r>
              <w:rPr>
                <w:sz w:val="20"/>
              </w:rPr>
              <w:t xml:space="preserve"> variables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ADED70A" w14:textId="77777777" w:rsidR="00CE531C" w:rsidRDefault="00CE531C" w:rsidP="00482DC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ADED70B" w14:textId="77777777" w:rsidR="00CE531C" w:rsidRDefault="00CE531C" w:rsidP="00482DC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DED70C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CE531C" w:rsidRPr="008A3042" w14:paraId="5ADED712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70E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1</w:t>
            </w:r>
            <w:r w:rsidRPr="00B5104D">
              <w:rPr>
                <w:sz w:val="20"/>
                <w:vertAlign w:val="superscript"/>
              </w:rPr>
              <w:t>st</w:t>
            </w:r>
            <w:r w:rsidRPr="00B5104D">
              <w:rPr>
                <w:sz w:val="20"/>
              </w:rPr>
              <w:t xml:space="preserve"> MTPJ dorsiflexion, °</w:t>
            </w:r>
          </w:p>
        </w:tc>
        <w:tc>
          <w:tcPr>
            <w:tcW w:w="0" w:type="auto"/>
            <w:shd w:val="clear" w:color="auto" w:fill="auto"/>
          </w:tcPr>
          <w:p w14:paraId="5ADED70F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62.1 (19.2)</w:t>
            </w:r>
          </w:p>
        </w:tc>
        <w:tc>
          <w:tcPr>
            <w:tcW w:w="0" w:type="auto"/>
            <w:shd w:val="clear" w:color="auto" w:fill="auto"/>
          </w:tcPr>
          <w:p w14:paraId="5ADED710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62.8 (15.2)</w:t>
            </w:r>
          </w:p>
        </w:tc>
        <w:tc>
          <w:tcPr>
            <w:tcW w:w="0" w:type="auto"/>
          </w:tcPr>
          <w:p w14:paraId="5ADED711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0.644</w:t>
            </w:r>
          </w:p>
        </w:tc>
      </w:tr>
      <w:tr w:rsidR="00CE531C" w:rsidRPr="008A3042" w14:paraId="5ADED717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713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Ankle dorsiflexion – knee flexed, °</w:t>
            </w:r>
          </w:p>
        </w:tc>
        <w:tc>
          <w:tcPr>
            <w:tcW w:w="0" w:type="auto"/>
            <w:shd w:val="clear" w:color="auto" w:fill="auto"/>
          </w:tcPr>
          <w:p w14:paraId="5ADED714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52.5 (8.7)</w:t>
            </w:r>
          </w:p>
        </w:tc>
        <w:tc>
          <w:tcPr>
            <w:tcW w:w="0" w:type="auto"/>
            <w:shd w:val="clear" w:color="auto" w:fill="auto"/>
          </w:tcPr>
          <w:p w14:paraId="5ADED715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52.1 (8.5)</w:t>
            </w:r>
          </w:p>
        </w:tc>
        <w:tc>
          <w:tcPr>
            <w:tcW w:w="0" w:type="auto"/>
          </w:tcPr>
          <w:p w14:paraId="5ADED716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0.641</w:t>
            </w:r>
          </w:p>
        </w:tc>
      </w:tr>
      <w:tr w:rsidR="00CE531C" w:rsidRPr="008A3042" w14:paraId="5ADED71C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718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Ankle dorsiflexion – knee extended, °</w:t>
            </w:r>
          </w:p>
        </w:tc>
        <w:tc>
          <w:tcPr>
            <w:tcW w:w="0" w:type="auto"/>
            <w:shd w:val="clear" w:color="auto" w:fill="auto"/>
          </w:tcPr>
          <w:p w14:paraId="5ADED719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62.4 (8.8)</w:t>
            </w:r>
          </w:p>
        </w:tc>
        <w:tc>
          <w:tcPr>
            <w:tcW w:w="0" w:type="auto"/>
            <w:shd w:val="clear" w:color="auto" w:fill="auto"/>
          </w:tcPr>
          <w:p w14:paraId="5ADED71A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62.7 (8.9)</w:t>
            </w:r>
          </w:p>
        </w:tc>
        <w:tc>
          <w:tcPr>
            <w:tcW w:w="0" w:type="auto"/>
          </w:tcPr>
          <w:p w14:paraId="5ADED71B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0.702</w:t>
            </w:r>
          </w:p>
        </w:tc>
      </w:tr>
      <w:tr w:rsidR="00CE531C" w:rsidRPr="008A3042" w14:paraId="5ADED721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71D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Foot Posture Index</w:t>
            </w:r>
            <w:r>
              <w:rPr>
                <w:sz w:val="18"/>
                <w:szCs w:val="20"/>
              </w:rPr>
              <w:t>§</w:t>
            </w:r>
          </w:p>
        </w:tc>
        <w:tc>
          <w:tcPr>
            <w:tcW w:w="0" w:type="auto"/>
            <w:shd w:val="clear" w:color="auto" w:fill="auto"/>
          </w:tcPr>
          <w:p w14:paraId="5ADED71E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2.6 (1.8)</w:t>
            </w:r>
          </w:p>
        </w:tc>
        <w:tc>
          <w:tcPr>
            <w:tcW w:w="0" w:type="auto"/>
            <w:shd w:val="clear" w:color="auto" w:fill="auto"/>
          </w:tcPr>
          <w:p w14:paraId="5ADED71F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2.4 (1.8)</w:t>
            </w:r>
          </w:p>
        </w:tc>
        <w:tc>
          <w:tcPr>
            <w:tcW w:w="0" w:type="auto"/>
          </w:tcPr>
          <w:p w14:paraId="5ADED720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0.287</w:t>
            </w:r>
          </w:p>
        </w:tc>
      </w:tr>
      <w:tr w:rsidR="00CE531C" w:rsidRPr="008A3042" w14:paraId="5ADED726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722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Navicular height, mm</w:t>
            </w:r>
            <w:r>
              <w:rPr>
                <w:sz w:val="18"/>
                <w:szCs w:val="20"/>
              </w:rPr>
              <w:t xml:space="preserve"> ¥</w:t>
            </w:r>
          </w:p>
        </w:tc>
        <w:tc>
          <w:tcPr>
            <w:tcW w:w="0" w:type="auto"/>
            <w:shd w:val="clear" w:color="auto" w:fill="auto"/>
          </w:tcPr>
          <w:p w14:paraId="5ADED723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0.17 (0.03)</w:t>
            </w:r>
          </w:p>
        </w:tc>
        <w:tc>
          <w:tcPr>
            <w:tcW w:w="0" w:type="auto"/>
            <w:shd w:val="clear" w:color="auto" w:fill="auto"/>
          </w:tcPr>
          <w:p w14:paraId="5ADED724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0.17 (0.03)</w:t>
            </w:r>
          </w:p>
        </w:tc>
        <w:tc>
          <w:tcPr>
            <w:tcW w:w="0" w:type="auto"/>
          </w:tcPr>
          <w:p w14:paraId="5ADED725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0.821</w:t>
            </w:r>
          </w:p>
        </w:tc>
      </w:tr>
      <w:tr w:rsidR="00CE531C" w:rsidRPr="008A3042" w14:paraId="5ADED72B" w14:textId="77777777" w:rsidTr="00482DCC">
        <w:trPr>
          <w:jc w:val="center"/>
        </w:trPr>
        <w:tc>
          <w:tcPr>
            <w:tcW w:w="0" w:type="auto"/>
            <w:shd w:val="clear" w:color="auto" w:fill="auto"/>
          </w:tcPr>
          <w:p w14:paraId="5ADED727" w14:textId="77777777" w:rsidR="00CE531C" w:rsidRPr="00B5104D" w:rsidRDefault="00CE531C" w:rsidP="00482DCC">
            <w:pPr>
              <w:spacing w:line="360" w:lineRule="auto"/>
              <w:ind w:left="720"/>
              <w:rPr>
                <w:sz w:val="20"/>
              </w:rPr>
            </w:pPr>
            <w:r w:rsidRPr="00B5104D">
              <w:rPr>
                <w:sz w:val="20"/>
              </w:rPr>
              <w:t>Arch index</w:t>
            </w:r>
            <w:r>
              <w:rPr>
                <w:sz w:val="18"/>
                <w:szCs w:val="20"/>
              </w:rPr>
              <w:t>§</w:t>
            </w:r>
          </w:p>
        </w:tc>
        <w:tc>
          <w:tcPr>
            <w:tcW w:w="0" w:type="auto"/>
            <w:shd w:val="clear" w:color="auto" w:fill="auto"/>
          </w:tcPr>
          <w:p w14:paraId="5ADED728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0.24 (0.05)</w:t>
            </w:r>
          </w:p>
        </w:tc>
        <w:tc>
          <w:tcPr>
            <w:tcW w:w="0" w:type="auto"/>
            <w:shd w:val="clear" w:color="auto" w:fill="auto"/>
          </w:tcPr>
          <w:p w14:paraId="5ADED729" w14:textId="77777777" w:rsidR="00CE531C" w:rsidRPr="00B5104D" w:rsidRDefault="00CE531C" w:rsidP="00482DCC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0.26 (0.05)</w:t>
            </w:r>
          </w:p>
        </w:tc>
        <w:tc>
          <w:tcPr>
            <w:tcW w:w="0" w:type="auto"/>
          </w:tcPr>
          <w:p w14:paraId="5ADED72A" w14:textId="77777777" w:rsidR="00CE531C" w:rsidRPr="00B5104D" w:rsidRDefault="00CE531C" w:rsidP="00482DCC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&lt;0.001</w:t>
            </w:r>
          </w:p>
        </w:tc>
      </w:tr>
      <w:tr w:rsidR="00CE531C" w:rsidRPr="008A3042" w14:paraId="5ADED731" w14:textId="77777777" w:rsidTr="00482DCC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25016C" w14:textId="77777777" w:rsidR="006D2F9C" w:rsidRDefault="006D2F9C" w:rsidP="00482DCC">
            <w:pPr>
              <w:spacing w:line="276" w:lineRule="auto"/>
              <w:rPr>
                <w:sz w:val="16"/>
                <w:szCs w:val="20"/>
              </w:rPr>
            </w:pPr>
            <w:r w:rsidRPr="006D2F9C">
              <w:rPr>
                <w:sz w:val="16"/>
                <w:szCs w:val="20"/>
              </w:rPr>
              <w:t>Values are mean (SD) unless otherwise stated.</w:t>
            </w:r>
          </w:p>
          <w:p w14:paraId="5ADED72C" w14:textId="620D73EC" w:rsidR="00CE531C" w:rsidRPr="00B345FA" w:rsidRDefault="00CE531C" w:rsidP="00482DCC">
            <w:pPr>
              <w:spacing w:line="276" w:lineRule="auto"/>
              <w:rPr>
                <w:sz w:val="16"/>
                <w:szCs w:val="20"/>
              </w:rPr>
            </w:pPr>
            <w:r w:rsidRPr="00B345FA">
              <w:rPr>
                <w:sz w:val="16"/>
                <w:szCs w:val="20"/>
              </w:rPr>
              <w:t>† higher score indicates better function</w:t>
            </w:r>
          </w:p>
          <w:p w14:paraId="5ADED72D" w14:textId="77777777" w:rsidR="00CE531C" w:rsidRDefault="00CE531C" w:rsidP="00482DCC">
            <w:pPr>
              <w:spacing w:line="276" w:lineRule="auto"/>
              <w:rPr>
                <w:sz w:val="16"/>
                <w:szCs w:val="20"/>
              </w:rPr>
            </w:pPr>
            <w:r w:rsidRPr="00B345FA">
              <w:rPr>
                <w:sz w:val="16"/>
                <w:szCs w:val="20"/>
              </w:rPr>
              <w:t>‡ higher score indicates worse function</w:t>
            </w:r>
          </w:p>
          <w:p w14:paraId="5ADED72E" w14:textId="77777777" w:rsidR="00CE531C" w:rsidRPr="00674516" w:rsidRDefault="00CE531C" w:rsidP="00482DCC">
            <w:pPr>
              <w:spacing w:line="276" w:lineRule="auto"/>
              <w:rPr>
                <w:sz w:val="16"/>
                <w:szCs w:val="16"/>
              </w:rPr>
            </w:pPr>
            <w:r w:rsidRPr="00674516">
              <w:rPr>
                <w:sz w:val="16"/>
                <w:szCs w:val="16"/>
              </w:rPr>
              <w:t>° degrees</w:t>
            </w:r>
          </w:p>
          <w:p w14:paraId="5ADED72F" w14:textId="77777777" w:rsidR="00CE531C" w:rsidRPr="00B345FA" w:rsidRDefault="00CE531C" w:rsidP="00482DCC">
            <w:pPr>
              <w:spacing w:line="276" w:lineRule="auto"/>
              <w:rPr>
                <w:sz w:val="16"/>
                <w:szCs w:val="20"/>
              </w:rPr>
            </w:pPr>
            <w:r w:rsidRPr="00B345FA">
              <w:rPr>
                <w:sz w:val="16"/>
                <w:szCs w:val="20"/>
              </w:rPr>
              <w:t>§ higher score indicates flatter (more pronated) foot</w:t>
            </w:r>
          </w:p>
          <w:p w14:paraId="5ADED730" w14:textId="77777777" w:rsidR="00CE531C" w:rsidRPr="00B5104D" w:rsidRDefault="00CE531C" w:rsidP="00482DCC">
            <w:pPr>
              <w:spacing w:line="360" w:lineRule="auto"/>
              <w:rPr>
                <w:sz w:val="20"/>
                <w:szCs w:val="20"/>
              </w:rPr>
            </w:pPr>
            <w:r w:rsidRPr="00B345FA">
              <w:rPr>
                <w:sz w:val="16"/>
                <w:szCs w:val="20"/>
              </w:rPr>
              <w:t xml:space="preserve">¥ </w:t>
            </w:r>
            <w:r>
              <w:rPr>
                <w:sz w:val="16"/>
                <w:szCs w:val="20"/>
              </w:rPr>
              <w:t xml:space="preserve">adjusted for foot length; </w:t>
            </w:r>
            <w:r w:rsidRPr="00B345FA">
              <w:rPr>
                <w:sz w:val="16"/>
                <w:szCs w:val="20"/>
              </w:rPr>
              <w:t>lower score indicates flatter (more pronated) foot</w:t>
            </w:r>
          </w:p>
        </w:tc>
      </w:tr>
    </w:tbl>
    <w:p w14:paraId="5ADED732" w14:textId="77777777" w:rsidR="00515161" w:rsidRDefault="00515161" w:rsidP="00CE531C"/>
    <w:sectPr w:rsidR="00515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1C"/>
    <w:rsid w:val="00515161"/>
    <w:rsid w:val="006D2F9C"/>
    <w:rsid w:val="00CE531C"/>
    <w:rsid w:val="00E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D6C3"/>
  <w15:chartTrackingRefBased/>
  <w15:docId w15:val="{76155CC9-303C-45ED-8B44-5D6C1F4D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C73305DF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 Menz</dc:creator>
  <cp:keywords/>
  <dc:description/>
  <cp:lastModifiedBy>Scott McGowan</cp:lastModifiedBy>
  <cp:revision>2</cp:revision>
  <dcterms:created xsi:type="dcterms:W3CDTF">2018-07-27T09:29:00Z</dcterms:created>
  <dcterms:modified xsi:type="dcterms:W3CDTF">2018-07-27T09:29:00Z</dcterms:modified>
</cp:coreProperties>
</file>