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91BAA" w14:textId="50BCDC4D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5E0E">
        <w:rPr>
          <w:rFonts w:ascii="Times New Roman" w:hAnsi="Times New Roman" w:cs="Times New Roman"/>
          <w:b/>
          <w:sz w:val="24"/>
          <w:szCs w:val="24"/>
        </w:rPr>
        <w:t>Culturally adapted trauma-focused CBT based Guided Self Help (</w:t>
      </w:r>
      <w:proofErr w:type="spellStart"/>
      <w:r w:rsidRPr="008F5E0E">
        <w:rPr>
          <w:rFonts w:ascii="Times New Roman" w:hAnsi="Times New Roman" w:cs="Times New Roman"/>
          <w:b/>
          <w:sz w:val="24"/>
          <w:szCs w:val="24"/>
        </w:rPr>
        <w:t>CatCBT</w:t>
      </w:r>
      <w:proofErr w:type="spellEnd"/>
      <w:r w:rsidRPr="008F5E0E">
        <w:rPr>
          <w:rFonts w:ascii="Times New Roman" w:hAnsi="Times New Roman" w:cs="Times New Roman"/>
          <w:b/>
          <w:sz w:val="24"/>
          <w:szCs w:val="24"/>
        </w:rPr>
        <w:t xml:space="preserve"> GSH) for female victims of domestic violence in Pakistan: feasibility randomized controlled trial</w:t>
      </w:r>
    </w:p>
    <w:p w14:paraId="10B56E35" w14:textId="00F32831" w:rsidR="004D340E" w:rsidRPr="002E1237" w:rsidRDefault="004D340E" w:rsidP="004D3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5E0E">
        <w:rPr>
          <w:rFonts w:ascii="Times New Roman" w:hAnsi="Times New Roman" w:cs="Times New Roman"/>
          <w:sz w:val="24"/>
          <w:szCs w:val="24"/>
        </w:rPr>
        <w:t>Madeeha</w:t>
      </w:r>
      <w:proofErr w:type="spellEnd"/>
      <w:r w:rsidRPr="008F5E0E">
        <w:rPr>
          <w:rFonts w:ascii="Times New Roman" w:hAnsi="Times New Roman" w:cs="Times New Roman"/>
          <w:sz w:val="24"/>
          <w:szCs w:val="24"/>
        </w:rPr>
        <w:t xml:space="preserve"> Latif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E1237">
        <w:rPr>
          <w:rFonts w:ascii="Times New Roman" w:hAnsi="Times New Roman" w:cs="Times New Roman"/>
          <w:sz w:val="24"/>
          <w:szCs w:val="24"/>
        </w:rPr>
        <w:t xml:space="preserve"> PhD</w:t>
      </w:r>
      <w:r w:rsidRPr="008F5E0E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8F5E0E">
        <w:rPr>
          <w:rFonts w:ascii="Times New Roman" w:hAnsi="Times New Roman" w:cs="Times New Roman"/>
          <w:sz w:val="24"/>
          <w:szCs w:val="24"/>
        </w:rPr>
        <w:t>Ishrat</w:t>
      </w:r>
      <w:proofErr w:type="spellEnd"/>
      <w:r w:rsidRPr="008F5E0E">
        <w:rPr>
          <w:rFonts w:ascii="Times New Roman" w:hAnsi="Times New Roman" w:cs="Times New Roman"/>
          <w:sz w:val="24"/>
          <w:szCs w:val="24"/>
        </w:rPr>
        <w:t xml:space="preserve"> Husain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2E1237">
        <w:rPr>
          <w:rFonts w:ascii="Times New Roman" w:hAnsi="Times New Roman" w:cs="Times New Roman"/>
          <w:sz w:val="24"/>
          <w:szCs w:val="24"/>
        </w:rPr>
        <w:t xml:space="preserve"> MBBS MD(Res.)</w:t>
      </w:r>
      <w:r w:rsidRPr="008F5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E0E">
        <w:rPr>
          <w:rFonts w:ascii="Times New Roman" w:hAnsi="Times New Roman" w:cs="Times New Roman"/>
          <w:sz w:val="24"/>
          <w:szCs w:val="24"/>
        </w:rPr>
        <w:t>Mirrat</w:t>
      </w:r>
      <w:proofErr w:type="spellEnd"/>
      <w:r w:rsidRPr="008F5E0E">
        <w:rPr>
          <w:rFonts w:ascii="Times New Roman" w:hAnsi="Times New Roman" w:cs="Times New Roman"/>
          <w:sz w:val="24"/>
          <w:szCs w:val="24"/>
        </w:rPr>
        <w:t xml:space="preserve"> Gul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E1237">
        <w:rPr>
          <w:rFonts w:ascii="Times New Roman" w:hAnsi="Times New Roman" w:cs="Times New Roman"/>
          <w:sz w:val="24"/>
          <w:szCs w:val="24"/>
        </w:rPr>
        <w:t xml:space="preserve"> MS</w:t>
      </w:r>
      <w:r w:rsidRPr="008F5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E0E">
        <w:rPr>
          <w:rFonts w:ascii="Times New Roman" w:hAnsi="Times New Roman" w:cs="Times New Roman"/>
          <w:sz w:val="24"/>
          <w:szCs w:val="24"/>
        </w:rPr>
        <w:t>Saiqa</w:t>
      </w:r>
      <w:proofErr w:type="spellEnd"/>
      <w:r w:rsidRPr="008F5E0E">
        <w:rPr>
          <w:rFonts w:ascii="Times New Roman" w:hAnsi="Times New Roman" w:cs="Times New Roman"/>
          <w:sz w:val="24"/>
          <w:szCs w:val="24"/>
        </w:rPr>
        <w:t xml:space="preserve"> Naz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E12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E1237">
        <w:rPr>
          <w:rFonts w:ascii="Times New Roman" w:hAnsi="Times New Roman" w:cs="Times New Roman"/>
          <w:sz w:val="24"/>
          <w:szCs w:val="24"/>
        </w:rPr>
        <w:t>MS</w:t>
      </w:r>
      <w:r w:rsidRPr="008F5E0E">
        <w:rPr>
          <w:rFonts w:ascii="Times New Roman" w:hAnsi="Times New Roman" w:cs="Times New Roman"/>
          <w:sz w:val="24"/>
          <w:szCs w:val="24"/>
        </w:rPr>
        <w:t>, Muhammad Irfan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E1237">
        <w:rPr>
          <w:rFonts w:ascii="Times New Roman" w:hAnsi="Times New Roman" w:cs="Times New Roman"/>
          <w:sz w:val="24"/>
          <w:szCs w:val="24"/>
        </w:rPr>
        <w:t xml:space="preserve"> MS</w:t>
      </w:r>
      <w:r w:rsidRPr="008F5E0E">
        <w:rPr>
          <w:rFonts w:ascii="Times New Roman" w:hAnsi="Times New Roman" w:cs="Times New Roman"/>
          <w:sz w:val="24"/>
          <w:szCs w:val="24"/>
        </w:rPr>
        <w:t>, Muhammad Aslam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E1237">
        <w:rPr>
          <w:rFonts w:ascii="Times New Roman" w:hAnsi="Times New Roman" w:cs="Times New Roman"/>
          <w:sz w:val="24"/>
          <w:szCs w:val="24"/>
        </w:rPr>
        <w:t xml:space="preserve"> MS</w:t>
      </w:r>
      <w:r w:rsidRPr="008F5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E0E">
        <w:rPr>
          <w:rFonts w:ascii="Times New Roman" w:hAnsi="Times New Roman" w:cs="Times New Roman"/>
          <w:sz w:val="24"/>
          <w:szCs w:val="24"/>
        </w:rPr>
        <w:t>Falahat</w:t>
      </w:r>
      <w:proofErr w:type="spellEnd"/>
      <w:r w:rsidRPr="008F5E0E">
        <w:rPr>
          <w:rFonts w:ascii="Times New Roman" w:hAnsi="Times New Roman" w:cs="Times New Roman"/>
          <w:sz w:val="24"/>
          <w:szCs w:val="24"/>
        </w:rPr>
        <w:t xml:space="preserve"> Awan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E1237">
        <w:rPr>
          <w:rFonts w:ascii="Times New Roman" w:hAnsi="Times New Roman" w:cs="Times New Roman"/>
          <w:sz w:val="24"/>
          <w:szCs w:val="24"/>
        </w:rPr>
        <w:t xml:space="preserve"> MS</w:t>
      </w:r>
      <w:r w:rsidRPr="008F5E0E">
        <w:rPr>
          <w:rFonts w:ascii="Times New Roman" w:hAnsi="Times New Roman" w:cs="Times New Roman"/>
          <w:sz w:val="24"/>
          <w:szCs w:val="24"/>
        </w:rPr>
        <w:t>, Ayesha Sharif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2E1237">
        <w:rPr>
          <w:rFonts w:ascii="Times New Roman" w:hAnsi="Times New Roman" w:cs="Times New Roman"/>
          <w:sz w:val="24"/>
          <w:szCs w:val="24"/>
        </w:rPr>
        <w:t xml:space="preserve"> MS</w:t>
      </w:r>
      <w:r w:rsidRPr="008F5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E0E">
        <w:rPr>
          <w:rFonts w:ascii="Times New Roman" w:hAnsi="Times New Roman" w:cs="Times New Roman"/>
          <w:sz w:val="24"/>
          <w:szCs w:val="24"/>
        </w:rPr>
        <w:t>Shanaya</w:t>
      </w:r>
      <w:proofErr w:type="spellEnd"/>
      <w:r w:rsidRPr="008F5E0E">
        <w:rPr>
          <w:rFonts w:ascii="Times New Roman" w:hAnsi="Times New Roman" w:cs="Times New Roman"/>
          <w:sz w:val="24"/>
          <w:szCs w:val="24"/>
        </w:rPr>
        <w:t xml:space="preserve"> Rathod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2E1237">
        <w:rPr>
          <w:rFonts w:ascii="Times New Roman" w:hAnsi="Times New Roman" w:cs="Times New Roman"/>
          <w:sz w:val="24"/>
          <w:szCs w:val="24"/>
        </w:rPr>
        <w:t xml:space="preserve"> MBBS</w:t>
      </w:r>
      <w:r w:rsidR="002E1237" w:rsidRPr="002E1237">
        <w:rPr>
          <w:rFonts w:ascii="Times New Roman" w:hAnsi="Times New Roman" w:cs="Times New Roman"/>
          <w:sz w:val="24"/>
          <w:szCs w:val="24"/>
        </w:rPr>
        <w:t>, DM</w:t>
      </w:r>
      <w:r w:rsidRPr="008F5E0E">
        <w:rPr>
          <w:rFonts w:ascii="Times New Roman" w:hAnsi="Times New Roman" w:cs="Times New Roman"/>
          <w:sz w:val="24"/>
          <w:szCs w:val="24"/>
        </w:rPr>
        <w:t>, Saeed Farooq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E1237">
        <w:rPr>
          <w:rFonts w:ascii="Times New Roman" w:hAnsi="Times New Roman" w:cs="Times New Roman"/>
          <w:sz w:val="24"/>
          <w:szCs w:val="24"/>
        </w:rPr>
        <w:t xml:space="preserve"> MBBS PhD</w:t>
      </w:r>
      <w:r w:rsidRPr="008F5E0E">
        <w:rPr>
          <w:rFonts w:ascii="Times New Roman" w:hAnsi="Times New Roman" w:cs="Times New Roman"/>
          <w:sz w:val="24"/>
          <w:szCs w:val="24"/>
        </w:rPr>
        <w:t>, Muhammad Ayub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2E1237">
        <w:rPr>
          <w:rFonts w:ascii="Times New Roman" w:hAnsi="Times New Roman" w:cs="Times New Roman"/>
          <w:sz w:val="24"/>
          <w:szCs w:val="24"/>
        </w:rPr>
        <w:t xml:space="preserve"> MBBS MD</w:t>
      </w:r>
      <w:r w:rsidRPr="008F5E0E">
        <w:rPr>
          <w:rFonts w:ascii="Times New Roman" w:hAnsi="Times New Roman" w:cs="Times New Roman"/>
          <w:sz w:val="24"/>
          <w:szCs w:val="24"/>
        </w:rPr>
        <w:t>, Farooq Naeem</w:t>
      </w:r>
      <w:r w:rsidRPr="008F5E0E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2E1237">
        <w:rPr>
          <w:rFonts w:ascii="Times New Roman" w:hAnsi="Times New Roman" w:cs="Times New Roman"/>
          <w:sz w:val="24"/>
          <w:szCs w:val="24"/>
        </w:rPr>
        <w:t xml:space="preserve"> MBBS, PhD</w:t>
      </w:r>
    </w:p>
    <w:p w14:paraId="1B51A9B8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E0E">
        <w:rPr>
          <w:rFonts w:ascii="Times New Roman" w:hAnsi="Times New Roman" w:cs="Times New Roman"/>
          <w:bCs/>
          <w:sz w:val="24"/>
          <w:szCs w:val="24"/>
        </w:rPr>
        <w:t xml:space="preserve">1: </w:t>
      </w:r>
      <w:r w:rsidRPr="008F5E0E">
        <w:rPr>
          <w:rFonts w:ascii="Times New Roman" w:hAnsi="Times New Roman" w:cs="Times New Roman"/>
          <w:sz w:val="24"/>
          <w:szCs w:val="24"/>
        </w:rPr>
        <w:t>Dow University of Health Sciences, Karachi, Pakistan</w:t>
      </w:r>
    </w:p>
    <w:p w14:paraId="26E8AFBE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8F5E0E">
        <w:rPr>
          <w:rFonts w:ascii="Times New Roman" w:hAnsi="Times New Roman" w:cs="Times New Roman"/>
          <w:bCs/>
          <w:sz w:val="24"/>
          <w:szCs w:val="24"/>
        </w:rPr>
        <w:t>2: Department of Psychiatry, University of Toronto, Ontario, Canada</w:t>
      </w:r>
    </w:p>
    <w:p w14:paraId="47AAD2D5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8F5E0E">
        <w:rPr>
          <w:rFonts w:ascii="Times New Roman" w:hAnsi="Times New Roman" w:cs="Times New Roman"/>
          <w:sz w:val="24"/>
          <w:szCs w:val="24"/>
        </w:rPr>
        <w:t xml:space="preserve">3: </w:t>
      </w:r>
      <w:r w:rsidRPr="008F5E0E">
        <w:rPr>
          <w:rFonts w:ascii="Times New Roman" w:hAnsi="Times New Roman" w:cs="Times New Roman"/>
          <w:bCs/>
          <w:sz w:val="24"/>
          <w:szCs w:val="24"/>
        </w:rPr>
        <w:t>Centre for Addiction and Mental Health, Toronto, Ontario, Canada</w:t>
      </w:r>
    </w:p>
    <w:p w14:paraId="7F6701CD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E0E">
        <w:rPr>
          <w:rFonts w:ascii="Times New Roman" w:hAnsi="Times New Roman" w:cs="Times New Roman"/>
          <w:sz w:val="24"/>
          <w:szCs w:val="24"/>
        </w:rPr>
        <w:t>4: Department of Prevention Cardiology, Punjab Institute of Cardiology, Lahore, Pakistan</w:t>
      </w:r>
    </w:p>
    <w:p w14:paraId="2DBD202B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E0E">
        <w:rPr>
          <w:rFonts w:ascii="Times New Roman" w:hAnsi="Times New Roman" w:cs="Times New Roman"/>
          <w:sz w:val="24"/>
          <w:szCs w:val="24"/>
        </w:rPr>
        <w:t>5: Sheffield Specialist Psychotherapy Service, Sheffield, England</w:t>
      </w:r>
    </w:p>
    <w:p w14:paraId="4B87CD7D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E0E">
        <w:rPr>
          <w:rFonts w:ascii="Times New Roman" w:hAnsi="Times New Roman" w:cs="Times New Roman"/>
          <w:sz w:val="24"/>
          <w:szCs w:val="24"/>
        </w:rPr>
        <w:t>6. Department of Psychiatry, Lady Reading Hospital, Peshawar, Pakistan</w:t>
      </w:r>
    </w:p>
    <w:p w14:paraId="33E31345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E0E">
        <w:rPr>
          <w:rFonts w:ascii="Times New Roman" w:hAnsi="Times New Roman" w:cs="Times New Roman"/>
          <w:sz w:val="24"/>
          <w:szCs w:val="24"/>
        </w:rPr>
        <w:t>7: Recovery Psychotherapy Centre, Lahore, Pakistan</w:t>
      </w:r>
    </w:p>
    <w:p w14:paraId="29671642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E0E">
        <w:rPr>
          <w:rFonts w:ascii="Times New Roman" w:hAnsi="Times New Roman" w:cs="Times New Roman"/>
          <w:sz w:val="24"/>
          <w:szCs w:val="24"/>
        </w:rPr>
        <w:t>8: Pakistan Association of Cognitive Behaviour Therapists, Lahore, Pakistan</w:t>
      </w:r>
    </w:p>
    <w:p w14:paraId="72CDB3CC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E0E">
        <w:rPr>
          <w:rFonts w:ascii="Times New Roman" w:hAnsi="Times New Roman" w:cs="Times New Roman"/>
          <w:sz w:val="24"/>
          <w:szCs w:val="24"/>
        </w:rPr>
        <w:t>9: Southern Health NHS Foundation Trust, Southampton, England</w:t>
      </w:r>
    </w:p>
    <w:p w14:paraId="5877806F" w14:textId="77777777" w:rsidR="004D340E" w:rsidRPr="008F5E0E" w:rsidRDefault="004D340E" w:rsidP="004D3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E0E">
        <w:rPr>
          <w:rFonts w:ascii="Times New Roman" w:hAnsi="Times New Roman" w:cs="Times New Roman"/>
          <w:sz w:val="24"/>
          <w:szCs w:val="24"/>
        </w:rPr>
        <w:t>10: Keele University, Staffordshire, England</w:t>
      </w:r>
    </w:p>
    <w:p w14:paraId="0ACFF880" w14:textId="677D0537" w:rsidR="00A52E79" w:rsidRPr="002E1237" w:rsidRDefault="004D340E" w:rsidP="002E12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5E0E">
        <w:rPr>
          <w:rFonts w:ascii="Times New Roman" w:hAnsi="Times New Roman" w:cs="Times New Roman"/>
          <w:sz w:val="24"/>
          <w:szCs w:val="24"/>
        </w:rPr>
        <w:t>11: Queens University, Kingston, Ontario, Canada</w:t>
      </w:r>
    </w:p>
    <w:p w14:paraId="6292ADAB" w14:textId="622945A0" w:rsidR="00804204" w:rsidRPr="00804204" w:rsidRDefault="00804204" w:rsidP="0080420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420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Conflicts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</w:t>
      </w:r>
      <w:r w:rsidRPr="00804204">
        <w:rPr>
          <w:rFonts w:ascii="Times New Roman" w:hAnsi="Times New Roman" w:cs="Times New Roman"/>
          <w:b/>
          <w:bCs/>
          <w:sz w:val="24"/>
          <w:szCs w:val="24"/>
          <w:lang w:val="en-US"/>
        </w:rPr>
        <w:t>nterest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042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authors have no conflicts of interest to declare. </w:t>
      </w:r>
    </w:p>
    <w:p w14:paraId="70047909" w14:textId="7625536A" w:rsidR="00804204" w:rsidRPr="00804204" w:rsidRDefault="00804204" w:rsidP="0080420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Funding: </w:t>
      </w:r>
      <w:r w:rsidRPr="008042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study was funded by the PACBT. </w:t>
      </w:r>
    </w:p>
    <w:p w14:paraId="212EB680" w14:textId="77777777" w:rsidR="00A0069E" w:rsidRDefault="00A0069E" w:rsidP="004D340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A0069E" w:rsidSect="002B1671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992F7" w14:textId="77777777" w:rsidR="00E103CE" w:rsidRDefault="00E103CE" w:rsidP="00461E5E">
      <w:pPr>
        <w:spacing w:after="0" w:line="240" w:lineRule="auto"/>
      </w:pPr>
      <w:r>
        <w:separator/>
      </w:r>
    </w:p>
  </w:endnote>
  <w:endnote w:type="continuationSeparator" w:id="0">
    <w:p w14:paraId="6587CF7C" w14:textId="77777777" w:rsidR="00E103CE" w:rsidRDefault="00E103CE" w:rsidP="0046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CFE4C" w14:textId="77777777" w:rsidR="00E103CE" w:rsidRDefault="00E103CE" w:rsidP="00461E5E">
      <w:pPr>
        <w:spacing w:after="0" w:line="240" w:lineRule="auto"/>
      </w:pPr>
      <w:r>
        <w:separator/>
      </w:r>
    </w:p>
  </w:footnote>
  <w:footnote w:type="continuationSeparator" w:id="0">
    <w:p w14:paraId="0B008444" w14:textId="77777777" w:rsidR="00E103CE" w:rsidRDefault="00E103CE" w:rsidP="0046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CCB1" w14:textId="77190FA8" w:rsidR="00461E5E" w:rsidRPr="00461E5E" w:rsidRDefault="00461E5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Culturally adapted Guided Self Help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10"/>
    <w:rsid w:val="00136D10"/>
    <w:rsid w:val="002B1671"/>
    <w:rsid w:val="002E1237"/>
    <w:rsid w:val="00461E5E"/>
    <w:rsid w:val="004D340E"/>
    <w:rsid w:val="005B096F"/>
    <w:rsid w:val="007F7574"/>
    <w:rsid w:val="00804204"/>
    <w:rsid w:val="008F5E0E"/>
    <w:rsid w:val="009265AE"/>
    <w:rsid w:val="00A0069E"/>
    <w:rsid w:val="00A52E79"/>
    <w:rsid w:val="00CF319B"/>
    <w:rsid w:val="00E103CE"/>
    <w:rsid w:val="00E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7B118"/>
  <w14:defaultImageDpi w14:val="300"/>
  <w15:docId w15:val="{C24E16A4-7A23-4D94-8684-DDD4269C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0E"/>
    <w:pPr>
      <w:spacing w:after="160" w:line="259" w:lineRule="auto"/>
    </w:pPr>
    <w:rPr>
      <w:rFonts w:ascii="Calibri" w:eastAsia="Calibri" w:hAnsi="Calibri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E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5E"/>
    <w:rPr>
      <w:rFonts w:ascii="Calibri" w:eastAsia="Calibri" w:hAnsi="Calibri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E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5E"/>
    <w:rPr>
      <w:rFonts w:ascii="Calibri" w:eastAsia="Calibri" w:hAnsi="Calibri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Husain</dc:creator>
  <cp:keywords/>
  <dc:description/>
  <cp:lastModifiedBy>pre14</cp:lastModifiedBy>
  <cp:revision>2</cp:revision>
  <dcterms:created xsi:type="dcterms:W3CDTF">2020-11-06T08:37:00Z</dcterms:created>
  <dcterms:modified xsi:type="dcterms:W3CDTF">2020-11-06T08:37:00Z</dcterms:modified>
</cp:coreProperties>
</file>