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71" w:rsidRPr="000A0EEC" w:rsidRDefault="00B26388" w:rsidP="00681F7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26388">
        <w:rPr>
          <w:rFonts w:ascii="Arial" w:eastAsia="Calibri" w:hAnsi="Arial" w:cs="Arial"/>
          <w:b/>
          <w:sz w:val="20"/>
          <w:szCs w:val="20"/>
          <w:highlight w:val="yellow"/>
        </w:rPr>
        <w:t>Supplementary material 2</w:t>
      </w:r>
      <w:r w:rsidR="00681F71" w:rsidRPr="00B26388">
        <w:rPr>
          <w:rFonts w:ascii="Arial" w:eastAsia="Calibri" w:hAnsi="Arial" w:cs="Arial"/>
          <w:b/>
          <w:sz w:val="20"/>
          <w:szCs w:val="20"/>
          <w:highlight w:val="yellow"/>
        </w:rPr>
        <w:t>:</w:t>
      </w:r>
      <w:bookmarkStart w:id="0" w:name="_GoBack"/>
      <w:bookmarkEnd w:id="0"/>
      <w:r w:rsidR="00681F71" w:rsidRPr="000A0EEC">
        <w:rPr>
          <w:rFonts w:ascii="Arial" w:eastAsia="Calibri" w:hAnsi="Arial" w:cs="Arial"/>
          <w:b/>
          <w:sz w:val="20"/>
          <w:szCs w:val="20"/>
        </w:rPr>
        <w:t xml:space="preserve"> Patients’ views on the practice nurse delivering their long-term condition review (N=318).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1"/>
        <w:gridCol w:w="1658"/>
        <w:gridCol w:w="1658"/>
        <w:gridCol w:w="1659"/>
      </w:tblGrid>
      <w:tr w:rsidR="00681F71" w:rsidRPr="00EC75E3" w:rsidTr="00A9208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F71" w:rsidRPr="00EC75E3" w:rsidRDefault="00681F71" w:rsidP="00A920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GPAQ nurse assessment</w:t>
            </w:r>
            <w:r w:rsidRPr="00EC75E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Control period</w:t>
            </w:r>
          </w:p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N=206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Intervention period</w:t>
            </w:r>
          </w:p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N=112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All patients responding at phase 1</w:t>
            </w:r>
          </w:p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N=318</w:t>
            </w:r>
          </w:p>
        </w:tc>
      </w:tr>
      <w:tr w:rsidR="00681F71" w:rsidRPr="00EC75E3" w:rsidTr="00A92084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How good was the nurse at: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321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Putting you at ease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74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169 (85)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93 (85)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262 (85)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74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26 (13)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15 (14)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41 (13)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74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Satisfactory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3 (2)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 (1)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74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74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321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Giving you enough time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164 (83)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90 (83)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254 (83)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31 (16)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18 (17)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49 (16)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Satisfactory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3 (2)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 (1)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321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Listening to you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158 (80)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94 (86)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252 (82)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37 (19)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12 (11)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49 (16)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Satisfactory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3 (2)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3 (3)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6 (2)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32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Explaining your condition and   treatment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142 (72)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88 (81)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230 (75)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44 (22)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15 (14)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59 (19)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Satisfactory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11 (6)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6 (6)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17 (6)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(&lt;1)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32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Involving you in decisions about your care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141 (71)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83 (76)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224 (73)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46 (23)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16 (15)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62 (20)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Satisfactory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10 (5)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10 (9)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20 (7)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(&lt;1)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32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Providing or arranging treatment for you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147 (75)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83 (78)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230 (76)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Good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40 (21)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19 (18)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59 (20)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Satisfactory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7 (4)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4 (4)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11 (4)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 (&lt;1)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Very poor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tabs>
                <w:tab w:val="left" w:pos="321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Would you be completely happy to see this nurse again?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1F71" w:rsidRPr="00EC75E3" w:rsidTr="00A92084">
        <w:tc>
          <w:tcPr>
            <w:tcW w:w="0" w:type="auto"/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Yes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198 (100)</w:t>
            </w:r>
          </w:p>
        </w:tc>
        <w:tc>
          <w:tcPr>
            <w:tcW w:w="1658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109 (100)</w:t>
            </w:r>
          </w:p>
        </w:tc>
        <w:tc>
          <w:tcPr>
            <w:tcW w:w="1659" w:type="dxa"/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307 (100)</w:t>
            </w:r>
          </w:p>
        </w:tc>
      </w:tr>
      <w:tr w:rsidR="00681F71" w:rsidRPr="00EC75E3" w:rsidTr="00A9208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ab/>
              <w:t>No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681F71" w:rsidRPr="00EC75E3" w:rsidRDefault="00681F71" w:rsidP="00A920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75E3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</w:tbl>
    <w:p w:rsidR="00681F71" w:rsidRPr="000A0EEC" w:rsidRDefault="00681F71" w:rsidP="00681F71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A0EEC">
        <w:rPr>
          <w:rFonts w:ascii="Arial" w:eastAsia="Calibri" w:hAnsi="Arial" w:cs="Arial"/>
          <w:sz w:val="16"/>
          <w:szCs w:val="16"/>
        </w:rPr>
        <w:t xml:space="preserve">Figures are numbers and percentages; numbers may not add up to totals due to missing data.  </w:t>
      </w:r>
      <w:r w:rsidRPr="000A0EEC">
        <w:rPr>
          <w:rFonts w:ascii="Arial" w:eastAsia="Calibri" w:hAnsi="Arial" w:cs="Arial"/>
          <w:sz w:val="16"/>
          <w:szCs w:val="16"/>
          <w:vertAlign w:val="superscript"/>
        </w:rPr>
        <w:t>#</w:t>
      </w:r>
      <w:r w:rsidR="006D20BA">
        <w:rPr>
          <w:rFonts w:ascii="Arial" w:eastAsia="Calibri" w:hAnsi="Arial" w:cs="Arial"/>
          <w:sz w:val="16"/>
          <w:szCs w:val="16"/>
        </w:rPr>
        <w:t xml:space="preserve"> = GPAQ nurse assessment (28</w:t>
      </w:r>
      <w:r w:rsidRPr="000A0EEC">
        <w:rPr>
          <w:rFonts w:ascii="Arial" w:eastAsia="Calibri" w:hAnsi="Arial" w:cs="Arial"/>
          <w:sz w:val="16"/>
          <w:szCs w:val="16"/>
        </w:rPr>
        <w:t>).</w:t>
      </w:r>
    </w:p>
    <w:p w:rsidR="00681F71" w:rsidRDefault="00681F71" w:rsidP="00681F7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E161E" w:rsidRDefault="00B26388"/>
    <w:sectPr w:rsidR="00CE1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1"/>
    <w:rsid w:val="0045213F"/>
    <w:rsid w:val="00681F71"/>
    <w:rsid w:val="006D20BA"/>
    <w:rsid w:val="009A68A8"/>
    <w:rsid w:val="00B26388"/>
    <w:rsid w:val="00CB1343"/>
    <w:rsid w:val="00D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70AD"/>
  <w15:chartTrackingRefBased/>
  <w15:docId w15:val="{752A50E0-8B4A-4DF5-A6EC-7F4F4933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5</cp:revision>
  <dcterms:created xsi:type="dcterms:W3CDTF">2021-03-08T15:10:00Z</dcterms:created>
  <dcterms:modified xsi:type="dcterms:W3CDTF">2021-06-22T14:29:00Z</dcterms:modified>
</cp:coreProperties>
</file>