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8D9E8" w14:textId="218D6CD9" w:rsidR="005A1777" w:rsidRPr="000413B5" w:rsidRDefault="005A1777" w:rsidP="00EE776E">
      <w:pPr>
        <w:spacing w:after="0" w:line="240" w:lineRule="auto"/>
        <w:ind w:firstLine="720"/>
        <w:rPr>
          <w:rFonts w:ascii="Century Gothic" w:hAnsi="Century Gothic"/>
          <w:sz w:val="20"/>
        </w:rPr>
      </w:pPr>
      <w:r w:rsidRPr="000413B5">
        <w:rPr>
          <w:rFonts w:ascii="Century Gothic" w:hAnsi="Century Gothic"/>
          <w:b/>
          <w:sz w:val="20"/>
        </w:rPr>
        <w:t xml:space="preserve">Table 1: </w:t>
      </w:r>
      <w:r w:rsidRPr="000413B5">
        <w:rPr>
          <w:rFonts w:ascii="Century Gothic" w:hAnsi="Century Gothic"/>
          <w:sz w:val="20"/>
        </w:rPr>
        <w:t xml:space="preserve">Baseline participant characteristics variables by </w:t>
      </w:r>
      <w:r w:rsidR="000413B5" w:rsidRPr="000413B5">
        <w:rPr>
          <w:rFonts w:ascii="Century Gothic" w:hAnsi="Century Gothic"/>
          <w:sz w:val="20"/>
        </w:rPr>
        <w:t>access site</w:t>
      </w:r>
      <w:r w:rsidRPr="000413B5">
        <w:rPr>
          <w:rFonts w:ascii="Century Gothic" w:hAnsi="Century Gothic"/>
          <w:sz w:val="20"/>
        </w:rPr>
        <w:t xml:space="preserve"> </w:t>
      </w:r>
      <w:r w:rsidR="00723601">
        <w:rPr>
          <w:rFonts w:ascii="Century Gothic" w:hAnsi="Century Gothic"/>
          <w:sz w:val="20"/>
        </w:rPr>
        <w:t>for CTO-PCI</w:t>
      </w:r>
    </w:p>
    <w:tbl>
      <w:tblPr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980"/>
        <w:gridCol w:w="1859"/>
        <w:gridCol w:w="1239"/>
      </w:tblGrid>
      <w:tr w:rsidR="005A1777" w:rsidRPr="000413B5" w14:paraId="20BBAD52" w14:textId="77777777" w:rsidTr="00EE776E">
        <w:trPr>
          <w:trHeight w:val="593"/>
        </w:trPr>
        <w:tc>
          <w:tcPr>
            <w:tcW w:w="3438" w:type="dxa"/>
          </w:tcPr>
          <w:p w14:paraId="42CC4CAF" w14:textId="77777777" w:rsidR="005A1777" w:rsidRPr="00F61F6F" w:rsidRDefault="005A1777" w:rsidP="009E783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Variable</w:t>
            </w:r>
          </w:p>
        </w:tc>
        <w:tc>
          <w:tcPr>
            <w:tcW w:w="1980" w:type="dxa"/>
          </w:tcPr>
          <w:p w14:paraId="0AC69151" w14:textId="77777777" w:rsidR="000413B5" w:rsidRPr="00F61F6F" w:rsidRDefault="000413B5" w:rsidP="009E7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Femoral</w:t>
            </w:r>
            <w:r w:rsidR="005A1777" w:rsidRPr="00F61F6F"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</w:p>
          <w:p w14:paraId="3D5FB84F" w14:textId="14CB90EB" w:rsidR="008337A4" w:rsidRPr="00F61F6F" w:rsidRDefault="005A1777" w:rsidP="00F61F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(n=</w:t>
            </w:r>
            <w:r w:rsidR="000413B5" w:rsidRPr="00F61F6F">
              <w:rPr>
                <w:rFonts w:ascii="Century Gothic" w:hAnsi="Century Gothic"/>
                <w:b/>
                <w:sz w:val="20"/>
                <w:szCs w:val="18"/>
              </w:rPr>
              <w:t>3732)</w:t>
            </w:r>
          </w:p>
        </w:tc>
        <w:tc>
          <w:tcPr>
            <w:tcW w:w="1859" w:type="dxa"/>
          </w:tcPr>
          <w:p w14:paraId="36A9134B" w14:textId="61AD56BB" w:rsidR="005A1777" w:rsidRPr="00F61F6F" w:rsidRDefault="000413B5" w:rsidP="009E7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Radial</w:t>
            </w:r>
          </w:p>
          <w:p w14:paraId="3D112C25" w14:textId="6009EBB3" w:rsidR="005A1777" w:rsidRPr="00F61F6F" w:rsidRDefault="005A1777" w:rsidP="000413B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(n=</w:t>
            </w:r>
            <w:r w:rsidR="000413B5" w:rsidRPr="00F61F6F">
              <w:rPr>
                <w:rFonts w:ascii="Century Gothic" w:hAnsi="Century Gothic"/>
                <w:b/>
                <w:sz w:val="20"/>
                <w:szCs w:val="18"/>
              </w:rPr>
              <w:t>2748</w:t>
            </w:r>
            <w:r w:rsidRPr="00F61F6F">
              <w:rPr>
                <w:rFonts w:ascii="Century Gothic" w:hAnsi="Century Gothic"/>
                <w:b/>
                <w:sz w:val="20"/>
                <w:szCs w:val="18"/>
              </w:rPr>
              <w:t>)</w:t>
            </w:r>
          </w:p>
        </w:tc>
        <w:tc>
          <w:tcPr>
            <w:tcW w:w="1239" w:type="dxa"/>
          </w:tcPr>
          <w:p w14:paraId="56D767F3" w14:textId="0310B1C1" w:rsidR="005A1777" w:rsidRPr="00F61F6F" w:rsidRDefault="005A1777" w:rsidP="009E7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5A1777" w:rsidRPr="000413B5" w14:paraId="5A84E466" w14:textId="77777777" w:rsidTr="00EE776E">
        <w:tc>
          <w:tcPr>
            <w:tcW w:w="3438" w:type="dxa"/>
          </w:tcPr>
          <w:p w14:paraId="5AF4E6AC" w14:textId="03269F4D" w:rsidR="005A1777" w:rsidRPr="000413B5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Age (years)</w:t>
            </w:r>
            <w:r w:rsidR="00365180" w:rsidRPr="000413B5">
              <w:rPr>
                <w:rFonts w:ascii="Century Gothic" w:hAnsi="Century Gothic"/>
                <w:sz w:val="18"/>
                <w:szCs w:val="18"/>
              </w:rPr>
              <w:t xml:space="preserve"> ±</w:t>
            </w:r>
            <w:r w:rsidR="00365180"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980" w:type="dxa"/>
          </w:tcPr>
          <w:p w14:paraId="0042440F" w14:textId="460049ED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64.0±10</w:t>
            </w:r>
            <w:r w:rsidR="000248D4" w:rsidRPr="000413B5">
              <w:rPr>
                <w:rFonts w:ascii="Century Gothic" w:hAnsi="Century Gothic"/>
                <w:sz w:val="18"/>
                <w:szCs w:val="18"/>
              </w:rPr>
              <w:t>.8</w:t>
            </w:r>
          </w:p>
        </w:tc>
        <w:tc>
          <w:tcPr>
            <w:tcW w:w="1859" w:type="dxa"/>
          </w:tcPr>
          <w:p w14:paraId="09399253" w14:textId="1BFFE933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63.8</w:t>
            </w:r>
            <w:r w:rsidR="005A1777" w:rsidRPr="000413B5">
              <w:rPr>
                <w:rFonts w:ascii="Century Gothic" w:hAnsi="Century Gothic"/>
                <w:sz w:val="18"/>
                <w:szCs w:val="18"/>
              </w:rPr>
              <w:t>±10.</w:t>
            </w:r>
            <w:r w:rsidR="00BC2D7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239" w:type="dxa"/>
          </w:tcPr>
          <w:p w14:paraId="00AF2757" w14:textId="0FE4689D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0.329</w:t>
            </w:r>
          </w:p>
        </w:tc>
      </w:tr>
      <w:tr w:rsidR="005A1777" w:rsidRPr="000413B5" w14:paraId="1C84FE97" w14:textId="77777777" w:rsidTr="00EE776E">
        <w:tc>
          <w:tcPr>
            <w:tcW w:w="3438" w:type="dxa"/>
          </w:tcPr>
          <w:p w14:paraId="373B09A8" w14:textId="02E908DC" w:rsidR="005A1777" w:rsidRPr="000413B5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Female</w:t>
            </w:r>
            <w:r w:rsidR="00771CFB" w:rsidRPr="000413B5">
              <w:rPr>
                <w:rFonts w:ascii="Century Gothic" w:hAnsi="Century Gothic"/>
                <w:sz w:val="18"/>
                <w:szCs w:val="18"/>
              </w:rPr>
              <w:t xml:space="preserve"> gender</w:t>
            </w:r>
            <w:r w:rsidRPr="000413B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980" w:type="dxa"/>
          </w:tcPr>
          <w:p w14:paraId="6EEE3FF4" w14:textId="0BB8451E" w:rsidR="005A1777" w:rsidRPr="000413B5" w:rsidRDefault="000413B5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710 (19.0)</w:t>
            </w:r>
          </w:p>
        </w:tc>
        <w:tc>
          <w:tcPr>
            <w:tcW w:w="1859" w:type="dxa"/>
          </w:tcPr>
          <w:p w14:paraId="4518703F" w14:textId="38AA5CEF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474 (17.3)</w:t>
            </w:r>
          </w:p>
        </w:tc>
        <w:tc>
          <w:tcPr>
            <w:tcW w:w="1239" w:type="dxa"/>
          </w:tcPr>
          <w:p w14:paraId="5596FD6C" w14:textId="1BE0F364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0.074</w:t>
            </w:r>
          </w:p>
        </w:tc>
      </w:tr>
      <w:tr w:rsidR="005A1777" w:rsidRPr="000413B5" w14:paraId="555AB5C2" w14:textId="77777777" w:rsidTr="00EE776E">
        <w:tc>
          <w:tcPr>
            <w:tcW w:w="3438" w:type="dxa"/>
          </w:tcPr>
          <w:p w14:paraId="35279EFA" w14:textId="77777777" w:rsidR="005A1777" w:rsidRPr="000413B5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Smoking status, no. (%)</w:t>
            </w:r>
          </w:p>
          <w:p w14:paraId="4C0AB888" w14:textId="77777777" w:rsidR="005A1777" w:rsidRPr="000413B5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Never smoked</w:t>
            </w:r>
          </w:p>
          <w:p w14:paraId="52561FD5" w14:textId="77777777" w:rsidR="005A1777" w:rsidRPr="000413B5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Ex-smoker</w:t>
            </w:r>
          </w:p>
          <w:p w14:paraId="4D1013D5" w14:textId="77777777" w:rsidR="005A1777" w:rsidRPr="000413B5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Current smoker</w:t>
            </w:r>
          </w:p>
        </w:tc>
        <w:tc>
          <w:tcPr>
            <w:tcW w:w="1980" w:type="dxa"/>
          </w:tcPr>
          <w:p w14:paraId="7CD5A9F7" w14:textId="77777777" w:rsidR="005A1777" w:rsidRPr="000413B5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BE675E6" w14:textId="0C71EBE5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1,129 (33.0)</w:t>
            </w:r>
          </w:p>
          <w:p w14:paraId="4345B41F" w14:textId="2AFCE635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1,799(52.5</w:t>
            </w:r>
            <w:r w:rsidR="000248D4" w:rsidRPr="000413B5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641BF29C" w14:textId="376897AF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498 (14.5</w:t>
            </w:r>
            <w:r w:rsidR="000248D4" w:rsidRPr="000413B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859" w:type="dxa"/>
          </w:tcPr>
          <w:p w14:paraId="1F373359" w14:textId="77777777" w:rsidR="005A1777" w:rsidRPr="000413B5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3B9ADA8" w14:textId="3A506A53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911 (36.6</w:t>
            </w:r>
            <w:r w:rsidR="000248D4" w:rsidRPr="000413B5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2547D515" w14:textId="17330A00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1,238 (49.7)</w:t>
            </w:r>
          </w:p>
          <w:p w14:paraId="4FC6524E" w14:textId="25FC72B8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343(13.7</w:t>
            </w:r>
            <w:r w:rsidR="000248D4" w:rsidRPr="000413B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14:paraId="3A0BBF41" w14:textId="77777777" w:rsidR="005A1777" w:rsidRDefault="005A1777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C134DB0" w14:textId="77777777" w:rsidR="000413B5" w:rsidRDefault="000413B5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0.004</w:t>
            </w:r>
          </w:p>
          <w:p w14:paraId="60C9B351" w14:textId="77777777" w:rsidR="000413B5" w:rsidRDefault="000413B5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0.033</w:t>
            </w:r>
          </w:p>
          <w:p w14:paraId="065065B6" w14:textId="34F1064A" w:rsidR="000413B5" w:rsidRPr="000413B5" w:rsidRDefault="000413B5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0.407</w:t>
            </w:r>
          </w:p>
        </w:tc>
      </w:tr>
      <w:tr w:rsidR="005A1777" w:rsidRPr="000413B5" w14:paraId="266874C9" w14:textId="77777777" w:rsidTr="00EE776E">
        <w:tc>
          <w:tcPr>
            <w:tcW w:w="3438" w:type="dxa"/>
          </w:tcPr>
          <w:p w14:paraId="13FBA7A0" w14:textId="5BF14E29" w:rsidR="005A1777" w:rsidRPr="000413B5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BMI (kg/m</w:t>
            </w:r>
            <w:r w:rsidRPr="000413B5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0413B5">
              <w:rPr>
                <w:rFonts w:ascii="Century Gothic" w:hAnsi="Century Gothic"/>
                <w:sz w:val="18"/>
                <w:szCs w:val="18"/>
              </w:rPr>
              <w:t>)</w:t>
            </w:r>
            <w:r w:rsidR="00365180" w:rsidRPr="000413B5">
              <w:rPr>
                <w:rFonts w:ascii="Century Gothic" w:hAnsi="Century Gothic"/>
                <w:sz w:val="18"/>
                <w:szCs w:val="18"/>
              </w:rPr>
              <w:t xml:space="preserve"> ±</w:t>
            </w:r>
            <w:r w:rsidR="00365180"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980" w:type="dxa"/>
          </w:tcPr>
          <w:p w14:paraId="385A57ED" w14:textId="7B9E60F2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29.6</w:t>
            </w:r>
            <w:r w:rsidR="005A1777" w:rsidRPr="000413B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6.1</w:t>
            </w:r>
          </w:p>
        </w:tc>
        <w:tc>
          <w:tcPr>
            <w:tcW w:w="1859" w:type="dxa"/>
          </w:tcPr>
          <w:p w14:paraId="7CEBFEC7" w14:textId="60CCD1B9" w:rsidR="005A1777" w:rsidRPr="000413B5" w:rsidRDefault="000413B5" w:rsidP="0056412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29.6</w:t>
            </w:r>
            <w:r w:rsidR="005A1777" w:rsidRPr="000413B5">
              <w:rPr>
                <w:rFonts w:ascii="Century Gothic" w:hAnsi="Century Gothic"/>
                <w:sz w:val="18"/>
                <w:szCs w:val="18"/>
              </w:rPr>
              <w:t>±</w:t>
            </w:r>
            <w:r w:rsidR="00564125">
              <w:rPr>
                <w:rFonts w:ascii="Century Gothic" w:hAnsi="Century Gothic"/>
                <w:sz w:val="18"/>
                <w:szCs w:val="18"/>
              </w:rPr>
              <w:t>6.</w:t>
            </w:r>
            <w:r w:rsidR="005A1777" w:rsidRPr="000413B5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14:paraId="049A16C7" w14:textId="4031A4C2" w:rsidR="005A1777" w:rsidRPr="000413B5" w:rsidRDefault="005A1777" w:rsidP="000413B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0.</w:t>
            </w:r>
            <w:r w:rsidR="000413B5">
              <w:rPr>
                <w:rFonts w:ascii="Century Gothic" w:hAnsi="Century Gothic"/>
                <w:sz w:val="18"/>
                <w:szCs w:val="18"/>
              </w:rPr>
              <w:t>462</w:t>
            </w:r>
          </w:p>
        </w:tc>
      </w:tr>
      <w:tr w:rsidR="005A1777" w:rsidRPr="000413B5" w14:paraId="31E45919" w14:textId="77777777" w:rsidTr="00EE776E">
        <w:tc>
          <w:tcPr>
            <w:tcW w:w="3438" w:type="dxa"/>
          </w:tcPr>
          <w:p w14:paraId="1055081B" w14:textId="77777777" w:rsidR="005A1777" w:rsidRPr="000413B5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Hypertension, no. (%)</w:t>
            </w:r>
          </w:p>
        </w:tc>
        <w:tc>
          <w:tcPr>
            <w:tcW w:w="1980" w:type="dxa"/>
          </w:tcPr>
          <w:p w14:paraId="2924B96B" w14:textId="1C410B67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2,444 (69.2)</w:t>
            </w:r>
          </w:p>
        </w:tc>
        <w:tc>
          <w:tcPr>
            <w:tcW w:w="1859" w:type="dxa"/>
          </w:tcPr>
          <w:p w14:paraId="00EA0DE6" w14:textId="0A3F8465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1,745 (66.3)</w:t>
            </w:r>
          </w:p>
        </w:tc>
        <w:tc>
          <w:tcPr>
            <w:tcW w:w="1239" w:type="dxa"/>
          </w:tcPr>
          <w:p w14:paraId="2E23E3BB" w14:textId="00D3D5FB" w:rsidR="005A1777" w:rsidRPr="000413B5" w:rsidRDefault="005A1777" w:rsidP="000413B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0.</w:t>
            </w:r>
            <w:r w:rsidR="000413B5" w:rsidRPr="000413B5">
              <w:rPr>
                <w:rFonts w:ascii="Century Gothic" w:hAnsi="Century Gothic"/>
                <w:sz w:val="18"/>
                <w:szCs w:val="18"/>
              </w:rPr>
              <w:t>014</w:t>
            </w:r>
          </w:p>
        </w:tc>
      </w:tr>
      <w:tr w:rsidR="005A1777" w:rsidRPr="000413B5" w14:paraId="3BE0EF8D" w14:textId="77777777" w:rsidTr="00EE776E">
        <w:tc>
          <w:tcPr>
            <w:tcW w:w="3438" w:type="dxa"/>
          </w:tcPr>
          <w:p w14:paraId="203AE319" w14:textId="77777777" w:rsidR="005A1777" w:rsidRPr="000560D3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Diabetes, no. (%)</w:t>
            </w:r>
          </w:p>
        </w:tc>
        <w:tc>
          <w:tcPr>
            <w:tcW w:w="1980" w:type="dxa"/>
          </w:tcPr>
          <w:p w14:paraId="0E26EB19" w14:textId="17792C94" w:rsidR="005A1777" w:rsidRPr="000560D3" w:rsidRDefault="000560D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956 (27.0)</w:t>
            </w:r>
          </w:p>
        </w:tc>
        <w:tc>
          <w:tcPr>
            <w:tcW w:w="1859" w:type="dxa"/>
          </w:tcPr>
          <w:p w14:paraId="0615D1F9" w14:textId="4339B247" w:rsidR="005A1777" w:rsidRPr="000560D3" w:rsidRDefault="000560D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614 (23.4)</w:t>
            </w:r>
          </w:p>
        </w:tc>
        <w:tc>
          <w:tcPr>
            <w:tcW w:w="1239" w:type="dxa"/>
          </w:tcPr>
          <w:p w14:paraId="0E24FBEA" w14:textId="603C91DA" w:rsidR="005A1777" w:rsidRPr="000560D3" w:rsidRDefault="005A1777" w:rsidP="000560D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0.</w:t>
            </w:r>
            <w:r w:rsidR="000560D3" w:rsidRPr="000560D3">
              <w:rPr>
                <w:rFonts w:ascii="Century Gothic" w:hAnsi="Century Gothic"/>
                <w:sz w:val="18"/>
                <w:szCs w:val="18"/>
              </w:rPr>
              <w:t>001</w:t>
            </w:r>
          </w:p>
        </w:tc>
      </w:tr>
      <w:tr w:rsidR="005A1777" w:rsidRPr="000413B5" w14:paraId="5F158E1C" w14:textId="77777777" w:rsidTr="00EE776E">
        <w:tc>
          <w:tcPr>
            <w:tcW w:w="3438" w:type="dxa"/>
          </w:tcPr>
          <w:p w14:paraId="3F52C482" w14:textId="77777777" w:rsidR="005A1777" w:rsidRPr="000560D3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Previous MI, no. (%)</w:t>
            </w:r>
          </w:p>
        </w:tc>
        <w:tc>
          <w:tcPr>
            <w:tcW w:w="1980" w:type="dxa"/>
          </w:tcPr>
          <w:p w14:paraId="65498DEF" w14:textId="33E75E4F" w:rsidR="005A1777" w:rsidRPr="000560D3" w:rsidRDefault="000560D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1,535 (43.4)</w:t>
            </w:r>
          </w:p>
        </w:tc>
        <w:tc>
          <w:tcPr>
            <w:tcW w:w="1859" w:type="dxa"/>
          </w:tcPr>
          <w:p w14:paraId="51D6FA71" w14:textId="515F1142" w:rsidR="005A1777" w:rsidRPr="000560D3" w:rsidRDefault="000560D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1,057 (40.2)</w:t>
            </w:r>
          </w:p>
        </w:tc>
        <w:tc>
          <w:tcPr>
            <w:tcW w:w="1239" w:type="dxa"/>
          </w:tcPr>
          <w:p w14:paraId="3F529B1D" w14:textId="17F29FF7" w:rsidR="005A1777" w:rsidRPr="000560D3" w:rsidRDefault="001F6B8A" w:rsidP="000560D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0.01</w:t>
            </w:r>
            <w:r w:rsidR="000560D3" w:rsidRPr="000560D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8C4EBB" w:rsidRPr="000413B5" w14:paraId="1F8A0B77" w14:textId="77777777" w:rsidTr="00EE776E">
        <w:tc>
          <w:tcPr>
            <w:tcW w:w="3438" w:type="dxa"/>
          </w:tcPr>
          <w:p w14:paraId="71F4052B" w14:textId="0DE69DF7" w:rsidR="008C4EBB" w:rsidRPr="00BC2D7F" w:rsidRDefault="008C4EBB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 wave on ECG, no. (%)</w:t>
            </w:r>
          </w:p>
        </w:tc>
        <w:tc>
          <w:tcPr>
            <w:tcW w:w="1980" w:type="dxa"/>
          </w:tcPr>
          <w:p w14:paraId="39773018" w14:textId="6346B604" w:rsidR="008C4EBB" w:rsidRPr="00BC2D7F" w:rsidRDefault="008C4EBB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326 (9.7)</w:t>
            </w:r>
          </w:p>
        </w:tc>
        <w:tc>
          <w:tcPr>
            <w:tcW w:w="1859" w:type="dxa"/>
          </w:tcPr>
          <w:p w14:paraId="2C7CE1A9" w14:textId="2AC19484" w:rsidR="008C4EBB" w:rsidRPr="00BC2D7F" w:rsidRDefault="008C4EBB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260 (10.5)</w:t>
            </w:r>
          </w:p>
        </w:tc>
        <w:tc>
          <w:tcPr>
            <w:tcW w:w="1239" w:type="dxa"/>
          </w:tcPr>
          <w:p w14:paraId="4DE9DB2C" w14:textId="5F6B565B" w:rsidR="008C4EBB" w:rsidRPr="00BC2D7F" w:rsidRDefault="008C4EBB" w:rsidP="000413B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0.333</w:t>
            </w:r>
          </w:p>
        </w:tc>
      </w:tr>
      <w:tr w:rsidR="005A1777" w:rsidRPr="000413B5" w14:paraId="127568B8" w14:textId="77777777" w:rsidTr="00EE776E">
        <w:tc>
          <w:tcPr>
            <w:tcW w:w="3438" w:type="dxa"/>
          </w:tcPr>
          <w:p w14:paraId="58F9BB8F" w14:textId="77777777" w:rsidR="005A1777" w:rsidRPr="00BC2D7F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Previous stroke, no. (%)</w:t>
            </w:r>
          </w:p>
        </w:tc>
        <w:tc>
          <w:tcPr>
            <w:tcW w:w="1980" w:type="dxa"/>
          </w:tcPr>
          <w:p w14:paraId="7F9D52A8" w14:textId="6AAD8707" w:rsidR="005A1777" w:rsidRPr="00BC2D7F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131 (3.7)</w:t>
            </w:r>
          </w:p>
        </w:tc>
        <w:tc>
          <w:tcPr>
            <w:tcW w:w="1859" w:type="dxa"/>
          </w:tcPr>
          <w:p w14:paraId="517904F2" w14:textId="1A32ABE0" w:rsidR="005A1777" w:rsidRPr="00BC2D7F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108 (4.1)</w:t>
            </w:r>
          </w:p>
        </w:tc>
        <w:tc>
          <w:tcPr>
            <w:tcW w:w="1239" w:type="dxa"/>
          </w:tcPr>
          <w:p w14:paraId="2ABF92F4" w14:textId="6A7CD873" w:rsidR="005A1777" w:rsidRPr="00BC2D7F" w:rsidRDefault="005A1777" w:rsidP="000413B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0.</w:t>
            </w:r>
            <w:r w:rsidR="000413B5" w:rsidRPr="00BC2D7F">
              <w:rPr>
                <w:rFonts w:ascii="Century Gothic" w:hAnsi="Century Gothic"/>
                <w:sz w:val="18"/>
                <w:szCs w:val="18"/>
              </w:rPr>
              <w:t>463</w:t>
            </w:r>
          </w:p>
        </w:tc>
      </w:tr>
      <w:tr w:rsidR="005A1777" w:rsidRPr="000413B5" w14:paraId="35861691" w14:textId="77777777" w:rsidTr="00EE776E">
        <w:tc>
          <w:tcPr>
            <w:tcW w:w="3438" w:type="dxa"/>
          </w:tcPr>
          <w:p w14:paraId="3D3F18A9" w14:textId="77777777" w:rsidR="005A1777" w:rsidRPr="000413B5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Peripheral vascular disease, no. (%)</w:t>
            </w:r>
          </w:p>
        </w:tc>
        <w:tc>
          <w:tcPr>
            <w:tcW w:w="1980" w:type="dxa"/>
          </w:tcPr>
          <w:p w14:paraId="38A1DF9D" w14:textId="68FD5C48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248 (7.0)</w:t>
            </w:r>
          </w:p>
        </w:tc>
        <w:tc>
          <w:tcPr>
            <w:tcW w:w="1859" w:type="dxa"/>
          </w:tcPr>
          <w:p w14:paraId="350C6A2B" w14:textId="1946C819" w:rsidR="005A1777" w:rsidRPr="000413B5" w:rsidRDefault="000413B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177 (6.7)</w:t>
            </w:r>
          </w:p>
        </w:tc>
        <w:tc>
          <w:tcPr>
            <w:tcW w:w="1239" w:type="dxa"/>
          </w:tcPr>
          <w:p w14:paraId="3851CF2F" w14:textId="35D7D3E1" w:rsidR="005A1777" w:rsidRPr="000413B5" w:rsidRDefault="00BF5AA3" w:rsidP="000413B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0.</w:t>
            </w:r>
            <w:r w:rsidR="000413B5" w:rsidRPr="000413B5">
              <w:rPr>
                <w:rFonts w:ascii="Century Gothic" w:hAnsi="Century Gothic"/>
                <w:sz w:val="18"/>
                <w:szCs w:val="18"/>
              </w:rPr>
              <w:t>648</w:t>
            </w:r>
          </w:p>
        </w:tc>
      </w:tr>
      <w:tr w:rsidR="005A1777" w:rsidRPr="000413B5" w14:paraId="6631A636" w14:textId="77777777" w:rsidTr="00EE776E">
        <w:tc>
          <w:tcPr>
            <w:tcW w:w="3438" w:type="dxa"/>
          </w:tcPr>
          <w:p w14:paraId="741C8001" w14:textId="77777777" w:rsidR="005A1777" w:rsidRPr="00BC2D7F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Valvular heart disease, no. (%)</w:t>
            </w:r>
          </w:p>
        </w:tc>
        <w:tc>
          <w:tcPr>
            <w:tcW w:w="1980" w:type="dxa"/>
          </w:tcPr>
          <w:p w14:paraId="0467A393" w14:textId="091BD7FD" w:rsidR="005A1777" w:rsidRPr="00BC2D7F" w:rsidRDefault="00BC2D7F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61 (1.7)</w:t>
            </w:r>
          </w:p>
        </w:tc>
        <w:tc>
          <w:tcPr>
            <w:tcW w:w="1859" w:type="dxa"/>
          </w:tcPr>
          <w:p w14:paraId="16FADF99" w14:textId="2093DAE9" w:rsidR="005A1777" w:rsidRPr="00BC2D7F" w:rsidRDefault="00BC2D7F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49 (1.9)</w:t>
            </w:r>
          </w:p>
        </w:tc>
        <w:tc>
          <w:tcPr>
            <w:tcW w:w="1239" w:type="dxa"/>
          </w:tcPr>
          <w:p w14:paraId="3160B5F8" w14:textId="719D271E" w:rsidR="005A1777" w:rsidRPr="00BC2D7F" w:rsidRDefault="005A1777" w:rsidP="00BC2D7F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0.</w:t>
            </w:r>
            <w:r w:rsidR="00BC2D7F" w:rsidRPr="00BC2D7F">
              <w:rPr>
                <w:rFonts w:ascii="Century Gothic" w:hAnsi="Century Gothic"/>
                <w:sz w:val="18"/>
                <w:szCs w:val="18"/>
              </w:rPr>
              <w:t>699</w:t>
            </w:r>
          </w:p>
        </w:tc>
      </w:tr>
      <w:tr w:rsidR="005A1777" w:rsidRPr="000413B5" w14:paraId="1BB9A2B4" w14:textId="77777777" w:rsidTr="00EE776E">
        <w:tc>
          <w:tcPr>
            <w:tcW w:w="3438" w:type="dxa"/>
          </w:tcPr>
          <w:p w14:paraId="19C24B86" w14:textId="77777777" w:rsidR="005A1777" w:rsidRPr="00BC2D7F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Renal disease, no. (%)</w:t>
            </w:r>
          </w:p>
        </w:tc>
        <w:tc>
          <w:tcPr>
            <w:tcW w:w="1980" w:type="dxa"/>
          </w:tcPr>
          <w:p w14:paraId="4DD8085B" w14:textId="59F09629" w:rsidR="005A1777" w:rsidRPr="00BC2D7F" w:rsidRDefault="00BC2D7F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95 (2.7)</w:t>
            </w:r>
          </w:p>
        </w:tc>
        <w:tc>
          <w:tcPr>
            <w:tcW w:w="1859" w:type="dxa"/>
          </w:tcPr>
          <w:p w14:paraId="73C55922" w14:textId="6ABD1A94" w:rsidR="005A1777" w:rsidRPr="00BC2D7F" w:rsidRDefault="00BC2D7F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61 (2.3)</w:t>
            </w:r>
          </w:p>
        </w:tc>
        <w:tc>
          <w:tcPr>
            <w:tcW w:w="1239" w:type="dxa"/>
          </w:tcPr>
          <w:p w14:paraId="74F95187" w14:textId="7BC3B345" w:rsidR="005A1777" w:rsidRPr="00BC2D7F" w:rsidRDefault="00BF5AA3" w:rsidP="00BC2D7F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0.</w:t>
            </w:r>
            <w:r w:rsidR="00BC2D7F" w:rsidRPr="00BC2D7F">
              <w:rPr>
                <w:rFonts w:ascii="Century Gothic" w:hAnsi="Century Gothic"/>
                <w:sz w:val="18"/>
                <w:szCs w:val="18"/>
              </w:rPr>
              <w:t>368</w:t>
            </w:r>
          </w:p>
        </w:tc>
      </w:tr>
      <w:tr w:rsidR="005A1777" w:rsidRPr="000413B5" w14:paraId="52AE7B9F" w14:textId="77777777" w:rsidTr="00EE776E">
        <w:trPr>
          <w:trHeight w:val="386"/>
        </w:trPr>
        <w:tc>
          <w:tcPr>
            <w:tcW w:w="3438" w:type="dxa"/>
          </w:tcPr>
          <w:p w14:paraId="3BA39434" w14:textId="4E1FA754" w:rsidR="005A1777" w:rsidRPr="00BC2D7F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BC2D7F">
              <w:rPr>
                <w:rFonts w:ascii="Century Gothic" w:hAnsi="Century Gothic"/>
                <w:sz w:val="18"/>
                <w:szCs w:val="16"/>
              </w:rPr>
              <w:t>Creatinine (</w:t>
            </w:r>
            <w:r w:rsidRPr="00BC2D7F">
              <w:rPr>
                <w:rFonts w:ascii="Century Gothic" w:eastAsiaTheme="minorEastAsia" w:hAnsi="Century Gothic" w:cs="Arial"/>
                <w:color w:val="1A1A1A"/>
                <w:sz w:val="18"/>
                <w:szCs w:val="16"/>
                <w:lang w:val="en-US"/>
              </w:rPr>
              <w:t>µ</w:t>
            </w:r>
            <w:proofErr w:type="spellStart"/>
            <w:r w:rsidRPr="00BC2D7F">
              <w:rPr>
                <w:rFonts w:ascii="Century Gothic" w:eastAsiaTheme="minorEastAsia" w:hAnsi="Century Gothic" w:cs="Arial"/>
                <w:color w:val="1A1A1A"/>
                <w:sz w:val="18"/>
                <w:szCs w:val="16"/>
                <w:lang w:val="en-US"/>
              </w:rPr>
              <w:t>mol</w:t>
            </w:r>
            <w:proofErr w:type="spellEnd"/>
            <w:r w:rsidRPr="00BC2D7F">
              <w:rPr>
                <w:rFonts w:ascii="Century Gothic" w:eastAsiaTheme="minorEastAsia" w:hAnsi="Century Gothic" w:cs="Arial"/>
                <w:color w:val="1A1A1A"/>
                <w:sz w:val="18"/>
                <w:szCs w:val="16"/>
                <w:lang w:val="en-US"/>
              </w:rPr>
              <w:t>/L)</w:t>
            </w:r>
            <w:r w:rsidR="00365180" w:rsidRPr="000413B5">
              <w:rPr>
                <w:rFonts w:ascii="Century Gothic" w:hAnsi="Century Gothic"/>
                <w:sz w:val="18"/>
                <w:szCs w:val="18"/>
              </w:rPr>
              <w:t xml:space="preserve"> ±</w:t>
            </w:r>
            <w:r w:rsidR="00365180"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980" w:type="dxa"/>
          </w:tcPr>
          <w:p w14:paraId="0D796D4E" w14:textId="7ED27602" w:rsidR="005A1777" w:rsidRPr="00BC2D7F" w:rsidRDefault="00CA01C5" w:rsidP="00CA01C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93.5</w:t>
            </w:r>
            <w:r w:rsidR="005A1777" w:rsidRPr="00BC2D7F">
              <w:rPr>
                <w:rFonts w:ascii="Century Gothic" w:hAnsi="Century Gothic"/>
                <w:sz w:val="18"/>
                <w:szCs w:val="18"/>
              </w:rPr>
              <w:t>±</w:t>
            </w:r>
            <w:r w:rsidRPr="00BC2D7F">
              <w:rPr>
                <w:rFonts w:ascii="Century Gothic" w:hAnsi="Century Gothic"/>
                <w:sz w:val="18"/>
                <w:szCs w:val="18"/>
              </w:rPr>
              <w:t>43.1</w:t>
            </w:r>
          </w:p>
        </w:tc>
        <w:tc>
          <w:tcPr>
            <w:tcW w:w="1859" w:type="dxa"/>
          </w:tcPr>
          <w:p w14:paraId="0662F7B8" w14:textId="57A46D56" w:rsidR="005A1777" w:rsidRPr="00BC2D7F" w:rsidRDefault="00BC2D7F" w:rsidP="00BC2D7F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92.8</w:t>
            </w:r>
            <w:r w:rsidR="005A1777" w:rsidRPr="00BC2D7F">
              <w:rPr>
                <w:rFonts w:ascii="Century Gothic" w:hAnsi="Century Gothic"/>
                <w:sz w:val="18"/>
                <w:szCs w:val="18"/>
              </w:rPr>
              <w:t>±</w:t>
            </w:r>
            <w:r w:rsidRPr="00BC2D7F">
              <w:rPr>
                <w:rFonts w:ascii="Century Gothic" w:hAnsi="Century Gothic"/>
                <w:sz w:val="18"/>
                <w:szCs w:val="18"/>
              </w:rPr>
              <w:t>44.4</w:t>
            </w:r>
          </w:p>
        </w:tc>
        <w:tc>
          <w:tcPr>
            <w:tcW w:w="1239" w:type="dxa"/>
          </w:tcPr>
          <w:p w14:paraId="1DC61208" w14:textId="50FB27E8" w:rsidR="005A1777" w:rsidRPr="00BC2D7F" w:rsidRDefault="00BC2D7F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2D7F">
              <w:rPr>
                <w:rFonts w:ascii="Century Gothic" w:hAnsi="Century Gothic"/>
                <w:sz w:val="18"/>
                <w:szCs w:val="18"/>
              </w:rPr>
              <w:t>0.322</w:t>
            </w:r>
          </w:p>
        </w:tc>
      </w:tr>
      <w:tr w:rsidR="005A1777" w:rsidRPr="000413B5" w14:paraId="33E92BB3" w14:textId="77777777" w:rsidTr="00EE776E">
        <w:tc>
          <w:tcPr>
            <w:tcW w:w="3438" w:type="dxa"/>
          </w:tcPr>
          <w:p w14:paraId="0AC95DE1" w14:textId="77777777" w:rsidR="005A1777" w:rsidRPr="000560D3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Previous PCI, no. (%)</w:t>
            </w:r>
          </w:p>
        </w:tc>
        <w:tc>
          <w:tcPr>
            <w:tcW w:w="1980" w:type="dxa"/>
          </w:tcPr>
          <w:p w14:paraId="6A232F6B" w14:textId="17B0E5CC" w:rsidR="005A1777" w:rsidRPr="000560D3" w:rsidRDefault="000560D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1,589 (</w:t>
            </w:r>
            <w:r w:rsidR="00983A19">
              <w:rPr>
                <w:rFonts w:ascii="Century Gothic" w:hAnsi="Century Gothic"/>
                <w:sz w:val="18"/>
                <w:szCs w:val="18"/>
              </w:rPr>
              <w:t>43.5)</w:t>
            </w:r>
          </w:p>
        </w:tc>
        <w:tc>
          <w:tcPr>
            <w:tcW w:w="1859" w:type="dxa"/>
          </w:tcPr>
          <w:p w14:paraId="62DEFBED" w14:textId="0B33E26C" w:rsidR="005A1777" w:rsidRPr="000560D3" w:rsidRDefault="000560D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952 (35.1)</w:t>
            </w:r>
          </w:p>
        </w:tc>
        <w:tc>
          <w:tcPr>
            <w:tcW w:w="1239" w:type="dxa"/>
          </w:tcPr>
          <w:p w14:paraId="1F73AE0F" w14:textId="77777777" w:rsidR="005A1777" w:rsidRPr="000560D3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60D3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5A1777" w:rsidRPr="000413B5" w14:paraId="1B228FF5" w14:textId="77777777" w:rsidTr="00EE776E">
        <w:tc>
          <w:tcPr>
            <w:tcW w:w="3438" w:type="dxa"/>
          </w:tcPr>
          <w:p w14:paraId="133E38FD" w14:textId="77777777" w:rsidR="005A1777" w:rsidRPr="00983A19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983A19">
              <w:rPr>
                <w:rFonts w:ascii="Century Gothic" w:hAnsi="Century Gothic"/>
                <w:sz w:val="18"/>
                <w:szCs w:val="18"/>
              </w:rPr>
              <w:t>Previous CABG, no. (%)</w:t>
            </w:r>
          </w:p>
        </w:tc>
        <w:tc>
          <w:tcPr>
            <w:tcW w:w="1980" w:type="dxa"/>
          </w:tcPr>
          <w:p w14:paraId="551CF5E9" w14:textId="2668C79D" w:rsidR="005A1777" w:rsidRPr="00983A19" w:rsidRDefault="000560D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3A19">
              <w:rPr>
                <w:rFonts w:ascii="Century Gothic" w:hAnsi="Century Gothic"/>
                <w:sz w:val="18"/>
                <w:szCs w:val="18"/>
              </w:rPr>
              <w:t>660 (18.0)</w:t>
            </w:r>
          </w:p>
        </w:tc>
        <w:tc>
          <w:tcPr>
            <w:tcW w:w="1859" w:type="dxa"/>
          </w:tcPr>
          <w:p w14:paraId="5312C7BB" w14:textId="786C7742" w:rsidR="005A1777" w:rsidRPr="00983A19" w:rsidRDefault="000560D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3A19">
              <w:rPr>
                <w:rFonts w:ascii="Century Gothic" w:hAnsi="Century Gothic"/>
                <w:sz w:val="18"/>
                <w:szCs w:val="18"/>
              </w:rPr>
              <w:t>282 (</w:t>
            </w:r>
            <w:r w:rsidR="00983A19" w:rsidRPr="00983A19">
              <w:rPr>
                <w:rFonts w:ascii="Century Gothic" w:hAnsi="Century Gothic"/>
                <w:sz w:val="18"/>
                <w:szCs w:val="18"/>
              </w:rPr>
              <w:t>10.4)</w:t>
            </w:r>
          </w:p>
        </w:tc>
        <w:tc>
          <w:tcPr>
            <w:tcW w:w="1239" w:type="dxa"/>
          </w:tcPr>
          <w:p w14:paraId="128533D8" w14:textId="3EEE1FBD" w:rsidR="005A1777" w:rsidRPr="00983A19" w:rsidRDefault="00983A19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3A19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5A1777" w:rsidRPr="000413B5" w14:paraId="5B41E845" w14:textId="77777777" w:rsidTr="00EE776E">
        <w:tc>
          <w:tcPr>
            <w:tcW w:w="3438" w:type="dxa"/>
          </w:tcPr>
          <w:p w14:paraId="17F95D1C" w14:textId="2F6315F6" w:rsidR="005A1777" w:rsidRPr="00050097" w:rsidRDefault="00050097" w:rsidP="0005009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50097">
              <w:rPr>
                <w:rFonts w:ascii="Century Gothic" w:hAnsi="Century Gothic"/>
                <w:sz w:val="18"/>
                <w:szCs w:val="18"/>
              </w:rPr>
              <w:t xml:space="preserve">Ejection fraction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050097">
              <w:rPr>
                <w:rFonts w:ascii="Century Gothic" w:hAnsi="Century Gothic"/>
                <w:sz w:val="18"/>
                <w:szCs w:val="18"/>
              </w:rPr>
              <w:t>%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  <w:r w:rsidR="00365180" w:rsidRPr="000413B5">
              <w:rPr>
                <w:rFonts w:ascii="Century Gothic" w:hAnsi="Century Gothic"/>
                <w:sz w:val="18"/>
                <w:szCs w:val="18"/>
              </w:rPr>
              <w:t>±</w:t>
            </w:r>
            <w:r w:rsidR="00365180"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980" w:type="dxa"/>
          </w:tcPr>
          <w:p w14:paraId="5475AA00" w14:textId="1A96FA86" w:rsidR="005A1777" w:rsidRPr="00050097" w:rsidRDefault="0005009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0097">
              <w:rPr>
                <w:rFonts w:ascii="Century Gothic" w:hAnsi="Century Gothic"/>
                <w:sz w:val="18"/>
                <w:szCs w:val="18"/>
              </w:rPr>
              <w:t>52.4±13.3</w:t>
            </w:r>
          </w:p>
        </w:tc>
        <w:tc>
          <w:tcPr>
            <w:tcW w:w="1859" w:type="dxa"/>
          </w:tcPr>
          <w:p w14:paraId="4107AFFF" w14:textId="36E25048" w:rsidR="005A1777" w:rsidRPr="00050097" w:rsidRDefault="0005009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0097">
              <w:rPr>
                <w:rFonts w:ascii="Century Gothic" w:hAnsi="Century Gothic"/>
                <w:sz w:val="18"/>
                <w:szCs w:val="18"/>
              </w:rPr>
              <w:t>52.2±11.5</w:t>
            </w:r>
          </w:p>
        </w:tc>
        <w:tc>
          <w:tcPr>
            <w:tcW w:w="1239" w:type="dxa"/>
          </w:tcPr>
          <w:p w14:paraId="5EF795FD" w14:textId="5096DC80" w:rsidR="005A1777" w:rsidRPr="00050097" w:rsidRDefault="005A1777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0097">
              <w:rPr>
                <w:rFonts w:ascii="Century Gothic" w:hAnsi="Century Gothic"/>
                <w:sz w:val="18"/>
                <w:szCs w:val="18"/>
              </w:rPr>
              <w:t>0.</w:t>
            </w:r>
            <w:r w:rsidR="00050097" w:rsidRPr="00050097">
              <w:rPr>
                <w:rFonts w:ascii="Century Gothic" w:hAnsi="Century Gothic"/>
                <w:sz w:val="18"/>
                <w:szCs w:val="18"/>
              </w:rPr>
              <w:t>462</w:t>
            </w:r>
          </w:p>
        </w:tc>
      </w:tr>
      <w:tr w:rsidR="005A1777" w:rsidRPr="000413B5" w14:paraId="42A0035C" w14:textId="77777777" w:rsidTr="00EE776E">
        <w:tc>
          <w:tcPr>
            <w:tcW w:w="3438" w:type="dxa"/>
          </w:tcPr>
          <w:p w14:paraId="0A788559" w14:textId="6B31E745" w:rsidR="005A1777" w:rsidRPr="009A28BF" w:rsidRDefault="005A1777" w:rsidP="00321D4B">
            <w:pPr>
              <w:spacing w:after="0" w:line="480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CCS class</w:t>
            </w:r>
            <w:r w:rsidR="00365180"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  <w:r w:rsidR="00321D4B"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≥3, no. (%)</w:t>
            </w:r>
          </w:p>
        </w:tc>
        <w:tc>
          <w:tcPr>
            <w:tcW w:w="1980" w:type="dxa"/>
          </w:tcPr>
          <w:p w14:paraId="4CA0587C" w14:textId="5E6FF8D5" w:rsidR="005A1777" w:rsidRPr="009A28BF" w:rsidRDefault="009A28BF" w:rsidP="00FA105A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1659 (46.9)</w:t>
            </w:r>
          </w:p>
        </w:tc>
        <w:tc>
          <w:tcPr>
            <w:tcW w:w="1859" w:type="dxa"/>
          </w:tcPr>
          <w:p w14:paraId="3E6F6CE1" w14:textId="7C07EBEE" w:rsidR="005A1777" w:rsidRPr="009A28BF" w:rsidRDefault="009A28BF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1140 (44.0)</w:t>
            </w:r>
          </w:p>
        </w:tc>
        <w:tc>
          <w:tcPr>
            <w:tcW w:w="1239" w:type="dxa"/>
          </w:tcPr>
          <w:p w14:paraId="53B0D9CA" w14:textId="423A0DC9" w:rsidR="005A1777" w:rsidRPr="009A28BF" w:rsidRDefault="005A1777" w:rsidP="009A28BF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0.0</w:t>
            </w:r>
            <w:r w:rsidR="009A28BF"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29</w:t>
            </w:r>
          </w:p>
        </w:tc>
      </w:tr>
      <w:tr w:rsidR="005A1777" w:rsidRPr="000413B5" w14:paraId="1B39B4E1" w14:textId="77777777" w:rsidTr="00EE776E">
        <w:tc>
          <w:tcPr>
            <w:tcW w:w="3438" w:type="dxa"/>
          </w:tcPr>
          <w:p w14:paraId="0FADA642" w14:textId="7482238C" w:rsidR="005A1777" w:rsidRPr="009A28BF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NYHA class</w:t>
            </w:r>
            <w:r w:rsidR="00365180"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  <w:r w:rsidR="00321D4B"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≥3, no. (%)</w:t>
            </w:r>
          </w:p>
        </w:tc>
        <w:tc>
          <w:tcPr>
            <w:tcW w:w="1980" w:type="dxa"/>
          </w:tcPr>
          <w:p w14:paraId="13CFF08B" w14:textId="7F439FB9" w:rsidR="005A1777" w:rsidRPr="009A28BF" w:rsidRDefault="009A28BF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844 (24.5)</w:t>
            </w:r>
          </w:p>
        </w:tc>
        <w:tc>
          <w:tcPr>
            <w:tcW w:w="1859" w:type="dxa"/>
          </w:tcPr>
          <w:p w14:paraId="2B4BD1AC" w14:textId="7B54B6DB" w:rsidR="005A1777" w:rsidRPr="009A28BF" w:rsidRDefault="009A28BF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543 (21.6)</w:t>
            </w:r>
          </w:p>
        </w:tc>
        <w:tc>
          <w:tcPr>
            <w:tcW w:w="1239" w:type="dxa"/>
          </w:tcPr>
          <w:p w14:paraId="16B790C6" w14:textId="730BEE45" w:rsidR="005A1777" w:rsidRPr="009A28BF" w:rsidRDefault="005A1777" w:rsidP="009A28BF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0.0</w:t>
            </w:r>
            <w:r w:rsidR="009A28BF" w:rsidRPr="009A28BF">
              <w:rPr>
                <w:rFonts w:ascii="Century Gothic" w:hAnsi="Century Gothic"/>
                <w:sz w:val="18"/>
                <w:szCs w:val="18"/>
                <w:highlight w:val="yellow"/>
              </w:rPr>
              <w:t>10</w:t>
            </w:r>
          </w:p>
        </w:tc>
      </w:tr>
      <w:tr w:rsidR="005A1777" w:rsidRPr="000413B5" w14:paraId="346CCC75" w14:textId="77777777" w:rsidTr="00EE776E">
        <w:tc>
          <w:tcPr>
            <w:tcW w:w="3438" w:type="dxa"/>
          </w:tcPr>
          <w:p w14:paraId="6A873407" w14:textId="77777777" w:rsidR="005A1777" w:rsidRPr="00564125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Antiplatelet therapy, no. (%)</w:t>
            </w:r>
          </w:p>
          <w:p w14:paraId="5FE3D2B3" w14:textId="77777777" w:rsidR="005A1777" w:rsidRPr="00564125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Clopidogrel</w:t>
            </w:r>
          </w:p>
          <w:p w14:paraId="4216F4EB" w14:textId="77777777" w:rsidR="005A1777" w:rsidRPr="00564125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Prasugrel</w:t>
            </w:r>
          </w:p>
          <w:p w14:paraId="0FDCD104" w14:textId="7AA426E8" w:rsidR="005A1777" w:rsidRPr="00564125" w:rsidRDefault="00564125" w:rsidP="009E783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5A1777" w:rsidRPr="00564125">
              <w:rPr>
                <w:rFonts w:ascii="Century Gothic" w:hAnsi="Century Gothic"/>
                <w:sz w:val="18"/>
                <w:szCs w:val="18"/>
              </w:rPr>
              <w:t>Ticagrelor</w:t>
            </w:r>
          </w:p>
        </w:tc>
        <w:tc>
          <w:tcPr>
            <w:tcW w:w="1980" w:type="dxa"/>
          </w:tcPr>
          <w:p w14:paraId="1CB758AB" w14:textId="77777777" w:rsidR="005A1777" w:rsidRPr="00564125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0D14C59" w14:textId="15C4D024" w:rsidR="005A1777" w:rsidRPr="00564125" w:rsidRDefault="0056412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3,002 (83.3)</w:t>
            </w:r>
          </w:p>
          <w:p w14:paraId="386AC876" w14:textId="3CCE90D6" w:rsidR="005A1777" w:rsidRPr="00564125" w:rsidRDefault="0056412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54 (1.5)</w:t>
            </w:r>
          </w:p>
          <w:p w14:paraId="254B3F8D" w14:textId="6417981B" w:rsidR="005A1777" w:rsidRPr="00564125" w:rsidRDefault="0056412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47 (1.3)</w:t>
            </w:r>
          </w:p>
        </w:tc>
        <w:tc>
          <w:tcPr>
            <w:tcW w:w="1859" w:type="dxa"/>
          </w:tcPr>
          <w:p w14:paraId="1DA4E18E" w14:textId="77777777" w:rsidR="005A1777" w:rsidRPr="00564125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96DC59F" w14:textId="36E02FCD" w:rsidR="005A1777" w:rsidRPr="00564125" w:rsidRDefault="0056412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2,242 (85.6)</w:t>
            </w:r>
          </w:p>
          <w:p w14:paraId="63435813" w14:textId="528B03AC" w:rsidR="005A1777" w:rsidRPr="00564125" w:rsidRDefault="0056412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49 (1.9)</w:t>
            </w:r>
          </w:p>
          <w:p w14:paraId="52D1C76F" w14:textId="60C52445" w:rsidR="005A1777" w:rsidRPr="00564125" w:rsidRDefault="0056412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40 (1.5)</w:t>
            </w:r>
          </w:p>
        </w:tc>
        <w:tc>
          <w:tcPr>
            <w:tcW w:w="1239" w:type="dxa"/>
          </w:tcPr>
          <w:p w14:paraId="71CC4AAC" w14:textId="77777777" w:rsidR="005A1777" w:rsidRPr="00564125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5194924" w14:textId="185CC1C0" w:rsidR="005F5773" w:rsidRPr="00564125" w:rsidRDefault="005F577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0.</w:t>
            </w:r>
            <w:r w:rsidR="00564125" w:rsidRPr="00564125">
              <w:rPr>
                <w:rFonts w:ascii="Century Gothic" w:hAnsi="Century Gothic"/>
                <w:sz w:val="18"/>
                <w:szCs w:val="18"/>
              </w:rPr>
              <w:t>012</w:t>
            </w:r>
          </w:p>
          <w:p w14:paraId="50EAF30A" w14:textId="6334C631" w:rsidR="005F5773" w:rsidRPr="00564125" w:rsidRDefault="0056412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0.269</w:t>
            </w:r>
          </w:p>
          <w:p w14:paraId="54DCC48A" w14:textId="4943E57C" w:rsidR="005F5773" w:rsidRPr="00564125" w:rsidRDefault="005F5773" w:rsidP="0056412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0.</w:t>
            </w:r>
            <w:r w:rsidR="00564125" w:rsidRPr="00564125">
              <w:rPr>
                <w:rFonts w:ascii="Century Gothic" w:hAnsi="Century Gothic"/>
                <w:sz w:val="18"/>
                <w:szCs w:val="18"/>
              </w:rPr>
              <w:t>522</w:t>
            </w:r>
          </w:p>
        </w:tc>
      </w:tr>
      <w:tr w:rsidR="005A1777" w:rsidRPr="000413B5" w14:paraId="73C28C12" w14:textId="77777777" w:rsidTr="00EE776E">
        <w:tc>
          <w:tcPr>
            <w:tcW w:w="3438" w:type="dxa"/>
          </w:tcPr>
          <w:p w14:paraId="3294092A" w14:textId="7312DDC4" w:rsidR="005A1777" w:rsidRPr="00564125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Warfarin, no. (%)</w:t>
            </w:r>
          </w:p>
        </w:tc>
        <w:tc>
          <w:tcPr>
            <w:tcW w:w="1980" w:type="dxa"/>
          </w:tcPr>
          <w:p w14:paraId="15706F7E" w14:textId="1F8D2D50" w:rsidR="005A1777" w:rsidRPr="00564125" w:rsidRDefault="0056412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50 (1.4)</w:t>
            </w:r>
          </w:p>
        </w:tc>
        <w:tc>
          <w:tcPr>
            <w:tcW w:w="1859" w:type="dxa"/>
          </w:tcPr>
          <w:p w14:paraId="4FB4FE6B" w14:textId="3494D367" w:rsidR="005A1777" w:rsidRPr="00564125" w:rsidRDefault="00564125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42 (1.6)</w:t>
            </w:r>
          </w:p>
        </w:tc>
        <w:tc>
          <w:tcPr>
            <w:tcW w:w="1239" w:type="dxa"/>
          </w:tcPr>
          <w:p w14:paraId="6D912197" w14:textId="3C8EE8C1" w:rsidR="005A1777" w:rsidRPr="00564125" w:rsidRDefault="005A1777" w:rsidP="0056412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125">
              <w:rPr>
                <w:rFonts w:ascii="Century Gothic" w:hAnsi="Century Gothic"/>
                <w:sz w:val="18"/>
                <w:szCs w:val="18"/>
              </w:rPr>
              <w:t>0.</w:t>
            </w:r>
            <w:r w:rsidR="00564125" w:rsidRPr="00564125">
              <w:rPr>
                <w:rFonts w:ascii="Century Gothic" w:hAnsi="Century Gothic"/>
                <w:sz w:val="18"/>
                <w:szCs w:val="18"/>
              </w:rPr>
              <w:t>524</w:t>
            </w:r>
          </w:p>
        </w:tc>
      </w:tr>
    </w:tbl>
    <w:p w14:paraId="04083121" w14:textId="77777777" w:rsidR="005A1777" w:rsidRPr="000413B5" w:rsidRDefault="005A1777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49515F22" w14:textId="77777777" w:rsidR="005A1777" w:rsidRPr="000413B5" w:rsidRDefault="005A1777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  <w:r w:rsidRPr="000413B5">
        <w:rPr>
          <w:rFonts w:ascii="Century Gothic" w:hAnsi="Century Gothic"/>
          <w:sz w:val="21"/>
          <w:highlight w:val="yellow"/>
        </w:rPr>
        <w:br w:type="page"/>
      </w:r>
    </w:p>
    <w:p w14:paraId="48B1BA0D" w14:textId="7939614D" w:rsidR="008337A4" w:rsidRPr="00006AF0" w:rsidRDefault="005A1777" w:rsidP="00EE776E">
      <w:pPr>
        <w:spacing w:after="0" w:line="240" w:lineRule="auto"/>
        <w:ind w:firstLine="720"/>
        <w:rPr>
          <w:rFonts w:ascii="Century Gothic" w:hAnsi="Century Gothic"/>
          <w:sz w:val="20"/>
        </w:rPr>
      </w:pPr>
      <w:r w:rsidRPr="00006AF0">
        <w:rPr>
          <w:rFonts w:ascii="Century Gothic" w:hAnsi="Century Gothic"/>
          <w:b/>
          <w:sz w:val="20"/>
        </w:rPr>
        <w:lastRenderedPageBreak/>
        <w:t>Table 2:</w:t>
      </w:r>
      <w:r w:rsidRPr="00006AF0">
        <w:rPr>
          <w:rFonts w:ascii="Century Gothic" w:hAnsi="Century Gothic"/>
          <w:sz w:val="20"/>
        </w:rPr>
        <w:t xml:space="preserve"> Procedural variables by </w:t>
      </w:r>
      <w:r w:rsidR="00B92794">
        <w:rPr>
          <w:rFonts w:ascii="Century Gothic" w:hAnsi="Century Gothic"/>
          <w:sz w:val="20"/>
        </w:rPr>
        <w:t xml:space="preserve">femoral vs. radial </w:t>
      </w:r>
      <w:r w:rsidR="008337A4" w:rsidRPr="00006AF0">
        <w:rPr>
          <w:rFonts w:ascii="Century Gothic" w:hAnsi="Century Gothic"/>
          <w:sz w:val="20"/>
        </w:rPr>
        <w:t>access site</w:t>
      </w:r>
      <w:r w:rsidR="00723601">
        <w:rPr>
          <w:rFonts w:ascii="Century Gothic" w:hAnsi="Century Gothic"/>
          <w:sz w:val="20"/>
        </w:rPr>
        <w:t xml:space="preserve"> for CTO-PCI</w:t>
      </w:r>
    </w:p>
    <w:tbl>
      <w:tblPr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1710"/>
        <w:gridCol w:w="1785"/>
        <w:gridCol w:w="1493"/>
      </w:tblGrid>
      <w:tr w:rsidR="008337A4" w:rsidRPr="00006AF0" w14:paraId="7D53A57E" w14:textId="77777777" w:rsidTr="00EE776E">
        <w:trPr>
          <w:trHeight w:val="620"/>
        </w:trPr>
        <w:tc>
          <w:tcPr>
            <w:tcW w:w="3528" w:type="dxa"/>
          </w:tcPr>
          <w:p w14:paraId="7F5D9B9B" w14:textId="77777777" w:rsidR="008337A4" w:rsidRPr="00F61F6F" w:rsidRDefault="008337A4" w:rsidP="009E7832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Variable</w:t>
            </w:r>
          </w:p>
        </w:tc>
        <w:tc>
          <w:tcPr>
            <w:tcW w:w="1710" w:type="dxa"/>
          </w:tcPr>
          <w:p w14:paraId="1B102A07" w14:textId="77777777" w:rsidR="008337A4" w:rsidRPr="00F61F6F" w:rsidRDefault="008337A4" w:rsidP="009E7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 xml:space="preserve">Femoral </w:t>
            </w:r>
          </w:p>
          <w:p w14:paraId="1AA4E363" w14:textId="56291978" w:rsidR="008337A4" w:rsidRPr="00F61F6F" w:rsidRDefault="008337A4" w:rsidP="009E7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(n=3732)</w:t>
            </w:r>
          </w:p>
        </w:tc>
        <w:tc>
          <w:tcPr>
            <w:tcW w:w="1785" w:type="dxa"/>
          </w:tcPr>
          <w:p w14:paraId="31574B94" w14:textId="77777777" w:rsidR="008337A4" w:rsidRPr="00F61F6F" w:rsidRDefault="008337A4" w:rsidP="009E7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Radial</w:t>
            </w:r>
          </w:p>
          <w:p w14:paraId="12EB6DE7" w14:textId="71199925" w:rsidR="008337A4" w:rsidRPr="00723601" w:rsidRDefault="008337A4" w:rsidP="007236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(n=2748)</w:t>
            </w:r>
          </w:p>
        </w:tc>
        <w:tc>
          <w:tcPr>
            <w:tcW w:w="1493" w:type="dxa"/>
          </w:tcPr>
          <w:p w14:paraId="6CE3E1A0" w14:textId="6BAEC5B8" w:rsidR="008337A4" w:rsidRPr="00F61F6F" w:rsidRDefault="008337A4" w:rsidP="009E7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5A1777" w:rsidRPr="000413B5" w14:paraId="0871519D" w14:textId="77777777" w:rsidTr="00EE776E">
        <w:tc>
          <w:tcPr>
            <w:tcW w:w="3528" w:type="dxa"/>
          </w:tcPr>
          <w:p w14:paraId="0D00C20C" w14:textId="77777777" w:rsidR="005A1777" w:rsidRPr="00006AF0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006AF0">
              <w:rPr>
                <w:rFonts w:ascii="Century Gothic" w:hAnsi="Century Gothic"/>
                <w:sz w:val="18"/>
                <w:szCs w:val="16"/>
              </w:rPr>
              <w:t>Off-site surgical cover</w:t>
            </w:r>
          </w:p>
        </w:tc>
        <w:tc>
          <w:tcPr>
            <w:tcW w:w="1710" w:type="dxa"/>
          </w:tcPr>
          <w:p w14:paraId="7120EFCB" w14:textId="20972ED9" w:rsidR="005A1777" w:rsidRPr="00006AF0" w:rsidRDefault="00006AF0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006AF0">
              <w:rPr>
                <w:rFonts w:ascii="Century Gothic" w:hAnsi="Century Gothic"/>
                <w:sz w:val="18"/>
                <w:szCs w:val="16"/>
              </w:rPr>
              <w:t>1,367 (38.5)</w:t>
            </w:r>
          </w:p>
        </w:tc>
        <w:tc>
          <w:tcPr>
            <w:tcW w:w="1785" w:type="dxa"/>
          </w:tcPr>
          <w:p w14:paraId="179C29BF" w14:textId="379BB192" w:rsidR="005A1777" w:rsidRPr="00006AF0" w:rsidRDefault="00006AF0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006AF0">
              <w:rPr>
                <w:rFonts w:ascii="Century Gothic" w:hAnsi="Century Gothic"/>
                <w:sz w:val="18"/>
                <w:szCs w:val="16"/>
              </w:rPr>
              <w:t>1,099 (42.5)</w:t>
            </w:r>
          </w:p>
        </w:tc>
        <w:tc>
          <w:tcPr>
            <w:tcW w:w="1493" w:type="dxa"/>
          </w:tcPr>
          <w:p w14:paraId="5CFA468C" w14:textId="449B9F38" w:rsidR="005A1777" w:rsidRPr="00006AF0" w:rsidRDefault="00006AF0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006AF0">
              <w:rPr>
                <w:rFonts w:ascii="Century Gothic" w:hAnsi="Century Gothic"/>
                <w:sz w:val="18"/>
                <w:szCs w:val="16"/>
              </w:rPr>
              <w:t>0.002</w:t>
            </w:r>
          </w:p>
        </w:tc>
      </w:tr>
      <w:tr w:rsidR="004D32D9" w:rsidRPr="00EE776E" w14:paraId="77B8B517" w14:textId="77777777" w:rsidTr="00EE776E">
        <w:tc>
          <w:tcPr>
            <w:tcW w:w="3528" w:type="dxa"/>
          </w:tcPr>
          <w:p w14:paraId="65B33B66" w14:textId="7E6D55BD" w:rsidR="004D32D9" w:rsidRPr="00EE776E" w:rsidRDefault="004D32D9" w:rsidP="004D32D9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Single arterial access</w:t>
            </w:r>
            <w:r w:rsidRPr="00EE776E">
              <w:rPr>
                <w:rFonts w:ascii="Century Gothic" w:hAnsi="Century Gothic"/>
                <w:sz w:val="18"/>
                <w:szCs w:val="18"/>
                <w:highlight w:val="yellow"/>
              </w:rPr>
              <w:t>, no. (%)</w:t>
            </w:r>
          </w:p>
        </w:tc>
        <w:tc>
          <w:tcPr>
            <w:tcW w:w="1710" w:type="dxa"/>
          </w:tcPr>
          <w:p w14:paraId="27FAB855" w14:textId="7BC2DCE9" w:rsidR="004D32D9" w:rsidRPr="00EE776E" w:rsidRDefault="004D32D9" w:rsidP="004D32D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2,168 (58.1)</w:t>
            </w:r>
          </w:p>
        </w:tc>
        <w:tc>
          <w:tcPr>
            <w:tcW w:w="1785" w:type="dxa"/>
          </w:tcPr>
          <w:p w14:paraId="587E6D85" w14:textId="4323FDDF" w:rsidR="004D32D9" w:rsidRPr="00EE776E" w:rsidRDefault="004D32D9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2,636 (95.9)</w:t>
            </w:r>
          </w:p>
        </w:tc>
        <w:tc>
          <w:tcPr>
            <w:tcW w:w="1493" w:type="dxa"/>
          </w:tcPr>
          <w:p w14:paraId="053C5C97" w14:textId="56CF2E26" w:rsidR="004D32D9" w:rsidRPr="00EE776E" w:rsidRDefault="004D32D9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&lt;0.001</w:t>
            </w:r>
          </w:p>
        </w:tc>
      </w:tr>
      <w:tr w:rsidR="004D32D9" w:rsidRPr="000413B5" w14:paraId="0F1A2A79" w14:textId="77777777" w:rsidTr="00EE776E">
        <w:tc>
          <w:tcPr>
            <w:tcW w:w="3528" w:type="dxa"/>
          </w:tcPr>
          <w:p w14:paraId="55B1042F" w14:textId="02FA6F2C" w:rsidR="004D32D9" w:rsidRPr="00EE776E" w:rsidRDefault="004D32D9" w:rsidP="004D32D9">
            <w:pPr>
              <w:spacing w:after="0" w:line="480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Dual arterial access</w:t>
            </w:r>
            <w:r w:rsidRPr="00EE776E">
              <w:rPr>
                <w:rFonts w:ascii="Century Gothic" w:hAnsi="Century Gothic"/>
                <w:sz w:val="18"/>
                <w:szCs w:val="18"/>
                <w:highlight w:val="yellow"/>
              </w:rPr>
              <w:t>, no. (%)</w:t>
            </w:r>
          </w:p>
          <w:p w14:paraId="49069F84" w14:textId="5ED10ACA" w:rsidR="004D32D9" w:rsidRPr="00EE776E" w:rsidRDefault="004D32D9" w:rsidP="004D32D9">
            <w:pPr>
              <w:spacing w:after="0" w:line="480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  Dual radial, no. (%)</w:t>
            </w:r>
          </w:p>
          <w:p w14:paraId="10907200" w14:textId="77777777" w:rsidR="004D32D9" w:rsidRPr="00EE776E" w:rsidRDefault="004D32D9" w:rsidP="004D32D9">
            <w:pPr>
              <w:spacing w:after="0" w:line="480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  Dual femoral, no. (%)</w:t>
            </w:r>
          </w:p>
          <w:p w14:paraId="5E88B7C3" w14:textId="10721144" w:rsidR="00E90DAE" w:rsidRPr="00EE776E" w:rsidRDefault="00E90DAE" w:rsidP="004D32D9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  Radial/femoral</w:t>
            </w:r>
          </w:p>
        </w:tc>
        <w:tc>
          <w:tcPr>
            <w:tcW w:w="1710" w:type="dxa"/>
          </w:tcPr>
          <w:p w14:paraId="0E8CB94A" w14:textId="03D43364" w:rsidR="004D32D9" w:rsidRPr="00EE776E" w:rsidRDefault="004D32D9" w:rsidP="004D32D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1,56</w:t>
            </w:r>
            <w:r w:rsidR="00E86786"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4</w:t>
            </w: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 xml:space="preserve"> (41.9)</w:t>
            </w:r>
          </w:p>
          <w:p w14:paraId="3B0667DB" w14:textId="069A8B88" w:rsidR="004D32D9" w:rsidRPr="00EE776E" w:rsidRDefault="00E90DAE" w:rsidP="004D32D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-</w:t>
            </w:r>
          </w:p>
          <w:p w14:paraId="7BDF8328" w14:textId="77777777" w:rsidR="00C541B2" w:rsidRDefault="00C541B2" w:rsidP="004D32D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713 (19.1)</w:t>
            </w:r>
          </w:p>
          <w:p w14:paraId="3DFEA342" w14:textId="44B34DBC" w:rsidR="00E90DAE" w:rsidRPr="00EE776E" w:rsidRDefault="00E90DAE" w:rsidP="00C541B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851 (22.8)</w:t>
            </w:r>
          </w:p>
        </w:tc>
        <w:tc>
          <w:tcPr>
            <w:tcW w:w="1785" w:type="dxa"/>
          </w:tcPr>
          <w:p w14:paraId="1D2FF7F5" w14:textId="77777777" w:rsidR="004D32D9" w:rsidRPr="00EE776E" w:rsidRDefault="004D32D9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112 (4.1)</w:t>
            </w:r>
          </w:p>
          <w:p w14:paraId="70AA1C25" w14:textId="77777777" w:rsidR="004D32D9" w:rsidRPr="00EE776E" w:rsidRDefault="004D32D9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112 (4.1)</w:t>
            </w:r>
          </w:p>
          <w:p w14:paraId="572DB3E3" w14:textId="77777777" w:rsidR="004D32D9" w:rsidRPr="00EE776E" w:rsidRDefault="00E90DAE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-</w:t>
            </w:r>
          </w:p>
          <w:p w14:paraId="6CC9F8A2" w14:textId="0F5AED1A" w:rsidR="00E86786" w:rsidRPr="00EE776E" w:rsidRDefault="00E86786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-</w:t>
            </w:r>
          </w:p>
        </w:tc>
        <w:tc>
          <w:tcPr>
            <w:tcW w:w="1493" w:type="dxa"/>
          </w:tcPr>
          <w:p w14:paraId="1B546101" w14:textId="43FCFD1A" w:rsidR="004D32D9" w:rsidRDefault="004D32D9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EE776E">
              <w:rPr>
                <w:rFonts w:ascii="Century Gothic" w:hAnsi="Century Gothic"/>
                <w:sz w:val="18"/>
                <w:szCs w:val="16"/>
                <w:highlight w:val="yellow"/>
              </w:rPr>
              <w:t>&lt;0.001</w:t>
            </w:r>
          </w:p>
        </w:tc>
      </w:tr>
      <w:tr w:rsidR="005A1777" w:rsidRPr="000413B5" w14:paraId="4BE0295E" w14:textId="77777777" w:rsidTr="00EE776E">
        <w:trPr>
          <w:trHeight w:val="413"/>
        </w:trPr>
        <w:tc>
          <w:tcPr>
            <w:tcW w:w="3528" w:type="dxa"/>
          </w:tcPr>
          <w:p w14:paraId="7D345A76" w14:textId="6F2B9929" w:rsidR="005A1777" w:rsidRPr="00767644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67644">
              <w:rPr>
                <w:rFonts w:ascii="Century Gothic" w:hAnsi="Century Gothic"/>
                <w:sz w:val="18"/>
                <w:szCs w:val="16"/>
              </w:rPr>
              <w:t>No. CTO attempted</w:t>
            </w:r>
            <w:r w:rsidR="00365180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365180" w:rsidRPr="000413B5">
              <w:rPr>
                <w:rFonts w:ascii="Century Gothic" w:hAnsi="Century Gothic"/>
                <w:sz w:val="18"/>
                <w:szCs w:val="18"/>
              </w:rPr>
              <w:t>±</w:t>
            </w:r>
            <w:r w:rsidR="00365180"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710" w:type="dxa"/>
          </w:tcPr>
          <w:p w14:paraId="5C7F4EC9" w14:textId="05B14244" w:rsidR="005A1777" w:rsidRPr="00767644" w:rsidRDefault="00767644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67644">
              <w:rPr>
                <w:rFonts w:ascii="Century Gothic" w:hAnsi="Century Gothic"/>
                <w:sz w:val="18"/>
                <w:szCs w:val="16"/>
              </w:rPr>
              <w:t>1.05</w:t>
            </w:r>
            <w:r w:rsidR="005A1777" w:rsidRPr="00767644">
              <w:rPr>
                <w:rFonts w:ascii="Century Gothic" w:hAnsi="Century Gothic"/>
                <w:sz w:val="18"/>
                <w:szCs w:val="18"/>
              </w:rPr>
              <w:t>±0.</w:t>
            </w:r>
            <w:r w:rsidRPr="00767644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1785" w:type="dxa"/>
          </w:tcPr>
          <w:p w14:paraId="1AFE60D8" w14:textId="60AA8DE4" w:rsidR="005A1777" w:rsidRPr="00767644" w:rsidRDefault="00060A52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67644">
              <w:rPr>
                <w:rFonts w:ascii="Century Gothic" w:hAnsi="Century Gothic"/>
                <w:sz w:val="18"/>
                <w:szCs w:val="16"/>
              </w:rPr>
              <w:t>1.0</w:t>
            </w:r>
            <w:r w:rsidR="00767644" w:rsidRPr="00767644">
              <w:rPr>
                <w:rFonts w:ascii="Century Gothic" w:hAnsi="Century Gothic"/>
                <w:sz w:val="18"/>
                <w:szCs w:val="16"/>
              </w:rPr>
              <w:t>6</w:t>
            </w:r>
            <w:r w:rsidR="005A1777" w:rsidRPr="00767644">
              <w:rPr>
                <w:rFonts w:ascii="Century Gothic" w:hAnsi="Century Gothic"/>
                <w:sz w:val="18"/>
                <w:szCs w:val="18"/>
              </w:rPr>
              <w:t>±0.</w:t>
            </w:r>
            <w:r w:rsidRPr="00767644">
              <w:rPr>
                <w:rFonts w:ascii="Century Gothic" w:hAnsi="Century Gothic"/>
                <w:sz w:val="18"/>
                <w:szCs w:val="18"/>
              </w:rPr>
              <w:t>2</w:t>
            </w:r>
            <w:r w:rsidR="00767644" w:rsidRPr="00767644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493" w:type="dxa"/>
          </w:tcPr>
          <w:p w14:paraId="2BD6008F" w14:textId="79DA2F05" w:rsidR="005A1777" w:rsidRPr="00767644" w:rsidRDefault="005A1777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67644">
              <w:rPr>
                <w:rFonts w:ascii="Century Gothic" w:hAnsi="Century Gothic"/>
                <w:sz w:val="18"/>
                <w:szCs w:val="16"/>
              </w:rPr>
              <w:t>0.</w:t>
            </w:r>
            <w:r w:rsidR="00060A52" w:rsidRPr="00767644">
              <w:rPr>
                <w:rFonts w:ascii="Century Gothic" w:hAnsi="Century Gothic"/>
                <w:sz w:val="18"/>
                <w:szCs w:val="16"/>
              </w:rPr>
              <w:t>0</w:t>
            </w:r>
            <w:r w:rsidR="00767644" w:rsidRPr="00767644">
              <w:rPr>
                <w:rFonts w:ascii="Century Gothic" w:hAnsi="Century Gothic"/>
                <w:sz w:val="18"/>
                <w:szCs w:val="16"/>
              </w:rPr>
              <w:t>61</w:t>
            </w:r>
          </w:p>
        </w:tc>
      </w:tr>
      <w:tr w:rsidR="005A1777" w:rsidRPr="000413B5" w14:paraId="33F0E4B5" w14:textId="77777777" w:rsidTr="00EE776E">
        <w:tc>
          <w:tcPr>
            <w:tcW w:w="3528" w:type="dxa"/>
          </w:tcPr>
          <w:p w14:paraId="719FD68F" w14:textId="77777777" w:rsidR="005A1777" w:rsidRPr="007508D2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Vessel attempted</w:t>
            </w:r>
            <w:r w:rsidRPr="007508D2">
              <w:rPr>
                <w:rFonts w:ascii="Century Gothic" w:hAnsi="Century Gothic"/>
                <w:sz w:val="18"/>
                <w:szCs w:val="18"/>
              </w:rPr>
              <w:t>, no. (%)</w:t>
            </w:r>
          </w:p>
          <w:p w14:paraId="1BF71CDE" w14:textId="1DC1052D" w:rsidR="005A1777" w:rsidRPr="007508D2" w:rsidRDefault="00AA741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G</w:t>
            </w:r>
            <w:r w:rsidR="005A1777" w:rsidRPr="007508D2">
              <w:rPr>
                <w:rFonts w:ascii="Century Gothic" w:hAnsi="Century Gothic"/>
                <w:sz w:val="18"/>
                <w:szCs w:val="16"/>
              </w:rPr>
              <w:t>raft</w:t>
            </w:r>
          </w:p>
          <w:p w14:paraId="721B404B" w14:textId="77777777" w:rsidR="005A1777" w:rsidRPr="007508D2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Left main</w:t>
            </w:r>
          </w:p>
          <w:p w14:paraId="1A7E80AC" w14:textId="786AC6C8" w:rsidR="005A1777" w:rsidRPr="007508D2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L</w:t>
            </w:r>
            <w:r w:rsidR="007508D2" w:rsidRPr="007508D2">
              <w:rPr>
                <w:rFonts w:ascii="Century Gothic" w:hAnsi="Century Gothic"/>
                <w:sz w:val="18"/>
                <w:szCs w:val="16"/>
              </w:rPr>
              <w:t>eft anterior descending</w:t>
            </w:r>
          </w:p>
          <w:p w14:paraId="021B110B" w14:textId="77777777" w:rsidR="005A1777" w:rsidRPr="007508D2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Circumflex</w:t>
            </w:r>
          </w:p>
          <w:p w14:paraId="63697C34" w14:textId="77777777" w:rsidR="005A1777" w:rsidRPr="007508D2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Right coronary</w:t>
            </w:r>
          </w:p>
        </w:tc>
        <w:tc>
          <w:tcPr>
            <w:tcW w:w="1710" w:type="dxa"/>
          </w:tcPr>
          <w:p w14:paraId="60CED359" w14:textId="77777777" w:rsidR="005A1777" w:rsidRPr="007508D2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798EE2DB" w14:textId="3862BA98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86 (2.3)</w:t>
            </w:r>
          </w:p>
          <w:p w14:paraId="79A1F07A" w14:textId="753B70A1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157 (4.3)</w:t>
            </w:r>
          </w:p>
          <w:p w14:paraId="54938183" w14:textId="0BB93379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1,251 (33.9)</w:t>
            </w:r>
          </w:p>
          <w:p w14:paraId="39DC6EE8" w14:textId="3782B411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693 (18.8)</w:t>
            </w:r>
          </w:p>
          <w:p w14:paraId="58979ED5" w14:textId="0E49BACF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2,079 (56.4)</w:t>
            </w:r>
          </w:p>
        </w:tc>
        <w:tc>
          <w:tcPr>
            <w:tcW w:w="1785" w:type="dxa"/>
          </w:tcPr>
          <w:p w14:paraId="4BB54871" w14:textId="77777777" w:rsidR="005A1777" w:rsidRPr="007508D2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04A8E295" w14:textId="2F078045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72 (2.6)</w:t>
            </w:r>
          </w:p>
          <w:p w14:paraId="5E092533" w14:textId="748BACFA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72 (2.6)</w:t>
            </w:r>
          </w:p>
          <w:p w14:paraId="1FE502C6" w14:textId="0721076E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1,082 (39.6)</w:t>
            </w:r>
          </w:p>
          <w:p w14:paraId="2FA83954" w14:textId="1741A4AA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752 (27.5)</w:t>
            </w:r>
          </w:p>
          <w:p w14:paraId="63AC055C" w14:textId="65CF6686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1,316 (48.2)</w:t>
            </w:r>
          </w:p>
        </w:tc>
        <w:tc>
          <w:tcPr>
            <w:tcW w:w="1493" w:type="dxa"/>
          </w:tcPr>
          <w:p w14:paraId="59567CF4" w14:textId="77777777" w:rsidR="005A1777" w:rsidRPr="007508D2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66047102" w14:textId="58B8361E" w:rsidR="005A1777" w:rsidRPr="007508D2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0.</w:t>
            </w:r>
            <w:r w:rsidR="007508D2" w:rsidRPr="007508D2">
              <w:rPr>
                <w:rFonts w:ascii="Century Gothic" w:hAnsi="Century Gothic"/>
                <w:sz w:val="18"/>
                <w:szCs w:val="16"/>
              </w:rPr>
              <w:t>549</w:t>
            </w:r>
          </w:p>
          <w:p w14:paraId="537047CC" w14:textId="34408230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&lt;0.001</w:t>
            </w:r>
          </w:p>
          <w:p w14:paraId="7B5E484A" w14:textId="77777777" w:rsidR="007508D2" w:rsidRPr="007508D2" w:rsidRDefault="007508D2" w:rsidP="007508D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&lt;0.001</w:t>
            </w:r>
          </w:p>
          <w:p w14:paraId="4C56D5EA" w14:textId="77777777" w:rsidR="007508D2" w:rsidRPr="007508D2" w:rsidRDefault="007508D2" w:rsidP="007508D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&lt;0.001</w:t>
            </w:r>
          </w:p>
          <w:p w14:paraId="66A71C2D" w14:textId="0995FA1C" w:rsidR="005A1777" w:rsidRPr="007508D2" w:rsidRDefault="007508D2" w:rsidP="007508D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5A1777" w:rsidRPr="000413B5" w14:paraId="095242EA" w14:textId="77777777" w:rsidTr="00EE776E">
        <w:tc>
          <w:tcPr>
            <w:tcW w:w="3528" w:type="dxa"/>
          </w:tcPr>
          <w:p w14:paraId="3B82BEFC" w14:textId="77777777" w:rsidR="005A1777" w:rsidRPr="00744956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44956">
              <w:rPr>
                <w:rFonts w:ascii="Century Gothic" w:hAnsi="Century Gothic"/>
                <w:sz w:val="18"/>
                <w:szCs w:val="16"/>
              </w:rPr>
              <w:t>Trainee first operator</w:t>
            </w:r>
            <w:r w:rsidRPr="00744956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21E58B1C" w14:textId="744CBA49" w:rsidR="005A1777" w:rsidRPr="00744956" w:rsidRDefault="00744956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44956">
              <w:rPr>
                <w:rFonts w:ascii="Century Gothic" w:hAnsi="Century Gothic"/>
                <w:sz w:val="18"/>
                <w:szCs w:val="16"/>
              </w:rPr>
              <w:t>415 (11.7)</w:t>
            </w:r>
          </w:p>
        </w:tc>
        <w:tc>
          <w:tcPr>
            <w:tcW w:w="1785" w:type="dxa"/>
          </w:tcPr>
          <w:p w14:paraId="7E168889" w14:textId="3C72404C" w:rsidR="005A1777" w:rsidRPr="00744956" w:rsidRDefault="00744956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44956">
              <w:rPr>
                <w:rFonts w:ascii="Century Gothic" w:hAnsi="Century Gothic"/>
                <w:sz w:val="18"/>
                <w:szCs w:val="16"/>
              </w:rPr>
              <w:t>514 (19.6)</w:t>
            </w:r>
          </w:p>
        </w:tc>
        <w:tc>
          <w:tcPr>
            <w:tcW w:w="1493" w:type="dxa"/>
          </w:tcPr>
          <w:p w14:paraId="4180E808" w14:textId="1CAC0268" w:rsidR="005A1777" w:rsidRPr="00744956" w:rsidRDefault="00744956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44956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5A1777" w:rsidRPr="000413B5" w14:paraId="3E907A19" w14:textId="77777777" w:rsidTr="00EE776E">
        <w:tc>
          <w:tcPr>
            <w:tcW w:w="3528" w:type="dxa"/>
          </w:tcPr>
          <w:p w14:paraId="33DDD3D7" w14:textId="3F444855" w:rsidR="005A1777" w:rsidRPr="007508D2" w:rsidRDefault="005A1777" w:rsidP="002F26D0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Intra-</w:t>
            </w:r>
            <w:r w:rsidR="002F26D0">
              <w:rPr>
                <w:rFonts w:ascii="Century Gothic" w:hAnsi="Century Gothic"/>
                <w:sz w:val="18"/>
                <w:szCs w:val="16"/>
              </w:rPr>
              <w:t>vascular ultrasound use</w:t>
            </w:r>
            <w:r w:rsidRPr="007508D2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6014A7DC" w14:textId="36C2C230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384 (11.5)</w:t>
            </w:r>
          </w:p>
        </w:tc>
        <w:tc>
          <w:tcPr>
            <w:tcW w:w="1785" w:type="dxa"/>
          </w:tcPr>
          <w:p w14:paraId="13788B13" w14:textId="6EE12096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180 (7.4)</w:t>
            </w:r>
          </w:p>
        </w:tc>
        <w:tc>
          <w:tcPr>
            <w:tcW w:w="1493" w:type="dxa"/>
          </w:tcPr>
          <w:p w14:paraId="127C1DD0" w14:textId="5A799DFF" w:rsidR="005A1777" w:rsidRPr="007508D2" w:rsidRDefault="007508D2" w:rsidP="007508D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5A1777" w:rsidRPr="000413B5" w14:paraId="3E849AB7" w14:textId="77777777" w:rsidTr="00EE776E">
        <w:tc>
          <w:tcPr>
            <w:tcW w:w="3528" w:type="dxa"/>
          </w:tcPr>
          <w:p w14:paraId="47A8DA23" w14:textId="06996D2F" w:rsidR="005A1777" w:rsidRPr="007508D2" w:rsidRDefault="007508D2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 xml:space="preserve">Rotational </w:t>
            </w:r>
            <w:r w:rsidR="005A1777" w:rsidRPr="007508D2">
              <w:rPr>
                <w:rFonts w:ascii="Century Gothic" w:hAnsi="Century Gothic"/>
                <w:sz w:val="18"/>
                <w:szCs w:val="16"/>
              </w:rPr>
              <w:t>atherectomy</w:t>
            </w:r>
            <w:r w:rsidR="005A1777" w:rsidRPr="007508D2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33C54E60" w14:textId="293A6DD3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141 (3.9)</w:t>
            </w:r>
          </w:p>
        </w:tc>
        <w:tc>
          <w:tcPr>
            <w:tcW w:w="1785" w:type="dxa"/>
          </w:tcPr>
          <w:p w14:paraId="335C94AA" w14:textId="64AFCBA3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64 (2.4)</w:t>
            </w:r>
          </w:p>
        </w:tc>
        <w:tc>
          <w:tcPr>
            <w:tcW w:w="1493" w:type="dxa"/>
          </w:tcPr>
          <w:p w14:paraId="01C004CB" w14:textId="51055F56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0.002</w:t>
            </w:r>
          </w:p>
        </w:tc>
      </w:tr>
      <w:tr w:rsidR="005A1777" w:rsidRPr="000413B5" w14:paraId="629254FC" w14:textId="77777777" w:rsidTr="00EE776E">
        <w:tc>
          <w:tcPr>
            <w:tcW w:w="3528" w:type="dxa"/>
          </w:tcPr>
          <w:p w14:paraId="00303674" w14:textId="77777777" w:rsidR="005A1777" w:rsidRPr="007508D2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Penetration catheter</w:t>
            </w:r>
            <w:r w:rsidRPr="007508D2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  <w:shd w:val="clear" w:color="auto" w:fill="auto"/>
          </w:tcPr>
          <w:p w14:paraId="54A5ADB2" w14:textId="3C8163E7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109 (3.0)</w:t>
            </w:r>
          </w:p>
        </w:tc>
        <w:tc>
          <w:tcPr>
            <w:tcW w:w="1785" w:type="dxa"/>
            <w:shd w:val="clear" w:color="auto" w:fill="auto"/>
          </w:tcPr>
          <w:p w14:paraId="73057049" w14:textId="6B07E26C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50 (1.9)</w:t>
            </w:r>
          </w:p>
        </w:tc>
        <w:tc>
          <w:tcPr>
            <w:tcW w:w="1493" w:type="dxa"/>
            <w:shd w:val="clear" w:color="auto" w:fill="auto"/>
          </w:tcPr>
          <w:p w14:paraId="32B19AF4" w14:textId="41F2E87D" w:rsidR="005A1777" w:rsidRPr="007508D2" w:rsidRDefault="005A1777" w:rsidP="007508D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0.</w:t>
            </w:r>
            <w:r w:rsidR="007508D2" w:rsidRPr="007508D2">
              <w:rPr>
                <w:rFonts w:ascii="Century Gothic" w:hAnsi="Century Gothic"/>
                <w:sz w:val="18"/>
                <w:szCs w:val="16"/>
              </w:rPr>
              <w:t>007</w:t>
            </w:r>
          </w:p>
        </w:tc>
      </w:tr>
      <w:tr w:rsidR="005A1777" w:rsidRPr="000413B5" w14:paraId="696DC43B" w14:textId="77777777" w:rsidTr="00EE776E">
        <w:tc>
          <w:tcPr>
            <w:tcW w:w="3528" w:type="dxa"/>
          </w:tcPr>
          <w:p w14:paraId="22D3394A" w14:textId="77777777" w:rsidR="005A1777" w:rsidRPr="007508D2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Micro-catheter</w:t>
            </w:r>
            <w:r w:rsidRPr="007508D2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1C499B62" w14:textId="58E4A67C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790 (21.8)</w:t>
            </w:r>
          </w:p>
        </w:tc>
        <w:tc>
          <w:tcPr>
            <w:tcW w:w="1785" w:type="dxa"/>
          </w:tcPr>
          <w:p w14:paraId="4EDACDBA" w14:textId="1466BD9D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360 (13.8)</w:t>
            </w:r>
          </w:p>
        </w:tc>
        <w:tc>
          <w:tcPr>
            <w:tcW w:w="1493" w:type="dxa"/>
          </w:tcPr>
          <w:p w14:paraId="3B132B38" w14:textId="77777777" w:rsidR="005A1777" w:rsidRPr="007508D2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5A1777" w:rsidRPr="000413B5" w14:paraId="3E6D35D2" w14:textId="77777777" w:rsidTr="00EE776E">
        <w:tc>
          <w:tcPr>
            <w:tcW w:w="3528" w:type="dxa"/>
          </w:tcPr>
          <w:p w14:paraId="330DF0D0" w14:textId="77777777" w:rsidR="005A1777" w:rsidRPr="007508D2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CrossBoss/Stingray</w:t>
            </w:r>
            <w:r w:rsidRPr="007508D2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38DC2C30" w14:textId="3A693B22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140 (3.9)</w:t>
            </w:r>
          </w:p>
        </w:tc>
        <w:tc>
          <w:tcPr>
            <w:tcW w:w="1785" w:type="dxa"/>
          </w:tcPr>
          <w:p w14:paraId="7197F1FF" w14:textId="295DACE2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15 (0.6)</w:t>
            </w:r>
          </w:p>
        </w:tc>
        <w:tc>
          <w:tcPr>
            <w:tcW w:w="1493" w:type="dxa"/>
          </w:tcPr>
          <w:p w14:paraId="6D2BA531" w14:textId="77777777" w:rsidR="005A1777" w:rsidRPr="007508D2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5A1777" w:rsidRPr="000413B5" w14:paraId="49FC53FF" w14:textId="77777777" w:rsidTr="00EE776E">
        <w:tc>
          <w:tcPr>
            <w:tcW w:w="3528" w:type="dxa"/>
          </w:tcPr>
          <w:p w14:paraId="0393B51E" w14:textId="77777777" w:rsidR="005A1777" w:rsidRPr="007508D2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Glycoprotein inhibitor</w:t>
            </w:r>
            <w:r w:rsidRPr="007508D2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5497FC11" w14:textId="60403D34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144 (4.1)</w:t>
            </w:r>
          </w:p>
        </w:tc>
        <w:tc>
          <w:tcPr>
            <w:tcW w:w="1785" w:type="dxa"/>
          </w:tcPr>
          <w:p w14:paraId="65ADEC8B" w14:textId="09029C5D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152 (6.0)</w:t>
            </w:r>
          </w:p>
        </w:tc>
        <w:tc>
          <w:tcPr>
            <w:tcW w:w="1493" w:type="dxa"/>
          </w:tcPr>
          <w:p w14:paraId="5C587E90" w14:textId="49D2EA2B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0.001</w:t>
            </w:r>
          </w:p>
        </w:tc>
      </w:tr>
      <w:tr w:rsidR="005A1777" w:rsidRPr="000413B5" w14:paraId="79F8C820" w14:textId="77777777" w:rsidTr="00EE776E">
        <w:tc>
          <w:tcPr>
            <w:tcW w:w="3528" w:type="dxa"/>
          </w:tcPr>
          <w:p w14:paraId="702F36E0" w14:textId="6482F324" w:rsidR="005A1777" w:rsidRPr="007508D2" w:rsidRDefault="005F5773" w:rsidP="005F5773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 xml:space="preserve">No. </w:t>
            </w:r>
            <w:r w:rsidR="005A1777" w:rsidRPr="007508D2">
              <w:rPr>
                <w:rFonts w:ascii="Century Gothic" w:hAnsi="Century Gothic"/>
                <w:sz w:val="18"/>
                <w:szCs w:val="16"/>
              </w:rPr>
              <w:t>DES use</w:t>
            </w:r>
            <w:r w:rsidRPr="007508D2">
              <w:rPr>
                <w:rFonts w:ascii="Century Gothic" w:hAnsi="Century Gothic"/>
                <w:sz w:val="18"/>
                <w:szCs w:val="18"/>
              </w:rPr>
              <w:t>d</w:t>
            </w:r>
            <w:r w:rsidR="0036518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65180" w:rsidRPr="000413B5">
              <w:rPr>
                <w:rFonts w:ascii="Century Gothic" w:hAnsi="Century Gothic"/>
                <w:sz w:val="18"/>
                <w:szCs w:val="18"/>
              </w:rPr>
              <w:t>±</w:t>
            </w:r>
            <w:r w:rsidR="00365180"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710" w:type="dxa"/>
          </w:tcPr>
          <w:p w14:paraId="5E591606" w14:textId="4037955A" w:rsidR="005A1777" w:rsidRPr="007508D2" w:rsidRDefault="005A1777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1.</w:t>
            </w:r>
            <w:r w:rsidR="007508D2" w:rsidRPr="007508D2">
              <w:rPr>
                <w:rFonts w:ascii="Century Gothic" w:hAnsi="Century Gothic"/>
                <w:sz w:val="18"/>
                <w:szCs w:val="16"/>
              </w:rPr>
              <w:t>72</w:t>
            </w:r>
            <w:r w:rsidRPr="007508D2">
              <w:rPr>
                <w:rFonts w:ascii="Century Gothic" w:hAnsi="Century Gothic"/>
                <w:sz w:val="18"/>
                <w:szCs w:val="18"/>
              </w:rPr>
              <w:t>±1.</w:t>
            </w:r>
            <w:r w:rsidR="007508D2" w:rsidRPr="007508D2">
              <w:rPr>
                <w:rFonts w:ascii="Century Gothic" w:hAnsi="Century Gothic"/>
                <w:sz w:val="18"/>
                <w:szCs w:val="18"/>
              </w:rPr>
              <w:t>51</w:t>
            </w:r>
          </w:p>
        </w:tc>
        <w:tc>
          <w:tcPr>
            <w:tcW w:w="1785" w:type="dxa"/>
          </w:tcPr>
          <w:p w14:paraId="1AAEDEB1" w14:textId="1BF1DC7C" w:rsidR="005A1777" w:rsidRPr="007508D2" w:rsidRDefault="005A1777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1.</w:t>
            </w:r>
            <w:r w:rsidR="007508D2" w:rsidRPr="007508D2">
              <w:rPr>
                <w:rFonts w:ascii="Century Gothic" w:hAnsi="Century Gothic"/>
                <w:sz w:val="18"/>
                <w:szCs w:val="16"/>
              </w:rPr>
              <w:t>6</w:t>
            </w:r>
            <w:r w:rsidR="00060A52" w:rsidRPr="007508D2">
              <w:rPr>
                <w:rFonts w:ascii="Century Gothic" w:hAnsi="Century Gothic"/>
                <w:sz w:val="18"/>
                <w:szCs w:val="16"/>
              </w:rPr>
              <w:t>4</w:t>
            </w:r>
            <w:r w:rsidRPr="007508D2">
              <w:rPr>
                <w:rFonts w:ascii="Century Gothic" w:hAnsi="Century Gothic"/>
                <w:sz w:val="18"/>
                <w:szCs w:val="18"/>
              </w:rPr>
              <w:t>±1.</w:t>
            </w:r>
            <w:r w:rsidR="007508D2" w:rsidRPr="007508D2">
              <w:rPr>
                <w:rFonts w:ascii="Century Gothic" w:hAnsi="Century Gothic"/>
                <w:sz w:val="18"/>
                <w:szCs w:val="18"/>
              </w:rPr>
              <w:t>43</w:t>
            </w:r>
          </w:p>
        </w:tc>
        <w:tc>
          <w:tcPr>
            <w:tcW w:w="1493" w:type="dxa"/>
          </w:tcPr>
          <w:p w14:paraId="41A1DF1A" w14:textId="41FDC222" w:rsidR="005A1777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0.023</w:t>
            </w:r>
          </w:p>
        </w:tc>
      </w:tr>
      <w:tr w:rsidR="00BF5AA3" w:rsidRPr="000413B5" w14:paraId="746E15B7" w14:textId="77777777" w:rsidTr="00EE776E">
        <w:tc>
          <w:tcPr>
            <w:tcW w:w="3528" w:type="dxa"/>
          </w:tcPr>
          <w:p w14:paraId="4AA5A395" w14:textId="7B0F89BC" w:rsidR="00BF5AA3" w:rsidRPr="007508D2" w:rsidRDefault="00BF5AA3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Procedural success</w:t>
            </w:r>
            <w:r w:rsidRPr="007508D2">
              <w:rPr>
                <w:rFonts w:ascii="Century Gothic" w:hAnsi="Century Gothic"/>
                <w:sz w:val="18"/>
                <w:szCs w:val="18"/>
              </w:rPr>
              <w:t>, no. (%)</w:t>
            </w:r>
            <w:r w:rsidRPr="007508D2">
              <w:rPr>
                <w:rFonts w:ascii="Century Gothic" w:hAnsi="Century Gothic"/>
                <w:sz w:val="18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4F81772D" w14:textId="7E926146" w:rsidR="00BF5AA3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2,770 (75.0)</w:t>
            </w:r>
          </w:p>
        </w:tc>
        <w:tc>
          <w:tcPr>
            <w:tcW w:w="1785" w:type="dxa"/>
          </w:tcPr>
          <w:p w14:paraId="34C5D057" w14:textId="4142451D" w:rsidR="00BF5AA3" w:rsidRPr="007508D2" w:rsidRDefault="007508D2" w:rsidP="00BF5AA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2,146 (79.1)</w:t>
            </w:r>
          </w:p>
        </w:tc>
        <w:tc>
          <w:tcPr>
            <w:tcW w:w="1493" w:type="dxa"/>
          </w:tcPr>
          <w:p w14:paraId="23D66F07" w14:textId="2135BD44" w:rsidR="00BF5AA3" w:rsidRPr="007508D2" w:rsidRDefault="007508D2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508D2">
              <w:rPr>
                <w:rFonts w:ascii="Century Gothic" w:hAnsi="Century Gothic"/>
                <w:sz w:val="18"/>
                <w:szCs w:val="16"/>
              </w:rPr>
              <w:t>0.002</w:t>
            </w:r>
          </w:p>
        </w:tc>
      </w:tr>
      <w:tr w:rsidR="005A1777" w:rsidRPr="000413B5" w14:paraId="00136443" w14:textId="77777777" w:rsidTr="00EE776E">
        <w:tc>
          <w:tcPr>
            <w:tcW w:w="3528" w:type="dxa"/>
          </w:tcPr>
          <w:p w14:paraId="4F38DD6C" w14:textId="0DA93E1D" w:rsidR="005A1777" w:rsidRPr="00957C54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No. successful lesions</w:t>
            </w:r>
            <w:r w:rsidR="00365180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365180" w:rsidRPr="000413B5">
              <w:rPr>
                <w:rFonts w:ascii="Century Gothic" w:hAnsi="Century Gothic"/>
                <w:sz w:val="18"/>
                <w:szCs w:val="18"/>
              </w:rPr>
              <w:t>±</w:t>
            </w:r>
            <w:r w:rsidR="00365180"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710" w:type="dxa"/>
          </w:tcPr>
          <w:p w14:paraId="53935465" w14:textId="6F0C818E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1.09</w:t>
            </w:r>
            <w:r w:rsidR="005A1777" w:rsidRPr="00957C54">
              <w:rPr>
                <w:rFonts w:ascii="Century Gothic" w:hAnsi="Century Gothic"/>
                <w:sz w:val="18"/>
                <w:szCs w:val="18"/>
              </w:rPr>
              <w:t>±0.9</w:t>
            </w:r>
            <w:r w:rsidRPr="00957C5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56199090" w14:textId="621748AB" w:rsidR="005A1777" w:rsidRPr="00957C54" w:rsidRDefault="00957C54" w:rsidP="00BF5AA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8"/>
              </w:rPr>
              <w:t>1.22±0.99</w:t>
            </w:r>
          </w:p>
        </w:tc>
        <w:tc>
          <w:tcPr>
            <w:tcW w:w="1493" w:type="dxa"/>
          </w:tcPr>
          <w:p w14:paraId="2DCBD767" w14:textId="77777777" w:rsidR="005A1777" w:rsidRPr="00957C54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5A1777" w:rsidRPr="000413B5" w14:paraId="4CAD0091" w14:textId="77777777" w:rsidTr="00EE776E">
        <w:tc>
          <w:tcPr>
            <w:tcW w:w="3528" w:type="dxa"/>
          </w:tcPr>
          <w:p w14:paraId="02FA09A7" w14:textId="77777777" w:rsidR="005A1777" w:rsidRPr="00957C54" w:rsidRDefault="005A1777" w:rsidP="009E783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Final TIMI flow</w:t>
            </w:r>
            <w:r w:rsidRPr="00957C54">
              <w:rPr>
                <w:rFonts w:ascii="Century Gothic" w:hAnsi="Century Gothic"/>
                <w:sz w:val="18"/>
                <w:szCs w:val="18"/>
              </w:rPr>
              <w:t>, no. (%)</w:t>
            </w:r>
          </w:p>
          <w:p w14:paraId="4D50FEB2" w14:textId="77777777" w:rsidR="005A1777" w:rsidRPr="00957C54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0</w:t>
            </w:r>
          </w:p>
          <w:p w14:paraId="3747CE8C" w14:textId="77777777" w:rsidR="005A1777" w:rsidRPr="00957C54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1</w:t>
            </w:r>
          </w:p>
          <w:p w14:paraId="58CB96FE" w14:textId="77777777" w:rsidR="005A1777" w:rsidRPr="00957C54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2</w:t>
            </w:r>
          </w:p>
          <w:p w14:paraId="156C68B7" w14:textId="77777777" w:rsidR="005A1777" w:rsidRPr="00957C54" w:rsidRDefault="005A1777" w:rsidP="009E7832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3</w:t>
            </w:r>
          </w:p>
        </w:tc>
        <w:tc>
          <w:tcPr>
            <w:tcW w:w="1710" w:type="dxa"/>
          </w:tcPr>
          <w:p w14:paraId="7AF9F12B" w14:textId="77777777" w:rsidR="005A1777" w:rsidRPr="00957C54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61A603C4" w14:textId="1C03FB5C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269 (19.0)</w:t>
            </w:r>
          </w:p>
          <w:p w14:paraId="38EB6DDD" w14:textId="050583D2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46 (3.3)</w:t>
            </w:r>
          </w:p>
          <w:p w14:paraId="3AE29432" w14:textId="326FE629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49 (3.5)</w:t>
            </w:r>
          </w:p>
          <w:p w14:paraId="215C24FF" w14:textId="55825B0B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1,042 (74.1)</w:t>
            </w:r>
          </w:p>
        </w:tc>
        <w:tc>
          <w:tcPr>
            <w:tcW w:w="1785" w:type="dxa"/>
          </w:tcPr>
          <w:p w14:paraId="67041484" w14:textId="77777777" w:rsidR="005A1777" w:rsidRPr="00957C54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2293E98A" w14:textId="1765FF91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136 (14.9)</w:t>
            </w:r>
          </w:p>
          <w:p w14:paraId="1F7327F4" w14:textId="479756E7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50 (5.5)</w:t>
            </w:r>
          </w:p>
          <w:p w14:paraId="1FD086CC" w14:textId="115ED1A3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39 (4.3)</w:t>
            </w:r>
          </w:p>
          <w:p w14:paraId="1DCFFAB5" w14:textId="5CA2701A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682 (75.2)</w:t>
            </w:r>
          </w:p>
        </w:tc>
        <w:tc>
          <w:tcPr>
            <w:tcW w:w="1493" w:type="dxa"/>
          </w:tcPr>
          <w:p w14:paraId="4ED1A6E1" w14:textId="77777777" w:rsidR="005A1777" w:rsidRPr="00957C54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5BFBD742" w14:textId="7F0D44AD" w:rsidR="005A1777" w:rsidRPr="00957C54" w:rsidRDefault="00BF5AA3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0.0</w:t>
            </w:r>
            <w:r w:rsidR="00957C54" w:rsidRPr="00957C54">
              <w:rPr>
                <w:rFonts w:ascii="Century Gothic" w:hAnsi="Century Gothic"/>
                <w:sz w:val="18"/>
                <w:szCs w:val="16"/>
              </w:rPr>
              <w:t>12</w:t>
            </w:r>
          </w:p>
          <w:p w14:paraId="677DF0CA" w14:textId="21430693" w:rsidR="005A1777" w:rsidRPr="00957C54" w:rsidRDefault="00957C54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0.010</w:t>
            </w:r>
          </w:p>
          <w:p w14:paraId="658B7236" w14:textId="10DA862B" w:rsidR="005A1777" w:rsidRPr="00957C54" w:rsidRDefault="005A1777" w:rsidP="009E783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0.</w:t>
            </w:r>
            <w:r w:rsidR="00957C54" w:rsidRPr="00957C54">
              <w:rPr>
                <w:rFonts w:ascii="Century Gothic" w:hAnsi="Century Gothic"/>
                <w:sz w:val="18"/>
                <w:szCs w:val="16"/>
              </w:rPr>
              <w:t>319</w:t>
            </w:r>
          </w:p>
          <w:p w14:paraId="31A972FC" w14:textId="1E1897FB" w:rsidR="005A1777" w:rsidRPr="00957C54" w:rsidRDefault="00BF5AA3" w:rsidP="00957C5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57C54">
              <w:rPr>
                <w:rFonts w:ascii="Century Gothic" w:hAnsi="Century Gothic"/>
                <w:sz w:val="18"/>
                <w:szCs w:val="16"/>
              </w:rPr>
              <w:t>0</w:t>
            </w:r>
            <w:r w:rsidR="00957C54" w:rsidRPr="00957C54">
              <w:rPr>
                <w:rFonts w:ascii="Century Gothic" w:hAnsi="Century Gothic"/>
                <w:sz w:val="18"/>
                <w:szCs w:val="16"/>
              </w:rPr>
              <w:t>.591</w:t>
            </w:r>
          </w:p>
        </w:tc>
      </w:tr>
    </w:tbl>
    <w:p w14:paraId="23FB9E68" w14:textId="77777777" w:rsidR="005A1777" w:rsidRPr="000413B5" w:rsidRDefault="005A1777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175D0AED" w14:textId="77777777" w:rsidR="000B7D4D" w:rsidRDefault="000B7D4D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191CD472" w14:textId="0555B38A" w:rsidR="000B7D4D" w:rsidRPr="00B92794" w:rsidRDefault="000B7D4D" w:rsidP="00EE776E">
      <w:pPr>
        <w:spacing w:after="0" w:line="240" w:lineRule="auto"/>
        <w:ind w:firstLine="630"/>
        <w:rPr>
          <w:rFonts w:ascii="Century Gothic" w:hAnsi="Century Gothic"/>
          <w:sz w:val="21"/>
          <w:highlight w:val="yellow"/>
        </w:rPr>
      </w:pPr>
      <w:r w:rsidRPr="00B40E69">
        <w:rPr>
          <w:rFonts w:ascii="Century Gothic" w:hAnsi="Century Gothic"/>
          <w:b/>
          <w:sz w:val="20"/>
          <w:szCs w:val="18"/>
        </w:rPr>
        <w:lastRenderedPageBreak/>
        <w:t>Ta</w:t>
      </w:r>
      <w:bookmarkStart w:id="0" w:name="_GoBack"/>
      <w:bookmarkEnd w:id="0"/>
      <w:r w:rsidRPr="00B40E69">
        <w:rPr>
          <w:rFonts w:ascii="Century Gothic" w:hAnsi="Century Gothic"/>
          <w:b/>
          <w:sz w:val="20"/>
          <w:szCs w:val="18"/>
        </w:rPr>
        <w:t xml:space="preserve">ble </w:t>
      </w:r>
      <w:r w:rsidR="00750E91">
        <w:rPr>
          <w:rFonts w:ascii="Century Gothic" w:hAnsi="Century Gothic"/>
          <w:b/>
          <w:sz w:val="20"/>
          <w:szCs w:val="18"/>
        </w:rPr>
        <w:t>3</w:t>
      </w:r>
      <w:r w:rsidRPr="00B40E69">
        <w:rPr>
          <w:rFonts w:ascii="Century Gothic" w:hAnsi="Century Gothic"/>
          <w:b/>
          <w:sz w:val="20"/>
          <w:szCs w:val="18"/>
        </w:rPr>
        <w:t xml:space="preserve">: </w:t>
      </w:r>
      <w:r w:rsidRPr="00B40E69">
        <w:rPr>
          <w:rFonts w:ascii="Century Gothic" w:hAnsi="Century Gothic"/>
          <w:sz w:val="20"/>
          <w:szCs w:val="18"/>
        </w:rPr>
        <w:t xml:space="preserve">Significant associations between covariates and </w:t>
      </w:r>
      <w:r>
        <w:rPr>
          <w:rFonts w:ascii="Century Gothic" w:hAnsi="Century Gothic"/>
          <w:sz w:val="20"/>
          <w:szCs w:val="18"/>
        </w:rPr>
        <w:t xml:space="preserve">femoral </w:t>
      </w:r>
      <w:r w:rsidRPr="00B40E69">
        <w:rPr>
          <w:rFonts w:ascii="Century Gothic" w:hAnsi="Century Gothic"/>
          <w:sz w:val="20"/>
          <w:szCs w:val="18"/>
        </w:rPr>
        <w:t xml:space="preserve">access </w:t>
      </w:r>
      <w:r>
        <w:rPr>
          <w:rFonts w:ascii="Century Gothic" w:hAnsi="Century Gothic"/>
          <w:sz w:val="20"/>
          <w:szCs w:val="18"/>
        </w:rPr>
        <w:t>for CTO-PCI</w:t>
      </w:r>
    </w:p>
    <w:tbl>
      <w:tblPr>
        <w:tblpPr w:leftFromText="180" w:rightFromText="180" w:vertAnchor="text" w:horzAnchor="page" w:tblpX="1590" w:tblpY="132"/>
        <w:tblW w:w="6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260"/>
        <w:gridCol w:w="1692"/>
        <w:gridCol w:w="1098"/>
      </w:tblGrid>
      <w:tr w:rsidR="00EE776E" w:rsidRPr="000413B5" w14:paraId="22274AAD" w14:textId="77777777" w:rsidTr="00174330">
        <w:trPr>
          <w:trHeight w:val="513"/>
        </w:trPr>
        <w:tc>
          <w:tcPr>
            <w:tcW w:w="2718" w:type="dxa"/>
            <w:shd w:val="clear" w:color="auto" w:fill="auto"/>
          </w:tcPr>
          <w:p w14:paraId="135830A8" w14:textId="77777777" w:rsidR="00EE776E" w:rsidRPr="00F61F6F" w:rsidRDefault="00EE776E" w:rsidP="00572672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Variable</w:t>
            </w:r>
          </w:p>
        </w:tc>
        <w:tc>
          <w:tcPr>
            <w:tcW w:w="1260" w:type="dxa"/>
          </w:tcPr>
          <w:p w14:paraId="394F4951" w14:textId="77777777" w:rsidR="00EE776E" w:rsidRPr="00F61F6F" w:rsidRDefault="00EE776E" w:rsidP="00572672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Odds ratio</w:t>
            </w:r>
          </w:p>
        </w:tc>
        <w:tc>
          <w:tcPr>
            <w:tcW w:w="1692" w:type="dxa"/>
            <w:shd w:val="clear" w:color="auto" w:fill="auto"/>
          </w:tcPr>
          <w:p w14:paraId="31BC6951" w14:textId="77777777" w:rsidR="00EE776E" w:rsidRPr="00F61F6F" w:rsidRDefault="00EE776E" w:rsidP="00572672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 xml:space="preserve"> [95% CI]</w:t>
            </w:r>
          </w:p>
        </w:tc>
        <w:tc>
          <w:tcPr>
            <w:tcW w:w="1098" w:type="dxa"/>
            <w:shd w:val="clear" w:color="auto" w:fill="auto"/>
          </w:tcPr>
          <w:p w14:paraId="24210771" w14:textId="77777777" w:rsidR="00EE776E" w:rsidRPr="00F61F6F" w:rsidRDefault="00EE776E" w:rsidP="00572672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p-value</w:t>
            </w:r>
          </w:p>
        </w:tc>
      </w:tr>
      <w:tr w:rsidR="00EE776E" w:rsidRPr="000413B5" w14:paraId="7D35E996" w14:textId="77777777" w:rsidTr="00572672">
        <w:tc>
          <w:tcPr>
            <w:tcW w:w="2718" w:type="dxa"/>
            <w:shd w:val="clear" w:color="auto" w:fill="auto"/>
          </w:tcPr>
          <w:p w14:paraId="58689368" w14:textId="77777777" w:rsidR="00EE776E" w:rsidRPr="00174330" w:rsidRDefault="00EE776E" w:rsidP="0057267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Dual arterial access</w:t>
            </w:r>
          </w:p>
        </w:tc>
        <w:tc>
          <w:tcPr>
            <w:tcW w:w="1260" w:type="dxa"/>
          </w:tcPr>
          <w:p w14:paraId="3EEBDE57" w14:textId="56A6AB2E" w:rsidR="00EE776E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3.89</w:t>
            </w:r>
            <w:r w:rsidR="00EE776E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79BD761C" w14:textId="687BBAAC" w:rsidR="00EE776E" w:rsidRPr="00174330" w:rsidRDefault="00EE776E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[</w:t>
            </w:r>
            <w:r w:rsidR="00572672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3.45</w:t>
            </w: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-</w:t>
            </w:r>
            <w:r w:rsidR="00572672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4.32</w:t>
            </w: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]</w:t>
            </w:r>
          </w:p>
        </w:tc>
        <w:tc>
          <w:tcPr>
            <w:tcW w:w="1098" w:type="dxa"/>
            <w:shd w:val="clear" w:color="auto" w:fill="auto"/>
          </w:tcPr>
          <w:p w14:paraId="74690D73" w14:textId="56062A82" w:rsidR="00EE776E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&lt;0.00</w:t>
            </w:r>
            <w:r w:rsidR="00EE776E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</w:t>
            </w:r>
          </w:p>
        </w:tc>
      </w:tr>
      <w:tr w:rsidR="00EE776E" w:rsidRPr="000413B5" w14:paraId="3307832B" w14:textId="77777777" w:rsidTr="00572672">
        <w:tc>
          <w:tcPr>
            <w:tcW w:w="2718" w:type="dxa"/>
            <w:shd w:val="clear" w:color="auto" w:fill="auto"/>
          </w:tcPr>
          <w:p w14:paraId="184F2697" w14:textId="77777777" w:rsidR="00EE776E" w:rsidRPr="00174330" w:rsidRDefault="00EE776E" w:rsidP="0057267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CrossBoss/Stingray use</w:t>
            </w:r>
          </w:p>
        </w:tc>
        <w:tc>
          <w:tcPr>
            <w:tcW w:w="1260" w:type="dxa"/>
          </w:tcPr>
          <w:p w14:paraId="2F883584" w14:textId="4331EAC3" w:rsidR="00EE776E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1.87</w:t>
            </w:r>
          </w:p>
        </w:tc>
        <w:tc>
          <w:tcPr>
            <w:tcW w:w="1692" w:type="dxa"/>
            <w:shd w:val="clear" w:color="auto" w:fill="auto"/>
          </w:tcPr>
          <w:p w14:paraId="1779C772" w14:textId="71CE12F5" w:rsidR="00EE776E" w:rsidRPr="00174330" w:rsidRDefault="00EE776E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[</w:t>
            </w:r>
            <w:r w:rsidR="00572672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1.43-2.12</w:t>
            </w: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]</w:t>
            </w:r>
          </w:p>
        </w:tc>
        <w:tc>
          <w:tcPr>
            <w:tcW w:w="1098" w:type="dxa"/>
            <w:shd w:val="clear" w:color="auto" w:fill="auto"/>
          </w:tcPr>
          <w:p w14:paraId="35E5269F" w14:textId="3236827A" w:rsidR="00EE776E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&lt;0.00</w:t>
            </w:r>
            <w:r w:rsidR="00EE776E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</w:t>
            </w:r>
          </w:p>
        </w:tc>
      </w:tr>
      <w:tr w:rsidR="00572672" w:rsidRPr="000413B5" w14:paraId="78DA2B94" w14:textId="77777777" w:rsidTr="00572672">
        <w:tc>
          <w:tcPr>
            <w:tcW w:w="2718" w:type="dxa"/>
            <w:shd w:val="clear" w:color="auto" w:fill="auto"/>
          </w:tcPr>
          <w:p w14:paraId="76DB6438" w14:textId="77777777" w:rsidR="00572672" w:rsidRPr="00174330" w:rsidRDefault="00572672" w:rsidP="0057267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Intra-vascular ultrasound use</w:t>
            </w:r>
          </w:p>
        </w:tc>
        <w:tc>
          <w:tcPr>
            <w:tcW w:w="1260" w:type="dxa"/>
          </w:tcPr>
          <w:p w14:paraId="59A0BCBE" w14:textId="77777777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1.32</w:t>
            </w:r>
          </w:p>
        </w:tc>
        <w:tc>
          <w:tcPr>
            <w:tcW w:w="1692" w:type="dxa"/>
            <w:shd w:val="clear" w:color="auto" w:fill="auto"/>
          </w:tcPr>
          <w:p w14:paraId="06759D5E" w14:textId="77777777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[1.21-1.53]</w:t>
            </w:r>
          </w:p>
        </w:tc>
        <w:tc>
          <w:tcPr>
            <w:tcW w:w="1098" w:type="dxa"/>
            <w:shd w:val="clear" w:color="auto" w:fill="auto"/>
          </w:tcPr>
          <w:p w14:paraId="6922D88B" w14:textId="77777777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&lt;0.001</w:t>
            </w:r>
          </w:p>
        </w:tc>
      </w:tr>
      <w:tr w:rsidR="00572672" w:rsidRPr="000413B5" w14:paraId="759AFC89" w14:textId="77777777" w:rsidTr="00572672">
        <w:tc>
          <w:tcPr>
            <w:tcW w:w="2718" w:type="dxa"/>
            <w:shd w:val="clear" w:color="auto" w:fill="auto"/>
          </w:tcPr>
          <w:p w14:paraId="52A13175" w14:textId="77777777" w:rsidR="00572672" w:rsidRPr="00174330" w:rsidRDefault="00572672" w:rsidP="0057267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Female gender</w:t>
            </w:r>
          </w:p>
        </w:tc>
        <w:tc>
          <w:tcPr>
            <w:tcW w:w="1260" w:type="dxa"/>
          </w:tcPr>
          <w:p w14:paraId="0CF32515" w14:textId="77777777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1.21</w:t>
            </w:r>
          </w:p>
        </w:tc>
        <w:tc>
          <w:tcPr>
            <w:tcW w:w="1692" w:type="dxa"/>
            <w:shd w:val="clear" w:color="auto" w:fill="auto"/>
          </w:tcPr>
          <w:p w14:paraId="66E2465B" w14:textId="77777777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[1.10-1.32]</w:t>
            </w:r>
          </w:p>
        </w:tc>
        <w:tc>
          <w:tcPr>
            <w:tcW w:w="1098" w:type="dxa"/>
            <w:shd w:val="clear" w:color="auto" w:fill="auto"/>
          </w:tcPr>
          <w:p w14:paraId="11B205F3" w14:textId="77777777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0.007</w:t>
            </w:r>
          </w:p>
        </w:tc>
      </w:tr>
      <w:tr w:rsidR="00572672" w:rsidRPr="000413B5" w14:paraId="410A2FB9" w14:textId="77777777" w:rsidTr="00572672">
        <w:tc>
          <w:tcPr>
            <w:tcW w:w="2718" w:type="dxa"/>
            <w:shd w:val="clear" w:color="auto" w:fill="auto"/>
          </w:tcPr>
          <w:p w14:paraId="6461F440" w14:textId="77777777" w:rsidR="00572672" w:rsidRPr="00174330" w:rsidRDefault="00572672" w:rsidP="0057267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Micro-catheter use</w:t>
            </w:r>
          </w:p>
        </w:tc>
        <w:tc>
          <w:tcPr>
            <w:tcW w:w="1260" w:type="dxa"/>
          </w:tcPr>
          <w:p w14:paraId="1CE421E7" w14:textId="77777777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 xml:space="preserve">1.18 </w:t>
            </w:r>
          </w:p>
        </w:tc>
        <w:tc>
          <w:tcPr>
            <w:tcW w:w="1692" w:type="dxa"/>
            <w:shd w:val="clear" w:color="auto" w:fill="auto"/>
          </w:tcPr>
          <w:p w14:paraId="76F56EE9" w14:textId="77777777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[1.03-1.39]</w:t>
            </w:r>
          </w:p>
        </w:tc>
        <w:tc>
          <w:tcPr>
            <w:tcW w:w="1098" w:type="dxa"/>
            <w:shd w:val="clear" w:color="auto" w:fill="auto"/>
          </w:tcPr>
          <w:p w14:paraId="40ACD23C" w14:textId="77777777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&lt;0.001</w:t>
            </w:r>
          </w:p>
        </w:tc>
      </w:tr>
      <w:tr w:rsidR="00EE776E" w:rsidRPr="000413B5" w14:paraId="4712E020" w14:textId="77777777" w:rsidTr="00572672">
        <w:tc>
          <w:tcPr>
            <w:tcW w:w="2718" w:type="dxa"/>
            <w:shd w:val="clear" w:color="auto" w:fill="auto"/>
          </w:tcPr>
          <w:p w14:paraId="423FE78E" w14:textId="77777777" w:rsidR="00EE776E" w:rsidRPr="00174330" w:rsidRDefault="00EE776E" w:rsidP="0057267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Previous CABG history</w:t>
            </w:r>
          </w:p>
        </w:tc>
        <w:tc>
          <w:tcPr>
            <w:tcW w:w="1260" w:type="dxa"/>
          </w:tcPr>
          <w:p w14:paraId="28A311BF" w14:textId="5204B4B4" w:rsidR="00EE776E" w:rsidRPr="00174330" w:rsidRDefault="00EE776E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1.</w:t>
            </w:r>
            <w:r w:rsidR="00572672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14:paraId="12EC9A17" w14:textId="009A4425" w:rsidR="00EE776E" w:rsidRPr="00174330" w:rsidRDefault="00EE776E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[1.</w:t>
            </w:r>
            <w:r w:rsidR="00572672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04</w:t>
            </w: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-</w:t>
            </w:r>
            <w:r w:rsidR="00572672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1.29</w:t>
            </w: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]</w:t>
            </w:r>
          </w:p>
        </w:tc>
        <w:tc>
          <w:tcPr>
            <w:tcW w:w="1098" w:type="dxa"/>
            <w:shd w:val="clear" w:color="auto" w:fill="auto"/>
          </w:tcPr>
          <w:p w14:paraId="19E025B2" w14:textId="3E160187" w:rsidR="00EE776E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&lt;0.00</w:t>
            </w:r>
            <w:r w:rsidR="00EE776E"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</w:t>
            </w:r>
          </w:p>
        </w:tc>
      </w:tr>
      <w:tr w:rsidR="00572672" w:rsidRPr="000413B5" w14:paraId="55C51018" w14:textId="77777777" w:rsidTr="00572672">
        <w:tc>
          <w:tcPr>
            <w:tcW w:w="2718" w:type="dxa"/>
            <w:shd w:val="clear" w:color="auto" w:fill="auto"/>
          </w:tcPr>
          <w:p w14:paraId="4CDDD0A8" w14:textId="77777777" w:rsidR="00572672" w:rsidRPr="00174330" w:rsidRDefault="00572672" w:rsidP="0057267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Previous PCI</w:t>
            </w:r>
          </w:p>
        </w:tc>
        <w:tc>
          <w:tcPr>
            <w:tcW w:w="1260" w:type="dxa"/>
          </w:tcPr>
          <w:p w14:paraId="749A9A9D" w14:textId="43584676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1.08</w:t>
            </w:r>
          </w:p>
        </w:tc>
        <w:tc>
          <w:tcPr>
            <w:tcW w:w="1692" w:type="dxa"/>
            <w:shd w:val="clear" w:color="auto" w:fill="auto"/>
          </w:tcPr>
          <w:p w14:paraId="6A2A7437" w14:textId="1E7C9582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[1.02-1.14]</w:t>
            </w:r>
          </w:p>
        </w:tc>
        <w:tc>
          <w:tcPr>
            <w:tcW w:w="1098" w:type="dxa"/>
            <w:shd w:val="clear" w:color="auto" w:fill="auto"/>
          </w:tcPr>
          <w:p w14:paraId="79B9537E" w14:textId="5139812A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0.023</w:t>
            </w:r>
          </w:p>
        </w:tc>
      </w:tr>
      <w:tr w:rsidR="00572672" w:rsidRPr="000413B5" w14:paraId="7A1C0F7A" w14:textId="77777777" w:rsidTr="00572672">
        <w:tc>
          <w:tcPr>
            <w:tcW w:w="2718" w:type="dxa"/>
            <w:shd w:val="clear" w:color="auto" w:fill="auto"/>
          </w:tcPr>
          <w:p w14:paraId="42BDDD39" w14:textId="77777777" w:rsidR="00572672" w:rsidRPr="00174330" w:rsidRDefault="00572672" w:rsidP="00572672">
            <w:pPr>
              <w:spacing w:after="0"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 xml:space="preserve">Circumflex CTO </w:t>
            </w:r>
          </w:p>
        </w:tc>
        <w:tc>
          <w:tcPr>
            <w:tcW w:w="1260" w:type="dxa"/>
          </w:tcPr>
          <w:p w14:paraId="08DC9BDE" w14:textId="6EE3632F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0.94</w:t>
            </w:r>
          </w:p>
        </w:tc>
        <w:tc>
          <w:tcPr>
            <w:tcW w:w="1692" w:type="dxa"/>
            <w:shd w:val="clear" w:color="auto" w:fill="auto"/>
          </w:tcPr>
          <w:p w14:paraId="1254440E" w14:textId="7C3FB29F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[0.89-1.00]</w:t>
            </w:r>
          </w:p>
        </w:tc>
        <w:tc>
          <w:tcPr>
            <w:tcW w:w="1098" w:type="dxa"/>
            <w:shd w:val="clear" w:color="auto" w:fill="auto"/>
          </w:tcPr>
          <w:p w14:paraId="45C38D99" w14:textId="7EBE1D21" w:rsidR="00572672" w:rsidRPr="00174330" w:rsidRDefault="00572672" w:rsidP="0057267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174330">
              <w:rPr>
                <w:rFonts w:ascii="Century Gothic" w:hAnsi="Century Gothic"/>
                <w:sz w:val="18"/>
                <w:szCs w:val="16"/>
                <w:highlight w:val="yellow"/>
              </w:rPr>
              <w:t>0.050</w:t>
            </w:r>
          </w:p>
        </w:tc>
      </w:tr>
    </w:tbl>
    <w:p w14:paraId="52D4D77C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4A5BA203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6"/>
          <w:highlight w:val="yellow"/>
        </w:rPr>
      </w:pPr>
    </w:p>
    <w:p w14:paraId="3863317F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6"/>
          <w:highlight w:val="yellow"/>
        </w:rPr>
      </w:pPr>
    </w:p>
    <w:p w14:paraId="506E97E6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3DC62653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75B91AD6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59477808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25D4A127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69370B44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7FB80F15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5327A199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326F45EC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71DA3251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5AC9477C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76C835D6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79C6521E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48494102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3D4FCA29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390B57F8" w14:textId="77777777" w:rsidR="000B7D4D" w:rsidRPr="000413B5" w:rsidRDefault="000B7D4D" w:rsidP="000B7D4D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25506AC5" w14:textId="77777777" w:rsidR="000B7D4D" w:rsidRDefault="000B7D4D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031DA94D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23F497A9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4B1BC8CE" w14:textId="77777777" w:rsidR="00B92794" w:rsidRDefault="00B92794" w:rsidP="009E7832">
      <w:pPr>
        <w:spacing w:after="0" w:line="240" w:lineRule="auto"/>
        <w:rPr>
          <w:rFonts w:ascii="Century Gothic" w:hAnsi="Century Gothic"/>
          <w:b/>
          <w:sz w:val="20"/>
          <w:szCs w:val="18"/>
        </w:rPr>
        <w:sectPr w:rsidR="00B92794" w:rsidSect="000B7D4D">
          <w:pgSz w:w="11894" w:h="16819"/>
          <w:pgMar w:top="1440" w:right="864" w:bottom="1440" w:left="864" w:header="706" w:footer="706" w:gutter="0"/>
          <w:cols w:space="708"/>
          <w:docGrid w:linePitch="360"/>
        </w:sectPr>
      </w:pPr>
    </w:p>
    <w:p w14:paraId="56C87FF0" w14:textId="6A663982" w:rsidR="00841718" w:rsidRPr="00AC3D55" w:rsidRDefault="00841718" w:rsidP="00841718">
      <w:pPr>
        <w:spacing w:after="0" w:line="240" w:lineRule="auto"/>
        <w:rPr>
          <w:rFonts w:ascii="Century Gothic" w:hAnsi="Century Gothic"/>
          <w:sz w:val="20"/>
          <w:szCs w:val="18"/>
        </w:rPr>
      </w:pPr>
      <w:r w:rsidRPr="00B40E69">
        <w:rPr>
          <w:rFonts w:ascii="Century Gothic" w:hAnsi="Century Gothic"/>
          <w:b/>
          <w:sz w:val="20"/>
          <w:szCs w:val="18"/>
        </w:rPr>
        <w:lastRenderedPageBreak/>
        <w:t xml:space="preserve">Table </w:t>
      </w:r>
      <w:r w:rsidR="00750E91">
        <w:rPr>
          <w:rFonts w:ascii="Century Gothic" w:hAnsi="Century Gothic"/>
          <w:b/>
          <w:sz w:val="20"/>
          <w:szCs w:val="18"/>
        </w:rPr>
        <w:t>4</w:t>
      </w:r>
      <w:r w:rsidRPr="00B40E69">
        <w:rPr>
          <w:rFonts w:ascii="Century Gothic" w:hAnsi="Century Gothic"/>
          <w:b/>
          <w:sz w:val="20"/>
          <w:szCs w:val="18"/>
        </w:rPr>
        <w:t>:</w:t>
      </w:r>
      <w:r w:rsidR="00B40E69" w:rsidRPr="00B40E69">
        <w:rPr>
          <w:rFonts w:ascii="Century Gothic" w:hAnsi="Century Gothic"/>
          <w:sz w:val="20"/>
          <w:szCs w:val="18"/>
        </w:rPr>
        <w:t xml:space="preserve"> Outcomes by access site</w:t>
      </w:r>
      <w:r w:rsidR="00723601">
        <w:rPr>
          <w:rFonts w:ascii="Century Gothic" w:hAnsi="Century Gothic"/>
          <w:sz w:val="20"/>
          <w:szCs w:val="18"/>
        </w:rPr>
        <w:t xml:space="preserve"> after CTO-PCI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793"/>
        <w:gridCol w:w="2077"/>
        <w:gridCol w:w="1298"/>
      </w:tblGrid>
      <w:tr w:rsidR="00750E91" w:rsidRPr="000413B5" w14:paraId="73C75747" w14:textId="77777777" w:rsidTr="00EE776E">
        <w:trPr>
          <w:trHeight w:val="611"/>
        </w:trPr>
        <w:tc>
          <w:tcPr>
            <w:tcW w:w="3330" w:type="dxa"/>
          </w:tcPr>
          <w:p w14:paraId="792851ED" w14:textId="77777777" w:rsidR="00750E91" w:rsidRPr="00F61F6F" w:rsidRDefault="00750E91" w:rsidP="0016656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Variable</w:t>
            </w:r>
          </w:p>
        </w:tc>
        <w:tc>
          <w:tcPr>
            <w:tcW w:w="1793" w:type="dxa"/>
          </w:tcPr>
          <w:p w14:paraId="1ADBD91A" w14:textId="77777777" w:rsidR="00750E91" w:rsidRPr="00F61F6F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 xml:space="preserve">Femoral </w:t>
            </w:r>
          </w:p>
          <w:p w14:paraId="7F24726A" w14:textId="77777777" w:rsidR="00750E91" w:rsidRPr="00F61F6F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(n=3732)</w:t>
            </w:r>
          </w:p>
        </w:tc>
        <w:tc>
          <w:tcPr>
            <w:tcW w:w="2077" w:type="dxa"/>
          </w:tcPr>
          <w:p w14:paraId="344640A6" w14:textId="77777777" w:rsidR="00750E91" w:rsidRPr="00F61F6F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Radial</w:t>
            </w:r>
          </w:p>
          <w:p w14:paraId="062AE8C4" w14:textId="77777777" w:rsidR="00750E91" w:rsidRPr="00F61F6F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(n=2748)</w:t>
            </w:r>
          </w:p>
          <w:p w14:paraId="37304D1E" w14:textId="77777777" w:rsidR="00750E91" w:rsidRPr="00F61F6F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1298" w:type="dxa"/>
          </w:tcPr>
          <w:p w14:paraId="530B4E4A" w14:textId="77777777" w:rsidR="00750E91" w:rsidRPr="00F61F6F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750E91" w:rsidRPr="000413B5" w14:paraId="70521309" w14:textId="77777777" w:rsidTr="00EE776E">
        <w:trPr>
          <w:trHeight w:val="332"/>
        </w:trPr>
        <w:tc>
          <w:tcPr>
            <w:tcW w:w="8498" w:type="dxa"/>
            <w:gridSpan w:val="4"/>
          </w:tcPr>
          <w:p w14:paraId="416C3C4C" w14:textId="77777777" w:rsidR="00750E91" w:rsidRPr="000413B5" w:rsidRDefault="00750E91" w:rsidP="0016656F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1E6E96">
              <w:rPr>
                <w:rFonts w:ascii="Century Gothic" w:hAnsi="Century Gothic"/>
                <w:b/>
                <w:sz w:val="18"/>
                <w:szCs w:val="18"/>
              </w:rPr>
              <w:t>Immediate procedural outcomes</w:t>
            </w:r>
          </w:p>
        </w:tc>
      </w:tr>
      <w:tr w:rsidR="00750E91" w:rsidRPr="000413B5" w14:paraId="71233CF9" w14:textId="77777777" w:rsidTr="00EE776E">
        <w:tc>
          <w:tcPr>
            <w:tcW w:w="3330" w:type="dxa"/>
          </w:tcPr>
          <w:p w14:paraId="17B141E6" w14:textId="77777777" w:rsidR="00750E91" w:rsidRPr="001E6E96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6E96">
              <w:rPr>
                <w:rFonts w:ascii="Century Gothic" w:hAnsi="Century Gothic"/>
                <w:sz w:val="18"/>
                <w:szCs w:val="18"/>
              </w:rPr>
              <w:t>Tamponade, no. (%)</w:t>
            </w:r>
          </w:p>
        </w:tc>
        <w:tc>
          <w:tcPr>
            <w:tcW w:w="1793" w:type="dxa"/>
          </w:tcPr>
          <w:p w14:paraId="0639D153" w14:textId="77777777" w:rsidR="00750E91" w:rsidRPr="001E6E96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6E96">
              <w:rPr>
                <w:rFonts w:ascii="Century Gothic" w:hAnsi="Century Gothic"/>
                <w:sz w:val="18"/>
                <w:szCs w:val="18"/>
              </w:rPr>
              <w:t>15 (0.4)</w:t>
            </w:r>
          </w:p>
        </w:tc>
        <w:tc>
          <w:tcPr>
            <w:tcW w:w="2077" w:type="dxa"/>
          </w:tcPr>
          <w:p w14:paraId="73201C8A" w14:textId="77777777" w:rsidR="00750E91" w:rsidRPr="001E6E96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6E96">
              <w:rPr>
                <w:rFonts w:ascii="Century Gothic" w:hAnsi="Century Gothic"/>
                <w:sz w:val="18"/>
                <w:szCs w:val="18"/>
              </w:rPr>
              <w:t>5 (0.2)</w:t>
            </w:r>
          </w:p>
        </w:tc>
        <w:tc>
          <w:tcPr>
            <w:tcW w:w="1298" w:type="dxa"/>
          </w:tcPr>
          <w:p w14:paraId="31F3CD99" w14:textId="77777777" w:rsidR="00750E91" w:rsidRPr="001E6E96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6E96">
              <w:rPr>
                <w:rFonts w:ascii="Century Gothic" w:hAnsi="Century Gothic"/>
                <w:sz w:val="18"/>
                <w:szCs w:val="18"/>
              </w:rPr>
              <w:t>0.172</w:t>
            </w:r>
          </w:p>
        </w:tc>
      </w:tr>
      <w:tr w:rsidR="00750E91" w:rsidRPr="000413B5" w14:paraId="1F9C4D30" w14:textId="77777777" w:rsidTr="00EE776E">
        <w:trPr>
          <w:trHeight w:val="404"/>
        </w:trPr>
        <w:tc>
          <w:tcPr>
            <w:tcW w:w="3330" w:type="dxa"/>
          </w:tcPr>
          <w:p w14:paraId="6FE706DA" w14:textId="77777777" w:rsidR="00750E91" w:rsidRPr="001E6E96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6E96">
              <w:rPr>
                <w:rFonts w:ascii="Century Gothic" w:hAnsi="Century Gothic"/>
                <w:sz w:val="18"/>
                <w:szCs w:val="18"/>
              </w:rPr>
              <w:t>Emergency surgery, no. (%)</w:t>
            </w:r>
          </w:p>
        </w:tc>
        <w:tc>
          <w:tcPr>
            <w:tcW w:w="1793" w:type="dxa"/>
          </w:tcPr>
          <w:p w14:paraId="0CFED6B4" w14:textId="77777777" w:rsidR="00750E91" w:rsidRPr="001E6E96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6E96">
              <w:rPr>
                <w:rFonts w:ascii="Century Gothic" w:hAnsi="Century Gothic"/>
                <w:sz w:val="18"/>
                <w:szCs w:val="18"/>
              </w:rPr>
              <w:t>7 (0.2)</w:t>
            </w:r>
          </w:p>
        </w:tc>
        <w:tc>
          <w:tcPr>
            <w:tcW w:w="2077" w:type="dxa"/>
          </w:tcPr>
          <w:p w14:paraId="277F7476" w14:textId="77777777" w:rsidR="00750E91" w:rsidRPr="001E6E96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6E96">
              <w:rPr>
                <w:rFonts w:ascii="Century Gothic" w:hAnsi="Century Gothic"/>
                <w:sz w:val="18"/>
                <w:szCs w:val="18"/>
              </w:rPr>
              <w:t>4 (0.2)</w:t>
            </w:r>
          </w:p>
        </w:tc>
        <w:tc>
          <w:tcPr>
            <w:tcW w:w="1298" w:type="dxa"/>
          </w:tcPr>
          <w:p w14:paraId="5FA387C4" w14:textId="77777777" w:rsidR="00750E91" w:rsidRPr="001E6E96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6E96">
              <w:rPr>
                <w:rFonts w:ascii="Century Gothic" w:hAnsi="Century Gothic"/>
                <w:sz w:val="18"/>
                <w:szCs w:val="18"/>
              </w:rPr>
              <w:t>1.000</w:t>
            </w:r>
          </w:p>
        </w:tc>
      </w:tr>
      <w:tr w:rsidR="00750E91" w:rsidRPr="000413B5" w14:paraId="6E34E9C6" w14:textId="77777777" w:rsidTr="00EE776E">
        <w:tc>
          <w:tcPr>
            <w:tcW w:w="3330" w:type="dxa"/>
          </w:tcPr>
          <w:p w14:paraId="4A49DBE4" w14:textId="77777777" w:rsidR="00750E91" w:rsidRPr="00C72E4D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Coronary dissection, no. (%)</w:t>
            </w:r>
          </w:p>
        </w:tc>
        <w:tc>
          <w:tcPr>
            <w:tcW w:w="1793" w:type="dxa"/>
          </w:tcPr>
          <w:p w14:paraId="0E858F2D" w14:textId="77777777" w:rsidR="00750E91" w:rsidRPr="00C72E4D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138 (3.9)</w:t>
            </w:r>
          </w:p>
        </w:tc>
        <w:tc>
          <w:tcPr>
            <w:tcW w:w="2077" w:type="dxa"/>
          </w:tcPr>
          <w:p w14:paraId="34D2608E" w14:textId="77777777" w:rsidR="00750E91" w:rsidRPr="00C72E4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88 (3.4)</w:t>
            </w:r>
          </w:p>
        </w:tc>
        <w:tc>
          <w:tcPr>
            <w:tcW w:w="1298" w:type="dxa"/>
          </w:tcPr>
          <w:p w14:paraId="05CEEBB3" w14:textId="77777777" w:rsidR="00750E91" w:rsidRPr="00C72E4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0.373</w:t>
            </w:r>
          </w:p>
        </w:tc>
      </w:tr>
      <w:tr w:rsidR="00750E91" w:rsidRPr="000413B5" w14:paraId="0BE4C932" w14:textId="77777777" w:rsidTr="00EE776E">
        <w:tc>
          <w:tcPr>
            <w:tcW w:w="3330" w:type="dxa"/>
          </w:tcPr>
          <w:p w14:paraId="7EF93029" w14:textId="77777777" w:rsidR="00750E91" w:rsidRPr="00C72E4D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Major side-branch loss, no. (%)</w:t>
            </w:r>
          </w:p>
        </w:tc>
        <w:tc>
          <w:tcPr>
            <w:tcW w:w="1793" w:type="dxa"/>
          </w:tcPr>
          <w:p w14:paraId="38B99001" w14:textId="77777777" w:rsidR="00750E91" w:rsidRPr="00C72E4D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27 (0.8)</w:t>
            </w:r>
          </w:p>
        </w:tc>
        <w:tc>
          <w:tcPr>
            <w:tcW w:w="2077" w:type="dxa"/>
          </w:tcPr>
          <w:p w14:paraId="41D63AA0" w14:textId="77777777" w:rsidR="00750E91" w:rsidRPr="00C72E4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17 (0.7)</w:t>
            </w:r>
          </w:p>
        </w:tc>
        <w:tc>
          <w:tcPr>
            <w:tcW w:w="1298" w:type="dxa"/>
          </w:tcPr>
          <w:p w14:paraId="5293D1CF" w14:textId="77777777" w:rsidR="00750E91" w:rsidRPr="00C72E4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0.760</w:t>
            </w:r>
          </w:p>
        </w:tc>
      </w:tr>
      <w:tr w:rsidR="00750E91" w:rsidRPr="000413B5" w14:paraId="5FA243E4" w14:textId="77777777" w:rsidTr="00EE776E">
        <w:tc>
          <w:tcPr>
            <w:tcW w:w="3330" w:type="dxa"/>
          </w:tcPr>
          <w:p w14:paraId="63073238" w14:textId="77777777" w:rsidR="00750E91" w:rsidRPr="00C72E4D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Slow flow, no. (%)</w:t>
            </w:r>
          </w:p>
        </w:tc>
        <w:tc>
          <w:tcPr>
            <w:tcW w:w="1793" w:type="dxa"/>
          </w:tcPr>
          <w:p w14:paraId="261E6AE2" w14:textId="77777777" w:rsidR="00750E91" w:rsidRPr="00C72E4D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11 (0.3)</w:t>
            </w:r>
          </w:p>
        </w:tc>
        <w:tc>
          <w:tcPr>
            <w:tcW w:w="2077" w:type="dxa"/>
          </w:tcPr>
          <w:p w14:paraId="77F72016" w14:textId="77777777" w:rsidR="00750E91" w:rsidRPr="00C72E4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10 (0.4)</w:t>
            </w:r>
          </w:p>
        </w:tc>
        <w:tc>
          <w:tcPr>
            <w:tcW w:w="1298" w:type="dxa"/>
          </w:tcPr>
          <w:p w14:paraId="5E96F0D7" w14:textId="77777777" w:rsidR="00750E91" w:rsidRPr="00C72E4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0.660</w:t>
            </w:r>
          </w:p>
        </w:tc>
      </w:tr>
      <w:tr w:rsidR="00750E91" w:rsidRPr="000413B5" w14:paraId="1C25EF81" w14:textId="77777777" w:rsidTr="00EE776E">
        <w:trPr>
          <w:trHeight w:val="413"/>
        </w:trPr>
        <w:tc>
          <w:tcPr>
            <w:tcW w:w="3330" w:type="dxa"/>
          </w:tcPr>
          <w:p w14:paraId="6F136F39" w14:textId="77777777" w:rsidR="00750E91" w:rsidRPr="00C72E4D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Access site complication, no. (%)</w:t>
            </w:r>
          </w:p>
        </w:tc>
        <w:tc>
          <w:tcPr>
            <w:tcW w:w="1793" w:type="dxa"/>
          </w:tcPr>
          <w:p w14:paraId="579EBF0A" w14:textId="6B10D80B" w:rsidR="00750E91" w:rsidRPr="00C72E4D" w:rsidRDefault="00E438FC" w:rsidP="00E438F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 (1.5</w:t>
            </w:r>
            <w:r w:rsidR="00750E91" w:rsidRPr="00C72E4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077" w:type="dxa"/>
          </w:tcPr>
          <w:p w14:paraId="0013BAAE" w14:textId="77777777" w:rsidR="00750E91" w:rsidRPr="00C72E4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14 (0.5)</w:t>
            </w:r>
          </w:p>
        </w:tc>
        <w:tc>
          <w:tcPr>
            <w:tcW w:w="1298" w:type="dxa"/>
          </w:tcPr>
          <w:p w14:paraId="0FED42BC" w14:textId="77777777" w:rsidR="00750E91" w:rsidRPr="00C72E4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2E4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50E91" w:rsidRPr="000413B5" w14:paraId="27DD8C0A" w14:textId="77777777" w:rsidTr="00EE776E">
        <w:tc>
          <w:tcPr>
            <w:tcW w:w="8498" w:type="dxa"/>
            <w:gridSpan w:val="4"/>
          </w:tcPr>
          <w:p w14:paraId="7661FAC0" w14:textId="77777777" w:rsidR="00750E91" w:rsidRPr="00C72E4D" w:rsidRDefault="00750E91" w:rsidP="0016656F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C72E4D">
              <w:rPr>
                <w:rFonts w:ascii="Century Gothic" w:hAnsi="Century Gothic"/>
                <w:b/>
                <w:sz w:val="18"/>
                <w:szCs w:val="18"/>
              </w:rPr>
              <w:t>Clinical outcomes</w:t>
            </w:r>
          </w:p>
        </w:tc>
      </w:tr>
      <w:tr w:rsidR="00750E91" w:rsidRPr="000413B5" w14:paraId="21FA178E" w14:textId="77777777" w:rsidTr="00EE776E">
        <w:tc>
          <w:tcPr>
            <w:tcW w:w="3330" w:type="dxa"/>
          </w:tcPr>
          <w:p w14:paraId="795231DF" w14:textId="77777777" w:rsidR="00750E91" w:rsidRPr="00A05F2D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Transfusion, no. (%)</w:t>
            </w:r>
          </w:p>
        </w:tc>
        <w:tc>
          <w:tcPr>
            <w:tcW w:w="1793" w:type="dxa"/>
          </w:tcPr>
          <w:p w14:paraId="61503AD6" w14:textId="77777777" w:rsidR="00750E91" w:rsidRPr="00A05F2D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15 (0.4)</w:t>
            </w:r>
          </w:p>
        </w:tc>
        <w:tc>
          <w:tcPr>
            <w:tcW w:w="2077" w:type="dxa"/>
          </w:tcPr>
          <w:p w14:paraId="5DEE0346" w14:textId="77777777" w:rsidR="00750E91" w:rsidRPr="00A05F2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0 (0)</w:t>
            </w:r>
          </w:p>
        </w:tc>
        <w:tc>
          <w:tcPr>
            <w:tcW w:w="1298" w:type="dxa"/>
          </w:tcPr>
          <w:p w14:paraId="0F0084FA" w14:textId="77777777" w:rsidR="00750E91" w:rsidRPr="00A05F2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50E91" w:rsidRPr="000413B5" w14:paraId="6FE40B86" w14:textId="77777777" w:rsidTr="00EE776E">
        <w:tc>
          <w:tcPr>
            <w:tcW w:w="3330" w:type="dxa"/>
          </w:tcPr>
          <w:p w14:paraId="126666EC" w14:textId="77777777" w:rsidR="00750E91" w:rsidRPr="00A05F2D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Peri-procedura</w:t>
            </w:r>
            <w:r w:rsidRPr="00A05F2D">
              <w:rPr>
                <w:rFonts w:ascii="Century Gothic" w:hAnsi="Century Gothic"/>
                <w:sz w:val="18"/>
                <w:szCs w:val="18"/>
              </w:rPr>
              <w:t>l MI, no. (%)</w:t>
            </w:r>
          </w:p>
        </w:tc>
        <w:tc>
          <w:tcPr>
            <w:tcW w:w="1793" w:type="dxa"/>
          </w:tcPr>
          <w:p w14:paraId="7D873862" w14:textId="77777777" w:rsidR="00750E91" w:rsidRPr="00A05F2D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19 (0.5)</w:t>
            </w:r>
          </w:p>
        </w:tc>
        <w:tc>
          <w:tcPr>
            <w:tcW w:w="2077" w:type="dxa"/>
          </w:tcPr>
          <w:p w14:paraId="478B00D6" w14:textId="77777777" w:rsidR="00750E91" w:rsidRPr="00A05F2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5 (0.2)</w:t>
            </w:r>
          </w:p>
        </w:tc>
        <w:tc>
          <w:tcPr>
            <w:tcW w:w="1298" w:type="dxa"/>
          </w:tcPr>
          <w:p w14:paraId="3AABE7B0" w14:textId="77777777" w:rsidR="00750E91" w:rsidRPr="00A05F2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0.037</w:t>
            </w:r>
          </w:p>
        </w:tc>
      </w:tr>
      <w:tr w:rsidR="00750E91" w:rsidRPr="000413B5" w14:paraId="398461F8" w14:textId="77777777" w:rsidTr="00EE776E">
        <w:tc>
          <w:tcPr>
            <w:tcW w:w="3330" w:type="dxa"/>
          </w:tcPr>
          <w:p w14:paraId="1A9B038D" w14:textId="77777777" w:rsidR="00750E91" w:rsidRPr="00A05F2D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In-hospital major bleed, no. (%)</w:t>
            </w:r>
          </w:p>
        </w:tc>
        <w:tc>
          <w:tcPr>
            <w:tcW w:w="1793" w:type="dxa"/>
          </w:tcPr>
          <w:p w14:paraId="47E3F30B" w14:textId="77777777" w:rsidR="00750E91" w:rsidRPr="00A05F2D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29 (0.8)</w:t>
            </w:r>
          </w:p>
        </w:tc>
        <w:tc>
          <w:tcPr>
            <w:tcW w:w="2077" w:type="dxa"/>
          </w:tcPr>
          <w:p w14:paraId="0EEFB707" w14:textId="77777777" w:rsidR="00750E91" w:rsidRPr="00A05F2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5 (0.2)</w:t>
            </w:r>
          </w:p>
        </w:tc>
        <w:tc>
          <w:tcPr>
            <w:tcW w:w="1298" w:type="dxa"/>
          </w:tcPr>
          <w:p w14:paraId="1D4D4CB4" w14:textId="77777777" w:rsidR="00750E91" w:rsidRPr="00A05F2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50E91" w:rsidRPr="000413B5" w14:paraId="650C002F" w14:textId="77777777" w:rsidTr="00EE776E">
        <w:trPr>
          <w:trHeight w:val="404"/>
        </w:trPr>
        <w:tc>
          <w:tcPr>
            <w:tcW w:w="3330" w:type="dxa"/>
          </w:tcPr>
          <w:p w14:paraId="26AF32FF" w14:textId="10E2DA3E" w:rsidR="00750E91" w:rsidRPr="00A05F2D" w:rsidRDefault="00E438FC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In-hospital death</w:t>
            </w:r>
            <w:r w:rsidR="00750E91" w:rsidRPr="00A05F2D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93" w:type="dxa"/>
          </w:tcPr>
          <w:p w14:paraId="2A443A8D" w14:textId="77777777" w:rsidR="00750E91" w:rsidRPr="00A05F2D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8 (0.2)</w:t>
            </w:r>
          </w:p>
        </w:tc>
        <w:tc>
          <w:tcPr>
            <w:tcW w:w="2077" w:type="dxa"/>
          </w:tcPr>
          <w:p w14:paraId="16870BDE" w14:textId="77777777" w:rsidR="00750E91" w:rsidRPr="00A05F2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2 (0.1)</w:t>
            </w:r>
          </w:p>
        </w:tc>
        <w:tc>
          <w:tcPr>
            <w:tcW w:w="1298" w:type="dxa"/>
          </w:tcPr>
          <w:p w14:paraId="55DEF28D" w14:textId="77777777" w:rsidR="00750E91" w:rsidRPr="00A05F2D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0.02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</w:tr>
      <w:tr w:rsidR="00750E91" w:rsidRPr="000413B5" w14:paraId="7AC786C4" w14:textId="77777777" w:rsidTr="00EE776E">
        <w:tc>
          <w:tcPr>
            <w:tcW w:w="3330" w:type="dxa"/>
          </w:tcPr>
          <w:p w14:paraId="00C11EBA" w14:textId="77777777" w:rsidR="00750E91" w:rsidRPr="00D930C5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Mortality at 30 days, no. (%)</w:t>
            </w:r>
          </w:p>
        </w:tc>
        <w:tc>
          <w:tcPr>
            <w:tcW w:w="1793" w:type="dxa"/>
          </w:tcPr>
          <w:p w14:paraId="0BC46DE3" w14:textId="77777777" w:rsidR="00750E91" w:rsidRPr="00D930C5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22 (0.6)</w:t>
            </w:r>
          </w:p>
        </w:tc>
        <w:tc>
          <w:tcPr>
            <w:tcW w:w="2077" w:type="dxa"/>
          </w:tcPr>
          <w:p w14:paraId="09B8464E" w14:textId="77777777" w:rsidR="00750E91" w:rsidRPr="00D930C5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3 (0.1)</w:t>
            </w:r>
          </w:p>
        </w:tc>
        <w:tc>
          <w:tcPr>
            <w:tcW w:w="1298" w:type="dxa"/>
          </w:tcPr>
          <w:p w14:paraId="7D6DDD16" w14:textId="77777777" w:rsidR="00750E91" w:rsidRPr="00D930C5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0.002</w:t>
            </w:r>
          </w:p>
        </w:tc>
      </w:tr>
      <w:tr w:rsidR="00750E91" w:rsidRPr="000413B5" w14:paraId="5006100F" w14:textId="77777777" w:rsidTr="00EE776E">
        <w:tc>
          <w:tcPr>
            <w:tcW w:w="3330" w:type="dxa"/>
          </w:tcPr>
          <w:p w14:paraId="538A19D8" w14:textId="77777777" w:rsidR="00750E91" w:rsidRPr="00D930C5" w:rsidRDefault="00750E91" w:rsidP="001665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Mortality at 1 year, no. (%)</w:t>
            </w:r>
          </w:p>
        </w:tc>
        <w:tc>
          <w:tcPr>
            <w:tcW w:w="1793" w:type="dxa"/>
          </w:tcPr>
          <w:p w14:paraId="740E4B0F" w14:textId="77777777" w:rsidR="00750E91" w:rsidRPr="00D930C5" w:rsidRDefault="00750E91" w:rsidP="001665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85 (3.0)</w:t>
            </w:r>
          </w:p>
        </w:tc>
        <w:tc>
          <w:tcPr>
            <w:tcW w:w="2077" w:type="dxa"/>
          </w:tcPr>
          <w:p w14:paraId="63626540" w14:textId="77777777" w:rsidR="00750E91" w:rsidRPr="00D930C5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55 (2.6)</w:t>
            </w:r>
          </w:p>
        </w:tc>
        <w:tc>
          <w:tcPr>
            <w:tcW w:w="1298" w:type="dxa"/>
          </w:tcPr>
          <w:p w14:paraId="50D32A2E" w14:textId="77777777" w:rsidR="00750E91" w:rsidRPr="00D930C5" w:rsidRDefault="00750E91" w:rsidP="0016656F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0.388</w:t>
            </w:r>
          </w:p>
        </w:tc>
      </w:tr>
    </w:tbl>
    <w:p w14:paraId="6817E2A4" w14:textId="77777777" w:rsidR="00841718" w:rsidRPr="000413B5" w:rsidRDefault="00841718" w:rsidP="005937E9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77493E98" w14:textId="77777777" w:rsidR="006357D0" w:rsidRPr="000413B5" w:rsidRDefault="006357D0" w:rsidP="0021516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4C5CCDCE" w14:textId="001549B3" w:rsidR="00841718" w:rsidRPr="000413B5" w:rsidRDefault="00841718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3ED70F79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5B7969B3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5BD8E293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2A79067B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7FFA77CB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46D2A227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19A3924E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33306F89" w14:textId="77777777" w:rsidR="00E37597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29EAD4C7" w14:textId="77777777" w:rsidR="00AC3D55" w:rsidRPr="000413B5" w:rsidRDefault="00AC3D55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6433B342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2E70D8AC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3A351554" w14:textId="77777777" w:rsidR="00E37597" w:rsidRPr="000413B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24610515" w14:textId="77777777" w:rsidR="00E37597" w:rsidRDefault="00E37597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2A5FBB4F" w14:textId="77777777" w:rsidR="003309D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35A19640" w14:textId="77777777" w:rsidR="003309D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130DD2D8" w14:textId="77777777" w:rsidR="003309D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145E67C9" w14:textId="77777777" w:rsidR="003309D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04C05028" w14:textId="77777777" w:rsidR="003309D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4AAD75A7" w14:textId="77777777" w:rsidR="00B92794" w:rsidRDefault="00B92794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60CFC29B" w14:textId="77777777" w:rsidR="003309D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1D69975E" w14:textId="77777777" w:rsidR="003309D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69DB414E" w14:textId="77777777" w:rsidR="00E438FC" w:rsidRDefault="00E438FC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28CC9894" w14:textId="77777777" w:rsidR="007A4862" w:rsidRDefault="007A4862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79242C45" w14:textId="77777777" w:rsidR="00B728FC" w:rsidRDefault="00B728FC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2AA3D344" w14:textId="77777777" w:rsidR="00F61F6F" w:rsidRPr="000413B5" w:rsidRDefault="00F61F6F" w:rsidP="00E37597">
      <w:pPr>
        <w:spacing w:after="0" w:line="240" w:lineRule="auto"/>
        <w:rPr>
          <w:rFonts w:ascii="Century Gothic" w:hAnsi="Century Gothic"/>
          <w:b/>
          <w:sz w:val="20"/>
          <w:szCs w:val="18"/>
          <w:highlight w:val="yellow"/>
        </w:rPr>
      </w:pPr>
    </w:p>
    <w:p w14:paraId="390CAB14" w14:textId="50CEA5C8" w:rsidR="00E37597" w:rsidRPr="00AC3D55" w:rsidRDefault="002D72B4" w:rsidP="00841718">
      <w:pPr>
        <w:spacing w:after="0" w:line="240" w:lineRule="auto"/>
        <w:rPr>
          <w:rFonts w:ascii="Century Gothic" w:hAnsi="Century Gothic"/>
          <w:sz w:val="21"/>
        </w:rPr>
      </w:pPr>
      <w:r w:rsidRPr="00B40E69">
        <w:rPr>
          <w:rFonts w:ascii="Century Gothic" w:hAnsi="Century Gothic"/>
          <w:b/>
          <w:sz w:val="20"/>
          <w:szCs w:val="18"/>
        </w:rPr>
        <w:lastRenderedPageBreak/>
        <w:t xml:space="preserve">Table </w:t>
      </w:r>
      <w:r w:rsidR="00750E91">
        <w:rPr>
          <w:rFonts w:ascii="Century Gothic" w:hAnsi="Century Gothic"/>
          <w:b/>
          <w:sz w:val="20"/>
          <w:szCs w:val="18"/>
        </w:rPr>
        <w:t>5</w:t>
      </w:r>
      <w:r w:rsidR="00E37597" w:rsidRPr="00B40E69">
        <w:rPr>
          <w:rFonts w:ascii="Century Gothic" w:hAnsi="Century Gothic"/>
          <w:b/>
          <w:sz w:val="20"/>
          <w:szCs w:val="18"/>
        </w:rPr>
        <w:t xml:space="preserve">: </w:t>
      </w:r>
      <w:r w:rsidR="00B40E69" w:rsidRPr="00B40E69">
        <w:rPr>
          <w:rFonts w:ascii="Century Gothic" w:hAnsi="Century Gothic"/>
          <w:sz w:val="20"/>
          <w:szCs w:val="18"/>
        </w:rPr>
        <w:t>Outcomes by access site complication</w:t>
      </w:r>
      <w:r w:rsidR="00723601">
        <w:rPr>
          <w:rFonts w:ascii="Century Gothic" w:hAnsi="Century Gothic"/>
          <w:sz w:val="20"/>
          <w:szCs w:val="18"/>
        </w:rPr>
        <w:t xml:space="preserve"> after CTO-PCI</w:t>
      </w:r>
    </w:p>
    <w:tbl>
      <w:tblPr>
        <w:tblW w:w="821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793"/>
        <w:gridCol w:w="1793"/>
        <w:gridCol w:w="1298"/>
      </w:tblGrid>
      <w:tr w:rsidR="00BC0BF4" w:rsidRPr="000413B5" w14:paraId="5FECE77C" w14:textId="77777777" w:rsidTr="00BC0BF4">
        <w:trPr>
          <w:trHeight w:val="863"/>
        </w:trPr>
        <w:tc>
          <w:tcPr>
            <w:tcW w:w="3330" w:type="dxa"/>
          </w:tcPr>
          <w:p w14:paraId="34F8564B" w14:textId="56686D3D" w:rsidR="00BC0BF4" w:rsidRPr="00F61F6F" w:rsidRDefault="00BC0BF4" w:rsidP="00AC3D5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 xml:space="preserve">Variable </w:t>
            </w:r>
          </w:p>
        </w:tc>
        <w:tc>
          <w:tcPr>
            <w:tcW w:w="1793" w:type="dxa"/>
          </w:tcPr>
          <w:p w14:paraId="036B5BB1" w14:textId="75D8310C" w:rsidR="00BC0BF4" w:rsidRPr="00F61F6F" w:rsidRDefault="00BC0BF4" w:rsidP="007236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Access site complication (n=255)</w:t>
            </w:r>
            <w:r w:rsidRPr="00F61F6F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  <w:tc>
          <w:tcPr>
            <w:tcW w:w="1793" w:type="dxa"/>
          </w:tcPr>
          <w:p w14:paraId="1D8BEBFD" w14:textId="09CC0B89" w:rsidR="00BC0BF4" w:rsidRPr="00F61F6F" w:rsidRDefault="00BC0BF4" w:rsidP="007236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No access site complication (n=25,574)</w:t>
            </w:r>
          </w:p>
        </w:tc>
        <w:tc>
          <w:tcPr>
            <w:tcW w:w="1298" w:type="dxa"/>
          </w:tcPr>
          <w:p w14:paraId="698CF702" w14:textId="77777777" w:rsidR="00BC0BF4" w:rsidRPr="00F61F6F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BC0BF4" w:rsidRPr="000413B5" w14:paraId="5CD62F84" w14:textId="77777777" w:rsidTr="00BC0BF4">
        <w:tc>
          <w:tcPr>
            <w:tcW w:w="3330" w:type="dxa"/>
          </w:tcPr>
          <w:p w14:paraId="4A1158BC" w14:textId="77777777" w:rsidR="00BC0BF4" w:rsidRPr="00A05F2D" w:rsidRDefault="00BC0BF4" w:rsidP="009E78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Transfusion, no. (%)</w:t>
            </w:r>
          </w:p>
        </w:tc>
        <w:tc>
          <w:tcPr>
            <w:tcW w:w="1793" w:type="dxa"/>
          </w:tcPr>
          <w:p w14:paraId="22C9C6E9" w14:textId="01DE9F69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 (8.0)</w:t>
            </w:r>
          </w:p>
        </w:tc>
        <w:tc>
          <w:tcPr>
            <w:tcW w:w="1793" w:type="dxa"/>
          </w:tcPr>
          <w:p w14:paraId="1685F440" w14:textId="6D4FEACD" w:rsidR="00BC0BF4" w:rsidRPr="00A05F2D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 (0.1)</w:t>
            </w:r>
          </w:p>
        </w:tc>
        <w:tc>
          <w:tcPr>
            <w:tcW w:w="1298" w:type="dxa"/>
          </w:tcPr>
          <w:p w14:paraId="607753C9" w14:textId="77777777" w:rsidR="00BC0BF4" w:rsidRPr="00A05F2D" w:rsidRDefault="00BC0BF4" w:rsidP="009E783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BC0BF4" w:rsidRPr="000413B5" w14:paraId="2E01A320" w14:textId="77777777" w:rsidTr="00BC0BF4">
        <w:tc>
          <w:tcPr>
            <w:tcW w:w="3330" w:type="dxa"/>
          </w:tcPr>
          <w:p w14:paraId="1FE9D191" w14:textId="77777777" w:rsidR="00BC0BF4" w:rsidRPr="00A05F2D" w:rsidRDefault="00BC0BF4" w:rsidP="009E78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Peri-procedura</w:t>
            </w:r>
            <w:r w:rsidRPr="00A05F2D">
              <w:rPr>
                <w:rFonts w:ascii="Century Gothic" w:hAnsi="Century Gothic"/>
                <w:sz w:val="18"/>
                <w:szCs w:val="18"/>
              </w:rPr>
              <w:t>l MI, no. (%)</w:t>
            </w:r>
          </w:p>
        </w:tc>
        <w:tc>
          <w:tcPr>
            <w:tcW w:w="1793" w:type="dxa"/>
          </w:tcPr>
          <w:p w14:paraId="10D93701" w14:textId="549630F9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(1.6)</w:t>
            </w:r>
          </w:p>
        </w:tc>
        <w:tc>
          <w:tcPr>
            <w:tcW w:w="1793" w:type="dxa"/>
          </w:tcPr>
          <w:p w14:paraId="68196FC1" w14:textId="5DCB73C5" w:rsidR="00BC0BF4" w:rsidRPr="00A05F2D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125 (0.5)</w:t>
            </w:r>
          </w:p>
        </w:tc>
        <w:tc>
          <w:tcPr>
            <w:tcW w:w="1298" w:type="dxa"/>
          </w:tcPr>
          <w:p w14:paraId="04C5A96E" w14:textId="3646DF63" w:rsidR="00BC0BF4" w:rsidRPr="00A05F2D" w:rsidRDefault="00BC0BF4" w:rsidP="00AC3D55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0.0</w:t>
            </w:r>
            <w:r>
              <w:rPr>
                <w:rFonts w:ascii="Century Gothic" w:hAnsi="Century Gothic"/>
                <w:sz w:val="18"/>
                <w:szCs w:val="18"/>
              </w:rPr>
              <w:t>51</w:t>
            </w:r>
          </w:p>
        </w:tc>
      </w:tr>
      <w:tr w:rsidR="00BC0BF4" w:rsidRPr="000413B5" w14:paraId="61149176" w14:textId="77777777" w:rsidTr="00BC0BF4">
        <w:tc>
          <w:tcPr>
            <w:tcW w:w="3330" w:type="dxa"/>
          </w:tcPr>
          <w:p w14:paraId="20898DA6" w14:textId="6C81E6F4" w:rsidR="00BC0BF4" w:rsidRPr="00A05F2D" w:rsidRDefault="00BC0BF4" w:rsidP="009E78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Procedural complication</w:t>
            </w:r>
            <w:r w:rsidRPr="00A05F2D">
              <w:rPr>
                <w:rFonts w:ascii="Century Gothic" w:hAnsi="Century Gothic"/>
                <w:sz w:val="18"/>
                <w:szCs w:val="18"/>
              </w:rPr>
              <w:t xml:space="preserve"> no. (%)</w:t>
            </w:r>
          </w:p>
        </w:tc>
        <w:tc>
          <w:tcPr>
            <w:tcW w:w="1793" w:type="dxa"/>
          </w:tcPr>
          <w:p w14:paraId="76F8DC00" w14:textId="20E19249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 (17.3)</w:t>
            </w:r>
          </w:p>
        </w:tc>
        <w:tc>
          <w:tcPr>
            <w:tcW w:w="1793" w:type="dxa"/>
          </w:tcPr>
          <w:p w14:paraId="580BE6A1" w14:textId="6B7B3BB7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1372 (5.8)</w:t>
            </w:r>
          </w:p>
        </w:tc>
        <w:tc>
          <w:tcPr>
            <w:tcW w:w="1298" w:type="dxa"/>
          </w:tcPr>
          <w:p w14:paraId="7B64B22E" w14:textId="67E6E80B" w:rsidR="00BC0BF4" w:rsidRPr="00A05F2D" w:rsidRDefault="00BC0BF4" w:rsidP="009E783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BC0BF4" w:rsidRPr="000413B5" w14:paraId="603FDA5A" w14:textId="77777777" w:rsidTr="00BC0BF4">
        <w:tc>
          <w:tcPr>
            <w:tcW w:w="3330" w:type="dxa"/>
          </w:tcPr>
          <w:p w14:paraId="0FDBC504" w14:textId="77777777" w:rsidR="00BC0BF4" w:rsidRPr="00A05F2D" w:rsidRDefault="00BC0BF4" w:rsidP="009E78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In-hospital major bleed, no. (%)</w:t>
            </w:r>
          </w:p>
        </w:tc>
        <w:tc>
          <w:tcPr>
            <w:tcW w:w="1793" w:type="dxa"/>
          </w:tcPr>
          <w:p w14:paraId="237EE592" w14:textId="08B5AC20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 (8.4)</w:t>
            </w:r>
          </w:p>
        </w:tc>
        <w:tc>
          <w:tcPr>
            <w:tcW w:w="1793" w:type="dxa"/>
          </w:tcPr>
          <w:p w14:paraId="7D21DB61" w14:textId="59F293FB" w:rsidR="00BC0BF4" w:rsidRPr="00A05F2D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78 (0.3)</w:t>
            </w:r>
          </w:p>
        </w:tc>
        <w:tc>
          <w:tcPr>
            <w:tcW w:w="1298" w:type="dxa"/>
          </w:tcPr>
          <w:p w14:paraId="2B7C7276" w14:textId="77777777" w:rsidR="00BC0BF4" w:rsidRPr="00A05F2D" w:rsidRDefault="00BC0BF4" w:rsidP="009E783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BC0BF4" w:rsidRPr="000413B5" w14:paraId="4FE5BBC2" w14:textId="77777777" w:rsidTr="00BC0BF4">
        <w:tc>
          <w:tcPr>
            <w:tcW w:w="3330" w:type="dxa"/>
          </w:tcPr>
          <w:p w14:paraId="5BC46FD9" w14:textId="77777777" w:rsidR="00BC0BF4" w:rsidRPr="00D930C5" w:rsidRDefault="00BC0BF4" w:rsidP="009E78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In-hospital stroke, </w:t>
            </w:r>
            <w:r w:rsidRPr="00A05F2D">
              <w:rPr>
                <w:rFonts w:ascii="Century Gothic" w:hAnsi="Century Gothic"/>
                <w:sz w:val="18"/>
                <w:szCs w:val="18"/>
              </w:rPr>
              <w:t>no. (%)</w:t>
            </w:r>
          </w:p>
        </w:tc>
        <w:tc>
          <w:tcPr>
            <w:tcW w:w="1793" w:type="dxa"/>
          </w:tcPr>
          <w:p w14:paraId="06998E3C" w14:textId="3C99048B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(0.4)</w:t>
            </w:r>
          </w:p>
        </w:tc>
        <w:tc>
          <w:tcPr>
            <w:tcW w:w="1793" w:type="dxa"/>
          </w:tcPr>
          <w:p w14:paraId="1A03D21E" w14:textId="5F25C589" w:rsidR="00BC0BF4" w:rsidRPr="00D930C5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(0.02)</w:t>
            </w:r>
          </w:p>
        </w:tc>
        <w:tc>
          <w:tcPr>
            <w:tcW w:w="1298" w:type="dxa"/>
          </w:tcPr>
          <w:p w14:paraId="6D542393" w14:textId="77777777" w:rsidR="00BC0BF4" w:rsidRPr="00D930C5" w:rsidRDefault="00BC0BF4" w:rsidP="009E783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0.103</w:t>
            </w:r>
          </w:p>
        </w:tc>
      </w:tr>
      <w:tr w:rsidR="00BC0BF4" w:rsidRPr="000413B5" w14:paraId="70FFA1FA" w14:textId="77777777" w:rsidTr="00BC0BF4">
        <w:trPr>
          <w:trHeight w:val="404"/>
        </w:trPr>
        <w:tc>
          <w:tcPr>
            <w:tcW w:w="3330" w:type="dxa"/>
          </w:tcPr>
          <w:p w14:paraId="0CA8A576" w14:textId="309B1DF3" w:rsidR="00BC0BF4" w:rsidRPr="00A05F2D" w:rsidRDefault="00BC0BF4" w:rsidP="009E78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In-hospital death</w:t>
            </w:r>
            <w:r w:rsidRPr="00A05F2D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93" w:type="dxa"/>
          </w:tcPr>
          <w:p w14:paraId="279F85DF" w14:textId="555015D2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(2.0)</w:t>
            </w:r>
          </w:p>
        </w:tc>
        <w:tc>
          <w:tcPr>
            <w:tcW w:w="1793" w:type="dxa"/>
          </w:tcPr>
          <w:p w14:paraId="3CE04F86" w14:textId="015227D7" w:rsidR="00BC0BF4" w:rsidRPr="00A05F2D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 (0.1)</w:t>
            </w:r>
          </w:p>
        </w:tc>
        <w:tc>
          <w:tcPr>
            <w:tcW w:w="1298" w:type="dxa"/>
          </w:tcPr>
          <w:p w14:paraId="2E1EDC8C" w14:textId="4A07F169" w:rsidR="00BC0BF4" w:rsidRPr="00A05F2D" w:rsidRDefault="00BC0BF4" w:rsidP="009E783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BC0BF4" w:rsidRPr="000413B5" w14:paraId="4487A714" w14:textId="77777777" w:rsidTr="00BC0BF4">
        <w:tc>
          <w:tcPr>
            <w:tcW w:w="3330" w:type="dxa"/>
          </w:tcPr>
          <w:p w14:paraId="19F5D9BA" w14:textId="77777777" w:rsidR="00BC0BF4" w:rsidRPr="00D930C5" w:rsidRDefault="00BC0BF4" w:rsidP="009E78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Mortality at 7-days, no. (%)</w:t>
            </w:r>
          </w:p>
        </w:tc>
        <w:tc>
          <w:tcPr>
            <w:tcW w:w="1793" w:type="dxa"/>
          </w:tcPr>
          <w:p w14:paraId="7428CD83" w14:textId="7C620482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(1.6)</w:t>
            </w:r>
          </w:p>
        </w:tc>
        <w:tc>
          <w:tcPr>
            <w:tcW w:w="1793" w:type="dxa"/>
          </w:tcPr>
          <w:p w14:paraId="07AE6940" w14:textId="70CA0AF8" w:rsidR="00BC0BF4" w:rsidRPr="00D930C5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65 (0.3)</w:t>
            </w:r>
          </w:p>
        </w:tc>
        <w:tc>
          <w:tcPr>
            <w:tcW w:w="1298" w:type="dxa"/>
          </w:tcPr>
          <w:p w14:paraId="61EFB88B" w14:textId="2AC96667" w:rsidR="00BC0BF4" w:rsidRPr="00D930C5" w:rsidRDefault="00BC0BF4" w:rsidP="009E783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BC0BF4" w:rsidRPr="000413B5" w14:paraId="107EB0BD" w14:textId="77777777" w:rsidTr="00BC0BF4">
        <w:tc>
          <w:tcPr>
            <w:tcW w:w="3330" w:type="dxa"/>
          </w:tcPr>
          <w:p w14:paraId="23218A67" w14:textId="77777777" w:rsidR="00BC0BF4" w:rsidRPr="00D930C5" w:rsidRDefault="00BC0BF4" w:rsidP="009E78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Mortality at 30 days, no. (%)</w:t>
            </w:r>
          </w:p>
        </w:tc>
        <w:tc>
          <w:tcPr>
            <w:tcW w:w="1793" w:type="dxa"/>
          </w:tcPr>
          <w:p w14:paraId="14399054" w14:textId="5753ECA8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(2.4)</w:t>
            </w:r>
          </w:p>
        </w:tc>
        <w:tc>
          <w:tcPr>
            <w:tcW w:w="1793" w:type="dxa"/>
          </w:tcPr>
          <w:p w14:paraId="58C7469E" w14:textId="1AA007CF" w:rsidR="00BC0BF4" w:rsidRPr="00D930C5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103 (0.4)</w:t>
            </w:r>
          </w:p>
        </w:tc>
        <w:tc>
          <w:tcPr>
            <w:tcW w:w="1298" w:type="dxa"/>
          </w:tcPr>
          <w:p w14:paraId="70553928" w14:textId="708E8BC6" w:rsidR="00BC0BF4" w:rsidRPr="00D930C5" w:rsidRDefault="00BC0BF4" w:rsidP="009E783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BC0BF4" w:rsidRPr="000413B5" w14:paraId="4B14CD2A" w14:textId="77777777" w:rsidTr="00BC0BF4">
        <w:tc>
          <w:tcPr>
            <w:tcW w:w="3330" w:type="dxa"/>
          </w:tcPr>
          <w:p w14:paraId="674F0A37" w14:textId="77777777" w:rsidR="00BC0BF4" w:rsidRPr="00D930C5" w:rsidRDefault="00BC0BF4" w:rsidP="009E78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Mortality at 1 year, no. (%)</w:t>
            </w:r>
          </w:p>
        </w:tc>
        <w:tc>
          <w:tcPr>
            <w:tcW w:w="1793" w:type="dxa"/>
          </w:tcPr>
          <w:p w14:paraId="033C2826" w14:textId="49AAC591" w:rsidR="00BC0BF4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 (4.7)</w:t>
            </w:r>
          </w:p>
        </w:tc>
        <w:tc>
          <w:tcPr>
            <w:tcW w:w="1793" w:type="dxa"/>
          </w:tcPr>
          <w:p w14:paraId="5E47CBBA" w14:textId="3CCA39CA" w:rsidR="00BC0BF4" w:rsidRPr="00D930C5" w:rsidRDefault="00BC0BF4" w:rsidP="009E78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543 (2.3)</w:t>
            </w:r>
          </w:p>
        </w:tc>
        <w:tc>
          <w:tcPr>
            <w:tcW w:w="1298" w:type="dxa"/>
          </w:tcPr>
          <w:p w14:paraId="01C058A1" w14:textId="25928C2C" w:rsidR="00BC0BF4" w:rsidRPr="00D930C5" w:rsidRDefault="00BC0BF4" w:rsidP="00A23A98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0.</w:t>
            </w:r>
            <w:r w:rsidR="00F63D92">
              <w:rPr>
                <w:rFonts w:ascii="Century Gothic" w:hAnsi="Century Gothic"/>
                <w:sz w:val="18"/>
                <w:szCs w:val="18"/>
              </w:rPr>
              <w:t>0</w:t>
            </w:r>
            <w:r w:rsidR="00A23A98">
              <w:rPr>
                <w:rFonts w:ascii="Century Gothic" w:hAnsi="Century Gothic"/>
                <w:sz w:val="18"/>
                <w:szCs w:val="18"/>
              </w:rPr>
              <w:t>01</w:t>
            </w:r>
          </w:p>
        </w:tc>
      </w:tr>
    </w:tbl>
    <w:p w14:paraId="4B87F43B" w14:textId="77777777" w:rsidR="00E37597" w:rsidRDefault="00E37597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6D98D12C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A9D7DD9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6F1A0DC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EB4E626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CEE0B8F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733E38EC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351ABCFB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DD0BDC7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C0D57E8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6F2263E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62B1CC86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A000CC4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4EF69E1C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661C6904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6AF5BE47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7091A559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E813567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DEA83D0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08CFA2C6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0A44219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8888D73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09A762DA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7587F226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7B619B67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6A93CB81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42F31544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02839FC8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0E95797A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761EB2E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288147C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986AB8B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E6FCCD0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42110ED2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3725E2A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75933CDC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C92A854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1506148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3B0B490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3D0BD500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tbl>
      <w:tblPr>
        <w:tblpPr w:leftFromText="180" w:rightFromText="180" w:vertAnchor="text" w:horzAnchor="page" w:tblpX="1480" w:tblpY="365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970"/>
        <w:gridCol w:w="1350"/>
        <w:gridCol w:w="1170"/>
      </w:tblGrid>
      <w:tr w:rsidR="00EE776E" w:rsidRPr="000413B5" w14:paraId="32E80CC9" w14:textId="77777777" w:rsidTr="00EE776E">
        <w:trPr>
          <w:trHeight w:val="669"/>
        </w:trPr>
        <w:tc>
          <w:tcPr>
            <w:tcW w:w="2718" w:type="dxa"/>
            <w:shd w:val="clear" w:color="auto" w:fill="auto"/>
          </w:tcPr>
          <w:p w14:paraId="5FF41979" w14:textId="77777777" w:rsidR="00EE776E" w:rsidRPr="00F61F6F" w:rsidRDefault="00EE776E" w:rsidP="00EE776E">
            <w:pPr>
              <w:spacing w:after="0" w:line="480" w:lineRule="auto"/>
              <w:rPr>
                <w:rFonts w:ascii="Century Gothic" w:hAnsi="Century Gothic"/>
                <w:b/>
                <w:szCs w:val="24"/>
              </w:rPr>
            </w:pPr>
            <w:r w:rsidRPr="00F61F6F">
              <w:rPr>
                <w:rFonts w:ascii="Century Gothic" w:hAnsi="Century Gothic"/>
                <w:b/>
                <w:szCs w:val="24"/>
              </w:rPr>
              <w:lastRenderedPageBreak/>
              <w:t>Variable</w:t>
            </w:r>
          </w:p>
        </w:tc>
        <w:tc>
          <w:tcPr>
            <w:tcW w:w="2970" w:type="dxa"/>
            <w:shd w:val="clear" w:color="auto" w:fill="auto"/>
          </w:tcPr>
          <w:p w14:paraId="32821B96" w14:textId="77777777" w:rsidR="00EE776E" w:rsidRPr="00F61F6F" w:rsidRDefault="00EE776E" w:rsidP="00EE776E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F61F6F">
              <w:rPr>
                <w:rFonts w:ascii="Century Gothic" w:hAnsi="Century Gothic"/>
                <w:b/>
                <w:szCs w:val="24"/>
              </w:rPr>
              <w:t>Multiple logistic regression adjusted odds</w:t>
            </w:r>
          </w:p>
        </w:tc>
        <w:tc>
          <w:tcPr>
            <w:tcW w:w="1350" w:type="dxa"/>
            <w:shd w:val="clear" w:color="auto" w:fill="auto"/>
          </w:tcPr>
          <w:p w14:paraId="44692129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F61F6F">
              <w:rPr>
                <w:rFonts w:ascii="Century Gothic" w:hAnsi="Century Gothic"/>
                <w:b/>
                <w:szCs w:val="24"/>
              </w:rPr>
              <w:t xml:space="preserve"> [95% CI]</w:t>
            </w:r>
          </w:p>
        </w:tc>
        <w:tc>
          <w:tcPr>
            <w:tcW w:w="1170" w:type="dxa"/>
            <w:shd w:val="clear" w:color="auto" w:fill="auto"/>
          </w:tcPr>
          <w:p w14:paraId="1029E94E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F61F6F">
              <w:rPr>
                <w:rFonts w:ascii="Century Gothic" w:hAnsi="Century Gothic"/>
                <w:b/>
                <w:szCs w:val="24"/>
              </w:rPr>
              <w:t>p-value</w:t>
            </w:r>
          </w:p>
        </w:tc>
      </w:tr>
      <w:tr w:rsidR="00EE776E" w:rsidRPr="000413B5" w14:paraId="2F30B79C" w14:textId="77777777" w:rsidTr="00EE776E">
        <w:tc>
          <w:tcPr>
            <w:tcW w:w="2718" w:type="dxa"/>
            <w:shd w:val="clear" w:color="auto" w:fill="auto"/>
          </w:tcPr>
          <w:p w14:paraId="0B3F3E62" w14:textId="77777777" w:rsidR="00EE776E" w:rsidRPr="00F61F6F" w:rsidRDefault="00EE776E" w:rsidP="00EE776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Transfusion</w:t>
            </w:r>
          </w:p>
        </w:tc>
        <w:tc>
          <w:tcPr>
            <w:tcW w:w="2970" w:type="dxa"/>
          </w:tcPr>
          <w:p w14:paraId="1448F465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76.5</w:t>
            </w:r>
            <w:r w:rsidRPr="00F61F6F">
              <w:rPr>
                <w:rFonts w:ascii="Century Gothic" w:hAnsi="Century Gothic"/>
                <w:sz w:val="18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DD48269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F61F6F">
              <w:rPr>
                <w:rFonts w:ascii="Century Gothic" w:hAnsi="Century Gothic"/>
                <w:sz w:val="18"/>
                <w:szCs w:val="16"/>
              </w:rPr>
              <w:t>[</w:t>
            </w:r>
            <w:r>
              <w:rPr>
                <w:rFonts w:ascii="Century Gothic" w:hAnsi="Century Gothic"/>
                <w:sz w:val="18"/>
                <w:szCs w:val="16"/>
              </w:rPr>
              <w:t>42.5</w:t>
            </w:r>
            <w:r w:rsidRPr="00F61F6F">
              <w:rPr>
                <w:rFonts w:ascii="Century Gothic" w:hAnsi="Century Gothic"/>
                <w:sz w:val="18"/>
                <w:szCs w:val="16"/>
              </w:rPr>
              <w:t>-</w:t>
            </w:r>
            <w:r>
              <w:rPr>
                <w:rFonts w:ascii="Century Gothic" w:hAnsi="Century Gothic"/>
                <w:sz w:val="18"/>
                <w:szCs w:val="16"/>
              </w:rPr>
              <w:t>137.7</w:t>
            </w:r>
            <w:r w:rsidRPr="00F61F6F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6C9BC711" w14:textId="77777777" w:rsidR="00EE776E" w:rsidRPr="00F27F94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F27F94">
              <w:rPr>
                <w:rFonts w:ascii="Century Gothic" w:hAnsi="Century Gothic"/>
                <w:sz w:val="18"/>
                <w:szCs w:val="16"/>
              </w:rPr>
              <w:t>&lt;0.0001</w:t>
            </w:r>
          </w:p>
        </w:tc>
      </w:tr>
      <w:tr w:rsidR="00EE776E" w:rsidRPr="000413B5" w14:paraId="6A7B70C6" w14:textId="77777777" w:rsidTr="00EE776E">
        <w:tc>
          <w:tcPr>
            <w:tcW w:w="2718" w:type="dxa"/>
            <w:shd w:val="clear" w:color="auto" w:fill="auto"/>
          </w:tcPr>
          <w:p w14:paraId="7B00ACD1" w14:textId="77777777" w:rsidR="00EE776E" w:rsidRPr="00F61F6F" w:rsidRDefault="00EE776E" w:rsidP="00EE776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In-hospital major bleed</w:t>
            </w:r>
          </w:p>
        </w:tc>
        <w:tc>
          <w:tcPr>
            <w:tcW w:w="2970" w:type="dxa"/>
          </w:tcPr>
          <w:p w14:paraId="63F2C343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28.9</w:t>
            </w:r>
          </w:p>
        </w:tc>
        <w:tc>
          <w:tcPr>
            <w:tcW w:w="1350" w:type="dxa"/>
            <w:shd w:val="clear" w:color="auto" w:fill="auto"/>
          </w:tcPr>
          <w:p w14:paraId="7339CC8F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F61F6F">
              <w:rPr>
                <w:rFonts w:ascii="Century Gothic" w:hAnsi="Century Gothic"/>
                <w:sz w:val="18"/>
                <w:szCs w:val="16"/>
              </w:rPr>
              <w:t>[</w:t>
            </w:r>
            <w:r>
              <w:rPr>
                <w:rFonts w:ascii="Century Gothic" w:hAnsi="Century Gothic"/>
                <w:sz w:val="18"/>
                <w:szCs w:val="16"/>
              </w:rPr>
              <w:t>17.</w:t>
            </w:r>
            <w:r w:rsidRPr="00F61F6F">
              <w:rPr>
                <w:rFonts w:ascii="Century Gothic" w:hAnsi="Century Gothic"/>
                <w:sz w:val="18"/>
                <w:szCs w:val="16"/>
              </w:rPr>
              <w:t>5-</w:t>
            </w:r>
            <w:r>
              <w:rPr>
                <w:rFonts w:ascii="Century Gothic" w:hAnsi="Century Gothic"/>
                <w:sz w:val="18"/>
                <w:szCs w:val="16"/>
              </w:rPr>
              <w:t>47.6</w:t>
            </w:r>
            <w:r w:rsidRPr="00F61F6F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0B698762" w14:textId="77777777" w:rsidR="00EE776E" w:rsidRPr="003309D5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309D5">
              <w:rPr>
                <w:rFonts w:ascii="Century Gothic" w:hAnsi="Century Gothic"/>
                <w:sz w:val="18"/>
                <w:szCs w:val="16"/>
              </w:rPr>
              <w:t>&lt;0.0001</w:t>
            </w:r>
          </w:p>
        </w:tc>
      </w:tr>
      <w:tr w:rsidR="00EE776E" w:rsidRPr="000413B5" w14:paraId="2A70F63B" w14:textId="77777777" w:rsidTr="00EE776E">
        <w:tc>
          <w:tcPr>
            <w:tcW w:w="2718" w:type="dxa"/>
            <w:shd w:val="clear" w:color="auto" w:fill="auto"/>
          </w:tcPr>
          <w:p w14:paraId="1CA24249" w14:textId="77777777" w:rsidR="00EE776E" w:rsidRPr="00F61F6F" w:rsidRDefault="00EE776E" w:rsidP="00EE776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30-day death</w:t>
            </w:r>
          </w:p>
        </w:tc>
        <w:tc>
          <w:tcPr>
            <w:tcW w:w="2970" w:type="dxa"/>
          </w:tcPr>
          <w:p w14:paraId="17D5A2A5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17.3</w:t>
            </w:r>
          </w:p>
        </w:tc>
        <w:tc>
          <w:tcPr>
            <w:tcW w:w="1350" w:type="dxa"/>
            <w:shd w:val="clear" w:color="auto" w:fill="auto"/>
          </w:tcPr>
          <w:p w14:paraId="79CD494A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F61F6F">
              <w:rPr>
                <w:rFonts w:ascii="Century Gothic" w:hAnsi="Century Gothic"/>
                <w:sz w:val="18"/>
                <w:szCs w:val="16"/>
              </w:rPr>
              <w:t>[</w:t>
            </w:r>
            <w:r>
              <w:rPr>
                <w:rFonts w:ascii="Century Gothic" w:hAnsi="Century Gothic"/>
                <w:sz w:val="18"/>
                <w:szCs w:val="16"/>
              </w:rPr>
              <w:t>6.7-45.1</w:t>
            </w:r>
            <w:r w:rsidRPr="00F61F6F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5381824F" w14:textId="77777777" w:rsidR="00EE776E" w:rsidRPr="000413B5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3309D5">
              <w:rPr>
                <w:rFonts w:ascii="Century Gothic" w:hAnsi="Century Gothic"/>
                <w:sz w:val="18"/>
                <w:szCs w:val="16"/>
              </w:rPr>
              <w:t>&lt;0.0001</w:t>
            </w:r>
          </w:p>
        </w:tc>
      </w:tr>
      <w:tr w:rsidR="00EE776E" w:rsidRPr="000413B5" w14:paraId="263F342B" w14:textId="77777777" w:rsidTr="00EE776E">
        <w:tc>
          <w:tcPr>
            <w:tcW w:w="2718" w:type="dxa"/>
            <w:shd w:val="clear" w:color="auto" w:fill="auto"/>
          </w:tcPr>
          <w:p w14:paraId="4AA2EDA1" w14:textId="77777777" w:rsidR="00EE776E" w:rsidRPr="00F61F6F" w:rsidRDefault="00EE776E" w:rsidP="00EE776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Post-procedural CVA</w:t>
            </w:r>
          </w:p>
        </w:tc>
        <w:tc>
          <w:tcPr>
            <w:tcW w:w="2970" w:type="dxa"/>
          </w:tcPr>
          <w:p w14:paraId="67831C2B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16.5</w:t>
            </w:r>
          </w:p>
        </w:tc>
        <w:tc>
          <w:tcPr>
            <w:tcW w:w="1350" w:type="dxa"/>
            <w:shd w:val="clear" w:color="auto" w:fill="auto"/>
          </w:tcPr>
          <w:p w14:paraId="2BDC7FEE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[2.0-137.5</w:t>
            </w:r>
            <w:r w:rsidRPr="00F61F6F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45248CED" w14:textId="77777777" w:rsidR="00EE776E" w:rsidRPr="003309D5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309D5">
              <w:rPr>
                <w:rFonts w:ascii="Century Gothic" w:hAnsi="Century Gothic"/>
                <w:sz w:val="18"/>
                <w:szCs w:val="16"/>
              </w:rPr>
              <w:t>&lt;0.0001</w:t>
            </w:r>
          </w:p>
        </w:tc>
      </w:tr>
      <w:tr w:rsidR="00EE776E" w:rsidRPr="000413B5" w14:paraId="3ECEB88C" w14:textId="77777777" w:rsidTr="00EE776E">
        <w:tc>
          <w:tcPr>
            <w:tcW w:w="2718" w:type="dxa"/>
            <w:shd w:val="clear" w:color="auto" w:fill="auto"/>
          </w:tcPr>
          <w:p w14:paraId="61C127D1" w14:textId="77777777" w:rsidR="00EE776E" w:rsidRPr="00F61F6F" w:rsidRDefault="00EE776E" w:rsidP="00EE776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Procedural complication</w:t>
            </w:r>
          </w:p>
        </w:tc>
        <w:tc>
          <w:tcPr>
            <w:tcW w:w="2970" w:type="dxa"/>
          </w:tcPr>
          <w:p w14:paraId="4A2160BB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3.4</w:t>
            </w:r>
            <w:r w:rsidRPr="00F61F6F">
              <w:rPr>
                <w:rFonts w:ascii="Century Gothic" w:hAnsi="Century Gothic"/>
                <w:sz w:val="18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7D88BDAC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F61F6F">
              <w:rPr>
                <w:rFonts w:ascii="Century Gothic" w:hAnsi="Century Gothic"/>
                <w:sz w:val="18"/>
                <w:szCs w:val="16"/>
              </w:rPr>
              <w:t>[</w:t>
            </w:r>
            <w:r>
              <w:rPr>
                <w:rFonts w:ascii="Century Gothic" w:hAnsi="Century Gothic"/>
                <w:sz w:val="18"/>
                <w:szCs w:val="16"/>
              </w:rPr>
              <w:t>2.4-4.8</w:t>
            </w:r>
            <w:r w:rsidRPr="00F61F6F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01E1643A" w14:textId="77777777" w:rsidR="00EE776E" w:rsidRPr="003309D5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&lt;0.0001</w:t>
            </w:r>
          </w:p>
        </w:tc>
      </w:tr>
      <w:tr w:rsidR="00EE776E" w:rsidRPr="000413B5" w14:paraId="41EFCCDD" w14:textId="77777777" w:rsidTr="00EE776E">
        <w:tc>
          <w:tcPr>
            <w:tcW w:w="2718" w:type="dxa"/>
            <w:shd w:val="clear" w:color="auto" w:fill="auto"/>
          </w:tcPr>
          <w:p w14:paraId="1B8AA489" w14:textId="77777777" w:rsidR="00EE776E" w:rsidRPr="00F61F6F" w:rsidRDefault="00EE776E" w:rsidP="00EE776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Peri-procedural MI</w:t>
            </w:r>
          </w:p>
        </w:tc>
        <w:tc>
          <w:tcPr>
            <w:tcW w:w="2970" w:type="dxa"/>
          </w:tcPr>
          <w:p w14:paraId="30D6E5CD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3.2</w:t>
            </w:r>
          </w:p>
        </w:tc>
        <w:tc>
          <w:tcPr>
            <w:tcW w:w="1350" w:type="dxa"/>
            <w:shd w:val="clear" w:color="auto" w:fill="auto"/>
          </w:tcPr>
          <w:p w14:paraId="3F3AAEA2" w14:textId="77777777" w:rsidR="00EE776E" w:rsidRPr="00F61F6F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F61F6F">
              <w:rPr>
                <w:rFonts w:ascii="Century Gothic" w:hAnsi="Century Gothic"/>
                <w:sz w:val="18"/>
                <w:szCs w:val="16"/>
              </w:rPr>
              <w:t>[</w:t>
            </w:r>
            <w:r>
              <w:rPr>
                <w:rFonts w:ascii="Century Gothic" w:hAnsi="Century Gothic"/>
                <w:sz w:val="18"/>
                <w:szCs w:val="16"/>
              </w:rPr>
              <w:t>1.2-8.7</w:t>
            </w:r>
            <w:r w:rsidRPr="00F61F6F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494A496E" w14:textId="77777777" w:rsidR="00EE776E" w:rsidRPr="003309D5" w:rsidRDefault="00EE776E" w:rsidP="00EE776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3309D5">
              <w:rPr>
                <w:rFonts w:ascii="Century Gothic" w:hAnsi="Century Gothic"/>
                <w:sz w:val="18"/>
                <w:szCs w:val="16"/>
              </w:rPr>
              <w:t>0.00</w:t>
            </w:r>
            <w:r>
              <w:rPr>
                <w:rFonts w:ascii="Century Gothic" w:hAnsi="Century Gothic"/>
                <w:sz w:val="18"/>
                <w:szCs w:val="16"/>
              </w:rPr>
              <w:t>2</w:t>
            </w:r>
          </w:p>
        </w:tc>
      </w:tr>
    </w:tbl>
    <w:p w14:paraId="4B0FB611" w14:textId="218AC6EA" w:rsidR="00F61F6F" w:rsidRPr="00723601" w:rsidRDefault="00EE776E" w:rsidP="00EE776E">
      <w:pPr>
        <w:spacing w:after="0" w:line="240" w:lineRule="auto"/>
        <w:ind w:hanging="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F61F6F" w:rsidRPr="00723601">
        <w:rPr>
          <w:rFonts w:ascii="Century Gothic" w:hAnsi="Century Gothic"/>
          <w:b/>
          <w:sz w:val="20"/>
          <w:szCs w:val="20"/>
        </w:rPr>
        <w:t xml:space="preserve">Table </w:t>
      </w:r>
      <w:r w:rsidR="00750E91">
        <w:rPr>
          <w:rFonts w:ascii="Century Gothic" w:hAnsi="Century Gothic"/>
          <w:b/>
          <w:sz w:val="20"/>
          <w:szCs w:val="20"/>
        </w:rPr>
        <w:t>6</w:t>
      </w:r>
      <w:r w:rsidR="00F61F6F" w:rsidRPr="00723601">
        <w:rPr>
          <w:rFonts w:ascii="Century Gothic" w:hAnsi="Century Gothic"/>
          <w:b/>
          <w:sz w:val="20"/>
          <w:szCs w:val="20"/>
        </w:rPr>
        <w:t xml:space="preserve">: </w:t>
      </w:r>
      <w:r w:rsidR="00F61F6F" w:rsidRPr="00723601">
        <w:rPr>
          <w:rFonts w:ascii="Century Gothic" w:hAnsi="Century Gothic"/>
          <w:sz w:val="20"/>
          <w:szCs w:val="20"/>
        </w:rPr>
        <w:t xml:space="preserve">Adjusted odds of adverse outcomes after access site complication </w:t>
      </w:r>
      <w:r w:rsidR="00723601" w:rsidRPr="00723601">
        <w:rPr>
          <w:rFonts w:ascii="Century Gothic" w:hAnsi="Century Gothic"/>
          <w:sz w:val="20"/>
          <w:szCs w:val="20"/>
        </w:rPr>
        <w:t>during CTO-PCI</w:t>
      </w:r>
    </w:p>
    <w:p w14:paraId="197BE191" w14:textId="77777777" w:rsidR="00F61F6F" w:rsidRPr="000413B5" w:rsidRDefault="00F61F6F" w:rsidP="00F61F6F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09F72EEE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6AD01056" w14:textId="77777777" w:rsidR="00F61F6F" w:rsidRPr="000413B5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sectPr w:rsidR="00F61F6F" w:rsidRPr="000413B5" w:rsidSect="00B92794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8"/>
    <w:rsid w:val="000012C5"/>
    <w:rsid w:val="0000629F"/>
    <w:rsid w:val="00006AF0"/>
    <w:rsid w:val="00014808"/>
    <w:rsid w:val="000232C2"/>
    <w:rsid w:val="000248D4"/>
    <w:rsid w:val="000413B5"/>
    <w:rsid w:val="00050097"/>
    <w:rsid w:val="000560D3"/>
    <w:rsid w:val="00060A52"/>
    <w:rsid w:val="000826B6"/>
    <w:rsid w:val="00084884"/>
    <w:rsid w:val="000858F2"/>
    <w:rsid w:val="000937B7"/>
    <w:rsid w:val="000B7D4D"/>
    <w:rsid w:val="000D3DCE"/>
    <w:rsid w:val="000D691B"/>
    <w:rsid w:val="000E08A4"/>
    <w:rsid w:val="000F3D93"/>
    <w:rsid w:val="000F6B2A"/>
    <w:rsid w:val="001121DD"/>
    <w:rsid w:val="00122DB3"/>
    <w:rsid w:val="001713A9"/>
    <w:rsid w:val="00174330"/>
    <w:rsid w:val="00186EAD"/>
    <w:rsid w:val="001D16D7"/>
    <w:rsid w:val="001E6E96"/>
    <w:rsid w:val="001F6B8A"/>
    <w:rsid w:val="001F6EE6"/>
    <w:rsid w:val="00215167"/>
    <w:rsid w:val="00236655"/>
    <w:rsid w:val="00260127"/>
    <w:rsid w:val="00263E50"/>
    <w:rsid w:val="0026609E"/>
    <w:rsid w:val="00292B62"/>
    <w:rsid w:val="002C11AB"/>
    <w:rsid w:val="002D72B4"/>
    <w:rsid w:val="002F1331"/>
    <w:rsid w:val="002F26D0"/>
    <w:rsid w:val="00321D4B"/>
    <w:rsid w:val="003309D5"/>
    <w:rsid w:val="00351749"/>
    <w:rsid w:val="003557BA"/>
    <w:rsid w:val="00365180"/>
    <w:rsid w:val="00374AEC"/>
    <w:rsid w:val="0038024B"/>
    <w:rsid w:val="003B3685"/>
    <w:rsid w:val="003C2988"/>
    <w:rsid w:val="003C63D1"/>
    <w:rsid w:val="003D702A"/>
    <w:rsid w:val="003F5FED"/>
    <w:rsid w:val="00466AA7"/>
    <w:rsid w:val="00466B3A"/>
    <w:rsid w:val="00470045"/>
    <w:rsid w:val="00495834"/>
    <w:rsid w:val="004B36D1"/>
    <w:rsid w:val="004B7CBE"/>
    <w:rsid w:val="004D32D9"/>
    <w:rsid w:val="004F1B76"/>
    <w:rsid w:val="00530D17"/>
    <w:rsid w:val="00533BB7"/>
    <w:rsid w:val="005577DD"/>
    <w:rsid w:val="00564125"/>
    <w:rsid w:val="00572672"/>
    <w:rsid w:val="005937E9"/>
    <w:rsid w:val="005A1777"/>
    <w:rsid w:val="005C72F5"/>
    <w:rsid w:val="005F5773"/>
    <w:rsid w:val="005F5954"/>
    <w:rsid w:val="00617B04"/>
    <w:rsid w:val="006357D0"/>
    <w:rsid w:val="006465F3"/>
    <w:rsid w:val="00654028"/>
    <w:rsid w:val="00671D0E"/>
    <w:rsid w:val="006841E5"/>
    <w:rsid w:val="0069648C"/>
    <w:rsid w:val="006A4D63"/>
    <w:rsid w:val="006B2D65"/>
    <w:rsid w:val="006F1EC3"/>
    <w:rsid w:val="00705DD2"/>
    <w:rsid w:val="00723601"/>
    <w:rsid w:val="00725EBE"/>
    <w:rsid w:val="00732EBC"/>
    <w:rsid w:val="00741135"/>
    <w:rsid w:val="00744956"/>
    <w:rsid w:val="007508D2"/>
    <w:rsid w:val="00750E91"/>
    <w:rsid w:val="00754FF6"/>
    <w:rsid w:val="00761637"/>
    <w:rsid w:val="00767644"/>
    <w:rsid w:val="00771CFB"/>
    <w:rsid w:val="00772945"/>
    <w:rsid w:val="007868CF"/>
    <w:rsid w:val="007A4862"/>
    <w:rsid w:val="007B18C8"/>
    <w:rsid w:val="007C3BA8"/>
    <w:rsid w:val="007D5FC9"/>
    <w:rsid w:val="007E3D40"/>
    <w:rsid w:val="00800968"/>
    <w:rsid w:val="008337A4"/>
    <w:rsid w:val="00841718"/>
    <w:rsid w:val="008C4EBB"/>
    <w:rsid w:val="008C61B5"/>
    <w:rsid w:val="008D4536"/>
    <w:rsid w:val="008D5B60"/>
    <w:rsid w:val="008E2787"/>
    <w:rsid w:val="008F11BF"/>
    <w:rsid w:val="009056D6"/>
    <w:rsid w:val="0093765B"/>
    <w:rsid w:val="009440D4"/>
    <w:rsid w:val="00951E31"/>
    <w:rsid w:val="00957C54"/>
    <w:rsid w:val="009625E6"/>
    <w:rsid w:val="00970A9F"/>
    <w:rsid w:val="00983A19"/>
    <w:rsid w:val="009A28BF"/>
    <w:rsid w:val="009E7832"/>
    <w:rsid w:val="00A05021"/>
    <w:rsid w:val="00A05F2D"/>
    <w:rsid w:val="00A15EDC"/>
    <w:rsid w:val="00A23A98"/>
    <w:rsid w:val="00A27BF6"/>
    <w:rsid w:val="00A538F1"/>
    <w:rsid w:val="00A77271"/>
    <w:rsid w:val="00AA31B6"/>
    <w:rsid w:val="00AA7417"/>
    <w:rsid w:val="00AB627F"/>
    <w:rsid w:val="00AC2755"/>
    <w:rsid w:val="00AC3D55"/>
    <w:rsid w:val="00B21239"/>
    <w:rsid w:val="00B35CB9"/>
    <w:rsid w:val="00B40E69"/>
    <w:rsid w:val="00B42CD7"/>
    <w:rsid w:val="00B50710"/>
    <w:rsid w:val="00B72726"/>
    <w:rsid w:val="00B728FC"/>
    <w:rsid w:val="00B92794"/>
    <w:rsid w:val="00B93ED4"/>
    <w:rsid w:val="00B9591E"/>
    <w:rsid w:val="00BA1F83"/>
    <w:rsid w:val="00BC0BF4"/>
    <w:rsid w:val="00BC2D7F"/>
    <w:rsid w:val="00BF5AA3"/>
    <w:rsid w:val="00C30A19"/>
    <w:rsid w:val="00C4235E"/>
    <w:rsid w:val="00C50CDE"/>
    <w:rsid w:val="00C541B2"/>
    <w:rsid w:val="00C56360"/>
    <w:rsid w:val="00C67F0E"/>
    <w:rsid w:val="00C72E4D"/>
    <w:rsid w:val="00C77E20"/>
    <w:rsid w:val="00C82EFF"/>
    <w:rsid w:val="00CA01C5"/>
    <w:rsid w:val="00CA0367"/>
    <w:rsid w:val="00CE762B"/>
    <w:rsid w:val="00D10EF3"/>
    <w:rsid w:val="00D77C77"/>
    <w:rsid w:val="00D805DE"/>
    <w:rsid w:val="00D930C5"/>
    <w:rsid w:val="00DD4220"/>
    <w:rsid w:val="00DE02A0"/>
    <w:rsid w:val="00DE237C"/>
    <w:rsid w:val="00E145ED"/>
    <w:rsid w:val="00E324D1"/>
    <w:rsid w:val="00E37597"/>
    <w:rsid w:val="00E438FC"/>
    <w:rsid w:val="00E55E78"/>
    <w:rsid w:val="00E57065"/>
    <w:rsid w:val="00E86786"/>
    <w:rsid w:val="00E90DAE"/>
    <w:rsid w:val="00EB4699"/>
    <w:rsid w:val="00EC2DC9"/>
    <w:rsid w:val="00ED1F72"/>
    <w:rsid w:val="00ED707D"/>
    <w:rsid w:val="00EE776E"/>
    <w:rsid w:val="00F00BFD"/>
    <w:rsid w:val="00F23894"/>
    <w:rsid w:val="00F27F94"/>
    <w:rsid w:val="00F324BE"/>
    <w:rsid w:val="00F36038"/>
    <w:rsid w:val="00F410A5"/>
    <w:rsid w:val="00F41581"/>
    <w:rsid w:val="00F61F6F"/>
    <w:rsid w:val="00F63D92"/>
    <w:rsid w:val="00F651A7"/>
    <w:rsid w:val="00F67B5D"/>
    <w:rsid w:val="00F929DE"/>
    <w:rsid w:val="00F92F4B"/>
    <w:rsid w:val="00F95BE0"/>
    <w:rsid w:val="00FA105A"/>
    <w:rsid w:val="00FD12EC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B5A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71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B0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93967B-D2D4-4241-9F2B-FEBFC3AB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788</Words>
  <Characters>4194</Characters>
  <Application>Microsoft Macintosh Word</Application>
  <DocSecurity>0</DocSecurity>
  <Lines>494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 of Wales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Kinnaird</dc:creator>
  <cp:keywords/>
  <dc:description/>
  <cp:lastModifiedBy>Tim Kinnaird</cp:lastModifiedBy>
  <cp:revision>3</cp:revision>
  <cp:lastPrinted>2016-04-02T13:35:00Z</cp:lastPrinted>
  <dcterms:created xsi:type="dcterms:W3CDTF">2016-11-21T18:00:00Z</dcterms:created>
  <dcterms:modified xsi:type="dcterms:W3CDTF">2016-11-22T07:34:00Z</dcterms:modified>
</cp:coreProperties>
</file>