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F5" w:rsidRDefault="007434F5" w:rsidP="007434F5">
      <w:pPr>
        <w:spacing w:line="480" w:lineRule="auto"/>
        <w:jc w:val="center"/>
        <w:rPr>
          <w:rFonts w:ascii="Times New Roman" w:hAnsi="Times New Roman" w:cs="Times New Roman"/>
          <w:b/>
          <w:caps/>
          <w:sz w:val="28"/>
          <w:szCs w:val="28"/>
        </w:rPr>
      </w:pPr>
      <w:r>
        <w:rPr>
          <w:rFonts w:ascii="Times New Roman" w:hAnsi="Times New Roman" w:cs="Times New Roman"/>
          <w:b/>
          <w:caps/>
          <w:sz w:val="28"/>
          <w:szCs w:val="28"/>
        </w:rPr>
        <w:t>reply to Ronald A. Kuipers</w:t>
      </w:r>
    </w:p>
    <w:p w:rsidR="007434F5" w:rsidRDefault="007434F5" w:rsidP="007434F5">
      <w:pPr>
        <w:spacing w:line="480" w:lineRule="auto"/>
        <w:rPr>
          <w:rFonts w:ascii="Times New Roman" w:hAnsi="Times New Roman" w:cs="Times New Roman"/>
          <w:sz w:val="24"/>
          <w:szCs w:val="24"/>
        </w:rPr>
      </w:pPr>
    </w:p>
    <w:p w:rsidR="00684E27" w:rsidRDefault="00695D7E"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as Ronald A. </w:t>
      </w:r>
      <w:proofErr w:type="spellStart"/>
      <w:r>
        <w:rPr>
          <w:rFonts w:ascii="Times New Roman" w:eastAsia="Times New Roman" w:hAnsi="Times New Roman" w:cs="Times New Roman"/>
          <w:sz w:val="24"/>
          <w:szCs w:val="24"/>
        </w:rPr>
        <w:t>Kuipers</w:t>
      </w:r>
      <w:proofErr w:type="spellEnd"/>
      <w:r>
        <w:rPr>
          <w:rFonts w:ascii="Times New Roman" w:eastAsia="Times New Roman" w:hAnsi="Times New Roman" w:cs="Times New Roman"/>
          <w:sz w:val="24"/>
          <w:szCs w:val="24"/>
        </w:rPr>
        <w:t xml:space="preserve"> knew of me from my book on </w:t>
      </w:r>
      <w:proofErr w:type="spellStart"/>
      <w:r>
        <w:rPr>
          <w:rFonts w:ascii="Times New Roman" w:eastAsia="Times New Roman" w:hAnsi="Times New Roman" w:cs="Times New Roman"/>
          <w:sz w:val="24"/>
          <w:szCs w:val="24"/>
        </w:rPr>
        <w:t>Rorty</w:t>
      </w:r>
      <w:proofErr w:type="spellEnd"/>
      <w:r>
        <w:rPr>
          <w:rFonts w:ascii="Times New Roman" w:eastAsia="Times New Roman" w:hAnsi="Times New Roman" w:cs="Times New Roman"/>
          <w:sz w:val="24"/>
          <w:szCs w:val="24"/>
        </w:rPr>
        <w:t>, I knew</w:t>
      </w:r>
      <w:r w:rsidR="00551263">
        <w:rPr>
          <w:rFonts w:ascii="Times New Roman" w:eastAsia="Times New Roman" w:hAnsi="Times New Roman" w:cs="Times New Roman"/>
          <w:sz w:val="24"/>
          <w:szCs w:val="24"/>
        </w:rPr>
        <w:t xml:space="preserve"> of him from his; the</w:t>
      </w:r>
      <w:r>
        <w:rPr>
          <w:rFonts w:ascii="Times New Roman" w:eastAsia="Times New Roman" w:hAnsi="Times New Roman" w:cs="Times New Roman"/>
          <w:sz w:val="24"/>
          <w:szCs w:val="24"/>
        </w:rPr>
        <w:t xml:space="preserve"> best </w:t>
      </w:r>
      <w:r w:rsidR="00551263">
        <w:rPr>
          <w:rFonts w:ascii="Times New Roman" w:eastAsia="Times New Roman" w:hAnsi="Times New Roman" w:cs="Times New Roman"/>
          <w:sz w:val="24"/>
          <w:szCs w:val="24"/>
        </w:rPr>
        <w:t xml:space="preserve">general </w:t>
      </w:r>
      <w:r>
        <w:rPr>
          <w:rFonts w:ascii="Times New Roman" w:eastAsia="Times New Roman" w:hAnsi="Times New Roman" w:cs="Times New Roman"/>
          <w:sz w:val="24"/>
          <w:szCs w:val="24"/>
        </w:rPr>
        <w:t xml:space="preserve">book on </w:t>
      </w:r>
      <w:proofErr w:type="spellStart"/>
      <w:r>
        <w:rPr>
          <w:rFonts w:ascii="Times New Roman" w:eastAsia="Times New Roman" w:hAnsi="Times New Roman" w:cs="Times New Roman"/>
          <w:sz w:val="24"/>
          <w:szCs w:val="24"/>
        </w:rPr>
        <w:t>Rorty’s</w:t>
      </w:r>
      <w:proofErr w:type="spellEnd"/>
      <w:r>
        <w:rPr>
          <w:rFonts w:ascii="Times New Roman" w:eastAsia="Times New Roman" w:hAnsi="Times New Roman" w:cs="Times New Roman"/>
          <w:sz w:val="24"/>
          <w:szCs w:val="24"/>
        </w:rPr>
        <w:t xml:space="preserve"> philosophy</w:t>
      </w:r>
      <w:r w:rsidR="00551263">
        <w:rPr>
          <w:rFonts w:ascii="Times New Roman" w:eastAsia="Times New Roman" w:hAnsi="Times New Roman" w:cs="Times New Roman"/>
          <w:sz w:val="24"/>
          <w:szCs w:val="24"/>
        </w:rPr>
        <w:t xml:space="preserve"> there is, in my view (</w:t>
      </w:r>
      <w:r w:rsidR="00A47461">
        <w:rPr>
          <w:rFonts w:ascii="Times New Roman" w:eastAsia="Times New Roman" w:hAnsi="Times New Roman" w:cs="Times New Roman"/>
          <w:sz w:val="24"/>
          <w:szCs w:val="24"/>
        </w:rPr>
        <w:t xml:space="preserve">see </w:t>
      </w:r>
      <w:proofErr w:type="spellStart"/>
      <w:r w:rsidR="00551263">
        <w:rPr>
          <w:rFonts w:ascii="Times New Roman" w:eastAsia="Times New Roman" w:hAnsi="Times New Roman" w:cs="Times New Roman"/>
          <w:sz w:val="24"/>
          <w:szCs w:val="24"/>
        </w:rPr>
        <w:t>Kuipers</w:t>
      </w:r>
      <w:proofErr w:type="spellEnd"/>
      <w:r w:rsidR="00551263">
        <w:rPr>
          <w:rFonts w:ascii="Times New Roman" w:eastAsia="Times New Roman" w:hAnsi="Times New Roman" w:cs="Times New Roman"/>
          <w:sz w:val="24"/>
          <w:szCs w:val="24"/>
        </w:rPr>
        <w:t xml:space="preserve"> 2013).  And just as he </w:t>
      </w:r>
      <w:r w:rsidR="003016FC">
        <w:rPr>
          <w:rFonts w:ascii="Times New Roman" w:eastAsia="Times New Roman" w:hAnsi="Times New Roman" w:cs="Times New Roman"/>
          <w:sz w:val="24"/>
          <w:szCs w:val="24"/>
        </w:rPr>
        <w:t xml:space="preserve">reports </w:t>
      </w:r>
      <w:r w:rsidR="00585FD5">
        <w:rPr>
          <w:rFonts w:ascii="Times New Roman" w:eastAsia="Times New Roman" w:hAnsi="Times New Roman" w:cs="Times New Roman"/>
          <w:sz w:val="24"/>
          <w:szCs w:val="24"/>
        </w:rPr>
        <w:t xml:space="preserve">having </w:t>
      </w:r>
      <w:r w:rsidR="00551263">
        <w:rPr>
          <w:rFonts w:ascii="Times New Roman" w:eastAsia="Times New Roman" w:hAnsi="Times New Roman" w:cs="Times New Roman"/>
          <w:sz w:val="24"/>
          <w:szCs w:val="24"/>
        </w:rPr>
        <w:t>fe</w:t>
      </w:r>
      <w:r w:rsidR="003016FC">
        <w:rPr>
          <w:rFonts w:ascii="Times New Roman" w:eastAsia="Times New Roman" w:hAnsi="Times New Roman" w:cs="Times New Roman"/>
          <w:sz w:val="24"/>
          <w:szCs w:val="24"/>
        </w:rPr>
        <w:t>l</w:t>
      </w:r>
      <w:r w:rsidR="00585FD5">
        <w:rPr>
          <w:rFonts w:ascii="Times New Roman" w:eastAsia="Times New Roman" w:hAnsi="Times New Roman" w:cs="Times New Roman"/>
          <w:sz w:val="24"/>
          <w:szCs w:val="24"/>
        </w:rPr>
        <w:t>t</w:t>
      </w:r>
      <w:r w:rsidR="00551263">
        <w:rPr>
          <w:rFonts w:ascii="Times New Roman" w:eastAsia="Times New Roman" w:hAnsi="Times New Roman" w:cs="Times New Roman"/>
          <w:sz w:val="24"/>
          <w:szCs w:val="24"/>
        </w:rPr>
        <w:t xml:space="preserve"> some trepidation when </w:t>
      </w:r>
      <w:r w:rsidR="00E877D1">
        <w:rPr>
          <w:rFonts w:ascii="Times New Roman" w:eastAsia="Times New Roman" w:hAnsi="Times New Roman" w:cs="Times New Roman"/>
          <w:sz w:val="24"/>
          <w:szCs w:val="24"/>
        </w:rPr>
        <w:t xml:space="preserve">first </w:t>
      </w:r>
      <w:r w:rsidR="00551263">
        <w:rPr>
          <w:rFonts w:ascii="Times New Roman" w:eastAsia="Times New Roman" w:hAnsi="Times New Roman" w:cs="Times New Roman"/>
          <w:sz w:val="24"/>
          <w:szCs w:val="24"/>
        </w:rPr>
        <w:t xml:space="preserve">confronted </w:t>
      </w:r>
      <w:r w:rsidR="00E877D1">
        <w:rPr>
          <w:rFonts w:ascii="Times New Roman" w:eastAsia="Times New Roman" w:hAnsi="Times New Roman" w:cs="Times New Roman"/>
          <w:sz w:val="24"/>
          <w:szCs w:val="24"/>
        </w:rPr>
        <w:t xml:space="preserve">by </w:t>
      </w:r>
      <w:r w:rsidR="00551263">
        <w:rPr>
          <w:rFonts w:ascii="Times New Roman" w:eastAsia="Times New Roman" w:hAnsi="Times New Roman" w:cs="Times New Roman"/>
          <w:sz w:val="24"/>
          <w:szCs w:val="24"/>
        </w:rPr>
        <w:t xml:space="preserve">my title, </w:t>
      </w:r>
      <w:r w:rsidR="00551263" w:rsidRPr="00551263">
        <w:rPr>
          <w:rFonts w:ascii="Times New Roman" w:eastAsia="Times New Roman" w:hAnsi="Times New Roman" w:cs="Times New Roman"/>
          <w:i/>
          <w:sz w:val="24"/>
          <w:szCs w:val="24"/>
        </w:rPr>
        <w:t>Philosophy in a Meaningless Life</w:t>
      </w:r>
      <w:r w:rsidR="00551263">
        <w:rPr>
          <w:rFonts w:ascii="Times New Roman" w:eastAsia="Times New Roman" w:hAnsi="Times New Roman" w:cs="Times New Roman"/>
          <w:sz w:val="24"/>
          <w:szCs w:val="24"/>
        </w:rPr>
        <w:t>, I felt some trepidation when I first opened his commentary</w:t>
      </w:r>
      <w:r w:rsidR="003016FC">
        <w:rPr>
          <w:rFonts w:ascii="Times New Roman" w:eastAsia="Times New Roman" w:hAnsi="Times New Roman" w:cs="Times New Roman"/>
          <w:sz w:val="24"/>
          <w:szCs w:val="24"/>
        </w:rPr>
        <w:t>;</w:t>
      </w:r>
      <w:r w:rsidR="00551263">
        <w:rPr>
          <w:rFonts w:ascii="Times New Roman" w:eastAsia="Times New Roman" w:hAnsi="Times New Roman" w:cs="Times New Roman"/>
          <w:sz w:val="24"/>
          <w:szCs w:val="24"/>
        </w:rPr>
        <w:t xml:space="preserve"> knowing that he works at the </w:t>
      </w:r>
      <w:r w:rsidR="00551263" w:rsidRPr="00551263">
        <w:rPr>
          <w:rFonts w:ascii="Times New Roman" w:eastAsia="Times New Roman" w:hAnsi="Times New Roman" w:cs="Times New Roman"/>
          <w:i/>
          <w:sz w:val="24"/>
          <w:szCs w:val="24"/>
        </w:rPr>
        <w:t>Institute for Christian Studies</w:t>
      </w:r>
      <w:r w:rsidR="00551263">
        <w:rPr>
          <w:rFonts w:ascii="Times New Roman" w:eastAsia="Times New Roman" w:hAnsi="Times New Roman" w:cs="Times New Roman"/>
          <w:sz w:val="24"/>
          <w:szCs w:val="24"/>
        </w:rPr>
        <w:t xml:space="preserve">.  </w:t>
      </w:r>
      <w:r w:rsidR="00E877D1">
        <w:rPr>
          <w:rFonts w:ascii="Times New Roman" w:eastAsia="Times New Roman" w:hAnsi="Times New Roman" w:cs="Times New Roman"/>
          <w:sz w:val="24"/>
          <w:szCs w:val="24"/>
        </w:rPr>
        <w:t xml:space="preserve">It turns out that neither of us had </w:t>
      </w:r>
      <w:r w:rsidR="00CC14FD">
        <w:rPr>
          <w:rFonts w:ascii="Times New Roman" w:eastAsia="Times New Roman" w:hAnsi="Times New Roman" w:cs="Times New Roman"/>
          <w:sz w:val="24"/>
          <w:szCs w:val="24"/>
        </w:rPr>
        <w:t>much</w:t>
      </w:r>
      <w:r w:rsidR="00E877D1">
        <w:rPr>
          <w:rFonts w:ascii="Times New Roman" w:eastAsia="Times New Roman" w:hAnsi="Times New Roman" w:cs="Times New Roman"/>
          <w:sz w:val="24"/>
          <w:szCs w:val="24"/>
        </w:rPr>
        <w:t xml:space="preserve"> to worry about. Well, he does report </w:t>
      </w:r>
      <w:r w:rsidR="00B45FE3">
        <w:rPr>
          <w:rFonts w:ascii="Times New Roman" w:eastAsia="Times New Roman" w:hAnsi="Times New Roman" w:cs="Times New Roman"/>
          <w:sz w:val="24"/>
          <w:szCs w:val="24"/>
        </w:rPr>
        <w:t>having</w:t>
      </w:r>
      <w:r w:rsidR="00E877D1">
        <w:rPr>
          <w:rFonts w:ascii="Times New Roman" w:eastAsia="Times New Roman" w:hAnsi="Times New Roman" w:cs="Times New Roman"/>
          <w:sz w:val="24"/>
          <w:szCs w:val="24"/>
        </w:rPr>
        <w:t xml:space="preserve"> ‘let [my] version of nihilism trouble [his] sleep’ (</w:t>
      </w:r>
      <w:r w:rsidR="00DC350F">
        <w:rPr>
          <w:rFonts w:ascii="Times New Roman" w:eastAsia="Times New Roman" w:hAnsi="Times New Roman" w:cs="Times New Roman"/>
          <w:sz w:val="24"/>
          <w:szCs w:val="24"/>
        </w:rPr>
        <w:t xml:space="preserve">p. </w:t>
      </w:r>
      <w:r w:rsidR="00E877D1">
        <w:rPr>
          <w:rFonts w:ascii="Times New Roman" w:eastAsia="Times New Roman" w:hAnsi="Times New Roman" w:cs="Times New Roman"/>
          <w:sz w:val="24"/>
          <w:szCs w:val="24"/>
        </w:rPr>
        <w:t xml:space="preserve">3); for which I apologise! </w:t>
      </w:r>
      <w:r w:rsidR="007566BD">
        <w:rPr>
          <w:rFonts w:ascii="Times New Roman" w:eastAsia="Times New Roman" w:hAnsi="Times New Roman" w:cs="Times New Roman"/>
          <w:sz w:val="24"/>
          <w:szCs w:val="24"/>
        </w:rPr>
        <w:t xml:space="preserve">But nevertheless, I was delighted to discover that he sees </w:t>
      </w:r>
      <w:r w:rsidR="009275C5">
        <w:rPr>
          <w:rFonts w:ascii="Times New Roman" w:eastAsia="Times New Roman" w:hAnsi="Times New Roman" w:cs="Times New Roman"/>
          <w:sz w:val="24"/>
          <w:szCs w:val="24"/>
        </w:rPr>
        <w:t xml:space="preserve">a </w:t>
      </w:r>
      <w:r w:rsidR="007566BD">
        <w:rPr>
          <w:rFonts w:ascii="Times New Roman" w:eastAsia="Times New Roman" w:hAnsi="Times New Roman" w:cs="Times New Roman"/>
          <w:sz w:val="24"/>
          <w:szCs w:val="24"/>
        </w:rPr>
        <w:t>substantive comm</w:t>
      </w:r>
      <w:r w:rsidR="009275C5">
        <w:rPr>
          <w:rFonts w:ascii="Times New Roman" w:eastAsia="Times New Roman" w:hAnsi="Times New Roman" w:cs="Times New Roman"/>
          <w:sz w:val="24"/>
          <w:szCs w:val="24"/>
        </w:rPr>
        <w:t xml:space="preserve">on ground between our positions, </w:t>
      </w:r>
      <w:r w:rsidR="007566BD">
        <w:rPr>
          <w:rFonts w:ascii="Times New Roman" w:eastAsia="Times New Roman" w:hAnsi="Times New Roman" w:cs="Times New Roman"/>
          <w:sz w:val="24"/>
          <w:szCs w:val="24"/>
        </w:rPr>
        <w:t>which</w:t>
      </w:r>
      <w:r w:rsidR="009275C5">
        <w:rPr>
          <w:rFonts w:ascii="Times New Roman" w:eastAsia="Times New Roman" w:hAnsi="Times New Roman" w:cs="Times New Roman"/>
          <w:sz w:val="24"/>
          <w:szCs w:val="24"/>
        </w:rPr>
        <w:t xml:space="preserve"> </w:t>
      </w:r>
      <w:r w:rsidR="007566BD">
        <w:rPr>
          <w:rFonts w:ascii="Times New Roman" w:eastAsia="Times New Roman" w:hAnsi="Times New Roman" w:cs="Times New Roman"/>
          <w:sz w:val="24"/>
          <w:szCs w:val="24"/>
        </w:rPr>
        <w:t>‘</w:t>
      </w:r>
      <w:r w:rsidR="007566BD" w:rsidRPr="002212BD">
        <w:rPr>
          <w:rFonts w:ascii="Times New Roman" w:eastAsia="Times New Roman" w:hAnsi="Times New Roman" w:cs="Times New Roman"/>
          <w:sz w:val="24"/>
          <w:szCs w:val="24"/>
        </w:rPr>
        <w:t>resides in the context of a difference that makes a difference</w:t>
      </w:r>
      <w:r w:rsidR="00CC14FD">
        <w:rPr>
          <w:rFonts w:ascii="Times New Roman" w:eastAsia="Times New Roman" w:hAnsi="Times New Roman" w:cs="Times New Roman"/>
          <w:sz w:val="24"/>
          <w:szCs w:val="24"/>
        </w:rPr>
        <w:t>,</w:t>
      </w:r>
      <w:r w:rsidR="007566BD">
        <w:rPr>
          <w:rFonts w:ascii="Times New Roman" w:eastAsia="Times New Roman" w:hAnsi="Times New Roman" w:cs="Times New Roman"/>
          <w:sz w:val="24"/>
          <w:szCs w:val="24"/>
        </w:rPr>
        <w:t>’</w:t>
      </w:r>
      <w:r w:rsidR="009275C5">
        <w:rPr>
          <w:rFonts w:ascii="Times New Roman" w:eastAsia="Times New Roman" w:hAnsi="Times New Roman" w:cs="Times New Roman"/>
          <w:sz w:val="24"/>
          <w:szCs w:val="24"/>
        </w:rPr>
        <w:t xml:space="preserve"> but which </w:t>
      </w:r>
      <w:r w:rsidR="007E33FD">
        <w:rPr>
          <w:rFonts w:ascii="Times New Roman" w:eastAsia="Times New Roman" w:hAnsi="Times New Roman" w:cs="Times New Roman"/>
          <w:sz w:val="24"/>
          <w:szCs w:val="24"/>
        </w:rPr>
        <w:t xml:space="preserve">still </w:t>
      </w:r>
      <w:r w:rsidR="009275C5">
        <w:rPr>
          <w:rFonts w:ascii="Times New Roman" w:eastAsia="Times New Roman" w:hAnsi="Times New Roman" w:cs="Times New Roman"/>
          <w:sz w:val="24"/>
          <w:szCs w:val="24"/>
        </w:rPr>
        <w:t>provides plenty of scope for us to ‘</w:t>
      </w:r>
      <w:r w:rsidR="009275C5" w:rsidRPr="002212BD">
        <w:rPr>
          <w:rFonts w:ascii="Times New Roman" w:eastAsia="Times New Roman" w:hAnsi="Times New Roman" w:cs="Times New Roman"/>
          <w:sz w:val="24"/>
          <w:szCs w:val="24"/>
        </w:rPr>
        <w:t>continue a communal conversation</w:t>
      </w:r>
      <w:r w:rsidR="009275C5">
        <w:rPr>
          <w:rFonts w:ascii="Times New Roman" w:eastAsia="Times New Roman" w:hAnsi="Times New Roman" w:cs="Times New Roman"/>
          <w:sz w:val="24"/>
          <w:szCs w:val="24"/>
        </w:rPr>
        <w:t>’ (</w:t>
      </w:r>
      <w:r w:rsidR="00DC350F">
        <w:rPr>
          <w:rFonts w:ascii="Times New Roman" w:eastAsia="Times New Roman" w:hAnsi="Times New Roman" w:cs="Times New Roman"/>
          <w:sz w:val="24"/>
          <w:szCs w:val="24"/>
        </w:rPr>
        <w:t xml:space="preserve">p. </w:t>
      </w:r>
      <w:r w:rsidR="009275C5">
        <w:rPr>
          <w:rFonts w:ascii="Times New Roman" w:eastAsia="Times New Roman" w:hAnsi="Times New Roman" w:cs="Times New Roman"/>
          <w:sz w:val="24"/>
          <w:szCs w:val="24"/>
        </w:rPr>
        <w:t xml:space="preserve">4). I agree. That is what I want to happen and </w:t>
      </w:r>
      <w:r w:rsidR="00585FD5">
        <w:rPr>
          <w:rFonts w:ascii="Times New Roman" w:eastAsia="Times New Roman" w:hAnsi="Times New Roman" w:cs="Times New Roman"/>
          <w:sz w:val="24"/>
          <w:szCs w:val="24"/>
        </w:rPr>
        <w:t xml:space="preserve">I think </w:t>
      </w:r>
      <w:r w:rsidR="009275C5">
        <w:rPr>
          <w:rFonts w:ascii="Times New Roman" w:eastAsia="Times New Roman" w:hAnsi="Times New Roman" w:cs="Times New Roman"/>
          <w:sz w:val="24"/>
          <w:szCs w:val="24"/>
        </w:rPr>
        <w:t>this symposium mark</w:t>
      </w:r>
      <w:r w:rsidR="00585FD5">
        <w:rPr>
          <w:rFonts w:ascii="Times New Roman" w:eastAsia="Times New Roman" w:hAnsi="Times New Roman" w:cs="Times New Roman"/>
          <w:sz w:val="24"/>
          <w:szCs w:val="24"/>
        </w:rPr>
        <w:t>s</w:t>
      </w:r>
      <w:r w:rsidR="009275C5">
        <w:rPr>
          <w:rFonts w:ascii="Times New Roman" w:eastAsia="Times New Roman" w:hAnsi="Times New Roman" w:cs="Times New Roman"/>
          <w:sz w:val="24"/>
          <w:szCs w:val="24"/>
        </w:rPr>
        <w:t xml:space="preserve"> </w:t>
      </w:r>
      <w:r w:rsidR="00384E73">
        <w:rPr>
          <w:rFonts w:ascii="Times New Roman" w:eastAsia="Times New Roman" w:hAnsi="Times New Roman" w:cs="Times New Roman"/>
          <w:sz w:val="24"/>
          <w:szCs w:val="24"/>
        </w:rPr>
        <w:t>the beginning of our contribution to it</w:t>
      </w:r>
      <w:r w:rsidR="009275C5">
        <w:rPr>
          <w:rFonts w:ascii="Times New Roman" w:eastAsia="Times New Roman" w:hAnsi="Times New Roman" w:cs="Times New Roman"/>
          <w:sz w:val="24"/>
          <w:szCs w:val="24"/>
        </w:rPr>
        <w:t xml:space="preserve">. </w:t>
      </w:r>
      <w:r w:rsidR="007E33FD">
        <w:rPr>
          <w:rFonts w:ascii="Times New Roman" w:eastAsia="Times New Roman" w:hAnsi="Times New Roman" w:cs="Times New Roman"/>
          <w:sz w:val="24"/>
          <w:szCs w:val="24"/>
        </w:rPr>
        <w:t>It was particularly refreshing and gratifying</w:t>
      </w:r>
      <w:r w:rsidR="006E2C3D">
        <w:rPr>
          <w:rFonts w:ascii="Times New Roman" w:eastAsia="Times New Roman" w:hAnsi="Times New Roman" w:cs="Times New Roman"/>
          <w:sz w:val="24"/>
          <w:szCs w:val="24"/>
        </w:rPr>
        <w:t>,</w:t>
      </w:r>
      <w:r w:rsidR="007E33FD">
        <w:rPr>
          <w:rFonts w:ascii="Times New Roman" w:eastAsia="Times New Roman" w:hAnsi="Times New Roman" w:cs="Times New Roman"/>
          <w:sz w:val="24"/>
          <w:szCs w:val="24"/>
        </w:rPr>
        <w:t xml:space="preserve"> </w:t>
      </w:r>
      <w:r w:rsidR="000C013D">
        <w:rPr>
          <w:rFonts w:ascii="Times New Roman" w:eastAsia="Times New Roman" w:hAnsi="Times New Roman" w:cs="Times New Roman"/>
          <w:sz w:val="24"/>
          <w:szCs w:val="24"/>
        </w:rPr>
        <w:t>when</w:t>
      </w:r>
      <w:r w:rsidR="006E2C3D">
        <w:rPr>
          <w:rFonts w:ascii="Times New Roman" w:eastAsia="Times New Roman" w:hAnsi="Times New Roman" w:cs="Times New Roman"/>
          <w:sz w:val="24"/>
          <w:szCs w:val="24"/>
        </w:rPr>
        <w:t xml:space="preserve"> </w:t>
      </w:r>
      <w:r w:rsidR="007E33FD">
        <w:rPr>
          <w:rFonts w:ascii="Times New Roman" w:eastAsia="Times New Roman" w:hAnsi="Times New Roman" w:cs="Times New Roman"/>
          <w:sz w:val="24"/>
          <w:szCs w:val="24"/>
        </w:rPr>
        <w:t>read</w:t>
      </w:r>
      <w:r w:rsidR="006E2C3D">
        <w:rPr>
          <w:rFonts w:ascii="Times New Roman" w:eastAsia="Times New Roman" w:hAnsi="Times New Roman" w:cs="Times New Roman"/>
          <w:sz w:val="24"/>
          <w:szCs w:val="24"/>
        </w:rPr>
        <w:t>ing</w:t>
      </w:r>
      <w:r w:rsidR="00585FD5">
        <w:rPr>
          <w:rFonts w:ascii="Times New Roman" w:eastAsia="Times New Roman" w:hAnsi="Times New Roman" w:cs="Times New Roman"/>
          <w:sz w:val="24"/>
          <w:szCs w:val="24"/>
        </w:rPr>
        <w:t xml:space="preserve"> </w:t>
      </w:r>
      <w:proofErr w:type="spellStart"/>
      <w:r w:rsidR="00585FD5">
        <w:rPr>
          <w:rFonts w:ascii="Times New Roman" w:eastAsia="Times New Roman" w:hAnsi="Times New Roman" w:cs="Times New Roman"/>
          <w:sz w:val="24"/>
          <w:szCs w:val="24"/>
        </w:rPr>
        <w:t>Kuipers</w:t>
      </w:r>
      <w:proofErr w:type="spellEnd"/>
      <w:r w:rsidR="007E33FD">
        <w:rPr>
          <w:rFonts w:ascii="Times New Roman" w:eastAsia="Times New Roman" w:hAnsi="Times New Roman" w:cs="Times New Roman"/>
          <w:sz w:val="24"/>
          <w:szCs w:val="24"/>
        </w:rPr>
        <w:t xml:space="preserve"> recount my position, </w:t>
      </w:r>
      <w:r w:rsidR="00B176A8">
        <w:rPr>
          <w:rFonts w:ascii="Times New Roman" w:eastAsia="Times New Roman" w:hAnsi="Times New Roman" w:cs="Times New Roman"/>
          <w:sz w:val="24"/>
          <w:szCs w:val="24"/>
        </w:rPr>
        <w:t>to discover</w:t>
      </w:r>
      <w:r w:rsidR="007E33FD">
        <w:rPr>
          <w:rFonts w:ascii="Times New Roman" w:eastAsia="Times New Roman" w:hAnsi="Times New Roman" w:cs="Times New Roman"/>
          <w:sz w:val="24"/>
          <w:szCs w:val="24"/>
        </w:rPr>
        <w:t xml:space="preserve"> that he has seen exactly where I am coming from. </w:t>
      </w:r>
      <w:proofErr w:type="gramStart"/>
      <w:r w:rsidR="006E2C3D">
        <w:rPr>
          <w:rFonts w:ascii="Times New Roman" w:eastAsia="Times New Roman" w:hAnsi="Times New Roman" w:cs="Times New Roman"/>
          <w:sz w:val="24"/>
          <w:szCs w:val="24"/>
        </w:rPr>
        <w:t>Refreshing, because t</w:t>
      </w:r>
      <w:r w:rsidR="007E33FD">
        <w:rPr>
          <w:rFonts w:ascii="Times New Roman" w:eastAsia="Times New Roman" w:hAnsi="Times New Roman" w:cs="Times New Roman"/>
          <w:sz w:val="24"/>
          <w:szCs w:val="24"/>
        </w:rPr>
        <w:t>his will allow me to hit the grou</w:t>
      </w:r>
      <w:r w:rsidR="006E2C3D">
        <w:rPr>
          <w:rFonts w:ascii="Times New Roman" w:eastAsia="Times New Roman" w:hAnsi="Times New Roman" w:cs="Times New Roman"/>
          <w:sz w:val="24"/>
          <w:szCs w:val="24"/>
        </w:rPr>
        <w:t xml:space="preserve">nd running in </w:t>
      </w:r>
      <w:r w:rsidR="00384E73">
        <w:rPr>
          <w:rFonts w:ascii="Times New Roman" w:eastAsia="Times New Roman" w:hAnsi="Times New Roman" w:cs="Times New Roman"/>
          <w:sz w:val="24"/>
          <w:szCs w:val="24"/>
        </w:rPr>
        <w:t>our</w:t>
      </w:r>
      <w:r w:rsidR="006E2C3D">
        <w:rPr>
          <w:rFonts w:ascii="Times New Roman" w:eastAsia="Times New Roman" w:hAnsi="Times New Roman" w:cs="Times New Roman"/>
          <w:sz w:val="24"/>
          <w:szCs w:val="24"/>
        </w:rPr>
        <w:t xml:space="preserve"> conversation; and gratifying, because he takes the position seriously.</w:t>
      </w:r>
      <w:proofErr w:type="gramEnd"/>
    </w:p>
    <w:p w:rsidR="00695D7E" w:rsidRDefault="00695D7E" w:rsidP="00695D7E">
      <w:pPr>
        <w:spacing w:line="480" w:lineRule="auto"/>
        <w:rPr>
          <w:rFonts w:ascii="Times New Roman" w:eastAsia="Times New Roman" w:hAnsi="Times New Roman" w:cs="Times New Roman"/>
          <w:sz w:val="24"/>
          <w:szCs w:val="24"/>
        </w:rPr>
      </w:pPr>
    </w:p>
    <w:p w:rsidR="00384E73" w:rsidRDefault="00585FD5"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m</w:t>
      </w:r>
      <w:r w:rsidR="004B7A89">
        <w:rPr>
          <w:rFonts w:ascii="Times New Roman" w:eastAsia="Times New Roman" w:hAnsi="Times New Roman" w:cs="Times New Roman"/>
          <w:sz w:val="24"/>
          <w:szCs w:val="24"/>
        </w:rPr>
        <w:t>aintaining both that we occupy a transcendent reality and that nihilism is true, places me in a tight critical spot within today’</w:t>
      </w:r>
      <w:r w:rsidR="00E33E75">
        <w:rPr>
          <w:rFonts w:ascii="Times New Roman" w:eastAsia="Times New Roman" w:hAnsi="Times New Roman" w:cs="Times New Roman"/>
          <w:sz w:val="24"/>
          <w:szCs w:val="24"/>
        </w:rPr>
        <w:t>s philosophical culture:</w:t>
      </w:r>
      <w:r w:rsidR="004B7A89">
        <w:rPr>
          <w:rFonts w:ascii="Times New Roman" w:eastAsia="Times New Roman" w:hAnsi="Times New Roman" w:cs="Times New Roman"/>
          <w:sz w:val="24"/>
          <w:szCs w:val="24"/>
        </w:rPr>
        <w:t xml:space="preserve"> because those sympathetic to the former are very unlikely to be sympathetic to the latter, and </w:t>
      </w:r>
      <w:r w:rsidR="004B7A89" w:rsidRPr="004B7A89">
        <w:rPr>
          <w:rFonts w:ascii="Times New Roman" w:eastAsia="Times New Roman" w:hAnsi="Times New Roman" w:cs="Times New Roman"/>
          <w:i/>
          <w:sz w:val="24"/>
          <w:szCs w:val="24"/>
        </w:rPr>
        <w:t>vice versa</w:t>
      </w:r>
      <w:r w:rsidR="004B7A89">
        <w:rPr>
          <w:rFonts w:ascii="Times New Roman" w:eastAsia="Times New Roman" w:hAnsi="Times New Roman" w:cs="Times New Roman"/>
          <w:sz w:val="24"/>
          <w:szCs w:val="24"/>
        </w:rPr>
        <w:t xml:space="preserve">. </w:t>
      </w:r>
      <w:r w:rsidR="00B35D89">
        <w:rPr>
          <w:rFonts w:ascii="Times New Roman" w:eastAsia="Times New Roman" w:hAnsi="Times New Roman" w:cs="Times New Roman"/>
          <w:sz w:val="24"/>
          <w:szCs w:val="24"/>
        </w:rPr>
        <w:t xml:space="preserve">But that strikes me </w:t>
      </w:r>
      <w:r>
        <w:rPr>
          <w:rFonts w:ascii="Times New Roman" w:eastAsia="Times New Roman" w:hAnsi="Times New Roman" w:cs="Times New Roman"/>
          <w:sz w:val="24"/>
          <w:szCs w:val="24"/>
        </w:rPr>
        <w:t xml:space="preserve">as </w:t>
      </w:r>
      <w:r w:rsidR="00B35D89">
        <w:rPr>
          <w:rFonts w:ascii="Times New Roman" w:eastAsia="Times New Roman" w:hAnsi="Times New Roman" w:cs="Times New Roman"/>
          <w:sz w:val="24"/>
          <w:szCs w:val="24"/>
        </w:rPr>
        <w:t>a major bonus, rather than a</w:t>
      </w:r>
      <w:r w:rsidR="00E33E75">
        <w:rPr>
          <w:rFonts w:ascii="Times New Roman" w:eastAsia="Times New Roman" w:hAnsi="Times New Roman" w:cs="Times New Roman"/>
          <w:sz w:val="24"/>
          <w:szCs w:val="24"/>
        </w:rPr>
        <w:t>ny kind of</w:t>
      </w:r>
      <w:r w:rsidR="00B35D89">
        <w:rPr>
          <w:rFonts w:ascii="Times New Roman" w:eastAsia="Times New Roman" w:hAnsi="Times New Roman" w:cs="Times New Roman"/>
          <w:sz w:val="24"/>
          <w:szCs w:val="24"/>
        </w:rPr>
        <w:t xml:space="preserve"> disadvantage, because it allows me to talk to both sides. If I had wanted a glowing, uncritical reception, then I could have knocked out one of those </w:t>
      </w:r>
      <w:r w:rsidR="00B35D89" w:rsidRPr="002212BD">
        <w:rPr>
          <w:rFonts w:ascii="Times New Roman" w:eastAsia="Times New Roman" w:hAnsi="Times New Roman" w:cs="Times New Roman"/>
          <w:sz w:val="24"/>
          <w:szCs w:val="24"/>
        </w:rPr>
        <w:t>‘</w:t>
      </w:r>
      <w:proofErr w:type="spellStart"/>
      <w:r w:rsidR="00B35D89" w:rsidRPr="002212BD">
        <w:rPr>
          <w:rFonts w:ascii="Times New Roman" w:eastAsia="Times New Roman" w:hAnsi="Times New Roman" w:cs="Times New Roman"/>
          <w:sz w:val="24"/>
          <w:szCs w:val="24"/>
        </w:rPr>
        <w:t>Ditchkinian</w:t>
      </w:r>
      <w:proofErr w:type="spellEnd"/>
      <w:r w:rsidR="00B35D89" w:rsidRPr="002212BD">
        <w:rPr>
          <w:rFonts w:ascii="Times New Roman" w:eastAsia="Times New Roman" w:hAnsi="Times New Roman" w:cs="Times New Roman"/>
          <w:sz w:val="24"/>
          <w:szCs w:val="24"/>
        </w:rPr>
        <w:t>’</w:t>
      </w:r>
      <w:r w:rsidR="00B45FE3">
        <w:rPr>
          <w:rFonts w:ascii="Times New Roman" w:eastAsia="Times New Roman" w:hAnsi="Times New Roman" w:cs="Times New Roman"/>
          <w:sz w:val="24"/>
          <w:szCs w:val="24"/>
        </w:rPr>
        <w:t xml:space="preserve"> books</w:t>
      </w:r>
      <w:r w:rsidR="00B35D89">
        <w:rPr>
          <w:rFonts w:ascii="Times New Roman" w:eastAsia="Times New Roman" w:hAnsi="Times New Roman" w:cs="Times New Roman"/>
          <w:sz w:val="24"/>
          <w:szCs w:val="24"/>
        </w:rPr>
        <w:t xml:space="preserve"> </w:t>
      </w:r>
      <w:proofErr w:type="spellStart"/>
      <w:r w:rsidR="00B35D89">
        <w:rPr>
          <w:rFonts w:ascii="Times New Roman" w:eastAsia="Times New Roman" w:hAnsi="Times New Roman" w:cs="Times New Roman"/>
          <w:sz w:val="24"/>
          <w:szCs w:val="24"/>
        </w:rPr>
        <w:t>Kuipers</w:t>
      </w:r>
      <w:proofErr w:type="spellEnd"/>
      <w:r w:rsidR="00B35D89">
        <w:rPr>
          <w:rFonts w:ascii="Times New Roman" w:eastAsia="Times New Roman" w:hAnsi="Times New Roman" w:cs="Times New Roman"/>
          <w:sz w:val="24"/>
          <w:szCs w:val="24"/>
        </w:rPr>
        <w:t xml:space="preserve"> mentions</w:t>
      </w:r>
      <w:r w:rsidR="003F75FB">
        <w:rPr>
          <w:rFonts w:ascii="Times New Roman" w:eastAsia="Times New Roman" w:hAnsi="Times New Roman" w:cs="Times New Roman"/>
          <w:sz w:val="24"/>
          <w:szCs w:val="24"/>
        </w:rPr>
        <w:t xml:space="preserve">, using the </w:t>
      </w:r>
      <w:r w:rsidR="00B45FE3">
        <w:rPr>
          <w:rFonts w:ascii="Times New Roman" w:eastAsia="Times New Roman" w:hAnsi="Times New Roman" w:cs="Times New Roman"/>
          <w:sz w:val="24"/>
          <w:szCs w:val="24"/>
        </w:rPr>
        <w:t xml:space="preserve">very </w:t>
      </w:r>
      <w:r w:rsidR="003F75FB">
        <w:rPr>
          <w:rFonts w:ascii="Times New Roman" w:eastAsia="Times New Roman" w:hAnsi="Times New Roman" w:cs="Times New Roman"/>
          <w:sz w:val="24"/>
          <w:szCs w:val="24"/>
        </w:rPr>
        <w:t>same</w:t>
      </w:r>
      <w:r>
        <w:rPr>
          <w:rFonts w:ascii="Times New Roman" w:eastAsia="Times New Roman" w:hAnsi="Times New Roman" w:cs="Times New Roman"/>
          <w:sz w:val="24"/>
          <w:szCs w:val="24"/>
        </w:rPr>
        <w:t xml:space="preserve"> title</w:t>
      </w:r>
      <w:r w:rsidR="00B35D89">
        <w:rPr>
          <w:rFonts w:ascii="Times New Roman" w:eastAsia="Times New Roman" w:hAnsi="Times New Roman" w:cs="Times New Roman"/>
          <w:sz w:val="24"/>
          <w:szCs w:val="24"/>
        </w:rPr>
        <w:t xml:space="preserve">, and I reckon I </w:t>
      </w:r>
      <w:r>
        <w:rPr>
          <w:rFonts w:ascii="Times New Roman" w:eastAsia="Times New Roman" w:hAnsi="Times New Roman" w:cs="Times New Roman"/>
          <w:sz w:val="24"/>
          <w:szCs w:val="24"/>
        </w:rPr>
        <w:t>might</w:t>
      </w:r>
      <w:r w:rsidR="00B3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well </w:t>
      </w:r>
      <w:r w:rsidR="00B35D89">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received</w:t>
      </w:r>
      <w:r w:rsidR="00B35D89">
        <w:rPr>
          <w:rFonts w:ascii="Times New Roman" w:eastAsia="Times New Roman" w:hAnsi="Times New Roman" w:cs="Times New Roman"/>
          <w:sz w:val="24"/>
          <w:szCs w:val="24"/>
        </w:rPr>
        <w:t xml:space="preserve"> it; along with a hostile and highly critical </w:t>
      </w:r>
      <w:r w:rsidR="00E33E75">
        <w:rPr>
          <w:rFonts w:ascii="Times New Roman" w:eastAsia="Times New Roman" w:hAnsi="Times New Roman" w:cs="Times New Roman"/>
          <w:sz w:val="24"/>
          <w:szCs w:val="24"/>
        </w:rPr>
        <w:t>reception from the other side</w:t>
      </w:r>
      <w:r w:rsidR="00B45FE3">
        <w:rPr>
          <w:rFonts w:ascii="Times New Roman" w:eastAsia="Times New Roman" w:hAnsi="Times New Roman" w:cs="Times New Roman"/>
          <w:sz w:val="24"/>
          <w:szCs w:val="24"/>
        </w:rPr>
        <w:t xml:space="preserve"> (if they could </w:t>
      </w:r>
      <w:r w:rsidR="00921F1B">
        <w:rPr>
          <w:rFonts w:ascii="Times New Roman" w:eastAsia="Times New Roman" w:hAnsi="Times New Roman" w:cs="Times New Roman"/>
          <w:sz w:val="24"/>
          <w:szCs w:val="24"/>
        </w:rPr>
        <w:t xml:space="preserve">even </w:t>
      </w:r>
      <w:r w:rsidR="00B45FE3">
        <w:rPr>
          <w:rFonts w:ascii="Times New Roman" w:eastAsia="Times New Roman" w:hAnsi="Times New Roman" w:cs="Times New Roman"/>
          <w:sz w:val="24"/>
          <w:szCs w:val="24"/>
        </w:rPr>
        <w:t>be bothered)</w:t>
      </w:r>
      <w:r w:rsidR="00E33E75">
        <w:rPr>
          <w:rFonts w:ascii="Times New Roman" w:eastAsia="Times New Roman" w:hAnsi="Times New Roman" w:cs="Times New Roman"/>
          <w:sz w:val="24"/>
          <w:szCs w:val="24"/>
        </w:rPr>
        <w:t xml:space="preserve">. </w:t>
      </w:r>
      <w:r w:rsidR="00F14A93">
        <w:rPr>
          <w:rFonts w:ascii="Times New Roman" w:eastAsia="Times New Roman" w:hAnsi="Times New Roman" w:cs="Times New Roman"/>
          <w:sz w:val="24"/>
          <w:szCs w:val="24"/>
        </w:rPr>
        <w:t>I</w:t>
      </w:r>
      <w:r w:rsidR="00DC350F">
        <w:rPr>
          <w:rFonts w:ascii="Times New Roman" w:eastAsia="Times New Roman" w:hAnsi="Times New Roman" w:cs="Times New Roman"/>
          <w:sz w:val="24"/>
          <w:szCs w:val="24"/>
        </w:rPr>
        <w:t>t is o</w:t>
      </w:r>
      <w:r w:rsidR="00F14A93">
        <w:rPr>
          <w:rFonts w:ascii="Times New Roman" w:eastAsia="Times New Roman" w:hAnsi="Times New Roman" w:cs="Times New Roman"/>
          <w:sz w:val="24"/>
          <w:szCs w:val="24"/>
        </w:rPr>
        <w:t xml:space="preserve">n the ground between these sides, however, that new </w:t>
      </w:r>
      <w:r w:rsidR="00F14A93">
        <w:rPr>
          <w:rFonts w:ascii="Times New Roman" w:eastAsia="Times New Roman" w:hAnsi="Times New Roman" w:cs="Times New Roman"/>
          <w:sz w:val="24"/>
          <w:szCs w:val="24"/>
        </w:rPr>
        <w:lastRenderedPageBreak/>
        <w:t>thinking can occur, new alliances can be forged, and entrenched oppositions can start to degrade and transform</w:t>
      </w:r>
      <w:r w:rsidR="00E23166">
        <w:rPr>
          <w:rFonts w:ascii="Times New Roman" w:eastAsia="Times New Roman" w:hAnsi="Times New Roman" w:cs="Times New Roman"/>
          <w:sz w:val="24"/>
          <w:szCs w:val="24"/>
        </w:rPr>
        <w:t>; not good if you think one of the side</w:t>
      </w:r>
      <w:r w:rsidR="003840F4">
        <w:rPr>
          <w:rFonts w:ascii="Times New Roman" w:eastAsia="Times New Roman" w:hAnsi="Times New Roman" w:cs="Times New Roman"/>
          <w:sz w:val="24"/>
          <w:szCs w:val="24"/>
        </w:rPr>
        <w:t xml:space="preserve">s </w:t>
      </w:r>
      <w:r w:rsidR="00E23166">
        <w:rPr>
          <w:rFonts w:ascii="Times New Roman" w:eastAsia="Times New Roman" w:hAnsi="Times New Roman" w:cs="Times New Roman"/>
          <w:sz w:val="24"/>
          <w:szCs w:val="24"/>
        </w:rPr>
        <w:t xml:space="preserve">already </w:t>
      </w:r>
      <w:r w:rsidR="003840F4">
        <w:rPr>
          <w:rFonts w:ascii="Times New Roman" w:eastAsia="Times New Roman" w:hAnsi="Times New Roman" w:cs="Times New Roman"/>
          <w:sz w:val="24"/>
          <w:szCs w:val="24"/>
        </w:rPr>
        <w:t>has</w:t>
      </w:r>
      <w:r w:rsidR="00DC350F">
        <w:rPr>
          <w:rFonts w:ascii="Times New Roman" w:eastAsia="Times New Roman" w:hAnsi="Times New Roman" w:cs="Times New Roman"/>
          <w:sz w:val="24"/>
          <w:szCs w:val="24"/>
        </w:rPr>
        <w:t xml:space="preserve"> it all</w:t>
      </w:r>
      <w:r w:rsidR="00E23166">
        <w:rPr>
          <w:rFonts w:ascii="Times New Roman" w:eastAsia="Times New Roman" w:hAnsi="Times New Roman" w:cs="Times New Roman"/>
          <w:sz w:val="24"/>
          <w:szCs w:val="24"/>
        </w:rPr>
        <w:t xml:space="preserve"> right, but I do not</w:t>
      </w:r>
      <w:r>
        <w:rPr>
          <w:rFonts w:ascii="Times New Roman" w:eastAsia="Times New Roman" w:hAnsi="Times New Roman" w:cs="Times New Roman"/>
          <w:sz w:val="24"/>
          <w:szCs w:val="24"/>
        </w:rPr>
        <w:t>.</w:t>
      </w:r>
      <w:r w:rsidR="00E23166">
        <w:rPr>
          <w:rFonts w:ascii="Times New Roman" w:eastAsia="Times New Roman" w:hAnsi="Times New Roman" w:cs="Times New Roman"/>
          <w:sz w:val="24"/>
          <w:szCs w:val="24"/>
        </w:rPr>
        <w:t xml:space="preserve"> </w:t>
      </w:r>
      <w:r w:rsidR="00F14A93">
        <w:rPr>
          <w:rFonts w:ascii="Times New Roman" w:eastAsia="Times New Roman" w:hAnsi="Times New Roman" w:cs="Times New Roman"/>
          <w:sz w:val="24"/>
          <w:szCs w:val="24"/>
        </w:rPr>
        <w:t xml:space="preserve">I have not been so influenced by </w:t>
      </w:r>
      <w:proofErr w:type="spellStart"/>
      <w:r w:rsidR="00F14A93">
        <w:rPr>
          <w:rFonts w:ascii="Times New Roman" w:eastAsia="Times New Roman" w:hAnsi="Times New Roman" w:cs="Times New Roman"/>
          <w:sz w:val="24"/>
          <w:szCs w:val="24"/>
        </w:rPr>
        <w:t>Rorty’s</w:t>
      </w:r>
      <w:proofErr w:type="spellEnd"/>
      <w:r w:rsidR="00F14A93">
        <w:rPr>
          <w:rFonts w:ascii="Times New Roman" w:eastAsia="Times New Roman" w:hAnsi="Times New Roman" w:cs="Times New Roman"/>
          <w:sz w:val="24"/>
          <w:szCs w:val="24"/>
        </w:rPr>
        <w:t xml:space="preserve"> pragmatism that such tactical considerations in</w:t>
      </w:r>
      <w:r w:rsidR="003840F4">
        <w:rPr>
          <w:rFonts w:ascii="Times New Roman" w:eastAsia="Times New Roman" w:hAnsi="Times New Roman" w:cs="Times New Roman"/>
          <w:sz w:val="24"/>
          <w:szCs w:val="24"/>
        </w:rPr>
        <w:t xml:space="preserve">formed </w:t>
      </w:r>
      <w:r w:rsidR="000C30E3">
        <w:rPr>
          <w:rFonts w:ascii="Times New Roman" w:eastAsia="Times New Roman" w:hAnsi="Times New Roman" w:cs="Times New Roman"/>
          <w:sz w:val="24"/>
          <w:szCs w:val="24"/>
        </w:rPr>
        <w:t xml:space="preserve">the development of </w:t>
      </w:r>
      <w:r w:rsidR="003840F4">
        <w:rPr>
          <w:rFonts w:ascii="Times New Roman" w:eastAsia="Times New Roman" w:hAnsi="Times New Roman" w:cs="Times New Roman"/>
          <w:sz w:val="24"/>
          <w:szCs w:val="24"/>
        </w:rPr>
        <w:t xml:space="preserve">my metaphysic, </w:t>
      </w:r>
      <w:r>
        <w:rPr>
          <w:rFonts w:ascii="Times New Roman" w:eastAsia="Times New Roman" w:hAnsi="Times New Roman" w:cs="Times New Roman"/>
          <w:sz w:val="24"/>
          <w:szCs w:val="24"/>
        </w:rPr>
        <w:t xml:space="preserve">I hasten to add, </w:t>
      </w:r>
      <w:r w:rsidR="003840F4">
        <w:rPr>
          <w:rFonts w:ascii="Times New Roman" w:eastAsia="Times New Roman" w:hAnsi="Times New Roman" w:cs="Times New Roman"/>
          <w:sz w:val="24"/>
          <w:szCs w:val="24"/>
        </w:rPr>
        <w:t>for</w:t>
      </w:r>
      <w:r w:rsidR="00F14A93">
        <w:rPr>
          <w:rFonts w:ascii="Times New Roman" w:eastAsia="Times New Roman" w:hAnsi="Times New Roman" w:cs="Times New Roman"/>
          <w:sz w:val="24"/>
          <w:szCs w:val="24"/>
        </w:rPr>
        <w:t xml:space="preserve"> although it would make </w:t>
      </w:r>
      <w:proofErr w:type="spellStart"/>
      <w:r w:rsidR="00F14A93">
        <w:rPr>
          <w:rFonts w:ascii="Times New Roman" w:eastAsia="Times New Roman" w:hAnsi="Times New Roman" w:cs="Times New Roman"/>
          <w:sz w:val="24"/>
          <w:szCs w:val="24"/>
        </w:rPr>
        <w:t>Rorty</w:t>
      </w:r>
      <w:proofErr w:type="spellEnd"/>
      <w:r w:rsidR="00F14A93">
        <w:rPr>
          <w:rFonts w:ascii="Times New Roman" w:eastAsia="Times New Roman" w:hAnsi="Times New Roman" w:cs="Times New Roman"/>
          <w:sz w:val="24"/>
          <w:szCs w:val="24"/>
        </w:rPr>
        <w:t xml:space="preserve"> howl, the fact is that I was just trying to work out the right answers.</w:t>
      </w:r>
      <w:r w:rsidR="00E23166">
        <w:rPr>
          <w:rFonts w:ascii="Times New Roman" w:eastAsia="Times New Roman" w:hAnsi="Times New Roman" w:cs="Times New Roman"/>
          <w:sz w:val="24"/>
          <w:szCs w:val="24"/>
        </w:rPr>
        <w:t xml:space="preserve"> But nevertheless</w:t>
      </w:r>
      <w:r w:rsidR="009D2D16">
        <w:rPr>
          <w:rFonts w:ascii="Times New Roman" w:eastAsia="Times New Roman" w:hAnsi="Times New Roman" w:cs="Times New Roman"/>
          <w:sz w:val="24"/>
          <w:szCs w:val="24"/>
        </w:rPr>
        <w:t>, I am very pleased with</w:t>
      </w:r>
      <w:r w:rsidR="00DC350F">
        <w:rPr>
          <w:rFonts w:ascii="Times New Roman" w:eastAsia="Times New Roman" w:hAnsi="Times New Roman" w:cs="Times New Roman"/>
          <w:sz w:val="24"/>
          <w:szCs w:val="24"/>
        </w:rPr>
        <w:t xml:space="preserve"> where I have landed</w:t>
      </w:r>
      <w:r w:rsidR="009D2D16">
        <w:rPr>
          <w:rFonts w:ascii="Times New Roman" w:eastAsia="Times New Roman" w:hAnsi="Times New Roman" w:cs="Times New Roman"/>
          <w:sz w:val="24"/>
          <w:szCs w:val="24"/>
        </w:rPr>
        <w:t>;</w:t>
      </w:r>
      <w:r w:rsidR="00E125EF">
        <w:rPr>
          <w:rFonts w:ascii="Times New Roman" w:eastAsia="Times New Roman" w:hAnsi="Times New Roman" w:cs="Times New Roman"/>
          <w:sz w:val="24"/>
          <w:szCs w:val="24"/>
        </w:rPr>
        <w:t xml:space="preserve"> for</w:t>
      </w:r>
      <w:r w:rsidR="00DC350F">
        <w:rPr>
          <w:rFonts w:ascii="Times New Roman" w:eastAsia="Times New Roman" w:hAnsi="Times New Roman" w:cs="Times New Roman"/>
          <w:sz w:val="24"/>
          <w:szCs w:val="24"/>
        </w:rPr>
        <w:t xml:space="preserve"> the aim is to</w:t>
      </w:r>
      <w:r w:rsidR="006F3E05">
        <w:rPr>
          <w:rFonts w:ascii="Times New Roman" w:eastAsia="Times New Roman" w:hAnsi="Times New Roman" w:cs="Times New Roman"/>
          <w:sz w:val="24"/>
          <w:szCs w:val="24"/>
        </w:rPr>
        <w:t xml:space="preserve"> develop philosophical thinking –</w:t>
      </w:r>
      <w:r w:rsidR="00DC350F">
        <w:rPr>
          <w:rFonts w:ascii="Times New Roman" w:eastAsia="Times New Roman" w:hAnsi="Times New Roman" w:cs="Times New Roman"/>
          <w:sz w:val="24"/>
          <w:szCs w:val="24"/>
        </w:rPr>
        <w:t xml:space="preserve"> </w:t>
      </w:r>
      <w:r w:rsidR="009D2D16">
        <w:rPr>
          <w:rFonts w:ascii="Times New Roman" w:eastAsia="Times New Roman" w:hAnsi="Times New Roman" w:cs="Times New Roman"/>
          <w:sz w:val="24"/>
          <w:szCs w:val="24"/>
        </w:rPr>
        <w:t xml:space="preserve">and </w:t>
      </w:r>
      <w:r w:rsidR="00DC350F">
        <w:rPr>
          <w:rFonts w:ascii="Times New Roman" w:eastAsia="Times New Roman" w:hAnsi="Times New Roman" w:cs="Times New Roman"/>
          <w:sz w:val="24"/>
          <w:szCs w:val="24"/>
        </w:rPr>
        <w:t xml:space="preserve">for helping </w:t>
      </w:r>
      <w:r>
        <w:rPr>
          <w:rFonts w:ascii="Times New Roman" w:eastAsia="Times New Roman" w:hAnsi="Times New Roman" w:cs="Times New Roman"/>
          <w:sz w:val="24"/>
          <w:szCs w:val="24"/>
        </w:rPr>
        <w:t xml:space="preserve">out </w:t>
      </w:r>
      <w:r w:rsidR="00DC350F">
        <w:rPr>
          <w:rFonts w:ascii="Times New Roman" w:eastAsia="Times New Roman" w:hAnsi="Times New Roman" w:cs="Times New Roman"/>
          <w:sz w:val="24"/>
          <w:szCs w:val="24"/>
        </w:rPr>
        <w:t>with that, it is a very useful place to be.</w:t>
      </w:r>
    </w:p>
    <w:p w:rsidR="00DC350F" w:rsidRDefault="00DC350F" w:rsidP="00695D7E">
      <w:pPr>
        <w:spacing w:line="480" w:lineRule="auto"/>
        <w:rPr>
          <w:rFonts w:ascii="Times New Roman" w:eastAsia="Times New Roman" w:hAnsi="Times New Roman" w:cs="Times New Roman"/>
          <w:sz w:val="24"/>
          <w:szCs w:val="24"/>
        </w:rPr>
      </w:pPr>
    </w:p>
    <w:p w:rsidR="00B176A8" w:rsidRDefault="00CE22E8"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aims and resources are quite different in relation to the two sides, by which I </w:t>
      </w:r>
      <w:r w:rsidR="00FC1B72">
        <w:rPr>
          <w:rFonts w:ascii="Times New Roman" w:eastAsia="Times New Roman" w:hAnsi="Times New Roman" w:cs="Times New Roman"/>
          <w:sz w:val="24"/>
          <w:szCs w:val="24"/>
        </w:rPr>
        <w:t xml:space="preserve">mean, </w:t>
      </w:r>
      <w:r w:rsidR="00B45FE3">
        <w:rPr>
          <w:rFonts w:ascii="Times New Roman" w:eastAsia="Times New Roman" w:hAnsi="Times New Roman" w:cs="Times New Roman"/>
          <w:sz w:val="24"/>
          <w:szCs w:val="24"/>
        </w:rPr>
        <w:t>very roughly</w:t>
      </w:r>
      <w:r w:rsidR="00FC1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physicalists and believers in a meaningful reality. My resource</w:t>
      </w:r>
      <w:r w:rsidR="00C021ED">
        <w:rPr>
          <w:rFonts w:ascii="Times New Roman" w:eastAsia="Times New Roman" w:hAnsi="Times New Roman" w:cs="Times New Roman"/>
          <w:sz w:val="24"/>
          <w:szCs w:val="24"/>
        </w:rPr>
        <w:t xml:space="preserve">s for dialogue with physicalists are plentiful, because I used to be one and I </w:t>
      </w:r>
      <w:r w:rsidR="009C6F38">
        <w:rPr>
          <w:rFonts w:ascii="Times New Roman" w:eastAsia="Times New Roman" w:hAnsi="Times New Roman" w:cs="Times New Roman"/>
          <w:sz w:val="24"/>
          <w:szCs w:val="24"/>
        </w:rPr>
        <w:t>retain</w:t>
      </w:r>
      <w:r w:rsidR="00C021ED">
        <w:rPr>
          <w:rFonts w:ascii="Times New Roman" w:eastAsia="Times New Roman" w:hAnsi="Times New Roman" w:cs="Times New Roman"/>
          <w:sz w:val="24"/>
          <w:szCs w:val="24"/>
        </w:rPr>
        <w:t xml:space="preserve"> </w:t>
      </w:r>
      <w:r w:rsidR="00293CD4">
        <w:rPr>
          <w:rFonts w:ascii="Times New Roman" w:eastAsia="Times New Roman" w:hAnsi="Times New Roman" w:cs="Times New Roman"/>
          <w:sz w:val="24"/>
          <w:szCs w:val="24"/>
        </w:rPr>
        <w:t>their</w:t>
      </w:r>
      <w:r w:rsidR="009C6F38">
        <w:rPr>
          <w:rFonts w:ascii="Times New Roman" w:eastAsia="Times New Roman" w:hAnsi="Times New Roman" w:cs="Times New Roman"/>
          <w:sz w:val="24"/>
          <w:szCs w:val="24"/>
        </w:rPr>
        <w:t xml:space="preserve"> </w:t>
      </w:r>
      <w:r w:rsidR="00293CD4">
        <w:rPr>
          <w:rFonts w:ascii="Times New Roman" w:eastAsia="Times New Roman" w:hAnsi="Times New Roman" w:cs="Times New Roman"/>
          <w:sz w:val="24"/>
          <w:szCs w:val="24"/>
        </w:rPr>
        <w:t xml:space="preserve">main </w:t>
      </w:r>
      <w:r w:rsidR="00C021ED">
        <w:rPr>
          <w:rFonts w:ascii="Times New Roman" w:eastAsia="Times New Roman" w:hAnsi="Times New Roman" w:cs="Times New Roman"/>
          <w:sz w:val="24"/>
          <w:szCs w:val="24"/>
        </w:rPr>
        <w:t>instinct</w:t>
      </w:r>
      <w:r w:rsidR="00293CD4">
        <w:rPr>
          <w:rFonts w:ascii="Times New Roman" w:eastAsia="Times New Roman" w:hAnsi="Times New Roman" w:cs="Times New Roman"/>
          <w:sz w:val="24"/>
          <w:szCs w:val="24"/>
        </w:rPr>
        <w:t>: that we must give full, undiluted credence to objective thought</w:t>
      </w:r>
      <w:r w:rsidR="00DA7151">
        <w:rPr>
          <w:rFonts w:ascii="Times New Roman" w:eastAsia="Times New Roman" w:hAnsi="Times New Roman" w:cs="Times New Roman"/>
          <w:sz w:val="24"/>
          <w:szCs w:val="24"/>
        </w:rPr>
        <w:t xml:space="preserve">. But physicalism </w:t>
      </w:r>
      <w:r w:rsidR="00713905">
        <w:rPr>
          <w:rFonts w:ascii="Times New Roman" w:eastAsia="Times New Roman" w:hAnsi="Times New Roman" w:cs="Times New Roman"/>
          <w:sz w:val="24"/>
          <w:szCs w:val="24"/>
        </w:rPr>
        <w:t>embodies</w:t>
      </w:r>
      <w:r w:rsidR="009C6F38">
        <w:rPr>
          <w:rFonts w:ascii="Times New Roman" w:eastAsia="Times New Roman" w:hAnsi="Times New Roman" w:cs="Times New Roman"/>
          <w:sz w:val="24"/>
          <w:szCs w:val="24"/>
        </w:rPr>
        <w:t xml:space="preserve"> a false </w:t>
      </w:r>
      <w:proofErr w:type="spellStart"/>
      <w:r w:rsidR="009C6F38">
        <w:rPr>
          <w:rFonts w:ascii="Times New Roman" w:eastAsia="Times New Roman" w:hAnsi="Times New Roman" w:cs="Times New Roman"/>
          <w:sz w:val="24"/>
          <w:szCs w:val="24"/>
        </w:rPr>
        <w:t>metaphilosophy</w:t>
      </w:r>
      <w:proofErr w:type="spellEnd"/>
      <w:r w:rsidR="0089294B">
        <w:rPr>
          <w:rFonts w:ascii="Times New Roman" w:eastAsia="Times New Roman" w:hAnsi="Times New Roman" w:cs="Times New Roman"/>
          <w:sz w:val="24"/>
          <w:szCs w:val="24"/>
        </w:rPr>
        <w:t>, since</w:t>
      </w:r>
      <w:r w:rsidR="00136374">
        <w:rPr>
          <w:rFonts w:ascii="Times New Roman" w:eastAsia="Times New Roman" w:hAnsi="Times New Roman" w:cs="Times New Roman"/>
          <w:sz w:val="24"/>
          <w:szCs w:val="24"/>
        </w:rPr>
        <w:t xml:space="preserve"> s</w:t>
      </w:r>
      <w:r w:rsidR="00293CD4">
        <w:rPr>
          <w:rFonts w:ascii="Times New Roman" w:eastAsia="Times New Roman" w:hAnsi="Times New Roman" w:cs="Times New Roman"/>
          <w:sz w:val="24"/>
          <w:szCs w:val="24"/>
        </w:rPr>
        <w:t xml:space="preserve">cience cannot determine a </w:t>
      </w:r>
      <w:r w:rsidR="00FC1B72">
        <w:rPr>
          <w:rFonts w:ascii="Times New Roman" w:eastAsia="Times New Roman" w:hAnsi="Times New Roman" w:cs="Times New Roman"/>
          <w:sz w:val="24"/>
          <w:szCs w:val="24"/>
        </w:rPr>
        <w:t xml:space="preserve">credible </w:t>
      </w:r>
      <w:r w:rsidR="00293CD4">
        <w:rPr>
          <w:rFonts w:ascii="Times New Roman" w:eastAsia="Times New Roman" w:hAnsi="Times New Roman" w:cs="Times New Roman"/>
          <w:sz w:val="24"/>
          <w:szCs w:val="24"/>
        </w:rPr>
        <w:t>metaphysic of reality</w:t>
      </w:r>
      <w:r w:rsidR="00136374">
        <w:rPr>
          <w:rFonts w:ascii="Times New Roman" w:eastAsia="Times New Roman" w:hAnsi="Times New Roman" w:cs="Times New Roman"/>
          <w:sz w:val="24"/>
          <w:szCs w:val="24"/>
        </w:rPr>
        <w:t>. My aim</w:t>
      </w:r>
      <w:r w:rsidR="007B30F5">
        <w:rPr>
          <w:rFonts w:ascii="Times New Roman" w:eastAsia="Times New Roman" w:hAnsi="Times New Roman" w:cs="Times New Roman"/>
          <w:sz w:val="24"/>
          <w:szCs w:val="24"/>
        </w:rPr>
        <w:t>, like others of my generation</w:t>
      </w:r>
      <w:r w:rsidR="006F3E05">
        <w:rPr>
          <w:rFonts w:ascii="Times New Roman" w:eastAsia="Times New Roman" w:hAnsi="Times New Roman" w:cs="Times New Roman"/>
          <w:sz w:val="24"/>
          <w:szCs w:val="24"/>
        </w:rPr>
        <w:t xml:space="preserve"> who </w:t>
      </w:r>
      <w:r w:rsidR="003F75FB">
        <w:rPr>
          <w:rFonts w:ascii="Times New Roman" w:eastAsia="Times New Roman" w:hAnsi="Times New Roman" w:cs="Times New Roman"/>
          <w:sz w:val="24"/>
          <w:szCs w:val="24"/>
        </w:rPr>
        <w:t>have not focused on</w:t>
      </w:r>
      <w:r w:rsidR="006F3E05">
        <w:rPr>
          <w:rFonts w:ascii="Times New Roman" w:eastAsia="Times New Roman" w:hAnsi="Times New Roman" w:cs="Times New Roman"/>
          <w:sz w:val="24"/>
          <w:szCs w:val="24"/>
        </w:rPr>
        <w:t xml:space="preserve"> the meaning of life</w:t>
      </w:r>
      <w:r w:rsidR="007B30F5">
        <w:rPr>
          <w:rFonts w:ascii="Times New Roman" w:eastAsia="Times New Roman" w:hAnsi="Times New Roman" w:cs="Times New Roman"/>
          <w:sz w:val="24"/>
          <w:szCs w:val="24"/>
        </w:rPr>
        <w:t>,</w:t>
      </w:r>
      <w:r w:rsidR="00136374">
        <w:rPr>
          <w:rFonts w:ascii="Times New Roman" w:eastAsia="Times New Roman" w:hAnsi="Times New Roman" w:cs="Times New Roman"/>
          <w:sz w:val="24"/>
          <w:szCs w:val="24"/>
        </w:rPr>
        <w:t xml:space="preserve"> is to bring about the extinction of physicalism</w:t>
      </w:r>
      <w:r w:rsidR="007B30F5">
        <w:rPr>
          <w:rFonts w:ascii="Times New Roman" w:eastAsia="Times New Roman" w:hAnsi="Times New Roman" w:cs="Times New Roman"/>
          <w:sz w:val="24"/>
          <w:szCs w:val="24"/>
        </w:rPr>
        <w:t>. In my case this is not just because I think it is false, but</w:t>
      </w:r>
      <w:r w:rsidR="00136374">
        <w:rPr>
          <w:rFonts w:ascii="Times New Roman" w:eastAsia="Times New Roman" w:hAnsi="Times New Roman" w:cs="Times New Roman"/>
          <w:sz w:val="24"/>
          <w:szCs w:val="24"/>
        </w:rPr>
        <w:t xml:space="preserve"> </w:t>
      </w:r>
      <w:r w:rsidR="007B30F5">
        <w:rPr>
          <w:rFonts w:ascii="Times New Roman" w:eastAsia="Times New Roman" w:hAnsi="Times New Roman" w:cs="Times New Roman"/>
          <w:sz w:val="24"/>
          <w:szCs w:val="24"/>
        </w:rPr>
        <w:t xml:space="preserve">also because I think </w:t>
      </w:r>
      <w:r w:rsidR="00293CD4">
        <w:rPr>
          <w:rFonts w:ascii="Times New Roman" w:eastAsia="Times New Roman" w:hAnsi="Times New Roman" w:cs="Times New Roman"/>
          <w:sz w:val="24"/>
          <w:szCs w:val="24"/>
        </w:rPr>
        <w:t xml:space="preserve">the unchecked conviction that </w:t>
      </w:r>
      <w:r w:rsidR="00136374">
        <w:rPr>
          <w:rFonts w:ascii="Times New Roman" w:eastAsia="Times New Roman" w:hAnsi="Times New Roman" w:cs="Times New Roman"/>
          <w:sz w:val="24"/>
          <w:szCs w:val="24"/>
        </w:rPr>
        <w:t>science</w:t>
      </w:r>
      <w:r w:rsidR="00293CD4">
        <w:rPr>
          <w:rFonts w:ascii="Times New Roman" w:eastAsia="Times New Roman" w:hAnsi="Times New Roman" w:cs="Times New Roman"/>
          <w:sz w:val="24"/>
          <w:szCs w:val="24"/>
        </w:rPr>
        <w:t xml:space="preserve"> </w:t>
      </w:r>
      <w:r w:rsidR="00293CD4" w:rsidRPr="00136374">
        <w:rPr>
          <w:rFonts w:ascii="Times New Roman" w:eastAsia="Times New Roman" w:hAnsi="Times New Roman" w:cs="Times New Roman"/>
          <w:i/>
          <w:sz w:val="24"/>
          <w:szCs w:val="24"/>
        </w:rPr>
        <w:t>must</w:t>
      </w:r>
      <w:r w:rsidR="00FC1B72">
        <w:rPr>
          <w:rFonts w:ascii="Times New Roman" w:eastAsia="Times New Roman" w:hAnsi="Times New Roman" w:cs="Times New Roman"/>
          <w:sz w:val="24"/>
          <w:szCs w:val="24"/>
        </w:rPr>
        <w:t xml:space="preserve"> determine our</w:t>
      </w:r>
      <w:r w:rsidR="00136374">
        <w:rPr>
          <w:rFonts w:ascii="Times New Roman" w:eastAsia="Times New Roman" w:hAnsi="Times New Roman" w:cs="Times New Roman"/>
          <w:sz w:val="24"/>
          <w:szCs w:val="24"/>
        </w:rPr>
        <w:t xml:space="preserve"> metaphysic,</w:t>
      </w:r>
      <w:r w:rsidR="00293CD4">
        <w:rPr>
          <w:rFonts w:ascii="Times New Roman" w:eastAsia="Times New Roman" w:hAnsi="Times New Roman" w:cs="Times New Roman"/>
          <w:sz w:val="24"/>
          <w:szCs w:val="24"/>
        </w:rPr>
        <w:t xml:space="preserve"> coupled </w:t>
      </w:r>
      <w:r w:rsidR="00136374">
        <w:rPr>
          <w:rFonts w:ascii="Times New Roman" w:eastAsia="Times New Roman" w:hAnsi="Times New Roman" w:cs="Times New Roman"/>
          <w:sz w:val="24"/>
          <w:szCs w:val="24"/>
        </w:rPr>
        <w:t xml:space="preserve">with indifference to what that metaphysic actually </w:t>
      </w:r>
      <w:r w:rsidR="007B30F5">
        <w:rPr>
          <w:rFonts w:ascii="Times New Roman" w:eastAsia="Times New Roman" w:hAnsi="Times New Roman" w:cs="Times New Roman"/>
          <w:sz w:val="24"/>
          <w:szCs w:val="24"/>
        </w:rPr>
        <w:t>amounts to</w:t>
      </w:r>
      <w:r w:rsidR="00136374">
        <w:rPr>
          <w:rFonts w:ascii="Times New Roman" w:eastAsia="Times New Roman" w:hAnsi="Times New Roman" w:cs="Times New Roman"/>
          <w:sz w:val="24"/>
          <w:szCs w:val="24"/>
        </w:rPr>
        <w:t xml:space="preserve"> – as embodied </w:t>
      </w:r>
      <w:r w:rsidR="007B30F5">
        <w:rPr>
          <w:rFonts w:ascii="Times New Roman" w:eastAsia="Times New Roman" w:hAnsi="Times New Roman" w:cs="Times New Roman"/>
          <w:sz w:val="24"/>
          <w:szCs w:val="24"/>
        </w:rPr>
        <w:t>in the</w:t>
      </w:r>
      <w:r w:rsidR="00136374">
        <w:rPr>
          <w:rFonts w:ascii="Times New Roman" w:eastAsia="Times New Roman" w:hAnsi="Times New Roman" w:cs="Times New Roman"/>
          <w:sz w:val="24"/>
          <w:szCs w:val="24"/>
        </w:rPr>
        <w:t xml:space="preserve"> physicalist doctrine that reality is ‘whatever contemporary physics says it is’ – threatens </w:t>
      </w:r>
      <w:r w:rsidR="003F75FB">
        <w:rPr>
          <w:rFonts w:ascii="Times New Roman" w:eastAsia="Times New Roman" w:hAnsi="Times New Roman" w:cs="Times New Roman"/>
          <w:sz w:val="24"/>
          <w:szCs w:val="24"/>
        </w:rPr>
        <w:t xml:space="preserve">to downgrade and diminish </w:t>
      </w:r>
      <w:r w:rsidR="00136374">
        <w:rPr>
          <w:rFonts w:ascii="Times New Roman" w:eastAsia="Times New Roman" w:hAnsi="Times New Roman" w:cs="Times New Roman"/>
          <w:sz w:val="24"/>
          <w:szCs w:val="24"/>
        </w:rPr>
        <w:t>philosoph</w:t>
      </w:r>
      <w:r w:rsidR="003F75FB">
        <w:rPr>
          <w:rFonts w:ascii="Times New Roman" w:eastAsia="Times New Roman" w:hAnsi="Times New Roman" w:cs="Times New Roman"/>
          <w:sz w:val="24"/>
          <w:szCs w:val="24"/>
        </w:rPr>
        <w:t>ical discourse</w:t>
      </w:r>
      <w:r w:rsidR="00136374">
        <w:rPr>
          <w:rFonts w:ascii="Times New Roman" w:eastAsia="Times New Roman" w:hAnsi="Times New Roman" w:cs="Times New Roman"/>
          <w:sz w:val="24"/>
          <w:szCs w:val="24"/>
        </w:rPr>
        <w:t xml:space="preserve">. And as I hint at the end of </w:t>
      </w:r>
      <w:r w:rsidR="00136374" w:rsidRPr="00136374">
        <w:rPr>
          <w:rFonts w:ascii="Times New Roman" w:eastAsia="Times New Roman" w:hAnsi="Times New Roman" w:cs="Times New Roman"/>
          <w:i/>
          <w:sz w:val="24"/>
          <w:szCs w:val="24"/>
        </w:rPr>
        <w:t>Meaningless</w:t>
      </w:r>
      <w:r w:rsidR="00136374">
        <w:rPr>
          <w:rFonts w:ascii="Times New Roman" w:eastAsia="Times New Roman" w:hAnsi="Times New Roman" w:cs="Times New Roman"/>
          <w:sz w:val="24"/>
          <w:szCs w:val="24"/>
        </w:rPr>
        <w:t xml:space="preserve">, and will argue at length in its sequel, </w:t>
      </w:r>
      <w:r w:rsidR="003F75FB">
        <w:rPr>
          <w:rFonts w:ascii="Times New Roman" w:eastAsia="Times New Roman" w:hAnsi="Times New Roman" w:cs="Times New Roman"/>
          <w:sz w:val="24"/>
          <w:szCs w:val="24"/>
        </w:rPr>
        <w:t xml:space="preserve">this </w:t>
      </w:r>
      <w:r w:rsidR="00B45FE3">
        <w:rPr>
          <w:rFonts w:ascii="Times New Roman" w:eastAsia="Times New Roman" w:hAnsi="Times New Roman" w:cs="Times New Roman"/>
          <w:sz w:val="24"/>
          <w:szCs w:val="24"/>
        </w:rPr>
        <w:t xml:space="preserve">is </w:t>
      </w:r>
      <w:r w:rsidR="003F75FB">
        <w:rPr>
          <w:rFonts w:ascii="Times New Roman" w:eastAsia="Times New Roman" w:hAnsi="Times New Roman" w:cs="Times New Roman"/>
          <w:sz w:val="24"/>
          <w:szCs w:val="24"/>
        </w:rPr>
        <w:t>an outcome</w:t>
      </w:r>
      <w:r w:rsidR="00136374">
        <w:rPr>
          <w:rFonts w:ascii="Times New Roman" w:eastAsia="Times New Roman" w:hAnsi="Times New Roman" w:cs="Times New Roman"/>
          <w:sz w:val="24"/>
          <w:szCs w:val="24"/>
        </w:rPr>
        <w:t xml:space="preserve"> no sane person could </w:t>
      </w:r>
      <w:r w:rsidR="00EE7A21">
        <w:rPr>
          <w:rFonts w:ascii="Times New Roman" w:eastAsia="Times New Roman" w:hAnsi="Times New Roman" w:cs="Times New Roman"/>
          <w:sz w:val="24"/>
          <w:szCs w:val="24"/>
        </w:rPr>
        <w:t>wish</w:t>
      </w:r>
      <w:r w:rsidR="00136374">
        <w:rPr>
          <w:rFonts w:ascii="Times New Roman" w:eastAsia="Times New Roman" w:hAnsi="Times New Roman" w:cs="Times New Roman"/>
          <w:sz w:val="24"/>
          <w:szCs w:val="24"/>
        </w:rPr>
        <w:t xml:space="preserve"> for; not if they </w:t>
      </w:r>
      <w:r w:rsidR="00EE7A21">
        <w:rPr>
          <w:rFonts w:ascii="Times New Roman" w:eastAsia="Times New Roman" w:hAnsi="Times New Roman" w:cs="Times New Roman"/>
          <w:sz w:val="24"/>
          <w:szCs w:val="24"/>
        </w:rPr>
        <w:t xml:space="preserve">had </w:t>
      </w:r>
      <w:r w:rsidR="00136374">
        <w:rPr>
          <w:rFonts w:ascii="Times New Roman" w:eastAsia="Times New Roman" w:hAnsi="Times New Roman" w:cs="Times New Roman"/>
          <w:sz w:val="24"/>
          <w:szCs w:val="24"/>
        </w:rPr>
        <w:t>really thought it through.</w:t>
      </w:r>
      <w:r w:rsidR="00EE7A21">
        <w:rPr>
          <w:rFonts w:ascii="Times New Roman" w:eastAsia="Times New Roman" w:hAnsi="Times New Roman" w:cs="Times New Roman"/>
          <w:sz w:val="24"/>
          <w:szCs w:val="24"/>
        </w:rPr>
        <w:t xml:space="preserve"> But rejecting the half-baked and insidious metaphysic of physicalism is no obstacle to giving full, undiluted credence to science, </w:t>
      </w:r>
      <w:r w:rsidR="007B30F5">
        <w:rPr>
          <w:rFonts w:ascii="Times New Roman" w:eastAsia="Times New Roman" w:hAnsi="Times New Roman" w:cs="Times New Roman"/>
          <w:sz w:val="24"/>
          <w:szCs w:val="24"/>
        </w:rPr>
        <w:t xml:space="preserve">in my view, </w:t>
      </w:r>
      <w:r w:rsidR="00D62AAE">
        <w:rPr>
          <w:rFonts w:ascii="Times New Roman" w:eastAsia="Times New Roman" w:hAnsi="Times New Roman" w:cs="Times New Roman"/>
          <w:sz w:val="24"/>
          <w:szCs w:val="24"/>
        </w:rPr>
        <w:t>since it</w:t>
      </w:r>
      <w:r w:rsidR="00EE7A21">
        <w:rPr>
          <w:rFonts w:ascii="Times New Roman" w:eastAsia="Times New Roman" w:hAnsi="Times New Roman" w:cs="Times New Roman"/>
          <w:sz w:val="24"/>
          <w:szCs w:val="24"/>
        </w:rPr>
        <w:t xml:space="preserve"> was never </w:t>
      </w:r>
      <w:r w:rsidR="00EE7A21" w:rsidRPr="007B30F5">
        <w:rPr>
          <w:rFonts w:ascii="Times New Roman" w:eastAsia="Times New Roman" w:hAnsi="Times New Roman" w:cs="Times New Roman"/>
          <w:i/>
          <w:sz w:val="24"/>
          <w:szCs w:val="24"/>
        </w:rPr>
        <w:t>supposed</w:t>
      </w:r>
      <w:r w:rsidR="00EE7A21">
        <w:rPr>
          <w:rFonts w:ascii="Times New Roman" w:eastAsia="Times New Roman" w:hAnsi="Times New Roman" w:cs="Times New Roman"/>
          <w:sz w:val="24"/>
          <w:szCs w:val="24"/>
        </w:rPr>
        <w:t xml:space="preserve"> to determine a metaphysic. Philosophy and science are different. It was a bad</w:t>
      </w:r>
      <w:r w:rsidR="0089294B">
        <w:rPr>
          <w:rFonts w:ascii="Times New Roman" w:eastAsia="Times New Roman" w:hAnsi="Times New Roman" w:cs="Times New Roman"/>
          <w:sz w:val="24"/>
          <w:szCs w:val="24"/>
        </w:rPr>
        <w:t>,</w:t>
      </w:r>
      <w:r w:rsidR="00EE7A21">
        <w:rPr>
          <w:rFonts w:ascii="Times New Roman" w:eastAsia="Times New Roman" w:hAnsi="Times New Roman" w:cs="Times New Roman"/>
          <w:sz w:val="24"/>
          <w:szCs w:val="24"/>
        </w:rPr>
        <w:t xml:space="preserve"> but entirely dispensable </w:t>
      </w:r>
      <w:r w:rsidR="00EE7A21" w:rsidRPr="00EE7A21">
        <w:rPr>
          <w:rFonts w:ascii="Times New Roman" w:eastAsia="Times New Roman" w:hAnsi="Times New Roman" w:cs="Times New Roman"/>
          <w:i/>
          <w:sz w:val="24"/>
          <w:szCs w:val="24"/>
        </w:rPr>
        <w:t xml:space="preserve">philosophical </w:t>
      </w:r>
      <w:r w:rsidR="00EE7A21">
        <w:rPr>
          <w:rFonts w:ascii="Times New Roman" w:eastAsia="Times New Roman" w:hAnsi="Times New Roman" w:cs="Times New Roman"/>
          <w:sz w:val="24"/>
          <w:szCs w:val="24"/>
        </w:rPr>
        <w:t>idea to try to merge them.</w:t>
      </w:r>
      <w:r w:rsidR="0089294B">
        <w:rPr>
          <w:rFonts w:ascii="Times New Roman" w:eastAsia="Times New Roman" w:hAnsi="Times New Roman" w:cs="Times New Roman"/>
          <w:sz w:val="24"/>
          <w:szCs w:val="24"/>
        </w:rPr>
        <w:t xml:space="preserve"> Liberated from this </w:t>
      </w:r>
      <w:r w:rsidR="0089294B">
        <w:rPr>
          <w:rFonts w:ascii="Times New Roman" w:eastAsia="Times New Roman" w:hAnsi="Times New Roman" w:cs="Times New Roman"/>
          <w:sz w:val="24"/>
          <w:szCs w:val="24"/>
        </w:rPr>
        <w:lastRenderedPageBreak/>
        <w:t>idea, the philosophers it has sed</w:t>
      </w:r>
      <w:r w:rsidR="003F75FB">
        <w:rPr>
          <w:rFonts w:ascii="Times New Roman" w:eastAsia="Times New Roman" w:hAnsi="Times New Roman" w:cs="Times New Roman"/>
          <w:sz w:val="24"/>
          <w:szCs w:val="24"/>
        </w:rPr>
        <w:t>uced can reconnect with the heart</w:t>
      </w:r>
      <w:r w:rsidR="0089294B">
        <w:rPr>
          <w:rFonts w:ascii="Times New Roman" w:eastAsia="Times New Roman" w:hAnsi="Times New Roman" w:cs="Times New Roman"/>
          <w:sz w:val="24"/>
          <w:szCs w:val="24"/>
        </w:rPr>
        <w:t xml:space="preserve"> of their t</w:t>
      </w:r>
      <w:r w:rsidR="00D62AAE">
        <w:rPr>
          <w:rFonts w:ascii="Times New Roman" w:eastAsia="Times New Roman" w:hAnsi="Times New Roman" w:cs="Times New Roman"/>
          <w:sz w:val="24"/>
          <w:szCs w:val="24"/>
        </w:rPr>
        <w:t xml:space="preserve">radition and put </w:t>
      </w:r>
      <w:r w:rsidR="007B30F5">
        <w:rPr>
          <w:rFonts w:ascii="Times New Roman" w:eastAsia="Times New Roman" w:hAnsi="Times New Roman" w:cs="Times New Roman"/>
          <w:sz w:val="24"/>
          <w:szCs w:val="24"/>
        </w:rPr>
        <w:t xml:space="preserve">stultifying </w:t>
      </w:r>
      <w:r w:rsidR="00D62AAE">
        <w:rPr>
          <w:rFonts w:ascii="Times New Roman" w:eastAsia="Times New Roman" w:hAnsi="Times New Roman" w:cs="Times New Roman"/>
          <w:sz w:val="24"/>
          <w:szCs w:val="24"/>
        </w:rPr>
        <w:t xml:space="preserve">scepticism about </w:t>
      </w:r>
      <w:r w:rsidR="00D62AAE" w:rsidRPr="00B45FE3">
        <w:rPr>
          <w:rFonts w:ascii="Times New Roman" w:eastAsia="Times New Roman" w:hAnsi="Times New Roman" w:cs="Times New Roman"/>
          <w:sz w:val="24"/>
          <w:szCs w:val="24"/>
        </w:rPr>
        <w:t>their own discipline</w:t>
      </w:r>
      <w:r w:rsidR="00D62AAE">
        <w:rPr>
          <w:rFonts w:ascii="Times New Roman" w:eastAsia="Times New Roman" w:hAnsi="Times New Roman" w:cs="Times New Roman"/>
          <w:sz w:val="24"/>
          <w:szCs w:val="24"/>
        </w:rPr>
        <w:t xml:space="preserve"> behind them.</w:t>
      </w:r>
    </w:p>
    <w:p w:rsidR="009C6F38" w:rsidRDefault="009C6F38" w:rsidP="00695D7E">
      <w:pPr>
        <w:spacing w:line="480" w:lineRule="auto"/>
        <w:rPr>
          <w:rFonts w:ascii="Times New Roman" w:eastAsia="Times New Roman" w:hAnsi="Times New Roman" w:cs="Times New Roman"/>
          <w:sz w:val="24"/>
          <w:szCs w:val="24"/>
        </w:rPr>
      </w:pPr>
    </w:p>
    <w:p w:rsidR="00916FD3" w:rsidRDefault="00A91460"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exactly this aim </w:t>
      </w:r>
      <w:r w:rsidR="00921F1B">
        <w:rPr>
          <w:rFonts w:ascii="Times New Roman" w:eastAsia="Times New Roman" w:hAnsi="Times New Roman" w:cs="Times New Roman"/>
          <w:sz w:val="24"/>
          <w:szCs w:val="24"/>
        </w:rPr>
        <w:t>with</w:t>
      </w:r>
      <w:r w:rsidR="007B30F5">
        <w:rPr>
          <w:rFonts w:ascii="Times New Roman" w:eastAsia="Times New Roman" w:hAnsi="Times New Roman" w:cs="Times New Roman"/>
          <w:sz w:val="24"/>
          <w:szCs w:val="24"/>
        </w:rPr>
        <w:t xml:space="preserve"> regard</w:t>
      </w:r>
      <w:r w:rsidR="00921F1B">
        <w:rPr>
          <w:rFonts w:ascii="Times New Roman" w:eastAsia="Times New Roman" w:hAnsi="Times New Roman" w:cs="Times New Roman"/>
          <w:sz w:val="24"/>
          <w:szCs w:val="24"/>
        </w:rPr>
        <w:t>s</w:t>
      </w:r>
      <w:r w:rsidR="007B30F5">
        <w:rPr>
          <w:rFonts w:ascii="Times New Roman" w:eastAsia="Times New Roman" w:hAnsi="Times New Roman" w:cs="Times New Roman"/>
          <w:sz w:val="24"/>
          <w:szCs w:val="24"/>
        </w:rPr>
        <w:t xml:space="preserve"> to physicalism </w:t>
      </w:r>
      <w:r>
        <w:rPr>
          <w:rFonts w:ascii="Times New Roman" w:eastAsia="Times New Roman" w:hAnsi="Times New Roman" w:cs="Times New Roman"/>
          <w:sz w:val="24"/>
          <w:szCs w:val="24"/>
        </w:rPr>
        <w:t>which provides my main resource for dialogue with believers in a meaningful reality</w:t>
      </w:r>
      <w:r w:rsidR="007B30F5">
        <w:rPr>
          <w:rFonts w:ascii="Times New Roman" w:eastAsia="Times New Roman" w:hAnsi="Times New Roman" w:cs="Times New Roman"/>
          <w:sz w:val="24"/>
          <w:szCs w:val="24"/>
        </w:rPr>
        <w:t>;</w:t>
      </w:r>
      <w:r w:rsidR="000C30E3">
        <w:rPr>
          <w:rFonts w:ascii="Times New Roman" w:eastAsia="Times New Roman" w:hAnsi="Times New Roman" w:cs="Times New Roman"/>
          <w:sz w:val="24"/>
          <w:szCs w:val="24"/>
        </w:rPr>
        <w:t xml:space="preserve"> even though ‘transcendence’ </w:t>
      </w:r>
      <w:r w:rsidR="00916FD3">
        <w:rPr>
          <w:rFonts w:ascii="Times New Roman" w:eastAsia="Times New Roman" w:hAnsi="Times New Roman" w:cs="Times New Roman"/>
          <w:sz w:val="24"/>
          <w:szCs w:val="24"/>
        </w:rPr>
        <w:t xml:space="preserve">obviously </w:t>
      </w:r>
      <w:r w:rsidR="000C30E3">
        <w:rPr>
          <w:rFonts w:ascii="Times New Roman" w:eastAsia="Times New Roman" w:hAnsi="Times New Roman" w:cs="Times New Roman"/>
          <w:sz w:val="24"/>
          <w:szCs w:val="24"/>
        </w:rPr>
        <w:t>provides the headline attraction</w:t>
      </w:r>
      <w:r w:rsidR="00D62AAE">
        <w:rPr>
          <w:rFonts w:ascii="Times New Roman" w:eastAsia="Times New Roman" w:hAnsi="Times New Roman" w:cs="Times New Roman"/>
          <w:sz w:val="24"/>
          <w:szCs w:val="24"/>
        </w:rPr>
        <w:t xml:space="preserve">. </w:t>
      </w:r>
      <w:r w:rsidR="000C30E3">
        <w:rPr>
          <w:rFonts w:ascii="Times New Roman" w:eastAsia="Times New Roman" w:hAnsi="Times New Roman" w:cs="Times New Roman"/>
          <w:sz w:val="24"/>
          <w:szCs w:val="24"/>
        </w:rPr>
        <w:t>For m</w:t>
      </w:r>
      <w:r w:rsidR="00D62AAE">
        <w:rPr>
          <w:rFonts w:ascii="Times New Roman" w:eastAsia="Times New Roman" w:hAnsi="Times New Roman" w:cs="Times New Roman"/>
          <w:sz w:val="24"/>
          <w:szCs w:val="24"/>
        </w:rPr>
        <w:t>y book is essentially an affirmation of philosophy: an affirmation of our ability to say things about the world which science cannot say</w:t>
      </w:r>
      <w:r w:rsidR="00FC1B72">
        <w:rPr>
          <w:rFonts w:ascii="Times New Roman" w:eastAsia="Times New Roman" w:hAnsi="Times New Roman" w:cs="Times New Roman"/>
          <w:sz w:val="24"/>
          <w:szCs w:val="24"/>
        </w:rPr>
        <w:t>,</w:t>
      </w:r>
      <w:r w:rsidR="00F542C6">
        <w:rPr>
          <w:rFonts w:ascii="Times New Roman" w:eastAsia="Times New Roman" w:hAnsi="Times New Roman" w:cs="Times New Roman"/>
          <w:sz w:val="24"/>
          <w:szCs w:val="24"/>
        </w:rPr>
        <w:t xml:space="preserve"> </w:t>
      </w:r>
      <w:r w:rsidR="00D62AAE">
        <w:rPr>
          <w:rFonts w:ascii="Times New Roman" w:eastAsia="Times New Roman" w:hAnsi="Times New Roman" w:cs="Times New Roman"/>
          <w:sz w:val="24"/>
          <w:szCs w:val="24"/>
        </w:rPr>
        <w:t xml:space="preserve">which are rational, and which answer to legitimate </w:t>
      </w:r>
      <w:r w:rsidR="00A82725">
        <w:rPr>
          <w:rFonts w:ascii="Times New Roman" w:eastAsia="Times New Roman" w:hAnsi="Times New Roman" w:cs="Times New Roman"/>
          <w:sz w:val="24"/>
          <w:szCs w:val="24"/>
        </w:rPr>
        <w:t xml:space="preserve">matters of </w:t>
      </w:r>
      <w:r w:rsidR="00D62AAE">
        <w:rPr>
          <w:rFonts w:ascii="Times New Roman" w:eastAsia="Times New Roman" w:hAnsi="Times New Roman" w:cs="Times New Roman"/>
          <w:sz w:val="24"/>
          <w:szCs w:val="24"/>
        </w:rPr>
        <w:t>human curiosity</w:t>
      </w:r>
      <w:r w:rsidR="00FC1B72">
        <w:rPr>
          <w:rFonts w:ascii="Times New Roman" w:eastAsia="Times New Roman" w:hAnsi="Times New Roman" w:cs="Times New Roman"/>
          <w:sz w:val="24"/>
          <w:szCs w:val="24"/>
        </w:rPr>
        <w:t xml:space="preserve"> (cf. </w:t>
      </w:r>
      <w:proofErr w:type="spellStart"/>
      <w:r w:rsidR="00FC1B72">
        <w:rPr>
          <w:rFonts w:ascii="Times New Roman" w:eastAsia="Times New Roman" w:hAnsi="Times New Roman" w:cs="Times New Roman"/>
          <w:sz w:val="24"/>
          <w:szCs w:val="24"/>
        </w:rPr>
        <w:t>Kuipers</w:t>
      </w:r>
      <w:proofErr w:type="spellEnd"/>
      <w:r w:rsidR="00FC1B72">
        <w:rPr>
          <w:rFonts w:ascii="Times New Roman" w:eastAsia="Times New Roman" w:hAnsi="Times New Roman" w:cs="Times New Roman"/>
          <w:sz w:val="24"/>
          <w:szCs w:val="24"/>
        </w:rPr>
        <w:t xml:space="preserve"> 2002)</w:t>
      </w:r>
      <w:r w:rsidR="00D62AAE">
        <w:rPr>
          <w:rFonts w:ascii="Times New Roman" w:eastAsia="Times New Roman" w:hAnsi="Times New Roman" w:cs="Times New Roman"/>
          <w:sz w:val="24"/>
          <w:szCs w:val="24"/>
        </w:rPr>
        <w:t>. Since physicalism closes down the space in which believers in a meaningful reality can talk about the things they want to talk about</w:t>
      </w:r>
      <w:r w:rsidR="00D51480">
        <w:rPr>
          <w:rFonts w:ascii="Times New Roman" w:eastAsia="Times New Roman" w:hAnsi="Times New Roman" w:cs="Times New Roman"/>
          <w:sz w:val="24"/>
          <w:szCs w:val="24"/>
        </w:rPr>
        <w:t xml:space="preserve">, and is the main intellectual force in our world which pushes such talk to the boundaries, my energies in this regard </w:t>
      </w:r>
      <w:r w:rsidR="000C30E3">
        <w:rPr>
          <w:rFonts w:ascii="Times New Roman" w:eastAsia="Times New Roman" w:hAnsi="Times New Roman" w:cs="Times New Roman"/>
          <w:sz w:val="24"/>
          <w:szCs w:val="24"/>
        </w:rPr>
        <w:t>should surely</w:t>
      </w:r>
      <w:r w:rsidR="00D51480">
        <w:rPr>
          <w:rFonts w:ascii="Times New Roman" w:eastAsia="Times New Roman" w:hAnsi="Times New Roman" w:cs="Times New Roman"/>
          <w:sz w:val="24"/>
          <w:szCs w:val="24"/>
        </w:rPr>
        <w:t xml:space="preserve"> be very welcome</w:t>
      </w:r>
      <w:r w:rsidR="001333ED">
        <w:rPr>
          <w:rFonts w:ascii="Times New Roman" w:eastAsia="Times New Roman" w:hAnsi="Times New Roman" w:cs="Times New Roman"/>
          <w:sz w:val="24"/>
          <w:szCs w:val="24"/>
        </w:rPr>
        <w:t xml:space="preserve"> to this side</w:t>
      </w:r>
      <w:r w:rsidR="00D51480">
        <w:rPr>
          <w:rFonts w:ascii="Times New Roman" w:eastAsia="Times New Roman" w:hAnsi="Times New Roman" w:cs="Times New Roman"/>
          <w:sz w:val="24"/>
          <w:szCs w:val="24"/>
        </w:rPr>
        <w:t xml:space="preserve">. It is just a shame, I </w:t>
      </w:r>
      <w:r w:rsidR="000C30E3">
        <w:rPr>
          <w:rFonts w:ascii="Times New Roman" w:eastAsia="Times New Roman" w:hAnsi="Times New Roman" w:cs="Times New Roman"/>
          <w:sz w:val="24"/>
          <w:szCs w:val="24"/>
        </w:rPr>
        <w:t>imagine</w:t>
      </w:r>
      <w:r w:rsidR="00D51480">
        <w:rPr>
          <w:rFonts w:ascii="Times New Roman" w:eastAsia="Times New Roman" w:hAnsi="Times New Roman" w:cs="Times New Roman"/>
          <w:sz w:val="24"/>
          <w:szCs w:val="24"/>
        </w:rPr>
        <w:t xml:space="preserve"> them thinking, that </w:t>
      </w:r>
      <w:r w:rsidR="00F542C6">
        <w:rPr>
          <w:rFonts w:ascii="Times New Roman" w:eastAsia="Times New Roman" w:hAnsi="Times New Roman" w:cs="Times New Roman"/>
          <w:sz w:val="24"/>
          <w:szCs w:val="24"/>
        </w:rPr>
        <w:t>up</w:t>
      </w:r>
      <w:r w:rsidR="00D51480">
        <w:rPr>
          <w:rFonts w:ascii="Times New Roman" w:eastAsia="Times New Roman" w:hAnsi="Times New Roman" w:cs="Times New Roman"/>
          <w:sz w:val="24"/>
          <w:szCs w:val="24"/>
        </w:rPr>
        <w:t>on reaching transcendence</w:t>
      </w:r>
      <w:r w:rsidR="00F542C6">
        <w:rPr>
          <w:rFonts w:ascii="Times New Roman" w:eastAsia="Times New Roman" w:hAnsi="Times New Roman" w:cs="Times New Roman"/>
          <w:sz w:val="24"/>
          <w:szCs w:val="24"/>
        </w:rPr>
        <w:t>,</w:t>
      </w:r>
      <w:r w:rsidR="00D51480">
        <w:rPr>
          <w:rFonts w:ascii="Times New Roman" w:eastAsia="Times New Roman" w:hAnsi="Times New Roman" w:cs="Times New Roman"/>
          <w:sz w:val="24"/>
          <w:szCs w:val="24"/>
        </w:rPr>
        <w:t xml:space="preserve"> I </w:t>
      </w:r>
      <w:r w:rsidR="007B30F5">
        <w:rPr>
          <w:rFonts w:ascii="Times New Roman" w:eastAsia="Times New Roman" w:hAnsi="Times New Roman" w:cs="Times New Roman"/>
          <w:sz w:val="24"/>
          <w:szCs w:val="24"/>
        </w:rPr>
        <w:t>ruin the plot</w:t>
      </w:r>
      <w:r w:rsidR="00D51480">
        <w:rPr>
          <w:rFonts w:ascii="Times New Roman" w:eastAsia="Times New Roman" w:hAnsi="Times New Roman" w:cs="Times New Roman"/>
          <w:sz w:val="24"/>
          <w:szCs w:val="24"/>
        </w:rPr>
        <w:t xml:space="preserve"> with nihilism. </w:t>
      </w:r>
      <w:r w:rsidR="00A82725">
        <w:rPr>
          <w:rFonts w:ascii="Times New Roman" w:eastAsia="Times New Roman" w:hAnsi="Times New Roman" w:cs="Times New Roman"/>
          <w:sz w:val="24"/>
          <w:szCs w:val="24"/>
        </w:rPr>
        <w:t>D</w:t>
      </w:r>
      <w:r w:rsidR="00916FD3">
        <w:rPr>
          <w:rFonts w:ascii="Times New Roman" w:eastAsia="Times New Roman" w:hAnsi="Times New Roman" w:cs="Times New Roman"/>
          <w:sz w:val="24"/>
          <w:szCs w:val="24"/>
        </w:rPr>
        <w:t>espite this sticking point,</w:t>
      </w:r>
      <w:r w:rsidR="00A82725">
        <w:rPr>
          <w:rFonts w:ascii="Times New Roman" w:eastAsia="Times New Roman" w:hAnsi="Times New Roman" w:cs="Times New Roman"/>
          <w:sz w:val="24"/>
          <w:szCs w:val="24"/>
        </w:rPr>
        <w:t xml:space="preserve"> however,</w:t>
      </w:r>
      <w:r w:rsidR="00D51480">
        <w:rPr>
          <w:rFonts w:ascii="Times New Roman" w:eastAsia="Times New Roman" w:hAnsi="Times New Roman" w:cs="Times New Roman"/>
          <w:sz w:val="24"/>
          <w:szCs w:val="24"/>
        </w:rPr>
        <w:t xml:space="preserve"> my opposition to physicalism and affirmation of philosophy</w:t>
      </w:r>
      <w:r w:rsidR="007B30F5">
        <w:rPr>
          <w:rFonts w:ascii="Times New Roman" w:eastAsia="Times New Roman" w:hAnsi="Times New Roman" w:cs="Times New Roman"/>
          <w:sz w:val="24"/>
          <w:szCs w:val="24"/>
        </w:rPr>
        <w:t xml:space="preserve"> still</w:t>
      </w:r>
      <w:r w:rsidR="00D51480">
        <w:rPr>
          <w:rFonts w:ascii="Times New Roman" w:eastAsia="Times New Roman" w:hAnsi="Times New Roman" w:cs="Times New Roman"/>
          <w:sz w:val="24"/>
          <w:szCs w:val="24"/>
        </w:rPr>
        <w:t xml:space="preserve"> </w:t>
      </w:r>
      <w:r w:rsidR="00A82725">
        <w:rPr>
          <w:rFonts w:ascii="Times New Roman" w:eastAsia="Times New Roman" w:hAnsi="Times New Roman" w:cs="Times New Roman"/>
          <w:sz w:val="24"/>
          <w:szCs w:val="24"/>
        </w:rPr>
        <w:t xml:space="preserve">must at least earn me a hearing. So what do I want to say? What are my aims </w:t>
      </w:r>
      <w:r w:rsidR="00FC1B72">
        <w:rPr>
          <w:rFonts w:ascii="Times New Roman" w:eastAsia="Times New Roman" w:hAnsi="Times New Roman" w:cs="Times New Roman"/>
          <w:sz w:val="24"/>
          <w:szCs w:val="24"/>
        </w:rPr>
        <w:t>with regard</w:t>
      </w:r>
      <w:r w:rsidR="00A82725">
        <w:rPr>
          <w:rFonts w:ascii="Times New Roman" w:eastAsia="Times New Roman" w:hAnsi="Times New Roman" w:cs="Times New Roman"/>
          <w:sz w:val="24"/>
          <w:szCs w:val="24"/>
        </w:rPr>
        <w:t xml:space="preserve"> to this side of the debate?</w:t>
      </w:r>
      <w:r w:rsidR="00D51480">
        <w:rPr>
          <w:rFonts w:ascii="Times New Roman" w:eastAsia="Times New Roman" w:hAnsi="Times New Roman" w:cs="Times New Roman"/>
          <w:sz w:val="24"/>
          <w:szCs w:val="24"/>
        </w:rPr>
        <w:t xml:space="preserve"> </w:t>
      </w:r>
      <w:r w:rsidR="000C30E3">
        <w:rPr>
          <w:rFonts w:ascii="Times New Roman" w:eastAsia="Times New Roman" w:hAnsi="Times New Roman" w:cs="Times New Roman"/>
          <w:sz w:val="24"/>
          <w:szCs w:val="24"/>
        </w:rPr>
        <w:t>I must admit that I had thought cons</w:t>
      </w:r>
      <w:r w:rsidR="00E125EF">
        <w:rPr>
          <w:rFonts w:ascii="Times New Roman" w:eastAsia="Times New Roman" w:hAnsi="Times New Roman" w:cs="Times New Roman"/>
          <w:sz w:val="24"/>
          <w:szCs w:val="24"/>
        </w:rPr>
        <w:t>iderably more about my aims for</w:t>
      </w:r>
      <w:r w:rsidR="000C30E3">
        <w:rPr>
          <w:rFonts w:ascii="Times New Roman" w:eastAsia="Times New Roman" w:hAnsi="Times New Roman" w:cs="Times New Roman"/>
          <w:sz w:val="24"/>
          <w:szCs w:val="24"/>
        </w:rPr>
        <w:t xml:space="preserve"> the other side, but </w:t>
      </w:r>
      <w:proofErr w:type="spellStart"/>
      <w:r w:rsidR="000C30E3">
        <w:rPr>
          <w:rFonts w:ascii="Times New Roman" w:eastAsia="Times New Roman" w:hAnsi="Times New Roman" w:cs="Times New Roman"/>
          <w:sz w:val="24"/>
          <w:szCs w:val="24"/>
        </w:rPr>
        <w:t>Kuipers</w:t>
      </w:r>
      <w:proofErr w:type="spellEnd"/>
      <w:r w:rsidR="000C30E3">
        <w:rPr>
          <w:rFonts w:ascii="Times New Roman" w:eastAsia="Times New Roman" w:hAnsi="Times New Roman" w:cs="Times New Roman"/>
          <w:sz w:val="24"/>
          <w:szCs w:val="24"/>
        </w:rPr>
        <w:t xml:space="preserve"> </w:t>
      </w:r>
      <w:r w:rsidR="00916FD3">
        <w:rPr>
          <w:rFonts w:ascii="Times New Roman" w:eastAsia="Times New Roman" w:hAnsi="Times New Roman" w:cs="Times New Roman"/>
          <w:sz w:val="24"/>
          <w:szCs w:val="24"/>
        </w:rPr>
        <w:t xml:space="preserve">has inspired me to </w:t>
      </w:r>
      <w:r w:rsidR="00FC1B72">
        <w:rPr>
          <w:rFonts w:ascii="Times New Roman" w:eastAsia="Times New Roman" w:hAnsi="Times New Roman" w:cs="Times New Roman"/>
          <w:sz w:val="24"/>
          <w:szCs w:val="24"/>
        </w:rPr>
        <w:t xml:space="preserve">now </w:t>
      </w:r>
      <w:r w:rsidR="00A82725">
        <w:rPr>
          <w:rFonts w:ascii="Times New Roman" w:eastAsia="Times New Roman" w:hAnsi="Times New Roman" w:cs="Times New Roman"/>
          <w:sz w:val="24"/>
          <w:szCs w:val="24"/>
        </w:rPr>
        <w:t>answer this question.</w:t>
      </w:r>
    </w:p>
    <w:p w:rsidR="00916FD3" w:rsidRDefault="00916FD3" w:rsidP="00695D7E">
      <w:pPr>
        <w:spacing w:line="480" w:lineRule="auto"/>
        <w:rPr>
          <w:rFonts w:ascii="Times New Roman" w:eastAsia="Times New Roman" w:hAnsi="Times New Roman" w:cs="Times New Roman"/>
          <w:sz w:val="24"/>
          <w:szCs w:val="24"/>
        </w:rPr>
      </w:pPr>
    </w:p>
    <w:p w:rsidR="00DA7151" w:rsidRDefault="000C013D"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I want to persuade th</w:t>
      </w:r>
      <w:r w:rsidR="00DD105D">
        <w:rPr>
          <w:rFonts w:ascii="Times New Roman" w:eastAsia="Times New Roman" w:hAnsi="Times New Roman" w:cs="Times New Roman"/>
          <w:sz w:val="24"/>
          <w:szCs w:val="24"/>
        </w:rPr>
        <w:t>e</w:t>
      </w:r>
      <w:r w:rsidR="00A82725">
        <w:rPr>
          <w:rFonts w:ascii="Times New Roman" w:eastAsia="Times New Roman" w:hAnsi="Times New Roman" w:cs="Times New Roman"/>
          <w:sz w:val="24"/>
          <w:szCs w:val="24"/>
        </w:rPr>
        <w:t>m</w:t>
      </w:r>
      <w:r w:rsidR="00916FD3">
        <w:rPr>
          <w:rFonts w:ascii="Times New Roman" w:eastAsia="Times New Roman" w:hAnsi="Times New Roman" w:cs="Times New Roman"/>
          <w:sz w:val="24"/>
          <w:szCs w:val="24"/>
        </w:rPr>
        <w:t xml:space="preserve"> of nihilism? Well, yes and no. The answer is ‘no’, to the extent </w:t>
      </w:r>
      <w:r w:rsidR="00C14FAC">
        <w:rPr>
          <w:rFonts w:ascii="Times New Roman" w:eastAsia="Times New Roman" w:hAnsi="Times New Roman" w:cs="Times New Roman"/>
          <w:sz w:val="24"/>
          <w:szCs w:val="24"/>
        </w:rPr>
        <w:t xml:space="preserve">that </w:t>
      </w:r>
      <w:r w:rsidR="00C14FAC" w:rsidRPr="00C14FAC">
        <w:rPr>
          <w:rFonts w:ascii="Times New Roman" w:eastAsia="Times New Roman" w:hAnsi="Times New Roman" w:cs="Times New Roman"/>
          <w:i/>
          <w:sz w:val="24"/>
          <w:szCs w:val="24"/>
        </w:rPr>
        <w:t>Meaningless</w:t>
      </w:r>
      <w:r w:rsidR="00C14FAC">
        <w:rPr>
          <w:rFonts w:ascii="Times New Roman" w:eastAsia="Times New Roman" w:hAnsi="Times New Roman" w:cs="Times New Roman"/>
          <w:sz w:val="24"/>
          <w:szCs w:val="24"/>
        </w:rPr>
        <w:t xml:space="preserve"> does not set out to persuade people who think that God provides life with meaning that they are wrong. I am fully aware that there are many sophisticated arguments for the existence of God, and any reader of the book cannot fail to notice that I do not engage wit</w:t>
      </w:r>
      <w:r w:rsidR="00731B91">
        <w:rPr>
          <w:rFonts w:ascii="Times New Roman" w:eastAsia="Times New Roman" w:hAnsi="Times New Roman" w:cs="Times New Roman"/>
          <w:sz w:val="24"/>
          <w:szCs w:val="24"/>
        </w:rPr>
        <w:t>h any of them. There is an end</w:t>
      </w:r>
      <w:r w:rsidR="00AF2A8F">
        <w:rPr>
          <w:rFonts w:ascii="Times New Roman" w:eastAsia="Times New Roman" w:hAnsi="Times New Roman" w:cs="Times New Roman"/>
          <w:sz w:val="24"/>
          <w:szCs w:val="24"/>
        </w:rPr>
        <w:t>note in which I say that I think my transcendent hypothesis provides good reason to be suspicious of any kind of c</w:t>
      </w:r>
      <w:r>
        <w:rPr>
          <w:rFonts w:ascii="Times New Roman" w:eastAsia="Times New Roman" w:hAnsi="Times New Roman" w:cs="Times New Roman"/>
          <w:sz w:val="24"/>
          <w:szCs w:val="24"/>
        </w:rPr>
        <w:t xml:space="preserve">osmological argument, </w:t>
      </w:r>
      <w:r w:rsidR="00A82725">
        <w:rPr>
          <w:rFonts w:ascii="Times New Roman" w:eastAsia="Times New Roman" w:hAnsi="Times New Roman" w:cs="Times New Roman"/>
          <w:sz w:val="24"/>
          <w:szCs w:val="24"/>
        </w:rPr>
        <w:t>and that</w:t>
      </w:r>
      <w:r>
        <w:rPr>
          <w:rFonts w:ascii="Times New Roman" w:eastAsia="Times New Roman" w:hAnsi="Times New Roman" w:cs="Times New Roman"/>
          <w:sz w:val="24"/>
          <w:szCs w:val="24"/>
        </w:rPr>
        <w:t xml:space="preserve"> I consider </w:t>
      </w:r>
      <w:r w:rsidR="00AF2A8F">
        <w:rPr>
          <w:rFonts w:ascii="Times New Roman" w:eastAsia="Times New Roman" w:hAnsi="Times New Roman" w:cs="Times New Roman"/>
          <w:sz w:val="24"/>
          <w:szCs w:val="24"/>
        </w:rPr>
        <w:t>th</w:t>
      </w:r>
      <w:r w:rsidR="00A82725">
        <w:rPr>
          <w:rFonts w:ascii="Times New Roman" w:eastAsia="Times New Roman" w:hAnsi="Times New Roman" w:cs="Times New Roman"/>
          <w:sz w:val="24"/>
          <w:szCs w:val="24"/>
        </w:rPr>
        <w:t>is</w:t>
      </w:r>
      <w:r w:rsidR="00AF2A8F">
        <w:rPr>
          <w:rFonts w:ascii="Times New Roman" w:eastAsia="Times New Roman" w:hAnsi="Times New Roman" w:cs="Times New Roman"/>
          <w:sz w:val="24"/>
          <w:szCs w:val="24"/>
        </w:rPr>
        <w:t xml:space="preserve"> </w:t>
      </w:r>
      <w:r w:rsidR="00E125EF">
        <w:rPr>
          <w:rFonts w:ascii="Times New Roman" w:eastAsia="Times New Roman" w:hAnsi="Times New Roman" w:cs="Times New Roman"/>
          <w:sz w:val="24"/>
          <w:szCs w:val="24"/>
        </w:rPr>
        <w:t xml:space="preserve">the </w:t>
      </w:r>
      <w:r w:rsidR="00AF2A8F">
        <w:rPr>
          <w:rFonts w:ascii="Times New Roman" w:eastAsia="Times New Roman" w:hAnsi="Times New Roman" w:cs="Times New Roman"/>
          <w:sz w:val="24"/>
          <w:szCs w:val="24"/>
        </w:rPr>
        <w:t xml:space="preserve">most promising line of </w:t>
      </w:r>
      <w:r w:rsidR="00F542C6">
        <w:rPr>
          <w:rFonts w:ascii="Times New Roman" w:eastAsia="Times New Roman" w:hAnsi="Times New Roman" w:cs="Times New Roman"/>
          <w:sz w:val="24"/>
          <w:szCs w:val="24"/>
        </w:rPr>
        <w:t>argument in the area (PML,</w:t>
      </w:r>
      <w:r w:rsidR="00A82725">
        <w:rPr>
          <w:rFonts w:ascii="Times New Roman" w:eastAsia="Times New Roman" w:hAnsi="Times New Roman" w:cs="Times New Roman"/>
          <w:sz w:val="24"/>
          <w:szCs w:val="24"/>
        </w:rPr>
        <w:t xml:space="preserve"> </w:t>
      </w:r>
      <w:r w:rsidR="00F542C6">
        <w:rPr>
          <w:rFonts w:ascii="Times New Roman" w:eastAsia="Times New Roman" w:hAnsi="Times New Roman" w:cs="Times New Roman"/>
          <w:sz w:val="24"/>
          <w:szCs w:val="24"/>
        </w:rPr>
        <w:t xml:space="preserve">p. </w:t>
      </w:r>
      <w:r w:rsidR="00A82725">
        <w:rPr>
          <w:rFonts w:ascii="Times New Roman" w:eastAsia="Times New Roman" w:hAnsi="Times New Roman" w:cs="Times New Roman"/>
          <w:sz w:val="24"/>
          <w:szCs w:val="24"/>
        </w:rPr>
        <w:t>191). I also say</w:t>
      </w:r>
      <w:r w:rsidR="00AF2A8F">
        <w:rPr>
          <w:rFonts w:ascii="Times New Roman" w:eastAsia="Times New Roman" w:hAnsi="Times New Roman" w:cs="Times New Roman"/>
          <w:sz w:val="24"/>
          <w:szCs w:val="24"/>
        </w:rPr>
        <w:t xml:space="preserve"> </w:t>
      </w:r>
      <w:r w:rsidR="00AF2A8F">
        <w:rPr>
          <w:rFonts w:ascii="Times New Roman" w:eastAsia="Times New Roman" w:hAnsi="Times New Roman" w:cs="Times New Roman"/>
          <w:sz w:val="24"/>
          <w:szCs w:val="24"/>
        </w:rPr>
        <w:lastRenderedPageBreak/>
        <w:t xml:space="preserve">throughout the book that I think </w:t>
      </w:r>
      <w:r>
        <w:rPr>
          <w:rFonts w:ascii="Times New Roman" w:eastAsia="Times New Roman" w:hAnsi="Times New Roman" w:cs="Times New Roman"/>
          <w:sz w:val="24"/>
          <w:szCs w:val="24"/>
        </w:rPr>
        <w:t xml:space="preserve">belief </w:t>
      </w:r>
      <w:r w:rsidR="00A82725">
        <w:rPr>
          <w:rFonts w:ascii="Times New Roman" w:eastAsia="Times New Roman" w:hAnsi="Times New Roman" w:cs="Times New Roman"/>
          <w:sz w:val="24"/>
          <w:szCs w:val="24"/>
        </w:rPr>
        <w:t xml:space="preserve">in a meaning of life </w:t>
      </w:r>
      <w:r>
        <w:rPr>
          <w:rFonts w:ascii="Times New Roman" w:eastAsia="Times New Roman" w:hAnsi="Times New Roman" w:cs="Times New Roman"/>
          <w:sz w:val="24"/>
          <w:szCs w:val="24"/>
        </w:rPr>
        <w:t xml:space="preserve">is to be expected given natural human desires, the patterns of explanation within the framework, and the transcendence of reality. But nevertheless, if my aim had been to dissuade people of their belief in a transcendent context of meaning, then I </w:t>
      </w:r>
      <w:r w:rsidR="00A82725">
        <w:rPr>
          <w:rFonts w:ascii="Times New Roman" w:eastAsia="Times New Roman" w:hAnsi="Times New Roman" w:cs="Times New Roman"/>
          <w:sz w:val="24"/>
          <w:szCs w:val="24"/>
        </w:rPr>
        <w:t xml:space="preserve">clearly </w:t>
      </w:r>
      <w:r>
        <w:rPr>
          <w:rFonts w:ascii="Times New Roman" w:eastAsia="Times New Roman" w:hAnsi="Times New Roman" w:cs="Times New Roman"/>
          <w:sz w:val="24"/>
          <w:szCs w:val="24"/>
        </w:rPr>
        <w:t>wrote the wrong book.</w:t>
      </w:r>
      <w:r w:rsidR="00C41AA7">
        <w:rPr>
          <w:rFonts w:ascii="Times New Roman" w:eastAsia="Times New Roman" w:hAnsi="Times New Roman" w:cs="Times New Roman"/>
          <w:sz w:val="24"/>
          <w:szCs w:val="24"/>
        </w:rPr>
        <w:t xml:space="preserve"> </w:t>
      </w:r>
    </w:p>
    <w:p w:rsidR="00DA7151" w:rsidRDefault="00DA7151" w:rsidP="00695D7E">
      <w:pPr>
        <w:spacing w:line="480" w:lineRule="auto"/>
        <w:rPr>
          <w:rFonts w:ascii="Times New Roman" w:eastAsia="Times New Roman" w:hAnsi="Times New Roman" w:cs="Times New Roman"/>
          <w:sz w:val="24"/>
          <w:szCs w:val="24"/>
        </w:rPr>
      </w:pPr>
    </w:p>
    <w:p w:rsidR="008F7429" w:rsidRDefault="00A82725"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DD105D">
        <w:rPr>
          <w:rFonts w:ascii="Times New Roman" w:eastAsia="Times New Roman" w:hAnsi="Times New Roman" w:cs="Times New Roman"/>
          <w:sz w:val="24"/>
          <w:szCs w:val="24"/>
        </w:rPr>
        <w:t>rimar</w:t>
      </w:r>
      <w:r>
        <w:rPr>
          <w:rFonts w:ascii="Times New Roman" w:eastAsia="Times New Roman" w:hAnsi="Times New Roman" w:cs="Times New Roman"/>
          <w:sz w:val="24"/>
          <w:szCs w:val="24"/>
        </w:rPr>
        <w:t>ily, I was trying</w:t>
      </w:r>
      <w:r w:rsidR="00C41AA7">
        <w:rPr>
          <w:rFonts w:ascii="Times New Roman" w:eastAsia="Times New Roman" w:hAnsi="Times New Roman" w:cs="Times New Roman"/>
          <w:sz w:val="24"/>
          <w:szCs w:val="24"/>
        </w:rPr>
        <w:t xml:space="preserve"> to increase </w:t>
      </w:r>
      <w:proofErr w:type="spellStart"/>
      <w:r w:rsidR="00C41AA7">
        <w:rPr>
          <w:rFonts w:ascii="Times New Roman" w:eastAsia="Times New Roman" w:hAnsi="Times New Roman" w:cs="Times New Roman"/>
          <w:sz w:val="24"/>
          <w:szCs w:val="24"/>
        </w:rPr>
        <w:t>metaphilosophical</w:t>
      </w:r>
      <w:proofErr w:type="spellEnd"/>
      <w:r w:rsidR="00C41AA7">
        <w:rPr>
          <w:rFonts w:ascii="Times New Roman" w:eastAsia="Times New Roman" w:hAnsi="Times New Roman" w:cs="Times New Roman"/>
          <w:sz w:val="24"/>
          <w:szCs w:val="24"/>
        </w:rPr>
        <w:t xml:space="preserve"> self-consciousness, vindicate the question of the meaning</w:t>
      </w:r>
      <w:r>
        <w:rPr>
          <w:rFonts w:ascii="Times New Roman" w:eastAsia="Times New Roman" w:hAnsi="Times New Roman" w:cs="Times New Roman"/>
          <w:sz w:val="24"/>
          <w:szCs w:val="24"/>
        </w:rPr>
        <w:t xml:space="preserve"> of life</w:t>
      </w:r>
      <w:r w:rsidR="00C41AA7">
        <w:rPr>
          <w:rFonts w:ascii="Times New Roman" w:eastAsia="Times New Roman" w:hAnsi="Times New Roman" w:cs="Times New Roman"/>
          <w:sz w:val="24"/>
          <w:szCs w:val="24"/>
        </w:rPr>
        <w:t>, undermine physicalism</w:t>
      </w:r>
      <w:r w:rsidR="00DD105D">
        <w:rPr>
          <w:rFonts w:ascii="Times New Roman" w:eastAsia="Times New Roman" w:hAnsi="Times New Roman" w:cs="Times New Roman"/>
          <w:sz w:val="24"/>
          <w:szCs w:val="24"/>
        </w:rPr>
        <w:t>,</w:t>
      </w:r>
      <w:r w:rsidR="00C41AA7">
        <w:rPr>
          <w:rFonts w:ascii="Times New Roman" w:eastAsia="Times New Roman" w:hAnsi="Times New Roman" w:cs="Times New Roman"/>
          <w:sz w:val="24"/>
          <w:szCs w:val="24"/>
        </w:rPr>
        <w:t xml:space="preserve"> </w:t>
      </w:r>
      <w:r w:rsidR="00921F1B">
        <w:rPr>
          <w:rFonts w:ascii="Times New Roman" w:eastAsia="Times New Roman" w:hAnsi="Times New Roman" w:cs="Times New Roman"/>
          <w:sz w:val="24"/>
          <w:szCs w:val="24"/>
        </w:rPr>
        <w:t>solve</w:t>
      </w:r>
      <w:r w:rsidR="00F542C6">
        <w:rPr>
          <w:rFonts w:ascii="Times New Roman" w:eastAsia="Times New Roman" w:hAnsi="Times New Roman" w:cs="Times New Roman"/>
          <w:sz w:val="24"/>
          <w:szCs w:val="24"/>
        </w:rPr>
        <w:t xml:space="preserve"> problems </w:t>
      </w:r>
      <w:r w:rsidR="00E125EF">
        <w:rPr>
          <w:rFonts w:ascii="Times New Roman" w:eastAsia="Times New Roman" w:hAnsi="Times New Roman" w:cs="Times New Roman"/>
          <w:sz w:val="24"/>
          <w:szCs w:val="24"/>
        </w:rPr>
        <w:t xml:space="preserve">which </w:t>
      </w:r>
      <w:r w:rsidR="00F542C6">
        <w:rPr>
          <w:rFonts w:ascii="Times New Roman" w:eastAsia="Times New Roman" w:hAnsi="Times New Roman" w:cs="Times New Roman"/>
          <w:sz w:val="24"/>
          <w:szCs w:val="24"/>
        </w:rPr>
        <w:t>physicalis</w:t>
      </w:r>
      <w:r w:rsidR="00921F1B">
        <w:rPr>
          <w:rFonts w:ascii="Times New Roman" w:eastAsia="Times New Roman" w:hAnsi="Times New Roman" w:cs="Times New Roman"/>
          <w:sz w:val="24"/>
          <w:szCs w:val="24"/>
        </w:rPr>
        <w:t>ts</w:t>
      </w:r>
      <w:r w:rsidR="00F542C6">
        <w:rPr>
          <w:rFonts w:ascii="Times New Roman" w:eastAsia="Times New Roman" w:hAnsi="Times New Roman" w:cs="Times New Roman"/>
          <w:sz w:val="24"/>
          <w:szCs w:val="24"/>
        </w:rPr>
        <w:t xml:space="preserve"> </w:t>
      </w:r>
      <w:r w:rsidR="00E125EF">
        <w:rPr>
          <w:rFonts w:ascii="Times New Roman" w:eastAsia="Times New Roman" w:hAnsi="Times New Roman" w:cs="Times New Roman"/>
          <w:sz w:val="24"/>
          <w:szCs w:val="24"/>
        </w:rPr>
        <w:t>cannot</w:t>
      </w:r>
      <w:r w:rsidR="00FC1B72">
        <w:rPr>
          <w:rFonts w:ascii="Times New Roman" w:eastAsia="Times New Roman" w:hAnsi="Times New Roman" w:cs="Times New Roman"/>
          <w:sz w:val="24"/>
          <w:szCs w:val="24"/>
        </w:rPr>
        <w:t xml:space="preserve"> </w:t>
      </w:r>
      <w:r w:rsidR="00F542C6">
        <w:rPr>
          <w:rFonts w:ascii="Times New Roman" w:eastAsia="Times New Roman" w:hAnsi="Times New Roman" w:cs="Times New Roman"/>
          <w:sz w:val="24"/>
          <w:szCs w:val="24"/>
        </w:rPr>
        <w:t>solv</w:t>
      </w:r>
      <w:r w:rsidR="00FC1B72">
        <w:rPr>
          <w:rFonts w:ascii="Times New Roman" w:eastAsia="Times New Roman" w:hAnsi="Times New Roman" w:cs="Times New Roman"/>
          <w:sz w:val="24"/>
          <w:szCs w:val="24"/>
        </w:rPr>
        <w:t>e</w:t>
      </w:r>
      <w:r w:rsidR="00F542C6">
        <w:rPr>
          <w:rFonts w:ascii="Times New Roman" w:eastAsia="Times New Roman" w:hAnsi="Times New Roman" w:cs="Times New Roman"/>
          <w:sz w:val="24"/>
          <w:szCs w:val="24"/>
        </w:rPr>
        <w:t xml:space="preserve">, </w:t>
      </w:r>
      <w:r w:rsidR="00C41AA7">
        <w:rPr>
          <w:rFonts w:ascii="Times New Roman" w:eastAsia="Times New Roman" w:hAnsi="Times New Roman" w:cs="Times New Roman"/>
          <w:sz w:val="24"/>
          <w:szCs w:val="24"/>
        </w:rPr>
        <w:t xml:space="preserve">and </w:t>
      </w:r>
      <w:r w:rsidR="001333ED">
        <w:rPr>
          <w:rFonts w:ascii="Times New Roman" w:eastAsia="Times New Roman" w:hAnsi="Times New Roman" w:cs="Times New Roman"/>
          <w:sz w:val="24"/>
          <w:szCs w:val="24"/>
        </w:rPr>
        <w:t xml:space="preserve">thereby </w:t>
      </w:r>
      <w:r w:rsidR="00C41AA7">
        <w:rPr>
          <w:rFonts w:ascii="Times New Roman" w:eastAsia="Times New Roman" w:hAnsi="Times New Roman" w:cs="Times New Roman"/>
          <w:sz w:val="24"/>
          <w:szCs w:val="24"/>
        </w:rPr>
        <w:t xml:space="preserve">provide an affirmation of philosophy. </w:t>
      </w:r>
      <w:r w:rsidR="004F4583">
        <w:rPr>
          <w:rFonts w:ascii="Times New Roman" w:eastAsia="Times New Roman" w:hAnsi="Times New Roman" w:cs="Times New Roman"/>
          <w:sz w:val="24"/>
          <w:szCs w:val="24"/>
        </w:rPr>
        <w:t xml:space="preserve">One of my </w:t>
      </w:r>
      <w:r w:rsidR="00C41AA7">
        <w:rPr>
          <w:rFonts w:ascii="Times New Roman" w:eastAsia="Times New Roman" w:hAnsi="Times New Roman" w:cs="Times New Roman"/>
          <w:sz w:val="24"/>
          <w:szCs w:val="24"/>
        </w:rPr>
        <w:t>many subsidiary aims</w:t>
      </w:r>
      <w:r w:rsidR="004F4583">
        <w:rPr>
          <w:rFonts w:ascii="Times New Roman" w:eastAsia="Times New Roman" w:hAnsi="Times New Roman" w:cs="Times New Roman"/>
          <w:sz w:val="24"/>
          <w:szCs w:val="24"/>
        </w:rPr>
        <w:t xml:space="preserve"> was </w:t>
      </w:r>
      <w:r w:rsidR="00C41AA7">
        <w:rPr>
          <w:rFonts w:ascii="Times New Roman" w:eastAsia="Times New Roman" w:hAnsi="Times New Roman" w:cs="Times New Roman"/>
          <w:sz w:val="24"/>
          <w:szCs w:val="24"/>
        </w:rPr>
        <w:t xml:space="preserve">to persuade people that the meaning of life is not provided by social meaning; but </w:t>
      </w:r>
      <w:r>
        <w:rPr>
          <w:rFonts w:ascii="Times New Roman" w:eastAsia="Times New Roman" w:hAnsi="Times New Roman" w:cs="Times New Roman"/>
          <w:sz w:val="24"/>
          <w:szCs w:val="24"/>
        </w:rPr>
        <w:t>this critique was directed to</w:t>
      </w:r>
      <w:r w:rsidR="00C41AA7">
        <w:rPr>
          <w:rFonts w:ascii="Times New Roman" w:eastAsia="Times New Roman" w:hAnsi="Times New Roman" w:cs="Times New Roman"/>
          <w:sz w:val="24"/>
          <w:szCs w:val="24"/>
        </w:rPr>
        <w:t xml:space="preserve"> the </w:t>
      </w:r>
      <w:r w:rsidR="00C41AA7" w:rsidRPr="00C41AA7">
        <w:rPr>
          <w:rFonts w:ascii="Times New Roman" w:eastAsia="Times New Roman" w:hAnsi="Times New Roman" w:cs="Times New Roman"/>
          <w:i/>
          <w:sz w:val="24"/>
          <w:szCs w:val="24"/>
        </w:rPr>
        <w:t>other</w:t>
      </w:r>
      <w:r w:rsidR="00C41AA7">
        <w:rPr>
          <w:rFonts w:ascii="Times New Roman" w:eastAsia="Times New Roman" w:hAnsi="Times New Roman" w:cs="Times New Roman"/>
          <w:sz w:val="24"/>
          <w:szCs w:val="24"/>
        </w:rPr>
        <w:t xml:space="preserve"> side, </w:t>
      </w:r>
      <w:r>
        <w:rPr>
          <w:rFonts w:ascii="Times New Roman" w:eastAsia="Times New Roman" w:hAnsi="Times New Roman" w:cs="Times New Roman"/>
          <w:sz w:val="24"/>
          <w:szCs w:val="24"/>
        </w:rPr>
        <w:t xml:space="preserve">since substituting social meaning for the relevant kind </w:t>
      </w:r>
      <w:r w:rsidR="00C41AA7">
        <w:rPr>
          <w:rFonts w:ascii="Times New Roman" w:eastAsia="Times New Roman" w:hAnsi="Times New Roman" w:cs="Times New Roman"/>
          <w:sz w:val="24"/>
          <w:szCs w:val="24"/>
        </w:rPr>
        <w:t xml:space="preserve">is </w:t>
      </w:r>
      <w:r w:rsidR="004F4583">
        <w:rPr>
          <w:rFonts w:ascii="Times New Roman" w:eastAsia="Times New Roman" w:hAnsi="Times New Roman" w:cs="Times New Roman"/>
          <w:sz w:val="24"/>
          <w:szCs w:val="24"/>
        </w:rPr>
        <w:t xml:space="preserve">just </w:t>
      </w:r>
      <w:r w:rsidR="00C41AA7">
        <w:rPr>
          <w:rFonts w:ascii="Times New Roman" w:eastAsia="Times New Roman" w:hAnsi="Times New Roman" w:cs="Times New Roman"/>
          <w:sz w:val="24"/>
          <w:szCs w:val="24"/>
        </w:rPr>
        <w:t xml:space="preserve">the kind of </w:t>
      </w:r>
      <w:r>
        <w:rPr>
          <w:rFonts w:ascii="Times New Roman" w:eastAsia="Times New Roman" w:hAnsi="Times New Roman" w:cs="Times New Roman"/>
          <w:sz w:val="24"/>
          <w:szCs w:val="24"/>
        </w:rPr>
        <w:t>thing</w:t>
      </w:r>
      <w:r w:rsidR="00C41AA7">
        <w:rPr>
          <w:rFonts w:ascii="Times New Roman" w:eastAsia="Times New Roman" w:hAnsi="Times New Roman" w:cs="Times New Roman"/>
          <w:sz w:val="24"/>
          <w:szCs w:val="24"/>
        </w:rPr>
        <w:t xml:space="preserve"> physicalism primes you</w:t>
      </w:r>
      <w:r w:rsidR="00DD105D">
        <w:rPr>
          <w:rFonts w:ascii="Times New Roman" w:eastAsia="Times New Roman" w:hAnsi="Times New Roman" w:cs="Times New Roman"/>
          <w:sz w:val="24"/>
          <w:szCs w:val="24"/>
        </w:rPr>
        <w:t xml:space="preserve"> for</w:t>
      </w:r>
      <w:r w:rsidR="00C41AA7">
        <w:rPr>
          <w:rFonts w:ascii="Times New Roman" w:eastAsia="Times New Roman" w:hAnsi="Times New Roman" w:cs="Times New Roman"/>
          <w:sz w:val="24"/>
          <w:szCs w:val="24"/>
        </w:rPr>
        <w:t>. Believers in a meanin</w:t>
      </w:r>
      <w:r w:rsidR="00E125EF">
        <w:rPr>
          <w:rFonts w:ascii="Times New Roman" w:eastAsia="Times New Roman" w:hAnsi="Times New Roman" w:cs="Times New Roman"/>
          <w:sz w:val="24"/>
          <w:szCs w:val="24"/>
        </w:rPr>
        <w:t>gful reality should welcome this</w:t>
      </w:r>
      <w:r>
        <w:rPr>
          <w:rFonts w:ascii="Times New Roman" w:eastAsia="Times New Roman" w:hAnsi="Times New Roman" w:cs="Times New Roman"/>
          <w:sz w:val="24"/>
          <w:szCs w:val="24"/>
        </w:rPr>
        <w:t xml:space="preserve"> critique</w:t>
      </w:r>
      <w:r w:rsidR="00C41AA7">
        <w:rPr>
          <w:rFonts w:ascii="Times New Roman" w:eastAsia="Times New Roman" w:hAnsi="Times New Roman" w:cs="Times New Roman"/>
          <w:sz w:val="24"/>
          <w:szCs w:val="24"/>
        </w:rPr>
        <w:t>, especially since advocates of th</w:t>
      </w:r>
      <w:r>
        <w:rPr>
          <w:rFonts w:ascii="Times New Roman" w:eastAsia="Times New Roman" w:hAnsi="Times New Roman" w:cs="Times New Roman"/>
          <w:sz w:val="24"/>
          <w:szCs w:val="24"/>
        </w:rPr>
        <w:t>e</w:t>
      </w:r>
      <w:r w:rsidR="00C41AA7">
        <w:rPr>
          <w:rFonts w:ascii="Times New Roman" w:eastAsia="Times New Roman" w:hAnsi="Times New Roman" w:cs="Times New Roman"/>
          <w:sz w:val="24"/>
          <w:szCs w:val="24"/>
        </w:rPr>
        <w:t xml:space="preserve"> ‘meaning </w:t>
      </w:r>
      <w:r w:rsidR="00C41AA7" w:rsidRPr="00C41AA7">
        <w:rPr>
          <w:rFonts w:ascii="Times New Roman" w:eastAsia="Times New Roman" w:hAnsi="Times New Roman" w:cs="Times New Roman"/>
          <w:i/>
          <w:sz w:val="24"/>
          <w:szCs w:val="24"/>
        </w:rPr>
        <w:t>in</w:t>
      </w:r>
      <w:r w:rsidR="00C41AA7">
        <w:rPr>
          <w:rFonts w:ascii="Times New Roman" w:eastAsia="Times New Roman" w:hAnsi="Times New Roman" w:cs="Times New Roman"/>
          <w:sz w:val="24"/>
          <w:szCs w:val="24"/>
        </w:rPr>
        <w:t xml:space="preserve"> life’ a</w:t>
      </w:r>
      <w:r>
        <w:rPr>
          <w:rFonts w:ascii="Times New Roman" w:eastAsia="Times New Roman" w:hAnsi="Times New Roman" w:cs="Times New Roman"/>
          <w:sz w:val="24"/>
          <w:szCs w:val="24"/>
        </w:rPr>
        <w:t>genda</w:t>
      </w:r>
      <w:r w:rsidR="00C41A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typically</w:t>
      </w:r>
      <w:r w:rsidR="00C41AA7">
        <w:rPr>
          <w:rFonts w:ascii="Times New Roman" w:eastAsia="Times New Roman" w:hAnsi="Times New Roman" w:cs="Times New Roman"/>
          <w:sz w:val="24"/>
          <w:szCs w:val="24"/>
        </w:rPr>
        <w:t xml:space="preserve"> contend that even if God </w:t>
      </w:r>
      <w:r w:rsidR="00DD105D">
        <w:rPr>
          <w:rFonts w:ascii="Times New Roman" w:eastAsia="Times New Roman" w:hAnsi="Times New Roman" w:cs="Times New Roman"/>
          <w:sz w:val="24"/>
          <w:szCs w:val="24"/>
        </w:rPr>
        <w:t xml:space="preserve">did </w:t>
      </w:r>
      <w:r w:rsidR="00C41AA7">
        <w:rPr>
          <w:rFonts w:ascii="Times New Roman" w:eastAsia="Times New Roman" w:hAnsi="Times New Roman" w:cs="Times New Roman"/>
          <w:sz w:val="24"/>
          <w:szCs w:val="24"/>
        </w:rPr>
        <w:t xml:space="preserve">exist, it would be </w:t>
      </w:r>
      <w:r w:rsidR="00C41AA7" w:rsidRPr="00C41AA7">
        <w:rPr>
          <w:rFonts w:ascii="Times New Roman" w:eastAsia="Times New Roman" w:hAnsi="Times New Roman" w:cs="Times New Roman"/>
          <w:i/>
          <w:sz w:val="24"/>
          <w:szCs w:val="24"/>
        </w:rPr>
        <w:t>irrelevant</w:t>
      </w:r>
      <w:r w:rsidR="00C41AA7">
        <w:rPr>
          <w:rFonts w:ascii="Times New Roman" w:eastAsia="Times New Roman" w:hAnsi="Times New Roman" w:cs="Times New Roman"/>
          <w:sz w:val="24"/>
          <w:szCs w:val="24"/>
        </w:rPr>
        <w:t xml:space="preserve"> to their issue; </w:t>
      </w:r>
      <w:r w:rsidR="008F7429">
        <w:rPr>
          <w:rFonts w:ascii="Times New Roman" w:eastAsia="Times New Roman" w:hAnsi="Times New Roman" w:cs="Times New Roman"/>
          <w:sz w:val="24"/>
          <w:szCs w:val="24"/>
        </w:rPr>
        <w:t xml:space="preserve">which strikes </w:t>
      </w:r>
      <w:r w:rsidR="00C41AA7">
        <w:rPr>
          <w:rFonts w:ascii="Times New Roman" w:eastAsia="Times New Roman" w:hAnsi="Times New Roman" w:cs="Times New Roman"/>
          <w:sz w:val="24"/>
          <w:szCs w:val="24"/>
        </w:rPr>
        <w:t xml:space="preserve">me </w:t>
      </w:r>
      <w:r w:rsidR="008F7429">
        <w:rPr>
          <w:rFonts w:ascii="Times New Roman" w:eastAsia="Times New Roman" w:hAnsi="Times New Roman" w:cs="Times New Roman"/>
          <w:sz w:val="24"/>
          <w:szCs w:val="24"/>
        </w:rPr>
        <w:t>as one of the more conspicuous absurdities withi</w:t>
      </w:r>
      <w:r w:rsidR="003F75FB">
        <w:rPr>
          <w:rFonts w:ascii="Times New Roman" w:eastAsia="Times New Roman" w:hAnsi="Times New Roman" w:cs="Times New Roman"/>
          <w:sz w:val="24"/>
          <w:szCs w:val="24"/>
        </w:rPr>
        <w:t>n th</w:t>
      </w:r>
      <w:r w:rsidR="00E125EF">
        <w:rPr>
          <w:rFonts w:ascii="Times New Roman" w:eastAsia="Times New Roman" w:hAnsi="Times New Roman" w:cs="Times New Roman"/>
          <w:sz w:val="24"/>
          <w:szCs w:val="24"/>
        </w:rPr>
        <w:t>e</w:t>
      </w:r>
      <w:r w:rsidR="008F7429">
        <w:rPr>
          <w:rFonts w:ascii="Times New Roman" w:eastAsia="Times New Roman" w:hAnsi="Times New Roman" w:cs="Times New Roman"/>
          <w:sz w:val="24"/>
          <w:szCs w:val="24"/>
        </w:rPr>
        <w:t xml:space="preserve"> debate</w:t>
      </w:r>
      <w:r w:rsidR="00DD105D">
        <w:rPr>
          <w:rFonts w:ascii="Times New Roman" w:eastAsia="Times New Roman" w:hAnsi="Times New Roman" w:cs="Times New Roman"/>
          <w:sz w:val="24"/>
          <w:szCs w:val="24"/>
        </w:rPr>
        <w:t xml:space="preserve"> – </w:t>
      </w:r>
      <w:r w:rsidR="008F7429">
        <w:rPr>
          <w:rFonts w:ascii="Times New Roman" w:eastAsia="Times New Roman" w:hAnsi="Times New Roman" w:cs="Times New Roman"/>
          <w:sz w:val="24"/>
          <w:szCs w:val="24"/>
        </w:rPr>
        <w:t>and a very telling one, as regards the real motivational drivers of physicalism.</w:t>
      </w:r>
      <w:r w:rsidR="001333ED">
        <w:rPr>
          <w:rFonts w:ascii="Times New Roman" w:eastAsia="Times New Roman" w:hAnsi="Times New Roman" w:cs="Times New Roman"/>
          <w:sz w:val="24"/>
          <w:szCs w:val="24"/>
        </w:rPr>
        <w:t xml:space="preserve"> My concern</w:t>
      </w:r>
      <w:r w:rsidR="00731B91">
        <w:rPr>
          <w:rFonts w:ascii="Times New Roman" w:eastAsia="Times New Roman" w:hAnsi="Times New Roman" w:cs="Times New Roman"/>
          <w:sz w:val="24"/>
          <w:szCs w:val="24"/>
        </w:rPr>
        <w:t xml:space="preserve"> with nihilism was predominantly </w:t>
      </w:r>
      <w:r w:rsidR="00CC14FD">
        <w:rPr>
          <w:rFonts w:ascii="Times New Roman" w:eastAsia="Times New Roman" w:hAnsi="Times New Roman" w:cs="Times New Roman"/>
          <w:sz w:val="24"/>
          <w:szCs w:val="24"/>
        </w:rPr>
        <w:t>expounding</w:t>
      </w:r>
      <w:r w:rsidR="00731B91">
        <w:rPr>
          <w:rFonts w:ascii="Times New Roman" w:eastAsia="Times New Roman" w:hAnsi="Times New Roman" w:cs="Times New Roman"/>
          <w:sz w:val="24"/>
          <w:szCs w:val="24"/>
        </w:rPr>
        <w:t xml:space="preserve">, rather than </w:t>
      </w:r>
      <w:r w:rsidR="00731B91" w:rsidRPr="00CC14FD">
        <w:rPr>
          <w:rFonts w:ascii="Times New Roman" w:eastAsia="Times New Roman" w:hAnsi="Times New Roman" w:cs="Times New Roman"/>
          <w:sz w:val="24"/>
          <w:szCs w:val="24"/>
        </w:rPr>
        <w:t>establishing</w:t>
      </w:r>
      <w:r w:rsidR="00F542C6">
        <w:rPr>
          <w:rFonts w:ascii="Times New Roman" w:eastAsia="Times New Roman" w:hAnsi="Times New Roman" w:cs="Times New Roman"/>
          <w:sz w:val="24"/>
          <w:szCs w:val="24"/>
        </w:rPr>
        <w:t xml:space="preserve"> </w:t>
      </w:r>
      <w:r w:rsidR="00921F1B">
        <w:rPr>
          <w:rFonts w:ascii="Times New Roman" w:eastAsia="Times New Roman" w:hAnsi="Times New Roman" w:cs="Times New Roman"/>
          <w:sz w:val="24"/>
          <w:szCs w:val="24"/>
        </w:rPr>
        <w:t>it;</w:t>
      </w:r>
      <w:r w:rsidR="00731B91">
        <w:rPr>
          <w:rFonts w:ascii="Times New Roman" w:eastAsia="Times New Roman" w:hAnsi="Times New Roman" w:cs="Times New Roman"/>
          <w:sz w:val="24"/>
          <w:szCs w:val="24"/>
        </w:rPr>
        <w:t xml:space="preserve"> within an intellectual culture where it has been margin</w:t>
      </w:r>
      <w:r w:rsidR="00F542C6">
        <w:rPr>
          <w:rFonts w:ascii="Times New Roman" w:eastAsia="Times New Roman" w:hAnsi="Times New Roman" w:cs="Times New Roman"/>
          <w:sz w:val="24"/>
          <w:szCs w:val="24"/>
        </w:rPr>
        <w:t>alised as an ominous threat which</w:t>
      </w:r>
      <w:r w:rsidR="00731B91">
        <w:rPr>
          <w:rFonts w:ascii="Times New Roman" w:eastAsia="Times New Roman" w:hAnsi="Times New Roman" w:cs="Times New Roman"/>
          <w:sz w:val="24"/>
          <w:szCs w:val="24"/>
        </w:rPr>
        <w:t xml:space="preserve"> nobody would or should </w:t>
      </w:r>
      <w:r w:rsidR="00CC14FD">
        <w:rPr>
          <w:rFonts w:ascii="Times New Roman" w:eastAsia="Times New Roman" w:hAnsi="Times New Roman" w:cs="Times New Roman"/>
          <w:sz w:val="24"/>
          <w:szCs w:val="24"/>
        </w:rPr>
        <w:t>p</w:t>
      </w:r>
      <w:r w:rsidR="00731B91">
        <w:rPr>
          <w:rFonts w:ascii="Times New Roman" w:eastAsia="Times New Roman" w:hAnsi="Times New Roman" w:cs="Times New Roman"/>
          <w:sz w:val="24"/>
          <w:szCs w:val="24"/>
        </w:rPr>
        <w:t>ay</w:t>
      </w:r>
      <w:r w:rsidR="00CC14FD">
        <w:rPr>
          <w:rFonts w:ascii="Times New Roman" w:eastAsia="Times New Roman" w:hAnsi="Times New Roman" w:cs="Times New Roman"/>
          <w:sz w:val="24"/>
          <w:szCs w:val="24"/>
        </w:rPr>
        <w:t xml:space="preserve"> much attention</w:t>
      </w:r>
      <w:r w:rsidR="00A47461">
        <w:rPr>
          <w:rFonts w:ascii="Times New Roman" w:eastAsia="Times New Roman" w:hAnsi="Times New Roman" w:cs="Times New Roman"/>
          <w:sz w:val="24"/>
          <w:szCs w:val="24"/>
        </w:rPr>
        <w:t xml:space="preserve"> to</w:t>
      </w:r>
      <w:r w:rsidR="00C023CC">
        <w:rPr>
          <w:rFonts w:ascii="Times New Roman" w:eastAsia="Times New Roman" w:hAnsi="Times New Roman" w:cs="Times New Roman"/>
          <w:sz w:val="24"/>
          <w:szCs w:val="24"/>
        </w:rPr>
        <w:t xml:space="preserve">, unless </w:t>
      </w:r>
      <w:r w:rsidR="00921F1B">
        <w:rPr>
          <w:rFonts w:ascii="Times New Roman" w:eastAsia="Times New Roman" w:hAnsi="Times New Roman" w:cs="Times New Roman"/>
          <w:sz w:val="24"/>
          <w:szCs w:val="24"/>
        </w:rPr>
        <w:t xml:space="preserve">of course </w:t>
      </w:r>
      <w:r w:rsidR="00C023CC">
        <w:rPr>
          <w:rFonts w:ascii="Times New Roman" w:eastAsia="Times New Roman" w:hAnsi="Times New Roman" w:cs="Times New Roman"/>
          <w:sz w:val="24"/>
          <w:szCs w:val="24"/>
        </w:rPr>
        <w:t xml:space="preserve">they were </w:t>
      </w:r>
      <w:r w:rsidR="00F542C6">
        <w:rPr>
          <w:rFonts w:ascii="Times New Roman" w:eastAsia="Times New Roman" w:hAnsi="Times New Roman" w:cs="Times New Roman"/>
          <w:sz w:val="24"/>
          <w:szCs w:val="24"/>
        </w:rPr>
        <w:t xml:space="preserve">confused, </w:t>
      </w:r>
      <w:r w:rsidR="00C023CC">
        <w:rPr>
          <w:rFonts w:ascii="Times New Roman" w:eastAsia="Times New Roman" w:hAnsi="Times New Roman" w:cs="Times New Roman"/>
          <w:sz w:val="24"/>
          <w:szCs w:val="24"/>
        </w:rPr>
        <w:t>depressed, destructive, or had a remedy to offer.</w:t>
      </w:r>
      <w:r w:rsidR="00731B91">
        <w:rPr>
          <w:rFonts w:ascii="Times New Roman" w:eastAsia="Times New Roman" w:hAnsi="Times New Roman" w:cs="Times New Roman"/>
          <w:sz w:val="24"/>
          <w:szCs w:val="24"/>
        </w:rPr>
        <w:t xml:space="preserve"> </w:t>
      </w:r>
      <w:r w:rsidR="00C023CC">
        <w:rPr>
          <w:rFonts w:ascii="Times New Roman" w:eastAsia="Times New Roman" w:hAnsi="Times New Roman" w:cs="Times New Roman"/>
          <w:sz w:val="24"/>
          <w:szCs w:val="24"/>
        </w:rPr>
        <w:t>A</w:t>
      </w:r>
      <w:r w:rsidR="00731B91">
        <w:rPr>
          <w:rFonts w:ascii="Times New Roman" w:eastAsia="Times New Roman" w:hAnsi="Times New Roman" w:cs="Times New Roman"/>
          <w:sz w:val="24"/>
          <w:szCs w:val="24"/>
        </w:rPr>
        <w:t xml:space="preserve">nd in </w:t>
      </w:r>
      <w:r w:rsidR="00843DA1">
        <w:rPr>
          <w:rFonts w:ascii="Times New Roman" w:eastAsia="Times New Roman" w:hAnsi="Times New Roman" w:cs="Times New Roman"/>
          <w:sz w:val="24"/>
          <w:szCs w:val="24"/>
        </w:rPr>
        <w:t xml:space="preserve">the course of </w:t>
      </w:r>
      <w:r w:rsidR="00CC14FD">
        <w:rPr>
          <w:rFonts w:ascii="Times New Roman" w:eastAsia="Times New Roman" w:hAnsi="Times New Roman" w:cs="Times New Roman"/>
          <w:sz w:val="24"/>
          <w:szCs w:val="24"/>
        </w:rPr>
        <w:t>expound</w:t>
      </w:r>
      <w:r w:rsidR="00843DA1">
        <w:rPr>
          <w:rFonts w:ascii="Times New Roman" w:eastAsia="Times New Roman" w:hAnsi="Times New Roman" w:cs="Times New Roman"/>
          <w:sz w:val="24"/>
          <w:szCs w:val="24"/>
        </w:rPr>
        <w:t xml:space="preserve">ing it, </w:t>
      </w:r>
      <w:r w:rsidR="00C023CC">
        <w:rPr>
          <w:rFonts w:ascii="Times New Roman" w:eastAsia="Times New Roman" w:hAnsi="Times New Roman" w:cs="Times New Roman"/>
          <w:sz w:val="24"/>
          <w:szCs w:val="24"/>
        </w:rPr>
        <w:t xml:space="preserve">I tried to </w:t>
      </w:r>
      <w:r w:rsidR="00843DA1">
        <w:rPr>
          <w:rFonts w:ascii="Times New Roman" w:eastAsia="Times New Roman" w:hAnsi="Times New Roman" w:cs="Times New Roman"/>
          <w:sz w:val="24"/>
          <w:szCs w:val="24"/>
        </w:rPr>
        <w:t>show</w:t>
      </w:r>
      <w:r w:rsidR="00731B91">
        <w:rPr>
          <w:rFonts w:ascii="Times New Roman" w:eastAsia="Times New Roman" w:hAnsi="Times New Roman" w:cs="Times New Roman"/>
          <w:sz w:val="24"/>
          <w:szCs w:val="24"/>
        </w:rPr>
        <w:t xml:space="preserve"> that it is legitimate, plausible and </w:t>
      </w:r>
      <w:r w:rsidR="00C023CC">
        <w:rPr>
          <w:rFonts w:ascii="Times New Roman" w:eastAsia="Times New Roman" w:hAnsi="Times New Roman" w:cs="Times New Roman"/>
          <w:sz w:val="24"/>
          <w:szCs w:val="24"/>
        </w:rPr>
        <w:t xml:space="preserve">very philosophically </w:t>
      </w:r>
      <w:r w:rsidR="00731B91">
        <w:rPr>
          <w:rFonts w:ascii="Times New Roman" w:eastAsia="Times New Roman" w:hAnsi="Times New Roman" w:cs="Times New Roman"/>
          <w:sz w:val="24"/>
          <w:szCs w:val="24"/>
        </w:rPr>
        <w:t>interesting.</w:t>
      </w:r>
    </w:p>
    <w:p w:rsidR="00916FD3" w:rsidRDefault="00C14FAC"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22D5D" w:rsidRDefault="00DD105D"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other hand, </w:t>
      </w:r>
      <w:r w:rsidR="004F4583">
        <w:rPr>
          <w:rFonts w:ascii="Times New Roman" w:eastAsia="Times New Roman" w:hAnsi="Times New Roman" w:cs="Times New Roman"/>
          <w:sz w:val="24"/>
          <w:szCs w:val="24"/>
        </w:rPr>
        <w:t xml:space="preserve">however, </w:t>
      </w:r>
      <w:r>
        <w:rPr>
          <w:rFonts w:ascii="Times New Roman" w:eastAsia="Times New Roman" w:hAnsi="Times New Roman" w:cs="Times New Roman"/>
          <w:sz w:val="24"/>
          <w:szCs w:val="24"/>
        </w:rPr>
        <w:t xml:space="preserve">the answer </w:t>
      </w:r>
      <w:r w:rsidR="00CF0EDF">
        <w:rPr>
          <w:rFonts w:ascii="Times New Roman" w:eastAsia="Times New Roman" w:hAnsi="Times New Roman" w:cs="Times New Roman"/>
          <w:sz w:val="24"/>
          <w:szCs w:val="24"/>
        </w:rPr>
        <w:t>must in a sense be</w:t>
      </w:r>
      <w:r w:rsidR="004F45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since I think nihilism is true. </w:t>
      </w:r>
      <w:r w:rsidR="004F458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think that once we get clear about </w:t>
      </w:r>
      <w:r w:rsidR="004F4583">
        <w:rPr>
          <w:rFonts w:ascii="Times New Roman" w:eastAsia="Times New Roman" w:hAnsi="Times New Roman" w:cs="Times New Roman"/>
          <w:sz w:val="24"/>
          <w:szCs w:val="24"/>
        </w:rPr>
        <w:t>nihilism</w:t>
      </w:r>
      <w:r>
        <w:rPr>
          <w:rFonts w:ascii="Times New Roman" w:eastAsia="Times New Roman" w:hAnsi="Times New Roman" w:cs="Times New Roman"/>
          <w:sz w:val="24"/>
          <w:szCs w:val="24"/>
        </w:rPr>
        <w:t xml:space="preserve">, we see there is nothing wrong with </w:t>
      </w:r>
      <w:r w:rsidR="004F4583">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and that </w:t>
      </w:r>
      <w:r w:rsidR="004F4583">
        <w:rPr>
          <w:rFonts w:ascii="Times New Roman" w:eastAsia="Times New Roman" w:hAnsi="Times New Roman" w:cs="Times New Roman"/>
          <w:sz w:val="24"/>
          <w:szCs w:val="24"/>
        </w:rPr>
        <w:t xml:space="preserve">a lack of clarity on this matter understandably </w:t>
      </w:r>
      <w:r>
        <w:rPr>
          <w:rFonts w:ascii="Times New Roman" w:eastAsia="Times New Roman" w:hAnsi="Times New Roman" w:cs="Times New Roman"/>
          <w:sz w:val="24"/>
          <w:szCs w:val="24"/>
        </w:rPr>
        <w:t>skews people</w:t>
      </w:r>
      <w:r w:rsidR="00CC14FD">
        <w:rPr>
          <w:rFonts w:ascii="Times New Roman" w:eastAsia="Times New Roman" w:hAnsi="Times New Roman" w:cs="Times New Roman"/>
          <w:sz w:val="24"/>
          <w:szCs w:val="24"/>
        </w:rPr>
        <w:t>’</w:t>
      </w:r>
      <w:r>
        <w:rPr>
          <w:rFonts w:ascii="Times New Roman" w:eastAsia="Times New Roman" w:hAnsi="Times New Roman" w:cs="Times New Roman"/>
          <w:sz w:val="24"/>
          <w:szCs w:val="24"/>
        </w:rPr>
        <w:t>s judgement</w:t>
      </w:r>
      <w:r w:rsidR="004F458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 think that metaphysically, at least</w:t>
      </w:r>
      <w:r w:rsidR="00731B91">
        <w:rPr>
          <w:rFonts w:ascii="Times New Roman" w:eastAsia="Times New Roman" w:hAnsi="Times New Roman" w:cs="Times New Roman"/>
          <w:sz w:val="24"/>
          <w:szCs w:val="24"/>
        </w:rPr>
        <w:t>, transcendence is all that the meaningful reality</w:t>
      </w:r>
      <w:r>
        <w:rPr>
          <w:rFonts w:ascii="Times New Roman" w:eastAsia="Times New Roman" w:hAnsi="Times New Roman" w:cs="Times New Roman"/>
          <w:sz w:val="24"/>
          <w:szCs w:val="24"/>
        </w:rPr>
        <w:t xml:space="preserve"> side was </w:t>
      </w:r>
      <w:r w:rsidR="004F4583">
        <w:rPr>
          <w:rFonts w:ascii="Times New Roman" w:eastAsia="Times New Roman" w:hAnsi="Times New Roman" w:cs="Times New Roman"/>
          <w:sz w:val="24"/>
          <w:szCs w:val="24"/>
        </w:rPr>
        <w:t xml:space="preserve">ever </w:t>
      </w:r>
      <w:r>
        <w:rPr>
          <w:rFonts w:ascii="Times New Roman" w:eastAsia="Times New Roman" w:hAnsi="Times New Roman" w:cs="Times New Roman"/>
          <w:sz w:val="24"/>
          <w:szCs w:val="24"/>
        </w:rPr>
        <w:t xml:space="preserve">driving </w:t>
      </w:r>
      <w:r>
        <w:rPr>
          <w:rFonts w:ascii="Times New Roman" w:eastAsia="Times New Roman" w:hAnsi="Times New Roman" w:cs="Times New Roman"/>
          <w:sz w:val="24"/>
          <w:szCs w:val="24"/>
        </w:rPr>
        <w:lastRenderedPageBreak/>
        <w:t xml:space="preserve">at – and </w:t>
      </w:r>
      <w:r w:rsidR="00F172DF">
        <w:rPr>
          <w:rFonts w:ascii="Times New Roman" w:eastAsia="Times New Roman" w:hAnsi="Times New Roman" w:cs="Times New Roman"/>
          <w:sz w:val="24"/>
          <w:szCs w:val="24"/>
        </w:rPr>
        <w:t xml:space="preserve">that </w:t>
      </w:r>
      <w:r w:rsidR="001333ED">
        <w:rPr>
          <w:rFonts w:ascii="Times New Roman" w:eastAsia="Times New Roman" w:hAnsi="Times New Roman" w:cs="Times New Roman"/>
          <w:sz w:val="24"/>
          <w:szCs w:val="24"/>
        </w:rPr>
        <w:t>they were right. A</w:t>
      </w:r>
      <w:r>
        <w:rPr>
          <w:rFonts w:ascii="Times New Roman" w:eastAsia="Times New Roman" w:hAnsi="Times New Roman" w:cs="Times New Roman"/>
          <w:sz w:val="24"/>
          <w:szCs w:val="24"/>
        </w:rPr>
        <w:t xml:space="preserve">nd I think that my metaphysic, taken as a whole, gives good reason to think that we cannot escape the rootedness of our cognition in objective thought, and hence </w:t>
      </w:r>
      <w:r w:rsidR="00343028">
        <w:rPr>
          <w:rFonts w:ascii="Times New Roman" w:eastAsia="Times New Roman" w:hAnsi="Times New Roman" w:cs="Times New Roman"/>
          <w:sz w:val="24"/>
          <w:szCs w:val="24"/>
        </w:rPr>
        <w:t xml:space="preserve">that </w:t>
      </w:r>
      <w:r w:rsidR="004F4583">
        <w:rPr>
          <w:rFonts w:ascii="Times New Roman" w:eastAsia="Times New Roman" w:hAnsi="Times New Roman" w:cs="Times New Roman"/>
          <w:sz w:val="24"/>
          <w:szCs w:val="24"/>
        </w:rPr>
        <w:t>there can be</w:t>
      </w:r>
      <w:r>
        <w:rPr>
          <w:rFonts w:ascii="Times New Roman" w:eastAsia="Times New Roman" w:hAnsi="Times New Roman" w:cs="Times New Roman"/>
          <w:sz w:val="24"/>
          <w:szCs w:val="24"/>
        </w:rPr>
        <w:t xml:space="preserve"> no </w:t>
      </w:r>
      <w:r w:rsidR="00343028">
        <w:rPr>
          <w:rFonts w:ascii="Times New Roman" w:eastAsia="Times New Roman" w:hAnsi="Times New Roman" w:cs="Times New Roman"/>
          <w:sz w:val="24"/>
          <w:szCs w:val="24"/>
        </w:rPr>
        <w:t xml:space="preserve">good </w:t>
      </w:r>
      <w:r>
        <w:rPr>
          <w:rFonts w:ascii="Times New Roman" w:eastAsia="Times New Roman" w:hAnsi="Times New Roman" w:cs="Times New Roman"/>
          <w:sz w:val="24"/>
          <w:szCs w:val="24"/>
        </w:rPr>
        <w:t>reason</w:t>
      </w:r>
      <w:r w:rsidR="0034302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w:t>
      </w:r>
      <w:r w:rsidR="00F172DF">
        <w:rPr>
          <w:rFonts w:ascii="Times New Roman" w:eastAsia="Times New Roman" w:hAnsi="Times New Roman" w:cs="Times New Roman"/>
          <w:sz w:val="24"/>
          <w:szCs w:val="24"/>
        </w:rPr>
        <w:t xml:space="preserve">make </w:t>
      </w:r>
      <w:r w:rsidR="00343028">
        <w:rPr>
          <w:rFonts w:ascii="Times New Roman" w:eastAsia="Times New Roman" w:hAnsi="Times New Roman" w:cs="Times New Roman"/>
          <w:sz w:val="24"/>
          <w:szCs w:val="24"/>
        </w:rPr>
        <w:t>the kind of</w:t>
      </w:r>
      <w:r w:rsidR="00F172DF">
        <w:rPr>
          <w:rFonts w:ascii="Times New Roman" w:eastAsia="Times New Roman" w:hAnsi="Times New Roman" w:cs="Times New Roman"/>
          <w:sz w:val="24"/>
          <w:szCs w:val="24"/>
        </w:rPr>
        <w:t xml:space="preserve"> positive assertion</w:t>
      </w:r>
      <w:r w:rsidR="00343028">
        <w:rPr>
          <w:rFonts w:ascii="Times New Roman" w:eastAsia="Times New Roman" w:hAnsi="Times New Roman" w:cs="Times New Roman"/>
          <w:sz w:val="24"/>
          <w:szCs w:val="24"/>
        </w:rPr>
        <w:t>s about transcendent reality which</w:t>
      </w:r>
      <w:r w:rsidR="00F172DF">
        <w:rPr>
          <w:rFonts w:ascii="Times New Roman" w:eastAsia="Times New Roman" w:hAnsi="Times New Roman" w:cs="Times New Roman"/>
          <w:sz w:val="24"/>
          <w:szCs w:val="24"/>
        </w:rPr>
        <w:t xml:space="preserve"> this side </w:t>
      </w:r>
      <w:r w:rsidR="00FC1B72">
        <w:rPr>
          <w:rFonts w:ascii="Times New Roman" w:eastAsia="Times New Roman" w:hAnsi="Times New Roman" w:cs="Times New Roman"/>
          <w:sz w:val="24"/>
          <w:szCs w:val="24"/>
        </w:rPr>
        <w:t xml:space="preserve">does </w:t>
      </w:r>
      <w:r w:rsidR="00E125EF">
        <w:rPr>
          <w:rFonts w:ascii="Times New Roman" w:eastAsia="Times New Roman" w:hAnsi="Times New Roman" w:cs="Times New Roman"/>
          <w:sz w:val="24"/>
          <w:szCs w:val="24"/>
        </w:rPr>
        <w:t xml:space="preserve">sometimes </w:t>
      </w:r>
      <w:r w:rsidR="00F172DF">
        <w:rPr>
          <w:rFonts w:ascii="Times New Roman" w:eastAsia="Times New Roman" w:hAnsi="Times New Roman" w:cs="Times New Roman"/>
          <w:sz w:val="24"/>
          <w:szCs w:val="24"/>
        </w:rPr>
        <w:t xml:space="preserve">make. </w:t>
      </w:r>
      <w:r w:rsidR="00343028">
        <w:rPr>
          <w:rFonts w:ascii="Times New Roman" w:eastAsia="Times New Roman" w:hAnsi="Times New Roman" w:cs="Times New Roman"/>
          <w:sz w:val="24"/>
          <w:szCs w:val="24"/>
        </w:rPr>
        <w:t xml:space="preserve">In philosophy, if you think your view is right, then you obviously want to persuade anyone who will listen. But </w:t>
      </w:r>
      <w:r w:rsidR="004F4583">
        <w:rPr>
          <w:rFonts w:ascii="Times New Roman" w:eastAsia="Times New Roman" w:hAnsi="Times New Roman" w:cs="Times New Roman"/>
          <w:sz w:val="24"/>
          <w:szCs w:val="24"/>
        </w:rPr>
        <w:t>aims come in different shapes and sizes.</w:t>
      </w:r>
    </w:p>
    <w:p w:rsidR="00D22D5D" w:rsidRDefault="00D22D5D" w:rsidP="00695D7E">
      <w:pPr>
        <w:spacing w:line="480" w:lineRule="auto"/>
        <w:rPr>
          <w:rFonts w:ascii="Times New Roman" w:eastAsia="Times New Roman" w:hAnsi="Times New Roman" w:cs="Times New Roman"/>
          <w:sz w:val="24"/>
          <w:szCs w:val="24"/>
        </w:rPr>
      </w:pPr>
    </w:p>
    <w:p w:rsidR="00916FD3" w:rsidRDefault="00343028"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476AA">
        <w:rPr>
          <w:rFonts w:ascii="Times New Roman" w:eastAsia="Times New Roman" w:hAnsi="Times New Roman" w:cs="Times New Roman"/>
          <w:sz w:val="24"/>
          <w:szCs w:val="24"/>
        </w:rPr>
        <w:t>o see what I mean, consider the following</w:t>
      </w:r>
      <w:r>
        <w:rPr>
          <w:rFonts w:ascii="Times New Roman" w:eastAsia="Times New Roman" w:hAnsi="Times New Roman" w:cs="Times New Roman"/>
          <w:sz w:val="24"/>
          <w:szCs w:val="24"/>
        </w:rPr>
        <w:t xml:space="preserve"> example</w:t>
      </w:r>
      <w:r w:rsidR="008A5595">
        <w:rPr>
          <w:rFonts w:ascii="Times New Roman" w:eastAsia="Times New Roman" w:hAnsi="Times New Roman" w:cs="Times New Roman"/>
          <w:sz w:val="24"/>
          <w:szCs w:val="24"/>
        </w:rPr>
        <w:t xml:space="preserve">; selected in order to be so obviously far removed from the topic at hand that unintended connotations </w:t>
      </w:r>
      <w:r w:rsidR="00731B91">
        <w:rPr>
          <w:rFonts w:ascii="Times New Roman" w:eastAsia="Times New Roman" w:hAnsi="Times New Roman" w:cs="Times New Roman"/>
          <w:sz w:val="24"/>
          <w:szCs w:val="24"/>
        </w:rPr>
        <w:t>will not be</w:t>
      </w:r>
      <w:r w:rsidR="008A5595">
        <w:rPr>
          <w:rFonts w:ascii="Times New Roman" w:eastAsia="Times New Roman" w:hAnsi="Times New Roman" w:cs="Times New Roman"/>
          <w:sz w:val="24"/>
          <w:szCs w:val="24"/>
        </w:rPr>
        <w:t xml:space="preserve"> </w:t>
      </w:r>
      <w:r w:rsidR="00A47461">
        <w:rPr>
          <w:rFonts w:ascii="Times New Roman" w:eastAsia="Times New Roman" w:hAnsi="Times New Roman" w:cs="Times New Roman"/>
          <w:sz w:val="24"/>
          <w:szCs w:val="24"/>
        </w:rPr>
        <w:t>invoked by the specific content</w:t>
      </w:r>
      <w:r>
        <w:rPr>
          <w:rFonts w:ascii="Times New Roman" w:eastAsia="Times New Roman" w:hAnsi="Times New Roman" w:cs="Times New Roman"/>
          <w:sz w:val="24"/>
          <w:szCs w:val="24"/>
        </w:rPr>
        <w:t>.</w:t>
      </w:r>
      <w:r w:rsidR="003C0A94">
        <w:rPr>
          <w:rFonts w:ascii="Times New Roman" w:eastAsia="Times New Roman" w:hAnsi="Times New Roman" w:cs="Times New Roman"/>
          <w:sz w:val="24"/>
          <w:szCs w:val="24"/>
        </w:rPr>
        <w:t xml:space="preserve"> Suppose you think that your friend’s attachment to a certain brand of car is</w:t>
      </w:r>
      <w:r w:rsidR="006E72FF">
        <w:rPr>
          <w:rFonts w:ascii="Times New Roman" w:eastAsia="Times New Roman" w:hAnsi="Times New Roman" w:cs="Times New Roman"/>
          <w:sz w:val="24"/>
          <w:szCs w:val="24"/>
        </w:rPr>
        <w:t xml:space="preserve"> unjustified; </w:t>
      </w:r>
      <w:r w:rsidR="003C0A94">
        <w:rPr>
          <w:rFonts w:ascii="Times New Roman" w:eastAsia="Times New Roman" w:hAnsi="Times New Roman" w:cs="Times New Roman"/>
          <w:sz w:val="24"/>
          <w:szCs w:val="24"/>
        </w:rPr>
        <w:t xml:space="preserve">you do not think they </w:t>
      </w:r>
      <w:r w:rsidR="0087749C">
        <w:rPr>
          <w:rFonts w:ascii="Times New Roman" w:eastAsia="Times New Roman" w:hAnsi="Times New Roman" w:cs="Times New Roman"/>
          <w:sz w:val="24"/>
          <w:szCs w:val="24"/>
        </w:rPr>
        <w:t>ar</w:t>
      </w:r>
      <w:r w:rsidR="00D22D5D">
        <w:rPr>
          <w:rFonts w:ascii="Times New Roman" w:eastAsia="Times New Roman" w:hAnsi="Times New Roman" w:cs="Times New Roman"/>
          <w:sz w:val="24"/>
          <w:szCs w:val="24"/>
        </w:rPr>
        <w:t>e</w:t>
      </w:r>
      <w:r w:rsidR="0087749C">
        <w:rPr>
          <w:rFonts w:ascii="Times New Roman" w:eastAsia="Times New Roman" w:hAnsi="Times New Roman" w:cs="Times New Roman"/>
          <w:sz w:val="24"/>
          <w:szCs w:val="24"/>
        </w:rPr>
        <w:t xml:space="preserve"> </w:t>
      </w:r>
      <w:r w:rsidR="00D22D5D">
        <w:rPr>
          <w:rFonts w:ascii="Times New Roman" w:eastAsia="Times New Roman" w:hAnsi="Times New Roman" w:cs="Times New Roman"/>
          <w:sz w:val="24"/>
          <w:szCs w:val="24"/>
        </w:rPr>
        <w:t>particularly</w:t>
      </w:r>
      <w:r w:rsidR="003C0A94">
        <w:rPr>
          <w:rFonts w:ascii="Times New Roman" w:eastAsia="Times New Roman" w:hAnsi="Times New Roman" w:cs="Times New Roman"/>
          <w:sz w:val="24"/>
          <w:szCs w:val="24"/>
        </w:rPr>
        <w:t xml:space="preserve"> good. You are both car-enthusiasts, so you like to talk cars</w:t>
      </w:r>
      <w:r w:rsidR="0087749C">
        <w:rPr>
          <w:rFonts w:ascii="Times New Roman" w:eastAsia="Times New Roman" w:hAnsi="Times New Roman" w:cs="Times New Roman"/>
          <w:sz w:val="24"/>
          <w:szCs w:val="24"/>
        </w:rPr>
        <w:t xml:space="preserve"> together</w:t>
      </w:r>
      <w:r w:rsidR="003C0A94">
        <w:rPr>
          <w:rFonts w:ascii="Times New Roman" w:eastAsia="Times New Roman" w:hAnsi="Times New Roman" w:cs="Times New Roman"/>
          <w:sz w:val="24"/>
          <w:szCs w:val="24"/>
        </w:rPr>
        <w:t xml:space="preserve">; he knows what you think and </w:t>
      </w:r>
      <w:r w:rsidR="003C0A94" w:rsidRPr="0087749C">
        <w:rPr>
          <w:rFonts w:ascii="Times New Roman" w:eastAsia="Times New Roman" w:hAnsi="Times New Roman" w:cs="Times New Roman"/>
          <w:i/>
          <w:sz w:val="24"/>
          <w:szCs w:val="24"/>
        </w:rPr>
        <w:t>vice versa</w:t>
      </w:r>
      <w:r w:rsidR="003C0A94">
        <w:rPr>
          <w:rFonts w:ascii="Times New Roman" w:eastAsia="Times New Roman" w:hAnsi="Times New Roman" w:cs="Times New Roman"/>
          <w:sz w:val="24"/>
          <w:szCs w:val="24"/>
        </w:rPr>
        <w:t xml:space="preserve">. </w:t>
      </w:r>
      <w:r w:rsidR="00D22D5D">
        <w:rPr>
          <w:rFonts w:ascii="Times New Roman" w:eastAsia="Times New Roman" w:hAnsi="Times New Roman" w:cs="Times New Roman"/>
          <w:sz w:val="24"/>
          <w:szCs w:val="24"/>
        </w:rPr>
        <w:t>Given this point of contention</w:t>
      </w:r>
      <w:r w:rsidR="006E72FF">
        <w:rPr>
          <w:rFonts w:ascii="Times New Roman" w:eastAsia="Times New Roman" w:hAnsi="Times New Roman" w:cs="Times New Roman"/>
          <w:sz w:val="24"/>
          <w:szCs w:val="24"/>
        </w:rPr>
        <w:t xml:space="preserve"> between you</w:t>
      </w:r>
      <w:r w:rsidR="00D22D5D">
        <w:rPr>
          <w:rFonts w:ascii="Times New Roman" w:eastAsia="Times New Roman" w:hAnsi="Times New Roman" w:cs="Times New Roman"/>
          <w:sz w:val="24"/>
          <w:szCs w:val="24"/>
        </w:rPr>
        <w:t xml:space="preserve">, the topic of </w:t>
      </w:r>
      <w:r w:rsidR="00CA6809">
        <w:rPr>
          <w:rFonts w:ascii="Times New Roman" w:eastAsia="Times New Roman" w:hAnsi="Times New Roman" w:cs="Times New Roman"/>
          <w:sz w:val="24"/>
          <w:szCs w:val="24"/>
        </w:rPr>
        <w:t>‘</w:t>
      </w:r>
      <w:r w:rsidR="00D22D5D">
        <w:rPr>
          <w:rFonts w:ascii="Times New Roman" w:eastAsia="Times New Roman" w:hAnsi="Times New Roman" w:cs="Times New Roman"/>
          <w:sz w:val="24"/>
          <w:szCs w:val="24"/>
        </w:rPr>
        <w:t>that brand</w:t>
      </w:r>
      <w:r w:rsidR="00CA6809">
        <w:rPr>
          <w:rFonts w:ascii="Times New Roman" w:eastAsia="Times New Roman" w:hAnsi="Times New Roman" w:cs="Times New Roman"/>
          <w:sz w:val="24"/>
          <w:szCs w:val="24"/>
        </w:rPr>
        <w:t>’</w:t>
      </w:r>
      <w:r w:rsidR="00D22D5D">
        <w:rPr>
          <w:rFonts w:ascii="Times New Roman" w:eastAsia="Times New Roman" w:hAnsi="Times New Roman" w:cs="Times New Roman"/>
          <w:sz w:val="24"/>
          <w:szCs w:val="24"/>
        </w:rPr>
        <w:t xml:space="preserve"> is bound to </w:t>
      </w:r>
      <w:r w:rsidR="009B7FA3">
        <w:rPr>
          <w:rFonts w:ascii="Times New Roman" w:eastAsia="Times New Roman" w:hAnsi="Times New Roman" w:cs="Times New Roman"/>
          <w:sz w:val="24"/>
          <w:szCs w:val="24"/>
        </w:rPr>
        <w:t xml:space="preserve">keep </w:t>
      </w:r>
      <w:r w:rsidR="00D22D5D">
        <w:rPr>
          <w:rFonts w:ascii="Times New Roman" w:eastAsia="Times New Roman" w:hAnsi="Times New Roman" w:cs="Times New Roman"/>
          <w:sz w:val="24"/>
          <w:szCs w:val="24"/>
        </w:rPr>
        <w:t>com</w:t>
      </w:r>
      <w:r w:rsidR="009B7FA3">
        <w:rPr>
          <w:rFonts w:ascii="Times New Roman" w:eastAsia="Times New Roman" w:hAnsi="Times New Roman" w:cs="Times New Roman"/>
          <w:sz w:val="24"/>
          <w:szCs w:val="24"/>
        </w:rPr>
        <w:t>ing</w:t>
      </w:r>
      <w:r w:rsidR="00D22D5D">
        <w:rPr>
          <w:rFonts w:ascii="Times New Roman" w:eastAsia="Times New Roman" w:hAnsi="Times New Roman" w:cs="Times New Roman"/>
          <w:sz w:val="24"/>
          <w:szCs w:val="24"/>
        </w:rPr>
        <w:t xml:space="preserve"> up</w:t>
      </w:r>
      <w:r w:rsidR="009B7FA3">
        <w:rPr>
          <w:rFonts w:ascii="Times New Roman" w:eastAsia="Times New Roman" w:hAnsi="Times New Roman" w:cs="Times New Roman"/>
          <w:sz w:val="24"/>
          <w:szCs w:val="24"/>
        </w:rPr>
        <w:t>;</w:t>
      </w:r>
      <w:r w:rsidR="006E72FF">
        <w:rPr>
          <w:rFonts w:ascii="Times New Roman" w:eastAsia="Times New Roman" w:hAnsi="Times New Roman" w:cs="Times New Roman"/>
          <w:sz w:val="24"/>
          <w:szCs w:val="24"/>
        </w:rPr>
        <w:t xml:space="preserve"> b</w:t>
      </w:r>
      <w:r w:rsidR="00CA6809">
        <w:rPr>
          <w:rFonts w:ascii="Times New Roman" w:eastAsia="Times New Roman" w:hAnsi="Times New Roman" w:cs="Times New Roman"/>
          <w:sz w:val="24"/>
          <w:szCs w:val="24"/>
        </w:rPr>
        <w:t>ut there are many other</w:t>
      </w:r>
      <w:r w:rsidR="009B7FA3">
        <w:rPr>
          <w:rFonts w:ascii="Times New Roman" w:eastAsia="Times New Roman" w:hAnsi="Times New Roman" w:cs="Times New Roman"/>
          <w:sz w:val="24"/>
          <w:szCs w:val="24"/>
        </w:rPr>
        <w:t>,</w:t>
      </w:r>
      <w:r w:rsidR="00CA6809">
        <w:rPr>
          <w:rFonts w:ascii="Times New Roman" w:eastAsia="Times New Roman" w:hAnsi="Times New Roman" w:cs="Times New Roman"/>
          <w:sz w:val="24"/>
          <w:szCs w:val="24"/>
        </w:rPr>
        <w:t xml:space="preserve"> related things for you to talk about. </w:t>
      </w:r>
      <w:r w:rsidR="00D22D5D">
        <w:rPr>
          <w:rFonts w:ascii="Times New Roman" w:eastAsia="Times New Roman" w:hAnsi="Times New Roman" w:cs="Times New Roman"/>
          <w:sz w:val="24"/>
          <w:szCs w:val="24"/>
        </w:rPr>
        <w:t xml:space="preserve">You would like him to come around to your point of view, </w:t>
      </w:r>
      <w:r w:rsidR="00CA6809">
        <w:rPr>
          <w:rFonts w:ascii="Times New Roman" w:eastAsia="Times New Roman" w:hAnsi="Times New Roman" w:cs="Times New Roman"/>
          <w:sz w:val="24"/>
          <w:szCs w:val="24"/>
        </w:rPr>
        <w:t xml:space="preserve">of course, </w:t>
      </w:r>
      <w:r w:rsidR="00D22D5D">
        <w:rPr>
          <w:rFonts w:ascii="Times New Roman" w:eastAsia="Times New Roman" w:hAnsi="Times New Roman" w:cs="Times New Roman"/>
          <w:sz w:val="24"/>
          <w:szCs w:val="24"/>
        </w:rPr>
        <w:t>even if you do not remotely expect this; but you certainly would not try to force the matter</w:t>
      </w:r>
      <w:r w:rsidR="006476AA">
        <w:rPr>
          <w:rFonts w:ascii="Times New Roman" w:eastAsia="Times New Roman" w:hAnsi="Times New Roman" w:cs="Times New Roman"/>
          <w:sz w:val="24"/>
          <w:szCs w:val="24"/>
        </w:rPr>
        <w:t xml:space="preserve">. For you only want him to come </w:t>
      </w:r>
      <w:r w:rsidR="006E72FF">
        <w:rPr>
          <w:rFonts w:ascii="Times New Roman" w:eastAsia="Times New Roman" w:hAnsi="Times New Roman" w:cs="Times New Roman"/>
          <w:sz w:val="24"/>
          <w:szCs w:val="24"/>
        </w:rPr>
        <w:t xml:space="preserve">around </w:t>
      </w:r>
      <w:r w:rsidR="006476AA">
        <w:rPr>
          <w:rFonts w:ascii="Times New Roman" w:eastAsia="Times New Roman" w:hAnsi="Times New Roman" w:cs="Times New Roman"/>
          <w:sz w:val="24"/>
          <w:szCs w:val="24"/>
        </w:rPr>
        <w:t xml:space="preserve">if </w:t>
      </w:r>
      <w:r w:rsidR="006476AA" w:rsidRPr="006476AA">
        <w:rPr>
          <w:rFonts w:ascii="Times New Roman" w:eastAsia="Times New Roman" w:hAnsi="Times New Roman" w:cs="Times New Roman"/>
          <w:i/>
          <w:sz w:val="24"/>
          <w:szCs w:val="24"/>
        </w:rPr>
        <w:t>he</w:t>
      </w:r>
      <w:r w:rsidR="006476AA">
        <w:rPr>
          <w:rFonts w:ascii="Times New Roman" w:eastAsia="Times New Roman" w:hAnsi="Times New Roman" w:cs="Times New Roman"/>
          <w:sz w:val="24"/>
          <w:szCs w:val="24"/>
        </w:rPr>
        <w:t xml:space="preserve"> wants to; rather as you would not </w:t>
      </w:r>
      <w:r w:rsidR="00CA6809">
        <w:rPr>
          <w:rFonts w:ascii="Times New Roman" w:eastAsia="Times New Roman" w:hAnsi="Times New Roman" w:cs="Times New Roman"/>
          <w:sz w:val="24"/>
          <w:szCs w:val="24"/>
        </w:rPr>
        <w:t xml:space="preserve">want </w:t>
      </w:r>
      <w:r w:rsidR="006476AA">
        <w:rPr>
          <w:rFonts w:ascii="Times New Roman" w:eastAsia="Times New Roman" w:hAnsi="Times New Roman" w:cs="Times New Roman"/>
          <w:sz w:val="24"/>
          <w:szCs w:val="24"/>
        </w:rPr>
        <w:t xml:space="preserve">to </w:t>
      </w:r>
      <w:r w:rsidR="00CA6809">
        <w:rPr>
          <w:rFonts w:ascii="Times New Roman" w:eastAsia="Times New Roman" w:hAnsi="Times New Roman" w:cs="Times New Roman"/>
          <w:sz w:val="24"/>
          <w:szCs w:val="24"/>
        </w:rPr>
        <w:t xml:space="preserve">be forced to </w:t>
      </w:r>
      <w:r w:rsidR="006476AA">
        <w:rPr>
          <w:rFonts w:ascii="Times New Roman" w:eastAsia="Times New Roman" w:hAnsi="Times New Roman" w:cs="Times New Roman"/>
          <w:sz w:val="24"/>
          <w:szCs w:val="24"/>
        </w:rPr>
        <w:t>grudgingly concede</w:t>
      </w:r>
      <w:r w:rsidR="006E72FF">
        <w:rPr>
          <w:rFonts w:ascii="Times New Roman" w:eastAsia="Times New Roman" w:hAnsi="Times New Roman" w:cs="Times New Roman"/>
          <w:sz w:val="24"/>
          <w:szCs w:val="24"/>
        </w:rPr>
        <w:t xml:space="preserve"> to him</w:t>
      </w:r>
      <w:r w:rsidR="003214C4">
        <w:rPr>
          <w:rFonts w:ascii="Times New Roman" w:eastAsia="Times New Roman" w:hAnsi="Times New Roman" w:cs="Times New Roman"/>
          <w:sz w:val="24"/>
          <w:szCs w:val="24"/>
        </w:rPr>
        <w:t xml:space="preserve">. </w:t>
      </w:r>
      <w:r w:rsidR="00AC4C0D">
        <w:rPr>
          <w:rFonts w:ascii="Times New Roman" w:eastAsia="Times New Roman" w:hAnsi="Times New Roman" w:cs="Times New Roman"/>
          <w:sz w:val="24"/>
          <w:szCs w:val="24"/>
        </w:rPr>
        <w:t xml:space="preserve">This is because you are both convinced. </w:t>
      </w:r>
      <w:r w:rsidR="009B7FA3">
        <w:rPr>
          <w:rFonts w:ascii="Times New Roman" w:eastAsia="Times New Roman" w:hAnsi="Times New Roman" w:cs="Times New Roman"/>
          <w:sz w:val="24"/>
          <w:szCs w:val="24"/>
        </w:rPr>
        <w:t>This does not mean that you have closed your mind on the matter. For y</w:t>
      </w:r>
      <w:r w:rsidR="003214C4">
        <w:rPr>
          <w:rFonts w:ascii="Times New Roman" w:eastAsia="Times New Roman" w:hAnsi="Times New Roman" w:cs="Times New Roman"/>
          <w:sz w:val="24"/>
          <w:szCs w:val="24"/>
        </w:rPr>
        <w:t>ou are open to a revelation</w:t>
      </w:r>
      <w:r w:rsidR="00AC4C0D">
        <w:rPr>
          <w:rFonts w:ascii="Times New Roman" w:eastAsia="Times New Roman" w:hAnsi="Times New Roman" w:cs="Times New Roman"/>
          <w:sz w:val="24"/>
          <w:szCs w:val="24"/>
        </w:rPr>
        <w:t xml:space="preserve"> that takes you by surprise and makes you see the brand in a whole new light;</w:t>
      </w:r>
      <w:r w:rsidR="003214C4">
        <w:rPr>
          <w:rFonts w:ascii="Times New Roman" w:eastAsia="Times New Roman" w:hAnsi="Times New Roman" w:cs="Times New Roman"/>
          <w:sz w:val="24"/>
          <w:szCs w:val="24"/>
        </w:rPr>
        <w:t xml:space="preserve"> </w:t>
      </w:r>
      <w:r w:rsidR="009B7FA3">
        <w:rPr>
          <w:rFonts w:ascii="Times New Roman" w:eastAsia="Times New Roman" w:hAnsi="Times New Roman" w:cs="Times New Roman"/>
          <w:sz w:val="24"/>
          <w:szCs w:val="24"/>
        </w:rPr>
        <w:t>just</w:t>
      </w:r>
      <w:r w:rsidR="003214C4">
        <w:rPr>
          <w:rFonts w:ascii="Times New Roman" w:eastAsia="Times New Roman" w:hAnsi="Times New Roman" w:cs="Times New Roman"/>
          <w:sz w:val="24"/>
          <w:szCs w:val="24"/>
        </w:rPr>
        <w:t xml:space="preserve"> not tiresome</w:t>
      </w:r>
      <w:r w:rsidR="00AC4C0D">
        <w:rPr>
          <w:rFonts w:ascii="Times New Roman" w:eastAsia="Times New Roman" w:hAnsi="Times New Roman" w:cs="Times New Roman"/>
          <w:sz w:val="24"/>
          <w:szCs w:val="24"/>
        </w:rPr>
        <w:t>, vaguely familiar</w:t>
      </w:r>
      <w:r w:rsidR="008A5595">
        <w:rPr>
          <w:rFonts w:ascii="Times New Roman" w:eastAsia="Times New Roman" w:hAnsi="Times New Roman" w:cs="Times New Roman"/>
          <w:sz w:val="24"/>
          <w:szCs w:val="24"/>
        </w:rPr>
        <w:t xml:space="preserve"> considerations</w:t>
      </w:r>
      <w:r w:rsidR="003214C4">
        <w:rPr>
          <w:rFonts w:ascii="Times New Roman" w:eastAsia="Times New Roman" w:hAnsi="Times New Roman" w:cs="Times New Roman"/>
          <w:sz w:val="24"/>
          <w:szCs w:val="24"/>
        </w:rPr>
        <w:t xml:space="preserve">, </w:t>
      </w:r>
      <w:r w:rsidR="00517744">
        <w:rPr>
          <w:rFonts w:ascii="Times New Roman" w:eastAsia="Times New Roman" w:hAnsi="Times New Roman" w:cs="Times New Roman"/>
          <w:sz w:val="24"/>
          <w:szCs w:val="24"/>
        </w:rPr>
        <w:t xml:space="preserve">which you might not know how to </w:t>
      </w:r>
      <w:r w:rsidR="008A5595">
        <w:rPr>
          <w:rFonts w:ascii="Times New Roman" w:eastAsia="Times New Roman" w:hAnsi="Times New Roman" w:cs="Times New Roman"/>
          <w:sz w:val="24"/>
          <w:szCs w:val="24"/>
        </w:rPr>
        <w:t>overcome</w:t>
      </w:r>
      <w:r w:rsidR="00517744">
        <w:rPr>
          <w:rFonts w:ascii="Times New Roman" w:eastAsia="Times New Roman" w:hAnsi="Times New Roman" w:cs="Times New Roman"/>
          <w:sz w:val="24"/>
          <w:szCs w:val="24"/>
        </w:rPr>
        <w:t xml:space="preserve"> at present, but </w:t>
      </w:r>
      <w:r w:rsidR="00AC4C0D">
        <w:rPr>
          <w:rFonts w:ascii="Times New Roman" w:eastAsia="Times New Roman" w:hAnsi="Times New Roman" w:cs="Times New Roman"/>
          <w:sz w:val="24"/>
          <w:szCs w:val="24"/>
        </w:rPr>
        <w:t>which</w:t>
      </w:r>
      <w:r w:rsidR="006E72FF">
        <w:rPr>
          <w:rFonts w:ascii="Times New Roman" w:eastAsia="Times New Roman" w:hAnsi="Times New Roman" w:cs="Times New Roman"/>
          <w:sz w:val="24"/>
          <w:szCs w:val="24"/>
        </w:rPr>
        <w:t xml:space="preserve"> </w:t>
      </w:r>
      <w:r w:rsidR="008A5595">
        <w:rPr>
          <w:rFonts w:ascii="Times New Roman" w:eastAsia="Times New Roman" w:hAnsi="Times New Roman" w:cs="Times New Roman"/>
          <w:sz w:val="24"/>
          <w:szCs w:val="24"/>
        </w:rPr>
        <w:t>nevertheless leave</w:t>
      </w:r>
      <w:r w:rsidR="009B7FA3">
        <w:rPr>
          <w:rFonts w:ascii="Times New Roman" w:eastAsia="Times New Roman" w:hAnsi="Times New Roman" w:cs="Times New Roman"/>
          <w:sz w:val="24"/>
          <w:szCs w:val="24"/>
        </w:rPr>
        <w:t xml:space="preserve"> you convinced</w:t>
      </w:r>
      <w:r w:rsidR="006E72FF">
        <w:rPr>
          <w:rFonts w:ascii="Times New Roman" w:eastAsia="Times New Roman" w:hAnsi="Times New Roman" w:cs="Times New Roman"/>
          <w:sz w:val="24"/>
          <w:szCs w:val="24"/>
        </w:rPr>
        <w:t xml:space="preserve"> that you doubtless</w:t>
      </w:r>
      <w:r w:rsidR="00517744">
        <w:rPr>
          <w:rFonts w:ascii="Times New Roman" w:eastAsia="Times New Roman" w:hAnsi="Times New Roman" w:cs="Times New Roman"/>
          <w:sz w:val="24"/>
          <w:szCs w:val="24"/>
        </w:rPr>
        <w:t xml:space="preserve"> </w:t>
      </w:r>
      <w:r w:rsidR="006E72FF" w:rsidRPr="00843DA1">
        <w:rPr>
          <w:rFonts w:ascii="Times New Roman" w:eastAsia="Times New Roman" w:hAnsi="Times New Roman" w:cs="Times New Roman"/>
          <w:i/>
          <w:sz w:val="24"/>
          <w:szCs w:val="24"/>
        </w:rPr>
        <w:t>c</w:t>
      </w:r>
      <w:r w:rsidR="00517744" w:rsidRPr="00843DA1">
        <w:rPr>
          <w:rFonts w:ascii="Times New Roman" w:eastAsia="Times New Roman" w:hAnsi="Times New Roman" w:cs="Times New Roman"/>
          <w:i/>
          <w:sz w:val="24"/>
          <w:szCs w:val="24"/>
        </w:rPr>
        <w:t>ould</w:t>
      </w:r>
      <w:r w:rsidR="009B7FA3">
        <w:rPr>
          <w:rFonts w:ascii="Times New Roman" w:eastAsia="Times New Roman" w:hAnsi="Times New Roman" w:cs="Times New Roman"/>
          <w:sz w:val="24"/>
          <w:szCs w:val="24"/>
        </w:rPr>
        <w:t xml:space="preserve"> </w:t>
      </w:r>
      <w:r w:rsidR="008A5595">
        <w:rPr>
          <w:rFonts w:ascii="Times New Roman" w:eastAsia="Times New Roman" w:hAnsi="Times New Roman" w:cs="Times New Roman"/>
          <w:sz w:val="24"/>
          <w:szCs w:val="24"/>
        </w:rPr>
        <w:t>answer them</w:t>
      </w:r>
      <w:r w:rsidR="006E72FF">
        <w:rPr>
          <w:rFonts w:ascii="Times New Roman" w:eastAsia="Times New Roman" w:hAnsi="Times New Roman" w:cs="Times New Roman"/>
          <w:sz w:val="24"/>
          <w:szCs w:val="24"/>
        </w:rPr>
        <w:t>,</w:t>
      </w:r>
      <w:r w:rsidR="00517744">
        <w:rPr>
          <w:rFonts w:ascii="Times New Roman" w:eastAsia="Times New Roman" w:hAnsi="Times New Roman" w:cs="Times New Roman"/>
          <w:sz w:val="24"/>
          <w:szCs w:val="24"/>
        </w:rPr>
        <w:t xml:space="preserve"> </w:t>
      </w:r>
      <w:r w:rsidR="006E72FF">
        <w:rPr>
          <w:rFonts w:ascii="Times New Roman" w:eastAsia="Times New Roman" w:hAnsi="Times New Roman" w:cs="Times New Roman"/>
          <w:sz w:val="24"/>
          <w:szCs w:val="24"/>
        </w:rPr>
        <w:t>g</w:t>
      </w:r>
      <w:r w:rsidR="00AC4C0D">
        <w:rPr>
          <w:rFonts w:ascii="Times New Roman" w:eastAsia="Times New Roman" w:hAnsi="Times New Roman" w:cs="Times New Roman"/>
          <w:sz w:val="24"/>
          <w:szCs w:val="24"/>
        </w:rPr>
        <w:t>iven</w:t>
      </w:r>
      <w:r w:rsidR="00517744">
        <w:rPr>
          <w:rFonts w:ascii="Times New Roman" w:eastAsia="Times New Roman" w:hAnsi="Times New Roman" w:cs="Times New Roman"/>
          <w:sz w:val="24"/>
          <w:szCs w:val="24"/>
        </w:rPr>
        <w:t xml:space="preserve"> the time and inclination. Only something genuinely new would change your mind about that brand</w:t>
      </w:r>
      <w:r w:rsidR="006E72FF">
        <w:rPr>
          <w:rFonts w:ascii="Times New Roman" w:eastAsia="Times New Roman" w:hAnsi="Times New Roman" w:cs="Times New Roman"/>
          <w:sz w:val="24"/>
          <w:szCs w:val="24"/>
        </w:rPr>
        <w:t xml:space="preserve">. But </w:t>
      </w:r>
      <w:r w:rsidR="00517744">
        <w:rPr>
          <w:rFonts w:ascii="Times New Roman" w:eastAsia="Times New Roman" w:hAnsi="Times New Roman" w:cs="Times New Roman"/>
          <w:sz w:val="24"/>
          <w:szCs w:val="24"/>
        </w:rPr>
        <w:t>there are many other things to talk about</w:t>
      </w:r>
      <w:r w:rsidR="006E72FF">
        <w:rPr>
          <w:rFonts w:ascii="Times New Roman" w:eastAsia="Times New Roman" w:hAnsi="Times New Roman" w:cs="Times New Roman"/>
          <w:sz w:val="24"/>
          <w:szCs w:val="24"/>
        </w:rPr>
        <w:t>,</w:t>
      </w:r>
      <w:r w:rsidR="009B7FA3">
        <w:rPr>
          <w:rFonts w:ascii="Times New Roman" w:eastAsia="Times New Roman" w:hAnsi="Times New Roman" w:cs="Times New Roman"/>
          <w:sz w:val="24"/>
          <w:szCs w:val="24"/>
        </w:rPr>
        <w:t xml:space="preserve"> in a world where people hold views on </w:t>
      </w:r>
      <w:r w:rsidR="00517744">
        <w:rPr>
          <w:rFonts w:ascii="Times New Roman" w:eastAsia="Times New Roman" w:hAnsi="Times New Roman" w:cs="Times New Roman"/>
          <w:sz w:val="24"/>
          <w:szCs w:val="24"/>
        </w:rPr>
        <w:t xml:space="preserve">cars </w:t>
      </w:r>
      <w:r w:rsidR="00CF0EDF">
        <w:rPr>
          <w:rFonts w:ascii="Times New Roman" w:eastAsia="Times New Roman" w:hAnsi="Times New Roman" w:cs="Times New Roman"/>
          <w:sz w:val="24"/>
          <w:szCs w:val="24"/>
        </w:rPr>
        <w:t>which</w:t>
      </w:r>
      <w:r w:rsidR="009B7FA3">
        <w:rPr>
          <w:rFonts w:ascii="Times New Roman" w:eastAsia="Times New Roman" w:hAnsi="Times New Roman" w:cs="Times New Roman"/>
          <w:sz w:val="24"/>
          <w:szCs w:val="24"/>
        </w:rPr>
        <w:t xml:space="preserve"> you both find</w:t>
      </w:r>
      <w:r w:rsidR="00517744">
        <w:rPr>
          <w:rFonts w:ascii="Times New Roman" w:eastAsia="Times New Roman" w:hAnsi="Times New Roman" w:cs="Times New Roman"/>
          <w:sz w:val="24"/>
          <w:szCs w:val="24"/>
        </w:rPr>
        <w:t xml:space="preserve"> outrageous.</w:t>
      </w:r>
      <w:r w:rsidR="006E72FF">
        <w:rPr>
          <w:rFonts w:ascii="Times New Roman" w:eastAsia="Times New Roman" w:hAnsi="Times New Roman" w:cs="Times New Roman"/>
          <w:sz w:val="24"/>
          <w:szCs w:val="24"/>
        </w:rPr>
        <w:t xml:space="preserve"> So do you aim to persuade your friend that his brand is no good? </w:t>
      </w:r>
      <w:proofErr w:type="gramStart"/>
      <w:r w:rsidR="006E72FF">
        <w:rPr>
          <w:rFonts w:ascii="Times New Roman" w:eastAsia="Times New Roman" w:hAnsi="Times New Roman" w:cs="Times New Roman"/>
          <w:sz w:val="24"/>
          <w:szCs w:val="24"/>
        </w:rPr>
        <w:t>Only half-heartedly and in good humour.</w:t>
      </w:r>
      <w:proofErr w:type="gramEnd"/>
    </w:p>
    <w:p w:rsidR="00A91460" w:rsidRDefault="00A91460" w:rsidP="00695D7E">
      <w:pPr>
        <w:spacing w:line="480" w:lineRule="auto"/>
        <w:rPr>
          <w:rFonts w:ascii="Times New Roman" w:eastAsia="Times New Roman" w:hAnsi="Times New Roman" w:cs="Times New Roman"/>
          <w:sz w:val="24"/>
          <w:szCs w:val="24"/>
        </w:rPr>
      </w:pPr>
    </w:p>
    <w:p w:rsidR="002A1BE3" w:rsidRDefault="0065397E" w:rsidP="002A1BE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is pretty much how I feel in relation to the meaningful reality camp. I have no revelation to offer them, and I doubt they are going to find one </w:t>
      </w:r>
      <w:r w:rsidR="00DA7151">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me. When I lay out my position, it is only in a half-hearted attempt to persuade them on </w:t>
      </w:r>
      <w:r w:rsidRPr="0065397E">
        <w:rPr>
          <w:rFonts w:ascii="Times New Roman" w:eastAsia="Times New Roman" w:hAnsi="Times New Roman" w:cs="Times New Roman"/>
          <w:i/>
          <w:sz w:val="24"/>
          <w:szCs w:val="24"/>
        </w:rPr>
        <w:t>this</w:t>
      </w:r>
      <w:r>
        <w:rPr>
          <w:rFonts w:ascii="Times New Roman" w:eastAsia="Times New Roman" w:hAnsi="Times New Roman" w:cs="Times New Roman"/>
          <w:sz w:val="24"/>
          <w:szCs w:val="24"/>
        </w:rPr>
        <w:t xml:space="preserve"> matter; in stark contrast to my</w:t>
      </w:r>
      <w:r w:rsidR="001333ED">
        <w:rPr>
          <w:rFonts w:ascii="Times New Roman" w:eastAsia="Times New Roman" w:hAnsi="Times New Roman" w:cs="Times New Roman"/>
          <w:sz w:val="24"/>
          <w:szCs w:val="24"/>
        </w:rPr>
        <w:t xml:space="preserve"> aims with</w:t>
      </w:r>
      <w:r w:rsidR="00797EE7">
        <w:rPr>
          <w:rFonts w:ascii="Times New Roman" w:eastAsia="Times New Roman" w:hAnsi="Times New Roman" w:cs="Times New Roman"/>
          <w:sz w:val="24"/>
          <w:szCs w:val="24"/>
        </w:rPr>
        <w:t xml:space="preserve"> regard to physicalists. Now this conciliatory, rather apathetic </w:t>
      </w:r>
      <w:proofErr w:type="gramStart"/>
      <w:r w:rsidR="00797EE7">
        <w:rPr>
          <w:rFonts w:ascii="Times New Roman" w:eastAsia="Times New Roman" w:hAnsi="Times New Roman" w:cs="Times New Roman"/>
          <w:sz w:val="24"/>
          <w:szCs w:val="24"/>
        </w:rPr>
        <w:t>stance,</w:t>
      </w:r>
      <w:proofErr w:type="gramEnd"/>
      <w:r w:rsidR="00797EE7">
        <w:rPr>
          <w:rFonts w:ascii="Times New Roman" w:eastAsia="Times New Roman" w:hAnsi="Times New Roman" w:cs="Times New Roman"/>
          <w:sz w:val="24"/>
          <w:szCs w:val="24"/>
        </w:rPr>
        <w:t xml:space="preserve"> might seem disingenuous on the grounds that the meaning of life is such an important topic; as </w:t>
      </w:r>
      <w:r w:rsidR="00F05708">
        <w:rPr>
          <w:rFonts w:ascii="Times New Roman" w:eastAsia="Times New Roman" w:hAnsi="Times New Roman" w:cs="Times New Roman"/>
          <w:sz w:val="24"/>
          <w:szCs w:val="24"/>
        </w:rPr>
        <w:t xml:space="preserve">my own book </w:t>
      </w:r>
      <w:r w:rsidR="00E125EF">
        <w:rPr>
          <w:rFonts w:ascii="Times New Roman" w:eastAsia="Times New Roman" w:hAnsi="Times New Roman" w:cs="Times New Roman"/>
          <w:sz w:val="24"/>
          <w:szCs w:val="24"/>
        </w:rPr>
        <w:t>argues at length</w:t>
      </w:r>
      <w:r w:rsidR="00797EE7">
        <w:rPr>
          <w:rFonts w:ascii="Times New Roman" w:eastAsia="Times New Roman" w:hAnsi="Times New Roman" w:cs="Times New Roman"/>
          <w:sz w:val="24"/>
          <w:szCs w:val="24"/>
        </w:rPr>
        <w:t xml:space="preserve">. But actually, what is primarily important to my aims in the book is the </w:t>
      </w:r>
      <w:r w:rsidR="00797EE7" w:rsidRPr="00797EE7">
        <w:rPr>
          <w:rFonts w:ascii="Times New Roman" w:eastAsia="Times New Roman" w:hAnsi="Times New Roman" w:cs="Times New Roman"/>
          <w:i/>
          <w:sz w:val="24"/>
          <w:szCs w:val="24"/>
        </w:rPr>
        <w:t>question</w:t>
      </w:r>
      <w:r w:rsidR="00EC37EA">
        <w:rPr>
          <w:rFonts w:ascii="Times New Roman" w:eastAsia="Times New Roman" w:hAnsi="Times New Roman" w:cs="Times New Roman"/>
          <w:sz w:val="24"/>
          <w:szCs w:val="24"/>
        </w:rPr>
        <w:t>, about which I see eye-to-eye with th</w:t>
      </w:r>
      <w:r w:rsidR="009D40AE">
        <w:rPr>
          <w:rFonts w:ascii="Times New Roman" w:eastAsia="Times New Roman" w:hAnsi="Times New Roman" w:cs="Times New Roman"/>
          <w:sz w:val="24"/>
          <w:szCs w:val="24"/>
        </w:rPr>
        <w:t xml:space="preserve">is camp. </w:t>
      </w:r>
      <w:r w:rsidR="00327136">
        <w:rPr>
          <w:rFonts w:ascii="Times New Roman" w:eastAsia="Times New Roman" w:hAnsi="Times New Roman" w:cs="Times New Roman"/>
          <w:sz w:val="24"/>
          <w:szCs w:val="24"/>
        </w:rPr>
        <w:t xml:space="preserve">I think my answer to this question provides considerable philosophical insight, but I </w:t>
      </w:r>
      <w:r w:rsidR="00B12804">
        <w:rPr>
          <w:rFonts w:ascii="Times New Roman" w:eastAsia="Times New Roman" w:hAnsi="Times New Roman" w:cs="Times New Roman"/>
          <w:sz w:val="24"/>
          <w:szCs w:val="24"/>
        </w:rPr>
        <w:t xml:space="preserve">am not looking for converts from this side. </w:t>
      </w:r>
      <w:r w:rsidR="00327136">
        <w:rPr>
          <w:rFonts w:ascii="Times New Roman" w:eastAsia="Times New Roman" w:hAnsi="Times New Roman" w:cs="Times New Roman"/>
          <w:sz w:val="24"/>
          <w:szCs w:val="24"/>
        </w:rPr>
        <w:t xml:space="preserve">I can see that I would care more if I thought reality </w:t>
      </w:r>
      <w:r w:rsidR="00327136" w:rsidRPr="00242157">
        <w:rPr>
          <w:rFonts w:ascii="Times New Roman" w:eastAsia="Times New Roman" w:hAnsi="Times New Roman" w:cs="Times New Roman"/>
          <w:i/>
          <w:sz w:val="24"/>
          <w:szCs w:val="24"/>
        </w:rPr>
        <w:t xml:space="preserve">was </w:t>
      </w:r>
      <w:r w:rsidR="00327136">
        <w:rPr>
          <w:rFonts w:ascii="Times New Roman" w:eastAsia="Times New Roman" w:hAnsi="Times New Roman" w:cs="Times New Roman"/>
          <w:sz w:val="24"/>
          <w:szCs w:val="24"/>
        </w:rPr>
        <w:t>meaningful, but that is good</w:t>
      </w:r>
      <w:r w:rsidR="00B12804">
        <w:rPr>
          <w:rFonts w:ascii="Times New Roman" w:eastAsia="Times New Roman" w:hAnsi="Times New Roman" w:cs="Times New Roman"/>
          <w:sz w:val="24"/>
          <w:szCs w:val="24"/>
        </w:rPr>
        <w:t>, since if what I said inspires others to try to persuade me, we may both learn in the process</w:t>
      </w:r>
      <w:r w:rsidR="00327136">
        <w:rPr>
          <w:rFonts w:ascii="Times New Roman" w:eastAsia="Times New Roman" w:hAnsi="Times New Roman" w:cs="Times New Roman"/>
          <w:sz w:val="24"/>
          <w:szCs w:val="24"/>
        </w:rPr>
        <w:t>.</w:t>
      </w:r>
      <w:r w:rsidR="00DA7151">
        <w:rPr>
          <w:rFonts w:ascii="Times New Roman" w:eastAsia="Times New Roman" w:hAnsi="Times New Roman" w:cs="Times New Roman"/>
          <w:sz w:val="24"/>
          <w:szCs w:val="24"/>
        </w:rPr>
        <w:t xml:space="preserve"> </w:t>
      </w:r>
      <w:r w:rsidR="002A1BE3">
        <w:rPr>
          <w:rFonts w:ascii="Times New Roman" w:eastAsia="Times New Roman" w:hAnsi="Times New Roman" w:cs="Times New Roman"/>
          <w:sz w:val="24"/>
          <w:szCs w:val="24"/>
        </w:rPr>
        <w:t>Moreover,</w:t>
      </w:r>
      <w:r w:rsidR="00EC37EA">
        <w:rPr>
          <w:rFonts w:ascii="Times New Roman" w:eastAsia="Times New Roman" w:hAnsi="Times New Roman" w:cs="Times New Roman"/>
          <w:sz w:val="24"/>
          <w:szCs w:val="24"/>
        </w:rPr>
        <w:t xml:space="preserve"> if you think reality is meaningful</w:t>
      </w:r>
      <w:r w:rsidR="003F19AA">
        <w:rPr>
          <w:rFonts w:ascii="Times New Roman" w:eastAsia="Times New Roman" w:hAnsi="Times New Roman" w:cs="Times New Roman"/>
          <w:sz w:val="24"/>
          <w:szCs w:val="24"/>
        </w:rPr>
        <w:t xml:space="preserve"> in a good way</w:t>
      </w:r>
      <w:r w:rsidR="00EC37EA">
        <w:rPr>
          <w:rFonts w:ascii="Times New Roman" w:eastAsia="Times New Roman" w:hAnsi="Times New Roman" w:cs="Times New Roman"/>
          <w:sz w:val="24"/>
          <w:szCs w:val="24"/>
        </w:rPr>
        <w:t xml:space="preserve">, </w:t>
      </w:r>
      <w:r w:rsidR="003F19AA">
        <w:rPr>
          <w:rFonts w:ascii="Times New Roman" w:eastAsia="Times New Roman" w:hAnsi="Times New Roman" w:cs="Times New Roman"/>
          <w:sz w:val="24"/>
          <w:szCs w:val="24"/>
        </w:rPr>
        <w:t>then you</w:t>
      </w:r>
      <w:r w:rsidR="00EC37EA">
        <w:rPr>
          <w:rFonts w:ascii="Times New Roman" w:eastAsia="Times New Roman" w:hAnsi="Times New Roman" w:cs="Times New Roman"/>
          <w:sz w:val="24"/>
          <w:szCs w:val="24"/>
        </w:rPr>
        <w:t xml:space="preserve"> presumably think that </w:t>
      </w:r>
      <w:r w:rsidR="001333ED">
        <w:rPr>
          <w:rFonts w:ascii="Times New Roman" w:eastAsia="Times New Roman" w:hAnsi="Times New Roman" w:cs="Times New Roman"/>
          <w:sz w:val="24"/>
          <w:szCs w:val="24"/>
        </w:rPr>
        <w:t xml:space="preserve">this </w:t>
      </w:r>
      <w:r w:rsidR="00EC37EA">
        <w:rPr>
          <w:rFonts w:ascii="Times New Roman" w:eastAsia="Times New Roman" w:hAnsi="Times New Roman" w:cs="Times New Roman"/>
          <w:sz w:val="24"/>
          <w:szCs w:val="24"/>
        </w:rPr>
        <w:t>is the most important thing in the world; the meaning is where all the importan</w:t>
      </w:r>
      <w:r w:rsidR="003F19AA">
        <w:rPr>
          <w:rFonts w:ascii="Times New Roman" w:eastAsia="Times New Roman" w:hAnsi="Times New Roman" w:cs="Times New Roman"/>
          <w:sz w:val="24"/>
          <w:szCs w:val="24"/>
        </w:rPr>
        <w:t>ce of the world resides</w:t>
      </w:r>
      <w:r w:rsidR="00EC37EA">
        <w:rPr>
          <w:rFonts w:ascii="Times New Roman" w:eastAsia="Times New Roman" w:hAnsi="Times New Roman" w:cs="Times New Roman"/>
          <w:sz w:val="24"/>
          <w:szCs w:val="24"/>
        </w:rPr>
        <w:t>.</w:t>
      </w:r>
      <w:r w:rsidR="003F19AA">
        <w:rPr>
          <w:rFonts w:ascii="Times New Roman" w:eastAsia="Times New Roman" w:hAnsi="Times New Roman" w:cs="Times New Roman"/>
          <w:sz w:val="24"/>
          <w:szCs w:val="24"/>
        </w:rPr>
        <w:t xml:space="preserve"> Even if I am right that nihilism is </w:t>
      </w:r>
      <w:proofErr w:type="spellStart"/>
      <w:r w:rsidR="003F19AA">
        <w:rPr>
          <w:rFonts w:ascii="Times New Roman" w:eastAsia="Times New Roman" w:hAnsi="Times New Roman" w:cs="Times New Roman"/>
          <w:sz w:val="24"/>
          <w:szCs w:val="24"/>
        </w:rPr>
        <w:t>evaluatively</w:t>
      </w:r>
      <w:proofErr w:type="spellEnd"/>
      <w:r w:rsidR="003F19AA">
        <w:rPr>
          <w:rFonts w:ascii="Times New Roman" w:eastAsia="Times New Roman" w:hAnsi="Times New Roman" w:cs="Times New Roman"/>
          <w:sz w:val="24"/>
          <w:szCs w:val="24"/>
        </w:rPr>
        <w:t xml:space="preserve"> neutral, then, from their starting point, the transition to nihilism is bound to be a serious downer</w:t>
      </w:r>
      <w:r w:rsidR="00DA7151">
        <w:rPr>
          <w:rFonts w:ascii="Times New Roman" w:eastAsia="Times New Roman" w:hAnsi="Times New Roman" w:cs="Times New Roman"/>
          <w:sz w:val="24"/>
          <w:szCs w:val="24"/>
        </w:rPr>
        <w:t xml:space="preserve"> in the short term</w:t>
      </w:r>
      <w:r w:rsidR="003F19AA">
        <w:rPr>
          <w:rFonts w:ascii="Times New Roman" w:eastAsia="Times New Roman" w:hAnsi="Times New Roman" w:cs="Times New Roman"/>
          <w:sz w:val="24"/>
          <w:szCs w:val="24"/>
        </w:rPr>
        <w:t>.</w:t>
      </w:r>
      <w:r w:rsidR="00DA7151">
        <w:rPr>
          <w:rFonts w:ascii="Times New Roman" w:eastAsia="Times New Roman" w:hAnsi="Times New Roman" w:cs="Times New Roman"/>
          <w:sz w:val="24"/>
          <w:szCs w:val="24"/>
        </w:rPr>
        <w:t xml:space="preserve"> So w</w:t>
      </w:r>
      <w:r w:rsidR="003F19AA">
        <w:rPr>
          <w:rFonts w:ascii="Times New Roman" w:eastAsia="Times New Roman" w:hAnsi="Times New Roman" w:cs="Times New Roman"/>
          <w:sz w:val="24"/>
          <w:szCs w:val="24"/>
        </w:rPr>
        <w:t>hy would I want to go out of my way to bring about such a transition? Who wants to be Richard Dawkins</w:t>
      </w:r>
      <w:r w:rsidR="009D40AE">
        <w:rPr>
          <w:rFonts w:ascii="Times New Roman" w:eastAsia="Times New Roman" w:hAnsi="Times New Roman" w:cs="Times New Roman"/>
          <w:sz w:val="24"/>
          <w:szCs w:val="24"/>
        </w:rPr>
        <w:t xml:space="preserve"> (</w:t>
      </w:r>
      <w:r w:rsidR="009D40AE" w:rsidRPr="009D40AE">
        <w:rPr>
          <w:rFonts w:ascii="Times New Roman" w:eastAsia="Times New Roman" w:hAnsi="Times New Roman" w:cs="Times New Roman"/>
          <w:i/>
          <w:sz w:val="24"/>
          <w:szCs w:val="24"/>
        </w:rPr>
        <w:t>qua</w:t>
      </w:r>
      <w:r w:rsidR="009D40AE">
        <w:rPr>
          <w:rFonts w:ascii="Times New Roman" w:eastAsia="Times New Roman" w:hAnsi="Times New Roman" w:cs="Times New Roman"/>
          <w:sz w:val="24"/>
          <w:szCs w:val="24"/>
        </w:rPr>
        <w:t xml:space="preserve"> philosopher)</w:t>
      </w:r>
      <w:r w:rsidR="003F19AA">
        <w:rPr>
          <w:rFonts w:ascii="Times New Roman" w:eastAsia="Times New Roman" w:hAnsi="Times New Roman" w:cs="Times New Roman"/>
          <w:sz w:val="24"/>
          <w:szCs w:val="24"/>
        </w:rPr>
        <w:t>?</w:t>
      </w:r>
    </w:p>
    <w:p w:rsidR="002A1BE3" w:rsidRDefault="002A1BE3" w:rsidP="002A1BE3">
      <w:pPr>
        <w:spacing w:line="480" w:lineRule="auto"/>
        <w:rPr>
          <w:rFonts w:ascii="Times New Roman" w:eastAsia="Times New Roman" w:hAnsi="Times New Roman" w:cs="Times New Roman"/>
          <w:sz w:val="24"/>
          <w:szCs w:val="24"/>
        </w:rPr>
      </w:pPr>
    </w:p>
    <w:p w:rsidR="00EC37EA" w:rsidRDefault="00BA3E34" w:rsidP="002A1BE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other side that I am really concerned to bring around to nihilism; to open them up to the question to which it provides an answer – an answer which, if they took the problem seriously, they would already be conducive to. The meaningful reality side is already open to th</w:t>
      </w:r>
      <w:r w:rsidR="00D62FF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questio</w:t>
      </w:r>
      <w:r w:rsidR="00577F30">
        <w:rPr>
          <w:rFonts w:ascii="Times New Roman" w:eastAsia="Times New Roman" w:hAnsi="Times New Roman" w:cs="Times New Roman"/>
          <w:sz w:val="24"/>
          <w:szCs w:val="24"/>
        </w:rPr>
        <w:t>n</w:t>
      </w:r>
      <w:r w:rsidR="00D62FFA">
        <w:rPr>
          <w:rFonts w:ascii="Times New Roman" w:eastAsia="Times New Roman" w:hAnsi="Times New Roman" w:cs="Times New Roman"/>
          <w:sz w:val="24"/>
          <w:szCs w:val="24"/>
        </w:rPr>
        <w:t>,</w:t>
      </w:r>
      <w:r w:rsidR="00843DA1">
        <w:rPr>
          <w:rFonts w:ascii="Times New Roman" w:eastAsia="Times New Roman" w:hAnsi="Times New Roman" w:cs="Times New Roman"/>
          <w:sz w:val="24"/>
          <w:szCs w:val="24"/>
        </w:rPr>
        <w:t xml:space="preserve"> which has come to seem like their</w:t>
      </w:r>
      <w:r w:rsidR="00D62FFA">
        <w:rPr>
          <w:rFonts w:ascii="Times New Roman" w:eastAsia="Times New Roman" w:hAnsi="Times New Roman" w:cs="Times New Roman"/>
          <w:sz w:val="24"/>
          <w:szCs w:val="24"/>
        </w:rPr>
        <w:t xml:space="preserve"> sole preserve</w:t>
      </w:r>
      <w:r w:rsidR="00577F30">
        <w:rPr>
          <w:rFonts w:ascii="Times New Roman" w:eastAsia="Times New Roman" w:hAnsi="Times New Roman" w:cs="Times New Roman"/>
          <w:sz w:val="24"/>
          <w:szCs w:val="24"/>
        </w:rPr>
        <w:t xml:space="preserve">. </w:t>
      </w:r>
      <w:r w:rsidR="00CC6757">
        <w:rPr>
          <w:rFonts w:ascii="Times New Roman" w:eastAsia="Times New Roman" w:hAnsi="Times New Roman" w:cs="Times New Roman"/>
          <w:sz w:val="24"/>
          <w:szCs w:val="24"/>
        </w:rPr>
        <w:t>But I want to make it available to both sides, thereby widening</w:t>
      </w:r>
      <w:r w:rsidR="00DA7151">
        <w:rPr>
          <w:rFonts w:ascii="Times New Roman" w:eastAsia="Times New Roman" w:hAnsi="Times New Roman" w:cs="Times New Roman"/>
          <w:sz w:val="24"/>
          <w:szCs w:val="24"/>
        </w:rPr>
        <w:t xml:space="preserve"> the space for philosophical debate and speculation which physicalism is trying to close down</w:t>
      </w:r>
      <w:r w:rsidR="00803893">
        <w:rPr>
          <w:rFonts w:ascii="Times New Roman" w:eastAsia="Times New Roman" w:hAnsi="Times New Roman" w:cs="Times New Roman"/>
          <w:sz w:val="24"/>
          <w:szCs w:val="24"/>
        </w:rPr>
        <w:t>. T</w:t>
      </w:r>
      <w:r w:rsidR="00CC6757">
        <w:rPr>
          <w:rFonts w:ascii="Times New Roman" w:eastAsia="Times New Roman" w:hAnsi="Times New Roman" w:cs="Times New Roman"/>
          <w:sz w:val="24"/>
          <w:szCs w:val="24"/>
        </w:rPr>
        <w:t>his</w:t>
      </w:r>
      <w:r w:rsidR="00D723AE">
        <w:rPr>
          <w:rFonts w:ascii="Times New Roman" w:eastAsia="Times New Roman" w:hAnsi="Times New Roman" w:cs="Times New Roman"/>
          <w:sz w:val="24"/>
          <w:szCs w:val="24"/>
        </w:rPr>
        <w:t xml:space="preserve"> would benefit everyone</w:t>
      </w:r>
      <w:r w:rsidR="00DA7151">
        <w:rPr>
          <w:rFonts w:ascii="Times New Roman" w:eastAsia="Times New Roman" w:hAnsi="Times New Roman" w:cs="Times New Roman"/>
          <w:sz w:val="24"/>
          <w:szCs w:val="24"/>
        </w:rPr>
        <w:t xml:space="preserve">. </w:t>
      </w:r>
      <w:r w:rsidR="002511B2">
        <w:rPr>
          <w:rFonts w:ascii="Times New Roman" w:eastAsia="Times New Roman" w:hAnsi="Times New Roman" w:cs="Times New Roman"/>
          <w:sz w:val="24"/>
          <w:szCs w:val="24"/>
        </w:rPr>
        <w:t>Within this space, there is room for all kinds of positions on all kinds of topics</w:t>
      </w:r>
      <w:r w:rsidR="00577F30">
        <w:rPr>
          <w:rFonts w:ascii="Times New Roman" w:eastAsia="Times New Roman" w:hAnsi="Times New Roman" w:cs="Times New Roman"/>
          <w:sz w:val="24"/>
          <w:szCs w:val="24"/>
        </w:rPr>
        <w:t>; including</w:t>
      </w:r>
      <w:r w:rsidR="00773370">
        <w:rPr>
          <w:rFonts w:ascii="Times New Roman" w:eastAsia="Times New Roman" w:hAnsi="Times New Roman" w:cs="Times New Roman"/>
          <w:sz w:val="24"/>
          <w:szCs w:val="24"/>
        </w:rPr>
        <w:t xml:space="preserve"> positive views about</w:t>
      </w:r>
      <w:r w:rsidR="00696D81">
        <w:rPr>
          <w:rFonts w:ascii="Times New Roman" w:eastAsia="Times New Roman" w:hAnsi="Times New Roman" w:cs="Times New Roman"/>
          <w:sz w:val="24"/>
          <w:szCs w:val="24"/>
        </w:rPr>
        <w:t xml:space="preserve"> the </w:t>
      </w:r>
      <w:r w:rsidR="00696D81">
        <w:rPr>
          <w:rFonts w:ascii="Times New Roman" w:eastAsia="Times New Roman" w:hAnsi="Times New Roman" w:cs="Times New Roman"/>
          <w:sz w:val="24"/>
          <w:szCs w:val="24"/>
        </w:rPr>
        <w:lastRenderedPageBreak/>
        <w:t xml:space="preserve">meaning of life. So </w:t>
      </w:r>
      <w:r w:rsidR="009E7120">
        <w:rPr>
          <w:rFonts w:ascii="Times New Roman" w:eastAsia="Times New Roman" w:hAnsi="Times New Roman" w:cs="Times New Roman"/>
          <w:sz w:val="24"/>
          <w:szCs w:val="24"/>
        </w:rPr>
        <w:t>on reflection</w:t>
      </w:r>
      <w:r w:rsidR="00713905">
        <w:rPr>
          <w:rFonts w:ascii="Times New Roman" w:eastAsia="Times New Roman" w:hAnsi="Times New Roman" w:cs="Times New Roman"/>
          <w:sz w:val="24"/>
          <w:szCs w:val="24"/>
        </w:rPr>
        <w:t>,</w:t>
      </w:r>
      <w:r w:rsidR="00593823">
        <w:rPr>
          <w:rFonts w:ascii="Times New Roman" w:eastAsia="Times New Roman" w:hAnsi="Times New Roman" w:cs="Times New Roman"/>
          <w:sz w:val="24"/>
          <w:szCs w:val="24"/>
        </w:rPr>
        <w:t xml:space="preserve"> I think,</w:t>
      </w:r>
      <w:r w:rsidR="00713905">
        <w:rPr>
          <w:rFonts w:ascii="Times New Roman" w:eastAsia="Times New Roman" w:hAnsi="Times New Roman" w:cs="Times New Roman"/>
          <w:sz w:val="24"/>
          <w:szCs w:val="24"/>
        </w:rPr>
        <w:t xml:space="preserve"> my </w:t>
      </w:r>
      <w:r w:rsidR="00593823">
        <w:rPr>
          <w:rFonts w:ascii="Times New Roman" w:eastAsia="Times New Roman" w:hAnsi="Times New Roman" w:cs="Times New Roman"/>
          <w:sz w:val="24"/>
          <w:szCs w:val="24"/>
        </w:rPr>
        <w:t xml:space="preserve">main </w:t>
      </w:r>
      <w:r w:rsidR="00713905">
        <w:rPr>
          <w:rFonts w:ascii="Times New Roman" w:eastAsia="Times New Roman" w:hAnsi="Times New Roman" w:cs="Times New Roman"/>
          <w:sz w:val="24"/>
          <w:szCs w:val="24"/>
        </w:rPr>
        <w:t xml:space="preserve">aim with </w:t>
      </w:r>
      <w:r w:rsidR="00593823">
        <w:rPr>
          <w:rFonts w:ascii="Times New Roman" w:eastAsia="Times New Roman" w:hAnsi="Times New Roman" w:cs="Times New Roman"/>
          <w:sz w:val="24"/>
          <w:szCs w:val="24"/>
        </w:rPr>
        <w:t xml:space="preserve">regards to the meaningful reality side is to bring them into dialogue with the </w:t>
      </w:r>
      <w:r w:rsidR="00803893">
        <w:rPr>
          <w:rFonts w:ascii="Times New Roman" w:eastAsia="Times New Roman" w:hAnsi="Times New Roman" w:cs="Times New Roman"/>
          <w:sz w:val="24"/>
          <w:szCs w:val="24"/>
        </w:rPr>
        <w:t xml:space="preserve">mainstream of philosophy which </w:t>
      </w:r>
      <w:r w:rsidR="00593823">
        <w:rPr>
          <w:rFonts w:ascii="Times New Roman" w:eastAsia="Times New Roman" w:hAnsi="Times New Roman" w:cs="Times New Roman"/>
          <w:sz w:val="24"/>
          <w:szCs w:val="24"/>
        </w:rPr>
        <w:t>physicalism</w:t>
      </w:r>
      <w:r w:rsidR="00803893">
        <w:rPr>
          <w:rFonts w:ascii="Times New Roman" w:eastAsia="Times New Roman" w:hAnsi="Times New Roman" w:cs="Times New Roman"/>
          <w:sz w:val="24"/>
          <w:szCs w:val="24"/>
        </w:rPr>
        <w:t xml:space="preserve"> has </w:t>
      </w:r>
      <w:r w:rsidR="00773370">
        <w:rPr>
          <w:rFonts w:ascii="Times New Roman" w:eastAsia="Times New Roman" w:hAnsi="Times New Roman" w:cs="Times New Roman"/>
          <w:sz w:val="24"/>
          <w:szCs w:val="24"/>
        </w:rPr>
        <w:t xml:space="preserve">unfortunately </w:t>
      </w:r>
      <w:r w:rsidR="00803893">
        <w:rPr>
          <w:rFonts w:ascii="Times New Roman" w:eastAsia="Times New Roman" w:hAnsi="Times New Roman" w:cs="Times New Roman"/>
          <w:sz w:val="24"/>
          <w:szCs w:val="24"/>
        </w:rPr>
        <w:t>seized</w:t>
      </w:r>
      <w:r w:rsidR="0017037B">
        <w:rPr>
          <w:rFonts w:ascii="Times New Roman" w:eastAsia="Times New Roman" w:hAnsi="Times New Roman" w:cs="Times New Roman"/>
          <w:sz w:val="24"/>
          <w:szCs w:val="24"/>
        </w:rPr>
        <w:t>;</w:t>
      </w:r>
      <w:r w:rsidR="00CC6757">
        <w:rPr>
          <w:rFonts w:ascii="Times New Roman" w:eastAsia="Times New Roman" w:hAnsi="Times New Roman" w:cs="Times New Roman"/>
          <w:sz w:val="24"/>
          <w:szCs w:val="24"/>
        </w:rPr>
        <w:t xml:space="preserve"> </w:t>
      </w:r>
      <w:r w:rsidR="00803893">
        <w:rPr>
          <w:rFonts w:ascii="Times New Roman" w:eastAsia="Times New Roman" w:hAnsi="Times New Roman" w:cs="Times New Roman"/>
          <w:sz w:val="24"/>
          <w:szCs w:val="24"/>
        </w:rPr>
        <w:t xml:space="preserve">so that we can all talk </w:t>
      </w:r>
      <w:r w:rsidR="00CC6757">
        <w:rPr>
          <w:rFonts w:ascii="Times New Roman" w:eastAsia="Times New Roman" w:hAnsi="Times New Roman" w:cs="Times New Roman"/>
          <w:sz w:val="24"/>
          <w:szCs w:val="24"/>
        </w:rPr>
        <w:t xml:space="preserve">about </w:t>
      </w:r>
      <w:r>
        <w:rPr>
          <w:rFonts w:ascii="Times New Roman" w:eastAsia="Times New Roman" w:hAnsi="Times New Roman" w:cs="Times New Roman"/>
          <w:sz w:val="24"/>
          <w:szCs w:val="24"/>
        </w:rPr>
        <w:t xml:space="preserve">questions of natural philosophical interest </w:t>
      </w:r>
      <w:r w:rsidR="00803893">
        <w:rPr>
          <w:rFonts w:ascii="Times New Roman" w:eastAsia="Times New Roman" w:hAnsi="Times New Roman" w:cs="Times New Roman"/>
          <w:sz w:val="24"/>
          <w:szCs w:val="24"/>
        </w:rPr>
        <w:t>from our differing perspectives</w:t>
      </w:r>
      <w:r w:rsidR="00593823">
        <w:rPr>
          <w:rFonts w:ascii="Times New Roman" w:eastAsia="Times New Roman" w:hAnsi="Times New Roman" w:cs="Times New Roman"/>
          <w:sz w:val="24"/>
          <w:szCs w:val="24"/>
        </w:rPr>
        <w:t xml:space="preserve">. </w:t>
      </w:r>
      <w:r w:rsidR="00713905">
        <w:rPr>
          <w:rFonts w:ascii="Times New Roman" w:eastAsia="Times New Roman" w:hAnsi="Times New Roman" w:cs="Times New Roman"/>
          <w:sz w:val="24"/>
          <w:szCs w:val="24"/>
        </w:rPr>
        <w:t>Were th</w:t>
      </w:r>
      <w:r w:rsidR="00593823">
        <w:rPr>
          <w:rFonts w:ascii="Times New Roman" w:eastAsia="Times New Roman" w:hAnsi="Times New Roman" w:cs="Times New Roman"/>
          <w:sz w:val="24"/>
          <w:szCs w:val="24"/>
        </w:rPr>
        <w:t>is</w:t>
      </w:r>
      <w:r w:rsidR="00713905">
        <w:rPr>
          <w:rFonts w:ascii="Times New Roman" w:eastAsia="Times New Roman" w:hAnsi="Times New Roman" w:cs="Times New Roman"/>
          <w:sz w:val="24"/>
          <w:szCs w:val="24"/>
        </w:rPr>
        <w:t xml:space="preserve"> to transpire, </w:t>
      </w:r>
      <w:r w:rsidR="00593823">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I</w:t>
      </w:r>
      <w:r w:rsidR="00713905">
        <w:rPr>
          <w:rFonts w:ascii="Times New Roman" w:eastAsia="Times New Roman" w:hAnsi="Times New Roman" w:cs="Times New Roman"/>
          <w:sz w:val="24"/>
          <w:szCs w:val="24"/>
        </w:rPr>
        <w:t xml:space="preserve"> would be on the other side with regards to nihilism, </w:t>
      </w:r>
      <w:r w:rsidR="00577F30">
        <w:rPr>
          <w:rFonts w:ascii="Times New Roman" w:eastAsia="Times New Roman" w:hAnsi="Times New Roman" w:cs="Times New Roman"/>
          <w:sz w:val="24"/>
          <w:szCs w:val="24"/>
        </w:rPr>
        <w:t>and</w:t>
      </w:r>
      <w:r w:rsidR="00713905">
        <w:rPr>
          <w:rFonts w:ascii="Times New Roman" w:eastAsia="Times New Roman" w:hAnsi="Times New Roman" w:cs="Times New Roman"/>
          <w:sz w:val="24"/>
          <w:szCs w:val="24"/>
        </w:rPr>
        <w:t xml:space="preserve"> whenever the idea of a meaningful reality was brought to bear on other topics. But now the lines of opposition would </w:t>
      </w:r>
      <w:r w:rsidR="00803893">
        <w:rPr>
          <w:rFonts w:ascii="Times New Roman" w:eastAsia="Times New Roman" w:hAnsi="Times New Roman" w:cs="Times New Roman"/>
          <w:sz w:val="24"/>
          <w:szCs w:val="24"/>
        </w:rPr>
        <w:t>have changed</w:t>
      </w:r>
      <w:r w:rsidR="00773370">
        <w:rPr>
          <w:rFonts w:ascii="Times New Roman" w:eastAsia="Times New Roman" w:hAnsi="Times New Roman" w:cs="Times New Roman"/>
          <w:sz w:val="24"/>
          <w:szCs w:val="24"/>
        </w:rPr>
        <w:t>; they would have come together</w:t>
      </w:r>
      <w:r w:rsidR="00C023CC">
        <w:rPr>
          <w:rFonts w:ascii="Times New Roman" w:eastAsia="Times New Roman" w:hAnsi="Times New Roman" w:cs="Times New Roman"/>
          <w:sz w:val="24"/>
          <w:szCs w:val="24"/>
        </w:rPr>
        <w:t xml:space="preserve"> within a </w:t>
      </w:r>
      <w:r w:rsidR="00803893">
        <w:rPr>
          <w:rFonts w:ascii="Times New Roman" w:eastAsia="Times New Roman" w:hAnsi="Times New Roman" w:cs="Times New Roman"/>
          <w:sz w:val="24"/>
          <w:szCs w:val="24"/>
        </w:rPr>
        <w:t>more unified</w:t>
      </w:r>
      <w:r w:rsidR="00C023CC">
        <w:rPr>
          <w:rFonts w:ascii="Times New Roman" w:eastAsia="Times New Roman" w:hAnsi="Times New Roman" w:cs="Times New Roman"/>
          <w:sz w:val="24"/>
          <w:szCs w:val="24"/>
        </w:rPr>
        <w:t xml:space="preserve"> discipline</w:t>
      </w:r>
      <w:r w:rsidR="00803893">
        <w:rPr>
          <w:rFonts w:ascii="Times New Roman" w:eastAsia="Times New Roman" w:hAnsi="Times New Roman" w:cs="Times New Roman"/>
          <w:sz w:val="24"/>
          <w:szCs w:val="24"/>
        </w:rPr>
        <w:t>.</w:t>
      </w:r>
    </w:p>
    <w:p w:rsidR="00EC37EA" w:rsidRDefault="00EC37EA" w:rsidP="00695D7E">
      <w:pPr>
        <w:spacing w:line="480" w:lineRule="auto"/>
        <w:rPr>
          <w:rFonts w:ascii="Times New Roman" w:eastAsia="Times New Roman" w:hAnsi="Times New Roman" w:cs="Times New Roman"/>
          <w:sz w:val="24"/>
          <w:szCs w:val="24"/>
        </w:rPr>
      </w:pPr>
    </w:p>
    <w:p w:rsidR="0017037B" w:rsidRPr="00EC37EA" w:rsidRDefault="00317DC5"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these</w:t>
      </w:r>
      <w:r w:rsidR="0017037B">
        <w:rPr>
          <w:rFonts w:ascii="Times New Roman" w:eastAsia="Times New Roman" w:hAnsi="Times New Roman" w:cs="Times New Roman"/>
          <w:sz w:val="24"/>
          <w:szCs w:val="24"/>
        </w:rPr>
        <w:t xml:space="preserve"> </w:t>
      </w:r>
      <w:r w:rsidR="00773370">
        <w:rPr>
          <w:rFonts w:ascii="Times New Roman" w:eastAsia="Times New Roman" w:hAnsi="Times New Roman" w:cs="Times New Roman"/>
          <w:sz w:val="24"/>
          <w:szCs w:val="24"/>
        </w:rPr>
        <w:t>aims in</w:t>
      </w:r>
      <w:r w:rsidR="0017037B">
        <w:rPr>
          <w:rFonts w:ascii="Times New Roman" w:eastAsia="Times New Roman" w:hAnsi="Times New Roman" w:cs="Times New Roman"/>
          <w:sz w:val="24"/>
          <w:szCs w:val="24"/>
        </w:rPr>
        <w:t xml:space="preserve"> mi</w:t>
      </w:r>
      <w:r w:rsidR="00A84D42">
        <w:rPr>
          <w:rFonts w:ascii="Times New Roman" w:eastAsia="Times New Roman" w:hAnsi="Times New Roman" w:cs="Times New Roman"/>
          <w:sz w:val="24"/>
          <w:szCs w:val="24"/>
        </w:rPr>
        <w:t>nd, I shall turn to the comment</w:t>
      </w:r>
      <w:r w:rsidR="0017037B">
        <w:rPr>
          <w:rFonts w:ascii="Times New Roman" w:eastAsia="Times New Roman" w:hAnsi="Times New Roman" w:cs="Times New Roman"/>
          <w:sz w:val="24"/>
          <w:szCs w:val="24"/>
        </w:rPr>
        <w:t xml:space="preserve"> on spirituality </w:t>
      </w:r>
      <w:r w:rsidR="00803893">
        <w:rPr>
          <w:rFonts w:ascii="Times New Roman" w:eastAsia="Times New Roman" w:hAnsi="Times New Roman" w:cs="Times New Roman"/>
          <w:sz w:val="24"/>
          <w:szCs w:val="24"/>
        </w:rPr>
        <w:t xml:space="preserve">I make </w:t>
      </w:r>
      <w:r w:rsidR="00995372">
        <w:rPr>
          <w:rFonts w:ascii="Times New Roman" w:eastAsia="Times New Roman" w:hAnsi="Times New Roman" w:cs="Times New Roman"/>
          <w:sz w:val="24"/>
          <w:szCs w:val="24"/>
        </w:rPr>
        <w:t>on the last page</w:t>
      </w:r>
      <w:r w:rsidR="0017037B">
        <w:rPr>
          <w:rFonts w:ascii="Times New Roman" w:eastAsia="Times New Roman" w:hAnsi="Times New Roman" w:cs="Times New Roman"/>
          <w:sz w:val="24"/>
          <w:szCs w:val="24"/>
        </w:rPr>
        <w:t xml:space="preserve"> </w:t>
      </w:r>
      <w:r w:rsidR="00803893">
        <w:rPr>
          <w:rFonts w:ascii="Times New Roman" w:eastAsia="Times New Roman" w:hAnsi="Times New Roman" w:cs="Times New Roman"/>
          <w:sz w:val="24"/>
          <w:szCs w:val="24"/>
        </w:rPr>
        <w:t xml:space="preserve">of </w:t>
      </w:r>
      <w:r w:rsidR="00803893" w:rsidRPr="00773370">
        <w:rPr>
          <w:rFonts w:ascii="Times New Roman" w:eastAsia="Times New Roman" w:hAnsi="Times New Roman" w:cs="Times New Roman"/>
          <w:i/>
          <w:sz w:val="24"/>
          <w:szCs w:val="24"/>
        </w:rPr>
        <w:t>Meaningless</w:t>
      </w:r>
      <w:r w:rsidR="00803893">
        <w:rPr>
          <w:rFonts w:ascii="Times New Roman" w:eastAsia="Times New Roman" w:hAnsi="Times New Roman" w:cs="Times New Roman"/>
          <w:sz w:val="24"/>
          <w:szCs w:val="24"/>
        </w:rPr>
        <w:t>,</w:t>
      </w:r>
      <w:r w:rsidR="007710C4">
        <w:rPr>
          <w:rFonts w:ascii="Times New Roman" w:eastAsia="Times New Roman" w:hAnsi="Times New Roman" w:cs="Times New Roman"/>
          <w:sz w:val="24"/>
          <w:szCs w:val="24"/>
        </w:rPr>
        <w:t xml:space="preserve"> since it</w:t>
      </w:r>
      <w:r w:rsidR="0017037B">
        <w:rPr>
          <w:rFonts w:ascii="Times New Roman" w:eastAsia="Times New Roman" w:hAnsi="Times New Roman" w:cs="Times New Roman"/>
          <w:sz w:val="24"/>
          <w:szCs w:val="24"/>
        </w:rPr>
        <w:t xml:space="preserve"> provide</w:t>
      </w:r>
      <w:r w:rsidR="00D723AE">
        <w:rPr>
          <w:rFonts w:ascii="Times New Roman" w:eastAsia="Times New Roman" w:hAnsi="Times New Roman" w:cs="Times New Roman"/>
          <w:sz w:val="24"/>
          <w:szCs w:val="24"/>
        </w:rPr>
        <w:t>s</w:t>
      </w:r>
      <w:r w:rsidR="0017037B">
        <w:rPr>
          <w:rFonts w:ascii="Times New Roman" w:eastAsia="Times New Roman" w:hAnsi="Times New Roman" w:cs="Times New Roman"/>
          <w:sz w:val="24"/>
          <w:szCs w:val="24"/>
        </w:rPr>
        <w:t xml:space="preserve"> the focus of Kuiper’s paper</w:t>
      </w:r>
      <w:r w:rsidR="00995372">
        <w:rPr>
          <w:rFonts w:ascii="Times New Roman" w:eastAsia="Times New Roman" w:hAnsi="Times New Roman" w:cs="Times New Roman"/>
          <w:sz w:val="24"/>
          <w:szCs w:val="24"/>
        </w:rPr>
        <w:t xml:space="preserve"> (PML, p. 184)</w:t>
      </w:r>
      <w:r w:rsidR="0017037B">
        <w:rPr>
          <w:rFonts w:ascii="Times New Roman" w:eastAsia="Times New Roman" w:hAnsi="Times New Roman" w:cs="Times New Roman"/>
          <w:sz w:val="24"/>
          <w:szCs w:val="24"/>
        </w:rPr>
        <w:t>.</w:t>
      </w:r>
      <w:r w:rsidR="00773370">
        <w:rPr>
          <w:rFonts w:ascii="Times New Roman" w:eastAsia="Times New Roman" w:hAnsi="Times New Roman" w:cs="Times New Roman"/>
          <w:sz w:val="24"/>
          <w:szCs w:val="24"/>
        </w:rPr>
        <w:t xml:space="preserve"> I suggested that there is something spiritual about reflecting </w:t>
      </w:r>
      <w:r>
        <w:rPr>
          <w:rFonts w:ascii="Times New Roman" w:eastAsia="Times New Roman" w:hAnsi="Times New Roman" w:cs="Times New Roman"/>
          <w:sz w:val="24"/>
          <w:szCs w:val="24"/>
        </w:rPr>
        <w:t>philosophically up</w:t>
      </w:r>
      <w:r w:rsidR="00773370">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our</w:t>
      </w:r>
      <w:r w:rsidR="00773370">
        <w:rPr>
          <w:rFonts w:ascii="Times New Roman" w:eastAsia="Times New Roman" w:hAnsi="Times New Roman" w:cs="Times New Roman"/>
          <w:sz w:val="24"/>
          <w:szCs w:val="24"/>
        </w:rPr>
        <w:t xml:space="preserve"> meaningless, transcendent re</w:t>
      </w:r>
      <w:r w:rsidR="00D723AE">
        <w:rPr>
          <w:rFonts w:ascii="Times New Roman" w:eastAsia="Times New Roman" w:hAnsi="Times New Roman" w:cs="Times New Roman"/>
          <w:sz w:val="24"/>
          <w:szCs w:val="24"/>
        </w:rPr>
        <w:t>ality. I was deliberately</w:t>
      </w:r>
      <w:r w:rsidR="00A47461">
        <w:rPr>
          <w:rFonts w:ascii="Times New Roman" w:eastAsia="Times New Roman" w:hAnsi="Times New Roman" w:cs="Times New Roman"/>
          <w:sz w:val="24"/>
          <w:szCs w:val="24"/>
        </w:rPr>
        <w:t xml:space="preserve"> cautious in saying that this i</w:t>
      </w:r>
      <w:r w:rsidR="00773370">
        <w:rPr>
          <w:rFonts w:ascii="Times New Roman" w:eastAsia="Times New Roman" w:hAnsi="Times New Roman" w:cs="Times New Roman"/>
          <w:sz w:val="24"/>
          <w:szCs w:val="24"/>
        </w:rPr>
        <w:t>s the ‘most sense’ I c</w:t>
      </w:r>
      <w:r w:rsidR="00A47461">
        <w:rPr>
          <w:rFonts w:ascii="Times New Roman" w:eastAsia="Times New Roman" w:hAnsi="Times New Roman" w:cs="Times New Roman"/>
          <w:sz w:val="24"/>
          <w:szCs w:val="24"/>
        </w:rPr>
        <w:t>an</w:t>
      </w:r>
      <w:r w:rsidR="00773370">
        <w:rPr>
          <w:rFonts w:ascii="Times New Roman" w:eastAsia="Times New Roman" w:hAnsi="Times New Roman" w:cs="Times New Roman"/>
          <w:sz w:val="24"/>
          <w:szCs w:val="24"/>
        </w:rPr>
        <w:t xml:space="preserve"> make of spirituality, because the flat-footed will remind me that you can hardly be spiritual if you do not believe in spirit; at which I would immediately concede their flat-footed point. </w:t>
      </w:r>
      <w:r w:rsidR="00916AD9">
        <w:rPr>
          <w:rFonts w:ascii="Times New Roman" w:eastAsia="Times New Roman" w:hAnsi="Times New Roman" w:cs="Times New Roman"/>
          <w:sz w:val="24"/>
          <w:szCs w:val="24"/>
        </w:rPr>
        <w:t xml:space="preserve">And yet the meanings of words move on, and I </w:t>
      </w:r>
      <w:r w:rsidR="00A84D42">
        <w:rPr>
          <w:rFonts w:ascii="Times New Roman" w:eastAsia="Times New Roman" w:hAnsi="Times New Roman" w:cs="Times New Roman"/>
          <w:sz w:val="24"/>
          <w:szCs w:val="24"/>
        </w:rPr>
        <w:t xml:space="preserve">readily </w:t>
      </w:r>
      <w:r w:rsidR="00916AD9">
        <w:rPr>
          <w:rFonts w:ascii="Times New Roman" w:eastAsia="Times New Roman" w:hAnsi="Times New Roman" w:cs="Times New Roman"/>
          <w:sz w:val="24"/>
          <w:szCs w:val="24"/>
        </w:rPr>
        <w:t>know what is meant when it is said of</w:t>
      </w:r>
      <w:r w:rsidR="00D723AE">
        <w:rPr>
          <w:rFonts w:ascii="Times New Roman" w:eastAsia="Times New Roman" w:hAnsi="Times New Roman" w:cs="Times New Roman"/>
          <w:sz w:val="24"/>
          <w:szCs w:val="24"/>
        </w:rPr>
        <w:t xml:space="preserve"> certain</w:t>
      </w:r>
      <w:r w:rsidR="00916AD9">
        <w:rPr>
          <w:rFonts w:ascii="Times New Roman" w:eastAsia="Times New Roman" w:hAnsi="Times New Roman" w:cs="Times New Roman"/>
          <w:sz w:val="24"/>
          <w:szCs w:val="24"/>
        </w:rPr>
        <w:t xml:space="preserve"> musicians </w:t>
      </w:r>
      <w:r w:rsidR="00D723AE">
        <w:rPr>
          <w:rFonts w:ascii="Times New Roman" w:eastAsia="Times New Roman" w:hAnsi="Times New Roman" w:cs="Times New Roman"/>
          <w:sz w:val="24"/>
          <w:szCs w:val="24"/>
        </w:rPr>
        <w:t xml:space="preserve">that </w:t>
      </w:r>
      <w:r w:rsidR="00916AD9">
        <w:rPr>
          <w:rFonts w:ascii="Times New Roman" w:eastAsia="Times New Roman" w:hAnsi="Times New Roman" w:cs="Times New Roman"/>
          <w:sz w:val="24"/>
          <w:szCs w:val="24"/>
        </w:rPr>
        <w:t xml:space="preserve">their music passed through a more ‘soulful’ period, or that they </w:t>
      </w:r>
      <w:r w:rsidR="00072A6E">
        <w:rPr>
          <w:rFonts w:ascii="Times New Roman" w:eastAsia="Times New Roman" w:hAnsi="Times New Roman" w:cs="Times New Roman"/>
          <w:sz w:val="24"/>
          <w:szCs w:val="24"/>
        </w:rPr>
        <w:t>tapped into the ‘spirit of Africa’</w:t>
      </w:r>
      <w:r w:rsidR="00A84D42">
        <w:rPr>
          <w:rFonts w:ascii="Times New Roman" w:eastAsia="Times New Roman" w:hAnsi="Times New Roman" w:cs="Times New Roman"/>
          <w:sz w:val="24"/>
          <w:szCs w:val="24"/>
        </w:rPr>
        <w:t>. T</w:t>
      </w:r>
      <w:r w:rsidR="00072A6E">
        <w:rPr>
          <w:rFonts w:ascii="Times New Roman" w:eastAsia="Times New Roman" w:hAnsi="Times New Roman" w:cs="Times New Roman"/>
          <w:sz w:val="24"/>
          <w:szCs w:val="24"/>
        </w:rPr>
        <w:t>houghts about immaterial substances and communal souls do not cross my mind</w:t>
      </w:r>
      <w:r w:rsidR="00A84D42">
        <w:rPr>
          <w:rFonts w:ascii="Times New Roman" w:eastAsia="Times New Roman" w:hAnsi="Times New Roman" w:cs="Times New Roman"/>
          <w:sz w:val="24"/>
          <w:szCs w:val="24"/>
        </w:rPr>
        <w:t>; I think of a sound and where it came from, and if more than this is sometimes</w:t>
      </w:r>
      <w:r w:rsidR="009E7120">
        <w:rPr>
          <w:rFonts w:ascii="Times New Roman" w:eastAsia="Times New Roman" w:hAnsi="Times New Roman" w:cs="Times New Roman"/>
          <w:sz w:val="24"/>
          <w:szCs w:val="24"/>
        </w:rPr>
        <w:t xml:space="preserve"> meant, that is tangential as far as I am concerned</w:t>
      </w:r>
      <w:r w:rsidR="00D723AE">
        <w:rPr>
          <w:rFonts w:ascii="Times New Roman" w:eastAsia="Times New Roman" w:hAnsi="Times New Roman" w:cs="Times New Roman"/>
          <w:sz w:val="24"/>
          <w:szCs w:val="24"/>
        </w:rPr>
        <w:t>. Now w</w:t>
      </w:r>
      <w:r w:rsidR="00072A6E">
        <w:rPr>
          <w:rFonts w:ascii="Times New Roman" w:eastAsia="Times New Roman" w:hAnsi="Times New Roman" w:cs="Times New Roman"/>
          <w:sz w:val="24"/>
          <w:szCs w:val="24"/>
        </w:rPr>
        <w:t>hen</w:t>
      </w:r>
      <w:r w:rsidR="00A84D42">
        <w:rPr>
          <w:rFonts w:ascii="Times New Roman" w:eastAsia="Times New Roman" w:hAnsi="Times New Roman" w:cs="Times New Roman"/>
          <w:sz w:val="24"/>
          <w:szCs w:val="24"/>
        </w:rPr>
        <w:t>, in philosophy,</w:t>
      </w:r>
      <w:r w:rsidR="00072A6E">
        <w:rPr>
          <w:rFonts w:ascii="Times New Roman" w:eastAsia="Times New Roman" w:hAnsi="Times New Roman" w:cs="Times New Roman"/>
          <w:sz w:val="24"/>
          <w:szCs w:val="24"/>
        </w:rPr>
        <w:t xml:space="preserve"> we </w:t>
      </w:r>
      <w:r w:rsidR="00D723AE">
        <w:rPr>
          <w:rFonts w:ascii="Times New Roman" w:eastAsia="Times New Roman" w:hAnsi="Times New Roman" w:cs="Times New Roman"/>
          <w:sz w:val="24"/>
          <w:szCs w:val="24"/>
        </w:rPr>
        <w:t xml:space="preserve">try to rationally </w:t>
      </w:r>
      <w:r w:rsidR="00072A6E">
        <w:rPr>
          <w:rFonts w:ascii="Times New Roman" w:eastAsia="Times New Roman" w:hAnsi="Times New Roman" w:cs="Times New Roman"/>
          <w:sz w:val="24"/>
          <w:szCs w:val="24"/>
        </w:rPr>
        <w:t>think about real</w:t>
      </w:r>
      <w:r w:rsidR="00F05708">
        <w:rPr>
          <w:rFonts w:ascii="Times New Roman" w:eastAsia="Times New Roman" w:hAnsi="Times New Roman" w:cs="Times New Roman"/>
          <w:sz w:val="24"/>
          <w:szCs w:val="24"/>
        </w:rPr>
        <w:t>ity beyond the objective thinking</w:t>
      </w:r>
      <w:r w:rsidR="00072A6E">
        <w:rPr>
          <w:rFonts w:ascii="Times New Roman" w:eastAsia="Times New Roman" w:hAnsi="Times New Roman" w:cs="Times New Roman"/>
          <w:sz w:val="24"/>
          <w:szCs w:val="24"/>
        </w:rPr>
        <w:t xml:space="preserve"> and social framework that dominant our lives, this </w:t>
      </w:r>
      <w:r w:rsidR="00F05708">
        <w:rPr>
          <w:rFonts w:ascii="Times New Roman" w:eastAsia="Times New Roman" w:hAnsi="Times New Roman" w:cs="Times New Roman"/>
          <w:sz w:val="24"/>
          <w:szCs w:val="24"/>
        </w:rPr>
        <w:t xml:space="preserve">does indeed </w:t>
      </w:r>
      <w:r w:rsidR="00072A6E">
        <w:rPr>
          <w:rFonts w:ascii="Times New Roman" w:eastAsia="Times New Roman" w:hAnsi="Times New Roman" w:cs="Times New Roman"/>
          <w:sz w:val="24"/>
          <w:szCs w:val="24"/>
        </w:rPr>
        <w:t>strike me as the kind of thinking which might aptly be called ‘spiritual’</w:t>
      </w:r>
      <w:r w:rsidR="004A11E4">
        <w:rPr>
          <w:rFonts w:ascii="Times New Roman" w:eastAsia="Times New Roman" w:hAnsi="Times New Roman" w:cs="Times New Roman"/>
          <w:sz w:val="24"/>
          <w:szCs w:val="24"/>
        </w:rPr>
        <w:t xml:space="preserve"> these days</w:t>
      </w:r>
      <w:r w:rsidR="00072A6E">
        <w:rPr>
          <w:rFonts w:ascii="Times New Roman" w:eastAsia="Times New Roman" w:hAnsi="Times New Roman" w:cs="Times New Roman"/>
          <w:sz w:val="24"/>
          <w:szCs w:val="24"/>
        </w:rPr>
        <w:t>.</w:t>
      </w:r>
      <w:r w:rsidR="004A11E4">
        <w:rPr>
          <w:rFonts w:ascii="Times New Roman" w:eastAsia="Times New Roman" w:hAnsi="Times New Roman" w:cs="Times New Roman"/>
          <w:sz w:val="24"/>
          <w:szCs w:val="24"/>
        </w:rPr>
        <w:t xml:space="preserve"> It is the kind of thought which tries to get some kind of rational grip on the ‘something else’ which all kinds of people who think of themselves as spiritual are reaching for.</w:t>
      </w:r>
      <w:r w:rsidR="00072A6E">
        <w:rPr>
          <w:rFonts w:ascii="Times New Roman" w:eastAsia="Times New Roman" w:hAnsi="Times New Roman" w:cs="Times New Roman"/>
          <w:sz w:val="24"/>
          <w:szCs w:val="24"/>
        </w:rPr>
        <w:t xml:space="preserve"> </w:t>
      </w:r>
      <w:r w:rsidR="00D723AE">
        <w:rPr>
          <w:rFonts w:ascii="Times New Roman" w:eastAsia="Times New Roman" w:hAnsi="Times New Roman" w:cs="Times New Roman"/>
          <w:sz w:val="24"/>
          <w:szCs w:val="24"/>
        </w:rPr>
        <w:t>That is why I said it; it is an underutilized and extremely attractive selling-point for a discipline with a very bad image</w:t>
      </w:r>
      <w:r w:rsidR="00F05708">
        <w:rPr>
          <w:rFonts w:ascii="Times New Roman" w:eastAsia="Times New Roman" w:hAnsi="Times New Roman" w:cs="Times New Roman"/>
          <w:sz w:val="24"/>
          <w:szCs w:val="24"/>
        </w:rPr>
        <w:t>-</w:t>
      </w:r>
      <w:r w:rsidR="00D723AE">
        <w:rPr>
          <w:rFonts w:ascii="Times New Roman" w:eastAsia="Times New Roman" w:hAnsi="Times New Roman" w:cs="Times New Roman"/>
          <w:sz w:val="24"/>
          <w:szCs w:val="24"/>
        </w:rPr>
        <w:t>problem.</w:t>
      </w:r>
      <w:r w:rsidR="00072A6E">
        <w:rPr>
          <w:rFonts w:ascii="Times New Roman" w:eastAsia="Times New Roman" w:hAnsi="Times New Roman" w:cs="Times New Roman"/>
          <w:sz w:val="24"/>
          <w:szCs w:val="24"/>
        </w:rPr>
        <w:t xml:space="preserve"> </w:t>
      </w:r>
      <w:r w:rsidR="00995372">
        <w:rPr>
          <w:rFonts w:ascii="Times New Roman" w:eastAsia="Times New Roman" w:hAnsi="Times New Roman" w:cs="Times New Roman"/>
          <w:sz w:val="24"/>
          <w:szCs w:val="24"/>
        </w:rPr>
        <w:t xml:space="preserve">When I said that ‘everything takes on a </w:t>
      </w:r>
      <w:r w:rsidR="00995372">
        <w:rPr>
          <w:rFonts w:ascii="Times New Roman" w:eastAsia="Times New Roman" w:hAnsi="Times New Roman" w:cs="Times New Roman"/>
          <w:sz w:val="24"/>
          <w:szCs w:val="24"/>
        </w:rPr>
        <w:lastRenderedPageBreak/>
        <w:t xml:space="preserve">new significance’, I meant a </w:t>
      </w:r>
      <w:r w:rsidR="00995372" w:rsidRPr="00C26AD2">
        <w:rPr>
          <w:rFonts w:ascii="Times New Roman" w:eastAsia="Times New Roman" w:hAnsi="Times New Roman" w:cs="Times New Roman"/>
          <w:i/>
          <w:sz w:val="24"/>
          <w:szCs w:val="24"/>
        </w:rPr>
        <w:t>phil</w:t>
      </w:r>
      <w:r w:rsidR="00122E10" w:rsidRPr="00C26AD2">
        <w:rPr>
          <w:rFonts w:ascii="Times New Roman" w:eastAsia="Times New Roman" w:hAnsi="Times New Roman" w:cs="Times New Roman"/>
          <w:i/>
          <w:sz w:val="24"/>
          <w:szCs w:val="24"/>
        </w:rPr>
        <w:t>osophical</w:t>
      </w:r>
      <w:r w:rsidR="00122E10">
        <w:rPr>
          <w:rFonts w:ascii="Times New Roman" w:eastAsia="Times New Roman" w:hAnsi="Times New Roman" w:cs="Times New Roman"/>
          <w:sz w:val="24"/>
          <w:szCs w:val="24"/>
        </w:rPr>
        <w:t xml:space="preserve"> significance; that is the kind of spirituality I favour, and the only one I really understand.</w:t>
      </w:r>
      <w:r w:rsidR="00916AD9">
        <w:rPr>
          <w:rFonts w:ascii="Times New Roman" w:eastAsia="Times New Roman" w:hAnsi="Times New Roman" w:cs="Times New Roman"/>
          <w:sz w:val="24"/>
          <w:szCs w:val="24"/>
        </w:rPr>
        <w:t xml:space="preserve"> </w:t>
      </w:r>
    </w:p>
    <w:p w:rsidR="0065397E" w:rsidRDefault="0065397E" w:rsidP="00695D7E">
      <w:pPr>
        <w:spacing w:line="480" w:lineRule="auto"/>
        <w:rPr>
          <w:rFonts w:ascii="Times New Roman" w:eastAsia="Times New Roman" w:hAnsi="Times New Roman" w:cs="Times New Roman"/>
          <w:sz w:val="24"/>
          <w:szCs w:val="24"/>
        </w:rPr>
      </w:pPr>
    </w:p>
    <w:p w:rsidR="00A84D42" w:rsidRDefault="00995372"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very glad to see that </w:t>
      </w:r>
      <w:proofErr w:type="spellStart"/>
      <w:r w:rsidR="00A84D42">
        <w:rPr>
          <w:rFonts w:ascii="Times New Roman" w:eastAsia="Times New Roman" w:hAnsi="Times New Roman" w:cs="Times New Roman"/>
          <w:sz w:val="24"/>
          <w:szCs w:val="24"/>
        </w:rPr>
        <w:t>Kuipers</w:t>
      </w:r>
      <w:proofErr w:type="spellEnd"/>
      <w:r w:rsidR="00A84D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thinks I used the right word</w:t>
      </w:r>
      <w:r w:rsidR="00F057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he </w:t>
      </w:r>
      <w:r w:rsidR="00F05708">
        <w:rPr>
          <w:rFonts w:ascii="Times New Roman" w:eastAsia="Times New Roman" w:hAnsi="Times New Roman" w:cs="Times New Roman"/>
          <w:sz w:val="24"/>
          <w:szCs w:val="24"/>
        </w:rPr>
        <w:t>say</w:t>
      </w:r>
      <w:r>
        <w:rPr>
          <w:rFonts w:ascii="Times New Roman" w:eastAsia="Times New Roman" w:hAnsi="Times New Roman" w:cs="Times New Roman"/>
          <w:sz w:val="24"/>
          <w:szCs w:val="24"/>
        </w:rPr>
        <w:t>s</w:t>
      </w:r>
      <w:r w:rsidR="00F05708">
        <w:rPr>
          <w:rFonts w:ascii="Times New Roman" w:eastAsia="Times New Roman" w:hAnsi="Times New Roman" w:cs="Times New Roman"/>
          <w:sz w:val="24"/>
          <w:szCs w:val="24"/>
        </w:rPr>
        <w:t xml:space="preserve"> that,</w:t>
      </w:r>
    </w:p>
    <w:p w:rsidR="00A84D42" w:rsidRDefault="00A84D42" w:rsidP="00695D7E">
      <w:pPr>
        <w:spacing w:line="480" w:lineRule="auto"/>
        <w:rPr>
          <w:rFonts w:ascii="Times New Roman" w:eastAsia="Times New Roman" w:hAnsi="Times New Roman" w:cs="Times New Roman"/>
          <w:sz w:val="24"/>
          <w:szCs w:val="24"/>
        </w:rPr>
      </w:pPr>
    </w:p>
    <w:p w:rsidR="0065397E" w:rsidRDefault="00F54737" w:rsidP="00F54737">
      <w:pPr>
        <w:spacing w:line="480" w:lineRule="auto"/>
        <w:ind w:left="720"/>
        <w:rPr>
          <w:rFonts w:ascii="Times New Roman" w:eastAsia="Times New Roman" w:hAnsi="Times New Roman" w:cs="Times New Roman"/>
          <w:sz w:val="24"/>
          <w:szCs w:val="24"/>
        </w:rPr>
      </w:pPr>
      <w:r w:rsidRPr="00F54737">
        <w:rPr>
          <w:rFonts w:ascii="Times New Roman" w:eastAsia="Times New Roman" w:hAnsi="Times New Roman" w:cs="Times New Roman"/>
          <w:sz w:val="24"/>
          <w:szCs w:val="24"/>
        </w:rPr>
        <w:t xml:space="preserve">There is, indeed, something very spiritually edifying about </w:t>
      </w:r>
      <w:proofErr w:type="spellStart"/>
      <w:r w:rsidRPr="00F54737">
        <w:rPr>
          <w:rFonts w:ascii="Times New Roman" w:eastAsia="Times New Roman" w:hAnsi="Times New Roman" w:cs="Times New Roman"/>
          <w:sz w:val="24"/>
          <w:szCs w:val="24"/>
        </w:rPr>
        <w:t>Tartaglia’s</w:t>
      </w:r>
      <w:proofErr w:type="spellEnd"/>
      <w:r w:rsidRPr="00F54737">
        <w:rPr>
          <w:rFonts w:ascii="Times New Roman" w:eastAsia="Times New Roman" w:hAnsi="Times New Roman" w:cs="Times New Roman"/>
          <w:sz w:val="24"/>
          <w:szCs w:val="24"/>
        </w:rPr>
        <w:t xml:space="preserve"> stated refusal to impose human-made meanings on life itself</w:t>
      </w:r>
      <w:r>
        <w:rPr>
          <w:rFonts w:ascii="Times New Roman" w:eastAsia="Times New Roman" w:hAnsi="Times New Roman" w:cs="Times New Roman"/>
          <w:sz w:val="24"/>
          <w:szCs w:val="24"/>
        </w:rPr>
        <w:t xml:space="preserve"> [...] </w:t>
      </w:r>
      <w:proofErr w:type="spellStart"/>
      <w:r w:rsidRPr="00F54737">
        <w:rPr>
          <w:rFonts w:ascii="Times New Roman" w:eastAsia="Times New Roman" w:hAnsi="Times New Roman" w:cs="Times New Roman"/>
          <w:sz w:val="24"/>
          <w:szCs w:val="24"/>
        </w:rPr>
        <w:t>Tartaglia’s</w:t>
      </w:r>
      <w:proofErr w:type="spellEnd"/>
      <w:r w:rsidRPr="00F54737">
        <w:rPr>
          <w:rFonts w:ascii="Times New Roman" w:eastAsia="Times New Roman" w:hAnsi="Times New Roman" w:cs="Times New Roman"/>
          <w:sz w:val="24"/>
          <w:szCs w:val="24"/>
        </w:rPr>
        <w:t xml:space="preserve"> position, that when we search for this kind of meaning to life itself we find none, has the spiritual benefit of encouraging us to cease imposing our finite human meanings on that which we have not made, on a world that transcends us. It encourages us to assume an attentive form of spiritual comportment that suspends this feverish activity, and instead puts us in a receptive posture.</w:t>
      </w:r>
      <w:r>
        <w:rPr>
          <w:rFonts w:ascii="Times New Roman" w:eastAsia="Times New Roman" w:hAnsi="Times New Roman" w:cs="Times New Roman"/>
          <w:sz w:val="24"/>
          <w:szCs w:val="24"/>
        </w:rPr>
        <w:t xml:space="preserve"> (p. 24)</w:t>
      </w:r>
    </w:p>
    <w:p w:rsidR="0065397E" w:rsidRDefault="0065397E" w:rsidP="00695D7E">
      <w:pPr>
        <w:spacing w:line="480" w:lineRule="auto"/>
        <w:rPr>
          <w:rFonts w:ascii="Times New Roman" w:eastAsia="Times New Roman" w:hAnsi="Times New Roman" w:cs="Times New Roman"/>
          <w:sz w:val="24"/>
          <w:szCs w:val="24"/>
        </w:rPr>
      </w:pPr>
    </w:p>
    <w:p w:rsidR="00CD48FD" w:rsidRDefault="00122E10"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last sentence gives me pause, but up until that point, he captures my intentions </w:t>
      </w:r>
      <w:r w:rsidR="003E7675">
        <w:rPr>
          <w:rFonts w:ascii="Times New Roman" w:eastAsia="Times New Roman" w:hAnsi="Times New Roman" w:cs="Times New Roman"/>
          <w:sz w:val="24"/>
          <w:szCs w:val="24"/>
        </w:rPr>
        <w:t xml:space="preserve">almost </w:t>
      </w:r>
      <w:r>
        <w:rPr>
          <w:rFonts w:ascii="Times New Roman" w:eastAsia="Times New Roman" w:hAnsi="Times New Roman" w:cs="Times New Roman"/>
          <w:sz w:val="24"/>
          <w:szCs w:val="24"/>
        </w:rPr>
        <w:t>exactly</w:t>
      </w:r>
      <w:r w:rsidR="003E76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would qualify ‘cease imposing our finite meanings’ with ‘except when they are philosophical, and thus suitably sparse.’ </w:t>
      </w:r>
      <w:r w:rsidR="00B12804">
        <w:rPr>
          <w:rFonts w:ascii="Times New Roman" w:eastAsia="Times New Roman" w:hAnsi="Times New Roman" w:cs="Times New Roman"/>
          <w:sz w:val="24"/>
          <w:szCs w:val="24"/>
        </w:rPr>
        <w:t xml:space="preserve">The last sentence would be </w:t>
      </w:r>
      <w:r w:rsidR="00CD48FD">
        <w:rPr>
          <w:rFonts w:ascii="Times New Roman" w:eastAsia="Times New Roman" w:hAnsi="Times New Roman" w:cs="Times New Roman"/>
          <w:sz w:val="24"/>
          <w:szCs w:val="24"/>
        </w:rPr>
        <w:t xml:space="preserve">okay </w:t>
      </w:r>
      <w:r w:rsidR="00C26AD2">
        <w:rPr>
          <w:rFonts w:ascii="Times New Roman" w:eastAsia="Times New Roman" w:hAnsi="Times New Roman" w:cs="Times New Roman"/>
          <w:sz w:val="24"/>
          <w:szCs w:val="24"/>
        </w:rPr>
        <w:t>too, if</w:t>
      </w:r>
      <w:r w:rsidR="00B12804">
        <w:rPr>
          <w:rFonts w:ascii="Times New Roman" w:eastAsia="Times New Roman" w:hAnsi="Times New Roman" w:cs="Times New Roman"/>
          <w:sz w:val="24"/>
          <w:szCs w:val="24"/>
        </w:rPr>
        <w:t xml:space="preserve"> the ‘attentive form of spiritual comportment’ and ‘receptive posture’</w:t>
      </w:r>
      <w:r w:rsidR="00CD48FD">
        <w:rPr>
          <w:rFonts w:ascii="Times New Roman" w:eastAsia="Times New Roman" w:hAnsi="Times New Roman" w:cs="Times New Roman"/>
          <w:sz w:val="24"/>
          <w:szCs w:val="24"/>
        </w:rPr>
        <w:t xml:space="preserve"> just meant openness to philosophical understanding. But </w:t>
      </w:r>
      <w:proofErr w:type="spellStart"/>
      <w:r w:rsidR="00CD48FD">
        <w:rPr>
          <w:rFonts w:ascii="Times New Roman" w:eastAsia="Times New Roman" w:hAnsi="Times New Roman" w:cs="Times New Roman"/>
          <w:sz w:val="24"/>
          <w:szCs w:val="24"/>
        </w:rPr>
        <w:t>Kuipers</w:t>
      </w:r>
      <w:proofErr w:type="spellEnd"/>
      <w:r w:rsidR="00CD48FD">
        <w:rPr>
          <w:rFonts w:ascii="Times New Roman" w:eastAsia="Times New Roman" w:hAnsi="Times New Roman" w:cs="Times New Roman"/>
          <w:sz w:val="24"/>
          <w:szCs w:val="24"/>
        </w:rPr>
        <w:t xml:space="preserve"> means more, as is made clear here:</w:t>
      </w:r>
    </w:p>
    <w:p w:rsidR="00711E84" w:rsidRDefault="00CD48FD"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11E84" w:rsidRDefault="00711E84" w:rsidP="00711E84">
      <w:pPr>
        <w:spacing w:line="480" w:lineRule="auto"/>
        <w:ind w:left="720"/>
        <w:rPr>
          <w:rFonts w:ascii="Times New Roman" w:eastAsia="Times New Roman" w:hAnsi="Times New Roman" w:cs="Times New Roman"/>
          <w:sz w:val="24"/>
          <w:szCs w:val="24"/>
        </w:rPr>
      </w:pPr>
      <w:r w:rsidRPr="00A84D42">
        <w:rPr>
          <w:rFonts w:ascii="Times New Roman" w:eastAsia="Times New Roman" w:hAnsi="Times New Roman" w:cs="Times New Roman"/>
          <w:sz w:val="24"/>
          <w:szCs w:val="24"/>
        </w:rPr>
        <w:t>If we decide that the only me</w:t>
      </w:r>
      <w:r>
        <w:rPr>
          <w:rFonts w:ascii="Times New Roman" w:eastAsia="Times New Roman" w:hAnsi="Times New Roman" w:cs="Times New Roman"/>
          <w:sz w:val="24"/>
          <w:szCs w:val="24"/>
        </w:rPr>
        <w:t>aning available to us is of [the]</w:t>
      </w:r>
      <w:r w:rsidRPr="00A84D42">
        <w:rPr>
          <w:rFonts w:ascii="Times New Roman" w:eastAsia="Times New Roman" w:hAnsi="Times New Roman" w:cs="Times New Roman"/>
          <w:sz w:val="24"/>
          <w:szCs w:val="24"/>
        </w:rPr>
        <w:t xml:space="preserve"> self-imposed variety, then we have already chosen to relate to the universe that surrounds and transcends us in a way that by definition precludes it from having any kind of voice or summons that could speak into our question.</w:t>
      </w:r>
      <w:r>
        <w:rPr>
          <w:rFonts w:ascii="Times New Roman" w:eastAsia="Times New Roman" w:hAnsi="Times New Roman" w:cs="Times New Roman"/>
          <w:sz w:val="24"/>
          <w:szCs w:val="24"/>
        </w:rPr>
        <w:t xml:space="preserve"> (p. 22)</w:t>
      </w:r>
    </w:p>
    <w:p w:rsidR="00711E84" w:rsidRDefault="00711E84" w:rsidP="00695D7E">
      <w:pPr>
        <w:spacing w:line="480" w:lineRule="auto"/>
        <w:rPr>
          <w:rFonts w:ascii="Times New Roman" w:eastAsia="Times New Roman" w:hAnsi="Times New Roman" w:cs="Times New Roman"/>
          <w:sz w:val="24"/>
          <w:szCs w:val="24"/>
        </w:rPr>
      </w:pPr>
    </w:p>
    <w:p w:rsidR="00711E84" w:rsidRDefault="00F05708"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And </w:t>
      </w:r>
      <w:r w:rsidR="00122E10">
        <w:rPr>
          <w:rFonts w:ascii="Times New Roman" w:eastAsia="Times New Roman" w:hAnsi="Times New Roman" w:cs="Times New Roman"/>
          <w:sz w:val="24"/>
          <w:szCs w:val="24"/>
        </w:rPr>
        <w:t>here we see the basis of Kuiper’s critique. H</w:t>
      </w:r>
      <w:r>
        <w:rPr>
          <w:rFonts w:ascii="Times New Roman" w:eastAsia="Times New Roman" w:hAnsi="Times New Roman" w:cs="Times New Roman"/>
          <w:sz w:val="24"/>
          <w:szCs w:val="24"/>
        </w:rPr>
        <w:t>e thinks I have made a similar mistake to the one which my qualified endorsement of spirituality offers a remedy to. For t</w:t>
      </w:r>
      <w:r w:rsidR="00711E84">
        <w:rPr>
          <w:rFonts w:ascii="Times New Roman" w:eastAsia="Times New Roman" w:hAnsi="Times New Roman" w:cs="Times New Roman"/>
          <w:sz w:val="24"/>
          <w:szCs w:val="24"/>
        </w:rPr>
        <w:t>he reason I endorse</w:t>
      </w:r>
      <w:r w:rsidR="009160B6">
        <w:rPr>
          <w:rFonts w:ascii="Times New Roman" w:eastAsia="Times New Roman" w:hAnsi="Times New Roman" w:cs="Times New Roman"/>
          <w:sz w:val="24"/>
          <w:szCs w:val="24"/>
        </w:rPr>
        <w:t xml:space="preserve"> </w:t>
      </w:r>
      <w:r w:rsidR="00711E84">
        <w:rPr>
          <w:rFonts w:ascii="Times New Roman" w:eastAsia="Times New Roman" w:hAnsi="Times New Roman" w:cs="Times New Roman"/>
          <w:sz w:val="24"/>
          <w:szCs w:val="24"/>
        </w:rPr>
        <w:t xml:space="preserve">nihilism, in Kuiper’s view, is that on </w:t>
      </w:r>
      <w:r w:rsidR="009160B6">
        <w:rPr>
          <w:rFonts w:ascii="Times New Roman" w:eastAsia="Times New Roman" w:hAnsi="Times New Roman" w:cs="Times New Roman"/>
          <w:sz w:val="24"/>
          <w:szCs w:val="24"/>
        </w:rPr>
        <w:t>achieving the important insight that</w:t>
      </w:r>
      <w:r w:rsidR="003B125A">
        <w:rPr>
          <w:rFonts w:ascii="Times New Roman" w:eastAsia="Times New Roman" w:hAnsi="Times New Roman" w:cs="Times New Roman"/>
          <w:sz w:val="24"/>
          <w:szCs w:val="24"/>
        </w:rPr>
        <w:t xml:space="preserve"> we </w:t>
      </w:r>
      <w:r w:rsidR="009160B6">
        <w:rPr>
          <w:rFonts w:ascii="Times New Roman" w:eastAsia="Times New Roman" w:hAnsi="Times New Roman" w:cs="Times New Roman"/>
          <w:sz w:val="24"/>
          <w:szCs w:val="24"/>
        </w:rPr>
        <w:t xml:space="preserve">must </w:t>
      </w:r>
      <w:r w:rsidR="003B125A">
        <w:rPr>
          <w:rFonts w:ascii="Times New Roman" w:eastAsia="Times New Roman" w:hAnsi="Times New Roman" w:cs="Times New Roman"/>
          <w:sz w:val="24"/>
          <w:szCs w:val="24"/>
        </w:rPr>
        <w:t xml:space="preserve">stop looking for a self-imposed meaning to life, </w:t>
      </w:r>
      <w:r w:rsidR="00711E84">
        <w:rPr>
          <w:rFonts w:ascii="Times New Roman" w:eastAsia="Times New Roman" w:hAnsi="Times New Roman" w:cs="Times New Roman"/>
          <w:sz w:val="24"/>
          <w:szCs w:val="24"/>
        </w:rPr>
        <w:t xml:space="preserve">I subsequently draw on human-made meaning to steer me to nihilism. Instead, I should have stopped short </w:t>
      </w:r>
      <w:r w:rsidR="007105E1">
        <w:rPr>
          <w:rFonts w:ascii="Times New Roman" w:eastAsia="Times New Roman" w:hAnsi="Times New Roman" w:cs="Times New Roman"/>
          <w:sz w:val="24"/>
          <w:szCs w:val="24"/>
        </w:rPr>
        <w:t>at the point where I reached his</w:t>
      </w:r>
      <w:r w:rsidR="00711E84">
        <w:rPr>
          <w:rFonts w:ascii="Times New Roman" w:eastAsia="Times New Roman" w:hAnsi="Times New Roman" w:cs="Times New Roman"/>
          <w:sz w:val="24"/>
          <w:szCs w:val="24"/>
        </w:rPr>
        <w:t xml:space="preserve"> ‘receptive posture’, </w:t>
      </w:r>
      <w:r w:rsidR="007105E1">
        <w:rPr>
          <w:rFonts w:ascii="Times New Roman" w:eastAsia="Times New Roman" w:hAnsi="Times New Roman" w:cs="Times New Roman"/>
          <w:sz w:val="24"/>
          <w:szCs w:val="24"/>
        </w:rPr>
        <w:t>on the grounds that,</w:t>
      </w:r>
      <w:r w:rsidR="00711E84">
        <w:rPr>
          <w:rFonts w:ascii="Times New Roman" w:eastAsia="Times New Roman" w:hAnsi="Times New Roman" w:cs="Times New Roman"/>
          <w:sz w:val="24"/>
          <w:szCs w:val="24"/>
        </w:rPr>
        <w:t xml:space="preserve"> ‘</w:t>
      </w:r>
      <w:r w:rsidR="00711E84" w:rsidRPr="00711E84">
        <w:rPr>
          <w:rFonts w:ascii="Times New Roman" w:eastAsia="Times New Roman" w:hAnsi="Times New Roman" w:cs="Times New Roman"/>
          <w:sz w:val="24"/>
          <w:szCs w:val="24"/>
        </w:rPr>
        <w:t>even if it is true that the transcending universe or cosmos responds only silently to our question, no answer is not the same thing as the definitive answer “no”</w:t>
      </w:r>
      <w:r w:rsidR="00711E84">
        <w:rPr>
          <w:rFonts w:ascii="Times New Roman" w:eastAsia="Times New Roman" w:hAnsi="Times New Roman" w:cs="Times New Roman"/>
          <w:sz w:val="24"/>
          <w:szCs w:val="24"/>
        </w:rPr>
        <w:t>’ (p. 17)</w:t>
      </w:r>
      <w:r w:rsidR="007710C4">
        <w:rPr>
          <w:rFonts w:ascii="Times New Roman" w:eastAsia="Times New Roman" w:hAnsi="Times New Roman" w:cs="Times New Roman"/>
          <w:sz w:val="24"/>
          <w:szCs w:val="24"/>
        </w:rPr>
        <w:t>.</w:t>
      </w:r>
    </w:p>
    <w:p w:rsidR="00711E84" w:rsidRDefault="00711E84" w:rsidP="00695D7E">
      <w:pPr>
        <w:spacing w:line="480" w:lineRule="auto"/>
        <w:rPr>
          <w:rFonts w:ascii="Times New Roman" w:eastAsia="Times New Roman" w:hAnsi="Times New Roman" w:cs="Times New Roman"/>
          <w:sz w:val="24"/>
          <w:szCs w:val="24"/>
        </w:rPr>
      </w:pPr>
    </w:p>
    <w:p w:rsidR="009160B6" w:rsidRDefault="003B125A" w:rsidP="00695D7E">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Kuipers</w:t>
      </w:r>
      <w:proofErr w:type="spellEnd"/>
      <w:r>
        <w:rPr>
          <w:rFonts w:ascii="Times New Roman" w:eastAsia="Times New Roman" w:hAnsi="Times New Roman" w:cs="Times New Roman"/>
          <w:sz w:val="24"/>
          <w:szCs w:val="24"/>
        </w:rPr>
        <w:t xml:space="preserve"> </w:t>
      </w:r>
      <w:r w:rsidR="009160B6">
        <w:rPr>
          <w:rFonts w:ascii="Times New Roman" w:eastAsia="Times New Roman" w:hAnsi="Times New Roman" w:cs="Times New Roman"/>
          <w:sz w:val="24"/>
          <w:szCs w:val="24"/>
        </w:rPr>
        <w:t xml:space="preserve">thinks </w:t>
      </w:r>
      <w:r>
        <w:rPr>
          <w:rFonts w:ascii="Times New Roman" w:eastAsia="Times New Roman" w:hAnsi="Times New Roman" w:cs="Times New Roman"/>
          <w:sz w:val="24"/>
          <w:szCs w:val="24"/>
        </w:rPr>
        <w:t xml:space="preserve">my </w:t>
      </w:r>
      <w:r w:rsidR="00711E84">
        <w:rPr>
          <w:rFonts w:ascii="Times New Roman" w:eastAsia="Times New Roman" w:hAnsi="Times New Roman" w:cs="Times New Roman"/>
          <w:sz w:val="24"/>
          <w:szCs w:val="24"/>
        </w:rPr>
        <w:t xml:space="preserve">commitment to nihilism is a </w:t>
      </w:r>
      <w:r w:rsidR="009160B6">
        <w:rPr>
          <w:rFonts w:ascii="Times New Roman" w:eastAsia="Times New Roman" w:hAnsi="Times New Roman" w:cs="Times New Roman"/>
          <w:sz w:val="24"/>
          <w:szCs w:val="24"/>
        </w:rPr>
        <w:t>step too far</w:t>
      </w:r>
      <w:r w:rsidR="00711E84">
        <w:rPr>
          <w:rFonts w:ascii="Times New Roman" w:eastAsia="Times New Roman" w:hAnsi="Times New Roman" w:cs="Times New Roman"/>
          <w:sz w:val="24"/>
          <w:szCs w:val="24"/>
        </w:rPr>
        <w:t>, then</w:t>
      </w:r>
      <w:r w:rsidR="009160B6">
        <w:rPr>
          <w:rFonts w:ascii="Times New Roman" w:eastAsia="Times New Roman" w:hAnsi="Times New Roman" w:cs="Times New Roman"/>
          <w:sz w:val="24"/>
          <w:szCs w:val="24"/>
        </w:rPr>
        <w:t xml:space="preserve">. He </w:t>
      </w:r>
      <w:r w:rsidR="006E77D9">
        <w:rPr>
          <w:rFonts w:ascii="Times New Roman" w:eastAsia="Times New Roman" w:hAnsi="Times New Roman" w:cs="Times New Roman"/>
          <w:sz w:val="24"/>
          <w:szCs w:val="24"/>
        </w:rPr>
        <w:t xml:space="preserve">thinks I should have rested with an openness to other kinds of meaning, and </w:t>
      </w:r>
      <w:r w:rsidR="009160B6">
        <w:rPr>
          <w:rFonts w:ascii="Times New Roman" w:eastAsia="Times New Roman" w:hAnsi="Times New Roman" w:cs="Times New Roman"/>
          <w:sz w:val="24"/>
          <w:szCs w:val="24"/>
        </w:rPr>
        <w:t xml:space="preserve">wonders if I would consider </w:t>
      </w:r>
      <w:r w:rsidR="00711E84">
        <w:rPr>
          <w:rFonts w:ascii="Times New Roman" w:eastAsia="Times New Roman" w:hAnsi="Times New Roman" w:cs="Times New Roman"/>
          <w:sz w:val="24"/>
          <w:szCs w:val="24"/>
        </w:rPr>
        <w:t>retracing my</w:t>
      </w:r>
      <w:r w:rsidR="00F637E1">
        <w:rPr>
          <w:rFonts w:ascii="Times New Roman" w:eastAsia="Times New Roman" w:hAnsi="Times New Roman" w:cs="Times New Roman"/>
          <w:sz w:val="24"/>
          <w:szCs w:val="24"/>
        </w:rPr>
        <w:t xml:space="preserve"> step</w:t>
      </w:r>
      <w:r w:rsidR="00711E84">
        <w:rPr>
          <w:rFonts w:ascii="Times New Roman" w:eastAsia="Times New Roman" w:hAnsi="Times New Roman" w:cs="Times New Roman"/>
          <w:sz w:val="24"/>
          <w:szCs w:val="24"/>
        </w:rPr>
        <w:t>s in order</w:t>
      </w:r>
      <w:r w:rsidR="00F637E1">
        <w:rPr>
          <w:rFonts w:ascii="Times New Roman" w:eastAsia="Times New Roman" w:hAnsi="Times New Roman" w:cs="Times New Roman"/>
          <w:sz w:val="24"/>
          <w:szCs w:val="24"/>
        </w:rPr>
        <w:t xml:space="preserve"> to</w:t>
      </w:r>
      <w:r w:rsidR="009160B6">
        <w:rPr>
          <w:rFonts w:ascii="Times New Roman" w:eastAsia="Times New Roman" w:hAnsi="Times New Roman" w:cs="Times New Roman"/>
          <w:sz w:val="24"/>
          <w:szCs w:val="24"/>
        </w:rPr>
        <w:t xml:space="preserve"> </w:t>
      </w:r>
      <w:r w:rsidR="00F637E1">
        <w:rPr>
          <w:rFonts w:ascii="Times New Roman" w:eastAsia="Times New Roman" w:hAnsi="Times New Roman" w:cs="Times New Roman"/>
          <w:sz w:val="24"/>
          <w:szCs w:val="24"/>
        </w:rPr>
        <w:t>return to a</w:t>
      </w:r>
      <w:r w:rsidR="009160B6">
        <w:rPr>
          <w:rFonts w:ascii="Times New Roman" w:eastAsia="Times New Roman" w:hAnsi="Times New Roman" w:cs="Times New Roman"/>
          <w:sz w:val="24"/>
          <w:szCs w:val="24"/>
        </w:rPr>
        <w:t xml:space="preserve"> point at which we ‘</w:t>
      </w:r>
      <w:r w:rsidR="009160B6" w:rsidRPr="00F54737">
        <w:rPr>
          <w:rFonts w:ascii="Times New Roman" w:eastAsia="Times New Roman" w:hAnsi="Times New Roman" w:cs="Times New Roman"/>
          <w:sz w:val="24"/>
          <w:szCs w:val="24"/>
        </w:rPr>
        <w:t>put ourselves into the sort of receptive posture whereby we can once again become beings who ar</w:t>
      </w:r>
      <w:r w:rsidR="009160B6">
        <w:rPr>
          <w:rFonts w:ascii="Times New Roman" w:eastAsia="Times New Roman" w:hAnsi="Times New Roman" w:cs="Times New Roman"/>
          <w:sz w:val="24"/>
          <w:szCs w:val="24"/>
        </w:rPr>
        <w:t>e and can be questioned by life</w:t>
      </w:r>
      <w:r w:rsidR="00F637E1">
        <w:rPr>
          <w:rFonts w:ascii="Times New Roman" w:eastAsia="Times New Roman" w:hAnsi="Times New Roman" w:cs="Times New Roman"/>
          <w:sz w:val="24"/>
          <w:szCs w:val="24"/>
        </w:rPr>
        <w:t>’ (p. 25). Thus he closes his paper by saying,</w:t>
      </w:r>
    </w:p>
    <w:p w:rsidR="00F637E1" w:rsidRDefault="00F637E1" w:rsidP="00695D7E">
      <w:pPr>
        <w:spacing w:line="480" w:lineRule="auto"/>
        <w:rPr>
          <w:rFonts w:ascii="Times New Roman" w:eastAsia="Times New Roman" w:hAnsi="Times New Roman" w:cs="Times New Roman"/>
          <w:sz w:val="24"/>
          <w:szCs w:val="24"/>
        </w:rPr>
      </w:pPr>
    </w:p>
    <w:p w:rsidR="00F637E1" w:rsidRDefault="00F637E1" w:rsidP="00F637E1">
      <w:pPr>
        <w:spacing w:line="480" w:lineRule="auto"/>
        <w:ind w:left="720"/>
        <w:rPr>
          <w:rFonts w:ascii="Times New Roman" w:eastAsia="Times New Roman" w:hAnsi="Times New Roman" w:cs="Times New Roman"/>
          <w:sz w:val="24"/>
          <w:szCs w:val="24"/>
        </w:rPr>
      </w:pPr>
      <w:r w:rsidRPr="003B125A">
        <w:rPr>
          <w:rFonts w:ascii="Times New Roman" w:eastAsia="Times New Roman" w:hAnsi="Times New Roman" w:cs="Times New Roman"/>
          <w:sz w:val="24"/>
          <w:szCs w:val="24"/>
        </w:rPr>
        <w:t>Tartaglia leaves his reader enough space to wonder, however, whether or not his practice of philosophy as a kind of spiritual exercise has brought him right up to the threshold of the very space in which a human being might once again become open to receiving a meaning that he did not simply construct or impose.</w:t>
      </w:r>
      <w:r>
        <w:rPr>
          <w:rFonts w:ascii="Times New Roman" w:eastAsia="Times New Roman" w:hAnsi="Times New Roman" w:cs="Times New Roman"/>
          <w:sz w:val="24"/>
          <w:szCs w:val="24"/>
        </w:rPr>
        <w:t xml:space="preserve"> (pp. 25-6)</w:t>
      </w:r>
    </w:p>
    <w:p w:rsidR="00F637E1" w:rsidRDefault="00F637E1" w:rsidP="00695D7E">
      <w:pPr>
        <w:spacing w:line="480" w:lineRule="auto"/>
        <w:rPr>
          <w:rFonts w:ascii="Times New Roman" w:eastAsia="Times New Roman" w:hAnsi="Times New Roman" w:cs="Times New Roman"/>
          <w:sz w:val="24"/>
          <w:szCs w:val="24"/>
        </w:rPr>
      </w:pPr>
    </w:p>
    <w:p w:rsidR="009160B6" w:rsidRDefault="00C26AD2"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w:t>
      </w:r>
      <w:proofErr w:type="spellStart"/>
      <w:r w:rsidR="003E7675">
        <w:rPr>
          <w:rFonts w:ascii="Times New Roman" w:eastAsia="Times New Roman" w:hAnsi="Times New Roman" w:cs="Times New Roman"/>
          <w:sz w:val="24"/>
          <w:szCs w:val="24"/>
        </w:rPr>
        <w:t>Kuipers</w:t>
      </w:r>
      <w:proofErr w:type="spellEnd"/>
      <w:r w:rsidR="003E7675">
        <w:rPr>
          <w:rFonts w:ascii="Times New Roman" w:eastAsia="Times New Roman" w:hAnsi="Times New Roman" w:cs="Times New Roman"/>
          <w:sz w:val="24"/>
          <w:szCs w:val="24"/>
        </w:rPr>
        <w:t xml:space="preserve"> and I</w:t>
      </w:r>
      <w:r w:rsidR="006E77D9">
        <w:rPr>
          <w:rFonts w:ascii="Times New Roman" w:eastAsia="Times New Roman" w:hAnsi="Times New Roman" w:cs="Times New Roman"/>
          <w:sz w:val="24"/>
          <w:szCs w:val="24"/>
        </w:rPr>
        <w:t xml:space="preserve"> are both actively thinking into the same space</w:t>
      </w:r>
      <w:r>
        <w:rPr>
          <w:rFonts w:ascii="Times New Roman" w:eastAsia="Times New Roman" w:hAnsi="Times New Roman" w:cs="Times New Roman"/>
          <w:sz w:val="24"/>
          <w:szCs w:val="24"/>
        </w:rPr>
        <w:t>; that much is clear</w:t>
      </w:r>
      <w:r w:rsidR="006E77D9">
        <w:rPr>
          <w:rFonts w:ascii="Times New Roman" w:eastAsia="Times New Roman" w:hAnsi="Times New Roman" w:cs="Times New Roman"/>
          <w:sz w:val="24"/>
          <w:szCs w:val="24"/>
        </w:rPr>
        <w:t xml:space="preserve">. The question is whether I am still open to hearing something within that space; to passively receiving it. </w:t>
      </w:r>
      <w:r w:rsidR="007A2429">
        <w:rPr>
          <w:rFonts w:ascii="Times New Roman" w:eastAsia="Times New Roman" w:hAnsi="Times New Roman" w:cs="Times New Roman"/>
          <w:sz w:val="24"/>
          <w:szCs w:val="24"/>
        </w:rPr>
        <w:t>To this, my answer is</w:t>
      </w:r>
      <w:r w:rsidR="00BF26D6">
        <w:rPr>
          <w:rFonts w:ascii="Times New Roman" w:eastAsia="Times New Roman" w:hAnsi="Times New Roman" w:cs="Times New Roman"/>
          <w:sz w:val="24"/>
          <w:szCs w:val="24"/>
        </w:rPr>
        <w:t xml:space="preserve"> ‘yes’; and yet I am not actively </w:t>
      </w:r>
      <w:r w:rsidR="00BF26D6" w:rsidRPr="00BF26D6">
        <w:rPr>
          <w:rFonts w:ascii="Times New Roman" w:eastAsia="Times New Roman" w:hAnsi="Times New Roman" w:cs="Times New Roman"/>
          <w:i/>
          <w:sz w:val="24"/>
          <w:szCs w:val="24"/>
        </w:rPr>
        <w:t xml:space="preserve">listening out </w:t>
      </w:r>
      <w:r w:rsidR="00BF26D6">
        <w:rPr>
          <w:rFonts w:ascii="Times New Roman" w:eastAsia="Times New Roman" w:hAnsi="Times New Roman" w:cs="Times New Roman"/>
          <w:sz w:val="24"/>
          <w:szCs w:val="24"/>
        </w:rPr>
        <w:t xml:space="preserve">for anything. I am not listening out for the doorbell at the moment, but if it rings, I will hear it. </w:t>
      </w:r>
      <w:r w:rsidR="007A2429">
        <w:rPr>
          <w:rFonts w:ascii="Times New Roman" w:eastAsia="Times New Roman" w:hAnsi="Times New Roman" w:cs="Times New Roman"/>
          <w:sz w:val="24"/>
          <w:szCs w:val="24"/>
        </w:rPr>
        <w:t xml:space="preserve">If reality is </w:t>
      </w:r>
      <w:r w:rsidR="00BF26D6">
        <w:rPr>
          <w:rFonts w:ascii="Times New Roman" w:eastAsia="Times New Roman" w:hAnsi="Times New Roman" w:cs="Times New Roman"/>
          <w:sz w:val="24"/>
          <w:szCs w:val="24"/>
        </w:rPr>
        <w:t>transcendent</w:t>
      </w:r>
      <w:r w:rsidR="007A2429">
        <w:rPr>
          <w:rFonts w:ascii="Times New Roman" w:eastAsia="Times New Roman" w:hAnsi="Times New Roman" w:cs="Times New Roman"/>
          <w:sz w:val="24"/>
          <w:szCs w:val="24"/>
        </w:rPr>
        <w:t>,</w:t>
      </w:r>
      <w:r w:rsidR="00BF26D6">
        <w:rPr>
          <w:rFonts w:ascii="Times New Roman" w:eastAsia="Times New Roman" w:hAnsi="Times New Roman" w:cs="Times New Roman"/>
          <w:sz w:val="24"/>
          <w:szCs w:val="24"/>
        </w:rPr>
        <w:t xml:space="preserve"> I could </w:t>
      </w:r>
      <w:r w:rsidR="00255B55">
        <w:rPr>
          <w:rFonts w:ascii="Times New Roman" w:eastAsia="Times New Roman" w:hAnsi="Times New Roman" w:cs="Times New Roman"/>
          <w:sz w:val="24"/>
          <w:szCs w:val="24"/>
        </w:rPr>
        <w:t xml:space="preserve">in principle </w:t>
      </w:r>
      <w:r w:rsidR="00BF26D6">
        <w:rPr>
          <w:rFonts w:ascii="Times New Roman" w:eastAsia="Times New Roman" w:hAnsi="Times New Roman" w:cs="Times New Roman"/>
          <w:sz w:val="24"/>
          <w:szCs w:val="24"/>
        </w:rPr>
        <w:t xml:space="preserve">hear intimations of its meaning; this is possible on my </w:t>
      </w:r>
      <w:r w:rsidR="00BF26D6">
        <w:rPr>
          <w:rFonts w:ascii="Times New Roman" w:eastAsia="Times New Roman" w:hAnsi="Times New Roman" w:cs="Times New Roman"/>
          <w:sz w:val="24"/>
          <w:szCs w:val="24"/>
        </w:rPr>
        <w:lastRenderedPageBreak/>
        <w:t>metaphysic, unlike that of the physicalists. For reality might be meaningful, and it might be able to convey its meaning to us in a manner which the frame</w:t>
      </w:r>
      <w:r w:rsidR="007710C4">
        <w:rPr>
          <w:rFonts w:ascii="Times New Roman" w:eastAsia="Times New Roman" w:hAnsi="Times New Roman" w:cs="Times New Roman"/>
          <w:sz w:val="24"/>
          <w:szCs w:val="24"/>
        </w:rPr>
        <w:t>work and objective thought makes</w:t>
      </w:r>
      <w:r w:rsidR="00BF26D6">
        <w:rPr>
          <w:rFonts w:ascii="Times New Roman" w:eastAsia="Times New Roman" w:hAnsi="Times New Roman" w:cs="Times New Roman"/>
          <w:sz w:val="24"/>
          <w:szCs w:val="24"/>
        </w:rPr>
        <w:t xml:space="preserve"> it hard for us to hear. But I am not hea</w:t>
      </w:r>
      <w:r w:rsidR="00255B55">
        <w:rPr>
          <w:rFonts w:ascii="Times New Roman" w:eastAsia="Times New Roman" w:hAnsi="Times New Roman" w:cs="Times New Roman"/>
          <w:sz w:val="24"/>
          <w:szCs w:val="24"/>
        </w:rPr>
        <w:t>ring anything. And if I did seem to, I would endeavour to rationalise it away.</w:t>
      </w:r>
      <w:r w:rsidR="00BF26D6">
        <w:rPr>
          <w:rFonts w:ascii="Times New Roman" w:eastAsia="Times New Roman" w:hAnsi="Times New Roman" w:cs="Times New Roman"/>
          <w:sz w:val="24"/>
          <w:szCs w:val="24"/>
        </w:rPr>
        <w:t xml:space="preserve"> </w:t>
      </w:r>
      <w:r w:rsidR="00CD48FD">
        <w:rPr>
          <w:rFonts w:ascii="Times New Roman" w:eastAsia="Times New Roman" w:hAnsi="Times New Roman" w:cs="Times New Roman"/>
          <w:sz w:val="24"/>
          <w:szCs w:val="24"/>
        </w:rPr>
        <w:t xml:space="preserve">Only if I failed </w:t>
      </w:r>
      <w:r>
        <w:rPr>
          <w:rFonts w:ascii="Times New Roman" w:eastAsia="Times New Roman" w:hAnsi="Times New Roman" w:cs="Times New Roman"/>
          <w:sz w:val="24"/>
          <w:szCs w:val="24"/>
        </w:rPr>
        <w:t xml:space="preserve">in this, </w:t>
      </w:r>
      <w:r w:rsidR="00CD48FD">
        <w:rPr>
          <w:rFonts w:ascii="Times New Roman" w:eastAsia="Times New Roman" w:hAnsi="Times New Roman" w:cs="Times New Roman"/>
          <w:sz w:val="24"/>
          <w:szCs w:val="24"/>
        </w:rPr>
        <w:t>but found that I could rationalise what I heard in a new way</w:t>
      </w:r>
      <w:r>
        <w:rPr>
          <w:rFonts w:ascii="Times New Roman" w:eastAsia="Times New Roman" w:hAnsi="Times New Roman" w:cs="Times New Roman"/>
          <w:sz w:val="24"/>
          <w:szCs w:val="24"/>
        </w:rPr>
        <w:t>,</w:t>
      </w:r>
      <w:r w:rsidR="00CD48FD">
        <w:rPr>
          <w:rFonts w:ascii="Times New Roman" w:eastAsia="Times New Roman" w:hAnsi="Times New Roman" w:cs="Times New Roman"/>
          <w:sz w:val="24"/>
          <w:szCs w:val="24"/>
        </w:rPr>
        <w:t xml:space="preserve"> would I take it seriously.</w:t>
      </w:r>
      <w:r w:rsidR="00BF26D6">
        <w:rPr>
          <w:rFonts w:ascii="Times New Roman" w:eastAsia="Times New Roman" w:hAnsi="Times New Roman" w:cs="Times New Roman"/>
          <w:sz w:val="24"/>
          <w:szCs w:val="24"/>
        </w:rPr>
        <w:t xml:space="preserve"> </w:t>
      </w:r>
    </w:p>
    <w:p w:rsidR="00255B55" w:rsidRDefault="00255B55" w:rsidP="00695D7E">
      <w:pPr>
        <w:spacing w:line="480" w:lineRule="auto"/>
        <w:rPr>
          <w:rFonts w:ascii="Times New Roman" w:eastAsia="Times New Roman" w:hAnsi="Times New Roman" w:cs="Times New Roman"/>
          <w:sz w:val="24"/>
          <w:szCs w:val="24"/>
        </w:rPr>
      </w:pPr>
    </w:p>
    <w:p w:rsidR="004D5193" w:rsidRDefault="00255B55"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 not</w:t>
      </w:r>
      <w:r w:rsidR="007105E1">
        <w:rPr>
          <w:rFonts w:ascii="Times New Roman" w:eastAsia="Times New Roman" w:hAnsi="Times New Roman" w:cs="Times New Roman"/>
          <w:sz w:val="24"/>
          <w:szCs w:val="24"/>
        </w:rPr>
        <w:t xml:space="preserve"> hear anything in Frankl’s report</w:t>
      </w:r>
      <w:r>
        <w:rPr>
          <w:rFonts w:ascii="Times New Roman" w:eastAsia="Times New Roman" w:hAnsi="Times New Roman" w:cs="Times New Roman"/>
          <w:sz w:val="24"/>
          <w:szCs w:val="24"/>
        </w:rPr>
        <w:t xml:space="preserve"> of his ‘</w:t>
      </w:r>
      <w:r w:rsidRPr="00255B55">
        <w:rPr>
          <w:rFonts w:ascii="Times New Roman" w:eastAsia="Times New Roman" w:hAnsi="Times New Roman" w:cs="Times New Roman"/>
          <w:sz w:val="24"/>
          <w:szCs w:val="24"/>
        </w:rPr>
        <w:t>spirit piercing through the enveloping gloom</w:t>
      </w:r>
      <w:r>
        <w:rPr>
          <w:rFonts w:ascii="Times New Roman" w:eastAsia="Times New Roman" w:hAnsi="Times New Roman" w:cs="Times New Roman"/>
          <w:sz w:val="24"/>
          <w:szCs w:val="24"/>
        </w:rPr>
        <w:t xml:space="preserve">’ and transcending </w:t>
      </w:r>
      <w:r w:rsidR="004D5193">
        <w:rPr>
          <w:rFonts w:ascii="Times New Roman" w:eastAsia="Times New Roman" w:hAnsi="Times New Roman" w:cs="Times New Roman"/>
          <w:sz w:val="24"/>
          <w:szCs w:val="24"/>
        </w:rPr>
        <w:t>the ‘</w:t>
      </w:r>
      <w:r w:rsidRPr="00255B55">
        <w:rPr>
          <w:rFonts w:ascii="Times New Roman" w:eastAsia="Times New Roman" w:hAnsi="Times New Roman" w:cs="Times New Roman"/>
          <w:sz w:val="24"/>
          <w:szCs w:val="24"/>
        </w:rPr>
        <w:t>hopeless, meaningless world</w:t>
      </w:r>
      <w:r w:rsidR="004D5193">
        <w:rPr>
          <w:rFonts w:ascii="Times New Roman" w:eastAsia="Times New Roman" w:hAnsi="Times New Roman" w:cs="Times New Roman"/>
          <w:sz w:val="24"/>
          <w:szCs w:val="24"/>
        </w:rPr>
        <w:t xml:space="preserve">’ </w:t>
      </w:r>
      <w:r w:rsidR="003E7675">
        <w:rPr>
          <w:rFonts w:ascii="Times New Roman" w:eastAsia="Times New Roman" w:hAnsi="Times New Roman" w:cs="Times New Roman"/>
          <w:sz w:val="24"/>
          <w:szCs w:val="24"/>
        </w:rPr>
        <w:t xml:space="preserve">within </w:t>
      </w:r>
      <w:r w:rsidR="007A2429">
        <w:rPr>
          <w:rFonts w:ascii="Times New Roman" w:eastAsia="Times New Roman" w:hAnsi="Times New Roman" w:cs="Times New Roman"/>
          <w:sz w:val="24"/>
          <w:szCs w:val="24"/>
        </w:rPr>
        <w:t xml:space="preserve">which </w:t>
      </w:r>
      <w:r w:rsidR="004D5193">
        <w:rPr>
          <w:rFonts w:ascii="Times New Roman" w:eastAsia="Times New Roman" w:hAnsi="Times New Roman" w:cs="Times New Roman"/>
          <w:sz w:val="24"/>
          <w:szCs w:val="24"/>
        </w:rPr>
        <w:t xml:space="preserve">he found himself imprisoned </w:t>
      </w:r>
      <w:r w:rsidR="003E7675">
        <w:rPr>
          <w:rFonts w:ascii="Times New Roman" w:eastAsia="Times New Roman" w:hAnsi="Times New Roman" w:cs="Times New Roman"/>
          <w:sz w:val="24"/>
          <w:szCs w:val="24"/>
        </w:rPr>
        <w:t>(p. 20)</w:t>
      </w:r>
      <w:r w:rsidR="004D5193">
        <w:rPr>
          <w:rFonts w:ascii="Times New Roman" w:eastAsia="Times New Roman" w:hAnsi="Times New Roman" w:cs="Times New Roman"/>
          <w:sz w:val="24"/>
          <w:szCs w:val="24"/>
        </w:rPr>
        <w:t xml:space="preserve">, </w:t>
      </w:r>
      <w:r w:rsidR="007105E1">
        <w:rPr>
          <w:rFonts w:ascii="Times New Roman" w:eastAsia="Times New Roman" w:hAnsi="Times New Roman" w:cs="Times New Roman"/>
          <w:sz w:val="24"/>
          <w:szCs w:val="24"/>
        </w:rPr>
        <w:t xml:space="preserve">not because I am insensitive to the feeling </w:t>
      </w:r>
      <w:r w:rsidR="00CD48FD">
        <w:rPr>
          <w:rFonts w:ascii="Times New Roman" w:eastAsia="Times New Roman" w:hAnsi="Times New Roman" w:cs="Times New Roman"/>
          <w:sz w:val="24"/>
          <w:szCs w:val="24"/>
        </w:rPr>
        <w:t xml:space="preserve">expressed </w:t>
      </w:r>
      <w:r w:rsidR="007105E1">
        <w:rPr>
          <w:rFonts w:ascii="Times New Roman" w:eastAsia="Times New Roman" w:hAnsi="Times New Roman" w:cs="Times New Roman"/>
          <w:sz w:val="24"/>
          <w:szCs w:val="24"/>
        </w:rPr>
        <w:t xml:space="preserve">in this passage, but </w:t>
      </w:r>
      <w:r w:rsidR="003E7675">
        <w:rPr>
          <w:rFonts w:ascii="Times New Roman" w:eastAsia="Times New Roman" w:hAnsi="Times New Roman" w:cs="Times New Roman"/>
          <w:sz w:val="24"/>
          <w:szCs w:val="24"/>
        </w:rPr>
        <w:t xml:space="preserve">rather </w:t>
      </w:r>
      <w:r w:rsidR="004D5193">
        <w:rPr>
          <w:rFonts w:ascii="Times New Roman" w:eastAsia="Times New Roman" w:hAnsi="Times New Roman" w:cs="Times New Roman"/>
          <w:sz w:val="24"/>
          <w:szCs w:val="24"/>
        </w:rPr>
        <w:t>because I find th</w:t>
      </w:r>
      <w:r w:rsidR="007105E1">
        <w:rPr>
          <w:rFonts w:ascii="Times New Roman" w:eastAsia="Times New Roman" w:hAnsi="Times New Roman" w:cs="Times New Roman"/>
          <w:sz w:val="24"/>
          <w:szCs w:val="24"/>
        </w:rPr>
        <w:t>ese kinds of claim</w:t>
      </w:r>
      <w:r w:rsidR="004D5193">
        <w:rPr>
          <w:rFonts w:ascii="Times New Roman" w:eastAsia="Times New Roman" w:hAnsi="Times New Roman" w:cs="Times New Roman"/>
          <w:sz w:val="24"/>
          <w:szCs w:val="24"/>
        </w:rPr>
        <w:t xml:space="preserve"> easy to rationalise away in terms of the framework and objective thought.</w:t>
      </w:r>
      <w:r w:rsidR="00141987">
        <w:rPr>
          <w:rFonts w:ascii="Times New Roman" w:eastAsia="Times New Roman" w:hAnsi="Times New Roman" w:cs="Times New Roman"/>
          <w:sz w:val="24"/>
          <w:szCs w:val="24"/>
        </w:rPr>
        <w:t xml:space="preserve"> To even begin to spell out this kind of rationalisation</w:t>
      </w:r>
      <w:r w:rsidR="007105E1">
        <w:rPr>
          <w:rFonts w:ascii="Times New Roman" w:eastAsia="Times New Roman" w:hAnsi="Times New Roman" w:cs="Times New Roman"/>
          <w:sz w:val="24"/>
          <w:szCs w:val="24"/>
        </w:rPr>
        <w:t xml:space="preserve"> </w:t>
      </w:r>
      <w:r w:rsidR="007105E1" w:rsidRPr="007105E1">
        <w:rPr>
          <w:rFonts w:ascii="Times New Roman" w:eastAsia="Times New Roman" w:hAnsi="Times New Roman" w:cs="Times New Roman"/>
          <w:i/>
          <w:sz w:val="24"/>
          <w:szCs w:val="24"/>
        </w:rPr>
        <w:t xml:space="preserve">would </w:t>
      </w:r>
      <w:r w:rsidR="007105E1">
        <w:rPr>
          <w:rFonts w:ascii="Times New Roman" w:eastAsia="Times New Roman" w:hAnsi="Times New Roman" w:cs="Times New Roman"/>
          <w:sz w:val="24"/>
          <w:szCs w:val="24"/>
        </w:rPr>
        <w:t xml:space="preserve">be </w:t>
      </w:r>
      <w:r w:rsidR="00141987">
        <w:rPr>
          <w:rFonts w:ascii="Times New Roman" w:eastAsia="Times New Roman" w:hAnsi="Times New Roman" w:cs="Times New Roman"/>
          <w:sz w:val="24"/>
          <w:szCs w:val="24"/>
        </w:rPr>
        <w:t>insensitive</w:t>
      </w:r>
      <w:r w:rsidR="00CD48FD">
        <w:rPr>
          <w:rFonts w:ascii="Times New Roman" w:eastAsia="Times New Roman" w:hAnsi="Times New Roman" w:cs="Times New Roman"/>
          <w:sz w:val="24"/>
          <w:szCs w:val="24"/>
        </w:rPr>
        <w:t xml:space="preserve"> in this case</w:t>
      </w:r>
      <w:r w:rsidR="007A2429">
        <w:rPr>
          <w:rFonts w:ascii="Times New Roman" w:eastAsia="Times New Roman" w:hAnsi="Times New Roman" w:cs="Times New Roman"/>
          <w:sz w:val="24"/>
          <w:szCs w:val="24"/>
        </w:rPr>
        <w:t>;</w:t>
      </w:r>
      <w:r w:rsidR="00141987">
        <w:rPr>
          <w:rFonts w:ascii="Times New Roman" w:eastAsia="Times New Roman" w:hAnsi="Times New Roman" w:cs="Times New Roman"/>
          <w:sz w:val="24"/>
          <w:szCs w:val="24"/>
        </w:rPr>
        <w:t xml:space="preserve"> but </w:t>
      </w:r>
      <w:proofErr w:type="spellStart"/>
      <w:r w:rsidR="00141987">
        <w:rPr>
          <w:rFonts w:ascii="Times New Roman" w:eastAsia="Times New Roman" w:hAnsi="Times New Roman" w:cs="Times New Roman"/>
          <w:sz w:val="24"/>
          <w:szCs w:val="24"/>
        </w:rPr>
        <w:t>Kuipers</w:t>
      </w:r>
      <w:proofErr w:type="spellEnd"/>
      <w:r w:rsidR="00141987">
        <w:rPr>
          <w:rFonts w:ascii="Times New Roman" w:eastAsia="Times New Roman" w:hAnsi="Times New Roman" w:cs="Times New Roman"/>
          <w:sz w:val="24"/>
          <w:szCs w:val="24"/>
        </w:rPr>
        <w:t xml:space="preserve"> and I both know the kind of things that could be said</w:t>
      </w:r>
      <w:r w:rsidR="007A2429">
        <w:rPr>
          <w:rFonts w:ascii="Times New Roman" w:eastAsia="Times New Roman" w:hAnsi="Times New Roman" w:cs="Times New Roman"/>
          <w:sz w:val="24"/>
          <w:szCs w:val="24"/>
        </w:rPr>
        <w:t xml:space="preserve"> –</w:t>
      </w:r>
      <w:r w:rsidR="007105E1">
        <w:rPr>
          <w:rFonts w:ascii="Times New Roman" w:eastAsia="Times New Roman" w:hAnsi="Times New Roman" w:cs="Times New Roman"/>
          <w:sz w:val="24"/>
          <w:szCs w:val="24"/>
        </w:rPr>
        <w:t xml:space="preserve"> </w:t>
      </w:r>
      <w:r w:rsidR="00141987">
        <w:rPr>
          <w:rFonts w:ascii="Times New Roman" w:eastAsia="Times New Roman" w:hAnsi="Times New Roman" w:cs="Times New Roman"/>
          <w:sz w:val="24"/>
          <w:szCs w:val="24"/>
        </w:rPr>
        <w:t xml:space="preserve">clearly the phenomenology of Frankl’s experience, and the sense </w:t>
      </w:r>
      <w:r w:rsidR="007105E1">
        <w:rPr>
          <w:rFonts w:ascii="Times New Roman" w:eastAsia="Times New Roman" w:hAnsi="Times New Roman" w:cs="Times New Roman"/>
          <w:sz w:val="24"/>
          <w:szCs w:val="24"/>
        </w:rPr>
        <w:t xml:space="preserve">that </w:t>
      </w:r>
      <w:r w:rsidR="00141987">
        <w:rPr>
          <w:rFonts w:ascii="Times New Roman" w:eastAsia="Times New Roman" w:hAnsi="Times New Roman" w:cs="Times New Roman"/>
          <w:sz w:val="24"/>
          <w:szCs w:val="24"/>
        </w:rPr>
        <w:t xml:space="preserve">he gave to it, </w:t>
      </w:r>
      <w:r w:rsidR="00141987" w:rsidRPr="00141987">
        <w:rPr>
          <w:rFonts w:ascii="Times New Roman" w:eastAsia="Times New Roman" w:hAnsi="Times New Roman" w:cs="Times New Roman"/>
          <w:i/>
          <w:sz w:val="24"/>
          <w:szCs w:val="24"/>
        </w:rPr>
        <w:t>could</w:t>
      </w:r>
      <w:r w:rsidR="00141987">
        <w:rPr>
          <w:rFonts w:ascii="Times New Roman" w:eastAsia="Times New Roman" w:hAnsi="Times New Roman" w:cs="Times New Roman"/>
          <w:sz w:val="24"/>
          <w:szCs w:val="24"/>
        </w:rPr>
        <w:t xml:space="preserve"> have happened just the same way </w:t>
      </w:r>
      <w:r w:rsidR="003E7675">
        <w:rPr>
          <w:rFonts w:ascii="Times New Roman" w:eastAsia="Times New Roman" w:hAnsi="Times New Roman" w:cs="Times New Roman"/>
          <w:sz w:val="24"/>
          <w:szCs w:val="24"/>
        </w:rPr>
        <w:t>if</w:t>
      </w:r>
      <w:r w:rsidR="00141987">
        <w:rPr>
          <w:rFonts w:ascii="Times New Roman" w:eastAsia="Times New Roman" w:hAnsi="Times New Roman" w:cs="Times New Roman"/>
          <w:sz w:val="24"/>
          <w:szCs w:val="24"/>
        </w:rPr>
        <w:t xml:space="preserve"> nihilism</w:t>
      </w:r>
      <w:r w:rsidR="003E7675">
        <w:rPr>
          <w:rFonts w:ascii="Times New Roman" w:eastAsia="Times New Roman" w:hAnsi="Times New Roman" w:cs="Times New Roman"/>
          <w:sz w:val="24"/>
          <w:szCs w:val="24"/>
        </w:rPr>
        <w:t xml:space="preserve"> were</w:t>
      </w:r>
      <w:r w:rsidR="00141987">
        <w:rPr>
          <w:rFonts w:ascii="Times New Roman" w:eastAsia="Times New Roman" w:hAnsi="Times New Roman" w:cs="Times New Roman"/>
          <w:sz w:val="24"/>
          <w:szCs w:val="24"/>
        </w:rPr>
        <w:t xml:space="preserve"> true. </w:t>
      </w:r>
      <w:r w:rsidR="007A2429">
        <w:rPr>
          <w:rFonts w:ascii="Times New Roman" w:eastAsia="Times New Roman" w:hAnsi="Times New Roman" w:cs="Times New Roman"/>
          <w:sz w:val="24"/>
          <w:szCs w:val="24"/>
        </w:rPr>
        <w:t xml:space="preserve">We were not always able to rationalize such </w:t>
      </w:r>
      <w:r w:rsidR="00141987">
        <w:rPr>
          <w:rFonts w:ascii="Times New Roman" w:eastAsia="Times New Roman" w:hAnsi="Times New Roman" w:cs="Times New Roman"/>
          <w:sz w:val="24"/>
          <w:szCs w:val="24"/>
        </w:rPr>
        <w:t xml:space="preserve">voices </w:t>
      </w:r>
      <w:r w:rsidR="007A2429">
        <w:rPr>
          <w:rFonts w:ascii="Times New Roman" w:eastAsia="Times New Roman" w:hAnsi="Times New Roman" w:cs="Times New Roman"/>
          <w:sz w:val="24"/>
          <w:szCs w:val="24"/>
        </w:rPr>
        <w:t>away</w:t>
      </w:r>
      <w:r w:rsidR="007105E1">
        <w:rPr>
          <w:rFonts w:ascii="Times New Roman" w:eastAsia="Times New Roman" w:hAnsi="Times New Roman" w:cs="Times New Roman"/>
          <w:sz w:val="24"/>
          <w:szCs w:val="24"/>
        </w:rPr>
        <w:t>, however</w:t>
      </w:r>
      <w:r w:rsidR="007A2429">
        <w:rPr>
          <w:rFonts w:ascii="Times New Roman" w:eastAsia="Times New Roman" w:hAnsi="Times New Roman" w:cs="Times New Roman"/>
          <w:sz w:val="24"/>
          <w:szCs w:val="24"/>
        </w:rPr>
        <w:t>. I</w:t>
      </w:r>
      <w:r w:rsidR="00141987">
        <w:rPr>
          <w:rFonts w:ascii="Times New Roman" w:eastAsia="Times New Roman" w:hAnsi="Times New Roman" w:cs="Times New Roman"/>
          <w:sz w:val="24"/>
          <w:szCs w:val="24"/>
        </w:rPr>
        <w:t>t is perfectly understandable that people have thought</w:t>
      </w:r>
      <w:r w:rsidR="007A2429">
        <w:rPr>
          <w:rFonts w:ascii="Times New Roman" w:eastAsia="Times New Roman" w:hAnsi="Times New Roman" w:cs="Times New Roman"/>
          <w:sz w:val="24"/>
          <w:szCs w:val="24"/>
        </w:rPr>
        <w:t>, and still do think,</w:t>
      </w:r>
      <w:r w:rsidR="00141987">
        <w:rPr>
          <w:rFonts w:ascii="Times New Roman" w:eastAsia="Times New Roman" w:hAnsi="Times New Roman" w:cs="Times New Roman"/>
          <w:sz w:val="24"/>
          <w:szCs w:val="24"/>
        </w:rPr>
        <w:t xml:space="preserve"> that the meanings within our lives are the central focus of a reality in which something watches over us</w:t>
      </w:r>
      <w:r w:rsidR="007A2429">
        <w:rPr>
          <w:rFonts w:ascii="Times New Roman" w:eastAsia="Times New Roman" w:hAnsi="Times New Roman" w:cs="Times New Roman"/>
          <w:sz w:val="24"/>
          <w:szCs w:val="24"/>
        </w:rPr>
        <w:t>;</w:t>
      </w:r>
      <w:r w:rsidR="00665942">
        <w:rPr>
          <w:rFonts w:ascii="Times New Roman" w:eastAsia="Times New Roman" w:hAnsi="Times New Roman" w:cs="Times New Roman"/>
          <w:sz w:val="24"/>
          <w:szCs w:val="24"/>
        </w:rPr>
        <w:t xml:space="preserve"> or tha</w:t>
      </w:r>
      <w:r w:rsidR="007105E1">
        <w:rPr>
          <w:rFonts w:ascii="Times New Roman" w:eastAsia="Times New Roman" w:hAnsi="Times New Roman" w:cs="Times New Roman"/>
          <w:sz w:val="24"/>
          <w:szCs w:val="24"/>
        </w:rPr>
        <w:t>t they are part of a nature that has</w:t>
      </w:r>
      <w:r w:rsidR="00665942">
        <w:rPr>
          <w:rFonts w:ascii="Times New Roman" w:eastAsia="Times New Roman" w:hAnsi="Times New Roman" w:cs="Times New Roman"/>
          <w:sz w:val="24"/>
          <w:szCs w:val="24"/>
        </w:rPr>
        <w:t xml:space="preserve"> its own c</w:t>
      </w:r>
      <w:r w:rsidR="003E7675">
        <w:rPr>
          <w:rFonts w:ascii="Times New Roman" w:eastAsia="Times New Roman" w:hAnsi="Times New Roman" w:cs="Times New Roman"/>
          <w:sz w:val="24"/>
          <w:szCs w:val="24"/>
        </w:rPr>
        <w:t>ontiguous meanings which we should</w:t>
      </w:r>
      <w:r w:rsidR="00665942">
        <w:rPr>
          <w:rFonts w:ascii="Times New Roman" w:eastAsia="Times New Roman" w:hAnsi="Times New Roman" w:cs="Times New Roman"/>
          <w:sz w:val="24"/>
          <w:szCs w:val="24"/>
        </w:rPr>
        <w:t xml:space="preserve"> listen out for. It was natural, before Copernicus, to think that we were </w:t>
      </w:r>
      <w:r w:rsidR="007710C4">
        <w:rPr>
          <w:rFonts w:ascii="Times New Roman" w:eastAsia="Times New Roman" w:hAnsi="Times New Roman" w:cs="Times New Roman"/>
          <w:sz w:val="24"/>
          <w:szCs w:val="24"/>
        </w:rPr>
        <w:t xml:space="preserve">at </w:t>
      </w:r>
      <w:r w:rsidR="00665942">
        <w:rPr>
          <w:rFonts w:ascii="Times New Roman" w:eastAsia="Times New Roman" w:hAnsi="Times New Roman" w:cs="Times New Roman"/>
          <w:sz w:val="24"/>
          <w:szCs w:val="24"/>
        </w:rPr>
        <w:t>the p</w:t>
      </w:r>
      <w:r w:rsidR="003E7675">
        <w:rPr>
          <w:rFonts w:ascii="Times New Roman" w:eastAsia="Times New Roman" w:hAnsi="Times New Roman" w:cs="Times New Roman"/>
          <w:sz w:val="24"/>
          <w:szCs w:val="24"/>
        </w:rPr>
        <w:t>hysical centre of reality;</w:t>
      </w:r>
      <w:r w:rsidR="00665942">
        <w:rPr>
          <w:rFonts w:ascii="Times New Roman" w:eastAsia="Times New Roman" w:hAnsi="Times New Roman" w:cs="Times New Roman"/>
          <w:sz w:val="24"/>
          <w:szCs w:val="24"/>
        </w:rPr>
        <w:t xml:space="preserve"> and it was natural, before Darwin, to think that we were at the centre of </w:t>
      </w:r>
      <w:r w:rsidR="007105E1">
        <w:rPr>
          <w:rFonts w:ascii="Times New Roman" w:eastAsia="Times New Roman" w:hAnsi="Times New Roman" w:cs="Times New Roman"/>
          <w:sz w:val="24"/>
          <w:szCs w:val="24"/>
        </w:rPr>
        <w:t xml:space="preserve">the phenomenon of </w:t>
      </w:r>
      <w:r w:rsidR="00665942">
        <w:rPr>
          <w:rFonts w:ascii="Times New Roman" w:eastAsia="Times New Roman" w:hAnsi="Times New Roman" w:cs="Times New Roman"/>
          <w:sz w:val="24"/>
          <w:szCs w:val="24"/>
        </w:rPr>
        <w:t xml:space="preserve">life on earth. But it turned out, as a matter of fact, that we were wrong on both counts. These facts were exactly </w:t>
      </w:r>
      <w:r w:rsidR="00665942" w:rsidRPr="00665942">
        <w:rPr>
          <w:rFonts w:ascii="Times New Roman" w:eastAsia="Times New Roman" w:hAnsi="Times New Roman" w:cs="Times New Roman"/>
          <w:i/>
          <w:sz w:val="24"/>
          <w:szCs w:val="24"/>
        </w:rPr>
        <w:t>not</w:t>
      </w:r>
      <w:r w:rsidR="00665942">
        <w:rPr>
          <w:rFonts w:ascii="Times New Roman" w:eastAsia="Times New Roman" w:hAnsi="Times New Roman" w:cs="Times New Roman"/>
          <w:sz w:val="24"/>
          <w:szCs w:val="24"/>
        </w:rPr>
        <w:t xml:space="preserve"> things we primed ourselves </w:t>
      </w:r>
      <w:r w:rsidR="007105E1">
        <w:rPr>
          <w:rFonts w:ascii="Times New Roman" w:eastAsia="Times New Roman" w:hAnsi="Times New Roman" w:cs="Times New Roman"/>
          <w:sz w:val="24"/>
          <w:szCs w:val="24"/>
        </w:rPr>
        <w:t>for and hence made ourselves hear</w:t>
      </w:r>
      <w:r w:rsidR="00665942">
        <w:rPr>
          <w:rFonts w:ascii="Times New Roman" w:eastAsia="Times New Roman" w:hAnsi="Times New Roman" w:cs="Times New Roman"/>
          <w:sz w:val="24"/>
          <w:szCs w:val="24"/>
        </w:rPr>
        <w:t>.</w:t>
      </w:r>
      <w:r w:rsidR="003E7675">
        <w:rPr>
          <w:rFonts w:ascii="Times New Roman" w:eastAsia="Times New Roman" w:hAnsi="Times New Roman" w:cs="Times New Roman"/>
          <w:sz w:val="24"/>
          <w:szCs w:val="24"/>
        </w:rPr>
        <w:t xml:space="preserve"> They took us by surprise.</w:t>
      </w:r>
    </w:p>
    <w:p w:rsidR="004D5193" w:rsidRDefault="004D5193" w:rsidP="00695D7E">
      <w:pPr>
        <w:spacing w:line="480" w:lineRule="auto"/>
        <w:rPr>
          <w:rFonts w:ascii="Times New Roman" w:eastAsia="Times New Roman" w:hAnsi="Times New Roman" w:cs="Times New Roman"/>
          <w:sz w:val="24"/>
          <w:szCs w:val="24"/>
        </w:rPr>
      </w:pPr>
    </w:p>
    <w:p w:rsidR="00665942" w:rsidRDefault="00665942"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I could hardly be more enthusiasti</w:t>
      </w:r>
      <w:r w:rsidR="00166306">
        <w:rPr>
          <w:rFonts w:ascii="Times New Roman" w:eastAsia="Times New Roman" w:hAnsi="Times New Roman" w:cs="Times New Roman"/>
          <w:sz w:val="24"/>
          <w:szCs w:val="24"/>
        </w:rPr>
        <w:t xml:space="preserve">cally in agreement with </w:t>
      </w:r>
      <w:proofErr w:type="spellStart"/>
      <w:r w:rsidR="00166306">
        <w:rPr>
          <w:rFonts w:ascii="Times New Roman" w:eastAsia="Times New Roman" w:hAnsi="Times New Roman" w:cs="Times New Roman"/>
          <w:sz w:val="24"/>
          <w:szCs w:val="24"/>
        </w:rPr>
        <w:t>Kuipers</w:t>
      </w:r>
      <w:proofErr w:type="spellEnd"/>
      <w:r>
        <w:rPr>
          <w:rFonts w:ascii="Times New Roman" w:eastAsia="Times New Roman" w:hAnsi="Times New Roman" w:cs="Times New Roman"/>
          <w:sz w:val="24"/>
          <w:szCs w:val="24"/>
        </w:rPr>
        <w:t xml:space="preserve"> than when he says, as I would put it, </w:t>
      </w:r>
      <w:r w:rsidR="00C26AD2">
        <w:rPr>
          <w:rFonts w:ascii="Times New Roman" w:eastAsia="Times New Roman" w:hAnsi="Times New Roman" w:cs="Times New Roman"/>
          <w:sz w:val="24"/>
          <w:szCs w:val="24"/>
        </w:rPr>
        <w:t xml:space="preserve">that </w:t>
      </w:r>
      <w:r w:rsidR="00166306">
        <w:rPr>
          <w:rFonts w:ascii="Times New Roman" w:eastAsia="Times New Roman" w:hAnsi="Times New Roman" w:cs="Times New Roman"/>
          <w:sz w:val="24"/>
          <w:szCs w:val="24"/>
        </w:rPr>
        <w:t xml:space="preserve">our desire for power led to us finding ways of manipulating reality, and </w:t>
      </w:r>
      <w:r w:rsidR="00166306">
        <w:rPr>
          <w:rFonts w:ascii="Times New Roman" w:eastAsia="Times New Roman" w:hAnsi="Times New Roman" w:cs="Times New Roman"/>
          <w:sz w:val="24"/>
          <w:szCs w:val="24"/>
        </w:rPr>
        <w:lastRenderedPageBreak/>
        <w:t xml:space="preserve">hence that we came to conceive of it in accordance with how we could best manipulate it (pp. 22-3). </w:t>
      </w:r>
      <w:r w:rsidR="00CD48FD">
        <w:rPr>
          <w:rFonts w:ascii="Times New Roman" w:eastAsia="Times New Roman" w:hAnsi="Times New Roman" w:cs="Times New Roman"/>
          <w:sz w:val="24"/>
          <w:szCs w:val="24"/>
        </w:rPr>
        <w:t>That is a central topic in</w:t>
      </w:r>
      <w:r w:rsidR="00A47461">
        <w:rPr>
          <w:rFonts w:ascii="Times New Roman" w:eastAsia="Times New Roman" w:hAnsi="Times New Roman" w:cs="Times New Roman"/>
          <w:sz w:val="24"/>
          <w:szCs w:val="24"/>
        </w:rPr>
        <w:t xml:space="preserve"> the</w:t>
      </w:r>
      <w:r w:rsidR="007105E1">
        <w:rPr>
          <w:rFonts w:ascii="Times New Roman" w:eastAsia="Times New Roman" w:hAnsi="Times New Roman" w:cs="Times New Roman"/>
          <w:sz w:val="24"/>
          <w:szCs w:val="24"/>
        </w:rPr>
        <w:t xml:space="preserve"> </w:t>
      </w:r>
      <w:r w:rsidR="00CD48FD">
        <w:rPr>
          <w:rFonts w:ascii="Times New Roman" w:eastAsia="Times New Roman" w:hAnsi="Times New Roman" w:cs="Times New Roman"/>
          <w:sz w:val="24"/>
          <w:szCs w:val="24"/>
        </w:rPr>
        <w:t>sequel</w:t>
      </w:r>
      <w:r w:rsidR="00A47461">
        <w:rPr>
          <w:rFonts w:ascii="Times New Roman" w:eastAsia="Times New Roman" w:hAnsi="Times New Roman" w:cs="Times New Roman"/>
          <w:sz w:val="24"/>
          <w:szCs w:val="24"/>
        </w:rPr>
        <w:t xml:space="preserve"> I am writing</w:t>
      </w:r>
      <w:r w:rsidR="007105E1">
        <w:rPr>
          <w:rFonts w:ascii="Times New Roman" w:eastAsia="Times New Roman" w:hAnsi="Times New Roman" w:cs="Times New Roman"/>
          <w:sz w:val="24"/>
          <w:szCs w:val="24"/>
        </w:rPr>
        <w:t>. But recognising this</w:t>
      </w:r>
      <w:r w:rsidR="00166306">
        <w:rPr>
          <w:rFonts w:ascii="Times New Roman" w:eastAsia="Times New Roman" w:hAnsi="Times New Roman" w:cs="Times New Roman"/>
          <w:sz w:val="24"/>
          <w:szCs w:val="24"/>
        </w:rPr>
        <w:t xml:space="preserve"> </w:t>
      </w:r>
      <w:r w:rsidR="00A47461">
        <w:rPr>
          <w:rFonts w:ascii="Times New Roman" w:eastAsia="Times New Roman" w:hAnsi="Times New Roman" w:cs="Times New Roman"/>
          <w:sz w:val="24"/>
          <w:szCs w:val="24"/>
        </w:rPr>
        <w:t xml:space="preserve">motivation </w:t>
      </w:r>
      <w:r w:rsidR="00166306">
        <w:rPr>
          <w:rFonts w:ascii="Times New Roman" w:eastAsia="Times New Roman" w:hAnsi="Times New Roman" w:cs="Times New Roman"/>
          <w:sz w:val="24"/>
          <w:szCs w:val="24"/>
        </w:rPr>
        <w:t>does not devalue what we learnt in the process. It is not that the human des</w:t>
      </w:r>
      <w:r w:rsidR="007A2429">
        <w:rPr>
          <w:rFonts w:ascii="Times New Roman" w:eastAsia="Times New Roman" w:hAnsi="Times New Roman" w:cs="Times New Roman"/>
          <w:sz w:val="24"/>
          <w:szCs w:val="24"/>
        </w:rPr>
        <w:t>ire for power deafened us to</w:t>
      </w:r>
      <w:r w:rsidR="00166306">
        <w:rPr>
          <w:rFonts w:ascii="Times New Roman" w:eastAsia="Times New Roman" w:hAnsi="Times New Roman" w:cs="Times New Roman"/>
          <w:sz w:val="24"/>
          <w:szCs w:val="24"/>
        </w:rPr>
        <w:t xml:space="preserve"> voices that are really there, but rather that as an offshoot of developing objective thought in this manner, we learnt that the voices are not there. </w:t>
      </w:r>
      <w:proofErr w:type="spellStart"/>
      <w:r w:rsidR="00166306">
        <w:rPr>
          <w:rFonts w:ascii="Times New Roman" w:eastAsia="Times New Roman" w:hAnsi="Times New Roman" w:cs="Times New Roman"/>
          <w:sz w:val="24"/>
          <w:szCs w:val="24"/>
        </w:rPr>
        <w:t>Kuipers</w:t>
      </w:r>
      <w:proofErr w:type="spellEnd"/>
      <w:r w:rsidR="00166306">
        <w:rPr>
          <w:rFonts w:ascii="Times New Roman" w:eastAsia="Times New Roman" w:hAnsi="Times New Roman" w:cs="Times New Roman"/>
          <w:sz w:val="24"/>
          <w:szCs w:val="24"/>
        </w:rPr>
        <w:t xml:space="preserve"> says that my trust in the deliverances of objective thought is just as much an ‘</w:t>
      </w:r>
      <w:r w:rsidR="00166306" w:rsidRPr="00166306">
        <w:rPr>
          <w:rFonts w:ascii="Times New Roman" w:eastAsia="Times New Roman" w:hAnsi="Times New Roman" w:cs="Times New Roman"/>
          <w:sz w:val="24"/>
          <w:szCs w:val="24"/>
        </w:rPr>
        <w:t>article of faith</w:t>
      </w:r>
      <w:r w:rsidR="00166306">
        <w:rPr>
          <w:rFonts w:ascii="Times New Roman" w:eastAsia="Times New Roman" w:hAnsi="Times New Roman" w:cs="Times New Roman"/>
          <w:sz w:val="24"/>
          <w:szCs w:val="24"/>
        </w:rPr>
        <w:t>’</w:t>
      </w:r>
      <w:r w:rsidR="00473D97">
        <w:rPr>
          <w:rFonts w:ascii="Times New Roman" w:eastAsia="Times New Roman" w:hAnsi="Times New Roman" w:cs="Times New Roman"/>
          <w:sz w:val="24"/>
          <w:szCs w:val="24"/>
        </w:rPr>
        <w:t xml:space="preserve"> as the religious believer’s assumption that transcendent reality speaks to us</w:t>
      </w:r>
      <w:r w:rsidR="003E7675">
        <w:rPr>
          <w:rFonts w:ascii="Times New Roman" w:eastAsia="Times New Roman" w:hAnsi="Times New Roman" w:cs="Times New Roman"/>
          <w:sz w:val="24"/>
          <w:szCs w:val="24"/>
        </w:rPr>
        <w:t xml:space="preserve"> (p. 22)</w:t>
      </w:r>
      <w:r w:rsidR="00473D97">
        <w:rPr>
          <w:rFonts w:ascii="Times New Roman" w:eastAsia="Times New Roman" w:hAnsi="Times New Roman" w:cs="Times New Roman"/>
          <w:sz w:val="24"/>
          <w:szCs w:val="24"/>
        </w:rPr>
        <w:t xml:space="preserve">. But there is no faith involved in believing what you have firm inductive evidence for; as P.F. </w:t>
      </w:r>
      <w:proofErr w:type="spellStart"/>
      <w:r w:rsidR="00473D97">
        <w:rPr>
          <w:rFonts w:ascii="Times New Roman" w:eastAsia="Times New Roman" w:hAnsi="Times New Roman" w:cs="Times New Roman"/>
          <w:sz w:val="24"/>
          <w:szCs w:val="24"/>
        </w:rPr>
        <w:t>Strawson</w:t>
      </w:r>
      <w:proofErr w:type="spellEnd"/>
      <w:r w:rsidR="00473D97">
        <w:rPr>
          <w:rFonts w:ascii="Times New Roman" w:eastAsia="Times New Roman" w:hAnsi="Times New Roman" w:cs="Times New Roman"/>
          <w:sz w:val="24"/>
          <w:szCs w:val="24"/>
        </w:rPr>
        <w:t xml:space="preserve"> said, in effect, this is a major and inviolable component of what being ‘rational’ means</w:t>
      </w:r>
      <w:r w:rsidR="001D3283">
        <w:rPr>
          <w:rFonts w:ascii="Times New Roman" w:eastAsia="Times New Roman" w:hAnsi="Times New Roman" w:cs="Times New Roman"/>
          <w:sz w:val="24"/>
          <w:szCs w:val="24"/>
        </w:rPr>
        <w:t xml:space="preserve"> (</w:t>
      </w:r>
      <w:proofErr w:type="spellStart"/>
      <w:r w:rsidR="001D3283">
        <w:rPr>
          <w:rFonts w:ascii="Times New Roman" w:eastAsia="Times New Roman" w:hAnsi="Times New Roman" w:cs="Times New Roman"/>
          <w:sz w:val="24"/>
          <w:szCs w:val="24"/>
        </w:rPr>
        <w:t>Strawson</w:t>
      </w:r>
      <w:proofErr w:type="spellEnd"/>
      <w:r w:rsidR="001D3283">
        <w:rPr>
          <w:rFonts w:ascii="Times New Roman" w:eastAsia="Times New Roman" w:hAnsi="Times New Roman" w:cs="Times New Roman"/>
          <w:sz w:val="24"/>
          <w:szCs w:val="24"/>
        </w:rPr>
        <w:t xml:space="preserve"> 1952)</w:t>
      </w:r>
      <w:r w:rsidR="00473D97">
        <w:rPr>
          <w:rFonts w:ascii="Times New Roman" w:eastAsia="Times New Roman" w:hAnsi="Times New Roman" w:cs="Times New Roman"/>
          <w:sz w:val="24"/>
          <w:szCs w:val="24"/>
        </w:rPr>
        <w:t>.</w:t>
      </w:r>
      <w:r w:rsidR="00710404">
        <w:rPr>
          <w:rFonts w:ascii="Times New Roman" w:eastAsia="Times New Roman" w:hAnsi="Times New Roman" w:cs="Times New Roman"/>
          <w:sz w:val="24"/>
          <w:szCs w:val="24"/>
        </w:rPr>
        <w:t xml:space="preserve"> </w:t>
      </w:r>
      <w:r w:rsidR="007A2429">
        <w:rPr>
          <w:rFonts w:ascii="Times New Roman" w:eastAsia="Times New Roman" w:hAnsi="Times New Roman" w:cs="Times New Roman"/>
          <w:sz w:val="24"/>
          <w:szCs w:val="24"/>
        </w:rPr>
        <w:t>T</w:t>
      </w:r>
      <w:r w:rsidR="00710404">
        <w:rPr>
          <w:rFonts w:ascii="Times New Roman" w:eastAsia="Times New Roman" w:hAnsi="Times New Roman" w:cs="Times New Roman"/>
          <w:sz w:val="24"/>
          <w:szCs w:val="24"/>
        </w:rPr>
        <w:t xml:space="preserve">he voices are </w:t>
      </w:r>
      <w:r w:rsidR="007105E1">
        <w:rPr>
          <w:rFonts w:ascii="Times New Roman" w:eastAsia="Times New Roman" w:hAnsi="Times New Roman" w:cs="Times New Roman"/>
          <w:sz w:val="24"/>
          <w:szCs w:val="24"/>
        </w:rPr>
        <w:t xml:space="preserve">simply </w:t>
      </w:r>
      <w:r w:rsidR="00710404">
        <w:rPr>
          <w:rFonts w:ascii="Times New Roman" w:eastAsia="Times New Roman" w:hAnsi="Times New Roman" w:cs="Times New Roman"/>
          <w:sz w:val="24"/>
          <w:szCs w:val="24"/>
        </w:rPr>
        <w:t>not there in the objective world</w:t>
      </w:r>
      <w:r w:rsidR="007A2429">
        <w:rPr>
          <w:rFonts w:ascii="Times New Roman" w:eastAsia="Times New Roman" w:hAnsi="Times New Roman" w:cs="Times New Roman"/>
          <w:sz w:val="24"/>
          <w:szCs w:val="24"/>
        </w:rPr>
        <w:t>. And</w:t>
      </w:r>
      <w:r w:rsidR="00710404">
        <w:rPr>
          <w:rFonts w:ascii="Times New Roman" w:eastAsia="Times New Roman" w:hAnsi="Times New Roman" w:cs="Times New Roman"/>
          <w:sz w:val="24"/>
          <w:szCs w:val="24"/>
        </w:rPr>
        <w:t xml:space="preserve"> </w:t>
      </w:r>
      <w:r w:rsidR="001D3283">
        <w:rPr>
          <w:rFonts w:ascii="Times New Roman" w:eastAsia="Times New Roman" w:hAnsi="Times New Roman" w:cs="Times New Roman"/>
          <w:sz w:val="24"/>
          <w:szCs w:val="24"/>
        </w:rPr>
        <w:t>we cannot</w:t>
      </w:r>
      <w:r w:rsidR="00710404">
        <w:rPr>
          <w:rFonts w:ascii="Times New Roman" w:eastAsia="Times New Roman" w:hAnsi="Times New Roman" w:cs="Times New Roman"/>
          <w:sz w:val="24"/>
          <w:szCs w:val="24"/>
        </w:rPr>
        <w:t xml:space="preserve"> discover anything new in this regard from th</w:t>
      </w:r>
      <w:r w:rsidR="007105E1">
        <w:rPr>
          <w:rFonts w:ascii="Times New Roman" w:eastAsia="Times New Roman" w:hAnsi="Times New Roman" w:cs="Times New Roman"/>
          <w:sz w:val="24"/>
          <w:szCs w:val="24"/>
        </w:rPr>
        <w:t>e metaphysical insight that the</w:t>
      </w:r>
      <w:r w:rsidR="00710404">
        <w:rPr>
          <w:rFonts w:ascii="Times New Roman" w:eastAsia="Times New Roman" w:hAnsi="Times New Roman" w:cs="Times New Roman"/>
          <w:sz w:val="24"/>
          <w:szCs w:val="24"/>
        </w:rPr>
        <w:t xml:space="preserve"> objective world is transcended</w:t>
      </w:r>
      <w:r w:rsidR="001D3283">
        <w:rPr>
          <w:rFonts w:ascii="Times New Roman" w:eastAsia="Times New Roman" w:hAnsi="Times New Roman" w:cs="Times New Roman"/>
          <w:sz w:val="24"/>
          <w:szCs w:val="24"/>
        </w:rPr>
        <w:t>. Yet</w:t>
      </w:r>
      <w:r w:rsidR="00710404">
        <w:rPr>
          <w:rFonts w:ascii="Times New Roman" w:eastAsia="Times New Roman" w:hAnsi="Times New Roman" w:cs="Times New Roman"/>
          <w:sz w:val="24"/>
          <w:szCs w:val="24"/>
        </w:rPr>
        <w:t xml:space="preserve"> I grant Kuiper’s point that ‘</w:t>
      </w:r>
      <w:r w:rsidR="00710404" w:rsidRPr="00710404">
        <w:rPr>
          <w:rFonts w:ascii="Times New Roman" w:eastAsia="Times New Roman" w:hAnsi="Times New Roman" w:cs="Times New Roman"/>
          <w:sz w:val="24"/>
          <w:szCs w:val="24"/>
        </w:rPr>
        <w:t>no answer is not the same thing as the definitive answer “no”</w:t>
      </w:r>
      <w:r w:rsidR="00CC14FD">
        <w:rPr>
          <w:rFonts w:ascii="Times New Roman" w:eastAsia="Times New Roman" w:hAnsi="Times New Roman" w:cs="Times New Roman"/>
          <w:sz w:val="24"/>
          <w:szCs w:val="24"/>
        </w:rPr>
        <w:t>.</w:t>
      </w:r>
      <w:r w:rsidR="00710404">
        <w:rPr>
          <w:rFonts w:ascii="Times New Roman" w:eastAsia="Times New Roman" w:hAnsi="Times New Roman" w:cs="Times New Roman"/>
          <w:sz w:val="24"/>
          <w:szCs w:val="24"/>
        </w:rPr>
        <w:t>’</w:t>
      </w:r>
      <w:r w:rsidR="007105E1">
        <w:rPr>
          <w:rFonts w:ascii="Times New Roman" w:eastAsia="Times New Roman" w:hAnsi="Times New Roman" w:cs="Times New Roman"/>
          <w:sz w:val="24"/>
          <w:szCs w:val="24"/>
        </w:rPr>
        <w:t xml:space="preserve"> Consequently,</w:t>
      </w:r>
      <w:r w:rsidR="00363882">
        <w:rPr>
          <w:rFonts w:ascii="Times New Roman" w:eastAsia="Times New Roman" w:hAnsi="Times New Roman" w:cs="Times New Roman"/>
          <w:sz w:val="24"/>
          <w:szCs w:val="24"/>
        </w:rPr>
        <w:t xml:space="preserve"> I</w:t>
      </w:r>
      <w:r w:rsidR="00710404">
        <w:rPr>
          <w:rFonts w:ascii="Times New Roman" w:eastAsia="Times New Roman" w:hAnsi="Times New Roman" w:cs="Times New Roman"/>
          <w:sz w:val="24"/>
          <w:szCs w:val="24"/>
        </w:rPr>
        <w:t xml:space="preserve"> take my definitive ‘no’ from a combination of objective thought and metaphysical refle</w:t>
      </w:r>
      <w:r w:rsidR="00363882">
        <w:rPr>
          <w:rFonts w:ascii="Times New Roman" w:eastAsia="Times New Roman" w:hAnsi="Times New Roman" w:cs="Times New Roman"/>
          <w:sz w:val="24"/>
          <w:szCs w:val="24"/>
        </w:rPr>
        <w:t xml:space="preserve">ction. I find that </w:t>
      </w:r>
      <w:r w:rsidR="00363882" w:rsidRPr="00363882">
        <w:rPr>
          <w:rFonts w:ascii="Times New Roman" w:eastAsia="Times New Roman" w:hAnsi="Times New Roman" w:cs="Times New Roman"/>
          <w:sz w:val="24"/>
          <w:szCs w:val="24"/>
        </w:rPr>
        <w:t xml:space="preserve">we have no reason to think our notion of </w:t>
      </w:r>
      <w:r w:rsidR="00061ED5">
        <w:rPr>
          <w:rFonts w:ascii="Times New Roman" w:eastAsia="Times New Roman" w:hAnsi="Times New Roman" w:cs="Times New Roman"/>
          <w:sz w:val="24"/>
          <w:szCs w:val="24"/>
        </w:rPr>
        <w:t>meaningfulness has application</w:t>
      </w:r>
      <w:r w:rsidR="00363882" w:rsidRPr="00363882">
        <w:rPr>
          <w:rFonts w:ascii="Times New Roman" w:eastAsia="Times New Roman" w:hAnsi="Times New Roman" w:cs="Times New Roman"/>
          <w:sz w:val="24"/>
          <w:szCs w:val="24"/>
        </w:rPr>
        <w:t xml:space="preserve"> to transcendent reality; and that incomplete as it is, objective thought provides our best guide to the nature of that reality</w:t>
      </w:r>
      <w:r w:rsidR="00363882">
        <w:rPr>
          <w:rFonts w:ascii="Times New Roman" w:eastAsia="Times New Roman" w:hAnsi="Times New Roman" w:cs="Times New Roman"/>
          <w:sz w:val="24"/>
          <w:szCs w:val="24"/>
        </w:rPr>
        <w:t>.</w:t>
      </w:r>
      <w:r w:rsidR="007A2429">
        <w:rPr>
          <w:rFonts w:ascii="Times New Roman" w:eastAsia="Times New Roman" w:hAnsi="Times New Roman" w:cs="Times New Roman"/>
          <w:sz w:val="24"/>
          <w:szCs w:val="24"/>
        </w:rPr>
        <w:t xml:space="preserve"> That is definitive enough for me; idle possibilities do not need to be ruled out.</w:t>
      </w:r>
    </w:p>
    <w:p w:rsidR="00CA2CC7" w:rsidRDefault="00CA2CC7" w:rsidP="00695D7E">
      <w:pPr>
        <w:spacing w:line="480" w:lineRule="auto"/>
        <w:rPr>
          <w:rFonts w:ascii="Times New Roman" w:eastAsia="Times New Roman" w:hAnsi="Times New Roman" w:cs="Times New Roman"/>
          <w:sz w:val="24"/>
          <w:szCs w:val="24"/>
        </w:rPr>
      </w:pPr>
    </w:p>
    <w:p w:rsidR="006304E2" w:rsidRDefault="00CA2CC7"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kind of reasoning I am relying upon,</w:t>
      </w:r>
      <w:r w:rsidR="005776AB">
        <w:rPr>
          <w:rFonts w:ascii="Times New Roman" w:eastAsia="Times New Roman" w:hAnsi="Times New Roman" w:cs="Times New Roman"/>
          <w:sz w:val="24"/>
          <w:szCs w:val="24"/>
        </w:rPr>
        <w:t xml:space="preserve"> then,</w:t>
      </w:r>
      <w:r>
        <w:rPr>
          <w:rFonts w:ascii="Times New Roman" w:eastAsia="Times New Roman" w:hAnsi="Times New Roman" w:cs="Times New Roman"/>
          <w:sz w:val="24"/>
          <w:szCs w:val="24"/>
        </w:rPr>
        <w:t xml:space="preserve"> but perhaps it is deafening me to another ‘take’ on reality which is superior. </w:t>
      </w:r>
      <w:r w:rsidR="007710C4">
        <w:rPr>
          <w:rFonts w:ascii="Times New Roman" w:eastAsia="Times New Roman" w:hAnsi="Times New Roman" w:cs="Times New Roman"/>
          <w:sz w:val="24"/>
          <w:szCs w:val="24"/>
        </w:rPr>
        <w:t>To assert</w:t>
      </w:r>
      <w:r w:rsidR="001D3283">
        <w:rPr>
          <w:rFonts w:ascii="Times New Roman" w:eastAsia="Times New Roman" w:hAnsi="Times New Roman" w:cs="Times New Roman"/>
          <w:sz w:val="24"/>
          <w:szCs w:val="24"/>
        </w:rPr>
        <w:t xml:space="preserve"> this, however, is to provide</w:t>
      </w:r>
      <w:r>
        <w:rPr>
          <w:rFonts w:ascii="Times New Roman" w:eastAsia="Times New Roman" w:hAnsi="Times New Roman" w:cs="Times New Roman"/>
          <w:sz w:val="24"/>
          <w:szCs w:val="24"/>
        </w:rPr>
        <w:t xml:space="preserve"> a reason to give up on the reason I am relying on; and I cannot see it as a good one. For if there is another kind of reasoning which would </w:t>
      </w:r>
      <w:r w:rsidR="007105E1">
        <w:rPr>
          <w:rFonts w:ascii="Times New Roman" w:eastAsia="Times New Roman" w:hAnsi="Times New Roman" w:cs="Times New Roman"/>
          <w:sz w:val="24"/>
          <w:szCs w:val="24"/>
        </w:rPr>
        <w:t>side-line</w:t>
      </w:r>
      <w:r>
        <w:rPr>
          <w:rFonts w:ascii="Times New Roman" w:eastAsia="Times New Roman" w:hAnsi="Times New Roman" w:cs="Times New Roman"/>
          <w:sz w:val="24"/>
          <w:szCs w:val="24"/>
        </w:rPr>
        <w:t xml:space="preserve"> </w:t>
      </w:r>
      <w:r w:rsidR="007105E1">
        <w:rPr>
          <w:rFonts w:ascii="Times New Roman" w:eastAsia="Times New Roman" w:hAnsi="Times New Roman" w:cs="Times New Roman"/>
          <w:sz w:val="24"/>
          <w:szCs w:val="24"/>
        </w:rPr>
        <w:t xml:space="preserve">both </w:t>
      </w:r>
      <w:r>
        <w:rPr>
          <w:rFonts w:ascii="Times New Roman" w:eastAsia="Times New Roman" w:hAnsi="Times New Roman" w:cs="Times New Roman"/>
          <w:sz w:val="24"/>
          <w:szCs w:val="24"/>
        </w:rPr>
        <w:t xml:space="preserve">objective thought and the kind of bare metaphysical reflection on transcendence </w:t>
      </w:r>
      <w:r w:rsidR="006304E2">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I engage</w:t>
      </w:r>
      <w:r w:rsidR="007105E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in, thereby allowing me to hear what reality is saying, then the superiority of this new reasoning would </w:t>
      </w:r>
      <w:r w:rsidR="006304E2">
        <w:rPr>
          <w:rFonts w:ascii="Times New Roman" w:eastAsia="Times New Roman" w:hAnsi="Times New Roman" w:cs="Times New Roman"/>
          <w:sz w:val="24"/>
          <w:szCs w:val="24"/>
        </w:rPr>
        <w:t>have to explain and usurp the old</w:t>
      </w:r>
      <w:r w:rsidR="00C75A55">
        <w:rPr>
          <w:rFonts w:ascii="Times New Roman" w:eastAsia="Times New Roman" w:hAnsi="Times New Roman" w:cs="Times New Roman"/>
          <w:sz w:val="24"/>
          <w:szCs w:val="24"/>
        </w:rPr>
        <w:t>; otherwise I could never rationally accept it as superior.</w:t>
      </w:r>
      <w:r w:rsidR="006304E2">
        <w:rPr>
          <w:rFonts w:ascii="Times New Roman" w:eastAsia="Times New Roman" w:hAnsi="Times New Roman" w:cs="Times New Roman"/>
          <w:sz w:val="24"/>
          <w:szCs w:val="24"/>
        </w:rPr>
        <w:t xml:space="preserve"> Listening out </w:t>
      </w:r>
      <w:r w:rsidR="00C75A55">
        <w:rPr>
          <w:rFonts w:ascii="Times New Roman" w:eastAsia="Times New Roman" w:hAnsi="Times New Roman" w:cs="Times New Roman"/>
          <w:sz w:val="24"/>
          <w:szCs w:val="24"/>
        </w:rPr>
        <w:t>might</w:t>
      </w:r>
      <w:r w:rsidR="006304E2">
        <w:rPr>
          <w:rFonts w:ascii="Times New Roman" w:eastAsia="Times New Roman" w:hAnsi="Times New Roman" w:cs="Times New Roman"/>
          <w:sz w:val="24"/>
          <w:szCs w:val="24"/>
        </w:rPr>
        <w:t xml:space="preserve"> </w:t>
      </w:r>
      <w:r w:rsidR="006304E2">
        <w:rPr>
          <w:rFonts w:ascii="Times New Roman" w:eastAsia="Times New Roman" w:hAnsi="Times New Roman" w:cs="Times New Roman"/>
          <w:sz w:val="24"/>
          <w:szCs w:val="24"/>
        </w:rPr>
        <w:lastRenderedPageBreak/>
        <w:t>provide me wit</w:t>
      </w:r>
      <w:r w:rsidR="00C75A55">
        <w:rPr>
          <w:rFonts w:ascii="Times New Roman" w:eastAsia="Times New Roman" w:hAnsi="Times New Roman" w:cs="Times New Roman"/>
          <w:sz w:val="24"/>
          <w:szCs w:val="24"/>
        </w:rPr>
        <w:t>h this new way of reasoning</w:t>
      </w:r>
      <w:r w:rsidR="006304E2">
        <w:rPr>
          <w:rFonts w:ascii="Times New Roman" w:eastAsia="Times New Roman" w:hAnsi="Times New Roman" w:cs="Times New Roman"/>
          <w:sz w:val="24"/>
          <w:szCs w:val="24"/>
        </w:rPr>
        <w:t xml:space="preserve">, </w:t>
      </w:r>
      <w:r w:rsidR="00C75A55">
        <w:rPr>
          <w:rFonts w:ascii="Times New Roman" w:eastAsia="Times New Roman" w:hAnsi="Times New Roman" w:cs="Times New Roman"/>
          <w:sz w:val="24"/>
          <w:szCs w:val="24"/>
        </w:rPr>
        <w:t>thereby allowing me to</w:t>
      </w:r>
      <w:r w:rsidR="006304E2">
        <w:rPr>
          <w:rFonts w:ascii="Times New Roman" w:eastAsia="Times New Roman" w:hAnsi="Times New Roman" w:cs="Times New Roman"/>
          <w:sz w:val="24"/>
          <w:szCs w:val="24"/>
        </w:rPr>
        <w:t xml:space="preserve"> hear what reality is saying. </w:t>
      </w:r>
      <w:r w:rsidR="00C75A55">
        <w:rPr>
          <w:rFonts w:ascii="Times New Roman" w:eastAsia="Times New Roman" w:hAnsi="Times New Roman" w:cs="Times New Roman"/>
          <w:sz w:val="24"/>
          <w:szCs w:val="24"/>
        </w:rPr>
        <w:t>But my old reasoning provides me with no rea</w:t>
      </w:r>
      <w:r w:rsidR="004B02F0">
        <w:rPr>
          <w:rFonts w:ascii="Times New Roman" w:eastAsia="Times New Roman" w:hAnsi="Times New Roman" w:cs="Times New Roman"/>
          <w:sz w:val="24"/>
          <w:szCs w:val="24"/>
        </w:rPr>
        <w:t>son to actively listen out</w:t>
      </w:r>
      <w:r w:rsidR="005776AB">
        <w:rPr>
          <w:rFonts w:ascii="Times New Roman" w:eastAsia="Times New Roman" w:hAnsi="Times New Roman" w:cs="Times New Roman"/>
          <w:sz w:val="24"/>
          <w:szCs w:val="24"/>
        </w:rPr>
        <w:t>, because I am not expecting to hear anything</w:t>
      </w:r>
      <w:r w:rsidR="004B02F0">
        <w:rPr>
          <w:rFonts w:ascii="Times New Roman" w:eastAsia="Times New Roman" w:hAnsi="Times New Roman" w:cs="Times New Roman"/>
          <w:sz w:val="24"/>
          <w:szCs w:val="24"/>
        </w:rPr>
        <w:t xml:space="preserve">. </w:t>
      </w:r>
      <w:r w:rsidR="00C75A55">
        <w:rPr>
          <w:rFonts w:ascii="Times New Roman" w:eastAsia="Times New Roman" w:hAnsi="Times New Roman" w:cs="Times New Roman"/>
          <w:sz w:val="24"/>
          <w:szCs w:val="24"/>
        </w:rPr>
        <w:t xml:space="preserve">I could do it anyway, in the hope of receiving some kind of revelation. </w:t>
      </w:r>
      <w:r w:rsidR="004B02F0">
        <w:rPr>
          <w:rFonts w:ascii="Times New Roman" w:eastAsia="Times New Roman" w:hAnsi="Times New Roman" w:cs="Times New Roman"/>
          <w:sz w:val="24"/>
          <w:szCs w:val="24"/>
        </w:rPr>
        <w:t>However, if there is something to be understood of th</w:t>
      </w:r>
      <w:r w:rsidR="008F4177">
        <w:rPr>
          <w:rFonts w:ascii="Times New Roman" w:eastAsia="Times New Roman" w:hAnsi="Times New Roman" w:cs="Times New Roman"/>
          <w:sz w:val="24"/>
          <w:szCs w:val="24"/>
        </w:rPr>
        <w:t>e prerequisite enormity</w:t>
      </w:r>
      <w:r w:rsidR="005776AB">
        <w:rPr>
          <w:rFonts w:ascii="Times New Roman" w:eastAsia="Times New Roman" w:hAnsi="Times New Roman" w:cs="Times New Roman"/>
          <w:sz w:val="24"/>
          <w:szCs w:val="24"/>
        </w:rPr>
        <w:t>, which would</w:t>
      </w:r>
      <w:r w:rsidR="008F4177">
        <w:rPr>
          <w:rFonts w:ascii="Times New Roman" w:eastAsia="Times New Roman" w:hAnsi="Times New Roman" w:cs="Times New Roman"/>
          <w:sz w:val="24"/>
          <w:szCs w:val="24"/>
        </w:rPr>
        <w:t xml:space="preserve"> explain</w:t>
      </w:r>
      <w:r w:rsidR="004B02F0">
        <w:rPr>
          <w:rFonts w:ascii="Times New Roman" w:eastAsia="Times New Roman" w:hAnsi="Times New Roman" w:cs="Times New Roman"/>
          <w:sz w:val="24"/>
          <w:szCs w:val="24"/>
        </w:rPr>
        <w:t xml:space="preserve"> the meaning of transcendent reality in such a way as to encapsulate and usurp </w:t>
      </w:r>
      <w:r w:rsidR="009228FC">
        <w:rPr>
          <w:rFonts w:ascii="Times New Roman" w:eastAsia="Times New Roman" w:hAnsi="Times New Roman" w:cs="Times New Roman"/>
          <w:sz w:val="24"/>
          <w:szCs w:val="24"/>
        </w:rPr>
        <w:t xml:space="preserve">both objective thought and metaphysical reflection of the kind which reveals to me </w:t>
      </w:r>
      <w:r w:rsidR="008F4177">
        <w:rPr>
          <w:rFonts w:ascii="Times New Roman" w:eastAsia="Times New Roman" w:hAnsi="Times New Roman" w:cs="Times New Roman"/>
          <w:sz w:val="24"/>
          <w:szCs w:val="24"/>
        </w:rPr>
        <w:t xml:space="preserve">only </w:t>
      </w:r>
      <w:r w:rsidR="005776AB">
        <w:rPr>
          <w:rFonts w:ascii="Times New Roman" w:eastAsia="Times New Roman" w:hAnsi="Times New Roman" w:cs="Times New Roman"/>
          <w:sz w:val="24"/>
          <w:szCs w:val="24"/>
        </w:rPr>
        <w:t xml:space="preserve">the bare fact of </w:t>
      </w:r>
      <w:r w:rsidR="009228FC">
        <w:rPr>
          <w:rFonts w:ascii="Times New Roman" w:eastAsia="Times New Roman" w:hAnsi="Times New Roman" w:cs="Times New Roman"/>
          <w:sz w:val="24"/>
          <w:szCs w:val="24"/>
        </w:rPr>
        <w:t xml:space="preserve">transcendent existence, then I </w:t>
      </w:r>
      <w:r w:rsidR="00A47461">
        <w:rPr>
          <w:rFonts w:ascii="Times New Roman" w:eastAsia="Times New Roman" w:hAnsi="Times New Roman" w:cs="Times New Roman"/>
          <w:sz w:val="24"/>
          <w:szCs w:val="24"/>
        </w:rPr>
        <w:t>would have thought the only place I am likely to hear it is in a philosophy book</w:t>
      </w:r>
      <w:bookmarkStart w:id="0" w:name="_GoBack"/>
      <w:bookmarkEnd w:id="0"/>
      <w:r w:rsidR="009228FC">
        <w:rPr>
          <w:rFonts w:ascii="Times New Roman" w:eastAsia="Times New Roman" w:hAnsi="Times New Roman" w:cs="Times New Roman"/>
          <w:sz w:val="24"/>
          <w:szCs w:val="24"/>
        </w:rPr>
        <w:t xml:space="preserve">. And quite frankly, I would be amazed if there really </w:t>
      </w:r>
      <w:r w:rsidR="005776AB">
        <w:rPr>
          <w:rFonts w:ascii="Times New Roman" w:eastAsia="Times New Roman" w:hAnsi="Times New Roman" w:cs="Times New Roman"/>
          <w:sz w:val="24"/>
          <w:szCs w:val="24"/>
        </w:rPr>
        <w:t>were</w:t>
      </w:r>
      <w:r w:rsidR="009228FC">
        <w:rPr>
          <w:rFonts w:ascii="Times New Roman" w:eastAsia="Times New Roman" w:hAnsi="Times New Roman" w:cs="Times New Roman"/>
          <w:sz w:val="24"/>
          <w:szCs w:val="24"/>
        </w:rPr>
        <w:t xml:space="preserve"> something of this magnitude in </w:t>
      </w:r>
      <w:r w:rsidR="009441FF">
        <w:rPr>
          <w:rFonts w:ascii="Times New Roman" w:eastAsia="Times New Roman" w:hAnsi="Times New Roman" w:cs="Times New Roman"/>
          <w:sz w:val="24"/>
          <w:szCs w:val="24"/>
        </w:rPr>
        <w:t xml:space="preserve">extant </w:t>
      </w:r>
      <w:r w:rsidR="005776AB">
        <w:rPr>
          <w:rFonts w:ascii="Times New Roman" w:eastAsia="Times New Roman" w:hAnsi="Times New Roman" w:cs="Times New Roman"/>
          <w:sz w:val="24"/>
          <w:szCs w:val="24"/>
        </w:rPr>
        <w:t>philosophy</w:t>
      </w:r>
      <w:r w:rsidR="009228FC">
        <w:rPr>
          <w:rFonts w:ascii="Times New Roman" w:eastAsia="Times New Roman" w:hAnsi="Times New Roman" w:cs="Times New Roman"/>
          <w:sz w:val="24"/>
          <w:szCs w:val="24"/>
        </w:rPr>
        <w:t xml:space="preserve"> which has entirely evaded my notice. </w:t>
      </w:r>
    </w:p>
    <w:p w:rsidR="005776AB" w:rsidRDefault="005776AB" w:rsidP="00695D7E">
      <w:pPr>
        <w:spacing w:line="480" w:lineRule="auto"/>
        <w:rPr>
          <w:rFonts w:ascii="Times New Roman" w:eastAsia="Times New Roman" w:hAnsi="Times New Roman" w:cs="Times New Roman"/>
          <w:sz w:val="24"/>
          <w:szCs w:val="24"/>
        </w:rPr>
      </w:pPr>
    </w:p>
    <w:p w:rsidR="004D5193" w:rsidRDefault="008F4177"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I have no reason to give up on the reasoning I am relying on in order to make myself </w:t>
      </w:r>
      <w:r w:rsidR="00250F66">
        <w:rPr>
          <w:rFonts w:ascii="Times New Roman" w:eastAsia="Times New Roman" w:hAnsi="Times New Roman" w:cs="Times New Roman"/>
          <w:sz w:val="24"/>
          <w:szCs w:val="24"/>
        </w:rPr>
        <w:t xml:space="preserve">more </w:t>
      </w:r>
      <w:r>
        <w:rPr>
          <w:rFonts w:ascii="Times New Roman" w:eastAsia="Times New Roman" w:hAnsi="Times New Roman" w:cs="Times New Roman"/>
          <w:sz w:val="24"/>
          <w:szCs w:val="24"/>
        </w:rPr>
        <w:t>receptive to something else. The reasoning I am relying on gives me no reason, and the new reasoning cannot provide that reason unless either somebody tells me what it is, or it somehow occurs to me. Actively listening out is not going to make the latter happen, however, because I have absolutely no idea what to listen for; without the new reasoning</w:t>
      </w:r>
      <w:r w:rsidR="00250F66">
        <w:rPr>
          <w:rFonts w:ascii="Times New Roman" w:eastAsia="Times New Roman" w:hAnsi="Times New Roman" w:cs="Times New Roman"/>
          <w:sz w:val="24"/>
          <w:szCs w:val="24"/>
        </w:rPr>
        <w:t xml:space="preserve"> at my disposal</w:t>
      </w:r>
      <w:r>
        <w:rPr>
          <w:rFonts w:ascii="Times New Roman" w:eastAsia="Times New Roman" w:hAnsi="Times New Roman" w:cs="Times New Roman"/>
          <w:sz w:val="24"/>
          <w:szCs w:val="24"/>
        </w:rPr>
        <w:t xml:space="preserve">, I am </w:t>
      </w:r>
      <w:r w:rsidR="00250F66">
        <w:rPr>
          <w:rFonts w:ascii="Times New Roman" w:eastAsia="Times New Roman" w:hAnsi="Times New Roman" w:cs="Times New Roman"/>
          <w:sz w:val="24"/>
          <w:szCs w:val="24"/>
        </w:rPr>
        <w:t xml:space="preserve">simply </w:t>
      </w:r>
      <w:r>
        <w:rPr>
          <w:rFonts w:ascii="Times New Roman" w:eastAsia="Times New Roman" w:hAnsi="Times New Roman" w:cs="Times New Roman"/>
          <w:sz w:val="24"/>
          <w:szCs w:val="24"/>
        </w:rPr>
        <w:t xml:space="preserve">not going to hear anything. </w:t>
      </w:r>
      <w:r w:rsidR="00B96EBE">
        <w:rPr>
          <w:rFonts w:ascii="Times New Roman" w:eastAsia="Times New Roman" w:hAnsi="Times New Roman" w:cs="Times New Roman"/>
          <w:sz w:val="24"/>
          <w:szCs w:val="24"/>
        </w:rPr>
        <w:t xml:space="preserve">So </w:t>
      </w:r>
      <w:r w:rsidR="00B601CA">
        <w:rPr>
          <w:rFonts w:ascii="Times New Roman" w:eastAsia="Times New Roman" w:hAnsi="Times New Roman" w:cs="Times New Roman"/>
          <w:sz w:val="24"/>
          <w:szCs w:val="24"/>
        </w:rPr>
        <w:t xml:space="preserve">I </w:t>
      </w:r>
      <w:r w:rsidR="002A08A6">
        <w:rPr>
          <w:rFonts w:ascii="Times New Roman" w:eastAsia="Times New Roman" w:hAnsi="Times New Roman" w:cs="Times New Roman"/>
          <w:sz w:val="24"/>
          <w:szCs w:val="24"/>
        </w:rPr>
        <w:t>should</w:t>
      </w:r>
      <w:r w:rsidR="00B601CA">
        <w:rPr>
          <w:rFonts w:ascii="Times New Roman" w:eastAsia="Times New Roman" w:hAnsi="Times New Roman" w:cs="Times New Roman"/>
          <w:sz w:val="24"/>
          <w:szCs w:val="24"/>
        </w:rPr>
        <w:t xml:space="preserve"> do </w:t>
      </w:r>
      <w:r w:rsidR="009441FF">
        <w:rPr>
          <w:rFonts w:ascii="Times New Roman" w:eastAsia="Times New Roman" w:hAnsi="Times New Roman" w:cs="Times New Roman"/>
          <w:sz w:val="24"/>
          <w:szCs w:val="24"/>
        </w:rPr>
        <w:t>no</w:t>
      </w:r>
      <w:r w:rsidR="00B601CA">
        <w:rPr>
          <w:rFonts w:ascii="Times New Roman" w:eastAsia="Times New Roman" w:hAnsi="Times New Roman" w:cs="Times New Roman"/>
          <w:sz w:val="24"/>
          <w:szCs w:val="24"/>
        </w:rPr>
        <w:t xml:space="preserve">thing </w:t>
      </w:r>
      <w:r w:rsidR="005776AB">
        <w:rPr>
          <w:rFonts w:ascii="Times New Roman" w:eastAsia="Times New Roman" w:hAnsi="Times New Roman" w:cs="Times New Roman"/>
          <w:sz w:val="24"/>
          <w:szCs w:val="24"/>
        </w:rPr>
        <w:t>more</w:t>
      </w:r>
      <w:r w:rsidR="00B601CA">
        <w:rPr>
          <w:rFonts w:ascii="Times New Roman" w:eastAsia="Times New Roman" w:hAnsi="Times New Roman" w:cs="Times New Roman"/>
          <w:sz w:val="24"/>
          <w:szCs w:val="24"/>
        </w:rPr>
        <w:t xml:space="preserve"> than remain open to a</w:t>
      </w:r>
      <w:r w:rsidR="005776AB">
        <w:rPr>
          <w:rFonts w:ascii="Times New Roman" w:eastAsia="Times New Roman" w:hAnsi="Times New Roman" w:cs="Times New Roman"/>
          <w:sz w:val="24"/>
          <w:szCs w:val="24"/>
        </w:rPr>
        <w:t xml:space="preserve"> new discovery; which I always try to do </w:t>
      </w:r>
      <w:r w:rsidR="00B601CA">
        <w:rPr>
          <w:rFonts w:ascii="Times New Roman" w:eastAsia="Times New Roman" w:hAnsi="Times New Roman" w:cs="Times New Roman"/>
          <w:sz w:val="24"/>
          <w:szCs w:val="24"/>
        </w:rPr>
        <w:t>anyway. Perhaps the injunction to actively listen out is rooted in emotion rather than reason. But I cannot help it if I do not feel it, and without the new reasoning at my disposal, I have no reason to think that it makes any difference to my job as a philosopher.</w:t>
      </w:r>
    </w:p>
    <w:p w:rsidR="00B601CA" w:rsidRDefault="00B601CA" w:rsidP="00695D7E">
      <w:pPr>
        <w:spacing w:line="480" w:lineRule="auto"/>
        <w:rPr>
          <w:rFonts w:ascii="Times New Roman" w:eastAsia="Times New Roman" w:hAnsi="Times New Roman" w:cs="Times New Roman"/>
          <w:sz w:val="24"/>
          <w:szCs w:val="24"/>
        </w:rPr>
      </w:pPr>
    </w:p>
    <w:p w:rsidR="004D5193" w:rsidRDefault="00363882" w:rsidP="00695D7E">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Kuipers</w:t>
      </w:r>
      <w:proofErr w:type="spellEnd"/>
      <w:r>
        <w:rPr>
          <w:rFonts w:ascii="Times New Roman" w:eastAsia="Times New Roman" w:hAnsi="Times New Roman" w:cs="Times New Roman"/>
          <w:sz w:val="24"/>
          <w:szCs w:val="24"/>
        </w:rPr>
        <w:t xml:space="preserve"> asks whether I would bracket </w:t>
      </w:r>
      <w:r w:rsidR="000357E9">
        <w:rPr>
          <w:rFonts w:ascii="Times New Roman" w:eastAsia="Times New Roman" w:hAnsi="Times New Roman" w:cs="Times New Roman"/>
          <w:sz w:val="24"/>
          <w:szCs w:val="24"/>
        </w:rPr>
        <w:t>‘</w:t>
      </w:r>
      <w:r w:rsidRPr="002212BD">
        <w:rPr>
          <w:rFonts w:ascii="Times New Roman" w:eastAsia="Times New Roman" w:hAnsi="Times New Roman" w:cs="Times New Roman"/>
          <w:sz w:val="24"/>
          <w:szCs w:val="24"/>
        </w:rPr>
        <w:t>joy, wonder, or gratitude</w:t>
      </w:r>
      <w:r w:rsidR="000357E9">
        <w:rPr>
          <w:rFonts w:ascii="Times New Roman" w:eastAsia="Times New Roman" w:hAnsi="Times New Roman" w:cs="Times New Roman"/>
          <w:sz w:val="24"/>
          <w:szCs w:val="24"/>
        </w:rPr>
        <w:t xml:space="preserve">’ (p. 12) as </w:t>
      </w:r>
      <w:proofErr w:type="spellStart"/>
      <w:r w:rsidR="000357E9">
        <w:rPr>
          <w:rFonts w:ascii="Times New Roman" w:eastAsia="Times New Roman" w:hAnsi="Times New Roman" w:cs="Times New Roman"/>
          <w:sz w:val="24"/>
          <w:szCs w:val="24"/>
        </w:rPr>
        <w:t>attunements</w:t>
      </w:r>
      <w:proofErr w:type="spellEnd"/>
      <w:r w:rsidR="000357E9">
        <w:rPr>
          <w:rFonts w:ascii="Times New Roman" w:eastAsia="Times New Roman" w:hAnsi="Times New Roman" w:cs="Times New Roman"/>
          <w:sz w:val="24"/>
          <w:szCs w:val="24"/>
        </w:rPr>
        <w:t xml:space="preserve"> akin to boredom and anxiety? </w:t>
      </w:r>
      <w:r w:rsidR="00250F66">
        <w:rPr>
          <w:rFonts w:ascii="Times New Roman" w:eastAsia="Times New Roman" w:hAnsi="Times New Roman" w:cs="Times New Roman"/>
          <w:sz w:val="24"/>
          <w:szCs w:val="24"/>
        </w:rPr>
        <w:t xml:space="preserve">I see what he is driving at </w:t>
      </w:r>
      <w:r w:rsidR="000357E9">
        <w:rPr>
          <w:rFonts w:ascii="Times New Roman" w:eastAsia="Times New Roman" w:hAnsi="Times New Roman" w:cs="Times New Roman"/>
          <w:sz w:val="24"/>
          <w:szCs w:val="24"/>
        </w:rPr>
        <w:t>– perhaps I have been take</w:t>
      </w:r>
      <w:r w:rsidR="00250F66">
        <w:rPr>
          <w:rFonts w:ascii="Times New Roman" w:eastAsia="Times New Roman" w:hAnsi="Times New Roman" w:cs="Times New Roman"/>
          <w:sz w:val="24"/>
          <w:szCs w:val="24"/>
        </w:rPr>
        <w:t>n in by existentialist gloom in</w:t>
      </w:r>
      <w:r w:rsidR="005776AB">
        <w:rPr>
          <w:rFonts w:ascii="Times New Roman" w:eastAsia="Times New Roman" w:hAnsi="Times New Roman" w:cs="Times New Roman"/>
          <w:sz w:val="24"/>
          <w:szCs w:val="24"/>
        </w:rPr>
        <w:t xml:space="preserve"> </w:t>
      </w:r>
      <w:r w:rsidR="000357E9">
        <w:rPr>
          <w:rFonts w:ascii="Times New Roman" w:eastAsia="Times New Roman" w:hAnsi="Times New Roman" w:cs="Times New Roman"/>
          <w:sz w:val="24"/>
          <w:szCs w:val="24"/>
        </w:rPr>
        <w:t>privileging these two. But nevertheless</w:t>
      </w:r>
      <w:r w:rsidR="00C56B7D">
        <w:rPr>
          <w:rFonts w:ascii="Times New Roman" w:eastAsia="Times New Roman" w:hAnsi="Times New Roman" w:cs="Times New Roman"/>
          <w:sz w:val="24"/>
          <w:szCs w:val="24"/>
        </w:rPr>
        <w:t>, I do think they are special</w:t>
      </w:r>
      <w:r w:rsidR="000357E9">
        <w:rPr>
          <w:rFonts w:ascii="Times New Roman" w:eastAsia="Times New Roman" w:hAnsi="Times New Roman" w:cs="Times New Roman"/>
          <w:sz w:val="24"/>
          <w:szCs w:val="24"/>
        </w:rPr>
        <w:t xml:space="preserve">. Joy shows a natural propensity to engage with the framework. But does it creep over us when the </w:t>
      </w:r>
      <w:r w:rsidR="000357E9">
        <w:rPr>
          <w:rFonts w:ascii="Times New Roman" w:eastAsia="Times New Roman" w:hAnsi="Times New Roman" w:cs="Times New Roman"/>
          <w:sz w:val="24"/>
          <w:szCs w:val="24"/>
        </w:rPr>
        <w:lastRenderedPageBreak/>
        <w:t>framework recedes</w:t>
      </w:r>
      <w:r w:rsidR="00250F66">
        <w:rPr>
          <w:rFonts w:ascii="Times New Roman" w:eastAsia="Times New Roman" w:hAnsi="Times New Roman" w:cs="Times New Roman"/>
          <w:sz w:val="24"/>
          <w:szCs w:val="24"/>
        </w:rPr>
        <w:t>, thereby rev</w:t>
      </w:r>
      <w:r w:rsidR="005776AB">
        <w:rPr>
          <w:rFonts w:ascii="Times New Roman" w:eastAsia="Times New Roman" w:hAnsi="Times New Roman" w:cs="Times New Roman"/>
          <w:sz w:val="24"/>
          <w:szCs w:val="24"/>
        </w:rPr>
        <w:t>ealing something about our basic</w:t>
      </w:r>
      <w:r w:rsidR="00250F66">
        <w:rPr>
          <w:rFonts w:ascii="Times New Roman" w:eastAsia="Times New Roman" w:hAnsi="Times New Roman" w:cs="Times New Roman"/>
          <w:sz w:val="24"/>
          <w:szCs w:val="24"/>
        </w:rPr>
        <w:t xml:space="preserve"> situation</w:t>
      </w:r>
      <w:r w:rsidR="000357E9">
        <w:rPr>
          <w:rFonts w:ascii="Times New Roman" w:eastAsia="Times New Roman" w:hAnsi="Times New Roman" w:cs="Times New Roman"/>
          <w:sz w:val="24"/>
          <w:szCs w:val="24"/>
        </w:rPr>
        <w:t xml:space="preserve">? Is there a joy in simply existing? I do not think so; it depends on the context in which you are </w:t>
      </w:r>
      <w:proofErr w:type="gramStart"/>
      <w:r w:rsidR="000357E9">
        <w:rPr>
          <w:rFonts w:ascii="Times New Roman" w:eastAsia="Times New Roman" w:hAnsi="Times New Roman" w:cs="Times New Roman"/>
          <w:sz w:val="24"/>
          <w:szCs w:val="24"/>
        </w:rPr>
        <w:t>existing</w:t>
      </w:r>
      <w:proofErr w:type="gramEnd"/>
      <w:r w:rsidR="000357E9">
        <w:rPr>
          <w:rFonts w:ascii="Times New Roman" w:eastAsia="Times New Roman" w:hAnsi="Times New Roman" w:cs="Times New Roman"/>
          <w:sz w:val="24"/>
          <w:szCs w:val="24"/>
        </w:rPr>
        <w:t>. If you are frustratingly isolated from your framework goals while locked in a prison cell</w:t>
      </w:r>
      <w:r w:rsidR="00C56B7D">
        <w:rPr>
          <w:rFonts w:ascii="Times New Roman" w:eastAsia="Times New Roman" w:hAnsi="Times New Roman" w:cs="Times New Roman"/>
          <w:sz w:val="24"/>
          <w:szCs w:val="24"/>
        </w:rPr>
        <w:t>, bored</w:t>
      </w:r>
      <w:r w:rsidR="009441FF">
        <w:rPr>
          <w:rFonts w:ascii="Times New Roman" w:eastAsia="Times New Roman" w:hAnsi="Times New Roman" w:cs="Times New Roman"/>
          <w:sz w:val="24"/>
          <w:szCs w:val="24"/>
        </w:rPr>
        <w:t>om is</w:t>
      </w:r>
      <w:r w:rsidR="00CD48FD">
        <w:rPr>
          <w:rFonts w:ascii="Times New Roman" w:eastAsia="Times New Roman" w:hAnsi="Times New Roman" w:cs="Times New Roman"/>
          <w:sz w:val="24"/>
          <w:szCs w:val="24"/>
        </w:rPr>
        <w:t xml:space="preserve"> inevitable</w:t>
      </w:r>
      <w:r w:rsidR="00C56B7D">
        <w:rPr>
          <w:rFonts w:ascii="Times New Roman" w:eastAsia="Times New Roman" w:hAnsi="Times New Roman" w:cs="Times New Roman"/>
          <w:sz w:val="24"/>
          <w:szCs w:val="24"/>
        </w:rPr>
        <w:t>, but not joy</w:t>
      </w:r>
      <w:r w:rsidR="00DD7E45">
        <w:rPr>
          <w:rFonts w:ascii="Times New Roman" w:eastAsia="Times New Roman" w:hAnsi="Times New Roman" w:cs="Times New Roman"/>
          <w:sz w:val="24"/>
          <w:szCs w:val="24"/>
        </w:rPr>
        <w:t>; a rush of joy when you realise you</w:t>
      </w:r>
      <w:r w:rsidR="009441FF">
        <w:rPr>
          <w:rFonts w:ascii="Times New Roman" w:eastAsia="Times New Roman" w:hAnsi="Times New Roman" w:cs="Times New Roman"/>
          <w:sz w:val="24"/>
          <w:szCs w:val="24"/>
        </w:rPr>
        <w:t>r</w:t>
      </w:r>
      <w:r w:rsidR="00DD7E45">
        <w:rPr>
          <w:rFonts w:ascii="Times New Roman" w:eastAsia="Times New Roman" w:hAnsi="Times New Roman" w:cs="Times New Roman"/>
          <w:sz w:val="24"/>
          <w:szCs w:val="24"/>
        </w:rPr>
        <w:t xml:space="preserve"> inner resolve not to let </w:t>
      </w:r>
      <w:r w:rsidR="00CD48FD">
        <w:rPr>
          <w:rFonts w:ascii="Times New Roman" w:eastAsia="Times New Roman" w:hAnsi="Times New Roman" w:cs="Times New Roman"/>
          <w:sz w:val="24"/>
          <w:szCs w:val="24"/>
        </w:rPr>
        <w:t>your present circumstances</w:t>
      </w:r>
      <w:r w:rsidR="00DD7E45">
        <w:rPr>
          <w:rFonts w:ascii="Times New Roman" w:eastAsia="Times New Roman" w:hAnsi="Times New Roman" w:cs="Times New Roman"/>
          <w:sz w:val="24"/>
          <w:szCs w:val="24"/>
        </w:rPr>
        <w:t xml:space="preserve"> beat you</w:t>
      </w:r>
      <w:r w:rsidR="002A08A6">
        <w:rPr>
          <w:rFonts w:ascii="Times New Roman" w:eastAsia="Times New Roman" w:hAnsi="Times New Roman" w:cs="Times New Roman"/>
          <w:sz w:val="24"/>
          <w:szCs w:val="24"/>
        </w:rPr>
        <w:t>,</w:t>
      </w:r>
      <w:r w:rsidR="00CD48FD">
        <w:rPr>
          <w:rFonts w:ascii="Times New Roman" w:eastAsia="Times New Roman" w:hAnsi="Times New Roman" w:cs="Times New Roman"/>
          <w:sz w:val="24"/>
          <w:szCs w:val="24"/>
        </w:rPr>
        <w:t xml:space="preserve"> sounds like the call of the framework to me</w:t>
      </w:r>
      <w:r w:rsidR="00C56B7D">
        <w:rPr>
          <w:rFonts w:ascii="Times New Roman" w:eastAsia="Times New Roman" w:hAnsi="Times New Roman" w:cs="Times New Roman"/>
          <w:sz w:val="24"/>
          <w:szCs w:val="24"/>
        </w:rPr>
        <w:t>.</w:t>
      </w:r>
      <w:r w:rsidR="000357E9">
        <w:rPr>
          <w:rFonts w:ascii="Times New Roman" w:eastAsia="Times New Roman" w:hAnsi="Times New Roman" w:cs="Times New Roman"/>
          <w:sz w:val="24"/>
          <w:szCs w:val="24"/>
        </w:rPr>
        <w:t xml:space="preserve"> </w:t>
      </w:r>
      <w:r w:rsidR="00C56B7D">
        <w:rPr>
          <w:rFonts w:ascii="Times New Roman" w:eastAsia="Times New Roman" w:hAnsi="Times New Roman" w:cs="Times New Roman"/>
          <w:sz w:val="24"/>
          <w:szCs w:val="24"/>
        </w:rPr>
        <w:t xml:space="preserve">Wonder also seems dependent on </w:t>
      </w:r>
      <w:r w:rsidR="00867370">
        <w:rPr>
          <w:rFonts w:ascii="Times New Roman" w:eastAsia="Times New Roman" w:hAnsi="Times New Roman" w:cs="Times New Roman"/>
          <w:sz w:val="24"/>
          <w:szCs w:val="24"/>
        </w:rPr>
        <w:t>circumstances; y</w:t>
      </w:r>
      <w:r w:rsidR="00C56B7D">
        <w:rPr>
          <w:rFonts w:ascii="Times New Roman" w:eastAsia="Times New Roman" w:hAnsi="Times New Roman" w:cs="Times New Roman"/>
          <w:sz w:val="24"/>
          <w:szCs w:val="24"/>
        </w:rPr>
        <w:t>ou need something to inspire wonder. Simply existing may be enough in our more philosophical moments</w:t>
      </w:r>
      <w:r w:rsidR="00867370">
        <w:rPr>
          <w:rFonts w:ascii="Times New Roman" w:eastAsia="Times New Roman" w:hAnsi="Times New Roman" w:cs="Times New Roman"/>
          <w:sz w:val="24"/>
          <w:szCs w:val="24"/>
        </w:rPr>
        <w:t xml:space="preserve">, but even then, this seems to be a product of the framework goal to understand. And gratitude, of the kind </w:t>
      </w:r>
      <w:proofErr w:type="spellStart"/>
      <w:r w:rsidR="00867370">
        <w:rPr>
          <w:rFonts w:ascii="Times New Roman" w:eastAsia="Times New Roman" w:hAnsi="Times New Roman" w:cs="Times New Roman"/>
          <w:sz w:val="24"/>
          <w:szCs w:val="24"/>
        </w:rPr>
        <w:t>Kuipers</w:t>
      </w:r>
      <w:proofErr w:type="spellEnd"/>
      <w:r w:rsidR="00867370">
        <w:rPr>
          <w:rFonts w:ascii="Times New Roman" w:eastAsia="Times New Roman" w:hAnsi="Times New Roman" w:cs="Times New Roman"/>
          <w:sz w:val="24"/>
          <w:szCs w:val="24"/>
        </w:rPr>
        <w:t xml:space="preserve"> has in mind, just strikes me as an imposition from the natural patterns of explanation we employ in the framework; something is good, so gratitude has to be expressed to somebody. Boredom and anxiety, on the other hand, however unpleasant they may </w:t>
      </w:r>
      <w:r w:rsidR="00061ED5">
        <w:rPr>
          <w:rFonts w:ascii="Times New Roman" w:eastAsia="Times New Roman" w:hAnsi="Times New Roman" w:cs="Times New Roman"/>
          <w:sz w:val="24"/>
          <w:szCs w:val="24"/>
        </w:rPr>
        <w:t xml:space="preserve">often </w:t>
      </w:r>
      <w:r w:rsidR="00867370">
        <w:rPr>
          <w:rFonts w:ascii="Times New Roman" w:eastAsia="Times New Roman" w:hAnsi="Times New Roman" w:cs="Times New Roman"/>
          <w:sz w:val="24"/>
          <w:szCs w:val="24"/>
        </w:rPr>
        <w:t>be, do strike me as philosophically illuminating responses to our basic situation</w:t>
      </w:r>
      <w:r w:rsidR="002A08A6">
        <w:rPr>
          <w:rFonts w:ascii="Times New Roman" w:eastAsia="Times New Roman" w:hAnsi="Times New Roman" w:cs="Times New Roman"/>
          <w:sz w:val="24"/>
          <w:szCs w:val="24"/>
        </w:rPr>
        <w:t>;</w:t>
      </w:r>
      <w:r w:rsidR="00061ED5">
        <w:rPr>
          <w:rFonts w:ascii="Times New Roman" w:eastAsia="Times New Roman" w:hAnsi="Times New Roman" w:cs="Times New Roman"/>
          <w:sz w:val="24"/>
          <w:szCs w:val="24"/>
        </w:rPr>
        <w:t xml:space="preserve"> for the reason that</w:t>
      </w:r>
      <w:r w:rsidR="00867370">
        <w:rPr>
          <w:rFonts w:ascii="Times New Roman" w:eastAsia="Times New Roman" w:hAnsi="Times New Roman" w:cs="Times New Roman"/>
          <w:sz w:val="24"/>
          <w:szCs w:val="24"/>
        </w:rPr>
        <w:t xml:space="preserve"> they are a product of our projection into the framework losing its hold</w:t>
      </w:r>
      <w:r w:rsidR="002A08A6">
        <w:rPr>
          <w:rFonts w:ascii="Times New Roman" w:eastAsia="Times New Roman" w:hAnsi="Times New Roman" w:cs="Times New Roman"/>
          <w:sz w:val="24"/>
          <w:szCs w:val="24"/>
        </w:rPr>
        <w:t>, and</w:t>
      </w:r>
      <w:r w:rsidR="00E80F5B">
        <w:rPr>
          <w:rFonts w:ascii="Times New Roman" w:eastAsia="Times New Roman" w:hAnsi="Times New Roman" w:cs="Times New Roman"/>
          <w:sz w:val="24"/>
          <w:szCs w:val="24"/>
        </w:rPr>
        <w:t xml:space="preserve"> can </w:t>
      </w:r>
      <w:r w:rsidR="002A08A6">
        <w:rPr>
          <w:rFonts w:ascii="Times New Roman" w:eastAsia="Times New Roman" w:hAnsi="Times New Roman" w:cs="Times New Roman"/>
          <w:sz w:val="24"/>
          <w:szCs w:val="24"/>
        </w:rPr>
        <w:t xml:space="preserve">thus </w:t>
      </w:r>
      <w:r w:rsidR="00E80F5B">
        <w:rPr>
          <w:rFonts w:ascii="Times New Roman" w:eastAsia="Times New Roman" w:hAnsi="Times New Roman" w:cs="Times New Roman"/>
          <w:sz w:val="24"/>
          <w:szCs w:val="24"/>
        </w:rPr>
        <w:t>reveal that projection to us.</w:t>
      </w:r>
    </w:p>
    <w:p w:rsidR="00473D97" w:rsidRDefault="00473D97" w:rsidP="00695D7E">
      <w:pPr>
        <w:spacing w:line="480" w:lineRule="auto"/>
        <w:rPr>
          <w:rFonts w:ascii="Times New Roman" w:eastAsia="Times New Roman" w:hAnsi="Times New Roman" w:cs="Times New Roman"/>
          <w:sz w:val="24"/>
          <w:szCs w:val="24"/>
        </w:rPr>
      </w:pPr>
    </w:p>
    <w:p w:rsidR="00E80F5B" w:rsidRDefault="00E80F5B" w:rsidP="00695D7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return to the main thrust of Kuiper’s paper, </w:t>
      </w:r>
      <w:r w:rsidR="00061ED5">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I do not think I am going to hear anything. I</w:t>
      </w:r>
      <w:r w:rsidR="009441E9">
        <w:rPr>
          <w:rFonts w:ascii="Times New Roman" w:eastAsia="Times New Roman" w:hAnsi="Times New Roman" w:cs="Times New Roman"/>
          <w:sz w:val="24"/>
          <w:szCs w:val="24"/>
        </w:rPr>
        <w:t xml:space="preserve"> am pretty sure that I</w:t>
      </w:r>
      <w:r>
        <w:rPr>
          <w:rFonts w:ascii="Times New Roman" w:eastAsia="Times New Roman" w:hAnsi="Times New Roman" w:cs="Times New Roman"/>
          <w:sz w:val="24"/>
          <w:szCs w:val="24"/>
        </w:rPr>
        <w:t xml:space="preserve"> do not think this because I have bought into </w:t>
      </w:r>
      <w:r w:rsidR="00A6519A">
        <w:rPr>
          <w:rFonts w:ascii="Times New Roman" w:eastAsia="Times New Roman" w:hAnsi="Times New Roman" w:cs="Times New Roman"/>
          <w:sz w:val="24"/>
          <w:szCs w:val="24"/>
        </w:rPr>
        <w:t xml:space="preserve">unjustified </w:t>
      </w:r>
      <w:r>
        <w:rPr>
          <w:rFonts w:ascii="Times New Roman" w:eastAsia="Times New Roman" w:hAnsi="Times New Roman" w:cs="Times New Roman"/>
          <w:sz w:val="24"/>
          <w:szCs w:val="24"/>
        </w:rPr>
        <w:t xml:space="preserve">assumptions that block my ears; I can hear just fine, but since I am not expecting to hear anything, I am not actively listening out. I would only </w:t>
      </w:r>
      <w:r w:rsidR="009441E9">
        <w:rPr>
          <w:rFonts w:ascii="Times New Roman" w:eastAsia="Times New Roman" w:hAnsi="Times New Roman" w:cs="Times New Roman"/>
          <w:sz w:val="24"/>
          <w:szCs w:val="24"/>
        </w:rPr>
        <w:t>have my ears to the ground, and recommend this attitude in my philosophy,</w:t>
      </w:r>
      <w:r>
        <w:rPr>
          <w:rFonts w:ascii="Times New Roman" w:eastAsia="Times New Roman" w:hAnsi="Times New Roman" w:cs="Times New Roman"/>
          <w:sz w:val="24"/>
          <w:szCs w:val="24"/>
        </w:rPr>
        <w:t xml:space="preserve"> if I thought there was good reason to expect to hear something</w:t>
      </w:r>
      <w:r w:rsidR="009441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519A">
        <w:rPr>
          <w:rFonts w:ascii="Times New Roman" w:eastAsia="Times New Roman" w:hAnsi="Times New Roman" w:cs="Times New Roman"/>
          <w:sz w:val="24"/>
          <w:szCs w:val="24"/>
        </w:rPr>
        <w:t xml:space="preserve">when in actual fact, I think there is very good reason </w:t>
      </w:r>
      <w:r w:rsidR="00A6519A" w:rsidRPr="00061ED5">
        <w:rPr>
          <w:rFonts w:ascii="Times New Roman" w:eastAsia="Times New Roman" w:hAnsi="Times New Roman" w:cs="Times New Roman"/>
          <w:i/>
          <w:sz w:val="24"/>
          <w:szCs w:val="24"/>
        </w:rPr>
        <w:t>not</w:t>
      </w:r>
      <w:r w:rsidR="00A6519A">
        <w:rPr>
          <w:rFonts w:ascii="Times New Roman" w:eastAsia="Times New Roman" w:hAnsi="Times New Roman" w:cs="Times New Roman"/>
          <w:sz w:val="24"/>
          <w:szCs w:val="24"/>
        </w:rPr>
        <w:t xml:space="preserve"> to expect to hear anything</w:t>
      </w:r>
      <w:r>
        <w:rPr>
          <w:rFonts w:ascii="Times New Roman" w:eastAsia="Times New Roman" w:hAnsi="Times New Roman" w:cs="Times New Roman"/>
          <w:sz w:val="24"/>
          <w:szCs w:val="24"/>
        </w:rPr>
        <w:t xml:space="preserve">. </w:t>
      </w:r>
      <w:r w:rsidR="009441E9">
        <w:rPr>
          <w:rFonts w:ascii="Times New Roman" w:eastAsia="Times New Roman" w:hAnsi="Times New Roman" w:cs="Times New Roman"/>
          <w:sz w:val="24"/>
          <w:szCs w:val="24"/>
        </w:rPr>
        <w:t>Nevertheless, i</w:t>
      </w:r>
      <w:r>
        <w:rPr>
          <w:rFonts w:ascii="Times New Roman" w:eastAsia="Times New Roman" w:hAnsi="Times New Roman" w:cs="Times New Roman"/>
          <w:sz w:val="24"/>
          <w:szCs w:val="24"/>
        </w:rPr>
        <w:t xml:space="preserve">f I did hear something which I could not rationalise away, </w:t>
      </w:r>
      <w:r w:rsidR="009441E9">
        <w:rPr>
          <w:rFonts w:ascii="Times New Roman" w:eastAsia="Times New Roman" w:hAnsi="Times New Roman" w:cs="Times New Roman"/>
          <w:sz w:val="24"/>
          <w:szCs w:val="24"/>
        </w:rPr>
        <w:t xml:space="preserve">such that I was instead </w:t>
      </w:r>
      <w:r w:rsidR="00061ED5">
        <w:rPr>
          <w:rFonts w:ascii="Times New Roman" w:eastAsia="Times New Roman" w:hAnsi="Times New Roman" w:cs="Times New Roman"/>
          <w:sz w:val="24"/>
          <w:szCs w:val="24"/>
        </w:rPr>
        <w:t xml:space="preserve">inspired to </w:t>
      </w:r>
      <w:r>
        <w:rPr>
          <w:rFonts w:ascii="Times New Roman" w:eastAsia="Times New Roman" w:hAnsi="Times New Roman" w:cs="Times New Roman"/>
          <w:sz w:val="24"/>
          <w:szCs w:val="24"/>
        </w:rPr>
        <w:t xml:space="preserve">rationalise what I heard, then </w:t>
      </w:r>
      <w:r w:rsidR="009441E9">
        <w:rPr>
          <w:rFonts w:ascii="Times New Roman" w:eastAsia="Times New Roman" w:hAnsi="Times New Roman" w:cs="Times New Roman"/>
          <w:sz w:val="24"/>
          <w:szCs w:val="24"/>
        </w:rPr>
        <w:t>I fully grant that this</w:t>
      </w:r>
      <w:r w:rsidR="00061ED5">
        <w:rPr>
          <w:rFonts w:ascii="Times New Roman" w:eastAsia="Times New Roman" w:hAnsi="Times New Roman" w:cs="Times New Roman"/>
          <w:sz w:val="24"/>
          <w:szCs w:val="24"/>
        </w:rPr>
        <w:t xml:space="preserve"> could</w:t>
      </w:r>
      <w:r>
        <w:rPr>
          <w:rFonts w:ascii="Times New Roman" w:eastAsia="Times New Roman" w:hAnsi="Times New Roman" w:cs="Times New Roman"/>
          <w:sz w:val="24"/>
          <w:szCs w:val="24"/>
        </w:rPr>
        <w:t xml:space="preserve"> be amazing; I would love </w:t>
      </w:r>
      <w:r w:rsidR="005776AB">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read the book</w:t>
      </w:r>
      <w:r w:rsidR="00061E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would </w:t>
      </w:r>
      <w:r w:rsidR="009441E9">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write</w:t>
      </w:r>
      <w:r w:rsidR="00061ED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so long as </w:t>
      </w:r>
      <w:r w:rsidR="005776AB">
        <w:rPr>
          <w:rFonts w:ascii="Times New Roman" w:eastAsia="Times New Roman" w:hAnsi="Times New Roman" w:cs="Times New Roman"/>
          <w:sz w:val="24"/>
          <w:szCs w:val="24"/>
        </w:rPr>
        <w:t>it was not the product of me losing my marbles</w:t>
      </w:r>
      <w:r>
        <w:rPr>
          <w:rFonts w:ascii="Times New Roman" w:eastAsia="Times New Roman" w:hAnsi="Times New Roman" w:cs="Times New Roman"/>
          <w:sz w:val="24"/>
          <w:szCs w:val="24"/>
        </w:rPr>
        <w:t xml:space="preserve">. </w:t>
      </w:r>
      <w:r w:rsidR="009441E9">
        <w:rPr>
          <w:rFonts w:ascii="Times New Roman" w:eastAsia="Times New Roman" w:hAnsi="Times New Roman" w:cs="Times New Roman"/>
          <w:sz w:val="24"/>
          <w:szCs w:val="24"/>
        </w:rPr>
        <w:t xml:space="preserve">I am convinced this will never happen, but I am certainly open to a big </w:t>
      </w:r>
      <w:r w:rsidR="009441E9">
        <w:rPr>
          <w:rFonts w:ascii="Times New Roman" w:eastAsia="Times New Roman" w:hAnsi="Times New Roman" w:cs="Times New Roman"/>
          <w:sz w:val="24"/>
          <w:szCs w:val="24"/>
        </w:rPr>
        <w:lastRenderedPageBreak/>
        <w:t xml:space="preserve">surprise, especially if it is a good one. </w:t>
      </w:r>
      <w:r w:rsidR="00A6519A">
        <w:rPr>
          <w:rFonts w:ascii="Times New Roman" w:eastAsia="Times New Roman" w:hAnsi="Times New Roman" w:cs="Times New Roman"/>
          <w:sz w:val="24"/>
          <w:szCs w:val="24"/>
        </w:rPr>
        <w:t xml:space="preserve">So I have an open attitude, just not the active one </w:t>
      </w:r>
      <w:proofErr w:type="spellStart"/>
      <w:r w:rsidR="00A6519A">
        <w:rPr>
          <w:rFonts w:ascii="Times New Roman" w:eastAsia="Times New Roman" w:hAnsi="Times New Roman" w:cs="Times New Roman"/>
          <w:sz w:val="24"/>
          <w:szCs w:val="24"/>
        </w:rPr>
        <w:t>Kuipers</w:t>
      </w:r>
      <w:proofErr w:type="spellEnd"/>
      <w:r w:rsidR="00A6519A">
        <w:rPr>
          <w:rFonts w:ascii="Times New Roman" w:eastAsia="Times New Roman" w:hAnsi="Times New Roman" w:cs="Times New Roman"/>
          <w:sz w:val="24"/>
          <w:szCs w:val="24"/>
        </w:rPr>
        <w:t xml:space="preserve"> recommends</w:t>
      </w:r>
      <w:r w:rsidR="00061ED5">
        <w:rPr>
          <w:rFonts w:ascii="Times New Roman" w:eastAsia="Times New Roman" w:hAnsi="Times New Roman" w:cs="Times New Roman"/>
          <w:sz w:val="24"/>
          <w:szCs w:val="24"/>
        </w:rPr>
        <w:t>. This</w:t>
      </w:r>
      <w:r w:rsidR="00A6519A">
        <w:rPr>
          <w:rFonts w:ascii="Times New Roman" w:eastAsia="Times New Roman" w:hAnsi="Times New Roman" w:cs="Times New Roman"/>
          <w:sz w:val="24"/>
          <w:szCs w:val="24"/>
        </w:rPr>
        <w:t xml:space="preserve"> is a point of conten</w:t>
      </w:r>
      <w:r w:rsidR="00061ED5">
        <w:rPr>
          <w:rFonts w:ascii="Times New Roman" w:eastAsia="Times New Roman" w:hAnsi="Times New Roman" w:cs="Times New Roman"/>
          <w:sz w:val="24"/>
          <w:szCs w:val="24"/>
        </w:rPr>
        <w:t xml:space="preserve">tion between us that </w:t>
      </w:r>
      <w:r w:rsidR="00A6519A">
        <w:rPr>
          <w:rFonts w:ascii="Times New Roman" w:eastAsia="Times New Roman" w:hAnsi="Times New Roman" w:cs="Times New Roman"/>
          <w:sz w:val="24"/>
          <w:szCs w:val="24"/>
        </w:rPr>
        <w:t xml:space="preserve">we can continue to </w:t>
      </w:r>
      <w:r w:rsidR="00061ED5">
        <w:rPr>
          <w:rFonts w:ascii="Times New Roman" w:eastAsia="Times New Roman" w:hAnsi="Times New Roman" w:cs="Times New Roman"/>
          <w:sz w:val="24"/>
          <w:szCs w:val="24"/>
        </w:rPr>
        <w:t>debate</w:t>
      </w:r>
      <w:r w:rsidR="00A6519A">
        <w:rPr>
          <w:rFonts w:ascii="Times New Roman" w:eastAsia="Times New Roman" w:hAnsi="Times New Roman" w:cs="Times New Roman"/>
          <w:sz w:val="24"/>
          <w:szCs w:val="24"/>
        </w:rPr>
        <w:t>; and hopefully find things to say that others will find interesting</w:t>
      </w:r>
      <w:r w:rsidR="00061ED5">
        <w:rPr>
          <w:rFonts w:ascii="Times New Roman" w:eastAsia="Times New Roman" w:hAnsi="Times New Roman" w:cs="Times New Roman"/>
          <w:sz w:val="24"/>
          <w:szCs w:val="24"/>
        </w:rPr>
        <w:t>. But to</w:t>
      </w:r>
      <w:r w:rsidR="00A6519A">
        <w:rPr>
          <w:rFonts w:ascii="Times New Roman" w:eastAsia="Times New Roman" w:hAnsi="Times New Roman" w:cs="Times New Roman"/>
          <w:sz w:val="24"/>
          <w:szCs w:val="24"/>
        </w:rPr>
        <w:t xml:space="preserve"> my mind, at least, </w:t>
      </w:r>
      <w:r w:rsidR="00061ED5">
        <w:rPr>
          <w:rFonts w:ascii="Times New Roman" w:eastAsia="Times New Roman" w:hAnsi="Times New Roman" w:cs="Times New Roman"/>
          <w:sz w:val="24"/>
          <w:szCs w:val="24"/>
        </w:rPr>
        <w:t>this</w:t>
      </w:r>
      <w:r w:rsidR="00A6519A">
        <w:rPr>
          <w:rFonts w:ascii="Times New Roman" w:eastAsia="Times New Roman" w:hAnsi="Times New Roman" w:cs="Times New Roman"/>
          <w:sz w:val="24"/>
          <w:szCs w:val="24"/>
        </w:rPr>
        <w:t xml:space="preserve"> pales into insignificance against the fact that we are both thinking into a space which many other philosophers are missing out on</w:t>
      </w:r>
      <w:r w:rsidR="00250F66">
        <w:rPr>
          <w:rFonts w:ascii="Times New Roman" w:eastAsia="Times New Roman" w:hAnsi="Times New Roman" w:cs="Times New Roman"/>
          <w:sz w:val="24"/>
          <w:szCs w:val="24"/>
        </w:rPr>
        <w:t xml:space="preserve"> – </w:t>
      </w:r>
      <w:r w:rsidR="00061ED5">
        <w:rPr>
          <w:rFonts w:ascii="Times New Roman" w:eastAsia="Times New Roman" w:hAnsi="Times New Roman" w:cs="Times New Roman"/>
          <w:sz w:val="24"/>
          <w:szCs w:val="24"/>
        </w:rPr>
        <w:t xml:space="preserve">and because they are missing out, </w:t>
      </w:r>
      <w:r w:rsidR="00250F66">
        <w:rPr>
          <w:rFonts w:ascii="Times New Roman" w:eastAsia="Times New Roman" w:hAnsi="Times New Roman" w:cs="Times New Roman"/>
          <w:sz w:val="24"/>
          <w:szCs w:val="24"/>
        </w:rPr>
        <w:t xml:space="preserve">they </w:t>
      </w:r>
      <w:r w:rsidR="00061ED5">
        <w:rPr>
          <w:rFonts w:ascii="Times New Roman" w:eastAsia="Times New Roman" w:hAnsi="Times New Roman" w:cs="Times New Roman"/>
          <w:sz w:val="24"/>
          <w:szCs w:val="24"/>
        </w:rPr>
        <w:t>are being inspired to say things which are not only false, but detrimental to philosophy.</w:t>
      </w:r>
      <w:r w:rsidR="009E7120">
        <w:rPr>
          <w:rFonts w:ascii="Times New Roman" w:eastAsia="Times New Roman" w:hAnsi="Times New Roman" w:cs="Times New Roman"/>
          <w:sz w:val="24"/>
          <w:szCs w:val="24"/>
        </w:rPr>
        <w:t xml:space="preserve"> Judging </w:t>
      </w:r>
      <w:r w:rsidR="00250F66">
        <w:rPr>
          <w:rFonts w:ascii="Times New Roman" w:eastAsia="Times New Roman" w:hAnsi="Times New Roman" w:cs="Times New Roman"/>
          <w:sz w:val="24"/>
          <w:szCs w:val="24"/>
        </w:rPr>
        <w:t xml:space="preserve">from his paper, I think </w:t>
      </w:r>
      <w:proofErr w:type="spellStart"/>
      <w:r w:rsidR="00250F66">
        <w:rPr>
          <w:rFonts w:ascii="Times New Roman" w:eastAsia="Times New Roman" w:hAnsi="Times New Roman" w:cs="Times New Roman"/>
          <w:sz w:val="24"/>
          <w:szCs w:val="24"/>
        </w:rPr>
        <w:t>Kuipers</w:t>
      </w:r>
      <w:proofErr w:type="spellEnd"/>
      <w:r w:rsidR="00CA2CC7">
        <w:rPr>
          <w:rFonts w:ascii="Times New Roman" w:eastAsia="Times New Roman" w:hAnsi="Times New Roman" w:cs="Times New Roman"/>
          <w:sz w:val="24"/>
          <w:szCs w:val="24"/>
        </w:rPr>
        <w:t xml:space="preserve"> </w:t>
      </w:r>
      <w:r w:rsidR="001D1ECE">
        <w:rPr>
          <w:rFonts w:ascii="Times New Roman" w:eastAsia="Times New Roman" w:hAnsi="Times New Roman" w:cs="Times New Roman"/>
          <w:sz w:val="24"/>
          <w:szCs w:val="24"/>
        </w:rPr>
        <w:t>might just</w:t>
      </w:r>
      <w:r w:rsidR="00250F66">
        <w:rPr>
          <w:rFonts w:ascii="Times New Roman" w:eastAsia="Times New Roman" w:hAnsi="Times New Roman" w:cs="Times New Roman"/>
          <w:sz w:val="24"/>
          <w:szCs w:val="24"/>
        </w:rPr>
        <w:t xml:space="preserve"> agree; </w:t>
      </w:r>
      <w:r w:rsidR="001D1ECE">
        <w:rPr>
          <w:rFonts w:ascii="Times New Roman" w:eastAsia="Times New Roman" w:hAnsi="Times New Roman" w:cs="Times New Roman"/>
          <w:sz w:val="24"/>
          <w:szCs w:val="24"/>
        </w:rPr>
        <w:t xml:space="preserve">if so, I put it down to </w:t>
      </w:r>
      <w:r w:rsidR="00CA2CC7">
        <w:rPr>
          <w:rFonts w:ascii="Times New Roman" w:eastAsia="Times New Roman" w:hAnsi="Times New Roman" w:cs="Times New Roman"/>
          <w:sz w:val="24"/>
          <w:szCs w:val="24"/>
        </w:rPr>
        <w:t xml:space="preserve">our shared background in </w:t>
      </w:r>
      <w:proofErr w:type="spellStart"/>
      <w:r w:rsidR="00CA2CC7">
        <w:rPr>
          <w:rFonts w:ascii="Times New Roman" w:eastAsia="Times New Roman" w:hAnsi="Times New Roman" w:cs="Times New Roman"/>
          <w:sz w:val="24"/>
          <w:szCs w:val="24"/>
        </w:rPr>
        <w:t>Rorty</w:t>
      </w:r>
      <w:proofErr w:type="spellEnd"/>
      <w:r w:rsidR="00CA2CC7">
        <w:rPr>
          <w:rFonts w:ascii="Times New Roman" w:eastAsia="Times New Roman" w:hAnsi="Times New Roman" w:cs="Times New Roman"/>
          <w:sz w:val="24"/>
          <w:szCs w:val="24"/>
        </w:rPr>
        <w:t>.</w:t>
      </w:r>
    </w:p>
    <w:p w:rsidR="00255B55" w:rsidRDefault="00255B55" w:rsidP="00695D7E">
      <w:pPr>
        <w:spacing w:line="480" w:lineRule="auto"/>
        <w:rPr>
          <w:rFonts w:ascii="Times New Roman" w:eastAsia="Times New Roman" w:hAnsi="Times New Roman" w:cs="Times New Roman"/>
          <w:sz w:val="24"/>
          <w:szCs w:val="24"/>
        </w:rPr>
      </w:pPr>
    </w:p>
    <w:p w:rsidR="00F637E1" w:rsidRDefault="00F637E1" w:rsidP="00695D7E">
      <w:pPr>
        <w:spacing w:line="480" w:lineRule="auto"/>
        <w:rPr>
          <w:rFonts w:ascii="Times New Roman" w:eastAsia="Times New Roman" w:hAnsi="Times New Roman" w:cs="Times New Roman"/>
          <w:sz w:val="24"/>
          <w:szCs w:val="24"/>
        </w:rPr>
      </w:pPr>
    </w:p>
    <w:p w:rsidR="00551263" w:rsidRDefault="00551263" w:rsidP="007434F5"/>
    <w:p w:rsidR="00551263" w:rsidRDefault="00551263" w:rsidP="007434F5"/>
    <w:p w:rsidR="00551263" w:rsidRDefault="00551263" w:rsidP="007434F5"/>
    <w:p w:rsidR="00551263" w:rsidRDefault="00551263" w:rsidP="007434F5"/>
    <w:p w:rsidR="00551263" w:rsidRPr="00551263" w:rsidRDefault="00551263" w:rsidP="00551263">
      <w:pPr>
        <w:spacing w:line="480" w:lineRule="auto"/>
        <w:rPr>
          <w:rFonts w:ascii="Times New Roman" w:hAnsi="Times New Roman" w:cs="Times New Roman"/>
          <w:b/>
          <w:sz w:val="24"/>
          <w:szCs w:val="24"/>
        </w:rPr>
      </w:pPr>
      <w:r w:rsidRPr="00551263">
        <w:rPr>
          <w:rFonts w:ascii="Times New Roman" w:hAnsi="Times New Roman" w:cs="Times New Roman"/>
          <w:b/>
          <w:sz w:val="24"/>
          <w:szCs w:val="24"/>
        </w:rPr>
        <w:t>References</w:t>
      </w:r>
    </w:p>
    <w:p w:rsidR="00F542C6" w:rsidRDefault="00F542C6" w:rsidP="00551263">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Kuipers</w:t>
      </w:r>
      <w:proofErr w:type="spellEnd"/>
      <w:r>
        <w:rPr>
          <w:rFonts w:ascii="Times New Roman" w:hAnsi="Times New Roman" w:cs="Times New Roman"/>
          <w:sz w:val="24"/>
          <w:szCs w:val="24"/>
        </w:rPr>
        <w:t xml:space="preserve">, R. (2002) </w:t>
      </w:r>
      <w:r w:rsidRPr="00F542C6">
        <w:rPr>
          <w:rFonts w:ascii="Times New Roman" w:hAnsi="Times New Roman" w:cs="Times New Roman"/>
          <w:i/>
          <w:sz w:val="24"/>
          <w:szCs w:val="24"/>
        </w:rPr>
        <w:t xml:space="preserve">Critical Faith: Toward a Renewed Understanding of Religious Faith and </w:t>
      </w:r>
      <w:r w:rsidR="001D3283">
        <w:rPr>
          <w:rFonts w:ascii="Times New Roman" w:hAnsi="Times New Roman" w:cs="Times New Roman"/>
          <w:i/>
          <w:sz w:val="24"/>
          <w:szCs w:val="24"/>
        </w:rPr>
        <w:tab/>
      </w:r>
      <w:r w:rsidRPr="00F542C6">
        <w:rPr>
          <w:rFonts w:ascii="Times New Roman" w:hAnsi="Times New Roman" w:cs="Times New Roman"/>
          <w:i/>
          <w:sz w:val="24"/>
          <w:szCs w:val="24"/>
        </w:rPr>
        <w:t>its Public Accountability</w:t>
      </w:r>
      <w:r>
        <w:rPr>
          <w:rFonts w:ascii="Times New Roman" w:hAnsi="Times New Roman" w:cs="Times New Roman"/>
          <w:sz w:val="24"/>
          <w:szCs w:val="24"/>
        </w:rPr>
        <w:t xml:space="preserve">, Amsterdam: </w:t>
      </w:r>
      <w:proofErr w:type="spellStart"/>
      <w:r>
        <w:rPr>
          <w:rFonts w:ascii="Times New Roman" w:hAnsi="Times New Roman" w:cs="Times New Roman"/>
          <w:sz w:val="24"/>
          <w:szCs w:val="24"/>
        </w:rPr>
        <w:t>Rodopi</w:t>
      </w:r>
      <w:proofErr w:type="spellEnd"/>
      <w:r>
        <w:rPr>
          <w:rFonts w:ascii="Times New Roman" w:hAnsi="Times New Roman" w:cs="Times New Roman"/>
          <w:sz w:val="24"/>
          <w:szCs w:val="24"/>
        </w:rPr>
        <w:t>.</w:t>
      </w:r>
    </w:p>
    <w:p w:rsidR="00551263" w:rsidRDefault="00551263" w:rsidP="00551263">
      <w:pPr>
        <w:spacing w:line="480" w:lineRule="auto"/>
        <w:rPr>
          <w:rFonts w:ascii="Times New Roman" w:hAnsi="Times New Roman" w:cs="Times New Roman"/>
          <w:sz w:val="24"/>
          <w:szCs w:val="24"/>
        </w:rPr>
      </w:pPr>
      <w:proofErr w:type="spellStart"/>
      <w:r w:rsidRPr="004B417D">
        <w:rPr>
          <w:rFonts w:ascii="Times New Roman" w:hAnsi="Times New Roman" w:cs="Times New Roman"/>
          <w:sz w:val="24"/>
          <w:szCs w:val="24"/>
        </w:rPr>
        <w:t>Kuipers</w:t>
      </w:r>
      <w:proofErr w:type="spellEnd"/>
      <w:r w:rsidRPr="004B417D">
        <w:rPr>
          <w:rFonts w:ascii="Times New Roman" w:hAnsi="Times New Roman" w:cs="Times New Roman"/>
          <w:sz w:val="24"/>
          <w:szCs w:val="24"/>
        </w:rPr>
        <w:t xml:space="preserve">, R. (2013) </w:t>
      </w:r>
      <w:r w:rsidRPr="004B417D">
        <w:rPr>
          <w:rFonts w:ascii="Times New Roman" w:hAnsi="Times New Roman" w:cs="Times New Roman"/>
          <w:i/>
          <w:sz w:val="24"/>
          <w:szCs w:val="24"/>
        </w:rPr>
        <w:t xml:space="preserve">Richard </w:t>
      </w:r>
      <w:proofErr w:type="spellStart"/>
      <w:r w:rsidRPr="004B417D">
        <w:rPr>
          <w:rFonts w:ascii="Times New Roman" w:hAnsi="Times New Roman" w:cs="Times New Roman"/>
          <w:i/>
          <w:sz w:val="24"/>
          <w:szCs w:val="24"/>
        </w:rPr>
        <w:t>Rorty</w:t>
      </w:r>
      <w:proofErr w:type="spellEnd"/>
      <w:r w:rsidRPr="004B417D">
        <w:rPr>
          <w:rFonts w:ascii="Times New Roman" w:hAnsi="Times New Roman" w:cs="Times New Roman"/>
          <w:i/>
          <w:sz w:val="24"/>
          <w:szCs w:val="24"/>
        </w:rPr>
        <w:t>: Contemporary American Thinkers</w:t>
      </w:r>
      <w:r w:rsidRPr="004B417D">
        <w:rPr>
          <w:rFonts w:ascii="Times New Roman" w:hAnsi="Times New Roman" w:cs="Times New Roman"/>
          <w:sz w:val="24"/>
          <w:szCs w:val="24"/>
        </w:rPr>
        <w:t>, London: Bloomsbury</w:t>
      </w:r>
      <w:r>
        <w:rPr>
          <w:rFonts w:ascii="Times New Roman" w:hAnsi="Times New Roman" w:cs="Times New Roman"/>
          <w:sz w:val="24"/>
          <w:szCs w:val="24"/>
        </w:rPr>
        <w:t>.</w:t>
      </w:r>
    </w:p>
    <w:p w:rsidR="001D3283" w:rsidRPr="001D3283" w:rsidRDefault="001D3283" w:rsidP="00551263">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Strawson</w:t>
      </w:r>
      <w:proofErr w:type="spellEnd"/>
      <w:r>
        <w:rPr>
          <w:rFonts w:ascii="Times New Roman" w:hAnsi="Times New Roman" w:cs="Times New Roman"/>
          <w:sz w:val="24"/>
          <w:szCs w:val="24"/>
        </w:rPr>
        <w:t>, P.F. (1952) ‘</w:t>
      </w:r>
      <w:r w:rsidRPr="001D3283">
        <w:rPr>
          <w:rFonts w:ascii="Times New Roman" w:hAnsi="Times New Roman" w:cs="Times New Roman"/>
          <w:sz w:val="24"/>
          <w:szCs w:val="24"/>
        </w:rPr>
        <w:t>Inductive Reasoning and Probability</w:t>
      </w:r>
      <w:r>
        <w:rPr>
          <w:rFonts w:ascii="Times New Roman" w:hAnsi="Times New Roman" w:cs="Times New Roman"/>
          <w:sz w:val="24"/>
          <w:szCs w:val="24"/>
        </w:rPr>
        <w:t>’,</w:t>
      </w:r>
      <w:r w:rsidRPr="001D3283">
        <w:rPr>
          <w:rFonts w:ascii="Times New Roman" w:hAnsi="Times New Roman" w:cs="Times New Roman"/>
          <w:sz w:val="24"/>
          <w:szCs w:val="24"/>
        </w:rPr>
        <w:t xml:space="preserve"> </w:t>
      </w:r>
      <w:r>
        <w:rPr>
          <w:rFonts w:ascii="Times New Roman" w:hAnsi="Times New Roman" w:cs="Times New Roman"/>
          <w:sz w:val="24"/>
          <w:szCs w:val="24"/>
        </w:rPr>
        <w:t>in his</w:t>
      </w:r>
      <w:r w:rsidRPr="001D3283">
        <w:rPr>
          <w:rFonts w:ascii="Times New Roman" w:hAnsi="Times New Roman" w:cs="Times New Roman"/>
          <w:sz w:val="24"/>
          <w:szCs w:val="24"/>
        </w:rPr>
        <w:t xml:space="preserve"> </w:t>
      </w:r>
      <w:r w:rsidRPr="001D3283">
        <w:rPr>
          <w:rFonts w:ascii="Times New Roman" w:hAnsi="Times New Roman" w:cs="Times New Roman"/>
          <w:i/>
          <w:sz w:val="24"/>
          <w:szCs w:val="24"/>
        </w:rPr>
        <w:t>Introduction</w:t>
      </w:r>
      <w:r>
        <w:rPr>
          <w:rFonts w:ascii="Times New Roman" w:hAnsi="Times New Roman" w:cs="Times New Roman"/>
          <w:i/>
          <w:sz w:val="24"/>
          <w:szCs w:val="24"/>
        </w:rPr>
        <w:t xml:space="preserve"> </w:t>
      </w:r>
      <w:r w:rsidRPr="001D3283">
        <w:rPr>
          <w:rFonts w:ascii="Times New Roman" w:hAnsi="Times New Roman" w:cs="Times New Roman"/>
          <w:i/>
          <w:sz w:val="24"/>
          <w:szCs w:val="24"/>
        </w:rPr>
        <w:t>to</w:t>
      </w:r>
      <w:r>
        <w:rPr>
          <w:rFonts w:ascii="Times New Roman" w:hAnsi="Times New Roman" w:cs="Times New Roman"/>
          <w:i/>
          <w:sz w:val="24"/>
          <w:szCs w:val="24"/>
        </w:rPr>
        <w:t xml:space="preserve"> </w:t>
      </w:r>
      <w:r w:rsidRPr="001D3283">
        <w:rPr>
          <w:rFonts w:ascii="Times New Roman" w:hAnsi="Times New Roman" w:cs="Times New Roman"/>
          <w:i/>
          <w:sz w:val="24"/>
          <w:szCs w:val="24"/>
        </w:rPr>
        <w:t>Logical</w:t>
      </w:r>
      <w:r>
        <w:rPr>
          <w:rFonts w:ascii="Times New Roman" w:hAnsi="Times New Roman" w:cs="Times New Roman"/>
          <w:i/>
          <w:sz w:val="24"/>
          <w:szCs w:val="24"/>
        </w:rPr>
        <w:tab/>
      </w:r>
      <w:r w:rsidRPr="001D3283">
        <w:rPr>
          <w:rFonts w:ascii="Times New Roman" w:hAnsi="Times New Roman" w:cs="Times New Roman"/>
          <w:i/>
          <w:sz w:val="24"/>
          <w:szCs w:val="24"/>
        </w:rPr>
        <w:t>Theory</w:t>
      </w:r>
      <w:r>
        <w:rPr>
          <w:rFonts w:ascii="Times New Roman" w:hAnsi="Times New Roman" w:cs="Times New Roman"/>
          <w:sz w:val="24"/>
          <w:szCs w:val="24"/>
        </w:rPr>
        <w:t xml:space="preserve">, </w:t>
      </w:r>
      <w:r w:rsidRPr="001D3283">
        <w:rPr>
          <w:rFonts w:ascii="Times New Roman" w:hAnsi="Times New Roman" w:cs="Times New Roman"/>
          <w:sz w:val="24"/>
          <w:szCs w:val="24"/>
        </w:rPr>
        <w:t>pp.</w:t>
      </w:r>
      <w:r>
        <w:rPr>
          <w:rFonts w:ascii="Times New Roman" w:hAnsi="Times New Roman" w:cs="Times New Roman"/>
          <w:sz w:val="24"/>
          <w:szCs w:val="24"/>
        </w:rPr>
        <w:t xml:space="preserve"> </w:t>
      </w:r>
      <w:r w:rsidRPr="001D3283">
        <w:rPr>
          <w:rFonts w:ascii="Times New Roman" w:hAnsi="Times New Roman" w:cs="Times New Roman"/>
          <w:sz w:val="24"/>
          <w:szCs w:val="24"/>
        </w:rPr>
        <w:t>233-263</w:t>
      </w:r>
      <w:r>
        <w:rPr>
          <w:rFonts w:ascii="Times New Roman" w:hAnsi="Times New Roman" w:cs="Times New Roman"/>
          <w:sz w:val="24"/>
          <w:szCs w:val="24"/>
        </w:rPr>
        <w:t>. London: Methuen</w:t>
      </w:r>
      <w:r w:rsidRPr="001D3283">
        <w:rPr>
          <w:rFonts w:ascii="Times New Roman" w:hAnsi="Times New Roman" w:cs="Times New Roman"/>
          <w:sz w:val="24"/>
          <w:szCs w:val="24"/>
        </w:rPr>
        <w:t>.</w:t>
      </w:r>
    </w:p>
    <w:sectPr w:rsidR="001D3283" w:rsidRPr="001D3283">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1A1" w:rsidRDefault="00F771A1" w:rsidP="00F771A1">
      <w:r>
        <w:separator/>
      </w:r>
    </w:p>
  </w:endnote>
  <w:endnote w:type="continuationSeparator" w:id="0">
    <w:p w:rsidR="00F771A1" w:rsidRDefault="00F771A1" w:rsidP="00F7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571086"/>
      <w:docPartObj>
        <w:docPartGallery w:val="Page Numbers (Bottom of Page)"/>
        <w:docPartUnique/>
      </w:docPartObj>
    </w:sdtPr>
    <w:sdtEndPr>
      <w:rPr>
        <w:noProof/>
      </w:rPr>
    </w:sdtEndPr>
    <w:sdtContent>
      <w:p w:rsidR="00CE22E8" w:rsidRDefault="00CE22E8">
        <w:pPr>
          <w:pStyle w:val="Footer"/>
          <w:jc w:val="right"/>
        </w:pPr>
        <w:r>
          <w:fldChar w:fldCharType="begin"/>
        </w:r>
        <w:r>
          <w:instrText xml:space="preserve"> PAGE   \* MERGEFORMAT </w:instrText>
        </w:r>
        <w:r>
          <w:fldChar w:fldCharType="separate"/>
        </w:r>
        <w:r w:rsidR="00A47461">
          <w:rPr>
            <w:noProof/>
          </w:rPr>
          <w:t>1</w:t>
        </w:r>
        <w:r>
          <w:rPr>
            <w:noProof/>
          </w:rPr>
          <w:fldChar w:fldCharType="end"/>
        </w:r>
      </w:p>
    </w:sdtContent>
  </w:sdt>
  <w:p w:rsidR="00CE22E8" w:rsidRDefault="00CE2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1A1" w:rsidRDefault="00F771A1" w:rsidP="00F771A1">
      <w:r>
        <w:separator/>
      </w:r>
    </w:p>
  </w:footnote>
  <w:footnote w:type="continuationSeparator" w:id="0">
    <w:p w:rsidR="00F771A1" w:rsidRDefault="00F771A1" w:rsidP="00F77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F5"/>
    <w:rsid w:val="000357E9"/>
    <w:rsid w:val="00061ED5"/>
    <w:rsid w:val="00067B60"/>
    <w:rsid w:val="00072A6E"/>
    <w:rsid w:val="000C013D"/>
    <w:rsid w:val="000C30E3"/>
    <w:rsid w:val="00122E10"/>
    <w:rsid w:val="001333ED"/>
    <w:rsid w:val="00136374"/>
    <w:rsid w:val="00141987"/>
    <w:rsid w:val="00166306"/>
    <w:rsid w:val="0017037B"/>
    <w:rsid w:val="00191FE0"/>
    <w:rsid w:val="001D1ECE"/>
    <w:rsid w:val="001D3283"/>
    <w:rsid w:val="00242157"/>
    <w:rsid w:val="00250F66"/>
    <w:rsid w:val="002511B2"/>
    <w:rsid w:val="00255B55"/>
    <w:rsid w:val="00293CD4"/>
    <w:rsid w:val="002A08A6"/>
    <w:rsid w:val="002A1BE3"/>
    <w:rsid w:val="002C4743"/>
    <w:rsid w:val="003016FC"/>
    <w:rsid w:val="00317DC5"/>
    <w:rsid w:val="003214C4"/>
    <w:rsid w:val="00324FF0"/>
    <w:rsid w:val="00327136"/>
    <w:rsid w:val="00343028"/>
    <w:rsid w:val="00363882"/>
    <w:rsid w:val="003840F4"/>
    <w:rsid w:val="00384E73"/>
    <w:rsid w:val="003B125A"/>
    <w:rsid w:val="003C0A94"/>
    <w:rsid w:val="003E7675"/>
    <w:rsid w:val="003F19AA"/>
    <w:rsid w:val="003F75FB"/>
    <w:rsid w:val="00473D97"/>
    <w:rsid w:val="004A11E4"/>
    <w:rsid w:val="004B02F0"/>
    <w:rsid w:val="004B7A89"/>
    <w:rsid w:val="004D5193"/>
    <w:rsid w:val="004F4583"/>
    <w:rsid w:val="00517744"/>
    <w:rsid w:val="00551263"/>
    <w:rsid w:val="005776AB"/>
    <w:rsid w:val="00577F30"/>
    <w:rsid w:val="00585FD5"/>
    <w:rsid w:val="00593823"/>
    <w:rsid w:val="006304E2"/>
    <w:rsid w:val="006476AA"/>
    <w:rsid w:val="0065397E"/>
    <w:rsid w:val="0066448C"/>
    <w:rsid w:val="00665942"/>
    <w:rsid w:val="00680640"/>
    <w:rsid w:val="00684E27"/>
    <w:rsid w:val="00695D7E"/>
    <w:rsid w:val="00696D81"/>
    <w:rsid w:val="006E2C3D"/>
    <w:rsid w:val="006E72FF"/>
    <w:rsid w:val="006E77D9"/>
    <w:rsid w:val="006F3E05"/>
    <w:rsid w:val="00710404"/>
    <w:rsid w:val="007105E1"/>
    <w:rsid w:val="00711E84"/>
    <w:rsid w:val="00713905"/>
    <w:rsid w:val="00731B91"/>
    <w:rsid w:val="007434F5"/>
    <w:rsid w:val="007566BD"/>
    <w:rsid w:val="007710C4"/>
    <w:rsid w:val="00773370"/>
    <w:rsid w:val="00797EE7"/>
    <w:rsid w:val="007A2429"/>
    <w:rsid w:val="007B30F5"/>
    <w:rsid w:val="007E33FD"/>
    <w:rsid w:val="00803893"/>
    <w:rsid w:val="00843DA1"/>
    <w:rsid w:val="00867370"/>
    <w:rsid w:val="0087749C"/>
    <w:rsid w:val="0089294B"/>
    <w:rsid w:val="008A5595"/>
    <w:rsid w:val="008E627A"/>
    <w:rsid w:val="008F4177"/>
    <w:rsid w:val="008F7429"/>
    <w:rsid w:val="009160B6"/>
    <w:rsid w:val="00916AD9"/>
    <w:rsid w:val="00916FD3"/>
    <w:rsid w:val="00921F1B"/>
    <w:rsid w:val="009228FC"/>
    <w:rsid w:val="009275C5"/>
    <w:rsid w:val="009441E9"/>
    <w:rsid w:val="009441FF"/>
    <w:rsid w:val="00995372"/>
    <w:rsid w:val="009B7FA3"/>
    <w:rsid w:val="009C6F38"/>
    <w:rsid w:val="009D2D16"/>
    <w:rsid w:val="009D40AE"/>
    <w:rsid w:val="009E7120"/>
    <w:rsid w:val="00A47461"/>
    <w:rsid w:val="00A6519A"/>
    <w:rsid w:val="00A82725"/>
    <w:rsid w:val="00A84D42"/>
    <w:rsid w:val="00A91460"/>
    <w:rsid w:val="00AB77AA"/>
    <w:rsid w:val="00AC4C0D"/>
    <w:rsid w:val="00AE3381"/>
    <w:rsid w:val="00AF2A8F"/>
    <w:rsid w:val="00B12804"/>
    <w:rsid w:val="00B176A8"/>
    <w:rsid w:val="00B35D89"/>
    <w:rsid w:val="00B45FE3"/>
    <w:rsid w:val="00B601CA"/>
    <w:rsid w:val="00B96EBE"/>
    <w:rsid w:val="00BA3E34"/>
    <w:rsid w:val="00BF26D6"/>
    <w:rsid w:val="00C021ED"/>
    <w:rsid w:val="00C023CC"/>
    <w:rsid w:val="00C14FAC"/>
    <w:rsid w:val="00C26AD2"/>
    <w:rsid w:val="00C41AA7"/>
    <w:rsid w:val="00C56B7D"/>
    <w:rsid w:val="00C75A55"/>
    <w:rsid w:val="00CA2CC7"/>
    <w:rsid w:val="00CA6809"/>
    <w:rsid w:val="00CC14FD"/>
    <w:rsid w:val="00CC6757"/>
    <w:rsid w:val="00CD1FA5"/>
    <w:rsid w:val="00CD48FD"/>
    <w:rsid w:val="00CE22E8"/>
    <w:rsid w:val="00CF0EDF"/>
    <w:rsid w:val="00D22D5D"/>
    <w:rsid w:val="00D51480"/>
    <w:rsid w:val="00D62AAE"/>
    <w:rsid w:val="00D62FFA"/>
    <w:rsid w:val="00D723AE"/>
    <w:rsid w:val="00DA7151"/>
    <w:rsid w:val="00DC350F"/>
    <w:rsid w:val="00DD105D"/>
    <w:rsid w:val="00DD7E45"/>
    <w:rsid w:val="00DF22FF"/>
    <w:rsid w:val="00E125EF"/>
    <w:rsid w:val="00E23166"/>
    <w:rsid w:val="00E33E75"/>
    <w:rsid w:val="00E80F5B"/>
    <w:rsid w:val="00E877D1"/>
    <w:rsid w:val="00E9466C"/>
    <w:rsid w:val="00EC37EA"/>
    <w:rsid w:val="00EE7A21"/>
    <w:rsid w:val="00F05708"/>
    <w:rsid w:val="00F14A93"/>
    <w:rsid w:val="00F172DF"/>
    <w:rsid w:val="00F542C6"/>
    <w:rsid w:val="00F54737"/>
    <w:rsid w:val="00F637E1"/>
    <w:rsid w:val="00F771A1"/>
    <w:rsid w:val="00FC1B72"/>
    <w:rsid w:val="00FE5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4F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71A1"/>
    <w:rPr>
      <w:rFonts w:ascii="Calibri" w:eastAsia="Calibri" w:hAnsi="Calibri" w:cs="Calibri"/>
      <w:color w:val="000000"/>
      <w:sz w:val="20"/>
      <w:szCs w:val="20"/>
      <w:lang w:val="en-CA" w:eastAsia="en-CA"/>
    </w:rPr>
  </w:style>
  <w:style w:type="character" w:customStyle="1" w:styleId="FootnoteTextChar">
    <w:name w:val="Footnote Text Char"/>
    <w:basedOn w:val="DefaultParagraphFont"/>
    <w:link w:val="FootnoteText"/>
    <w:uiPriority w:val="99"/>
    <w:semiHidden/>
    <w:rsid w:val="00F771A1"/>
    <w:rPr>
      <w:rFonts w:ascii="Calibri" w:eastAsia="Calibri" w:hAnsi="Calibri" w:cs="Calibri"/>
      <w:color w:val="000000"/>
      <w:sz w:val="20"/>
      <w:szCs w:val="20"/>
      <w:lang w:val="en-CA" w:eastAsia="en-CA"/>
    </w:rPr>
  </w:style>
  <w:style w:type="character" w:styleId="FootnoteReference">
    <w:name w:val="footnote reference"/>
    <w:basedOn w:val="DefaultParagraphFont"/>
    <w:uiPriority w:val="99"/>
    <w:semiHidden/>
    <w:unhideWhenUsed/>
    <w:rsid w:val="00F771A1"/>
    <w:rPr>
      <w:vertAlign w:val="superscript"/>
    </w:rPr>
  </w:style>
  <w:style w:type="paragraph" w:styleId="Header">
    <w:name w:val="header"/>
    <w:basedOn w:val="Normal"/>
    <w:link w:val="HeaderChar"/>
    <w:uiPriority w:val="99"/>
    <w:unhideWhenUsed/>
    <w:rsid w:val="00CE22E8"/>
    <w:pPr>
      <w:tabs>
        <w:tab w:val="center" w:pos="4513"/>
        <w:tab w:val="right" w:pos="9026"/>
      </w:tabs>
    </w:pPr>
  </w:style>
  <w:style w:type="character" w:customStyle="1" w:styleId="HeaderChar">
    <w:name w:val="Header Char"/>
    <w:basedOn w:val="DefaultParagraphFont"/>
    <w:link w:val="Header"/>
    <w:uiPriority w:val="99"/>
    <w:rsid w:val="00CE22E8"/>
  </w:style>
  <w:style w:type="paragraph" w:styleId="Footer">
    <w:name w:val="footer"/>
    <w:basedOn w:val="Normal"/>
    <w:link w:val="FooterChar"/>
    <w:uiPriority w:val="99"/>
    <w:unhideWhenUsed/>
    <w:rsid w:val="00CE22E8"/>
    <w:pPr>
      <w:tabs>
        <w:tab w:val="center" w:pos="4513"/>
        <w:tab w:val="right" w:pos="9026"/>
      </w:tabs>
    </w:pPr>
  </w:style>
  <w:style w:type="character" w:customStyle="1" w:styleId="FooterChar">
    <w:name w:val="Footer Char"/>
    <w:basedOn w:val="DefaultParagraphFont"/>
    <w:link w:val="Footer"/>
    <w:uiPriority w:val="99"/>
    <w:rsid w:val="00CE22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4F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71A1"/>
    <w:rPr>
      <w:rFonts w:ascii="Calibri" w:eastAsia="Calibri" w:hAnsi="Calibri" w:cs="Calibri"/>
      <w:color w:val="000000"/>
      <w:sz w:val="20"/>
      <w:szCs w:val="20"/>
      <w:lang w:val="en-CA" w:eastAsia="en-CA"/>
    </w:rPr>
  </w:style>
  <w:style w:type="character" w:customStyle="1" w:styleId="FootnoteTextChar">
    <w:name w:val="Footnote Text Char"/>
    <w:basedOn w:val="DefaultParagraphFont"/>
    <w:link w:val="FootnoteText"/>
    <w:uiPriority w:val="99"/>
    <w:semiHidden/>
    <w:rsid w:val="00F771A1"/>
    <w:rPr>
      <w:rFonts w:ascii="Calibri" w:eastAsia="Calibri" w:hAnsi="Calibri" w:cs="Calibri"/>
      <w:color w:val="000000"/>
      <w:sz w:val="20"/>
      <w:szCs w:val="20"/>
      <w:lang w:val="en-CA" w:eastAsia="en-CA"/>
    </w:rPr>
  </w:style>
  <w:style w:type="character" w:styleId="FootnoteReference">
    <w:name w:val="footnote reference"/>
    <w:basedOn w:val="DefaultParagraphFont"/>
    <w:uiPriority w:val="99"/>
    <w:semiHidden/>
    <w:unhideWhenUsed/>
    <w:rsid w:val="00F771A1"/>
    <w:rPr>
      <w:vertAlign w:val="superscript"/>
    </w:rPr>
  </w:style>
  <w:style w:type="paragraph" w:styleId="Header">
    <w:name w:val="header"/>
    <w:basedOn w:val="Normal"/>
    <w:link w:val="HeaderChar"/>
    <w:uiPriority w:val="99"/>
    <w:unhideWhenUsed/>
    <w:rsid w:val="00CE22E8"/>
    <w:pPr>
      <w:tabs>
        <w:tab w:val="center" w:pos="4513"/>
        <w:tab w:val="right" w:pos="9026"/>
      </w:tabs>
    </w:pPr>
  </w:style>
  <w:style w:type="character" w:customStyle="1" w:styleId="HeaderChar">
    <w:name w:val="Header Char"/>
    <w:basedOn w:val="DefaultParagraphFont"/>
    <w:link w:val="Header"/>
    <w:uiPriority w:val="99"/>
    <w:rsid w:val="00CE22E8"/>
  </w:style>
  <w:style w:type="paragraph" w:styleId="Footer">
    <w:name w:val="footer"/>
    <w:basedOn w:val="Normal"/>
    <w:link w:val="FooterChar"/>
    <w:uiPriority w:val="99"/>
    <w:unhideWhenUsed/>
    <w:rsid w:val="00CE22E8"/>
    <w:pPr>
      <w:tabs>
        <w:tab w:val="center" w:pos="4513"/>
        <w:tab w:val="right" w:pos="9026"/>
      </w:tabs>
    </w:pPr>
  </w:style>
  <w:style w:type="character" w:customStyle="1" w:styleId="FooterChar">
    <w:name w:val="Footer Char"/>
    <w:basedOn w:val="DefaultParagraphFont"/>
    <w:link w:val="Footer"/>
    <w:uiPriority w:val="99"/>
    <w:rsid w:val="00CE2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2017-02-10T13:44:00Z</dcterms:created>
  <dcterms:modified xsi:type="dcterms:W3CDTF">2017-02-10T13:44:00Z</dcterms:modified>
</cp:coreProperties>
</file>