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127D9" w14:textId="77777777" w:rsidR="00F267E7" w:rsidRPr="00D3463B" w:rsidRDefault="00F267E7" w:rsidP="00702D5D">
      <w:pPr>
        <w:pStyle w:val="HTMLPreformatted"/>
        <w:spacing w:line="480" w:lineRule="auto"/>
        <w:rPr>
          <w:rFonts w:ascii="Brill" w:hAnsi="Brill" w:cs="Times New Roman"/>
          <w:b/>
          <w:sz w:val="24"/>
          <w:szCs w:val="24"/>
        </w:rPr>
      </w:pPr>
      <w:r w:rsidRPr="00D3463B">
        <w:rPr>
          <w:rFonts w:ascii="Brill" w:hAnsi="Brill" w:cs="Times New Roman"/>
          <w:b/>
          <w:sz w:val="24"/>
          <w:szCs w:val="24"/>
        </w:rPr>
        <w:t>Editors Introduction</w:t>
      </w:r>
    </w:p>
    <w:p w14:paraId="1F92869A" w14:textId="77777777" w:rsidR="00F214BB" w:rsidRPr="00D3463B" w:rsidRDefault="00F214BB" w:rsidP="00702D5D">
      <w:pPr>
        <w:pStyle w:val="HTMLPreformatted"/>
        <w:tabs>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Brill" w:hAnsi="Brill" w:cs="Times New Roman"/>
          <w:b/>
          <w:sz w:val="24"/>
          <w:szCs w:val="24"/>
        </w:rPr>
      </w:pPr>
      <w:r w:rsidRPr="00D3463B">
        <w:rPr>
          <w:rFonts w:ascii="Brill" w:hAnsi="Brill" w:cs="Times New Roman"/>
          <w:b/>
          <w:sz w:val="24"/>
          <w:szCs w:val="24"/>
        </w:rPr>
        <w:t xml:space="preserve">Negotiating </w:t>
      </w:r>
      <w:r w:rsidR="008A43CE" w:rsidRPr="00D3463B">
        <w:rPr>
          <w:rFonts w:ascii="Brill" w:hAnsi="Brill" w:cs="Times New Roman"/>
          <w:b/>
          <w:sz w:val="24"/>
          <w:szCs w:val="24"/>
        </w:rPr>
        <w:t>Muslim Identities</w:t>
      </w:r>
      <w:r w:rsidRPr="00D3463B">
        <w:rPr>
          <w:rFonts w:ascii="Brill" w:hAnsi="Brill" w:cs="Times New Roman"/>
          <w:b/>
          <w:sz w:val="24"/>
          <w:szCs w:val="24"/>
        </w:rPr>
        <w:t xml:space="preserve"> in Media Contexts</w:t>
      </w:r>
    </w:p>
    <w:p w14:paraId="53428DEC" w14:textId="77777777" w:rsidR="008847BA" w:rsidRPr="00D3463B" w:rsidRDefault="008847BA" w:rsidP="00702D5D">
      <w:pPr>
        <w:pStyle w:val="HTMLPreformatted"/>
        <w:spacing w:line="480" w:lineRule="auto"/>
        <w:rPr>
          <w:rFonts w:ascii="Brill" w:hAnsi="Brill" w:cs="Times New Roman"/>
          <w:sz w:val="24"/>
          <w:szCs w:val="24"/>
        </w:rPr>
      </w:pPr>
    </w:p>
    <w:p w14:paraId="5938BCEB" w14:textId="5D1384F6" w:rsidR="00F267E7" w:rsidRPr="00D3463B" w:rsidRDefault="00F267E7" w:rsidP="00702D5D">
      <w:pPr>
        <w:pStyle w:val="HTMLPreformatted"/>
        <w:spacing w:line="480" w:lineRule="auto"/>
        <w:rPr>
          <w:rFonts w:ascii="Brill" w:hAnsi="Brill" w:cs="Times New Roman"/>
          <w:sz w:val="24"/>
          <w:szCs w:val="24"/>
        </w:rPr>
      </w:pPr>
      <w:r w:rsidRPr="00D3463B">
        <w:rPr>
          <w:rFonts w:ascii="Brill" w:hAnsi="Brill" w:cs="Times New Roman"/>
          <w:sz w:val="24"/>
          <w:szCs w:val="24"/>
        </w:rPr>
        <w:t xml:space="preserve">Siobhan </w:t>
      </w:r>
      <w:proofErr w:type="spellStart"/>
      <w:r w:rsidRPr="00D3463B">
        <w:rPr>
          <w:rFonts w:ascii="Brill" w:hAnsi="Brill" w:cs="Times New Roman"/>
          <w:sz w:val="24"/>
          <w:szCs w:val="24"/>
        </w:rPr>
        <w:t>Holohan</w:t>
      </w:r>
      <w:proofErr w:type="spellEnd"/>
      <w:r w:rsidR="00302A3F" w:rsidRPr="00D3463B">
        <w:rPr>
          <w:rFonts w:ascii="Brill" w:hAnsi="Brill" w:cs="Times New Roman"/>
          <w:sz w:val="24"/>
          <w:szCs w:val="24"/>
        </w:rPr>
        <w:t xml:space="preserve">, </w:t>
      </w:r>
      <w:proofErr w:type="spellStart"/>
      <w:r w:rsidRPr="00D3463B">
        <w:rPr>
          <w:rFonts w:ascii="Brill" w:hAnsi="Brill" w:cs="Times New Roman"/>
          <w:sz w:val="24"/>
          <w:szCs w:val="24"/>
        </w:rPr>
        <w:t>Keele</w:t>
      </w:r>
      <w:proofErr w:type="spellEnd"/>
      <w:r w:rsidRPr="00D3463B">
        <w:rPr>
          <w:rFonts w:ascii="Brill" w:hAnsi="Brill" w:cs="Times New Roman"/>
          <w:sz w:val="24"/>
          <w:szCs w:val="24"/>
        </w:rPr>
        <w:t xml:space="preserve"> University, UK</w:t>
      </w:r>
    </w:p>
    <w:p w14:paraId="51C7B988" w14:textId="573454FE" w:rsidR="00F214BB" w:rsidRPr="00D3463B" w:rsidRDefault="00F214BB" w:rsidP="00702D5D">
      <w:pPr>
        <w:pStyle w:val="HTMLPreformatted"/>
        <w:spacing w:line="480" w:lineRule="auto"/>
        <w:rPr>
          <w:rFonts w:ascii="Brill" w:hAnsi="Brill" w:cs="Times New Roman"/>
          <w:sz w:val="24"/>
          <w:szCs w:val="24"/>
        </w:rPr>
      </w:pPr>
      <w:r w:rsidRPr="00D3463B">
        <w:rPr>
          <w:rFonts w:ascii="Brill" w:hAnsi="Brill" w:cs="Times New Roman"/>
          <w:sz w:val="24"/>
          <w:szCs w:val="24"/>
        </w:rPr>
        <w:t>Elizabeth Poole</w:t>
      </w:r>
      <w:r w:rsidR="00302A3F" w:rsidRPr="00D3463B">
        <w:rPr>
          <w:rFonts w:ascii="Brill" w:hAnsi="Brill" w:cs="Times New Roman"/>
          <w:sz w:val="24"/>
          <w:szCs w:val="24"/>
        </w:rPr>
        <w:t xml:space="preserve">, </w:t>
      </w:r>
      <w:proofErr w:type="spellStart"/>
      <w:r w:rsidR="005C52B3" w:rsidRPr="00D3463B">
        <w:rPr>
          <w:rFonts w:ascii="Brill" w:hAnsi="Brill" w:cs="Times New Roman"/>
          <w:sz w:val="24"/>
          <w:szCs w:val="24"/>
        </w:rPr>
        <w:t>Keele</w:t>
      </w:r>
      <w:proofErr w:type="spellEnd"/>
      <w:r w:rsidR="005C52B3" w:rsidRPr="00D3463B">
        <w:rPr>
          <w:rFonts w:ascii="Brill" w:hAnsi="Brill" w:cs="Times New Roman"/>
          <w:sz w:val="24"/>
          <w:szCs w:val="24"/>
        </w:rPr>
        <w:t xml:space="preserve"> University</w:t>
      </w:r>
      <w:r w:rsidR="00F267E7" w:rsidRPr="00D3463B">
        <w:rPr>
          <w:rFonts w:ascii="Brill" w:hAnsi="Brill" w:cs="Times New Roman"/>
          <w:sz w:val="24"/>
          <w:szCs w:val="24"/>
        </w:rPr>
        <w:t>, UK</w:t>
      </w:r>
    </w:p>
    <w:p w14:paraId="7625708B" w14:textId="77777777" w:rsidR="00F214BB" w:rsidRPr="00D3463B" w:rsidRDefault="00F214BB" w:rsidP="00702D5D">
      <w:pPr>
        <w:pStyle w:val="HTMLPreformatted"/>
        <w:spacing w:line="480" w:lineRule="auto"/>
        <w:rPr>
          <w:rFonts w:ascii="Brill" w:hAnsi="Brill" w:cs="Times New Roman"/>
          <w:sz w:val="24"/>
          <w:szCs w:val="24"/>
        </w:rPr>
      </w:pPr>
    </w:p>
    <w:p w14:paraId="155B720B" w14:textId="371B62C6" w:rsidR="00DB3DC6" w:rsidRPr="00D3463B" w:rsidRDefault="00DB3DC6" w:rsidP="00702D5D">
      <w:pPr>
        <w:pStyle w:val="HTMLPreformatted"/>
        <w:spacing w:line="480" w:lineRule="auto"/>
        <w:rPr>
          <w:rFonts w:ascii="Brill" w:hAnsi="Brill" w:cs="Times New Roman"/>
          <w:sz w:val="24"/>
          <w:szCs w:val="24"/>
          <w:highlight w:val="yellow"/>
        </w:rPr>
      </w:pPr>
      <w:r w:rsidRPr="00D3463B">
        <w:rPr>
          <w:rFonts w:ascii="Brill" w:hAnsi="Brill" w:cs="Times New Roman"/>
          <w:sz w:val="24"/>
          <w:szCs w:val="24"/>
        </w:rPr>
        <w:t xml:space="preserve">The purpose of this special issue is to examine the construction of Muslim identity </w:t>
      </w:r>
      <w:r w:rsidR="00F267E7" w:rsidRPr="00D3463B">
        <w:rPr>
          <w:rFonts w:ascii="Brill" w:hAnsi="Brill" w:cs="Times New Roman"/>
          <w:sz w:val="24"/>
          <w:szCs w:val="24"/>
        </w:rPr>
        <w:t>across</w:t>
      </w:r>
      <w:r w:rsidRPr="00D3463B">
        <w:rPr>
          <w:rFonts w:ascii="Brill" w:hAnsi="Brill" w:cs="Times New Roman"/>
          <w:sz w:val="24"/>
          <w:szCs w:val="24"/>
        </w:rPr>
        <w:t xml:space="preserve"> a range of media outlets in the U</w:t>
      </w:r>
      <w:r w:rsidR="00D35E59" w:rsidRPr="00D3463B">
        <w:rPr>
          <w:rFonts w:ascii="Brill" w:hAnsi="Brill" w:cs="Times New Roman"/>
          <w:sz w:val="24"/>
          <w:szCs w:val="24"/>
        </w:rPr>
        <w:t xml:space="preserve">nited </w:t>
      </w:r>
      <w:r w:rsidRPr="00D3463B">
        <w:rPr>
          <w:rFonts w:ascii="Brill" w:hAnsi="Brill" w:cs="Times New Roman"/>
          <w:sz w:val="24"/>
          <w:szCs w:val="24"/>
        </w:rPr>
        <w:t>S</w:t>
      </w:r>
      <w:r w:rsidR="00D35E59" w:rsidRPr="00D3463B">
        <w:rPr>
          <w:rFonts w:ascii="Brill" w:hAnsi="Brill" w:cs="Times New Roman"/>
          <w:sz w:val="24"/>
          <w:szCs w:val="24"/>
        </w:rPr>
        <w:t>tates</w:t>
      </w:r>
      <w:r w:rsidRPr="00D3463B">
        <w:rPr>
          <w:rFonts w:ascii="Brill" w:hAnsi="Brill" w:cs="Times New Roman"/>
          <w:sz w:val="24"/>
          <w:szCs w:val="24"/>
        </w:rPr>
        <w:t xml:space="preserve"> and Europe. </w:t>
      </w:r>
      <w:r w:rsidR="008847BA" w:rsidRPr="00D3463B">
        <w:rPr>
          <w:rFonts w:ascii="Brill" w:hAnsi="Brill" w:cs="Times New Roman"/>
          <w:sz w:val="24"/>
          <w:szCs w:val="24"/>
        </w:rPr>
        <w:t>In doing so i</w:t>
      </w:r>
      <w:r w:rsidRPr="00D3463B">
        <w:rPr>
          <w:rFonts w:ascii="Brill" w:hAnsi="Brill" w:cs="Times New Roman"/>
          <w:sz w:val="24"/>
          <w:szCs w:val="24"/>
        </w:rPr>
        <w:t xml:space="preserve">t addresses forms of cultural racism and anti-immigrant rhetoric </w:t>
      </w:r>
      <w:r w:rsidR="00DF7F94" w:rsidRPr="00D3463B">
        <w:rPr>
          <w:rFonts w:ascii="Brill" w:hAnsi="Brill" w:cs="Times New Roman"/>
          <w:sz w:val="24"/>
          <w:szCs w:val="24"/>
        </w:rPr>
        <w:t xml:space="preserve">in </w:t>
      </w:r>
      <w:r w:rsidRPr="00D3463B">
        <w:rPr>
          <w:rFonts w:ascii="Brill" w:hAnsi="Brill" w:cs="Times New Roman"/>
          <w:sz w:val="24"/>
          <w:szCs w:val="24"/>
        </w:rPr>
        <w:t xml:space="preserve">mainstream media sources </w:t>
      </w:r>
      <w:r w:rsidR="00DF7F94" w:rsidRPr="00D3463B">
        <w:rPr>
          <w:rFonts w:ascii="Brill" w:hAnsi="Brill" w:cs="Times New Roman"/>
          <w:sz w:val="24"/>
          <w:szCs w:val="24"/>
        </w:rPr>
        <w:t xml:space="preserve">and also examines </w:t>
      </w:r>
      <w:r w:rsidRPr="00D3463B">
        <w:rPr>
          <w:rFonts w:ascii="Brill" w:hAnsi="Brill" w:cs="Times New Roman"/>
          <w:sz w:val="24"/>
          <w:szCs w:val="24"/>
        </w:rPr>
        <w:t>attempts by</w:t>
      </w:r>
      <w:r w:rsidR="007A06EE" w:rsidRPr="00D3463B">
        <w:rPr>
          <w:rFonts w:ascii="Brill" w:hAnsi="Brill" w:cs="Times New Roman"/>
          <w:sz w:val="24"/>
          <w:szCs w:val="24"/>
        </w:rPr>
        <w:t xml:space="preserve"> </w:t>
      </w:r>
      <w:r w:rsidRPr="00D3463B">
        <w:rPr>
          <w:rFonts w:ascii="Brill" w:hAnsi="Brill" w:cs="Times New Roman"/>
          <w:sz w:val="24"/>
          <w:szCs w:val="24"/>
        </w:rPr>
        <w:t xml:space="preserve">Muslims to </w:t>
      </w:r>
      <w:r w:rsidR="00DF7F94" w:rsidRPr="00D3463B">
        <w:rPr>
          <w:rFonts w:ascii="Brill" w:hAnsi="Brill" w:cs="Times New Roman"/>
          <w:sz w:val="24"/>
          <w:szCs w:val="24"/>
        </w:rPr>
        <w:t xml:space="preserve">respond </w:t>
      </w:r>
      <w:r w:rsidRPr="00D3463B">
        <w:rPr>
          <w:rFonts w:ascii="Brill" w:hAnsi="Brill" w:cs="Times New Roman"/>
          <w:sz w:val="24"/>
          <w:szCs w:val="24"/>
        </w:rPr>
        <w:t xml:space="preserve">to these constructions and forge new identities through </w:t>
      </w:r>
      <w:r w:rsidR="00D35E59" w:rsidRPr="00D3463B">
        <w:rPr>
          <w:rFonts w:ascii="Brill" w:hAnsi="Brill" w:cs="Times New Roman"/>
          <w:sz w:val="24"/>
          <w:szCs w:val="24"/>
        </w:rPr>
        <w:t xml:space="preserve">the production and use of </w:t>
      </w:r>
      <w:r w:rsidRPr="00D3463B">
        <w:rPr>
          <w:rFonts w:ascii="Brill" w:hAnsi="Brill" w:cs="Times New Roman"/>
          <w:sz w:val="24"/>
          <w:szCs w:val="24"/>
        </w:rPr>
        <w:t xml:space="preserve">specialist and alternative media. </w:t>
      </w:r>
      <w:r w:rsidR="00D35E59" w:rsidRPr="00D3463B">
        <w:rPr>
          <w:rFonts w:ascii="Brill" w:hAnsi="Brill" w:cs="Times New Roman"/>
          <w:sz w:val="24"/>
          <w:szCs w:val="24"/>
        </w:rPr>
        <w:t>Debates about multiculturalism, integration, immigration, community cohesion and the politics of identity at a time of global uncertainty are central</w:t>
      </w:r>
      <w:r w:rsidR="007A06EE" w:rsidRPr="00D3463B">
        <w:rPr>
          <w:rFonts w:ascii="Brill" w:hAnsi="Brill" w:cs="Times New Roman"/>
          <w:sz w:val="24"/>
          <w:szCs w:val="24"/>
        </w:rPr>
        <w:t xml:space="preserve"> to the discussions presented in this issue and form a major backdrop to the analysis of original data.</w:t>
      </w:r>
      <w:r w:rsidR="00F86DD9" w:rsidRPr="00D3463B">
        <w:rPr>
          <w:rFonts w:ascii="Brill" w:hAnsi="Brill" w:cs="Times New Roman"/>
          <w:sz w:val="24"/>
          <w:szCs w:val="24"/>
        </w:rPr>
        <w:t xml:space="preserve"> </w:t>
      </w:r>
      <w:r w:rsidR="008847BA" w:rsidRPr="00D3463B">
        <w:rPr>
          <w:rFonts w:ascii="Brill" w:hAnsi="Brill" w:cs="Times New Roman"/>
          <w:sz w:val="24"/>
          <w:szCs w:val="24"/>
        </w:rPr>
        <w:t>T</w:t>
      </w:r>
      <w:r w:rsidRPr="00D3463B">
        <w:rPr>
          <w:rFonts w:ascii="Brill" w:hAnsi="Brill" w:cs="Times New Roman"/>
          <w:sz w:val="24"/>
          <w:szCs w:val="24"/>
        </w:rPr>
        <w:t>h</w:t>
      </w:r>
      <w:r w:rsidR="00F86DD9" w:rsidRPr="00D3463B">
        <w:rPr>
          <w:rFonts w:ascii="Brill" w:hAnsi="Brill" w:cs="Times New Roman"/>
          <w:sz w:val="24"/>
          <w:szCs w:val="24"/>
        </w:rPr>
        <w:t>e</w:t>
      </w:r>
      <w:r w:rsidRPr="00D3463B">
        <w:rPr>
          <w:rFonts w:ascii="Brill" w:hAnsi="Brill" w:cs="Times New Roman"/>
          <w:sz w:val="24"/>
          <w:szCs w:val="24"/>
        </w:rPr>
        <w:t xml:space="preserve"> issue </w:t>
      </w:r>
      <w:r w:rsidR="008847BA" w:rsidRPr="00D3463B">
        <w:rPr>
          <w:rFonts w:ascii="Brill" w:hAnsi="Brill" w:cs="Times New Roman"/>
          <w:sz w:val="24"/>
          <w:szCs w:val="24"/>
        </w:rPr>
        <w:t xml:space="preserve">also </w:t>
      </w:r>
      <w:r w:rsidRPr="00D3463B">
        <w:rPr>
          <w:rFonts w:ascii="Brill" w:hAnsi="Brill" w:cs="Times New Roman"/>
          <w:sz w:val="24"/>
          <w:szCs w:val="24"/>
        </w:rPr>
        <w:t xml:space="preserve">features new data from a </w:t>
      </w:r>
      <w:r w:rsidR="008847BA" w:rsidRPr="00D3463B">
        <w:rPr>
          <w:rFonts w:ascii="Brill" w:hAnsi="Brill" w:cs="Times New Roman"/>
          <w:sz w:val="24"/>
          <w:szCs w:val="24"/>
        </w:rPr>
        <w:t xml:space="preserve">major </w:t>
      </w:r>
      <w:r w:rsidRPr="00D3463B">
        <w:rPr>
          <w:rFonts w:ascii="Brill" w:hAnsi="Brill" w:cs="Times New Roman"/>
          <w:sz w:val="24"/>
          <w:szCs w:val="24"/>
        </w:rPr>
        <w:t xml:space="preserve">research project examining the production and consumption of news about Muslims in the </w:t>
      </w:r>
      <w:r w:rsidR="00DF7F94" w:rsidRPr="00D3463B">
        <w:rPr>
          <w:rFonts w:ascii="Brill" w:hAnsi="Brill" w:cs="Times New Roman"/>
          <w:sz w:val="24"/>
          <w:szCs w:val="24"/>
        </w:rPr>
        <w:t xml:space="preserve">United Kingdom </w:t>
      </w:r>
      <w:r w:rsidRPr="00D3463B">
        <w:rPr>
          <w:rFonts w:ascii="Brill" w:hAnsi="Brill" w:cs="Times New Roman"/>
          <w:sz w:val="24"/>
          <w:szCs w:val="24"/>
        </w:rPr>
        <w:t xml:space="preserve">and Germany. </w:t>
      </w:r>
      <w:r w:rsidR="008847BA" w:rsidRPr="00D3463B">
        <w:rPr>
          <w:rFonts w:ascii="Brill" w:hAnsi="Brill" w:cs="Times New Roman"/>
          <w:sz w:val="24"/>
          <w:szCs w:val="24"/>
        </w:rPr>
        <w:t>Taken together, the issue</w:t>
      </w:r>
      <w:r w:rsidRPr="00D3463B">
        <w:rPr>
          <w:rFonts w:ascii="Brill" w:hAnsi="Brill" w:cs="Times New Roman"/>
          <w:sz w:val="24"/>
          <w:szCs w:val="24"/>
        </w:rPr>
        <w:t xml:space="preserve"> </w:t>
      </w:r>
      <w:r w:rsidR="008847BA" w:rsidRPr="00D3463B">
        <w:rPr>
          <w:rFonts w:ascii="Brill" w:hAnsi="Brill" w:cs="Times New Roman"/>
          <w:sz w:val="24"/>
          <w:szCs w:val="24"/>
        </w:rPr>
        <w:t>presents</w:t>
      </w:r>
      <w:r w:rsidRPr="00D3463B">
        <w:rPr>
          <w:rFonts w:ascii="Brill" w:hAnsi="Brill" w:cs="Times New Roman"/>
          <w:sz w:val="24"/>
          <w:szCs w:val="24"/>
        </w:rPr>
        <w:t xml:space="preserve"> the whole communication cycle of production, representation and consumption of both minority and mainstream media</w:t>
      </w:r>
      <w:r w:rsidR="00BE7B31" w:rsidRPr="00D3463B">
        <w:rPr>
          <w:rFonts w:ascii="Brill" w:hAnsi="Brill" w:cs="Times New Roman"/>
          <w:sz w:val="24"/>
          <w:szCs w:val="24"/>
        </w:rPr>
        <w:t>,</w:t>
      </w:r>
      <w:r w:rsidRPr="00D3463B">
        <w:rPr>
          <w:rFonts w:ascii="Brill" w:hAnsi="Brill" w:cs="Times New Roman"/>
          <w:sz w:val="24"/>
          <w:szCs w:val="24"/>
        </w:rPr>
        <w:t xml:space="preserve"> </w:t>
      </w:r>
      <w:r w:rsidR="00DF7F94" w:rsidRPr="00D3463B">
        <w:rPr>
          <w:rFonts w:ascii="Brill" w:hAnsi="Brill" w:cs="Times New Roman"/>
          <w:sz w:val="24"/>
          <w:szCs w:val="24"/>
        </w:rPr>
        <w:t xml:space="preserve">and provides </w:t>
      </w:r>
      <w:r w:rsidRPr="00D3463B">
        <w:rPr>
          <w:rFonts w:ascii="Brill" w:hAnsi="Brill" w:cs="Times New Roman"/>
          <w:sz w:val="24"/>
          <w:szCs w:val="24"/>
        </w:rPr>
        <w:t xml:space="preserve">a comprehensive picture of the ways in which Muslim identities are constructed and consumed </w:t>
      </w:r>
      <w:r w:rsidR="00DF7F94" w:rsidRPr="00D3463B">
        <w:rPr>
          <w:rFonts w:ascii="Brill" w:hAnsi="Brill" w:cs="Times New Roman"/>
          <w:sz w:val="24"/>
          <w:szCs w:val="24"/>
        </w:rPr>
        <w:t xml:space="preserve">in </w:t>
      </w:r>
      <w:r w:rsidRPr="00D3463B">
        <w:rPr>
          <w:rFonts w:ascii="Brill" w:hAnsi="Brill" w:cs="Times New Roman"/>
          <w:sz w:val="24"/>
          <w:szCs w:val="24"/>
        </w:rPr>
        <w:t>particular contexts.</w:t>
      </w:r>
    </w:p>
    <w:p w14:paraId="7032D90C" w14:textId="77777777" w:rsidR="008847BA" w:rsidRPr="00D3463B" w:rsidRDefault="008847BA" w:rsidP="00702D5D">
      <w:pPr>
        <w:pStyle w:val="HTMLPreformatted"/>
        <w:spacing w:line="480" w:lineRule="auto"/>
        <w:rPr>
          <w:rFonts w:ascii="Brill" w:hAnsi="Brill" w:cs="Times New Roman"/>
          <w:sz w:val="24"/>
          <w:szCs w:val="24"/>
          <w:highlight w:val="yellow"/>
        </w:rPr>
      </w:pPr>
    </w:p>
    <w:p w14:paraId="69BDA561" w14:textId="77777777" w:rsidR="00916DCB" w:rsidRPr="00D3463B" w:rsidRDefault="00916DCB" w:rsidP="00702D5D">
      <w:pPr>
        <w:pStyle w:val="HTMLPreformatted"/>
        <w:spacing w:line="480" w:lineRule="auto"/>
        <w:rPr>
          <w:rFonts w:ascii="Brill" w:hAnsi="Brill" w:cs="Times New Roman"/>
          <w:b/>
          <w:sz w:val="24"/>
          <w:szCs w:val="24"/>
        </w:rPr>
      </w:pPr>
      <w:r w:rsidRPr="00D3463B">
        <w:rPr>
          <w:rFonts w:ascii="Brill" w:hAnsi="Brill" w:cs="Times New Roman"/>
          <w:b/>
          <w:sz w:val="24"/>
          <w:szCs w:val="24"/>
        </w:rPr>
        <w:t>The Limits of Hospitality</w:t>
      </w:r>
    </w:p>
    <w:p w14:paraId="2B7E7C8A" w14:textId="177A6B8B" w:rsidR="00840B56" w:rsidRPr="00D3463B" w:rsidRDefault="003C686F" w:rsidP="00702D5D">
      <w:pPr>
        <w:pStyle w:val="HTMLPreformatted"/>
        <w:spacing w:line="480" w:lineRule="auto"/>
        <w:rPr>
          <w:rFonts w:ascii="Brill" w:hAnsi="Brill" w:cs="Times New Roman"/>
          <w:sz w:val="24"/>
          <w:szCs w:val="24"/>
        </w:rPr>
      </w:pPr>
      <w:r w:rsidRPr="00D3463B">
        <w:rPr>
          <w:rFonts w:ascii="Brill" w:hAnsi="Brill" w:cs="Times New Roman"/>
          <w:sz w:val="24"/>
          <w:szCs w:val="24"/>
        </w:rPr>
        <w:t xml:space="preserve">The </w:t>
      </w:r>
      <w:r w:rsidR="009848A2" w:rsidRPr="00D3463B">
        <w:rPr>
          <w:rFonts w:ascii="Brill" w:hAnsi="Brill" w:cs="Times New Roman"/>
          <w:sz w:val="24"/>
          <w:szCs w:val="24"/>
        </w:rPr>
        <w:t xml:space="preserve">sociopolitical </w:t>
      </w:r>
      <w:r w:rsidRPr="00D3463B">
        <w:rPr>
          <w:rFonts w:ascii="Brill" w:hAnsi="Brill" w:cs="Times New Roman"/>
          <w:sz w:val="24"/>
          <w:szCs w:val="24"/>
        </w:rPr>
        <w:t xml:space="preserve">context for the issue </w:t>
      </w:r>
      <w:r w:rsidR="009848A2" w:rsidRPr="00D3463B">
        <w:rPr>
          <w:rFonts w:ascii="Brill" w:hAnsi="Brill" w:cs="Times New Roman"/>
          <w:sz w:val="24"/>
          <w:szCs w:val="24"/>
        </w:rPr>
        <w:t xml:space="preserve">can </w:t>
      </w:r>
      <w:r w:rsidRPr="00D3463B">
        <w:rPr>
          <w:rFonts w:ascii="Brill" w:hAnsi="Brill" w:cs="Times New Roman"/>
          <w:sz w:val="24"/>
          <w:szCs w:val="24"/>
        </w:rPr>
        <w:t>be found i</w:t>
      </w:r>
      <w:r w:rsidR="002E45E2" w:rsidRPr="00D3463B">
        <w:rPr>
          <w:rFonts w:ascii="Brill" w:hAnsi="Brill" w:cs="Times New Roman"/>
          <w:sz w:val="24"/>
          <w:szCs w:val="24"/>
        </w:rPr>
        <w:t>n</w:t>
      </w:r>
      <w:r w:rsidRPr="00D3463B">
        <w:rPr>
          <w:rFonts w:ascii="Brill" w:hAnsi="Brill" w:cs="Times New Roman"/>
          <w:sz w:val="24"/>
          <w:szCs w:val="24"/>
        </w:rPr>
        <w:t xml:space="preserve"> the </w:t>
      </w:r>
      <w:r w:rsidR="002E45E2" w:rsidRPr="00D3463B">
        <w:rPr>
          <w:rFonts w:ascii="Brill" w:hAnsi="Brill" w:cs="Times New Roman"/>
          <w:sz w:val="24"/>
          <w:szCs w:val="24"/>
        </w:rPr>
        <w:t>multiple narratives about ‘</w:t>
      </w:r>
      <w:proofErr w:type="spellStart"/>
      <w:r w:rsidR="002E45E2" w:rsidRPr="00D3463B">
        <w:rPr>
          <w:rFonts w:ascii="Brill" w:hAnsi="Brill" w:cs="Times New Roman"/>
          <w:sz w:val="24"/>
          <w:szCs w:val="24"/>
        </w:rPr>
        <w:t>Muslimness</w:t>
      </w:r>
      <w:proofErr w:type="spellEnd"/>
      <w:r w:rsidR="002E45E2" w:rsidRPr="00D3463B">
        <w:rPr>
          <w:rFonts w:ascii="Brill" w:hAnsi="Brill" w:cs="Times New Roman"/>
          <w:sz w:val="24"/>
          <w:szCs w:val="24"/>
        </w:rPr>
        <w:t xml:space="preserve">’ and Islam that have </w:t>
      </w:r>
      <w:r w:rsidR="00FA70DA" w:rsidRPr="00D3463B">
        <w:rPr>
          <w:rFonts w:ascii="Brill" w:hAnsi="Brill" w:cs="Times New Roman"/>
          <w:sz w:val="24"/>
          <w:szCs w:val="24"/>
        </w:rPr>
        <w:t>thrived</w:t>
      </w:r>
      <w:r w:rsidR="002E45E2" w:rsidRPr="00D3463B">
        <w:rPr>
          <w:rFonts w:ascii="Brill" w:hAnsi="Brill" w:cs="Times New Roman"/>
          <w:sz w:val="24"/>
          <w:szCs w:val="24"/>
        </w:rPr>
        <w:t xml:space="preserve"> for more than decade against </w:t>
      </w:r>
      <w:r w:rsidR="007E70E0" w:rsidRPr="00D3463B">
        <w:rPr>
          <w:rFonts w:ascii="Brill" w:hAnsi="Brill" w:cs="Times New Roman"/>
          <w:sz w:val="24"/>
          <w:szCs w:val="24"/>
        </w:rPr>
        <w:t>the setting</w:t>
      </w:r>
      <w:r w:rsidR="002E45E2" w:rsidRPr="00D3463B">
        <w:rPr>
          <w:rFonts w:ascii="Brill" w:hAnsi="Brill" w:cs="Times New Roman"/>
          <w:sz w:val="24"/>
          <w:szCs w:val="24"/>
        </w:rPr>
        <w:t xml:space="preserve"> of global (in)security, </w:t>
      </w:r>
      <w:r w:rsidR="008020EC" w:rsidRPr="00D3463B">
        <w:rPr>
          <w:rFonts w:ascii="Brill" w:hAnsi="Brill" w:cs="Times New Roman"/>
          <w:sz w:val="24"/>
          <w:szCs w:val="24"/>
        </w:rPr>
        <w:t xml:space="preserve">transnational </w:t>
      </w:r>
      <w:r w:rsidR="002E45E2" w:rsidRPr="00D3463B">
        <w:rPr>
          <w:rFonts w:ascii="Brill" w:hAnsi="Brill" w:cs="Times New Roman"/>
          <w:sz w:val="24"/>
          <w:szCs w:val="24"/>
        </w:rPr>
        <w:t>migration and the re-ordering of structural authority world</w:t>
      </w:r>
      <w:r w:rsidR="00E133D7" w:rsidRPr="00D3463B">
        <w:rPr>
          <w:rFonts w:ascii="Brill" w:hAnsi="Brill" w:cs="Times New Roman"/>
          <w:sz w:val="24"/>
          <w:szCs w:val="24"/>
        </w:rPr>
        <w:t>wide</w:t>
      </w:r>
      <w:r w:rsidR="002E45E2" w:rsidRPr="00D3463B">
        <w:rPr>
          <w:rFonts w:ascii="Brill" w:hAnsi="Brill" w:cs="Times New Roman"/>
          <w:sz w:val="24"/>
          <w:szCs w:val="24"/>
        </w:rPr>
        <w:t xml:space="preserve">. </w:t>
      </w:r>
      <w:r w:rsidR="008020EC" w:rsidRPr="00D3463B">
        <w:rPr>
          <w:rFonts w:ascii="Brill" w:hAnsi="Brill" w:cs="Times New Roman"/>
          <w:sz w:val="24"/>
          <w:szCs w:val="24"/>
        </w:rPr>
        <w:t xml:space="preserve">As </w:t>
      </w:r>
      <w:r w:rsidR="008020EC" w:rsidRPr="00D3463B">
        <w:rPr>
          <w:rFonts w:ascii="Brill" w:hAnsi="Brill" w:cs="Times New Roman"/>
          <w:sz w:val="24"/>
          <w:szCs w:val="24"/>
        </w:rPr>
        <w:lastRenderedPageBreak/>
        <w:t>this</w:t>
      </w:r>
      <w:r w:rsidR="00BE1FFC" w:rsidRPr="00D3463B">
        <w:rPr>
          <w:rFonts w:ascii="Brill" w:hAnsi="Brill" w:cs="Times New Roman"/>
          <w:sz w:val="24"/>
          <w:szCs w:val="24"/>
        </w:rPr>
        <w:t xml:space="preserve"> </w:t>
      </w:r>
      <w:r w:rsidR="008020EC" w:rsidRPr="00D3463B">
        <w:rPr>
          <w:rFonts w:ascii="Brill" w:hAnsi="Brill" w:cs="Times New Roman"/>
          <w:sz w:val="24"/>
          <w:szCs w:val="24"/>
        </w:rPr>
        <w:t>new world order has unfolded</w:t>
      </w:r>
      <w:r w:rsidR="00FA70DA" w:rsidRPr="00D3463B">
        <w:rPr>
          <w:rFonts w:ascii="Brill" w:hAnsi="Brill" w:cs="Times New Roman"/>
          <w:sz w:val="24"/>
          <w:szCs w:val="24"/>
        </w:rPr>
        <w:t>,</w:t>
      </w:r>
      <w:r w:rsidR="008020EC" w:rsidRPr="00D3463B">
        <w:rPr>
          <w:rFonts w:ascii="Brill" w:hAnsi="Brill" w:cs="Times New Roman"/>
          <w:sz w:val="24"/>
          <w:szCs w:val="24"/>
        </w:rPr>
        <w:t xml:space="preserve"> the </w:t>
      </w:r>
      <w:r w:rsidR="00BA1722" w:rsidRPr="00D3463B">
        <w:rPr>
          <w:rFonts w:ascii="Brill" w:hAnsi="Brill" w:cs="Times New Roman"/>
          <w:sz w:val="24"/>
          <w:szCs w:val="24"/>
        </w:rPr>
        <w:t xml:space="preserve">discursive construction </w:t>
      </w:r>
      <w:r w:rsidR="008020EC" w:rsidRPr="00D3463B">
        <w:rPr>
          <w:rFonts w:ascii="Brill" w:hAnsi="Brill" w:cs="Times New Roman"/>
          <w:sz w:val="24"/>
          <w:szCs w:val="24"/>
        </w:rPr>
        <w:t xml:space="preserve">of </w:t>
      </w:r>
      <w:r w:rsidR="003A041C" w:rsidRPr="00D3463B">
        <w:rPr>
          <w:rFonts w:ascii="Brill" w:hAnsi="Brill" w:cs="Times New Roman"/>
          <w:sz w:val="24"/>
          <w:szCs w:val="24"/>
        </w:rPr>
        <w:t xml:space="preserve">the </w:t>
      </w:r>
      <w:r w:rsidR="007E70E0" w:rsidRPr="00D3463B">
        <w:rPr>
          <w:rFonts w:ascii="Brill" w:hAnsi="Brill" w:cs="Times New Roman"/>
          <w:sz w:val="24"/>
          <w:szCs w:val="24"/>
        </w:rPr>
        <w:t>social, political</w:t>
      </w:r>
      <w:r w:rsidR="003A041C" w:rsidRPr="00D3463B">
        <w:rPr>
          <w:rFonts w:ascii="Brill" w:hAnsi="Brill" w:cs="Times New Roman"/>
          <w:sz w:val="24"/>
          <w:szCs w:val="24"/>
        </w:rPr>
        <w:t xml:space="preserve"> </w:t>
      </w:r>
      <w:r w:rsidR="007E70E0" w:rsidRPr="00D3463B">
        <w:rPr>
          <w:rFonts w:ascii="Brill" w:hAnsi="Brill" w:cs="Times New Roman"/>
          <w:sz w:val="24"/>
          <w:szCs w:val="24"/>
        </w:rPr>
        <w:t xml:space="preserve">and </w:t>
      </w:r>
      <w:r w:rsidR="003A041C" w:rsidRPr="00D3463B">
        <w:rPr>
          <w:rFonts w:ascii="Brill" w:hAnsi="Brill" w:cs="Times New Roman"/>
          <w:sz w:val="24"/>
          <w:szCs w:val="24"/>
        </w:rPr>
        <w:t xml:space="preserve">cultural </w:t>
      </w:r>
      <w:r w:rsidR="008020EC" w:rsidRPr="00D3463B">
        <w:rPr>
          <w:rFonts w:ascii="Brill" w:hAnsi="Brill" w:cs="Times New Roman"/>
          <w:sz w:val="24"/>
          <w:szCs w:val="24"/>
        </w:rPr>
        <w:t xml:space="preserve">threat </w:t>
      </w:r>
      <w:r w:rsidR="003A041C" w:rsidRPr="00D3463B">
        <w:rPr>
          <w:rFonts w:ascii="Brill" w:hAnsi="Brill" w:cs="Times New Roman"/>
          <w:sz w:val="24"/>
          <w:szCs w:val="24"/>
        </w:rPr>
        <w:t>of Islam</w:t>
      </w:r>
      <w:r w:rsidR="00FA70DA" w:rsidRPr="00D3463B">
        <w:rPr>
          <w:rFonts w:ascii="Brill" w:hAnsi="Brill" w:cs="Times New Roman"/>
          <w:sz w:val="24"/>
          <w:szCs w:val="24"/>
        </w:rPr>
        <w:t xml:space="preserve"> has spread through political and media discourses</w:t>
      </w:r>
      <w:r w:rsidR="00FE234E" w:rsidRPr="00D3463B">
        <w:rPr>
          <w:rFonts w:ascii="Brill" w:hAnsi="Brill" w:cs="Times New Roman"/>
          <w:sz w:val="24"/>
          <w:szCs w:val="24"/>
        </w:rPr>
        <w:t xml:space="preserve"> in states previously secur</w:t>
      </w:r>
      <w:r w:rsidR="003A041C" w:rsidRPr="00D3463B">
        <w:rPr>
          <w:rFonts w:ascii="Brill" w:hAnsi="Brill" w:cs="Times New Roman"/>
          <w:sz w:val="24"/>
          <w:szCs w:val="24"/>
        </w:rPr>
        <w:t>e in their ontological position</w:t>
      </w:r>
      <w:r w:rsidR="00FE234E" w:rsidRPr="00D3463B">
        <w:rPr>
          <w:rFonts w:ascii="Brill" w:hAnsi="Brill" w:cs="Times New Roman"/>
          <w:sz w:val="24"/>
          <w:szCs w:val="24"/>
        </w:rPr>
        <w:t xml:space="preserve">. </w:t>
      </w:r>
      <w:r w:rsidR="0035206F" w:rsidRPr="00D3463B">
        <w:rPr>
          <w:rFonts w:ascii="Brill" w:hAnsi="Brill" w:cs="Times New Roman"/>
          <w:sz w:val="24"/>
          <w:szCs w:val="24"/>
        </w:rPr>
        <w:t xml:space="preserve">Huntington’s </w:t>
      </w:r>
      <w:r w:rsidR="0035206F" w:rsidRPr="00D3463B">
        <w:rPr>
          <w:rFonts w:ascii="Brill" w:hAnsi="Brill"/>
          <w:bCs/>
          <w:sz w:val="24"/>
          <w:szCs w:val="24"/>
        </w:rPr>
        <w:t>‘</w:t>
      </w:r>
      <w:r w:rsidR="0035206F" w:rsidRPr="00D3463B">
        <w:rPr>
          <w:rFonts w:ascii="Brill" w:hAnsi="Brill"/>
          <w:iCs/>
          <w:sz w:val="24"/>
          <w:szCs w:val="24"/>
        </w:rPr>
        <w:t>clash of civilizations</w:t>
      </w:r>
      <w:r w:rsidR="0035206F" w:rsidRPr="00D3463B">
        <w:rPr>
          <w:rFonts w:ascii="Brill" w:hAnsi="Brill"/>
          <w:bCs/>
          <w:sz w:val="24"/>
          <w:szCs w:val="24"/>
        </w:rPr>
        <w:t>’</w:t>
      </w:r>
      <w:r w:rsidR="0035206F" w:rsidRPr="00D3463B">
        <w:rPr>
          <w:rFonts w:ascii="Brill" w:hAnsi="Brill"/>
          <w:iCs/>
          <w:sz w:val="24"/>
          <w:szCs w:val="24"/>
        </w:rPr>
        <w:t xml:space="preserve"> </w:t>
      </w:r>
      <w:r w:rsidR="0035206F" w:rsidRPr="00D3463B">
        <w:rPr>
          <w:rFonts w:ascii="Brill" w:hAnsi="Brill" w:cs="Times New Roman"/>
          <w:sz w:val="24"/>
          <w:szCs w:val="24"/>
        </w:rPr>
        <w:t xml:space="preserve">thesis, which asserts that western societies are having difficulties readjusting </w:t>
      </w:r>
      <w:r w:rsidR="00F0693A" w:rsidRPr="00D3463B">
        <w:rPr>
          <w:rFonts w:ascii="Brill" w:hAnsi="Brill" w:cs="Times New Roman"/>
          <w:sz w:val="24"/>
          <w:szCs w:val="24"/>
        </w:rPr>
        <w:t xml:space="preserve">their worldview </w:t>
      </w:r>
      <w:r w:rsidR="006219D3" w:rsidRPr="00D3463B">
        <w:rPr>
          <w:rFonts w:ascii="Brill" w:hAnsi="Brill" w:cs="Times New Roman"/>
          <w:sz w:val="24"/>
          <w:szCs w:val="24"/>
        </w:rPr>
        <w:t xml:space="preserve">to </w:t>
      </w:r>
      <w:r w:rsidR="00F0693A" w:rsidRPr="00D3463B">
        <w:rPr>
          <w:rFonts w:ascii="Brill" w:hAnsi="Brill" w:cs="Times New Roman"/>
          <w:sz w:val="24"/>
          <w:szCs w:val="24"/>
        </w:rPr>
        <w:t xml:space="preserve">take into account </w:t>
      </w:r>
      <w:r w:rsidR="006219D3" w:rsidRPr="00D3463B">
        <w:rPr>
          <w:rFonts w:ascii="Brill" w:hAnsi="Brill" w:cs="Times New Roman"/>
          <w:sz w:val="24"/>
          <w:szCs w:val="24"/>
        </w:rPr>
        <w:t>the</w:t>
      </w:r>
      <w:r w:rsidR="00B415E2" w:rsidRPr="00D3463B">
        <w:rPr>
          <w:rFonts w:ascii="Brill" w:hAnsi="Brill" w:cs="Times New Roman"/>
          <w:sz w:val="24"/>
          <w:szCs w:val="24"/>
        </w:rPr>
        <w:t xml:space="preserve"> de-westernization of international relations</w:t>
      </w:r>
      <w:r w:rsidR="00DF52B1" w:rsidRPr="00D3463B">
        <w:rPr>
          <w:rFonts w:ascii="Brill" w:hAnsi="Brill" w:cs="Times New Roman"/>
          <w:sz w:val="24"/>
          <w:szCs w:val="24"/>
        </w:rPr>
        <w:t xml:space="preserve"> in a post-Cold War era</w:t>
      </w:r>
      <w:r w:rsidR="00C95A1F" w:rsidRPr="00D3463B">
        <w:rPr>
          <w:rFonts w:ascii="Brill" w:hAnsi="Brill" w:cs="Times New Roman"/>
          <w:sz w:val="24"/>
          <w:szCs w:val="24"/>
        </w:rPr>
        <w:t>, originally brought this argument to the fore</w:t>
      </w:r>
      <w:r w:rsidR="006219D3" w:rsidRPr="00D3463B">
        <w:rPr>
          <w:rFonts w:ascii="Brill" w:hAnsi="Brill" w:cs="Times New Roman"/>
          <w:sz w:val="24"/>
          <w:szCs w:val="24"/>
        </w:rPr>
        <w:t>.</w:t>
      </w:r>
      <w:r w:rsidR="00DF52B1" w:rsidRPr="00D3463B">
        <w:rPr>
          <w:rFonts w:ascii="Brill" w:hAnsi="Brill" w:cs="Times New Roman"/>
          <w:sz w:val="24"/>
          <w:szCs w:val="24"/>
        </w:rPr>
        <w:t xml:space="preserve"> In this post-Soviet scene</w:t>
      </w:r>
      <w:r w:rsidR="00266376" w:rsidRPr="00D3463B">
        <w:rPr>
          <w:rFonts w:ascii="Brill" w:hAnsi="Brill" w:cs="Times New Roman"/>
          <w:sz w:val="24"/>
          <w:szCs w:val="24"/>
        </w:rPr>
        <w:t>,</w:t>
      </w:r>
      <w:r w:rsidR="00DF52B1" w:rsidRPr="00D3463B">
        <w:rPr>
          <w:rFonts w:ascii="Brill" w:hAnsi="Brill" w:cs="Times New Roman"/>
          <w:sz w:val="24"/>
          <w:szCs w:val="24"/>
        </w:rPr>
        <w:t xml:space="preserve"> local and global antagonisms were</w:t>
      </w:r>
      <w:r w:rsidR="0035206F" w:rsidRPr="00D3463B">
        <w:rPr>
          <w:rFonts w:ascii="Brill" w:hAnsi="Brill" w:cs="Times New Roman"/>
          <w:sz w:val="24"/>
          <w:szCs w:val="24"/>
        </w:rPr>
        <w:t xml:space="preserve"> </w:t>
      </w:r>
      <w:r w:rsidR="00DF52B1" w:rsidRPr="00D3463B">
        <w:rPr>
          <w:rFonts w:ascii="Brill" w:hAnsi="Brill" w:cs="Times New Roman"/>
          <w:sz w:val="24"/>
          <w:szCs w:val="24"/>
        </w:rPr>
        <w:t>re-</w:t>
      </w:r>
      <w:r w:rsidR="00FD0582" w:rsidRPr="00D3463B">
        <w:rPr>
          <w:rFonts w:ascii="Brill" w:hAnsi="Brill" w:cs="Times New Roman"/>
          <w:sz w:val="24"/>
          <w:szCs w:val="24"/>
        </w:rPr>
        <w:t>drawn along religious-cultural boundaries</w:t>
      </w:r>
      <w:r w:rsidR="00673E42" w:rsidRPr="00D3463B">
        <w:rPr>
          <w:rFonts w:ascii="Brill" w:hAnsi="Brill" w:cs="Times New Roman"/>
          <w:sz w:val="24"/>
          <w:szCs w:val="24"/>
        </w:rPr>
        <w:t>:</w:t>
      </w:r>
      <w:r w:rsidR="00FD0582" w:rsidRPr="00D3463B">
        <w:rPr>
          <w:rFonts w:ascii="Brill" w:hAnsi="Brill" w:cs="Times New Roman"/>
          <w:sz w:val="24"/>
          <w:szCs w:val="24"/>
        </w:rPr>
        <w:t xml:space="preserve"> do</w:t>
      </w:r>
      <w:bookmarkStart w:id="0" w:name="_GoBack"/>
      <w:bookmarkEnd w:id="0"/>
      <w:r w:rsidR="00FD0582" w:rsidRPr="00D3463B">
        <w:rPr>
          <w:rFonts w:ascii="Brill" w:hAnsi="Brill" w:cs="Times New Roman"/>
          <w:sz w:val="24"/>
          <w:szCs w:val="24"/>
        </w:rPr>
        <w:t>minant among these were Islam.</w:t>
      </w:r>
      <w:r w:rsidR="007631AA" w:rsidRPr="00D3463B">
        <w:rPr>
          <w:rFonts w:ascii="Brill" w:hAnsi="Brill" w:cs="Times New Roman"/>
          <w:sz w:val="24"/>
          <w:szCs w:val="24"/>
        </w:rPr>
        <w:t xml:space="preserve"> </w:t>
      </w:r>
      <w:r w:rsidR="00BE1FFC" w:rsidRPr="00D3463B">
        <w:rPr>
          <w:rFonts w:ascii="Brill" w:hAnsi="Brill" w:cs="Times New Roman"/>
          <w:sz w:val="24"/>
          <w:szCs w:val="24"/>
        </w:rPr>
        <w:t xml:space="preserve">According to authors such as </w:t>
      </w:r>
      <w:r w:rsidR="00E725F9" w:rsidRPr="00D3463B">
        <w:rPr>
          <w:rFonts w:ascii="Brill" w:hAnsi="Brill" w:cs="Times New Roman"/>
          <w:sz w:val="24"/>
          <w:szCs w:val="24"/>
        </w:rPr>
        <w:t>Said (1997)</w:t>
      </w:r>
      <w:r w:rsidR="00BE1FFC" w:rsidRPr="00D3463B">
        <w:rPr>
          <w:rFonts w:ascii="Brill" w:hAnsi="Brill" w:cs="Times New Roman"/>
          <w:sz w:val="24"/>
          <w:szCs w:val="24"/>
        </w:rPr>
        <w:t xml:space="preserve"> the purpose of th</w:t>
      </w:r>
      <w:r w:rsidR="00DF52B1" w:rsidRPr="00D3463B">
        <w:rPr>
          <w:rFonts w:ascii="Brill" w:hAnsi="Brill" w:cs="Times New Roman"/>
          <w:sz w:val="24"/>
          <w:szCs w:val="24"/>
        </w:rPr>
        <w:t xml:space="preserve">e </w:t>
      </w:r>
      <w:r w:rsidR="00BE1FFC" w:rsidRPr="00D3463B">
        <w:rPr>
          <w:rFonts w:ascii="Brill" w:hAnsi="Brill" w:cs="Times New Roman"/>
          <w:sz w:val="24"/>
          <w:szCs w:val="24"/>
        </w:rPr>
        <w:t xml:space="preserve">discursive </w:t>
      </w:r>
      <w:r w:rsidR="00D87D11" w:rsidRPr="00D3463B">
        <w:rPr>
          <w:rFonts w:ascii="Brill" w:hAnsi="Brill" w:cs="Times New Roman"/>
          <w:sz w:val="24"/>
          <w:szCs w:val="24"/>
        </w:rPr>
        <w:t>re-</w:t>
      </w:r>
      <w:r w:rsidR="00BE1FFC" w:rsidRPr="00D3463B">
        <w:rPr>
          <w:rFonts w:ascii="Brill" w:hAnsi="Brill" w:cs="Times New Roman"/>
          <w:sz w:val="24"/>
          <w:szCs w:val="24"/>
        </w:rPr>
        <w:t xml:space="preserve">construction </w:t>
      </w:r>
      <w:r w:rsidR="00DF52B1" w:rsidRPr="00D3463B">
        <w:rPr>
          <w:rFonts w:ascii="Brill" w:hAnsi="Brill" w:cs="Times New Roman"/>
          <w:sz w:val="24"/>
          <w:szCs w:val="24"/>
        </w:rPr>
        <w:t xml:space="preserve">of Islam </w:t>
      </w:r>
      <w:r w:rsidR="00877319" w:rsidRPr="00D3463B">
        <w:rPr>
          <w:rFonts w:ascii="Brill" w:hAnsi="Brill" w:cs="Times New Roman"/>
          <w:sz w:val="24"/>
          <w:szCs w:val="24"/>
        </w:rPr>
        <w:t>is always</w:t>
      </w:r>
      <w:r w:rsidR="00BE1FFC" w:rsidRPr="00D3463B">
        <w:rPr>
          <w:rFonts w:ascii="Brill" w:hAnsi="Brill" w:cs="Times New Roman"/>
          <w:sz w:val="24"/>
          <w:szCs w:val="24"/>
        </w:rPr>
        <w:t xml:space="preserve"> to restate </w:t>
      </w:r>
      <w:r w:rsidR="00D87D11" w:rsidRPr="00D3463B">
        <w:rPr>
          <w:rFonts w:ascii="Brill" w:hAnsi="Brill" w:cs="Times New Roman"/>
          <w:sz w:val="24"/>
          <w:szCs w:val="24"/>
        </w:rPr>
        <w:t xml:space="preserve">the </w:t>
      </w:r>
      <w:r w:rsidR="00BE1FFC" w:rsidRPr="00D3463B">
        <w:rPr>
          <w:rFonts w:ascii="Brill" w:hAnsi="Brill" w:cs="Times New Roman"/>
          <w:sz w:val="24"/>
          <w:szCs w:val="24"/>
        </w:rPr>
        <w:t>sovereignty</w:t>
      </w:r>
      <w:r w:rsidR="00DF52B1" w:rsidRPr="00D3463B">
        <w:rPr>
          <w:rFonts w:ascii="Brill" w:hAnsi="Brill" w:cs="Times New Roman"/>
          <w:sz w:val="24"/>
          <w:szCs w:val="24"/>
        </w:rPr>
        <w:t xml:space="preserve"> of the West</w:t>
      </w:r>
      <w:r w:rsidR="005B0E9E" w:rsidRPr="00D3463B">
        <w:rPr>
          <w:rFonts w:ascii="Brill" w:hAnsi="Brill" w:cs="Times New Roman"/>
          <w:sz w:val="24"/>
          <w:szCs w:val="24"/>
        </w:rPr>
        <w:t xml:space="preserve"> against attempts to reinvent the world order in a way that might prioritize non-</w:t>
      </w:r>
      <w:r w:rsidR="00266376" w:rsidRPr="00D3463B">
        <w:rPr>
          <w:rFonts w:ascii="Brill" w:hAnsi="Brill" w:cs="Times New Roman"/>
          <w:sz w:val="24"/>
          <w:szCs w:val="24"/>
        </w:rPr>
        <w:t xml:space="preserve">western </w:t>
      </w:r>
      <w:r w:rsidR="005B0E9E" w:rsidRPr="00D3463B">
        <w:rPr>
          <w:rFonts w:ascii="Brill" w:hAnsi="Brill" w:cs="Times New Roman"/>
          <w:sz w:val="24"/>
          <w:szCs w:val="24"/>
        </w:rPr>
        <w:t>systems of thought</w:t>
      </w:r>
      <w:r w:rsidR="00BE1FFC" w:rsidRPr="00D3463B">
        <w:rPr>
          <w:rFonts w:ascii="Brill" w:hAnsi="Brill" w:cs="Times New Roman"/>
          <w:sz w:val="24"/>
          <w:szCs w:val="24"/>
        </w:rPr>
        <w:t>.</w:t>
      </w:r>
      <w:r w:rsidR="006C2B13" w:rsidRPr="00D3463B">
        <w:rPr>
          <w:rFonts w:ascii="Brill" w:hAnsi="Brill" w:cs="Times New Roman"/>
          <w:sz w:val="24"/>
          <w:szCs w:val="24"/>
        </w:rPr>
        <w:t xml:space="preserve"> In this regard </w:t>
      </w:r>
      <w:r w:rsidR="00D87D11" w:rsidRPr="00D3463B">
        <w:rPr>
          <w:rFonts w:ascii="Brill" w:hAnsi="Brill" w:cs="Times New Roman"/>
          <w:sz w:val="24"/>
          <w:szCs w:val="24"/>
        </w:rPr>
        <w:t xml:space="preserve">we can see how </w:t>
      </w:r>
      <w:r w:rsidR="00BE1FFC" w:rsidRPr="00D3463B">
        <w:rPr>
          <w:rFonts w:ascii="Brill" w:hAnsi="Brill" w:cs="Times New Roman"/>
          <w:sz w:val="24"/>
          <w:szCs w:val="24"/>
        </w:rPr>
        <w:t xml:space="preserve">Islam </w:t>
      </w:r>
      <w:r w:rsidR="00AA00C3" w:rsidRPr="00D3463B">
        <w:rPr>
          <w:rFonts w:ascii="Brill" w:hAnsi="Brill" w:cs="Times New Roman"/>
          <w:sz w:val="24"/>
          <w:szCs w:val="24"/>
        </w:rPr>
        <w:t>is</w:t>
      </w:r>
      <w:r w:rsidR="00D87D11" w:rsidRPr="00D3463B">
        <w:rPr>
          <w:rFonts w:ascii="Brill" w:hAnsi="Brill" w:cs="Times New Roman"/>
          <w:sz w:val="24"/>
          <w:szCs w:val="24"/>
        </w:rPr>
        <w:t xml:space="preserve"> </w:t>
      </w:r>
      <w:r w:rsidR="004973C9" w:rsidRPr="00D3463B">
        <w:rPr>
          <w:rFonts w:ascii="Brill" w:hAnsi="Brill" w:cs="Times New Roman"/>
          <w:sz w:val="24"/>
          <w:szCs w:val="24"/>
        </w:rPr>
        <w:t xml:space="preserve">both </w:t>
      </w:r>
      <w:r w:rsidR="00D87D11" w:rsidRPr="00D3463B">
        <w:rPr>
          <w:rFonts w:ascii="Brill" w:hAnsi="Brill" w:cs="Times New Roman"/>
          <w:sz w:val="24"/>
          <w:szCs w:val="24"/>
        </w:rPr>
        <w:t xml:space="preserve">perceived </w:t>
      </w:r>
      <w:r w:rsidR="004973C9" w:rsidRPr="00D3463B">
        <w:rPr>
          <w:rFonts w:ascii="Brill" w:hAnsi="Brill" w:cs="Times New Roman"/>
          <w:sz w:val="24"/>
          <w:szCs w:val="24"/>
        </w:rPr>
        <w:t xml:space="preserve">and portrayed </w:t>
      </w:r>
      <w:r w:rsidR="00D87D11" w:rsidRPr="00D3463B">
        <w:rPr>
          <w:rFonts w:ascii="Brill" w:hAnsi="Brill" w:cs="Times New Roman"/>
          <w:sz w:val="24"/>
          <w:szCs w:val="24"/>
        </w:rPr>
        <w:t>as a challenge to</w:t>
      </w:r>
      <w:r w:rsidR="00B37781" w:rsidRPr="00D3463B">
        <w:rPr>
          <w:rFonts w:ascii="Brill" w:hAnsi="Brill" w:cs="Times New Roman"/>
          <w:sz w:val="24"/>
          <w:szCs w:val="24"/>
        </w:rPr>
        <w:t xml:space="preserve"> </w:t>
      </w:r>
      <w:r w:rsidR="009C4E10" w:rsidRPr="00D3463B">
        <w:rPr>
          <w:rFonts w:ascii="Brill" w:hAnsi="Brill" w:cs="Times New Roman"/>
          <w:sz w:val="24"/>
          <w:szCs w:val="24"/>
        </w:rPr>
        <w:t>neo</w:t>
      </w:r>
      <w:r w:rsidR="00B37781" w:rsidRPr="00D3463B">
        <w:rPr>
          <w:rFonts w:ascii="Brill" w:hAnsi="Brill" w:cs="Times New Roman"/>
          <w:sz w:val="24"/>
          <w:szCs w:val="24"/>
        </w:rPr>
        <w:t>liberal democracy</w:t>
      </w:r>
      <w:r w:rsidR="00D87D11" w:rsidRPr="00D3463B">
        <w:rPr>
          <w:rFonts w:ascii="Brill" w:hAnsi="Brill" w:cs="Times New Roman"/>
          <w:sz w:val="24"/>
          <w:szCs w:val="24"/>
        </w:rPr>
        <w:t>.</w:t>
      </w:r>
      <w:r w:rsidR="00840B56" w:rsidRPr="00D3463B">
        <w:rPr>
          <w:rFonts w:ascii="Brill" w:hAnsi="Brill" w:cs="Times New Roman"/>
          <w:sz w:val="24"/>
          <w:szCs w:val="24"/>
        </w:rPr>
        <w:t xml:space="preserve"> </w:t>
      </w:r>
      <w:r w:rsidR="004B4D43" w:rsidRPr="00D3463B">
        <w:rPr>
          <w:rFonts w:ascii="Brill" w:hAnsi="Brill" w:cs="Times New Roman"/>
          <w:sz w:val="24"/>
          <w:szCs w:val="24"/>
        </w:rPr>
        <w:t>The modern project of n</w:t>
      </w:r>
      <w:r w:rsidR="004C6911" w:rsidRPr="00D3463B">
        <w:rPr>
          <w:rFonts w:ascii="Brill" w:hAnsi="Brill" w:cs="Times New Roman"/>
          <w:sz w:val="24"/>
          <w:szCs w:val="24"/>
        </w:rPr>
        <w:t>eoliberalism</w:t>
      </w:r>
      <w:r w:rsidR="00384949" w:rsidRPr="00D3463B">
        <w:rPr>
          <w:rFonts w:ascii="Brill" w:hAnsi="Brill" w:cs="Times New Roman"/>
          <w:sz w:val="24"/>
          <w:szCs w:val="24"/>
        </w:rPr>
        <w:t xml:space="preserve"> </w:t>
      </w:r>
      <w:r w:rsidR="00384949" w:rsidRPr="00D3463B">
        <w:rPr>
          <w:rFonts w:ascii="Brill" w:hAnsi="Brill" w:cs="Times New Roman"/>
          <w:sz w:val="24"/>
          <w:szCs w:val="24"/>
        </w:rPr>
        <w:t xml:space="preserve">advocates universalizing </w:t>
      </w:r>
      <w:r w:rsidR="00AA00C3" w:rsidRPr="00D3463B">
        <w:rPr>
          <w:rFonts w:ascii="Brill" w:hAnsi="Brill" w:cs="Times New Roman"/>
          <w:sz w:val="24"/>
          <w:szCs w:val="24"/>
        </w:rPr>
        <w:t xml:space="preserve">western forms </w:t>
      </w:r>
      <w:proofErr w:type="gramStart"/>
      <w:r w:rsidR="004C6911" w:rsidRPr="00D3463B">
        <w:rPr>
          <w:rFonts w:ascii="Brill" w:hAnsi="Brill" w:cs="Times New Roman"/>
          <w:sz w:val="24"/>
          <w:szCs w:val="24"/>
        </w:rPr>
        <w:t>democracy</w:t>
      </w:r>
      <w:r w:rsidR="00877319" w:rsidRPr="00D3463B">
        <w:rPr>
          <w:rFonts w:ascii="Brill" w:hAnsi="Brill" w:cs="Times New Roman"/>
          <w:sz w:val="24"/>
          <w:szCs w:val="24"/>
        </w:rPr>
        <w:t xml:space="preserve"> </w:t>
      </w:r>
      <w:r w:rsidR="00C4544A" w:rsidRPr="00D3463B">
        <w:rPr>
          <w:rFonts w:ascii="Brill" w:hAnsi="Brill" w:cs="Times New Roman"/>
          <w:sz w:val="24"/>
          <w:szCs w:val="24"/>
        </w:rPr>
        <w:t xml:space="preserve">that </w:t>
      </w:r>
      <w:r w:rsidR="004B4D43" w:rsidRPr="00D3463B">
        <w:rPr>
          <w:rFonts w:ascii="Brill" w:hAnsi="Brill" w:cs="Times New Roman"/>
          <w:sz w:val="24"/>
          <w:szCs w:val="24"/>
        </w:rPr>
        <w:t>are</w:t>
      </w:r>
      <w:proofErr w:type="gramEnd"/>
      <w:r w:rsidR="0054492B" w:rsidRPr="00D3463B">
        <w:rPr>
          <w:rFonts w:ascii="Brill" w:hAnsi="Brill" w:cs="Times New Roman"/>
          <w:sz w:val="24"/>
          <w:szCs w:val="24"/>
        </w:rPr>
        <w:t xml:space="preserve"> then</w:t>
      </w:r>
      <w:r w:rsidR="00C4544A" w:rsidRPr="00D3463B">
        <w:rPr>
          <w:rFonts w:ascii="Brill" w:hAnsi="Brill" w:cs="Times New Roman"/>
          <w:sz w:val="24"/>
          <w:szCs w:val="24"/>
        </w:rPr>
        <w:t xml:space="preserve"> </w:t>
      </w:r>
      <w:r w:rsidR="00877319" w:rsidRPr="00D3463B">
        <w:rPr>
          <w:rFonts w:ascii="Brill" w:hAnsi="Brill" w:cs="Times New Roman"/>
          <w:sz w:val="24"/>
          <w:szCs w:val="24"/>
        </w:rPr>
        <w:t>set against alternative soci</w:t>
      </w:r>
      <w:r w:rsidR="00C716CF" w:rsidRPr="00D3463B">
        <w:rPr>
          <w:rFonts w:ascii="Brill" w:hAnsi="Brill" w:cs="Times New Roman"/>
          <w:sz w:val="24"/>
          <w:szCs w:val="24"/>
        </w:rPr>
        <w:t xml:space="preserve">al, </w:t>
      </w:r>
      <w:r w:rsidR="00877319" w:rsidRPr="00D3463B">
        <w:rPr>
          <w:rFonts w:ascii="Brill" w:hAnsi="Brill" w:cs="Times New Roman"/>
          <w:sz w:val="24"/>
          <w:szCs w:val="24"/>
        </w:rPr>
        <w:t>political</w:t>
      </w:r>
      <w:r w:rsidR="00C716CF" w:rsidRPr="00D3463B">
        <w:rPr>
          <w:rFonts w:ascii="Brill" w:hAnsi="Brill" w:cs="Times New Roman"/>
          <w:sz w:val="24"/>
          <w:szCs w:val="24"/>
        </w:rPr>
        <w:t xml:space="preserve"> and religious</w:t>
      </w:r>
      <w:r w:rsidR="00877319" w:rsidRPr="00D3463B">
        <w:rPr>
          <w:rFonts w:ascii="Brill" w:hAnsi="Brill" w:cs="Times New Roman"/>
          <w:sz w:val="24"/>
          <w:szCs w:val="24"/>
        </w:rPr>
        <w:t xml:space="preserve"> </w:t>
      </w:r>
      <w:r w:rsidR="0054492B" w:rsidRPr="00D3463B">
        <w:rPr>
          <w:rFonts w:ascii="Brill" w:hAnsi="Brill" w:cs="Times New Roman"/>
          <w:sz w:val="24"/>
          <w:szCs w:val="24"/>
        </w:rPr>
        <w:t xml:space="preserve">beliefs and </w:t>
      </w:r>
      <w:r w:rsidR="00C716CF" w:rsidRPr="00D3463B">
        <w:rPr>
          <w:rFonts w:ascii="Brill" w:hAnsi="Brill" w:cs="Times New Roman"/>
          <w:sz w:val="24"/>
          <w:szCs w:val="24"/>
        </w:rPr>
        <w:t>practices</w:t>
      </w:r>
      <w:r w:rsidR="008C6E97" w:rsidRPr="00D3463B">
        <w:rPr>
          <w:rFonts w:ascii="Brill" w:hAnsi="Brill" w:cs="Times New Roman"/>
          <w:sz w:val="24"/>
          <w:szCs w:val="24"/>
        </w:rPr>
        <w:t>, which are re-ordered</w:t>
      </w:r>
      <w:r w:rsidR="00877319" w:rsidRPr="00D3463B">
        <w:rPr>
          <w:rFonts w:ascii="Brill" w:hAnsi="Brill" w:cs="Times New Roman"/>
          <w:sz w:val="24"/>
          <w:szCs w:val="24"/>
        </w:rPr>
        <w:t xml:space="preserve"> a</w:t>
      </w:r>
      <w:r w:rsidR="00C716CF" w:rsidRPr="00D3463B">
        <w:rPr>
          <w:rFonts w:ascii="Brill" w:hAnsi="Brill" w:cs="Times New Roman"/>
          <w:sz w:val="24"/>
          <w:szCs w:val="24"/>
        </w:rPr>
        <w:t>s</w:t>
      </w:r>
      <w:r w:rsidR="00877319" w:rsidRPr="00D3463B">
        <w:rPr>
          <w:rFonts w:ascii="Brill" w:hAnsi="Brill" w:cs="Times New Roman"/>
          <w:sz w:val="24"/>
          <w:szCs w:val="24"/>
        </w:rPr>
        <w:t xml:space="preserve"> </w:t>
      </w:r>
      <w:r w:rsidR="00877319" w:rsidRPr="00D3463B">
        <w:rPr>
          <w:rFonts w:ascii="Brill" w:hAnsi="Brill" w:cs="Times New Roman"/>
          <w:i/>
          <w:sz w:val="24"/>
          <w:szCs w:val="24"/>
        </w:rPr>
        <w:t>un</w:t>
      </w:r>
      <w:r w:rsidR="00877319" w:rsidRPr="00D3463B">
        <w:rPr>
          <w:rFonts w:ascii="Brill" w:hAnsi="Brill" w:cs="Times New Roman"/>
          <w:sz w:val="24"/>
          <w:szCs w:val="24"/>
        </w:rPr>
        <w:t>-democratic</w:t>
      </w:r>
      <w:r w:rsidR="00AA00C3" w:rsidRPr="00D3463B">
        <w:rPr>
          <w:rFonts w:ascii="Brill" w:hAnsi="Brill" w:cs="Times New Roman"/>
          <w:sz w:val="24"/>
          <w:szCs w:val="24"/>
        </w:rPr>
        <w:t xml:space="preserve">. </w:t>
      </w:r>
      <w:r w:rsidR="00A24234" w:rsidRPr="00D3463B">
        <w:rPr>
          <w:rFonts w:ascii="Brill" w:hAnsi="Brill" w:cs="Times New Roman"/>
          <w:sz w:val="24"/>
          <w:szCs w:val="24"/>
        </w:rPr>
        <w:t>As detailed in this special issue, t</w:t>
      </w:r>
      <w:r w:rsidR="00AA00C3" w:rsidRPr="00D3463B">
        <w:rPr>
          <w:rFonts w:ascii="Brill" w:hAnsi="Brill" w:cs="Times New Roman"/>
          <w:sz w:val="24"/>
          <w:szCs w:val="24"/>
        </w:rPr>
        <w:t xml:space="preserve">his </w:t>
      </w:r>
      <w:r w:rsidR="008C6E97" w:rsidRPr="00D3463B">
        <w:rPr>
          <w:rFonts w:ascii="Brill" w:hAnsi="Brill" w:cs="Times New Roman"/>
          <w:sz w:val="24"/>
          <w:szCs w:val="24"/>
        </w:rPr>
        <w:t>system of representation</w:t>
      </w:r>
      <w:r w:rsidR="00AA00C3" w:rsidRPr="00D3463B">
        <w:rPr>
          <w:rFonts w:ascii="Brill" w:hAnsi="Brill" w:cs="Times New Roman"/>
          <w:sz w:val="24"/>
          <w:szCs w:val="24"/>
        </w:rPr>
        <w:t xml:space="preserve"> is found in n</w:t>
      </w:r>
      <w:r w:rsidR="00840B56" w:rsidRPr="00D3463B">
        <w:rPr>
          <w:rFonts w:ascii="Brill" w:hAnsi="Brill" w:cs="Times New Roman"/>
          <w:sz w:val="24"/>
          <w:szCs w:val="24"/>
        </w:rPr>
        <w:t>ews media across Europe and North America</w:t>
      </w:r>
      <w:r w:rsidR="00471C07" w:rsidRPr="00D3463B">
        <w:rPr>
          <w:rFonts w:ascii="Brill" w:hAnsi="Brill" w:cs="Times New Roman"/>
          <w:sz w:val="24"/>
          <w:szCs w:val="24"/>
        </w:rPr>
        <w:t>,</w:t>
      </w:r>
      <w:r w:rsidR="00C4544A" w:rsidRPr="00D3463B">
        <w:rPr>
          <w:rFonts w:ascii="Brill" w:hAnsi="Brill" w:cs="Times New Roman"/>
          <w:sz w:val="24"/>
          <w:szCs w:val="24"/>
        </w:rPr>
        <w:t xml:space="preserve"> where narratives of Islam are</w:t>
      </w:r>
      <w:r w:rsidR="00840B56" w:rsidRPr="00D3463B">
        <w:rPr>
          <w:rFonts w:ascii="Brill" w:hAnsi="Brill" w:cs="Times New Roman"/>
          <w:sz w:val="24"/>
          <w:szCs w:val="24"/>
        </w:rPr>
        <w:t xml:space="preserve"> present</w:t>
      </w:r>
      <w:r w:rsidR="00C4544A" w:rsidRPr="00D3463B">
        <w:rPr>
          <w:rFonts w:ascii="Brill" w:hAnsi="Brill" w:cs="Times New Roman"/>
          <w:sz w:val="24"/>
          <w:szCs w:val="24"/>
        </w:rPr>
        <w:t xml:space="preserve">ed in </w:t>
      </w:r>
      <w:r w:rsidR="0038265D" w:rsidRPr="00D3463B">
        <w:rPr>
          <w:rFonts w:ascii="Brill" w:hAnsi="Brill" w:cs="Times New Roman"/>
          <w:sz w:val="24"/>
          <w:szCs w:val="24"/>
        </w:rPr>
        <w:t xml:space="preserve">new </w:t>
      </w:r>
      <w:r w:rsidR="00C4544A" w:rsidRPr="00D3463B">
        <w:rPr>
          <w:rFonts w:ascii="Brill" w:hAnsi="Brill" w:cs="Times New Roman"/>
          <w:sz w:val="24"/>
          <w:szCs w:val="24"/>
        </w:rPr>
        <w:t>binary terms</w:t>
      </w:r>
      <w:r w:rsidR="0035206F" w:rsidRPr="00D3463B">
        <w:rPr>
          <w:rFonts w:ascii="Brill" w:hAnsi="Brill" w:cs="Times New Roman"/>
          <w:sz w:val="24"/>
          <w:szCs w:val="24"/>
        </w:rPr>
        <w:t xml:space="preserve"> of tolerance and </w:t>
      </w:r>
      <w:r w:rsidR="00C4544A" w:rsidRPr="00D3463B">
        <w:rPr>
          <w:rFonts w:ascii="Brill" w:hAnsi="Brill" w:cs="Times New Roman"/>
          <w:sz w:val="24"/>
          <w:szCs w:val="24"/>
        </w:rPr>
        <w:t>intolerance</w:t>
      </w:r>
      <w:r w:rsidR="0054492B" w:rsidRPr="00D3463B">
        <w:rPr>
          <w:rFonts w:ascii="Brill" w:hAnsi="Brill" w:cs="Times New Roman"/>
          <w:sz w:val="24"/>
          <w:szCs w:val="24"/>
        </w:rPr>
        <w:t>.</w:t>
      </w:r>
      <w:r w:rsidR="00840B56" w:rsidRPr="00D3463B">
        <w:rPr>
          <w:rFonts w:ascii="Brill" w:hAnsi="Brill" w:cs="Times New Roman"/>
          <w:sz w:val="24"/>
          <w:szCs w:val="24"/>
        </w:rPr>
        <w:t xml:space="preserve"> </w:t>
      </w:r>
      <w:r w:rsidR="0038265D" w:rsidRPr="00D3463B">
        <w:rPr>
          <w:rFonts w:ascii="Brill" w:hAnsi="Brill" w:cs="Times New Roman"/>
          <w:sz w:val="24"/>
          <w:szCs w:val="24"/>
        </w:rPr>
        <w:t xml:space="preserve">Such </w:t>
      </w:r>
      <w:r w:rsidR="00A70587" w:rsidRPr="00D3463B">
        <w:rPr>
          <w:rFonts w:ascii="Brill" w:hAnsi="Brill" w:cs="Times New Roman"/>
          <w:sz w:val="24"/>
          <w:szCs w:val="24"/>
        </w:rPr>
        <w:t>accounts</w:t>
      </w:r>
      <w:r w:rsidR="0038265D" w:rsidRPr="00D3463B">
        <w:rPr>
          <w:rFonts w:ascii="Brill" w:hAnsi="Brill" w:cs="Times New Roman"/>
          <w:sz w:val="24"/>
          <w:szCs w:val="24"/>
        </w:rPr>
        <w:t xml:space="preserve"> serve to</w:t>
      </w:r>
      <w:r w:rsidR="00AA00C3" w:rsidRPr="00D3463B">
        <w:rPr>
          <w:rFonts w:ascii="Brill" w:hAnsi="Brill" w:cs="Times New Roman"/>
          <w:sz w:val="24"/>
          <w:szCs w:val="24"/>
        </w:rPr>
        <w:t xml:space="preserve"> </w:t>
      </w:r>
      <w:r w:rsidR="0038265D" w:rsidRPr="00D3463B">
        <w:rPr>
          <w:rFonts w:ascii="Brill" w:hAnsi="Brill" w:cs="Times New Roman"/>
          <w:sz w:val="24"/>
          <w:szCs w:val="24"/>
        </w:rPr>
        <w:t>hide the racism at the core of discursive construction</w:t>
      </w:r>
      <w:r w:rsidR="00A70587" w:rsidRPr="00D3463B">
        <w:rPr>
          <w:rFonts w:ascii="Brill" w:hAnsi="Brill" w:cs="Times New Roman"/>
          <w:sz w:val="24"/>
          <w:szCs w:val="24"/>
        </w:rPr>
        <w:t>s</w:t>
      </w:r>
      <w:r w:rsidR="0038265D" w:rsidRPr="00D3463B">
        <w:rPr>
          <w:rFonts w:ascii="Brill" w:hAnsi="Brill" w:cs="Times New Roman"/>
          <w:sz w:val="24"/>
          <w:szCs w:val="24"/>
        </w:rPr>
        <w:t xml:space="preserve"> of Muslims and Islam, instead </w:t>
      </w:r>
      <w:r w:rsidR="004B4D43" w:rsidRPr="00D3463B">
        <w:rPr>
          <w:rFonts w:ascii="Brill" w:hAnsi="Brill" w:cs="Times New Roman"/>
          <w:sz w:val="24"/>
          <w:szCs w:val="24"/>
        </w:rPr>
        <w:t>presenting what Derrida calls the limit of hospitality:</w:t>
      </w:r>
    </w:p>
    <w:p w14:paraId="2E7C8F1A" w14:textId="77777777" w:rsidR="003A041C" w:rsidRPr="00D3463B" w:rsidRDefault="003A041C" w:rsidP="00702D5D">
      <w:pPr>
        <w:pStyle w:val="HTMLPreformatted"/>
        <w:spacing w:line="480" w:lineRule="auto"/>
        <w:rPr>
          <w:rFonts w:ascii="Brill" w:hAnsi="Brill" w:cs="Arial"/>
          <w:color w:val="000000"/>
          <w:sz w:val="24"/>
          <w:szCs w:val="24"/>
        </w:rPr>
      </w:pPr>
    </w:p>
    <w:p w14:paraId="7B8AB188" w14:textId="27A5CFBD" w:rsidR="00840B56" w:rsidRPr="00D3463B" w:rsidRDefault="00840B56" w:rsidP="00702D5D">
      <w:pPr>
        <w:pStyle w:val="NormalWeb"/>
        <w:spacing w:before="0" w:beforeAutospacing="0" w:after="0" w:afterAutospacing="0" w:line="480" w:lineRule="auto"/>
        <w:ind w:left="720"/>
        <w:rPr>
          <w:rFonts w:ascii="Brill" w:hAnsi="Brill"/>
        </w:rPr>
      </w:pPr>
      <w:r w:rsidRPr="00D3463B">
        <w:rPr>
          <w:rFonts w:ascii="Brill" w:hAnsi="Brill"/>
        </w:rPr>
        <w:t>Tolerance is always on the side of the reason of the strongest</w:t>
      </w:r>
      <w:r w:rsidR="001E669D" w:rsidRPr="00D3463B">
        <w:rPr>
          <w:rFonts w:ascii="Brill" w:hAnsi="Brill"/>
        </w:rPr>
        <w:t>. . . </w:t>
      </w:r>
      <w:r w:rsidRPr="00D3463B">
        <w:rPr>
          <w:rFonts w:ascii="Brill" w:hAnsi="Brill"/>
        </w:rPr>
        <w:t>which says of the other from its elevated position, I am letting you be, you are not insufferable, I am leaving you a place in my home, but do no</w:t>
      </w:r>
      <w:r w:rsidR="002F3DFB" w:rsidRPr="00D3463B">
        <w:rPr>
          <w:rFonts w:ascii="Brill" w:hAnsi="Brill"/>
        </w:rPr>
        <w:t>t forget that it is my home (Derrida</w:t>
      </w:r>
      <w:r w:rsidR="00B67E86" w:rsidRPr="00D3463B">
        <w:rPr>
          <w:rFonts w:ascii="Brill" w:hAnsi="Brill"/>
        </w:rPr>
        <w:t>,</w:t>
      </w:r>
      <w:r w:rsidR="002F3DFB" w:rsidRPr="00D3463B">
        <w:rPr>
          <w:rFonts w:ascii="Brill" w:hAnsi="Brill"/>
        </w:rPr>
        <w:t xml:space="preserve"> cited in </w:t>
      </w:r>
      <w:proofErr w:type="spellStart"/>
      <w:r w:rsidR="002F3DFB" w:rsidRPr="00D3463B">
        <w:rPr>
          <w:rFonts w:ascii="Brill" w:hAnsi="Brill"/>
        </w:rPr>
        <w:t>Borradori</w:t>
      </w:r>
      <w:proofErr w:type="spellEnd"/>
      <w:r w:rsidR="002F3DFB" w:rsidRPr="00D3463B">
        <w:rPr>
          <w:rFonts w:ascii="Brill" w:hAnsi="Brill"/>
        </w:rPr>
        <w:t xml:space="preserve"> 2003: 127).</w:t>
      </w:r>
    </w:p>
    <w:p w14:paraId="12C9AD7D" w14:textId="77777777" w:rsidR="00D33E55" w:rsidRPr="00D3463B" w:rsidRDefault="00D33E55" w:rsidP="00702D5D">
      <w:pPr>
        <w:pStyle w:val="HTMLPreformatted"/>
        <w:spacing w:line="480" w:lineRule="auto"/>
        <w:rPr>
          <w:rFonts w:ascii="Brill" w:hAnsi="Brill" w:cs="Times New Roman"/>
          <w:sz w:val="24"/>
          <w:szCs w:val="24"/>
        </w:rPr>
      </w:pPr>
    </w:p>
    <w:p w14:paraId="5E114A48" w14:textId="3F037332" w:rsidR="00F74CCC" w:rsidRPr="00D3463B" w:rsidRDefault="0049059A" w:rsidP="00702D5D">
      <w:pPr>
        <w:pStyle w:val="HTMLPreformatted"/>
        <w:spacing w:line="480" w:lineRule="auto"/>
        <w:rPr>
          <w:rFonts w:ascii="Brill" w:hAnsi="Brill" w:cs="Times New Roman"/>
          <w:sz w:val="24"/>
          <w:szCs w:val="24"/>
        </w:rPr>
      </w:pPr>
      <w:r w:rsidRPr="00D3463B">
        <w:rPr>
          <w:rFonts w:ascii="Brill" w:hAnsi="Brill" w:cs="Times New Roman"/>
          <w:sz w:val="24"/>
          <w:szCs w:val="24"/>
        </w:rPr>
        <w:lastRenderedPageBreak/>
        <w:t xml:space="preserve">Derrida’s formulation of a limited hospitality </w:t>
      </w:r>
      <w:r w:rsidR="005E7D2A" w:rsidRPr="00D3463B">
        <w:rPr>
          <w:rFonts w:ascii="Brill" w:hAnsi="Brill" w:cs="Times New Roman"/>
          <w:sz w:val="24"/>
          <w:szCs w:val="24"/>
        </w:rPr>
        <w:t>permits</w:t>
      </w:r>
      <w:r w:rsidRPr="00D3463B">
        <w:rPr>
          <w:rFonts w:ascii="Brill" w:hAnsi="Brill" w:cs="Times New Roman"/>
          <w:sz w:val="24"/>
          <w:szCs w:val="24"/>
        </w:rPr>
        <w:t xml:space="preserve"> us to consider the </w:t>
      </w:r>
      <w:r w:rsidR="0032380F" w:rsidRPr="00D3463B">
        <w:rPr>
          <w:rFonts w:ascii="Brill" w:hAnsi="Brill" w:cs="Times New Roman"/>
          <w:sz w:val="24"/>
          <w:szCs w:val="24"/>
        </w:rPr>
        <w:t>sociopolitical contexts in which Islam is rendered abject.</w:t>
      </w:r>
      <w:r w:rsidRPr="00D3463B">
        <w:rPr>
          <w:rFonts w:ascii="Brill" w:hAnsi="Brill" w:cs="Times New Roman"/>
          <w:sz w:val="24"/>
          <w:szCs w:val="24"/>
        </w:rPr>
        <w:t xml:space="preserve"> </w:t>
      </w:r>
      <w:r w:rsidR="00A70587" w:rsidRPr="00D3463B">
        <w:rPr>
          <w:rFonts w:ascii="Brill" w:hAnsi="Brill" w:cs="Times New Roman"/>
          <w:sz w:val="24"/>
          <w:szCs w:val="24"/>
        </w:rPr>
        <w:t xml:space="preserve">New forms of liberalism </w:t>
      </w:r>
      <w:r w:rsidR="00851ED9" w:rsidRPr="00D3463B">
        <w:rPr>
          <w:rFonts w:ascii="Brill" w:hAnsi="Brill" w:cs="Times New Roman"/>
          <w:sz w:val="24"/>
          <w:szCs w:val="24"/>
        </w:rPr>
        <w:t xml:space="preserve">across the Global North </w:t>
      </w:r>
      <w:r w:rsidR="00A70587" w:rsidRPr="00D3463B">
        <w:rPr>
          <w:rFonts w:ascii="Brill" w:hAnsi="Brill" w:cs="Times New Roman"/>
          <w:sz w:val="24"/>
          <w:szCs w:val="24"/>
        </w:rPr>
        <w:t xml:space="preserve">are clear in </w:t>
      </w:r>
      <w:r w:rsidR="00412551" w:rsidRPr="00D3463B">
        <w:rPr>
          <w:rFonts w:ascii="Brill" w:hAnsi="Brill" w:cs="Times New Roman"/>
          <w:sz w:val="24"/>
          <w:szCs w:val="24"/>
        </w:rPr>
        <w:t>situat</w:t>
      </w:r>
      <w:r w:rsidR="00A70587" w:rsidRPr="00D3463B">
        <w:rPr>
          <w:rFonts w:ascii="Brill" w:hAnsi="Brill" w:cs="Times New Roman"/>
          <w:sz w:val="24"/>
          <w:szCs w:val="24"/>
        </w:rPr>
        <w:t>ing</w:t>
      </w:r>
      <w:r w:rsidR="00412551" w:rsidRPr="00D3463B">
        <w:rPr>
          <w:rFonts w:ascii="Brill" w:hAnsi="Brill" w:cs="Times New Roman"/>
          <w:sz w:val="24"/>
          <w:szCs w:val="24"/>
        </w:rPr>
        <w:t xml:space="preserve"> Mus</w:t>
      </w:r>
      <w:r w:rsidR="00851ED9" w:rsidRPr="00D3463B">
        <w:rPr>
          <w:rFonts w:ascii="Brill" w:hAnsi="Brill" w:cs="Times New Roman"/>
          <w:sz w:val="24"/>
          <w:szCs w:val="24"/>
        </w:rPr>
        <w:t>lim citizens</w:t>
      </w:r>
      <w:r w:rsidR="000645C0" w:rsidRPr="00D3463B">
        <w:rPr>
          <w:rFonts w:ascii="Brill" w:hAnsi="Brill" w:cs="Times New Roman"/>
          <w:sz w:val="24"/>
          <w:szCs w:val="24"/>
        </w:rPr>
        <w:t xml:space="preserve"> in terms of their ability and / or willingness</w:t>
      </w:r>
      <w:r w:rsidR="00412551" w:rsidRPr="00D3463B">
        <w:rPr>
          <w:rFonts w:ascii="Brill" w:hAnsi="Brill" w:cs="Times New Roman"/>
          <w:sz w:val="24"/>
          <w:szCs w:val="24"/>
        </w:rPr>
        <w:t xml:space="preserve"> to </w:t>
      </w:r>
      <w:r w:rsidR="000645C0" w:rsidRPr="00D3463B">
        <w:rPr>
          <w:rFonts w:ascii="Brill" w:hAnsi="Brill" w:cs="Times New Roman"/>
          <w:sz w:val="24"/>
          <w:szCs w:val="24"/>
        </w:rPr>
        <w:t>cohere</w:t>
      </w:r>
      <w:r w:rsidR="00412551" w:rsidRPr="00D3463B">
        <w:rPr>
          <w:rFonts w:ascii="Brill" w:hAnsi="Brill" w:cs="Times New Roman"/>
          <w:sz w:val="24"/>
          <w:szCs w:val="24"/>
        </w:rPr>
        <w:t xml:space="preserve"> to the norms and values of the national </w:t>
      </w:r>
      <w:r w:rsidR="0035206F" w:rsidRPr="00D3463B">
        <w:rPr>
          <w:rFonts w:ascii="Brill" w:hAnsi="Brill" w:cs="Times New Roman"/>
          <w:sz w:val="24"/>
          <w:szCs w:val="24"/>
        </w:rPr>
        <w:t xml:space="preserve">settings </w:t>
      </w:r>
      <w:r w:rsidR="00412551" w:rsidRPr="00D3463B">
        <w:rPr>
          <w:rFonts w:ascii="Brill" w:hAnsi="Brill" w:cs="Times New Roman"/>
          <w:sz w:val="24"/>
          <w:szCs w:val="24"/>
        </w:rPr>
        <w:t xml:space="preserve">in which they reside. </w:t>
      </w:r>
      <w:r w:rsidR="00803B4E" w:rsidRPr="00D3463B">
        <w:rPr>
          <w:rFonts w:ascii="Brill" w:hAnsi="Brill" w:cs="Times New Roman"/>
          <w:sz w:val="24"/>
          <w:szCs w:val="24"/>
        </w:rPr>
        <w:t xml:space="preserve">Interrogating this notion of cohesion, </w:t>
      </w:r>
      <w:r w:rsidR="00FC0063" w:rsidRPr="00D3463B">
        <w:rPr>
          <w:rFonts w:ascii="Brill" w:hAnsi="Brill" w:cs="Times New Roman"/>
          <w:sz w:val="24"/>
          <w:szCs w:val="24"/>
        </w:rPr>
        <w:t xml:space="preserve">political </w:t>
      </w:r>
      <w:r w:rsidR="00803B4E" w:rsidRPr="00D3463B">
        <w:rPr>
          <w:rFonts w:ascii="Brill" w:hAnsi="Brill" w:cs="Times New Roman"/>
          <w:sz w:val="24"/>
          <w:szCs w:val="24"/>
        </w:rPr>
        <w:t>d</w:t>
      </w:r>
      <w:r w:rsidR="00F26D50" w:rsidRPr="00D3463B">
        <w:rPr>
          <w:rFonts w:ascii="Brill" w:hAnsi="Brill" w:cs="Times New Roman"/>
          <w:sz w:val="24"/>
          <w:szCs w:val="24"/>
        </w:rPr>
        <w:t xml:space="preserve">ebates about the viability of multiculturalism </w:t>
      </w:r>
      <w:r w:rsidR="00B67E86" w:rsidRPr="00D3463B">
        <w:rPr>
          <w:rFonts w:ascii="Brill" w:hAnsi="Brill" w:cs="Times New Roman"/>
          <w:sz w:val="24"/>
          <w:szCs w:val="24"/>
        </w:rPr>
        <w:t>argue</w:t>
      </w:r>
      <w:r w:rsidR="00FC0063" w:rsidRPr="00D3463B">
        <w:rPr>
          <w:rFonts w:ascii="Brill" w:hAnsi="Brill" w:cs="Times New Roman"/>
          <w:sz w:val="24"/>
          <w:szCs w:val="24"/>
        </w:rPr>
        <w:t xml:space="preserve"> that</w:t>
      </w:r>
      <w:r w:rsidR="00E52DB7" w:rsidRPr="00D3463B">
        <w:rPr>
          <w:rFonts w:ascii="Brill" w:hAnsi="Brill" w:cs="Times New Roman"/>
          <w:sz w:val="24"/>
          <w:szCs w:val="24"/>
        </w:rPr>
        <w:t xml:space="preserve"> by adopting </w:t>
      </w:r>
      <w:r w:rsidR="00A336E7" w:rsidRPr="00D3463B">
        <w:rPr>
          <w:rFonts w:ascii="Brill" w:hAnsi="Brill" w:cs="Times New Roman"/>
          <w:sz w:val="24"/>
          <w:szCs w:val="24"/>
        </w:rPr>
        <w:t xml:space="preserve">the </w:t>
      </w:r>
      <w:r w:rsidR="00E52DB7" w:rsidRPr="00D3463B">
        <w:rPr>
          <w:rFonts w:ascii="Brill" w:hAnsi="Brill" w:cs="Times New Roman"/>
          <w:sz w:val="24"/>
          <w:szCs w:val="24"/>
        </w:rPr>
        <w:t>multicultural principle</w:t>
      </w:r>
      <w:r w:rsidR="00A336E7" w:rsidRPr="00D3463B">
        <w:rPr>
          <w:rFonts w:ascii="Brill" w:hAnsi="Brill" w:cs="Times New Roman"/>
          <w:sz w:val="24"/>
          <w:szCs w:val="24"/>
        </w:rPr>
        <w:t xml:space="preserve"> of recognition</w:t>
      </w:r>
      <w:r w:rsidR="00E52DB7" w:rsidRPr="00D3463B">
        <w:rPr>
          <w:rFonts w:ascii="Brill" w:hAnsi="Brill" w:cs="Times New Roman"/>
          <w:sz w:val="24"/>
          <w:szCs w:val="24"/>
        </w:rPr>
        <w:t xml:space="preserve">, nation states </w:t>
      </w:r>
      <w:r w:rsidR="00A336E7" w:rsidRPr="00D3463B">
        <w:rPr>
          <w:rFonts w:ascii="Brill" w:hAnsi="Brill" w:cs="Times New Roman"/>
          <w:sz w:val="24"/>
          <w:szCs w:val="24"/>
        </w:rPr>
        <w:t xml:space="preserve">have </w:t>
      </w:r>
      <w:r w:rsidR="00851ED9" w:rsidRPr="00D3463B">
        <w:rPr>
          <w:rFonts w:ascii="Brill" w:hAnsi="Brill" w:cs="Times New Roman"/>
          <w:sz w:val="24"/>
          <w:szCs w:val="24"/>
        </w:rPr>
        <w:t xml:space="preserve">willingly </w:t>
      </w:r>
      <w:r w:rsidR="00E52DB7" w:rsidRPr="00D3463B">
        <w:rPr>
          <w:rFonts w:ascii="Brill" w:hAnsi="Brill" w:cs="Times New Roman"/>
          <w:sz w:val="24"/>
          <w:szCs w:val="24"/>
        </w:rPr>
        <w:t>opened the</w:t>
      </w:r>
      <w:r w:rsidR="00DC64DF" w:rsidRPr="00D3463B">
        <w:rPr>
          <w:rFonts w:ascii="Brill" w:hAnsi="Brill" w:cs="Times New Roman"/>
          <w:sz w:val="24"/>
          <w:szCs w:val="24"/>
        </w:rPr>
        <w:t>ir doors</w:t>
      </w:r>
      <w:r w:rsidR="00E52DB7" w:rsidRPr="00D3463B">
        <w:rPr>
          <w:rFonts w:ascii="Brill" w:hAnsi="Brill" w:cs="Times New Roman"/>
          <w:sz w:val="24"/>
          <w:szCs w:val="24"/>
        </w:rPr>
        <w:t xml:space="preserve"> to </w:t>
      </w:r>
      <w:r w:rsidR="00B67E86" w:rsidRPr="00D3463B">
        <w:rPr>
          <w:rFonts w:ascii="Brill" w:hAnsi="Brill" w:cs="Times New Roman"/>
          <w:sz w:val="24"/>
          <w:szCs w:val="24"/>
        </w:rPr>
        <w:t xml:space="preserve">a </w:t>
      </w:r>
      <w:r w:rsidR="00E52DB7" w:rsidRPr="00D3463B">
        <w:rPr>
          <w:rFonts w:ascii="Brill" w:hAnsi="Brill" w:cs="Times New Roman"/>
          <w:sz w:val="24"/>
          <w:szCs w:val="24"/>
        </w:rPr>
        <w:t>hostility</w:t>
      </w:r>
      <w:r w:rsidR="00A336E7" w:rsidRPr="00D3463B">
        <w:rPr>
          <w:rFonts w:ascii="Brill" w:hAnsi="Brill" w:cs="Times New Roman"/>
          <w:sz w:val="24"/>
          <w:szCs w:val="24"/>
        </w:rPr>
        <w:t xml:space="preserve"> that they are now attempting to shut down via immigration controls and citizenship laws.</w:t>
      </w:r>
    </w:p>
    <w:p w14:paraId="4DA2D19B" w14:textId="101999AB" w:rsidR="000E286D" w:rsidRPr="00D3463B" w:rsidRDefault="00B67E86" w:rsidP="00702D5D">
      <w:pPr>
        <w:pStyle w:val="HTMLPreformatted"/>
        <w:spacing w:line="480" w:lineRule="auto"/>
        <w:rPr>
          <w:rFonts w:ascii="Brill" w:hAnsi="Brill" w:cs="Times New Roman"/>
          <w:sz w:val="24"/>
          <w:szCs w:val="24"/>
        </w:rPr>
      </w:pPr>
      <w:r w:rsidRPr="00D3463B">
        <w:rPr>
          <w:rFonts w:ascii="Brill" w:hAnsi="Brill" w:cs="Times New Roman"/>
          <w:sz w:val="24"/>
          <w:szCs w:val="24"/>
        </w:rPr>
        <w:tab/>
      </w:r>
      <w:r w:rsidR="002E45E2" w:rsidRPr="00D3463B">
        <w:rPr>
          <w:rFonts w:ascii="Brill" w:hAnsi="Brill" w:cs="Times New Roman"/>
          <w:sz w:val="24"/>
          <w:szCs w:val="24"/>
        </w:rPr>
        <w:t xml:space="preserve">But </w:t>
      </w:r>
      <w:r w:rsidR="00E22E79" w:rsidRPr="00D3463B">
        <w:rPr>
          <w:rFonts w:ascii="Brill" w:hAnsi="Brill" w:cs="Times New Roman"/>
          <w:sz w:val="24"/>
          <w:szCs w:val="24"/>
        </w:rPr>
        <w:t xml:space="preserve">despite narratives that </w:t>
      </w:r>
      <w:r w:rsidR="00845389" w:rsidRPr="00D3463B">
        <w:rPr>
          <w:rFonts w:ascii="Brill" w:hAnsi="Brill" w:cs="Times New Roman"/>
          <w:sz w:val="24"/>
          <w:szCs w:val="24"/>
        </w:rPr>
        <w:t>present</w:t>
      </w:r>
      <w:r w:rsidR="00E22E79" w:rsidRPr="00D3463B">
        <w:rPr>
          <w:rFonts w:ascii="Brill" w:hAnsi="Brill" w:cs="Times New Roman"/>
          <w:sz w:val="24"/>
          <w:szCs w:val="24"/>
        </w:rPr>
        <w:t xml:space="preserve"> </w:t>
      </w:r>
      <w:r w:rsidR="00845389" w:rsidRPr="00D3463B">
        <w:rPr>
          <w:rFonts w:ascii="Brill" w:hAnsi="Brill" w:cs="Times New Roman"/>
          <w:sz w:val="24"/>
          <w:szCs w:val="24"/>
        </w:rPr>
        <w:t>multicultural obsolescence</w:t>
      </w:r>
      <w:r w:rsidR="00E22E79" w:rsidRPr="00D3463B">
        <w:rPr>
          <w:rFonts w:ascii="Brill" w:hAnsi="Brill" w:cs="Times New Roman"/>
          <w:sz w:val="24"/>
          <w:szCs w:val="24"/>
        </w:rPr>
        <w:t xml:space="preserve"> </w:t>
      </w:r>
      <w:r w:rsidR="004A7807" w:rsidRPr="00D3463B">
        <w:rPr>
          <w:rFonts w:ascii="Brill" w:hAnsi="Brill" w:cs="Times New Roman"/>
          <w:sz w:val="24"/>
          <w:szCs w:val="24"/>
        </w:rPr>
        <w:t>and the failure of Muslim</w:t>
      </w:r>
      <w:r w:rsidR="00CF08E7" w:rsidRPr="00D3463B">
        <w:rPr>
          <w:rFonts w:ascii="Brill" w:hAnsi="Brill" w:cs="Times New Roman"/>
          <w:sz w:val="24"/>
          <w:szCs w:val="24"/>
        </w:rPr>
        <w:t>s to</w:t>
      </w:r>
      <w:r w:rsidR="004A7807" w:rsidRPr="00D3463B">
        <w:rPr>
          <w:rFonts w:ascii="Brill" w:hAnsi="Brill" w:cs="Times New Roman"/>
          <w:sz w:val="24"/>
          <w:szCs w:val="24"/>
        </w:rPr>
        <w:t xml:space="preserve"> </w:t>
      </w:r>
      <w:r w:rsidR="00CF08E7" w:rsidRPr="00D3463B">
        <w:rPr>
          <w:rFonts w:ascii="Brill" w:hAnsi="Brill" w:cs="Times New Roman"/>
          <w:sz w:val="24"/>
          <w:szCs w:val="24"/>
        </w:rPr>
        <w:t xml:space="preserve">successfully </w:t>
      </w:r>
      <w:r w:rsidR="004A7807" w:rsidRPr="00D3463B">
        <w:rPr>
          <w:rFonts w:ascii="Brill" w:hAnsi="Brill" w:cs="Times New Roman"/>
          <w:sz w:val="24"/>
          <w:szCs w:val="24"/>
        </w:rPr>
        <w:t>integrat</w:t>
      </w:r>
      <w:r w:rsidR="00CF08E7" w:rsidRPr="00D3463B">
        <w:rPr>
          <w:rFonts w:ascii="Brill" w:hAnsi="Brill" w:cs="Times New Roman"/>
          <w:sz w:val="24"/>
          <w:szCs w:val="24"/>
        </w:rPr>
        <w:t>e</w:t>
      </w:r>
      <w:r w:rsidR="004A7807" w:rsidRPr="00D3463B">
        <w:rPr>
          <w:rFonts w:ascii="Brill" w:hAnsi="Brill" w:cs="Times New Roman"/>
          <w:sz w:val="24"/>
          <w:szCs w:val="24"/>
        </w:rPr>
        <w:t xml:space="preserve">, </w:t>
      </w:r>
      <w:r w:rsidR="00764B73" w:rsidRPr="00D3463B">
        <w:rPr>
          <w:rFonts w:ascii="Brill" w:hAnsi="Brill" w:cs="Times New Roman"/>
          <w:sz w:val="24"/>
          <w:szCs w:val="24"/>
        </w:rPr>
        <w:t xml:space="preserve">this issue </w:t>
      </w:r>
      <w:r w:rsidR="00453023" w:rsidRPr="00D3463B">
        <w:rPr>
          <w:rFonts w:ascii="Brill" w:hAnsi="Brill" w:cs="Times New Roman"/>
          <w:sz w:val="24"/>
          <w:szCs w:val="24"/>
        </w:rPr>
        <w:t>is</w:t>
      </w:r>
      <w:r w:rsidR="002E45E2" w:rsidRPr="00D3463B">
        <w:rPr>
          <w:rFonts w:ascii="Brill" w:hAnsi="Brill" w:cs="Times New Roman"/>
          <w:sz w:val="24"/>
          <w:szCs w:val="24"/>
        </w:rPr>
        <w:t xml:space="preserve"> also about the </w:t>
      </w:r>
      <w:r w:rsidR="00453023" w:rsidRPr="00D3463B">
        <w:rPr>
          <w:rFonts w:ascii="Brill" w:hAnsi="Brill" w:cs="Times New Roman"/>
          <w:sz w:val="24"/>
          <w:szCs w:val="24"/>
        </w:rPr>
        <w:t xml:space="preserve">multiple ways in which Muslims </w:t>
      </w:r>
      <w:r w:rsidR="00C77678" w:rsidRPr="00D3463B">
        <w:rPr>
          <w:rFonts w:ascii="Brill" w:hAnsi="Brill" w:cs="Times New Roman"/>
          <w:sz w:val="24"/>
          <w:szCs w:val="24"/>
        </w:rPr>
        <w:t xml:space="preserve">and non-Muslims </w:t>
      </w:r>
      <w:r w:rsidR="00453023" w:rsidRPr="00D3463B">
        <w:rPr>
          <w:rFonts w:ascii="Brill" w:hAnsi="Brill" w:cs="Times New Roman"/>
          <w:sz w:val="24"/>
          <w:szCs w:val="24"/>
        </w:rPr>
        <w:t>experience</w:t>
      </w:r>
      <w:r w:rsidR="00692C07" w:rsidRPr="00D3463B">
        <w:rPr>
          <w:rFonts w:ascii="Brill" w:hAnsi="Brill" w:cs="Times New Roman"/>
          <w:sz w:val="24"/>
          <w:szCs w:val="24"/>
        </w:rPr>
        <w:t>,</w:t>
      </w:r>
      <w:r w:rsidR="00453023" w:rsidRPr="00D3463B">
        <w:rPr>
          <w:rFonts w:ascii="Brill" w:hAnsi="Brill" w:cs="Times New Roman"/>
          <w:sz w:val="24"/>
          <w:szCs w:val="24"/>
        </w:rPr>
        <w:t xml:space="preserve"> </w:t>
      </w:r>
      <w:r w:rsidR="00C77678" w:rsidRPr="00D3463B">
        <w:rPr>
          <w:rFonts w:ascii="Brill" w:hAnsi="Brill" w:cs="Times New Roman"/>
          <w:sz w:val="24"/>
          <w:szCs w:val="24"/>
        </w:rPr>
        <w:t>and potentially resist</w:t>
      </w:r>
      <w:r w:rsidR="00692C07" w:rsidRPr="00D3463B">
        <w:rPr>
          <w:rFonts w:ascii="Brill" w:hAnsi="Brill" w:cs="Times New Roman"/>
          <w:sz w:val="24"/>
          <w:szCs w:val="24"/>
        </w:rPr>
        <w:t>,</w:t>
      </w:r>
      <w:r w:rsidR="00C77678" w:rsidRPr="00D3463B">
        <w:rPr>
          <w:rFonts w:ascii="Brill" w:hAnsi="Brill" w:cs="Times New Roman"/>
          <w:sz w:val="24"/>
          <w:szCs w:val="24"/>
        </w:rPr>
        <w:t xml:space="preserve"> </w:t>
      </w:r>
      <w:r w:rsidR="00453023" w:rsidRPr="00D3463B">
        <w:rPr>
          <w:rFonts w:ascii="Brill" w:hAnsi="Brill" w:cs="Times New Roman"/>
          <w:sz w:val="24"/>
          <w:szCs w:val="24"/>
        </w:rPr>
        <w:t>such</w:t>
      </w:r>
      <w:r w:rsidR="00764B73" w:rsidRPr="00D3463B">
        <w:rPr>
          <w:rFonts w:ascii="Brill" w:hAnsi="Brill" w:cs="Times New Roman"/>
          <w:sz w:val="24"/>
          <w:szCs w:val="24"/>
        </w:rPr>
        <w:t xml:space="preserve"> constructions of fear and intolerance.</w:t>
      </w:r>
      <w:r w:rsidR="00692C07" w:rsidRPr="00D3463B">
        <w:rPr>
          <w:rFonts w:ascii="Brill" w:hAnsi="Brill" w:cs="Times New Roman"/>
          <w:sz w:val="24"/>
          <w:szCs w:val="24"/>
        </w:rPr>
        <w:t xml:space="preserve"> </w:t>
      </w:r>
      <w:r w:rsidR="008F481A" w:rsidRPr="00D3463B">
        <w:rPr>
          <w:rFonts w:ascii="Brill" w:hAnsi="Brill" w:cs="Times New Roman"/>
          <w:sz w:val="24"/>
          <w:szCs w:val="24"/>
        </w:rPr>
        <w:t xml:space="preserve">If we argue that mass media provides a limited space for negotiating cultural difference, </w:t>
      </w:r>
      <w:r w:rsidR="00346D99" w:rsidRPr="00D3463B">
        <w:rPr>
          <w:rFonts w:ascii="Brill" w:hAnsi="Brill" w:cs="Times New Roman"/>
          <w:sz w:val="24"/>
          <w:szCs w:val="24"/>
        </w:rPr>
        <w:t>perhaps</w:t>
      </w:r>
      <w:r w:rsidR="008F481A" w:rsidRPr="00D3463B">
        <w:rPr>
          <w:rFonts w:ascii="Brill" w:hAnsi="Brill" w:cs="Times New Roman"/>
          <w:sz w:val="24"/>
          <w:szCs w:val="24"/>
        </w:rPr>
        <w:t xml:space="preserve"> n</w:t>
      </w:r>
      <w:r w:rsidR="00783AD2" w:rsidRPr="00D3463B">
        <w:rPr>
          <w:rFonts w:ascii="Brill" w:hAnsi="Brill" w:cs="Times New Roman"/>
          <w:sz w:val="24"/>
          <w:szCs w:val="24"/>
        </w:rPr>
        <w:t xml:space="preserve">ew digital forms of communication present opportunities for citizens to produce and consume information in ways that circumnavigate </w:t>
      </w:r>
      <w:r w:rsidR="00F74CCC" w:rsidRPr="00D3463B">
        <w:rPr>
          <w:rFonts w:ascii="Brill" w:hAnsi="Brill" w:cs="Times New Roman"/>
          <w:sz w:val="24"/>
          <w:szCs w:val="24"/>
        </w:rPr>
        <w:t>hegemonic</w:t>
      </w:r>
      <w:r w:rsidR="00783AD2" w:rsidRPr="00D3463B">
        <w:rPr>
          <w:rFonts w:ascii="Brill" w:hAnsi="Brill" w:cs="Times New Roman"/>
          <w:sz w:val="24"/>
          <w:szCs w:val="24"/>
        </w:rPr>
        <w:t xml:space="preserve"> </w:t>
      </w:r>
      <w:r w:rsidR="00913963" w:rsidRPr="00D3463B">
        <w:rPr>
          <w:rFonts w:ascii="Brill" w:hAnsi="Brill" w:cs="Times New Roman"/>
          <w:sz w:val="24"/>
          <w:szCs w:val="24"/>
        </w:rPr>
        <w:t>representations</w:t>
      </w:r>
      <w:r w:rsidR="00346D99" w:rsidRPr="00D3463B">
        <w:rPr>
          <w:rFonts w:ascii="Brill" w:hAnsi="Brill" w:cs="Times New Roman"/>
          <w:sz w:val="24"/>
          <w:szCs w:val="24"/>
        </w:rPr>
        <w:t>.</w:t>
      </w:r>
      <w:r w:rsidR="007905A8" w:rsidRPr="00D3463B">
        <w:rPr>
          <w:rFonts w:ascii="Brill" w:hAnsi="Brill" w:cs="Times New Roman"/>
          <w:sz w:val="24"/>
          <w:szCs w:val="24"/>
        </w:rPr>
        <w:t xml:space="preserve"> </w:t>
      </w:r>
      <w:r w:rsidR="00C41869" w:rsidRPr="00D3463B">
        <w:rPr>
          <w:rFonts w:ascii="Brill" w:hAnsi="Brill" w:cs="Times New Roman"/>
          <w:sz w:val="24"/>
          <w:szCs w:val="24"/>
        </w:rPr>
        <w:t>Indeed, m</w:t>
      </w:r>
      <w:r w:rsidR="00DD198A" w:rsidRPr="00D3463B">
        <w:rPr>
          <w:rFonts w:ascii="Brill" w:hAnsi="Brill" w:cs="Times New Roman"/>
          <w:sz w:val="24"/>
          <w:szCs w:val="24"/>
        </w:rPr>
        <w:t xml:space="preserve">any </w:t>
      </w:r>
      <w:r w:rsidR="00346D99" w:rsidRPr="00D3463B">
        <w:rPr>
          <w:rFonts w:ascii="Brill" w:hAnsi="Brill" w:cs="Times New Roman"/>
          <w:sz w:val="24"/>
          <w:szCs w:val="24"/>
        </w:rPr>
        <w:t xml:space="preserve">recent </w:t>
      </w:r>
      <w:r w:rsidR="007905A8" w:rsidRPr="00D3463B">
        <w:rPr>
          <w:rFonts w:ascii="Brill" w:hAnsi="Brill" w:cs="Times New Roman"/>
          <w:sz w:val="24"/>
          <w:szCs w:val="24"/>
        </w:rPr>
        <w:t xml:space="preserve">studies </w:t>
      </w:r>
      <w:r w:rsidR="00790532" w:rsidRPr="00D3463B">
        <w:rPr>
          <w:rFonts w:ascii="Brill" w:hAnsi="Brill" w:cs="Times New Roman"/>
          <w:sz w:val="24"/>
          <w:szCs w:val="24"/>
        </w:rPr>
        <w:t xml:space="preserve">assert </w:t>
      </w:r>
      <w:r w:rsidR="00DD198A" w:rsidRPr="00D3463B">
        <w:rPr>
          <w:rFonts w:ascii="Brill" w:hAnsi="Brill" w:cs="Times New Roman"/>
          <w:sz w:val="24"/>
          <w:szCs w:val="24"/>
        </w:rPr>
        <w:t xml:space="preserve">that alternative media provide a space </w:t>
      </w:r>
      <w:r w:rsidR="00346D99" w:rsidRPr="00D3463B">
        <w:rPr>
          <w:rFonts w:ascii="Brill" w:hAnsi="Brill" w:cs="Times New Roman"/>
          <w:sz w:val="24"/>
          <w:szCs w:val="24"/>
        </w:rPr>
        <w:t xml:space="preserve">away from the narrow perspectives presented </w:t>
      </w:r>
      <w:r w:rsidR="00F74CCC" w:rsidRPr="00D3463B">
        <w:rPr>
          <w:rFonts w:ascii="Brill" w:hAnsi="Brill" w:cs="Times New Roman"/>
          <w:sz w:val="24"/>
          <w:szCs w:val="24"/>
        </w:rPr>
        <w:t>by</w:t>
      </w:r>
      <w:r w:rsidR="00346D99" w:rsidRPr="00D3463B">
        <w:rPr>
          <w:rFonts w:ascii="Brill" w:hAnsi="Brill" w:cs="Times New Roman"/>
          <w:sz w:val="24"/>
          <w:szCs w:val="24"/>
        </w:rPr>
        <w:t xml:space="preserve"> media conglomerates</w:t>
      </w:r>
      <w:r w:rsidR="00790532" w:rsidRPr="00D3463B">
        <w:rPr>
          <w:rFonts w:ascii="Brill" w:hAnsi="Brill" w:cs="Times New Roman"/>
          <w:sz w:val="24"/>
          <w:szCs w:val="24"/>
        </w:rPr>
        <w:t xml:space="preserve">, and these alternative media </w:t>
      </w:r>
      <w:r w:rsidR="00C41869" w:rsidRPr="00D3463B">
        <w:rPr>
          <w:rFonts w:ascii="Brill" w:hAnsi="Brill" w:cs="Times New Roman"/>
          <w:sz w:val="24"/>
          <w:szCs w:val="24"/>
        </w:rPr>
        <w:t xml:space="preserve">allow </w:t>
      </w:r>
      <w:r w:rsidR="00F74CCC" w:rsidRPr="00D3463B">
        <w:rPr>
          <w:rFonts w:ascii="Brill" w:hAnsi="Brill" w:cs="Times New Roman"/>
          <w:sz w:val="24"/>
          <w:szCs w:val="24"/>
        </w:rPr>
        <w:t xml:space="preserve">people to navigate their various </w:t>
      </w:r>
      <w:r w:rsidR="00A34FC4" w:rsidRPr="00D3463B">
        <w:rPr>
          <w:rFonts w:ascii="Brill" w:hAnsi="Brill" w:cs="Times New Roman"/>
          <w:sz w:val="24"/>
          <w:szCs w:val="24"/>
        </w:rPr>
        <w:t>identities</w:t>
      </w:r>
      <w:r w:rsidR="00F74CCC" w:rsidRPr="00D3463B">
        <w:rPr>
          <w:rFonts w:ascii="Brill" w:hAnsi="Brill" w:cs="Times New Roman"/>
          <w:sz w:val="24"/>
          <w:szCs w:val="24"/>
        </w:rPr>
        <w:t xml:space="preserve"> free from structural power relations </w:t>
      </w:r>
      <w:r w:rsidR="0007206F" w:rsidRPr="00D3463B">
        <w:rPr>
          <w:rFonts w:ascii="Brill" w:hAnsi="Brill" w:cs="Times New Roman"/>
          <w:sz w:val="24"/>
          <w:szCs w:val="24"/>
        </w:rPr>
        <w:t>(</w:t>
      </w:r>
      <w:proofErr w:type="spellStart"/>
      <w:r w:rsidR="0007206F" w:rsidRPr="00D3463B">
        <w:rPr>
          <w:rFonts w:ascii="Brill" w:hAnsi="Brill" w:cs="Times New Roman"/>
          <w:sz w:val="24"/>
          <w:szCs w:val="24"/>
        </w:rPr>
        <w:t>Atton</w:t>
      </w:r>
      <w:proofErr w:type="spellEnd"/>
      <w:r w:rsidR="0007206F" w:rsidRPr="00D3463B">
        <w:rPr>
          <w:rFonts w:ascii="Brill" w:hAnsi="Brill" w:cs="Times New Roman"/>
          <w:sz w:val="24"/>
          <w:szCs w:val="24"/>
        </w:rPr>
        <w:t xml:space="preserve"> 2002</w:t>
      </w:r>
      <w:r w:rsidR="00702D5D" w:rsidRPr="00D3463B">
        <w:rPr>
          <w:rFonts w:ascii="Brill" w:hAnsi="Brill" w:cs="Times New Roman"/>
          <w:sz w:val="24"/>
          <w:szCs w:val="24"/>
        </w:rPr>
        <w:t xml:space="preserve">; </w:t>
      </w:r>
      <w:proofErr w:type="spellStart"/>
      <w:r w:rsidR="00346D99" w:rsidRPr="00D3463B">
        <w:rPr>
          <w:rFonts w:ascii="Brill" w:hAnsi="Brill" w:cs="Times New Roman"/>
          <w:sz w:val="24"/>
          <w:szCs w:val="24"/>
        </w:rPr>
        <w:t>Guedes</w:t>
      </w:r>
      <w:proofErr w:type="spellEnd"/>
      <w:r w:rsidR="00346D99" w:rsidRPr="00D3463B">
        <w:rPr>
          <w:rFonts w:ascii="Brill" w:hAnsi="Brill" w:cs="Times New Roman"/>
          <w:sz w:val="24"/>
          <w:szCs w:val="24"/>
        </w:rPr>
        <w:t xml:space="preserve"> Bailey, </w:t>
      </w:r>
      <w:proofErr w:type="spellStart"/>
      <w:r w:rsidR="00346D99" w:rsidRPr="00D3463B">
        <w:rPr>
          <w:rFonts w:ascii="Brill" w:hAnsi="Brill" w:cs="Times New Roman"/>
          <w:sz w:val="24"/>
          <w:szCs w:val="24"/>
        </w:rPr>
        <w:t>Cammaerts</w:t>
      </w:r>
      <w:proofErr w:type="spellEnd"/>
      <w:r w:rsidR="00346D99" w:rsidRPr="00D3463B">
        <w:rPr>
          <w:rFonts w:ascii="Brill" w:hAnsi="Brill" w:cs="Times New Roman"/>
          <w:sz w:val="24"/>
          <w:szCs w:val="24"/>
        </w:rPr>
        <w:t xml:space="preserve"> and </w:t>
      </w:r>
      <w:proofErr w:type="spellStart"/>
      <w:r w:rsidR="00346D99" w:rsidRPr="00D3463B">
        <w:rPr>
          <w:rFonts w:ascii="Brill" w:hAnsi="Brill" w:cs="Times New Roman"/>
          <w:sz w:val="24"/>
          <w:szCs w:val="24"/>
        </w:rPr>
        <w:t>Carpentier</w:t>
      </w:r>
      <w:proofErr w:type="spellEnd"/>
      <w:r w:rsidR="00346D99" w:rsidRPr="00D3463B">
        <w:rPr>
          <w:rFonts w:ascii="Brill" w:hAnsi="Brill" w:cs="Times New Roman"/>
          <w:sz w:val="24"/>
          <w:szCs w:val="24"/>
        </w:rPr>
        <w:t xml:space="preserve"> 2008).</w:t>
      </w:r>
      <w:r w:rsidR="006232D2" w:rsidRPr="00D3463B">
        <w:rPr>
          <w:rFonts w:ascii="Brill" w:hAnsi="Brill" w:cs="Times New Roman"/>
          <w:sz w:val="24"/>
          <w:szCs w:val="24"/>
        </w:rPr>
        <w:t xml:space="preserve"> </w:t>
      </w:r>
      <w:r w:rsidR="001E0FD9" w:rsidRPr="00D3463B">
        <w:rPr>
          <w:rFonts w:ascii="Brill" w:hAnsi="Brill" w:cs="Times New Roman"/>
          <w:sz w:val="24"/>
          <w:szCs w:val="24"/>
        </w:rPr>
        <w:t>While acknowledging the limitations that such alternative spaces provide for challenging dominant representations of Islam, it is perhaps in these spaces that we will find</w:t>
      </w:r>
      <w:r w:rsidR="00453FDB" w:rsidRPr="00D3463B">
        <w:rPr>
          <w:rFonts w:ascii="Brill" w:hAnsi="Brill" w:cs="Times New Roman"/>
          <w:sz w:val="24"/>
          <w:szCs w:val="24"/>
        </w:rPr>
        <w:t xml:space="preserve"> the possibilities for </w:t>
      </w:r>
      <w:r w:rsidR="00702D5D" w:rsidRPr="00D3463B">
        <w:rPr>
          <w:rFonts w:ascii="Brill" w:hAnsi="Brill" w:cs="Times New Roman"/>
          <w:sz w:val="24"/>
          <w:szCs w:val="24"/>
        </w:rPr>
        <w:t xml:space="preserve">intercultural </w:t>
      </w:r>
      <w:r w:rsidR="00453FDB" w:rsidRPr="00D3463B">
        <w:rPr>
          <w:rFonts w:ascii="Brill" w:hAnsi="Brill" w:cs="Times New Roman"/>
          <w:sz w:val="24"/>
          <w:szCs w:val="24"/>
        </w:rPr>
        <w:t>communication.</w:t>
      </w:r>
    </w:p>
    <w:p w14:paraId="7A500185" w14:textId="77777777" w:rsidR="002B074A" w:rsidRPr="00D3463B" w:rsidRDefault="002B074A" w:rsidP="00702D5D">
      <w:pPr>
        <w:pStyle w:val="HTMLPreformatted"/>
        <w:spacing w:line="480" w:lineRule="auto"/>
        <w:rPr>
          <w:rFonts w:ascii="Brill" w:hAnsi="Brill" w:cs="Times New Roman"/>
          <w:sz w:val="24"/>
          <w:szCs w:val="24"/>
        </w:rPr>
      </w:pPr>
    </w:p>
    <w:p w14:paraId="6A573FD4" w14:textId="77777777" w:rsidR="00F214BB" w:rsidRPr="00D3463B" w:rsidRDefault="00916DCB" w:rsidP="00702D5D">
      <w:pPr>
        <w:spacing w:after="0" w:line="480" w:lineRule="auto"/>
        <w:jc w:val="left"/>
        <w:rPr>
          <w:rFonts w:ascii="Brill" w:hAnsi="Brill"/>
          <w:b/>
          <w:color w:val="auto"/>
          <w:sz w:val="24"/>
        </w:rPr>
      </w:pPr>
      <w:r w:rsidRPr="00D3463B">
        <w:rPr>
          <w:rFonts w:ascii="Brill" w:hAnsi="Brill"/>
          <w:b/>
          <w:color w:val="auto"/>
          <w:sz w:val="24"/>
        </w:rPr>
        <w:t>Intersecting Identity</w:t>
      </w:r>
    </w:p>
    <w:p w14:paraId="3038933D" w14:textId="32F6E137" w:rsidR="00A66926" w:rsidRPr="00D3463B" w:rsidRDefault="00643C30" w:rsidP="00702D5D">
      <w:pPr>
        <w:spacing w:after="0" w:line="480" w:lineRule="auto"/>
        <w:jc w:val="left"/>
        <w:rPr>
          <w:rFonts w:ascii="Brill" w:hAnsi="Brill"/>
          <w:color w:val="auto"/>
          <w:sz w:val="24"/>
        </w:rPr>
      </w:pPr>
      <w:r w:rsidRPr="00D3463B">
        <w:rPr>
          <w:rFonts w:ascii="Brill" w:hAnsi="Brill"/>
          <w:color w:val="auto"/>
          <w:sz w:val="24"/>
        </w:rPr>
        <w:t>One of the dangers of doing res</w:t>
      </w:r>
      <w:r w:rsidR="00AC3EE1" w:rsidRPr="00D3463B">
        <w:rPr>
          <w:rFonts w:ascii="Brill" w:hAnsi="Brill"/>
          <w:color w:val="auto"/>
          <w:sz w:val="24"/>
        </w:rPr>
        <w:t>earch about Muslims is reinforcing the notion</w:t>
      </w:r>
      <w:r w:rsidRPr="00D3463B">
        <w:rPr>
          <w:rFonts w:ascii="Brill" w:hAnsi="Brill"/>
          <w:color w:val="auto"/>
          <w:sz w:val="24"/>
        </w:rPr>
        <w:t xml:space="preserve"> of </w:t>
      </w:r>
      <w:r w:rsidR="00AC3EE1" w:rsidRPr="00D3463B">
        <w:rPr>
          <w:rFonts w:ascii="Brill" w:hAnsi="Brill"/>
          <w:color w:val="auto"/>
          <w:sz w:val="24"/>
        </w:rPr>
        <w:t xml:space="preserve">homogeneity </w:t>
      </w:r>
      <w:r w:rsidR="00702D5D" w:rsidRPr="00D3463B">
        <w:rPr>
          <w:rFonts w:ascii="Brill" w:hAnsi="Brill"/>
          <w:color w:val="auto"/>
          <w:sz w:val="24"/>
        </w:rPr>
        <w:t xml:space="preserve">among </w:t>
      </w:r>
      <w:r w:rsidR="007062A5" w:rsidRPr="00D3463B">
        <w:rPr>
          <w:rFonts w:ascii="Brill" w:hAnsi="Brill"/>
          <w:color w:val="auto"/>
          <w:sz w:val="24"/>
        </w:rPr>
        <w:t>them</w:t>
      </w:r>
      <w:r w:rsidRPr="00D3463B">
        <w:rPr>
          <w:rFonts w:ascii="Brill" w:hAnsi="Brill"/>
          <w:color w:val="auto"/>
          <w:sz w:val="24"/>
        </w:rPr>
        <w:t xml:space="preserve">. This was particularly </w:t>
      </w:r>
      <w:r w:rsidR="00AC3EE1" w:rsidRPr="00D3463B">
        <w:rPr>
          <w:rFonts w:ascii="Brill" w:hAnsi="Brill"/>
          <w:color w:val="auto"/>
          <w:sz w:val="24"/>
        </w:rPr>
        <w:t>problematic</w:t>
      </w:r>
      <w:r w:rsidR="00594421" w:rsidRPr="00D3463B">
        <w:rPr>
          <w:rFonts w:ascii="Brill" w:hAnsi="Brill"/>
          <w:color w:val="auto"/>
          <w:sz w:val="24"/>
        </w:rPr>
        <w:t xml:space="preserve"> when </w:t>
      </w:r>
      <w:r w:rsidR="00A34FC4" w:rsidRPr="00D3463B">
        <w:rPr>
          <w:rFonts w:ascii="Brill" w:hAnsi="Brill"/>
          <w:color w:val="auto"/>
          <w:sz w:val="24"/>
        </w:rPr>
        <w:t xml:space="preserve">devising </w:t>
      </w:r>
      <w:r w:rsidRPr="00D3463B">
        <w:rPr>
          <w:rFonts w:ascii="Brill" w:hAnsi="Brill"/>
          <w:color w:val="auto"/>
          <w:sz w:val="24"/>
        </w:rPr>
        <w:t xml:space="preserve">a project on </w:t>
      </w:r>
      <w:r w:rsidR="00AC3EE1" w:rsidRPr="00D3463B">
        <w:rPr>
          <w:rFonts w:ascii="Brill" w:hAnsi="Brill"/>
          <w:color w:val="auto"/>
          <w:sz w:val="24"/>
        </w:rPr>
        <w:t>‘</w:t>
      </w:r>
      <w:r w:rsidRPr="00D3463B">
        <w:rPr>
          <w:rFonts w:ascii="Brill" w:hAnsi="Brill"/>
          <w:color w:val="auto"/>
          <w:sz w:val="24"/>
        </w:rPr>
        <w:t>Muslim media</w:t>
      </w:r>
      <w:r w:rsidR="00AC3EE1" w:rsidRPr="00D3463B">
        <w:rPr>
          <w:rFonts w:ascii="Brill" w:hAnsi="Brill"/>
          <w:color w:val="auto"/>
          <w:sz w:val="24"/>
        </w:rPr>
        <w:t>’</w:t>
      </w:r>
      <w:r w:rsidR="00A34FC4" w:rsidRPr="00D3463B">
        <w:rPr>
          <w:rFonts w:ascii="Brill" w:hAnsi="Brill"/>
          <w:color w:val="auto"/>
          <w:sz w:val="24"/>
        </w:rPr>
        <w:t xml:space="preserve"> in </w:t>
      </w:r>
      <w:r w:rsidR="00A34FC4" w:rsidRPr="00D3463B">
        <w:rPr>
          <w:rFonts w:ascii="Brill" w:hAnsi="Brill"/>
          <w:color w:val="auto"/>
          <w:sz w:val="24"/>
        </w:rPr>
        <w:lastRenderedPageBreak/>
        <w:t>which the research agenda clearly emphasized, for political reasons, ‘</w:t>
      </w:r>
      <w:proofErr w:type="spellStart"/>
      <w:r w:rsidR="00A34FC4" w:rsidRPr="00D3463B">
        <w:rPr>
          <w:rFonts w:ascii="Brill" w:hAnsi="Brill"/>
          <w:color w:val="auto"/>
          <w:sz w:val="24"/>
        </w:rPr>
        <w:t>Muslimness</w:t>
      </w:r>
      <w:proofErr w:type="spellEnd"/>
      <w:r w:rsidR="00A34FC4" w:rsidRPr="00D3463B">
        <w:rPr>
          <w:rFonts w:ascii="Brill" w:hAnsi="Brill"/>
          <w:color w:val="auto"/>
          <w:sz w:val="24"/>
        </w:rPr>
        <w:t xml:space="preserve">’ </w:t>
      </w:r>
      <w:r w:rsidRPr="00D3463B">
        <w:rPr>
          <w:rFonts w:ascii="Brill" w:hAnsi="Brill"/>
          <w:color w:val="auto"/>
          <w:sz w:val="24"/>
        </w:rPr>
        <w:t xml:space="preserve">(Holohan, Poole, </w:t>
      </w:r>
      <w:proofErr w:type="spellStart"/>
      <w:r w:rsidRPr="00D3463B">
        <w:rPr>
          <w:rFonts w:ascii="Brill" w:hAnsi="Brill"/>
          <w:color w:val="auto"/>
          <w:sz w:val="24"/>
        </w:rPr>
        <w:t>Heeren</w:t>
      </w:r>
      <w:proofErr w:type="spellEnd"/>
      <w:r w:rsidRPr="00D3463B">
        <w:rPr>
          <w:rFonts w:ascii="Brill" w:hAnsi="Brill"/>
          <w:color w:val="auto"/>
          <w:sz w:val="24"/>
        </w:rPr>
        <w:t xml:space="preserve"> and </w:t>
      </w:r>
      <w:proofErr w:type="spellStart"/>
      <w:r w:rsidRPr="00D3463B">
        <w:rPr>
          <w:rFonts w:ascii="Brill" w:hAnsi="Brill"/>
          <w:color w:val="auto"/>
          <w:sz w:val="24"/>
        </w:rPr>
        <w:t>Zick</w:t>
      </w:r>
      <w:proofErr w:type="spellEnd"/>
      <w:r w:rsidR="008A43CE" w:rsidRPr="00D3463B">
        <w:rPr>
          <w:rFonts w:ascii="Brill" w:hAnsi="Brill"/>
          <w:color w:val="auto"/>
          <w:sz w:val="24"/>
        </w:rPr>
        <w:t xml:space="preserve"> in this issue</w:t>
      </w:r>
      <w:r w:rsidRPr="00D3463B">
        <w:rPr>
          <w:rFonts w:ascii="Brill" w:hAnsi="Brill"/>
          <w:color w:val="auto"/>
          <w:sz w:val="24"/>
        </w:rPr>
        <w:t xml:space="preserve">). </w:t>
      </w:r>
      <w:r w:rsidR="00702D5D" w:rsidRPr="00D3463B">
        <w:rPr>
          <w:rFonts w:ascii="Brill" w:hAnsi="Brill"/>
          <w:color w:val="auto"/>
          <w:sz w:val="24"/>
        </w:rPr>
        <w:t xml:space="preserve">While </w:t>
      </w:r>
      <w:r w:rsidR="00594421" w:rsidRPr="00D3463B">
        <w:rPr>
          <w:rFonts w:ascii="Brill" w:hAnsi="Brill"/>
          <w:color w:val="auto"/>
          <w:sz w:val="24"/>
        </w:rPr>
        <w:t xml:space="preserve">the category is clearly manufactured and can be criticized for </w:t>
      </w:r>
      <w:proofErr w:type="spellStart"/>
      <w:r w:rsidR="00594421" w:rsidRPr="00D3463B">
        <w:rPr>
          <w:rFonts w:ascii="Brill" w:hAnsi="Brill"/>
          <w:color w:val="auto"/>
          <w:sz w:val="24"/>
        </w:rPr>
        <w:t>essentializing</w:t>
      </w:r>
      <w:proofErr w:type="spellEnd"/>
      <w:r w:rsidR="00594421" w:rsidRPr="00D3463B">
        <w:rPr>
          <w:rFonts w:ascii="Brill" w:hAnsi="Brill"/>
          <w:color w:val="auto"/>
          <w:sz w:val="24"/>
        </w:rPr>
        <w:t xml:space="preserve"> disparate communities</w:t>
      </w:r>
      <w:r w:rsidR="003241B9" w:rsidRPr="00D3463B">
        <w:rPr>
          <w:rFonts w:ascii="Brill" w:hAnsi="Brill"/>
          <w:color w:val="auto"/>
          <w:sz w:val="24"/>
        </w:rPr>
        <w:t>,</w:t>
      </w:r>
      <w:r w:rsidR="00594421" w:rsidRPr="00D3463B">
        <w:rPr>
          <w:rFonts w:ascii="Brill" w:hAnsi="Brill"/>
          <w:color w:val="auto"/>
          <w:sz w:val="24"/>
        </w:rPr>
        <w:t xml:space="preserve"> can we say it has any meaning? </w:t>
      </w:r>
      <w:r w:rsidRPr="00D3463B">
        <w:rPr>
          <w:rFonts w:ascii="Brill" w:hAnsi="Brill"/>
          <w:color w:val="auto"/>
          <w:sz w:val="24"/>
        </w:rPr>
        <w:t xml:space="preserve">What constitutes ‘Muslim’ media in the </w:t>
      </w:r>
      <w:r w:rsidR="002911AD" w:rsidRPr="00D3463B">
        <w:rPr>
          <w:rFonts w:ascii="Brill" w:hAnsi="Brill"/>
          <w:color w:val="auto"/>
          <w:sz w:val="24"/>
        </w:rPr>
        <w:t xml:space="preserve">United Kingdom </w:t>
      </w:r>
      <w:r w:rsidR="00594421" w:rsidRPr="00D3463B">
        <w:rPr>
          <w:rFonts w:ascii="Brill" w:hAnsi="Brill"/>
          <w:color w:val="auto"/>
          <w:sz w:val="24"/>
        </w:rPr>
        <w:t>and Germany</w:t>
      </w:r>
      <w:r w:rsidRPr="00D3463B">
        <w:rPr>
          <w:rFonts w:ascii="Brill" w:hAnsi="Brill"/>
          <w:color w:val="auto"/>
          <w:sz w:val="24"/>
        </w:rPr>
        <w:t xml:space="preserve">? </w:t>
      </w:r>
      <w:r w:rsidR="00594421" w:rsidRPr="00D3463B">
        <w:rPr>
          <w:rFonts w:ascii="Brill" w:hAnsi="Brill"/>
          <w:color w:val="auto"/>
          <w:sz w:val="24"/>
        </w:rPr>
        <w:t xml:space="preserve">In Germany the answer is </w:t>
      </w:r>
      <w:r w:rsidR="003241B9" w:rsidRPr="00D3463B">
        <w:rPr>
          <w:rFonts w:ascii="Brill" w:hAnsi="Brill"/>
          <w:color w:val="auto"/>
          <w:sz w:val="24"/>
        </w:rPr>
        <w:t xml:space="preserve">clearly </w:t>
      </w:r>
      <w:r w:rsidR="00594421" w:rsidRPr="00D3463B">
        <w:rPr>
          <w:rFonts w:ascii="Brill" w:hAnsi="Brill"/>
          <w:color w:val="auto"/>
          <w:sz w:val="24"/>
        </w:rPr>
        <w:t>no</w:t>
      </w:r>
      <w:r w:rsidR="002911AD" w:rsidRPr="00D3463B">
        <w:rPr>
          <w:rFonts w:ascii="Brill" w:hAnsi="Brill"/>
          <w:color w:val="auto"/>
          <w:sz w:val="24"/>
        </w:rPr>
        <w:t xml:space="preserve">—the term does not have any meaning because Turkish media products predominate and have </w:t>
      </w:r>
      <w:r w:rsidR="00594421" w:rsidRPr="00D3463B">
        <w:rPr>
          <w:rFonts w:ascii="Brill" w:hAnsi="Brill"/>
          <w:color w:val="auto"/>
          <w:sz w:val="24"/>
        </w:rPr>
        <w:t xml:space="preserve">more relevance for the largely Turkish Muslims resident in Germany </w:t>
      </w:r>
      <w:r w:rsidRPr="00D3463B">
        <w:rPr>
          <w:rFonts w:ascii="Brill" w:hAnsi="Brill"/>
          <w:color w:val="auto"/>
          <w:sz w:val="24"/>
        </w:rPr>
        <w:t>(</w:t>
      </w:r>
      <w:r w:rsidR="003E0911" w:rsidRPr="00D3463B">
        <w:rPr>
          <w:rFonts w:ascii="Brill" w:hAnsi="Brill"/>
          <w:color w:val="auto"/>
          <w:sz w:val="24"/>
        </w:rPr>
        <w:t>who preferred</w:t>
      </w:r>
      <w:r w:rsidRPr="00D3463B">
        <w:rPr>
          <w:rFonts w:ascii="Brill" w:hAnsi="Brill"/>
          <w:color w:val="auto"/>
          <w:sz w:val="24"/>
        </w:rPr>
        <w:t xml:space="preserve"> to use the term specialist media). And yet for </w:t>
      </w:r>
      <w:r w:rsidR="003E0911" w:rsidRPr="00D3463B">
        <w:rPr>
          <w:rFonts w:ascii="Brill" w:hAnsi="Brill"/>
          <w:color w:val="auto"/>
          <w:sz w:val="24"/>
        </w:rPr>
        <w:t xml:space="preserve">Muslim </w:t>
      </w:r>
      <w:r w:rsidR="008A43CE" w:rsidRPr="00D3463B">
        <w:rPr>
          <w:rFonts w:ascii="Brill" w:hAnsi="Brill"/>
          <w:color w:val="auto"/>
          <w:sz w:val="24"/>
        </w:rPr>
        <w:t xml:space="preserve">media </w:t>
      </w:r>
      <w:r w:rsidRPr="00D3463B">
        <w:rPr>
          <w:rFonts w:ascii="Brill" w:hAnsi="Brill"/>
          <w:color w:val="auto"/>
          <w:sz w:val="24"/>
        </w:rPr>
        <w:t xml:space="preserve">producers working in the </w:t>
      </w:r>
      <w:r w:rsidR="002911AD" w:rsidRPr="00D3463B">
        <w:rPr>
          <w:rFonts w:ascii="Brill" w:hAnsi="Brill"/>
          <w:color w:val="auto"/>
          <w:sz w:val="24"/>
        </w:rPr>
        <w:t>United Kingdom</w:t>
      </w:r>
      <w:r w:rsidR="002911AD" w:rsidRPr="00D3463B" w:rsidDel="002911AD">
        <w:rPr>
          <w:rFonts w:ascii="Brill" w:hAnsi="Brill"/>
          <w:color w:val="auto"/>
          <w:sz w:val="24"/>
        </w:rPr>
        <w:t xml:space="preserve"> </w:t>
      </w:r>
      <w:r w:rsidRPr="00D3463B">
        <w:rPr>
          <w:rFonts w:ascii="Brill" w:hAnsi="Brill"/>
          <w:color w:val="auto"/>
          <w:sz w:val="24"/>
        </w:rPr>
        <w:t xml:space="preserve">the term had resonance. The producers interviewed </w:t>
      </w:r>
      <w:r w:rsidR="003E0911" w:rsidRPr="00D3463B">
        <w:rPr>
          <w:rFonts w:ascii="Brill" w:hAnsi="Brill"/>
          <w:color w:val="auto"/>
          <w:sz w:val="24"/>
        </w:rPr>
        <w:t xml:space="preserve">identified with </w:t>
      </w:r>
      <w:r w:rsidRPr="00D3463B">
        <w:rPr>
          <w:rFonts w:ascii="Brill" w:hAnsi="Brill"/>
          <w:color w:val="auto"/>
          <w:sz w:val="24"/>
        </w:rPr>
        <w:t xml:space="preserve">the specific </w:t>
      </w:r>
      <w:proofErr w:type="spellStart"/>
      <w:r w:rsidRPr="00D3463B">
        <w:rPr>
          <w:rFonts w:ascii="Brill" w:hAnsi="Brill"/>
          <w:color w:val="auto"/>
          <w:sz w:val="24"/>
        </w:rPr>
        <w:t>reli</w:t>
      </w:r>
      <w:r w:rsidR="008A43CE" w:rsidRPr="00D3463B">
        <w:rPr>
          <w:rFonts w:ascii="Brill" w:hAnsi="Brill"/>
          <w:color w:val="auto"/>
          <w:sz w:val="24"/>
        </w:rPr>
        <w:t>gi</w:t>
      </w:r>
      <w:r w:rsidRPr="00D3463B">
        <w:rPr>
          <w:rFonts w:ascii="Brill" w:hAnsi="Brill"/>
          <w:color w:val="auto"/>
          <w:sz w:val="24"/>
        </w:rPr>
        <w:t>o</w:t>
      </w:r>
      <w:proofErr w:type="spellEnd"/>
      <w:r w:rsidRPr="00D3463B">
        <w:rPr>
          <w:rFonts w:ascii="Brill" w:hAnsi="Brill"/>
          <w:color w:val="auto"/>
          <w:sz w:val="24"/>
        </w:rPr>
        <w:t>-soci</w:t>
      </w:r>
      <w:r w:rsidR="00DF75A5" w:rsidRPr="00D3463B">
        <w:rPr>
          <w:rFonts w:ascii="Brill" w:hAnsi="Brill"/>
          <w:color w:val="auto"/>
          <w:sz w:val="24"/>
        </w:rPr>
        <w:t>al</w:t>
      </w:r>
      <w:r w:rsidR="003E0911" w:rsidRPr="00D3463B">
        <w:rPr>
          <w:rFonts w:ascii="Brill" w:hAnsi="Brill"/>
          <w:color w:val="auto"/>
          <w:sz w:val="24"/>
        </w:rPr>
        <w:t>,</w:t>
      </w:r>
      <w:r w:rsidR="00DF75A5" w:rsidRPr="00D3463B">
        <w:rPr>
          <w:rFonts w:ascii="Brill" w:hAnsi="Brill"/>
          <w:color w:val="auto"/>
          <w:sz w:val="24"/>
        </w:rPr>
        <w:t xml:space="preserve"> cultural and political framework </w:t>
      </w:r>
      <w:r w:rsidR="003E0911" w:rsidRPr="00D3463B">
        <w:rPr>
          <w:rFonts w:ascii="Brill" w:hAnsi="Brill"/>
          <w:color w:val="auto"/>
          <w:sz w:val="24"/>
        </w:rPr>
        <w:t xml:space="preserve">that the category expresses </w:t>
      </w:r>
      <w:r w:rsidRPr="00D3463B">
        <w:rPr>
          <w:rFonts w:ascii="Brill" w:hAnsi="Brill"/>
          <w:color w:val="auto"/>
          <w:sz w:val="24"/>
        </w:rPr>
        <w:t xml:space="preserve">and </w:t>
      </w:r>
      <w:r w:rsidR="002911AD" w:rsidRPr="00D3463B">
        <w:rPr>
          <w:rFonts w:ascii="Brill" w:hAnsi="Brill"/>
          <w:color w:val="auto"/>
          <w:sz w:val="24"/>
        </w:rPr>
        <w:t xml:space="preserve">believed that it </w:t>
      </w:r>
      <w:r w:rsidR="003E0911" w:rsidRPr="00D3463B">
        <w:rPr>
          <w:rFonts w:ascii="Brill" w:hAnsi="Brill"/>
          <w:color w:val="auto"/>
          <w:sz w:val="24"/>
        </w:rPr>
        <w:t>differentiates</w:t>
      </w:r>
      <w:r w:rsidRPr="00D3463B">
        <w:rPr>
          <w:rFonts w:ascii="Brill" w:hAnsi="Brill"/>
          <w:color w:val="auto"/>
          <w:sz w:val="24"/>
        </w:rPr>
        <w:t xml:space="preserve"> itself from </w:t>
      </w:r>
      <w:r w:rsidR="003E0911" w:rsidRPr="00D3463B">
        <w:rPr>
          <w:rFonts w:ascii="Brill" w:hAnsi="Brill"/>
          <w:color w:val="auto"/>
          <w:sz w:val="24"/>
        </w:rPr>
        <w:t xml:space="preserve">other </w:t>
      </w:r>
      <w:r w:rsidRPr="00D3463B">
        <w:rPr>
          <w:rFonts w:ascii="Brill" w:hAnsi="Brill"/>
          <w:color w:val="auto"/>
          <w:sz w:val="24"/>
        </w:rPr>
        <w:t>media</w:t>
      </w:r>
      <w:r w:rsidR="003E0911" w:rsidRPr="00D3463B">
        <w:rPr>
          <w:rFonts w:ascii="Brill" w:hAnsi="Brill"/>
          <w:color w:val="auto"/>
          <w:sz w:val="24"/>
        </w:rPr>
        <w:t xml:space="preserve"> forms</w:t>
      </w:r>
      <w:r w:rsidR="008A43CE" w:rsidRPr="00D3463B">
        <w:rPr>
          <w:rFonts w:ascii="Brill" w:hAnsi="Brill"/>
          <w:color w:val="auto"/>
          <w:sz w:val="24"/>
        </w:rPr>
        <w:t>. So the term ‘Muslim media’ was used</w:t>
      </w:r>
      <w:r w:rsidRPr="00D3463B">
        <w:rPr>
          <w:rFonts w:ascii="Brill" w:hAnsi="Brill"/>
          <w:color w:val="auto"/>
          <w:sz w:val="24"/>
        </w:rPr>
        <w:t xml:space="preserve"> as a shorthand for media produced predominantly by Muslims for Muslims, </w:t>
      </w:r>
      <w:r w:rsidR="00AC2595" w:rsidRPr="00D3463B">
        <w:rPr>
          <w:rFonts w:ascii="Brill" w:hAnsi="Brill"/>
          <w:color w:val="auto"/>
          <w:sz w:val="24"/>
        </w:rPr>
        <w:t xml:space="preserve">and an effort was made to take </w:t>
      </w:r>
      <w:r w:rsidR="003241B9" w:rsidRPr="00D3463B">
        <w:rPr>
          <w:rFonts w:ascii="Brill" w:hAnsi="Brill"/>
          <w:color w:val="auto"/>
          <w:sz w:val="24"/>
        </w:rPr>
        <w:t>into consideration</w:t>
      </w:r>
      <w:r w:rsidRPr="00D3463B">
        <w:rPr>
          <w:rFonts w:ascii="Brill" w:hAnsi="Brill"/>
          <w:color w:val="auto"/>
          <w:sz w:val="24"/>
        </w:rPr>
        <w:t xml:space="preserve"> the huge variations in terms of ethnic background, nationalities</w:t>
      </w:r>
      <w:r w:rsidR="00AC2595" w:rsidRPr="00D3463B">
        <w:rPr>
          <w:rFonts w:ascii="Brill" w:hAnsi="Brill"/>
          <w:color w:val="auto"/>
          <w:sz w:val="24"/>
        </w:rPr>
        <w:t>,</w:t>
      </w:r>
      <w:r w:rsidR="00C07913" w:rsidRPr="00D3463B">
        <w:rPr>
          <w:rFonts w:ascii="Brill" w:hAnsi="Brill"/>
          <w:color w:val="auto"/>
          <w:sz w:val="24"/>
        </w:rPr>
        <w:t xml:space="preserve"> etc</w:t>
      </w:r>
      <w:r w:rsidR="00AC2595" w:rsidRPr="00D3463B">
        <w:rPr>
          <w:rFonts w:ascii="Brill" w:hAnsi="Brill"/>
          <w:color w:val="auto"/>
          <w:sz w:val="24"/>
        </w:rPr>
        <w:t>.</w:t>
      </w:r>
      <w:r w:rsidR="00C07913" w:rsidRPr="00D3463B">
        <w:rPr>
          <w:rFonts w:ascii="Brill" w:hAnsi="Brill"/>
          <w:color w:val="auto"/>
          <w:sz w:val="24"/>
        </w:rPr>
        <w:t xml:space="preserve"> that this may incorporate or exclude. By focusing on a specific national context we could identify how this media has develo</w:t>
      </w:r>
      <w:r w:rsidR="00085282" w:rsidRPr="00D3463B">
        <w:rPr>
          <w:rFonts w:ascii="Brill" w:hAnsi="Brill"/>
          <w:color w:val="auto"/>
          <w:sz w:val="24"/>
        </w:rPr>
        <w:t xml:space="preserve">ped from those largely produced outside the </w:t>
      </w:r>
      <w:r w:rsidR="00AC2595" w:rsidRPr="00D3463B">
        <w:rPr>
          <w:rFonts w:ascii="Brill" w:hAnsi="Brill"/>
          <w:color w:val="auto"/>
          <w:sz w:val="24"/>
        </w:rPr>
        <w:t>United Kingdom</w:t>
      </w:r>
      <w:r w:rsidR="00AC2595" w:rsidRPr="00D3463B" w:rsidDel="00AC2595">
        <w:rPr>
          <w:rFonts w:ascii="Brill" w:hAnsi="Brill"/>
          <w:color w:val="auto"/>
          <w:sz w:val="24"/>
        </w:rPr>
        <w:t xml:space="preserve"> </w:t>
      </w:r>
      <w:r w:rsidR="00085282" w:rsidRPr="00D3463B">
        <w:rPr>
          <w:rFonts w:ascii="Brill" w:hAnsi="Brill"/>
          <w:color w:val="auto"/>
          <w:sz w:val="24"/>
        </w:rPr>
        <w:t xml:space="preserve">to those, </w:t>
      </w:r>
      <w:r w:rsidR="00C07913" w:rsidRPr="00D3463B">
        <w:rPr>
          <w:rFonts w:ascii="Brill" w:hAnsi="Brill"/>
          <w:color w:val="auto"/>
          <w:sz w:val="24"/>
        </w:rPr>
        <w:t xml:space="preserve">post </w:t>
      </w:r>
      <w:proofErr w:type="gramStart"/>
      <w:r w:rsidR="00C07913" w:rsidRPr="00D3463B">
        <w:rPr>
          <w:rFonts w:ascii="Brill" w:hAnsi="Brill"/>
          <w:color w:val="auto"/>
          <w:sz w:val="24"/>
        </w:rPr>
        <w:t>Rush</w:t>
      </w:r>
      <w:r w:rsidR="003E0911" w:rsidRPr="00D3463B">
        <w:rPr>
          <w:rFonts w:ascii="Brill" w:hAnsi="Brill"/>
          <w:color w:val="auto"/>
          <w:sz w:val="24"/>
        </w:rPr>
        <w:t>d</w:t>
      </w:r>
      <w:r w:rsidR="00C07913" w:rsidRPr="00D3463B">
        <w:rPr>
          <w:rFonts w:ascii="Brill" w:hAnsi="Brill"/>
          <w:color w:val="auto"/>
          <w:sz w:val="24"/>
        </w:rPr>
        <w:t>ie,</w:t>
      </w:r>
      <w:r w:rsidR="00085282" w:rsidRPr="00D3463B">
        <w:rPr>
          <w:rFonts w:ascii="Brill" w:hAnsi="Brill"/>
          <w:color w:val="auto"/>
          <w:sz w:val="24"/>
        </w:rPr>
        <w:t xml:space="preserve"> that</w:t>
      </w:r>
      <w:proofErr w:type="gramEnd"/>
      <w:r w:rsidR="00085282" w:rsidRPr="00D3463B">
        <w:rPr>
          <w:rFonts w:ascii="Brill" w:hAnsi="Brill"/>
          <w:color w:val="auto"/>
          <w:sz w:val="24"/>
        </w:rPr>
        <w:t xml:space="preserve"> were locally produced and spoke to specifically </w:t>
      </w:r>
      <w:r w:rsidR="003E0911" w:rsidRPr="00D3463B">
        <w:rPr>
          <w:rFonts w:ascii="Brill" w:hAnsi="Brill"/>
          <w:color w:val="auto"/>
          <w:sz w:val="24"/>
        </w:rPr>
        <w:t>‘</w:t>
      </w:r>
      <w:r w:rsidR="00085282" w:rsidRPr="00D3463B">
        <w:rPr>
          <w:rFonts w:ascii="Brill" w:hAnsi="Brill"/>
          <w:color w:val="auto"/>
          <w:sz w:val="24"/>
        </w:rPr>
        <w:t>British Muslim</w:t>
      </w:r>
      <w:r w:rsidR="003E0911" w:rsidRPr="00D3463B">
        <w:rPr>
          <w:rFonts w:ascii="Brill" w:hAnsi="Brill"/>
          <w:color w:val="auto"/>
          <w:sz w:val="24"/>
        </w:rPr>
        <w:t>’</w:t>
      </w:r>
      <w:r w:rsidR="00085282" w:rsidRPr="00D3463B">
        <w:rPr>
          <w:rFonts w:ascii="Brill" w:hAnsi="Brill"/>
          <w:color w:val="auto"/>
          <w:sz w:val="24"/>
        </w:rPr>
        <w:t xml:space="preserve"> identities. These identities are neither singular </w:t>
      </w:r>
      <w:r w:rsidR="003E0911" w:rsidRPr="00D3463B">
        <w:rPr>
          <w:rFonts w:ascii="Brill" w:hAnsi="Brill"/>
          <w:color w:val="auto"/>
          <w:sz w:val="24"/>
        </w:rPr>
        <w:t>n</w:t>
      </w:r>
      <w:r w:rsidR="00085282" w:rsidRPr="00D3463B">
        <w:rPr>
          <w:rFonts w:ascii="Brill" w:hAnsi="Brill"/>
          <w:color w:val="auto"/>
          <w:sz w:val="24"/>
        </w:rPr>
        <w:t xml:space="preserve">or static. The focus on identity here </w:t>
      </w:r>
      <w:r w:rsidR="004E3F14" w:rsidRPr="00D3463B">
        <w:rPr>
          <w:rFonts w:ascii="Brill" w:hAnsi="Brill"/>
          <w:color w:val="auto"/>
          <w:sz w:val="24"/>
        </w:rPr>
        <w:t xml:space="preserve">also </w:t>
      </w:r>
      <w:r w:rsidR="00085282" w:rsidRPr="00D3463B">
        <w:rPr>
          <w:rFonts w:ascii="Brill" w:hAnsi="Brill"/>
          <w:color w:val="auto"/>
          <w:sz w:val="24"/>
        </w:rPr>
        <w:t>needs further unpacking.</w:t>
      </w:r>
      <w:r w:rsidR="00F5344D" w:rsidRPr="00D3463B">
        <w:rPr>
          <w:rFonts w:ascii="Brill" w:hAnsi="Brill"/>
          <w:color w:val="auto"/>
          <w:sz w:val="24"/>
        </w:rPr>
        <w:t xml:space="preserve"> Following Hall </w:t>
      </w:r>
      <w:r w:rsidR="00E36CAE" w:rsidRPr="00D3463B">
        <w:rPr>
          <w:rFonts w:ascii="Brill" w:hAnsi="Brill"/>
          <w:color w:val="auto"/>
          <w:sz w:val="24"/>
        </w:rPr>
        <w:t xml:space="preserve">and du Gay </w:t>
      </w:r>
      <w:r w:rsidR="00F5344D" w:rsidRPr="00D3463B">
        <w:rPr>
          <w:rFonts w:ascii="Brill" w:hAnsi="Brill"/>
          <w:color w:val="auto"/>
          <w:sz w:val="24"/>
        </w:rPr>
        <w:t xml:space="preserve">(1996) we </w:t>
      </w:r>
      <w:r w:rsidR="000C07A0" w:rsidRPr="00D3463B">
        <w:rPr>
          <w:rFonts w:ascii="Brill" w:hAnsi="Brill"/>
          <w:color w:val="auto"/>
          <w:sz w:val="24"/>
        </w:rPr>
        <w:t xml:space="preserve">recognize </w:t>
      </w:r>
      <w:r w:rsidR="00F5344D" w:rsidRPr="00D3463B">
        <w:rPr>
          <w:rFonts w:ascii="Brill" w:hAnsi="Brill"/>
          <w:color w:val="auto"/>
          <w:sz w:val="24"/>
        </w:rPr>
        <w:t xml:space="preserve">this as a process of the struggle over meaning which is both situational and constantly negotiated. Muslim media in the </w:t>
      </w:r>
      <w:r w:rsidR="000C07A0" w:rsidRPr="00D3463B">
        <w:rPr>
          <w:rFonts w:ascii="Brill" w:hAnsi="Brill"/>
          <w:color w:val="auto"/>
          <w:sz w:val="24"/>
        </w:rPr>
        <w:t>United Kingdom</w:t>
      </w:r>
      <w:r w:rsidR="000C07A0" w:rsidRPr="00D3463B" w:rsidDel="000C07A0">
        <w:rPr>
          <w:rFonts w:ascii="Brill" w:hAnsi="Brill"/>
          <w:color w:val="auto"/>
          <w:sz w:val="24"/>
        </w:rPr>
        <w:t xml:space="preserve"> </w:t>
      </w:r>
      <w:r w:rsidR="00F5344D" w:rsidRPr="00D3463B">
        <w:rPr>
          <w:rFonts w:ascii="Brill" w:hAnsi="Brill"/>
          <w:color w:val="auto"/>
          <w:sz w:val="24"/>
        </w:rPr>
        <w:t>has</w:t>
      </w:r>
      <w:r w:rsidR="00075012" w:rsidRPr="00D3463B">
        <w:rPr>
          <w:rFonts w:ascii="Brill" w:hAnsi="Brill"/>
          <w:color w:val="auto"/>
          <w:sz w:val="24"/>
        </w:rPr>
        <w:t xml:space="preserve"> potentially</w:t>
      </w:r>
      <w:r w:rsidR="00F5344D" w:rsidRPr="00D3463B">
        <w:rPr>
          <w:rFonts w:ascii="Brill" w:hAnsi="Brill"/>
          <w:color w:val="auto"/>
          <w:sz w:val="24"/>
        </w:rPr>
        <w:t xml:space="preserve"> a significant role </w:t>
      </w:r>
      <w:r w:rsidR="00075012" w:rsidRPr="00D3463B">
        <w:rPr>
          <w:rFonts w:ascii="Brill" w:hAnsi="Brill"/>
          <w:color w:val="auto"/>
          <w:sz w:val="24"/>
        </w:rPr>
        <w:t xml:space="preserve">to play </w:t>
      </w:r>
      <w:r w:rsidR="00F5344D" w:rsidRPr="00D3463B">
        <w:rPr>
          <w:rFonts w:ascii="Brill" w:hAnsi="Brill"/>
          <w:color w:val="auto"/>
          <w:sz w:val="24"/>
        </w:rPr>
        <w:t>in the negotiation of identities for their producers and audiences and the wider pubic</w:t>
      </w:r>
      <w:r w:rsidR="00DF75A5" w:rsidRPr="00D3463B">
        <w:rPr>
          <w:rFonts w:ascii="Brill" w:hAnsi="Brill"/>
          <w:color w:val="auto"/>
          <w:sz w:val="24"/>
        </w:rPr>
        <w:t xml:space="preserve"> in articulating what</w:t>
      </w:r>
      <w:r w:rsidR="00C421D7" w:rsidRPr="00D3463B">
        <w:rPr>
          <w:rFonts w:ascii="Brill" w:hAnsi="Brill"/>
          <w:color w:val="auto"/>
          <w:sz w:val="24"/>
        </w:rPr>
        <w:t xml:space="preserve"> it mean</w:t>
      </w:r>
      <w:r w:rsidR="00DF75A5" w:rsidRPr="00D3463B">
        <w:rPr>
          <w:rFonts w:ascii="Brill" w:hAnsi="Brill"/>
          <w:color w:val="auto"/>
          <w:sz w:val="24"/>
        </w:rPr>
        <w:t>s to be a British Muslim.</w:t>
      </w:r>
      <w:r w:rsidR="00F5344D" w:rsidRPr="00D3463B">
        <w:rPr>
          <w:rFonts w:ascii="Brill" w:hAnsi="Brill"/>
          <w:color w:val="auto"/>
          <w:sz w:val="24"/>
        </w:rPr>
        <w:t xml:space="preserve"> </w:t>
      </w:r>
      <w:r w:rsidR="00C421D7" w:rsidRPr="00D3463B">
        <w:rPr>
          <w:rFonts w:ascii="Brill" w:hAnsi="Brill"/>
          <w:color w:val="auto"/>
          <w:sz w:val="24"/>
        </w:rPr>
        <w:t>This intersects with other experiences and identifications and is constantly contested (</w:t>
      </w:r>
      <w:proofErr w:type="spellStart"/>
      <w:r w:rsidR="00C421D7" w:rsidRPr="00D3463B">
        <w:rPr>
          <w:rFonts w:ascii="Brill" w:hAnsi="Brill"/>
          <w:color w:val="auto"/>
          <w:sz w:val="24"/>
        </w:rPr>
        <w:t>Tsagarousianou</w:t>
      </w:r>
      <w:proofErr w:type="spellEnd"/>
      <w:r w:rsidR="00C421D7" w:rsidRPr="00D3463B">
        <w:rPr>
          <w:rFonts w:ascii="Brill" w:hAnsi="Brill"/>
          <w:color w:val="auto"/>
          <w:sz w:val="24"/>
        </w:rPr>
        <w:t xml:space="preserve"> 2001). </w:t>
      </w:r>
      <w:r w:rsidR="001C6FFB" w:rsidRPr="00D3463B">
        <w:rPr>
          <w:rFonts w:ascii="Brill" w:hAnsi="Brill"/>
          <w:color w:val="auto"/>
          <w:sz w:val="24"/>
        </w:rPr>
        <w:t xml:space="preserve">One of these intersections is that of global media. </w:t>
      </w:r>
      <w:r w:rsidR="00DA5925" w:rsidRPr="00D3463B">
        <w:rPr>
          <w:rFonts w:ascii="Brill" w:hAnsi="Brill"/>
          <w:color w:val="auto"/>
          <w:sz w:val="24"/>
        </w:rPr>
        <w:t>The complexities of globaliz</w:t>
      </w:r>
      <w:r w:rsidR="001C6FFB" w:rsidRPr="00D3463B">
        <w:rPr>
          <w:rFonts w:ascii="Brill" w:hAnsi="Brill"/>
          <w:color w:val="auto"/>
          <w:sz w:val="24"/>
        </w:rPr>
        <w:t>ation both in terms of migratory experiences and media development means it is increas</w:t>
      </w:r>
      <w:r w:rsidR="0073014F" w:rsidRPr="00D3463B">
        <w:rPr>
          <w:rFonts w:ascii="Brill" w:hAnsi="Brill"/>
          <w:color w:val="auto"/>
          <w:sz w:val="24"/>
        </w:rPr>
        <w:t>ing</w:t>
      </w:r>
      <w:r w:rsidR="001C6FFB" w:rsidRPr="00D3463B">
        <w:rPr>
          <w:rFonts w:ascii="Brill" w:hAnsi="Brill"/>
          <w:color w:val="auto"/>
          <w:sz w:val="24"/>
        </w:rPr>
        <w:t xml:space="preserve">ly difficult to </w:t>
      </w:r>
      <w:r w:rsidR="001C6FFB" w:rsidRPr="00D3463B">
        <w:rPr>
          <w:rFonts w:ascii="Brill" w:hAnsi="Brill"/>
          <w:color w:val="auto"/>
          <w:sz w:val="24"/>
        </w:rPr>
        <w:lastRenderedPageBreak/>
        <w:t>demarcate types of media as national, local, global, alternative or mainstream. And y</w:t>
      </w:r>
      <w:r w:rsidR="0073014F" w:rsidRPr="00D3463B">
        <w:rPr>
          <w:rFonts w:ascii="Brill" w:hAnsi="Brill"/>
          <w:color w:val="auto"/>
          <w:sz w:val="24"/>
        </w:rPr>
        <w:t>et all the articles in this special issue</w:t>
      </w:r>
      <w:r w:rsidR="001C6FFB" w:rsidRPr="00D3463B">
        <w:rPr>
          <w:rFonts w:ascii="Brill" w:hAnsi="Brill"/>
          <w:color w:val="auto"/>
          <w:sz w:val="24"/>
        </w:rPr>
        <w:t xml:space="preserve"> have tried to do</w:t>
      </w:r>
      <w:r w:rsidR="0073014F" w:rsidRPr="00D3463B">
        <w:rPr>
          <w:rFonts w:ascii="Brill" w:hAnsi="Brill"/>
          <w:color w:val="auto"/>
          <w:sz w:val="24"/>
        </w:rPr>
        <w:t xml:space="preserve"> just</w:t>
      </w:r>
      <w:r w:rsidR="001C6FFB" w:rsidRPr="00D3463B">
        <w:rPr>
          <w:rFonts w:ascii="Brill" w:hAnsi="Brill"/>
          <w:color w:val="auto"/>
          <w:sz w:val="24"/>
        </w:rPr>
        <w:t xml:space="preserve"> that. </w:t>
      </w:r>
      <w:r w:rsidR="00B053DD" w:rsidRPr="00D3463B">
        <w:rPr>
          <w:rFonts w:ascii="Brill" w:hAnsi="Brill"/>
          <w:color w:val="auto"/>
          <w:sz w:val="24"/>
        </w:rPr>
        <w:t>When we delineate</w:t>
      </w:r>
      <w:r w:rsidR="00E02227" w:rsidRPr="00D3463B">
        <w:rPr>
          <w:rFonts w:ascii="Brill" w:hAnsi="Brill"/>
          <w:color w:val="auto"/>
          <w:sz w:val="24"/>
        </w:rPr>
        <w:t xml:space="preserve"> mainstream media we are identifying this media as dominant both in term</w:t>
      </w:r>
      <w:r w:rsidR="00EC3A20" w:rsidRPr="00D3463B">
        <w:rPr>
          <w:rFonts w:ascii="Brill" w:hAnsi="Brill"/>
          <w:color w:val="auto"/>
          <w:sz w:val="24"/>
        </w:rPr>
        <w:t>s</w:t>
      </w:r>
      <w:r w:rsidR="00E02227" w:rsidRPr="00D3463B">
        <w:rPr>
          <w:rFonts w:ascii="Brill" w:hAnsi="Brill"/>
          <w:color w:val="auto"/>
          <w:sz w:val="24"/>
        </w:rPr>
        <w:t xml:space="preserve"> of size (organizationally</w:t>
      </w:r>
      <w:r w:rsidR="000659C0" w:rsidRPr="00D3463B">
        <w:rPr>
          <w:rFonts w:ascii="Brill" w:hAnsi="Brill"/>
          <w:color w:val="auto"/>
          <w:sz w:val="24"/>
        </w:rPr>
        <w:t xml:space="preserve"> and</w:t>
      </w:r>
      <w:r w:rsidR="00EC3A20" w:rsidRPr="00D3463B">
        <w:rPr>
          <w:rFonts w:ascii="Brill" w:hAnsi="Brill"/>
          <w:color w:val="auto"/>
          <w:sz w:val="24"/>
        </w:rPr>
        <w:t xml:space="preserve"> </w:t>
      </w:r>
      <w:r w:rsidR="00E02227" w:rsidRPr="00D3463B">
        <w:rPr>
          <w:rFonts w:ascii="Brill" w:hAnsi="Brill"/>
          <w:color w:val="auto"/>
          <w:sz w:val="24"/>
        </w:rPr>
        <w:t>audience) and ideologically within a specific context. Yet</w:t>
      </w:r>
      <w:r w:rsidR="00B053DD" w:rsidRPr="00D3463B">
        <w:rPr>
          <w:rFonts w:ascii="Brill" w:hAnsi="Brill"/>
          <w:color w:val="auto"/>
          <w:sz w:val="24"/>
        </w:rPr>
        <w:t xml:space="preserve"> </w:t>
      </w:r>
      <w:r w:rsidR="0020431E" w:rsidRPr="00D3463B">
        <w:rPr>
          <w:rFonts w:ascii="Brill" w:hAnsi="Brill"/>
          <w:color w:val="auto"/>
          <w:sz w:val="24"/>
        </w:rPr>
        <w:t>Al</w:t>
      </w:r>
      <w:r w:rsidR="00B053DD" w:rsidRPr="00D3463B">
        <w:rPr>
          <w:rFonts w:ascii="Brill" w:hAnsi="Brill"/>
          <w:color w:val="auto"/>
          <w:sz w:val="24"/>
        </w:rPr>
        <w:t>-Jazeera could be described</w:t>
      </w:r>
      <w:r w:rsidR="00E02227" w:rsidRPr="00D3463B">
        <w:rPr>
          <w:rFonts w:ascii="Brill" w:hAnsi="Brill"/>
          <w:color w:val="auto"/>
          <w:sz w:val="24"/>
        </w:rPr>
        <w:t xml:space="preserve"> as a mainstream media source in the </w:t>
      </w:r>
      <w:r w:rsidR="000C07A0" w:rsidRPr="00D3463B">
        <w:rPr>
          <w:rFonts w:ascii="Brill" w:hAnsi="Brill"/>
          <w:color w:val="auto"/>
          <w:sz w:val="24"/>
        </w:rPr>
        <w:t>United Kingdom</w:t>
      </w:r>
      <w:r w:rsidR="000C07A0" w:rsidRPr="00D3463B" w:rsidDel="000C07A0">
        <w:rPr>
          <w:rFonts w:ascii="Brill" w:hAnsi="Brill"/>
          <w:color w:val="auto"/>
          <w:sz w:val="24"/>
        </w:rPr>
        <w:t xml:space="preserve"> </w:t>
      </w:r>
      <w:r w:rsidR="00E02227" w:rsidRPr="00D3463B">
        <w:rPr>
          <w:rFonts w:ascii="Brill" w:hAnsi="Brill"/>
          <w:color w:val="auto"/>
          <w:sz w:val="24"/>
        </w:rPr>
        <w:t xml:space="preserve">even though it is also a source of alternative news </w:t>
      </w:r>
      <w:r w:rsidR="000C07A0" w:rsidRPr="00D3463B">
        <w:rPr>
          <w:rFonts w:ascii="Brill" w:hAnsi="Brill"/>
          <w:color w:val="auto"/>
          <w:sz w:val="24"/>
        </w:rPr>
        <w:t xml:space="preserve">among </w:t>
      </w:r>
      <w:r w:rsidR="00E02227" w:rsidRPr="00D3463B">
        <w:rPr>
          <w:rFonts w:ascii="Brill" w:hAnsi="Brill"/>
          <w:color w:val="auto"/>
          <w:sz w:val="24"/>
        </w:rPr>
        <w:t xml:space="preserve">many British audiences given </w:t>
      </w:r>
      <w:r w:rsidR="000C07A0" w:rsidRPr="00D3463B">
        <w:rPr>
          <w:rFonts w:ascii="Brill" w:hAnsi="Brill"/>
          <w:color w:val="auto"/>
          <w:sz w:val="24"/>
        </w:rPr>
        <w:t xml:space="preserve">its </w:t>
      </w:r>
      <w:r w:rsidR="00E02227" w:rsidRPr="00D3463B">
        <w:rPr>
          <w:rFonts w:ascii="Brill" w:hAnsi="Brill"/>
          <w:color w:val="auto"/>
          <w:sz w:val="24"/>
        </w:rPr>
        <w:t xml:space="preserve">challenge </w:t>
      </w:r>
      <w:r w:rsidR="000659C0" w:rsidRPr="00D3463B">
        <w:rPr>
          <w:rFonts w:ascii="Brill" w:hAnsi="Brill"/>
          <w:color w:val="auto"/>
          <w:sz w:val="24"/>
        </w:rPr>
        <w:t>to hegemonic</w:t>
      </w:r>
      <w:r w:rsidR="00E02227" w:rsidRPr="00D3463B">
        <w:rPr>
          <w:rFonts w:ascii="Brill" w:hAnsi="Brill"/>
          <w:color w:val="auto"/>
          <w:sz w:val="24"/>
        </w:rPr>
        <w:t xml:space="preserve"> ideologies, </w:t>
      </w:r>
      <w:r w:rsidR="000659C0" w:rsidRPr="00D3463B">
        <w:rPr>
          <w:rFonts w:ascii="Brill" w:hAnsi="Brill"/>
          <w:color w:val="auto"/>
          <w:sz w:val="24"/>
        </w:rPr>
        <w:t>news values and sources dominan</w:t>
      </w:r>
      <w:r w:rsidR="00E02227" w:rsidRPr="00D3463B">
        <w:rPr>
          <w:rFonts w:ascii="Brill" w:hAnsi="Brill"/>
          <w:color w:val="auto"/>
          <w:sz w:val="24"/>
        </w:rPr>
        <w:t xml:space="preserve">t in the </w:t>
      </w:r>
      <w:r w:rsidR="000C07A0" w:rsidRPr="00D3463B">
        <w:rPr>
          <w:rFonts w:ascii="Brill" w:hAnsi="Brill"/>
          <w:color w:val="auto"/>
          <w:sz w:val="24"/>
        </w:rPr>
        <w:t>United Kingdom</w:t>
      </w:r>
      <w:r w:rsidR="00E02227" w:rsidRPr="00D3463B">
        <w:rPr>
          <w:rFonts w:ascii="Brill" w:hAnsi="Brill"/>
          <w:color w:val="auto"/>
          <w:sz w:val="24"/>
        </w:rPr>
        <w:t xml:space="preserve">. </w:t>
      </w:r>
      <w:r w:rsidR="000659C0" w:rsidRPr="00D3463B">
        <w:rPr>
          <w:rFonts w:ascii="Brill" w:hAnsi="Brill"/>
          <w:color w:val="auto"/>
          <w:sz w:val="24"/>
        </w:rPr>
        <w:t>To use the term ‘alternative’</w:t>
      </w:r>
      <w:r w:rsidR="005B1A93" w:rsidRPr="00D3463B">
        <w:rPr>
          <w:rFonts w:ascii="Brill" w:hAnsi="Brill"/>
          <w:color w:val="auto"/>
          <w:sz w:val="24"/>
        </w:rPr>
        <w:t xml:space="preserve"> media is equally problematic in that historically it</w:t>
      </w:r>
      <w:r w:rsidR="000659C0" w:rsidRPr="00D3463B">
        <w:rPr>
          <w:rFonts w:ascii="Brill" w:hAnsi="Brill"/>
          <w:color w:val="auto"/>
          <w:sz w:val="24"/>
        </w:rPr>
        <w:t xml:space="preserve"> signals media that is autonomous, democratic and progressive</w:t>
      </w:r>
      <w:r w:rsidR="00A34FC4" w:rsidRPr="00D3463B">
        <w:rPr>
          <w:rFonts w:ascii="Brill" w:hAnsi="Brill"/>
          <w:color w:val="auto"/>
          <w:sz w:val="24"/>
        </w:rPr>
        <w:t xml:space="preserve">, and this </w:t>
      </w:r>
      <w:r w:rsidR="005B1A93" w:rsidRPr="00D3463B">
        <w:rPr>
          <w:rFonts w:ascii="Brill" w:hAnsi="Brill"/>
          <w:color w:val="auto"/>
          <w:sz w:val="24"/>
        </w:rPr>
        <w:t xml:space="preserve">is equally homogenizing and </w:t>
      </w:r>
      <w:r w:rsidR="00CD039E" w:rsidRPr="00D3463B">
        <w:rPr>
          <w:rFonts w:ascii="Brill" w:hAnsi="Brill"/>
          <w:color w:val="auto"/>
          <w:sz w:val="24"/>
        </w:rPr>
        <w:t>negates</w:t>
      </w:r>
      <w:r w:rsidR="00932956" w:rsidRPr="00D3463B">
        <w:rPr>
          <w:rFonts w:ascii="Brill" w:hAnsi="Brill"/>
          <w:color w:val="auto"/>
          <w:sz w:val="24"/>
        </w:rPr>
        <w:t xml:space="preserve"> the influence</w:t>
      </w:r>
      <w:r w:rsidR="00CD039E" w:rsidRPr="00D3463B">
        <w:rPr>
          <w:rFonts w:ascii="Brill" w:hAnsi="Brill"/>
          <w:color w:val="auto"/>
          <w:sz w:val="24"/>
        </w:rPr>
        <w:t xml:space="preserve"> of capitalist markets</w:t>
      </w:r>
      <w:r w:rsidR="00932956" w:rsidRPr="00D3463B">
        <w:rPr>
          <w:rFonts w:ascii="Brill" w:hAnsi="Brill"/>
          <w:color w:val="auto"/>
          <w:sz w:val="24"/>
        </w:rPr>
        <w:t xml:space="preserve"> and ‘politico-bureaucratic agents’</w:t>
      </w:r>
      <w:r w:rsidR="00CD039E" w:rsidRPr="00D3463B">
        <w:rPr>
          <w:rFonts w:ascii="Brill" w:hAnsi="Brill"/>
          <w:color w:val="auto"/>
          <w:sz w:val="24"/>
        </w:rPr>
        <w:t xml:space="preserve"> </w:t>
      </w:r>
      <w:r w:rsidR="00932956" w:rsidRPr="00D3463B">
        <w:rPr>
          <w:rFonts w:ascii="Brill" w:hAnsi="Brill"/>
          <w:color w:val="auto"/>
          <w:sz w:val="24"/>
        </w:rPr>
        <w:t>on their operations which these media are equally subject to</w:t>
      </w:r>
      <w:r w:rsidR="00CD039E" w:rsidRPr="00D3463B">
        <w:rPr>
          <w:rFonts w:ascii="Brill" w:hAnsi="Brill"/>
          <w:color w:val="auto"/>
          <w:sz w:val="24"/>
        </w:rPr>
        <w:t xml:space="preserve"> </w:t>
      </w:r>
      <w:r w:rsidR="00932956" w:rsidRPr="00D3463B">
        <w:rPr>
          <w:rFonts w:ascii="Brill" w:hAnsi="Brill"/>
          <w:color w:val="auto"/>
          <w:sz w:val="24"/>
        </w:rPr>
        <w:t>(</w:t>
      </w:r>
      <w:proofErr w:type="spellStart"/>
      <w:r w:rsidR="00932956" w:rsidRPr="00D3463B">
        <w:rPr>
          <w:rFonts w:ascii="Brill" w:hAnsi="Brill"/>
          <w:color w:val="auto"/>
          <w:sz w:val="24"/>
        </w:rPr>
        <w:t>Ferron</w:t>
      </w:r>
      <w:proofErr w:type="spellEnd"/>
      <w:r w:rsidR="00120EB0" w:rsidRPr="00D3463B">
        <w:rPr>
          <w:rFonts w:ascii="Brill" w:hAnsi="Brill"/>
          <w:color w:val="auto"/>
          <w:sz w:val="24"/>
        </w:rPr>
        <w:t xml:space="preserve"> 2012</w:t>
      </w:r>
      <w:r w:rsidR="00923FD5" w:rsidRPr="00D3463B">
        <w:rPr>
          <w:rFonts w:ascii="Brill" w:hAnsi="Brill"/>
          <w:color w:val="auto"/>
          <w:sz w:val="24"/>
        </w:rPr>
        <w:t>:</w:t>
      </w:r>
      <w:r w:rsidR="00932956" w:rsidRPr="00D3463B">
        <w:rPr>
          <w:rFonts w:ascii="Brill" w:hAnsi="Brill"/>
          <w:color w:val="auto"/>
          <w:sz w:val="24"/>
        </w:rPr>
        <w:t xml:space="preserve"> 150</w:t>
      </w:r>
      <w:r w:rsidR="000659C0" w:rsidRPr="00D3463B">
        <w:rPr>
          <w:rFonts w:ascii="Brill" w:hAnsi="Brill"/>
          <w:color w:val="auto"/>
          <w:sz w:val="24"/>
        </w:rPr>
        <w:t>)</w:t>
      </w:r>
      <w:r w:rsidR="007115B1" w:rsidRPr="00D3463B">
        <w:rPr>
          <w:rFonts w:ascii="Brill" w:hAnsi="Brill"/>
          <w:color w:val="auto"/>
          <w:sz w:val="24"/>
        </w:rPr>
        <w:t>.</w:t>
      </w:r>
      <w:r w:rsidR="00822833" w:rsidRPr="00D3463B">
        <w:rPr>
          <w:rFonts w:ascii="Brill" w:hAnsi="Brill"/>
          <w:color w:val="auto"/>
          <w:sz w:val="24"/>
        </w:rPr>
        <w:t xml:space="preserve"> Using </w:t>
      </w:r>
      <w:r w:rsidR="00DF75A5" w:rsidRPr="00D3463B">
        <w:rPr>
          <w:rFonts w:ascii="Brill" w:hAnsi="Brill"/>
          <w:color w:val="auto"/>
          <w:sz w:val="24"/>
        </w:rPr>
        <w:t xml:space="preserve">artificial and static categories of identity that may have little ‘reality in the flux and flow of social life’ </w:t>
      </w:r>
      <w:r w:rsidR="00E26D56" w:rsidRPr="00D3463B">
        <w:rPr>
          <w:rFonts w:ascii="Brill" w:hAnsi="Brill"/>
          <w:color w:val="auto"/>
          <w:sz w:val="24"/>
        </w:rPr>
        <w:t>(</w:t>
      </w:r>
      <w:proofErr w:type="spellStart"/>
      <w:r w:rsidR="00E26D56" w:rsidRPr="00D3463B">
        <w:rPr>
          <w:rFonts w:ascii="Brill" w:hAnsi="Brill"/>
          <w:color w:val="auto"/>
          <w:sz w:val="24"/>
        </w:rPr>
        <w:t>Tsagarousianou</w:t>
      </w:r>
      <w:proofErr w:type="spellEnd"/>
      <w:r w:rsidR="00E26D56" w:rsidRPr="00D3463B">
        <w:rPr>
          <w:rFonts w:ascii="Brill" w:hAnsi="Brill"/>
          <w:color w:val="auto"/>
          <w:sz w:val="24"/>
        </w:rPr>
        <w:t xml:space="preserve"> </w:t>
      </w:r>
      <w:r w:rsidR="00C0276C" w:rsidRPr="00D3463B">
        <w:rPr>
          <w:rFonts w:ascii="Brill" w:hAnsi="Brill"/>
          <w:color w:val="auto"/>
          <w:sz w:val="24"/>
        </w:rPr>
        <w:t>2001</w:t>
      </w:r>
      <w:r w:rsidR="00923FD5" w:rsidRPr="00D3463B">
        <w:rPr>
          <w:rFonts w:ascii="Brill" w:hAnsi="Brill"/>
          <w:color w:val="auto"/>
          <w:sz w:val="24"/>
        </w:rPr>
        <w:t>:</w:t>
      </w:r>
      <w:r w:rsidR="00C0276C" w:rsidRPr="00D3463B">
        <w:rPr>
          <w:rFonts w:ascii="Brill" w:hAnsi="Brill"/>
          <w:color w:val="auto"/>
          <w:sz w:val="24"/>
        </w:rPr>
        <w:t xml:space="preserve"> 22) can create significant problems for researchers</w:t>
      </w:r>
      <w:r w:rsidR="0020431E" w:rsidRPr="00D3463B">
        <w:rPr>
          <w:rFonts w:ascii="Brill" w:hAnsi="Brill"/>
          <w:color w:val="auto"/>
          <w:sz w:val="24"/>
        </w:rPr>
        <w:t>,</w:t>
      </w:r>
      <w:r w:rsidR="00C0276C" w:rsidRPr="00D3463B">
        <w:rPr>
          <w:rFonts w:ascii="Brill" w:hAnsi="Brill"/>
          <w:color w:val="auto"/>
          <w:sz w:val="24"/>
        </w:rPr>
        <w:t xml:space="preserve"> as we have found to our peril. T</w:t>
      </w:r>
      <w:r w:rsidR="00DF75A5" w:rsidRPr="00D3463B">
        <w:rPr>
          <w:rFonts w:ascii="Brill" w:hAnsi="Brill"/>
          <w:color w:val="auto"/>
          <w:sz w:val="24"/>
        </w:rPr>
        <w:t xml:space="preserve">he lack of consumption </w:t>
      </w:r>
      <w:r w:rsidR="00C0276C" w:rsidRPr="00D3463B">
        <w:rPr>
          <w:rFonts w:ascii="Brill" w:hAnsi="Brill"/>
          <w:color w:val="auto"/>
          <w:sz w:val="24"/>
        </w:rPr>
        <w:t>of ‘Muslim media’ in the</w:t>
      </w:r>
      <w:r w:rsidR="00DF75A5" w:rsidRPr="00D3463B">
        <w:rPr>
          <w:rFonts w:ascii="Brill" w:hAnsi="Brill"/>
          <w:color w:val="auto"/>
          <w:sz w:val="24"/>
        </w:rPr>
        <w:t xml:space="preserve"> results</w:t>
      </w:r>
      <w:r w:rsidR="00C0276C" w:rsidRPr="00D3463B">
        <w:rPr>
          <w:rFonts w:ascii="Brill" w:hAnsi="Brill"/>
          <w:color w:val="auto"/>
          <w:sz w:val="24"/>
        </w:rPr>
        <w:t xml:space="preserve"> of a project featured here may just be a result of trying to impose such identities on audiences</w:t>
      </w:r>
      <w:r w:rsidR="00C84A1B" w:rsidRPr="00D3463B">
        <w:rPr>
          <w:rFonts w:ascii="Brill" w:hAnsi="Brill"/>
          <w:color w:val="auto"/>
          <w:sz w:val="24"/>
        </w:rPr>
        <w:t xml:space="preserve"> (Poole)</w:t>
      </w:r>
      <w:r w:rsidR="00DF75A5" w:rsidRPr="00D3463B">
        <w:rPr>
          <w:rFonts w:ascii="Brill" w:hAnsi="Brill"/>
          <w:color w:val="auto"/>
          <w:sz w:val="24"/>
        </w:rPr>
        <w:t>. And yet it has been argued by Martin (</w:t>
      </w:r>
      <w:r w:rsidR="00F62A20" w:rsidRPr="00D3463B">
        <w:rPr>
          <w:rFonts w:ascii="Brill" w:hAnsi="Brill"/>
          <w:color w:val="auto"/>
          <w:sz w:val="24"/>
        </w:rPr>
        <w:t>2008, cited</w:t>
      </w:r>
      <w:r w:rsidR="00DF75A5" w:rsidRPr="00D3463B">
        <w:rPr>
          <w:rFonts w:ascii="Brill" w:hAnsi="Brill"/>
          <w:color w:val="auto"/>
          <w:sz w:val="24"/>
        </w:rPr>
        <w:t xml:space="preserve"> in Bird</w:t>
      </w:r>
      <w:r w:rsidR="00F62A20" w:rsidRPr="00D3463B">
        <w:rPr>
          <w:rFonts w:ascii="Brill" w:hAnsi="Brill"/>
          <w:color w:val="auto"/>
          <w:sz w:val="24"/>
        </w:rPr>
        <w:t xml:space="preserve"> 2009) </w:t>
      </w:r>
      <w:r w:rsidR="00DF75A5" w:rsidRPr="00D3463B">
        <w:rPr>
          <w:rFonts w:ascii="Brill" w:hAnsi="Brill"/>
          <w:color w:val="auto"/>
          <w:sz w:val="24"/>
        </w:rPr>
        <w:t xml:space="preserve">that racial identity is a key filter through which news is passed. This </w:t>
      </w:r>
      <w:r w:rsidR="0020431E" w:rsidRPr="00D3463B">
        <w:rPr>
          <w:rFonts w:ascii="Brill" w:hAnsi="Brill"/>
          <w:color w:val="auto"/>
          <w:sz w:val="24"/>
        </w:rPr>
        <w:t xml:space="preserve">is particularly </w:t>
      </w:r>
      <w:r w:rsidR="00DF75A5" w:rsidRPr="00D3463B">
        <w:rPr>
          <w:rFonts w:ascii="Brill" w:hAnsi="Brill"/>
          <w:color w:val="auto"/>
          <w:sz w:val="24"/>
        </w:rPr>
        <w:t>pronounced when under attack. Hence</w:t>
      </w:r>
      <w:r w:rsidR="00C84A1B" w:rsidRPr="00D3463B">
        <w:rPr>
          <w:rFonts w:ascii="Brill" w:hAnsi="Brill"/>
          <w:color w:val="auto"/>
          <w:sz w:val="24"/>
        </w:rPr>
        <w:t>,</w:t>
      </w:r>
      <w:r w:rsidR="00DF75A5" w:rsidRPr="00D3463B">
        <w:rPr>
          <w:rFonts w:ascii="Brill" w:hAnsi="Brill"/>
          <w:color w:val="auto"/>
          <w:sz w:val="24"/>
        </w:rPr>
        <w:t xml:space="preserve"> it becomes</w:t>
      </w:r>
      <w:r w:rsidR="00B053DD" w:rsidRPr="00D3463B">
        <w:rPr>
          <w:rFonts w:ascii="Brill" w:hAnsi="Brill"/>
          <w:color w:val="auto"/>
          <w:sz w:val="24"/>
        </w:rPr>
        <w:t xml:space="preserve"> effective</w:t>
      </w:r>
      <w:r w:rsidR="00DF75A5" w:rsidRPr="00D3463B">
        <w:rPr>
          <w:rFonts w:ascii="Brill" w:hAnsi="Brill"/>
          <w:color w:val="auto"/>
          <w:sz w:val="24"/>
        </w:rPr>
        <w:t xml:space="preserve"> </w:t>
      </w:r>
      <w:r w:rsidR="00B053DD" w:rsidRPr="00D3463B">
        <w:rPr>
          <w:rFonts w:ascii="Brill" w:hAnsi="Brill"/>
          <w:color w:val="auto"/>
          <w:sz w:val="24"/>
        </w:rPr>
        <w:t>to utilize</w:t>
      </w:r>
      <w:r w:rsidR="00DF75A5" w:rsidRPr="00D3463B">
        <w:rPr>
          <w:rFonts w:ascii="Brill" w:hAnsi="Brill"/>
          <w:color w:val="auto"/>
          <w:sz w:val="24"/>
        </w:rPr>
        <w:t xml:space="preserve"> the category if the intention is to expose its artificiality and over simplification.</w:t>
      </w:r>
      <w:r w:rsidR="00A66926" w:rsidRPr="00D3463B">
        <w:rPr>
          <w:rFonts w:ascii="Brill" w:hAnsi="Brill"/>
          <w:color w:val="auto"/>
          <w:sz w:val="24"/>
        </w:rPr>
        <w:t xml:space="preserve"> </w:t>
      </w:r>
    </w:p>
    <w:p w14:paraId="0575623B" w14:textId="77777777" w:rsidR="007A5D76" w:rsidRPr="00D3463B" w:rsidRDefault="007A5D76" w:rsidP="00702D5D">
      <w:pPr>
        <w:spacing w:after="0" w:line="480" w:lineRule="auto"/>
        <w:jc w:val="left"/>
        <w:rPr>
          <w:rFonts w:ascii="Brill" w:hAnsi="Brill"/>
          <w:b/>
          <w:color w:val="auto"/>
          <w:sz w:val="24"/>
        </w:rPr>
      </w:pPr>
    </w:p>
    <w:p w14:paraId="03462776" w14:textId="77777777" w:rsidR="00DF75A5" w:rsidRPr="00D3463B" w:rsidRDefault="006A399F" w:rsidP="00702D5D">
      <w:pPr>
        <w:spacing w:after="0" w:line="480" w:lineRule="auto"/>
        <w:jc w:val="left"/>
        <w:rPr>
          <w:rFonts w:ascii="Brill" w:hAnsi="Brill"/>
          <w:b/>
          <w:color w:val="auto"/>
          <w:sz w:val="24"/>
        </w:rPr>
      </w:pPr>
      <w:r w:rsidRPr="00D3463B">
        <w:rPr>
          <w:rFonts w:ascii="Brill" w:hAnsi="Brill"/>
          <w:b/>
          <w:color w:val="auto"/>
          <w:sz w:val="24"/>
        </w:rPr>
        <w:t>Outline of Content</w:t>
      </w:r>
    </w:p>
    <w:p w14:paraId="35648BEC" w14:textId="4B8919A6" w:rsidR="006A399F" w:rsidRPr="00D3463B" w:rsidRDefault="006A399F" w:rsidP="00702D5D">
      <w:pPr>
        <w:spacing w:after="0" w:line="480" w:lineRule="auto"/>
        <w:jc w:val="left"/>
        <w:rPr>
          <w:rFonts w:ascii="Brill" w:hAnsi="Brill"/>
          <w:color w:val="auto"/>
          <w:sz w:val="24"/>
        </w:rPr>
      </w:pPr>
      <w:r w:rsidRPr="00D3463B">
        <w:rPr>
          <w:rFonts w:ascii="Brill" w:hAnsi="Brill"/>
          <w:color w:val="auto"/>
          <w:sz w:val="24"/>
        </w:rPr>
        <w:t>In exploring the context in which public discourse about Muslims is produced</w:t>
      </w:r>
      <w:r w:rsidR="00AD25D2" w:rsidRPr="00D3463B">
        <w:rPr>
          <w:rFonts w:ascii="Brill" w:hAnsi="Brill"/>
          <w:color w:val="auto"/>
          <w:sz w:val="24"/>
        </w:rPr>
        <w:t>,</w:t>
      </w:r>
      <w:r w:rsidRPr="00D3463B">
        <w:rPr>
          <w:rFonts w:ascii="Brill" w:hAnsi="Brill"/>
          <w:color w:val="auto"/>
          <w:sz w:val="24"/>
        </w:rPr>
        <w:t xml:space="preserve"> </w:t>
      </w:r>
      <w:proofErr w:type="spellStart"/>
      <w:r w:rsidRPr="00D3463B">
        <w:rPr>
          <w:rFonts w:ascii="Brill" w:hAnsi="Brill"/>
          <w:color w:val="auto"/>
          <w:sz w:val="24"/>
        </w:rPr>
        <w:t>Deepa</w:t>
      </w:r>
      <w:proofErr w:type="spellEnd"/>
      <w:r w:rsidRPr="00D3463B">
        <w:rPr>
          <w:rFonts w:ascii="Brill" w:hAnsi="Brill"/>
          <w:color w:val="auto"/>
          <w:sz w:val="24"/>
        </w:rPr>
        <w:t xml:space="preserve"> Kumar examines the networks of people and groups that form a ‘matrix of Is</w:t>
      </w:r>
      <w:r w:rsidR="004E3F14" w:rsidRPr="00D3463B">
        <w:rPr>
          <w:rFonts w:ascii="Brill" w:hAnsi="Brill"/>
          <w:color w:val="auto"/>
          <w:sz w:val="24"/>
        </w:rPr>
        <w:t xml:space="preserve">lamophobia’ in the </w:t>
      </w:r>
      <w:r w:rsidR="00AD25D2" w:rsidRPr="00D3463B">
        <w:rPr>
          <w:rFonts w:ascii="Brill" w:hAnsi="Brill"/>
          <w:color w:val="auto"/>
          <w:sz w:val="24"/>
        </w:rPr>
        <w:t xml:space="preserve">United States </w:t>
      </w:r>
      <w:r w:rsidR="004E3F14" w:rsidRPr="00D3463B">
        <w:rPr>
          <w:rFonts w:ascii="Brill" w:hAnsi="Brill"/>
          <w:color w:val="auto"/>
          <w:sz w:val="24"/>
        </w:rPr>
        <w:t>that affords them success</w:t>
      </w:r>
      <w:r w:rsidRPr="00D3463B">
        <w:rPr>
          <w:rFonts w:ascii="Brill" w:hAnsi="Brill"/>
          <w:color w:val="auto"/>
          <w:sz w:val="24"/>
        </w:rPr>
        <w:t xml:space="preserve"> </w:t>
      </w:r>
      <w:r w:rsidR="00F14804" w:rsidRPr="00D3463B">
        <w:rPr>
          <w:rFonts w:ascii="Brill" w:hAnsi="Brill"/>
          <w:color w:val="auto"/>
          <w:sz w:val="24"/>
        </w:rPr>
        <w:t xml:space="preserve">in getting their views into </w:t>
      </w:r>
      <w:r w:rsidRPr="00D3463B">
        <w:rPr>
          <w:rFonts w:ascii="Brill" w:hAnsi="Brill"/>
          <w:color w:val="auto"/>
          <w:sz w:val="24"/>
        </w:rPr>
        <w:t>mainstream</w:t>
      </w:r>
      <w:r w:rsidR="00F14804" w:rsidRPr="00D3463B">
        <w:rPr>
          <w:rFonts w:ascii="Brill" w:hAnsi="Brill"/>
          <w:color w:val="auto"/>
          <w:sz w:val="24"/>
        </w:rPr>
        <w:t xml:space="preserve"> media</w:t>
      </w:r>
      <w:r w:rsidRPr="00D3463B">
        <w:rPr>
          <w:rFonts w:ascii="Brill" w:hAnsi="Brill"/>
          <w:color w:val="auto"/>
          <w:sz w:val="24"/>
        </w:rPr>
        <w:t xml:space="preserve">. By focusing on the </w:t>
      </w:r>
      <w:r w:rsidRPr="00D3463B">
        <w:rPr>
          <w:rFonts w:ascii="Brill" w:hAnsi="Brill"/>
          <w:color w:val="auto"/>
          <w:sz w:val="24"/>
        </w:rPr>
        <w:lastRenderedPageBreak/>
        <w:t>‘Ground Zero</w:t>
      </w:r>
      <w:r w:rsidR="00F14804" w:rsidRPr="00D3463B">
        <w:rPr>
          <w:rFonts w:ascii="Brill" w:hAnsi="Brill"/>
          <w:color w:val="auto"/>
          <w:sz w:val="24"/>
        </w:rPr>
        <w:t>’</w:t>
      </w:r>
      <w:r w:rsidRPr="00D3463B">
        <w:rPr>
          <w:rFonts w:ascii="Brill" w:hAnsi="Brill"/>
          <w:color w:val="auto"/>
          <w:sz w:val="24"/>
        </w:rPr>
        <w:t xml:space="preserve"> controversy</w:t>
      </w:r>
      <w:r w:rsidR="00AD25D2" w:rsidRPr="00D3463B">
        <w:rPr>
          <w:rFonts w:ascii="Brill" w:hAnsi="Brill"/>
          <w:color w:val="auto"/>
          <w:sz w:val="24"/>
        </w:rPr>
        <w:t>,</w:t>
      </w:r>
      <w:r w:rsidR="00F14804" w:rsidRPr="00D3463B">
        <w:rPr>
          <w:rFonts w:ascii="Brill" w:hAnsi="Brill"/>
          <w:color w:val="auto"/>
          <w:sz w:val="24"/>
        </w:rPr>
        <w:t xml:space="preserve"> she shows how the </w:t>
      </w:r>
      <w:r w:rsidR="00A34FC4" w:rsidRPr="00D3463B">
        <w:rPr>
          <w:rFonts w:ascii="Brill" w:hAnsi="Brill"/>
          <w:color w:val="auto"/>
          <w:sz w:val="24"/>
        </w:rPr>
        <w:t>far right</w:t>
      </w:r>
      <w:r w:rsidR="00F14804" w:rsidRPr="00D3463B">
        <w:rPr>
          <w:rFonts w:ascii="Brill" w:hAnsi="Brill"/>
          <w:color w:val="auto"/>
          <w:sz w:val="24"/>
        </w:rPr>
        <w:t>, with the support of mainstream political figures, were able to win the battle</w:t>
      </w:r>
      <w:r w:rsidR="00AD25D2" w:rsidRPr="00D3463B">
        <w:rPr>
          <w:rFonts w:ascii="Brill" w:hAnsi="Brill"/>
          <w:color w:val="auto"/>
          <w:sz w:val="24"/>
        </w:rPr>
        <w:t xml:space="preserve"> to frame</w:t>
      </w:r>
      <w:r w:rsidR="00F14804" w:rsidRPr="00D3463B">
        <w:rPr>
          <w:rFonts w:ascii="Brill" w:hAnsi="Brill"/>
          <w:color w:val="auto"/>
          <w:sz w:val="24"/>
        </w:rPr>
        <w:t xml:space="preserve"> the debate and </w:t>
      </w:r>
      <w:r w:rsidR="00AD25D2" w:rsidRPr="00D3463B">
        <w:rPr>
          <w:rFonts w:ascii="Brill" w:hAnsi="Brill"/>
          <w:color w:val="auto"/>
          <w:sz w:val="24"/>
        </w:rPr>
        <w:t xml:space="preserve">further </w:t>
      </w:r>
      <w:r w:rsidR="00F14804" w:rsidRPr="00D3463B">
        <w:rPr>
          <w:rFonts w:ascii="Brill" w:hAnsi="Brill"/>
          <w:color w:val="auto"/>
          <w:sz w:val="24"/>
        </w:rPr>
        <w:t xml:space="preserve">their own political agendas. </w:t>
      </w:r>
      <w:r w:rsidRPr="00D3463B">
        <w:rPr>
          <w:rFonts w:ascii="Brill" w:hAnsi="Brill"/>
          <w:color w:val="auto"/>
          <w:sz w:val="24"/>
        </w:rPr>
        <w:t>What was at stake</w:t>
      </w:r>
      <w:r w:rsidR="00F14804" w:rsidRPr="00D3463B">
        <w:rPr>
          <w:rFonts w:ascii="Brill" w:hAnsi="Brill"/>
          <w:color w:val="auto"/>
          <w:sz w:val="24"/>
        </w:rPr>
        <w:t>, she argues,</w:t>
      </w:r>
      <w:r w:rsidRPr="00D3463B">
        <w:rPr>
          <w:rFonts w:ascii="Brill" w:hAnsi="Brill"/>
          <w:color w:val="auto"/>
          <w:sz w:val="24"/>
        </w:rPr>
        <w:t xml:space="preserve"> was nothing less than the identity of the American nation as a multicultural immigrant society. Thus, media coverage of this issue was contradictory</w:t>
      </w:r>
      <w:r w:rsidR="00AD25D2" w:rsidRPr="00D3463B">
        <w:rPr>
          <w:rFonts w:ascii="Brill" w:hAnsi="Brill"/>
          <w:color w:val="auto"/>
          <w:sz w:val="24"/>
        </w:rPr>
        <w:t>,</w:t>
      </w:r>
      <w:r w:rsidRPr="00D3463B">
        <w:rPr>
          <w:rFonts w:ascii="Brill" w:hAnsi="Brill"/>
          <w:color w:val="auto"/>
          <w:sz w:val="24"/>
        </w:rPr>
        <w:t xml:space="preserve"> with both </w:t>
      </w:r>
      <w:r w:rsidR="00A16C21" w:rsidRPr="00D3463B">
        <w:rPr>
          <w:rFonts w:ascii="Brill" w:hAnsi="Brill"/>
          <w:color w:val="auto"/>
          <w:sz w:val="24"/>
        </w:rPr>
        <w:t xml:space="preserve">strong </w:t>
      </w:r>
      <w:r w:rsidRPr="00D3463B">
        <w:rPr>
          <w:rFonts w:ascii="Brill" w:hAnsi="Brill"/>
          <w:color w:val="auto"/>
          <w:sz w:val="24"/>
        </w:rPr>
        <w:t xml:space="preserve">cultural racism as well as liberal </w:t>
      </w:r>
      <w:proofErr w:type="spellStart"/>
      <w:r w:rsidR="00AD25D2" w:rsidRPr="00D3463B">
        <w:rPr>
          <w:rFonts w:ascii="Brill" w:hAnsi="Brill"/>
          <w:color w:val="auto"/>
          <w:sz w:val="24"/>
        </w:rPr>
        <w:t>defenses</w:t>
      </w:r>
      <w:proofErr w:type="spellEnd"/>
      <w:r w:rsidR="00AD25D2" w:rsidRPr="00D3463B">
        <w:rPr>
          <w:rFonts w:ascii="Brill" w:hAnsi="Brill"/>
          <w:color w:val="auto"/>
          <w:sz w:val="24"/>
        </w:rPr>
        <w:t xml:space="preserve"> </w:t>
      </w:r>
      <w:r w:rsidRPr="00D3463B">
        <w:rPr>
          <w:rFonts w:ascii="Brill" w:hAnsi="Brill"/>
          <w:color w:val="auto"/>
          <w:sz w:val="24"/>
        </w:rPr>
        <w:t xml:space="preserve">of multiculturalism present in prominent news media outlets. </w:t>
      </w:r>
    </w:p>
    <w:p w14:paraId="7B8FBA0B" w14:textId="7F301D8D" w:rsidR="008326EE" w:rsidRPr="00D3463B" w:rsidRDefault="0020431E" w:rsidP="00702D5D">
      <w:pPr>
        <w:spacing w:after="0" w:line="480" w:lineRule="auto"/>
        <w:jc w:val="left"/>
        <w:rPr>
          <w:rFonts w:ascii="Brill" w:hAnsi="Brill"/>
          <w:color w:val="auto"/>
          <w:sz w:val="24"/>
        </w:rPr>
      </w:pPr>
      <w:r w:rsidRPr="00D3463B">
        <w:rPr>
          <w:rFonts w:ascii="Brill" w:hAnsi="Brill"/>
          <w:color w:val="auto"/>
          <w:sz w:val="24"/>
        </w:rPr>
        <w:tab/>
      </w:r>
      <w:r w:rsidR="007A5D76" w:rsidRPr="00D3463B">
        <w:rPr>
          <w:rFonts w:ascii="Brill" w:hAnsi="Brill"/>
          <w:color w:val="auto"/>
          <w:sz w:val="24"/>
        </w:rPr>
        <w:t xml:space="preserve">Following Kumar’s </w:t>
      </w:r>
      <w:r w:rsidR="006B1FE0" w:rsidRPr="00D3463B">
        <w:rPr>
          <w:rFonts w:ascii="Brill" w:hAnsi="Brill"/>
          <w:color w:val="auto"/>
          <w:sz w:val="24"/>
        </w:rPr>
        <w:t>analysis</w:t>
      </w:r>
      <w:r w:rsidR="007A5D76" w:rsidRPr="00D3463B">
        <w:rPr>
          <w:rFonts w:ascii="Brill" w:hAnsi="Brill"/>
          <w:color w:val="auto"/>
          <w:sz w:val="24"/>
        </w:rPr>
        <w:t xml:space="preserve"> of the role</w:t>
      </w:r>
      <w:r w:rsidR="006B1FE0" w:rsidRPr="00D3463B">
        <w:rPr>
          <w:rFonts w:ascii="Brill" w:hAnsi="Brill"/>
          <w:color w:val="auto"/>
          <w:sz w:val="24"/>
        </w:rPr>
        <w:t>s</w:t>
      </w:r>
      <w:r w:rsidR="007A5D76" w:rsidRPr="00D3463B">
        <w:rPr>
          <w:rFonts w:ascii="Brill" w:hAnsi="Brill"/>
          <w:color w:val="auto"/>
          <w:sz w:val="24"/>
        </w:rPr>
        <w:t xml:space="preserve"> that various </w:t>
      </w:r>
      <w:r w:rsidR="00B74E49" w:rsidRPr="00D3463B">
        <w:rPr>
          <w:rFonts w:ascii="Brill" w:hAnsi="Brill"/>
          <w:color w:val="auto"/>
          <w:sz w:val="24"/>
        </w:rPr>
        <w:t>public figures</w:t>
      </w:r>
      <w:r w:rsidR="007A5D76" w:rsidRPr="00D3463B">
        <w:rPr>
          <w:rFonts w:ascii="Brill" w:hAnsi="Brill"/>
          <w:color w:val="auto"/>
          <w:sz w:val="24"/>
        </w:rPr>
        <w:t xml:space="preserve"> play in constructing harmful public sphere </w:t>
      </w:r>
      <w:r w:rsidR="001C223A" w:rsidRPr="00D3463B">
        <w:rPr>
          <w:rFonts w:ascii="Brill" w:hAnsi="Brill"/>
          <w:color w:val="auto"/>
          <w:sz w:val="24"/>
        </w:rPr>
        <w:t>narratives</w:t>
      </w:r>
      <w:r w:rsidR="007A5D76" w:rsidRPr="00D3463B">
        <w:rPr>
          <w:rFonts w:ascii="Brill" w:hAnsi="Brill"/>
          <w:color w:val="auto"/>
          <w:sz w:val="24"/>
        </w:rPr>
        <w:t xml:space="preserve"> about Islam, </w:t>
      </w:r>
      <w:r w:rsidR="001C223A" w:rsidRPr="00D3463B">
        <w:rPr>
          <w:rFonts w:ascii="Brill" w:hAnsi="Brill"/>
          <w:color w:val="auto"/>
          <w:sz w:val="24"/>
        </w:rPr>
        <w:t xml:space="preserve">in the first of three papers </w:t>
      </w:r>
      <w:proofErr w:type="spellStart"/>
      <w:r w:rsidR="00AD25D2" w:rsidRPr="00D3463B">
        <w:rPr>
          <w:rFonts w:ascii="Brill" w:hAnsi="Brill"/>
          <w:color w:val="auto"/>
          <w:sz w:val="24"/>
        </w:rPr>
        <w:t>analyzing</w:t>
      </w:r>
      <w:proofErr w:type="spellEnd"/>
      <w:r w:rsidR="00AD25D2" w:rsidRPr="00D3463B">
        <w:rPr>
          <w:rFonts w:ascii="Brill" w:hAnsi="Brill"/>
          <w:color w:val="auto"/>
          <w:sz w:val="24"/>
        </w:rPr>
        <w:t xml:space="preserve"> </w:t>
      </w:r>
      <w:r w:rsidR="001C223A" w:rsidRPr="00D3463B">
        <w:rPr>
          <w:rFonts w:ascii="Brill" w:hAnsi="Brill"/>
          <w:color w:val="auto"/>
          <w:sz w:val="24"/>
        </w:rPr>
        <w:t xml:space="preserve">data from Muslims in the European </w:t>
      </w:r>
      <w:proofErr w:type="spellStart"/>
      <w:r w:rsidR="001C223A" w:rsidRPr="00D3463B">
        <w:rPr>
          <w:rFonts w:ascii="Brill" w:hAnsi="Brill"/>
          <w:color w:val="auto"/>
          <w:sz w:val="24"/>
        </w:rPr>
        <w:t>Mediascape</w:t>
      </w:r>
      <w:proofErr w:type="spellEnd"/>
      <w:r w:rsidR="001C223A" w:rsidRPr="00D3463B">
        <w:rPr>
          <w:rFonts w:ascii="Brill" w:hAnsi="Brill"/>
          <w:color w:val="auto"/>
          <w:sz w:val="24"/>
        </w:rPr>
        <w:t xml:space="preserve"> project, </w:t>
      </w:r>
      <w:r w:rsidR="001841A6" w:rsidRPr="00D3463B">
        <w:rPr>
          <w:rFonts w:ascii="Brill" w:hAnsi="Brill"/>
          <w:color w:val="auto"/>
          <w:sz w:val="24"/>
        </w:rPr>
        <w:t xml:space="preserve">Siobhan </w:t>
      </w:r>
      <w:r w:rsidR="007A5D76" w:rsidRPr="00D3463B">
        <w:rPr>
          <w:rFonts w:ascii="Brill" w:hAnsi="Brill"/>
          <w:color w:val="auto"/>
          <w:sz w:val="24"/>
        </w:rPr>
        <w:t xml:space="preserve">Holohan draws </w:t>
      </w:r>
      <w:r w:rsidR="001841A6" w:rsidRPr="00D3463B">
        <w:rPr>
          <w:rFonts w:ascii="Brill" w:hAnsi="Brill"/>
          <w:color w:val="auto"/>
          <w:sz w:val="24"/>
        </w:rPr>
        <w:t>on</w:t>
      </w:r>
      <w:r w:rsidR="007A5D76" w:rsidRPr="00D3463B">
        <w:rPr>
          <w:rFonts w:ascii="Brill" w:hAnsi="Brill"/>
          <w:color w:val="auto"/>
          <w:sz w:val="24"/>
        </w:rPr>
        <w:t xml:space="preserve"> interviews with mainstream media practitioners </w:t>
      </w:r>
      <w:r w:rsidR="00A07DFC" w:rsidRPr="00D3463B">
        <w:rPr>
          <w:rFonts w:ascii="Brill" w:hAnsi="Brill"/>
          <w:color w:val="auto"/>
          <w:sz w:val="24"/>
        </w:rPr>
        <w:t xml:space="preserve">in the </w:t>
      </w:r>
      <w:r w:rsidR="00AD25D2" w:rsidRPr="00D3463B">
        <w:rPr>
          <w:rFonts w:ascii="Brill" w:hAnsi="Brill"/>
          <w:color w:val="auto"/>
          <w:sz w:val="24"/>
        </w:rPr>
        <w:t>United Kingdom</w:t>
      </w:r>
      <w:r w:rsidR="00AD25D2" w:rsidRPr="00D3463B" w:rsidDel="00AD25D2">
        <w:rPr>
          <w:rFonts w:ascii="Brill" w:hAnsi="Brill"/>
          <w:color w:val="auto"/>
          <w:sz w:val="24"/>
        </w:rPr>
        <w:t xml:space="preserve"> </w:t>
      </w:r>
      <w:r w:rsidR="00B74E49" w:rsidRPr="00D3463B">
        <w:rPr>
          <w:rFonts w:ascii="Brill" w:hAnsi="Brill"/>
          <w:color w:val="auto"/>
          <w:sz w:val="24"/>
        </w:rPr>
        <w:t xml:space="preserve">to </w:t>
      </w:r>
      <w:r w:rsidR="006B1FE0" w:rsidRPr="00D3463B">
        <w:rPr>
          <w:rFonts w:ascii="Brill" w:hAnsi="Brill"/>
          <w:color w:val="auto"/>
          <w:sz w:val="24"/>
        </w:rPr>
        <w:t>demonstrate</w:t>
      </w:r>
      <w:r w:rsidR="00B74E49" w:rsidRPr="00D3463B">
        <w:rPr>
          <w:rFonts w:ascii="Brill" w:hAnsi="Brill"/>
          <w:color w:val="auto"/>
          <w:sz w:val="24"/>
        </w:rPr>
        <w:t xml:space="preserve"> the extent to which</w:t>
      </w:r>
      <w:r w:rsidR="007A5D76" w:rsidRPr="00D3463B">
        <w:rPr>
          <w:rFonts w:ascii="Brill" w:hAnsi="Brill"/>
          <w:color w:val="auto"/>
          <w:sz w:val="24"/>
        </w:rPr>
        <w:t xml:space="preserve"> the nuances of everyday multicultural reality are lost in </w:t>
      </w:r>
      <w:r w:rsidR="00B74E49" w:rsidRPr="00D3463B">
        <w:rPr>
          <w:rFonts w:ascii="Brill" w:hAnsi="Brill"/>
          <w:color w:val="auto"/>
          <w:sz w:val="24"/>
        </w:rPr>
        <w:t>translation between</w:t>
      </w:r>
      <w:r w:rsidR="00A34FC4" w:rsidRPr="00D3463B">
        <w:rPr>
          <w:rFonts w:ascii="Brill" w:hAnsi="Brill"/>
          <w:color w:val="auto"/>
          <w:sz w:val="24"/>
        </w:rPr>
        <w:t xml:space="preserve"> events and their </w:t>
      </w:r>
      <w:r w:rsidR="00B74E49" w:rsidRPr="00D3463B">
        <w:rPr>
          <w:rFonts w:ascii="Brill" w:hAnsi="Brill"/>
          <w:color w:val="auto"/>
          <w:sz w:val="24"/>
        </w:rPr>
        <w:t xml:space="preserve">reproduction </w:t>
      </w:r>
      <w:r w:rsidR="00AD25D2" w:rsidRPr="00D3463B">
        <w:rPr>
          <w:rFonts w:ascii="Brill" w:hAnsi="Brill"/>
          <w:color w:val="auto"/>
          <w:sz w:val="24"/>
        </w:rPr>
        <w:t xml:space="preserve">in </w:t>
      </w:r>
      <w:r w:rsidR="001C223A" w:rsidRPr="00D3463B">
        <w:rPr>
          <w:rFonts w:ascii="Brill" w:hAnsi="Brill"/>
          <w:color w:val="auto"/>
          <w:sz w:val="24"/>
        </w:rPr>
        <w:t>a</w:t>
      </w:r>
      <w:r w:rsidR="00B74E49" w:rsidRPr="00D3463B">
        <w:rPr>
          <w:rFonts w:ascii="Brill" w:hAnsi="Brill"/>
          <w:color w:val="auto"/>
          <w:sz w:val="24"/>
        </w:rPr>
        <w:t xml:space="preserve"> </w:t>
      </w:r>
      <w:r w:rsidR="00A07DFC" w:rsidRPr="00D3463B">
        <w:rPr>
          <w:rFonts w:ascii="Brill" w:hAnsi="Brill"/>
          <w:color w:val="auto"/>
          <w:sz w:val="24"/>
        </w:rPr>
        <w:t>news</w:t>
      </w:r>
      <w:r w:rsidR="00B74E49" w:rsidRPr="00D3463B">
        <w:rPr>
          <w:rFonts w:ascii="Brill" w:hAnsi="Brill"/>
          <w:color w:val="auto"/>
          <w:sz w:val="24"/>
        </w:rPr>
        <w:t xml:space="preserve"> setting</w:t>
      </w:r>
      <w:r w:rsidR="001C223A" w:rsidRPr="00D3463B">
        <w:rPr>
          <w:rFonts w:ascii="Brill" w:hAnsi="Brill"/>
          <w:color w:val="auto"/>
          <w:sz w:val="24"/>
        </w:rPr>
        <w:t xml:space="preserve"> dominated by ‘middle</w:t>
      </w:r>
      <w:r w:rsidR="00F4401F" w:rsidRPr="00D3463B">
        <w:rPr>
          <w:rFonts w:ascii="Brill" w:hAnsi="Brill"/>
          <w:color w:val="auto"/>
          <w:sz w:val="24"/>
        </w:rPr>
        <w:t>-</w:t>
      </w:r>
      <w:r w:rsidR="001C223A" w:rsidRPr="00D3463B">
        <w:rPr>
          <w:rFonts w:ascii="Brill" w:hAnsi="Brill"/>
          <w:color w:val="auto"/>
          <w:sz w:val="24"/>
        </w:rPr>
        <w:t>class white men’</w:t>
      </w:r>
      <w:r w:rsidR="00F72E4F" w:rsidRPr="00D3463B">
        <w:rPr>
          <w:rFonts w:ascii="Brill" w:hAnsi="Brill"/>
          <w:color w:val="auto"/>
          <w:sz w:val="24"/>
        </w:rPr>
        <w:t xml:space="preserve"> who largely</w:t>
      </w:r>
      <w:r w:rsidR="00475ED2" w:rsidRPr="00D3463B">
        <w:rPr>
          <w:rFonts w:ascii="Brill" w:hAnsi="Brill"/>
          <w:color w:val="auto"/>
          <w:sz w:val="24"/>
        </w:rPr>
        <w:t xml:space="preserve"> dismiss </w:t>
      </w:r>
      <w:r w:rsidR="00F4401F" w:rsidRPr="00D3463B">
        <w:rPr>
          <w:rFonts w:ascii="Brill" w:hAnsi="Brill"/>
          <w:color w:val="auto"/>
          <w:sz w:val="24"/>
        </w:rPr>
        <w:t xml:space="preserve">the </w:t>
      </w:r>
      <w:r w:rsidR="00475ED2" w:rsidRPr="00D3463B">
        <w:rPr>
          <w:rFonts w:ascii="Brill" w:hAnsi="Brill"/>
          <w:color w:val="auto"/>
          <w:sz w:val="24"/>
        </w:rPr>
        <w:t>efforts of those attempting to establish an alternative space for dialogue</w:t>
      </w:r>
      <w:r w:rsidR="00B74E49" w:rsidRPr="00D3463B">
        <w:rPr>
          <w:rFonts w:ascii="Brill" w:hAnsi="Brill"/>
          <w:color w:val="auto"/>
          <w:sz w:val="24"/>
        </w:rPr>
        <w:t xml:space="preserve">. </w:t>
      </w:r>
      <w:r w:rsidR="00A07DFC" w:rsidRPr="00D3463B">
        <w:rPr>
          <w:rFonts w:ascii="Brill" w:hAnsi="Brill"/>
          <w:color w:val="auto"/>
          <w:sz w:val="24"/>
        </w:rPr>
        <w:t xml:space="preserve">Presenting this discussion within the context of the parallel lives narrative that came to dominate public sphere constructions about Muslims in the </w:t>
      </w:r>
      <w:r w:rsidR="00AD25D2" w:rsidRPr="00D3463B">
        <w:rPr>
          <w:rFonts w:ascii="Brill" w:hAnsi="Brill"/>
          <w:color w:val="auto"/>
          <w:sz w:val="24"/>
        </w:rPr>
        <w:t>United Kingdom</w:t>
      </w:r>
      <w:r w:rsidR="00A07DFC" w:rsidRPr="00D3463B">
        <w:rPr>
          <w:rFonts w:ascii="Brill" w:hAnsi="Brill"/>
          <w:color w:val="auto"/>
          <w:sz w:val="24"/>
        </w:rPr>
        <w:t>,</w:t>
      </w:r>
      <w:r w:rsidR="00B74E49" w:rsidRPr="00D3463B">
        <w:rPr>
          <w:rFonts w:ascii="Brill" w:hAnsi="Brill"/>
          <w:color w:val="auto"/>
          <w:sz w:val="24"/>
        </w:rPr>
        <w:t xml:space="preserve"> she argues that </w:t>
      </w:r>
      <w:r w:rsidR="00EE1970" w:rsidRPr="00D3463B">
        <w:rPr>
          <w:rFonts w:ascii="Brill" w:hAnsi="Brill"/>
          <w:color w:val="auto"/>
          <w:sz w:val="24"/>
        </w:rPr>
        <w:t xml:space="preserve">the </w:t>
      </w:r>
      <w:r w:rsidR="00E279E1" w:rsidRPr="00D3463B">
        <w:rPr>
          <w:rFonts w:ascii="Brill" w:hAnsi="Brill"/>
          <w:color w:val="auto"/>
          <w:sz w:val="24"/>
        </w:rPr>
        <w:t xml:space="preserve">continuation of old </w:t>
      </w:r>
      <w:r w:rsidR="001841A6" w:rsidRPr="00D3463B">
        <w:rPr>
          <w:rFonts w:ascii="Brill" w:hAnsi="Brill"/>
          <w:color w:val="auto"/>
          <w:sz w:val="24"/>
        </w:rPr>
        <w:t xml:space="preserve">hierarchical </w:t>
      </w:r>
      <w:r w:rsidR="007A5D76" w:rsidRPr="00D3463B">
        <w:rPr>
          <w:rFonts w:ascii="Brill" w:hAnsi="Brill"/>
          <w:color w:val="auto"/>
          <w:sz w:val="24"/>
        </w:rPr>
        <w:t xml:space="preserve">structures </w:t>
      </w:r>
      <w:r w:rsidR="006E086F" w:rsidRPr="00D3463B">
        <w:rPr>
          <w:rFonts w:ascii="Brill" w:hAnsi="Brill"/>
          <w:color w:val="auto"/>
          <w:sz w:val="24"/>
        </w:rPr>
        <w:t xml:space="preserve">in </w:t>
      </w:r>
      <w:r w:rsidR="00905BF7" w:rsidRPr="00D3463B">
        <w:rPr>
          <w:rFonts w:ascii="Brill" w:hAnsi="Brill"/>
          <w:color w:val="auto"/>
          <w:sz w:val="24"/>
        </w:rPr>
        <w:t xml:space="preserve">mainstream </w:t>
      </w:r>
      <w:r w:rsidR="001C223A" w:rsidRPr="00D3463B">
        <w:rPr>
          <w:rFonts w:ascii="Brill" w:hAnsi="Brill"/>
          <w:color w:val="auto"/>
          <w:sz w:val="24"/>
        </w:rPr>
        <w:t xml:space="preserve">newsrooms </w:t>
      </w:r>
      <w:r w:rsidR="00EE1970" w:rsidRPr="00D3463B">
        <w:rPr>
          <w:rFonts w:ascii="Brill" w:hAnsi="Brill"/>
          <w:color w:val="auto"/>
          <w:sz w:val="24"/>
        </w:rPr>
        <w:t>recreate</w:t>
      </w:r>
      <w:r w:rsidR="00905BF7" w:rsidRPr="00D3463B">
        <w:rPr>
          <w:rFonts w:ascii="Brill" w:hAnsi="Brill"/>
          <w:color w:val="auto"/>
          <w:sz w:val="24"/>
        </w:rPr>
        <w:t>s</w:t>
      </w:r>
      <w:r w:rsidR="00EE1970" w:rsidRPr="00D3463B">
        <w:rPr>
          <w:rFonts w:ascii="Brill" w:hAnsi="Brill"/>
          <w:color w:val="auto"/>
          <w:sz w:val="24"/>
        </w:rPr>
        <w:t xml:space="preserve"> </w:t>
      </w:r>
      <w:r w:rsidR="00206773" w:rsidRPr="00D3463B">
        <w:rPr>
          <w:rFonts w:ascii="Brill" w:hAnsi="Brill"/>
          <w:color w:val="auto"/>
          <w:sz w:val="24"/>
        </w:rPr>
        <w:t xml:space="preserve">a </w:t>
      </w:r>
      <w:r w:rsidR="00EE1970" w:rsidRPr="00D3463B">
        <w:rPr>
          <w:rFonts w:ascii="Brill" w:hAnsi="Brill"/>
          <w:color w:val="auto"/>
          <w:sz w:val="24"/>
        </w:rPr>
        <w:t xml:space="preserve">dominant hegemonic </w:t>
      </w:r>
      <w:r w:rsidR="00206773" w:rsidRPr="00D3463B">
        <w:rPr>
          <w:rFonts w:ascii="Brill" w:hAnsi="Brill"/>
          <w:color w:val="auto"/>
          <w:sz w:val="24"/>
        </w:rPr>
        <w:t xml:space="preserve">view of </w:t>
      </w:r>
      <w:r w:rsidR="00E279E1" w:rsidRPr="00D3463B">
        <w:rPr>
          <w:rFonts w:ascii="Brill" w:hAnsi="Brill"/>
          <w:color w:val="auto"/>
          <w:sz w:val="24"/>
        </w:rPr>
        <w:t>social relations</w:t>
      </w:r>
      <w:r w:rsidR="00206773" w:rsidRPr="00D3463B">
        <w:rPr>
          <w:rFonts w:ascii="Brill" w:hAnsi="Brill"/>
          <w:color w:val="auto"/>
          <w:sz w:val="24"/>
        </w:rPr>
        <w:t xml:space="preserve"> that </w:t>
      </w:r>
      <w:r w:rsidR="006A0544" w:rsidRPr="00D3463B">
        <w:rPr>
          <w:rFonts w:ascii="Brill" w:hAnsi="Brill"/>
          <w:color w:val="auto"/>
          <w:sz w:val="24"/>
        </w:rPr>
        <w:t xml:space="preserve">re-states </w:t>
      </w:r>
      <w:r w:rsidR="00206773" w:rsidRPr="00D3463B">
        <w:rPr>
          <w:rFonts w:ascii="Brill" w:hAnsi="Brill"/>
          <w:color w:val="auto"/>
          <w:sz w:val="24"/>
        </w:rPr>
        <w:t xml:space="preserve">policies of community cohesion in terms of </w:t>
      </w:r>
      <w:r w:rsidR="002764C3" w:rsidRPr="00D3463B">
        <w:rPr>
          <w:rFonts w:ascii="Brill" w:hAnsi="Brill"/>
          <w:color w:val="auto"/>
          <w:sz w:val="24"/>
        </w:rPr>
        <w:t xml:space="preserve">a one-dimensional version of </w:t>
      </w:r>
      <w:r w:rsidR="00E279E1" w:rsidRPr="00D3463B">
        <w:rPr>
          <w:rFonts w:ascii="Brill" w:hAnsi="Brill"/>
          <w:color w:val="auto"/>
          <w:sz w:val="24"/>
        </w:rPr>
        <w:t xml:space="preserve">what it means to be </w:t>
      </w:r>
      <w:r w:rsidR="002764C3" w:rsidRPr="00D3463B">
        <w:rPr>
          <w:rFonts w:ascii="Brill" w:hAnsi="Brill"/>
          <w:color w:val="auto"/>
          <w:sz w:val="24"/>
        </w:rPr>
        <w:t>British</w:t>
      </w:r>
      <w:r w:rsidR="007A5D76" w:rsidRPr="00D3463B">
        <w:rPr>
          <w:rFonts w:ascii="Brill" w:hAnsi="Brill"/>
          <w:color w:val="auto"/>
          <w:sz w:val="24"/>
        </w:rPr>
        <w:t>.</w:t>
      </w:r>
      <w:r w:rsidR="00A1779B" w:rsidRPr="00D3463B">
        <w:rPr>
          <w:rFonts w:ascii="Brill" w:hAnsi="Brill"/>
          <w:color w:val="auto"/>
          <w:sz w:val="24"/>
        </w:rPr>
        <w:t xml:space="preserve"> </w:t>
      </w:r>
    </w:p>
    <w:p w14:paraId="03CDFBEA" w14:textId="3B17894B" w:rsidR="00101BEE" w:rsidRPr="00D3463B" w:rsidRDefault="0020431E" w:rsidP="0020431E">
      <w:pPr>
        <w:tabs>
          <w:tab w:val="left" w:pos="720"/>
          <w:tab w:val="left" w:pos="5280"/>
        </w:tabs>
        <w:spacing w:after="0" w:line="480" w:lineRule="auto"/>
        <w:jc w:val="left"/>
        <w:rPr>
          <w:rFonts w:ascii="Brill" w:hAnsi="Brill"/>
          <w:color w:val="auto"/>
          <w:sz w:val="24"/>
        </w:rPr>
      </w:pPr>
      <w:r w:rsidRPr="00D3463B">
        <w:rPr>
          <w:rFonts w:ascii="Brill" w:hAnsi="Brill"/>
          <w:color w:val="auto"/>
          <w:sz w:val="24"/>
        </w:rPr>
        <w:tab/>
      </w:r>
      <w:r w:rsidR="00A91A15" w:rsidRPr="00D3463B">
        <w:rPr>
          <w:rFonts w:ascii="Brill" w:hAnsi="Brill"/>
          <w:color w:val="auto"/>
          <w:sz w:val="24"/>
        </w:rPr>
        <w:t>Situated in a discourse that reconciles ‘the threat of Islam’ with state security and social cohesion, proclamations</w:t>
      </w:r>
      <w:r w:rsidR="00D8798C" w:rsidRPr="00D3463B">
        <w:rPr>
          <w:rFonts w:ascii="Brill" w:hAnsi="Brill"/>
          <w:color w:val="auto"/>
          <w:sz w:val="24"/>
        </w:rPr>
        <w:t xml:space="preserve"> </w:t>
      </w:r>
      <w:r w:rsidR="006E3DB0" w:rsidRPr="00D3463B">
        <w:rPr>
          <w:rFonts w:ascii="Brill" w:hAnsi="Brill"/>
          <w:color w:val="auto"/>
          <w:sz w:val="24"/>
        </w:rPr>
        <w:t xml:space="preserve">that multiculturalism has failed </w:t>
      </w:r>
      <w:r w:rsidR="00A91A15" w:rsidRPr="00D3463B">
        <w:rPr>
          <w:rFonts w:ascii="Brill" w:hAnsi="Brill"/>
          <w:color w:val="auto"/>
          <w:sz w:val="24"/>
        </w:rPr>
        <w:t xml:space="preserve">made </w:t>
      </w:r>
      <w:r w:rsidR="00D8798C" w:rsidRPr="00D3463B">
        <w:rPr>
          <w:rFonts w:ascii="Brill" w:hAnsi="Brill"/>
          <w:color w:val="auto"/>
          <w:sz w:val="24"/>
        </w:rPr>
        <w:t xml:space="preserve">by British Prime Minister David Cameron and German Chancellor Angela Merkel </w:t>
      </w:r>
      <w:r w:rsidR="00A91A15" w:rsidRPr="00D3463B">
        <w:rPr>
          <w:rFonts w:ascii="Brill" w:hAnsi="Brill"/>
          <w:color w:val="auto"/>
          <w:sz w:val="24"/>
        </w:rPr>
        <w:t xml:space="preserve">provide a </w:t>
      </w:r>
      <w:r w:rsidR="00D8798C" w:rsidRPr="00D3463B">
        <w:rPr>
          <w:rFonts w:ascii="Brill" w:hAnsi="Brill"/>
          <w:color w:val="auto"/>
          <w:sz w:val="24"/>
        </w:rPr>
        <w:t>l</w:t>
      </w:r>
      <w:r w:rsidR="00A1779B" w:rsidRPr="00D3463B">
        <w:rPr>
          <w:rFonts w:ascii="Brill" w:hAnsi="Brill"/>
          <w:color w:val="auto"/>
          <w:sz w:val="24"/>
        </w:rPr>
        <w:t>ink</w:t>
      </w:r>
      <w:r w:rsidR="00D8798C" w:rsidRPr="00D3463B">
        <w:rPr>
          <w:rFonts w:ascii="Brill" w:hAnsi="Brill"/>
          <w:color w:val="auto"/>
          <w:sz w:val="24"/>
        </w:rPr>
        <w:t xml:space="preserve"> </w:t>
      </w:r>
      <w:r w:rsidR="00A91A15" w:rsidRPr="00D3463B">
        <w:rPr>
          <w:rFonts w:ascii="Brill" w:hAnsi="Brill"/>
          <w:color w:val="auto"/>
          <w:sz w:val="24"/>
        </w:rPr>
        <w:t xml:space="preserve">between </w:t>
      </w:r>
      <w:proofErr w:type="spellStart"/>
      <w:r w:rsidR="00D8798C" w:rsidRPr="00D3463B">
        <w:rPr>
          <w:rFonts w:ascii="Brill" w:hAnsi="Brill"/>
          <w:color w:val="auto"/>
          <w:sz w:val="24"/>
        </w:rPr>
        <w:t>Holohan’s</w:t>
      </w:r>
      <w:proofErr w:type="spellEnd"/>
      <w:r w:rsidR="00D8798C" w:rsidRPr="00D3463B">
        <w:rPr>
          <w:rFonts w:ascii="Brill" w:hAnsi="Brill"/>
          <w:color w:val="auto"/>
          <w:sz w:val="24"/>
        </w:rPr>
        <w:t xml:space="preserve"> narrative </w:t>
      </w:r>
      <w:r w:rsidR="00A91A15" w:rsidRPr="00D3463B">
        <w:rPr>
          <w:rFonts w:ascii="Brill" w:hAnsi="Brill"/>
          <w:color w:val="auto"/>
          <w:sz w:val="24"/>
        </w:rPr>
        <w:t xml:space="preserve">account </w:t>
      </w:r>
      <w:r w:rsidR="00D8798C" w:rsidRPr="00D3463B">
        <w:rPr>
          <w:rFonts w:ascii="Brill" w:hAnsi="Brill"/>
          <w:color w:val="auto"/>
          <w:sz w:val="24"/>
        </w:rPr>
        <w:t xml:space="preserve">of mediated hegemony </w:t>
      </w:r>
      <w:r w:rsidR="00A91A15" w:rsidRPr="00D3463B">
        <w:rPr>
          <w:rFonts w:ascii="Brill" w:hAnsi="Brill"/>
          <w:color w:val="auto"/>
          <w:sz w:val="24"/>
        </w:rPr>
        <w:t xml:space="preserve">in the </w:t>
      </w:r>
      <w:r w:rsidR="00A47813" w:rsidRPr="00D3463B">
        <w:rPr>
          <w:rFonts w:ascii="Brill" w:hAnsi="Brill"/>
          <w:color w:val="auto"/>
          <w:sz w:val="24"/>
        </w:rPr>
        <w:t>United Kingdom</w:t>
      </w:r>
      <w:r w:rsidR="00A47813" w:rsidRPr="00D3463B" w:rsidDel="00A47813">
        <w:rPr>
          <w:rFonts w:ascii="Brill" w:hAnsi="Brill"/>
          <w:color w:val="auto"/>
          <w:sz w:val="24"/>
        </w:rPr>
        <w:t xml:space="preserve"> </w:t>
      </w:r>
      <w:r w:rsidR="00D8798C" w:rsidRPr="00D3463B">
        <w:rPr>
          <w:rFonts w:ascii="Brill" w:hAnsi="Brill"/>
          <w:color w:val="auto"/>
          <w:sz w:val="24"/>
        </w:rPr>
        <w:t>to</w:t>
      </w:r>
      <w:r w:rsidR="008326EE" w:rsidRPr="00D3463B">
        <w:rPr>
          <w:rFonts w:ascii="Brill" w:hAnsi="Brill"/>
          <w:color w:val="auto"/>
          <w:sz w:val="24"/>
        </w:rPr>
        <w:t xml:space="preserve"> </w:t>
      </w:r>
      <w:r w:rsidR="00D8798C" w:rsidRPr="00D3463B">
        <w:rPr>
          <w:rFonts w:ascii="Brill" w:hAnsi="Brill"/>
          <w:color w:val="auto"/>
          <w:sz w:val="24"/>
        </w:rPr>
        <w:t xml:space="preserve">the next paper </w:t>
      </w:r>
      <w:r w:rsidR="00A47813" w:rsidRPr="00D3463B">
        <w:rPr>
          <w:rFonts w:ascii="Brill" w:hAnsi="Brill"/>
          <w:color w:val="auto"/>
          <w:sz w:val="24"/>
        </w:rPr>
        <w:t xml:space="preserve">on </w:t>
      </w:r>
      <w:r w:rsidR="00D8798C" w:rsidRPr="00D3463B">
        <w:rPr>
          <w:rFonts w:ascii="Brill" w:hAnsi="Brill"/>
          <w:color w:val="auto"/>
          <w:sz w:val="24"/>
        </w:rPr>
        <w:t xml:space="preserve">the Muslims in the European </w:t>
      </w:r>
      <w:proofErr w:type="spellStart"/>
      <w:r w:rsidR="00D8798C" w:rsidRPr="00D3463B">
        <w:rPr>
          <w:rFonts w:ascii="Brill" w:hAnsi="Brill"/>
          <w:color w:val="auto"/>
          <w:sz w:val="24"/>
        </w:rPr>
        <w:t>Mediascape</w:t>
      </w:r>
      <w:proofErr w:type="spellEnd"/>
      <w:r w:rsidR="00D8798C" w:rsidRPr="00D3463B">
        <w:rPr>
          <w:rFonts w:ascii="Brill" w:hAnsi="Brill"/>
          <w:color w:val="auto"/>
          <w:sz w:val="24"/>
        </w:rPr>
        <w:t xml:space="preserve"> project. In their examination of the German media</w:t>
      </w:r>
      <w:r w:rsidR="00A91A15" w:rsidRPr="00D3463B">
        <w:rPr>
          <w:rFonts w:ascii="Brill" w:hAnsi="Brill"/>
          <w:color w:val="auto"/>
          <w:sz w:val="24"/>
        </w:rPr>
        <w:t xml:space="preserve"> land</w:t>
      </w:r>
      <w:r w:rsidR="00D8798C" w:rsidRPr="00D3463B">
        <w:rPr>
          <w:rFonts w:ascii="Brill" w:hAnsi="Brill"/>
          <w:color w:val="auto"/>
          <w:sz w:val="24"/>
        </w:rPr>
        <w:t xml:space="preserve">scape, </w:t>
      </w:r>
      <w:proofErr w:type="spellStart"/>
      <w:r w:rsidR="004A0C2E" w:rsidRPr="00D3463B">
        <w:rPr>
          <w:rFonts w:ascii="Brill" w:hAnsi="Brill"/>
          <w:color w:val="auto"/>
          <w:sz w:val="24"/>
        </w:rPr>
        <w:t>Jörg</w:t>
      </w:r>
      <w:proofErr w:type="spellEnd"/>
      <w:r w:rsidR="004A0C2E" w:rsidRPr="00D3463B">
        <w:rPr>
          <w:rFonts w:ascii="Brill" w:hAnsi="Brill"/>
          <w:color w:val="auto"/>
          <w:sz w:val="24"/>
        </w:rPr>
        <w:t xml:space="preserve"> </w:t>
      </w:r>
      <w:proofErr w:type="spellStart"/>
      <w:r w:rsidR="004A0C2E" w:rsidRPr="00D3463B">
        <w:rPr>
          <w:rFonts w:ascii="Brill" w:hAnsi="Brill"/>
          <w:color w:val="auto"/>
          <w:sz w:val="24"/>
        </w:rPr>
        <w:t>Heeren</w:t>
      </w:r>
      <w:proofErr w:type="spellEnd"/>
      <w:r w:rsidR="004A0C2E" w:rsidRPr="00D3463B">
        <w:rPr>
          <w:rFonts w:ascii="Brill" w:hAnsi="Brill"/>
          <w:color w:val="auto"/>
          <w:sz w:val="24"/>
        </w:rPr>
        <w:t xml:space="preserve"> </w:t>
      </w:r>
      <w:r w:rsidR="004A0C2E" w:rsidRPr="00D3463B">
        <w:rPr>
          <w:rFonts w:ascii="Brill" w:hAnsi="Brill"/>
          <w:color w:val="auto"/>
          <w:sz w:val="24"/>
        </w:rPr>
        <w:lastRenderedPageBreak/>
        <w:t xml:space="preserve">and Andreas </w:t>
      </w:r>
      <w:proofErr w:type="spellStart"/>
      <w:r w:rsidR="004A0C2E" w:rsidRPr="00D3463B">
        <w:rPr>
          <w:rFonts w:ascii="Brill" w:hAnsi="Brill"/>
          <w:color w:val="auto"/>
          <w:sz w:val="24"/>
        </w:rPr>
        <w:t>Zick</w:t>
      </w:r>
      <w:proofErr w:type="spellEnd"/>
      <w:r w:rsidR="004A0C2E" w:rsidRPr="00D3463B">
        <w:rPr>
          <w:rFonts w:ascii="Brill" w:hAnsi="Brill"/>
          <w:color w:val="auto"/>
          <w:sz w:val="24"/>
        </w:rPr>
        <w:t xml:space="preserve"> </w:t>
      </w:r>
      <w:r w:rsidR="00A91A15" w:rsidRPr="00D3463B">
        <w:rPr>
          <w:rFonts w:ascii="Brill" w:hAnsi="Brill"/>
          <w:color w:val="auto"/>
          <w:sz w:val="24"/>
        </w:rPr>
        <w:t>argue that c</w:t>
      </w:r>
      <w:r w:rsidR="005E657F" w:rsidRPr="00D3463B">
        <w:rPr>
          <w:rFonts w:ascii="Brill" w:hAnsi="Brill"/>
          <w:color w:val="auto"/>
          <w:sz w:val="24"/>
        </w:rPr>
        <w:t>ontemporary public sphere discourse</w:t>
      </w:r>
      <w:r w:rsidR="0090630B" w:rsidRPr="00D3463B">
        <w:rPr>
          <w:rFonts w:ascii="Brill" w:hAnsi="Brill"/>
          <w:color w:val="auto"/>
          <w:sz w:val="24"/>
        </w:rPr>
        <w:t>s</w:t>
      </w:r>
      <w:r w:rsidR="005E657F" w:rsidRPr="00D3463B">
        <w:rPr>
          <w:rFonts w:ascii="Brill" w:hAnsi="Brill"/>
          <w:color w:val="auto"/>
          <w:sz w:val="24"/>
        </w:rPr>
        <w:t xml:space="preserve"> </w:t>
      </w:r>
      <w:r w:rsidR="00862A4F" w:rsidRPr="00D3463B">
        <w:rPr>
          <w:rFonts w:ascii="Brill" w:hAnsi="Brill"/>
          <w:color w:val="auto"/>
          <w:sz w:val="24"/>
        </w:rPr>
        <w:t xml:space="preserve">in Germany </w:t>
      </w:r>
      <w:r w:rsidR="005E657F" w:rsidRPr="00D3463B">
        <w:rPr>
          <w:rFonts w:ascii="Brill" w:hAnsi="Brill"/>
          <w:color w:val="auto"/>
          <w:sz w:val="24"/>
        </w:rPr>
        <w:t xml:space="preserve">continue to demonize the largely Turkish Muslim immigrant population </w:t>
      </w:r>
      <w:r w:rsidR="002D1CDA" w:rsidRPr="00D3463B">
        <w:rPr>
          <w:rFonts w:ascii="Brill" w:hAnsi="Brill"/>
          <w:color w:val="auto"/>
          <w:sz w:val="24"/>
        </w:rPr>
        <w:t xml:space="preserve">for failing </w:t>
      </w:r>
      <w:r w:rsidR="005E657F" w:rsidRPr="00D3463B">
        <w:rPr>
          <w:rFonts w:ascii="Brill" w:hAnsi="Brill"/>
          <w:color w:val="auto"/>
          <w:sz w:val="24"/>
        </w:rPr>
        <w:t xml:space="preserve">to fully integrate into </w:t>
      </w:r>
      <w:r w:rsidR="00862A4F" w:rsidRPr="00D3463B">
        <w:rPr>
          <w:rFonts w:ascii="Brill" w:hAnsi="Brill"/>
          <w:color w:val="auto"/>
          <w:sz w:val="24"/>
        </w:rPr>
        <w:t xml:space="preserve">German </w:t>
      </w:r>
      <w:r w:rsidR="005E657F" w:rsidRPr="00D3463B">
        <w:rPr>
          <w:rFonts w:ascii="Brill" w:hAnsi="Brill"/>
          <w:color w:val="auto"/>
          <w:sz w:val="24"/>
        </w:rPr>
        <w:t xml:space="preserve">society and culture. </w:t>
      </w:r>
      <w:r w:rsidR="00F4676D" w:rsidRPr="00D3463B">
        <w:rPr>
          <w:rFonts w:ascii="Brill" w:hAnsi="Brill"/>
          <w:color w:val="auto"/>
          <w:sz w:val="24"/>
        </w:rPr>
        <w:t>H</w:t>
      </w:r>
      <w:r w:rsidR="00826DD0" w:rsidRPr="00D3463B">
        <w:rPr>
          <w:rFonts w:ascii="Brill" w:hAnsi="Brill"/>
          <w:color w:val="auto"/>
          <w:sz w:val="24"/>
        </w:rPr>
        <w:t>ere</w:t>
      </w:r>
      <w:r w:rsidR="00913963" w:rsidRPr="00D3463B">
        <w:rPr>
          <w:rFonts w:ascii="Brill" w:hAnsi="Brill"/>
          <w:color w:val="auto"/>
          <w:sz w:val="24"/>
        </w:rPr>
        <w:t xml:space="preserve">, however, </w:t>
      </w:r>
      <w:r w:rsidR="00826DD0" w:rsidRPr="00D3463B">
        <w:rPr>
          <w:rFonts w:ascii="Brill" w:hAnsi="Brill"/>
          <w:color w:val="auto"/>
          <w:sz w:val="24"/>
        </w:rPr>
        <w:t xml:space="preserve">we witness misgivings about the development of a parallel media, run by and for Muslims. </w:t>
      </w:r>
      <w:r w:rsidR="00BE3088" w:rsidRPr="00D3463B">
        <w:rPr>
          <w:rFonts w:ascii="Brill" w:hAnsi="Brill"/>
          <w:color w:val="auto"/>
          <w:sz w:val="24"/>
        </w:rPr>
        <w:t>Combining an analysis of media producers and audiences</w:t>
      </w:r>
      <w:r w:rsidR="004D7372" w:rsidRPr="00D3463B">
        <w:rPr>
          <w:rFonts w:ascii="Brill" w:hAnsi="Brill"/>
          <w:color w:val="auto"/>
          <w:sz w:val="24"/>
        </w:rPr>
        <w:t>,</w:t>
      </w:r>
      <w:r w:rsidR="00F07A73" w:rsidRPr="00D3463B">
        <w:rPr>
          <w:rFonts w:ascii="Brill" w:hAnsi="Brill"/>
          <w:color w:val="auto"/>
          <w:sz w:val="24"/>
        </w:rPr>
        <w:t xml:space="preserve"> </w:t>
      </w:r>
      <w:proofErr w:type="spellStart"/>
      <w:r w:rsidR="00F07A73" w:rsidRPr="00D3463B">
        <w:rPr>
          <w:rFonts w:ascii="Brill" w:hAnsi="Brill"/>
          <w:color w:val="auto"/>
          <w:sz w:val="24"/>
        </w:rPr>
        <w:t>Heeren</w:t>
      </w:r>
      <w:proofErr w:type="spellEnd"/>
      <w:r w:rsidR="00F07A73" w:rsidRPr="00D3463B">
        <w:rPr>
          <w:rFonts w:ascii="Brill" w:hAnsi="Brill"/>
          <w:color w:val="auto"/>
          <w:sz w:val="24"/>
        </w:rPr>
        <w:t xml:space="preserve"> and </w:t>
      </w:r>
      <w:proofErr w:type="spellStart"/>
      <w:r w:rsidR="00F07A73" w:rsidRPr="00D3463B">
        <w:rPr>
          <w:rFonts w:ascii="Brill" w:hAnsi="Brill"/>
          <w:color w:val="auto"/>
          <w:sz w:val="24"/>
        </w:rPr>
        <w:t>Zick</w:t>
      </w:r>
      <w:proofErr w:type="spellEnd"/>
      <w:r w:rsidR="00F07A73" w:rsidRPr="00D3463B">
        <w:rPr>
          <w:rFonts w:ascii="Brill" w:hAnsi="Brill"/>
          <w:color w:val="auto"/>
          <w:sz w:val="24"/>
        </w:rPr>
        <w:t xml:space="preserve"> suggest </w:t>
      </w:r>
      <w:r w:rsidR="004D7372" w:rsidRPr="00D3463B">
        <w:rPr>
          <w:rFonts w:ascii="Brill" w:hAnsi="Brill"/>
          <w:color w:val="auto"/>
          <w:sz w:val="24"/>
        </w:rPr>
        <w:t xml:space="preserve">that it is </w:t>
      </w:r>
      <w:r w:rsidR="00CE65D3" w:rsidRPr="00D3463B">
        <w:rPr>
          <w:rFonts w:ascii="Brill" w:hAnsi="Brill"/>
          <w:color w:val="auto"/>
          <w:sz w:val="24"/>
        </w:rPr>
        <w:t xml:space="preserve">precisely </w:t>
      </w:r>
      <w:r w:rsidR="004D7372" w:rsidRPr="00D3463B">
        <w:rPr>
          <w:rFonts w:ascii="Brill" w:hAnsi="Brill"/>
          <w:color w:val="auto"/>
          <w:sz w:val="24"/>
        </w:rPr>
        <w:t xml:space="preserve">the separation of Muslims and non-Muslims </w:t>
      </w:r>
      <w:r w:rsidR="00244623" w:rsidRPr="00D3463B">
        <w:rPr>
          <w:rFonts w:ascii="Brill" w:hAnsi="Brill"/>
          <w:color w:val="auto"/>
          <w:sz w:val="24"/>
        </w:rPr>
        <w:t xml:space="preserve">into different public spheres that fail to communicate with one </w:t>
      </w:r>
      <w:r w:rsidR="00EA20DF" w:rsidRPr="00D3463B">
        <w:rPr>
          <w:rFonts w:ascii="Brill" w:hAnsi="Brill"/>
          <w:color w:val="auto"/>
          <w:sz w:val="24"/>
        </w:rPr>
        <w:t>another that</w:t>
      </w:r>
      <w:r w:rsidR="004D7372" w:rsidRPr="00D3463B">
        <w:rPr>
          <w:rFonts w:ascii="Brill" w:hAnsi="Brill"/>
          <w:color w:val="auto"/>
          <w:sz w:val="24"/>
        </w:rPr>
        <w:t xml:space="preserve"> </w:t>
      </w:r>
      <w:proofErr w:type="gramStart"/>
      <w:r w:rsidR="004D7372" w:rsidRPr="00D3463B">
        <w:rPr>
          <w:rFonts w:ascii="Brill" w:hAnsi="Brill"/>
          <w:color w:val="auto"/>
          <w:sz w:val="24"/>
        </w:rPr>
        <w:t>contributes</w:t>
      </w:r>
      <w:proofErr w:type="gramEnd"/>
      <w:r w:rsidR="004D7372" w:rsidRPr="00D3463B">
        <w:rPr>
          <w:rFonts w:ascii="Brill" w:hAnsi="Brill"/>
          <w:color w:val="auto"/>
          <w:sz w:val="24"/>
        </w:rPr>
        <w:t xml:space="preserve"> </w:t>
      </w:r>
      <w:r w:rsidR="00A47813" w:rsidRPr="00D3463B">
        <w:rPr>
          <w:rFonts w:ascii="Brill" w:hAnsi="Brill"/>
          <w:color w:val="auto"/>
          <w:sz w:val="24"/>
        </w:rPr>
        <w:t xml:space="preserve">to </w:t>
      </w:r>
      <w:r w:rsidR="00EA20DF" w:rsidRPr="00D3463B">
        <w:rPr>
          <w:rFonts w:ascii="Brill" w:hAnsi="Brill"/>
          <w:color w:val="auto"/>
          <w:sz w:val="24"/>
        </w:rPr>
        <w:t>an atmosphere of intolerance, suspicion and fear.</w:t>
      </w:r>
      <w:r w:rsidR="00CE65D3" w:rsidRPr="00D3463B">
        <w:rPr>
          <w:rFonts w:ascii="Brill" w:hAnsi="Brill"/>
          <w:color w:val="auto"/>
          <w:sz w:val="24"/>
        </w:rPr>
        <w:t xml:space="preserve"> </w:t>
      </w:r>
    </w:p>
    <w:p w14:paraId="661F1347" w14:textId="45666FAE" w:rsidR="003241B9" w:rsidRPr="00D3463B" w:rsidRDefault="0020431E" w:rsidP="00702D5D">
      <w:pPr>
        <w:spacing w:after="0" w:line="480" w:lineRule="auto"/>
        <w:jc w:val="left"/>
        <w:rPr>
          <w:rFonts w:ascii="Brill" w:hAnsi="Brill"/>
          <w:color w:val="auto"/>
          <w:sz w:val="24"/>
        </w:rPr>
      </w:pPr>
      <w:r w:rsidRPr="00D3463B">
        <w:rPr>
          <w:rFonts w:ascii="Brill" w:hAnsi="Brill"/>
          <w:color w:val="auto"/>
          <w:sz w:val="24"/>
        </w:rPr>
        <w:tab/>
      </w:r>
      <w:r w:rsidR="00CE65D3" w:rsidRPr="00D3463B">
        <w:rPr>
          <w:rFonts w:ascii="Brill" w:hAnsi="Brill"/>
          <w:color w:val="auto"/>
          <w:sz w:val="24"/>
        </w:rPr>
        <w:t>We can</w:t>
      </w:r>
      <w:r w:rsidR="00905BF7" w:rsidRPr="00D3463B">
        <w:rPr>
          <w:rFonts w:ascii="Brill" w:hAnsi="Brill"/>
          <w:color w:val="auto"/>
          <w:sz w:val="24"/>
        </w:rPr>
        <w:t xml:space="preserve"> perhaps </w:t>
      </w:r>
      <w:r w:rsidR="00CE65D3" w:rsidRPr="00D3463B">
        <w:rPr>
          <w:rFonts w:ascii="Brill" w:hAnsi="Brill"/>
          <w:color w:val="auto"/>
          <w:sz w:val="24"/>
        </w:rPr>
        <w:t>see th</w:t>
      </w:r>
      <w:r w:rsidR="00D04910" w:rsidRPr="00D3463B">
        <w:rPr>
          <w:rFonts w:ascii="Brill" w:hAnsi="Brill"/>
          <w:color w:val="auto"/>
          <w:sz w:val="24"/>
        </w:rPr>
        <w:t>e logic of th</w:t>
      </w:r>
      <w:r w:rsidR="00CE65D3" w:rsidRPr="00D3463B">
        <w:rPr>
          <w:rFonts w:ascii="Brill" w:hAnsi="Brill"/>
          <w:color w:val="auto"/>
          <w:sz w:val="24"/>
        </w:rPr>
        <w:t>is argument played</w:t>
      </w:r>
      <w:r w:rsidR="00E64AC8" w:rsidRPr="00D3463B">
        <w:rPr>
          <w:rFonts w:ascii="Brill" w:hAnsi="Brill"/>
          <w:color w:val="auto"/>
          <w:sz w:val="24"/>
        </w:rPr>
        <w:t xml:space="preserve"> out in </w:t>
      </w:r>
      <w:proofErr w:type="spellStart"/>
      <w:r w:rsidR="00E64AC8" w:rsidRPr="00D3463B">
        <w:rPr>
          <w:rFonts w:ascii="Brill" w:hAnsi="Brill"/>
          <w:color w:val="auto"/>
          <w:sz w:val="24"/>
        </w:rPr>
        <w:t>Milly</w:t>
      </w:r>
      <w:proofErr w:type="spellEnd"/>
      <w:r w:rsidR="00E64AC8" w:rsidRPr="00D3463B">
        <w:rPr>
          <w:rFonts w:ascii="Brill" w:hAnsi="Brill"/>
          <w:color w:val="auto"/>
          <w:sz w:val="24"/>
        </w:rPr>
        <w:t xml:space="preserve"> Williamson’s paper</w:t>
      </w:r>
      <w:r w:rsidR="00CE65D3" w:rsidRPr="00D3463B">
        <w:rPr>
          <w:rFonts w:ascii="Brill" w:hAnsi="Brill"/>
          <w:color w:val="auto"/>
          <w:sz w:val="24"/>
        </w:rPr>
        <w:t xml:space="preserve"> focus</w:t>
      </w:r>
      <w:r w:rsidR="005A63B3" w:rsidRPr="00D3463B">
        <w:rPr>
          <w:rFonts w:ascii="Brill" w:hAnsi="Brill"/>
          <w:color w:val="auto"/>
          <w:sz w:val="24"/>
        </w:rPr>
        <w:t>ing</w:t>
      </w:r>
      <w:r w:rsidR="00CE65D3" w:rsidRPr="00D3463B">
        <w:rPr>
          <w:rFonts w:ascii="Brill" w:hAnsi="Brill"/>
          <w:color w:val="auto"/>
          <w:sz w:val="24"/>
        </w:rPr>
        <w:t xml:space="preserve"> on the veil as a site of contest</w:t>
      </w:r>
      <w:r w:rsidR="00E64AC8" w:rsidRPr="00D3463B">
        <w:rPr>
          <w:rFonts w:ascii="Brill" w:hAnsi="Brill"/>
          <w:color w:val="auto"/>
          <w:sz w:val="24"/>
        </w:rPr>
        <w:t>ed meaning</w:t>
      </w:r>
      <w:r w:rsidR="00CE65D3" w:rsidRPr="00D3463B">
        <w:rPr>
          <w:rFonts w:ascii="Brill" w:hAnsi="Brill"/>
          <w:color w:val="auto"/>
          <w:sz w:val="24"/>
        </w:rPr>
        <w:t>.</w:t>
      </w:r>
      <w:r w:rsidR="00905BF7" w:rsidRPr="00D3463B">
        <w:rPr>
          <w:rFonts w:ascii="Brill" w:hAnsi="Brill"/>
          <w:color w:val="auto"/>
          <w:sz w:val="24"/>
        </w:rPr>
        <w:t xml:space="preserve"> </w:t>
      </w:r>
      <w:r w:rsidR="00E64AC8" w:rsidRPr="00D3463B">
        <w:rPr>
          <w:rFonts w:ascii="Brill" w:hAnsi="Brill"/>
          <w:color w:val="auto"/>
          <w:sz w:val="24"/>
        </w:rPr>
        <w:t>A</w:t>
      </w:r>
      <w:r w:rsidR="00101BEE" w:rsidRPr="00D3463B">
        <w:rPr>
          <w:rFonts w:ascii="Brill" w:hAnsi="Brill"/>
          <w:color w:val="auto"/>
          <w:sz w:val="24"/>
        </w:rPr>
        <w:t>ssert</w:t>
      </w:r>
      <w:r w:rsidR="00E64AC8" w:rsidRPr="00D3463B">
        <w:rPr>
          <w:rFonts w:ascii="Brill" w:hAnsi="Brill"/>
          <w:color w:val="auto"/>
          <w:sz w:val="24"/>
        </w:rPr>
        <w:t>ing</w:t>
      </w:r>
      <w:r w:rsidR="00101BEE" w:rsidRPr="00D3463B">
        <w:rPr>
          <w:rFonts w:ascii="Brill" w:hAnsi="Brill"/>
          <w:color w:val="auto"/>
          <w:sz w:val="24"/>
        </w:rPr>
        <w:t xml:space="preserve"> that </w:t>
      </w:r>
      <w:r w:rsidR="00775A5D" w:rsidRPr="00D3463B">
        <w:rPr>
          <w:rFonts w:ascii="Brill" w:hAnsi="Brill"/>
          <w:color w:val="auto"/>
          <w:sz w:val="24"/>
        </w:rPr>
        <w:t xml:space="preserve">mainstream media </w:t>
      </w:r>
      <w:r w:rsidR="00E64AC8" w:rsidRPr="00D3463B">
        <w:rPr>
          <w:rFonts w:ascii="Brill" w:hAnsi="Brill"/>
          <w:color w:val="auto"/>
          <w:sz w:val="24"/>
        </w:rPr>
        <w:t>representations</w:t>
      </w:r>
      <w:r w:rsidR="00775A5D" w:rsidRPr="00D3463B">
        <w:rPr>
          <w:rFonts w:ascii="Brill" w:hAnsi="Brill"/>
          <w:color w:val="auto"/>
          <w:sz w:val="24"/>
        </w:rPr>
        <w:t xml:space="preserve"> </w:t>
      </w:r>
      <w:r w:rsidR="00E64AC8" w:rsidRPr="00D3463B">
        <w:rPr>
          <w:rFonts w:ascii="Brill" w:hAnsi="Brill"/>
          <w:color w:val="auto"/>
          <w:sz w:val="24"/>
        </w:rPr>
        <w:t>evoke</w:t>
      </w:r>
      <w:r w:rsidR="00775A5D" w:rsidRPr="00D3463B">
        <w:rPr>
          <w:rFonts w:ascii="Brill" w:hAnsi="Brill"/>
          <w:color w:val="auto"/>
          <w:sz w:val="24"/>
        </w:rPr>
        <w:t xml:space="preserve"> </w:t>
      </w:r>
      <w:r w:rsidR="005A63B3" w:rsidRPr="00D3463B">
        <w:rPr>
          <w:rFonts w:ascii="Brill" w:hAnsi="Brill"/>
          <w:color w:val="auto"/>
          <w:sz w:val="24"/>
        </w:rPr>
        <w:t xml:space="preserve">Islamic </w:t>
      </w:r>
      <w:r w:rsidR="000A477D" w:rsidRPr="00D3463B">
        <w:rPr>
          <w:rFonts w:ascii="Brill" w:hAnsi="Brill"/>
          <w:color w:val="auto"/>
          <w:sz w:val="24"/>
        </w:rPr>
        <w:t>otherness through their construction of the veil</w:t>
      </w:r>
      <w:r w:rsidR="00E64AC8" w:rsidRPr="00D3463B">
        <w:rPr>
          <w:rFonts w:ascii="Brill" w:hAnsi="Brill"/>
          <w:color w:val="auto"/>
          <w:sz w:val="24"/>
        </w:rPr>
        <w:t xml:space="preserve"> as synonymous with </w:t>
      </w:r>
      <w:r w:rsidR="00F4676D" w:rsidRPr="00D3463B">
        <w:rPr>
          <w:rFonts w:ascii="Brill" w:hAnsi="Brill"/>
          <w:color w:val="auto"/>
          <w:sz w:val="24"/>
        </w:rPr>
        <w:t xml:space="preserve">a </w:t>
      </w:r>
      <w:r w:rsidR="00E64AC8" w:rsidRPr="00D3463B">
        <w:rPr>
          <w:rFonts w:ascii="Brill" w:hAnsi="Brill"/>
          <w:color w:val="auto"/>
          <w:sz w:val="24"/>
        </w:rPr>
        <w:t>refusal to integrate, she argues that t</w:t>
      </w:r>
      <w:r w:rsidR="000A477D" w:rsidRPr="00D3463B">
        <w:rPr>
          <w:rFonts w:ascii="Brill" w:hAnsi="Brill"/>
          <w:color w:val="auto"/>
          <w:sz w:val="24"/>
        </w:rPr>
        <w:t>he veil therefore bec</w:t>
      </w:r>
      <w:r w:rsidR="00125BF0" w:rsidRPr="00D3463B">
        <w:rPr>
          <w:rFonts w:ascii="Brill" w:hAnsi="Brill"/>
          <w:color w:val="auto"/>
          <w:sz w:val="24"/>
        </w:rPr>
        <w:t>ame</w:t>
      </w:r>
      <w:r w:rsidR="000A477D" w:rsidRPr="00D3463B">
        <w:rPr>
          <w:rFonts w:ascii="Brill" w:hAnsi="Brill"/>
          <w:color w:val="auto"/>
          <w:sz w:val="24"/>
        </w:rPr>
        <w:t xml:space="preserve"> a potent symbol of </w:t>
      </w:r>
      <w:r w:rsidR="00E64AC8" w:rsidRPr="00D3463B">
        <w:rPr>
          <w:rFonts w:ascii="Brill" w:hAnsi="Brill"/>
          <w:color w:val="auto"/>
          <w:sz w:val="24"/>
        </w:rPr>
        <w:t>opposition to British norms and values.</w:t>
      </w:r>
      <w:r w:rsidR="00F4676D" w:rsidRPr="00D3463B">
        <w:rPr>
          <w:rFonts w:ascii="Brill" w:hAnsi="Brill"/>
          <w:color w:val="auto"/>
          <w:sz w:val="24"/>
        </w:rPr>
        <w:t xml:space="preserve"> Such symbolism</w:t>
      </w:r>
      <w:r w:rsidR="00820350" w:rsidRPr="00D3463B">
        <w:rPr>
          <w:rFonts w:ascii="Brill" w:hAnsi="Brill"/>
          <w:color w:val="auto"/>
          <w:sz w:val="24"/>
        </w:rPr>
        <w:t xml:space="preserve"> </w:t>
      </w:r>
      <w:r w:rsidR="00F4676D" w:rsidRPr="00D3463B">
        <w:rPr>
          <w:rFonts w:ascii="Brill" w:hAnsi="Brill"/>
          <w:color w:val="auto"/>
          <w:sz w:val="24"/>
        </w:rPr>
        <w:t xml:space="preserve">reinforces the notion that </w:t>
      </w:r>
      <w:r w:rsidR="00820350" w:rsidRPr="00D3463B">
        <w:rPr>
          <w:rFonts w:ascii="Brill" w:hAnsi="Brill"/>
          <w:color w:val="auto"/>
          <w:sz w:val="24"/>
        </w:rPr>
        <w:t>‘</w:t>
      </w:r>
      <w:proofErr w:type="spellStart"/>
      <w:r w:rsidR="00F4676D" w:rsidRPr="00D3463B">
        <w:rPr>
          <w:rFonts w:ascii="Brill" w:hAnsi="Brill"/>
          <w:color w:val="auto"/>
          <w:sz w:val="24"/>
        </w:rPr>
        <w:t>Muslimness</w:t>
      </w:r>
      <w:proofErr w:type="spellEnd"/>
      <w:r w:rsidR="00820350" w:rsidRPr="00D3463B">
        <w:rPr>
          <w:rFonts w:ascii="Brill" w:hAnsi="Brill"/>
          <w:color w:val="auto"/>
          <w:sz w:val="24"/>
        </w:rPr>
        <w:t>’</w:t>
      </w:r>
      <w:r w:rsidR="00F4676D" w:rsidRPr="00D3463B">
        <w:rPr>
          <w:rFonts w:ascii="Brill" w:hAnsi="Brill"/>
          <w:color w:val="auto"/>
          <w:sz w:val="24"/>
        </w:rPr>
        <w:t xml:space="preserve"> is somehow antithetical to British notions of liberal tolerance</w:t>
      </w:r>
      <w:r w:rsidR="00775935" w:rsidRPr="00D3463B">
        <w:rPr>
          <w:rFonts w:ascii="Brill" w:hAnsi="Brill"/>
          <w:color w:val="auto"/>
          <w:sz w:val="24"/>
        </w:rPr>
        <w:t>,</w:t>
      </w:r>
      <w:r w:rsidR="00820350" w:rsidRPr="00D3463B">
        <w:rPr>
          <w:rFonts w:ascii="Brill" w:hAnsi="Brill"/>
          <w:color w:val="auto"/>
          <w:sz w:val="24"/>
        </w:rPr>
        <w:t xml:space="preserve"> which must be protected, paradoxically, by curtailing the freedoms of those who seek to upset the dominant social order. </w:t>
      </w:r>
    </w:p>
    <w:p w14:paraId="3F26644E" w14:textId="5FA677B1" w:rsidR="006A399F" w:rsidRPr="00D3463B" w:rsidRDefault="0020431E" w:rsidP="00702D5D">
      <w:pPr>
        <w:spacing w:after="0" w:line="480" w:lineRule="auto"/>
        <w:jc w:val="left"/>
        <w:rPr>
          <w:rFonts w:ascii="Brill" w:hAnsi="Brill"/>
          <w:color w:val="auto"/>
          <w:sz w:val="24"/>
          <w:lang w:val="nl-NL"/>
        </w:rPr>
      </w:pPr>
      <w:r w:rsidRPr="00D3463B">
        <w:rPr>
          <w:rFonts w:ascii="Brill" w:hAnsi="Brill"/>
          <w:color w:val="auto"/>
          <w:sz w:val="24"/>
        </w:rPr>
        <w:tab/>
      </w:r>
      <w:r w:rsidR="00F14804" w:rsidRPr="00D3463B">
        <w:rPr>
          <w:rFonts w:ascii="Brill" w:hAnsi="Brill"/>
          <w:color w:val="auto"/>
          <w:sz w:val="24"/>
        </w:rPr>
        <w:t xml:space="preserve">As we have seen from the articles </w:t>
      </w:r>
      <w:r w:rsidR="00A31068" w:rsidRPr="00D3463B">
        <w:rPr>
          <w:rFonts w:ascii="Brill" w:hAnsi="Brill"/>
          <w:color w:val="auto"/>
          <w:sz w:val="24"/>
        </w:rPr>
        <w:t>discussed here</w:t>
      </w:r>
      <w:r w:rsidR="00F14804" w:rsidRPr="00D3463B">
        <w:rPr>
          <w:rFonts w:ascii="Brill" w:hAnsi="Brill"/>
          <w:color w:val="auto"/>
          <w:sz w:val="24"/>
        </w:rPr>
        <w:t>, public and media discourses about Muslims in those countries tends to</w:t>
      </w:r>
      <w:r w:rsidR="00CF63EA" w:rsidRPr="00D3463B">
        <w:rPr>
          <w:rFonts w:ascii="Brill" w:hAnsi="Brill"/>
          <w:color w:val="auto"/>
          <w:sz w:val="24"/>
        </w:rPr>
        <w:t>ward the negative. But h</w:t>
      </w:r>
      <w:r w:rsidR="00F14804" w:rsidRPr="00D3463B">
        <w:rPr>
          <w:rFonts w:ascii="Brill" w:hAnsi="Brill"/>
          <w:color w:val="auto"/>
          <w:sz w:val="24"/>
        </w:rPr>
        <w:t xml:space="preserve">ow is this </w:t>
      </w:r>
      <w:r w:rsidR="00CF63EA" w:rsidRPr="00D3463B">
        <w:rPr>
          <w:rFonts w:ascii="Brill" w:hAnsi="Brill"/>
          <w:color w:val="auto"/>
          <w:sz w:val="24"/>
        </w:rPr>
        <w:t xml:space="preserve">consumed by audiences? </w:t>
      </w:r>
      <w:r w:rsidR="005C52B3" w:rsidRPr="00D3463B">
        <w:rPr>
          <w:rFonts w:ascii="Brill" w:hAnsi="Brill"/>
          <w:color w:val="auto"/>
          <w:sz w:val="24"/>
          <w:lang w:val="nl-NL"/>
        </w:rPr>
        <w:t xml:space="preserve">Through an examination of the effects of a virulently </w:t>
      </w:r>
      <w:r w:rsidR="005C52B3" w:rsidRPr="00D3463B">
        <w:rPr>
          <w:rFonts w:ascii="Brill" w:hAnsi="Brill"/>
          <w:color w:val="auto"/>
          <w:sz w:val="24"/>
        </w:rPr>
        <w:t xml:space="preserve">anti-Islam propaganda movie, </w:t>
      </w:r>
      <w:proofErr w:type="spellStart"/>
      <w:r w:rsidR="005C52B3" w:rsidRPr="00D3463B">
        <w:rPr>
          <w:rFonts w:ascii="Brill" w:hAnsi="Brill"/>
          <w:i/>
          <w:color w:val="auto"/>
          <w:sz w:val="24"/>
        </w:rPr>
        <w:t>Fitna</w:t>
      </w:r>
      <w:proofErr w:type="spellEnd"/>
      <w:r w:rsidR="005C52B3" w:rsidRPr="00D3463B">
        <w:rPr>
          <w:rFonts w:ascii="Brill" w:hAnsi="Brill"/>
          <w:color w:val="auto"/>
          <w:sz w:val="24"/>
        </w:rPr>
        <w:t xml:space="preserve">, </w:t>
      </w:r>
      <w:r w:rsidR="004C13F6" w:rsidRPr="00D3463B">
        <w:rPr>
          <w:rFonts w:ascii="Brill" w:hAnsi="Brill"/>
          <w:color w:val="auto"/>
          <w:sz w:val="24"/>
          <w:lang w:val="nl-NL"/>
        </w:rPr>
        <w:t xml:space="preserve">Müller, van Zoonen and Hirzalla </w:t>
      </w:r>
      <w:r w:rsidR="004C13F6" w:rsidRPr="00D3463B">
        <w:rPr>
          <w:rFonts w:ascii="Brill" w:hAnsi="Brill"/>
          <w:color w:val="auto"/>
          <w:sz w:val="24"/>
        </w:rPr>
        <w:t xml:space="preserve">demonstrate that extensive media coverage may, in some cases, actually serve to diminish its impact </w:t>
      </w:r>
      <w:r w:rsidR="00A31068" w:rsidRPr="00D3463B">
        <w:rPr>
          <w:rFonts w:ascii="Brill" w:hAnsi="Brill"/>
          <w:color w:val="auto"/>
          <w:sz w:val="24"/>
        </w:rPr>
        <w:t xml:space="preserve">among </w:t>
      </w:r>
      <w:r w:rsidR="004C13F6" w:rsidRPr="00D3463B">
        <w:rPr>
          <w:rFonts w:ascii="Brill" w:hAnsi="Brill"/>
          <w:color w:val="auto"/>
          <w:sz w:val="24"/>
        </w:rPr>
        <w:t xml:space="preserve">non-Muslims. By closely following the debate about </w:t>
      </w:r>
      <w:proofErr w:type="spellStart"/>
      <w:r w:rsidR="004C13F6" w:rsidRPr="00D3463B">
        <w:rPr>
          <w:rFonts w:ascii="Brill" w:hAnsi="Brill"/>
          <w:i/>
          <w:color w:val="auto"/>
          <w:sz w:val="24"/>
        </w:rPr>
        <w:t>Fitna</w:t>
      </w:r>
      <w:proofErr w:type="spellEnd"/>
      <w:r w:rsidR="00A31068" w:rsidRPr="00D3463B">
        <w:rPr>
          <w:rFonts w:ascii="Brill" w:hAnsi="Brill"/>
          <w:color w:val="auto"/>
          <w:sz w:val="24"/>
        </w:rPr>
        <w:t xml:space="preserve">, </w:t>
      </w:r>
      <w:r w:rsidR="004C13F6" w:rsidRPr="00D3463B">
        <w:rPr>
          <w:rFonts w:ascii="Brill" w:hAnsi="Brill"/>
          <w:color w:val="auto"/>
          <w:sz w:val="24"/>
        </w:rPr>
        <w:t>some viewers had a wider range</w:t>
      </w:r>
      <w:r w:rsidR="0001385F" w:rsidRPr="00D3463B">
        <w:rPr>
          <w:rFonts w:ascii="Brill" w:hAnsi="Brill"/>
          <w:color w:val="auto"/>
          <w:sz w:val="24"/>
        </w:rPr>
        <w:t xml:space="preserve"> of</w:t>
      </w:r>
      <w:r w:rsidR="004C13F6" w:rsidRPr="00D3463B">
        <w:rPr>
          <w:rFonts w:ascii="Brill" w:hAnsi="Brill"/>
          <w:color w:val="auto"/>
          <w:sz w:val="24"/>
        </w:rPr>
        <w:t xml:space="preserve"> information </w:t>
      </w:r>
      <w:r w:rsidR="00A31068" w:rsidRPr="00D3463B">
        <w:rPr>
          <w:rFonts w:ascii="Brill" w:hAnsi="Brill"/>
          <w:color w:val="auto"/>
          <w:sz w:val="24"/>
        </w:rPr>
        <w:t xml:space="preserve">at hand, and this enabled </w:t>
      </w:r>
      <w:r w:rsidR="00904A0A" w:rsidRPr="00D3463B">
        <w:rPr>
          <w:rFonts w:ascii="Brill" w:hAnsi="Brill"/>
          <w:color w:val="auto"/>
          <w:sz w:val="24"/>
        </w:rPr>
        <w:t>them to</w:t>
      </w:r>
      <w:r w:rsidR="004C13F6" w:rsidRPr="00D3463B">
        <w:rPr>
          <w:rFonts w:ascii="Brill" w:hAnsi="Brill"/>
          <w:color w:val="auto"/>
          <w:sz w:val="24"/>
        </w:rPr>
        <w:t xml:space="preserve"> reject its fear-based appeals.</w:t>
      </w:r>
      <w:r w:rsidR="0001385F" w:rsidRPr="00D3463B">
        <w:rPr>
          <w:rFonts w:ascii="Brill" w:hAnsi="Brill"/>
          <w:color w:val="auto"/>
          <w:sz w:val="24"/>
        </w:rPr>
        <w:t xml:space="preserve"> How does this negative media content play out for Muslim populations? Does this lead to disaffection and disengagement with mainstream media? </w:t>
      </w:r>
      <w:r w:rsidR="0001385F" w:rsidRPr="00D3463B">
        <w:rPr>
          <w:rFonts w:ascii="Brill" w:hAnsi="Brill"/>
          <w:color w:val="auto"/>
          <w:sz w:val="24"/>
          <w:lang w:val="nl-NL"/>
        </w:rPr>
        <w:t xml:space="preserve">What </w:t>
      </w:r>
      <w:r w:rsidR="006A399F" w:rsidRPr="00D3463B">
        <w:rPr>
          <w:rFonts w:ascii="Brill" w:hAnsi="Brill"/>
          <w:color w:val="auto"/>
          <w:sz w:val="24"/>
        </w:rPr>
        <w:t>other s</w:t>
      </w:r>
      <w:r w:rsidR="0001385F" w:rsidRPr="00D3463B">
        <w:rPr>
          <w:rFonts w:ascii="Brill" w:hAnsi="Brill"/>
          <w:color w:val="auto"/>
          <w:sz w:val="24"/>
        </w:rPr>
        <w:t xml:space="preserve">ources </w:t>
      </w:r>
      <w:r w:rsidR="006A399F" w:rsidRPr="00D3463B">
        <w:rPr>
          <w:rFonts w:ascii="Brill" w:hAnsi="Brill"/>
          <w:color w:val="auto"/>
          <w:sz w:val="24"/>
        </w:rPr>
        <w:t>for accessing a</w:t>
      </w:r>
      <w:r w:rsidR="0001385F" w:rsidRPr="00D3463B">
        <w:rPr>
          <w:rFonts w:ascii="Brill" w:hAnsi="Brill"/>
          <w:color w:val="auto"/>
          <w:sz w:val="24"/>
        </w:rPr>
        <w:t xml:space="preserve">nd interacting with </w:t>
      </w:r>
      <w:r w:rsidR="006A399F" w:rsidRPr="00D3463B">
        <w:rPr>
          <w:rFonts w:ascii="Brill" w:hAnsi="Brill"/>
          <w:color w:val="auto"/>
          <w:sz w:val="24"/>
        </w:rPr>
        <w:t>media content</w:t>
      </w:r>
      <w:r w:rsidR="00F07A73" w:rsidRPr="00D3463B">
        <w:rPr>
          <w:rFonts w:ascii="Brill" w:hAnsi="Brill"/>
          <w:color w:val="auto"/>
          <w:sz w:val="24"/>
        </w:rPr>
        <w:t>—sources</w:t>
      </w:r>
      <w:r w:rsidR="0001385F" w:rsidRPr="00D3463B">
        <w:rPr>
          <w:rFonts w:ascii="Brill" w:hAnsi="Brill"/>
          <w:color w:val="auto"/>
          <w:sz w:val="24"/>
        </w:rPr>
        <w:t xml:space="preserve"> that speak to their </w:t>
      </w:r>
      <w:proofErr w:type="spellStart"/>
      <w:r w:rsidR="0001385F" w:rsidRPr="00D3463B">
        <w:rPr>
          <w:rFonts w:ascii="Brill" w:hAnsi="Brill"/>
          <w:color w:val="auto"/>
          <w:sz w:val="24"/>
        </w:rPr>
        <w:t>reli</w:t>
      </w:r>
      <w:r w:rsidR="00904A0A" w:rsidRPr="00D3463B">
        <w:rPr>
          <w:rFonts w:ascii="Brill" w:hAnsi="Brill"/>
          <w:color w:val="auto"/>
          <w:sz w:val="24"/>
        </w:rPr>
        <w:t>gi</w:t>
      </w:r>
      <w:r w:rsidR="0001385F" w:rsidRPr="00D3463B">
        <w:rPr>
          <w:rFonts w:ascii="Brill" w:hAnsi="Brill"/>
          <w:color w:val="auto"/>
          <w:sz w:val="24"/>
        </w:rPr>
        <w:t>o</w:t>
      </w:r>
      <w:proofErr w:type="spellEnd"/>
      <w:r w:rsidR="0001385F" w:rsidRPr="00D3463B">
        <w:rPr>
          <w:rFonts w:ascii="Brill" w:hAnsi="Brill"/>
          <w:color w:val="auto"/>
          <w:sz w:val="24"/>
        </w:rPr>
        <w:t xml:space="preserve">-social </w:t>
      </w:r>
      <w:r w:rsidR="0001385F" w:rsidRPr="00D3463B">
        <w:rPr>
          <w:rFonts w:ascii="Brill" w:hAnsi="Brill"/>
          <w:color w:val="auto"/>
          <w:sz w:val="24"/>
        </w:rPr>
        <w:lastRenderedPageBreak/>
        <w:t>political identities</w:t>
      </w:r>
      <w:r w:rsidR="00F07A73" w:rsidRPr="00D3463B">
        <w:rPr>
          <w:rFonts w:ascii="Brill" w:hAnsi="Brill"/>
          <w:color w:val="auto"/>
          <w:sz w:val="24"/>
        </w:rPr>
        <w:t>—are available to Muslims</w:t>
      </w:r>
      <w:r w:rsidR="006A399F" w:rsidRPr="00D3463B">
        <w:rPr>
          <w:rFonts w:ascii="Brill" w:hAnsi="Brill"/>
          <w:color w:val="auto"/>
          <w:sz w:val="24"/>
        </w:rPr>
        <w:t xml:space="preserve">? </w:t>
      </w:r>
      <w:r w:rsidR="005C52B3" w:rsidRPr="00D3463B">
        <w:rPr>
          <w:rFonts w:ascii="Brill" w:hAnsi="Brill"/>
          <w:color w:val="auto"/>
          <w:sz w:val="24"/>
        </w:rPr>
        <w:t>In responding to these questions</w:t>
      </w:r>
      <w:r w:rsidR="005E1631" w:rsidRPr="00D3463B">
        <w:rPr>
          <w:rFonts w:ascii="Brill" w:hAnsi="Brill"/>
          <w:color w:val="auto"/>
          <w:sz w:val="24"/>
        </w:rPr>
        <w:t>,</w:t>
      </w:r>
      <w:r w:rsidR="005C52B3" w:rsidRPr="00D3463B">
        <w:rPr>
          <w:rFonts w:ascii="Brill" w:hAnsi="Brill"/>
          <w:color w:val="auto"/>
          <w:sz w:val="24"/>
        </w:rPr>
        <w:t xml:space="preserve"> </w:t>
      </w:r>
      <w:r w:rsidR="0001385F" w:rsidRPr="00D3463B">
        <w:rPr>
          <w:rFonts w:ascii="Brill" w:hAnsi="Brill"/>
          <w:color w:val="auto"/>
          <w:sz w:val="24"/>
        </w:rPr>
        <w:t xml:space="preserve">Elizabeth Poole </w:t>
      </w:r>
      <w:r w:rsidR="005C52B3" w:rsidRPr="00D3463B">
        <w:rPr>
          <w:rFonts w:ascii="Brill" w:hAnsi="Brill"/>
          <w:color w:val="auto"/>
          <w:sz w:val="24"/>
        </w:rPr>
        <w:t>reveals</w:t>
      </w:r>
      <w:r w:rsidR="0001385F" w:rsidRPr="00D3463B">
        <w:rPr>
          <w:rFonts w:ascii="Brill" w:hAnsi="Brill"/>
          <w:color w:val="auto"/>
          <w:sz w:val="24"/>
        </w:rPr>
        <w:t xml:space="preserve"> how</w:t>
      </w:r>
      <w:r w:rsidR="00370E3E" w:rsidRPr="00D3463B">
        <w:rPr>
          <w:rFonts w:ascii="Brill" w:hAnsi="Brill"/>
          <w:color w:val="auto"/>
          <w:sz w:val="24"/>
        </w:rPr>
        <w:t xml:space="preserve"> British Muslim media workers attempt </w:t>
      </w:r>
      <w:r w:rsidR="006A399F" w:rsidRPr="00D3463B">
        <w:rPr>
          <w:rFonts w:ascii="Brill" w:hAnsi="Brill"/>
          <w:color w:val="auto"/>
          <w:sz w:val="24"/>
        </w:rPr>
        <w:t>to counter negative mainstream di</w:t>
      </w:r>
      <w:r w:rsidR="00370E3E" w:rsidRPr="00D3463B">
        <w:rPr>
          <w:rFonts w:ascii="Brill" w:hAnsi="Brill"/>
          <w:color w:val="auto"/>
          <w:sz w:val="24"/>
        </w:rPr>
        <w:t>scourse about Muslims and Islam and provide</w:t>
      </w:r>
      <w:r w:rsidR="006A399F" w:rsidRPr="00D3463B">
        <w:rPr>
          <w:rFonts w:ascii="Brill" w:hAnsi="Brill"/>
          <w:color w:val="auto"/>
          <w:sz w:val="24"/>
        </w:rPr>
        <w:t xml:space="preserve"> a positive and diasporic space for identity and community building</w:t>
      </w:r>
      <w:r w:rsidR="00370E3E" w:rsidRPr="00D3463B">
        <w:rPr>
          <w:rFonts w:ascii="Brill" w:hAnsi="Brill"/>
          <w:color w:val="auto"/>
          <w:sz w:val="24"/>
        </w:rPr>
        <w:t xml:space="preserve"> through their own media production.</w:t>
      </w:r>
      <w:r w:rsidR="006A399F" w:rsidRPr="00D3463B">
        <w:rPr>
          <w:rFonts w:ascii="Brill" w:hAnsi="Brill"/>
          <w:color w:val="auto"/>
          <w:sz w:val="24"/>
        </w:rPr>
        <w:t xml:space="preserve"> </w:t>
      </w:r>
      <w:r w:rsidR="00370E3E" w:rsidRPr="00D3463B">
        <w:rPr>
          <w:rFonts w:ascii="Brill" w:hAnsi="Brill"/>
          <w:color w:val="auto"/>
          <w:sz w:val="24"/>
        </w:rPr>
        <w:t xml:space="preserve">However, </w:t>
      </w:r>
      <w:r w:rsidR="00C957D2" w:rsidRPr="00D3463B">
        <w:rPr>
          <w:rFonts w:ascii="Brill" w:hAnsi="Brill"/>
          <w:color w:val="auto"/>
          <w:sz w:val="24"/>
        </w:rPr>
        <w:t xml:space="preserve">(Muslim) </w:t>
      </w:r>
      <w:r w:rsidR="00370E3E" w:rsidRPr="00D3463B">
        <w:rPr>
          <w:rFonts w:ascii="Brill" w:hAnsi="Brill"/>
          <w:color w:val="auto"/>
          <w:sz w:val="24"/>
        </w:rPr>
        <w:t>audience practi</w:t>
      </w:r>
      <w:r w:rsidR="00C957D2" w:rsidRPr="00D3463B">
        <w:rPr>
          <w:rFonts w:ascii="Brill" w:hAnsi="Brill"/>
          <w:color w:val="auto"/>
          <w:sz w:val="24"/>
        </w:rPr>
        <w:t xml:space="preserve">ces tend toward the mainstream and </w:t>
      </w:r>
      <w:r w:rsidR="005C52B3" w:rsidRPr="00D3463B">
        <w:rPr>
          <w:rFonts w:ascii="Brill" w:hAnsi="Brill"/>
          <w:color w:val="auto"/>
          <w:sz w:val="24"/>
        </w:rPr>
        <w:t>echo</w:t>
      </w:r>
      <w:r w:rsidR="00C957D2" w:rsidRPr="00D3463B">
        <w:rPr>
          <w:rFonts w:ascii="Brill" w:hAnsi="Brill"/>
          <w:color w:val="auto"/>
          <w:sz w:val="24"/>
        </w:rPr>
        <w:t xml:space="preserve"> that of other audiences</w:t>
      </w:r>
      <w:r w:rsidR="005E1631" w:rsidRPr="00D3463B">
        <w:rPr>
          <w:rFonts w:ascii="Brill" w:hAnsi="Brill"/>
          <w:color w:val="auto"/>
          <w:sz w:val="24"/>
        </w:rPr>
        <w:t>,</w:t>
      </w:r>
      <w:r w:rsidR="00C957D2" w:rsidRPr="00D3463B">
        <w:rPr>
          <w:rFonts w:ascii="Brill" w:hAnsi="Brill"/>
          <w:color w:val="auto"/>
          <w:sz w:val="24"/>
        </w:rPr>
        <w:t xml:space="preserve"> demonstrating the multifaceted identities at play in the consumption of media products. Both papers challenge the notion of passive audiences easily manipulated by negative media coverage about Muslims and Islam</w:t>
      </w:r>
      <w:r w:rsidR="00904A0A" w:rsidRPr="00D3463B">
        <w:rPr>
          <w:rFonts w:ascii="Brill" w:hAnsi="Brill"/>
          <w:color w:val="auto"/>
          <w:sz w:val="24"/>
        </w:rPr>
        <w:t>,</w:t>
      </w:r>
      <w:r w:rsidR="00C957D2" w:rsidRPr="00D3463B">
        <w:rPr>
          <w:rFonts w:ascii="Brill" w:hAnsi="Brill"/>
          <w:color w:val="auto"/>
          <w:sz w:val="24"/>
        </w:rPr>
        <w:t xml:space="preserve"> including</w:t>
      </w:r>
      <w:r w:rsidR="00F07A73" w:rsidRPr="00D3463B">
        <w:rPr>
          <w:rFonts w:ascii="Brill" w:hAnsi="Brill"/>
          <w:color w:val="auto"/>
          <w:sz w:val="24"/>
        </w:rPr>
        <w:t xml:space="preserve"> the idea that Muslims </w:t>
      </w:r>
      <w:r w:rsidR="00C957D2" w:rsidRPr="00D3463B">
        <w:rPr>
          <w:rFonts w:ascii="Brill" w:hAnsi="Brill"/>
          <w:color w:val="auto"/>
          <w:sz w:val="24"/>
        </w:rPr>
        <w:t>o</w:t>
      </w:r>
      <w:r w:rsidR="006B0867" w:rsidRPr="00D3463B">
        <w:rPr>
          <w:rFonts w:ascii="Brill" w:hAnsi="Brill"/>
          <w:color w:val="auto"/>
          <w:sz w:val="24"/>
        </w:rPr>
        <w:t>perate in parallel media societi</w:t>
      </w:r>
      <w:r w:rsidR="00C957D2" w:rsidRPr="00D3463B">
        <w:rPr>
          <w:rFonts w:ascii="Brill" w:hAnsi="Brill"/>
          <w:color w:val="auto"/>
          <w:sz w:val="24"/>
        </w:rPr>
        <w:t xml:space="preserve">es. But both these audience groups are better equipped to be critical </w:t>
      </w:r>
      <w:r w:rsidR="005E1631" w:rsidRPr="00D3463B">
        <w:rPr>
          <w:rFonts w:ascii="Brill" w:hAnsi="Brill"/>
          <w:color w:val="auto"/>
          <w:sz w:val="24"/>
        </w:rPr>
        <w:t xml:space="preserve">when they have </w:t>
      </w:r>
      <w:r w:rsidR="00C957D2" w:rsidRPr="00D3463B">
        <w:rPr>
          <w:rFonts w:ascii="Brill" w:hAnsi="Brill"/>
          <w:color w:val="auto"/>
          <w:sz w:val="24"/>
        </w:rPr>
        <w:t xml:space="preserve">alternative perspectives to draw upon.  </w:t>
      </w:r>
    </w:p>
    <w:p w14:paraId="1E0831D4" w14:textId="6BB8E0E1" w:rsidR="009E717A" w:rsidRPr="00D3463B" w:rsidRDefault="0020431E" w:rsidP="00702D5D">
      <w:pPr>
        <w:pStyle w:val="HTMLPreformatted"/>
        <w:spacing w:line="480" w:lineRule="auto"/>
        <w:rPr>
          <w:rFonts w:ascii="Brill" w:hAnsi="Brill" w:cs="Times New Roman"/>
          <w:sz w:val="24"/>
          <w:szCs w:val="24"/>
        </w:rPr>
      </w:pPr>
      <w:r w:rsidRPr="00D3463B">
        <w:rPr>
          <w:rFonts w:ascii="Brill" w:hAnsi="Brill" w:cs="Times New Roman"/>
          <w:sz w:val="24"/>
          <w:szCs w:val="24"/>
        </w:rPr>
        <w:tab/>
      </w:r>
      <w:r w:rsidR="009E717A" w:rsidRPr="00D3463B">
        <w:rPr>
          <w:rFonts w:ascii="Brill" w:hAnsi="Brill" w:cs="Times New Roman"/>
          <w:sz w:val="24"/>
          <w:szCs w:val="24"/>
        </w:rPr>
        <w:t xml:space="preserve">In addressing the continuing discursive marginalization of Muslims together with the ways in which Muslims themselves </w:t>
      </w:r>
      <w:r w:rsidR="005E1631" w:rsidRPr="00D3463B">
        <w:rPr>
          <w:rFonts w:ascii="Brill" w:hAnsi="Brill" w:cs="Times New Roman"/>
          <w:sz w:val="24"/>
          <w:szCs w:val="24"/>
        </w:rPr>
        <w:t xml:space="preserve">seek </w:t>
      </w:r>
      <w:r w:rsidR="009E717A" w:rsidRPr="00D3463B">
        <w:rPr>
          <w:rFonts w:ascii="Brill" w:hAnsi="Brill" w:cs="Times New Roman"/>
          <w:sz w:val="24"/>
          <w:szCs w:val="24"/>
        </w:rPr>
        <w:t xml:space="preserve">to redress the balance of impartial reporting via alternative channels of communication, this collection of articles attempts to elevate the discussion of the relationship between Muslims and the media beyond conventional understandings that see Muslims as </w:t>
      </w:r>
      <w:r w:rsidR="000008BF" w:rsidRPr="00D3463B">
        <w:rPr>
          <w:rFonts w:ascii="Brill" w:hAnsi="Brill" w:cs="Times New Roman"/>
          <w:sz w:val="24"/>
          <w:szCs w:val="24"/>
        </w:rPr>
        <w:t xml:space="preserve">simply </w:t>
      </w:r>
      <w:r w:rsidR="009E717A" w:rsidRPr="00D3463B">
        <w:rPr>
          <w:rFonts w:ascii="Brill" w:hAnsi="Brill" w:cs="Times New Roman"/>
          <w:sz w:val="24"/>
          <w:szCs w:val="24"/>
        </w:rPr>
        <w:t xml:space="preserve">disempowered or acted upon. Instead, </w:t>
      </w:r>
      <w:r w:rsidR="002F7E3D" w:rsidRPr="00D3463B">
        <w:rPr>
          <w:rFonts w:ascii="Brill" w:hAnsi="Brill" w:cs="Times New Roman"/>
          <w:sz w:val="24"/>
          <w:szCs w:val="24"/>
        </w:rPr>
        <w:t xml:space="preserve">these articles </w:t>
      </w:r>
      <w:r w:rsidR="00B42963" w:rsidRPr="00D3463B">
        <w:rPr>
          <w:rFonts w:ascii="Brill" w:hAnsi="Brill" w:cs="Times New Roman"/>
          <w:sz w:val="24"/>
          <w:szCs w:val="24"/>
        </w:rPr>
        <w:t>reveal</w:t>
      </w:r>
      <w:r w:rsidR="00B26823" w:rsidRPr="00D3463B">
        <w:rPr>
          <w:rFonts w:ascii="Brill" w:hAnsi="Brill" w:cs="Times New Roman"/>
          <w:sz w:val="24"/>
          <w:szCs w:val="24"/>
        </w:rPr>
        <w:t xml:space="preserve"> a complex relationship between media professionals</w:t>
      </w:r>
      <w:r w:rsidR="00356785" w:rsidRPr="00D3463B">
        <w:rPr>
          <w:rFonts w:ascii="Brill" w:hAnsi="Brill" w:cs="Times New Roman"/>
          <w:sz w:val="24"/>
          <w:szCs w:val="24"/>
        </w:rPr>
        <w:t xml:space="preserve"> and the institutions they work</w:t>
      </w:r>
      <w:r w:rsidR="00B26823" w:rsidRPr="00D3463B">
        <w:rPr>
          <w:rFonts w:ascii="Brill" w:hAnsi="Brill" w:cs="Times New Roman"/>
          <w:sz w:val="24"/>
          <w:szCs w:val="24"/>
        </w:rPr>
        <w:t xml:space="preserve"> for</w:t>
      </w:r>
      <w:r w:rsidR="00BF26A6" w:rsidRPr="00D3463B">
        <w:rPr>
          <w:rFonts w:ascii="Brill" w:hAnsi="Brill" w:cs="Times New Roman"/>
          <w:sz w:val="24"/>
          <w:szCs w:val="24"/>
        </w:rPr>
        <w:t>,</w:t>
      </w:r>
      <w:r w:rsidR="00B26823" w:rsidRPr="00D3463B">
        <w:rPr>
          <w:rFonts w:ascii="Brill" w:hAnsi="Brill" w:cs="Times New Roman"/>
          <w:sz w:val="24"/>
          <w:szCs w:val="24"/>
        </w:rPr>
        <w:t xml:space="preserve"> </w:t>
      </w:r>
      <w:r w:rsidR="00B42963" w:rsidRPr="00D3463B">
        <w:rPr>
          <w:rFonts w:ascii="Brill" w:hAnsi="Brill" w:cs="Times New Roman"/>
          <w:sz w:val="24"/>
          <w:szCs w:val="24"/>
        </w:rPr>
        <w:t>and</w:t>
      </w:r>
      <w:r w:rsidR="00B26823" w:rsidRPr="00D3463B">
        <w:rPr>
          <w:rFonts w:ascii="Brill" w:hAnsi="Brill" w:cs="Times New Roman"/>
          <w:sz w:val="24"/>
          <w:szCs w:val="24"/>
        </w:rPr>
        <w:t xml:space="preserve"> between audience</w:t>
      </w:r>
      <w:r w:rsidR="00BF26A6" w:rsidRPr="00D3463B">
        <w:rPr>
          <w:rFonts w:ascii="Brill" w:hAnsi="Brill" w:cs="Times New Roman"/>
          <w:sz w:val="24"/>
          <w:szCs w:val="24"/>
        </w:rPr>
        <w:t>s</w:t>
      </w:r>
      <w:r w:rsidR="00B26823" w:rsidRPr="00D3463B">
        <w:rPr>
          <w:rFonts w:ascii="Brill" w:hAnsi="Brill" w:cs="Times New Roman"/>
          <w:sz w:val="24"/>
          <w:szCs w:val="24"/>
        </w:rPr>
        <w:t xml:space="preserve"> and the representations they consume. </w:t>
      </w:r>
      <w:r w:rsidR="00BF26A6" w:rsidRPr="00D3463B">
        <w:rPr>
          <w:rFonts w:ascii="Brill" w:hAnsi="Brill" w:cs="Times New Roman"/>
          <w:sz w:val="24"/>
          <w:szCs w:val="24"/>
        </w:rPr>
        <w:t>It is perhaps between these distinct spaces</w:t>
      </w:r>
      <w:r w:rsidR="005E1631" w:rsidRPr="00D3463B">
        <w:rPr>
          <w:rFonts w:ascii="Brill" w:hAnsi="Brill" w:cs="Times New Roman"/>
          <w:sz w:val="24"/>
          <w:szCs w:val="24"/>
        </w:rPr>
        <w:t>—</w:t>
      </w:r>
      <w:r w:rsidR="00BF26A6" w:rsidRPr="00D3463B">
        <w:rPr>
          <w:rFonts w:ascii="Brill" w:hAnsi="Brill" w:cs="Times New Roman"/>
          <w:sz w:val="24"/>
          <w:szCs w:val="24"/>
        </w:rPr>
        <w:t>individual and institution</w:t>
      </w:r>
      <w:r w:rsidR="005E1631" w:rsidRPr="00D3463B">
        <w:rPr>
          <w:rFonts w:ascii="Brill" w:hAnsi="Brill" w:cs="Times New Roman"/>
          <w:sz w:val="24"/>
          <w:szCs w:val="24"/>
        </w:rPr>
        <w:t>—</w:t>
      </w:r>
      <w:r w:rsidR="00BF26A6" w:rsidRPr="00D3463B">
        <w:rPr>
          <w:rFonts w:ascii="Brill" w:hAnsi="Brill" w:cs="Times New Roman"/>
          <w:sz w:val="24"/>
          <w:szCs w:val="24"/>
        </w:rPr>
        <w:t xml:space="preserve">that we can recognize the extent to which actors </w:t>
      </w:r>
      <w:r w:rsidR="00B42963" w:rsidRPr="00D3463B">
        <w:rPr>
          <w:rFonts w:ascii="Brill" w:hAnsi="Brill" w:cs="Times New Roman"/>
          <w:sz w:val="24"/>
          <w:szCs w:val="24"/>
        </w:rPr>
        <w:t xml:space="preserve">must </w:t>
      </w:r>
      <w:r w:rsidR="00BF26A6" w:rsidRPr="00D3463B">
        <w:rPr>
          <w:rFonts w:ascii="Brill" w:hAnsi="Brill" w:cs="Times New Roman"/>
          <w:sz w:val="24"/>
          <w:szCs w:val="24"/>
        </w:rPr>
        <w:t>negotiate identity</w:t>
      </w:r>
      <w:r w:rsidR="005E1631" w:rsidRPr="00D3463B">
        <w:rPr>
          <w:rFonts w:ascii="Brill" w:hAnsi="Brill" w:cs="Times New Roman"/>
          <w:sz w:val="24"/>
          <w:szCs w:val="24"/>
        </w:rPr>
        <w:t>—</w:t>
      </w:r>
      <w:r w:rsidR="00BF26A6" w:rsidRPr="00D3463B">
        <w:rPr>
          <w:rFonts w:ascii="Brill" w:hAnsi="Brill" w:cs="Times New Roman"/>
          <w:sz w:val="24"/>
          <w:szCs w:val="24"/>
        </w:rPr>
        <w:t>as media professional, as Muslim</w:t>
      </w:r>
      <w:r w:rsidR="000008BF" w:rsidRPr="00D3463B">
        <w:rPr>
          <w:rFonts w:ascii="Brill" w:hAnsi="Brill" w:cs="Times New Roman"/>
          <w:sz w:val="24"/>
          <w:szCs w:val="24"/>
        </w:rPr>
        <w:t>,</w:t>
      </w:r>
      <w:r w:rsidR="00B42963" w:rsidRPr="00D3463B">
        <w:rPr>
          <w:rFonts w:ascii="Brill" w:hAnsi="Brill" w:cs="Times New Roman"/>
          <w:sz w:val="24"/>
          <w:szCs w:val="24"/>
        </w:rPr>
        <w:t xml:space="preserve"> </w:t>
      </w:r>
      <w:r w:rsidR="000008BF" w:rsidRPr="00D3463B">
        <w:rPr>
          <w:rFonts w:ascii="Brill" w:hAnsi="Brill" w:cs="Times New Roman"/>
          <w:sz w:val="24"/>
          <w:szCs w:val="24"/>
        </w:rPr>
        <w:t>as citizen</w:t>
      </w:r>
      <w:r w:rsidR="005E1631" w:rsidRPr="00D3463B">
        <w:rPr>
          <w:rFonts w:ascii="Brill" w:hAnsi="Brill" w:cs="Times New Roman"/>
          <w:sz w:val="24"/>
          <w:szCs w:val="24"/>
        </w:rPr>
        <w:t>—</w:t>
      </w:r>
      <w:r w:rsidR="00B42963" w:rsidRPr="00D3463B">
        <w:rPr>
          <w:rFonts w:ascii="Brill" w:hAnsi="Brill" w:cs="Times New Roman"/>
          <w:sz w:val="24"/>
          <w:szCs w:val="24"/>
        </w:rPr>
        <w:t xml:space="preserve">within a set of </w:t>
      </w:r>
      <w:r w:rsidR="00127DD5" w:rsidRPr="00D3463B">
        <w:rPr>
          <w:rFonts w:ascii="Brill" w:hAnsi="Brill" w:cs="Times New Roman"/>
          <w:sz w:val="24"/>
          <w:szCs w:val="24"/>
        </w:rPr>
        <w:t xml:space="preserve">global </w:t>
      </w:r>
      <w:r w:rsidR="00B42963" w:rsidRPr="00D3463B">
        <w:rPr>
          <w:rFonts w:ascii="Brill" w:hAnsi="Brill" w:cs="Times New Roman"/>
          <w:sz w:val="24"/>
          <w:szCs w:val="24"/>
        </w:rPr>
        <w:t xml:space="preserve">power relations that prioritizes hegemonic constructions of otherness. </w:t>
      </w:r>
      <w:r w:rsidR="00916DCB" w:rsidRPr="00D3463B">
        <w:rPr>
          <w:rFonts w:ascii="Brill" w:hAnsi="Brill" w:cs="Times New Roman"/>
          <w:sz w:val="24"/>
          <w:szCs w:val="24"/>
        </w:rPr>
        <w:t>W</w:t>
      </w:r>
      <w:r w:rsidR="003C686F" w:rsidRPr="00D3463B">
        <w:rPr>
          <w:rFonts w:ascii="Brill" w:hAnsi="Brill" w:cs="Times New Roman"/>
          <w:sz w:val="24"/>
          <w:szCs w:val="24"/>
        </w:rPr>
        <w:t>ith</w:t>
      </w:r>
      <w:r w:rsidR="006C508A" w:rsidRPr="00D3463B">
        <w:rPr>
          <w:rFonts w:ascii="Brill" w:hAnsi="Brill" w:cs="Times New Roman"/>
          <w:sz w:val="24"/>
          <w:szCs w:val="24"/>
        </w:rPr>
        <w:t>in th</w:t>
      </w:r>
      <w:r w:rsidR="00916DCB" w:rsidRPr="00D3463B">
        <w:rPr>
          <w:rFonts w:ascii="Brill" w:hAnsi="Brill" w:cs="Times New Roman"/>
          <w:sz w:val="24"/>
          <w:szCs w:val="24"/>
        </w:rPr>
        <w:t>e</w:t>
      </w:r>
      <w:r w:rsidR="006C508A" w:rsidRPr="00D3463B">
        <w:rPr>
          <w:rFonts w:ascii="Brill" w:hAnsi="Brill" w:cs="Times New Roman"/>
          <w:sz w:val="24"/>
          <w:szCs w:val="24"/>
        </w:rPr>
        <w:t>s</w:t>
      </w:r>
      <w:r w:rsidR="00916DCB" w:rsidRPr="00D3463B">
        <w:rPr>
          <w:rFonts w:ascii="Brill" w:hAnsi="Brill" w:cs="Times New Roman"/>
          <w:sz w:val="24"/>
          <w:szCs w:val="24"/>
        </w:rPr>
        <w:t>e</w:t>
      </w:r>
      <w:r w:rsidR="006C508A" w:rsidRPr="00D3463B">
        <w:rPr>
          <w:rFonts w:ascii="Brill" w:hAnsi="Brill" w:cs="Times New Roman"/>
          <w:sz w:val="24"/>
          <w:szCs w:val="24"/>
        </w:rPr>
        <w:t xml:space="preserve"> space</w:t>
      </w:r>
      <w:r w:rsidR="00916DCB" w:rsidRPr="00D3463B">
        <w:rPr>
          <w:rFonts w:ascii="Brill" w:hAnsi="Brill" w:cs="Times New Roman"/>
          <w:sz w:val="24"/>
          <w:szCs w:val="24"/>
        </w:rPr>
        <w:t>s</w:t>
      </w:r>
      <w:r w:rsidR="006C508A" w:rsidRPr="00D3463B">
        <w:rPr>
          <w:rFonts w:ascii="Brill" w:hAnsi="Brill" w:cs="Times New Roman"/>
          <w:sz w:val="24"/>
          <w:szCs w:val="24"/>
        </w:rPr>
        <w:t xml:space="preserve"> we observe glimpses of </w:t>
      </w:r>
      <w:r w:rsidR="00F06F9D" w:rsidRPr="00D3463B">
        <w:rPr>
          <w:rFonts w:ascii="Brill" w:hAnsi="Brill" w:cs="Times New Roman"/>
          <w:sz w:val="24"/>
          <w:szCs w:val="24"/>
        </w:rPr>
        <w:t xml:space="preserve">positive acceptance </w:t>
      </w:r>
      <w:r w:rsidR="006C508A" w:rsidRPr="00D3463B">
        <w:rPr>
          <w:rFonts w:ascii="Brill" w:hAnsi="Brill" w:cs="Times New Roman"/>
          <w:sz w:val="24"/>
          <w:szCs w:val="24"/>
        </w:rPr>
        <w:t xml:space="preserve">toward </w:t>
      </w:r>
      <w:r w:rsidR="00CE3D15" w:rsidRPr="00D3463B">
        <w:rPr>
          <w:rFonts w:ascii="Brill" w:hAnsi="Brill" w:cs="Times New Roman"/>
          <w:sz w:val="24"/>
          <w:szCs w:val="24"/>
        </w:rPr>
        <w:t xml:space="preserve">the everyday </w:t>
      </w:r>
      <w:r w:rsidR="006C508A" w:rsidRPr="00D3463B">
        <w:rPr>
          <w:rFonts w:ascii="Brill" w:hAnsi="Brill" w:cs="Times New Roman"/>
          <w:sz w:val="24"/>
          <w:szCs w:val="24"/>
        </w:rPr>
        <w:t xml:space="preserve">multicultural </w:t>
      </w:r>
      <w:r w:rsidR="00CE3D15" w:rsidRPr="00D3463B">
        <w:rPr>
          <w:rFonts w:ascii="Brill" w:hAnsi="Brill" w:cs="Times New Roman"/>
          <w:sz w:val="24"/>
          <w:szCs w:val="24"/>
        </w:rPr>
        <w:t>reality</w:t>
      </w:r>
      <w:r w:rsidR="00FF7A46" w:rsidRPr="00D3463B">
        <w:rPr>
          <w:rFonts w:ascii="Brill" w:hAnsi="Brill" w:cs="Times New Roman"/>
          <w:sz w:val="24"/>
          <w:szCs w:val="24"/>
        </w:rPr>
        <w:t xml:space="preserve"> played out </w:t>
      </w:r>
      <w:r w:rsidR="00CE3D15" w:rsidRPr="00D3463B">
        <w:rPr>
          <w:rFonts w:ascii="Brill" w:hAnsi="Brill" w:cs="Times New Roman"/>
          <w:sz w:val="24"/>
          <w:szCs w:val="24"/>
        </w:rPr>
        <w:t xml:space="preserve">in towns and cities across Europe and </w:t>
      </w:r>
      <w:r w:rsidR="00127DD5" w:rsidRPr="00D3463B">
        <w:rPr>
          <w:rFonts w:ascii="Brill" w:hAnsi="Brill" w:cs="Times New Roman"/>
          <w:sz w:val="24"/>
          <w:szCs w:val="24"/>
        </w:rPr>
        <w:t xml:space="preserve">North </w:t>
      </w:r>
      <w:r w:rsidR="00CE3D15" w:rsidRPr="00D3463B">
        <w:rPr>
          <w:rFonts w:ascii="Brill" w:hAnsi="Brill" w:cs="Times New Roman"/>
          <w:sz w:val="24"/>
          <w:szCs w:val="24"/>
        </w:rPr>
        <w:t xml:space="preserve">America. </w:t>
      </w:r>
      <w:r w:rsidR="006C508A" w:rsidRPr="00D3463B">
        <w:rPr>
          <w:rFonts w:ascii="Brill" w:hAnsi="Brill" w:cs="Times New Roman"/>
          <w:sz w:val="24"/>
          <w:szCs w:val="24"/>
        </w:rPr>
        <w:t xml:space="preserve">But we must also be </w:t>
      </w:r>
      <w:r w:rsidR="00CC101A" w:rsidRPr="00D3463B">
        <w:rPr>
          <w:rFonts w:ascii="Brill" w:hAnsi="Brill" w:cs="Times New Roman"/>
          <w:sz w:val="24"/>
          <w:szCs w:val="24"/>
        </w:rPr>
        <w:t>cautious</w:t>
      </w:r>
      <w:r w:rsidR="006C508A" w:rsidRPr="00D3463B">
        <w:rPr>
          <w:rFonts w:ascii="Brill" w:hAnsi="Brill" w:cs="Times New Roman"/>
          <w:sz w:val="24"/>
          <w:szCs w:val="24"/>
        </w:rPr>
        <w:t xml:space="preserve"> </w:t>
      </w:r>
      <w:r w:rsidR="00CC101A" w:rsidRPr="00D3463B">
        <w:rPr>
          <w:rFonts w:ascii="Brill" w:hAnsi="Brill" w:cs="Times New Roman"/>
          <w:sz w:val="24"/>
          <w:szCs w:val="24"/>
        </w:rPr>
        <w:t>about</w:t>
      </w:r>
      <w:r w:rsidR="006C508A" w:rsidRPr="00D3463B">
        <w:rPr>
          <w:rFonts w:ascii="Brill" w:hAnsi="Brill" w:cs="Times New Roman"/>
          <w:sz w:val="24"/>
          <w:szCs w:val="24"/>
        </w:rPr>
        <w:t xml:space="preserve"> overstat</w:t>
      </w:r>
      <w:r w:rsidR="000E0B33" w:rsidRPr="00D3463B">
        <w:rPr>
          <w:rFonts w:ascii="Brill" w:hAnsi="Brill" w:cs="Times New Roman"/>
          <w:sz w:val="24"/>
          <w:szCs w:val="24"/>
        </w:rPr>
        <w:t>ing</w:t>
      </w:r>
      <w:r w:rsidR="006C508A" w:rsidRPr="00D3463B">
        <w:rPr>
          <w:rFonts w:ascii="Brill" w:hAnsi="Brill" w:cs="Times New Roman"/>
          <w:sz w:val="24"/>
          <w:szCs w:val="24"/>
        </w:rPr>
        <w:t xml:space="preserve"> this </w:t>
      </w:r>
      <w:r w:rsidR="000E0B33" w:rsidRPr="00D3463B">
        <w:rPr>
          <w:rFonts w:ascii="Brill" w:hAnsi="Brill" w:cs="Times New Roman"/>
          <w:sz w:val="24"/>
          <w:szCs w:val="24"/>
        </w:rPr>
        <w:t>position</w:t>
      </w:r>
      <w:r w:rsidR="00875948" w:rsidRPr="00D3463B">
        <w:rPr>
          <w:rFonts w:ascii="Brill" w:hAnsi="Brill" w:cs="Times New Roman"/>
          <w:sz w:val="24"/>
          <w:szCs w:val="24"/>
        </w:rPr>
        <w:t xml:space="preserve">. While </w:t>
      </w:r>
      <w:r w:rsidR="008450C6" w:rsidRPr="00D3463B">
        <w:rPr>
          <w:rFonts w:ascii="Brill" w:hAnsi="Brill" w:cs="Times New Roman"/>
          <w:sz w:val="24"/>
          <w:szCs w:val="24"/>
        </w:rPr>
        <w:t xml:space="preserve">the studies here show that </w:t>
      </w:r>
      <w:r w:rsidR="008A609A" w:rsidRPr="00D3463B">
        <w:rPr>
          <w:rFonts w:ascii="Brill" w:hAnsi="Brill" w:cs="Times New Roman"/>
          <w:sz w:val="24"/>
          <w:szCs w:val="24"/>
        </w:rPr>
        <w:t xml:space="preserve">Muslim and non-Muslim </w:t>
      </w:r>
      <w:r w:rsidR="007769FD" w:rsidRPr="00D3463B">
        <w:rPr>
          <w:rFonts w:ascii="Brill" w:hAnsi="Brill" w:cs="Times New Roman"/>
          <w:sz w:val="24"/>
          <w:szCs w:val="24"/>
        </w:rPr>
        <w:t xml:space="preserve">media producers and </w:t>
      </w:r>
      <w:r w:rsidR="00875948" w:rsidRPr="00D3463B">
        <w:rPr>
          <w:rFonts w:ascii="Brill" w:hAnsi="Brill" w:cs="Times New Roman"/>
          <w:sz w:val="24"/>
          <w:szCs w:val="24"/>
        </w:rPr>
        <w:t xml:space="preserve">audiences </w:t>
      </w:r>
      <w:r w:rsidR="00D34A3B" w:rsidRPr="00D3463B">
        <w:rPr>
          <w:rFonts w:ascii="Brill" w:hAnsi="Brill" w:cs="Times New Roman"/>
          <w:sz w:val="24"/>
          <w:szCs w:val="24"/>
        </w:rPr>
        <w:t>are optimistic about multicultural social relations</w:t>
      </w:r>
      <w:r w:rsidR="00875948" w:rsidRPr="00D3463B">
        <w:rPr>
          <w:rFonts w:ascii="Brill" w:hAnsi="Brill" w:cs="Times New Roman"/>
          <w:sz w:val="24"/>
          <w:szCs w:val="24"/>
        </w:rPr>
        <w:t>,</w:t>
      </w:r>
      <w:r w:rsidR="006E675D" w:rsidRPr="00D3463B">
        <w:rPr>
          <w:rFonts w:ascii="Brill" w:hAnsi="Brill"/>
          <w:sz w:val="24"/>
          <w:szCs w:val="24"/>
        </w:rPr>
        <w:t xml:space="preserve"> </w:t>
      </w:r>
      <w:r w:rsidR="007769FD" w:rsidRPr="00D3463B">
        <w:rPr>
          <w:rFonts w:ascii="Brill" w:hAnsi="Brill"/>
          <w:sz w:val="24"/>
          <w:szCs w:val="24"/>
        </w:rPr>
        <w:t>a</w:t>
      </w:r>
      <w:r w:rsidR="006E675D" w:rsidRPr="00D3463B">
        <w:rPr>
          <w:rFonts w:ascii="Brill" w:hAnsi="Brill"/>
          <w:sz w:val="24"/>
          <w:szCs w:val="24"/>
        </w:rPr>
        <w:t xml:space="preserve"> climate of fear </w:t>
      </w:r>
      <w:r w:rsidR="007769FD" w:rsidRPr="00D3463B">
        <w:rPr>
          <w:rFonts w:ascii="Brill" w:hAnsi="Brill"/>
          <w:sz w:val="24"/>
          <w:szCs w:val="24"/>
        </w:rPr>
        <w:t xml:space="preserve">generated by </w:t>
      </w:r>
      <w:r w:rsidR="007769FD" w:rsidRPr="00D3463B">
        <w:rPr>
          <w:rFonts w:ascii="Brill" w:hAnsi="Brill"/>
          <w:sz w:val="24"/>
          <w:szCs w:val="24"/>
        </w:rPr>
        <w:lastRenderedPageBreak/>
        <w:t xml:space="preserve">political and mainstream media discourses continues to grow. It is </w:t>
      </w:r>
      <w:r w:rsidR="007C18C4" w:rsidRPr="00D3463B">
        <w:rPr>
          <w:rFonts w:ascii="Brill" w:hAnsi="Brill"/>
          <w:sz w:val="24"/>
          <w:szCs w:val="24"/>
        </w:rPr>
        <w:t xml:space="preserve">in part </w:t>
      </w:r>
      <w:r w:rsidR="007769FD" w:rsidRPr="00D3463B">
        <w:rPr>
          <w:rFonts w:ascii="Brill" w:hAnsi="Brill"/>
          <w:sz w:val="24"/>
          <w:szCs w:val="24"/>
        </w:rPr>
        <w:t xml:space="preserve">these dominant constructions </w:t>
      </w:r>
      <w:r w:rsidR="007C18C4" w:rsidRPr="00D3463B">
        <w:rPr>
          <w:rFonts w:ascii="Brill" w:hAnsi="Brill"/>
          <w:sz w:val="24"/>
          <w:szCs w:val="24"/>
        </w:rPr>
        <w:t xml:space="preserve">of the dangerous other </w:t>
      </w:r>
      <w:r w:rsidR="007769FD" w:rsidRPr="00D3463B">
        <w:rPr>
          <w:rFonts w:ascii="Brill" w:hAnsi="Brill"/>
          <w:sz w:val="24"/>
          <w:szCs w:val="24"/>
        </w:rPr>
        <w:t>that</w:t>
      </w:r>
      <w:r w:rsidR="002F7E3D" w:rsidRPr="00D3463B">
        <w:rPr>
          <w:rFonts w:ascii="Brill" w:hAnsi="Brill"/>
          <w:sz w:val="24"/>
          <w:szCs w:val="24"/>
        </w:rPr>
        <w:t xml:space="preserve"> limits the actual extent of multiculturalism. </w:t>
      </w:r>
      <w:r w:rsidR="000008BF" w:rsidRPr="00D3463B">
        <w:rPr>
          <w:rFonts w:ascii="Brill" w:hAnsi="Brill"/>
          <w:sz w:val="24"/>
          <w:szCs w:val="24"/>
        </w:rPr>
        <w:t>Although real social relations</w:t>
      </w:r>
      <w:r w:rsidR="00D82CA9" w:rsidRPr="00D3463B">
        <w:rPr>
          <w:rFonts w:ascii="Brill" w:hAnsi="Brill"/>
          <w:sz w:val="24"/>
          <w:szCs w:val="24"/>
        </w:rPr>
        <w:t>—</w:t>
      </w:r>
      <w:r w:rsidR="000008BF" w:rsidRPr="00D3463B">
        <w:rPr>
          <w:rFonts w:ascii="Brill" w:hAnsi="Brill"/>
          <w:sz w:val="24"/>
          <w:szCs w:val="24"/>
        </w:rPr>
        <w:t>the everyday interactions between Muslims and non-Muslims</w:t>
      </w:r>
      <w:r w:rsidR="00D82CA9" w:rsidRPr="00D3463B">
        <w:rPr>
          <w:rFonts w:ascii="Brill" w:hAnsi="Brill"/>
          <w:sz w:val="24"/>
          <w:szCs w:val="24"/>
        </w:rPr>
        <w:t>—</w:t>
      </w:r>
      <w:r w:rsidR="000008BF" w:rsidRPr="00D3463B">
        <w:rPr>
          <w:rFonts w:ascii="Brill" w:hAnsi="Brill"/>
          <w:sz w:val="24"/>
          <w:szCs w:val="24"/>
        </w:rPr>
        <w:t xml:space="preserve">can counter the effects of </w:t>
      </w:r>
      <w:r w:rsidR="00946872" w:rsidRPr="00D3463B">
        <w:rPr>
          <w:rFonts w:ascii="Brill" w:hAnsi="Brill"/>
          <w:sz w:val="24"/>
          <w:szCs w:val="24"/>
        </w:rPr>
        <w:t>dominant constructions of otherness, t</w:t>
      </w:r>
      <w:r w:rsidR="008A609A" w:rsidRPr="00D3463B">
        <w:rPr>
          <w:rFonts w:ascii="Brill" w:hAnsi="Brill"/>
          <w:sz w:val="24"/>
          <w:szCs w:val="24"/>
        </w:rPr>
        <w:t>he danger of not recognizing</w:t>
      </w:r>
      <w:r w:rsidR="000008BF" w:rsidRPr="00D3463B">
        <w:rPr>
          <w:rFonts w:ascii="Brill" w:hAnsi="Brill"/>
          <w:sz w:val="24"/>
          <w:szCs w:val="24"/>
        </w:rPr>
        <w:t xml:space="preserve"> the power of </w:t>
      </w:r>
      <w:r w:rsidR="00127DD5" w:rsidRPr="00D3463B">
        <w:rPr>
          <w:rFonts w:ascii="Brill" w:hAnsi="Brill"/>
          <w:sz w:val="24"/>
          <w:szCs w:val="24"/>
        </w:rPr>
        <w:t>media</w:t>
      </w:r>
      <w:r w:rsidR="00946872" w:rsidRPr="00D3463B">
        <w:rPr>
          <w:rFonts w:ascii="Brill" w:hAnsi="Brill"/>
          <w:sz w:val="24"/>
          <w:szCs w:val="24"/>
        </w:rPr>
        <w:t xml:space="preserve"> to negatively affect the lives of those subject to representation is that we </w:t>
      </w:r>
      <w:r w:rsidR="003C686F" w:rsidRPr="00D3463B">
        <w:rPr>
          <w:rFonts w:ascii="Brill" w:hAnsi="Brill"/>
          <w:sz w:val="24"/>
          <w:szCs w:val="24"/>
        </w:rPr>
        <w:t>continue to condone</w:t>
      </w:r>
      <w:r w:rsidR="00505518" w:rsidRPr="00D3463B">
        <w:rPr>
          <w:rFonts w:ascii="Brill" w:hAnsi="Brill"/>
          <w:sz w:val="24"/>
          <w:szCs w:val="24"/>
        </w:rPr>
        <w:t xml:space="preserve"> the intensifying intolerance toward Islam.</w:t>
      </w:r>
    </w:p>
    <w:p w14:paraId="3B6C48B7" w14:textId="77777777" w:rsidR="009E717A" w:rsidRPr="00D3463B" w:rsidRDefault="009E717A" w:rsidP="00702D5D">
      <w:pPr>
        <w:spacing w:after="0" w:line="480" w:lineRule="auto"/>
        <w:jc w:val="left"/>
        <w:rPr>
          <w:rFonts w:ascii="Brill" w:hAnsi="Brill"/>
          <w:color w:val="auto"/>
          <w:sz w:val="24"/>
          <w:highlight w:val="yellow"/>
        </w:rPr>
      </w:pPr>
    </w:p>
    <w:p w14:paraId="442E5EE2" w14:textId="51F799BD" w:rsidR="00017B05" w:rsidRPr="00D3463B" w:rsidRDefault="00017B05" w:rsidP="00702D5D">
      <w:pPr>
        <w:spacing w:after="0" w:line="276" w:lineRule="auto"/>
        <w:jc w:val="left"/>
        <w:rPr>
          <w:rFonts w:ascii="Brill" w:hAnsi="Brill"/>
          <w:b/>
          <w:color w:val="auto"/>
          <w:sz w:val="24"/>
          <w:lang w:val="en-US"/>
        </w:rPr>
      </w:pPr>
      <w:r w:rsidRPr="00D3463B">
        <w:rPr>
          <w:rFonts w:ascii="Brill" w:hAnsi="Brill"/>
          <w:b/>
          <w:sz w:val="24"/>
        </w:rPr>
        <w:br w:type="page"/>
      </w:r>
    </w:p>
    <w:p w14:paraId="41FAEC1A" w14:textId="77777777" w:rsidR="00F214BB" w:rsidRPr="00D3463B" w:rsidRDefault="00C37E6F" w:rsidP="00702D5D">
      <w:pPr>
        <w:pStyle w:val="HTMLPreformatted"/>
        <w:spacing w:line="480" w:lineRule="auto"/>
        <w:rPr>
          <w:rFonts w:ascii="Brill" w:hAnsi="Brill" w:cs="Times New Roman"/>
          <w:b/>
          <w:sz w:val="24"/>
          <w:szCs w:val="24"/>
        </w:rPr>
      </w:pPr>
      <w:r w:rsidRPr="00D3463B">
        <w:rPr>
          <w:rFonts w:ascii="Brill" w:hAnsi="Brill" w:cs="Times New Roman"/>
          <w:b/>
          <w:sz w:val="24"/>
          <w:szCs w:val="24"/>
        </w:rPr>
        <w:lastRenderedPageBreak/>
        <w:t>References</w:t>
      </w:r>
    </w:p>
    <w:p w14:paraId="52407FC7" w14:textId="1965A33C" w:rsidR="000145C0" w:rsidRPr="00D3463B" w:rsidRDefault="000145C0" w:rsidP="00702D5D">
      <w:pPr>
        <w:pStyle w:val="HTMLPreformatted"/>
        <w:spacing w:line="480" w:lineRule="auto"/>
        <w:ind w:left="916" w:hanging="916"/>
        <w:rPr>
          <w:rFonts w:ascii="Brill" w:hAnsi="Brill" w:cs="Times New Roman"/>
          <w:sz w:val="24"/>
          <w:szCs w:val="24"/>
        </w:rPr>
      </w:pPr>
      <w:proofErr w:type="spellStart"/>
      <w:r w:rsidRPr="00D3463B">
        <w:rPr>
          <w:rFonts w:ascii="Brill" w:hAnsi="Brill" w:cs="Times New Roman"/>
          <w:sz w:val="24"/>
          <w:szCs w:val="24"/>
        </w:rPr>
        <w:t>Atton</w:t>
      </w:r>
      <w:proofErr w:type="spellEnd"/>
      <w:r w:rsidRPr="00D3463B">
        <w:rPr>
          <w:rFonts w:ascii="Brill" w:hAnsi="Brill" w:cs="Times New Roman"/>
          <w:sz w:val="24"/>
          <w:szCs w:val="24"/>
        </w:rPr>
        <w:t xml:space="preserve">, Chris (2002). </w:t>
      </w:r>
      <w:proofErr w:type="gramStart"/>
      <w:r w:rsidRPr="00D3463B">
        <w:rPr>
          <w:rFonts w:ascii="Brill" w:hAnsi="Brill" w:cs="Times New Roman"/>
          <w:i/>
          <w:sz w:val="24"/>
          <w:szCs w:val="24"/>
        </w:rPr>
        <w:t>Alternative Media</w:t>
      </w:r>
      <w:r w:rsidRPr="00D3463B">
        <w:rPr>
          <w:rFonts w:ascii="Brill" w:hAnsi="Brill" w:cs="Times New Roman"/>
          <w:sz w:val="24"/>
          <w:szCs w:val="24"/>
        </w:rPr>
        <w:t>.</w:t>
      </w:r>
      <w:proofErr w:type="gramEnd"/>
      <w:r w:rsidRPr="00D3463B">
        <w:rPr>
          <w:rFonts w:ascii="Brill" w:hAnsi="Brill" w:cs="Times New Roman"/>
          <w:sz w:val="24"/>
          <w:szCs w:val="24"/>
        </w:rPr>
        <w:t xml:space="preserve"> London: Sage.</w:t>
      </w:r>
    </w:p>
    <w:p w14:paraId="46720FA1" w14:textId="7E2CA6F3" w:rsidR="006E3742" w:rsidRPr="00D3463B" w:rsidRDefault="006E3742" w:rsidP="00702D5D">
      <w:pPr>
        <w:pStyle w:val="HTMLPreformatted"/>
        <w:spacing w:line="480" w:lineRule="auto"/>
        <w:ind w:left="916" w:hanging="916"/>
        <w:rPr>
          <w:rFonts w:ascii="Brill" w:hAnsi="Brill" w:cs="Times New Roman"/>
          <w:sz w:val="24"/>
          <w:szCs w:val="24"/>
        </w:rPr>
      </w:pPr>
      <w:proofErr w:type="gramStart"/>
      <w:r w:rsidRPr="00D3463B">
        <w:rPr>
          <w:rFonts w:ascii="Brill" w:hAnsi="Brill" w:cs="Times New Roman"/>
          <w:sz w:val="24"/>
          <w:szCs w:val="24"/>
        </w:rPr>
        <w:t>Bird, Elizabeth (2009).</w:t>
      </w:r>
      <w:proofErr w:type="gramEnd"/>
      <w:r w:rsidRPr="00D3463B">
        <w:rPr>
          <w:rFonts w:ascii="Brill" w:hAnsi="Brill" w:cs="Times New Roman"/>
          <w:sz w:val="24"/>
          <w:szCs w:val="24"/>
        </w:rPr>
        <w:t xml:space="preserve"> </w:t>
      </w:r>
      <w:proofErr w:type="gramStart"/>
      <w:r w:rsidRPr="00D3463B">
        <w:rPr>
          <w:rFonts w:ascii="Brill" w:hAnsi="Brill" w:cs="Times New Roman"/>
          <w:sz w:val="24"/>
          <w:szCs w:val="24"/>
        </w:rPr>
        <w:t xml:space="preserve">News </w:t>
      </w:r>
      <w:r w:rsidR="00C16B17" w:rsidRPr="00D3463B">
        <w:rPr>
          <w:rFonts w:ascii="Brill" w:hAnsi="Brill" w:cs="Times New Roman"/>
          <w:sz w:val="24"/>
          <w:szCs w:val="24"/>
        </w:rPr>
        <w:t>P</w:t>
      </w:r>
      <w:r w:rsidRPr="00D3463B">
        <w:rPr>
          <w:rFonts w:ascii="Brill" w:hAnsi="Brill" w:cs="Times New Roman"/>
          <w:sz w:val="24"/>
          <w:szCs w:val="24"/>
        </w:rPr>
        <w:t>ractices in Everyday Life.</w:t>
      </w:r>
      <w:proofErr w:type="gramEnd"/>
      <w:r w:rsidRPr="00D3463B">
        <w:rPr>
          <w:rFonts w:ascii="Brill" w:hAnsi="Brill" w:cs="Times New Roman"/>
          <w:sz w:val="24"/>
          <w:szCs w:val="24"/>
        </w:rPr>
        <w:t xml:space="preserve"> In </w:t>
      </w:r>
      <w:r w:rsidR="00C16B17" w:rsidRPr="00D3463B">
        <w:rPr>
          <w:rFonts w:ascii="Brill" w:hAnsi="Brill" w:cs="Times New Roman"/>
          <w:sz w:val="24"/>
          <w:szCs w:val="24"/>
        </w:rPr>
        <w:t xml:space="preserve">Stuart </w:t>
      </w:r>
      <w:r w:rsidRPr="00D3463B">
        <w:rPr>
          <w:rFonts w:ascii="Brill" w:hAnsi="Brill" w:cs="Times New Roman"/>
          <w:sz w:val="24"/>
          <w:szCs w:val="24"/>
        </w:rPr>
        <w:t xml:space="preserve">Allan (ed.), </w:t>
      </w:r>
      <w:proofErr w:type="gramStart"/>
      <w:r w:rsidRPr="00D3463B">
        <w:rPr>
          <w:rFonts w:ascii="Brill" w:hAnsi="Brill" w:cs="Times New Roman"/>
          <w:i/>
          <w:sz w:val="24"/>
          <w:szCs w:val="24"/>
        </w:rPr>
        <w:t>The</w:t>
      </w:r>
      <w:proofErr w:type="gramEnd"/>
      <w:r w:rsidRPr="00D3463B">
        <w:rPr>
          <w:rFonts w:ascii="Brill" w:hAnsi="Brill" w:cs="Times New Roman"/>
          <w:i/>
          <w:sz w:val="24"/>
          <w:szCs w:val="24"/>
        </w:rPr>
        <w:t xml:space="preserve"> Routledge Companion to News and Journalism</w:t>
      </w:r>
      <w:r w:rsidRPr="00D3463B">
        <w:rPr>
          <w:rFonts w:ascii="Brill" w:hAnsi="Brill" w:cs="Times New Roman"/>
          <w:sz w:val="24"/>
          <w:szCs w:val="24"/>
        </w:rPr>
        <w:t>,</w:t>
      </w:r>
      <w:r w:rsidRPr="00D3463B">
        <w:rPr>
          <w:rFonts w:ascii="Brill" w:hAnsi="Brill" w:cs="Times New Roman"/>
          <w:i/>
          <w:sz w:val="24"/>
          <w:szCs w:val="24"/>
        </w:rPr>
        <w:t xml:space="preserve"> </w:t>
      </w:r>
      <w:r w:rsidRPr="00D3463B">
        <w:rPr>
          <w:rFonts w:ascii="Brill" w:hAnsi="Brill" w:cs="Times New Roman"/>
          <w:sz w:val="24"/>
          <w:szCs w:val="24"/>
        </w:rPr>
        <w:t>pp</w:t>
      </w:r>
      <w:r w:rsidR="00C16B17" w:rsidRPr="00D3463B">
        <w:rPr>
          <w:rFonts w:ascii="Brill" w:hAnsi="Brill" w:cs="Times New Roman"/>
          <w:sz w:val="24"/>
          <w:szCs w:val="24"/>
        </w:rPr>
        <w:t>.</w:t>
      </w:r>
      <w:r w:rsidRPr="00D3463B">
        <w:rPr>
          <w:rFonts w:ascii="Brill" w:hAnsi="Brill" w:cs="Times New Roman"/>
          <w:sz w:val="24"/>
          <w:szCs w:val="24"/>
        </w:rPr>
        <w:t xml:space="preserve"> 417–427. Oxon: Routledge.</w:t>
      </w:r>
    </w:p>
    <w:p w14:paraId="2BE5CE70" w14:textId="572DE8AF" w:rsidR="00C61F37" w:rsidRPr="00D3463B" w:rsidRDefault="00C61F37" w:rsidP="00702D5D">
      <w:pPr>
        <w:spacing w:after="0" w:line="480" w:lineRule="auto"/>
        <w:ind w:left="916" w:hanging="916"/>
        <w:jc w:val="left"/>
        <w:rPr>
          <w:rFonts w:ascii="Brill" w:hAnsi="Brill"/>
          <w:color w:val="auto"/>
          <w:sz w:val="24"/>
        </w:rPr>
      </w:pPr>
      <w:r w:rsidRPr="00D3463B">
        <w:rPr>
          <w:rFonts w:ascii="Brill" w:hAnsi="Brill"/>
          <w:color w:val="auto"/>
          <w:sz w:val="24"/>
        </w:rPr>
        <w:t xml:space="preserve">Derrida, Jacques (2003). Autoimmunity: Real and Symbolic Suicides: A Dialogue with Jacques Derrida. </w:t>
      </w:r>
      <w:proofErr w:type="gramStart"/>
      <w:r w:rsidRPr="00D3463B">
        <w:rPr>
          <w:rFonts w:ascii="Brill" w:hAnsi="Brill"/>
          <w:color w:val="auto"/>
          <w:sz w:val="24"/>
        </w:rPr>
        <w:t xml:space="preserve">In </w:t>
      </w:r>
      <w:r w:rsidR="00C16B17" w:rsidRPr="00D3463B">
        <w:rPr>
          <w:rFonts w:ascii="Brill" w:hAnsi="Brill"/>
          <w:color w:val="auto"/>
          <w:sz w:val="24"/>
        </w:rPr>
        <w:t xml:space="preserve">Giovanna </w:t>
      </w:r>
      <w:proofErr w:type="spellStart"/>
      <w:r w:rsidRPr="00D3463B">
        <w:rPr>
          <w:rFonts w:ascii="Brill" w:hAnsi="Brill"/>
          <w:color w:val="auto"/>
          <w:sz w:val="24"/>
        </w:rPr>
        <w:t>Borradori</w:t>
      </w:r>
      <w:proofErr w:type="spellEnd"/>
      <w:r w:rsidRPr="00D3463B">
        <w:rPr>
          <w:rFonts w:ascii="Brill" w:hAnsi="Brill"/>
          <w:color w:val="auto"/>
          <w:sz w:val="24"/>
        </w:rPr>
        <w:t xml:space="preserve">, </w:t>
      </w:r>
      <w:r w:rsidRPr="00D3463B">
        <w:rPr>
          <w:rFonts w:ascii="Brill" w:hAnsi="Brill"/>
          <w:i/>
          <w:color w:val="auto"/>
          <w:sz w:val="24"/>
        </w:rPr>
        <w:t xml:space="preserve">Dialogues with Jürgen </w:t>
      </w:r>
      <w:proofErr w:type="spellStart"/>
      <w:r w:rsidRPr="00D3463B">
        <w:rPr>
          <w:rFonts w:ascii="Brill" w:hAnsi="Brill"/>
          <w:i/>
          <w:color w:val="auto"/>
          <w:sz w:val="24"/>
        </w:rPr>
        <w:t>Habermas</w:t>
      </w:r>
      <w:proofErr w:type="spellEnd"/>
      <w:r w:rsidRPr="00D3463B">
        <w:rPr>
          <w:rFonts w:ascii="Brill" w:hAnsi="Brill"/>
          <w:i/>
          <w:color w:val="auto"/>
          <w:sz w:val="24"/>
        </w:rPr>
        <w:t xml:space="preserve"> and Jacques Derrida</w:t>
      </w:r>
      <w:r w:rsidR="00923FD5" w:rsidRPr="00D3463B">
        <w:rPr>
          <w:rFonts w:ascii="Brill" w:hAnsi="Brill"/>
          <w:color w:val="auto"/>
          <w:sz w:val="24"/>
        </w:rPr>
        <w:t>, pp</w:t>
      </w:r>
      <w:r w:rsidR="00C16B17" w:rsidRPr="00D3463B">
        <w:rPr>
          <w:rFonts w:ascii="Brill" w:hAnsi="Brill"/>
          <w:color w:val="auto"/>
          <w:sz w:val="24"/>
        </w:rPr>
        <w:t>.</w:t>
      </w:r>
      <w:r w:rsidR="00520C63" w:rsidRPr="00D3463B">
        <w:rPr>
          <w:rFonts w:ascii="Brill" w:hAnsi="Brill"/>
          <w:color w:val="auto"/>
          <w:sz w:val="24"/>
        </w:rPr>
        <w:t xml:space="preserve"> </w:t>
      </w:r>
      <w:r w:rsidR="00923FD5" w:rsidRPr="00D3463B">
        <w:rPr>
          <w:rFonts w:ascii="Brill" w:hAnsi="Brill"/>
          <w:color w:val="auto"/>
          <w:sz w:val="24"/>
        </w:rPr>
        <w:t>85</w:t>
      </w:r>
      <w:r w:rsidR="00C16B17" w:rsidRPr="00D3463B">
        <w:rPr>
          <w:rFonts w:ascii="Brill" w:hAnsi="Brill"/>
          <w:color w:val="auto"/>
          <w:sz w:val="24"/>
        </w:rPr>
        <w:t>–</w:t>
      </w:r>
      <w:r w:rsidR="00923FD5" w:rsidRPr="00D3463B">
        <w:rPr>
          <w:rFonts w:ascii="Brill" w:hAnsi="Brill"/>
          <w:color w:val="auto"/>
          <w:sz w:val="24"/>
        </w:rPr>
        <w:t>172</w:t>
      </w:r>
      <w:r w:rsidR="00520C63" w:rsidRPr="00D3463B">
        <w:rPr>
          <w:rFonts w:ascii="Brill" w:hAnsi="Brill"/>
          <w:color w:val="auto"/>
          <w:sz w:val="24"/>
        </w:rPr>
        <w:t>.</w:t>
      </w:r>
      <w:proofErr w:type="gramEnd"/>
      <w:r w:rsidR="00520C63" w:rsidRPr="00D3463B">
        <w:rPr>
          <w:rFonts w:ascii="Brill" w:hAnsi="Brill"/>
          <w:color w:val="auto"/>
          <w:sz w:val="24"/>
        </w:rPr>
        <w:t xml:space="preserve"> </w:t>
      </w:r>
      <w:r w:rsidRPr="00D3463B">
        <w:rPr>
          <w:rFonts w:ascii="Brill" w:hAnsi="Brill"/>
          <w:color w:val="auto"/>
          <w:sz w:val="24"/>
        </w:rPr>
        <w:t>Chicago: University of Chicago Press.</w:t>
      </w:r>
    </w:p>
    <w:p w14:paraId="2A146BA5" w14:textId="77CF4EFF" w:rsidR="00C37E6F" w:rsidRPr="00D3463B" w:rsidRDefault="006F239E" w:rsidP="00702D5D">
      <w:pPr>
        <w:spacing w:after="0" w:line="480" w:lineRule="auto"/>
        <w:ind w:left="916" w:hanging="916"/>
        <w:jc w:val="left"/>
        <w:rPr>
          <w:rFonts w:ascii="Brill" w:hAnsi="Brill"/>
          <w:color w:val="auto"/>
          <w:sz w:val="24"/>
        </w:rPr>
      </w:pPr>
      <w:proofErr w:type="spellStart"/>
      <w:r w:rsidRPr="00D3463B">
        <w:rPr>
          <w:rFonts w:ascii="Brill" w:hAnsi="Brill"/>
          <w:color w:val="auto"/>
          <w:sz w:val="24"/>
        </w:rPr>
        <w:t>Ferron</w:t>
      </w:r>
      <w:proofErr w:type="spellEnd"/>
      <w:r w:rsidRPr="00D3463B">
        <w:rPr>
          <w:rFonts w:ascii="Brill" w:hAnsi="Brill"/>
          <w:color w:val="auto"/>
          <w:sz w:val="24"/>
        </w:rPr>
        <w:t>, Benjamin (2012</w:t>
      </w:r>
      <w:r w:rsidR="00C37E6F" w:rsidRPr="00D3463B">
        <w:rPr>
          <w:rFonts w:ascii="Brill" w:hAnsi="Brill"/>
          <w:color w:val="auto"/>
          <w:sz w:val="24"/>
        </w:rPr>
        <w:t>)</w:t>
      </w:r>
      <w:r w:rsidRPr="00D3463B">
        <w:rPr>
          <w:rFonts w:ascii="Brill" w:hAnsi="Brill"/>
          <w:color w:val="auto"/>
          <w:sz w:val="24"/>
        </w:rPr>
        <w:t>.</w:t>
      </w:r>
      <w:r w:rsidR="00C37E6F" w:rsidRPr="00D3463B">
        <w:rPr>
          <w:rFonts w:ascii="Brill" w:hAnsi="Brill"/>
          <w:color w:val="auto"/>
          <w:sz w:val="24"/>
        </w:rPr>
        <w:t xml:space="preserve"> Giving </w:t>
      </w:r>
      <w:r w:rsidR="00526445" w:rsidRPr="00D3463B">
        <w:rPr>
          <w:rFonts w:ascii="Brill" w:hAnsi="Brill"/>
          <w:color w:val="auto"/>
          <w:sz w:val="24"/>
        </w:rPr>
        <w:t xml:space="preserve">Voice </w:t>
      </w:r>
      <w:r w:rsidR="00C37E6F" w:rsidRPr="00D3463B">
        <w:rPr>
          <w:rFonts w:ascii="Brill" w:hAnsi="Brill"/>
          <w:color w:val="auto"/>
          <w:sz w:val="24"/>
        </w:rPr>
        <w:t xml:space="preserve">to the </w:t>
      </w:r>
      <w:r w:rsidR="00526445" w:rsidRPr="00D3463B">
        <w:rPr>
          <w:rFonts w:ascii="Brill" w:hAnsi="Brill"/>
          <w:color w:val="auto"/>
          <w:sz w:val="24"/>
        </w:rPr>
        <w:t>Voiceless</w:t>
      </w:r>
      <w:r w:rsidR="00C37E6F" w:rsidRPr="00D3463B">
        <w:rPr>
          <w:rFonts w:ascii="Brill" w:hAnsi="Brill"/>
          <w:color w:val="auto"/>
          <w:sz w:val="24"/>
        </w:rPr>
        <w:t xml:space="preserve">? </w:t>
      </w:r>
      <w:proofErr w:type="gramStart"/>
      <w:r w:rsidR="00C37E6F" w:rsidRPr="00D3463B">
        <w:rPr>
          <w:rFonts w:ascii="Brill" w:hAnsi="Brill"/>
          <w:color w:val="auto"/>
          <w:sz w:val="24"/>
        </w:rPr>
        <w:t xml:space="preserve">The </w:t>
      </w:r>
      <w:r w:rsidR="00526445" w:rsidRPr="00D3463B">
        <w:rPr>
          <w:rFonts w:ascii="Brill" w:hAnsi="Brill"/>
          <w:color w:val="auto"/>
          <w:sz w:val="24"/>
        </w:rPr>
        <w:t xml:space="preserve">Ambivalent Institutionalization </w:t>
      </w:r>
      <w:r w:rsidR="00C37E6F" w:rsidRPr="00D3463B">
        <w:rPr>
          <w:rFonts w:ascii="Brill" w:hAnsi="Brill"/>
          <w:color w:val="auto"/>
          <w:sz w:val="24"/>
        </w:rPr>
        <w:t>of ‘</w:t>
      </w:r>
      <w:r w:rsidR="00526445" w:rsidRPr="00D3463B">
        <w:rPr>
          <w:rFonts w:ascii="Brill" w:hAnsi="Brill"/>
          <w:color w:val="auto"/>
          <w:sz w:val="24"/>
        </w:rPr>
        <w:t>Minorities</w:t>
      </w:r>
      <w:r w:rsidR="00154A0D" w:rsidRPr="00D3463B">
        <w:rPr>
          <w:rFonts w:ascii="Brill" w:hAnsi="Brill"/>
          <w:bCs/>
          <w:sz w:val="24"/>
          <w:lang w:val="en-US"/>
        </w:rPr>
        <w:t>’</w:t>
      </w:r>
      <w:r w:rsidR="00526445" w:rsidRPr="00D3463B">
        <w:rPr>
          <w:rFonts w:ascii="Brill" w:hAnsi="Brill"/>
          <w:color w:val="auto"/>
          <w:sz w:val="24"/>
        </w:rPr>
        <w:t xml:space="preserve"> Alternative Media </w:t>
      </w:r>
      <w:r w:rsidRPr="00D3463B">
        <w:rPr>
          <w:rFonts w:ascii="Brill" w:hAnsi="Brill"/>
          <w:color w:val="auto"/>
          <w:sz w:val="24"/>
        </w:rPr>
        <w:t>in Mexico and Israel/Palestine</w:t>
      </w:r>
      <w:r w:rsidR="006E3742" w:rsidRPr="00D3463B">
        <w:rPr>
          <w:rFonts w:ascii="Brill" w:hAnsi="Brill"/>
          <w:color w:val="auto"/>
          <w:sz w:val="24"/>
        </w:rPr>
        <w:t>.</w:t>
      </w:r>
      <w:proofErr w:type="gramEnd"/>
      <w:r w:rsidRPr="00D3463B">
        <w:rPr>
          <w:rFonts w:ascii="Brill" w:hAnsi="Brill"/>
          <w:color w:val="auto"/>
          <w:sz w:val="24"/>
        </w:rPr>
        <w:t xml:space="preserve"> I</w:t>
      </w:r>
      <w:r w:rsidR="00C37E6F" w:rsidRPr="00D3463B">
        <w:rPr>
          <w:rFonts w:ascii="Brill" w:hAnsi="Brill"/>
          <w:color w:val="auto"/>
          <w:sz w:val="24"/>
        </w:rPr>
        <w:t xml:space="preserve">n </w:t>
      </w:r>
      <w:r w:rsidR="007A3ECA" w:rsidRPr="00D3463B">
        <w:rPr>
          <w:rFonts w:ascii="Brill" w:hAnsi="Brill"/>
          <w:color w:val="auto"/>
          <w:sz w:val="24"/>
        </w:rPr>
        <w:t xml:space="preserve">Isabelle </w:t>
      </w:r>
      <w:proofErr w:type="spellStart"/>
      <w:r w:rsidR="0005510D" w:rsidRPr="00D3463B">
        <w:rPr>
          <w:rFonts w:ascii="Brill" w:hAnsi="Brill"/>
          <w:color w:val="auto"/>
          <w:sz w:val="24"/>
        </w:rPr>
        <w:t>Rigoni</w:t>
      </w:r>
      <w:proofErr w:type="spellEnd"/>
      <w:r w:rsidR="0005510D" w:rsidRPr="00D3463B">
        <w:rPr>
          <w:rFonts w:ascii="Brill" w:hAnsi="Brill"/>
          <w:color w:val="auto"/>
          <w:sz w:val="24"/>
        </w:rPr>
        <w:t xml:space="preserve"> and </w:t>
      </w:r>
      <w:proofErr w:type="spellStart"/>
      <w:r w:rsidR="00C5288E" w:rsidRPr="00D3463B">
        <w:rPr>
          <w:rFonts w:ascii="Brill" w:hAnsi="Brill"/>
          <w:color w:val="auto"/>
          <w:sz w:val="24"/>
          <w:lang w:val="en-US"/>
        </w:rPr>
        <w:t>Eug</w:t>
      </w:r>
      <w:r w:rsidR="00C5288E" w:rsidRPr="00D3463B">
        <w:rPr>
          <w:rFonts w:ascii="Brill" w:hAnsi="Brill" w:hint="eastAsia"/>
          <w:color w:val="auto"/>
          <w:sz w:val="24"/>
          <w:lang w:val="en-US"/>
        </w:rPr>
        <w:t>é</w:t>
      </w:r>
      <w:r w:rsidR="00C5288E" w:rsidRPr="00D3463B">
        <w:rPr>
          <w:rFonts w:ascii="Brill" w:hAnsi="Brill"/>
          <w:color w:val="auto"/>
          <w:sz w:val="24"/>
          <w:lang w:val="en-US"/>
        </w:rPr>
        <w:t>nie</w:t>
      </w:r>
      <w:proofErr w:type="spellEnd"/>
      <w:r w:rsidR="00C5288E" w:rsidRPr="00D3463B">
        <w:rPr>
          <w:rFonts w:ascii="Brill" w:hAnsi="Brill"/>
          <w:color w:val="auto"/>
          <w:sz w:val="24"/>
        </w:rPr>
        <w:t xml:space="preserve"> </w:t>
      </w:r>
      <w:proofErr w:type="spellStart"/>
      <w:r w:rsidR="0005510D" w:rsidRPr="00D3463B">
        <w:rPr>
          <w:rFonts w:ascii="Brill" w:hAnsi="Brill"/>
          <w:color w:val="auto"/>
          <w:sz w:val="24"/>
        </w:rPr>
        <w:t>Saitta</w:t>
      </w:r>
      <w:proofErr w:type="spellEnd"/>
      <w:r w:rsidRPr="00D3463B">
        <w:rPr>
          <w:rFonts w:ascii="Brill" w:hAnsi="Brill"/>
          <w:color w:val="auto"/>
          <w:sz w:val="24"/>
        </w:rPr>
        <w:t xml:space="preserve"> (eds.)</w:t>
      </w:r>
      <w:r w:rsidR="007A3ECA" w:rsidRPr="00D3463B">
        <w:rPr>
          <w:rFonts w:ascii="Brill" w:hAnsi="Brill"/>
          <w:color w:val="auto"/>
          <w:sz w:val="24"/>
        </w:rPr>
        <w:t>,</w:t>
      </w:r>
      <w:r w:rsidRPr="00D3463B">
        <w:rPr>
          <w:rFonts w:ascii="Brill" w:hAnsi="Brill"/>
          <w:color w:val="auto"/>
          <w:sz w:val="24"/>
        </w:rPr>
        <w:t xml:space="preserve"> </w:t>
      </w:r>
      <w:r w:rsidRPr="00D3463B">
        <w:rPr>
          <w:rFonts w:ascii="Brill" w:hAnsi="Brill"/>
          <w:i/>
          <w:color w:val="auto"/>
          <w:sz w:val="24"/>
        </w:rPr>
        <w:t xml:space="preserve">Mediating Cultural Diversity in a Globalized Public Space, </w:t>
      </w:r>
      <w:r w:rsidRPr="00D3463B">
        <w:rPr>
          <w:rFonts w:ascii="Brill" w:hAnsi="Brill"/>
          <w:color w:val="auto"/>
          <w:sz w:val="24"/>
        </w:rPr>
        <w:t>pp</w:t>
      </w:r>
      <w:r w:rsidR="007A3ECA" w:rsidRPr="00D3463B">
        <w:rPr>
          <w:rFonts w:ascii="Brill" w:hAnsi="Brill"/>
          <w:color w:val="auto"/>
          <w:sz w:val="24"/>
        </w:rPr>
        <w:t xml:space="preserve">. </w:t>
      </w:r>
      <w:r w:rsidRPr="00D3463B">
        <w:rPr>
          <w:rFonts w:ascii="Brill" w:hAnsi="Brill"/>
          <w:color w:val="auto"/>
          <w:sz w:val="24"/>
        </w:rPr>
        <w:t>135</w:t>
      </w:r>
      <w:r w:rsidR="007A3ECA" w:rsidRPr="00D3463B">
        <w:rPr>
          <w:rFonts w:ascii="Brill" w:hAnsi="Brill"/>
          <w:color w:val="auto"/>
          <w:sz w:val="24"/>
        </w:rPr>
        <w:t>–</w:t>
      </w:r>
      <w:r w:rsidRPr="00D3463B">
        <w:rPr>
          <w:rFonts w:ascii="Brill" w:hAnsi="Brill"/>
          <w:color w:val="auto"/>
          <w:sz w:val="24"/>
        </w:rPr>
        <w:t>152. London: Palgrave Macmillan.</w:t>
      </w:r>
    </w:p>
    <w:p w14:paraId="79C4C133" w14:textId="128008D5" w:rsidR="000145C0" w:rsidRPr="00D3463B" w:rsidRDefault="000145C0" w:rsidP="00702D5D">
      <w:pPr>
        <w:pStyle w:val="HTMLPreformatted"/>
        <w:spacing w:line="480" w:lineRule="auto"/>
        <w:ind w:left="916" w:hanging="916"/>
        <w:rPr>
          <w:rFonts w:ascii="Brill" w:hAnsi="Brill" w:cs="Times New Roman"/>
          <w:sz w:val="24"/>
          <w:szCs w:val="24"/>
        </w:rPr>
      </w:pPr>
      <w:proofErr w:type="spellStart"/>
      <w:proofErr w:type="gramStart"/>
      <w:r w:rsidRPr="00D3463B">
        <w:rPr>
          <w:rFonts w:ascii="Brill" w:hAnsi="Brill" w:cs="Times New Roman"/>
          <w:sz w:val="24"/>
          <w:szCs w:val="24"/>
        </w:rPr>
        <w:t>Guedes</w:t>
      </w:r>
      <w:proofErr w:type="spellEnd"/>
      <w:r w:rsidRPr="00D3463B">
        <w:rPr>
          <w:rFonts w:ascii="Brill" w:hAnsi="Brill" w:cs="Times New Roman"/>
          <w:sz w:val="24"/>
          <w:szCs w:val="24"/>
        </w:rPr>
        <w:t xml:space="preserve"> Bailey, Olga, </w:t>
      </w:r>
      <w:r w:rsidR="00C5288E" w:rsidRPr="00D3463B">
        <w:rPr>
          <w:rFonts w:ascii="Brill" w:hAnsi="Brill" w:cs="Times New Roman"/>
          <w:sz w:val="24"/>
          <w:szCs w:val="24"/>
        </w:rPr>
        <w:t xml:space="preserve">Bart </w:t>
      </w:r>
      <w:proofErr w:type="spellStart"/>
      <w:r w:rsidR="00C5288E" w:rsidRPr="00D3463B">
        <w:rPr>
          <w:rFonts w:ascii="Brill" w:hAnsi="Brill" w:cs="Times New Roman"/>
          <w:sz w:val="24"/>
          <w:szCs w:val="24"/>
        </w:rPr>
        <w:t>Cammaerts</w:t>
      </w:r>
      <w:proofErr w:type="spellEnd"/>
      <w:r w:rsidR="00C5288E" w:rsidRPr="00D3463B">
        <w:rPr>
          <w:rFonts w:ascii="Brill" w:hAnsi="Brill" w:cs="Times New Roman"/>
          <w:sz w:val="24"/>
          <w:szCs w:val="24"/>
        </w:rPr>
        <w:t xml:space="preserve"> </w:t>
      </w:r>
      <w:r w:rsidRPr="00D3463B">
        <w:rPr>
          <w:rFonts w:ascii="Brill" w:hAnsi="Brill" w:cs="Times New Roman"/>
          <w:sz w:val="24"/>
          <w:szCs w:val="24"/>
        </w:rPr>
        <w:t xml:space="preserve">and </w:t>
      </w:r>
      <w:proofErr w:type="spellStart"/>
      <w:r w:rsidR="008D3754" w:rsidRPr="00D3463B">
        <w:rPr>
          <w:rFonts w:ascii="Brill" w:hAnsi="Brill" w:cs="Times New Roman"/>
          <w:sz w:val="24"/>
          <w:szCs w:val="24"/>
        </w:rPr>
        <w:t>Nico</w:t>
      </w:r>
      <w:proofErr w:type="spellEnd"/>
      <w:r w:rsidR="008D3754" w:rsidRPr="00D3463B">
        <w:rPr>
          <w:rFonts w:ascii="Brill" w:hAnsi="Brill" w:cs="Times New Roman"/>
          <w:sz w:val="24"/>
          <w:szCs w:val="24"/>
        </w:rPr>
        <w:t xml:space="preserve"> </w:t>
      </w:r>
      <w:proofErr w:type="spellStart"/>
      <w:r w:rsidRPr="00D3463B">
        <w:rPr>
          <w:rFonts w:ascii="Brill" w:hAnsi="Brill" w:cs="Times New Roman"/>
          <w:sz w:val="24"/>
          <w:szCs w:val="24"/>
        </w:rPr>
        <w:t>Carpentier</w:t>
      </w:r>
      <w:proofErr w:type="spellEnd"/>
      <w:r w:rsidRPr="00D3463B">
        <w:rPr>
          <w:rFonts w:ascii="Brill" w:hAnsi="Brill" w:cs="Times New Roman"/>
          <w:sz w:val="24"/>
          <w:szCs w:val="24"/>
        </w:rPr>
        <w:t xml:space="preserve"> (2008).</w:t>
      </w:r>
      <w:proofErr w:type="gramEnd"/>
      <w:r w:rsidRPr="00D3463B">
        <w:rPr>
          <w:rFonts w:ascii="Brill" w:hAnsi="Brill" w:cs="Times New Roman"/>
          <w:sz w:val="24"/>
          <w:szCs w:val="24"/>
        </w:rPr>
        <w:t xml:space="preserve"> </w:t>
      </w:r>
      <w:proofErr w:type="gramStart"/>
      <w:r w:rsidRPr="00D3463B">
        <w:rPr>
          <w:rFonts w:ascii="Brill" w:hAnsi="Brill" w:cs="Times New Roman"/>
          <w:i/>
          <w:sz w:val="24"/>
          <w:szCs w:val="24"/>
        </w:rPr>
        <w:t>Understanding Alternative Media</w:t>
      </w:r>
      <w:r w:rsidRPr="00D3463B">
        <w:rPr>
          <w:rFonts w:ascii="Brill" w:hAnsi="Brill" w:cs="Times New Roman"/>
          <w:sz w:val="24"/>
          <w:szCs w:val="24"/>
        </w:rPr>
        <w:t>.</w:t>
      </w:r>
      <w:proofErr w:type="gramEnd"/>
      <w:r w:rsidRPr="00D3463B">
        <w:rPr>
          <w:rFonts w:ascii="Brill" w:hAnsi="Brill" w:cs="Times New Roman"/>
          <w:sz w:val="24"/>
          <w:szCs w:val="24"/>
        </w:rPr>
        <w:t xml:space="preserve"> Maidenhead, UK: Open University Press.</w:t>
      </w:r>
    </w:p>
    <w:p w14:paraId="607FE317" w14:textId="07A036D4" w:rsidR="00120EB0" w:rsidRPr="00D3463B" w:rsidRDefault="00120EB0" w:rsidP="00702D5D">
      <w:pPr>
        <w:spacing w:after="0" w:line="480" w:lineRule="auto"/>
        <w:ind w:left="916" w:hanging="916"/>
        <w:jc w:val="left"/>
        <w:rPr>
          <w:rFonts w:ascii="Brill" w:hAnsi="Brill"/>
          <w:color w:val="auto"/>
          <w:sz w:val="24"/>
        </w:rPr>
      </w:pPr>
      <w:proofErr w:type="gramStart"/>
      <w:r w:rsidRPr="00D3463B">
        <w:rPr>
          <w:rFonts w:ascii="Brill" w:hAnsi="Brill"/>
          <w:color w:val="auto"/>
          <w:sz w:val="24"/>
        </w:rPr>
        <w:t xml:space="preserve">Hall, Stuart and </w:t>
      </w:r>
      <w:r w:rsidR="00B14AF0" w:rsidRPr="00D3463B">
        <w:rPr>
          <w:rFonts w:ascii="Brill" w:hAnsi="Brill"/>
          <w:color w:val="auto"/>
          <w:sz w:val="24"/>
        </w:rPr>
        <w:t xml:space="preserve">Paul </w:t>
      </w:r>
      <w:r w:rsidRPr="00D3463B">
        <w:rPr>
          <w:rFonts w:ascii="Brill" w:hAnsi="Brill"/>
          <w:color w:val="auto"/>
          <w:sz w:val="24"/>
        </w:rPr>
        <w:t xml:space="preserve">du Gay </w:t>
      </w:r>
      <w:r w:rsidR="00B14AF0" w:rsidRPr="00D3463B">
        <w:rPr>
          <w:rFonts w:ascii="Brill" w:hAnsi="Brill"/>
          <w:color w:val="auto"/>
          <w:sz w:val="24"/>
        </w:rPr>
        <w:t xml:space="preserve">(eds.) </w:t>
      </w:r>
      <w:r w:rsidRPr="00D3463B">
        <w:rPr>
          <w:rFonts w:ascii="Brill" w:hAnsi="Brill"/>
          <w:color w:val="auto"/>
          <w:sz w:val="24"/>
        </w:rPr>
        <w:t>(1996).</w:t>
      </w:r>
      <w:proofErr w:type="gramEnd"/>
      <w:r w:rsidRPr="00D3463B">
        <w:rPr>
          <w:rFonts w:ascii="Brill" w:hAnsi="Brill"/>
          <w:color w:val="auto"/>
          <w:sz w:val="24"/>
        </w:rPr>
        <w:t xml:space="preserve"> </w:t>
      </w:r>
      <w:proofErr w:type="gramStart"/>
      <w:r w:rsidRPr="00D3463B">
        <w:rPr>
          <w:rFonts w:ascii="Brill" w:hAnsi="Brill"/>
          <w:i/>
          <w:color w:val="auto"/>
          <w:sz w:val="24"/>
        </w:rPr>
        <w:t>Questions of Cultural Identity.</w:t>
      </w:r>
      <w:proofErr w:type="gramEnd"/>
      <w:r w:rsidRPr="00D3463B">
        <w:rPr>
          <w:rFonts w:ascii="Brill" w:hAnsi="Brill"/>
          <w:color w:val="auto"/>
          <w:sz w:val="24"/>
        </w:rPr>
        <w:t xml:space="preserve"> London: Sage.</w:t>
      </w:r>
    </w:p>
    <w:p w14:paraId="6A8121B8" w14:textId="1E058B01" w:rsidR="000145C0" w:rsidRPr="00D3463B" w:rsidRDefault="000145C0" w:rsidP="00702D5D">
      <w:pPr>
        <w:spacing w:after="0"/>
        <w:ind w:left="916" w:hanging="916"/>
        <w:rPr>
          <w:rFonts w:ascii="Brill" w:hAnsi="Brill"/>
          <w:color w:val="auto"/>
          <w:sz w:val="24"/>
        </w:rPr>
      </w:pPr>
      <w:r w:rsidRPr="00D3463B">
        <w:rPr>
          <w:rFonts w:ascii="Brill" w:hAnsi="Brill"/>
          <w:color w:val="auto"/>
          <w:sz w:val="24"/>
        </w:rPr>
        <w:t xml:space="preserve">Huntington, Samuel P. (1997). </w:t>
      </w:r>
      <w:proofErr w:type="gramStart"/>
      <w:r w:rsidRPr="00D3463B">
        <w:rPr>
          <w:rFonts w:ascii="Brill" w:hAnsi="Brill"/>
          <w:i/>
          <w:color w:val="auto"/>
          <w:sz w:val="24"/>
        </w:rPr>
        <w:t>The Clash of Civilizations</w:t>
      </w:r>
      <w:r w:rsidR="00B14AF0" w:rsidRPr="00D3463B">
        <w:rPr>
          <w:rFonts w:ascii="Brill" w:hAnsi="Brill"/>
          <w:i/>
          <w:color w:val="auto"/>
          <w:sz w:val="24"/>
        </w:rPr>
        <w:t xml:space="preserve"> a</w:t>
      </w:r>
      <w:r w:rsidRPr="00D3463B">
        <w:rPr>
          <w:rFonts w:ascii="Brill" w:hAnsi="Brill"/>
          <w:i/>
          <w:color w:val="auto"/>
          <w:sz w:val="24"/>
        </w:rPr>
        <w:t>nd the Remaking of World Order</w:t>
      </w:r>
      <w:r w:rsidRPr="00D3463B">
        <w:rPr>
          <w:rFonts w:ascii="Brill" w:hAnsi="Brill"/>
          <w:color w:val="auto"/>
          <w:sz w:val="24"/>
        </w:rPr>
        <w:t>.</w:t>
      </w:r>
      <w:proofErr w:type="gramEnd"/>
      <w:r w:rsidRPr="00D3463B">
        <w:rPr>
          <w:rFonts w:ascii="Brill" w:hAnsi="Brill"/>
          <w:color w:val="auto"/>
          <w:sz w:val="24"/>
        </w:rPr>
        <w:t xml:space="preserve"> London: Simon and Schuster.</w:t>
      </w:r>
    </w:p>
    <w:p w14:paraId="0D8705C6" w14:textId="336336F8" w:rsidR="000145C0" w:rsidRPr="00D3463B" w:rsidRDefault="000145C0" w:rsidP="00702D5D">
      <w:pPr>
        <w:spacing w:after="0" w:line="480" w:lineRule="auto"/>
        <w:ind w:left="916" w:hanging="916"/>
        <w:jc w:val="left"/>
        <w:rPr>
          <w:rFonts w:ascii="Brill" w:hAnsi="Brill"/>
          <w:color w:val="auto"/>
          <w:sz w:val="24"/>
        </w:rPr>
      </w:pPr>
      <w:proofErr w:type="gramStart"/>
      <w:r w:rsidRPr="00D3463B">
        <w:rPr>
          <w:rFonts w:ascii="Brill" w:hAnsi="Brill"/>
          <w:color w:val="auto"/>
          <w:sz w:val="24"/>
        </w:rPr>
        <w:t>Said, Edward W. (1997).</w:t>
      </w:r>
      <w:proofErr w:type="gramEnd"/>
      <w:r w:rsidRPr="00D3463B">
        <w:rPr>
          <w:rFonts w:ascii="Brill" w:hAnsi="Brill"/>
          <w:color w:val="auto"/>
          <w:sz w:val="24"/>
        </w:rPr>
        <w:t xml:space="preserve"> </w:t>
      </w:r>
      <w:r w:rsidRPr="00D3463B">
        <w:rPr>
          <w:rFonts w:ascii="Brill" w:hAnsi="Brill"/>
          <w:i/>
          <w:color w:val="auto"/>
          <w:sz w:val="24"/>
        </w:rPr>
        <w:t>Covering Islam: How the Media and the Experts Determine How We See the World</w:t>
      </w:r>
      <w:r w:rsidRPr="00D3463B">
        <w:rPr>
          <w:rFonts w:ascii="Brill" w:hAnsi="Brill"/>
          <w:color w:val="auto"/>
          <w:sz w:val="24"/>
        </w:rPr>
        <w:t>. London: Vintage.</w:t>
      </w:r>
    </w:p>
    <w:p w14:paraId="4DF84450" w14:textId="2E508B97" w:rsidR="006F239E" w:rsidRPr="00D3463B" w:rsidRDefault="006F239E" w:rsidP="00702D5D">
      <w:pPr>
        <w:spacing w:after="0" w:line="480" w:lineRule="auto"/>
        <w:ind w:left="916" w:hanging="916"/>
        <w:jc w:val="left"/>
        <w:rPr>
          <w:rFonts w:ascii="Brill" w:hAnsi="Brill"/>
          <w:color w:val="auto"/>
          <w:sz w:val="24"/>
        </w:rPr>
      </w:pPr>
      <w:proofErr w:type="spellStart"/>
      <w:r w:rsidRPr="00D3463B">
        <w:rPr>
          <w:rFonts w:ascii="Brill" w:hAnsi="Brill"/>
          <w:color w:val="auto"/>
          <w:sz w:val="24"/>
        </w:rPr>
        <w:t>Tsagarousianou</w:t>
      </w:r>
      <w:proofErr w:type="spellEnd"/>
      <w:r w:rsidRPr="00D3463B">
        <w:rPr>
          <w:rFonts w:ascii="Brill" w:hAnsi="Brill"/>
          <w:color w:val="auto"/>
          <w:sz w:val="24"/>
        </w:rPr>
        <w:t xml:space="preserve">, </w:t>
      </w:r>
      <w:proofErr w:type="spellStart"/>
      <w:r w:rsidRPr="00D3463B">
        <w:rPr>
          <w:rFonts w:ascii="Brill" w:hAnsi="Brill"/>
          <w:color w:val="auto"/>
          <w:sz w:val="24"/>
        </w:rPr>
        <w:t>Roza</w:t>
      </w:r>
      <w:proofErr w:type="spellEnd"/>
      <w:r w:rsidRPr="00D3463B">
        <w:rPr>
          <w:rFonts w:ascii="Brill" w:hAnsi="Brill"/>
          <w:color w:val="auto"/>
          <w:sz w:val="24"/>
        </w:rPr>
        <w:t xml:space="preserve"> (2001). Ethnic </w:t>
      </w:r>
      <w:r w:rsidR="00017B05" w:rsidRPr="00D3463B">
        <w:rPr>
          <w:rFonts w:ascii="Brill" w:hAnsi="Brill"/>
          <w:color w:val="auto"/>
          <w:sz w:val="24"/>
        </w:rPr>
        <w:t>Minority Media Audiences</w:t>
      </w:r>
      <w:r w:rsidRPr="00D3463B">
        <w:rPr>
          <w:rFonts w:ascii="Brill" w:hAnsi="Brill"/>
          <w:color w:val="auto"/>
          <w:sz w:val="24"/>
        </w:rPr>
        <w:t xml:space="preserve">, </w:t>
      </w:r>
      <w:r w:rsidR="00017B05" w:rsidRPr="00D3463B">
        <w:rPr>
          <w:rFonts w:ascii="Brill" w:hAnsi="Brill"/>
          <w:color w:val="auto"/>
          <w:sz w:val="24"/>
        </w:rPr>
        <w:t xml:space="preserve">Community </w:t>
      </w:r>
      <w:r w:rsidRPr="00D3463B">
        <w:rPr>
          <w:rFonts w:ascii="Brill" w:hAnsi="Brill"/>
          <w:color w:val="auto"/>
          <w:sz w:val="24"/>
        </w:rPr>
        <w:t xml:space="preserve">and </w:t>
      </w:r>
      <w:r w:rsidR="00017B05" w:rsidRPr="00D3463B">
        <w:rPr>
          <w:rFonts w:ascii="Brill" w:hAnsi="Brill"/>
          <w:color w:val="auto"/>
          <w:sz w:val="24"/>
        </w:rPr>
        <w:t>Identity</w:t>
      </w:r>
      <w:r w:rsidRPr="00D3463B">
        <w:rPr>
          <w:rFonts w:ascii="Brill" w:hAnsi="Brill"/>
          <w:color w:val="auto"/>
          <w:sz w:val="24"/>
        </w:rPr>
        <w:t xml:space="preserve">: The </w:t>
      </w:r>
      <w:r w:rsidR="00017B05" w:rsidRPr="00D3463B">
        <w:rPr>
          <w:rFonts w:ascii="Brill" w:hAnsi="Brill"/>
          <w:color w:val="auto"/>
          <w:sz w:val="24"/>
        </w:rPr>
        <w:t xml:space="preserve">Case </w:t>
      </w:r>
      <w:r w:rsidRPr="00D3463B">
        <w:rPr>
          <w:rFonts w:ascii="Brill" w:hAnsi="Brill"/>
          <w:color w:val="auto"/>
          <w:sz w:val="24"/>
        </w:rPr>
        <w:t xml:space="preserve">of London’s South Asian and Greek-Cypriot </w:t>
      </w:r>
      <w:r w:rsidR="00017B05" w:rsidRPr="00D3463B">
        <w:rPr>
          <w:rFonts w:ascii="Brill" w:hAnsi="Brill"/>
          <w:color w:val="auto"/>
          <w:sz w:val="24"/>
        </w:rPr>
        <w:t>Communities</w:t>
      </w:r>
      <w:r w:rsidR="006E3742" w:rsidRPr="00D3463B">
        <w:rPr>
          <w:rFonts w:ascii="Brill" w:hAnsi="Brill"/>
          <w:color w:val="auto"/>
          <w:sz w:val="24"/>
        </w:rPr>
        <w:t>.</w:t>
      </w:r>
      <w:r w:rsidRPr="00D3463B">
        <w:rPr>
          <w:rFonts w:ascii="Brill" w:hAnsi="Brill"/>
          <w:color w:val="auto"/>
          <w:sz w:val="24"/>
        </w:rPr>
        <w:t xml:space="preserve"> In </w:t>
      </w:r>
      <w:r w:rsidR="00017B05" w:rsidRPr="00D3463B">
        <w:rPr>
          <w:rFonts w:ascii="Brill" w:hAnsi="Brill"/>
          <w:color w:val="auto"/>
          <w:sz w:val="24"/>
        </w:rPr>
        <w:t xml:space="preserve">Karen </w:t>
      </w:r>
      <w:r w:rsidRPr="00D3463B">
        <w:rPr>
          <w:rFonts w:ascii="Brill" w:hAnsi="Brill"/>
          <w:color w:val="auto"/>
          <w:sz w:val="24"/>
        </w:rPr>
        <w:t xml:space="preserve">Ross and Peter </w:t>
      </w:r>
      <w:proofErr w:type="spellStart"/>
      <w:r w:rsidRPr="00D3463B">
        <w:rPr>
          <w:rFonts w:ascii="Brill" w:hAnsi="Brill"/>
          <w:color w:val="auto"/>
          <w:sz w:val="24"/>
        </w:rPr>
        <w:t>Playdon</w:t>
      </w:r>
      <w:proofErr w:type="spellEnd"/>
      <w:r w:rsidRPr="00D3463B">
        <w:rPr>
          <w:rFonts w:ascii="Brill" w:hAnsi="Brill"/>
          <w:color w:val="auto"/>
          <w:sz w:val="24"/>
        </w:rPr>
        <w:t xml:space="preserve"> (eds.), </w:t>
      </w:r>
      <w:r w:rsidRPr="00D3463B">
        <w:rPr>
          <w:rFonts w:ascii="Brill" w:hAnsi="Brill"/>
          <w:i/>
          <w:color w:val="auto"/>
          <w:sz w:val="24"/>
        </w:rPr>
        <w:t>Black Marks: Minority Ethnic Media and Audiences</w:t>
      </w:r>
      <w:r w:rsidRPr="00D3463B">
        <w:rPr>
          <w:rFonts w:ascii="Brill" w:hAnsi="Brill"/>
          <w:color w:val="auto"/>
          <w:sz w:val="24"/>
        </w:rPr>
        <w:t>, pp</w:t>
      </w:r>
      <w:r w:rsidR="00017B05" w:rsidRPr="00D3463B">
        <w:rPr>
          <w:rFonts w:ascii="Brill" w:hAnsi="Brill"/>
          <w:color w:val="auto"/>
          <w:sz w:val="24"/>
        </w:rPr>
        <w:t>.</w:t>
      </w:r>
      <w:r w:rsidRPr="00D3463B">
        <w:rPr>
          <w:rFonts w:ascii="Brill" w:hAnsi="Brill"/>
          <w:color w:val="auto"/>
          <w:sz w:val="24"/>
        </w:rPr>
        <w:t xml:space="preserve"> 17</w:t>
      </w:r>
      <w:r w:rsidR="00017B05" w:rsidRPr="00D3463B">
        <w:rPr>
          <w:rFonts w:ascii="Brill" w:hAnsi="Brill"/>
          <w:color w:val="auto"/>
          <w:sz w:val="24"/>
        </w:rPr>
        <w:t>–</w:t>
      </w:r>
      <w:r w:rsidRPr="00D3463B">
        <w:rPr>
          <w:rFonts w:ascii="Brill" w:hAnsi="Brill"/>
          <w:color w:val="auto"/>
          <w:sz w:val="24"/>
        </w:rPr>
        <w:t xml:space="preserve">32. Hampshire: </w:t>
      </w:r>
      <w:proofErr w:type="spellStart"/>
      <w:r w:rsidRPr="00D3463B">
        <w:rPr>
          <w:rFonts w:ascii="Brill" w:hAnsi="Brill"/>
          <w:color w:val="auto"/>
          <w:sz w:val="24"/>
        </w:rPr>
        <w:t>Ashgate</w:t>
      </w:r>
      <w:proofErr w:type="spellEnd"/>
      <w:r w:rsidRPr="00D3463B">
        <w:rPr>
          <w:rFonts w:ascii="Brill" w:hAnsi="Brill"/>
          <w:color w:val="auto"/>
          <w:sz w:val="24"/>
        </w:rPr>
        <w:t>.</w:t>
      </w:r>
    </w:p>
    <w:sectPr w:rsidR="006F239E" w:rsidRPr="00D3463B" w:rsidSect="00154A0D">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D368F" w14:textId="77777777" w:rsidR="002D1CDA" w:rsidRDefault="002D1CDA" w:rsidP="005C52B3">
      <w:pPr>
        <w:spacing w:after="0" w:line="240" w:lineRule="auto"/>
      </w:pPr>
      <w:r>
        <w:separator/>
      </w:r>
    </w:p>
  </w:endnote>
  <w:endnote w:type="continuationSeparator" w:id="0">
    <w:p w14:paraId="531EEDD1" w14:textId="77777777" w:rsidR="002D1CDA" w:rsidRDefault="002D1CDA" w:rsidP="005C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il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829180"/>
      <w:docPartObj>
        <w:docPartGallery w:val="Page Numbers (Bottom of Page)"/>
        <w:docPartUnique/>
      </w:docPartObj>
    </w:sdtPr>
    <w:sdtEndPr>
      <w:rPr>
        <w:noProof/>
      </w:rPr>
    </w:sdtEndPr>
    <w:sdtContent>
      <w:p w14:paraId="75E40D56" w14:textId="77777777" w:rsidR="002D1CDA" w:rsidRDefault="002D1CDA">
        <w:pPr>
          <w:pStyle w:val="Footer"/>
          <w:jc w:val="center"/>
        </w:pPr>
        <w:r>
          <w:fldChar w:fldCharType="begin"/>
        </w:r>
        <w:r>
          <w:instrText xml:space="preserve"> PAGE   \* MERGEFORMAT </w:instrText>
        </w:r>
        <w:r>
          <w:fldChar w:fldCharType="separate"/>
        </w:r>
        <w:r w:rsidR="00F5065D">
          <w:rPr>
            <w:noProof/>
          </w:rPr>
          <w:t>2</w:t>
        </w:r>
        <w:r>
          <w:rPr>
            <w:noProof/>
          </w:rPr>
          <w:fldChar w:fldCharType="end"/>
        </w:r>
      </w:p>
    </w:sdtContent>
  </w:sdt>
  <w:p w14:paraId="48E086DD" w14:textId="77777777" w:rsidR="002D1CDA" w:rsidRDefault="002D1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ECBA4" w14:textId="77777777" w:rsidR="002D1CDA" w:rsidRDefault="002D1CDA" w:rsidP="005C52B3">
      <w:pPr>
        <w:spacing w:after="0" w:line="240" w:lineRule="auto"/>
      </w:pPr>
      <w:r>
        <w:separator/>
      </w:r>
    </w:p>
  </w:footnote>
  <w:footnote w:type="continuationSeparator" w:id="0">
    <w:p w14:paraId="5CB4D370" w14:textId="77777777" w:rsidR="002D1CDA" w:rsidRDefault="002D1CDA" w:rsidP="005C52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475FB"/>
    <w:multiLevelType w:val="multilevel"/>
    <w:tmpl w:val="C19E6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242388"/>
    <w:multiLevelType w:val="multilevel"/>
    <w:tmpl w:val="AC44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797374"/>
    <w:multiLevelType w:val="multilevel"/>
    <w:tmpl w:val="10E0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BB"/>
    <w:rsid w:val="000008BF"/>
    <w:rsid w:val="000100BC"/>
    <w:rsid w:val="0001385F"/>
    <w:rsid w:val="000145C0"/>
    <w:rsid w:val="00017B05"/>
    <w:rsid w:val="00051265"/>
    <w:rsid w:val="0005510D"/>
    <w:rsid w:val="000645C0"/>
    <w:rsid w:val="000659C0"/>
    <w:rsid w:val="0007206F"/>
    <w:rsid w:val="00075012"/>
    <w:rsid w:val="00085282"/>
    <w:rsid w:val="00091D8F"/>
    <w:rsid w:val="00096836"/>
    <w:rsid w:val="000A3FDD"/>
    <w:rsid w:val="000A477D"/>
    <w:rsid w:val="000C07A0"/>
    <w:rsid w:val="000E0B33"/>
    <w:rsid w:val="000E286D"/>
    <w:rsid w:val="000E7DAE"/>
    <w:rsid w:val="000F00BD"/>
    <w:rsid w:val="00101BEE"/>
    <w:rsid w:val="00106F7D"/>
    <w:rsid w:val="00120EB0"/>
    <w:rsid w:val="00125BF0"/>
    <w:rsid w:val="00126C46"/>
    <w:rsid w:val="00127DD5"/>
    <w:rsid w:val="001448C4"/>
    <w:rsid w:val="00154A0D"/>
    <w:rsid w:val="00162621"/>
    <w:rsid w:val="00167D9E"/>
    <w:rsid w:val="00172CE9"/>
    <w:rsid w:val="001841A6"/>
    <w:rsid w:val="001A52DC"/>
    <w:rsid w:val="001C223A"/>
    <w:rsid w:val="001C6FFB"/>
    <w:rsid w:val="001E0FD9"/>
    <w:rsid w:val="001E669D"/>
    <w:rsid w:val="001F0930"/>
    <w:rsid w:val="00200E2C"/>
    <w:rsid w:val="0020431E"/>
    <w:rsid w:val="0020558D"/>
    <w:rsid w:val="00206773"/>
    <w:rsid w:val="00234EC5"/>
    <w:rsid w:val="00244623"/>
    <w:rsid w:val="00266376"/>
    <w:rsid w:val="002764C3"/>
    <w:rsid w:val="002911AD"/>
    <w:rsid w:val="002B074A"/>
    <w:rsid w:val="002C0EE5"/>
    <w:rsid w:val="002D1CDA"/>
    <w:rsid w:val="002E45E2"/>
    <w:rsid w:val="002F3DFB"/>
    <w:rsid w:val="002F7E3D"/>
    <w:rsid w:val="0030159C"/>
    <w:rsid w:val="00302A3F"/>
    <w:rsid w:val="0032380F"/>
    <w:rsid w:val="003241B9"/>
    <w:rsid w:val="0033009D"/>
    <w:rsid w:val="00334C90"/>
    <w:rsid w:val="00346D99"/>
    <w:rsid w:val="0035206F"/>
    <w:rsid w:val="00356785"/>
    <w:rsid w:val="00357016"/>
    <w:rsid w:val="00361D81"/>
    <w:rsid w:val="00370E3E"/>
    <w:rsid w:val="003744B6"/>
    <w:rsid w:val="0038265D"/>
    <w:rsid w:val="00384949"/>
    <w:rsid w:val="003A041C"/>
    <w:rsid w:val="003C4014"/>
    <w:rsid w:val="003C686F"/>
    <w:rsid w:val="003E0911"/>
    <w:rsid w:val="00412551"/>
    <w:rsid w:val="00412981"/>
    <w:rsid w:val="00427307"/>
    <w:rsid w:val="00453023"/>
    <w:rsid w:val="00453FDB"/>
    <w:rsid w:val="00471C07"/>
    <w:rsid w:val="00475ED2"/>
    <w:rsid w:val="0049059A"/>
    <w:rsid w:val="004973C9"/>
    <w:rsid w:val="004A0C2E"/>
    <w:rsid w:val="004A7807"/>
    <w:rsid w:val="004B4D43"/>
    <w:rsid w:val="004B574D"/>
    <w:rsid w:val="004C13F6"/>
    <w:rsid w:val="004C1697"/>
    <w:rsid w:val="004C6911"/>
    <w:rsid w:val="004D7372"/>
    <w:rsid w:val="004E3F14"/>
    <w:rsid w:val="00505518"/>
    <w:rsid w:val="00510DD0"/>
    <w:rsid w:val="00520C63"/>
    <w:rsid w:val="00526445"/>
    <w:rsid w:val="0054492B"/>
    <w:rsid w:val="005574FD"/>
    <w:rsid w:val="00563404"/>
    <w:rsid w:val="00567DC0"/>
    <w:rsid w:val="00574FC2"/>
    <w:rsid w:val="00594421"/>
    <w:rsid w:val="005A63B3"/>
    <w:rsid w:val="005B0E9E"/>
    <w:rsid w:val="005B1A93"/>
    <w:rsid w:val="005C52B3"/>
    <w:rsid w:val="005E1631"/>
    <w:rsid w:val="005E657F"/>
    <w:rsid w:val="005E7D2A"/>
    <w:rsid w:val="005F03CA"/>
    <w:rsid w:val="005F583D"/>
    <w:rsid w:val="006219D3"/>
    <w:rsid w:val="006232D2"/>
    <w:rsid w:val="00625E10"/>
    <w:rsid w:val="00643C30"/>
    <w:rsid w:val="00656450"/>
    <w:rsid w:val="006644A6"/>
    <w:rsid w:val="00673E42"/>
    <w:rsid w:val="00683BA9"/>
    <w:rsid w:val="00692C07"/>
    <w:rsid w:val="006A0544"/>
    <w:rsid w:val="006A1F3E"/>
    <w:rsid w:val="006A30D5"/>
    <w:rsid w:val="006A399F"/>
    <w:rsid w:val="006B0867"/>
    <w:rsid w:val="006B1FE0"/>
    <w:rsid w:val="006C2B13"/>
    <w:rsid w:val="006C3B0B"/>
    <w:rsid w:val="006C508A"/>
    <w:rsid w:val="006E086F"/>
    <w:rsid w:val="006E3742"/>
    <w:rsid w:val="006E3DB0"/>
    <w:rsid w:val="006E675D"/>
    <w:rsid w:val="006F239E"/>
    <w:rsid w:val="006F4923"/>
    <w:rsid w:val="006F6FD4"/>
    <w:rsid w:val="0070145F"/>
    <w:rsid w:val="00702D5D"/>
    <w:rsid w:val="007062A5"/>
    <w:rsid w:val="007115B1"/>
    <w:rsid w:val="0073014F"/>
    <w:rsid w:val="007436F7"/>
    <w:rsid w:val="007631AA"/>
    <w:rsid w:val="00764B73"/>
    <w:rsid w:val="00764CFB"/>
    <w:rsid w:val="00775935"/>
    <w:rsid w:val="00775A5D"/>
    <w:rsid w:val="007764CD"/>
    <w:rsid w:val="007769FD"/>
    <w:rsid w:val="00783AD2"/>
    <w:rsid w:val="00790532"/>
    <w:rsid w:val="007905A8"/>
    <w:rsid w:val="007A06EE"/>
    <w:rsid w:val="007A3ECA"/>
    <w:rsid w:val="007A5D76"/>
    <w:rsid w:val="007A72CE"/>
    <w:rsid w:val="007B279C"/>
    <w:rsid w:val="007C18C4"/>
    <w:rsid w:val="007E70E0"/>
    <w:rsid w:val="008020EC"/>
    <w:rsid w:val="00803B4E"/>
    <w:rsid w:val="00810553"/>
    <w:rsid w:val="00813E41"/>
    <w:rsid w:val="00820350"/>
    <w:rsid w:val="00822833"/>
    <w:rsid w:val="00826DD0"/>
    <w:rsid w:val="008326EE"/>
    <w:rsid w:val="008335DB"/>
    <w:rsid w:val="00835510"/>
    <w:rsid w:val="00840B56"/>
    <w:rsid w:val="008450C6"/>
    <w:rsid w:val="00845389"/>
    <w:rsid w:val="00851A9E"/>
    <w:rsid w:val="00851ED9"/>
    <w:rsid w:val="0086021F"/>
    <w:rsid w:val="00862A4F"/>
    <w:rsid w:val="008665A7"/>
    <w:rsid w:val="00875948"/>
    <w:rsid w:val="00877319"/>
    <w:rsid w:val="008847BA"/>
    <w:rsid w:val="008850A0"/>
    <w:rsid w:val="008A43CE"/>
    <w:rsid w:val="008A609A"/>
    <w:rsid w:val="008C6E97"/>
    <w:rsid w:val="008D3754"/>
    <w:rsid w:val="008E57B7"/>
    <w:rsid w:val="008F481A"/>
    <w:rsid w:val="00904A0A"/>
    <w:rsid w:val="00905BF7"/>
    <w:rsid w:val="0090630B"/>
    <w:rsid w:val="00913963"/>
    <w:rsid w:val="0091511C"/>
    <w:rsid w:val="00916DCB"/>
    <w:rsid w:val="00923FD5"/>
    <w:rsid w:val="00932956"/>
    <w:rsid w:val="00946872"/>
    <w:rsid w:val="0096560C"/>
    <w:rsid w:val="00967FDA"/>
    <w:rsid w:val="00973CDB"/>
    <w:rsid w:val="009848A2"/>
    <w:rsid w:val="0098497D"/>
    <w:rsid w:val="009B5CCB"/>
    <w:rsid w:val="009B7991"/>
    <w:rsid w:val="009C45DE"/>
    <w:rsid w:val="009C4E10"/>
    <w:rsid w:val="009D55EB"/>
    <w:rsid w:val="009E717A"/>
    <w:rsid w:val="00A07DFC"/>
    <w:rsid w:val="00A16C21"/>
    <w:rsid w:val="00A1779B"/>
    <w:rsid w:val="00A17D10"/>
    <w:rsid w:val="00A24234"/>
    <w:rsid w:val="00A31068"/>
    <w:rsid w:val="00A336E7"/>
    <w:rsid w:val="00A34FC4"/>
    <w:rsid w:val="00A47813"/>
    <w:rsid w:val="00A61C94"/>
    <w:rsid w:val="00A66926"/>
    <w:rsid w:val="00A70587"/>
    <w:rsid w:val="00A733EF"/>
    <w:rsid w:val="00A859AE"/>
    <w:rsid w:val="00A91A15"/>
    <w:rsid w:val="00AA00C3"/>
    <w:rsid w:val="00AA0934"/>
    <w:rsid w:val="00AB42B1"/>
    <w:rsid w:val="00AC2595"/>
    <w:rsid w:val="00AC3EE1"/>
    <w:rsid w:val="00AD25D2"/>
    <w:rsid w:val="00AF79FB"/>
    <w:rsid w:val="00B053DD"/>
    <w:rsid w:val="00B14AF0"/>
    <w:rsid w:val="00B26823"/>
    <w:rsid w:val="00B37781"/>
    <w:rsid w:val="00B415E2"/>
    <w:rsid w:val="00B42963"/>
    <w:rsid w:val="00B67E86"/>
    <w:rsid w:val="00B74E49"/>
    <w:rsid w:val="00BA1722"/>
    <w:rsid w:val="00BE1FFC"/>
    <w:rsid w:val="00BE3088"/>
    <w:rsid w:val="00BE5C04"/>
    <w:rsid w:val="00BE7B31"/>
    <w:rsid w:val="00BF26A6"/>
    <w:rsid w:val="00C0276C"/>
    <w:rsid w:val="00C07913"/>
    <w:rsid w:val="00C16B17"/>
    <w:rsid w:val="00C34AB1"/>
    <w:rsid w:val="00C37E6F"/>
    <w:rsid w:val="00C40FBA"/>
    <w:rsid w:val="00C41869"/>
    <w:rsid w:val="00C421D7"/>
    <w:rsid w:val="00C4544A"/>
    <w:rsid w:val="00C5288E"/>
    <w:rsid w:val="00C61F37"/>
    <w:rsid w:val="00C63877"/>
    <w:rsid w:val="00C70E35"/>
    <w:rsid w:val="00C716CF"/>
    <w:rsid w:val="00C71B9B"/>
    <w:rsid w:val="00C77678"/>
    <w:rsid w:val="00C84A1B"/>
    <w:rsid w:val="00C957D2"/>
    <w:rsid w:val="00C95A1F"/>
    <w:rsid w:val="00CB182B"/>
    <w:rsid w:val="00CC101A"/>
    <w:rsid w:val="00CD039E"/>
    <w:rsid w:val="00CE3D15"/>
    <w:rsid w:val="00CE65D3"/>
    <w:rsid w:val="00CF08E7"/>
    <w:rsid w:val="00CF63EA"/>
    <w:rsid w:val="00CF6DCD"/>
    <w:rsid w:val="00CF6ECC"/>
    <w:rsid w:val="00CF7109"/>
    <w:rsid w:val="00CF7580"/>
    <w:rsid w:val="00D02175"/>
    <w:rsid w:val="00D04910"/>
    <w:rsid w:val="00D17C12"/>
    <w:rsid w:val="00D238F4"/>
    <w:rsid w:val="00D33E55"/>
    <w:rsid w:val="00D3463B"/>
    <w:rsid w:val="00D34A3B"/>
    <w:rsid w:val="00D35E59"/>
    <w:rsid w:val="00D66BAB"/>
    <w:rsid w:val="00D6794F"/>
    <w:rsid w:val="00D82CA9"/>
    <w:rsid w:val="00D8798C"/>
    <w:rsid w:val="00D87D11"/>
    <w:rsid w:val="00D9108C"/>
    <w:rsid w:val="00DA1943"/>
    <w:rsid w:val="00DA5925"/>
    <w:rsid w:val="00DB3DC6"/>
    <w:rsid w:val="00DC64DF"/>
    <w:rsid w:val="00DD198A"/>
    <w:rsid w:val="00DF52B1"/>
    <w:rsid w:val="00DF75A5"/>
    <w:rsid w:val="00DF7F94"/>
    <w:rsid w:val="00E02227"/>
    <w:rsid w:val="00E133D7"/>
    <w:rsid w:val="00E22E79"/>
    <w:rsid w:val="00E26D56"/>
    <w:rsid w:val="00E279E1"/>
    <w:rsid w:val="00E36CAE"/>
    <w:rsid w:val="00E52DB7"/>
    <w:rsid w:val="00E64AC8"/>
    <w:rsid w:val="00E725F9"/>
    <w:rsid w:val="00E8668D"/>
    <w:rsid w:val="00E86E59"/>
    <w:rsid w:val="00EA20DF"/>
    <w:rsid w:val="00EC3A20"/>
    <w:rsid w:val="00EE1970"/>
    <w:rsid w:val="00F0467B"/>
    <w:rsid w:val="00F0693A"/>
    <w:rsid w:val="00F06F9D"/>
    <w:rsid w:val="00F07A73"/>
    <w:rsid w:val="00F14804"/>
    <w:rsid w:val="00F214BB"/>
    <w:rsid w:val="00F250AB"/>
    <w:rsid w:val="00F267E7"/>
    <w:rsid w:val="00F26D50"/>
    <w:rsid w:val="00F4401F"/>
    <w:rsid w:val="00F4676D"/>
    <w:rsid w:val="00F5065D"/>
    <w:rsid w:val="00F5344D"/>
    <w:rsid w:val="00F62A20"/>
    <w:rsid w:val="00F6699E"/>
    <w:rsid w:val="00F72E4F"/>
    <w:rsid w:val="00F74CCC"/>
    <w:rsid w:val="00F8214A"/>
    <w:rsid w:val="00F86DD9"/>
    <w:rsid w:val="00F944F1"/>
    <w:rsid w:val="00FA70DA"/>
    <w:rsid w:val="00FB155F"/>
    <w:rsid w:val="00FC0063"/>
    <w:rsid w:val="00FC50AB"/>
    <w:rsid w:val="00FD0582"/>
    <w:rsid w:val="00FE234E"/>
    <w:rsid w:val="00FE3284"/>
    <w:rsid w:val="00FF7A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3F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4BB"/>
    <w:pPr>
      <w:spacing w:after="220" w:line="360" w:lineRule="auto"/>
      <w:jc w:val="both"/>
    </w:pPr>
    <w:rPr>
      <w:rFonts w:ascii="Garamond" w:eastAsia="Calibri" w:hAnsi="Garamond" w:cs="Times New Roman"/>
      <w:color w:val="404040"/>
      <w:szCs w:val="24"/>
    </w:rPr>
  </w:style>
  <w:style w:type="paragraph" w:styleId="Heading1">
    <w:name w:val="heading 1"/>
    <w:basedOn w:val="Normal"/>
    <w:link w:val="Heading1Char"/>
    <w:uiPriority w:val="9"/>
    <w:qFormat/>
    <w:rsid w:val="003C686F"/>
    <w:pPr>
      <w:spacing w:before="100" w:beforeAutospacing="1" w:after="100" w:afterAutospacing="1" w:line="240" w:lineRule="auto"/>
      <w:jc w:val="left"/>
      <w:outlineLvl w:val="0"/>
    </w:pPr>
    <w:rPr>
      <w:rFonts w:ascii="Times New Roman" w:eastAsia="Times New Roman" w:hAnsi="Times New Roman"/>
      <w:b/>
      <w:bCs/>
      <w:color w:val="auto"/>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F2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auto"/>
      <w:sz w:val="20"/>
      <w:szCs w:val="20"/>
      <w:lang w:val="en-US"/>
    </w:rPr>
  </w:style>
  <w:style w:type="character" w:customStyle="1" w:styleId="HTMLPreformattedChar">
    <w:name w:val="HTML Preformatted Char"/>
    <w:basedOn w:val="DefaultParagraphFont"/>
    <w:link w:val="HTMLPreformatted"/>
    <w:uiPriority w:val="99"/>
    <w:rsid w:val="00F214BB"/>
    <w:rPr>
      <w:rFonts w:ascii="Courier New" w:eastAsia="Calibri" w:hAnsi="Courier New" w:cs="Courier New"/>
      <w:sz w:val="20"/>
      <w:szCs w:val="20"/>
      <w:lang w:val="en-US"/>
    </w:rPr>
  </w:style>
  <w:style w:type="character" w:styleId="Hyperlink">
    <w:name w:val="Hyperlink"/>
    <w:basedOn w:val="DefaultParagraphFont"/>
    <w:uiPriority w:val="99"/>
    <w:rsid w:val="00F214BB"/>
    <w:rPr>
      <w:rFonts w:cs="Times New Roman"/>
      <w:color w:val="0000FF"/>
      <w:u w:val="single"/>
    </w:rPr>
  </w:style>
  <w:style w:type="paragraph" w:styleId="Header">
    <w:name w:val="header"/>
    <w:basedOn w:val="Normal"/>
    <w:link w:val="HeaderChar"/>
    <w:uiPriority w:val="99"/>
    <w:unhideWhenUsed/>
    <w:rsid w:val="005C5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2B3"/>
    <w:rPr>
      <w:rFonts w:ascii="Garamond" w:eastAsia="Calibri" w:hAnsi="Garamond" w:cs="Times New Roman"/>
      <w:color w:val="404040"/>
      <w:szCs w:val="24"/>
    </w:rPr>
  </w:style>
  <w:style w:type="paragraph" w:styleId="Footer">
    <w:name w:val="footer"/>
    <w:basedOn w:val="Normal"/>
    <w:link w:val="FooterChar"/>
    <w:uiPriority w:val="99"/>
    <w:unhideWhenUsed/>
    <w:rsid w:val="005C5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2B3"/>
    <w:rPr>
      <w:rFonts w:ascii="Garamond" w:eastAsia="Calibri" w:hAnsi="Garamond" w:cs="Times New Roman"/>
      <w:color w:val="404040"/>
      <w:szCs w:val="24"/>
    </w:rPr>
  </w:style>
  <w:style w:type="character" w:customStyle="1" w:styleId="Heading1Char">
    <w:name w:val="Heading 1 Char"/>
    <w:basedOn w:val="DefaultParagraphFont"/>
    <w:link w:val="Heading1"/>
    <w:uiPriority w:val="9"/>
    <w:rsid w:val="003C686F"/>
    <w:rPr>
      <w:rFonts w:ascii="Times New Roman" w:eastAsia="Times New Roman" w:hAnsi="Times New Roman" w:cs="Times New Roman"/>
      <w:b/>
      <w:bCs/>
      <w:kern w:val="36"/>
      <w:sz w:val="48"/>
      <w:szCs w:val="48"/>
      <w:lang w:eastAsia="en-GB"/>
    </w:rPr>
  </w:style>
  <w:style w:type="character" w:customStyle="1" w:styleId="facebook-share">
    <w:name w:val="facebook-share"/>
    <w:basedOn w:val="DefaultParagraphFont"/>
    <w:rsid w:val="003C686F"/>
  </w:style>
  <w:style w:type="character" w:customStyle="1" w:styleId="facebook-share-label">
    <w:name w:val="facebook-share-label"/>
    <w:basedOn w:val="DefaultParagraphFont"/>
    <w:rsid w:val="003C686F"/>
  </w:style>
  <w:style w:type="character" w:customStyle="1" w:styleId="facebook-share-count">
    <w:name w:val="facebook-share-count"/>
    <w:basedOn w:val="DefaultParagraphFont"/>
    <w:rsid w:val="003C686F"/>
  </w:style>
  <w:style w:type="character" w:customStyle="1" w:styleId="in-widget">
    <w:name w:val="in-widget"/>
    <w:basedOn w:val="DefaultParagraphFont"/>
    <w:rsid w:val="003C686F"/>
  </w:style>
  <w:style w:type="character" w:customStyle="1" w:styleId="in-right">
    <w:name w:val="in-right"/>
    <w:basedOn w:val="DefaultParagraphFont"/>
    <w:rsid w:val="003C686F"/>
  </w:style>
  <w:style w:type="character" w:customStyle="1" w:styleId="comment-count-text">
    <w:name w:val="comment-count-text"/>
    <w:basedOn w:val="DefaultParagraphFont"/>
    <w:rsid w:val="003C686F"/>
  </w:style>
  <w:style w:type="character" w:customStyle="1" w:styleId="comment-count-val">
    <w:name w:val="comment-count-val"/>
    <w:basedOn w:val="DefaultParagraphFont"/>
    <w:rsid w:val="003C686F"/>
  </w:style>
  <w:style w:type="paragraph" w:styleId="NormalWeb">
    <w:name w:val="Normal (Web)"/>
    <w:basedOn w:val="Normal"/>
    <w:uiPriority w:val="99"/>
    <w:semiHidden/>
    <w:unhideWhenUsed/>
    <w:rsid w:val="003C686F"/>
    <w:pPr>
      <w:spacing w:before="100" w:beforeAutospacing="1" w:after="100" w:afterAutospacing="1" w:line="240" w:lineRule="auto"/>
      <w:jc w:val="left"/>
    </w:pPr>
    <w:rPr>
      <w:rFonts w:ascii="Times New Roman" w:eastAsia="Times New Roman" w:hAnsi="Times New Roman"/>
      <w:color w:val="auto"/>
      <w:sz w:val="24"/>
      <w:lang w:eastAsia="en-GB"/>
    </w:rPr>
  </w:style>
  <w:style w:type="paragraph" w:styleId="BalloonText">
    <w:name w:val="Balloon Text"/>
    <w:basedOn w:val="Normal"/>
    <w:link w:val="BalloonTextChar"/>
    <w:uiPriority w:val="99"/>
    <w:semiHidden/>
    <w:unhideWhenUsed/>
    <w:rsid w:val="003C6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86F"/>
    <w:rPr>
      <w:rFonts w:ascii="Tahoma" w:eastAsia="Calibri" w:hAnsi="Tahoma" w:cs="Tahoma"/>
      <w:color w:val="404040"/>
      <w:sz w:val="16"/>
      <w:szCs w:val="16"/>
    </w:rPr>
  </w:style>
  <w:style w:type="character" w:styleId="FollowedHyperlink">
    <w:name w:val="FollowedHyperlink"/>
    <w:basedOn w:val="DefaultParagraphFont"/>
    <w:uiPriority w:val="99"/>
    <w:semiHidden/>
    <w:unhideWhenUsed/>
    <w:rsid w:val="00FE234E"/>
    <w:rPr>
      <w:color w:val="800080" w:themeColor="followedHyperlink"/>
      <w:u w:val="single"/>
    </w:rPr>
  </w:style>
  <w:style w:type="character" w:customStyle="1" w:styleId="apple-converted-space">
    <w:name w:val="apple-converted-space"/>
    <w:basedOn w:val="DefaultParagraphFont"/>
    <w:rsid w:val="003A041C"/>
  </w:style>
  <w:style w:type="character" w:styleId="CommentReference">
    <w:name w:val="annotation reference"/>
    <w:basedOn w:val="DefaultParagraphFont"/>
    <w:uiPriority w:val="99"/>
    <w:semiHidden/>
    <w:unhideWhenUsed/>
    <w:rsid w:val="00B67E86"/>
    <w:rPr>
      <w:sz w:val="18"/>
      <w:szCs w:val="18"/>
    </w:rPr>
  </w:style>
  <w:style w:type="paragraph" w:styleId="CommentText">
    <w:name w:val="annotation text"/>
    <w:basedOn w:val="Normal"/>
    <w:link w:val="CommentTextChar"/>
    <w:uiPriority w:val="99"/>
    <w:semiHidden/>
    <w:unhideWhenUsed/>
    <w:rsid w:val="00B67E86"/>
    <w:pPr>
      <w:spacing w:line="240" w:lineRule="auto"/>
    </w:pPr>
    <w:rPr>
      <w:sz w:val="24"/>
    </w:rPr>
  </w:style>
  <w:style w:type="character" w:customStyle="1" w:styleId="CommentTextChar">
    <w:name w:val="Comment Text Char"/>
    <w:basedOn w:val="DefaultParagraphFont"/>
    <w:link w:val="CommentText"/>
    <w:uiPriority w:val="99"/>
    <w:semiHidden/>
    <w:rsid w:val="00B67E86"/>
    <w:rPr>
      <w:rFonts w:ascii="Garamond" w:eastAsia="Calibri" w:hAnsi="Garamond" w:cs="Times New Roman"/>
      <w:color w:val="404040"/>
      <w:sz w:val="24"/>
      <w:szCs w:val="24"/>
    </w:rPr>
  </w:style>
  <w:style w:type="paragraph" w:styleId="CommentSubject">
    <w:name w:val="annotation subject"/>
    <w:basedOn w:val="CommentText"/>
    <w:next w:val="CommentText"/>
    <w:link w:val="CommentSubjectChar"/>
    <w:uiPriority w:val="99"/>
    <w:semiHidden/>
    <w:unhideWhenUsed/>
    <w:rsid w:val="00B67E86"/>
    <w:rPr>
      <w:b/>
      <w:bCs/>
      <w:sz w:val="20"/>
      <w:szCs w:val="20"/>
    </w:rPr>
  </w:style>
  <w:style w:type="character" w:customStyle="1" w:styleId="CommentSubjectChar">
    <w:name w:val="Comment Subject Char"/>
    <w:basedOn w:val="CommentTextChar"/>
    <w:link w:val="CommentSubject"/>
    <w:uiPriority w:val="99"/>
    <w:semiHidden/>
    <w:rsid w:val="00B67E86"/>
    <w:rPr>
      <w:rFonts w:ascii="Garamond" w:eastAsia="Calibri" w:hAnsi="Garamond" w:cs="Times New Roman"/>
      <w:b/>
      <w:bCs/>
      <w:color w:val="40404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4BB"/>
    <w:pPr>
      <w:spacing w:after="220" w:line="360" w:lineRule="auto"/>
      <w:jc w:val="both"/>
    </w:pPr>
    <w:rPr>
      <w:rFonts w:ascii="Garamond" w:eastAsia="Calibri" w:hAnsi="Garamond" w:cs="Times New Roman"/>
      <w:color w:val="404040"/>
      <w:szCs w:val="24"/>
    </w:rPr>
  </w:style>
  <w:style w:type="paragraph" w:styleId="Heading1">
    <w:name w:val="heading 1"/>
    <w:basedOn w:val="Normal"/>
    <w:link w:val="Heading1Char"/>
    <w:uiPriority w:val="9"/>
    <w:qFormat/>
    <w:rsid w:val="003C686F"/>
    <w:pPr>
      <w:spacing w:before="100" w:beforeAutospacing="1" w:after="100" w:afterAutospacing="1" w:line="240" w:lineRule="auto"/>
      <w:jc w:val="left"/>
      <w:outlineLvl w:val="0"/>
    </w:pPr>
    <w:rPr>
      <w:rFonts w:ascii="Times New Roman" w:eastAsia="Times New Roman" w:hAnsi="Times New Roman"/>
      <w:b/>
      <w:bCs/>
      <w:color w:val="auto"/>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F2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auto"/>
      <w:sz w:val="20"/>
      <w:szCs w:val="20"/>
      <w:lang w:val="en-US"/>
    </w:rPr>
  </w:style>
  <w:style w:type="character" w:customStyle="1" w:styleId="HTMLPreformattedChar">
    <w:name w:val="HTML Preformatted Char"/>
    <w:basedOn w:val="DefaultParagraphFont"/>
    <w:link w:val="HTMLPreformatted"/>
    <w:uiPriority w:val="99"/>
    <w:rsid w:val="00F214BB"/>
    <w:rPr>
      <w:rFonts w:ascii="Courier New" w:eastAsia="Calibri" w:hAnsi="Courier New" w:cs="Courier New"/>
      <w:sz w:val="20"/>
      <w:szCs w:val="20"/>
      <w:lang w:val="en-US"/>
    </w:rPr>
  </w:style>
  <w:style w:type="character" w:styleId="Hyperlink">
    <w:name w:val="Hyperlink"/>
    <w:basedOn w:val="DefaultParagraphFont"/>
    <w:uiPriority w:val="99"/>
    <w:rsid w:val="00F214BB"/>
    <w:rPr>
      <w:rFonts w:cs="Times New Roman"/>
      <w:color w:val="0000FF"/>
      <w:u w:val="single"/>
    </w:rPr>
  </w:style>
  <w:style w:type="paragraph" w:styleId="Header">
    <w:name w:val="header"/>
    <w:basedOn w:val="Normal"/>
    <w:link w:val="HeaderChar"/>
    <w:uiPriority w:val="99"/>
    <w:unhideWhenUsed/>
    <w:rsid w:val="005C5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2B3"/>
    <w:rPr>
      <w:rFonts w:ascii="Garamond" w:eastAsia="Calibri" w:hAnsi="Garamond" w:cs="Times New Roman"/>
      <w:color w:val="404040"/>
      <w:szCs w:val="24"/>
    </w:rPr>
  </w:style>
  <w:style w:type="paragraph" w:styleId="Footer">
    <w:name w:val="footer"/>
    <w:basedOn w:val="Normal"/>
    <w:link w:val="FooterChar"/>
    <w:uiPriority w:val="99"/>
    <w:unhideWhenUsed/>
    <w:rsid w:val="005C5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2B3"/>
    <w:rPr>
      <w:rFonts w:ascii="Garamond" w:eastAsia="Calibri" w:hAnsi="Garamond" w:cs="Times New Roman"/>
      <w:color w:val="404040"/>
      <w:szCs w:val="24"/>
    </w:rPr>
  </w:style>
  <w:style w:type="character" w:customStyle="1" w:styleId="Heading1Char">
    <w:name w:val="Heading 1 Char"/>
    <w:basedOn w:val="DefaultParagraphFont"/>
    <w:link w:val="Heading1"/>
    <w:uiPriority w:val="9"/>
    <w:rsid w:val="003C686F"/>
    <w:rPr>
      <w:rFonts w:ascii="Times New Roman" w:eastAsia="Times New Roman" w:hAnsi="Times New Roman" w:cs="Times New Roman"/>
      <w:b/>
      <w:bCs/>
      <w:kern w:val="36"/>
      <w:sz w:val="48"/>
      <w:szCs w:val="48"/>
      <w:lang w:eastAsia="en-GB"/>
    </w:rPr>
  </w:style>
  <w:style w:type="character" w:customStyle="1" w:styleId="facebook-share">
    <w:name w:val="facebook-share"/>
    <w:basedOn w:val="DefaultParagraphFont"/>
    <w:rsid w:val="003C686F"/>
  </w:style>
  <w:style w:type="character" w:customStyle="1" w:styleId="facebook-share-label">
    <w:name w:val="facebook-share-label"/>
    <w:basedOn w:val="DefaultParagraphFont"/>
    <w:rsid w:val="003C686F"/>
  </w:style>
  <w:style w:type="character" w:customStyle="1" w:styleId="facebook-share-count">
    <w:name w:val="facebook-share-count"/>
    <w:basedOn w:val="DefaultParagraphFont"/>
    <w:rsid w:val="003C686F"/>
  </w:style>
  <w:style w:type="character" w:customStyle="1" w:styleId="in-widget">
    <w:name w:val="in-widget"/>
    <w:basedOn w:val="DefaultParagraphFont"/>
    <w:rsid w:val="003C686F"/>
  </w:style>
  <w:style w:type="character" w:customStyle="1" w:styleId="in-right">
    <w:name w:val="in-right"/>
    <w:basedOn w:val="DefaultParagraphFont"/>
    <w:rsid w:val="003C686F"/>
  </w:style>
  <w:style w:type="character" w:customStyle="1" w:styleId="comment-count-text">
    <w:name w:val="comment-count-text"/>
    <w:basedOn w:val="DefaultParagraphFont"/>
    <w:rsid w:val="003C686F"/>
  </w:style>
  <w:style w:type="character" w:customStyle="1" w:styleId="comment-count-val">
    <w:name w:val="comment-count-val"/>
    <w:basedOn w:val="DefaultParagraphFont"/>
    <w:rsid w:val="003C686F"/>
  </w:style>
  <w:style w:type="paragraph" w:styleId="NormalWeb">
    <w:name w:val="Normal (Web)"/>
    <w:basedOn w:val="Normal"/>
    <w:uiPriority w:val="99"/>
    <w:semiHidden/>
    <w:unhideWhenUsed/>
    <w:rsid w:val="003C686F"/>
    <w:pPr>
      <w:spacing w:before="100" w:beforeAutospacing="1" w:after="100" w:afterAutospacing="1" w:line="240" w:lineRule="auto"/>
      <w:jc w:val="left"/>
    </w:pPr>
    <w:rPr>
      <w:rFonts w:ascii="Times New Roman" w:eastAsia="Times New Roman" w:hAnsi="Times New Roman"/>
      <w:color w:val="auto"/>
      <w:sz w:val="24"/>
      <w:lang w:eastAsia="en-GB"/>
    </w:rPr>
  </w:style>
  <w:style w:type="paragraph" w:styleId="BalloonText">
    <w:name w:val="Balloon Text"/>
    <w:basedOn w:val="Normal"/>
    <w:link w:val="BalloonTextChar"/>
    <w:uiPriority w:val="99"/>
    <w:semiHidden/>
    <w:unhideWhenUsed/>
    <w:rsid w:val="003C6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86F"/>
    <w:rPr>
      <w:rFonts w:ascii="Tahoma" w:eastAsia="Calibri" w:hAnsi="Tahoma" w:cs="Tahoma"/>
      <w:color w:val="404040"/>
      <w:sz w:val="16"/>
      <w:szCs w:val="16"/>
    </w:rPr>
  </w:style>
  <w:style w:type="character" w:styleId="FollowedHyperlink">
    <w:name w:val="FollowedHyperlink"/>
    <w:basedOn w:val="DefaultParagraphFont"/>
    <w:uiPriority w:val="99"/>
    <w:semiHidden/>
    <w:unhideWhenUsed/>
    <w:rsid w:val="00FE234E"/>
    <w:rPr>
      <w:color w:val="800080" w:themeColor="followedHyperlink"/>
      <w:u w:val="single"/>
    </w:rPr>
  </w:style>
  <w:style w:type="character" w:customStyle="1" w:styleId="apple-converted-space">
    <w:name w:val="apple-converted-space"/>
    <w:basedOn w:val="DefaultParagraphFont"/>
    <w:rsid w:val="003A041C"/>
  </w:style>
  <w:style w:type="character" w:styleId="CommentReference">
    <w:name w:val="annotation reference"/>
    <w:basedOn w:val="DefaultParagraphFont"/>
    <w:uiPriority w:val="99"/>
    <w:semiHidden/>
    <w:unhideWhenUsed/>
    <w:rsid w:val="00B67E86"/>
    <w:rPr>
      <w:sz w:val="18"/>
      <w:szCs w:val="18"/>
    </w:rPr>
  </w:style>
  <w:style w:type="paragraph" w:styleId="CommentText">
    <w:name w:val="annotation text"/>
    <w:basedOn w:val="Normal"/>
    <w:link w:val="CommentTextChar"/>
    <w:uiPriority w:val="99"/>
    <w:semiHidden/>
    <w:unhideWhenUsed/>
    <w:rsid w:val="00B67E86"/>
    <w:pPr>
      <w:spacing w:line="240" w:lineRule="auto"/>
    </w:pPr>
    <w:rPr>
      <w:sz w:val="24"/>
    </w:rPr>
  </w:style>
  <w:style w:type="character" w:customStyle="1" w:styleId="CommentTextChar">
    <w:name w:val="Comment Text Char"/>
    <w:basedOn w:val="DefaultParagraphFont"/>
    <w:link w:val="CommentText"/>
    <w:uiPriority w:val="99"/>
    <w:semiHidden/>
    <w:rsid w:val="00B67E86"/>
    <w:rPr>
      <w:rFonts w:ascii="Garamond" w:eastAsia="Calibri" w:hAnsi="Garamond" w:cs="Times New Roman"/>
      <w:color w:val="404040"/>
      <w:sz w:val="24"/>
      <w:szCs w:val="24"/>
    </w:rPr>
  </w:style>
  <w:style w:type="paragraph" w:styleId="CommentSubject">
    <w:name w:val="annotation subject"/>
    <w:basedOn w:val="CommentText"/>
    <w:next w:val="CommentText"/>
    <w:link w:val="CommentSubjectChar"/>
    <w:uiPriority w:val="99"/>
    <w:semiHidden/>
    <w:unhideWhenUsed/>
    <w:rsid w:val="00B67E86"/>
    <w:rPr>
      <w:b/>
      <w:bCs/>
      <w:sz w:val="20"/>
      <w:szCs w:val="20"/>
    </w:rPr>
  </w:style>
  <w:style w:type="character" w:customStyle="1" w:styleId="CommentSubjectChar">
    <w:name w:val="Comment Subject Char"/>
    <w:basedOn w:val="CommentTextChar"/>
    <w:link w:val="CommentSubject"/>
    <w:uiPriority w:val="99"/>
    <w:semiHidden/>
    <w:rsid w:val="00B67E86"/>
    <w:rPr>
      <w:rFonts w:ascii="Garamond" w:eastAsia="Calibri" w:hAnsi="Garamond" w:cs="Times New Roman"/>
      <w:b/>
      <w:bCs/>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0851">
      <w:bodyDiv w:val="1"/>
      <w:marLeft w:val="0"/>
      <w:marRight w:val="0"/>
      <w:marTop w:val="0"/>
      <w:marBottom w:val="0"/>
      <w:divBdr>
        <w:top w:val="none" w:sz="0" w:space="0" w:color="auto"/>
        <w:left w:val="none" w:sz="0" w:space="0" w:color="auto"/>
        <w:bottom w:val="none" w:sz="0" w:space="0" w:color="auto"/>
        <w:right w:val="none" w:sz="0" w:space="0" w:color="auto"/>
      </w:divBdr>
      <w:divsChild>
        <w:div w:id="384718400">
          <w:marLeft w:val="0"/>
          <w:marRight w:val="0"/>
          <w:marTop w:val="0"/>
          <w:marBottom w:val="0"/>
          <w:divBdr>
            <w:top w:val="none" w:sz="0" w:space="0" w:color="auto"/>
            <w:left w:val="none" w:sz="0" w:space="0" w:color="auto"/>
            <w:bottom w:val="none" w:sz="0" w:space="0" w:color="auto"/>
            <w:right w:val="none" w:sz="0" w:space="0" w:color="auto"/>
          </w:divBdr>
          <w:divsChild>
            <w:div w:id="413092710">
              <w:marLeft w:val="0"/>
              <w:marRight w:val="0"/>
              <w:marTop w:val="0"/>
              <w:marBottom w:val="0"/>
              <w:divBdr>
                <w:top w:val="none" w:sz="0" w:space="0" w:color="auto"/>
                <w:left w:val="none" w:sz="0" w:space="0" w:color="auto"/>
                <w:bottom w:val="none" w:sz="0" w:space="0" w:color="auto"/>
                <w:right w:val="none" w:sz="0" w:space="0" w:color="auto"/>
              </w:divBdr>
              <w:divsChild>
                <w:div w:id="12661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6587">
          <w:marLeft w:val="0"/>
          <w:marRight w:val="0"/>
          <w:marTop w:val="0"/>
          <w:marBottom w:val="0"/>
          <w:divBdr>
            <w:top w:val="none" w:sz="0" w:space="0" w:color="auto"/>
            <w:left w:val="none" w:sz="0" w:space="0" w:color="auto"/>
            <w:bottom w:val="none" w:sz="0" w:space="0" w:color="auto"/>
            <w:right w:val="none" w:sz="0" w:space="0" w:color="auto"/>
          </w:divBdr>
          <w:divsChild>
            <w:div w:id="1646204930">
              <w:marLeft w:val="0"/>
              <w:marRight w:val="0"/>
              <w:marTop w:val="0"/>
              <w:marBottom w:val="0"/>
              <w:divBdr>
                <w:top w:val="none" w:sz="0" w:space="0" w:color="auto"/>
                <w:left w:val="none" w:sz="0" w:space="0" w:color="auto"/>
                <w:bottom w:val="none" w:sz="0" w:space="0" w:color="auto"/>
                <w:right w:val="none" w:sz="0" w:space="0" w:color="auto"/>
              </w:divBdr>
              <w:divsChild>
                <w:div w:id="235362516">
                  <w:marLeft w:val="0"/>
                  <w:marRight w:val="0"/>
                  <w:marTop w:val="0"/>
                  <w:marBottom w:val="0"/>
                  <w:divBdr>
                    <w:top w:val="none" w:sz="0" w:space="0" w:color="auto"/>
                    <w:left w:val="none" w:sz="0" w:space="0" w:color="auto"/>
                    <w:bottom w:val="none" w:sz="0" w:space="0" w:color="auto"/>
                    <w:right w:val="none" w:sz="0" w:space="0" w:color="auto"/>
                  </w:divBdr>
                  <w:divsChild>
                    <w:div w:id="20913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2952">
              <w:marLeft w:val="0"/>
              <w:marRight w:val="0"/>
              <w:marTop w:val="0"/>
              <w:marBottom w:val="0"/>
              <w:divBdr>
                <w:top w:val="none" w:sz="0" w:space="0" w:color="auto"/>
                <w:left w:val="none" w:sz="0" w:space="0" w:color="auto"/>
                <w:bottom w:val="none" w:sz="0" w:space="0" w:color="auto"/>
                <w:right w:val="none" w:sz="0" w:space="0" w:color="auto"/>
              </w:divBdr>
              <w:divsChild>
                <w:div w:id="70935606">
                  <w:marLeft w:val="0"/>
                  <w:marRight w:val="0"/>
                  <w:marTop w:val="0"/>
                  <w:marBottom w:val="0"/>
                  <w:divBdr>
                    <w:top w:val="none" w:sz="0" w:space="0" w:color="auto"/>
                    <w:left w:val="none" w:sz="0" w:space="0" w:color="auto"/>
                    <w:bottom w:val="none" w:sz="0" w:space="0" w:color="auto"/>
                    <w:right w:val="none" w:sz="0" w:space="0" w:color="auto"/>
                  </w:divBdr>
                </w:div>
                <w:div w:id="562301318">
                  <w:marLeft w:val="0"/>
                  <w:marRight w:val="0"/>
                  <w:marTop w:val="0"/>
                  <w:marBottom w:val="0"/>
                  <w:divBdr>
                    <w:top w:val="none" w:sz="0" w:space="0" w:color="auto"/>
                    <w:left w:val="none" w:sz="0" w:space="0" w:color="auto"/>
                    <w:bottom w:val="none" w:sz="0" w:space="0" w:color="auto"/>
                    <w:right w:val="none" w:sz="0" w:space="0" w:color="auto"/>
                  </w:divBdr>
                  <w:divsChild>
                    <w:div w:id="692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9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0C057-4372-4E4E-95C7-1E0DE13A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2634</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17618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Siobhan</cp:lastModifiedBy>
  <cp:revision>2</cp:revision>
  <cp:lastPrinted>2013-11-14T21:09:00Z</cp:lastPrinted>
  <dcterms:created xsi:type="dcterms:W3CDTF">2013-11-15T17:17:00Z</dcterms:created>
  <dcterms:modified xsi:type="dcterms:W3CDTF">2013-11-15T17:17:00Z</dcterms:modified>
</cp:coreProperties>
</file>