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1F7E5" w14:textId="2CDCCC3C" w:rsidR="004C6830" w:rsidRDefault="000E79D7" w:rsidP="00A55FF6">
      <w:pPr>
        <w:spacing w:after="0" w:line="240" w:lineRule="auto"/>
        <w:rPr>
          <w:rFonts w:ascii="Century Gothic" w:hAnsi="Century Gothic"/>
          <w:sz w:val="18"/>
        </w:rPr>
      </w:pPr>
      <w:r w:rsidRPr="007779B3">
        <w:rPr>
          <w:rFonts w:ascii="Century Gothic" w:hAnsi="Century Gothic"/>
          <w:b/>
          <w:sz w:val="18"/>
        </w:rPr>
        <w:t xml:space="preserve">Table 1: </w:t>
      </w:r>
      <w:r w:rsidRPr="007779B3">
        <w:rPr>
          <w:rFonts w:ascii="Century Gothic" w:hAnsi="Century Gothic"/>
          <w:sz w:val="18"/>
        </w:rPr>
        <w:t>Baseline participant char</w:t>
      </w:r>
      <w:r w:rsidRPr="00D44CF5">
        <w:rPr>
          <w:rFonts w:ascii="Century Gothic" w:hAnsi="Century Gothic"/>
          <w:sz w:val="18"/>
        </w:rPr>
        <w:t>acteristics variables by access site</w:t>
      </w:r>
      <w:r w:rsidR="00AE58A9">
        <w:rPr>
          <w:rFonts w:ascii="Century Gothic" w:hAnsi="Century Gothic"/>
          <w:sz w:val="18"/>
        </w:rPr>
        <w:t xml:space="preserve"> and vessel type</w:t>
      </w:r>
      <w:r w:rsidRPr="00D44CF5">
        <w:rPr>
          <w:rFonts w:ascii="Century Gothic" w:hAnsi="Century Gothic"/>
          <w:sz w:val="18"/>
        </w:rPr>
        <w:t xml:space="preserve"> </w:t>
      </w:r>
      <w:r w:rsidR="00635E12">
        <w:rPr>
          <w:rFonts w:ascii="Century Gothic" w:hAnsi="Century Gothic"/>
          <w:sz w:val="18"/>
        </w:rPr>
        <w:t>in study years</w:t>
      </w:r>
      <w:r w:rsidRPr="00D44CF5">
        <w:rPr>
          <w:rFonts w:ascii="Century Gothic" w:hAnsi="Century Gothic"/>
          <w:sz w:val="18"/>
        </w:rPr>
        <w:t xml:space="preserve"> 2012-201</w:t>
      </w:r>
      <w:r w:rsidR="00D62F96">
        <w:rPr>
          <w:rFonts w:ascii="Century Gothic" w:hAnsi="Century Gothic"/>
          <w:sz w:val="18"/>
        </w:rPr>
        <w:t>4</w:t>
      </w:r>
      <w:r w:rsidR="001E2D3D">
        <w:rPr>
          <w:rFonts w:ascii="Century Gothic" w:hAnsi="Century Gothic"/>
          <w:sz w:val="18"/>
        </w:rPr>
        <w:t xml:space="preserve"> for PCI-CABG procedures</w:t>
      </w:r>
    </w:p>
    <w:p w14:paraId="0221233B" w14:textId="77777777" w:rsidR="00A55FF6" w:rsidRPr="00AE58A9" w:rsidRDefault="00A55FF6" w:rsidP="00A55FF6">
      <w:pPr>
        <w:spacing w:after="0" w:line="240" w:lineRule="auto"/>
        <w:rPr>
          <w:rFonts w:ascii="Century Gothic" w:hAnsi="Century Gothic"/>
          <w:sz w:val="18"/>
        </w:rPr>
      </w:pPr>
    </w:p>
    <w:tbl>
      <w:tblPr>
        <w:tblW w:w="10221" w:type="dxa"/>
        <w:tblInd w:w="-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91"/>
        <w:gridCol w:w="1260"/>
        <w:gridCol w:w="1262"/>
        <w:gridCol w:w="898"/>
        <w:gridCol w:w="1260"/>
        <w:gridCol w:w="1260"/>
        <w:gridCol w:w="900"/>
        <w:gridCol w:w="990"/>
      </w:tblGrid>
      <w:tr w:rsidR="00A55FF6" w:rsidRPr="00D44CF5" w14:paraId="60F2AB87" w14:textId="76F4184D" w:rsidTr="00A55FF6">
        <w:trPr>
          <w:trHeight w:val="494"/>
        </w:trPr>
        <w:tc>
          <w:tcPr>
            <w:tcW w:w="2391" w:type="dxa"/>
            <w:vMerge w:val="restart"/>
            <w:vAlign w:val="center"/>
          </w:tcPr>
          <w:p w14:paraId="132D58F0" w14:textId="77777777" w:rsidR="00AE58A9" w:rsidRPr="00D44CF5" w:rsidRDefault="00AE58A9" w:rsidP="00066D7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E58A9">
              <w:rPr>
                <w:rFonts w:ascii="Century Gothic" w:hAnsi="Century Gothic"/>
                <w:b/>
                <w:sz w:val="21"/>
                <w:szCs w:val="18"/>
              </w:rPr>
              <w:t>Variable</w:t>
            </w:r>
          </w:p>
        </w:tc>
        <w:tc>
          <w:tcPr>
            <w:tcW w:w="3420" w:type="dxa"/>
            <w:gridSpan w:val="3"/>
            <w:vAlign w:val="center"/>
          </w:tcPr>
          <w:p w14:paraId="4DB9B3AC" w14:textId="77777777" w:rsidR="00AE58A9" w:rsidRPr="00D44CF5" w:rsidRDefault="00AE58A9" w:rsidP="00066D7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4CF5">
              <w:rPr>
                <w:rFonts w:ascii="Century Gothic" w:hAnsi="Century Gothic"/>
                <w:b/>
                <w:sz w:val="21"/>
                <w:szCs w:val="18"/>
              </w:rPr>
              <w:t>G</w:t>
            </w:r>
            <w:r>
              <w:rPr>
                <w:rFonts w:ascii="Century Gothic" w:hAnsi="Century Gothic"/>
                <w:b/>
                <w:sz w:val="21"/>
                <w:szCs w:val="18"/>
              </w:rPr>
              <w:t xml:space="preserve">raft </w:t>
            </w:r>
            <w:r w:rsidRPr="00D44CF5">
              <w:rPr>
                <w:rFonts w:ascii="Century Gothic" w:hAnsi="Century Gothic"/>
                <w:b/>
                <w:sz w:val="21"/>
                <w:szCs w:val="18"/>
              </w:rPr>
              <w:t>PCI</w:t>
            </w:r>
          </w:p>
        </w:tc>
        <w:tc>
          <w:tcPr>
            <w:tcW w:w="3420" w:type="dxa"/>
            <w:gridSpan w:val="3"/>
            <w:vAlign w:val="center"/>
          </w:tcPr>
          <w:p w14:paraId="682EA812" w14:textId="77777777" w:rsidR="00AE58A9" w:rsidRPr="00D44CF5" w:rsidRDefault="00AE58A9" w:rsidP="00066D7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21"/>
                <w:szCs w:val="18"/>
              </w:rPr>
              <w:t>Native Vessel</w:t>
            </w:r>
            <w:r w:rsidRPr="00D44CF5">
              <w:rPr>
                <w:rFonts w:ascii="Century Gothic" w:hAnsi="Century Gothic"/>
                <w:b/>
                <w:sz w:val="21"/>
                <w:szCs w:val="18"/>
              </w:rPr>
              <w:t xml:space="preserve"> PCI</w:t>
            </w:r>
          </w:p>
        </w:tc>
        <w:tc>
          <w:tcPr>
            <w:tcW w:w="990" w:type="dxa"/>
          </w:tcPr>
          <w:p w14:paraId="0D554301" w14:textId="77777777" w:rsidR="00AE58A9" w:rsidRDefault="00AE58A9" w:rsidP="00066D7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1"/>
                <w:szCs w:val="18"/>
              </w:rPr>
            </w:pPr>
          </w:p>
        </w:tc>
      </w:tr>
      <w:tr w:rsidR="00A55FF6" w:rsidRPr="00D44CF5" w14:paraId="0F206CFA" w14:textId="1AF828C0" w:rsidTr="00A55FF6">
        <w:trPr>
          <w:trHeight w:val="917"/>
        </w:trPr>
        <w:tc>
          <w:tcPr>
            <w:tcW w:w="2391" w:type="dxa"/>
            <w:vMerge/>
          </w:tcPr>
          <w:p w14:paraId="58AB56F2" w14:textId="77777777" w:rsidR="00AE58A9" w:rsidRPr="00D44CF5" w:rsidRDefault="00AE58A9" w:rsidP="00066D7D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0337A40" w14:textId="77777777" w:rsidR="00AE58A9" w:rsidRPr="00D44CF5" w:rsidRDefault="00AE58A9" w:rsidP="00066D7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1E5B827" w14:textId="77777777" w:rsidR="00AE58A9" w:rsidRPr="00D44CF5" w:rsidRDefault="00AE58A9" w:rsidP="00066D7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4CF5">
              <w:rPr>
                <w:rFonts w:ascii="Century Gothic" w:hAnsi="Century Gothic"/>
                <w:b/>
                <w:sz w:val="18"/>
                <w:szCs w:val="18"/>
              </w:rPr>
              <w:t>Femoral</w:t>
            </w:r>
          </w:p>
          <w:p w14:paraId="34D66DE9" w14:textId="77777777" w:rsidR="00AE58A9" w:rsidRPr="00D44CF5" w:rsidRDefault="00AE58A9" w:rsidP="00066D7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4CF5">
              <w:rPr>
                <w:rFonts w:ascii="Century Gothic" w:hAnsi="Century Gothic"/>
                <w:b/>
                <w:sz w:val="18"/>
                <w:szCs w:val="18"/>
              </w:rPr>
              <w:t>(n=3721)</w:t>
            </w:r>
          </w:p>
          <w:p w14:paraId="214350E6" w14:textId="77777777" w:rsidR="00AE58A9" w:rsidRPr="00D44CF5" w:rsidRDefault="00AE58A9" w:rsidP="00066D7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 w14:paraId="2E834572" w14:textId="77777777" w:rsidR="00AE58A9" w:rsidRPr="00D44CF5" w:rsidRDefault="00AE58A9" w:rsidP="00066D7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4CF5">
              <w:rPr>
                <w:rFonts w:ascii="Century Gothic" w:hAnsi="Century Gothic"/>
                <w:b/>
                <w:sz w:val="18"/>
                <w:szCs w:val="18"/>
              </w:rPr>
              <w:t>Radial</w:t>
            </w:r>
          </w:p>
          <w:p w14:paraId="7D0C0199" w14:textId="77777777" w:rsidR="00AE58A9" w:rsidRPr="00D44CF5" w:rsidRDefault="00AE58A9" w:rsidP="00066D7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4CF5">
              <w:rPr>
                <w:rFonts w:ascii="Century Gothic" w:hAnsi="Century Gothic"/>
                <w:b/>
                <w:sz w:val="18"/>
                <w:szCs w:val="18"/>
              </w:rPr>
              <w:t>(n=1916)</w:t>
            </w:r>
          </w:p>
        </w:tc>
        <w:tc>
          <w:tcPr>
            <w:tcW w:w="898" w:type="dxa"/>
            <w:vAlign w:val="center"/>
          </w:tcPr>
          <w:p w14:paraId="50A64CF5" w14:textId="77777777" w:rsidR="00AE58A9" w:rsidRPr="00D44CF5" w:rsidRDefault="00AE58A9" w:rsidP="00066D7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4CF5">
              <w:rPr>
                <w:rFonts w:ascii="Century Gothic" w:hAnsi="Century Gothic"/>
                <w:b/>
                <w:sz w:val="18"/>
                <w:szCs w:val="18"/>
              </w:rPr>
              <w:t>p-value</w:t>
            </w:r>
          </w:p>
        </w:tc>
        <w:tc>
          <w:tcPr>
            <w:tcW w:w="1260" w:type="dxa"/>
            <w:vAlign w:val="center"/>
          </w:tcPr>
          <w:p w14:paraId="16E32EF2" w14:textId="77777777" w:rsidR="00AE58A9" w:rsidRPr="00D44CF5" w:rsidRDefault="00AE58A9" w:rsidP="00066D7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48CA885" w14:textId="77777777" w:rsidR="00AE58A9" w:rsidRPr="00D44CF5" w:rsidRDefault="00AE58A9" w:rsidP="00066D7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4CF5">
              <w:rPr>
                <w:rFonts w:ascii="Century Gothic" w:hAnsi="Century Gothic"/>
                <w:b/>
                <w:sz w:val="18"/>
                <w:szCs w:val="18"/>
              </w:rPr>
              <w:t>Femoral</w:t>
            </w:r>
          </w:p>
          <w:p w14:paraId="4329CF68" w14:textId="77777777" w:rsidR="00AE58A9" w:rsidRPr="00D44CF5" w:rsidRDefault="00AE58A9" w:rsidP="00066D7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4CF5">
              <w:rPr>
                <w:rFonts w:ascii="Century Gothic" w:hAnsi="Century Gothic"/>
                <w:b/>
                <w:sz w:val="18"/>
                <w:szCs w:val="18"/>
              </w:rPr>
              <w:t>(n=8160)</w:t>
            </w:r>
          </w:p>
          <w:p w14:paraId="3606A17F" w14:textId="77777777" w:rsidR="00AE58A9" w:rsidRPr="00D44CF5" w:rsidRDefault="00AE58A9" w:rsidP="00066D7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76E6160" w14:textId="77777777" w:rsidR="00AE58A9" w:rsidRPr="00D44CF5" w:rsidRDefault="00AE58A9" w:rsidP="00066D7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4CF5">
              <w:rPr>
                <w:rFonts w:ascii="Century Gothic" w:hAnsi="Century Gothic"/>
                <w:b/>
                <w:sz w:val="18"/>
                <w:szCs w:val="18"/>
              </w:rPr>
              <w:t>Radial</w:t>
            </w:r>
          </w:p>
          <w:p w14:paraId="209A6A5B" w14:textId="77777777" w:rsidR="00AE58A9" w:rsidRPr="00D44CF5" w:rsidRDefault="00AE58A9" w:rsidP="00066D7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4CF5">
              <w:rPr>
                <w:rFonts w:ascii="Century Gothic" w:hAnsi="Century Gothic"/>
                <w:b/>
                <w:sz w:val="18"/>
                <w:szCs w:val="18"/>
              </w:rPr>
              <w:t>(n=5402)</w:t>
            </w:r>
          </w:p>
        </w:tc>
        <w:tc>
          <w:tcPr>
            <w:tcW w:w="900" w:type="dxa"/>
            <w:vAlign w:val="center"/>
          </w:tcPr>
          <w:p w14:paraId="5EEEEDAA" w14:textId="77777777" w:rsidR="00AE58A9" w:rsidRPr="00D44CF5" w:rsidRDefault="00AE58A9" w:rsidP="00066D7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4CF5">
              <w:rPr>
                <w:rFonts w:ascii="Century Gothic" w:hAnsi="Century Gothic"/>
                <w:b/>
                <w:sz w:val="18"/>
                <w:szCs w:val="18"/>
              </w:rPr>
              <w:t>p-value</w:t>
            </w:r>
          </w:p>
        </w:tc>
        <w:tc>
          <w:tcPr>
            <w:tcW w:w="990" w:type="dxa"/>
            <w:vAlign w:val="center"/>
          </w:tcPr>
          <w:p w14:paraId="3D4007BF" w14:textId="672C1CE1" w:rsidR="00AE58A9" w:rsidRPr="00D44CF5" w:rsidRDefault="00AE58A9" w:rsidP="00AE58A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4CF5">
              <w:rPr>
                <w:rFonts w:ascii="Century Gothic" w:hAnsi="Century Gothic"/>
                <w:b/>
                <w:sz w:val="18"/>
                <w:szCs w:val="18"/>
              </w:rPr>
              <w:t>p-value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*</w:t>
            </w:r>
          </w:p>
        </w:tc>
      </w:tr>
      <w:tr w:rsidR="00A55FF6" w:rsidRPr="00D44CF5" w14:paraId="0F11A5A4" w14:textId="5C75F47D" w:rsidTr="00A55FF6">
        <w:tc>
          <w:tcPr>
            <w:tcW w:w="2391" w:type="dxa"/>
          </w:tcPr>
          <w:p w14:paraId="6A015A9B" w14:textId="77777777" w:rsidR="00AE58A9" w:rsidRPr="00D44CF5" w:rsidRDefault="00AE58A9" w:rsidP="00066D7D">
            <w:pPr>
              <w:spacing w:after="0"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Age (years)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44CF5">
              <w:rPr>
                <w:rFonts w:ascii="Century Gothic" w:hAnsi="Century Gothic"/>
                <w:sz w:val="18"/>
                <w:szCs w:val="18"/>
              </w:rPr>
              <w:t>±</w:t>
            </w:r>
            <w:r>
              <w:rPr>
                <w:rFonts w:ascii="Century Gothic" w:hAnsi="Century Gothic"/>
                <w:sz w:val="18"/>
                <w:szCs w:val="18"/>
              </w:rPr>
              <w:t>SD</w:t>
            </w:r>
          </w:p>
        </w:tc>
        <w:tc>
          <w:tcPr>
            <w:tcW w:w="1260" w:type="dxa"/>
          </w:tcPr>
          <w:p w14:paraId="50FDD775" w14:textId="77777777" w:rsidR="00AE58A9" w:rsidRPr="00D44CF5" w:rsidRDefault="00AE58A9" w:rsidP="00066D7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70.9±9.4</w:t>
            </w:r>
          </w:p>
        </w:tc>
        <w:tc>
          <w:tcPr>
            <w:tcW w:w="1262" w:type="dxa"/>
          </w:tcPr>
          <w:p w14:paraId="353F739A" w14:textId="77777777" w:rsidR="00AE58A9" w:rsidRPr="00D44CF5" w:rsidRDefault="00AE58A9" w:rsidP="00066D7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71.1±8.9</w:t>
            </w:r>
          </w:p>
        </w:tc>
        <w:tc>
          <w:tcPr>
            <w:tcW w:w="898" w:type="dxa"/>
          </w:tcPr>
          <w:p w14:paraId="5E42BB74" w14:textId="77777777" w:rsidR="00AE58A9" w:rsidRPr="00D44CF5" w:rsidRDefault="00AE58A9" w:rsidP="00066D7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0.235</w:t>
            </w:r>
          </w:p>
        </w:tc>
        <w:tc>
          <w:tcPr>
            <w:tcW w:w="1260" w:type="dxa"/>
          </w:tcPr>
          <w:p w14:paraId="411E292E" w14:textId="77777777" w:rsidR="00AE58A9" w:rsidRPr="00D44CF5" w:rsidRDefault="00AE58A9" w:rsidP="00066D7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69.4±9.8</w:t>
            </w:r>
          </w:p>
        </w:tc>
        <w:tc>
          <w:tcPr>
            <w:tcW w:w="1260" w:type="dxa"/>
          </w:tcPr>
          <w:p w14:paraId="3D1EB3F6" w14:textId="77777777" w:rsidR="00AE58A9" w:rsidRPr="00D44CF5" w:rsidRDefault="00AE58A9" w:rsidP="00066D7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68.9±9.9</w:t>
            </w:r>
          </w:p>
        </w:tc>
        <w:tc>
          <w:tcPr>
            <w:tcW w:w="900" w:type="dxa"/>
          </w:tcPr>
          <w:p w14:paraId="5DEAAD92" w14:textId="77777777" w:rsidR="00AE58A9" w:rsidRPr="00D44CF5" w:rsidRDefault="00AE58A9" w:rsidP="00066D7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0.004</w:t>
            </w:r>
          </w:p>
        </w:tc>
        <w:tc>
          <w:tcPr>
            <w:tcW w:w="990" w:type="dxa"/>
          </w:tcPr>
          <w:p w14:paraId="343151E7" w14:textId="2C7D3963" w:rsidR="00AE58A9" w:rsidRPr="00D44CF5" w:rsidRDefault="00026738" w:rsidP="00066D7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  <w:tr w:rsidR="00A55FF6" w:rsidRPr="00D44CF5" w14:paraId="79B93287" w14:textId="631FD35F" w:rsidTr="00A55FF6">
        <w:tc>
          <w:tcPr>
            <w:tcW w:w="2391" w:type="dxa"/>
          </w:tcPr>
          <w:p w14:paraId="330C31C3" w14:textId="77777777" w:rsidR="00AE58A9" w:rsidRPr="00D44CF5" w:rsidRDefault="00AE58A9" w:rsidP="00066D7D">
            <w:pPr>
              <w:spacing w:after="0"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Female gender, no. (%)</w:t>
            </w:r>
          </w:p>
        </w:tc>
        <w:tc>
          <w:tcPr>
            <w:tcW w:w="1260" w:type="dxa"/>
          </w:tcPr>
          <w:p w14:paraId="75DDCD9E" w14:textId="77777777" w:rsidR="00AE58A9" w:rsidRPr="00D44CF5" w:rsidRDefault="00AE58A9" w:rsidP="00066D7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567 (15.3)</w:t>
            </w:r>
          </w:p>
        </w:tc>
        <w:tc>
          <w:tcPr>
            <w:tcW w:w="1262" w:type="dxa"/>
          </w:tcPr>
          <w:p w14:paraId="5926270D" w14:textId="77777777" w:rsidR="00AE58A9" w:rsidRPr="00D44CF5" w:rsidRDefault="00AE58A9" w:rsidP="00066D7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244 (12.8)</w:t>
            </w:r>
          </w:p>
        </w:tc>
        <w:tc>
          <w:tcPr>
            <w:tcW w:w="898" w:type="dxa"/>
          </w:tcPr>
          <w:p w14:paraId="27B4F2EB" w14:textId="77777777" w:rsidR="00AE58A9" w:rsidRPr="00D44CF5" w:rsidRDefault="00AE58A9" w:rsidP="00066D7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0.012</w:t>
            </w:r>
          </w:p>
        </w:tc>
        <w:tc>
          <w:tcPr>
            <w:tcW w:w="1260" w:type="dxa"/>
          </w:tcPr>
          <w:p w14:paraId="63D7E900" w14:textId="77777777" w:rsidR="00AE58A9" w:rsidRPr="00D44CF5" w:rsidRDefault="00AE58A9" w:rsidP="00066D7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1533 (18.8)</w:t>
            </w:r>
          </w:p>
        </w:tc>
        <w:tc>
          <w:tcPr>
            <w:tcW w:w="1260" w:type="dxa"/>
          </w:tcPr>
          <w:p w14:paraId="6D1297B6" w14:textId="77777777" w:rsidR="00AE58A9" w:rsidRPr="00D44CF5" w:rsidRDefault="00AE58A9" w:rsidP="00066D7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857 (15.8)</w:t>
            </w:r>
          </w:p>
        </w:tc>
        <w:tc>
          <w:tcPr>
            <w:tcW w:w="900" w:type="dxa"/>
          </w:tcPr>
          <w:p w14:paraId="7D5324D6" w14:textId="77777777" w:rsidR="00AE58A9" w:rsidRPr="00D44CF5" w:rsidRDefault="00AE58A9" w:rsidP="00066D7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  <w:tc>
          <w:tcPr>
            <w:tcW w:w="990" w:type="dxa"/>
          </w:tcPr>
          <w:p w14:paraId="56FCD627" w14:textId="6AD1116E" w:rsidR="00AE58A9" w:rsidRPr="00D44CF5" w:rsidRDefault="004D1C1E" w:rsidP="00066D7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0.001</w:t>
            </w:r>
          </w:p>
        </w:tc>
      </w:tr>
      <w:tr w:rsidR="00A55FF6" w:rsidRPr="00D44CF5" w14:paraId="3CD05A9E" w14:textId="3CB06C90" w:rsidTr="00A55FF6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412F" w14:textId="77777777" w:rsidR="00AE58A9" w:rsidRPr="003A0AD8" w:rsidRDefault="00AE58A9" w:rsidP="00066D7D">
            <w:pPr>
              <w:spacing w:after="0"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BMI (kg/m</w:t>
            </w:r>
            <w:r w:rsidRPr="00D44CF5">
              <w:rPr>
                <w:rFonts w:ascii="Century Gothic" w:hAnsi="Century Gothic"/>
                <w:sz w:val="18"/>
                <w:szCs w:val="18"/>
                <w:vertAlign w:val="superscript"/>
              </w:rPr>
              <w:t>2</w:t>
            </w:r>
            <w:r w:rsidRPr="00D44CF5">
              <w:rPr>
                <w:rFonts w:ascii="Century Gothic" w:hAnsi="Century Gothic"/>
                <w:sz w:val="18"/>
                <w:szCs w:val="18"/>
              </w:rPr>
              <w:t>)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44CF5">
              <w:rPr>
                <w:rFonts w:ascii="Century Gothic" w:hAnsi="Century Gothic"/>
                <w:sz w:val="18"/>
                <w:szCs w:val="18"/>
              </w:rPr>
              <w:t>±</w:t>
            </w:r>
            <w:r>
              <w:rPr>
                <w:rFonts w:ascii="Century Gothic" w:hAnsi="Century Gothic"/>
                <w:sz w:val="18"/>
                <w:szCs w:val="18"/>
              </w:rPr>
              <w:t>SD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81E9" w14:textId="004DB229" w:rsidR="00AE58A9" w:rsidRPr="00D44CF5" w:rsidRDefault="00B42C7D" w:rsidP="00066D7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28.3</w:t>
            </w:r>
            <w:r w:rsidRPr="00D44CF5">
              <w:rPr>
                <w:rFonts w:ascii="Century Gothic" w:hAnsi="Century Gothic"/>
                <w:sz w:val="18"/>
                <w:szCs w:val="18"/>
              </w:rPr>
              <w:t>±</w:t>
            </w:r>
            <w:r>
              <w:rPr>
                <w:rFonts w:ascii="Century Gothic" w:hAnsi="Century Gothic"/>
                <w:sz w:val="18"/>
                <w:szCs w:val="18"/>
              </w:rPr>
              <w:t>4.6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EBFAE" w14:textId="70B5895E" w:rsidR="00AE58A9" w:rsidRPr="00D44CF5" w:rsidRDefault="00B42C7D" w:rsidP="00066D7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28.5</w:t>
            </w:r>
            <w:r w:rsidRPr="00D44CF5">
              <w:rPr>
                <w:rFonts w:ascii="Century Gothic" w:hAnsi="Century Gothic"/>
                <w:sz w:val="18"/>
                <w:szCs w:val="18"/>
              </w:rPr>
              <w:t>±</w:t>
            </w:r>
            <w:r>
              <w:rPr>
                <w:rFonts w:ascii="Century Gothic" w:hAnsi="Century Gothic"/>
                <w:sz w:val="18"/>
                <w:szCs w:val="18"/>
              </w:rPr>
              <w:t>5.0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C4FBF" w14:textId="7F63CBE9" w:rsidR="00AE58A9" w:rsidRPr="00D44CF5" w:rsidRDefault="00B42C7D" w:rsidP="00066D7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0.088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54EA" w14:textId="22793C75" w:rsidR="00AE58A9" w:rsidRPr="00D44CF5" w:rsidRDefault="00E42AB2" w:rsidP="00066D7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28.5</w:t>
            </w:r>
            <w:r w:rsidRPr="00D44CF5">
              <w:rPr>
                <w:rFonts w:ascii="Century Gothic" w:hAnsi="Century Gothic"/>
                <w:sz w:val="18"/>
                <w:szCs w:val="18"/>
              </w:rPr>
              <w:t>±</w:t>
            </w:r>
            <w:r>
              <w:rPr>
                <w:rFonts w:ascii="Century Gothic" w:hAnsi="Century Gothic"/>
                <w:sz w:val="18"/>
                <w:szCs w:val="18"/>
              </w:rPr>
              <w:t>4.7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258AB" w14:textId="3B75AEFB" w:rsidR="00AE58A9" w:rsidRPr="00D44CF5" w:rsidRDefault="00E42AB2" w:rsidP="00066D7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28.9</w:t>
            </w:r>
            <w:r w:rsidRPr="00D44CF5">
              <w:rPr>
                <w:rFonts w:ascii="Century Gothic" w:hAnsi="Century Gothic"/>
                <w:sz w:val="18"/>
                <w:szCs w:val="18"/>
              </w:rPr>
              <w:t>±</w:t>
            </w:r>
            <w:r>
              <w:rPr>
                <w:rFonts w:ascii="Century Gothic" w:hAnsi="Century Gothic"/>
                <w:sz w:val="18"/>
                <w:szCs w:val="18"/>
              </w:rPr>
              <w:t>4.8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072C9" w14:textId="2CC69B31" w:rsidR="00AE58A9" w:rsidRPr="00D44CF5" w:rsidRDefault="00E42AB2" w:rsidP="00066D7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0.001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9459" w14:textId="2C3B3A84" w:rsidR="00AE58A9" w:rsidRPr="00D44CF5" w:rsidRDefault="00A61C0F" w:rsidP="00066D7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0.024</w:t>
            </w:r>
          </w:p>
        </w:tc>
      </w:tr>
      <w:tr w:rsidR="00026738" w:rsidRPr="00D44CF5" w14:paraId="0DA13F4E" w14:textId="77777777" w:rsidTr="00A55FF6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73B5" w14:textId="706D6089" w:rsidR="00026738" w:rsidRPr="00D44CF5" w:rsidRDefault="00026738" w:rsidP="00066D7D">
            <w:pPr>
              <w:spacing w:after="0" w:line="48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CCS class </w:t>
            </w:r>
            <w:r w:rsidRPr="00D44CF5">
              <w:rPr>
                <w:rFonts w:ascii="Century Gothic" w:hAnsi="Century Gothic"/>
                <w:sz w:val="18"/>
                <w:szCs w:val="18"/>
              </w:rPr>
              <w:t>±</w:t>
            </w:r>
            <w:r>
              <w:rPr>
                <w:rFonts w:ascii="Century Gothic" w:hAnsi="Century Gothic"/>
                <w:sz w:val="18"/>
                <w:szCs w:val="18"/>
              </w:rPr>
              <w:t>SD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78E77" w14:textId="692FA4C8" w:rsidR="00026738" w:rsidRDefault="00026738" w:rsidP="00066D7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2.62</w:t>
            </w:r>
            <w:r w:rsidRPr="00D44CF5">
              <w:rPr>
                <w:rFonts w:ascii="Century Gothic" w:hAnsi="Century Gothic"/>
                <w:sz w:val="18"/>
                <w:szCs w:val="18"/>
              </w:rPr>
              <w:t>±</w:t>
            </w:r>
            <w:r>
              <w:rPr>
                <w:rFonts w:ascii="Century Gothic" w:hAnsi="Century Gothic"/>
                <w:sz w:val="18"/>
                <w:szCs w:val="18"/>
              </w:rPr>
              <w:t>1.02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14F69" w14:textId="16B61B61" w:rsidR="00026738" w:rsidRDefault="00026738" w:rsidP="00066D7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2.69</w:t>
            </w:r>
            <w:r w:rsidRPr="00D44CF5">
              <w:rPr>
                <w:rFonts w:ascii="Century Gothic" w:hAnsi="Century Gothic"/>
                <w:sz w:val="18"/>
                <w:szCs w:val="18"/>
              </w:rPr>
              <w:t>±</w:t>
            </w:r>
            <w:r>
              <w:rPr>
                <w:rFonts w:ascii="Century Gothic" w:hAnsi="Century Gothic"/>
                <w:sz w:val="18"/>
                <w:szCs w:val="18"/>
              </w:rPr>
              <w:t>1.00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04371" w14:textId="6345056B" w:rsidR="00026738" w:rsidRDefault="00026738" w:rsidP="00066D7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0.025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06CA" w14:textId="1D820E07" w:rsidR="00026738" w:rsidRDefault="000323E0" w:rsidP="00066D7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2.50</w:t>
            </w:r>
            <w:r w:rsidRPr="00D44CF5">
              <w:rPr>
                <w:rFonts w:ascii="Century Gothic" w:hAnsi="Century Gothic"/>
                <w:sz w:val="18"/>
                <w:szCs w:val="18"/>
              </w:rPr>
              <w:t>±</w:t>
            </w:r>
            <w:r>
              <w:rPr>
                <w:rFonts w:ascii="Century Gothic" w:hAnsi="Century Gothic"/>
                <w:sz w:val="18"/>
                <w:szCs w:val="18"/>
              </w:rPr>
              <w:t>0.97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94AD2" w14:textId="087D6506" w:rsidR="00026738" w:rsidRDefault="000323E0" w:rsidP="00066D7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2.45</w:t>
            </w:r>
            <w:r w:rsidRPr="00D44CF5">
              <w:rPr>
                <w:rFonts w:ascii="Century Gothic" w:hAnsi="Century Gothic"/>
                <w:sz w:val="18"/>
                <w:szCs w:val="18"/>
              </w:rPr>
              <w:t>±</w:t>
            </w:r>
            <w:r>
              <w:rPr>
                <w:rFonts w:ascii="Century Gothic" w:hAnsi="Century Gothic"/>
                <w:sz w:val="18"/>
                <w:szCs w:val="18"/>
              </w:rPr>
              <w:t>0.98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85984" w14:textId="4D994F60" w:rsidR="00026738" w:rsidRDefault="000323E0" w:rsidP="00066D7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0.004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F0721" w14:textId="69EDC803" w:rsidR="00026738" w:rsidRPr="00D44CF5" w:rsidRDefault="00026738" w:rsidP="00066D7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  <w:tr w:rsidR="00A55FF6" w:rsidRPr="00D44CF5" w14:paraId="6266FF2F" w14:textId="09E4F17A" w:rsidTr="00A55FF6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8722" w14:textId="77777777" w:rsidR="00AE58A9" w:rsidRPr="003A0AD8" w:rsidRDefault="00AE58A9" w:rsidP="00066D7D">
            <w:pPr>
              <w:spacing w:after="0"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NYHA class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44CF5">
              <w:rPr>
                <w:rFonts w:ascii="Century Gothic" w:hAnsi="Century Gothic"/>
                <w:sz w:val="18"/>
                <w:szCs w:val="18"/>
              </w:rPr>
              <w:t>±</w:t>
            </w:r>
            <w:r>
              <w:rPr>
                <w:rFonts w:ascii="Century Gothic" w:hAnsi="Century Gothic"/>
                <w:sz w:val="18"/>
                <w:szCs w:val="18"/>
              </w:rPr>
              <w:t>SD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2F40C" w14:textId="4C48F6B6" w:rsidR="00AE58A9" w:rsidRPr="00D44CF5" w:rsidRDefault="00B42C7D" w:rsidP="00066D7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2.13</w:t>
            </w:r>
            <w:r w:rsidRPr="00D44CF5">
              <w:rPr>
                <w:rFonts w:ascii="Century Gothic" w:hAnsi="Century Gothic"/>
                <w:sz w:val="18"/>
                <w:szCs w:val="18"/>
              </w:rPr>
              <w:t>±</w:t>
            </w:r>
            <w:r>
              <w:rPr>
                <w:rFonts w:ascii="Century Gothic" w:hAnsi="Century Gothic"/>
                <w:sz w:val="18"/>
                <w:szCs w:val="18"/>
              </w:rPr>
              <w:t>0.96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96241" w14:textId="1F850891" w:rsidR="00AE58A9" w:rsidRPr="00D44CF5" w:rsidRDefault="00B42C7D" w:rsidP="00066D7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2.01</w:t>
            </w:r>
            <w:r w:rsidRPr="00D44CF5">
              <w:rPr>
                <w:rFonts w:ascii="Century Gothic" w:hAnsi="Century Gothic"/>
                <w:sz w:val="18"/>
                <w:szCs w:val="18"/>
              </w:rPr>
              <w:t>±</w:t>
            </w:r>
            <w:r>
              <w:rPr>
                <w:rFonts w:ascii="Century Gothic" w:hAnsi="Century Gothic"/>
                <w:sz w:val="18"/>
                <w:szCs w:val="18"/>
              </w:rPr>
              <w:t>0.90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B0EB0" w14:textId="02971895" w:rsidR="00AE58A9" w:rsidRPr="00D44CF5" w:rsidRDefault="00B42C7D" w:rsidP="00066D7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F3CD2" w14:textId="5B56DA4A" w:rsidR="00AE58A9" w:rsidRPr="00D44CF5" w:rsidRDefault="00E42AB2" w:rsidP="00066D7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2.07</w:t>
            </w:r>
            <w:r w:rsidRPr="00D44CF5">
              <w:rPr>
                <w:rFonts w:ascii="Century Gothic" w:hAnsi="Century Gothic"/>
                <w:sz w:val="18"/>
                <w:szCs w:val="18"/>
              </w:rPr>
              <w:t>±</w:t>
            </w:r>
            <w:r>
              <w:rPr>
                <w:rFonts w:ascii="Century Gothic" w:hAnsi="Century Gothic"/>
                <w:sz w:val="18"/>
                <w:szCs w:val="18"/>
              </w:rPr>
              <w:t>0.89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17B0" w14:textId="1EC530B7" w:rsidR="00AE58A9" w:rsidRPr="00D44CF5" w:rsidRDefault="00E42AB2" w:rsidP="00066D7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1.98</w:t>
            </w:r>
            <w:r w:rsidRPr="00D44CF5">
              <w:rPr>
                <w:rFonts w:ascii="Century Gothic" w:hAnsi="Century Gothic"/>
                <w:sz w:val="18"/>
                <w:szCs w:val="18"/>
              </w:rPr>
              <w:t>±</w:t>
            </w:r>
            <w:r>
              <w:rPr>
                <w:rFonts w:ascii="Century Gothic" w:hAnsi="Century Gothic"/>
                <w:sz w:val="18"/>
                <w:szCs w:val="18"/>
              </w:rPr>
              <w:t>0.87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274C8" w14:textId="0DEAAAEF" w:rsidR="00AE58A9" w:rsidRPr="00D44CF5" w:rsidRDefault="00E42AB2" w:rsidP="00066D7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09250" w14:textId="621F1BBD" w:rsidR="00AE58A9" w:rsidRPr="00D44CF5" w:rsidRDefault="00026738" w:rsidP="00066D7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0.108</w:t>
            </w:r>
          </w:p>
        </w:tc>
      </w:tr>
      <w:tr w:rsidR="00A55FF6" w:rsidRPr="00D44CF5" w14:paraId="300093CB" w14:textId="29C9DB5C" w:rsidTr="00A55FF6">
        <w:tc>
          <w:tcPr>
            <w:tcW w:w="2391" w:type="dxa"/>
          </w:tcPr>
          <w:p w14:paraId="50D470EF" w14:textId="77777777" w:rsidR="00AE58A9" w:rsidRPr="00D44CF5" w:rsidRDefault="00AE58A9" w:rsidP="00066D7D">
            <w:pPr>
              <w:spacing w:after="0"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Hypertension, no. (%)</w:t>
            </w:r>
          </w:p>
        </w:tc>
        <w:tc>
          <w:tcPr>
            <w:tcW w:w="1260" w:type="dxa"/>
          </w:tcPr>
          <w:p w14:paraId="00FD5F76" w14:textId="77777777" w:rsidR="00AE58A9" w:rsidRPr="00D44CF5" w:rsidRDefault="00AE58A9" w:rsidP="00066D7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2,526 (71.9)</w:t>
            </w:r>
          </w:p>
        </w:tc>
        <w:tc>
          <w:tcPr>
            <w:tcW w:w="1262" w:type="dxa"/>
          </w:tcPr>
          <w:p w14:paraId="1343F528" w14:textId="77777777" w:rsidR="00AE58A9" w:rsidRPr="00D44CF5" w:rsidRDefault="00AE58A9" w:rsidP="00066D7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1,276 (71.0)</w:t>
            </w:r>
          </w:p>
        </w:tc>
        <w:tc>
          <w:tcPr>
            <w:tcW w:w="898" w:type="dxa"/>
          </w:tcPr>
          <w:p w14:paraId="3120B75B" w14:textId="77777777" w:rsidR="00AE58A9" w:rsidRPr="00D44CF5" w:rsidRDefault="00AE58A9" w:rsidP="00066D7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0.520</w:t>
            </w:r>
          </w:p>
        </w:tc>
        <w:tc>
          <w:tcPr>
            <w:tcW w:w="1260" w:type="dxa"/>
          </w:tcPr>
          <w:p w14:paraId="4F26E966" w14:textId="77777777" w:rsidR="00AE58A9" w:rsidRPr="00D44CF5" w:rsidRDefault="00AE58A9" w:rsidP="00066D7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5,395 (70.7)</w:t>
            </w:r>
          </w:p>
        </w:tc>
        <w:tc>
          <w:tcPr>
            <w:tcW w:w="1260" w:type="dxa"/>
          </w:tcPr>
          <w:p w14:paraId="22D4CD41" w14:textId="77777777" w:rsidR="00AE58A9" w:rsidRPr="00D44CF5" w:rsidRDefault="00AE58A9" w:rsidP="00066D7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3,438 (67.8)</w:t>
            </w:r>
          </w:p>
        </w:tc>
        <w:tc>
          <w:tcPr>
            <w:tcW w:w="900" w:type="dxa"/>
          </w:tcPr>
          <w:p w14:paraId="58D2F4A7" w14:textId="77777777" w:rsidR="00AE58A9" w:rsidRPr="00D44CF5" w:rsidRDefault="00AE58A9" w:rsidP="00066D7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  <w:tc>
          <w:tcPr>
            <w:tcW w:w="990" w:type="dxa"/>
          </w:tcPr>
          <w:p w14:paraId="3FF11929" w14:textId="10CC5038" w:rsidR="00AE58A9" w:rsidRPr="00D44CF5" w:rsidRDefault="00767F18" w:rsidP="00066D7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0.012</w:t>
            </w:r>
          </w:p>
        </w:tc>
      </w:tr>
      <w:tr w:rsidR="00A55FF6" w:rsidRPr="00D44CF5" w14:paraId="4767C8CF" w14:textId="1F5F1157" w:rsidTr="00A55FF6">
        <w:tc>
          <w:tcPr>
            <w:tcW w:w="2391" w:type="dxa"/>
          </w:tcPr>
          <w:p w14:paraId="2132A685" w14:textId="77777777" w:rsidR="00AE58A9" w:rsidRPr="00D44CF5" w:rsidRDefault="00AE58A9" w:rsidP="00066D7D">
            <w:pPr>
              <w:spacing w:after="0"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Diabetes, no. (%)</w:t>
            </w:r>
          </w:p>
        </w:tc>
        <w:tc>
          <w:tcPr>
            <w:tcW w:w="1260" w:type="dxa"/>
          </w:tcPr>
          <w:p w14:paraId="2F2AF2A4" w14:textId="77777777" w:rsidR="00AE58A9" w:rsidRPr="00D44CF5" w:rsidRDefault="00AE58A9" w:rsidP="00066D7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1,283 (36.4)</w:t>
            </w:r>
          </w:p>
        </w:tc>
        <w:tc>
          <w:tcPr>
            <w:tcW w:w="1262" w:type="dxa"/>
          </w:tcPr>
          <w:p w14:paraId="1DAB4B82" w14:textId="77777777" w:rsidR="00AE58A9" w:rsidRPr="00D44CF5" w:rsidRDefault="00AE58A9" w:rsidP="00066D7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661 (35.9)</w:t>
            </w:r>
          </w:p>
        </w:tc>
        <w:tc>
          <w:tcPr>
            <w:tcW w:w="898" w:type="dxa"/>
          </w:tcPr>
          <w:p w14:paraId="4F7C6A1B" w14:textId="77777777" w:rsidR="00AE58A9" w:rsidRPr="00D44CF5" w:rsidRDefault="00AE58A9" w:rsidP="00066D7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0.712</w:t>
            </w:r>
          </w:p>
        </w:tc>
        <w:tc>
          <w:tcPr>
            <w:tcW w:w="1260" w:type="dxa"/>
          </w:tcPr>
          <w:p w14:paraId="72FF6A44" w14:textId="77777777" w:rsidR="00AE58A9" w:rsidRPr="00D44CF5" w:rsidRDefault="00AE58A9" w:rsidP="00066D7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3,783 (35.9)</w:t>
            </w:r>
          </w:p>
        </w:tc>
        <w:tc>
          <w:tcPr>
            <w:tcW w:w="1260" w:type="dxa"/>
          </w:tcPr>
          <w:p w14:paraId="4B9CB873" w14:textId="77777777" w:rsidR="00AE58A9" w:rsidRPr="00D44CF5" w:rsidRDefault="00AE58A9" w:rsidP="00066D7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1,623 (31.4)</w:t>
            </w:r>
          </w:p>
        </w:tc>
        <w:tc>
          <w:tcPr>
            <w:tcW w:w="900" w:type="dxa"/>
          </w:tcPr>
          <w:p w14:paraId="565CF675" w14:textId="77777777" w:rsidR="00AE58A9" w:rsidRPr="00D44CF5" w:rsidRDefault="00AE58A9" w:rsidP="00066D7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  <w:tc>
          <w:tcPr>
            <w:tcW w:w="990" w:type="dxa"/>
          </w:tcPr>
          <w:p w14:paraId="1D28E91C" w14:textId="5E33A79F" w:rsidR="00AE58A9" w:rsidRPr="00D44CF5" w:rsidRDefault="00664A82" w:rsidP="00066D7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0.005</w:t>
            </w:r>
          </w:p>
        </w:tc>
      </w:tr>
      <w:tr w:rsidR="00A55FF6" w:rsidRPr="00D44CF5" w14:paraId="20CE84A1" w14:textId="45839AFB" w:rsidTr="00A55FF6">
        <w:trPr>
          <w:trHeight w:val="125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DBFD5" w14:textId="77777777" w:rsidR="00AE58A9" w:rsidRPr="00D44CF5" w:rsidRDefault="00AE58A9" w:rsidP="00066D7D">
            <w:pPr>
              <w:spacing w:after="0"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Previous stroke, no. (%)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46A3" w14:textId="7D25FE87" w:rsidR="00AE58A9" w:rsidRPr="00D44CF5" w:rsidRDefault="00B42C7D" w:rsidP="00066D7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267 (7.6)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3C981" w14:textId="35A288D0" w:rsidR="00AE58A9" w:rsidRPr="00D44CF5" w:rsidRDefault="00B42C7D" w:rsidP="00066D7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140 (7.8)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66874" w14:textId="3767727F" w:rsidR="00AE58A9" w:rsidRPr="00D44CF5" w:rsidRDefault="00B42C7D" w:rsidP="00066D7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0.827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F718" w14:textId="0585F565" w:rsidR="00AE58A9" w:rsidRPr="00D44CF5" w:rsidRDefault="000D1086" w:rsidP="00066D7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471 (6.2)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11C1A" w14:textId="7F23D40E" w:rsidR="00AE58A9" w:rsidRPr="00D44CF5" w:rsidRDefault="000D1086" w:rsidP="00066D7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330 (6.5)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FD6C2" w14:textId="1C8B13AA" w:rsidR="00AE58A9" w:rsidRPr="00D44CF5" w:rsidRDefault="000D1086" w:rsidP="00066D7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0.461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D77C8" w14:textId="1EF337F3" w:rsidR="00AE58A9" w:rsidRPr="00D44CF5" w:rsidRDefault="00407992" w:rsidP="00066D7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0.065</w:t>
            </w:r>
          </w:p>
        </w:tc>
      </w:tr>
      <w:tr w:rsidR="00A55FF6" w:rsidRPr="00D44CF5" w14:paraId="38FAF0BC" w14:textId="1F492360" w:rsidTr="00A55FF6">
        <w:tc>
          <w:tcPr>
            <w:tcW w:w="2391" w:type="dxa"/>
          </w:tcPr>
          <w:p w14:paraId="738F9306" w14:textId="77777777" w:rsidR="00AE58A9" w:rsidRPr="00D44CF5" w:rsidRDefault="00AE58A9" w:rsidP="00066D7D">
            <w:pPr>
              <w:spacing w:after="0"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Previous MI, no. (%)</w:t>
            </w:r>
          </w:p>
        </w:tc>
        <w:tc>
          <w:tcPr>
            <w:tcW w:w="1260" w:type="dxa"/>
          </w:tcPr>
          <w:p w14:paraId="6608479C" w14:textId="77777777" w:rsidR="00AE58A9" w:rsidRPr="00D44CF5" w:rsidRDefault="00AE58A9" w:rsidP="00066D7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2,390 (68.2)</w:t>
            </w:r>
          </w:p>
        </w:tc>
        <w:tc>
          <w:tcPr>
            <w:tcW w:w="1262" w:type="dxa"/>
          </w:tcPr>
          <w:p w14:paraId="66B02461" w14:textId="77777777" w:rsidR="00AE58A9" w:rsidRPr="00D44CF5" w:rsidRDefault="00AE58A9" w:rsidP="00066D7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1,247 (69.6)</w:t>
            </w:r>
          </w:p>
        </w:tc>
        <w:tc>
          <w:tcPr>
            <w:tcW w:w="898" w:type="dxa"/>
          </w:tcPr>
          <w:p w14:paraId="0E708EFC" w14:textId="77777777" w:rsidR="00AE58A9" w:rsidRPr="00D44CF5" w:rsidRDefault="00AE58A9" w:rsidP="00066D7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0.301</w:t>
            </w:r>
          </w:p>
        </w:tc>
        <w:tc>
          <w:tcPr>
            <w:tcW w:w="1260" w:type="dxa"/>
          </w:tcPr>
          <w:p w14:paraId="0F2A02B0" w14:textId="77777777" w:rsidR="00AE58A9" w:rsidRPr="00D44CF5" w:rsidRDefault="00AE58A9" w:rsidP="00066D7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4,795 (62.2)</w:t>
            </w:r>
          </w:p>
        </w:tc>
        <w:tc>
          <w:tcPr>
            <w:tcW w:w="1260" w:type="dxa"/>
          </w:tcPr>
          <w:p w14:paraId="59B5C2B2" w14:textId="77777777" w:rsidR="00AE58A9" w:rsidRPr="00D44CF5" w:rsidRDefault="00AE58A9" w:rsidP="00066D7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2,980 (57.7)</w:t>
            </w:r>
          </w:p>
        </w:tc>
        <w:tc>
          <w:tcPr>
            <w:tcW w:w="900" w:type="dxa"/>
          </w:tcPr>
          <w:p w14:paraId="2CFB1FAD" w14:textId="77777777" w:rsidR="00AE58A9" w:rsidRPr="00D44CF5" w:rsidRDefault="00AE58A9" w:rsidP="00066D7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  <w:tc>
          <w:tcPr>
            <w:tcW w:w="990" w:type="dxa"/>
          </w:tcPr>
          <w:p w14:paraId="53DEED0B" w14:textId="0092B869" w:rsidR="00AE58A9" w:rsidRPr="00D44CF5" w:rsidRDefault="00C56348" w:rsidP="00066D7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  <w:tr w:rsidR="00A55FF6" w:rsidRPr="00D44CF5" w14:paraId="11717170" w14:textId="2A38B0AA" w:rsidTr="00A55FF6">
        <w:tc>
          <w:tcPr>
            <w:tcW w:w="2391" w:type="dxa"/>
          </w:tcPr>
          <w:p w14:paraId="0DF241AE" w14:textId="77777777" w:rsidR="00AE58A9" w:rsidRPr="00D44CF5" w:rsidRDefault="00AE58A9" w:rsidP="00066D7D">
            <w:pPr>
              <w:spacing w:after="0"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Q wave, no. (%)</w:t>
            </w:r>
          </w:p>
        </w:tc>
        <w:tc>
          <w:tcPr>
            <w:tcW w:w="1260" w:type="dxa"/>
          </w:tcPr>
          <w:p w14:paraId="21CE5A79" w14:textId="77777777" w:rsidR="00AE58A9" w:rsidRPr="00D44CF5" w:rsidRDefault="00AE58A9" w:rsidP="00066D7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645 (20.1)</w:t>
            </w:r>
          </w:p>
        </w:tc>
        <w:tc>
          <w:tcPr>
            <w:tcW w:w="1262" w:type="dxa"/>
          </w:tcPr>
          <w:p w14:paraId="04719885" w14:textId="77777777" w:rsidR="00AE58A9" w:rsidRPr="00D44CF5" w:rsidRDefault="00AE58A9" w:rsidP="00066D7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299 (18.0)</w:t>
            </w:r>
          </w:p>
        </w:tc>
        <w:tc>
          <w:tcPr>
            <w:tcW w:w="898" w:type="dxa"/>
          </w:tcPr>
          <w:p w14:paraId="14F4E183" w14:textId="77777777" w:rsidR="00AE58A9" w:rsidRPr="00D44CF5" w:rsidRDefault="00AE58A9" w:rsidP="00066D7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0.085</w:t>
            </w:r>
          </w:p>
        </w:tc>
        <w:tc>
          <w:tcPr>
            <w:tcW w:w="1260" w:type="dxa"/>
          </w:tcPr>
          <w:p w14:paraId="117C251A" w14:textId="77777777" w:rsidR="00AE58A9" w:rsidRPr="00D44CF5" w:rsidRDefault="00AE58A9" w:rsidP="00066D7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1,132 (15.9)</w:t>
            </w:r>
          </w:p>
        </w:tc>
        <w:tc>
          <w:tcPr>
            <w:tcW w:w="1260" w:type="dxa"/>
          </w:tcPr>
          <w:p w14:paraId="62A806FF" w14:textId="77777777" w:rsidR="00AE58A9" w:rsidRPr="00D44CF5" w:rsidRDefault="00AE58A9" w:rsidP="00066D7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681 (14.1)</w:t>
            </w:r>
          </w:p>
        </w:tc>
        <w:tc>
          <w:tcPr>
            <w:tcW w:w="900" w:type="dxa"/>
          </w:tcPr>
          <w:p w14:paraId="63215973" w14:textId="77777777" w:rsidR="00AE58A9" w:rsidRPr="00D44CF5" w:rsidRDefault="00AE58A9" w:rsidP="00066D7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0.008</w:t>
            </w:r>
          </w:p>
        </w:tc>
        <w:tc>
          <w:tcPr>
            <w:tcW w:w="990" w:type="dxa"/>
          </w:tcPr>
          <w:p w14:paraId="5BDE3249" w14:textId="2D8FA263" w:rsidR="00AE58A9" w:rsidRPr="00D44CF5" w:rsidRDefault="00407992" w:rsidP="00066D7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  <w:tr w:rsidR="00A55FF6" w:rsidRPr="00D44CF5" w14:paraId="7447D164" w14:textId="763C1420" w:rsidTr="00A55FF6">
        <w:tc>
          <w:tcPr>
            <w:tcW w:w="2391" w:type="dxa"/>
          </w:tcPr>
          <w:p w14:paraId="4819954D" w14:textId="77777777" w:rsidR="00AE58A9" w:rsidRPr="00D44CF5" w:rsidRDefault="00AE58A9" w:rsidP="00066D7D">
            <w:pPr>
              <w:spacing w:after="0"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PVD, no. (%)</w:t>
            </w:r>
          </w:p>
        </w:tc>
        <w:tc>
          <w:tcPr>
            <w:tcW w:w="1260" w:type="dxa"/>
          </w:tcPr>
          <w:p w14:paraId="18818CFB" w14:textId="77777777" w:rsidR="00AE58A9" w:rsidRPr="00D44CF5" w:rsidRDefault="00AE58A9" w:rsidP="00066D7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393 (11.2)</w:t>
            </w:r>
          </w:p>
        </w:tc>
        <w:tc>
          <w:tcPr>
            <w:tcW w:w="1262" w:type="dxa"/>
          </w:tcPr>
          <w:p w14:paraId="3D0A4323" w14:textId="77777777" w:rsidR="00AE58A9" w:rsidRPr="00D44CF5" w:rsidRDefault="00AE58A9" w:rsidP="00066D7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229 (12.7)</w:t>
            </w:r>
          </w:p>
        </w:tc>
        <w:tc>
          <w:tcPr>
            <w:tcW w:w="898" w:type="dxa"/>
          </w:tcPr>
          <w:p w14:paraId="4DBE7A45" w14:textId="77777777" w:rsidR="00AE58A9" w:rsidRPr="00D44CF5" w:rsidRDefault="00AE58A9" w:rsidP="00066D7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0.095</w:t>
            </w:r>
          </w:p>
        </w:tc>
        <w:tc>
          <w:tcPr>
            <w:tcW w:w="1260" w:type="dxa"/>
          </w:tcPr>
          <w:p w14:paraId="1F6579C4" w14:textId="77777777" w:rsidR="00AE58A9" w:rsidRPr="00D44CF5" w:rsidRDefault="00AE58A9" w:rsidP="00066D7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697(9.1)</w:t>
            </w:r>
          </w:p>
        </w:tc>
        <w:tc>
          <w:tcPr>
            <w:tcW w:w="1260" w:type="dxa"/>
          </w:tcPr>
          <w:p w14:paraId="12FD1FBC" w14:textId="77777777" w:rsidR="00AE58A9" w:rsidRPr="00D44CF5" w:rsidRDefault="00AE58A9" w:rsidP="00066D7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514 (10.1)</w:t>
            </w:r>
          </w:p>
        </w:tc>
        <w:tc>
          <w:tcPr>
            <w:tcW w:w="900" w:type="dxa"/>
          </w:tcPr>
          <w:p w14:paraId="13B7265F" w14:textId="77777777" w:rsidR="00AE58A9" w:rsidRPr="00D44CF5" w:rsidRDefault="00AE58A9" w:rsidP="00066D7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0.062</w:t>
            </w:r>
          </w:p>
        </w:tc>
        <w:tc>
          <w:tcPr>
            <w:tcW w:w="990" w:type="dxa"/>
          </w:tcPr>
          <w:p w14:paraId="79DD0842" w14:textId="3CA1F484" w:rsidR="00AE58A9" w:rsidRPr="00D44CF5" w:rsidRDefault="00654FCD" w:rsidP="00066D7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0.003</w:t>
            </w:r>
          </w:p>
        </w:tc>
      </w:tr>
      <w:tr w:rsidR="00A55FF6" w:rsidRPr="00D44CF5" w14:paraId="61F7DD17" w14:textId="2F92B6E7" w:rsidTr="00A55FF6">
        <w:tc>
          <w:tcPr>
            <w:tcW w:w="2391" w:type="dxa"/>
          </w:tcPr>
          <w:p w14:paraId="0238E317" w14:textId="77777777" w:rsidR="00AE58A9" w:rsidRPr="00D44CF5" w:rsidRDefault="00AE58A9" w:rsidP="00066D7D">
            <w:pPr>
              <w:spacing w:after="0"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Renal disease, no. (%)</w:t>
            </w:r>
          </w:p>
        </w:tc>
        <w:tc>
          <w:tcPr>
            <w:tcW w:w="1260" w:type="dxa"/>
          </w:tcPr>
          <w:p w14:paraId="5B6CA346" w14:textId="77777777" w:rsidR="00AE58A9" w:rsidRPr="00D44CF5" w:rsidRDefault="00AE58A9" w:rsidP="00066D7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215 (6.1)</w:t>
            </w:r>
          </w:p>
        </w:tc>
        <w:tc>
          <w:tcPr>
            <w:tcW w:w="1262" w:type="dxa"/>
          </w:tcPr>
          <w:p w14:paraId="71C09DEE" w14:textId="77777777" w:rsidR="00AE58A9" w:rsidRPr="00D44CF5" w:rsidRDefault="00AE58A9" w:rsidP="00066D7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76 (4.2)</w:t>
            </w:r>
          </w:p>
        </w:tc>
        <w:tc>
          <w:tcPr>
            <w:tcW w:w="898" w:type="dxa"/>
          </w:tcPr>
          <w:p w14:paraId="05779AB7" w14:textId="77777777" w:rsidR="00AE58A9" w:rsidRPr="00D44CF5" w:rsidRDefault="00AE58A9" w:rsidP="00066D7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0.004</w:t>
            </w:r>
          </w:p>
        </w:tc>
        <w:tc>
          <w:tcPr>
            <w:tcW w:w="1260" w:type="dxa"/>
          </w:tcPr>
          <w:p w14:paraId="58771DA5" w14:textId="77777777" w:rsidR="00AE58A9" w:rsidRPr="00D44CF5" w:rsidRDefault="00AE58A9" w:rsidP="00066D7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434 (5.6)</w:t>
            </w:r>
          </w:p>
        </w:tc>
        <w:tc>
          <w:tcPr>
            <w:tcW w:w="1260" w:type="dxa"/>
          </w:tcPr>
          <w:p w14:paraId="6CB92180" w14:textId="77777777" w:rsidR="00AE58A9" w:rsidRPr="00D44CF5" w:rsidRDefault="00AE58A9" w:rsidP="00066D7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187 (3.7)</w:t>
            </w:r>
          </w:p>
        </w:tc>
        <w:tc>
          <w:tcPr>
            <w:tcW w:w="900" w:type="dxa"/>
          </w:tcPr>
          <w:p w14:paraId="15470E2F" w14:textId="77777777" w:rsidR="00AE58A9" w:rsidRPr="00D44CF5" w:rsidRDefault="00AE58A9" w:rsidP="00066D7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  <w:tc>
          <w:tcPr>
            <w:tcW w:w="990" w:type="dxa"/>
          </w:tcPr>
          <w:p w14:paraId="2A7F7730" w14:textId="73B623FD" w:rsidR="00AE58A9" w:rsidRPr="00D44CF5" w:rsidRDefault="00407992" w:rsidP="00066D7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0.317</w:t>
            </w:r>
          </w:p>
        </w:tc>
      </w:tr>
      <w:tr w:rsidR="00BA7103" w:rsidRPr="00D44CF5" w14:paraId="46EF419D" w14:textId="77777777" w:rsidTr="00D3114C">
        <w:tc>
          <w:tcPr>
            <w:tcW w:w="2391" w:type="dxa"/>
          </w:tcPr>
          <w:p w14:paraId="2B21F6F4" w14:textId="04E18475" w:rsidR="00BA7103" w:rsidRPr="00D44CF5" w:rsidRDefault="00BA7103" w:rsidP="00D3114C">
            <w:pPr>
              <w:spacing w:after="0"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6"/>
              </w:rPr>
              <w:t>Creatinine (</w:t>
            </w:r>
            <w:r w:rsidRPr="00D44CF5">
              <w:rPr>
                <w:rFonts w:ascii="Century Gothic" w:eastAsiaTheme="minorEastAsia" w:hAnsi="Century Gothic" w:cs="Arial"/>
                <w:color w:val="1A1A1A"/>
                <w:sz w:val="18"/>
                <w:szCs w:val="16"/>
                <w:lang w:val="en-US"/>
              </w:rPr>
              <w:t>µ</w:t>
            </w:r>
            <w:proofErr w:type="spellStart"/>
            <w:r w:rsidRPr="00D44CF5">
              <w:rPr>
                <w:rFonts w:ascii="Century Gothic" w:eastAsiaTheme="minorEastAsia" w:hAnsi="Century Gothic" w:cs="Arial"/>
                <w:color w:val="1A1A1A"/>
                <w:sz w:val="18"/>
                <w:szCs w:val="16"/>
                <w:lang w:val="en-US"/>
              </w:rPr>
              <w:t>mol</w:t>
            </w:r>
            <w:proofErr w:type="spellEnd"/>
            <w:r w:rsidRPr="00D44CF5">
              <w:rPr>
                <w:rFonts w:ascii="Century Gothic" w:eastAsiaTheme="minorEastAsia" w:hAnsi="Century Gothic" w:cs="Arial"/>
                <w:color w:val="1A1A1A"/>
                <w:sz w:val="18"/>
                <w:szCs w:val="16"/>
                <w:lang w:val="en-US"/>
              </w:rPr>
              <w:t>/L)</w:t>
            </w:r>
            <w:r w:rsidR="00B42C7D">
              <w:rPr>
                <w:rFonts w:ascii="Century Gothic" w:eastAsiaTheme="minorEastAsia" w:hAnsi="Century Gothic" w:cs="Arial"/>
                <w:color w:val="1A1A1A"/>
                <w:sz w:val="18"/>
                <w:szCs w:val="16"/>
                <w:lang w:val="en-US"/>
              </w:rPr>
              <w:t xml:space="preserve"> </w:t>
            </w:r>
            <w:r w:rsidR="00B42C7D" w:rsidRPr="00D44CF5">
              <w:rPr>
                <w:rFonts w:ascii="Century Gothic" w:hAnsi="Century Gothic"/>
                <w:sz w:val="18"/>
                <w:szCs w:val="18"/>
              </w:rPr>
              <w:t>±</w:t>
            </w:r>
            <w:r w:rsidR="00B42C7D">
              <w:rPr>
                <w:rFonts w:ascii="Century Gothic" w:hAnsi="Century Gothic"/>
                <w:sz w:val="18"/>
                <w:szCs w:val="18"/>
              </w:rPr>
              <w:t>SD</w:t>
            </w:r>
          </w:p>
        </w:tc>
        <w:tc>
          <w:tcPr>
            <w:tcW w:w="1260" w:type="dxa"/>
          </w:tcPr>
          <w:p w14:paraId="510BAF3A" w14:textId="5AA3385F" w:rsidR="00BA7103" w:rsidRPr="00D44CF5" w:rsidRDefault="00B42C7D" w:rsidP="00D3114C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109.0</w:t>
            </w:r>
            <w:r w:rsidRPr="00D44CF5">
              <w:rPr>
                <w:rFonts w:ascii="Century Gothic" w:hAnsi="Century Gothic"/>
                <w:sz w:val="18"/>
                <w:szCs w:val="18"/>
              </w:rPr>
              <w:t>±</w:t>
            </w:r>
            <w:r>
              <w:rPr>
                <w:rFonts w:ascii="Century Gothic" w:hAnsi="Century Gothic"/>
                <w:sz w:val="18"/>
                <w:szCs w:val="18"/>
              </w:rPr>
              <w:t>71.1</w:t>
            </w:r>
          </w:p>
        </w:tc>
        <w:tc>
          <w:tcPr>
            <w:tcW w:w="1262" w:type="dxa"/>
          </w:tcPr>
          <w:p w14:paraId="484E33F0" w14:textId="5A1D5A36" w:rsidR="00BA7103" w:rsidRPr="00D44CF5" w:rsidRDefault="00B42C7D" w:rsidP="00D3114C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104.6</w:t>
            </w:r>
            <w:r w:rsidRPr="00D44CF5">
              <w:rPr>
                <w:rFonts w:ascii="Century Gothic" w:hAnsi="Century Gothic"/>
                <w:sz w:val="18"/>
                <w:szCs w:val="18"/>
              </w:rPr>
              <w:t>±</w:t>
            </w:r>
            <w:r>
              <w:rPr>
                <w:rFonts w:ascii="Century Gothic" w:hAnsi="Century Gothic"/>
                <w:sz w:val="18"/>
                <w:szCs w:val="18"/>
              </w:rPr>
              <w:t>53.5</w:t>
            </w:r>
          </w:p>
        </w:tc>
        <w:tc>
          <w:tcPr>
            <w:tcW w:w="898" w:type="dxa"/>
          </w:tcPr>
          <w:p w14:paraId="7B2B5F4B" w14:textId="331AB0F2" w:rsidR="00BA7103" w:rsidRPr="00D44CF5" w:rsidRDefault="00B42C7D" w:rsidP="00D3114C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0.041</w:t>
            </w:r>
          </w:p>
        </w:tc>
        <w:tc>
          <w:tcPr>
            <w:tcW w:w="1260" w:type="dxa"/>
          </w:tcPr>
          <w:p w14:paraId="49F3A9AC" w14:textId="1F5B9E50" w:rsidR="00BA7103" w:rsidRPr="00D44CF5" w:rsidRDefault="000D1086" w:rsidP="00D3114C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106</w:t>
            </w:r>
            <w:r w:rsidR="00B42C7D">
              <w:rPr>
                <w:rFonts w:ascii="Century Gothic" w:hAnsi="Century Gothic"/>
                <w:sz w:val="18"/>
                <w:szCs w:val="18"/>
              </w:rPr>
              <w:t>.0</w:t>
            </w:r>
            <w:r w:rsidRPr="00D44CF5">
              <w:rPr>
                <w:rFonts w:ascii="Century Gothic" w:hAnsi="Century Gothic"/>
                <w:sz w:val="18"/>
                <w:szCs w:val="18"/>
              </w:rPr>
              <w:t>±</w:t>
            </w:r>
            <w:r>
              <w:rPr>
                <w:rFonts w:ascii="Century Gothic" w:hAnsi="Century Gothic"/>
                <w:sz w:val="18"/>
                <w:szCs w:val="18"/>
              </w:rPr>
              <w:t>77.1</w:t>
            </w:r>
          </w:p>
        </w:tc>
        <w:tc>
          <w:tcPr>
            <w:tcW w:w="1260" w:type="dxa"/>
          </w:tcPr>
          <w:p w14:paraId="23C0F4D7" w14:textId="7AA12F12" w:rsidR="00BA7103" w:rsidRPr="00D44CF5" w:rsidRDefault="000D1086" w:rsidP="00D3114C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99.8</w:t>
            </w:r>
            <w:r w:rsidRPr="00D44CF5">
              <w:rPr>
                <w:rFonts w:ascii="Century Gothic" w:hAnsi="Century Gothic"/>
                <w:sz w:val="18"/>
                <w:szCs w:val="18"/>
              </w:rPr>
              <w:t>±</w:t>
            </w:r>
            <w:r>
              <w:rPr>
                <w:rFonts w:ascii="Century Gothic" w:hAnsi="Century Gothic"/>
                <w:sz w:val="18"/>
                <w:szCs w:val="18"/>
              </w:rPr>
              <w:t>44.6</w:t>
            </w:r>
          </w:p>
        </w:tc>
        <w:tc>
          <w:tcPr>
            <w:tcW w:w="900" w:type="dxa"/>
          </w:tcPr>
          <w:p w14:paraId="3C7DAF47" w14:textId="1497C96A" w:rsidR="00BA7103" w:rsidRPr="00D44CF5" w:rsidRDefault="000D1086" w:rsidP="00D3114C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  <w:tc>
          <w:tcPr>
            <w:tcW w:w="990" w:type="dxa"/>
          </w:tcPr>
          <w:p w14:paraId="3CBA0219" w14:textId="4102D51B" w:rsidR="00BA7103" w:rsidRPr="00D44CF5" w:rsidRDefault="00026738" w:rsidP="00D3114C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0.003</w:t>
            </w:r>
          </w:p>
        </w:tc>
      </w:tr>
      <w:tr w:rsidR="00A55FF6" w:rsidRPr="00D44CF5" w14:paraId="40080C6C" w14:textId="770C39E9" w:rsidTr="00A55FF6">
        <w:trPr>
          <w:trHeight w:val="152"/>
        </w:trPr>
        <w:tc>
          <w:tcPr>
            <w:tcW w:w="2391" w:type="dxa"/>
          </w:tcPr>
          <w:p w14:paraId="7CE9A826" w14:textId="77777777" w:rsidR="00AE58A9" w:rsidRPr="00D44CF5" w:rsidRDefault="00AE58A9" w:rsidP="00066D7D">
            <w:pPr>
              <w:spacing w:after="0"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Previous PCI, no. (%)</w:t>
            </w:r>
          </w:p>
        </w:tc>
        <w:tc>
          <w:tcPr>
            <w:tcW w:w="1260" w:type="dxa"/>
          </w:tcPr>
          <w:p w14:paraId="2AE4B01E" w14:textId="77777777" w:rsidR="00AE58A9" w:rsidRPr="00D44CF5" w:rsidRDefault="00AE58A9" w:rsidP="00066D7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1,704 (46.8)</w:t>
            </w:r>
          </w:p>
        </w:tc>
        <w:tc>
          <w:tcPr>
            <w:tcW w:w="1262" w:type="dxa"/>
          </w:tcPr>
          <w:p w14:paraId="2245418C" w14:textId="77777777" w:rsidR="00AE58A9" w:rsidRPr="00D44CF5" w:rsidRDefault="00AE58A9" w:rsidP="00066D7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834 (44.7)</w:t>
            </w:r>
          </w:p>
        </w:tc>
        <w:tc>
          <w:tcPr>
            <w:tcW w:w="898" w:type="dxa"/>
          </w:tcPr>
          <w:p w14:paraId="55F058BF" w14:textId="77777777" w:rsidR="00AE58A9" w:rsidRPr="00D44CF5" w:rsidRDefault="00AE58A9" w:rsidP="00066D7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0.145</w:t>
            </w:r>
          </w:p>
        </w:tc>
        <w:tc>
          <w:tcPr>
            <w:tcW w:w="1260" w:type="dxa"/>
          </w:tcPr>
          <w:p w14:paraId="00897CC5" w14:textId="77777777" w:rsidR="00AE58A9" w:rsidRPr="00D44CF5" w:rsidRDefault="00AE58A9" w:rsidP="00066D7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3,783 (47.4)</w:t>
            </w:r>
          </w:p>
        </w:tc>
        <w:tc>
          <w:tcPr>
            <w:tcW w:w="1260" w:type="dxa"/>
          </w:tcPr>
          <w:p w14:paraId="35843BD4" w14:textId="77777777" w:rsidR="00AE58A9" w:rsidRPr="00D44CF5" w:rsidRDefault="00AE58A9" w:rsidP="00066D7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2,172 (41.1)</w:t>
            </w:r>
          </w:p>
        </w:tc>
        <w:tc>
          <w:tcPr>
            <w:tcW w:w="900" w:type="dxa"/>
          </w:tcPr>
          <w:p w14:paraId="2CF7F894" w14:textId="77777777" w:rsidR="00AE58A9" w:rsidRPr="00D44CF5" w:rsidRDefault="00AE58A9" w:rsidP="00066D7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  <w:tc>
          <w:tcPr>
            <w:tcW w:w="990" w:type="dxa"/>
          </w:tcPr>
          <w:p w14:paraId="2B1698CE" w14:textId="4421C29C" w:rsidR="00AE58A9" w:rsidRPr="00D44CF5" w:rsidRDefault="00C56348" w:rsidP="00664A8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0.0</w:t>
            </w:r>
            <w:r w:rsidR="00664A82">
              <w:rPr>
                <w:rFonts w:ascii="Century Gothic" w:hAnsi="Century Gothic"/>
                <w:sz w:val="18"/>
                <w:szCs w:val="18"/>
              </w:rPr>
              <w:t>07</w:t>
            </w:r>
          </w:p>
        </w:tc>
      </w:tr>
      <w:tr w:rsidR="00A55FF6" w:rsidRPr="00D44CF5" w14:paraId="761AF0DC" w14:textId="1CF0E5BD" w:rsidTr="00A55FF6">
        <w:tc>
          <w:tcPr>
            <w:tcW w:w="2391" w:type="dxa"/>
          </w:tcPr>
          <w:p w14:paraId="0FD17017" w14:textId="77777777" w:rsidR="00AE58A9" w:rsidRPr="00D44CF5" w:rsidRDefault="00AE58A9" w:rsidP="00066D7D">
            <w:pPr>
              <w:spacing w:after="0"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Stable indication, no. (%)</w:t>
            </w:r>
          </w:p>
        </w:tc>
        <w:tc>
          <w:tcPr>
            <w:tcW w:w="1260" w:type="dxa"/>
          </w:tcPr>
          <w:p w14:paraId="70C5E890" w14:textId="77777777" w:rsidR="00AE58A9" w:rsidRPr="00D44CF5" w:rsidRDefault="00AE58A9" w:rsidP="00066D7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1,305 (35.1)</w:t>
            </w:r>
          </w:p>
        </w:tc>
        <w:tc>
          <w:tcPr>
            <w:tcW w:w="1262" w:type="dxa"/>
          </w:tcPr>
          <w:p w14:paraId="7377BDB7" w14:textId="77777777" w:rsidR="00AE58A9" w:rsidRPr="00D44CF5" w:rsidRDefault="00AE58A9" w:rsidP="00066D7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736 (38.4)</w:t>
            </w:r>
          </w:p>
        </w:tc>
        <w:tc>
          <w:tcPr>
            <w:tcW w:w="898" w:type="dxa"/>
          </w:tcPr>
          <w:p w14:paraId="53B61AC7" w14:textId="77777777" w:rsidR="00AE58A9" w:rsidRPr="00D44CF5" w:rsidRDefault="00AE58A9" w:rsidP="00066D7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0.014</w:t>
            </w:r>
          </w:p>
        </w:tc>
        <w:tc>
          <w:tcPr>
            <w:tcW w:w="1260" w:type="dxa"/>
          </w:tcPr>
          <w:p w14:paraId="0C2E2388" w14:textId="77777777" w:rsidR="00AE58A9" w:rsidRPr="00D44CF5" w:rsidRDefault="00AE58A9" w:rsidP="00066D7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4,383 (53.7)</w:t>
            </w:r>
          </w:p>
        </w:tc>
        <w:tc>
          <w:tcPr>
            <w:tcW w:w="1260" w:type="dxa"/>
          </w:tcPr>
          <w:p w14:paraId="6115C6B6" w14:textId="77777777" w:rsidR="00AE58A9" w:rsidRPr="00D44CF5" w:rsidRDefault="00AE58A9" w:rsidP="00066D7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3,221 (59.6)</w:t>
            </w:r>
          </w:p>
        </w:tc>
        <w:tc>
          <w:tcPr>
            <w:tcW w:w="900" w:type="dxa"/>
          </w:tcPr>
          <w:p w14:paraId="1B7517B3" w14:textId="77777777" w:rsidR="00AE58A9" w:rsidRPr="00D44CF5" w:rsidRDefault="00AE58A9" w:rsidP="00066D7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  <w:tc>
          <w:tcPr>
            <w:tcW w:w="990" w:type="dxa"/>
          </w:tcPr>
          <w:p w14:paraId="60AA4166" w14:textId="0FAC9236" w:rsidR="00AE58A9" w:rsidRPr="00D44CF5" w:rsidRDefault="004F20BC" w:rsidP="00066D7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  <w:tr w:rsidR="00B05B38" w:rsidRPr="00D44CF5" w14:paraId="002C40D0" w14:textId="77777777" w:rsidTr="00D3114C">
        <w:trPr>
          <w:trHeight w:val="413"/>
        </w:trPr>
        <w:tc>
          <w:tcPr>
            <w:tcW w:w="2391" w:type="dxa"/>
          </w:tcPr>
          <w:p w14:paraId="62B2837F" w14:textId="16265B81" w:rsidR="00B05B38" w:rsidRPr="00D44CF5" w:rsidRDefault="00B05B38" w:rsidP="00F90004">
            <w:pPr>
              <w:spacing w:after="0" w:line="48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Ejection fraction </w:t>
            </w:r>
            <w:r w:rsidR="000D1086" w:rsidRPr="00D44CF5">
              <w:rPr>
                <w:rFonts w:ascii="Century Gothic" w:hAnsi="Century Gothic"/>
                <w:sz w:val="18"/>
                <w:szCs w:val="18"/>
              </w:rPr>
              <w:t>±</w:t>
            </w:r>
            <w:r>
              <w:rPr>
                <w:rFonts w:ascii="Century Gothic" w:hAnsi="Century Gothic"/>
                <w:sz w:val="18"/>
                <w:szCs w:val="18"/>
              </w:rPr>
              <w:t>SD</w:t>
            </w:r>
          </w:p>
        </w:tc>
        <w:tc>
          <w:tcPr>
            <w:tcW w:w="1260" w:type="dxa"/>
          </w:tcPr>
          <w:p w14:paraId="756B8590" w14:textId="208D945A" w:rsidR="00B05B38" w:rsidRPr="00D44CF5" w:rsidRDefault="00B42C7D" w:rsidP="00D3114C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45.9</w:t>
            </w:r>
            <w:r w:rsidRPr="00D44CF5">
              <w:rPr>
                <w:rFonts w:ascii="Century Gothic" w:hAnsi="Century Gothic"/>
                <w:sz w:val="18"/>
                <w:szCs w:val="18"/>
              </w:rPr>
              <w:t>±</w:t>
            </w:r>
            <w:r>
              <w:rPr>
                <w:rFonts w:ascii="Century Gothic" w:hAnsi="Century Gothic"/>
                <w:sz w:val="18"/>
                <w:szCs w:val="18"/>
              </w:rPr>
              <w:t>17.4</w:t>
            </w:r>
          </w:p>
        </w:tc>
        <w:tc>
          <w:tcPr>
            <w:tcW w:w="1262" w:type="dxa"/>
          </w:tcPr>
          <w:p w14:paraId="38EFCAC4" w14:textId="30E30EA5" w:rsidR="00B05B38" w:rsidRPr="00D44CF5" w:rsidRDefault="00B42C7D" w:rsidP="00D3114C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44.8</w:t>
            </w:r>
            <w:r w:rsidRPr="00D44CF5">
              <w:rPr>
                <w:rFonts w:ascii="Century Gothic" w:hAnsi="Century Gothic"/>
                <w:sz w:val="18"/>
                <w:szCs w:val="18"/>
              </w:rPr>
              <w:t>±</w:t>
            </w:r>
            <w:r>
              <w:rPr>
                <w:rFonts w:ascii="Century Gothic" w:hAnsi="Century Gothic"/>
                <w:sz w:val="18"/>
                <w:szCs w:val="18"/>
              </w:rPr>
              <w:t>17.3</w:t>
            </w:r>
          </w:p>
        </w:tc>
        <w:tc>
          <w:tcPr>
            <w:tcW w:w="898" w:type="dxa"/>
          </w:tcPr>
          <w:p w14:paraId="624298F1" w14:textId="31B89FCC" w:rsidR="00B05B38" w:rsidRPr="00D44CF5" w:rsidRDefault="00695C9C" w:rsidP="00D3114C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95C9C">
              <w:rPr>
                <w:rFonts w:ascii="Century Gothic" w:hAnsi="Century Gothic"/>
                <w:sz w:val="18"/>
                <w:szCs w:val="18"/>
              </w:rPr>
              <w:t>0</w:t>
            </w:r>
            <w:r w:rsidR="00B42C7D" w:rsidRPr="00695C9C">
              <w:rPr>
                <w:rFonts w:ascii="Century Gothic" w:hAnsi="Century Gothic"/>
                <w:sz w:val="18"/>
                <w:szCs w:val="18"/>
              </w:rPr>
              <w:t>.185</w:t>
            </w:r>
          </w:p>
        </w:tc>
        <w:tc>
          <w:tcPr>
            <w:tcW w:w="1260" w:type="dxa"/>
          </w:tcPr>
          <w:p w14:paraId="2FF24A4A" w14:textId="47AA0504" w:rsidR="00B05B38" w:rsidRPr="00D44CF5" w:rsidRDefault="00F90004" w:rsidP="00D3114C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45.7</w:t>
            </w:r>
            <w:r w:rsidRPr="00D44CF5">
              <w:rPr>
                <w:rFonts w:ascii="Century Gothic" w:hAnsi="Century Gothic"/>
                <w:sz w:val="18"/>
                <w:szCs w:val="18"/>
              </w:rPr>
              <w:t>±</w:t>
            </w:r>
            <w:r>
              <w:rPr>
                <w:rFonts w:ascii="Century Gothic" w:hAnsi="Century Gothic"/>
                <w:sz w:val="18"/>
                <w:szCs w:val="18"/>
              </w:rPr>
              <w:t>18.7</w:t>
            </w:r>
          </w:p>
        </w:tc>
        <w:tc>
          <w:tcPr>
            <w:tcW w:w="1260" w:type="dxa"/>
          </w:tcPr>
          <w:p w14:paraId="7D18D292" w14:textId="670B725F" w:rsidR="00B05B38" w:rsidRPr="00D44CF5" w:rsidRDefault="00F90004" w:rsidP="00D3114C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42.4</w:t>
            </w:r>
            <w:r w:rsidRPr="00D44CF5">
              <w:rPr>
                <w:rFonts w:ascii="Century Gothic" w:hAnsi="Century Gothic"/>
                <w:sz w:val="18"/>
                <w:szCs w:val="18"/>
              </w:rPr>
              <w:t>±</w:t>
            </w:r>
            <w:r>
              <w:rPr>
                <w:rFonts w:ascii="Century Gothic" w:hAnsi="Century Gothic"/>
                <w:sz w:val="18"/>
                <w:szCs w:val="18"/>
              </w:rPr>
              <w:t>15.4</w:t>
            </w:r>
          </w:p>
        </w:tc>
        <w:tc>
          <w:tcPr>
            <w:tcW w:w="900" w:type="dxa"/>
          </w:tcPr>
          <w:p w14:paraId="3C531523" w14:textId="3D2F8658" w:rsidR="00B05B38" w:rsidRPr="00D44CF5" w:rsidRDefault="00F90004" w:rsidP="00D3114C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  <w:tc>
          <w:tcPr>
            <w:tcW w:w="990" w:type="dxa"/>
          </w:tcPr>
          <w:p w14:paraId="5A5EC158" w14:textId="5E781D24" w:rsidR="00B05B38" w:rsidRPr="00D44CF5" w:rsidRDefault="00026738" w:rsidP="00D3114C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0.040</w:t>
            </w:r>
          </w:p>
        </w:tc>
      </w:tr>
      <w:tr w:rsidR="00B05B38" w:rsidRPr="00D44CF5" w14:paraId="5EBEB06B" w14:textId="77777777" w:rsidTr="00D3114C">
        <w:trPr>
          <w:trHeight w:val="413"/>
        </w:trPr>
        <w:tc>
          <w:tcPr>
            <w:tcW w:w="2391" w:type="dxa"/>
          </w:tcPr>
          <w:p w14:paraId="1DD6B89F" w14:textId="77777777" w:rsidR="00B05B38" w:rsidRPr="00D44CF5" w:rsidRDefault="00B05B38" w:rsidP="00D3114C">
            <w:pPr>
              <w:spacing w:after="0"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Warfarin, no. (%)</w:t>
            </w:r>
          </w:p>
        </w:tc>
        <w:tc>
          <w:tcPr>
            <w:tcW w:w="1260" w:type="dxa"/>
          </w:tcPr>
          <w:p w14:paraId="51757A83" w14:textId="77777777" w:rsidR="00B05B38" w:rsidRPr="00D44CF5" w:rsidRDefault="00B05B38" w:rsidP="00D3114C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72 (2.0)</w:t>
            </w:r>
          </w:p>
        </w:tc>
        <w:tc>
          <w:tcPr>
            <w:tcW w:w="1262" w:type="dxa"/>
          </w:tcPr>
          <w:p w14:paraId="22E9C9C2" w14:textId="77777777" w:rsidR="00B05B38" w:rsidRPr="00D44CF5" w:rsidRDefault="00B05B38" w:rsidP="00D3114C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65 (3.5)</w:t>
            </w:r>
          </w:p>
        </w:tc>
        <w:tc>
          <w:tcPr>
            <w:tcW w:w="898" w:type="dxa"/>
          </w:tcPr>
          <w:p w14:paraId="7DEDECF7" w14:textId="77777777" w:rsidR="00B05B38" w:rsidRPr="00D44CF5" w:rsidRDefault="00B05B38" w:rsidP="00D3114C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  <w:tc>
          <w:tcPr>
            <w:tcW w:w="1260" w:type="dxa"/>
          </w:tcPr>
          <w:p w14:paraId="2BA8C99A" w14:textId="77777777" w:rsidR="00B05B38" w:rsidRPr="00D44CF5" w:rsidRDefault="00B05B38" w:rsidP="00D3114C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169 (2.2)</w:t>
            </w:r>
          </w:p>
        </w:tc>
        <w:tc>
          <w:tcPr>
            <w:tcW w:w="1260" w:type="dxa"/>
          </w:tcPr>
          <w:p w14:paraId="054AD4D1" w14:textId="77777777" w:rsidR="00B05B38" w:rsidRPr="00D44CF5" w:rsidRDefault="00B05B38" w:rsidP="00D3114C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184 (3.6)</w:t>
            </w:r>
          </w:p>
        </w:tc>
        <w:tc>
          <w:tcPr>
            <w:tcW w:w="900" w:type="dxa"/>
          </w:tcPr>
          <w:p w14:paraId="22D30E6C" w14:textId="77777777" w:rsidR="00B05B38" w:rsidRPr="00D44CF5" w:rsidRDefault="00B05B38" w:rsidP="00D3114C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  <w:tc>
          <w:tcPr>
            <w:tcW w:w="990" w:type="dxa"/>
          </w:tcPr>
          <w:p w14:paraId="15DD1D6E" w14:textId="7A558501" w:rsidR="00B05B38" w:rsidRPr="00D44CF5" w:rsidRDefault="00407992" w:rsidP="00D3114C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0.942</w:t>
            </w:r>
          </w:p>
        </w:tc>
      </w:tr>
    </w:tbl>
    <w:p w14:paraId="7F389BBF" w14:textId="1C3564B7" w:rsidR="00A55FF6" w:rsidRPr="00026738" w:rsidRDefault="00026738" w:rsidP="00026738">
      <w:pPr>
        <w:pStyle w:val="ListParagraph"/>
        <w:spacing w:after="0" w:line="240" w:lineRule="auto"/>
        <w:ind w:hanging="720"/>
        <w:rPr>
          <w:rFonts w:ascii="Century Gothic" w:hAnsi="Century Gothic"/>
          <w:sz w:val="18"/>
        </w:rPr>
      </w:pPr>
      <w:r w:rsidRPr="00026738">
        <w:rPr>
          <w:rFonts w:ascii="Century Gothic" w:hAnsi="Century Gothic"/>
          <w:sz w:val="18"/>
        </w:rPr>
        <w:t>*p-value for comparison between radial native vessel PCI and radial graft PCI cohorts</w:t>
      </w:r>
    </w:p>
    <w:p w14:paraId="39BBDA36" w14:textId="77777777" w:rsidR="00A55FF6" w:rsidRDefault="00A55FF6" w:rsidP="000E79D7">
      <w:pPr>
        <w:spacing w:after="0" w:line="240" w:lineRule="auto"/>
        <w:rPr>
          <w:rFonts w:ascii="Century Gothic" w:hAnsi="Century Gothic"/>
          <w:b/>
          <w:sz w:val="18"/>
        </w:rPr>
      </w:pPr>
    </w:p>
    <w:p w14:paraId="76AF0BC7" w14:textId="77777777" w:rsidR="00A55FF6" w:rsidRDefault="00A55FF6" w:rsidP="000E79D7">
      <w:pPr>
        <w:spacing w:after="0" w:line="240" w:lineRule="auto"/>
        <w:rPr>
          <w:rFonts w:ascii="Century Gothic" w:hAnsi="Century Gothic"/>
          <w:b/>
          <w:sz w:val="18"/>
        </w:rPr>
      </w:pPr>
    </w:p>
    <w:p w14:paraId="3463BA0B" w14:textId="77777777" w:rsidR="00A55FF6" w:rsidRDefault="00A55FF6" w:rsidP="000E79D7">
      <w:pPr>
        <w:spacing w:after="0" w:line="240" w:lineRule="auto"/>
        <w:rPr>
          <w:rFonts w:ascii="Century Gothic" w:hAnsi="Century Gothic"/>
          <w:b/>
          <w:sz w:val="18"/>
        </w:rPr>
      </w:pPr>
    </w:p>
    <w:p w14:paraId="70E50F6F" w14:textId="77777777" w:rsidR="00A55FF6" w:rsidRDefault="00A55FF6" w:rsidP="000E79D7">
      <w:pPr>
        <w:spacing w:after="0" w:line="240" w:lineRule="auto"/>
        <w:rPr>
          <w:rFonts w:ascii="Century Gothic" w:hAnsi="Century Gothic"/>
          <w:b/>
          <w:sz w:val="18"/>
        </w:rPr>
      </w:pPr>
    </w:p>
    <w:p w14:paraId="1E8E148E" w14:textId="77777777" w:rsidR="00A55FF6" w:rsidRDefault="00A55FF6" w:rsidP="000E79D7">
      <w:pPr>
        <w:spacing w:after="0" w:line="240" w:lineRule="auto"/>
        <w:rPr>
          <w:rFonts w:ascii="Century Gothic" w:hAnsi="Century Gothic"/>
          <w:b/>
          <w:sz w:val="18"/>
        </w:rPr>
      </w:pPr>
    </w:p>
    <w:p w14:paraId="4BB74F8C" w14:textId="77777777" w:rsidR="00A55FF6" w:rsidRDefault="00A55FF6" w:rsidP="000E79D7">
      <w:pPr>
        <w:spacing w:after="0" w:line="240" w:lineRule="auto"/>
        <w:rPr>
          <w:rFonts w:ascii="Century Gothic" w:hAnsi="Century Gothic"/>
          <w:b/>
          <w:sz w:val="18"/>
        </w:rPr>
      </w:pPr>
    </w:p>
    <w:p w14:paraId="52737E08" w14:textId="77777777" w:rsidR="00A55FF6" w:rsidRDefault="00A55FF6" w:rsidP="000E79D7">
      <w:pPr>
        <w:spacing w:after="0" w:line="240" w:lineRule="auto"/>
        <w:rPr>
          <w:rFonts w:ascii="Century Gothic" w:hAnsi="Century Gothic"/>
          <w:b/>
          <w:sz w:val="18"/>
        </w:rPr>
      </w:pPr>
    </w:p>
    <w:p w14:paraId="33B6E062" w14:textId="77777777" w:rsidR="00A55FF6" w:rsidRDefault="00A55FF6" w:rsidP="000E79D7">
      <w:pPr>
        <w:spacing w:after="0" w:line="240" w:lineRule="auto"/>
        <w:rPr>
          <w:rFonts w:ascii="Century Gothic" w:hAnsi="Century Gothic"/>
          <w:b/>
          <w:sz w:val="18"/>
        </w:rPr>
      </w:pPr>
    </w:p>
    <w:p w14:paraId="09CAE386" w14:textId="77777777" w:rsidR="00A55FF6" w:rsidRDefault="00A55FF6" w:rsidP="000E79D7">
      <w:pPr>
        <w:spacing w:after="0" w:line="240" w:lineRule="auto"/>
        <w:rPr>
          <w:rFonts w:ascii="Century Gothic" w:hAnsi="Century Gothic"/>
          <w:b/>
          <w:sz w:val="18"/>
        </w:rPr>
      </w:pPr>
    </w:p>
    <w:p w14:paraId="47874FF0" w14:textId="77777777" w:rsidR="00A55FF6" w:rsidRDefault="00A55FF6" w:rsidP="000E79D7">
      <w:pPr>
        <w:spacing w:after="0" w:line="240" w:lineRule="auto"/>
        <w:rPr>
          <w:rFonts w:ascii="Century Gothic" w:hAnsi="Century Gothic"/>
          <w:b/>
          <w:sz w:val="18"/>
        </w:rPr>
      </w:pPr>
    </w:p>
    <w:p w14:paraId="2D12963C" w14:textId="77777777" w:rsidR="00A55FF6" w:rsidRDefault="00A55FF6" w:rsidP="000E79D7">
      <w:pPr>
        <w:spacing w:after="0" w:line="240" w:lineRule="auto"/>
        <w:rPr>
          <w:rFonts w:ascii="Century Gothic" w:hAnsi="Century Gothic"/>
          <w:b/>
          <w:sz w:val="18"/>
        </w:rPr>
      </w:pPr>
    </w:p>
    <w:p w14:paraId="3D1A52CA" w14:textId="77777777" w:rsidR="00A55FF6" w:rsidRDefault="00A55FF6" w:rsidP="000E79D7">
      <w:pPr>
        <w:spacing w:after="0" w:line="240" w:lineRule="auto"/>
        <w:rPr>
          <w:rFonts w:ascii="Century Gothic" w:hAnsi="Century Gothic"/>
          <w:b/>
          <w:sz w:val="18"/>
        </w:rPr>
      </w:pPr>
    </w:p>
    <w:p w14:paraId="35E6E4CD" w14:textId="77777777" w:rsidR="00A55FF6" w:rsidRDefault="00A55FF6" w:rsidP="000E79D7">
      <w:pPr>
        <w:spacing w:after="0" w:line="240" w:lineRule="auto"/>
        <w:rPr>
          <w:rFonts w:ascii="Century Gothic" w:hAnsi="Century Gothic"/>
          <w:b/>
          <w:sz w:val="18"/>
        </w:rPr>
      </w:pPr>
    </w:p>
    <w:p w14:paraId="75E46902" w14:textId="77777777" w:rsidR="00A55FF6" w:rsidRDefault="00A55FF6" w:rsidP="000E79D7">
      <w:pPr>
        <w:spacing w:after="0" w:line="240" w:lineRule="auto"/>
        <w:rPr>
          <w:rFonts w:ascii="Century Gothic" w:hAnsi="Century Gothic"/>
          <w:b/>
          <w:sz w:val="18"/>
        </w:rPr>
      </w:pPr>
    </w:p>
    <w:p w14:paraId="1ED8D06C" w14:textId="77777777" w:rsidR="00A55FF6" w:rsidRDefault="00A55FF6" w:rsidP="000E79D7">
      <w:pPr>
        <w:spacing w:after="0" w:line="240" w:lineRule="auto"/>
        <w:rPr>
          <w:rFonts w:ascii="Century Gothic" w:hAnsi="Century Gothic"/>
          <w:b/>
          <w:sz w:val="18"/>
        </w:rPr>
      </w:pPr>
    </w:p>
    <w:p w14:paraId="7EC094CD" w14:textId="77777777" w:rsidR="00A55FF6" w:rsidRDefault="00A55FF6" w:rsidP="000E79D7">
      <w:pPr>
        <w:spacing w:after="0" w:line="240" w:lineRule="auto"/>
        <w:rPr>
          <w:rFonts w:ascii="Century Gothic" w:hAnsi="Century Gothic"/>
          <w:b/>
          <w:sz w:val="18"/>
        </w:rPr>
      </w:pPr>
    </w:p>
    <w:p w14:paraId="6D48D5E6" w14:textId="77777777" w:rsidR="00A55FF6" w:rsidRDefault="00A55FF6" w:rsidP="000E79D7">
      <w:pPr>
        <w:spacing w:after="0" w:line="240" w:lineRule="auto"/>
        <w:rPr>
          <w:rFonts w:ascii="Century Gothic" w:hAnsi="Century Gothic"/>
          <w:b/>
          <w:sz w:val="18"/>
        </w:rPr>
      </w:pPr>
      <w:bookmarkStart w:id="0" w:name="_GoBack"/>
      <w:bookmarkEnd w:id="0"/>
    </w:p>
    <w:p w14:paraId="1E42C235" w14:textId="77777777" w:rsidR="00A55FF6" w:rsidRDefault="00A55FF6" w:rsidP="000E79D7">
      <w:pPr>
        <w:spacing w:after="0" w:line="240" w:lineRule="auto"/>
        <w:rPr>
          <w:rFonts w:ascii="Century Gothic" w:hAnsi="Century Gothic"/>
          <w:b/>
          <w:sz w:val="18"/>
        </w:rPr>
      </w:pPr>
    </w:p>
    <w:p w14:paraId="61512651" w14:textId="3D56A215" w:rsidR="00172604" w:rsidRDefault="00EA4481" w:rsidP="000E79D7">
      <w:pPr>
        <w:spacing w:after="0" w:line="240" w:lineRule="auto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t>Table 2</w:t>
      </w:r>
      <w:r w:rsidRPr="007779B3">
        <w:rPr>
          <w:rFonts w:ascii="Century Gothic" w:hAnsi="Century Gothic"/>
          <w:b/>
          <w:sz w:val="18"/>
        </w:rPr>
        <w:t xml:space="preserve">: </w:t>
      </w:r>
      <w:r>
        <w:rPr>
          <w:rFonts w:ascii="Century Gothic" w:hAnsi="Century Gothic"/>
          <w:sz w:val="18"/>
        </w:rPr>
        <w:t xml:space="preserve">Procedural </w:t>
      </w:r>
      <w:r w:rsidRPr="00D44CF5">
        <w:rPr>
          <w:rFonts w:ascii="Century Gothic" w:hAnsi="Century Gothic"/>
          <w:sz w:val="18"/>
        </w:rPr>
        <w:t>variables by access site and vessel type 2012-201</w:t>
      </w:r>
      <w:r>
        <w:rPr>
          <w:rFonts w:ascii="Century Gothic" w:hAnsi="Century Gothic"/>
          <w:sz w:val="18"/>
        </w:rPr>
        <w:t>4 for PCI-CABG procedures</w:t>
      </w:r>
    </w:p>
    <w:p w14:paraId="0137EAAA" w14:textId="77777777" w:rsidR="00172604" w:rsidRDefault="00172604" w:rsidP="00624CB1">
      <w:pPr>
        <w:tabs>
          <w:tab w:val="left" w:pos="4680"/>
        </w:tabs>
        <w:spacing w:after="0" w:line="240" w:lineRule="auto"/>
        <w:rPr>
          <w:rFonts w:ascii="Century Gothic" w:hAnsi="Century Gothic"/>
          <w:b/>
          <w:sz w:val="18"/>
        </w:rPr>
      </w:pPr>
    </w:p>
    <w:tbl>
      <w:tblPr>
        <w:tblpPr w:leftFromText="180" w:rightFromText="180" w:vertAnchor="text" w:horzAnchor="page" w:tblpX="1077" w:tblpY="-64"/>
        <w:tblW w:w="10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74"/>
        <w:gridCol w:w="1204"/>
        <w:gridCol w:w="1256"/>
        <w:gridCol w:w="810"/>
        <w:gridCol w:w="1260"/>
        <w:gridCol w:w="1260"/>
        <w:gridCol w:w="810"/>
        <w:gridCol w:w="810"/>
      </w:tblGrid>
      <w:tr w:rsidR="00BD4614" w:rsidRPr="00D44CF5" w14:paraId="56B30A38" w14:textId="77777777" w:rsidTr="00AF3B57">
        <w:trPr>
          <w:trHeight w:val="467"/>
        </w:trPr>
        <w:tc>
          <w:tcPr>
            <w:tcW w:w="2774" w:type="dxa"/>
            <w:vMerge w:val="restart"/>
            <w:vAlign w:val="center"/>
          </w:tcPr>
          <w:p w14:paraId="7A4FEB9B" w14:textId="77777777" w:rsidR="00A55FF6" w:rsidRPr="00D44CF5" w:rsidRDefault="00A55FF6" w:rsidP="00AF3B5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E58A9">
              <w:rPr>
                <w:rFonts w:ascii="Century Gothic" w:hAnsi="Century Gothic"/>
                <w:b/>
                <w:sz w:val="21"/>
                <w:szCs w:val="18"/>
              </w:rPr>
              <w:t>Variable</w:t>
            </w:r>
          </w:p>
        </w:tc>
        <w:tc>
          <w:tcPr>
            <w:tcW w:w="3270" w:type="dxa"/>
            <w:gridSpan w:val="3"/>
            <w:vAlign w:val="center"/>
          </w:tcPr>
          <w:p w14:paraId="670E904B" w14:textId="77777777" w:rsidR="00A55FF6" w:rsidRPr="00D44CF5" w:rsidRDefault="00A55FF6" w:rsidP="00AF3B5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4CF5">
              <w:rPr>
                <w:rFonts w:ascii="Century Gothic" w:hAnsi="Century Gothic"/>
                <w:b/>
                <w:sz w:val="21"/>
                <w:szCs w:val="18"/>
              </w:rPr>
              <w:t>G</w:t>
            </w:r>
            <w:r>
              <w:rPr>
                <w:rFonts w:ascii="Century Gothic" w:hAnsi="Century Gothic"/>
                <w:b/>
                <w:sz w:val="21"/>
                <w:szCs w:val="18"/>
              </w:rPr>
              <w:t xml:space="preserve">raft </w:t>
            </w:r>
            <w:r w:rsidRPr="00D44CF5">
              <w:rPr>
                <w:rFonts w:ascii="Century Gothic" w:hAnsi="Century Gothic"/>
                <w:b/>
                <w:sz w:val="21"/>
                <w:szCs w:val="18"/>
              </w:rPr>
              <w:t>PCI</w:t>
            </w:r>
          </w:p>
        </w:tc>
        <w:tc>
          <w:tcPr>
            <w:tcW w:w="3330" w:type="dxa"/>
            <w:gridSpan w:val="3"/>
            <w:vAlign w:val="center"/>
          </w:tcPr>
          <w:p w14:paraId="34C2782B" w14:textId="77777777" w:rsidR="00A55FF6" w:rsidRPr="00D44CF5" w:rsidRDefault="00A55FF6" w:rsidP="00AF3B5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21"/>
                <w:szCs w:val="18"/>
              </w:rPr>
              <w:t>Native Vessel</w:t>
            </w:r>
            <w:r w:rsidRPr="00D44CF5">
              <w:rPr>
                <w:rFonts w:ascii="Century Gothic" w:hAnsi="Century Gothic"/>
                <w:b/>
                <w:sz w:val="21"/>
                <w:szCs w:val="18"/>
              </w:rPr>
              <w:t xml:space="preserve"> PCI</w:t>
            </w:r>
          </w:p>
        </w:tc>
        <w:tc>
          <w:tcPr>
            <w:tcW w:w="810" w:type="dxa"/>
          </w:tcPr>
          <w:p w14:paraId="2388EB2E" w14:textId="77777777" w:rsidR="00A55FF6" w:rsidRDefault="00A55FF6" w:rsidP="00AF3B5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1"/>
                <w:szCs w:val="18"/>
              </w:rPr>
            </w:pPr>
          </w:p>
        </w:tc>
      </w:tr>
      <w:tr w:rsidR="002F59D2" w:rsidRPr="00D44CF5" w14:paraId="44C159C4" w14:textId="77777777" w:rsidTr="00AF3B57">
        <w:trPr>
          <w:trHeight w:val="372"/>
        </w:trPr>
        <w:tc>
          <w:tcPr>
            <w:tcW w:w="2774" w:type="dxa"/>
            <w:vMerge/>
          </w:tcPr>
          <w:p w14:paraId="2D9BDD43" w14:textId="77777777" w:rsidR="00A55FF6" w:rsidRPr="00D44CF5" w:rsidRDefault="00A55FF6" w:rsidP="00AF3B57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14:paraId="4F8421CA" w14:textId="77777777" w:rsidR="00A55FF6" w:rsidRPr="00D44CF5" w:rsidRDefault="00A55FF6" w:rsidP="00AF3B5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B11230B" w14:textId="77777777" w:rsidR="00A55FF6" w:rsidRPr="00D44CF5" w:rsidRDefault="00A55FF6" w:rsidP="00AF3B5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4CF5">
              <w:rPr>
                <w:rFonts w:ascii="Century Gothic" w:hAnsi="Century Gothic"/>
                <w:b/>
                <w:sz w:val="18"/>
                <w:szCs w:val="18"/>
              </w:rPr>
              <w:t>Femoral</w:t>
            </w:r>
          </w:p>
          <w:p w14:paraId="7B7A1C9B" w14:textId="77777777" w:rsidR="00A55FF6" w:rsidRPr="00D44CF5" w:rsidRDefault="00A55FF6" w:rsidP="00AF3B5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4CF5">
              <w:rPr>
                <w:rFonts w:ascii="Century Gothic" w:hAnsi="Century Gothic"/>
                <w:b/>
                <w:sz w:val="18"/>
                <w:szCs w:val="18"/>
              </w:rPr>
              <w:t>(n=3721)</w:t>
            </w:r>
          </w:p>
          <w:p w14:paraId="16A86EAE" w14:textId="77777777" w:rsidR="00A55FF6" w:rsidRPr="00D44CF5" w:rsidRDefault="00A55FF6" w:rsidP="00AF3B5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14:paraId="56AAD32A" w14:textId="77777777" w:rsidR="00A55FF6" w:rsidRPr="00D44CF5" w:rsidRDefault="00A55FF6" w:rsidP="00AF3B5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4CF5">
              <w:rPr>
                <w:rFonts w:ascii="Century Gothic" w:hAnsi="Century Gothic"/>
                <w:b/>
                <w:sz w:val="18"/>
                <w:szCs w:val="18"/>
              </w:rPr>
              <w:t>Radial</w:t>
            </w:r>
          </w:p>
          <w:p w14:paraId="7273D6CF" w14:textId="77777777" w:rsidR="00A55FF6" w:rsidRPr="00D44CF5" w:rsidRDefault="00A55FF6" w:rsidP="00AF3B5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4CF5">
              <w:rPr>
                <w:rFonts w:ascii="Century Gothic" w:hAnsi="Century Gothic"/>
                <w:b/>
                <w:sz w:val="18"/>
                <w:szCs w:val="18"/>
              </w:rPr>
              <w:t>(n=1916)</w:t>
            </w:r>
          </w:p>
        </w:tc>
        <w:tc>
          <w:tcPr>
            <w:tcW w:w="810" w:type="dxa"/>
            <w:vAlign w:val="center"/>
          </w:tcPr>
          <w:p w14:paraId="6104BA42" w14:textId="77777777" w:rsidR="00A55FF6" w:rsidRPr="00D44CF5" w:rsidRDefault="00A55FF6" w:rsidP="00AF3B5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4CF5">
              <w:rPr>
                <w:rFonts w:ascii="Century Gothic" w:hAnsi="Century Gothic"/>
                <w:b/>
                <w:sz w:val="18"/>
                <w:szCs w:val="18"/>
              </w:rPr>
              <w:t>p-value</w:t>
            </w:r>
          </w:p>
        </w:tc>
        <w:tc>
          <w:tcPr>
            <w:tcW w:w="1260" w:type="dxa"/>
            <w:vAlign w:val="center"/>
          </w:tcPr>
          <w:p w14:paraId="0D6A67F2" w14:textId="77777777" w:rsidR="00A55FF6" w:rsidRPr="00D44CF5" w:rsidRDefault="00A55FF6" w:rsidP="00AF3B5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46226CF4" w14:textId="77777777" w:rsidR="00A55FF6" w:rsidRPr="00D44CF5" w:rsidRDefault="00A55FF6" w:rsidP="00AF3B5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4CF5">
              <w:rPr>
                <w:rFonts w:ascii="Century Gothic" w:hAnsi="Century Gothic"/>
                <w:b/>
                <w:sz w:val="18"/>
                <w:szCs w:val="18"/>
              </w:rPr>
              <w:t>Femoral</w:t>
            </w:r>
          </w:p>
          <w:p w14:paraId="31BAB5C4" w14:textId="77777777" w:rsidR="00A55FF6" w:rsidRPr="00D44CF5" w:rsidRDefault="00A55FF6" w:rsidP="00AF3B5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4CF5">
              <w:rPr>
                <w:rFonts w:ascii="Century Gothic" w:hAnsi="Century Gothic"/>
                <w:b/>
                <w:sz w:val="18"/>
                <w:szCs w:val="18"/>
              </w:rPr>
              <w:t>(n=8160)</w:t>
            </w:r>
          </w:p>
          <w:p w14:paraId="62DBF3F9" w14:textId="77777777" w:rsidR="00A55FF6" w:rsidRPr="00D44CF5" w:rsidRDefault="00A55FF6" w:rsidP="00AF3B5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B2B7425" w14:textId="77777777" w:rsidR="00A55FF6" w:rsidRPr="00D44CF5" w:rsidRDefault="00A55FF6" w:rsidP="00AF3B5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4CF5">
              <w:rPr>
                <w:rFonts w:ascii="Century Gothic" w:hAnsi="Century Gothic"/>
                <w:b/>
                <w:sz w:val="18"/>
                <w:szCs w:val="18"/>
              </w:rPr>
              <w:t>Radial</w:t>
            </w:r>
          </w:p>
          <w:p w14:paraId="3D137D5E" w14:textId="77777777" w:rsidR="00A55FF6" w:rsidRPr="00D44CF5" w:rsidRDefault="00A55FF6" w:rsidP="00AF3B5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4CF5">
              <w:rPr>
                <w:rFonts w:ascii="Century Gothic" w:hAnsi="Century Gothic"/>
                <w:b/>
                <w:sz w:val="18"/>
                <w:szCs w:val="18"/>
              </w:rPr>
              <w:t>(n=5402)</w:t>
            </w:r>
          </w:p>
        </w:tc>
        <w:tc>
          <w:tcPr>
            <w:tcW w:w="810" w:type="dxa"/>
            <w:vAlign w:val="center"/>
          </w:tcPr>
          <w:p w14:paraId="2FBD5564" w14:textId="77777777" w:rsidR="00A55FF6" w:rsidRPr="00D44CF5" w:rsidRDefault="00A55FF6" w:rsidP="00AF3B5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4CF5">
              <w:rPr>
                <w:rFonts w:ascii="Century Gothic" w:hAnsi="Century Gothic"/>
                <w:b/>
                <w:sz w:val="18"/>
                <w:szCs w:val="18"/>
              </w:rPr>
              <w:t>p-value</w:t>
            </w:r>
          </w:p>
        </w:tc>
        <w:tc>
          <w:tcPr>
            <w:tcW w:w="810" w:type="dxa"/>
            <w:vAlign w:val="center"/>
          </w:tcPr>
          <w:p w14:paraId="0D81B9CB" w14:textId="0B69BF9D" w:rsidR="00A55FF6" w:rsidRPr="00D44CF5" w:rsidRDefault="00A55FF6" w:rsidP="00AF3B5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4CF5">
              <w:rPr>
                <w:rFonts w:ascii="Century Gothic" w:hAnsi="Century Gothic"/>
                <w:b/>
                <w:sz w:val="18"/>
                <w:szCs w:val="18"/>
              </w:rPr>
              <w:t>p-value</w:t>
            </w:r>
            <w:r w:rsidR="00BE676C">
              <w:rPr>
                <w:rFonts w:ascii="Century Gothic" w:hAnsi="Century Gothic"/>
                <w:b/>
                <w:sz w:val="18"/>
                <w:szCs w:val="18"/>
              </w:rPr>
              <w:t>*</w:t>
            </w:r>
          </w:p>
        </w:tc>
      </w:tr>
      <w:tr w:rsidR="002F59D2" w:rsidRPr="00D44CF5" w14:paraId="624267B0" w14:textId="77777777" w:rsidTr="00AF3B57">
        <w:trPr>
          <w:trHeight w:val="468"/>
        </w:trPr>
        <w:tc>
          <w:tcPr>
            <w:tcW w:w="2774" w:type="dxa"/>
            <w:vAlign w:val="center"/>
          </w:tcPr>
          <w:p w14:paraId="489D96CF" w14:textId="77777777" w:rsidR="00A55FF6" w:rsidRPr="00D44CF5" w:rsidRDefault="00A55FF6" w:rsidP="00AF3B57">
            <w:pPr>
              <w:spacing w:after="0" w:line="48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No. grafts patent </w:t>
            </w:r>
            <w:r w:rsidRPr="00D44CF5">
              <w:rPr>
                <w:rFonts w:ascii="Century Gothic" w:hAnsi="Century Gothic"/>
                <w:sz w:val="18"/>
                <w:szCs w:val="18"/>
              </w:rPr>
              <w:t>±</w:t>
            </w:r>
            <w:r>
              <w:rPr>
                <w:rFonts w:ascii="Century Gothic" w:hAnsi="Century Gothic"/>
                <w:sz w:val="18"/>
                <w:szCs w:val="18"/>
              </w:rPr>
              <w:t>SD</w:t>
            </w:r>
          </w:p>
        </w:tc>
        <w:tc>
          <w:tcPr>
            <w:tcW w:w="1204" w:type="dxa"/>
          </w:tcPr>
          <w:p w14:paraId="60AF5E89" w14:textId="4010D637" w:rsidR="00A55FF6" w:rsidRPr="00D44CF5" w:rsidRDefault="00894878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2.11</w:t>
            </w:r>
            <w:r w:rsidRPr="00D44CF5">
              <w:rPr>
                <w:rFonts w:ascii="Century Gothic" w:hAnsi="Century Gothic"/>
                <w:sz w:val="18"/>
                <w:szCs w:val="18"/>
              </w:rPr>
              <w:t>±</w:t>
            </w:r>
            <w:r>
              <w:rPr>
                <w:rFonts w:ascii="Century Gothic" w:hAnsi="Century Gothic"/>
                <w:sz w:val="18"/>
                <w:szCs w:val="18"/>
              </w:rPr>
              <w:t>0.98</w:t>
            </w:r>
          </w:p>
        </w:tc>
        <w:tc>
          <w:tcPr>
            <w:tcW w:w="1256" w:type="dxa"/>
          </w:tcPr>
          <w:p w14:paraId="42CA97B8" w14:textId="1E9546CB" w:rsidR="00A55FF6" w:rsidRPr="00D44CF5" w:rsidRDefault="00894878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2.06</w:t>
            </w:r>
            <w:r w:rsidRPr="00D44CF5">
              <w:rPr>
                <w:rFonts w:ascii="Century Gothic" w:hAnsi="Century Gothic"/>
                <w:sz w:val="18"/>
                <w:szCs w:val="18"/>
              </w:rPr>
              <w:t>±</w:t>
            </w:r>
            <w:r>
              <w:rPr>
                <w:rFonts w:ascii="Century Gothic" w:hAnsi="Century Gothic"/>
                <w:sz w:val="18"/>
                <w:szCs w:val="18"/>
              </w:rPr>
              <w:t>0.96</w:t>
            </w:r>
          </w:p>
        </w:tc>
        <w:tc>
          <w:tcPr>
            <w:tcW w:w="810" w:type="dxa"/>
          </w:tcPr>
          <w:p w14:paraId="712B4189" w14:textId="5FC9AD4A" w:rsidR="00A55FF6" w:rsidRPr="00D44CF5" w:rsidRDefault="00894878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0.066</w:t>
            </w:r>
          </w:p>
        </w:tc>
        <w:tc>
          <w:tcPr>
            <w:tcW w:w="1260" w:type="dxa"/>
          </w:tcPr>
          <w:p w14:paraId="237E20DA" w14:textId="56E5E3CC" w:rsidR="00A55FF6" w:rsidRPr="00D44CF5" w:rsidRDefault="00CF77F5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1.57</w:t>
            </w:r>
            <w:r w:rsidRPr="00D44CF5">
              <w:rPr>
                <w:rFonts w:ascii="Century Gothic" w:hAnsi="Century Gothic"/>
                <w:sz w:val="18"/>
                <w:szCs w:val="18"/>
              </w:rPr>
              <w:t>±</w:t>
            </w:r>
            <w:r>
              <w:rPr>
                <w:rFonts w:ascii="Century Gothic" w:hAnsi="Century Gothic"/>
                <w:sz w:val="18"/>
                <w:szCs w:val="18"/>
              </w:rPr>
              <w:t>0.99</w:t>
            </w:r>
          </w:p>
        </w:tc>
        <w:tc>
          <w:tcPr>
            <w:tcW w:w="1260" w:type="dxa"/>
          </w:tcPr>
          <w:p w14:paraId="38BF1D3E" w14:textId="7EF12CC0" w:rsidR="00A55FF6" w:rsidRPr="00D44CF5" w:rsidRDefault="00CF77F5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1.39</w:t>
            </w:r>
            <w:r w:rsidRPr="00D44CF5">
              <w:rPr>
                <w:rFonts w:ascii="Century Gothic" w:hAnsi="Century Gothic"/>
                <w:sz w:val="18"/>
                <w:szCs w:val="18"/>
              </w:rPr>
              <w:t>±</w:t>
            </w:r>
            <w:r>
              <w:rPr>
                <w:rFonts w:ascii="Century Gothic" w:hAnsi="Century Gothic"/>
                <w:sz w:val="18"/>
                <w:szCs w:val="18"/>
              </w:rPr>
              <w:t>105</w:t>
            </w:r>
          </w:p>
        </w:tc>
        <w:tc>
          <w:tcPr>
            <w:tcW w:w="810" w:type="dxa"/>
          </w:tcPr>
          <w:p w14:paraId="16D1A965" w14:textId="054EC268" w:rsidR="00A55FF6" w:rsidRPr="00D44CF5" w:rsidRDefault="00CF77F5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  <w:tc>
          <w:tcPr>
            <w:tcW w:w="810" w:type="dxa"/>
          </w:tcPr>
          <w:p w14:paraId="045C4151" w14:textId="5709DE07" w:rsidR="00A55FF6" w:rsidRPr="00D44CF5" w:rsidRDefault="00894878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  <w:tr w:rsidR="002F59D2" w:rsidRPr="00D44CF5" w14:paraId="49746B92" w14:textId="77777777" w:rsidTr="00AF3B57"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B81F6" w14:textId="674DAF22" w:rsidR="00CF77F5" w:rsidRPr="003A0AD8" w:rsidRDefault="00CF77F5" w:rsidP="00AF3B57">
            <w:pPr>
              <w:spacing w:after="0" w:line="48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CTO present</w:t>
            </w:r>
            <w:r w:rsidRPr="00D44CF5">
              <w:rPr>
                <w:rFonts w:ascii="Century Gothic" w:hAnsi="Century Gothic"/>
                <w:sz w:val="18"/>
                <w:szCs w:val="18"/>
              </w:rPr>
              <w:t>, no. (%)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59136" w14:textId="1C3A9B2A" w:rsidR="00CF77F5" w:rsidRPr="00D44CF5" w:rsidRDefault="00974102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2,345 (76.3)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8C19" w14:textId="67771AC6" w:rsidR="00CF77F5" w:rsidRPr="00D44CF5" w:rsidRDefault="00624CB1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1,195 (75.2)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B7FDD" w14:textId="115260B2" w:rsidR="00CF77F5" w:rsidRPr="00D44CF5" w:rsidRDefault="002F59D2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0.405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50087" w14:textId="3984BE9D" w:rsidR="00CF77F5" w:rsidRPr="00D44CF5" w:rsidRDefault="00CF77F5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4,543 (61.1)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FA35" w14:textId="349154AB" w:rsidR="00CF77F5" w:rsidRPr="00D44CF5" w:rsidRDefault="00CF77F5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2,682 (54.5)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8A1D1" w14:textId="4669F079" w:rsidR="00CF77F5" w:rsidRPr="00D44CF5" w:rsidRDefault="00CF77F5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8B64" w14:textId="20544B4E" w:rsidR="00CF77F5" w:rsidRPr="00D44CF5" w:rsidRDefault="002F59D2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  <w:tr w:rsidR="002F59D2" w:rsidRPr="00D44CF5" w14:paraId="112E9D13" w14:textId="77777777" w:rsidTr="00AF3B57"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ABAC" w14:textId="77777777" w:rsidR="00A55FF6" w:rsidRPr="003A0AD8" w:rsidRDefault="00A55FF6" w:rsidP="00AF3B57">
            <w:pPr>
              <w:spacing w:after="0"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3A0AD8">
              <w:rPr>
                <w:rFonts w:ascii="Century Gothic" w:hAnsi="Century Gothic"/>
                <w:sz w:val="18"/>
                <w:szCs w:val="18"/>
              </w:rPr>
              <w:t>CTO attempted</w:t>
            </w:r>
            <w:r w:rsidRPr="00D44CF5">
              <w:rPr>
                <w:rFonts w:ascii="Century Gothic" w:hAnsi="Century Gothic"/>
                <w:sz w:val="18"/>
                <w:szCs w:val="18"/>
              </w:rPr>
              <w:t>, no. (%)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6AC11" w14:textId="77777777" w:rsidR="00A55FF6" w:rsidRPr="00D44CF5" w:rsidRDefault="00A55FF6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233 (6.9)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3E60F" w14:textId="77777777" w:rsidR="00A55FF6" w:rsidRPr="00D44CF5" w:rsidRDefault="00A55FF6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107 (5.9)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DBE23" w14:textId="77777777" w:rsidR="00A55FF6" w:rsidRPr="00D44CF5" w:rsidRDefault="00A55FF6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0.176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44C1B" w14:textId="77777777" w:rsidR="00A55FF6" w:rsidRPr="00D44CF5" w:rsidRDefault="00A55FF6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1,351 (18.0)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B0B4" w14:textId="77777777" w:rsidR="00A55FF6" w:rsidRPr="00D44CF5" w:rsidRDefault="00A55FF6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556 (10.8)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FBDD7" w14:textId="77777777" w:rsidR="00A55FF6" w:rsidRPr="00D44CF5" w:rsidRDefault="00A55FF6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896A" w14:textId="706BE43F" w:rsidR="00A55FF6" w:rsidRPr="00D44CF5" w:rsidRDefault="003D0764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  <w:tr w:rsidR="002F59D2" w:rsidRPr="00D44CF5" w14:paraId="2B101096" w14:textId="77777777" w:rsidTr="00AF3B57">
        <w:trPr>
          <w:trHeight w:val="476"/>
        </w:trPr>
        <w:tc>
          <w:tcPr>
            <w:tcW w:w="2774" w:type="dxa"/>
            <w:vAlign w:val="center"/>
          </w:tcPr>
          <w:p w14:paraId="3ABF7AFB" w14:textId="49BBB133" w:rsidR="005E477C" w:rsidRDefault="005E477C" w:rsidP="00AF3B57">
            <w:pPr>
              <w:spacing w:after="0" w:line="480" w:lineRule="auto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 xml:space="preserve">No. CTO attempted </w:t>
            </w:r>
            <w:r w:rsidRPr="00D44CF5">
              <w:rPr>
                <w:rFonts w:ascii="Century Gothic" w:hAnsi="Century Gothic"/>
                <w:sz w:val="18"/>
                <w:szCs w:val="18"/>
              </w:rPr>
              <w:t>±</w:t>
            </w:r>
            <w:r>
              <w:rPr>
                <w:rFonts w:ascii="Century Gothic" w:hAnsi="Century Gothic"/>
                <w:sz w:val="18"/>
                <w:szCs w:val="18"/>
              </w:rPr>
              <w:t>SD</w:t>
            </w:r>
          </w:p>
        </w:tc>
        <w:tc>
          <w:tcPr>
            <w:tcW w:w="1204" w:type="dxa"/>
          </w:tcPr>
          <w:p w14:paraId="5EDDBCA8" w14:textId="6AF43805" w:rsidR="005E477C" w:rsidRPr="00D44CF5" w:rsidRDefault="003D0764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0.08</w:t>
            </w:r>
            <w:r w:rsidRPr="00D44CF5">
              <w:rPr>
                <w:rFonts w:ascii="Century Gothic" w:hAnsi="Century Gothic"/>
                <w:sz w:val="18"/>
                <w:szCs w:val="18"/>
              </w:rPr>
              <w:t>±</w:t>
            </w:r>
            <w:r>
              <w:rPr>
                <w:rFonts w:ascii="Century Gothic" w:hAnsi="Century Gothic"/>
                <w:sz w:val="18"/>
                <w:szCs w:val="18"/>
              </w:rPr>
              <w:t>0.32</w:t>
            </w:r>
          </w:p>
        </w:tc>
        <w:tc>
          <w:tcPr>
            <w:tcW w:w="1256" w:type="dxa"/>
          </w:tcPr>
          <w:p w14:paraId="7B9B7230" w14:textId="07AD14B0" w:rsidR="005E477C" w:rsidRPr="00D44CF5" w:rsidRDefault="003D0764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0.07</w:t>
            </w:r>
            <w:r w:rsidRPr="00D44CF5">
              <w:rPr>
                <w:rFonts w:ascii="Century Gothic" w:hAnsi="Century Gothic"/>
                <w:sz w:val="18"/>
                <w:szCs w:val="18"/>
              </w:rPr>
              <w:t>±</w:t>
            </w:r>
            <w:r>
              <w:rPr>
                <w:rFonts w:ascii="Century Gothic" w:hAnsi="Century Gothic"/>
                <w:sz w:val="18"/>
                <w:szCs w:val="18"/>
              </w:rPr>
              <w:t>0.30</w:t>
            </w:r>
          </w:p>
        </w:tc>
        <w:tc>
          <w:tcPr>
            <w:tcW w:w="810" w:type="dxa"/>
          </w:tcPr>
          <w:p w14:paraId="157890A1" w14:textId="15FF6713" w:rsidR="005E477C" w:rsidRPr="00D44CF5" w:rsidRDefault="003D0764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0.171</w:t>
            </w:r>
          </w:p>
        </w:tc>
        <w:tc>
          <w:tcPr>
            <w:tcW w:w="1260" w:type="dxa"/>
          </w:tcPr>
          <w:p w14:paraId="4D512743" w14:textId="320198B4" w:rsidR="005E477C" w:rsidRDefault="0000258C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0.19</w:t>
            </w:r>
            <w:r w:rsidRPr="00D44CF5">
              <w:rPr>
                <w:rFonts w:ascii="Century Gothic" w:hAnsi="Century Gothic"/>
                <w:sz w:val="18"/>
                <w:szCs w:val="18"/>
              </w:rPr>
              <w:t>±</w:t>
            </w:r>
            <w:r>
              <w:rPr>
                <w:rFonts w:ascii="Century Gothic" w:hAnsi="Century Gothic"/>
                <w:sz w:val="18"/>
                <w:szCs w:val="18"/>
              </w:rPr>
              <w:t>0.43</w:t>
            </w:r>
          </w:p>
        </w:tc>
        <w:tc>
          <w:tcPr>
            <w:tcW w:w="1260" w:type="dxa"/>
          </w:tcPr>
          <w:p w14:paraId="3D5C06B6" w14:textId="6A07DF50" w:rsidR="005E477C" w:rsidRDefault="0000258C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0.12</w:t>
            </w:r>
            <w:r w:rsidRPr="00D44CF5">
              <w:rPr>
                <w:rFonts w:ascii="Century Gothic" w:hAnsi="Century Gothic"/>
                <w:sz w:val="18"/>
                <w:szCs w:val="18"/>
              </w:rPr>
              <w:t>±</w:t>
            </w:r>
            <w:r>
              <w:rPr>
                <w:rFonts w:ascii="Century Gothic" w:hAnsi="Century Gothic"/>
                <w:sz w:val="18"/>
                <w:szCs w:val="18"/>
              </w:rPr>
              <w:t>0.35</w:t>
            </w:r>
          </w:p>
        </w:tc>
        <w:tc>
          <w:tcPr>
            <w:tcW w:w="810" w:type="dxa"/>
          </w:tcPr>
          <w:p w14:paraId="0E7A5800" w14:textId="4B0EE37E" w:rsidR="005E477C" w:rsidRDefault="0000258C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  <w:tc>
          <w:tcPr>
            <w:tcW w:w="810" w:type="dxa"/>
          </w:tcPr>
          <w:p w14:paraId="068EB05A" w14:textId="02221428" w:rsidR="005E477C" w:rsidRPr="00D44CF5" w:rsidRDefault="003D0764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  <w:tr w:rsidR="002F59D2" w:rsidRPr="00D44CF5" w14:paraId="368620AF" w14:textId="77777777" w:rsidTr="00AF3B57">
        <w:tc>
          <w:tcPr>
            <w:tcW w:w="2774" w:type="dxa"/>
            <w:vAlign w:val="center"/>
          </w:tcPr>
          <w:p w14:paraId="6F1D573A" w14:textId="1C961318" w:rsidR="00D3114C" w:rsidRDefault="009F7668" w:rsidP="00AF3B57">
            <w:pPr>
              <w:spacing w:after="0" w:line="480" w:lineRule="auto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Trainee first operator</w:t>
            </w:r>
            <w:r w:rsidRPr="00D44CF5">
              <w:rPr>
                <w:rFonts w:ascii="Century Gothic" w:hAnsi="Century Gothic"/>
                <w:sz w:val="18"/>
                <w:szCs w:val="18"/>
              </w:rPr>
              <w:t>, no. (%)</w:t>
            </w:r>
          </w:p>
        </w:tc>
        <w:tc>
          <w:tcPr>
            <w:tcW w:w="1204" w:type="dxa"/>
          </w:tcPr>
          <w:p w14:paraId="53A83B57" w14:textId="0A72B765" w:rsidR="00D3114C" w:rsidRPr="00D44CF5" w:rsidRDefault="002F59D2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858 (25.6)</w:t>
            </w:r>
          </w:p>
        </w:tc>
        <w:tc>
          <w:tcPr>
            <w:tcW w:w="1256" w:type="dxa"/>
          </w:tcPr>
          <w:p w14:paraId="77F94867" w14:textId="6DF262C6" w:rsidR="00D3114C" w:rsidRPr="00D44CF5" w:rsidRDefault="002F59D2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564 (32.2)</w:t>
            </w:r>
          </w:p>
        </w:tc>
        <w:tc>
          <w:tcPr>
            <w:tcW w:w="810" w:type="dxa"/>
          </w:tcPr>
          <w:p w14:paraId="315B826B" w14:textId="06C431E8" w:rsidR="00D3114C" w:rsidRPr="00D44CF5" w:rsidRDefault="002F59D2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  <w:tc>
          <w:tcPr>
            <w:tcW w:w="1260" w:type="dxa"/>
          </w:tcPr>
          <w:p w14:paraId="1EA70509" w14:textId="44674DCB" w:rsidR="00D3114C" w:rsidRPr="00D44CF5" w:rsidRDefault="009F7668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1,662 (22.5)</w:t>
            </w:r>
          </w:p>
        </w:tc>
        <w:tc>
          <w:tcPr>
            <w:tcW w:w="1260" w:type="dxa"/>
          </w:tcPr>
          <w:p w14:paraId="0878ECA9" w14:textId="4A2048ED" w:rsidR="00D3114C" w:rsidRPr="00D44CF5" w:rsidRDefault="009F7668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1,519 (30.0)</w:t>
            </w:r>
          </w:p>
        </w:tc>
        <w:tc>
          <w:tcPr>
            <w:tcW w:w="810" w:type="dxa"/>
          </w:tcPr>
          <w:p w14:paraId="221BC053" w14:textId="539A8051" w:rsidR="00D3114C" w:rsidRPr="00D44CF5" w:rsidRDefault="009F7668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  <w:tc>
          <w:tcPr>
            <w:tcW w:w="810" w:type="dxa"/>
          </w:tcPr>
          <w:p w14:paraId="1DADFB15" w14:textId="41853C86" w:rsidR="00D3114C" w:rsidRPr="00D44CF5" w:rsidRDefault="003D0764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0.086</w:t>
            </w:r>
          </w:p>
        </w:tc>
      </w:tr>
      <w:tr w:rsidR="002F59D2" w:rsidRPr="00D44CF5" w14:paraId="0A825172" w14:textId="77777777" w:rsidTr="00AF3B57">
        <w:tc>
          <w:tcPr>
            <w:tcW w:w="2774" w:type="dxa"/>
            <w:vAlign w:val="center"/>
          </w:tcPr>
          <w:p w14:paraId="444C953A" w14:textId="77777777" w:rsidR="00A55FF6" w:rsidRPr="00D44CF5" w:rsidRDefault="00A55FF6" w:rsidP="00AF3B57">
            <w:pPr>
              <w:spacing w:after="0" w:line="48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Ad-hoc PCI</w:t>
            </w:r>
            <w:r w:rsidRPr="00D44CF5">
              <w:rPr>
                <w:rFonts w:ascii="Century Gothic" w:hAnsi="Century Gothic"/>
                <w:sz w:val="18"/>
                <w:szCs w:val="18"/>
              </w:rPr>
              <w:t>, no. (%)</w:t>
            </w:r>
          </w:p>
        </w:tc>
        <w:tc>
          <w:tcPr>
            <w:tcW w:w="1204" w:type="dxa"/>
          </w:tcPr>
          <w:p w14:paraId="4905BC2B" w14:textId="226415E6" w:rsidR="00A55FF6" w:rsidRPr="00D44CF5" w:rsidRDefault="00BE676C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1,744 (52.3)</w:t>
            </w:r>
          </w:p>
        </w:tc>
        <w:tc>
          <w:tcPr>
            <w:tcW w:w="1256" w:type="dxa"/>
          </w:tcPr>
          <w:p w14:paraId="7C109F40" w14:textId="5B136617" w:rsidR="00A55FF6" w:rsidRPr="00D44CF5" w:rsidRDefault="00BE676C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948 (52.8)</w:t>
            </w:r>
          </w:p>
        </w:tc>
        <w:tc>
          <w:tcPr>
            <w:tcW w:w="810" w:type="dxa"/>
          </w:tcPr>
          <w:p w14:paraId="24BA4E17" w14:textId="124062D0" w:rsidR="00A55FF6" w:rsidRPr="00D44CF5" w:rsidRDefault="00BE676C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0.743</w:t>
            </w:r>
          </w:p>
        </w:tc>
        <w:tc>
          <w:tcPr>
            <w:tcW w:w="1260" w:type="dxa"/>
          </w:tcPr>
          <w:p w14:paraId="1A529B4E" w14:textId="7BE1D98E" w:rsidR="00A55FF6" w:rsidRPr="00D44CF5" w:rsidRDefault="00BE676C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2,980 (43.7)</w:t>
            </w:r>
          </w:p>
        </w:tc>
        <w:tc>
          <w:tcPr>
            <w:tcW w:w="1260" w:type="dxa"/>
          </w:tcPr>
          <w:p w14:paraId="6E1CB5BB" w14:textId="74A8CF06" w:rsidR="00A55FF6" w:rsidRPr="00D44CF5" w:rsidRDefault="00BE676C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2,054 (40.1)</w:t>
            </w:r>
          </w:p>
        </w:tc>
        <w:tc>
          <w:tcPr>
            <w:tcW w:w="810" w:type="dxa"/>
          </w:tcPr>
          <w:p w14:paraId="5E74C230" w14:textId="0B1B1B69" w:rsidR="00A55FF6" w:rsidRPr="00D44CF5" w:rsidRDefault="00BE676C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  <w:tc>
          <w:tcPr>
            <w:tcW w:w="810" w:type="dxa"/>
          </w:tcPr>
          <w:p w14:paraId="404AA3FF" w14:textId="29F732EF" w:rsidR="00A55FF6" w:rsidRPr="00D44CF5" w:rsidRDefault="00BE676C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  <w:tr w:rsidR="002F59D2" w:rsidRPr="00D44CF5" w14:paraId="7FA7BA41" w14:textId="77777777" w:rsidTr="00AF3B57">
        <w:tc>
          <w:tcPr>
            <w:tcW w:w="2774" w:type="dxa"/>
            <w:vAlign w:val="center"/>
          </w:tcPr>
          <w:p w14:paraId="447B33CB" w14:textId="406F18E6" w:rsidR="00A55FF6" w:rsidRPr="00D44CF5" w:rsidRDefault="00A55FF6" w:rsidP="00AF3B57">
            <w:pPr>
              <w:spacing w:after="0" w:line="48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IVUS use</w:t>
            </w:r>
            <w:r w:rsidRPr="00D44CF5">
              <w:rPr>
                <w:rFonts w:ascii="Century Gothic" w:hAnsi="Century Gothic"/>
                <w:sz w:val="18"/>
                <w:szCs w:val="18"/>
              </w:rPr>
              <w:t>, no. (%)</w:t>
            </w:r>
          </w:p>
        </w:tc>
        <w:tc>
          <w:tcPr>
            <w:tcW w:w="1204" w:type="dxa"/>
          </w:tcPr>
          <w:p w14:paraId="457EC11F" w14:textId="76203B0C" w:rsidR="00A55FF6" w:rsidRPr="00D44CF5" w:rsidRDefault="003D0764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750 (21.6)</w:t>
            </w:r>
          </w:p>
        </w:tc>
        <w:tc>
          <w:tcPr>
            <w:tcW w:w="1256" w:type="dxa"/>
          </w:tcPr>
          <w:p w14:paraId="2AC39BF4" w14:textId="527C1FEC" w:rsidR="00A55FF6" w:rsidRPr="00D44CF5" w:rsidRDefault="003D0764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476 (25.9)</w:t>
            </w:r>
          </w:p>
        </w:tc>
        <w:tc>
          <w:tcPr>
            <w:tcW w:w="810" w:type="dxa"/>
          </w:tcPr>
          <w:p w14:paraId="2D42A361" w14:textId="6C3CC964" w:rsidR="00A55FF6" w:rsidRPr="00D44CF5" w:rsidRDefault="009A24E6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  <w:tc>
          <w:tcPr>
            <w:tcW w:w="1260" w:type="dxa"/>
          </w:tcPr>
          <w:p w14:paraId="70827B81" w14:textId="158DC099" w:rsidR="00A55FF6" w:rsidRPr="00D44CF5" w:rsidRDefault="000357A5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2,054 (26.7)</w:t>
            </w:r>
          </w:p>
        </w:tc>
        <w:tc>
          <w:tcPr>
            <w:tcW w:w="1260" w:type="dxa"/>
          </w:tcPr>
          <w:p w14:paraId="58C8F7B4" w14:textId="7A225E95" w:rsidR="00A55FF6" w:rsidRPr="00D44CF5" w:rsidRDefault="000357A5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1,551 (30.3)</w:t>
            </w:r>
          </w:p>
        </w:tc>
        <w:tc>
          <w:tcPr>
            <w:tcW w:w="810" w:type="dxa"/>
          </w:tcPr>
          <w:p w14:paraId="30D38756" w14:textId="13937264" w:rsidR="00A55FF6" w:rsidRPr="00D44CF5" w:rsidRDefault="000357A5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  <w:tc>
          <w:tcPr>
            <w:tcW w:w="810" w:type="dxa"/>
          </w:tcPr>
          <w:p w14:paraId="3DFBCB01" w14:textId="7306F251" w:rsidR="00A55FF6" w:rsidRPr="00D44CF5" w:rsidRDefault="009A24E6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  <w:tr w:rsidR="002F59D2" w:rsidRPr="00D44CF5" w14:paraId="783702D4" w14:textId="77777777" w:rsidTr="00AF3B57">
        <w:tc>
          <w:tcPr>
            <w:tcW w:w="2774" w:type="dxa"/>
            <w:vAlign w:val="center"/>
          </w:tcPr>
          <w:p w14:paraId="60A14819" w14:textId="72ABE4BC" w:rsidR="00A55FF6" w:rsidRPr="00D44CF5" w:rsidRDefault="008C150F" w:rsidP="00AF3B57">
            <w:pPr>
              <w:spacing w:after="0" w:line="48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Rotablation use</w:t>
            </w:r>
            <w:r w:rsidR="00A55FF6" w:rsidRPr="00D44CF5">
              <w:rPr>
                <w:rFonts w:ascii="Century Gothic" w:hAnsi="Century Gothic"/>
                <w:sz w:val="18"/>
                <w:szCs w:val="18"/>
              </w:rPr>
              <w:t>, no. (%)</w:t>
            </w:r>
          </w:p>
        </w:tc>
        <w:tc>
          <w:tcPr>
            <w:tcW w:w="1204" w:type="dxa"/>
          </w:tcPr>
          <w:p w14:paraId="2657C3EC" w14:textId="6C8B0A54" w:rsidR="00A55FF6" w:rsidRPr="00D44CF5" w:rsidRDefault="009A24E6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23 (0.7)</w:t>
            </w:r>
          </w:p>
        </w:tc>
        <w:tc>
          <w:tcPr>
            <w:tcW w:w="1256" w:type="dxa"/>
          </w:tcPr>
          <w:p w14:paraId="1003EA3D" w14:textId="2D1830ED" w:rsidR="00A55FF6" w:rsidRPr="00D44CF5" w:rsidRDefault="009A24E6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 (0.5)</w:t>
            </w:r>
          </w:p>
        </w:tc>
        <w:tc>
          <w:tcPr>
            <w:tcW w:w="810" w:type="dxa"/>
          </w:tcPr>
          <w:p w14:paraId="013DCDCD" w14:textId="1419CA0B" w:rsidR="00A55FF6" w:rsidRPr="00D44CF5" w:rsidRDefault="009A24E6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0.464</w:t>
            </w:r>
          </w:p>
        </w:tc>
        <w:tc>
          <w:tcPr>
            <w:tcW w:w="1260" w:type="dxa"/>
          </w:tcPr>
          <w:p w14:paraId="3B0CE852" w14:textId="1A982E56" w:rsidR="00A55FF6" w:rsidRPr="00D44CF5" w:rsidRDefault="000357A5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486 (6.3)</w:t>
            </w:r>
          </w:p>
        </w:tc>
        <w:tc>
          <w:tcPr>
            <w:tcW w:w="1260" w:type="dxa"/>
          </w:tcPr>
          <w:p w14:paraId="79396A21" w14:textId="5B366212" w:rsidR="00A55FF6" w:rsidRPr="00D44CF5" w:rsidRDefault="000357A5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296 (5.7)</w:t>
            </w:r>
          </w:p>
        </w:tc>
        <w:tc>
          <w:tcPr>
            <w:tcW w:w="810" w:type="dxa"/>
          </w:tcPr>
          <w:p w14:paraId="2AA95F36" w14:textId="505D3BA8" w:rsidR="00A55FF6" w:rsidRPr="00D44CF5" w:rsidRDefault="000357A5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0.168</w:t>
            </w:r>
          </w:p>
        </w:tc>
        <w:tc>
          <w:tcPr>
            <w:tcW w:w="810" w:type="dxa"/>
          </w:tcPr>
          <w:p w14:paraId="3EB671C2" w14:textId="3C68C896" w:rsidR="00A55FF6" w:rsidRPr="00D44CF5" w:rsidRDefault="009A24E6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  <w:tr w:rsidR="002F59D2" w:rsidRPr="00D44CF5" w14:paraId="516806AE" w14:textId="77777777" w:rsidTr="00AF3B57">
        <w:tc>
          <w:tcPr>
            <w:tcW w:w="2774" w:type="dxa"/>
            <w:vAlign w:val="center"/>
          </w:tcPr>
          <w:p w14:paraId="717479AC" w14:textId="77777777" w:rsidR="00A55FF6" w:rsidRPr="00D44CF5" w:rsidRDefault="00A55FF6" w:rsidP="00AF3B57">
            <w:pPr>
              <w:spacing w:after="0"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6"/>
              </w:rPr>
              <w:t>Laser atherectomy</w:t>
            </w:r>
            <w:r w:rsidRPr="00D44CF5">
              <w:rPr>
                <w:rFonts w:ascii="Century Gothic" w:hAnsi="Century Gothic"/>
                <w:sz w:val="18"/>
                <w:szCs w:val="18"/>
              </w:rPr>
              <w:t>, no. (%)</w:t>
            </w:r>
          </w:p>
        </w:tc>
        <w:tc>
          <w:tcPr>
            <w:tcW w:w="1204" w:type="dxa"/>
          </w:tcPr>
          <w:p w14:paraId="1C6CA2AA" w14:textId="1AE3EC00" w:rsidR="00A55FF6" w:rsidRPr="00D44CF5" w:rsidRDefault="009A24E6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19 (0.5)</w:t>
            </w:r>
          </w:p>
        </w:tc>
        <w:tc>
          <w:tcPr>
            <w:tcW w:w="1256" w:type="dxa"/>
          </w:tcPr>
          <w:p w14:paraId="0EA90BE2" w14:textId="34E176BF" w:rsidR="00A55FF6" w:rsidRPr="00D44CF5" w:rsidRDefault="009A24E6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25 (1.4)</w:t>
            </w:r>
          </w:p>
        </w:tc>
        <w:tc>
          <w:tcPr>
            <w:tcW w:w="810" w:type="dxa"/>
          </w:tcPr>
          <w:p w14:paraId="06399274" w14:textId="48954073" w:rsidR="00A55FF6" w:rsidRPr="00D44CF5" w:rsidRDefault="009A24E6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0.004</w:t>
            </w:r>
          </w:p>
        </w:tc>
        <w:tc>
          <w:tcPr>
            <w:tcW w:w="1260" w:type="dxa"/>
          </w:tcPr>
          <w:p w14:paraId="69B42C34" w14:textId="23C6842F" w:rsidR="00A55FF6" w:rsidRPr="00D44CF5" w:rsidRDefault="000357A5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33 (0.4)</w:t>
            </w:r>
          </w:p>
        </w:tc>
        <w:tc>
          <w:tcPr>
            <w:tcW w:w="1260" w:type="dxa"/>
          </w:tcPr>
          <w:p w14:paraId="4010AC58" w14:textId="11C9C4FC" w:rsidR="00A55FF6" w:rsidRPr="00D44CF5" w:rsidRDefault="000357A5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35 (0.7)</w:t>
            </w:r>
          </w:p>
        </w:tc>
        <w:tc>
          <w:tcPr>
            <w:tcW w:w="810" w:type="dxa"/>
          </w:tcPr>
          <w:p w14:paraId="5AB0838F" w14:textId="0496BD16" w:rsidR="00A55FF6" w:rsidRPr="00D44CF5" w:rsidRDefault="000357A5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0.077</w:t>
            </w:r>
          </w:p>
        </w:tc>
        <w:tc>
          <w:tcPr>
            <w:tcW w:w="810" w:type="dxa"/>
          </w:tcPr>
          <w:p w14:paraId="40B3EBC0" w14:textId="20D6450F" w:rsidR="00A55FF6" w:rsidRPr="00D44CF5" w:rsidRDefault="009A24E6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0.011</w:t>
            </w:r>
          </w:p>
        </w:tc>
      </w:tr>
      <w:tr w:rsidR="002F59D2" w:rsidRPr="00D44CF5" w14:paraId="5873B752" w14:textId="77777777" w:rsidTr="00AF3B57">
        <w:tc>
          <w:tcPr>
            <w:tcW w:w="2774" w:type="dxa"/>
            <w:vAlign w:val="center"/>
          </w:tcPr>
          <w:p w14:paraId="1ED52A90" w14:textId="77777777" w:rsidR="00A55FF6" w:rsidRPr="00D44CF5" w:rsidRDefault="00A55FF6" w:rsidP="00AF3B57">
            <w:pPr>
              <w:spacing w:after="0" w:line="48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Micro-catheter use</w:t>
            </w:r>
            <w:r w:rsidRPr="00D44CF5">
              <w:rPr>
                <w:rFonts w:ascii="Century Gothic" w:hAnsi="Century Gothic"/>
                <w:sz w:val="18"/>
                <w:szCs w:val="18"/>
              </w:rPr>
              <w:t>, no. (%)</w:t>
            </w:r>
          </w:p>
        </w:tc>
        <w:tc>
          <w:tcPr>
            <w:tcW w:w="1204" w:type="dxa"/>
          </w:tcPr>
          <w:p w14:paraId="72CE989F" w14:textId="57241CA6" w:rsidR="00A55FF6" w:rsidRPr="00D44CF5" w:rsidRDefault="009A24E6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44 (1.3)</w:t>
            </w:r>
          </w:p>
        </w:tc>
        <w:tc>
          <w:tcPr>
            <w:tcW w:w="1256" w:type="dxa"/>
          </w:tcPr>
          <w:p w14:paraId="7AC20272" w14:textId="1F6C0218" w:rsidR="00A55FF6" w:rsidRPr="00D44CF5" w:rsidRDefault="009A24E6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19 (1.0)</w:t>
            </w:r>
          </w:p>
        </w:tc>
        <w:tc>
          <w:tcPr>
            <w:tcW w:w="810" w:type="dxa"/>
          </w:tcPr>
          <w:p w14:paraId="7FE4C4D3" w14:textId="0D991AE1" w:rsidR="00A55FF6" w:rsidRPr="00D44CF5" w:rsidRDefault="009A24E6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0.507</w:t>
            </w:r>
          </w:p>
        </w:tc>
        <w:tc>
          <w:tcPr>
            <w:tcW w:w="1260" w:type="dxa"/>
          </w:tcPr>
          <w:p w14:paraId="065FC4C6" w14:textId="333B25AC" w:rsidR="00A55FF6" w:rsidRPr="00D44CF5" w:rsidRDefault="000C3BBB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404 (5.2)</w:t>
            </w:r>
          </w:p>
        </w:tc>
        <w:tc>
          <w:tcPr>
            <w:tcW w:w="1260" w:type="dxa"/>
          </w:tcPr>
          <w:p w14:paraId="230C859F" w14:textId="7F211404" w:rsidR="00A55FF6" w:rsidRPr="00D44CF5" w:rsidRDefault="000C3BBB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163 (3.1)</w:t>
            </w:r>
          </w:p>
        </w:tc>
        <w:tc>
          <w:tcPr>
            <w:tcW w:w="810" w:type="dxa"/>
          </w:tcPr>
          <w:p w14:paraId="326EE640" w14:textId="3309EA2B" w:rsidR="00A55FF6" w:rsidRPr="00D44CF5" w:rsidRDefault="000C3BBB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  <w:tc>
          <w:tcPr>
            <w:tcW w:w="810" w:type="dxa"/>
          </w:tcPr>
          <w:p w14:paraId="6383F5A5" w14:textId="45A8DA24" w:rsidR="00A55FF6" w:rsidRPr="00D44CF5" w:rsidRDefault="009A24E6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  <w:tr w:rsidR="002F59D2" w:rsidRPr="00D44CF5" w14:paraId="144BF180" w14:textId="77777777" w:rsidTr="00AF3B57">
        <w:trPr>
          <w:trHeight w:val="152"/>
        </w:trPr>
        <w:tc>
          <w:tcPr>
            <w:tcW w:w="2774" w:type="dxa"/>
            <w:vAlign w:val="center"/>
          </w:tcPr>
          <w:p w14:paraId="6A4CB2B5" w14:textId="77777777" w:rsidR="00A55FF6" w:rsidRPr="00D44CF5" w:rsidRDefault="00A55FF6" w:rsidP="00AF3B57">
            <w:pPr>
              <w:spacing w:after="0" w:line="48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Penetration catheter</w:t>
            </w:r>
            <w:r w:rsidRPr="00D44CF5">
              <w:rPr>
                <w:rFonts w:ascii="Century Gothic" w:hAnsi="Century Gothic"/>
                <w:sz w:val="18"/>
                <w:szCs w:val="18"/>
              </w:rPr>
              <w:t>, no. (%)</w:t>
            </w:r>
          </w:p>
        </w:tc>
        <w:tc>
          <w:tcPr>
            <w:tcW w:w="1204" w:type="dxa"/>
          </w:tcPr>
          <w:p w14:paraId="1B70B581" w14:textId="79C57DF4" w:rsidR="00A55FF6" w:rsidRPr="00D44CF5" w:rsidRDefault="009A24E6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22 (0.6)</w:t>
            </w:r>
          </w:p>
        </w:tc>
        <w:tc>
          <w:tcPr>
            <w:tcW w:w="1256" w:type="dxa"/>
          </w:tcPr>
          <w:p w14:paraId="4DEFD0FB" w14:textId="287DE28B" w:rsidR="00A55FF6" w:rsidRPr="00D44CF5" w:rsidRDefault="009A24E6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 (0.4)</w:t>
            </w:r>
          </w:p>
        </w:tc>
        <w:tc>
          <w:tcPr>
            <w:tcW w:w="810" w:type="dxa"/>
          </w:tcPr>
          <w:p w14:paraId="04311317" w14:textId="0068AD5D" w:rsidR="00A55FF6" w:rsidRPr="00D44CF5" w:rsidRDefault="009A24E6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0.443</w:t>
            </w:r>
          </w:p>
        </w:tc>
        <w:tc>
          <w:tcPr>
            <w:tcW w:w="1260" w:type="dxa"/>
          </w:tcPr>
          <w:p w14:paraId="69B60E07" w14:textId="1E695242" w:rsidR="00A55FF6" w:rsidRPr="00D44CF5" w:rsidRDefault="000C3BBB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143 (1.9)</w:t>
            </w:r>
          </w:p>
        </w:tc>
        <w:tc>
          <w:tcPr>
            <w:tcW w:w="1260" w:type="dxa"/>
          </w:tcPr>
          <w:p w14:paraId="084516FC" w14:textId="49857143" w:rsidR="00A55FF6" w:rsidRPr="00D44CF5" w:rsidRDefault="000C3BBB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61 (1.2)</w:t>
            </w:r>
          </w:p>
        </w:tc>
        <w:tc>
          <w:tcPr>
            <w:tcW w:w="810" w:type="dxa"/>
          </w:tcPr>
          <w:p w14:paraId="5D8F7F5C" w14:textId="1F56F587" w:rsidR="00A55FF6" w:rsidRPr="00D44CF5" w:rsidRDefault="000C3BBB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0.003</w:t>
            </w:r>
          </w:p>
        </w:tc>
        <w:tc>
          <w:tcPr>
            <w:tcW w:w="810" w:type="dxa"/>
          </w:tcPr>
          <w:p w14:paraId="6515E701" w14:textId="7DB628DA" w:rsidR="00A55FF6" w:rsidRPr="00D44CF5" w:rsidRDefault="008726A7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0.005</w:t>
            </w:r>
          </w:p>
        </w:tc>
      </w:tr>
      <w:tr w:rsidR="002F59D2" w:rsidRPr="00D44CF5" w14:paraId="08948B33" w14:textId="77777777" w:rsidTr="00AF3B57">
        <w:tc>
          <w:tcPr>
            <w:tcW w:w="2774" w:type="dxa"/>
            <w:vAlign w:val="center"/>
          </w:tcPr>
          <w:p w14:paraId="407C70B3" w14:textId="05A0353B" w:rsidR="00A55FF6" w:rsidRPr="00D44CF5" w:rsidRDefault="00A55FF6" w:rsidP="00AF3B57">
            <w:pPr>
              <w:spacing w:after="0" w:line="48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CrossBoss use</w:t>
            </w:r>
            <w:r w:rsidRPr="00D44CF5">
              <w:rPr>
                <w:rFonts w:ascii="Century Gothic" w:hAnsi="Century Gothic"/>
                <w:sz w:val="18"/>
                <w:szCs w:val="18"/>
              </w:rPr>
              <w:t>, no. (%)</w:t>
            </w:r>
          </w:p>
        </w:tc>
        <w:tc>
          <w:tcPr>
            <w:tcW w:w="1204" w:type="dxa"/>
          </w:tcPr>
          <w:p w14:paraId="00FC5B86" w14:textId="3B32E260" w:rsidR="00A55FF6" w:rsidRPr="00D44CF5" w:rsidRDefault="00BD4614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 (0.1)</w:t>
            </w:r>
          </w:p>
        </w:tc>
        <w:tc>
          <w:tcPr>
            <w:tcW w:w="1256" w:type="dxa"/>
          </w:tcPr>
          <w:p w14:paraId="6C4FC4A5" w14:textId="2A233F6A" w:rsidR="00A55FF6" w:rsidRPr="00D44CF5" w:rsidRDefault="00BD4614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 (0.1)</w:t>
            </w:r>
          </w:p>
        </w:tc>
        <w:tc>
          <w:tcPr>
            <w:tcW w:w="810" w:type="dxa"/>
          </w:tcPr>
          <w:p w14:paraId="4B37EB26" w14:textId="25448460" w:rsidR="00A55FF6" w:rsidRPr="00D44CF5" w:rsidRDefault="00BD4614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1.000</w:t>
            </w:r>
          </w:p>
        </w:tc>
        <w:tc>
          <w:tcPr>
            <w:tcW w:w="1260" w:type="dxa"/>
          </w:tcPr>
          <w:p w14:paraId="3B44E3E7" w14:textId="6615FBE1" w:rsidR="00A55FF6" w:rsidRPr="00D44CF5" w:rsidRDefault="000C3BBB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53 (0.7)</w:t>
            </w:r>
          </w:p>
        </w:tc>
        <w:tc>
          <w:tcPr>
            <w:tcW w:w="1260" w:type="dxa"/>
          </w:tcPr>
          <w:p w14:paraId="5CE7D940" w14:textId="746CDDA6" w:rsidR="00A55FF6" w:rsidRPr="00D44CF5" w:rsidRDefault="000C3BBB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 (0.1)</w:t>
            </w:r>
          </w:p>
        </w:tc>
        <w:tc>
          <w:tcPr>
            <w:tcW w:w="810" w:type="dxa"/>
          </w:tcPr>
          <w:p w14:paraId="45865F44" w14:textId="0F800D43" w:rsidR="00A55FF6" w:rsidRPr="00D44CF5" w:rsidRDefault="000C3BBB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  <w:tc>
          <w:tcPr>
            <w:tcW w:w="810" w:type="dxa"/>
          </w:tcPr>
          <w:p w14:paraId="4F018693" w14:textId="5097198F" w:rsidR="00A55FF6" w:rsidRPr="00D44CF5" w:rsidRDefault="00BD4614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1.000</w:t>
            </w:r>
          </w:p>
        </w:tc>
      </w:tr>
      <w:tr w:rsidR="002F59D2" w:rsidRPr="00D44CF5" w14:paraId="6FBB7C9A" w14:textId="77777777" w:rsidTr="00AF3B57">
        <w:tc>
          <w:tcPr>
            <w:tcW w:w="2774" w:type="dxa"/>
          </w:tcPr>
          <w:p w14:paraId="45ACD62E" w14:textId="77777777" w:rsidR="00A55FF6" w:rsidRPr="00D44CF5" w:rsidRDefault="00A55FF6" w:rsidP="00AF3B57">
            <w:pPr>
              <w:spacing w:after="0" w:line="480" w:lineRule="auto"/>
              <w:rPr>
                <w:rFonts w:ascii="Century Gothic" w:hAnsi="Century Gothic"/>
                <w:sz w:val="18"/>
                <w:szCs w:val="16"/>
              </w:rPr>
            </w:pPr>
            <w:r w:rsidRPr="00D44CF5">
              <w:rPr>
                <w:rFonts w:ascii="Century Gothic" w:hAnsi="Century Gothic"/>
                <w:sz w:val="18"/>
                <w:szCs w:val="16"/>
              </w:rPr>
              <w:t>Vessel intervention</w:t>
            </w:r>
            <w:r w:rsidRPr="00D44CF5">
              <w:rPr>
                <w:rFonts w:ascii="Century Gothic" w:hAnsi="Century Gothic"/>
                <w:sz w:val="18"/>
                <w:szCs w:val="18"/>
              </w:rPr>
              <w:t>, no. (%)</w:t>
            </w:r>
          </w:p>
          <w:p w14:paraId="12A17476" w14:textId="77777777" w:rsidR="00A55FF6" w:rsidRDefault="00A55FF6" w:rsidP="00AF3B57">
            <w:pPr>
              <w:spacing w:after="0" w:line="480" w:lineRule="auto"/>
              <w:ind w:firstLine="142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Graft</w:t>
            </w:r>
          </w:p>
          <w:p w14:paraId="56FD8CDC" w14:textId="77777777" w:rsidR="00A55FF6" w:rsidRPr="00D44CF5" w:rsidRDefault="00A55FF6" w:rsidP="00AF3B57">
            <w:pPr>
              <w:spacing w:after="0" w:line="480" w:lineRule="auto"/>
              <w:ind w:firstLine="142"/>
              <w:rPr>
                <w:rFonts w:ascii="Century Gothic" w:hAnsi="Century Gothic"/>
                <w:sz w:val="18"/>
                <w:szCs w:val="16"/>
              </w:rPr>
            </w:pPr>
            <w:r w:rsidRPr="00D44CF5">
              <w:rPr>
                <w:rFonts w:ascii="Century Gothic" w:hAnsi="Century Gothic"/>
                <w:sz w:val="18"/>
                <w:szCs w:val="16"/>
              </w:rPr>
              <w:t>Left main</w:t>
            </w:r>
          </w:p>
          <w:p w14:paraId="5811C463" w14:textId="77777777" w:rsidR="00A55FF6" w:rsidRPr="00D44CF5" w:rsidRDefault="00A55FF6" w:rsidP="00AF3B57">
            <w:pPr>
              <w:spacing w:after="0" w:line="480" w:lineRule="auto"/>
              <w:ind w:firstLine="142"/>
              <w:rPr>
                <w:rFonts w:ascii="Century Gothic" w:hAnsi="Century Gothic"/>
                <w:sz w:val="18"/>
                <w:szCs w:val="16"/>
              </w:rPr>
            </w:pPr>
            <w:r w:rsidRPr="00D44CF5">
              <w:rPr>
                <w:rFonts w:ascii="Century Gothic" w:hAnsi="Century Gothic"/>
                <w:sz w:val="18"/>
                <w:szCs w:val="16"/>
              </w:rPr>
              <w:t>Left anterior descending</w:t>
            </w:r>
          </w:p>
          <w:p w14:paraId="3CA7FC75" w14:textId="77777777" w:rsidR="00A55FF6" w:rsidRPr="00D44CF5" w:rsidRDefault="00A55FF6" w:rsidP="00AF3B57">
            <w:pPr>
              <w:spacing w:after="0" w:line="480" w:lineRule="auto"/>
              <w:ind w:firstLine="142"/>
              <w:rPr>
                <w:rFonts w:ascii="Century Gothic" w:hAnsi="Century Gothic"/>
                <w:sz w:val="18"/>
                <w:szCs w:val="16"/>
              </w:rPr>
            </w:pPr>
            <w:r w:rsidRPr="00D44CF5">
              <w:rPr>
                <w:rFonts w:ascii="Century Gothic" w:hAnsi="Century Gothic"/>
                <w:sz w:val="18"/>
                <w:szCs w:val="16"/>
              </w:rPr>
              <w:t>Circumflex</w:t>
            </w:r>
          </w:p>
          <w:p w14:paraId="138CDCF6" w14:textId="77777777" w:rsidR="00A55FF6" w:rsidRPr="00D44CF5" w:rsidRDefault="00A55FF6" w:rsidP="00AF3B57">
            <w:pPr>
              <w:spacing w:after="0" w:line="48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6"/>
              </w:rPr>
              <w:t xml:space="preserve">   </w:t>
            </w:r>
            <w:r w:rsidRPr="00D44CF5">
              <w:rPr>
                <w:rFonts w:ascii="Century Gothic" w:hAnsi="Century Gothic"/>
                <w:sz w:val="18"/>
                <w:szCs w:val="16"/>
              </w:rPr>
              <w:t>Right coronar</w:t>
            </w:r>
            <w:r>
              <w:rPr>
                <w:rFonts w:ascii="Century Gothic" w:hAnsi="Century Gothic"/>
                <w:sz w:val="18"/>
                <w:szCs w:val="16"/>
              </w:rPr>
              <w:t>y</w:t>
            </w:r>
          </w:p>
        </w:tc>
        <w:tc>
          <w:tcPr>
            <w:tcW w:w="1204" w:type="dxa"/>
          </w:tcPr>
          <w:p w14:paraId="5E694F26" w14:textId="77777777" w:rsidR="00A55FF6" w:rsidRDefault="00A55FF6" w:rsidP="00AF3B57">
            <w:pPr>
              <w:spacing w:after="0" w:line="480" w:lineRule="auto"/>
              <w:rPr>
                <w:rFonts w:ascii="Century Gothic" w:hAnsi="Century Gothic"/>
                <w:sz w:val="18"/>
                <w:szCs w:val="18"/>
              </w:rPr>
            </w:pPr>
          </w:p>
          <w:p w14:paraId="7144B8CF" w14:textId="77777777" w:rsidR="00BD4614" w:rsidRDefault="00BD4614" w:rsidP="00AF3B57">
            <w:pPr>
              <w:spacing w:after="0" w:line="48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3721 (100)</w:t>
            </w:r>
          </w:p>
          <w:p w14:paraId="7472CF50" w14:textId="77777777" w:rsidR="00BD4614" w:rsidRDefault="00BD4614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</w:t>
            </w:r>
          </w:p>
          <w:p w14:paraId="489F8A3F" w14:textId="77777777" w:rsidR="00BD4614" w:rsidRDefault="00BD4614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</w:t>
            </w:r>
          </w:p>
          <w:p w14:paraId="0506F162" w14:textId="77777777" w:rsidR="00BD4614" w:rsidRDefault="00BD4614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</w:t>
            </w:r>
          </w:p>
          <w:p w14:paraId="1E0595A6" w14:textId="36C7FCBE" w:rsidR="00BD4614" w:rsidRPr="00D44CF5" w:rsidRDefault="00BD4614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</w:t>
            </w:r>
          </w:p>
        </w:tc>
        <w:tc>
          <w:tcPr>
            <w:tcW w:w="1256" w:type="dxa"/>
          </w:tcPr>
          <w:p w14:paraId="07517A65" w14:textId="77777777" w:rsidR="00A55FF6" w:rsidRDefault="00A55FF6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3137D832" w14:textId="77777777" w:rsidR="00BD4614" w:rsidRDefault="00BD4614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1916 (100)</w:t>
            </w:r>
          </w:p>
          <w:p w14:paraId="466DC178" w14:textId="77777777" w:rsidR="00BD4614" w:rsidRDefault="00BD4614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</w:t>
            </w:r>
          </w:p>
          <w:p w14:paraId="59005BDE" w14:textId="77777777" w:rsidR="00BD4614" w:rsidRDefault="00BD4614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</w:t>
            </w:r>
          </w:p>
          <w:p w14:paraId="616B30CC" w14:textId="77777777" w:rsidR="00BD4614" w:rsidRDefault="00BD4614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</w:t>
            </w:r>
          </w:p>
          <w:p w14:paraId="574AB155" w14:textId="5FAA9A52" w:rsidR="00BD4614" w:rsidRPr="00D44CF5" w:rsidRDefault="00BD4614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02AE2368" w14:textId="77777777" w:rsidR="00A55FF6" w:rsidRDefault="00A55FF6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2EEF2C8F" w14:textId="77777777" w:rsidR="00BD4614" w:rsidRDefault="00BD4614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</w:t>
            </w:r>
          </w:p>
          <w:p w14:paraId="288D2B97" w14:textId="77777777" w:rsidR="00BD4614" w:rsidRDefault="00BD4614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</w:t>
            </w:r>
          </w:p>
          <w:p w14:paraId="5AA94DCA" w14:textId="77777777" w:rsidR="00BD4614" w:rsidRDefault="00BD4614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</w:t>
            </w:r>
          </w:p>
          <w:p w14:paraId="033F306E" w14:textId="77777777" w:rsidR="00BD4614" w:rsidRDefault="00BD4614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</w:t>
            </w:r>
          </w:p>
          <w:p w14:paraId="6781F446" w14:textId="4D765516" w:rsidR="00BD4614" w:rsidRPr="00D44CF5" w:rsidRDefault="00BD4614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14:paraId="6939838E" w14:textId="77777777" w:rsidR="00A55FF6" w:rsidRDefault="00A55FF6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4F5A90DC" w14:textId="292D1EDA" w:rsidR="009F7668" w:rsidRDefault="002F59D2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 (0)</w:t>
            </w:r>
          </w:p>
          <w:p w14:paraId="33EC2560" w14:textId="77777777" w:rsidR="009F7668" w:rsidRDefault="009F7668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2,006 (25.7)</w:t>
            </w:r>
          </w:p>
          <w:p w14:paraId="4276D233" w14:textId="77777777" w:rsidR="009F7668" w:rsidRDefault="009F7668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1,785 (22.9)</w:t>
            </w:r>
          </w:p>
          <w:p w14:paraId="2D932844" w14:textId="77777777" w:rsidR="009F7668" w:rsidRDefault="009F7668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2,734 (35.0)</w:t>
            </w:r>
          </w:p>
          <w:p w14:paraId="7F851EEE" w14:textId="017C9671" w:rsidR="009F7668" w:rsidRPr="00D44CF5" w:rsidRDefault="009F7668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2,659 (34.1)</w:t>
            </w:r>
          </w:p>
        </w:tc>
        <w:tc>
          <w:tcPr>
            <w:tcW w:w="1260" w:type="dxa"/>
          </w:tcPr>
          <w:p w14:paraId="5E49DA14" w14:textId="77777777" w:rsidR="00A55FF6" w:rsidRDefault="00A55FF6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65BC8F51" w14:textId="3D088212" w:rsidR="009F7668" w:rsidRDefault="002F59D2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 (0)</w:t>
            </w:r>
          </w:p>
          <w:p w14:paraId="31A165D7" w14:textId="77777777" w:rsidR="009F7668" w:rsidRDefault="009F7668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1,477 (27.3)</w:t>
            </w:r>
          </w:p>
          <w:p w14:paraId="10090D2E" w14:textId="77777777" w:rsidR="009F7668" w:rsidRDefault="009F7668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1,379 (25.5)</w:t>
            </w:r>
          </w:p>
          <w:p w14:paraId="23A42972" w14:textId="77777777" w:rsidR="009F7668" w:rsidRDefault="009F7668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1,934 (35.8)</w:t>
            </w:r>
          </w:p>
          <w:p w14:paraId="31009A2E" w14:textId="6BD6BD53" w:rsidR="009F7668" w:rsidRPr="00D44CF5" w:rsidRDefault="009F7668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1,550 (28.6)</w:t>
            </w:r>
          </w:p>
        </w:tc>
        <w:tc>
          <w:tcPr>
            <w:tcW w:w="810" w:type="dxa"/>
          </w:tcPr>
          <w:p w14:paraId="00F09A37" w14:textId="77777777" w:rsidR="00A55FF6" w:rsidRDefault="00A55FF6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3774E6B" w14:textId="77777777" w:rsidR="009F7668" w:rsidRDefault="009F7668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</w:t>
            </w:r>
          </w:p>
          <w:p w14:paraId="24097EFA" w14:textId="77777777" w:rsidR="009F7668" w:rsidRDefault="009F7668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0.039</w:t>
            </w:r>
          </w:p>
          <w:p w14:paraId="549B7768" w14:textId="77777777" w:rsidR="009F7668" w:rsidRDefault="009F7668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&lt;0.001</w:t>
            </w:r>
          </w:p>
          <w:p w14:paraId="282A065D" w14:textId="77777777" w:rsidR="009F7668" w:rsidRDefault="009F7668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0.604</w:t>
            </w:r>
          </w:p>
          <w:p w14:paraId="7F27AB27" w14:textId="6F42DA8D" w:rsidR="009F7668" w:rsidRPr="00D44CF5" w:rsidRDefault="009F7668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  <w:tc>
          <w:tcPr>
            <w:tcW w:w="810" w:type="dxa"/>
          </w:tcPr>
          <w:p w14:paraId="4FBC761D" w14:textId="77777777" w:rsidR="00A55FF6" w:rsidRDefault="00A55FF6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0C0C1759" w14:textId="77777777" w:rsidR="00BD4614" w:rsidRDefault="00BD4614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</w:t>
            </w:r>
          </w:p>
          <w:p w14:paraId="5A98C014" w14:textId="77777777" w:rsidR="00BD4614" w:rsidRDefault="00BD4614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</w:t>
            </w:r>
          </w:p>
          <w:p w14:paraId="75328A63" w14:textId="77777777" w:rsidR="00BD4614" w:rsidRDefault="00BD4614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</w:t>
            </w:r>
          </w:p>
          <w:p w14:paraId="5EB8700F" w14:textId="77777777" w:rsidR="00BD4614" w:rsidRDefault="00BD4614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</w:t>
            </w:r>
          </w:p>
          <w:p w14:paraId="2FDDEC35" w14:textId="2000EBF8" w:rsidR="00BD4614" w:rsidRPr="00D44CF5" w:rsidRDefault="00BD4614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</w:t>
            </w:r>
          </w:p>
        </w:tc>
      </w:tr>
      <w:tr w:rsidR="002F59D2" w:rsidRPr="00D44CF5" w14:paraId="1329EA81" w14:textId="77777777" w:rsidTr="00AF3B57"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1AE0" w14:textId="77777777" w:rsidR="00A55FF6" w:rsidRPr="003A0AD8" w:rsidRDefault="00A55FF6" w:rsidP="00AF3B57">
            <w:pPr>
              <w:spacing w:after="0" w:line="48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Aspiration</w:t>
            </w:r>
            <w:r w:rsidRPr="00D44CF5">
              <w:rPr>
                <w:rFonts w:ascii="Century Gothic" w:hAnsi="Century Gothic"/>
                <w:sz w:val="18"/>
                <w:szCs w:val="18"/>
              </w:rPr>
              <w:t>, no. (%)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BDBF0" w14:textId="77777777" w:rsidR="00A55FF6" w:rsidRPr="00D44CF5" w:rsidRDefault="00A55FF6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431 (12.2)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17AD9" w14:textId="77777777" w:rsidR="00A55FF6" w:rsidRPr="00D44CF5" w:rsidRDefault="00A55FF6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176 (9.5)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2CFFD" w14:textId="77777777" w:rsidR="00A55FF6" w:rsidRPr="00D44CF5" w:rsidRDefault="00A55FF6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0.003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2122C" w14:textId="77777777" w:rsidR="00A55FF6" w:rsidRPr="00D44CF5" w:rsidRDefault="00A55FF6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389 (5.0)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00617" w14:textId="77777777" w:rsidR="00A55FF6" w:rsidRPr="00D44CF5" w:rsidRDefault="00A55FF6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301 (5.8)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66D9C" w14:textId="77777777" w:rsidR="00A55FF6" w:rsidRPr="00D44CF5" w:rsidRDefault="00A55FF6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0.0625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7B78F" w14:textId="417DAB99" w:rsidR="00A55FF6" w:rsidRPr="00D44CF5" w:rsidRDefault="004451A4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  <w:tr w:rsidR="002F59D2" w:rsidRPr="00D44CF5" w14:paraId="1E0EEB5B" w14:textId="77777777" w:rsidTr="00AF3B57"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60C96" w14:textId="77777777" w:rsidR="00A55FF6" w:rsidRPr="003A0AD8" w:rsidRDefault="00A55FF6" w:rsidP="00AF3B57">
            <w:pPr>
              <w:spacing w:after="0"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3A0AD8">
              <w:rPr>
                <w:rFonts w:ascii="Century Gothic" w:hAnsi="Century Gothic"/>
                <w:sz w:val="18"/>
                <w:szCs w:val="18"/>
              </w:rPr>
              <w:t>Distal protection</w:t>
            </w:r>
            <w:r w:rsidRPr="00D44CF5">
              <w:rPr>
                <w:rFonts w:ascii="Century Gothic" w:hAnsi="Century Gothic"/>
                <w:sz w:val="18"/>
                <w:szCs w:val="18"/>
              </w:rPr>
              <w:t>, no. (%)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B966" w14:textId="77777777" w:rsidR="00A55FF6" w:rsidRPr="00D44CF5" w:rsidRDefault="00A55FF6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552 (15.6)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E4EE8" w14:textId="77777777" w:rsidR="00A55FF6" w:rsidRPr="00D44CF5" w:rsidRDefault="00A55FF6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367 (19.8)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5CD61" w14:textId="77777777" w:rsidR="00A55FF6" w:rsidRPr="00D44CF5" w:rsidRDefault="00A55FF6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FDCB" w14:textId="77777777" w:rsidR="00A55FF6" w:rsidRPr="00D44CF5" w:rsidRDefault="00A55FF6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56 (0.7)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42D1" w14:textId="77777777" w:rsidR="00A55FF6" w:rsidRPr="00D44CF5" w:rsidRDefault="00A55FF6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25 (0.5)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51F3E" w14:textId="77777777" w:rsidR="00A55FF6" w:rsidRPr="00D44CF5" w:rsidRDefault="00A55FF6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0.473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C8D21" w14:textId="4FAAFBD1" w:rsidR="00A55FF6" w:rsidRPr="00D44CF5" w:rsidRDefault="00BD4614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  <w:tr w:rsidR="002F59D2" w:rsidRPr="00D44CF5" w14:paraId="036A56A8" w14:textId="77777777" w:rsidTr="00AF3B57"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3F6B1" w14:textId="4E83652A" w:rsidR="0000258C" w:rsidRPr="003A0AD8" w:rsidRDefault="0000258C" w:rsidP="00AF3B57">
            <w:pPr>
              <w:spacing w:after="0" w:line="48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No. of stents used </w:t>
            </w:r>
            <w:r w:rsidRPr="00D44CF5">
              <w:rPr>
                <w:rFonts w:ascii="Century Gothic" w:hAnsi="Century Gothic"/>
                <w:sz w:val="18"/>
                <w:szCs w:val="18"/>
              </w:rPr>
              <w:t>±</w:t>
            </w:r>
            <w:r>
              <w:rPr>
                <w:rFonts w:ascii="Century Gothic" w:hAnsi="Century Gothic"/>
                <w:sz w:val="18"/>
                <w:szCs w:val="18"/>
              </w:rPr>
              <w:t>SD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C11A" w14:textId="4C31B489" w:rsidR="0000258C" w:rsidRPr="00D44CF5" w:rsidRDefault="00D83435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1.47</w:t>
            </w:r>
            <w:r w:rsidRPr="00D44CF5">
              <w:rPr>
                <w:rFonts w:ascii="Century Gothic" w:hAnsi="Century Gothic"/>
                <w:sz w:val="18"/>
                <w:szCs w:val="18"/>
              </w:rPr>
              <w:t>±</w:t>
            </w:r>
            <w:r>
              <w:rPr>
                <w:rFonts w:ascii="Century Gothic" w:hAnsi="Century Gothic"/>
                <w:sz w:val="18"/>
                <w:szCs w:val="18"/>
              </w:rPr>
              <w:t>1.11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BC7AD" w14:textId="2FFB0A4A" w:rsidR="0000258C" w:rsidRPr="00D44CF5" w:rsidRDefault="00D83435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1.45</w:t>
            </w:r>
            <w:r w:rsidRPr="00D44CF5">
              <w:rPr>
                <w:rFonts w:ascii="Century Gothic" w:hAnsi="Century Gothic"/>
                <w:sz w:val="18"/>
                <w:szCs w:val="18"/>
              </w:rPr>
              <w:t>±</w:t>
            </w:r>
            <w:r>
              <w:rPr>
                <w:rFonts w:ascii="Century Gothic" w:hAnsi="Century Gothic"/>
                <w:sz w:val="18"/>
                <w:szCs w:val="18"/>
              </w:rPr>
              <w:t>1.07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31C2" w14:textId="4CC69665" w:rsidR="0000258C" w:rsidRPr="00D44CF5" w:rsidRDefault="00D83435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0.180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9A756" w14:textId="69D8245D" w:rsidR="0000258C" w:rsidRPr="00D44CF5" w:rsidRDefault="0000258C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1.50</w:t>
            </w:r>
            <w:r w:rsidRPr="00D44CF5">
              <w:rPr>
                <w:rFonts w:ascii="Century Gothic" w:hAnsi="Century Gothic"/>
                <w:sz w:val="18"/>
                <w:szCs w:val="18"/>
              </w:rPr>
              <w:t>±</w:t>
            </w:r>
            <w:r>
              <w:rPr>
                <w:rFonts w:ascii="Century Gothic" w:hAnsi="Century Gothic"/>
                <w:sz w:val="18"/>
                <w:szCs w:val="18"/>
              </w:rPr>
              <w:t>1.19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54924" w14:textId="2181F5AF" w:rsidR="0000258C" w:rsidRPr="00D44CF5" w:rsidRDefault="0000258C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1.48</w:t>
            </w:r>
            <w:r w:rsidRPr="00D44CF5">
              <w:rPr>
                <w:rFonts w:ascii="Century Gothic" w:hAnsi="Century Gothic"/>
                <w:sz w:val="18"/>
                <w:szCs w:val="18"/>
              </w:rPr>
              <w:t>±</w:t>
            </w:r>
            <w:r>
              <w:rPr>
                <w:rFonts w:ascii="Century Gothic" w:hAnsi="Century Gothic"/>
                <w:sz w:val="18"/>
                <w:szCs w:val="18"/>
              </w:rPr>
              <w:t>1.10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394B7" w14:textId="11BB0C40" w:rsidR="0000258C" w:rsidRPr="00D44CF5" w:rsidRDefault="0000258C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0.178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CF185" w14:textId="6D8B5E0F" w:rsidR="0000258C" w:rsidRPr="00D44CF5" w:rsidRDefault="00BD4614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0.110</w:t>
            </w:r>
          </w:p>
        </w:tc>
      </w:tr>
      <w:tr w:rsidR="002F59D2" w:rsidRPr="00D44CF5" w14:paraId="2E81FE8E" w14:textId="77777777" w:rsidTr="00AF3B57"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7B6A9" w14:textId="77777777" w:rsidR="00A55FF6" w:rsidRPr="00D44CF5" w:rsidRDefault="00A55FF6" w:rsidP="00AF3B57">
            <w:pPr>
              <w:spacing w:after="0"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3A0AD8">
              <w:rPr>
                <w:rFonts w:ascii="Century Gothic" w:hAnsi="Century Gothic"/>
                <w:sz w:val="18"/>
                <w:szCs w:val="18"/>
              </w:rPr>
              <w:t>GPI use</w:t>
            </w:r>
            <w:r w:rsidRPr="00D44CF5">
              <w:rPr>
                <w:rFonts w:ascii="Century Gothic" w:hAnsi="Century Gothic"/>
                <w:sz w:val="18"/>
                <w:szCs w:val="18"/>
              </w:rPr>
              <w:t>, no. (%)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73880" w14:textId="77777777" w:rsidR="00A55FF6" w:rsidRPr="00D44CF5" w:rsidRDefault="00A55FF6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638 (18.7)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F6ECD" w14:textId="77777777" w:rsidR="00A55FF6" w:rsidRPr="00D44CF5" w:rsidRDefault="00A55FF6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331 (18.2)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A8251" w14:textId="77777777" w:rsidR="00A55FF6" w:rsidRPr="00D44CF5" w:rsidRDefault="00A55FF6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0.206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64115" w14:textId="77777777" w:rsidR="00A55FF6" w:rsidRPr="00D44CF5" w:rsidRDefault="00A55FF6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604 (8.1)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8C6F" w14:textId="77777777" w:rsidR="00A55FF6" w:rsidRPr="00D44CF5" w:rsidRDefault="00A55FF6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467 (9.3)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754F2" w14:textId="77777777" w:rsidR="00A55FF6" w:rsidRPr="00D44CF5" w:rsidRDefault="00A55FF6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CF5">
              <w:rPr>
                <w:rFonts w:ascii="Century Gothic" w:hAnsi="Century Gothic"/>
                <w:sz w:val="18"/>
                <w:szCs w:val="18"/>
              </w:rPr>
              <w:t>0.016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27A7D" w14:textId="0D2CDC02" w:rsidR="00A55FF6" w:rsidRPr="00D44CF5" w:rsidRDefault="004451A4" w:rsidP="00AF3B5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</w:tbl>
    <w:p w14:paraId="08C5C2A7" w14:textId="77777777" w:rsidR="004451A4" w:rsidRPr="00026738" w:rsidRDefault="004451A4" w:rsidP="004451A4">
      <w:pPr>
        <w:pStyle w:val="ListParagraph"/>
        <w:spacing w:after="0" w:line="240" w:lineRule="auto"/>
        <w:ind w:hanging="720"/>
        <w:rPr>
          <w:rFonts w:ascii="Century Gothic" w:hAnsi="Century Gothic"/>
          <w:sz w:val="18"/>
        </w:rPr>
      </w:pPr>
      <w:r w:rsidRPr="00026738">
        <w:rPr>
          <w:rFonts w:ascii="Century Gothic" w:hAnsi="Century Gothic"/>
          <w:sz w:val="18"/>
        </w:rPr>
        <w:t>*p-value for comparison between radial native vessel PCI and radial graft PCI cohorts</w:t>
      </w:r>
    </w:p>
    <w:p w14:paraId="0F22BB2E" w14:textId="77777777" w:rsidR="00172604" w:rsidRDefault="00172604" w:rsidP="000E79D7">
      <w:pPr>
        <w:spacing w:after="0" w:line="240" w:lineRule="auto"/>
        <w:rPr>
          <w:rFonts w:ascii="Century Gothic" w:hAnsi="Century Gothic"/>
          <w:b/>
          <w:sz w:val="18"/>
        </w:rPr>
      </w:pPr>
    </w:p>
    <w:p w14:paraId="17066E7D" w14:textId="77777777" w:rsidR="00A55FF6" w:rsidRDefault="00A55FF6" w:rsidP="000E79D7">
      <w:pPr>
        <w:spacing w:after="0" w:line="240" w:lineRule="auto"/>
        <w:rPr>
          <w:rFonts w:ascii="Century Gothic" w:hAnsi="Century Gothic"/>
          <w:b/>
          <w:sz w:val="18"/>
        </w:rPr>
      </w:pPr>
    </w:p>
    <w:p w14:paraId="6CC98122" w14:textId="77777777" w:rsidR="00A55FF6" w:rsidRDefault="00A55FF6" w:rsidP="000E79D7">
      <w:pPr>
        <w:spacing w:after="0" w:line="240" w:lineRule="auto"/>
        <w:rPr>
          <w:rFonts w:ascii="Century Gothic" w:hAnsi="Century Gothic"/>
          <w:b/>
          <w:sz w:val="18"/>
        </w:rPr>
      </w:pPr>
    </w:p>
    <w:p w14:paraId="08DC665A" w14:textId="77777777" w:rsidR="00AF3B57" w:rsidRDefault="00AF3B57" w:rsidP="000E79D7">
      <w:pPr>
        <w:spacing w:after="0" w:line="240" w:lineRule="auto"/>
        <w:rPr>
          <w:rFonts w:ascii="Century Gothic" w:hAnsi="Century Gothic"/>
          <w:b/>
          <w:sz w:val="18"/>
        </w:rPr>
      </w:pPr>
    </w:p>
    <w:p w14:paraId="0A4F3A94" w14:textId="77777777" w:rsidR="00AF3B57" w:rsidRDefault="00AF3B57" w:rsidP="000E79D7">
      <w:pPr>
        <w:spacing w:after="0" w:line="240" w:lineRule="auto"/>
        <w:rPr>
          <w:rFonts w:ascii="Century Gothic" w:hAnsi="Century Gothic"/>
          <w:b/>
          <w:sz w:val="18"/>
        </w:rPr>
      </w:pPr>
    </w:p>
    <w:p w14:paraId="5AD8AD38" w14:textId="77777777" w:rsidR="00A55FF6" w:rsidRDefault="00A55FF6" w:rsidP="000E79D7">
      <w:pPr>
        <w:spacing w:after="0" w:line="240" w:lineRule="auto"/>
        <w:rPr>
          <w:rFonts w:ascii="Century Gothic" w:hAnsi="Century Gothic"/>
          <w:b/>
          <w:sz w:val="18"/>
        </w:rPr>
      </w:pPr>
    </w:p>
    <w:p w14:paraId="0E7616E9" w14:textId="77777777" w:rsidR="005463D8" w:rsidRDefault="005463D8" w:rsidP="0089079D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796012E3" w14:textId="31BC536C" w:rsidR="005E0DD7" w:rsidRPr="00A55FF6" w:rsidRDefault="00F20A22" w:rsidP="005E0DD7">
      <w:pPr>
        <w:spacing w:after="0" w:line="240" w:lineRule="auto"/>
        <w:rPr>
          <w:rFonts w:ascii="Century Gothic" w:hAnsi="Century Gothic"/>
          <w:sz w:val="18"/>
        </w:rPr>
      </w:pPr>
      <w:r>
        <w:rPr>
          <w:rFonts w:ascii="Century Gothic" w:hAnsi="Century Gothic"/>
          <w:b/>
          <w:sz w:val="18"/>
          <w:szCs w:val="18"/>
        </w:rPr>
        <w:lastRenderedPageBreak/>
        <w:t xml:space="preserve">Table </w:t>
      </w:r>
      <w:r w:rsidR="00633994">
        <w:rPr>
          <w:rFonts w:ascii="Century Gothic" w:hAnsi="Century Gothic"/>
          <w:b/>
          <w:sz w:val="18"/>
          <w:szCs w:val="18"/>
        </w:rPr>
        <w:t>3</w:t>
      </w:r>
      <w:r>
        <w:rPr>
          <w:rFonts w:ascii="Century Gothic" w:hAnsi="Century Gothic"/>
          <w:b/>
          <w:sz w:val="18"/>
          <w:szCs w:val="18"/>
        </w:rPr>
        <w:t xml:space="preserve">: </w:t>
      </w:r>
      <w:r w:rsidRPr="005E0DD7">
        <w:rPr>
          <w:rFonts w:ascii="Century Gothic" w:hAnsi="Century Gothic"/>
          <w:sz w:val="18"/>
          <w:szCs w:val="18"/>
        </w:rPr>
        <w:t>Centre and operator volume</w:t>
      </w:r>
      <w:r w:rsidR="005E0DD7">
        <w:rPr>
          <w:rFonts w:ascii="Century Gothic" w:hAnsi="Century Gothic"/>
          <w:sz w:val="18"/>
          <w:szCs w:val="18"/>
        </w:rPr>
        <w:t xml:space="preserve"> and femoral access between </w:t>
      </w:r>
      <w:r w:rsidR="005E0DD7" w:rsidRPr="005E0DD7">
        <w:rPr>
          <w:rFonts w:ascii="Century Gothic" w:hAnsi="Century Gothic"/>
          <w:sz w:val="18"/>
          <w:szCs w:val="18"/>
        </w:rPr>
        <w:t>2012</w:t>
      </w:r>
      <w:r w:rsidR="005E0DD7" w:rsidRPr="00D44CF5">
        <w:rPr>
          <w:rFonts w:ascii="Century Gothic" w:hAnsi="Century Gothic"/>
          <w:sz w:val="18"/>
          <w:szCs w:val="18"/>
        </w:rPr>
        <w:t>-1</w:t>
      </w:r>
      <w:r w:rsidR="005E0DD7">
        <w:rPr>
          <w:rFonts w:ascii="Century Gothic" w:hAnsi="Century Gothic"/>
          <w:sz w:val="18"/>
          <w:szCs w:val="18"/>
        </w:rPr>
        <w:t xml:space="preserve">4 </w:t>
      </w:r>
      <w:r w:rsidR="005E0DD7">
        <w:rPr>
          <w:rFonts w:ascii="Century Gothic" w:hAnsi="Century Gothic"/>
          <w:sz w:val="18"/>
        </w:rPr>
        <w:t>for PCI-CABG procedures</w:t>
      </w:r>
    </w:p>
    <w:p w14:paraId="6359A256" w14:textId="32FBD0DF" w:rsidR="005463D8" w:rsidRDefault="005463D8" w:rsidP="0089079D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tbl>
      <w:tblPr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2520"/>
        <w:gridCol w:w="1440"/>
      </w:tblGrid>
      <w:tr w:rsidR="005E0DD7" w:rsidRPr="00D44CF5" w14:paraId="1FEFEF8E" w14:textId="77777777" w:rsidTr="004800FF">
        <w:trPr>
          <w:trHeight w:val="539"/>
        </w:trPr>
        <w:tc>
          <w:tcPr>
            <w:tcW w:w="3330" w:type="dxa"/>
            <w:vAlign w:val="center"/>
          </w:tcPr>
          <w:p w14:paraId="0188DAA0" w14:textId="77777777" w:rsidR="005E0DD7" w:rsidRPr="0061564D" w:rsidRDefault="005E0DD7" w:rsidP="00F20A2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1"/>
                <w:szCs w:val="18"/>
              </w:rPr>
            </w:pPr>
            <w:r w:rsidRPr="0061564D">
              <w:rPr>
                <w:rFonts w:ascii="Century Gothic" w:hAnsi="Century Gothic"/>
                <w:b/>
                <w:sz w:val="21"/>
                <w:szCs w:val="18"/>
              </w:rPr>
              <w:t>Variable</w:t>
            </w:r>
          </w:p>
        </w:tc>
        <w:tc>
          <w:tcPr>
            <w:tcW w:w="2520" w:type="dxa"/>
            <w:vAlign w:val="center"/>
          </w:tcPr>
          <w:p w14:paraId="4B3C779F" w14:textId="2846F144" w:rsidR="005E0DD7" w:rsidRPr="0061564D" w:rsidRDefault="005E0DD7" w:rsidP="00F20A2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1"/>
                <w:szCs w:val="18"/>
              </w:rPr>
            </w:pPr>
            <w:r>
              <w:rPr>
                <w:rFonts w:ascii="Century Gothic" w:hAnsi="Century Gothic"/>
                <w:b/>
                <w:sz w:val="21"/>
                <w:szCs w:val="18"/>
              </w:rPr>
              <w:t>Femoral access</w:t>
            </w:r>
            <w:r w:rsidR="002E0FB9">
              <w:rPr>
                <w:rFonts w:ascii="Century Gothic" w:hAnsi="Century Gothic"/>
                <w:b/>
                <w:sz w:val="21"/>
                <w:szCs w:val="18"/>
              </w:rPr>
              <w:t xml:space="preserve"> %</w:t>
            </w:r>
          </w:p>
        </w:tc>
        <w:tc>
          <w:tcPr>
            <w:tcW w:w="1440" w:type="dxa"/>
            <w:vAlign w:val="center"/>
          </w:tcPr>
          <w:p w14:paraId="1B517B32" w14:textId="77777777" w:rsidR="005E0DD7" w:rsidRPr="0061564D" w:rsidRDefault="005E0DD7" w:rsidP="00F20A2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1"/>
                <w:szCs w:val="18"/>
              </w:rPr>
            </w:pPr>
            <w:r w:rsidRPr="0061564D">
              <w:rPr>
                <w:rFonts w:ascii="Century Gothic" w:hAnsi="Century Gothic"/>
                <w:b/>
                <w:sz w:val="21"/>
                <w:szCs w:val="18"/>
              </w:rPr>
              <w:t>p-value</w:t>
            </w:r>
          </w:p>
        </w:tc>
      </w:tr>
      <w:tr w:rsidR="005E0DD7" w:rsidRPr="00D44CF5" w14:paraId="325D5F37" w14:textId="77777777" w:rsidTr="004800FF">
        <w:trPr>
          <w:trHeight w:val="377"/>
        </w:trPr>
        <w:tc>
          <w:tcPr>
            <w:tcW w:w="7290" w:type="dxa"/>
            <w:gridSpan w:val="3"/>
            <w:vAlign w:val="center"/>
          </w:tcPr>
          <w:p w14:paraId="24141B05" w14:textId="0FB2C81E" w:rsidR="005E0DD7" w:rsidRPr="008B0B2D" w:rsidRDefault="005E0DD7" w:rsidP="005E0DD7">
            <w:pPr>
              <w:spacing w:after="0" w:line="48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8B0B2D">
              <w:rPr>
                <w:rFonts w:ascii="Century Gothic" w:hAnsi="Century Gothic"/>
                <w:b/>
                <w:sz w:val="20"/>
                <w:szCs w:val="18"/>
              </w:rPr>
              <w:t>Centre volume</w:t>
            </w:r>
          </w:p>
        </w:tc>
      </w:tr>
      <w:tr w:rsidR="008B0B2D" w:rsidRPr="00D44CF5" w14:paraId="3E920A11" w14:textId="77777777" w:rsidTr="004800FF">
        <w:trPr>
          <w:trHeight w:val="404"/>
        </w:trPr>
        <w:tc>
          <w:tcPr>
            <w:tcW w:w="3330" w:type="dxa"/>
            <w:vAlign w:val="center"/>
          </w:tcPr>
          <w:p w14:paraId="431A9700" w14:textId="07CDBA1D" w:rsidR="008B0B2D" w:rsidRPr="00D44CF5" w:rsidRDefault="008B0B2D" w:rsidP="00F20A22">
            <w:pPr>
              <w:spacing w:after="0" w:line="48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Upper tertile </w:t>
            </w:r>
            <w:r w:rsidR="002E0FB9">
              <w:rPr>
                <w:rFonts w:ascii="Century Gothic" w:hAnsi="Century Gothic"/>
                <w:sz w:val="18"/>
                <w:szCs w:val="18"/>
              </w:rPr>
              <w:t>(182-594)</w:t>
            </w:r>
          </w:p>
        </w:tc>
        <w:tc>
          <w:tcPr>
            <w:tcW w:w="2520" w:type="dxa"/>
            <w:vAlign w:val="center"/>
          </w:tcPr>
          <w:p w14:paraId="6E1FA28E" w14:textId="7A69A9D9" w:rsidR="008B0B2D" w:rsidRPr="00D44CF5" w:rsidRDefault="002E0FB9" w:rsidP="00F20A2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58.3</w:t>
            </w:r>
          </w:p>
        </w:tc>
        <w:tc>
          <w:tcPr>
            <w:tcW w:w="1440" w:type="dxa"/>
            <w:vMerge w:val="restart"/>
            <w:vAlign w:val="center"/>
          </w:tcPr>
          <w:p w14:paraId="42A5D654" w14:textId="77777777" w:rsidR="008B0B2D" w:rsidRDefault="008B0B2D" w:rsidP="00F20A2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6F1C2EF4" w14:textId="77777777" w:rsidR="002E0FB9" w:rsidRDefault="002E0FB9" w:rsidP="00F20A2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39885783" w14:textId="274229B3" w:rsidR="002E0FB9" w:rsidRPr="00D44CF5" w:rsidRDefault="002E0FB9" w:rsidP="00F20A2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  <w:tr w:rsidR="008B0B2D" w:rsidRPr="00D44CF5" w14:paraId="15EE6148" w14:textId="77777777" w:rsidTr="004800FF">
        <w:trPr>
          <w:trHeight w:val="404"/>
        </w:trPr>
        <w:tc>
          <w:tcPr>
            <w:tcW w:w="3330" w:type="dxa"/>
            <w:vAlign w:val="center"/>
          </w:tcPr>
          <w:p w14:paraId="039900FA" w14:textId="4291C885" w:rsidR="008B0B2D" w:rsidRPr="00D44CF5" w:rsidRDefault="008B0B2D" w:rsidP="00F20A22">
            <w:pPr>
              <w:spacing w:after="0" w:line="48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Intermediate tertile</w:t>
            </w:r>
            <w:r w:rsidR="004800FF">
              <w:rPr>
                <w:rFonts w:ascii="Century Gothic" w:hAnsi="Century Gothic"/>
                <w:sz w:val="18"/>
                <w:szCs w:val="18"/>
              </w:rPr>
              <w:t xml:space="preserve"> (85-18</w:t>
            </w:r>
            <w:r w:rsidR="002E0FB9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2520" w:type="dxa"/>
            <w:vAlign w:val="center"/>
          </w:tcPr>
          <w:p w14:paraId="1FC71F49" w14:textId="6249A6EB" w:rsidR="008B0B2D" w:rsidRPr="00D44CF5" w:rsidRDefault="002E0FB9" w:rsidP="00F20A2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63.7</w:t>
            </w:r>
          </w:p>
        </w:tc>
        <w:tc>
          <w:tcPr>
            <w:tcW w:w="1440" w:type="dxa"/>
            <w:vMerge/>
            <w:vAlign w:val="center"/>
          </w:tcPr>
          <w:p w14:paraId="0BB4109F" w14:textId="6A1EE9C9" w:rsidR="008B0B2D" w:rsidRPr="00D44CF5" w:rsidRDefault="008B0B2D" w:rsidP="00F20A2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B0B2D" w:rsidRPr="00D44CF5" w14:paraId="4F56F3FB" w14:textId="77777777" w:rsidTr="004800FF">
        <w:trPr>
          <w:trHeight w:val="467"/>
        </w:trPr>
        <w:tc>
          <w:tcPr>
            <w:tcW w:w="3330" w:type="dxa"/>
            <w:vAlign w:val="center"/>
          </w:tcPr>
          <w:p w14:paraId="7516BF80" w14:textId="5D5C03F3" w:rsidR="008B0B2D" w:rsidRPr="00D44CF5" w:rsidRDefault="008B0B2D" w:rsidP="00F20A22">
            <w:pPr>
              <w:spacing w:after="0" w:line="48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Lower tertile</w:t>
            </w:r>
            <w:r w:rsidR="00445FAD">
              <w:rPr>
                <w:rFonts w:ascii="Century Gothic" w:hAnsi="Century Gothic"/>
                <w:sz w:val="18"/>
                <w:szCs w:val="18"/>
              </w:rPr>
              <w:t xml:space="preserve"> (0-84</w:t>
            </w:r>
            <w:r w:rsidR="002E0FB9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2520" w:type="dxa"/>
            <w:vAlign w:val="center"/>
          </w:tcPr>
          <w:p w14:paraId="04BD821F" w14:textId="44A280FD" w:rsidR="008B0B2D" w:rsidRPr="00D44CF5" w:rsidRDefault="002E0FB9" w:rsidP="00F20A2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67.0</w:t>
            </w:r>
          </w:p>
        </w:tc>
        <w:tc>
          <w:tcPr>
            <w:tcW w:w="1440" w:type="dxa"/>
            <w:vMerge/>
            <w:vAlign w:val="center"/>
          </w:tcPr>
          <w:p w14:paraId="2356ADD1" w14:textId="3EFBAAAC" w:rsidR="008B0B2D" w:rsidRPr="00D44CF5" w:rsidRDefault="008B0B2D" w:rsidP="00F20A2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800FF" w:rsidRPr="00D44CF5" w14:paraId="61B4E079" w14:textId="77777777" w:rsidTr="004800FF">
        <w:trPr>
          <w:trHeight w:val="359"/>
        </w:trPr>
        <w:tc>
          <w:tcPr>
            <w:tcW w:w="7290" w:type="dxa"/>
            <w:gridSpan w:val="3"/>
            <w:vAlign w:val="center"/>
          </w:tcPr>
          <w:p w14:paraId="5292B84A" w14:textId="1F533257" w:rsidR="004800FF" w:rsidRPr="00D44CF5" w:rsidRDefault="004800FF" w:rsidP="004800FF">
            <w:pPr>
              <w:spacing w:after="0" w:line="48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18"/>
              </w:rPr>
              <w:t xml:space="preserve">Operator </w:t>
            </w:r>
            <w:r w:rsidRPr="008B0B2D">
              <w:rPr>
                <w:rFonts w:ascii="Century Gothic" w:hAnsi="Century Gothic"/>
                <w:b/>
                <w:sz w:val="20"/>
                <w:szCs w:val="18"/>
              </w:rPr>
              <w:t>volume</w:t>
            </w:r>
          </w:p>
        </w:tc>
      </w:tr>
      <w:tr w:rsidR="004800FF" w:rsidRPr="00D44CF5" w14:paraId="7F103144" w14:textId="77777777" w:rsidTr="004800FF">
        <w:trPr>
          <w:trHeight w:val="476"/>
        </w:trPr>
        <w:tc>
          <w:tcPr>
            <w:tcW w:w="3330" w:type="dxa"/>
            <w:vAlign w:val="center"/>
          </w:tcPr>
          <w:p w14:paraId="731469E1" w14:textId="585AFA05" w:rsidR="004800FF" w:rsidRPr="00D44CF5" w:rsidRDefault="004800FF" w:rsidP="004800FF">
            <w:pPr>
              <w:spacing w:after="0" w:line="48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Upper tertile (29-187)</w:t>
            </w:r>
          </w:p>
        </w:tc>
        <w:tc>
          <w:tcPr>
            <w:tcW w:w="2520" w:type="dxa"/>
            <w:vAlign w:val="center"/>
          </w:tcPr>
          <w:p w14:paraId="712EDA77" w14:textId="068FFDE5" w:rsidR="004800FF" w:rsidRPr="00D44CF5" w:rsidRDefault="004800FF" w:rsidP="00F20A2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58.2</w:t>
            </w:r>
          </w:p>
        </w:tc>
        <w:tc>
          <w:tcPr>
            <w:tcW w:w="1440" w:type="dxa"/>
            <w:vMerge w:val="restart"/>
            <w:vAlign w:val="center"/>
          </w:tcPr>
          <w:p w14:paraId="1D55869A" w14:textId="77777777" w:rsidR="004800FF" w:rsidRDefault="004800FF" w:rsidP="00F20A2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5198F91" w14:textId="77777777" w:rsidR="004800FF" w:rsidRDefault="004800FF" w:rsidP="00F20A2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227F0C86" w14:textId="123BDB37" w:rsidR="004800FF" w:rsidRPr="00D44CF5" w:rsidRDefault="004800FF" w:rsidP="00F20A2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  <w:tr w:rsidR="004800FF" w:rsidRPr="00D44CF5" w14:paraId="163EDADE" w14:textId="77777777" w:rsidTr="004800FF">
        <w:trPr>
          <w:trHeight w:val="413"/>
        </w:trPr>
        <w:tc>
          <w:tcPr>
            <w:tcW w:w="3330" w:type="dxa"/>
            <w:vAlign w:val="center"/>
          </w:tcPr>
          <w:p w14:paraId="2B3EED93" w14:textId="55CC078A" w:rsidR="004800FF" w:rsidRPr="00D44CF5" w:rsidRDefault="004800FF" w:rsidP="004800FF">
            <w:pPr>
              <w:spacing w:after="0" w:line="48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Intermediate tertile (13-28)</w:t>
            </w:r>
          </w:p>
        </w:tc>
        <w:tc>
          <w:tcPr>
            <w:tcW w:w="2520" w:type="dxa"/>
            <w:vAlign w:val="center"/>
          </w:tcPr>
          <w:p w14:paraId="282CDB39" w14:textId="2ADA48B2" w:rsidR="004800FF" w:rsidRPr="00D44CF5" w:rsidRDefault="004800FF" w:rsidP="00F20A2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64.2</w:t>
            </w:r>
          </w:p>
        </w:tc>
        <w:tc>
          <w:tcPr>
            <w:tcW w:w="1440" w:type="dxa"/>
            <w:vMerge/>
            <w:vAlign w:val="center"/>
          </w:tcPr>
          <w:p w14:paraId="2A478ED2" w14:textId="58236B19" w:rsidR="004800FF" w:rsidRPr="00D44CF5" w:rsidRDefault="004800FF" w:rsidP="00F20A2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800FF" w:rsidRPr="00D44CF5" w14:paraId="40CAD51E" w14:textId="77777777" w:rsidTr="004800FF">
        <w:tc>
          <w:tcPr>
            <w:tcW w:w="3330" w:type="dxa"/>
            <w:vAlign w:val="center"/>
          </w:tcPr>
          <w:p w14:paraId="045F428E" w14:textId="6DC6630A" w:rsidR="004800FF" w:rsidRPr="00D44CF5" w:rsidRDefault="004800FF" w:rsidP="004800FF">
            <w:pPr>
              <w:spacing w:after="0" w:line="48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Lower tertile (0-12)</w:t>
            </w:r>
          </w:p>
        </w:tc>
        <w:tc>
          <w:tcPr>
            <w:tcW w:w="2520" w:type="dxa"/>
            <w:vAlign w:val="center"/>
          </w:tcPr>
          <w:p w14:paraId="5588F523" w14:textId="1B25C17E" w:rsidR="004800FF" w:rsidRPr="00D44CF5" w:rsidRDefault="004800FF" w:rsidP="00F20A2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67.1</w:t>
            </w:r>
          </w:p>
        </w:tc>
        <w:tc>
          <w:tcPr>
            <w:tcW w:w="1440" w:type="dxa"/>
            <w:vMerge/>
            <w:vAlign w:val="center"/>
          </w:tcPr>
          <w:p w14:paraId="30803054" w14:textId="61D08974" w:rsidR="004800FF" w:rsidRPr="00D44CF5" w:rsidRDefault="004800FF" w:rsidP="00F20A2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5BBE6A2B" w14:textId="77777777" w:rsidR="00F20A22" w:rsidRDefault="00F20A22" w:rsidP="0089079D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05B40A38" w14:textId="77777777" w:rsidR="00F20A22" w:rsidRDefault="00F20A22" w:rsidP="0089079D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66F8C9ED" w14:textId="77777777" w:rsidR="00F20A22" w:rsidRDefault="00F20A22" w:rsidP="0089079D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71678327" w14:textId="77777777" w:rsidR="00F20A22" w:rsidRDefault="00F20A22" w:rsidP="0089079D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2B1F6B40" w14:textId="77777777" w:rsidR="00F20A22" w:rsidRDefault="00F20A22" w:rsidP="0089079D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6F62484B" w14:textId="77777777" w:rsidR="00F20A22" w:rsidRDefault="00F20A22" w:rsidP="0089079D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287C617B" w14:textId="77777777" w:rsidR="00F20A22" w:rsidRDefault="00F20A22" w:rsidP="0089079D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46B46574" w14:textId="77777777" w:rsidR="00F20A22" w:rsidRDefault="00F20A22" w:rsidP="0089079D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11A4EEB5" w14:textId="77777777" w:rsidR="00F20A22" w:rsidRDefault="00F20A22" w:rsidP="0089079D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7F6647E1" w14:textId="77777777" w:rsidR="00F20A22" w:rsidRDefault="00F20A22" w:rsidP="0089079D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11E07070" w14:textId="77777777" w:rsidR="00F20A22" w:rsidRDefault="00F20A22" w:rsidP="0089079D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6A46292A" w14:textId="77777777" w:rsidR="00F20A22" w:rsidRDefault="00F20A22" w:rsidP="0089079D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20A61E1B" w14:textId="77777777" w:rsidR="00F20A22" w:rsidRDefault="00F20A22" w:rsidP="0089079D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1FDDB03A" w14:textId="77777777" w:rsidR="00F20A22" w:rsidRDefault="00F20A22" w:rsidP="0089079D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16BE6050" w14:textId="77777777" w:rsidR="00F20A22" w:rsidRDefault="00F20A22" w:rsidP="0089079D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20819C3B" w14:textId="77777777" w:rsidR="00F20A22" w:rsidRDefault="00F20A22" w:rsidP="0089079D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27533BA2" w14:textId="77777777" w:rsidR="00F20A22" w:rsidRDefault="00F20A22" w:rsidP="0089079D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3F23722B" w14:textId="77777777" w:rsidR="00F20A22" w:rsidRDefault="00F20A22" w:rsidP="0089079D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4DDFBDED" w14:textId="77777777" w:rsidR="00F20A22" w:rsidRDefault="00F20A22" w:rsidP="0089079D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1B8612EE" w14:textId="77777777" w:rsidR="00F20A22" w:rsidRDefault="00F20A22" w:rsidP="0089079D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0190E22C" w14:textId="77777777" w:rsidR="00F20A22" w:rsidRDefault="00F20A22" w:rsidP="0089079D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2E415DD2" w14:textId="77777777" w:rsidR="00F20A22" w:rsidRDefault="00F20A22" w:rsidP="0089079D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1CB8FEBC" w14:textId="77777777" w:rsidR="00F20A22" w:rsidRDefault="00F20A22" w:rsidP="0089079D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00112F2E" w14:textId="77777777" w:rsidR="00F20A22" w:rsidRDefault="00F20A22" w:rsidP="0089079D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2E4BAE5F" w14:textId="77777777" w:rsidR="00F20A22" w:rsidRDefault="00F20A22" w:rsidP="0089079D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286D4C9E" w14:textId="77777777" w:rsidR="00F20A22" w:rsidRDefault="00F20A22" w:rsidP="0089079D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0421078E" w14:textId="77777777" w:rsidR="00F20A22" w:rsidRDefault="00F20A22" w:rsidP="0089079D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022B8C9F" w14:textId="77777777" w:rsidR="00F20A22" w:rsidRDefault="00F20A22" w:rsidP="0089079D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01D5C3CC" w14:textId="77777777" w:rsidR="0054711F" w:rsidRDefault="0054711F" w:rsidP="0089079D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00C50942" w14:textId="77777777" w:rsidR="0054711F" w:rsidRDefault="0054711F" w:rsidP="0089079D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2200D989" w14:textId="77777777" w:rsidR="0054711F" w:rsidRDefault="0054711F" w:rsidP="0089079D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15A61BDB" w14:textId="77777777" w:rsidR="0054711F" w:rsidRDefault="0054711F" w:rsidP="0089079D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20876502" w14:textId="77777777" w:rsidR="0054711F" w:rsidRDefault="0054711F" w:rsidP="0089079D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053AC1A7" w14:textId="77777777" w:rsidR="0054711F" w:rsidRDefault="0054711F" w:rsidP="0089079D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3A23DD2D" w14:textId="77777777" w:rsidR="0054711F" w:rsidRDefault="0054711F" w:rsidP="0089079D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0CE8DDB5" w14:textId="77777777" w:rsidR="0054711F" w:rsidRDefault="0054711F" w:rsidP="0089079D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5C8E1629" w14:textId="77777777" w:rsidR="0054711F" w:rsidRDefault="0054711F" w:rsidP="0089079D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51F4FF94" w14:textId="77777777" w:rsidR="0054711F" w:rsidRDefault="0054711F" w:rsidP="0089079D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3EFDC50E" w14:textId="77777777" w:rsidR="0054711F" w:rsidRDefault="0054711F" w:rsidP="0089079D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287D8055" w14:textId="77777777" w:rsidR="0054711F" w:rsidRDefault="0054711F" w:rsidP="0089079D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1377161C" w14:textId="67DDC131" w:rsidR="0089079D" w:rsidRPr="005463D8" w:rsidRDefault="0089079D" w:rsidP="0089079D">
      <w:pPr>
        <w:spacing w:after="0" w:line="240" w:lineRule="auto"/>
        <w:rPr>
          <w:rFonts w:ascii="Century Gothic" w:hAnsi="Century Gothic"/>
          <w:sz w:val="21"/>
        </w:rPr>
      </w:pPr>
      <w:r>
        <w:rPr>
          <w:rFonts w:ascii="Century Gothic" w:hAnsi="Century Gothic"/>
          <w:b/>
          <w:sz w:val="18"/>
          <w:szCs w:val="18"/>
        </w:rPr>
        <w:lastRenderedPageBreak/>
        <w:t xml:space="preserve">Table </w:t>
      </w:r>
      <w:r w:rsidR="00633994">
        <w:rPr>
          <w:rFonts w:ascii="Century Gothic" w:hAnsi="Century Gothic"/>
          <w:b/>
          <w:sz w:val="18"/>
          <w:szCs w:val="18"/>
        </w:rPr>
        <w:t>4</w:t>
      </w:r>
      <w:r w:rsidRPr="00D44CF5">
        <w:rPr>
          <w:rFonts w:ascii="Century Gothic" w:hAnsi="Century Gothic"/>
          <w:b/>
          <w:sz w:val="18"/>
          <w:szCs w:val="18"/>
        </w:rPr>
        <w:t xml:space="preserve">: </w:t>
      </w:r>
      <w:r w:rsidRPr="00A53455">
        <w:rPr>
          <w:rFonts w:ascii="Century Gothic" w:hAnsi="Century Gothic"/>
          <w:sz w:val="18"/>
          <w:szCs w:val="18"/>
        </w:rPr>
        <w:t>Multivariate model of</w:t>
      </w:r>
      <w:r w:rsidRPr="00D44CF5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the s</w:t>
      </w:r>
      <w:r w:rsidRPr="00D44CF5">
        <w:rPr>
          <w:rFonts w:ascii="Century Gothic" w:hAnsi="Century Gothic"/>
          <w:sz w:val="18"/>
          <w:szCs w:val="18"/>
        </w:rPr>
        <w:t xml:space="preserve">ignificant associations between covariates and femoral </w:t>
      </w:r>
      <w:r>
        <w:rPr>
          <w:rFonts w:ascii="Century Gothic" w:hAnsi="Century Gothic"/>
          <w:sz w:val="18"/>
          <w:szCs w:val="18"/>
        </w:rPr>
        <w:t xml:space="preserve">access </w:t>
      </w:r>
      <w:r>
        <w:rPr>
          <w:rFonts w:ascii="Century Gothic" w:hAnsi="Century Gothic"/>
          <w:sz w:val="18"/>
        </w:rPr>
        <w:t>for PCI-CABG procedure</w:t>
      </w:r>
      <w:r w:rsidR="005463D8">
        <w:rPr>
          <w:rFonts w:ascii="Century Gothic" w:hAnsi="Century Gothic"/>
          <w:sz w:val="18"/>
        </w:rPr>
        <w:t>s</w:t>
      </w:r>
      <w:r w:rsidR="00F02843">
        <w:rPr>
          <w:rFonts w:ascii="Century Gothic" w:hAnsi="Century Gothic"/>
          <w:sz w:val="18"/>
        </w:rPr>
        <w:t xml:space="preserve"> in 2012-14.</w:t>
      </w:r>
    </w:p>
    <w:p w14:paraId="5A97DDE0" w14:textId="77777777" w:rsidR="0089079D" w:rsidRDefault="0089079D" w:rsidP="0089079D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0F27D2F0" w14:textId="77777777" w:rsidR="0089079D" w:rsidRDefault="0089079D" w:rsidP="0089079D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tbl>
      <w:tblPr>
        <w:tblpPr w:leftFromText="180" w:rightFromText="180" w:vertAnchor="text" w:horzAnchor="page" w:tblpX="1590" w:tblpY="-355"/>
        <w:tblW w:w="8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3"/>
        <w:gridCol w:w="1980"/>
        <w:gridCol w:w="1620"/>
        <w:gridCol w:w="1260"/>
      </w:tblGrid>
      <w:tr w:rsidR="00124D07" w:rsidRPr="00272B9D" w14:paraId="01FA8D59" w14:textId="77777777" w:rsidTr="00124D07">
        <w:trPr>
          <w:trHeight w:val="584"/>
        </w:trPr>
        <w:tc>
          <w:tcPr>
            <w:tcW w:w="3803" w:type="dxa"/>
            <w:shd w:val="clear" w:color="auto" w:fill="auto"/>
          </w:tcPr>
          <w:p w14:paraId="2F76791C" w14:textId="77777777" w:rsidR="005463D8" w:rsidRPr="008B0B2D" w:rsidRDefault="005463D8" w:rsidP="005463D8">
            <w:pPr>
              <w:spacing w:after="0" w:line="480" w:lineRule="auto"/>
              <w:rPr>
                <w:rFonts w:ascii="Century Gothic" w:hAnsi="Century Gothic"/>
                <w:b/>
                <w:sz w:val="21"/>
                <w:szCs w:val="21"/>
              </w:rPr>
            </w:pPr>
            <w:r w:rsidRPr="008B0B2D">
              <w:rPr>
                <w:rFonts w:ascii="Century Gothic" w:hAnsi="Century Gothic"/>
                <w:b/>
                <w:sz w:val="21"/>
                <w:szCs w:val="21"/>
              </w:rPr>
              <w:t>Variable</w:t>
            </w:r>
          </w:p>
        </w:tc>
        <w:tc>
          <w:tcPr>
            <w:tcW w:w="1980" w:type="dxa"/>
          </w:tcPr>
          <w:p w14:paraId="6F10F0F9" w14:textId="77777777" w:rsidR="005463D8" w:rsidRPr="008B0B2D" w:rsidRDefault="005463D8" w:rsidP="005463D8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8B0B2D">
              <w:rPr>
                <w:rFonts w:ascii="Century Gothic" w:hAnsi="Century Gothic"/>
                <w:b/>
                <w:sz w:val="21"/>
                <w:szCs w:val="21"/>
              </w:rPr>
              <w:t>Adjusted Odds Ratio</w:t>
            </w:r>
          </w:p>
        </w:tc>
        <w:tc>
          <w:tcPr>
            <w:tcW w:w="1620" w:type="dxa"/>
          </w:tcPr>
          <w:p w14:paraId="77F97D6F" w14:textId="77777777" w:rsidR="005463D8" w:rsidRPr="008B0B2D" w:rsidRDefault="005463D8" w:rsidP="005463D8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8B0B2D">
              <w:rPr>
                <w:rFonts w:ascii="Century Gothic" w:hAnsi="Century Gothic"/>
                <w:b/>
                <w:sz w:val="21"/>
                <w:szCs w:val="21"/>
              </w:rPr>
              <w:t xml:space="preserve"> [95% CI]</w:t>
            </w:r>
          </w:p>
        </w:tc>
        <w:tc>
          <w:tcPr>
            <w:tcW w:w="1260" w:type="dxa"/>
          </w:tcPr>
          <w:p w14:paraId="394E0AA1" w14:textId="77777777" w:rsidR="005463D8" w:rsidRPr="008B0B2D" w:rsidRDefault="005463D8" w:rsidP="005463D8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8B0B2D">
              <w:rPr>
                <w:rFonts w:ascii="Century Gothic" w:hAnsi="Century Gothic"/>
                <w:b/>
                <w:sz w:val="21"/>
                <w:szCs w:val="21"/>
              </w:rPr>
              <w:t>p-value</w:t>
            </w:r>
          </w:p>
        </w:tc>
      </w:tr>
      <w:tr w:rsidR="00124D07" w:rsidRPr="00D44CF5" w14:paraId="730848B0" w14:textId="77777777" w:rsidTr="00124D07">
        <w:tc>
          <w:tcPr>
            <w:tcW w:w="3803" w:type="dxa"/>
            <w:shd w:val="clear" w:color="auto" w:fill="auto"/>
            <w:vAlign w:val="center"/>
          </w:tcPr>
          <w:p w14:paraId="040D2E0E" w14:textId="0D7142C2" w:rsidR="00124D07" w:rsidRPr="0041442A" w:rsidRDefault="00124D07" w:rsidP="00124D07">
            <w:pPr>
              <w:spacing w:after="0" w:line="480" w:lineRule="auto"/>
              <w:rPr>
                <w:rFonts w:ascii="Century Gothic" w:eastAsia="Times New Roman" w:hAnsi="Century Gothic"/>
                <w:color w:val="000000"/>
                <w:sz w:val="18"/>
              </w:rPr>
            </w:pPr>
            <w:r w:rsidRPr="0041442A">
              <w:rPr>
                <w:rFonts w:ascii="Century Gothic" w:eastAsia="Times New Roman" w:hAnsi="Century Gothic"/>
                <w:color w:val="000000"/>
                <w:sz w:val="18"/>
              </w:rPr>
              <w:t xml:space="preserve">CTO attempted  </w:t>
            </w:r>
          </w:p>
        </w:tc>
        <w:tc>
          <w:tcPr>
            <w:tcW w:w="1980" w:type="dxa"/>
          </w:tcPr>
          <w:p w14:paraId="08AC94B3" w14:textId="4D1ABEE7" w:rsidR="00124D07" w:rsidRPr="0041442A" w:rsidRDefault="00124D07" w:rsidP="00124D07">
            <w:pPr>
              <w:spacing w:after="0" w:line="48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</w:rPr>
              <w:t>4.68</w:t>
            </w:r>
          </w:p>
        </w:tc>
        <w:tc>
          <w:tcPr>
            <w:tcW w:w="1620" w:type="dxa"/>
          </w:tcPr>
          <w:p w14:paraId="5FD157AE" w14:textId="161A8720" w:rsidR="00124D07" w:rsidRPr="0041442A" w:rsidRDefault="00124D07" w:rsidP="00124D07">
            <w:pPr>
              <w:spacing w:after="0" w:line="48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</w:rPr>
              <w:t>[3.35-6.00]</w:t>
            </w:r>
          </w:p>
        </w:tc>
        <w:tc>
          <w:tcPr>
            <w:tcW w:w="1260" w:type="dxa"/>
          </w:tcPr>
          <w:p w14:paraId="7D1D95C9" w14:textId="12BE9CFC" w:rsidR="00124D07" w:rsidRPr="0041442A" w:rsidRDefault="00124D07" w:rsidP="00124D07">
            <w:pPr>
              <w:spacing w:after="0" w:line="48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</w:rPr>
              <w:t>&lt;0.001</w:t>
            </w:r>
          </w:p>
        </w:tc>
      </w:tr>
      <w:tr w:rsidR="00124D07" w:rsidRPr="00D44CF5" w14:paraId="035CDE26" w14:textId="77777777" w:rsidTr="00124D07">
        <w:tc>
          <w:tcPr>
            <w:tcW w:w="3803" w:type="dxa"/>
            <w:shd w:val="clear" w:color="auto" w:fill="auto"/>
            <w:vAlign w:val="center"/>
          </w:tcPr>
          <w:p w14:paraId="1FD96DC4" w14:textId="207AC59A" w:rsidR="00124D07" w:rsidRPr="0041442A" w:rsidRDefault="00124D07" w:rsidP="00124D07">
            <w:pPr>
              <w:spacing w:after="0" w:line="480" w:lineRule="auto"/>
              <w:rPr>
                <w:rFonts w:ascii="Century Gothic" w:eastAsia="Times New Roman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CrossBoss use</w:t>
            </w:r>
          </w:p>
        </w:tc>
        <w:tc>
          <w:tcPr>
            <w:tcW w:w="1980" w:type="dxa"/>
          </w:tcPr>
          <w:p w14:paraId="7354CC58" w14:textId="20FB62EA" w:rsidR="00124D07" w:rsidRPr="0041442A" w:rsidRDefault="00124D07" w:rsidP="00124D07">
            <w:pPr>
              <w:spacing w:after="0" w:line="48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</w:rPr>
              <w:t>1.87</w:t>
            </w:r>
          </w:p>
        </w:tc>
        <w:tc>
          <w:tcPr>
            <w:tcW w:w="1620" w:type="dxa"/>
          </w:tcPr>
          <w:p w14:paraId="17304B80" w14:textId="670E66CC" w:rsidR="00124D07" w:rsidRPr="0041442A" w:rsidRDefault="00124D07" w:rsidP="00124D07">
            <w:pPr>
              <w:spacing w:after="0" w:line="48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</w:rPr>
              <w:t>[1.16-3.03]</w:t>
            </w:r>
          </w:p>
        </w:tc>
        <w:tc>
          <w:tcPr>
            <w:tcW w:w="1260" w:type="dxa"/>
          </w:tcPr>
          <w:p w14:paraId="32CD26F9" w14:textId="2E8A9E5D" w:rsidR="00124D07" w:rsidRPr="0041442A" w:rsidRDefault="00124D07" w:rsidP="00124D07">
            <w:pPr>
              <w:spacing w:after="0" w:line="48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</w:rPr>
              <w:t>0.012</w:t>
            </w:r>
          </w:p>
        </w:tc>
      </w:tr>
      <w:tr w:rsidR="00124D07" w:rsidRPr="00D44CF5" w14:paraId="1D046D05" w14:textId="77777777" w:rsidTr="00124D07">
        <w:trPr>
          <w:trHeight w:val="480"/>
        </w:trPr>
        <w:tc>
          <w:tcPr>
            <w:tcW w:w="3803" w:type="dxa"/>
            <w:shd w:val="clear" w:color="auto" w:fill="auto"/>
            <w:vAlign w:val="center"/>
          </w:tcPr>
          <w:p w14:paraId="1CC31A6B" w14:textId="1104D494" w:rsidR="00124D07" w:rsidRPr="0041442A" w:rsidRDefault="00124D07" w:rsidP="00124D07">
            <w:pPr>
              <w:spacing w:after="0" w:line="480" w:lineRule="auto"/>
              <w:rPr>
                <w:rFonts w:ascii="Century Gothic" w:eastAsia="Times New Roman" w:hAnsi="Century Gothic"/>
                <w:color w:val="000000"/>
                <w:sz w:val="18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</w:rPr>
              <w:t>Chronic r</w:t>
            </w:r>
            <w:r w:rsidRPr="0041442A">
              <w:rPr>
                <w:rFonts w:ascii="Century Gothic" w:eastAsia="Times New Roman" w:hAnsi="Century Gothic"/>
                <w:color w:val="000000"/>
                <w:sz w:val="18"/>
              </w:rPr>
              <w:t xml:space="preserve">enal </w:t>
            </w:r>
            <w:r>
              <w:rPr>
                <w:rFonts w:ascii="Century Gothic" w:eastAsia="Times New Roman" w:hAnsi="Century Gothic"/>
                <w:color w:val="000000"/>
                <w:sz w:val="18"/>
              </w:rPr>
              <w:t>failure</w:t>
            </w:r>
          </w:p>
        </w:tc>
        <w:tc>
          <w:tcPr>
            <w:tcW w:w="1980" w:type="dxa"/>
          </w:tcPr>
          <w:p w14:paraId="03D940B5" w14:textId="015BE206" w:rsidR="00124D07" w:rsidRPr="0041442A" w:rsidRDefault="00124D07" w:rsidP="00124D07">
            <w:pPr>
              <w:spacing w:after="0" w:line="48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</w:rPr>
              <w:t>1.46</w:t>
            </w:r>
          </w:p>
        </w:tc>
        <w:tc>
          <w:tcPr>
            <w:tcW w:w="1620" w:type="dxa"/>
          </w:tcPr>
          <w:p w14:paraId="40941E52" w14:textId="3CFAB2C2" w:rsidR="00124D07" w:rsidRPr="0041442A" w:rsidRDefault="00124D07" w:rsidP="00124D07">
            <w:pPr>
              <w:spacing w:after="0" w:line="48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</w:rPr>
              <w:t>[1.25-1.71]</w:t>
            </w:r>
          </w:p>
        </w:tc>
        <w:tc>
          <w:tcPr>
            <w:tcW w:w="1260" w:type="dxa"/>
          </w:tcPr>
          <w:p w14:paraId="0D5BFCF8" w14:textId="78A88741" w:rsidR="00124D07" w:rsidRPr="0041442A" w:rsidRDefault="00124D07" w:rsidP="00124D07">
            <w:pPr>
              <w:spacing w:after="0" w:line="48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</w:rPr>
              <w:t>&lt;0.001</w:t>
            </w:r>
          </w:p>
        </w:tc>
      </w:tr>
      <w:tr w:rsidR="00124D07" w:rsidRPr="00D44CF5" w14:paraId="4D94EEDD" w14:textId="77777777" w:rsidTr="00124D07">
        <w:tc>
          <w:tcPr>
            <w:tcW w:w="3803" w:type="dxa"/>
            <w:shd w:val="clear" w:color="auto" w:fill="auto"/>
            <w:vAlign w:val="center"/>
          </w:tcPr>
          <w:p w14:paraId="4DD711C3" w14:textId="313A048B" w:rsidR="00124D07" w:rsidRPr="0041442A" w:rsidRDefault="00124D07" w:rsidP="00124D07">
            <w:pPr>
              <w:spacing w:after="0" w:line="480" w:lineRule="auto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Graft PCI</w:t>
            </w:r>
          </w:p>
        </w:tc>
        <w:tc>
          <w:tcPr>
            <w:tcW w:w="1980" w:type="dxa"/>
          </w:tcPr>
          <w:p w14:paraId="4ED1417A" w14:textId="19CD0EC8" w:rsidR="00124D07" w:rsidRPr="0041442A" w:rsidRDefault="00124D07" w:rsidP="00124D07">
            <w:pPr>
              <w:spacing w:after="0" w:line="48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</w:rPr>
              <w:t>1.38</w:t>
            </w:r>
          </w:p>
        </w:tc>
        <w:tc>
          <w:tcPr>
            <w:tcW w:w="1620" w:type="dxa"/>
          </w:tcPr>
          <w:p w14:paraId="4CC9C4C7" w14:textId="6ABCD0AA" w:rsidR="00124D07" w:rsidRPr="0041442A" w:rsidRDefault="00124D07" w:rsidP="00124D07">
            <w:pPr>
              <w:spacing w:after="0" w:line="48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</w:rPr>
              <w:t>[1.28-1.48]</w:t>
            </w:r>
          </w:p>
        </w:tc>
        <w:tc>
          <w:tcPr>
            <w:tcW w:w="1260" w:type="dxa"/>
          </w:tcPr>
          <w:p w14:paraId="738EEFDD" w14:textId="689E0AEF" w:rsidR="00124D07" w:rsidRPr="0041442A" w:rsidRDefault="00124D07" w:rsidP="00124D07">
            <w:pPr>
              <w:spacing w:after="0" w:line="48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</w:rPr>
              <w:t>&lt;0.001</w:t>
            </w:r>
          </w:p>
        </w:tc>
      </w:tr>
      <w:tr w:rsidR="00124D07" w:rsidRPr="00D44CF5" w14:paraId="0B922C01" w14:textId="77777777" w:rsidTr="00124D07">
        <w:tc>
          <w:tcPr>
            <w:tcW w:w="3803" w:type="dxa"/>
            <w:shd w:val="clear" w:color="auto" w:fill="auto"/>
            <w:vAlign w:val="center"/>
          </w:tcPr>
          <w:p w14:paraId="659C7E9B" w14:textId="1DF106A4" w:rsidR="00124D07" w:rsidRPr="0041442A" w:rsidRDefault="00124D07" w:rsidP="00124D07">
            <w:pPr>
              <w:spacing w:after="0" w:line="480" w:lineRule="auto"/>
              <w:rPr>
                <w:rFonts w:ascii="Century Gothic" w:hAnsi="Century Gothic"/>
                <w:sz w:val="18"/>
                <w:szCs w:val="16"/>
              </w:rPr>
            </w:pPr>
            <w:r w:rsidRPr="0041442A">
              <w:rPr>
                <w:rFonts w:ascii="Century Gothic" w:eastAsia="Times New Roman" w:hAnsi="Century Gothic"/>
                <w:color w:val="000000"/>
                <w:sz w:val="18"/>
              </w:rPr>
              <w:t>Previous PCI</w:t>
            </w:r>
            <w:r>
              <w:rPr>
                <w:rFonts w:ascii="Century Gothic" w:eastAsia="Times New Roman" w:hAnsi="Century Gothic"/>
                <w:color w:val="000000"/>
                <w:sz w:val="18"/>
              </w:rPr>
              <w:t xml:space="preserve"> attempt</w:t>
            </w:r>
          </w:p>
        </w:tc>
        <w:tc>
          <w:tcPr>
            <w:tcW w:w="1980" w:type="dxa"/>
          </w:tcPr>
          <w:p w14:paraId="3FB1F6D8" w14:textId="42987E58" w:rsidR="00124D07" w:rsidRPr="0041442A" w:rsidRDefault="00124D07" w:rsidP="00124D07">
            <w:pPr>
              <w:spacing w:after="0" w:line="48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</w:rPr>
              <w:t>1.22</w:t>
            </w:r>
          </w:p>
        </w:tc>
        <w:tc>
          <w:tcPr>
            <w:tcW w:w="1620" w:type="dxa"/>
          </w:tcPr>
          <w:p w14:paraId="2957A3F2" w14:textId="6F33DBB8" w:rsidR="00124D07" w:rsidRPr="0041442A" w:rsidRDefault="00124D07" w:rsidP="00124D07">
            <w:pPr>
              <w:spacing w:after="0" w:line="48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</w:rPr>
              <w:t>[1.15-1.39]</w:t>
            </w:r>
          </w:p>
        </w:tc>
        <w:tc>
          <w:tcPr>
            <w:tcW w:w="1260" w:type="dxa"/>
          </w:tcPr>
          <w:p w14:paraId="22394ED6" w14:textId="3381154F" w:rsidR="00124D07" w:rsidRPr="0041442A" w:rsidRDefault="00124D07" w:rsidP="00124D07">
            <w:pPr>
              <w:spacing w:after="0" w:line="48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</w:rPr>
              <w:t>&lt;0.001</w:t>
            </w:r>
          </w:p>
        </w:tc>
      </w:tr>
      <w:tr w:rsidR="00124D07" w:rsidRPr="00D44CF5" w14:paraId="6D64153E" w14:textId="77777777" w:rsidTr="00124D07">
        <w:tc>
          <w:tcPr>
            <w:tcW w:w="3803" w:type="dxa"/>
            <w:shd w:val="clear" w:color="auto" w:fill="auto"/>
            <w:vAlign w:val="center"/>
          </w:tcPr>
          <w:p w14:paraId="37E64FD2" w14:textId="112173B2" w:rsidR="00124D07" w:rsidRPr="0041442A" w:rsidRDefault="00124D07" w:rsidP="00124D07">
            <w:pPr>
              <w:spacing w:after="0" w:line="480" w:lineRule="auto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</w:rPr>
              <w:t>Acute coronary syndrome</w:t>
            </w:r>
          </w:p>
        </w:tc>
        <w:tc>
          <w:tcPr>
            <w:tcW w:w="1980" w:type="dxa"/>
          </w:tcPr>
          <w:p w14:paraId="19910DF9" w14:textId="4B601BE6" w:rsidR="00124D07" w:rsidRPr="0041442A" w:rsidRDefault="00124D07" w:rsidP="00124D07">
            <w:pPr>
              <w:spacing w:after="0" w:line="48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</w:rPr>
              <w:t>1.41</w:t>
            </w:r>
          </w:p>
        </w:tc>
        <w:tc>
          <w:tcPr>
            <w:tcW w:w="1620" w:type="dxa"/>
          </w:tcPr>
          <w:p w14:paraId="6CD1C566" w14:textId="411B3526" w:rsidR="00124D07" w:rsidRPr="0041442A" w:rsidRDefault="00124D07" w:rsidP="00124D07">
            <w:pPr>
              <w:spacing w:after="0" w:line="48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</w:rPr>
              <w:t>[1.32-1.51]</w:t>
            </w:r>
          </w:p>
        </w:tc>
        <w:tc>
          <w:tcPr>
            <w:tcW w:w="1260" w:type="dxa"/>
          </w:tcPr>
          <w:p w14:paraId="468EBFE2" w14:textId="4BD2D08A" w:rsidR="00124D07" w:rsidRPr="0041442A" w:rsidRDefault="00124D07" w:rsidP="00124D07">
            <w:pPr>
              <w:spacing w:after="0" w:line="48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</w:rPr>
              <w:t>&lt;0.001</w:t>
            </w:r>
          </w:p>
        </w:tc>
      </w:tr>
      <w:tr w:rsidR="00124D07" w:rsidRPr="00D44CF5" w14:paraId="2FDCA5A3" w14:textId="77777777" w:rsidTr="00C61650">
        <w:tc>
          <w:tcPr>
            <w:tcW w:w="3803" w:type="dxa"/>
            <w:shd w:val="clear" w:color="auto" w:fill="auto"/>
            <w:vAlign w:val="center"/>
          </w:tcPr>
          <w:p w14:paraId="338FEB0D" w14:textId="397F1244" w:rsidR="00124D07" w:rsidRPr="0041442A" w:rsidRDefault="00124D07" w:rsidP="00124D07">
            <w:pPr>
              <w:spacing w:after="0" w:line="480" w:lineRule="auto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</w:rPr>
              <w:t>Female sex</w:t>
            </w:r>
          </w:p>
        </w:tc>
        <w:tc>
          <w:tcPr>
            <w:tcW w:w="1980" w:type="dxa"/>
          </w:tcPr>
          <w:p w14:paraId="3339318F" w14:textId="5AEC8C99" w:rsidR="00124D07" w:rsidRPr="0041442A" w:rsidRDefault="00124D07" w:rsidP="00124D07">
            <w:pPr>
              <w:spacing w:after="0" w:line="48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</w:rPr>
              <w:t>1.18</w:t>
            </w:r>
          </w:p>
        </w:tc>
        <w:tc>
          <w:tcPr>
            <w:tcW w:w="1620" w:type="dxa"/>
          </w:tcPr>
          <w:p w14:paraId="342EFAA4" w14:textId="3FDAB7E0" w:rsidR="00124D07" w:rsidRPr="0041442A" w:rsidRDefault="00124D07" w:rsidP="00124D07">
            <w:pPr>
              <w:spacing w:after="0" w:line="48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</w:rPr>
              <w:t>[1.08-1.39]</w:t>
            </w:r>
          </w:p>
        </w:tc>
        <w:tc>
          <w:tcPr>
            <w:tcW w:w="1260" w:type="dxa"/>
          </w:tcPr>
          <w:p w14:paraId="09522831" w14:textId="44CCF49A" w:rsidR="00124D07" w:rsidRPr="0041442A" w:rsidRDefault="00124D07" w:rsidP="00124D07">
            <w:pPr>
              <w:spacing w:after="0" w:line="48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</w:rPr>
              <w:t>&lt;0.001</w:t>
            </w:r>
          </w:p>
        </w:tc>
      </w:tr>
      <w:tr w:rsidR="00124D07" w:rsidRPr="00D44CF5" w14:paraId="13D879D1" w14:textId="77777777" w:rsidTr="00EA52A6">
        <w:tc>
          <w:tcPr>
            <w:tcW w:w="3803" w:type="dxa"/>
            <w:shd w:val="clear" w:color="auto" w:fill="auto"/>
            <w:vAlign w:val="bottom"/>
          </w:tcPr>
          <w:p w14:paraId="3ECB1CC8" w14:textId="74D9D0C6" w:rsidR="00124D07" w:rsidRDefault="00CD30A7" w:rsidP="00124D07">
            <w:pPr>
              <w:spacing w:after="0" w:line="480" w:lineRule="auto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Operator volume (2</w:t>
            </w:r>
            <w:r w:rsidRPr="00124D07">
              <w:rPr>
                <w:rFonts w:ascii="Century Gothic" w:hAnsi="Century Gothic"/>
                <w:sz w:val="18"/>
                <w:szCs w:val="16"/>
                <w:vertAlign w:val="superscript"/>
              </w:rPr>
              <w:t>nd</w:t>
            </w:r>
            <w:r>
              <w:rPr>
                <w:rFonts w:ascii="Century Gothic" w:hAnsi="Century Gothic"/>
                <w:sz w:val="18"/>
                <w:szCs w:val="16"/>
              </w:rPr>
              <w:t xml:space="preserve"> tertile vs. 1</w:t>
            </w:r>
            <w:r w:rsidRPr="00124D07">
              <w:rPr>
                <w:rFonts w:ascii="Century Gothic" w:hAnsi="Century Gothic"/>
                <w:sz w:val="18"/>
                <w:szCs w:val="16"/>
                <w:vertAlign w:val="superscript"/>
              </w:rPr>
              <w:t>st</w:t>
            </w:r>
            <w:r>
              <w:rPr>
                <w:rFonts w:ascii="Century Gothic" w:hAnsi="Century Gothic"/>
                <w:sz w:val="18"/>
                <w:szCs w:val="16"/>
              </w:rPr>
              <w:t xml:space="preserve"> tertile)</w:t>
            </w:r>
          </w:p>
        </w:tc>
        <w:tc>
          <w:tcPr>
            <w:tcW w:w="1980" w:type="dxa"/>
          </w:tcPr>
          <w:p w14:paraId="111BF1D6" w14:textId="71EF1EDF" w:rsidR="00124D07" w:rsidRPr="0041442A" w:rsidRDefault="00124D07" w:rsidP="00124D07">
            <w:pPr>
              <w:spacing w:after="0" w:line="48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0.81</w:t>
            </w:r>
          </w:p>
        </w:tc>
        <w:tc>
          <w:tcPr>
            <w:tcW w:w="1620" w:type="dxa"/>
          </w:tcPr>
          <w:p w14:paraId="781955A9" w14:textId="7D804BAA" w:rsidR="00124D07" w:rsidRPr="0041442A" w:rsidRDefault="00124D07" w:rsidP="00124D07">
            <w:pPr>
              <w:spacing w:after="0" w:line="48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[0.74-0.88]</w:t>
            </w:r>
          </w:p>
        </w:tc>
        <w:tc>
          <w:tcPr>
            <w:tcW w:w="1260" w:type="dxa"/>
          </w:tcPr>
          <w:p w14:paraId="7EF83A10" w14:textId="3DE3C64C" w:rsidR="00124D07" w:rsidRPr="0041442A" w:rsidRDefault="00124D07" w:rsidP="00124D07">
            <w:pPr>
              <w:spacing w:after="0" w:line="48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&lt;0.001</w:t>
            </w:r>
          </w:p>
        </w:tc>
      </w:tr>
      <w:tr w:rsidR="00124D07" w:rsidRPr="00D44CF5" w14:paraId="2A9EF95D" w14:textId="77777777" w:rsidTr="00124D07">
        <w:trPr>
          <w:trHeight w:val="417"/>
        </w:trPr>
        <w:tc>
          <w:tcPr>
            <w:tcW w:w="3803" w:type="dxa"/>
            <w:shd w:val="clear" w:color="auto" w:fill="auto"/>
            <w:vAlign w:val="bottom"/>
          </w:tcPr>
          <w:p w14:paraId="56B0A696" w14:textId="6542A635" w:rsidR="00124D07" w:rsidRPr="00416158" w:rsidRDefault="00CD30A7" w:rsidP="00124D07">
            <w:pPr>
              <w:spacing w:after="0" w:line="480" w:lineRule="auto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Operator volume (3</w:t>
            </w:r>
            <w:r w:rsidRPr="00124D07">
              <w:rPr>
                <w:rFonts w:ascii="Century Gothic" w:hAnsi="Century Gothic"/>
                <w:sz w:val="18"/>
                <w:szCs w:val="16"/>
                <w:vertAlign w:val="superscript"/>
              </w:rPr>
              <w:t>rd</w:t>
            </w:r>
            <w:r>
              <w:rPr>
                <w:rFonts w:ascii="Century Gothic" w:hAnsi="Century Gothic"/>
                <w:sz w:val="18"/>
                <w:szCs w:val="16"/>
              </w:rPr>
              <w:t xml:space="preserve"> tertile vs. 1</w:t>
            </w:r>
            <w:r w:rsidRPr="00124D07">
              <w:rPr>
                <w:rFonts w:ascii="Century Gothic" w:hAnsi="Century Gothic"/>
                <w:sz w:val="18"/>
                <w:szCs w:val="16"/>
                <w:vertAlign w:val="superscript"/>
              </w:rPr>
              <w:t>st</w:t>
            </w:r>
            <w:r>
              <w:rPr>
                <w:rFonts w:ascii="Century Gothic" w:hAnsi="Century Gothic"/>
                <w:sz w:val="18"/>
                <w:szCs w:val="16"/>
              </w:rPr>
              <w:t xml:space="preserve"> tertile)</w:t>
            </w:r>
          </w:p>
        </w:tc>
        <w:tc>
          <w:tcPr>
            <w:tcW w:w="1980" w:type="dxa"/>
          </w:tcPr>
          <w:p w14:paraId="51F39A3D" w14:textId="7A263BD1" w:rsidR="00124D07" w:rsidRPr="00416158" w:rsidRDefault="00124D07" w:rsidP="00124D0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0.68</w:t>
            </w:r>
          </w:p>
        </w:tc>
        <w:tc>
          <w:tcPr>
            <w:tcW w:w="1620" w:type="dxa"/>
          </w:tcPr>
          <w:p w14:paraId="0970F686" w14:textId="27D1BCEF" w:rsidR="00124D07" w:rsidRPr="00416158" w:rsidRDefault="00124D07" w:rsidP="00124D0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[0.56-0.82]</w:t>
            </w:r>
          </w:p>
        </w:tc>
        <w:tc>
          <w:tcPr>
            <w:tcW w:w="1260" w:type="dxa"/>
          </w:tcPr>
          <w:p w14:paraId="4DAE166C" w14:textId="3449E7FA" w:rsidR="00124D07" w:rsidRPr="00416158" w:rsidRDefault="00124D07" w:rsidP="00124D0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&lt;0.001</w:t>
            </w:r>
          </w:p>
        </w:tc>
      </w:tr>
      <w:tr w:rsidR="00124D07" w:rsidRPr="00D44CF5" w14:paraId="7C97A1B6" w14:textId="77777777" w:rsidTr="009B3499">
        <w:trPr>
          <w:trHeight w:val="460"/>
        </w:trPr>
        <w:tc>
          <w:tcPr>
            <w:tcW w:w="3803" w:type="dxa"/>
            <w:shd w:val="clear" w:color="auto" w:fill="auto"/>
            <w:vAlign w:val="center"/>
          </w:tcPr>
          <w:p w14:paraId="2FD12D3E" w14:textId="00BB982D" w:rsidR="00124D07" w:rsidRDefault="00124D07" w:rsidP="00124D07">
            <w:pPr>
              <w:spacing w:after="0" w:line="480" w:lineRule="auto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Chronic anticoagulation</w:t>
            </w:r>
          </w:p>
        </w:tc>
        <w:tc>
          <w:tcPr>
            <w:tcW w:w="1980" w:type="dxa"/>
          </w:tcPr>
          <w:p w14:paraId="06C16FCE" w14:textId="37C9B750" w:rsidR="00124D07" w:rsidRDefault="00124D07" w:rsidP="00124D0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</w:rPr>
              <w:t>0.57</w:t>
            </w:r>
          </w:p>
        </w:tc>
        <w:tc>
          <w:tcPr>
            <w:tcW w:w="1620" w:type="dxa"/>
          </w:tcPr>
          <w:p w14:paraId="45EAE1DD" w14:textId="508A3E0C" w:rsidR="00124D07" w:rsidRDefault="00124D07" w:rsidP="00124D0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</w:rPr>
              <w:t>[0.46-0.67]</w:t>
            </w:r>
          </w:p>
        </w:tc>
        <w:tc>
          <w:tcPr>
            <w:tcW w:w="1260" w:type="dxa"/>
          </w:tcPr>
          <w:p w14:paraId="5EE7C5AF" w14:textId="627B2A53" w:rsidR="00124D07" w:rsidRDefault="00124D07" w:rsidP="00124D0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</w:rPr>
              <w:t>&lt;0.001</w:t>
            </w:r>
          </w:p>
        </w:tc>
      </w:tr>
      <w:tr w:rsidR="00124D07" w:rsidRPr="00D44CF5" w14:paraId="14C03AEA" w14:textId="77777777" w:rsidTr="00124D07">
        <w:trPr>
          <w:trHeight w:val="460"/>
        </w:trPr>
        <w:tc>
          <w:tcPr>
            <w:tcW w:w="3803" w:type="dxa"/>
            <w:shd w:val="clear" w:color="auto" w:fill="auto"/>
            <w:vAlign w:val="center"/>
          </w:tcPr>
          <w:p w14:paraId="6023CCD5" w14:textId="172B6F56" w:rsidR="00124D07" w:rsidRPr="00416158" w:rsidRDefault="00124D07" w:rsidP="00124D07">
            <w:pPr>
              <w:spacing w:after="0" w:line="480" w:lineRule="auto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Laser atherectomy</w:t>
            </w:r>
          </w:p>
        </w:tc>
        <w:tc>
          <w:tcPr>
            <w:tcW w:w="1980" w:type="dxa"/>
          </w:tcPr>
          <w:p w14:paraId="5876022F" w14:textId="785AF926" w:rsidR="00124D07" w:rsidRPr="00416158" w:rsidRDefault="00124D07" w:rsidP="00124D0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</w:rPr>
              <w:t>0.45</w:t>
            </w:r>
          </w:p>
        </w:tc>
        <w:tc>
          <w:tcPr>
            <w:tcW w:w="1620" w:type="dxa"/>
          </w:tcPr>
          <w:p w14:paraId="423EBA1D" w14:textId="55152EE0" w:rsidR="00124D07" w:rsidRPr="00416158" w:rsidRDefault="00124D07" w:rsidP="00124D0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</w:rPr>
              <w:t>[0.28-0.71]</w:t>
            </w:r>
          </w:p>
        </w:tc>
        <w:tc>
          <w:tcPr>
            <w:tcW w:w="1260" w:type="dxa"/>
          </w:tcPr>
          <w:p w14:paraId="7B76B9BB" w14:textId="28B41BD2" w:rsidR="00124D07" w:rsidRPr="00416158" w:rsidRDefault="00124D07" w:rsidP="00124D0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</w:rPr>
              <w:t>0.001</w:t>
            </w:r>
          </w:p>
        </w:tc>
      </w:tr>
    </w:tbl>
    <w:p w14:paraId="24F8A5EE" w14:textId="77777777" w:rsidR="0089079D" w:rsidRDefault="0089079D" w:rsidP="000E79D7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72026EA1" w14:textId="77777777" w:rsidR="0089079D" w:rsidRDefault="0089079D" w:rsidP="000E79D7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625B0827" w14:textId="77777777" w:rsidR="0089079D" w:rsidRDefault="0089079D" w:rsidP="000E79D7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0C4C2BD0" w14:textId="77777777" w:rsidR="0089079D" w:rsidRDefault="0089079D" w:rsidP="000E79D7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61397DE3" w14:textId="77777777" w:rsidR="0089079D" w:rsidRDefault="0089079D" w:rsidP="000E79D7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759F578F" w14:textId="77777777" w:rsidR="0089079D" w:rsidRDefault="0089079D" w:rsidP="000E79D7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7CEF10F1" w14:textId="77777777" w:rsidR="0089079D" w:rsidRDefault="0089079D" w:rsidP="000E79D7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7A69E176" w14:textId="77777777" w:rsidR="0089079D" w:rsidRDefault="0089079D" w:rsidP="000E79D7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4AFB6C12" w14:textId="77777777" w:rsidR="0089079D" w:rsidRDefault="0089079D" w:rsidP="000E79D7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2A6DC04A" w14:textId="77777777" w:rsidR="0089079D" w:rsidRDefault="0089079D" w:rsidP="000E79D7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4F7690E0" w14:textId="77777777" w:rsidR="0089079D" w:rsidRDefault="0089079D" w:rsidP="000E79D7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12A0D1D8" w14:textId="77777777" w:rsidR="0089079D" w:rsidRDefault="0089079D" w:rsidP="000E79D7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3E9F1799" w14:textId="77777777" w:rsidR="0089079D" w:rsidRDefault="0089079D" w:rsidP="000E79D7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78591109" w14:textId="77777777" w:rsidR="0089079D" w:rsidRDefault="0089079D" w:rsidP="000E79D7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0BEF78EA" w14:textId="77777777" w:rsidR="0089079D" w:rsidRDefault="0089079D" w:rsidP="000E79D7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7CFE592F" w14:textId="77777777" w:rsidR="0089079D" w:rsidRDefault="0089079D" w:rsidP="000E79D7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44B05869" w14:textId="77777777" w:rsidR="0089079D" w:rsidRDefault="0089079D" w:rsidP="000E79D7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3C3C8332" w14:textId="77777777" w:rsidR="0089079D" w:rsidRDefault="0089079D" w:rsidP="000E79D7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7881E0D7" w14:textId="77777777" w:rsidR="0089079D" w:rsidRDefault="0089079D" w:rsidP="000E79D7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299B837B" w14:textId="77777777" w:rsidR="0089079D" w:rsidRDefault="0089079D" w:rsidP="000E79D7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4E0FC466" w14:textId="77777777" w:rsidR="0089079D" w:rsidRDefault="0089079D" w:rsidP="000E79D7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4DEE582B" w14:textId="77777777" w:rsidR="0089079D" w:rsidRDefault="0089079D" w:rsidP="000E79D7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4BB93EAA" w14:textId="77777777" w:rsidR="0089079D" w:rsidRDefault="0089079D" w:rsidP="000E79D7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1CA5DFD2" w14:textId="77777777" w:rsidR="0089079D" w:rsidRDefault="0089079D" w:rsidP="000E79D7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22882986" w14:textId="77777777" w:rsidR="0089079D" w:rsidRDefault="0089079D" w:rsidP="000E79D7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5CADAFED" w14:textId="77777777" w:rsidR="0089079D" w:rsidRDefault="0089079D" w:rsidP="000E79D7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0E43046C" w14:textId="77777777" w:rsidR="0089079D" w:rsidRDefault="0089079D" w:rsidP="000E79D7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3C0D573C" w14:textId="77777777" w:rsidR="0089079D" w:rsidRDefault="0089079D" w:rsidP="000E79D7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66D874E2" w14:textId="77777777" w:rsidR="0089079D" w:rsidRDefault="0089079D" w:rsidP="000E79D7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175C5574" w14:textId="77777777" w:rsidR="00D46E2C" w:rsidRDefault="00D46E2C" w:rsidP="00841718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4C46F125" w14:textId="77777777" w:rsidR="00D46E2C" w:rsidRDefault="00D46E2C" w:rsidP="00841718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589E0683" w14:textId="77777777" w:rsidR="00D46E2C" w:rsidRDefault="00D46E2C" w:rsidP="00841718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2E7FBDE4" w14:textId="12FD7ED7" w:rsidR="008256D1" w:rsidRDefault="00D355AF" w:rsidP="00841718">
      <w:pPr>
        <w:spacing w:after="0" w:line="240" w:lineRule="auto"/>
        <w:rPr>
          <w:rFonts w:ascii="Century Gothic" w:hAnsi="Century Gothic"/>
          <w:sz w:val="20"/>
          <w:szCs w:val="18"/>
        </w:rPr>
      </w:pPr>
      <w:r w:rsidRPr="008256D1">
        <w:rPr>
          <w:rFonts w:ascii="Century Gothic" w:hAnsi="Century Gothic"/>
          <w:b/>
          <w:sz w:val="18"/>
          <w:szCs w:val="20"/>
        </w:rPr>
        <w:lastRenderedPageBreak/>
        <w:t xml:space="preserve">Table </w:t>
      </w:r>
      <w:r w:rsidR="00633994">
        <w:rPr>
          <w:rFonts w:ascii="Century Gothic" w:hAnsi="Century Gothic"/>
          <w:b/>
          <w:sz w:val="18"/>
          <w:szCs w:val="20"/>
        </w:rPr>
        <w:t>5</w:t>
      </w:r>
      <w:r w:rsidRPr="008256D1">
        <w:rPr>
          <w:rFonts w:ascii="Century Gothic" w:hAnsi="Century Gothic"/>
          <w:b/>
          <w:sz w:val="18"/>
          <w:szCs w:val="20"/>
        </w:rPr>
        <w:t xml:space="preserve">: </w:t>
      </w:r>
      <w:r>
        <w:rPr>
          <w:rFonts w:ascii="Century Gothic" w:hAnsi="Century Gothic"/>
          <w:sz w:val="18"/>
        </w:rPr>
        <w:t>A</w:t>
      </w:r>
      <w:r w:rsidRPr="00AA67FC">
        <w:rPr>
          <w:rFonts w:ascii="Century Gothic" w:hAnsi="Century Gothic"/>
          <w:sz w:val="18"/>
        </w:rPr>
        <w:t>djusted</w:t>
      </w:r>
      <w:r>
        <w:rPr>
          <w:rFonts w:ascii="Century Gothic" w:hAnsi="Century Gothic"/>
          <w:sz w:val="18"/>
        </w:rPr>
        <w:t xml:space="preserve"> clinical outcomes of femoral access vs. radial access </w:t>
      </w:r>
      <w:r>
        <w:rPr>
          <w:rFonts w:ascii="Century Gothic" w:hAnsi="Century Gothic"/>
          <w:sz w:val="18"/>
          <w:szCs w:val="18"/>
        </w:rPr>
        <w:t xml:space="preserve">during </w:t>
      </w:r>
      <w:r w:rsidRPr="00D44CF5">
        <w:rPr>
          <w:rFonts w:ascii="Century Gothic" w:hAnsi="Century Gothic"/>
          <w:sz w:val="18"/>
          <w:szCs w:val="18"/>
        </w:rPr>
        <w:t>201</w:t>
      </w:r>
      <w:r>
        <w:rPr>
          <w:rFonts w:ascii="Century Gothic" w:hAnsi="Century Gothic"/>
          <w:sz w:val="18"/>
          <w:szCs w:val="18"/>
        </w:rPr>
        <w:t>2</w:t>
      </w:r>
      <w:r w:rsidRPr="00D44CF5">
        <w:rPr>
          <w:rFonts w:ascii="Century Gothic" w:hAnsi="Century Gothic"/>
          <w:sz w:val="18"/>
          <w:szCs w:val="18"/>
        </w:rPr>
        <w:t>-2014</w:t>
      </w:r>
      <w:r>
        <w:rPr>
          <w:rFonts w:ascii="Century Gothic" w:hAnsi="Century Gothic"/>
          <w:sz w:val="18"/>
          <w:szCs w:val="18"/>
        </w:rPr>
        <w:t xml:space="preserve"> after </w:t>
      </w:r>
      <w:r>
        <w:rPr>
          <w:rFonts w:ascii="Century Gothic" w:hAnsi="Century Gothic"/>
          <w:sz w:val="18"/>
        </w:rPr>
        <w:t>PCI-CABG procedures</w:t>
      </w:r>
    </w:p>
    <w:p w14:paraId="2BEF2416" w14:textId="07AA9028" w:rsidR="008256D1" w:rsidRDefault="008256D1" w:rsidP="00D355AF">
      <w:pPr>
        <w:ind w:left="-90" w:right="20"/>
        <w:rPr>
          <w:rFonts w:ascii="Century Gothic" w:hAnsi="Century Gothic"/>
          <w:sz w:val="11"/>
          <w:szCs w:val="16"/>
        </w:rPr>
      </w:pPr>
    </w:p>
    <w:tbl>
      <w:tblPr>
        <w:tblpPr w:leftFromText="180" w:rightFromText="180" w:vertAnchor="text" w:horzAnchor="page" w:tblpX="1370" w:tblpY="-59"/>
        <w:tblW w:w="9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4"/>
        <w:gridCol w:w="2127"/>
        <w:gridCol w:w="1260"/>
        <w:gridCol w:w="2070"/>
        <w:gridCol w:w="1080"/>
      </w:tblGrid>
      <w:tr w:rsidR="00AA67FC" w:rsidRPr="000413B5" w14:paraId="2C9D36DE" w14:textId="77777777" w:rsidTr="000974C9">
        <w:trPr>
          <w:trHeight w:val="702"/>
        </w:trPr>
        <w:tc>
          <w:tcPr>
            <w:tcW w:w="2654" w:type="dxa"/>
            <w:shd w:val="clear" w:color="auto" w:fill="auto"/>
          </w:tcPr>
          <w:p w14:paraId="104818CB" w14:textId="77777777" w:rsidR="00AA67FC" w:rsidRPr="00AA67FC" w:rsidRDefault="00AA67FC" w:rsidP="00AA67FC">
            <w:pPr>
              <w:spacing w:after="0" w:line="480" w:lineRule="auto"/>
              <w:rPr>
                <w:rFonts w:ascii="Century Gothic" w:hAnsi="Century Gothic"/>
                <w:b/>
              </w:rPr>
            </w:pPr>
            <w:r w:rsidRPr="00AA67FC">
              <w:rPr>
                <w:rFonts w:ascii="Century Gothic" w:hAnsi="Century Gothic"/>
                <w:b/>
              </w:rPr>
              <w:t>Variable</w:t>
            </w:r>
          </w:p>
        </w:tc>
        <w:tc>
          <w:tcPr>
            <w:tcW w:w="2127" w:type="dxa"/>
            <w:shd w:val="clear" w:color="auto" w:fill="auto"/>
          </w:tcPr>
          <w:p w14:paraId="38EBCB16" w14:textId="411DA9AB" w:rsidR="00AA67FC" w:rsidRPr="00AA67FC" w:rsidRDefault="00AA67FC" w:rsidP="00AA67FC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AA67FC">
              <w:rPr>
                <w:rFonts w:ascii="Century Gothic" w:hAnsi="Century Gothic"/>
                <w:b/>
              </w:rPr>
              <w:t xml:space="preserve">Unadjusted </w:t>
            </w:r>
            <w:r>
              <w:rPr>
                <w:rFonts w:ascii="Century Gothic" w:hAnsi="Century Gothic"/>
                <w:b/>
              </w:rPr>
              <w:t>OR</w:t>
            </w:r>
            <w:r w:rsidRPr="00AA67FC">
              <w:rPr>
                <w:rFonts w:ascii="Century Gothic" w:hAnsi="Century Gothic"/>
                <w:b/>
              </w:rPr>
              <w:t xml:space="preserve"> [95% CI]</w:t>
            </w:r>
          </w:p>
        </w:tc>
        <w:tc>
          <w:tcPr>
            <w:tcW w:w="1260" w:type="dxa"/>
            <w:shd w:val="clear" w:color="auto" w:fill="auto"/>
          </w:tcPr>
          <w:p w14:paraId="48DACC54" w14:textId="4C772846" w:rsidR="00AA67FC" w:rsidRPr="00AA67FC" w:rsidRDefault="00AA67FC" w:rsidP="00AA67FC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AA67FC">
              <w:rPr>
                <w:rFonts w:ascii="Century Gothic" w:hAnsi="Century Gothic"/>
                <w:b/>
              </w:rPr>
              <w:t xml:space="preserve"> p-value</w:t>
            </w:r>
          </w:p>
        </w:tc>
        <w:tc>
          <w:tcPr>
            <w:tcW w:w="2070" w:type="dxa"/>
          </w:tcPr>
          <w:p w14:paraId="7A7330C5" w14:textId="4D2A3E47" w:rsidR="00AA67FC" w:rsidRPr="00AA67FC" w:rsidRDefault="00AA67FC" w:rsidP="00AA67FC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AA67FC">
              <w:rPr>
                <w:rFonts w:ascii="Century Gothic" w:hAnsi="Century Gothic"/>
                <w:b/>
              </w:rPr>
              <w:t xml:space="preserve">Adjusted </w:t>
            </w:r>
            <w:r>
              <w:rPr>
                <w:rFonts w:ascii="Century Gothic" w:hAnsi="Century Gothic"/>
                <w:b/>
              </w:rPr>
              <w:t>OR</w:t>
            </w:r>
            <w:r w:rsidRPr="00AA67FC">
              <w:rPr>
                <w:rFonts w:ascii="Century Gothic" w:hAnsi="Century Gothic"/>
                <w:b/>
              </w:rPr>
              <w:t xml:space="preserve"> [95% CI]</w:t>
            </w:r>
          </w:p>
        </w:tc>
        <w:tc>
          <w:tcPr>
            <w:tcW w:w="1080" w:type="dxa"/>
            <w:shd w:val="clear" w:color="auto" w:fill="auto"/>
          </w:tcPr>
          <w:p w14:paraId="0CDD9B58" w14:textId="190F4914" w:rsidR="00AA67FC" w:rsidRPr="00AA67FC" w:rsidRDefault="00AA67FC" w:rsidP="00AA67FC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AA67FC">
              <w:rPr>
                <w:rFonts w:ascii="Century Gothic" w:hAnsi="Century Gothic"/>
                <w:b/>
              </w:rPr>
              <w:t>p-value</w:t>
            </w:r>
          </w:p>
        </w:tc>
      </w:tr>
      <w:tr w:rsidR="00AA67FC" w:rsidRPr="000413B5" w14:paraId="06FCCC07" w14:textId="77777777" w:rsidTr="00AA67FC">
        <w:tc>
          <w:tcPr>
            <w:tcW w:w="2654" w:type="dxa"/>
            <w:shd w:val="clear" w:color="auto" w:fill="auto"/>
          </w:tcPr>
          <w:p w14:paraId="264EA975" w14:textId="1971D52E" w:rsidR="00AA67FC" w:rsidRPr="00F61F6F" w:rsidRDefault="00AA67FC" w:rsidP="00AA67FC">
            <w:pPr>
              <w:spacing w:after="0" w:line="480" w:lineRule="auto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Arterial complication</w:t>
            </w:r>
          </w:p>
        </w:tc>
        <w:tc>
          <w:tcPr>
            <w:tcW w:w="2127" w:type="dxa"/>
          </w:tcPr>
          <w:p w14:paraId="32C7B9EF" w14:textId="3CA9383F" w:rsidR="00AA67FC" w:rsidRPr="00F61F6F" w:rsidRDefault="000974C9" w:rsidP="000974C9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3.22</w:t>
            </w:r>
            <w:r w:rsidR="00AA67FC">
              <w:rPr>
                <w:rFonts w:ascii="Century Gothic" w:hAnsi="Century Gothic"/>
                <w:sz w:val="18"/>
                <w:szCs w:val="16"/>
              </w:rPr>
              <w:t xml:space="preserve"> [</w:t>
            </w:r>
            <w:r>
              <w:rPr>
                <w:rFonts w:ascii="Century Gothic" w:hAnsi="Century Gothic"/>
                <w:sz w:val="18"/>
                <w:szCs w:val="16"/>
              </w:rPr>
              <w:t>2.08-5.00</w:t>
            </w:r>
            <w:r w:rsidR="00AA67FC">
              <w:rPr>
                <w:rFonts w:ascii="Century Gothic" w:hAnsi="Century Gothic"/>
                <w:sz w:val="18"/>
                <w:szCs w:val="16"/>
              </w:rPr>
              <w:t>]</w:t>
            </w:r>
          </w:p>
        </w:tc>
        <w:tc>
          <w:tcPr>
            <w:tcW w:w="1260" w:type="dxa"/>
            <w:shd w:val="clear" w:color="auto" w:fill="auto"/>
          </w:tcPr>
          <w:p w14:paraId="3334C3CB" w14:textId="6B745E75" w:rsidR="00AA67FC" w:rsidRPr="00F61F6F" w:rsidRDefault="00AA67FC" w:rsidP="00AA67FC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&lt;0.001</w:t>
            </w:r>
          </w:p>
        </w:tc>
        <w:tc>
          <w:tcPr>
            <w:tcW w:w="2070" w:type="dxa"/>
          </w:tcPr>
          <w:p w14:paraId="47A01F4C" w14:textId="1882586F" w:rsidR="00AA67FC" w:rsidRPr="00F27F94" w:rsidRDefault="000974C9" w:rsidP="000974C9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3.70</w:t>
            </w:r>
            <w:r w:rsidR="00AA67FC">
              <w:rPr>
                <w:rFonts w:ascii="Century Gothic" w:hAnsi="Century Gothic"/>
                <w:sz w:val="18"/>
                <w:szCs w:val="16"/>
              </w:rPr>
              <w:t xml:space="preserve"> [</w:t>
            </w:r>
            <w:r>
              <w:rPr>
                <w:rFonts w:ascii="Century Gothic" w:hAnsi="Century Gothic"/>
                <w:sz w:val="18"/>
                <w:szCs w:val="16"/>
              </w:rPr>
              <w:t>2.13-6.67</w:t>
            </w:r>
            <w:r w:rsidR="00AA67FC">
              <w:rPr>
                <w:rFonts w:ascii="Century Gothic" w:hAnsi="Century Gothic"/>
                <w:sz w:val="18"/>
                <w:szCs w:val="16"/>
              </w:rPr>
              <w:t>]</w:t>
            </w:r>
          </w:p>
        </w:tc>
        <w:tc>
          <w:tcPr>
            <w:tcW w:w="1080" w:type="dxa"/>
            <w:shd w:val="clear" w:color="auto" w:fill="auto"/>
          </w:tcPr>
          <w:p w14:paraId="0A47FE8B" w14:textId="591FC953" w:rsidR="00AA67FC" w:rsidRPr="00F27F94" w:rsidRDefault="00AA67FC" w:rsidP="00AA67FC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&lt;0.001</w:t>
            </w:r>
          </w:p>
        </w:tc>
      </w:tr>
      <w:tr w:rsidR="00AA67FC" w:rsidRPr="000413B5" w14:paraId="5A84B4F5" w14:textId="77777777" w:rsidTr="00AA67FC">
        <w:tc>
          <w:tcPr>
            <w:tcW w:w="2654" w:type="dxa"/>
            <w:shd w:val="clear" w:color="auto" w:fill="auto"/>
          </w:tcPr>
          <w:p w14:paraId="2B2BDE7E" w14:textId="204F4127" w:rsidR="00AA67FC" w:rsidRPr="00F61F6F" w:rsidRDefault="00AA67FC" w:rsidP="00AA67FC">
            <w:pPr>
              <w:spacing w:after="0" w:line="480" w:lineRule="auto"/>
              <w:rPr>
                <w:rFonts w:ascii="Century Gothic" w:hAnsi="Century Gothic"/>
                <w:sz w:val="18"/>
                <w:szCs w:val="16"/>
              </w:rPr>
            </w:pPr>
            <w:r w:rsidRPr="00A05F2D">
              <w:rPr>
                <w:rFonts w:ascii="Century Gothic" w:hAnsi="Century Gothic"/>
                <w:sz w:val="18"/>
                <w:szCs w:val="18"/>
              </w:rPr>
              <w:t>Transfusion</w:t>
            </w:r>
          </w:p>
        </w:tc>
        <w:tc>
          <w:tcPr>
            <w:tcW w:w="2127" w:type="dxa"/>
          </w:tcPr>
          <w:p w14:paraId="4D035938" w14:textId="534FE8E7" w:rsidR="00AA67FC" w:rsidRPr="00F61F6F" w:rsidRDefault="000974C9" w:rsidP="00AA67FC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 xml:space="preserve">5.00 [1.52-16.67] </w:t>
            </w:r>
          </w:p>
        </w:tc>
        <w:tc>
          <w:tcPr>
            <w:tcW w:w="1260" w:type="dxa"/>
            <w:shd w:val="clear" w:color="auto" w:fill="auto"/>
          </w:tcPr>
          <w:p w14:paraId="1482A432" w14:textId="147E33CD" w:rsidR="00AA67FC" w:rsidRPr="00F61F6F" w:rsidRDefault="00AA67FC" w:rsidP="00AA67FC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0.008</w:t>
            </w:r>
          </w:p>
        </w:tc>
        <w:tc>
          <w:tcPr>
            <w:tcW w:w="2070" w:type="dxa"/>
          </w:tcPr>
          <w:p w14:paraId="206A6F64" w14:textId="77F4AFAD" w:rsidR="00AA67FC" w:rsidRPr="003309D5" w:rsidRDefault="000974C9" w:rsidP="000974C9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3.44</w:t>
            </w:r>
            <w:r w:rsidR="00AA67FC">
              <w:rPr>
                <w:rFonts w:ascii="Century Gothic" w:hAnsi="Century Gothic"/>
                <w:sz w:val="18"/>
                <w:szCs w:val="16"/>
              </w:rPr>
              <w:t xml:space="preserve"> [</w:t>
            </w:r>
            <w:r>
              <w:rPr>
                <w:rFonts w:ascii="Century Gothic" w:hAnsi="Century Gothic"/>
                <w:sz w:val="18"/>
                <w:szCs w:val="16"/>
              </w:rPr>
              <w:t>1.01</w:t>
            </w:r>
            <w:r w:rsidR="00AA67FC">
              <w:rPr>
                <w:rFonts w:ascii="Century Gothic" w:hAnsi="Century Gothic"/>
                <w:sz w:val="18"/>
                <w:szCs w:val="16"/>
              </w:rPr>
              <w:t>-</w:t>
            </w:r>
            <w:r>
              <w:rPr>
                <w:rFonts w:ascii="Century Gothic" w:hAnsi="Century Gothic"/>
                <w:sz w:val="18"/>
                <w:szCs w:val="16"/>
              </w:rPr>
              <w:t>12.5</w:t>
            </w:r>
            <w:r w:rsidR="00AA67FC">
              <w:rPr>
                <w:rFonts w:ascii="Century Gothic" w:hAnsi="Century Gothic"/>
                <w:sz w:val="18"/>
                <w:szCs w:val="16"/>
              </w:rPr>
              <w:t>]</w:t>
            </w:r>
          </w:p>
        </w:tc>
        <w:tc>
          <w:tcPr>
            <w:tcW w:w="1080" w:type="dxa"/>
            <w:shd w:val="clear" w:color="auto" w:fill="auto"/>
          </w:tcPr>
          <w:p w14:paraId="72E1C663" w14:textId="1B7E445D" w:rsidR="00AA67FC" w:rsidRPr="003309D5" w:rsidRDefault="00AA67FC" w:rsidP="00AA67FC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0.049</w:t>
            </w:r>
          </w:p>
        </w:tc>
      </w:tr>
      <w:tr w:rsidR="00AA67FC" w:rsidRPr="00287049" w14:paraId="017816CF" w14:textId="77777777" w:rsidTr="00AA67FC">
        <w:tc>
          <w:tcPr>
            <w:tcW w:w="2654" w:type="dxa"/>
            <w:shd w:val="clear" w:color="auto" w:fill="auto"/>
          </w:tcPr>
          <w:p w14:paraId="301EF18C" w14:textId="561162CD" w:rsidR="00AA67FC" w:rsidRDefault="00AA67FC" w:rsidP="00AA67FC">
            <w:pPr>
              <w:spacing w:after="0" w:line="480" w:lineRule="auto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In-hospital</w:t>
            </w:r>
            <w:r w:rsidRPr="00D44CF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major </w:t>
            </w:r>
            <w:r w:rsidRPr="00D44CF5">
              <w:rPr>
                <w:rFonts w:ascii="Century Gothic" w:hAnsi="Century Gothic"/>
                <w:sz w:val="18"/>
                <w:szCs w:val="18"/>
              </w:rPr>
              <w:t>bleed</w:t>
            </w:r>
          </w:p>
        </w:tc>
        <w:tc>
          <w:tcPr>
            <w:tcW w:w="2127" w:type="dxa"/>
          </w:tcPr>
          <w:p w14:paraId="2E2559D5" w14:textId="5483D019" w:rsidR="00AA67FC" w:rsidRPr="00F61F6F" w:rsidRDefault="000974C9" w:rsidP="00AA67FC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3.23 [2.17-4.76]</w:t>
            </w:r>
          </w:p>
        </w:tc>
        <w:tc>
          <w:tcPr>
            <w:tcW w:w="1260" w:type="dxa"/>
            <w:shd w:val="clear" w:color="auto" w:fill="auto"/>
          </w:tcPr>
          <w:p w14:paraId="69F40F47" w14:textId="76890730" w:rsidR="00AA67FC" w:rsidRPr="00F61F6F" w:rsidRDefault="00287049" w:rsidP="00AA67FC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&lt;0.001</w:t>
            </w:r>
          </w:p>
        </w:tc>
        <w:tc>
          <w:tcPr>
            <w:tcW w:w="2070" w:type="dxa"/>
          </w:tcPr>
          <w:p w14:paraId="6C2AE2CD" w14:textId="28E4BB64" w:rsidR="00AA67FC" w:rsidRPr="00287049" w:rsidRDefault="000974C9" w:rsidP="00AA67FC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3.57 [2.13-5.88]</w:t>
            </w:r>
          </w:p>
        </w:tc>
        <w:tc>
          <w:tcPr>
            <w:tcW w:w="1080" w:type="dxa"/>
            <w:shd w:val="clear" w:color="auto" w:fill="auto"/>
          </w:tcPr>
          <w:p w14:paraId="52FAFAE5" w14:textId="63FBC2E9" w:rsidR="00AA67FC" w:rsidRPr="00287049" w:rsidRDefault="00287049" w:rsidP="00AA67FC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287049">
              <w:rPr>
                <w:rFonts w:ascii="Century Gothic" w:hAnsi="Century Gothic"/>
                <w:sz w:val="18"/>
                <w:szCs w:val="16"/>
              </w:rPr>
              <w:t>&lt;0.001</w:t>
            </w:r>
          </w:p>
        </w:tc>
      </w:tr>
      <w:tr w:rsidR="00AA67FC" w:rsidRPr="000413B5" w14:paraId="68BF1A6D" w14:textId="77777777" w:rsidTr="00AA67FC">
        <w:tc>
          <w:tcPr>
            <w:tcW w:w="2654" w:type="dxa"/>
            <w:shd w:val="clear" w:color="auto" w:fill="auto"/>
          </w:tcPr>
          <w:p w14:paraId="770FC116" w14:textId="77777777" w:rsidR="00AA67FC" w:rsidRDefault="00AA67FC" w:rsidP="00AA67FC">
            <w:pPr>
              <w:spacing w:after="0" w:line="480" w:lineRule="auto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In-hospital death</w:t>
            </w:r>
          </w:p>
        </w:tc>
        <w:tc>
          <w:tcPr>
            <w:tcW w:w="2127" w:type="dxa"/>
          </w:tcPr>
          <w:p w14:paraId="326F6A8C" w14:textId="04755EB7" w:rsidR="00AA67FC" w:rsidRPr="00F61F6F" w:rsidRDefault="000974C9" w:rsidP="00AA67FC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1.79 [1.27-2.56]</w:t>
            </w:r>
          </w:p>
        </w:tc>
        <w:tc>
          <w:tcPr>
            <w:tcW w:w="1260" w:type="dxa"/>
            <w:shd w:val="clear" w:color="auto" w:fill="auto"/>
          </w:tcPr>
          <w:p w14:paraId="77573E1E" w14:textId="33F1F01F" w:rsidR="00AA67FC" w:rsidRPr="00F61F6F" w:rsidRDefault="00287049" w:rsidP="00AA67FC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0.001</w:t>
            </w:r>
          </w:p>
        </w:tc>
        <w:tc>
          <w:tcPr>
            <w:tcW w:w="2070" w:type="dxa"/>
          </w:tcPr>
          <w:p w14:paraId="2BEC67E0" w14:textId="14484672" w:rsidR="00AA67FC" w:rsidRPr="00287049" w:rsidRDefault="003F096F" w:rsidP="00AA67FC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1.33 [0.86-2.04]</w:t>
            </w:r>
          </w:p>
        </w:tc>
        <w:tc>
          <w:tcPr>
            <w:tcW w:w="1080" w:type="dxa"/>
            <w:shd w:val="clear" w:color="auto" w:fill="auto"/>
          </w:tcPr>
          <w:p w14:paraId="68F70D1E" w14:textId="7FCA515B" w:rsidR="00AA67FC" w:rsidRPr="00287049" w:rsidRDefault="00287049" w:rsidP="00AA67FC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287049">
              <w:rPr>
                <w:rFonts w:ascii="Century Gothic" w:hAnsi="Century Gothic"/>
                <w:sz w:val="18"/>
                <w:szCs w:val="16"/>
              </w:rPr>
              <w:t>0.199</w:t>
            </w:r>
          </w:p>
        </w:tc>
      </w:tr>
      <w:tr w:rsidR="00AA67FC" w:rsidRPr="000413B5" w14:paraId="01127E21" w14:textId="77777777" w:rsidTr="00AA67FC">
        <w:tc>
          <w:tcPr>
            <w:tcW w:w="2654" w:type="dxa"/>
            <w:shd w:val="clear" w:color="auto" w:fill="auto"/>
          </w:tcPr>
          <w:p w14:paraId="0665C256" w14:textId="77777777" w:rsidR="00AA67FC" w:rsidRDefault="00AA67FC" w:rsidP="00AA67FC">
            <w:pPr>
              <w:spacing w:after="0" w:line="480" w:lineRule="auto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Mortality at 30 days</w:t>
            </w:r>
          </w:p>
        </w:tc>
        <w:tc>
          <w:tcPr>
            <w:tcW w:w="2127" w:type="dxa"/>
          </w:tcPr>
          <w:p w14:paraId="08DCFE97" w14:textId="2292B6ED" w:rsidR="00AA67FC" w:rsidRPr="00F61F6F" w:rsidRDefault="003F096F" w:rsidP="00AA67FC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1.45 [1.08-1.96]</w:t>
            </w:r>
          </w:p>
        </w:tc>
        <w:tc>
          <w:tcPr>
            <w:tcW w:w="1260" w:type="dxa"/>
            <w:shd w:val="clear" w:color="auto" w:fill="auto"/>
          </w:tcPr>
          <w:p w14:paraId="211F93D1" w14:textId="3119EF35" w:rsidR="00AA67FC" w:rsidRPr="00F61F6F" w:rsidRDefault="00287049" w:rsidP="00AA67FC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0.016</w:t>
            </w:r>
          </w:p>
        </w:tc>
        <w:tc>
          <w:tcPr>
            <w:tcW w:w="2070" w:type="dxa"/>
          </w:tcPr>
          <w:p w14:paraId="395411FE" w14:textId="58FB256C" w:rsidR="00AA67FC" w:rsidRPr="00287049" w:rsidRDefault="003F096F" w:rsidP="003F096F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0.93 [0.65-1.35]</w:t>
            </w:r>
          </w:p>
        </w:tc>
        <w:tc>
          <w:tcPr>
            <w:tcW w:w="1080" w:type="dxa"/>
            <w:shd w:val="clear" w:color="auto" w:fill="auto"/>
          </w:tcPr>
          <w:p w14:paraId="53766BCD" w14:textId="08739438" w:rsidR="00AA67FC" w:rsidRPr="00287049" w:rsidRDefault="00287049" w:rsidP="00AA67FC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0.709</w:t>
            </w:r>
          </w:p>
        </w:tc>
      </w:tr>
      <w:tr w:rsidR="00AA67FC" w:rsidRPr="000413B5" w14:paraId="7F699656" w14:textId="77777777" w:rsidTr="00AA67FC">
        <w:tc>
          <w:tcPr>
            <w:tcW w:w="2654" w:type="dxa"/>
            <w:shd w:val="clear" w:color="auto" w:fill="auto"/>
          </w:tcPr>
          <w:p w14:paraId="3D7D659F" w14:textId="77777777" w:rsidR="00AA67FC" w:rsidRPr="00F61F6F" w:rsidRDefault="00AA67FC" w:rsidP="00AA67FC">
            <w:pPr>
              <w:spacing w:after="0" w:line="480" w:lineRule="auto"/>
              <w:rPr>
                <w:rFonts w:ascii="Century Gothic" w:hAnsi="Century Gothic"/>
                <w:sz w:val="18"/>
                <w:szCs w:val="16"/>
              </w:rPr>
            </w:pPr>
            <w:r w:rsidRPr="00D930C5">
              <w:rPr>
                <w:rFonts w:ascii="Century Gothic" w:hAnsi="Century Gothic"/>
                <w:sz w:val="18"/>
                <w:szCs w:val="18"/>
              </w:rPr>
              <w:t>Mortality at 1 year</w:t>
            </w:r>
          </w:p>
        </w:tc>
        <w:tc>
          <w:tcPr>
            <w:tcW w:w="2127" w:type="dxa"/>
          </w:tcPr>
          <w:p w14:paraId="0EB04FFF" w14:textId="2517165A" w:rsidR="00AA67FC" w:rsidRPr="00F61F6F" w:rsidRDefault="00FA4D9E" w:rsidP="00AA67FC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1.23 [</w:t>
            </w:r>
            <w:r w:rsidR="00CC6C11">
              <w:rPr>
                <w:rFonts w:ascii="Century Gothic" w:hAnsi="Century Gothic"/>
                <w:sz w:val="18"/>
                <w:szCs w:val="16"/>
              </w:rPr>
              <w:t>1.05-1.44</w:t>
            </w:r>
          </w:p>
        </w:tc>
        <w:tc>
          <w:tcPr>
            <w:tcW w:w="1260" w:type="dxa"/>
            <w:shd w:val="clear" w:color="auto" w:fill="auto"/>
          </w:tcPr>
          <w:p w14:paraId="1CF9904D" w14:textId="01C1349E" w:rsidR="00AA67FC" w:rsidRPr="00F61F6F" w:rsidRDefault="00CC6C11" w:rsidP="00AA67FC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0.009</w:t>
            </w:r>
          </w:p>
        </w:tc>
        <w:tc>
          <w:tcPr>
            <w:tcW w:w="2070" w:type="dxa"/>
          </w:tcPr>
          <w:p w14:paraId="4EDA59B2" w14:textId="335204FD" w:rsidR="00AA67FC" w:rsidRPr="00287049" w:rsidRDefault="00FA4D9E" w:rsidP="00AA67FC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1.04 [0.85-1.26]</w:t>
            </w:r>
          </w:p>
        </w:tc>
        <w:tc>
          <w:tcPr>
            <w:tcW w:w="1080" w:type="dxa"/>
            <w:shd w:val="clear" w:color="auto" w:fill="auto"/>
          </w:tcPr>
          <w:p w14:paraId="2D21A953" w14:textId="6C962A69" w:rsidR="00AA67FC" w:rsidRPr="00287049" w:rsidRDefault="00FA4D9E" w:rsidP="00AA67FC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0.711</w:t>
            </w:r>
          </w:p>
        </w:tc>
      </w:tr>
    </w:tbl>
    <w:p w14:paraId="10B9627F" w14:textId="77777777" w:rsidR="008256D1" w:rsidRDefault="008256D1" w:rsidP="008256D1">
      <w:pPr>
        <w:spacing w:after="0" w:line="240" w:lineRule="auto"/>
        <w:rPr>
          <w:rFonts w:ascii="Century Gothic" w:hAnsi="Century Gothic"/>
          <w:sz w:val="11"/>
          <w:szCs w:val="16"/>
        </w:rPr>
      </w:pPr>
    </w:p>
    <w:p w14:paraId="3304625A" w14:textId="77777777" w:rsidR="008256D1" w:rsidRDefault="008256D1" w:rsidP="008256D1">
      <w:pPr>
        <w:spacing w:after="0" w:line="240" w:lineRule="auto"/>
        <w:rPr>
          <w:rFonts w:ascii="Century Gothic" w:hAnsi="Century Gothic"/>
          <w:b/>
          <w:sz w:val="20"/>
          <w:szCs w:val="18"/>
        </w:rPr>
      </w:pPr>
    </w:p>
    <w:p w14:paraId="4A3DE3B9" w14:textId="77777777" w:rsidR="008256D1" w:rsidRDefault="008256D1" w:rsidP="008256D1">
      <w:pPr>
        <w:spacing w:after="0" w:line="240" w:lineRule="auto"/>
        <w:rPr>
          <w:rFonts w:ascii="Century Gothic" w:hAnsi="Century Gothic"/>
          <w:b/>
          <w:sz w:val="20"/>
          <w:szCs w:val="18"/>
        </w:rPr>
      </w:pPr>
    </w:p>
    <w:p w14:paraId="4355FF8E" w14:textId="77777777" w:rsidR="008256D1" w:rsidRDefault="008256D1" w:rsidP="008256D1">
      <w:pPr>
        <w:spacing w:after="0" w:line="240" w:lineRule="auto"/>
        <w:rPr>
          <w:rFonts w:ascii="Century Gothic" w:hAnsi="Century Gothic"/>
          <w:b/>
          <w:sz w:val="20"/>
          <w:szCs w:val="18"/>
        </w:rPr>
      </w:pPr>
    </w:p>
    <w:p w14:paraId="5539D223" w14:textId="77777777" w:rsidR="008256D1" w:rsidRDefault="008256D1" w:rsidP="008256D1">
      <w:pPr>
        <w:spacing w:after="0" w:line="240" w:lineRule="auto"/>
        <w:rPr>
          <w:rFonts w:ascii="Century Gothic" w:hAnsi="Century Gothic"/>
          <w:b/>
          <w:sz w:val="20"/>
          <w:szCs w:val="18"/>
        </w:rPr>
      </w:pPr>
    </w:p>
    <w:p w14:paraId="263F639B" w14:textId="77777777" w:rsidR="008256D1" w:rsidRDefault="008256D1" w:rsidP="008256D1">
      <w:pPr>
        <w:spacing w:after="0" w:line="240" w:lineRule="auto"/>
        <w:rPr>
          <w:rFonts w:ascii="Century Gothic" w:hAnsi="Century Gothic"/>
          <w:b/>
          <w:sz w:val="20"/>
          <w:szCs w:val="18"/>
        </w:rPr>
      </w:pPr>
    </w:p>
    <w:p w14:paraId="68DCF172" w14:textId="77777777" w:rsidR="008256D1" w:rsidRDefault="008256D1" w:rsidP="008256D1">
      <w:pPr>
        <w:spacing w:after="0" w:line="240" w:lineRule="auto"/>
        <w:rPr>
          <w:rFonts w:ascii="Century Gothic" w:hAnsi="Century Gothic"/>
          <w:b/>
          <w:sz w:val="20"/>
          <w:szCs w:val="18"/>
        </w:rPr>
      </w:pPr>
    </w:p>
    <w:p w14:paraId="7F278ED5" w14:textId="77777777" w:rsidR="008256D1" w:rsidRDefault="008256D1" w:rsidP="008256D1">
      <w:pPr>
        <w:spacing w:after="0" w:line="240" w:lineRule="auto"/>
        <w:rPr>
          <w:rFonts w:ascii="Century Gothic" w:hAnsi="Century Gothic"/>
          <w:b/>
          <w:sz w:val="20"/>
          <w:szCs w:val="18"/>
        </w:rPr>
      </w:pPr>
    </w:p>
    <w:p w14:paraId="2B9F7B37" w14:textId="77777777" w:rsidR="008256D1" w:rsidRDefault="008256D1" w:rsidP="008256D1">
      <w:pPr>
        <w:spacing w:after="0" w:line="240" w:lineRule="auto"/>
        <w:rPr>
          <w:rFonts w:ascii="Century Gothic" w:hAnsi="Century Gothic"/>
          <w:b/>
          <w:sz w:val="20"/>
          <w:szCs w:val="18"/>
        </w:rPr>
      </w:pPr>
    </w:p>
    <w:p w14:paraId="2046ADF2" w14:textId="77777777" w:rsidR="008256D1" w:rsidRDefault="008256D1" w:rsidP="008256D1">
      <w:pPr>
        <w:spacing w:after="0" w:line="240" w:lineRule="auto"/>
        <w:rPr>
          <w:rFonts w:ascii="Century Gothic" w:hAnsi="Century Gothic"/>
          <w:b/>
          <w:sz w:val="20"/>
          <w:szCs w:val="18"/>
        </w:rPr>
      </w:pPr>
    </w:p>
    <w:p w14:paraId="528BE2E5" w14:textId="77777777" w:rsidR="008256D1" w:rsidRDefault="008256D1" w:rsidP="008256D1">
      <w:pPr>
        <w:spacing w:after="0" w:line="240" w:lineRule="auto"/>
        <w:rPr>
          <w:rFonts w:ascii="Century Gothic" w:hAnsi="Century Gothic"/>
          <w:b/>
          <w:sz w:val="20"/>
          <w:szCs w:val="18"/>
        </w:rPr>
      </w:pPr>
    </w:p>
    <w:p w14:paraId="5B8C5E0E" w14:textId="77777777" w:rsidR="008256D1" w:rsidRDefault="008256D1" w:rsidP="008256D1">
      <w:pPr>
        <w:spacing w:after="0" w:line="240" w:lineRule="auto"/>
        <w:rPr>
          <w:rFonts w:ascii="Century Gothic" w:hAnsi="Century Gothic"/>
          <w:b/>
          <w:sz w:val="20"/>
          <w:szCs w:val="18"/>
        </w:rPr>
      </w:pPr>
    </w:p>
    <w:p w14:paraId="33012A62" w14:textId="77777777" w:rsidR="008256D1" w:rsidRDefault="008256D1" w:rsidP="008256D1">
      <w:pPr>
        <w:spacing w:after="0" w:line="240" w:lineRule="auto"/>
        <w:rPr>
          <w:rFonts w:ascii="Century Gothic" w:hAnsi="Century Gothic"/>
          <w:b/>
          <w:sz w:val="20"/>
          <w:szCs w:val="18"/>
        </w:rPr>
      </w:pPr>
    </w:p>
    <w:p w14:paraId="4EC3CFA3" w14:textId="77777777" w:rsidR="008256D1" w:rsidRDefault="008256D1" w:rsidP="008256D1">
      <w:pPr>
        <w:spacing w:after="0" w:line="240" w:lineRule="auto"/>
        <w:rPr>
          <w:rFonts w:ascii="Century Gothic" w:hAnsi="Century Gothic"/>
          <w:b/>
          <w:sz w:val="20"/>
          <w:szCs w:val="18"/>
        </w:rPr>
      </w:pPr>
    </w:p>
    <w:p w14:paraId="456B9B8C" w14:textId="77777777" w:rsidR="008256D1" w:rsidRPr="00D44CF5" w:rsidRDefault="008256D1" w:rsidP="00841718">
      <w:pPr>
        <w:spacing w:after="0" w:line="240" w:lineRule="auto"/>
        <w:rPr>
          <w:rFonts w:ascii="Century Gothic" w:hAnsi="Century Gothic"/>
          <w:sz w:val="20"/>
          <w:szCs w:val="18"/>
        </w:rPr>
      </w:pPr>
    </w:p>
    <w:p w14:paraId="3A351554" w14:textId="77777777" w:rsidR="00E37597" w:rsidRPr="00D44CF5" w:rsidRDefault="00E37597" w:rsidP="00841718">
      <w:pPr>
        <w:spacing w:after="0" w:line="240" w:lineRule="auto"/>
        <w:rPr>
          <w:rFonts w:ascii="Century Gothic" w:hAnsi="Century Gothic"/>
          <w:sz w:val="20"/>
          <w:szCs w:val="18"/>
        </w:rPr>
      </w:pPr>
    </w:p>
    <w:p w14:paraId="24610515" w14:textId="77777777" w:rsidR="00E37597" w:rsidRPr="00D44CF5" w:rsidRDefault="00E37597" w:rsidP="00E37597">
      <w:pPr>
        <w:spacing w:after="0" w:line="240" w:lineRule="auto"/>
        <w:rPr>
          <w:rFonts w:ascii="Century Gothic" w:hAnsi="Century Gothic"/>
          <w:b/>
          <w:sz w:val="20"/>
          <w:szCs w:val="18"/>
        </w:rPr>
      </w:pPr>
    </w:p>
    <w:p w14:paraId="2A5FBB4F" w14:textId="77777777" w:rsidR="003309D5" w:rsidRPr="00D44CF5" w:rsidRDefault="003309D5" w:rsidP="00E37597">
      <w:pPr>
        <w:spacing w:after="0" w:line="240" w:lineRule="auto"/>
        <w:rPr>
          <w:rFonts w:ascii="Century Gothic" w:hAnsi="Century Gothic"/>
          <w:b/>
          <w:sz w:val="20"/>
          <w:szCs w:val="18"/>
        </w:rPr>
      </w:pPr>
    </w:p>
    <w:p w14:paraId="52CBB580" w14:textId="77777777" w:rsidR="00A61E5E" w:rsidRPr="00D44CF5" w:rsidRDefault="00A61E5E" w:rsidP="00E37597">
      <w:pPr>
        <w:spacing w:after="0" w:line="240" w:lineRule="auto"/>
        <w:rPr>
          <w:rFonts w:ascii="Century Gothic" w:hAnsi="Century Gothic"/>
          <w:b/>
          <w:sz w:val="20"/>
          <w:szCs w:val="18"/>
        </w:rPr>
      </w:pPr>
    </w:p>
    <w:p w14:paraId="35A19640" w14:textId="77777777" w:rsidR="003309D5" w:rsidRPr="00D44CF5" w:rsidRDefault="003309D5" w:rsidP="00E37597">
      <w:pPr>
        <w:spacing w:after="0" w:line="240" w:lineRule="auto"/>
        <w:rPr>
          <w:rFonts w:ascii="Century Gothic" w:hAnsi="Century Gothic"/>
          <w:b/>
          <w:sz w:val="20"/>
          <w:szCs w:val="18"/>
        </w:rPr>
      </w:pPr>
    </w:p>
    <w:p w14:paraId="130DD2D8" w14:textId="77777777" w:rsidR="003309D5" w:rsidRPr="00D44CF5" w:rsidRDefault="003309D5" w:rsidP="00E37597">
      <w:pPr>
        <w:spacing w:after="0" w:line="240" w:lineRule="auto"/>
        <w:rPr>
          <w:rFonts w:ascii="Century Gothic" w:hAnsi="Century Gothic"/>
          <w:b/>
          <w:sz w:val="20"/>
          <w:szCs w:val="18"/>
        </w:rPr>
      </w:pPr>
    </w:p>
    <w:p w14:paraId="145E67C9" w14:textId="77777777" w:rsidR="003309D5" w:rsidRPr="00D44CF5" w:rsidRDefault="003309D5" w:rsidP="00E37597">
      <w:pPr>
        <w:spacing w:after="0" w:line="240" w:lineRule="auto"/>
        <w:rPr>
          <w:rFonts w:ascii="Century Gothic" w:hAnsi="Century Gothic"/>
          <w:b/>
          <w:sz w:val="20"/>
          <w:szCs w:val="18"/>
        </w:rPr>
      </w:pPr>
    </w:p>
    <w:p w14:paraId="04C05028" w14:textId="77777777" w:rsidR="003309D5" w:rsidRPr="00D44CF5" w:rsidRDefault="003309D5" w:rsidP="00E37597">
      <w:pPr>
        <w:spacing w:after="0" w:line="240" w:lineRule="auto"/>
        <w:rPr>
          <w:rFonts w:ascii="Century Gothic" w:hAnsi="Century Gothic"/>
          <w:b/>
          <w:sz w:val="20"/>
          <w:szCs w:val="18"/>
        </w:rPr>
      </w:pPr>
    </w:p>
    <w:p w14:paraId="60CFC29B" w14:textId="77777777" w:rsidR="003309D5" w:rsidRDefault="003309D5" w:rsidP="00E37597">
      <w:pPr>
        <w:spacing w:after="0" w:line="240" w:lineRule="auto"/>
        <w:rPr>
          <w:rFonts w:ascii="Century Gothic" w:hAnsi="Century Gothic"/>
          <w:b/>
          <w:sz w:val="20"/>
          <w:szCs w:val="18"/>
        </w:rPr>
      </w:pPr>
    </w:p>
    <w:p w14:paraId="6032EB61" w14:textId="77777777" w:rsidR="008256D1" w:rsidRDefault="008256D1" w:rsidP="00E37597">
      <w:pPr>
        <w:spacing w:after="0" w:line="240" w:lineRule="auto"/>
        <w:rPr>
          <w:rFonts w:ascii="Century Gothic" w:hAnsi="Century Gothic"/>
          <w:b/>
          <w:sz w:val="20"/>
          <w:szCs w:val="18"/>
        </w:rPr>
      </w:pPr>
    </w:p>
    <w:p w14:paraId="1C7CBEEF" w14:textId="77777777" w:rsidR="008256D1" w:rsidRDefault="008256D1" w:rsidP="00E37597">
      <w:pPr>
        <w:spacing w:after="0" w:line="240" w:lineRule="auto"/>
        <w:rPr>
          <w:rFonts w:ascii="Century Gothic" w:hAnsi="Century Gothic"/>
          <w:b/>
          <w:sz w:val="20"/>
          <w:szCs w:val="18"/>
        </w:rPr>
      </w:pPr>
    </w:p>
    <w:p w14:paraId="78B5905E" w14:textId="77777777" w:rsidR="008256D1" w:rsidRDefault="008256D1" w:rsidP="00E37597">
      <w:pPr>
        <w:spacing w:after="0" w:line="240" w:lineRule="auto"/>
        <w:rPr>
          <w:rFonts w:ascii="Century Gothic" w:hAnsi="Century Gothic"/>
          <w:b/>
          <w:sz w:val="20"/>
          <w:szCs w:val="18"/>
        </w:rPr>
      </w:pPr>
    </w:p>
    <w:p w14:paraId="7914E3FC" w14:textId="77777777" w:rsidR="006363DC" w:rsidRDefault="006363DC" w:rsidP="00E37597">
      <w:pPr>
        <w:spacing w:after="0" w:line="240" w:lineRule="auto"/>
        <w:rPr>
          <w:rFonts w:ascii="Century Gothic" w:hAnsi="Century Gothic"/>
          <w:b/>
          <w:sz w:val="20"/>
          <w:szCs w:val="18"/>
        </w:rPr>
      </w:pPr>
    </w:p>
    <w:p w14:paraId="317B264C" w14:textId="77777777" w:rsidR="006363DC" w:rsidRDefault="006363DC" w:rsidP="00E37597">
      <w:pPr>
        <w:spacing w:after="0" w:line="240" w:lineRule="auto"/>
        <w:rPr>
          <w:rFonts w:ascii="Century Gothic" w:hAnsi="Century Gothic"/>
          <w:b/>
          <w:sz w:val="20"/>
          <w:szCs w:val="18"/>
        </w:rPr>
      </w:pPr>
    </w:p>
    <w:p w14:paraId="5C78ECE0" w14:textId="77777777" w:rsidR="006363DC" w:rsidRDefault="006363DC" w:rsidP="00E37597">
      <w:pPr>
        <w:spacing w:after="0" w:line="240" w:lineRule="auto"/>
        <w:rPr>
          <w:rFonts w:ascii="Century Gothic" w:hAnsi="Century Gothic"/>
          <w:b/>
          <w:sz w:val="20"/>
          <w:szCs w:val="18"/>
        </w:rPr>
      </w:pPr>
    </w:p>
    <w:p w14:paraId="26244137" w14:textId="77777777" w:rsidR="006363DC" w:rsidRDefault="006363DC" w:rsidP="00E37597">
      <w:pPr>
        <w:spacing w:after="0" w:line="240" w:lineRule="auto"/>
        <w:rPr>
          <w:rFonts w:ascii="Century Gothic" w:hAnsi="Century Gothic"/>
          <w:b/>
          <w:sz w:val="20"/>
          <w:szCs w:val="18"/>
        </w:rPr>
      </w:pPr>
    </w:p>
    <w:p w14:paraId="57E6ADC6" w14:textId="77777777" w:rsidR="006363DC" w:rsidRDefault="006363DC" w:rsidP="00E37597">
      <w:pPr>
        <w:spacing w:after="0" w:line="240" w:lineRule="auto"/>
        <w:rPr>
          <w:rFonts w:ascii="Century Gothic" w:hAnsi="Century Gothic"/>
          <w:b/>
          <w:sz w:val="20"/>
          <w:szCs w:val="18"/>
        </w:rPr>
      </w:pPr>
    </w:p>
    <w:p w14:paraId="47A57A1E" w14:textId="77777777" w:rsidR="006363DC" w:rsidRDefault="006363DC" w:rsidP="00E37597">
      <w:pPr>
        <w:spacing w:after="0" w:line="240" w:lineRule="auto"/>
        <w:rPr>
          <w:rFonts w:ascii="Century Gothic" w:hAnsi="Century Gothic"/>
          <w:b/>
          <w:sz w:val="20"/>
          <w:szCs w:val="18"/>
        </w:rPr>
      </w:pPr>
    </w:p>
    <w:p w14:paraId="324AAE09" w14:textId="77777777" w:rsidR="006363DC" w:rsidRDefault="006363DC" w:rsidP="00E37597">
      <w:pPr>
        <w:spacing w:after="0" w:line="240" w:lineRule="auto"/>
        <w:rPr>
          <w:rFonts w:ascii="Century Gothic" w:hAnsi="Century Gothic"/>
          <w:b/>
          <w:sz w:val="20"/>
          <w:szCs w:val="18"/>
        </w:rPr>
      </w:pPr>
    </w:p>
    <w:p w14:paraId="760360A4" w14:textId="77777777" w:rsidR="006363DC" w:rsidRDefault="006363DC" w:rsidP="00E37597">
      <w:pPr>
        <w:spacing w:after="0" w:line="240" w:lineRule="auto"/>
        <w:rPr>
          <w:rFonts w:ascii="Century Gothic" w:hAnsi="Century Gothic"/>
          <w:b/>
          <w:sz w:val="20"/>
          <w:szCs w:val="18"/>
        </w:rPr>
      </w:pPr>
    </w:p>
    <w:p w14:paraId="7A9F5774" w14:textId="77777777" w:rsidR="006363DC" w:rsidRDefault="006363DC" w:rsidP="00E37597">
      <w:pPr>
        <w:spacing w:after="0" w:line="240" w:lineRule="auto"/>
        <w:rPr>
          <w:rFonts w:ascii="Century Gothic" w:hAnsi="Century Gothic"/>
          <w:b/>
          <w:sz w:val="20"/>
          <w:szCs w:val="18"/>
        </w:rPr>
      </w:pPr>
    </w:p>
    <w:p w14:paraId="57D99EC4" w14:textId="77777777" w:rsidR="007C36C8" w:rsidRDefault="007C36C8" w:rsidP="00E37597">
      <w:pPr>
        <w:spacing w:after="0" w:line="240" w:lineRule="auto"/>
        <w:rPr>
          <w:rFonts w:ascii="Century Gothic" w:hAnsi="Century Gothic"/>
          <w:b/>
          <w:sz w:val="20"/>
          <w:szCs w:val="18"/>
        </w:rPr>
      </w:pPr>
    </w:p>
    <w:sectPr w:rsidR="007C36C8" w:rsidSect="00A55FF6">
      <w:pgSz w:w="11900" w:h="1682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6B2CA" w14:textId="77777777" w:rsidR="00DC1AA8" w:rsidRDefault="00DC1AA8" w:rsidP="00EA4481">
      <w:pPr>
        <w:spacing w:after="0" w:line="240" w:lineRule="auto"/>
      </w:pPr>
      <w:r>
        <w:separator/>
      </w:r>
    </w:p>
  </w:endnote>
  <w:endnote w:type="continuationSeparator" w:id="0">
    <w:p w14:paraId="159D6569" w14:textId="77777777" w:rsidR="00DC1AA8" w:rsidRDefault="00DC1AA8" w:rsidP="00EA4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D3CA4" w14:textId="77777777" w:rsidR="00DC1AA8" w:rsidRDefault="00DC1AA8" w:rsidP="00EA4481">
      <w:pPr>
        <w:spacing w:after="0" w:line="240" w:lineRule="auto"/>
      </w:pPr>
      <w:r>
        <w:separator/>
      </w:r>
    </w:p>
  </w:footnote>
  <w:footnote w:type="continuationSeparator" w:id="0">
    <w:p w14:paraId="0342FC77" w14:textId="77777777" w:rsidR="00DC1AA8" w:rsidRDefault="00DC1AA8" w:rsidP="00EA4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85A55"/>
    <w:multiLevelType w:val="hybridMultilevel"/>
    <w:tmpl w:val="66125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25B7C"/>
    <w:multiLevelType w:val="hybridMultilevel"/>
    <w:tmpl w:val="05D2A358"/>
    <w:lvl w:ilvl="0" w:tplc="7C44BE1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718"/>
    <w:rsid w:val="000012C5"/>
    <w:rsid w:val="0000258C"/>
    <w:rsid w:val="0000629F"/>
    <w:rsid w:val="00006AF0"/>
    <w:rsid w:val="00013C51"/>
    <w:rsid w:val="00014808"/>
    <w:rsid w:val="000232C2"/>
    <w:rsid w:val="000248D4"/>
    <w:rsid w:val="00026738"/>
    <w:rsid w:val="000323E0"/>
    <w:rsid w:val="000357A5"/>
    <w:rsid w:val="000413B5"/>
    <w:rsid w:val="00041E80"/>
    <w:rsid w:val="00046E12"/>
    <w:rsid w:val="00050097"/>
    <w:rsid w:val="000560D3"/>
    <w:rsid w:val="00060A52"/>
    <w:rsid w:val="00066D7D"/>
    <w:rsid w:val="00076EB8"/>
    <w:rsid w:val="000826B6"/>
    <w:rsid w:val="00084884"/>
    <w:rsid w:val="00085531"/>
    <w:rsid w:val="000856F2"/>
    <w:rsid w:val="000858F2"/>
    <w:rsid w:val="00092E33"/>
    <w:rsid w:val="000937B7"/>
    <w:rsid w:val="000974C9"/>
    <w:rsid w:val="000A5A5C"/>
    <w:rsid w:val="000C3BBB"/>
    <w:rsid w:val="000D1086"/>
    <w:rsid w:val="000D3DCE"/>
    <w:rsid w:val="000D691B"/>
    <w:rsid w:val="000E08A4"/>
    <w:rsid w:val="000E79D7"/>
    <w:rsid w:val="000F3D93"/>
    <w:rsid w:val="000F6B2A"/>
    <w:rsid w:val="001121DD"/>
    <w:rsid w:val="00122DB3"/>
    <w:rsid w:val="00124D07"/>
    <w:rsid w:val="001303BB"/>
    <w:rsid w:val="00164704"/>
    <w:rsid w:val="001713A9"/>
    <w:rsid w:val="00172604"/>
    <w:rsid w:val="00186EAD"/>
    <w:rsid w:val="001A2AAE"/>
    <w:rsid w:val="001D0A91"/>
    <w:rsid w:val="001E2D3D"/>
    <w:rsid w:val="001E631A"/>
    <w:rsid w:val="001E6E96"/>
    <w:rsid w:val="001F6B8A"/>
    <w:rsid w:val="001F6EE6"/>
    <w:rsid w:val="00215167"/>
    <w:rsid w:val="00236655"/>
    <w:rsid w:val="00242BC8"/>
    <w:rsid w:val="00247237"/>
    <w:rsid w:val="00253EA5"/>
    <w:rsid w:val="00260127"/>
    <w:rsid w:val="002603A7"/>
    <w:rsid w:val="0026609E"/>
    <w:rsid w:val="002664ED"/>
    <w:rsid w:val="00272B9D"/>
    <w:rsid w:val="00273C2F"/>
    <w:rsid w:val="0028005D"/>
    <w:rsid w:val="00287049"/>
    <w:rsid w:val="00292B62"/>
    <w:rsid w:val="002B1B0A"/>
    <w:rsid w:val="002C0858"/>
    <w:rsid w:val="002D2CA5"/>
    <w:rsid w:val="002D72B4"/>
    <w:rsid w:val="002E0FB9"/>
    <w:rsid w:val="002E7507"/>
    <w:rsid w:val="002F082F"/>
    <w:rsid w:val="002F1331"/>
    <w:rsid w:val="002F59D2"/>
    <w:rsid w:val="00301449"/>
    <w:rsid w:val="00324244"/>
    <w:rsid w:val="003309D5"/>
    <w:rsid w:val="00351749"/>
    <w:rsid w:val="00354FB2"/>
    <w:rsid w:val="003557BA"/>
    <w:rsid w:val="003667B7"/>
    <w:rsid w:val="00371010"/>
    <w:rsid w:val="00374AEC"/>
    <w:rsid w:val="0038526A"/>
    <w:rsid w:val="0038533A"/>
    <w:rsid w:val="003A0AD8"/>
    <w:rsid w:val="003B3685"/>
    <w:rsid w:val="003C2988"/>
    <w:rsid w:val="003C5E81"/>
    <w:rsid w:val="003D0764"/>
    <w:rsid w:val="003D702A"/>
    <w:rsid w:val="003F096F"/>
    <w:rsid w:val="003F1E6A"/>
    <w:rsid w:val="003F5FED"/>
    <w:rsid w:val="003F62B0"/>
    <w:rsid w:val="0040400E"/>
    <w:rsid w:val="00407992"/>
    <w:rsid w:val="0041442A"/>
    <w:rsid w:val="00416158"/>
    <w:rsid w:val="00424213"/>
    <w:rsid w:val="004451A4"/>
    <w:rsid w:val="00445FAD"/>
    <w:rsid w:val="004573A5"/>
    <w:rsid w:val="00461C08"/>
    <w:rsid w:val="0046361D"/>
    <w:rsid w:val="00464917"/>
    <w:rsid w:val="00466362"/>
    <w:rsid w:val="00466AA7"/>
    <w:rsid w:val="00466B3A"/>
    <w:rsid w:val="00470045"/>
    <w:rsid w:val="00471CE8"/>
    <w:rsid w:val="00472501"/>
    <w:rsid w:val="0047595F"/>
    <w:rsid w:val="004800FF"/>
    <w:rsid w:val="004911C8"/>
    <w:rsid w:val="00492EA7"/>
    <w:rsid w:val="00495834"/>
    <w:rsid w:val="004B36D1"/>
    <w:rsid w:val="004B7CBE"/>
    <w:rsid w:val="004C6830"/>
    <w:rsid w:val="004D1C1E"/>
    <w:rsid w:val="004E4521"/>
    <w:rsid w:val="004F1B76"/>
    <w:rsid w:val="004F20BC"/>
    <w:rsid w:val="004F6796"/>
    <w:rsid w:val="004F6844"/>
    <w:rsid w:val="00502CA8"/>
    <w:rsid w:val="00503376"/>
    <w:rsid w:val="00506694"/>
    <w:rsid w:val="005075E1"/>
    <w:rsid w:val="0050785E"/>
    <w:rsid w:val="005220B2"/>
    <w:rsid w:val="00533BB7"/>
    <w:rsid w:val="00542DC6"/>
    <w:rsid w:val="005463D8"/>
    <w:rsid w:val="0054711F"/>
    <w:rsid w:val="005577DD"/>
    <w:rsid w:val="0056184D"/>
    <w:rsid w:val="00564125"/>
    <w:rsid w:val="00564D33"/>
    <w:rsid w:val="005937E9"/>
    <w:rsid w:val="005A1777"/>
    <w:rsid w:val="005A43D8"/>
    <w:rsid w:val="005C72F5"/>
    <w:rsid w:val="005E0DD7"/>
    <w:rsid w:val="005E1B2F"/>
    <w:rsid w:val="005E477C"/>
    <w:rsid w:val="005F21C4"/>
    <w:rsid w:val="005F2EA3"/>
    <w:rsid w:val="005F5773"/>
    <w:rsid w:val="005F5954"/>
    <w:rsid w:val="0061564D"/>
    <w:rsid w:val="00617B04"/>
    <w:rsid w:val="006232FC"/>
    <w:rsid w:val="00624CB1"/>
    <w:rsid w:val="006308FB"/>
    <w:rsid w:val="00633994"/>
    <w:rsid w:val="006357D0"/>
    <w:rsid w:val="00635E12"/>
    <w:rsid w:val="006363DC"/>
    <w:rsid w:val="006465F3"/>
    <w:rsid w:val="00646CA8"/>
    <w:rsid w:val="00654028"/>
    <w:rsid w:val="00654FCD"/>
    <w:rsid w:val="006601D9"/>
    <w:rsid w:val="00664A82"/>
    <w:rsid w:val="0066665F"/>
    <w:rsid w:val="00671D0E"/>
    <w:rsid w:val="00672A59"/>
    <w:rsid w:val="006750F1"/>
    <w:rsid w:val="006841E5"/>
    <w:rsid w:val="00695C9C"/>
    <w:rsid w:val="0069648C"/>
    <w:rsid w:val="006B2D65"/>
    <w:rsid w:val="006B5396"/>
    <w:rsid w:val="006D0554"/>
    <w:rsid w:val="006E125A"/>
    <w:rsid w:val="006E4D7F"/>
    <w:rsid w:val="006F1EC3"/>
    <w:rsid w:val="00704E7C"/>
    <w:rsid w:val="00705DD2"/>
    <w:rsid w:val="0071526E"/>
    <w:rsid w:val="00725EBE"/>
    <w:rsid w:val="00741135"/>
    <w:rsid w:val="00744956"/>
    <w:rsid w:val="007508D2"/>
    <w:rsid w:val="00751D2E"/>
    <w:rsid w:val="00761637"/>
    <w:rsid w:val="00762C60"/>
    <w:rsid w:val="00767644"/>
    <w:rsid w:val="0076798A"/>
    <w:rsid w:val="00767F18"/>
    <w:rsid w:val="00771CFB"/>
    <w:rsid w:val="00772945"/>
    <w:rsid w:val="00774FF9"/>
    <w:rsid w:val="007779B3"/>
    <w:rsid w:val="00781411"/>
    <w:rsid w:val="007868CF"/>
    <w:rsid w:val="00793F1D"/>
    <w:rsid w:val="00795491"/>
    <w:rsid w:val="007A4862"/>
    <w:rsid w:val="007B18C8"/>
    <w:rsid w:val="007B40B7"/>
    <w:rsid w:val="007C36C8"/>
    <w:rsid w:val="007D5FC9"/>
    <w:rsid w:val="007E3D40"/>
    <w:rsid w:val="007E5614"/>
    <w:rsid w:val="007E78CC"/>
    <w:rsid w:val="00800968"/>
    <w:rsid w:val="008072CA"/>
    <w:rsid w:val="00810146"/>
    <w:rsid w:val="00811D39"/>
    <w:rsid w:val="00824599"/>
    <w:rsid w:val="008256D1"/>
    <w:rsid w:val="008337A4"/>
    <w:rsid w:val="00841718"/>
    <w:rsid w:val="00851BDA"/>
    <w:rsid w:val="008564FC"/>
    <w:rsid w:val="008726A7"/>
    <w:rsid w:val="00887967"/>
    <w:rsid w:val="0089079D"/>
    <w:rsid w:val="00894878"/>
    <w:rsid w:val="008B05FD"/>
    <w:rsid w:val="008B0B2D"/>
    <w:rsid w:val="008B7998"/>
    <w:rsid w:val="008C0337"/>
    <w:rsid w:val="008C150F"/>
    <w:rsid w:val="008C4EBB"/>
    <w:rsid w:val="008C61B5"/>
    <w:rsid w:val="008D5B60"/>
    <w:rsid w:val="008E4041"/>
    <w:rsid w:val="008F0BD2"/>
    <w:rsid w:val="008F11BF"/>
    <w:rsid w:val="008F5F13"/>
    <w:rsid w:val="009056D6"/>
    <w:rsid w:val="00920B09"/>
    <w:rsid w:val="0093765B"/>
    <w:rsid w:val="009440D4"/>
    <w:rsid w:val="00945FC9"/>
    <w:rsid w:val="00951E31"/>
    <w:rsid w:val="00957C54"/>
    <w:rsid w:val="00962355"/>
    <w:rsid w:val="009625E6"/>
    <w:rsid w:val="00970A9F"/>
    <w:rsid w:val="00974102"/>
    <w:rsid w:val="0098200D"/>
    <w:rsid w:val="00983A19"/>
    <w:rsid w:val="009944CD"/>
    <w:rsid w:val="009A24E6"/>
    <w:rsid w:val="009B52F6"/>
    <w:rsid w:val="009B5C7E"/>
    <w:rsid w:val="009B6EDB"/>
    <w:rsid w:val="009C0846"/>
    <w:rsid w:val="009C66F7"/>
    <w:rsid w:val="009D2DFA"/>
    <w:rsid w:val="009D70C3"/>
    <w:rsid w:val="009D730B"/>
    <w:rsid w:val="009E6BE8"/>
    <w:rsid w:val="009F33DE"/>
    <w:rsid w:val="009F5CE0"/>
    <w:rsid w:val="009F7668"/>
    <w:rsid w:val="00A03A64"/>
    <w:rsid w:val="00A05F2D"/>
    <w:rsid w:val="00A27BF6"/>
    <w:rsid w:val="00A538F1"/>
    <w:rsid w:val="00A547AF"/>
    <w:rsid w:val="00A55E83"/>
    <w:rsid w:val="00A55FF6"/>
    <w:rsid w:val="00A61C0F"/>
    <w:rsid w:val="00A61D54"/>
    <w:rsid w:val="00A61E5E"/>
    <w:rsid w:val="00A66DC2"/>
    <w:rsid w:val="00A75DC1"/>
    <w:rsid w:val="00A77271"/>
    <w:rsid w:val="00A84FED"/>
    <w:rsid w:val="00AA67FC"/>
    <w:rsid w:val="00AB5A88"/>
    <w:rsid w:val="00AB627F"/>
    <w:rsid w:val="00AC2755"/>
    <w:rsid w:val="00AC3D55"/>
    <w:rsid w:val="00AD2C56"/>
    <w:rsid w:val="00AE2BF3"/>
    <w:rsid w:val="00AE58A9"/>
    <w:rsid w:val="00AF3B57"/>
    <w:rsid w:val="00AF65B2"/>
    <w:rsid w:val="00B016D3"/>
    <w:rsid w:val="00B018CD"/>
    <w:rsid w:val="00B05B38"/>
    <w:rsid w:val="00B07777"/>
    <w:rsid w:val="00B21239"/>
    <w:rsid w:val="00B26FAC"/>
    <w:rsid w:val="00B35CB9"/>
    <w:rsid w:val="00B40E69"/>
    <w:rsid w:val="00B42C7D"/>
    <w:rsid w:val="00B42CD7"/>
    <w:rsid w:val="00B50710"/>
    <w:rsid w:val="00B54677"/>
    <w:rsid w:val="00B647BC"/>
    <w:rsid w:val="00B66690"/>
    <w:rsid w:val="00B66CC7"/>
    <w:rsid w:val="00B72726"/>
    <w:rsid w:val="00B80DEE"/>
    <w:rsid w:val="00B93ED4"/>
    <w:rsid w:val="00B9591E"/>
    <w:rsid w:val="00BA1F83"/>
    <w:rsid w:val="00BA396C"/>
    <w:rsid w:val="00BA7103"/>
    <w:rsid w:val="00BC2D7F"/>
    <w:rsid w:val="00BD3D74"/>
    <w:rsid w:val="00BD4614"/>
    <w:rsid w:val="00BE676C"/>
    <w:rsid w:val="00BF5AA3"/>
    <w:rsid w:val="00BF664B"/>
    <w:rsid w:val="00BF74C6"/>
    <w:rsid w:val="00C30A19"/>
    <w:rsid w:val="00C31C91"/>
    <w:rsid w:val="00C4235E"/>
    <w:rsid w:val="00C50CDE"/>
    <w:rsid w:val="00C56348"/>
    <w:rsid w:val="00C56360"/>
    <w:rsid w:val="00C57B95"/>
    <w:rsid w:val="00C67F0E"/>
    <w:rsid w:val="00C72E4D"/>
    <w:rsid w:val="00C77E20"/>
    <w:rsid w:val="00C82EFF"/>
    <w:rsid w:val="00C96CB6"/>
    <w:rsid w:val="00CA01C5"/>
    <w:rsid w:val="00CA0367"/>
    <w:rsid w:val="00CA3C04"/>
    <w:rsid w:val="00CB263F"/>
    <w:rsid w:val="00CB3B50"/>
    <w:rsid w:val="00CB7790"/>
    <w:rsid w:val="00CC6C11"/>
    <w:rsid w:val="00CD30A7"/>
    <w:rsid w:val="00CE207D"/>
    <w:rsid w:val="00CE762B"/>
    <w:rsid w:val="00CF2A18"/>
    <w:rsid w:val="00CF77F5"/>
    <w:rsid w:val="00D106E0"/>
    <w:rsid w:val="00D10EF3"/>
    <w:rsid w:val="00D11B68"/>
    <w:rsid w:val="00D14F41"/>
    <w:rsid w:val="00D30A92"/>
    <w:rsid w:val="00D3114C"/>
    <w:rsid w:val="00D355AF"/>
    <w:rsid w:val="00D4359C"/>
    <w:rsid w:val="00D44CF5"/>
    <w:rsid w:val="00D46AF1"/>
    <w:rsid w:val="00D46E2C"/>
    <w:rsid w:val="00D55975"/>
    <w:rsid w:val="00D62F96"/>
    <w:rsid w:val="00D64B6B"/>
    <w:rsid w:val="00D65B5A"/>
    <w:rsid w:val="00D70F46"/>
    <w:rsid w:val="00D77C77"/>
    <w:rsid w:val="00D805DE"/>
    <w:rsid w:val="00D83435"/>
    <w:rsid w:val="00D84B52"/>
    <w:rsid w:val="00D930C5"/>
    <w:rsid w:val="00DA28B3"/>
    <w:rsid w:val="00DB2CA7"/>
    <w:rsid w:val="00DB5FC6"/>
    <w:rsid w:val="00DC1AA8"/>
    <w:rsid w:val="00DD4220"/>
    <w:rsid w:val="00DD544F"/>
    <w:rsid w:val="00DE02A0"/>
    <w:rsid w:val="00DE237C"/>
    <w:rsid w:val="00DF146F"/>
    <w:rsid w:val="00DF5BBC"/>
    <w:rsid w:val="00E10489"/>
    <w:rsid w:val="00E145ED"/>
    <w:rsid w:val="00E17872"/>
    <w:rsid w:val="00E30119"/>
    <w:rsid w:val="00E315E3"/>
    <w:rsid w:val="00E324D1"/>
    <w:rsid w:val="00E37074"/>
    <w:rsid w:val="00E37597"/>
    <w:rsid w:val="00E42AB2"/>
    <w:rsid w:val="00E52E44"/>
    <w:rsid w:val="00E55E78"/>
    <w:rsid w:val="00E57065"/>
    <w:rsid w:val="00E57A21"/>
    <w:rsid w:val="00E663CC"/>
    <w:rsid w:val="00E83406"/>
    <w:rsid w:val="00E84790"/>
    <w:rsid w:val="00EA4481"/>
    <w:rsid w:val="00EB0BC6"/>
    <w:rsid w:val="00EB4699"/>
    <w:rsid w:val="00EC2DC9"/>
    <w:rsid w:val="00ED1B76"/>
    <w:rsid w:val="00ED707D"/>
    <w:rsid w:val="00ED7EC7"/>
    <w:rsid w:val="00EF150D"/>
    <w:rsid w:val="00F02843"/>
    <w:rsid w:val="00F20A22"/>
    <w:rsid w:val="00F23894"/>
    <w:rsid w:val="00F27F94"/>
    <w:rsid w:val="00F324BE"/>
    <w:rsid w:val="00F3465F"/>
    <w:rsid w:val="00F358F1"/>
    <w:rsid w:val="00F36038"/>
    <w:rsid w:val="00F410A5"/>
    <w:rsid w:val="00F41581"/>
    <w:rsid w:val="00F41C7A"/>
    <w:rsid w:val="00F42BCA"/>
    <w:rsid w:val="00F440B3"/>
    <w:rsid w:val="00F55B22"/>
    <w:rsid w:val="00F651A7"/>
    <w:rsid w:val="00F67B5D"/>
    <w:rsid w:val="00F854D0"/>
    <w:rsid w:val="00F90004"/>
    <w:rsid w:val="00F929DE"/>
    <w:rsid w:val="00F92F4B"/>
    <w:rsid w:val="00F95BE0"/>
    <w:rsid w:val="00FA105A"/>
    <w:rsid w:val="00FA4D9E"/>
    <w:rsid w:val="00FB250F"/>
    <w:rsid w:val="00FC6D47"/>
    <w:rsid w:val="00FE3478"/>
    <w:rsid w:val="00FE66BD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AB5A7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171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7B04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4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481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A4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481"/>
    <w:rPr>
      <w:rFonts w:ascii="Calibri" w:eastAsia="Calibri" w:hAnsi="Calibri" w:cs="Times New Roman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026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1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ECB67CF-78E3-EC41-BA36-C6B489DAB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852</Words>
  <Characters>4721</Characters>
  <Application>Microsoft Macintosh Word</Application>
  <DocSecurity>0</DocSecurity>
  <Lines>224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 of Wales</Company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Kinnaird</dc:creator>
  <cp:keywords/>
  <dc:description/>
  <cp:lastModifiedBy>Tim Kinnaird</cp:lastModifiedBy>
  <cp:revision>3</cp:revision>
  <cp:lastPrinted>2016-04-02T13:35:00Z</cp:lastPrinted>
  <dcterms:created xsi:type="dcterms:W3CDTF">2017-12-10T20:42:00Z</dcterms:created>
  <dcterms:modified xsi:type="dcterms:W3CDTF">2017-12-10T20:48:00Z</dcterms:modified>
</cp:coreProperties>
</file>