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8FE3C" w14:textId="5ED11AE5" w:rsidR="000052FA" w:rsidRDefault="00A379B7" w:rsidP="00A379B7">
      <w:pPr>
        <w:jc w:val="center"/>
        <w:rPr>
          <w:rFonts w:asciiTheme="majorHAnsi" w:hAnsiTheme="majorHAnsi" w:cstheme="majorHAnsi"/>
          <w:sz w:val="24"/>
          <w:szCs w:val="24"/>
        </w:rPr>
      </w:pPr>
      <w:r>
        <w:rPr>
          <w:rFonts w:asciiTheme="majorHAnsi" w:hAnsiTheme="majorHAnsi" w:cstheme="majorHAnsi"/>
          <w:sz w:val="24"/>
          <w:szCs w:val="24"/>
        </w:rPr>
        <w:t xml:space="preserve">Editorial: Special Issue </w:t>
      </w:r>
    </w:p>
    <w:p w14:paraId="3DFF14A6" w14:textId="77777777" w:rsidR="00A379B7" w:rsidRDefault="00A379B7" w:rsidP="00A379B7">
      <w:pPr>
        <w:jc w:val="center"/>
        <w:rPr>
          <w:rFonts w:asciiTheme="majorHAnsi" w:hAnsiTheme="majorHAnsi" w:cstheme="majorHAnsi"/>
          <w:sz w:val="24"/>
          <w:szCs w:val="24"/>
        </w:rPr>
      </w:pPr>
    </w:p>
    <w:p w14:paraId="1701A01B" w14:textId="7F0353CC" w:rsidR="00A379B7" w:rsidRDefault="00A379B7" w:rsidP="00A379B7">
      <w:pPr>
        <w:jc w:val="center"/>
        <w:rPr>
          <w:rFonts w:asciiTheme="majorHAnsi" w:hAnsiTheme="majorHAnsi" w:cstheme="majorHAnsi"/>
          <w:sz w:val="24"/>
          <w:szCs w:val="24"/>
        </w:rPr>
      </w:pPr>
      <w:r>
        <w:rPr>
          <w:rFonts w:asciiTheme="majorHAnsi" w:hAnsiTheme="majorHAnsi" w:cstheme="majorHAnsi"/>
          <w:sz w:val="24"/>
          <w:szCs w:val="24"/>
        </w:rPr>
        <w:t xml:space="preserve">Editors: </w:t>
      </w:r>
      <w:r w:rsidR="005C6AF1">
        <w:rPr>
          <w:rFonts w:asciiTheme="majorHAnsi" w:hAnsiTheme="majorHAnsi" w:cstheme="majorHAnsi"/>
          <w:sz w:val="24"/>
          <w:szCs w:val="24"/>
        </w:rPr>
        <w:t xml:space="preserve">Janet Sayers, Massey University; Lindsay Hamilton, Keele University and </w:t>
      </w:r>
      <w:r>
        <w:rPr>
          <w:rFonts w:asciiTheme="majorHAnsi" w:hAnsiTheme="majorHAnsi" w:cstheme="majorHAnsi"/>
          <w:sz w:val="24"/>
          <w:szCs w:val="24"/>
        </w:rPr>
        <w:t xml:space="preserve">Kate Sang, Heriot Watt University </w:t>
      </w:r>
    </w:p>
    <w:p w14:paraId="3EBE8728" w14:textId="77777777" w:rsidR="00A379B7" w:rsidRDefault="00A379B7">
      <w:pPr>
        <w:jc w:val="both"/>
        <w:rPr>
          <w:rFonts w:asciiTheme="majorHAnsi" w:hAnsiTheme="majorHAnsi" w:cstheme="majorHAnsi"/>
          <w:sz w:val="24"/>
          <w:szCs w:val="24"/>
        </w:rPr>
      </w:pPr>
    </w:p>
    <w:p w14:paraId="7BC72A88" w14:textId="2ED1336D" w:rsidR="000E204C" w:rsidRDefault="00003AC0" w:rsidP="000E204C">
      <w:pPr>
        <w:jc w:val="both"/>
        <w:rPr>
          <w:rFonts w:asciiTheme="majorHAnsi" w:hAnsiTheme="majorHAnsi" w:cstheme="majorHAnsi"/>
          <w:sz w:val="24"/>
          <w:szCs w:val="24"/>
        </w:rPr>
      </w:pPr>
      <w:r w:rsidRPr="000052FA">
        <w:rPr>
          <w:rFonts w:asciiTheme="majorHAnsi" w:hAnsiTheme="majorHAnsi" w:cstheme="majorHAnsi"/>
          <w:sz w:val="24"/>
          <w:szCs w:val="24"/>
        </w:rPr>
        <w:t xml:space="preserve">This special issue originated from the Gender Work and Organisation conference held at Keele University in the summer of 2016. We listened to a truly thought-provoking series of papers in which interspecies relations were explored in a context of various workplaces and organised settings including veterinary surgeries, university campuses and meat production factories. We decided to publish the subsequent papers (and </w:t>
      </w:r>
      <w:r w:rsidR="00A9321E">
        <w:rPr>
          <w:rFonts w:asciiTheme="majorHAnsi" w:hAnsiTheme="majorHAnsi" w:cstheme="majorHAnsi"/>
          <w:sz w:val="24"/>
          <w:szCs w:val="24"/>
        </w:rPr>
        <w:t xml:space="preserve">several </w:t>
      </w:r>
      <w:r w:rsidRPr="000052FA">
        <w:rPr>
          <w:rFonts w:asciiTheme="majorHAnsi" w:hAnsiTheme="majorHAnsi" w:cstheme="majorHAnsi"/>
          <w:sz w:val="24"/>
          <w:szCs w:val="24"/>
        </w:rPr>
        <w:t xml:space="preserve">later submissions inspired by the conference stream) to address an important oversight in studies of work, organizing and management: namely, that </w:t>
      </w:r>
      <w:r w:rsidR="0021079A">
        <w:rPr>
          <w:rFonts w:asciiTheme="majorHAnsi" w:hAnsiTheme="majorHAnsi" w:cstheme="majorHAnsi"/>
          <w:sz w:val="24"/>
          <w:szCs w:val="24"/>
        </w:rPr>
        <w:t>scholarship in this field</w:t>
      </w:r>
      <w:r w:rsidRPr="000052FA">
        <w:rPr>
          <w:rFonts w:asciiTheme="majorHAnsi" w:hAnsiTheme="majorHAnsi" w:cstheme="majorHAnsi"/>
          <w:sz w:val="24"/>
          <w:szCs w:val="24"/>
        </w:rPr>
        <w:t xml:space="preserve"> has focused on humans while neglecting and marginalizing other species as objects, symbols and resources. This issue</w:t>
      </w:r>
      <w:r w:rsidR="00FC335B">
        <w:rPr>
          <w:rFonts w:asciiTheme="majorHAnsi" w:hAnsiTheme="majorHAnsi" w:cstheme="majorHAnsi"/>
          <w:sz w:val="24"/>
          <w:szCs w:val="24"/>
        </w:rPr>
        <w:t xml:space="preserve"> </w:t>
      </w:r>
      <w:r w:rsidR="00B725DF">
        <w:rPr>
          <w:rFonts w:asciiTheme="majorHAnsi" w:hAnsiTheme="majorHAnsi" w:cstheme="majorHAnsi"/>
          <w:sz w:val="24"/>
          <w:szCs w:val="24"/>
        </w:rPr>
        <w:t>aims to provide</w:t>
      </w:r>
      <w:r w:rsidR="00FC335B">
        <w:rPr>
          <w:rFonts w:asciiTheme="majorHAnsi" w:hAnsiTheme="majorHAnsi" w:cstheme="majorHAnsi"/>
          <w:sz w:val="24"/>
          <w:szCs w:val="24"/>
        </w:rPr>
        <w:t xml:space="preserve"> new </w:t>
      </w:r>
      <w:r w:rsidR="00B725DF">
        <w:rPr>
          <w:rFonts w:asciiTheme="majorHAnsi" w:hAnsiTheme="majorHAnsi" w:cstheme="majorHAnsi"/>
          <w:sz w:val="24"/>
          <w:szCs w:val="24"/>
        </w:rPr>
        <w:t>empirical insights into</w:t>
      </w:r>
      <w:r w:rsidRPr="000052FA">
        <w:rPr>
          <w:rFonts w:asciiTheme="majorHAnsi" w:hAnsiTheme="majorHAnsi" w:cstheme="majorHAnsi"/>
          <w:sz w:val="24"/>
          <w:szCs w:val="24"/>
        </w:rPr>
        <w:t xml:space="preserve"> </w:t>
      </w:r>
      <w:r w:rsidR="00000A38">
        <w:rPr>
          <w:rFonts w:asciiTheme="majorHAnsi" w:hAnsiTheme="majorHAnsi" w:cstheme="majorHAnsi"/>
          <w:sz w:val="24"/>
          <w:szCs w:val="24"/>
        </w:rPr>
        <w:t>a</w:t>
      </w:r>
      <w:r w:rsidR="00000A38" w:rsidRPr="000052FA">
        <w:rPr>
          <w:rFonts w:asciiTheme="majorHAnsi" w:hAnsiTheme="majorHAnsi" w:cstheme="majorHAnsi"/>
          <w:sz w:val="24"/>
          <w:szCs w:val="24"/>
        </w:rPr>
        <w:t xml:space="preserve"> </w:t>
      </w:r>
      <w:r w:rsidRPr="000052FA">
        <w:rPr>
          <w:rFonts w:asciiTheme="majorHAnsi" w:hAnsiTheme="majorHAnsi" w:cstheme="majorHAnsi"/>
          <w:sz w:val="24"/>
          <w:szCs w:val="24"/>
        </w:rPr>
        <w:t xml:space="preserve">range of human-nonhuman interactions </w:t>
      </w:r>
      <w:r w:rsidR="00B725DF">
        <w:rPr>
          <w:rFonts w:asciiTheme="majorHAnsi" w:hAnsiTheme="majorHAnsi" w:cstheme="majorHAnsi"/>
          <w:sz w:val="24"/>
          <w:szCs w:val="24"/>
        </w:rPr>
        <w:t>as well as considering</w:t>
      </w:r>
      <w:r w:rsidRPr="000052FA">
        <w:rPr>
          <w:rFonts w:asciiTheme="majorHAnsi" w:hAnsiTheme="majorHAnsi" w:cstheme="majorHAnsi"/>
          <w:sz w:val="24"/>
          <w:szCs w:val="24"/>
        </w:rPr>
        <w:t xml:space="preserve"> the </w:t>
      </w:r>
      <w:r w:rsidR="00487171">
        <w:rPr>
          <w:rFonts w:asciiTheme="majorHAnsi" w:hAnsiTheme="majorHAnsi" w:cstheme="majorHAnsi"/>
          <w:sz w:val="24"/>
          <w:szCs w:val="24"/>
        </w:rPr>
        <w:t xml:space="preserve">theory and </w:t>
      </w:r>
      <w:r w:rsidRPr="000052FA">
        <w:rPr>
          <w:rFonts w:asciiTheme="majorHAnsi" w:hAnsiTheme="majorHAnsi" w:cstheme="majorHAnsi"/>
          <w:sz w:val="24"/>
          <w:szCs w:val="24"/>
        </w:rPr>
        <w:t xml:space="preserve">methods </w:t>
      </w:r>
      <w:r w:rsidR="00B725DF">
        <w:rPr>
          <w:rFonts w:asciiTheme="majorHAnsi" w:hAnsiTheme="majorHAnsi" w:cstheme="majorHAnsi"/>
          <w:sz w:val="24"/>
          <w:szCs w:val="24"/>
        </w:rPr>
        <w:t>that suit</w:t>
      </w:r>
      <w:r w:rsidRPr="000052FA">
        <w:rPr>
          <w:rFonts w:asciiTheme="majorHAnsi" w:hAnsiTheme="majorHAnsi" w:cstheme="majorHAnsi"/>
          <w:sz w:val="24"/>
          <w:szCs w:val="24"/>
        </w:rPr>
        <w:t xml:space="preserve"> these terrains of entanglement.</w:t>
      </w:r>
      <w:r w:rsidR="006C4302">
        <w:rPr>
          <w:rFonts w:asciiTheme="majorHAnsi" w:hAnsiTheme="majorHAnsi" w:cstheme="majorHAnsi"/>
          <w:sz w:val="24"/>
          <w:szCs w:val="24"/>
        </w:rPr>
        <w:t xml:space="preserve"> </w:t>
      </w:r>
    </w:p>
    <w:p w14:paraId="76B98FB2" w14:textId="77777777" w:rsidR="000E204C" w:rsidRDefault="000E204C" w:rsidP="000E204C">
      <w:pPr>
        <w:jc w:val="both"/>
        <w:rPr>
          <w:rFonts w:asciiTheme="majorHAnsi" w:hAnsiTheme="majorHAnsi" w:cstheme="majorHAnsi"/>
          <w:sz w:val="24"/>
          <w:szCs w:val="24"/>
        </w:rPr>
      </w:pPr>
    </w:p>
    <w:p w14:paraId="0F59A744" w14:textId="13FCF167" w:rsidR="000E204C" w:rsidRDefault="000E204C" w:rsidP="000E204C">
      <w:pPr>
        <w:jc w:val="both"/>
        <w:rPr>
          <w:rFonts w:asciiTheme="majorHAnsi" w:hAnsiTheme="majorHAnsi" w:cstheme="majorHAnsi"/>
          <w:sz w:val="24"/>
          <w:szCs w:val="24"/>
        </w:rPr>
      </w:pPr>
      <w:r>
        <w:rPr>
          <w:rFonts w:asciiTheme="majorHAnsi" w:hAnsiTheme="majorHAnsi" w:cstheme="majorHAnsi"/>
          <w:sz w:val="24"/>
          <w:szCs w:val="24"/>
        </w:rPr>
        <w:t>The</w:t>
      </w:r>
      <w:r w:rsidRPr="000052FA">
        <w:rPr>
          <w:rFonts w:asciiTheme="majorHAnsi" w:hAnsiTheme="majorHAnsi" w:cstheme="majorHAnsi"/>
          <w:sz w:val="24"/>
          <w:szCs w:val="24"/>
        </w:rPr>
        <w:t xml:space="preserve"> issue is influenced by a range of disciplines which have traditionally been preoccupied with the human: geography, sociology, ethnography and anthropology, but which are now turning towards multi-species settings (DiFiore and </w:t>
      </w:r>
      <w:proofErr w:type="spellStart"/>
      <w:r w:rsidRPr="000052FA">
        <w:rPr>
          <w:rFonts w:asciiTheme="majorHAnsi" w:hAnsiTheme="majorHAnsi" w:cstheme="majorHAnsi"/>
          <w:sz w:val="24"/>
          <w:szCs w:val="24"/>
        </w:rPr>
        <w:t>Rendall</w:t>
      </w:r>
      <w:proofErr w:type="spellEnd"/>
      <w:r w:rsidRPr="000052FA">
        <w:rPr>
          <w:rFonts w:asciiTheme="majorHAnsi" w:hAnsiTheme="majorHAnsi" w:cstheme="majorHAnsi"/>
          <w:sz w:val="24"/>
          <w:szCs w:val="24"/>
        </w:rPr>
        <w:t xml:space="preserve">, 1994).  </w:t>
      </w:r>
      <w:r>
        <w:rPr>
          <w:rFonts w:asciiTheme="majorHAnsi" w:hAnsiTheme="majorHAnsi" w:cstheme="majorHAnsi"/>
          <w:sz w:val="24"/>
          <w:szCs w:val="24"/>
        </w:rPr>
        <w:t xml:space="preserve">It is also influenced by the natural sciences and the </w:t>
      </w:r>
      <w:r w:rsidR="00005375">
        <w:rPr>
          <w:rFonts w:asciiTheme="majorHAnsi" w:hAnsiTheme="majorHAnsi" w:cstheme="majorHAnsi"/>
          <w:sz w:val="24"/>
          <w:szCs w:val="24"/>
        </w:rPr>
        <w:t>examples</w:t>
      </w:r>
      <w:r>
        <w:rPr>
          <w:rFonts w:asciiTheme="majorHAnsi" w:hAnsiTheme="majorHAnsi" w:cstheme="majorHAnsi"/>
          <w:sz w:val="24"/>
          <w:szCs w:val="24"/>
        </w:rPr>
        <w:t xml:space="preserve"> that demonstrate </w:t>
      </w:r>
      <w:r w:rsidR="00A379B7">
        <w:rPr>
          <w:rFonts w:asciiTheme="majorHAnsi" w:hAnsiTheme="majorHAnsi" w:cstheme="majorHAnsi"/>
          <w:sz w:val="24"/>
          <w:szCs w:val="24"/>
        </w:rPr>
        <w:t>that</w:t>
      </w:r>
      <w:r>
        <w:rPr>
          <w:rFonts w:asciiTheme="majorHAnsi" w:hAnsiTheme="majorHAnsi" w:cstheme="majorHAnsi"/>
          <w:sz w:val="24"/>
          <w:szCs w:val="24"/>
        </w:rPr>
        <w:t xml:space="preserve"> </w:t>
      </w:r>
      <w:r w:rsidRPr="000052FA">
        <w:rPr>
          <w:rFonts w:asciiTheme="majorHAnsi" w:hAnsiTheme="majorHAnsi" w:cstheme="majorHAnsi"/>
          <w:sz w:val="24"/>
          <w:szCs w:val="24"/>
        </w:rPr>
        <w:t xml:space="preserve">nonhuman animals </w:t>
      </w:r>
      <w:r w:rsidR="00A379B7">
        <w:rPr>
          <w:rFonts w:asciiTheme="majorHAnsi" w:hAnsiTheme="majorHAnsi" w:cstheme="majorHAnsi"/>
          <w:sz w:val="24"/>
          <w:szCs w:val="24"/>
        </w:rPr>
        <w:t>can be</w:t>
      </w:r>
      <w:r w:rsidRPr="000052FA">
        <w:rPr>
          <w:rFonts w:asciiTheme="majorHAnsi" w:hAnsiTheme="majorHAnsi" w:cstheme="majorHAnsi"/>
          <w:sz w:val="24"/>
          <w:szCs w:val="24"/>
        </w:rPr>
        <w:t xml:space="preserve"> skilled </w:t>
      </w:r>
      <w:proofErr w:type="gramStart"/>
      <w:r w:rsidRPr="000052FA">
        <w:rPr>
          <w:rFonts w:asciiTheme="majorHAnsi" w:hAnsiTheme="majorHAnsi" w:cstheme="majorHAnsi"/>
          <w:sz w:val="24"/>
          <w:szCs w:val="24"/>
        </w:rPr>
        <w:t>organi</w:t>
      </w:r>
      <w:r w:rsidR="00A379B7">
        <w:rPr>
          <w:rFonts w:asciiTheme="majorHAnsi" w:hAnsiTheme="majorHAnsi" w:cstheme="majorHAnsi"/>
          <w:sz w:val="24"/>
          <w:szCs w:val="24"/>
        </w:rPr>
        <w:t>s</w:t>
      </w:r>
      <w:r w:rsidRPr="000052FA">
        <w:rPr>
          <w:rFonts w:asciiTheme="majorHAnsi" w:hAnsiTheme="majorHAnsi" w:cstheme="majorHAnsi"/>
          <w:sz w:val="24"/>
          <w:szCs w:val="24"/>
        </w:rPr>
        <w:t>ers in their own right</w:t>
      </w:r>
      <w:proofErr w:type="gramEnd"/>
      <w:r>
        <w:rPr>
          <w:rFonts w:asciiTheme="majorHAnsi" w:hAnsiTheme="majorHAnsi" w:cstheme="majorHAnsi"/>
          <w:sz w:val="24"/>
          <w:szCs w:val="24"/>
        </w:rPr>
        <w:t xml:space="preserve">.  </w:t>
      </w:r>
      <w:r w:rsidR="00C10634">
        <w:rPr>
          <w:rFonts w:asciiTheme="majorHAnsi" w:hAnsiTheme="majorHAnsi" w:cstheme="majorHAnsi"/>
          <w:sz w:val="24"/>
          <w:szCs w:val="24"/>
        </w:rPr>
        <w:t>We find inspiration in ant colonies</w:t>
      </w:r>
      <w:r>
        <w:rPr>
          <w:rFonts w:asciiTheme="majorHAnsi" w:hAnsiTheme="majorHAnsi" w:cstheme="majorHAnsi"/>
          <w:sz w:val="24"/>
          <w:szCs w:val="24"/>
        </w:rPr>
        <w:t>, for example,</w:t>
      </w:r>
      <w:r w:rsidRPr="000052FA">
        <w:rPr>
          <w:rFonts w:asciiTheme="majorHAnsi" w:hAnsiTheme="majorHAnsi" w:cstheme="majorHAnsi"/>
          <w:sz w:val="24"/>
          <w:szCs w:val="24"/>
        </w:rPr>
        <w:t xml:space="preserve"> </w:t>
      </w:r>
      <w:r w:rsidR="00C10634">
        <w:rPr>
          <w:rFonts w:asciiTheme="majorHAnsi" w:hAnsiTheme="majorHAnsi" w:cstheme="majorHAnsi"/>
          <w:sz w:val="24"/>
          <w:szCs w:val="24"/>
        </w:rPr>
        <w:t xml:space="preserve">where </w:t>
      </w:r>
      <w:r w:rsidRPr="000052FA">
        <w:rPr>
          <w:rFonts w:asciiTheme="majorHAnsi" w:hAnsiTheme="majorHAnsi" w:cstheme="majorHAnsi"/>
          <w:sz w:val="24"/>
          <w:szCs w:val="24"/>
        </w:rPr>
        <w:t xml:space="preserve">managerial behaviours </w:t>
      </w:r>
      <w:r w:rsidR="00C10634">
        <w:rPr>
          <w:rFonts w:asciiTheme="majorHAnsi" w:hAnsiTheme="majorHAnsi" w:cstheme="majorHAnsi"/>
          <w:sz w:val="24"/>
          <w:szCs w:val="24"/>
        </w:rPr>
        <w:t>are evident when ants arrange</w:t>
      </w:r>
      <w:r w:rsidRPr="000052FA">
        <w:rPr>
          <w:rFonts w:asciiTheme="majorHAnsi" w:hAnsiTheme="majorHAnsi" w:cstheme="majorHAnsi"/>
          <w:sz w:val="24"/>
          <w:szCs w:val="24"/>
        </w:rPr>
        <w:t xml:space="preserve"> their living accommodation and interact within their community (</w:t>
      </w:r>
      <w:proofErr w:type="spellStart"/>
      <w:r w:rsidRPr="000052FA">
        <w:rPr>
          <w:rFonts w:asciiTheme="majorHAnsi" w:hAnsiTheme="majorHAnsi" w:cstheme="majorHAnsi"/>
          <w:sz w:val="24"/>
          <w:szCs w:val="24"/>
        </w:rPr>
        <w:t>Dussutour</w:t>
      </w:r>
      <w:proofErr w:type="spellEnd"/>
      <w:r w:rsidRPr="000052FA">
        <w:rPr>
          <w:rFonts w:asciiTheme="majorHAnsi" w:hAnsiTheme="majorHAnsi" w:cstheme="majorHAnsi"/>
          <w:sz w:val="24"/>
          <w:szCs w:val="24"/>
        </w:rPr>
        <w:t xml:space="preserve"> et al, 2004; Gordon, </w:t>
      </w:r>
      <w:r>
        <w:rPr>
          <w:rFonts w:asciiTheme="majorHAnsi" w:hAnsiTheme="majorHAnsi" w:cstheme="majorHAnsi"/>
          <w:sz w:val="24"/>
          <w:szCs w:val="24"/>
        </w:rPr>
        <w:t>1999</w:t>
      </w:r>
      <w:r w:rsidRPr="000052FA">
        <w:rPr>
          <w:rFonts w:asciiTheme="majorHAnsi" w:hAnsiTheme="majorHAnsi" w:cstheme="majorHAnsi"/>
          <w:sz w:val="24"/>
          <w:szCs w:val="24"/>
        </w:rPr>
        <w:t>)</w:t>
      </w:r>
      <w:r w:rsidR="00C10634">
        <w:rPr>
          <w:rFonts w:asciiTheme="majorHAnsi" w:hAnsiTheme="majorHAnsi" w:cstheme="majorHAnsi"/>
          <w:sz w:val="24"/>
          <w:szCs w:val="24"/>
        </w:rPr>
        <w:t>. Like us,</w:t>
      </w:r>
      <w:r w:rsidRPr="000052FA">
        <w:rPr>
          <w:rFonts w:asciiTheme="majorHAnsi" w:hAnsiTheme="majorHAnsi" w:cstheme="majorHAnsi"/>
          <w:sz w:val="24"/>
          <w:szCs w:val="24"/>
        </w:rPr>
        <w:t xml:space="preserve"> they devise spaces for food storage and have chambers devoted to the burial of their dead.  </w:t>
      </w:r>
      <w:r>
        <w:rPr>
          <w:rFonts w:asciiTheme="majorHAnsi" w:hAnsiTheme="majorHAnsi" w:cstheme="majorHAnsi"/>
          <w:sz w:val="24"/>
          <w:szCs w:val="24"/>
        </w:rPr>
        <w:t xml:space="preserve">Bees </w:t>
      </w:r>
      <w:r w:rsidR="00C10634">
        <w:rPr>
          <w:rFonts w:asciiTheme="majorHAnsi" w:hAnsiTheme="majorHAnsi" w:cstheme="majorHAnsi"/>
          <w:sz w:val="24"/>
          <w:szCs w:val="24"/>
        </w:rPr>
        <w:t xml:space="preserve">provide further </w:t>
      </w:r>
      <w:r w:rsidR="00C24022">
        <w:rPr>
          <w:rFonts w:asciiTheme="majorHAnsi" w:hAnsiTheme="majorHAnsi" w:cstheme="majorHAnsi"/>
          <w:sz w:val="24"/>
          <w:szCs w:val="24"/>
        </w:rPr>
        <w:t xml:space="preserve">intriguing </w:t>
      </w:r>
      <w:r w:rsidR="00C10634">
        <w:rPr>
          <w:rFonts w:asciiTheme="majorHAnsi" w:hAnsiTheme="majorHAnsi" w:cstheme="majorHAnsi"/>
          <w:sz w:val="24"/>
          <w:szCs w:val="24"/>
        </w:rPr>
        <w:t xml:space="preserve">parallels. They </w:t>
      </w:r>
      <w:r w:rsidR="00C24022">
        <w:rPr>
          <w:rFonts w:asciiTheme="majorHAnsi" w:hAnsiTheme="majorHAnsi" w:cstheme="majorHAnsi"/>
          <w:sz w:val="24"/>
          <w:szCs w:val="24"/>
        </w:rPr>
        <w:t xml:space="preserve">conduct teamwork to co-ordinate the </w:t>
      </w:r>
      <w:r w:rsidRPr="000052FA">
        <w:rPr>
          <w:rFonts w:asciiTheme="majorHAnsi" w:hAnsiTheme="majorHAnsi" w:cstheme="majorHAnsi"/>
          <w:sz w:val="24"/>
          <w:szCs w:val="24"/>
        </w:rPr>
        <w:t>gather</w:t>
      </w:r>
      <w:r w:rsidR="00C24022">
        <w:rPr>
          <w:rFonts w:asciiTheme="majorHAnsi" w:hAnsiTheme="majorHAnsi" w:cstheme="majorHAnsi"/>
          <w:sz w:val="24"/>
          <w:szCs w:val="24"/>
        </w:rPr>
        <w:t>ing</w:t>
      </w:r>
      <w:r w:rsidRPr="000052FA">
        <w:rPr>
          <w:rFonts w:asciiTheme="majorHAnsi" w:hAnsiTheme="majorHAnsi" w:cstheme="majorHAnsi"/>
          <w:sz w:val="24"/>
          <w:szCs w:val="24"/>
        </w:rPr>
        <w:t xml:space="preserve"> and shar</w:t>
      </w:r>
      <w:r w:rsidR="00C24022">
        <w:rPr>
          <w:rFonts w:asciiTheme="majorHAnsi" w:hAnsiTheme="majorHAnsi" w:cstheme="majorHAnsi"/>
          <w:sz w:val="24"/>
          <w:szCs w:val="24"/>
        </w:rPr>
        <w:t>ing of</w:t>
      </w:r>
      <w:r w:rsidRPr="000052FA">
        <w:rPr>
          <w:rFonts w:asciiTheme="majorHAnsi" w:hAnsiTheme="majorHAnsi" w:cstheme="majorHAnsi"/>
          <w:sz w:val="24"/>
          <w:szCs w:val="24"/>
        </w:rPr>
        <w:t xml:space="preserve"> information, </w:t>
      </w:r>
      <w:r w:rsidR="00C24022">
        <w:rPr>
          <w:rFonts w:asciiTheme="majorHAnsi" w:hAnsiTheme="majorHAnsi" w:cstheme="majorHAnsi"/>
          <w:sz w:val="24"/>
          <w:szCs w:val="24"/>
        </w:rPr>
        <w:t xml:space="preserve">they </w:t>
      </w:r>
      <w:r w:rsidRPr="000052FA">
        <w:rPr>
          <w:rFonts w:asciiTheme="majorHAnsi" w:hAnsiTheme="majorHAnsi" w:cstheme="majorHAnsi"/>
          <w:sz w:val="24"/>
          <w:szCs w:val="24"/>
        </w:rPr>
        <w:t xml:space="preserve">capture and utilise resources and </w:t>
      </w:r>
      <w:r>
        <w:rPr>
          <w:rFonts w:asciiTheme="majorHAnsi" w:hAnsiTheme="majorHAnsi" w:cstheme="majorHAnsi"/>
          <w:sz w:val="24"/>
          <w:szCs w:val="24"/>
        </w:rPr>
        <w:t>co-</w:t>
      </w:r>
      <w:r w:rsidRPr="000052FA">
        <w:rPr>
          <w:rFonts w:asciiTheme="majorHAnsi" w:hAnsiTheme="majorHAnsi" w:cstheme="majorHAnsi"/>
          <w:sz w:val="24"/>
          <w:szCs w:val="24"/>
        </w:rPr>
        <w:t xml:space="preserve">create elaborate nests by building ‘comb’ (Seeley, 1995). While </w:t>
      </w:r>
      <w:r>
        <w:rPr>
          <w:rFonts w:asciiTheme="majorHAnsi" w:hAnsiTheme="majorHAnsi" w:cstheme="majorHAnsi"/>
          <w:sz w:val="24"/>
          <w:szCs w:val="24"/>
        </w:rPr>
        <w:t xml:space="preserve">many </w:t>
      </w:r>
      <w:r w:rsidRPr="000052FA">
        <w:rPr>
          <w:rFonts w:asciiTheme="majorHAnsi" w:hAnsiTheme="majorHAnsi" w:cstheme="majorHAnsi"/>
          <w:sz w:val="24"/>
          <w:szCs w:val="24"/>
        </w:rPr>
        <w:t xml:space="preserve">nonhuman animals are organised </w:t>
      </w:r>
      <w:r w:rsidRPr="00330AC2">
        <w:rPr>
          <w:rFonts w:asciiTheme="majorHAnsi" w:hAnsiTheme="majorHAnsi" w:cstheme="majorHAnsi"/>
          <w:i/>
          <w:sz w:val="24"/>
          <w:szCs w:val="24"/>
        </w:rPr>
        <w:t>by</w:t>
      </w:r>
      <w:r w:rsidRPr="000052FA">
        <w:rPr>
          <w:rFonts w:asciiTheme="majorHAnsi" w:hAnsiTheme="majorHAnsi" w:cstheme="majorHAnsi"/>
          <w:sz w:val="24"/>
          <w:szCs w:val="24"/>
        </w:rPr>
        <w:t xml:space="preserve"> humans it is possible to discern </w:t>
      </w:r>
      <w:r>
        <w:rPr>
          <w:rFonts w:asciiTheme="majorHAnsi" w:hAnsiTheme="majorHAnsi" w:cstheme="majorHAnsi"/>
          <w:sz w:val="24"/>
          <w:szCs w:val="24"/>
        </w:rPr>
        <w:t xml:space="preserve">from such examples </w:t>
      </w:r>
      <w:r w:rsidRPr="000052FA">
        <w:rPr>
          <w:rFonts w:asciiTheme="majorHAnsi" w:hAnsiTheme="majorHAnsi" w:cstheme="majorHAnsi"/>
          <w:sz w:val="24"/>
          <w:szCs w:val="24"/>
        </w:rPr>
        <w:t xml:space="preserve">that </w:t>
      </w:r>
      <w:r w:rsidR="001311E2">
        <w:rPr>
          <w:rFonts w:asciiTheme="majorHAnsi" w:hAnsiTheme="majorHAnsi" w:cstheme="majorHAnsi"/>
          <w:sz w:val="24"/>
          <w:szCs w:val="24"/>
        </w:rPr>
        <w:t>nonhuman</w:t>
      </w:r>
      <w:r w:rsidRPr="000052FA">
        <w:rPr>
          <w:rFonts w:asciiTheme="majorHAnsi" w:hAnsiTheme="majorHAnsi" w:cstheme="majorHAnsi"/>
          <w:sz w:val="24"/>
          <w:szCs w:val="24"/>
        </w:rPr>
        <w:t xml:space="preserve"> forms of organisational agency </w:t>
      </w:r>
      <w:r>
        <w:rPr>
          <w:rFonts w:asciiTheme="majorHAnsi" w:hAnsiTheme="majorHAnsi" w:cstheme="majorHAnsi"/>
          <w:sz w:val="24"/>
          <w:szCs w:val="24"/>
        </w:rPr>
        <w:t>are</w:t>
      </w:r>
      <w:r w:rsidRPr="000052FA">
        <w:rPr>
          <w:rFonts w:asciiTheme="majorHAnsi" w:hAnsiTheme="majorHAnsi" w:cstheme="majorHAnsi"/>
          <w:sz w:val="24"/>
          <w:szCs w:val="24"/>
        </w:rPr>
        <w:t xml:space="preserve"> deserving of </w:t>
      </w:r>
      <w:r>
        <w:rPr>
          <w:rFonts w:asciiTheme="majorHAnsi" w:hAnsiTheme="majorHAnsi" w:cstheme="majorHAnsi"/>
          <w:sz w:val="24"/>
          <w:szCs w:val="24"/>
        </w:rPr>
        <w:t>reflection</w:t>
      </w:r>
      <w:r w:rsidR="001311E2">
        <w:rPr>
          <w:rFonts w:asciiTheme="majorHAnsi" w:hAnsiTheme="majorHAnsi" w:cstheme="majorHAnsi"/>
          <w:sz w:val="24"/>
          <w:szCs w:val="24"/>
        </w:rPr>
        <w:t xml:space="preserve"> and</w:t>
      </w:r>
      <w:r w:rsidR="00A379B7">
        <w:rPr>
          <w:rFonts w:asciiTheme="majorHAnsi" w:hAnsiTheme="majorHAnsi" w:cstheme="majorHAnsi"/>
          <w:sz w:val="24"/>
          <w:szCs w:val="24"/>
        </w:rPr>
        <w:t>, further,</w:t>
      </w:r>
      <w:r w:rsidR="001311E2">
        <w:rPr>
          <w:rFonts w:asciiTheme="majorHAnsi" w:hAnsiTheme="majorHAnsi" w:cstheme="majorHAnsi"/>
          <w:sz w:val="24"/>
          <w:szCs w:val="24"/>
        </w:rPr>
        <w:t xml:space="preserve"> provide an important counterpoint to </w:t>
      </w:r>
      <w:r w:rsidR="00AE4DD8">
        <w:rPr>
          <w:rFonts w:asciiTheme="majorHAnsi" w:hAnsiTheme="majorHAnsi" w:cstheme="majorHAnsi"/>
          <w:sz w:val="24"/>
          <w:szCs w:val="24"/>
        </w:rPr>
        <w:t>reductive</w:t>
      </w:r>
      <w:r w:rsidR="001311E2">
        <w:rPr>
          <w:rFonts w:asciiTheme="majorHAnsi" w:hAnsiTheme="majorHAnsi" w:cstheme="majorHAnsi"/>
          <w:sz w:val="24"/>
          <w:szCs w:val="24"/>
        </w:rPr>
        <w:t xml:space="preserve"> anthropocentri</w:t>
      </w:r>
      <w:r w:rsidR="00AE4DD8">
        <w:rPr>
          <w:rFonts w:asciiTheme="majorHAnsi" w:hAnsiTheme="majorHAnsi" w:cstheme="majorHAnsi"/>
          <w:sz w:val="24"/>
          <w:szCs w:val="24"/>
        </w:rPr>
        <w:t>sm</w:t>
      </w:r>
      <w:r w:rsidR="00C24022">
        <w:rPr>
          <w:rFonts w:asciiTheme="majorHAnsi" w:hAnsiTheme="majorHAnsi" w:cstheme="majorHAnsi"/>
          <w:sz w:val="24"/>
          <w:szCs w:val="24"/>
        </w:rPr>
        <w:t xml:space="preserve">: the idea that it is only </w:t>
      </w:r>
      <w:r w:rsidR="00C24022" w:rsidRPr="00A379B7">
        <w:rPr>
          <w:rFonts w:asciiTheme="majorHAnsi" w:hAnsiTheme="majorHAnsi" w:cstheme="majorHAnsi"/>
          <w:i/>
          <w:sz w:val="24"/>
          <w:szCs w:val="24"/>
        </w:rPr>
        <w:t xml:space="preserve">we </w:t>
      </w:r>
      <w:r w:rsidR="00C24022" w:rsidRPr="00C24022">
        <w:rPr>
          <w:rFonts w:asciiTheme="majorHAnsi" w:hAnsiTheme="majorHAnsi" w:cstheme="majorHAnsi"/>
          <w:sz w:val="24"/>
          <w:szCs w:val="24"/>
        </w:rPr>
        <w:t xml:space="preserve">who </w:t>
      </w:r>
      <w:r w:rsidR="00C24022" w:rsidRPr="00A379B7">
        <w:rPr>
          <w:rFonts w:asciiTheme="majorHAnsi" w:hAnsiTheme="majorHAnsi" w:cstheme="majorHAnsi"/>
          <w:sz w:val="24"/>
          <w:szCs w:val="24"/>
        </w:rPr>
        <w:t>work, manage and organise</w:t>
      </w:r>
      <w:r w:rsidRPr="000052FA">
        <w:rPr>
          <w:rFonts w:asciiTheme="majorHAnsi" w:hAnsiTheme="majorHAnsi" w:cstheme="majorHAnsi"/>
          <w:sz w:val="24"/>
          <w:szCs w:val="24"/>
        </w:rPr>
        <w:t xml:space="preserve">. </w:t>
      </w:r>
    </w:p>
    <w:p w14:paraId="11DE0DFB" w14:textId="4EA915CB" w:rsidR="00FC48D1" w:rsidRDefault="00FC48D1">
      <w:pPr>
        <w:jc w:val="both"/>
        <w:rPr>
          <w:rFonts w:asciiTheme="majorHAnsi" w:hAnsiTheme="majorHAnsi" w:cstheme="majorHAnsi"/>
          <w:sz w:val="24"/>
          <w:szCs w:val="24"/>
        </w:rPr>
      </w:pPr>
    </w:p>
    <w:p w14:paraId="792741A6" w14:textId="7F424126" w:rsidR="00000A38" w:rsidRDefault="006C4302">
      <w:pPr>
        <w:jc w:val="both"/>
        <w:rPr>
          <w:rFonts w:asciiTheme="majorHAnsi" w:hAnsiTheme="majorHAnsi" w:cstheme="majorHAnsi"/>
          <w:sz w:val="24"/>
          <w:szCs w:val="24"/>
        </w:rPr>
      </w:pPr>
      <w:r>
        <w:rPr>
          <w:rFonts w:asciiTheme="majorHAnsi" w:hAnsiTheme="majorHAnsi" w:cstheme="majorHAnsi"/>
          <w:sz w:val="24"/>
          <w:szCs w:val="24"/>
        </w:rPr>
        <w:t>In our own fields, each of us has a</w:t>
      </w:r>
      <w:r w:rsidR="00FC48D1">
        <w:rPr>
          <w:rFonts w:asciiTheme="majorHAnsi" w:hAnsiTheme="majorHAnsi" w:cstheme="majorHAnsi"/>
          <w:sz w:val="24"/>
          <w:szCs w:val="24"/>
        </w:rPr>
        <w:t xml:space="preserve"> different</w:t>
      </w:r>
      <w:r>
        <w:rPr>
          <w:rFonts w:asciiTheme="majorHAnsi" w:hAnsiTheme="majorHAnsi" w:cstheme="majorHAnsi"/>
          <w:sz w:val="24"/>
          <w:szCs w:val="24"/>
        </w:rPr>
        <w:t xml:space="preserve"> interest in animal-human interaction, be it </w:t>
      </w:r>
      <w:r w:rsidR="00FC48D1">
        <w:rPr>
          <w:rFonts w:asciiTheme="majorHAnsi" w:hAnsiTheme="majorHAnsi" w:cstheme="majorHAnsi"/>
          <w:sz w:val="24"/>
          <w:szCs w:val="24"/>
        </w:rPr>
        <w:t xml:space="preserve">the scope </w:t>
      </w:r>
      <w:r w:rsidR="00AB2A72">
        <w:rPr>
          <w:rFonts w:asciiTheme="majorHAnsi" w:hAnsiTheme="majorHAnsi" w:cstheme="majorHAnsi"/>
          <w:sz w:val="24"/>
          <w:szCs w:val="24"/>
        </w:rPr>
        <w:t xml:space="preserve">and </w:t>
      </w:r>
      <w:r w:rsidR="00C77255">
        <w:rPr>
          <w:rFonts w:asciiTheme="majorHAnsi" w:hAnsiTheme="majorHAnsi" w:cstheme="majorHAnsi"/>
          <w:sz w:val="24"/>
          <w:szCs w:val="24"/>
        </w:rPr>
        <w:t xml:space="preserve">the politics of </w:t>
      </w:r>
      <w:r w:rsidR="00AB2A72">
        <w:rPr>
          <w:rFonts w:asciiTheme="majorHAnsi" w:hAnsiTheme="majorHAnsi" w:cstheme="majorHAnsi"/>
          <w:sz w:val="24"/>
          <w:szCs w:val="24"/>
        </w:rPr>
        <w:t>multi-species methods (</w:t>
      </w:r>
      <w:r w:rsidR="00FC48D1">
        <w:rPr>
          <w:rFonts w:asciiTheme="majorHAnsi" w:hAnsiTheme="majorHAnsi" w:cstheme="majorHAnsi"/>
          <w:sz w:val="24"/>
          <w:szCs w:val="24"/>
        </w:rPr>
        <w:t xml:space="preserve">Hamilton and Taylor 2013; </w:t>
      </w:r>
      <w:r w:rsidR="00AB2A72">
        <w:rPr>
          <w:rFonts w:asciiTheme="majorHAnsi" w:hAnsiTheme="majorHAnsi" w:cstheme="majorHAnsi"/>
          <w:sz w:val="24"/>
          <w:szCs w:val="24"/>
        </w:rPr>
        <w:t xml:space="preserve">Hamilton and Taylor, 2017), </w:t>
      </w:r>
      <w:r w:rsidR="00B21C1B">
        <w:rPr>
          <w:rFonts w:asciiTheme="majorHAnsi" w:hAnsiTheme="majorHAnsi" w:cstheme="majorHAnsi"/>
          <w:sz w:val="24"/>
          <w:szCs w:val="24"/>
        </w:rPr>
        <w:t xml:space="preserve">account </w:t>
      </w:r>
      <w:r w:rsidR="00AB2A72">
        <w:rPr>
          <w:rFonts w:asciiTheme="majorHAnsi" w:hAnsiTheme="majorHAnsi" w:cstheme="majorHAnsi"/>
          <w:sz w:val="24"/>
          <w:szCs w:val="24"/>
        </w:rPr>
        <w:t>writing and ethics (</w:t>
      </w:r>
      <w:r w:rsidR="00FC48D1">
        <w:rPr>
          <w:rFonts w:asciiTheme="majorHAnsi" w:hAnsiTheme="majorHAnsi" w:cstheme="majorHAnsi"/>
          <w:sz w:val="24"/>
          <w:szCs w:val="24"/>
        </w:rPr>
        <w:t>Sayers, 2016</w:t>
      </w:r>
      <w:r w:rsidR="00AB2A72">
        <w:rPr>
          <w:rFonts w:asciiTheme="majorHAnsi" w:hAnsiTheme="majorHAnsi" w:cstheme="majorHAnsi"/>
          <w:sz w:val="24"/>
          <w:szCs w:val="24"/>
        </w:rPr>
        <w:t xml:space="preserve">) </w:t>
      </w:r>
      <w:r w:rsidR="00502033">
        <w:rPr>
          <w:rFonts w:asciiTheme="majorHAnsi" w:hAnsiTheme="majorHAnsi" w:cstheme="majorHAnsi"/>
          <w:sz w:val="24"/>
          <w:szCs w:val="24"/>
        </w:rPr>
        <w:t xml:space="preserve">or </w:t>
      </w:r>
      <w:proofErr w:type="spellStart"/>
      <w:r w:rsidR="00450832">
        <w:rPr>
          <w:rFonts w:asciiTheme="majorHAnsi" w:hAnsiTheme="majorHAnsi" w:cstheme="majorHAnsi"/>
          <w:sz w:val="24"/>
          <w:szCs w:val="24"/>
        </w:rPr>
        <w:t>posthumanism</w:t>
      </w:r>
      <w:proofErr w:type="spellEnd"/>
      <w:r w:rsidR="00450832">
        <w:rPr>
          <w:rFonts w:asciiTheme="majorHAnsi" w:hAnsiTheme="majorHAnsi" w:cstheme="majorHAnsi"/>
          <w:sz w:val="24"/>
          <w:szCs w:val="24"/>
        </w:rPr>
        <w:t xml:space="preserve"> and the work animals do in organisations</w:t>
      </w:r>
      <w:r w:rsidR="00B21C1B">
        <w:rPr>
          <w:rFonts w:asciiTheme="majorHAnsi" w:hAnsiTheme="majorHAnsi" w:cstheme="majorHAnsi"/>
          <w:sz w:val="24"/>
          <w:szCs w:val="24"/>
        </w:rPr>
        <w:t>.</w:t>
      </w:r>
      <w:r w:rsidR="00320849">
        <w:rPr>
          <w:rFonts w:asciiTheme="majorHAnsi" w:hAnsiTheme="majorHAnsi" w:cstheme="majorHAnsi"/>
          <w:sz w:val="24"/>
          <w:szCs w:val="24"/>
        </w:rPr>
        <w:t xml:space="preserve"> What connects </w:t>
      </w:r>
      <w:r w:rsidR="00C24022">
        <w:rPr>
          <w:rFonts w:asciiTheme="majorHAnsi" w:hAnsiTheme="majorHAnsi" w:cstheme="majorHAnsi"/>
          <w:sz w:val="24"/>
          <w:szCs w:val="24"/>
        </w:rPr>
        <w:t>us</w:t>
      </w:r>
      <w:r w:rsidR="00320849">
        <w:rPr>
          <w:rFonts w:asciiTheme="majorHAnsi" w:hAnsiTheme="majorHAnsi" w:cstheme="majorHAnsi"/>
          <w:sz w:val="24"/>
          <w:szCs w:val="24"/>
        </w:rPr>
        <w:t xml:space="preserve"> is a </w:t>
      </w:r>
      <w:r w:rsidR="00000A38">
        <w:rPr>
          <w:rFonts w:asciiTheme="majorHAnsi" w:hAnsiTheme="majorHAnsi" w:cstheme="majorHAnsi"/>
          <w:sz w:val="24"/>
          <w:szCs w:val="24"/>
        </w:rPr>
        <w:t xml:space="preserve">shared </w:t>
      </w:r>
      <w:r w:rsidR="00320849">
        <w:rPr>
          <w:rFonts w:asciiTheme="majorHAnsi" w:hAnsiTheme="majorHAnsi" w:cstheme="majorHAnsi"/>
          <w:sz w:val="24"/>
          <w:szCs w:val="24"/>
        </w:rPr>
        <w:t>concern that t</w:t>
      </w:r>
      <w:r w:rsidR="00003AC0" w:rsidRPr="000052FA">
        <w:rPr>
          <w:rFonts w:asciiTheme="majorHAnsi" w:hAnsiTheme="majorHAnsi" w:cstheme="majorHAnsi"/>
          <w:sz w:val="24"/>
          <w:szCs w:val="24"/>
        </w:rPr>
        <w:t xml:space="preserve">he absence of other species from </w:t>
      </w:r>
      <w:r w:rsidR="00A379B7" w:rsidRPr="000052FA">
        <w:rPr>
          <w:rFonts w:asciiTheme="majorHAnsi" w:hAnsiTheme="majorHAnsi" w:cstheme="majorHAnsi"/>
          <w:sz w:val="24"/>
          <w:szCs w:val="24"/>
        </w:rPr>
        <w:t>organi</w:t>
      </w:r>
      <w:r w:rsidR="00A379B7">
        <w:rPr>
          <w:rFonts w:asciiTheme="majorHAnsi" w:hAnsiTheme="majorHAnsi" w:cstheme="majorHAnsi"/>
          <w:sz w:val="24"/>
          <w:szCs w:val="24"/>
        </w:rPr>
        <w:t>s</w:t>
      </w:r>
      <w:r w:rsidR="00A379B7" w:rsidRPr="000052FA">
        <w:rPr>
          <w:rFonts w:asciiTheme="majorHAnsi" w:hAnsiTheme="majorHAnsi" w:cstheme="majorHAnsi"/>
          <w:sz w:val="24"/>
          <w:szCs w:val="24"/>
        </w:rPr>
        <w:t>ation</w:t>
      </w:r>
      <w:r w:rsidR="00A379B7">
        <w:rPr>
          <w:rFonts w:asciiTheme="majorHAnsi" w:hAnsiTheme="majorHAnsi" w:cstheme="majorHAnsi"/>
          <w:sz w:val="24"/>
          <w:szCs w:val="24"/>
        </w:rPr>
        <w:t xml:space="preserve"> </w:t>
      </w:r>
      <w:r w:rsidR="00003AC0" w:rsidRPr="000052FA">
        <w:rPr>
          <w:rFonts w:asciiTheme="majorHAnsi" w:hAnsiTheme="majorHAnsi" w:cstheme="majorHAnsi"/>
          <w:sz w:val="24"/>
          <w:szCs w:val="24"/>
        </w:rPr>
        <w:t xml:space="preserve">studies is problematic, particularly </w:t>
      </w:r>
      <w:proofErr w:type="gramStart"/>
      <w:r w:rsidR="00003AC0" w:rsidRPr="000052FA">
        <w:rPr>
          <w:rFonts w:asciiTheme="majorHAnsi" w:hAnsiTheme="majorHAnsi" w:cstheme="majorHAnsi"/>
          <w:sz w:val="24"/>
          <w:szCs w:val="24"/>
        </w:rPr>
        <w:t>as  empirical</w:t>
      </w:r>
      <w:proofErr w:type="gramEnd"/>
      <w:r w:rsidR="00003AC0" w:rsidRPr="000052FA">
        <w:rPr>
          <w:rFonts w:asciiTheme="majorHAnsi" w:hAnsiTheme="majorHAnsi" w:cstheme="majorHAnsi"/>
          <w:sz w:val="24"/>
          <w:szCs w:val="24"/>
        </w:rPr>
        <w:t xml:space="preserve"> research </w:t>
      </w:r>
      <w:r w:rsidR="00487171">
        <w:rPr>
          <w:rFonts w:asciiTheme="majorHAnsi" w:hAnsiTheme="majorHAnsi" w:cstheme="majorHAnsi"/>
          <w:sz w:val="24"/>
          <w:szCs w:val="24"/>
        </w:rPr>
        <w:t>continues to show</w:t>
      </w:r>
      <w:r w:rsidR="00003AC0" w:rsidRPr="000052FA">
        <w:rPr>
          <w:rFonts w:asciiTheme="majorHAnsi" w:hAnsiTheme="majorHAnsi" w:cstheme="majorHAnsi"/>
          <w:sz w:val="24"/>
          <w:szCs w:val="24"/>
        </w:rPr>
        <w:t xml:space="preserve"> the significance of other creatures to meaningful experience</w:t>
      </w:r>
      <w:r w:rsidR="00A379B7">
        <w:rPr>
          <w:rFonts w:asciiTheme="majorHAnsi" w:hAnsiTheme="majorHAnsi" w:cstheme="majorHAnsi"/>
          <w:sz w:val="24"/>
          <w:szCs w:val="24"/>
        </w:rPr>
        <w:t>s</w:t>
      </w:r>
      <w:r w:rsidR="00003AC0" w:rsidRPr="000052FA">
        <w:rPr>
          <w:rFonts w:asciiTheme="majorHAnsi" w:hAnsiTheme="majorHAnsi" w:cstheme="majorHAnsi"/>
          <w:sz w:val="24"/>
          <w:szCs w:val="24"/>
        </w:rPr>
        <w:t xml:space="preserve"> </w:t>
      </w:r>
      <w:r w:rsidR="00A379B7">
        <w:rPr>
          <w:rFonts w:asciiTheme="majorHAnsi" w:hAnsiTheme="majorHAnsi" w:cstheme="majorHAnsi"/>
          <w:sz w:val="24"/>
          <w:szCs w:val="24"/>
        </w:rPr>
        <w:t xml:space="preserve">of </w:t>
      </w:r>
      <w:r w:rsidR="00003AC0" w:rsidRPr="000052FA">
        <w:rPr>
          <w:rFonts w:asciiTheme="majorHAnsi" w:hAnsiTheme="majorHAnsi" w:cstheme="majorHAnsi"/>
          <w:sz w:val="24"/>
          <w:szCs w:val="24"/>
        </w:rPr>
        <w:t xml:space="preserve">work. </w:t>
      </w:r>
      <w:r w:rsidR="003B0D7D">
        <w:rPr>
          <w:rFonts w:asciiTheme="majorHAnsi" w:hAnsiTheme="majorHAnsi" w:cstheme="majorHAnsi"/>
          <w:sz w:val="24"/>
          <w:szCs w:val="24"/>
        </w:rPr>
        <w:t>We are mindful that t</w:t>
      </w:r>
      <w:r w:rsidR="003B0D7D" w:rsidRPr="000052FA">
        <w:rPr>
          <w:rFonts w:asciiTheme="majorHAnsi" w:hAnsiTheme="majorHAnsi" w:cstheme="majorHAnsi"/>
          <w:sz w:val="24"/>
          <w:szCs w:val="24"/>
        </w:rPr>
        <w:t xml:space="preserve">he </w:t>
      </w:r>
      <w:r w:rsidR="003B0D7D">
        <w:rPr>
          <w:rFonts w:asciiTheme="majorHAnsi" w:hAnsiTheme="majorHAnsi" w:cstheme="majorHAnsi"/>
          <w:sz w:val="24"/>
          <w:szCs w:val="24"/>
        </w:rPr>
        <w:t>traditional</w:t>
      </w:r>
      <w:r w:rsidR="003B0D7D" w:rsidRPr="000052FA">
        <w:rPr>
          <w:rFonts w:asciiTheme="majorHAnsi" w:hAnsiTheme="majorHAnsi" w:cstheme="majorHAnsi"/>
          <w:sz w:val="24"/>
          <w:szCs w:val="24"/>
        </w:rPr>
        <w:t xml:space="preserve"> exclusion of </w:t>
      </w:r>
      <w:r w:rsidR="003B0D7D">
        <w:rPr>
          <w:rFonts w:asciiTheme="majorHAnsi" w:hAnsiTheme="majorHAnsi" w:cstheme="majorHAnsi"/>
          <w:sz w:val="24"/>
          <w:szCs w:val="24"/>
        </w:rPr>
        <w:t xml:space="preserve">nonhuman </w:t>
      </w:r>
      <w:r w:rsidR="003B0D7D" w:rsidRPr="000052FA">
        <w:rPr>
          <w:rFonts w:asciiTheme="majorHAnsi" w:hAnsiTheme="majorHAnsi" w:cstheme="majorHAnsi"/>
          <w:sz w:val="24"/>
          <w:szCs w:val="24"/>
        </w:rPr>
        <w:t xml:space="preserve">animals from </w:t>
      </w:r>
      <w:r w:rsidR="003B0D7D">
        <w:rPr>
          <w:rFonts w:asciiTheme="majorHAnsi" w:hAnsiTheme="majorHAnsi" w:cstheme="majorHAnsi"/>
          <w:sz w:val="24"/>
          <w:szCs w:val="24"/>
        </w:rPr>
        <w:t xml:space="preserve">mainstream </w:t>
      </w:r>
      <w:r w:rsidR="003B0D7D" w:rsidRPr="000052FA">
        <w:rPr>
          <w:rFonts w:asciiTheme="majorHAnsi" w:hAnsiTheme="majorHAnsi" w:cstheme="majorHAnsi"/>
          <w:sz w:val="24"/>
          <w:szCs w:val="24"/>
        </w:rPr>
        <w:t>organisational scholarship has replicated and perpetuated male(business) – female(nature) binaries</w:t>
      </w:r>
      <w:r w:rsidR="00E0426E">
        <w:rPr>
          <w:rFonts w:asciiTheme="majorHAnsi" w:hAnsiTheme="majorHAnsi" w:cstheme="majorHAnsi"/>
          <w:sz w:val="24"/>
          <w:szCs w:val="24"/>
        </w:rPr>
        <w:t xml:space="preserve"> and want</w:t>
      </w:r>
      <w:r w:rsidR="000E204C">
        <w:rPr>
          <w:rFonts w:asciiTheme="majorHAnsi" w:hAnsiTheme="majorHAnsi" w:cstheme="majorHAnsi"/>
          <w:sz w:val="24"/>
          <w:szCs w:val="24"/>
        </w:rPr>
        <w:t xml:space="preserve"> to shed light on the way that g</w:t>
      </w:r>
      <w:r w:rsidR="003B0D7D" w:rsidRPr="000052FA">
        <w:rPr>
          <w:rFonts w:asciiTheme="majorHAnsi" w:hAnsiTheme="majorHAnsi" w:cstheme="majorHAnsi"/>
          <w:sz w:val="24"/>
          <w:szCs w:val="24"/>
        </w:rPr>
        <w:t xml:space="preserve">ender dominance has worked in tandem with </w:t>
      </w:r>
      <w:r w:rsidR="003B0D7D">
        <w:rPr>
          <w:rFonts w:asciiTheme="majorHAnsi" w:hAnsiTheme="majorHAnsi" w:cstheme="majorHAnsi"/>
          <w:sz w:val="24"/>
          <w:szCs w:val="24"/>
        </w:rPr>
        <w:t>hegemonic</w:t>
      </w:r>
      <w:r w:rsidR="003B0D7D" w:rsidRPr="000052FA">
        <w:rPr>
          <w:rFonts w:asciiTheme="majorHAnsi" w:hAnsiTheme="majorHAnsi" w:cstheme="majorHAnsi"/>
          <w:sz w:val="24"/>
          <w:szCs w:val="24"/>
        </w:rPr>
        <w:t xml:space="preserve"> humanism </w:t>
      </w:r>
      <w:r w:rsidR="003B0D7D">
        <w:rPr>
          <w:rFonts w:asciiTheme="majorHAnsi" w:hAnsiTheme="majorHAnsi" w:cstheme="majorHAnsi"/>
          <w:sz w:val="24"/>
          <w:szCs w:val="24"/>
        </w:rPr>
        <w:t xml:space="preserve">through </w:t>
      </w:r>
      <w:r w:rsidR="003B0D7D" w:rsidRPr="000052FA">
        <w:rPr>
          <w:rFonts w:asciiTheme="majorHAnsi" w:hAnsiTheme="majorHAnsi" w:cstheme="majorHAnsi"/>
          <w:sz w:val="24"/>
          <w:szCs w:val="24"/>
        </w:rPr>
        <w:t>masculine modes of theorisation and language</w:t>
      </w:r>
      <w:r w:rsidR="00487171">
        <w:rPr>
          <w:rFonts w:asciiTheme="majorHAnsi" w:hAnsiTheme="majorHAnsi" w:cstheme="majorHAnsi"/>
          <w:sz w:val="24"/>
          <w:szCs w:val="24"/>
        </w:rPr>
        <w:t>,</w:t>
      </w:r>
      <w:r w:rsidR="000E204C">
        <w:rPr>
          <w:rFonts w:asciiTheme="majorHAnsi" w:hAnsiTheme="majorHAnsi" w:cstheme="majorHAnsi"/>
          <w:sz w:val="24"/>
          <w:szCs w:val="24"/>
        </w:rPr>
        <w:t xml:space="preserve"> </w:t>
      </w:r>
      <w:r w:rsidR="003B0D7D">
        <w:rPr>
          <w:rFonts w:asciiTheme="majorHAnsi" w:hAnsiTheme="majorHAnsi" w:cstheme="majorHAnsi"/>
          <w:sz w:val="24"/>
          <w:szCs w:val="24"/>
        </w:rPr>
        <w:t>limit</w:t>
      </w:r>
      <w:r w:rsidR="000E204C">
        <w:rPr>
          <w:rFonts w:asciiTheme="majorHAnsi" w:hAnsiTheme="majorHAnsi" w:cstheme="majorHAnsi"/>
          <w:sz w:val="24"/>
          <w:szCs w:val="24"/>
        </w:rPr>
        <w:t>ing</w:t>
      </w:r>
      <w:r w:rsidR="003B0D7D" w:rsidRPr="000052FA">
        <w:rPr>
          <w:rFonts w:asciiTheme="majorHAnsi" w:hAnsiTheme="majorHAnsi" w:cstheme="majorHAnsi"/>
          <w:sz w:val="24"/>
          <w:szCs w:val="24"/>
        </w:rPr>
        <w:t xml:space="preserve"> species-inclusive </w:t>
      </w:r>
      <w:r w:rsidR="00E0426E">
        <w:rPr>
          <w:rFonts w:asciiTheme="majorHAnsi" w:hAnsiTheme="majorHAnsi" w:cstheme="majorHAnsi"/>
          <w:sz w:val="24"/>
          <w:szCs w:val="24"/>
        </w:rPr>
        <w:lastRenderedPageBreak/>
        <w:t>perspectives</w:t>
      </w:r>
      <w:r w:rsidR="003B0D7D" w:rsidRPr="000052FA">
        <w:rPr>
          <w:rFonts w:asciiTheme="majorHAnsi" w:hAnsiTheme="majorHAnsi" w:cstheme="majorHAnsi"/>
          <w:sz w:val="24"/>
          <w:szCs w:val="24"/>
        </w:rPr>
        <w:t xml:space="preserve">. </w:t>
      </w:r>
      <w:r w:rsidR="003B0D7D">
        <w:rPr>
          <w:rFonts w:asciiTheme="majorHAnsi" w:hAnsiTheme="majorHAnsi" w:cstheme="majorHAnsi"/>
          <w:sz w:val="24"/>
          <w:szCs w:val="24"/>
        </w:rPr>
        <w:t>W</w:t>
      </w:r>
      <w:r w:rsidR="003B0D7D" w:rsidRPr="000052FA">
        <w:rPr>
          <w:rFonts w:asciiTheme="majorHAnsi" w:hAnsiTheme="majorHAnsi" w:cstheme="majorHAnsi"/>
          <w:sz w:val="24"/>
          <w:szCs w:val="24"/>
        </w:rPr>
        <w:t xml:space="preserve">e - like many other feminist scholars - share a sense of discomfort not only with the exploitative relations that have </w:t>
      </w:r>
      <w:r w:rsidR="00A379B7">
        <w:rPr>
          <w:rFonts w:asciiTheme="majorHAnsi" w:hAnsiTheme="majorHAnsi" w:cstheme="majorHAnsi"/>
          <w:sz w:val="24"/>
          <w:szCs w:val="24"/>
        </w:rPr>
        <w:t xml:space="preserve">persisted </w:t>
      </w:r>
      <w:r w:rsidR="003B0D7D" w:rsidRPr="000052FA">
        <w:rPr>
          <w:rFonts w:asciiTheme="majorHAnsi" w:hAnsiTheme="majorHAnsi" w:cstheme="majorHAnsi"/>
          <w:sz w:val="24"/>
          <w:szCs w:val="24"/>
        </w:rPr>
        <w:t xml:space="preserve">between </w:t>
      </w:r>
      <w:r w:rsidR="003B0D7D" w:rsidRPr="000052FA">
        <w:rPr>
          <w:rFonts w:asciiTheme="majorHAnsi" w:hAnsiTheme="majorHAnsi" w:cstheme="majorHAnsi"/>
          <w:i/>
          <w:sz w:val="24"/>
          <w:szCs w:val="24"/>
        </w:rPr>
        <w:t>man and woman</w:t>
      </w:r>
      <w:r w:rsidR="003B0D7D" w:rsidRPr="000052FA">
        <w:rPr>
          <w:rFonts w:asciiTheme="majorHAnsi" w:hAnsiTheme="majorHAnsi" w:cstheme="majorHAnsi"/>
          <w:sz w:val="24"/>
          <w:szCs w:val="24"/>
        </w:rPr>
        <w:t xml:space="preserve"> but also</w:t>
      </w:r>
      <w:r w:rsidR="00487171">
        <w:rPr>
          <w:rFonts w:asciiTheme="majorHAnsi" w:hAnsiTheme="majorHAnsi" w:cstheme="majorHAnsi"/>
          <w:sz w:val="24"/>
          <w:szCs w:val="24"/>
        </w:rPr>
        <w:t xml:space="preserve"> between</w:t>
      </w:r>
      <w:r w:rsidR="003B0D7D" w:rsidRPr="000052FA">
        <w:rPr>
          <w:rFonts w:asciiTheme="majorHAnsi" w:hAnsiTheme="majorHAnsi" w:cstheme="majorHAnsi"/>
          <w:sz w:val="24"/>
          <w:szCs w:val="24"/>
        </w:rPr>
        <w:t xml:space="preserve"> </w:t>
      </w:r>
      <w:r w:rsidR="003B0D7D" w:rsidRPr="000052FA">
        <w:rPr>
          <w:rFonts w:asciiTheme="majorHAnsi" w:hAnsiTheme="majorHAnsi" w:cstheme="majorHAnsi"/>
          <w:i/>
          <w:sz w:val="24"/>
          <w:szCs w:val="24"/>
        </w:rPr>
        <w:t xml:space="preserve">man and ‘beast’. </w:t>
      </w:r>
    </w:p>
    <w:p w14:paraId="720E7975" w14:textId="77777777" w:rsidR="00000A38" w:rsidRDefault="00000A38">
      <w:pPr>
        <w:jc w:val="both"/>
        <w:rPr>
          <w:rFonts w:asciiTheme="majorHAnsi" w:hAnsiTheme="majorHAnsi" w:cstheme="majorHAnsi"/>
          <w:sz w:val="24"/>
          <w:szCs w:val="24"/>
        </w:rPr>
      </w:pPr>
    </w:p>
    <w:p w14:paraId="6A122EC9" w14:textId="5A28FA78" w:rsidR="003B0D7D" w:rsidRDefault="000E204C">
      <w:pPr>
        <w:jc w:val="both"/>
        <w:rPr>
          <w:rFonts w:asciiTheme="majorHAnsi" w:hAnsiTheme="majorHAnsi" w:cstheme="majorHAnsi"/>
          <w:sz w:val="24"/>
          <w:szCs w:val="24"/>
        </w:rPr>
      </w:pPr>
      <w:r w:rsidRPr="000052FA">
        <w:rPr>
          <w:rFonts w:asciiTheme="majorHAnsi" w:hAnsiTheme="majorHAnsi" w:cstheme="majorHAnsi"/>
          <w:sz w:val="24"/>
          <w:szCs w:val="24"/>
        </w:rPr>
        <w:t>The operation of power</w:t>
      </w:r>
      <w:r w:rsidRPr="000052FA">
        <w:rPr>
          <w:rFonts w:asciiTheme="majorHAnsi" w:hAnsiTheme="majorHAnsi" w:cstheme="majorHAnsi"/>
          <w:i/>
          <w:sz w:val="24"/>
          <w:szCs w:val="24"/>
        </w:rPr>
        <w:t xml:space="preserve"> </w:t>
      </w:r>
      <w:r w:rsidR="00C24022" w:rsidRPr="00A379B7">
        <w:rPr>
          <w:rFonts w:asciiTheme="majorHAnsi" w:hAnsiTheme="majorHAnsi" w:cstheme="majorHAnsi"/>
          <w:sz w:val="24"/>
          <w:szCs w:val="24"/>
        </w:rPr>
        <w:t>within our own discipline</w:t>
      </w:r>
      <w:r w:rsidR="00C24022">
        <w:rPr>
          <w:rFonts w:asciiTheme="majorHAnsi" w:hAnsiTheme="majorHAnsi" w:cstheme="majorHAnsi"/>
          <w:i/>
          <w:sz w:val="24"/>
          <w:szCs w:val="24"/>
        </w:rPr>
        <w:t xml:space="preserve"> </w:t>
      </w:r>
      <w:r w:rsidRPr="000052FA">
        <w:rPr>
          <w:rFonts w:asciiTheme="majorHAnsi" w:hAnsiTheme="majorHAnsi" w:cstheme="majorHAnsi"/>
          <w:sz w:val="24"/>
          <w:szCs w:val="24"/>
        </w:rPr>
        <w:t xml:space="preserve">has effectively silenced </w:t>
      </w:r>
      <w:r w:rsidR="00C24022">
        <w:rPr>
          <w:rFonts w:asciiTheme="majorHAnsi" w:hAnsiTheme="majorHAnsi" w:cstheme="majorHAnsi"/>
          <w:sz w:val="24"/>
          <w:szCs w:val="24"/>
        </w:rPr>
        <w:t>and</w:t>
      </w:r>
      <w:r w:rsidR="00A379B7">
        <w:rPr>
          <w:rFonts w:asciiTheme="majorHAnsi" w:hAnsiTheme="majorHAnsi" w:cstheme="majorHAnsi"/>
          <w:sz w:val="24"/>
          <w:szCs w:val="24"/>
        </w:rPr>
        <w:t>/or</w:t>
      </w:r>
      <w:r w:rsidRPr="000052FA">
        <w:rPr>
          <w:rFonts w:asciiTheme="majorHAnsi" w:hAnsiTheme="majorHAnsi" w:cstheme="majorHAnsi"/>
          <w:sz w:val="24"/>
          <w:szCs w:val="24"/>
        </w:rPr>
        <w:t xml:space="preserve"> denied the nonhuman</w:t>
      </w:r>
      <w:r w:rsidR="00C24022">
        <w:rPr>
          <w:rFonts w:asciiTheme="majorHAnsi" w:hAnsiTheme="majorHAnsi" w:cstheme="majorHAnsi"/>
          <w:sz w:val="24"/>
          <w:szCs w:val="24"/>
        </w:rPr>
        <w:t>;</w:t>
      </w:r>
      <w:r w:rsidRPr="000052FA">
        <w:rPr>
          <w:rFonts w:asciiTheme="majorHAnsi" w:hAnsiTheme="majorHAnsi" w:cstheme="majorHAnsi"/>
          <w:sz w:val="24"/>
          <w:szCs w:val="24"/>
        </w:rPr>
        <w:t xml:space="preserve"> install</w:t>
      </w:r>
      <w:r w:rsidR="00C24022">
        <w:rPr>
          <w:rFonts w:asciiTheme="majorHAnsi" w:hAnsiTheme="majorHAnsi" w:cstheme="majorHAnsi"/>
          <w:sz w:val="24"/>
          <w:szCs w:val="24"/>
        </w:rPr>
        <w:t>ing</w:t>
      </w:r>
      <w:r w:rsidRPr="000052FA">
        <w:rPr>
          <w:rFonts w:asciiTheme="majorHAnsi" w:hAnsiTheme="majorHAnsi" w:cstheme="majorHAnsi"/>
          <w:sz w:val="24"/>
          <w:szCs w:val="24"/>
        </w:rPr>
        <w:t xml:space="preserve"> categorical binaries to reduce other-than-male actors </w:t>
      </w:r>
      <w:r w:rsidR="00E0426E">
        <w:rPr>
          <w:rFonts w:asciiTheme="majorHAnsi" w:hAnsiTheme="majorHAnsi" w:cstheme="majorHAnsi"/>
          <w:sz w:val="24"/>
          <w:szCs w:val="24"/>
        </w:rPr>
        <w:t>to</w:t>
      </w:r>
      <w:r w:rsidRPr="000052FA">
        <w:rPr>
          <w:rFonts w:asciiTheme="majorHAnsi" w:hAnsiTheme="majorHAnsi" w:cstheme="majorHAnsi"/>
          <w:sz w:val="24"/>
          <w:szCs w:val="24"/>
        </w:rPr>
        <w:t xml:space="preserve"> ‘things’ (at worst) and ‘</w:t>
      </w:r>
      <w:r w:rsidR="00A379B7">
        <w:rPr>
          <w:rFonts w:asciiTheme="majorHAnsi" w:hAnsiTheme="majorHAnsi" w:cstheme="majorHAnsi"/>
          <w:sz w:val="24"/>
          <w:szCs w:val="24"/>
        </w:rPr>
        <w:t>o</w:t>
      </w:r>
      <w:r w:rsidRPr="000052FA">
        <w:rPr>
          <w:rFonts w:asciiTheme="majorHAnsi" w:hAnsiTheme="majorHAnsi" w:cstheme="majorHAnsi"/>
          <w:sz w:val="24"/>
          <w:szCs w:val="24"/>
        </w:rPr>
        <w:t>ther’ (at best). Challenging this, we start from the view that the acting capacities of non-human animals and their different forms of organi</w:t>
      </w:r>
      <w:r w:rsidR="00A379B7">
        <w:rPr>
          <w:rFonts w:asciiTheme="majorHAnsi" w:hAnsiTheme="majorHAnsi" w:cstheme="majorHAnsi"/>
          <w:sz w:val="24"/>
          <w:szCs w:val="24"/>
        </w:rPr>
        <w:t>s</w:t>
      </w:r>
      <w:r w:rsidRPr="000052FA">
        <w:rPr>
          <w:rFonts w:asciiTheme="majorHAnsi" w:hAnsiTheme="majorHAnsi" w:cstheme="majorHAnsi"/>
          <w:sz w:val="24"/>
          <w:szCs w:val="24"/>
        </w:rPr>
        <w:t xml:space="preserve">ational agency provide the mandate for their inclusion in research; work that casts a critical gaze over the entangled nature of dominance and denial as it plays out in the workplace and beyond.  </w:t>
      </w:r>
      <w:r w:rsidR="00A9321E">
        <w:rPr>
          <w:rFonts w:asciiTheme="majorHAnsi" w:hAnsiTheme="majorHAnsi" w:cstheme="majorHAnsi"/>
          <w:sz w:val="24"/>
          <w:szCs w:val="24"/>
        </w:rPr>
        <w:t>T</w:t>
      </w:r>
      <w:r w:rsidR="00F03E3E">
        <w:rPr>
          <w:rFonts w:asciiTheme="majorHAnsi" w:hAnsiTheme="majorHAnsi" w:cstheme="majorHAnsi"/>
          <w:sz w:val="24"/>
          <w:szCs w:val="24"/>
        </w:rPr>
        <w:t xml:space="preserve">he breadth and scope of </w:t>
      </w:r>
      <w:r w:rsidR="00A9321E">
        <w:rPr>
          <w:rFonts w:asciiTheme="majorHAnsi" w:hAnsiTheme="majorHAnsi" w:cstheme="majorHAnsi"/>
          <w:sz w:val="24"/>
          <w:szCs w:val="24"/>
        </w:rPr>
        <w:t>nonhuman</w:t>
      </w:r>
      <w:r w:rsidR="00F03E3E">
        <w:rPr>
          <w:rFonts w:asciiTheme="majorHAnsi" w:hAnsiTheme="majorHAnsi" w:cstheme="majorHAnsi"/>
          <w:sz w:val="24"/>
          <w:szCs w:val="24"/>
        </w:rPr>
        <w:t xml:space="preserve"> involvement with commerce and public service</w:t>
      </w:r>
      <w:r w:rsidR="00A9321E">
        <w:rPr>
          <w:rFonts w:asciiTheme="majorHAnsi" w:hAnsiTheme="majorHAnsi" w:cstheme="majorHAnsi"/>
          <w:sz w:val="24"/>
          <w:szCs w:val="24"/>
        </w:rPr>
        <w:t xml:space="preserve"> provides a</w:t>
      </w:r>
      <w:r w:rsidR="00000A38">
        <w:rPr>
          <w:rFonts w:asciiTheme="majorHAnsi" w:hAnsiTheme="majorHAnsi" w:cstheme="majorHAnsi"/>
          <w:sz w:val="24"/>
          <w:szCs w:val="24"/>
        </w:rPr>
        <w:t>n important base from which to work</w:t>
      </w:r>
      <w:r w:rsidR="00F03E3E" w:rsidRPr="000052FA">
        <w:rPr>
          <w:rFonts w:asciiTheme="majorHAnsi" w:hAnsiTheme="majorHAnsi" w:cstheme="majorHAnsi"/>
          <w:sz w:val="24"/>
          <w:szCs w:val="24"/>
        </w:rPr>
        <w:t xml:space="preserve">. </w:t>
      </w:r>
      <w:r w:rsidR="00003AC0" w:rsidRPr="000052FA">
        <w:rPr>
          <w:rFonts w:asciiTheme="majorHAnsi" w:hAnsiTheme="majorHAnsi" w:cstheme="majorHAnsi"/>
          <w:sz w:val="24"/>
          <w:szCs w:val="24"/>
        </w:rPr>
        <w:t xml:space="preserve">Dogs, for example, have contributed much to law-enforcement as well as </w:t>
      </w:r>
      <w:r w:rsidR="00CB001F">
        <w:rPr>
          <w:rFonts w:asciiTheme="majorHAnsi" w:hAnsiTheme="majorHAnsi" w:cstheme="majorHAnsi"/>
          <w:sz w:val="24"/>
          <w:szCs w:val="24"/>
        </w:rPr>
        <w:t>fulfilling</w:t>
      </w:r>
      <w:r w:rsidR="00003AC0" w:rsidRPr="000052FA">
        <w:rPr>
          <w:rFonts w:asciiTheme="majorHAnsi" w:hAnsiTheme="majorHAnsi" w:cstheme="majorHAnsi"/>
          <w:sz w:val="24"/>
          <w:szCs w:val="24"/>
        </w:rPr>
        <w:t xml:space="preserve"> therapeutic and affective roles within schools, hospitals and other care settings (see for example, Knight 2005; Sanders 2006; Taylor, 2007 and 2010). Horses have provided the necessary labour power to fuel the development of entire economies through important contributions to agriculture, military work, transportation and latterly tourism. </w:t>
      </w:r>
      <w:r w:rsidR="00000A38">
        <w:rPr>
          <w:rFonts w:asciiTheme="majorHAnsi" w:hAnsiTheme="majorHAnsi" w:cstheme="majorHAnsi"/>
          <w:sz w:val="24"/>
          <w:szCs w:val="24"/>
        </w:rPr>
        <w:t xml:space="preserve">Several of the articles collected here develop </w:t>
      </w:r>
      <w:r w:rsidR="00E0426E">
        <w:rPr>
          <w:rFonts w:asciiTheme="majorHAnsi" w:hAnsiTheme="majorHAnsi" w:cstheme="majorHAnsi"/>
          <w:sz w:val="24"/>
          <w:szCs w:val="24"/>
        </w:rPr>
        <w:t>our knowledge of</w:t>
      </w:r>
      <w:r w:rsidR="00000A38">
        <w:rPr>
          <w:rFonts w:asciiTheme="majorHAnsi" w:hAnsiTheme="majorHAnsi" w:cstheme="majorHAnsi"/>
          <w:sz w:val="24"/>
          <w:szCs w:val="24"/>
        </w:rPr>
        <w:t xml:space="preserve"> these spaces of interspecies experience.</w:t>
      </w:r>
      <w:r w:rsidR="003B0D7D">
        <w:rPr>
          <w:rFonts w:asciiTheme="majorHAnsi" w:hAnsiTheme="majorHAnsi" w:cstheme="majorHAnsi"/>
          <w:sz w:val="24"/>
          <w:szCs w:val="24"/>
        </w:rPr>
        <w:t xml:space="preserve"> </w:t>
      </w:r>
    </w:p>
    <w:p w14:paraId="64065ADD" w14:textId="77777777" w:rsidR="003B0D7D" w:rsidRPr="000052FA" w:rsidRDefault="003B0D7D">
      <w:pPr>
        <w:jc w:val="both"/>
        <w:rPr>
          <w:rFonts w:asciiTheme="majorHAnsi" w:hAnsiTheme="majorHAnsi" w:cstheme="majorHAnsi"/>
          <w:sz w:val="24"/>
          <w:szCs w:val="24"/>
        </w:rPr>
      </w:pPr>
    </w:p>
    <w:p w14:paraId="38D47E09" w14:textId="41C7925F" w:rsidR="000E204C" w:rsidRDefault="000E204C">
      <w:pPr>
        <w:jc w:val="both"/>
        <w:rPr>
          <w:rFonts w:asciiTheme="majorHAnsi" w:hAnsiTheme="majorHAnsi" w:cstheme="majorHAnsi"/>
          <w:sz w:val="24"/>
          <w:szCs w:val="24"/>
        </w:rPr>
      </w:pPr>
      <w:r w:rsidRPr="000052FA">
        <w:rPr>
          <w:rFonts w:asciiTheme="majorHAnsi" w:hAnsiTheme="majorHAnsi" w:cstheme="majorHAnsi"/>
          <w:sz w:val="24"/>
          <w:szCs w:val="24"/>
        </w:rPr>
        <w:t>Helpfully, interest in animals is  growing within organi</w:t>
      </w:r>
      <w:r w:rsidR="00A379B7">
        <w:rPr>
          <w:rFonts w:asciiTheme="majorHAnsi" w:hAnsiTheme="majorHAnsi" w:cstheme="majorHAnsi"/>
          <w:sz w:val="24"/>
          <w:szCs w:val="24"/>
        </w:rPr>
        <w:t>s</w:t>
      </w:r>
      <w:r w:rsidRPr="000052FA">
        <w:rPr>
          <w:rFonts w:asciiTheme="majorHAnsi" w:hAnsiTheme="majorHAnsi" w:cstheme="majorHAnsi"/>
          <w:sz w:val="24"/>
          <w:szCs w:val="24"/>
        </w:rPr>
        <w:t>ation studies, (for example, the recent special issue of Organi</w:t>
      </w:r>
      <w:r w:rsidR="00A379B7">
        <w:rPr>
          <w:rFonts w:asciiTheme="majorHAnsi" w:hAnsiTheme="majorHAnsi" w:cstheme="majorHAnsi"/>
          <w:sz w:val="24"/>
          <w:szCs w:val="24"/>
        </w:rPr>
        <w:t>s</w:t>
      </w:r>
      <w:r w:rsidRPr="000052FA">
        <w:rPr>
          <w:rFonts w:asciiTheme="majorHAnsi" w:hAnsiTheme="majorHAnsi" w:cstheme="majorHAnsi"/>
          <w:sz w:val="24"/>
          <w:szCs w:val="24"/>
        </w:rPr>
        <w:t xml:space="preserve">ation edited by </w:t>
      </w:r>
      <w:proofErr w:type="spellStart"/>
      <w:r w:rsidRPr="000052FA">
        <w:rPr>
          <w:rFonts w:asciiTheme="majorHAnsi" w:hAnsiTheme="majorHAnsi" w:cstheme="majorHAnsi"/>
          <w:sz w:val="24"/>
          <w:szCs w:val="24"/>
        </w:rPr>
        <w:t>Labatut</w:t>
      </w:r>
      <w:proofErr w:type="spellEnd"/>
      <w:r w:rsidRPr="000052FA">
        <w:rPr>
          <w:rFonts w:asciiTheme="majorHAnsi" w:hAnsiTheme="majorHAnsi" w:cstheme="majorHAnsi"/>
          <w:sz w:val="24"/>
          <w:szCs w:val="24"/>
        </w:rPr>
        <w:t xml:space="preserve"> et al, 2016</w:t>
      </w:r>
      <w:r w:rsidR="00005375">
        <w:rPr>
          <w:rFonts w:asciiTheme="majorHAnsi" w:hAnsiTheme="majorHAnsi" w:cstheme="majorHAnsi"/>
          <w:sz w:val="24"/>
          <w:szCs w:val="24"/>
        </w:rPr>
        <w:t>;</w:t>
      </w:r>
      <w:r w:rsidRPr="000052FA">
        <w:rPr>
          <w:rFonts w:asciiTheme="majorHAnsi" w:hAnsiTheme="majorHAnsi" w:cstheme="majorHAnsi"/>
          <w:sz w:val="24"/>
          <w:szCs w:val="24"/>
        </w:rPr>
        <w:t xml:space="preserve"> the 2016 Standing Conference on Organi</w:t>
      </w:r>
      <w:r w:rsidR="00A379B7">
        <w:rPr>
          <w:rFonts w:asciiTheme="majorHAnsi" w:hAnsiTheme="majorHAnsi" w:cstheme="majorHAnsi"/>
          <w:sz w:val="24"/>
          <w:szCs w:val="24"/>
        </w:rPr>
        <w:t>s</w:t>
      </w:r>
      <w:r w:rsidRPr="000052FA">
        <w:rPr>
          <w:rFonts w:asciiTheme="majorHAnsi" w:hAnsiTheme="majorHAnsi" w:cstheme="majorHAnsi"/>
          <w:sz w:val="24"/>
          <w:szCs w:val="24"/>
        </w:rPr>
        <w:t xml:space="preserve">ational Symbolism entitled ‘The Animal’ and </w:t>
      </w:r>
      <w:r>
        <w:rPr>
          <w:rFonts w:asciiTheme="majorHAnsi" w:hAnsiTheme="majorHAnsi" w:cstheme="majorHAnsi"/>
          <w:sz w:val="24"/>
          <w:szCs w:val="24"/>
        </w:rPr>
        <w:t xml:space="preserve">the forthcoming Special Issue of </w:t>
      </w:r>
      <w:r w:rsidRPr="000052FA">
        <w:rPr>
          <w:rFonts w:asciiTheme="majorHAnsi" w:hAnsiTheme="majorHAnsi" w:cstheme="majorHAnsi"/>
          <w:sz w:val="24"/>
          <w:szCs w:val="24"/>
        </w:rPr>
        <w:t>Culture and Organi</w:t>
      </w:r>
      <w:r w:rsidR="00A379B7">
        <w:rPr>
          <w:rFonts w:asciiTheme="majorHAnsi" w:hAnsiTheme="majorHAnsi" w:cstheme="majorHAnsi"/>
          <w:sz w:val="24"/>
          <w:szCs w:val="24"/>
        </w:rPr>
        <w:t>s</w:t>
      </w:r>
      <w:r w:rsidRPr="000052FA">
        <w:rPr>
          <w:rFonts w:asciiTheme="majorHAnsi" w:hAnsiTheme="majorHAnsi" w:cstheme="majorHAnsi"/>
          <w:sz w:val="24"/>
          <w:szCs w:val="24"/>
        </w:rPr>
        <w:t>ation</w:t>
      </w:r>
      <w:r w:rsidR="005202A9">
        <w:rPr>
          <w:rFonts w:asciiTheme="majorHAnsi" w:hAnsiTheme="majorHAnsi" w:cstheme="majorHAnsi"/>
          <w:sz w:val="24"/>
          <w:szCs w:val="24"/>
        </w:rPr>
        <w:t>,</w:t>
      </w:r>
      <w:r w:rsidR="00F42F49">
        <w:rPr>
          <w:rFonts w:asciiTheme="majorHAnsi" w:hAnsiTheme="majorHAnsi" w:cstheme="majorHAnsi"/>
          <w:sz w:val="24"/>
          <w:szCs w:val="24"/>
        </w:rPr>
        <w:t xml:space="preserve"> due</w:t>
      </w:r>
      <w:r w:rsidRPr="000052FA">
        <w:rPr>
          <w:rFonts w:asciiTheme="majorHAnsi" w:hAnsiTheme="majorHAnsi" w:cstheme="majorHAnsi"/>
          <w:sz w:val="24"/>
          <w:szCs w:val="24"/>
        </w:rPr>
        <w:t xml:space="preserve"> 2019</w:t>
      </w:r>
      <w:r>
        <w:rPr>
          <w:rFonts w:asciiTheme="majorHAnsi" w:hAnsiTheme="majorHAnsi" w:cstheme="majorHAnsi"/>
          <w:sz w:val="24"/>
          <w:szCs w:val="24"/>
        </w:rPr>
        <w:t xml:space="preserve">) perhaps because authors are increasingly mindful that </w:t>
      </w:r>
      <w:r w:rsidRPr="000052FA">
        <w:rPr>
          <w:rFonts w:asciiTheme="majorHAnsi" w:hAnsiTheme="majorHAnsi" w:cstheme="majorHAnsi"/>
          <w:sz w:val="24"/>
          <w:szCs w:val="24"/>
        </w:rPr>
        <w:t xml:space="preserve">there </w:t>
      </w:r>
      <w:r>
        <w:rPr>
          <w:rFonts w:asciiTheme="majorHAnsi" w:hAnsiTheme="majorHAnsi" w:cstheme="majorHAnsi"/>
          <w:sz w:val="24"/>
          <w:szCs w:val="24"/>
        </w:rPr>
        <w:t>are</w:t>
      </w:r>
      <w:r w:rsidRPr="000052FA">
        <w:rPr>
          <w:rFonts w:asciiTheme="majorHAnsi" w:hAnsiTheme="majorHAnsi" w:cstheme="majorHAnsi"/>
          <w:sz w:val="24"/>
          <w:szCs w:val="24"/>
        </w:rPr>
        <w:t xml:space="preserve"> deep-rooted power problem</w:t>
      </w:r>
      <w:r>
        <w:rPr>
          <w:rFonts w:asciiTheme="majorHAnsi" w:hAnsiTheme="majorHAnsi" w:cstheme="majorHAnsi"/>
          <w:sz w:val="24"/>
          <w:szCs w:val="24"/>
        </w:rPr>
        <w:t>s</w:t>
      </w:r>
      <w:r w:rsidRPr="000052FA">
        <w:rPr>
          <w:rFonts w:asciiTheme="majorHAnsi" w:hAnsiTheme="majorHAnsi" w:cstheme="majorHAnsi"/>
          <w:sz w:val="24"/>
          <w:szCs w:val="24"/>
        </w:rPr>
        <w:t xml:space="preserve"> to be unravelled </w:t>
      </w:r>
      <w:r>
        <w:rPr>
          <w:rFonts w:asciiTheme="majorHAnsi" w:hAnsiTheme="majorHAnsi" w:cstheme="majorHAnsi"/>
          <w:sz w:val="24"/>
          <w:szCs w:val="24"/>
        </w:rPr>
        <w:t xml:space="preserve">in considering the actors and subjects that we choose to research. </w:t>
      </w:r>
      <w:r w:rsidR="00005375">
        <w:rPr>
          <w:rFonts w:asciiTheme="majorHAnsi" w:hAnsiTheme="majorHAnsi" w:cstheme="majorHAnsi"/>
          <w:sz w:val="24"/>
          <w:szCs w:val="24"/>
        </w:rPr>
        <w:t>T</w:t>
      </w:r>
      <w:r w:rsidR="00005375" w:rsidRPr="000052FA">
        <w:rPr>
          <w:rFonts w:asciiTheme="majorHAnsi" w:hAnsiTheme="majorHAnsi" w:cstheme="majorHAnsi"/>
          <w:sz w:val="24"/>
          <w:szCs w:val="24"/>
        </w:rPr>
        <w:t xml:space="preserve">hose within gender/queer studies, feminism and women’s studies have </w:t>
      </w:r>
      <w:r w:rsidR="00BC152D">
        <w:rPr>
          <w:rFonts w:asciiTheme="majorHAnsi" w:hAnsiTheme="majorHAnsi" w:cstheme="majorHAnsi"/>
          <w:sz w:val="24"/>
          <w:szCs w:val="24"/>
        </w:rPr>
        <w:t xml:space="preserve">already </w:t>
      </w:r>
      <w:r w:rsidR="00005375" w:rsidRPr="000052FA">
        <w:rPr>
          <w:rFonts w:asciiTheme="majorHAnsi" w:hAnsiTheme="majorHAnsi" w:cstheme="majorHAnsi"/>
          <w:sz w:val="24"/>
          <w:szCs w:val="24"/>
        </w:rPr>
        <w:t xml:space="preserve">made good progress </w:t>
      </w:r>
      <w:r w:rsidR="00A379B7">
        <w:rPr>
          <w:rFonts w:asciiTheme="majorHAnsi" w:hAnsiTheme="majorHAnsi" w:cstheme="majorHAnsi"/>
          <w:sz w:val="24"/>
          <w:szCs w:val="24"/>
        </w:rPr>
        <w:t>by</w:t>
      </w:r>
      <w:r w:rsidR="00005375" w:rsidRPr="000052FA">
        <w:rPr>
          <w:rFonts w:asciiTheme="majorHAnsi" w:hAnsiTheme="majorHAnsi" w:cstheme="majorHAnsi"/>
          <w:sz w:val="24"/>
          <w:szCs w:val="24"/>
        </w:rPr>
        <w:t xml:space="preserve"> crossing disciplinary boundaries to study</w:t>
      </w:r>
      <w:r w:rsidR="00005375">
        <w:rPr>
          <w:rFonts w:asciiTheme="majorHAnsi" w:hAnsiTheme="majorHAnsi" w:cstheme="majorHAnsi"/>
          <w:sz w:val="24"/>
          <w:szCs w:val="24"/>
        </w:rPr>
        <w:t xml:space="preserve"> new</w:t>
      </w:r>
      <w:r w:rsidR="00005375" w:rsidRPr="000052FA">
        <w:rPr>
          <w:rFonts w:asciiTheme="majorHAnsi" w:hAnsiTheme="majorHAnsi" w:cstheme="majorHAnsi"/>
          <w:sz w:val="24"/>
          <w:szCs w:val="24"/>
        </w:rPr>
        <w:t xml:space="preserve"> </w:t>
      </w:r>
      <w:r w:rsidR="00005375">
        <w:rPr>
          <w:rFonts w:asciiTheme="majorHAnsi" w:hAnsiTheme="majorHAnsi" w:cstheme="majorHAnsi"/>
          <w:sz w:val="24"/>
          <w:szCs w:val="24"/>
        </w:rPr>
        <w:t>actors (and materials) of interest</w:t>
      </w:r>
      <w:r w:rsidR="00BC152D">
        <w:rPr>
          <w:rFonts w:asciiTheme="majorHAnsi" w:hAnsiTheme="majorHAnsi" w:cstheme="majorHAnsi"/>
          <w:sz w:val="24"/>
          <w:szCs w:val="24"/>
        </w:rPr>
        <w:t xml:space="preserve">. </w:t>
      </w:r>
      <w:r w:rsidR="00BC152D" w:rsidRPr="000052FA">
        <w:rPr>
          <w:rFonts w:asciiTheme="majorHAnsi" w:hAnsiTheme="majorHAnsi" w:cstheme="majorHAnsi"/>
          <w:sz w:val="24"/>
          <w:szCs w:val="24"/>
        </w:rPr>
        <w:t>Connell</w:t>
      </w:r>
      <w:r w:rsidR="00BC152D">
        <w:rPr>
          <w:rFonts w:asciiTheme="majorHAnsi" w:hAnsiTheme="majorHAnsi" w:cstheme="majorHAnsi"/>
          <w:sz w:val="24"/>
          <w:szCs w:val="24"/>
        </w:rPr>
        <w:t xml:space="preserve"> </w:t>
      </w:r>
      <w:r w:rsidR="00BC152D" w:rsidRPr="000052FA">
        <w:rPr>
          <w:rFonts w:asciiTheme="majorHAnsi" w:hAnsiTheme="majorHAnsi" w:cstheme="majorHAnsi"/>
          <w:sz w:val="24"/>
          <w:szCs w:val="24"/>
        </w:rPr>
        <w:t>(2001)</w:t>
      </w:r>
      <w:r w:rsidR="00BC152D">
        <w:rPr>
          <w:rFonts w:asciiTheme="majorHAnsi" w:hAnsiTheme="majorHAnsi" w:cstheme="majorHAnsi"/>
          <w:sz w:val="24"/>
          <w:szCs w:val="24"/>
        </w:rPr>
        <w:t>, for example,</w:t>
      </w:r>
      <w:r w:rsidR="00BC152D" w:rsidRPr="000052FA">
        <w:rPr>
          <w:rFonts w:asciiTheme="majorHAnsi" w:hAnsiTheme="majorHAnsi" w:cstheme="majorHAnsi"/>
          <w:sz w:val="24"/>
          <w:szCs w:val="24"/>
        </w:rPr>
        <w:t xml:space="preserve"> </w:t>
      </w:r>
      <w:r w:rsidR="00BC152D">
        <w:rPr>
          <w:rFonts w:asciiTheme="majorHAnsi" w:hAnsiTheme="majorHAnsi" w:cstheme="majorHAnsi"/>
          <w:sz w:val="24"/>
          <w:szCs w:val="24"/>
        </w:rPr>
        <w:t>questions how and why</w:t>
      </w:r>
      <w:r w:rsidR="00BC152D" w:rsidRPr="000052FA">
        <w:rPr>
          <w:rFonts w:asciiTheme="majorHAnsi" w:hAnsiTheme="majorHAnsi" w:cstheme="majorHAnsi"/>
          <w:sz w:val="24"/>
          <w:szCs w:val="24"/>
        </w:rPr>
        <w:t xml:space="preserve"> the concept of the natural world</w:t>
      </w:r>
      <w:r w:rsidR="00BC152D">
        <w:rPr>
          <w:rFonts w:asciiTheme="majorHAnsi" w:hAnsiTheme="majorHAnsi" w:cstheme="majorHAnsi"/>
          <w:sz w:val="24"/>
          <w:szCs w:val="24"/>
        </w:rPr>
        <w:t xml:space="preserve"> has worked</w:t>
      </w:r>
      <w:r w:rsidR="00BC152D" w:rsidRPr="000052FA">
        <w:rPr>
          <w:rFonts w:asciiTheme="majorHAnsi" w:hAnsiTheme="majorHAnsi" w:cstheme="majorHAnsi"/>
          <w:sz w:val="24"/>
          <w:szCs w:val="24"/>
        </w:rPr>
        <w:t xml:space="preserve"> in tandem with that of hegemonic masculinity: masculinity traditionally aligned with reason, rationality and the human mind which devalues the feminine, </w:t>
      </w:r>
      <w:r w:rsidR="007802F1">
        <w:rPr>
          <w:rFonts w:asciiTheme="majorHAnsi" w:hAnsiTheme="majorHAnsi" w:cstheme="majorHAnsi"/>
          <w:sz w:val="24"/>
          <w:szCs w:val="24"/>
        </w:rPr>
        <w:t xml:space="preserve">the realm of </w:t>
      </w:r>
      <w:r w:rsidR="00BC152D" w:rsidRPr="000052FA">
        <w:rPr>
          <w:rFonts w:asciiTheme="majorHAnsi" w:hAnsiTheme="majorHAnsi" w:cstheme="majorHAnsi"/>
          <w:sz w:val="24"/>
          <w:szCs w:val="24"/>
        </w:rPr>
        <w:t xml:space="preserve">emotion, the body and the natural world. </w:t>
      </w:r>
      <w:r w:rsidR="00BC152D">
        <w:rPr>
          <w:rFonts w:asciiTheme="majorHAnsi" w:hAnsiTheme="majorHAnsi" w:cstheme="majorHAnsi"/>
          <w:sz w:val="24"/>
          <w:szCs w:val="24"/>
        </w:rPr>
        <w:t>Subsequent</w:t>
      </w:r>
      <w:r w:rsidR="00BC152D" w:rsidRPr="000052FA">
        <w:rPr>
          <w:rFonts w:asciiTheme="majorHAnsi" w:hAnsiTheme="majorHAnsi" w:cstheme="majorHAnsi"/>
          <w:sz w:val="24"/>
          <w:szCs w:val="24"/>
        </w:rPr>
        <w:t xml:space="preserve"> feminist approaches to environmental matters </w:t>
      </w:r>
      <w:r w:rsidR="00BC152D">
        <w:rPr>
          <w:rFonts w:asciiTheme="majorHAnsi" w:hAnsiTheme="majorHAnsi" w:cstheme="majorHAnsi"/>
          <w:sz w:val="24"/>
          <w:szCs w:val="24"/>
        </w:rPr>
        <w:t>(</w:t>
      </w:r>
      <w:r w:rsidR="00BC152D" w:rsidRPr="000052FA">
        <w:rPr>
          <w:rFonts w:asciiTheme="majorHAnsi" w:hAnsiTheme="majorHAnsi" w:cstheme="majorHAnsi"/>
          <w:sz w:val="24"/>
          <w:szCs w:val="24"/>
        </w:rPr>
        <w:t>such as sustainability</w:t>
      </w:r>
      <w:r w:rsidR="00BC152D">
        <w:rPr>
          <w:rFonts w:asciiTheme="majorHAnsi" w:hAnsiTheme="majorHAnsi" w:cstheme="majorHAnsi"/>
          <w:sz w:val="24"/>
          <w:szCs w:val="24"/>
        </w:rPr>
        <w:t>)</w:t>
      </w:r>
      <w:r w:rsidR="00BC152D" w:rsidRPr="000052FA">
        <w:rPr>
          <w:rFonts w:asciiTheme="majorHAnsi" w:hAnsiTheme="majorHAnsi" w:cstheme="majorHAnsi"/>
          <w:sz w:val="24"/>
          <w:szCs w:val="24"/>
        </w:rPr>
        <w:t xml:space="preserve"> have developed in response to the </w:t>
      </w:r>
      <w:r w:rsidR="00BC152D">
        <w:rPr>
          <w:rFonts w:asciiTheme="majorHAnsi" w:hAnsiTheme="majorHAnsi" w:cstheme="majorHAnsi"/>
          <w:sz w:val="24"/>
          <w:szCs w:val="24"/>
        </w:rPr>
        <w:t xml:space="preserve">conceptual links between </w:t>
      </w:r>
      <w:r w:rsidR="00BC152D" w:rsidRPr="000052FA">
        <w:rPr>
          <w:rFonts w:asciiTheme="majorHAnsi" w:hAnsiTheme="majorHAnsi" w:cstheme="majorHAnsi"/>
          <w:sz w:val="24"/>
          <w:szCs w:val="24"/>
        </w:rPr>
        <w:t>‘woman’ and ‘nature’</w:t>
      </w:r>
      <w:r w:rsidR="00BC152D">
        <w:rPr>
          <w:rFonts w:asciiTheme="majorHAnsi" w:hAnsiTheme="majorHAnsi" w:cstheme="majorHAnsi"/>
          <w:sz w:val="24"/>
          <w:szCs w:val="24"/>
        </w:rPr>
        <w:t xml:space="preserve"> and a desire to understand how </w:t>
      </w:r>
      <w:r w:rsidR="00BC152D" w:rsidRPr="000052FA">
        <w:rPr>
          <w:rFonts w:asciiTheme="majorHAnsi" w:hAnsiTheme="majorHAnsi" w:cstheme="majorHAnsi"/>
          <w:sz w:val="24"/>
          <w:szCs w:val="24"/>
        </w:rPr>
        <w:t xml:space="preserve">processes of </w:t>
      </w:r>
      <w:proofErr w:type="spellStart"/>
      <w:r w:rsidR="00BC152D" w:rsidRPr="000052FA">
        <w:rPr>
          <w:rFonts w:asciiTheme="majorHAnsi" w:hAnsiTheme="majorHAnsi" w:cstheme="majorHAnsi"/>
          <w:sz w:val="24"/>
          <w:szCs w:val="24"/>
        </w:rPr>
        <w:t>inferiori</w:t>
      </w:r>
      <w:r w:rsidR="007802F1">
        <w:rPr>
          <w:rFonts w:asciiTheme="majorHAnsi" w:hAnsiTheme="majorHAnsi" w:cstheme="majorHAnsi"/>
          <w:sz w:val="24"/>
          <w:szCs w:val="24"/>
        </w:rPr>
        <w:t>s</w:t>
      </w:r>
      <w:r w:rsidR="00BC152D" w:rsidRPr="000052FA">
        <w:rPr>
          <w:rFonts w:asciiTheme="majorHAnsi" w:hAnsiTheme="majorHAnsi" w:cstheme="majorHAnsi"/>
          <w:sz w:val="24"/>
          <w:szCs w:val="24"/>
        </w:rPr>
        <w:t>ation</w:t>
      </w:r>
      <w:proofErr w:type="spellEnd"/>
      <w:r w:rsidR="00BC152D" w:rsidRPr="000052FA">
        <w:rPr>
          <w:rFonts w:asciiTheme="majorHAnsi" w:hAnsiTheme="majorHAnsi" w:cstheme="majorHAnsi"/>
          <w:sz w:val="24"/>
          <w:szCs w:val="24"/>
        </w:rPr>
        <w:t xml:space="preserve"> have reinforced each other.</w:t>
      </w:r>
      <w:r w:rsidR="00BC152D">
        <w:rPr>
          <w:rFonts w:asciiTheme="majorHAnsi" w:hAnsiTheme="majorHAnsi" w:cstheme="majorHAnsi"/>
          <w:sz w:val="24"/>
          <w:szCs w:val="24"/>
        </w:rPr>
        <w:t xml:space="preserve"> The</w:t>
      </w:r>
      <w:r w:rsidR="00003AC0" w:rsidRPr="000052FA">
        <w:rPr>
          <w:rFonts w:asciiTheme="majorHAnsi" w:hAnsiTheme="majorHAnsi" w:cstheme="majorHAnsi"/>
          <w:sz w:val="24"/>
          <w:szCs w:val="24"/>
        </w:rPr>
        <w:t xml:space="preserve"> rise of </w:t>
      </w:r>
      <w:proofErr w:type="spellStart"/>
      <w:r w:rsidR="00003AC0" w:rsidRPr="000052FA">
        <w:rPr>
          <w:rFonts w:asciiTheme="majorHAnsi" w:hAnsiTheme="majorHAnsi" w:cstheme="majorHAnsi"/>
          <w:sz w:val="24"/>
          <w:szCs w:val="24"/>
        </w:rPr>
        <w:t>posthumanism</w:t>
      </w:r>
      <w:proofErr w:type="spellEnd"/>
      <w:r w:rsidR="00003AC0" w:rsidRPr="000052FA">
        <w:rPr>
          <w:rFonts w:asciiTheme="majorHAnsi" w:hAnsiTheme="majorHAnsi" w:cstheme="majorHAnsi"/>
          <w:sz w:val="24"/>
          <w:szCs w:val="24"/>
        </w:rPr>
        <w:t>, ecofeminist critique and advocacy/activist scholarship ha</w:t>
      </w:r>
      <w:r w:rsidR="00BC152D">
        <w:rPr>
          <w:rFonts w:asciiTheme="majorHAnsi" w:hAnsiTheme="majorHAnsi" w:cstheme="majorHAnsi"/>
          <w:sz w:val="24"/>
          <w:szCs w:val="24"/>
        </w:rPr>
        <w:t>ve</w:t>
      </w:r>
      <w:r w:rsidR="00003AC0" w:rsidRPr="000052FA">
        <w:rPr>
          <w:rFonts w:asciiTheme="majorHAnsi" w:hAnsiTheme="majorHAnsi" w:cstheme="majorHAnsi"/>
          <w:sz w:val="24"/>
          <w:szCs w:val="24"/>
        </w:rPr>
        <w:t xml:space="preserve"> provided </w:t>
      </w:r>
      <w:r w:rsidR="00BC152D">
        <w:rPr>
          <w:rFonts w:asciiTheme="majorHAnsi" w:hAnsiTheme="majorHAnsi" w:cstheme="majorHAnsi"/>
          <w:sz w:val="24"/>
          <w:szCs w:val="24"/>
        </w:rPr>
        <w:t xml:space="preserve">further resources </w:t>
      </w:r>
      <w:r w:rsidR="00003AC0" w:rsidRPr="000052FA">
        <w:rPr>
          <w:rFonts w:asciiTheme="majorHAnsi" w:hAnsiTheme="majorHAnsi" w:cstheme="majorHAnsi"/>
          <w:sz w:val="24"/>
          <w:szCs w:val="24"/>
        </w:rPr>
        <w:t>to challenge the way in which we approach the</w:t>
      </w:r>
      <w:r w:rsidR="00BC152D">
        <w:rPr>
          <w:rFonts w:asciiTheme="majorHAnsi" w:hAnsiTheme="majorHAnsi" w:cstheme="majorHAnsi"/>
          <w:sz w:val="24"/>
          <w:szCs w:val="24"/>
        </w:rPr>
        <w:t>se issues</w:t>
      </w:r>
      <w:r w:rsidR="00003AC0" w:rsidRPr="000052FA">
        <w:rPr>
          <w:rFonts w:asciiTheme="majorHAnsi" w:hAnsiTheme="majorHAnsi" w:cstheme="majorHAnsi"/>
          <w:sz w:val="24"/>
          <w:szCs w:val="24"/>
        </w:rPr>
        <w:t xml:space="preserve"> (</w:t>
      </w:r>
      <w:proofErr w:type="spellStart"/>
      <w:r w:rsidR="00C77255">
        <w:rPr>
          <w:rFonts w:asciiTheme="majorHAnsi" w:hAnsiTheme="majorHAnsi" w:cstheme="majorHAnsi"/>
          <w:sz w:val="24"/>
          <w:szCs w:val="24"/>
        </w:rPr>
        <w:t>Barua</w:t>
      </w:r>
      <w:proofErr w:type="spellEnd"/>
      <w:r w:rsidR="00C77255">
        <w:rPr>
          <w:rFonts w:asciiTheme="majorHAnsi" w:hAnsiTheme="majorHAnsi" w:cstheme="majorHAnsi"/>
          <w:sz w:val="24"/>
          <w:szCs w:val="24"/>
        </w:rPr>
        <w:t xml:space="preserve">, 2014; Bradshaw, 2011; </w:t>
      </w:r>
      <w:proofErr w:type="spellStart"/>
      <w:r w:rsidR="00C77255">
        <w:rPr>
          <w:rFonts w:asciiTheme="majorHAnsi" w:hAnsiTheme="majorHAnsi" w:cstheme="majorHAnsi"/>
          <w:sz w:val="24"/>
          <w:szCs w:val="24"/>
        </w:rPr>
        <w:t>Braidotti</w:t>
      </w:r>
      <w:proofErr w:type="spellEnd"/>
      <w:r w:rsidR="00C77255">
        <w:rPr>
          <w:rFonts w:asciiTheme="majorHAnsi" w:hAnsiTheme="majorHAnsi" w:cstheme="majorHAnsi"/>
          <w:sz w:val="24"/>
          <w:szCs w:val="24"/>
        </w:rPr>
        <w:t xml:space="preserve">, 2005, 1997, 1996a and 1996b; </w:t>
      </w:r>
      <w:r w:rsidR="00003AC0" w:rsidRPr="000052FA">
        <w:rPr>
          <w:rFonts w:asciiTheme="majorHAnsi" w:hAnsiTheme="majorHAnsi" w:cstheme="majorHAnsi"/>
          <w:sz w:val="24"/>
          <w:szCs w:val="24"/>
        </w:rPr>
        <w:t>Pedersen, 2011)</w:t>
      </w:r>
      <w:r w:rsidR="00005375">
        <w:rPr>
          <w:rFonts w:asciiTheme="majorHAnsi" w:hAnsiTheme="majorHAnsi" w:cstheme="majorHAnsi"/>
          <w:sz w:val="24"/>
          <w:szCs w:val="24"/>
        </w:rPr>
        <w:t xml:space="preserve">. </w:t>
      </w:r>
    </w:p>
    <w:p w14:paraId="095E3EBD" w14:textId="77777777" w:rsidR="000E204C" w:rsidRDefault="000E204C">
      <w:pPr>
        <w:jc w:val="both"/>
        <w:rPr>
          <w:rFonts w:asciiTheme="majorHAnsi" w:hAnsiTheme="majorHAnsi" w:cstheme="majorHAnsi"/>
          <w:sz w:val="24"/>
          <w:szCs w:val="24"/>
        </w:rPr>
      </w:pPr>
    </w:p>
    <w:p w14:paraId="733A07A1" w14:textId="791F88E3"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While an emergent and by no means clear-cut theoretical position, </w:t>
      </w:r>
      <w:proofErr w:type="spellStart"/>
      <w:r w:rsidR="000E204C">
        <w:rPr>
          <w:rFonts w:asciiTheme="majorHAnsi" w:hAnsiTheme="majorHAnsi" w:cstheme="majorHAnsi"/>
          <w:sz w:val="24"/>
          <w:szCs w:val="24"/>
        </w:rPr>
        <w:t>posthumanism’s</w:t>
      </w:r>
      <w:proofErr w:type="spellEnd"/>
      <w:r w:rsidRPr="000052FA">
        <w:rPr>
          <w:rFonts w:asciiTheme="majorHAnsi" w:hAnsiTheme="majorHAnsi" w:cstheme="majorHAnsi"/>
          <w:sz w:val="24"/>
          <w:szCs w:val="24"/>
        </w:rPr>
        <w:t xml:space="preserve"> broad emphasis upon the continuities between human and other animal life </w:t>
      </w:r>
      <w:r w:rsidR="00BC152D">
        <w:rPr>
          <w:rFonts w:asciiTheme="majorHAnsi" w:hAnsiTheme="majorHAnsi" w:cstheme="majorHAnsi"/>
          <w:sz w:val="24"/>
          <w:szCs w:val="24"/>
        </w:rPr>
        <w:t xml:space="preserve">- </w:t>
      </w:r>
      <w:r w:rsidRPr="000052FA">
        <w:rPr>
          <w:rFonts w:asciiTheme="majorHAnsi" w:hAnsiTheme="majorHAnsi" w:cstheme="majorHAnsi"/>
          <w:sz w:val="24"/>
          <w:szCs w:val="24"/>
        </w:rPr>
        <w:t xml:space="preserve">and its desire to make visible the false dualism between </w:t>
      </w:r>
      <w:r w:rsidR="00B21C1B">
        <w:rPr>
          <w:rFonts w:asciiTheme="majorHAnsi" w:hAnsiTheme="majorHAnsi" w:cstheme="majorHAnsi"/>
          <w:sz w:val="24"/>
          <w:szCs w:val="24"/>
        </w:rPr>
        <w:t xml:space="preserve">humans and other </w:t>
      </w:r>
      <w:r w:rsidRPr="000052FA">
        <w:rPr>
          <w:rFonts w:asciiTheme="majorHAnsi" w:hAnsiTheme="majorHAnsi" w:cstheme="majorHAnsi"/>
          <w:sz w:val="24"/>
          <w:szCs w:val="24"/>
        </w:rPr>
        <w:t xml:space="preserve">species </w:t>
      </w:r>
      <w:r w:rsidR="00BC152D">
        <w:rPr>
          <w:rFonts w:asciiTheme="majorHAnsi" w:hAnsiTheme="majorHAnsi" w:cstheme="majorHAnsi"/>
          <w:sz w:val="24"/>
          <w:szCs w:val="24"/>
        </w:rPr>
        <w:t xml:space="preserve">- has </w:t>
      </w:r>
      <w:r w:rsidRPr="000052FA">
        <w:rPr>
          <w:rFonts w:asciiTheme="majorHAnsi" w:hAnsiTheme="majorHAnsi" w:cstheme="majorHAnsi"/>
          <w:sz w:val="24"/>
          <w:szCs w:val="24"/>
        </w:rPr>
        <w:t>offer</w:t>
      </w:r>
      <w:r w:rsidR="00BC152D">
        <w:rPr>
          <w:rFonts w:asciiTheme="majorHAnsi" w:hAnsiTheme="majorHAnsi" w:cstheme="majorHAnsi"/>
          <w:sz w:val="24"/>
          <w:szCs w:val="24"/>
        </w:rPr>
        <w:t>ed</w:t>
      </w:r>
      <w:r w:rsidRPr="000052FA">
        <w:rPr>
          <w:rFonts w:asciiTheme="majorHAnsi" w:hAnsiTheme="majorHAnsi" w:cstheme="majorHAnsi"/>
          <w:sz w:val="24"/>
          <w:szCs w:val="24"/>
        </w:rPr>
        <w:t xml:space="preserve"> </w:t>
      </w:r>
      <w:r w:rsidR="007802F1">
        <w:rPr>
          <w:rFonts w:asciiTheme="majorHAnsi" w:hAnsiTheme="majorHAnsi" w:cstheme="majorHAnsi"/>
          <w:sz w:val="24"/>
          <w:szCs w:val="24"/>
        </w:rPr>
        <w:t>crucial ammunition t</w:t>
      </w:r>
      <w:r w:rsidR="00F42F49">
        <w:rPr>
          <w:rFonts w:asciiTheme="majorHAnsi" w:hAnsiTheme="majorHAnsi" w:cstheme="majorHAnsi"/>
          <w:sz w:val="24"/>
          <w:szCs w:val="24"/>
        </w:rPr>
        <w:t>o</w:t>
      </w:r>
      <w:r w:rsidRPr="000052FA">
        <w:rPr>
          <w:rFonts w:asciiTheme="majorHAnsi" w:hAnsiTheme="majorHAnsi" w:cstheme="majorHAnsi"/>
          <w:sz w:val="24"/>
          <w:szCs w:val="24"/>
        </w:rPr>
        <w:t xml:space="preserve"> those seeking to challenge </w:t>
      </w:r>
      <w:r w:rsidR="00A411C5">
        <w:rPr>
          <w:rFonts w:asciiTheme="majorHAnsi" w:hAnsiTheme="majorHAnsi" w:cstheme="majorHAnsi"/>
          <w:sz w:val="24"/>
          <w:szCs w:val="24"/>
        </w:rPr>
        <w:t xml:space="preserve">the </w:t>
      </w:r>
      <w:r w:rsidRPr="000052FA">
        <w:rPr>
          <w:rFonts w:asciiTheme="majorHAnsi" w:hAnsiTheme="majorHAnsi" w:cstheme="majorHAnsi"/>
          <w:sz w:val="24"/>
          <w:szCs w:val="24"/>
        </w:rPr>
        <w:t>anthropocentrism</w:t>
      </w:r>
      <w:r w:rsidR="00A9321E">
        <w:rPr>
          <w:rFonts w:asciiTheme="majorHAnsi" w:hAnsiTheme="majorHAnsi" w:cstheme="majorHAnsi"/>
          <w:sz w:val="24"/>
          <w:szCs w:val="24"/>
        </w:rPr>
        <w:t xml:space="preserve"> </w:t>
      </w:r>
      <w:r w:rsidR="00A411C5">
        <w:rPr>
          <w:rFonts w:asciiTheme="majorHAnsi" w:hAnsiTheme="majorHAnsi" w:cstheme="majorHAnsi"/>
          <w:sz w:val="24"/>
          <w:szCs w:val="24"/>
        </w:rPr>
        <w:t>that has infused</w:t>
      </w:r>
      <w:r w:rsidRPr="000052FA">
        <w:rPr>
          <w:rFonts w:asciiTheme="majorHAnsi" w:hAnsiTheme="majorHAnsi" w:cstheme="majorHAnsi"/>
          <w:sz w:val="24"/>
          <w:szCs w:val="24"/>
        </w:rPr>
        <w:t xml:space="preserve"> the religious, </w:t>
      </w:r>
      <w:r w:rsidRPr="000052FA">
        <w:rPr>
          <w:rFonts w:asciiTheme="majorHAnsi" w:hAnsiTheme="majorHAnsi" w:cstheme="majorHAnsi"/>
          <w:sz w:val="24"/>
          <w:szCs w:val="24"/>
        </w:rPr>
        <w:lastRenderedPageBreak/>
        <w:t>philosophical, political and scientific history of our own species</w:t>
      </w:r>
      <w:r w:rsidR="00A411C5">
        <w:rPr>
          <w:rFonts w:asciiTheme="majorHAnsi" w:hAnsiTheme="majorHAnsi" w:cstheme="majorHAnsi"/>
          <w:sz w:val="24"/>
          <w:szCs w:val="24"/>
        </w:rPr>
        <w:t>. A</w:t>
      </w:r>
      <w:r w:rsidRPr="000052FA">
        <w:rPr>
          <w:rFonts w:asciiTheme="majorHAnsi" w:hAnsiTheme="majorHAnsi" w:cstheme="majorHAnsi"/>
          <w:sz w:val="24"/>
          <w:szCs w:val="24"/>
        </w:rPr>
        <w:t xml:space="preserve">s Donna Haraway (2003) and others (for example, </w:t>
      </w:r>
      <w:proofErr w:type="spellStart"/>
      <w:r w:rsidRPr="000052FA">
        <w:rPr>
          <w:rFonts w:asciiTheme="majorHAnsi" w:hAnsiTheme="majorHAnsi" w:cstheme="majorHAnsi"/>
          <w:sz w:val="24"/>
          <w:szCs w:val="24"/>
        </w:rPr>
        <w:t>Braidotti</w:t>
      </w:r>
      <w:proofErr w:type="spellEnd"/>
      <w:r w:rsidRPr="000052FA">
        <w:rPr>
          <w:rFonts w:asciiTheme="majorHAnsi" w:hAnsiTheme="majorHAnsi" w:cstheme="majorHAnsi"/>
          <w:sz w:val="24"/>
          <w:szCs w:val="24"/>
        </w:rPr>
        <w:t xml:space="preserve">, 2006) have highlighted, we now need to </w:t>
      </w:r>
      <w:r w:rsidR="00A411C5">
        <w:rPr>
          <w:rFonts w:asciiTheme="majorHAnsi" w:hAnsiTheme="majorHAnsi" w:cstheme="majorHAnsi"/>
          <w:sz w:val="24"/>
          <w:szCs w:val="24"/>
        </w:rPr>
        <w:t>re-think</w:t>
      </w:r>
      <w:r w:rsidRPr="000052FA">
        <w:rPr>
          <w:rFonts w:asciiTheme="majorHAnsi" w:hAnsiTheme="majorHAnsi" w:cstheme="majorHAnsi"/>
          <w:sz w:val="24"/>
          <w:szCs w:val="24"/>
        </w:rPr>
        <w:t xml:space="preserve"> dualisms to </w:t>
      </w:r>
      <w:r w:rsidR="00A411C5">
        <w:rPr>
          <w:rFonts w:asciiTheme="majorHAnsi" w:hAnsiTheme="majorHAnsi" w:cstheme="majorHAnsi"/>
          <w:sz w:val="24"/>
          <w:szCs w:val="24"/>
        </w:rPr>
        <w:t xml:space="preserve">understand our </w:t>
      </w:r>
      <w:r w:rsidRPr="000052FA">
        <w:rPr>
          <w:rFonts w:asciiTheme="majorHAnsi" w:hAnsiTheme="majorHAnsi" w:cstheme="majorHAnsi"/>
          <w:sz w:val="24"/>
          <w:szCs w:val="24"/>
        </w:rPr>
        <w:t xml:space="preserve">intertwined lives. Haraway’s (2003) thesis of </w:t>
      </w:r>
      <w:proofErr w:type="spellStart"/>
      <w:r w:rsidRPr="000052FA">
        <w:rPr>
          <w:rFonts w:asciiTheme="majorHAnsi" w:hAnsiTheme="majorHAnsi" w:cstheme="majorHAnsi"/>
          <w:i/>
          <w:sz w:val="24"/>
          <w:szCs w:val="24"/>
        </w:rPr>
        <w:t>naturecultures</w:t>
      </w:r>
      <w:proofErr w:type="spellEnd"/>
      <w:r w:rsidRPr="000052FA">
        <w:rPr>
          <w:rFonts w:asciiTheme="majorHAnsi" w:hAnsiTheme="majorHAnsi" w:cstheme="majorHAnsi"/>
          <w:sz w:val="24"/>
          <w:szCs w:val="24"/>
        </w:rPr>
        <w:t xml:space="preserve"> remains an influential way to </w:t>
      </w:r>
      <w:r w:rsidR="00F42F49">
        <w:rPr>
          <w:rFonts w:asciiTheme="majorHAnsi" w:hAnsiTheme="majorHAnsi" w:cstheme="majorHAnsi"/>
          <w:sz w:val="24"/>
          <w:szCs w:val="24"/>
        </w:rPr>
        <w:t>contour our thoughts</w:t>
      </w:r>
      <w:r w:rsidRPr="000052FA">
        <w:rPr>
          <w:rFonts w:asciiTheme="majorHAnsi" w:hAnsiTheme="majorHAnsi" w:cstheme="majorHAnsi"/>
          <w:sz w:val="24"/>
          <w:szCs w:val="24"/>
        </w:rPr>
        <w:t>. Noting the continuities between human and animal forms of culture, Haraway highlights the dangers of sanitized species categories, suggesting that how we constitute others is the basis for our behavio</w:t>
      </w:r>
      <w:r w:rsidR="00F42F49">
        <w:rPr>
          <w:rFonts w:asciiTheme="majorHAnsi" w:hAnsiTheme="majorHAnsi" w:cstheme="majorHAnsi"/>
          <w:sz w:val="24"/>
          <w:szCs w:val="24"/>
        </w:rPr>
        <w:t>u</w:t>
      </w:r>
      <w:r w:rsidRPr="000052FA">
        <w:rPr>
          <w:rFonts w:asciiTheme="majorHAnsi" w:hAnsiTheme="majorHAnsi" w:cstheme="majorHAnsi"/>
          <w:sz w:val="24"/>
          <w:szCs w:val="24"/>
        </w:rPr>
        <w:t xml:space="preserve">r towards them. By extension, then, deconstructing the binary purisms that </w:t>
      </w:r>
      <w:r w:rsidR="00487171">
        <w:rPr>
          <w:rFonts w:asciiTheme="majorHAnsi" w:hAnsiTheme="majorHAnsi" w:cstheme="majorHAnsi"/>
          <w:sz w:val="24"/>
          <w:szCs w:val="24"/>
        </w:rPr>
        <w:t>portray</w:t>
      </w:r>
      <w:r w:rsidRPr="000052FA">
        <w:rPr>
          <w:rFonts w:asciiTheme="majorHAnsi" w:hAnsiTheme="majorHAnsi" w:cstheme="majorHAnsi"/>
          <w:sz w:val="24"/>
          <w:szCs w:val="24"/>
        </w:rPr>
        <w:t xml:space="preserve"> ‘us’ as better than ‘them’ is central in her thinking (Haraway, 2008; Taylor and Twine 2014). </w:t>
      </w:r>
      <w:proofErr w:type="spellStart"/>
      <w:r w:rsidRPr="000052FA">
        <w:rPr>
          <w:rFonts w:asciiTheme="majorHAnsi" w:hAnsiTheme="majorHAnsi" w:cstheme="majorHAnsi"/>
          <w:sz w:val="24"/>
          <w:szCs w:val="24"/>
        </w:rPr>
        <w:t>Braidotti</w:t>
      </w:r>
      <w:proofErr w:type="spellEnd"/>
      <w:r w:rsidRPr="000052FA">
        <w:rPr>
          <w:rFonts w:asciiTheme="majorHAnsi" w:hAnsiTheme="majorHAnsi" w:cstheme="majorHAnsi"/>
          <w:sz w:val="24"/>
          <w:szCs w:val="24"/>
        </w:rPr>
        <w:t xml:space="preserve">, emphasizing the significance of gender/sex differences in such debates, argues that the contemporary era of advanced postmodernity is one in which “the very notion of ‘the human’ is not only de-stabilized by technologically mediated social relations in a globally connected world, but it is also thrown open to contradictory re-definitions of what exactly counts as human” (2006: 197). After all, it is precisely the sort of thinking Haraway and </w:t>
      </w:r>
      <w:proofErr w:type="spellStart"/>
      <w:r w:rsidRPr="000052FA">
        <w:rPr>
          <w:rFonts w:asciiTheme="majorHAnsi" w:hAnsiTheme="majorHAnsi" w:cstheme="majorHAnsi"/>
          <w:sz w:val="24"/>
          <w:szCs w:val="24"/>
        </w:rPr>
        <w:t>Braidotti</w:t>
      </w:r>
      <w:proofErr w:type="spellEnd"/>
      <w:r w:rsidRPr="000052FA">
        <w:rPr>
          <w:rFonts w:asciiTheme="majorHAnsi" w:hAnsiTheme="majorHAnsi" w:cstheme="majorHAnsi"/>
          <w:sz w:val="24"/>
          <w:szCs w:val="24"/>
        </w:rPr>
        <w:t xml:space="preserve"> caution against, that has - for many decades – treated ‘women’ as an analytical category, antithetical to ‘men’. </w:t>
      </w:r>
      <w:r w:rsidR="00BC152D">
        <w:rPr>
          <w:rFonts w:asciiTheme="majorHAnsi" w:hAnsiTheme="majorHAnsi" w:cstheme="majorHAnsi"/>
          <w:sz w:val="24"/>
          <w:szCs w:val="24"/>
        </w:rPr>
        <w:t>T</w:t>
      </w:r>
      <w:r w:rsidR="00BC152D" w:rsidRPr="000052FA">
        <w:rPr>
          <w:rFonts w:asciiTheme="majorHAnsi" w:hAnsiTheme="majorHAnsi" w:cstheme="majorHAnsi"/>
          <w:sz w:val="24"/>
          <w:szCs w:val="24"/>
        </w:rPr>
        <w:t>he articles collected here</w:t>
      </w:r>
      <w:r w:rsidR="00BC152D">
        <w:rPr>
          <w:rFonts w:asciiTheme="majorHAnsi" w:hAnsiTheme="majorHAnsi" w:cstheme="majorHAnsi"/>
          <w:sz w:val="24"/>
          <w:szCs w:val="24"/>
        </w:rPr>
        <w:t xml:space="preserve"> draw on such weighty scholarship to provide </w:t>
      </w:r>
      <w:r w:rsidR="00BC152D" w:rsidRPr="000052FA">
        <w:rPr>
          <w:rFonts w:asciiTheme="majorHAnsi" w:hAnsiTheme="majorHAnsi" w:cstheme="majorHAnsi"/>
          <w:sz w:val="24"/>
          <w:szCs w:val="24"/>
        </w:rPr>
        <w:t>a</w:t>
      </w:r>
      <w:r w:rsidR="00BC152D">
        <w:rPr>
          <w:rFonts w:asciiTheme="majorHAnsi" w:hAnsiTheme="majorHAnsi" w:cstheme="majorHAnsi"/>
          <w:sz w:val="24"/>
          <w:szCs w:val="24"/>
        </w:rPr>
        <w:t>n innovative</w:t>
      </w:r>
      <w:r w:rsidR="00BC152D" w:rsidRPr="000052FA">
        <w:rPr>
          <w:rFonts w:asciiTheme="majorHAnsi" w:hAnsiTheme="majorHAnsi" w:cstheme="majorHAnsi"/>
          <w:sz w:val="24"/>
          <w:szCs w:val="24"/>
        </w:rPr>
        <w:t xml:space="preserve"> </w:t>
      </w:r>
      <w:r w:rsidR="00BC152D">
        <w:rPr>
          <w:rFonts w:asciiTheme="majorHAnsi" w:hAnsiTheme="majorHAnsi" w:cstheme="majorHAnsi"/>
          <w:sz w:val="24"/>
          <w:szCs w:val="24"/>
        </w:rPr>
        <w:t>way of</w:t>
      </w:r>
      <w:r w:rsidR="00BC152D" w:rsidRPr="000052FA">
        <w:rPr>
          <w:rFonts w:asciiTheme="majorHAnsi" w:hAnsiTheme="majorHAnsi" w:cstheme="majorHAnsi"/>
          <w:sz w:val="24"/>
          <w:szCs w:val="24"/>
        </w:rPr>
        <w:t xml:space="preserve"> understanding the complex entanglements that enmesh humans and other creatures in </w:t>
      </w:r>
      <w:r w:rsidR="00BC152D">
        <w:rPr>
          <w:rFonts w:asciiTheme="majorHAnsi" w:hAnsiTheme="majorHAnsi" w:cstheme="majorHAnsi"/>
          <w:sz w:val="24"/>
          <w:szCs w:val="24"/>
        </w:rPr>
        <w:t xml:space="preserve">specific </w:t>
      </w:r>
      <w:r w:rsidR="00BC152D" w:rsidRPr="000052FA">
        <w:rPr>
          <w:rFonts w:asciiTheme="majorHAnsi" w:hAnsiTheme="majorHAnsi" w:cstheme="majorHAnsi"/>
          <w:sz w:val="24"/>
          <w:szCs w:val="24"/>
        </w:rPr>
        <w:t>social settings (Taylor and Twine, 2014; Pedersen 2011)</w:t>
      </w:r>
      <w:r w:rsidR="00BC152D">
        <w:rPr>
          <w:rFonts w:asciiTheme="majorHAnsi" w:hAnsiTheme="majorHAnsi" w:cstheme="majorHAnsi"/>
          <w:sz w:val="24"/>
          <w:szCs w:val="24"/>
        </w:rPr>
        <w:t>, critiquing</w:t>
      </w:r>
      <w:r w:rsidRPr="000052FA">
        <w:rPr>
          <w:rFonts w:asciiTheme="majorHAnsi" w:hAnsiTheme="majorHAnsi" w:cstheme="majorHAnsi"/>
          <w:sz w:val="24"/>
          <w:szCs w:val="24"/>
        </w:rPr>
        <w:t xml:space="preserve"> humanist academic discourses a</w:t>
      </w:r>
      <w:r w:rsidR="00BC152D">
        <w:rPr>
          <w:rFonts w:asciiTheme="majorHAnsi" w:hAnsiTheme="majorHAnsi" w:cstheme="majorHAnsi"/>
          <w:sz w:val="24"/>
          <w:szCs w:val="24"/>
        </w:rPr>
        <w:t>s well as</w:t>
      </w:r>
      <w:r w:rsidRPr="000052FA">
        <w:rPr>
          <w:rFonts w:asciiTheme="majorHAnsi" w:hAnsiTheme="majorHAnsi" w:cstheme="majorHAnsi"/>
          <w:sz w:val="24"/>
          <w:szCs w:val="24"/>
        </w:rPr>
        <w:t xml:space="preserve"> </w:t>
      </w:r>
      <w:r w:rsidR="00F42F49">
        <w:rPr>
          <w:rFonts w:asciiTheme="majorHAnsi" w:hAnsiTheme="majorHAnsi" w:cstheme="majorHAnsi"/>
          <w:sz w:val="24"/>
          <w:szCs w:val="24"/>
        </w:rPr>
        <w:t xml:space="preserve">business </w:t>
      </w:r>
      <w:r w:rsidRPr="000052FA">
        <w:rPr>
          <w:rFonts w:asciiTheme="majorHAnsi" w:hAnsiTheme="majorHAnsi" w:cstheme="majorHAnsi"/>
          <w:sz w:val="24"/>
          <w:szCs w:val="24"/>
        </w:rPr>
        <w:t>practises surrounding sustainability, social responsibility and justice (</w:t>
      </w:r>
      <w:proofErr w:type="spellStart"/>
      <w:r w:rsidRPr="000052FA">
        <w:rPr>
          <w:rFonts w:asciiTheme="majorHAnsi" w:hAnsiTheme="majorHAnsi" w:cstheme="majorHAnsi"/>
          <w:sz w:val="24"/>
          <w:szCs w:val="24"/>
        </w:rPr>
        <w:t>Plumwood</w:t>
      </w:r>
      <w:proofErr w:type="spellEnd"/>
      <w:r w:rsidRPr="000052FA">
        <w:rPr>
          <w:rFonts w:asciiTheme="majorHAnsi" w:hAnsiTheme="majorHAnsi" w:cstheme="majorHAnsi"/>
          <w:sz w:val="24"/>
          <w:szCs w:val="24"/>
        </w:rPr>
        <w:t>, 1993).</w:t>
      </w:r>
    </w:p>
    <w:p w14:paraId="1443ABC5" w14:textId="77777777"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 </w:t>
      </w:r>
    </w:p>
    <w:p w14:paraId="032156D9" w14:textId="77777777" w:rsidR="00357C2D" w:rsidRPr="000052FA" w:rsidRDefault="00003AC0" w:rsidP="00B21261">
      <w:pPr>
        <w:jc w:val="both"/>
        <w:outlineLvl w:val="0"/>
        <w:rPr>
          <w:rFonts w:asciiTheme="majorHAnsi" w:hAnsiTheme="majorHAnsi" w:cstheme="majorHAnsi"/>
          <w:sz w:val="24"/>
          <w:szCs w:val="24"/>
        </w:rPr>
      </w:pPr>
      <w:r w:rsidRPr="000052FA">
        <w:rPr>
          <w:rFonts w:asciiTheme="majorHAnsi" w:hAnsiTheme="majorHAnsi" w:cstheme="majorHAnsi"/>
          <w:sz w:val="24"/>
          <w:szCs w:val="24"/>
        </w:rPr>
        <w:t>The contents of the issue</w:t>
      </w:r>
    </w:p>
    <w:p w14:paraId="310D71BD" w14:textId="77777777" w:rsidR="00357C2D" w:rsidRPr="000052FA" w:rsidRDefault="00357C2D">
      <w:pPr>
        <w:jc w:val="both"/>
        <w:rPr>
          <w:rFonts w:asciiTheme="majorHAnsi" w:hAnsiTheme="majorHAnsi" w:cstheme="majorHAnsi"/>
          <w:sz w:val="24"/>
          <w:szCs w:val="24"/>
        </w:rPr>
      </w:pPr>
    </w:p>
    <w:p w14:paraId="6BD12E43" w14:textId="099C61B1"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The papers in this special issue </w:t>
      </w:r>
      <w:r w:rsidR="00E86D50">
        <w:rPr>
          <w:rFonts w:asciiTheme="majorHAnsi" w:hAnsiTheme="majorHAnsi" w:cstheme="majorHAnsi"/>
          <w:sz w:val="24"/>
          <w:szCs w:val="24"/>
        </w:rPr>
        <w:t>reveal</w:t>
      </w:r>
      <w:r w:rsidRPr="000052FA">
        <w:rPr>
          <w:rFonts w:asciiTheme="majorHAnsi" w:hAnsiTheme="majorHAnsi" w:cstheme="majorHAnsi"/>
          <w:sz w:val="24"/>
          <w:szCs w:val="24"/>
        </w:rPr>
        <w:t xml:space="preserve"> many fascinating human-animal stories. Opening with the theme of environmental sustainability, Olivia Davies and Kathleen </w:t>
      </w:r>
      <w:proofErr w:type="spellStart"/>
      <w:r w:rsidRPr="000052FA">
        <w:rPr>
          <w:rFonts w:asciiTheme="majorHAnsi" w:hAnsiTheme="majorHAnsi" w:cstheme="majorHAnsi"/>
          <w:sz w:val="24"/>
          <w:szCs w:val="24"/>
        </w:rPr>
        <w:t>Riach’s</w:t>
      </w:r>
      <w:proofErr w:type="spellEnd"/>
      <w:r w:rsidRPr="000052FA">
        <w:rPr>
          <w:rFonts w:asciiTheme="majorHAnsi" w:hAnsiTheme="majorHAnsi" w:cstheme="majorHAnsi"/>
          <w:sz w:val="24"/>
          <w:szCs w:val="24"/>
        </w:rPr>
        <w:t xml:space="preserve"> paper ‘From </w:t>
      </w:r>
      <w:proofErr w:type="spellStart"/>
      <w:r w:rsidRPr="000052FA">
        <w:rPr>
          <w:rFonts w:asciiTheme="majorHAnsi" w:hAnsiTheme="majorHAnsi" w:cstheme="majorHAnsi"/>
          <w:sz w:val="24"/>
          <w:szCs w:val="24"/>
        </w:rPr>
        <w:t>manstream</w:t>
      </w:r>
      <w:proofErr w:type="spellEnd"/>
      <w:r w:rsidRPr="000052FA">
        <w:rPr>
          <w:rFonts w:asciiTheme="majorHAnsi" w:hAnsiTheme="majorHAnsi" w:cstheme="majorHAnsi"/>
          <w:sz w:val="24"/>
          <w:szCs w:val="24"/>
        </w:rPr>
        <w:t xml:space="preserve"> measuring to multispecies sustainability? A gendered reading of bee-</w:t>
      </w:r>
      <w:proofErr w:type="spellStart"/>
      <w:r w:rsidRPr="000052FA">
        <w:rPr>
          <w:rFonts w:asciiTheme="majorHAnsi" w:hAnsiTheme="majorHAnsi" w:cstheme="majorHAnsi"/>
          <w:sz w:val="24"/>
          <w:szCs w:val="24"/>
        </w:rPr>
        <w:t>ing</w:t>
      </w:r>
      <w:proofErr w:type="spellEnd"/>
      <w:r w:rsidRPr="000052FA">
        <w:rPr>
          <w:rFonts w:asciiTheme="majorHAnsi" w:hAnsiTheme="majorHAnsi" w:cstheme="majorHAnsi"/>
          <w:sz w:val="24"/>
          <w:szCs w:val="24"/>
        </w:rPr>
        <w:t xml:space="preserve"> sustainable’ was everything we</w:t>
      </w:r>
      <w:r w:rsidR="007802F1">
        <w:rPr>
          <w:rFonts w:asciiTheme="majorHAnsi" w:hAnsiTheme="majorHAnsi" w:cstheme="majorHAnsi"/>
          <w:sz w:val="24"/>
          <w:szCs w:val="24"/>
        </w:rPr>
        <w:t>,</w:t>
      </w:r>
      <w:r w:rsidRPr="000052FA">
        <w:rPr>
          <w:rFonts w:asciiTheme="majorHAnsi" w:hAnsiTheme="majorHAnsi" w:cstheme="majorHAnsi"/>
          <w:sz w:val="24"/>
          <w:szCs w:val="24"/>
        </w:rPr>
        <w:t xml:space="preserve"> as editors</w:t>
      </w:r>
      <w:r w:rsidR="007802F1">
        <w:rPr>
          <w:rFonts w:asciiTheme="majorHAnsi" w:hAnsiTheme="majorHAnsi" w:cstheme="majorHAnsi"/>
          <w:sz w:val="24"/>
          <w:szCs w:val="24"/>
        </w:rPr>
        <w:t>,</w:t>
      </w:r>
      <w:r w:rsidRPr="000052FA">
        <w:rPr>
          <w:rFonts w:asciiTheme="majorHAnsi" w:hAnsiTheme="majorHAnsi" w:cstheme="majorHAnsi"/>
          <w:sz w:val="24"/>
          <w:szCs w:val="24"/>
        </w:rPr>
        <w:t xml:space="preserve"> hoped for in a paper to herald the significance and importance of non-human relations to organi</w:t>
      </w:r>
      <w:r w:rsidR="007802F1">
        <w:rPr>
          <w:rFonts w:asciiTheme="majorHAnsi" w:hAnsiTheme="majorHAnsi" w:cstheme="majorHAnsi"/>
          <w:sz w:val="24"/>
          <w:szCs w:val="24"/>
        </w:rPr>
        <w:t>s</w:t>
      </w:r>
      <w:r w:rsidRPr="000052FA">
        <w:rPr>
          <w:rFonts w:asciiTheme="majorHAnsi" w:hAnsiTheme="majorHAnsi" w:cstheme="majorHAnsi"/>
          <w:sz w:val="24"/>
          <w:szCs w:val="24"/>
        </w:rPr>
        <w:t xml:space="preserve">ational studies </w:t>
      </w:r>
      <w:r w:rsidR="007802F1">
        <w:rPr>
          <w:rFonts w:asciiTheme="majorHAnsi" w:hAnsiTheme="majorHAnsi" w:cstheme="majorHAnsi"/>
          <w:sz w:val="24"/>
          <w:szCs w:val="24"/>
        </w:rPr>
        <w:t>(</w:t>
      </w:r>
      <w:r w:rsidRPr="000052FA">
        <w:rPr>
          <w:rFonts w:asciiTheme="majorHAnsi" w:hAnsiTheme="majorHAnsi" w:cstheme="majorHAnsi"/>
          <w:sz w:val="24"/>
          <w:szCs w:val="24"/>
        </w:rPr>
        <w:t>and to gendered work studies in particular</w:t>
      </w:r>
      <w:r w:rsidR="007802F1">
        <w:rPr>
          <w:rFonts w:asciiTheme="majorHAnsi" w:hAnsiTheme="majorHAnsi" w:cstheme="majorHAnsi"/>
          <w:sz w:val="24"/>
          <w:szCs w:val="24"/>
        </w:rPr>
        <w:t>)</w:t>
      </w:r>
      <w:r w:rsidRPr="000052FA">
        <w:rPr>
          <w:rFonts w:asciiTheme="majorHAnsi" w:hAnsiTheme="majorHAnsi" w:cstheme="majorHAnsi"/>
          <w:sz w:val="24"/>
          <w:szCs w:val="24"/>
        </w:rPr>
        <w:t xml:space="preserve">. The paper is a careful empirical, and sometimes poetic, analysis of the relations between bees, human organisations and the women and men that labour beside them to produce honey. This ethnographic exploration interrogates ‘masculinist measuring’ biosecurity practices with bees. It is situated </w:t>
      </w:r>
      <w:r w:rsidR="00F42F49">
        <w:rPr>
          <w:rFonts w:asciiTheme="majorHAnsi" w:hAnsiTheme="majorHAnsi" w:cstheme="majorHAnsi"/>
          <w:sz w:val="24"/>
          <w:szCs w:val="24"/>
        </w:rPr>
        <w:t>with</w:t>
      </w:r>
      <w:r w:rsidRPr="000052FA">
        <w:rPr>
          <w:rFonts w:asciiTheme="majorHAnsi" w:hAnsiTheme="majorHAnsi" w:cstheme="majorHAnsi"/>
          <w:sz w:val="24"/>
          <w:szCs w:val="24"/>
        </w:rPr>
        <w:t>in literature about sustainability, specifically the ‘save the bees’ discourse</w:t>
      </w:r>
      <w:r w:rsidR="00F42F49">
        <w:rPr>
          <w:rFonts w:asciiTheme="majorHAnsi" w:hAnsiTheme="majorHAnsi" w:cstheme="majorHAnsi"/>
          <w:sz w:val="24"/>
          <w:szCs w:val="24"/>
        </w:rPr>
        <w:t>,</w:t>
      </w:r>
      <w:r w:rsidRPr="000052FA">
        <w:rPr>
          <w:rFonts w:asciiTheme="majorHAnsi" w:hAnsiTheme="majorHAnsi" w:cstheme="majorHAnsi"/>
          <w:sz w:val="24"/>
          <w:szCs w:val="24"/>
        </w:rPr>
        <w:t xml:space="preserve"> and examines the</w:t>
      </w:r>
      <w:r w:rsidR="007802F1">
        <w:rPr>
          <w:rFonts w:asciiTheme="majorHAnsi" w:hAnsiTheme="majorHAnsi" w:cstheme="majorHAnsi"/>
          <w:sz w:val="24"/>
          <w:szCs w:val="24"/>
        </w:rPr>
        <w:t xml:space="preserve"> language of</w:t>
      </w:r>
      <w:r w:rsidRPr="000052FA">
        <w:rPr>
          <w:rFonts w:asciiTheme="majorHAnsi" w:hAnsiTheme="majorHAnsi" w:cstheme="majorHAnsi"/>
          <w:sz w:val="24"/>
          <w:szCs w:val="24"/>
        </w:rPr>
        <w:t xml:space="preserve"> sustainability through a critical lens located in political ecology and feminist materialism. </w:t>
      </w:r>
      <w:r w:rsidR="007802F1">
        <w:rPr>
          <w:rFonts w:asciiTheme="majorHAnsi" w:hAnsiTheme="majorHAnsi" w:cstheme="majorHAnsi"/>
          <w:sz w:val="24"/>
          <w:szCs w:val="24"/>
        </w:rPr>
        <w:t>Three themes emerge</w:t>
      </w:r>
      <w:r w:rsidRPr="000052FA">
        <w:rPr>
          <w:rFonts w:asciiTheme="majorHAnsi" w:hAnsiTheme="majorHAnsi" w:cstheme="majorHAnsi"/>
          <w:sz w:val="24"/>
          <w:szCs w:val="24"/>
        </w:rPr>
        <w:t xml:space="preserve"> from their observations – Pests, Protection and Pace – which they </w:t>
      </w:r>
      <w:r w:rsidR="007802F1">
        <w:rPr>
          <w:rFonts w:asciiTheme="majorHAnsi" w:hAnsiTheme="majorHAnsi" w:cstheme="majorHAnsi"/>
          <w:sz w:val="24"/>
          <w:szCs w:val="24"/>
        </w:rPr>
        <w:t xml:space="preserve">use to highlight how </w:t>
      </w:r>
      <w:r w:rsidRPr="000052FA">
        <w:rPr>
          <w:rFonts w:asciiTheme="majorHAnsi" w:hAnsiTheme="majorHAnsi" w:cstheme="majorHAnsi"/>
          <w:sz w:val="24"/>
          <w:szCs w:val="24"/>
        </w:rPr>
        <w:t>outcomes often run counter to their intended objectives</w:t>
      </w:r>
      <w:r w:rsidR="007802F1">
        <w:rPr>
          <w:rFonts w:asciiTheme="majorHAnsi" w:hAnsiTheme="majorHAnsi" w:cstheme="majorHAnsi"/>
          <w:sz w:val="24"/>
          <w:szCs w:val="24"/>
        </w:rPr>
        <w:t xml:space="preserve">. </w:t>
      </w:r>
      <w:r w:rsidRPr="000052FA">
        <w:rPr>
          <w:rFonts w:asciiTheme="majorHAnsi" w:hAnsiTheme="majorHAnsi" w:cstheme="majorHAnsi"/>
          <w:sz w:val="24"/>
          <w:szCs w:val="24"/>
        </w:rPr>
        <w:t>This article will provide an important signpost</w:t>
      </w:r>
      <w:r w:rsidR="007802F1">
        <w:rPr>
          <w:rFonts w:asciiTheme="majorHAnsi" w:hAnsiTheme="majorHAnsi" w:cstheme="majorHAnsi"/>
          <w:sz w:val="24"/>
          <w:szCs w:val="24"/>
        </w:rPr>
        <w:t xml:space="preserve"> </w:t>
      </w:r>
      <w:r w:rsidRPr="000052FA">
        <w:rPr>
          <w:rFonts w:asciiTheme="majorHAnsi" w:hAnsiTheme="majorHAnsi" w:cstheme="majorHAnsi"/>
          <w:sz w:val="24"/>
          <w:szCs w:val="24"/>
        </w:rPr>
        <w:t>for sustainability scholars and for the future development of research investigating bee-human relations</w:t>
      </w:r>
      <w:r w:rsidR="007802F1">
        <w:rPr>
          <w:rFonts w:asciiTheme="majorHAnsi" w:hAnsiTheme="majorHAnsi" w:cstheme="majorHAnsi"/>
          <w:sz w:val="24"/>
          <w:szCs w:val="24"/>
        </w:rPr>
        <w:t>. Importantly, it provides empirical and theoretical ballast to fortify the emerging field of</w:t>
      </w:r>
      <w:r w:rsidRPr="000052FA">
        <w:rPr>
          <w:rFonts w:asciiTheme="majorHAnsi" w:hAnsiTheme="majorHAnsi" w:cstheme="majorHAnsi"/>
          <w:sz w:val="24"/>
          <w:szCs w:val="24"/>
        </w:rPr>
        <w:t xml:space="preserve"> animal-human-organisational studies.</w:t>
      </w:r>
    </w:p>
    <w:p w14:paraId="52E89F93" w14:textId="77777777"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 </w:t>
      </w:r>
    </w:p>
    <w:p w14:paraId="413E9F26" w14:textId="3325D7D5"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Moving into discussions of professional work with other-than-human life, Caroline Clarke and David Knight</w:t>
      </w:r>
      <w:r w:rsidR="0059099B">
        <w:rPr>
          <w:rFonts w:asciiTheme="majorHAnsi" w:hAnsiTheme="majorHAnsi" w:cstheme="majorHAnsi"/>
          <w:sz w:val="24"/>
          <w:szCs w:val="24"/>
        </w:rPr>
        <w:t>s</w:t>
      </w:r>
      <w:bookmarkStart w:id="0" w:name="_GoBack"/>
      <w:bookmarkEnd w:id="0"/>
      <w:r w:rsidRPr="000052FA">
        <w:rPr>
          <w:rFonts w:asciiTheme="majorHAnsi" w:hAnsiTheme="majorHAnsi" w:cstheme="majorHAnsi"/>
          <w:sz w:val="24"/>
          <w:szCs w:val="24"/>
        </w:rPr>
        <w:t xml:space="preserve">’s paper focuses on veterinary medicine. In ‘Who’s a good boy then? </w:t>
      </w:r>
      <w:r w:rsidRPr="000052FA">
        <w:rPr>
          <w:rFonts w:asciiTheme="majorHAnsi" w:hAnsiTheme="majorHAnsi" w:cstheme="majorHAnsi"/>
          <w:sz w:val="24"/>
          <w:szCs w:val="24"/>
        </w:rPr>
        <w:lastRenderedPageBreak/>
        <w:t>Anthropocentric masculinities in veterinary practice’, the authors make a cogent case for the necessity of gender scholarship to recognise the many animals that participate in our organisational lives in one way or another, and ways that professional cultures are locations for multi</w:t>
      </w:r>
      <w:r w:rsidR="007802F1">
        <w:rPr>
          <w:rFonts w:asciiTheme="majorHAnsi" w:hAnsiTheme="majorHAnsi" w:cstheme="majorHAnsi"/>
          <w:sz w:val="24"/>
          <w:szCs w:val="24"/>
        </w:rPr>
        <w:t>-</w:t>
      </w:r>
      <w:r w:rsidRPr="000052FA">
        <w:rPr>
          <w:rFonts w:asciiTheme="majorHAnsi" w:hAnsiTheme="majorHAnsi" w:cstheme="majorHAnsi"/>
          <w:sz w:val="24"/>
          <w:szCs w:val="24"/>
        </w:rPr>
        <w:t xml:space="preserve">species analysis involving subtle gendered readings of practices and discourses.  The </w:t>
      </w:r>
      <w:r w:rsidR="007802F1">
        <w:rPr>
          <w:rFonts w:asciiTheme="majorHAnsi" w:hAnsiTheme="majorHAnsi" w:cstheme="majorHAnsi"/>
          <w:sz w:val="24"/>
          <w:szCs w:val="24"/>
        </w:rPr>
        <w:t>article</w:t>
      </w:r>
      <w:r w:rsidRPr="000052FA">
        <w:rPr>
          <w:rFonts w:asciiTheme="majorHAnsi" w:hAnsiTheme="majorHAnsi" w:cstheme="majorHAnsi"/>
          <w:sz w:val="24"/>
          <w:szCs w:val="24"/>
        </w:rPr>
        <w:t xml:space="preserve"> begins by pointing out how few studies have critically engaged with the masculinities of veterinary practice, despite the clear and evident themes of gendering that are apparent in their work, before moving into a sophisticated analysis of </w:t>
      </w:r>
      <w:r w:rsidR="007802F1">
        <w:rPr>
          <w:rFonts w:asciiTheme="majorHAnsi" w:hAnsiTheme="majorHAnsi" w:cstheme="majorHAnsi"/>
          <w:sz w:val="24"/>
          <w:szCs w:val="24"/>
        </w:rPr>
        <w:t xml:space="preserve">their qualitative research </w:t>
      </w:r>
      <w:r w:rsidRPr="000052FA">
        <w:rPr>
          <w:rFonts w:asciiTheme="majorHAnsi" w:hAnsiTheme="majorHAnsi" w:cstheme="majorHAnsi"/>
          <w:sz w:val="24"/>
          <w:szCs w:val="24"/>
        </w:rPr>
        <w:t>with veterinarians. Here we see how anthropomorphism and humanism are embedded in gendered masculine discourses in veterinary surgical practice. The paper has the added advantage of being a highly enjoyable read because it gives a humane insight into the day-to-day life of vet</w:t>
      </w:r>
      <w:r w:rsidR="007802F1">
        <w:rPr>
          <w:rFonts w:asciiTheme="majorHAnsi" w:hAnsiTheme="majorHAnsi" w:cstheme="majorHAnsi"/>
          <w:sz w:val="24"/>
          <w:szCs w:val="24"/>
        </w:rPr>
        <w:t>s</w:t>
      </w:r>
      <w:r w:rsidRPr="000052FA">
        <w:rPr>
          <w:rFonts w:asciiTheme="majorHAnsi" w:hAnsiTheme="majorHAnsi" w:cstheme="majorHAnsi"/>
          <w:sz w:val="24"/>
          <w:szCs w:val="24"/>
        </w:rPr>
        <w:t xml:space="preserve"> in their relations with the many animals they deal with on a day-to-day basis. Clarke and </w:t>
      </w:r>
      <w:proofErr w:type="spellStart"/>
      <w:r w:rsidRPr="000052FA">
        <w:rPr>
          <w:rFonts w:asciiTheme="majorHAnsi" w:hAnsiTheme="majorHAnsi" w:cstheme="majorHAnsi"/>
          <w:sz w:val="24"/>
          <w:szCs w:val="24"/>
        </w:rPr>
        <w:t>Knight</w:t>
      </w:r>
      <w:r w:rsidR="000B269B">
        <w:rPr>
          <w:rFonts w:asciiTheme="majorHAnsi" w:hAnsiTheme="majorHAnsi" w:cstheme="majorHAnsi"/>
          <w:sz w:val="24"/>
          <w:szCs w:val="24"/>
        </w:rPr>
        <w:t>s</w:t>
      </w:r>
      <w:r w:rsidRPr="000052FA">
        <w:rPr>
          <w:rFonts w:asciiTheme="majorHAnsi" w:hAnsiTheme="majorHAnsi" w:cstheme="majorHAnsi"/>
          <w:sz w:val="24"/>
          <w:szCs w:val="24"/>
        </w:rPr>
        <w:t>’s</w:t>
      </w:r>
      <w:proofErr w:type="spellEnd"/>
      <w:r w:rsidRPr="000052FA">
        <w:rPr>
          <w:rFonts w:asciiTheme="majorHAnsi" w:hAnsiTheme="majorHAnsi" w:cstheme="majorHAnsi"/>
          <w:sz w:val="24"/>
          <w:szCs w:val="24"/>
        </w:rPr>
        <w:t xml:space="preserve"> story is universal, affecting and a beautifully written piece of work. We believe this will be a touchstone paper for scholars in animal studies and professional work as well as a platform for the development of future studies on gender, nonhuman animals and work.</w:t>
      </w:r>
    </w:p>
    <w:p w14:paraId="1A6C38FE" w14:textId="77777777"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 </w:t>
      </w:r>
    </w:p>
    <w:p w14:paraId="44D326FD" w14:textId="7F7B62A5"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The issue then turns to the question of ethics and animal cruelty as we read Kendra Coulter’s paper, ‘The compounding feminization of animal cruelty investigation work and its multispecies implications’. Here we see the usefulness of taking animal-human interactions seriously when looking at women’s work. Coulter shows ethnographically how the lives of women and the lives of animals are caught in a ‘Catch 22’ situation. Animal cruelty investigation work is doubly devalued </w:t>
      </w:r>
      <w:r w:rsidR="00F42F49">
        <w:rPr>
          <w:rFonts w:asciiTheme="majorHAnsi" w:hAnsiTheme="majorHAnsi" w:cstheme="majorHAnsi"/>
          <w:sz w:val="24"/>
          <w:szCs w:val="24"/>
        </w:rPr>
        <w:t>when</w:t>
      </w:r>
      <w:r w:rsidR="00F42F49" w:rsidRPr="000052FA">
        <w:rPr>
          <w:rFonts w:asciiTheme="majorHAnsi" w:hAnsiTheme="majorHAnsi" w:cstheme="majorHAnsi"/>
          <w:sz w:val="24"/>
          <w:szCs w:val="24"/>
        </w:rPr>
        <w:t xml:space="preserve"> </w:t>
      </w:r>
      <w:r w:rsidRPr="000052FA">
        <w:rPr>
          <w:rFonts w:asciiTheme="majorHAnsi" w:hAnsiTheme="majorHAnsi" w:cstheme="majorHAnsi"/>
          <w:sz w:val="24"/>
          <w:szCs w:val="24"/>
        </w:rPr>
        <w:t>there is ‘compounding feminization’ because it is done by women</w:t>
      </w:r>
      <w:r w:rsidR="00F42F49">
        <w:rPr>
          <w:rFonts w:asciiTheme="majorHAnsi" w:hAnsiTheme="majorHAnsi" w:cstheme="majorHAnsi"/>
          <w:sz w:val="24"/>
          <w:szCs w:val="24"/>
        </w:rPr>
        <w:t xml:space="preserve"> and </w:t>
      </w:r>
      <w:r w:rsidRPr="000052FA">
        <w:rPr>
          <w:rFonts w:asciiTheme="majorHAnsi" w:hAnsiTheme="majorHAnsi" w:cstheme="majorHAnsi"/>
          <w:sz w:val="24"/>
          <w:szCs w:val="24"/>
        </w:rPr>
        <w:t>because the lives of animals are not recognised as significant.  Coulter argues that better legislation, safer conditions of work, and better conditions and pay would help these women but could also lead to them losing the jobs they are deeply committed to because improvement of work conditions would</w:t>
      </w:r>
      <w:r w:rsidR="007802F1">
        <w:rPr>
          <w:rFonts w:asciiTheme="majorHAnsi" w:hAnsiTheme="majorHAnsi" w:cstheme="majorHAnsi"/>
          <w:sz w:val="24"/>
          <w:szCs w:val="24"/>
        </w:rPr>
        <w:t xml:space="preserve">, </w:t>
      </w:r>
      <w:r w:rsidRPr="000052FA">
        <w:rPr>
          <w:rFonts w:asciiTheme="majorHAnsi" w:hAnsiTheme="majorHAnsi" w:cstheme="majorHAnsi"/>
          <w:sz w:val="24"/>
          <w:szCs w:val="24"/>
        </w:rPr>
        <w:t>inevitably</w:t>
      </w:r>
      <w:r w:rsidR="007802F1">
        <w:rPr>
          <w:rFonts w:asciiTheme="majorHAnsi" w:hAnsiTheme="majorHAnsi" w:cstheme="majorHAnsi"/>
          <w:sz w:val="24"/>
          <w:szCs w:val="24"/>
        </w:rPr>
        <w:t>,</w:t>
      </w:r>
      <w:r w:rsidRPr="000052FA">
        <w:rPr>
          <w:rFonts w:asciiTheme="majorHAnsi" w:hAnsiTheme="majorHAnsi" w:cstheme="majorHAnsi"/>
          <w:sz w:val="24"/>
          <w:szCs w:val="24"/>
        </w:rPr>
        <w:t xml:space="preserve"> lead to the de-feminisation of that same work. </w:t>
      </w:r>
      <w:r w:rsidR="007802F1">
        <w:rPr>
          <w:rFonts w:asciiTheme="majorHAnsi" w:hAnsiTheme="majorHAnsi" w:cstheme="majorHAnsi"/>
          <w:sz w:val="24"/>
          <w:szCs w:val="24"/>
        </w:rPr>
        <w:t>This</w:t>
      </w:r>
      <w:r w:rsidRPr="000052FA">
        <w:rPr>
          <w:rFonts w:asciiTheme="majorHAnsi" w:hAnsiTheme="majorHAnsi" w:cstheme="majorHAnsi"/>
          <w:sz w:val="24"/>
          <w:szCs w:val="24"/>
        </w:rPr>
        <w:t xml:space="preserve"> is the first paper in labour scholarship to look specifically at this under-researched occupation of animal cruelty investigation workers and, beyond offering an insight into their harrowing and rewarding work-lives, underlines how the feminisation of work and social relationships with animals are inextricably intertwined.</w:t>
      </w:r>
    </w:p>
    <w:p w14:paraId="738B9305" w14:textId="77777777"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 </w:t>
      </w:r>
    </w:p>
    <w:p w14:paraId="4C942239" w14:textId="39A30B71"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Developing notions of suffering</w:t>
      </w:r>
      <w:r w:rsidR="00927F3B">
        <w:rPr>
          <w:rFonts w:asciiTheme="majorHAnsi" w:hAnsiTheme="majorHAnsi" w:cstheme="majorHAnsi"/>
          <w:sz w:val="24"/>
          <w:szCs w:val="24"/>
        </w:rPr>
        <w:t xml:space="preserve"> and care</w:t>
      </w:r>
      <w:r w:rsidRPr="000052FA">
        <w:rPr>
          <w:rFonts w:asciiTheme="majorHAnsi" w:hAnsiTheme="majorHAnsi" w:cstheme="majorHAnsi"/>
          <w:sz w:val="24"/>
          <w:szCs w:val="24"/>
        </w:rPr>
        <w:t xml:space="preserve"> through a different trajectory, Nickie Charles and Carol </w:t>
      </w:r>
      <w:proofErr w:type="spellStart"/>
      <w:r w:rsidRPr="000052FA">
        <w:rPr>
          <w:rFonts w:asciiTheme="majorHAnsi" w:hAnsiTheme="majorHAnsi" w:cstheme="majorHAnsi"/>
          <w:sz w:val="24"/>
          <w:szCs w:val="24"/>
        </w:rPr>
        <w:t>Wolkowitz’s</w:t>
      </w:r>
      <w:proofErr w:type="spellEnd"/>
      <w:r w:rsidRPr="000052FA">
        <w:rPr>
          <w:rFonts w:asciiTheme="majorHAnsi" w:hAnsiTheme="majorHAnsi" w:cstheme="majorHAnsi"/>
          <w:sz w:val="24"/>
          <w:szCs w:val="24"/>
        </w:rPr>
        <w:t xml:space="preserve"> paper ‘Bringing dogs onto campus: Inclusions and exclusions of animal bodies in organisations’ brings a critical lens to bear on an increasingly popular activity of universities, especially their libraries: bringing PAT (Pets as Therapy) dogs onto campus in a controlled way to alleviate student stress. Using dogs in service organisations to nurture the emotional lives of humans is now common in places like nursing homes and hospitals. The positive benefits of these practices are widely understood; levels of happiness </w:t>
      </w:r>
      <w:proofErr w:type="gramStart"/>
      <w:r w:rsidRPr="000052FA">
        <w:rPr>
          <w:rFonts w:asciiTheme="majorHAnsi" w:hAnsiTheme="majorHAnsi" w:cstheme="majorHAnsi"/>
          <w:sz w:val="24"/>
          <w:szCs w:val="24"/>
        </w:rPr>
        <w:t>rise</w:t>
      </w:r>
      <w:proofErr w:type="gramEnd"/>
      <w:r w:rsidRPr="000052FA">
        <w:rPr>
          <w:rFonts w:asciiTheme="majorHAnsi" w:hAnsiTheme="majorHAnsi" w:cstheme="majorHAnsi"/>
          <w:sz w:val="24"/>
          <w:szCs w:val="24"/>
        </w:rPr>
        <w:t xml:space="preserve"> and stress levels reduce. Drawing on examples, this paper highlights how the lives of both humans and animals are significant and suggests that the inclusions, exclusions and subordination of women</w:t>
      </w:r>
      <w:r w:rsidR="00B04AC4">
        <w:rPr>
          <w:rFonts w:asciiTheme="majorHAnsi" w:hAnsiTheme="majorHAnsi" w:cstheme="majorHAnsi"/>
          <w:sz w:val="24"/>
          <w:szCs w:val="24"/>
        </w:rPr>
        <w:t xml:space="preserve"> and animals </w:t>
      </w:r>
      <w:r w:rsidRPr="000052FA">
        <w:rPr>
          <w:rFonts w:asciiTheme="majorHAnsi" w:hAnsiTheme="majorHAnsi" w:cstheme="majorHAnsi"/>
          <w:sz w:val="24"/>
          <w:szCs w:val="24"/>
        </w:rPr>
        <w:t xml:space="preserve">have parallels. The sensation of touch is the cornerstone of this paper </w:t>
      </w:r>
      <w:r w:rsidRPr="000052FA">
        <w:rPr>
          <w:rFonts w:asciiTheme="majorHAnsi" w:hAnsiTheme="majorHAnsi" w:cstheme="majorHAnsi"/>
          <w:sz w:val="24"/>
          <w:szCs w:val="24"/>
        </w:rPr>
        <w:lastRenderedPageBreak/>
        <w:t xml:space="preserve">and </w:t>
      </w:r>
      <w:r w:rsidR="00F42F49">
        <w:rPr>
          <w:rFonts w:asciiTheme="majorHAnsi" w:hAnsiTheme="majorHAnsi" w:cstheme="majorHAnsi"/>
          <w:sz w:val="24"/>
          <w:szCs w:val="24"/>
        </w:rPr>
        <w:t>it</w:t>
      </w:r>
      <w:r w:rsidRPr="000052FA">
        <w:rPr>
          <w:rFonts w:asciiTheme="majorHAnsi" w:hAnsiTheme="majorHAnsi" w:cstheme="majorHAnsi"/>
          <w:sz w:val="24"/>
          <w:szCs w:val="24"/>
        </w:rPr>
        <w:t xml:space="preserve"> dwells </w:t>
      </w:r>
      <w:r w:rsidR="00F42F49">
        <w:rPr>
          <w:rFonts w:asciiTheme="majorHAnsi" w:hAnsiTheme="majorHAnsi" w:cstheme="majorHAnsi"/>
          <w:sz w:val="24"/>
          <w:szCs w:val="24"/>
        </w:rPr>
        <w:t>up</w:t>
      </w:r>
      <w:r w:rsidRPr="000052FA">
        <w:rPr>
          <w:rFonts w:asciiTheme="majorHAnsi" w:hAnsiTheme="majorHAnsi" w:cstheme="majorHAnsi"/>
          <w:sz w:val="24"/>
          <w:szCs w:val="24"/>
        </w:rPr>
        <w:t xml:space="preserve">on how the animals are touched and how they touch humans, showing the gendered patterns in how students and staff interpret these physical interactions. </w:t>
      </w:r>
      <w:r w:rsidR="00927F3B">
        <w:rPr>
          <w:rFonts w:asciiTheme="majorHAnsi" w:hAnsiTheme="majorHAnsi" w:cstheme="majorHAnsi"/>
          <w:sz w:val="24"/>
          <w:szCs w:val="24"/>
        </w:rPr>
        <w:t>Intriguingly, h</w:t>
      </w:r>
      <w:r w:rsidR="00927F3B" w:rsidRPr="000052FA">
        <w:rPr>
          <w:rFonts w:asciiTheme="majorHAnsi" w:hAnsiTheme="majorHAnsi" w:cstheme="majorHAnsi"/>
          <w:sz w:val="24"/>
          <w:szCs w:val="24"/>
        </w:rPr>
        <w:t xml:space="preserve">ere we see how PAT dogs may inadvertently reinforce pre-existing gendered preconceptions for human-animals on campus. </w:t>
      </w:r>
      <w:r w:rsidRPr="000052FA">
        <w:rPr>
          <w:rFonts w:asciiTheme="majorHAnsi" w:hAnsiTheme="majorHAnsi" w:cstheme="majorHAnsi"/>
          <w:sz w:val="24"/>
          <w:szCs w:val="24"/>
        </w:rPr>
        <w:t xml:space="preserve">This </w:t>
      </w:r>
      <w:r w:rsidR="00927F3B">
        <w:rPr>
          <w:rFonts w:asciiTheme="majorHAnsi" w:hAnsiTheme="majorHAnsi" w:cstheme="majorHAnsi"/>
          <w:sz w:val="24"/>
          <w:szCs w:val="24"/>
        </w:rPr>
        <w:t>article</w:t>
      </w:r>
      <w:r w:rsidRPr="000052FA">
        <w:rPr>
          <w:rFonts w:asciiTheme="majorHAnsi" w:hAnsiTheme="majorHAnsi" w:cstheme="majorHAnsi"/>
          <w:sz w:val="24"/>
          <w:szCs w:val="24"/>
        </w:rPr>
        <w:t xml:space="preserve"> provides a significant</w:t>
      </w:r>
      <w:r w:rsidR="00B04AC4">
        <w:rPr>
          <w:rFonts w:asciiTheme="majorHAnsi" w:hAnsiTheme="majorHAnsi" w:cstheme="majorHAnsi"/>
          <w:sz w:val="24"/>
          <w:szCs w:val="24"/>
        </w:rPr>
        <w:t xml:space="preserve"> original </w:t>
      </w:r>
      <w:r w:rsidRPr="000052FA">
        <w:rPr>
          <w:rFonts w:asciiTheme="majorHAnsi" w:hAnsiTheme="majorHAnsi" w:cstheme="majorHAnsi"/>
          <w:sz w:val="24"/>
          <w:szCs w:val="24"/>
        </w:rPr>
        <w:t xml:space="preserve">contribution to the developing literature on the use of service dogs, adding important </w:t>
      </w:r>
      <w:r w:rsidR="00927F3B">
        <w:rPr>
          <w:rFonts w:asciiTheme="majorHAnsi" w:hAnsiTheme="majorHAnsi" w:cstheme="majorHAnsi"/>
          <w:sz w:val="24"/>
          <w:szCs w:val="24"/>
        </w:rPr>
        <w:t xml:space="preserve">empirical depth </w:t>
      </w:r>
      <w:r w:rsidRPr="000052FA">
        <w:rPr>
          <w:rFonts w:asciiTheme="majorHAnsi" w:hAnsiTheme="majorHAnsi" w:cstheme="majorHAnsi"/>
          <w:sz w:val="24"/>
          <w:szCs w:val="24"/>
        </w:rPr>
        <w:t>to understanding the PAT dog in a socio-political and gendered institutional context</w:t>
      </w:r>
      <w:r w:rsidR="00927F3B">
        <w:rPr>
          <w:rFonts w:asciiTheme="majorHAnsi" w:hAnsiTheme="majorHAnsi" w:cstheme="majorHAnsi"/>
          <w:sz w:val="24"/>
          <w:szCs w:val="24"/>
        </w:rPr>
        <w:t xml:space="preserve">. This article is an important addition to our knowledge of interspecies relations as they pertain to equality, health and wellbeing. </w:t>
      </w:r>
    </w:p>
    <w:p w14:paraId="69F1C4D6" w14:textId="77777777"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 </w:t>
      </w:r>
    </w:p>
    <w:p w14:paraId="7B1947AA" w14:textId="59532C21"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Moving away from animals as companions towards </w:t>
      </w:r>
      <w:r w:rsidR="00177E54">
        <w:rPr>
          <w:rFonts w:asciiTheme="majorHAnsi" w:hAnsiTheme="majorHAnsi" w:cstheme="majorHAnsi"/>
          <w:sz w:val="24"/>
          <w:szCs w:val="24"/>
        </w:rPr>
        <w:t xml:space="preserve">a critique </w:t>
      </w:r>
      <w:r w:rsidRPr="000052FA">
        <w:rPr>
          <w:rFonts w:asciiTheme="majorHAnsi" w:hAnsiTheme="majorHAnsi" w:cstheme="majorHAnsi"/>
          <w:sz w:val="24"/>
          <w:szCs w:val="24"/>
        </w:rPr>
        <w:t xml:space="preserve">of animals as resources, Eimear McLoughlin’s paper troubles the conception of meat. ‘Knowing cows: Transformative mobilizations of human and nonhuman bodies in an </w:t>
      </w:r>
      <w:proofErr w:type="spellStart"/>
      <w:r w:rsidRPr="000052FA">
        <w:rPr>
          <w:rFonts w:asciiTheme="majorHAnsi" w:hAnsiTheme="majorHAnsi" w:cstheme="majorHAnsi"/>
          <w:sz w:val="24"/>
          <w:szCs w:val="24"/>
        </w:rPr>
        <w:t>emotionography</w:t>
      </w:r>
      <w:proofErr w:type="spellEnd"/>
      <w:r w:rsidRPr="000052FA">
        <w:rPr>
          <w:rFonts w:asciiTheme="majorHAnsi" w:hAnsiTheme="majorHAnsi" w:cstheme="majorHAnsi"/>
          <w:sz w:val="24"/>
          <w:szCs w:val="24"/>
        </w:rPr>
        <w:t xml:space="preserve"> of the slaughterhouse’ is a compulsory read for anyone interested in animal-human studies and for </w:t>
      </w:r>
      <w:r w:rsidR="00177E54">
        <w:rPr>
          <w:rFonts w:asciiTheme="majorHAnsi" w:hAnsiTheme="majorHAnsi" w:cstheme="majorHAnsi"/>
          <w:sz w:val="24"/>
          <w:szCs w:val="24"/>
        </w:rPr>
        <w:t xml:space="preserve">those intrigued by the </w:t>
      </w:r>
      <w:r w:rsidRPr="000052FA">
        <w:rPr>
          <w:rFonts w:asciiTheme="majorHAnsi" w:hAnsiTheme="majorHAnsi" w:cstheme="majorHAnsi"/>
          <w:sz w:val="24"/>
          <w:szCs w:val="24"/>
        </w:rPr>
        <w:t>organisation</w:t>
      </w:r>
      <w:r w:rsidR="00177E54">
        <w:rPr>
          <w:rFonts w:asciiTheme="majorHAnsi" w:hAnsiTheme="majorHAnsi" w:cstheme="majorHAnsi"/>
          <w:sz w:val="24"/>
          <w:szCs w:val="24"/>
        </w:rPr>
        <w:t xml:space="preserve"> of the contemporary factory floor</w:t>
      </w:r>
      <w:r w:rsidRPr="000052FA">
        <w:rPr>
          <w:rFonts w:asciiTheme="majorHAnsi" w:hAnsiTheme="majorHAnsi" w:cstheme="majorHAnsi"/>
          <w:sz w:val="24"/>
          <w:szCs w:val="24"/>
        </w:rPr>
        <w:t>. It is a deeply affecting paper</w:t>
      </w:r>
      <w:r w:rsidR="00177E54">
        <w:rPr>
          <w:rFonts w:asciiTheme="majorHAnsi" w:hAnsiTheme="majorHAnsi" w:cstheme="majorHAnsi"/>
          <w:sz w:val="24"/>
          <w:szCs w:val="24"/>
        </w:rPr>
        <w:t xml:space="preserve"> </w:t>
      </w:r>
      <w:r w:rsidRPr="000052FA">
        <w:rPr>
          <w:rFonts w:asciiTheme="majorHAnsi" w:hAnsiTheme="majorHAnsi" w:cstheme="majorHAnsi"/>
          <w:sz w:val="24"/>
          <w:szCs w:val="24"/>
        </w:rPr>
        <w:t xml:space="preserve">in its excavation of this contentious and highly contested space of work. </w:t>
      </w:r>
      <w:r w:rsidR="00177E54">
        <w:rPr>
          <w:rFonts w:asciiTheme="majorHAnsi" w:hAnsiTheme="majorHAnsi" w:cstheme="majorHAnsi"/>
          <w:sz w:val="24"/>
          <w:szCs w:val="24"/>
        </w:rPr>
        <w:t>B</w:t>
      </w:r>
      <w:r w:rsidRPr="000052FA">
        <w:rPr>
          <w:rFonts w:asciiTheme="majorHAnsi" w:hAnsiTheme="majorHAnsi" w:cstheme="majorHAnsi"/>
          <w:sz w:val="24"/>
          <w:szCs w:val="24"/>
        </w:rPr>
        <w:t xml:space="preserve">ased on ethnographic fieldwork – an </w:t>
      </w:r>
      <w:proofErr w:type="spellStart"/>
      <w:r w:rsidRPr="000052FA">
        <w:rPr>
          <w:rFonts w:asciiTheme="majorHAnsi" w:hAnsiTheme="majorHAnsi" w:cstheme="majorHAnsi"/>
          <w:sz w:val="24"/>
          <w:szCs w:val="24"/>
        </w:rPr>
        <w:t>emotionography</w:t>
      </w:r>
      <w:proofErr w:type="spellEnd"/>
      <w:r w:rsidRPr="000052FA">
        <w:rPr>
          <w:rFonts w:asciiTheme="majorHAnsi" w:hAnsiTheme="majorHAnsi" w:cstheme="majorHAnsi"/>
          <w:sz w:val="24"/>
          <w:szCs w:val="24"/>
        </w:rPr>
        <w:t xml:space="preserve"> – which </w:t>
      </w:r>
      <w:r w:rsidR="00B04AC4">
        <w:rPr>
          <w:rFonts w:asciiTheme="majorHAnsi" w:hAnsiTheme="majorHAnsi" w:cstheme="majorHAnsi"/>
          <w:sz w:val="24"/>
          <w:szCs w:val="24"/>
        </w:rPr>
        <w:t>pays close</w:t>
      </w:r>
      <w:r w:rsidRPr="000052FA">
        <w:rPr>
          <w:rFonts w:asciiTheme="majorHAnsi" w:hAnsiTheme="majorHAnsi" w:cstheme="majorHAnsi"/>
          <w:sz w:val="24"/>
          <w:szCs w:val="24"/>
        </w:rPr>
        <w:t xml:space="preserve"> attention to the emotional lives of both workers and animals</w:t>
      </w:r>
      <w:r w:rsidR="00177E54">
        <w:rPr>
          <w:rFonts w:asciiTheme="majorHAnsi" w:hAnsiTheme="majorHAnsi" w:cstheme="majorHAnsi"/>
          <w:sz w:val="24"/>
          <w:szCs w:val="24"/>
        </w:rPr>
        <w:t>, McLoughlin demonstrates</w:t>
      </w:r>
      <w:r w:rsidRPr="000052FA">
        <w:rPr>
          <w:rFonts w:asciiTheme="majorHAnsi" w:hAnsiTheme="majorHAnsi" w:cstheme="majorHAnsi"/>
          <w:sz w:val="24"/>
          <w:szCs w:val="24"/>
        </w:rPr>
        <w:t xml:space="preserve"> how these emotional lives are managed through spatial arrangements in </w:t>
      </w:r>
      <w:r w:rsidR="00177E54">
        <w:rPr>
          <w:rFonts w:asciiTheme="majorHAnsi" w:hAnsiTheme="majorHAnsi" w:cstheme="majorHAnsi"/>
          <w:sz w:val="24"/>
          <w:szCs w:val="24"/>
        </w:rPr>
        <w:t>the</w:t>
      </w:r>
      <w:r w:rsidR="00B04AC4">
        <w:rPr>
          <w:rFonts w:asciiTheme="majorHAnsi" w:hAnsiTheme="majorHAnsi" w:cstheme="majorHAnsi"/>
          <w:sz w:val="24"/>
          <w:szCs w:val="24"/>
        </w:rPr>
        <w:t xml:space="preserve"> slaughterhouse. Here, a boundary </w:t>
      </w:r>
      <w:r w:rsidRPr="000052FA">
        <w:rPr>
          <w:rFonts w:asciiTheme="majorHAnsi" w:hAnsiTheme="majorHAnsi" w:cstheme="majorHAnsi"/>
          <w:sz w:val="24"/>
          <w:szCs w:val="24"/>
        </w:rPr>
        <w:t xml:space="preserve">between human and animal </w:t>
      </w:r>
      <w:r w:rsidR="00B04AC4">
        <w:rPr>
          <w:rFonts w:asciiTheme="majorHAnsi" w:hAnsiTheme="majorHAnsi" w:cstheme="majorHAnsi"/>
          <w:sz w:val="24"/>
          <w:szCs w:val="24"/>
        </w:rPr>
        <w:t xml:space="preserve">is maintained </w:t>
      </w:r>
      <w:r w:rsidRPr="000052FA">
        <w:rPr>
          <w:rFonts w:asciiTheme="majorHAnsi" w:hAnsiTheme="majorHAnsi" w:cstheme="majorHAnsi"/>
          <w:sz w:val="24"/>
          <w:szCs w:val="24"/>
        </w:rPr>
        <w:t>to reduce the toll on humans</w:t>
      </w:r>
      <w:r w:rsidR="000B6A4D">
        <w:rPr>
          <w:rFonts w:asciiTheme="majorHAnsi" w:hAnsiTheme="majorHAnsi" w:cstheme="majorHAnsi"/>
          <w:sz w:val="24"/>
          <w:szCs w:val="24"/>
        </w:rPr>
        <w:t xml:space="preserve"> (and animals)</w:t>
      </w:r>
      <w:r w:rsidR="00B04AC4">
        <w:rPr>
          <w:rFonts w:asciiTheme="majorHAnsi" w:hAnsiTheme="majorHAnsi" w:cstheme="majorHAnsi"/>
          <w:sz w:val="24"/>
          <w:szCs w:val="24"/>
        </w:rPr>
        <w:t xml:space="preserve"> and a</w:t>
      </w:r>
      <w:r w:rsidRPr="000052FA">
        <w:rPr>
          <w:rFonts w:asciiTheme="majorHAnsi" w:hAnsiTheme="majorHAnsi" w:cstheme="majorHAnsi"/>
          <w:sz w:val="24"/>
          <w:szCs w:val="24"/>
        </w:rPr>
        <w:t>lthough a lack of emotion is often attributed to these environments</w:t>
      </w:r>
      <w:r w:rsidR="00B04AC4">
        <w:rPr>
          <w:rFonts w:asciiTheme="majorHAnsi" w:hAnsiTheme="majorHAnsi" w:cstheme="majorHAnsi"/>
          <w:sz w:val="24"/>
          <w:szCs w:val="24"/>
        </w:rPr>
        <w:t>,</w:t>
      </w:r>
      <w:r w:rsidRPr="000052FA">
        <w:rPr>
          <w:rFonts w:asciiTheme="majorHAnsi" w:hAnsiTheme="majorHAnsi" w:cstheme="majorHAnsi"/>
          <w:sz w:val="24"/>
          <w:szCs w:val="24"/>
        </w:rPr>
        <w:t xml:space="preserve"> this paper shows how the institutional context of the slaughterhouse is riven with emotional eruptions</w:t>
      </w:r>
      <w:r w:rsidR="00B04AC4">
        <w:rPr>
          <w:rFonts w:asciiTheme="majorHAnsi" w:hAnsiTheme="majorHAnsi" w:cstheme="majorHAnsi"/>
          <w:sz w:val="24"/>
          <w:szCs w:val="24"/>
        </w:rPr>
        <w:t>. These</w:t>
      </w:r>
      <w:r w:rsidRPr="000052FA">
        <w:rPr>
          <w:rFonts w:asciiTheme="majorHAnsi" w:hAnsiTheme="majorHAnsi" w:cstheme="majorHAnsi"/>
          <w:sz w:val="24"/>
          <w:szCs w:val="24"/>
        </w:rPr>
        <w:t xml:space="preserve"> are discussed in terms of the interspecies encounters between masculinity and animals processed as food.  This paper makes an important contribution to understanding masculinity and work in an institutional context of killing animals</w:t>
      </w:r>
      <w:r w:rsidR="00177E54">
        <w:rPr>
          <w:rFonts w:asciiTheme="majorHAnsi" w:hAnsiTheme="majorHAnsi" w:cstheme="majorHAnsi"/>
          <w:sz w:val="24"/>
          <w:szCs w:val="24"/>
        </w:rPr>
        <w:t>: o</w:t>
      </w:r>
      <w:r w:rsidRPr="000052FA">
        <w:rPr>
          <w:rFonts w:asciiTheme="majorHAnsi" w:hAnsiTheme="majorHAnsi" w:cstheme="majorHAnsi"/>
          <w:sz w:val="24"/>
          <w:szCs w:val="24"/>
        </w:rPr>
        <w:t>nce read never forgotten.</w:t>
      </w:r>
    </w:p>
    <w:p w14:paraId="13DF439D" w14:textId="77777777"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 </w:t>
      </w:r>
    </w:p>
    <w:p w14:paraId="7731A570" w14:textId="1B056E8A"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The issue then turns from emotion and slaughter to issues of power, species and research methods more broadly. Nik Taylor and Heather Fraser’s paper ‘Resisting sexism and specie</w:t>
      </w:r>
      <w:r w:rsidR="00041D66">
        <w:rPr>
          <w:rFonts w:asciiTheme="majorHAnsi" w:hAnsiTheme="majorHAnsi" w:cstheme="majorHAnsi"/>
          <w:sz w:val="24"/>
          <w:szCs w:val="24"/>
        </w:rPr>
        <w:t>s</w:t>
      </w:r>
      <w:r w:rsidRPr="000052FA">
        <w:rPr>
          <w:rFonts w:asciiTheme="majorHAnsi" w:hAnsiTheme="majorHAnsi" w:cstheme="majorHAnsi"/>
          <w:sz w:val="24"/>
          <w:szCs w:val="24"/>
        </w:rPr>
        <w:t xml:space="preserve">ism in the social sciences: Using feminist, species-inclusive, visual methods to value the work of women and (other) animals’ contributes </w:t>
      </w:r>
      <w:r w:rsidR="00B04AC4">
        <w:rPr>
          <w:rFonts w:asciiTheme="majorHAnsi" w:hAnsiTheme="majorHAnsi" w:cstheme="majorHAnsi"/>
          <w:sz w:val="24"/>
          <w:szCs w:val="24"/>
        </w:rPr>
        <w:t>new insights into research practice</w:t>
      </w:r>
      <w:r w:rsidRPr="000052FA">
        <w:rPr>
          <w:rFonts w:asciiTheme="majorHAnsi" w:hAnsiTheme="majorHAnsi" w:cstheme="majorHAnsi"/>
          <w:sz w:val="24"/>
          <w:szCs w:val="24"/>
        </w:rPr>
        <w:t xml:space="preserve"> </w:t>
      </w:r>
      <w:r w:rsidR="00B04AC4">
        <w:rPr>
          <w:rFonts w:asciiTheme="majorHAnsi" w:hAnsiTheme="majorHAnsi" w:cstheme="majorHAnsi"/>
          <w:sz w:val="24"/>
          <w:szCs w:val="24"/>
        </w:rPr>
        <w:t>by</w:t>
      </w:r>
      <w:r w:rsidRPr="000052FA">
        <w:rPr>
          <w:rFonts w:asciiTheme="majorHAnsi" w:hAnsiTheme="majorHAnsi" w:cstheme="majorHAnsi"/>
          <w:sz w:val="24"/>
          <w:szCs w:val="24"/>
        </w:rPr>
        <w:t xml:space="preserve"> interrogat</w:t>
      </w:r>
      <w:r w:rsidR="00B04AC4">
        <w:rPr>
          <w:rFonts w:asciiTheme="majorHAnsi" w:hAnsiTheme="majorHAnsi" w:cstheme="majorHAnsi"/>
          <w:sz w:val="24"/>
          <w:szCs w:val="24"/>
        </w:rPr>
        <w:t>ing</w:t>
      </w:r>
      <w:r w:rsidRPr="000052FA">
        <w:rPr>
          <w:rFonts w:asciiTheme="majorHAnsi" w:hAnsiTheme="majorHAnsi" w:cstheme="majorHAnsi"/>
          <w:sz w:val="24"/>
          <w:szCs w:val="24"/>
        </w:rPr>
        <w:t xml:space="preserve"> how we come to knowledge about other species. Its convincing argument is that visual methods are central to the development of research about non-human animals in institutional contexts and the authors reflect upon the data they have generated through an open online call for people to respond to a question asking them ‘What is it about Animals’? Drawing on this example, the paper is illustrated with some images and comments that were sent in as part of the project - they show the </w:t>
      </w:r>
      <w:r w:rsidR="00B04AC4">
        <w:rPr>
          <w:rFonts w:asciiTheme="majorHAnsi" w:hAnsiTheme="majorHAnsi" w:cstheme="majorHAnsi"/>
          <w:sz w:val="24"/>
          <w:szCs w:val="24"/>
        </w:rPr>
        <w:t xml:space="preserve">subtle </w:t>
      </w:r>
      <w:r w:rsidRPr="000052FA">
        <w:rPr>
          <w:rFonts w:asciiTheme="majorHAnsi" w:hAnsiTheme="majorHAnsi" w:cstheme="majorHAnsi"/>
          <w:sz w:val="24"/>
          <w:szCs w:val="24"/>
        </w:rPr>
        <w:t xml:space="preserve">emotional inter-subjectivity that can be elicited by visual means. To </w:t>
      </w:r>
      <w:r w:rsidR="00A53898">
        <w:rPr>
          <w:rFonts w:asciiTheme="majorHAnsi" w:hAnsiTheme="majorHAnsi" w:cstheme="majorHAnsi"/>
          <w:sz w:val="24"/>
          <w:szCs w:val="24"/>
        </w:rPr>
        <w:t>help include other species in future qualitative work</w:t>
      </w:r>
      <w:r w:rsidRPr="000052FA">
        <w:rPr>
          <w:rFonts w:asciiTheme="majorHAnsi" w:hAnsiTheme="majorHAnsi" w:cstheme="majorHAnsi"/>
          <w:sz w:val="24"/>
          <w:szCs w:val="24"/>
        </w:rPr>
        <w:t xml:space="preserve">, innovative and novel means of inquiry such as </w:t>
      </w:r>
      <w:r w:rsidR="00A53898">
        <w:rPr>
          <w:rFonts w:asciiTheme="majorHAnsi" w:hAnsiTheme="majorHAnsi" w:cstheme="majorHAnsi"/>
          <w:sz w:val="24"/>
          <w:szCs w:val="24"/>
        </w:rPr>
        <w:t>those</w:t>
      </w:r>
      <w:r w:rsidRPr="000052FA">
        <w:rPr>
          <w:rFonts w:asciiTheme="majorHAnsi" w:hAnsiTheme="majorHAnsi" w:cstheme="majorHAnsi"/>
          <w:sz w:val="24"/>
          <w:szCs w:val="24"/>
        </w:rPr>
        <w:t xml:space="preserve"> advocated for by Taylor and Fraser will be imperative</w:t>
      </w:r>
      <w:r w:rsidR="00A53898">
        <w:rPr>
          <w:rFonts w:asciiTheme="majorHAnsi" w:hAnsiTheme="majorHAnsi" w:cstheme="majorHAnsi"/>
          <w:sz w:val="24"/>
          <w:szCs w:val="24"/>
        </w:rPr>
        <w:t xml:space="preserve">, particularly if we are to be successful in building momentum for a ‘species turn’ relevant to </w:t>
      </w:r>
      <w:r w:rsidRPr="000052FA">
        <w:rPr>
          <w:rFonts w:asciiTheme="majorHAnsi" w:hAnsiTheme="majorHAnsi" w:cstheme="majorHAnsi"/>
          <w:sz w:val="24"/>
          <w:szCs w:val="24"/>
        </w:rPr>
        <w:t>organisation</w:t>
      </w:r>
      <w:r w:rsidR="00A53898">
        <w:rPr>
          <w:rFonts w:asciiTheme="majorHAnsi" w:hAnsiTheme="majorHAnsi" w:cstheme="majorHAnsi"/>
          <w:sz w:val="24"/>
          <w:szCs w:val="24"/>
        </w:rPr>
        <w:t xml:space="preserve"> and management studies</w:t>
      </w:r>
      <w:r w:rsidRPr="000052FA">
        <w:rPr>
          <w:rFonts w:asciiTheme="majorHAnsi" w:hAnsiTheme="majorHAnsi" w:cstheme="majorHAnsi"/>
          <w:sz w:val="24"/>
          <w:szCs w:val="24"/>
        </w:rPr>
        <w:t>.</w:t>
      </w:r>
    </w:p>
    <w:p w14:paraId="46A4BDDC" w14:textId="77777777"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 </w:t>
      </w:r>
    </w:p>
    <w:p w14:paraId="39148AA5" w14:textId="14144878"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lastRenderedPageBreak/>
        <w:t xml:space="preserve">Developing the theme of methodological innovation, </w:t>
      </w:r>
      <w:proofErr w:type="spellStart"/>
      <w:r w:rsidRPr="000052FA">
        <w:rPr>
          <w:rFonts w:asciiTheme="majorHAnsi" w:hAnsiTheme="majorHAnsi" w:cstheme="majorHAnsi"/>
          <w:sz w:val="24"/>
          <w:szCs w:val="24"/>
        </w:rPr>
        <w:t>Suvi</w:t>
      </w:r>
      <w:proofErr w:type="spellEnd"/>
      <w:r w:rsidRPr="000052FA">
        <w:rPr>
          <w:rFonts w:asciiTheme="majorHAnsi" w:hAnsiTheme="majorHAnsi" w:cstheme="majorHAnsi"/>
          <w:sz w:val="24"/>
          <w:szCs w:val="24"/>
        </w:rPr>
        <w:t xml:space="preserve"> </w:t>
      </w:r>
      <w:proofErr w:type="spellStart"/>
      <w:r w:rsidRPr="000052FA">
        <w:rPr>
          <w:rFonts w:asciiTheme="majorHAnsi" w:hAnsiTheme="majorHAnsi" w:cstheme="majorHAnsi"/>
          <w:sz w:val="24"/>
          <w:szCs w:val="24"/>
        </w:rPr>
        <w:t>Satama</w:t>
      </w:r>
      <w:proofErr w:type="spellEnd"/>
      <w:r w:rsidRPr="000052FA">
        <w:rPr>
          <w:rFonts w:asciiTheme="majorHAnsi" w:hAnsiTheme="majorHAnsi" w:cstheme="majorHAnsi"/>
          <w:sz w:val="24"/>
          <w:szCs w:val="24"/>
        </w:rPr>
        <w:t xml:space="preserve"> and Astrid </w:t>
      </w:r>
      <w:proofErr w:type="spellStart"/>
      <w:r w:rsidRPr="000052FA">
        <w:rPr>
          <w:rFonts w:asciiTheme="majorHAnsi" w:hAnsiTheme="majorHAnsi" w:cstheme="majorHAnsi"/>
          <w:sz w:val="24"/>
          <w:szCs w:val="24"/>
        </w:rPr>
        <w:t>Huopalainen</w:t>
      </w:r>
      <w:proofErr w:type="spellEnd"/>
      <w:r w:rsidRPr="000052FA">
        <w:rPr>
          <w:rFonts w:asciiTheme="majorHAnsi" w:hAnsiTheme="majorHAnsi" w:cstheme="majorHAnsi"/>
          <w:sz w:val="24"/>
          <w:szCs w:val="24"/>
        </w:rPr>
        <w:t xml:space="preserve"> investigate how autoethnography across human-animal borderlines can shed new insights on emotion and health. In ‘Please tell me when you are in pain: A (</w:t>
      </w:r>
      <w:r w:rsidR="000B6A4D" w:rsidRPr="000052FA">
        <w:rPr>
          <w:rFonts w:asciiTheme="majorHAnsi" w:hAnsiTheme="majorHAnsi" w:cstheme="majorHAnsi"/>
          <w:sz w:val="24"/>
          <w:szCs w:val="24"/>
        </w:rPr>
        <w:t>heart-breaking</w:t>
      </w:r>
      <w:r w:rsidRPr="000052FA">
        <w:rPr>
          <w:rFonts w:asciiTheme="majorHAnsi" w:hAnsiTheme="majorHAnsi" w:cstheme="majorHAnsi"/>
          <w:sz w:val="24"/>
          <w:szCs w:val="24"/>
        </w:rPr>
        <w:t xml:space="preserve">) story of care, grief and female-canine companionship’ provides a </w:t>
      </w:r>
      <w:r w:rsidR="00EB7FF1">
        <w:rPr>
          <w:rFonts w:asciiTheme="majorHAnsi" w:hAnsiTheme="majorHAnsi" w:cstheme="majorHAnsi"/>
          <w:sz w:val="24"/>
          <w:szCs w:val="24"/>
        </w:rPr>
        <w:t>powerful</w:t>
      </w:r>
      <w:r w:rsidRPr="000052FA">
        <w:rPr>
          <w:rFonts w:asciiTheme="majorHAnsi" w:hAnsiTheme="majorHAnsi" w:cstheme="majorHAnsi"/>
          <w:sz w:val="24"/>
          <w:szCs w:val="24"/>
        </w:rPr>
        <w:t xml:space="preserve"> example for the use of novel methodological approaches to the study of </w:t>
      </w:r>
      <w:r w:rsidR="00EB7FF1">
        <w:rPr>
          <w:rFonts w:asciiTheme="majorHAnsi" w:hAnsiTheme="majorHAnsi" w:cstheme="majorHAnsi"/>
          <w:sz w:val="24"/>
          <w:szCs w:val="24"/>
        </w:rPr>
        <w:t xml:space="preserve">species, </w:t>
      </w:r>
      <w:r w:rsidRPr="000052FA">
        <w:rPr>
          <w:rFonts w:asciiTheme="majorHAnsi" w:hAnsiTheme="majorHAnsi" w:cstheme="majorHAnsi"/>
          <w:sz w:val="24"/>
          <w:szCs w:val="24"/>
        </w:rPr>
        <w:t xml:space="preserve">gender and work. The </w:t>
      </w:r>
      <w:r w:rsidR="00EB7FF1">
        <w:rPr>
          <w:rFonts w:asciiTheme="majorHAnsi" w:hAnsiTheme="majorHAnsi" w:cstheme="majorHAnsi"/>
          <w:sz w:val="24"/>
          <w:szCs w:val="24"/>
        </w:rPr>
        <w:t>article</w:t>
      </w:r>
      <w:r w:rsidRPr="000052FA">
        <w:rPr>
          <w:rFonts w:asciiTheme="majorHAnsi" w:hAnsiTheme="majorHAnsi" w:cstheme="majorHAnsi"/>
          <w:sz w:val="24"/>
          <w:szCs w:val="24"/>
        </w:rPr>
        <w:t xml:space="preserve"> is based on one authors’ experience of grief when her beloved dog is diagnosed with a terminal condition. It shows how thoughtful self-reflexive methods, starting with one’s own relationship with a companion animal, can </w:t>
      </w:r>
      <w:r w:rsidR="00EB7FF1">
        <w:rPr>
          <w:rFonts w:asciiTheme="majorHAnsi" w:hAnsiTheme="majorHAnsi" w:cstheme="majorHAnsi"/>
          <w:sz w:val="24"/>
          <w:szCs w:val="24"/>
        </w:rPr>
        <w:t>support</w:t>
      </w:r>
      <w:r w:rsidRPr="000052FA">
        <w:rPr>
          <w:rFonts w:asciiTheme="majorHAnsi" w:hAnsiTheme="majorHAnsi" w:cstheme="majorHAnsi"/>
          <w:sz w:val="24"/>
          <w:szCs w:val="24"/>
        </w:rPr>
        <w:t xml:space="preserve"> theoretical reflection about wider social and cultural relations with animals in organisational contexts.</w:t>
      </w:r>
      <w:r w:rsidR="00B04AC4">
        <w:rPr>
          <w:rFonts w:asciiTheme="majorHAnsi" w:hAnsiTheme="majorHAnsi" w:cstheme="majorHAnsi"/>
          <w:sz w:val="24"/>
          <w:szCs w:val="24"/>
        </w:rPr>
        <w:t xml:space="preserve"> Bravely touching on emotive subjects which are universal and yet relatively unexplored in academic context, this article focuses upon the everyday world of the companion animal-human relationship and yields important new insights into the emotions that infuse these domestic intimacies. </w:t>
      </w:r>
    </w:p>
    <w:p w14:paraId="6417C118" w14:textId="77777777"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 </w:t>
      </w:r>
    </w:p>
    <w:p w14:paraId="7E5797CC" w14:textId="6D5D2FD3"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The issue concludes by showcasing Rebecca Finkel and Paula Danby’s research on women and horses in ‘Legitimating leisure experiences as emotional work: A post-humanist approached to gendered equine encounters’. This article extends research on the emotional engagement women have </w:t>
      </w:r>
      <w:r w:rsidR="000B6A4D">
        <w:rPr>
          <w:rFonts w:asciiTheme="majorHAnsi" w:hAnsiTheme="majorHAnsi" w:cstheme="majorHAnsi"/>
          <w:sz w:val="24"/>
          <w:szCs w:val="24"/>
        </w:rPr>
        <w:t>with</w:t>
      </w:r>
      <w:r w:rsidR="000B6A4D" w:rsidRPr="000052FA">
        <w:rPr>
          <w:rFonts w:asciiTheme="majorHAnsi" w:hAnsiTheme="majorHAnsi" w:cstheme="majorHAnsi"/>
          <w:sz w:val="24"/>
          <w:szCs w:val="24"/>
        </w:rPr>
        <w:t xml:space="preserve"> </w:t>
      </w:r>
      <w:r w:rsidRPr="000052FA">
        <w:rPr>
          <w:rFonts w:asciiTheme="majorHAnsi" w:hAnsiTheme="majorHAnsi" w:cstheme="majorHAnsi"/>
          <w:sz w:val="24"/>
          <w:szCs w:val="24"/>
        </w:rPr>
        <w:t>horses. Finkel and Danby explore the gendered human-equine ‘</w:t>
      </w:r>
      <w:proofErr w:type="spellStart"/>
      <w:r w:rsidRPr="000052FA">
        <w:rPr>
          <w:rFonts w:asciiTheme="majorHAnsi" w:hAnsiTheme="majorHAnsi" w:cstheme="majorHAnsi"/>
          <w:sz w:val="24"/>
          <w:szCs w:val="24"/>
        </w:rPr>
        <w:t>equiscape</w:t>
      </w:r>
      <w:proofErr w:type="spellEnd"/>
      <w:r w:rsidRPr="000052FA">
        <w:rPr>
          <w:rFonts w:asciiTheme="majorHAnsi" w:hAnsiTheme="majorHAnsi" w:cstheme="majorHAnsi"/>
          <w:sz w:val="24"/>
          <w:szCs w:val="24"/>
        </w:rPr>
        <w:t>’ through empirical research using in-depth interviews, participant diaries, and a multi-species ethnographic process of inquiry. Their study evokes the close emotional entanglements th</w:t>
      </w:r>
      <w:r w:rsidR="00B04AC4">
        <w:rPr>
          <w:rFonts w:asciiTheme="majorHAnsi" w:hAnsiTheme="majorHAnsi" w:cstheme="majorHAnsi"/>
          <w:sz w:val="24"/>
          <w:szCs w:val="24"/>
        </w:rPr>
        <w:t>at some</w:t>
      </w:r>
      <w:r w:rsidRPr="000052FA">
        <w:rPr>
          <w:rFonts w:asciiTheme="majorHAnsi" w:hAnsiTheme="majorHAnsi" w:cstheme="majorHAnsi"/>
          <w:sz w:val="24"/>
          <w:szCs w:val="24"/>
        </w:rPr>
        <w:t xml:space="preserve"> women have with horses and the relationships of knowing and care that develop between them</w:t>
      </w:r>
      <w:r w:rsidR="00177E54">
        <w:rPr>
          <w:rFonts w:asciiTheme="majorHAnsi" w:hAnsiTheme="majorHAnsi" w:cstheme="majorHAnsi"/>
          <w:sz w:val="24"/>
          <w:szCs w:val="24"/>
        </w:rPr>
        <w:t xml:space="preserve"> in</w:t>
      </w:r>
      <w:r w:rsidRPr="000052FA">
        <w:rPr>
          <w:rFonts w:asciiTheme="majorHAnsi" w:hAnsiTheme="majorHAnsi" w:cstheme="majorHAnsi"/>
          <w:sz w:val="24"/>
          <w:szCs w:val="24"/>
        </w:rPr>
        <w:t xml:space="preserve"> coming to the identity of the ‘horse woman’. Using a </w:t>
      </w:r>
      <w:proofErr w:type="spellStart"/>
      <w:r w:rsidRPr="000052FA">
        <w:rPr>
          <w:rFonts w:asciiTheme="majorHAnsi" w:hAnsiTheme="majorHAnsi" w:cstheme="majorHAnsi"/>
          <w:sz w:val="24"/>
          <w:szCs w:val="24"/>
        </w:rPr>
        <w:t>posthumanist</w:t>
      </w:r>
      <w:proofErr w:type="spellEnd"/>
      <w:r w:rsidRPr="000052FA">
        <w:rPr>
          <w:rFonts w:asciiTheme="majorHAnsi" w:hAnsiTheme="majorHAnsi" w:cstheme="majorHAnsi"/>
          <w:sz w:val="24"/>
          <w:szCs w:val="24"/>
        </w:rPr>
        <w:t xml:space="preserve"> lens</w:t>
      </w:r>
      <w:r w:rsidR="00EB7FF1">
        <w:rPr>
          <w:rFonts w:asciiTheme="majorHAnsi" w:hAnsiTheme="majorHAnsi" w:cstheme="majorHAnsi"/>
          <w:sz w:val="24"/>
          <w:szCs w:val="24"/>
        </w:rPr>
        <w:t>,</w:t>
      </w:r>
      <w:r w:rsidRPr="000052FA">
        <w:rPr>
          <w:rFonts w:asciiTheme="majorHAnsi" w:hAnsiTheme="majorHAnsi" w:cstheme="majorHAnsi"/>
          <w:sz w:val="24"/>
          <w:szCs w:val="24"/>
        </w:rPr>
        <w:t xml:space="preserve"> the authors </w:t>
      </w:r>
      <w:r w:rsidR="00EB7FF1">
        <w:rPr>
          <w:rFonts w:asciiTheme="majorHAnsi" w:hAnsiTheme="majorHAnsi" w:cstheme="majorHAnsi"/>
          <w:sz w:val="24"/>
          <w:szCs w:val="24"/>
        </w:rPr>
        <w:t>focus upon</w:t>
      </w:r>
      <w:r w:rsidRPr="000052FA">
        <w:rPr>
          <w:rFonts w:asciiTheme="majorHAnsi" w:hAnsiTheme="majorHAnsi" w:cstheme="majorHAnsi"/>
          <w:sz w:val="24"/>
          <w:szCs w:val="24"/>
        </w:rPr>
        <w:t xml:space="preserve"> how women justify the hard work, especially the emotional labour, </w:t>
      </w:r>
      <w:r w:rsidR="00B04AC4">
        <w:rPr>
          <w:rFonts w:asciiTheme="majorHAnsi" w:hAnsiTheme="majorHAnsi" w:cstheme="majorHAnsi"/>
          <w:sz w:val="24"/>
          <w:szCs w:val="24"/>
        </w:rPr>
        <w:t xml:space="preserve">that </w:t>
      </w:r>
      <w:r w:rsidRPr="000052FA">
        <w:rPr>
          <w:rFonts w:asciiTheme="majorHAnsi" w:hAnsiTheme="majorHAnsi" w:cstheme="majorHAnsi"/>
          <w:sz w:val="24"/>
          <w:szCs w:val="24"/>
        </w:rPr>
        <w:t>they invest in their horses which they primarily do through ‘acceptable’ forms of emotional engagement</w:t>
      </w:r>
      <w:r w:rsidR="00B04AC4">
        <w:rPr>
          <w:rFonts w:asciiTheme="majorHAnsi" w:hAnsiTheme="majorHAnsi" w:cstheme="majorHAnsi"/>
          <w:sz w:val="24"/>
          <w:szCs w:val="24"/>
        </w:rPr>
        <w:t xml:space="preserve"> </w:t>
      </w:r>
      <w:r w:rsidRPr="000052FA">
        <w:rPr>
          <w:rFonts w:asciiTheme="majorHAnsi" w:hAnsiTheme="majorHAnsi" w:cstheme="majorHAnsi"/>
          <w:sz w:val="24"/>
          <w:szCs w:val="24"/>
        </w:rPr>
        <w:t xml:space="preserve">like work for the community. We conclude the issue with this important contribution because, for us, it opens out </w:t>
      </w:r>
      <w:proofErr w:type="gramStart"/>
      <w:r w:rsidRPr="000052FA">
        <w:rPr>
          <w:rFonts w:asciiTheme="majorHAnsi" w:hAnsiTheme="majorHAnsi" w:cstheme="majorHAnsi"/>
          <w:sz w:val="24"/>
          <w:szCs w:val="24"/>
        </w:rPr>
        <w:t>a number of</w:t>
      </w:r>
      <w:proofErr w:type="gramEnd"/>
      <w:r w:rsidRPr="000052FA">
        <w:rPr>
          <w:rFonts w:asciiTheme="majorHAnsi" w:hAnsiTheme="majorHAnsi" w:cstheme="majorHAnsi"/>
          <w:sz w:val="24"/>
          <w:szCs w:val="24"/>
        </w:rPr>
        <w:t xml:space="preserve"> particularly salient avenues for further enquiry, not least of which is the value and significance of </w:t>
      </w:r>
      <w:proofErr w:type="spellStart"/>
      <w:r w:rsidRPr="000052FA">
        <w:rPr>
          <w:rFonts w:asciiTheme="majorHAnsi" w:hAnsiTheme="majorHAnsi" w:cstheme="majorHAnsi"/>
          <w:sz w:val="24"/>
          <w:szCs w:val="24"/>
        </w:rPr>
        <w:t>posthumanism</w:t>
      </w:r>
      <w:proofErr w:type="spellEnd"/>
      <w:r w:rsidR="00EB7FF1">
        <w:rPr>
          <w:rFonts w:asciiTheme="majorHAnsi" w:hAnsiTheme="majorHAnsi" w:cstheme="majorHAnsi"/>
          <w:sz w:val="24"/>
          <w:szCs w:val="24"/>
        </w:rPr>
        <w:t xml:space="preserve"> as a theoretical frame;</w:t>
      </w:r>
      <w:r w:rsidRPr="000052FA">
        <w:rPr>
          <w:rFonts w:asciiTheme="majorHAnsi" w:hAnsiTheme="majorHAnsi" w:cstheme="majorHAnsi"/>
          <w:sz w:val="24"/>
          <w:szCs w:val="24"/>
        </w:rPr>
        <w:t xml:space="preserve"> the need for new methods of empirical enquiry, and the importance of appraising everyday interspecies interactions more critically. </w:t>
      </w:r>
    </w:p>
    <w:p w14:paraId="01676466" w14:textId="77777777" w:rsidR="00357C2D" w:rsidRPr="000052FA" w:rsidRDefault="00003AC0">
      <w:pPr>
        <w:ind w:left="720"/>
        <w:jc w:val="both"/>
        <w:rPr>
          <w:rFonts w:asciiTheme="majorHAnsi" w:hAnsiTheme="majorHAnsi" w:cstheme="majorHAnsi"/>
          <w:sz w:val="24"/>
          <w:szCs w:val="24"/>
        </w:rPr>
      </w:pPr>
      <w:r w:rsidRPr="000052FA">
        <w:rPr>
          <w:rFonts w:asciiTheme="majorHAnsi" w:hAnsiTheme="majorHAnsi" w:cstheme="majorHAnsi"/>
          <w:sz w:val="24"/>
          <w:szCs w:val="24"/>
        </w:rPr>
        <w:t xml:space="preserve"> </w:t>
      </w:r>
    </w:p>
    <w:p w14:paraId="7683571F" w14:textId="2B00A80A"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Running through these collected papers are some common themes. First, the aesthetic quality of the writing. Too often, as scholars, we forget how passion ignites our curiosity and, therefore, our work and our obsessions. In these papers the emotional engagement with the research process and the non-human Others who were kept in clear sight throughout the journey are foregrounded by the care taken to write both evocatively and scientifically. </w:t>
      </w:r>
      <w:r w:rsidR="006C4302">
        <w:rPr>
          <w:rFonts w:asciiTheme="majorHAnsi" w:hAnsiTheme="majorHAnsi" w:cstheme="majorHAnsi"/>
          <w:sz w:val="24"/>
          <w:szCs w:val="24"/>
        </w:rPr>
        <w:t>There is an open-ness to emotional engagement and reflection which means that t</w:t>
      </w:r>
      <w:r w:rsidRPr="000052FA">
        <w:rPr>
          <w:rFonts w:asciiTheme="majorHAnsi" w:hAnsiTheme="majorHAnsi" w:cstheme="majorHAnsi"/>
          <w:sz w:val="24"/>
          <w:szCs w:val="24"/>
        </w:rPr>
        <w:t xml:space="preserve">hrough their writing the papers are </w:t>
      </w:r>
      <w:r w:rsidR="00E0426E">
        <w:rPr>
          <w:rFonts w:asciiTheme="majorHAnsi" w:hAnsiTheme="majorHAnsi" w:cstheme="majorHAnsi"/>
          <w:sz w:val="24"/>
          <w:szCs w:val="24"/>
        </w:rPr>
        <w:t>powerfully</w:t>
      </w:r>
      <w:r w:rsidRPr="000052FA">
        <w:rPr>
          <w:rFonts w:asciiTheme="majorHAnsi" w:hAnsiTheme="majorHAnsi" w:cstheme="majorHAnsi"/>
          <w:sz w:val="24"/>
          <w:szCs w:val="24"/>
        </w:rPr>
        <w:t xml:space="preserve"> affecting. Authors have taken seriously the notion that nonhuman animals have lives worth including as subjects within the research design and </w:t>
      </w:r>
      <w:r w:rsidR="006C4302">
        <w:rPr>
          <w:rFonts w:asciiTheme="majorHAnsi" w:hAnsiTheme="majorHAnsi" w:cstheme="majorHAnsi"/>
          <w:sz w:val="24"/>
          <w:szCs w:val="24"/>
        </w:rPr>
        <w:t>the process of account-making</w:t>
      </w:r>
      <w:r w:rsidRPr="000052FA">
        <w:rPr>
          <w:rFonts w:asciiTheme="majorHAnsi" w:hAnsiTheme="majorHAnsi" w:cstheme="majorHAnsi"/>
          <w:sz w:val="24"/>
          <w:szCs w:val="24"/>
        </w:rPr>
        <w:t xml:space="preserve">. </w:t>
      </w:r>
      <w:r w:rsidR="00177E54">
        <w:rPr>
          <w:rFonts w:asciiTheme="majorHAnsi" w:hAnsiTheme="majorHAnsi" w:cstheme="majorHAnsi"/>
          <w:sz w:val="24"/>
          <w:szCs w:val="24"/>
        </w:rPr>
        <w:t>W</w:t>
      </w:r>
      <w:r w:rsidRPr="000052FA">
        <w:rPr>
          <w:rFonts w:asciiTheme="majorHAnsi" w:hAnsiTheme="majorHAnsi" w:cstheme="majorHAnsi"/>
          <w:sz w:val="24"/>
          <w:szCs w:val="24"/>
        </w:rPr>
        <w:t xml:space="preserve">ithout over-sentimentality, </w:t>
      </w:r>
      <w:r w:rsidR="00177E54">
        <w:rPr>
          <w:rFonts w:asciiTheme="majorHAnsi" w:hAnsiTheme="majorHAnsi" w:cstheme="majorHAnsi"/>
          <w:sz w:val="24"/>
          <w:szCs w:val="24"/>
        </w:rPr>
        <w:t xml:space="preserve">they have </w:t>
      </w:r>
      <w:r w:rsidRPr="000052FA">
        <w:rPr>
          <w:rFonts w:asciiTheme="majorHAnsi" w:hAnsiTheme="majorHAnsi" w:cstheme="majorHAnsi"/>
          <w:sz w:val="24"/>
          <w:szCs w:val="24"/>
        </w:rPr>
        <w:t>furthered the ‘species turn’ by focusing our attention on important actors</w:t>
      </w:r>
      <w:r w:rsidR="006C4302">
        <w:rPr>
          <w:rFonts w:asciiTheme="majorHAnsi" w:hAnsiTheme="majorHAnsi" w:cstheme="majorHAnsi"/>
          <w:sz w:val="24"/>
          <w:szCs w:val="24"/>
        </w:rPr>
        <w:t xml:space="preserve"> be they human or otherwise</w:t>
      </w:r>
      <w:r w:rsidRPr="000052FA">
        <w:rPr>
          <w:rFonts w:asciiTheme="majorHAnsi" w:hAnsiTheme="majorHAnsi" w:cstheme="majorHAnsi"/>
          <w:sz w:val="24"/>
          <w:szCs w:val="24"/>
        </w:rPr>
        <w:t xml:space="preserve">. As editors we spent time horrified, amused, touched, frightened, and the papers </w:t>
      </w:r>
      <w:proofErr w:type="gramStart"/>
      <w:r w:rsidRPr="000052FA">
        <w:rPr>
          <w:rFonts w:asciiTheme="majorHAnsi" w:hAnsiTheme="majorHAnsi" w:cstheme="majorHAnsi"/>
          <w:sz w:val="24"/>
          <w:szCs w:val="24"/>
        </w:rPr>
        <w:t>opened up</w:t>
      </w:r>
      <w:proofErr w:type="gramEnd"/>
      <w:r w:rsidRPr="000052FA">
        <w:rPr>
          <w:rFonts w:asciiTheme="majorHAnsi" w:hAnsiTheme="majorHAnsi" w:cstheme="majorHAnsi"/>
          <w:sz w:val="24"/>
          <w:szCs w:val="24"/>
        </w:rPr>
        <w:t xml:space="preserve"> a world to us each and every time we read them through their various iterations to completion. </w:t>
      </w:r>
    </w:p>
    <w:p w14:paraId="27B237B3" w14:textId="77777777" w:rsidR="00357C2D" w:rsidRPr="000052FA" w:rsidRDefault="00357C2D">
      <w:pPr>
        <w:jc w:val="both"/>
        <w:rPr>
          <w:rFonts w:asciiTheme="majorHAnsi" w:hAnsiTheme="majorHAnsi" w:cstheme="majorHAnsi"/>
          <w:sz w:val="24"/>
          <w:szCs w:val="24"/>
        </w:rPr>
      </w:pPr>
    </w:p>
    <w:p w14:paraId="7B0FA192" w14:textId="5598914E" w:rsidR="00357C2D" w:rsidRPr="000052FA" w:rsidRDefault="00003AC0">
      <w:pPr>
        <w:jc w:val="both"/>
        <w:rPr>
          <w:rFonts w:asciiTheme="majorHAnsi" w:hAnsiTheme="majorHAnsi" w:cstheme="majorHAnsi"/>
          <w:sz w:val="24"/>
          <w:szCs w:val="24"/>
        </w:rPr>
      </w:pPr>
      <w:r w:rsidRPr="000052FA">
        <w:rPr>
          <w:rFonts w:asciiTheme="majorHAnsi" w:hAnsiTheme="majorHAnsi" w:cstheme="majorHAnsi"/>
          <w:sz w:val="24"/>
          <w:szCs w:val="24"/>
        </w:rPr>
        <w:t xml:space="preserve">This issue of the </w:t>
      </w:r>
      <w:proofErr w:type="spellStart"/>
      <w:r w:rsidRPr="00A379B7">
        <w:rPr>
          <w:rFonts w:asciiTheme="majorHAnsi" w:hAnsiTheme="majorHAnsi" w:cstheme="majorHAnsi"/>
          <w:i/>
          <w:sz w:val="24"/>
          <w:szCs w:val="24"/>
        </w:rPr>
        <w:t>affect</w:t>
      </w:r>
      <w:proofErr w:type="spellEnd"/>
      <w:r w:rsidRPr="00A379B7">
        <w:rPr>
          <w:rFonts w:asciiTheme="majorHAnsi" w:hAnsiTheme="majorHAnsi" w:cstheme="majorHAnsi"/>
          <w:i/>
          <w:sz w:val="24"/>
          <w:szCs w:val="24"/>
        </w:rPr>
        <w:t xml:space="preserve"> </w:t>
      </w:r>
      <w:r w:rsidRPr="000052FA">
        <w:rPr>
          <w:rFonts w:asciiTheme="majorHAnsi" w:hAnsiTheme="majorHAnsi" w:cstheme="majorHAnsi"/>
          <w:sz w:val="24"/>
          <w:szCs w:val="24"/>
        </w:rPr>
        <w:t>of writing is not only one of attachment or engagement with the topic and subject matter, however, as language itself is embroiled in the embodiment and politics of researching gender</w:t>
      </w:r>
      <w:r w:rsidR="00177E54">
        <w:rPr>
          <w:rFonts w:asciiTheme="majorHAnsi" w:hAnsiTheme="majorHAnsi" w:cstheme="majorHAnsi"/>
          <w:sz w:val="24"/>
          <w:szCs w:val="24"/>
        </w:rPr>
        <w:t xml:space="preserve"> and interspecies interaction</w:t>
      </w:r>
      <w:r w:rsidR="00765261">
        <w:rPr>
          <w:rFonts w:asciiTheme="majorHAnsi" w:hAnsiTheme="majorHAnsi" w:cstheme="majorHAnsi"/>
          <w:sz w:val="24"/>
          <w:szCs w:val="24"/>
        </w:rPr>
        <w:t xml:space="preserve"> (Sayers, 2016)</w:t>
      </w:r>
      <w:r w:rsidRPr="000052FA">
        <w:rPr>
          <w:rFonts w:asciiTheme="majorHAnsi" w:hAnsiTheme="majorHAnsi" w:cstheme="majorHAnsi"/>
          <w:sz w:val="24"/>
          <w:szCs w:val="24"/>
        </w:rPr>
        <w:t xml:space="preserve">. While - in the past - women have been denigrated by comparing them to animals </w:t>
      </w:r>
      <w:r w:rsidR="00E86D50">
        <w:rPr>
          <w:rFonts w:asciiTheme="majorHAnsi" w:hAnsiTheme="majorHAnsi" w:cstheme="majorHAnsi"/>
          <w:sz w:val="24"/>
          <w:szCs w:val="24"/>
        </w:rPr>
        <w:t xml:space="preserve">(Connell, 2001) </w:t>
      </w:r>
      <w:r w:rsidRPr="000052FA">
        <w:rPr>
          <w:rFonts w:asciiTheme="majorHAnsi" w:hAnsiTheme="majorHAnsi" w:cstheme="majorHAnsi"/>
          <w:sz w:val="24"/>
          <w:szCs w:val="24"/>
        </w:rPr>
        <w:t>much feminist thought has focused on language construction</w:t>
      </w:r>
      <w:r w:rsidR="00A411C5">
        <w:rPr>
          <w:rFonts w:asciiTheme="majorHAnsi" w:hAnsiTheme="majorHAnsi" w:cstheme="majorHAnsi"/>
          <w:sz w:val="24"/>
          <w:szCs w:val="24"/>
        </w:rPr>
        <w:t xml:space="preserve"> and</w:t>
      </w:r>
      <w:r w:rsidRPr="000052FA">
        <w:rPr>
          <w:rFonts w:asciiTheme="majorHAnsi" w:hAnsiTheme="majorHAnsi" w:cstheme="majorHAnsi"/>
          <w:sz w:val="24"/>
          <w:szCs w:val="24"/>
        </w:rPr>
        <w:t xml:space="preserve"> discourse for this very reason. </w:t>
      </w:r>
      <w:r w:rsidR="00E86D50">
        <w:rPr>
          <w:rFonts w:asciiTheme="majorHAnsi" w:hAnsiTheme="majorHAnsi" w:cstheme="majorHAnsi"/>
          <w:sz w:val="24"/>
          <w:szCs w:val="24"/>
        </w:rPr>
        <w:t>R</w:t>
      </w:r>
      <w:r w:rsidRPr="000052FA">
        <w:rPr>
          <w:rFonts w:asciiTheme="majorHAnsi" w:hAnsiTheme="majorHAnsi" w:cstheme="majorHAnsi"/>
          <w:sz w:val="24"/>
          <w:szCs w:val="24"/>
        </w:rPr>
        <w:t xml:space="preserve">ecent scholarship has, however, started to bring discussion back to the body, and this has been evident in this journal and many others devoted to forwarding feminist thought, women’s empowerment and the development of </w:t>
      </w:r>
      <w:r w:rsidR="00177E54">
        <w:rPr>
          <w:rFonts w:asciiTheme="majorHAnsi" w:hAnsiTheme="majorHAnsi" w:cstheme="majorHAnsi"/>
          <w:sz w:val="24"/>
          <w:szCs w:val="24"/>
        </w:rPr>
        <w:t xml:space="preserve">critical </w:t>
      </w:r>
      <w:r w:rsidRPr="000052FA">
        <w:rPr>
          <w:rFonts w:asciiTheme="majorHAnsi" w:hAnsiTheme="majorHAnsi" w:cstheme="majorHAnsi"/>
          <w:sz w:val="24"/>
          <w:szCs w:val="24"/>
        </w:rPr>
        <w:t xml:space="preserve">organisational scholarship. The careful empirically grounded research in almost all papers involving close observation includes cognisance of the lives of animals in their theorising and argumentation. </w:t>
      </w:r>
      <w:r w:rsidR="00177E54">
        <w:rPr>
          <w:rFonts w:asciiTheme="majorHAnsi" w:hAnsiTheme="majorHAnsi" w:cstheme="majorHAnsi"/>
          <w:sz w:val="24"/>
          <w:szCs w:val="24"/>
        </w:rPr>
        <w:t>Here, then, we see how</w:t>
      </w:r>
      <w:r w:rsidRPr="000052FA">
        <w:rPr>
          <w:rFonts w:asciiTheme="majorHAnsi" w:hAnsiTheme="majorHAnsi" w:cstheme="majorHAnsi"/>
          <w:sz w:val="24"/>
          <w:szCs w:val="24"/>
        </w:rPr>
        <w:t xml:space="preserve"> the body, the senses and the feelings of the </w:t>
      </w:r>
      <w:r w:rsidR="00E0426E">
        <w:rPr>
          <w:rFonts w:asciiTheme="majorHAnsi" w:hAnsiTheme="majorHAnsi" w:cstheme="majorHAnsi"/>
          <w:sz w:val="24"/>
          <w:szCs w:val="24"/>
        </w:rPr>
        <w:t xml:space="preserve">human </w:t>
      </w:r>
      <w:r w:rsidRPr="000052FA">
        <w:rPr>
          <w:rFonts w:asciiTheme="majorHAnsi" w:hAnsiTheme="majorHAnsi" w:cstheme="majorHAnsi"/>
          <w:sz w:val="24"/>
          <w:szCs w:val="24"/>
        </w:rPr>
        <w:t>research</w:t>
      </w:r>
      <w:r w:rsidR="00E0426E">
        <w:rPr>
          <w:rFonts w:asciiTheme="majorHAnsi" w:hAnsiTheme="majorHAnsi" w:cstheme="majorHAnsi"/>
          <w:sz w:val="24"/>
          <w:szCs w:val="24"/>
        </w:rPr>
        <w:t>er</w:t>
      </w:r>
      <w:r w:rsidRPr="000052FA">
        <w:rPr>
          <w:rFonts w:asciiTheme="majorHAnsi" w:hAnsiTheme="majorHAnsi" w:cstheme="majorHAnsi"/>
          <w:sz w:val="24"/>
          <w:szCs w:val="24"/>
        </w:rPr>
        <w:t xml:space="preserve"> are vital to the production of </w:t>
      </w:r>
      <w:r w:rsidR="00765261">
        <w:rPr>
          <w:rFonts w:asciiTheme="majorHAnsi" w:hAnsiTheme="majorHAnsi" w:cstheme="majorHAnsi"/>
          <w:sz w:val="24"/>
          <w:szCs w:val="24"/>
        </w:rPr>
        <w:t>evocative</w:t>
      </w:r>
      <w:r w:rsidR="00177E54">
        <w:rPr>
          <w:rFonts w:asciiTheme="majorHAnsi" w:hAnsiTheme="majorHAnsi" w:cstheme="majorHAnsi"/>
          <w:sz w:val="24"/>
          <w:szCs w:val="24"/>
        </w:rPr>
        <w:t xml:space="preserve"> storytelling</w:t>
      </w:r>
      <w:r w:rsidR="00765261">
        <w:rPr>
          <w:rFonts w:asciiTheme="majorHAnsi" w:hAnsiTheme="majorHAnsi" w:cstheme="majorHAnsi"/>
          <w:sz w:val="24"/>
          <w:szCs w:val="24"/>
        </w:rPr>
        <w:t>, authoritative</w:t>
      </w:r>
      <w:r w:rsidR="00177E54">
        <w:rPr>
          <w:rFonts w:asciiTheme="majorHAnsi" w:hAnsiTheme="majorHAnsi" w:cstheme="majorHAnsi"/>
          <w:sz w:val="24"/>
          <w:szCs w:val="24"/>
        </w:rPr>
        <w:t xml:space="preserve"> theoretical argumentation </w:t>
      </w:r>
      <w:r w:rsidR="00765261">
        <w:rPr>
          <w:rFonts w:asciiTheme="majorHAnsi" w:hAnsiTheme="majorHAnsi" w:cstheme="majorHAnsi"/>
          <w:sz w:val="24"/>
          <w:szCs w:val="24"/>
        </w:rPr>
        <w:t xml:space="preserve">and </w:t>
      </w:r>
      <w:r w:rsidR="00177E54">
        <w:rPr>
          <w:rFonts w:asciiTheme="majorHAnsi" w:hAnsiTheme="majorHAnsi" w:cstheme="majorHAnsi"/>
          <w:sz w:val="24"/>
          <w:szCs w:val="24"/>
        </w:rPr>
        <w:t>a</w:t>
      </w:r>
      <w:r w:rsidR="00765261">
        <w:rPr>
          <w:rFonts w:asciiTheme="majorHAnsi" w:hAnsiTheme="majorHAnsi" w:cstheme="majorHAnsi"/>
          <w:sz w:val="24"/>
          <w:szCs w:val="24"/>
        </w:rPr>
        <w:t>n ‘affecting’</w:t>
      </w:r>
      <w:r w:rsidRPr="000052FA">
        <w:rPr>
          <w:rFonts w:asciiTheme="majorHAnsi" w:hAnsiTheme="majorHAnsi" w:cstheme="majorHAnsi"/>
          <w:sz w:val="24"/>
          <w:szCs w:val="24"/>
        </w:rPr>
        <w:t xml:space="preserve"> </w:t>
      </w:r>
      <w:r w:rsidR="00177E54">
        <w:rPr>
          <w:rFonts w:asciiTheme="majorHAnsi" w:hAnsiTheme="majorHAnsi" w:cstheme="majorHAnsi"/>
          <w:sz w:val="24"/>
          <w:szCs w:val="24"/>
        </w:rPr>
        <w:t>reading experience</w:t>
      </w:r>
      <w:r w:rsidRPr="000052FA">
        <w:rPr>
          <w:rFonts w:asciiTheme="majorHAnsi" w:hAnsiTheme="majorHAnsi" w:cstheme="majorHAnsi"/>
          <w:sz w:val="24"/>
          <w:szCs w:val="24"/>
        </w:rPr>
        <w:t>.</w:t>
      </w:r>
    </w:p>
    <w:p w14:paraId="21B64C30" w14:textId="77777777" w:rsidR="00357C2D" w:rsidRPr="000052FA" w:rsidRDefault="00357C2D">
      <w:pPr>
        <w:jc w:val="both"/>
        <w:rPr>
          <w:rFonts w:asciiTheme="majorHAnsi" w:hAnsiTheme="majorHAnsi" w:cstheme="majorHAnsi"/>
          <w:sz w:val="24"/>
          <w:szCs w:val="24"/>
        </w:rPr>
      </w:pPr>
    </w:p>
    <w:p w14:paraId="7A869E84" w14:textId="637C6730" w:rsidR="002A57F3" w:rsidRDefault="00E86D50">
      <w:pPr>
        <w:jc w:val="both"/>
        <w:rPr>
          <w:rFonts w:asciiTheme="majorHAnsi" w:hAnsiTheme="majorHAnsi" w:cstheme="majorHAnsi"/>
          <w:sz w:val="24"/>
          <w:szCs w:val="24"/>
        </w:rPr>
      </w:pPr>
      <w:r>
        <w:rPr>
          <w:rFonts w:asciiTheme="majorHAnsi" w:hAnsiTheme="majorHAnsi" w:cstheme="majorHAnsi"/>
          <w:sz w:val="24"/>
          <w:szCs w:val="24"/>
        </w:rPr>
        <w:t xml:space="preserve">A </w:t>
      </w:r>
      <w:r w:rsidR="00EB7FF1">
        <w:rPr>
          <w:rFonts w:asciiTheme="majorHAnsi" w:hAnsiTheme="majorHAnsi" w:cstheme="majorHAnsi"/>
          <w:sz w:val="24"/>
          <w:szCs w:val="24"/>
        </w:rPr>
        <w:t>further</w:t>
      </w:r>
      <w:r w:rsidR="00003AC0" w:rsidRPr="000052FA">
        <w:rPr>
          <w:rFonts w:asciiTheme="majorHAnsi" w:hAnsiTheme="majorHAnsi" w:cstheme="majorHAnsi"/>
          <w:sz w:val="24"/>
          <w:szCs w:val="24"/>
        </w:rPr>
        <w:t xml:space="preserve"> </w:t>
      </w:r>
      <w:r w:rsidR="00765261">
        <w:rPr>
          <w:rFonts w:asciiTheme="majorHAnsi" w:hAnsiTheme="majorHAnsi" w:cstheme="majorHAnsi"/>
          <w:sz w:val="24"/>
          <w:szCs w:val="24"/>
        </w:rPr>
        <w:t>connecting</w:t>
      </w:r>
      <w:r w:rsidR="00765261" w:rsidRPr="000052FA">
        <w:rPr>
          <w:rFonts w:asciiTheme="majorHAnsi" w:hAnsiTheme="majorHAnsi" w:cstheme="majorHAnsi"/>
          <w:sz w:val="24"/>
          <w:szCs w:val="24"/>
        </w:rPr>
        <w:t xml:space="preserve"> </w:t>
      </w:r>
      <w:r w:rsidR="00003AC0" w:rsidRPr="000052FA">
        <w:rPr>
          <w:rFonts w:asciiTheme="majorHAnsi" w:hAnsiTheme="majorHAnsi" w:cstheme="majorHAnsi"/>
          <w:sz w:val="24"/>
          <w:szCs w:val="24"/>
        </w:rPr>
        <w:t xml:space="preserve">theme is ethical analysis and commentary. </w:t>
      </w:r>
      <w:r w:rsidR="002A57F3">
        <w:rPr>
          <w:rFonts w:asciiTheme="majorHAnsi" w:hAnsiTheme="majorHAnsi" w:cstheme="majorHAnsi"/>
          <w:sz w:val="24"/>
          <w:szCs w:val="24"/>
        </w:rPr>
        <w:t>The</w:t>
      </w:r>
      <w:r w:rsidR="002A57F3">
        <w:rPr>
          <w:rFonts w:asciiTheme="majorHAnsi" w:hAnsiTheme="majorHAnsi" w:cstheme="majorHAnsi"/>
          <w:sz w:val="24"/>
          <w:szCs w:val="24"/>
          <w:lang w:val="en-GB"/>
        </w:rPr>
        <w:t xml:space="preserve"> articles we have selected </w:t>
      </w:r>
      <w:r w:rsidR="002A57F3" w:rsidRPr="000052FA">
        <w:rPr>
          <w:rFonts w:asciiTheme="majorHAnsi" w:hAnsiTheme="majorHAnsi" w:cstheme="majorHAnsi"/>
          <w:sz w:val="24"/>
          <w:szCs w:val="24"/>
        </w:rPr>
        <w:t xml:space="preserve">foreground </w:t>
      </w:r>
      <w:r w:rsidR="002A57F3">
        <w:rPr>
          <w:rFonts w:asciiTheme="majorHAnsi" w:hAnsiTheme="majorHAnsi" w:cstheme="majorHAnsi"/>
          <w:sz w:val="24"/>
          <w:szCs w:val="24"/>
        </w:rPr>
        <w:t xml:space="preserve">and extend </w:t>
      </w:r>
      <w:r w:rsidR="002A57F3" w:rsidRPr="000052FA">
        <w:rPr>
          <w:rFonts w:asciiTheme="majorHAnsi" w:hAnsiTheme="majorHAnsi" w:cstheme="majorHAnsi"/>
          <w:sz w:val="24"/>
          <w:szCs w:val="24"/>
        </w:rPr>
        <w:t xml:space="preserve">crucial </w:t>
      </w:r>
      <w:r w:rsidR="00D811FD">
        <w:rPr>
          <w:rFonts w:asciiTheme="majorHAnsi" w:hAnsiTheme="majorHAnsi" w:cstheme="majorHAnsi"/>
          <w:sz w:val="24"/>
          <w:szCs w:val="24"/>
        </w:rPr>
        <w:t xml:space="preserve">moral </w:t>
      </w:r>
      <w:r w:rsidR="002A57F3" w:rsidRPr="000052FA">
        <w:rPr>
          <w:rFonts w:asciiTheme="majorHAnsi" w:hAnsiTheme="majorHAnsi" w:cstheme="majorHAnsi"/>
          <w:sz w:val="24"/>
          <w:szCs w:val="24"/>
        </w:rPr>
        <w:t xml:space="preserve">debates by challenging the dominance of unhelpful binaries and categories; human v animal, male v female and the myriad expectations and assumptions that draw power from them.  Besides our hope of rendering the finer points of such a critical process more lucid, </w:t>
      </w:r>
      <w:r w:rsidR="002A57F3">
        <w:rPr>
          <w:rFonts w:asciiTheme="majorHAnsi" w:hAnsiTheme="majorHAnsi" w:cstheme="majorHAnsi"/>
          <w:sz w:val="24"/>
          <w:szCs w:val="24"/>
          <w:lang w:val="en-GB"/>
        </w:rPr>
        <w:t>we hope th</w:t>
      </w:r>
      <w:r w:rsidR="00EB7FF1">
        <w:rPr>
          <w:rFonts w:asciiTheme="majorHAnsi" w:hAnsiTheme="majorHAnsi" w:cstheme="majorHAnsi"/>
          <w:sz w:val="24"/>
          <w:szCs w:val="24"/>
          <w:lang w:val="en-GB"/>
        </w:rPr>
        <w:t>at these collected articles</w:t>
      </w:r>
      <w:r w:rsidR="002A57F3">
        <w:rPr>
          <w:rFonts w:asciiTheme="majorHAnsi" w:hAnsiTheme="majorHAnsi" w:cstheme="majorHAnsi"/>
          <w:sz w:val="24"/>
          <w:szCs w:val="24"/>
          <w:lang w:val="en-GB"/>
        </w:rPr>
        <w:t xml:space="preserve"> prompt greater </w:t>
      </w:r>
      <w:r w:rsidR="002A57F3" w:rsidRPr="000052FA">
        <w:rPr>
          <w:rFonts w:asciiTheme="majorHAnsi" w:hAnsiTheme="majorHAnsi" w:cstheme="majorHAnsi"/>
          <w:sz w:val="24"/>
          <w:szCs w:val="24"/>
        </w:rPr>
        <w:t>reflect</w:t>
      </w:r>
      <w:r w:rsidR="002A57F3">
        <w:rPr>
          <w:rFonts w:asciiTheme="majorHAnsi" w:hAnsiTheme="majorHAnsi" w:cstheme="majorHAnsi"/>
          <w:sz w:val="24"/>
          <w:szCs w:val="24"/>
        </w:rPr>
        <w:t>ion</w:t>
      </w:r>
      <w:r w:rsidR="002A57F3" w:rsidRPr="000052FA">
        <w:rPr>
          <w:rFonts w:asciiTheme="majorHAnsi" w:hAnsiTheme="majorHAnsi" w:cstheme="majorHAnsi"/>
          <w:sz w:val="24"/>
          <w:szCs w:val="24"/>
        </w:rPr>
        <w:t xml:space="preserve"> upon the </w:t>
      </w:r>
      <w:r w:rsidR="002A57F3">
        <w:rPr>
          <w:rFonts w:asciiTheme="majorHAnsi" w:hAnsiTheme="majorHAnsi" w:cstheme="majorHAnsi"/>
          <w:sz w:val="24"/>
          <w:szCs w:val="24"/>
        </w:rPr>
        <w:t>ethical value</w:t>
      </w:r>
      <w:r w:rsidR="002A57F3" w:rsidRPr="000052FA">
        <w:rPr>
          <w:rFonts w:asciiTheme="majorHAnsi" w:hAnsiTheme="majorHAnsi" w:cstheme="majorHAnsi"/>
          <w:sz w:val="24"/>
          <w:szCs w:val="24"/>
        </w:rPr>
        <w:t xml:space="preserve"> of humanist hegemon</w:t>
      </w:r>
      <w:r w:rsidR="002A57F3">
        <w:rPr>
          <w:rFonts w:asciiTheme="majorHAnsi" w:hAnsiTheme="majorHAnsi" w:cstheme="majorHAnsi"/>
          <w:sz w:val="24"/>
          <w:szCs w:val="24"/>
        </w:rPr>
        <w:t>y</w:t>
      </w:r>
      <w:r w:rsidR="002A57F3" w:rsidRPr="000052FA">
        <w:rPr>
          <w:rFonts w:asciiTheme="majorHAnsi" w:hAnsiTheme="majorHAnsi" w:cstheme="majorHAnsi"/>
          <w:sz w:val="24"/>
          <w:szCs w:val="24"/>
        </w:rPr>
        <w:t>. Together, the</w:t>
      </w:r>
      <w:r w:rsidR="00EB7FF1">
        <w:rPr>
          <w:rFonts w:asciiTheme="majorHAnsi" w:hAnsiTheme="majorHAnsi" w:cstheme="majorHAnsi"/>
          <w:sz w:val="24"/>
          <w:szCs w:val="24"/>
        </w:rPr>
        <w:t>y</w:t>
      </w:r>
      <w:r w:rsidR="002A57F3" w:rsidRPr="000052FA">
        <w:rPr>
          <w:rFonts w:asciiTheme="majorHAnsi" w:hAnsiTheme="majorHAnsi" w:cstheme="majorHAnsi"/>
          <w:sz w:val="24"/>
          <w:szCs w:val="24"/>
        </w:rPr>
        <w:t xml:space="preserve"> show how and why critical scholarship should work beyond the ethnocentrism, </w:t>
      </w:r>
      <w:proofErr w:type="spellStart"/>
      <w:r w:rsidR="002A57F3" w:rsidRPr="000052FA">
        <w:rPr>
          <w:rFonts w:asciiTheme="majorHAnsi" w:hAnsiTheme="majorHAnsi" w:cstheme="majorHAnsi"/>
          <w:sz w:val="24"/>
          <w:szCs w:val="24"/>
        </w:rPr>
        <w:t>objectivisation</w:t>
      </w:r>
      <w:proofErr w:type="spellEnd"/>
      <w:r w:rsidR="002A57F3" w:rsidRPr="000052FA">
        <w:rPr>
          <w:rFonts w:asciiTheme="majorHAnsi" w:hAnsiTheme="majorHAnsi" w:cstheme="majorHAnsi"/>
          <w:sz w:val="24"/>
          <w:szCs w:val="24"/>
        </w:rPr>
        <w:t xml:space="preserve"> and dualism that has stalled many attempts to regard social life and gender categories as contiguous and messily overlapping. </w:t>
      </w:r>
      <w:r w:rsidR="00003AC0" w:rsidRPr="000052FA">
        <w:rPr>
          <w:rFonts w:asciiTheme="majorHAnsi" w:hAnsiTheme="majorHAnsi" w:cstheme="majorHAnsi"/>
          <w:sz w:val="24"/>
          <w:szCs w:val="24"/>
        </w:rPr>
        <w:t xml:space="preserve">All the papers collected here stress that it is possible to be concerned for the welfare of animals and humans at the same time; they are not at all mutually exclusive. </w:t>
      </w:r>
      <w:r w:rsidR="002A57F3">
        <w:rPr>
          <w:rFonts w:asciiTheme="majorHAnsi" w:hAnsiTheme="majorHAnsi" w:cstheme="majorHAnsi"/>
          <w:sz w:val="24"/>
          <w:szCs w:val="24"/>
        </w:rPr>
        <w:t xml:space="preserve">In fact, they are often interlinked. </w:t>
      </w:r>
    </w:p>
    <w:p w14:paraId="4AA1F61C" w14:textId="77777777" w:rsidR="002A57F3" w:rsidRDefault="002A57F3">
      <w:pPr>
        <w:jc w:val="both"/>
        <w:rPr>
          <w:rFonts w:asciiTheme="majorHAnsi" w:hAnsiTheme="majorHAnsi" w:cstheme="majorHAnsi"/>
          <w:sz w:val="24"/>
          <w:szCs w:val="24"/>
        </w:rPr>
      </w:pPr>
    </w:p>
    <w:p w14:paraId="3A6C629F" w14:textId="77777777" w:rsidR="0052739A" w:rsidRDefault="00E0426E">
      <w:pPr>
        <w:jc w:val="both"/>
        <w:rPr>
          <w:rFonts w:asciiTheme="majorHAnsi" w:hAnsiTheme="majorHAnsi" w:cstheme="majorHAnsi"/>
          <w:sz w:val="24"/>
          <w:szCs w:val="24"/>
        </w:rPr>
      </w:pPr>
      <w:r>
        <w:rPr>
          <w:rFonts w:asciiTheme="majorHAnsi" w:hAnsiTheme="majorHAnsi" w:cstheme="majorHAnsi"/>
          <w:sz w:val="24"/>
          <w:szCs w:val="24"/>
        </w:rPr>
        <w:t>Importantly</w:t>
      </w:r>
      <w:r w:rsidR="002A57F3">
        <w:rPr>
          <w:rFonts w:asciiTheme="majorHAnsi" w:hAnsiTheme="majorHAnsi" w:cstheme="majorHAnsi"/>
          <w:sz w:val="24"/>
          <w:szCs w:val="24"/>
        </w:rPr>
        <w:t>, as several of the articles show, t</w:t>
      </w:r>
      <w:r w:rsidR="00003AC0" w:rsidRPr="000052FA">
        <w:rPr>
          <w:rFonts w:asciiTheme="majorHAnsi" w:hAnsiTheme="majorHAnsi" w:cstheme="majorHAnsi"/>
          <w:sz w:val="24"/>
          <w:szCs w:val="24"/>
        </w:rPr>
        <w:t xml:space="preserve">he experience of humans and </w:t>
      </w:r>
      <w:r>
        <w:rPr>
          <w:rFonts w:asciiTheme="majorHAnsi" w:hAnsiTheme="majorHAnsi" w:cstheme="majorHAnsi"/>
          <w:sz w:val="24"/>
          <w:szCs w:val="24"/>
        </w:rPr>
        <w:t xml:space="preserve">other </w:t>
      </w:r>
      <w:r w:rsidR="00003AC0" w:rsidRPr="000052FA">
        <w:rPr>
          <w:rFonts w:asciiTheme="majorHAnsi" w:hAnsiTheme="majorHAnsi" w:cstheme="majorHAnsi"/>
          <w:sz w:val="24"/>
          <w:szCs w:val="24"/>
        </w:rPr>
        <w:t xml:space="preserve">animals </w:t>
      </w:r>
      <w:r w:rsidR="002A57F3">
        <w:rPr>
          <w:rFonts w:asciiTheme="majorHAnsi" w:hAnsiTheme="majorHAnsi" w:cstheme="majorHAnsi"/>
          <w:sz w:val="24"/>
          <w:szCs w:val="24"/>
        </w:rPr>
        <w:t xml:space="preserve">often </w:t>
      </w:r>
      <w:r w:rsidR="00003AC0" w:rsidRPr="000052FA">
        <w:rPr>
          <w:rFonts w:asciiTheme="majorHAnsi" w:hAnsiTheme="majorHAnsi" w:cstheme="majorHAnsi"/>
          <w:sz w:val="24"/>
          <w:szCs w:val="24"/>
        </w:rPr>
        <w:t xml:space="preserve">rely upon the </w:t>
      </w:r>
      <w:r w:rsidR="00B53077">
        <w:rPr>
          <w:rFonts w:asciiTheme="majorHAnsi" w:hAnsiTheme="majorHAnsi" w:cstheme="majorHAnsi"/>
          <w:sz w:val="24"/>
          <w:szCs w:val="24"/>
        </w:rPr>
        <w:t xml:space="preserve">management of </w:t>
      </w:r>
      <w:r w:rsidR="00003AC0" w:rsidRPr="000052FA">
        <w:rPr>
          <w:rFonts w:asciiTheme="majorHAnsi" w:hAnsiTheme="majorHAnsi" w:cstheme="majorHAnsi"/>
          <w:sz w:val="24"/>
          <w:szCs w:val="24"/>
        </w:rPr>
        <w:t>connections and disconnections</w:t>
      </w:r>
      <w:r w:rsidR="00EB7FF1">
        <w:rPr>
          <w:rFonts w:asciiTheme="majorHAnsi" w:hAnsiTheme="majorHAnsi" w:cstheme="majorHAnsi"/>
          <w:sz w:val="24"/>
          <w:szCs w:val="24"/>
        </w:rPr>
        <w:t xml:space="preserve">. This method of organising sometimes </w:t>
      </w:r>
      <w:r w:rsidR="00C25A9A">
        <w:rPr>
          <w:rFonts w:asciiTheme="majorHAnsi" w:hAnsiTheme="majorHAnsi" w:cstheme="majorHAnsi"/>
          <w:sz w:val="24"/>
          <w:szCs w:val="24"/>
        </w:rPr>
        <w:t>produce</w:t>
      </w:r>
      <w:r w:rsidR="00EB7FF1">
        <w:rPr>
          <w:rFonts w:asciiTheme="majorHAnsi" w:hAnsiTheme="majorHAnsi" w:cstheme="majorHAnsi"/>
          <w:sz w:val="24"/>
          <w:szCs w:val="24"/>
        </w:rPr>
        <w:t>s</w:t>
      </w:r>
      <w:r w:rsidR="006C4302" w:rsidRPr="000052FA">
        <w:rPr>
          <w:rFonts w:asciiTheme="majorHAnsi" w:hAnsiTheme="majorHAnsi" w:cstheme="majorHAnsi"/>
          <w:sz w:val="24"/>
          <w:szCs w:val="24"/>
        </w:rPr>
        <w:t xml:space="preserve"> intimate and close </w:t>
      </w:r>
      <w:r w:rsidR="00C25A9A">
        <w:rPr>
          <w:rFonts w:asciiTheme="majorHAnsi" w:hAnsiTheme="majorHAnsi" w:cstheme="majorHAnsi"/>
          <w:sz w:val="24"/>
          <w:szCs w:val="24"/>
        </w:rPr>
        <w:t xml:space="preserve">relationships </w:t>
      </w:r>
      <w:r w:rsidR="00EB7FF1">
        <w:rPr>
          <w:rFonts w:asciiTheme="majorHAnsi" w:hAnsiTheme="majorHAnsi" w:cstheme="majorHAnsi"/>
          <w:sz w:val="24"/>
          <w:szCs w:val="24"/>
        </w:rPr>
        <w:t xml:space="preserve">with other species while </w:t>
      </w:r>
      <w:r w:rsidR="006C4302" w:rsidRPr="000052FA">
        <w:rPr>
          <w:rFonts w:asciiTheme="majorHAnsi" w:hAnsiTheme="majorHAnsi" w:cstheme="majorHAnsi"/>
          <w:sz w:val="24"/>
          <w:szCs w:val="24"/>
        </w:rPr>
        <w:t>at other times</w:t>
      </w:r>
      <w:r w:rsidR="00EB7FF1">
        <w:rPr>
          <w:rFonts w:asciiTheme="majorHAnsi" w:hAnsiTheme="majorHAnsi" w:cstheme="majorHAnsi"/>
          <w:sz w:val="24"/>
          <w:szCs w:val="24"/>
        </w:rPr>
        <w:t>,</w:t>
      </w:r>
      <w:r w:rsidR="00C25A9A">
        <w:rPr>
          <w:rFonts w:asciiTheme="majorHAnsi" w:hAnsiTheme="majorHAnsi" w:cstheme="majorHAnsi"/>
          <w:sz w:val="24"/>
          <w:szCs w:val="24"/>
        </w:rPr>
        <w:t xml:space="preserve"> </w:t>
      </w:r>
      <w:r w:rsidR="006C4302" w:rsidRPr="000052FA">
        <w:rPr>
          <w:rFonts w:asciiTheme="majorHAnsi" w:hAnsiTheme="majorHAnsi" w:cstheme="majorHAnsi"/>
          <w:sz w:val="24"/>
          <w:szCs w:val="24"/>
        </w:rPr>
        <w:t xml:space="preserve">categorical boundaries </w:t>
      </w:r>
      <w:r w:rsidR="00EB7FF1">
        <w:rPr>
          <w:rFonts w:asciiTheme="majorHAnsi" w:hAnsiTheme="majorHAnsi" w:cstheme="majorHAnsi"/>
          <w:sz w:val="24"/>
          <w:szCs w:val="24"/>
        </w:rPr>
        <w:t xml:space="preserve">are maintained </w:t>
      </w:r>
      <w:r w:rsidR="006C4302" w:rsidRPr="000052FA">
        <w:rPr>
          <w:rFonts w:asciiTheme="majorHAnsi" w:hAnsiTheme="majorHAnsi" w:cstheme="majorHAnsi"/>
          <w:sz w:val="24"/>
          <w:szCs w:val="24"/>
        </w:rPr>
        <w:t xml:space="preserve">to help </w:t>
      </w:r>
      <w:r w:rsidR="00EB7FF1">
        <w:rPr>
          <w:rFonts w:asciiTheme="majorHAnsi" w:hAnsiTheme="majorHAnsi" w:cstheme="majorHAnsi"/>
          <w:sz w:val="24"/>
          <w:szCs w:val="24"/>
        </w:rPr>
        <w:t>human beings to</w:t>
      </w:r>
      <w:r w:rsidR="006C4302" w:rsidRPr="000052FA">
        <w:rPr>
          <w:rFonts w:asciiTheme="majorHAnsi" w:hAnsiTheme="majorHAnsi" w:cstheme="majorHAnsi"/>
          <w:sz w:val="24"/>
          <w:szCs w:val="24"/>
        </w:rPr>
        <w:t xml:space="preserve"> cope with</w:t>
      </w:r>
      <w:r w:rsidR="00EB7FF1">
        <w:rPr>
          <w:rFonts w:asciiTheme="majorHAnsi" w:hAnsiTheme="majorHAnsi" w:cstheme="majorHAnsi"/>
          <w:sz w:val="24"/>
          <w:szCs w:val="24"/>
        </w:rPr>
        <w:t xml:space="preserve"> their</w:t>
      </w:r>
      <w:r w:rsidR="006C4302" w:rsidRPr="000052FA">
        <w:rPr>
          <w:rFonts w:asciiTheme="majorHAnsi" w:hAnsiTheme="majorHAnsi" w:cstheme="majorHAnsi"/>
          <w:sz w:val="24"/>
          <w:szCs w:val="24"/>
        </w:rPr>
        <w:t xml:space="preserve"> exploitative </w:t>
      </w:r>
      <w:r w:rsidR="00C25A9A">
        <w:rPr>
          <w:rFonts w:asciiTheme="majorHAnsi" w:hAnsiTheme="majorHAnsi" w:cstheme="majorHAnsi"/>
          <w:sz w:val="24"/>
          <w:szCs w:val="24"/>
        </w:rPr>
        <w:t>treatment</w:t>
      </w:r>
      <w:r>
        <w:rPr>
          <w:rFonts w:asciiTheme="majorHAnsi" w:hAnsiTheme="majorHAnsi" w:cstheme="majorHAnsi"/>
          <w:sz w:val="24"/>
          <w:szCs w:val="24"/>
        </w:rPr>
        <w:t>s</w:t>
      </w:r>
      <w:r w:rsidR="00C25A9A">
        <w:rPr>
          <w:rFonts w:asciiTheme="majorHAnsi" w:hAnsiTheme="majorHAnsi" w:cstheme="majorHAnsi"/>
          <w:sz w:val="24"/>
          <w:szCs w:val="24"/>
        </w:rPr>
        <w:t xml:space="preserve"> of other species</w:t>
      </w:r>
      <w:r w:rsidR="006C4302" w:rsidRPr="000052FA">
        <w:rPr>
          <w:rFonts w:asciiTheme="majorHAnsi" w:hAnsiTheme="majorHAnsi" w:cstheme="majorHAnsi"/>
          <w:sz w:val="24"/>
          <w:szCs w:val="24"/>
        </w:rPr>
        <w:t xml:space="preserve">. </w:t>
      </w:r>
      <w:r w:rsidR="00EB7FF1">
        <w:rPr>
          <w:rFonts w:asciiTheme="majorHAnsi" w:hAnsiTheme="majorHAnsi" w:cstheme="majorHAnsi"/>
          <w:sz w:val="24"/>
          <w:szCs w:val="24"/>
        </w:rPr>
        <w:t>This is not restricted to the factory floor or the veterinary surgery, however, because e</w:t>
      </w:r>
      <w:r w:rsidR="00003AC0" w:rsidRPr="000052FA">
        <w:rPr>
          <w:rFonts w:asciiTheme="majorHAnsi" w:hAnsiTheme="majorHAnsi" w:cstheme="majorHAnsi"/>
          <w:sz w:val="24"/>
          <w:szCs w:val="24"/>
        </w:rPr>
        <w:t>ven the process of research is not a value-neutral one</w:t>
      </w:r>
      <w:r w:rsidR="00EB7FF1">
        <w:rPr>
          <w:rFonts w:asciiTheme="majorHAnsi" w:hAnsiTheme="majorHAnsi" w:cstheme="majorHAnsi"/>
          <w:sz w:val="24"/>
          <w:szCs w:val="24"/>
        </w:rPr>
        <w:t xml:space="preserve"> when it comes to species difference</w:t>
      </w:r>
      <w:r w:rsidR="00003AC0" w:rsidRPr="000052FA">
        <w:rPr>
          <w:rFonts w:asciiTheme="majorHAnsi" w:hAnsiTheme="majorHAnsi" w:cstheme="majorHAnsi"/>
          <w:sz w:val="24"/>
          <w:szCs w:val="24"/>
        </w:rPr>
        <w:t>, particularly if we prioritise verbal forms of expression to exclude those who do not speak languages we can easily interpret and understand</w:t>
      </w:r>
      <w:r w:rsidR="00EB7FF1">
        <w:rPr>
          <w:rFonts w:asciiTheme="majorHAnsi" w:hAnsiTheme="majorHAnsi" w:cstheme="majorHAnsi"/>
          <w:sz w:val="24"/>
          <w:szCs w:val="24"/>
        </w:rPr>
        <w:t xml:space="preserve"> from our studies</w:t>
      </w:r>
      <w:r w:rsidR="00003AC0" w:rsidRPr="000052FA">
        <w:rPr>
          <w:rFonts w:asciiTheme="majorHAnsi" w:hAnsiTheme="majorHAnsi" w:cstheme="majorHAnsi"/>
          <w:sz w:val="24"/>
          <w:szCs w:val="24"/>
        </w:rPr>
        <w:t xml:space="preserve">. </w:t>
      </w:r>
      <w:r w:rsidR="00EB7FF1">
        <w:rPr>
          <w:rFonts w:asciiTheme="majorHAnsi" w:hAnsiTheme="majorHAnsi" w:cstheme="majorHAnsi"/>
          <w:sz w:val="24"/>
          <w:szCs w:val="24"/>
        </w:rPr>
        <w:t xml:space="preserve">There are no simple solutions here. </w:t>
      </w:r>
      <w:r w:rsidR="00003AC0" w:rsidRPr="000052FA">
        <w:rPr>
          <w:rFonts w:asciiTheme="majorHAnsi" w:hAnsiTheme="majorHAnsi" w:cstheme="majorHAnsi"/>
          <w:sz w:val="24"/>
          <w:szCs w:val="24"/>
        </w:rPr>
        <w:t xml:space="preserve">What matters is that we see </w:t>
      </w:r>
      <w:r w:rsidR="002A57F3">
        <w:rPr>
          <w:rFonts w:asciiTheme="majorHAnsi" w:hAnsiTheme="majorHAnsi" w:cstheme="majorHAnsi"/>
          <w:sz w:val="24"/>
          <w:szCs w:val="24"/>
        </w:rPr>
        <w:t>our organisational</w:t>
      </w:r>
      <w:r w:rsidR="002A57F3" w:rsidRPr="000052FA">
        <w:rPr>
          <w:rFonts w:asciiTheme="majorHAnsi" w:hAnsiTheme="majorHAnsi" w:cstheme="majorHAnsi"/>
          <w:sz w:val="24"/>
          <w:szCs w:val="24"/>
        </w:rPr>
        <w:t xml:space="preserve"> </w:t>
      </w:r>
      <w:r w:rsidR="00003AC0" w:rsidRPr="000052FA">
        <w:rPr>
          <w:rFonts w:asciiTheme="majorHAnsi" w:hAnsiTheme="majorHAnsi" w:cstheme="majorHAnsi"/>
          <w:sz w:val="24"/>
          <w:szCs w:val="24"/>
        </w:rPr>
        <w:t xml:space="preserve">boundaries </w:t>
      </w:r>
      <w:r w:rsidR="00D811FD">
        <w:rPr>
          <w:rFonts w:asciiTheme="majorHAnsi" w:hAnsiTheme="majorHAnsi" w:cstheme="majorHAnsi"/>
          <w:sz w:val="24"/>
          <w:szCs w:val="24"/>
        </w:rPr>
        <w:t xml:space="preserve">– and our epistemological priorities - </w:t>
      </w:r>
      <w:r w:rsidR="00003AC0" w:rsidRPr="000052FA">
        <w:rPr>
          <w:rFonts w:asciiTheme="majorHAnsi" w:hAnsiTheme="majorHAnsi" w:cstheme="majorHAnsi"/>
          <w:sz w:val="24"/>
          <w:szCs w:val="24"/>
        </w:rPr>
        <w:t xml:space="preserve">for what they are; culturally mobile, mutable, shifting and porous, made to suit </w:t>
      </w:r>
      <w:proofErr w:type="gramStart"/>
      <w:r w:rsidR="00003AC0" w:rsidRPr="000052FA">
        <w:rPr>
          <w:rFonts w:asciiTheme="majorHAnsi" w:hAnsiTheme="majorHAnsi" w:cstheme="majorHAnsi"/>
          <w:sz w:val="24"/>
          <w:szCs w:val="24"/>
        </w:rPr>
        <w:t>particular circumstances</w:t>
      </w:r>
      <w:proofErr w:type="gramEnd"/>
      <w:r w:rsidR="00003AC0" w:rsidRPr="000052FA">
        <w:rPr>
          <w:rFonts w:asciiTheme="majorHAnsi" w:hAnsiTheme="majorHAnsi" w:cstheme="majorHAnsi"/>
          <w:sz w:val="24"/>
          <w:szCs w:val="24"/>
        </w:rPr>
        <w:t xml:space="preserve"> and ways of seeing the world. </w:t>
      </w:r>
    </w:p>
    <w:p w14:paraId="62CE59D4" w14:textId="77777777" w:rsidR="0052739A" w:rsidRDefault="0052739A">
      <w:pPr>
        <w:jc w:val="both"/>
        <w:rPr>
          <w:rFonts w:asciiTheme="majorHAnsi" w:hAnsiTheme="majorHAnsi" w:cstheme="majorHAnsi"/>
          <w:sz w:val="24"/>
          <w:szCs w:val="24"/>
        </w:rPr>
      </w:pPr>
    </w:p>
    <w:p w14:paraId="73A5FC05" w14:textId="60777B9F" w:rsidR="0052739A" w:rsidRDefault="00E86D50">
      <w:pPr>
        <w:jc w:val="both"/>
        <w:rPr>
          <w:rFonts w:asciiTheme="majorHAnsi" w:hAnsiTheme="majorHAnsi" w:cstheme="majorHAnsi"/>
          <w:sz w:val="24"/>
          <w:szCs w:val="24"/>
        </w:rPr>
      </w:pPr>
      <w:r>
        <w:rPr>
          <w:rFonts w:asciiTheme="majorHAnsi" w:hAnsiTheme="majorHAnsi" w:cstheme="majorHAnsi"/>
          <w:sz w:val="24"/>
          <w:szCs w:val="24"/>
        </w:rPr>
        <w:t>Questioning their usefulness is vital if we are to reappraise our treatment of other social actors around us (Haraway, 2003 and 2008; Knight, 2005)</w:t>
      </w:r>
      <w:r w:rsidR="00EB7FF1">
        <w:rPr>
          <w:rFonts w:asciiTheme="majorHAnsi" w:hAnsiTheme="majorHAnsi" w:cstheme="majorHAnsi"/>
          <w:sz w:val="24"/>
          <w:szCs w:val="24"/>
        </w:rPr>
        <w:t xml:space="preserve"> as well as our conception</w:t>
      </w:r>
      <w:r w:rsidR="0052739A">
        <w:rPr>
          <w:rFonts w:asciiTheme="majorHAnsi" w:hAnsiTheme="majorHAnsi" w:cstheme="majorHAnsi"/>
          <w:sz w:val="24"/>
          <w:szCs w:val="24"/>
        </w:rPr>
        <w:t>s</w:t>
      </w:r>
      <w:r w:rsidR="00EB7FF1">
        <w:rPr>
          <w:rFonts w:asciiTheme="majorHAnsi" w:hAnsiTheme="majorHAnsi" w:cstheme="majorHAnsi"/>
          <w:sz w:val="24"/>
          <w:szCs w:val="24"/>
        </w:rPr>
        <w:t xml:space="preserve"> of</w:t>
      </w:r>
      <w:r w:rsidR="0052739A">
        <w:rPr>
          <w:rFonts w:asciiTheme="majorHAnsi" w:hAnsiTheme="majorHAnsi" w:cstheme="majorHAnsi"/>
          <w:sz w:val="24"/>
          <w:szCs w:val="24"/>
        </w:rPr>
        <w:t xml:space="preserve"> </w:t>
      </w:r>
      <w:r w:rsidR="0052739A">
        <w:rPr>
          <w:rFonts w:asciiTheme="majorHAnsi" w:hAnsiTheme="majorHAnsi" w:cstheme="majorHAnsi"/>
          <w:sz w:val="24"/>
          <w:szCs w:val="24"/>
        </w:rPr>
        <w:lastRenderedPageBreak/>
        <w:t>diversity, equality, inclusion and</w:t>
      </w:r>
      <w:r w:rsidR="00EB7FF1">
        <w:rPr>
          <w:rFonts w:asciiTheme="majorHAnsi" w:hAnsiTheme="majorHAnsi" w:cstheme="majorHAnsi"/>
          <w:sz w:val="24"/>
          <w:szCs w:val="24"/>
        </w:rPr>
        <w:t xml:space="preserve"> </w:t>
      </w:r>
      <w:r w:rsidR="00EB7FF1" w:rsidRPr="0052739A">
        <w:rPr>
          <w:rFonts w:asciiTheme="majorHAnsi" w:hAnsiTheme="majorHAnsi" w:cstheme="majorHAnsi"/>
          <w:sz w:val="24"/>
          <w:szCs w:val="24"/>
        </w:rPr>
        <w:t>what society is</w:t>
      </w:r>
      <w:r w:rsidR="0052739A" w:rsidRPr="0052739A">
        <w:rPr>
          <w:rFonts w:asciiTheme="majorHAnsi" w:hAnsiTheme="majorHAnsi" w:cstheme="majorHAnsi"/>
          <w:sz w:val="24"/>
          <w:szCs w:val="24"/>
        </w:rPr>
        <w:t xml:space="preserve"> </w:t>
      </w:r>
      <w:r w:rsidR="0052739A">
        <w:rPr>
          <w:rFonts w:asciiTheme="majorHAnsi" w:hAnsiTheme="majorHAnsi" w:cstheme="majorHAnsi"/>
          <w:sz w:val="24"/>
          <w:szCs w:val="24"/>
        </w:rPr>
        <w:t>(</w:t>
      </w:r>
      <w:r w:rsidR="0052739A" w:rsidRPr="0052739A">
        <w:rPr>
          <w:rFonts w:asciiTheme="majorHAnsi" w:hAnsiTheme="majorHAnsi" w:cstheme="majorHAnsi"/>
          <w:sz w:val="24"/>
          <w:szCs w:val="24"/>
        </w:rPr>
        <w:t>or could be</w:t>
      </w:r>
      <w:r w:rsidR="0052739A">
        <w:rPr>
          <w:rFonts w:asciiTheme="majorHAnsi" w:hAnsiTheme="majorHAnsi" w:cstheme="majorHAnsi"/>
          <w:sz w:val="24"/>
          <w:szCs w:val="24"/>
        </w:rPr>
        <w:t>)</w:t>
      </w:r>
      <w:r w:rsidR="002A57F3">
        <w:rPr>
          <w:rFonts w:asciiTheme="majorHAnsi" w:hAnsiTheme="majorHAnsi" w:cstheme="majorHAnsi"/>
          <w:sz w:val="24"/>
          <w:szCs w:val="24"/>
        </w:rPr>
        <w:t xml:space="preserve">. </w:t>
      </w:r>
      <w:r w:rsidR="00EB7FF1">
        <w:rPr>
          <w:rFonts w:asciiTheme="majorHAnsi" w:hAnsiTheme="majorHAnsi" w:cstheme="majorHAnsi"/>
          <w:sz w:val="24"/>
          <w:szCs w:val="24"/>
        </w:rPr>
        <w:t>Such critical thinking</w:t>
      </w:r>
      <w:r w:rsidR="002A57F3">
        <w:rPr>
          <w:rFonts w:asciiTheme="majorHAnsi" w:hAnsiTheme="majorHAnsi" w:cstheme="majorHAnsi"/>
          <w:sz w:val="24"/>
          <w:szCs w:val="24"/>
        </w:rPr>
        <w:t xml:space="preserve"> </w:t>
      </w:r>
      <w:r w:rsidR="00845B53">
        <w:rPr>
          <w:rFonts w:asciiTheme="majorHAnsi" w:hAnsiTheme="majorHAnsi" w:cstheme="majorHAnsi"/>
          <w:sz w:val="24"/>
          <w:szCs w:val="24"/>
        </w:rPr>
        <w:t>help</w:t>
      </w:r>
      <w:r w:rsidR="00EB7FF1">
        <w:rPr>
          <w:rFonts w:asciiTheme="majorHAnsi" w:hAnsiTheme="majorHAnsi" w:cstheme="majorHAnsi"/>
          <w:sz w:val="24"/>
          <w:szCs w:val="24"/>
        </w:rPr>
        <w:t>s</w:t>
      </w:r>
      <w:r w:rsidR="00845B53">
        <w:rPr>
          <w:rFonts w:asciiTheme="majorHAnsi" w:hAnsiTheme="majorHAnsi" w:cstheme="majorHAnsi"/>
          <w:sz w:val="24"/>
          <w:szCs w:val="24"/>
        </w:rPr>
        <w:t xml:space="preserve"> to</w:t>
      </w:r>
      <w:r w:rsidR="002A57F3">
        <w:rPr>
          <w:rFonts w:asciiTheme="majorHAnsi" w:hAnsiTheme="majorHAnsi" w:cstheme="majorHAnsi"/>
          <w:sz w:val="24"/>
          <w:szCs w:val="24"/>
        </w:rPr>
        <w:t xml:space="preserve"> </w:t>
      </w:r>
      <w:r w:rsidR="006C4302">
        <w:rPr>
          <w:rFonts w:asciiTheme="majorHAnsi" w:hAnsiTheme="majorHAnsi" w:cstheme="majorHAnsi"/>
          <w:sz w:val="24"/>
          <w:szCs w:val="24"/>
        </w:rPr>
        <w:t xml:space="preserve">release us from </w:t>
      </w:r>
      <w:r w:rsidR="002A57F3">
        <w:rPr>
          <w:rFonts w:asciiTheme="majorHAnsi" w:hAnsiTheme="majorHAnsi" w:cstheme="majorHAnsi"/>
          <w:sz w:val="24"/>
          <w:szCs w:val="24"/>
        </w:rPr>
        <w:t xml:space="preserve">narrow and reductive </w:t>
      </w:r>
      <w:r w:rsidR="00D811FD">
        <w:rPr>
          <w:rFonts w:asciiTheme="majorHAnsi" w:hAnsiTheme="majorHAnsi" w:cstheme="majorHAnsi"/>
          <w:sz w:val="24"/>
          <w:szCs w:val="24"/>
        </w:rPr>
        <w:t xml:space="preserve">anthropocentric </w:t>
      </w:r>
      <w:r w:rsidR="00EB7FF1">
        <w:rPr>
          <w:rFonts w:asciiTheme="majorHAnsi" w:hAnsiTheme="majorHAnsi" w:cstheme="majorHAnsi"/>
          <w:sz w:val="24"/>
          <w:szCs w:val="24"/>
        </w:rPr>
        <w:t>tethers</w:t>
      </w:r>
      <w:r w:rsidR="00845B53">
        <w:rPr>
          <w:rFonts w:asciiTheme="majorHAnsi" w:hAnsiTheme="majorHAnsi" w:cstheme="majorHAnsi"/>
          <w:sz w:val="24"/>
          <w:szCs w:val="24"/>
        </w:rPr>
        <w:t xml:space="preserve">, opening out new possibilities for understanding </w:t>
      </w:r>
      <w:r w:rsidR="006C4302">
        <w:rPr>
          <w:rFonts w:asciiTheme="majorHAnsi" w:hAnsiTheme="majorHAnsi" w:cstheme="majorHAnsi"/>
          <w:sz w:val="24"/>
          <w:szCs w:val="24"/>
        </w:rPr>
        <w:t>agency, social action and interaction a</w:t>
      </w:r>
      <w:r w:rsidR="00765261">
        <w:rPr>
          <w:rFonts w:asciiTheme="majorHAnsi" w:hAnsiTheme="majorHAnsi" w:cstheme="majorHAnsi"/>
          <w:sz w:val="24"/>
          <w:szCs w:val="24"/>
        </w:rPr>
        <w:t>s well as</w:t>
      </w:r>
      <w:r w:rsidR="006C4302">
        <w:rPr>
          <w:rFonts w:asciiTheme="majorHAnsi" w:hAnsiTheme="majorHAnsi" w:cstheme="majorHAnsi"/>
          <w:sz w:val="24"/>
          <w:szCs w:val="24"/>
        </w:rPr>
        <w:t xml:space="preserve"> the politics of knowledge itself. </w:t>
      </w:r>
      <w:r w:rsidR="00C25A9A">
        <w:rPr>
          <w:rFonts w:asciiTheme="majorHAnsi" w:hAnsiTheme="majorHAnsi" w:cstheme="majorHAnsi"/>
          <w:sz w:val="24"/>
          <w:szCs w:val="24"/>
        </w:rPr>
        <w:t>But w</w:t>
      </w:r>
      <w:r w:rsidR="00845B53">
        <w:rPr>
          <w:rFonts w:asciiTheme="majorHAnsi" w:hAnsiTheme="majorHAnsi" w:cstheme="majorHAnsi"/>
          <w:sz w:val="24"/>
          <w:szCs w:val="24"/>
        </w:rPr>
        <w:t xml:space="preserve">hile we are ambitious for </w:t>
      </w:r>
      <w:r w:rsidR="0052739A">
        <w:rPr>
          <w:rFonts w:asciiTheme="majorHAnsi" w:hAnsiTheme="majorHAnsi" w:cstheme="majorHAnsi"/>
          <w:sz w:val="24"/>
          <w:szCs w:val="24"/>
        </w:rPr>
        <w:t xml:space="preserve">such </w:t>
      </w:r>
      <w:proofErr w:type="spellStart"/>
      <w:r w:rsidR="0052739A">
        <w:rPr>
          <w:rFonts w:asciiTheme="majorHAnsi" w:hAnsiTheme="majorHAnsi" w:cstheme="majorHAnsi"/>
          <w:sz w:val="24"/>
          <w:szCs w:val="24"/>
        </w:rPr>
        <w:t>posthumanist</w:t>
      </w:r>
      <w:proofErr w:type="spellEnd"/>
      <w:r w:rsidR="0052739A">
        <w:rPr>
          <w:rFonts w:asciiTheme="majorHAnsi" w:hAnsiTheme="majorHAnsi" w:cstheme="majorHAnsi"/>
          <w:sz w:val="24"/>
          <w:szCs w:val="24"/>
        </w:rPr>
        <w:t xml:space="preserve"> </w:t>
      </w:r>
      <w:r w:rsidR="00845B53">
        <w:rPr>
          <w:rFonts w:asciiTheme="majorHAnsi" w:hAnsiTheme="majorHAnsi" w:cstheme="majorHAnsi"/>
          <w:sz w:val="24"/>
          <w:szCs w:val="24"/>
        </w:rPr>
        <w:t>goal</w:t>
      </w:r>
      <w:r w:rsidR="0052739A">
        <w:rPr>
          <w:rFonts w:asciiTheme="majorHAnsi" w:hAnsiTheme="majorHAnsi" w:cstheme="majorHAnsi"/>
          <w:sz w:val="24"/>
          <w:szCs w:val="24"/>
        </w:rPr>
        <w:t>s</w:t>
      </w:r>
      <w:r w:rsidR="00845B53">
        <w:rPr>
          <w:rFonts w:asciiTheme="majorHAnsi" w:hAnsiTheme="majorHAnsi" w:cstheme="majorHAnsi"/>
          <w:sz w:val="24"/>
          <w:szCs w:val="24"/>
        </w:rPr>
        <w:t xml:space="preserve"> to be realised, </w:t>
      </w:r>
      <w:r w:rsidR="002A57F3">
        <w:rPr>
          <w:rFonts w:asciiTheme="majorHAnsi" w:hAnsiTheme="majorHAnsi" w:cstheme="majorHAnsi"/>
          <w:sz w:val="24"/>
          <w:szCs w:val="24"/>
        </w:rPr>
        <w:t xml:space="preserve">we </w:t>
      </w:r>
      <w:proofErr w:type="gramStart"/>
      <w:r w:rsidR="002A57F3">
        <w:rPr>
          <w:rFonts w:asciiTheme="majorHAnsi" w:hAnsiTheme="majorHAnsi" w:cstheme="majorHAnsi"/>
          <w:sz w:val="24"/>
          <w:szCs w:val="24"/>
        </w:rPr>
        <w:t>have to</w:t>
      </w:r>
      <w:proofErr w:type="gramEnd"/>
      <w:r w:rsidR="002A57F3">
        <w:rPr>
          <w:rFonts w:asciiTheme="majorHAnsi" w:hAnsiTheme="majorHAnsi" w:cstheme="majorHAnsi"/>
          <w:sz w:val="24"/>
          <w:szCs w:val="24"/>
        </w:rPr>
        <w:t xml:space="preserve"> recognise</w:t>
      </w:r>
      <w:r w:rsidR="006C4302">
        <w:rPr>
          <w:rFonts w:asciiTheme="majorHAnsi" w:hAnsiTheme="majorHAnsi" w:cstheme="majorHAnsi"/>
          <w:sz w:val="24"/>
          <w:szCs w:val="24"/>
        </w:rPr>
        <w:t xml:space="preserve"> </w:t>
      </w:r>
      <w:r w:rsidR="002A57F3">
        <w:rPr>
          <w:rFonts w:asciiTheme="majorHAnsi" w:hAnsiTheme="majorHAnsi" w:cstheme="majorHAnsi"/>
          <w:sz w:val="24"/>
          <w:szCs w:val="24"/>
        </w:rPr>
        <w:t xml:space="preserve">that </w:t>
      </w:r>
      <w:r w:rsidR="00C24022">
        <w:rPr>
          <w:rFonts w:asciiTheme="majorHAnsi" w:hAnsiTheme="majorHAnsi" w:cstheme="majorHAnsi"/>
          <w:sz w:val="24"/>
          <w:szCs w:val="24"/>
        </w:rPr>
        <w:t>in this issue we can highlight only part of the story</w:t>
      </w:r>
      <w:r w:rsidR="00003AC0" w:rsidRPr="000052FA">
        <w:rPr>
          <w:rFonts w:asciiTheme="majorHAnsi" w:hAnsiTheme="majorHAnsi" w:cstheme="majorHAnsi"/>
          <w:sz w:val="24"/>
          <w:szCs w:val="24"/>
        </w:rPr>
        <w:t xml:space="preserve">. </w:t>
      </w:r>
      <w:proofErr w:type="gramStart"/>
      <w:r w:rsidR="00C24022">
        <w:rPr>
          <w:rFonts w:asciiTheme="majorHAnsi" w:hAnsiTheme="majorHAnsi" w:cstheme="majorHAnsi"/>
          <w:sz w:val="24"/>
          <w:szCs w:val="24"/>
        </w:rPr>
        <w:t>A</w:t>
      </w:r>
      <w:r w:rsidR="00003AC0" w:rsidRPr="000052FA">
        <w:rPr>
          <w:rFonts w:asciiTheme="majorHAnsi" w:hAnsiTheme="majorHAnsi" w:cstheme="majorHAnsi"/>
          <w:sz w:val="24"/>
          <w:szCs w:val="24"/>
        </w:rPr>
        <w:t>ll of</w:t>
      </w:r>
      <w:proofErr w:type="gramEnd"/>
      <w:r w:rsidR="00003AC0" w:rsidRPr="000052FA">
        <w:rPr>
          <w:rFonts w:asciiTheme="majorHAnsi" w:hAnsiTheme="majorHAnsi" w:cstheme="majorHAnsi"/>
          <w:sz w:val="24"/>
          <w:szCs w:val="24"/>
        </w:rPr>
        <w:t xml:space="preserve"> the authors </w:t>
      </w:r>
      <w:r w:rsidR="0052739A">
        <w:rPr>
          <w:rFonts w:asciiTheme="majorHAnsi" w:hAnsiTheme="majorHAnsi" w:cstheme="majorHAnsi"/>
          <w:sz w:val="24"/>
          <w:szCs w:val="24"/>
        </w:rPr>
        <w:t xml:space="preserve">included here </w:t>
      </w:r>
      <w:r w:rsidR="00003AC0" w:rsidRPr="000052FA">
        <w:rPr>
          <w:rFonts w:asciiTheme="majorHAnsi" w:hAnsiTheme="majorHAnsi" w:cstheme="majorHAnsi"/>
          <w:sz w:val="24"/>
          <w:szCs w:val="24"/>
        </w:rPr>
        <w:t xml:space="preserve">are from European or Europe-originating countries and mostly from the UK. This leaves open for further research other continents, indigenous peoples, non-white middle-class women’s relations with animals, and </w:t>
      </w:r>
      <w:r w:rsidR="0052739A">
        <w:rPr>
          <w:rFonts w:asciiTheme="majorHAnsi" w:hAnsiTheme="majorHAnsi" w:cstheme="majorHAnsi"/>
          <w:sz w:val="24"/>
          <w:szCs w:val="24"/>
        </w:rPr>
        <w:t xml:space="preserve">- </w:t>
      </w:r>
      <w:r w:rsidR="00003AC0" w:rsidRPr="000052FA">
        <w:rPr>
          <w:rFonts w:asciiTheme="majorHAnsi" w:hAnsiTheme="majorHAnsi" w:cstheme="majorHAnsi"/>
          <w:sz w:val="24"/>
          <w:szCs w:val="24"/>
        </w:rPr>
        <w:t xml:space="preserve">of course </w:t>
      </w:r>
      <w:r w:rsidR="0052739A">
        <w:rPr>
          <w:rFonts w:asciiTheme="majorHAnsi" w:hAnsiTheme="majorHAnsi" w:cstheme="majorHAnsi"/>
          <w:sz w:val="24"/>
          <w:szCs w:val="24"/>
        </w:rPr>
        <w:t xml:space="preserve">- </w:t>
      </w:r>
      <w:r w:rsidR="00003AC0" w:rsidRPr="000052FA">
        <w:rPr>
          <w:rFonts w:asciiTheme="majorHAnsi" w:hAnsiTheme="majorHAnsi" w:cstheme="majorHAnsi"/>
          <w:sz w:val="24"/>
          <w:szCs w:val="24"/>
        </w:rPr>
        <w:t xml:space="preserve">other species. </w:t>
      </w:r>
    </w:p>
    <w:p w14:paraId="51FD1AD4" w14:textId="77777777" w:rsidR="0052739A" w:rsidRDefault="0052739A">
      <w:pPr>
        <w:jc w:val="both"/>
        <w:rPr>
          <w:rFonts w:asciiTheme="majorHAnsi" w:hAnsiTheme="majorHAnsi" w:cstheme="majorHAnsi"/>
          <w:sz w:val="24"/>
          <w:szCs w:val="24"/>
        </w:rPr>
      </w:pPr>
    </w:p>
    <w:p w14:paraId="4F2CD5BA" w14:textId="34EEAA6B" w:rsidR="00357C2D" w:rsidRPr="000052FA" w:rsidRDefault="00C25A9A">
      <w:pPr>
        <w:jc w:val="both"/>
        <w:rPr>
          <w:rFonts w:asciiTheme="majorHAnsi" w:hAnsiTheme="majorHAnsi" w:cstheme="majorHAnsi"/>
          <w:sz w:val="24"/>
          <w:szCs w:val="24"/>
        </w:rPr>
      </w:pPr>
      <w:r>
        <w:rPr>
          <w:rFonts w:asciiTheme="majorHAnsi" w:hAnsiTheme="majorHAnsi" w:cstheme="majorHAnsi"/>
          <w:sz w:val="24"/>
          <w:szCs w:val="24"/>
        </w:rPr>
        <w:t>The</w:t>
      </w:r>
      <w:r w:rsidR="00003AC0" w:rsidRPr="000052FA">
        <w:rPr>
          <w:rFonts w:asciiTheme="majorHAnsi" w:hAnsiTheme="majorHAnsi" w:cstheme="majorHAnsi"/>
          <w:sz w:val="24"/>
          <w:szCs w:val="24"/>
        </w:rPr>
        <w:t xml:space="preserve"> gaps, the silences, the choice of category/boundary </w:t>
      </w:r>
      <w:r>
        <w:rPr>
          <w:rFonts w:asciiTheme="majorHAnsi" w:hAnsiTheme="majorHAnsi" w:cstheme="majorHAnsi"/>
          <w:sz w:val="24"/>
          <w:szCs w:val="24"/>
        </w:rPr>
        <w:t>are what</w:t>
      </w:r>
      <w:r w:rsidR="00003AC0" w:rsidRPr="000052FA">
        <w:rPr>
          <w:rFonts w:asciiTheme="majorHAnsi" w:hAnsiTheme="majorHAnsi" w:cstheme="majorHAnsi"/>
          <w:sz w:val="24"/>
          <w:szCs w:val="24"/>
        </w:rPr>
        <w:t xml:space="preserve"> implicates all humans in the way we behave towards, think and write about nonhuman life-forms</w:t>
      </w:r>
      <w:r w:rsidR="00C24022">
        <w:rPr>
          <w:rFonts w:asciiTheme="majorHAnsi" w:hAnsiTheme="majorHAnsi" w:cstheme="majorHAnsi"/>
          <w:sz w:val="24"/>
          <w:szCs w:val="24"/>
        </w:rPr>
        <w:t xml:space="preserve"> and we </w:t>
      </w:r>
      <w:r w:rsidR="00E84A95">
        <w:rPr>
          <w:rFonts w:asciiTheme="majorHAnsi" w:hAnsiTheme="majorHAnsi" w:cstheme="majorHAnsi"/>
          <w:sz w:val="24"/>
          <w:szCs w:val="24"/>
        </w:rPr>
        <w:t xml:space="preserve">- </w:t>
      </w:r>
      <w:r w:rsidR="00C24022">
        <w:rPr>
          <w:rFonts w:asciiTheme="majorHAnsi" w:hAnsiTheme="majorHAnsi" w:cstheme="majorHAnsi"/>
          <w:sz w:val="24"/>
          <w:szCs w:val="24"/>
        </w:rPr>
        <w:t xml:space="preserve">as editors </w:t>
      </w:r>
      <w:r w:rsidR="00E84A95">
        <w:rPr>
          <w:rFonts w:asciiTheme="majorHAnsi" w:hAnsiTheme="majorHAnsi" w:cstheme="majorHAnsi"/>
          <w:sz w:val="24"/>
          <w:szCs w:val="24"/>
        </w:rPr>
        <w:t xml:space="preserve">- </w:t>
      </w:r>
      <w:r w:rsidR="00C24022">
        <w:rPr>
          <w:rFonts w:asciiTheme="majorHAnsi" w:hAnsiTheme="majorHAnsi" w:cstheme="majorHAnsi"/>
          <w:sz w:val="24"/>
          <w:szCs w:val="24"/>
        </w:rPr>
        <w:t>are not immune from such responsibilities</w:t>
      </w:r>
      <w:r>
        <w:rPr>
          <w:rFonts w:asciiTheme="majorHAnsi" w:hAnsiTheme="majorHAnsi" w:cstheme="majorHAnsi"/>
          <w:sz w:val="24"/>
          <w:szCs w:val="24"/>
        </w:rPr>
        <w:t>. T</w:t>
      </w:r>
      <w:r w:rsidR="002A57F3">
        <w:rPr>
          <w:rFonts w:asciiTheme="majorHAnsi" w:hAnsiTheme="majorHAnsi" w:cstheme="majorHAnsi"/>
          <w:sz w:val="24"/>
          <w:szCs w:val="24"/>
        </w:rPr>
        <w:t xml:space="preserve">here is a </w:t>
      </w:r>
      <w:r w:rsidR="00E84A95">
        <w:rPr>
          <w:rFonts w:asciiTheme="majorHAnsi" w:hAnsiTheme="majorHAnsi" w:cstheme="majorHAnsi"/>
          <w:sz w:val="24"/>
          <w:szCs w:val="24"/>
        </w:rPr>
        <w:t xml:space="preserve">pressing </w:t>
      </w:r>
      <w:r w:rsidR="002A57F3">
        <w:rPr>
          <w:rFonts w:asciiTheme="majorHAnsi" w:hAnsiTheme="majorHAnsi" w:cstheme="majorHAnsi"/>
          <w:sz w:val="24"/>
          <w:szCs w:val="24"/>
        </w:rPr>
        <w:t xml:space="preserve">need for </w:t>
      </w:r>
      <w:r w:rsidR="006C4302">
        <w:rPr>
          <w:rFonts w:asciiTheme="majorHAnsi" w:hAnsiTheme="majorHAnsi" w:cstheme="majorHAnsi"/>
          <w:sz w:val="24"/>
          <w:szCs w:val="24"/>
        </w:rPr>
        <w:t xml:space="preserve">more scholarship </w:t>
      </w:r>
      <w:r w:rsidR="00845B53">
        <w:rPr>
          <w:rFonts w:asciiTheme="majorHAnsi" w:hAnsiTheme="majorHAnsi" w:cstheme="majorHAnsi"/>
          <w:sz w:val="24"/>
          <w:szCs w:val="24"/>
        </w:rPr>
        <w:t>to explore</w:t>
      </w:r>
      <w:r>
        <w:rPr>
          <w:rFonts w:asciiTheme="majorHAnsi" w:hAnsiTheme="majorHAnsi" w:cstheme="majorHAnsi"/>
          <w:sz w:val="24"/>
          <w:szCs w:val="24"/>
        </w:rPr>
        <w:t xml:space="preserve"> the unknown and power-laden worlds of human-animal interaction</w:t>
      </w:r>
      <w:r w:rsidR="0052739A">
        <w:rPr>
          <w:rFonts w:asciiTheme="majorHAnsi" w:hAnsiTheme="majorHAnsi" w:cstheme="majorHAnsi"/>
          <w:sz w:val="24"/>
          <w:szCs w:val="24"/>
        </w:rPr>
        <w:t>, particularly</w:t>
      </w:r>
      <w:r>
        <w:rPr>
          <w:rFonts w:asciiTheme="majorHAnsi" w:hAnsiTheme="majorHAnsi" w:cstheme="majorHAnsi"/>
          <w:sz w:val="24"/>
          <w:szCs w:val="24"/>
        </w:rPr>
        <w:t xml:space="preserve"> </w:t>
      </w:r>
      <w:r w:rsidR="00845B53">
        <w:rPr>
          <w:rFonts w:asciiTheme="majorHAnsi" w:hAnsiTheme="majorHAnsi" w:cstheme="majorHAnsi"/>
          <w:sz w:val="24"/>
          <w:szCs w:val="24"/>
        </w:rPr>
        <w:t xml:space="preserve">if we are </w:t>
      </w:r>
      <w:r w:rsidR="00765261">
        <w:rPr>
          <w:rFonts w:asciiTheme="majorHAnsi" w:hAnsiTheme="majorHAnsi" w:cstheme="majorHAnsi"/>
          <w:sz w:val="24"/>
          <w:szCs w:val="24"/>
        </w:rPr>
        <w:t xml:space="preserve">to </w:t>
      </w:r>
      <w:r w:rsidR="0052739A">
        <w:rPr>
          <w:rFonts w:asciiTheme="majorHAnsi" w:hAnsiTheme="majorHAnsi" w:cstheme="majorHAnsi"/>
          <w:sz w:val="24"/>
          <w:szCs w:val="24"/>
        </w:rPr>
        <w:t>seed and cultivate</w:t>
      </w:r>
      <w:r w:rsidR="00765261">
        <w:rPr>
          <w:rFonts w:asciiTheme="majorHAnsi" w:hAnsiTheme="majorHAnsi" w:cstheme="majorHAnsi"/>
          <w:sz w:val="24"/>
          <w:szCs w:val="24"/>
        </w:rPr>
        <w:t xml:space="preserve"> a better-defined </w:t>
      </w:r>
      <w:r w:rsidR="00E84A95">
        <w:rPr>
          <w:rFonts w:asciiTheme="majorHAnsi" w:hAnsiTheme="majorHAnsi" w:cstheme="majorHAnsi"/>
          <w:sz w:val="24"/>
          <w:szCs w:val="24"/>
        </w:rPr>
        <w:t xml:space="preserve">and more </w:t>
      </w:r>
      <w:proofErr w:type="spellStart"/>
      <w:r w:rsidR="00E84A95">
        <w:rPr>
          <w:rFonts w:asciiTheme="majorHAnsi" w:hAnsiTheme="majorHAnsi" w:cstheme="majorHAnsi"/>
          <w:sz w:val="24"/>
          <w:szCs w:val="24"/>
        </w:rPr>
        <w:t>scopic</w:t>
      </w:r>
      <w:proofErr w:type="spellEnd"/>
      <w:r w:rsidR="00E84A95">
        <w:rPr>
          <w:rFonts w:asciiTheme="majorHAnsi" w:hAnsiTheme="majorHAnsi" w:cstheme="majorHAnsi"/>
          <w:sz w:val="24"/>
          <w:szCs w:val="24"/>
        </w:rPr>
        <w:t xml:space="preserve"> </w:t>
      </w:r>
      <w:r w:rsidR="00765261">
        <w:rPr>
          <w:rFonts w:asciiTheme="majorHAnsi" w:hAnsiTheme="majorHAnsi" w:cstheme="majorHAnsi"/>
          <w:sz w:val="24"/>
          <w:szCs w:val="24"/>
        </w:rPr>
        <w:t>field of enquiry</w:t>
      </w:r>
      <w:r w:rsidR="00003AC0" w:rsidRPr="000052FA">
        <w:rPr>
          <w:rFonts w:asciiTheme="majorHAnsi" w:hAnsiTheme="majorHAnsi" w:cstheme="majorHAnsi"/>
          <w:sz w:val="24"/>
          <w:szCs w:val="24"/>
        </w:rPr>
        <w:t xml:space="preserve">.  </w:t>
      </w:r>
      <w:r w:rsidR="00487171">
        <w:rPr>
          <w:rFonts w:asciiTheme="majorHAnsi" w:hAnsiTheme="majorHAnsi" w:cstheme="majorHAnsi"/>
          <w:sz w:val="24"/>
          <w:szCs w:val="24"/>
        </w:rPr>
        <w:t xml:space="preserve">Questions of power, dominance and </w:t>
      </w:r>
      <w:r w:rsidR="00C866EF">
        <w:rPr>
          <w:rFonts w:asciiTheme="majorHAnsi" w:hAnsiTheme="majorHAnsi" w:cstheme="majorHAnsi"/>
          <w:sz w:val="24"/>
          <w:szCs w:val="24"/>
        </w:rPr>
        <w:t xml:space="preserve">the role of the nonhuman </w:t>
      </w:r>
      <w:r w:rsidR="000052FA" w:rsidRPr="000052FA">
        <w:rPr>
          <w:rFonts w:asciiTheme="majorHAnsi" w:hAnsiTheme="majorHAnsi" w:cstheme="majorHAnsi"/>
          <w:sz w:val="24"/>
          <w:szCs w:val="24"/>
        </w:rPr>
        <w:t xml:space="preserve">belong firmly within the mainstream of critical </w:t>
      </w:r>
      <w:r w:rsidR="00C866EF">
        <w:rPr>
          <w:rFonts w:asciiTheme="majorHAnsi" w:hAnsiTheme="majorHAnsi" w:cstheme="majorHAnsi"/>
          <w:sz w:val="24"/>
          <w:szCs w:val="24"/>
        </w:rPr>
        <w:t>organisation studies and deserve close attention from those already mindful of the difficulties that taxonomies, binaries and boundaries entail</w:t>
      </w:r>
      <w:r w:rsidR="00D811FD">
        <w:rPr>
          <w:rFonts w:asciiTheme="majorHAnsi" w:hAnsiTheme="majorHAnsi" w:cstheme="majorHAnsi"/>
          <w:sz w:val="24"/>
          <w:szCs w:val="24"/>
        </w:rPr>
        <w:t>.</w:t>
      </w:r>
      <w:r w:rsidR="000052FA">
        <w:rPr>
          <w:rFonts w:asciiTheme="majorHAnsi" w:hAnsiTheme="majorHAnsi" w:cstheme="majorHAnsi"/>
          <w:sz w:val="24"/>
          <w:szCs w:val="24"/>
          <w:lang w:val="en-GB"/>
        </w:rPr>
        <w:t xml:space="preserve"> </w:t>
      </w:r>
      <w:r w:rsidR="00D811FD">
        <w:rPr>
          <w:rFonts w:asciiTheme="majorHAnsi" w:hAnsiTheme="majorHAnsi" w:cstheme="majorHAnsi"/>
          <w:sz w:val="24"/>
          <w:szCs w:val="24"/>
          <w:lang w:val="en-GB"/>
        </w:rPr>
        <w:t>W</w:t>
      </w:r>
      <w:r w:rsidR="000052FA">
        <w:rPr>
          <w:rFonts w:asciiTheme="majorHAnsi" w:hAnsiTheme="majorHAnsi" w:cstheme="majorHAnsi"/>
          <w:sz w:val="24"/>
          <w:szCs w:val="24"/>
          <w:lang w:val="en-GB"/>
        </w:rPr>
        <w:t xml:space="preserve">e hope that </w:t>
      </w:r>
      <w:r w:rsidR="0052739A">
        <w:rPr>
          <w:rFonts w:asciiTheme="majorHAnsi" w:hAnsiTheme="majorHAnsi" w:cstheme="majorHAnsi"/>
          <w:sz w:val="24"/>
          <w:szCs w:val="24"/>
          <w:lang w:val="en-GB"/>
        </w:rPr>
        <w:t xml:space="preserve">this issue’s </w:t>
      </w:r>
      <w:r w:rsidR="000052FA">
        <w:rPr>
          <w:rFonts w:asciiTheme="majorHAnsi" w:hAnsiTheme="majorHAnsi" w:cstheme="majorHAnsi"/>
          <w:sz w:val="24"/>
          <w:szCs w:val="24"/>
          <w:lang w:val="en-GB"/>
        </w:rPr>
        <w:t xml:space="preserve">readers will </w:t>
      </w:r>
      <w:r>
        <w:rPr>
          <w:rFonts w:asciiTheme="majorHAnsi" w:hAnsiTheme="majorHAnsi" w:cstheme="majorHAnsi"/>
          <w:sz w:val="24"/>
          <w:szCs w:val="24"/>
          <w:lang w:val="en-GB"/>
        </w:rPr>
        <w:t xml:space="preserve">draw inspiration from this collection of papers and </w:t>
      </w:r>
      <w:r w:rsidR="00A24D07">
        <w:rPr>
          <w:rFonts w:asciiTheme="majorHAnsi" w:hAnsiTheme="majorHAnsi" w:cstheme="majorHAnsi"/>
          <w:sz w:val="24"/>
          <w:szCs w:val="24"/>
          <w:lang w:val="en-GB"/>
        </w:rPr>
        <w:t>discover the</w:t>
      </w:r>
      <w:r w:rsidR="000052FA">
        <w:rPr>
          <w:rFonts w:asciiTheme="majorHAnsi" w:hAnsiTheme="majorHAnsi" w:cstheme="majorHAnsi"/>
          <w:sz w:val="24"/>
          <w:szCs w:val="24"/>
          <w:lang w:val="en-GB"/>
        </w:rPr>
        <w:t xml:space="preserve"> </w:t>
      </w:r>
      <w:r w:rsidR="00765261">
        <w:rPr>
          <w:rFonts w:asciiTheme="majorHAnsi" w:hAnsiTheme="majorHAnsi" w:cstheme="majorHAnsi"/>
          <w:sz w:val="24"/>
          <w:szCs w:val="24"/>
          <w:lang w:val="en-GB"/>
        </w:rPr>
        <w:t>sparks t</w:t>
      </w:r>
      <w:r w:rsidR="00A24D07">
        <w:rPr>
          <w:rFonts w:asciiTheme="majorHAnsi" w:hAnsiTheme="majorHAnsi" w:cstheme="majorHAnsi"/>
          <w:sz w:val="24"/>
          <w:szCs w:val="24"/>
          <w:lang w:val="en-GB"/>
        </w:rPr>
        <w:t>hat</w:t>
      </w:r>
      <w:r w:rsidR="000052FA">
        <w:rPr>
          <w:rFonts w:asciiTheme="majorHAnsi" w:hAnsiTheme="majorHAnsi" w:cstheme="majorHAnsi"/>
          <w:sz w:val="24"/>
          <w:szCs w:val="24"/>
          <w:lang w:val="en-GB"/>
        </w:rPr>
        <w:t xml:space="preserve"> ignite their own </w:t>
      </w:r>
      <w:r w:rsidR="00765261">
        <w:rPr>
          <w:rFonts w:asciiTheme="majorHAnsi" w:hAnsiTheme="majorHAnsi" w:cstheme="majorHAnsi"/>
          <w:sz w:val="24"/>
          <w:szCs w:val="24"/>
          <w:lang w:val="en-GB"/>
        </w:rPr>
        <w:t xml:space="preserve">research and writing </w:t>
      </w:r>
      <w:r w:rsidR="000052FA">
        <w:rPr>
          <w:rFonts w:asciiTheme="majorHAnsi" w:hAnsiTheme="majorHAnsi" w:cstheme="majorHAnsi"/>
          <w:sz w:val="24"/>
          <w:szCs w:val="24"/>
          <w:lang w:val="en-GB"/>
        </w:rPr>
        <w:t>endeavours</w:t>
      </w:r>
      <w:r w:rsidR="00E84A95">
        <w:rPr>
          <w:rFonts w:asciiTheme="majorHAnsi" w:hAnsiTheme="majorHAnsi" w:cstheme="majorHAnsi"/>
          <w:sz w:val="24"/>
          <w:szCs w:val="24"/>
          <w:lang w:val="en-GB"/>
        </w:rPr>
        <w:t xml:space="preserve"> with and about </w:t>
      </w:r>
      <w:r w:rsidR="00A24D07">
        <w:rPr>
          <w:rFonts w:asciiTheme="majorHAnsi" w:hAnsiTheme="majorHAnsi" w:cstheme="majorHAnsi"/>
          <w:sz w:val="24"/>
          <w:szCs w:val="24"/>
          <w:lang w:val="en-GB"/>
        </w:rPr>
        <w:t xml:space="preserve">other </w:t>
      </w:r>
      <w:r w:rsidR="00E84A95">
        <w:rPr>
          <w:rFonts w:asciiTheme="majorHAnsi" w:hAnsiTheme="majorHAnsi" w:cstheme="majorHAnsi"/>
          <w:sz w:val="24"/>
          <w:szCs w:val="24"/>
          <w:lang w:val="en-GB"/>
        </w:rPr>
        <w:t>animals</w:t>
      </w:r>
      <w:r w:rsidR="000052FA" w:rsidRPr="000052FA">
        <w:rPr>
          <w:rFonts w:asciiTheme="majorHAnsi" w:hAnsiTheme="majorHAnsi" w:cstheme="majorHAnsi"/>
          <w:sz w:val="24"/>
          <w:szCs w:val="24"/>
        </w:rPr>
        <w:t>.</w:t>
      </w:r>
    </w:p>
    <w:p w14:paraId="061011CC" w14:textId="77777777" w:rsidR="00357C2D" w:rsidRPr="000052FA" w:rsidRDefault="00357C2D">
      <w:pPr>
        <w:jc w:val="both"/>
        <w:rPr>
          <w:rFonts w:asciiTheme="majorHAnsi" w:hAnsiTheme="majorHAnsi" w:cstheme="majorHAnsi"/>
          <w:sz w:val="24"/>
          <w:szCs w:val="24"/>
        </w:rPr>
      </w:pPr>
    </w:p>
    <w:p w14:paraId="31876EB1" w14:textId="77777777" w:rsidR="00357C2D" w:rsidRPr="000052FA" w:rsidRDefault="00357C2D">
      <w:pPr>
        <w:jc w:val="both"/>
        <w:rPr>
          <w:rFonts w:asciiTheme="majorHAnsi" w:hAnsiTheme="majorHAnsi" w:cstheme="majorHAnsi"/>
          <w:sz w:val="24"/>
          <w:szCs w:val="24"/>
        </w:rPr>
      </w:pPr>
    </w:p>
    <w:p w14:paraId="33AE3CE4" w14:textId="77777777" w:rsidR="00357C2D" w:rsidRPr="000052FA" w:rsidRDefault="00357C2D">
      <w:pPr>
        <w:jc w:val="both"/>
        <w:rPr>
          <w:rFonts w:asciiTheme="majorHAnsi" w:hAnsiTheme="majorHAnsi" w:cstheme="majorHAnsi"/>
          <w:sz w:val="24"/>
          <w:szCs w:val="24"/>
        </w:rPr>
      </w:pPr>
    </w:p>
    <w:p w14:paraId="3E62C055" w14:textId="77777777" w:rsidR="00357C2D" w:rsidRPr="000052FA" w:rsidRDefault="00357C2D">
      <w:pPr>
        <w:jc w:val="both"/>
        <w:rPr>
          <w:rFonts w:asciiTheme="majorHAnsi" w:hAnsiTheme="majorHAnsi" w:cstheme="majorHAnsi"/>
          <w:sz w:val="24"/>
          <w:szCs w:val="24"/>
        </w:rPr>
      </w:pPr>
    </w:p>
    <w:p w14:paraId="6D795DFC" w14:textId="77777777" w:rsidR="00357C2D" w:rsidRPr="000052FA" w:rsidRDefault="00357C2D">
      <w:pPr>
        <w:jc w:val="both"/>
        <w:rPr>
          <w:rFonts w:asciiTheme="majorHAnsi" w:hAnsiTheme="majorHAnsi" w:cstheme="majorHAnsi"/>
          <w:sz w:val="24"/>
          <w:szCs w:val="24"/>
        </w:rPr>
      </w:pPr>
    </w:p>
    <w:p w14:paraId="641775F8" w14:textId="77777777" w:rsidR="00357C2D" w:rsidRPr="000052FA" w:rsidRDefault="00357C2D">
      <w:pPr>
        <w:jc w:val="both"/>
        <w:rPr>
          <w:rFonts w:asciiTheme="majorHAnsi" w:hAnsiTheme="majorHAnsi" w:cstheme="majorHAnsi"/>
          <w:sz w:val="24"/>
          <w:szCs w:val="24"/>
        </w:rPr>
      </w:pPr>
    </w:p>
    <w:p w14:paraId="73159ACF" w14:textId="77777777" w:rsidR="00357C2D" w:rsidRDefault="000B6A4D">
      <w:pPr>
        <w:jc w:val="both"/>
        <w:rPr>
          <w:rFonts w:asciiTheme="majorHAnsi" w:hAnsiTheme="majorHAnsi" w:cstheme="majorHAnsi"/>
          <w:sz w:val="24"/>
          <w:szCs w:val="24"/>
        </w:rPr>
      </w:pPr>
      <w:r>
        <w:rPr>
          <w:rFonts w:asciiTheme="majorHAnsi" w:hAnsiTheme="majorHAnsi" w:cstheme="majorHAnsi"/>
          <w:sz w:val="24"/>
          <w:szCs w:val="24"/>
        </w:rPr>
        <w:t>References</w:t>
      </w:r>
    </w:p>
    <w:p w14:paraId="5A967B6D" w14:textId="77777777" w:rsidR="00357C2D" w:rsidRPr="000052FA" w:rsidRDefault="00357C2D">
      <w:pPr>
        <w:jc w:val="both"/>
        <w:rPr>
          <w:rFonts w:asciiTheme="majorHAnsi" w:hAnsiTheme="majorHAnsi" w:cstheme="majorHAnsi"/>
          <w:sz w:val="24"/>
          <w:szCs w:val="24"/>
        </w:rPr>
      </w:pPr>
    </w:p>
    <w:p w14:paraId="5A09EF4B" w14:textId="79521476" w:rsidR="00C77255" w:rsidRDefault="00C77255" w:rsidP="00CD43A0">
      <w:pPr>
        <w:jc w:val="both"/>
        <w:rPr>
          <w:rFonts w:asciiTheme="majorHAnsi" w:hAnsiTheme="majorHAnsi" w:cstheme="majorHAnsi"/>
          <w:sz w:val="24"/>
          <w:szCs w:val="24"/>
        </w:rPr>
      </w:pPr>
      <w:proofErr w:type="spellStart"/>
      <w:r w:rsidRPr="00C77255">
        <w:rPr>
          <w:rFonts w:asciiTheme="majorHAnsi" w:hAnsiTheme="majorHAnsi" w:cstheme="majorHAnsi"/>
          <w:sz w:val="24"/>
          <w:szCs w:val="24"/>
        </w:rPr>
        <w:t>Barua</w:t>
      </w:r>
      <w:proofErr w:type="spellEnd"/>
      <w:r w:rsidRPr="00C77255">
        <w:rPr>
          <w:rFonts w:asciiTheme="majorHAnsi" w:hAnsiTheme="majorHAnsi" w:cstheme="majorHAnsi"/>
          <w:sz w:val="24"/>
          <w:szCs w:val="24"/>
        </w:rPr>
        <w:t>, M. (2014) Volatile ecologies: Towards a material politics of human-animal relations. Environment and Planning, 46(6), 1462-1478.</w:t>
      </w:r>
    </w:p>
    <w:p w14:paraId="5CE7DC84" w14:textId="77777777" w:rsidR="00765261" w:rsidRDefault="00765261" w:rsidP="00CD43A0">
      <w:pPr>
        <w:jc w:val="both"/>
        <w:rPr>
          <w:rFonts w:asciiTheme="majorHAnsi" w:hAnsiTheme="majorHAnsi" w:cstheme="majorHAnsi"/>
          <w:sz w:val="24"/>
          <w:szCs w:val="24"/>
        </w:rPr>
      </w:pPr>
    </w:p>
    <w:p w14:paraId="4A2E0343" w14:textId="4603A937" w:rsidR="00C77255" w:rsidRDefault="00C77255" w:rsidP="00CD43A0">
      <w:pPr>
        <w:jc w:val="both"/>
        <w:rPr>
          <w:rFonts w:asciiTheme="majorHAnsi" w:hAnsiTheme="majorHAnsi" w:cstheme="majorHAnsi"/>
          <w:sz w:val="24"/>
          <w:szCs w:val="24"/>
        </w:rPr>
      </w:pPr>
      <w:r w:rsidRPr="00C77255">
        <w:rPr>
          <w:rFonts w:asciiTheme="majorHAnsi" w:hAnsiTheme="majorHAnsi" w:cstheme="majorHAnsi"/>
          <w:sz w:val="24"/>
          <w:szCs w:val="24"/>
        </w:rPr>
        <w:t xml:space="preserve">Bradshaw, G.A. </w:t>
      </w:r>
      <w:r>
        <w:rPr>
          <w:rFonts w:asciiTheme="majorHAnsi" w:hAnsiTheme="majorHAnsi" w:cstheme="majorHAnsi"/>
          <w:sz w:val="24"/>
          <w:szCs w:val="24"/>
        </w:rPr>
        <w:t>(</w:t>
      </w:r>
      <w:r w:rsidRPr="00C77255">
        <w:rPr>
          <w:rFonts w:asciiTheme="majorHAnsi" w:hAnsiTheme="majorHAnsi" w:cstheme="majorHAnsi"/>
          <w:sz w:val="24"/>
          <w:szCs w:val="24"/>
        </w:rPr>
        <w:t>2011</w:t>
      </w:r>
      <w:r>
        <w:rPr>
          <w:rFonts w:asciiTheme="majorHAnsi" w:hAnsiTheme="majorHAnsi" w:cstheme="majorHAnsi"/>
          <w:sz w:val="24"/>
          <w:szCs w:val="24"/>
        </w:rPr>
        <w:t>)</w:t>
      </w:r>
      <w:r w:rsidRPr="00C77255">
        <w:rPr>
          <w:rFonts w:asciiTheme="majorHAnsi" w:hAnsiTheme="majorHAnsi" w:cstheme="majorHAnsi"/>
          <w:sz w:val="24"/>
          <w:szCs w:val="24"/>
        </w:rPr>
        <w:t>. An ape among many: Animal co-authorship and trans-species epistemic authority. Configurations, 18 (1-2), 15-30.</w:t>
      </w:r>
    </w:p>
    <w:p w14:paraId="157F8716" w14:textId="77777777" w:rsidR="00765261" w:rsidRDefault="00765261" w:rsidP="00CD43A0">
      <w:pPr>
        <w:jc w:val="both"/>
        <w:rPr>
          <w:rFonts w:asciiTheme="majorHAnsi" w:hAnsiTheme="majorHAnsi" w:cstheme="majorHAnsi"/>
          <w:sz w:val="24"/>
          <w:szCs w:val="24"/>
        </w:rPr>
      </w:pPr>
    </w:p>
    <w:p w14:paraId="623FF435" w14:textId="586E243E" w:rsidR="00CD43A0" w:rsidRDefault="00CD43A0" w:rsidP="00CD43A0">
      <w:pPr>
        <w:jc w:val="both"/>
        <w:rPr>
          <w:rFonts w:asciiTheme="majorHAnsi" w:hAnsiTheme="majorHAnsi" w:cstheme="majorHAnsi"/>
          <w:sz w:val="24"/>
          <w:szCs w:val="24"/>
        </w:rPr>
      </w:pPr>
      <w:proofErr w:type="spellStart"/>
      <w:r w:rsidRPr="00CD43A0">
        <w:rPr>
          <w:rFonts w:asciiTheme="majorHAnsi" w:hAnsiTheme="majorHAnsi" w:cstheme="majorHAnsi"/>
          <w:sz w:val="24"/>
          <w:szCs w:val="24"/>
        </w:rPr>
        <w:t>Braidotti</w:t>
      </w:r>
      <w:proofErr w:type="spellEnd"/>
      <w:r w:rsidRPr="00CD43A0">
        <w:rPr>
          <w:rFonts w:asciiTheme="majorHAnsi" w:hAnsiTheme="majorHAnsi" w:cstheme="majorHAnsi"/>
          <w:sz w:val="24"/>
          <w:szCs w:val="24"/>
        </w:rPr>
        <w:t>, R. (2005) Metamorphoses: Towards a Materialist Theory of Becoming Cambridge: Polity Press</w:t>
      </w:r>
    </w:p>
    <w:p w14:paraId="147142C8" w14:textId="77777777" w:rsidR="00765261" w:rsidRPr="00CD43A0" w:rsidRDefault="00765261" w:rsidP="00CD43A0">
      <w:pPr>
        <w:jc w:val="both"/>
        <w:rPr>
          <w:rFonts w:asciiTheme="majorHAnsi" w:hAnsiTheme="majorHAnsi" w:cstheme="majorHAnsi"/>
          <w:sz w:val="24"/>
          <w:szCs w:val="24"/>
        </w:rPr>
      </w:pPr>
    </w:p>
    <w:p w14:paraId="4A889169" w14:textId="581BA77B" w:rsidR="00CD43A0" w:rsidRDefault="00CD43A0" w:rsidP="00CD43A0">
      <w:pPr>
        <w:jc w:val="both"/>
        <w:rPr>
          <w:rFonts w:asciiTheme="majorHAnsi" w:hAnsiTheme="majorHAnsi" w:cstheme="majorHAnsi"/>
          <w:sz w:val="24"/>
          <w:szCs w:val="24"/>
        </w:rPr>
      </w:pPr>
      <w:proofErr w:type="spellStart"/>
      <w:r w:rsidRPr="00CD43A0">
        <w:rPr>
          <w:rFonts w:asciiTheme="majorHAnsi" w:hAnsiTheme="majorHAnsi" w:cstheme="majorHAnsi"/>
          <w:sz w:val="24"/>
          <w:szCs w:val="24"/>
        </w:rPr>
        <w:t>Braidotti</w:t>
      </w:r>
      <w:proofErr w:type="spellEnd"/>
      <w:r w:rsidRPr="00CD43A0">
        <w:rPr>
          <w:rFonts w:asciiTheme="majorHAnsi" w:hAnsiTheme="majorHAnsi" w:cstheme="majorHAnsi"/>
          <w:sz w:val="24"/>
          <w:szCs w:val="24"/>
        </w:rPr>
        <w:t>, R. (1997) ‘Mothers, Monsters and Machines’ in Conboy, K. Median, N. and Stanbury, S. [eds.] Writing on the body: Female embodiment and feminist theory New York: Columbia University Press</w:t>
      </w:r>
    </w:p>
    <w:p w14:paraId="37F4F5B2" w14:textId="77777777" w:rsidR="00765261" w:rsidRPr="00CD43A0" w:rsidRDefault="00765261" w:rsidP="00CD43A0">
      <w:pPr>
        <w:jc w:val="both"/>
        <w:rPr>
          <w:rFonts w:asciiTheme="majorHAnsi" w:hAnsiTheme="majorHAnsi" w:cstheme="majorHAnsi"/>
          <w:sz w:val="24"/>
          <w:szCs w:val="24"/>
        </w:rPr>
      </w:pPr>
    </w:p>
    <w:p w14:paraId="743F4228" w14:textId="4B82899A" w:rsidR="00CD43A0" w:rsidRDefault="00CD43A0" w:rsidP="00CD43A0">
      <w:pPr>
        <w:jc w:val="both"/>
        <w:rPr>
          <w:rFonts w:asciiTheme="majorHAnsi" w:hAnsiTheme="majorHAnsi" w:cstheme="majorHAnsi"/>
          <w:sz w:val="24"/>
          <w:szCs w:val="24"/>
        </w:rPr>
      </w:pPr>
      <w:proofErr w:type="spellStart"/>
      <w:r w:rsidRPr="00CD43A0">
        <w:rPr>
          <w:rFonts w:asciiTheme="majorHAnsi" w:hAnsiTheme="majorHAnsi" w:cstheme="majorHAnsi"/>
          <w:sz w:val="24"/>
          <w:szCs w:val="24"/>
        </w:rPr>
        <w:lastRenderedPageBreak/>
        <w:t>Braidotti</w:t>
      </w:r>
      <w:proofErr w:type="spellEnd"/>
      <w:r w:rsidRPr="00CD43A0">
        <w:rPr>
          <w:rFonts w:asciiTheme="majorHAnsi" w:hAnsiTheme="majorHAnsi" w:cstheme="majorHAnsi"/>
          <w:sz w:val="24"/>
          <w:szCs w:val="24"/>
        </w:rPr>
        <w:t xml:space="preserve">, R. (1996a) Signs of wonder and traces of doubt: On teratology and embodied differences in </w:t>
      </w:r>
      <w:proofErr w:type="spellStart"/>
      <w:r w:rsidRPr="00CD43A0">
        <w:rPr>
          <w:rFonts w:asciiTheme="majorHAnsi" w:hAnsiTheme="majorHAnsi" w:cstheme="majorHAnsi"/>
          <w:sz w:val="24"/>
          <w:szCs w:val="24"/>
        </w:rPr>
        <w:t>Lykke</w:t>
      </w:r>
      <w:proofErr w:type="spellEnd"/>
      <w:r w:rsidRPr="00CD43A0">
        <w:rPr>
          <w:rFonts w:asciiTheme="majorHAnsi" w:hAnsiTheme="majorHAnsi" w:cstheme="majorHAnsi"/>
          <w:sz w:val="24"/>
          <w:szCs w:val="24"/>
        </w:rPr>
        <w:t xml:space="preserve">, N. and </w:t>
      </w:r>
      <w:proofErr w:type="spellStart"/>
      <w:r w:rsidRPr="00CD43A0">
        <w:rPr>
          <w:rFonts w:asciiTheme="majorHAnsi" w:hAnsiTheme="majorHAnsi" w:cstheme="majorHAnsi"/>
          <w:sz w:val="24"/>
          <w:szCs w:val="24"/>
        </w:rPr>
        <w:t>Braidotti</w:t>
      </w:r>
      <w:proofErr w:type="spellEnd"/>
      <w:r w:rsidRPr="00CD43A0">
        <w:rPr>
          <w:rFonts w:asciiTheme="majorHAnsi" w:hAnsiTheme="majorHAnsi" w:cstheme="majorHAnsi"/>
          <w:sz w:val="24"/>
          <w:szCs w:val="24"/>
        </w:rPr>
        <w:t xml:space="preserve">, R. [eds.] </w:t>
      </w:r>
      <w:proofErr w:type="spellStart"/>
      <w:r w:rsidRPr="00CD43A0">
        <w:rPr>
          <w:rFonts w:asciiTheme="majorHAnsi" w:hAnsiTheme="majorHAnsi" w:cstheme="majorHAnsi"/>
          <w:sz w:val="24"/>
          <w:szCs w:val="24"/>
        </w:rPr>
        <w:t>Bteween</w:t>
      </w:r>
      <w:proofErr w:type="spellEnd"/>
      <w:r w:rsidRPr="00CD43A0">
        <w:rPr>
          <w:rFonts w:asciiTheme="majorHAnsi" w:hAnsiTheme="majorHAnsi" w:cstheme="majorHAnsi"/>
          <w:sz w:val="24"/>
          <w:szCs w:val="24"/>
        </w:rPr>
        <w:t xml:space="preserve"> monsters, goddesses and cyborgs. Feminist confrontations with science, </w:t>
      </w:r>
      <w:proofErr w:type="spellStart"/>
      <w:r w:rsidRPr="00CD43A0">
        <w:rPr>
          <w:rFonts w:asciiTheme="majorHAnsi" w:hAnsiTheme="majorHAnsi" w:cstheme="majorHAnsi"/>
          <w:sz w:val="24"/>
          <w:szCs w:val="24"/>
        </w:rPr>
        <w:t>medicicine</w:t>
      </w:r>
      <w:proofErr w:type="spellEnd"/>
      <w:r w:rsidRPr="00CD43A0">
        <w:rPr>
          <w:rFonts w:asciiTheme="majorHAnsi" w:hAnsiTheme="majorHAnsi" w:cstheme="majorHAnsi"/>
          <w:sz w:val="24"/>
          <w:szCs w:val="24"/>
        </w:rPr>
        <w:t>, and cyberspace London: Zed Books</w:t>
      </w:r>
    </w:p>
    <w:p w14:paraId="69E5ADE9" w14:textId="77777777" w:rsidR="00765261" w:rsidRPr="00CD43A0" w:rsidRDefault="00765261" w:rsidP="00CD43A0">
      <w:pPr>
        <w:jc w:val="both"/>
        <w:rPr>
          <w:rFonts w:asciiTheme="majorHAnsi" w:hAnsiTheme="majorHAnsi" w:cstheme="majorHAnsi"/>
          <w:sz w:val="24"/>
          <w:szCs w:val="24"/>
        </w:rPr>
      </w:pPr>
    </w:p>
    <w:p w14:paraId="39D9F0A4" w14:textId="2B4DC319" w:rsidR="00CD43A0" w:rsidRDefault="00CD43A0" w:rsidP="00CD43A0">
      <w:pPr>
        <w:jc w:val="both"/>
        <w:rPr>
          <w:rFonts w:asciiTheme="majorHAnsi" w:hAnsiTheme="majorHAnsi" w:cstheme="majorHAnsi"/>
          <w:sz w:val="24"/>
          <w:szCs w:val="24"/>
        </w:rPr>
      </w:pPr>
      <w:proofErr w:type="spellStart"/>
      <w:r w:rsidRPr="00CD43A0">
        <w:rPr>
          <w:rFonts w:asciiTheme="majorHAnsi" w:hAnsiTheme="majorHAnsi" w:cstheme="majorHAnsi"/>
          <w:sz w:val="24"/>
          <w:szCs w:val="24"/>
        </w:rPr>
        <w:t>Braidotti</w:t>
      </w:r>
      <w:proofErr w:type="spellEnd"/>
      <w:r w:rsidRPr="00CD43A0">
        <w:rPr>
          <w:rFonts w:asciiTheme="majorHAnsi" w:hAnsiTheme="majorHAnsi" w:cstheme="majorHAnsi"/>
          <w:sz w:val="24"/>
          <w:szCs w:val="24"/>
        </w:rPr>
        <w:t>, R. (1996b) ‘</w:t>
      </w:r>
      <w:proofErr w:type="spellStart"/>
      <w:r w:rsidRPr="00CD43A0">
        <w:rPr>
          <w:rFonts w:asciiTheme="majorHAnsi" w:hAnsiTheme="majorHAnsi" w:cstheme="majorHAnsi"/>
          <w:sz w:val="24"/>
          <w:szCs w:val="24"/>
        </w:rPr>
        <w:t>Cyberfeminism</w:t>
      </w:r>
      <w:proofErr w:type="spellEnd"/>
      <w:r w:rsidRPr="00CD43A0">
        <w:rPr>
          <w:rFonts w:asciiTheme="majorHAnsi" w:hAnsiTheme="majorHAnsi" w:cstheme="majorHAnsi"/>
          <w:sz w:val="24"/>
          <w:szCs w:val="24"/>
        </w:rPr>
        <w:t xml:space="preserve"> with a difference’ accessed 28/10/16 at </w:t>
      </w:r>
      <w:hyperlink r:id="rId4" w:history="1">
        <w:r w:rsidRPr="00813DE5">
          <w:rPr>
            <w:rStyle w:val="Hyperlink"/>
            <w:rFonts w:asciiTheme="majorHAnsi" w:hAnsiTheme="majorHAnsi" w:cstheme="majorHAnsi"/>
            <w:sz w:val="24"/>
            <w:szCs w:val="24"/>
          </w:rPr>
          <w:t>www.let.uu.nl/womens_studiesrosi/cyberfem.html</w:t>
        </w:r>
      </w:hyperlink>
    </w:p>
    <w:p w14:paraId="61426ECC" w14:textId="77777777" w:rsidR="00765261" w:rsidRDefault="00765261" w:rsidP="00CD43A0">
      <w:pPr>
        <w:jc w:val="both"/>
        <w:rPr>
          <w:rFonts w:asciiTheme="majorHAnsi" w:hAnsiTheme="majorHAnsi" w:cstheme="majorHAnsi"/>
          <w:sz w:val="24"/>
          <w:szCs w:val="24"/>
        </w:rPr>
      </w:pPr>
    </w:p>
    <w:p w14:paraId="78F1A402" w14:textId="77777777" w:rsidR="00CD43A0" w:rsidRDefault="00CD43A0" w:rsidP="00CD43A0">
      <w:pPr>
        <w:jc w:val="both"/>
        <w:rPr>
          <w:rFonts w:asciiTheme="majorHAnsi" w:hAnsiTheme="majorHAnsi" w:cstheme="majorHAnsi"/>
          <w:sz w:val="24"/>
          <w:szCs w:val="24"/>
        </w:rPr>
      </w:pPr>
      <w:r w:rsidRPr="00CD43A0">
        <w:rPr>
          <w:rFonts w:asciiTheme="majorHAnsi" w:hAnsiTheme="majorHAnsi" w:cstheme="majorHAnsi"/>
          <w:sz w:val="24"/>
          <w:szCs w:val="24"/>
        </w:rPr>
        <w:t>Connell, R.W. (2001) The Social Organisation of Masculinity, pp. 30-50 in The Masculinities Reader, (Eds.) S.M. Whitehead and F.J. Barrett. Cambridge: Polity.</w:t>
      </w:r>
    </w:p>
    <w:p w14:paraId="669374CF" w14:textId="77777777" w:rsidR="00765261" w:rsidRDefault="00765261" w:rsidP="00CD43A0">
      <w:pPr>
        <w:jc w:val="both"/>
        <w:rPr>
          <w:rFonts w:asciiTheme="majorHAnsi" w:hAnsiTheme="majorHAnsi" w:cstheme="majorHAnsi"/>
          <w:sz w:val="24"/>
          <w:szCs w:val="24"/>
        </w:rPr>
      </w:pPr>
    </w:p>
    <w:p w14:paraId="692DD829" w14:textId="4CA16458" w:rsidR="00CD43A0" w:rsidRPr="00CD43A0" w:rsidRDefault="00CD43A0" w:rsidP="00CD43A0">
      <w:pPr>
        <w:jc w:val="both"/>
        <w:rPr>
          <w:rFonts w:asciiTheme="majorHAnsi" w:hAnsiTheme="majorHAnsi" w:cstheme="majorHAnsi"/>
          <w:sz w:val="24"/>
          <w:szCs w:val="24"/>
        </w:rPr>
      </w:pPr>
      <w:proofErr w:type="spellStart"/>
      <w:r w:rsidRPr="00CD43A0">
        <w:rPr>
          <w:rFonts w:asciiTheme="majorHAnsi" w:hAnsiTheme="majorHAnsi" w:cstheme="majorHAnsi"/>
          <w:sz w:val="24"/>
          <w:szCs w:val="24"/>
        </w:rPr>
        <w:t>Dussutour</w:t>
      </w:r>
      <w:proofErr w:type="spellEnd"/>
      <w:r w:rsidRPr="00CD43A0">
        <w:rPr>
          <w:rFonts w:asciiTheme="majorHAnsi" w:hAnsiTheme="majorHAnsi" w:cstheme="majorHAnsi"/>
          <w:sz w:val="24"/>
          <w:szCs w:val="24"/>
        </w:rPr>
        <w:t xml:space="preserve">, A., </w:t>
      </w:r>
      <w:proofErr w:type="spellStart"/>
      <w:r w:rsidRPr="00CD43A0">
        <w:rPr>
          <w:rFonts w:asciiTheme="majorHAnsi" w:hAnsiTheme="majorHAnsi" w:cstheme="majorHAnsi"/>
          <w:sz w:val="24"/>
          <w:szCs w:val="24"/>
        </w:rPr>
        <w:t>Fourcassié</w:t>
      </w:r>
      <w:proofErr w:type="spellEnd"/>
      <w:r w:rsidRPr="00CD43A0">
        <w:rPr>
          <w:rFonts w:asciiTheme="majorHAnsi" w:hAnsiTheme="majorHAnsi" w:cstheme="majorHAnsi"/>
          <w:sz w:val="24"/>
          <w:szCs w:val="24"/>
        </w:rPr>
        <w:t xml:space="preserve">, V., Helbing, D., &amp; </w:t>
      </w:r>
      <w:proofErr w:type="spellStart"/>
      <w:r w:rsidRPr="00CD43A0">
        <w:rPr>
          <w:rFonts w:asciiTheme="majorHAnsi" w:hAnsiTheme="majorHAnsi" w:cstheme="majorHAnsi"/>
          <w:sz w:val="24"/>
          <w:szCs w:val="24"/>
        </w:rPr>
        <w:t>Deneubourg</w:t>
      </w:r>
      <w:proofErr w:type="spellEnd"/>
      <w:r w:rsidRPr="00CD43A0">
        <w:rPr>
          <w:rFonts w:asciiTheme="majorHAnsi" w:hAnsiTheme="majorHAnsi" w:cstheme="majorHAnsi"/>
          <w:sz w:val="24"/>
          <w:szCs w:val="24"/>
        </w:rPr>
        <w:t>, J. L. (2004). Optimal traffic organization in ants under crowded conditions. Nature, 428(6978), 70-73.</w:t>
      </w:r>
    </w:p>
    <w:p w14:paraId="72AD03D5" w14:textId="77777777" w:rsidR="00765261" w:rsidRDefault="00765261" w:rsidP="00CD43A0">
      <w:pPr>
        <w:jc w:val="both"/>
        <w:rPr>
          <w:rFonts w:asciiTheme="majorHAnsi" w:hAnsiTheme="majorHAnsi" w:cstheme="majorHAnsi"/>
          <w:sz w:val="24"/>
          <w:szCs w:val="24"/>
        </w:rPr>
      </w:pPr>
    </w:p>
    <w:p w14:paraId="1ECA8B6B" w14:textId="41F5182B" w:rsidR="00CD43A0" w:rsidRDefault="00CD43A0" w:rsidP="00CD43A0">
      <w:pPr>
        <w:jc w:val="both"/>
        <w:rPr>
          <w:rFonts w:asciiTheme="majorHAnsi" w:hAnsiTheme="majorHAnsi" w:cstheme="majorHAnsi"/>
          <w:sz w:val="24"/>
          <w:szCs w:val="24"/>
        </w:rPr>
      </w:pPr>
      <w:r w:rsidRPr="00CD43A0">
        <w:rPr>
          <w:rFonts w:asciiTheme="majorHAnsi" w:hAnsiTheme="majorHAnsi" w:cstheme="majorHAnsi"/>
          <w:sz w:val="24"/>
          <w:szCs w:val="24"/>
        </w:rPr>
        <w:t xml:space="preserve">Di Fiore, A., &amp; </w:t>
      </w:r>
      <w:proofErr w:type="spellStart"/>
      <w:r w:rsidRPr="00CD43A0">
        <w:rPr>
          <w:rFonts w:asciiTheme="majorHAnsi" w:hAnsiTheme="majorHAnsi" w:cstheme="majorHAnsi"/>
          <w:sz w:val="24"/>
          <w:szCs w:val="24"/>
        </w:rPr>
        <w:t>Rendall</w:t>
      </w:r>
      <w:proofErr w:type="spellEnd"/>
      <w:r w:rsidRPr="00CD43A0">
        <w:rPr>
          <w:rFonts w:asciiTheme="majorHAnsi" w:hAnsiTheme="majorHAnsi" w:cstheme="majorHAnsi"/>
          <w:sz w:val="24"/>
          <w:szCs w:val="24"/>
        </w:rPr>
        <w:t>, D. (1994). Evolution of social organization: A reappraisal for primates by using phylogenetic methods. Proceedings of the National Academy of Sciences, 91(21), 9941-9945.</w:t>
      </w:r>
    </w:p>
    <w:p w14:paraId="25A4740D" w14:textId="77777777" w:rsidR="00765261" w:rsidRDefault="00765261" w:rsidP="00CD43A0">
      <w:pPr>
        <w:jc w:val="both"/>
        <w:rPr>
          <w:rFonts w:asciiTheme="majorHAnsi" w:hAnsiTheme="majorHAnsi" w:cstheme="majorHAnsi"/>
          <w:sz w:val="24"/>
          <w:szCs w:val="24"/>
        </w:rPr>
      </w:pPr>
    </w:p>
    <w:p w14:paraId="5B533846" w14:textId="7278F6E4" w:rsidR="00CD43A0" w:rsidRDefault="00CD43A0" w:rsidP="00CD43A0">
      <w:pPr>
        <w:jc w:val="both"/>
        <w:rPr>
          <w:rFonts w:asciiTheme="majorHAnsi" w:hAnsiTheme="majorHAnsi" w:cstheme="majorHAnsi"/>
          <w:sz w:val="24"/>
          <w:szCs w:val="24"/>
        </w:rPr>
      </w:pPr>
      <w:r w:rsidRPr="00CD43A0">
        <w:rPr>
          <w:rFonts w:asciiTheme="majorHAnsi" w:hAnsiTheme="majorHAnsi" w:cstheme="majorHAnsi"/>
          <w:sz w:val="24"/>
          <w:szCs w:val="24"/>
        </w:rPr>
        <w:t>Gordon</w:t>
      </w:r>
      <w:r>
        <w:rPr>
          <w:rFonts w:asciiTheme="majorHAnsi" w:hAnsiTheme="majorHAnsi" w:cstheme="majorHAnsi"/>
          <w:sz w:val="24"/>
          <w:szCs w:val="24"/>
        </w:rPr>
        <w:t>, D. M</w:t>
      </w:r>
      <w:r w:rsidRPr="00CD43A0">
        <w:rPr>
          <w:rFonts w:asciiTheme="majorHAnsi" w:hAnsiTheme="majorHAnsi" w:cstheme="majorHAnsi"/>
          <w:sz w:val="24"/>
          <w:szCs w:val="24"/>
        </w:rPr>
        <w:t xml:space="preserve">. </w:t>
      </w:r>
      <w:r>
        <w:rPr>
          <w:rFonts w:asciiTheme="majorHAnsi" w:hAnsiTheme="majorHAnsi" w:cstheme="majorHAnsi"/>
          <w:sz w:val="24"/>
          <w:szCs w:val="24"/>
        </w:rPr>
        <w:t>(</w:t>
      </w:r>
      <w:r w:rsidRPr="00CD43A0">
        <w:rPr>
          <w:rFonts w:asciiTheme="majorHAnsi" w:hAnsiTheme="majorHAnsi" w:cstheme="majorHAnsi"/>
          <w:sz w:val="24"/>
          <w:szCs w:val="24"/>
        </w:rPr>
        <w:t>1999</w:t>
      </w:r>
      <w:r>
        <w:rPr>
          <w:rFonts w:asciiTheme="majorHAnsi" w:hAnsiTheme="majorHAnsi" w:cstheme="majorHAnsi"/>
          <w:sz w:val="24"/>
          <w:szCs w:val="24"/>
        </w:rPr>
        <w:t>)</w:t>
      </w:r>
      <w:r w:rsidRPr="00CD43A0">
        <w:rPr>
          <w:rFonts w:asciiTheme="majorHAnsi" w:hAnsiTheme="majorHAnsi" w:cstheme="majorHAnsi"/>
          <w:sz w:val="24"/>
          <w:szCs w:val="24"/>
        </w:rPr>
        <w:t>. Ants at Work: how an insect society is organized. Free Press, Simon and Schuster</w:t>
      </w:r>
    </w:p>
    <w:p w14:paraId="25261AA4" w14:textId="77777777" w:rsidR="00765261" w:rsidRDefault="00765261" w:rsidP="00CD43A0">
      <w:pPr>
        <w:jc w:val="both"/>
        <w:rPr>
          <w:rFonts w:asciiTheme="majorHAnsi" w:hAnsiTheme="majorHAnsi" w:cstheme="majorHAnsi"/>
          <w:sz w:val="24"/>
          <w:szCs w:val="24"/>
        </w:rPr>
      </w:pPr>
    </w:p>
    <w:p w14:paraId="22A2BC4F" w14:textId="3104EDDE" w:rsidR="00C77255" w:rsidRDefault="00C77255" w:rsidP="00CD43A0">
      <w:pPr>
        <w:jc w:val="both"/>
        <w:rPr>
          <w:rFonts w:asciiTheme="majorHAnsi" w:hAnsiTheme="majorHAnsi" w:cstheme="majorHAnsi"/>
          <w:sz w:val="24"/>
          <w:szCs w:val="24"/>
        </w:rPr>
      </w:pPr>
      <w:r w:rsidRPr="00C77255">
        <w:rPr>
          <w:rFonts w:asciiTheme="majorHAnsi" w:hAnsiTheme="majorHAnsi" w:cstheme="majorHAnsi"/>
          <w:sz w:val="24"/>
          <w:szCs w:val="24"/>
        </w:rPr>
        <w:t>Hamilton, L., and Taylor, N. (2013) Animals at Work: Identity, Politics and Culture in Work with Animals.  Brill Academic Press: Boston and Leiden.</w:t>
      </w:r>
    </w:p>
    <w:p w14:paraId="372B271D" w14:textId="77777777" w:rsidR="00765261" w:rsidRDefault="00765261" w:rsidP="00CD43A0">
      <w:pPr>
        <w:jc w:val="both"/>
        <w:rPr>
          <w:rFonts w:asciiTheme="majorHAnsi" w:hAnsiTheme="majorHAnsi" w:cstheme="majorHAnsi"/>
          <w:sz w:val="24"/>
          <w:szCs w:val="24"/>
        </w:rPr>
      </w:pPr>
    </w:p>
    <w:p w14:paraId="581EE53C" w14:textId="41D8D9DF" w:rsidR="00C77255" w:rsidRDefault="00C77255" w:rsidP="00CD43A0">
      <w:pPr>
        <w:jc w:val="both"/>
        <w:rPr>
          <w:rFonts w:asciiTheme="majorHAnsi" w:hAnsiTheme="majorHAnsi" w:cstheme="majorHAnsi"/>
          <w:sz w:val="24"/>
          <w:szCs w:val="24"/>
        </w:rPr>
      </w:pPr>
      <w:r>
        <w:rPr>
          <w:rFonts w:asciiTheme="majorHAnsi" w:hAnsiTheme="majorHAnsi" w:cstheme="majorHAnsi"/>
          <w:sz w:val="24"/>
          <w:szCs w:val="24"/>
        </w:rPr>
        <w:t>Hamilton, L., and Taylor, N. (2017) Ethnography after Humanism: Power, politics and method in multi-species research. London: Palgrave Macmillan</w:t>
      </w:r>
    </w:p>
    <w:p w14:paraId="431701AF" w14:textId="77777777" w:rsidR="00765261" w:rsidRDefault="00765261" w:rsidP="00CD43A0">
      <w:pPr>
        <w:jc w:val="both"/>
        <w:rPr>
          <w:rFonts w:asciiTheme="majorHAnsi" w:hAnsiTheme="majorHAnsi" w:cstheme="majorHAnsi"/>
          <w:sz w:val="24"/>
          <w:szCs w:val="24"/>
        </w:rPr>
      </w:pPr>
    </w:p>
    <w:p w14:paraId="344D1407" w14:textId="0D885AFB" w:rsidR="00DF38A4" w:rsidRDefault="00DF38A4" w:rsidP="00CD43A0">
      <w:pPr>
        <w:jc w:val="both"/>
        <w:rPr>
          <w:rFonts w:asciiTheme="majorHAnsi" w:hAnsiTheme="majorHAnsi" w:cstheme="majorHAnsi"/>
          <w:sz w:val="24"/>
          <w:szCs w:val="24"/>
        </w:rPr>
      </w:pPr>
      <w:r w:rsidRPr="00DF38A4">
        <w:rPr>
          <w:rFonts w:asciiTheme="majorHAnsi" w:hAnsiTheme="majorHAnsi" w:cstheme="majorHAnsi"/>
          <w:sz w:val="24"/>
          <w:szCs w:val="24"/>
        </w:rPr>
        <w:t>Haraway, D. (2003) The Companion Species Manifesto: Dogs, People and Significant Otherness. Chicago: Prickly Paradigm Press.</w:t>
      </w:r>
    </w:p>
    <w:p w14:paraId="2F6007FD" w14:textId="77777777" w:rsidR="00765261" w:rsidRDefault="00765261">
      <w:pPr>
        <w:jc w:val="both"/>
        <w:rPr>
          <w:rFonts w:asciiTheme="majorHAnsi" w:hAnsiTheme="majorHAnsi" w:cstheme="majorHAnsi"/>
          <w:sz w:val="24"/>
          <w:szCs w:val="24"/>
        </w:rPr>
      </w:pPr>
    </w:p>
    <w:p w14:paraId="0C06133C" w14:textId="64A880BF" w:rsidR="00CD43A0" w:rsidRDefault="00CD43A0">
      <w:pPr>
        <w:jc w:val="both"/>
        <w:rPr>
          <w:rFonts w:asciiTheme="majorHAnsi" w:hAnsiTheme="majorHAnsi" w:cstheme="majorHAnsi"/>
          <w:sz w:val="24"/>
          <w:szCs w:val="24"/>
        </w:rPr>
      </w:pPr>
      <w:r w:rsidRPr="00CD43A0">
        <w:rPr>
          <w:rFonts w:asciiTheme="majorHAnsi" w:hAnsiTheme="majorHAnsi" w:cstheme="majorHAnsi"/>
          <w:sz w:val="24"/>
          <w:szCs w:val="24"/>
        </w:rPr>
        <w:t>Haraway, D. (2008) When Species Meet. Minneapolis: University of Minnesota Press.</w:t>
      </w:r>
    </w:p>
    <w:p w14:paraId="38FAD8BE" w14:textId="77777777" w:rsidR="00765261" w:rsidRDefault="00765261">
      <w:pPr>
        <w:jc w:val="both"/>
        <w:rPr>
          <w:rFonts w:asciiTheme="majorHAnsi" w:hAnsiTheme="majorHAnsi" w:cstheme="majorHAnsi"/>
          <w:sz w:val="24"/>
          <w:szCs w:val="24"/>
        </w:rPr>
      </w:pPr>
    </w:p>
    <w:p w14:paraId="601C8B3C" w14:textId="6A4A21AD" w:rsidR="00357C2D" w:rsidRDefault="00DF38A4">
      <w:pPr>
        <w:jc w:val="both"/>
        <w:rPr>
          <w:rFonts w:asciiTheme="majorHAnsi" w:hAnsiTheme="majorHAnsi" w:cstheme="majorHAnsi"/>
          <w:sz w:val="24"/>
          <w:szCs w:val="24"/>
        </w:rPr>
      </w:pPr>
      <w:r w:rsidRPr="00DF38A4">
        <w:rPr>
          <w:rFonts w:asciiTheme="majorHAnsi" w:hAnsiTheme="majorHAnsi" w:cstheme="majorHAnsi"/>
          <w:sz w:val="24"/>
          <w:szCs w:val="24"/>
        </w:rPr>
        <w:t>Knight, J. (ed.) (2005) Animals in Person: Cultural Perspectives on Human-Animal Intimacies. Oxford: Berg.</w:t>
      </w:r>
    </w:p>
    <w:p w14:paraId="53A489DF" w14:textId="77777777" w:rsidR="00765261" w:rsidRDefault="00765261">
      <w:pPr>
        <w:jc w:val="both"/>
        <w:rPr>
          <w:rFonts w:asciiTheme="majorHAnsi" w:hAnsiTheme="majorHAnsi" w:cstheme="majorHAnsi"/>
          <w:sz w:val="24"/>
          <w:szCs w:val="24"/>
        </w:rPr>
      </w:pPr>
    </w:p>
    <w:p w14:paraId="42165D9B" w14:textId="121F3E45" w:rsidR="00DF38A4" w:rsidRDefault="00DF38A4">
      <w:pPr>
        <w:jc w:val="both"/>
        <w:rPr>
          <w:rFonts w:asciiTheme="majorHAnsi" w:hAnsiTheme="majorHAnsi" w:cstheme="majorHAnsi"/>
          <w:sz w:val="24"/>
          <w:szCs w:val="24"/>
        </w:rPr>
      </w:pPr>
      <w:proofErr w:type="spellStart"/>
      <w:r w:rsidRPr="00DF38A4">
        <w:rPr>
          <w:rFonts w:asciiTheme="majorHAnsi" w:hAnsiTheme="majorHAnsi" w:cstheme="majorHAnsi"/>
          <w:sz w:val="24"/>
          <w:szCs w:val="24"/>
        </w:rPr>
        <w:t>Labatut</w:t>
      </w:r>
      <w:proofErr w:type="spellEnd"/>
      <w:r w:rsidRPr="00DF38A4">
        <w:rPr>
          <w:rFonts w:asciiTheme="majorHAnsi" w:hAnsiTheme="majorHAnsi" w:cstheme="majorHAnsi"/>
          <w:sz w:val="24"/>
          <w:szCs w:val="24"/>
        </w:rPr>
        <w:t>, J. Munro, I and Desmond, J. (2016) ‘Animals and Organisation’ a special issue of Organisation 23(3) 315-329</w:t>
      </w:r>
    </w:p>
    <w:p w14:paraId="30CB5D57" w14:textId="77777777" w:rsidR="00765261" w:rsidRDefault="00765261">
      <w:pPr>
        <w:jc w:val="both"/>
        <w:rPr>
          <w:rFonts w:asciiTheme="majorHAnsi" w:hAnsiTheme="majorHAnsi" w:cstheme="majorHAnsi"/>
          <w:sz w:val="24"/>
          <w:szCs w:val="24"/>
        </w:rPr>
      </w:pPr>
    </w:p>
    <w:p w14:paraId="6F11D0DB" w14:textId="0A59C446" w:rsidR="00DF38A4" w:rsidRDefault="00DF38A4">
      <w:pPr>
        <w:jc w:val="both"/>
        <w:rPr>
          <w:rFonts w:asciiTheme="majorHAnsi" w:hAnsiTheme="majorHAnsi" w:cstheme="majorHAnsi"/>
          <w:sz w:val="24"/>
          <w:szCs w:val="24"/>
        </w:rPr>
      </w:pPr>
      <w:r w:rsidRPr="00DF38A4">
        <w:rPr>
          <w:rFonts w:asciiTheme="majorHAnsi" w:hAnsiTheme="majorHAnsi" w:cstheme="majorHAnsi"/>
          <w:sz w:val="24"/>
          <w:szCs w:val="24"/>
        </w:rPr>
        <w:t xml:space="preserve">Pedersen, H. (2011) Release the moths: Critical animal studies and the </w:t>
      </w:r>
      <w:proofErr w:type="spellStart"/>
      <w:r w:rsidRPr="00DF38A4">
        <w:rPr>
          <w:rFonts w:asciiTheme="majorHAnsi" w:hAnsiTheme="majorHAnsi" w:cstheme="majorHAnsi"/>
          <w:sz w:val="24"/>
          <w:szCs w:val="24"/>
        </w:rPr>
        <w:t>posthumanist</w:t>
      </w:r>
      <w:proofErr w:type="spellEnd"/>
      <w:r w:rsidRPr="00DF38A4">
        <w:rPr>
          <w:rFonts w:asciiTheme="majorHAnsi" w:hAnsiTheme="majorHAnsi" w:cstheme="majorHAnsi"/>
          <w:sz w:val="24"/>
          <w:szCs w:val="24"/>
        </w:rPr>
        <w:t xml:space="preserve"> impulse. Culture, Theory and Critique, 52(1): 65-81.</w:t>
      </w:r>
    </w:p>
    <w:p w14:paraId="1E564813" w14:textId="77777777" w:rsidR="00765261" w:rsidRDefault="00765261">
      <w:pPr>
        <w:jc w:val="both"/>
        <w:rPr>
          <w:rFonts w:asciiTheme="majorHAnsi" w:hAnsiTheme="majorHAnsi" w:cstheme="majorHAnsi"/>
          <w:sz w:val="24"/>
          <w:szCs w:val="24"/>
        </w:rPr>
      </w:pPr>
    </w:p>
    <w:p w14:paraId="198661B0" w14:textId="04C89705" w:rsidR="00CD43A0" w:rsidRDefault="00CD43A0">
      <w:pPr>
        <w:jc w:val="both"/>
        <w:rPr>
          <w:rFonts w:asciiTheme="majorHAnsi" w:hAnsiTheme="majorHAnsi" w:cstheme="majorHAnsi"/>
          <w:sz w:val="24"/>
          <w:szCs w:val="24"/>
        </w:rPr>
      </w:pPr>
      <w:proofErr w:type="spellStart"/>
      <w:r w:rsidRPr="00CD43A0">
        <w:rPr>
          <w:rFonts w:asciiTheme="majorHAnsi" w:hAnsiTheme="majorHAnsi" w:cstheme="majorHAnsi"/>
          <w:sz w:val="24"/>
          <w:szCs w:val="24"/>
        </w:rPr>
        <w:t>Plumwood</w:t>
      </w:r>
      <w:proofErr w:type="spellEnd"/>
      <w:r w:rsidRPr="00CD43A0">
        <w:rPr>
          <w:rFonts w:asciiTheme="majorHAnsi" w:hAnsiTheme="majorHAnsi" w:cstheme="majorHAnsi"/>
          <w:sz w:val="24"/>
          <w:szCs w:val="24"/>
        </w:rPr>
        <w:t>, V. (1993) Feminism and the Mastery of Nature, London: Routledge</w:t>
      </w:r>
    </w:p>
    <w:p w14:paraId="7F860FD5" w14:textId="77777777" w:rsidR="00765261" w:rsidRDefault="00765261">
      <w:pPr>
        <w:jc w:val="both"/>
        <w:rPr>
          <w:rFonts w:asciiTheme="majorHAnsi" w:hAnsiTheme="majorHAnsi" w:cstheme="majorHAnsi"/>
          <w:sz w:val="24"/>
          <w:szCs w:val="24"/>
        </w:rPr>
      </w:pPr>
    </w:p>
    <w:p w14:paraId="535E67CA" w14:textId="6F17CFA6" w:rsidR="00DF38A4" w:rsidRPr="000052FA" w:rsidRDefault="00DF38A4">
      <w:pPr>
        <w:jc w:val="both"/>
        <w:rPr>
          <w:rFonts w:asciiTheme="majorHAnsi" w:hAnsiTheme="majorHAnsi" w:cstheme="majorHAnsi"/>
          <w:sz w:val="24"/>
          <w:szCs w:val="24"/>
        </w:rPr>
      </w:pPr>
      <w:r w:rsidRPr="00DF38A4">
        <w:rPr>
          <w:rFonts w:asciiTheme="majorHAnsi" w:hAnsiTheme="majorHAnsi" w:cstheme="majorHAnsi"/>
          <w:sz w:val="24"/>
          <w:szCs w:val="24"/>
        </w:rPr>
        <w:t>Sanders, C. 2006. “The Dog You Deserve'': Ambivalence in the K-9 Officer/Patrol Dog Relationship, Journal of Contemporary Ethnography, 35(2), 148-172.</w:t>
      </w:r>
    </w:p>
    <w:p w14:paraId="14AF5ACD" w14:textId="77777777" w:rsidR="000547E6" w:rsidRDefault="000547E6" w:rsidP="00FC48D1">
      <w:pPr>
        <w:jc w:val="both"/>
        <w:rPr>
          <w:rFonts w:asciiTheme="majorHAnsi" w:hAnsiTheme="majorHAnsi" w:cstheme="majorHAnsi"/>
          <w:sz w:val="24"/>
          <w:szCs w:val="24"/>
        </w:rPr>
      </w:pPr>
    </w:p>
    <w:p w14:paraId="67C09BD4" w14:textId="481625A7" w:rsidR="00FC48D1" w:rsidRPr="00FC48D1" w:rsidRDefault="00FC48D1" w:rsidP="00FC48D1">
      <w:pPr>
        <w:jc w:val="both"/>
        <w:rPr>
          <w:rFonts w:asciiTheme="majorHAnsi" w:hAnsiTheme="majorHAnsi" w:cstheme="majorHAnsi"/>
          <w:sz w:val="24"/>
          <w:szCs w:val="24"/>
        </w:rPr>
      </w:pPr>
      <w:r>
        <w:rPr>
          <w:rFonts w:asciiTheme="majorHAnsi" w:hAnsiTheme="majorHAnsi" w:cstheme="majorHAnsi"/>
          <w:sz w:val="24"/>
          <w:szCs w:val="24"/>
        </w:rPr>
        <w:t xml:space="preserve">Sayers, J. (2016) </w:t>
      </w:r>
      <w:r w:rsidRPr="00FC48D1">
        <w:rPr>
          <w:rFonts w:asciiTheme="majorHAnsi" w:hAnsiTheme="majorHAnsi" w:cstheme="majorHAnsi"/>
          <w:sz w:val="24"/>
          <w:szCs w:val="24"/>
        </w:rPr>
        <w:t xml:space="preserve">A report to an academy: On </w:t>
      </w:r>
      <w:proofErr w:type="spellStart"/>
      <w:r w:rsidRPr="00FC48D1">
        <w:rPr>
          <w:rFonts w:asciiTheme="majorHAnsi" w:hAnsiTheme="majorHAnsi" w:cstheme="majorHAnsi"/>
          <w:sz w:val="24"/>
          <w:szCs w:val="24"/>
        </w:rPr>
        <w:t>carnophallogocentrism</w:t>
      </w:r>
      <w:proofErr w:type="spellEnd"/>
      <w:r w:rsidRPr="00FC48D1">
        <w:rPr>
          <w:rFonts w:asciiTheme="majorHAnsi" w:hAnsiTheme="majorHAnsi" w:cstheme="majorHAnsi"/>
          <w:sz w:val="24"/>
          <w:szCs w:val="24"/>
        </w:rPr>
        <w:t xml:space="preserve">, pigs and meat-writing </w:t>
      </w:r>
    </w:p>
    <w:p w14:paraId="6326FFFC" w14:textId="77777777" w:rsidR="00FC48D1" w:rsidRPr="00FC48D1" w:rsidRDefault="00FC48D1" w:rsidP="00FC48D1">
      <w:pPr>
        <w:jc w:val="both"/>
        <w:rPr>
          <w:rFonts w:asciiTheme="majorHAnsi" w:hAnsiTheme="majorHAnsi" w:cstheme="majorHAnsi"/>
          <w:sz w:val="24"/>
          <w:szCs w:val="24"/>
        </w:rPr>
      </w:pPr>
      <w:r w:rsidRPr="00FC48D1">
        <w:rPr>
          <w:rFonts w:asciiTheme="majorHAnsi" w:hAnsiTheme="majorHAnsi" w:cstheme="majorHAnsi"/>
          <w:sz w:val="24"/>
          <w:szCs w:val="24"/>
        </w:rPr>
        <w:t xml:space="preserve">Organization Vol 23, Issue 3, pp. 370 - 386 </w:t>
      </w:r>
    </w:p>
    <w:p w14:paraId="3FF95B32" w14:textId="77777777" w:rsidR="00765261" w:rsidRDefault="00765261" w:rsidP="00FC48D1">
      <w:pPr>
        <w:jc w:val="both"/>
        <w:rPr>
          <w:rFonts w:asciiTheme="majorHAnsi" w:hAnsiTheme="majorHAnsi" w:cstheme="majorHAnsi"/>
          <w:sz w:val="24"/>
          <w:szCs w:val="24"/>
        </w:rPr>
      </w:pPr>
    </w:p>
    <w:p w14:paraId="6A375CEE" w14:textId="7A2386DA" w:rsidR="00357C2D" w:rsidRDefault="00003AC0" w:rsidP="00FC48D1">
      <w:pPr>
        <w:jc w:val="both"/>
        <w:rPr>
          <w:rFonts w:asciiTheme="majorHAnsi" w:hAnsiTheme="majorHAnsi" w:cstheme="majorHAnsi"/>
          <w:sz w:val="24"/>
          <w:szCs w:val="24"/>
        </w:rPr>
      </w:pPr>
      <w:r w:rsidRPr="000052FA">
        <w:rPr>
          <w:rFonts w:asciiTheme="majorHAnsi" w:hAnsiTheme="majorHAnsi" w:cstheme="majorHAnsi"/>
          <w:sz w:val="24"/>
          <w:szCs w:val="24"/>
        </w:rPr>
        <w:t>Seeley, (1995) ‘The Wisdom of the Hive’ Harvard University Press Cambridge Mass, USA</w:t>
      </w:r>
    </w:p>
    <w:p w14:paraId="2F52D935" w14:textId="77777777" w:rsidR="00765261" w:rsidRDefault="00765261" w:rsidP="00DF38A4">
      <w:pPr>
        <w:jc w:val="both"/>
        <w:rPr>
          <w:rFonts w:asciiTheme="majorHAnsi" w:hAnsiTheme="majorHAnsi" w:cstheme="majorHAnsi"/>
          <w:sz w:val="24"/>
          <w:szCs w:val="24"/>
        </w:rPr>
      </w:pPr>
    </w:p>
    <w:p w14:paraId="68F5165D" w14:textId="5C2C6CB2" w:rsidR="00DF38A4" w:rsidRPr="00DF38A4" w:rsidRDefault="00DF38A4" w:rsidP="00DF38A4">
      <w:pPr>
        <w:jc w:val="both"/>
        <w:rPr>
          <w:rFonts w:asciiTheme="majorHAnsi" w:hAnsiTheme="majorHAnsi" w:cstheme="majorHAnsi"/>
          <w:sz w:val="24"/>
          <w:szCs w:val="24"/>
        </w:rPr>
      </w:pPr>
      <w:r w:rsidRPr="00DF38A4">
        <w:rPr>
          <w:rFonts w:asciiTheme="majorHAnsi" w:hAnsiTheme="majorHAnsi" w:cstheme="majorHAnsi"/>
          <w:sz w:val="24"/>
          <w:szCs w:val="24"/>
        </w:rPr>
        <w:t>Taylor, N. (2007) 'Never an it': Intersubjectivity and the creation of animal personhood in animal shelters. Qualitative Sociological Review, 3(1), 59-73.</w:t>
      </w:r>
    </w:p>
    <w:p w14:paraId="3FFED608" w14:textId="77777777" w:rsidR="00765261" w:rsidRDefault="00765261" w:rsidP="00DF38A4">
      <w:pPr>
        <w:jc w:val="both"/>
        <w:rPr>
          <w:rFonts w:asciiTheme="majorHAnsi" w:hAnsiTheme="majorHAnsi" w:cstheme="majorHAnsi"/>
          <w:sz w:val="24"/>
          <w:szCs w:val="24"/>
        </w:rPr>
      </w:pPr>
    </w:p>
    <w:p w14:paraId="1D67C9F3" w14:textId="1863995A" w:rsidR="00DF38A4" w:rsidRDefault="00DF38A4" w:rsidP="00DF38A4">
      <w:pPr>
        <w:jc w:val="both"/>
        <w:rPr>
          <w:rFonts w:asciiTheme="majorHAnsi" w:hAnsiTheme="majorHAnsi" w:cstheme="majorHAnsi"/>
          <w:sz w:val="24"/>
          <w:szCs w:val="24"/>
        </w:rPr>
      </w:pPr>
      <w:r w:rsidRPr="00DF38A4">
        <w:rPr>
          <w:rFonts w:asciiTheme="majorHAnsi" w:hAnsiTheme="majorHAnsi" w:cstheme="majorHAnsi"/>
          <w:sz w:val="24"/>
          <w:szCs w:val="24"/>
        </w:rPr>
        <w:t>Taylor, N. (2010). Animal shelter emotion management: a case of in situ hegemonic resistance? Sociology, 44(1) pp. 85-101.</w:t>
      </w:r>
    </w:p>
    <w:p w14:paraId="1025E9D3" w14:textId="77777777" w:rsidR="00765261" w:rsidRDefault="00765261" w:rsidP="00DF38A4">
      <w:pPr>
        <w:jc w:val="both"/>
        <w:rPr>
          <w:rFonts w:asciiTheme="majorHAnsi" w:hAnsiTheme="majorHAnsi" w:cstheme="majorHAnsi"/>
          <w:sz w:val="24"/>
          <w:szCs w:val="24"/>
        </w:rPr>
      </w:pPr>
    </w:p>
    <w:p w14:paraId="31BB32CA" w14:textId="2E65BD8F" w:rsidR="00DF38A4" w:rsidRPr="000052FA" w:rsidRDefault="00DF38A4" w:rsidP="00DF38A4">
      <w:pPr>
        <w:jc w:val="both"/>
        <w:rPr>
          <w:rFonts w:asciiTheme="majorHAnsi" w:hAnsiTheme="majorHAnsi" w:cstheme="majorHAnsi"/>
          <w:sz w:val="24"/>
          <w:szCs w:val="24"/>
        </w:rPr>
      </w:pPr>
      <w:r w:rsidRPr="00DF38A4">
        <w:rPr>
          <w:rFonts w:asciiTheme="majorHAnsi" w:hAnsiTheme="majorHAnsi" w:cstheme="majorHAnsi"/>
          <w:sz w:val="24"/>
          <w:szCs w:val="24"/>
        </w:rPr>
        <w:t xml:space="preserve">Taylor, N., and Twine, R. </w:t>
      </w:r>
      <w:r>
        <w:rPr>
          <w:rFonts w:asciiTheme="majorHAnsi" w:hAnsiTheme="majorHAnsi" w:cstheme="majorHAnsi"/>
          <w:sz w:val="24"/>
          <w:szCs w:val="24"/>
        </w:rPr>
        <w:t>(</w:t>
      </w:r>
      <w:r w:rsidRPr="00DF38A4">
        <w:rPr>
          <w:rFonts w:asciiTheme="majorHAnsi" w:hAnsiTheme="majorHAnsi" w:cstheme="majorHAnsi"/>
          <w:sz w:val="24"/>
          <w:szCs w:val="24"/>
        </w:rPr>
        <w:t>2014</w:t>
      </w:r>
      <w:r>
        <w:rPr>
          <w:rFonts w:asciiTheme="majorHAnsi" w:hAnsiTheme="majorHAnsi" w:cstheme="majorHAnsi"/>
          <w:sz w:val="24"/>
          <w:szCs w:val="24"/>
        </w:rPr>
        <w:t>)</w:t>
      </w:r>
      <w:r w:rsidRPr="00DF38A4">
        <w:rPr>
          <w:rFonts w:asciiTheme="majorHAnsi" w:hAnsiTheme="majorHAnsi" w:cstheme="majorHAnsi"/>
          <w:sz w:val="24"/>
          <w:szCs w:val="24"/>
        </w:rPr>
        <w:t>. The Rise of Critical Animal Studies: From the Margins to the Centre. London: Routledge.</w:t>
      </w:r>
    </w:p>
    <w:sectPr w:rsidR="00DF38A4" w:rsidRPr="000052F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2D"/>
    <w:rsid w:val="00000A38"/>
    <w:rsid w:val="00003AC0"/>
    <w:rsid w:val="000052FA"/>
    <w:rsid w:val="00005375"/>
    <w:rsid w:val="00041D66"/>
    <w:rsid w:val="000547E6"/>
    <w:rsid w:val="000B269B"/>
    <w:rsid w:val="000B6A4D"/>
    <w:rsid w:val="000E204C"/>
    <w:rsid w:val="001311E2"/>
    <w:rsid w:val="0014655B"/>
    <w:rsid w:val="00177E54"/>
    <w:rsid w:val="0021079A"/>
    <w:rsid w:val="00246DD0"/>
    <w:rsid w:val="002A57F3"/>
    <w:rsid w:val="002B058A"/>
    <w:rsid w:val="002C360A"/>
    <w:rsid w:val="00320849"/>
    <w:rsid w:val="00357C2D"/>
    <w:rsid w:val="003B0D7D"/>
    <w:rsid w:val="00450832"/>
    <w:rsid w:val="00487171"/>
    <w:rsid w:val="00502033"/>
    <w:rsid w:val="005202A9"/>
    <w:rsid w:val="0052739A"/>
    <w:rsid w:val="00575EB8"/>
    <w:rsid w:val="0059099B"/>
    <w:rsid w:val="005C6AF1"/>
    <w:rsid w:val="006C4302"/>
    <w:rsid w:val="00742A43"/>
    <w:rsid w:val="00765261"/>
    <w:rsid w:val="00765473"/>
    <w:rsid w:val="007802F1"/>
    <w:rsid w:val="00845B53"/>
    <w:rsid w:val="00927F3B"/>
    <w:rsid w:val="009F4959"/>
    <w:rsid w:val="00A24D07"/>
    <w:rsid w:val="00A379B7"/>
    <w:rsid w:val="00A411C5"/>
    <w:rsid w:val="00A53898"/>
    <w:rsid w:val="00A9321E"/>
    <w:rsid w:val="00AB2A72"/>
    <w:rsid w:val="00AE4DD8"/>
    <w:rsid w:val="00B04AC4"/>
    <w:rsid w:val="00B21261"/>
    <w:rsid w:val="00B21C1B"/>
    <w:rsid w:val="00B53077"/>
    <w:rsid w:val="00B725DF"/>
    <w:rsid w:val="00BC152D"/>
    <w:rsid w:val="00BF20CF"/>
    <w:rsid w:val="00C10634"/>
    <w:rsid w:val="00C24022"/>
    <w:rsid w:val="00C25A9A"/>
    <w:rsid w:val="00C77255"/>
    <w:rsid w:val="00C866EF"/>
    <w:rsid w:val="00CB001F"/>
    <w:rsid w:val="00CD43A0"/>
    <w:rsid w:val="00D811FD"/>
    <w:rsid w:val="00D968FC"/>
    <w:rsid w:val="00DE16B7"/>
    <w:rsid w:val="00DF38A4"/>
    <w:rsid w:val="00E024BB"/>
    <w:rsid w:val="00E0426E"/>
    <w:rsid w:val="00E84A95"/>
    <w:rsid w:val="00E86D50"/>
    <w:rsid w:val="00EB7FF1"/>
    <w:rsid w:val="00F03E3E"/>
    <w:rsid w:val="00F42F49"/>
    <w:rsid w:val="00FC335B"/>
    <w:rsid w:val="00FC4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DA56"/>
  <w15:docId w15:val="{AEBC20C4-1754-4187-BFBB-7BBBE362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NZ"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5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2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6A4D"/>
    <w:rPr>
      <w:b/>
      <w:bCs/>
    </w:rPr>
  </w:style>
  <w:style w:type="character" w:customStyle="1" w:styleId="CommentSubjectChar">
    <w:name w:val="Comment Subject Char"/>
    <w:basedOn w:val="CommentTextChar"/>
    <w:link w:val="CommentSubject"/>
    <w:uiPriority w:val="99"/>
    <w:semiHidden/>
    <w:rsid w:val="000B6A4D"/>
    <w:rPr>
      <w:b/>
      <w:bCs/>
      <w:sz w:val="20"/>
      <w:szCs w:val="20"/>
    </w:rPr>
  </w:style>
  <w:style w:type="character" w:styleId="Hyperlink">
    <w:name w:val="Hyperlink"/>
    <w:basedOn w:val="DefaultParagraphFont"/>
    <w:uiPriority w:val="99"/>
    <w:unhideWhenUsed/>
    <w:rsid w:val="00CD43A0"/>
    <w:rPr>
      <w:color w:val="0000FF" w:themeColor="hyperlink"/>
      <w:u w:val="single"/>
    </w:rPr>
  </w:style>
  <w:style w:type="character" w:styleId="UnresolvedMention">
    <w:name w:val="Unresolved Mention"/>
    <w:basedOn w:val="DefaultParagraphFont"/>
    <w:uiPriority w:val="99"/>
    <w:rsid w:val="00CD43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t.uu.nl/womens_studiesrosi/cyberf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5</cp:revision>
  <dcterms:created xsi:type="dcterms:W3CDTF">2018-04-11T14:12:00Z</dcterms:created>
  <dcterms:modified xsi:type="dcterms:W3CDTF">2018-04-16T13:09:00Z</dcterms:modified>
</cp:coreProperties>
</file>