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B3" w:rsidRDefault="00640AB3" w:rsidP="009C0F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C0F9E" w:rsidRDefault="009C0F9E" w:rsidP="009C0F9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F9E">
        <w:rPr>
          <w:rFonts w:ascii="Times New Roman" w:hAnsi="Times New Roman" w:cs="Times New Roman"/>
          <w:b/>
          <w:sz w:val="24"/>
          <w:szCs w:val="24"/>
        </w:rPr>
        <w:t>Better Git It In Your Soul</w:t>
      </w:r>
      <w:bookmarkStart w:id="0" w:name="_GoBack"/>
      <w:bookmarkEnd w:id="0"/>
    </w:p>
    <w:p w:rsidR="009C0F9E" w:rsidRDefault="009C0F9E" w:rsidP="00D946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9466B" w:rsidRDefault="00BF4318" w:rsidP="00D946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Imagine a</w:t>
      </w:r>
      <w:r w:rsidR="00E600F9">
        <w:rPr>
          <w:rFonts w:ascii="Times New Roman" w:hAnsi="Times New Roman" w:cs="Times New Roman"/>
          <w:sz w:val="24"/>
          <w:szCs w:val="24"/>
        </w:rPr>
        <w:t>n alien race has taken over our planet</w:t>
      </w:r>
      <w:r w:rsidR="00EA4D07">
        <w:rPr>
          <w:rFonts w:ascii="Times New Roman" w:hAnsi="Times New Roman" w:cs="Times New Roman"/>
          <w:sz w:val="24"/>
          <w:szCs w:val="24"/>
        </w:rPr>
        <w:t>. They tell you that tonight, while</w:t>
      </w:r>
      <w:r w:rsidR="00E600F9">
        <w:rPr>
          <w:rFonts w:ascii="Times New Roman" w:hAnsi="Times New Roman" w:cs="Times New Roman"/>
          <w:sz w:val="24"/>
          <w:szCs w:val="24"/>
        </w:rPr>
        <w:t xml:space="preserve"> you are asleep, the</w:t>
      </w:r>
      <w:r w:rsidR="008B445C">
        <w:rPr>
          <w:rFonts w:ascii="Times New Roman" w:hAnsi="Times New Roman" w:cs="Times New Roman"/>
          <w:sz w:val="24"/>
          <w:szCs w:val="24"/>
        </w:rPr>
        <w:t>y will</w:t>
      </w:r>
      <w:r w:rsidR="00E600F9">
        <w:rPr>
          <w:rFonts w:ascii="Times New Roman" w:hAnsi="Times New Roman" w:cs="Times New Roman"/>
          <w:sz w:val="24"/>
          <w:szCs w:val="24"/>
        </w:rPr>
        <w:t xml:space="preserve"> obliterate you – by simply touching a screen, they will make your body cease t</w:t>
      </w:r>
      <w:r w:rsidR="00281641">
        <w:rPr>
          <w:rFonts w:ascii="Times New Roman" w:hAnsi="Times New Roman" w:cs="Times New Roman"/>
          <w:sz w:val="24"/>
          <w:szCs w:val="24"/>
        </w:rPr>
        <w:t>o exist. You know</w:t>
      </w:r>
      <w:r>
        <w:rPr>
          <w:rFonts w:ascii="Times New Roman" w:hAnsi="Times New Roman" w:cs="Times New Roman"/>
          <w:sz w:val="24"/>
          <w:szCs w:val="24"/>
        </w:rPr>
        <w:t xml:space="preserve"> they can do it</w:t>
      </w:r>
      <w:r w:rsidR="00055A60">
        <w:rPr>
          <w:rFonts w:ascii="Times New Roman" w:hAnsi="Times New Roman" w:cs="Times New Roman"/>
          <w:sz w:val="24"/>
          <w:szCs w:val="24"/>
        </w:rPr>
        <w:t>, because</w:t>
      </w:r>
      <w:r w:rsidR="00E600F9">
        <w:rPr>
          <w:rFonts w:ascii="Times New Roman" w:hAnsi="Times New Roman" w:cs="Times New Roman"/>
          <w:sz w:val="24"/>
          <w:szCs w:val="24"/>
        </w:rPr>
        <w:t xml:space="preserve"> they did the same with our armies when we tried to resist the invasion. </w:t>
      </w:r>
      <w:r w:rsidR="00EA4D07">
        <w:rPr>
          <w:rFonts w:ascii="Times New Roman" w:hAnsi="Times New Roman" w:cs="Times New Roman"/>
          <w:sz w:val="24"/>
          <w:szCs w:val="24"/>
        </w:rPr>
        <w:t>But t</w:t>
      </w:r>
      <w:r w:rsidR="000941DC">
        <w:rPr>
          <w:rFonts w:ascii="Times New Roman" w:hAnsi="Times New Roman" w:cs="Times New Roman"/>
          <w:sz w:val="24"/>
          <w:szCs w:val="24"/>
        </w:rPr>
        <w:t>hat is not all</w:t>
      </w:r>
      <w:r>
        <w:rPr>
          <w:rFonts w:ascii="Times New Roman" w:hAnsi="Times New Roman" w:cs="Times New Roman"/>
          <w:sz w:val="24"/>
          <w:szCs w:val="24"/>
        </w:rPr>
        <w:t xml:space="preserve"> they </w:t>
      </w:r>
      <w:r w:rsidR="003E0518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="00281641">
        <w:rPr>
          <w:rFonts w:ascii="Times New Roman" w:hAnsi="Times New Roman" w:cs="Times New Roman"/>
          <w:sz w:val="24"/>
          <w:szCs w:val="24"/>
        </w:rPr>
        <w:t xml:space="preserve">. </w:t>
      </w:r>
      <w:r w:rsidR="003E0518">
        <w:rPr>
          <w:rFonts w:ascii="Times New Roman" w:hAnsi="Times New Roman" w:cs="Times New Roman"/>
          <w:sz w:val="24"/>
          <w:szCs w:val="24"/>
        </w:rPr>
        <w:t>A</w:t>
      </w:r>
      <w:r w:rsidR="00E600F9">
        <w:rPr>
          <w:rFonts w:ascii="Times New Roman" w:hAnsi="Times New Roman" w:cs="Times New Roman"/>
          <w:sz w:val="24"/>
          <w:szCs w:val="24"/>
        </w:rPr>
        <w:t xml:space="preserve">fter leaving your bed empty for ten seconds, they </w:t>
      </w:r>
      <w:r w:rsidR="003E0518">
        <w:rPr>
          <w:rFonts w:ascii="Times New Roman" w:hAnsi="Times New Roman" w:cs="Times New Roman"/>
          <w:sz w:val="24"/>
          <w:szCs w:val="24"/>
        </w:rPr>
        <w:t>will</w:t>
      </w:r>
      <w:r w:rsidR="00E600F9">
        <w:rPr>
          <w:rFonts w:ascii="Times New Roman" w:hAnsi="Times New Roman" w:cs="Times New Roman"/>
          <w:sz w:val="24"/>
          <w:szCs w:val="24"/>
        </w:rPr>
        <w:t xml:space="preserve"> create an exact replica to take the place of your old body. It will be molecule-for-</w:t>
      </w:r>
      <w:r w:rsidR="008B445C">
        <w:rPr>
          <w:rFonts w:ascii="Times New Roman" w:hAnsi="Times New Roman" w:cs="Times New Roman"/>
          <w:sz w:val="24"/>
          <w:szCs w:val="24"/>
        </w:rPr>
        <w:t xml:space="preserve">molecule the same as if you </w:t>
      </w:r>
      <w:r w:rsidR="00E93A62">
        <w:rPr>
          <w:rFonts w:ascii="Times New Roman" w:hAnsi="Times New Roman" w:cs="Times New Roman"/>
          <w:sz w:val="24"/>
          <w:szCs w:val="24"/>
        </w:rPr>
        <w:t xml:space="preserve">had </w:t>
      </w:r>
      <w:r w:rsidR="00E600F9">
        <w:rPr>
          <w:rFonts w:ascii="Times New Roman" w:hAnsi="Times New Roman" w:cs="Times New Roman"/>
          <w:sz w:val="24"/>
          <w:szCs w:val="24"/>
        </w:rPr>
        <w:t xml:space="preserve">just had an ordinary night’s sleep. </w:t>
      </w:r>
    </w:p>
    <w:p w:rsidR="00E600F9" w:rsidRDefault="00E600F9" w:rsidP="00D946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600F9" w:rsidRDefault="00281641" w:rsidP="00D946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F4318">
        <w:rPr>
          <w:rFonts w:ascii="Times New Roman" w:hAnsi="Times New Roman" w:cs="Times New Roman"/>
          <w:sz w:val="24"/>
          <w:szCs w:val="24"/>
        </w:rPr>
        <w:t xml:space="preserve">f </w:t>
      </w:r>
      <w:r w:rsidR="00E600F9">
        <w:rPr>
          <w:rFonts w:ascii="Times New Roman" w:hAnsi="Times New Roman" w:cs="Times New Roman"/>
          <w:sz w:val="24"/>
          <w:szCs w:val="24"/>
        </w:rPr>
        <w:t xml:space="preserve">told this, </w:t>
      </w:r>
      <w:r w:rsidR="00BF4318">
        <w:rPr>
          <w:rFonts w:ascii="Times New Roman" w:hAnsi="Times New Roman" w:cs="Times New Roman"/>
          <w:sz w:val="24"/>
          <w:szCs w:val="24"/>
        </w:rPr>
        <w:t>an</w:t>
      </w:r>
      <w:r w:rsidR="00E600F9">
        <w:rPr>
          <w:rFonts w:ascii="Times New Roman" w:hAnsi="Times New Roman" w:cs="Times New Roman"/>
          <w:sz w:val="24"/>
          <w:szCs w:val="24"/>
        </w:rPr>
        <w:t xml:space="preserve"> appropriate reaction would be terror. You have been placed on death-row. </w:t>
      </w:r>
      <w:r w:rsidR="00503BD6">
        <w:rPr>
          <w:rFonts w:ascii="Times New Roman" w:hAnsi="Times New Roman" w:cs="Times New Roman"/>
          <w:sz w:val="24"/>
          <w:szCs w:val="24"/>
        </w:rPr>
        <w:t>The fact that you</w:t>
      </w:r>
      <w:r w:rsidR="00BF4318">
        <w:rPr>
          <w:rFonts w:ascii="Times New Roman" w:hAnsi="Times New Roman" w:cs="Times New Roman"/>
          <w:sz w:val="24"/>
          <w:szCs w:val="24"/>
        </w:rPr>
        <w:t>r body</w:t>
      </w:r>
      <w:r w:rsidR="00503BD6">
        <w:rPr>
          <w:rFonts w:ascii="Times New Roman" w:hAnsi="Times New Roman" w:cs="Times New Roman"/>
          <w:sz w:val="24"/>
          <w:szCs w:val="24"/>
        </w:rPr>
        <w:t xml:space="preserve"> will be replaced is </w:t>
      </w:r>
      <w:r w:rsidR="00503BD6" w:rsidRPr="00503BD6">
        <w:rPr>
          <w:rFonts w:ascii="Times New Roman" w:hAnsi="Times New Roman" w:cs="Times New Roman"/>
          <w:i/>
          <w:sz w:val="24"/>
          <w:szCs w:val="24"/>
        </w:rPr>
        <w:t>some</w:t>
      </w:r>
      <w:r w:rsidR="00EA4D07">
        <w:rPr>
          <w:rFonts w:ascii="Times New Roman" w:hAnsi="Times New Roman" w:cs="Times New Roman"/>
          <w:sz w:val="24"/>
          <w:szCs w:val="24"/>
        </w:rPr>
        <w:t xml:space="preserve"> consolation – perhaps a considerable one, depending on how altruistic you are – </w:t>
      </w:r>
      <w:r w:rsidR="000941DC">
        <w:rPr>
          <w:rFonts w:ascii="Times New Roman" w:hAnsi="Times New Roman" w:cs="Times New Roman"/>
          <w:sz w:val="24"/>
          <w:szCs w:val="24"/>
        </w:rPr>
        <w:t>because</w:t>
      </w:r>
      <w:r w:rsidR="00503BD6">
        <w:rPr>
          <w:rFonts w:ascii="Times New Roman" w:hAnsi="Times New Roman" w:cs="Times New Roman"/>
          <w:sz w:val="24"/>
          <w:szCs w:val="24"/>
        </w:rPr>
        <w:t xml:space="preserve"> your friends and family will have t</w:t>
      </w:r>
      <w:r w:rsidR="000941DC">
        <w:rPr>
          <w:rFonts w:ascii="Times New Roman" w:hAnsi="Times New Roman" w:cs="Times New Roman"/>
          <w:sz w:val="24"/>
          <w:szCs w:val="24"/>
        </w:rPr>
        <w:t>he replica. I</w:t>
      </w:r>
      <w:r w:rsidR="00055A60">
        <w:rPr>
          <w:rFonts w:ascii="Times New Roman" w:hAnsi="Times New Roman" w:cs="Times New Roman"/>
          <w:sz w:val="24"/>
          <w:szCs w:val="24"/>
        </w:rPr>
        <w:t>f you keep it</w:t>
      </w:r>
      <w:r w:rsidR="00503BD6">
        <w:rPr>
          <w:rFonts w:ascii="Times New Roman" w:hAnsi="Times New Roman" w:cs="Times New Roman"/>
          <w:sz w:val="24"/>
          <w:szCs w:val="24"/>
        </w:rPr>
        <w:t xml:space="preserve"> a secret</w:t>
      </w:r>
      <w:r>
        <w:rPr>
          <w:rFonts w:ascii="Times New Roman" w:hAnsi="Times New Roman" w:cs="Times New Roman"/>
          <w:sz w:val="24"/>
          <w:szCs w:val="24"/>
        </w:rPr>
        <w:t>,</w:t>
      </w:r>
      <w:r w:rsidR="00503BD6">
        <w:rPr>
          <w:rFonts w:ascii="Times New Roman" w:hAnsi="Times New Roman" w:cs="Times New Roman"/>
          <w:sz w:val="24"/>
          <w:szCs w:val="24"/>
        </w:rPr>
        <w:t xml:space="preserve"> they would never know the difference</w:t>
      </w:r>
      <w:r w:rsidR="008B445C">
        <w:rPr>
          <w:rFonts w:ascii="Times New Roman" w:hAnsi="Times New Roman" w:cs="Times New Roman"/>
          <w:sz w:val="24"/>
          <w:szCs w:val="24"/>
        </w:rPr>
        <w:t xml:space="preserve">; </w:t>
      </w:r>
      <w:r w:rsidR="00503BD6">
        <w:rPr>
          <w:rFonts w:ascii="Times New Roman" w:hAnsi="Times New Roman" w:cs="Times New Roman"/>
          <w:sz w:val="24"/>
          <w:szCs w:val="24"/>
        </w:rPr>
        <w:t xml:space="preserve">and </w:t>
      </w:r>
      <w:r w:rsidR="002A7B61">
        <w:rPr>
          <w:rFonts w:ascii="Times New Roman" w:hAnsi="Times New Roman" w:cs="Times New Roman"/>
          <w:sz w:val="24"/>
          <w:szCs w:val="24"/>
        </w:rPr>
        <w:t xml:space="preserve">even </w:t>
      </w:r>
      <w:r w:rsidR="00503BD6">
        <w:rPr>
          <w:rFonts w:ascii="Times New Roman" w:hAnsi="Times New Roman" w:cs="Times New Roman"/>
          <w:sz w:val="24"/>
          <w:szCs w:val="24"/>
        </w:rPr>
        <w:t>if you do not, it wi</w:t>
      </w:r>
      <w:r w:rsidR="00EA4D07">
        <w:rPr>
          <w:rFonts w:ascii="Times New Roman" w:hAnsi="Times New Roman" w:cs="Times New Roman"/>
          <w:sz w:val="24"/>
          <w:szCs w:val="24"/>
        </w:rPr>
        <w:t>ll be hard for them to care</w:t>
      </w:r>
      <w:r w:rsidR="00503BD6">
        <w:rPr>
          <w:rFonts w:ascii="Times New Roman" w:hAnsi="Times New Roman" w:cs="Times New Roman"/>
          <w:sz w:val="24"/>
          <w:szCs w:val="24"/>
        </w:rPr>
        <w:t xml:space="preserve"> much, since from their perspective</w:t>
      </w:r>
      <w:r w:rsidR="00EA4D07">
        <w:rPr>
          <w:rFonts w:ascii="Times New Roman" w:hAnsi="Times New Roman" w:cs="Times New Roman"/>
          <w:sz w:val="24"/>
          <w:szCs w:val="24"/>
        </w:rPr>
        <w:t xml:space="preserve">, it will be as if nothing </w:t>
      </w:r>
      <w:r w:rsidR="00503BD6">
        <w:rPr>
          <w:rFonts w:ascii="Times New Roman" w:hAnsi="Times New Roman" w:cs="Times New Roman"/>
          <w:sz w:val="24"/>
          <w:szCs w:val="24"/>
        </w:rPr>
        <w:t>happened. The replica will look and act just as you would. And yet from your own, pers</w:t>
      </w:r>
      <w:r>
        <w:rPr>
          <w:rFonts w:ascii="Times New Roman" w:hAnsi="Times New Roman" w:cs="Times New Roman"/>
          <w:sz w:val="24"/>
          <w:szCs w:val="24"/>
        </w:rPr>
        <w:t xml:space="preserve">onal perspective, you are </w:t>
      </w:r>
      <w:r w:rsidR="00503BD6">
        <w:rPr>
          <w:rFonts w:ascii="Times New Roman" w:hAnsi="Times New Roman" w:cs="Times New Roman"/>
          <w:sz w:val="24"/>
          <w:szCs w:val="24"/>
        </w:rPr>
        <w:t>facing imminent death. Whether you are replaced with a replica or not, your future is just the same: about eight hours left before absolute nothingness hits in forever and ever. (Unless this will be the beginning of an afterlife – but even if y</w:t>
      </w:r>
      <w:r>
        <w:rPr>
          <w:rFonts w:ascii="Times New Roman" w:hAnsi="Times New Roman" w:cs="Times New Roman"/>
          <w:sz w:val="24"/>
          <w:szCs w:val="24"/>
        </w:rPr>
        <w:t>ou believe</w:t>
      </w:r>
      <w:r w:rsidR="00503BD6">
        <w:rPr>
          <w:rFonts w:ascii="Times New Roman" w:hAnsi="Times New Roman" w:cs="Times New Roman"/>
          <w:sz w:val="24"/>
          <w:szCs w:val="24"/>
        </w:rPr>
        <w:t xml:space="preserve"> this, you </w:t>
      </w:r>
      <w:r w:rsidR="00E93A62">
        <w:rPr>
          <w:rFonts w:ascii="Times New Roman" w:hAnsi="Times New Roman" w:cs="Times New Roman"/>
          <w:sz w:val="24"/>
          <w:szCs w:val="24"/>
        </w:rPr>
        <w:t xml:space="preserve">will </w:t>
      </w:r>
      <w:r w:rsidR="000941DC">
        <w:rPr>
          <w:rFonts w:ascii="Times New Roman" w:hAnsi="Times New Roman" w:cs="Times New Roman"/>
          <w:sz w:val="24"/>
          <w:szCs w:val="24"/>
        </w:rPr>
        <w:t xml:space="preserve">probably not </w:t>
      </w:r>
      <w:r w:rsidR="00503BD6">
        <w:rPr>
          <w:rFonts w:ascii="Times New Roman" w:hAnsi="Times New Roman" w:cs="Times New Roman"/>
          <w:sz w:val="24"/>
          <w:szCs w:val="24"/>
        </w:rPr>
        <w:t xml:space="preserve">want your afterlife to begin </w:t>
      </w:r>
      <w:r w:rsidR="000941DC">
        <w:rPr>
          <w:rFonts w:ascii="Times New Roman" w:hAnsi="Times New Roman" w:cs="Times New Roman"/>
          <w:sz w:val="24"/>
          <w:szCs w:val="24"/>
        </w:rPr>
        <w:t>quite so soon!</w:t>
      </w:r>
      <w:r w:rsidR="00503BD6">
        <w:rPr>
          <w:rFonts w:ascii="Times New Roman" w:hAnsi="Times New Roman" w:cs="Times New Roman"/>
          <w:sz w:val="24"/>
          <w:szCs w:val="24"/>
        </w:rPr>
        <w:t>)</w:t>
      </w:r>
    </w:p>
    <w:p w:rsidR="00503BD6" w:rsidRDefault="00503BD6" w:rsidP="00D946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600F9" w:rsidRPr="00F0665A" w:rsidRDefault="008B445C" w:rsidP="00D946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n</w:t>
      </w:r>
      <w:r w:rsidR="00EC35B1">
        <w:rPr>
          <w:rFonts w:ascii="Times New Roman" w:hAnsi="Times New Roman" w:cs="Times New Roman"/>
          <w:sz w:val="24"/>
          <w:szCs w:val="24"/>
        </w:rPr>
        <w:t xml:space="preserve">ote how your reaction changes if we alter the situation so that the aliens tell you about this </w:t>
      </w:r>
      <w:r w:rsidR="00EC35B1" w:rsidRPr="00281641">
        <w:rPr>
          <w:rFonts w:ascii="Times New Roman" w:hAnsi="Times New Roman" w:cs="Times New Roman"/>
          <w:i/>
          <w:sz w:val="24"/>
          <w:szCs w:val="24"/>
        </w:rPr>
        <w:t>after</w:t>
      </w:r>
      <w:r w:rsidR="00EC35B1">
        <w:rPr>
          <w:rFonts w:ascii="Times New Roman" w:hAnsi="Times New Roman" w:cs="Times New Roman"/>
          <w:sz w:val="24"/>
          <w:szCs w:val="24"/>
        </w:rPr>
        <w:t xml:space="preserve"> it </w:t>
      </w:r>
      <w:r w:rsidR="00EC35B1" w:rsidRPr="00EC35B1">
        <w:rPr>
          <w:rFonts w:ascii="Times New Roman" w:hAnsi="Times New Roman" w:cs="Times New Roman"/>
          <w:sz w:val="24"/>
          <w:szCs w:val="24"/>
        </w:rPr>
        <w:t xml:space="preserve">has </w:t>
      </w:r>
      <w:r>
        <w:rPr>
          <w:rFonts w:ascii="Times New Roman" w:hAnsi="Times New Roman" w:cs="Times New Roman"/>
          <w:sz w:val="24"/>
          <w:szCs w:val="24"/>
        </w:rPr>
        <w:t xml:space="preserve">already </w:t>
      </w:r>
      <w:r w:rsidR="00EC35B1" w:rsidRPr="00EC35B1">
        <w:rPr>
          <w:rFonts w:ascii="Times New Roman" w:hAnsi="Times New Roman" w:cs="Times New Roman"/>
          <w:sz w:val="24"/>
          <w:szCs w:val="24"/>
        </w:rPr>
        <w:t>happened</w:t>
      </w:r>
      <w:r w:rsidR="00EC35B1">
        <w:rPr>
          <w:rFonts w:ascii="Times New Roman" w:hAnsi="Times New Roman" w:cs="Times New Roman"/>
          <w:sz w:val="24"/>
          <w:szCs w:val="24"/>
        </w:rPr>
        <w:t xml:space="preserve">. The obliteration happened last night and </w:t>
      </w:r>
      <w:r w:rsidR="00EC35B1" w:rsidRPr="00EC35B1">
        <w:rPr>
          <w:rFonts w:ascii="Times New Roman" w:hAnsi="Times New Roman" w:cs="Times New Roman"/>
          <w:i/>
          <w:sz w:val="24"/>
          <w:szCs w:val="24"/>
        </w:rPr>
        <w:t>you</w:t>
      </w:r>
      <w:r w:rsidR="00EC35B1">
        <w:rPr>
          <w:rFonts w:ascii="Times New Roman" w:hAnsi="Times New Roman" w:cs="Times New Roman"/>
          <w:sz w:val="24"/>
          <w:szCs w:val="24"/>
        </w:rPr>
        <w:t xml:space="preserve"> are the </w:t>
      </w:r>
      <w:r w:rsidR="00EC35B1">
        <w:rPr>
          <w:rFonts w:ascii="Times New Roman" w:hAnsi="Times New Roman" w:cs="Times New Roman"/>
          <w:sz w:val="24"/>
          <w:szCs w:val="24"/>
        </w:rPr>
        <w:lastRenderedPageBreak/>
        <w:t>replica. Now your situation becomes like that of your friends and family: it is hard to care all that much</w:t>
      </w:r>
      <w:r w:rsidR="00281641">
        <w:rPr>
          <w:rFonts w:ascii="Times New Roman" w:hAnsi="Times New Roman" w:cs="Times New Roman"/>
          <w:sz w:val="24"/>
          <w:szCs w:val="24"/>
        </w:rPr>
        <w:t>, even if you think you should</w:t>
      </w:r>
      <w:r w:rsidR="00EC35B1">
        <w:rPr>
          <w:rFonts w:ascii="Times New Roman" w:hAnsi="Times New Roman" w:cs="Times New Roman"/>
          <w:sz w:val="24"/>
          <w:szCs w:val="24"/>
        </w:rPr>
        <w:t>. You might even be glad of it</w:t>
      </w:r>
      <w:r w:rsidR="00EA4D07">
        <w:rPr>
          <w:rFonts w:ascii="Times New Roman" w:hAnsi="Times New Roman" w:cs="Times New Roman"/>
          <w:sz w:val="24"/>
          <w:szCs w:val="24"/>
        </w:rPr>
        <w:t xml:space="preserve"> – in a </w:t>
      </w:r>
      <w:r w:rsidR="00055A60">
        <w:rPr>
          <w:rFonts w:ascii="Times New Roman" w:hAnsi="Times New Roman" w:cs="Times New Roman"/>
          <w:sz w:val="24"/>
          <w:szCs w:val="24"/>
        </w:rPr>
        <w:t>detached, intellectual way</w:t>
      </w:r>
      <w:r w:rsidR="00EA4D07">
        <w:rPr>
          <w:rFonts w:ascii="Times New Roman" w:hAnsi="Times New Roman" w:cs="Times New Roman"/>
          <w:sz w:val="24"/>
          <w:szCs w:val="24"/>
        </w:rPr>
        <w:t xml:space="preserve"> – </w:t>
      </w:r>
      <w:r w:rsidR="00EC35B1">
        <w:rPr>
          <w:rFonts w:ascii="Times New Roman" w:hAnsi="Times New Roman" w:cs="Times New Roman"/>
          <w:sz w:val="24"/>
          <w:szCs w:val="24"/>
        </w:rPr>
        <w:t>on the grounds that had this not occurred, then you, the replica, would never have existed.</w:t>
      </w:r>
      <w:r w:rsidR="00EA4D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66B" w:rsidRDefault="00D9466B" w:rsidP="00D946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55A60" w:rsidRDefault="00F54DF1" w:rsidP="00D946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are radically different reactions to basically the same </w:t>
      </w:r>
      <w:r w:rsidR="000941DC">
        <w:rPr>
          <w:rFonts w:ascii="Times New Roman" w:hAnsi="Times New Roman" w:cs="Times New Roman"/>
          <w:sz w:val="24"/>
          <w:szCs w:val="24"/>
        </w:rPr>
        <w:t>event</w:t>
      </w:r>
      <w:r w:rsidR="00105C73">
        <w:rPr>
          <w:rFonts w:ascii="Times New Roman" w:hAnsi="Times New Roman" w:cs="Times New Roman"/>
          <w:sz w:val="24"/>
          <w:szCs w:val="24"/>
        </w:rPr>
        <w:t xml:space="preserve">. And the reason </w:t>
      </w:r>
      <w:r w:rsidR="002A7B61">
        <w:rPr>
          <w:rFonts w:ascii="Times New Roman" w:hAnsi="Times New Roman" w:cs="Times New Roman"/>
          <w:sz w:val="24"/>
          <w:szCs w:val="24"/>
        </w:rPr>
        <w:t xml:space="preserve">for the difference </w:t>
      </w:r>
      <w:r w:rsidR="00105C73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obvious</w:t>
      </w:r>
      <w:r w:rsidR="00105C73">
        <w:rPr>
          <w:rFonts w:ascii="Times New Roman" w:hAnsi="Times New Roman" w:cs="Times New Roman"/>
          <w:sz w:val="24"/>
          <w:szCs w:val="24"/>
        </w:rPr>
        <w:t xml:space="preserve"> enough</w:t>
      </w:r>
      <w:r>
        <w:rPr>
          <w:rFonts w:ascii="Times New Roman" w:hAnsi="Times New Roman" w:cs="Times New Roman"/>
          <w:sz w:val="24"/>
          <w:szCs w:val="24"/>
        </w:rPr>
        <w:t xml:space="preserve">, namely that it depends on who you are: the original </w:t>
      </w:r>
      <w:r w:rsidR="003E0518">
        <w:rPr>
          <w:rFonts w:ascii="Times New Roman" w:hAnsi="Times New Roman" w:cs="Times New Roman"/>
          <w:sz w:val="24"/>
          <w:szCs w:val="24"/>
        </w:rPr>
        <w:t xml:space="preserve">person </w:t>
      </w:r>
      <w:r>
        <w:rPr>
          <w:rFonts w:ascii="Times New Roman" w:hAnsi="Times New Roman" w:cs="Times New Roman"/>
          <w:sz w:val="24"/>
          <w:szCs w:val="24"/>
        </w:rPr>
        <w:t>or the replica. The different reactions arise from personal, experiential perspective</w:t>
      </w:r>
      <w:r w:rsidR="00105C7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on the world, </w:t>
      </w:r>
      <w:r w:rsidR="003E0518"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z w:val="24"/>
          <w:szCs w:val="24"/>
        </w:rPr>
        <w:t xml:space="preserve"> when we step back from th</w:t>
      </w:r>
      <w:r w:rsidR="000941DC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, to look at the situation objectively, the difference fades. This is where </w:t>
      </w:r>
      <w:r w:rsidR="000941DC">
        <w:rPr>
          <w:rFonts w:ascii="Times New Roman" w:hAnsi="Times New Roman" w:cs="Times New Roman"/>
          <w:sz w:val="24"/>
          <w:szCs w:val="24"/>
        </w:rPr>
        <w:t>naturalist</w:t>
      </w:r>
      <w:r>
        <w:rPr>
          <w:rFonts w:ascii="Times New Roman" w:hAnsi="Times New Roman" w:cs="Times New Roman"/>
          <w:sz w:val="24"/>
          <w:szCs w:val="24"/>
        </w:rPr>
        <w:t xml:space="preserve"> positions on personal identity go wrong. </w:t>
      </w:r>
      <w:r w:rsidR="00BF431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here are</w:t>
      </w:r>
      <w:r w:rsidR="00BF4318">
        <w:rPr>
          <w:rFonts w:ascii="Times New Roman" w:hAnsi="Times New Roman" w:cs="Times New Roman"/>
          <w:sz w:val="24"/>
          <w:szCs w:val="24"/>
        </w:rPr>
        <w:t xml:space="preserve"> two principal kinds: </w:t>
      </w:r>
      <w:r>
        <w:rPr>
          <w:rFonts w:ascii="Times New Roman" w:hAnsi="Times New Roman" w:cs="Times New Roman"/>
          <w:sz w:val="24"/>
          <w:szCs w:val="24"/>
        </w:rPr>
        <w:t>physical continuity</w:t>
      </w:r>
      <w:r w:rsidR="00105C73">
        <w:rPr>
          <w:rFonts w:ascii="Times New Roman" w:hAnsi="Times New Roman" w:cs="Times New Roman"/>
          <w:sz w:val="24"/>
          <w:szCs w:val="24"/>
        </w:rPr>
        <w:t xml:space="preserve">, according to which a person is a </w:t>
      </w:r>
      <w:r w:rsidR="000941DC">
        <w:rPr>
          <w:rFonts w:ascii="Times New Roman" w:hAnsi="Times New Roman" w:cs="Times New Roman"/>
          <w:sz w:val="24"/>
          <w:szCs w:val="24"/>
        </w:rPr>
        <w:t>physical thing</w:t>
      </w:r>
      <w:r w:rsidR="00BF4318">
        <w:rPr>
          <w:rFonts w:ascii="Times New Roman" w:hAnsi="Times New Roman" w:cs="Times New Roman"/>
          <w:sz w:val="24"/>
          <w:szCs w:val="24"/>
        </w:rPr>
        <w:t>, and</w:t>
      </w:r>
      <w:r w:rsidR="00105C73">
        <w:rPr>
          <w:rFonts w:ascii="Times New Roman" w:hAnsi="Times New Roman" w:cs="Times New Roman"/>
          <w:sz w:val="24"/>
          <w:szCs w:val="24"/>
        </w:rPr>
        <w:t xml:space="preserve"> p</w:t>
      </w:r>
      <w:r w:rsidR="003E0518">
        <w:rPr>
          <w:rFonts w:ascii="Times New Roman" w:hAnsi="Times New Roman" w:cs="Times New Roman"/>
          <w:sz w:val="24"/>
          <w:szCs w:val="24"/>
        </w:rPr>
        <w:t>sychological continuity</w:t>
      </w:r>
      <w:r w:rsidR="00105C73">
        <w:rPr>
          <w:rFonts w:ascii="Times New Roman" w:hAnsi="Times New Roman" w:cs="Times New Roman"/>
          <w:sz w:val="24"/>
          <w:szCs w:val="24"/>
        </w:rPr>
        <w:t>, according to which a person is a bundle of psychological traits tied together by memories. Let us consider them in turn.</w:t>
      </w:r>
    </w:p>
    <w:p w:rsidR="00105C73" w:rsidRDefault="00105C73" w:rsidP="00D946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7581F" w:rsidRDefault="00BF4318" w:rsidP="00D946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physical account</w:t>
      </w:r>
      <w:r w:rsidR="003E051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05C7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obliteration scenario</w:t>
      </w:r>
      <w:r w:rsidR="00105C73">
        <w:rPr>
          <w:rFonts w:ascii="Times New Roman" w:hAnsi="Times New Roman" w:cs="Times New Roman"/>
          <w:sz w:val="24"/>
          <w:szCs w:val="24"/>
        </w:rPr>
        <w:t xml:space="preserve"> seems essentially trivial</w:t>
      </w:r>
      <w:r w:rsidR="000941DC">
        <w:rPr>
          <w:rFonts w:ascii="Times New Roman" w:hAnsi="Times New Roman" w:cs="Times New Roman"/>
          <w:sz w:val="24"/>
          <w:szCs w:val="24"/>
        </w:rPr>
        <w:t>;</w:t>
      </w:r>
      <w:r w:rsidR="00105C73">
        <w:rPr>
          <w:rFonts w:ascii="Times New Roman" w:hAnsi="Times New Roman" w:cs="Times New Roman"/>
          <w:sz w:val="24"/>
          <w:szCs w:val="24"/>
        </w:rPr>
        <w:t xml:space="preserve"> so </w:t>
      </w:r>
      <w:r w:rsidR="00726833">
        <w:rPr>
          <w:rFonts w:ascii="Times New Roman" w:hAnsi="Times New Roman" w:cs="Times New Roman"/>
          <w:sz w:val="24"/>
          <w:szCs w:val="24"/>
        </w:rPr>
        <w:t xml:space="preserve">should </w:t>
      </w:r>
      <w:r w:rsidR="00105C73">
        <w:rPr>
          <w:rFonts w:ascii="Times New Roman" w:hAnsi="Times New Roman" w:cs="Times New Roman"/>
          <w:sz w:val="24"/>
          <w:szCs w:val="24"/>
        </w:rPr>
        <w:t xml:space="preserve">hardly </w:t>
      </w:r>
      <w:r w:rsidR="00726833">
        <w:rPr>
          <w:rFonts w:ascii="Times New Roman" w:hAnsi="Times New Roman" w:cs="Times New Roman"/>
          <w:sz w:val="24"/>
          <w:szCs w:val="24"/>
        </w:rPr>
        <w:t xml:space="preserve">be </w:t>
      </w:r>
      <w:r w:rsidR="00105C73">
        <w:rPr>
          <w:rFonts w:ascii="Times New Roman" w:hAnsi="Times New Roman" w:cs="Times New Roman"/>
          <w:sz w:val="24"/>
          <w:szCs w:val="24"/>
        </w:rPr>
        <w:t>a cause for terror</w:t>
      </w:r>
      <w:r w:rsidR="00726833">
        <w:rPr>
          <w:rFonts w:ascii="Times New Roman" w:hAnsi="Times New Roman" w:cs="Times New Roman"/>
          <w:sz w:val="24"/>
          <w:szCs w:val="24"/>
        </w:rPr>
        <w:t xml:space="preserve">. Suppose the Mona Lisa were obliterated and replaced with an exact replica. The new object will not have the </w:t>
      </w:r>
      <w:r w:rsidR="00E93A62">
        <w:rPr>
          <w:rFonts w:ascii="Times New Roman" w:hAnsi="Times New Roman" w:cs="Times New Roman"/>
          <w:sz w:val="24"/>
          <w:szCs w:val="24"/>
        </w:rPr>
        <w:t xml:space="preserve">same </w:t>
      </w:r>
      <w:r w:rsidR="00726833">
        <w:rPr>
          <w:rFonts w:ascii="Times New Roman" w:hAnsi="Times New Roman" w:cs="Times New Roman"/>
          <w:sz w:val="24"/>
          <w:szCs w:val="24"/>
        </w:rPr>
        <w:t>history – Leonardo never appl</w:t>
      </w:r>
      <w:r w:rsidR="000941DC">
        <w:rPr>
          <w:rFonts w:ascii="Times New Roman" w:hAnsi="Times New Roman" w:cs="Times New Roman"/>
          <w:sz w:val="24"/>
          <w:szCs w:val="24"/>
        </w:rPr>
        <w:t>ied</w:t>
      </w:r>
      <w:r w:rsidR="00726833">
        <w:rPr>
          <w:rFonts w:ascii="Times New Roman" w:hAnsi="Times New Roman" w:cs="Times New Roman"/>
          <w:sz w:val="24"/>
          <w:szCs w:val="24"/>
        </w:rPr>
        <w:t xml:space="preserve"> his brush</w:t>
      </w:r>
      <w:r w:rsidR="000941DC">
        <w:rPr>
          <w:rFonts w:ascii="Times New Roman" w:hAnsi="Times New Roman" w:cs="Times New Roman"/>
          <w:sz w:val="24"/>
          <w:szCs w:val="24"/>
        </w:rPr>
        <w:t xml:space="preserve"> to it</w:t>
      </w:r>
      <w:r w:rsidR="00726833">
        <w:rPr>
          <w:rFonts w:ascii="Times New Roman" w:hAnsi="Times New Roman" w:cs="Times New Roman"/>
          <w:sz w:val="24"/>
          <w:szCs w:val="24"/>
        </w:rPr>
        <w:t xml:space="preserve">. </w:t>
      </w:r>
      <w:r w:rsidR="003E0518">
        <w:rPr>
          <w:rFonts w:ascii="Times New Roman" w:hAnsi="Times New Roman" w:cs="Times New Roman"/>
          <w:sz w:val="24"/>
          <w:szCs w:val="24"/>
        </w:rPr>
        <w:t>Y</w:t>
      </w:r>
      <w:r w:rsidR="00726833">
        <w:rPr>
          <w:rFonts w:ascii="Times New Roman" w:hAnsi="Times New Roman" w:cs="Times New Roman"/>
          <w:sz w:val="24"/>
          <w:szCs w:val="24"/>
        </w:rPr>
        <w:t>et it is physically the same, so it does not really matter; visitor numbers to the Louvre would not decline (in the short-term, they would increase). T</w:t>
      </w:r>
      <w:r w:rsidR="000941DC">
        <w:rPr>
          <w:rFonts w:ascii="Times New Roman" w:hAnsi="Times New Roman" w:cs="Times New Roman"/>
          <w:sz w:val="24"/>
          <w:szCs w:val="24"/>
        </w:rPr>
        <w:t>o</w:t>
      </w:r>
      <w:r w:rsidR="00726833">
        <w:rPr>
          <w:rFonts w:ascii="Times New Roman" w:hAnsi="Times New Roman" w:cs="Times New Roman"/>
          <w:sz w:val="24"/>
          <w:szCs w:val="24"/>
        </w:rPr>
        <w:t xml:space="preserve"> capture the sense in which the </w:t>
      </w:r>
      <w:r>
        <w:rPr>
          <w:rFonts w:ascii="Times New Roman" w:hAnsi="Times New Roman" w:cs="Times New Roman"/>
          <w:sz w:val="24"/>
          <w:szCs w:val="24"/>
        </w:rPr>
        <w:t>obliteration</w:t>
      </w:r>
      <w:r w:rsidR="00726833">
        <w:rPr>
          <w:rFonts w:ascii="Times New Roman" w:hAnsi="Times New Roman" w:cs="Times New Roman"/>
          <w:sz w:val="24"/>
          <w:szCs w:val="24"/>
        </w:rPr>
        <w:t xml:space="preserve"> might really matter to someone, a</w:t>
      </w:r>
      <w:r>
        <w:rPr>
          <w:rFonts w:ascii="Times New Roman" w:hAnsi="Times New Roman" w:cs="Times New Roman"/>
          <w:sz w:val="24"/>
          <w:szCs w:val="24"/>
        </w:rPr>
        <w:t>nd</w:t>
      </w:r>
      <w:r w:rsidR="00726833">
        <w:rPr>
          <w:rFonts w:ascii="Times New Roman" w:hAnsi="Times New Roman" w:cs="Times New Roman"/>
          <w:sz w:val="24"/>
          <w:szCs w:val="24"/>
        </w:rPr>
        <w:t xml:space="preserve"> so justifiably elicit terror, we have to add the idea of </w:t>
      </w:r>
      <w:r w:rsidR="00726833" w:rsidRPr="00726833">
        <w:rPr>
          <w:rFonts w:ascii="Times New Roman" w:hAnsi="Times New Roman" w:cs="Times New Roman"/>
          <w:i/>
          <w:sz w:val="24"/>
          <w:szCs w:val="24"/>
        </w:rPr>
        <w:t>being</w:t>
      </w:r>
      <w:r w:rsidR="00726833">
        <w:rPr>
          <w:rFonts w:ascii="Times New Roman" w:hAnsi="Times New Roman" w:cs="Times New Roman"/>
          <w:sz w:val="24"/>
          <w:szCs w:val="24"/>
        </w:rPr>
        <w:t xml:space="preserve"> that object. You cannot be the Mona Lisa – it is an unconscious object – but you can be</w:t>
      </w:r>
      <w:r w:rsidR="00346F7B">
        <w:rPr>
          <w:rFonts w:ascii="Times New Roman" w:hAnsi="Times New Roman" w:cs="Times New Roman"/>
          <w:sz w:val="24"/>
          <w:szCs w:val="24"/>
        </w:rPr>
        <w:t xml:space="preserve">, or </w:t>
      </w:r>
      <w:r w:rsidR="000941DC">
        <w:rPr>
          <w:rFonts w:ascii="Times New Roman" w:hAnsi="Times New Roman" w:cs="Times New Roman"/>
          <w:sz w:val="24"/>
          <w:szCs w:val="24"/>
        </w:rPr>
        <w:t xml:space="preserve">rather </w:t>
      </w:r>
      <w:r w:rsidR="00346F7B">
        <w:rPr>
          <w:rFonts w:ascii="Times New Roman" w:hAnsi="Times New Roman" w:cs="Times New Roman"/>
          <w:sz w:val="24"/>
          <w:szCs w:val="24"/>
        </w:rPr>
        <w:t>have,</w:t>
      </w:r>
      <w:r w:rsidR="00726833">
        <w:rPr>
          <w:rFonts w:ascii="Times New Roman" w:hAnsi="Times New Roman" w:cs="Times New Roman"/>
          <w:sz w:val="24"/>
          <w:szCs w:val="24"/>
        </w:rPr>
        <w:t xml:space="preserve"> a physical body</w:t>
      </w:r>
      <w:r w:rsidR="003E0518">
        <w:rPr>
          <w:rFonts w:ascii="Times New Roman" w:hAnsi="Times New Roman" w:cs="Times New Roman"/>
          <w:sz w:val="24"/>
          <w:szCs w:val="24"/>
        </w:rPr>
        <w:t xml:space="preserve">. </w:t>
      </w:r>
      <w:r w:rsidR="00E93A62">
        <w:rPr>
          <w:rFonts w:ascii="Times New Roman" w:hAnsi="Times New Roman" w:cs="Times New Roman"/>
          <w:sz w:val="24"/>
          <w:szCs w:val="24"/>
        </w:rPr>
        <w:t>Yet</w:t>
      </w:r>
      <w:r w:rsidR="00A46291">
        <w:rPr>
          <w:rFonts w:ascii="Times New Roman" w:hAnsi="Times New Roman" w:cs="Times New Roman"/>
          <w:sz w:val="24"/>
          <w:szCs w:val="24"/>
        </w:rPr>
        <w:t xml:space="preserve"> t</w:t>
      </w:r>
      <w:r w:rsidR="00346F7B">
        <w:rPr>
          <w:rFonts w:ascii="Times New Roman" w:hAnsi="Times New Roman" w:cs="Times New Roman"/>
          <w:sz w:val="24"/>
          <w:szCs w:val="24"/>
        </w:rPr>
        <w:t>he whole notion of being something</w:t>
      </w:r>
      <w:r w:rsidR="00A46291">
        <w:rPr>
          <w:rFonts w:ascii="Times New Roman" w:hAnsi="Times New Roman" w:cs="Times New Roman"/>
          <w:sz w:val="24"/>
          <w:szCs w:val="24"/>
        </w:rPr>
        <w:t>, and thereby having an experiential perspective on reality,</w:t>
      </w:r>
      <w:r w:rsidR="00346F7B">
        <w:rPr>
          <w:rFonts w:ascii="Times New Roman" w:hAnsi="Times New Roman" w:cs="Times New Roman"/>
          <w:sz w:val="24"/>
          <w:szCs w:val="24"/>
        </w:rPr>
        <w:t xml:space="preserve"> is alien to </w:t>
      </w:r>
      <w:r w:rsidR="00A46291">
        <w:rPr>
          <w:rFonts w:ascii="Times New Roman" w:hAnsi="Times New Roman" w:cs="Times New Roman"/>
          <w:sz w:val="24"/>
          <w:szCs w:val="24"/>
        </w:rPr>
        <w:t>naturalist</w:t>
      </w:r>
      <w:r w:rsidR="00346F7B">
        <w:rPr>
          <w:rFonts w:ascii="Times New Roman" w:hAnsi="Times New Roman" w:cs="Times New Roman"/>
          <w:sz w:val="24"/>
          <w:szCs w:val="24"/>
        </w:rPr>
        <w:t xml:space="preserve"> world-view</w:t>
      </w:r>
      <w:r w:rsidR="00A46291"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E7581F" w:rsidRDefault="00E7581F" w:rsidP="00D946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46F7B" w:rsidRDefault="00346F7B" w:rsidP="00D946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what about a psychological continuity account? This is also an objective way of looking at things. Objectively, </w:t>
      </w:r>
      <w:r w:rsidR="003E0518">
        <w:rPr>
          <w:rFonts w:ascii="Times New Roman" w:hAnsi="Times New Roman" w:cs="Times New Roman"/>
          <w:sz w:val="24"/>
          <w:szCs w:val="24"/>
        </w:rPr>
        <w:t>your psychology</w:t>
      </w:r>
      <w:r>
        <w:rPr>
          <w:rFonts w:ascii="Times New Roman" w:hAnsi="Times New Roman" w:cs="Times New Roman"/>
          <w:sz w:val="24"/>
          <w:szCs w:val="24"/>
        </w:rPr>
        <w:t xml:space="preserve"> will not be affected by the obliteration; </w:t>
      </w:r>
      <w:r w:rsidR="00BF4318">
        <w:rPr>
          <w:rFonts w:ascii="Times New Roman" w:hAnsi="Times New Roman" w:cs="Times New Roman"/>
          <w:sz w:val="24"/>
          <w:szCs w:val="24"/>
        </w:rPr>
        <w:t>during the ten second</w:t>
      </w:r>
      <w:r w:rsidR="003E0518">
        <w:rPr>
          <w:rFonts w:ascii="Times New Roman" w:hAnsi="Times New Roman" w:cs="Times New Roman"/>
          <w:sz w:val="24"/>
          <w:szCs w:val="24"/>
        </w:rPr>
        <w:t>s</w:t>
      </w:r>
      <w:r w:rsidR="00BF4318">
        <w:rPr>
          <w:rFonts w:ascii="Times New Roman" w:hAnsi="Times New Roman" w:cs="Times New Roman"/>
          <w:sz w:val="24"/>
          <w:szCs w:val="24"/>
        </w:rPr>
        <w:t xml:space="preserve"> you are not around you </w:t>
      </w:r>
      <w:r>
        <w:rPr>
          <w:rFonts w:ascii="Times New Roman" w:hAnsi="Times New Roman" w:cs="Times New Roman"/>
          <w:sz w:val="24"/>
          <w:szCs w:val="24"/>
        </w:rPr>
        <w:t>would have been</w:t>
      </w:r>
      <w:r w:rsidR="000941DC">
        <w:rPr>
          <w:rFonts w:ascii="Times New Roman" w:hAnsi="Times New Roman" w:cs="Times New Roman"/>
          <w:sz w:val="24"/>
          <w:szCs w:val="24"/>
        </w:rPr>
        <w:t xml:space="preserve"> asleep anyway.</w:t>
      </w:r>
      <w:r w:rsidR="00A46291">
        <w:rPr>
          <w:rFonts w:ascii="Times New Roman" w:hAnsi="Times New Roman" w:cs="Times New Roman"/>
          <w:sz w:val="24"/>
          <w:szCs w:val="24"/>
        </w:rPr>
        <w:t xml:space="preserve"> But although your psychological continuity, as viewed from the outside, will remain intact, from the inside there will be a radical and terminal </w:t>
      </w:r>
      <w:r w:rsidR="00BF4318">
        <w:rPr>
          <w:rFonts w:ascii="Times New Roman" w:hAnsi="Times New Roman" w:cs="Times New Roman"/>
          <w:sz w:val="24"/>
          <w:szCs w:val="24"/>
        </w:rPr>
        <w:t>disruption</w:t>
      </w:r>
      <w:r w:rsidR="00A46291">
        <w:rPr>
          <w:rFonts w:ascii="Times New Roman" w:hAnsi="Times New Roman" w:cs="Times New Roman"/>
          <w:sz w:val="24"/>
          <w:szCs w:val="24"/>
        </w:rPr>
        <w:t>.</w:t>
      </w:r>
    </w:p>
    <w:p w:rsidR="00A46291" w:rsidRDefault="00A46291" w:rsidP="00D946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46291" w:rsidRDefault="00A46291" w:rsidP="00D946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this terminal </w:t>
      </w:r>
      <w:r w:rsidR="003E0518">
        <w:rPr>
          <w:rFonts w:ascii="Times New Roman" w:hAnsi="Times New Roman" w:cs="Times New Roman"/>
          <w:sz w:val="24"/>
          <w:szCs w:val="24"/>
        </w:rPr>
        <w:t>disru</w:t>
      </w:r>
      <w:r>
        <w:rPr>
          <w:rFonts w:ascii="Times New Roman" w:hAnsi="Times New Roman" w:cs="Times New Roman"/>
          <w:sz w:val="24"/>
          <w:szCs w:val="24"/>
        </w:rPr>
        <w:t>ption that the person fac</w:t>
      </w:r>
      <w:r w:rsidR="003E0518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obliteration fe</w:t>
      </w:r>
      <w:r w:rsidR="003E0518">
        <w:rPr>
          <w:rFonts w:ascii="Times New Roman" w:hAnsi="Times New Roman" w:cs="Times New Roman"/>
          <w:sz w:val="24"/>
          <w:szCs w:val="24"/>
        </w:rPr>
        <w:t>els terror in the face of? T</w:t>
      </w:r>
      <w:r>
        <w:rPr>
          <w:rFonts w:ascii="Times New Roman" w:hAnsi="Times New Roman" w:cs="Times New Roman"/>
          <w:sz w:val="24"/>
          <w:szCs w:val="24"/>
        </w:rPr>
        <w:t xml:space="preserve">he ceasing to exist of a subjective, experiential outlook upon the world; one in which </w:t>
      </w:r>
      <w:r w:rsidR="002A7B61">
        <w:rPr>
          <w:rFonts w:ascii="Times New Roman" w:hAnsi="Times New Roman" w:cs="Times New Roman"/>
          <w:sz w:val="24"/>
          <w:szCs w:val="24"/>
        </w:rPr>
        <w:t xml:space="preserve">your thoughts, feelings and </w:t>
      </w:r>
      <w:r w:rsidR="003E0518">
        <w:rPr>
          <w:rFonts w:ascii="Times New Roman" w:hAnsi="Times New Roman" w:cs="Times New Roman"/>
          <w:sz w:val="24"/>
          <w:szCs w:val="24"/>
        </w:rPr>
        <w:t xml:space="preserve">the physical </w:t>
      </w:r>
      <w:r>
        <w:rPr>
          <w:rFonts w:ascii="Times New Roman" w:hAnsi="Times New Roman" w:cs="Times New Roman"/>
          <w:sz w:val="24"/>
          <w:szCs w:val="24"/>
        </w:rPr>
        <w:t xml:space="preserve">world </w:t>
      </w:r>
      <w:r w:rsidR="002A7B61">
        <w:rPr>
          <w:rFonts w:ascii="Times New Roman" w:hAnsi="Times New Roman" w:cs="Times New Roman"/>
          <w:sz w:val="24"/>
          <w:szCs w:val="24"/>
        </w:rPr>
        <w:t>all</w:t>
      </w:r>
      <w:r w:rsidR="003E0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appear to </w:t>
      </w:r>
      <w:r w:rsidR="00E93A62"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="002A7B61">
        <w:rPr>
          <w:rFonts w:ascii="Times New Roman" w:hAnsi="Times New Roman" w:cs="Times New Roman"/>
          <w:sz w:val="24"/>
          <w:szCs w:val="24"/>
        </w:rPr>
        <w:t xml:space="preserve">in which </w:t>
      </w:r>
      <w:r w:rsidR="003E0518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physical </w:t>
      </w:r>
      <w:r w:rsidR="00E93A62">
        <w:rPr>
          <w:rFonts w:ascii="Times New Roman" w:hAnsi="Times New Roman" w:cs="Times New Roman"/>
          <w:sz w:val="24"/>
          <w:szCs w:val="24"/>
        </w:rPr>
        <w:t>thing</w:t>
      </w:r>
      <w:r>
        <w:rPr>
          <w:rFonts w:ascii="Times New Roman" w:hAnsi="Times New Roman" w:cs="Times New Roman"/>
          <w:sz w:val="24"/>
          <w:szCs w:val="24"/>
        </w:rPr>
        <w:t xml:space="preserve">, your </w:t>
      </w:r>
      <w:r w:rsidR="00E93A62">
        <w:rPr>
          <w:rFonts w:ascii="Times New Roman" w:hAnsi="Times New Roman" w:cs="Times New Roman"/>
          <w:sz w:val="24"/>
          <w:szCs w:val="24"/>
        </w:rPr>
        <w:t>body</w:t>
      </w:r>
      <w:r>
        <w:rPr>
          <w:rFonts w:ascii="Times New Roman" w:hAnsi="Times New Roman" w:cs="Times New Roman"/>
          <w:sz w:val="24"/>
          <w:szCs w:val="24"/>
        </w:rPr>
        <w:t>, is experientially central. This is something naturalism cannot account for and so pretend</w:t>
      </w:r>
      <w:r w:rsidR="003E051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does not exist. </w:t>
      </w:r>
      <w:r w:rsidR="00E7581F">
        <w:rPr>
          <w:rFonts w:ascii="Times New Roman" w:hAnsi="Times New Roman" w:cs="Times New Roman"/>
          <w:sz w:val="24"/>
          <w:szCs w:val="24"/>
        </w:rPr>
        <w:t>We have a</w:t>
      </w:r>
      <w:r w:rsidR="003E0518">
        <w:rPr>
          <w:rFonts w:ascii="Times New Roman" w:hAnsi="Times New Roman" w:cs="Times New Roman"/>
          <w:sz w:val="24"/>
          <w:szCs w:val="24"/>
        </w:rPr>
        <w:t>n</w:t>
      </w:r>
      <w:r w:rsidR="00ED7DF6">
        <w:rPr>
          <w:rFonts w:ascii="Times New Roman" w:hAnsi="Times New Roman" w:cs="Times New Roman"/>
          <w:sz w:val="24"/>
          <w:szCs w:val="24"/>
        </w:rPr>
        <w:t xml:space="preserve"> evocative</w:t>
      </w:r>
      <w:r w:rsidR="00E7581F">
        <w:rPr>
          <w:rFonts w:ascii="Times New Roman" w:hAnsi="Times New Roman" w:cs="Times New Roman"/>
          <w:sz w:val="24"/>
          <w:szCs w:val="24"/>
        </w:rPr>
        <w:t xml:space="preserve"> word to capture this idea: </w:t>
      </w:r>
      <w:r w:rsidR="00E7581F" w:rsidRPr="002A7B61">
        <w:rPr>
          <w:rFonts w:ascii="Times New Roman" w:hAnsi="Times New Roman" w:cs="Times New Roman"/>
          <w:i/>
          <w:sz w:val="24"/>
          <w:szCs w:val="24"/>
        </w:rPr>
        <w:t>soul</w:t>
      </w:r>
      <w:r w:rsidR="00E7581F">
        <w:rPr>
          <w:rFonts w:ascii="Times New Roman" w:hAnsi="Times New Roman" w:cs="Times New Roman"/>
          <w:sz w:val="24"/>
          <w:szCs w:val="24"/>
        </w:rPr>
        <w:t>.</w:t>
      </w:r>
      <w:r w:rsidR="00ED7DF6">
        <w:rPr>
          <w:rFonts w:ascii="Times New Roman" w:hAnsi="Times New Roman" w:cs="Times New Roman"/>
          <w:sz w:val="24"/>
          <w:szCs w:val="24"/>
        </w:rPr>
        <w:t xml:space="preserve"> The word is associated with religious views about life after death, </w:t>
      </w:r>
      <w:r w:rsidR="008F5B13">
        <w:rPr>
          <w:rFonts w:ascii="Times New Roman" w:hAnsi="Times New Roman" w:cs="Times New Roman"/>
          <w:sz w:val="24"/>
          <w:szCs w:val="24"/>
        </w:rPr>
        <w:t xml:space="preserve">but </w:t>
      </w:r>
      <w:r w:rsidR="00ED7DF6">
        <w:rPr>
          <w:rFonts w:ascii="Times New Roman" w:hAnsi="Times New Roman" w:cs="Times New Roman"/>
          <w:sz w:val="24"/>
          <w:szCs w:val="24"/>
        </w:rPr>
        <w:t xml:space="preserve">also, thanks to twentieth century </w:t>
      </w:r>
      <w:r w:rsidR="00E93A62">
        <w:rPr>
          <w:rFonts w:ascii="Times New Roman" w:hAnsi="Times New Roman" w:cs="Times New Roman"/>
          <w:sz w:val="24"/>
          <w:szCs w:val="24"/>
        </w:rPr>
        <w:t xml:space="preserve">world </w:t>
      </w:r>
      <w:r w:rsidR="00ED7DF6">
        <w:rPr>
          <w:rFonts w:ascii="Times New Roman" w:hAnsi="Times New Roman" w:cs="Times New Roman"/>
          <w:sz w:val="24"/>
          <w:szCs w:val="24"/>
        </w:rPr>
        <w:t xml:space="preserve">culture, </w:t>
      </w:r>
      <w:r w:rsidR="002A5C81">
        <w:rPr>
          <w:rFonts w:ascii="Times New Roman" w:hAnsi="Times New Roman" w:cs="Times New Roman"/>
          <w:sz w:val="24"/>
          <w:szCs w:val="24"/>
        </w:rPr>
        <w:t xml:space="preserve">with </w:t>
      </w:r>
      <w:r w:rsidR="00ED7DF6">
        <w:rPr>
          <w:rFonts w:ascii="Times New Roman" w:hAnsi="Times New Roman" w:cs="Times New Roman"/>
          <w:sz w:val="24"/>
          <w:szCs w:val="24"/>
        </w:rPr>
        <w:t>a certain kind of depth of feeling – one rooted in</w:t>
      </w:r>
      <w:r w:rsidR="008F5B13">
        <w:rPr>
          <w:rFonts w:ascii="Times New Roman" w:hAnsi="Times New Roman" w:cs="Times New Roman"/>
          <w:sz w:val="24"/>
          <w:szCs w:val="24"/>
        </w:rPr>
        <w:t xml:space="preserve"> the highs and lows of</w:t>
      </w:r>
      <w:r w:rsidR="00ED7DF6">
        <w:rPr>
          <w:rFonts w:ascii="Times New Roman" w:hAnsi="Times New Roman" w:cs="Times New Roman"/>
          <w:sz w:val="24"/>
          <w:szCs w:val="24"/>
        </w:rPr>
        <w:t xml:space="preserve"> everyday experience, rather than disinterested reflection and theory. </w:t>
      </w:r>
      <w:r w:rsidR="008F5B13">
        <w:rPr>
          <w:rFonts w:ascii="Times New Roman" w:hAnsi="Times New Roman" w:cs="Times New Roman"/>
          <w:sz w:val="24"/>
          <w:szCs w:val="24"/>
        </w:rPr>
        <w:t>Charles Mingus used to emphasi</w:t>
      </w:r>
      <w:r w:rsidR="002A5C81">
        <w:rPr>
          <w:rFonts w:ascii="Times New Roman" w:hAnsi="Times New Roman" w:cs="Times New Roman"/>
          <w:sz w:val="24"/>
          <w:szCs w:val="24"/>
        </w:rPr>
        <w:t>se that his composition</w:t>
      </w:r>
      <w:r w:rsidR="008B445C">
        <w:rPr>
          <w:rFonts w:ascii="Times New Roman" w:hAnsi="Times New Roman" w:cs="Times New Roman"/>
          <w:sz w:val="24"/>
          <w:szCs w:val="24"/>
        </w:rPr>
        <w:t>,</w:t>
      </w:r>
      <w:r w:rsidR="008F5B13">
        <w:rPr>
          <w:rFonts w:ascii="Times New Roman" w:hAnsi="Times New Roman" w:cs="Times New Roman"/>
          <w:sz w:val="24"/>
          <w:szCs w:val="24"/>
        </w:rPr>
        <w:t xml:space="preserve"> ‘Better Git It </w:t>
      </w:r>
      <w:proofErr w:type="gramStart"/>
      <w:r w:rsidR="008F5B13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8F5B13">
        <w:rPr>
          <w:rFonts w:ascii="Times New Roman" w:hAnsi="Times New Roman" w:cs="Times New Roman"/>
          <w:sz w:val="24"/>
          <w:szCs w:val="24"/>
        </w:rPr>
        <w:t xml:space="preserve"> Your Soul’</w:t>
      </w:r>
      <w:r w:rsidR="008B445C">
        <w:rPr>
          <w:rFonts w:ascii="Times New Roman" w:hAnsi="Times New Roman" w:cs="Times New Roman"/>
          <w:sz w:val="24"/>
          <w:szCs w:val="24"/>
        </w:rPr>
        <w:t>,</w:t>
      </w:r>
      <w:r w:rsidR="00333EA6">
        <w:rPr>
          <w:rFonts w:ascii="Times New Roman" w:hAnsi="Times New Roman" w:cs="Times New Roman"/>
          <w:sz w:val="24"/>
          <w:szCs w:val="24"/>
        </w:rPr>
        <w:t xml:space="preserve"> had no religious significance</w:t>
      </w:r>
      <w:r w:rsidR="002A5C81">
        <w:rPr>
          <w:rFonts w:ascii="Times New Roman" w:hAnsi="Times New Roman" w:cs="Times New Roman"/>
          <w:sz w:val="24"/>
          <w:szCs w:val="24"/>
        </w:rPr>
        <w:t>;</w:t>
      </w:r>
      <w:r w:rsidR="00333EA6">
        <w:rPr>
          <w:rFonts w:ascii="Times New Roman" w:hAnsi="Times New Roman" w:cs="Times New Roman"/>
          <w:sz w:val="24"/>
          <w:szCs w:val="24"/>
        </w:rPr>
        <w:t xml:space="preserve"> and although</w:t>
      </w:r>
      <w:r w:rsidR="008B445C">
        <w:rPr>
          <w:rFonts w:ascii="Times New Roman" w:hAnsi="Times New Roman" w:cs="Times New Roman"/>
          <w:sz w:val="24"/>
          <w:szCs w:val="24"/>
        </w:rPr>
        <w:t xml:space="preserve"> </w:t>
      </w:r>
      <w:r w:rsidR="002A5C81">
        <w:rPr>
          <w:rFonts w:ascii="Times New Roman" w:hAnsi="Times New Roman" w:cs="Times New Roman"/>
          <w:sz w:val="24"/>
          <w:szCs w:val="24"/>
        </w:rPr>
        <w:t>he seem</w:t>
      </w:r>
      <w:r w:rsidR="008B445C">
        <w:rPr>
          <w:rFonts w:ascii="Times New Roman" w:hAnsi="Times New Roman" w:cs="Times New Roman"/>
          <w:sz w:val="24"/>
          <w:szCs w:val="24"/>
        </w:rPr>
        <w:t>s</w:t>
      </w:r>
      <w:r w:rsidR="002A5C81">
        <w:rPr>
          <w:rFonts w:ascii="Times New Roman" w:hAnsi="Times New Roman" w:cs="Times New Roman"/>
          <w:sz w:val="24"/>
          <w:szCs w:val="24"/>
        </w:rPr>
        <w:t xml:space="preserve"> to have changed his mind a</w:t>
      </w:r>
      <w:r w:rsidR="00333EA6">
        <w:rPr>
          <w:rFonts w:ascii="Times New Roman" w:hAnsi="Times New Roman" w:cs="Times New Roman"/>
          <w:sz w:val="24"/>
          <w:szCs w:val="24"/>
        </w:rPr>
        <w:t>t the end of his life</w:t>
      </w:r>
      <w:r w:rsidR="00BF4318">
        <w:rPr>
          <w:rFonts w:ascii="Times New Roman" w:hAnsi="Times New Roman" w:cs="Times New Roman"/>
          <w:sz w:val="24"/>
          <w:szCs w:val="24"/>
        </w:rPr>
        <w:t xml:space="preserve"> (he </w:t>
      </w:r>
      <w:r w:rsidR="00333EA6">
        <w:rPr>
          <w:rFonts w:ascii="Times New Roman" w:hAnsi="Times New Roman" w:cs="Times New Roman"/>
          <w:sz w:val="24"/>
          <w:szCs w:val="24"/>
        </w:rPr>
        <w:t>add</w:t>
      </w:r>
      <w:r w:rsidR="002A5C81">
        <w:rPr>
          <w:rFonts w:ascii="Times New Roman" w:hAnsi="Times New Roman" w:cs="Times New Roman"/>
          <w:sz w:val="24"/>
          <w:szCs w:val="24"/>
        </w:rPr>
        <w:t>ed</w:t>
      </w:r>
      <w:r w:rsidR="00333EA6">
        <w:rPr>
          <w:rFonts w:ascii="Times New Roman" w:hAnsi="Times New Roman" w:cs="Times New Roman"/>
          <w:sz w:val="24"/>
          <w:szCs w:val="24"/>
        </w:rPr>
        <w:t xml:space="preserve"> lyrics about Jesus</w:t>
      </w:r>
      <w:r w:rsidR="00BF4318">
        <w:rPr>
          <w:rFonts w:ascii="Times New Roman" w:hAnsi="Times New Roman" w:cs="Times New Roman"/>
          <w:sz w:val="24"/>
          <w:szCs w:val="24"/>
        </w:rPr>
        <w:t>)</w:t>
      </w:r>
      <w:r w:rsidR="00333EA6">
        <w:rPr>
          <w:rFonts w:ascii="Times New Roman" w:hAnsi="Times New Roman" w:cs="Times New Roman"/>
          <w:sz w:val="24"/>
          <w:szCs w:val="24"/>
        </w:rPr>
        <w:t>, a secular conception of soul is perfectly possible</w:t>
      </w:r>
      <w:r w:rsidR="002A5C81">
        <w:rPr>
          <w:rFonts w:ascii="Times New Roman" w:hAnsi="Times New Roman" w:cs="Times New Roman"/>
          <w:sz w:val="24"/>
          <w:szCs w:val="24"/>
        </w:rPr>
        <w:t xml:space="preserve"> – it is well-established, in fact. In every sense of the word, naturalism is soulless.</w:t>
      </w:r>
      <w:r w:rsidR="00333E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DF6" w:rsidRDefault="00ED7DF6" w:rsidP="00D946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46F7B" w:rsidRDefault="00346F7B" w:rsidP="00D946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26833" w:rsidRDefault="00726833" w:rsidP="00D946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C0F9E" w:rsidRPr="009C0F9E" w:rsidRDefault="009C0F9E" w:rsidP="009C0F9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C0F9E" w:rsidRPr="009C0F9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F9E" w:rsidRDefault="009C0F9E" w:rsidP="009C0F9E">
      <w:pPr>
        <w:spacing w:after="0" w:line="240" w:lineRule="auto"/>
      </w:pPr>
      <w:r>
        <w:separator/>
      </w:r>
    </w:p>
  </w:endnote>
  <w:endnote w:type="continuationSeparator" w:id="0">
    <w:p w:rsidR="009C0F9E" w:rsidRDefault="009C0F9E" w:rsidP="009C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F9E" w:rsidRDefault="009C0F9E" w:rsidP="009C0F9E">
      <w:pPr>
        <w:spacing w:after="0" w:line="240" w:lineRule="auto"/>
      </w:pPr>
      <w:r>
        <w:separator/>
      </w:r>
    </w:p>
  </w:footnote>
  <w:footnote w:type="continuationSeparator" w:id="0">
    <w:p w:rsidR="009C0F9E" w:rsidRDefault="009C0F9E" w:rsidP="009C0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9E"/>
    <w:rsid w:val="00055A60"/>
    <w:rsid w:val="000941DC"/>
    <w:rsid w:val="00105C73"/>
    <w:rsid w:val="00281641"/>
    <w:rsid w:val="002A5C81"/>
    <w:rsid w:val="002A7B61"/>
    <w:rsid w:val="00316847"/>
    <w:rsid w:val="00333EA6"/>
    <w:rsid w:val="00336271"/>
    <w:rsid w:val="00346F7B"/>
    <w:rsid w:val="003E0518"/>
    <w:rsid w:val="003F0C8F"/>
    <w:rsid w:val="00503BD6"/>
    <w:rsid w:val="00521DB3"/>
    <w:rsid w:val="00640AB3"/>
    <w:rsid w:val="00726833"/>
    <w:rsid w:val="008968CC"/>
    <w:rsid w:val="008B445C"/>
    <w:rsid w:val="008F5B13"/>
    <w:rsid w:val="00936A19"/>
    <w:rsid w:val="009C0F9E"/>
    <w:rsid w:val="00A46291"/>
    <w:rsid w:val="00BF4318"/>
    <w:rsid w:val="00D9466B"/>
    <w:rsid w:val="00E600F9"/>
    <w:rsid w:val="00E7581F"/>
    <w:rsid w:val="00E93A62"/>
    <w:rsid w:val="00EA4D07"/>
    <w:rsid w:val="00EC35B1"/>
    <w:rsid w:val="00ED7DF6"/>
    <w:rsid w:val="00F0665A"/>
    <w:rsid w:val="00F5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9C0F9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0F9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C0F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9C0F9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0F9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C0F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CF575-6176-4E97-A4FA-CACB9EA7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2</cp:revision>
  <cp:lastPrinted>2018-05-09T13:52:00Z</cp:lastPrinted>
  <dcterms:created xsi:type="dcterms:W3CDTF">2018-07-06T11:20:00Z</dcterms:created>
  <dcterms:modified xsi:type="dcterms:W3CDTF">2018-07-06T11:20:00Z</dcterms:modified>
</cp:coreProperties>
</file>