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37EC8" w14:textId="77777777" w:rsidR="00F060F2" w:rsidRPr="00DF18F0" w:rsidRDefault="00F060F2" w:rsidP="00F060F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F18F0">
        <w:rPr>
          <w:rFonts w:ascii="Times New Roman" w:hAnsi="Times New Roman" w:cs="Times New Roman"/>
          <w:sz w:val="20"/>
          <w:szCs w:val="20"/>
        </w:rPr>
        <w:t xml:space="preserve">Tables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0"/>
        <w:gridCol w:w="985"/>
        <w:gridCol w:w="954"/>
        <w:gridCol w:w="1182"/>
        <w:gridCol w:w="1670"/>
        <w:gridCol w:w="1701"/>
        <w:gridCol w:w="2126"/>
        <w:gridCol w:w="3032"/>
      </w:tblGrid>
      <w:tr w:rsidR="00E24216" w:rsidRPr="00D62815" w14:paraId="489C861E" w14:textId="0B24CE5B" w:rsidTr="004F09DC">
        <w:tc>
          <w:tcPr>
            <w:tcW w:w="9918" w:type="dxa"/>
            <w:gridSpan w:val="7"/>
            <w:shd w:val="clear" w:color="auto" w:fill="000000" w:themeFill="text1"/>
          </w:tcPr>
          <w:p w14:paraId="0213B1E6" w14:textId="77777777" w:rsidR="00E24216" w:rsidRPr="002D5B3B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b/>
                <w:sz w:val="20"/>
                <w:szCs w:val="20"/>
              </w:rPr>
              <w:t>Table 1 – Overview of studies included in this review</w:t>
            </w:r>
          </w:p>
        </w:tc>
        <w:tc>
          <w:tcPr>
            <w:tcW w:w="3032" w:type="dxa"/>
            <w:shd w:val="clear" w:color="auto" w:fill="000000" w:themeFill="text1"/>
          </w:tcPr>
          <w:p w14:paraId="1E0D23FF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4216" w:rsidRPr="00D62815" w14:paraId="4E9C32F1" w14:textId="792AA42E" w:rsidTr="004F09DC"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37D20445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0EFA8D9B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14:paraId="3D17322D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Type of Analysis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3DECAB09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3B6A4512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Condition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Population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E8A458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Intervention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5F5B7E2" w14:textId="1FA6A48A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Comparator</w:t>
            </w:r>
            <w:r w:rsidR="00366AB5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3032" w:type="dxa"/>
            <w:shd w:val="clear" w:color="auto" w:fill="F2F2F2" w:themeFill="background1" w:themeFillShade="F2"/>
          </w:tcPr>
          <w:p w14:paraId="73E981E7" w14:textId="352B850A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ICER Value / Main findings</w:t>
            </w:r>
          </w:p>
        </w:tc>
      </w:tr>
      <w:tr w:rsidR="00E24216" w:rsidRPr="00D62815" w14:paraId="16E37919" w14:textId="60296B3C" w:rsidTr="004F09DC">
        <w:tc>
          <w:tcPr>
            <w:tcW w:w="9918" w:type="dxa"/>
            <w:gridSpan w:val="7"/>
            <w:shd w:val="clear" w:color="auto" w:fill="D9D9D9" w:themeFill="background1" w:themeFillShade="D9"/>
          </w:tcPr>
          <w:p w14:paraId="595B1939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b/>
                <w:sz w:val="20"/>
                <w:szCs w:val="20"/>
              </w:rPr>
              <w:t>Low back pain decision modelling studies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14:paraId="3003C16D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4216" w:rsidRPr="00D62815" w14:paraId="6526F2AF" w14:textId="1B204A44" w:rsidTr="004F09DC">
        <w:tc>
          <w:tcPr>
            <w:tcW w:w="1300" w:type="dxa"/>
            <w:vAlign w:val="center"/>
          </w:tcPr>
          <w:p w14:paraId="2FA9824F" w14:textId="7B507826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Lloyd et al. (2004)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[17] </w:t>
            </w:r>
          </w:p>
        </w:tc>
        <w:tc>
          <w:tcPr>
            <w:tcW w:w="985" w:type="dxa"/>
            <w:vAlign w:val="center"/>
          </w:tcPr>
          <w:p w14:paraId="14F8DC74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U.K</w:t>
            </w:r>
          </w:p>
        </w:tc>
        <w:tc>
          <w:tcPr>
            <w:tcW w:w="954" w:type="dxa"/>
            <w:vAlign w:val="center"/>
          </w:tcPr>
          <w:p w14:paraId="2A2E1A1F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CEA</w:t>
            </w:r>
          </w:p>
        </w:tc>
        <w:tc>
          <w:tcPr>
            <w:tcW w:w="1182" w:type="dxa"/>
            <w:vAlign w:val="center"/>
          </w:tcPr>
          <w:p w14:paraId="45ACD1C8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UK NHS </w:t>
            </w:r>
          </w:p>
        </w:tc>
        <w:tc>
          <w:tcPr>
            <w:tcW w:w="1670" w:type="dxa"/>
            <w:vAlign w:val="center"/>
          </w:tcPr>
          <w:p w14:paraId="11F8BA2E" w14:textId="78CCD6ED" w:rsidR="00E24216" w:rsidRPr="00D62815" w:rsidRDefault="00E24216" w:rsidP="00544AB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24216">
              <w:rPr>
                <w:rFonts w:ascii="Times New Roman" w:hAnsi="Times New Roman" w:cs="Times New Roman"/>
                <w:sz w:val="20"/>
                <w:szCs w:val="20"/>
              </w:rPr>
              <w:t xml:space="preserve">dult patients, </w:t>
            </w:r>
            <w:r w:rsidR="004F09DC" w:rsidRPr="00E2421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E24216">
              <w:rPr>
                <w:rFonts w:ascii="Times New Roman" w:hAnsi="Times New Roman" w:cs="Times New Roman"/>
                <w:sz w:val="20"/>
                <w:szCs w:val="20"/>
              </w:rPr>
              <w:t xml:space="preserve"> acute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216">
              <w:rPr>
                <w:rFonts w:ascii="Times New Roman" w:hAnsi="Times New Roman" w:cs="Times New Roman"/>
                <w:sz w:val="20"/>
                <w:szCs w:val="20"/>
              </w:rPr>
              <w:t xml:space="preserve">nonspecific </w:t>
            </w:r>
            <w:r w:rsidR="00544ABB">
              <w:rPr>
                <w:rFonts w:ascii="Times New Roman" w:hAnsi="Times New Roman" w:cs="Times New Roman"/>
                <w:sz w:val="20"/>
                <w:szCs w:val="20"/>
              </w:rPr>
              <w:t>LBP</w:t>
            </w:r>
          </w:p>
        </w:tc>
        <w:tc>
          <w:tcPr>
            <w:tcW w:w="1701" w:type="dxa"/>
            <w:vAlign w:val="center"/>
          </w:tcPr>
          <w:p w14:paraId="0E0B25FE" w14:textId="2E05FF8F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24216">
              <w:rPr>
                <w:rFonts w:ascii="Times New Roman" w:hAnsi="Times New Roman" w:cs="Times New Roman"/>
                <w:sz w:val="20"/>
                <w:szCs w:val="20"/>
              </w:rPr>
              <w:t>eat wrap therapy (</w:t>
            </w:r>
            <w:proofErr w:type="spellStart"/>
            <w:r w:rsidRPr="00E24216">
              <w:rPr>
                <w:rFonts w:ascii="Times New Roman" w:hAnsi="Times New Roman" w:cs="Times New Roman"/>
                <w:sz w:val="20"/>
                <w:szCs w:val="20"/>
              </w:rPr>
              <w:t>ThermaCare</w:t>
            </w:r>
            <w:proofErr w:type="spellEnd"/>
            <w:r w:rsidRPr="00E242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E24216">
              <w:rPr>
                <w:rFonts w:ascii="Times New Roman" w:hAnsi="Times New Roman" w:cs="Times New Roman"/>
                <w:sz w:val="20"/>
                <w:szCs w:val="20"/>
              </w:rPr>
              <w:t xml:space="preserve"> Procter &amp; Gamble Ltd.)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5CBD4C5A" w14:textId="5F61B1F8" w:rsidR="00E24216" w:rsidRPr="00D62815" w:rsidRDefault="00B95960" w:rsidP="00B9596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Paracetamol, </w:t>
            </w:r>
            <w:r w:rsidR="00E24216" w:rsidRPr="00D62815">
              <w:rPr>
                <w:rFonts w:ascii="Times New Roman" w:hAnsi="Times New Roman" w:cs="Times New Roman"/>
                <w:sz w:val="20"/>
                <w:szCs w:val="20"/>
              </w:rPr>
              <w:t>Ibuprofen</w:t>
            </w:r>
          </w:p>
        </w:tc>
        <w:tc>
          <w:tcPr>
            <w:tcW w:w="3032" w:type="dxa"/>
          </w:tcPr>
          <w:p w14:paraId="40CDDA1C" w14:textId="676FCDB0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Heat wrap dominates comparator, at £48.72 per successfully treated patient. Paracetamol next best at £131.63 per successful patient  </w:t>
            </w:r>
          </w:p>
        </w:tc>
      </w:tr>
      <w:tr w:rsidR="00E24216" w:rsidRPr="00D62815" w14:paraId="75825D88" w14:textId="343541FC" w:rsidTr="004F09DC">
        <w:trPr>
          <w:trHeight w:val="971"/>
        </w:trPr>
        <w:tc>
          <w:tcPr>
            <w:tcW w:w="1300" w:type="dxa"/>
            <w:vAlign w:val="center"/>
          </w:tcPr>
          <w:p w14:paraId="2239032F" w14:textId="0ADD7114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Kim et al. (2010)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[14]</w:t>
            </w:r>
          </w:p>
        </w:tc>
        <w:tc>
          <w:tcPr>
            <w:tcW w:w="985" w:type="dxa"/>
            <w:vAlign w:val="center"/>
          </w:tcPr>
          <w:p w14:paraId="003BF33A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South Korea</w:t>
            </w:r>
          </w:p>
        </w:tc>
        <w:tc>
          <w:tcPr>
            <w:tcW w:w="954" w:type="dxa"/>
            <w:vAlign w:val="center"/>
          </w:tcPr>
          <w:p w14:paraId="16EEA0AF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CUA </w:t>
            </w:r>
          </w:p>
        </w:tc>
        <w:tc>
          <w:tcPr>
            <w:tcW w:w="1182" w:type="dxa"/>
            <w:vAlign w:val="center"/>
          </w:tcPr>
          <w:p w14:paraId="5B971E49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Societal </w:t>
            </w:r>
          </w:p>
        </w:tc>
        <w:tc>
          <w:tcPr>
            <w:tcW w:w="1670" w:type="dxa"/>
            <w:vAlign w:val="center"/>
          </w:tcPr>
          <w:p w14:paraId="4F71AE04" w14:textId="6544DFFD" w:rsidR="00E24216" w:rsidRPr="0097755A" w:rsidRDefault="004F09DC" w:rsidP="00435FA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Cohort of 60-year old f</w:t>
            </w:r>
            <w:r w:rsidR="00E24216" w:rsidRPr="0097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emale</w:t>
            </w:r>
            <w:r w:rsidR="00366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E24216" w:rsidRPr="0097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with</w:t>
            </w:r>
            <w:r w:rsidR="00436744" w:rsidRPr="0097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5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CLBP</w:t>
            </w:r>
            <w:r w:rsidR="00E24216" w:rsidRPr="0097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72DB727" w14:textId="3E50F5FB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Acupuncture plus routine care</w:t>
            </w:r>
            <w:r w:rsidR="004F09DC">
              <w:rPr>
                <w:rFonts w:ascii="Times New Roman" w:hAnsi="Times New Roman" w:cs="Times New Roman"/>
                <w:sz w:val="20"/>
                <w:szCs w:val="20"/>
              </w:rPr>
              <w:t xml:space="preserve"> options</w:t>
            </w:r>
          </w:p>
        </w:tc>
        <w:tc>
          <w:tcPr>
            <w:tcW w:w="2126" w:type="dxa"/>
            <w:vAlign w:val="center"/>
          </w:tcPr>
          <w:p w14:paraId="0FD83BFF" w14:textId="76958D30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Routine care (NSAIDs, heat therapy, electrotherapy and lumbar traction)</w:t>
            </w:r>
          </w:p>
        </w:tc>
        <w:tc>
          <w:tcPr>
            <w:tcW w:w="3032" w:type="dxa"/>
          </w:tcPr>
          <w:p w14:paraId="7A3123E7" w14:textId="10021369" w:rsidR="00E24216" w:rsidRPr="00D62815" w:rsidRDefault="00436744" w:rsidP="009715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F09DC">
              <w:rPr>
                <w:rFonts w:ascii="Times New Roman" w:hAnsi="Times New Roman" w:cs="Times New Roman"/>
                <w:sz w:val="20"/>
                <w:szCs w:val="20"/>
              </w:rPr>
              <w:t xml:space="preserve">cupuncture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cost-effective </w:t>
            </w:r>
            <w:r w:rsidR="004F09D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366AB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F09DC">
              <w:rPr>
                <w:rFonts w:ascii="Times New Roman" w:hAnsi="Times New Roman" w:cs="Times New Roman"/>
                <w:sz w:val="20"/>
                <w:szCs w:val="20"/>
              </w:rPr>
              <w:t xml:space="preserve"> routine care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(ICER </w:t>
            </w:r>
            <w:r w:rsidR="004F09DC" w:rsidRPr="004F09DC">
              <w:rPr>
                <w:rFonts w:ascii="Times New Roman" w:hAnsi="Times New Roman" w:cs="Times New Roman"/>
                <w:sz w:val="20"/>
                <w:szCs w:val="20"/>
              </w:rPr>
              <w:t>3,421,394 KRW</w:t>
            </w:r>
            <w:r w:rsidR="004F09D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4F09DC" w:rsidRPr="004F09DC">
              <w:rPr>
                <w:rFonts w:ascii="Times New Roman" w:hAnsi="Times New Roman" w:cs="Times New Roman"/>
                <w:sz w:val="20"/>
                <w:szCs w:val="20"/>
              </w:rPr>
              <w:t>QALY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F09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F09DC" w:rsidRPr="004F0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542">
              <w:rPr>
                <w:rFonts w:ascii="Times New Roman" w:hAnsi="Times New Roman" w:cs="Times New Roman"/>
                <w:sz w:val="20"/>
                <w:szCs w:val="20"/>
              </w:rPr>
              <w:t xml:space="preserve">Inclusion of indirect costs </w:t>
            </w:r>
            <w:r w:rsidR="004F09DC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4F09DC">
              <w:rPr>
                <w:rFonts w:ascii="Times New Roman" w:hAnsi="Times New Roman" w:cs="Times New Roman"/>
                <w:sz w:val="20"/>
                <w:szCs w:val="20"/>
              </w:rPr>
              <w:t>ICER to 1,349,463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KRW</w:t>
            </w:r>
            <w:r w:rsidR="004F09DC">
              <w:rPr>
                <w:rFonts w:ascii="Times New Roman" w:hAnsi="Times New Roman" w:cs="Times New Roman"/>
                <w:sz w:val="20"/>
                <w:szCs w:val="20"/>
              </w:rPr>
              <w:t xml:space="preserve"> per QALY</w:t>
            </w:r>
          </w:p>
        </w:tc>
      </w:tr>
      <w:tr w:rsidR="00E24216" w:rsidRPr="00D62815" w14:paraId="24D65542" w14:textId="4A3B606F" w:rsidTr="004F09DC">
        <w:tc>
          <w:tcPr>
            <w:tcW w:w="1300" w:type="dxa"/>
            <w:vAlign w:val="center"/>
          </w:tcPr>
          <w:p w14:paraId="254B1794" w14:textId="2A6232A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Wielage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(2013a)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[18]</w:t>
            </w:r>
          </w:p>
        </w:tc>
        <w:tc>
          <w:tcPr>
            <w:tcW w:w="985" w:type="dxa"/>
            <w:vAlign w:val="center"/>
          </w:tcPr>
          <w:p w14:paraId="4CD45544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U.S.A</w:t>
            </w:r>
          </w:p>
        </w:tc>
        <w:tc>
          <w:tcPr>
            <w:tcW w:w="954" w:type="dxa"/>
            <w:vAlign w:val="center"/>
          </w:tcPr>
          <w:p w14:paraId="08D7FD01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CUA </w:t>
            </w:r>
          </w:p>
        </w:tc>
        <w:tc>
          <w:tcPr>
            <w:tcW w:w="1182" w:type="dxa"/>
            <w:vAlign w:val="center"/>
          </w:tcPr>
          <w:p w14:paraId="6111C709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Private Payer </w:t>
            </w:r>
          </w:p>
        </w:tc>
        <w:tc>
          <w:tcPr>
            <w:tcW w:w="1670" w:type="dxa"/>
            <w:vAlign w:val="center"/>
          </w:tcPr>
          <w:p w14:paraId="020D7C8A" w14:textId="3DD8E5FA" w:rsidR="00E24216" w:rsidRPr="00D62815" w:rsidRDefault="00435FA9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CLBP</w:t>
            </w:r>
            <w:r w:rsidR="00E24216"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patients</w:t>
            </w:r>
          </w:p>
        </w:tc>
        <w:tc>
          <w:tcPr>
            <w:tcW w:w="1701" w:type="dxa"/>
            <w:vAlign w:val="center"/>
          </w:tcPr>
          <w:p w14:paraId="5A6F6C8F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Duloxetine</w:t>
            </w:r>
          </w:p>
          <w:p w14:paraId="7FA48D27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C814E4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Celecoxib, Naproxen, Pregabalin, Oxycodone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APAP, Oxycodone ER, </w:t>
            </w: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Tapentadol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, Tramadol</w:t>
            </w:r>
          </w:p>
        </w:tc>
        <w:tc>
          <w:tcPr>
            <w:tcW w:w="3032" w:type="dxa"/>
          </w:tcPr>
          <w:p w14:paraId="62EF648E" w14:textId="54FD92D9" w:rsidR="00E24216" w:rsidRPr="00D62815" w:rsidRDefault="00436744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Duloxetine cost-effective treatment for LBP compared to all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but generic NSAIDS. Duloxetine ICER of $59,473 Vs Naproxen.</w:t>
            </w:r>
          </w:p>
        </w:tc>
      </w:tr>
      <w:tr w:rsidR="00E24216" w:rsidRPr="00D62815" w14:paraId="20BC881E" w14:textId="14F17A73" w:rsidTr="004F09DC">
        <w:tc>
          <w:tcPr>
            <w:tcW w:w="1300" w:type="dxa"/>
            <w:vAlign w:val="center"/>
          </w:tcPr>
          <w:p w14:paraId="4D918411" w14:textId="624C2B5E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Wielage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(2013b)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[19] </w:t>
            </w:r>
          </w:p>
        </w:tc>
        <w:tc>
          <w:tcPr>
            <w:tcW w:w="985" w:type="dxa"/>
            <w:vAlign w:val="center"/>
          </w:tcPr>
          <w:p w14:paraId="628457C4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954" w:type="dxa"/>
            <w:vAlign w:val="center"/>
          </w:tcPr>
          <w:p w14:paraId="0A27E102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CUA </w:t>
            </w:r>
          </w:p>
        </w:tc>
        <w:tc>
          <w:tcPr>
            <w:tcW w:w="1182" w:type="dxa"/>
            <w:vAlign w:val="center"/>
          </w:tcPr>
          <w:p w14:paraId="36EFC54C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Societal</w:t>
            </w:r>
          </w:p>
        </w:tc>
        <w:tc>
          <w:tcPr>
            <w:tcW w:w="1670" w:type="dxa"/>
            <w:vAlign w:val="center"/>
          </w:tcPr>
          <w:p w14:paraId="2770B799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Chronic LBP patients </w:t>
            </w:r>
          </w:p>
        </w:tc>
        <w:tc>
          <w:tcPr>
            <w:tcW w:w="1701" w:type="dxa"/>
            <w:vAlign w:val="center"/>
          </w:tcPr>
          <w:p w14:paraId="2A402AE5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Duloxetine</w:t>
            </w:r>
          </w:p>
          <w:p w14:paraId="7ABA6383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888E00" w14:textId="77777777" w:rsidR="00E24216" w:rsidRPr="00D62815" w:rsidRDefault="00E24216" w:rsidP="008F2D8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Celecoxib, Naproxen, Pregabalin,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dromorphone, Oxycodone ER, Amitriptyline</w:t>
            </w:r>
          </w:p>
        </w:tc>
        <w:tc>
          <w:tcPr>
            <w:tcW w:w="3032" w:type="dxa"/>
          </w:tcPr>
          <w:p w14:paraId="25422B19" w14:textId="3CFCB9B8" w:rsidR="00436744" w:rsidRDefault="00436744" w:rsidP="0043674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36744">
              <w:rPr>
                <w:rFonts w:ascii="Times New Roman" w:hAnsi="Times New Roman" w:cs="Times New Roman"/>
                <w:sz w:val="20"/>
                <w:szCs w:val="20"/>
              </w:rPr>
              <w:t>aproxen least expensive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755A">
              <w:rPr>
                <w:rFonts w:ascii="Times New Roman" w:hAnsi="Times New Roman" w:cs="Times New Roman"/>
                <w:sz w:val="20"/>
                <w:szCs w:val="20"/>
              </w:rPr>
              <w:t xml:space="preserve">From societal perspective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36744">
              <w:rPr>
                <w:rFonts w:ascii="Times New Roman" w:hAnsi="Times New Roman" w:cs="Times New Roman"/>
                <w:sz w:val="20"/>
                <w:szCs w:val="20"/>
              </w:rPr>
              <w:t xml:space="preserve">elecoxib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ICER </w:t>
            </w:r>
            <w:r w:rsidRPr="00436744">
              <w:rPr>
                <w:rFonts w:ascii="Times New Roman" w:hAnsi="Times New Roman" w:cs="Times New Roman"/>
                <w:sz w:val="20"/>
                <w:szCs w:val="20"/>
              </w:rPr>
              <w:t xml:space="preserve">of $19,881, and duloxetine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ICER</w:t>
            </w:r>
            <w:r w:rsidRPr="00436744">
              <w:rPr>
                <w:rFonts w:ascii="Times New Roman" w:hAnsi="Times New Roman" w:cs="Times New Roman"/>
                <w:sz w:val="20"/>
                <w:szCs w:val="20"/>
              </w:rPr>
              <w:t xml:space="preserve"> $43,437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relative to Naproxen</w:t>
            </w:r>
            <w:r w:rsidRPr="004367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Others dominated. </w:t>
            </w:r>
          </w:p>
          <w:p w14:paraId="0EF33F9C" w14:textId="6D27A849" w:rsidR="00436744" w:rsidRPr="00D62815" w:rsidRDefault="00436744" w:rsidP="0043674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216" w:rsidRPr="00D62815" w14:paraId="0BA29C0C" w14:textId="24DBEF22" w:rsidTr="004F09DC">
        <w:tc>
          <w:tcPr>
            <w:tcW w:w="1300" w:type="dxa"/>
            <w:vAlign w:val="center"/>
          </w:tcPr>
          <w:p w14:paraId="7BBEB2DF" w14:textId="59604B69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Norton et al. (2015)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[15]</w:t>
            </w:r>
          </w:p>
        </w:tc>
        <w:tc>
          <w:tcPr>
            <w:tcW w:w="985" w:type="dxa"/>
            <w:vAlign w:val="center"/>
          </w:tcPr>
          <w:p w14:paraId="5DE11C41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U.S.A</w:t>
            </w:r>
          </w:p>
        </w:tc>
        <w:tc>
          <w:tcPr>
            <w:tcW w:w="954" w:type="dxa"/>
            <w:vAlign w:val="center"/>
          </w:tcPr>
          <w:p w14:paraId="2005E493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CUA </w:t>
            </w:r>
          </w:p>
        </w:tc>
        <w:tc>
          <w:tcPr>
            <w:tcW w:w="1182" w:type="dxa"/>
            <w:vAlign w:val="center"/>
          </w:tcPr>
          <w:p w14:paraId="1D1E91A7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Private Payer </w:t>
            </w:r>
          </w:p>
        </w:tc>
        <w:tc>
          <w:tcPr>
            <w:tcW w:w="1670" w:type="dxa"/>
            <w:vAlign w:val="center"/>
          </w:tcPr>
          <w:p w14:paraId="38C67AA0" w14:textId="07D9778F" w:rsidR="00E24216" w:rsidRPr="00D62815" w:rsidRDefault="00A369E2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Adult </w:t>
            </w:r>
            <w:r w:rsidR="00E24216"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Chronic LBP patients </w:t>
            </w:r>
          </w:p>
        </w:tc>
        <w:tc>
          <w:tcPr>
            <w:tcW w:w="1701" w:type="dxa"/>
            <w:vAlign w:val="center"/>
          </w:tcPr>
          <w:p w14:paraId="315B267D" w14:textId="38E7E60A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CBT with </w:t>
            </w:r>
            <w:r w:rsidR="00A369E2">
              <w:rPr>
                <w:rFonts w:ascii="Times New Roman" w:hAnsi="Times New Roman" w:cs="Times New Roman"/>
                <w:sz w:val="20"/>
                <w:szCs w:val="20"/>
              </w:rPr>
              <w:t>educational materials</w:t>
            </w:r>
          </w:p>
        </w:tc>
        <w:tc>
          <w:tcPr>
            <w:tcW w:w="2126" w:type="dxa"/>
            <w:vAlign w:val="center"/>
          </w:tcPr>
          <w:p w14:paraId="10E06580" w14:textId="6E981371" w:rsidR="00E24216" w:rsidRPr="00D62815" w:rsidRDefault="00A369E2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Educational materials on managing pain, activity and symptoms. </w:t>
            </w:r>
          </w:p>
        </w:tc>
        <w:tc>
          <w:tcPr>
            <w:tcW w:w="3032" w:type="dxa"/>
          </w:tcPr>
          <w:p w14:paraId="2471AC51" w14:textId="2C885386" w:rsidR="00E24216" w:rsidRPr="00D62815" w:rsidRDefault="00A369E2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ICER of $5855 for CBT Vs advice alone</w:t>
            </w:r>
            <w:r w:rsidR="00CC198A">
              <w:rPr>
                <w:rFonts w:ascii="Times New Roman" w:hAnsi="Times New Roman" w:cs="Times New Roman"/>
                <w:sz w:val="20"/>
                <w:szCs w:val="20"/>
              </w:rPr>
              <w:t xml:space="preserve"> at ten years. </w:t>
            </w:r>
          </w:p>
        </w:tc>
      </w:tr>
      <w:tr w:rsidR="00E24216" w:rsidRPr="00D62815" w14:paraId="28CA91EF" w14:textId="37EC6569" w:rsidTr="004F09DC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784922D7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b/>
                <w:sz w:val="20"/>
                <w:szCs w:val="20"/>
              </w:rPr>
              <w:t>Sciatica decision modelling studies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14:paraId="02FB39A6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4216" w:rsidRPr="00D62815" w14:paraId="2662FA5A" w14:textId="7ADF5A3C" w:rsidTr="004F09DC">
        <w:tc>
          <w:tcPr>
            <w:tcW w:w="1300" w:type="dxa"/>
            <w:vAlign w:val="center"/>
          </w:tcPr>
          <w:p w14:paraId="7E4D532A" w14:textId="23CCA633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Launois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(1994)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[16] </w:t>
            </w:r>
          </w:p>
        </w:tc>
        <w:tc>
          <w:tcPr>
            <w:tcW w:w="985" w:type="dxa"/>
            <w:vAlign w:val="center"/>
          </w:tcPr>
          <w:p w14:paraId="777C6E30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54" w:type="dxa"/>
            <w:vAlign w:val="center"/>
          </w:tcPr>
          <w:p w14:paraId="7B9C120F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CUA </w:t>
            </w:r>
          </w:p>
        </w:tc>
        <w:tc>
          <w:tcPr>
            <w:tcW w:w="1182" w:type="dxa"/>
            <w:vAlign w:val="center"/>
          </w:tcPr>
          <w:p w14:paraId="2D6DB592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Unclear </w:t>
            </w:r>
          </w:p>
        </w:tc>
        <w:tc>
          <w:tcPr>
            <w:tcW w:w="1670" w:type="dxa"/>
            <w:vAlign w:val="center"/>
          </w:tcPr>
          <w:p w14:paraId="64DB8012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Patients with radicular pain caused by lumbar disc herniation</w:t>
            </w:r>
          </w:p>
        </w:tc>
        <w:tc>
          <w:tcPr>
            <w:tcW w:w="1701" w:type="dxa"/>
            <w:vAlign w:val="center"/>
          </w:tcPr>
          <w:p w14:paraId="53CD312B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Chemonucleolysis</w:t>
            </w:r>
            <w:proofErr w:type="spellEnd"/>
          </w:p>
        </w:tc>
        <w:tc>
          <w:tcPr>
            <w:tcW w:w="2126" w:type="dxa"/>
            <w:vAlign w:val="center"/>
          </w:tcPr>
          <w:p w14:paraId="01E4176A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Surgical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iscectomy</w:t>
            </w:r>
          </w:p>
        </w:tc>
        <w:tc>
          <w:tcPr>
            <w:tcW w:w="3032" w:type="dxa"/>
          </w:tcPr>
          <w:p w14:paraId="6595B432" w14:textId="24EC3A18" w:rsidR="00E24216" w:rsidRPr="00D62815" w:rsidRDefault="00CC614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Chemonucleolysis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dominate</w:t>
            </w:r>
            <w:r w:rsidR="00CC198A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discectomy. More effective, and 9,126 Francs cheaper</w:t>
            </w:r>
          </w:p>
        </w:tc>
      </w:tr>
      <w:tr w:rsidR="00E24216" w:rsidRPr="00D62815" w14:paraId="49FEAB81" w14:textId="3B2ED16F" w:rsidTr="004F09DC">
        <w:tc>
          <w:tcPr>
            <w:tcW w:w="1300" w:type="dxa"/>
            <w:vAlign w:val="center"/>
          </w:tcPr>
          <w:p w14:paraId="3E2B150E" w14:textId="2DE11D33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Lewis et al. (2011)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[11]</w:t>
            </w:r>
          </w:p>
        </w:tc>
        <w:tc>
          <w:tcPr>
            <w:tcW w:w="985" w:type="dxa"/>
            <w:vAlign w:val="center"/>
          </w:tcPr>
          <w:p w14:paraId="15D39A12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U.K</w:t>
            </w:r>
          </w:p>
        </w:tc>
        <w:tc>
          <w:tcPr>
            <w:tcW w:w="954" w:type="dxa"/>
            <w:vAlign w:val="center"/>
          </w:tcPr>
          <w:p w14:paraId="71CA7229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CEA</w:t>
            </w:r>
          </w:p>
        </w:tc>
        <w:tc>
          <w:tcPr>
            <w:tcW w:w="1182" w:type="dxa"/>
            <w:vAlign w:val="center"/>
          </w:tcPr>
          <w:p w14:paraId="7E8A95FD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NHS </w:t>
            </w:r>
          </w:p>
        </w:tc>
        <w:tc>
          <w:tcPr>
            <w:tcW w:w="1670" w:type="dxa"/>
            <w:vAlign w:val="center"/>
          </w:tcPr>
          <w:p w14:paraId="25A8F7EF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Patients presenting with sciatica</w:t>
            </w:r>
          </w:p>
        </w:tc>
        <w:tc>
          <w:tcPr>
            <w:tcW w:w="3827" w:type="dxa"/>
            <w:gridSpan w:val="2"/>
            <w:vAlign w:val="center"/>
          </w:tcPr>
          <w:p w14:paraId="5E3C4A63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Full range of Sciatica treatments used in the UK </w:t>
            </w:r>
          </w:p>
        </w:tc>
        <w:tc>
          <w:tcPr>
            <w:tcW w:w="3032" w:type="dxa"/>
          </w:tcPr>
          <w:p w14:paraId="0E255F0D" w14:textId="131D5612" w:rsidR="00E24216" w:rsidRPr="00DC4C4A" w:rsidRDefault="00CC614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Stepped approaches based on initial treatment with non-opioids most cost-effective regimens relative to direct referral to surgery. Referring patients who fail initial treatments to surgery unlikely to be cost-effective</w:t>
            </w:r>
          </w:p>
        </w:tc>
      </w:tr>
      <w:tr w:rsidR="00E24216" w:rsidRPr="00D62815" w14:paraId="0FE10302" w14:textId="4ABC3363" w:rsidTr="004F09DC">
        <w:tc>
          <w:tcPr>
            <w:tcW w:w="1300" w:type="dxa"/>
            <w:vAlign w:val="center"/>
          </w:tcPr>
          <w:p w14:paraId="4A065126" w14:textId="42326EFA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Skidmore et al. (2011)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[23]</w:t>
            </w:r>
          </w:p>
        </w:tc>
        <w:tc>
          <w:tcPr>
            <w:tcW w:w="985" w:type="dxa"/>
            <w:vAlign w:val="center"/>
          </w:tcPr>
          <w:p w14:paraId="6F63FE1C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U.S.A</w:t>
            </w:r>
          </w:p>
        </w:tc>
        <w:tc>
          <w:tcPr>
            <w:tcW w:w="954" w:type="dxa"/>
            <w:vAlign w:val="center"/>
          </w:tcPr>
          <w:p w14:paraId="6A187A2C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4813C985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Societal</w:t>
            </w:r>
          </w:p>
        </w:tc>
        <w:tc>
          <w:tcPr>
            <w:tcW w:w="1670" w:type="dxa"/>
            <w:vAlign w:val="center"/>
          </w:tcPr>
          <w:p w14:paraId="3A26BD7F" w14:textId="5C03A6A8" w:rsidR="00E24216" w:rsidRPr="00D62815" w:rsidRDefault="00DC4C4A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Patients at least 50-years old with m</w:t>
            </w:r>
            <w:r w:rsidR="00E24216" w:rsidRPr="00D62815">
              <w:rPr>
                <w:rFonts w:ascii="Times New Roman" w:hAnsi="Times New Roman" w:cs="Times New Roman"/>
                <w:sz w:val="20"/>
                <w:szCs w:val="20"/>
              </w:rPr>
              <w:t>oderately impaired LSS</w:t>
            </w:r>
          </w:p>
        </w:tc>
        <w:tc>
          <w:tcPr>
            <w:tcW w:w="1701" w:type="dxa"/>
            <w:vAlign w:val="center"/>
          </w:tcPr>
          <w:p w14:paraId="7B40843B" w14:textId="40A21B8B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Decompression </w:t>
            </w:r>
            <w:r w:rsidR="006734E9">
              <w:rPr>
                <w:rFonts w:ascii="Times New Roman" w:hAnsi="Times New Roman" w:cs="Times New Roman"/>
                <w:sz w:val="20"/>
                <w:szCs w:val="20"/>
              </w:rPr>
              <w:t xml:space="preserve">using the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X-STOP ® Interspinous Spacer</w:t>
            </w:r>
          </w:p>
        </w:tc>
        <w:tc>
          <w:tcPr>
            <w:tcW w:w="2126" w:type="dxa"/>
            <w:vAlign w:val="center"/>
          </w:tcPr>
          <w:p w14:paraId="5489856D" w14:textId="2E91D835" w:rsidR="00DC4C4A" w:rsidRDefault="00E24216" w:rsidP="006734E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Conservative care</w:t>
            </w:r>
            <w:r w:rsidR="006734E9">
              <w:t xml:space="preserve"> (</w:t>
            </w:r>
            <w:r w:rsidR="006734E9" w:rsidRPr="006734E9">
              <w:rPr>
                <w:rFonts w:ascii="Times New Roman" w:hAnsi="Times New Roman" w:cs="Times New Roman"/>
                <w:sz w:val="20"/>
                <w:szCs w:val="20"/>
              </w:rPr>
              <w:t>epidural, supplemented by</w:t>
            </w:r>
            <w:r w:rsidR="006734E9">
              <w:rPr>
                <w:rFonts w:ascii="Times New Roman" w:hAnsi="Times New Roman" w:cs="Times New Roman"/>
                <w:sz w:val="20"/>
                <w:szCs w:val="20"/>
              </w:rPr>
              <w:t xml:space="preserve"> NSAIDS, </w:t>
            </w:r>
            <w:r w:rsidR="006734E9" w:rsidRPr="006734E9">
              <w:rPr>
                <w:rFonts w:ascii="Times New Roman" w:hAnsi="Times New Roman" w:cs="Times New Roman"/>
                <w:sz w:val="20"/>
                <w:szCs w:val="20"/>
              </w:rPr>
              <w:t>oral steroids</w:t>
            </w:r>
            <w:r w:rsidR="0097755A" w:rsidRPr="006734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755A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r w:rsidR="006734E9" w:rsidRPr="006734E9">
              <w:rPr>
                <w:rFonts w:ascii="Times New Roman" w:hAnsi="Times New Roman" w:cs="Times New Roman"/>
                <w:sz w:val="20"/>
                <w:szCs w:val="20"/>
              </w:rPr>
              <w:t xml:space="preserve"> therapy, </w:t>
            </w:r>
            <w:r w:rsidR="00DC4C4A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="006734E9" w:rsidRPr="006734E9">
              <w:rPr>
                <w:rFonts w:ascii="Times New Roman" w:hAnsi="Times New Roman" w:cs="Times New Roman"/>
                <w:sz w:val="20"/>
                <w:szCs w:val="20"/>
              </w:rPr>
              <w:t>spinal manipulation</w:t>
            </w:r>
            <w:r w:rsidR="00DC4C4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751DB621" w14:textId="55E886D5" w:rsidR="00E24216" w:rsidRPr="00D62815" w:rsidRDefault="00E24216" w:rsidP="006734E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C4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aminectomy</w:t>
            </w:r>
          </w:p>
        </w:tc>
        <w:tc>
          <w:tcPr>
            <w:tcW w:w="3032" w:type="dxa"/>
          </w:tcPr>
          <w:p w14:paraId="310C499D" w14:textId="0DAEBE58" w:rsidR="00E24216" w:rsidRPr="00D62815" w:rsidRDefault="00DC4C4A" w:rsidP="00366AB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C4A">
              <w:rPr>
                <w:rFonts w:ascii="Times New Roman" w:hAnsi="Times New Roman" w:cs="Times New Roman"/>
                <w:sz w:val="20"/>
                <w:szCs w:val="20"/>
              </w:rPr>
              <w:t>X-STOP cost-effective when compared with CC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ICER </w:t>
            </w:r>
            <w:r w:rsidRPr="00DC4C4A">
              <w:rPr>
                <w:rFonts w:ascii="Times New Roman" w:hAnsi="Times New Roman" w:cs="Times New Roman"/>
                <w:sz w:val="20"/>
                <w:szCs w:val="20"/>
              </w:rPr>
              <w:t>$17,894</w:t>
            </w:r>
            <w:r w:rsidR="00366AB5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QALY. </w:t>
            </w:r>
            <w:r w:rsidRPr="00DC4C4A">
              <w:rPr>
                <w:rFonts w:ascii="Times New Roman" w:hAnsi="Times New Roman" w:cs="Times New Roman"/>
                <w:sz w:val="20"/>
                <w:szCs w:val="20"/>
              </w:rPr>
              <w:t>X-STOP spacer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C4A">
              <w:rPr>
                <w:rFonts w:ascii="Times New Roman" w:hAnsi="Times New Roman" w:cs="Times New Roman"/>
                <w:sz w:val="20"/>
                <w:szCs w:val="20"/>
              </w:rPr>
              <w:t>dominant compared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Laminectomy</w:t>
            </w:r>
          </w:p>
        </w:tc>
      </w:tr>
      <w:tr w:rsidR="00CC6146" w:rsidRPr="00D62815" w14:paraId="6D337E1C" w14:textId="3F70CE0C" w:rsidTr="002842D5">
        <w:tc>
          <w:tcPr>
            <w:tcW w:w="1300" w:type="dxa"/>
            <w:vAlign w:val="center"/>
          </w:tcPr>
          <w:p w14:paraId="463D104F" w14:textId="77777777" w:rsidR="00CC6146" w:rsidRPr="00D62815" w:rsidRDefault="00CC614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Fitzsimmons et al.</w:t>
            </w:r>
          </w:p>
          <w:p w14:paraId="2FA78376" w14:textId="74F0B834" w:rsidR="00CC6146" w:rsidRPr="00D62815" w:rsidRDefault="00CC614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(2014)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[21] </w:t>
            </w:r>
          </w:p>
        </w:tc>
        <w:tc>
          <w:tcPr>
            <w:tcW w:w="985" w:type="dxa"/>
            <w:vAlign w:val="center"/>
          </w:tcPr>
          <w:p w14:paraId="486B1AC3" w14:textId="77777777" w:rsidR="00CC6146" w:rsidRPr="00D62815" w:rsidRDefault="00CC614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U.K</w:t>
            </w:r>
          </w:p>
        </w:tc>
        <w:tc>
          <w:tcPr>
            <w:tcW w:w="954" w:type="dxa"/>
            <w:vAlign w:val="center"/>
          </w:tcPr>
          <w:p w14:paraId="4FEE7CF6" w14:textId="77777777" w:rsidR="00CC6146" w:rsidRPr="00D62815" w:rsidRDefault="00CC614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0B3CC635" w14:textId="77777777" w:rsidR="00CC6146" w:rsidRPr="00D62815" w:rsidRDefault="00CC614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NHS </w:t>
            </w:r>
          </w:p>
        </w:tc>
        <w:tc>
          <w:tcPr>
            <w:tcW w:w="8529" w:type="dxa"/>
            <w:gridSpan w:val="4"/>
            <w:vAlign w:val="center"/>
          </w:tcPr>
          <w:p w14:paraId="659D7D2C" w14:textId="1AD21FE7" w:rsidR="00CC6146" w:rsidRPr="00D62815" w:rsidRDefault="00CC614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See Lewis et al. (2011)</w:t>
            </w:r>
          </w:p>
        </w:tc>
      </w:tr>
      <w:tr w:rsidR="00E24216" w:rsidRPr="00D62815" w14:paraId="58BED5BA" w14:textId="65D7E084" w:rsidTr="004F09DC">
        <w:tc>
          <w:tcPr>
            <w:tcW w:w="1300" w:type="dxa"/>
            <w:vAlign w:val="center"/>
          </w:tcPr>
          <w:p w14:paraId="6B79FBBE" w14:textId="64464A0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Koenig et al. (2014)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[25] </w:t>
            </w:r>
          </w:p>
        </w:tc>
        <w:tc>
          <w:tcPr>
            <w:tcW w:w="985" w:type="dxa"/>
            <w:vAlign w:val="center"/>
          </w:tcPr>
          <w:p w14:paraId="41BBA6BA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U.S.A</w:t>
            </w:r>
          </w:p>
        </w:tc>
        <w:tc>
          <w:tcPr>
            <w:tcW w:w="954" w:type="dxa"/>
            <w:vAlign w:val="center"/>
          </w:tcPr>
          <w:p w14:paraId="56F80D67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05270E79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Private Payer and Societal</w:t>
            </w:r>
          </w:p>
        </w:tc>
        <w:tc>
          <w:tcPr>
            <w:tcW w:w="1670" w:type="dxa"/>
            <w:vAlign w:val="center"/>
          </w:tcPr>
          <w:p w14:paraId="4662FA91" w14:textId="599B9250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Patients </w:t>
            </w:r>
            <w:r w:rsidR="00DC4C4A">
              <w:rPr>
                <w:rFonts w:ascii="Times New Roman" w:hAnsi="Times New Roman" w:cs="Times New Roman"/>
                <w:sz w:val="20"/>
                <w:szCs w:val="20"/>
              </w:rPr>
              <w:t xml:space="preserve">of various age cohorts,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with lumbar disc herniation</w:t>
            </w:r>
          </w:p>
        </w:tc>
        <w:tc>
          <w:tcPr>
            <w:tcW w:w="1701" w:type="dxa"/>
            <w:vAlign w:val="center"/>
          </w:tcPr>
          <w:p w14:paraId="5E3378DF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Lumbar discectomy</w:t>
            </w:r>
          </w:p>
        </w:tc>
        <w:tc>
          <w:tcPr>
            <w:tcW w:w="2126" w:type="dxa"/>
            <w:vAlign w:val="center"/>
          </w:tcPr>
          <w:p w14:paraId="77B0E7F0" w14:textId="4048DFEE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Non-surgical treatment</w:t>
            </w:r>
            <w:r w:rsidR="00DC4C4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032" w:type="dxa"/>
          </w:tcPr>
          <w:p w14:paraId="25CD187F" w14:textId="689EA7B5" w:rsidR="00E24216" w:rsidRPr="00D62815" w:rsidRDefault="00DC4C4A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C4A">
              <w:rPr>
                <w:rFonts w:ascii="Times New Roman" w:hAnsi="Times New Roman" w:cs="Times New Roman"/>
                <w:sz w:val="20"/>
                <w:szCs w:val="20"/>
              </w:rPr>
              <w:t xml:space="preserve">Consideration </w:t>
            </w:r>
            <w:r w:rsidR="002E6FD4">
              <w:rPr>
                <w:rFonts w:ascii="Times New Roman" w:hAnsi="Times New Roman" w:cs="Times New Roman"/>
                <w:sz w:val="20"/>
                <w:szCs w:val="20"/>
              </w:rPr>
              <w:t xml:space="preserve">societal costs reduces the ICER </w:t>
            </w:r>
            <w:r w:rsidRPr="00DC4C4A">
              <w:rPr>
                <w:rFonts w:ascii="Times New Roman" w:hAnsi="Times New Roman" w:cs="Times New Roman"/>
                <w:sz w:val="20"/>
                <w:szCs w:val="20"/>
              </w:rPr>
              <w:t>for disc</w:t>
            </w:r>
            <w:r w:rsidR="00711B57">
              <w:rPr>
                <w:rFonts w:ascii="Times New Roman" w:hAnsi="Times New Roman" w:cs="Times New Roman"/>
                <w:sz w:val="20"/>
                <w:szCs w:val="20"/>
              </w:rPr>
              <w:t>ectomy</w:t>
            </w:r>
            <w:r w:rsidRPr="00DC4C4A">
              <w:rPr>
                <w:rFonts w:ascii="Times New Roman" w:hAnsi="Times New Roman" w:cs="Times New Roman"/>
                <w:sz w:val="20"/>
                <w:szCs w:val="20"/>
              </w:rPr>
              <w:t xml:space="preserve"> from $52,416 to $35,146 </w:t>
            </w:r>
            <w:r w:rsidR="002E6FD4">
              <w:rPr>
                <w:rFonts w:ascii="Times New Roman" w:hAnsi="Times New Roman" w:cs="Times New Roman"/>
                <w:sz w:val="20"/>
                <w:szCs w:val="20"/>
              </w:rPr>
              <w:t>over 4 years</w:t>
            </w:r>
          </w:p>
        </w:tc>
      </w:tr>
      <w:tr w:rsidR="00E24216" w:rsidRPr="00D62815" w14:paraId="10107767" w14:textId="4831933B" w:rsidTr="004F09DC">
        <w:tc>
          <w:tcPr>
            <w:tcW w:w="1300" w:type="dxa"/>
            <w:vAlign w:val="center"/>
          </w:tcPr>
          <w:p w14:paraId="2C1A1E02" w14:textId="47D338C4" w:rsidR="00E24216" w:rsidRPr="00D62815" w:rsidRDefault="00E24216" w:rsidP="00AD05A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Udeh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</w:t>
            </w:r>
            <w:r w:rsidR="00AD05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[22] </w:t>
            </w:r>
          </w:p>
        </w:tc>
        <w:tc>
          <w:tcPr>
            <w:tcW w:w="985" w:type="dxa"/>
            <w:vAlign w:val="center"/>
          </w:tcPr>
          <w:p w14:paraId="00FDF99D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U.S.A</w:t>
            </w:r>
          </w:p>
        </w:tc>
        <w:tc>
          <w:tcPr>
            <w:tcW w:w="954" w:type="dxa"/>
            <w:vAlign w:val="center"/>
          </w:tcPr>
          <w:p w14:paraId="2A5DA912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662BD162" w14:textId="77777777" w:rsidR="00E24216" w:rsidRPr="00D62815" w:rsidRDefault="00E24216" w:rsidP="008F2D8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Medicare</w:t>
            </w:r>
          </w:p>
        </w:tc>
        <w:tc>
          <w:tcPr>
            <w:tcW w:w="1670" w:type="dxa"/>
            <w:vAlign w:val="center"/>
          </w:tcPr>
          <w:p w14:paraId="3A0C8AA2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Patients with moderate to severe LSS who failed conservative therapy.</w:t>
            </w:r>
          </w:p>
        </w:tc>
        <w:tc>
          <w:tcPr>
            <w:tcW w:w="1701" w:type="dxa"/>
            <w:vAlign w:val="center"/>
          </w:tcPr>
          <w:p w14:paraId="0E2F4BE9" w14:textId="50EE138B" w:rsidR="00E24216" w:rsidRPr="00D62815" w:rsidRDefault="00C311DB" w:rsidP="00435F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A9">
              <w:rPr>
                <w:rFonts w:ascii="Times New Roman" w:hAnsi="Times New Roman" w:cs="Times New Roman"/>
                <w:i/>
                <w:iCs/>
                <w:color w:val="1C1D1E"/>
              </w:rPr>
              <w:t>mild</w:t>
            </w:r>
            <w:r w:rsidRPr="00435FA9">
              <w:rPr>
                <w:rFonts w:ascii="Times New Roman" w:hAnsi="Times New Roman" w:cs="Times New Roman"/>
                <w:i/>
                <w:iCs/>
                <w:color w:val="1C1D1E"/>
                <w:sz w:val="15"/>
                <w:szCs w:val="15"/>
                <w:vertAlign w:val="superscript"/>
              </w:rPr>
              <w:t>®</w:t>
            </w:r>
            <w:r w:rsidR="00E24216" w:rsidRPr="00435F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4216"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ESI or laminectomy surgery</w:t>
            </w:r>
          </w:p>
        </w:tc>
        <w:tc>
          <w:tcPr>
            <w:tcW w:w="2126" w:type="dxa"/>
            <w:vAlign w:val="center"/>
          </w:tcPr>
          <w:p w14:paraId="477FE211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Standard treatment for LSS patients after failure of conservative therapy</w:t>
            </w:r>
          </w:p>
        </w:tc>
        <w:tc>
          <w:tcPr>
            <w:tcW w:w="3032" w:type="dxa"/>
          </w:tcPr>
          <w:p w14:paraId="30EA2922" w14:textId="5193C18E" w:rsidR="00E24216" w:rsidRPr="00D62815" w:rsidRDefault="00D74C98" w:rsidP="00366AB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C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mild</w:t>
            </w:r>
            <w:proofErr w:type="gramEnd"/>
            <w:r w:rsidRPr="00D74C9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®</w:t>
            </w:r>
            <w:r w:rsidRPr="00D74C98">
              <w:rPr>
                <w:rFonts w:ascii="Times New Roman" w:hAnsi="Times New Roman" w:cs="Times New Roman"/>
                <w:sz w:val="20"/>
                <w:szCs w:val="20"/>
              </w:rPr>
              <w:t xml:space="preserve"> most cost‐effective ($43,760/QALY), ESI next best at additional $37,758</w:t>
            </w:r>
            <w:r w:rsidR="00366AB5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r w:rsidRPr="00D74C98">
              <w:rPr>
                <w:rFonts w:ascii="Times New Roman" w:hAnsi="Times New Roman" w:cs="Times New Roman"/>
                <w:sz w:val="20"/>
                <w:szCs w:val="20"/>
              </w:rPr>
              <w:t>QALY. Laminectomy least cost‐effective ($125,985</w:t>
            </w:r>
            <w:r w:rsidR="00366AB5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r w:rsidRPr="00D74C98">
              <w:rPr>
                <w:rFonts w:ascii="Times New Roman" w:hAnsi="Times New Roman" w:cs="Times New Roman"/>
                <w:sz w:val="20"/>
                <w:szCs w:val="20"/>
              </w:rPr>
              <w:t>QALY</w:t>
            </w:r>
            <w:r w:rsidR="00C311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4216" w:rsidRPr="00D62815" w14:paraId="00176C32" w14:textId="2238CA01" w:rsidTr="004F09DC">
        <w:tc>
          <w:tcPr>
            <w:tcW w:w="1300" w:type="dxa"/>
            <w:vAlign w:val="center"/>
          </w:tcPr>
          <w:p w14:paraId="62C159FF" w14:textId="5EA0C456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Igarishi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(2015)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[20]</w:t>
            </w:r>
          </w:p>
        </w:tc>
        <w:tc>
          <w:tcPr>
            <w:tcW w:w="985" w:type="dxa"/>
            <w:vAlign w:val="center"/>
          </w:tcPr>
          <w:p w14:paraId="2EA67297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954" w:type="dxa"/>
            <w:vAlign w:val="center"/>
          </w:tcPr>
          <w:p w14:paraId="4286D45C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CUA </w:t>
            </w:r>
          </w:p>
        </w:tc>
        <w:tc>
          <w:tcPr>
            <w:tcW w:w="1182" w:type="dxa"/>
            <w:vAlign w:val="center"/>
          </w:tcPr>
          <w:p w14:paraId="498DAE87" w14:textId="77777777" w:rsidR="00E24216" w:rsidRPr="00D62815" w:rsidRDefault="00E24216" w:rsidP="008F2D8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Public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Payer and Societal</w:t>
            </w:r>
          </w:p>
        </w:tc>
        <w:tc>
          <w:tcPr>
            <w:tcW w:w="1670" w:type="dxa"/>
            <w:vAlign w:val="center"/>
          </w:tcPr>
          <w:p w14:paraId="5B6D5A77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Patients with moderate or severe LBP alongside neuropathic pain</w:t>
            </w:r>
          </w:p>
        </w:tc>
        <w:tc>
          <w:tcPr>
            <w:tcW w:w="1701" w:type="dxa"/>
            <w:vAlign w:val="center"/>
          </w:tcPr>
          <w:p w14:paraId="0D3476E1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Pregabalin</w:t>
            </w:r>
          </w:p>
        </w:tc>
        <w:tc>
          <w:tcPr>
            <w:tcW w:w="2126" w:type="dxa"/>
            <w:vAlign w:val="center"/>
          </w:tcPr>
          <w:p w14:paraId="30C13B94" w14:textId="37358794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Usual care (standard </w:t>
            </w:r>
            <w:r w:rsidR="004F6BB3" w:rsidRPr="00D62815">
              <w:rPr>
                <w:rFonts w:ascii="Times New Roman" w:hAnsi="Times New Roman" w:cs="Times New Roman"/>
                <w:sz w:val="20"/>
                <w:szCs w:val="20"/>
              </w:rPr>
              <w:t>analgesic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32" w:type="dxa"/>
          </w:tcPr>
          <w:p w14:paraId="77AA5B3B" w14:textId="644EFE3B" w:rsidR="00E24216" w:rsidRPr="00D62815" w:rsidRDefault="00C311DB" w:rsidP="00366AB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311DB">
              <w:rPr>
                <w:rFonts w:ascii="Times New Roman" w:hAnsi="Times New Roman" w:cs="Times New Roman"/>
                <w:sz w:val="20"/>
                <w:szCs w:val="20"/>
              </w:rPr>
              <w:t xml:space="preserve">regabalin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cost-effective relative to </w:t>
            </w:r>
            <w:r w:rsidRPr="00C311DB">
              <w:rPr>
                <w:rFonts w:ascii="Times New Roman" w:hAnsi="Times New Roman" w:cs="Times New Roman"/>
                <w:sz w:val="20"/>
                <w:szCs w:val="20"/>
              </w:rPr>
              <w:t>usual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311DB">
              <w:rPr>
                <w:rFonts w:ascii="Times New Roman" w:hAnsi="Times New Roman" w:cs="Times New Roman"/>
                <w:sz w:val="20"/>
                <w:szCs w:val="20"/>
              </w:rPr>
              <w:t>ICERs ¥2,025,000</w:t>
            </w:r>
            <w:r w:rsidR="00366AB5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QALY. Inclusion of societal costs decreases ICER to </w:t>
            </w:r>
            <w:r w:rsidRPr="00C311DB">
              <w:rPr>
                <w:rFonts w:ascii="Times New Roman" w:hAnsi="Times New Roman" w:cs="Times New Roman"/>
                <w:sz w:val="20"/>
                <w:szCs w:val="20"/>
              </w:rPr>
              <w:t>¥1,435,000</w:t>
            </w:r>
            <w:r w:rsidR="00366AB5">
              <w:rPr>
                <w:rFonts w:ascii="Times New Roman" w:hAnsi="Times New Roman" w:cs="Times New Roman"/>
                <w:sz w:val="20"/>
                <w:szCs w:val="20"/>
              </w:rPr>
              <w:t xml:space="preserve">  per </w:t>
            </w:r>
            <w:r w:rsidRPr="00C311DB">
              <w:rPr>
                <w:rFonts w:ascii="Times New Roman" w:hAnsi="Times New Roman" w:cs="Times New Roman"/>
                <w:sz w:val="20"/>
                <w:szCs w:val="20"/>
              </w:rPr>
              <w:t>QALY</w:t>
            </w:r>
          </w:p>
        </w:tc>
      </w:tr>
      <w:tr w:rsidR="00E24216" w:rsidRPr="00D62815" w14:paraId="0804EEFC" w14:textId="5D7AE297" w:rsidTr="004F09DC">
        <w:tc>
          <w:tcPr>
            <w:tcW w:w="1300" w:type="dxa"/>
            <w:vAlign w:val="center"/>
          </w:tcPr>
          <w:p w14:paraId="1D9E5BF6" w14:textId="0CDDA1E4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Parker et al. (2015)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[24] </w:t>
            </w:r>
          </w:p>
        </w:tc>
        <w:tc>
          <w:tcPr>
            <w:tcW w:w="985" w:type="dxa"/>
            <w:vAlign w:val="center"/>
          </w:tcPr>
          <w:p w14:paraId="5F3A9CC5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U.S.A</w:t>
            </w:r>
          </w:p>
        </w:tc>
        <w:tc>
          <w:tcPr>
            <w:tcW w:w="954" w:type="dxa"/>
            <w:vAlign w:val="center"/>
          </w:tcPr>
          <w:p w14:paraId="669D2614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35CAB86A" w14:textId="77777777" w:rsidR="00E24216" w:rsidRPr="00D62815" w:rsidRDefault="00E24216" w:rsidP="008F2D8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Medicare</w:t>
            </w:r>
          </w:p>
        </w:tc>
        <w:tc>
          <w:tcPr>
            <w:tcW w:w="1670" w:type="dxa"/>
            <w:vAlign w:val="center"/>
          </w:tcPr>
          <w:p w14:paraId="3D118A9B" w14:textId="45DFCDCE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Patients with</w:t>
            </w:r>
            <w:r w:rsidR="00C604B1">
              <w:rPr>
                <w:rFonts w:ascii="Times New Roman" w:hAnsi="Times New Roman" w:cs="Times New Roman"/>
                <w:sz w:val="20"/>
                <w:szCs w:val="20"/>
              </w:rPr>
              <w:t xml:space="preserve"> diagnosis of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LSS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who have completed six months of conservative treatment.</w:t>
            </w:r>
          </w:p>
        </w:tc>
        <w:tc>
          <w:tcPr>
            <w:tcW w:w="1701" w:type="dxa"/>
            <w:vAlign w:val="center"/>
          </w:tcPr>
          <w:p w14:paraId="64FF3CD0" w14:textId="77777777" w:rsidR="00E24216" w:rsidRPr="00D62815" w:rsidRDefault="00E24216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Minimally-invasive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interspinous spacer.</w:t>
            </w:r>
          </w:p>
        </w:tc>
        <w:tc>
          <w:tcPr>
            <w:tcW w:w="2126" w:type="dxa"/>
            <w:vAlign w:val="center"/>
          </w:tcPr>
          <w:p w14:paraId="32AE7C1E" w14:textId="647A26EC" w:rsidR="00C604B1" w:rsidRPr="00C604B1" w:rsidRDefault="00435FA9" w:rsidP="00C604B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CC comprised of</w:t>
            </w:r>
            <w:r w:rsidR="00C604B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604B1" w:rsidRPr="00C604B1">
              <w:rPr>
                <w:rFonts w:ascii="Times New Roman" w:hAnsi="Times New Roman" w:cs="Times New Roman"/>
                <w:sz w:val="20"/>
                <w:szCs w:val="20"/>
              </w:rPr>
              <w:t>physical therapy,</w:t>
            </w:r>
          </w:p>
          <w:p w14:paraId="0B7267A1" w14:textId="77777777" w:rsidR="00C604B1" w:rsidRDefault="00C604B1" w:rsidP="00C604B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NSAIDs, mild opioids, and epidural injections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2ECCF5F8" w14:textId="6789E739" w:rsidR="00E24216" w:rsidRPr="00D62815" w:rsidRDefault="00435FA9" w:rsidP="00C604B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3032" w:type="dxa"/>
          </w:tcPr>
          <w:p w14:paraId="4E5393F2" w14:textId="1F1E842A" w:rsidR="00E24216" w:rsidRPr="00D62815" w:rsidRDefault="00C604B1" w:rsidP="00F86A1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CC had the lowest cost at $10,540,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but also </w:t>
            </w:r>
            <w:r w:rsidRPr="00C604B1">
              <w:rPr>
                <w:rFonts w:ascii="Times New Roman" w:hAnsi="Times New Roman" w:cs="Times New Roman"/>
                <w:sz w:val="20"/>
                <w:szCs w:val="20"/>
              </w:rPr>
              <w:t xml:space="preserve">lowest QALY increase </w:t>
            </w:r>
            <w:r w:rsidRPr="00C60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(0.06)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IC</w:t>
            </w:r>
            <w:r w:rsidRPr="00C604B1">
              <w:rPr>
                <w:rFonts w:ascii="Times New Roman" w:hAnsi="Times New Roman" w:cs="Times New Roman"/>
                <w:sz w:val="20"/>
                <w:szCs w:val="20"/>
              </w:rPr>
              <w:t>ER for Spacers compared to CC was</w:t>
            </w:r>
            <w:r w:rsidR="001D388F">
              <w:rPr>
                <w:rFonts w:ascii="Times New Roman" w:hAnsi="Times New Roman" w:cs="Times New Roman"/>
                <w:sz w:val="20"/>
                <w:szCs w:val="20"/>
              </w:rPr>
              <w:t xml:space="preserve"> $16,300 and for DS was $15,200</w:t>
            </w:r>
          </w:p>
        </w:tc>
      </w:tr>
      <w:tr w:rsidR="00357155" w:rsidRPr="00D62815" w14:paraId="7440FEF7" w14:textId="77777777" w:rsidTr="004F09DC">
        <w:tc>
          <w:tcPr>
            <w:tcW w:w="1300" w:type="dxa"/>
            <w:vAlign w:val="center"/>
          </w:tcPr>
          <w:p w14:paraId="6C17EEC9" w14:textId="3256746C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 (2018)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[50] </w:t>
            </w:r>
          </w:p>
        </w:tc>
        <w:tc>
          <w:tcPr>
            <w:tcW w:w="985" w:type="dxa"/>
            <w:vAlign w:val="center"/>
          </w:tcPr>
          <w:p w14:paraId="6D308B07" w14:textId="4A0A9482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U. S. A</w:t>
            </w:r>
          </w:p>
        </w:tc>
        <w:tc>
          <w:tcPr>
            <w:tcW w:w="954" w:type="dxa"/>
            <w:vAlign w:val="center"/>
          </w:tcPr>
          <w:p w14:paraId="7A528F0A" w14:textId="12F02BA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4C466A71" w14:textId="4F64CE2E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Medicare</w:t>
            </w:r>
          </w:p>
        </w:tc>
        <w:tc>
          <w:tcPr>
            <w:tcW w:w="1670" w:type="dxa"/>
            <w:vAlign w:val="center"/>
          </w:tcPr>
          <w:p w14:paraId="446E5BF9" w14:textId="201DF549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Patients with LSS with no previous surgery</w:t>
            </w:r>
          </w:p>
        </w:tc>
        <w:tc>
          <w:tcPr>
            <w:tcW w:w="1701" w:type="dxa"/>
            <w:vAlign w:val="center"/>
          </w:tcPr>
          <w:p w14:paraId="58CB4103" w14:textId="09240F6C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Minimally-invasive </w:t>
            </w: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interspinous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spacer</w:t>
            </w:r>
          </w:p>
        </w:tc>
        <w:tc>
          <w:tcPr>
            <w:tcW w:w="2126" w:type="dxa"/>
            <w:vAlign w:val="center"/>
          </w:tcPr>
          <w:p w14:paraId="240E9EAF" w14:textId="2C4D2714" w:rsidR="00357155" w:rsidRDefault="00435FA9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  <w:p w14:paraId="0889FCF7" w14:textId="0BB7501C" w:rsidR="00357155" w:rsidRPr="00D62815" w:rsidRDefault="00435FA9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3032" w:type="dxa"/>
          </w:tcPr>
          <w:p w14:paraId="30BA4049" w14:textId="3C215314" w:rsidR="00357155" w:rsidRPr="00C604B1" w:rsidRDefault="00435FA9" w:rsidP="001D388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DS </w:t>
            </w:r>
            <w:r w:rsidR="001D388F">
              <w:rPr>
                <w:rFonts w:ascii="Times New Roman" w:hAnsi="Times New Roman" w:cs="Times New Roman"/>
                <w:sz w:val="20"/>
                <w:szCs w:val="20"/>
              </w:rPr>
              <w:t xml:space="preserve">cost effective relative to CC at $25,000 per QALY. Spacer cost-effective relative to decompression at $89,500 per QALY </w:t>
            </w:r>
          </w:p>
        </w:tc>
      </w:tr>
      <w:tr w:rsidR="00357155" w:rsidRPr="00D62815" w14:paraId="7923AD8F" w14:textId="775F83A0" w:rsidTr="004F09DC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050DC64" w14:textId="77777777" w:rsidR="00357155" w:rsidRPr="00F57D3B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B">
              <w:rPr>
                <w:rFonts w:ascii="Times New Roman" w:hAnsi="Times New Roman" w:cs="Times New Roman"/>
                <w:b/>
                <w:sz w:val="20"/>
                <w:szCs w:val="20"/>
              </w:rPr>
              <w:t>Sciatica decision modelling studies – surgical treatments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14:paraId="264993BA" w14:textId="77777777" w:rsidR="00357155" w:rsidRPr="00F57D3B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155" w:rsidRPr="00D62815" w14:paraId="4E990F38" w14:textId="6FB5111F" w:rsidTr="004F09DC">
        <w:tc>
          <w:tcPr>
            <w:tcW w:w="1300" w:type="dxa"/>
            <w:vAlign w:val="center"/>
          </w:tcPr>
          <w:p w14:paraId="68C640DB" w14:textId="520F4D9F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Kuntz et al. (2000)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[26]</w:t>
            </w:r>
          </w:p>
        </w:tc>
        <w:tc>
          <w:tcPr>
            <w:tcW w:w="985" w:type="dxa"/>
            <w:vAlign w:val="center"/>
          </w:tcPr>
          <w:p w14:paraId="18B2FFC8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U.S.A</w:t>
            </w:r>
          </w:p>
        </w:tc>
        <w:tc>
          <w:tcPr>
            <w:tcW w:w="954" w:type="dxa"/>
            <w:vAlign w:val="center"/>
          </w:tcPr>
          <w:p w14:paraId="260B568D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1C043039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Societal </w:t>
            </w:r>
          </w:p>
        </w:tc>
        <w:tc>
          <w:tcPr>
            <w:tcW w:w="1670" w:type="dxa"/>
            <w:vAlign w:val="center"/>
          </w:tcPr>
          <w:p w14:paraId="67BABBBE" w14:textId="2CEC577B" w:rsidR="00357155" w:rsidRPr="00D62815" w:rsidRDefault="00357155" w:rsidP="00435F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31319754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Patients with degenerative lumbar spondy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lolisthesis and</w:t>
            </w:r>
            <w:bookmarkEnd w:id="0"/>
            <w:r w:rsidR="00435FA9">
              <w:rPr>
                <w:rFonts w:ascii="Times New Roman" w:hAnsi="Times New Roman" w:cs="Times New Roman"/>
                <w:sz w:val="20"/>
                <w:szCs w:val="20"/>
              </w:rPr>
              <w:t xml:space="preserve"> LSS</w:t>
            </w:r>
          </w:p>
        </w:tc>
        <w:tc>
          <w:tcPr>
            <w:tcW w:w="1701" w:type="dxa"/>
            <w:vAlign w:val="center"/>
          </w:tcPr>
          <w:p w14:paraId="01C15B58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Non-instrumented fusion and instrumented fusion</w:t>
            </w:r>
          </w:p>
        </w:tc>
        <w:tc>
          <w:tcPr>
            <w:tcW w:w="2126" w:type="dxa"/>
            <w:vAlign w:val="center"/>
          </w:tcPr>
          <w:p w14:paraId="71D9E0FC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Laminectomy without fusion</w:t>
            </w:r>
          </w:p>
        </w:tc>
        <w:tc>
          <w:tcPr>
            <w:tcW w:w="3032" w:type="dxa"/>
          </w:tcPr>
          <w:p w14:paraId="105EC834" w14:textId="46B73ADF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57">
              <w:rPr>
                <w:rFonts w:ascii="Times New Roman" w:hAnsi="Times New Roman" w:cs="Times New Roman"/>
                <w:sz w:val="20"/>
                <w:szCs w:val="20"/>
              </w:rPr>
              <w:t>Laminectomy with 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357">
              <w:rPr>
                <w:rFonts w:ascii="Times New Roman" w:hAnsi="Times New Roman" w:cs="Times New Roman"/>
                <w:sz w:val="20"/>
                <w:szCs w:val="20"/>
              </w:rPr>
              <w:t>instrumented fusion costs $56,500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QALY </w:t>
            </w:r>
            <w:r w:rsidRPr="002B23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versus</w:t>
            </w:r>
            <w:r w:rsidRPr="002B2357">
              <w:rPr>
                <w:rFonts w:ascii="Times New Roman" w:hAnsi="Times New Roman" w:cs="Times New Roman"/>
                <w:sz w:val="20"/>
                <w:szCs w:val="20"/>
              </w:rPr>
              <w:t xml:space="preserve"> laminectomy without fusion.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ICER for</w:t>
            </w:r>
            <w:r w:rsidRPr="002B2357">
              <w:rPr>
                <w:rFonts w:ascii="Times New Roman" w:hAnsi="Times New Roman" w:cs="Times New Roman"/>
                <w:sz w:val="20"/>
                <w:szCs w:val="20"/>
              </w:rPr>
              <w:t xml:space="preserve"> instrumented fusion compared with 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357">
              <w:rPr>
                <w:rFonts w:ascii="Times New Roman" w:hAnsi="Times New Roman" w:cs="Times New Roman"/>
                <w:sz w:val="20"/>
                <w:szCs w:val="20"/>
              </w:rPr>
              <w:t>instrumented fusion was $3,112,800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QALY</w:t>
            </w:r>
          </w:p>
        </w:tc>
      </w:tr>
      <w:tr w:rsidR="00357155" w:rsidRPr="00D62815" w14:paraId="30A2AB0A" w14:textId="1F3322C6" w:rsidTr="00B34E58">
        <w:tc>
          <w:tcPr>
            <w:tcW w:w="1300" w:type="dxa"/>
            <w:vAlign w:val="center"/>
          </w:tcPr>
          <w:p w14:paraId="60E9C8DC" w14:textId="37DD9234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Kim et al. (2012)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[27]</w:t>
            </w:r>
          </w:p>
        </w:tc>
        <w:tc>
          <w:tcPr>
            <w:tcW w:w="985" w:type="dxa"/>
            <w:vAlign w:val="center"/>
          </w:tcPr>
          <w:p w14:paraId="03CB80E2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U.S.A</w:t>
            </w:r>
          </w:p>
        </w:tc>
        <w:tc>
          <w:tcPr>
            <w:tcW w:w="954" w:type="dxa"/>
            <w:vAlign w:val="center"/>
          </w:tcPr>
          <w:p w14:paraId="311C133A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CUA </w:t>
            </w:r>
          </w:p>
        </w:tc>
        <w:tc>
          <w:tcPr>
            <w:tcW w:w="1182" w:type="dxa"/>
            <w:vAlign w:val="center"/>
          </w:tcPr>
          <w:p w14:paraId="1D1A6998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Hospital </w:t>
            </w:r>
          </w:p>
        </w:tc>
        <w:tc>
          <w:tcPr>
            <w:tcW w:w="1670" w:type="dxa"/>
            <w:vAlign w:val="center"/>
          </w:tcPr>
          <w:p w14:paraId="1951B7AD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Patients with LSS wh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failed conservative treatment</w:t>
            </w:r>
          </w:p>
        </w:tc>
        <w:tc>
          <w:tcPr>
            <w:tcW w:w="1701" w:type="dxa"/>
            <w:vAlign w:val="center"/>
          </w:tcPr>
          <w:p w14:paraId="6F0017F3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Lumbar decompression without fusion</w:t>
            </w:r>
          </w:p>
        </w:tc>
        <w:tc>
          <w:tcPr>
            <w:tcW w:w="2126" w:type="dxa"/>
            <w:vAlign w:val="center"/>
          </w:tcPr>
          <w:p w14:paraId="71A3B6A4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Lumbar decompression with fusion</w:t>
            </w:r>
          </w:p>
        </w:tc>
        <w:tc>
          <w:tcPr>
            <w:tcW w:w="3032" w:type="dxa"/>
            <w:vAlign w:val="center"/>
          </w:tcPr>
          <w:p w14:paraId="07C9BC08" w14:textId="5664F6D8" w:rsidR="00357155" w:rsidRPr="00CC198A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98A">
              <w:rPr>
                <w:rFonts w:ascii="Times New Roman" w:hAnsi="Times New Roman" w:cs="Times New Roman"/>
                <w:sz w:val="20"/>
                <w:szCs w:val="20"/>
              </w:rPr>
              <w:t xml:space="preserve">Compared with decompression alone, decompression plus instrumented fusion cost $185,878 per QALY. </w:t>
            </w:r>
          </w:p>
        </w:tc>
      </w:tr>
      <w:tr w:rsidR="00357155" w:rsidRPr="00D62815" w14:paraId="20AD8FCB" w14:textId="613F37ED" w:rsidTr="004F09DC">
        <w:tc>
          <w:tcPr>
            <w:tcW w:w="1300" w:type="dxa"/>
            <w:vAlign w:val="center"/>
          </w:tcPr>
          <w:p w14:paraId="6B88630A" w14:textId="5121FB4D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2" w:colLast="7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Parkinson et al. (2012)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[31] </w:t>
            </w:r>
          </w:p>
        </w:tc>
        <w:tc>
          <w:tcPr>
            <w:tcW w:w="985" w:type="dxa"/>
            <w:vAlign w:val="center"/>
          </w:tcPr>
          <w:p w14:paraId="6A4C709D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</w:p>
        </w:tc>
        <w:tc>
          <w:tcPr>
            <w:tcW w:w="954" w:type="dxa"/>
            <w:vAlign w:val="center"/>
          </w:tcPr>
          <w:p w14:paraId="11892C27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566F83F9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Healthcare</w:t>
            </w:r>
          </w:p>
        </w:tc>
        <w:tc>
          <w:tcPr>
            <w:tcW w:w="1670" w:type="dxa"/>
            <w:vAlign w:val="center"/>
          </w:tcPr>
          <w:p w14:paraId="0F26BCF4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Patients with axial back pain and/or radicular pain who failed conservative treatment</w:t>
            </w:r>
          </w:p>
        </w:tc>
        <w:tc>
          <w:tcPr>
            <w:tcW w:w="1701" w:type="dxa"/>
            <w:vAlign w:val="center"/>
          </w:tcPr>
          <w:p w14:paraId="0FB76FE4" w14:textId="3A5FCD4B" w:rsidR="00357155" w:rsidRPr="00D62815" w:rsidRDefault="00357155" w:rsidP="00435F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Lumbar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AIDR</w:t>
            </w:r>
          </w:p>
        </w:tc>
        <w:tc>
          <w:tcPr>
            <w:tcW w:w="2126" w:type="dxa"/>
            <w:vAlign w:val="center"/>
          </w:tcPr>
          <w:p w14:paraId="12D788E4" w14:textId="77777777" w:rsidR="0035715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Lumbar fusion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AD743A4" w14:textId="77777777" w:rsidR="0035715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E5681">
              <w:rPr>
                <w:rFonts w:ascii="Times New Roman" w:hAnsi="Times New Roman" w:cs="Times New Roman"/>
                <w:sz w:val="20"/>
                <w:szCs w:val="20"/>
              </w:rPr>
              <w:t>nterior lumbar interbody fusion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B4C3654" w14:textId="55851CD1" w:rsidR="00357155" w:rsidRPr="00D62815" w:rsidRDefault="00435FA9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PLF</w:t>
            </w:r>
          </w:p>
          <w:p w14:paraId="05CCE659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</w:tcPr>
          <w:p w14:paraId="5338FAD1" w14:textId="3BD6767F" w:rsidR="0035715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81">
              <w:rPr>
                <w:rFonts w:ascii="Times New Roman" w:hAnsi="Times New Roman" w:cs="Times New Roman"/>
                <w:sz w:val="20"/>
                <w:szCs w:val="20"/>
              </w:rPr>
              <w:t xml:space="preserve">AIDR cost‐saving compared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lumbar </w:t>
            </w:r>
            <w:r w:rsidRPr="000E5681">
              <w:rPr>
                <w:rFonts w:ascii="Times New Roman" w:hAnsi="Times New Roman" w:cs="Times New Roman"/>
                <w:sz w:val="20"/>
                <w:szCs w:val="20"/>
              </w:rPr>
              <w:t>fusion ($1600/patient)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However </w:t>
            </w:r>
            <w:r w:rsidRPr="000E5681">
              <w:rPr>
                <w:rFonts w:ascii="Times New Roman" w:hAnsi="Times New Roman" w:cs="Times New Roman"/>
                <w:sz w:val="20"/>
                <w:szCs w:val="20"/>
              </w:rPr>
              <w:t xml:space="preserve">anterior lumbar </w:t>
            </w:r>
            <w:proofErr w:type="spellStart"/>
            <w:r w:rsidRPr="000E5681">
              <w:rPr>
                <w:rFonts w:ascii="Times New Roman" w:hAnsi="Times New Roman" w:cs="Times New Roman"/>
                <w:sz w:val="20"/>
                <w:szCs w:val="20"/>
              </w:rPr>
              <w:t>interbody</w:t>
            </w:r>
            <w:proofErr w:type="spellEnd"/>
            <w:r w:rsidRPr="000E5681">
              <w:rPr>
                <w:rFonts w:ascii="Times New Roman" w:hAnsi="Times New Roman" w:cs="Times New Roman"/>
                <w:sz w:val="20"/>
                <w:szCs w:val="20"/>
              </w:rPr>
              <w:t xml:space="preserve"> fusion and </w:t>
            </w:r>
            <w:r w:rsidR="00435FA9">
              <w:rPr>
                <w:rFonts w:ascii="Times New Roman" w:hAnsi="Times New Roman" w:cs="Times New Roman"/>
                <w:sz w:val="20"/>
                <w:szCs w:val="20"/>
              </w:rPr>
              <w:t>PLF</w:t>
            </w:r>
            <w:r w:rsidRPr="000E5681">
              <w:rPr>
                <w:rFonts w:ascii="Times New Roman" w:hAnsi="Times New Roman" w:cs="Times New Roman"/>
                <w:sz w:val="20"/>
                <w:szCs w:val="20"/>
              </w:rPr>
              <w:t xml:space="preserve"> were less costly by $2155 and $807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15161B4" w14:textId="25B7FFB1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all comparators had cost per QALY. PLF dominates AIDR on cost/QALY. </w:t>
            </w:r>
          </w:p>
        </w:tc>
      </w:tr>
      <w:tr w:rsidR="00357155" w:rsidRPr="00D62815" w14:paraId="1C70D93E" w14:textId="3A1E11BB" w:rsidTr="004F09DC">
        <w:tc>
          <w:tcPr>
            <w:tcW w:w="1300" w:type="dxa"/>
            <w:vAlign w:val="center"/>
          </w:tcPr>
          <w:p w14:paraId="3D721FB6" w14:textId="0737DDE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31319185"/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Schmier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 al. (2014)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[28] </w:t>
            </w:r>
          </w:p>
        </w:tc>
        <w:tc>
          <w:tcPr>
            <w:tcW w:w="985" w:type="dxa"/>
            <w:vAlign w:val="center"/>
          </w:tcPr>
          <w:p w14:paraId="5E374F19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U.S.A</w:t>
            </w:r>
          </w:p>
        </w:tc>
        <w:tc>
          <w:tcPr>
            <w:tcW w:w="954" w:type="dxa"/>
            <w:vAlign w:val="center"/>
          </w:tcPr>
          <w:p w14:paraId="0AE264F3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2A478337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Third Party</w:t>
            </w:r>
          </w:p>
        </w:tc>
        <w:tc>
          <w:tcPr>
            <w:tcW w:w="1670" w:type="dxa"/>
            <w:vAlign w:val="center"/>
          </w:tcPr>
          <w:p w14:paraId="14818CA8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Patients with moderate to severe sciatica and low-gra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generative spondylolisthesis</w:t>
            </w:r>
          </w:p>
        </w:tc>
        <w:tc>
          <w:tcPr>
            <w:tcW w:w="1701" w:type="dxa"/>
            <w:vAlign w:val="center"/>
          </w:tcPr>
          <w:p w14:paraId="48FDBAEF" w14:textId="167C7283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31320040"/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Coflex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D90972">
              <w:rPr>
                <w:rFonts w:ascii="Times New Roman" w:hAnsi="Times New Roman" w:cs="Times New Roman"/>
                <w:sz w:val="20"/>
                <w:szCs w:val="20"/>
              </w:rPr>
              <w:t>interlaminar</w:t>
            </w:r>
            <w:proofErr w:type="spellEnd"/>
            <w:r w:rsidRPr="00D90972">
              <w:rPr>
                <w:rFonts w:ascii="Times New Roman" w:hAnsi="Times New Roman" w:cs="Times New Roman"/>
                <w:sz w:val="20"/>
                <w:szCs w:val="20"/>
              </w:rPr>
              <w:t xml:space="preserve"> stabilization </w:t>
            </w:r>
            <w:r w:rsidRPr="00D90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inserted following decompressive </w:t>
            </w:r>
            <w:r w:rsidRPr="00D90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surgical laminotomy</w:t>
            </w:r>
            <w:bookmarkEnd w:id="3"/>
          </w:p>
        </w:tc>
        <w:tc>
          <w:tcPr>
            <w:tcW w:w="2126" w:type="dxa"/>
            <w:vAlign w:val="center"/>
          </w:tcPr>
          <w:p w14:paraId="48F93B9D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Instrumented posterolateral lumbar fusion</w:t>
            </w:r>
          </w:p>
        </w:tc>
        <w:tc>
          <w:tcPr>
            <w:tcW w:w="3032" w:type="dxa"/>
          </w:tcPr>
          <w:p w14:paraId="2E9AF685" w14:textId="7EAB9B64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QALYs </w:t>
            </w:r>
            <w:r w:rsidRPr="000E5681">
              <w:rPr>
                <w:rFonts w:ascii="Times New Roman" w:hAnsi="Times New Roman" w:cs="Times New Roman"/>
                <w:sz w:val="20"/>
                <w:szCs w:val="20"/>
              </w:rPr>
              <w:t xml:space="preserve">higher for </w:t>
            </w:r>
            <w:proofErr w:type="spellStart"/>
            <w:r w:rsidRPr="000E5681">
              <w:rPr>
                <w:rFonts w:ascii="Times New Roman" w:hAnsi="Times New Roman" w:cs="Times New Roman"/>
                <w:sz w:val="20"/>
                <w:szCs w:val="20"/>
              </w:rPr>
              <w:t>Coflex</w:t>
            </w:r>
            <w:proofErr w:type="spellEnd"/>
            <w:r w:rsidRPr="000E5681">
              <w:rPr>
                <w:rFonts w:ascii="Times New Roman" w:hAnsi="Times New Roman" w:cs="Times New Roman"/>
                <w:sz w:val="20"/>
                <w:szCs w:val="20"/>
              </w:rPr>
              <w:t xml:space="preserve"> patients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Vs fusion. C</w:t>
            </w:r>
            <w:r w:rsidRPr="000E5681">
              <w:rPr>
                <w:rFonts w:ascii="Times New Roman" w:hAnsi="Times New Roman" w:cs="Times New Roman"/>
                <w:sz w:val="20"/>
                <w:szCs w:val="20"/>
              </w:rPr>
              <w:t xml:space="preserve">osts lower for </w:t>
            </w:r>
            <w:proofErr w:type="spellStart"/>
            <w:r w:rsidRPr="000E5681">
              <w:rPr>
                <w:rFonts w:ascii="Times New Roman" w:hAnsi="Times New Roman" w:cs="Times New Roman"/>
                <w:sz w:val="20"/>
                <w:szCs w:val="20"/>
              </w:rPr>
              <w:t>Coflex</w:t>
            </w:r>
            <w:proofErr w:type="spellEnd"/>
            <w:r w:rsidRPr="000E5681">
              <w:rPr>
                <w:rFonts w:ascii="Times New Roman" w:hAnsi="Times New Roman" w:cs="Times New Roman"/>
                <w:sz w:val="20"/>
                <w:szCs w:val="20"/>
              </w:rPr>
              <w:t xml:space="preserve"> compared to fusion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5681">
              <w:rPr>
                <w:rFonts w:ascii="Times New Roman" w:hAnsi="Times New Roman" w:cs="Times New Roman"/>
                <w:sz w:val="20"/>
                <w:szCs w:val="20"/>
              </w:rPr>
              <w:t>at $15,182 compared to $26,863 for the fusion control</w:t>
            </w:r>
          </w:p>
        </w:tc>
      </w:tr>
      <w:bookmarkEnd w:id="2"/>
      <w:tr w:rsidR="00357155" w:rsidRPr="00D62815" w14:paraId="4A9EB507" w14:textId="09F02004" w:rsidTr="004F09DC">
        <w:tc>
          <w:tcPr>
            <w:tcW w:w="1300" w:type="dxa"/>
            <w:vAlign w:val="center"/>
          </w:tcPr>
          <w:p w14:paraId="304AE5E2" w14:textId="203C0ACD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Bydon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(2015)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[30] </w:t>
            </w:r>
          </w:p>
        </w:tc>
        <w:tc>
          <w:tcPr>
            <w:tcW w:w="985" w:type="dxa"/>
            <w:vAlign w:val="center"/>
          </w:tcPr>
          <w:p w14:paraId="4461D815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U.S.A</w:t>
            </w:r>
          </w:p>
        </w:tc>
        <w:tc>
          <w:tcPr>
            <w:tcW w:w="954" w:type="dxa"/>
            <w:vAlign w:val="center"/>
          </w:tcPr>
          <w:p w14:paraId="78AB7451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649A4DB2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Unstated </w:t>
            </w:r>
          </w:p>
        </w:tc>
        <w:tc>
          <w:tcPr>
            <w:tcW w:w="1670" w:type="dxa"/>
            <w:vAlign w:val="center"/>
          </w:tcPr>
          <w:p w14:paraId="0EA392B0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Patients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degenerative spondylolisthesis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43F286E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Posterior lumbar interbody fusion or transforaminal lumbar interbody fusion</w:t>
            </w:r>
          </w:p>
        </w:tc>
        <w:tc>
          <w:tcPr>
            <w:tcW w:w="2126" w:type="dxa"/>
            <w:vAlign w:val="center"/>
          </w:tcPr>
          <w:p w14:paraId="75FECA2A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Non-interbody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usion and posterolateral fusion</w:t>
            </w:r>
          </w:p>
        </w:tc>
        <w:tc>
          <w:tcPr>
            <w:tcW w:w="3032" w:type="dxa"/>
          </w:tcPr>
          <w:p w14:paraId="5C08E8CE" w14:textId="1AABBD8B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31319350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7F4C">
              <w:rPr>
                <w:rFonts w:ascii="Times New Roman" w:hAnsi="Times New Roman" w:cs="Times New Roman"/>
                <w:sz w:val="20"/>
                <w:szCs w:val="20"/>
              </w:rPr>
              <w:t xml:space="preserve">CER for the </w:t>
            </w:r>
            <w:proofErr w:type="spellStart"/>
            <w:r w:rsidRPr="002D7F4C">
              <w:rPr>
                <w:rFonts w:ascii="Times New Roman" w:hAnsi="Times New Roman" w:cs="Times New Roman"/>
                <w:sz w:val="20"/>
                <w:szCs w:val="20"/>
              </w:rPr>
              <w:t>interbody</w:t>
            </w:r>
            <w:proofErr w:type="spellEnd"/>
            <w:r w:rsidRPr="002D7F4C">
              <w:rPr>
                <w:rFonts w:ascii="Times New Roman" w:hAnsi="Times New Roman" w:cs="Times New Roman"/>
                <w:sz w:val="20"/>
                <w:szCs w:val="20"/>
              </w:rPr>
              <w:t xml:space="preserve"> fusion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versus non-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interbody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fusion, </w:t>
            </w:r>
            <w:r w:rsidRPr="002D7F4C">
              <w:rPr>
                <w:rFonts w:ascii="Times New Roman" w:hAnsi="Times New Roman" w:cs="Times New Roman"/>
                <w:sz w:val="20"/>
                <w:szCs w:val="20"/>
              </w:rPr>
              <w:t>$9,883.97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QALY</w:t>
            </w:r>
            <w:bookmarkEnd w:id="4"/>
          </w:p>
        </w:tc>
      </w:tr>
      <w:tr w:rsidR="00357155" w:rsidRPr="00D62815" w14:paraId="502D1383" w14:textId="5CD81F3F" w:rsidTr="004F09DC">
        <w:tc>
          <w:tcPr>
            <w:tcW w:w="1300" w:type="dxa"/>
            <w:vAlign w:val="center"/>
          </w:tcPr>
          <w:p w14:paraId="4593AC7A" w14:textId="125F67D3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Vertuani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(2015)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[32] </w:t>
            </w:r>
          </w:p>
        </w:tc>
        <w:tc>
          <w:tcPr>
            <w:tcW w:w="985" w:type="dxa"/>
            <w:vAlign w:val="center"/>
          </w:tcPr>
          <w:p w14:paraId="4D4CA37B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U.K &amp; Italy</w:t>
            </w:r>
          </w:p>
        </w:tc>
        <w:tc>
          <w:tcPr>
            <w:tcW w:w="954" w:type="dxa"/>
            <w:vAlign w:val="center"/>
          </w:tcPr>
          <w:p w14:paraId="10287363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7ADF5E4D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Healthcare Payer </w:t>
            </w:r>
          </w:p>
        </w:tc>
        <w:tc>
          <w:tcPr>
            <w:tcW w:w="1670" w:type="dxa"/>
            <w:vAlign w:val="center"/>
          </w:tcPr>
          <w:p w14:paraId="663198CC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Patients with degenerative lumbar spinal conditions </w:t>
            </w:r>
          </w:p>
        </w:tc>
        <w:tc>
          <w:tcPr>
            <w:tcW w:w="1701" w:type="dxa"/>
            <w:vAlign w:val="center"/>
          </w:tcPr>
          <w:p w14:paraId="17BFA872" w14:textId="4AD5F4B5" w:rsidR="00357155" w:rsidRPr="00D62815" w:rsidRDefault="00435FA9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</w:t>
            </w:r>
          </w:p>
        </w:tc>
        <w:tc>
          <w:tcPr>
            <w:tcW w:w="2126" w:type="dxa"/>
            <w:vAlign w:val="center"/>
          </w:tcPr>
          <w:p w14:paraId="2EADEB31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Open Surgery</w:t>
            </w:r>
          </w:p>
          <w:p w14:paraId="61247F1B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</w:tcPr>
          <w:p w14:paraId="6A3389C1" w14:textId="3E45492B" w:rsidR="00357155" w:rsidRPr="00D62815" w:rsidRDefault="00435FA9" w:rsidP="00435F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</w:t>
            </w:r>
            <w:r w:rsidR="00357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155" w:rsidRPr="00D52DD8">
              <w:rPr>
                <w:rFonts w:ascii="Times New Roman" w:hAnsi="Times New Roman" w:cs="Times New Roman"/>
                <w:sz w:val="20"/>
                <w:szCs w:val="20"/>
              </w:rPr>
              <w:t xml:space="preserve">dominant compared with </w:t>
            </w:r>
            <w:r w:rsidR="00357155">
              <w:rPr>
                <w:rFonts w:ascii="Times New Roman" w:hAnsi="Times New Roman" w:cs="Times New Roman"/>
                <w:sz w:val="20"/>
                <w:szCs w:val="20"/>
              </w:rPr>
              <w:t xml:space="preserve">open surgery, </w:t>
            </w:r>
            <w:r w:rsidR="00357155" w:rsidRPr="00D52DD8">
              <w:rPr>
                <w:rFonts w:ascii="Times New Roman" w:hAnsi="Times New Roman" w:cs="Times New Roman"/>
                <w:sz w:val="20"/>
                <w:szCs w:val="20"/>
              </w:rPr>
              <w:t>yielding cost savings and improved HRQ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57155" w:rsidRPr="00D52DD8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35715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57155" w:rsidRPr="00D52DD8">
              <w:rPr>
                <w:rFonts w:ascii="Times New Roman" w:hAnsi="Times New Roman" w:cs="Times New Roman"/>
                <w:sz w:val="20"/>
                <w:szCs w:val="20"/>
              </w:rPr>
              <w:t xml:space="preserve">otal cost saving per procedure €973 for Italy and €1666 for the </w:t>
            </w:r>
            <w:r w:rsidR="00357155">
              <w:rPr>
                <w:rFonts w:ascii="Times New Roman" w:hAnsi="Times New Roman" w:cs="Times New Roman"/>
                <w:sz w:val="20"/>
                <w:szCs w:val="20"/>
              </w:rPr>
              <w:t xml:space="preserve">UK, </w:t>
            </w:r>
            <w:r w:rsidR="00357155" w:rsidRPr="00D52DD8">
              <w:rPr>
                <w:rFonts w:ascii="Times New Roman" w:hAnsi="Times New Roman" w:cs="Times New Roman"/>
                <w:sz w:val="20"/>
                <w:szCs w:val="20"/>
              </w:rPr>
              <w:t xml:space="preserve">with an improvement of 0.04 </w:t>
            </w:r>
            <w:r w:rsidR="00357155">
              <w:rPr>
                <w:rFonts w:ascii="Times New Roman" w:hAnsi="Times New Roman" w:cs="Times New Roman"/>
                <w:sz w:val="20"/>
                <w:szCs w:val="20"/>
              </w:rPr>
              <w:t xml:space="preserve">QALYs </w:t>
            </w:r>
            <w:r w:rsidR="00357155" w:rsidRPr="00D52DD8">
              <w:rPr>
                <w:rFonts w:ascii="Times New Roman" w:hAnsi="Times New Roman" w:cs="Times New Roman"/>
                <w:sz w:val="20"/>
                <w:szCs w:val="20"/>
              </w:rPr>
              <w:t>over 2 years</w:t>
            </w:r>
            <w:r w:rsidR="00357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7155" w:rsidRPr="00D62815" w14:paraId="41105D36" w14:textId="56389118" w:rsidTr="004F09DC">
        <w:tc>
          <w:tcPr>
            <w:tcW w:w="1300" w:type="dxa"/>
            <w:vAlign w:val="center"/>
          </w:tcPr>
          <w:p w14:paraId="6C526739" w14:textId="29978293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Yaghoubi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(2016)</w:t>
            </w:r>
            <w:r w:rsidR="00A81F37">
              <w:rPr>
                <w:rFonts w:ascii="Times New Roman" w:hAnsi="Times New Roman" w:cs="Times New Roman"/>
                <w:sz w:val="20"/>
                <w:szCs w:val="20"/>
              </w:rPr>
              <w:t xml:space="preserve"> [29] </w:t>
            </w:r>
          </w:p>
        </w:tc>
        <w:tc>
          <w:tcPr>
            <w:tcW w:w="985" w:type="dxa"/>
            <w:vAlign w:val="center"/>
          </w:tcPr>
          <w:p w14:paraId="304EDF5B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954" w:type="dxa"/>
            <w:vAlign w:val="center"/>
          </w:tcPr>
          <w:p w14:paraId="5CDB8464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CEA </w:t>
            </w:r>
          </w:p>
        </w:tc>
        <w:tc>
          <w:tcPr>
            <w:tcW w:w="1182" w:type="dxa"/>
            <w:vAlign w:val="center"/>
          </w:tcPr>
          <w:p w14:paraId="6C72E477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Healthcare Payer </w:t>
            </w:r>
          </w:p>
        </w:tc>
        <w:tc>
          <w:tcPr>
            <w:tcW w:w="1670" w:type="dxa"/>
            <w:vAlign w:val="center"/>
          </w:tcPr>
          <w:p w14:paraId="0EB397E7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Patients requiri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ng surgery for treatment of LSS</w:t>
            </w:r>
          </w:p>
        </w:tc>
        <w:tc>
          <w:tcPr>
            <w:tcW w:w="1701" w:type="dxa"/>
            <w:vAlign w:val="center"/>
          </w:tcPr>
          <w:p w14:paraId="1AD73756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Dynamic </w:t>
            </w: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Interspinous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Spacer (</w:t>
            </w: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Coflex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®)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and Static Spacer (X-STOP ®)</w:t>
            </w:r>
          </w:p>
        </w:tc>
        <w:tc>
          <w:tcPr>
            <w:tcW w:w="2126" w:type="dxa"/>
            <w:vAlign w:val="center"/>
          </w:tcPr>
          <w:p w14:paraId="4D729D7B" w14:textId="77777777" w:rsidR="00357155" w:rsidRPr="00D62815" w:rsidRDefault="00357155" w:rsidP="0035715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Laminectomy</w:t>
            </w:r>
          </w:p>
        </w:tc>
        <w:tc>
          <w:tcPr>
            <w:tcW w:w="3032" w:type="dxa"/>
          </w:tcPr>
          <w:p w14:paraId="532339B5" w14:textId="31B3B3E5" w:rsidR="00357155" w:rsidRPr="00D62815" w:rsidRDefault="00357155" w:rsidP="00435F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ICER for</w:t>
            </w:r>
            <w:r w:rsidRPr="00D52DD8">
              <w:rPr>
                <w:rFonts w:ascii="Times New Roman" w:hAnsi="Times New Roman" w:cs="Times New Roman"/>
                <w:sz w:val="20"/>
                <w:szCs w:val="20"/>
              </w:rPr>
              <w:t xml:space="preserve"> X-stop and </w:t>
            </w:r>
            <w:proofErr w:type="spellStart"/>
            <w:r w:rsidRPr="00D52DD8">
              <w:rPr>
                <w:rFonts w:ascii="Times New Roman" w:hAnsi="Times New Roman" w:cs="Times New Roman"/>
                <w:sz w:val="20"/>
                <w:szCs w:val="20"/>
              </w:rPr>
              <w:t>Coflex</w:t>
            </w:r>
            <w:proofErr w:type="spellEnd"/>
            <w:r w:rsidRPr="00D52DD8">
              <w:rPr>
                <w:rFonts w:ascii="Times New Roman" w:hAnsi="Times New Roman" w:cs="Times New Roman"/>
                <w:sz w:val="20"/>
                <w:szCs w:val="20"/>
              </w:rPr>
              <w:t xml:space="preserve"> versus </w:t>
            </w:r>
            <w:r w:rsidR="00435FA9">
              <w:rPr>
                <w:rFonts w:ascii="Times New Roman" w:hAnsi="Times New Roman" w:cs="Times New Roman"/>
                <w:sz w:val="20"/>
                <w:szCs w:val="20"/>
              </w:rPr>
              <w:t>laminectomy</w:t>
            </w:r>
            <w:r w:rsidRPr="00D52DD8">
              <w:rPr>
                <w:rFonts w:ascii="Times New Roman" w:hAnsi="Times New Roman" w:cs="Times New Roman"/>
                <w:sz w:val="20"/>
                <w:szCs w:val="20"/>
              </w:rPr>
              <w:t xml:space="preserve"> was US$ 665.9 and US$ 780.7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52DD8">
              <w:rPr>
                <w:rFonts w:ascii="Times New Roman" w:hAnsi="Times New Roman" w:cs="Times New Roman"/>
                <w:sz w:val="20"/>
                <w:szCs w:val="20"/>
              </w:rPr>
              <w:t xml:space="preserve">X-stop the </w:t>
            </w:r>
            <w:r w:rsidRPr="00D52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most cost-effective treatment strateg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y. </w:t>
            </w:r>
            <w:r w:rsidRPr="00D52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1"/>
      <w:tr w:rsidR="00357155" w:rsidRPr="00D62815" w14:paraId="1BB70408" w14:textId="0969B57D" w:rsidTr="004F09DC">
        <w:tc>
          <w:tcPr>
            <w:tcW w:w="9918" w:type="dxa"/>
            <w:gridSpan w:val="7"/>
            <w:vAlign w:val="center"/>
          </w:tcPr>
          <w:p w14:paraId="2BD4BF2E" w14:textId="28E71AA6" w:rsidR="00357155" w:rsidRPr="00D62815" w:rsidRDefault="00357155" w:rsidP="000A1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Abbreviations: </w:t>
            </w:r>
            <w:r w:rsidR="00435FA9">
              <w:rPr>
                <w:rFonts w:ascii="Times New Roman" w:hAnsi="Times New Roman" w:cs="Times New Roman"/>
                <w:sz w:val="20"/>
                <w:szCs w:val="20"/>
              </w:rPr>
              <w:t>AIDR (A</w:t>
            </w:r>
            <w:r w:rsidR="00435FA9" w:rsidRPr="00435FA9">
              <w:rPr>
                <w:rFonts w:ascii="Times New Roman" w:hAnsi="Times New Roman" w:cs="Times New Roman"/>
                <w:sz w:val="20"/>
                <w:szCs w:val="20"/>
              </w:rPr>
              <w:t>rtificial intervertebral disc replacement</w:t>
            </w:r>
            <w:r w:rsidR="00435FA9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CBT (Cognitive behavioural therapy); </w:t>
            </w:r>
            <w:r w:rsidR="00435FA9">
              <w:rPr>
                <w:rFonts w:ascii="Times New Roman" w:hAnsi="Times New Roman" w:cs="Times New Roman"/>
                <w:sz w:val="20"/>
                <w:szCs w:val="20"/>
              </w:rPr>
              <w:t xml:space="preserve">CC (Conservative care);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CEA (Cost-Effectiveness Analysis);</w:t>
            </w:r>
            <w:r w:rsidR="00435FA9">
              <w:rPr>
                <w:rFonts w:ascii="Times New Roman" w:hAnsi="Times New Roman" w:cs="Times New Roman"/>
                <w:sz w:val="20"/>
                <w:szCs w:val="20"/>
              </w:rPr>
              <w:t xml:space="preserve"> CLBP (Chronic low back pain);</w:t>
            </w:r>
            <w:r>
              <w:t xml:space="preserve"> </w:t>
            </w:r>
            <w:r w:rsidRPr="002D5B3B">
              <w:rPr>
                <w:rFonts w:ascii="Times New Roman" w:hAnsi="Times New Roman" w:cs="Times New Roman"/>
                <w:sz w:val="20"/>
                <w:szCs w:val="20"/>
              </w:rPr>
              <w:t xml:space="preserve">CUA (Cost-Utility Analysis); </w:t>
            </w:r>
            <w:r w:rsidR="00134530">
              <w:rPr>
                <w:rFonts w:ascii="Times New Roman" w:hAnsi="Times New Roman" w:cs="Times New Roman"/>
                <w:sz w:val="20"/>
                <w:szCs w:val="20"/>
              </w:rPr>
              <w:t xml:space="preserve">DS (Decompression surgery);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ESI (E</w:t>
            </w:r>
            <w:r w:rsidRPr="00B46A76">
              <w:rPr>
                <w:rFonts w:ascii="Times New Roman" w:hAnsi="Times New Roman" w:cs="Times New Roman"/>
                <w:sz w:val="20"/>
                <w:szCs w:val="20"/>
              </w:rPr>
              <w:t>pidural steroid injections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435FA9">
              <w:rPr>
                <w:rFonts w:ascii="Times New Roman" w:hAnsi="Times New Roman" w:cs="Times New Roman"/>
                <w:sz w:val="20"/>
                <w:szCs w:val="20"/>
              </w:rPr>
              <w:t xml:space="preserve"> HRQoL (Health Related Quality of Life);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ICER (Incremental cost-effectiveness ratio); LBP (Low back pain); LSS (Lumbar spinal stenosis); </w:t>
            </w:r>
            <w:bookmarkStart w:id="5" w:name="_Hlk531312525"/>
            <w:r w:rsidR="00435FA9">
              <w:rPr>
                <w:rFonts w:ascii="Times New Roman" w:hAnsi="Times New Roman" w:cs="Times New Roman"/>
                <w:sz w:val="20"/>
                <w:szCs w:val="20"/>
              </w:rPr>
              <w:t>mild® (</w:t>
            </w:r>
            <w:r w:rsidR="00435FA9" w:rsidRPr="00435FA9">
              <w:rPr>
                <w:rFonts w:ascii="Times New Roman" w:hAnsi="Times New Roman" w:cs="Times New Roman"/>
                <w:sz w:val="20"/>
                <w:szCs w:val="20"/>
              </w:rPr>
              <w:t>Minimally invasive lumbar decompression</w:t>
            </w:r>
            <w:bookmarkEnd w:id="5"/>
            <w:r w:rsidR="00435FA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435FA9" w:rsidRPr="00435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FA9">
              <w:rPr>
                <w:rFonts w:ascii="Times New Roman" w:hAnsi="Times New Roman" w:cs="Times New Roman"/>
                <w:sz w:val="20"/>
                <w:szCs w:val="20"/>
              </w:rPr>
              <w:t>MIS (</w:t>
            </w:r>
            <w:r w:rsidR="00435FA9" w:rsidRPr="00435FA9">
              <w:rPr>
                <w:rFonts w:ascii="Times New Roman" w:hAnsi="Times New Roman" w:cs="Times New Roman"/>
                <w:sz w:val="20"/>
                <w:szCs w:val="20"/>
              </w:rPr>
              <w:t>Minimally invasive surgery</w:t>
            </w:r>
            <w:r w:rsidR="00435FA9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NHS (National Health Service); NSAID (Nonsteroidal anti-inflammatory drug)</w:t>
            </w:r>
            <w:r w:rsidR="00435FA9">
              <w:rPr>
                <w:rFonts w:ascii="Times New Roman" w:hAnsi="Times New Roman" w:cs="Times New Roman"/>
                <w:sz w:val="20"/>
                <w:szCs w:val="20"/>
              </w:rPr>
              <w:t>; PLF (P</w:t>
            </w:r>
            <w:r w:rsidR="00435FA9" w:rsidRPr="000E5681">
              <w:rPr>
                <w:rFonts w:ascii="Times New Roman" w:hAnsi="Times New Roman" w:cs="Times New Roman"/>
                <w:sz w:val="20"/>
                <w:szCs w:val="20"/>
              </w:rPr>
              <w:t>osterolateral fusion</w:t>
            </w:r>
            <w:r w:rsidR="00435F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345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34530" w:rsidRPr="00134530">
              <w:rPr>
                <w:rFonts w:ascii="Times New Roman" w:hAnsi="Times New Roman" w:cs="Times New Roman"/>
                <w:sz w:val="20"/>
                <w:szCs w:val="20"/>
              </w:rPr>
              <w:t>QALY (Quality adjusted life year</w:t>
            </w:r>
            <w:r w:rsidR="0013453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3032" w:type="dxa"/>
          </w:tcPr>
          <w:p w14:paraId="376442FE" w14:textId="77777777" w:rsidR="00357155" w:rsidRDefault="00357155" w:rsidP="000A1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2262D9" w14:textId="77777777" w:rsidR="00F060F2" w:rsidRPr="00D62815" w:rsidRDefault="00F060F2" w:rsidP="00F75661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F060F2" w:rsidRPr="00D62815" w:rsidSect="00BF0B7A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F2"/>
    <w:rsid w:val="00052D28"/>
    <w:rsid w:val="000A1C71"/>
    <w:rsid w:val="000E5681"/>
    <w:rsid w:val="000E725B"/>
    <w:rsid w:val="00107D41"/>
    <w:rsid w:val="00134530"/>
    <w:rsid w:val="001D388F"/>
    <w:rsid w:val="002B2357"/>
    <w:rsid w:val="002D5B3B"/>
    <w:rsid w:val="002D7D99"/>
    <w:rsid w:val="002D7F4C"/>
    <w:rsid w:val="002E3D2A"/>
    <w:rsid w:val="002E6351"/>
    <w:rsid w:val="002E6FD4"/>
    <w:rsid w:val="003023F5"/>
    <w:rsid w:val="00324990"/>
    <w:rsid w:val="00354B22"/>
    <w:rsid w:val="00357155"/>
    <w:rsid w:val="00363908"/>
    <w:rsid w:val="00366AB5"/>
    <w:rsid w:val="00435FA9"/>
    <w:rsid w:val="00436744"/>
    <w:rsid w:val="004F09DC"/>
    <w:rsid w:val="004F6BB3"/>
    <w:rsid w:val="0053277E"/>
    <w:rsid w:val="00544ABB"/>
    <w:rsid w:val="005A5DC1"/>
    <w:rsid w:val="005E3F6E"/>
    <w:rsid w:val="00612AC1"/>
    <w:rsid w:val="006734E9"/>
    <w:rsid w:val="00711B57"/>
    <w:rsid w:val="008F2D83"/>
    <w:rsid w:val="00971542"/>
    <w:rsid w:val="0097755A"/>
    <w:rsid w:val="009B3E74"/>
    <w:rsid w:val="009C49E5"/>
    <w:rsid w:val="00A369E2"/>
    <w:rsid w:val="00A81F37"/>
    <w:rsid w:val="00AD05A4"/>
    <w:rsid w:val="00B46A76"/>
    <w:rsid w:val="00B61798"/>
    <w:rsid w:val="00B95960"/>
    <w:rsid w:val="00BF0B7A"/>
    <w:rsid w:val="00C13F71"/>
    <w:rsid w:val="00C311DB"/>
    <w:rsid w:val="00C604B1"/>
    <w:rsid w:val="00CC198A"/>
    <w:rsid w:val="00CC6146"/>
    <w:rsid w:val="00D52DD8"/>
    <w:rsid w:val="00D74C98"/>
    <w:rsid w:val="00D90972"/>
    <w:rsid w:val="00DC4C4A"/>
    <w:rsid w:val="00E24216"/>
    <w:rsid w:val="00E362E0"/>
    <w:rsid w:val="00E614F5"/>
    <w:rsid w:val="00E87D43"/>
    <w:rsid w:val="00EC53CC"/>
    <w:rsid w:val="00F060F2"/>
    <w:rsid w:val="00F54E68"/>
    <w:rsid w:val="00F57D3B"/>
    <w:rsid w:val="00F75661"/>
    <w:rsid w:val="00F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9B77"/>
  <w15:chartTrackingRefBased/>
  <w15:docId w15:val="{755D0443-ED64-4CA6-8032-4DC02AC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0F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60F2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59"/>
    <w:rsid w:val="00F0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4C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4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555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>
  <b:Source>
    <b:Tag>Mal96</b:Tag>
    <b:SourceType>JournalArticle</b:SourceType>
    <b:Guid>{D35531B7-572A-4EC0-9303-91EC9FDF5F26}</b:Guid>
    <b:Author>
      <b:Author>
        <b:NameList>
          <b:Person>
            <b:Last>Malter</b:Last>
            <b:First>A.D</b:First>
          </b:Person>
          <b:Person>
            <b:Last>Larson</b:Last>
            <b:First>E.B</b:First>
          </b:Person>
          <b:Person>
            <b:Last>Urban</b:Last>
            <b:First>N</b:First>
          </b:Person>
          <b:Person>
            <b:Last>Deyo</b:Last>
            <b:First>R.A.</b:First>
          </b:Person>
        </b:NameList>
      </b:Author>
    </b:Author>
    <b:Title>Cost-effectiveness of lumbar discectomy for the treatment of herniated intervertebral disc</b:Title>
    <b:JournalName>Spine</b:JournalName>
    <b:Year>1996</b:Year>
    <b:Pages>1048-1055</b:Pages>
    <b:Volume>21</b:Volume>
    <b:RefOrder>25</b:RefOrder>
  </b:Source>
  <b:Source>
    <b:Tag>Fry93</b:Tag>
    <b:SourceType>JournalArticle</b:SourceType>
    <b:Guid>{E54E2DC8-4CBC-4CB1-805E-9C4B536DEB41}</b:Guid>
    <b:Author>
      <b:Author>
        <b:NameList>
          <b:Person>
            <b:Last>Fryback</b:Last>
            <b:First>D.G</b:First>
          </b:Person>
          <b:Person>
            <b:Last>Dasbach</b:Last>
            <b:First>E.J</b:First>
          </b:Person>
          <b:Person>
            <b:Last>Klein</b:Last>
            <b:First>R</b:First>
          </b:Person>
          <b:Person>
            <b:Last>al</b:Last>
            <b:First>et</b:First>
          </b:Person>
        </b:NameList>
      </b:Author>
    </b:Author>
    <b:Title>The Beaver Dam Health Outcomes study: Initial Catalog of Health-state Quality Factors</b:Title>
    <b:JournalName>Med Decis Making</b:JournalName>
    <b:Year>1993</b:Year>
    <b:Pages>89-102</b:Pages>
    <b:Volume>13</b:Volume>
    <b:Issue>2</b:Issue>
    <b:RefOrder>26</b:RefOrder>
  </b:Source>
</b:Sources>
</file>

<file path=customXml/itemProps1.xml><?xml version="1.0" encoding="utf-8"?>
<ds:datastoreItem xmlns:ds="http://schemas.openxmlformats.org/officeDocument/2006/customXml" ds:itemID="{F1FC98B4-F321-406D-BB28-46030A70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D6565BA8</Template>
  <TotalTime>18</TotalTime>
  <Pages>8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Hall (PG VRS School of Medicine FT)</dc:creator>
  <cp:keywords/>
  <dc:description/>
  <cp:lastModifiedBy>James Hall</cp:lastModifiedBy>
  <cp:revision>6</cp:revision>
  <cp:lastPrinted>2019-02-25T10:47:00Z</cp:lastPrinted>
  <dcterms:created xsi:type="dcterms:W3CDTF">2019-02-25T11:58:00Z</dcterms:created>
  <dcterms:modified xsi:type="dcterms:W3CDTF">2019-04-04T14:22:00Z</dcterms:modified>
</cp:coreProperties>
</file>