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9D3" w:rsidRPr="00D63E6F" w:rsidRDefault="00DA0CF3" w:rsidP="00D63E6F">
      <w:pPr>
        <w:spacing w:before="240" w:line="240" w:lineRule="auto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Incidence of post-procedure complications in children undergoing elective flexible bronchoscopy</w:t>
      </w:r>
    </w:p>
    <w:p w:rsidR="00D63E6F" w:rsidRPr="000A097A" w:rsidRDefault="000A097A" w:rsidP="000A097A">
      <w:pPr>
        <w:pStyle w:val="NormalWeb"/>
        <w:jc w:val="center"/>
        <w:rPr>
          <w:rStyle w:val="Strong"/>
          <w:rFonts w:asciiTheme="minorHAnsi" w:hAnsiTheme="minorHAnsi"/>
          <w:b w:val="0"/>
          <w:color w:val="000000"/>
          <w:sz w:val="22"/>
          <w:szCs w:val="22"/>
        </w:rPr>
      </w:pPr>
      <w:r w:rsidRPr="000A097A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Ellen Grose-Hodge</w:t>
      </w:r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, </w:t>
      </w:r>
      <w:r w:rsidR="00895C64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John Alexander, </w:t>
      </w:r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Sheng </w:t>
      </w:r>
      <w:proofErr w:type="spellStart"/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Ang</w:t>
      </w:r>
      <w:proofErr w:type="spellEnd"/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-Ho, Francis Gilchrist</w:t>
      </w:r>
    </w:p>
    <w:p w:rsidR="00D57937" w:rsidRPr="00D63E6F" w:rsidRDefault="00D57937" w:rsidP="00D63E6F">
      <w:pPr>
        <w:pStyle w:val="NormalWeb"/>
        <w:jc w:val="both"/>
        <w:rPr>
          <w:rFonts w:asciiTheme="minorHAnsi" w:hAnsiTheme="minorHAnsi"/>
          <w:color w:val="000000"/>
          <w:sz w:val="22"/>
          <w:szCs w:val="22"/>
        </w:rPr>
      </w:pPr>
      <w:r w:rsidRPr="00D63E6F">
        <w:rPr>
          <w:rStyle w:val="Strong"/>
          <w:rFonts w:asciiTheme="minorHAnsi" w:hAnsiTheme="minorHAnsi"/>
          <w:color w:val="000000"/>
          <w:sz w:val="22"/>
          <w:szCs w:val="22"/>
        </w:rPr>
        <w:t>Background</w:t>
      </w:r>
    </w:p>
    <w:p w:rsidR="006C7D79" w:rsidRPr="006C7D79" w:rsidRDefault="006C7D79" w:rsidP="00D63E6F">
      <w:pPr>
        <w:pStyle w:val="NormalWeb"/>
        <w:jc w:val="both"/>
        <w:rPr>
          <w:rStyle w:val="Strong"/>
          <w:rFonts w:asciiTheme="minorHAnsi" w:hAnsiTheme="minorHAnsi"/>
          <w:b w:val="0"/>
          <w:color w:val="000000"/>
          <w:sz w:val="22"/>
          <w:szCs w:val="22"/>
        </w:rPr>
      </w:pPr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Paediatric f</w:t>
      </w:r>
      <w:r w:rsidRP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lexible b</w:t>
      </w:r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ronchoscopy with </w:t>
      </w:r>
      <w:proofErr w:type="spellStart"/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bronchoalveolar</w:t>
      </w:r>
      <w:proofErr w:type="spellEnd"/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lavage (FB-BAL) is a safe procedure with a low incidence of intra-procedure complications. There is a paucity of data on the incidence of post-procedure complications. </w:t>
      </w:r>
    </w:p>
    <w:p w:rsidR="00D57937" w:rsidRPr="00D63E6F" w:rsidRDefault="00D57937" w:rsidP="00D63E6F">
      <w:pPr>
        <w:pStyle w:val="NormalWeb"/>
        <w:jc w:val="both"/>
        <w:rPr>
          <w:rFonts w:asciiTheme="minorHAnsi" w:hAnsiTheme="minorHAnsi"/>
          <w:color w:val="000000"/>
          <w:sz w:val="22"/>
          <w:szCs w:val="22"/>
        </w:rPr>
      </w:pPr>
      <w:r w:rsidRPr="00D63E6F">
        <w:rPr>
          <w:rStyle w:val="Strong"/>
          <w:rFonts w:asciiTheme="minorHAnsi" w:hAnsiTheme="minorHAnsi"/>
          <w:color w:val="000000"/>
          <w:sz w:val="22"/>
          <w:szCs w:val="22"/>
        </w:rPr>
        <w:t>Aim</w:t>
      </w:r>
    </w:p>
    <w:p w:rsidR="00D57937" w:rsidRPr="00D63E6F" w:rsidRDefault="00D57937" w:rsidP="00D63E6F">
      <w:pPr>
        <w:pStyle w:val="NormalWeb"/>
        <w:jc w:val="both"/>
        <w:rPr>
          <w:rFonts w:asciiTheme="minorHAnsi" w:hAnsiTheme="minorHAnsi"/>
          <w:color w:val="000000"/>
          <w:sz w:val="22"/>
          <w:szCs w:val="22"/>
        </w:rPr>
      </w:pPr>
      <w:proofErr w:type="gramStart"/>
      <w:r w:rsidRPr="00D63E6F">
        <w:rPr>
          <w:rFonts w:asciiTheme="minorHAnsi" w:hAnsiTheme="minorHAnsi"/>
          <w:color w:val="000000"/>
          <w:sz w:val="22"/>
          <w:szCs w:val="22"/>
        </w:rPr>
        <w:t xml:space="preserve">To investigate </w:t>
      </w:r>
      <w:r w:rsidR="006C7D79">
        <w:rPr>
          <w:rFonts w:asciiTheme="minorHAnsi" w:hAnsiTheme="minorHAnsi"/>
          <w:color w:val="000000"/>
          <w:sz w:val="22"/>
          <w:szCs w:val="22"/>
        </w:rPr>
        <w:t xml:space="preserve">the </w:t>
      </w:r>
      <w:bookmarkStart w:id="0" w:name="_GoBack"/>
      <w:r w:rsidR="006C7D79">
        <w:rPr>
          <w:rFonts w:asciiTheme="minorHAnsi" w:hAnsiTheme="minorHAnsi"/>
          <w:color w:val="000000"/>
          <w:sz w:val="22"/>
          <w:szCs w:val="22"/>
        </w:rPr>
        <w:t xml:space="preserve">incidence of </w:t>
      </w:r>
      <w:bookmarkEnd w:id="0"/>
      <w:r w:rsidR="006C7D79">
        <w:rPr>
          <w:rFonts w:asciiTheme="minorHAnsi" w:hAnsiTheme="minorHAnsi"/>
          <w:color w:val="000000"/>
          <w:sz w:val="22"/>
          <w:szCs w:val="22"/>
        </w:rPr>
        <w:t>post-procedure complications in children undergoing elective FB-BAL.</w:t>
      </w:r>
      <w:proofErr w:type="gramEnd"/>
    </w:p>
    <w:p w:rsidR="00D57937" w:rsidRPr="00D63E6F" w:rsidRDefault="00D57937" w:rsidP="00D63E6F">
      <w:pPr>
        <w:pStyle w:val="NormalWeb"/>
        <w:jc w:val="both"/>
        <w:rPr>
          <w:rFonts w:asciiTheme="minorHAnsi" w:hAnsiTheme="minorHAnsi"/>
          <w:color w:val="000000"/>
          <w:sz w:val="22"/>
          <w:szCs w:val="22"/>
        </w:rPr>
      </w:pPr>
      <w:r w:rsidRPr="00D63E6F">
        <w:rPr>
          <w:rStyle w:val="Strong"/>
          <w:rFonts w:asciiTheme="minorHAnsi" w:hAnsiTheme="minorHAnsi"/>
          <w:color w:val="000000"/>
          <w:sz w:val="22"/>
          <w:szCs w:val="22"/>
        </w:rPr>
        <w:t>Methods</w:t>
      </w:r>
    </w:p>
    <w:p w:rsidR="00D57937" w:rsidRPr="00D63E6F" w:rsidRDefault="00DA0CF3" w:rsidP="00D63E6F">
      <w:pPr>
        <w:pStyle w:val="NormalWeb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Retrospective case note analysis was undertaken in all c</w:t>
      </w:r>
      <w:r w:rsidR="006C7D79">
        <w:rPr>
          <w:rFonts w:asciiTheme="minorHAnsi" w:hAnsiTheme="minorHAnsi"/>
          <w:color w:val="000000"/>
          <w:sz w:val="22"/>
          <w:szCs w:val="22"/>
        </w:rPr>
        <w:t xml:space="preserve">hildren undergoing elective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daycase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6C7D79">
        <w:rPr>
          <w:rFonts w:asciiTheme="minorHAnsi" w:hAnsiTheme="minorHAnsi"/>
          <w:color w:val="000000"/>
          <w:sz w:val="22"/>
          <w:szCs w:val="22"/>
        </w:rPr>
        <w:t>FB-BAL at U</w:t>
      </w:r>
      <w:r w:rsidR="00A27470">
        <w:rPr>
          <w:rFonts w:asciiTheme="minorHAnsi" w:hAnsiTheme="minorHAnsi"/>
          <w:color w:val="000000"/>
          <w:sz w:val="22"/>
          <w:szCs w:val="22"/>
        </w:rPr>
        <w:t xml:space="preserve">niversity </w:t>
      </w:r>
      <w:r w:rsidR="006C7D79">
        <w:rPr>
          <w:rFonts w:asciiTheme="minorHAnsi" w:hAnsiTheme="minorHAnsi"/>
          <w:color w:val="000000"/>
          <w:sz w:val="22"/>
          <w:szCs w:val="22"/>
        </w:rPr>
        <w:t>H</w:t>
      </w:r>
      <w:r w:rsidR="00A27470">
        <w:rPr>
          <w:rFonts w:asciiTheme="minorHAnsi" w:hAnsiTheme="minorHAnsi"/>
          <w:color w:val="000000"/>
          <w:sz w:val="22"/>
          <w:szCs w:val="22"/>
        </w:rPr>
        <w:t xml:space="preserve">ospitals of </w:t>
      </w:r>
      <w:r w:rsidR="006C7D79">
        <w:rPr>
          <w:rFonts w:asciiTheme="minorHAnsi" w:hAnsiTheme="minorHAnsi"/>
          <w:color w:val="000000"/>
          <w:sz w:val="22"/>
          <w:szCs w:val="22"/>
        </w:rPr>
        <w:t>N</w:t>
      </w:r>
      <w:r w:rsidR="00A27470">
        <w:rPr>
          <w:rFonts w:asciiTheme="minorHAnsi" w:hAnsiTheme="minorHAnsi"/>
          <w:color w:val="000000"/>
          <w:sz w:val="22"/>
          <w:szCs w:val="22"/>
        </w:rPr>
        <w:t>orth Midlands NHS Trust</w:t>
      </w:r>
      <w:r w:rsidR="006C7D79">
        <w:rPr>
          <w:rFonts w:asciiTheme="minorHAnsi" w:hAnsiTheme="minorHAnsi"/>
          <w:color w:val="000000"/>
          <w:sz w:val="22"/>
          <w:szCs w:val="22"/>
        </w:rPr>
        <w:t xml:space="preserve"> between August 2016 and July 2018. Those having planned </w:t>
      </w:r>
      <w:r>
        <w:rPr>
          <w:rFonts w:asciiTheme="minorHAnsi" w:hAnsiTheme="minorHAnsi"/>
          <w:color w:val="000000"/>
          <w:sz w:val="22"/>
          <w:szCs w:val="22"/>
        </w:rPr>
        <w:t xml:space="preserve">post-procedure </w:t>
      </w:r>
      <w:r w:rsidR="006C7D79">
        <w:rPr>
          <w:rFonts w:asciiTheme="minorHAnsi" w:hAnsiTheme="minorHAnsi"/>
          <w:color w:val="000000"/>
          <w:sz w:val="22"/>
          <w:szCs w:val="22"/>
        </w:rPr>
        <w:t>antibiotics</w:t>
      </w:r>
      <w:r>
        <w:rPr>
          <w:rFonts w:asciiTheme="minorHAnsi" w:hAnsiTheme="minorHAnsi"/>
          <w:color w:val="000000"/>
          <w:sz w:val="22"/>
          <w:szCs w:val="22"/>
        </w:rPr>
        <w:t xml:space="preserve"> were excluded. All children had the procedure under general anaesthetic and had </w:t>
      </w:r>
      <w:proofErr w:type="gramStart"/>
      <w:r>
        <w:rPr>
          <w:rFonts w:asciiTheme="minorHAnsi" w:hAnsiTheme="minorHAnsi"/>
          <w:color w:val="000000"/>
          <w:sz w:val="22"/>
          <w:szCs w:val="22"/>
        </w:rPr>
        <w:t>six lobe (including lingula) lavage</w:t>
      </w:r>
      <w:proofErr w:type="gramEnd"/>
      <w:r>
        <w:rPr>
          <w:rFonts w:asciiTheme="minorHAnsi" w:hAnsiTheme="minorHAnsi"/>
          <w:color w:val="000000"/>
          <w:sz w:val="22"/>
          <w:szCs w:val="22"/>
        </w:rPr>
        <w:t xml:space="preserve">. </w:t>
      </w:r>
    </w:p>
    <w:p w:rsidR="00D57937" w:rsidRPr="00D63E6F" w:rsidRDefault="00D57937" w:rsidP="00D63E6F">
      <w:pPr>
        <w:pStyle w:val="NormalWeb"/>
        <w:jc w:val="both"/>
        <w:rPr>
          <w:rFonts w:asciiTheme="minorHAnsi" w:hAnsiTheme="minorHAnsi"/>
          <w:color w:val="000000"/>
          <w:sz w:val="22"/>
          <w:szCs w:val="22"/>
        </w:rPr>
      </w:pPr>
      <w:r w:rsidRPr="00D63E6F">
        <w:rPr>
          <w:rStyle w:val="Strong"/>
          <w:rFonts w:asciiTheme="minorHAnsi" w:hAnsiTheme="minorHAnsi"/>
          <w:color w:val="000000"/>
          <w:sz w:val="22"/>
          <w:szCs w:val="22"/>
        </w:rPr>
        <w:t>Results</w:t>
      </w:r>
    </w:p>
    <w:p w:rsidR="00755849" w:rsidRPr="00755849" w:rsidRDefault="001B5484" w:rsidP="00D63E6F">
      <w:pPr>
        <w:pStyle w:val="NormalWeb"/>
        <w:jc w:val="both"/>
        <w:rPr>
          <w:rStyle w:val="Strong"/>
          <w:rFonts w:asciiTheme="minorHAnsi" w:hAnsiTheme="minorHAnsi"/>
          <w:b w:val="0"/>
          <w:color w:val="000000"/>
          <w:sz w:val="22"/>
          <w:szCs w:val="22"/>
        </w:rPr>
      </w:pPr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155 </w:t>
      </w:r>
      <w:r w:rsidR="00DB27DD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procedures were included in the analysis. The </w:t>
      </w:r>
      <w:r w:rsidR="001B69CC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me</w:t>
      </w:r>
      <w:r w:rsidR="00491EEB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an (SD) age </w:t>
      </w:r>
      <w:r w:rsidR="00DB27DD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at time of FB-BAL was</w:t>
      </w:r>
      <w:r w:rsidR="00491EEB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4.9 (4.0) years</w:t>
      </w:r>
      <w:r w:rsidR="001B69CC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.</w:t>
      </w:r>
      <w:r w:rsidR="00491EEB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</w:t>
      </w:r>
      <w:r w:rsidR="00963C98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40 </w:t>
      </w:r>
      <w:r w:rsidR="00D5287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of the children </w:t>
      </w:r>
      <w:r w:rsidR="001B69CC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had </w:t>
      </w:r>
      <w:r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CF</w:t>
      </w:r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.</w:t>
      </w:r>
      <w:r w:rsidR="00963C98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7</w:t>
      </w:r>
      <w:r w:rsidR="00E47C8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/155 (</w:t>
      </w:r>
      <w:r w:rsidR="00963C98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5</w:t>
      </w:r>
      <w:r w:rsidR="00E47C8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%) experienced </w:t>
      </w:r>
      <w:r w:rsidR="00963C98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immediate </w:t>
      </w:r>
      <w:r w:rsidR="00E47C8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post</w:t>
      </w:r>
      <w:r w:rsidR="00963C98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-procedure </w:t>
      </w:r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complications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. This resulted in discharge being delayed until the following day in three</w:t>
      </w:r>
      <w:r w:rsidR="00A2747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(2%)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children. </w:t>
      </w:r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A further 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10 (6%) children </w:t>
      </w:r>
      <w:r w:rsidR="002B01B7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re-attended 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hospital within 48 hours</w:t>
      </w:r>
      <w:r w:rsidR="00A2747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of discharge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. Five were commenced on antibiotics and two required overnight admission. </w:t>
      </w:r>
      <w:r w:rsidR="00D5287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R</w:t>
      </w:r>
      <w:r w:rsidR="00DB27DD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ecorded </w:t>
      </w:r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complications</w:t>
      </w:r>
      <w:r w:rsidR="00A2747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</w:t>
      </w:r>
      <w:r w:rsidR="00DB27DD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included p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yrexia, </w:t>
      </w:r>
      <w:proofErr w:type="spellStart"/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tachypnoea</w:t>
      </w:r>
      <w:proofErr w:type="spellEnd"/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, </w:t>
      </w:r>
      <w:r w:rsidR="003F57AE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cough, increased work of breathing, vomiting</w:t>
      </w:r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and </w:t>
      </w:r>
      <w:r w:rsidR="00A27470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>reduced</w:t>
      </w:r>
      <w:r w:rsidR="006C7D79">
        <w:rPr>
          <w:rStyle w:val="Strong"/>
          <w:rFonts w:asciiTheme="minorHAnsi" w:hAnsiTheme="minorHAnsi"/>
          <w:b w:val="0"/>
          <w:color w:val="000000"/>
          <w:sz w:val="22"/>
          <w:szCs w:val="22"/>
        </w:rPr>
        <w:t xml:space="preserve"> feeding.</w:t>
      </w:r>
    </w:p>
    <w:p w:rsidR="00D57937" w:rsidRPr="00D63E6F" w:rsidRDefault="00D57937" w:rsidP="00D63E6F">
      <w:pPr>
        <w:pStyle w:val="NormalWeb"/>
        <w:jc w:val="both"/>
        <w:rPr>
          <w:rFonts w:asciiTheme="minorHAnsi" w:hAnsiTheme="minorHAnsi"/>
          <w:color w:val="000000"/>
          <w:sz w:val="22"/>
          <w:szCs w:val="22"/>
        </w:rPr>
      </w:pPr>
      <w:r w:rsidRPr="00D63E6F">
        <w:rPr>
          <w:rStyle w:val="Strong"/>
          <w:rFonts w:asciiTheme="minorHAnsi" w:hAnsiTheme="minorHAnsi"/>
          <w:color w:val="000000"/>
          <w:sz w:val="22"/>
          <w:szCs w:val="22"/>
        </w:rPr>
        <w:t>Conclusions</w:t>
      </w:r>
    </w:p>
    <w:p w:rsidR="00087E14" w:rsidRPr="00087E14" w:rsidRDefault="00A27470" w:rsidP="00D63E6F">
      <w:pPr>
        <w:spacing w:line="240" w:lineRule="auto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In this cohort, 8%</w:t>
      </w:r>
      <w:r w:rsidR="00DA0CF3">
        <w:rPr>
          <w:rFonts w:asciiTheme="minorHAnsi" w:hAnsiTheme="minorHAnsi" w:cstheme="minorHAnsi"/>
          <w:sz w:val="22"/>
        </w:rPr>
        <w:t xml:space="preserve"> of children undergoing elective FB-BAL experience</w:t>
      </w:r>
      <w:r>
        <w:rPr>
          <w:rFonts w:asciiTheme="minorHAnsi" w:hAnsiTheme="minorHAnsi" w:cstheme="minorHAnsi"/>
          <w:sz w:val="22"/>
        </w:rPr>
        <w:t>d</w:t>
      </w:r>
      <w:r w:rsidR="00DA0CF3">
        <w:rPr>
          <w:rFonts w:asciiTheme="minorHAnsi" w:hAnsiTheme="minorHAnsi" w:cstheme="minorHAnsi"/>
          <w:sz w:val="22"/>
        </w:rPr>
        <w:t xml:space="preserve"> side effects severe enough to </w:t>
      </w:r>
      <w:r>
        <w:rPr>
          <w:rFonts w:asciiTheme="minorHAnsi" w:hAnsiTheme="minorHAnsi" w:cstheme="minorHAnsi"/>
          <w:sz w:val="22"/>
        </w:rPr>
        <w:t>delay discharge resulting in overnight admission or requir</w:t>
      </w:r>
      <w:r w:rsidR="00F95640">
        <w:rPr>
          <w:rFonts w:asciiTheme="minorHAnsi" w:hAnsiTheme="minorHAnsi" w:cstheme="minorHAnsi"/>
          <w:sz w:val="22"/>
        </w:rPr>
        <w:t>e</w:t>
      </w:r>
      <w:r>
        <w:rPr>
          <w:rFonts w:asciiTheme="minorHAnsi" w:hAnsiTheme="minorHAnsi" w:cstheme="minorHAnsi"/>
          <w:sz w:val="22"/>
        </w:rPr>
        <w:t xml:space="preserve"> the child to re-attend hospital after discharge. </w:t>
      </w:r>
      <w:r w:rsidR="00DA0CF3">
        <w:rPr>
          <w:rFonts w:asciiTheme="minorHAnsi" w:hAnsiTheme="minorHAnsi" w:cstheme="minorHAnsi"/>
          <w:sz w:val="22"/>
        </w:rPr>
        <w:t>Th</w:t>
      </w:r>
      <w:r w:rsidR="00D52870">
        <w:rPr>
          <w:rFonts w:asciiTheme="minorHAnsi" w:hAnsiTheme="minorHAnsi" w:cstheme="minorHAnsi"/>
          <w:sz w:val="22"/>
        </w:rPr>
        <w:t>ese risks</w:t>
      </w:r>
      <w:r w:rsidR="00DA0CF3">
        <w:rPr>
          <w:rFonts w:asciiTheme="minorHAnsi" w:hAnsiTheme="minorHAnsi" w:cstheme="minorHAnsi"/>
          <w:sz w:val="22"/>
        </w:rPr>
        <w:t xml:space="preserve"> should be discussed with children and parents when consenting for </w:t>
      </w:r>
      <w:r w:rsidR="00D52870">
        <w:rPr>
          <w:rFonts w:asciiTheme="minorHAnsi" w:hAnsiTheme="minorHAnsi" w:cstheme="minorHAnsi"/>
          <w:sz w:val="22"/>
        </w:rPr>
        <w:t>FB-BAL.</w:t>
      </w:r>
      <w:r w:rsidR="00DA0CF3">
        <w:rPr>
          <w:rFonts w:asciiTheme="minorHAnsi" w:hAnsiTheme="minorHAnsi" w:cstheme="minorHAnsi"/>
          <w:sz w:val="22"/>
        </w:rPr>
        <w:t xml:space="preserve"> </w:t>
      </w:r>
    </w:p>
    <w:p w:rsidR="00087E14" w:rsidRPr="0007583D" w:rsidRDefault="00087E14" w:rsidP="00D63E6F">
      <w:pPr>
        <w:spacing w:line="240" w:lineRule="auto"/>
        <w:jc w:val="both"/>
        <w:rPr>
          <w:rFonts w:asciiTheme="minorHAnsi" w:hAnsiTheme="minorHAnsi" w:cstheme="minorHAnsi"/>
          <w:b/>
          <w:sz w:val="22"/>
        </w:rPr>
      </w:pPr>
    </w:p>
    <w:sectPr w:rsidR="00087E14" w:rsidRPr="0007583D" w:rsidSect="00DA129E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DA3" w:rsidRDefault="00730DA3" w:rsidP="008F36F3">
      <w:pPr>
        <w:spacing w:after="0" w:line="240" w:lineRule="auto"/>
      </w:pPr>
      <w:r>
        <w:separator/>
      </w:r>
    </w:p>
  </w:endnote>
  <w:endnote w:type="continuationSeparator" w:id="0">
    <w:p w:rsidR="00730DA3" w:rsidRDefault="00730DA3" w:rsidP="008F36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inorHAnsi" w:hAnsiTheme="minorHAnsi" w:cstheme="minorHAnsi"/>
      </w:rPr>
      <w:id w:val="1612168109"/>
      <w:docPartObj>
        <w:docPartGallery w:val="Page Numbers (Bottom of Page)"/>
        <w:docPartUnique/>
      </w:docPartObj>
    </w:sdtPr>
    <w:sdtEndPr>
      <w:rPr>
        <w:noProof/>
        <w:sz w:val="22"/>
      </w:rPr>
    </w:sdtEndPr>
    <w:sdtContent>
      <w:p w:rsidR="00730DA3" w:rsidRPr="00DE73B3" w:rsidRDefault="00730DA3">
        <w:pPr>
          <w:pStyle w:val="Footer"/>
          <w:jc w:val="center"/>
          <w:rPr>
            <w:rFonts w:asciiTheme="minorHAnsi" w:hAnsiTheme="minorHAnsi" w:cstheme="minorHAnsi"/>
            <w:sz w:val="22"/>
          </w:rPr>
        </w:pPr>
        <w:r w:rsidRPr="00DE73B3">
          <w:rPr>
            <w:rFonts w:asciiTheme="minorHAnsi" w:hAnsiTheme="minorHAnsi" w:cstheme="minorHAnsi"/>
            <w:sz w:val="22"/>
          </w:rPr>
          <w:fldChar w:fldCharType="begin"/>
        </w:r>
        <w:r w:rsidRPr="00DE73B3">
          <w:rPr>
            <w:rFonts w:asciiTheme="minorHAnsi" w:hAnsiTheme="minorHAnsi" w:cstheme="minorHAnsi"/>
            <w:sz w:val="22"/>
          </w:rPr>
          <w:instrText xml:space="preserve"> PAGE   \* MERGEFORMAT </w:instrText>
        </w:r>
        <w:r w:rsidRPr="00DE73B3">
          <w:rPr>
            <w:rFonts w:asciiTheme="minorHAnsi" w:hAnsiTheme="minorHAnsi" w:cstheme="minorHAnsi"/>
            <w:sz w:val="22"/>
          </w:rPr>
          <w:fldChar w:fldCharType="separate"/>
        </w:r>
        <w:r w:rsidR="00EA6A0E">
          <w:rPr>
            <w:rFonts w:asciiTheme="minorHAnsi" w:hAnsiTheme="minorHAnsi" w:cstheme="minorHAnsi"/>
            <w:noProof/>
            <w:sz w:val="22"/>
          </w:rPr>
          <w:t>1</w:t>
        </w:r>
        <w:r w:rsidRPr="00DE73B3">
          <w:rPr>
            <w:rFonts w:asciiTheme="minorHAnsi" w:hAnsiTheme="minorHAnsi" w:cstheme="minorHAnsi"/>
            <w:noProof/>
            <w:sz w:val="22"/>
          </w:rPr>
          <w:fldChar w:fldCharType="end"/>
        </w:r>
      </w:p>
    </w:sdtContent>
  </w:sdt>
  <w:p w:rsidR="00730DA3" w:rsidRDefault="00730D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DA3" w:rsidRDefault="00730DA3" w:rsidP="008F36F3">
      <w:pPr>
        <w:spacing w:after="0" w:line="240" w:lineRule="auto"/>
      </w:pPr>
      <w:r>
        <w:separator/>
      </w:r>
    </w:p>
  </w:footnote>
  <w:footnote w:type="continuationSeparator" w:id="0">
    <w:p w:rsidR="00730DA3" w:rsidRDefault="00730DA3" w:rsidP="008F36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D44C7"/>
    <w:multiLevelType w:val="hybridMultilevel"/>
    <w:tmpl w:val="8D520996"/>
    <w:lvl w:ilvl="0" w:tplc="2B9C89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5B5AFA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E72AF2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B00C44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CB54F0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0E10DF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6780F0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596282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374CEC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1">
    <w:nsid w:val="040B43E1"/>
    <w:multiLevelType w:val="hybridMultilevel"/>
    <w:tmpl w:val="C7CA0B18"/>
    <w:lvl w:ilvl="0" w:tplc="1B9ED2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DBA26FA4">
      <w:start w:val="8193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47421B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9AE6D8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3AFC5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85EAD1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2A0C8E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1EF4E2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8F263E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2">
    <w:nsid w:val="064945E0"/>
    <w:multiLevelType w:val="hybridMultilevel"/>
    <w:tmpl w:val="B3EAB6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616589"/>
    <w:multiLevelType w:val="hybridMultilevel"/>
    <w:tmpl w:val="12BAD748"/>
    <w:lvl w:ilvl="0" w:tplc="7C9CF26A">
      <w:start w:val="1"/>
      <w:numFmt w:val="bullet"/>
      <w:lvlText w:val="▫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54967F32">
      <w:start w:val="1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0C4E6062" w:tentative="1">
      <w:start w:val="1"/>
      <w:numFmt w:val="bullet"/>
      <w:lvlText w:val="▫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280CD04E" w:tentative="1">
      <w:start w:val="1"/>
      <w:numFmt w:val="bullet"/>
      <w:lvlText w:val="▫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C9DEE662" w:tentative="1">
      <w:start w:val="1"/>
      <w:numFmt w:val="bullet"/>
      <w:lvlText w:val="▫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C256EEE4" w:tentative="1">
      <w:start w:val="1"/>
      <w:numFmt w:val="bullet"/>
      <w:lvlText w:val="▫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5FE8BC28" w:tentative="1">
      <w:start w:val="1"/>
      <w:numFmt w:val="bullet"/>
      <w:lvlText w:val="▫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EFE4B93A" w:tentative="1">
      <w:start w:val="1"/>
      <w:numFmt w:val="bullet"/>
      <w:lvlText w:val="▫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82F6A34A" w:tentative="1">
      <w:start w:val="1"/>
      <w:numFmt w:val="bullet"/>
      <w:lvlText w:val="▫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4">
    <w:nsid w:val="0BA739CE"/>
    <w:multiLevelType w:val="hybridMultilevel"/>
    <w:tmpl w:val="A55C665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401655"/>
    <w:multiLevelType w:val="hybridMultilevel"/>
    <w:tmpl w:val="E9DEAA50"/>
    <w:lvl w:ilvl="0" w:tplc="736EC7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FCFE4B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D3B41E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C4AE02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D76A76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832E15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7E6C98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F9B66F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42507E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6">
    <w:nsid w:val="21D93B6F"/>
    <w:multiLevelType w:val="hybridMultilevel"/>
    <w:tmpl w:val="3C38BB78"/>
    <w:lvl w:ilvl="0" w:tplc="63145BB2">
      <w:start w:val="1"/>
      <w:numFmt w:val="bullet"/>
      <w:lvlText w:val="-"/>
      <w:lvlJc w:val="left"/>
      <w:pPr>
        <w:ind w:left="765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>
    <w:nsid w:val="249C21E5"/>
    <w:multiLevelType w:val="hybridMultilevel"/>
    <w:tmpl w:val="F15A89B0"/>
    <w:lvl w:ilvl="0" w:tplc="AB0EDF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A3661F22">
      <w:start w:val="8193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9BD01E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661C9C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2B326F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DBDE76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C0B688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15F232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9708A8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8">
    <w:nsid w:val="275B79A3"/>
    <w:multiLevelType w:val="hybridMultilevel"/>
    <w:tmpl w:val="6F7EBB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0B2FE4"/>
    <w:multiLevelType w:val="hybridMultilevel"/>
    <w:tmpl w:val="0AC462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651ED8"/>
    <w:multiLevelType w:val="hybridMultilevel"/>
    <w:tmpl w:val="0FE4F382"/>
    <w:lvl w:ilvl="0" w:tplc="67B617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05FE2A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EB1629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7520E0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61B863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37646A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A3F699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741E0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38380C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11">
    <w:nsid w:val="2F40591D"/>
    <w:multiLevelType w:val="hybridMultilevel"/>
    <w:tmpl w:val="1256B3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F802D6"/>
    <w:multiLevelType w:val="hybridMultilevel"/>
    <w:tmpl w:val="E33635C2"/>
    <w:lvl w:ilvl="0" w:tplc="CDD86CC2">
      <w:start w:val="1"/>
      <w:numFmt w:val="bullet"/>
      <w:lvlText w:val="▫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A8F8E62C">
      <w:start w:val="1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D64489AC" w:tentative="1">
      <w:start w:val="1"/>
      <w:numFmt w:val="bullet"/>
      <w:lvlText w:val="▫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FB5E0090" w:tentative="1">
      <w:start w:val="1"/>
      <w:numFmt w:val="bullet"/>
      <w:lvlText w:val="▫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E94A5E16" w:tentative="1">
      <w:start w:val="1"/>
      <w:numFmt w:val="bullet"/>
      <w:lvlText w:val="▫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F872F472" w:tentative="1">
      <w:start w:val="1"/>
      <w:numFmt w:val="bullet"/>
      <w:lvlText w:val="▫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4EB27E64" w:tentative="1">
      <w:start w:val="1"/>
      <w:numFmt w:val="bullet"/>
      <w:lvlText w:val="▫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31A843B6" w:tentative="1">
      <w:start w:val="1"/>
      <w:numFmt w:val="bullet"/>
      <w:lvlText w:val="▫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16DC5226" w:tentative="1">
      <w:start w:val="1"/>
      <w:numFmt w:val="bullet"/>
      <w:lvlText w:val="▫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13">
    <w:nsid w:val="3056197C"/>
    <w:multiLevelType w:val="hybridMultilevel"/>
    <w:tmpl w:val="BE984E6A"/>
    <w:lvl w:ilvl="0" w:tplc="A23C4C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FF4459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BD62E4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9104CA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58B0D6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BAD4FE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449EDE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9D961E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509280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14">
    <w:nsid w:val="32C5731A"/>
    <w:multiLevelType w:val="hybridMultilevel"/>
    <w:tmpl w:val="EDB856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D94B33"/>
    <w:multiLevelType w:val="hybridMultilevel"/>
    <w:tmpl w:val="4820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23355B"/>
    <w:multiLevelType w:val="hybridMultilevel"/>
    <w:tmpl w:val="3C3088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F4C3C"/>
    <w:multiLevelType w:val="hybridMultilevel"/>
    <w:tmpl w:val="CA0A5544"/>
    <w:lvl w:ilvl="0" w:tplc="78166D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409ACCD8">
      <w:start w:val="9344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1EA4F2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719036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0166F5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C56096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5B8C78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761CA5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AF6C71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18">
    <w:nsid w:val="3CE97147"/>
    <w:multiLevelType w:val="hybridMultilevel"/>
    <w:tmpl w:val="04C69822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BF7D4C"/>
    <w:multiLevelType w:val="hybridMultilevel"/>
    <w:tmpl w:val="DB4EBB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1E19B0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CF609C"/>
    <w:multiLevelType w:val="hybridMultilevel"/>
    <w:tmpl w:val="2AC2BE7A"/>
    <w:lvl w:ilvl="0" w:tplc="F7D431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FC529C34">
      <w:start w:val="9343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EA567C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BDD892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9C5848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E83032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F55EA8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D1D2E5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14DA4B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21">
    <w:nsid w:val="49131CC9"/>
    <w:multiLevelType w:val="hybridMultilevel"/>
    <w:tmpl w:val="27EE57BC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C10EAC"/>
    <w:multiLevelType w:val="hybridMultilevel"/>
    <w:tmpl w:val="F9944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460EFC"/>
    <w:multiLevelType w:val="hybridMultilevel"/>
    <w:tmpl w:val="25B858D4"/>
    <w:lvl w:ilvl="0" w:tplc="875404E6">
      <w:start w:val="14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85" w:hanging="360"/>
      </w:pPr>
    </w:lvl>
    <w:lvl w:ilvl="2" w:tplc="0809001B" w:tentative="1">
      <w:start w:val="1"/>
      <w:numFmt w:val="lowerRoman"/>
      <w:lvlText w:val="%3."/>
      <w:lvlJc w:val="right"/>
      <w:pPr>
        <w:ind w:left="2205" w:hanging="180"/>
      </w:pPr>
    </w:lvl>
    <w:lvl w:ilvl="3" w:tplc="0809000F" w:tentative="1">
      <w:start w:val="1"/>
      <w:numFmt w:val="decimal"/>
      <w:lvlText w:val="%4."/>
      <w:lvlJc w:val="left"/>
      <w:pPr>
        <w:ind w:left="2925" w:hanging="360"/>
      </w:pPr>
    </w:lvl>
    <w:lvl w:ilvl="4" w:tplc="08090019" w:tentative="1">
      <w:start w:val="1"/>
      <w:numFmt w:val="lowerLetter"/>
      <w:lvlText w:val="%5."/>
      <w:lvlJc w:val="left"/>
      <w:pPr>
        <w:ind w:left="3645" w:hanging="360"/>
      </w:pPr>
    </w:lvl>
    <w:lvl w:ilvl="5" w:tplc="0809001B" w:tentative="1">
      <w:start w:val="1"/>
      <w:numFmt w:val="lowerRoman"/>
      <w:lvlText w:val="%6."/>
      <w:lvlJc w:val="right"/>
      <w:pPr>
        <w:ind w:left="4365" w:hanging="180"/>
      </w:pPr>
    </w:lvl>
    <w:lvl w:ilvl="6" w:tplc="0809000F" w:tentative="1">
      <w:start w:val="1"/>
      <w:numFmt w:val="decimal"/>
      <w:lvlText w:val="%7."/>
      <w:lvlJc w:val="left"/>
      <w:pPr>
        <w:ind w:left="5085" w:hanging="360"/>
      </w:pPr>
    </w:lvl>
    <w:lvl w:ilvl="7" w:tplc="08090019" w:tentative="1">
      <w:start w:val="1"/>
      <w:numFmt w:val="lowerLetter"/>
      <w:lvlText w:val="%8."/>
      <w:lvlJc w:val="left"/>
      <w:pPr>
        <w:ind w:left="5805" w:hanging="360"/>
      </w:pPr>
    </w:lvl>
    <w:lvl w:ilvl="8" w:tplc="08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4">
    <w:nsid w:val="5C171EB5"/>
    <w:multiLevelType w:val="hybridMultilevel"/>
    <w:tmpl w:val="6A129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D60ACC"/>
    <w:multiLevelType w:val="hybridMultilevel"/>
    <w:tmpl w:val="D2663072"/>
    <w:lvl w:ilvl="0" w:tplc="02D2AB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B62D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8740C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F3A54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15815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F5616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A6C9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CBA9A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EA6BE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>
    <w:nsid w:val="65096731"/>
    <w:multiLevelType w:val="hybridMultilevel"/>
    <w:tmpl w:val="0C6871C8"/>
    <w:lvl w:ilvl="0" w:tplc="956CC240">
      <w:start w:val="1"/>
      <w:numFmt w:val="bullet"/>
      <w:lvlText w:val="▫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BBB48EAC">
      <w:start w:val="1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E648DDE8" w:tentative="1">
      <w:start w:val="1"/>
      <w:numFmt w:val="bullet"/>
      <w:lvlText w:val="▫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A1FCF078" w:tentative="1">
      <w:start w:val="1"/>
      <w:numFmt w:val="bullet"/>
      <w:lvlText w:val="▫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C512C12A" w:tentative="1">
      <w:start w:val="1"/>
      <w:numFmt w:val="bullet"/>
      <w:lvlText w:val="▫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E8B273E8" w:tentative="1">
      <w:start w:val="1"/>
      <w:numFmt w:val="bullet"/>
      <w:lvlText w:val="▫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210C47CC" w:tentative="1">
      <w:start w:val="1"/>
      <w:numFmt w:val="bullet"/>
      <w:lvlText w:val="▫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DA022094" w:tentative="1">
      <w:start w:val="1"/>
      <w:numFmt w:val="bullet"/>
      <w:lvlText w:val="▫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3B0EE9E0" w:tentative="1">
      <w:start w:val="1"/>
      <w:numFmt w:val="bullet"/>
      <w:lvlText w:val="▫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27">
    <w:nsid w:val="666B5D8D"/>
    <w:multiLevelType w:val="hybridMultilevel"/>
    <w:tmpl w:val="1FD8F84E"/>
    <w:lvl w:ilvl="0" w:tplc="57D8753C">
      <w:start w:val="1"/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8">
    <w:nsid w:val="6825195E"/>
    <w:multiLevelType w:val="hybridMultilevel"/>
    <w:tmpl w:val="A844B88C"/>
    <w:lvl w:ilvl="0" w:tplc="787A4A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E50A53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388819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C0CCEA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8D1283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039851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F508F8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130882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275A26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29">
    <w:nsid w:val="70EB2DAB"/>
    <w:multiLevelType w:val="hybridMultilevel"/>
    <w:tmpl w:val="81AC41E0"/>
    <w:lvl w:ilvl="0" w:tplc="B024D5EA">
      <w:start w:val="1"/>
      <w:numFmt w:val="bullet"/>
      <w:lvlText w:val="▫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01A21B60">
      <w:start w:val="1"/>
      <w:numFmt w:val="bullet"/>
      <w:lvlText w:val="▫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782C8D7E" w:tentative="1">
      <w:start w:val="1"/>
      <w:numFmt w:val="bullet"/>
      <w:lvlText w:val="▫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A9B40818" w:tentative="1">
      <w:start w:val="1"/>
      <w:numFmt w:val="bullet"/>
      <w:lvlText w:val="▫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BC3AB4B2" w:tentative="1">
      <w:start w:val="1"/>
      <w:numFmt w:val="bullet"/>
      <w:lvlText w:val="▫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C80E3E62" w:tentative="1">
      <w:start w:val="1"/>
      <w:numFmt w:val="bullet"/>
      <w:lvlText w:val="▫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9CC81554" w:tentative="1">
      <w:start w:val="1"/>
      <w:numFmt w:val="bullet"/>
      <w:lvlText w:val="▫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917E130A" w:tentative="1">
      <w:start w:val="1"/>
      <w:numFmt w:val="bullet"/>
      <w:lvlText w:val="▫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D31ED362" w:tentative="1">
      <w:start w:val="1"/>
      <w:numFmt w:val="bullet"/>
      <w:lvlText w:val="▫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30">
    <w:nsid w:val="796F6BA1"/>
    <w:multiLevelType w:val="hybridMultilevel"/>
    <w:tmpl w:val="99AA8CBE"/>
    <w:lvl w:ilvl="0" w:tplc="C8FCE1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2746D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D121E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C5663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BD8C5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752F4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1A23D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4BEE3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49225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0"/>
  </w:num>
  <w:num w:numId="2">
    <w:abstractNumId w:val="0"/>
  </w:num>
  <w:num w:numId="3">
    <w:abstractNumId w:val="5"/>
  </w:num>
  <w:num w:numId="4">
    <w:abstractNumId w:val="26"/>
  </w:num>
  <w:num w:numId="5">
    <w:abstractNumId w:val="1"/>
  </w:num>
  <w:num w:numId="6">
    <w:abstractNumId w:val="30"/>
  </w:num>
  <w:num w:numId="7">
    <w:abstractNumId w:val="25"/>
  </w:num>
  <w:num w:numId="8">
    <w:abstractNumId w:val="29"/>
  </w:num>
  <w:num w:numId="9">
    <w:abstractNumId w:val="7"/>
  </w:num>
  <w:num w:numId="10">
    <w:abstractNumId w:val="28"/>
  </w:num>
  <w:num w:numId="11">
    <w:abstractNumId w:val="12"/>
  </w:num>
  <w:num w:numId="12">
    <w:abstractNumId w:val="17"/>
  </w:num>
  <w:num w:numId="13">
    <w:abstractNumId w:val="20"/>
  </w:num>
  <w:num w:numId="14">
    <w:abstractNumId w:val="13"/>
  </w:num>
  <w:num w:numId="15">
    <w:abstractNumId w:val="3"/>
  </w:num>
  <w:num w:numId="16">
    <w:abstractNumId w:val="21"/>
  </w:num>
  <w:num w:numId="17">
    <w:abstractNumId w:val="11"/>
  </w:num>
  <w:num w:numId="18">
    <w:abstractNumId w:val="16"/>
  </w:num>
  <w:num w:numId="19">
    <w:abstractNumId w:val="9"/>
  </w:num>
  <w:num w:numId="20">
    <w:abstractNumId w:val="2"/>
  </w:num>
  <w:num w:numId="21">
    <w:abstractNumId w:val="15"/>
  </w:num>
  <w:num w:numId="22">
    <w:abstractNumId w:val="19"/>
  </w:num>
  <w:num w:numId="23">
    <w:abstractNumId w:val="27"/>
  </w:num>
  <w:num w:numId="24">
    <w:abstractNumId w:val="6"/>
  </w:num>
  <w:num w:numId="25">
    <w:abstractNumId w:val="23"/>
  </w:num>
  <w:num w:numId="26">
    <w:abstractNumId w:val="14"/>
  </w:num>
  <w:num w:numId="27">
    <w:abstractNumId w:val="8"/>
  </w:num>
  <w:num w:numId="28">
    <w:abstractNumId w:val="4"/>
  </w:num>
  <w:num w:numId="29">
    <w:abstractNumId w:val="18"/>
  </w:num>
  <w:num w:numId="30">
    <w:abstractNumId w:val="24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944"/>
    <w:rsid w:val="000051D0"/>
    <w:rsid w:val="0000751B"/>
    <w:rsid w:val="0001078A"/>
    <w:rsid w:val="00011860"/>
    <w:rsid w:val="000140C4"/>
    <w:rsid w:val="00016AC1"/>
    <w:rsid w:val="00021B45"/>
    <w:rsid w:val="0002396D"/>
    <w:rsid w:val="000317E0"/>
    <w:rsid w:val="00035964"/>
    <w:rsid w:val="00041FFA"/>
    <w:rsid w:val="00046004"/>
    <w:rsid w:val="00047982"/>
    <w:rsid w:val="0005749F"/>
    <w:rsid w:val="0005751F"/>
    <w:rsid w:val="0006090F"/>
    <w:rsid w:val="00061A89"/>
    <w:rsid w:val="000636C6"/>
    <w:rsid w:val="000637C4"/>
    <w:rsid w:val="00065018"/>
    <w:rsid w:val="00065AB9"/>
    <w:rsid w:val="0006730A"/>
    <w:rsid w:val="0007006B"/>
    <w:rsid w:val="000714E6"/>
    <w:rsid w:val="00072499"/>
    <w:rsid w:val="0007583D"/>
    <w:rsid w:val="00077377"/>
    <w:rsid w:val="00077522"/>
    <w:rsid w:val="00077957"/>
    <w:rsid w:val="00077FA3"/>
    <w:rsid w:val="0008067C"/>
    <w:rsid w:val="000822EB"/>
    <w:rsid w:val="00083BE8"/>
    <w:rsid w:val="00083E1E"/>
    <w:rsid w:val="000853A6"/>
    <w:rsid w:val="000862DE"/>
    <w:rsid w:val="00087E14"/>
    <w:rsid w:val="0009119B"/>
    <w:rsid w:val="00091940"/>
    <w:rsid w:val="00091BB6"/>
    <w:rsid w:val="00092434"/>
    <w:rsid w:val="00092620"/>
    <w:rsid w:val="00094BAF"/>
    <w:rsid w:val="000965CE"/>
    <w:rsid w:val="00096EBB"/>
    <w:rsid w:val="00097F27"/>
    <w:rsid w:val="00097FCF"/>
    <w:rsid w:val="000A097A"/>
    <w:rsid w:val="000A16FB"/>
    <w:rsid w:val="000A3FD2"/>
    <w:rsid w:val="000A6072"/>
    <w:rsid w:val="000B14EE"/>
    <w:rsid w:val="000B34C1"/>
    <w:rsid w:val="000B3737"/>
    <w:rsid w:val="000C6C8E"/>
    <w:rsid w:val="000C7626"/>
    <w:rsid w:val="000D1A5A"/>
    <w:rsid w:val="000E0E80"/>
    <w:rsid w:val="000E289B"/>
    <w:rsid w:val="000E67E8"/>
    <w:rsid w:val="000F0FE8"/>
    <w:rsid w:val="000F7353"/>
    <w:rsid w:val="00100E8C"/>
    <w:rsid w:val="0010610C"/>
    <w:rsid w:val="0010665C"/>
    <w:rsid w:val="0010696F"/>
    <w:rsid w:val="001070C8"/>
    <w:rsid w:val="00111750"/>
    <w:rsid w:val="0011213B"/>
    <w:rsid w:val="00114CCF"/>
    <w:rsid w:val="00117E98"/>
    <w:rsid w:val="00122E4C"/>
    <w:rsid w:val="001300E1"/>
    <w:rsid w:val="0013041B"/>
    <w:rsid w:val="0013387D"/>
    <w:rsid w:val="00133DCD"/>
    <w:rsid w:val="00136E85"/>
    <w:rsid w:val="0014066C"/>
    <w:rsid w:val="00146467"/>
    <w:rsid w:val="00150617"/>
    <w:rsid w:val="00152C47"/>
    <w:rsid w:val="00157477"/>
    <w:rsid w:val="001618D3"/>
    <w:rsid w:val="00163625"/>
    <w:rsid w:val="00166861"/>
    <w:rsid w:val="0017374B"/>
    <w:rsid w:val="00177A53"/>
    <w:rsid w:val="00177B95"/>
    <w:rsid w:val="0018508E"/>
    <w:rsid w:val="00185FB5"/>
    <w:rsid w:val="00190986"/>
    <w:rsid w:val="00191328"/>
    <w:rsid w:val="00192B1D"/>
    <w:rsid w:val="001A097E"/>
    <w:rsid w:val="001A634B"/>
    <w:rsid w:val="001B0969"/>
    <w:rsid w:val="001B2ED6"/>
    <w:rsid w:val="001B4B66"/>
    <w:rsid w:val="001B5484"/>
    <w:rsid w:val="001B69CC"/>
    <w:rsid w:val="001B761F"/>
    <w:rsid w:val="001C0428"/>
    <w:rsid w:val="001C0F5F"/>
    <w:rsid w:val="001C249A"/>
    <w:rsid w:val="001C2AC1"/>
    <w:rsid w:val="001C2AF1"/>
    <w:rsid w:val="001C6574"/>
    <w:rsid w:val="001C750E"/>
    <w:rsid w:val="001D0434"/>
    <w:rsid w:val="001D331A"/>
    <w:rsid w:val="001D4B4C"/>
    <w:rsid w:val="001D5108"/>
    <w:rsid w:val="001E1FC8"/>
    <w:rsid w:val="001F2F5F"/>
    <w:rsid w:val="001F3338"/>
    <w:rsid w:val="001F7035"/>
    <w:rsid w:val="001F7302"/>
    <w:rsid w:val="0020023D"/>
    <w:rsid w:val="00201345"/>
    <w:rsid w:val="002020FB"/>
    <w:rsid w:val="002059AA"/>
    <w:rsid w:val="00205A35"/>
    <w:rsid w:val="002068AE"/>
    <w:rsid w:val="0021082F"/>
    <w:rsid w:val="00211326"/>
    <w:rsid w:val="00211EDB"/>
    <w:rsid w:val="002127B1"/>
    <w:rsid w:val="0021698C"/>
    <w:rsid w:val="002169DA"/>
    <w:rsid w:val="00222635"/>
    <w:rsid w:val="0022529B"/>
    <w:rsid w:val="00227857"/>
    <w:rsid w:val="002310A2"/>
    <w:rsid w:val="002316B7"/>
    <w:rsid w:val="00231CE8"/>
    <w:rsid w:val="00231EC4"/>
    <w:rsid w:val="0023242D"/>
    <w:rsid w:val="00237E61"/>
    <w:rsid w:val="00242F0C"/>
    <w:rsid w:val="00243448"/>
    <w:rsid w:val="00243E4F"/>
    <w:rsid w:val="00245BDE"/>
    <w:rsid w:val="00251DE9"/>
    <w:rsid w:val="00257EFD"/>
    <w:rsid w:val="00257FE9"/>
    <w:rsid w:val="00264CA3"/>
    <w:rsid w:val="00264FBB"/>
    <w:rsid w:val="00266FA0"/>
    <w:rsid w:val="00267DB3"/>
    <w:rsid w:val="00270996"/>
    <w:rsid w:val="00271EA3"/>
    <w:rsid w:val="00276EFE"/>
    <w:rsid w:val="0028090E"/>
    <w:rsid w:val="00280DDB"/>
    <w:rsid w:val="002829A1"/>
    <w:rsid w:val="00286058"/>
    <w:rsid w:val="002939A3"/>
    <w:rsid w:val="002A0A5E"/>
    <w:rsid w:val="002A116E"/>
    <w:rsid w:val="002A38CD"/>
    <w:rsid w:val="002A3986"/>
    <w:rsid w:val="002A7ECD"/>
    <w:rsid w:val="002B01B7"/>
    <w:rsid w:val="002B1373"/>
    <w:rsid w:val="002B138C"/>
    <w:rsid w:val="002B334D"/>
    <w:rsid w:val="002B40E2"/>
    <w:rsid w:val="002B4756"/>
    <w:rsid w:val="002B525D"/>
    <w:rsid w:val="002B6D4F"/>
    <w:rsid w:val="002C06DE"/>
    <w:rsid w:val="002C1613"/>
    <w:rsid w:val="002C3F8E"/>
    <w:rsid w:val="002C3F97"/>
    <w:rsid w:val="002C4881"/>
    <w:rsid w:val="002C4A56"/>
    <w:rsid w:val="002C540D"/>
    <w:rsid w:val="002C6174"/>
    <w:rsid w:val="002C657A"/>
    <w:rsid w:val="002D08E7"/>
    <w:rsid w:val="002D0B71"/>
    <w:rsid w:val="002D266D"/>
    <w:rsid w:val="002E3028"/>
    <w:rsid w:val="002E4D19"/>
    <w:rsid w:val="002E5D9E"/>
    <w:rsid w:val="002E6DF8"/>
    <w:rsid w:val="002F03CA"/>
    <w:rsid w:val="002F1E14"/>
    <w:rsid w:val="002F3374"/>
    <w:rsid w:val="002F3BE6"/>
    <w:rsid w:val="002F7149"/>
    <w:rsid w:val="003008E4"/>
    <w:rsid w:val="00303498"/>
    <w:rsid w:val="00305D6F"/>
    <w:rsid w:val="00306E48"/>
    <w:rsid w:val="003126F7"/>
    <w:rsid w:val="0031294B"/>
    <w:rsid w:val="00313A4B"/>
    <w:rsid w:val="00313EA3"/>
    <w:rsid w:val="00314A29"/>
    <w:rsid w:val="00315C2F"/>
    <w:rsid w:val="00325151"/>
    <w:rsid w:val="00330165"/>
    <w:rsid w:val="00331016"/>
    <w:rsid w:val="0033107A"/>
    <w:rsid w:val="003331B5"/>
    <w:rsid w:val="00334861"/>
    <w:rsid w:val="00340A9C"/>
    <w:rsid w:val="00341460"/>
    <w:rsid w:val="0034349B"/>
    <w:rsid w:val="003437C8"/>
    <w:rsid w:val="00346F76"/>
    <w:rsid w:val="00350524"/>
    <w:rsid w:val="00351F32"/>
    <w:rsid w:val="00352BCD"/>
    <w:rsid w:val="00353BA1"/>
    <w:rsid w:val="003540FA"/>
    <w:rsid w:val="00354AAC"/>
    <w:rsid w:val="00355982"/>
    <w:rsid w:val="00356FCC"/>
    <w:rsid w:val="0036304E"/>
    <w:rsid w:val="0036307B"/>
    <w:rsid w:val="00363A56"/>
    <w:rsid w:val="00370D5D"/>
    <w:rsid w:val="00371306"/>
    <w:rsid w:val="00372490"/>
    <w:rsid w:val="003731C5"/>
    <w:rsid w:val="00375C08"/>
    <w:rsid w:val="00376352"/>
    <w:rsid w:val="00376981"/>
    <w:rsid w:val="003810E7"/>
    <w:rsid w:val="003876BF"/>
    <w:rsid w:val="003901B0"/>
    <w:rsid w:val="003920A3"/>
    <w:rsid w:val="00395DC6"/>
    <w:rsid w:val="00397028"/>
    <w:rsid w:val="003A0751"/>
    <w:rsid w:val="003A35C6"/>
    <w:rsid w:val="003A5E14"/>
    <w:rsid w:val="003A7063"/>
    <w:rsid w:val="003A7754"/>
    <w:rsid w:val="003B1F21"/>
    <w:rsid w:val="003B2DC3"/>
    <w:rsid w:val="003B60CA"/>
    <w:rsid w:val="003B7B8E"/>
    <w:rsid w:val="003C2472"/>
    <w:rsid w:val="003C333C"/>
    <w:rsid w:val="003C5D3D"/>
    <w:rsid w:val="003C6095"/>
    <w:rsid w:val="003C6346"/>
    <w:rsid w:val="003C71F9"/>
    <w:rsid w:val="003C7544"/>
    <w:rsid w:val="003D6DA9"/>
    <w:rsid w:val="003D7E86"/>
    <w:rsid w:val="003D7FA1"/>
    <w:rsid w:val="003E2B13"/>
    <w:rsid w:val="003E3E84"/>
    <w:rsid w:val="003E65D6"/>
    <w:rsid w:val="003E65F6"/>
    <w:rsid w:val="003F0191"/>
    <w:rsid w:val="003F0940"/>
    <w:rsid w:val="003F1023"/>
    <w:rsid w:val="003F258E"/>
    <w:rsid w:val="003F4DCA"/>
    <w:rsid w:val="003F57AE"/>
    <w:rsid w:val="00403A55"/>
    <w:rsid w:val="00403CD8"/>
    <w:rsid w:val="004047CC"/>
    <w:rsid w:val="00407254"/>
    <w:rsid w:val="00410331"/>
    <w:rsid w:val="0041353B"/>
    <w:rsid w:val="004231CB"/>
    <w:rsid w:val="00423589"/>
    <w:rsid w:val="00425087"/>
    <w:rsid w:val="00425A22"/>
    <w:rsid w:val="004267D8"/>
    <w:rsid w:val="00427857"/>
    <w:rsid w:val="0043401B"/>
    <w:rsid w:val="0043488C"/>
    <w:rsid w:val="0043609B"/>
    <w:rsid w:val="0044104A"/>
    <w:rsid w:val="004459C0"/>
    <w:rsid w:val="00445F91"/>
    <w:rsid w:val="00446327"/>
    <w:rsid w:val="0044758F"/>
    <w:rsid w:val="00447BCB"/>
    <w:rsid w:val="00451AD2"/>
    <w:rsid w:val="00452F9D"/>
    <w:rsid w:val="00453046"/>
    <w:rsid w:val="0045319C"/>
    <w:rsid w:val="00453699"/>
    <w:rsid w:val="0045432F"/>
    <w:rsid w:val="00454900"/>
    <w:rsid w:val="00460D8E"/>
    <w:rsid w:val="00465ECF"/>
    <w:rsid w:val="004668B5"/>
    <w:rsid w:val="00476460"/>
    <w:rsid w:val="00481472"/>
    <w:rsid w:val="004821C0"/>
    <w:rsid w:val="004835B4"/>
    <w:rsid w:val="00485FAA"/>
    <w:rsid w:val="0049038D"/>
    <w:rsid w:val="00491CEA"/>
    <w:rsid w:val="00491D04"/>
    <w:rsid w:val="00491EEB"/>
    <w:rsid w:val="004923DD"/>
    <w:rsid w:val="00493EE8"/>
    <w:rsid w:val="0049500A"/>
    <w:rsid w:val="00496A5F"/>
    <w:rsid w:val="004A084A"/>
    <w:rsid w:val="004A28E4"/>
    <w:rsid w:val="004A4CF4"/>
    <w:rsid w:val="004B2009"/>
    <w:rsid w:val="004B3AE5"/>
    <w:rsid w:val="004B5CDC"/>
    <w:rsid w:val="004B6EE7"/>
    <w:rsid w:val="004C269A"/>
    <w:rsid w:val="004C5BC9"/>
    <w:rsid w:val="004C6CDE"/>
    <w:rsid w:val="004D1CF3"/>
    <w:rsid w:val="004D3F56"/>
    <w:rsid w:val="004D4A27"/>
    <w:rsid w:val="004E074B"/>
    <w:rsid w:val="004E136F"/>
    <w:rsid w:val="004E17D4"/>
    <w:rsid w:val="004E1937"/>
    <w:rsid w:val="004E1BB4"/>
    <w:rsid w:val="004E28A4"/>
    <w:rsid w:val="004E38AF"/>
    <w:rsid w:val="004E39D7"/>
    <w:rsid w:val="004E4807"/>
    <w:rsid w:val="004F3EDE"/>
    <w:rsid w:val="004F3EE4"/>
    <w:rsid w:val="004F4FFE"/>
    <w:rsid w:val="0050004C"/>
    <w:rsid w:val="005007BD"/>
    <w:rsid w:val="00504321"/>
    <w:rsid w:val="0050767B"/>
    <w:rsid w:val="00507C82"/>
    <w:rsid w:val="00507D28"/>
    <w:rsid w:val="00510F9B"/>
    <w:rsid w:val="00514AD9"/>
    <w:rsid w:val="00520370"/>
    <w:rsid w:val="00520BC4"/>
    <w:rsid w:val="00521555"/>
    <w:rsid w:val="005226D5"/>
    <w:rsid w:val="00526C60"/>
    <w:rsid w:val="00527CF3"/>
    <w:rsid w:val="00530302"/>
    <w:rsid w:val="005319E8"/>
    <w:rsid w:val="00531E3D"/>
    <w:rsid w:val="00532802"/>
    <w:rsid w:val="0053746C"/>
    <w:rsid w:val="00540142"/>
    <w:rsid w:val="005411A4"/>
    <w:rsid w:val="0054422E"/>
    <w:rsid w:val="00546944"/>
    <w:rsid w:val="00550A0E"/>
    <w:rsid w:val="0055155D"/>
    <w:rsid w:val="0055483D"/>
    <w:rsid w:val="00554FF4"/>
    <w:rsid w:val="00557438"/>
    <w:rsid w:val="00560027"/>
    <w:rsid w:val="0056058A"/>
    <w:rsid w:val="00563372"/>
    <w:rsid w:val="00567647"/>
    <w:rsid w:val="00571193"/>
    <w:rsid w:val="005712CD"/>
    <w:rsid w:val="005712E2"/>
    <w:rsid w:val="00571A4D"/>
    <w:rsid w:val="00575D25"/>
    <w:rsid w:val="005776D9"/>
    <w:rsid w:val="005778F4"/>
    <w:rsid w:val="00577A42"/>
    <w:rsid w:val="005802D5"/>
    <w:rsid w:val="0058035C"/>
    <w:rsid w:val="00580E15"/>
    <w:rsid w:val="00584A78"/>
    <w:rsid w:val="00590BD2"/>
    <w:rsid w:val="0059235A"/>
    <w:rsid w:val="00595DB1"/>
    <w:rsid w:val="005A2A16"/>
    <w:rsid w:val="005A591B"/>
    <w:rsid w:val="005A61D5"/>
    <w:rsid w:val="005A6751"/>
    <w:rsid w:val="005A701F"/>
    <w:rsid w:val="005A7EE4"/>
    <w:rsid w:val="005B3D81"/>
    <w:rsid w:val="005B3D9B"/>
    <w:rsid w:val="005B48AC"/>
    <w:rsid w:val="005B600E"/>
    <w:rsid w:val="005B6AE7"/>
    <w:rsid w:val="005C16B7"/>
    <w:rsid w:val="005C1BFB"/>
    <w:rsid w:val="005C4289"/>
    <w:rsid w:val="005C4D3A"/>
    <w:rsid w:val="005C52AD"/>
    <w:rsid w:val="005C6356"/>
    <w:rsid w:val="005C6D43"/>
    <w:rsid w:val="005C6F8B"/>
    <w:rsid w:val="005D0C30"/>
    <w:rsid w:val="005D3FA9"/>
    <w:rsid w:val="005D6735"/>
    <w:rsid w:val="005E102E"/>
    <w:rsid w:val="005E1B35"/>
    <w:rsid w:val="005E53C8"/>
    <w:rsid w:val="005E5AC5"/>
    <w:rsid w:val="005E5F0D"/>
    <w:rsid w:val="005F0ECA"/>
    <w:rsid w:val="005F11B6"/>
    <w:rsid w:val="005F1CB0"/>
    <w:rsid w:val="005F2C10"/>
    <w:rsid w:val="005F2C13"/>
    <w:rsid w:val="005F3047"/>
    <w:rsid w:val="005F4561"/>
    <w:rsid w:val="005F6ADA"/>
    <w:rsid w:val="005F6D3C"/>
    <w:rsid w:val="00601B15"/>
    <w:rsid w:val="00601C99"/>
    <w:rsid w:val="00602330"/>
    <w:rsid w:val="00603580"/>
    <w:rsid w:val="00604058"/>
    <w:rsid w:val="00605150"/>
    <w:rsid w:val="006056FC"/>
    <w:rsid w:val="006076E1"/>
    <w:rsid w:val="00607FC6"/>
    <w:rsid w:val="006143B9"/>
    <w:rsid w:val="00614924"/>
    <w:rsid w:val="006151D7"/>
    <w:rsid w:val="00615FAA"/>
    <w:rsid w:val="006168EC"/>
    <w:rsid w:val="006176EA"/>
    <w:rsid w:val="00617DA6"/>
    <w:rsid w:val="006233D6"/>
    <w:rsid w:val="00623B52"/>
    <w:rsid w:val="00625A35"/>
    <w:rsid w:val="00626C7B"/>
    <w:rsid w:val="006307FF"/>
    <w:rsid w:val="00631DA2"/>
    <w:rsid w:val="006320DC"/>
    <w:rsid w:val="006327E4"/>
    <w:rsid w:val="0063315C"/>
    <w:rsid w:val="00636C3C"/>
    <w:rsid w:val="0063726E"/>
    <w:rsid w:val="006376F8"/>
    <w:rsid w:val="006409D9"/>
    <w:rsid w:val="0065023C"/>
    <w:rsid w:val="00650C7A"/>
    <w:rsid w:val="00651C91"/>
    <w:rsid w:val="00656D4E"/>
    <w:rsid w:val="00657623"/>
    <w:rsid w:val="00660368"/>
    <w:rsid w:val="00661257"/>
    <w:rsid w:val="00661A6A"/>
    <w:rsid w:val="00664619"/>
    <w:rsid w:val="00666F70"/>
    <w:rsid w:val="00672398"/>
    <w:rsid w:val="006732E1"/>
    <w:rsid w:val="00676E28"/>
    <w:rsid w:val="00680096"/>
    <w:rsid w:val="006808B9"/>
    <w:rsid w:val="0068153B"/>
    <w:rsid w:val="006820F7"/>
    <w:rsid w:val="00682CD4"/>
    <w:rsid w:val="0068566B"/>
    <w:rsid w:val="0068708E"/>
    <w:rsid w:val="006870AA"/>
    <w:rsid w:val="00692270"/>
    <w:rsid w:val="00694ABC"/>
    <w:rsid w:val="0069534D"/>
    <w:rsid w:val="00695494"/>
    <w:rsid w:val="00696913"/>
    <w:rsid w:val="006A115E"/>
    <w:rsid w:val="006A2016"/>
    <w:rsid w:val="006A3814"/>
    <w:rsid w:val="006A3C86"/>
    <w:rsid w:val="006A5910"/>
    <w:rsid w:val="006A6E74"/>
    <w:rsid w:val="006A7652"/>
    <w:rsid w:val="006A76EF"/>
    <w:rsid w:val="006B12A5"/>
    <w:rsid w:val="006B3771"/>
    <w:rsid w:val="006B3D55"/>
    <w:rsid w:val="006B52FA"/>
    <w:rsid w:val="006B595C"/>
    <w:rsid w:val="006B7D59"/>
    <w:rsid w:val="006C0D41"/>
    <w:rsid w:val="006C155B"/>
    <w:rsid w:val="006C48E2"/>
    <w:rsid w:val="006C7B4A"/>
    <w:rsid w:val="006C7D79"/>
    <w:rsid w:val="006D1941"/>
    <w:rsid w:val="006D1DF2"/>
    <w:rsid w:val="006D6E67"/>
    <w:rsid w:val="006E01B5"/>
    <w:rsid w:val="006E02B3"/>
    <w:rsid w:val="006E04FF"/>
    <w:rsid w:val="006E4D1F"/>
    <w:rsid w:val="006E5B57"/>
    <w:rsid w:val="006E5BE7"/>
    <w:rsid w:val="006E6A7F"/>
    <w:rsid w:val="006E7906"/>
    <w:rsid w:val="006F027E"/>
    <w:rsid w:val="006F1491"/>
    <w:rsid w:val="006F1C7C"/>
    <w:rsid w:val="006F3DC6"/>
    <w:rsid w:val="006F4570"/>
    <w:rsid w:val="006F5D61"/>
    <w:rsid w:val="006F6333"/>
    <w:rsid w:val="00701994"/>
    <w:rsid w:val="00702F89"/>
    <w:rsid w:val="00704393"/>
    <w:rsid w:val="00705212"/>
    <w:rsid w:val="007074FD"/>
    <w:rsid w:val="0070761F"/>
    <w:rsid w:val="007101E2"/>
    <w:rsid w:val="00711E52"/>
    <w:rsid w:val="0071489B"/>
    <w:rsid w:val="0072019C"/>
    <w:rsid w:val="00720599"/>
    <w:rsid w:val="00720D8D"/>
    <w:rsid w:val="00723723"/>
    <w:rsid w:val="00725EB2"/>
    <w:rsid w:val="007263F5"/>
    <w:rsid w:val="00727B11"/>
    <w:rsid w:val="007302A9"/>
    <w:rsid w:val="00730676"/>
    <w:rsid w:val="00730DA3"/>
    <w:rsid w:val="00731505"/>
    <w:rsid w:val="007358C7"/>
    <w:rsid w:val="00736ADE"/>
    <w:rsid w:val="00740022"/>
    <w:rsid w:val="0074257B"/>
    <w:rsid w:val="0074525B"/>
    <w:rsid w:val="00747B91"/>
    <w:rsid w:val="0075002C"/>
    <w:rsid w:val="00750A48"/>
    <w:rsid w:val="00750C05"/>
    <w:rsid w:val="007511D0"/>
    <w:rsid w:val="0075145A"/>
    <w:rsid w:val="0075390A"/>
    <w:rsid w:val="0075497E"/>
    <w:rsid w:val="00755588"/>
    <w:rsid w:val="00755849"/>
    <w:rsid w:val="00755A18"/>
    <w:rsid w:val="00761299"/>
    <w:rsid w:val="0076169B"/>
    <w:rsid w:val="00763D49"/>
    <w:rsid w:val="007666DF"/>
    <w:rsid w:val="00766E8D"/>
    <w:rsid w:val="0076755F"/>
    <w:rsid w:val="00767AF0"/>
    <w:rsid w:val="00771339"/>
    <w:rsid w:val="00773C0F"/>
    <w:rsid w:val="00775F52"/>
    <w:rsid w:val="007836B7"/>
    <w:rsid w:val="0079010A"/>
    <w:rsid w:val="0079559D"/>
    <w:rsid w:val="00796537"/>
    <w:rsid w:val="00796A44"/>
    <w:rsid w:val="007A03F4"/>
    <w:rsid w:val="007B0A88"/>
    <w:rsid w:val="007B1A55"/>
    <w:rsid w:val="007B6BFC"/>
    <w:rsid w:val="007B71A0"/>
    <w:rsid w:val="007B73BB"/>
    <w:rsid w:val="007C3195"/>
    <w:rsid w:val="007C34FA"/>
    <w:rsid w:val="007C6C28"/>
    <w:rsid w:val="007D0C3F"/>
    <w:rsid w:val="007D315F"/>
    <w:rsid w:val="007D46BB"/>
    <w:rsid w:val="007D785C"/>
    <w:rsid w:val="007E1586"/>
    <w:rsid w:val="007F093D"/>
    <w:rsid w:val="007F27B0"/>
    <w:rsid w:val="007F3734"/>
    <w:rsid w:val="007F4EDE"/>
    <w:rsid w:val="00803413"/>
    <w:rsid w:val="008066C5"/>
    <w:rsid w:val="0081030F"/>
    <w:rsid w:val="008129D3"/>
    <w:rsid w:val="00821175"/>
    <w:rsid w:val="008228DE"/>
    <w:rsid w:val="00824697"/>
    <w:rsid w:val="0083284C"/>
    <w:rsid w:val="008355BD"/>
    <w:rsid w:val="00841947"/>
    <w:rsid w:val="00841D7D"/>
    <w:rsid w:val="008423F9"/>
    <w:rsid w:val="008429C6"/>
    <w:rsid w:val="00842F86"/>
    <w:rsid w:val="0084401A"/>
    <w:rsid w:val="00855363"/>
    <w:rsid w:val="00856AA7"/>
    <w:rsid w:val="00862341"/>
    <w:rsid w:val="00862A99"/>
    <w:rsid w:val="00866DD0"/>
    <w:rsid w:val="00870917"/>
    <w:rsid w:val="00873E0B"/>
    <w:rsid w:val="00880941"/>
    <w:rsid w:val="0088457C"/>
    <w:rsid w:val="00884BEB"/>
    <w:rsid w:val="00885364"/>
    <w:rsid w:val="00887DA0"/>
    <w:rsid w:val="00890594"/>
    <w:rsid w:val="008916AA"/>
    <w:rsid w:val="008929BC"/>
    <w:rsid w:val="008955EB"/>
    <w:rsid w:val="00895C64"/>
    <w:rsid w:val="0089606D"/>
    <w:rsid w:val="008966B0"/>
    <w:rsid w:val="008973DA"/>
    <w:rsid w:val="008A0EDD"/>
    <w:rsid w:val="008A123B"/>
    <w:rsid w:val="008A1F37"/>
    <w:rsid w:val="008A28D1"/>
    <w:rsid w:val="008A3007"/>
    <w:rsid w:val="008A5AE6"/>
    <w:rsid w:val="008A6A5A"/>
    <w:rsid w:val="008B0513"/>
    <w:rsid w:val="008B28F2"/>
    <w:rsid w:val="008B2E16"/>
    <w:rsid w:val="008B3B44"/>
    <w:rsid w:val="008C034E"/>
    <w:rsid w:val="008C03D6"/>
    <w:rsid w:val="008C1CFA"/>
    <w:rsid w:val="008C3854"/>
    <w:rsid w:val="008C45A4"/>
    <w:rsid w:val="008C79EB"/>
    <w:rsid w:val="008C7EAD"/>
    <w:rsid w:val="008D07C2"/>
    <w:rsid w:val="008D0B69"/>
    <w:rsid w:val="008D0B75"/>
    <w:rsid w:val="008D27E3"/>
    <w:rsid w:val="008D3DF7"/>
    <w:rsid w:val="008D602E"/>
    <w:rsid w:val="008E1635"/>
    <w:rsid w:val="008E18FF"/>
    <w:rsid w:val="008E1D9C"/>
    <w:rsid w:val="008E2A93"/>
    <w:rsid w:val="008E47C5"/>
    <w:rsid w:val="008F0BD3"/>
    <w:rsid w:val="008F36F3"/>
    <w:rsid w:val="008F38CA"/>
    <w:rsid w:val="008F439F"/>
    <w:rsid w:val="008F5806"/>
    <w:rsid w:val="00902EF9"/>
    <w:rsid w:val="0090314E"/>
    <w:rsid w:val="00904FDF"/>
    <w:rsid w:val="0090712D"/>
    <w:rsid w:val="00910714"/>
    <w:rsid w:val="00911D21"/>
    <w:rsid w:val="0091659C"/>
    <w:rsid w:val="00917FBC"/>
    <w:rsid w:val="00921C4F"/>
    <w:rsid w:val="0093315C"/>
    <w:rsid w:val="00934CE7"/>
    <w:rsid w:val="00936E1C"/>
    <w:rsid w:val="009404DC"/>
    <w:rsid w:val="0094550D"/>
    <w:rsid w:val="00950F83"/>
    <w:rsid w:val="009538A3"/>
    <w:rsid w:val="009555F7"/>
    <w:rsid w:val="00956622"/>
    <w:rsid w:val="00961EAF"/>
    <w:rsid w:val="00962586"/>
    <w:rsid w:val="00963421"/>
    <w:rsid w:val="00963C98"/>
    <w:rsid w:val="00964F7A"/>
    <w:rsid w:val="009702F8"/>
    <w:rsid w:val="0097441C"/>
    <w:rsid w:val="00975191"/>
    <w:rsid w:val="00975768"/>
    <w:rsid w:val="00975C9D"/>
    <w:rsid w:val="009817A9"/>
    <w:rsid w:val="00981ADB"/>
    <w:rsid w:val="00986E3F"/>
    <w:rsid w:val="0098740D"/>
    <w:rsid w:val="00991F0C"/>
    <w:rsid w:val="00992FEF"/>
    <w:rsid w:val="009959B8"/>
    <w:rsid w:val="00997E74"/>
    <w:rsid w:val="009A3BB6"/>
    <w:rsid w:val="009A628D"/>
    <w:rsid w:val="009B079E"/>
    <w:rsid w:val="009B08E9"/>
    <w:rsid w:val="009B3AE2"/>
    <w:rsid w:val="009B3E30"/>
    <w:rsid w:val="009B44A0"/>
    <w:rsid w:val="009B4CB5"/>
    <w:rsid w:val="009C4FCE"/>
    <w:rsid w:val="009C5357"/>
    <w:rsid w:val="009C7280"/>
    <w:rsid w:val="009C7A75"/>
    <w:rsid w:val="009C7F42"/>
    <w:rsid w:val="009D29D4"/>
    <w:rsid w:val="009D29FE"/>
    <w:rsid w:val="009D4781"/>
    <w:rsid w:val="009D5AEF"/>
    <w:rsid w:val="009D6EEA"/>
    <w:rsid w:val="009E4180"/>
    <w:rsid w:val="009E7A15"/>
    <w:rsid w:val="009F06D0"/>
    <w:rsid w:val="009F166A"/>
    <w:rsid w:val="009F2044"/>
    <w:rsid w:val="009F673C"/>
    <w:rsid w:val="009F7EDA"/>
    <w:rsid w:val="00A00284"/>
    <w:rsid w:val="00A00510"/>
    <w:rsid w:val="00A00693"/>
    <w:rsid w:val="00A037A0"/>
    <w:rsid w:val="00A06717"/>
    <w:rsid w:val="00A07B29"/>
    <w:rsid w:val="00A11F9C"/>
    <w:rsid w:val="00A140FB"/>
    <w:rsid w:val="00A172EB"/>
    <w:rsid w:val="00A17A15"/>
    <w:rsid w:val="00A17FA3"/>
    <w:rsid w:val="00A211AC"/>
    <w:rsid w:val="00A226D4"/>
    <w:rsid w:val="00A22716"/>
    <w:rsid w:val="00A23457"/>
    <w:rsid w:val="00A23D79"/>
    <w:rsid w:val="00A2522A"/>
    <w:rsid w:val="00A27470"/>
    <w:rsid w:val="00A32E0B"/>
    <w:rsid w:val="00A34803"/>
    <w:rsid w:val="00A35D92"/>
    <w:rsid w:val="00A3752C"/>
    <w:rsid w:val="00A42EEF"/>
    <w:rsid w:val="00A4589F"/>
    <w:rsid w:val="00A464C4"/>
    <w:rsid w:val="00A46C25"/>
    <w:rsid w:val="00A47959"/>
    <w:rsid w:val="00A50CFC"/>
    <w:rsid w:val="00A50F97"/>
    <w:rsid w:val="00A51512"/>
    <w:rsid w:val="00A51A6B"/>
    <w:rsid w:val="00A53F8E"/>
    <w:rsid w:val="00A54E19"/>
    <w:rsid w:val="00A5512D"/>
    <w:rsid w:val="00A57FDE"/>
    <w:rsid w:val="00A624D2"/>
    <w:rsid w:val="00A66584"/>
    <w:rsid w:val="00A672EB"/>
    <w:rsid w:val="00A7232D"/>
    <w:rsid w:val="00A737B7"/>
    <w:rsid w:val="00A750B3"/>
    <w:rsid w:val="00A77B79"/>
    <w:rsid w:val="00A80340"/>
    <w:rsid w:val="00A80EE8"/>
    <w:rsid w:val="00A80FED"/>
    <w:rsid w:val="00A90BA2"/>
    <w:rsid w:val="00A91CC6"/>
    <w:rsid w:val="00AA3C9D"/>
    <w:rsid w:val="00AA5B15"/>
    <w:rsid w:val="00AA61DB"/>
    <w:rsid w:val="00AA6632"/>
    <w:rsid w:val="00AA695F"/>
    <w:rsid w:val="00AB097D"/>
    <w:rsid w:val="00AB163A"/>
    <w:rsid w:val="00AB51C2"/>
    <w:rsid w:val="00AB695C"/>
    <w:rsid w:val="00AB6F27"/>
    <w:rsid w:val="00AC070B"/>
    <w:rsid w:val="00AC08E2"/>
    <w:rsid w:val="00AC280E"/>
    <w:rsid w:val="00AC363D"/>
    <w:rsid w:val="00AC3A33"/>
    <w:rsid w:val="00AC5761"/>
    <w:rsid w:val="00AC74DD"/>
    <w:rsid w:val="00AD0898"/>
    <w:rsid w:val="00AE32B5"/>
    <w:rsid w:val="00AE383F"/>
    <w:rsid w:val="00AE3949"/>
    <w:rsid w:val="00AE3ED3"/>
    <w:rsid w:val="00AE683E"/>
    <w:rsid w:val="00AE6A17"/>
    <w:rsid w:val="00AE74AB"/>
    <w:rsid w:val="00AE755A"/>
    <w:rsid w:val="00AF0189"/>
    <w:rsid w:val="00AF3DF2"/>
    <w:rsid w:val="00B007DF"/>
    <w:rsid w:val="00B11AC2"/>
    <w:rsid w:val="00B15F56"/>
    <w:rsid w:val="00B21956"/>
    <w:rsid w:val="00B21CB6"/>
    <w:rsid w:val="00B24D12"/>
    <w:rsid w:val="00B2525B"/>
    <w:rsid w:val="00B3215F"/>
    <w:rsid w:val="00B35D24"/>
    <w:rsid w:val="00B429F8"/>
    <w:rsid w:val="00B43D93"/>
    <w:rsid w:val="00B450DC"/>
    <w:rsid w:val="00B46836"/>
    <w:rsid w:val="00B477B0"/>
    <w:rsid w:val="00B47FE8"/>
    <w:rsid w:val="00B60C63"/>
    <w:rsid w:val="00B619EB"/>
    <w:rsid w:val="00B62801"/>
    <w:rsid w:val="00B62B46"/>
    <w:rsid w:val="00B63392"/>
    <w:rsid w:val="00B63BFF"/>
    <w:rsid w:val="00B653DB"/>
    <w:rsid w:val="00B6572F"/>
    <w:rsid w:val="00B65C46"/>
    <w:rsid w:val="00B67595"/>
    <w:rsid w:val="00B701F2"/>
    <w:rsid w:val="00B70915"/>
    <w:rsid w:val="00B7252F"/>
    <w:rsid w:val="00B74AF0"/>
    <w:rsid w:val="00B7704C"/>
    <w:rsid w:val="00B8687A"/>
    <w:rsid w:val="00B872DD"/>
    <w:rsid w:val="00B87BE9"/>
    <w:rsid w:val="00B91582"/>
    <w:rsid w:val="00B96A9D"/>
    <w:rsid w:val="00B978CF"/>
    <w:rsid w:val="00B97A86"/>
    <w:rsid w:val="00B97FAE"/>
    <w:rsid w:val="00BA178D"/>
    <w:rsid w:val="00BA1D62"/>
    <w:rsid w:val="00BA2503"/>
    <w:rsid w:val="00BA409F"/>
    <w:rsid w:val="00BA4338"/>
    <w:rsid w:val="00BA6DF6"/>
    <w:rsid w:val="00BB1DD6"/>
    <w:rsid w:val="00BB2798"/>
    <w:rsid w:val="00BB3F11"/>
    <w:rsid w:val="00BB6948"/>
    <w:rsid w:val="00BC158C"/>
    <w:rsid w:val="00BC23DD"/>
    <w:rsid w:val="00BC308E"/>
    <w:rsid w:val="00BC775B"/>
    <w:rsid w:val="00BD133D"/>
    <w:rsid w:val="00BD302D"/>
    <w:rsid w:val="00BD4A1E"/>
    <w:rsid w:val="00BD6DC5"/>
    <w:rsid w:val="00BE2DFF"/>
    <w:rsid w:val="00BE66E1"/>
    <w:rsid w:val="00BF04EE"/>
    <w:rsid w:val="00BF1063"/>
    <w:rsid w:val="00BF31AD"/>
    <w:rsid w:val="00BF3745"/>
    <w:rsid w:val="00BF6726"/>
    <w:rsid w:val="00C00048"/>
    <w:rsid w:val="00C105B7"/>
    <w:rsid w:val="00C10A3D"/>
    <w:rsid w:val="00C10B23"/>
    <w:rsid w:val="00C2017F"/>
    <w:rsid w:val="00C20593"/>
    <w:rsid w:val="00C23C8E"/>
    <w:rsid w:val="00C24B8D"/>
    <w:rsid w:val="00C24F25"/>
    <w:rsid w:val="00C27AC4"/>
    <w:rsid w:val="00C306E4"/>
    <w:rsid w:val="00C36406"/>
    <w:rsid w:val="00C3752F"/>
    <w:rsid w:val="00C4006B"/>
    <w:rsid w:val="00C404F9"/>
    <w:rsid w:val="00C448F8"/>
    <w:rsid w:val="00C45954"/>
    <w:rsid w:val="00C47ABC"/>
    <w:rsid w:val="00C53F34"/>
    <w:rsid w:val="00C5443E"/>
    <w:rsid w:val="00C548F0"/>
    <w:rsid w:val="00C57E93"/>
    <w:rsid w:val="00C60982"/>
    <w:rsid w:val="00C60D6E"/>
    <w:rsid w:val="00C67AFE"/>
    <w:rsid w:val="00C7095F"/>
    <w:rsid w:val="00C70D3F"/>
    <w:rsid w:val="00C7419D"/>
    <w:rsid w:val="00C74ACA"/>
    <w:rsid w:val="00C76896"/>
    <w:rsid w:val="00C77DB2"/>
    <w:rsid w:val="00C84D79"/>
    <w:rsid w:val="00C9467D"/>
    <w:rsid w:val="00CA3404"/>
    <w:rsid w:val="00CA36B8"/>
    <w:rsid w:val="00CA4833"/>
    <w:rsid w:val="00CA4A25"/>
    <w:rsid w:val="00CA76E2"/>
    <w:rsid w:val="00CA7C8D"/>
    <w:rsid w:val="00CB0318"/>
    <w:rsid w:val="00CB08B6"/>
    <w:rsid w:val="00CB093F"/>
    <w:rsid w:val="00CB1748"/>
    <w:rsid w:val="00CB637D"/>
    <w:rsid w:val="00CC05A3"/>
    <w:rsid w:val="00CC0BE8"/>
    <w:rsid w:val="00CC225B"/>
    <w:rsid w:val="00CC29A7"/>
    <w:rsid w:val="00CC36A4"/>
    <w:rsid w:val="00CC3EB2"/>
    <w:rsid w:val="00CD6EBE"/>
    <w:rsid w:val="00CE172A"/>
    <w:rsid w:val="00CE1BC8"/>
    <w:rsid w:val="00CE225E"/>
    <w:rsid w:val="00CE2282"/>
    <w:rsid w:val="00CE244D"/>
    <w:rsid w:val="00CE4131"/>
    <w:rsid w:val="00CE6A18"/>
    <w:rsid w:val="00CE6BF3"/>
    <w:rsid w:val="00CF00ED"/>
    <w:rsid w:val="00CF0D79"/>
    <w:rsid w:val="00CF1DE2"/>
    <w:rsid w:val="00CF39EC"/>
    <w:rsid w:val="00CF4B2A"/>
    <w:rsid w:val="00CF76A3"/>
    <w:rsid w:val="00D03989"/>
    <w:rsid w:val="00D044C8"/>
    <w:rsid w:val="00D04E84"/>
    <w:rsid w:val="00D07723"/>
    <w:rsid w:val="00D07BC1"/>
    <w:rsid w:val="00D110F8"/>
    <w:rsid w:val="00D11F3E"/>
    <w:rsid w:val="00D13CBC"/>
    <w:rsid w:val="00D16256"/>
    <w:rsid w:val="00D20B96"/>
    <w:rsid w:val="00D20BB0"/>
    <w:rsid w:val="00D21DBC"/>
    <w:rsid w:val="00D24EEB"/>
    <w:rsid w:val="00D26650"/>
    <w:rsid w:val="00D2674F"/>
    <w:rsid w:val="00D305BF"/>
    <w:rsid w:val="00D30702"/>
    <w:rsid w:val="00D31DCF"/>
    <w:rsid w:val="00D332A0"/>
    <w:rsid w:val="00D3361C"/>
    <w:rsid w:val="00D33753"/>
    <w:rsid w:val="00D3592D"/>
    <w:rsid w:val="00D36716"/>
    <w:rsid w:val="00D379AF"/>
    <w:rsid w:val="00D401AC"/>
    <w:rsid w:val="00D404A9"/>
    <w:rsid w:val="00D44AF7"/>
    <w:rsid w:val="00D467D0"/>
    <w:rsid w:val="00D506A0"/>
    <w:rsid w:val="00D51015"/>
    <w:rsid w:val="00D51423"/>
    <w:rsid w:val="00D51641"/>
    <w:rsid w:val="00D51BF6"/>
    <w:rsid w:val="00D5247A"/>
    <w:rsid w:val="00D52870"/>
    <w:rsid w:val="00D54A8B"/>
    <w:rsid w:val="00D57937"/>
    <w:rsid w:val="00D6023E"/>
    <w:rsid w:val="00D60401"/>
    <w:rsid w:val="00D62839"/>
    <w:rsid w:val="00D63E6F"/>
    <w:rsid w:val="00D6508D"/>
    <w:rsid w:val="00D660C9"/>
    <w:rsid w:val="00D675B7"/>
    <w:rsid w:val="00D728C8"/>
    <w:rsid w:val="00D72BA4"/>
    <w:rsid w:val="00D75BC8"/>
    <w:rsid w:val="00D83385"/>
    <w:rsid w:val="00D86468"/>
    <w:rsid w:val="00D92E37"/>
    <w:rsid w:val="00D93DEF"/>
    <w:rsid w:val="00D946AD"/>
    <w:rsid w:val="00DA0C2A"/>
    <w:rsid w:val="00DA0CF3"/>
    <w:rsid w:val="00DA124C"/>
    <w:rsid w:val="00DA129E"/>
    <w:rsid w:val="00DA4B3F"/>
    <w:rsid w:val="00DA5EF9"/>
    <w:rsid w:val="00DB07B1"/>
    <w:rsid w:val="00DB1740"/>
    <w:rsid w:val="00DB27DD"/>
    <w:rsid w:val="00DC0256"/>
    <w:rsid w:val="00DC1605"/>
    <w:rsid w:val="00DC1EB6"/>
    <w:rsid w:val="00DC5ACA"/>
    <w:rsid w:val="00DD5277"/>
    <w:rsid w:val="00DE0358"/>
    <w:rsid w:val="00DE2C24"/>
    <w:rsid w:val="00DE317A"/>
    <w:rsid w:val="00DE4E29"/>
    <w:rsid w:val="00DE73B3"/>
    <w:rsid w:val="00DF06A5"/>
    <w:rsid w:val="00DF11AF"/>
    <w:rsid w:val="00DF12FD"/>
    <w:rsid w:val="00DF39AF"/>
    <w:rsid w:val="00DF4941"/>
    <w:rsid w:val="00DF5747"/>
    <w:rsid w:val="00DF6FA7"/>
    <w:rsid w:val="00E021FD"/>
    <w:rsid w:val="00E0358E"/>
    <w:rsid w:val="00E0675C"/>
    <w:rsid w:val="00E06CCC"/>
    <w:rsid w:val="00E076D3"/>
    <w:rsid w:val="00E07DF4"/>
    <w:rsid w:val="00E10ACB"/>
    <w:rsid w:val="00E13685"/>
    <w:rsid w:val="00E16CD8"/>
    <w:rsid w:val="00E172C4"/>
    <w:rsid w:val="00E17365"/>
    <w:rsid w:val="00E17419"/>
    <w:rsid w:val="00E2270A"/>
    <w:rsid w:val="00E237E5"/>
    <w:rsid w:val="00E25DA9"/>
    <w:rsid w:val="00E26203"/>
    <w:rsid w:val="00E26E38"/>
    <w:rsid w:val="00E27026"/>
    <w:rsid w:val="00E27B72"/>
    <w:rsid w:val="00E30BFE"/>
    <w:rsid w:val="00E33BA1"/>
    <w:rsid w:val="00E371CE"/>
    <w:rsid w:val="00E44CEE"/>
    <w:rsid w:val="00E46AD8"/>
    <w:rsid w:val="00E47C80"/>
    <w:rsid w:val="00E52627"/>
    <w:rsid w:val="00E541D9"/>
    <w:rsid w:val="00E54865"/>
    <w:rsid w:val="00E567CE"/>
    <w:rsid w:val="00E60E56"/>
    <w:rsid w:val="00E63579"/>
    <w:rsid w:val="00E63771"/>
    <w:rsid w:val="00E70933"/>
    <w:rsid w:val="00E70A66"/>
    <w:rsid w:val="00E726EA"/>
    <w:rsid w:val="00E73EF7"/>
    <w:rsid w:val="00E74572"/>
    <w:rsid w:val="00E75B4D"/>
    <w:rsid w:val="00E75F03"/>
    <w:rsid w:val="00E77A0C"/>
    <w:rsid w:val="00E77DB7"/>
    <w:rsid w:val="00E84376"/>
    <w:rsid w:val="00E86DFC"/>
    <w:rsid w:val="00E8733B"/>
    <w:rsid w:val="00E95891"/>
    <w:rsid w:val="00E972EA"/>
    <w:rsid w:val="00EA1489"/>
    <w:rsid w:val="00EA2A0F"/>
    <w:rsid w:val="00EA4746"/>
    <w:rsid w:val="00EA5747"/>
    <w:rsid w:val="00EA5FA1"/>
    <w:rsid w:val="00EA6A0E"/>
    <w:rsid w:val="00EA6BC1"/>
    <w:rsid w:val="00EA7863"/>
    <w:rsid w:val="00EB0A98"/>
    <w:rsid w:val="00EB1D33"/>
    <w:rsid w:val="00EB2D52"/>
    <w:rsid w:val="00EB3A9C"/>
    <w:rsid w:val="00EB3B05"/>
    <w:rsid w:val="00EB4565"/>
    <w:rsid w:val="00EB5BCF"/>
    <w:rsid w:val="00EB66CB"/>
    <w:rsid w:val="00EB763E"/>
    <w:rsid w:val="00EB7CE6"/>
    <w:rsid w:val="00EC18F7"/>
    <w:rsid w:val="00EC55D6"/>
    <w:rsid w:val="00EC6CA7"/>
    <w:rsid w:val="00EC7D99"/>
    <w:rsid w:val="00ED104A"/>
    <w:rsid w:val="00ED122E"/>
    <w:rsid w:val="00ED35C0"/>
    <w:rsid w:val="00ED48BB"/>
    <w:rsid w:val="00ED5074"/>
    <w:rsid w:val="00ED79CB"/>
    <w:rsid w:val="00ED7F58"/>
    <w:rsid w:val="00EE1B60"/>
    <w:rsid w:val="00EE5384"/>
    <w:rsid w:val="00EE6EF0"/>
    <w:rsid w:val="00EE7A5A"/>
    <w:rsid w:val="00EF0F6A"/>
    <w:rsid w:val="00EF1C1D"/>
    <w:rsid w:val="00EF33FE"/>
    <w:rsid w:val="00F0095C"/>
    <w:rsid w:val="00F0218C"/>
    <w:rsid w:val="00F0388D"/>
    <w:rsid w:val="00F03F2B"/>
    <w:rsid w:val="00F05DA6"/>
    <w:rsid w:val="00F064C0"/>
    <w:rsid w:val="00F11965"/>
    <w:rsid w:val="00F16A85"/>
    <w:rsid w:val="00F179F5"/>
    <w:rsid w:val="00F17A42"/>
    <w:rsid w:val="00F219F6"/>
    <w:rsid w:val="00F2237B"/>
    <w:rsid w:val="00F244D3"/>
    <w:rsid w:val="00F2502B"/>
    <w:rsid w:val="00F25777"/>
    <w:rsid w:val="00F259D8"/>
    <w:rsid w:val="00F271B9"/>
    <w:rsid w:val="00F27200"/>
    <w:rsid w:val="00F33F63"/>
    <w:rsid w:val="00F35140"/>
    <w:rsid w:val="00F368DC"/>
    <w:rsid w:val="00F36B19"/>
    <w:rsid w:val="00F378DA"/>
    <w:rsid w:val="00F40D47"/>
    <w:rsid w:val="00F41255"/>
    <w:rsid w:val="00F41355"/>
    <w:rsid w:val="00F41E22"/>
    <w:rsid w:val="00F42A84"/>
    <w:rsid w:val="00F43A21"/>
    <w:rsid w:val="00F4454D"/>
    <w:rsid w:val="00F44E16"/>
    <w:rsid w:val="00F4521F"/>
    <w:rsid w:val="00F462E0"/>
    <w:rsid w:val="00F510D7"/>
    <w:rsid w:val="00F543A2"/>
    <w:rsid w:val="00F63966"/>
    <w:rsid w:val="00F668C3"/>
    <w:rsid w:val="00F70A28"/>
    <w:rsid w:val="00F729CA"/>
    <w:rsid w:val="00F74D1C"/>
    <w:rsid w:val="00F77A79"/>
    <w:rsid w:val="00F81CBA"/>
    <w:rsid w:val="00F82D75"/>
    <w:rsid w:val="00F82FC7"/>
    <w:rsid w:val="00F84B9A"/>
    <w:rsid w:val="00F90109"/>
    <w:rsid w:val="00F93CE3"/>
    <w:rsid w:val="00F95640"/>
    <w:rsid w:val="00F96708"/>
    <w:rsid w:val="00F96C9E"/>
    <w:rsid w:val="00F970B4"/>
    <w:rsid w:val="00F97901"/>
    <w:rsid w:val="00FA176D"/>
    <w:rsid w:val="00FA2008"/>
    <w:rsid w:val="00FA4F0B"/>
    <w:rsid w:val="00FA5645"/>
    <w:rsid w:val="00FA5B5E"/>
    <w:rsid w:val="00FA70E9"/>
    <w:rsid w:val="00FA79DD"/>
    <w:rsid w:val="00FB48EF"/>
    <w:rsid w:val="00FB71A7"/>
    <w:rsid w:val="00FC14A6"/>
    <w:rsid w:val="00FC30C6"/>
    <w:rsid w:val="00FC31BE"/>
    <w:rsid w:val="00FC54E8"/>
    <w:rsid w:val="00FC7CFF"/>
    <w:rsid w:val="00FD423C"/>
    <w:rsid w:val="00FD6255"/>
    <w:rsid w:val="00FD708F"/>
    <w:rsid w:val="00FE0DF9"/>
    <w:rsid w:val="00FE2D87"/>
    <w:rsid w:val="00FE3716"/>
    <w:rsid w:val="00FE4831"/>
    <w:rsid w:val="00FE6129"/>
    <w:rsid w:val="00FE6990"/>
    <w:rsid w:val="00FF0BE7"/>
    <w:rsid w:val="00FF4967"/>
    <w:rsid w:val="00FF4B12"/>
    <w:rsid w:val="00FF514E"/>
    <w:rsid w:val="00FF5581"/>
    <w:rsid w:val="00FF68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footer" w:uiPriority="99"/>
    <w:lsdException w:name="Strong" w:uiPriority="22" w:qFormat="1"/>
    <w:lsdException w:name="Emphasis" w:uiPriority="20" w:qFormat="1"/>
    <w:lsdException w:name="Normal (Web)" w:uiPriority="99"/>
    <w:lsdException w:name="List Paragraph" w:uiPriority="34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C034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9098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AB163A"/>
    <w:rPr>
      <w:i/>
      <w:iCs/>
    </w:rPr>
  </w:style>
  <w:style w:type="character" w:customStyle="1" w:styleId="apple-converted-space">
    <w:name w:val="apple-converted-space"/>
    <w:basedOn w:val="DefaultParagraphFont"/>
    <w:rsid w:val="00AB163A"/>
  </w:style>
  <w:style w:type="paragraph" w:styleId="Bibliography">
    <w:name w:val="Bibliography"/>
    <w:basedOn w:val="Normal"/>
    <w:next w:val="Normal"/>
    <w:rsid w:val="00376981"/>
    <w:pPr>
      <w:tabs>
        <w:tab w:val="left" w:pos="504"/>
      </w:tabs>
      <w:spacing w:after="240" w:line="240" w:lineRule="auto"/>
      <w:ind w:left="504" w:hanging="504"/>
    </w:pPr>
  </w:style>
  <w:style w:type="table" w:styleId="TableGrid">
    <w:name w:val="Table Grid"/>
    <w:basedOn w:val="TableNormal"/>
    <w:rsid w:val="00DE03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E06C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06C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8F36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F36F3"/>
  </w:style>
  <w:style w:type="paragraph" w:styleId="Footer">
    <w:name w:val="footer"/>
    <w:basedOn w:val="Normal"/>
    <w:link w:val="FooterChar"/>
    <w:uiPriority w:val="99"/>
    <w:rsid w:val="008F36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36F3"/>
  </w:style>
  <w:style w:type="table" w:customStyle="1" w:styleId="TableGrid1">
    <w:name w:val="Table Grid1"/>
    <w:basedOn w:val="TableNormal"/>
    <w:next w:val="TableGrid"/>
    <w:rsid w:val="008853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rsid w:val="005319E8"/>
    <w:rPr>
      <w:sz w:val="16"/>
      <w:szCs w:val="16"/>
    </w:rPr>
  </w:style>
  <w:style w:type="paragraph" w:styleId="CommentText">
    <w:name w:val="annotation text"/>
    <w:basedOn w:val="Normal"/>
    <w:link w:val="CommentTextChar"/>
    <w:rsid w:val="005319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31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5319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319E8"/>
    <w:rPr>
      <w:b/>
      <w:bCs/>
      <w:sz w:val="20"/>
      <w:szCs w:val="20"/>
    </w:rPr>
  </w:style>
  <w:style w:type="paragraph" w:styleId="Revision">
    <w:name w:val="Revision"/>
    <w:hidden/>
    <w:rsid w:val="001070C8"/>
    <w:pPr>
      <w:spacing w:after="0" w:line="240" w:lineRule="auto"/>
    </w:pPr>
  </w:style>
  <w:style w:type="table" w:customStyle="1" w:styleId="TableGrid2">
    <w:name w:val="Table Grid2"/>
    <w:basedOn w:val="TableNormal"/>
    <w:next w:val="TableGrid"/>
    <w:uiPriority w:val="59"/>
    <w:rsid w:val="00136E85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rsid w:val="00481472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D579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D5793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footer" w:uiPriority="99"/>
    <w:lsdException w:name="Strong" w:uiPriority="22" w:qFormat="1"/>
    <w:lsdException w:name="Emphasis" w:uiPriority="20" w:qFormat="1"/>
    <w:lsdException w:name="Normal (Web)" w:uiPriority="99"/>
    <w:lsdException w:name="List Paragraph" w:uiPriority="34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C034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9098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AB163A"/>
    <w:rPr>
      <w:i/>
      <w:iCs/>
    </w:rPr>
  </w:style>
  <w:style w:type="character" w:customStyle="1" w:styleId="apple-converted-space">
    <w:name w:val="apple-converted-space"/>
    <w:basedOn w:val="DefaultParagraphFont"/>
    <w:rsid w:val="00AB163A"/>
  </w:style>
  <w:style w:type="paragraph" w:styleId="Bibliography">
    <w:name w:val="Bibliography"/>
    <w:basedOn w:val="Normal"/>
    <w:next w:val="Normal"/>
    <w:rsid w:val="00376981"/>
    <w:pPr>
      <w:tabs>
        <w:tab w:val="left" w:pos="504"/>
      </w:tabs>
      <w:spacing w:after="240" w:line="240" w:lineRule="auto"/>
      <w:ind w:left="504" w:hanging="504"/>
    </w:pPr>
  </w:style>
  <w:style w:type="table" w:styleId="TableGrid">
    <w:name w:val="Table Grid"/>
    <w:basedOn w:val="TableNormal"/>
    <w:rsid w:val="00DE03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E06C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06C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8F36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F36F3"/>
  </w:style>
  <w:style w:type="paragraph" w:styleId="Footer">
    <w:name w:val="footer"/>
    <w:basedOn w:val="Normal"/>
    <w:link w:val="FooterChar"/>
    <w:uiPriority w:val="99"/>
    <w:rsid w:val="008F36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36F3"/>
  </w:style>
  <w:style w:type="table" w:customStyle="1" w:styleId="TableGrid1">
    <w:name w:val="Table Grid1"/>
    <w:basedOn w:val="TableNormal"/>
    <w:next w:val="TableGrid"/>
    <w:rsid w:val="008853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rsid w:val="005319E8"/>
    <w:rPr>
      <w:sz w:val="16"/>
      <w:szCs w:val="16"/>
    </w:rPr>
  </w:style>
  <w:style w:type="paragraph" w:styleId="CommentText">
    <w:name w:val="annotation text"/>
    <w:basedOn w:val="Normal"/>
    <w:link w:val="CommentTextChar"/>
    <w:rsid w:val="005319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31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5319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319E8"/>
    <w:rPr>
      <w:b/>
      <w:bCs/>
      <w:sz w:val="20"/>
      <w:szCs w:val="20"/>
    </w:rPr>
  </w:style>
  <w:style w:type="paragraph" w:styleId="Revision">
    <w:name w:val="Revision"/>
    <w:hidden/>
    <w:rsid w:val="001070C8"/>
    <w:pPr>
      <w:spacing w:after="0" w:line="240" w:lineRule="auto"/>
    </w:pPr>
  </w:style>
  <w:style w:type="table" w:customStyle="1" w:styleId="TableGrid2">
    <w:name w:val="Table Grid2"/>
    <w:basedOn w:val="TableNormal"/>
    <w:next w:val="TableGrid"/>
    <w:uiPriority w:val="59"/>
    <w:rsid w:val="00136E85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rsid w:val="00481472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D579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D579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6598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62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26609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55063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533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6908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9540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1364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560860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34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721846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1100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75362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8034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28600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79951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77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0098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9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78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34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979014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9090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5266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55182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48437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6578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85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185961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9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67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94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7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6101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1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4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772315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8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54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71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1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34045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6623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31656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87483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26167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3104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47089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94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3534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7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261655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06432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1524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57980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37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380507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BNT_Author.XSL" StyleName="ABNT NBR 6023:2002*"/>
</file>

<file path=customXml/itemProps1.xml><?xml version="1.0" encoding="utf-8"?>
<ds:datastoreItem xmlns:ds="http://schemas.openxmlformats.org/officeDocument/2006/customXml" ds:itemID="{017DD092-FE2D-4BB3-ADCF-39F77F6C5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Primary Care Sciences</Company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Gilchrist, Francis (RJE) UHNM</dc:creator>
  <cp:lastModifiedBy>Gilchrist, Francis (RJE) UHNM</cp:lastModifiedBy>
  <cp:revision>10</cp:revision>
  <cp:lastPrinted>2019-02-18T22:00:00Z</cp:lastPrinted>
  <dcterms:created xsi:type="dcterms:W3CDTF">2019-02-12T13:47:00Z</dcterms:created>
  <dcterms:modified xsi:type="dcterms:W3CDTF">2019-02-19T08:18:00Z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zotero-version="5.0.58"&gt;&lt;session id="oHtIFGai"/&gt;&lt;style id="http://www.zotero.org/styles/european-respiratory-journal" hasBibliography="1" bibliographyStyleHasBeenSet="1"/&gt;&lt;prefs&gt;&lt;pref name="fieldType" value="Field"/&gt;&lt;pref name="stor</vt:lpwstr>
  </property>
  <property fmtid="{D5CDD505-2E9C-101B-9397-08002B2CF9AE}" pid="3" name="ZOTERO_PREF_2">
    <vt:lpwstr>eReferences" value="true"/&gt;&lt;pref name="automaticJournalAbbreviations" value="true"/&gt;&lt;pref name="dontAskDelayCitationUpdates" value="true"/&gt;&lt;/prefs&gt;&lt;/data&gt;</vt:lpwstr>
  </property>
</Properties>
</file>