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D407" w14:textId="1F0F3A81" w:rsidR="00873281" w:rsidRDefault="008563DB" w:rsidP="00887F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89F7D" wp14:editId="54F74036">
                <wp:simplePos x="0" y="0"/>
                <wp:positionH relativeFrom="column">
                  <wp:posOffset>3973286</wp:posOffset>
                </wp:positionH>
                <wp:positionV relativeFrom="paragraph">
                  <wp:posOffset>141514</wp:posOffset>
                </wp:positionV>
                <wp:extent cx="1678123" cy="401284"/>
                <wp:effectExtent l="0" t="0" r="1143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123" cy="401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thickThin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14:paraId="72F11BB4" w14:textId="741B94D7" w:rsidR="001E2D47" w:rsidRPr="001E2D47" w:rsidRDefault="001E2D47" w:rsidP="005C1EDF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E2D4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Study Design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89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85pt;margin-top:11.15pt;width:132.1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" fillcolor="white [3201]">
                <v:stroke linestyle="thickThin"/>
                <v:textbox>
                  <w:txbxContent>
                    <w:p w14:paraId="72F11BB4" w14:textId="741B94D7" w:rsidR="001E2D47" w:rsidRPr="001E2D47" w:rsidRDefault="001E2D47" w:rsidP="005C1EDF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E2D47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Study Design Diagram</w:t>
                      </w:r>
                    </w:p>
                  </w:txbxContent>
                </v:textbox>
              </v:shape>
            </w:pict>
          </mc:Fallback>
        </mc:AlternateContent>
      </w:r>
      <w:r w:rsidR="00873281">
        <w:rPr>
          <w:noProof/>
        </w:rPr>
        <w:drawing>
          <wp:inline distT="0" distB="0" distL="0" distR="0" wp14:anchorId="75368E76" wp14:editId="1B757EBD">
            <wp:extent cx="5861685" cy="3292498"/>
            <wp:effectExtent l="0" t="0" r="18415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6442C53" w14:textId="64ABBBF1" w:rsidR="007A4FC0" w:rsidRDefault="007A4FC0" w:rsidP="00D06BE9"/>
    <w:p w14:paraId="19B0B949" w14:textId="49964489" w:rsidR="007A4FC0" w:rsidRPr="000C000F" w:rsidRDefault="007A4FC0" w:rsidP="007A4FC0">
      <w:pPr>
        <w:jc w:val="center"/>
        <w:rPr>
          <w:rFonts w:ascii="Times New Roman" w:hAnsi="Times New Roman" w:cs="Times New Roman"/>
          <w:sz w:val="22"/>
          <w:szCs w:val="22"/>
        </w:rPr>
      </w:pPr>
      <w:r w:rsidRPr="000C000F">
        <w:rPr>
          <w:rFonts w:ascii="Times New Roman" w:hAnsi="Times New Roman" w:cs="Times New Roman"/>
          <w:sz w:val="22"/>
          <w:szCs w:val="22"/>
        </w:rPr>
        <w:t xml:space="preserve">Appendix 1. </w:t>
      </w:r>
      <w:r w:rsidR="006B54B2">
        <w:rPr>
          <w:rFonts w:ascii="Times New Roman" w:hAnsi="Times New Roman" w:cs="Times New Roman"/>
          <w:sz w:val="22"/>
          <w:szCs w:val="22"/>
        </w:rPr>
        <w:t xml:space="preserve">Study Design Diagram for the </w:t>
      </w:r>
      <w:r w:rsidRPr="000C000F">
        <w:rPr>
          <w:rFonts w:ascii="Times New Roman" w:hAnsi="Times New Roman" w:cs="Times New Roman"/>
          <w:sz w:val="22"/>
          <w:szCs w:val="22"/>
        </w:rPr>
        <w:t xml:space="preserve">CLCF Measure Development and Preliminary Validation </w:t>
      </w:r>
    </w:p>
    <w:p w14:paraId="2B55E7F7" w14:textId="77777777" w:rsidR="007A4FC0" w:rsidRPr="000C000F" w:rsidRDefault="007A4FC0" w:rsidP="007A4FC0"/>
    <w:sectPr w:rsidR="007A4FC0" w:rsidRPr="000C000F" w:rsidSect="004B3A2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9E0"/>
    <w:multiLevelType w:val="hybridMultilevel"/>
    <w:tmpl w:val="FF8C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4E1D"/>
    <w:multiLevelType w:val="hybridMultilevel"/>
    <w:tmpl w:val="FB4AE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6802"/>
    <w:multiLevelType w:val="hybridMultilevel"/>
    <w:tmpl w:val="C318EEB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3F06385"/>
    <w:multiLevelType w:val="hybridMultilevel"/>
    <w:tmpl w:val="15E8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16DB"/>
    <w:multiLevelType w:val="hybridMultilevel"/>
    <w:tmpl w:val="C7E08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BA"/>
    <w:rsid w:val="00051042"/>
    <w:rsid w:val="000C000F"/>
    <w:rsid w:val="0011290C"/>
    <w:rsid w:val="00136914"/>
    <w:rsid w:val="001E2D47"/>
    <w:rsid w:val="00201AF7"/>
    <w:rsid w:val="002327FD"/>
    <w:rsid w:val="0027752C"/>
    <w:rsid w:val="002A2FBC"/>
    <w:rsid w:val="002B6A13"/>
    <w:rsid w:val="00321189"/>
    <w:rsid w:val="003273EB"/>
    <w:rsid w:val="0034158F"/>
    <w:rsid w:val="003B40AB"/>
    <w:rsid w:val="00480807"/>
    <w:rsid w:val="00496183"/>
    <w:rsid w:val="004B3A25"/>
    <w:rsid w:val="005331C3"/>
    <w:rsid w:val="005601BA"/>
    <w:rsid w:val="005657B0"/>
    <w:rsid w:val="005C1EDF"/>
    <w:rsid w:val="0062289D"/>
    <w:rsid w:val="006B54B2"/>
    <w:rsid w:val="00721DCC"/>
    <w:rsid w:val="00776026"/>
    <w:rsid w:val="00777181"/>
    <w:rsid w:val="007A4FC0"/>
    <w:rsid w:val="007B6DDF"/>
    <w:rsid w:val="007D2DFA"/>
    <w:rsid w:val="008563DB"/>
    <w:rsid w:val="00873281"/>
    <w:rsid w:val="00887F57"/>
    <w:rsid w:val="009021F2"/>
    <w:rsid w:val="009B2DF0"/>
    <w:rsid w:val="009E294F"/>
    <w:rsid w:val="009E3CB1"/>
    <w:rsid w:val="00A1440E"/>
    <w:rsid w:val="00A332BE"/>
    <w:rsid w:val="00A45B59"/>
    <w:rsid w:val="00AB14CA"/>
    <w:rsid w:val="00AD6C8E"/>
    <w:rsid w:val="00B0601B"/>
    <w:rsid w:val="00B949EE"/>
    <w:rsid w:val="00BD2A85"/>
    <w:rsid w:val="00C03F6A"/>
    <w:rsid w:val="00C377D5"/>
    <w:rsid w:val="00C42FB0"/>
    <w:rsid w:val="00C56888"/>
    <w:rsid w:val="00CB18D2"/>
    <w:rsid w:val="00CD5FF6"/>
    <w:rsid w:val="00D0239E"/>
    <w:rsid w:val="00D06BE9"/>
    <w:rsid w:val="00DA3C23"/>
    <w:rsid w:val="00DB4715"/>
    <w:rsid w:val="00DC0289"/>
    <w:rsid w:val="00DF09A9"/>
    <w:rsid w:val="00E41F8F"/>
    <w:rsid w:val="00E42407"/>
    <w:rsid w:val="00EE1CC6"/>
    <w:rsid w:val="00F23B72"/>
    <w:rsid w:val="00F35BA0"/>
    <w:rsid w:val="00F66DBF"/>
    <w:rsid w:val="00F82E03"/>
    <w:rsid w:val="00F93512"/>
    <w:rsid w:val="00FB13CB"/>
    <w:rsid w:val="00F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C11F"/>
  <w14:defaultImageDpi w14:val="32767"/>
  <w15:chartTrackingRefBased/>
  <w15:docId w15:val="{72E044EB-4418-1A48-AD79-9F01BEF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9D84E1-47E5-BA4B-A67D-D4FF41A86FD6}" type="doc">
      <dgm:prSet loTypeId="urn:microsoft.com/office/officeart/2005/8/layout/StepDownProcess" loCatId="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GB"/>
        </a:p>
      </dgm:t>
    </dgm:pt>
    <dgm:pt modelId="{FE0F04D4-58DC-AF4F-B247-0646FEF85DAB}">
      <dgm:prSet phldrT="[Text]"/>
      <dgm:spPr>
        <a:solidFill>
          <a:schemeClr val="tx1">
            <a:lumMod val="85000"/>
            <a:lumOff val="1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n-GB">
              <a:latin typeface="Times New Roman" panose="02020603050405020304" pitchFamily="18" charset="0"/>
              <a:cs typeface="Times New Roman" panose="02020603050405020304" pitchFamily="18" charset="0"/>
            </a:rPr>
            <a:t>PHASE 1  measure development</a:t>
          </a:r>
        </a:p>
      </dgm:t>
    </dgm:pt>
    <dgm:pt modelId="{9E1264DC-C8E5-CD47-AFA6-AF87C0C13CED}" type="parTrans" cxnId="{8FD0BCB0-69D5-094A-8294-951F6BC7E09C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F0471F-74DB-D443-996F-19722BE2A135}" type="sibTrans" cxnId="{8FD0BCB0-69D5-094A-8294-951F6BC7E09C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8488F1-5C12-4544-B902-7BCEADC2ADC0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Professional consultation group</a:t>
          </a:r>
        </a:p>
      </dgm:t>
    </dgm:pt>
    <dgm:pt modelId="{7821C459-60C3-6245-90EB-6385AF4D8527}" type="parTrans" cxnId="{07B45C38-B014-ED4F-A54C-B00C1EA5E495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907EDD-B571-ED45-8F9B-40A01EB30955}" type="sibTrans" cxnId="{07B45C38-B014-ED4F-A54C-B00C1EA5E495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84CE48-A022-D548-BBF9-74A046A3BFBB}">
      <dgm:prSet phldrT="[Text]"/>
      <dgm:spPr>
        <a:solidFill>
          <a:schemeClr val="tx1">
            <a:lumMod val="85000"/>
            <a:lumOff val="1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n-GB">
              <a:latin typeface="Times New Roman" panose="02020603050405020304" pitchFamily="18" charset="0"/>
              <a:cs typeface="Times New Roman" panose="02020603050405020304" pitchFamily="18" charset="0"/>
            </a:rPr>
            <a:t>PHASE 2  instrument refinement</a:t>
          </a:r>
        </a:p>
      </dgm:t>
    </dgm:pt>
    <dgm:pt modelId="{53308997-E59B-EC44-B5CB-983A0B17E711}" type="parTrans" cxnId="{96ECDCD3-A751-C844-AE88-89F08D4FDF8B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4674CB-354D-624E-B3A3-3263CCFCB9C3}" type="sibTrans" cxnId="{96ECDCD3-A751-C844-AE88-89F08D4FDF8B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E479A1-FA8E-534A-B771-40DED2B21F24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Cognitive interviews</a:t>
          </a:r>
        </a:p>
      </dgm:t>
    </dgm:pt>
    <dgm:pt modelId="{B676C20F-049B-4E4E-A66A-652D96B77F14}" type="parTrans" cxnId="{15A4EE27-C03E-2549-A9D8-B12A9CED6B0F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ACF716-AEC2-B942-9FA5-572C8923B4BD}" type="sibTrans" cxnId="{15A4EE27-C03E-2549-A9D8-B12A9CED6B0F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B32276-AA10-3743-AC22-7D8FEC9012D4}">
      <dgm:prSet phldrT="[Text]"/>
      <dgm:spPr>
        <a:solidFill>
          <a:schemeClr val="tx1">
            <a:lumMod val="85000"/>
            <a:lumOff val="1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n-GB">
              <a:latin typeface="Times New Roman" panose="02020603050405020304" pitchFamily="18" charset="0"/>
              <a:cs typeface="Times New Roman" panose="02020603050405020304" pitchFamily="18" charset="0"/>
            </a:rPr>
            <a:t>PHASE 3  psychometric properties</a:t>
          </a:r>
        </a:p>
      </dgm:t>
    </dgm:pt>
    <dgm:pt modelId="{A437BD20-5EC5-AF4D-8C8F-618E5EBDF204}" type="parTrans" cxnId="{7D0F3DE5-DFAC-BC40-932E-BC741C839BB7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6DD4BB-3E99-584E-9587-5387EDF9C5D2}" type="sibTrans" cxnId="{7D0F3DE5-DFAC-BC40-932E-BC741C839BB7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0025CF-FA8C-8C4D-8D08-E51C58FA79A7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Preliminary psychometric evaluation</a:t>
          </a:r>
        </a:p>
      </dgm:t>
    </dgm:pt>
    <dgm:pt modelId="{FC49DD39-52C6-F84F-92FD-FA09D237B53D}" type="parTrans" cxnId="{3DAA0865-D839-9D4D-AB4C-C9A175B82AE8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14A83E-46D5-E549-B791-B4D246F71BCB}" type="sibTrans" cxnId="{3DAA0865-D839-9D4D-AB4C-C9A175B82AE8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D7AE18-02DF-4847-ACD4-84E2BE07B8D8}">
      <dgm:prSet phldrT="[Text]"/>
      <dgm:spPr/>
      <dgm:t>
        <a:bodyPr/>
        <a:lstStyle/>
        <a:p>
          <a:pPr algn="l"/>
          <a:endParaRPr lang="en-GB" sz="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46D165-D064-934E-BB18-C47FDEC3FD6C}" type="parTrans" cxnId="{9CFA97DF-42E6-D449-9FF1-061D7CCE5693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0FCA7B-606B-7043-871F-1BDB5AFC7E44}" type="sibTrans" cxnId="{9CFA97DF-42E6-D449-9FF1-061D7CCE5693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EF6F73-120B-DA48-B227-5F4E3A00568C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Focus Group 1</a:t>
          </a:r>
        </a:p>
      </dgm:t>
    </dgm:pt>
    <dgm:pt modelId="{A2D9949C-F76E-C747-8801-E67C3B68CC21}" type="parTrans" cxnId="{301A9675-9C26-E04A-9FEE-6468C28F06DA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9695E0-EF88-F24A-8513-5429BC1D0197}" type="sibTrans" cxnId="{301A9675-9C26-E04A-9FEE-6468C28F06DA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47CEA-869F-7F42-BF5F-2AE86337CC7E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Focus Group 2</a:t>
          </a:r>
        </a:p>
      </dgm:t>
    </dgm:pt>
    <dgm:pt modelId="{8CDFFBFC-50DD-CD48-95A3-EFADC36BA5C7}" type="parTrans" cxnId="{189BF182-0CE6-F249-BED4-8307EA8F2000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9FB931-5DDE-4F4F-BFA2-B1DBADD372DA}" type="sibTrans" cxnId="{189BF182-0CE6-F249-BED4-8307EA8F2000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CB1CB4-9281-5749-BB81-C38EC3E6FA62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Piloting of first draft questionnaire</a:t>
          </a:r>
        </a:p>
      </dgm:t>
    </dgm:pt>
    <dgm:pt modelId="{9011E364-7508-0C4B-B16F-8054D845491C}" type="parTrans" cxnId="{4A9C57EA-F54E-2548-B26C-58FEB7C3086E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55BBFE-8713-984C-BE11-0C58BD4B2851}" type="sibTrans" cxnId="{4A9C57EA-F54E-2548-B26C-58FEB7C3086E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59E544-5822-B448-AA56-4ECA845A8B41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Draft instrument</a:t>
          </a:r>
        </a:p>
      </dgm:t>
    </dgm:pt>
    <dgm:pt modelId="{BC5C22CF-73F9-F945-86CB-2A2F54322C87}" type="parTrans" cxnId="{71F6731F-C3FD-874D-A807-56ACF76DB5D2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C8E784-EA70-5A4C-9744-05E7F867D593}" type="sibTrans" cxnId="{71F6731F-C3FD-874D-A807-56ACF76DB5D2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2B840C-E7B9-F744-86E1-26114461A28E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Final review</a:t>
          </a:r>
        </a:p>
      </dgm:t>
    </dgm:pt>
    <dgm:pt modelId="{1BB49769-6ACE-354B-8E88-D12AE58B782B}" type="parTrans" cxnId="{DC21CD2C-16C9-5E43-9CC4-7C2AD5D3F0CA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E715E3-673F-2C47-9294-9E286823AE46}" type="sibTrans" cxnId="{DC21CD2C-16C9-5E43-9CC4-7C2AD5D3F0CA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F1F3BB-714C-6046-8287-F9F34520ADD0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test-retest reliability</a:t>
          </a:r>
        </a:p>
      </dgm:t>
    </dgm:pt>
    <dgm:pt modelId="{A8486DA1-426F-A044-B96C-D1844DCB33D9}" type="parTrans" cxnId="{5AA8C8AC-C892-5F4E-8876-0F0BD96C9D0D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ABB917-D779-CC4F-8876-C99E8707F9CF}" type="sibTrans" cxnId="{5AA8C8AC-C892-5F4E-8876-0F0BD96C9D0D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546048-5CE0-3245-811F-0853EDB96BDC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convergent validity</a:t>
          </a:r>
        </a:p>
      </dgm:t>
    </dgm:pt>
    <dgm:pt modelId="{DA9D37CC-23C7-5A42-BAF7-CA9F6E95386C}" type="parTrans" cxnId="{1C601C6C-8D2F-1F43-A3C4-D03930AD04B0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2FC446-1A79-F742-AAA5-2285D14A0884}" type="sibTrans" cxnId="{1C601C6C-8D2F-1F43-A3C4-D03930AD04B0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46D4C9-D165-0749-9170-3349911533CB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discriminant validity</a:t>
          </a:r>
        </a:p>
      </dgm:t>
    </dgm:pt>
    <dgm:pt modelId="{FCFA8878-5827-E145-B213-6E6C0E9E5635}" type="parTrans" cxnId="{F295610C-61D4-D049-8B87-004DB48315EC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2D523A-D18C-AC49-A85E-97E2A0F7982A}" type="sibTrans" cxnId="{F295610C-61D4-D049-8B87-004DB48315EC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363AB6-B434-304E-A39A-700552BD39B7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concurrent validity</a:t>
          </a:r>
        </a:p>
      </dgm:t>
    </dgm:pt>
    <dgm:pt modelId="{0AE635ED-B94E-6042-93CA-5EDE78268A41}" type="parTrans" cxnId="{04FCCEA4-8C2D-C445-9E5E-DEAD1F78C37A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440908-7C94-DF4D-A137-60FE525E4FD3}" type="sibTrans" cxnId="{04FCCEA4-8C2D-C445-9E5E-DEAD1F78C37A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E831F0-729D-0043-A7E3-8C1EF38FB30C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 Action Research Group</a:t>
          </a:r>
        </a:p>
      </dgm:t>
    </dgm:pt>
    <dgm:pt modelId="{4B9D8417-8252-D141-8BA7-ABE3DAB9CB7C}" type="parTrans" cxnId="{632B1808-DDFD-014F-B63A-775E7403B44C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0D09E6-D5E2-5B4A-BF99-B33C950C222C}" type="sibTrans" cxnId="{632B1808-DDFD-014F-B63A-775E7403B44C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1D0083-7849-0D48-A179-36966130CDDE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internal consistency</a:t>
          </a:r>
        </a:p>
      </dgm:t>
    </dgm:pt>
    <dgm:pt modelId="{A918E81C-8CA2-3844-A958-89C2FDC436DB}" type="parTrans" cxnId="{FA56DCC6-0818-6F4A-AC90-DC2E1AF160C7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D6160B-0A61-6248-BE99-8017AAE84E19}" type="sibTrans" cxnId="{FA56DCC6-0818-6F4A-AC90-DC2E1AF160C7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CD3879-A46B-3547-AAF9-05560728CD52}">
      <dgm:prSet phldrT="[Text]" custT="1"/>
      <dgm:spPr/>
      <dgm:t>
        <a:bodyPr/>
        <a:lstStyle/>
        <a:p>
          <a:pPr algn="l"/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Face validity and acceptability</a:t>
          </a:r>
        </a:p>
      </dgm:t>
    </dgm:pt>
    <dgm:pt modelId="{09CC28F4-30CC-3C44-8F21-F442B7920062}" type="parTrans" cxnId="{E9243A21-F53E-464F-99E7-ED31113454BB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4BBA2A-63D0-DB4B-989B-0E365F243089}" type="sibTrans" cxnId="{E9243A21-F53E-464F-99E7-ED31113454BB}">
      <dgm:prSet/>
      <dgm:spPr/>
      <dgm:t>
        <a:bodyPr/>
        <a:lstStyle/>
        <a:p>
          <a:pPr algn="l"/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76A0B1-38E3-3B4E-ACCA-34A43A50B832}" type="pres">
      <dgm:prSet presAssocID="{F59D84E1-47E5-BA4B-A67D-D4FF41A86FD6}" presName="rootnode" presStyleCnt="0">
        <dgm:presLayoutVars>
          <dgm:chMax/>
          <dgm:chPref/>
          <dgm:dir/>
          <dgm:animLvl val="lvl"/>
        </dgm:presLayoutVars>
      </dgm:prSet>
      <dgm:spPr/>
    </dgm:pt>
    <dgm:pt modelId="{5A8E15BB-075E-0844-BB44-63173803148C}" type="pres">
      <dgm:prSet presAssocID="{FE0F04D4-58DC-AF4F-B247-0646FEF85DAB}" presName="composite" presStyleCnt="0"/>
      <dgm:spPr/>
    </dgm:pt>
    <dgm:pt modelId="{FFD3E678-23C1-7942-ADD8-FC7770B6FD34}" type="pres">
      <dgm:prSet presAssocID="{FE0F04D4-58DC-AF4F-B247-0646FEF85DAB}" presName="bentUpArrow1" presStyleLbl="alignImgPlace1" presStyleIdx="0" presStyleCnt="2" custLinFactNeighborX="31707" custLinFactNeighborY="0"/>
      <dgm:spPr/>
    </dgm:pt>
    <dgm:pt modelId="{F14EC340-46B6-1B45-8977-55A0AF2EC413}" type="pres">
      <dgm:prSet presAssocID="{FE0F04D4-58DC-AF4F-B247-0646FEF85DAB}" presName="ParentText" presStyleLbl="node1" presStyleIdx="0" presStyleCnt="3" custLinFactNeighborX="6483" custLinFactNeighborY="712">
        <dgm:presLayoutVars>
          <dgm:chMax val="1"/>
          <dgm:chPref val="1"/>
          <dgm:bulletEnabled val="1"/>
        </dgm:presLayoutVars>
      </dgm:prSet>
      <dgm:spPr/>
    </dgm:pt>
    <dgm:pt modelId="{A036305C-4B15-114D-85A0-5E50E80F8CCB}" type="pres">
      <dgm:prSet presAssocID="{FE0F04D4-58DC-AF4F-B247-0646FEF85DAB}" presName="ChildText" presStyleLbl="revTx" presStyleIdx="0" presStyleCnt="3" custScaleX="323097" custLinFactX="21544" custLinFactNeighborX="100000" custLinFactNeighborY="2649">
        <dgm:presLayoutVars>
          <dgm:chMax val="0"/>
          <dgm:chPref val="0"/>
          <dgm:bulletEnabled val="1"/>
        </dgm:presLayoutVars>
      </dgm:prSet>
      <dgm:spPr/>
    </dgm:pt>
    <dgm:pt modelId="{57C5B1A0-2C8B-A34B-8D2C-EEB1BBB2CB27}" type="pres">
      <dgm:prSet presAssocID="{31F0471F-74DB-D443-996F-19722BE2A135}" presName="sibTrans" presStyleCnt="0"/>
      <dgm:spPr/>
    </dgm:pt>
    <dgm:pt modelId="{AC71405C-ADA8-3747-934B-5591007FBD77}" type="pres">
      <dgm:prSet presAssocID="{F984CE48-A022-D548-BBF9-74A046A3BFBB}" presName="composite" presStyleCnt="0"/>
      <dgm:spPr/>
    </dgm:pt>
    <dgm:pt modelId="{94CE991A-9DBC-BD41-96EB-E6F9AE121454}" type="pres">
      <dgm:prSet presAssocID="{F984CE48-A022-D548-BBF9-74A046A3BFBB}" presName="bentUpArrow1" presStyleLbl="alignImgPlace1" presStyleIdx="1" presStyleCnt="2" custLinFactNeighborX="5161" custLinFactNeighborY="-839"/>
      <dgm:spPr/>
    </dgm:pt>
    <dgm:pt modelId="{EF6C40BD-6AB5-A346-8807-E9BC652DA55F}" type="pres">
      <dgm:prSet presAssocID="{F984CE48-A022-D548-BBF9-74A046A3BFBB}" presName="ParentText" presStyleLbl="node1" presStyleIdx="1" presStyleCnt="3" custLinFactNeighborX="-9972" custLinFactNeighborY="1">
        <dgm:presLayoutVars>
          <dgm:chMax val="1"/>
          <dgm:chPref val="1"/>
          <dgm:bulletEnabled val="1"/>
        </dgm:presLayoutVars>
      </dgm:prSet>
      <dgm:spPr/>
    </dgm:pt>
    <dgm:pt modelId="{7F221ADB-B208-004C-9C77-4157D5AF3CA2}" type="pres">
      <dgm:prSet presAssocID="{F984CE48-A022-D548-BBF9-74A046A3BFBB}" presName="ChildText" presStyleLbl="revTx" presStyleIdx="1" presStyleCnt="3" custScaleX="213800" custLinFactNeighborX="45253" custLinFactNeighborY="-881">
        <dgm:presLayoutVars>
          <dgm:chMax val="0"/>
          <dgm:chPref val="0"/>
          <dgm:bulletEnabled val="1"/>
        </dgm:presLayoutVars>
      </dgm:prSet>
      <dgm:spPr/>
    </dgm:pt>
    <dgm:pt modelId="{7BA25212-73E0-B34A-84AF-77346D6E0150}" type="pres">
      <dgm:prSet presAssocID="{D14674CB-354D-624E-B3A3-3263CCFCB9C3}" presName="sibTrans" presStyleCnt="0"/>
      <dgm:spPr/>
    </dgm:pt>
    <dgm:pt modelId="{D19D672B-E028-A842-B15A-1A404C4E644C}" type="pres">
      <dgm:prSet presAssocID="{84B32276-AA10-3743-AC22-7D8FEC9012D4}" presName="composite" presStyleCnt="0"/>
      <dgm:spPr/>
    </dgm:pt>
    <dgm:pt modelId="{529C1F3B-8B49-4F48-B0A2-D8749FB08601}" type="pres">
      <dgm:prSet presAssocID="{84B32276-AA10-3743-AC22-7D8FEC9012D4}" presName="ParentText" presStyleLbl="node1" presStyleIdx="2" presStyleCnt="3" custLinFactNeighborX="-27426" custLinFactNeighborY="2138">
        <dgm:presLayoutVars>
          <dgm:chMax val="1"/>
          <dgm:chPref val="1"/>
          <dgm:bulletEnabled val="1"/>
        </dgm:presLayoutVars>
      </dgm:prSet>
      <dgm:spPr/>
    </dgm:pt>
    <dgm:pt modelId="{FF1E2040-ED5D-7C46-9408-F41FA9F0827D}" type="pres">
      <dgm:prSet presAssocID="{84B32276-AA10-3743-AC22-7D8FEC9012D4}" presName="FinalChildText" presStyleLbl="revTx" presStyleIdx="2" presStyleCnt="3" custScaleX="176487" custScaleY="135461" custLinFactNeighborX="4867" custLinFactNeighborY="7711">
        <dgm:presLayoutVars>
          <dgm:chMax val="0"/>
          <dgm:chPref val="0"/>
          <dgm:bulletEnabled val="1"/>
        </dgm:presLayoutVars>
      </dgm:prSet>
      <dgm:spPr/>
    </dgm:pt>
  </dgm:ptLst>
  <dgm:cxnLst>
    <dgm:cxn modelId="{1C957800-A93E-1A4E-B43F-C3AE53E7F970}" type="presOf" srcId="{84B32276-AA10-3743-AC22-7D8FEC9012D4}" destId="{529C1F3B-8B49-4F48-B0A2-D8749FB08601}" srcOrd="0" destOrd="0" presId="urn:microsoft.com/office/officeart/2005/8/layout/StepDownProcess"/>
    <dgm:cxn modelId="{632B1808-DDFD-014F-B63A-775E7403B44C}" srcId="{3FEF6F73-120B-DA48-B227-5F4E3A00568C}" destId="{60E831F0-729D-0043-A7E3-8C1EF38FB30C}" srcOrd="0" destOrd="0" parTransId="{4B9D8417-8252-D141-8BA7-ABE3DAB9CB7C}" sibTransId="{E30D09E6-D5E2-5B4A-BF99-B33C950C222C}"/>
    <dgm:cxn modelId="{F295610C-61D4-D049-8B87-004DB48315EC}" srcId="{E20025CF-FA8C-8C4D-8D08-E51C58FA79A7}" destId="{E646D4C9-D165-0749-9170-3349911533CB}" srcOrd="3" destOrd="0" parTransId="{FCFA8878-5827-E145-B213-6E6C0E9E5635}" sibTransId="{062D523A-D18C-AC49-A85E-97E2A0F7982A}"/>
    <dgm:cxn modelId="{F87BFE0F-DFB1-1440-B61F-455EC8A54C0D}" type="presOf" srcId="{B91D0083-7849-0D48-A179-36966130CDDE}" destId="{FF1E2040-ED5D-7C46-9408-F41FA9F0827D}" srcOrd="0" destOrd="1" presId="urn:microsoft.com/office/officeart/2005/8/layout/StepDownProcess"/>
    <dgm:cxn modelId="{71F6731F-C3FD-874D-A807-56ACF76DB5D2}" srcId="{F984CE48-A022-D548-BBF9-74A046A3BFBB}" destId="{3559E544-5822-B448-AA56-4ECA845A8B41}" srcOrd="1" destOrd="0" parTransId="{BC5C22CF-73F9-F945-86CB-2A2F54322C87}" sibTransId="{11C8E784-EA70-5A4C-9744-05E7F867D593}"/>
    <dgm:cxn modelId="{E9243A21-F53E-464F-99E7-ED31113454BB}" srcId="{A6CB1CB4-9281-5749-BB81-C38EC3E6FA62}" destId="{E9CD3879-A46B-3547-AAF9-05560728CD52}" srcOrd="0" destOrd="0" parTransId="{09CC28F4-30CC-3C44-8F21-F442B7920062}" sibTransId="{634BBA2A-63D0-DB4B-989B-0E365F243089}"/>
    <dgm:cxn modelId="{15A4EE27-C03E-2549-A9D8-B12A9CED6B0F}" srcId="{F984CE48-A022-D548-BBF9-74A046A3BFBB}" destId="{70E479A1-FA8E-534A-B771-40DED2B21F24}" srcOrd="0" destOrd="0" parTransId="{B676C20F-049B-4E4E-A66A-652D96B77F14}" sibTransId="{DFACF716-AEC2-B942-9FA5-572C8923B4BD}"/>
    <dgm:cxn modelId="{DC21CD2C-16C9-5E43-9CC4-7C2AD5D3F0CA}" srcId="{84B32276-AA10-3743-AC22-7D8FEC9012D4}" destId="{CB2B840C-E7B9-F744-86E1-26114461A28E}" srcOrd="1" destOrd="0" parTransId="{1BB49769-6ACE-354B-8E88-D12AE58B782B}" sibTransId="{8FE715E3-673F-2C47-9294-9E286823AE46}"/>
    <dgm:cxn modelId="{07B45C38-B014-ED4F-A54C-B00C1EA5E495}" srcId="{FE0F04D4-58DC-AF4F-B247-0646FEF85DAB}" destId="{F08488F1-5C12-4544-B902-7BCEADC2ADC0}" srcOrd="0" destOrd="0" parTransId="{7821C459-60C3-6245-90EB-6385AF4D8527}" sibTransId="{E6907EDD-B571-ED45-8F9B-40A01EB30955}"/>
    <dgm:cxn modelId="{394C8940-96E9-064C-ACF7-FEB2927513E5}" type="presOf" srcId="{D5363AB6-B434-304E-A39A-700552BD39B7}" destId="{FF1E2040-ED5D-7C46-9408-F41FA9F0827D}" srcOrd="0" destOrd="5" presId="urn:microsoft.com/office/officeart/2005/8/layout/StepDownProcess"/>
    <dgm:cxn modelId="{2BF0D962-25CF-C848-B6AC-F1D9B8C8FE65}" type="presOf" srcId="{F08488F1-5C12-4544-B902-7BCEADC2ADC0}" destId="{A036305C-4B15-114D-85A0-5E50E80F8CCB}" srcOrd="0" destOrd="0" presId="urn:microsoft.com/office/officeart/2005/8/layout/StepDownProcess"/>
    <dgm:cxn modelId="{3DAA0865-D839-9D4D-AB4C-C9A175B82AE8}" srcId="{84B32276-AA10-3743-AC22-7D8FEC9012D4}" destId="{E20025CF-FA8C-8C4D-8D08-E51C58FA79A7}" srcOrd="0" destOrd="0" parTransId="{FC49DD39-52C6-F84F-92FD-FA09D237B53D}" sibTransId="{6414A83E-46D5-E549-B791-B4D246F71BCB}"/>
    <dgm:cxn modelId="{314BF968-78A7-8E4F-A435-4711A9855689}" type="presOf" srcId="{E9CD3879-A46B-3547-AAF9-05560728CD52}" destId="{A036305C-4B15-114D-85A0-5E50E80F8CCB}" srcOrd="0" destOrd="5" presId="urn:microsoft.com/office/officeart/2005/8/layout/StepDownProcess"/>
    <dgm:cxn modelId="{1C601C6C-8D2F-1F43-A3C4-D03930AD04B0}" srcId="{E20025CF-FA8C-8C4D-8D08-E51C58FA79A7}" destId="{3F546048-5CE0-3245-811F-0853EDB96BDC}" srcOrd="2" destOrd="0" parTransId="{DA9D37CC-23C7-5A42-BAF7-CA9F6E95386C}" sibTransId="{A22FC446-1A79-F742-AAA5-2285D14A0884}"/>
    <dgm:cxn modelId="{AC85426D-88FB-C146-AC26-7B85D54B44ED}" type="presOf" srcId="{E20025CF-FA8C-8C4D-8D08-E51C58FA79A7}" destId="{FF1E2040-ED5D-7C46-9408-F41FA9F0827D}" srcOrd="0" destOrd="0" presId="urn:microsoft.com/office/officeart/2005/8/layout/StepDownProcess"/>
    <dgm:cxn modelId="{301A9675-9C26-E04A-9FEE-6468C28F06DA}" srcId="{FE0F04D4-58DC-AF4F-B247-0646FEF85DAB}" destId="{3FEF6F73-120B-DA48-B227-5F4E3A00568C}" srcOrd="1" destOrd="0" parTransId="{A2D9949C-F76E-C747-8801-E67C3B68CC21}" sibTransId="{7A9695E0-EF88-F24A-8513-5429BC1D0197}"/>
    <dgm:cxn modelId="{51B40179-5A4D-0041-9F3E-D746577A49BE}" type="presOf" srcId="{F984CE48-A022-D548-BBF9-74A046A3BFBB}" destId="{EF6C40BD-6AB5-A346-8807-E9BC652DA55F}" srcOrd="0" destOrd="0" presId="urn:microsoft.com/office/officeart/2005/8/layout/StepDownProcess"/>
    <dgm:cxn modelId="{189BF182-0CE6-F249-BED4-8307EA8F2000}" srcId="{FE0F04D4-58DC-AF4F-B247-0646FEF85DAB}" destId="{DE447CEA-869F-7F42-BF5F-2AE86337CC7E}" srcOrd="2" destOrd="0" parTransId="{8CDFFBFC-50DD-CD48-95A3-EFADC36BA5C7}" sibTransId="{949FB931-5DDE-4F4F-BFA2-B1DBADD372DA}"/>
    <dgm:cxn modelId="{1A328D85-C2F6-084F-9A86-3386E6DC2B6D}" type="presOf" srcId="{3FEF6F73-120B-DA48-B227-5F4E3A00568C}" destId="{A036305C-4B15-114D-85A0-5E50E80F8CCB}" srcOrd="0" destOrd="1" presId="urn:microsoft.com/office/officeart/2005/8/layout/StepDownProcess"/>
    <dgm:cxn modelId="{4AF54C86-2866-1040-904C-C3260C5CD91C}" type="presOf" srcId="{CB2B840C-E7B9-F744-86E1-26114461A28E}" destId="{FF1E2040-ED5D-7C46-9408-F41FA9F0827D}" srcOrd="0" destOrd="6" presId="urn:microsoft.com/office/officeart/2005/8/layout/StepDownProcess"/>
    <dgm:cxn modelId="{2DD56791-BD6C-C240-9C6F-C63F06DF1613}" type="presOf" srcId="{CBD7AE18-02DF-4847-ACD4-84E2BE07B8D8}" destId="{A036305C-4B15-114D-85A0-5E50E80F8CCB}" srcOrd="0" destOrd="6" presId="urn:microsoft.com/office/officeart/2005/8/layout/StepDownProcess"/>
    <dgm:cxn modelId="{F135E794-AC2D-2C4D-AAAC-7EED9085D441}" type="presOf" srcId="{70E479A1-FA8E-534A-B771-40DED2B21F24}" destId="{7F221ADB-B208-004C-9C77-4157D5AF3CA2}" srcOrd="0" destOrd="0" presId="urn:microsoft.com/office/officeart/2005/8/layout/StepDownProcess"/>
    <dgm:cxn modelId="{9FDCAD97-3238-B74E-8309-7776097183C7}" type="presOf" srcId="{2FF1F3BB-714C-6046-8287-F9F34520ADD0}" destId="{FF1E2040-ED5D-7C46-9408-F41FA9F0827D}" srcOrd="0" destOrd="2" presId="urn:microsoft.com/office/officeart/2005/8/layout/StepDownProcess"/>
    <dgm:cxn modelId="{C35DB597-17D2-2E4A-BD03-965775A7300C}" type="presOf" srcId="{3559E544-5822-B448-AA56-4ECA845A8B41}" destId="{7F221ADB-B208-004C-9C77-4157D5AF3CA2}" srcOrd="0" destOrd="1" presId="urn:microsoft.com/office/officeart/2005/8/layout/StepDownProcess"/>
    <dgm:cxn modelId="{04FCCEA4-8C2D-C445-9E5E-DEAD1F78C37A}" srcId="{E20025CF-FA8C-8C4D-8D08-E51C58FA79A7}" destId="{D5363AB6-B434-304E-A39A-700552BD39B7}" srcOrd="4" destOrd="0" parTransId="{0AE635ED-B94E-6042-93CA-5EDE78268A41}" sibTransId="{A2440908-7C94-DF4D-A137-60FE525E4FD3}"/>
    <dgm:cxn modelId="{AC59F1AA-FC34-C247-9EAB-7F9F1E4EBEBD}" type="presOf" srcId="{60E831F0-729D-0043-A7E3-8C1EF38FB30C}" destId="{A036305C-4B15-114D-85A0-5E50E80F8CCB}" srcOrd="0" destOrd="2" presId="urn:microsoft.com/office/officeart/2005/8/layout/StepDownProcess"/>
    <dgm:cxn modelId="{5AA8C8AC-C892-5F4E-8876-0F0BD96C9D0D}" srcId="{E20025CF-FA8C-8C4D-8D08-E51C58FA79A7}" destId="{2FF1F3BB-714C-6046-8287-F9F34520ADD0}" srcOrd="1" destOrd="0" parTransId="{A8486DA1-426F-A044-B96C-D1844DCB33D9}" sibTransId="{EFABB917-D779-CC4F-8876-C99E8707F9CF}"/>
    <dgm:cxn modelId="{8FD0BCB0-69D5-094A-8294-951F6BC7E09C}" srcId="{F59D84E1-47E5-BA4B-A67D-D4FF41A86FD6}" destId="{FE0F04D4-58DC-AF4F-B247-0646FEF85DAB}" srcOrd="0" destOrd="0" parTransId="{9E1264DC-C8E5-CD47-AFA6-AF87C0C13CED}" sibTransId="{31F0471F-74DB-D443-996F-19722BE2A135}"/>
    <dgm:cxn modelId="{EF32D3B0-EBB7-0246-BB0A-6B791AEA286A}" type="presOf" srcId="{E646D4C9-D165-0749-9170-3349911533CB}" destId="{FF1E2040-ED5D-7C46-9408-F41FA9F0827D}" srcOrd="0" destOrd="4" presId="urn:microsoft.com/office/officeart/2005/8/layout/StepDownProcess"/>
    <dgm:cxn modelId="{7CA6CBB5-9C8C-CA41-9DF9-16A5F631FE68}" type="presOf" srcId="{A6CB1CB4-9281-5749-BB81-C38EC3E6FA62}" destId="{A036305C-4B15-114D-85A0-5E50E80F8CCB}" srcOrd="0" destOrd="4" presId="urn:microsoft.com/office/officeart/2005/8/layout/StepDownProcess"/>
    <dgm:cxn modelId="{AB46D7BD-7B7A-804B-BBA1-865E03477755}" type="presOf" srcId="{FE0F04D4-58DC-AF4F-B247-0646FEF85DAB}" destId="{F14EC340-46B6-1B45-8977-55A0AF2EC413}" srcOrd="0" destOrd="0" presId="urn:microsoft.com/office/officeart/2005/8/layout/StepDownProcess"/>
    <dgm:cxn modelId="{FA56DCC6-0818-6F4A-AC90-DC2E1AF160C7}" srcId="{E20025CF-FA8C-8C4D-8D08-E51C58FA79A7}" destId="{B91D0083-7849-0D48-A179-36966130CDDE}" srcOrd="0" destOrd="0" parTransId="{A918E81C-8CA2-3844-A958-89C2FDC436DB}" sibTransId="{2DD6160B-0A61-6248-BE99-8017AAE84E19}"/>
    <dgm:cxn modelId="{5120D2C7-73B8-4049-A5C7-C9ED92B0FA4E}" type="presOf" srcId="{3F546048-5CE0-3245-811F-0853EDB96BDC}" destId="{FF1E2040-ED5D-7C46-9408-F41FA9F0827D}" srcOrd="0" destOrd="3" presId="urn:microsoft.com/office/officeart/2005/8/layout/StepDownProcess"/>
    <dgm:cxn modelId="{307CD6CD-6FAF-7547-B2DD-ED381259A6BB}" type="presOf" srcId="{F59D84E1-47E5-BA4B-A67D-D4FF41A86FD6}" destId="{AE76A0B1-38E3-3B4E-ACCA-34A43A50B832}" srcOrd="0" destOrd="0" presId="urn:microsoft.com/office/officeart/2005/8/layout/StepDownProcess"/>
    <dgm:cxn modelId="{96ECDCD3-A751-C844-AE88-89F08D4FDF8B}" srcId="{F59D84E1-47E5-BA4B-A67D-D4FF41A86FD6}" destId="{F984CE48-A022-D548-BBF9-74A046A3BFBB}" srcOrd="1" destOrd="0" parTransId="{53308997-E59B-EC44-B5CB-983A0B17E711}" sibTransId="{D14674CB-354D-624E-B3A3-3263CCFCB9C3}"/>
    <dgm:cxn modelId="{C60EDADA-B4FF-CA42-8F78-C70B347FDCFC}" type="presOf" srcId="{DE447CEA-869F-7F42-BF5F-2AE86337CC7E}" destId="{A036305C-4B15-114D-85A0-5E50E80F8CCB}" srcOrd="0" destOrd="3" presId="urn:microsoft.com/office/officeart/2005/8/layout/StepDownProcess"/>
    <dgm:cxn modelId="{9CFA97DF-42E6-D449-9FF1-061D7CCE5693}" srcId="{FE0F04D4-58DC-AF4F-B247-0646FEF85DAB}" destId="{CBD7AE18-02DF-4847-ACD4-84E2BE07B8D8}" srcOrd="4" destOrd="0" parTransId="{AC46D165-D064-934E-BB18-C47FDEC3FD6C}" sibTransId="{F60FCA7B-606B-7043-871F-1BDB5AFC7E44}"/>
    <dgm:cxn modelId="{7D0F3DE5-DFAC-BC40-932E-BC741C839BB7}" srcId="{F59D84E1-47E5-BA4B-A67D-D4FF41A86FD6}" destId="{84B32276-AA10-3743-AC22-7D8FEC9012D4}" srcOrd="2" destOrd="0" parTransId="{A437BD20-5EC5-AF4D-8C8F-618E5EBDF204}" sibTransId="{AE6DD4BB-3E99-584E-9587-5387EDF9C5D2}"/>
    <dgm:cxn modelId="{4A9C57EA-F54E-2548-B26C-58FEB7C3086E}" srcId="{FE0F04D4-58DC-AF4F-B247-0646FEF85DAB}" destId="{A6CB1CB4-9281-5749-BB81-C38EC3E6FA62}" srcOrd="3" destOrd="0" parTransId="{9011E364-7508-0C4B-B16F-8054D845491C}" sibTransId="{9255BBFE-8713-984C-BE11-0C58BD4B2851}"/>
    <dgm:cxn modelId="{17A0897B-EE46-A14D-8D34-7E693339F835}" type="presParOf" srcId="{AE76A0B1-38E3-3B4E-ACCA-34A43A50B832}" destId="{5A8E15BB-075E-0844-BB44-63173803148C}" srcOrd="0" destOrd="0" presId="urn:microsoft.com/office/officeart/2005/8/layout/StepDownProcess"/>
    <dgm:cxn modelId="{BB1CD5F7-F05C-F04F-8395-9EFBF68920AB}" type="presParOf" srcId="{5A8E15BB-075E-0844-BB44-63173803148C}" destId="{FFD3E678-23C1-7942-ADD8-FC7770B6FD34}" srcOrd="0" destOrd="0" presId="urn:microsoft.com/office/officeart/2005/8/layout/StepDownProcess"/>
    <dgm:cxn modelId="{69EAE4F2-C081-434C-B895-0AD044E11BA4}" type="presParOf" srcId="{5A8E15BB-075E-0844-BB44-63173803148C}" destId="{F14EC340-46B6-1B45-8977-55A0AF2EC413}" srcOrd="1" destOrd="0" presId="urn:microsoft.com/office/officeart/2005/8/layout/StepDownProcess"/>
    <dgm:cxn modelId="{2D8F3972-C68F-4D40-A00C-F5D8C9E350BC}" type="presParOf" srcId="{5A8E15BB-075E-0844-BB44-63173803148C}" destId="{A036305C-4B15-114D-85A0-5E50E80F8CCB}" srcOrd="2" destOrd="0" presId="urn:microsoft.com/office/officeart/2005/8/layout/StepDownProcess"/>
    <dgm:cxn modelId="{6AA87459-1B52-F64A-9A33-0F8641530E35}" type="presParOf" srcId="{AE76A0B1-38E3-3B4E-ACCA-34A43A50B832}" destId="{57C5B1A0-2C8B-A34B-8D2C-EEB1BBB2CB27}" srcOrd="1" destOrd="0" presId="urn:microsoft.com/office/officeart/2005/8/layout/StepDownProcess"/>
    <dgm:cxn modelId="{9CA3F6AA-F61B-D241-A92B-94BEA941FF17}" type="presParOf" srcId="{AE76A0B1-38E3-3B4E-ACCA-34A43A50B832}" destId="{AC71405C-ADA8-3747-934B-5591007FBD77}" srcOrd="2" destOrd="0" presId="urn:microsoft.com/office/officeart/2005/8/layout/StepDownProcess"/>
    <dgm:cxn modelId="{B777B455-9BBC-4342-8706-3B6B5B36C025}" type="presParOf" srcId="{AC71405C-ADA8-3747-934B-5591007FBD77}" destId="{94CE991A-9DBC-BD41-96EB-E6F9AE121454}" srcOrd="0" destOrd="0" presId="urn:microsoft.com/office/officeart/2005/8/layout/StepDownProcess"/>
    <dgm:cxn modelId="{EC947F1C-9161-5040-911D-86BDC6EFF27A}" type="presParOf" srcId="{AC71405C-ADA8-3747-934B-5591007FBD77}" destId="{EF6C40BD-6AB5-A346-8807-E9BC652DA55F}" srcOrd="1" destOrd="0" presId="urn:microsoft.com/office/officeart/2005/8/layout/StepDownProcess"/>
    <dgm:cxn modelId="{9A90A9BD-BA00-E64C-A427-63FEF3915B7C}" type="presParOf" srcId="{AC71405C-ADA8-3747-934B-5591007FBD77}" destId="{7F221ADB-B208-004C-9C77-4157D5AF3CA2}" srcOrd="2" destOrd="0" presId="urn:microsoft.com/office/officeart/2005/8/layout/StepDownProcess"/>
    <dgm:cxn modelId="{F848751C-6091-3A42-95AF-D703515C86B1}" type="presParOf" srcId="{AE76A0B1-38E3-3B4E-ACCA-34A43A50B832}" destId="{7BA25212-73E0-B34A-84AF-77346D6E0150}" srcOrd="3" destOrd="0" presId="urn:microsoft.com/office/officeart/2005/8/layout/StepDownProcess"/>
    <dgm:cxn modelId="{72B0DE79-34C2-AF4C-98D3-0F85D220A8E6}" type="presParOf" srcId="{AE76A0B1-38E3-3B4E-ACCA-34A43A50B832}" destId="{D19D672B-E028-A842-B15A-1A404C4E644C}" srcOrd="4" destOrd="0" presId="urn:microsoft.com/office/officeart/2005/8/layout/StepDownProcess"/>
    <dgm:cxn modelId="{EC8411DF-D472-7445-93D0-37B38BC6656B}" type="presParOf" srcId="{D19D672B-E028-A842-B15A-1A404C4E644C}" destId="{529C1F3B-8B49-4F48-B0A2-D8749FB08601}" srcOrd="0" destOrd="0" presId="urn:microsoft.com/office/officeart/2005/8/layout/StepDownProcess"/>
    <dgm:cxn modelId="{AAC3E118-C6FA-C14A-94A7-F4877C2A398F}" type="presParOf" srcId="{D19D672B-E028-A842-B15A-1A404C4E644C}" destId="{FF1E2040-ED5D-7C46-9408-F41FA9F0827D}" srcOrd="1" destOrd="0" presId="urn:microsoft.com/office/officeart/2005/8/layout/StepDownProcess"/>
  </dgm:cxnLst>
  <dgm:bg/>
  <dgm:whole>
    <a:ln w="15875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D3E678-23C1-7942-ADD8-FC7770B6FD34}">
      <dsp:nvSpPr>
        <dsp:cNvPr id="0" name=""/>
        <dsp:cNvSpPr/>
      </dsp:nvSpPr>
      <dsp:spPr>
        <a:xfrm rot="5400000">
          <a:off x="492279" y="972501"/>
          <a:ext cx="783254" cy="89170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4EC340-46B6-1B45-8977-55A0AF2EC413}">
      <dsp:nvSpPr>
        <dsp:cNvPr id="0" name=""/>
        <dsp:cNvSpPr/>
      </dsp:nvSpPr>
      <dsp:spPr>
        <a:xfrm>
          <a:off x="87511" y="110819"/>
          <a:ext cx="1318539" cy="922934"/>
        </a:xfrm>
        <a:prstGeom prst="roundRect">
          <a:avLst>
            <a:gd name="adj" fmla="val 16670"/>
          </a:avLst>
        </a:prstGeom>
        <a:solidFill>
          <a:schemeClr val="tx1">
            <a:lumMod val="85000"/>
            <a:lumOff val="1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PHASE 1  measure development</a:t>
          </a:r>
        </a:p>
      </dsp:txBody>
      <dsp:txXfrm>
        <a:off x="132573" y="155881"/>
        <a:ext cx="1228415" cy="832810"/>
      </dsp:txXfrm>
    </dsp:sp>
    <dsp:sp modelId="{A036305C-4B15-114D-85A0-5E50E80F8CCB}">
      <dsp:nvSpPr>
        <dsp:cNvPr id="0" name=""/>
        <dsp:cNvSpPr/>
      </dsp:nvSpPr>
      <dsp:spPr>
        <a:xfrm>
          <a:off x="1416424" y="212031"/>
          <a:ext cx="3098435" cy="7459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Professional consultation group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Focus Group 1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Action Research Group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Focus Group 2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Piloting of first draft questionnaire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Face validity and acceptability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16424" y="212031"/>
        <a:ext cx="3098435" cy="745956"/>
      </dsp:txXfrm>
    </dsp:sp>
    <dsp:sp modelId="{94CE991A-9DBC-BD41-96EB-E6F9AE121454}">
      <dsp:nvSpPr>
        <dsp:cNvPr id="0" name=""/>
        <dsp:cNvSpPr/>
      </dsp:nvSpPr>
      <dsp:spPr>
        <a:xfrm rot="5400000">
          <a:off x="1862245" y="2002690"/>
          <a:ext cx="783254" cy="89170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2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6C40BD-6AB5-A346-8807-E9BC652DA55F}">
      <dsp:nvSpPr>
        <dsp:cNvPr id="0" name=""/>
        <dsp:cNvSpPr/>
      </dsp:nvSpPr>
      <dsp:spPr>
        <a:xfrm>
          <a:off x="1477224" y="1141018"/>
          <a:ext cx="1318539" cy="922934"/>
        </a:xfrm>
        <a:prstGeom prst="roundRect">
          <a:avLst>
            <a:gd name="adj" fmla="val 16670"/>
          </a:avLst>
        </a:prstGeom>
        <a:solidFill>
          <a:schemeClr val="tx1">
            <a:lumMod val="85000"/>
            <a:lumOff val="1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PHASE 2  instrument refinement</a:t>
          </a:r>
        </a:p>
      </dsp:txBody>
      <dsp:txXfrm>
        <a:off x="1522286" y="1186080"/>
        <a:ext cx="1228415" cy="832810"/>
      </dsp:txXfrm>
    </dsp:sp>
    <dsp:sp modelId="{7F221ADB-B208-004C-9C77-4157D5AF3CA2}">
      <dsp:nvSpPr>
        <dsp:cNvPr id="0" name=""/>
        <dsp:cNvSpPr/>
      </dsp:nvSpPr>
      <dsp:spPr>
        <a:xfrm>
          <a:off x="2815556" y="1222459"/>
          <a:ext cx="2050298" cy="7459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Cognitive interviews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Draft instrument</a:t>
          </a:r>
        </a:p>
      </dsp:txBody>
      <dsp:txXfrm>
        <a:off x="2815556" y="1222459"/>
        <a:ext cx="2050298" cy="745956"/>
      </dsp:txXfrm>
    </dsp:sp>
    <dsp:sp modelId="{529C1F3B-8B49-4F48-B0A2-D8749FB08601}">
      <dsp:nvSpPr>
        <dsp:cNvPr id="0" name=""/>
        <dsp:cNvSpPr/>
      </dsp:nvSpPr>
      <dsp:spPr>
        <a:xfrm>
          <a:off x="2853765" y="2241740"/>
          <a:ext cx="1318539" cy="922934"/>
        </a:xfrm>
        <a:prstGeom prst="roundRect">
          <a:avLst>
            <a:gd name="adj" fmla="val 16670"/>
          </a:avLst>
        </a:prstGeom>
        <a:solidFill>
          <a:schemeClr val="tx1">
            <a:lumMod val="85000"/>
            <a:lumOff val="1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PHASE 3  psychometric properties</a:t>
          </a:r>
        </a:p>
      </dsp:txBody>
      <dsp:txXfrm>
        <a:off x="2898827" y="2286802"/>
        <a:ext cx="1228415" cy="832810"/>
      </dsp:txXfrm>
    </dsp:sp>
    <dsp:sp modelId="{FF1E2040-ED5D-7C46-9408-F41FA9F0827D}">
      <dsp:nvSpPr>
        <dsp:cNvPr id="0" name=""/>
        <dsp:cNvSpPr/>
      </dsp:nvSpPr>
      <dsp:spPr>
        <a:xfrm>
          <a:off x="4169210" y="2235289"/>
          <a:ext cx="1692474" cy="10104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Preliminary psychometric evaluation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internal consistency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test-retest reliability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convergent validity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discriminant validity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concurrent validity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Final review</a:t>
          </a:r>
        </a:p>
      </dsp:txBody>
      <dsp:txXfrm>
        <a:off x="4169210" y="2235289"/>
        <a:ext cx="1692474" cy="1010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Glasscoe, Claire</dc:creator>
  <cp:keywords/>
  <dc:description/>
  <cp:lastModifiedBy>Glasscoe, Claire</cp:lastModifiedBy>
  <cp:revision>3</cp:revision>
  <dcterms:created xsi:type="dcterms:W3CDTF">2021-11-30T11:14:00Z</dcterms:created>
  <dcterms:modified xsi:type="dcterms:W3CDTF">2022-01-10T14:22:00Z</dcterms:modified>
</cp:coreProperties>
</file>