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8C3CF" w14:textId="77777777" w:rsidR="004B65D7" w:rsidRPr="00161086" w:rsidRDefault="00914E98">
      <w:pPr>
        <w:rPr>
          <w:rFonts w:ascii="Times New Roman" w:hAnsi="Times New Roman" w:cs="Times New Roman"/>
        </w:rPr>
      </w:pPr>
      <w:r w:rsidRPr="00161086">
        <w:rPr>
          <w:rFonts w:ascii="Times New Roman" w:hAnsi="Times New Roman" w:cs="Times New Roman"/>
          <w:b/>
          <w:u w:val="single"/>
        </w:rPr>
        <w:t>Table</w:t>
      </w:r>
      <w:r w:rsidR="002536AD" w:rsidRPr="00161086">
        <w:rPr>
          <w:rFonts w:ascii="Times New Roman" w:hAnsi="Times New Roman" w:cs="Times New Roman"/>
          <w:b/>
          <w:u w:val="single"/>
        </w:rPr>
        <w:t xml:space="preserve"> 1: The evolving structures and scales of </w:t>
      </w:r>
      <w:r w:rsidR="007960A6" w:rsidRPr="00161086">
        <w:rPr>
          <w:rFonts w:ascii="Times New Roman" w:hAnsi="Times New Roman" w:cs="Times New Roman"/>
          <w:b/>
          <w:u w:val="single"/>
        </w:rPr>
        <w:t xml:space="preserve">relevance to </w:t>
      </w:r>
      <w:r w:rsidR="002536AD" w:rsidRPr="00161086">
        <w:rPr>
          <w:rFonts w:ascii="Times New Roman" w:hAnsi="Times New Roman" w:cs="Times New Roman"/>
          <w:b/>
          <w:u w:val="single"/>
        </w:rPr>
        <w:t>Urban Planning in Birmingham, UK</w:t>
      </w:r>
    </w:p>
    <w:p w14:paraId="3C1CD25D" w14:textId="77777777" w:rsidR="002536AD" w:rsidRPr="00161086" w:rsidRDefault="002536A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3544"/>
        <w:gridCol w:w="3827"/>
        <w:gridCol w:w="2551"/>
      </w:tblGrid>
      <w:tr w:rsidR="007960A6" w:rsidRPr="00161086" w14:paraId="7310D7A4" w14:textId="77777777" w:rsidTr="00161086">
        <w:tc>
          <w:tcPr>
            <w:tcW w:w="1809" w:type="dxa"/>
          </w:tcPr>
          <w:p w14:paraId="38BF0CCE" w14:textId="77777777" w:rsidR="00657274" w:rsidRPr="00161086" w:rsidRDefault="00657274">
            <w:pPr>
              <w:rPr>
                <w:rFonts w:ascii="Times New Roman" w:hAnsi="Times New Roman" w:cs="Times New Roman"/>
                <w:b/>
              </w:rPr>
            </w:pPr>
            <w:r w:rsidRPr="00161086">
              <w:rPr>
                <w:rFonts w:ascii="Times New Roman" w:hAnsi="Times New Roman" w:cs="Times New Roman"/>
                <w:b/>
              </w:rPr>
              <w:t>‘Periodization’ phase</w:t>
            </w:r>
          </w:p>
        </w:tc>
        <w:tc>
          <w:tcPr>
            <w:tcW w:w="1985" w:type="dxa"/>
          </w:tcPr>
          <w:p w14:paraId="145B1E92" w14:textId="77777777" w:rsidR="00657274" w:rsidRPr="00161086" w:rsidRDefault="00657274">
            <w:pPr>
              <w:rPr>
                <w:rFonts w:ascii="Times New Roman" w:hAnsi="Times New Roman" w:cs="Times New Roman"/>
                <w:b/>
              </w:rPr>
            </w:pPr>
            <w:r w:rsidRPr="00161086">
              <w:rPr>
                <w:rFonts w:ascii="Times New Roman" w:hAnsi="Times New Roman" w:cs="Times New Roman"/>
                <w:b/>
              </w:rPr>
              <w:t>Key problem / issue</w:t>
            </w:r>
          </w:p>
        </w:tc>
        <w:tc>
          <w:tcPr>
            <w:tcW w:w="3544" w:type="dxa"/>
          </w:tcPr>
          <w:p w14:paraId="06B07174" w14:textId="77777777" w:rsidR="00657274" w:rsidRPr="00161086" w:rsidRDefault="00657274">
            <w:pPr>
              <w:rPr>
                <w:rFonts w:ascii="Times New Roman" w:hAnsi="Times New Roman" w:cs="Times New Roman"/>
                <w:b/>
              </w:rPr>
            </w:pPr>
            <w:r w:rsidRPr="00161086">
              <w:rPr>
                <w:rFonts w:ascii="Times New Roman" w:hAnsi="Times New Roman" w:cs="Times New Roman"/>
                <w:b/>
              </w:rPr>
              <w:t>National response</w:t>
            </w:r>
          </w:p>
        </w:tc>
        <w:tc>
          <w:tcPr>
            <w:tcW w:w="3827" w:type="dxa"/>
          </w:tcPr>
          <w:p w14:paraId="39FD1B46" w14:textId="77777777" w:rsidR="00657274" w:rsidRPr="00161086" w:rsidRDefault="00657274">
            <w:pPr>
              <w:rPr>
                <w:rFonts w:ascii="Times New Roman" w:hAnsi="Times New Roman" w:cs="Times New Roman"/>
                <w:b/>
              </w:rPr>
            </w:pPr>
            <w:r w:rsidRPr="00161086">
              <w:rPr>
                <w:rFonts w:ascii="Times New Roman" w:hAnsi="Times New Roman" w:cs="Times New Roman"/>
                <w:b/>
              </w:rPr>
              <w:t>Local response (Birmingham)</w:t>
            </w:r>
          </w:p>
        </w:tc>
        <w:tc>
          <w:tcPr>
            <w:tcW w:w="2551" w:type="dxa"/>
          </w:tcPr>
          <w:p w14:paraId="3E0C25BF" w14:textId="77777777" w:rsidR="00657274" w:rsidRPr="00161086" w:rsidRDefault="00657274">
            <w:pPr>
              <w:rPr>
                <w:rFonts w:ascii="Times New Roman" w:hAnsi="Times New Roman" w:cs="Times New Roman"/>
                <w:b/>
              </w:rPr>
            </w:pPr>
            <w:r w:rsidRPr="00161086">
              <w:rPr>
                <w:rFonts w:ascii="Times New Roman" w:hAnsi="Times New Roman" w:cs="Times New Roman"/>
                <w:b/>
              </w:rPr>
              <w:t>Institutional rupturing underpinning rescaling</w:t>
            </w:r>
          </w:p>
        </w:tc>
      </w:tr>
      <w:tr w:rsidR="007960A6" w:rsidRPr="00161086" w14:paraId="0EAB6269" w14:textId="77777777" w:rsidTr="00161086">
        <w:tc>
          <w:tcPr>
            <w:tcW w:w="1809" w:type="dxa"/>
          </w:tcPr>
          <w:p w14:paraId="682DA4D0" w14:textId="77777777" w:rsidR="00657274" w:rsidRPr="00161086" w:rsidRDefault="00657274">
            <w:pPr>
              <w:rPr>
                <w:rFonts w:ascii="Times New Roman" w:hAnsi="Times New Roman" w:cs="Times New Roman"/>
                <w:b/>
              </w:rPr>
            </w:pPr>
            <w:r w:rsidRPr="00161086">
              <w:rPr>
                <w:rFonts w:ascii="Times New Roman" w:hAnsi="Times New Roman" w:cs="Times New Roman"/>
                <w:b/>
              </w:rPr>
              <w:t>1980s – early 1990s</w:t>
            </w:r>
          </w:p>
        </w:tc>
        <w:tc>
          <w:tcPr>
            <w:tcW w:w="1985" w:type="dxa"/>
          </w:tcPr>
          <w:p w14:paraId="3A18B1AE" w14:textId="77777777" w:rsidR="00657274" w:rsidRPr="00161086" w:rsidRDefault="00657274" w:rsidP="00657274">
            <w:pPr>
              <w:rPr>
                <w:rFonts w:ascii="Times New Roman" w:hAnsi="Times New Roman" w:cs="Times New Roman"/>
              </w:rPr>
            </w:pPr>
            <w:r w:rsidRPr="00161086">
              <w:rPr>
                <w:rFonts w:ascii="Times New Roman" w:hAnsi="Times New Roman" w:cs="Times New Roman"/>
              </w:rPr>
              <w:t>- De-industrialisation.</w:t>
            </w:r>
          </w:p>
          <w:p w14:paraId="60652C30" w14:textId="77777777" w:rsidR="00657274" w:rsidRPr="00161086" w:rsidRDefault="00657274" w:rsidP="00657274">
            <w:pPr>
              <w:rPr>
                <w:rFonts w:ascii="Times New Roman" w:hAnsi="Times New Roman" w:cs="Times New Roman"/>
              </w:rPr>
            </w:pPr>
            <w:r w:rsidRPr="00161086">
              <w:rPr>
                <w:rFonts w:ascii="Times New Roman" w:hAnsi="Times New Roman" w:cs="Times New Roman"/>
              </w:rPr>
              <w:t>- De-urbanization.</w:t>
            </w:r>
          </w:p>
          <w:p w14:paraId="245D0E52" w14:textId="77777777" w:rsidR="00657274" w:rsidRPr="00161086" w:rsidRDefault="00657274" w:rsidP="00657274">
            <w:pPr>
              <w:rPr>
                <w:rFonts w:ascii="Times New Roman" w:hAnsi="Times New Roman" w:cs="Times New Roman"/>
              </w:rPr>
            </w:pPr>
            <w:r w:rsidRPr="00161086">
              <w:rPr>
                <w:rFonts w:ascii="Times New Roman" w:hAnsi="Times New Roman" w:cs="Times New Roman"/>
              </w:rPr>
              <w:t>- Urban decay.</w:t>
            </w:r>
          </w:p>
          <w:p w14:paraId="20FB344F" w14:textId="77777777" w:rsidR="00657274" w:rsidRPr="00161086" w:rsidRDefault="00657274" w:rsidP="00657274">
            <w:pPr>
              <w:rPr>
                <w:rFonts w:ascii="Times New Roman" w:hAnsi="Times New Roman" w:cs="Times New Roman"/>
              </w:rPr>
            </w:pPr>
            <w:r w:rsidRPr="00161086">
              <w:rPr>
                <w:rFonts w:ascii="Times New Roman" w:hAnsi="Times New Roman" w:cs="Times New Roman"/>
              </w:rPr>
              <w:t>- ‘Crisis of the inner city’.</w:t>
            </w:r>
          </w:p>
          <w:p w14:paraId="60129057" w14:textId="77777777" w:rsidR="006F5FE3" w:rsidRPr="00161086" w:rsidRDefault="006F5FE3" w:rsidP="00657274">
            <w:pPr>
              <w:rPr>
                <w:rFonts w:ascii="Times New Roman" w:hAnsi="Times New Roman" w:cs="Times New Roman"/>
              </w:rPr>
            </w:pPr>
            <w:r w:rsidRPr="00161086">
              <w:rPr>
                <w:rFonts w:ascii="Times New Roman" w:hAnsi="Times New Roman" w:cs="Times New Roman"/>
              </w:rPr>
              <w:t>- Increasing uneven development.</w:t>
            </w:r>
          </w:p>
        </w:tc>
        <w:tc>
          <w:tcPr>
            <w:tcW w:w="3544" w:type="dxa"/>
          </w:tcPr>
          <w:p w14:paraId="43384B0C" w14:textId="77777777" w:rsidR="006F5FE3" w:rsidRPr="00161086" w:rsidRDefault="00657274">
            <w:pPr>
              <w:rPr>
                <w:rFonts w:ascii="Times New Roman" w:hAnsi="Times New Roman" w:cs="Times New Roman"/>
              </w:rPr>
            </w:pPr>
            <w:r w:rsidRPr="00161086">
              <w:rPr>
                <w:rFonts w:ascii="Times New Roman" w:hAnsi="Times New Roman" w:cs="Times New Roman"/>
              </w:rPr>
              <w:t xml:space="preserve">- </w:t>
            </w:r>
            <w:r w:rsidR="006F5FE3" w:rsidRPr="00161086">
              <w:rPr>
                <w:rFonts w:ascii="Times New Roman" w:hAnsi="Times New Roman" w:cs="Times New Roman"/>
              </w:rPr>
              <w:t>Re-development and renewal.</w:t>
            </w:r>
          </w:p>
          <w:p w14:paraId="61A3E559" w14:textId="77777777" w:rsidR="00657274" w:rsidRPr="00161086" w:rsidRDefault="006F5FE3">
            <w:pPr>
              <w:rPr>
                <w:rFonts w:ascii="Times New Roman" w:hAnsi="Times New Roman" w:cs="Times New Roman"/>
              </w:rPr>
            </w:pPr>
            <w:r w:rsidRPr="00161086">
              <w:rPr>
                <w:rFonts w:ascii="Times New Roman" w:hAnsi="Times New Roman" w:cs="Times New Roman"/>
              </w:rPr>
              <w:t xml:space="preserve">- </w:t>
            </w:r>
            <w:r w:rsidR="00657274" w:rsidRPr="00161086">
              <w:rPr>
                <w:rFonts w:ascii="Times New Roman" w:hAnsi="Times New Roman" w:cs="Times New Roman"/>
              </w:rPr>
              <w:t>Neo-liberalism and the market.</w:t>
            </w:r>
          </w:p>
          <w:p w14:paraId="67A266F0" w14:textId="77777777" w:rsidR="00657274" w:rsidRPr="00161086" w:rsidRDefault="00657274">
            <w:pPr>
              <w:rPr>
                <w:rFonts w:ascii="Times New Roman" w:hAnsi="Times New Roman" w:cs="Times New Roman"/>
              </w:rPr>
            </w:pPr>
            <w:r w:rsidRPr="00161086">
              <w:rPr>
                <w:rFonts w:ascii="Times New Roman" w:hAnsi="Times New Roman" w:cs="Times New Roman"/>
              </w:rPr>
              <w:t>- Harnessing the private sector.</w:t>
            </w:r>
          </w:p>
          <w:p w14:paraId="5C53FCB2" w14:textId="77777777" w:rsidR="00657274" w:rsidRPr="00161086" w:rsidRDefault="00657274">
            <w:pPr>
              <w:rPr>
                <w:rFonts w:ascii="Times New Roman" w:hAnsi="Times New Roman" w:cs="Times New Roman"/>
              </w:rPr>
            </w:pPr>
            <w:r w:rsidRPr="00161086">
              <w:rPr>
                <w:rFonts w:ascii="Times New Roman" w:hAnsi="Times New Roman" w:cs="Times New Roman"/>
              </w:rPr>
              <w:t>- Unelected quasi-autonomous non-governmental organisatio</w:t>
            </w:r>
            <w:r w:rsidR="0093103B" w:rsidRPr="00161086">
              <w:rPr>
                <w:rFonts w:ascii="Times New Roman" w:hAnsi="Times New Roman" w:cs="Times New Roman"/>
              </w:rPr>
              <w:t>ns (</w:t>
            </w:r>
            <w:proofErr w:type="spellStart"/>
            <w:r w:rsidR="0093103B" w:rsidRPr="00161086">
              <w:rPr>
                <w:rFonts w:ascii="Times New Roman" w:hAnsi="Times New Roman" w:cs="Times New Roman"/>
              </w:rPr>
              <w:t>quangos</w:t>
            </w:r>
            <w:proofErr w:type="spellEnd"/>
            <w:r w:rsidR="0093103B" w:rsidRPr="00161086">
              <w:rPr>
                <w:rFonts w:ascii="Times New Roman" w:hAnsi="Times New Roman" w:cs="Times New Roman"/>
              </w:rPr>
              <w:t>) – Urban Development Agencies (UDAs).</w:t>
            </w:r>
          </w:p>
          <w:p w14:paraId="1D122E01" w14:textId="77777777" w:rsidR="00657274" w:rsidRPr="00161086" w:rsidRDefault="00657274">
            <w:pPr>
              <w:rPr>
                <w:rFonts w:ascii="Times New Roman" w:hAnsi="Times New Roman" w:cs="Times New Roman"/>
              </w:rPr>
            </w:pPr>
            <w:r w:rsidRPr="00161086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161086">
              <w:rPr>
                <w:rFonts w:ascii="Times New Roman" w:hAnsi="Times New Roman" w:cs="Times New Roman"/>
              </w:rPr>
              <w:t>By-passing</w:t>
            </w:r>
            <w:proofErr w:type="gramEnd"/>
            <w:r w:rsidRPr="00161086">
              <w:rPr>
                <w:rFonts w:ascii="Times New Roman" w:hAnsi="Times New Roman" w:cs="Times New Roman"/>
              </w:rPr>
              <w:t xml:space="preserve"> local government.</w:t>
            </w:r>
          </w:p>
          <w:p w14:paraId="5D7BA112" w14:textId="77777777" w:rsidR="00657274" w:rsidRPr="00161086" w:rsidRDefault="00657274">
            <w:pPr>
              <w:rPr>
                <w:rFonts w:ascii="Times New Roman" w:hAnsi="Times New Roman" w:cs="Times New Roman"/>
              </w:rPr>
            </w:pPr>
            <w:r w:rsidRPr="00161086">
              <w:rPr>
                <w:rFonts w:ascii="Times New Roman" w:hAnsi="Times New Roman" w:cs="Times New Roman"/>
              </w:rPr>
              <w:t>- Abolition of regional conurbation-wide approach.</w:t>
            </w:r>
          </w:p>
          <w:p w14:paraId="6ADF1F08" w14:textId="77777777" w:rsidR="006F5FE3" w:rsidRPr="00161086" w:rsidRDefault="006F5FE3">
            <w:pPr>
              <w:rPr>
                <w:rFonts w:ascii="Times New Roman" w:hAnsi="Times New Roman" w:cs="Times New Roman"/>
              </w:rPr>
            </w:pPr>
            <w:r w:rsidRPr="00161086">
              <w:rPr>
                <w:rFonts w:ascii="Times New Roman" w:hAnsi="Times New Roman" w:cs="Times New Roman"/>
              </w:rPr>
              <w:t>- Property-led regeneration schemes.</w:t>
            </w:r>
          </w:p>
        </w:tc>
        <w:tc>
          <w:tcPr>
            <w:tcW w:w="3827" w:type="dxa"/>
          </w:tcPr>
          <w:p w14:paraId="0CB65A8A" w14:textId="77777777" w:rsidR="00657274" w:rsidRPr="00161086" w:rsidRDefault="00657274">
            <w:pPr>
              <w:rPr>
                <w:rFonts w:ascii="Times New Roman" w:hAnsi="Times New Roman" w:cs="Times New Roman"/>
              </w:rPr>
            </w:pPr>
            <w:r w:rsidRPr="00161086">
              <w:rPr>
                <w:rFonts w:ascii="Times New Roman" w:hAnsi="Times New Roman" w:cs="Times New Roman"/>
              </w:rPr>
              <w:t>- Centre-local collaboration</w:t>
            </w:r>
          </w:p>
          <w:p w14:paraId="4ABC1183" w14:textId="77777777" w:rsidR="00657274" w:rsidRPr="00161086" w:rsidRDefault="00657274">
            <w:pPr>
              <w:rPr>
                <w:rFonts w:ascii="Times New Roman" w:hAnsi="Times New Roman" w:cs="Times New Roman"/>
              </w:rPr>
            </w:pPr>
            <w:r w:rsidRPr="00161086">
              <w:rPr>
                <w:rFonts w:ascii="Times New Roman" w:hAnsi="Times New Roman" w:cs="Times New Roman"/>
              </w:rPr>
              <w:t>- Charismatic Chair of Economic Development</w:t>
            </w:r>
            <w:r w:rsidR="006F5FE3" w:rsidRPr="00161086">
              <w:rPr>
                <w:rFonts w:ascii="Times New Roman" w:hAnsi="Times New Roman" w:cs="Times New Roman"/>
              </w:rPr>
              <w:t>.</w:t>
            </w:r>
          </w:p>
          <w:p w14:paraId="2BF89CF7" w14:textId="77777777" w:rsidR="00657274" w:rsidRPr="00161086" w:rsidRDefault="00657274">
            <w:pPr>
              <w:rPr>
                <w:rFonts w:ascii="Times New Roman" w:hAnsi="Times New Roman" w:cs="Times New Roman"/>
              </w:rPr>
            </w:pPr>
            <w:r w:rsidRPr="00161086">
              <w:rPr>
                <w:rFonts w:ascii="Times New Roman" w:hAnsi="Times New Roman" w:cs="Times New Roman"/>
              </w:rPr>
              <w:t>- Birmingham City Council ‘first mover’ in public-private partnerships.</w:t>
            </w:r>
          </w:p>
          <w:p w14:paraId="7BAA896B" w14:textId="77777777" w:rsidR="00657274" w:rsidRPr="00161086" w:rsidRDefault="00657274" w:rsidP="00657274">
            <w:pPr>
              <w:rPr>
                <w:rFonts w:ascii="Times New Roman" w:hAnsi="Times New Roman" w:cs="Times New Roman"/>
              </w:rPr>
            </w:pPr>
            <w:r w:rsidRPr="00161086">
              <w:rPr>
                <w:rFonts w:ascii="Times New Roman" w:hAnsi="Times New Roman" w:cs="Times New Roman"/>
              </w:rPr>
              <w:t xml:space="preserve">- Highbury Initiative </w:t>
            </w:r>
            <w:r w:rsidR="006F5FE3" w:rsidRPr="00161086">
              <w:rPr>
                <w:rFonts w:ascii="Times New Roman" w:hAnsi="Times New Roman" w:cs="Times New Roman"/>
              </w:rPr>
              <w:t xml:space="preserve">(1988) </w:t>
            </w:r>
            <w:r w:rsidRPr="00161086">
              <w:rPr>
                <w:rFonts w:ascii="Times New Roman" w:hAnsi="Times New Roman" w:cs="Times New Roman"/>
              </w:rPr>
              <w:t xml:space="preserve">to secure national and local </w:t>
            </w:r>
            <w:proofErr w:type="gramStart"/>
            <w:r w:rsidRPr="00161086">
              <w:rPr>
                <w:rFonts w:ascii="Times New Roman" w:hAnsi="Times New Roman" w:cs="Times New Roman"/>
              </w:rPr>
              <w:t>cross-party</w:t>
            </w:r>
            <w:proofErr w:type="gramEnd"/>
            <w:r w:rsidRPr="00161086">
              <w:rPr>
                <w:rFonts w:ascii="Times New Roman" w:hAnsi="Times New Roman" w:cs="Times New Roman"/>
              </w:rPr>
              <w:t xml:space="preserve"> / sector commit</w:t>
            </w:r>
            <w:r w:rsidR="006F5FE3" w:rsidRPr="00161086">
              <w:rPr>
                <w:rFonts w:ascii="Times New Roman" w:hAnsi="Times New Roman" w:cs="Times New Roman"/>
              </w:rPr>
              <w:t>ment for urban renaissance.</w:t>
            </w:r>
          </w:p>
          <w:p w14:paraId="5866B7F8" w14:textId="77777777" w:rsidR="00657274" w:rsidRPr="00161086" w:rsidRDefault="00657274" w:rsidP="00657274">
            <w:pPr>
              <w:rPr>
                <w:rFonts w:ascii="Times New Roman" w:hAnsi="Times New Roman" w:cs="Times New Roman"/>
              </w:rPr>
            </w:pPr>
            <w:r w:rsidRPr="00161086">
              <w:rPr>
                <w:rFonts w:ascii="Times New Roman" w:hAnsi="Times New Roman" w:cs="Times New Roman"/>
              </w:rPr>
              <w:t>- Local government retains considerable influence.</w:t>
            </w:r>
          </w:p>
          <w:p w14:paraId="77AC86B9" w14:textId="77777777" w:rsidR="00657274" w:rsidRPr="00161086" w:rsidRDefault="00657274" w:rsidP="00657274">
            <w:pPr>
              <w:rPr>
                <w:rFonts w:ascii="Times New Roman" w:hAnsi="Times New Roman" w:cs="Times New Roman"/>
              </w:rPr>
            </w:pPr>
          </w:p>
          <w:p w14:paraId="30B95B0C" w14:textId="77777777" w:rsidR="00657274" w:rsidRPr="00161086" w:rsidRDefault="00657274">
            <w:pPr>
              <w:rPr>
                <w:rFonts w:ascii="Times New Roman" w:hAnsi="Times New Roman" w:cs="Times New Roman"/>
                <w:u w:val="single"/>
              </w:rPr>
            </w:pPr>
            <w:r w:rsidRPr="00161086">
              <w:rPr>
                <w:rFonts w:ascii="Times New Roman" w:hAnsi="Times New Roman" w:cs="Times New Roman"/>
                <w:u w:val="single"/>
              </w:rPr>
              <w:t>Emphasis on:</w:t>
            </w:r>
          </w:p>
          <w:p w14:paraId="51E6AE4E" w14:textId="77777777" w:rsidR="006F5FE3" w:rsidRPr="00161086" w:rsidRDefault="006F5FE3" w:rsidP="006F5FE3">
            <w:pPr>
              <w:rPr>
                <w:rFonts w:ascii="Times New Roman" w:hAnsi="Times New Roman" w:cs="Times New Roman"/>
              </w:rPr>
            </w:pPr>
            <w:r w:rsidRPr="00161086">
              <w:rPr>
                <w:rFonts w:ascii="Times New Roman" w:hAnsi="Times New Roman" w:cs="Times New Roman"/>
              </w:rPr>
              <w:t>- ‘Single-minded’ pro-growth approach.</w:t>
            </w:r>
          </w:p>
          <w:p w14:paraId="19B9C31A" w14:textId="77777777" w:rsidR="00657274" w:rsidRPr="00161086" w:rsidRDefault="006F5FE3" w:rsidP="006F5FE3">
            <w:pPr>
              <w:rPr>
                <w:rFonts w:ascii="Times New Roman" w:hAnsi="Times New Roman" w:cs="Times New Roman"/>
              </w:rPr>
            </w:pPr>
            <w:r w:rsidRPr="00161086">
              <w:rPr>
                <w:rFonts w:ascii="Times New Roman" w:hAnsi="Times New Roman" w:cs="Times New Roman"/>
              </w:rPr>
              <w:t>‘F</w:t>
            </w:r>
            <w:r w:rsidR="00657274" w:rsidRPr="00161086">
              <w:rPr>
                <w:rFonts w:ascii="Times New Roman" w:hAnsi="Times New Roman" w:cs="Times New Roman"/>
              </w:rPr>
              <w:t>lagship’ projects for international business.</w:t>
            </w:r>
          </w:p>
          <w:p w14:paraId="067E6AFB" w14:textId="77777777" w:rsidR="00657274" w:rsidRPr="00161086" w:rsidRDefault="00657274">
            <w:pPr>
              <w:rPr>
                <w:rFonts w:ascii="Times New Roman" w:hAnsi="Times New Roman" w:cs="Times New Roman"/>
              </w:rPr>
            </w:pPr>
            <w:r w:rsidRPr="00161086">
              <w:rPr>
                <w:rFonts w:ascii="Times New Roman" w:hAnsi="Times New Roman" w:cs="Times New Roman"/>
              </w:rPr>
              <w:t>- City centre living and improving physical environment.</w:t>
            </w:r>
          </w:p>
          <w:p w14:paraId="3ADACAF1" w14:textId="77777777" w:rsidR="00657274" w:rsidRPr="00161086" w:rsidRDefault="00657274">
            <w:pPr>
              <w:rPr>
                <w:rFonts w:ascii="Times New Roman" w:hAnsi="Times New Roman" w:cs="Times New Roman"/>
              </w:rPr>
            </w:pPr>
            <w:r w:rsidRPr="00161086">
              <w:rPr>
                <w:rFonts w:ascii="Times New Roman" w:hAnsi="Times New Roman" w:cs="Times New Roman"/>
              </w:rPr>
              <w:t>- Spatial planning and breaking through the ‘concrete collar’.</w:t>
            </w:r>
          </w:p>
        </w:tc>
        <w:tc>
          <w:tcPr>
            <w:tcW w:w="2551" w:type="dxa"/>
          </w:tcPr>
          <w:p w14:paraId="76A85C62" w14:textId="2F0361C5" w:rsidR="00657274" w:rsidRPr="00161086" w:rsidRDefault="006E196A" w:rsidP="00657274">
            <w:pPr>
              <w:jc w:val="both"/>
              <w:rPr>
                <w:rFonts w:ascii="Times New Roman" w:hAnsi="Times New Roman" w:cs="Times New Roman"/>
              </w:rPr>
            </w:pPr>
            <w:r w:rsidRPr="00161086">
              <w:rPr>
                <w:rFonts w:ascii="Times New Roman" w:hAnsi="Times New Roman" w:cs="Times New Roman"/>
              </w:rPr>
              <w:t xml:space="preserve">- </w:t>
            </w:r>
            <w:r w:rsidR="00657274" w:rsidRPr="00161086">
              <w:rPr>
                <w:rFonts w:ascii="Times New Roman" w:hAnsi="Times New Roman" w:cs="Times New Roman"/>
              </w:rPr>
              <w:t>West Midlands Metropolitan County Council abolished 1986.</w:t>
            </w:r>
          </w:p>
          <w:p w14:paraId="33ED1DD4" w14:textId="77777777" w:rsidR="0093103B" w:rsidRPr="00161086" w:rsidRDefault="0093103B" w:rsidP="00657274">
            <w:pPr>
              <w:jc w:val="both"/>
              <w:rPr>
                <w:rFonts w:ascii="Times New Roman" w:hAnsi="Times New Roman" w:cs="Times New Roman"/>
              </w:rPr>
            </w:pPr>
          </w:p>
          <w:p w14:paraId="2A9E1C2B" w14:textId="77777777" w:rsidR="00657274" w:rsidRPr="00161086" w:rsidRDefault="0093103B" w:rsidP="0093103B">
            <w:pPr>
              <w:rPr>
                <w:rFonts w:ascii="Times New Roman" w:hAnsi="Times New Roman" w:cs="Times New Roman"/>
              </w:rPr>
            </w:pPr>
            <w:r w:rsidRPr="00161086">
              <w:rPr>
                <w:rFonts w:ascii="Times New Roman" w:hAnsi="Times New Roman" w:cs="Times New Roman"/>
              </w:rPr>
              <w:t>- Centrally imposed UDAs replace local authorities in policy areas of planning and economic development.</w:t>
            </w:r>
          </w:p>
        </w:tc>
      </w:tr>
      <w:tr w:rsidR="007960A6" w:rsidRPr="00161086" w14:paraId="14ACB39D" w14:textId="77777777" w:rsidTr="00161086">
        <w:tc>
          <w:tcPr>
            <w:tcW w:w="1809" w:type="dxa"/>
          </w:tcPr>
          <w:p w14:paraId="5FEAFFE1" w14:textId="77777777" w:rsidR="00657274" w:rsidRPr="00161086" w:rsidRDefault="00657274">
            <w:pPr>
              <w:rPr>
                <w:rFonts w:ascii="Times New Roman" w:hAnsi="Times New Roman" w:cs="Times New Roman"/>
                <w:b/>
              </w:rPr>
            </w:pPr>
            <w:r w:rsidRPr="00161086">
              <w:rPr>
                <w:rFonts w:ascii="Times New Roman" w:hAnsi="Times New Roman" w:cs="Times New Roman"/>
                <w:b/>
              </w:rPr>
              <w:t>Early 1990s – late 1990s</w:t>
            </w:r>
          </w:p>
        </w:tc>
        <w:tc>
          <w:tcPr>
            <w:tcW w:w="1985" w:type="dxa"/>
          </w:tcPr>
          <w:p w14:paraId="55673B3F" w14:textId="77777777" w:rsidR="00FE2A86" w:rsidRPr="00161086" w:rsidRDefault="00FE2A86" w:rsidP="00FE2A86">
            <w:pPr>
              <w:rPr>
                <w:rFonts w:ascii="Times New Roman" w:hAnsi="Times New Roman" w:cs="Times New Roman"/>
              </w:rPr>
            </w:pPr>
            <w:r w:rsidRPr="00161086">
              <w:rPr>
                <w:rFonts w:ascii="Times New Roman" w:hAnsi="Times New Roman" w:cs="Times New Roman"/>
              </w:rPr>
              <w:t xml:space="preserve">- On-going concern with </w:t>
            </w:r>
            <w:r w:rsidRPr="00161086">
              <w:rPr>
                <w:rFonts w:ascii="Times New Roman" w:hAnsi="Times New Roman" w:cs="Times New Roman"/>
              </w:rPr>
              <w:lastRenderedPageBreak/>
              <w:t>inner city redevelopment and regeneration.</w:t>
            </w:r>
          </w:p>
          <w:p w14:paraId="7458B7ED" w14:textId="77777777" w:rsidR="002B32B2" w:rsidRPr="00161086" w:rsidRDefault="002B32B2" w:rsidP="00141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A94E959" w14:textId="77777777" w:rsidR="00657274" w:rsidRPr="00161086" w:rsidRDefault="002B32B2" w:rsidP="002B32B2">
            <w:pPr>
              <w:rPr>
                <w:rFonts w:ascii="Times New Roman" w:hAnsi="Times New Roman" w:cs="Times New Roman"/>
              </w:rPr>
            </w:pPr>
            <w:r w:rsidRPr="00161086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657274" w:rsidRPr="00161086">
              <w:rPr>
                <w:rFonts w:ascii="Times New Roman" w:hAnsi="Times New Roman" w:cs="Times New Roman"/>
              </w:rPr>
              <w:t>Continuing emphasis on market and private sector</w:t>
            </w:r>
            <w:r w:rsidRPr="00161086">
              <w:rPr>
                <w:rFonts w:ascii="Times New Roman" w:hAnsi="Times New Roman" w:cs="Times New Roman"/>
              </w:rPr>
              <w:t>.</w:t>
            </w:r>
          </w:p>
          <w:p w14:paraId="0DC8C4B1" w14:textId="77777777" w:rsidR="002B32B2" w:rsidRPr="00161086" w:rsidRDefault="002B32B2" w:rsidP="002B32B2">
            <w:pPr>
              <w:rPr>
                <w:rFonts w:ascii="Times New Roman" w:hAnsi="Times New Roman" w:cs="Times New Roman"/>
              </w:rPr>
            </w:pPr>
            <w:r w:rsidRPr="00161086">
              <w:rPr>
                <w:rFonts w:ascii="Times New Roman" w:hAnsi="Times New Roman" w:cs="Times New Roman"/>
              </w:rPr>
              <w:lastRenderedPageBreak/>
              <w:t>- Competitive bidding programmes.</w:t>
            </w:r>
          </w:p>
          <w:p w14:paraId="6A2E671B" w14:textId="77777777" w:rsidR="00657274" w:rsidRPr="00161086" w:rsidRDefault="002B32B2" w:rsidP="007F19D4">
            <w:pPr>
              <w:rPr>
                <w:rFonts w:ascii="Times New Roman" w:hAnsi="Times New Roman" w:cs="Times New Roman"/>
              </w:rPr>
            </w:pPr>
            <w:r w:rsidRPr="00161086">
              <w:rPr>
                <w:rFonts w:ascii="Times New Roman" w:hAnsi="Times New Roman" w:cs="Times New Roman"/>
              </w:rPr>
              <w:t xml:space="preserve">- </w:t>
            </w:r>
            <w:r w:rsidR="00657274" w:rsidRPr="00161086">
              <w:rPr>
                <w:rFonts w:ascii="Times New Roman" w:hAnsi="Times New Roman" w:cs="Times New Roman"/>
              </w:rPr>
              <w:t>But increasing emphasis on social and economic participation</w:t>
            </w:r>
            <w:r w:rsidRPr="00161086">
              <w:rPr>
                <w:rFonts w:ascii="Times New Roman" w:hAnsi="Times New Roman" w:cs="Times New Roman"/>
              </w:rPr>
              <w:t>.</w:t>
            </w:r>
          </w:p>
          <w:p w14:paraId="1136687A" w14:textId="77777777" w:rsidR="00657274" w:rsidRPr="00161086" w:rsidRDefault="002B32B2" w:rsidP="007F19D4">
            <w:pPr>
              <w:rPr>
                <w:rFonts w:ascii="Times New Roman" w:hAnsi="Times New Roman" w:cs="Times New Roman"/>
              </w:rPr>
            </w:pPr>
            <w:r w:rsidRPr="00161086">
              <w:rPr>
                <w:rFonts w:ascii="Times New Roman" w:hAnsi="Times New Roman" w:cs="Times New Roman"/>
              </w:rPr>
              <w:t xml:space="preserve">- </w:t>
            </w:r>
            <w:r w:rsidR="00657274" w:rsidRPr="00161086">
              <w:rPr>
                <w:rFonts w:ascii="Times New Roman" w:hAnsi="Times New Roman" w:cs="Times New Roman"/>
              </w:rPr>
              <w:t>Some recognition of need for community input</w:t>
            </w:r>
            <w:r w:rsidRPr="00161086">
              <w:rPr>
                <w:rFonts w:ascii="Times New Roman" w:hAnsi="Times New Roman" w:cs="Times New Roman"/>
              </w:rPr>
              <w:t>.</w:t>
            </w:r>
          </w:p>
          <w:p w14:paraId="6F52D8D9" w14:textId="77777777" w:rsidR="00657274" w:rsidRPr="00161086" w:rsidRDefault="00657274" w:rsidP="007F1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5855F671" w14:textId="77777777" w:rsidR="00657274" w:rsidRPr="00161086" w:rsidRDefault="002B32B2">
            <w:pPr>
              <w:rPr>
                <w:rFonts w:ascii="Times New Roman" w:hAnsi="Times New Roman" w:cs="Times New Roman"/>
              </w:rPr>
            </w:pPr>
            <w:r w:rsidRPr="00161086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657274" w:rsidRPr="00161086">
              <w:rPr>
                <w:rFonts w:ascii="Times New Roman" w:hAnsi="Times New Roman" w:cs="Times New Roman"/>
              </w:rPr>
              <w:t>Change in local leadership</w:t>
            </w:r>
            <w:r w:rsidRPr="00161086">
              <w:rPr>
                <w:rFonts w:ascii="Times New Roman" w:hAnsi="Times New Roman" w:cs="Times New Roman"/>
              </w:rPr>
              <w:t xml:space="preserve"> 1993.</w:t>
            </w:r>
          </w:p>
          <w:p w14:paraId="74DC1F65" w14:textId="77777777" w:rsidR="00657274" w:rsidRPr="00161086" w:rsidRDefault="002B32B2">
            <w:pPr>
              <w:rPr>
                <w:rFonts w:ascii="Times New Roman" w:hAnsi="Times New Roman" w:cs="Times New Roman"/>
              </w:rPr>
            </w:pPr>
            <w:r w:rsidRPr="00161086">
              <w:rPr>
                <w:rFonts w:ascii="Times New Roman" w:hAnsi="Times New Roman" w:cs="Times New Roman"/>
              </w:rPr>
              <w:t xml:space="preserve">- </w:t>
            </w:r>
            <w:r w:rsidR="00657274" w:rsidRPr="00161086">
              <w:rPr>
                <w:rFonts w:ascii="Times New Roman" w:hAnsi="Times New Roman" w:cs="Times New Roman"/>
              </w:rPr>
              <w:t xml:space="preserve">New council leader with social </w:t>
            </w:r>
            <w:r w:rsidR="00657274" w:rsidRPr="00161086">
              <w:rPr>
                <w:rFonts w:ascii="Times New Roman" w:hAnsi="Times New Roman" w:cs="Times New Roman"/>
              </w:rPr>
              <w:lastRenderedPageBreak/>
              <w:t>agenda</w:t>
            </w:r>
            <w:r w:rsidRPr="00161086">
              <w:rPr>
                <w:rFonts w:ascii="Times New Roman" w:hAnsi="Times New Roman" w:cs="Times New Roman"/>
              </w:rPr>
              <w:t>.</w:t>
            </w:r>
          </w:p>
          <w:p w14:paraId="3BAD576F" w14:textId="77777777" w:rsidR="00657274" w:rsidRPr="00161086" w:rsidRDefault="002B32B2">
            <w:pPr>
              <w:rPr>
                <w:rFonts w:ascii="Times New Roman" w:hAnsi="Times New Roman" w:cs="Times New Roman"/>
              </w:rPr>
            </w:pPr>
            <w:r w:rsidRPr="00161086">
              <w:rPr>
                <w:rFonts w:ascii="Times New Roman" w:hAnsi="Times New Roman" w:cs="Times New Roman"/>
              </w:rPr>
              <w:t>- Increasing emphasis on ‘f</w:t>
            </w:r>
            <w:r w:rsidR="00657274" w:rsidRPr="00161086">
              <w:rPr>
                <w:rFonts w:ascii="Times New Roman" w:hAnsi="Times New Roman" w:cs="Times New Roman"/>
              </w:rPr>
              <w:t>lourishing’ neighbourhoods</w:t>
            </w:r>
          </w:p>
          <w:p w14:paraId="04000CFA" w14:textId="77777777" w:rsidR="00657274" w:rsidRPr="00161086" w:rsidRDefault="002B32B2">
            <w:pPr>
              <w:rPr>
                <w:rFonts w:ascii="Times New Roman" w:hAnsi="Times New Roman" w:cs="Times New Roman"/>
              </w:rPr>
            </w:pPr>
            <w:r w:rsidRPr="00161086">
              <w:rPr>
                <w:rFonts w:ascii="Times New Roman" w:hAnsi="Times New Roman" w:cs="Times New Roman"/>
              </w:rPr>
              <w:t xml:space="preserve">- </w:t>
            </w:r>
            <w:r w:rsidR="00657274" w:rsidRPr="00161086">
              <w:rPr>
                <w:rFonts w:ascii="Times New Roman" w:hAnsi="Times New Roman" w:cs="Times New Roman"/>
              </w:rPr>
              <w:t>Increasing focus on social and economic issues</w:t>
            </w:r>
            <w:r w:rsidRPr="00161086">
              <w:rPr>
                <w:rFonts w:ascii="Times New Roman" w:hAnsi="Times New Roman" w:cs="Times New Roman"/>
              </w:rPr>
              <w:t>.</w:t>
            </w:r>
          </w:p>
          <w:p w14:paraId="10FE8985" w14:textId="77777777" w:rsidR="00657274" w:rsidRPr="00161086" w:rsidRDefault="00657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FEE7DB9" w14:textId="77777777" w:rsidR="0093103B" w:rsidRPr="00161086" w:rsidRDefault="0093103B" w:rsidP="0093103B">
            <w:pPr>
              <w:jc w:val="both"/>
              <w:rPr>
                <w:rFonts w:ascii="Times New Roman" w:hAnsi="Times New Roman" w:cs="Times New Roman"/>
              </w:rPr>
            </w:pPr>
            <w:r w:rsidRPr="00161086">
              <w:rPr>
                <w:rFonts w:ascii="Times New Roman" w:hAnsi="Times New Roman" w:cs="Times New Roman"/>
              </w:rPr>
              <w:lastRenderedPageBreak/>
              <w:t xml:space="preserve">- Single Regeneration Budget (SRB) </w:t>
            </w:r>
            <w:r w:rsidRPr="00161086">
              <w:rPr>
                <w:rFonts w:ascii="Times New Roman" w:hAnsi="Times New Roman" w:cs="Times New Roman"/>
              </w:rPr>
              <w:lastRenderedPageBreak/>
              <w:t>programmes / partnerships created at local level as part of emphasis on community</w:t>
            </w:r>
            <w:bookmarkStart w:id="0" w:name="_GoBack"/>
            <w:bookmarkEnd w:id="0"/>
            <w:r w:rsidRPr="00161086">
              <w:rPr>
                <w:rFonts w:ascii="Times New Roman" w:hAnsi="Times New Roman" w:cs="Times New Roman"/>
              </w:rPr>
              <w:t xml:space="preserve"> participation discourse.</w:t>
            </w:r>
          </w:p>
          <w:p w14:paraId="4B59E3D8" w14:textId="77777777" w:rsidR="0093103B" w:rsidRPr="00161086" w:rsidRDefault="0093103B" w:rsidP="0093103B">
            <w:pPr>
              <w:jc w:val="both"/>
              <w:rPr>
                <w:rFonts w:ascii="Times New Roman" w:hAnsi="Times New Roman" w:cs="Times New Roman"/>
              </w:rPr>
            </w:pPr>
          </w:p>
          <w:p w14:paraId="5286B3CD" w14:textId="77777777" w:rsidR="00657274" w:rsidRPr="00161086" w:rsidRDefault="0093103B" w:rsidP="0093103B">
            <w:pPr>
              <w:jc w:val="both"/>
              <w:rPr>
                <w:rFonts w:ascii="Times New Roman" w:hAnsi="Times New Roman" w:cs="Times New Roman"/>
              </w:rPr>
            </w:pPr>
            <w:r w:rsidRPr="00161086">
              <w:rPr>
                <w:rFonts w:ascii="Times New Roman" w:hAnsi="Times New Roman" w:cs="Times New Roman"/>
              </w:rPr>
              <w:t>- Government Office for West Midlands set up 1994 as part of response to EU structural fund implementation.</w:t>
            </w:r>
          </w:p>
        </w:tc>
      </w:tr>
      <w:tr w:rsidR="007960A6" w:rsidRPr="00161086" w14:paraId="4FD53260" w14:textId="77777777" w:rsidTr="00161086">
        <w:tc>
          <w:tcPr>
            <w:tcW w:w="1809" w:type="dxa"/>
          </w:tcPr>
          <w:p w14:paraId="40735657" w14:textId="77777777" w:rsidR="00657274" w:rsidRPr="00161086" w:rsidRDefault="00FE2A86">
            <w:pPr>
              <w:rPr>
                <w:rFonts w:ascii="Times New Roman" w:hAnsi="Times New Roman" w:cs="Times New Roman"/>
                <w:b/>
              </w:rPr>
            </w:pPr>
            <w:r w:rsidRPr="00161086">
              <w:rPr>
                <w:rFonts w:ascii="Times New Roman" w:hAnsi="Times New Roman" w:cs="Times New Roman"/>
                <w:b/>
              </w:rPr>
              <w:lastRenderedPageBreak/>
              <w:t>Late 1990s</w:t>
            </w:r>
            <w:r w:rsidR="00657274" w:rsidRPr="00161086">
              <w:rPr>
                <w:rFonts w:ascii="Times New Roman" w:hAnsi="Times New Roman" w:cs="Times New Roman"/>
                <w:b/>
              </w:rPr>
              <w:t>-2010</w:t>
            </w:r>
          </w:p>
        </w:tc>
        <w:tc>
          <w:tcPr>
            <w:tcW w:w="1985" w:type="dxa"/>
          </w:tcPr>
          <w:p w14:paraId="23C42C50" w14:textId="77777777" w:rsidR="00FE2A86" w:rsidRPr="00161086" w:rsidRDefault="00FE2A86" w:rsidP="00E30B49">
            <w:pPr>
              <w:rPr>
                <w:rFonts w:ascii="Times New Roman" w:hAnsi="Times New Roman" w:cs="Times New Roman"/>
              </w:rPr>
            </w:pPr>
            <w:r w:rsidRPr="00161086">
              <w:rPr>
                <w:rFonts w:ascii="Times New Roman" w:hAnsi="Times New Roman" w:cs="Times New Roman"/>
              </w:rPr>
              <w:t>- Securing urban competitiveness and social inclusion.</w:t>
            </w:r>
          </w:p>
          <w:p w14:paraId="37E4B156" w14:textId="77777777" w:rsidR="00FE2A86" w:rsidRPr="00161086" w:rsidRDefault="00FE2A86" w:rsidP="00FE2A86">
            <w:pPr>
              <w:rPr>
                <w:rFonts w:ascii="Times New Roman" w:hAnsi="Times New Roman" w:cs="Times New Roman"/>
              </w:rPr>
            </w:pPr>
            <w:r w:rsidRPr="00161086">
              <w:rPr>
                <w:rFonts w:ascii="Times New Roman" w:hAnsi="Times New Roman" w:cs="Times New Roman"/>
                <w:lang w:val="en-US"/>
              </w:rPr>
              <w:t>-</w:t>
            </w:r>
            <w:r w:rsidRPr="00161086">
              <w:rPr>
                <w:rFonts w:ascii="Times New Roman" w:hAnsi="Times New Roman" w:cs="Times New Roman"/>
              </w:rPr>
              <w:t xml:space="preserve"> </w:t>
            </w:r>
            <w:r w:rsidR="00657274" w:rsidRPr="00161086">
              <w:rPr>
                <w:rFonts w:ascii="Times New Roman" w:hAnsi="Times New Roman" w:cs="Times New Roman"/>
              </w:rPr>
              <w:t>Property boom followed by global financial crisis</w:t>
            </w:r>
            <w:r w:rsidRPr="00161086">
              <w:rPr>
                <w:rFonts w:ascii="Times New Roman" w:hAnsi="Times New Roman" w:cs="Times New Roman"/>
              </w:rPr>
              <w:t>.</w:t>
            </w:r>
          </w:p>
          <w:p w14:paraId="5B73F387" w14:textId="77777777" w:rsidR="00657274" w:rsidRPr="00161086" w:rsidRDefault="00FE2A86" w:rsidP="00E30B49">
            <w:pPr>
              <w:rPr>
                <w:rFonts w:ascii="Times New Roman" w:hAnsi="Times New Roman" w:cs="Times New Roman"/>
              </w:rPr>
            </w:pPr>
            <w:r w:rsidRPr="00161086">
              <w:rPr>
                <w:rFonts w:ascii="Times New Roman" w:hAnsi="Times New Roman" w:cs="Times New Roman"/>
              </w:rPr>
              <w:t xml:space="preserve">- </w:t>
            </w:r>
            <w:r w:rsidR="00657274" w:rsidRPr="00161086">
              <w:rPr>
                <w:rFonts w:ascii="Times New Roman" w:hAnsi="Times New Roman" w:cs="Times New Roman"/>
              </w:rPr>
              <w:t>Recession 2007/08 onwards</w:t>
            </w:r>
            <w:r w:rsidRPr="00161086">
              <w:rPr>
                <w:rFonts w:ascii="Times New Roman" w:hAnsi="Times New Roman" w:cs="Times New Roman"/>
              </w:rPr>
              <w:t>.</w:t>
            </w:r>
          </w:p>
          <w:p w14:paraId="0A52603B" w14:textId="77777777" w:rsidR="00657274" w:rsidRPr="00161086" w:rsidRDefault="00657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5427747" w14:textId="77777777" w:rsidR="00657274" w:rsidRPr="00161086" w:rsidRDefault="00FE2A86">
            <w:pPr>
              <w:rPr>
                <w:rFonts w:ascii="Times New Roman" w:hAnsi="Times New Roman" w:cs="Times New Roman"/>
              </w:rPr>
            </w:pPr>
            <w:r w:rsidRPr="00161086">
              <w:rPr>
                <w:rFonts w:ascii="Times New Roman" w:hAnsi="Times New Roman" w:cs="Times New Roman"/>
              </w:rPr>
              <w:t xml:space="preserve">- </w:t>
            </w:r>
            <w:r w:rsidR="00657274" w:rsidRPr="00161086">
              <w:rPr>
                <w:rFonts w:ascii="Times New Roman" w:hAnsi="Times New Roman" w:cs="Times New Roman"/>
              </w:rPr>
              <w:t>National economic competitiveness</w:t>
            </w:r>
            <w:r w:rsidRPr="00161086">
              <w:rPr>
                <w:rFonts w:ascii="Times New Roman" w:hAnsi="Times New Roman" w:cs="Times New Roman"/>
              </w:rPr>
              <w:t>.</w:t>
            </w:r>
          </w:p>
          <w:p w14:paraId="31E688FB" w14:textId="77777777" w:rsidR="00FE2A86" w:rsidRPr="00161086" w:rsidRDefault="00FE2A86" w:rsidP="00FE2A86">
            <w:pPr>
              <w:rPr>
                <w:rFonts w:ascii="Times New Roman" w:hAnsi="Times New Roman" w:cs="Times New Roman"/>
                <w:lang w:val="en-US"/>
              </w:rPr>
            </w:pPr>
            <w:r w:rsidRPr="00161086">
              <w:rPr>
                <w:rFonts w:ascii="Times New Roman" w:hAnsi="Times New Roman" w:cs="Times New Roman"/>
                <w:lang w:val="en-US"/>
              </w:rPr>
              <w:t>- Attempt at promoting regional development via regional planning, housing and infrastructural provision.</w:t>
            </w:r>
          </w:p>
          <w:p w14:paraId="7421C2C6" w14:textId="06DFC17F" w:rsidR="00FE2A86" w:rsidRPr="00161086" w:rsidRDefault="00FE2A86" w:rsidP="00FE2A86">
            <w:pPr>
              <w:rPr>
                <w:rFonts w:ascii="Times New Roman" w:hAnsi="Times New Roman" w:cs="Times New Roman"/>
                <w:lang w:val="en-US"/>
              </w:rPr>
            </w:pPr>
            <w:r w:rsidRPr="00161086">
              <w:rPr>
                <w:rFonts w:ascii="Times New Roman" w:hAnsi="Times New Roman" w:cs="Times New Roman"/>
              </w:rPr>
              <w:t xml:space="preserve">- </w:t>
            </w:r>
            <w:r w:rsidRPr="00161086">
              <w:rPr>
                <w:rFonts w:ascii="Times New Roman" w:hAnsi="Times New Roman" w:cs="Times New Roman"/>
                <w:lang w:val="en-US"/>
              </w:rPr>
              <w:t>Maintained f</w:t>
            </w:r>
            <w:r w:rsidR="006E196A" w:rsidRPr="00161086">
              <w:rPr>
                <w:rFonts w:ascii="Times New Roman" w:hAnsi="Times New Roman" w:cs="Times New Roman"/>
                <w:lang w:val="en-US"/>
              </w:rPr>
              <w:t xml:space="preserve">ocus on community involvement. </w:t>
            </w:r>
            <w:r w:rsidRPr="00161086">
              <w:rPr>
                <w:rFonts w:ascii="Times New Roman" w:hAnsi="Times New Roman" w:cs="Times New Roman"/>
                <w:lang w:val="en-US"/>
              </w:rPr>
              <w:t>Funds allocated on need rather than competition.</w:t>
            </w:r>
          </w:p>
          <w:p w14:paraId="4E3A0B9B" w14:textId="77777777" w:rsidR="00657274" w:rsidRPr="00161086" w:rsidRDefault="00FE2A86" w:rsidP="00E30B49">
            <w:pPr>
              <w:rPr>
                <w:rFonts w:ascii="Times New Roman" w:hAnsi="Times New Roman" w:cs="Times New Roman"/>
              </w:rPr>
            </w:pPr>
            <w:r w:rsidRPr="00161086">
              <w:rPr>
                <w:rFonts w:ascii="Times New Roman" w:hAnsi="Times New Roman" w:cs="Times New Roman"/>
              </w:rPr>
              <w:t xml:space="preserve">- </w:t>
            </w:r>
            <w:r w:rsidR="00657274" w:rsidRPr="00161086">
              <w:rPr>
                <w:rFonts w:ascii="Times New Roman" w:hAnsi="Times New Roman" w:cs="Times New Roman"/>
              </w:rPr>
              <w:t>Later emphasis on sub-nation</w:t>
            </w:r>
            <w:r w:rsidRPr="00161086">
              <w:rPr>
                <w:rFonts w:ascii="Times New Roman" w:hAnsi="Times New Roman" w:cs="Times New Roman"/>
              </w:rPr>
              <w:t>al approaches and city autonomy.</w:t>
            </w:r>
          </w:p>
        </w:tc>
        <w:tc>
          <w:tcPr>
            <w:tcW w:w="3827" w:type="dxa"/>
          </w:tcPr>
          <w:p w14:paraId="23DC25E2" w14:textId="77777777" w:rsidR="00657274" w:rsidRPr="00161086" w:rsidRDefault="00FE2A86" w:rsidP="00A03B21">
            <w:pPr>
              <w:rPr>
                <w:rFonts w:ascii="Times New Roman" w:hAnsi="Times New Roman" w:cs="Times New Roman"/>
              </w:rPr>
            </w:pPr>
            <w:r w:rsidRPr="00161086">
              <w:rPr>
                <w:rFonts w:ascii="Times New Roman" w:hAnsi="Times New Roman" w:cs="Times New Roman"/>
              </w:rPr>
              <w:t>- Highbury 2 (2001): a</w:t>
            </w:r>
            <w:r w:rsidR="00657274" w:rsidRPr="00161086">
              <w:rPr>
                <w:rFonts w:ascii="Times New Roman" w:hAnsi="Times New Roman" w:cs="Times New Roman"/>
              </w:rPr>
              <w:t>ddressing social deprivation and needs of ethnic minorities</w:t>
            </w:r>
            <w:r w:rsidRPr="00161086">
              <w:rPr>
                <w:rFonts w:ascii="Times New Roman" w:hAnsi="Times New Roman" w:cs="Times New Roman"/>
              </w:rPr>
              <w:t>.</w:t>
            </w:r>
          </w:p>
          <w:p w14:paraId="4FA60A25" w14:textId="77777777" w:rsidR="00657274" w:rsidRPr="00161086" w:rsidRDefault="00657274">
            <w:pPr>
              <w:rPr>
                <w:rFonts w:ascii="Times New Roman" w:hAnsi="Times New Roman" w:cs="Times New Roman"/>
              </w:rPr>
            </w:pPr>
            <w:r w:rsidRPr="00161086">
              <w:rPr>
                <w:rFonts w:ascii="Times New Roman" w:hAnsi="Times New Roman" w:cs="Times New Roman"/>
              </w:rPr>
              <w:t>Change in local political leadership</w:t>
            </w:r>
            <w:r w:rsidR="0093103B" w:rsidRPr="00161086">
              <w:rPr>
                <w:rFonts w:ascii="Times New Roman" w:hAnsi="Times New Roman" w:cs="Times New Roman"/>
              </w:rPr>
              <w:t xml:space="preserve"> 2004</w:t>
            </w:r>
            <w:r w:rsidR="00FE2A86" w:rsidRPr="00161086">
              <w:rPr>
                <w:rFonts w:ascii="Times New Roman" w:hAnsi="Times New Roman" w:cs="Times New Roman"/>
              </w:rPr>
              <w:t>.</w:t>
            </w:r>
          </w:p>
          <w:p w14:paraId="2FE00C60" w14:textId="77777777" w:rsidR="00FE2A86" w:rsidRPr="00161086" w:rsidRDefault="00FE2A86">
            <w:pPr>
              <w:rPr>
                <w:rFonts w:ascii="Times New Roman" w:hAnsi="Times New Roman" w:cs="Times New Roman"/>
                <w:u w:val="single"/>
              </w:rPr>
            </w:pPr>
            <w:r w:rsidRPr="00161086">
              <w:rPr>
                <w:rFonts w:ascii="Times New Roman" w:hAnsi="Times New Roman" w:cs="Times New Roman"/>
                <w:u w:val="single"/>
              </w:rPr>
              <w:t>Emphasis on:</w:t>
            </w:r>
          </w:p>
          <w:p w14:paraId="41479E09" w14:textId="77777777" w:rsidR="00657274" w:rsidRPr="00161086" w:rsidRDefault="00FE2A86">
            <w:pPr>
              <w:rPr>
                <w:rFonts w:ascii="Times New Roman" w:hAnsi="Times New Roman" w:cs="Times New Roman"/>
              </w:rPr>
            </w:pPr>
            <w:r w:rsidRPr="00161086">
              <w:rPr>
                <w:rFonts w:ascii="Times New Roman" w:hAnsi="Times New Roman" w:cs="Times New Roman"/>
              </w:rPr>
              <w:t xml:space="preserve">- </w:t>
            </w:r>
            <w:r w:rsidR="00657274" w:rsidRPr="00161086">
              <w:rPr>
                <w:rFonts w:ascii="Times New Roman" w:hAnsi="Times New Roman" w:cs="Times New Roman"/>
              </w:rPr>
              <w:t>Business tourism</w:t>
            </w:r>
            <w:r w:rsidRPr="00161086">
              <w:rPr>
                <w:rFonts w:ascii="Times New Roman" w:hAnsi="Times New Roman" w:cs="Times New Roman"/>
              </w:rPr>
              <w:t>.</w:t>
            </w:r>
          </w:p>
          <w:p w14:paraId="73868CF8" w14:textId="77777777" w:rsidR="00657274" w:rsidRPr="00161086" w:rsidRDefault="00FE2A86">
            <w:pPr>
              <w:rPr>
                <w:rFonts w:ascii="Times New Roman" w:hAnsi="Times New Roman" w:cs="Times New Roman"/>
              </w:rPr>
            </w:pPr>
            <w:r w:rsidRPr="00161086">
              <w:rPr>
                <w:rFonts w:ascii="Times New Roman" w:hAnsi="Times New Roman" w:cs="Times New Roman"/>
              </w:rPr>
              <w:t xml:space="preserve">- </w:t>
            </w:r>
            <w:r w:rsidR="00657274" w:rsidRPr="00161086">
              <w:rPr>
                <w:rFonts w:ascii="Times New Roman" w:hAnsi="Times New Roman" w:cs="Times New Roman"/>
              </w:rPr>
              <w:t>City-centre regeneration</w:t>
            </w:r>
            <w:r w:rsidRPr="00161086">
              <w:rPr>
                <w:rFonts w:ascii="Times New Roman" w:hAnsi="Times New Roman" w:cs="Times New Roman"/>
              </w:rPr>
              <w:t>.</w:t>
            </w:r>
          </w:p>
          <w:p w14:paraId="0BDAEDCC" w14:textId="77777777" w:rsidR="00657274" w:rsidRPr="00161086" w:rsidRDefault="00FE2A86">
            <w:pPr>
              <w:rPr>
                <w:rFonts w:ascii="Times New Roman" w:hAnsi="Times New Roman" w:cs="Times New Roman"/>
              </w:rPr>
            </w:pPr>
            <w:r w:rsidRPr="00161086">
              <w:rPr>
                <w:rFonts w:ascii="Times New Roman" w:hAnsi="Times New Roman" w:cs="Times New Roman"/>
              </w:rPr>
              <w:t xml:space="preserve">- </w:t>
            </w:r>
            <w:r w:rsidR="00657274" w:rsidRPr="00161086">
              <w:rPr>
                <w:rFonts w:ascii="Times New Roman" w:hAnsi="Times New Roman" w:cs="Times New Roman"/>
              </w:rPr>
              <w:t>Diversifying local economy</w:t>
            </w:r>
            <w:r w:rsidRPr="00161086">
              <w:rPr>
                <w:rFonts w:ascii="Times New Roman" w:hAnsi="Times New Roman" w:cs="Times New Roman"/>
              </w:rPr>
              <w:t>.</w:t>
            </w:r>
          </w:p>
          <w:p w14:paraId="68E16D92" w14:textId="77777777" w:rsidR="00FE2A86" w:rsidRPr="00161086" w:rsidRDefault="00FE2A86" w:rsidP="00E30B49">
            <w:pPr>
              <w:rPr>
                <w:rFonts w:ascii="Times New Roman" w:hAnsi="Times New Roman" w:cs="Times New Roman"/>
              </w:rPr>
            </w:pPr>
          </w:p>
          <w:p w14:paraId="2B35584D" w14:textId="77777777" w:rsidR="00657274" w:rsidRPr="00161086" w:rsidRDefault="00FE2A86" w:rsidP="00E30B49">
            <w:pPr>
              <w:rPr>
                <w:rFonts w:ascii="Times New Roman" w:hAnsi="Times New Roman" w:cs="Times New Roman"/>
              </w:rPr>
            </w:pPr>
            <w:r w:rsidRPr="00161086">
              <w:rPr>
                <w:rFonts w:ascii="Times New Roman" w:hAnsi="Times New Roman" w:cs="Times New Roman"/>
              </w:rPr>
              <w:t xml:space="preserve">- </w:t>
            </w:r>
            <w:r w:rsidR="00657274" w:rsidRPr="00161086">
              <w:rPr>
                <w:rFonts w:ascii="Times New Roman" w:hAnsi="Times New Roman" w:cs="Times New Roman"/>
              </w:rPr>
              <w:t>Collapse of new development</w:t>
            </w:r>
            <w:r w:rsidRPr="00161086">
              <w:rPr>
                <w:rFonts w:ascii="Times New Roman" w:hAnsi="Times New Roman" w:cs="Times New Roman"/>
              </w:rPr>
              <w:t xml:space="preserve"> with recession.</w:t>
            </w:r>
          </w:p>
          <w:p w14:paraId="388948C8" w14:textId="77777777" w:rsidR="00657274" w:rsidRPr="00161086" w:rsidRDefault="00FE2A86" w:rsidP="00E30B49">
            <w:pPr>
              <w:rPr>
                <w:rFonts w:ascii="Times New Roman" w:hAnsi="Times New Roman" w:cs="Times New Roman"/>
              </w:rPr>
            </w:pPr>
            <w:r w:rsidRPr="00161086">
              <w:rPr>
                <w:rFonts w:ascii="Times New Roman" w:hAnsi="Times New Roman" w:cs="Times New Roman"/>
              </w:rPr>
              <w:t xml:space="preserve">- </w:t>
            </w:r>
            <w:r w:rsidR="00657274" w:rsidRPr="00161086">
              <w:rPr>
                <w:rFonts w:ascii="Times New Roman" w:hAnsi="Times New Roman" w:cs="Times New Roman"/>
              </w:rPr>
              <w:t>City Council less centrally embedded</w:t>
            </w:r>
            <w:r w:rsidRPr="00161086">
              <w:rPr>
                <w:rFonts w:ascii="Times New Roman" w:hAnsi="Times New Roman" w:cs="Times New Roman"/>
              </w:rPr>
              <w:t xml:space="preserve"> in partnerships.</w:t>
            </w:r>
          </w:p>
          <w:p w14:paraId="05B9ED16" w14:textId="77777777" w:rsidR="00657274" w:rsidRPr="00161086" w:rsidRDefault="00FE2A86" w:rsidP="00E30B49">
            <w:pPr>
              <w:rPr>
                <w:rFonts w:ascii="Times New Roman" w:hAnsi="Times New Roman" w:cs="Times New Roman"/>
              </w:rPr>
            </w:pPr>
            <w:r w:rsidRPr="00161086">
              <w:rPr>
                <w:rFonts w:ascii="Times New Roman" w:hAnsi="Times New Roman" w:cs="Times New Roman"/>
              </w:rPr>
              <w:t xml:space="preserve">- </w:t>
            </w:r>
            <w:r w:rsidR="00657274" w:rsidRPr="00161086">
              <w:rPr>
                <w:rFonts w:ascii="Times New Roman" w:hAnsi="Times New Roman" w:cs="Times New Roman"/>
              </w:rPr>
              <w:t xml:space="preserve">New strategic planning approach – </w:t>
            </w:r>
            <w:r w:rsidR="00657274" w:rsidRPr="00161086">
              <w:rPr>
                <w:rFonts w:ascii="Times New Roman" w:hAnsi="Times New Roman" w:cs="Times New Roman"/>
                <w:i/>
              </w:rPr>
              <w:t>Birmingham 2031 and Big City Plan (2008)</w:t>
            </w:r>
            <w:r w:rsidRPr="00161086">
              <w:rPr>
                <w:rFonts w:ascii="Times New Roman" w:hAnsi="Times New Roman" w:cs="Times New Roman"/>
              </w:rPr>
              <w:t>:</w:t>
            </w:r>
          </w:p>
          <w:p w14:paraId="48C922F5" w14:textId="77777777" w:rsidR="00657274" w:rsidRPr="00161086" w:rsidRDefault="00FE2A86" w:rsidP="00E30B49">
            <w:pPr>
              <w:rPr>
                <w:rFonts w:ascii="Times New Roman" w:hAnsi="Times New Roman" w:cs="Times New Roman"/>
              </w:rPr>
            </w:pPr>
            <w:r w:rsidRPr="00161086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657274" w:rsidRPr="00161086">
              <w:rPr>
                <w:rFonts w:ascii="Times New Roman" w:hAnsi="Times New Roman" w:cs="Times New Roman"/>
                <w:lang w:val="en-US"/>
              </w:rPr>
              <w:t xml:space="preserve">5,000 new houses and 50,000 new jobs in city </w:t>
            </w:r>
            <w:proofErr w:type="spellStart"/>
            <w:r w:rsidR="00657274" w:rsidRPr="00161086">
              <w:rPr>
                <w:rFonts w:ascii="Times New Roman" w:hAnsi="Times New Roman" w:cs="Times New Roman"/>
                <w:lang w:val="en-US"/>
              </w:rPr>
              <w:t>centre</w:t>
            </w:r>
            <w:proofErr w:type="spellEnd"/>
            <w:r w:rsidRPr="00161086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674EF328" w14:textId="77777777" w:rsidR="00657274" w:rsidRPr="00161086" w:rsidRDefault="00FE2A86" w:rsidP="00E30B49">
            <w:pPr>
              <w:rPr>
                <w:rFonts w:ascii="Times New Roman" w:hAnsi="Times New Roman" w:cs="Times New Roman"/>
              </w:rPr>
            </w:pPr>
            <w:r w:rsidRPr="00161086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657274" w:rsidRPr="00161086">
              <w:rPr>
                <w:rFonts w:ascii="Times New Roman" w:hAnsi="Times New Roman" w:cs="Times New Roman"/>
                <w:lang w:val="en-US"/>
              </w:rPr>
              <w:t>Improved transport hubs</w:t>
            </w:r>
            <w:r w:rsidRPr="00161086">
              <w:rPr>
                <w:rFonts w:ascii="Times New Roman" w:hAnsi="Times New Roman" w:cs="Times New Roman"/>
                <w:lang w:val="en-US"/>
              </w:rPr>
              <w:t xml:space="preserve"> and intra-urban connectivity.</w:t>
            </w:r>
          </w:p>
        </w:tc>
        <w:tc>
          <w:tcPr>
            <w:tcW w:w="2551" w:type="dxa"/>
          </w:tcPr>
          <w:p w14:paraId="5AD343C9" w14:textId="77777777" w:rsidR="0093103B" w:rsidRPr="00161086" w:rsidRDefault="0093103B" w:rsidP="0093103B">
            <w:pPr>
              <w:rPr>
                <w:rFonts w:ascii="Times New Roman" w:hAnsi="Times New Roman" w:cs="Times New Roman"/>
                <w:lang w:val="en-US"/>
              </w:rPr>
            </w:pPr>
            <w:r w:rsidRPr="00161086">
              <w:rPr>
                <w:rFonts w:ascii="Times New Roman" w:hAnsi="Times New Roman" w:cs="Times New Roman"/>
                <w:lang w:val="en-US"/>
              </w:rPr>
              <w:t>UDAs disbanded.</w:t>
            </w:r>
          </w:p>
          <w:p w14:paraId="75DC5254" w14:textId="77777777" w:rsidR="0093103B" w:rsidRPr="00161086" w:rsidRDefault="0093103B" w:rsidP="0093103B">
            <w:pPr>
              <w:rPr>
                <w:rFonts w:ascii="Times New Roman" w:hAnsi="Times New Roman" w:cs="Times New Roman"/>
                <w:lang w:val="en-US"/>
              </w:rPr>
            </w:pPr>
            <w:r w:rsidRPr="00161086">
              <w:rPr>
                <w:rFonts w:ascii="Times New Roman" w:hAnsi="Times New Roman" w:cs="Times New Roman"/>
                <w:lang w:val="en-US"/>
              </w:rPr>
              <w:t>- Advantage West Midlands Regional Development Agency (RDA) established 1999.</w:t>
            </w:r>
          </w:p>
          <w:p w14:paraId="204F5854" w14:textId="77777777" w:rsidR="0093103B" w:rsidRPr="00161086" w:rsidRDefault="0093103B" w:rsidP="0093103B">
            <w:pPr>
              <w:rPr>
                <w:rFonts w:ascii="Times New Roman" w:hAnsi="Times New Roman" w:cs="Times New Roman"/>
                <w:lang w:val="en-US"/>
              </w:rPr>
            </w:pPr>
            <w:r w:rsidRPr="00161086">
              <w:rPr>
                <w:rFonts w:ascii="Times New Roman" w:hAnsi="Times New Roman" w:cs="Times New Roman"/>
                <w:lang w:val="en-US"/>
              </w:rPr>
              <w:t>- West Midlands Regional Assembly set up 1999.</w:t>
            </w:r>
          </w:p>
          <w:p w14:paraId="1EFC5314" w14:textId="77777777" w:rsidR="0093103B" w:rsidRPr="00161086" w:rsidRDefault="0093103B" w:rsidP="0093103B">
            <w:pPr>
              <w:rPr>
                <w:rFonts w:ascii="Times New Roman" w:hAnsi="Times New Roman" w:cs="Times New Roman"/>
                <w:lang w:val="en-US"/>
              </w:rPr>
            </w:pPr>
            <w:r w:rsidRPr="00161086">
              <w:rPr>
                <w:rFonts w:ascii="Times New Roman" w:hAnsi="Times New Roman" w:cs="Times New Roman"/>
                <w:lang w:val="en-US"/>
              </w:rPr>
              <w:t>- Birmingham City Council becomes largest local authority in Europe following reorganization of boundaries in 2004.</w:t>
            </w:r>
          </w:p>
          <w:p w14:paraId="510BE175" w14:textId="77777777" w:rsidR="00657274" w:rsidRPr="00161086" w:rsidRDefault="00657274">
            <w:pPr>
              <w:rPr>
                <w:rFonts w:ascii="Times New Roman" w:hAnsi="Times New Roman" w:cs="Times New Roman"/>
              </w:rPr>
            </w:pPr>
          </w:p>
        </w:tc>
      </w:tr>
      <w:tr w:rsidR="007960A6" w:rsidRPr="00161086" w14:paraId="2422D75F" w14:textId="77777777" w:rsidTr="00161086">
        <w:tc>
          <w:tcPr>
            <w:tcW w:w="1809" w:type="dxa"/>
          </w:tcPr>
          <w:p w14:paraId="40FA63CB" w14:textId="77777777" w:rsidR="00657274" w:rsidRPr="00161086" w:rsidRDefault="00657274">
            <w:pPr>
              <w:rPr>
                <w:rFonts w:ascii="Times New Roman" w:hAnsi="Times New Roman" w:cs="Times New Roman"/>
                <w:b/>
              </w:rPr>
            </w:pPr>
            <w:r w:rsidRPr="00161086">
              <w:rPr>
                <w:rFonts w:ascii="Times New Roman" w:hAnsi="Times New Roman" w:cs="Times New Roman"/>
                <w:b/>
              </w:rPr>
              <w:t>2010 onwards</w:t>
            </w:r>
          </w:p>
        </w:tc>
        <w:tc>
          <w:tcPr>
            <w:tcW w:w="1985" w:type="dxa"/>
          </w:tcPr>
          <w:p w14:paraId="60D33132" w14:textId="77777777" w:rsidR="00657274" w:rsidRPr="00161086" w:rsidRDefault="0093103B">
            <w:pPr>
              <w:rPr>
                <w:rFonts w:ascii="Times New Roman" w:hAnsi="Times New Roman" w:cs="Times New Roman"/>
              </w:rPr>
            </w:pPr>
            <w:r w:rsidRPr="00161086">
              <w:rPr>
                <w:rFonts w:ascii="Times New Roman" w:hAnsi="Times New Roman" w:cs="Times New Roman"/>
              </w:rPr>
              <w:t xml:space="preserve">- </w:t>
            </w:r>
            <w:r w:rsidR="00657274" w:rsidRPr="00161086">
              <w:rPr>
                <w:rFonts w:ascii="Times New Roman" w:hAnsi="Times New Roman" w:cs="Times New Roman"/>
              </w:rPr>
              <w:t>Austerity</w:t>
            </w:r>
            <w:r w:rsidRPr="00161086">
              <w:rPr>
                <w:rFonts w:ascii="Times New Roman" w:hAnsi="Times New Roman" w:cs="Times New Roman"/>
              </w:rPr>
              <w:t>.</w:t>
            </w:r>
          </w:p>
          <w:p w14:paraId="21132BD3" w14:textId="77777777" w:rsidR="0093103B" w:rsidRPr="00161086" w:rsidRDefault="0093103B">
            <w:pPr>
              <w:rPr>
                <w:rFonts w:ascii="Times New Roman" w:hAnsi="Times New Roman" w:cs="Times New Roman"/>
              </w:rPr>
            </w:pPr>
            <w:r w:rsidRPr="00161086">
              <w:rPr>
                <w:rFonts w:ascii="Times New Roman" w:hAnsi="Times New Roman" w:cs="Times New Roman"/>
              </w:rPr>
              <w:t xml:space="preserve">- </w:t>
            </w:r>
            <w:r w:rsidR="00657274" w:rsidRPr="00161086">
              <w:rPr>
                <w:rFonts w:ascii="Times New Roman" w:hAnsi="Times New Roman" w:cs="Times New Roman"/>
              </w:rPr>
              <w:t>Public sector retrenchment</w:t>
            </w:r>
            <w:r w:rsidRPr="00161086">
              <w:rPr>
                <w:rFonts w:ascii="Times New Roman" w:hAnsi="Times New Roman" w:cs="Times New Roman"/>
              </w:rPr>
              <w:t>.</w:t>
            </w:r>
          </w:p>
          <w:p w14:paraId="7784FD43" w14:textId="77777777" w:rsidR="00657274" w:rsidRPr="00161086" w:rsidRDefault="00657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3F4FBB6" w14:textId="77777777" w:rsidR="0093103B" w:rsidRPr="00161086" w:rsidRDefault="0093103B" w:rsidP="001933D3">
            <w:pPr>
              <w:rPr>
                <w:rFonts w:ascii="Times New Roman" w:hAnsi="Times New Roman" w:cs="Times New Roman"/>
              </w:rPr>
            </w:pPr>
            <w:r w:rsidRPr="00161086">
              <w:rPr>
                <w:rFonts w:ascii="Times New Roman" w:hAnsi="Times New Roman" w:cs="Times New Roman"/>
              </w:rPr>
              <w:t>- Decentralization and localism; switch from regional to sub-regional and local via Local Enterprise partnerships (LEPs) and neighbourhood plans.</w:t>
            </w:r>
          </w:p>
          <w:p w14:paraId="28693F13" w14:textId="77777777" w:rsidR="0093103B" w:rsidRPr="00161086" w:rsidRDefault="0093103B" w:rsidP="0093103B">
            <w:pPr>
              <w:rPr>
                <w:rFonts w:ascii="Times New Roman" w:hAnsi="Times New Roman" w:cs="Times New Roman"/>
              </w:rPr>
            </w:pPr>
            <w:r w:rsidRPr="00161086">
              <w:rPr>
                <w:rFonts w:ascii="Times New Roman" w:hAnsi="Times New Roman" w:cs="Times New Roman"/>
              </w:rPr>
              <w:t xml:space="preserve">- </w:t>
            </w:r>
            <w:r w:rsidR="00657274" w:rsidRPr="00161086">
              <w:rPr>
                <w:rFonts w:ascii="Times New Roman" w:hAnsi="Times New Roman" w:cs="Times New Roman"/>
              </w:rPr>
              <w:t>Abolition of regional government and regional planning</w:t>
            </w:r>
            <w:r w:rsidRPr="001610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14:paraId="68A57A17" w14:textId="77777777" w:rsidR="00657274" w:rsidRPr="00161086" w:rsidRDefault="007960A6">
            <w:pPr>
              <w:rPr>
                <w:rFonts w:ascii="Times New Roman" w:hAnsi="Times New Roman" w:cs="Times New Roman"/>
              </w:rPr>
            </w:pPr>
            <w:r w:rsidRPr="00161086">
              <w:rPr>
                <w:rFonts w:ascii="Times New Roman" w:hAnsi="Times New Roman" w:cs="Times New Roman"/>
              </w:rPr>
              <w:t xml:space="preserve">- </w:t>
            </w:r>
            <w:r w:rsidR="00657274" w:rsidRPr="00161086">
              <w:rPr>
                <w:rFonts w:ascii="Times New Roman" w:hAnsi="Times New Roman" w:cs="Times New Roman"/>
              </w:rPr>
              <w:t>Further change in local political leadership (2012)</w:t>
            </w:r>
            <w:r w:rsidRPr="00161086">
              <w:rPr>
                <w:rFonts w:ascii="Times New Roman" w:hAnsi="Times New Roman" w:cs="Times New Roman"/>
              </w:rPr>
              <w:t>.</w:t>
            </w:r>
          </w:p>
          <w:p w14:paraId="2F49BB6B" w14:textId="77777777" w:rsidR="00657274" w:rsidRPr="00161086" w:rsidRDefault="007960A6">
            <w:pPr>
              <w:rPr>
                <w:rFonts w:ascii="Times New Roman" w:hAnsi="Times New Roman" w:cs="Times New Roman"/>
              </w:rPr>
            </w:pPr>
            <w:r w:rsidRPr="00161086">
              <w:rPr>
                <w:rFonts w:ascii="Times New Roman" w:hAnsi="Times New Roman" w:cs="Times New Roman"/>
              </w:rPr>
              <w:t xml:space="preserve">- </w:t>
            </w:r>
            <w:r w:rsidR="00657274" w:rsidRPr="00161086">
              <w:rPr>
                <w:rFonts w:ascii="Times New Roman" w:hAnsi="Times New Roman" w:cs="Times New Roman"/>
              </w:rPr>
              <w:t>Economic and social concerns</w:t>
            </w:r>
            <w:r w:rsidRPr="00161086">
              <w:rPr>
                <w:rFonts w:ascii="Times New Roman" w:hAnsi="Times New Roman" w:cs="Times New Roman"/>
              </w:rPr>
              <w:t>.</w:t>
            </w:r>
          </w:p>
          <w:p w14:paraId="3AA7C366" w14:textId="77777777" w:rsidR="00657274" w:rsidRPr="00161086" w:rsidRDefault="00657274">
            <w:pPr>
              <w:rPr>
                <w:rFonts w:ascii="Times New Roman" w:hAnsi="Times New Roman" w:cs="Times New Roman"/>
              </w:rPr>
            </w:pPr>
            <w:r w:rsidRPr="00161086">
              <w:rPr>
                <w:rFonts w:ascii="Times New Roman" w:hAnsi="Times New Roman" w:cs="Times New Roman"/>
              </w:rPr>
              <w:t xml:space="preserve">Implementation of </w:t>
            </w:r>
            <w:r w:rsidRPr="00161086">
              <w:rPr>
                <w:rFonts w:ascii="Times New Roman" w:hAnsi="Times New Roman" w:cs="Times New Roman"/>
                <w:i/>
              </w:rPr>
              <w:t>Big City Plan</w:t>
            </w:r>
            <w:r w:rsidRPr="00161086">
              <w:rPr>
                <w:rFonts w:ascii="Times New Roman" w:hAnsi="Times New Roman" w:cs="Times New Roman"/>
              </w:rPr>
              <w:t xml:space="preserve"> – city centre renaissance and connecting (outlying) local communities</w:t>
            </w:r>
            <w:r w:rsidR="007960A6" w:rsidRPr="00161086">
              <w:rPr>
                <w:rFonts w:ascii="Times New Roman" w:hAnsi="Times New Roman" w:cs="Times New Roman"/>
              </w:rPr>
              <w:t>.</w:t>
            </w:r>
          </w:p>
          <w:p w14:paraId="50FFFD7D" w14:textId="77777777" w:rsidR="00657274" w:rsidRPr="00161086" w:rsidRDefault="007960A6">
            <w:pPr>
              <w:rPr>
                <w:rFonts w:ascii="Times New Roman" w:hAnsi="Times New Roman" w:cs="Times New Roman"/>
              </w:rPr>
            </w:pPr>
            <w:r w:rsidRPr="00161086">
              <w:rPr>
                <w:rFonts w:ascii="Times New Roman" w:hAnsi="Times New Roman" w:cs="Times New Roman"/>
              </w:rPr>
              <w:t xml:space="preserve">- </w:t>
            </w:r>
            <w:r w:rsidR="00657274" w:rsidRPr="00161086">
              <w:rPr>
                <w:rFonts w:ascii="Times New Roman" w:hAnsi="Times New Roman" w:cs="Times New Roman"/>
              </w:rPr>
              <w:t>Impact?</w:t>
            </w:r>
          </w:p>
        </w:tc>
        <w:tc>
          <w:tcPr>
            <w:tcW w:w="2551" w:type="dxa"/>
          </w:tcPr>
          <w:p w14:paraId="07AC91A9" w14:textId="77777777" w:rsidR="007960A6" w:rsidRPr="00161086" w:rsidRDefault="007960A6" w:rsidP="007960A6">
            <w:pPr>
              <w:rPr>
                <w:rFonts w:ascii="Times New Roman" w:hAnsi="Times New Roman" w:cs="Times New Roman"/>
                <w:lang w:val="en-US"/>
              </w:rPr>
            </w:pPr>
            <w:r w:rsidRPr="00161086">
              <w:rPr>
                <w:rFonts w:ascii="Times New Roman" w:hAnsi="Times New Roman" w:cs="Times New Roman"/>
                <w:lang w:val="en-US"/>
              </w:rPr>
              <w:t>- Abolition of West Midlands Regional Assembly 2010.</w:t>
            </w:r>
          </w:p>
          <w:p w14:paraId="025CAD6E" w14:textId="77777777" w:rsidR="007960A6" w:rsidRPr="00161086" w:rsidRDefault="007960A6" w:rsidP="007960A6">
            <w:pPr>
              <w:rPr>
                <w:rFonts w:ascii="Times New Roman" w:hAnsi="Times New Roman" w:cs="Times New Roman"/>
                <w:lang w:val="en-US"/>
              </w:rPr>
            </w:pPr>
            <w:r w:rsidRPr="00161086">
              <w:rPr>
                <w:rFonts w:ascii="Times New Roman" w:hAnsi="Times New Roman" w:cs="Times New Roman"/>
                <w:lang w:val="en-US"/>
              </w:rPr>
              <w:t>- Abolition of Advantage West Midlands RDA and Government Office 2012.</w:t>
            </w:r>
          </w:p>
          <w:p w14:paraId="38760ECE" w14:textId="77777777" w:rsidR="00657274" w:rsidRPr="00161086" w:rsidRDefault="007960A6">
            <w:pPr>
              <w:rPr>
                <w:rFonts w:ascii="Times New Roman" w:hAnsi="Times New Roman" w:cs="Times New Roman"/>
                <w:lang w:val="en-US"/>
              </w:rPr>
            </w:pPr>
            <w:r w:rsidRPr="00161086">
              <w:rPr>
                <w:rFonts w:ascii="Times New Roman" w:hAnsi="Times New Roman" w:cs="Times New Roman"/>
                <w:lang w:val="en-US"/>
              </w:rPr>
              <w:t>- LEP working on a city-regional basis established 2011.</w:t>
            </w:r>
          </w:p>
        </w:tc>
      </w:tr>
    </w:tbl>
    <w:p w14:paraId="67AD1C85" w14:textId="77777777" w:rsidR="002536AD" w:rsidRPr="00161086" w:rsidRDefault="002536AD">
      <w:pPr>
        <w:rPr>
          <w:rFonts w:ascii="Times New Roman" w:hAnsi="Times New Roman" w:cs="Times New Roman"/>
        </w:rPr>
      </w:pPr>
    </w:p>
    <w:sectPr w:rsidR="002536AD" w:rsidRPr="00161086" w:rsidSect="002536AD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7EE3"/>
    <w:multiLevelType w:val="hybridMultilevel"/>
    <w:tmpl w:val="24065E8A"/>
    <w:lvl w:ilvl="0" w:tplc="4ECE956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06D54"/>
    <w:multiLevelType w:val="hybridMultilevel"/>
    <w:tmpl w:val="04B8543E"/>
    <w:lvl w:ilvl="0" w:tplc="F0F2FDB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34C84"/>
    <w:multiLevelType w:val="hybridMultilevel"/>
    <w:tmpl w:val="51663C72"/>
    <w:lvl w:ilvl="0" w:tplc="5D26D6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C82B8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6AF33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0F3E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4846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5C217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0650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6250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66BC4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870ED5"/>
    <w:multiLevelType w:val="hybridMultilevel"/>
    <w:tmpl w:val="8572D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93AC6"/>
    <w:multiLevelType w:val="hybridMultilevel"/>
    <w:tmpl w:val="0066BC02"/>
    <w:lvl w:ilvl="0" w:tplc="4036E35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02764"/>
    <w:multiLevelType w:val="hybridMultilevel"/>
    <w:tmpl w:val="0F98AC8E"/>
    <w:lvl w:ilvl="0" w:tplc="5FBADE2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B7FC3"/>
    <w:multiLevelType w:val="hybridMultilevel"/>
    <w:tmpl w:val="E30031F2"/>
    <w:lvl w:ilvl="0" w:tplc="3FECC05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C333F"/>
    <w:multiLevelType w:val="hybridMultilevel"/>
    <w:tmpl w:val="45E01126"/>
    <w:lvl w:ilvl="0" w:tplc="2144B7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FC5D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A936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6C83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63F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C01F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225D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18C8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9A5B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5225B48"/>
    <w:multiLevelType w:val="hybridMultilevel"/>
    <w:tmpl w:val="53CE8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169BA"/>
    <w:multiLevelType w:val="hybridMultilevel"/>
    <w:tmpl w:val="B2FC25A2"/>
    <w:lvl w:ilvl="0" w:tplc="3FE6A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A4CB6">
      <w:start w:val="-163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EA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48D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4A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48A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3A8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4C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E7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AD"/>
    <w:rsid w:val="0014139D"/>
    <w:rsid w:val="00161086"/>
    <w:rsid w:val="001933D3"/>
    <w:rsid w:val="002536AD"/>
    <w:rsid w:val="002B32B2"/>
    <w:rsid w:val="004B65D7"/>
    <w:rsid w:val="00630EB5"/>
    <w:rsid w:val="00657274"/>
    <w:rsid w:val="006E196A"/>
    <w:rsid w:val="006F5FE3"/>
    <w:rsid w:val="007960A6"/>
    <w:rsid w:val="007F19D4"/>
    <w:rsid w:val="00914E98"/>
    <w:rsid w:val="0093103B"/>
    <w:rsid w:val="00A03B21"/>
    <w:rsid w:val="00A161BD"/>
    <w:rsid w:val="00A273BF"/>
    <w:rsid w:val="00D8290E"/>
    <w:rsid w:val="00DC53B6"/>
    <w:rsid w:val="00E30B49"/>
    <w:rsid w:val="00F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EEC0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1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1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194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75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346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0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9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28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551</Words>
  <Characters>3431</Characters>
  <Application>Microsoft Macintosh Word</Application>
  <DocSecurity>0</DocSecurity>
  <Lines>171</Lines>
  <Paragraphs>90</Paragraphs>
  <ScaleCrop>false</ScaleCrop>
  <Company>UNIVERSITY OF BIRMINGHAM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PEMBERTON</dc:creator>
  <cp:keywords/>
  <dc:description/>
  <cp:lastModifiedBy>SIMON PEMBERTON</cp:lastModifiedBy>
  <cp:revision>5</cp:revision>
  <dcterms:created xsi:type="dcterms:W3CDTF">2015-06-08T14:59:00Z</dcterms:created>
  <dcterms:modified xsi:type="dcterms:W3CDTF">2015-06-25T08:31:00Z</dcterms:modified>
</cp:coreProperties>
</file>