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78" w:rsidRPr="00653C9E" w:rsidRDefault="00C50178" w:rsidP="00C50178">
      <w:pPr>
        <w:pStyle w:val="a4"/>
        <w:tabs>
          <w:tab w:val="clear" w:pos="8640"/>
          <w:tab w:val="right" w:pos="13860"/>
        </w:tabs>
        <w:ind w:left="480"/>
        <w:rPr>
          <w:color w:val="auto"/>
        </w:rPr>
      </w:pPr>
      <w:r w:rsidRPr="00653C9E">
        <w:rPr>
          <w:noProof/>
          <w:color w:val="auto"/>
          <w:w w:val="100"/>
          <w:lang w:val="en-US" w:eastAsia="zh-TW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5080"/>
            <wp:wrapNone/>
            <wp:docPr id="31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C9E">
        <w:rPr>
          <w:rFonts w:ascii="Calibri" w:hAnsi="Calibri"/>
          <w:b/>
          <w:bCs/>
          <w:color w:val="auto"/>
        </w:rPr>
        <w:t>PRISMA 2009 Flow Diagram</w:t>
      </w:r>
    </w:p>
    <w:p w:rsidR="00C50178" w:rsidRPr="00653C9E" w:rsidRDefault="001500C2" w:rsidP="00C50178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22860" b="228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78.3pt;margin-top:88.2pt;width:108pt;height:23.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" fillcolor="#eeece1 [3214]" strokecolor="black [3213]">
                <v:textbox style="layout-flow:vertical;mso-layout-flow-alt:bottom-to-top" inset="3.6pt,,3.6pt">
                  <w:txbxContent>
                    <w:p w:rsidR="00C50178" w:rsidRDefault="00C50178" w:rsidP="00C50178">
                      <w:pPr>
                        <w:pStyle w:val="2"/>
                        <w:keepNext/>
                        <w:rPr>
                          <w:rFonts w:ascii="Calibri" w:hAnsi="Calibri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</w:rPr>
                        <w:t>Identification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22860" b="228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78.3pt;margin-top:340.2pt;width:108pt;height:23.4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" fillcolor="#eeece1 [3214]">
                <v:textbox style="layout-flow:vertical;mso-layout-flow-alt:bottom-to-top" inset="3.6pt,,3.6pt">
                  <w:txbxContent>
                    <w:p w:rsidR="00C50178" w:rsidRDefault="00C50178" w:rsidP="00C50178">
                      <w:pPr>
                        <w:pStyle w:val="2"/>
                        <w:keepNext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22860" b="228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78.3pt;margin-top:466.2pt;width:108pt;height:23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" fillcolor="#eeece1 [3214]">
                <v:textbox style="layout-flow:vertical;mso-layout-flow-alt:bottom-to-top" inset="3.6pt,,3.6pt">
                  <w:txbxContent>
                    <w:p w:rsidR="00C50178" w:rsidRDefault="00C50178" w:rsidP="00C50178">
                      <w:pPr>
                        <w:pStyle w:val="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22860" b="228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-78.3pt;margin-top:214.2pt;width:108pt;height:23.4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" fillcolor="#eeece1 [3214]">
                <v:textbox style="layout-flow:vertical;mso-layout-flow-alt:bottom-to-top" inset="3.6pt,,3.6pt">
                  <w:txbxContent>
                    <w:p w:rsidR="00C50178" w:rsidRDefault="00C50178" w:rsidP="00C50178">
                      <w:pPr>
                        <w:pStyle w:val="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716" w:rsidRPr="00C50178" w:rsidRDefault="001D4CBB" w:rsidP="00C50178">
      <w:pPr>
        <w:widowControl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bookmarkStart w:id="0" w:name="_GoBack"/>
      <w:bookmarkEnd w:id="0"/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1F5C1" wp14:editId="3DEDCC1F">
                <wp:simplePos x="0" y="0"/>
                <wp:positionH relativeFrom="column">
                  <wp:posOffset>38100</wp:posOffset>
                </wp:positionH>
                <wp:positionV relativeFrom="paragraph">
                  <wp:posOffset>3999865</wp:posOffset>
                </wp:positionV>
                <wp:extent cx="2257425" cy="533400"/>
                <wp:effectExtent l="0" t="0" r="28575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 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4C0BB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66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F5C1" id="Rectangle 13" o:spid="_x0000_s1030" style="position:absolute;margin-left:3pt;margin-top:314.95pt;width:177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">
                <v:textbox inset=",7.2pt,,7.2pt">
                  <w:txbxContent>
                    <w:p w:rsidR="00C50178" w:rsidRDefault="00C50178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 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4C0BB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66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DA4D4C" wp14:editId="1AD45638">
                <wp:simplePos x="0" y="0"/>
                <wp:positionH relativeFrom="column">
                  <wp:posOffset>2295525</wp:posOffset>
                </wp:positionH>
                <wp:positionV relativeFrom="paragraph">
                  <wp:posOffset>4240530</wp:posOffset>
                </wp:positionV>
                <wp:extent cx="567690" cy="0"/>
                <wp:effectExtent l="0" t="76200" r="22860" b="952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55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80.75pt;margin-top:333.9pt;width:44.7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C749D" wp14:editId="161295D0">
                <wp:simplePos x="0" y="0"/>
                <wp:positionH relativeFrom="column">
                  <wp:posOffset>2867025</wp:posOffset>
                </wp:positionH>
                <wp:positionV relativeFrom="paragraph">
                  <wp:posOffset>3628390</wp:posOffset>
                </wp:positionV>
                <wp:extent cx="2489835" cy="1628775"/>
                <wp:effectExtent l="0" t="0" r="24765" b="2857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</w:t>
                            </w:r>
                            <w:r w:rsidR="001D4C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ll-text articles excluded (N = 45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C50178" w:rsidRDefault="00C50178" w:rsidP="00C501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426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6F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Did not ev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aluate </w:t>
                            </w:r>
                            <w:r w:rsidR="001500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diabetes as an outcome 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1500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3</w:t>
                            </w:r>
                            <w:r w:rsidR="001D4C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="001500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1D4CBB" w:rsidRDefault="001D4CBB" w:rsidP="00C501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426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Studied pregnancy-induced hypertension rather than pre-eclampsia (N = 5).</w:t>
                            </w:r>
                          </w:p>
                          <w:p w:rsidR="001D4CBB" w:rsidRDefault="001D4CBB" w:rsidP="00C501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426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 control group (N = 2).</w:t>
                            </w:r>
                          </w:p>
                          <w:p w:rsidR="00C50178" w:rsidRPr="00066F6C" w:rsidRDefault="001500C2" w:rsidP="00C501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426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 diabetes events in study 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C5017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1).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749D" id="Rectangle 14" o:spid="_x0000_s1031" style="position:absolute;margin-left:225.75pt;margin-top:285.7pt;width:196.05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">
                <v:textbox inset=",7.2pt,,7.2pt">
                  <w:txbxContent>
                    <w:p w:rsidR="00C50178" w:rsidRDefault="00C50178" w:rsidP="00C5017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</w:t>
                      </w:r>
                      <w:r w:rsidR="001D4CBB">
                        <w:rPr>
                          <w:rFonts w:ascii="Calibri" w:hAnsi="Calibri"/>
                          <w:sz w:val="22"/>
                          <w:szCs w:val="22"/>
                        </w:rPr>
                        <w:t>ll-text articles excluded (N = 45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  <w:p w:rsidR="00C50178" w:rsidRDefault="00C50178" w:rsidP="00C5017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426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6F6C">
                        <w:rPr>
                          <w:rFonts w:ascii="Calibri" w:hAnsi="Calibri"/>
                          <w:sz w:val="22"/>
                          <w:szCs w:val="22"/>
                        </w:rPr>
                        <w:t>Did not ev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aluate </w:t>
                      </w:r>
                      <w:r w:rsidR="001500C2">
                        <w:rPr>
                          <w:rFonts w:ascii="Calibri" w:hAnsi="Calibri"/>
                          <w:sz w:val="22"/>
                          <w:szCs w:val="22"/>
                        </w:rPr>
                        <w:t>diabetes as an outcome 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1500C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3</w:t>
                      </w:r>
                      <w:r w:rsidR="001D4CBB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="001500C2"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  <w:p w:rsidR="001D4CBB" w:rsidRDefault="001D4CBB" w:rsidP="00C5017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426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Studied pregnancy-induced hypertension rather than pre-eclampsia (N = 5).</w:t>
                      </w:r>
                    </w:p>
                    <w:p w:rsidR="001D4CBB" w:rsidRDefault="001D4CBB" w:rsidP="00C5017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426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 control group (N = 2).</w:t>
                      </w:r>
                    </w:p>
                    <w:p w:rsidR="00C50178" w:rsidRPr="00066F6C" w:rsidRDefault="001500C2" w:rsidP="00C5017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426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 diabetes events in study 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C5017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1).</w:t>
                      </w:r>
                    </w:p>
                  </w:txbxContent>
                </v:textbox>
              </v:rect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09F9D1" wp14:editId="33C1BC0A">
                <wp:simplePos x="0" y="0"/>
                <wp:positionH relativeFrom="column">
                  <wp:posOffset>695960</wp:posOffset>
                </wp:positionH>
                <wp:positionV relativeFrom="paragraph">
                  <wp:posOffset>5002530</wp:posOffset>
                </wp:positionV>
                <wp:extent cx="974090" cy="1270"/>
                <wp:effectExtent l="58420" t="11430" r="54610" b="1460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740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519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4" style="position:absolute;margin-left:54.8pt;margin-top:393.9pt;width:76.7pt;height:.1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">
                <v:stroke endarrow="block"/>
                <v:shadow color="#ccc"/>
              </v:shape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E1F2B" wp14:editId="08BE7211">
                <wp:simplePos x="0" y="0"/>
                <wp:positionH relativeFrom="column">
                  <wp:posOffset>2863215</wp:posOffset>
                </wp:positionH>
                <wp:positionV relativeFrom="paragraph">
                  <wp:posOffset>2255520</wp:posOffset>
                </wp:positionV>
                <wp:extent cx="2486025" cy="701675"/>
                <wp:effectExtent l="0" t="0" r="9525" b="317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Pr="003B3ED6" w:rsidRDefault="00C50178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 which did not meet the inclusion criteria on reviewing the titles and abstracts 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4C0BB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10,658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C50178" w:rsidRPr="003B3ED6" w:rsidRDefault="00C50178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1F2B" id="Rectangle 12" o:spid="_x0000_s1032" style="position:absolute;margin-left:225.45pt;margin-top:177.6pt;width:195.7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">
                <v:textbox inset=",7.2pt,,7.2pt">
                  <w:txbxContent>
                    <w:p w:rsidR="00C50178" w:rsidRPr="003B3ED6" w:rsidRDefault="00C50178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 which did not meet the inclusion criteria on reviewing the titles and abstracts 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4C0BB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10,658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  <w:p w:rsidR="00C50178" w:rsidRPr="003B3ED6" w:rsidRDefault="00C50178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2AA78F" wp14:editId="386AC0F6">
                <wp:simplePos x="0" y="0"/>
                <wp:positionH relativeFrom="column">
                  <wp:posOffset>617855</wp:posOffset>
                </wp:positionH>
                <wp:positionV relativeFrom="paragraph">
                  <wp:posOffset>3429000</wp:posOffset>
                </wp:positionV>
                <wp:extent cx="1138555" cy="635"/>
                <wp:effectExtent l="53340" t="12700" r="60325" b="203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3855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5FEC" id="AutoShape 16" o:spid="_x0000_s1026" type="#_x0000_t34" style="position:absolute;margin-left:48.65pt;margin-top:270pt;width:89.65pt;height:.05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" adj="10794">
                <v:stroke endarrow="block"/>
                <v:shadow color="#ccc"/>
              </v:shape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9770E" wp14:editId="38D93E2F">
                <wp:simplePos x="0" y="0"/>
                <wp:positionH relativeFrom="column">
                  <wp:posOffset>52070</wp:posOffset>
                </wp:positionH>
                <wp:positionV relativeFrom="paragraph">
                  <wp:posOffset>572770</wp:posOffset>
                </wp:positionV>
                <wp:extent cx="2243455" cy="920750"/>
                <wp:effectExtent l="0" t="0" r="444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Default="00C50178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identified through EMBASE and MEDLINE database searching between 2005 to August 2015 </w:t>
                            </w:r>
                          </w:p>
                          <w:p w:rsidR="00C50178" w:rsidRPr="000272F6" w:rsidRDefault="001500C2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4924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10,724</w:t>
                            </w:r>
                            <w:r w:rsidR="00C5017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770E" id="Rectangle 2" o:spid="_x0000_s1033" style="position:absolute;margin-left:4.1pt;margin-top:45.1pt;width:176.65pt;height:7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">
                <v:textbox inset=",7.2pt,,7.2pt">
                  <w:txbxContent>
                    <w:p w:rsidR="00C50178" w:rsidRDefault="00C50178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identified through EMBASE and MEDLINE database searching between 2005 to August 2015 </w:t>
                      </w:r>
                    </w:p>
                    <w:p w:rsidR="00C50178" w:rsidRPr="000272F6" w:rsidRDefault="001500C2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4924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10,724</w:t>
                      </w:r>
                      <w:r w:rsidR="00C50178"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372B6" wp14:editId="2DC4573B">
                <wp:simplePos x="0" y="0"/>
                <wp:positionH relativeFrom="column">
                  <wp:posOffset>66675</wp:posOffset>
                </wp:positionH>
                <wp:positionV relativeFrom="paragraph">
                  <wp:posOffset>5478145</wp:posOffset>
                </wp:positionV>
                <wp:extent cx="2190750" cy="67310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Pr="000272F6" w:rsidRDefault="00C50178" w:rsidP="00C5017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Total number of studies included in systematic review</w:t>
                            </w:r>
                            <w:r w:rsidR="001500C2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after full review of studies (</w:t>
                            </w:r>
                            <w:r w:rsidR="004C0BB4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N = 21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72B6" id="Rectangle 16" o:spid="_x0000_s1034" style="position:absolute;margin-left:5.25pt;margin-top:431.35pt;width:172.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">
                <v:textbox inset=",7.2pt,,7.2pt">
                  <w:txbxContent>
                    <w:p w:rsidR="00C50178" w:rsidRPr="000272F6" w:rsidRDefault="00C50178" w:rsidP="00C50178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Total number of studies included in systematic review</w:t>
                      </w:r>
                      <w:r w:rsidR="001500C2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 after full review of studies (</w:t>
                      </w:r>
                      <w:r w:rsidR="004C0BB4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N = 21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453B" wp14:editId="7593C2C2">
                <wp:simplePos x="0" y="0"/>
                <wp:positionH relativeFrom="column">
                  <wp:posOffset>52070</wp:posOffset>
                </wp:positionH>
                <wp:positionV relativeFrom="paragraph">
                  <wp:posOffset>2316480</wp:posOffset>
                </wp:positionV>
                <wp:extent cx="2243455" cy="543560"/>
                <wp:effectExtent l="0" t="0" r="4445" b="889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78" w:rsidRPr="007240FB" w:rsidRDefault="00C50178" w:rsidP="00C5017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Title and abstract scr</w:t>
                            </w:r>
                            <w:r w:rsidR="001500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eened for potential inclusion (</w:t>
                            </w:r>
                            <w:r w:rsidR="000D2B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4924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10,724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453B" id="_x0000_s1035" style="position:absolute;margin-left:4.1pt;margin-top:182.4pt;width:176.6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">
                <v:textbox inset=",7.2pt,,7.2pt">
                  <w:txbxContent>
                    <w:p w:rsidR="00C50178" w:rsidRPr="007240FB" w:rsidRDefault="00C50178" w:rsidP="00C5017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Title and abstract scr</w:t>
                      </w:r>
                      <w:r w:rsidR="001500C2">
                        <w:rPr>
                          <w:rFonts w:ascii="Calibri" w:hAnsi="Calibri"/>
                          <w:sz w:val="22"/>
                          <w:szCs w:val="22"/>
                        </w:rPr>
                        <w:t>eened for potential inclusion (</w:t>
                      </w:r>
                      <w:r w:rsidR="000D2B76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4924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10,724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2599055</wp:posOffset>
                </wp:positionV>
                <wp:extent cx="567690" cy="0"/>
                <wp:effectExtent l="9525" t="56515" r="22860" b="577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A818" id="AutoShape 21" o:spid="_x0000_s1026" type="#_x0000_t32" style="position:absolute;margin-left:180.75pt;margin-top:204.65pt;width:44.7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1500C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1904365</wp:posOffset>
                </wp:positionV>
                <wp:extent cx="822960" cy="635"/>
                <wp:effectExtent l="60960" t="8255" r="5270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22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674D" id="AutoShape 6" o:spid="_x0000_s1026" type="#_x0000_t34" style="position:absolute;margin-left:60.95pt;margin-top:149.95pt;width:64.8pt;height:.05pt;rotation: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">
                <v:stroke endarrow="block"/>
                <v:shadow color="#ccc"/>
              </v:shape>
            </w:pict>
          </mc:Fallback>
        </mc:AlternateContent>
      </w:r>
    </w:p>
    <w:sectPr w:rsidR="00BE5716" w:rsidRPr="00C50178" w:rsidSect="00BE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59" w:rsidRDefault="00EE5C59" w:rsidP="001500C2">
      <w:r>
        <w:separator/>
      </w:r>
    </w:p>
  </w:endnote>
  <w:endnote w:type="continuationSeparator" w:id="0">
    <w:p w:rsidR="00EE5C59" w:rsidRDefault="00EE5C59" w:rsidP="001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59" w:rsidRDefault="00EE5C59" w:rsidP="001500C2">
      <w:r>
        <w:separator/>
      </w:r>
    </w:p>
  </w:footnote>
  <w:footnote w:type="continuationSeparator" w:id="0">
    <w:p w:rsidR="00EE5C59" w:rsidRDefault="00EE5C59" w:rsidP="0015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938"/>
    <w:multiLevelType w:val="hybridMultilevel"/>
    <w:tmpl w:val="562E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8"/>
    <w:rsid w:val="00045179"/>
    <w:rsid w:val="000D2B76"/>
    <w:rsid w:val="001500C2"/>
    <w:rsid w:val="001D4CBB"/>
    <w:rsid w:val="00492439"/>
    <w:rsid w:val="004C0BB4"/>
    <w:rsid w:val="008E5FA5"/>
    <w:rsid w:val="00991D31"/>
    <w:rsid w:val="00A33445"/>
    <w:rsid w:val="00BE5716"/>
    <w:rsid w:val="00C50178"/>
    <w:rsid w:val="00D0637E"/>
    <w:rsid w:val="00EE5C59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DF10"/>
  <w15:docId w15:val="{AF842C2E-317E-41A9-85CA-11CA4B5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78"/>
    <w:pPr>
      <w:widowControl w:val="0"/>
      <w:spacing w:after="0" w:line="240" w:lineRule="auto"/>
    </w:pPr>
    <w:rPr>
      <w:kern w:val="2"/>
      <w:sz w:val="24"/>
      <w:szCs w:val="24"/>
      <w:lang w:val="en-US" w:eastAsia="zh-TW"/>
    </w:rPr>
  </w:style>
  <w:style w:type="paragraph" w:styleId="2">
    <w:name w:val="heading 2"/>
    <w:basedOn w:val="a"/>
    <w:next w:val="a"/>
    <w:link w:val="20"/>
    <w:qFormat/>
    <w:rsid w:val="00C50178"/>
    <w:pPr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5017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a3">
    <w:name w:val="List Paragraph"/>
    <w:basedOn w:val="a"/>
    <w:uiPriority w:val="34"/>
    <w:qFormat/>
    <w:rsid w:val="00C50178"/>
    <w:pPr>
      <w:ind w:leftChars="200" w:left="480"/>
    </w:pPr>
  </w:style>
  <w:style w:type="paragraph" w:styleId="a4">
    <w:name w:val="header"/>
    <w:basedOn w:val="a"/>
    <w:link w:val="a5"/>
    <w:rsid w:val="00C50178"/>
    <w:pPr>
      <w:widowControl/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kern w:val="0"/>
      <w:lang w:val="en-CA" w:eastAsia="en-US"/>
    </w:rPr>
  </w:style>
  <w:style w:type="character" w:customStyle="1" w:styleId="a5">
    <w:name w:val="頁首 字元"/>
    <w:basedOn w:val="a0"/>
    <w:link w:val="a4"/>
    <w:rsid w:val="00C50178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a6">
    <w:name w:val="footer"/>
    <w:basedOn w:val="a"/>
    <w:link w:val="a7"/>
    <w:uiPriority w:val="99"/>
    <w:unhideWhenUsed/>
    <w:rsid w:val="00150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0C2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37</Characters>
  <Application>Microsoft Office Word</Application>
  <DocSecurity>0</DocSecurity>
  <Lines>1</Lines>
  <Paragraphs>1</Paragraphs>
  <ScaleCrop>false</ScaleCrop>
  <Company>Toshiba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</dc:creator>
  <cp:lastModifiedBy>Pensee Wu</cp:lastModifiedBy>
  <cp:revision>6</cp:revision>
  <dcterms:created xsi:type="dcterms:W3CDTF">2016-06-30T16:27:00Z</dcterms:created>
  <dcterms:modified xsi:type="dcterms:W3CDTF">2016-07-17T23:53:00Z</dcterms:modified>
</cp:coreProperties>
</file>