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45" w:rsidRDefault="00C368C8" w:rsidP="00E82B4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reply to philip goff</w:t>
      </w:r>
    </w:p>
    <w:p w:rsidR="00316ED9" w:rsidRDefault="00316ED9" w:rsidP="00CE2E60">
      <w:pPr>
        <w:spacing w:line="480" w:lineRule="auto"/>
        <w:rPr>
          <w:rFonts w:ascii="Times New Roman" w:hAnsi="Times New Roman" w:cs="Times New Roman"/>
          <w:b/>
          <w:caps/>
          <w:sz w:val="28"/>
          <w:szCs w:val="28"/>
        </w:rPr>
      </w:pPr>
    </w:p>
    <w:p w:rsidR="006205BA" w:rsidRDefault="00CE2E60" w:rsidP="00CE2E60">
      <w:pPr>
        <w:spacing w:line="480" w:lineRule="auto"/>
        <w:rPr>
          <w:rFonts w:ascii="Times New Roman" w:hAnsi="Times New Roman" w:cs="Times New Roman"/>
          <w:sz w:val="24"/>
          <w:szCs w:val="24"/>
        </w:rPr>
      </w:pPr>
      <w:r>
        <w:rPr>
          <w:rFonts w:ascii="Times New Roman" w:hAnsi="Times New Roman" w:cs="Times New Roman"/>
          <w:caps/>
          <w:sz w:val="24"/>
          <w:szCs w:val="24"/>
        </w:rPr>
        <w:t xml:space="preserve">I </w:t>
      </w:r>
      <w:r>
        <w:rPr>
          <w:rFonts w:ascii="Times New Roman" w:hAnsi="Times New Roman" w:cs="Times New Roman"/>
          <w:sz w:val="24"/>
          <w:szCs w:val="24"/>
        </w:rPr>
        <w:t xml:space="preserve">believe that the most important task for philosophers of the generation </w:t>
      </w:r>
      <w:r w:rsidR="00A70A89">
        <w:rPr>
          <w:rFonts w:ascii="Times New Roman" w:hAnsi="Times New Roman" w:cs="Times New Roman"/>
          <w:sz w:val="24"/>
          <w:szCs w:val="24"/>
        </w:rPr>
        <w:t xml:space="preserve">Philip </w:t>
      </w:r>
      <w:r>
        <w:rPr>
          <w:rFonts w:ascii="Times New Roman" w:hAnsi="Times New Roman" w:cs="Times New Roman"/>
          <w:sz w:val="24"/>
          <w:szCs w:val="24"/>
        </w:rPr>
        <w:t xml:space="preserve">Goff and I belong to is </w:t>
      </w:r>
      <w:r w:rsidR="005055F9">
        <w:rPr>
          <w:rFonts w:ascii="Times New Roman" w:hAnsi="Times New Roman" w:cs="Times New Roman"/>
          <w:sz w:val="24"/>
          <w:szCs w:val="24"/>
        </w:rPr>
        <w:t xml:space="preserve">that of </w:t>
      </w:r>
      <w:r>
        <w:rPr>
          <w:rFonts w:ascii="Times New Roman" w:hAnsi="Times New Roman" w:cs="Times New Roman"/>
          <w:sz w:val="24"/>
          <w:szCs w:val="24"/>
        </w:rPr>
        <w:t>discredit</w:t>
      </w:r>
      <w:r w:rsidR="005055F9">
        <w:rPr>
          <w:rFonts w:ascii="Times New Roman" w:hAnsi="Times New Roman" w:cs="Times New Roman"/>
          <w:sz w:val="24"/>
          <w:szCs w:val="24"/>
        </w:rPr>
        <w:t>ing</w:t>
      </w:r>
      <w:r>
        <w:rPr>
          <w:rFonts w:ascii="Times New Roman" w:hAnsi="Times New Roman" w:cs="Times New Roman"/>
          <w:sz w:val="24"/>
          <w:szCs w:val="24"/>
        </w:rPr>
        <w:t xml:space="preserve">, once and for all, the metaphysic of physicalism. </w:t>
      </w:r>
      <w:r w:rsidR="00405515">
        <w:rPr>
          <w:rFonts w:ascii="Times New Roman" w:hAnsi="Times New Roman" w:cs="Times New Roman"/>
          <w:sz w:val="24"/>
          <w:szCs w:val="24"/>
        </w:rPr>
        <w:t xml:space="preserve">In a collection called </w:t>
      </w:r>
      <w:r w:rsidR="00405515" w:rsidRPr="00405515">
        <w:rPr>
          <w:rFonts w:ascii="Times New Roman" w:hAnsi="Times New Roman" w:cs="Times New Roman"/>
          <w:i/>
          <w:sz w:val="24"/>
          <w:szCs w:val="24"/>
        </w:rPr>
        <w:t>The Waning of Materialism</w:t>
      </w:r>
      <w:r w:rsidR="00405515">
        <w:rPr>
          <w:rFonts w:ascii="Times New Roman" w:hAnsi="Times New Roman" w:cs="Times New Roman"/>
          <w:sz w:val="24"/>
          <w:szCs w:val="24"/>
        </w:rPr>
        <w:t xml:space="preserve"> (aka physicalism), the editors </w:t>
      </w:r>
      <w:r w:rsidR="0066037B">
        <w:rPr>
          <w:rFonts w:ascii="Times New Roman" w:hAnsi="Times New Roman" w:cs="Times New Roman"/>
          <w:sz w:val="24"/>
          <w:szCs w:val="24"/>
        </w:rPr>
        <w:t>provide</w:t>
      </w:r>
      <w:r w:rsidR="00405515">
        <w:rPr>
          <w:rFonts w:ascii="Times New Roman" w:hAnsi="Times New Roman" w:cs="Times New Roman"/>
          <w:sz w:val="24"/>
          <w:szCs w:val="24"/>
        </w:rPr>
        <w:t xml:space="preserve"> an impressive list of major philosophers – </w:t>
      </w:r>
      <w:r w:rsidR="00C90495">
        <w:rPr>
          <w:rFonts w:ascii="Times New Roman" w:hAnsi="Times New Roman" w:cs="Times New Roman"/>
          <w:sz w:val="24"/>
          <w:szCs w:val="24"/>
        </w:rPr>
        <w:t>from</w:t>
      </w:r>
      <w:r w:rsidR="00405515">
        <w:rPr>
          <w:rFonts w:ascii="Times New Roman" w:hAnsi="Times New Roman" w:cs="Times New Roman"/>
          <w:sz w:val="24"/>
          <w:szCs w:val="24"/>
        </w:rPr>
        <w:t xml:space="preserve"> the period in which physicalism was supposed to have achieved hegemony</w:t>
      </w:r>
      <w:r w:rsidR="00C90495">
        <w:rPr>
          <w:rFonts w:ascii="Times New Roman" w:hAnsi="Times New Roman" w:cs="Times New Roman"/>
          <w:sz w:val="24"/>
          <w:szCs w:val="24"/>
        </w:rPr>
        <w:t xml:space="preserve">, to the present in which </w:t>
      </w:r>
      <w:r w:rsidR="00A70A89">
        <w:rPr>
          <w:rFonts w:ascii="Times New Roman" w:hAnsi="Times New Roman" w:cs="Times New Roman"/>
          <w:sz w:val="24"/>
          <w:szCs w:val="24"/>
        </w:rPr>
        <w:t xml:space="preserve">it </w:t>
      </w:r>
      <w:r w:rsidR="00C90495">
        <w:rPr>
          <w:rFonts w:ascii="Times New Roman" w:hAnsi="Times New Roman" w:cs="Times New Roman"/>
          <w:sz w:val="24"/>
          <w:szCs w:val="24"/>
        </w:rPr>
        <w:t xml:space="preserve">is supposed to </w:t>
      </w:r>
      <w:r w:rsidR="00A70A89">
        <w:rPr>
          <w:rFonts w:ascii="Times New Roman" w:hAnsi="Times New Roman" w:cs="Times New Roman"/>
          <w:sz w:val="24"/>
          <w:szCs w:val="24"/>
        </w:rPr>
        <w:t>possess</w:t>
      </w:r>
      <w:r w:rsidR="00C90495">
        <w:rPr>
          <w:rFonts w:ascii="Times New Roman" w:hAnsi="Times New Roman" w:cs="Times New Roman"/>
          <w:sz w:val="24"/>
          <w:szCs w:val="24"/>
        </w:rPr>
        <w:t xml:space="preserve"> it</w:t>
      </w:r>
      <w:r w:rsidR="00405515">
        <w:rPr>
          <w:rFonts w:ascii="Times New Roman" w:hAnsi="Times New Roman" w:cs="Times New Roman"/>
          <w:sz w:val="24"/>
          <w:szCs w:val="24"/>
        </w:rPr>
        <w:t xml:space="preserve"> – </w:t>
      </w:r>
      <w:r w:rsidR="008C1F2D">
        <w:rPr>
          <w:rFonts w:ascii="Times New Roman" w:hAnsi="Times New Roman" w:cs="Times New Roman"/>
          <w:sz w:val="24"/>
          <w:szCs w:val="24"/>
        </w:rPr>
        <w:t>all of whom</w:t>
      </w:r>
      <w:r w:rsidR="00405515">
        <w:rPr>
          <w:rFonts w:ascii="Times New Roman" w:hAnsi="Times New Roman" w:cs="Times New Roman"/>
          <w:sz w:val="24"/>
          <w:szCs w:val="24"/>
        </w:rPr>
        <w:t xml:space="preserve"> reject, or </w:t>
      </w:r>
      <w:r w:rsidR="00A70A89">
        <w:rPr>
          <w:rFonts w:ascii="Times New Roman" w:hAnsi="Times New Roman" w:cs="Times New Roman"/>
          <w:sz w:val="24"/>
          <w:szCs w:val="24"/>
        </w:rPr>
        <w:t>have</w:t>
      </w:r>
      <w:r w:rsidR="00405515">
        <w:rPr>
          <w:rFonts w:ascii="Times New Roman" w:hAnsi="Times New Roman" w:cs="Times New Roman"/>
          <w:sz w:val="24"/>
          <w:szCs w:val="24"/>
        </w:rPr>
        <w:t xml:space="preserve"> </w:t>
      </w:r>
      <w:r w:rsidR="00A70A89">
        <w:rPr>
          <w:rFonts w:ascii="Times New Roman" w:hAnsi="Times New Roman" w:cs="Times New Roman"/>
          <w:sz w:val="24"/>
          <w:szCs w:val="24"/>
        </w:rPr>
        <w:t xml:space="preserve">very </w:t>
      </w:r>
      <w:r w:rsidR="00405515">
        <w:rPr>
          <w:rFonts w:ascii="Times New Roman" w:hAnsi="Times New Roman" w:cs="Times New Roman"/>
          <w:sz w:val="24"/>
          <w:szCs w:val="24"/>
        </w:rPr>
        <w:t>serious doubts about</w:t>
      </w:r>
      <w:r w:rsidR="008C1F2D">
        <w:rPr>
          <w:rFonts w:ascii="Times New Roman" w:hAnsi="Times New Roman" w:cs="Times New Roman"/>
          <w:sz w:val="24"/>
          <w:szCs w:val="24"/>
        </w:rPr>
        <w:t>,</w:t>
      </w:r>
      <w:r w:rsidR="00405515">
        <w:rPr>
          <w:rFonts w:ascii="Times New Roman" w:hAnsi="Times New Roman" w:cs="Times New Roman"/>
          <w:sz w:val="24"/>
          <w:szCs w:val="24"/>
        </w:rPr>
        <w:t xml:space="preserve"> physicalism</w:t>
      </w:r>
      <w:r w:rsidR="00F4509A">
        <w:rPr>
          <w:rFonts w:ascii="Times New Roman" w:hAnsi="Times New Roman" w:cs="Times New Roman"/>
          <w:sz w:val="24"/>
          <w:szCs w:val="24"/>
        </w:rPr>
        <w:t xml:space="preserve"> (</w:t>
      </w:r>
      <w:proofErr w:type="spellStart"/>
      <w:r w:rsidR="00F4509A">
        <w:rPr>
          <w:rFonts w:ascii="Times New Roman" w:hAnsi="Times New Roman" w:cs="Times New Roman"/>
          <w:sz w:val="24"/>
          <w:szCs w:val="24"/>
        </w:rPr>
        <w:t>Koons</w:t>
      </w:r>
      <w:proofErr w:type="spellEnd"/>
      <w:r w:rsidR="00F4509A">
        <w:rPr>
          <w:rFonts w:ascii="Times New Roman" w:hAnsi="Times New Roman" w:cs="Times New Roman"/>
          <w:sz w:val="24"/>
          <w:szCs w:val="24"/>
        </w:rPr>
        <w:t xml:space="preserve"> and </w:t>
      </w:r>
      <w:proofErr w:type="spellStart"/>
      <w:r w:rsidR="00F4509A">
        <w:rPr>
          <w:rFonts w:ascii="Times New Roman" w:hAnsi="Times New Roman" w:cs="Times New Roman"/>
          <w:sz w:val="24"/>
          <w:szCs w:val="24"/>
        </w:rPr>
        <w:t>Bealer</w:t>
      </w:r>
      <w:proofErr w:type="spellEnd"/>
      <w:r w:rsidR="00F4509A">
        <w:rPr>
          <w:rFonts w:ascii="Times New Roman" w:hAnsi="Times New Roman" w:cs="Times New Roman"/>
          <w:sz w:val="24"/>
          <w:szCs w:val="24"/>
        </w:rPr>
        <w:t xml:space="preserve"> 2010: ix)</w:t>
      </w:r>
      <w:r w:rsidR="00405515">
        <w:rPr>
          <w:rFonts w:ascii="Times New Roman" w:hAnsi="Times New Roman" w:cs="Times New Roman"/>
          <w:sz w:val="24"/>
          <w:szCs w:val="24"/>
        </w:rPr>
        <w:t xml:space="preserve">. </w:t>
      </w:r>
      <w:r w:rsidR="005055F9">
        <w:rPr>
          <w:rFonts w:ascii="Times New Roman" w:hAnsi="Times New Roman" w:cs="Times New Roman"/>
          <w:sz w:val="24"/>
          <w:szCs w:val="24"/>
        </w:rPr>
        <w:t>A little reflection upon that list makes it plain that t</w:t>
      </w:r>
      <w:r w:rsidR="00F4509A">
        <w:rPr>
          <w:rFonts w:ascii="Times New Roman" w:hAnsi="Times New Roman" w:cs="Times New Roman"/>
          <w:sz w:val="24"/>
          <w:szCs w:val="24"/>
        </w:rPr>
        <w:t xml:space="preserve">he big players, in the main, have not </w:t>
      </w:r>
      <w:r w:rsidR="008C1F2D">
        <w:rPr>
          <w:rFonts w:ascii="Times New Roman" w:hAnsi="Times New Roman" w:cs="Times New Roman"/>
          <w:sz w:val="24"/>
          <w:szCs w:val="24"/>
        </w:rPr>
        <w:t xml:space="preserve">in fact </w:t>
      </w:r>
      <w:r w:rsidR="00F4509A">
        <w:rPr>
          <w:rFonts w:ascii="Times New Roman" w:hAnsi="Times New Roman" w:cs="Times New Roman"/>
          <w:sz w:val="24"/>
          <w:szCs w:val="24"/>
        </w:rPr>
        <w:t>been physicalists.</w:t>
      </w:r>
      <w:r w:rsidR="006205BA">
        <w:rPr>
          <w:rFonts w:ascii="Times New Roman" w:hAnsi="Times New Roman" w:cs="Times New Roman"/>
          <w:sz w:val="24"/>
          <w:szCs w:val="24"/>
        </w:rPr>
        <w:t xml:space="preserve"> After looking at some of the prob</w:t>
      </w:r>
      <w:r w:rsidR="00A70A89">
        <w:rPr>
          <w:rFonts w:ascii="Times New Roman" w:hAnsi="Times New Roman" w:cs="Times New Roman"/>
          <w:sz w:val="24"/>
          <w:szCs w:val="24"/>
        </w:rPr>
        <w:t>lems with physicalism</w:t>
      </w:r>
      <w:r w:rsidR="006205BA">
        <w:rPr>
          <w:rFonts w:ascii="Times New Roman" w:hAnsi="Times New Roman" w:cs="Times New Roman"/>
          <w:sz w:val="24"/>
          <w:szCs w:val="24"/>
        </w:rPr>
        <w:t>, the</w:t>
      </w:r>
      <w:r w:rsidR="00C90495">
        <w:rPr>
          <w:rFonts w:ascii="Times New Roman" w:hAnsi="Times New Roman" w:cs="Times New Roman"/>
          <w:sz w:val="24"/>
          <w:szCs w:val="24"/>
        </w:rPr>
        <w:t xml:space="preserve"> editors</w:t>
      </w:r>
      <w:r w:rsidR="006205BA">
        <w:rPr>
          <w:rFonts w:ascii="Times New Roman" w:hAnsi="Times New Roman" w:cs="Times New Roman"/>
          <w:sz w:val="24"/>
          <w:szCs w:val="24"/>
        </w:rPr>
        <w:t xml:space="preserve"> go on to say that,</w:t>
      </w:r>
    </w:p>
    <w:p w:rsidR="006205BA" w:rsidRDefault="006205BA" w:rsidP="00CE2E60">
      <w:pPr>
        <w:spacing w:line="480" w:lineRule="auto"/>
        <w:rPr>
          <w:rFonts w:ascii="Times New Roman" w:hAnsi="Times New Roman" w:cs="Times New Roman"/>
          <w:sz w:val="24"/>
          <w:szCs w:val="24"/>
        </w:rPr>
      </w:pPr>
    </w:p>
    <w:p w:rsidR="006205BA" w:rsidRDefault="00C90495" w:rsidP="006205BA">
      <w:pPr>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i</w:t>
      </w:r>
      <w:r w:rsidR="006205BA">
        <w:rPr>
          <w:rFonts w:ascii="Times New Roman" w:hAnsi="Times New Roman" w:cs="Times New Roman"/>
          <w:sz w:val="24"/>
          <w:szCs w:val="24"/>
        </w:rPr>
        <w:t>t</w:t>
      </w:r>
      <w:proofErr w:type="gramEnd"/>
      <w:r w:rsidR="006205BA">
        <w:rPr>
          <w:rFonts w:ascii="Times New Roman" w:hAnsi="Times New Roman" w:cs="Times New Roman"/>
          <w:sz w:val="24"/>
          <w:szCs w:val="24"/>
        </w:rPr>
        <w:t xml:space="preserve"> is natural to predict that, among the major mature philosophers in the future, a significant portion (perhaps sometimes a majority) will reject materialism</w:t>
      </w:r>
      <w:r w:rsidR="001A7BD3">
        <w:rPr>
          <w:rFonts w:ascii="Times New Roman" w:hAnsi="Times New Roman" w:cs="Times New Roman"/>
          <w:sz w:val="24"/>
          <w:szCs w:val="24"/>
        </w:rPr>
        <w:t>. Even among those who start out</w:t>
      </w:r>
      <w:r w:rsidR="006205BA">
        <w:rPr>
          <w:rFonts w:ascii="Times New Roman" w:hAnsi="Times New Roman" w:cs="Times New Roman"/>
          <w:sz w:val="24"/>
          <w:szCs w:val="24"/>
        </w:rPr>
        <w:t xml:space="preserve"> as materialists in their youth, a significant number are likely to end up doubting materialism’s ultimate viability or suspecting that the materialism / anti-materialism debate is moot, and in either case recognizing that some versions of anti-materialism have rational credentials at least as good as materialism’s. Thus, even though it is likely that in future the ranks of materialists will continue to see new recruits, especially among newcomers to philosophy, the character of the problems facing materialism will continue to inspire very serious doubt. If this is the case, materialism will in one respect continue to wax; in another it will continue to wane. (</w:t>
      </w:r>
      <w:proofErr w:type="gramStart"/>
      <w:r w:rsidR="006205BA">
        <w:rPr>
          <w:rFonts w:ascii="Times New Roman" w:hAnsi="Times New Roman" w:cs="Times New Roman"/>
          <w:sz w:val="24"/>
          <w:szCs w:val="24"/>
        </w:rPr>
        <w:t>ibid.:</w:t>
      </w:r>
      <w:proofErr w:type="gramEnd"/>
      <w:r w:rsidR="006205BA">
        <w:rPr>
          <w:rFonts w:ascii="Times New Roman" w:hAnsi="Times New Roman" w:cs="Times New Roman"/>
          <w:sz w:val="24"/>
          <w:szCs w:val="24"/>
        </w:rPr>
        <w:t xml:space="preserve"> xxi)</w:t>
      </w:r>
    </w:p>
    <w:p w:rsidR="006205BA" w:rsidRDefault="006205BA" w:rsidP="00CE2E60">
      <w:pPr>
        <w:spacing w:line="480" w:lineRule="auto"/>
        <w:rPr>
          <w:rFonts w:ascii="Times New Roman" w:hAnsi="Times New Roman" w:cs="Times New Roman"/>
          <w:sz w:val="24"/>
          <w:szCs w:val="24"/>
        </w:rPr>
      </w:pPr>
    </w:p>
    <w:p w:rsidR="006205BA" w:rsidRDefault="00C90495" w:rsidP="00CE2E6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 good enough; this prediction needs to be falsified. We do not need more protracted waxing and waning, but rather a swift, clean and decisive break. It would do the discipline a world of good; both inside and out. </w:t>
      </w:r>
      <w:r w:rsidR="000E7FA6">
        <w:rPr>
          <w:rFonts w:ascii="Times New Roman" w:hAnsi="Times New Roman" w:cs="Times New Roman"/>
          <w:sz w:val="24"/>
          <w:szCs w:val="24"/>
        </w:rPr>
        <w:t>If most</w:t>
      </w:r>
      <w:r w:rsidR="000C5BF4">
        <w:rPr>
          <w:rFonts w:ascii="Times New Roman" w:hAnsi="Times New Roman" w:cs="Times New Roman"/>
          <w:sz w:val="24"/>
          <w:szCs w:val="24"/>
        </w:rPr>
        <w:t xml:space="preserve"> of the big players never bought</w:t>
      </w:r>
      <w:r w:rsidR="008C1F2D">
        <w:rPr>
          <w:rFonts w:ascii="Times New Roman" w:hAnsi="Times New Roman" w:cs="Times New Roman"/>
          <w:sz w:val="24"/>
          <w:szCs w:val="24"/>
        </w:rPr>
        <w:t xml:space="preserve"> </w:t>
      </w:r>
      <w:r w:rsidR="000E7FA6">
        <w:rPr>
          <w:rFonts w:ascii="Times New Roman" w:hAnsi="Times New Roman" w:cs="Times New Roman"/>
          <w:sz w:val="24"/>
          <w:szCs w:val="24"/>
        </w:rPr>
        <w:t xml:space="preserve">physicalism, and yet young philosophers continue to be so swayed by our </w:t>
      </w:r>
      <w:proofErr w:type="spellStart"/>
      <w:r w:rsidR="000E7FA6">
        <w:rPr>
          <w:rFonts w:ascii="Times New Roman" w:hAnsi="Times New Roman" w:cs="Times New Roman"/>
          <w:sz w:val="24"/>
          <w:szCs w:val="24"/>
        </w:rPr>
        <w:t>scientistic</w:t>
      </w:r>
      <w:proofErr w:type="spellEnd"/>
      <w:r w:rsidR="000E7FA6">
        <w:rPr>
          <w:rFonts w:ascii="Times New Roman" w:hAnsi="Times New Roman" w:cs="Times New Roman"/>
          <w:sz w:val="24"/>
          <w:szCs w:val="24"/>
        </w:rPr>
        <w:t>, anti-philosophical cultu</w:t>
      </w:r>
      <w:r w:rsidR="000C5BF4">
        <w:rPr>
          <w:rFonts w:ascii="Times New Roman" w:hAnsi="Times New Roman" w:cs="Times New Roman"/>
          <w:sz w:val="24"/>
          <w:szCs w:val="24"/>
        </w:rPr>
        <w:t>re that they are prepared to accept</w:t>
      </w:r>
      <w:r w:rsidR="000E7FA6">
        <w:rPr>
          <w:rFonts w:ascii="Times New Roman" w:hAnsi="Times New Roman" w:cs="Times New Roman"/>
          <w:sz w:val="24"/>
          <w:szCs w:val="24"/>
        </w:rPr>
        <w:t xml:space="preserve"> the scant arguments in its favour</w:t>
      </w:r>
      <w:r w:rsidR="008C1F2D">
        <w:rPr>
          <w:rFonts w:ascii="Times New Roman" w:hAnsi="Times New Roman" w:cs="Times New Roman"/>
          <w:sz w:val="24"/>
          <w:szCs w:val="24"/>
        </w:rPr>
        <w:t xml:space="preserve"> </w:t>
      </w:r>
      <w:r w:rsidR="000E7FA6">
        <w:rPr>
          <w:rFonts w:ascii="Times New Roman" w:hAnsi="Times New Roman" w:cs="Times New Roman"/>
          <w:sz w:val="24"/>
          <w:szCs w:val="24"/>
        </w:rPr>
        <w:t xml:space="preserve">to prop up their initial prejudices, then the big players have not been taking </w:t>
      </w:r>
      <w:r w:rsidR="00A70A89">
        <w:rPr>
          <w:rFonts w:ascii="Times New Roman" w:hAnsi="Times New Roman" w:cs="Times New Roman"/>
          <w:sz w:val="24"/>
          <w:szCs w:val="24"/>
        </w:rPr>
        <w:t>the problem</w:t>
      </w:r>
      <w:r w:rsidR="000E7FA6">
        <w:rPr>
          <w:rFonts w:ascii="Times New Roman" w:hAnsi="Times New Roman" w:cs="Times New Roman"/>
          <w:sz w:val="24"/>
          <w:szCs w:val="24"/>
        </w:rPr>
        <w:t xml:space="preserve"> seriously enough.</w:t>
      </w:r>
    </w:p>
    <w:p w:rsidR="006205BA" w:rsidRDefault="006205BA" w:rsidP="00CE2E60">
      <w:pPr>
        <w:spacing w:line="480" w:lineRule="auto"/>
        <w:rPr>
          <w:rFonts w:ascii="Times New Roman" w:hAnsi="Times New Roman" w:cs="Times New Roman"/>
          <w:sz w:val="24"/>
          <w:szCs w:val="24"/>
        </w:rPr>
      </w:pPr>
    </w:p>
    <w:p w:rsidR="005A0DC5" w:rsidRDefault="00955D01"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Physicalism is not just a false view in metaphysics, but a corrosive force which affects how philosophers go about their </w:t>
      </w:r>
      <w:r w:rsidR="00B51587">
        <w:rPr>
          <w:rFonts w:ascii="Times New Roman" w:hAnsi="Times New Roman" w:cs="Times New Roman"/>
          <w:sz w:val="24"/>
          <w:szCs w:val="24"/>
        </w:rPr>
        <w:t>business,</w:t>
      </w:r>
      <w:r w:rsidR="00112C3A">
        <w:rPr>
          <w:rFonts w:ascii="Times New Roman" w:hAnsi="Times New Roman" w:cs="Times New Roman"/>
          <w:sz w:val="24"/>
          <w:szCs w:val="24"/>
        </w:rPr>
        <w:t xml:space="preserve"> </w:t>
      </w:r>
      <w:r>
        <w:rPr>
          <w:rFonts w:ascii="Times New Roman" w:hAnsi="Times New Roman" w:cs="Times New Roman"/>
          <w:sz w:val="24"/>
          <w:szCs w:val="24"/>
        </w:rPr>
        <w:t>keep</w:t>
      </w:r>
      <w:r w:rsidR="00112C3A">
        <w:rPr>
          <w:rFonts w:ascii="Times New Roman" w:hAnsi="Times New Roman" w:cs="Times New Roman"/>
          <w:sz w:val="24"/>
          <w:szCs w:val="24"/>
        </w:rPr>
        <w:t>ing</w:t>
      </w:r>
      <w:r w:rsidR="008C1F2D">
        <w:rPr>
          <w:rFonts w:ascii="Times New Roman" w:hAnsi="Times New Roman" w:cs="Times New Roman"/>
          <w:sz w:val="24"/>
          <w:szCs w:val="24"/>
        </w:rPr>
        <w:t xml:space="preserve"> our</w:t>
      </w:r>
      <w:r>
        <w:rPr>
          <w:rFonts w:ascii="Times New Roman" w:hAnsi="Times New Roman" w:cs="Times New Roman"/>
          <w:sz w:val="24"/>
          <w:szCs w:val="24"/>
        </w:rPr>
        <w:t xml:space="preserve"> discipline</w:t>
      </w:r>
      <w:r w:rsidR="00B51587">
        <w:rPr>
          <w:rFonts w:ascii="Times New Roman" w:hAnsi="Times New Roman" w:cs="Times New Roman"/>
          <w:sz w:val="24"/>
          <w:szCs w:val="24"/>
        </w:rPr>
        <w:t xml:space="preserve"> insular and culturally ambiguous; hence inconspicuous and uninfluential</w:t>
      </w:r>
      <w:r w:rsidR="00065BEA">
        <w:rPr>
          <w:rFonts w:ascii="Times New Roman" w:hAnsi="Times New Roman" w:cs="Times New Roman"/>
          <w:sz w:val="24"/>
          <w:szCs w:val="24"/>
        </w:rPr>
        <w:t>.</w:t>
      </w:r>
      <w:r w:rsidR="00B51587">
        <w:rPr>
          <w:rFonts w:ascii="Times New Roman" w:hAnsi="Times New Roman" w:cs="Times New Roman"/>
          <w:sz w:val="24"/>
          <w:szCs w:val="24"/>
        </w:rPr>
        <w:t xml:space="preserve"> </w:t>
      </w:r>
      <w:r w:rsidR="00065BEA">
        <w:rPr>
          <w:rFonts w:ascii="Times New Roman" w:hAnsi="Times New Roman" w:cs="Times New Roman"/>
          <w:sz w:val="24"/>
          <w:szCs w:val="24"/>
        </w:rPr>
        <w:t>(P</w:t>
      </w:r>
      <w:r w:rsidR="00B51587">
        <w:rPr>
          <w:rFonts w:ascii="Times New Roman" w:hAnsi="Times New Roman" w:cs="Times New Roman"/>
          <w:sz w:val="24"/>
          <w:szCs w:val="24"/>
        </w:rPr>
        <w:t xml:space="preserve">hilosophy’s rapid cultural decline in the UK is nicely captured by a recent piece in the </w:t>
      </w:r>
      <w:r w:rsidR="00B51587" w:rsidRPr="00B51587">
        <w:rPr>
          <w:rFonts w:ascii="Times New Roman" w:hAnsi="Times New Roman" w:cs="Times New Roman"/>
          <w:i/>
          <w:sz w:val="24"/>
          <w:szCs w:val="24"/>
        </w:rPr>
        <w:t>New Statesman</w:t>
      </w:r>
      <w:r w:rsidR="00B51587">
        <w:rPr>
          <w:rFonts w:ascii="Times New Roman" w:hAnsi="Times New Roman" w:cs="Times New Roman"/>
          <w:sz w:val="24"/>
          <w:szCs w:val="24"/>
        </w:rPr>
        <w:t xml:space="preserve"> (Herman 2017)</w:t>
      </w:r>
      <w:r w:rsidR="00065BEA">
        <w:rPr>
          <w:rFonts w:ascii="Times New Roman" w:hAnsi="Times New Roman" w:cs="Times New Roman"/>
          <w:sz w:val="24"/>
          <w:szCs w:val="24"/>
        </w:rPr>
        <w:t>)</w:t>
      </w:r>
      <w:r w:rsidR="00B51587">
        <w:rPr>
          <w:rFonts w:ascii="Times New Roman" w:hAnsi="Times New Roman" w:cs="Times New Roman"/>
          <w:sz w:val="24"/>
          <w:szCs w:val="24"/>
        </w:rPr>
        <w:t>.</w:t>
      </w:r>
      <w:r w:rsidR="00112C3A">
        <w:rPr>
          <w:rFonts w:ascii="Times New Roman" w:hAnsi="Times New Roman" w:cs="Times New Roman"/>
          <w:sz w:val="24"/>
          <w:szCs w:val="24"/>
        </w:rPr>
        <w:t xml:space="preserve"> And yet physicalism</w:t>
      </w:r>
      <w:r w:rsidR="00B51587">
        <w:rPr>
          <w:rFonts w:ascii="Times New Roman" w:hAnsi="Times New Roman" w:cs="Times New Roman"/>
          <w:sz w:val="24"/>
          <w:szCs w:val="24"/>
        </w:rPr>
        <w:t xml:space="preserve"> </w:t>
      </w:r>
      <w:r w:rsidR="005055F9">
        <w:rPr>
          <w:rFonts w:ascii="Times New Roman" w:hAnsi="Times New Roman" w:cs="Times New Roman"/>
          <w:sz w:val="24"/>
          <w:szCs w:val="24"/>
        </w:rPr>
        <w:t xml:space="preserve">does </w:t>
      </w:r>
      <w:r w:rsidR="000C5BF4">
        <w:rPr>
          <w:rFonts w:ascii="Times New Roman" w:hAnsi="Times New Roman" w:cs="Times New Roman"/>
          <w:sz w:val="24"/>
          <w:szCs w:val="24"/>
        </w:rPr>
        <w:t>seem pretty obviously true when</w:t>
      </w:r>
      <w:r w:rsidR="00B51587">
        <w:rPr>
          <w:rFonts w:ascii="Times New Roman" w:hAnsi="Times New Roman" w:cs="Times New Roman"/>
          <w:sz w:val="24"/>
          <w:szCs w:val="24"/>
        </w:rPr>
        <w:t xml:space="preserve"> you start thinking about </w:t>
      </w:r>
      <w:r w:rsidR="005B2D3A">
        <w:rPr>
          <w:rFonts w:ascii="Times New Roman" w:hAnsi="Times New Roman" w:cs="Times New Roman"/>
          <w:sz w:val="24"/>
          <w:szCs w:val="24"/>
        </w:rPr>
        <w:t xml:space="preserve">it </w:t>
      </w:r>
      <w:r w:rsidR="00B51587">
        <w:rPr>
          <w:rFonts w:ascii="Times New Roman" w:hAnsi="Times New Roman" w:cs="Times New Roman"/>
          <w:sz w:val="24"/>
          <w:szCs w:val="24"/>
        </w:rPr>
        <w:t>within</w:t>
      </w:r>
      <w:r w:rsidR="005B2D3A">
        <w:rPr>
          <w:rFonts w:ascii="Times New Roman" w:hAnsi="Times New Roman" w:cs="Times New Roman"/>
          <w:sz w:val="24"/>
          <w:szCs w:val="24"/>
        </w:rPr>
        <w:t xml:space="preserve"> the context provided by</w:t>
      </w:r>
      <w:r w:rsidR="00B51587">
        <w:rPr>
          <w:rFonts w:ascii="Times New Roman" w:hAnsi="Times New Roman" w:cs="Times New Roman"/>
          <w:sz w:val="24"/>
          <w:szCs w:val="24"/>
        </w:rPr>
        <w:t xml:space="preserve"> our </w:t>
      </w:r>
      <w:proofErr w:type="spellStart"/>
      <w:r w:rsidR="00B51587">
        <w:rPr>
          <w:rFonts w:ascii="Times New Roman" w:hAnsi="Times New Roman" w:cs="Times New Roman"/>
          <w:sz w:val="24"/>
          <w:szCs w:val="24"/>
        </w:rPr>
        <w:t>scientistic</w:t>
      </w:r>
      <w:proofErr w:type="spellEnd"/>
      <w:r w:rsidR="00B51587">
        <w:rPr>
          <w:rFonts w:ascii="Times New Roman" w:hAnsi="Times New Roman" w:cs="Times New Roman"/>
          <w:sz w:val="24"/>
          <w:szCs w:val="24"/>
        </w:rPr>
        <w:t xml:space="preserve"> culture: </w:t>
      </w:r>
      <w:r w:rsidR="00B51587" w:rsidRPr="00377CEB">
        <w:rPr>
          <w:rFonts w:ascii="Times New Roman" w:hAnsi="Times New Roman" w:cs="Times New Roman"/>
          <w:i/>
          <w:sz w:val="24"/>
          <w:szCs w:val="24"/>
        </w:rPr>
        <w:t>of course</w:t>
      </w:r>
      <w:r w:rsidR="00B51587">
        <w:rPr>
          <w:rFonts w:ascii="Times New Roman" w:hAnsi="Times New Roman" w:cs="Times New Roman"/>
          <w:sz w:val="24"/>
          <w:szCs w:val="24"/>
        </w:rPr>
        <w:t xml:space="preserve"> science tells us the nature of everything that exists</w:t>
      </w:r>
      <w:r w:rsidR="00377CEB">
        <w:rPr>
          <w:rFonts w:ascii="Times New Roman" w:hAnsi="Times New Roman" w:cs="Times New Roman"/>
          <w:sz w:val="24"/>
          <w:szCs w:val="24"/>
        </w:rPr>
        <w:t xml:space="preserve">, and </w:t>
      </w:r>
      <w:r w:rsidR="008C1F2D">
        <w:rPr>
          <w:rFonts w:ascii="Times New Roman" w:hAnsi="Times New Roman" w:cs="Times New Roman"/>
          <w:sz w:val="24"/>
          <w:szCs w:val="24"/>
        </w:rPr>
        <w:t xml:space="preserve">so </w:t>
      </w:r>
      <w:r w:rsidR="00377CEB">
        <w:rPr>
          <w:rFonts w:ascii="Times New Roman" w:hAnsi="Times New Roman" w:cs="Times New Roman"/>
          <w:sz w:val="24"/>
          <w:szCs w:val="24"/>
        </w:rPr>
        <w:t>if philosophy (whatever that is) has an</w:t>
      </w:r>
      <w:r w:rsidR="008C1F2D">
        <w:rPr>
          <w:rFonts w:ascii="Times New Roman" w:hAnsi="Times New Roman" w:cs="Times New Roman"/>
          <w:sz w:val="24"/>
          <w:szCs w:val="24"/>
        </w:rPr>
        <w:t>ything to add, it can only be at</w:t>
      </w:r>
      <w:r w:rsidR="00377CEB">
        <w:rPr>
          <w:rFonts w:ascii="Times New Roman" w:hAnsi="Times New Roman" w:cs="Times New Roman"/>
          <w:sz w:val="24"/>
          <w:szCs w:val="24"/>
        </w:rPr>
        <w:t xml:space="preserve"> the fringes. Physicalism achieved its supposed hegemony with intuitions of this kind. </w:t>
      </w:r>
      <w:r w:rsidR="00112C3A">
        <w:rPr>
          <w:rFonts w:ascii="Times New Roman" w:hAnsi="Times New Roman" w:cs="Times New Roman"/>
          <w:sz w:val="24"/>
          <w:szCs w:val="24"/>
        </w:rPr>
        <w:t xml:space="preserve">In one of </w:t>
      </w:r>
      <w:r w:rsidR="000C5BF4">
        <w:rPr>
          <w:rFonts w:ascii="Times New Roman" w:hAnsi="Times New Roman" w:cs="Times New Roman"/>
          <w:sz w:val="24"/>
          <w:szCs w:val="24"/>
        </w:rPr>
        <w:t>it</w:t>
      </w:r>
      <w:r w:rsidR="00065BEA">
        <w:rPr>
          <w:rFonts w:ascii="Times New Roman" w:hAnsi="Times New Roman" w:cs="Times New Roman"/>
          <w:sz w:val="24"/>
          <w:szCs w:val="24"/>
        </w:rPr>
        <w:t>s</w:t>
      </w:r>
      <w:r w:rsidR="00112C3A">
        <w:rPr>
          <w:rFonts w:ascii="Times New Roman" w:hAnsi="Times New Roman" w:cs="Times New Roman"/>
          <w:sz w:val="24"/>
          <w:szCs w:val="24"/>
        </w:rPr>
        <w:t xml:space="preserve"> </w:t>
      </w:r>
      <w:r w:rsidR="005B2D3A">
        <w:rPr>
          <w:rFonts w:ascii="Times New Roman" w:hAnsi="Times New Roman" w:cs="Times New Roman"/>
          <w:sz w:val="24"/>
          <w:szCs w:val="24"/>
        </w:rPr>
        <w:t xml:space="preserve">most influential </w:t>
      </w:r>
      <w:r w:rsidR="00112C3A">
        <w:rPr>
          <w:rFonts w:ascii="Times New Roman" w:hAnsi="Times New Roman" w:cs="Times New Roman"/>
          <w:sz w:val="24"/>
          <w:szCs w:val="24"/>
        </w:rPr>
        <w:t>breakthrough papers, Smart tells us that, ‘sensations, states of consciousness, do seem to be the one sort of thing left outside the physicalist picture, and for various reasons I just cannot believe that this can be so’</w:t>
      </w:r>
      <w:r w:rsidR="000C5BF4">
        <w:rPr>
          <w:rFonts w:ascii="Times New Roman" w:hAnsi="Times New Roman" w:cs="Times New Roman"/>
          <w:sz w:val="24"/>
          <w:szCs w:val="24"/>
        </w:rPr>
        <w:t xml:space="preserve"> (Smart 1959: 142)</w:t>
      </w:r>
      <w:r w:rsidR="00112C3A">
        <w:rPr>
          <w:rFonts w:ascii="Times New Roman" w:hAnsi="Times New Roman" w:cs="Times New Roman"/>
          <w:sz w:val="24"/>
          <w:szCs w:val="24"/>
        </w:rPr>
        <w:t>. Then after completing the paragraph with his reasons, he begins the next with, ‘The above is largely a confession of faith’</w:t>
      </w:r>
      <w:r w:rsidR="000C5BF4">
        <w:rPr>
          <w:rFonts w:ascii="Times New Roman" w:hAnsi="Times New Roman" w:cs="Times New Roman"/>
          <w:sz w:val="24"/>
          <w:szCs w:val="24"/>
        </w:rPr>
        <w:t xml:space="preserve"> (</w:t>
      </w:r>
      <w:proofErr w:type="gramStart"/>
      <w:r w:rsidR="000C5BF4">
        <w:rPr>
          <w:rFonts w:ascii="Times New Roman" w:hAnsi="Times New Roman" w:cs="Times New Roman"/>
          <w:sz w:val="24"/>
          <w:szCs w:val="24"/>
        </w:rPr>
        <w:t>ibid.:</w:t>
      </w:r>
      <w:proofErr w:type="gramEnd"/>
      <w:r w:rsidR="000C5BF4">
        <w:rPr>
          <w:rFonts w:ascii="Times New Roman" w:hAnsi="Times New Roman" w:cs="Times New Roman"/>
          <w:sz w:val="24"/>
          <w:szCs w:val="24"/>
        </w:rPr>
        <w:t xml:space="preserve"> 143)</w:t>
      </w:r>
      <w:r w:rsidR="00112C3A">
        <w:rPr>
          <w:rFonts w:ascii="Times New Roman" w:hAnsi="Times New Roman" w:cs="Times New Roman"/>
          <w:sz w:val="24"/>
          <w:szCs w:val="24"/>
        </w:rPr>
        <w:t xml:space="preserve">. Well exactly: faith in science, and </w:t>
      </w:r>
      <w:r w:rsidR="008C1F2D">
        <w:rPr>
          <w:rFonts w:ascii="Times New Roman" w:hAnsi="Times New Roman" w:cs="Times New Roman"/>
          <w:sz w:val="24"/>
          <w:szCs w:val="24"/>
        </w:rPr>
        <w:t xml:space="preserve">a </w:t>
      </w:r>
      <w:r w:rsidR="00112C3A">
        <w:rPr>
          <w:rFonts w:ascii="Times New Roman" w:hAnsi="Times New Roman" w:cs="Times New Roman"/>
          <w:sz w:val="24"/>
          <w:szCs w:val="24"/>
        </w:rPr>
        <w:t>lack of faith in two</w:t>
      </w:r>
      <w:r w:rsidR="001A7BD3">
        <w:rPr>
          <w:rFonts w:ascii="Times New Roman" w:hAnsi="Times New Roman" w:cs="Times New Roman"/>
          <w:sz w:val="24"/>
          <w:szCs w:val="24"/>
        </w:rPr>
        <w:t>-</w:t>
      </w:r>
      <w:r w:rsidR="00112C3A">
        <w:rPr>
          <w:rFonts w:ascii="Times New Roman" w:hAnsi="Times New Roman" w:cs="Times New Roman"/>
          <w:sz w:val="24"/>
          <w:szCs w:val="24"/>
        </w:rPr>
        <w:t>and</w:t>
      </w:r>
      <w:r w:rsidR="001A7BD3">
        <w:rPr>
          <w:rFonts w:ascii="Times New Roman" w:hAnsi="Times New Roman" w:cs="Times New Roman"/>
          <w:sz w:val="24"/>
          <w:szCs w:val="24"/>
        </w:rPr>
        <w:t>-a-</w:t>
      </w:r>
      <w:r w:rsidR="00112C3A">
        <w:rPr>
          <w:rFonts w:ascii="Times New Roman" w:hAnsi="Times New Roman" w:cs="Times New Roman"/>
          <w:sz w:val="24"/>
          <w:szCs w:val="24"/>
        </w:rPr>
        <w:t>half thousand years of philosophy</w:t>
      </w:r>
      <w:r w:rsidR="00596F9F">
        <w:rPr>
          <w:rFonts w:ascii="Times New Roman" w:hAnsi="Times New Roman" w:cs="Times New Roman"/>
          <w:sz w:val="24"/>
          <w:szCs w:val="24"/>
        </w:rPr>
        <w:t>,</w:t>
      </w:r>
      <w:r w:rsidR="00112C3A">
        <w:rPr>
          <w:rFonts w:ascii="Times New Roman" w:hAnsi="Times New Roman" w:cs="Times New Roman"/>
          <w:sz w:val="24"/>
          <w:szCs w:val="24"/>
        </w:rPr>
        <w:t xml:space="preserve"> during which physicalism, which has been around since Democritus, </w:t>
      </w:r>
      <w:r w:rsidR="005A0DC5">
        <w:rPr>
          <w:rFonts w:ascii="Times New Roman" w:hAnsi="Times New Roman" w:cs="Times New Roman"/>
          <w:sz w:val="24"/>
          <w:szCs w:val="24"/>
        </w:rPr>
        <w:t>w</w:t>
      </w:r>
      <w:r w:rsidR="00112C3A">
        <w:rPr>
          <w:rFonts w:ascii="Times New Roman" w:hAnsi="Times New Roman" w:cs="Times New Roman"/>
          <w:sz w:val="24"/>
          <w:szCs w:val="24"/>
        </w:rPr>
        <w:t xml:space="preserve">as </w:t>
      </w:r>
      <w:r w:rsidR="001A7BD3">
        <w:rPr>
          <w:rFonts w:ascii="Times New Roman" w:hAnsi="Times New Roman" w:cs="Times New Roman"/>
          <w:sz w:val="24"/>
          <w:szCs w:val="24"/>
        </w:rPr>
        <w:t>rarely</w:t>
      </w:r>
      <w:r w:rsidR="005A0DC5">
        <w:rPr>
          <w:rFonts w:ascii="Times New Roman" w:hAnsi="Times New Roman" w:cs="Times New Roman"/>
          <w:sz w:val="24"/>
          <w:szCs w:val="24"/>
        </w:rPr>
        <w:t xml:space="preserve"> </w:t>
      </w:r>
      <w:r w:rsidR="00112C3A">
        <w:rPr>
          <w:rFonts w:ascii="Times New Roman" w:hAnsi="Times New Roman" w:cs="Times New Roman"/>
          <w:sz w:val="24"/>
          <w:szCs w:val="24"/>
        </w:rPr>
        <w:t xml:space="preserve">taken </w:t>
      </w:r>
      <w:r w:rsidR="005A0DC5">
        <w:rPr>
          <w:rFonts w:ascii="Times New Roman" w:hAnsi="Times New Roman" w:cs="Times New Roman"/>
          <w:sz w:val="24"/>
          <w:szCs w:val="24"/>
        </w:rPr>
        <w:t xml:space="preserve">particularly </w:t>
      </w:r>
      <w:r w:rsidR="00112C3A">
        <w:rPr>
          <w:rFonts w:ascii="Times New Roman" w:hAnsi="Times New Roman" w:cs="Times New Roman"/>
          <w:sz w:val="24"/>
          <w:szCs w:val="24"/>
        </w:rPr>
        <w:t xml:space="preserve">seriously. </w:t>
      </w:r>
    </w:p>
    <w:p w:rsidR="005A0DC5" w:rsidRDefault="005A0DC5" w:rsidP="00CE2E60">
      <w:pPr>
        <w:spacing w:line="480" w:lineRule="auto"/>
        <w:rPr>
          <w:rFonts w:ascii="Times New Roman" w:hAnsi="Times New Roman" w:cs="Times New Roman"/>
          <w:sz w:val="24"/>
          <w:szCs w:val="24"/>
        </w:rPr>
      </w:pPr>
    </w:p>
    <w:p w:rsidR="00F57304" w:rsidRDefault="00112C3A"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changed? </w:t>
      </w:r>
      <w:r w:rsidR="00371F8E">
        <w:rPr>
          <w:rFonts w:ascii="Times New Roman" w:hAnsi="Times New Roman" w:cs="Times New Roman"/>
          <w:sz w:val="24"/>
          <w:szCs w:val="24"/>
        </w:rPr>
        <w:t>What changed is that s</w:t>
      </w:r>
      <w:r>
        <w:rPr>
          <w:rFonts w:ascii="Times New Roman" w:hAnsi="Times New Roman" w:cs="Times New Roman"/>
          <w:sz w:val="24"/>
          <w:szCs w:val="24"/>
        </w:rPr>
        <w:t>cience became really impr</w:t>
      </w:r>
      <w:r w:rsidR="00065BEA">
        <w:rPr>
          <w:rFonts w:ascii="Times New Roman" w:hAnsi="Times New Roman" w:cs="Times New Roman"/>
          <w:sz w:val="24"/>
          <w:szCs w:val="24"/>
        </w:rPr>
        <w:t>essive in the twentieth century and</w:t>
      </w:r>
      <w:r>
        <w:rPr>
          <w:rFonts w:ascii="Times New Roman" w:hAnsi="Times New Roman" w:cs="Times New Roman"/>
          <w:sz w:val="24"/>
          <w:szCs w:val="24"/>
        </w:rPr>
        <w:t xml:space="preserve"> religious influence on intellectual life </w:t>
      </w:r>
      <w:r w:rsidR="00065BEA">
        <w:rPr>
          <w:rFonts w:ascii="Times New Roman" w:hAnsi="Times New Roman" w:cs="Times New Roman"/>
          <w:sz w:val="24"/>
          <w:szCs w:val="24"/>
        </w:rPr>
        <w:t xml:space="preserve">consequently </w:t>
      </w:r>
      <w:r>
        <w:rPr>
          <w:rFonts w:ascii="Times New Roman" w:hAnsi="Times New Roman" w:cs="Times New Roman"/>
          <w:sz w:val="24"/>
          <w:szCs w:val="24"/>
        </w:rPr>
        <w:t>declined</w:t>
      </w:r>
      <w:r w:rsidR="00065BEA">
        <w:rPr>
          <w:rFonts w:ascii="Times New Roman" w:hAnsi="Times New Roman" w:cs="Times New Roman"/>
          <w:sz w:val="24"/>
          <w:szCs w:val="24"/>
        </w:rPr>
        <w:t xml:space="preserve">. Little or nothing </w:t>
      </w:r>
      <w:r w:rsidR="00065BEA">
        <w:rPr>
          <w:rFonts w:ascii="Times New Roman" w:hAnsi="Times New Roman" w:cs="Times New Roman"/>
          <w:sz w:val="24"/>
          <w:szCs w:val="24"/>
        </w:rPr>
        <w:lastRenderedPageBreak/>
        <w:t xml:space="preserve">philosophically changed as regards the merits of physicalism. But physicalism was a </w:t>
      </w:r>
      <w:r w:rsidR="00065BEA" w:rsidRPr="00065BEA">
        <w:rPr>
          <w:rFonts w:ascii="Times New Roman" w:hAnsi="Times New Roman" w:cs="Times New Roman"/>
          <w:i/>
          <w:sz w:val="24"/>
          <w:szCs w:val="24"/>
        </w:rPr>
        <w:t>scientific</w:t>
      </w:r>
      <w:r w:rsidR="00065BEA">
        <w:rPr>
          <w:rFonts w:ascii="Times New Roman" w:hAnsi="Times New Roman" w:cs="Times New Roman"/>
          <w:sz w:val="24"/>
          <w:szCs w:val="24"/>
        </w:rPr>
        <w:t xml:space="preserve"> metaphysic, in the sense that it handed the central task of metaphysics to science</w:t>
      </w:r>
      <w:r w:rsidR="00614B4F">
        <w:rPr>
          <w:rFonts w:ascii="Times New Roman" w:hAnsi="Times New Roman" w:cs="Times New Roman"/>
          <w:sz w:val="24"/>
          <w:szCs w:val="24"/>
        </w:rPr>
        <w:t>. R</w:t>
      </w:r>
      <w:r w:rsidR="00065BEA">
        <w:rPr>
          <w:rFonts w:ascii="Times New Roman" w:hAnsi="Times New Roman" w:cs="Times New Roman"/>
          <w:sz w:val="24"/>
          <w:szCs w:val="24"/>
        </w:rPr>
        <w:t xml:space="preserve">eligions embody a philosophy, </w:t>
      </w:r>
      <w:r w:rsidR="00614B4F">
        <w:rPr>
          <w:rFonts w:ascii="Times New Roman" w:hAnsi="Times New Roman" w:cs="Times New Roman"/>
          <w:sz w:val="24"/>
          <w:szCs w:val="24"/>
        </w:rPr>
        <w:t xml:space="preserve">so </w:t>
      </w:r>
      <w:r w:rsidR="00F57304">
        <w:rPr>
          <w:rFonts w:ascii="Times New Roman" w:hAnsi="Times New Roman" w:cs="Times New Roman"/>
          <w:sz w:val="24"/>
          <w:szCs w:val="24"/>
        </w:rPr>
        <w:t xml:space="preserve">with their declining influence, </w:t>
      </w:r>
      <w:r w:rsidR="00065BEA">
        <w:rPr>
          <w:rFonts w:ascii="Times New Roman" w:hAnsi="Times New Roman" w:cs="Times New Roman"/>
          <w:sz w:val="24"/>
          <w:szCs w:val="24"/>
        </w:rPr>
        <w:t>philosophy was on the back foot</w:t>
      </w:r>
      <w:r w:rsidR="009F0D54">
        <w:rPr>
          <w:rFonts w:ascii="Times New Roman" w:hAnsi="Times New Roman" w:cs="Times New Roman"/>
          <w:sz w:val="24"/>
          <w:szCs w:val="24"/>
        </w:rPr>
        <w:t>. N</w:t>
      </w:r>
      <w:r w:rsidR="00614B4F">
        <w:rPr>
          <w:rFonts w:ascii="Times New Roman" w:hAnsi="Times New Roman" w:cs="Times New Roman"/>
          <w:sz w:val="24"/>
          <w:szCs w:val="24"/>
        </w:rPr>
        <w:t>ot wa</w:t>
      </w:r>
      <w:r w:rsidR="00596F9F">
        <w:rPr>
          <w:rFonts w:ascii="Times New Roman" w:hAnsi="Times New Roman" w:cs="Times New Roman"/>
          <w:sz w:val="24"/>
          <w:szCs w:val="24"/>
        </w:rPr>
        <w:t>nting to get caught on the declining</w:t>
      </w:r>
      <w:r w:rsidR="00614B4F">
        <w:rPr>
          <w:rFonts w:ascii="Times New Roman" w:hAnsi="Times New Roman" w:cs="Times New Roman"/>
          <w:sz w:val="24"/>
          <w:szCs w:val="24"/>
        </w:rPr>
        <w:t xml:space="preserve"> side of the divide, it threw itself into the reluctant and ambivalent embrace of science; generally indifferent, sometimes encouraging, but mo</w:t>
      </w:r>
      <w:r w:rsidR="00596F9F">
        <w:rPr>
          <w:rFonts w:ascii="Times New Roman" w:hAnsi="Times New Roman" w:cs="Times New Roman"/>
          <w:sz w:val="24"/>
          <w:szCs w:val="24"/>
        </w:rPr>
        <w:t>re</w:t>
      </w:r>
      <w:r w:rsidR="00614B4F">
        <w:rPr>
          <w:rFonts w:ascii="Times New Roman" w:hAnsi="Times New Roman" w:cs="Times New Roman"/>
          <w:sz w:val="24"/>
          <w:szCs w:val="24"/>
        </w:rPr>
        <w:t xml:space="preserve"> often hostile. Philosopher</w:t>
      </w:r>
      <w:r w:rsidR="008C1F2D">
        <w:rPr>
          <w:rFonts w:ascii="Times New Roman" w:hAnsi="Times New Roman" w:cs="Times New Roman"/>
          <w:sz w:val="24"/>
          <w:szCs w:val="24"/>
        </w:rPr>
        <w:t>s</w:t>
      </w:r>
      <w:r w:rsidR="00614B4F">
        <w:rPr>
          <w:rFonts w:ascii="Times New Roman" w:hAnsi="Times New Roman" w:cs="Times New Roman"/>
          <w:sz w:val="24"/>
          <w:szCs w:val="24"/>
        </w:rPr>
        <w:t xml:space="preserve"> </w:t>
      </w:r>
      <w:r w:rsidR="00F57304">
        <w:rPr>
          <w:rFonts w:ascii="Times New Roman" w:hAnsi="Times New Roman" w:cs="Times New Roman"/>
          <w:sz w:val="24"/>
          <w:szCs w:val="24"/>
        </w:rPr>
        <w:t xml:space="preserve">subsequently </w:t>
      </w:r>
      <w:r w:rsidR="00614B4F">
        <w:rPr>
          <w:rFonts w:ascii="Times New Roman" w:hAnsi="Times New Roman" w:cs="Times New Roman"/>
          <w:sz w:val="24"/>
          <w:szCs w:val="24"/>
        </w:rPr>
        <w:t xml:space="preserve">learned, like the rest of </w:t>
      </w:r>
      <w:proofErr w:type="spellStart"/>
      <w:r w:rsidR="00614B4F">
        <w:rPr>
          <w:rFonts w:ascii="Times New Roman" w:hAnsi="Times New Roman" w:cs="Times New Roman"/>
          <w:sz w:val="24"/>
          <w:szCs w:val="24"/>
        </w:rPr>
        <w:t>scientistic</w:t>
      </w:r>
      <w:proofErr w:type="spellEnd"/>
      <w:r w:rsidR="00614B4F">
        <w:rPr>
          <w:rFonts w:ascii="Times New Roman" w:hAnsi="Times New Roman" w:cs="Times New Roman"/>
          <w:sz w:val="24"/>
          <w:szCs w:val="24"/>
        </w:rPr>
        <w:t xml:space="preserve"> culture, to think of anything non-physical as ‘spooky’</w:t>
      </w:r>
      <w:r w:rsidR="00F57304">
        <w:rPr>
          <w:rFonts w:ascii="Times New Roman" w:hAnsi="Times New Roman" w:cs="Times New Roman"/>
          <w:sz w:val="24"/>
          <w:szCs w:val="24"/>
        </w:rPr>
        <w:t>. ‘What sort of chemical process could lead to the springing into existence of something non-physical?’ asked Smart</w:t>
      </w:r>
      <w:r w:rsidR="00CD3389">
        <w:rPr>
          <w:rFonts w:ascii="Times New Roman" w:hAnsi="Times New Roman" w:cs="Times New Roman"/>
          <w:sz w:val="24"/>
          <w:szCs w:val="24"/>
        </w:rPr>
        <w:t>.</w:t>
      </w:r>
      <w:r w:rsidR="00F57304">
        <w:rPr>
          <w:rFonts w:ascii="Times New Roman" w:hAnsi="Times New Roman" w:cs="Times New Roman"/>
          <w:sz w:val="24"/>
          <w:szCs w:val="24"/>
        </w:rPr>
        <w:t xml:space="preserve"> ‘No enzyme can catalyse the production of spook!’</w:t>
      </w:r>
      <w:proofErr w:type="gramStart"/>
      <w:r w:rsidR="00CD3389">
        <w:rPr>
          <w:rFonts w:ascii="Times New Roman" w:hAnsi="Times New Roman" w:cs="Times New Roman"/>
          <w:sz w:val="24"/>
          <w:szCs w:val="24"/>
        </w:rPr>
        <w:t>(Smart 1963: 660).</w:t>
      </w:r>
      <w:proofErr w:type="gramEnd"/>
      <w:r w:rsidR="00F57304">
        <w:rPr>
          <w:rFonts w:ascii="Times New Roman" w:hAnsi="Times New Roman" w:cs="Times New Roman"/>
          <w:sz w:val="24"/>
          <w:szCs w:val="24"/>
        </w:rPr>
        <w:t xml:space="preserve"> </w:t>
      </w:r>
      <w:r w:rsidR="00371F8E">
        <w:rPr>
          <w:rFonts w:ascii="Times New Roman" w:hAnsi="Times New Roman" w:cs="Times New Roman"/>
          <w:sz w:val="24"/>
          <w:szCs w:val="24"/>
        </w:rPr>
        <w:t>D</w:t>
      </w:r>
      <w:r w:rsidR="008C1F2D">
        <w:rPr>
          <w:rFonts w:ascii="Times New Roman" w:hAnsi="Times New Roman" w:cs="Times New Roman"/>
          <w:sz w:val="24"/>
          <w:szCs w:val="24"/>
        </w:rPr>
        <w:t>o</w:t>
      </w:r>
      <w:r w:rsidR="00F57304">
        <w:rPr>
          <w:rFonts w:ascii="Times New Roman" w:hAnsi="Times New Roman" w:cs="Times New Roman"/>
          <w:sz w:val="24"/>
          <w:szCs w:val="24"/>
        </w:rPr>
        <w:t xml:space="preserve"> not get me wrong: I think Smart was probably the best philosopher </w:t>
      </w:r>
      <w:r w:rsidR="00371F8E">
        <w:rPr>
          <w:rFonts w:ascii="Times New Roman" w:hAnsi="Times New Roman" w:cs="Times New Roman"/>
          <w:sz w:val="24"/>
          <w:szCs w:val="24"/>
        </w:rPr>
        <w:t xml:space="preserve">that </w:t>
      </w:r>
      <w:r w:rsidR="00F57304">
        <w:rPr>
          <w:rFonts w:ascii="Times New Roman" w:hAnsi="Times New Roman" w:cs="Times New Roman"/>
          <w:sz w:val="24"/>
          <w:szCs w:val="24"/>
        </w:rPr>
        <w:t xml:space="preserve">physicalism ever produced, </w:t>
      </w:r>
      <w:r w:rsidR="008C1F2D">
        <w:rPr>
          <w:rFonts w:ascii="Times New Roman" w:hAnsi="Times New Roman" w:cs="Times New Roman"/>
          <w:sz w:val="24"/>
          <w:szCs w:val="24"/>
        </w:rPr>
        <w:t xml:space="preserve">for </w:t>
      </w:r>
      <w:r w:rsidR="00F57304">
        <w:rPr>
          <w:rFonts w:ascii="Times New Roman" w:hAnsi="Times New Roman" w:cs="Times New Roman"/>
          <w:sz w:val="24"/>
          <w:szCs w:val="24"/>
        </w:rPr>
        <w:t>at least he was self-aware</w:t>
      </w:r>
      <w:r w:rsidR="00596F9F">
        <w:rPr>
          <w:rFonts w:ascii="Times New Roman" w:hAnsi="Times New Roman" w:cs="Times New Roman"/>
          <w:sz w:val="24"/>
          <w:szCs w:val="24"/>
        </w:rPr>
        <w:t xml:space="preserve">, and he </w:t>
      </w:r>
      <w:r w:rsidR="009F0D54">
        <w:rPr>
          <w:rFonts w:ascii="Times New Roman" w:hAnsi="Times New Roman" w:cs="Times New Roman"/>
          <w:sz w:val="24"/>
          <w:szCs w:val="24"/>
        </w:rPr>
        <w:t xml:space="preserve">did </w:t>
      </w:r>
      <w:r w:rsidR="00596F9F">
        <w:rPr>
          <w:rFonts w:ascii="Times New Roman" w:hAnsi="Times New Roman" w:cs="Times New Roman"/>
          <w:sz w:val="24"/>
          <w:szCs w:val="24"/>
        </w:rPr>
        <w:t>ha</w:t>
      </w:r>
      <w:r w:rsidR="009F0D54">
        <w:rPr>
          <w:rFonts w:ascii="Times New Roman" w:hAnsi="Times New Roman" w:cs="Times New Roman"/>
          <w:sz w:val="24"/>
          <w:szCs w:val="24"/>
        </w:rPr>
        <w:t>ve</w:t>
      </w:r>
      <w:r w:rsidR="00596F9F">
        <w:rPr>
          <w:rFonts w:ascii="Times New Roman" w:hAnsi="Times New Roman" w:cs="Times New Roman"/>
          <w:sz w:val="24"/>
          <w:szCs w:val="24"/>
        </w:rPr>
        <w:t xml:space="preserve"> a plausible theory</w:t>
      </w:r>
      <w:r w:rsidR="009F0D54">
        <w:rPr>
          <w:rFonts w:ascii="Times New Roman" w:hAnsi="Times New Roman" w:cs="Times New Roman"/>
          <w:sz w:val="24"/>
          <w:szCs w:val="24"/>
        </w:rPr>
        <w:t>; after Smart, physicalism ran out of those</w:t>
      </w:r>
      <w:r w:rsidR="00F57304">
        <w:rPr>
          <w:rFonts w:ascii="Times New Roman" w:hAnsi="Times New Roman" w:cs="Times New Roman"/>
          <w:sz w:val="24"/>
          <w:szCs w:val="24"/>
        </w:rPr>
        <w:t>. But as soon as you start to reflect philosophically upon the status of the physical world, however – which is what ph</w:t>
      </w:r>
      <w:r w:rsidR="00304AD5">
        <w:rPr>
          <w:rFonts w:ascii="Times New Roman" w:hAnsi="Times New Roman" w:cs="Times New Roman"/>
          <w:sz w:val="24"/>
          <w:szCs w:val="24"/>
        </w:rPr>
        <w:t>ilosophy had always done prior to</w:t>
      </w:r>
      <w:r w:rsidR="00F57304">
        <w:rPr>
          <w:rFonts w:ascii="Times New Roman" w:hAnsi="Times New Roman" w:cs="Times New Roman"/>
          <w:sz w:val="24"/>
          <w:szCs w:val="24"/>
        </w:rPr>
        <w:t xml:space="preserve"> the advent of physicalism – then the notion of ‘non-physical’ takes on a whole new light. </w:t>
      </w:r>
      <w:r w:rsidR="008C1F2D">
        <w:rPr>
          <w:rFonts w:ascii="Times New Roman" w:hAnsi="Times New Roman" w:cs="Times New Roman"/>
          <w:sz w:val="24"/>
          <w:szCs w:val="24"/>
        </w:rPr>
        <w:t>Although I would heavily qualify it, I am inclined to agree with Hegel that, ‘A philosophy which ascribed genuine, ultimate, absolute being to finite existence as such, would not deserve the name of philosophy’</w:t>
      </w:r>
      <w:r w:rsidR="00CD3389">
        <w:rPr>
          <w:rFonts w:ascii="Times New Roman" w:hAnsi="Times New Roman" w:cs="Times New Roman"/>
          <w:sz w:val="24"/>
          <w:szCs w:val="24"/>
        </w:rPr>
        <w:t xml:space="preserve"> (Hegel 1816: §316).</w:t>
      </w:r>
    </w:p>
    <w:p w:rsidR="00F57304" w:rsidRDefault="00F57304" w:rsidP="00CE2E60">
      <w:pPr>
        <w:spacing w:line="480" w:lineRule="auto"/>
        <w:rPr>
          <w:rFonts w:ascii="Times New Roman" w:hAnsi="Times New Roman" w:cs="Times New Roman"/>
          <w:sz w:val="24"/>
          <w:szCs w:val="24"/>
        </w:rPr>
      </w:pPr>
    </w:p>
    <w:p w:rsidR="00CE2E60" w:rsidRDefault="00371F8E"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days the situation has become really extreme. </w:t>
      </w:r>
      <w:r w:rsidR="00440BE1">
        <w:rPr>
          <w:rFonts w:ascii="Times New Roman" w:hAnsi="Times New Roman" w:cs="Times New Roman"/>
          <w:sz w:val="24"/>
          <w:szCs w:val="24"/>
        </w:rPr>
        <w:t>In a symposium</w:t>
      </w:r>
      <w:r w:rsidR="009A159E">
        <w:rPr>
          <w:rFonts w:ascii="Times New Roman" w:hAnsi="Times New Roman" w:cs="Times New Roman"/>
          <w:sz w:val="24"/>
          <w:szCs w:val="24"/>
        </w:rPr>
        <w:t xml:space="preserve"> which</w:t>
      </w:r>
      <w:r w:rsidR="00440BE1">
        <w:rPr>
          <w:rFonts w:ascii="Times New Roman" w:hAnsi="Times New Roman" w:cs="Times New Roman"/>
          <w:sz w:val="24"/>
          <w:szCs w:val="24"/>
        </w:rPr>
        <w:t xml:space="preserve"> Goff and I recently contributed to, Daniel Dennett says that, ‘most philosophical theories are just definitions defended, with no aspiration to make novel predictions but rather just to assign the phenomena covered by the “theory” to some category or other.’ (</w:t>
      </w:r>
      <w:r w:rsidR="005055F9">
        <w:rPr>
          <w:rFonts w:ascii="Times New Roman" w:hAnsi="Times New Roman" w:cs="Times New Roman"/>
          <w:sz w:val="24"/>
          <w:szCs w:val="24"/>
        </w:rPr>
        <w:t xml:space="preserve">Dennett 2016: </w:t>
      </w:r>
      <w:r w:rsidR="00440BE1">
        <w:rPr>
          <w:rFonts w:ascii="Times New Roman" w:hAnsi="Times New Roman" w:cs="Times New Roman"/>
          <w:sz w:val="24"/>
          <w:szCs w:val="24"/>
        </w:rPr>
        <w:t>67-8)</w:t>
      </w:r>
      <w:r w:rsidR="00DC286A">
        <w:rPr>
          <w:rFonts w:ascii="Times New Roman" w:hAnsi="Times New Roman" w:cs="Times New Roman"/>
          <w:sz w:val="24"/>
          <w:szCs w:val="24"/>
        </w:rPr>
        <w:t xml:space="preserve"> In other words, unless you are looking to make ‘novel predictions’ – unless you are a scientist – then you are wasting your time. </w:t>
      </w:r>
      <w:r w:rsidR="001D5397">
        <w:rPr>
          <w:rFonts w:ascii="Times New Roman" w:hAnsi="Times New Roman" w:cs="Times New Roman"/>
          <w:sz w:val="24"/>
          <w:szCs w:val="24"/>
        </w:rPr>
        <w:t>No more subterfuge</w:t>
      </w:r>
      <w:r w:rsidR="009A159E">
        <w:rPr>
          <w:rFonts w:ascii="Times New Roman" w:hAnsi="Times New Roman" w:cs="Times New Roman"/>
          <w:sz w:val="24"/>
          <w:szCs w:val="24"/>
        </w:rPr>
        <w:t xml:space="preserve"> then</w:t>
      </w:r>
      <w:r w:rsidR="001D5397">
        <w:rPr>
          <w:rFonts w:ascii="Times New Roman" w:hAnsi="Times New Roman" w:cs="Times New Roman"/>
          <w:sz w:val="24"/>
          <w:szCs w:val="24"/>
        </w:rPr>
        <w:t>; the anti-ph</w:t>
      </w:r>
      <w:r w:rsidR="009A159E">
        <w:rPr>
          <w:rFonts w:ascii="Times New Roman" w:hAnsi="Times New Roman" w:cs="Times New Roman"/>
          <w:sz w:val="24"/>
          <w:szCs w:val="24"/>
        </w:rPr>
        <w:t>ilosophy that was always integral</w:t>
      </w:r>
      <w:r w:rsidR="001D5397">
        <w:rPr>
          <w:rFonts w:ascii="Times New Roman" w:hAnsi="Times New Roman" w:cs="Times New Roman"/>
          <w:sz w:val="24"/>
          <w:szCs w:val="24"/>
        </w:rPr>
        <w:t xml:space="preserve"> to physicalism is brought right into the open</w:t>
      </w:r>
      <w:r w:rsidR="001A7BD3">
        <w:rPr>
          <w:rFonts w:ascii="Times New Roman" w:hAnsi="Times New Roman" w:cs="Times New Roman"/>
          <w:sz w:val="24"/>
          <w:szCs w:val="24"/>
        </w:rPr>
        <w:t xml:space="preserve"> by this astonish</w:t>
      </w:r>
      <w:r w:rsidR="009A159E">
        <w:rPr>
          <w:rFonts w:ascii="Times New Roman" w:hAnsi="Times New Roman" w:cs="Times New Roman"/>
          <w:sz w:val="24"/>
          <w:szCs w:val="24"/>
        </w:rPr>
        <w:t>ing and no doubt heart-felt statement by Dennett</w:t>
      </w:r>
      <w:r w:rsidR="001D5397">
        <w:rPr>
          <w:rFonts w:ascii="Times New Roman" w:hAnsi="Times New Roman" w:cs="Times New Roman"/>
          <w:sz w:val="24"/>
          <w:szCs w:val="24"/>
        </w:rPr>
        <w:t xml:space="preserve">. Trying to make a rational, well-argued case for a description of the </w:t>
      </w:r>
      <w:r w:rsidR="001D5397">
        <w:rPr>
          <w:rFonts w:ascii="Times New Roman" w:hAnsi="Times New Roman" w:cs="Times New Roman"/>
          <w:sz w:val="24"/>
          <w:szCs w:val="24"/>
        </w:rPr>
        <w:lastRenderedPageBreak/>
        <w:t xml:space="preserve">world which satisfies </w:t>
      </w:r>
      <w:r w:rsidR="009A159E">
        <w:rPr>
          <w:rFonts w:ascii="Times New Roman" w:hAnsi="Times New Roman" w:cs="Times New Roman"/>
          <w:sz w:val="24"/>
          <w:szCs w:val="24"/>
        </w:rPr>
        <w:t>human</w:t>
      </w:r>
      <w:r w:rsidR="00093146">
        <w:rPr>
          <w:rFonts w:ascii="Times New Roman" w:hAnsi="Times New Roman" w:cs="Times New Roman"/>
          <w:sz w:val="24"/>
          <w:szCs w:val="24"/>
        </w:rPr>
        <w:t xml:space="preserve"> curiosity about</w:t>
      </w:r>
      <w:r w:rsidR="009A159E">
        <w:rPr>
          <w:rFonts w:ascii="Times New Roman" w:hAnsi="Times New Roman" w:cs="Times New Roman"/>
          <w:sz w:val="24"/>
          <w:szCs w:val="24"/>
        </w:rPr>
        <w:t xml:space="preserve"> </w:t>
      </w:r>
      <w:r w:rsidR="001D5397">
        <w:rPr>
          <w:rFonts w:ascii="Times New Roman" w:hAnsi="Times New Roman" w:cs="Times New Roman"/>
          <w:sz w:val="24"/>
          <w:szCs w:val="24"/>
        </w:rPr>
        <w:t xml:space="preserve">natural questions </w:t>
      </w:r>
      <w:r w:rsidR="00093146">
        <w:rPr>
          <w:rFonts w:ascii="Times New Roman" w:hAnsi="Times New Roman" w:cs="Times New Roman"/>
          <w:sz w:val="24"/>
          <w:szCs w:val="24"/>
        </w:rPr>
        <w:t xml:space="preserve">such </w:t>
      </w:r>
      <w:r w:rsidR="001D5397">
        <w:rPr>
          <w:rFonts w:ascii="Times New Roman" w:hAnsi="Times New Roman" w:cs="Times New Roman"/>
          <w:sz w:val="24"/>
          <w:szCs w:val="24"/>
        </w:rPr>
        <w:t>as how experience fits in</w:t>
      </w:r>
      <w:r w:rsidR="00596F9F">
        <w:rPr>
          <w:rFonts w:ascii="Times New Roman" w:hAnsi="Times New Roman" w:cs="Times New Roman"/>
          <w:sz w:val="24"/>
          <w:szCs w:val="24"/>
        </w:rPr>
        <w:t>to</w:t>
      </w:r>
      <w:r w:rsidR="001D5397">
        <w:rPr>
          <w:rFonts w:ascii="Times New Roman" w:hAnsi="Times New Roman" w:cs="Times New Roman"/>
          <w:sz w:val="24"/>
          <w:szCs w:val="24"/>
        </w:rPr>
        <w:t xml:space="preserve"> the world</w:t>
      </w:r>
      <w:r w:rsidR="009A159E">
        <w:rPr>
          <w:rFonts w:ascii="Times New Roman" w:hAnsi="Times New Roman" w:cs="Times New Roman"/>
          <w:sz w:val="24"/>
          <w:szCs w:val="24"/>
        </w:rPr>
        <w:t xml:space="preserve"> </w:t>
      </w:r>
      <w:r w:rsidR="001D5397">
        <w:rPr>
          <w:rFonts w:ascii="Times New Roman" w:hAnsi="Times New Roman" w:cs="Times New Roman"/>
          <w:sz w:val="24"/>
          <w:szCs w:val="24"/>
        </w:rPr>
        <w:t xml:space="preserve">we experience, whether we are free, or why the world exists – all of that is reduced to ‘definitions defended’ and assigning ‘the phenomena covered by the “theory” to some category or other’. </w:t>
      </w:r>
      <w:r w:rsidR="009A159E">
        <w:rPr>
          <w:rFonts w:ascii="Times New Roman" w:hAnsi="Times New Roman" w:cs="Times New Roman"/>
          <w:sz w:val="24"/>
          <w:szCs w:val="24"/>
        </w:rPr>
        <w:t>Straight i</w:t>
      </w:r>
      <w:r w:rsidR="00596F9F">
        <w:rPr>
          <w:rFonts w:ascii="Times New Roman" w:hAnsi="Times New Roman" w:cs="Times New Roman"/>
          <w:sz w:val="24"/>
          <w:szCs w:val="24"/>
        </w:rPr>
        <w:t>nto the bin with</w:t>
      </w:r>
      <w:r w:rsidR="009A159E">
        <w:rPr>
          <w:rFonts w:ascii="Times New Roman" w:hAnsi="Times New Roman" w:cs="Times New Roman"/>
          <w:sz w:val="24"/>
          <w:szCs w:val="24"/>
        </w:rPr>
        <w:t xml:space="preserve"> the entire history of philosophical inquiry</w:t>
      </w:r>
      <w:r w:rsidR="00596F9F">
        <w:rPr>
          <w:rFonts w:ascii="Times New Roman" w:hAnsi="Times New Roman" w:cs="Times New Roman"/>
          <w:sz w:val="24"/>
          <w:szCs w:val="24"/>
        </w:rPr>
        <w:t>, says physicalism</w:t>
      </w:r>
      <w:r w:rsidR="009A159E">
        <w:rPr>
          <w:rFonts w:ascii="Times New Roman" w:hAnsi="Times New Roman" w:cs="Times New Roman"/>
          <w:sz w:val="24"/>
          <w:szCs w:val="24"/>
        </w:rPr>
        <w:t xml:space="preserve">. It makes me proud to be </w:t>
      </w:r>
      <w:r w:rsidR="005B2D3A">
        <w:rPr>
          <w:rFonts w:ascii="Times New Roman" w:hAnsi="Times New Roman" w:cs="Times New Roman"/>
          <w:sz w:val="24"/>
          <w:szCs w:val="24"/>
        </w:rPr>
        <w:t xml:space="preserve">writing </w:t>
      </w:r>
      <w:r w:rsidR="009A159E">
        <w:rPr>
          <w:rFonts w:ascii="Times New Roman" w:hAnsi="Times New Roman" w:cs="Times New Roman"/>
          <w:sz w:val="24"/>
          <w:szCs w:val="24"/>
        </w:rPr>
        <w:t>about the meaning of life.</w:t>
      </w:r>
    </w:p>
    <w:p w:rsidR="001D5397" w:rsidRDefault="001D5397" w:rsidP="00CE2E60">
      <w:pPr>
        <w:spacing w:line="480" w:lineRule="auto"/>
        <w:rPr>
          <w:rFonts w:ascii="Times New Roman" w:hAnsi="Times New Roman" w:cs="Times New Roman"/>
          <w:sz w:val="24"/>
          <w:szCs w:val="24"/>
        </w:rPr>
      </w:pPr>
    </w:p>
    <w:p w:rsidR="00DC286A" w:rsidRDefault="005B2D3A"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Physicalism needs to perish and fast. </w:t>
      </w:r>
      <w:r w:rsidR="00E01C49">
        <w:rPr>
          <w:rFonts w:ascii="Times New Roman" w:hAnsi="Times New Roman" w:cs="Times New Roman"/>
          <w:sz w:val="24"/>
          <w:szCs w:val="24"/>
        </w:rPr>
        <w:t>As it gets bolder, its negligible philosophical foundations become more exposed</w:t>
      </w:r>
      <w:r w:rsidR="005F0E0A">
        <w:rPr>
          <w:rFonts w:ascii="Times New Roman" w:hAnsi="Times New Roman" w:cs="Times New Roman"/>
          <w:sz w:val="24"/>
          <w:szCs w:val="24"/>
        </w:rPr>
        <w:t>;</w:t>
      </w:r>
      <w:r w:rsidR="00E01C49">
        <w:rPr>
          <w:rFonts w:ascii="Times New Roman" w:hAnsi="Times New Roman" w:cs="Times New Roman"/>
          <w:sz w:val="24"/>
          <w:szCs w:val="24"/>
        </w:rPr>
        <w:t xml:space="preserve"> so the time is ripe. Physicalism</w:t>
      </w:r>
      <w:r>
        <w:rPr>
          <w:rFonts w:ascii="Times New Roman" w:hAnsi="Times New Roman" w:cs="Times New Roman"/>
          <w:sz w:val="24"/>
          <w:szCs w:val="24"/>
        </w:rPr>
        <w:t xml:space="preserve"> may seem obvious within the context of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culture, but the case against it can be made just as obvious with a little philosophical context. </w:t>
      </w:r>
      <w:r w:rsidR="00E01C49">
        <w:rPr>
          <w:rFonts w:ascii="Times New Roman" w:hAnsi="Times New Roman" w:cs="Times New Roman"/>
          <w:sz w:val="24"/>
          <w:szCs w:val="24"/>
        </w:rPr>
        <w:t>Thought ‘experiments’, as they have come to be called, certainly have their uses</w:t>
      </w:r>
      <w:r w:rsidR="005F0E0A">
        <w:rPr>
          <w:rFonts w:ascii="Times New Roman" w:hAnsi="Times New Roman" w:cs="Times New Roman"/>
          <w:sz w:val="24"/>
          <w:szCs w:val="24"/>
        </w:rPr>
        <w:t>;</w:t>
      </w:r>
      <w:r w:rsidR="00E01C49">
        <w:rPr>
          <w:rFonts w:ascii="Times New Roman" w:hAnsi="Times New Roman" w:cs="Times New Roman"/>
          <w:sz w:val="24"/>
          <w:szCs w:val="24"/>
        </w:rPr>
        <w:t xml:space="preserve"> but as the name suggests, excessive reliance upon them is to the physicalist’s advantage. The instinctively physicalist philosopher can maintain their instincts</w:t>
      </w:r>
      <w:r w:rsidR="005F0E0A">
        <w:rPr>
          <w:rFonts w:ascii="Times New Roman" w:hAnsi="Times New Roman" w:cs="Times New Roman"/>
          <w:sz w:val="24"/>
          <w:szCs w:val="24"/>
        </w:rPr>
        <w:t xml:space="preserve"> in the face of them</w:t>
      </w:r>
      <w:r w:rsidR="00E01C49">
        <w:rPr>
          <w:rFonts w:ascii="Times New Roman" w:hAnsi="Times New Roman" w:cs="Times New Roman"/>
          <w:sz w:val="24"/>
          <w:szCs w:val="24"/>
        </w:rPr>
        <w:t xml:space="preserve">, so long as they are clever enough to spot a gap. Philosophical context </w:t>
      </w:r>
      <w:r w:rsidR="005F0E0A">
        <w:rPr>
          <w:rFonts w:ascii="Times New Roman" w:hAnsi="Times New Roman" w:cs="Times New Roman"/>
          <w:sz w:val="24"/>
          <w:szCs w:val="24"/>
        </w:rPr>
        <w:t>is</w:t>
      </w:r>
      <w:r w:rsidR="00E01C49">
        <w:rPr>
          <w:rFonts w:ascii="Times New Roman" w:hAnsi="Times New Roman" w:cs="Times New Roman"/>
          <w:sz w:val="24"/>
          <w:szCs w:val="24"/>
        </w:rPr>
        <w:t xml:space="preserve"> the </w:t>
      </w:r>
      <w:r w:rsidR="005F0E0A">
        <w:rPr>
          <w:rFonts w:ascii="Times New Roman" w:hAnsi="Times New Roman" w:cs="Times New Roman"/>
          <w:sz w:val="24"/>
          <w:szCs w:val="24"/>
        </w:rPr>
        <w:t xml:space="preserve">real </w:t>
      </w:r>
      <w:r w:rsidR="00E01C49">
        <w:rPr>
          <w:rFonts w:ascii="Times New Roman" w:hAnsi="Times New Roman" w:cs="Times New Roman"/>
          <w:sz w:val="24"/>
          <w:szCs w:val="24"/>
        </w:rPr>
        <w:t>key, I think.</w:t>
      </w:r>
      <w:r w:rsidR="005F0E0A">
        <w:rPr>
          <w:rFonts w:ascii="Times New Roman" w:hAnsi="Times New Roman" w:cs="Times New Roman"/>
          <w:sz w:val="24"/>
          <w:szCs w:val="24"/>
        </w:rPr>
        <w:t xml:space="preserve"> Physicalism must reluctantly operate within that context, and when that is made clear, the arguments are stacked up against it.</w:t>
      </w:r>
      <w:r w:rsidR="00E01C49">
        <w:rPr>
          <w:rFonts w:ascii="Times New Roman" w:hAnsi="Times New Roman" w:cs="Times New Roman"/>
          <w:sz w:val="24"/>
          <w:szCs w:val="24"/>
        </w:rPr>
        <w:t xml:space="preserve"> </w:t>
      </w:r>
      <w:r w:rsidR="00E66205">
        <w:rPr>
          <w:rFonts w:ascii="Times New Roman" w:hAnsi="Times New Roman" w:cs="Times New Roman"/>
          <w:sz w:val="24"/>
          <w:szCs w:val="24"/>
        </w:rPr>
        <w:t>And</w:t>
      </w:r>
      <w:r w:rsidR="00E01C49">
        <w:rPr>
          <w:rFonts w:ascii="Times New Roman" w:hAnsi="Times New Roman" w:cs="Times New Roman"/>
          <w:sz w:val="24"/>
          <w:szCs w:val="24"/>
        </w:rPr>
        <w:t xml:space="preserve"> with the metaphysic broken, </w:t>
      </w:r>
      <w:r w:rsidR="00596F9F">
        <w:rPr>
          <w:rFonts w:ascii="Times New Roman" w:hAnsi="Times New Roman" w:cs="Times New Roman"/>
          <w:sz w:val="24"/>
          <w:szCs w:val="24"/>
        </w:rPr>
        <w:t xml:space="preserve">as it will be, </w:t>
      </w:r>
      <w:r w:rsidR="00E01C49">
        <w:rPr>
          <w:rFonts w:ascii="Times New Roman" w:hAnsi="Times New Roman" w:cs="Times New Roman"/>
          <w:sz w:val="24"/>
          <w:szCs w:val="24"/>
        </w:rPr>
        <w:t xml:space="preserve">the culture that prompts it </w:t>
      </w:r>
      <w:r w:rsidR="005F0E0A">
        <w:rPr>
          <w:rFonts w:ascii="Times New Roman" w:hAnsi="Times New Roman" w:cs="Times New Roman"/>
          <w:sz w:val="24"/>
          <w:szCs w:val="24"/>
        </w:rPr>
        <w:t>can</w:t>
      </w:r>
      <w:r w:rsidR="00E01C49">
        <w:rPr>
          <w:rFonts w:ascii="Times New Roman" w:hAnsi="Times New Roman" w:cs="Times New Roman"/>
          <w:sz w:val="24"/>
          <w:szCs w:val="24"/>
        </w:rPr>
        <w:t xml:space="preserve"> also be broken; </w:t>
      </w:r>
      <w:r w:rsidR="00E66205">
        <w:rPr>
          <w:rFonts w:ascii="Times New Roman" w:hAnsi="Times New Roman" w:cs="Times New Roman"/>
          <w:sz w:val="24"/>
          <w:szCs w:val="24"/>
        </w:rPr>
        <w:t xml:space="preserve">for </w:t>
      </w:r>
      <w:r w:rsidR="00E01C49">
        <w:rPr>
          <w:rFonts w:ascii="Times New Roman" w:hAnsi="Times New Roman" w:cs="Times New Roman"/>
          <w:sz w:val="24"/>
          <w:szCs w:val="24"/>
        </w:rPr>
        <w:t xml:space="preserve">people </w:t>
      </w:r>
      <w:r w:rsidR="00E66205">
        <w:rPr>
          <w:rFonts w:ascii="Times New Roman" w:hAnsi="Times New Roman" w:cs="Times New Roman"/>
          <w:sz w:val="24"/>
          <w:szCs w:val="24"/>
        </w:rPr>
        <w:t xml:space="preserve">do </w:t>
      </w:r>
      <w:r w:rsidR="00E01C49">
        <w:rPr>
          <w:rFonts w:ascii="Times New Roman" w:hAnsi="Times New Roman" w:cs="Times New Roman"/>
          <w:sz w:val="24"/>
          <w:szCs w:val="24"/>
        </w:rPr>
        <w:t>remain open to philosophy,</w:t>
      </w:r>
      <w:r w:rsidR="00E66205">
        <w:rPr>
          <w:rFonts w:ascii="Times New Roman" w:hAnsi="Times New Roman" w:cs="Times New Roman"/>
          <w:sz w:val="24"/>
          <w:szCs w:val="24"/>
        </w:rPr>
        <w:t xml:space="preserve"> I think,</w:t>
      </w:r>
      <w:r w:rsidR="00E01C49">
        <w:rPr>
          <w:rFonts w:ascii="Times New Roman" w:hAnsi="Times New Roman" w:cs="Times New Roman"/>
          <w:sz w:val="24"/>
          <w:szCs w:val="24"/>
        </w:rPr>
        <w:t xml:space="preserve"> on those rare occasions </w:t>
      </w:r>
      <w:r w:rsidR="00E66205">
        <w:rPr>
          <w:rFonts w:ascii="Times New Roman" w:hAnsi="Times New Roman" w:cs="Times New Roman"/>
          <w:sz w:val="24"/>
          <w:szCs w:val="24"/>
        </w:rPr>
        <w:t xml:space="preserve">when </w:t>
      </w:r>
      <w:r w:rsidR="00E01C49">
        <w:rPr>
          <w:rFonts w:ascii="Times New Roman" w:hAnsi="Times New Roman" w:cs="Times New Roman"/>
          <w:sz w:val="24"/>
          <w:szCs w:val="24"/>
        </w:rPr>
        <w:t xml:space="preserve">they are </w:t>
      </w:r>
      <w:r w:rsidR="005F0E0A">
        <w:rPr>
          <w:rFonts w:ascii="Times New Roman" w:hAnsi="Times New Roman" w:cs="Times New Roman"/>
          <w:sz w:val="24"/>
          <w:szCs w:val="24"/>
        </w:rPr>
        <w:t xml:space="preserve">still </w:t>
      </w:r>
      <w:r w:rsidR="00E01C49">
        <w:rPr>
          <w:rFonts w:ascii="Times New Roman" w:hAnsi="Times New Roman" w:cs="Times New Roman"/>
          <w:sz w:val="24"/>
          <w:szCs w:val="24"/>
        </w:rPr>
        <w:t>exposed to it</w:t>
      </w:r>
      <w:r w:rsidR="005F0E0A">
        <w:rPr>
          <w:rFonts w:ascii="Times New Roman" w:hAnsi="Times New Roman" w:cs="Times New Roman"/>
          <w:sz w:val="24"/>
          <w:szCs w:val="24"/>
        </w:rPr>
        <w:t>. Philosophy could flourish</w:t>
      </w:r>
      <w:r w:rsidR="009F0D54">
        <w:rPr>
          <w:rFonts w:ascii="Times New Roman" w:hAnsi="Times New Roman" w:cs="Times New Roman"/>
          <w:sz w:val="24"/>
          <w:szCs w:val="24"/>
        </w:rPr>
        <w:t xml:space="preserve"> </w:t>
      </w:r>
      <w:r w:rsidR="00BB03B6">
        <w:rPr>
          <w:rFonts w:ascii="Times New Roman" w:hAnsi="Times New Roman" w:cs="Times New Roman"/>
          <w:sz w:val="24"/>
          <w:szCs w:val="24"/>
        </w:rPr>
        <w:t>during</w:t>
      </w:r>
      <w:r w:rsidR="001A7BD3">
        <w:rPr>
          <w:rFonts w:ascii="Times New Roman" w:hAnsi="Times New Roman" w:cs="Times New Roman"/>
          <w:sz w:val="24"/>
          <w:szCs w:val="24"/>
        </w:rPr>
        <w:t xml:space="preserve"> the next Roaring Twenties</w:t>
      </w:r>
      <w:r w:rsidR="005F0E0A">
        <w:rPr>
          <w:rFonts w:ascii="Times New Roman" w:hAnsi="Times New Roman" w:cs="Times New Roman"/>
          <w:sz w:val="24"/>
          <w:szCs w:val="24"/>
        </w:rPr>
        <w:t xml:space="preserve">. Institutional security is no excuse for looking away from its </w:t>
      </w:r>
      <w:r w:rsidR="00E66205">
        <w:rPr>
          <w:rFonts w:ascii="Times New Roman" w:hAnsi="Times New Roman" w:cs="Times New Roman"/>
          <w:sz w:val="24"/>
          <w:szCs w:val="24"/>
        </w:rPr>
        <w:t xml:space="preserve">wider </w:t>
      </w:r>
      <w:r w:rsidR="005F0E0A">
        <w:rPr>
          <w:rFonts w:ascii="Times New Roman" w:hAnsi="Times New Roman" w:cs="Times New Roman"/>
          <w:sz w:val="24"/>
          <w:szCs w:val="24"/>
        </w:rPr>
        <w:t>cultural decline.</w:t>
      </w:r>
    </w:p>
    <w:p w:rsidR="005F0E0A" w:rsidRDefault="005F0E0A" w:rsidP="00CE2E60">
      <w:pPr>
        <w:spacing w:line="480" w:lineRule="auto"/>
        <w:rPr>
          <w:rFonts w:ascii="Times New Roman" w:hAnsi="Times New Roman" w:cs="Times New Roman"/>
          <w:sz w:val="24"/>
          <w:szCs w:val="24"/>
        </w:rPr>
      </w:pPr>
    </w:p>
    <w:p w:rsidR="00E72EAB" w:rsidRDefault="00E66205" w:rsidP="00CE2E60">
      <w:pPr>
        <w:spacing w:line="480" w:lineRule="auto"/>
        <w:rPr>
          <w:rFonts w:ascii="Times New Roman" w:hAnsi="Times New Roman" w:cs="Times New Roman"/>
          <w:sz w:val="24"/>
          <w:szCs w:val="24"/>
        </w:rPr>
      </w:pPr>
      <w:r>
        <w:rPr>
          <w:rFonts w:ascii="Times New Roman" w:hAnsi="Times New Roman" w:cs="Times New Roman"/>
          <w:sz w:val="24"/>
          <w:szCs w:val="24"/>
        </w:rPr>
        <w:t>I doubt Goff would disagree with much of what I have jus</w:t>
      </w:r>
      <w:r w:rsidR="009F0D54">
        <w:rPr>
          <w:rFonts w:ascii="Times New Roman" w:hAnsi="Times New Roman" w:cs="Times New Roman"/>
          <w:sz w:val="24"/>
          <w:szCs w:val="24"/>
        </w:rPr>
        <w:t>t said, if any of it, but</w:t>
      </w:r>
      <w:r w:rsidR="00972ABD">
        <w:rPr>
          <w:rFonts w:ascii="Times New Roman" w:hAnsi="Times New Roman" w:cs="Times New Roman"/>
          <w:sz w:val="24"/>
          <w:szCs w:val="24"/>
        </w:rPr>
        <w:t xml:space="preserve"> </w:t>
      </w:r>
      <w:r w:rsidR="009E6644">
        <w:rPr>
          <w:rFonts w:ascii="Times New Roman" w:hAnsi="Times New Roman" w:cs="Times New Roman"/>
          <w:sz w:val="24"/>
          <w:szCs w:val="24"/>
        </w:rPr>
        <w:t xml:space="preserve">it </w:t>
      </w:r>
      <w:r w:rsidR="009F0D54">
        <w:rPr>
          <w:rFonts w:ascii="Times New Roman" w:hAnsi="Times New Roman" w:cs="Times New Roman"/>
          <w:sz w:val="24"/>
          <w:szCs w:val="24"/>
        </w:rPr>
        <w:t xml:space="preserve">does </w:t>
      </w:r>
      <w:r w:rsidR="00972ABD">
        <w:rPr>
          <w:rFonts w:ascii="Times New Roman" w:hAnsi="Times New Roman" w:cs="Times New Roman"/>
          <w:sz w:val="24"/>
          <w:szCs w:val="24"/>
        </w:rPr>
        <w:t>p</w:t>
      </w:r>
      <w:r w:rsidR="009E6644">
        <w:rPr>
          <w:rFonts w:ascii="Times New Roman" w:hAnsi="Times New Roman" w:cs="Times New Roman"/>
          <w:sz w:val="24"/>
          <w:szCs w:val="24"/>
        </w:rPr>
        <w:t xml:space="preserve">rovide </w:t>
      </w:r>
      <w:r w:rsidR="00972ABD">
        <w:rPr>
          <w:rFonts w:ascii="Times New Roman" w:hAnsi="Times New Roman" w:cs="Times New Roman"/>
          <w:sz w:val="24"/>
          <w:szCs w:val="24"/>
        </w:rPr>
        <w:t xml:space="preserve">the essential </w:t>
      </w:r>
      <w:r w:rsidR="009E6644">
        <w:rPr>
          <w:rFonts w:ascii="Times New Roman" w:hAnsi="Times New Roman" w:cs="Times New Roman"/>
          <w:sz w:val="24"/>
          <w:szCs w:val="24"/>
        </w:rPr>
        <w:t xml:space="preserve">context </w:t>
      </w:r>
      <w:r w:rsidR="00972ABD">
        <w:rPr>
          <w:rFonts w:ascii="Times New Roman" w:hAnsi="Times New Roman" w:cs="Times New Roman"/>
          <w:sz w:val="24"/>
          <w:szCs w:val="24"/>
        </w:rPr>
        <w:t>for my</w:t>
      </w:r>
      <w:r w:rsidR="009E6644">
        <w:rPr>
          <w:rFonts w:ascii="Times New Roman" w:hAnsi="Times New Roman" w:cs="Times New Roman"/>
          <w:sz w:val="24"/>
          <w:szCs w:val="24"/>
        </w:rPr>
        <w:t xml:space="preserve"> response </w:t>
      </w:r>
      <w:r w:rsidR="00972ABD">
        <w:rPr>
          <w:rFonts w:ascii="Times New Roman" w:hAnsi="Times New Roman" w:cs="Times New Roman"/>
          <w:sz w:val="24"/>
          <w:szCs w:val="24"/>
        </w:rPr>
        <w:t>t</w:t>
      </w:r>
      <w:r w:rsidR="009E6644">
        <w:rPr>
          <w:rFonts w:ascii="Times New Roman" w:hAnsi="Times New Roman" w:cs="Times New Roman"/>
          <w:sz w:val="24"/>
          <w:szCs w:val="24"/>
        </w:rPr>
        <w:t xml:space="preserve">o his paper. As I fully expected, his </w:t>
      </w:r>
      <w:r w:rsidR="00D571C2">
        <w:rPr>
          <w:rFonts w:ascii="Times New Roman" w:hAnsi="Times New Roman" w:cs="Times New Roman"/>
          <w:sz w:val="24"/>
          <w:szCs w:val="24"/>
        </w:rPr>
        <w:t xml:space="preserve">critical </w:t>
      </w:r>
      <w:r w:rsidR="009E6644">
        <w:rPr>
          <w:rFonts w:ascii="Times New Roman" w:hAnsi="Times New Roman" w:cs="Times New Roman"/>
          <w:sz w:val="24"/>
          <w:szCs w:val="24"/>
        </w:rPr>
        <w:t xml:space="preserve">reading of my theory of consciousness </w:t>
      </w:r>
      <w:r w:rsidR="00E632D4">
        <w:rPr>
          <w:rFonts w:ascii="Times New Roman" w:hAnsi="Times New Roman" w:cs="Times New Roman"/>
          <w:sz w:val="24"/>
          <w:szCs w:val="24"/>
        </w:rPr>
        <w:t>i</w:t>
      </w:r>
      <w:r w:rsidR="009E6644">
        <w:rPr>
          <w:rFonts w:ascii="Times New Roman" w:hAnsi="Times New Roman" w:cs="Times New Roman"/>
          <w:sz w:val="24"/>
          <w:szCs w:val="24"/>
        </w:rPr>
        <w:t xml:space="preserve">s </w:t>
      </w:r>
      <w:r w:rsidR="00D571C2">
        <w:rPr>
          <w:rFonts w:ascii="Times New Roman" w:hAnsi="Times New Roman" w:cs="Times New Roman"/>
          <w:sz w:val="24"/>
          <w:szCs w:val="24"/>
        </w:rPr>
        <w:t xml:space="preserve">razor-sharp and always constructive. </w:t>
      </w:r>
      <w:r w:rsidR="001A7BD3">
        <w:rPr>
          <w:rFonts w:ascii="Times New Roman" w:hAnsi="Times New Roman" w:cs="Times New Roman"/>
          <w:sz w:val="24"/>
          <w:szCs w:val="24"/>
        </w:rPr>
        <w:t>But although we have</w:t>
      </w:r>
      <w:r w:rsidR="00972ABD">
        <w:rPr>
          <w:rFonts w:ascii="Times New Roman" w:hAnsi="Times New Roman" w:cs="Times New Roman"/>
          <w:sz w:val="24"/>
          <w:szCs w:val="24"/>
        </w:rPr>
        <w:t xml:space="preserve"> invested in different theories of consciousness, w</w:t>
      </w:r>
      <w:r w:rsidR="00E632D4">
        <w:rPr>
          <w:rFonts w:ascii="Times New Roman" w:hAnsi="Times New Roman" w:cs="Times New Roman"/>
          <w:sz w:val="24"/>
          <w:szCs w:val="24"/>
        </w:rPr>
        <w:t>ith</w:t>
      </w:r>
      <w:r w:rsidR="00972ABD">
        <w:rPr>
          <w:rFonts w:ascii="Times New Roman" w:hAnsi="Times New Roman" w:cs="Times New Roman"/>
          <w:sz w:val="24"/>
          <w:szCs w:val="24"/>
        </w:rPr>
        <w:t xml:space="preserve"> consequently different ramifications for our metaphysical beliefs in general, we are both arguing against </w:t>
      </w:r>
      <w:r w:rsidR="00972ABD">
        <w:rPr>
          <w:rFonts w:ascii="Times New Roman" w:hAnsi="Times New Roman" w:cs="Times New Roman"/>
          <w:sz w:val="24"/>
          <w:szCs w:val="24"/>
        </w:rPr>
        <w:lastRenderedPageBreak/>
        <w:t xml:space="preserve">physicalism. I am inclined to think that the latter is the main thing we are doing. </w:t>
      </w:r>
      <w:r w:rsidR="00E632D4">
        <w:rPr>
          <w:rFonts w:ascii="Times New Roman" w:hAnsi="Times New Roman" w:cs="Times New Roman"/>
          <w:sz w:val="24"/>
          <w:szCs w:val="24"/>
        </w:rPr>
        <w:t>Of course, physicalists disagree with each other too</w:t>
      </w:r>
      <w:r w:rsidR="00DD3E79">
        <w:rPr>
          <w:rFonts w:ascii="Times New Roman" w:hAnsi="Times New Roman" w:cs="Times New Roman"/>
          <w:sz w:val="24"/>
          <w:szCs w:val="24"/>
        </w:rPr>
        <w:t xml:space="preserve"> – </w:t>
      </w:r>
      <w:r w:rsidR="00E632D4">
        <w:rPr>
          <w:rFonts w:ascii="Times New Roman" w:hAnsi="Times New Roman" w:cs="Times New Roman"/>
          <w:sz w:val="24"/>
          <w:szCs w:val="24"/>
        </w:rPr>
        <w:t>about how best to accommodate consciousness within the world-view of physicalism</w:t>
      </w:r>
      <w:r w:rsidR="00DD3E79">
        <w:rPr>
          <w:rFonts w:ascii="Times New Roman" w:hAnsi="Times New Roman" w:cs="Times New Roman"/>
          <w:sz w:val="24"/>
          <w:szCs w:val="24"/>
        </w:rPr>
        <w:t xml:space="preserve"> – and everybody is just trying to determine the truth about consciousness, of course. But the situation across the physicalism / anti-physicalism divide is highly asymmetrical. </w:t>
      </w:r>
    </w:p>
    <w:p w:rsidR="00E72EAB" w:rsidRDefault="00E72EAB" w:rsidP="00CE2E60">
      <w:pPr>
        <w:spacing w:line="480" w:lineRule="auto"/>
        <w:rPr>
          <w:rFonts w:ascii="Times New Roman" w:hAnsi="Times New Roman" w:cs="Times New Roman"/>
          <w:sz w:val="24"/>
          <w:szCs w:val="24"/>
        </w:rPr>
      </w:pPr>
    </w:p>
    <w:p w:rsidR="00972ABD" w:rsidRDefault="00DD3E79" w:rsidP="00CE2E60">
      <w:pPr>
        <w:spacing w:line="480" w:lineRule="auto"/>
        <w:rPr>
          <w:rFonts w:ascii="Times New Roman" w:hAnsi="Times New Roman" w:cs="Times New Roman"/>
          <w:sz w:val="24"/>
          <w:szCs w:val="24"/>
        </w:rPr>
      </w:pPr>
      <w:r>
        <w:rPr>
          <w:rFonts w:ascii="Times New Roman" w:hAnsi="Times New Roman" w:cs="Times New Roman"/>
          <w:sz w:val="24"/>
          <w:szCs w:val="24"/>
        </w:rPr>
        <w:t>Physicalists have no reason t</w:t>
      </w:r>
      <w:r w:rsidR="00C14730">
        <w:rPr>
          <w:rFonts w:ascii="Times New Roman" w:hAnsi="Times New Roman" w:cs="Times New Roman"/>
          <w:sz w:val="24"/>
          <w:szCs w:val="24"/>
        </w:rPr>
        <w:t>o</w:t>
      </w:r>
      <w:r>
        <w:rPr>
          <w:rFonts w:ascii="Times New Roman" w:hAnsi="Times New Roman" w:cs="Times New Roman"/>
          <w:sz w:val="24"/>
          <w:szCs w:val="24"/>
        </w:rPr>
        <w:t xml:space="preserve"> </w:t>
      </w:r>
      <w:r w:rsidRPr="00DD3E79">
        <w:rPr>
          <w:rFonts w:ascii="Times New Roman" w:hAnsi="Times New Roman" w:cs="Times New Roman"/>
          <w:i/>
          <w:sz w:val="24"/>
          <w:szCs w:val="24"/>
        </w:rPr>
        <w:t>care</w:t>
      </w:r>
      <w:r>
        <w:rPr>
          <w:rFonts w:ascii="Times New Roman" w:hAnsi="Times New Roman" w:cs="Times New Roman"/>
          <w:sz w:val="24"/>
          <w:szCs w:val="24"/>
        </w:rPr>
        <w:t xml:space="preserve"> about the particular truth their attention has alighted upon, namely that pertaining to consciousness. They talk about it because anti-physicalists do; </w:t>
      </w:r>
      <w:r w:rsidR="00E72EAB">
        <w:rPr>
          <w:rFonts w:ascii="Times New Roman" w:hAnsi="Times New Roman" w:cs="Times New Roman"/>
          <w:sz w:val="24"/>
          <w:szCs w:val="24"/>
        </w:rPr>
        <w:t xml:space="preserve">and this </w:t>
      </w:r>
      <w:r>
        <w:rPr>
          <w:rFonts w:ascii="Times New Roman" w:hAnsi="Times New Roman" w:cs="Times New Roman"/>
          <w:sz w:val="24"/>
          <w:szCs w:val="24"/>
        </w:rPr>
        <w:t xml:space="preserve">because it presents an obvious problem for their metaphysic. </w:t>
      </w:r>
      <w:r w:rsidR="00E632D4">
        <w:rPr>
          <w:rFonts w:ascii="Times New Roman" w:hAnsi="Times New Roman" w:cs="Times New Roman"/>
          <w:sz w:val="24"/>
          <w:szCs w:val="24"/>
        </w:rPr>
        <w:t xml:space="preserve">I very rarely detect </w:t>
      </w:r>
      <w:r>
        <w:rPr>
          <w:rFonts w:ascii="Times New Roman" w:hAnsi="Times New Roman" w:cs="Times New Roman"/>
          <w:sz w:val="24"/>
          <w:szCs w:val="24"/>
        </w:rPr>
        <w:t>much</w:t>
      </w:r>
      <w:r w:rsidR="00E72EAB">
        <w:rPr>
          <w:rFonts w:ascii="Times New Roman" w:hAnsi="Times New Roman" w:cs="Times New Roman"/>
          <w:sz w:val="24"/>
          <w:szCs w:val="24"/>
        </w:rPr>
        <w:t>, if any,</w:t>
      </w:r>
      <w:r w:rsidR="00E632D4">
        <w:rPr>
          <w:rFonts w:ascii="Times New Roman" w:hAnsi="Times New Roman" w:cs="Times New Roman"/>
          <w:sz w:val="24"/>
          <w:szCs w:val="24"/>
        </w:rPr>
        <w:t xml:space="preserve"> </w:t>
      </w:r>
      <w:proofErr w:type="spellStart"/>
      <w:r w:rsidR="00E632D4">
        <w:rPr>
          <w:rFonts w:ascii="Times New Roman" w:hAnsi="Times New Roman" w:cs="Times New Roman"/>
          <w:sz w:val="24"/>
          <w:szCs w:val="24"/>
        </w:rPr>
        <w:t>metaphilosophical</w:t>
      </w:r>
      <w:proofErr w:type="spellEnd"/>
      <w:r w:rsidR="00E632D4">
        <w:rPr>
          <w:rFonts w:ascii="Times New Roman" w:hAnsi="Times New Roman" w:cs="Times New Roman"/>
          <w:sz w:val="24"/>
          <w:szCs w:val="24"/>
        </w:rPr>
        <w:t xml:space="preserve"> self-consciousness among physicalists</w:t>
      </w:r>
      <w:r>
        <w:rPr>
          <w:rFonts w:ascii="Times New Roman" w:hAnsi="Times New Roman" w:cs="Times New Roman"/>
          <w:sz w:val="24"/>
          <w:szCs w:val="24"/>
        </w:rPr>
        <w:t>. W</w:t>
      </w:r>
      <w:r w:rsidR="00E632D4">
        <w:rPr>
          <w:rFonts w:ascii="Times New Roman" w:hAnsi="Times New Roman" w:cs="Times New Roman"/>
          <w:sz w:val="24"/>
          <w:szCs w:val="24"/>
        </w:rPr>
        <w:t xml:space="preserve">hen they disagree among themselves, it is simply a matter of disagreement over how best to bat off the latest annoying anti-physicalist meme. The metaphysics </w:t>
      </w:r>
      <w:r w:rsidR="00E711CD">
        <w:rPr>
          <w:rFonts w:ascii="Times New Roman" w:hAnsi="Times New Roman" w:cs="Times New Roman"/>
          <w:sz w:val="24"/>
          <w:szCs w:val="24"/>
        </w:rPr>
        <w:t>is</w:t>
      </w:r>
      <w:r w:rsidR="00E632D4">
        <w:rPr>
          <w:rFonts w:ascii="Times New Roman" w:hAnsi="Times New Roman" w:cs="Times New Roman"/>
          <w:sz w:val="24"/>
          <w:szCs w:val="24"/>
        </w:rPr>
        <w:t xml:space="preserve"> already settled in their mind</w:t>
      </w:r>
      <w:r w:rsidR="00E711CD">
        <w:rPr>
          <w:rFonts w:ascii="Times New Roman" w:hAnsi="Times New Roman" w:cs="Times New Roman"/>
          <w:sz w:val="24"/>
          <w:szCs w:val="24"/>
        </w:rPr>
        <w:t>s</w:t>
      </w:r>
      <w:r w:rsidR="00E632D4">
        <w:rPr>
          <w:rFonts w:ascii="Times New Roman" w:hAnsi="Times New Roman" w:cs="Times New Roman"/>
          <w:sz w:val="24"/>
          <w:szCs w:val="24"/>
        </w:rPr>
        <w:t>; science determines that, at the end of the</w:t>
      </w:r>
      <w:r w:rsidR="00E72EAB">
        <w:rPr>
          <w:rFonts w:ascii="Times New Roman" w:hAnsi="Times New Roman" w:cs="Times New Roman"/>
          <w:sz w:val="24"/>
          <w:szCs w:val="24"/>
        </w:rPr>
        <w:t xml:space="preserve"> day. All that matters to them, within their internal disputes about</w:t>
      </w:r>
      <w:r w:rsidR="00E632D4">
        <w:rPr>
          <w:rFonts w:ascii="Times New Roman" w:hAnsi="Times New Roman" w:cs="Times New Roman"/>
          <w:sz w:val="24"/>
          <w:szCs w:val="24"/>
        </w:rPr>
        <w:t xml:space="preserve"> whether or not to grant consciousness </w:t>
      </w:r>
      <w:r w:rsidR="00E72EAB">
        <w:rPr>
          <w:rFonts w:ascii="Times New Roman" w:hAnsi="Times New Roman" w:cs="Times New Roman"/>
          <w:sz w:val="24"/>
          <w:szCs w:val="24"/>
        </w:rPr>
        <w:t xml:space="preserve">metaphysically </w:t>
      </w:r>
      <w:proofErr w:type="spellStart"/>
      <w:r w:rsidR="00E632D4">
        <w:rPr>
          <w:rFonts w:ascii="Times New Roman" w:hAnsi="Times New Roman" w:cs="Times New Roman"/>
          <w:sz w:val="24"/>
          <w:szCs w:val="24"/>
        </w:rPr>
        <w:t>supervenient</w:t>
      </w:r>
      <w:proofErr w:type="spellEnd"/>
      <w:r w:rsidR="00E632D4">
        <w:rPr>
          <w:rFonts w:ascii="Times New Roman" w:hAnsi="Times New Roman" w:cs="Times New Roman"/>
          <w:sz w:val="24"/>
          <w:szCs w:val="24"/>
        </w:rPr>
        <w:t xml:space="preserve"> </w:t>
      </w:r>
      <w:r w:rsidR="00E711CD">
        <w:rPr>
          <w:rFonts w:ascii="Times New Roman" w:hAnsi="Times New Roman" w:cs="Times New Roman"/>
          <w:sz w:val="24"/>
          <w:szCs w:val="24"/>
        </w:rPr>
        <w:t xml:space="preserve">or </w:t>
      </w:r>
      <w:r w:rsidR="00E72EAB">
        <w:rPr>
          <w:rFonts w:ascii="Times New Roman" w:hAnsi="Times New Roman" w:cs="Times New Roman"/>
          <w:sz w:val="24"/>
          <w:szCs w:val="24"/>
        </w:rPr>
        <w:t xml:space="preserve">simply </w:t>
      </w:r>
      <w:r w:rsidR="00E711CD">
        <w:rPr>
          <w:rFonts w:ascii="Times New Roman" w:hAnsi="Times New Roman" w:cs="Times New Roman"/>
          <w:sz w:val="24"/>
          <w:szCs w:val="24"/>
        </w:rPr>
        <w:t xml:space="preserve">conceptual credit, </w:t>
      </w:r>
      <w:r w:rsidR="00E72EAB">
        <w:rPr>
          <w:rFonts w:ascii="Times New Roman" w:hAnsi="Times New Roman" w:cs="Times New Roman"/>
          <w:sz w:val="24"/>
          <w:szCs w:val="24"/>
        </w:rPr>
        <w:t>is</w:t>
      </w:r>
      <w:r w:rsidR="00E711CD">
        <w:rPr>
          <w:rFonts w:ascii="Times New Roman" w:hAnsi="Times New Roman" w:cs="Times New Roman"/>
          <w:sz w:val="24"/>
          <w:szCs w:val="24"/>
        </w:rPr>
        <w:t xml:space="preserve"> which tactic best silences the anti-physicalists. </w:t>
      </w:r>
      <w:r w:rsidR="00E72EAB">
        <w:rPr>
          <w:rFonts w:ascii="Times New Roman" w:hAnsi="Times New Roman" w:cs="Times New Roman"/>
          <w:sz w:val="24"/>
          <w:szCs w:val="24"/>
        </w:rPr>
        <w:t xml:space="preserve">If they were to win, the only result would be an end to philosophical discussion about consciousness; science could take over at that point. Apart from the benefits to their careers of publishing on the matter, they really have nothing to win. </w:t>
      </w:r>
      <w:r w:rsidR="00BF3771">
        <w:rPr>
          <w:rFonts w:ascii="Times New Roman" w:hAnsi="Times New Roman" w:cs="Times New Roman"/>
          <w:sz w:val="24"/>
          <w:szCs w:val="24"/>
        </w:rPr>
        <w:t xml:space="preserve">Anti-physicalists, on the other hand, have an extremely substantive and self-aware unity of purpose: </w:t>
      </w:r>
      <w:r w:rsidR="00E711CD">
        <w:rPr>
          <w:rFonts w:ascii="Times New Roman" w:hAnsi="Times New Roman" w:cs="Times New Roman"/>
          <w:sz w:val="24"/>
          <w:szCs w:val="24"/>
        </w:rPr>
        <w:t>that of bringing the metaphysics back to philosophy.</w:t>
      </w:r>
      <w:r w:rsidR="00BF3771">
        <w:rPr>
          <w:rFonts w:ascii="Times New Roman" w:hAnsi="Times New Roman" w:cs="Times New Roman"/>
          <w:sz w:val="24"/>
          <w:szCs w:val="24"/>
        </w:rPr>
        <w:t xml:space="preserve"> Succeed, and they win the conceptual space to debate fascinating speculations about the ultimate nature of consciousness, such as </w:t>
      </w:r>
      <w:proofErr w:type="spellStart"/>
      <w:r w:rsidR="00BF3771">
        <w:rPr>
          <w:rFonts w:ascii="Times New Roman" w:hAnsi="Times New Roman" w:cs="Times New Roman"/>
          <w:sz w:val="24"/>
          <w:szCs w:val="24"/>
        </w:rPr>
        <w:t>Russellian</w:t>
      </w:r>
      <w:proofErr w:type="spellEnd"/>
      <w:r w:rsidR="00BF3771">
        <w:rPr>
          <w:rFonts w:ascii="Times New Roman" w:hAnsi="Times New Roman" w:cs="Times New Roman"/>
          <w:sz w:val="24"/>
          <w:szCs w:val="24"/>
        </w:rPr>
        <w:t xml:space="preserve"> Monism and the Transcendent Hypothesis, within a more self-confident, interesting and culturally attractive discipline. The fact that anti-physicalists have substantive metaphysical disagreements should not be mistaken for a disadvantage, on the grounds that they lack the unity of the physicalist side. It is </w:t>
      </w:r>
      <w:r w:rsidR="006773D0">
        <w:rPr>
          <w:rFonts w:ascii="Times New Roman" w:hAnsi="Times New Roman" w:cs="Times New Roman"/>
          <w:sz w:val="24"/>
          <w:szCs w:val="24"/>
        </w:rPr>
        <w:t>in fact</w:t>
      </w:r>
      <w:r w:rsidR="00BF3771">
        <w:rPr>
          <w:rFonts w:ascii="Times New Roman" w:hAnsi="Times New Roman" w:cs="Times New Roman"/>
          <w:sz w:val="24"/>
          <w:szCs w:val="24"/>
        </w:rPr>
        <w:t xml:space="preserve"> a major advantage; their disagreements presage the kind of </w:t>
      </w:r>
      <w:r w:rsidR="006773D0">
        <w:rPr>
          <w:rFonts w:ascii="Times New Roman" w:hAnsi="Times New Roman" w:cs="Times New Roman"/>
          <w:sz w:val="24"/>
          <w:szCs w:val="24"/>
        </w:rPr>
        <w:t xml:space="preserve">fruitful </w:t>
      </w:r>
      <w:r w:rsidR="00BF3771">
        <w:rPr>
          <w:rFonts w:ascii="Times New Roman" w:hAnsi="Times New Roman" w:cs="Times New Roman"/>
          <w:sz w:val="24"/>
          <w:szCs w:val="24"/>
        </w:rPr>
        <w:t xml:space="preserve">debates </w:t>
      </w:r>
      <w:r w:rsidR="006773D0">
        <w:rPr>
          <w:rFonts w:ascii="Times New Roman" w:hAnsi="Times New Roman" w:cs="Times New Roman"/>
          <w:sz w:val="24"/>
          <w:szCs w:val="24"/>
        </w:rPr>
        <w:t xml:space="preserve">which philosophy </w:t>
      </w:r>
      <w:r w:rsidR="006773D0">
        <w:rPr>
          <w:rFonts w:ascii="Times New Roman" w:hAnsi="Times New Roman" w:cs="Times New Roman"/>
          <w:sz w:val="24"/>
          <w:szCs w:val="24"/>
        </w:rPr>
        <w:lastRenderedPageBreak/>
        <w:t>could be filled with were physicalism not holding</w:t>
      </w:r>
      <w:r w:rsidR="00093146">
        <w:rPr>
          <w:rFonts w:ascii="Times New Roman" w:hAnsi="Times New Roman" w:cs="Times New Roman"/>
          <w:sz w:val="24"/>
          <w:szCs w:val="24"/>
        </w:rPr>
        <w:t xml:space="preserve"> it</w:t>
      </w:r>
      <w:r w:rsidR="006773D0">
        <w:rPr>
          <w:rFonts w:ascii="Times New Roman" w:hAnsi="Times New Roman" w:cs="Times New Roman"/>
          <w:sz w:val="24"/>
          <w:szCs w:val="24"/>
        </w:rPr>
        <w:t xml:space="preserve"> back, and their </w:t>
      </w:r>
      <w:proofErr w:type="spellStart"/>
      <w:r w:rsidR="006773D0">
        <w:rPr>
          <w:rFonts w:ascii="Times New Roman" w:hAnsi="Times New Roman" w:cs="Times New Roman"/>
          <w:sz w:val="24"/>
          <w:szCs w:val="24"/>
        </w:rPr>
        <w:t>metaphilosophical</w:t>
      </w:r>
      <w:proofErr w:type="spellEnd"/>
      <w:r w:rsidR="006773D0">
        <w:rPr>
          <w:rFonts w:ascii="Times New Roman" w:hAnsi="Times New Roman" w:cs="Times New Roman"/>
          <w:sz w:val="24"/>
          <w:szCs w:val="24"/>
        </w:rPr>
        <w:t xml:space="preserve"> unity of purpose in trying to take us to that place is far more compelling and inspiring than the physicalists</w:t>
      </w:r>
      <w:r w:rsidR="00C14730">
        <w:rPr>
          <w:rFonts w:ascii="Times New Roman" w:hAnsi="Times New Roman" w:cs="Times New Roman"/>
          <w:sz w:val="24"/>
          <w:szCs w:val="24"/>
        </w:rPr>
        <w:t>’</w:t>
      </w:r>
      <w:r w:rsidR="006773D0">
        <w:rPr>
          <w:rFonts w:ascii="Times New Roman" w:hAnsi="Times New Roman" w:cs="Times New Roman"/>
          <w:sz w:val="24"/>
          <w:szCs w:val="24"/>
        </w:rPr>
        <w:t xml:space="preserve"> metaphysical </w:t>
      </w:r>
      <w:r w:rsidR="00C14730">
        <w:rPr>
          <w:rFonts w:ascii="Times New Roman" w:hAnsi="Times New Roman" w:cs="Times New Roman"/>
          <w:sz w:val="24"/>
          <w:szCs w:val="24"/>
        </w:rPr>
        <w:t>consensus</w:t>
      </w:r>
      <w:r w:rsidR="006773D0">
        <w:rPr>
          <w:rFonts w:ascii="Times New Roman" w:hAnsi="Times New Roman" w:cs="Times New Roman"/>
          <w:sz w:val="24"/>
          <w:szCs w:val="24"/>
        </w:rPr>
        <w:t xml:space="preserve">. Consensus in science gets things done; but philosophy is not science, and </w:t>
      </w:r>
      <w:r w:rsidR="00C14730">
        <w:rPr>
          <w:rFonts w:ascii="Times New Roman" w:hAnsi="Times New Roman" w:cs="Times New Roman"/>
          <w:sz w:val="24"/>
          <w:szCs w:val="24"/>
        </w:rPr>
        <w:t xml:space="preserve">excessive </w:t>
      </w:r>
      <w:r w:rsidR="006773D0">
        <w:rPr>
          <w:rFonts w:ascii="Times New Roman" w:hAnsi="Times New Roman" w:cs="Times New Roman"/>
          <w:sz w:val="24"/>
          <w:szCs w:val="24"/>
        </w:rPr>
        <w:t xml:space="preserve">consensus in philosophy </w:t>
      </w:r>
      <w:r w:rsidR="00304AD5">
        <w:rPr>
          <w:rFonts w:ascii="Times New Roman" w:hAnsi="Times New Roman" w:cs="Times New Roman"/>
          <w:sz w:val="24"/>
          <w:szCs w:val="24"/>
        </w:rPr>
        <w:t>may</w:t>
      </w:r>
      <w:r w:rsidR="00C14730">
        <w:rPr>
          <w:rFonts w:ascii="Times New Roman" w:hAnsi="Times New Roman" w:cs="Times New Roman"/>
          <w:sz w:val="24"/>
          <w:szCs w:val="24"/>
        </w:rPr>
        <w:t xml:space="preserve"> simply be a sign that the ideas have dried up.</w:t>
      </w:r>
      <w:r w:rsidR="006773D0">
        <w:rPr>
          <w:rFonts w:ascii="Times New Roman" w:hAnsi="Times New Roman" w:cs="Times New Roman"/>
          <w:sz w:val="24"/>
          <w:szCs w:val="24"/>
        </w:rPr>
        <w:t xml:space="preserve">  </w:t>
      </w:r>
    </w:p>
    <w:p w:rsidR="00E632D4" w:rsidRDefault="00E632D4" w:rsidP="00CE2E60">
      <w:pPr>
        <w:spacing w:line="480" w:lineRule="auto"/>
        <w:rPr>
          <w:rFonts w:ascii="Times New Roman" w:hAnsi="Times New Roman" w:cs="Times New Roman"/>
          <w:sz w:val="24"/>
          <w:szCs w:val="24"/>
        </w:rPr>
      </w:pPr>
    </w:p>
    <w:p w:rsidR="00C14730" w:rsidRDefault="006773D0" w:rsidP="00CE2E60">
      <w:pPr>
        <w:spacing w:line="480" w:lineRule="auto"/>
        <w:rPr>
          <w:rFonts w:ascii="Times New Roman" w:hAnsi="Times New Roman" w:cs="Times New Roman"/>
          <w:sz w:val="24"/>
          <w:szCs w:val="24"/>
        </w:rPr>
      </w:pPr>
      <w:r>
        <w:rPr>
          <w:rFonts w:ascii="Times New Roman" w:hAnsi="Times New Roman" w:cs="Times New Roman"/>
          <w:sz w:val="24"/>
          <w:szCs w:val="24"/>
        </w:rPr>
        <w:t>When I was reading Goff’s paper, reflections such as these</w:t>
      </w:r>
      <w:r w:rsidR="00D571C2">
        <w:rPr>
          <w:rFonts w:ascii="Times New Roman" w:hAnsi="Times New Roman" w:cs="Times New Roman"/>
          <w:sz w:val="24"/>
          <w:szCs w:val="24"/>
        </w:rPr>
        <w:t xml:space="preserve"> kept reminding me of a sentence in my book which he does not mention, but which has played on my mind ever since I </w:t>
      </w:r>
      <w:r w:rsidR="00C14730">
        <w:rPr>
          <w:rFonts w:ascii="Times New Roman" w:hAnsi="Times New Roman" w:cs="Times New Roman"/>
          <w:sz w:val="24"/>
          <w:szCs w:val="24"/>
        </w:rPr>
        <w:t>wrote</w:t>
      </w:r>
      <w:r w:rsidR="00D571C2">
        <w:rPr>
          <w:rFonts w:ascii="Times New Roman" w:hAnsi="Times New Roman" w:cs="Times New Roman"/>
          <w:sz w:val="24"/>
          <w:szCs w:val="24"/>
        </w:rPr>
        <w:t xml:space="preserve"> it. </w:t>
      </w:r>
      <w:r w:rsidR="00C14730">
        <w:rPr>
          <w:rFonts w:ascii="Times New Roman" w:hAnsi="Times New Roman" w:cs="Times New Roman"/>
          <w:sz w:val="24"/>
          <w:szCs w:val="24"/>
        </w:rPr>
        <w:t>After arguing that attempts to insert consciousness into the objective world inevitably result in ‘revisionism’, in that we end up trying to revise our conception of either experience or matter, I say that,</w:t>
      </w:r>
    </w:p>
    <w:p w:rsidR="00C14730" w:rsidRDefault="00C14730" w:rsidP="00CE2E60">
      <w:pPr>
        <w:spacing w:line="480" w:lineRule="auto"/>
        <w:rPr>
          <w:rFonts w:ascii="Times New Roman" w:hAnsi="Times New Roman" w:cs="Times New Roman"/>
          <w:sz w:val="24"/>
          <w:szCs w:val="24"/>
        </w:rPr>
      </w:pPr>
    </w:p>
    <w:p w:rsidR="005F0E0A" w:rsidRDefault="00C14730" w:rsidP="00C14730">
      <w:pPr>
        <w:spacing w:line="480" w:lineRule="auto"/>
        <w:ind w:left="720"/>
        <w:rPr>
          <w:rFonts w:ascii="Times New Roman" w:hAnsi="Times New Roman" w:cs="Times New Roman"/>
          <w:sz w:val="24"/>
          <w:szCs w:val="24"/>
        </w:rPr>
      </w:pPr>
      <w:r>
        <w:rPr>
          <w:rFonts w:ascii="Times New Roman" w:hAnsi="Times New Roman" w:cs="Times New Roman"/>
          <w:sz w:val="24"/>
          <w:szCs w:val="24"/>
        </w:rPr>
        <w:t>If revisionism is necessary, then, it is Dennett who takes it in the more sensible direction, that is, towards experience rather than matter. (PML, p. 100)</w:t>
      </w:r>
      <w:r w:rsidR="00D571C2">
        <w:rPr>
          <w:rFonts w:ascii="Times New Roman" w:hAnsi="Times New Roman" w:cs="Times New Roman"/>
          <w:sz w:val="24"/>
          <w:szCs w:val="24"/>
        </w:rPr>
        <w:t xml:space="preserve"> </w:t>
      </w:r>
    </w:p>
    <w:p w:rsidR="005F0E0A" w:rsidRDefault="005F0E0A" w:rsidP="00CE2E60">
      <w:pPr>
        <w:spacing w:line="480" w:lineRule="auto"/>
        <w:rPr>
          <w:rFonts w:ascii="Times New Roman" w:hAnsi="Times New Roman" w:cs="Times New Roman"/>
          <w:sz w:val="24"/>
          <w:szCs w:val="24"/>
        </w:rPr>
      </w:pPr>
    </w:p>
    <w:p w:rsidR="003D4101" w:rsidRDefault="00093146"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I take this back. The reason I said it is that I do not think it is credible for philosophy to disagree with the characterisations of matter we receive from objective thought; whereas experience is prime philosophical territory. Philosophy must tell us about the metaphysical status of the world objective thought describes (to which physicalism has the simplest and most unreflective answer possible), but it is not within its remit to get involved </w:t>
      </w:r>
      <w:r w:rsidR="003D4101">
        <w:rPr>
          <w:rFonts w:ascii="Times New Roman" w:hAnsi="Times New Roman" w:cs="Times New Roman"/>
          <w:sz w:val="24"/>
          <w:szCs w:val="24"/>
        </w:rPr>
        <w:t xml:space="preserve">in the first-order description itself; and any attempt to do so is liable to look ludicrous, given how advanced our science now is. </w:t>
      </w:r>
    </w:p>
    <w:p w:rsidR="003D4101" w:rsidRDefault="003D4101" w:rsidP="00CE2E60">
      <w:pPr>
        <w:spacing w:line="480" w:lineRule="auto"/>
        <w:rPr>
          <w:rFonts w:ascii="Times New Roman" w:hAnsi="Times New Roman" w:cs="Times New Roman"/>
          <w:sz w:val="24"/>
          <w:szCs w:val="24"/>
        </w:rPr>
      </w:pPr>
    </w:p>
    <w:p w:rsidR="00093146" w:rsidRDefault="00265593" w:rsidP="00CE2E60">
      <w:pPr>
        <w:spacing w:line="480" w:lineRule="auto"/>
        <w:rPr>
          <w:rFonts w:ascii="Times New Roman" w:hAnsi="Times New Roman" w:cs="Times New Roman"/>
          <w:sz w:val="24"/>
          <w:szCs w:val="24"/>
        </w:rPr>
      </w:pPr>
      <w:r>
        <w:rPr>
          <w:rFonts w:ascii="Times New Roman" w:hAnsi="Times New Roman" w:cs="Times New Roman"/>
          <w:sz w:val="24"/>
          <w:szCs w:val="24"/>
        </w:rPr>
        <w:t>I still think this, but I had</w:t>
      </w:r>
      <w:r w:rsidR="003D4101">
        <w:rPr>
          <w:rFonts w:ascii="Times New Roman" w:hAnsi="Times New Roman" w:cs="Times New Roman"/>
          <w:sz w:val="24"/>
          <w:szCs w:val="24"/>
        </w:rPr>
        <w:t xml:space="preserve"> not th</w:t>
      </w:r>
      <w:r>
        <w:rPr>
          <w:rFonts w:ascii="Times New Roman" w:hAnsi="Times New Roman" w:cs="Times New Roman"/>
          <w:sz w:val="24"/>
          <w:szCs w:val="24"/>
        </w:rPr>
        <w:t>ought</w:t>
      </w:r>
      <w:r w:rsidR="003D4101">
        <w:rPr>
          <w:rFonts w:ascii="Times New Roman" w:hAnsi="Times New Roman" w:cs="Times New Roman"/>
          <w:sz w:val="24"/>
          <w:szCs w:val="24"/>
        </w:rPr>
        <w:t xml:space="preserve"> the matter through sufficiently, and hence wrote a false sentence. Given the choice between the </w:t>
      </w:r>
      <w:proofErr w:type="spellStart"/>
      <w:r w:rsidR="003D4101">
        <w:rPr>
          <w:rFonts w:ascii="Times New Roman" w:hAnsi="Times New Roman" w:cs="Times New Roman"/>
          <w:sz w:val="24"/>
          <w:szCs w:val="24"/>
        </w:rPr>
        <w:t>Russellian</w:t>
      </w:r>
      <w:proofErr w:type="spellEnd"/>
      <w:r w:rsidR="003D4101">
        <w:rPr>
          <w:rFonts w:ascii="Times New Roman" w:hAnsi="Times New Roman" w:cs="Times New Roman"/>
          <w:sz w:val="24"/>
          <w:szCs w:val="24"/>
        </w:rPr>
        <w:t xml:space="preserve"> Monist view that matter has an </w:t>
      </w:r>
      <w:r w:rsidR="003D4101">
        <w:rPr>
          <w:rFonts w:ascii="Times New Roman" w:hAnsi="Times New Roman" w:cs="Times New Roman"/>
          <w:sz w:val="24"/>
          <w:szCs w:val="24"/>
        </w:rPr>
        <w:lastRenderedPageBreak/>
        <w:t xml:space="preserve">intrinsically experiential nature, and the </w:t>
      </w:r>
      <w:proofErr w:type="spellStart"/>
      <w:r w:rsidR="003D4101">
        <w:rPr>
          <w:rFonts w:ascii="Times New Roman" w:hAnsi="Times New Roman" w:cs="Times New Roman"/>
          <w:sz w:val="24"/>
          <w:szCs w:val="24"/>
        </w:rPr>
        <w:t>elimin</w:t>
      </w:r>
      <w:r w:rsidR="00304AD5">
        <w:rPr>
          <w:rFonts w:ascii="Times New Roman" w:hAnsi="Times New Roman" w:cs="Times New Roman"/>
          <w:sz w:val="24"/>
          <w:szCs w:val="24"/>
        </w:rPr>
        <w:t>at</w:t>
      </w:r>
      <w:r w:rsidR="003D4101">
        <w:rPr>
          <w:rFonts w:ascii="Times New Roman" w:hAnsi="Times New Roman" w:cs="Times New Roman"/>
          <w:sz w:val="24"/>
          <w:szCs w:val="24"/>
        </w:rPr>
        <w:t>ivist</w:t>
      </w:r>
      <w:proofErr w:type="spellEnd"/>
      <w:r w:rsidR="003D4101">
        <w:rPr>
          <w:rFonts w:ascii="Times New Roman" w:hAnsi="Times New Roman" w:cs="Times New Roman"/>
          <w:sz w:val="24"/>
          <w:szCs w:val="24"/>
        </w:rPr>
        <w:t xml:space="preserve"> view of Dennett that we are not conscious, but rather falsely judge that we are, </w:t>
      </w:r>
      <w:proofErr w:type="gramStart"/>
      <w:r w:rsidR="003D4101">
        <w:rPr>
          <w:rFonts w:ascii="Times New Roman" w:hAnsi="Times New Roman" w:cs="Times New Roman"/>
          <w:sz w:val="24"/>
          <w:szCs w:val="24"/>
        </w:rPr>
        <w:t>then</w:t>
      </w:r>
      <w:proofErr w:type="gramEnd"/>
      <w:r w:rsidR="003D4101">
        <w:rPr>
          <w:rFonts w:ascii="Times New Roman" w:hAnsi="Times New Roman" w:cs="Times New Roman"/>
          <w:sz w:val="24"/>
          <w:szCs w:val="24"/>
        </w:rPr>
        <w:t xml:space="preserve"> the former is infinitely more sensible. This is because</w:t>
      </w:r>
      <w:r w:rsidR="008A0D2B">
        <w:rPr>
          <w:rFonts w:ascii="Times New Roman" w:hAnsi="Times New Roman" w:cs="Times New Roman"/>
          <w:sz w:val="24"/>
          <w:szCs w:val="24"/>
        </w:rPr>
        <w:t>,</w:t>
      </w:r>
      <w:r w:rsidR="003D4101">
        <w:rPr>
          <w:rFonts w:ascii="Times New Roman" w:hAnsi="Times New Roman" w:cs="Times New Roman"/>
          <w:sz w:val="24"/>
          <w:szCs w:val="24"/>
        </w:rPr>
        <w:t xml:space="preserve"> on the eliminative view, </w:t>
      </w:r>
      <w:r w:rsidR="003D4101" w:rsidRPr="003D4101">
        <w:rPr>
          <w:rFonts w:ascii="Times New Roman" w:hAnsi="Times New Roman" w:cs="Times New Roman"/>
          <w:i/>
          <w:sz w:val="24"/>
          <w:szCs w:val="24"/>
        </w:rPr>
        <w:t>you and I are simply not here to do any judging</w:t>
      </w:r>
      <w:r w:rsidR="003D4101">
        <w:rPr>
          <w:rFonts w:ascii="Times New Roman" w:hAnsi="Times New Roman" w:cs="Times New Roman"/>
          <w:sz w:val="24"/>
          <w:szCs w:val="24"/>
        </w:rPr>
        <w:t xml:space="preserve">.  </w:t>
      </w:r>
      <w:r w:rsidR="00D53E2C">
        <w:rPr>
          <w:rFonts w:ascii="Times New Roman" w:hAnsi="Times New Roman" w:cs="Times New Roman"/>
          <w:sz w:val="24"/>
          <w:szCs w:val="24"/>
        </w:rPr>
        <w:t xml:space="preserve">In </w:t>
      </w:r>
      <w:r w:rsidR="00D53E2C" w:rsidRPr="00D53E2C">
        <w:rPr>
          <w:rFonts w:ascii="Times New Roman" w:hAnsi="Times New Roman" w:cs="Times New Roman"/>
          <w:i/>
          <w:sz w:val="24"/>
          <w:szCs w:val="24"/>
        </w:rPr>
        <w:t>Meaningless</w:t>
      </w:r>
      <w:r>
        <w:rPr>
          <w:rFonts w:ascii="Times New Roman" w:hAnsi="Times New Roman" w:cs="Times New Roman"/>
          <w:sz w:val="24"/>
          <w:szCs w:val="24"/>
        </w:rPr>
        <w:t xml:space="preserve">, I reluctantly </w:t>
      </w:r>
      <w:r w:rsidR="00D53E2C">
        <w:rPr>
          <w:rFonts w:ascii="Times New Roman" w:hAnsi="Times New Roman" w:cs="Times New Roman"/>
          <w:sz w:val="24"/>
          <w:szCs w:val="24"/>
        </w:rPr>
        <w:t>reached the conclusion that eliminative physicalism ‘could still be true’ (PML, p. 95), despite the incredible unlikelihood of its actually being true, given</w:t>
      </w:r>
      <w:r>
        <w:rPr>
          <w:rFonts w:ascii="Times New Roman" w:hAnsi="Times New Roman" w:cs="Times New Roman"/>
          <w:sz w:val="24"/>
          <w:szCs w:val="24"/>
        </w:rPr>
        <w:t xml:space="preserve"> both</w:t>
      </w:r>
      <w:r w:rsidR="00D53E2C">
        <w:rPr>
          <w:rFonts w:ascii="Times New Roman" w:hAnsi="Times New Roman" w:cs="Times New Roman"/>
          <w:sz w:val="24"/>
          <w:szCs w:val="24"/>
        </w:rPr>
        <w:t xml:space="preserve"> the nature of the proposal and the thoroughly dubious motivations for it. Since then I have been circling around this idea (</w:t>
      </w:r>
      <w:r>
        <w:rPr>
          <w:rFonts w:ascii="Times New Roman" w:hAnsi="Times New Roman" w:cs="Times New Roman"/>
          <w:sz w:val="24"/>
          <w:szCs w:val="24"/>
        </w:rPr>
        <w:t>Tartaglia 2016 and 2017).</w:t>
      </w:r>
      <w:r w:rsidR="00D53E2C">
        <w:rPr>
          <w:rFonts w:ascii="Times New Roman" w:hAnsi="Times New Roman" w:cs="Times New Roman"/>
          <w:sz w:val="24"/>
          <w:szCs w:val="24"/>
        </w:rPr>
        <w:t xml:space="preserve"> </w:t>
      </w:r>
      <w:r>
        <w:rPr>
          <w:rFonts w:ascii="Times New Roman" w:hAnsi="Times New Roman" w:cs="Times New Roman"/>
          <w:sz w:val="24"/>
          <w:szCs w:val="24"/>
        </w:rPr>
        <w:t xml:space="preserve">I now see that it could not be true. </w:t>
      </w:r>
      <w:r w:rsidR="009E6E42">
        <w:rPr>
          <w:rFonts w:ascii="Times New Roman" w:hAnsi="Times New Roman" w:cs="Times New Roman"/>
          <w:sz w:val="24"/>
          <w:szCs w:val="24"/>
        </w:rPr>
        <w:t xml:space="preserve">For even if our conception of conscious experience is all wrong about its nature, it must at least be right that it </w:t>
      </w:r>
      <w:r w:rsidR="009E6E42" w:rsidRPr="009E6E42">
        <w:rPr>
          <w:rFonts w:ascii="Times New Roman" w:hAnsi="Times New Roman" w:cs="Times New Roman"/>
          <w:i/>
          <w:sz w:val="24"/>
          <w:szCs w:val="24"/>
        </w:rPr>
        <w:t>has</w:t>
      </w:r>
      <w:r w:rsidR="009E6E42">
        <w:rPr>
          <w:rFonts w:ascii="Times New Roman" w:hAnsi="Times New Roman" w:cs="Times New Roman"/>
          <w:sz w:val="24"/>
          <w:szCs w:val="24"/>
        </w:rPr>
        <w:t xml:space="preserve"> a nature</w:t>
      </w:r>
      <w:r w:rsidR="008A0D2B">
        <w:rPr>
          <w:rFonts w:ascii="Times New Roman" w:hAnsi="Times New Roman" w:cs="Times New Roman"/>
          <w:sz w:val="24"/>
          <w:szCs w:val="24"/>
        </w:rPr>
        <w:t>, and that as such, people</w:t>
      </w:r>
      <w:r w:rsidR="009E6E42">
        <w:rPr>
          <w:rFonts w:ascii="Times New Roman" w:hAnsi="Times New Roman" w:cs="Times New Roman"/>
          <w:sz w:val="24"/>
          <w:szCs w:val="24"/>
        </w:rPr>
        <w:t xml:space="preserve"> have what we naturally think of as a subjective outlook on the world. Within the exclusively objective metaphysic of physicalism, this could not be the case. Their conception of what it means for something to </w:t>
      </w:r>
      <w:r w:rsidR="009E6E42" w:rsidRPr="009E6E42">
        <w:rPr>
          <w:rFonts w:ascii="Times New Roman" w:hAnsi="Times New Roman" w:cs="Times New Roman"/>
          <w:i/>
          <w:sz w:val="24"/>
          <w:szCs w:val="24"/>
        </w:rPr>
        <w:t>seem</w:t>
      </w:r>
      <w:r w:rsidR="009E6E42">
        <w:rPr>
          <w:rFonts w:ascii="Times New Roman" w:hAnsi="Times New Roman" w:cs="Times New Roman"/>
          <w:sz w:val="24"/>
          <w:szCs w:val="24"/>
        </w:rPr>
        <w:t xml:space="preserve"> to be the case, which is that the objective conditions for representing it to be the case are met, can </w:t>
      </w:r>
      <w:r w:rsidR="00462050">
        <w:rPr>
          <w:rFonts w:ascii="Times New Roman" w:hAnsi="Times New Roman" w:cs="Times New Roman"/>
          <w:sz w:val="24"/>
          <w:szCs w:val="24"/>
        </w:rPr>
        <w:t xml:space="preserve">only </w:t>
      </w:r>
      <w:r w:rsidR="009E6E42">
        <w:rPr>
          <w:rFonts w:ascii="Times New Roman" w:hAnsi="Times New Roman" w:cs="Times New Roman"/>
          <w:sz w:val="24"/>
          <w:szCs w:val="24"/>
        </w:rPr>
        <w:t>be true of conscious beings</w:t>
      </w:r>
      <w:r w:rsidR="00BB03B6">
        <w:rPr>
          <w:rFonts w:ascii="Times New Roman" w:hAnsi="Times New Roman" w:cs="Times New Roman"/>
          <w:sz w:val="24"/>
          <w:szCs w:val="24"/>
        </w:rPr>
        <w:t>,</w:t>
      </w:r>
      <w:r w:rsidR="009E6E42">
        <w:rPr>
          <w:rFonts w:ascii="Times New Roman" w:hAnsi="Times New Roman" w:cs="Times New Roman"/>
          <w:sz w:val="24"/>
          <w:szCs w:val="24"/>
        </w:rPr>
        <w:t xml:space="preserve"> for whom </w:t>
      </w:r>
      <w:r w:rsidR="009E6E42" w:rsidRPr="009E6E42">
        <w:rPr>
          <w:rFonts w:ascii="Times New Roman" w:hAnsi="Times New Roman" w:cs="Times New Roman"/>
          <w:i/>
          <w:sz w:val="24"/>
          <w:szCs w:val="24"/>
        </w:rPr>
        <w:t>a world is present</w:t>
      </w:r>
      <w:r w:rsidR="00BB03B6">
        <w:rPr>
          <w:rFonts w:ascii="Times New Roman" w:hAnsi="Times New Roman" w:cs="Times New Roman"/>
          <w:sz w:val="24"/>
          <w:szCs w:val="24"/>
        </w:rPr>
        <w:t xml:space="preserve">, </w:t>
      </w:r>
      <w:r w:rsidR="00462050">
        <w:rPr>
          <w:rFonts w:ascii="Times New Roman" w:hAnsi="Times New Roman" w:cs="Times New Roman"/>
          <w:sz w:val="24"/>
          <w:szCs w:val="24"/>
        </w:rPr>
        <w:t>if at least one element o</w:t>
      </w:r>
      <w:r w:rsidR="008A0D2B">
        <w:rPr>
          <w:rFonts w:ascii="Times New Roman" w:hAnsi="Times New Roman" w:cs="Times New Roman"/>
          <w:sz w:val="24"/>
          <w:szCs w:val="24"/>
        </w:rPr>
        <w:t>f the representation is correct:</w:t>
      </w:r>
      <w:r w:rsidR="00462050">
        <w:rPr>
          <w:rFonts w:ascii="Times New Roman" w:hAnsi="Times New Roman" w:cs="Times New Roman"/>
          <w:sz w:val="24"/>
          <w:szCs w:val="24"/>
        </w:rPr>
        <w:t xml:space="preserve"> namely that there is something that conscious beings are representing as ‘the presence of the world’. This cannot be something </w:t>
      </w:r>
      <w:proofErr w:type="gramStart"/>
      <w:r w:rsidR="00462050">
        <w:rPr>
          <w:rFonts w:ascii="Times New Roman" w:hAnsi="Times New Roman" w:cs="Times New Roman"/>
          <w:sz w:val="24"/>
          <w:szCs w:val="24"/>
        </w:rPr>
        <w:t>objective,</w:t>
      </w:r>
      <w:proofErr w:type="gramEnd"/>
      <w:r w:rsidR="00462050">
        <w:rPr>
          <w:rFonts w:ascii="Times New Roman" w:hAnsi="Times New Roman" w:cs="Times New Roman"/>
          <w:sz w:val="24"/>
          <w:szCs w:val="24"/>
        </w:rPr>
        <w:t xml:space="preserve"> otherwise this element of the representation would not be c</w:t>
      </w:r>
      <w:r w:rsidR="008A0D2B">
        <w:rPr>
          <w:rFonts w:ascii="Times New Roman" w:hAnsi="Times New Roman" w:cs="Times New Roman"/>
          <w:sz w:val="24"/>
          <w:szCs w:val="24"/>
        </w:rPr>
        <w:t>orrect. T</w:t>
      </w:r>
      <w:r w:rsidR="00462050">
        <w:rPr>
          <w:rFonts w:ascii="Times New Roman" w:hAnsi="Times New Roman" w:cs="Times New Roman"/>
          <w:sz w:val="24"/>
          <w:szCs w:val="24"/>
        </w:rPr>
        <w:t>he equivalent representation had by a non-conscious being could indeed be all wrong.</w:t>
      </w:r>
      <w:r w:rsidR="00ED1D76">
        <w:rPr>
          <w:rFonts w:ascii="Times New Roman" w:hAnsi="Times New Roman" w:cs="Times New Roman"/>
          <w:sz w:val="24"/>
          <w:szCs w:val="24"/>
        </w:rPr>
        <w:t xml:space="preserve"> ‘They’ could ‘token’ this representation in the ‘face of’ nothing at all.</w:t>
      </w:r>
    </w:p>
    <w:p w:rsidR="00B51587" w:rsidRDefault="00B51587" w:rsidP="00CE2E60">
      <w:pPr>
        <w:spacing w:line="480" w:lineRule="auto"/>
        <w:rPr>
          <w:rFonts w:ascii="Times New Roman" w:hAnsi="Times New Roman" w:cs="Times New Roman"/>
          <w:sz w:val="24"/>
          <w:szCs w:val="24"/>
        </w:rPr>
      </w:pPr>
    </w:p>
    <w:p w:rsidR="00405515" w:rsidRDefault="00ED1D76"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My mistake was to overlook the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unity of anti-physicalism, and focus instead on the kind of metaphysical discussions that anti-physicalists can </w:t>
      </w:r>
      <w:r w:rsidR="00777597">
        <w:rPr>
          <w:rFonts w:ascii="Times New Roman" w:hAnsi="Times New Roman" w:cs="Times New Roman"/>
          <w:sz w:val="24"/>
          <w:szCs w:val="24"/>
        </w:rPr>
        <w:t>currently</w:t>
      </w:r>
      <w:r>
        <w:rPr>
          <w:rFonts w:ascii="Times New Roman" w:hAnsi="Times New Roman" w:cs="Times New Roman"/>
          <w:sz w:val="24"/>
          <w:szCs w:val="24"/>
        </w:rPr>
        <w:t xml:space="preserve"> </w:t>
      </w:r>
      <w:r w:rsidR="008A0D2B">
        <w:rPr>
          <w:rFonts w:ascii="Times New Roman" w:hAnsi="Times New Roman" w:cs="Times New Roman"/>
          <w:sz w:val="24"/>
          <w:szCs w:val="24"/>
        </w:rPr>
        <w:t xml:space="preserve">only </w:t>
      </w:r>
      <w:r>
        <w:rPr>
          <w:rFonts w:ascii="Times New Roman" w:hAnsi="Times New Roman" w:cs="Times New Roman"/>
          <w:sz w:val="24"/>
          <w:szCs w:val="24"/>
        </w:rPr>
        <w:t xml:space="preserve">presage. Within a metaphysic in which consciousness is assured, then I do </w:t>
      </w:r>
      <w:r w:rsidR="00645F9C">
        <w:rPr>
          <w:rFonts w:ascii="Times New Roman" w:hAnsi="Times New Roman" w:cs="Times New Roman"/>
          <w:sz w:val="24"/>
          <w:szCs w:val="24"/>
        </w:rPr>
        <w:t xml:space="preserve">indeed </w:t>
      </w:r>
      <w:r>
        <w:rPr>
          <w:rFonts w:ascii="Times New Roman" w:hAnsi="Times New Roman" w:cs="Times New Roman"/>
          <w:sz w:val="24"/>
          <w:szCs w:val="24"/>
        </w:rPr>
        <w:t xml:space="preserve">think it is considerably more sensible to distrust our conception of experience than our conception of matter. </w:t>
      </w:r>
      <w:r w:rsidR="00645F9C">
        <w:rPr>
          <w:rFonts w:ascii="Times New Roman" w:hAnsi="Times New Roman" w:cs="Times New Roman"/>
          <w:sz w:val="24"/>
          <w:szCs w:val="24"/>
        </w:rPr>
        <w:t xml:space="preserve">Revision is indeed required, to some extent, and I think physicalists have </w:t>
      </w:r>
      <w:r w:rsidR="00BB03B6">
        <w:rPr>
          <w:rFonts w:ascii="Times New Roman" w:hAnsi="Times New Roman" w:cs="Times New Roman"/>
          <w:sz w:val="24"/>
          <w:szCs w:val="24"/>
        </w:rPr>
        <w:t>hit</w:t>
      </w:r>
      <w:r w:rsidR="00645F9C">
        <w:rPr>
          <w:rFonts w:ascii="Times New Roman" w:hAnsi="Times New Roman" w:cs="Times New Roman"/>
          <w:sz w:val="24"/>
          <w:szCs w:val="24"/>
        </w:rPr>
        <w:t xml:space="preserve"> upon some sound insights in this area. But when revisionism is adopted simply in order to sure up </w:t>
      </w:r>
      <w:r w:rsidR="00645F9C">
        <w:rPr>
          <w:rFonts w:ascii="Times New Roman" w:hAnsi="Times New Roman" w:cs="Times New Roman"/>
          <w:sz w:val="24"/>
          <w:szCs w:val="24"/>
        </w:rPr>
        <w:lastRenderedPageBreak/>
        <w:t xml:space="preserve">the world-view of physicalism, which </w:t>
      </w:r>
      <w:r w:rsidR="001A7BD3">
        <w:rPr>
          <w:rFonts w:ascii="Times New Roman" w:hAnsi="Times New Roman" w:cs="Times New Roman"/>
          <w:sz w:val="24"/>
          <w:szCs w:val="24"/>
        </w:rPr>
        <w:t>i</w:t>
      </w:r>
      <w:r w:rsidR="00645F9C">
        <w:rPr>
          <w:rFonts w:ascii="Times New Roman" w:hAnsi="Times New Roman" w:cs="Times New Roman"/>
          <w:sz w:val="24"/>
          <w:szCs w:val="24"/>
        </w:rPr>
        <w:t xml:space="preserve">s the </w:t>
      </w:r>
      <w:r w:rsidR="001A7BD3">
        <w:rPr>
          <w:rFonts w:ascii="Times New Roman" w:hAnsi="Times New Roman" w:cs="Times New Roman"/>
          <w:sz w:val="24"/>
          <w:szCs w:val="24"/>
        </w:rPr>
        <w:t>context</w:t>
      </w:r>
      <w:r w:rsidR="00645F9C">
        <w:rPr>
          <w:rFonts w:ascii="Times New Roman" w:hAnsi="Times New Roman" w:cs="Times New Roman"/>
          <w:sz w:val="24"/>
          <w:szCs w:val="24"/>
        </w:rPr>
        <w:t xml:space="preserve"> </w:t>
      </w:r>
      <w:r w:rsidR="00BB03B6">
        <w:rPr>
          <w:rFonts w:ascii="Times New Roman" w:hAnsi="Times New Roman" w:cs="Times New Roman"/>
          <w:sz w:val="24"/>
          <w:szCs w:val="24"/>
        </w:rPr>
        <w:t>in which</w:t>
      </w:r>
      <w:r w:rsidR="00645F9C">
        <w:rPr>
          <w:rFonts w:ascii="Times New Roman" w:hAnsi="Times New Roman" w:cs="Times New Roman"/>
          <w:sz w:val="24"/>
          <w:szCs w:val="24"/>
        </w:rPr>
        <w:t xml:space="preserve"> I made my unfortunate statement, </w:t>
      </w:r>
      <w:proofErr w:type="gramStart"/>
      <w:r w:rsidR="00645F9C">
        <w:rPr>
          <w:rFonts w:ascii="Times New Roman" w:hAnsi="Times New Roman" w:cs="Times New Roman"/>
          <w:sz w:val="24"/>
          <w:szCs w:val="24"/>
        </w:rPr>
        <w:t>then</w:t>
      </w:r>
      <w:proofErr w:type="gramEnd"/>
      <w:r w:rsidR="00645F9C">
        <w:rPr>
          <w:rFonts w:ascii="Times New Roman" w:hAnsi="Times New Roman" w:cs="Times New Roman"/>
          <w:sz w:val="24"/>
          <w:szCs w:val="24"/>
        </w:rPr>
        <w:t xml:space="preserve"> there is no contest. Revise experience to make physicalism work, a</w:t>
      </w:r>
      <w:r w:rsidR="007A57B1">
        <w:rPr>
          <w:rFonts w:ascii="Times New Roman" w:hAnsi="Times New Roman" w:cs="Times New Roman"/>
          <w:sz w:val="24"/>
          <w:szCs w:val="24"/>
        </w:rPr>
        <w:t>nd consciousness disappears;</w:t>
      </w:r>
      <w:r w:rsidR="00EA0C80">
        <w:rPr>
          <w:rFonts w:ascii="Times New Roman" w:hAnsi="Times New Roman" w:cs="Times New Roman"/>
          <w:sz w:val="24"/>
          <w:szCs w:val="24"/>
        </w:rPr>
        <w:t xml:space="preserve"> so</w:t>
      </w:r>
      <w:r w:rsidR="00645F9C">
        <w:rPr>
          <w:rFonts w:ascii="Times New Roman" w:hAnsi="Times New Roman" w:cs="Times New Roman"/>
          <w:sz w:val="24"/>
          <w:szCs w:val="24"/>
        </w:rPr>
        <w:t xml:space="preserve"> the result is the absurd spectacle of conscious people trying their damnedest to genuinely believe that they are not conscious. If in order to avoid this outcome you </w:t>
      </w:r>
      <w:r w:rsidR="00BB03B6">
        <w:rPr>
          <w:rFonts w:ascii="Times New Roman" w:hAnsi="Times New Roman" w:cs="Times New Roman"/>
          <w:sz w:val="24"/>
          <w:szCs w:val="24"/>
        </w:rPr>
        <w:t>feel the need</w:t>
      </w:r>
      <w:r w:rsidR="00645F9C">
        <w:rPr>
          <w:rFonts w:ascii="Times New Roman" w:hAnsi="Times New Roman" w:cs="Times New Roman"/>
          <w:sz w:val="24"/>
          <w:szCs w:val="24"/>
        </w:rPr>
        <w:t xml:space="preserve"> to revise our conception of the objective world – by inserting some objective subjectivity into the middle of it – then that is obviously the way to go. I do not agree with this way of doing it, </w:t>
      </w:r>
      <w:r w:rsidR="00EA0C80">
        <w:rPr>
          <w:rFonts w:ascii="Times New Roman" w:hAnsi="Times New Roman" w:cs="Times New Roman"/>
          <w:sz w:val="24"/>
          <w:szCs w:val="24"/>
        </w:rPr>
        <w:t xml:space="preserve">I do not think you have to do it, and I </w:t>
      </w:r>
      <w:r w:rsidR="001A7BD3">
        <w:rPr>
          <w:rFonts w:ascii="Times New Roman" w:hAnsi="Times New Roman" w:cs="Times New Roman"/>
          <w:sz w:val="24"/>
          <w:szCs w:val="24"/>
        </w:rPr>
        <w:t xml:space="preserve">am </w:t>
      </w:r>
      <w:r w:rsidR="00EA0C80">
        <w:rPr>
          <w:rFonts w:ascii="Times New Roman" w:hAnsi="Times New Roman" w:cs="Times New Roman"/>
          <w:sz w:val="24"/>
          <w:szCs w:val="24"/>
        </w:rPr>
        <w:t xml:space="preserve">quite sure that it is a dire mistake to call the result </w:t>
      </w:r>
      <w:r w:rsidR="0014553D">
        <w:rPr>
          <w:rFonts w:ascii="Times New Roman" w:hAnsi="Times New Roman" w:cs="Times New Roman"/>
          <w:sz w:val="24"/>
          <w:szCs w:val="24"/>
        </w:rPr>
        <w:t xml:space="preserve">a new and improved form of </w:t>
      </w:r>
      <w:r w:rsidR="00EA0C80">
        <w:rPr>
          <w:rFonts w:ascii="Times New Roman" w:hAnsi="Times New Roman" w:cs="Times New Roman"/>
          <w:sz w:val="24"/>
          <w:szCs w:val="24"/>
        </w:rPr>
        <w:t>‘</w:t>
      </w:r>
      <w:r w:rsidR="0014553D">
        <w:rPr>
          <w:rFonts w:ascii="Times New Roman" w:hAnsi="Times New Roman" w:cs="Times New Roman"/>
          <w:sz w:val="24"/>
          <w:szCs w:val="24"/>
        </w:rPr>
        <w:t>material</w:t>
      </w:r>
      <w:r w:rsidR="00EA0C80">
        <w:rPr>
          <w:rFonts w:ascii="Times New Roman" w:hAnsi="Times New Roman" w:cs="Times New Roman"/>
          <w:sz w:val="24"/>
          <w:szCs w:val="24"/>
        </w:rPr>
        <w:t xml:space="preserve">ism’ – as Galen </w:t>
      </w:r>
      <w:proofErr w:type="spellStart"/>
      <w:r w:rsidR="00EA0C80">
        <w:rPr>
          <w:rFonts w:ascii="Times New Roman" w:hAnsi="Times New Roman" w:cs="Times New Roman"/>
          <w:sz w:val="24"/>
          <w:szCs w:val="24"/>
        </w:rPr>
        <w:t>Strawson</w:t>
      </w:r>
      <w:proofErr w:type="spellEnd"/>
      <w:r w:rsidR="00EA0C80">
        <w:rPr>
          <w:rFonts w:ascii="Times New Roman" w:hAnsi="Times New Roman" w:cs="Times New Roman"/>
          <w:sz w:val="24"/>
          <w:szCs w:val="24"/>
        </w:rPr>
        <w:t xml:space="preserve"> does</w:t>
      </w:r>
      <w:r w:rsidR="0014553D">
        <w:rPr>
          <w:rFonts w:ascii="Times New Roman" w:hAnsi="Times New Roman" w:cs="Times New Roman"/>
          <w:sz w:val="24"/>
          <w:szCs w:val="24"/>
        </w:rPr>
        <w:t xml:space="preserve"> (2008),</w:t>
      </w:r>
      <w:r w:rsidR="00EA0C80">
        <w:rPr>
          <w:rFonts w:ascii="Times New Roman" w:hAnsi="Times New Roman" w:cs="Times New Roman"/>
          <w:sz w:val="24"/>
          <w:szCs w:val="24"/>
        </w:rPr>
        <w:t xml:space="preserve"> </w:t>
      </w:r>
      <w:r w:rsidR="0014553D">
        <w:rPr>
          <w:rFonts w:ascii="Times New Roman" w:hAnsi="Times New Roman" w:cs="Times New Roman"/>
          <w:sz w:val="24"/>
          <w:szCs w:val="24"/>
        </w:rPr>
        <w:t>but</w:t>
      </w:r>
      <w:r w:rsidR="00EA0C80">
        <w:rPr>
          <w:rFonts w:ascii="Times New Roman" w:hAnsi="Times New Roman" w:cs="Times New Roman"/>
          <w:sz w:val="24"/>
          <w:szCs w:val="24"/>
        </w:rPr>
        <w:t xml:space="preserve"> Goff does not, despite the affinity of their positions – but nevertheless, the outcome is what matters.</w:t>
      </w:r>
    </w:p>
    <w:p w:rsidR="00EA0C80" w:rsidRDefault="00EA0C80" w:rsidP="00CE2E60">
      <w:pPr>
        <w:spacing w:line="480" w:lineRule="auto"/>
        <w:rPr>
          <w:rFonts w:ascii="Times New Roman" w:hAnsi="Times New Roman" w:cs="Times New Roman"/>
          <w:sz w:val="24"/>
          <w:szCs w:val="24"/>
        </w:rPr>
      </w:pPr>
    </w:p>
    <w:p w:rsidR="00EA0C80" w:rsidRDefault="00893486" w:rsidP="00CE2E60">
      <w:pPr>
        <w:spacing w:line="480" w:lineRule="auto"/>
        <w:rPr>
          <w:rFonts w:ascii="Times New Roman" w:hAnsi="Times New Roman" w:cs="Times New Roman"/>
          <w:sz w:val="24"/>
          <w:szCs w:val="24"/>
        </w:rPr>
      </w:pPr>
      <w:r>
        <w:rPr>
          <w:rFonts w:ascii="Times New Roman" w:hAnsi="Times New Roman" w:cs="Times New Roman"/>
          <w:sz w:val="24"/>
          <w:szCs w:val="24"/>
        </w:rPr>
        <w:t xml:space="preserve">Now in a sense, I have already </w:t>
      </w:r>
      <w:r w:rsidR="001F5195">
        <w:rPr>
          <w:rFonts w:ascii="Times New Roman" w:hAnsi="Times New Roman" w:cs="Times New Roman"/>
          <w:sz w:val="24"/>
          <w:szCs w:val="24"/>
        </w:rPr>
        <w:t>suggested my answer to</w:t>
      </w:r>
      <w:r>
        <w:rPr>
          <w:rFonts w:ascii="Times New Roman" w:hAnsi="Times New Roman" w:cs="Times New Roman"/>
          <w:sz w:val="24"/>
          <w:szCs w:val="24"/>
        </w:rPr>
        <w:t xml:space="preserve"> the overarching concern of Goff’s paper, namely that there is a tension between my arguments against physicalist approaches to consciousness in Chapter 4 of </w:t>
      </w:r>
      <w:r w:rsidRPr="00893486">
        <w:rPr>
          <w:rFonts w:ascii="Times New Roman" w:hAnsi="Times New Roman" w:cs="Times New Roman"/>
          <w:i/>
          <w:sz w:val="24"/>
          <w:szCs w:val="24"/>
        </w:rPr>
        <w:t>Meaningless</w:t>
      </w:r>
      <w:r>
        <w:rPr>
          <w:rFonts w:ascii="Times New Roman" w:hAnsi="Times New Roman" w:cs="Times New Roman"/>
          <w:sz w:val="24"/>
          <w:szCs w:val="24"/>
        </w:rPr>
        <w:t xml:space="preserve">, and my positive account of consciousness in Chapter 5. </w:t>
      </w:r>
      <w:r w:rsidR="001F5195">
        <w:rPr>
          <w:rFonts w:ascii="Times New Roman" w:hAnsi="Times New Roman" w:cs="Times New Roman"/>
          <w:sz w:val="24"/>
          <w:szCs w:val="24"/>
        </w:rPr>
        <w:t>When I am criticising physicalism, my point is that our conception of consci</w:t>
      </w:r>
      <w:r w:rsidR="008D35FA">
        <w:rPr>
          <w:rFonts w:ascii="Times New Roman" w:hAnsi="Times New Roman" w:cs="Times New Roman"/>
          <w:sz w:val="24"/>
          <w:szCs w:val="24"/>
        </w:rPr>
        <w:t>ousness is much richer than physicalists</w:t>
      </w:r>
      <w:r w:rsidR="001F5195">
        <w:rPr>
          <w:rFonts w:ascii="Times New Roman" w:hAnsi="Times New Roman" w:cs="Times New Roman"/>
          <w:sz w:val="24"/>
          <w:szCs w:val="24"/>
        </w:rPr>
        <w:t xml:space="preserve"> can allow, since it conflicts with what they want to tell us consciousness really is. When I am subsequently presenting my own theory, I argue that this rich conception misrepresents the true reality of consciousness. What makes it coherent to argue in both of these ways is my view that the rich mi</w:t>
      </w:r>
      <w:r w:rsidR="00014AE7">
        <w:rPr>
          <w:rFonts w:ascii="Times New Roman" w:hAnsi="Times New Roman" w:cs="Times New Roman"/>
          <w:sz w:val="24"/>
          <w:szCs w:val="24"/>
        </w:rPr>
        <w:t>srepresentation does not have it</w:t>
      </w:r>
      <w:r w:rsidR="001F5195">
        <w:rPr>
          <w:rFonts w:ascii="Times New Roman" w:hAnsi="Times New Roman" w:cs="Times New Roman"/>
          <w:sz w:val="24"/>
          <w:szCs w:val="24"/>
        </w:rPr>
        <w:t xml:space="preserve"> </w:t>
      </w:r>
      <w:r w:rsidR="001F5195" w:rsidRPr="001F5195">
        <w:rPr>
          <w:rFonts w:ascii="Times New Roman" w:hAnsi="Times New Roman" w:cs="Times New Roman"/>
          <w:i/>
          <w:sz w:val="24"/>
          <w:szCs w:val="24"/>
        </w:rPr>
        <w:t>completely</w:t>
      </w:r>
      <w:r w:rsidR="001F5195">
        <w:rPr>
          <w:rFonts w:ascii="Times New Roman" w:hAnsi="Times New Roman" w:cs="Times New Roman"/>
          <w:sz w:val="24"/>
          <w:szCs w:val="24"/>
        </w:rPr>
        <w:t xml:space="preserve"> wrong: for it is a conception of </w:t>
      </w:r>
      <w:r w:rsidR="001F5195" w:rsidRPr="001F5195">
        <w:rPr>
          <w:rFonts w:ascii="Times New Roman" w:hAnsi="Times New Roman" w:cs="Times New Roman"/>
          <w:i/>
          <w:sz w:val="24"/>
          <w:szCs w:val="24"/>
        </w:rPr>
        <w:t>something</w:t>
      </w:r>
      <w:r w:rsidR="001F5195">
        <w:rPr>
          <w:rFonts w:ascii="Times New Roman" w:hAnsi="Times New Roman" w:cs="Times New Roman"/>
          <w:sz w:val="24"/>
          <w:szCs w:val="24"/>
        </w:rPr>
        <w:t>. For physicalists, however</w:t>
      </w:r>
      <w:r w:rsidR="00777597">
        <w:rPr>
          <w:rFonts w:ascii="Times New Roman" w:hAnsi="Times New Roman" w:cs="Times New Roman"/>
          <w:sz w:val="24"/>
          <w:szCs w:val="24"/>
        </w:rPr>
        <w:t>, it must be completely wrong:</w:t>
      </w:r>
      <w:r w:rsidR="001F5195">
        <w:rPr>
          <w:rFonts w:ascii="Times New Roman" w:hAnsi="Times New Roman" w:cs="Times New Roman"/>
          <w:sz w:val="24"/>
          <w:szCs w:val="24"/>
        </w:rPr>
        <w:t xml:space="preserve"> a conception of nothing at all. This is entirely in line with my general view that we cannot positively characterise transcendent reality, but nevertheless cannot deny its reality. Compare, for instance, my argument in Chapter 6 that we have a transcendent notion of ‘now’, which inserts us into the flow of time, but which creates nothing but illusion when we try to make sense of it with the only substantive resources we </w:t>
      </w:r>
      <w:r w:rsidR="001F5195">
        <w:rPr>
          <w:rFonts w:ascii="Times New Roman" w:hAnsi="Times New Roman" w:cs="Times New Roman"/>
          <w:sz w:val="24"/>
          <w:szCs w:val="24"/>
        </w:rPr>
        <w:lastRenderedPageBreak/>
        <w:t>have, namely those of objective thought.  This</w:t>
      </w:r>
      <w:r w:rsidR="00777597">
        <w:rPr>
          <w:rFonts w:ascii="Times New Roman" w:hAnsi="Times New Roman" w:cs="Times New Roman"/>
          <w:sz w:val="24"/>
          <w:szCs w:val="24"/>
        </w:rPr>
        <w:t xml:space="preserve"> was </w:t>
      </w:r>
      <w:r w:rsidR="001F5195">
        <w:rPr>
          <w:rFonts w:ascii="Times New Roman" w:hAnsi="Times New Roman" w:cs="Times New Roman"/>
          <w:sz w:val="24"/>
          <w:szCs w:val="24"/>
        </w:rPr>
        <w:t>the direction of travel in the chapters on consciousness.</w:t>
      </w:r>
    </w:p>
    <w:p w:rsidR="005D4BE4" w:rsidRDefault="005D4BE4" w:rsidP="00CE2E60">
      <w:pPr>
        <w:spacing w:line="480" w:lineRule="auto"/>
        <w:rPr>
          <w:rFonts w:ascii="Times New Roman" w:hAnsi="Times New Roman" w:cs="Times New Roman"/>
          <w:sz w:val="24"/>
          <w:szCs w:val="24"/>
        </w:rPr>
      </w:pPr>
    </w:p>
    <w:p w:rsidR="005D4BE4" w:rsidRDefault="004F4B9B" w:rsidP="00CE2E60">
      <w:pPr>
        <w:spacing w:line="480" w:lineRule="auto"/>
        <w:rPr>
          <w:rFonts w:ascii="Times New Roman" w:hAnsi="Times New Roman" w:cs="Times New Roman"/>
          <w:sz w:val="24"/>
          <w:szCs w:val="24"/>
        </w:rPr>
      </w:pPr>
      <w:r>
        <w:rPr>
          <w:rFonts w:ascii="Times New Roman" w:hAnsi="Times New Roman" w:cs="Times New Roman"/>
          <w:sz w:val="24"/>
          <w:szCs w:val="24"/>
        </w:rPr>
        <w:t>Physicalists, before they reach the inevitable</w:t>
      </w:r>
      <w:r w:rsidR="008A0D2B">
        <w:rPr>
          <w:rFonts w:ascii="Times New Roman" w:hAnsi="Times New Roman" w:cs="Times New Roman"/>
          <w:sz w:val="24"/>
          <w:szCs w:val="24"/>
        </w:rPr>
        <w:t>,</w:t>
      </w:r>
      <w:r>
        <w:rPr>
          <w:rFonts w:ascii="Times New Roman" w:hAnsi="Times New Roman" w:cs="Times New Roman"/>
          <w:sz w:val="24"/>
          <w:szCs w:val="24"/>
        </w:rPr>
        <w:t xml:space="preserve"> eliminative terminus of their position</w:t>
      </w:r>
      <w:r w:rsidR="00777597">
        <w:rPr>
          <w:rFonts w:ascii="Times New Roman" w:hAnsi="Times New Roman" w:cs="Times New Roman"/>
          <w:sz w:val="24"/>
          <w:szCs w:val="24"/>
        </w:rPr>
        <w:t xml:space="preserve"> – a terminus</w:t>
      </w:r>
      <w:r>
        <w:rPr>
          <w:rFonts w:ascii="Times New Roman" w:hAnsi="Times New Roman" w:cs="Times New Roman"/>
          <w:sz w:val="24"/>
          <w:szCs w:val="24"/>
        </w:rPr>
        <w:t xml:space="preserve"> most remain unaware of</w:t>
      </w:r>
      <w:r w:rsidR="00777597">
        <w:rPr>
          <w:rFonts w:ascii="Times New Roman" w:hAnsi="Times New Roman" w:cs="Times New Roman"/>
          <w:sz w:val="24"/>
          <w:szCs w:val="24"/>
        </w:rPr>
        <w:t xml:space="preserve"> – </w:t>
      </w:r>
      <w:r>
        <w:rPr>
          <w:rFonts w:ascii="Times New Roman" w:hAnsi="Times New Roman" w:cs="Times New Roman"/>
          <w:sz w:val="24"/>
          <w:szCs w:val="24"/>
        </w:rPr>
        <w:t xml:space="preserve">want our conception of consciousness to be anodyne, not rich, because then they have a chance of arguing </w:t>
      </w:r>
      <w:r w:rsidR="008A0D2B">
        <w:rPr>
          <w:rFonts w:ascii="Times New Roman" w:hAnsi="Times New Roman" w:cs="Times New Roman"/>
          <w:sz w:val="24"/>
          <w:szCs w:val="24"/>
        </w:rPr>
        <w:t xml:space="preserve">that </w:t>
      </w:r>
      <w:r>
        <w:rPr>
          <w:rFonts w:ascii="Times New Roman" w:hAnsi="Times New Roman" w:cs="Times New Roman"/>
          <w:sz w:val="24"/>
          <w:szCs w:val="24"/>
        </w:rPr>
        <w:t>the anodyne features it ascribes latch</w:t>
      </w:r>
      <w:r w:rsidR="008A0D2B">
        <w:rPr>
          <w:rFonts w:ascii="Times New Roman" w:hAnsi="Times New Roman" w:cs="Times New Roman"/>
          <w:sz w:val="24"/>
          <w:szCs w:val="24"/>
        </w:rPr>
        <w:t xml:space="preserve"> onto something physical. I argue</w:t>
      </w:r>
      <w:r w:rsidR="00014AE7">
        <w:rPr>
          <w:rFonts w:ascii="Times New Roman" w:hAnsi="Times New Roman" w:cs="Times New Roman"/>
          <w:sz w:val="24"/>
          <w:szCs w:val="24"/>
        </w:rPr>
        <w:t>d that as a matter of fact, our conception</w:t>
      </w:r>
      <w:r>
        <w:rPr>
          <w:rFonts w:ascii="Times New Roman" w:hAnsi="Times New Roman" w:cs="Times New Roman"/>
          <w:sz w:val="24"/>
          <w:szCs w:val="24"/>
        </w:rPr>
        <w:t xml:space="preserve"> is not anodyne, but rather squarely incompatible with physicalism. But when </w:t>
      </w:r>
      <w:r w:rsidR="00014AE7">
        <w:rPr>
          <w:rFonts w:ascii="Times New Roman" w:hAnsi="Times New Roman" w:cs="Times New Roman"/>
          <w:sz w:val="24"/>
          <w:szCs w:val="24"/>
        </w:rPr>
        <w:t>physicalists</w:t>
      </w:r>
      <w:r>
        <w:rPr>
          <w:rFonts w:ascii="Times New Roman" w:hAnsi="Times New Roman" w:cs="Times New Roman"/>
          <w:sz w:val="24"/>
          <w:szCs w:val="24"/>
        </w:rPr>
        <w:t xml:space="preserve"> do reach the eliminative terminus, it becomes irrelevant to </w:t>
      </w:r>
      <w:r w:rsidR="00014AE7">
        <w:rPr>
          <w:rFonts w:ascii="Times New Roman" w:hAnsi="Times New Roman" w:cs="Times New Roman"/>
          <w:sz w:val="24"/>
          <w:szCs w:val="24"/>
        </w:rPr>
        <w:t>them</w:t>
      </w:r>
      <w:r>
        <w:rPr>
          <w:rFonts w:ascii="Times New Roman" w:hAnsi="Times New Roman" w:cs="Times New Roman"/>
          <w:sz w:val="24"/>
          <w:szCs w:val="24"/>
        </w:rPr>
        <w:t xml:space="preserve"> how rich our conception of consciousness is, because now they have seen the implication of their position tha</w:t>
      </w:r>
      <w:r w:rsidR="00777597">
        <w:rPr>
          <w:rFonts w:ascii="Times New Roman" w:hAnsi="Times New Roman" w:cs="Times New Roman"/>
          <w:sz w:val="24"/>
          <w:szCs w:val="24"/>
        </w:rPr>
        <w:t xml:space="preserve">t it is </w:t>
      </w:r>
      <w:r w:rsidR="00014AE7">
        <w:rPr>
          <w:rFonts w:ascii="Times New Roman" w:hAnsi="Times New Roman" w:cs="Times New Roman"/>
          <w:sz w:val="24"/>
          <w:szCs w:val="24"/>
        </w:rPr>
        <w:t xml:space="preserve">an </w:t>
      </w:r>
      <w:r w:rsidR="00777597">
        <w:rPr>
          <w:rFonts w:ascii="Times New Roman" w:hAnsi="Times New Roman" w:cs="Times New Roman"/>
          <w:sz w:val="24"/>
          <w:szCs w:val="24"/>
        </w:rPr>
        <w:t>entirely illusory</w:t>
      </w:r>
      <w:r w:rsidR="00014AE7">
        <w:rPr>
          <w:rFonts w:ascii="Times New Roman" w:hAnsi="Times New Roman" w:cs="Times New Roman"/>
          <w:sz w:val="24"/>
          <w:szCs w:val="24"/>
        </w:rPr>
        <w:t xml:space="preserve"> conception</w:t>
      </w:r>
      <w:r w:rsidR="00777597">
        <w:rPr>
          <w:rFonts w:ascii="Times New Roman" w:hAnsi="Times New Roman" w:cs="Times New Roman"/>
          <w:sz w:val="24"/>
          <w:szCs w:val="24"/>
        </w:rPr>
        <w:t xml:space="preserve">. </w:t>
      </w:r>
      <w:r w:rsidR="00014AE7">
        <w:rPr>
          <w:rFonts w:ascii="Times New Roman" w:hAnsi="Times New Roman" w:cs="Times New Roman"/>
          <w:sz w:val="24"/>
          <w:szCs w:val="24"/>
        </w:rPr>
        <w:t>They are wrong</w:t>
      </w:r>
      <w:r>
        <w:rPr>
          <w:rFonts w:ascii="Times New Roman" w:hAnsi="Times New Roman" w:cs="Times New Roman"/>
          <w:sz w:val="24"/>
          <w:szCs w:val="24"/>
        </w:rPr>
        <w:t>,</w:t>
      </w:r>
      <w:r w:rsidR="00777597">
        <w:rPr>
          <w:rFonts w:ascii="Times New Roman" w:hAnsi="Times New Roman" w:cs="Times New Roman"/>
          <w:sz w:val="24"/>
          <w:szCs w:val="24"/>
        </w:rPr>
        <w:t xml:space="preserve"> however,</w:t>
      </w:r>
      <w:r>
        <w:rPr>
          <w:rFonts w:ascii="Times New Roman" w:hAnsi="Times New Roman" w:cs="Times New Roman"/>
          <w:sz w:val="24"/>
          <w:szCs w:val="24"/>
        </w:rPr>
        <w:t xml:space="preserve"> because it must at least refer to something, given that we are all here, thin</w:t>
      </w:r>
      <w:r w:rsidR="00014AE7">
        <w:rPr>
          <w:rFonts w:ascii="Times New Roman" w:hAnsi="Times New Roman" w:cs="Times New Roman"/>
          <w:sz w:val="24"/>
          <w:szCs w:val="24"/>
        </w:rPr>
        <w:t>king the matter over. Within my own account, I</w:t>
      </w:r>
      <w:r>
        <w:rPr>
          <w:rFonts w:ascii="Times New Roman" w:hAnsi="Times New Roman" w:cs="Times New Roman"/>
          <w:sz w:val="24"/>
          <w:szCs w:val="24"/>
        </w:rPr>
        <w:t xml:space="preserve"> accept that the objective world is centreless, </w:t>
      </w:r>
      <w:r w:rsidR="00014AE7">
        <w:rPr>
          <w:rFonts w:ascii="Times New Roman" w:hAnsi="Times New Roman" w:cs="Times New Roman"/>
          <w:sz w:val="24"/>
          <w:szCs w:val="24"/>
        </w:rPr>
        <w:t xml:space="preserve">as the </w:t>
      </w:r>
      <w:proofErr w:type="spellStart"/>
      <w:r w:rsidR="00014AE7">
        <w:rPr>
          <w:rFonts w:ascii="Times New Roman" w:hAnsi="Times New Roman" w:cs="Times New Roman"/>
          <w:sz w:val="24"/>
          <w:szCs w:val="24"/>
        </w:rPr>
        <w:t>eliminativists</w:t>
      </w:r>
      <w:proofErr w:type="spellEnd"/>
      <w:r w:rsidR="00014AE7">
        <w:rPr>
          <w:rFonts w:ascii="Times New Roman" w:hAnsi="Times New Roman" w:cs="Times New Roman"/>
          <w:sz w:val="24"/>
          <w:szCs w:val="24"/>
        </w:rPr>
        <w:t xml:space="preserve"> recognise</w:t>
      </w:r>
      <w:r w:rsidR="001A7BD3">
        <w:rPr>
          <w:rFonts w:ascii="Times New Roman" w:hAnsi="Times New Roman" w:cs="Times New Roman"/>
          <w:sz w:val="24"/>
          <w:szCs w:val="24"/>
        </w:rPr>
        <w:t xml:space="preserve">, </w:t>
      </w:r>
      <w:r>
        <w:rPr>
          <w:rFonts w:ascii="Times New Roman" w:hAnsi="Times New Roman" w:cs="Times New Roman"/>
          <w:sz w:val="24"/>
          <w:szCs w:val="24"/>
        </w:rPr>
        <w:t xml:space="preserve">together with the fact that our conception of consciousness is a conception of </w:t>
      </w:r>
      <w:r w:rsidRPr="007A57B1">
        <w:rPr>
          <w:rFonts w:ascii="Times New Roman" w:hAnsi="Times New Roman" w:cs="Times New Roman"/>
          <w:sz w:val="24"/>
          <w:szCs w:val="24"/>
        </w:rPr>
        <w:t>something</w:t>
      </w:r>
      <w:r>
        <w:rPr>
          <w:rFonts w:ascii="Times New Roman" w:hAnsi="Times New Roman" w:cs="Times New Roman"/>
          <w:sz w:val="24"/>
          <w:szCs w:val="24"/>
        </w:rPr>
        <w:t xml:space="preserve">, </w:t>
      </w:r>
      <w:r w:rsidR="001A7BD3">
        <w:rPr>
          <w:rFonts w:ascii="Times New Roman" w:hAnsi="Times New Roman" w:cs="Times New Roman"/>
          <w:sz w:val="24"/>
          <w:szCs w:val="24"/>
        </w:rPr>
        <w:t xml:space="preserve">which the </w:t>
      </w:r>
      <w:proofErr w:type="spellStart"/>
      <w:r w:rsidR="001A7BD3">
        <w:rPr>
          <w:rFonts w:ascii="Times New Roman" w:hAnsi="Times New Roman" w:cs="Times New Roman"/>
          <w:sz w:val="24"/>
          <w:szCs w:val="24"/>
        </w:rPr>
        <w:t>eliminativists</w:t>
      </w:r>
      <w:proofErr w:type="spellEnd"/>
      <w:r w:rsidR="001A7BD3">
        <w:rPr>
          <w:rFonts w:ascii="Times New Roman" w:hAnsi="Times New Roman" w:cs="Times New Roman"/>
          <w:sz w:val="24"/>
          <w:szCs w:val="24"/>
        </w:rPr>
        <w:t xml:space="preserve"> try in vain to dispute</w:t>
      </w:r>
      <w:r w:rsidR="00014AE7">
        <w:rPr>
          <w:rFonts w:ascii="Times New Roman" w:hAnsi="Times New Roman" w:cs="Times New Roman"/>
          <w:sz w:val="24"/>
          <w:szCs w:val="24"/>
        </w:rPr>
        <w:t xml:space="preserve"> – </w:t>
      </w:r>
      <w:r>
        <w:rPr>
          <w:rFonts w:ascii="Times New Roman" w:hAnsi="Times New Roman" w:cs="Times New Roman"/>
          <w:sz w:val="24"/>
          <w:szCs w:val="24"/>
        </w:rPr>
        <w:t xml:space="preserve">and </w:t>
      </w:r>
      <w:r w:rsidR="00014AE7">
        <w:rPr>
          <w:rFonts w:ascii="Times New Roman" w:hAnsi="Times New Roman" w:cs="Times New Roman"/>
          <w:sz w:val="24"/>
          <w:szCs w:val="24"/>
        </w:rPr>
        <w:t>this leaves me</w:t>
      </w:r>
      <w:r w:rsidR="008A0D2B">
        <w:rPr>
          <w:rFonts w:ascii="Times New Roman" w:hAnsi="Times New Roman" w:cs="Times New Roman"/>
          <w:sz w:val="24"/>
          <w:szCs w:val="24"/>
        </w:rPr>
        <w:t xml:space="preserve"> </w:t>
      </w:r>
      <w:r>
        <w:rPr>
          <w:rFonts w:ascii="Times New Roman" w:hAnsi="Times New Roman" w:cs="Times New Roman"/>
          <w:sz w:val="24"/>
          <w:szCs w:val="24"/>
        </w:rPr>
        <w:t xml:space="preserve">at liberty to reflect on the erroneous nature of the rich conception we possess. Rich and erroneous for the same reason: namely that it derives from objective thought, which is </w:t>
      </w:r>
      <w:r w:rsidR="00777597">
        <w:rPr>
          <w:rFonts w:ascii="Times New Roman" w:hAnsi="Times New Roman" w:cs="Times New Roman"/>
          <w:sz w:val="24"/>
          <w:szCs w:val="24"/>
        </w:rPr>
        <w:t xml:space="preserve">rich and </w:t>
      </w:r>
      <w:r>
        <w:rPr>
          <w:rFonts w:ascii="Times New Roman" w:hAnsi="Times New Roman" w:cs="Times New Roman"/>
          <w:sz w:val="24"/>
          <w:szCs w:val="24"/>
        </w:rPr>
        <w:t>centreless.</w:t>
      </w:r>
    </w:p>
    <w:p w:rsidR="005D4BE4" w:rsidRDefault="005D4BE4" w:rsidP="00CE2E60">
      <w:pPr>
        <w:spacing w:line="480" w:lineRule="auto"/>
        <w:rPr>
          <w:rFonts w:ascii="Times New Roman" w:hAnsi="Times New Roman" w:cs="Times New Roman"/>
          <w:sz w:val="24"/>
          <w:szCs w:val="24"/>
        </w:rPr>
      </w:pPr>
    </w:p>
    <w:p w:rsidR="005D4BE4" w:rsidRDefault="00B979A8" w:rsidP="00CE2E60">
      <w:pPr>
        <w:spacing w:line="480" w:lineRule="auto"/>
        <w:rPr>
          <w:rFonts w:ascii="Times New Roman" w:hAnsi="Times New Roman" w:cs="Times New Roman"/>
          <w:sz w:val="24"/>
          <w:szCs w:val="24"/>
        </w:rPr>
      </w:pPr>
      <w:r>
        <w:rPr>
          <w:rFonts w:ascii="Times New Roman" w:hAnsi="Times New Roman" w:cs="Times New Roman"/>
          <w:sz w:val="24"/>
          <w:szCs w:val="24"/>
        </w:rPr>
        <w:t>Although I think concepts of conscious experiences are rich misrepresentations, the accurate representation at the heart of them can be thought of as ‘blind-pointer-type concepts’, as Goff puts it (p. 3). Goff thinks I reject all such concepts in Chapter 4 and then end up re-affirming them in Chapter 5. This is what he says,</w:t>
      </w:r>
    </w:p>
    <w:p w:rsidR="00B979A8" w:rsidRDefault="00B979A8" w:rsidP="007B4BB7">
      <w:pPr>
        <w:spacing w:line="480" w:lineRule="auto"/>
        <w:rPr>
          <w:rFonts w:ascii="Times New Roman" w:hAnsi="Times New Roman" w:cs="Times New Roman"/>
          <w:sz w:val="24"/>
          <w:szCs w:val="24"/>
        </w:rPr>
      </w:pPr>
    </w:p>
    <w:p w:rsidR="007B4BB7" w:rsidRDefault="007B4BB7" w:rsidP="00B60EE5">
      <w:pPr>
        <w:spacing w:line="480" w:lineRule="auto"/>
        <w:ind w:left="720"/>
        <w:rPr>
          <w:rFonts w:ascii="Times New Roman" w:hAnsi="Times New Roman" w:cs="Times New Roman"/>
          <w:sz w:val="24"/>
          <w:szCs w:val="24"/>
        </w:rPr>
      </w:pPr>
      <w:r w:rsidRPr="007B4BB7">
        <w:rPr>
          <w:rFonts w:ascii="Times New Roman" w:hAnsi="Times New Roman" w:cs="Times New Roman"/>
          <w:sz w:val="24"/>
          <w:szCs w:val="24"/>
        </w:rPr>
        <w:t xml:space="preserve">In </w:t>
      </w:r>
      <w:r w:rsidRPr="00B979A8">
        <w:rPr>
          <w:rFonts w:ascii="Times New Roman" w:hAnsi="Times New Roman" w:cs="Times New Roman"/>
          <w:i/>
          <w:sz w:val="24"/>
          <w:szCs w:val="24"/>
        </w:rPr>
        <w:t>Naming and Necessity</w:t>
      </w:r>
      <w:r w:rsidRPr="007B4BB7">
        <w:rPr>
          <w:rFonts w:ascii="Times New Roman" w:hAnsi="Times New Roman" w:cs="Times New Roman"/>
          <w:sz w:val="24"/>
          <w:szCs w:val="24"/>
        </w:rPr>
        <w:t xml:space="preserve">, </w:t>
      </w:r>
      <w:proofErr w:type="spellStart"/>
      <w:r w:rsidRPr="007B4BB7">
        <w:rPr>
          <w:rFonts w:ascii="Times New Roman" w:hAnsi="Times New Roman" w:cs="Times New Roman"/>
          <w:sz w:val="24"/>
          <w:szCs w:val="24"/>
        </w:rPr>
        <w:t>Kripke</w:t>
      </w:r>
      <w:proofErr w:type="spellEnd"/>
      <w:r w:rsidRPr="007B4BB7">
        <w:rPr>
          <w:rFonts w:ascii="Times New Roman" w:hAnsi="Times New Roman" w:cs="Times New Roman"/>
          <w:sz w:val="24"/>
          <w:szCs w:val="24"/>
        </w:rPr>
        <w:t xml:space="preserve"> claims that proper names refer in virtue of a causal connection between the name and the referent, rather than in virtue of an associated </w:t>
      </w:r>
      <w:r w:rsidRPr="007B4BB7">
        <w:rPr>
          <w:rFonts w:ascii="Times New Roman" w:hAnsi="Times New Roman" w:cs="Times New Roman"/>
          <w:sz w:val="24"/>
          <w:szCs w:val="24"/>
        </w:rPr>
        <w:lastRenderedPageBreak/>
        <w:t xml:space="preserve">description. A school child can refer to ‘Galileo’ without knowing anything about him </w:t>
      </w:r>
      <w:r w:rsidR="00B60EE5">
        <w:rPr>
          <w:rFonts w:ascii="Times New Roman" w:hAnsi="Times New Roman" w:cs="Times New Roman"/>
          <w:sz w:val="24"/>
          <w:szCs w:val="24"/>
        </w:rPr>
        <w:t>(</w:t>
      </w:r>
      <w:r w:rsidRPr="007B4BB7">
        <w:rPr>
          <w:rFonts w:ascii="Times New Roman" w:hAnsi="Times New Roman" w:cs="Times New Roman"/>
          <w:sz w:val="24"/>
          <w:szCs w:val="24"/>
        </w:rPr>
        <w:t>perhaps they mistakenly think he was a famous explorer), which shows that they can’t be picking him out in terms of any of his characteristics. The child manages to pick out Galileo because they use a term, i.e. ‘Galileo’, which is causally connected in the right kind of way with Galileo himself. This story seems to me fairly plausible, and it suggests that the concept expressed by a proper name is a kind of blind pointer.</w:t>
      </w:r>
      <w:r w:rsidR="00B979A8">
        <w:rPr>
          <w:rFonts w:ascii="Times New Roman" w:hAnsi="Times New Roman" w:cs="Times New Roman"/>
          <w:sz w:val="24"/>
          <w:szCs w:val="24"/>
        </w:rPr>
        <w:t xml:space="preserve"> </w:t>
      </w:r>
      <w:r w:rsidRPr="007B4BB7">
        <w:rPr>
          <w:rFonts w:ascii="Times New Roman" w:hAnsi="Times New Roman" w:cs="Times New Roman"/>
          <w:sz w:val="24"/>
          <w:szCs w:val="24"/>
        </w:rPr>
        <w:t xml:space="preserve">I think it’s better to say, not that there are no blind-pointer-type concepts, but simply that it’s pretty implausible that experiential concepts are blind-pointer-type concepts. When I think about pain in terms of how it feels, I know something about its essential nature. That’s what prompts my concern when others feel pain; I know what pain is, and hence I know it’s a terrible thing to endure. We might bolster this claim with reference to </w:t>
      </w:r>
      <w:proofErr w:type="spellStart"/>
      <w:r w:rsidRPr="007B4BB7">
        <w:rPr>
          <w:rFonts w:ascii="Times New Roman" w:hAnsi="Times New Roman" w:cs="Times New Roman"/>
          <w:sz w:val="24"/>
          <w:szCs w:val="24"/>
        </w:rPr>
        <w:t>Tartaglia’s</w:t>
      </w:r>
      <w:proofErr w:type="spellEnd"/>
      <w:r w:rsidRPr="007B4BB7">
        <w:rPr>
          <w:rFonts w:ascii="Times New Roman" w:hAnsi="Times New Roman" w:cs="Times New Roman"/>
          <w:sz w:val="24"/>
          <w:szCs w:val="24"/>
        </w:rPr>
        <w:t xml:space="preserve"> claim that we characterise experiences as self-aware states: to characterise a state as self-aware is to have a positive conception of it, not to just blindly point at it.</w:t>
      </w:r>
      <w:r w:rsidR="00B979A8">
        <w:rPr>
          <w:rFonts w:ascii="Times New Roman" w:hAnsi="Times New Roman" w:cs="Times New Roman"/>
          <w:sz w:val="24"/>
          <w:szCs w:val="24"/>
        </w:rPr>
        <w:t xml:space="preserve"> (p. 3)</w:t>
      </w:r>
    </w:p>
    <w:p w:rsidR="00B979A8" w:rsidRDefault="00B979A8" w:rsidP="007B4BB7">
      <w:pPr>
        <w:spacing w:line="480" w:lineRule="auto"/>
        <w:rPr>
          <w:rFonts w:ascii="Times New Roman" w:hAnsi="Times New Roman" w:cs="Times New Roman"/>
          <w:sz w:val="24"/>
          <w:szCs w:val="24"/>
        </w:rPr>
      </w:pPr>
    </w:p>
    <w:p w:rsidR="00B979A8" w:rsidRDefault="00B979A8" w:rsidP="007B4BB7">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B60EE5">
        <w:rPr>
          <w:rFonts w:ascii="Times New Roman" w:hAnsi="Times New Roman" w:cs="Times New Roman"/>
          <w:sz w:val="24"/>
          <w:szCs w:val="24"/>
        </w:rPr>
        <w:t xml:space="preserve">have been deeply suspicious of </w:t>
      </w:r>
      <w:proofErr w:type="spellStart"/>
      <w:r>
        <w:rPr>
          <w:rFonts w:ascii="Times New Roman" w:hAnsi="Times New Roman" w:cs="Times New Roman"/>
          <w:sz w:val="24"/>
          <w:szCs w:val="24"/>
        </w:rPr>
        <w:t>Kripke’s</w:t>
      </w:r>
      <w:proofErr w:type="spellEnd"/>
      <w:r>
        <w:rPr>
          <w:rFonts w:ascii="Times New Roman" w:hAnsi="Times New Roman" w:cs="Times New Roman"/>
          <w:sz w:val="24"/>
          <w:szCs w:val="24"/>
        </w:rPr>
        <w:t xml:space="preserve"> causal theory of reference</w:t>
      </w:r>
      <w:r w:rsidR="00B60EE5">
        <w:rPr>
          <w:rFonts w:ascii="Times New Roman" w:hAnsi="Times New Roman" w:cs="Times New Roman"/>
          <w:sz w:val="24"/>
          <w:szCs w:val="24"/>
        </w:rPr>
        <w:t xml:space="preserve"> ever since I read </w:t>
      </w:r>
      <w:proofErr w:type="spellStart"/>
      <w:r w:rsidR="00B60EE5">
        <w:rPr>
          <w:rFonts w:ascii="Times New Roman" w:hAnsi="Times New Roman" w:cs="Times New Roman"/>
          <w:sz w:val="24"/>
          <w:szCs w:val="24"/>
        </w:rPr>
        <w:t>Rorty’s</w:t>
      </w:r>
      <w:proofErr w:type="spellEnd"/>
      <w:r w:rsidR="00B60EE5">
        <w:rPr>
          <w:rFonts w:ascii="Times New Roman" w:hAnsi="Times New Roman" w:cs="Times New Roman"/>
          <w:sz w:val="24"/>
          <w:szCs w:val="24"/>
        </w:rPr>
        <w:t xml:space="preserve"> critique of it</w:t>
      </w:r>
      <w:r w:rsidR="0077759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1979: chapter 6; esp. </w:t>
      </w:r>
      <w:r w:rsidR="00D4270B">
        <w:rPr>
          <w:rFonts w:ascii="Times New Roman" w:hAnsi="Times New Roman" w:cs="Times New Roman"/>
          <w:sz w:val="24"/>
          <w:szCs w:val="24"/>
        </w:rPr>
        <w:t xml:space="preserve">pp. 284-295). To have a conception of something is to have a way of thinking about it. If a child thinks Galileo was a famous explorer, and nothing more, does the child have a way of thinking about that man? </w:t>
      </w:r>
      <w:r w:rsidR="00DC3418">
        <w:rPr>
          <w:rFonts w:ascii="Times New Roman" w:hAnsi="Times New Roman" w:cs="Times New Roman"/>
          <w:sz w:val="24"/>
          <w:szCs w:val="24"/>
        </w:rPr>
        <w:t xml:space="preserve">It seems to me that they know the name, but not </w:t>
      </w:r>
      <w:r w:rsidR="00B60EE5">
        <w:rPr>
          <w:rFonts w:ascii="Times New Roman" w:hAnsi="Times New Roman" w:cs="Times New Roman"/>
          <w:sz w:val="24"/>
          <w:szCs w:val="24"/>
        </w:rPr>
        <w:t>w</w:t>
      </w:r>
      <w:r w:rsidR="00DC3418">
        <w:rPr>
          <w:rFonts w:ascii="Times New Roman" w:hAnsi="Times New Roman" w:cs="Times New Roman"/>
          <w:sz w:val="24"/>
          <w:szCs w:val="24"/>
        </w:rPr>
        <w:t>hat it stands for</w:t>
      </w:r>
      <w:r w:rsidR="00B60EE5">
        <w:rPr>
          <w:rFonts w:ascii="Times New Roman" w:hAnsi="Times New Roman" w:cs="Times New Roman"/>
          <w:sz w:val="24"/>
          <w:szCs w:val="24"/>
        </w:rPr>
        <w:t>;</w:t>
      </w:r>
      <w:r w:rsidR="00DC3418">
        <w:rPr>
          <w:rFonts w:ascii="Times New Roman" w:hAnsi="Times New Roman" w:cs="Times New Roman"/>
          <w:sz w:val="24"/>
          <w:szCs w:val="24"/>
        </w:rPr>
        <w:t xml:space="preserve"> and hence that they cannot have acquired a way of thinking about what it stands for. Since others know the name too, the child can use it to refer to Galileo; when the</w:t>
      </w:r>
      <w:r w:rsidR="00B60EE5">
        <w:rPr>
          <w:rFonts w:ascii="Times New Roman" w:hAnsi="Times New Roman" w:cs="Times New Roman"/>
          <w:sz w:val="24"/>
          <w:szCs w:val="24"/>
        </w:rPr>
        <w:t xml:space="preserve"> child</w:t>
      </w:r>
      <w:r w:rsidR="00DC3418">
        <w:rPr>
          <w:rFonts w:ascii="Times New Roman" w:hAnsi="Times New Roman" w:cs="Times New Roman"/>
          <w:sz w:val="24"/>
          <w:szCs w:val="24"/>
        </w:rPr>
        <w:t xml:space="preserve"> say</w:t>
      </w:r>
      <w:r w:rsidR="00B60EE5">
        <w:rPr>
          <w:rFonts w:ascii="Times New Roman" w:hAnsi="Times New Roman" w:cs="Times New Roman"/>
          <w:sz w:val="24"/>
          <w:szCs w:val="24"/>
        </w:rPr>
        <w:t>s</w:t>
      </w:r>
      <w:r w:rsidR="00DC3418">
        <w:rPr>
          <w:rFonts w:ascii="Times New Roman" w:hAnsi="Times New Roman" w:cs="Times New Roman"/>
          <w:sz w:val="24"/>
          <w:szCs w:val="24"/>
        </w:rPr>
        <w:t xml:space="preserve"> the name, others start thinking about Galileo according to their own conceptions of him. </w:t>
      </w:r>
      <w:r w:rsidR="00B60EE5">
        <w:rPr>
          <w:rFonts w:ascii="Times New Roman" w:hAnsi="Times New Roman" w:cs="Times New Roman"/>
          <w:sz w:val="24"/>
          <w:szCs w:val="24"/>
        </w:rPr>
        <w:t>But t</w:t>
      </w:r>
      <w:r w:rsidR="00DC3418">
        <w:rPr>
          <w:rFonts w:ascii="Times New Roman" w:hAnsi="Times New Roman" w:cs="Times New Roman"/>
          <w:sz w:val="24"/>
          <w:szCs w:val="24"/>
        </w:rPr>
        <w:t xml:space="preserve">he child has a conception of a famous explorer called ‘Galileo’, and there was no such person. Causal links within society may explain the child’s ability to use that name to refer to Galileo, but </w:t>
      </w:r>
      <w:r w:rsidR="00B60EE5">
        <w:rPr>
          <w:rFonts w:ascii="Times New Roman" w:hAnsi="Times New Roman" w:cs="Times New Roman"/>
          <w:sz w:val="24"/>
          <w:szCs w:val="24"/>
        </w:rPr>
        <w:t xml:space="preserve">they </w:t>
      </w:r>
      <w:r w:rsidR="00DC3418">
        <w:rPr>
          <w:rFonts w:ascii="Times New Roman" w:hAnsi="Times New Roman" w:cs="Times New Roman"/>
          <w:sz w:val="24"/>
          <w:szCs w:val="24"/>
        </w:rPr>
        <w:t xml:space="preserve">cannot provide the child with a way of </w:t>
      </w:r>
      <w:r w:rsidR="00DC3418">
        <w:rPr>
          <w:rFonts w:ascii="Times New Roman" w:hAnsi="Times New Roman" w:cs="Times New Roman"/>
          <w:sz w:val="24"/>
          <w:szCs w:val="24"/>
        </w:rPr>
        <w:lastRenderedPageBreak/>
        <w:t xml:space="preserve">thinking about somebody they know nothing about. The causal links are </w:t>
      </w:r>
      <w:r w:rsidR="00B60EE5">
        <w:rPr>
          <w:rFonts w:ascii="Times New Roman" w:hAnsi="Times New Roman" w:cs="Times New Roman"/>
          <w:sz w:val="24"/>
          <w:szCs w:val="24"/>
        </w:rPr>
        <w:t xml:space="preserve">epistemically </w:t>
      </w:r>
      <w:r w:rsidR="00DC3418">
        <w:rPr>
          <w:rFonts w:ascii="Times New Roman" w:hAnsi="Times New Roman" w:cs="Times New Roman"/>
          <w:sz w:val="24"/>
          <w:szCs w:val="24"/>
        </w:rPr>
        <w:t>nothing t</w:t>
      </w:r>
      <w:r w:rsidR="00B60EE5">
        <w:rPr>
          <w:rFonts w:ascii="Times New Roman" w:hAnsi="Times New Roman" w:cs="Times New Roman"/>
          <w:sz w:val="24"/>
          <w:szCs w:val="24"/>
        </w:rPr>
        <w:t>o the child;</w:t>
      </w:r>
      <w:r w:rsidR="008A0D2B">
        <w:rPr>
          <w:rFonts w:ascii="Times New Roman" w:hAnsi="Times New Roman" w:cs="Times New Roman"/>
          <w:sz w:val="24"/>
          <w:szCs w:val="24"/>
        </w:rPr>
        <w:t xml:space="preserve"> and the child’s</w:t>
      </w:r>
      <w:r w:rsidR="00DC3418">
        <w:rPr>
          <w:rFonts w:ascii="Times New Roman" w:hAnsi="Times New Roman" w:cs="Times New Roman"/>
          <w:sz w:val="24"/>
          <w:szCs w:val="24"/>
        </w:rPr>
        <w:t xml:space="preserve"> ability to make a certain sound provides </w:t>
      </w:r>
      <w:r w:rsidR="00B60EE5">
        <w:rPr>
          <w:rFonts w:ascii="Times New Roman" w:hAnsi="Times New Roman" w:cs="Times New Roman"/>
          <w:sz w:val="24"/>
          <w:szCs w:val="24"/>
        </w:rPr>
        <w:t xml:space="preserve">them with </w:t>
      </w:r>
      <w:r w:rsidR="00DC3418">
        <w:rPr>
          <w:rFonts w:ascii="Times New Roman" w:hAnsi="Times New Roman" w:cs="Times New Roman"/>
          <w:sz w:val="24"/>
          <w:szCs w:val="24"/>
        </w:rPr>
        <w:t xml:space="preserve">no cognitive grasp </w:t>
      </w:r>
      <w:r w:rsidR="00B60EE5">
        <w:rPr>
          <w:rFonts w:ascii="Times New Roman" w:hAnsi="Times New Roman" w:cs="Times New Roman"/>
          <w:sz w:val="24"/>
          <w:szCs w:val="24"/>
        </w:rPr>
        <w:t xml:space="preserve">on the nature of the object that </w:t>
      </w:r>
      <w:r w:rsidR="008A0D2B">
        <w:rPr>
          <w:rFonts w:ascii="Times New Roman" w:hAnsi="Times New Roman" w:cs="Times New Roman"/>
          <w:sz w:val="24"/>
          <w:szCs w:val="24"/>
        </w:rPr>
        <w:t xml:space="preserve">the </w:t>
      </w:r>
      <w:r w:rsidR="00B60EE5">
        <w:rPr>
          <w:rFonts w:ascii="Times New Roman" w:hAnsi="Times New Roman" w:cs="Times New Roman"/>
          <w:sz w:val="24"/>
          <w:szCs w:val="24"/>
        </w:rPr>
        <w:t>sound conventionally stands for either.</w:t>
      </w:r>
      <w:r w:rsidR="00DC3418">
        <w:rPr>
          <w:rFonts w:ascii="Times New Roman" w:hAnsi="Times New Roman" w:cs="Times New Roman"/>
          <w:sz w:val="24"/>
          <w:szCs w:val="24"/>
        </w:rPr>
        <w:t xml:space="preserve"> </w:t>
      </w:r>
    </w:p>
    <w:p w:rsidR="00B979A8" w:rsidRDefault="00B979A8" w:rsidP="007B4BB7">
      <w:pPr>
        <w:spacing w:line="480" w:lineRule="auto"/>
        <w:rPr>
          <w:rFonts w:ascii="Times New Roman" w:hAnsi="Times New Roman" w:cs="Times New Roman"/>
          <w:sz w:val="24"/>
          <w:szCs w:val="24"/>
        </w:rPr>
      </w:pPr>
    </w:p>
    <w:p w:rsidR="00F20806" w:rsidRDefault="006A341C" w:rsidP="007B4BB7">
      <w:pPr>
        <w:spacing w:line="480" w:lineRule="auto"/>
        <w:rPr>
          <w:rFonts w:ascii="Times New Roman" w:hAnsi="Times New Roman" w:cs="Times New Roman"/>
          <w:sz w:val="24"/>
          <w:szCs w:val="24"/>
        </w:rPr>
      </w:pPr>
      <w:r>
        <w:rPr>
          <w:rFonts w:ascii="Times New Roman" w:hAnsi="Times New Roman" w:cs="Times New Roman"/>
          <w:sz w:val="24"/>
          <w:szCs w:val="24"/>
        </w:rPr>
        <w:t>The</w:t>
      </w:r>
      <w:r w:rsidR="00F20806">
        <w:rPr>
          <w:rFonts w:ascii="Times New Roman" w:hAnsi="Times New Roman" w:cs="Times New Roman"/>
          <w:sz w:val="24"/>
          <w:szCs w:val="24"/>
        </w:rPr>
        <w:t xml:space="preserve"> reason I do not think this child has a blind-pointer-type-concept, is that they </w:t>
      </w:r>
      <w:r w:rsidR="00F20806" w:rsidRPr="00F20806">
        <w:rPr>
          <w:rFonts w:ascii="Times New Roman" w:hAnsi="Times New Roman" w:cs="Times New Roman"/>
          <w:i/>
          <w:sz w:val="24"/>
          <w:szCs w:val="24"/>
        </w:rPr>
        <w:t xml:space="preserve">do </w:t>
      </w:r>
      <w:r w:rsidR="00F20806">
        <w:rPr>
          <w:rFonts w:ascii="Times New Roman" w:hAnsi="Times New Roman" w:cs="Times New Roman"/>
          <w:sz w:val="24"/>
          <w:szCs w:val="24"/>
        </w:rPr>
        <w:t>have an idea of what they want to point to</w:t>
      </w:r>
      <w:r w:rsidR="00FF2C75">
        <w:rPr>
          <w:rFonts w:ascii="Times New Roman" w:hAnsi="Times New Roman" w:cs="Times New Roman"/>
          <w:sz w:val="24"/>
          <w:szCs w:val="24"/>
        </w:rPr>
        <w:t>;</w:t>
      </w:r>
      <w:r w:rsidR="00F20806">
        <w:rPr>
          <w:rFonts w:ascii="Times New Roman" w:hAnsi="Times New Roman" w:cs="Times New Roman"/>
          <w:sz w:val="24"/>
          <w:szCs w:val="24"/>
        </w:rPr>
        <w:t xml:space="preserve"> and it is wrong. No doubt they also want to point to the standard bearer of the name (that is why it is wrong), but they lack the cognitive resources to do so. If they try </w:t>
      </w:r>
      <w:r w:rsidR="00F20806" w:rsidRPr="00FF556C">
        <w:rPr>
          <w:rFonts w:ascii="Times New Roman" w:hAnsi="Times New Roman" w:cs="Times New Roman"/>
          <w:i/>
          <w:sz w:val="24"/>
          <w:szCs w:val="24"/>
        </w:rPr>
        <w:t>on their own</w:t>
      </w:r>
      <w:r w:rsidR="00F20806">
        <w:rPr>
          <w:rFonts w:ascii="Times New Roman" w:hAnsi="Times New Roman" w:cs="Times New Roman"/>
          <w:sz w:val="24"/>
          <w:szCs w:val="24"/>
        </w:rPr>
        <w:t xml:space="preserve"> to think about Galileo, </w:t>
      </w:r>
      <w:r w:rsidR="00FF556C">
        <w:rPr>
          <w:rFonts w:ascii="Times New Roman" w:hAnsi="Times New Roman" w:cs="Times New Roman"/>
          <w:sz w:val="24"/>
          <w:szCs w:val="24"/>
        </w:rPr>
        <w:t xml:space="preserve">then </w:t>
      </w:r>
      <w:r w:rsidR="00F20806">
        <w:rPr>
          <w:rFonts w:ascii="Times New Roman" w:hAnsi="Times New Roman" w:cs="Times New Roman"/>
          <w:sz w:val="24"/>
          <w:szCs w:val="24"/>
        </w:rPr>
        <w:t>they fail</w:t>
      </w:r>
      <w:r w:rsidR="008A0D2B">
        <w:rPr>
          <w:rFonts w:ascii="Times New Roman" w:hAnsi="Times New Roman" w:cs="Times New Roman"/>
          <w:sz w:val="24"/>
          <w:szCs w:val="24"/>
        </w:rPr>
        <w:t>,</w:t>
      </w:r>
      <w:r w:rsidR="00F20806">
        <w:rPr>
          <w:rFonts w:ascii="Times New Roman" w:hAnsi="Times New Roman" w:cs="Times New Roman"/>
          <w:sz w:val="24"/>
          <w:szCs w:val="24"/>
        </w:rPr>
        <w:t xml:space="preserve"> </w:t>
      </w:r>
      <w:r w:rsidR="00FF2C75">
        <w:rPr>
          <w:rFonts w:ascii="Times New Roman" w:hAnsi="Times New Roman" w:cs="Times New Roman"/>
          <w:sz w:val="24"/>
          <w:szCs w:val="24"/>
        </w:rPr>
        <w:t>by</w:t>
      </w:r>
      <w:r w:rsidR="00F20806">
        <w:rPr>
          <w:rFonts w:ascii="Times New Roman" w:hAnsi="Times New Roman" w:cs="Times New Roman"/>
          <w:sz w:val="24"/>
          <w:szCs w:val="24"/>
        </w:rPr>
        <w:t xml:space="preserve"> thinking about some explorer. </w:t>
      </w:r>
      <w:r w:rsidR="00FF2C75">
        <w:rPr>
          <w:rFonts w:ascii="Times New Roman" w:hAnsi="Times New Roman" w:cs="Times New Roman"/>
          <w:sz w:val="24"/>
          <w:szCs w:val="24"/>
        </w:rPr>
        <w:t>(Perhaps ‘some man in the olden days</w:t>
      </w:r>
      <w:r w:rsidR="00F00E7A">
        <w:rPr>
          <w:rFonts w:ascii="Times New Roman" w:hAnsi="Times New Roman" w:cs="Times New Roman"/>
          <w:sz w:val="24"/>
          <w:szCs w:val="24"/>
        </w:rPr>
        <w:t xml:space="preserve"> called “Galileo”</w:t>
      </w:r>
      <w:r w:rsidR="00FF2C75">
        <w:rPr>
          <w:rFonts w:ascii="Times New Roman" w:hAnsi="Times New Roman" w:cs="Times New Roman"/>
          <w:sz w:val="24"/>
          <w:szCs w:val="24"/>
        </w:rPr>
        <w:t xml:space="preserve">’ is good enough, but I am inclined to think that the more explicit content cancels this out; and in any case, you could easily adjust the example.) </w:t>
      </w:r>
      <w:r w:rsidR="00F20806">
        <w:rPr>
          <w:rFonts w:ascii="Times New Roman" w:hAnsi="Times New Roman" w:cs="Times New Roman"/>
          <w:sz w:val="24"/>
          <w:szCs w:val="24"/>
        </w:rPr>
        <w:t>Thus i</w:t>
      </w:r>
      <w:r w:rsidR="00FF2C75">
        <w:rPr>
          <w:rFonts w:ascii="Times New Roman" w:hAnsi="Times New Roman" w:cs="Times New Roman"/>
          <w:sz w:val="24"/>
          <w:szCs w:val="24"/>
        </w:rPr>
        <w:t>t</w:t>
      </w:r>
      <w:r w:rsidR="00F20806">
        <w:rPr>
          <w:rFonts w:ascii="Times New Roman" w:hAnsi="Times New Roman" w:cs="Times New Roman"/>
          <w:sz w:val="24"/>
          <w:szCs w:val="24"/>
        </w:rPr>
        <w:t xml:space="preserve"> seems natural to me to say that they lack a concept of Galileo. The case of experiential concepts is different,</w:t>
      </w:r>
      <w:r w:rsidR="00FF2C75">
        <w:rPr>
          <w:rFonts w:ascii="Times New Roman" w:hAnsi="Times New Roman" w:cs="Times New Roman"/>
          <w:sz w:val="24"/>
          <w:szCs w:val="24"/>
        </w:rPr>
        <w:t xml:space="preserve"> however,</w:t>
      </w:r>
      <w:r w:rsidR="00F20806">
        <w:rPr>
          <w:rFonts w:ascii="Times New Roman" w:hAnsi="Times New Roman" w:cs="Times New Roman"/>
          <w:sz w:val="24"/>
          <w:szCs w:val="24"/>
        </w:rPr>
        <w:t xml:space="preserve"> because what we are trying to think about is right up </w:t>
      </w:r>
      <w:r w:rsidR="00FF2C75">
        <w:rPr>
          <w:rFonts w:ascii="Times New Roman" w:hAnsi="Times New Roman" w:cs="Times New Roman"/>
          <w:sz w:val="24"/>
          <w:szCs w:val="24"/>
        </w:rPr>
        <w:t>against</w:t>
      </w:r>
      <w:r w:rsidR="00F20806">
        <w:rPr>
          <w:rFonts w:ascii="Times New Roman" w:hAnsi="Times New Roman" w:cs="Times New Roman"/>
          <w:sz w:val="24"/>
          <w:szCs w:val="24"/>
        </w:rPr>
        <w:t xml:space="preserve"> our faces, so to speak. We are trying to think about </w:t>
      </w:r>
      <w:r w:rsidR="00F20806" w:rsidRPr="00F20806">
        <w:rPr>
          <w:rFonts w:ascii="Times New Roman" w:hAnsi="Times New Roman" w:cs="Times New Roman"/>
          <w:i/>
          <w:sz w:val="24"/>
          <w:szCs w:val="24"/>
        </w:rPr>
        <w:t>that</w:t>
      </w:r>
      <w:r w:rsidR="00F20806">
        <w:rPr>
          <w:rFonts w:ascii="Times New Roman" w:hAnsi="Times New Roman" w:cs="Times New Roman"/>
          <w:sz w:val="24"/>
          <w:szCs w:val="24"/>
        </w:rPr>
        <w:t xml:space="preserve">. </w:t>
      </w:r>
      <w:r w:rsidR="00FF2C75">
        <w:rPr>
          <w:rFonts w:ascii="Times New Roman" w:hAnsi="Times New Roman" w:cs="Times New Roman"/>
          <w:sz w:val="24"/>
          <w:szCs w:val="24"/>
        </w:rPr>
        <w:t>In such cases, we cann</w:t>
      </w:r>
      <w:r w:rsidR="00FF556C">
        <w:rPr>
          <w:rFonts w:ascii="Times New Roman" w:hAnsi="Times New Roman" w:cs="Times New Roman"/>
          <w:sz w:val="24"/>
          <w:szCs w:val="24"/>
        </w:rPr>
        <w:t>ot fail to have concepts of something</w:t>
      </w:r>
      <w:r w:rsidR="00FF2C75">
        <w:rPr>
          <w:rFonts w:ascii="Times New Roman" w:hAnsi="Times New Roman" w:cs="Times New Roman"/>
          <w:sz w:val="24"/>
          <w:szCs w:val="24"/>
        </w:rPr>
        <w:t xml:space="preserve"> </w:t>
      </w:r>
      <w:r w:rsidR="008D35FA">
        <w:rPr>
          <w:rFonts w:ascii="Times New Roman" w:hAnsi="Times New Roman" w:cs="Times New Roman"/>
          <w:sz w:val="24"/>
          <w:szCs w:val="24"/>
        </w:rPr>
        <w:t xml:space="preserve">which </w:t>
      </w:r>
      <w:r w:rsidR="00FF2C75">
        <w:rPr>
          <w:rFonts w:ascii="Times New Roman" w:hAnsi="Times New Roman" w:cs="Times New Roman"/>
          <w:sz w:val="24"/>
          <w:szCs w:val="24"/>
        </w:rPr>
        <w:t>we are trying to make sense of</w:t>
      </w:r>
      <w:r w:rsidR="008D35FA">
        <w:rPr>
          <w:rFonts w:ascii="Times New Roman" w:hAnsi="Times New Roman" w:cs="Times New Roman"/>
          <w:sz w:val="24"/>
          <w:szCs w:val="24"/>
        </w:rPr>
        <w:t xml:space="preserve"> with the concepts</w:t>
      </w:r>
      <w:r w:rsidR="00FF2C75">
        <w:rPr>
          <w:rFonts w:ascii="Times New Roman" w:hAnsi="Times New Roman" w:cs="Times New Roman"/>
          <w:sz w:val="24"/>
          <w:szCs w:val="24"/>
        </w:rPr>
        <w:t xml:space="preserve">. These concepts are rich, so the pre-eliminative physicalist positions cannot be right. But they </w:t>
      </w:r>
      <w:r w:rsidR="000A2714">
        <w:rPr>
          <w:rFonts w:ascii="Times New Roman" w:hAnsi="Times New Roman" w:cs="Times New Roman"/>
          <w:sz w:val="24"/>
          <w:szCs w:val="24"/>
        </w:rPr>
        <w:t>have</w:t>
      </w:r>
      <w:r w:rsidR="00FF2C75">
        <w:rPr>
          <w:rFonts w:ascii="Times New Roman" w:hAnsi="Times New Roman" w:cs="Times New Roman"/>
          <w:sz w:val="24"/>
          <w:szCs w:val="24"/>
        </w:rPr>
        <w:t xml:space="preserve"> blind-pointer-type-concept</w:t>
      </w:r>
      <w:r w:rsidR="00FF556C">
        <w:rPr>
          <w:rFonts w:ascii="Times New Roman" w:hAnsi="Times New Roman" w:cs="Times New Roman"/>
          <w:sz w:val="24"/>
          <w:szCs w:val="24"/>
        </w:rPr>
        <w:t>s</w:t>
      </w:r>
      <w:r w:rsidR="00FF2C75">
        <w:rPr>
          <w:rFonts w:ascii="Times New Roman" w:hAnsi="Times New Roman" w:cs="Times New Roman"/>
          <w:sz w:val="24"/>
          <w:szCs w:val="24"/>
        </w:rPr>
        <w:t xml:space="preserve"> at their heart, surrounded by the rich misrepresentation that makes the concepts useful to us, so the eliminative physicalist position cannot be right</w:t>
      </w:r>
      <w:r w:rsidR="000A2714">
        <w:rPr>
          <w:rFonts w:ascii="Times New Roman" w:hAnsi="Times New Roman" w:cs="Times New Roman"/>
          <w:sz w:val="24"/>
          <w:szCs w:val="24"/>
        </w:rPr>
        <w:t xml:space="preserve"> either</w:t>
      </w:r>
      <w:r w:rsidR="00FF2C75">
        <w:rPr>
          <w:rFonts w:ascii="Times New Roman" w:hAnsi="Times New Roman" w:cs="Times New Roman"/>
          <w:sz w:val="24"/>
          <w:szCs w:val="24"/>
        </w:rPr>
        <w:t>.</w:t>
      </w:r>
    </w:p>
    <w:p w:rsidR="00B979A8" w:rsidRDefault="00B979A8" w:rsidP="007B4BB7">
      <w:pPr>
        <w:spacing w:line="480" w:lineRule="auto"/>
        <w:rPr>
          <w:rFonts w:ascii="Times New Roman" w:hAnsi="Times New Roman" w:cs="Times New Roman"/>
          <w:sz w:val="24"/>
          <w:szCs w:val="24"/>
        </w:rPr>
      </w:pPr>
    </w:p>
    <w:p w:rsidR="009D5EF2" w:rsidRDefault="00FF556C" w:rsidP="007B4BB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point of contention between Goff </w:t>
      </w:r>
      <w:r w:rsidR="006A341C">
        <w:rPr>
          <w:rFonts w:ascii="Times New Roman" w:hAnsi="Times New Roman" w:cs="Times New Roman"/>
          <w:sz w:val="24"/>
          <w:szCs w:val="24"/>
        </w:rPr>
        <w:t xml:space="preserve">and </w:t>
      </w:r>
      <w:proofErr w:type="gramStart"/>
      <w:r w:rsidR="006A341C">
        <w:rPr>
          <w:rFonts w:ascii="Times New Roman" w:hAnsi="Times New Roman" w:cs="Times New Roman"/>
          <w:sz w:val="24"/>
          <w:szCs w:val="24"/>
        </w:rPr>
        <w:t>myself</w:t>
      </w:r>
      <w:proofErr w:type="gramEnd"/>
      <w:r w:rsidR="006A341C">
        <w:rPr>
          <w:rFonts w:ascii="Times New Roman" w:hAnsi="Times New Roman" w:cs="Times New Roman"/>
          <w:sz w:val="24"/>
          <w:szCs w:val="24"/>
        </w:rPr>
        <w:t xml:space="preserve"> </w:t>
      </w:r>
      <w:r>
        <w:rPr>
          <w:rFonts w:ascii="Times New Roman" w:hAnsi="Times New Roman" w:cs="Times New Roman"/>
          <w:sz w:val="24"/>
          <w:szCs w:val="24"/>
        </w:rPr>
        <w:t xml:space="preserve">is over the question of whether our rich conceptions of conscious states get them right or not; he thinks they do and I do not. As he neatly puts it, the issue is over the </w:t>
      </w:r>
      <w:r w:rsidR="009D5EF2">
        <w:rPr>
          <w:rFonts w:ascii="Times New Roman" w:hAnsi="Times New Roman" w:cs="Times New Roman"/>
          <w:sz w:val="24"/>
          <w:szCs w:val="24"/>
        </w:rPr>
        <w:t>‘</w:t>
      </w:r>
      <w:r w:rsidRPr="00FF556C">
        <w:rPr>
          <w:rFonts w:ascii="Times New Roman" w:hAnsi="Times New Roman" w:cs="Times New Roman"/>
          <w:sz w:val="24"/>
          <w:szCs w:val="24"/>
        </w:rPr>
        <w:t>epistemic priority of phenomenal properties over external properties</w:t>
      </w:r>
      <w:r w:rsidR="009D5EF2">
        <w:rPr>
          <w:rFonts w:ascii="Times New Roman" w:hAnsi="Times New Roman" w:cs="Times New Roman"/>
          <w:sz w:val="24"/>
          <w:szCs w:val="24"/>
        </w:rPr>
        <w:t xml:space="preserve">’ or </w:t>
      </w:r>
      <w:r w:rsidR="009D5EF2" w:rsidRPr="009D5EF2">
        <w:rPr>
          <w:rFonts w:ascii="Times New Roman" w:hAnsi="Times New Roman" w:cs="Times New Roman"/>
          <w:i/>
          <w:sz w:val="24"/>
          <w:szCs w:val="24"/>
        </w:rPr>
        <w:t>vice versa</w:t>
      </w:r>
      <w:r w:rsidR="009D5EF2">
        <w:rPr>
          <w:rFonts w:ascii="Times New Roman" w:hAnsi="Times New Roman" w:cs="Times New Roman"/>
          <w:sz w:val="24"/>
          <w:szCs w:val="24"/>
        </w:rPr>
        <w:t xml:space="preserve"> (pp. 4-5). For me, phenomenal concepts are shadows of concept</w:t>
      </w:r>
      <w:r w:rsidR="00431105">
        <w:rPr>
          <w:rFonts w:ascii="Times New Roman" w:hAnsi="Times New Roman" w:cs="Times New Roman"/>
          <w:sz w:val="24"/>
          <w:szCs w:val="24"/>
        </w:rPr>
        <w:t>s of external properties, but Goff</w:t>
      </w:r>
      <w:r w:rsidR="009D5EF2">
        <w:rPr>
          <w:rFonts w:ascii="Times New Roman" w:hAnsi="Times New Roman" w:cs="Times New Roman"/>
          <w:sz w:val="24"/>
          <w:szCs w:val="24"/>
        </w:rPr>
        <w:t xml:space="preserve"> thinks it can be the other way around. In response to my arguments that whenever we form a positive, phenomenal conception of our experiences, </w:t>
      </w:r>
      <w:r w:rsidR="009D5EF2">
        <w:rPr>
          <w:rFonts w:ascii="Times New Roman" w:hAnsi="Times New Roman" w:cs="Times New Roman"/>
          <w:sz w:val="24"/>
          <w:szCs w:val="24"/>
        </w:rPr>
        <w:lastRenderedPageBreak/>
        <w:t>we end up relying upon features from the objective world which experiences cannot possess, he says that,</w:t>
      </w:r>
    </w:p>
    <w:p w:rsidR="009D5EF2" w:rsidRDefault="009D5EF2" w:rsidP="007B4BB7">
      <w:pPr>
        <w:spacing w:line="480" w:lineRule="auto"/>
        <w:rPr>
          <w:rFonts w:ascii="Times New Roman" w:hAnsi="Times New Roman" w:cs="Times New Roman"/>
          <w:sz w:val="24"/>
          <w:szCs w:val="24"/>
        </w:rPr>
      </w:pPr>
    </w:p>
    <w:p w:rsidR="009D5EF2" w:rsidRDefault="009D5EF2" w:rsidP="009D5EF2">
      <w:pPr>
        <w:spacing w:line="480" w:lineRule="auto"/>
        <w:ind w:left="720"/>
        <w:rPr>
          <w:rFonts w:ascii="Times New Roman" w:hAnsi="Times New Roman" w:cs="Times New Roman"/>
          <w:sz w:val="24"/>
          <w:szCs w:val="24"/>
        </w:rPr>
      </w:pPr>
      <w:r w:rsidRPr="009D5EF2">
        <w:rPr>
          <w:rFonts w:ascii="Times New Roman" w:hAnsi="Times New Roman" w:cs="Times New Roman"/>
          <w:sz w:val="24"/>
          <w:szCs w:val="24"/>
        </w:rPr>
        <w:t xml:space="preserve">Phenomenal colour and phenomenal shape represent their external analogues: when I see a tomato I have an experience which represents a red, round thing at a certain distance from me. But I see no reason to doubt that there is ‘mental paint’ doing the representing, mental paint with an intrinsic character known through introspection. We call a certain intrinsic property of experience ‘phenomenal colour’ because it represents phenomenal </w:t>
      </w:r>
      <w:proofErr w:type="gramStart"/>
      <w:r w:rsidRPr="009D5EF2">
        <w:rPr>
          <w:rFonts w:ascii="Times New Roman" w:hAnsi="Times New Roman" w:cs="Times New Roman"/>
          <w:sz w:val="24"/>
          <w:szCs w:val="24"/>
        </w:rPr>
        <w:t>colour,</w:t>
      </w:r>
      <w:proofErr w:type="gramEnd"/>
      <w:r w:rsidRPr="009D5EF2">
        <w:rPr>
          <w:rFonts w:ascii="Times New Roman" w:hAnsi="Times New Roman" w:cs="Times New Roman"/>
          <w:sz w:val="24"/>
          <w:szCs w:val="24"/>
        </w:rPr>
        <w:t xml:space="preserve"> and another intrinsic property of experience ‘phenomenal shape’ because it represents phenomenal shape.</w:t>
      </w:r>
      <w:r>
        <w:rPr>
          <w:rFonts w:ascii="Times New Roman" w:hAnsi="Times New Roman" w:cs="Times New Roman"/>
          <w:sz w:val="24"/>
          <w:szCs w:val="24"/>
        </w:rPr>
        <w:t xml:space="preserve"> (p. 4)</w:t>
      </w:r>
    </w:p>
    <w:p w:rsidR="009D5EF2" w:rsidRDefault="009D5EF2" w:rsidP="007B4BB7">
      <w:pPr>
        <w:spacing w:line="480" w:lineRule="auto"/>
        <w:rPr>
          <w:rFonts w:ascii="Times New Roman" w:hAnsi="Times New Roman" w:cs="Times New Roman"/>
          <w:sz w:val="24"/>
          <w:szCs w:val="24"/>
        </w:rPr>
      </w:pPr>
    </w:p>
    <w:p w:rsidR="009D5EF2" w:rsidRDefault="009D5EF2" w:rsidP="007B4BB7">
      <w:pPr>
        <w:spacing w:line="480" w:lineRule="auto"/>
        <w:rPr>
          <w:rFonts w:ascii="Times New Roman" w:hAnsi="Times New Roman" w:cs="Times New Roman"/>
          <w:sz w:val="24"/>
          <w:szCs w:val="24"/>
        </w:rPr>
      </w:pPr>
      <w:r>
        <w:rPr>
          <w:rFonts w:ascii="Times New Roman" w:hAnsi="Times New Roman" w:cs="Times New Roman"/>
          <w:sz w:val="24"/>
          <w:szCs w:val="24"/>
        </w:rPr>
        <w:t xml:space="preserve">He </w:t>
      </w:r>
      <w:r w:rsidR="006D6FD8">
        <w:rPr>
          <w:rFonts w:ascii="Times New Roman" w:hAnsi="Times New Roman" w:cs="Times New Roman"/>
          <w:sz w:val="24"/>
          <w:szCs w:val="24"/>
        </w:rPr>
        <w:t xml:space="preserve">supports this with the </w:t>
      </w:r>
      <w:r>
        <w:rPr>
          <w:rFonts w:ascii="Times New Roman" w:hAnsi="Times New Roman" w:cs="Times New Roman"/>
          <w:sz w:val="24"/>
          <w:szCs w:val="24"/>
        </w:rPr>
        <w:t>suggesti</w:t>
      </w:r>
      <w:r w:rsidR="006D6FD8">
        <w:rPr>
          <w:rFonts w:ascii="Times New Roman" w:hAnsi="Times New Roman" w:cs="Times New Roman"/>
          <w:sz w:val="24"/>
          <w:szCs w:val="24"/>
        </w:rPr>
        <w:t>on</w:t>
      </w:r>
      <w:r>
        <w:rPr>
          <w:rFonts w:ascii="Times New Roman" w:hAnsi="Times New Roman" w:cs="Times New Roman"/>
          <w:sz w:val="24"/>
          <w:szCs w:val="24"/>
        </w:rPr>
        <w:t xml:space="preserve"> that my case draw</w:t>
      </w:r>
      <w:r w:rsidR="006D6FD8">
        <w:rPr>
          <w:rFonts w:ascii="Times New Roman" w:hAnsi="Times New Roman" w:cs="Times New Roman"/>
          <w:sz w:val="24"/>
          <w:szCs w:val="24"/>
        </w:rPr>
        <w:t>s</w:t>
      </w:r>
      <w:r>
        <w:rPr>
          <w:rFonts w:ascii="Times New Roman" w:hAnsi="Times New Roman" w:cs="Times New Roman"/>
          <w:sz w:val="24"/>
          <w:szCs w:val="24"/>
        </w:rPr>
        <w:t xml:space="preserve"> support from an equivocation over the meaning of ‘objective’: ‘</w:t>
      </w:r>
      <w:r w:rsidRPr="009D5EF2">
        <w:rPr>
          <w:rFonts w:ascii="Times New Roman" w:hAnsi="Times New Roman" w:cs="Times New Roman"/>
          <w:sz w:val="24"/>
          <w:szCs w:val="24"/>
        </w:rPr>
        <w:t xml:space="preserve">Experiences are not </w:t>
      </w:r>
      <w:r>
        <w:rPr>
          <w:rFonts w:ascii="Times New Roman" w:hAnsi="Times New Roman" w:cs="Times New Roman"/>
          <w:sz w:val="24"/>
          <w:szCs w:val="24"/>
        </w:rPr>
        <w:t>“</w:t>
      </w:r>
      <w:r w:rsidRPr="009D5EF2">
        <w:rPr>
          <w:rFonts w:ascii="Times New Roman" w:hAnsi="Times New Roman" w:cs="Times New Roman"/>
          <w:sz w:val="24"/>
          <w:szCs w:val="24"/>
        </w:rPr>
        <w:t>objective</w:t>
      </w:r>
      <w:r>
        <w:rPr>
          <w:rFonts w:ascii="Times New Roman" w:hAnsi="Times New Roman" w:cs="Times New Roman"/>
          <w:sz w:val="24"/>
          <w:szCs w:val="24"/>
        </w:rPr>
        <w:t>”</w:t>
      </w:r>
      <w:r w:rsidRPr="009D5EF2">
        <w:rPr>
          <w:rFonts w:ascii="Times New Roman" w:hAnsi="Times New Roman" w:cs="Times New Roman"/>
          <w:sz w:val="24"/>
          <w:szCs w:val="24"/>
        </w:rPr>
        <w:t xml:space="preserve"> in the sense that they are subjective properties, i.e. properties which characterise the subjective experience of an individual. But they are perfectly </w:t>
      </w:r>
      <w:r>
        <w:rPr>
          <w:rFonts w:ascii="Times New Roman" w:hAnsi="Times New Roman" w:cs="Times New Roman"/>
          <w:sz w:val="24"/>
          <w:szCs w:val="24"/>
        </w:rPr>
        <w:t>“</w:t>
      </w:r>
      <w:r w:rsidRPr="009D5EF2">
        <w:rPr>
          <w:rFonts w:ascii="Times New Roman" w:hAnsi="Times New Roman" w:cs="Times New Roman"/>
          <w:sz w:val="24"/>
          <w:szCs w:val="24"/>
        </w:rPr>
        <w:t>objective</w:t>
      </w:r>
      <w:r>
        <w:rPr>
          <w:rFonts w:ascii="Times New Roman" w:hAnsi="Times New Roman" w:cs="Times New Roman"/>
          <w:sz w:val="24"/>
          <w:szCs w:val="24"/>
        </w:rPr>
        <w:t>”</w:t>
      </w:r>
      <w:r w:rsidRPr="009D5EF2">
        <w:rPr>
          <w:rFonts w:ascii="Times New Roman" w:hAnsi="Times New Roman" w:cs="Times New Roman"/>
          <w:sz w:val="24"/>
          <w:szCs w:val="24"/>
        </w:rPr>
        <w:t xml:space="preserve"> in the sense that the facts about experience are perfectly objective facts about reality</w:t>
      </w:r>
      <w:r>
        <w:rPr>
          <w:rFonts w:ascii="Times New Roman" w:hAnsi="Times New Roman" w:cs="Times New Roman"/>
          <w:sz w:val="24"/>
          <w:szCs w:val="24"/>
        </w:rPr>
        <w:t>’</w:t>
      </w:r>
      <w:r w:rsidR="006D6FD8">
        <w:rPr>
          <w:rFonts w:ascii="Times New Roman" w:hAnsi="Times New Roman" w:cs="Times New Roman"/>
          <w:sz w:val="24"/>
          <w:szCs w:val="24"/>
        </w:rPr>
        <w:t xml:space="preserve"> (p. 5).</w:t>
      </w:r>
    </w:p>
    <w:p w:rsidR="006D6FD8" w:rsidRDefault="006D6FD8" w:rsidP="007B4BB7">
      <w:pPr>
        <w:spacing w:line="480" w:lineRule="auto"/>
        <w:rPr>
          <w:rFonts w:ascii="Times New Roman" w:hAnsi="Times New Roman" w:cs="Times New Roman"/>
          <w:sz w:val="24"/>
          <w:szCs w:val="24"/>
        </w:rPr>
      </w:pPr>
    </w:p>
    <w:p w:rsidR="006D6FD8" w:rsidRDefault="006D6FD8" w:rsidP="007B4BB7">
      <w:pPr>
        <w:spacing w:line="480" w:lineRule="auto"/>
        <w:rPr>
          <w:rFonts w:ascii="Times New Roman" w:hAnsi="Times New Roman" w:cs="Times New Roman"/>
          <w:sz w:val="24"/>
          <w:szCs w:val="24"/>
        </w:rPr>
      </w:pPr>
      <w:r>
        <w:rPr>
          <w:rFonts w:ascii="Times New Roman" w:hAnsi="Times New Roman" w:cs="Times New Roman"/>
          <w:sz w:val="24"/>
          <w:szCs w:val="24"/>
        </w:rPr>
        <w:t xml:space="preserve">I take the point that if there were subjective properties captured by phenomenal concepts,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they would be </w:t>
      </w:r>
      <w:r w:rsidR="00431105">
        <w:rPr>
          <w:rFonts w:ascii="Times New Roman" w:hAnsi="Times New Roman" w:cs="Times New Roman"/>
          <w:sz w:val="24"/>
          <w:szCs w:val="24"/>
        </w:rPr>
        <w:t xml:space="preserve">just </w:t>
      </w:r>
      <w:r>
        <w:rPr>
          <w:rFonts w:ascii="Times New Roman" w:hAnsi="Times New Roman" w:cs="Times New Roman"/>
          <w:sz w:val="24"/>
          <w:szCs w:val="24"/>
        </w:rPr>
        <w:t xml:space="preserve">as objective as everything else, in the sense that </w:t>
      </w:r>
      <w:r w:rsidR="00027D69">
        <w:rPr>
          <w:rFonts w:ascii="Times New Roman" w:hAnsi="Times New Roman" w:cs="Times New Roman"/>
          <w:sz w:val="24"/>
          <w:szCs w:val="24"/>
        </w:rPr>
        <w:t>within any given time-slice of</w:t>
      </w:r>
      <w:r w:rsidR="000A2714">
        <w:rPr>
          <w:rFonts w:ascii="Times New Roman" w:hAnsi="Times New Roman" w:cs="Times New Roman"/>
          <w:sz w:val="24"/>
          <w:szCs w:val="24"/>
        </w:rPr>
        <w:t xml:space="preserve"> reality, subjective properties</w:t>
      </w:r>
      <w:r w:rsidR="00027D69">
        <w:rPr>
          <w:rFonts w:ascii="Times New Roman" w:hAnsi="Times New Roman" w:cs="Times New Roman"/>
          <w:sz w:val="24"/>
          <w:szCs w:val="24"/>
        </w:rPr>
        <w:t xml:space="preserve"> would number a</w:t>
      </w:r>
      <w:r w:rsidR="006A341C">
        <w:rPr>
          <w:rFonts w:ascii="Times New Roman" w:hAnsi="Times New Roman" w:cs="Times New Roman"/>
          <w:sz w:val="24"/>
          <w:szCs w:val="24"/>
        </w:rPr>
        <w:t>m</w:t>
      </w:r>
      <w:r w:rsidR="00027D69">
        <w:rPr>
          <w:rFonts w:ascii="Times New Roman" w:hAnsi="Times New Roman" w:cs="Times New Roman"/>
          <w:sz w:val="24"/>
          <w:szCs w:val="24"/>
        </w:rPr>
        <w:t xml:space="preserve">ong the </w:t>
      </w:r>
      <w:r w:rsidR="000A2714">
        <w:rPr>
          <w:rFonts w:ascii="Times New Roman" w:hAnsi="Times New Roman" w:cs="Times New Roman"/>
          <w:sz w:val="24"/>
          <w:szCs w:val="24"/>
        </w:rPr>
        <w:t>properties</w:t>
      </w:r>
      <w:r w:rsidR="00027D69">
        <w:rPr>
          <w:rFonts w:ascii="Times New Roman" w:hAnsi="Times New Roman" w:cs="Times New Roman"/>
          <w:sz w:val="24"/>
          <w:szCs w:val="24"/>
        </w:rPr>
        <w:t xml:space="preserve"> that exist. </w:t>
      </w:r>
      <w:r>
        <w:rPr>
          <w:rFonts w:ascii="Times New Roman" w:hAnsi="Times New Roman" w:cs="Times New Roman"/>
          <w:sz w:val="24"/>
          <w:szCs w:val="24"/>
        </w:rPr>
        <w:t>But that is not how I use ‘objective’</w:t>
      </w:r>
      <w:r w:rsidR="00027D69">
        <w:rPr>
          <w:rFonts w:ascii="Times New Roman" w:hAnsi="Times New Roman" w:cs="Times New Roman"/>
          <w:sz w:val="24"/>
          <w:szCs w:val="24"/>
        </w:rPr>
        <w:t>, because I do not find th</w:t>
      </w:r>
      <w:r w:rsidR="001A7BD3">
        <w:rPr>
          <w:rFonts w:ascii="Times New Roman" w:hAnsi="Times New Roman" w:cs="Times New Roman"/>
          <w:sz w:val="24"/>
          <w:szCs w:val="24"/>
        </w:rPr>
        <w:t>e</w:t>
      </w:r>
      <w:r w:rsidR="00027D69">
        <w:rPr>
          <w:rFonts w:ascii="Times New Roman" w:hAnsi="Times New Roman" w:cs="Times New Roman"/>
          <w:sz w:val="24"/>
          <w:szCs w:val="24"/>
        </w:rPr>
        <w:t xml:space="preserve"> terminology useful in this context. Used in this way, ‘objective’ means something like ‘independently existing’; but then it cannot quite mean that because the existence of subjective properties depends on a subject experiencing them</w:t>
      </w:r>
      <w:r w:rsidR="00F00E7A">
        <w:rPr>
          <w:rFonts w:ascii="Times New Roman" w:hAnsi="Times New Roman" w:cs="Times New Roman"/>
          <w:sz w:val="24"/>
          <w:szCs w:val="24"/>
        </w:rPr>
        <w:t xml:space="preserve"> – </w:t>
      </w:r>
      <w:r w:rsidR="00027D69">
        <w:rPr>
          <w:rFonts w:ascii="Times New Roman" w:hAnsi="Times New Roman" w:cs="Times New Roman"/>
          <w:sz w:val="24"/>
          <w:szCs w:val="24"/>
        </w:rPr>
        <w:t xml:space="preserve">unless you are </w:t>
      </w:r>
      <w:r w:rsidR="00F00E7A">
        <w:rPr>
          <w:rFonts w:ascii="Times New Roman" w:hAnsi="Times New Roman" w:cs="Times New Roman"/>
          <w:sz w:val="24"/>
          <w:szCs w:val="24"/>
        </w:rPr>
        <w:t xml:space="preserve">the kind of </w:t>
      </w:r>
      <w:proofErr w:type="spellStart"/>
      <w:r w:rsidR="00027D69">
        <w:rPr>
          <w:rFonts w:ascii="Times New Roman" w:hAnsi="Times New Roman" w:cs="Times New Roman"/>
          <w:sz w:val="24"/>
          <w:szCs w:val="24"/>
        </w:rPr>
        <w:t>panpsychist</w:t>
      </w:r>
      <w:proofErr w:type="spellEnd"/>
      <w:r w:rsidR="00027D69">
        <w:rPr>
          <w:rFonts w:ascii="Times New Roman" w:hAnsi="Times New Roman" w:cs="Times New Roman"/>
          <w:sz w:val="24"/>
          <w:szCs w:val="24"/>
        </w:rPr>
        <w:t xml:space="preserve"> who denies this. </w:t>
      </w:r>
      <w:r w:rsidR="00F00E7A">
        <w:rPr>
          <w:rFonts w:ascii="Times New Roman" w:hAnsi="Times New Roman" w:cs="Times New Roman"/>
          <w:sz w:val="24"/>
          <w:szCs w:val="24"/>
        </w:rPr>
        <w:t xml:space="preserve">And since you might reasonably think that no </w:t>
      </w:r>
      <w:r w:rsidR="00F00E7A" w:rsidRPr="00F00E7A">
        <w:rPr>
          <w:rFonts w:ascii="Times New Roman" w:hAnsi="Times New Roman" w:cs="Times New Roman"/>
          <w:i/>
          <w:sz w:val="24"/>
          <w:szCs w:val="24"/>
        </w:rPr>
        <w:t>property</w:t>
      </w:r>
      <w:r w:rsidR="00F00E7A">
        <w:rPr>
          <w:rFonts w:ascii="Times New Roman" w:hAnsi="Times New Roman" w:cs="Times New Roman"/>
          <w:sz w:val="24"/>
          <w:szCs w:val="24"/>
        </w:rPr>
        <w:t xml:space="preserve"> exists independently, you may as well just say that </w:t>
      </w:r>
      <w:r w:rsidR="00F00E7A">
        <w:rPr>
          <w:rFonts w:ascii="Times New Roman" w:hAnsi="Times New Roman" w:cs="Times New Roman"/>
          <w:sz w:val="24"/>
          <w:szCs w:val="24"/>
        </w:rPr>
        <w:lastRenderedPageBreak/>
        <w:t xml:space="preserve">subjective properties </w:t>
      </w:r>
      <w:r w:rsidR="00F00E7A" w:rsidRPr="00F00E7A">
        <w:rPr>
          <w:rFonts w:ascii="Times New Roman" w:hAnsi="Times New Roman" w:cs="Times New Roman"/>
          <w:i/>
          <w:sz w:val="24"/>
          <w:szCs w:val="24"/>
        </w:rPr>
        <w:t>exist</w:t>
      </w:r>
      <w:r w:rsidR="00F00E7A">
        <w:rPr>
          <w:rFonts w:ascii="Times New Roman" w:hAnsi="Times New Roman" w:cs="Times New Roman"/>
          <w:sz w:val="24"/>
          <w:szCs w:val="24"/>
        </w:rPr>
        <w:t>. So rather than unnecessarily muddy the waters, w</w:t>
      </w:r>
      <w:r w:rsidR="00027D69">
        <w:rPr>
          <w:rFonts w:ascii="Times New Roman" w:hAnsi="Times New Roman" w:cs="Times New Roman"/>
          <w:sz w:val="24"/>
          <w:szCs w:val="24"/>
        </w:rPr>
        <w:t xml:space="preserve">hen I say ‘objective’, I mean having the properties </w:t>
      </w:r>
      <w:r w:rsidR="00675637">
        <w:rPr>
          <w:rFonts w:ascii="Times New Roman" w:hAnsi="Times New Roman" w:cs="Times New Roman"/>
          <w:sz w:val="24"/>
          <w:szCs w:val="24"/>
        </w:rPr>
        <w:t xml:space="preserve">characteristic of physical objects, such as size, shape, colour, density, and so on, plus the less obvious characteristics which science invokes to better explain them. </w:t>
      </w:r>
    </w:p>
    <w:p w:rsidR="006D6FD8" w:rsidRDefault="006D6FD8" w:rsidP="007B4BB7">
      <w:pPr>
        <w:spacing w:line="480" w:lineRule="auto"/>
        <w:rPr>
          <w:rFonts w:ascii="Times New Roman" w:hAnsi="Times New Roman" w:cs="Times New Roman"/>
          <w:sz w:val="24"/>
          <w:szCs w:val="24"/>
        </w:rPr>
      </w:pPr>
    </w:p>
    <w:p w:rsidR="006D6FD8" w:rsidRDefault="00675637" w:rsidP="007B4BB7">
      <w:pPr>
        <w:spacing w:line="480" w:lineRule="auto"/>
        <w:rPr>
          <w:rFonts w:ascii="Times New Roman" w:hAnsi="Times New Roman" w:cs="Times New Roman"/>
          <w:sz w:val="24"/>
          <w:szCs w:val="24"/>
        </w:rPr>
      </w:pPr>
      <w:r>
        <w:rPr>
          <w:rFonts w:ascii="Times New Roman" w:hAnsi="Times New Roman" w:cs="Times New Roman"/>
          <w:sz w:val="24"/>
          <w:szCs w:val="24"/>
        </w:rPr>
        <w:t xml:space="preserve">Now I perfectly understand, I think, where Goff is coming from on this issue of epistemic priority. He thinks that conscious experience is our epistemic point of contact with the world, and that it was on the basis of the ‘mental paint’ of consciousness that we drew up our more abstract conceptions of size, shape and other external qualities. In a sense, then, I am bound to agree; I defend an indirect conception of perceptual experience. However, </w:t>
      </w:r>
      <w:r w:rsidR="00E7729B">
        <w:rPr>
          <w:rFonts w:ascii="Times New Roman" w:hAnsi="Times New Roman" w:cs="Times New Roman"/>
          <w:sz w:val="24"/>
          <w:szCs w:val="24"/>
        </w:rPr>
        <w:t xml:space="preserve">it seems to me that our original experience of the world was just that: of the world. We thought of our conscious experience as trees, animals, etc., and formed conceptions of </w:t>
      </w:r>
      <w:r w:rsidR="00E7729B" w:rsidRPr="00E7729B">
        <w:rPr>
          <w:rFonts w:ascii="Times New Roman" w:hAnsi="Times New Roman" w:cs="Times New Roman"/>
          <w:i/>
          <w:sz w:val="24"/>
          <w:szCs w:val="24"/>
        </w:rPr>
        <w:t>those things</w:t>
      </w:r>
      <w:r w:rsidR="00E7729B">
        <w:rPr>
          <w:rFonts w:ascii="Times New Roman" w:hAnsi="Times New Roman" w:cs="Times New Roman"/>
          <w:sz w:val="24"/>
          <w:szCs w:val="24"/>
        </w:rPr>
        <w:t>. Developing such conceptions has ultimately led t</w:t>
      </w:r>
      <w:r w:rsidR="00F55B01">
        <w:rPr>
          <w:rFonts w:ascii="Times New Roman" w:hAnsi="Times New Roman" w:cs="Times New Roman"/>
          <w:sz w:val="24"/>
          <w:szCs w:val="24"/>
        </w:rPr>
        <w:t>o the incredibly rich picture</w:t>
      </w:r>
      <w:r w:rsidR="00E7729B">
        <w:rPr>
          <w:rFonts w:ascii="Times New Roman" w:hAnsi="Times New Roman" w:cs="Times New Roman"/>
          <w:sz w:val="24"/>
          <w:szCs w:val="24"/>
        </w:rPr>
        <w:t xml:space="preserve"> of an objective world which we now have.</w:t>
      </w:r>
      <w:r w:rsidR="00F00E7A">
        <w:rPr>
          <w:rFonts w:ascii="Times New Roman" w:hAnsi="Times New Roman" w:cs="Times New Roman"/>
          <w:sz w:val="24"/>
          <w:szCs w:val="24"/>
        </w:rPr>
        <w:t xml:space="preserve"> R</w:t>
      </w:r>
      <w:r w:rsidR="00E7729B">
        <w:rPr>
          <w:rFonts w:ascii="Times New Roman" w:hAnsi="Times New Roman" w:cs="Times New Roman"/>
          <w:sz w:val="24"/>
          <w:szCs w:val="24"/>
        </w:rPr>
        <w:t>eflection</w:t>
      </w:r>
      <w:r w:rsidR="006A341C">
        <w:rPr>
          <w:rFonts w:ascii="Times New Roman" w:hAnsi="Times New Roman" w:cs="Times New Roman"/>
          <w:sz w:val="24"/>
          <w:szCs w:val="24"/>
        </w:rPr>
        <w:t>, however,</w:t>
      </w:r>
      <w:r w:rsidR="00E7729B">
        <w:rPr>
          <w:rFonts w:ascii="Times New Roman" w:hAnsi="Times New Roman" w:cs="Times New Roman"/>
          <w:sz w:val="24"/>
          <w:szCs w:val="24"/>
        </w:rPr>
        <w:t xml:space="preserve"> taught us that this </w:t>
      </w:r>
      <w:r w:rsidR="006A341C">
        <w:rPr>
          <w:rFonts w:ascii="Times New Roman" w:hAnsi="Times New Roman" w:cs="Times New Roman"/>
          <w:sz w:val="24"/>
          <w:szCs w:val="24"/>
        </w:rPr>
        <w:t xml:space="preserve">completely transparent conception </w:t>
      </w:r>
      <w:r w:rsidR="00F55B01">
        <w:rPr>
          <w:rFonts w:ascii="Times New Roman" w:hAnsi="Times New Roman" w:cs="Times New Roman"/>
          <w:sz w:val="24"/>
          <w:szCs w:val="24"/>
        </w:rPr>
        <w:t xml:space="preserve">of experience </w:t>
      </w:r>
      <w:r w:rsidR="006A341C">
        <w:rPr>
          <w:rFonts w:ascii="Times New Roman" w:hAnsi="Times New Roman" w:cs="Times New Roman"/>
          <w:sz w:val="24"/>
          <w:szCs w:val="24"/>
        </w:rPr>
        <w:t xml:space="preserve">is </w:t>
      </w:r>
      <w:r w:rsidR="000A2714" w:rsidRPr="006A341C">
        <w:rPr>
          <w:rFonts w:ascii="Times New Roman" w:hAnsi="Times New Roman" w:cs="Times New Roman"/>
          <w:i/>
          <w:sz w:val="24"/>
          <w:szCs w:val="24"/>
        </w:rPr>
        <w:t>philosophically</w:t>
      </w:r>
      <w:r w:rsidR="000A2714">
        <w:rPr>
          <w:rFonts w:ascii="Times New Roman" w:hAnsi="Times New Roman" w:cs="Times New Roman"/>
          <w:sz w:val="24"/>
          <w:szCs w:val="24"/>
        </w:rPr>
        <w:t xml:space="preserve"> </w:t>
      </w:r>
      <w:r w:rsidR="00E7729B">
        <w:rPr>
          <w:rFonts w:ascii="Times New Roman" w:hAnsi="Times New Roman" w:cs="Times New Roman"/>
          <w:sz w:val="24"/>
          <w:szCs w:val="24"/>
        </w:rPr>
        <w:t>naïve</w:t>
      </w:r>
      <w:r w:rsidR="006A341C">
        <w:rPr>
          <w:rFonts w:ascii="Times New Roman" w:hAnsi="Times New Roman" w:cs="Times New Roman"/>
          <w:sz w:val="24"/>
          <w:szCs w:val="24"/>
        </w:rPr>
        <w:t xml:space="preserve"> and</w:t>
      </w:r>
      <w:r w:rsidR="00E7729B">
        <w:rPr>
          <w:rFonts w:ascii="Times New Roman" w:hAnsi="Times New Roman" w:cs="Times New Roman"/>
          <w:sz w:val="24"/>
          <w:szCs w:val="24"/>
        </w:rPr>
        <w:t xml:space="preserve"> unsustainable,</w:t>
      </w:r>
      <w:r w:rsidR="006A341C">
        <w:rPr>
          <w:rFonts w:ascii="Times New Roman" w:hAnsi="Times New Roman" w:cs="Times New Roman"/>
          <w:sz w:val="24"/>
          <w:szCs w:val="24"/>
        </w:rPr>
        <w:t xml:space="preserve"> </w:t>
      </w:r>
      <w:r w:rsidR="00E7729B">
        <w:rPr>
          <w:rFonts w:ascii="Times New Roman" w:hAnsi="Times New Roman" w:cs="Times New Roman"/>
          <w:sz w:val="24"/>
          <w:szCs w:val="24"/>
        </w:rPr>
        <w:t>and that to produce a c</w:t>
      </w:r>
      <w:r w:rsidR="00CB575E">
        <w:rPr>
          <w:rFonts w:ascii="Times New Roman" w:hAnsi="Times New Roman" w:cs="Times New Roman"/>
          <w:sz w:val="24"/>
          <w:szCs w:val="24"/>
        </w:rPr>
        <w:t xml:space="preserve">oherent </w:t>
      </w:r>
      <w:r w:rsidR="006D0B91">
        <w:rPr>
          <w:rFonts w:ascii="Times New Roman" w:hAnsi="Times New Roman" w:cs="Times New Roman"/>
          <w:sz w:val="24"/>
          <w:szCs w:val="24"/>
        </w:rPr>
        <w:t xml:space="preserve">and complete </w:t>
      </w:r>
      <w:r w:rsidR="00CB575E">
        <w:rPr>
          <w:rFonts w:ascii="Times New Roman" w:hAnsi="Times New Roman" w:cs="Times New Roman"/>
          <w:sz w:val="24"/>
          <w:szCs w:val="24"/>
        </w:rPr>
        <w:t>picture of reality, which</w:t>
      </w:r>
      <w:r w:rsidR="00E7729B">
        <w:rPr>
          <w:rFonts w:ascii="Times New Roman" w:hAnsi="Times New Roman" w:cs="Times New Roman"/>
          <w:sz w:val="24"/>
          <w:szCs w:val="24"/>
        </w:rPr>
        <w:t xml:space="preserve"> includes many ‘things’ we experience which are not things at all, we need to think of the things we conceive of objectively as external causes of </w:t>
      </w:r>
      <w:r w:rsidR="00F00E7A">
        <w:rPr>
          <w:rFonts w:ascii="Times New Roman" w:hAnsi="Times New Roman" w:cs="Times New Roman"/>
          <w:sz w:val="24"/>
          <w:szCs w:val="24"/>
        </w:rPr>
        <w:t xml:space="preserve">the </w:t>
      </w:r>
      <w:r w:rsidR="00E7729B">
        <w:rPr>
          <w:rFonts w:ascii="Times New Roman" w:hAnsi="Times New Roman" w:cs="Times New Roman"/>
          <w:sz w:val="24"/>
          <w:szCs w:val="24"/>
        </w:rPr>
        <w:t>states of conscious</w:t>
      </w:r>
      <w:r w:rsidR="000A2714">
        <w:rPr>
          <w:rFonts w:ascii="Times New Roman" w:hAnsi="Times New Roman" w:cs="Times New Roman"/>
          <w:sz w:val="24"/>
          <w:szCs w:val="24"/>
        </w:rPr>
        <w:t xml:space="preserve"> experience</w:t>
      </w:r>
      <w:r w:rsidR="00E7729B">
        <w:rPr>
          <w:rFonts w:ascii="Times New Roman" w:hAnsi="Times New Roman" w:cs="Times New Roman"/>
          <w:sz w:val="24"/>
          <w:szCs w:val="24"/>
        </w:rPr>
        <w:t xml:space="preserve"> which represent them. We need</w:t>
      </w:r>
      <w:r w:rsidR="006D0B91">
        <w:rPr>
          <w:rFonts w:ascii="Times New Roman" w:hAnsi="Times New Roman" w:cs="Times New Roman"/>
          <w:sz w:val="24"/>
          <w:szCs w:val="24"/>
        </w:rPr>
        <w:t>ed</w:t>
      </w:r>
      <w:r w:rsidR="00E7729B">
        <w:rPr>
          <w:rFonts w:ascii="Times New Roman" w:hAnsi="Times New Roman" w:cs="Times New Roman"/>
          <w:sz w:val="24"/>
          <w:szCs w:val="24"/>
        </w:rPr>
        <w:t xml:space="preserve"> an indirect conception of experience, to account for both the existence of experience and its causal integration with the world. But </w:t>
      </w:r>
      <w:r w:rsidR="000A2714">
        <w:rPr>
          <w:rFonts w:ascii="Times New Roman" w:hAnsi="Times New Roman" w:cs="Times New Roman"/>
          <w:sz w:val="24"/>
          <w:szCs w:val="24"/>
        </w:rPr>
        <w:t xml:space="preserve">when we </w:t>
      </w:r>
      <w:r w:rsidR="00CC6013">
        <w:rPr>
          <w:rFonts w:ascii="Times New Roman" w:hAnsi="Times New Roman" w:cs="Times New Roman"/>
          <w:sz w:val="24"/>
          <w:szCs w:val="24"/>
        </w:rPr>
        <w:t>try</w:t>
      </w:r>
      <w:r w:rsidR="000A2714">
        <w:rPr>
          <w:rFonts w:ascii="Times New Roman" w:hAnsi="Times New Roman" w:cs="Times New Roman"/>
          <w:sz w:val="24"/>
          <w:szCs w:val="24"/>
        </w:rPr>
        <w:t xml:space="preserve"> to</w:t>
      </w:r>
      <w:r w:rsidR="00E7729B">
        <w:rPr>
          <w:rFonts w:ascii="Times New Roman" w:hAnsi="Times New Roman" w:cs="Times New Roman"/>
          <w:sz w:val="24"/>
          <w:szCs w:val="24"/>
        </w:rPr>
        <w:t xml:space="preserve"> conceive the experience</w:t>
      </w:r>
      <w:r w:rsidR="000A2714">
        <w:rPr>
          <w:rFonts w:ascii="Times New Roman" w:hAnsi="Times New Roman" w:cs="Times New Roman"/>
          <w:sz w:val="24"/>
          <w:szCs w:val="24"/>
        </w:rPr>
        <w:t>s them</w:t>
      </w:r>
      <w:r w:rsidR="00E7729B">
        <w:rPr>
          <w:rFonts w:ascii="Times New Roman" w:hAnsi="Times New Roman" w:cs="Times New Roman"/>
          <w:sz w:val="24"/>
          <w:szCs w:val="24"/>
        </w:rPr>
        <w:t>sel</w:t>
      </w:r>
      <w:r w:rsidR="000A2714">
        <w:rPr>
          <w:rFonts w:ascii="Times New Roman" w:hAnsi="Times New Roman" w:cs="Times New Roman"/>
          <w:sz w:val="24"/>
          <w:szCs w:val="24"/>
        </w:rPr>
        <w:t>ves</w:t>
      </w:r>
      <w:r w:rsidR="00E7729B">
        <w:rPr>
          <w:rFonts w:ascii="Times New Roman" w:hAnsi="Times New Roman" w:cs="Times New Roman"/>
          <w:sz w:val="24"/>
          <w:szCs w:val="24"/>
        </w:rPr>
        <w:t xml:space="preserve">, and not just what </w:t>
      </w:r>
      <w:r w:rsidR="000A2714">
        <w:rPr>
          <w:rFonts w:ascii="Times New Roman" w:hAnsi="Times New Roman" w:cs="Times New Roman"/>
          <w:sz w:val="24"/>
          <w:szCs w:val="24"/>
        </w:rPr>
        <w:t>they are</w:t>
      </w:r>
      <w:r w:rsidR="00E7729B">
        <w:rPr>
          <w:rFonts w:ascii="Times New Roman" w:hAnsi="Times New Roman" w:cs="Times New Roman"/>
          <w:sz w:val="24"/>
          <w:szCs w:val="24"/>
        </w:rPr>
        <w:t xml:space="preserve"> experien</w:t>
      </w:r>
      <w:r w:rsidR="00CB575E">
        <w:rPr>
          <w:rFonts w:ascii="Times New Roman" w:hAnsi="Times New Roman" w:cs="Times New Roman"/>
          <w:sz w:val="24"/>
          <w:szCs w:val="24"/>
        </w:rPr>
        <w:t>ce</w:t>
      </w:r>
      <w:r w:rsidR="000A2714">
        <w:rPr>
          <w:rFonts w:ascii="Times New Roman" w:hAnsi="Times New Roman" w:cs="Times New Roman"/>
          <w:sz w:val="24"/>
          <w:szCs w:val="24"/>
        </w:rPr>
        <w:t>s</w:t>
      </w:r>
      <w:r w:rsidR="00CB575E">
        <w:rPr>
          <w:rFonts w:ascii="Times New Roman" w:hAnsi="Times New Roman" w:cs="Times New Roman"/>
          <w:sz w:val="24"/>
          <w:szCs w:val="24"/>
        </w:rPr>
        <w:t xml:space="preserve"> of, we ha</w:t>
      </w:r>
      <w:r w:rsidR="00CC6013">
        <w:rPr>
          <w:rFonts w:ascii="Times New Roman" w:hAnsi="Times New Roman" w:cs="Times New Roman"/>
          <w:sz w:val="24"/>
          <w:szCs w:val="24"/>
        </w:rPr>
        <w:t>ve</w:t>
      </w:r>
      <w:r w:rsidR="00CB575E">
        <w:rPr>
          <w:rFonts w:ascii="Times New Roman" w:hAnsi="Times New Roman" w:cs="Times New Roman"/>
          <w:sz w:val="24"/>
          <w:szCs w:val="24"/>
        </w:rPr>
        <w:t xml:space="preserve"> no new concepts t</w:t>
      </w:r>
      <w:r w:rsidR="000A2714">
        <w:rPr>
          <w:rFonts w:ascii="Times New Roman" w:hAnsi="Times New Roman" w:cs="Times New Roman"/>
          <w:sz w:val="24"/>
          <w:szCs w:val="24"/>
        </w:rPr>
        <w:t>o</w:t>
      </w:r>
      <w:r w:rsidR="00E7729B">
        <w:rPr>
          <w:rFonts w:ascii="Times New Roman" w:hAnsi="Times New Roman" w:cs="Times New Roman"/>
          <w:sz w:val="24"/>
          <w:szCs w:val="24"/>
        </w:rPr>
        <w:t xml:space="preserve"> hand. </w:t>
      </w:r>
      <w:r w:rsidR="00EE328F">
        <w:rPr>
          <w:rFonts w:ascii="Times New Roman" w:hAnsi="Times New Roman" w:cs="Times New Roman"/>
          <w:sz w:val="24"/>
          <w:szCs w:val="24"/>
        </w:rPr>
        <w:t>We ha</w:t>
      </w:r>
      <w:r w:rsidR="00CC6013">
        <w:rPr>
          <w:rFonts w:ascii="Times New Roman" w:hAnsi="Times New Roman" w:cs="Times New Roman"/>
          <w:sz w:val="24"/>
          <w:szCs w:val="24"/>
        </w:rPr>
        <w:t>ve</w:t>
      </w:r>
      <w:r w:rsidR="00EE328F">
        <w:rPr>
          <w:rFonts w:ascii="Times New Roman" w:hAnsi="Times New Roman" w:cs="Times New Roman"/>
          <w:sz w:val="24"/>
          <w:szCs w:val="24"/>
        </w:rPr>
        <w:t xml:space="preserve"> to employ the concepts we developed for making sense of the external world; and when we look </w:t>
      </w:r>
      <w:r w:rsidR="006A341C">
        <w:rPr>
          <w:rFonts w:ascii="Times New Roman" w:hAnsi="Times New Roman" w:cs="Times New Roman"/>
          <w:sz w:val="24"/>
          <w:szCs w:val="24"/>
        </w:rPr>
        <w:t>at</w:t>
      </w:r>
      <w:r w:rsidR="00EE328F">
        <w:rPr>
          <w:rFonts w:ascii="Times New Roman" w:hAnsi="Times New Roman" w:cs="Times New Roman"/>
          <w:sz w:val="24"/>
          <w:szCs w:val="24"/>
        </w:rPr>
        <w:t xml:space="preserve"> </w:t>
      </w:r>
      <w:r w:rsidR="00CC6013">
        <w:rPr>
          <w:rFonts w:ascii="Times New Roman" w:hAnsi="Times New Roman" w:cs="Times New Roman"/>
          <w:sz w:val="24"/>
          <w:szCs w:val="24"/>
        </w:rPr>
        <w:t>the</w:t>
      </w:r>
      <w:r w:rsidR="00EE328F">
        <w:rPr>
          <w:rFonts w:ascii="Times New Roman" w:hAnsi="Times New Roman" w:cs="Times New Roman"/>
          <w:sz w:val="24"/>
          <w:szCs w:val="24"/>
        </w:rPr>
        <w:t xml:space="preserve"> phenomenal concepts</w:t>
      </w:r>
      <w:r w:rsidR="00CC6013">
        <w:rPr>
          <w:rFonts w:ascii="Times New Roman" w:hAnsi="Times New Roman" w:cs="Times New Roman"/>
          <w:sz w:val="24"/>
          <w:szCs w:val="24"/>
        </w:rPr>
        <w:t xml:space="preserve"> we </w:t>
      </w:r>
      <w:r w:rsidR="00F55B01">
        <w:rPr>
          <w:rFonts w:ascii="Times New Roman" w:hAnsi="Times New Roman" w:cs="Times New Roman"/>
          <w:sz w:val="24"/>
          <w:szCs w:val="24"/>
        </w:rPr>
        <w:t xml:space="preserve">actually </w:t>
      </w:r>
      <w:proofErr w:type="gramStart"/>
      <w:r w:rsidR="00CC6013">
        <w:rPr>
          <w:rFonts w:ascii="Times New Roman" w:hAnsi="Times New Roman" w:cs="Times New Roman"/>
          <w:sz w:val="24"/>
          <w:szCs w:val="24"/>
        </w:rPr>
        <w:t>have</w:t>
      </w:r>
      <w:r w:rsidR="00EE328F">
        <w:rPr>
          <w:rFonts w:ascii="Times New Roman" w:hAnsi="Times New Roman" w:cs="Times New Roman"/>
          <w:sz w:val="24"/>
          <w:szCs w:val="24"/>
        </w:rPr>
        <w:t>,</w:t>
      </w:r>
      <w:proofErr w:type="gramEnd"/>
      <w:r w:rsidR="00EE328F">
        <w:rPr>
          <w:rFonts w:ascii="Times New Roman" w:hAnsi="Times New Roman" w:cs="Times New Roman"/>
          <w:sz w:val="24"/>
          <w:szCs w:val="24"/>
        </w:rPr>
        <w:t xml:space="preserve"> it seems to me that this is exactly what we find.</w:t>
      </w:r>
    </w:p>
    <w:p w:rsidR="00EE328F" w:rsidRDefault="00EE328F" w:rsidP="007B4BB7">
      <w:pPr>
        <w:spacing w:line="480" w:lineRule="auto"/>
        <w:rPr>
          <w:rFonts w:ascii="Times New Roman" w:hAnsi="Times New Roman" w:cs="Times New Roman"/>
          <w:sz w:val="24"/>
          <w:szCs w:val="24"/>
        </w:rPr>
      </w:pPr>
    </w:p>
    <w:p w:rsidR="00A841C4" w:rsidRDefault="00EE328F" w:rsidP="007B4BB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we started saying that sounds were vibrations in the air, or </w:t>
      </w:r>
      <w:r w:rsidR="00CB575E">
        <w:rPr>
          <w:rFonts w:ascii="Times New Roman" w:hAnsi="Times New Roman" w:cs="Times New Roman"/>
          <w:sz w:val="24"/>
          <w:szCs w:val="24"/>
        </w:rPr>
        <w:t xml:space="preserve">that </w:t>
      </w:r>
      <w:r>
        <w:rPr>
          <w:rFonts w:ascii="Times New Roman" w:hAnsi="Times New Roman" w:cs="Times New Roman"/>
          <w:sz w:val="24"/>
          <w:szCs w:val="24"/>
        </w:rPr>
        <w:t>colours were</w:t>
      </w:r>
      <w:r w:rsidR="006D0B91">
        <w:rPr>
          <w:rFonts w:ascii="Times New Roman" w:hAnsi="Times New Roman" w:cs="Times New Roman"/>
          <w:sz w:val="24"/>
          <w:szCs w:val="24"/>
        </w:rPr>
        <w:t xml:space="preserve"> light</w:t>
      </w:r>
      <w:r w:rsidR="00F55B01">
        <w:rPr>
          <w:rFonts w:ascii="Times New Roman" w:hAnsi="Times New Roman" w:cs="Times New Roman"/>
          <w:sz w:val="24"/>
          <w:szCs w:val="24"/>
        </w:rPr>
        <w:t>-</w:t>
      </w:r>
      <w:proofErr w:type="spellStart"/>
      <w:r w:rsidR="004A218E">
        <w:rPr>
          <w:rFonts w:ascii="Times New Roman" w:hAnsi="Times New Roman" w:cs="Times New Roman"/>
          <w:sz w:val="24"/>
          <w:szCs w:val="24"/>
        </w:rPr>
        <w:t>reflectancies</w:t>
      </w:r>
      <w:proofErr w:type="spellEnd"/>
      <w:r>
        <w:rPr>
          <w:rFonts w:ascii="Times New Roman" w:hAnsi="Times New Roman" w:cs="Times New Roman"/>
          <w:sz w:val="24"/>
          <w:szCs w:val="24"/>
        </w:rPr>
        <w:t xml:space="preserve"> of </w:t>
      </w:r>
      <w:r w:rsidR="006D0B91">
        <w:rPr>
          <w:rFonts w:ascii="Times New Roman" w:hAnsi="Times New Roman" w:cs="Times New Roman"/>
          <w:sz w:val="24"/>
          <w:szCs w:val="24"/>
        </w:rPr>
        <w:t>surfaces</w:t>
      </w:r>
      <w:r>
        <w:rPr>
          <w:rFonts w:ascii="Times New Roman" w:hAnsi="Times New Roman" w:cs="Times New Roman"/>
          <w:sz w:val="24"/>
          <w:szCs w:val="24"/>
        </w:rPr>
        <w:t xml:space="preserve">, I do not think we were overlooking the mental paint, </w:t>
      </w:r>
      <w:r w:rsidR="00CB575E">
        <w:rPr>
          <w:rFonts w:ascii="Times New Roman" w:hAnsi="Times New Roman" w:cs="Times New Roman"/>
          <w:sz w:val="24"/>
          <w:szCs w:val="24"/>
        </w:rPr>
        <w:t xml:space="preserve">and </w:t>
      </w:r>
      <w:r>
        <w:rPr>
          <w:rFonts w:ascii="Times New Roman" w:hAnsi="Times New Roman" w:cs="Times New Roman"/>
          <w:sz w:val="24"/>
          <w:szCs w:val="24"/>
        </w:rPr>
        <w:t>trying to pretend it does not exist in the service of an impoverished, purely extrinsic conception of reality, as I think Goff does. There is definitely something to th</w:t>
      </w:r>
      <w:r w:rsidR="000E0B86">
        <w:rPr>
          <w:rFonts w:ascii="Times New Roman" w:hAnsi="Times New Roman" w:cs="Times New Roman"/>
          <w:sz w:val="24"/>
          <w:szCs w:val="24"/>
        </w:rPr>
        <w:t>is</w:t>
      </w:r>
      <w:r>
        <w:rPr>
          <w:rFonts w:ascii="Times New Roman" w:hAnsi="Times New Roman" w:cs="Times New Roman"/>
          <w:sz w:val="24"/>
          <w:szCs w:val="24"/>
        </w:rPr>
        <w:t>, in the sense that we favoured anything that fitted our scientific theories, and looked away from the rest. But what</w:t>
      </w:r>
      <w:r w:rsidR="008D35FA">
        <w:rPr>
          <w:rFonts w:ascii="Times New Roman" w:hAnsi="Times New Roman" w:cs="Times New Roman"/>
          <w:sz w:val="24"/>
          <w:szCs w:val="24"/>
        </w:rPr>
        <w:t xml:space="preserve"> I think was really happening i</w:t>
      </w:r>
      <w:r>
        <w:rPr>
          <w:rFonts w:ascii="Times New Roman" w:hAnsi="Times New Roman" w:cs="Times New Roman"/>
          <w:sz w:val="24"/>
          <w:szCs w:val="24"/>
        </w:rPr>
        <w:t xml:space="preserve">s that we were refining our objective conceptions. We always thought, except in our philosophical moments, that the sound, </w:t>
      </w:r>
      <w:r w:rsidR="00CB575E">
        <w:rPr>
          <w:rFonts w:ascii="Times New Roman" w:hAnsi="Times New Roman" w:cs="Times New Roman"/>
          <w:sz w:val="24"/>
          <w:szCs w:val="24"/>
        </w:rPr>
        <w:t>e.g., was ‘something out there’;</w:t>
      </w:r>
      <w:r>
        <w:rPr>
          <w:rFonts w:ascii="Times New Roman" w:hAnsi="Times New Roman" w:cs="Times New Roman"/>
          <w:sz w:val="24"/>
          <w:szCs w:val="24"/>
        </w:rPr>
        <w:t xml:space="preserve"> and we found a better way of describing what it was. It was a description of the ‘mental paint’, except we were not thinking of it as mental, but rather external.</w:t>
      </w:r>
      <w:r w:rsidR="00A841C4">
        <w:rPr>
          <w:rFonts w:ascii="Times New Roman" w:hAnsi="Times New Roman" w:cs="Times New Roman"/>
          <w:sz w:val="24"/>
          <w:szCs w:val="24"/>
        </w:rPr>
        <w:t xml:space="preserve"> When the philosophical need to describe what independently exists arose, we realised that the vibrations in the air could only be </w:t>
      </w:r>
      <w:r w:rsidR="006D0B91">
        <w:rPr>
          <w:rFonts w:ascii="Times New Roman" w:hAnsi="Times New Roman" w:cs="Times New Roman"/>
          <w:sz w:val="24"/>
          <w:szCs w:val="24"/>
        </w:rPr>
        <w:t xml:space="preserve">the </w:t>
      </w:r>
      <w:r w:rsidR="00A841C4">
        <w:rPr>
          <w:rFonts w:ascii="Times New Roman" w:hAnsi="Times New Roman" w:cs="Times New Roman"/>
          <w:sz w:val="24"/>
          <w:szCs w:val="24"/>
        </w:rPr>
        <w:t>caus</w:t>
      </w:r>
      <w:r w:rsidR="006D0B91">
        <w:rPr>
          <w:rFonts w:ascii="Times New Roman" w:hAnsi="Times New Roman" w:cs="Times New Roman"/>
          <w:sz w:val="24"/>
          <w:szCs w:val="24"/>
        </w:rPr>
        <w:t>es</w:t>
      </w:r>
      <w:r w:rsidR="00A841C4">
        <w:rPr>
          <w:rFonts w:ascii="Times New Roman" w:hAnsi="Times New Roman" w:cs="Times New Roman"/>
          <w:sz w:val="24"/>
          <w:szCs w:val="24"/>
        </w:rPr>
        <w:t xml:space="preserve"> </w:t>
      </w:r>
      <w:r w:rsidR="006D0B91">
        <w:rPr>
          <w:rFonts w:ascii="Times New Roman" w:hAnsi="Times New Roman" w:cs="Times New Roman"/>
          <w:sz w:val="24"/>
          <w:szCs w:val="24"/>
        </w:rPr>
        <w:t>of</w:t>
      </w:r>
      <w:r w:rsidR="00A841C4">
        <w:rPr>
          <w:rFonts w:ascii="Times New Roman" w:hAnsi="Times New Roman" w:cs="Times New Roman"/>
          <w:sz w:val="24"/>
          <w:szCs w:val="24"/>
        </w:rPr>
        <w:t xml:space="preserve"> internal experience. But when we came to describe that internal experience, we had no new resources. All we could do was fall back on the less objectively accurate concepts we had before – ‘the sound of a trumpet’, rather than ‘certain vibrations in the air’, for instance – and then assure ourselves that the former, and not the latter, captured the phenomenal nature of the experience. We knew experience could not be </w:t>
      </w:r>
      <w:proofErr w:type="gramStart"/>
      <w:r w:rsidR="00A841C4">
        <w:rPr>
          <w:rFonts w:ascii="Times New Roman" w:hAnsi="Times New Roman" w:cs="Times New Roman"/>
          <w:sz w:val="24"/>
          <w:szCs w:val="24"/>
        </w:rPr>
        <w:t>nothing</w:t>
      </w:r>
      <w:proofErr w:type="gramEnd"/>
      <w:r w:rsidR="00A841C4">
        <w:rPr>
          <w:rFonts w:ascii="Times New Roman" w:hAnsi="Times New Roman" w:cs="Times New Roman"/>
          <w:sz w:val="24"/>
          <w:szCs w:val="24"/>
        </w:rPr>
        <w:t xml:space="preserve"> at all</w:t>
      </w:r>
      <w:r w:rsidR="006D0B91">
        <w:rPr>
          <w:rFonts w:ascii="Times New Roman" w:hAnsi="Times New Roman" w:cs="Times New Roman"/>
          <w:sz w:val="24"/>
          <w:szCs w:val="24"/>
        </w:rPr>
        <w:t xml:space="preserve"> and</w:t>
      </w:r>
      <w:r w:rsidR="00A841C4">
        <w:rPr>
          <w:rFonts w:ascii="Times New Roman" w:hAnsi="Times New Roman" w:cs="Times New Roman"/>
          <w:sz w:val="24"/>
          <w:szCs w:val="24"/>
        </w:rPr>
        <w:t xml:space="preserve"> we felt we should be able to say something about it</w:t>
      </w:r>
      <w:r w:rsidR="006D0B91">
        <w:rPr>
          <w:rFonts w:ascii="Times New Roman" w:hAnsi="Times New Roman" w:cs="Times New Roman"/>
          <w:sz w:val="24"/>
          <w:szCs w:val="24"/>
        </w:rPr>
        <w:t>;</w:t>
      </w:r>
      <w:r w:rsidR="00A841C4">
        <w:rPr>
          <w:rFonts w:ascii="Times New Roman" w:hAnsi="Times New Roman" w:cs="Times New Roman"/>
          <w:sz w:val="24"/>
          <w:szCs w:val="24"/>
        </w:rPr>
        <w:t xml:space="preserve"> so we enlisted the older objective concepts and starting talking about phenomenal ineffability.</w:t>
      </w:r>
    </w:p>
    <w:p w:rsidR="009D5EF2" w:rsidRDefault="009D5EF2" w:rsidP="007B4BB7">
      <w:pPr>
        <w:spacing w:line="480" w:lineRule="auto"/>
        <w:rPr>
          <w:rFonts w:ascii="Times New Roman" w:hAnsi="Times New Roman" w:cs="Times New Roman"/>
          <w:sz w:val="24"/>
          <w:szCs w:val="24"/>
        </w:rPr>
      </w:pPr>
    </w:p>
    <w:p w:rsidR="009D5EF2" w:rsidRDefault="00994B9C" w:rsidP="007B4BB7">
      <w:pPr>
        <w:spacing w:line="480" w:lineRule="auto"/>
        <w:rPr>
          <w:rFonts w:ascii="Times New Roman" w:hAnsi="Times New Roman" w:cs="Times New Roman"/>
          <w:sz w:val="24"/>
          <w:szCs w:val="24"/>
        </w:rPr>
      </w:pPr>
      <w:r>
        <w:rPr>
          <w:rFonts w:ascii="Times New Roman" w:hAnsi="Times New Roman" w:cs="Times New Roman"/>
          <w:sz w:val="24"/>
          <w:szCs w:val="24"/>
        </w:rPr>
        <w:t>If we ‘</w:t>
      </w:r>
      <w:r w:rsidRPr="009D5EF2">
        <w:rPr>
          <w:rFonts w:ascii="Times New Roman" w:hAnsi="Times New Roman" w:cs="Times New Roman"/>
          <w:sz w:val="24"/>
          <w:szCs w:val="24"/>
        </w:rPr>
        <w:t xml:space="preserve">call a certain intrinsic property of experience </w:t>
      </w:r>
      <w:r>
        <w:rPr>
          <w:rFonts w:ascii="Times New Roman" w:hAnsi="Times New Roman" w:cs="Times New Roman"/>
          <w:sz w:val="24"/>
          <w:szCs w:val="24"/>
        </w:rPr>
        <w:t>“</w:t>
      </w:r>
      <w:r w:rsidRPr="009D5EF2">
        <w:rPr>
          <w:rFonts w:ascii="Times New Roman" w:hAnsi="Times New Roman" w:cs="Times New Roman"/>
          <w:sz w:val="24"/>
          <w:szCs w:val="24"/>
        </w:rPr>
        <w:t>phenomenal colour</w:t>
      </w:r>
      <w:r>
        <w:rPr>
          <w:rFonts w:ascii="Times New Roman" w:hAnsi="Times New Roman" w:cs="Times New Roman"/>
          <w:sz w:val="24"/>
          <w:szCs w:val="24"/>
        </w:rPr>
        <w:t>”</w:t>
      </w:r>
      <w:r w:rsidRPr="009D5EF2">
        <w:rPr>
          <w:rFonts w:ascii="Times New Roman" w:hAnsi="Times New Roman" w:cs="Times New Roman"/>
          <w:sz w:val="24"/>
          <w:szCs w:val="24"/>
        </w:rPr>
        <w:t xml:space="preserve"> because it represents phenomenal colour</w:t>
      </w:r>
      <w:r w:rsidR="006D0B91">
        <w:rPr>
          <w:rFonts w:ascii="Times New Roman" w:hAnsi="Times New Roman" w:cs="Times New Roman"/>
          <w:sz w:val="24"/>
          <w:szCs w:val="24"/>
        </w:rPr>
        <w:t>,</w:t>
      </w:r>
      <w:r>
        <w:rPr>
          <w:rFonts w:ascii="Times New Roman" w:hAnsi="Times New Roman" w:cs="Times New Roman"/>
          <w:sz w:val="24"/>
          <w:szCs w:val="24"/>
        </w:rPr>
        <w:t>’ then we end up with the mental paint representing itself; physicalists typically find themselves relying on this kind of idea too. It strikes me a</w:t>
      </w:r>
      <w:r w:rsidR="00CB575E">
        <w:rPr>
          <w:rFonts w:ascii="Times New Roman" w:hAnsi="Times New Roman" w:cs="Times New Roman"/>
          <w:sz w:val="24"/>
          <w:szCs w:val="24"/>
        </w:rPr>
        <w:t>s</w:t>
      </w:r>
      <w:r>
        <w:rPr>
          <w:rFonts w:ascii="Times New Roman" w:hAnsi="Times New Roman" w:cs="Times New Roman"/>
          <w:sz w:val="24"/>
          <w:szCs w:val="24"/>
        </w:rPr>
        <w:t xml:space="preserve"> untenable, since our notion of representation is of one thing representing another. More strongly, I think it is incoherent</w:t>
      </w:r>
      <w:r w:rsidR="0038773E">
        <w:rPr>
          <w:rFonts w:ascii="Times New Roman" w:hAnsi="Times New Roman" w:cs="Times New Roman"/>
          <w:sz w:val="24"/>
          <w:szCs w:val="24"/>
        </w:rPr>
        <w:t>;</w:t>
      </w:r>
      <w:r>
        <w:rPr>
          <w:rFonts w:ascii="Times New Roman" w:hAnsi="Times New Roman" w:cs="Times New Roman"/>
          <w:sz w:val="24"/>
          <w:szCs w:val="24"/>
        </w:rPr>
        <w:t xml:space="preserve"> and I have an analysis of where I think the deep-rooted incoherence lies (PML, chapter 7; esp. pp. 156-162). </w:t>
      </w:r>
      <w:r w:rsidR="00190CDB">
        <w:rPr>
          <w:rFonts w:ascii="Times New Roman" w:hAnsi="Times New Roman" w:cs="Times New Roman"/>
          <w:sz w:val="24"/>
          <w:szCs w:val="24"/>
        </w:rPr>
        <w:t xml:space="preserve">A much better plan, it seems to me, is to say that when we represent an experience as possessed of phenomenal colour, we represent it </w:t>
      </w:r>
      <w:r w:rsidR="00190CDB">
        <w:rPr>
          <w:rFonts w:ascii="Times New Roman" w:hAnsi="Times New Roman" w:cs="Times New Roman"/>
          <w:sz w:val="24"/>
          <w:szCs w:val="24"/>
        </w:rPr>
        <w:lastRenderedPageBreak/>
        <w:t xml:space="preserve">in accordance with the way we represent things in the objective world. The incoherence is still there, because we </w:t>
      </w:r>
      <w:r w:rsidR="0038773E">
        <w:rPr>
          <w:rFonts w:ascii="Times New Roman" w:hAnsi="Times New Roman" w:cs="Times New Roman"/>
          <w:sz w:val="24"/>
          <w:szCs w:val="24"/>
        </w:rPr>
        <w:t>do also</w:t>
      </w:r>
      <w:r w:rsidR="00190CDB">
        <w:rPr>
          <w:rFonts w:ascii="Times New Roman" w:hAnsi="Times New Roman" w:cs="Times New Roman"/>
          <w:sz w:val="24"/>
          <w:szCs w:val="24"/>
        </w:rPr>
        <w:t xml:space="preserve"> repr</w:t>
      </w:r>
      <w:r w:rsidR="00F55B01">
        <w:rPr>
          <w:rFonts w:ascii="Times New Roman" w:hAnsi="Times New Roman" w:cs="Times New Roman"/>
          <w:sz w:val="24"/>
          <w:szCs w:val="24"/>
        </w:rPr>
        <w:t>esent experiences as self-aware;</w:t>
      </w:r>
      <w:r w:rsidR="00190CDB">
        <w:rPr>
          <w:rFonts w:ascii="Times New Roman" w:hAnsi="Times New Roman" w:cs="Times New Roman"/>
          <w:sz w:val="24"/>
          <w:szCs w:val="24"/>
        </w:rPr>
        <w:t xml:space="preserve"> but now </w:t>
      </w:r>
      <w:r w:rsidR="00CB575E">
        <w:rPr>
          <w:rFonts w:ascii="Times New Roman" w:hAnsi="Times New Roman" w:cs="Times New Roman"/>
          <w:sz w:val="24"/>
          <w:szCs w:val="24"/>
        </w:rPr>
        <w:t xml:space="preserve">that </w:t>
      </w:r>
      <w:r w:rsidR="00190CDB">
        <w:rPr>
          <w:rFonts w:ascii="Times New Roman" w:hAnsi="Times New Roman" w:cs="Times New Roman"/>
          <w:sz w:val="24"/>
          <w:szCs w:val="24"/>
        </w:rPr>
        <w:t xml:space="preserve">we are explaining a feature of misrepresentation, rather than a supposed feature of reality, it no longer matters. </w:t>
      </w:r>
      <w:r>
        <w:rPr>
          <w:rFonts w:ascii="Times New Roman" w:hAnsi="Times New Roman" w:cs="Times New Roman"/>
          <w:sz w:val="24"/>
          <w:szCs w:val="24"/>
        </w:rPr>
        <w:t xml:space="preserve"> </w:t>
      </w:r>
    </w:p>
    <w:p w:rsidR="009D5EF2" w:rsidRDefault="009D5EF2" w:rsidP="007B4BB7">
      <w:pPr>
        <w:spacing w:line="480" w:lineRule="auto"/>
        <w:rPr>
          <w:rFonts w:ascii="Times New Roman" w:hAnsi="Times New Roman" w:cs="Times New Roman"/>
          <w:sz w:val="24"/>
          <w:szCs w:val="24"/>
        </w:rPr>
      </w:pPr>
    </w:p>
    <w:p w:rsidR="009D5EF2" w:rsidRDefault="00190CDB" w:rsidP="007B4BB7">
      <w:pPr>
        <w:spacing w:line="480" w:lineRule="auto"/>
        <w:rPr>
          <w:rFonts w:ascii="Times New Roman" w:hAnsi="Times New Roman" w:cs="Times New Roman"/>
          <w:sz w:val="24"/>
          <w:szCs w:val="24"/>
        </w:rPr>
      </w:pPr>
      <w:r>
        <w:rPr>
          <w:rFonts w:ascii="Times New Roman" w:hAnsi="Times New Roman" w:cs="Times New Roman"/>
          <w:sz w:val="24"/>
          <w:szCs w:val="24"/>
        </w:rPr>
        <w:t>Further light is shed on our disagreement about epistemic priority, when Goff says,</w:t>
      </w:r>
    </w:p>
    <w:p w:rsidR="00190CDB" w:rsidRDefault="00190CDB" w:rsidP="007B4BB7">
      <w:pPr>
        <w:spacing w:line="480" w:lineRule="auto"/>
        <w:rPr>
          <w:rFonts w:ascii="Times New Roman" w:hAnsi="Times New Roman" w:cs="Times New Roman"/>
          <w:sz w:val="24"/>
          <w:szCs w:val="24"/>
        </w:rPr>
      </w:pPr>
    </w:p>
    <w:p w:rsidR="00190CDB" w:rsidRDefault="008A193B" w:rsidP="00190CDB">
      <w:pPr>
        <w:tabs>
          <w:tab w:val="left" w:pos="1394"/>
        </w:tabs>
        <w:spacing w:line="480" w:lineRule="auto"/>
        <w:ind w:left="720"/>
        <w:rPr>
          <w:rFonts w:ascii="Times New Roman" w:hAnsi="Times New Roman" w:cs="Times New Roman"/>
          <w:sz w:val="24"/>
          <w:szCs w:val="24"/>
        </w:rPr>
      </w:pPr>
      <w:r w:rsidRPr="008A193B">
        <w:rPr>
          <w:rFonts w:ascii="Times New Roman" w:hAnsi="Times New Roman" w:cs="Times New Roman"/>
          <w:sz w:val="24"/>
          <w:szCs w:val="24"/>
        </w:rPr>
        <w:t>It is a familiar point that experien</w:t>
      </w:r>
      <w:r w:rsidR="000E0B86">
        <w:rPr>
          <w:rFonts w:ascii="Times New Roman" w:hAnsi="Times New Roman" w:cs="Times New Roman"/>
          <w:sz w:val="24"/>
          <w:szCs w:val="24"/>
        </w:rPr>
        <w:t>tial</w:t>
      </w:r>
      <w:r w:rsidRPr="008A193B">
        <w:rPr>
          <w:rFonts w:ascii="Times New Roman" w:hAnsi="Times New Roman" w:cs="Times New Roman"/>
          <w:sz w:val="24"/>
          <w:szCs w:val="24"/>
        </w:rPr>
        <w:t xml:space="preserve"> qualities are in some sense ineffable. But this is plausibly due to the fact that the concepts we use to pick them out are primitive. Compare to other plausibly primitive concepts: existence, metaphysical possibility, causation, the notion of a reason. It is arguable that none of these notions can be explained in more basic terms.</w:t>
      </w:r>
    </w:p>
    <w:p w:rsidR="00190CDB" w:rsidRDefault="00190CDB" w:rsidP="00CB1B48">
      <w:pPr>
        <w:tabs>
          <w:tab w:val="left" w:pos="1394"/>
        </w:tabs>
        <w:spacing w:line="480" w:lineRule="auto"/>
        <w:rPr>
          <w:rFonts w:ascii="Times New Roman" w:hAnsi="Times New Roman" w:cs="Times New Roman"/>
          <w:sz w:val="24"/>
          <w:szCs w:val="24"/>
        </w:rPr>
      </w:pPr>
    </w:p>
    <w:p w:rsidR="00190CDB" w:rsidRDefault="00190CDB" w:rsidP="00190CDB">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He goes on to say that, </w:t>
      </w:r>
    </w:p>
    <w:p w:rsidR="00190CDB" w:rsidRPr="008A193B" w:rsidRDefault="00190CDB" w:rsidP="00190CDB">
      <w:pPr>
        <w:tabs>
          <w:tab w:val="left" w:pos="1394"/>
        </w:tabs>
        <w:spacing w:line="480" w:lineRule="auto"/>
        <w:rPr>
          <w:rFonts w:ascii="Times New Roman" w:hAnsi="Times New Roman" w:cs="Times New Roman"/>
          <w:sz w:val="24"/>
          <w:szCs w:val="24"/>
        </w:rPr>
      </w:pPr>
    </w:p>
    <w:p w:rsidR="008A193B" w:rsidRDefault="008A193B" w:rsidP="00190CDB">
      <w:pPr>
        <w:tabs>
          <w:tab w:val="left" w:pos="1394"/>
        </w:tabs>
        <w:spacing w:line="480" w:lineRule="auto"/>
        <w:ind w:left="720"/>
        <w:rPr>
          <w:rFonts w:ascii="Times New Roman" w:hAnsi="Times New Roman" w:cs="Times New Roman"/>
          <w:sz w:val="24"/>
          <w:szCs w:val="24"/>
        </w:rPr>
      </w:pPr>
      <w:r w:rsidRPr="008A193B">
        <w:rPr>
          <w:rFonts w:ascii="Times New Roman" w:hAnsi="Times New Roman" w:cs="Times New Roman"/>
          <w:sz w:val="24"/>
          <w:szCs w:val="24"/>
        </w:rPr>
        <w:t>The nature is known, but it is known only through actually having the experience itself. If you have to ask, you’ll never know.</w:t>
      </w:r>
      <w:r w:rsidR="00190CDB">
        <w:rPr>
          <w:rFonts w:ascii="Times New Roman" w:hAnsi="Times New Roman" w:cs="Times New Roman"/>
          <w:sz w:val="24"/>
          <w:szCs w:val="24"/>
        </w:rPr>
        <w:t xml:space="preserve"> (p. 5)</w:t>
      </w:r>
    </w:p>
    <w:p w:rsidR="00190CDB" w:rsidRDefault="00190CDB" w:rsidP="00190CDB">
      <w:pPr>
        <w:tabs>
          <w:tab w:val="left" w:pos="1394"/>
        </w:tabs>
        <w:spacing w:line="480" w:lineRule="auto"/>
        <w:ind w:left="720"/>
        <w:rPr>
          <w:rFonts w:ascii="Times New Roman" w:hAnsi="Times New Roman" w:cs="Times New Roman"/>
          <w:sz w:val="24"/>
          <w:szCs w:val="24"/>
        </w:rPr>
      </w:pPr>
    </w:p>
    <w:p w:rsidR="00190CDB" w:rsidRDefault="00B27326" w:rsidP="00190CDB">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‘What is swing?’ Fats Waller </w:t>
      </w:r>
      <w:r w:rsidRPr="00B27326">
        <w:rPr>
          <w:rFonts w:ascii="Times New Roman" w:hAnsi="Times New Roman" w:cs="Times New Roman"/>
          <w:sz w:val="24"/>
          <w:szCs w:val="24"/>
        </w:rPr>
        <w:t xml:space="preserve">was once asked, and </w:t>
      </w:r>
      <w:r>
        <w:rPr>
          <w:rFonts w:ascii="Times New Roman" w:hAnsi="Times New Roman" w:cs="Times New Roman"/>
          <w:sz w:val="24"/>
          <w:szCs w:val="24"/>
        </w:rPr>
        <w:t>his reply was: ‘</w:t>
      </w:r>
      <w:r w:rsidRPr="00B27326">
        <w:rPr>
          <w:rFonts w:ascii="Times New Roman" w:hAnsi="Times New Roman" w:cs="Times New Roman"/>
          <w:sz w:val="24"/>
          <w:szCs w:val="24"/>
        </w:rPr>
        <w:t>Lady, if you h</w:t>
      </w:r>
      <w:r>
        <w:rPr>
          <w:rFonts w:ascii="Times New Roman" w:hAnsi="Times New Roman" w:cs="Times New Roman"/>
          <w:sz w:val="24"/>
          <w:szCs w:val="24"/>
        </w:rPr>
        <w:t xml:space="preserve">ave to ask,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fool with it!’ </w:t>
      </w:r>
      <w:proofErr w:type="gramStart"/>
      <w:r>
        <w:rPr>
          <w:rFonts w:ascii="Times New Roman" w:hAnsi="Times New Roman" w:cs="Times New Roman"/>
          <w:sz w:val="24"/>
          <w:szCs w:val="24"/>
        </w:rPr>
        <w:t>(Crow 1990: 215).</w:t>
      </w:r>
      <w:proofErr w:type="gramEnd"/>
      <w:r>
        <w:rPr>
          <w:rFonts w:ascii="Times New Roman" w:hAnsi="Times New Roman" w:cs="Times New Roman"/>
          <w:sz w:val="24"/>
          <w:szCs w:val="24"/>
        </w:rPr>
        <w:t xml:space="preserve">  Ned Block once attributed a similar line to Louis Armstrong, related it to</w:t>
      </w:r>
      <w:r w:rsidR="0018004D">
        <w:rPr>
          <w:rFonts w:ascii="Times New Roman" w:hAnsi="Times New Roman" w:cs="Times New Roman"/>
          <w:sz w:val="24"/>
          <w:szCs w:val="24"/>
        </w:rPr>
        <w:t xml:space="preserve"> the ineffability of</w:t>
      </w:r>
      <w:r>
        <w:rPr>
          <w:rFonts w:ascii="Times New Roman" w:hAnsi="Times New Roman" w:cs="Times New Roman"/>
          <w:sz w:val="24"/>
          <w:szCs w:val="24"/>
        </w:rPr>
        <w:t xml:space="preserve"> phenomenal consciousness</w:t>
      </w:r>
      <w:r w:rsidR="0018004D">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0018004D">
        <w:rPr>
          <w:rFonts w:ascii="Times New Roman" w:hAnsi="Times New Roman" w:cs="Times New Roman"/>
          <w:sz w:val="24"/>
          <w:szCs w:val="24"/>
        </w:rPr>
        <w:t xml:space="preserve">subsequently </w:t>
      </w:r>
      <w:r w:rsidR="00431AC7">
        <w:rPr>
          <w:rFonts w:ascii="Times New Roman" w:hAnsi="Times New Roman" w:cs="Times New Roman"/>
          <w:sz w:val="24"/>
          <w:szCs w:val="24"/>
        </w:rPr>
        <w:t>went viral</w:t>
      </w:r>
      <w:r>
        <w:rPr>
          <w:rFonts w:ascii="Times New Roman" w:hAnsi="Times New Roman" w:cs="Times New Roman"/>
          <w:sz w:val="24"/>
          <w:szCs w:val="24"/>
        </w:rPr>
        <w:t xml:space="preserve"> in philosophy</w:t>
      </w:r>
      <w:r w:rsidR="0018004D">
        <w:rPr>
          <w:rFonts w:ascii="Times New Roman" w:hAnsi="Times New Roman" w:cs="Times New Roman"/>
          <w:sz w:val="24"/>
          <w:szCs w:val="24"/>
        </w:rPr>
        <w:t xml:space="preserve">; </w:t>
      </w:r>
      <w:r>
        <w:rPr>
          <w:rFonts w:ascii="Times New Roman" w:hAnsi="Times New Roman" w:cs="Times New Roman"/>
          <w:sz w:val="24"/>
          <w:szCs w:val="24"/>
        </w:rPr>
        <w:t xml:space="preserve">Goff </w:t>
      </w:r>
      <w:r w:rsidR="0018004D">
        <w:rPr>
          <w:rFonts w:ascii="Times New Roman" w:hAnsi="Times New Roman" w:cs="Times New Roman"/>
          <w:sz w:val="24"/>
          <w:szCs w:val="24"/>
        </w:rPr>
        <w:t>was giving it a nod</w:t>
      </w:r>
      <w:r>
        <w:rPr>
          <w:rFonts w:ascii="Times New Roman" w:hAnsi="Times New Roman" w:cs="Times New Roman"/>
          <w:sz w:val="24"/>
          <w:szCs w:val="24"/>
        </w:rPr>
        <w:t xml:space="preserve"> with his final sentence above. </w:t>
      </w:r>
      <w:r w:rsidR="0018004D">
        <w:rPr>
          <w:rFonts w:ascii="Times New Roman" w:hAnsi="Times New Roman" w:cs="Times New Roman"/>
          <w:sz w:val="24"/>
          <w:szCs w:val="24"/>
        </w:rPr>
        <w:t>Well, if the lady in question did have to ask, then Fats was surely right that swinging was never going to be her thing. But although musicians who know how to swing</w:t>
      </w:r>
      <w:r w:rsidRPr="00B27326">
        <w:rPr>
          <w:rFonts w:ascii="Times New Roman" w:hAnsi="Times New Roman" w:cs="Times New Roman"/>
          <w:sz w:val="24"/>
          <w:szCs w:val="24"/>
        </w:rPr>
        <w:t xml:space="preserve"> </w:t>
      </w:r>
      <w:r w:rsidR="0018004D">
        <w:rPr>
          <w:rFonts w:ascii="Times New Roman" w:hAnsi="Times New Roman" w:cs="Times New Roman"/>
          <w:sz w:val="24"/>
          <w:szCs w:val="24"/>
        </w:rPr>
        <w:t>are unlikely to know how they do it, that does not mean nothing ca</w:t>
      </w:r>
      <w:r w:rsidR="003B6893">
        <w:rPr>
          <w:rFonts w:ascii="Times New Roman" w:hAnsi="Times New Roman" w:cs="Times New Roman"/>
          <w:sz w:val="24"/>
          <w:szCs w:val="24"/>
        </w:rPr>
        <w:t>n be said about it. I can swing;</w:t>
      </w:r>
      <w:r w:rsidR="0018004D">
        <w:rPr>
          <w:rFonts w:ascii="Times New Roman" w:hAnsi="Times New Roman" w:cs="Times New Roman"/>
          <w:sz w:val="24"/>
          <w:szCs w:val="24"/>
        </w:rPr>
        <w:t xml:space="preserve"> and although I do not </w:t>
      </w:r>
      <w:r w:rsidR="0018004D">
        <w:rPr>
          <w:rFonts w:ascii="Times New Roman" w:hAnsi="Times New Roman" w:cs="Times New Roman"/>
          <w:sz w:val="24"/>
          <w:szCs w:val="24"/>
        </w:rPr>
        <w:lastRenderedPageBreak/>
        <w:t>know much about it</w:t>
      </w:r>
      <w:r w:rsidR="000E0B86">
        <w:rPr>
          <w:rFonts w:ascii="Times New Roman" w:hAnsi="Times New Roman" w:cs="Times New Roman"/>
          <w:sz w:val="24"/>
          <w:szCs w:val="24"/>
        </w:rPr>
        <w:t xml:space="preserve"> (except in the ability sense)</w:t>
      </w:r>
      <w:r w:rsidR="0018004D">
        <w:rPr>
          <w:rFonts w:ascii="Times New Roman" w:hAnsi="Times New Roman" w:cs="Times New Roman"/>
          <w:sz w:val="24"/>
          <w:szCs w:val="24"/>
        </w:rPr>
        <w:t xml:space="preserve">, I do know a little. A lot of it comes down to adjusting the </w:t>
      </w:r>
      <w:r w:rsidR="0017099E">
        <w:rPr>
          <w:rFonts w:ascii="Times New Roman" w:hAnsi="Times New Roman" w:cs="Times New Roman"/>
          <w:sz w:val="24"/>
          <w:szCs w:val="24"/>
        </w:rPr>
        <w:t xml:space="preserve">lengths </w:t>
      </w:r>
      <w:r w:rsidR="0018004D">
        <w:rPr>
          <w:rFonts w:ascii="Times New Roman" w:hAnsi="Times New Roman" w:cs="Times New Roman"/>
          <w:sz w:val="24"/>
          <w:szCs w:val="24"/>
        </w:rPr>
        <w:t xml:space="preserve">of </w:t>
      </w:r>
      <w:r w:rsidR="0017099E">
        <w:rPr>
          <w:rFonts w:ascii="Times New Roman" w:hAnsi="Times New Roman" w:cs="Times New Roman"/>
          <w:sz w:val="24"/>
          <w:szCs w:val="24"/>
        </w:rPr>
        <w:t>the quavers</w:t>
      </w:r>
      <w:r w:rsidR="0018004D">
        <w:rPr>
          <w:rFonts w:ascii="Times New Roman" w:hAnsi="Times New Roman" w:cs="Times New Roman"/>
          <w:sz w:val="24"/>
          <w:szCs w:val="24"/>
        </w:rPr>
        <w:t xml:space="preserve"> in accordance with the tempo; in jazz, </w:t>
      </w:r>
      <w:r w:rsidR="0017099E">
        <w:rPr>
          <w:rFonts w:ascii="Times New Roman" w:hAnsi="Times New Roman" w:cs="Times New Roman"/>
          <w:sz w:val="24"/>
          <w:szCs w:val="24"/>
        </w:rPr>
        <w:t xml:space="preserve">contiguous pairs of </w:t>
      </w:r>
      <w:r w:rsidR="0018004D">
        <w:rPr>
          <w:rFonts w:ascii="Times New Roman" w:hAnsi="Times New Roman" w:cs="Times New Roman"/>
          <w:sz w:val="24"/>
          <w:szCs w:val="24"/>
        </w:rPr>
        <w:t>these are, as a rule of thumb, divided two-thirds to one-third, but when the tempo goes up, this gradually gets closer to half and half. There is a lot more to it than that, of course, and you do not need to know even this to instinctively swing</w:t>
      </w:r>
      <w:r w:rsidR="00431AC7">
        <w:rPr>
          <w:rFonts w:ascii="Times New Roman" w:hAnsi="Times New Roman" w:cs="Times New Roman"/>
          <w:sz w:val="24"/>
          <w:szCs w:val="24"/>
        </w:rPr>
        <w:t xml:space="preserve"> (thank God)</w:t>
      </w:r>
      <w:r w:rsidR="0018004D">
        <w:rPr>
          <w:rFonts w:ascii="Times New Roman" w:hAnsi="Times New Roman" w:cs="Times New Roman"/>
          <w:sz w:val="24"/>
          <w:szCs w:val="24"/>
        </w:rPr>
        <w:t>. But my point is that an awful lot could be said about it, and no doubt already has</w:t>
      </w:r>
      <w:r w:rsidR="00431AC7">
        <w:rPr>
          <w:rFonts w:ascii="Times New Roman" w:hAnsi="Times New Roman" w:cs="Times New Roman"/>
          <w:sz w:val="24"/>
          <w:szCs w:val="24"/>
        </w:rPr>
        <w:t>. In principle, you could take the styles of the greatest swingers apart, and show exactly what they are doing in excruciatingly dull detail.</w:t>
      </w:r>
      <w:r w:rsidR="0018004D">
        <w:rPr>
          <w:rFonts w:ascii="Times New Roman" w:hAnsi="Times New Roman" w:cs="Times New Roman"/>
          <w:sz w:val="24"/>
          <w:szCs w:val="24"/>
        </w:rPr>
        <w:t xml:space="preserve"> </w:t>
      </w:r>
    </w:p>
    <w:p w:rsidR="00CB1B48" w:rsidRDefault="00CB1B48" w:rsidP="00CB1B48">
      <w:pPr>
        <w:tabs>
          <w:tab w:val="left" w:pos="1394"/>
        </w:tabs>
        <w:spacing w:line="480" w:lineRule="auto"/>
        <w:rPr>
          <w:rFonts w:ascii="Times New Roman" w:hAnsi="Times New Roman" w:cs="Times New Roman"/>
          <w:sz w:val="24"/>
          <w:szCs w:val="24"/>
        </w:rPr>
      </w:pPr>
    </w:p>
    <w:p w:rsidR="00190CDB" w:rsidRDefault="00431AC7"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The situation with phenomenal consciousness is not remotely like this, so I do not think the analogy is a good one. Neither do I think it a tactically good idea for anti-physicalists to rely on ineffability intuitions; they are an obvious weak point, and quite unnecessary</w:t>
      </w:r>
      <w:r w:rsidR="000E0B86">
        <w:rPr>
          <w:rFonts w:ascii="Times New Roman" w:hAnsi="Times New Roman" w:cs="Times New Roman"/>
          <w:sz w:val="24"/>
          <w:szCs w:val="24"/>
        </w:rPr>
        <w:t xml:space="preserve"> –</w:t>
      </w:r>
      <w:r>
        <w:rPr>
          <w:rFonts w:ascii="Times New Roman" w:hAnsi="Times New Roman" w:cs="Times New Roman"/>
          <w:sz w:val="24"/>
          <w:szCs w:val="24"/>
        </w:rPr>
        <w:t xml:space="preserve"> not to mention misleading, to my mind. It is not that there is no need to get explicit about phenomenal consciousness and </w:t>
      </w:r>
      <w:r w:rsidR="0017099E">
        <w:rPr>
          <w:rFonts w:ascii="Times New Roman" w:hAnsi="Times New Roman" w:cs="Times New Roman"/>
          <w:sz w:val="24"/>
          <w:szCs w:val="24"/>
        </w:rPr>
        <w:t xml:space="preserve">that </w:t>
      </w:r>
      <w:r w:rsidR="004D7B31">
        <w:rPr>
          <w:rFonts w:ascii="Times New Roman" w:hAnsi="Times New Roman" w:cs="Times New Roman"/>
          <w:sz w:val="24"/>
          <w:szCs w:val="24"/>
        </w:rPr>
        <w:t xml:space="preserve">it is </w:t>
      </w:r>
      <w:r>
        <w:rPr>
          <w:rFonts w:ascii="Times New Roman" w:hAnsi="Times New Roman" w:cs="Times New Roman"/>
          <w:sz w:val="24"/>
          <w:szCs w:val="24"/>
        </w:rPr>
        <w:t>better that we do not, as is the case with swing. The fact is</w:t>
      </w:r>
      <w:r w:rsidR="004D7B31">
        <w:rPr>
          <w:rFonts w:ascii="Times New Roman" w:hAnsi="Times New Roman" w:cs="Times New Roman"/>
          <w:sz w:val="24"/>
          <w:szCs w:val="24"/>
        </w:rPr>
        <w:t xml:space="preserve"> that we simply cannot get explicit about it without talking in terms we </w:t>
      </w:r>
      <w:r w:rsidR="0017099E">
        <w:rPr>
          <w:rFonts w:ascii="Times New Roman" w:hAnsi="Times New Roman" w:cs="Times New Roman"/>
          <w:sz w:val="24"/>
          <w:szCs w:val="24"/>
        </w:rPr>
        <w:t xml:space="preserve">have </w:t>
      </w:r>
      <w:r w:rsidR="004D7B31">
        <w:rPr>
          <w:rFonts w:ascii="Times New Roman" w:hAnsi="Times New Roman" w:cs="Times New Roman"/>
          <w:sz w:val="24"/>
          <w:szCs w:val="24"/>
        </w:rPr>
        <w:t xml:space="preserve">evidently borrowed from the objective world. The colour was really intense, says the </w:t>
      </w:r>
      <w:proofErr w:type="spellStart"/>
      <w:r w:rsidR="004D7B31">
        <w:rPr>
          <w:rFonts w:ascii="Times New Roman" w:hAnsi="Times New Roman" w:cs="Times New Roman"/>
          <w:sz w:val="24"/>
          <w:szCs w:val="24"/>
        </w:rPr>
        <w:t>introspecter</w:t>
      </w:r>
      <w:proofErr w:type="spellEnd"/>
      <w:r w:rsidR="004D7B31">
        <w:rPr>
          <w:rFonts w:ascii="Times New Roman" w:hAnsi="Times New Roman" w:cs="Times New Roman"/>
          <w:sz w:val="24"/>
          <w:szCs w:val="24"/>
        </w:rPr>
        <w:t xml:space="preserve">; the light was really intense, says the scientist, etc. That we can get explicit right up until the point at which we feel the need to say something </w:t>
      </w:r>
      <w:r w:rsidR="004D7B31" w:rsidRPr="00CB575E">
        <w:rPr>
          <w:rFonts w:ascii="Times New Roman" w:hAnsi="Times New Roman" w:cs="Times New Roman"/>
          <w:i/>
          <w:sz w:val="24"/>
          <w:szCs w:val="24"/>
        </w:rPr>
        <w:t>different</w:t>
      </w:r>
      <w:r w:rsidR="004D7B31">
        <w:rPr>
          <w:rFonts w:ascii="Times New Roman" w:hAnsi="Times New Roman" w:cs="Times New Roman"/>
          <w:sz w:val="24"/>
          <w:szCs w:val="24"/>
        </w:rPr>
        <w:t xml:space="preserve"> about phenomenal colour to what we say about objective colour, strongly suggests to me that we are not dealing with one of Goff’s primi</w:t>
      </w:r>
      <w:r w:rsidR="006D0B91">
        <w:rPr>
          <w:rFonts w:ascii="Times New Roman" w:hAnsi="Times New Roman" w:cs="Times New Roman"/>
          <w:sz w:val="24"/>
          <w:szCs w:val="24"/>
        </w:rPr>
        <w:t>tive concepts. Now you could think</w:t>
      </w:r>
      <w:r w:rsidR="004D7B31">
        <w:rPr>
          <w:rFonts w:ascii="Times New Roman" w:hAnsi="Times New Roman" w:cs="Times New Roman"/>
          <w:sz w:val="24"/>
          <w:szCs w:val="24"/>
        </w:rPr>
        <w:t xml:space="preserve"> it is the other way around, </w:t>
      </w:r>
      <w:r w:rsidR="0059656A">
        <w:rPr>
          <w:rFonts w:ascii="Times New Roman" w:hAnsi="Times New Roman" w:cs="Times New Roman"/>
          <w:sz w:val="24"/>
          <w:szCs w:val="24"/>
        </w:rPr>
        <w:t>in that our conceptions of the objective world come from</w:t>
      </w:r>
      <w:r w:rsidR="0017099E">
        <w:rPr>
          <w:rFonts w:ascii="Times New Roman" w:hAnsi="Times New Roman" w:cs="Times New Roman"/>
          <w:sz w:val="24"/>
          <w:szCs w:val="24"/>
        </w:rPr>
        <w:t xml:space="preserve"> our conceptions of experiences.</w:t>
      </w:r>
      <w:r w:rsidR="0059656A">
        <w:rPr>
          <w:rFonts w:ascii="Times New Roman" w:hAnsi="Times New Roman" w:cs="Times New Roman"/>
          <w:sz w:val="24"/>
          <w:szCs w:val="24"/>
        </w:rPr>
        <w:t xml:space="preserve"> </w:t>
      </w:r>
      <w:r w:rsidR="0017099E">
        <w:rPr>
          <w:rFonts w:ascii="Times New Roman" w:hAnsi="Times New Roman" w:cs="Times New Roman"/>
          <w:sz w:val="24"/>
          <w:szCs w:val="24"/>
        </w:rPr>
        <w:t>A</w:t>
      </w:r>
      <w:r w:rsidR="004D7B31">
        <w:rPr>
          <w:rFonts w:ascii="Times New Roman" w:hAnsi="Times New Roman" w:cs="Times New Roman"/>
          <w:sz w:val="24"/>
          <w:szCs w:val="24"/>
        </w:rPr>
        <w:t>nd in terms of the metaphysics of what is actually going on, on both my account and Goff’</w:t>
      </w:r>
      <w:r w:rsidR="0059656A">
        <w:rPr>
          <w:rFonts w:ascii="Times New Roman" w:hAnsi="Times New Roman" w:cs="Times New Roman"/>
          <w:sz w:val="24"/>
          <w:szCs w:val="24"/>
        </w:rPr>
        <w:t xml:space="preserve">s, it amounts to </w:t>
      </w:r>
      <w:r w:rsidR="004D7B31">
        <w:rPr>
          <w:rFonts w:ascii="Times New Roman" w:hAnsi="Times New Roman" w:cs="Times New Roman"/>
          <w:sz w:val="24"/>
          <w:szCs w:val="24"/>
        </w:rPr>
        <w:t>the same thing</w:t>
      </w:r>
      <w:r w:rsidR="0059656A">
        <w:rPr>
          <w:rFonts w:ascii="Times New Roman" w:hAnsi="Times New Roman" w:cs="Times New Roman"/>
          <w:sz w:val="24"/>
          <w:szCs w:val="24"/>
        </w:rPr>
        <w:t xml:space="preserve"> in at least the following sense: </w:t>
      </w:r>
      <w:r w:rsidR="004D7B31">
        <w:rPr>
          <w:rFonts w:ascii="Times New Roman" w:hAnsi="Times New Roman" w:cs="Times New Roman"/>
          <w:sz w:val="24"/>
          <w:szCs w:val="24"/>
        </w:rPr>
        <w:t>that we are conceptualising</w:t>
      </w:r>
      <w:r w:rsidR="0038773E">
        <w:rPr>
          <w:rFonts w:ascii="Times New Roman" w:hAnsi="Times New Roman" w:cs="Times New Roman"/>
          <w:sz w:val="24"/>
          <w:szCs w:val="24"/>
        </w:rPr>
        <w:t xml:space="preserve"> the same thing</w:t>
      </w:r>
      <w:r w:rsidR="004D7B31">
        <w:rPr>
          <w:rFonts w:ascii="Times New Roman" w:hAnsi="Times New Roman" w:cs="Times New Roman"/>
          <w:sz w:val="24"/>
          <w:szCs w:val="24"/>
        </w:rPr>
        <w:t xml:space="preserve">, </w:t>
      </w:r>
      <w:r w:rsidR="0059656A">
        <w:rPr>
          <w:rFonts w:ascii="Times New Roman" w:hAnsi="Times New Roman" w:cs="Times New Roman"/>
          <w:sz w:val="24"/>
          <w:szCs w:val="24"/>
        </w:rPr>
        <w:t xml:space="preserve">whether we take ourselves to be conceptualising consciousness itself or the world </w:t>
      </w:r>
      <w:r w:rsidR="0017099E">
        <w:rPr>
          <w:rFonts w:ascii="Times New Roman" w:hAnsi="Times New Roman" w:cs="Times New Roman"/>
          <w:sz w:val="24"/>
          <w:szCs w:val="24"/>
        </w:rPr>
        <w:t xml:space="preserve">which </w:t>
      </w:r>
      <w:r w:rsidR="0059656A">
        <w:rPr>
          <w:rFonts w:ascii="Times New Roman" w:hAnsi="Times New Roman" w:cs="Times New Roman"/>
          <w:sz w:val="24"/>
          <w:szCs w:val="24"/>
        </w:rPr>
        <w:t xml:space="preserve">it makes us aware of. However, </w:t>
      </w:r>
      <w:r w:rsidR="0017099E">
        <w:rPr>
          <w:rFonts w:ascii="Times New Roman" w:hAnsi="Times New Roman" w:cs="Times New Roman"/>
          <w:sz w:val="24"/>
          <w:szCs w:val="24"/>
        </w:rPr>
        <w:t xml:space="preserve">it is not the same in the sense of what we take ourselves to be </w:t>
      </w:r>
      <w:r w:rsidR="0017099E">
        <w:rPr>
          <w:rFonts w:ascii="Times New Roman" w:hAnsi="Times New Roman" w:cs="Times New Roman"/>
          <w:sz w:val="24"/>
          <w:szCs w:val="24"/>
        </w:rPr>
        <w:lastRenderedPageBreak/>
        <w:t>concep</w:t>
      </w:r>
      <w:r w:rsidR="0038773E">
        <w:rPr>
          <w:rFonts w:ascii="Times New Roman" w:hAnsi="Times New Roman" w:cs="Times New Roman"/>
          <w:sz w:val="24"/>
          <w:szCs w:val="24"/>
        </w:rPr>
        <w:t>t</w:t>
      </w:r>
      <w:r w:rsidR="0017099E">
        <w:rPr>
          <w:rFonts w:ascii="Times New Roman" w:hAnsi="Times New Roman" w:cs="Times New Roman"/>
          <w:sz w:val="24"/>
          <w:szCs w:val="24"/>
        </w:rPr>
        <w:t>ualising; and outside of philosophy, it seems clear to me that we have taken ourselves to be conceptu</w:t>
      </w:r>
      <w:r w:rsidR="000E0B86">
        <w:rPr>
          <w:rFonts w:ascii="Times New Roman" w:hAnsi="Times New Roman" w:cs="Times New Roman"/>
          <w:sz w:val="24"/>
          <w:szCs w:val="24"/>
        </w:rPr>
        <w:t xml:space="preserve">alising the world – which </w:t>
      </w:r>
      <w:r w:rsidR="0017099E">
        <w:rPr>
          <w:rFonts w:ascii="Times New Roman" w:hAnsi="Times New Roman" w:cs="Times New Roman"/>
          <w:sz w:val="24"/>
          <w:szCs w:val="24"/>
        </w:rPr>
        <w:t>is why we have been so successful in developing the concepts of objective thought. In this sense, then, they are concepts of external properties, and hence this is where the epistemic priority lies.</w:t>
      </w:r>
    </w:p>
    <w:p w:rsidR="0017099E" w:rsidRDefault="0017099E" w:rsidP="00CB1B48">
      <w:pPr>
        <w:tabs>
          <w:tab w:val="left" w:pos="1394"/>
        </w:tabs>
        <w:spacing w:line="480" w:lineRule="auto"/>
        <w:rPr>
          <w:rFonts w:ascii="Times New Roman" w:hAnsi="Times New Roman" w:cs="Times New Roman"/>
          <w:sz w:val="24"/>
          <w:szCs w:val="24"/>
        </w:rPr>
      </w:pPr>
    </w:p>
    <w:p w:rsidR="00C7121A" w:rsidRDefault="00C7121A"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Various</w:t>
      </w:r>
      <w:r w:rsidR="0017099E">
        <w:rPr>
          <w:rFonts w:ascii="Times New Roman" w:hAnsi="Times New Roman" w:cs="Times New Roman"/>
          <w:sz w:val="24"/>
          <w:szCs w:val="24"/>
        </w:rPr>
        <w:t xml:space="preserve"> considerations convince me that this is the right order of priority</w:t>
      </w:r>
      <w:r>
        <w:rPr>
          <w:rFonts w:ascii="Times New Roman" w:hAnsi="Times New Roman" w:cs="Times New Roman"/>
          <w:sz w:val="24"/>
          <w:szCs w:val="24"/>
        </w:rPr>
        <w:t>, but t</w:t>
      </w:r>
      <w:r w:rsidR="0017099E">
        <w:rPr>
          <w:rFonts w:ascii="Times New Roman" w:hAnsi="Times New Roman" w:cs="Times New Roman"/>
          <w:sz w:val="24"/>
          <w:szCs w:val="24"/>
        </w:rPr>
        <w:t xml:space="preserve">he main one is </w:t>
      </w:r>
      <w:r w:rsidR="00E3688E">
        <w:rPr>
          <w:rFonts w:ascii="Times New Roman" w:hAnsi="Times New Roman" w:cs="Times New Roman"/>
          <w:sz w:val="24"/>
          <w:szCs w:val="24"/>
        </w:rPr>
        <w:t>the need to account for the ‘split-level’ nature of consciousness</w:t>
      </w:r>
      <w:r>
        <w:rPr>
          <w:rFonts w:ascii="Times New Roman" w:hAnsi="Times New Roman" w:cs="Times New Roman"/>
          <w:sz w:val="24"/>
          <w:szCs w:val="24"/>
        </w:rPr>
        <w:t>. T</w:t>
      </w:r>
      <w:r w:rsidR="00E3688E">
        <w:rPr>
          <w:rFonts w:ascii="Times New Roman" w:hAnsi="Times New Roman" w:cs="Times New Roman"/>
          <w:sz w:val="24"/>
          <w:szCs w:val="24"/>
        </w:rPr>
        <w:t>he idea, which I learn</w:t>
      </w:r>
      <w:r w:rsidR="003B6893">
        <w:rPr>
          <w:rFonts w:ascii="Times New Roman" w:hAnsi="Times New Roman" w:cs="Times New Roman"/>
          <w:sz w:val="24"/>
          <w:szCs w:val="24"/>
        </w:rPr>
        <w:t>t</w:t>
      </w:r>
      <w:r w:rsidR="00E3688E">
        <w:rPr>
          <w:rFonts w:ascii="Times New Roman" w:hAnsi="Times New Roman" w:cs="Times New Roman"/>
          <w:sz w:val="24"/>
          <w:szCs w:val="24"/>
        </w:rPr>
        <w:t xml:space="preserve"> from J.J. </w:t>
      </w:r>
      <w:proofErr w:type="spellStart"/>
      <w:r w:rsidR="00E3688E">
        <w:rPr>
          <w:rFonts w:ascii="Times New Roman" w:hAnsi="Times New Roman" w:cs="Times New Roman"/>
          <w:sz w:val="24"/>
          <w:szCs w:val="24"/>
        </w:rPr>
        <w:t>Valberg’s</w:t>
      </w:r>
      <w:proofErr w:type="spellEnd"/>
      <w:r w:rsidR="00E3688E">
        <w:rPr>
          <w:rFonts w:ascii="Times New Roman" w:hAnsi="Times New Roman" w:cs="Times New Roman"/>
          <w:sz w:val="24"/>
          <w:szCs w:val="24"/>
        </w:rPr>
        <w:t xml:space="preserve"> ‘</w:t>
      </w:r>
      <w:proofErr w:type="spellStart"/>
      <w:r w:rsidR="00E3688E">
        <w:rPr>
          <w:rFonts w:ascii="Times New Roman" w:hAnsi="Times New Roman" w:cs="Times New Roman"/>
          <w:sz w:val="24"/>
          <w:szCs w:val="24"/>
        </w:rPr>
        <w:t>horizonal</w:t>
      </w:r>
      <w:proofErr w:type="spellEnd"/>
      <w:r w:rsidR="00E3688E">
        <w:rPr>
          <w:rFonts w:ascii="Times New Roman" w:hAnsi="Times New Roman" w:cs="Times New Roman"/>
          <w:sz w:val="24"/>
          <w:szCs w:val="24"/>
        </w:rPr>
        <w:t>’ conception of consciousness</w:t>
      </w:r>
      <w:r w:rsidR="00CB575E">
        <w:rPr>
          <w:rFonts w:ascii="Times New Roman" w:hAnsi="Times New Roman" w:cs="Times New Roman"/>
          <w:sz w:val="24"/>
          <w:szCs w:val="24"/>
        </w:rPr>
        <w:t xml:space="preserve"> (</w:t>
      </w:r>
      <w:proofErr w:type="spellStart"/>
      <w:r w:rsidR="00CB575E">
        <w:rPr>
          <w:rFonts w:ascii="Times New Roman" w:hAnsi="Times New Roman" w:cs="Times New Roman"/>
          <w:sz w:val="24"/>
          <w:szCs w:val="24"/>
        </w:rPr>
        <w:t>Valberg</w:t>
      </w:r>
      <w:proofErr w:type="spellEnd"/>
      <w:r w:rsidR="00CB575E">
        <w:rPr>
          <w:rFonts w:ascii="Times New Roman" w:hAnsi="Times New Roman" w:cs="Times New Roman"/>
          <w:sz w:val="24"/>
          <w:szCs w:val="24"/>
        </w:rPr>
        <w:t xml:space="preserve"> 2007)</w:t>
      </w:r>
      <w:r w:rsidR="00E3688E">
        <w:rPr>
          <w:rFonts w:ascii="Times New Roman" w:hAnsi="Times New Roman" w:cs="Times New Roman"/>
          <w:sz w:val="24"/>
          <w:szCs w:val="24"/>
        </w:rPr>
        <w:t xml:space="preserve">, </w:t>
      </w:r>
      <w:r>
        <w:rPr>
          <w:rFonts w:ascii="Times New Roman" w:hAnsi="Times New Roman" w:cs="Times New Roman"/>
          <w:sz w:val="24"/>
          <w:szCs w:val="24"/>
        </w:rPr>
        <w:t xml:space="preserve">is </w:t>
      </w:r>
      <w:r w:rsidR="00E3688E">
        <w:rPr>
          <w:rFonts w:ascii="Times New Roman" w:hAnsi="Times New Roman" w:cs="Times New Roman"/>
          <w:sz w:val="24"/>
          <w:szCs w:val="24"/>
        </w:rPr>
        <w:t xml:space="preserve">that consciousness places us within a world from the perspective of which whatever reality there is to consciousness itself is to be found outside </w:t>
      </w:r>
      <w:r w:rsidR="00CB575E">
        <w:rPr>
          <w:rFonts w:ascii="Times New Roman" w:hAnsi="Times New Roman" w:cs="Times New Roman"/>
          <w:sz w:val="24"/>
          <w:szCs w:val="24"/>
        </w:rPr>
        <w:t xml:space="preserve">of </w:t>
      </w:r>
      <w:r w:rsidR="00E3688E">
        <w:rPr>
          <w:rFonts w:ascii="Times New Roman" w:hAnsi="Times New Roman" w:cs="Times New Roman"/>
          <w:sz w:val="24"/>
          <w:szCs w:val="24"/>
        </w:rPr>
        <w:t xml:space="preserve">that world. </w:t>
      </w:r>
      <w:r w:rsidR="0038773E">
        <w:rPr>
          <w:rFonts w:ascii="Times New Roman" w:hAnsi="Times New Roman" w:cs="Times New Roman"/>
          <w:sz w:val="24"/>
          <w:szCs w:val="24"/>
        </w:rPr>
        <w:t xml:space="preserve">I do not think that </w:t>
      </w:r>
      <w:proofErr w:type="spellStart"/>
      <w:r w:rsidR="0038773E">
        <w:rPr>
          <w:rFonts w:ascii="Times New Roman" w:hAnsi="Times New Roman" w:cs="Times New Roman"/>
          <w:sz w:val="24"/>
          <w:szCs w:val="24"/>
        </w:rPr>
        <w:t>Russellian</w:t>
      </w:r>
      <w:proofErr w:type="spellEnd"/>
      <w:r w:rsidR="0038773E">
        <w:rPr>
          <w:rFonts w:ascii="Times New Roman" w:hAnsi="Times New Roman" w:cs="Times New Roman"/>
          <w:sz w:val="24"/>
          <w:szCs w:val="24"/>
        </w:rPr>
        <w:t xml:space="preserve"> m</w:t>
      </w:r>
      <w:r w:rsidR="00E3688E">
        <w:rPr>
          <w:rFonts w:ascii="Times New Roman" w:hAnsi="Times New Roman" w:cs="Times New Roman"/>
          <w:sz w:val="24"/>
          <w:szCs w:val="24"/>
        </w:rPr>
        <w:t>onism, dualism, or any of the other alternatives to physicalism</w:t>
      </w:r>
      <w:r>
        <w:rPr>
          <w:rFonts w:ascii="Times New Roman" w:hAnsi="Times New Roman" w:cs="Times New Roman"/>
          <w:sz w:val="24"/>
          <w:szCs w:val="24"/>
        </w:rPr>
        <w:t>,</w:t>
      </w:r>
      <w:r w:rsidR="00E3688E">
        <w:rPr>
          <w:rFonts w:ascii="Times New Roman" w:hAnsi="Times New Roman" w:cs="Times New Roman"/>
          <w:sz w:val="24"/>
          <w:szCs w:val="24"/>
        </w:rPr>
        <w:t xml:space="preserve"> outsid</w:t>
      </w:r>
      <w:r w:rsidR="00CB575E">
        <w:rPr>
          <w:rFonts w:ascii="Times New Roman" w:hAnsi="Times New Roman" w:cs="Times New Roman"/>
          <w:sz w:val="24"/>
          <w:szCs w:val="24"/>
        </w:rPr>
        <w:t xml:space="preserve">e of </w:t>
      </w:r>
      <w:r w:rsidR="00E3688E">
        <w:rPr>
          <w:rFonts w:ascii="Times New Roman" w:hAnsi="Times New Roman" w:cs="Times New Roman"/>
          <w:sz w:val="24"/>
          <w:szCs w:val="24"/>
        </w:rPr>
        <w:t>idealist</w:t>
      </w:r>
      <w:r w:rsidR="00CB575E">
        <w:rPr>
          <w:rFonts w:ascii="Times New Roman" w:hAnsi="Times New Roman" w:cs="Times New Roman"/>
          <w:sz w:val="24"/>
          <w:szCs w:val="24"/>
        </w:rPr>
        <w:t xml:space="preserve"> and phenomenological</w:t>
      </w:r>
      <w:r w:rsidR="00E3688E">
        <w:rPr>
          <w:rFonts w:ascii="Times New Roman" w:hAnsi="Times New Roman" w:cs="Times New Roman"/>
          <w:sz w:val="24"/>
          <w:szCs w:val="24"/>
        </w:rPr>
        <w:t xml:space="preserve"> tradition</w:t>
      </w:r>
      <w:r w:rsidR="00CB575E">
        <w:rPr>
          <w:rFonts w:ascii="Times New Roman" w:hAnsi="Times New Roman" w:cs="Times New Roman"/>
          <w:sz w:val="24"/>
          <w:szCs w:val="24"/>
        </w:rPr>
        <w:t>s</w:t>
      </w:r>
      <w:r>
        <w:rPr>
          <w:rFonts w:ascii="Times New Roman" w:hAnsi="Times New Roman" w:cs="Times New Roman"/>
          <w:sz w:val="24"/>
          <w:szCs w:val="24"/>
        </w:rPr>
        <w:t>,</w:t>
      </w:r>
      <w:r w:rsidR="00E3688E">
        <w:rPr>
          <w:rFonts w:ascii="Times New Roman" w:hAnsi="Times New Roman" w:cs="Times New Roman"/>
          <w:sz w:val="24"/>
          <w:szCs w:val="24"/>
        </w:rPr>
        <w:t xml:space="preserve"> account for that insight; an insight which I think is entire</w:t>
      </w:r>
      <w:r>
        <w:rPr>
          <w:rFonts w:ascii="Times New Roman" w:hAnsi="Times New Roman" w:cs="Times New Roman"/>
          <w:sz w:val="24"/>
          <w:szCs w:val="24"/>
        </w:rPr>
        <w:t>ly sound. O</w:t>
      </w:r>
      <w:r w:rsidR="00E3688E">
        <w:rPr>
          <w:rFonts w:ascii="Times New Roman" w:hAnsi="Times New Roman" w:cs="Times New Roman"/>
          <w:sz w:val="24"/>
          <w:szCs w:val="24"/>
        </w:rPr>
        <w:t xml:space="preserve">nce you accept </w:t>
      </w:r>
      <w:r>
        <w:rPr>
          <w:rFonts w:ascii="Times New Roman" w:hAnsi="Times New Roman" w:cs="Times New Roman"/>
          <w:sz w:val="24"/>
          <w:szCs w:val="24"/>
        </w:rPr>
        <w:t>i</w:t>
      </w:r>
      <w:r w:rsidR="00E3688E">
        <w:rPr>
          <w:rFonts w:ascii="Times New Roman" w:hAnsi="Times New Roman" w:cs="Times New Roman"/>
          <w:sz w:val="24"/>
          <w:szCs w:val="24"/>
        </w:rPr>
        <w:t xml:space="preserve">t, </w:t>
      </w:r>
      <w:r>
        <w:rPr>
          <w:rFonts w:ascii="Times New Roman" w:hAnsi="Times New Roman" w:cs="Times New Roman"/>
          <w:sz w:val="24"/>
          <w:szCs w:val="24"/>
        </w:rPr>
        <w:t xml:space="preserve">it makes perfect </w:t>
      </w:r>
      <w:r w:rsidR="007B24B7">
        <w:rPr>
          <w:rFonts w:ascii="Times New Roman" w:hAnsi="Times New Roman" w:cs="Times New Roman"/>
          <w:sz w:val="24"/>
          <w:szCs w:val="24"/>
        </w:rPr>
        <w:t xml:space="preserve">sense that concepts </w:t>
      </w:r>
      <w:r>
        <w:rPr>
          <w:rFonts w:ascii="Times New Roman" w:hAnsi="Times New Roman" w:cs="Times New Roman"/>
          <w:sz w:val="24"/>
          <w:szCs w:val="24"/>
        </w:rPr>
        <w:t xml:space="preserve">of what appear within consciousness will have epistemic priority; </w:t>
      </w: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xml:space="preserve"> himself does not even allow for specifically phenomenal concepts of that which appears within consciousness, but I </w:t>
      </w:r>
      <w:r w:rsidR="003B6893">
        <w:rPr>
          <w:rFonts w:ascii="Times New Roman" w:hAnsi="Times New Roman" w:cs="Times New Roman"/>
          <w:sz w:val="24"/>
          <w:szCs w:val="24"/>
        </w:rPr>
        <w:t xml:space="preserve">do </w:t>
      </w:r>
      <w:r>
        <w:rPr>
          <w:rFonts w:ascii="Times New Roman" w:hAnsi="Times New Roman" w:cs="Times New Roman"/>
          <w:sz w:val="24"/>
          <w:szCs w:val="24"/>
        </w:rPr>
        <w:t>think we have them – as shadows</w:t>
      </w:r>
      <w:r w:rsidR="00CB575E">
        <w:rPr>
          <w:rFonts w:ascii="Times New Roman" w:hAnsi="Times New Roman" w:cs="Times New Roman"/>
          <w:sz w:val="24"/>
          <w:szCs w:val="24"/>
        </w:rPr>
        <w:t xml:space="preserve"> (see my exchange with </w:t>
      </w:r>
      <w:proofErr w:type="spellStart"/>
      <w:r w:rsidR="00CB575E">
        <w:rPr>
          <w:rFonts w:ascii="Times New Roman" w:hAnsi="Times New Roman" w:cs="Times New Roman"/>
          <w:sz w:val="24"/>
          <w:szCs w:val="24"/>
        </w:rPr>
        <w:t>Valberg</w:t>
      </w:r>
      <w:proofErr w:type="spellEnd"/>
      <w:r w:rsidR="00CB575E">
        <w:rPr>
          <w:rFonts w:ascii="Times New Roman" w:hAnsi="Times New Roman" w:cs="Times New Roman"/>
          <w:sz w:val="24"/>
          <w:szCs w:val="24"/>
        </w:rPr>
        <w:t>; this symposium)</w:t>
      </w:r>
      <w:r>
        <w:rPr>
          <w:rFonts w:ascii="Times New Roman" w:hAnsi="Times New Roman" w:cs="Times New Roman"/>
          <w:sz w:val="24"/>
          <w:szCs w:val="24"/>
        </w:rPr>
        <w:t xml:space="preserve">. Once you look at things this way, </w:t>
      </w:r>
      <w:r w:rsidR="003B6893">
        <w:rPr>
          <w:rFonts w:ascii="Times New Roman" w:hAnsi="Times New Roman" w:cs="Times New Roman"/>
          <w:sz w:val="24"/>
          <w:szCs w:val="24"/>
        </w:rPr>
        <w:t xml:space="preserve">then </w:t>
      </w:r>
      <w:r>
        <w:rPr>
          <w:rFonts w:ascii="Times New Roman" w:hAnsi="Times New Roman" w:cs="Times New Roman"/>
          <w:sz w:val="24"/>
          <w:szCs w:val="24"/>
        </w:rPr>
        <w:t>there is no</w:t>
      </w:r>
      <w:r w:rsidR="00E3688E">
        <w:rPr>
          <w:rFonts w:ascii="Times New Roman" w:hAnsi="Times New Roman" w:cs="Times New Roman"/>
          <w:sz w:val="24"/>
          <w:szCs w:val="24"/>
        </w:rPr>
        <w:t xml:space="preserve"> longer see any reason to entertain doubts about the picture of the world-within-consciousness which objective thought present</w:t>
      </w:r>
      <w:r>
        <w:rPr>
          <w:rFonts w:ascii="Times New Roman" w:hAnsi="Times New Roman" w:cs="Times New Roman"/>
          <w:sz w:val="24"/>
          <w:szCs w:val="24"/>
        </w:rPr>
        <w:t>s</w:t>
      </w:r>
      <w:r w:rsidR="006A3EBD">
        <w:rPr>
          <w:rFonts w:ascii="Times New Roman" w:hAnsi="Times New Roman" w:cs="Times New Roman"/>
          <w:sz w:val="24"/>
          <w:szCs w:val="24"/>
        </w:rPr>
        <w:t>. Objective</w:t>
      </w:r>
      <w:r w:rsidR="00E3688E">
        <w:rPr>
          <w:rFonts w:ascii="Times New Roman" w:hAnsi="Times New Roman" w:cs="Times New Roman"/>
          <w:sz w:val="24"/>
          <w:szCs w:val="24"/>
        </w:rPr>
        <w:t xml:space="preserve"> </w:t>
      </w:r>
      <w:r>
        <w:rPr>
          <w:rFonts w:ascii="Times New Roman" w:hAnsi="Times New Roman" w:cs="Times New Roman"/>
          <w:sz w:val="24"/>
          <w:szCs w:val="24"/>
        </w:rPr>
        <w:t xml:space="preserve">concepts are fine for objective purposes, and the </w:t>
      </w:r>
      <w:r w:rsidR="00E3688E">
        <w:rPr>
          <w:rFonts w:ascii="Times New Roman" w:hAnsi="Times New Roman" w:cs="Times New Roman"/>
          <w:sz w:val="24"/>
          <w:szCs w:val="24"/>
        </w:rPr>
        <w:t xml:space="preserve">fact that when you try to make a metaphysic out of this world you </w:t>
      </w:r>
      <w:r w:rsidR="004A218E">
        <w:rPr>
          <w:rFonts w:ascii="Times New Roman" w:hAnsi="Times New Roman" w:cs="Times New Roman"/>
          <w:sz w:val="24"/>
          <w:szCs w:val="24"/>
        </w:rPr>
        <w:t xml:space="preserve">will </w:t>
      </w:r>
      <w:r w:rsidR="00E3688E">
        <w:rPr>
          <w:rFonts w:ascii="Times New Roman" w:hAnsi="Times New Roman" w:cs="Times New Roman"/>
          <w:sz w:val="24"/>
          <w:szCs w:val="24"/>
        </w:rPr>
        <w:t>find no room for co</w:t>
      </w:r>
      <w:r w:rsidR="007B24B7">
        <w:rPr>
          <w:rFonts w:ascii="Times New Roman" w:hAnsi="Times New Roman" w:cs="Times New Roman"/>
          <w:sz w:val="24"/>
          <w:szCs w:val="24"/>
        </w:rPr>
        <w:t>nscious experience, is</w:t>
      </w:r>
      <w:r w:rsidR="00E3688E">
        <w:rPr>
          <w:rFonts w:ascii="Times New Roman" w:hAnsi="Times New Roman" w:cs="Times New Roman"/>
          <w:sz w:val="24"/>
          <w:szCs w:val="24"/>
        </w:rPr>
        <w:t xml:space="preserve"> exactly what you would expect</w:t>
      </w:r>
      <w:r w:rsidR="007B24B7">
        <w:rPr>
          <w:rFonts w:ascii="Times New Roman" w:hAnsi="Times New Roman" w:cs="Times New Roman"/>
          <w:sz w:val="24"/>
          <w:szCs w:val="24"/>
        </w:rPr>
        <w:t>;</w:t>
      </w:r>
      <w:r>
        <w:rPr>
          <w:rFonts w:ascii="Times New Roman" w:hAnsi="Times New Roman" w:cs="Times New Roman"/>
          <w:sz w:val="24"/>
          <w:szCs w:val="24"/>
        </w:rPr>
        <w:t xml:space="preserve"> t</w:t>
      </w:r>
      <w:r w:rsidR="00E3688E">
        <w:rPr>
          <w:rFonts w:ascii="Times New Roman" w:hAnsi="Times New Roman" w:cs="Times New Roman"/>
          <w:sz w:val="24"/>
          <w:szCs w:val="24"/>
        </w:rPr>
        <w:t xml:space="preserve">he </w:t>
      </w:r>
      <w:r w:rsidR="003B6893">
        <w:rPr>
          <w:rFonts w:ascii="Times New Roman" w:hAnsi="Times New Roman" w:cs="Times New Roman"/>
          <w:sz w:val="24"/>
          <w:szCs w:val="24"/>
        </w:rPr>
        <w:t xml:space="preserve">main </w:t>
      </w:r>
      <w:r w:rsidR="00E3688E">
        <w:rPr>
          <w:rFonts w:ascii="Times New Roman" w:hAnsi="Times New Roman" w:cs="Times New Roman"/>
          <w:sz w:val="24"/>
          <w:szCs w:val="24"/>
        </w:rPr>
        <w:t xml:space="preserve">problem </w:t>
      </w:r>
      <w:r w:rsidR="007B24B7">
        <w:rPr>
          <w:rFonts w:ascii="Times New Roman" w:hAnsi="Times New Roman" w:cs="Times New Roman"/>
          <w:sz w:val="24"/>
          <w:szCs w:val="24"/>
        </w:rPr>
        <w:t xml:space="preserve">for </w:t>
      </w:r>
      <w:r w:rsidR="00E3688E">
        <w:rPr>
          <w:rFonts w:ascii="Times New Roman" w:hAnsi="Times New Roman" w:cs="Times New Roman"/>
          <w:sz w:val="24"/>
          <w:szCs w:val="24"/>
        </w:rPr>
        <w:t>physicalist</w:t>
      </w:r>
      <w:r w:rsidR="007B24B7">
        <w:rPr>
          <w:rFonts w:ascii="Times New Roman" w:hAnsi="Times New Roman" w:cs="Times New Roman"/>
          <w:sz w:val="24"/>
          <w:szCs w:val="24"/>
        </w:rPr>
        <w:t xml:space="preserve"> metaphysics</w:t>
      </w:r>
      <w:r>
        <w:rPr>
          <w:rFonts w:ascii="Times New Roman" w:hAnsi="Times New Roman" w:cs="Times New Roman"/>
          <w:sz w:val="24"/>
          <w:szCs w:val="24"/>
        </w:rPr>
        <w:t xml:space="preserve"> is predicted and explained, without </w:t>
      </w:r>
      <w:r w:rsidR="007B24B7">
        <w:rPr>
          <w:rFonts w:ascii="Times New Roman" w:hAnsi="Times New Roman" w:cs="Times New Roman"/>
          <w:sz w:val="24"/>
          <w:szCs w:val="24"/>
        </w:rPr>
        <w:t>the</w:t>
      </w:r>
      <w:r>
        <w:rPr>
          <w:rFonts w:ascii="Times New Roman" w:hAnsi="Times New Roman" w:cs="Times New Roman"/>
          <w:sz w:val="24"/>
          <w:szCs w:val="24"/>
        </w:rPr>
        <w:t xml:space="preserve"> need to criticise objective thought</w:t>
      </w:r>
      <w:r w:rsidR="007B24B7">
        <w:rPr>
          <w:rFonts w:ascii="Times New Roman" w:hAnsi="Times New Roman" w:cs="Times New Roman"/>
          <w:sz w:val="24"/>
          <w:szCs w:val="24"/>
        </w:rPr>
        <w:t xml:space="preserve"> itself</w:t>
      </w:r>
      <w:r>
        <w:rPr>
          <w:rFonts w:ascii="Times New Roman" w:hAnsi="Times New Roman" w:cs="Times New Roman"/>
          <w:sz w:val="24"/>
          <w:szCs w:val="24"/>
        </w:rPr>
        <w:t xml:space="preserve">. And for all Goff says about </w:t>
      </w:r>
      <w:proofErr w:type="spellStart"/>
      <w:r>
        <w:rPr>
          <w:rFonts w:ascii="Times New Roman" w:hAnsi="Times New Roman" w:cs="Times New Roman"/>
          <w:sz w:val="24"/>
          <w:szCs w:val="24"/>
        </w:rPr>
        <w:t>Russellian</w:t>
      </w:r>
      <w:proofErr w:type="spellEnd"/>
      <w:r>
        <w:rPr>
          <w:rFonts w:ascii="Times New Roman" w:hAnsi="Times New Roman" w:cs="Times New Roman"/>
          <w:sz w:val="24"/>
          <w:szCs w:val="24"/>
        </w:rPr>
        <w:t xml:space="preserve"> Monism not being in competition with science (pp. 7-8) – which I accept – </w:t>
      </w:r>
      <w:r w:rsidR="007B24B7">
        <w:rPr>
          <w:rFonts w:ascii="Times New Roman" w:hAnsi="Times New Roman" w:cs="Times New Roman"/>
          <w:sz w:val="24"/>
          <w:szCs w:val="24"/>
        </w:rPr>
        <w:t xml:space="preserve">I still think that </w:t>
      </w:r>
      <w:r w:rsidR="003B6893">
        <w:rPr>
          <w:rFonts w:ascii="Times New Roman" w:hAnsi="Times New Roman" w:cs="Times New Roman"/>
          <w:sz w:val="24"/>
          <w:szCs w:val="24"/>
        </w:rPr>
        <w:t xml:space="preserve">to say that science </w:t>
      </w:r>
      <w:r w:rsidR="007B24B7">
        <w:rPr>
          <w:rFonts w:ascii="Times New Roman" w:hAnsi="Times New Roman" w:cs="Times New Roman"/>
          <w:sz w:val="24"/>
          <w:szCs w:val="24"/>
        </w:rPr>
        <w:t>leav</w:t>
      </w:r>
      <w:r w:rsidR="003B6893">
        <w:rPr>
          <w:rFonts w:ascii="Times New Roman" w:hAnsi="Times New Roman" w:cs="Times New Roman"/>
          <w:sz w:val="24"/>
          <w:szCs w:val="24"/>
        </w:rPr>
        <w:t>es</w:t>
      </w:r>
      <w:r w:rsidR="007B24B7">
        <w:rPr>
          <w:rFonts w:ascii="Times New Roman" w:hAnsi="Times New Roman" w:cs="Times New Roman"/>
          <w:sz w:val="24"/>
          <w:szCs w:val="24"/>
        </w:rPr>
        <w:t xml:space="preserve"> out the intrinsic nature </w:t>
      </w:r>
      <w:r w:rsidR="00FA404C">
        <w:rPr>
          <w:rFonts w:ascii="Times New Roman" w:hAnsi="Times New Roman" w:cs="Times New Roman"/>
          <w:sz w:val="24"/>
          <w:szCs w:val="24"/>
        </w:rPr>
        <w:t xml:space="preserve">of the matter </w:t>
      </w:r>
      <w:r w:rsidR="003B6893">
        <w:rPr>
          <w:rFonts w:ascii="Times New Roman" w:hAnsi="Times New Roman" w:cs="Times New Roman"/>
          <w:sz w:val="24"/>
          <w:szCs w:val="24"/>
        </w:rPr>
        <w:t>it</w:t>
      </w:r>
      <w:r w:rsidR="007B24B7">
        <w:rPr>
          <w:rFonts w:ascii="Times New Roman" w:hAnsi="Times New Roman" w:cs="Times New Roman"/>
          <w:sz w:val="24"/>
          <w:szCs w:val="24"/>
        </w:rPr>
        <w:t xml:space="preserve"> describe</w:t>
      </w:r>
      <w:r w:rsidR="003B6893">
        <w:rPr>
          <w:rFonts w:ascii="Times New Roman" w:hAnsi="Times New Roman" w:cs="Times New Roman"/>
          <w:sz w:val="24"/>
          <w:szCs w:val="24"/>
        </w:rPr>
        <w:t>s,</w:t>
      </w:r>
      <w:r w:rsidR="007B24B7">
        <w:rPr>
          <w:rFonts w:ascii="Times New Roman" w:hAnsi="Times New Roman" w:cs="Times New Roman"/>
          <w:sz w:val="24"/>
          <w:szCs w:val="24"/>
        </w:rPr>
        <w:t xml:space="preserve"> sounds like a criticism. On my view, describing matter is their business</w:t>
      </w:r>
      <w:r w:rsidR="00FA404C">
        <w:rPr>
          <w:rFonts w:ascii="Times New Roman" w:hAnsi="Times New Roman" w:cs="Times New Roman"/>
          <w:sz w:val="24"/>
          <w:szCs w:val="24"/>
        </w:rPr>
        <w:t xml:space="preserve"> alone</w:t>
      </w:r>
      <w:r w:rsidR="007B24B7">
        <w:rPr>
          <w:rFonts w:ascii="Times New Roman" w:hAnsi="Times New Roman" w:cs="Times New Roman"/>
          <w:sz w:val="24"/>
          <w:szCs w:val="24"/>
        </w:rPr>
        <w:t>; metaphysically interpreting that description is ours.</w:t>
      </w:r>
    </w:p>
    <w:p w:rsidR="00C7121A" w:rsidRDefault="00C7121A" w:rsidP="00CB1B48">
      <w:pPr>
        <w:tabs>
          <w:tab w:val="left" w:pos="1394"/>
        </w:tabs>
        <w:spacing w:line="480" w:lineRule="auto"/>
        <w:rPr>
          <w:rFonts w:ascii="Times New Roman" w:hAnsi="Times New Roman" w:cs="Times New Roman"/>
          <w:sz w:val="24"/>
          <w:szCs w:val="24"/>
        </w:rPr>
      </w:pPr>
    </w:p>
    <w:p w:rsidR="004C0699" w:rsidRDefault="003B6893"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Now a</w:t>
      </w:r>
      <w:r w:rsidR="007B24B7">
        <w:rPr>
          <w:rFonts w:ascii="Times New Roman" w:hAnsi="Times New Roman" w:cs="Times New Roman"/>
          <w:sz w:val="24"/>
          <w:szCs w:val="24"/>
        </w:rPr>
        <w:t xml:space="preserve">dd in </w:t>
      </w:r>
      <w:r w:rsidR="00121C50">
        <w:rPr>
          <w:rFonts w:ascii="Times New Roman" w:hAnsi="Times New Roman" w:cs="Times New Roman"/>
          <w:sz w:val="24"/>
          <w:szCs w:val="24"/>
        </w:rPr>
        <w:t>some</w:t>
      </w:r>
      <w:r w:rsidR="007B24B7">
        <w:rPr>
          <w:rFonts w:ascii="Times New Roman" w:hAnsi="Times New Roman" w:cs="Times New Roman"/>
          <w:sz w:val="24"/>
          <w:szCs w:val="24"/>
        </w:rPr>
        <w:t xml:space="preserve"> </w:t>
      </w:r>
      <w:proofErr w:type="spellStart"/>
      <w:r w:rsidR="007B24B7">
        <w:rPr>
          <w:rFonts w:ascii="Times New Roman" w:hAnsi="Times New Roman" w:cs="Times New Roman"/>
          <w:sz w:val="24"/>
          <w:szCs w:val="24"/>
        </w:rPr>
        <w:t>metaphilosophical</w:t>
      </w:r>
      <w:proofErr w:type="spellEnd"/>
      <w:r w:rsidR="007B24B7">
        <w:rPr>
          <w:rFonts w:ascii="Times New Roman" w:hAnsi="Times New Roman" w:cs="Times New Roman"/>
          <w:sz w:val="24"/>
          <w:szCs w:val="24"/>
        </w:rPr>
        <w:t xml:space="preserve"> considerations about the </w:t>
      </w:r>
      <w:r w:rsidR="004C0699">
        <w:rPr>
          <w:rFonts w:ascii="Times New Roman" w:hAnsi="Times New Roman" w:cs="Times New Roman"/>
          <w:sz w:val="24"/>
          <w:szCs w:val="24"/>
        </w:rPr>
        <w:t>connection between</w:t>
      </w:r>
      <w:r w:rsidR="007B24B7">
        <w:rPr>
          <w:rFonts w:ascii="Times New Roman" w:hAnsi="Times New Roman" w:cs="Times New Roman"/>
          <w:sz w:val="24"/>
          <w:szCs w:val="24"/>
        </w:rPr>
        <w:t xml:space="preserve"> consciousness </w:t>
      </w:r>
      <w:r w:rsidR="004C0699">
        <w:rPr>
          <w:rFonts w:ascii="Times New Roman" w:hAnsi="Times New Roman" w:cs="Times New Roman"/>
          <w:sz w:val="24"/>
          <w:szCs w:val="24"/>
        </w:rPr>
        <w:t>and transcendence, which I think explain why the issue has</w:t>
      </w:r>
      <w:r w:rsidR="007B24B7">
        <w:rPr>
          <w:rFonts w:ascii="Times New Roman" w:hAnsi="Times New Roman" w:cs="Times New Roman"/>
          <w:sz w:val="24"/>
          <w:szCs w:val="24"/>
        </w:rPr>
        <w:t xml:space="preserve"> attracted </w:t>
      </w:r>
      <w:r w:rsidR="004C0699">
        <w:rPr>
          <w:rFonts w:ascii="Times New Roman" w:hAnsi="Times New Roman" w:cs="Times New Roman"/>
          <w:sz w:val="24"/>
          <w:szCs w:val="24"/>
        </w:rPr>
        <w:t xml:space="preserve">so much </w:t>
      </w:r>
      <w:r w:rsidR="007B24B7">
        <w:rPr>
          <w:rFonts w:ascii="Times New Roman" w:hAnsi="Times New Roman" w:cs="Times New Roman"/>
          <w:sz w:val="24"/>
          <w:szCs w:val="24"/>
        </w:rPr>
        <w:t>philosophical attention</w:t>
      </w:r>
      <w:r w:rsidR="00FA404C">
        <w:rPr>
          <w:rFonts w:ascii="Times New Roman" w:hAnsi="Times New Roman" w:cs="Times New Roman"/>
          <w:sz w:val="24"/>
          <w:szCs w:val="24"/>
        </w:rPr>
        <w:t xml:space="preserve">, and </w:t>
      </w:r>
      <w:r>
        <w:rPr>
          <w:rFonts w:ascii="Times New Roman" w:hAnsi="Times New Roman" w:cs="Times New Roman"/>
          <w:sz w:val="24"/>
          <w:szCs w:val="24"/>
        </w:rPr>
        <w:t xml:space="preserve">which </w:t>
      </w:r>
      <w:r w:rsidR="004C0699">
        <w:rPr>
          <w:rFonts w:ascii="Times New Roman" w:hAnsi="Times New Roman" w:cs="Times New Roman"/>
          <w:sz w:val="24"/>
          <w:szCs w:val="24"/>
        </w:rPr>
        <w:t xml:space="preserve">ties </w:t>
      </w:r>
      <w:r w:rsidR="00976466">
        <w:rPr>
          <w:rFonts w:ascii="Times New Roman" w:hAnsi="Times New Roman" w:cs="Times New Roman"/>
          <w:sz w:val="24"/>
          <w:szCs w:val="24"/>
        </w:rPr>
        <w:t>it</w:t>
      </w:r>
      <w:r w:rsidR="00FA404C">
        <w:rPr>
          <w:rFonts w:ascii="Times New Roman" w:hAnsi="Times New Roman" w:cs="Times New Roman"/>
          <w:sz w:val="24"/>
          <w:szCs w:val="24"/>
        </w:rPr>
        <w:t xml:space="preserve"> </w:t>
      </w:r>
      <w:r w:rsidR="004C0699">
        <w:rPr>
          <w:rFonts w:ascii="Times New Roman" w:hAnsi="Times New Roman" w:cs="Times New Roman"/>
          <w:sz w:val="24"/>
          <w:szCs w:val="24"/>
        </w:rPr>
        <w:t xml:space="preserve">in with </w:t>
      </w:r>
      <w:r w:rsidR="00FA404C">
        <w:rPr>
          <w:rFonts w:ascii="Times New Roman" w:hAnsi="Times New Roman" w:cs="Times New Roman"/>
          <w:sz w:val="24"/>
          <w:szCs w:val="24"/>
        </w:rPr>
        <w:t>a plausible</w:t>
      </w:r>
      <w:r w:rsidR="004C0699">
        <w:rPr>
          <w:rFonts w:ascii="Times New Roman" w:hAnsi="Times New Roman" w:cs="Times New Roman"/>
          <w:sz w:val="24"/>
          <w:szCs w:val="24"/>
        </w:rPr>
        <w:t xml:space="preserve"> account of philosophical inquiry in general</w:t>
      </w:r>
      <w:r w:rsidR="000E0B86">
        <w:rPr>
          <w:rFonts w:ascii="Times New Roman" w:hAnsi="Times New Roman" w:cs="Times New Roman"/>
          <w:sz w:val="24"/>
          <w:szCs w:val="24"/>
        </w:rPr>
        <w:t>. A</w:t>
      </w:r>
      <w:r w:rsidR="00121C50">
        <w:rPr>
          <w:rFonts w:ascii="Times New Roman" w:hAnsi="Times New Roman" w:cs="Times New Roman"/>
          <w:sz w:val="24"/>
          <w:szCs w:val="24"/>
        </w:rPr>
        <w:t>dd in</w:t>
      </w:r>
      <w:r w:rsidR="004C0699">
        <w:rPr>
          <w:rFonts w:ascii="Times New Roman" w:hAnsi="Times New Roman" w:cs="Times New Roman"/>
          <w:sz w:val="24"/>
          <w:szCs w:val="24"/>
        </w:rPr>
        <w:t xml:space="preserve"> the straightforward plausibility o</w:t>
      </w:r>
      <w:r>
        <w:rPr>
          <w:rFonts w:ascii="Times New Roman" w:hAnsi="Times New Roman" w:cs="Times New Roman"/>
          <w:sz w:val="24"/>
          <w:szCs w:val="24"/>
        </w:rPr>
        <w:t>f</w:t>
      </w:r>
      <w:r w:rsidR="004C0699">
        <w:rPr>
          <w:rFonts w:ascii="Times New Roman" w:hAnsi="Times New Roman" w:cs="Times New Roman"/>
          <w:sz w:val="24"/>
          <w:szCs w:val="24"/>
        </w:rPr>
        <w:t xml:space="preserve"> the idea that the independent nature of reality outruns any description human beings can give of it, except when we retreat to </w:t>
      </w:r>
      <w:r w:rsidR="00172E0C">
        <w:rPr>
          <w:rFonts w:ascii="Times New Roman" w:hAnsi="Times New Roman" w:cs="Times New Roman"/>
          <w:sz w:val="24"/>
          <w:szCs w:val="24"/>
        </w:rPr>
        <w:t xml:space="preserve">some of </w:t>
      </w:r>
      <w:r w:rsidR="004C0699">
        <w:rPr>
          <w:rFonts w:ascii="Times New Roman" w:hAnsi="Times New Roman" w:cs="Times New Roman"/>
          <w:sz w:val="24"/>
          <w:szCs w:val="24"/>
        </w:rPr>
        <w:t>the emptiest concepts we have, which lack the detail, and hence usefulness, o</w:t>
      </w:r>
      <w:r w:rsidR="00172E0C">
        <w:rPr>
          <w:rFonts w:ascii="Times New Roman" w:hAnsi="Times New Roman" w:cs="Times New Roman"/>
          <w:sz w:val="24"/>
          <w:szCs w:val="24"/>
        </w:rPr>
        <w:t>f</w:t>
      </w:r>
      <w:r w:rsidR="004C0699">
        <w:rPr>
          <w:rFonts w:ascii="Times New Roman" w:hAnsi="Times New Roman" w:cs="Times New Roman"/>
          <w:sz w:val="24"/>
          <w:szCs w:val="24"/>
        </w:rPr>
        <w:t xml:space="preserve"> </w:t>
      </w:r>
      <w:r w:rsidR="00172E0C">
        <w:rPr>
          <w:rFonts w:ascii="Times New Roman" w:hAnsi="Times New Roman" w:cs="Times New Roman"/>
          <w:sz w:val="24"/>
          <w:szCs w:val="24"/>
        </w:rPr>
        <w:t xml:space="preserve">the </w:t>
      </w:r>
      <w:r w:rsidR="004C0699">
        <w:rPr>
          <w:rFonts w:ascii="Times New Roman" w:hAnsi="Times New Roman" w:cs="Times New Roman"/>
          <w:sz w:val="24"/>
          <w:szCs w:val="24"/>
        </w:rPr>
        <w:t>objective thought</w:t>
      </w:r>
      <w:r w:rsidR="00172E0C">
        <w:rPr>
          <w:rFonts w:ascii="Times New Roman" w:hAnsi="Times New Roman" w:cs="Times New Roman"/>
          <w:sz w:val="24"/>
          <w:szCs w:val="24"/>
        </w:rPr>
        <w:t xml:space="preserve"> we developed </w:t>
      </w:r>
      <w:r>
        <w:rPr>
          <w:rFonts w:ascii="Times New Roman" w:hAnsi="Times New Roman" w:cs="Times New Roman"/>
          <w:sz w:val="24"/>
          <w:szCs w:val="24"/>
        </w:rPr>
        <w:t>because of its</w:t>
      </w:r>
      <w:r w:rsidR="00172E0C">
        <w:rPr>
          <w:rFonts w:ascii="Times New Roman" w:hAnsi="Times New Roman" w:cs="Times New Roman"/>
          <w:sz w:val="24"/>
          <w:szCs w:val="24"/>
        </w:rPr>
        <w:t xml:space="preserve"> useful</w:t>
      </w:r>
      <w:r>
        <w:rPr>
          <w:rFonts w:ascii="Times New Roman" w:hAnsi="Times New Roman" w:cs="Times New Roman"/>
          <w:sz w:val="24"/>
          <w:szCs w:val="24"/>
        </w:rPr>
        <w:t>ness</w:t>
      </w:r>
      <w:r w:rsidR="000E0B86">
        <w:rPr>
          <w:rFonts w:ascii="Times New Roman" w:hAnsi="Times New Roman" w:cs="Times New Roman"/>
          <w:sz w:val="24"/>
          <w:szCs w:val="24"/>
        </w:rPr>
        <w:t>. P</w:t>
      </w:r>
      <w:r w:rsidR="00E7687F">
        <w:rPr>
          <w:rFonts w:ascii="Times New Roman" w:hAnsi="Times New Roman" w:cs="Times New Roman"/>
          <w:sz w:val="24"/>
          <w:szCs w:val="24"/>
        </w:rPr>
        <w:t xml:space="preserve">ut all </w:t>
      </w:r>
      <w:r>
        <w:rPr>
          <w:rFonts w:ascii="Times New Roman" w:hAnsi="Times New Roman" w:cs="Times New Roman"/>
          <w:sz w:val="24"/>
          <w:szCs w:val="24"/>
        </w:rPr>
        <w:t xml:space="preserve">of </w:t>
      </w:r>
      <w:r w:rsidR="00E7687F">
        <w:rPr>
          <w:rFonts w:ascii="Times New Roman" w:hAnsi="Times New Roman" w:cs="Times New Roman"/>
          <w:sz w:val="24"/>
          <w:szCs w:val="24"/>
        </w:rPr>
        <w:t>that together</w:t>
      </w:r>
      <w:r>
        <w:rPr>
          <w:rFonts w:ascii="Times New Roman" w:hAnsi="Times New Roman" w:cs="Times New Roman"/>
          <w:sz w:val="24"/>
          <w:szCs w:val="24"/>
        </w:rPr>
        <w:t>,</w:t>
      </w:r>
      <w:r w:rsidR="00E7687F">
        <w:rPr>
          <w:rFonts w:ascii="Times New Roman" w:hAnsi="Times New Roman" w:cs="Times New Roman"/>
          <w:sz w:val="24"/>
          <w:szCs w:val="24"/>
        </w:rPr>
        <w:t xml:space="preserve"> a</w:t>
      </w:r>
      <w:r w:rsidR="000E0B86">
        <w:rPr>
          <w:rFonts w:ascii="Times New Roman" w:hAnsi="Times New Roman" w:cs="Times New Roman"/>
          <w:sz w:val="24"/>
          <w:szCs w:val="24"/>
        </w:rPr>
        <w:t xml:space="preserve">nd I think </w:t>
      </w:r>
      <w:r w:rsidR="004C0699">
        <w:rPr>
          <w:rFonts w:ascii="Times New Roman" w:hAnsi="Times New Roman" w:cs="Times New Roman"/>
          <w:sz w:val="24"/>
          <w:szCs w:val="24"/>
        </w:rPr>
        <w:t>we have an attractive packa</w:t>
      </w:r>
      <w:r w:rsidR="00FA404C">
        <w:rPr>
          <w:rFonts w:ascii="Times New Roman" w:hAnsi="Times New Roman" w:cs="Times New Roman"/>
          <w:sz w:val="24"/>
          <w:szCs w:val="24"/>
        </w:rPr>
        <w:t>ge. Goff’s alternative has</w:t>
      </w:r>
      <w:r w:rsidR="004C0699">
        <w:rPr>
          <w:rFonts w:ascii="Times New Roman" w:hAnsi="Times New Roman" w:cs="Times New Roman"/>
          <w:sz w:val="24"/>
          <w:szCs w:val="24"/>
        </w:rPr>
        <w:t xml:space="preserve"> a powerful idea behind it which I cannot lay claim to, namely that objective thought is merely extrinsic and relational, thereby leaving an obvious gap when it comes to the intrinsic.</w:t>
      </w:r>
      <w:r w:rsidR="00172E0C">
        <w:rPr>
          <w:rFonts w:ascii="Times New Roman" w:hAnsi="Times New Roman" w:cs="Times New Roman"/>
          <w:sz w:val="24"/>
          <w:szCs w:val="24"/>
        </w:rPr>
        <w:t xml:space="preserve"> But all things considered, I think that extrinsic characterisation is all we can do when we want to say something substantive</w:t>
      </w:r>
      <w:r w:rsidR="000E0B86">
        <w:rPr>
          <w:rFonts w:ascii="Times New Roman" w:hAnsi="Times New Roman" w:cs="Times New Roman"/>
          <w:sz w:val="24"/>
          <w:szCs w:val="24"/>
        </w:rPr>
        <w:t xml:space="preserve"> – basically, relate things to each other</w:t>
      </w:r>
      <w:r w:rsidR="00172E0C">
        <w:rPr>
          <w:rFonts w:ascii="Times New Roman" w:hAnsi="Times New Roman" w:cs="Times New Roman"/>
          <w:sz w:val="24"/>
          <w:szCs w:val="24"/>
        </w:rPr>
        <w:t>;</w:t>
      </w:r>
      <w:r w:rsidR="000E0B86">
        <w:rPr>
          <w:rFonts w:ascii="Times New Roman" w:hAnsi="Times New Roman" w:cs="Times New Roman"/>
          <w:sz w:val="24"/>
          <w:szCs w:val="24"/>
        </w:rPr>
        <w:t xml:space="preserve"> and</w:t>
      </w:r>
      <w:r w:rsidR="00172E0C">
        <w:rPr>
          <w:rFonts w:ascii="Times New Roman" w:hAnsi="Times New Roman" w:cs="Times New Roman"/>
          <w:sz w:val="24"/>
          <w:szCs w:val="24"/>
        </w:rPr>
        <w:t xml:space="preserve"> </w:t>
      </w:r>
      <w:r w:rsidR="00121C50">
        <w:rPr>
          <w:rFonts w:ascii="Times New Roman" w:hAnsi="Times New Roman" w:cs="Times New Roman"/>
          <w:sz w:val="24"/>
          <w:szCs w:val="24"/>
        </w:rPr>
        <w:t>Goff’s</w:t>
      </w:r>
      <w:r w:rsidR="00172E0C">
        <w:rPr>
          <w:rFonts w:ascii="Times New Roman" w:hAnsi="Times New Roman" w:cs="Times New Roman"/>
          <w:sz w:val="24"/>
          <w:szCs w:val="24"/>
        </w:rPr>
        <w:t xml:space="preserve"> appeal to ineffability confirms me in this view. Th</w:t>
      </w:r>
      <w:r w:rsidR="000E0B86">
        <w:rPr>
          <w:rFonts w:ascii="Times New Roman" w:hAnsi="Times New Roman" w:cs="Times New Roman"/>
          <w:sz w:val="24"/>
          <w:szCs w:val="24"/>
        </w:rPr>
        <w:t xml:space="preserve">e </w:t>
      </w:r>
      <w:proofErr w:type="spellStart"/>
      <w:r w:rsidR="000E0B86">
        <w:rPr>
          <w:rFonts w:ascii="Times New Roman" w:hAnsi="Times New Roman" w:cs="Times New Roman"/>
          <w:sz w:val="24"/>
          <w:szCs w:val="24"/>
        </w:rPr>
        <w:t>intrinsicality</w:t>
      </w:r>
      <w:proofErr w:type="spellEnd"/>
      <w:r w:rsidR="00172E0C">
        <w:rPr>
          <w:rFonts w:ascii="Times New Roman" w:hAnsi="Times New Roman" w:cs="Times New Roman"/>
          <w:sz w:val="24"/>
          <w:szCs w:val="24"/>
        </w:rPr>
        <w:t xml:space="preserve"> gap is a natural en</w:t>
      </w:r>
      <w:r w:rsidR="00121C50">
        <w:rPr>
          <w:rFonts w:ascii="Times New Roman" w:hAnsi="Times New Roman" w:cs="Times New Roman"/>
          <w:sz w:val="24"/>
          <w:szCs w:val="24"/>
        </w:rPr>
        <w:t xml:space="preserve">ough place to insert the </w:t>
      </w:r>
      <w:r w:rsidR="00172E0C">
        <w:rPr>
          <w:rFonts w:ascii="Times New Roman" w:hAnsi="Times New Roman" w:cs="Times New Roman"/>
          <w:sz w:val="24"/>
          <w:szCs w:val="24"/>
        </w:rPr>
        <w:t xml:space="preserve">fact that we are conscious. But if you do it this way, you do not account for the distinctive structure of conscious experience, and end up placing </w:t>
      </w:r>
      <w:r w:rsidR="00121C50">
        <w:rPr>
          <w:rFonts w:ascii="Times New Roman" w:hAnsi="Times New Roman" w:cs="Times New Roman"/>
          <w:sz w:val="24"/>
          <w:szCs w:val="24"/>
        </w:rPr>
        <w:t>consciousness</w:t>
      </w:r>
      <w:r w:rsidR="00172E0C">
        <w:rPr>
          <w:rFonts w:ascii="Times New Roman" w:hAnsi="Times New Roman" w:cs="Times New Roman"/>
          <w:sz w:val="24"/>
          <w:szCs w:val="24"/>
        </w:rPr>
        <w:t xml:space="preserve"> in the objective world</w:t>
      </w:r>
      <w:r w:rsidR="00121C50">
        <w:rPr>
          <w:rFonts w:ascii="Times New Roman" w:hAnsi="Times New Roman" w:cs="Times New Roman"/>
          <w:sz w:val="24"/>
          <w:szCs w:val="24"/>
        </w:rPr>
        <w:t xml:space="preserve">, rather than the objective world within consciousness; from the introspective perspective </w:t>
      </w:r>
      <w:r w:rsidR="00E7687F">
        <w:rPr>
          <w:rFonts w:ascii="Times New Roman" w:hAnsi="Times New Roman" w:cs="Times New Roman"/>
          <w:sz w:val="24"/>
          <w:szCs w:val="24"/>
        </w:rPr>
        <w:t>we</w:t>
      </w:r>
      <w:r w:rsidR="00121C50">
        <w:rPr>
          <w:rFonts w:ascii="Times New Roman" w:hAnsi="Times New Roman" w:cs="Times New Roman"/>
          <w:sz w:val="24"/>
          <w:szCs w:val="24"/>
        </w:rPr>
        <w:t xml:space="preserve"> must apply to think about consciousness, this is clearly the wrong way around</w:t>
      </w:r>
      <w:r w:rsidR="00172E0C">
        <w:rPr>
          <w:rFonts w:ascii="Times New Roman" w:hAnsi="Times New Roman" w:cs="Times New Roman"/>
          <w:sz w:val="24"/>
          <w:szCs w:val="24"/>
        </w:rPr>
        <w:t>.</w:t>
      </w:r>
      <w:r w:rsidR="00121C50">
        <w:rPr>
          <w:rFonts w:ascii="Times New Roman" w:hAnsi="Times New Roman" w:cs="Times New Roman"/>
          <w:sz w:val="24"/>
          <w:szCs w:val="24"/>
        </w:rPr>
        <w:t xml:space="preserve"> </w:t>
      </w:r>
      <w:r w:rsidR="00E7687F">
        <w:rPr>
          <w:rFonts w:ascii="Times New Roman" w:hAnsi="Times New Roman" w:cs="Times New Roman"/>
          <w:sz w:val="24"/>
          <w:szCs w:val="24"/>
        </w:rPr>
        <w:t>Consciousness</w:t>
      </w:r>
      <w:r w:rsidR="00121C50">
        <w:rPr>
          <w:rFonts w:ascii="Times New Roman" w:hAnsi="Times New Roman" w:cs="Times New Roman"/>
          <w:sz w:val="24"/>
          <w:szCs w:val="24"/>
        </w:rPr>
        <w:t xml:space="preserve"> ends up ineffable, but also extremely well-known to us, such that despite the fact that we know it spatially, for instance, we cannot employ this spatial knowledge to say the </w:t>
      </w:r>
      <w:r w:rsidR="004A218E">
        <w:rPr>
          <w:rFonts w:ascii="Times New Roman" w:hAnsi="Times New Roman" w:cs="Times New Roman"/>
          <w:sz w:val="24"/>
          <w:szCs w:val="24"/>
        </w:rPr>
        <w:t xml:space="preserve">substantive things we normally </w:t>
      </w:r>
      <w:r w:rsidR="006A3EBD">
        <w:rPr>
          <w:rFonts w:ascii="Times New Roman" w:hAnsi="Times New Roman" w:cs="Times New Roman"/>
          <w:sz w:val="24"/>
          <w:szCs w:val="24"/>
        </w:rPr>
        <w:t>w</w:t>
      </w:r>
      <w:r w:rsidR="00121C50">
        <w:rPr>
          <w:rFonts w:ascii="Times New Roman" w:hAnsi="Times New Roman" w:cs="Times New Roman"/>
          <w:sz w:val="24"/>
          <w:szCs w:val="24"/>
        </w:rPr>
        <w:t>ould, e.g. that the experience is large with rounded edges.</w:t>
      </w:r>
      <w:r w:rsidR="00E7687F">
        <w:rPr>
          <w:rFonts w:ascii="Times New Roman" w:hAnsi="Times New Roman" w:cs="Times New Roman"/>
          <w:sz w:val="24"/>
          <w:szCs w:val="24"/>
        </w:rPr>
        <w:t xml:space="preserve"> Better to leave objective thought alone, I think, while granting that it provides us with useful misrepresentations when we need to talk about individual experiences.</w:t>
      </w:r>
    </w:p>
    <w:p w:rsidR="004C0699" w:rsidRDefault="004C0699" w:rsidP="00CB1B48">
      <w:pPr>
        <w:tabs>
          <w:tab w:val="left" w:pos="1394"/>
        </w:tabs>
        <w:spacing w:line="480" w:lineRule="auto"/>
        <w:rPr>
          <w:rFonts w:ascii="Times New Roman" w:hAnsi="Times New Roman" w:cs="Times New Roman"/>
          <w:sz w:val="24"/>
          <w:szCs w:val="24"/>
        </w:rPr>
      </w:pPr>
    </w:p>
    <w:p w:rsidR="00190CDB" w:rsidRDefault="00BD41C9"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Goff asks,</w:t>
      </w:r>
    </w:p>
    <w:p w:rsidR="00BD41C9" w:rsidRDefault="00BD41C9"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D41C9" w:rsidRDefault="008D3D13" w:rsidP="00BD41C9">
      <w:pPr>
        <w:tabs>
          <w:tab w:val="left" w:pos="1394"/>
        </w:tabs>
        <w:spacing w:line="480" w:lineRule="auto"/>
        <w:ind w:left="720"/>
        <w:rPr>
          <w:rFonts w:ascii="Times New Roman" w:hAnsi="Times New Roman" w:cs="Times New Roman"/>
          <w:sz w:val="24"/>
          <w:szCs w:val="24"/>
        </w:rPr>
      </w:pPr>
      <w:r w:rsidRPr="008D3D13">
        <w:rPr>
          <w:rFonts w:ascii="Times New Roman" w:hAnsi="Times New Roman" w:cs="Times New Roman"/>
          <w:sz w:val="24"/>
          <w:szCs w:val="24"/>
        </w:rPr>
        <w:t xml:space="preserve">Why do I need to make sense of experience in terms of objective thought? Why can’t I form a perfectly adequate conception just by conceiving of my experience in terms of what it’s like to have it? It seems that I can entertain the possibility of solipsism – the hypothesis that all that exists is </w:t>
      </w:r>
      <w:proofErr w:type="gramStart"/>
      <w:r w:rsidRPr="008D3D13">
        <w:rPr>
          <w:rFonts w:ascii="Times New Roman" w:hAnsi="Times New Roman" w:cs="Times New Roman"/>
          <w:sz w:val="24"/>
          <w:szCs w:val="24"/>
        </w:rPr>
        <w:t>myself</w:t>
      </w:r>
      <w:proofErr w:type="gramEnd"/>
      <w:r w:rsidRPr="008D3D13">
        <w:rPr>
          <w:rFonts w:ascii="Times New Roman" w:hAnsi="Times New Roman" w:cs="Times New Roman"/>
          <w:sz w:val="24"/>
          <w:szCs w:val="24"/>
        </w:rPr>
        <w:t xml:space="preserve"> and my mental properties – and in doing so I think about my experience without bringing in the idea of anything from the external world. Why is this not a perfectly adequate conception of my own experiences?</w:t>
      </w:r>
      <w:r w:rsidR="00BD41C9">
        <w:rPr>
          <w:rFonts w:ascii="Times New Roman" w:hAnsi="Times New Roman" w:cs="Times New Roman"/>
          <w:sz w:val="24"/>
          <w:szCs w:val="24"/>
        </w:rPr>
        <w:t xml:space="preserve"> (p. 6)</w:t>
      </w:r>
    </w:p>
    <w:p w:rsidR="00BD41C9" w:rsidRDefault="00BD41C9" w:rsidP="00CB1B48">
      <w:pPr>
        <w:tabs>
          <w:tab w:val="left" w:pos="1394"/>
        </w:tabs>
        <w:spacing w:line="480" w:lineRule="auto"/>
        <w:rPr>
          <w:rFonts w:ascii="Times New Roman" w:hAnsi="Times New Roman" w:cs="Times New Roman"/>
          <w:sz w:val="24"/>
          <w:szCs w:val="24"/>
        </w:rPr>
      </w:pPr>
    </w:p>
    <w:p w:rsidR="00CB1B48" w:rsidRDefault="00D665F8"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I agree that you could, but your conceptions of your own experiences will have to be rooted in the idea that it is </w:t>
      </w:r>
      <w:r w:rsidRPr="00D665F8">
        <w:rPr>
          <w:rFonts w:ascii="Times New Roman" w:hAnsi="Times New Roman" w:cs="Times New Roman"/>
          <w:i/>
          <w:sz w:val="24"/>
          <w:szCs w:val="24"/>
        </w:rPr>
        <w:t>as if</w:t>
      </w:r>
      <w:r>
        <w:rPr>
          <w:rFonts w:ascii="Times New Roman" w:hAnsi="Times New Roman" w:cs="Times New Roman"/>
          <w:sz w:val="24"/>
          <w:szCs w:val="24"/>
        </w:rPr>
        <w:t xml:space="preserve"> they were caused by external conditions. Otherwise you will not be able to make sense of their succession. As such, you will be leaning on objective thought. You may disavow it, by saying that it is only </w:t>
      </w:r>
      <w:r w:rsidRPr="00D665F8">
        <w:rPr>
          <w:rFonts w:ascii="Times New Roman" w:hAnsi="Times New Roman" w:cs="Times New Roman"/>
          <w:i/>
          <w:sz w:val="24"/>
          <w:szCs w:val="24"/>
        </w:rPr>
        <w:t>as if</w:t>
      </w:r>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blue experience has rounded edges</w:t>
      </w:r>
      <w:r w:rsidR="007F6AC3">
        <w:rPr>
          <w:rFonts w:ascii="Times New Roman" w:hAnsi="Times New Roman" w:cs="Times New Roman"/>
          <w:sz w:val="24"/>
          <w:szCs w:val="24"/>
        </w:rPr>
        <w:t>;</w:t>
      </w:r>
      <w:r>
        <w:rPr>
          <w:rFonts w:ascii="Times New Roman" w:hAnsi="Times New Roman" w:cs="Times New Roman"/>
          <w:sz w:val="24"/>
          <w:szCs w:val="24"/>
        </w:rPr>
        <w:t xml:space="preserve"> as everyone does when they turn to the phenomenal conception</w:t>
      </w:r>
      <w:r w:rsidR="007F6AC3">
        <w:rPr>
          <w:rFonts w:ascii="Times New Roman" w:hAnsi="Times New Roman" w:cs="Times New Roman"/>
          <w:sz w:val="24"/>
          <w:szCs w:val="24"/>
        </w:rPr>
        <w:t>. B</w:t>
      </w:r>
      <w:r>
        <w:rPr>
          <w:rFonts w:ascii="Times New Roman" w:hAnsi="Times New Roman" w:cs="Times New Roman"/>
          <w:sz w:val="24"/>
          <w:szCs w:val="24"/>
        </w:rPr>
        <w:t>ut since you will not be able to say anything positive about the blueness itself, and everything substantive you might want to say, such as about what seems to cause the blue experience, will be disavow</w:t>
      </w:r>
      <w:r w:rsidR="007F6AC3">
        <w:rPr>
          <w:rFonts w:ascii="Times New Roman" w:hAnsi="Times New Roman" w:cs="Times New Roman"/>
          <w:sz w:val="24"/>
          <w:szCs w:val="24"/>
        </w:rPr>
        <w:t>ed, then</w:t>
      </w:r>
      <w:r>
        <w:rPr>
          <w:rFonts w:ascii="Times New Roman" w:hAnsi="Times New Roman" w:cs="Times New Roman"/>
          <w:sz w:val="24"/>
          <w:szCs w:val="24"/>
        </w:rPr>
        <w:t xml:space="preserve"> everything that makes your conception adequate</w:t>
      </w:r>
      <w:r w:rsidR="007F6AC3">
        <w:rPr>
          <w:rFonts w:ascii="Times New Roman" w:hAnsi="Times New Roman" w:cs="Times New Roman"/>
          <w:sz w:val="24"/>
          <w:szCs w:val="24"/>
        </w:rPr>
        <w:t xml:space="preserve"> is </w:t>
      </w:r>
      <w:r w:rsidR="0090586C">
        <w:rPr>
          <w:rFonts w:ascii="Times New Roman" w:hAnsi="Times New Roman" w:cs="Times New Roman"/>
          <w:sz w:val="24"/>
          <w:szCs w:val="24"/>
        </w:rPr>
        <w:t xml:space="preserve">being </w:t>
      </w:r>
      <w:r w:rsidR="007F6AC3">
        <w:rPr>
          <w:rFonts w:ascii="Times New Roman" w:hAnsi="Times New Roman" w:cs="Times New Roman"/>
          <w:sz w:val="24"/>
          <w:szCs w:val="24"/>
        </w:rPr>
        <w:t>disavowed</w:t>
      </w:r>
      <w:r>
        <w:rPr>
          <w:rFonts w:ascii="Times New Roman" w:hAnsi="Times New Roman" w:cs="Times New Roman"/>
          <w:sz w:val="24"/>
          <w:szCs w:val="24"/>
        </w:rPr>
        <w:t>.</w:t>
      </w:r>
      <w:r w:rsidR="007F6AC3">
        <w:rPr>
          <w:rFonts w:ascii="Times New Roman" w:hAnsi="Times New Roman" w:cs="Times New Roman"/>
          <w:sz w:val="24"/>
          <w:szCs w:val="24"/>
        </w:rPr>
        <w:t xml:space="preserve"> Such a disavow</w:t>
      </w:r>
      <w:r w:rsidR="0090586C">
        <w:rPr>
          <w:rFonts w:ascii="Times New Roman" w:hAnsi="Times New Roman" w:cs="Times New Roman"/>
          <w:sz w:val="24"/>
          <w:szCs w:val="24"/>
        </w:rPr>
        <w:t>al</w:t>
      </w:r>
      <w:r w:rsidR="007F6AC3">
        <w:rPr>
          <w:rFonts w:ascii="Times New Roman" w:hAnsi="Times New Roman" w:cs="Times New Roman"/>
          <w:sz w:val="24"/>
          <w:szCs w:val="24"/>
        </w:rPr>
        <w:t xml:space="preserve"> strikes me as hollow, unless made within a context which explains the status of objective thought within the context of consciousness, and thereby explains why we cannot say anything positive about the blueness itself.</w:t>
      </w:r>
      <w:r>
        <w:rPr>
          <w:rFonts w:ascii="Times New Roman" w:hAnsi="Times New Roman" w:cs="Times New Roman"/>
          <w:sz w:val="24"/>
          <w:szCs w:val="24"/>
        </w:rPr>
        <w:t xml:space="preserve"> </w:t>
      </w:r>
    </w:p>
    <w:p w:rsidR="00D665F8" w:rsidRDefault="00D665F8" w:rsidP="00CB1B48">
      <w:pPr>
        <w:tabs>
          <w:tab w:val="left" w:pos="1394"/>
        </w:tabs>
        <w:spacing w:line="480" w:lineRule="auto"/>
        <w:rPr>
          <w:rFonts w:ascii="Times New Roman" w:hAnsi="Times New Roman" w:cs="Times New Roman"/>
          <w:sz w:val="24"/>
          <w:szCs w:val="24"/>
        </w:rPr>
      </w:pPr>
    </w:p>
    <w:p w:rsidR="00B806D0" w:rsidRDefault="007F6AC3"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Goff goes on to point out an affinity </w:t>
      </w:r>
      <w:r w:rsidR="000E0B86">
        <w:rPr>
          <w:rFonts w:ascii="Times New Roman" w:hAnsi="Times New Roman" w:cs="Times New Roman"/>
          <w:sz w:val="24"/>
          <w:szCs w:val="24"/>
        </w:rPr>
        <w:t>between</w:t>
      </w:r>
      <w:r>
        <w:rPr>
          <w:rFonts w:ascii="Times New Roman" w:hAnsi="Times New Roman" w:cs="Times New Roman"/>
          <w:sz w:val="24"/>
          <w:szCs w:val="24"/>
        </w:rPr>
        <w:t xml:space="preserve"> the Phenomenal Concept Strategy</w:t>
      </w:r>
      <w:r w:rsidR="0090586C">
        <w:rPr>
          <w:rFonts w:ascii="Times New Roman" w:hAnsi="Times New Roman" w:cs="Times New Roman"/>
          <w:sz w:val="24"/>
          <w:szCs w:val="24"/>
        </w:rPr>
        <w:t xml:space="preserve"> </w:t>
      </w:r>
      <w:r w:rsidR="000E0B86">
        <w:rPr>
          <w:rFonts w:ascii="Times New Roman" w:hAnsi="Times New Roman" w:cs="Times New Roman"/>
          <w:sz w:val="24"/>
          <w:szCs w:val="24"/>
        </w:rPr>
        <w:t>and my take</w:t>
      </w:r>
      <w:r>
        <w:rPr>
          <w:rFonts w:ascii="Times New Roman" w:hAnsi="Times New Roman" w:cs="Times New Roman"/>
          <w:sz w:val="24"/>
          <w:szCs w:val="24"/>
        </w:rPr>
        <w:t xml:space="preserve"> o</w:t>
      </w:r>
      <w:r w:rsidR="000E0B86">
        <w:rPr>
          <w:rFonts w:ascii="Times New Roman" w:hAnsi="Times New Roman" w:cs="Times New Roman"/>
          <w:sz w:val="24"/>
          <w:szCs w:val="24"/>
        </w:rPr>
        <w:t>n</w:t>
      </w:r>
      <w:r>
        <w:rPr>
          <w:rFonts w:ascii="Times New Roman" w:hAnsi="Times New Roman" w:cs="Times New Roman"/>
          <w:sz w:val="24"/>
          <w:szCs w:val="24"/>
        </w:rPr>
        <w:t xml:space="preserve"> </w:t>
      </w:r>
      <w:r w:rsidR="00976466">
        <w:rPr>
          <w:rFonts w:ascii="Times New Roman" w:hAnsi="Times New Roman" w:cs="Times New Roman"/>
          <w:sz w:val="24"/>
          <w:szCs w:val="24"/>
        </w:rPr>
        <w:t xml:space="preserve">both </w:t>
      </w:r>
      <w:r>
        <w:rPr>
          <w:rFonts w:ascii="Times New Roman" w:hAnsi="Times New Roman" w:cs="Times New Roman"/>
          <w:sz w:val="24"/>
          <w:szCs w:val="24"/>
        </w:rPr>
        <w:t xml:space="preserve">Jackson’s Mary-in-the-room and the Farrell / Nagel bat. I very nearly passed over these </w:t>
      </w:r>
      <w:r w:rsidR="008A0845">
        <w:rPr>
          <w:rFonts w:ascii="Times New Roman" w:hAnsi="Times New Roman" w:cs="Times New Roman"/>
          <w:sz w:val="24"/>
          <w:szCs w:val="24"/>
        </w:rPr>
        <w:t>examples</w:t>
      </w:r>
      <w:r w:rsidR="0090586C">
        <w:rPr>
          <w:rFonts w:ascii="Times New Roman" w:hAnsi="Times New Roman" w:cs="Times New Roman"/>
          <w:sz w:val="24"/>
          <w:szCs w:val="24"/>
        </w:rPr>
        <w:t xml:space="preserve">, </w:t>
      </w:r>
      <w:r w:rsidR="008A0845">
        <w:rPr>
          <w:rFonts w:ascii="Times New Roman" w:hAnsi="Times New Roman" w:cs="Times New Roman"/>
          <w:sz w:val="24"/>
          <w:szCs w:val="24"/>
        </w:rPr>
        <w:t xml:space="preserve">which have been </w:t>
      </w:r>
      <w:r w:rsidR="0090586C">
        <w:rPr>
          <w:rFonts w:ascii="Times New Roman" w:hAnsi="Times New Roman" w:cs="Times New Roman"/>
          <w:sz w:val="24"/>
          <w:szCs w:val="24"/>
        </w:rPr>
        <w:t>unremittingly flogged</w:t>
      </w:r>
      <w:r w:rsidR="008A0845">
        <w:rPr>
          <w:rFonts w:ascii="Times New Roman" w:hAnsi="Times New Roman" w:cs="Times New Roman"/>
          <w:sz w:val="24"/>
          <w:szCs w:val="24"/>
        </w:rPr>
        <w:t xml:space="preserve"> for decades, on the grounds that they have clearly failed to do their job, and hence are </w:t>
      </w:r>
      <w:r w:rsidR="0090586C">
        <w:rPr>
          <w:rFonts w:ascii="Times New Roman" w:hAnsi="Times New Roman" w:cs="Times New Roman"/>
          <w:sz w:val="24"/>
          <w:szCs w:val="24"/>
        </w:rPr>
        <w:t xml:space="preserve">very </w:t>
      </w:r>
      <w:r w:rsidR="008A0845">
        <w:rPr>
          <w:rFonts w:ascii="Times New Roman" w:hAnsi="Times New Roman" w:cs="Times New Roman"/>
          <w:sz w:val="24"/>
          <w:szCs w:val="24"/>
        </w:rPr>
        <w:t xml:space="preserve">unlikely to ever do so now; but I am glad I did not, given that what I said caught Goff’s attention. He is right about the affinity; I </w:t>
      </w:r>
      <w:r w:rsidR="008A0845">
        <w:rPr>
          <w:rFonts w:ascii="Times New Roman" w:hAnsi="Times New Roman" w:cs="Times New Roman"/>
          <w:sz w:val="24"/>
          <w:szCs w:val="24"/>
        </w:rPr>
        <w:lastRenderedPageBreak/>
        <w:t>spent so long trying to work out what was wrong with the Phenomenal Concept Strategy, that I eventually found the positive aspect within it that had maintained</w:t>
      </w:r>
      <w:r w:rsidR="0066037B">
        <w:rPr>
          <w:rFonts w:ascii="Times New Roman" w:hAnsi="Times New Roman" w:cs="Times New Roman"/>
          <w:sz w:val="24"/>
          <w:szCs w:val="24"/>
        </w:rPr>
        <w:t xml:space="preserve"> my attention. The Strategy </w:t>
      </w:r>
      <w:r w:rsidR="008A0845">
        <w:rPr>
          <w:rFonts w:ascii="Times New Roman" w:hAnsi="Times New Roman" w:cs="Times New Roman"/>
          <w:sz w:val="24"/>
          <w:szCs w:val="24"/>
        </w:rPr>
        <w:t>appeal</w:t>
      </w:r>
      <w:r w:rsidR="0066037B">
        <w:rPr>
          <w:rFonts w:ascii="Times New Roman" w:hAnsi="Times New Roman" w:cs="Times New Roman"/>
          <w:sz w:val="24"/>
          <w:szCs w:val="24"/>
        </w:rPr>
        <w:t>s</w:t>
      </w:r>
      <w:r w:rsidR="008A0845">
        <w:rPr>
          <w:rFonts w:ascii="Times New Roman" w:hAnsi="Times New Roman" w:cs="Times New Roman"/>
          <w:sz w:val="24"/>
          <w:szCs w:val="24"/>
        </w:rPr>
        <w:t xml:space="preserve"> to physicalists, because it show</w:t>
      </w:r>
      <w:r w:rsidR="0090586C">
        <w:rPr>
          <w:rFonts w:ascii="Times New Roman" w:hAnsi="Times New Roman" w:cs="Times New Roman"/>
          <w:sz w:val="24"/>
          <w:szCs w:val="24"/>
        </w:rPr>
        <w:t>s</w:t>
      </w:r>
      <w:r w:rsidR="008A0845">
        <w:rPr>
          <w:rFonts w:ascii="Times New Roman" w:hAnsi="Times New Roman" w:cs="Times New Roman"/>
          <w:sz w:val="24"/>
          <w:szCs w:val="24"/>
        </w:rPr>
        <w:t xml:space="preserve"> them a way to use </w:t>
      </w:r>
      <w:proofErr w:type="spellStart"/>
      <w:r w:rsidR="008A0845">
        <w:rPr>
          <w:rFonts w:ascii="Times New Roman" w:hAnsi="Times New Roman" w:cs="Times New Roman"/>
          <w:sz w:val="24"/>
          <w:szCs w:val="24"/>
        </w:rPr>
        <w:t>Kripke’s</w:t>
      </w:r>
      <w:proofErr w:type="spellEnd"/>
      <w:r w:rsidR="008A0845">
        <w:rPr>
          <w:rFonts w:ascii="Times New Roman" w:hAnsi="Times New Roman" w:cs="Times New Roman"/>
          <w:sz w:val="24"/>
          <w:szCs w:val="24"/>
        </w:rPr>
        <w:t xml:space="preserve"> causal theory to argue that phenomenal concepts are blind demonstratives; </w:t>
      </w:r>
      <w:r w:rsidR="0090586C">
        <w:rPr>
          <w:rFonts w:ascii="Times New Roman" w:hAnsi="Times New Roman" w:cs="Times New Roman"/>
          <w:sz w:val="24"/>
          <w:szCs w:val="24"/>
        </w:rPr>
        <w:t>being</w:t>
      </w:r>
      <w:r w:rsidR="008A0845">
        <w:rPr>
          <w:rFonts w:ascii="Times New Roman" w:hAnsi="Times New Roman" w:cs="Times New Roman"/>
          <w:sz w:val="24"/>
          <w:szCs w:val="24"/>
        </w:rPr>
        <w:t xml:space="preserve"> blind, they could refer to anything whatsoever, which is </w:t>
      </w:r>
      <w:r w:rsidR="0090586C">
        <w:rPr>
          <w:rFonts w:ascii="Times New Roman" w:hAnsi="Times New Roman" w:cs="Times New Roman"/>
          <w:sz w:val="24"/>
          <w:szCs w:val="24"/>
        </w:rPr>
        <w:t xml:space="preserve">just </w:t>
      </w:r>
      <w:r w:rsidR="008A0845">
        <w:rPr>
          <w:rFonts w:ascii="Times New Roman" w:hAnsi="Times New Roman" w:cs="Times New Roman"/>
          <w:sz w:val="24"/>
          <w:szCs w:val="24"/>
        </w:rPr>
        <w:t xml:space="preserve">what </w:t>
      </w:r>
      <w:r w:rsidR="0090586C">
        <w:rPr>
          <w:rFonts w:ascii="Times New Roman" w:hAnsi="Times New Roman" w:cs="Times New Roman"/>
          <w:sz w:val="24"/>
          <w:szCs w:val="24"/>
        </w:rPr>
        <w:t xml:space="preserve">the </w:t>
      </w:r>
      <w:r w:rsidR="008A0845">
        <w:rPr>
          <w:rFonts w:ascii="Times New Roman" w:hAnsi="Times New Roman" w:cs="Times New Roman"/>
          <w:sz w:val="24"/>
          <w:szCs w:val="24"/>
        </w:rPr>
        <w:t xml:space="preserve">physicalist needs. </w:t>
      </w:r>
      <w:r w:rsidR="00B806D0">
        <w:rPr>
          <w:rFonts w:ascii="Times New Roman" w:hAnsi="Times New Roman" w:cs="Times New Roman"/>
          <w:sz w:val="24"/>
          <w:szCs w:val="24"/>
        </w:rPr>
        <w:t xml:space="preserve">I affirm this aspect of the view, like them, to explain why Mary learns something </w:t>
      </w:r>
      <w:r w:rsidR="0090586C">
        <w:rPr>
          <w:rFonts w:ascii="Times New Roman" w:hAnsi="Times New Roman" w:cs="Times New Roman"/>
          <w:sz w:val="24"/>
          <w:szCs w:val="24"/>
        </w:rPr>
        <w:t xml:space="preserve">new </w:t>
      </w:r>
      <w:r w:rsidR="00B806D0">
        <w:rPr>
          <w:rFonts w:ascii="Times New Roman" w:hAnsi="Times New Roman" w:cs="Times New Roman"/>
          <w:sz w:val="24"/>
          <w:szCs w:val="24"/>
        </w:rPr>
        <w:t>when she leaves the black-and-white room, and why we do not know what it is like to be a bat. To this, Goff understandably asks, ‘</w:t>
      </w:r>
      <w:r w:rsidR="008D3D13" w:rsidRPr="008D3D13">
        <w:rPr>
          <w:rFonts w:ascii="Times New Roman" w:hAnsi="Times New Roman" w:cs="Times New Roman"/>
          <w:sz w:val="24"/>
          <w:szCs w:val="24"/>
        </w:rPr>
        <w:t>Given that Tartaglia also thinks of experiential concepts as demonstrative</w:t>
      </w:r>
      <w:r w:rsidR="00976466">
        <w:rPr>
          <w:rFonts w:ascii="Times New Roman" w:hAnsi="Times New Roman" w:cs="Times New Roman"/>
          <w:sz w:val="24"/>
          <w:szCs w:val="24"/>
        </w:rPr>
        <w:t>s</w:t>
      </w:r>
      <w:r w:rsidR="008D3D13" w:rsidRPr="008D3D13">
        <w:rPr>
          <w:rFonts w:ascii="Times New Roman" w:hAnsi="Times New Roman" w:cs="Times New Roman"/>
          <w:sz w:val="24"/>
          <w:szCs w:val="24"/>
        </w:rPr>
        <w:t xml:space="preserve"> which leave us in the dark about the nature of experience, how can he be so confident that experience doesn’t have a purely physical nature?</w:t>
      </w:r>
      <w:r w:rsidR="00B806D0">
        <w:rPr>
          <w:rFonts w:ascii="Times New Roman" w:hAnsi="Times New Roman" w:cs="Times New Roman"/>
          <w:sz w:val="24"/>
          <w:szCs w:val="24"/>
        </w:rPr>
        <w:t>’ (p. 7).</w:t>
      </w:r>
    </w:p>
    <w:p w:rsidR="00B806D0" w:rsidRDefault="00B806D0" w:rsidP="00CB1B48">
      <w:pPr>
        <w:tabs>
          <w:tab w:val="left" w:pos="1394"/>
        </w:tabs>
        <w:spacing w:line="480" w:lineRule="auto"/>
        <w:rPr>
          <w:rFonts w:ascii="Times New Roman" w:hAnsi="Times New Roman" w:cs="Times New Roman"/>
          <w:sz w:val="24"/>
          <w:szCs w:val="24"/>
        </w:rPr>
      </w:pPr>
    </w:p>
    <w:p w:rsidR="0090586C" w:rsidRDefault="00B806D0"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I have already answered this: the reason I can be so confident, is that if experience did have a purely physical nature, then it would be objective, and so no experiential field would open up from individual, subjective perspectives, such that our blind d</w:t>
      </w:r>
      <w:r w:rsidR="0049321F">
        <w:rPr>
          <w:rFonts w:ascii="Times New Roman" w:hAnsi="Times New Roman" w:cs="Times New Roman"/>
          <w:sz w:val="24"/>
          <w:szCs w:val="24"/>
        </w:rPr>
        <w:t>emonstratives</w:t>
      </w:r>
      <w:r>
        <w:rPr>
          <w:rFonts w:ascii="Times New Roman" w:hAnsi="Times New Roman" w:cs="Times New Roman"/>
          <w:sz w:val="24"/>
          <w:szCs w:val="24"/>
        </w:rPr>
        <w:t xml:space="preserve"> have something to hit. No introspective demonstrative reference would be taking place; rather Mary, or the bat, would just be making noises – or computing in a manner appropriate to the emission of such noises. Consciousness would not present a world</w:t>
      </w:r>
      <w:r w:rsidR="00CD3EC9">
        <w:rPr>
          <w:rFonts w:ascii="Times New Roman" w:hAnsi="Times New Roman" w:cs="Times New Roman"/>
          <w:sz w:val="24"/>
          <w:szCs w:val="24"/>
        </w:rPr>
        <w:t>; rather an objective world would simply exist. And unless consciousness presents a world, our awareness of this fact cannot lead us to form the metaphysical intention to refer to the ultimate nature of that presentation</w:t>
      </w:r>
      <w:r w:rsidR="0066037B">
        <w:rPr>
          <w:rFonts w:ascii="Times New Roman" w:hAnsi="Times New Roman" w:cs="Times New Roman"/>
          <w:sz w:val="24"/>
          <w:szCs w:val="24"/>
        </w:rPr>
        <w:t>, thereby making the demonstratives a little less blind</w:t>
      </w:r>
      <w:r w:rsidR="00CD3EC9">
        <w:rPr>
          <w:rFonts w:ascii="Times New Roman" w:hAnsi="Times New Roman" w:cs="Times New Roman"/>
          <w:sz w:val="24"/>
          <w:szCs w:val="24"/>
        </w:rPr>
        <w:t xml:space="preserve">. </w:t>
      </w:r>
    </w:p>
    <w:p w:rsidR="0090586C" w:rsidRDefault="0090586C" w:rsidP="00CB1B48">
      <w:pPr>
        <w:tabs>
          <w:tab w:val="left" w:pos="1394"/>
        </w:tabs>
        <w:spacing w:line="480" w:lineRule="auto"/>
        <w:rPr>
          <w:rFonts w:ascii="Times New Roman" w:hAnsi="Times New Roman" w:cs="Times New Roman"/>
          <w:sz w:val="24"/>
          <w:szCs w:val="24"/>
        </w:rPr>
      </w:pPr>
    </w:p>
    <w:p w:rsidR="00B806D0" w:rsidRDefault="0090586C"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B</w:t>
      </w:r>
      <w:r w:rsidR="00CD3EC9">
        <w:rPr>
          <w:rFonts w:ascii="Times New Roman" w:hAnsi="Times New Roman" w:cs="Times New Roman"/>
          <w:sz w:val="24"/>
          <w:szCs w:val="24"/>
        </w:rPr>
        <w:t>y leaning on objective thought,</w:t>
      </w:r>
      <w:r>
        <w:rPr>
          <w:rFonts w:ascii="Times New Roman" w:hAnsi="Times New Roman" w:cs="Times New Roman"/>
          <w:sz w:val="24"/>
          <w:szCs w:val="24"/>
        </w:rPr>
        <w:t xml:space="preserve"> we</w:t>
      </w:r>
      <w:r w:rsidR="00CD3EC9">
        <w:rPr>
          <w:rFonts w:ascii="Times New Roman" w:hAnsi="Times New Roman" w:cs="Times New Roman"/>
          <w:sz w:val="24"/>
          <w:szCs w:val="24"/>
        </w:rPr>
        <w:t xml:space="preserve"> form phenomenal concepts of distinct, individual experiences. Reflection on the transcendence of conscio</w:t>
      </w:r>
      <w:r w:rsidR="0049321F">
        <w:rPr>
          <w:rFonts w:ascii="Times New Roman" w:hAnsi="Times New Roman" w:cs="Times New Roman"/>
          <w:sz w:val="24"/>
          <w:szCs w:val="24"/>
        </w:rPr>
        <w:t>usness teaches us both that these concepts</w:t>
      </w:r>
      <w:r w:rsidR="00CD3EC9">
        <w:rPr>
          <w:rFonts w:ascii="Times New Roman" w:hAnsi="Times New Roman" w:cs="Times New Roman"/>
          <w:sz w:val="24"/>
          <w:szCs w:val="24"/>
        </w:rPr>
        <w:t xml:space="preserve"> cannot be capturing their real natures, and that they must have a real nature. We point outside the horizon of consciousness, just as within a dream we might point outside of </w:t>
      </w:r>
      <w:r w:rsidR="00CD3EC9">
        <w:rPr>
          <w:rFonts w:ascii="Times New Roman" w:hAnsi="Times New Roman" w:cs="Times New Roman"/>
          <w:sz w:val="24"/>
          <w:szCs w:val="24"/>
        </w:rPr>
        <w:lastRenderedPageBreak/>
        <w:t xml:space="preserve">the dream to where the real existence lies. We know that our conceptions formed within the context of consciousness cannot capture what we are pointing at, but we also know that these conceptions are of </w:t>
      </w:r>
      <w:r w:rsidR="004A218E">
        <w:rPr>
          <w:rFonts w:ascii="Times New Roman" w:hAnsi="Times New Roman" w:cs="Times New Roman"/>
          <w:i/>
          <w:sz w:val="24"/>
          <w:szCs w:val="24"/>
        </w:rPr>
        <w:t>different</w:t>
      </w:r>
      <w:r w:rsidR="00CD3EC9">
        <w:rPr>
          <w:rFonts w:ascii="Times New Roman" w:hAnsi="Times New Roman" w:cs="Times New Roman"/>
          <w:sz w:val="24"/>
          <w:szCs w:val="24"/>
        </w:rPr>
        <w:t xml:space="preserve"> experiences, because leaning on objective thought distinguishes them for us</w:t>
      </w:r>
      <w:r w:rsidR="0049321F">
        <w:rPr>
          <w:rFonts w:ascii="Times New Roman" w:hAnsi="Times New Roman" w:cs="Times New Roman"/>
          <w:sz w:val="24"/>
          <w:szCs w:val="24"/>
        </w:rPr>
        <w:t xml:space="preserve">. Since objective thought cannot capture the demonstrate component, learning about </w:t>
      </w:r>
      <w:r>
        <w:rPr>
          <w:rFonts w:ascii="Times New Roman" w:hAnsi="Times New Roman" w:cs="Times New Roman"/>
          <w:sz w:val="24"/>
          <w:szCs w:val="24"/>
        </w:rPr>
        <w:t>what it has to say</w:t>
      </w:r>
      <w:r w:rsidR="0049321F">
        <w:rPr>
          <w:rFonts w:ascii="Times New Roman" w:hAnsi="Times New Roman" w:cs="Times New Roman"/>
          <w:sz w:val="24"/>
          <w:szCs w:val="24"/>
        </w:rPr>
        <w:t xml:space="preserve"> cannot provide us with these conce</w:t>
      </w:r>
      <w:r w:rsidR="006A3EBD">
        <w:rPr>
          <w:rFonts w:ascii="Times New Roman" w:hAnsi="Times New Roman" w:cs="Times New Roman"/>
          <w:sz w:val="24"/>
          <w:szCs w:val="24"/>
        </w:rPr>
        <w:t>pts;</w:t>
      </w:r>
      <w:bookmarkStart w:id="0" w:name="_GoBack"/>
      <w:bookmarkEnd w:id="0"/>
      <w:r w:rsidR="0049321F">
        <w:rPr>
          <w:rFonts w:ascii="Times New Roman" w:hAnsi="Times New Roman" w:cs="Times New Roman"/>
          <w:sz w:val="24"/>
          <w:szCs w:val="24"/>
        </w:rPr>
        <w:t xml:space="preserve"> so when we gain one, we learn something new: what it is like. What we learn may be entirely illusory outside the context of consciousness – we have no reason to think that we are marking real distinctions, although I grant that it is very tempting to think this – but </w:t>
      </w:r>
      <w:r w:rsidR="0049321F" w:rsidRPr="0090586C">
        <w:rPr>
          <w:rFonts w:ascii="Times New Roman" w:hAnsi="Times New Roman" w:cs="Times New Roman"/>
          <w:i/>
          <w:sz w:val="24"/>
          <w:szCs w:val="24"/>
        </w:rPr>
        <w:t>within</w:t>
      </w:r>
      <w:r w:rsidR="0049321F">
        <w:rPr>
          <w:rFonts w:ascii="Times New Roman" w:hAnsi="Times New Roman" w:cs="Times New Roman"/>
          <w:sz w:val="24"/>
          <w:szCs w:val="24"/>
        </w:rPr>
        <w:t xml:space="preserve"> the context</w:t>
      </w:r>
      <w:r>
        <w:rPr>
          <w:rFonts w:ascii="Times New Roman" w:hAnsi="Times New Roman" w:cs="Times New Roman"/>
          <w:sz w:val="24"/>
          <w:szCs w:val="24"/>
        </w:rPr>
        <w:t>,</w:t>
      </w:r>
      <w:r w:rsidR="0049321F">
        <w:rPr>
          <w:rFonts w:ascii="Times New Roman" w:hAnsi="Times New Roman" w:cs="Times New Roman"/>
          <w:sz w:val="24"/>
          <w:szCs w:val="24"/>
        </w:rPr>
        <w:t xml:space="preserve"> we learn something </w:t>
      </w:r>
      <w:r>
        <w:rPr>
          <w:rFonts w:ascii="Times New Roman" w:hAnsi="Times New Roman" w:cs="Times New Roman"/>
          <w:sz w:val="24"/>
          <w:szCs w:val="24"/>
        </w:rPr>
        <w:t xml:space="preserve">both practically </w:t>
      </w:r>
      <w:r w:rsidR="0049321F">
        <w:rPr>
          <w:rFonts w:ascii="Times New Roman" w:hAnsi="Times New Roman" w:cs="Times New Roman"/>
          <w:sz w:val="24"/>
          <w:szCs w:val="24"/>
        </w:rPr>
        <w:t>informative</w:t>
      </w:r>
      <w:r>
        <w:rPr>
          <w:rFonts w:ascii="Times New Roman" w:hAnsi="Times New Roman" w:cs="Times New Roman"/>
          <w:sz w:val="24"/>
          <w:szCs w:val="24"/>
        </w:rPr>
        <w:t>,</w:t>
      </w:r>
      <w:r w:rsidR="0049321F">
        <w:rPr>
          <w:rFonts w:ascii="Times New Roman" w:hAnsi="Times New Roman" w:cs="Times New Roman"/>
          <w:sz w:val="24"/>
          <w:szCs w:val="24"/>
        </w:rPr>
        <w:t xml:space="preserve"> and philosophically, highly suggestive.</w:t>
      </w:r>
    </w:p>
    <w:p w:rsidR="0049321F" w:rsidRDefault="0049321F" w:rsidP="00CB1B48">
      <w:pPr>
        <w:tabs>
          <w:tab w:val="left" w:pos="1394"/>
        </w:tabs>
        <w:spacing w:line="480" w:lineRule="auto"/>
        <w:rPr>
          <w:rFonts w:ascii="Times New Roman" w:hAnsi="Times New Roman" w:cs="Times New Roman"/>
          <w:sz w:val="24"/>
          <w:szCs w:val="24"/>
        </w:rPr>
      </w:pPr>
    </w:p>
    <w:p w:rsidR="00B806D0" w:rsidRDefault="00FE6BDB"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Goff closes his paper b</w:t>
      </w:r>
      <w:r w:rsidR="0090586C">
        <w:rPr>
          <w:rFonts w:ascii="Times New Roman" w:hAnsi="Times New Roman" w:cs="Times New Roman"/>
          <w:sz w:val="24"/>
          <w:szCs w:val="24"/>
        </w:rPr>
        <w:t>y</w:t>
      </w:r>
      <w:r>
        <w:rPr>
          <w:rFonts w:ascii="Times New Roman" w:hAnsi="Times New Roman" w:cs="Times New Roman"/>
          <w:sz w:val="24"/>
          <w:szCs w:val="24"/>
        </w:rPr>
        <w:t xml:space="preserve"> pointing out how very quick my rejection of dualism is, and how it presupposes the standard ‘causal closure’ line</w:t>
      </w:r>
      <w:r w:rsidR="0090586C">
        <w:rPr>
          <w:rFonts w:ascii="Times New Roman" w:hAnsi="Times New Roman" w:cs="Times New Roman"/>
          <w:sz w:val="24"/>
          <w:szCs w:val="24"/>
        </w:rPr>
        <w:t xml:space="preserve"> of physicalists</w:t>
      </w:r>
      <w:r>
        <w:rPr>
          <w:rFonts w:ascii="Times New Roman" w:hAnsi="Times New Roman" w:cs="Times New Roman"/>
          <w:sz w:val="24"/>
          <w:szCs w:val="24"/>
        </w:rPr>
        <w:t>. About this, he says,</w:t>
      </w:r>
    </w:p>
    <w:p w:rsidR="00CB1B48" w:rsidRDefault="00CB1B48" w:rsidP="00CB1B48">
      <w:pPr>
        <w:tabs>
          <w:tab w:val="left" w:pos="1394"/>
        </w:tabs>
        <w:spacing w:line="480" w:lineRule="auto"/>
        <w:rPr>
          <w:rFonts w:ascii="Times New Roman" w:hAnsi="Times New Roman" w:cs="Times New Roman"/>
          <w:sz w:val="24"/>
          <w:szCs w:val="24"/>
        </w:rPr>
      </w:pPr>
    </w:p>
    <w:p w:rsidR="00CB1B48" w:rsidRDefault="008D2428" w:rsidP="00FE6BDB">
      <w:pPr>
        <w:tabs>
          <w:tab w:val="left" w:pos="1394"/>
        </w:tabs>
        <w:spacing w:line="480" w:lineRule="auto"/>
        <w:ind w:left="720"/>
        <w:rPr>
          <w:rFonts w:ascii="Times New Roman" w:hAnsi="Times New Roman" w:cs="Times New Roman"/>
          <w:sz w:val="24"/>
          <w:szCs w:val="24"/>
        </w:rPr>
      </w:pPr>
      <w:r w:rsidRPr="008D2428">
        <w:rPr>
          <w:rFonts w:ascii="Times New Roman" w:hAnsi="Times New Roman" w:cs="Times New Roman"/>
          <w:sz w:val="24"/>
          <w:szCs w:val="24"/>
        </w:rPr>
        <w:t>If the physical worl</w:t>
      </w:r>
      <w:r w:rsidR="004A218E">
        <w:rPr>
          <w:rFonts w:ascii="Times New Roman" w:hAnsi="Times New Roman" w:cs="Times New Roman"/>
          <w:sz w:val="24"/>
          <w:szCs w:val="24"/>
        </w:rPr>
        <w:t xml:space="preserve">d is causally closed, then </w:t>
      </w:r>
      <w:r w:rsidRPr="008D2428">
        <w:rPr>
          <w:rFonts w:ascii="Times New Roman" w:hAnsi="Times New Roman" w:cs="Times New Roman"/>
          <w:sz w:val="24"/>
          <w:szCs w:val="24"/>
        </w:rPr>
        <w:t>there is no space for</w:t>
      </w:r>
      <w:r w:rsidR="004A218E">
        <w:rPr>
          <w:rFonts w:ascii="Times New Roman" w:hAnsi="Times New Roman" w:cs="Times New Roman"/>
          <w:sz w:val="24"/>
          <w:szCs w:val="24"/>
        </w:rPr>
        <w:t xml:space="preserve"> the mind to do any causal work</w:t>
      </w:r>
      <w:r w:rsidRPr="008D2428">
        <w:rPr>
          <w:rFonts w:ascii="Times New Roman" w:hAnsi="Times New Roman" w:cs="Times New Roman"/>
          <w:sz w:val="24"/>
          <w:szCs w:val="24"/>
        </w:rPr>
        <w:t xml:space="preserve"> by making changes in the brain. However, although often stated the causal closure of the physical is not often defended with empirical argument. I</w:t>
      </w:r>
      <w:r w:rsidR="004A218E">
        <w:rPr>
          <w:rFonts w:ascii="Times New Roman" w:hAnsi="Times New Roman" w:cs="Times New Roman"/>
          <w:sz w:val="24"/>
          <w:szCs w:val="24"/>
        </w:rPr>
        <w:t>t</w:t>
      </w:r>
      <w:r w:rsidRPr="008D2428">
        <w:rPr>
          <w:rFonts w:ascii="Times New Roman" w:hAnsi="Times New Roman" w:cs="Times New Roman"/>
          <w:sz w:val="24"/>
          <w:szCs w:val="24"/>
        </w:rPr>
        <w:t xml:space="preserve"> would be nice to hear a little bit more from Tartaglia of the case for causal closure.</w:t>
      </w:r>
      <w:r w:rsidR="00FE6BDB">
        <w:rPr>
          <w:rFonts w:ascii="Times New Roman" w:hAnsi="Times New Roman" w:cs="Times New Roman"/>
          <w:sz w:val="24"/>
          <w:szCs w:val="24"/>
        </w:rPr>
        <w:t xml:space="preserve"> (p. 8)</w:t>
      </w:r>
    </w:p>
    <w:p w:rsidR="00FE6BDB" w:rsidRDefault="00FE6BDB" w:rsidP="00CB1B48">
      <w:pPr>
        <w:tabs>
          <w:tab w:val="left" w:pos="1394"/>
        </w:tabs>
        <w:spacing w:line="480" w:lineRule="auto"/>
        <w:rPr>
          <w:rFonts w:ascii="Times New Roman" w:hAnsi="Times New Roman" w:cs="Times New Roman"/>
          <w:sz w:val="24"/>
          <w:szCs w:val="24"/>
        </w:rPr>
      </w:pPr>
    </w:p>
    <w:p w:rsidR="00AE3808" w:rsidRDefault="00FE6BDB"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He is quite right. The closure argument is far from water-tight, and I have nothing to say in response to the sophisticated objections that have been brought against it by Goff and others. My stance to </w:t>
      </w:r>
      <w:r w:rsidR="00870FBA">
        <w:rPr>
          <w:rFonts w:ascii="Times New Roman" w:hAnsi="Times New Roman" w:cs="Times New Roman"/>
          <w:sz w:val="24"/>
          <w:szCs w:val="24"/>
        </w:rPr>
        <w:t>the closure argument</w:t>
      </w:r>
      <w:r>
        <w:rPr>
          <w:rFonts w:ascii="Times New Roman" w:hAnsi="Times New Roman" w:cs="Times New Roman"/>
          <w:sz w:val="24"/>
          <w:szCs w:val="24"/>
        </w:rPr>
        <w:t xml:space="preserve"> is rather apathetic: I am prepared to give that one to the physicalists</w:t>
      </w:r>
      <w:r w:rsidR="00352EDA">
        <w:rPr>
          <w:rFonts w:ascii="Times New Roman" w:hAnsi="Times New Roman" w:cs="Times New Roman"/>
          <w:sz w:val="24"/>
          <w:szCs w:val="24"/>
        </w:rPr>
        <w:t xml:space="preserve"> – </w:t>
      </w:r>
      <w:r>
        <w:rPr>
          <w:rFonts w:ascii="Times New Roman" w:hAnsi="Times New Roman" w:cs="Times New Roman"/>
          <w:sz w:val="24"/>
          <w:szCs w:val="24"/>
        </w:rPr>
        <w:t xml:space="preserve">although </w:t>
      </w:r>
      <w:r w:rsidR="00976466">
        <w:rPr>
          <w:rFonts w:ascii="Times New Roman" w:hAnsi="Times New Roman" w:cs="Times New Roman"/>
          <w:sz w:val="24"/>
          <w:szCs w:val="24"/>
        </w:rPr>
        <w:t>Goff may well be</w:t>
      </w:r>
      <w:r>
        <w:rPr>
          <w:rFonts w:ascii="Times New Roman" w:hAnsi="Times New Roman" w:cs="Times New Roman"/>
          <w:sz w:val="24"/>
          <w:szCs w:val="24"/>
        </w:rPr>
        <w:t xml:space="preserve"> right that anti-physicalists should not. The reason for my apathy is that I am already convinced, from reflection on the structure of consciousness</w:t>
      </w:r>
      <w:r w:rsidR="00AE3808">
        <w:rPr>
          <w:rFonts w:ascii="Times New Roman" w:hAnsi="Times New Roman" w:cs="Times New Roman"/>
          <w:sz w:val="24"/>
          <w:szCs w:val="24"/>
        </w:rPr>
        <w:t xml:space="preserve">, that the right place to look for consciousness is not the objective world. As such, I have no reason to suspect that objective thought would </w:t>
      </w:r>
      <w:r w:rsidR="00AE3808" w:rsidRPr="00352EDA">
        <w:rPr>
          <w:rFonts w:ascii="Times New Roman" w:hAnsi="Times New Roman" w:cs="Times New Roman"/>
          <w:i/>
          <w:sz w:val="24"/>
          <w:szCs w:val="24"/>
        </w:rPr>
        <w:t>not</w:t>
      </w:r>
      <w:r w:rsidR="00AE3808">
        <w:rPr>
          <w:rFonts w:ascii="Times New Roman" w:hAnsi="Times New Roman" w:cs="Times New Roman"/>
          <w:sz w:val="24"/>
          <w:szCs w:val="24"/>
        </w:rPr>
        <w:t xml:space="preserve"> be capable of describing a </w:t>
      </w:r>
      <w:r w:rsidR="00AE3808">
        <w:rPr>
          <w:rFonts w:ascii="Times New Roman" w:hAnsi="Times New Roman" w:cs="Times New Roman"/>
          <w:sz w:val="24"/>
          <w:szCs w:val="24"/>
        </w:rPr>
        <w:lastRenderedPageBreak/>
        <w:t>perfectly closed system; except for general suspicion about the limitations of science, which seem</w:t>
      </w:r>
      <w:r w:rsidR="0066037B">
        <w:rPr>
          <w:rFonts w:ascii="Times New Roman" w:hAnsi="Times New Roman" w:cs="Times New Roman"/>
          <w:sz w:val="24"/>
          <w:szCs w:val="24"/>
        </w:rPr>
        <w:t>s less compelling</w:t>
      </w:r>
      <w:r w:rsidR="00AE3808">
        <w:rPr>
          <w:rFonts w:ascii="Times New Roman" w:hAnsi="Times New Roman" w:cs="Times New Roman"/>
          <w:sz w:val="24"/>
          <w:szCs w:val="24"/>
        </w:rPr>
        <w:t xml:space="preserve"> with each passing decade. </w:t>
      </w:r>
    </w:p>
    <w:p w:rsidR="00AE3808" w:rsidRDefault="00AE3808" w:rsidP="00CB1B48">
      <w:pPr>
        <w:tabs>
          <w:tab w:val="left" w:pos="1394"/>
        </w:tabs>
        <w:spacing w:line="480" w:lineRule="auto"/>
        <w:rPr>
          <w:rFonts w:ascii="Times New Roman" w:hAnsi="Times New Roman" w:cs="Times New Roman"/>
          <w:sz w:val="24"/>
          <w:szCs w:val="24"/>
        </w:rPr>
      </w:pPr>
    </w:p>
    <w:p w:rsidR="00AE3808" w:rsidRDefault="00AE3808"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70FBA">
        <w:rPr>
          <w:rFonts w:ascii="Times New Roman" w:hAnsi="Times New Roman" w:cs="Times New Roman"/>
          <w:sz w:val="24"/>
          <w:szCs w:val="24"/>
        </w:rPr>
        <w:t xml:space="preserve">closure </w:t>
      </w:r>
      <w:r>
        <w:rPr>
          <w:rFonts w:ascii="Times New Roman" w:hAnsi="Times New Roman" w:cs="Times New Roman"/>
          <w:sz w:val="24"/>
          <w:szCs w:val="24"/>
        </w:rPr>
        <w:t xml:space="preserve">argument </w:t>
      </w:r>
      <w:r w:rsidR="002C5F46">
        <w:rPr>
          <w:rFonts w:ascii="Times New Roman" w:hAnsi="Times New Roman" w:cs="Times New Roman"/>
          <w:sz w:val="24"/>
          <w:szCs w:val="24"/>
        </w:rPr>
        <w:t xml:space="preserve">would, if it were any good, </w:t>
      </w:r>
      <w:r>
        <w:rPr>
          <w:rFonts w:ascii="Times New Roman" w:hAnsi="Times New Roman" w:cs="Times New Roman"/>
          <w:sz w:val="24"/>
          <w:szCs w:val="24"/>
        </w:rPr>
        <w:t>reinforce my view that interactionist dualism makes a similar mistake to physicalism</w:t>
      </w:r>
      <w:r w:rsidR="002C5F46">
        <w:rPr>
          <w:rFonts w:ascii="Times New Roman" w:hAnsi="Times New Roman" w:cs="Times New Roman"/>
          <w:sz w:val="24"/>
          <w:szCs w:val="24"/>
        </w:rPr>
        <w:t>; insert</w:t>
      </w:r>
      <w:r w:rsidR="0066037B">
        <w:rPr>
          <w:rFonts w:ascii="Times New Roman" w:hAnsi="Times New Roman" w:cs="Times New Roman"/>
          <w:sz w:val="24"/>
          <w:szCs w:val="24"/>
        </w:rPr>
        <w:t>ing</w:t>
      </w:r>
      <w:r w:rsidR="002C5F46">
        <w:rPr>
          <w:rFonts w:ascii="Times New Roman" w:hAnsi="Times New Roman" w:cs="Times New Roman"/>
          <w:sz w:val="24"/>
          <w:szCs w:val="24"/>
        </w:rPr>
        <w:t xml:space="preserve"> consciousness into the objective order, </w:t>
      </w:r>
      <w:r w:rsidR="00870FBA">
        <w:rPr>
          <w:rFonts w:ascii="Times New Roman" w:hAnsi="Times New Roman" w:cs="Times New Roman"/>
          <w:sz w:val="24"/>
          <w:szCs w:val="24"/>
        </w:rPr>
        <w:t>and thereby be</w:t>
      </w:r>
      <w:r w:rsidR="0066037B">
        <w:rPr>
          <w:rFonts w:ascii="Times New Roman" w:hAnsi="Times New Roman" w:cs="Times New Roman"/>
          <w:sz w:val="24"/>
          <w:szCs w:val="24"/>
        </w:rPr>
        <w:t>coming</w:t>
      </w:r>
      <w:r w:rsidR="00870FBA">
        <w:rPr>
          <w:rFonts w:ascii="Times New Roman" w:hAnsi="Times New Roman" w:cs="Times New Roman"/>
          <w:sz w:val="24"/>
          <w:szCs w:val="24"/>
        </w:rPr>
        <w:t xml:space="preserve"> forced to say that</w:t>
      </w:r>
      <w:r w:rsidR="002C5F46">
        <w:rPr>
          <w:rFonts w:ascii="Times New Roman" w:hAnsi="Times New Roman" w:cs="Times New Roman"/>
          <w:sz w:val="24"/>
          <w:szCs w:val="24"/>
        </w:rPr>
        <w:t xml:space="preserve"> the brain </w:t>
      </w:r>
      <w:r w:rsidR="00976466">
        <w:rPr>
          <w:rFonts w:ascii="Times New Roman" w:hAnsi="Times New Roman" w:cs="Times New Roman"/>
          <w:sz w:val="24"/>
          <w:szCs w:val="24"/>
        </w:rPr>
        <w:t xml:space="preserve">is </w:t>
      </w:r>
      <w:r w:rsidR="002C5F46">
        <w:rPr>
          <w:rFonts w:ascii="Times New Roman" w:hAnsi="Times New Roman" w:cs="Times New Roman"/>
          <w:sz w:val="24"/>
          <w:szCs w:val="24"/>
        </w:rPr>
        <w:t xml:space="preserve">metaphysically special, rather than an ordinary object. But then, I would think that anyway. What really interests me is the fact that it is the </w:t>
      </w:r>
      <w:r w:rsidR="002C5F46" w:rsidRPr="002C5F46">
        <w:rPr>
          <w:rFonts w:ascii="Times New Roman" w:hAnsi="Times New Roman" w:cs="Times New Roman"/>
          <w:i/>
          <w:sz w:val="24"/>
          <w:szCs w:val="24"/>
        </w:rPr>
        <w:t>main</w:t>
      </w:r>
      <w:r w:rsidR="002C5F46">
        <w:rPr>
          <w:rFonts w:ascii="Times New Roman" w:hAnsi="Times New Roman" w:cs="Times New Roman"/>
          <w:sz w:val="24"/>
          <w:szCs w:val="24"/>
        </w:rPr>
        <w:t xml:space="preserve"> argument which physicalism relies upon. And yet it only has any force against interactionist dualism. My tactic was to point out that since I am not an interactionist dualist – and the vast majority of anti-physicalists, past and present, have not been – then I simply do not care about that </w:t>
      </w:r>
      <w:r w:rsidR="00870FBA">
        <w:rPr>
          <w:rFonts w:ascii="Times New Roman" w:hAnsi="Times New Roman" w:cs="Times New Roman"/>
          <w:sz w:val="24"/>
          <w:szCs w:val="24"/>
        </w:rPr>
        <w:t xml:space="preserve">argument. They can have it; </w:t>
      </w:r>
      <w:r w:rsidR="002C5F46">
        <w:rPr>
          <w:rFonts w:ascii="Times New Roman" w:hAnsi="Times New Roman" w:cs="Times New Roman"/>
          <w:sz w:val="24"/>
          <w:szCs w:val="24"/>
        </w:rPr>
        <w:t>i</w:t>
      </w:r>
      <w:r w:rsidR="00870FBA">
        <w:rPr>
          <w:rFonts w:ascii="Times New Roman" w:hAnsi="Times New Roman" w:cs="Times New Roman"/>
          <w:sz w:val="24"/>
          <w:szCs w:val="24"/>
        </w:rPr>
        <w:t>f it works, i</w:t>
      </w:r>
      <w:r w:rsidR="002C5F46">
        <w:rPr>
          <w:rFonts w:ascii="Times New Roman" w:hAnsi="Times New Roman" w:cs="Times New Roman"/>
          <w:sz w:val="24"/>
          <w:szCs w:val="24"/>
        </w:rPr>
        <w:t xml:space="preserve">t </w:t>
      </w:r>
      <w:r w:rsidR="00870FBA">
        <w:rPr>
          <w:rFonts w:ascii="Times New Roman" w:hAnsi="Times New Roman" w:cs="Times New Roman"/>
          <w:sz w:val="24"/>
          <w:szCs w:val="24"/>
        </w:rPr>
        <w:t xml:space="preserve">can only </w:t>
      </w:r>
      <w:r w:rsidR="002C5F46">
        <w:rPr>
          <w:rFonts w:ascii="Times New Roman" w:hAnsi="Times New Roman" w:cs="Times New Roman"/>
          <w:sz w:val="24"/>
          <w:szCs w:val="24"/>
        </w:rPr>
        <w:t>reinforc</w:t>
      </w:r>
      <w:r w:rsidR="00870FBA">
        <w:rPr>
          <w:rFonts w:ascii="Times New Roman" w:hAnsi="Times New Roman" w:cs="Times New Roman"/>
          <w:sz w:val="24"/>
          <w:szCs w:val="24"/>
        </w:rPr>
        <w:t>e</w:t>
      </w:r>
      <w:r w:rsidR="002C5F46">
        <w:rPr>
          <w:rFonts w:ascii="Times New Roman" w:hAnsi="Times New Roman" w:cs="Times New Roman"/>
          <w:sz w:val="24"/>
          <w:szCs w:val="24"/>
        </w:rPr>
        <w:t xml:space="preserve"> what I am saying</w:t>
      </w:r>
      <w:r w:rsidR="00870FBA">
        <w:rPr>
          <w:rFonts w:ascii="Times New Roman" w:hAnsi="Times New Roman" w:cs="Times New Roman"/>
          <w:sz w:val="24"/>
          <w:szCs w:val="24"/>
        </w:rPr>
        <w:t>.</w:t>
      </w:r>
      <w:r w:rsidR="002C5F46">
        <w:rPr>
          <w:rFonts w:ascii="Times New Roman" w:hAnsi="Times New Roman" w:cs="Times New Roman"/>
          <w:sz w:val="24"/>
          <w:szCs w:val="24"/>
        </w:rPr>
        <w:t xml:space="preserve"> I</w:t>
      </w:r>
      <w:r w:rsidR="00352EDA">
        <w:rPr>
          <w:rFonts w:ascii="Times New Roman" w:hAnsi="Times New Roman" w:cs="Times New Roman"/>
          <w:sz w:val="24"/>
          <w:szCs w:val="24"/>
        </w:rPr>
        <w:t>f I keep saying things like this</w:t>
      </w:r>
      <w:r w:rsidR="002C5F46">
        <w:rPr>
          <w:rFonts w:ascii="Times New Roman" w:hAnsi="Times New Roman" w:cs="Times New Roman"/>
          <w:sz w:val="24"/>
          <w:szCs w:val="24"/>
        </w:rPr>
        <w:t xml:space="preserve">, and Goff </w:t>
      </w:r>
      <w:r w:rsidR="00870FBA">
        <w:rPr>
          <w:rFonts w:ascii="Times New Roman" w:hAnsi="Times New Roman" w:cs="Times New Roman"/>
          <w:sz w:val="24"/>
          <w:szCs w:val="24"/>
        </w:rPr>
        <w:t xml:space="preserve">continues to </w:t>
      </w:r>
      <w:r w:rsidR="002C5F46">
        <w:rPr>
          <w:rFonts w:ascii="Times New Roman" w:hAnsi="Times New Roman" w:cs="Times New Roman"/>
          <w:sz w:val="24"/>
          <w:szCs w:val="24"/>
        </w:rPr>
        <w:t xml:space="preserve">make the case that even </w:t>
      </w:r>
      <w:r w:rsidR="002C5F46" w:rsidRPr="0093617E">
        <w:rPr>
          <w:rFonts w:ascii="Times New Roman" w:hAnsi="Times New Roman" w:cs="Times New Roman"/>
          <w:i/>
          <w:sz w:val="24"/>
          <w:szCs w:val="24"/>
        </w:rPr>
        <w:t>this</w:t>
      </w:r>
      <w:r w:rsidR="0093617E">
        <w:rPr>
          <w:rFonts w:ascii="Times New Roman" w:hAnsi="Times New Roman" w:cs="Times New Roman"/>
          <w:sz w:val="24"/>
          <w:szCs w:val="24"/>
        </w:rPr>
        <w:t xml:space="preserve"> argument – </w:t>
      </w:r>
      <w:r w:rsidR="00870FBA">
        <w:rPr>
          <w:rFonts w:ascii="Times New Roman" w:hAnsi="Times New Roman" w:cs="Times New Roman"/>
          <w:sz w:val="24"/>
          <w:szCs w:val="24"/>
        </w:rPr>
        <w:t xml:space="preserve">the one </w:t>
      </w:r>
      <w:r w:rsidR="002C5F46">
        <w:rPr>
          <w:rFonts w:ascii="Times New Roman" w:hAnsi="Times New Roman" w:cs="Times New Roman"/>
          <w:sz w:val="24"/>
          <w:szCs w:val="24"/>
        </w:rPr>
        <w:t>which is supposed to provide the physicalist’s strongest ground</w:t>
      </w:r>
      <w:r w:rsidR="0093617E">
        <w:rPr>
          <w:rFonts w:ascii="Times New Roman" w:hAnsi="Times New Roman" w:cs="Times New Roman"/>
          <w:sz w:val="24"/>
          <w:szCs w:val="24"/>
        </w:rPr>
        <w:t xml:space="preserve"> – </w:t>
      </w:r>
      <w:r w:rsidR="002C5F46">
        <w:rPr>
          <w:rFonts w:ascii="Times New Roman" w:hAnsi="Times New Roman" w:cs="Times New Roman"/>
          <w:sz w:val="24"/>
          <w:szCs w:val="24"/>
        </w:rPr>
        <w:t xml:space="preserve">is actually </w:t>
      </w:r>
      <w:r w:rsidR="0093617E">
        <w:rPr>
          <w:rFonts w:ascii="Times New Roman" w:hAnsi="Times New Roman" w:cs="Times New Roman"/>
          <w:sz w:val="24"/>
          <w:szCs w:val="24"/>
        </w:rPr>
        <w:t xml:space="preserve">a rather dubious article of faith, </w:t>
      </w:r>
      <w:proofErr w:type="gramStart"/>
      <w:r w:rsidR="0093617E">
        <w:rPr>
          <w:rFonts w:ascii="Times New Roman" w:hAnsi="Times New Roman" w:cs="Times New Roman"/>
          <w:sz w:val="24"/>
          <w:szCs w:val="24"/>
        </w:rPr>
        <w:t>then</w:t>
      </w:r>
      <w:proofErr w:type="gramEnd"/>
      <w:r w:rsidR="0093617E">
        <w:rPr>
          <w:rFonts w:ascii="Times New Roman" w:hAnsi="Times New Roman" w:cs="Times New Roman"/>
          <w:sz w:val="24"/>
          <w:szCs w:val="24"/>
        </w:rPr>
        <w:t xml:space="preserve"> we will have a </w:t>
      </w:r>
      <w:r w:rsidR="00870FBA">
        <w:rPr>
          <w:rFonts w:ascii="Times New Roman" w:hAnsi="Times New Roman" w:cs="Times New Roman"/>
          <w:sz w:val="24"/>
          <w:szCs w:val="24"/>
        </w:rPr>
        <w:t>classic</w:t>
      </w:r>
      <w:r w:rsidR="0093617E">
        <w:rPr>
          <w:rFonts w:ascii="Times New Roman" w:hAnsi="Times New Roman" w:cs="Times New Roman"/>
          <w:sz w:val="24"/>
          <w:szCs w:val="24"/>
        </w:rPr>
        <w:t xml:space="preserve"> pincer movement going on.</w:t>
      </w:r>
      <w:r w:rsidR="002C5F46">
        <w:rPr>
          <w:rFonts w:ascii="Times New Roman" w:hAnsi="Times New Roman" w:cs="Times New Roman"/>
          <w:sz w:val="24"/>
          <w:szCs w:val="24"/>
        </w:rPr>
        <w:t xml:space="preserve"> </w:t>
      </w:r>
    </w:p>
    <w:p w:rsidR="002C5F46" w:rsidRDefault="002C5F46" w:rsidP="00CB1B48">
      <w:pPr>
        <w:tabs>
          <w:tab w:val="left" w:pos="1394"/>
        </w:tabs>
        <w:spacing w:line="480" w:lineRule="auto"/>
        <w:rPr>
          <w:rFonts w:ascii="Times New Roman" w:hAnsi="Times New Roman" w:cs="Times New Roman"/>
          <w:sz w:val="24"/>
          <w:szCs w:val="24"/>
        </w:rPr>
      </w:pPr>
    </w:p>
    <w:p w:rsidR="002C5F46" w:rsidRDefault="002C5F46" w:rsidP="00CB1B48">
      <w:pPr>
        <w:tabs>
          <w:tab w:val="left" w:pos="1394"/>
        </w:tabs>
        <w:spacing w:line="480" w:lineRule="auto"/>
        <w:rPr>
          <w:rFonts w:ascii="Times New Roman" w:hAnsi="Times New Roman" w:cs="Times New Roman"/>
          <w:sz w:val="24"/>
          <w:szCs w:val="24"/>
        </w:rPr>
      </w:pPr>
    </w:p>
    <w:p w:rsidR="00FE6BDB" w:rsidRDefault="00AE3808" w:rsidP="00CB1B48">
      <w:pPr>
        <w:tabs>
          <w:tab w:val="left" w:pos="1394"/>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B1B48" w:rsidRDefault="00CB1B48" w:rsidP="00CB1B48">
      <w:pPr>
        <w:tabs>
          <w:tab w:val="left" w:pos="1394"/>
        </w:tabs>
        <w:spacing w:line="480" w:lineRule="auto"/>
        <w:rPr>
          <w:rFonts w:ascii="Times New Roman" w:hAnsi="Times New Roman" w:cs="Times New Roman"/>
          <w:sz w:val="24"/>
          <w:szCs w:val="24"/>
        </w:rPr>
      </w:pPr>
    </w:p>
    <w:p w:rsidR="00CB1B48" w:rsidRDefault="00CB1B48" w:rsidP="00CB1B48">
      <w:pPr>
        <w:tabs>
          <w:tab w:val="left" w:pos="1394"/>
        </w:tabs>
        <w:spacing w:line="480" w:lineRule="auto"/>
        <w:rPr>
          <w:rFonts w:ascii="Times New Roman" w:hAnsi="Times New Roman" w:cs="Times New Roman"/>
          <w:sz w:val="24"/>
          <w:szCs w:val="24"/>
        </w:rPr>
      </w:pPr>
    </w:p>
    <w:p w:rsidR="00CB1B48" w:rsidRDefault="00CB1B48" w:rsidP="00CB1B48">
      <w:pPr>
        <w:tabs>
          <w:tab w:val="left" w:pos="1394"/>
        </w:tabs>
        <w:spacing w:line="480" w:lineRule="auto"/>
        <w:rPr>
          <w:rFonts w:ascii="Times New Roman" w:hAnsi="Times New Roman" w:cs="Times New Roman"/>
          <w:sz w:val="24"/>
          <w:szCs w:val="24"/>
        </w:rPr>
      </w:pPr>
    </w:p>
    <w:p w:rsidR="00CB1B48" w:rsidRDefault="00CB1B48" w:rsidP="00CB1B48">
      <w:pPr>
        <w:tabs>
          <w:tab w:val="left" w:pos="1394"/>
        </w:tabs>
        <w:spacing w:line="480" w:lineRule="auto"/>
        <w:rPr>
          <w:rFonts w:ascii="Times New Roman" w:hAnsi="Times New Roman" w:cs="Times New Roman"/>
          <w:sz w:val="24"/>
          <w:szCs w:val="24"/>
        </w:rPr>
      </w:pPr>
    </w:p>
    <w:p w:rsidR="00CB1B48" w:rsidRDefault="00CB1B48" w:rsidP="00CB1B48">
      <w:pPr>
        <w:tabs>
          <w:tab w:val="left" w:pos="1394"/>
        </w:tabs>
        <w:spacing w:line="480" w:lineRule="auto"/>
        <w:rPr>
          <w:rFonts w:ascii="Times New Roman" w:hAnsi="Times New Roman" w:cs="Times New Roman"/>
          <w:sz w:val="24"/>
          <w:szCs w:val="24"/>
        </w:rPr>
      </w:pPr>
    </w:p>
    <w:p w:rsidR="00CB1B48" w:rsidRDefault="00CB1B48" w:rsidP="00CB1B48">
      <w:pPr>
        <w:tabs>
          <w:tab w:val="left" w:pos="1394"/>
        </w:tabs>
        <w:spacing w:line="480" w:lineRule="auto"/>
        <w:rPr>
          <w:rFonts w:ascii="Times New Roman" w:hAnsi="Times New Roman" w:cs="Times New Roman"/>
          <w:sz w:val="24"/>
          <w:szCs w:val="24"/>
        </w:rPr>
      </w:pPr>
    </w:p>
    <w:p w:rsidR="00CB1B48" w:rsidRDefault="00CB1B48" w:rsidP="00CB1B48">
      <w:pPr>
        <w:tabs>
          <w:tab w:val="left" w:pos="1394"/>
        </w:tabs>
        <w:spacing w:line="480" w:lineRule="auto"/>
        <w:rPr>
          <w:rFonts w:ascii="Times New Roman" w:hAnsi="Times New Roman" w:cs="Times New Roman"/>
          <w:sz w:val="24"/>
          <w:szCs w:val="24"/>
        </w:rPr>
      </w:pPr>
    </w:p>
    <w:p w:rsidR="0070028A" w:rsidRDefault="00AC6909" w:rsidP="00ED312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055F9" w:rsidRDefault="005055F9" w:rsidP="00ED31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Dennett, D.C. (2016) ‘Illusionism as the Obvious Default Theory of Consciousness’, </w:t>
      </w:r>
      <w:r w:rsidRPr="005055F9">
        <w:rPr>
          <w:rFonts w:ascii="Times New Roman" w:hAnsi="Times New Roman" w:cs="Times New Roman"/>
          <w:i/>
          <w:sz w:val="24"/>
          <w:szCs w:val="24"/>
        </w:rPr>
        <w:t xml:space="preserve">Journal </w:t>
      </w:r>
      <w:r>
        <w:rPr>
          <w:rFonts w:ascii="Times New Roman" w:hAnsi="Times New Roman" w:cs="Times New Roman"/>
          <w:i/>
          <w:sz w:val="24"/>
          <w:szCs w:val="24"/>
        </w:rPr>
        <w:tab/>
      </w:r>
      <w:r w:rsidRPr="005055F9">
        <w:rPr>
          <w:rFonts w:ascii="Times New Roman" w:hAnsi="Times New Roman" w:cs="Times New Roman"/>
          <w:i/>
          <w:sz w:val="24"/>
          <w:szCs w:val="24"/>
        </w:rPr>
        <w:t>of Consciousness Studies</w:t>
      </w:r>
      <w:r>
        <w:rPr>
          <w:rFonts w:ascii="Times New Roman" w:hAnsi="Times New Roman" w:cs="Times New Roman"/>
          <w:sz w:val="24"/>
          <w:szCs w:val="24"/>
        </w:rPr>
        <w:t>, 23: 65-72.</w:t>
      </w:r>
      <w:proofErr w:type="gramEnd"/>
    </w:p>
    <w:p w:rsidR="00CD3389" w:rsidRDefault="00CD3389" w:rsidP="00ED312A">
      <w:pPr>
        <w:spacing w:line="480" w:lineRule="auto"/>
        <w:rPr>
          <w:rFonts w:ascii="Times New Roman" w:hAnsi="Times New Roman" w:cs="Times New Roman"/>
          <w:sz w:val="24"/>
          <w:szCs w:val="24"/>
        </w:rPr>
      </w:pPr>
      <w:r>
        <w:rPr>
          <w:rFonts w:ascii="Times New Roman" w:hAnsi="Times New Roman" w:cs="Times New Roman"/>
          <w:sz w:val="24"/>
          <w:szCs w:val="24"/>
        </w:rPr>
        <w:t>Hegel,</w:t>
      </w:r>
      <w:r w:rsidR="005055F9">
        <w:rPr>
          <w:rFonts w:ascii="Times New Roman" w:hAnsi="Times New Roman" w:cs="Times New Roman"/>
          <w:sz w:val="24"/>
          <w:szCs w:val="24"/>
        </w:rPr>
        <w:t xml:space="preserve"> G.W.F.</w:t>
      </w:r>
      <w:r>
        <w:rPr>
          <w:rFonts w:ascii="Times New Roman" w:hAnsi="Times New Roman" w:cs="Times New Roman"/>
          <w:sz w:val="24"/>
          <w:szCs w:val="24"/>
        </w:rPr>
        <w:t xml:space="preserve"> (1816 / 1969) </w:t>
      </w:r>
      <w:r w:rsidR="005055F9" w:rsidRPr="005055F9">
        <w:rPr>
          <w:rFonts w:ascii="Times New Roman" w:hAnsi="Times New Roman" w:cs="Times New Roman"/>
          <w:i/>
          <w:sz w:val="24"/>
          <w:szCs w:val="24"/>
        </w:rPr>
        <w:t>Science of Logic</w:t>
      </w:r>
      <w:r w:rsidR="005055F9">
        <w:rPr>
          <w:rFonts w:ascii="Times New Roman" w:hAnsi="Times New Roman" w:cs="Times New Roman"/>
          <w:sz w:val="24"/>
          <w:szCs w:val="24"/>
        </w:rPr>
        <w:t xml:space="preserve">, trans. A.V. Miller, London: Allen and </w:t>
      </w:r>
      <w:r w:rsidR="005055F9">
        <w:rPr>
          <w:rFonts w:ascii="Times New Roman" w:hAnsi="Times New Roman" w:cs="Times New Roman"/>
          <w:sz w:val="24"/>
          <w:szCs w:val="24"/>
        </w:rPr>
        <w:tab/>
        <w:t>Unwin.</w:t>
      </w:r>
    </w:p>
    <w:p w:rsidR="00964D3C" w:rsidRDefault="00964D3C" w:rsidP="00ED31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Herman, D. (2017) ‘Whatever happened to the public intellectual?’</w:t>
      </w:r>
      <w:proofErr w:type="gramEnd"/>
      <w:r w:rsidRPr="00964D3C">
        <w:rPr>
          <w:rFonts w:ascii="Times New Roman" w:hAnsi="Times New Roman" w:cs="Times New Roman"/>
          <w:i/>
          <w:sz w:val="24"/>
          <w:szCs w:val="24"/>
        </w:rPr>
        <w:t xml:space="preserve"> New Statesman</w:t>
      </w:r>
      <w:r>
        <w:rPr>
          <w:rFonts w:ascii="Times New Roman" w:hAnsi="Times New Roman" w:cs="Times New Roman"/>
          <w:sz w:val="24"/>
          <w:szCs w:val="24"/>
        </w:rPr>
        <w:t>, January</w:t>
      </w:r>
      <w:r>
        <w:rPr>
          <w:rFonts w:ascii="Times New Roman" w:hAnsi="Times New Roman" w:cs="Times New Roman"/>
          <w:sz w:val="24"/>
          <w:szCs w:val="24"/>
        </w:rPr>
        <w:tab/>
        <w:t xml:space="preserve">31, online at:  </w:t>
      </w:r>
      <w:r w:rsidRPr="00964D3C">
        <w:rPr>
          <w:rFonts w:ascii="Times New Roman" w:hAnsi="Times New Roman" w:cs="Times New Roman"/>
          <w:sz w:val="24"/>
          <w:szCs w:val="24"/>
        </w:rPr>
        <w:t>http://www.newstatesman.com/culture/books/2017/01/whatever-</w:t>
      </w:r>
      <w:r>
        <w:rPr>
          <w:rFonts w:ascii="Times New Roman" w:hAnsi="Times New Roman" w:cs="Times New Roman"/>
          <w:sz w:val="24"/>
          <w:szCs w:val="24"/>
        </w:rPr>
        <w:tab/>
      </w:r>
      <w:r w:rsidRPr="00964D3C">
        <w:rPr>
          <w:rFonts w:ascii="Times New Roman" w:hAnsi="Times New Roman" w:cs="Times New Roman"/>
          <w:sz w:val="24"/>
          <w:szCs w:val="24"/>
        </w:rPr>
        <w:t>happened-public-intellectual</w:t>
      </w:r>
    </w:p>
    <w:p w:rsidR="000C5BF4" w:rsidRDefault="000C5BF4" w:rsidP="00ED312A">
      <w:pPr>
        <w:spacing w:line="480" w:lineRule="auto"/>
        <w:rPr>
          <w:rFonts w:ascii="Times New Roman" w:hAnsi="Times New Roman" w:cs="Times New Roman"/>
          <w:sz w:val="24"/>
          <w:szCs w:val="24"/>
        </w:rPr>
      </w:pPr>
      <w:proofErr w:type="spellStart"/>
      <w:r w:rsidRPr="000C5BF4">
        <w:rPr>
          <w:rFonts w:ascii="Times New Roman" w:hAnsi="Times New Roman" w:cs="Times New Roman"/>
          <w:sz w:val="24"/>
          <w:szCs w:val="24"/>
        </w:rPr>
        <w:t>Koons</w:t>
      </w:r>
      <w:proofErr w:type="spellEnd"/>
      <w:r w:rsidRPr="000C5BF4">
        <w:rPr>
          <w:rFonts w:ascii="Times New Roman" w:hAnsi="Times New Roman" w:cs="Times New Roman"/>
          <w:sz w:val="24"/>
          <w:szCs w:val="24"/>
        </w:rPr>
        <w:t xml:space="preserve">, R. and </w:t>
      </w:r>
      <w:proofErr w:type="spellStart"/>
      <w:r w:rsidRPr="000C5BF4">
        <w:rPr>
          <w:rFonts w:ascii="Times New Roman" w:hAnsi="Times New Roman" w:cs="Times New Roman"/>
          <w:sz w:val="24"/>
          <w:szCs w:val="24"/>
        </w:rPr>
        <w:t>Bealer</w:t>
      </w:r>
      <w:proofErr w:type="spellEnd"/>
      <w:r w:rsidRPr="000C5BF4">
        <w:rPr>
          <w:rFonts w:ascii="Times New Roman" w:hAnsi="Times New Roman" w:cs="Times New Roman"/>
          <w:sz w:val="24"/>
          <w:szCs w:val="24"/>
        </w:rPr>
        <w:t xml:space="preserve">, G. (2010) ‘Introduction’, in </w:t>
      </w:r>
      <w:proofErr w:type="gramStart"/>
      <w:r w:rsidRPr="000C5BF4">
        <w:rPr>
          <w:rFonts w:ascii="Times New Roman" w:hAnsi="Times New Roman" w:cs="Times New Roman"/>
          <w:i/>
          <w:sz w:val="24"/>
          <w:szCs w:val="24"/>
        </w:rPr>
        <w:t>The</w:t>
      </w:r>
      <w:proofErr w:type="gramEnd"/>
      <w:r w:rsidRPr="000C5BF4">
        <w:rPr>
          <w:rFonts w:ascii="Times New Roman" w:hAnsi="Times New Roman" w:cs="Times New Roman"/>
          <w:i/>
          <w:sz w:val="24"/>
          <w:szCs w:val="24"/>
        </w:rPr>
        <w:t xml:space="preserve"> Waning of Materialism</w:t>
      </w:r>
      <w:r w:rsidRPr="000C5BF4">
        <w:rPr>
          <w:rFonts w:ascii="Times New Roman" w:hAnsi="Times New Roman" w:cs="Times New Roman"/>
          <w:sz w:val="24"/>
          <w:szCs w:val="24"/>
        </w:rPr>
        <w:t>, Oxford:</w:t>
      </w:r>
      <w:r w:rsidR="00964D3C">
        <w:rPr>
          <w:rFonts w:ascii="Times New Roman" w:hAnsi="Times New Roman" w:cs="Times New Roman"/>
          <w:sz w:val="24"/>
          <w:szCs w:val="24"/>
        </w:rPr>
        <w:tab/>
      </w:r>
      <w:r w:rsidR="00964D3C">
        <w:rPr>
          <w:rFonts w:ascii="Times New Roman" w:hAnsi="Times New Roman" w:cs="Times New Roman"/>
          <w:sz w:val="24"/>
          <w:szCs w:val="24"/>
        </w:rPr>
        <w:tab/>
        <w:t>O</w:t>
      </w:r>
      <w:r w:rsidRPr="000C5BF4">
        <w:rPr>
          <w:rFonts w:ascii="Times New Roman" w:hAnsi="Times New Roman" w:cs="Times New Roman"/>
          <w:sz w:val="24"/>
          <w:szCs w:val="24"/>
        </w:rPr>
        <w:t>xford University Press.</w:t>
      </w:r>
    </w:p>
    <w:p w:rsidR="00D4270B" w:rsidRDefault="00D4270B" w:rsidP="00ED312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R. (1979) </w:t>
      </w:r>
      <w:r w:rsidRPr="00D4270B">
        <w:rPr>
          <w:rFonts w:ascii="Times New Roman" w:hAnsi="Times New Roman" w:cs="Times New Roman"/>
          <w:i/>
          <w:sz w:val="24"/>
          <w:szCs w:val="24"/>
        </w:rPr>
        <w:t>Philosophy and the Mirror of Nature</w:t>
      </w:r>
      <w:r>
        <w:rPr>
          <w:rFonts w:ascii="Times New Roman" w:hAnsi="Times New Roman" w:cs="Times New Roman"/>
          <w:sz w:val="24"/>
          <w:szCs w:val="24"/>
        </w:rPr>
        <w:t>, Princeton: Princeton University Press.</w:t>
      </w:r>
    </w:p>
    <w:p w:rsidR="00964D3C" w:rsidRDefault="00964D3C" w:rsidP="00964D3C">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gramStart"/>
      <w:r w:rsidRPr="00BC5B8D">
        <w:rPr>
          <w:rFonts w:ascii="Times New Roman" w:eastAsia="Times New Roman" w:hAnsi="Times New Roman" w:cs="Times New Roman"/>
          <w:bCs/>
          <w:iCs/>
          <w:sz w:val="24"/>
          <w:szCs w:val="20"/>
        </w:rPr>
        <w:t>Smart, J.J.C. (1959)</w:t>
      </w:r>
      <w:r w:rsidRPr="00BC5B8D">
        <w:rPr>
          <w:rFonts w:ascii="Times New Roman" w:eastAsia="Times New Roman" w:hAnsi="Times New Roman" w:cs="Times New Roman"/>
          <w:b/>
          <w:bCs/>
          <w:iCs/>
          <w:sz w:val="24"/>
          <w:szCs w:val="20"/>
        </w:rPr>
        <w:t xml:space="preserve"> </w:t>
      </w:r>
      <w:r w:rsidRPr="00BC5B8D">
        <w:rPr>
          <w:rFonts w:ascii="Times New Roman" w:eastAsia="Times New Roman" w:hAnsi="Times New Roman" w:cs="Times New Roman"/>
          <w:sz w:val="24"/>
          <w:szCs w:val="20"/>
        </w:rPr>
        <w:t xml:space="preserve">‘Sensations and Brain Processes’, </w:t>
      </w:r>
      <w:r w:rsidRPr="00BC5B8D">
        <w:rPr>
          <w:rFonts w:ascii="Times New Roman" w:eastAsia="Times New Roman" w:hAnsi="Times New Roman" w:cs="Times New Roman"/>
          <w:i/>
          <w:sz w:val="24"/>
          <w:szCs w:val="20"/>
        </w:rPr>
        <w:t>Philosophical Review</w:t>
      </w:r>
      <w:r w:rsidRPr="00BC5B8D">
        <w:rPr>
          <w:rFonts w:ascii="Times New Roman" w:eastAsia="Times New Roman" w:hAnsi="Times New Roman" w:cs="Times New Roman"/>
          <w:sz w:val="24"/>
          <w:szCs w:val="20"/>
        </w:rPr>
        <w:t>, 68: 141-156.</w:t>
      </w:r>
      <w:proofErr w:type="gramEnd"/>
    </w:p>
    <w:p w:rsidR="00CD3389" w:rsidRDefault="00CD3389" w:rsidP="00964D3C">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Smart, J.J.C. (1963) ‘Materialism’, </w:t>
      </w:r>
      <w:r w:rsidRPr="00CD3389">
        <w:rPr>
          <w:rFonts w:ascii="Times New Roman" w:eastAsia="Times New Roman" w:hAnsi="Times New Roman" w:cs="Times New Roman"/>
          <w:i/>
          <w:sz w:val="24"/>
          <w:szCs w:val="20"/>
        </w:rPr>
        <w:t>Journal of Philosophy</w:t>
      </w:r>
      <w:r>
        <w:rPr>
          <w:rFonts w:ascii="Times New Roman" w:eastAsia="Times New Roman" w:hAnsi="Times New Roman" w:cs="Times New Roman"/>
          <w:sz w:val="24"/>
          <w:szCs w:val="20"/>
        </w:rPr>
        <w:t>, 60: 651-662.</w:t>
      </w:r>
    </w:p>
    <w:p w:rsidR="0014553D" w:rsidRDefault="0014553D" w:rsidP="00964D3C">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Strawson</w:t>
      </w:r>
      <w:proofErr w:type="spellEnd"/>
      <w:r>
        <w:rPr>
          <w:rFonts w:ascii="Times New Roman" w:eastAsia="Times New Roman" w:hAnsi="Times New Roman" w:cs="Times New Roman"/>
          <w:sz w:val="24"/>
          <w:szCs w:val="20"/>
        </w:rPr>
        <w:t xml:space="preserve">, G. (2008) </w:t>
      </w:r>
      <w:r w:rsidRPr="0014553D">
        <w:rPr>
          <w:rFonts w:ascii="Times New Roman" w:eastAsia="Times New Roman" w:hAnsi="Times New Roman" w:cs="Times New Roman"/>
          <w:i/>
          <w:sz w:val="24"/>
          <w:szCs w:val="20"/>
        </w:rPr>
        <w:t>Real Materialism and Other Essays</w:t>
      </w:r>
      <w:r>
        <w:rPr>
          <w:rFonts w:ascii="Times New Roman" w:eastAsia="Times New Roman" w:hAnsi="Times New Roman" w:cs="Times New Roman"/>
          <w:sz w:val="24"/>
          <w:szCs w:val="20"/>
        </w:rPr>
        <w:t>, Oxford: Oxford University Press.</w:t>
      </w:r>
    </w:p>
    <w:p w:rsidR="00265593" w:rsidRDefault="00265593" w:rsidP="00265593">
      <w:pPr>
        <w:spacing w:line="480" w:lineRule="auto"/>
        <w:rPr>
          <w:rFonts w:ascii="Times New Roman" w:hAnsi="Times New Roman" w:cs="Times New Roman"/>
          <w:sz w:val="24"/>
          <w:szCs w:val="24"/>
        </w:rPr>
      </w:pPr>
      <w:proofErr w:type="gramStart"/>
      <w:r>
        <w:rPr>
          <w:rFonts w:ascii="Times New Roman" w:eastAsia="Times New Roman" w:hAnsi="Times New Roman" w:cs="Times New Roman"/>
          <w:sz w:val="24"/>
          <w:szCs w:val="20"/>
        </w:rPr>
        <w:t>Tartaglia, J. (2016) ‘What is at Stake in Illusionism?’</w:t>
      </w:r>
      <w:proofErr w:type="gramEnd"/>
      <w:r>
        <w:rPr>
          <w:rFonts w:ascii="Times New Roman" w:eastAsia="Times New Roman" w:hAnsi="Times New Roman" w:cs="Times New Roman"/>
          <w:sz w:val="24"/>
          <w:szCs w:val="20"/>
        </w:rPr>
        <w:t xml:space="preserve"> </w:t>
      </w:r>
      <w:r w:rsidRPr="005055F9">
        <w:rPr>
          <w:rFonts w:ascii="Times New Roman" w:hAnsi="Times New Roman" w:cs="Times New Roman"/>
          <w:i/>
          <w:sz w:val="24"/>
          <w:szCs w:val="24"/>
        </w:rPr>
        <w:t>Journal of Consciousness Studies</w:t>
      </w:r>
      <w:r>
        <w:rPr>
          <w:rFonts w:ascii="Times New Roman" w:hAnsi="Times New Roman" w:cs="Times New Roman"/>
          <w:sz w:val="24"/>
          <w:szCs w:val="24"/>
        </w:rPr>
        <w:t xml:space="preserve">, 23: </w:t>
      </w:r>
      <w:r>
        <w:rPr>
          <w:rFonts w:ascii="Times New Roman" w:hAnsi="Times New Roman" w:cs="Times New Roman"/>
          <w:sz w:val="24"/>
          <w:szCs w:val="24"/>
        </w:rPr>
        <w:tab/>
        <w:t>236-255.</w:t>
      </w:r>
    </w:p>
    <w:p w:rsidR="00964D3C" w:rsidRDefault="00265593" w:rsidP="00ED31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Tartaglia, J. (2017) </w:t>
      </w:r>
      <w:r w:rsidRPr="00265593">
        <w:rPr>
          <w:rFonts w:ascii="Times New Roman" w:hAnsi="Times New Roman" w:cs="Times New Roman"/>
          <w:sz w:val="24"/>
          <w:szCs w:val="24"/>
        </w:rPr>
        <w:t>‘</w:t>
      </w:r>
      <w:proofErr w:type="spellStart"/>
      <w:r w:rsidRPr="00265593">
        <w:rPr>
          <w:rFonts w:ascii="Times New Roman" w:hAnsi="Times New Roman" w:cs="Times New Roman"/>
          <w:sz w:val="24"/>
          <w:szCs w:val="24"/>
        </w:rPr>
        <w:t>Rorty’s</w:t>
      </w:r>
      <w:proofErr w:type="spellEnd"/>
      <w:r w:rsidRPr="00265593">
        <w:rPr>
          <w:rFonts w:ascii="Times New Roman" w:hAnsi="Times New Roman" w:cs="Times New Roman"/>
          <w:sz w:val="24"/>
          <w:szCs w:val="24"/>
        </w:rPr>
        <w:t xml:space="preserve"> Philosophy of Consciousness’, in A. </w:t>
      </w:r>
      <w:proofErr w:type="spellStart"/>
      <w:r w:rsidRPr="00265593">
        <w:rPr>
          <w:rFonts w:ascii="Times New Roman" w:hAnsi="Times New Roman" w:cs="Times New Roman"/>
          <w:sz w:val="24"/>
          <w:szCs w:val="24"/>
        </w:rPr>
        <w:t>Malachowski</w:t>
      </w:r>
      <w:proofErr w:type="spellEnd"/>
      <w:r w:rsidRPr="00265593">
        <w:rPr>
          <w:rFonts w:ascii="Times New Roman" w:hAnsi="Times New Roman" w:cs="Times New Roman"/>
          <w:sz w:val="24"/>
          <w:szCs w:val="24"/>
        </w:rPr>
        <w:t xml:space="preserve"> (ed.) </w:t>
      </w:r>
      <w:r w:rsidRPr="00265593">
        <w:rPr>
          <w:rFonts w:ascii="Times New Roman" w:hAnsi="Times New Roman" w:cs="Times New Roman"/>
          <w:i/>
          <w:sz w:val="24"/>
          <w:szCs w:val="24"/>
        </w:rPr>
        <w:t xml:space="preserve">A </w:t>
      </w:r>
      <w:r>
        <w:rPr>
          <w:rFonts w:ascii="Times New Roman" w:hAnsi="Times New Roman" w:cs="Times New Roman"/>
          <w:i/>
          <w:sz w:val="24"/>
          <w:szCs w:val="24"/>
        </w:rPr>
        <w:tab/>
      </w:r>
      <w:r w:rsidRPr="00265593">
        <w:rPr>
          <w:rFonts w:ascii="Times New Roman" w:hAnsi="Times New Roman" w:cs="Times New Roman"/>
          <w:i/>
          <w:sz w:val="24"/>
          <w:szCs w:val="24"/>
        </w:rPr>
        <w:t xml:space="preserve">Companion to </w:t>
      </w:r>
      <w:proofErr w:type="spellStart"/>
      <w:r w:rsidRPr="00265593">
        <w:rPr>
          <w:rFonts w:ascii="Times New Roman" w:hAnsi="Times New Roman" w:cs="Times New Roman"/>
          <w:i/>
          <w:sz w:val="24"/>
          <w:szCs w:val="24"/>
        </w:rPr>
        <w:t>Rorty</w:t>
      </w:r>
      <w:proofErr w:type="spellEnd"/>
      <w:r>
        <w:rPr>
          <w:rFonts w:ascii="Times New Roman" w:hAnsi="Times New Roman" w:cs="Times New Roman"/>
          <w:sz w:val="24"/>
          <w:szCs w:val="24"/>
        </w:rPr>
        <w:t xml:space="preserve">, </w:t>
      </w:r>
      <w:r w:rsidRPr="00265593">
        <w:rPr>
          <w:rFonts w:ascii="Times New Roman" w:hAnsi="Times New Roman" w:cs="Times New Roman"/>
          <w:sz w:val="24"/>
          <w:szCs w:val="24"/>
        </w:rPr>
        <w:t>Oxford: Wiley-Blackwell 2017</w:t>
      </w:r>
      <w:r>
        <w:rPr>
          <w:rFonts w:ascii="Times New Roman" w:hAnsi="Times New Roman" w:cs="Times New Roman"/>
          <w:sz w:val="24"/>
          <w:szCs w:val="24"/>
        </w:rPr>
        <w:t>.</w:t>
      </w:r>
      <w:proofErr w:type="gramEnd"/>
    </w:p>
    <w:p w:rsidR="00B27326" w:rsidRDefault="00B27326" w:rsidP="00ED312A">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Terkel</w:t>
      </w:r>
      <w:proofErr w:type="spellEnd"/>
      <w:r>
        <w:rPr>
          <w:rFonts w:ascii="Times New Roman" w:hAnsi="Times New Roman" w:cs="Times New Roman"/>
          <w:sz w:val="24"/>
          <w:szCs w:val="24"/>
        </w:rPr>
        <w:t xml:space="preserve">, S. (2002) </w:t>
      </w:r>
      <w:r w:rsidRPr="00B27326">
        <w:rPr>
          <w:rFonts w:ascii="Times New Roman" w:hAnsi="Times New Roman" w:cs="Times New Roman"/>
          <w:i/>
          <w:sz w:val="24"/>
          <w:szCs w:val="24"/>
        </w:rPr>
        <w:t>Giants of Jazz</w:t>
      </w:r>
      <w:r>
        <w:rPr>
          <w:rFonts w:ascii="Times New Roman" w:hAnsi="Times New Roman" w:cs="Times New Roman"/>
          <w:sz w:val="24"/>
          <w:szCs w:val="24"/>
        </w:rPr>
        <w:t>, New York: The New Press.</w:t>
      </w:r>
      <w:proofErr w:type="gramEnd"/>
    </w:p>
    <w:p w:rsidR="00B27326" w:rsidRPr="000C5BF4" w:rsidRDefault="002C5F46" w:rsidP="00ED312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J.J. (2007)</w:t>
      </w:r>
      <w:r w:rsidR="00870FBA" w:rsidRPr="00F76219">
        <w:rPr>
          <w:rFonts w:ascii="Times New Roman" w:hAnsi="Times New Roman"/>
          <w:sz w:val="24"/>
          <w:szCs w:val="24"/>
        </w:rPr>
        <w:t xml:space="preserve"> </w:t>
      </w:r>
      <w:r w:rsidR="00870FBA" w:rsidRPr="00F76219">
        <w:rPr>
          <w:rFonts w:ascii="Times New Roman" w:hAnsi="Times New Roman"/>
          <w:i/>
          <w:sz w:val="24"/>
          <w:szCs w:val="24"/>
        </w:rPr>
        <w:t>Dream, Death, and the Self</w:t>
      </w:r>
      <w:r w:rsidR="00870FBA">
        <w:rPr>
          <w:rFonts w:ascii="Times New Roman" w:hAnsi="Times New Roman"/>
          <w:sz w:val="24"/>
          <w:szCs w:val="24"/>
        </w:rPr>
        <w:t>, Princeton</w:t>
      </w:r>
      <w:r w:rsidR="00870FBA" w:rsidRPr="00F76219">
        <w:rPr>
          <w:rFonts w:ascii="Times New Roman" w:hAnsi="Times New Roman"/>
          <w:sz w:val="24"/>
          <w:szCs w:val="24"/>
        </w:rPr>
        <w:t>: Princeton University Press.</w:t>
      </w:r>
    </w:p>
    <w:sectPr w:rsidR="00B27326" w:rsidRPr="000C5BF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9C" w:rsidRDefault="00994B9C" w:rsidP="00FD26BB">
      <w:r>
        <w:separator/>
      </w:r>
    </w:p>
  </w:endnote>
  <w:endnote w:type="continuationSeparator" w:id="0">
    <w:p w:rsidR="00994B9C" w:rsidRDefault="00994B9C" w:rsidP="00FD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63556"/>
      <w:docPartObj>
        <w:docPartGallery w:val="Page Numbers (Bottom of Page)"/>
        <w:docPartUnique/>
      </w:docPartObj>
    </w:sdtPr>
    <w:sdtEndPr>
      <w:rPr>
        <w:noProof/>
      </w:rPr>
    </w:sdtEndPr>
    <w:sdtContent>
      <w:p w:rsidR="00994B9C" w:rsidRDefault="00994B9C">
        <w:pPr>
          <w:pStyle w:val="Footer"/>
          <w:jc w:val="right"/>
        </w:pPr>
        <w:r>
          <w:fldChar w:fldCharType="begin"/>
        </w:r>
        <w:r>
          <w:instrText xml:space="preserve"> PAGE   \* MERGEFORMAT </w:instrText>
        </w:r>
        <w:r>
          <w:fldChar w:fldCharType="separate"/>
        </w:r>
        <w:r w:rsidR="006A3EBD">
          <w:rPr>
            <w:noProof/>
          </w:rPr>
          <w:t>1</w:t>
        </w:r>
        <w:r>
          <w:rPr>
            <w:noProof/>
          </w:rPr>
          <w:fldChar w:fldCharType="end"/>
        </w:r>
      </w:p>
    </w:sdtContent>
  </w:sdt>
  <w:p w:rsidR="00994B9C" w:rsidRDefault="0099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9C" w:rsidRDefault="00994B9C" w:rsidP="00FD26BB">
      <w:r>
        <w:separator/>
      </w:r>
    </w:p>
  </w:footnote>
  <w:footnote w:type="continuationSeparator" w:id="0">
    <w:p w:rsidR="00994B9C" w:rsidRDefault="00994B9C" w:rsidP="00FD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41B"/>
    <w:multiLevelType w:val="hybridMultilevel"/>
    <w:tmpl w:val="6F7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08015F"/>
    <w:multiLevelType w:val="hybridMultilevel"/>
    <w:tmpl w:val="74FC49AC"/>
    <w:lvl w:ilvl="0" w:tplc="0D528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45"/>
    <w:rsid w:val="00014AE7"/>
    <w:rsid w:val="000167D8"/>
    <w:rsid w:val="000175D9"/>
    <w:rsid w:val="00021A36"/>
    <w:rsid w:val="00027D69"/>
    <w:rsid w:val="00027ED2"/>
    <w:rsid w:val="00037031"/>
    <w:rsid w:val="00060CF7"/>
    <w:rsid w:val="00065BEA"/>
    <w:rsid w:val="00073BA5"/>
    <w:rsid w:val="00092EB9"/>
    <w:rsid w:val="00093146"/>
    <w:rsid w:val="00094AE1"/>
    <w:rsid w:val="000A2714"/>
    <w:rsid w:val="000A5C76"/>
    <w:rsid w:val="000A6776"/>
    <w:rsid w:val="000C5BF4"/>
    <w:rsid w:val="000D7109"/>
    <w:rsid w:val="000E0B86"/>
    <w:rsid w:val="000E54D1"/>
    <w:rsid w:val="000E7DEF"/>
    <w:rsid w:val="000E7FA6"/>
    <w:rsid w:val="00112C3A"/>
    <w:rsid w:val="001210C6"/>
    <w:rsid w:val="00121C50"/>
    <w:rsid w:val="0012714E"/>
    <w:rsid w:val="0014553D"/>
    <w:rsid w:val="001648C8"/>
    <w:rsid w:val="0017099E"/>
    <w:rsid w:val="00170AB1"/>
    <w:rsid w:val="00172E0C"/>
    <w:rsid w:val="0018004D"/>
    <w:rsid w:val="00190CDB"/>
    <w:rsid w:val="00191FE0"/>
    <w:rsid w:val="001956D0"/>
    <w:rsid w:val="001A7BD3"/>
    <w:rsid w:val="001B1DBE"/>
    <w:rsid w:val="001B73F7"/>
    <w:rsid w:val="001C3EE7"/>
    <w:rsid w:val="001C47C8"/>
    <w:rsid w:val="001D5397"/>
    <w:rsid w:val="001D6914"/>
    <w:rsid w:val="001F5195"/>
    <w:rsid w:val="002237F6"/>
    <w:rsid w:val="00246000"/>
    <w:rsid w:val="00254E92"/>
    <w:rsid w:val="00265593"/>
    <w:rsid w:val="00267159"/>
    <w:rsid w:val="0027187E"/>
    <w:rsid w:val="00271D2A"/>
    <w:rsid w:val="002879BD"/>
    <w:rsid w:val="002A67E3"/>
    <w:rsid w:val="002B045C"/>
    <w:rsid w:val="002C5F46"/>
    <w:rsid w:val="002E28E8"/>
    <w:rsid w:val="002E2DB1"/>
    <w:rsid w:val="002E330B"/>
    <w:rsid w:val="002E5776"/>
    <w:rsid w:val="002F062A"/>
    <w:rsid w:val="002F1955"/>
    <w:rsid w:val="002F6F72"/>
    <w:rsid w:val="00304AD5"/>
    <w:rsid w:val="00316ED9"/>
    <w:rsid w:val="0031761C"/>
    <w:rsid w:val="00334785"/>
    <w:rsid w:val="00342A15"/>
    <w:rsid w:val="00352EDA"/>
    <w:rsid w:val="003670E7"/>
    <w:rsid w:val="00371F8E"/>
    <w:rsid w:val="00377CEB"/>
    <w:rsid w:val="0038773E"/>
    <w:rsid w:val="003A2636"/>
    <w:rsid w:val="003A4ED3"/>
    <w:rsid w:val="003A59F1"/>
    <w:rsid w:val="003B44ED"/>
    <w:rsid w:val="003B6893"/>
    <w:rsid w:val="003B6F30"/>
    <w:rsid w:val="003C6D37"/>
    <w:rsid w:val="003D4101"/>
    <w:rsid w:val="003E1E4F"/>
    <w:rsid w:val="003F487F"/>
    <w:rsid w:val="003F62A2"/>
    <w:rsid w:val="00405515"/>
    <w:rsid w:val="00405907"/>
    <w:rsid w:val="00431105"/>
    <w:rsid w:val="00431AC7"/>
    <w:rsid w:val="00440BE1"/>
    <w:rsid w:val="0044588A"/>
    <w:rsid w:val="00462050"/>
    <w:rsid w:val="00481762"/>
    <w:rsid w:val="00483CFE"/>
    <w:rsid w:val="0048581D"/>
    <w:rsid w:val="004912EB"/>
    <w:rsid w:val="0049321F"/>
    <w:rsid w:val="00496496"/>
    <w:rsid w:val="004A218E"/>
    <w:rsid w:val="004A4ABF"/>
    <w:rsid w:val="004A65EB"/>
    <w:rsid w:val="004C0699"/>
    <w:rsid w:val="004D581D"/>
    <w:rsid w:val="004D7B31"/>
    <w:rsid w:val="004F44BB"/>
    <w:rsid w:val="004F45EC"/>
    <w:rsid w:val="004F4B9B"/>
    <w:rsid w:val="005012DD"/>
    <w:rsid w:val="00503C21"/>
    <w:rsid w:val="005055F9"/>
    <w:rsid w:val="005253CF"/>
    <w:rsid w:val="00534CCB"/>
    <w:rsid w:val="00535AAE"/>
    <w:rsid w:val="00536027"/>
    <w:rsid w:val="00537045"/>
    <w:rsid w:val="005715C8"/>
    <w:rsid w:val="0059656A"/>
    <w:rsid w:val="00596F9F"/>
    <w:rsid w:val="005A0DC5"/>
    <w:rsid w:val="005A1A29"/>
    <w:rsid w:val="005A28DB"/>
    <w:rsid w:val="005B2D3A"/>
    <w:rsid w:val="005D4BE4"/>
    <w:rsid w:val="005F0E0A"/>
    <w:rsid w:val="005F629C"/>
    <w:rsid w:val="00605BEF"/>
    <w:rsid w:val="0061267D"/>
    <w:rsid w:val="00614B4F"/>
    <w:rsid w:val="006205BA"/>
    <w:rsid w:val="006369CE"/>
    <w:rsid w:val="006424BD"/>
    <w:rsid w:val="00643E4D"/>
    <w:rsid w:val="00645C31"/>
    <w:rsid w:val="00645F9C"/>
    <w:rsid w:val="0066037B"/>
    <w:rsid w:val="00673FAE"/>
    <w:rsid w:val="006752C2"/>
    <w:rsid w:val="00675637"/>
    <w:rsid w:val="006773D0"/>
    <w:rsid w:val="0069013E"/>
    <w:rsid w:val="00696DE6"/>
    <w:rsid w:val="006A341C"/>
    <w:rsid w:val="006A3EBD"/>
    <w:rsid w:val="006A43C2"/>
    <w:rsid w:val="006A70E8"/>
    <w:rsid w:val="006A77BB"/>
    <w:rsid w:val="006B1FD8"/>
    <w:rsid w:val="006C494C"/>
    <w:rsid w:val="006D0B91"/>
    <w:rsid w:val="006D6FD8"/>
    <w:rsid w:val="006E1B3E"/>
    <w:rsid w:val="006E2E3B"/>
    <w:rsid w:val="0070028A"/>
    <w:rsid w:val="0072524F"/>
    <w:rsid w:val="007262F5"/>
    <w:rsid w:val="00747EC9"/>
    <w:rsid w:val="007501FB"/>
    <w:rsid w:val="007737AB"/>
    <w:rsid w:val="00777597"/>
    <w:rsid w:val="007A3FF5"/>
    <w:rsid w:val="007A57B1"/>
    <w:rsid w:val="007B24B7"/>
    <w:rsid w:val="007B4BB7"/>
    <w:rsid w:val="007C075B"/>
    <w:rsid w:val="007C119A"/>
    <w:rsid w:val="007E30D6"/>
    <w:rsid w:val="007E3BAF"/>
    <w:rsid w:val="007F3DE1"/>
    <w:rsid w:val="007F5D2A"/>
    <w:rsid w:val="007F6AC3"/>
    <w:rsid w:val="00806B94"/>
    <w:rsid w:val="00807438"/>
    <w:rsid w:val="00812693"/>
    <w:rsid w:val="008248B9"/>
    <w:rsid w:val="008352FA"/>
    <w:rsid w:val="008660A0"/>
    <w:rsid w:val="00870FBA"/>
    <w:rsid w:val="00880E33"/>
    <w:rsid w:val="00887D66"/>
    <w:rsid w:val="008904D2"/>
    <w:rsid w:val="00893486"/>
    <w:rsid w:val="008A0845"/>
    <w:rsid w:val="008A0D2B"/>
    <w:rsid w:val="008A193B"/>
    <w:rsid w:val="008C1F2D"/>
    <w:rsid w:val="008D2428"/>
    <w:rsid w:val="008D35FA"/>
    <w:rsid w:val="008D3D13"/>
    <w:rsid w:val="0090246E"/>
    <w:rsid w:val="0090586C"/>
    <w:rsid w:val="0091229D"/>
    <w:rsid w:val="00916676"/>
    <w:rsid w:val="00932B18"/>
    <w:rsid w:val="0093617E"/>
    <w:rsid w:val="00955D01"/>
    <w:rsid w:val="00960FAD"/>
    <w:rsid w:val="00964D3C"/>
    <w:rsid w:val="00972ABD"/>
    <w:rsid w:val="00974C38"/>
    <w:rsid w:val="00976466"/>
    <w:rsid w:val="00994B9C"/>
    <w:rsid w:val="00996D7F"/>
    <w:rsid w:val="009A159E"/>
    <w:rsid w:val="009A3024"/>
    <w:rsid w:val="009C021A"/>
    <w:rsid w:val="009C3A56"/>
    <w:rsid w:val="009D1CBC"/>
    <w:rsid w:val="009D5EF2"/>
    <w:rsid w:val="009E6644"/>
    <w:rsid w:val="009E6E42"/>
    <w:rsid w:val="009F0D54"/>
    <w:rsid w:val="009F73DA"/>
    <w:rsid w:val="00A06072"/>
    <w:rsid w:val="00A148EA"/>
    <w:rsid w:val="00A265F1"/>
    <w:rsid w:val="00A32536"/>
    <w:rsid w:val="00A34C11"/>
    <w:rsid w:val="00A35F87"/>
    <w:rsid w:val="00A45293"/>
    <w:rsid w:val="00A5657E"/>
    <w:rsid w:val="00A67AA1"/>
    <w:rsid w:val="00A70A89"/>
    <w:rsid w:val="00A71D94"/>
    <w:rsid w:val="00A77E8D"/>
    <w:rsid w:val="00A841C4"/>
    <w:rsid w:val="00A86D89"/>
    <w:rsid w:val="00A87104"/>
    <w:rsid w:val="00A961FC"/>
    <w:rsid w:val="00AB21C2"/>
    <w:rsid w:val="00AB77AA"/>
    <w:rsid w:val="00AC6909"/>
    <w:rsid w:val="00AD7806"/>
    <w:rsid w:val="00AE3808"/>
    <w:rsid w:val="00B00339"/>
    <w:rsid w:val="00B2426D"/>
    <w:rsid w:val="00B26295"/>
    <w:rsid w:val="00B27326"/>
    <w:rsid w:val="00B3034C"/>
    <w:rsid w:val="00B315EA"/>
    <w:rsid w:val="00B31F36"/>
    <w:rsid w:val="00B51587"/>
    <w:rsid w:val="00B56468"/>
    <w:rsid w:val="00B57948"/>
    <w:rsid w:val="00B60EE5"/>
    <w:rsid w:val="00B61835"/>
    <w:rsid w:val="00B72314"/>
    <w:rsid w:val="00B806D0"/>
    <w:rsid w:val="00B82CB9"/>
    <w:rsid w:val="00B8399D"/>
    <w:rsid w:val="00B979A8"/>
    <w:rsid w:val="00BA4FF0"/>
    <w:rsid w:val="00BB03B6"/>
    <w:rsid w:val="00BB7F2F"/>
    <w:rsid w:val="00BC539E"/>
    <w:rsid w:val="00BC6BA8"/>
    <w:rsid w:val="00BD41C9"/>
    <w:rsid w:val="00BF3771"/>
    <w:rsid w:val="00C12F7F"/>
    <w:rsid w:val="00C14730"/>
    <w:rsid w:val="00C32F86"/>
    <w:rsid w:val="00C34AF8"/>
    <w:rsid w:val="00C368C8"/>
    <w:rsid w:val="00C41A9F"/>
    <w:rsid w:val="00C7121A"/>
    <w:rsid w:val="00C86BAF"/>
    <w:rsid w:val="00C87577"/>
    <w:rsid w:val="00C90495"/>
    <w:rsid w:val="00C9227E"/>
    <w:rsid w:val="00C974A1"/>
    <w:rsid w:val="00CA2BFF"/>
    <w:rsid w:val="00CB1B48"/>
    <w:rsid w:val="00CB3E73"/>
    <w:rsid w:val="00CB575E"/>
    <w:rsid w:val="00CC6013"/>
    <w:rsid w:val="00CD3389"/>
    <w:rsid w:val="00CD3EC9"/>
    <w:rsid w:val="00CD4378"/>
    <w:rsid w:val="00CE2E60"/>
    <w:rsid w:val="00CE7C86"/>
    <w:rsid w:val="00CF29BA"/>
    <w:rsid w:val="00CF349E"/>
    <w:rsid w:val="00CF5866"/>
    <w:rsid w:val="00D0263A"/>
    <w:rsid w:val="00D1091F"/>
    <w:rsid w:val="00D11076"/>
    <w:rsid w:val="00D22884"/>
    <w:rsid w:val="00D25503"/>
    <w:rsid w:val="00D30980"/>
    <w:rsid w:val="00D35E98"/>
    <w:rsid w:val="00D36DB8"/>
    <w:rsid w:val="00D4051A"/>
    <w:rsid w:val="00D4270B"/>
    <w:rsid w:val="00D452B9"/>
    <w:rsid w:val="00D4708C"/>
    <w:rsid w:val="00D53E2C"/>
    <w:rsid w:val="00D571C2"/>
    <w:rsid w:val="00D64916"/>
    <w:rsid w:val="00D665F8"/>
    <w:rsid w:val="00D71F34"/>
    <w:rsid w:val="00D72417"/>
    <w:rsid w:val="00D81D88"/>
    <w:rsid w:val="00DC0FF7"/>
    <w:rsid w:val="00DC286A"/>
    <w:rsid w:val="00DC32F4"/>
    <w:rsid w:val="00DC3418"/>
    <w:rsid w:val="00DD2E1E"/>
    <w:rsid w:val="00DD3E79"/>
    <w:rsid w:val="00DF54D3"/>
    <w:rsid w:val="00E01C49"/>
    <w:rsid w:val="00E1234C"/>
    <w:rsid w:val="00E178EF"/>
    <w:rsid w:val="00E2273A"/>
    <w:rsid w:val="00E22D78"/>
    <w:rsid w:val="00E23CEA"/>
    <w:rsid w:val="00E246C9"/>
    <w:rsid w:val="00E27A53"/>
    <w:rsid w:val="00E34222"/>
    <w:rsid w:val="00E342D9"/>
    <w:rsid w:val="00E3688E"/>
    <w:rsid w:val="00E407F3"/>
    <w:rsid w:val="00E447C2"/>
    <w:rsid w:val="00E46349"/>
    <w:rsid w:val="00E62E5B"/>
    <w:rsid w:val="00E632D4"/>
    <w:rsid w:val="00E65F99"/>
    <w:rsid w:val="00E66205"/>
    <w:rsid w:val="00E67B8A"/>
    <w:rsid w:val="00E67B8D"/>
    <w:rsid w:val="00E711CD"/>
    <w:rsid w:val="00E72EAB"/>
    <w:rsid w:val="00E7687F"/>
    <w:rsid w:val="00E7729B"/>
    <w:rsid w:val="00E82B45"/>
    <w:rsid w:val="00E85E49"/>
    <w:rsid w:val="00E861B3"/>
    <w:rsid w:val="00E93FE1"/>
    <w:rsid w:val="00EA0C80"/>
    <w:rsid w:val="00EC01EA"/>
    <w:rsid w:val="00ED1D76"/>
    <w:rsid w:val="00ED312A"/>
    <w:rsid w:val="00EE328F"/>
    <w:rsid w:val="00F00E7A"/>
    <w:rsid w:val="00F120C7"/>
    <w:rsid w:val="00F20806"/>
    <w:rsid w:val="00F21A12"/>
    <w:rsid w:val="00F449FD"/>
    <w:rsid w:val="00F4509A"/>
    <w:rsid w:val="00F500FA"/>
    <w:rsid w:val="00F55B01"/>
    <w:rsid w:val="00F55DF4"/>
    <w:rsid w:val="00F57304"/>
    <w:rsid w:val="00F61C3A"/>
    <w:rsid w:val="00F641BD"/>
    <w:rsid w:val="00F648D8"/>
    <w:rsid w:val="00F72346"/>
    <w:rsid w:val="00FA404C"/>
    <w:rsid w:val="00FB2F9D"/>
    <w:rsid w:val="00FC07D2"/>
    <w:rsid w:val="00FD058F"/>
    <w:rsid w:val="00FD26BB"/>
    <w:rsid w:val="00FE6BDB"/>
    <w:rsid w:val="00FF2C75"/>
    <w:rsid w:val="00FF556C"/>
    <w:rsid w:val="00FF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 w:type="character" w:styleId="Hyperlink">
    <w:name w:val="Hyperlink"/>
    <w:basedOn w:val="DefaultParagraphFont"/>
    <w:uiPriority w:val="99"/>
    <w:unhideWhenUsed/>
    <w:rsid w:val="00964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 w:type="character" w:styleId="Hyperlink">
    <w:name w:val="Hyperlink"/>
    <w:basedOn w:val="DefaultParagraphFont"/>
    <w:uiPriority w:val="99"/>
    <w:unhideWhenUsed/>
    <w:rsid w:val="00964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6601</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2017-02-13T14:06:00Z</dcterms:created>
  <dcterms:modified xsi:type="dcterms:W3CDTF">2017-02-13T14:06:00Z</dcterms:modified>
</cp:coreProperties>
</file>