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08129" w14:textId="77777777" w:rsidR="00024B9C" w:rsidRDefault="00024B9C" w:rsidP="000F7E33">
      <w:pPr>
        <w:spacing w:line="360" w:lineRule="auto"/>
        <w:jc w:val="center"/>
        <w:rPr>
          <w:rFonts w:cs="Arial"/>
          <w:b/>
        </w:rPr>
      </w:pPr>
    </w:p>
    <w:p w14:paraId="47E80312" w14:textId="77777777" w:rsidR="00024B9C" w:rsidRDefault="00024B9C" w:rsidP="000F7E33">
      <w:pPr>
        <w:spacing w:line="360" w:lineRule="auto"/>
        <w:jc w:val="center"/>
        <w:rPr>
          <w:rFonts w:cs="Arial"/>
          <w:b/>
        </w:rPr>
      </w:pPr>
    </w:p>
    <w:p w14:paraId="2ACAA913" w14:textId="3B784227" w:rsidR="000F7E33" w:rsidRPr="00B00FFC" w:rsidRDefault="00550D1B" w:rsidP="000F7E33">
      <w:pPr>
        <w:spacing w:line="360" w:lineRule="auto"/>
        <w:jc w:val="center"/>
        <w:rPr>
          <w:rFonts w:cs="Arial"/>
          <w:sz w:val="28"/>
        </w:rPr>
      </w:pPr>
      <w:r>
        <w:rPr>
          <w:rFonts w:cs="Arial"/>
          <w:b/>
          <w:sz w:val="28"/>
        </w:rPr>
        <w:t>Doing</w:t>
      </w:r>
      <w:r w:rsidR="004908D6" w:rsidRPr="00B00FFC">
        <w:rPr>
          <w:rFonts w:cs="Arial"/>
          <w:b/>
          <w:sz w:val="28"/>
        </w:rPr>
        <w:t xml:space="preserve"> </w:t>
      </w:r>
      <w:r w:rsidR="00E959B5">
        <w:rPr>
          <w:rFonts w:cs="Arial"/>
          <w:b/>
          <w:sz w:val="28"/>
        </w:rPr>
        <w:t>histor{y/ies}</w:t>
      </w:r>
      <w:r w:rsidR="004908D6" w:rsidRPr="00B00FFC">
        <w:rPr>
          <w:rFonts w:cs="Arial"/>
          <w:b/>
          <w:sz w:val="28"/>
        </w:rPr>
        <w:t xml:space="preserve"> of </w:t>
      </w:r>
      <w:r w:rsidR="00873CB7" w:rsidRPr="00B00FFC">
        <w:rPr>
          <w:rFonts w:cs="Arial"/>
          <w:b/>
          <w:sz w:val="28"/>
        </w:rPr>
        <w:t>h</w:t>
      </w:r>
      <w:r w:rsidR="004908D6" w:rsidRPr="00B00FFC">
        <w:rPr>
          <w:rFonts w:cs="Arial"/>
          <w:b/>
          <w:sz w:val="28"/>
        </w:rPr>
        <w:t xml:space="preserve">ealth </w:t>
      </w:r>
      <w:r w:rsidR="00E959B5">
        <w:rPr>
          <w:rFonts w:cs="Arial"/>
          <w:b/>
          <w:sz w:val="28"/>
        </w:rPr>
        <w:t>psycholog{y/ies}</w:t>
      </w:r>
    </w:p>
    <w:p w14:paraId="3BC50815" w14:textId="77777777" w:rsidR="000F7E33" w:rsidRDefault="000F7E33" w:rsidP="000F7E33">
      <w:pPr>
        <w:spacing w:line="360" w:lineRule="auto"/>
        <w:jc w:val="center"/>
        <w:rPr>
          <w:rFonts w:cs="Arial"/>
        </w:rPr>
      </w:pPr>
    </w:p>
    <w:p w14:paraId="10D3E0BA" w14:textId="77777777" w:rsidR="000F7E33" w:rsidRDefault="000F7E33" w:rsidP="000F7E33">
      <w:pPr>
        <w:spacing w:line="360" w:lineRule="auto"/>
        <w:jc w:val="center"/>
        <w:rPr>
          <w:rFonts w:cs="Arial"/>
        </w:rPr>
      </w:pPr>
    </w:p>
    <w:p w14:paraId="2B6103E8" w14:textId="77777777" w:rsidR="000F7E33" w:rsidRDefault="00280820" w:rsidP="000F7E33">
      <w:pPr>
        <w:spacing w:line="360" w:lineRule="auto"/>
        <w:jc w:val="center"/>
        <w:rPr>
          <w:rFonts w:cs="Arial"/>
        </w:rPr>
      </w:pPr>
      <w:r w:rsidRPr="000F7E33">
        <w:rPr>
          <w:rFonts w:cs="Arial"/>
        </w:rPr>
        <w:t>Ian Lubek</w:t>
      </w:r>
    </w:p>
    <w:p w14:paraId="43DFA7EF" w14:textId="77777777" w:rsidR="000F7E33" w:rsidRDefault="000F7E33" w:rsidP="000F7E33">
      <w:pPr>
        <w:spacing w:line="360" w:lineRule="auto"/>
        <w:jc w:val="center"/>
        <w:rPr>
          <w:rFonts w:cs="Arial"/>
        </w:rPr>
      </w:pPr>
      <w:r>
        <w:rPr>
          <w:rFonts w:cs="Arial"/>
        </w:rPr>
        <w:t>University of Guelph, Canada</w:t>
      </w:r>
      <w:r w:rsidR="00280820" w:rsidRPr="000F7E33">
        <w:rPr>
          <w:rFonts w:cs="Arial"/>
        </w:rPr>
        <w:t xml:space="preserve"> </w:t>
      </w:r>
    </w:p>
    <w:p w14:paraId="763A4EB1" w14:textId="77777777" w:rsidR="00024B9C" w:rsidRDefault="00024B9C" w:rsidP="000F7E33">
      <w:pPr>
        <w:spacing w:line="360" w:lineRule="auto"/>
        <w:jc w:val="center"/>
        <w:rPr>
          <w:rFonts w:cs="Arial"/>
        </w:rPr>
      </w:pPr>
    </w:p>
    <w:p w14:paraId="35E9D875" w14:textId="77777777" w:rsidR="000F7E33" w:rsidRDefault="0017126E" w:rsidP="000F7E33">
      <w:pPr>
        <w:spacing w:line="360" w:lineRule="auto"/>
        <w:jc w:val="center"/>
        <w:rPr>
          <w:rFonts w:cs="Arial"/>
        </w:rPr>
      </w:pPr>
      <w:r w:rsidRPr="000F7E33">
        <w:rPr>
          <w:rFonts w:cs="Arial"/>
        </w:rPr>
        <w:t xml:space="preserve">and </w:t>
      </w:r>
    </w:p>
    <w:p w14:paraId="6721D997" w14:textId="77777777" w:rsidR="00024B9C" w:rsidRDefault="00024B9C" w:rsidP="000F7E33">
      <w:pPr>
        <w:spacing w:line="360" w:lineRule="auto"/>
        <w:jc w:val="center"/>
        <w:rPr>
          <w:rFonts w:cs="Arial"/>
        </w:rPr>
      </w:pPr>
    </w:p>
    <w:p w14:paraId="18A574F0" w14:textId="36374352" w:rsidR="004908D6" w:rsidRDefault="0017126E" w:rsidP="000F7E33">
      <w:pPr>
        <w:spacing w:line="360" w:lineRule="auto"/>
        <w:jc w:val="center"/>
        <w:rPr>
          <w:rFonts w:cs="Arial"/>
        </w:rPr>
      </w:pPr>
      <w:r w:rsidRPr="000F7E33">
        <w:rPr>
          <w:rFonts w:cs="Arial"/>
        </w:rPr>
        <w:t>Michael Murray</w:t>
      </w:r>
    </w:p>
    <w:p w14:paraId="1E83D110" w14:textId="77777777" w:rsidR="000F7E33" w:rsidRPr="000F7E33" w:rsidRDefault="000F7E33" w:rsidP="000F7E33">
      <w:pPr>
        <w:spacing w:line="360" w:lineRule="auto"/>
        <w:jc w:val="center"/>
        <w:rPr>
          <w:rFonts w:cs="Arial"/>
        </w:rPr>
      </w:pPr>
      <w:r>
        <w:rPr>
          <w:rFonts w:cs="Arial"/>
        </w:rPr>
        <w:t>Keele University, UK</w:t>
      </w:r>
    </w:p>
    <w:p w14:paraId="41F81D4B" w14:textId="77777777" w:rsidR="004908D6" w:rsidRDefault="004908D6" w:rsidP="000F7E33">
      <w:pPr>
        <w:spacing w:line="360" w:lineRule="auto"/>
        <w:rPr>
          <w:rFonts w:cs="Arial"/>
        </w:rPr>
      </w:pPr>
    </w:p>
    <w:p w14:paraId="66888ED9" w14:textId="77777777" w:rsidR="000F7E33" w:rsidRPr="000F7E33" w:rsidRDefault="000F7E33" w:rsidP="000F7E33">
      <w:pPr>
        <w:spacing w:line="360" w:lineRule="auto"/>
        <w:rPr>
          <w:rFonts w:cs="Arial"/>
        </w:rPr>
      </w:pPr>
    </w:p>
    <w:p w14:paraId="1FDD1B69" w14:textId="70B47EAD" w:rsidR="00B00FFC" w:rsidRDefault="006E3346">
      <w:pPr>
        <w:rPr>
          <w:rFonts w:cs="Arial"/>
          <w:b/>
        </w:rPr>
      </w:pPr>
      <w:r>
        <w:rPr>
          <w:rFonts w:cs="Arial"/>
          <w:b/>
        </w:rPr>
        <w:t>14</w:t>
      </w:r>
      <w:r w:rsidR="00612BF7">
        <w:rPr>
          <w:rFonts w:cs="Arial"/>
          <w:b/>
        </w:rPr>
        <w:t xml:space="preserve"> </w:t>
      </w:r>
      <w:r w:rsidR="004D4A45">
        <w:rPr>
          <w:rFonts w:cs="Arial"/>
          <w:b/>
        </w:rPr>
        <w:t>November</w:t>
      </w:r>
      <w:r w:rsidR="00D020A4">
        <w:rPr>
          <w:rFonts w:cs="Arial"/>
          <w:b/>
        </w:rPr>
        <w:t xml:space="preserve"> 2017</w:t>
      </w:r>
    </w:p>
    <w:p w14:paraId="0071594D" w14:textId="77777777" w:rsidR="00A72787" w:rsidRDefault="00A72787">
      <w:pPr>
        <w:rPr>
          <w:rFonts w:cs="Arial"/>
          <w:b/>
        </w:rPr>
      </w:pPr>
    </w:p>
    <w:p w14:paraId="34A2D092" w14:textId="77777777" w:rsidR="00550D1B" w:rsidRDefault="00A72787">
      <w:pPr>
        <w:rPr>
          <w:rFonts w:cs="Arial"/>
          <w:b/>
        </w:rPr>
      </w:pPr>
      <w:r>
        <w:rPr>
          <w:rFonts w:cs="Arial"/>
          <w:b/>
        </w:rPr>
        <w:t xml:space="preserve">Keywords: History; Health </w:t>
      </w:r>
      <w:r w:rsidR="00850DA7">
        <w:rPr>
          <w:rFonts w:cs="Arial"/>
          <w:b/>
        </w:rPr>
        <w:t>psychology; Critical psychology; Critical health psychology</w:t>
      </w:r>
    </w:p>
    <w:p w14:paraId="0E0199EB" w14:textId="77777777" w:rsidR="00550D1B" w:rsidRDefault="00550D1B">
      <w:pPr>
        <w:rPr>
          <w:rFonts w:cs="Arial"/>
          <w:b/>
        </w:rPr>
      </w:pPr>
    </w:p>
    <w:p w14:paraId="177B7D65" w14:textId="28C21BE9" w:rsidR="00B00FFC" w:rsidRPr="00550D1B" w:rsidRDefault="00550D1B">
      <w:pPr>
        <w:rPr>
          <w:rFonts w:cs="Arial"/>
          <w:b/>
          <w:u w:val="single"/>
        </w:rPr>
      </w:pPr>
      <w:r w:rsidRPr="00550D1B">
        <w:rPr>
          <w:rFonts w:cs="Arial"/>
          <w:b/>
          <w:u w:val="single"/>
        </w:rPr>
        <w:t>Published in Journal of Health Psychology 4 March 2018</w:t>
      </w:r>
      <w:r w:rsidR="00B00FFC" w:rsidRPr="00550D1B">
        <w:rPr>
          <w:rFonts w:cs="Arial"/>
          <w:b/>
          <w:u w:val="single"/>
        </w:rPr>
        <w:br w:type="page"/>
      </w:r>
      <w:bookmarkStart w:id="0" w:name="_GoBack"/>
      <w:bookmarkEnd w:id="0"/>
    </w:p>
    <w:p w14:paraId="77865BCA" w14:textId="77777777" w:rsidR="00B00FFC" w:rsidRDefault="00B00FFC">
      <w:pPr>
        <w:rPr>
          <w:rFonts w:cs="Arial"/>
          <w:b/>
        </w:rPr>
      </w:pPr>
    </w:p>
    <w:p w14:paraId="787C4064" w14:textId="779034C1" w:rsidR="00024B9C" w:rsidRDefault="00550D1B" w:rsidP="00024B9C">
      <w:pPr>
        <w:spacing w:line="360" w:lineRule="auto"/>
        <w:jc w:val="center"/>
        <w:rPr>
          <w:rFonts w:cs="Arial"/>
        </w:rPr>
      </w:pPr>
      <w:r>
        <w:rPr>
          <w:rFonts w:cs="Arial"/>
          <w:b/>
        </w:rPr>
        <w:t xml:space="preserve">Doing </w:t>
      </w:r>
      <w:r w:rsidR="00E959B5">
        <w:rPr>
          <w:rFonts w:cs="Arial"/>
          <w:b/>
        </w:rPr>
        <w:t>histor{y/ies} of health psycholog{y/ies}</w:t>
      </w:r>
    </w:p>
    <w:p w14:paraId="51BF230E" w14:textId="77777777" w:rsidR="00024B9C" w:rsidRDefault="00024B9C" w:rsidP="000F7E33">
      <w:pPr>
        <w:spacing w:line="360" w:lineRule="auto"/>
        <w:rPr>
          <w:rFonts w:cs="Arial"/>
          <w:b/>
        </w:rPr>
      </w:pPr>
    </w:p>
    <w:p w14:paraId="2CB0AB20" w14:textId="77777777" w:rsidR="000F7E33" w:rsidRPr="000F7E33" w:rsidRDefault="004908D6" w:rsidP="000F7E33">
      <w:pPr>
        <w:spacing w:line="360" w:lineRule="auto"/>
        <w:rPr>
          <w:rFonts w:cs="Arial"/>
        </w:rPr>
      </w:pPr>
      <w:r w:rsidRPr="000F7E33">
        <w:rPr>
          <w:rFonts w:cs="Arial"/>
          <w:b/>
        </w:rPr>
        <w:t>Abstract</w:t>
      </w:r>
    </w:p>
    <w:p w14:paraId="10A1B8B4" w14:textId="11EB6E95" w:rsidR="004908D6" w:rsidRDefault="004908D6" w:rsidP="004605E6">
      <w:pPr>
        <w:tabs>
          <w:tab w:val="left" w:pos="6660"/>
        </w:tabs>
        <w:spacing w:line="360" w:lineRule="auto"/>
        <w:rPr>
          <w:rFonts w:cs="Arial"/>
        </w:rPr>
      </w:pPr>
      <w:r w:rsidRPr="000F7E33">
        <w:rPr>
          <w:rFonts w:cs="Arial"/>
        </w:rPr>
        <w:t xml:space="preserve">Academic </w:t>
      </w:r>
      <w:r w:rsidR="00A71357">
        <w:rPr>
          <w:rFonts w:cs="Arial"/>
        </w:rPr>
        <w:t>(sub-)</w:t>
      </w:r>
      <w:r w:rsidRPr="000F7E33">
        <w:rPr>
          <w:rFonts w:cs="Arial"/>
        </w:rPr>
        <w:t xml:space="preserve">disciplines develop in time and place </w:t>
      </w:r>
      <w:r w:rsidR="00A71357">
        <w:rPr>
          <w:rFonts w:cs="Arial"/>
        </w:rPr>
        <w:t>when</w:t>
      </w:r>
      <w:r w:rsidRPr="000F7E33">
        <w:rPr>
          <w:rFonts w:cs="Arial"/>
        </w:rPr>
        <w:t xml:space="preserve"> particular ideas</w:t>
      </w:r>
      <w:r w:rsidR="00A71357">
        <w:rPr>
          <w:rFonts w:cs="Arial"/>
        </w:rPr>
        <w:t>/p</w:t>
      </w:r>
      <w:r w:rsidRPr="000F7E33">
        <w:rPr>
          <w:rFonts w:cs="Arial"/>
        </w:rPr>
        <w:t xml:space="preserve">ractices are nurtured within social, gendered, cultural, community, economic and political contexts. </w:t>
      </w:r>
      <w:r w:rsidR="00A71357">
        <w:rPr>
          <w:rFonts w:cs="Arial"/>
        </w:rPr>
        <w:t>Different histories employ</w:t>
      </w:r>
      <w:r w:rsidRPr="000F7E33">
        <w:rPr>
          <w:rFonts w:cs="Arial"/>
        </w:rPr>
        <w:t xml:space="preserve"> different analyses</w:t>
      </w:r>
      <w:r w:rsidR="00A71357">
        <w:rPr>
          <w:rFonts w:cs="Arial"/>
        </w:rPr>
        <w:t>, some with external views</w:t>
      </w:r>
      <w:r w:rsidR="00D24F82" w:rsidRPr="000F7E33">
        <w:rPr>
          <w:rFonts w:cs="Arial"/>
        </w:rPr>
        <w:t xml:space="preserve"> </w:t>
      </w:r>
      <w:r w:rsidR="009A0CFE">
        <w:rPr>
          <w:rFonts w:cs="Arial"/>
        </w:rPr>
        <w:t xml:space="preserve">of </w:t>
      </w:r>
      <w:r w:rsidR="00D24F82" w:rsidRPr="000F7E33">
        <w:rPr>
          <w:rFonts w:cs="Arial"/>
        </w:rPr>
        <w:t>scientific</w:t>
      </w:r>
      <w:r w:rsidRPr="000F7E33">
        <w:rPr>
          <w:rFonts w:cs="Arial"/>
        </w:rPr>
        <w:t xml:space="preserve"> outputs describing research and practice</w:t>
      </w:r>
      <w:r w:rsidR="00A71357">
        <w:rPr>
          <w:rFonts w:cs="Arial"/>
        </w:rPr>
        <w:t>,</w:t>
      </w:r>
      <w:r w:rsidRPr="000F7E33">
        <w:rPr>
          <w:rFonts w:cs="Arial"/>
        </w:rPr>
        <w:t xml:space="preserve"> </w:t>
      </w:r>
      <w:r w:rsidR="00D24F82" w:rsidRPr="000F7E33">
        <w:rPr>
          <w:rFonts w:cs="Arial"/>
        </w:rPr>
        <w:t>and</w:t>
      </w:r>
      <w:r w:rsidRPr="000F7E33">
        <w:rPr>
          <w:rFonts w:cs="Arial"/>
        </w:rPr>
        <w:t xml:space="preserve"> </w:t>
      </w:r>
      <w:r w:rsidR="00A71357">
        <w:rPr>
          <w:rFonts w:cs="Arial"/>
        </w:rPr>
        <w:t xml:space="preserve">others with </w:t>
      </w:r>
      <w:r w:rsidRPr="000F7E33">
        <w:rPr>
          <w:rFonts w:cs="Arial"/>
        </w:rPr>
        <w:t>internal, behind-the-scenes examinations of these developments, through oral histories and personal recollections. This collection,</w:t>
      </w:r>
      <w:r w:rsidR="00410FFA">
        <w:rPr>
          <w:rFonts w:cs="Arial"/>
        </w:rPr>
        <w:t xml:space="preserve"> written </w:t>
      </w:r>
      <w:r w:rsidRPr="000F7E33">
        <w:rPr>
          <w:rFonts w:cs="Arial"/>
        </w:rPr>
        <w:t xml:space="preserve">by </w:t>
      </w:r>
      <w:r w:rsidR="004605E6">
        <w:rPr>
          <w:rFonts w:cs="Arial"/>
        </w:rPr>
        <w:t>h</w:t>
      </w:r>
      <w:r w:rsidRPr="000F7E33">
        <w:rPr>
          <w:rFonts w:cs="Arial"/>
        </w:rPr>
        <w:t>istorians of (social) science</w:t>
      </w:r>
      <w:r w:rsidR="00410FFA">
        <w:rPr>
          <w:rFonts w:cs="Arial"/>
        </w:rPr>
        <w:t>,</w:t>
      </w:r>
      <w:r w:rsidR="00A71357">
        <w:rPr>
          <w:rFonts w:cs="Arial"/>
        </w:rPr>
        <w:t xml:space="preserve"> </w:t>
      </w:r>
      <w:r w:rsidR="00410FFA">
        <w:rPr>
          <w:rFonts w:cs="Arial"/>
        </w:rPr>
        <w:t>or</w:t>
      </w:r>
      <w:r w:rsidRPr="000F7E33">
        <w:rPr>
          <w:rFonts w:cs="Arial"/>
        </w:rPr>
        <w:t xml:space="preserve"> practitioners</w:t>
      </w:r>
      <w:r w:rsidR="00A71357">
        <w:rPr>
          <w:rFonts w:cs="Arial"/>
        </w:rPr>
        <w:t xml:space="preserve"> or</w:t>
      </w:r>
      <w:r w:rsidRPr="000F7E33">
        <w:rPr>
          <w:rFonts w:cs="Arial"/>
        </w:rPr>
        <w:t xml:space="preserve"> pioneering participants, use</w:t>
      </w:r>
      <w:r w:rsidR="00052FBB">
        <w:rPr>
          <w:rFonts w:cs="Arial"/>
        </w:rPr>
        <w:t>s</w:t>
      </w:r>
      <w:r w:rsidRPr="000F7E33">
        <w:rPr>
          <w:rFonts w:cs="Arial"/>
        </w:rPr>
        <w:t xml:space="preserve"> different historiographical methods to</w:t>
      </w:r>
      <w:r w:rsidR="00052FBB">
        <w:rPr>
          <w:rFonts w:cs="Arial"/>
        </w:rPr>
        <w:t xml:space="preserve"> contextualize</w:t>
      </w:r>
      <w:r w:rsidRPr="000F7E33">
        <w:rPr>
          <w:rFonts w:cs="Arial"/>
        </w:rPr>
        <w:t xml:space="preserve"> health-related </w:t>
      </w:r>
      <w:r w:rsidR="00052FBB">
        <w:rPr>
          <w:rFonts w:cs="Arial"/>
        </w:rPr>
        <w:t xml:space="preserve">activities </w:t>
      </w:r>
      <w:r w:rsidR="00A71357">
        <w:rPr>
          <w:rFonts w:cs="Arial"/>
        </w:rPr>
        <w:t>within</w:t>
      </w:r>
      <w:r w:rsidR="00052FBB">
        <w:rPr>
          <w:rFonts w:cs="Arial"/>
        </w:rPr>
        <w:t xml:space="preserve"> the </w:t>
      </w:r>
      <w:r w:rsidRPr="000F7E33">
        <w:rPr>
          <w:rFonts w:cs="Arial"/>
        </w:rPr>
        <w:t>sub-discipline</w:t>
      </w:r>
      <w:r w:rsidR="0017126E" w:rsidRPr="000F7E33">
        <w:rPr>
          <w:rFonts w:cs="Arial"/>
        </w:rPr>
        <w:t xml:space="preserve"> of </w:t>
      </w:r>
      <w:r w:rsidR="00052FBB">
        <w:rPr>
          <w:rFonts w:cs="Arial"/>
        </w:rPr>
        <w:t xml:space="preserve">health </w:t>
      </w:r>
      <w:r w:rsidR="0017126E" w:rsidRPr="000F7E33">
        <w:rPr>
          <w:rFonts w:cs="Arial"/>
        </w:rPr>
        <w:t>psychology</w:t>
      </w:r>
      <w:r w:rsidRPr="000F7E33">
        <w:rPr>
          <w:rFonts w:cs="Arial"/>
        </w:rPr>
        <w:t xml:space="preserve"> and </w:t>
      </w:r>
      <w:r w:rsidR="00052FBB">
        <w:rPr>
          <w:rFonts w:cs="Arial"/>
        </w:rPr>
        <w:t>the</w:t>
      </w:r>
      <w:r w:rsidR="00A71357">
        <w:rPr>
          <w:rFonts w:cs="Arial"/>
        </w:rPr>
        <w:t xml:space="preserve"> </w:t>
      </w:r>
      <w:r w:rsidRPr="000F7E33">
        <w:rPr>
          <w:rFonts w:cs="Arial"/>
        </w:rPr>
        <w:t>evolving critical and/or community approache</w:t>
      </w:r>
      <w:r w:rsidR="00410FFA">
        <w:rPr>
          <w:rFonts w:cs="Arial"/>
        </w:rPr>
        <w:t xml:space="preserve">s. The papers </w:t>
      </w:r>
      <w:r w:rsidR="00A71357">
        <w:rPr>
          <w:rFonts w:cs="Arial"/>
        </w:rPr>
        <w:t>co</w:t>
      </w:r>
      <w:r w:rsidRPr="000F7E33">
        <w:rPr>
          <w:rFonts w:cs="Arial"/>
        </w:rPr>
        <w:t xml:space="preserve">nnect the evolving </w:t>
      </w:r>
      <w:r w:rsidR="00A71357">
        <w:rPr>
          <w:rFonts w:cs="Arial"/>
        </w:rPr>
        <w:t xml:space="preserve">health psycholog{y/ies} </w:t>
      </w:r>
      <w:r w:rsidRPr="000F7E33">
        <w:rPr>
          <w:rFonts w:cs="Arial"/>
        </w:rPr>
        <w:t>with changing soci</w:t>
      </w:r>
      <w:r w:rsidR="00052FBB">
        <w:rPr>
          <w:rFonts w:cs="Arial"/>
        </w:rPr>
        <w:t>o-</w:t>
      </w:r>
      <w:r w:rsidRPr="000F7E33">
        <w:rPr>
          <w:rFonts w:cs="Arial"/>
        </w:rPr>
        <w:t>political circumstances</w:t>
      </w:r>
      <w:r w:rsidR="00052FBB">
        <w:rPr>
          <w:rFonts w:cs="Arial"/>
        </w:rPr>
        <w:t xml:space="preserve"> in different countries</w:t>
      </w:r>
      <w:r w:rsidRPr="000F7E33">
        <w:rPr>
          <w:rFonts w:cs="Arial"/>
        </w:rPr>
        <w:t>.</w:t>
      </w:r>
    </w:p>
    <w:p w14:paraId="27378F35" w14:textId="77777777" w:rsidR="00024B9C" w:rsidRDefault="00024B9C" w:rsidP="000F7E33">
      <w:pPr>
        <w:spacing w:line="360" w:lineRule="auto"/>
        <w:rPr>
          <w:rFonts w:cs="Arial"/>
        </w:rPr>
      </w:pPr>
    </w:p>
    <w:p w14:paraId="197DB87A" w14:textId="6C7F9025" w:rsidR="00024B9C" w:rsidRPr="000F7E33" w:rsidRDefault="00024B9C" w:rsidP="000F7E33">
      <w:pPr>
        <w:spacing w:line="360" w:lineRule="auto"/>
        <w:rPr>
          <w:rFonts w:cs="Arial"/>
        </w:rPr>
      </w:pPr>
      <w:r w:rsidRPr="00024B9C">
        <w:rPr>
          <w:rFonts w:cs="Arial"/>
          <w:b/>
        </w:rPr>
        <w:t>Keywords:</w:t>
      </w:r>
      <w:r>
        <w:rPr>
          <w:rFonts w:cs="Arial"/>
        </w:rPr>
        <w:t xml:space="preserve"> History, health psychology</w:t>
      </w:r>
      <w:r w:rsidR="00FA1542">
        <w:rPr>
          <w:rFonts w:cs="Arial"/>
        </w:rPr>
        <w:t>, critical psychology</w:t>
      </w:r>
      <w:r w:rsidR="00FE1CC0">
        <w:rPr>
          <w:rFonts w:cs="Arial"/>
        </w:rPr>
        <w:t>, critical health psychology</w:t>
      </w:r>
    </w:p>
    <w:p w14:paraId="071ADA18" w14:textId="77777777" w:rsidR="004908D6" w:rsidRPr="000F7E33" w:rsidRDefault="004908D6" w:rsidP="000F7E33">
      <w:pPr>
        <w:spacing w:line="360" w:lineRule="auto"/>
        <w:rPr>
          <w:rFonts w:cs="Arial"/>
        </w:rPr>
      </w:pPr>
    </w:p>
    <w:p w14:paraId="2C2D7FEB" w14:textId="77777777" w:rsidR="004908D6" w:rsidRPr="000F7E33" w:rsidRDefault="004908D6" w:rsidP="000F7E33">
      <w:pPr>
        <w:spacing w:line="360" w:lineRule="auto"/>
        <w:rPr>
          <w:rFonts w:cs="Arial"/>
        </w:rPr>
      </w:pPr>
      <w:r w:rsidRPr="000F7E33">
        <w:rPr>
          <w:rFonts w:cs="Arial"/>
        </w:rPr>
        <w:t> </w:t>
      </w:r>
    </w:p>
    <w:p w14:paraId="689132DC" w14:textId="77777777" w:rsidR="000F7E33" w:rsidRPr="000F7E33" w:rsidRDefault="000F7E33" w:rsidP="000F7E33">
      <w:pPr>
        <w:spacing w:line="360" w:lineRule="auto"/>
        <w:rPr>
          <w:rFonts w:cs="Arial"/>
        </w:rPr>
      </w:pPr>
      <w:r w:rsidRPr="000F7E33">
        <w:rPr>
          <w:rFonts w:cs="Arial"/>
        </w:rPr>
        <w:br w:type="page"/>
      </w:r>
    </w:p>
    <w:p w14:paraId="25590F9E" w14:textId="06E7AB28" w:rsidR="008D3264" w:rsidRDefault="00550D1B" w:rsidP="008D3264">
      <w:pPr>
        <w:spacing w:line="360" w:lineRule="auto"/>
        <w:jc w:val="center"/>
        <w:rPr>
          <w:rFonts w:cs="Arial"/>
        </w:rPr>
      </w:pPr>
      <w:r>
        <w:rPr>
          <w:rFonts w:cs="Arial"/>
          <w:b/>
        </w:rPr>
        <w:lastRenderedPageBreak/>
        <w:t>Doing</w:t>
      </w:r>
      <w:r w:rsidR="008D3264" w:rsidRPr="000F7E33">
        <w:rPr>
          <w:rFonts w:cs="Arial"/>
          <w:b/>
        </w:rPr>
        <w:t xml:space="preserve"> </w:t>
      </w:r>
      <w:r w:rsidR="00E959B5">
        <w:rPr>
          <w:rFonts w:cs="Arial"/>
          <w:b/>
        </w:rPr>
        <w:t>histor{</w:t>
      </w:r>
      <w:r w:rsidR="008D3264" w:rsidRPr="000F7E33">
        <w:rPr>
          <w:rFonts w:cs="Arial"/>
          <w:b/>
        </w:rPr>
        <w:t>y/ies</w:t>
      </w:r>
      <w:r w:rsidR="00E959B5">
        <w:rPr>
          <w:rFonts w:cs="Arial"/>
          <w:b/>
        </w:rPr>
        <w:t>}</w:t>
      </w:r>
      <w:r w:rsidR="008D3264" w:rsidRPr="000F7E33">
        <w:rPr>
          <w:rFonts w:cs="Arial"/>
          <w:b/>
        </w:rPr>
        <w:t xml:space="preserve"> of health </w:t>
      </w:r>
      <w:r w:rsidR="00E959B5">
        <w:rPr>
          <w:rFonts w:cs="Arial"/>
          <w:b/>
        </w:rPr>
        <w:t>psycholog{y/ies</w:t>
      </w:r>
      <w:r>
        <w:rPr>
          <w:rFonts w:cs="Arial"/>
          <w:b/>
        </w:rPr>
        <w:t>}</w:t>
      </w:r>
      <w:r w:rsidR="008D3264" w:rsidRPr="000F7E33">
        <w:rPr>
          <w:rFonts w:cs="Arial"/>
          <w:b/>
        </w:rPr>
        <w:t xml:space="preserve"> </w:t>
      </w:r>
    </w:p>
    <w:p w14:paraId="64B8F73D" w14:textId="77777777" w:rsidR="000F7E33" w:rsidRDefault="000F7E33" w:rsidP="000F7E33">
      <w:pPr>
        <w:spacing w:line="360" w:lineRule="auto"/>
        <w:rPr>
          <w:rFonts w:cs="Arial"/>
        </w:rPr>
      </w:pPr>
    </w:p>
    <w:p w14:paraId="13273A6A" w14:textId="7C4994E3" w:rsidR="008C3D5F" w:rsidRDefault="00A2783F" w:rsidP="000F7E33">
      <w:pPr>
        <w:spacing w:line="360" w:lineRule="auto"/>
        <w:rPr>
          <w:rFonts w:cs="Arial"/>
        </w:rPr>
      </w:pPr>
      <w:r>
        <w:rPr>
          <w:rFonts w:cs="Arial"/>
        </w:rPr>
        <w:t xml:space="preserve">Scientific disciplines are not fixed in their ideas and practices but rather they evolve over time and place.  </w:t>
      </w:r>
      <w:bookmarkStart w:id="1" w:name="_Hlk497749878"/>
      <w:r w:rsidR="003303BA">
        <w:rPr>
          <w:rFonts w:cs="Arial"/>
        </w:rPr>
        <w:t>A</w:t>
      </w:r>
      <w:r w:rsidR="00D676D0">
        <w:rPr>
          <w:rFonts w:cs="Arial"/>
        </w:rPr>
        <w:t xml:space="preserve">mong historians of psychology there have been debates about the rationale for </w:t>
      </w:r>
      <w:r w:rsidR="00D676D0" w:rsidRPr="00D676D0">
        <w:rPr>
          <w:rFonts w:cs="Arial"/>
        </w:rPr>
        <w:t xml:space="preserve">researching (and teaching) </w:t>
      </w:r>
      <w:r w:rsidR="004B76A4">
        <w:rPr>
          <w:rFonts w:cs="Arial"/>
        </w:rPr>
        <w:t>the history of</w:t>
      </w:r>
      <w:r w:rsidR="00D676D0">
        <w:rPr>
          <w:rFonts w:cs="Arial"/>
        </w:rPr>
        <w:t xml:space="preserve"> </w:t>
      </w:r>
      <w:r w:rsidR="007E5F9B">
        <w:rPr>
          <w:rFonts w:cs="Arial"/>
        </w:rPr>
        <w:t xml:space="preserve">the </w:t>
      </w:r>
      <w:r w:rsidR="00D676D0">
        <w:rPr>
          <w:rFonts w:cs="Arial"/>
        </w:rPr>
        <w:t xml:space="preserve">discipline. </w:t>
      </w:r>
      <w:r w:rsidR="001B1BC6">
        <w:rPr>
          <w:rFonts w:cs="Arial"/>
        </w:rPr>
        <w:t>H</w:t>
      </w:r>
      <w:r>
        <w:rPr>
          <w:rFonts w:cs="Arial"/>
        </w:rPr>
        <w:t xml:space="preserve">istorical reflection </w:t>
      </w:r>
      <w:r w:rsidR="009E289D">
        <w:rPr>
          <w:rFonts w:cs="Arial"/>
        </w:rPr>
        <w:t>does not just c</w:t>
      </w:r>
      <w:r w:rsidR="001B1BC6" w:rsidRPr="001B1BC6">
        <w:rPr>
          <w:rFonts w:cs="Arial"/>
        </w:rPr>
        <w:t>hronicle</w:t>
      </w:r>
      <w:r w:rsidR="001B1BC6">
        <w:rPr>
          <w:rFonts w:cs="Arial"/>
        </w:rPr>
        <w:t xml:space="preserve"> or critically evaluate </w:t>
      </w:r>
      <w:r w:rsidR="001B1BC6" w:rsidRPr="001B1BC6">
        <w:rPr>
          <w:rFonts w:cs="Arial"/>
        </w:rPr>
        <w:t xml:space="preserve"> past</w:t>
      </w:r>
      <w:r w:rsidR="001B1BC6">
        <w:rPr>
          <w:rFonts w:cs="Arial"/>
        </w:rPr>
        <w:t xml:space="preserve"> paradigmatic developments, </w:t>
      </w:r>
      <w:r w:rsidR="009E289D">
        <w:rPr>
          <w:rFonts w:cs="Arial"/>
        </w:rPr>
        <w:t xml:space="preserve">but </w:t>
      </w:r>
      <w:r w:rsidR="004B76A4">
        <w:rPr>
          <w:rFonts w:cs="Arial"/>
        </w:rPr>
        <w:t>can serve other functions</w:t>
      </w:r>
      <w:r w:rsidR="009E289D">
        <w:rPr>
          <w:rFonts w:cs="Arial"/>
        </w:rPr>
        <w:t>: h</w:t>
      </w:r>
      <w:r w:rsidR="001B1BC6">
        <w:rPr>
          <w:rFonts w:cs="Arial"/>
        </w:rPr>
        <w:t>euristically guid</w:t>
      </w:r>
      <w:r w:rsidR="004B76A4">
        <w:rPr>
          <w:rFonts w:cs="Arial"/>
        </w:rPr>
        <w:t>ing</w:t>
      </w:r>
      <w:r w:rsidR="001B1BC6">
        <w:rPr>
          <w:rFonts w:cs="Arial"/>
        </w:rPr>
        <w:t xml:space="preserve"> current and </w:t>
      </w:r>
      <w:r w:rsidR="001B1BC6" w:rsidRPr="001B1BC6">
        <w:rPr>
          <w:rFonts w:cs="Arial"/>
        </w:rPr>
        <w:t>future</w:t>
      </w:r>
      <w:r w:rsidR="001B1BC6">
        <w:rPr>
          <w:rFonts w:cs="Arial"/>
        </w:rPr>
        <w:t xml:space="preserve"> research</w:t>
      </w:r>
      <w:r w:rsidR="009E289D">
        <w:rPr>
          <w:rFonts w:cs="Arial"/>
        </w:rPr>
        <w:t xml:space="preserve">, </w:t>
      </w:r>
      <w:r w:rsidR="001B1BC6">
        <w:rPr>
          <w:rFonts w:cs="Arial"/>
        </w:rPr>
        <w:t>practice or “theory construction”</w:t>
      </w:r>
      <w:r w:rsidR="009E289D">
        <w:rPr>
          <w:rFonts w:cs="Arial"/>
        </w:rPr>
        <w:t>;</w:t>
      </w:r>
      <w:r w:rsidR="001B1BC6">
        <w:rPr>
          <w:rFonts w:cs="Arial"/>
        </w:rPr>
        <w:t xml:space="preserve"> </w:t>
      </w:r>
      <w:r w:rsidR="004B76A4">
        <w:rPr>
          <w:rFonts w:cs="Arial"/>
        </w:rPr>
        <w:t xml:space="preserve"> inter</w:t>
      </w:r>
      <w:r w:rsidR="001B1BC6">
        <w:rPr>
          <w:rFonts w:cs="Arial"/>
        </w:rPr>
        <w:t>twin</w:t>
      </w:r>
      <w:r w:rsidR="004B76A4">
        <w:rPr>
          <w:rFonts w:cs="Arial"/>
        </w:rPr>
        <w:t>ing</w:t>
      </w:r>
      <w:r w:rsidR="001B1BC6">
        <w:rPr>
          <w:rFonts w:cs="Arial"/>
        </w:rPr>
        <w:t xml:space="preserve"> </w:t>
      </w:r>
      <w:r w:rsidR="009E289D">
        <w:rPr>
          <w:rFonts w:cs="Arial"/>
        </w:rPr>
        <w:t xml:space="preserve">historical analyses </w:t>
      </w:r>
      <w:r w:rsidR="001B1BC6">
        <w:rPr>
          <w:rFonts w:cs="Arial"/>
        </w:rPr>
        <w:t>with t</w:t>
      </w:r>
      <w:r w:rsidR="009E289D">
        <w:rPr>
          <w:rFonts w:cs="Arial"/>
        </w:rPr>
        <w:t>heory,</w:t>
      </w:r>
      <w:r w:rsidR="001B1BC6" w:rsidRPr="001B1BC6">
        <w:rPr>
          <w:rFonts w:cs="Arial"/>
        </w:rPr>
        <w:t xml:space="preserve"> metatheory</w:t>
      </w:r>
      <w:r w:rsidR="009E289D">
        <w:rPr>
          <w:rFonts w:cs="Arial"/>
        </w:rPr>
        <w:t xml:space="preserve"> and ethical evaluations;</w:t>
      </w:r>
      <w:r w:rsidR="001B1BC6" w:rsidRPr="001B1BC6">
        <w:rPr>
          <w:rFonts w:cs="Arial"/>
        </w:rPr>
        <w:t xml:space="preserve"> </w:t>
      </w:r>
      <w:r w:rsidR="001B1BC6">
        <w:rPr>
          <w:rFonts w:cs="Arial"/>
        </w:rPr>
        <w:t xml:space="preserve"> </w:t>
      </w:r>
      <w:r w:rsidR="009E289D">
        <w:rPr>
          <w:rFonts w:cs="Arial"/>
        </w:rPr>
        <w:t>suggest</w:t>
      </w:r>
      <w:r w:rsidR="004B76A4">
        <w:rPr>
          <w:rFonts w:cs="Arial"/>
        </w:rPr>
        <w:t>ing</w:t>
      </w:r>
      <w:r w:rsidR="009E289D">
        <w:rPr>
          <w:rFonts w:cs="Arial"/>
        </w:rPr>
        <w:t xml:space="preserve"> or promot</w:t>
      </w:r>
      <w:r w:rsidR="004B76A4">
        <w:rPr>
          <w:rFonts w:cs="Arial"/>
        </w:rPr>
        <w:t>ing</w:t>
      </w:r>
      <w:r w:rsidR="009E289D">
        <w:rPr>
          <w:rFonts w:cs="Arial"/>
        </w:rPr>
        <w:t xml:space="preserve"> </w:t>
      </w:r>
      <w:r w:rsidR="001B1BC6">
        <w:rPr>
          <w:rFonts w:cs="Arial"/>
        </w:rPr>
        <w:t>forms of health action and advocacy</w:t>
      </w:r>
      <w:r w:rsidR="009E289D">
        <w:rPr>
          <w:rFonts w:cs="Arial"/>
        </w:rPr>
        <w:t xml:space="preserve">; </w:t>
      </w:r>
      <w:r>
        <w:rPr>
          <w:rFonts w:cs="Arial"/>
        </w:rPr>
        <w:t xml:space="preserve"> </w:t>
      </w:r>
      <w:r w:rsidR="009E289D">
        <w:rPr>
          <w:rFonts w:cs="Arial"/>
        </w:rPr>
        <w:t xml:space="preserve">and </w:t>
      </w:r>
      <w:r w:rsidR="001B1BC6" w:rsidRPr="001B1BC6">
        <w:rPr>
          <w:rFonts w:cs="Arial"/>
        </w:rPr>
        <w:t>open</w:t>
      </w:r>
      <w:r w:rsidR="004B76A4">
        <w:rPr>
          <w:rFonts w:cs="Arial"/>
        </w:rPr>
        <w:t>ing</w:t>
      </w:r>
      <w:r w:rsidR="001B1BC6" w:rsidRPr="001B1BC6">
        <w:rPr>
          <w:rFonts w:cs="Arial"/>
        </w:rPr>
        <w:t xml:space="preserve"> a critical perspective </w:t>
      </w:r>
      <w:r w:rsidR="009E289D">
        <w:rPr>
          <w:rFonts w:cs="Arial"/>
        </w:rPr>
        <w:t xml:space="preserve">concerning </w:t>
      </w:r>
      <w:r w:rsidR="001B1BC6" w:rsidRPr="001B1BC6">
        <w:rPr>
          <w:rFonts w:cs="Arial"/>
        </w:rPr>
        <w:t>prevention of repeated errors</w:t>
      </w:r>
      <w:r w:rsidR="0070426F">
        <w:rPr>
          <w:rFonts w:cs="Arial"/>
        </w:rPr>
        <w:t>, some</w:t>
      </w:r>
      <w:r w:rsidR="009E289D">
        <w:rPr>
          <w:rFonts w:cs="Arial"/>
        </w:rPr>
        <w:t xml:space="preserve"> involving </w:t>
      </w:r>
      <w:r w:rsidR="0070426F">
        <w:rPr>
          <w:rFonts w:cs="Arial"/>
        </w:rPr>
        <w:t xml:space="preserve">ethics, </w:t>
      </w:r>
      <w:r w:rsidR="009E289D">
        <w:rPr>
          <w:rFonts w:cs="Arial"/>
        </w:rPr>
        <w:t xml:space="preserve">culture, gender, colonialism, etc. </w:t>
      </w:r>
      <w:r w:rsidR="001B1BC6" w:rsidRPr="001B1BC6">
        <w:rPr>
          <w:rFonts w:cs="Arial"/>
        </w:rPr>
        <w:t xml:space="preserve"> </w:t>
      </w:r>
      <w:r w:rsidR="009E289D">
        <w:rPr>
          <w:rFonts w:cs="Arial"/>
        </w:rPr>
        <w:t xml:space="preserve">(see </w:t>
      </w:r>
      <w:r w:rsidR="0070426F">
        <w:rPr>
          <w:rFonts w:cs="Arial"/>
        </w:rPr>
        <w:t xml:space="preserve">Brock, </w:t>
      </w:r>
      <w:r w:rsidR="00D632FF">
        <w:rPr>
          <w:rFonts w:cs="Arial"/>
        </w:rPr>
        <w:t>2016</w:t>
      </w:r>
      <w:r w:rsidR="0070426F">
        <w:rPr>
          <w:rFonts w:cs="Arial"/>
        </w:rPr>
        <w:t xml:space="preserve">; </w:t>
      </w:r>
      <w:r w:rsidR="009E289D">
        <w:rPr>
          <w:rFonts w:cs="Arial"/>
        </w:rPr>
        <w:t xml:space="preserve">Danziger, </w:t>
      </w:r>
      <w:r w:rsidR="00B4223A">
        <w:rPr>
          <w:rFonts w:cs="Arial"/>
        </w:rPr>
        <w:t xml:space="preserve">1994; </w:t>
      </w:r>
      <w:r w:rsidR="009E289D">
        <w:rPr>
          <w:rFonts w:cs="Arial"/>
        </w:rPr>
        <w:t>2013;</w:t>
      </w:r>
      <w:r w:rsidR="0070426F">
        <w:rPr>
          <w:rFonts w:cs="Arial"/>
        </w:rPr>
        <w:t xml:space="preserve"> Furumoto, 1988; Green </w:t>
      </w:r>
      <w:r w:rsidR="004D2DDF">
        <w:rPr>
          <w:rFonts w:cs="Arial"/>
        </w:rPr>
        <w:t>,</w:t>
      </w:r>
      <w:r w:rsidR="0070426F">
        <w:rPr>
          <w:rFonts w:cs="Arial"/>
        </w:rPr>
        <w:t>1996,</w:t>
      </w:r>
      <w:r w:rsidR="009E289D">
        <w:rPr>
          <w:rFonts w:cs="Arial"/>
        </w:rPr>
        <w:t xml:space="preserve"> Klempe &amp; Smith, 2016</w:t>
      </w:r>
      <w:r w:rsidR="0070426F">
        <w:rPr>
          <w:rFonts w:cs="Arial"/>
        </w:rPr>
        <w:t xml:space="preserve">; Smith, 1988; </w:t>
      </w:r>
      <w:r w:rsidR="00875539">
        <w:rPr>
          <w:rFonts w:cs="Arial"/>
        </w:rPr>
        <w:t>Smith</w:t>
      </w:r>
      <w:r w:rsidR="00981C08">
        <w:rPr>
          <w:rFonts w:cs="Arial"/>
        </w:rPr>
        <w:t xml:space="preserve">, 1999; </w:t>
      </w:r>
      <w:r w:rsidR="0070426F">
        <w:rPr>
          <w:rFonts w:cs="Arial"/>
        </w:rPr>
        <w:t>Stam, 2003; Teo</w:t>
      </w:r>
      <w:r w:rsidR="004D2DDF">
        <w:rPr>
          <w:rFonts w:cs="Arial"/>
        </w:rPr>
        <w:t>,</w:t>
      </w:r>
      <w:r w:rsidR="0070426F">
        <w:rPr>
          <w:rFonts w:cs="Arial"/>
        </w:rPr>
        <w:t xml:space="preserve"> 2000, 2015; Wertheimer, 1980; Woodward, 1980).</w:t>
      </w:r>
      <w:bookmarkEnd w:id="1"/>
      <w:r w:rsidR="009E289D" w:rsidRPr="001B1BC6">
        <w:rPr>
          <w:rFonts w:cs="Arial"/>
        </w:rPr>
        <w:t xml:space="preserve"> </w:t>
      </w:r>
      <w:r w:rsidR="00491A66" w:rsidRPr="000F7E33">
        <w:rPr>
          <w:rFonts w:cs="Arial"/>
        </w:rPr>
        <w:t>Th</w:t>
      </w:r>
      <w:r w:rsidR="000F77AD" w:rsidRPr="000F7E33">
        <w:rPr>
          <w:rFonts w:cs="Arial"/>
        </w:rPr>
        <w:t xml:space="preserve">is </w:t>
      </w:r>
      <w:r w:rsidR="00491A66" w:rsidRPr="000F7E33">
        <w:rPr>
          <w:rFonts w:cs="Arial"/>
        </w:rPr>
        <w:t xml:space="preserve">special issue </w:t>
      </w:r>
      <w:r w:rsidR="000F77AD" w:rsidRPr="000F7E33">
        <w:rPr>
          <w:rFonts w:cs="Arial"/>
        </w:rPr>
        <w:t xml:space="preserve">brings together a series of studies focusing on the </w:t>
      </w:r>
      <w:r w:rsidR="00491A66" w:rsidRPr="000F7E33">
        <w:rPr>
          <w:rFonts w:cs="Arial"/>
        </w:rPr>
        <w:t xml:space="preserve">social, cultural, </w:t>
      </w:r>
      <w:r w:rsidR="000F77AD" w:rsidRPr="000F7E33">
        <w:rPr>
          <w:rFonts w:cs="Arial"/>
        </w:rPr>
        <w:t xml:space="preserve">and </w:t>
      </w:r>
      <w:r w:rsidR="00491A66" w:rsidRPr="000F7E33">
        <w:rPr>
          <w:rFonts w:cs="Arial"/>
        </w:rPr>
        <w:t xml:space="preserve">political </w:t>
      </w:r>
      <w:r w:rsidR="000F77AD" w:rsidRPr="000F7E33">
        <w:rPr>
          <w:rFonts w:cs="Arial"/>
        </w:rPr>
        <w:t xml:space="preserve">contextual </w:t>
      </w:r>
      <w:r w:rsidR="00491A66" w:rsidRPr="000F7E33">
        <w:rPr>
          <w:rFonts w:cs="Arial"/>
        </w:rPr>
        <w:t xml:space="preserve">factors </w:t>
      </w:r>
      <w:r w:rsidR="00C86F64">
        <w:rPr>
          <w:rFonts w:cs="Arial"/>
        </w:rPr>
        <w:t>that</w:t>
      </w:r>
      <w:r w:rsidR="00491A66" w:rsidRPr="000F7E33">
        <w:rPr>
          <w:rFonts w:cs="Arial"/>
        </w:rPr>
        <w:t xml:space="preserve"> have impacted </w:t>
      </w:r>
      <w:r w:rsidR="000F77AD" w:rsidRPr="000F7E33">
        <w:rPr>
          <w:rFonts w:cs="Arial"/>
        </w:rPr>
        <w:t xml:space="preserve">the development of </w:t>
      </w:r>
      <w:r w:rsidR="00592B79" w:rsidRPr="000F7E33">
        <w:rPr>
          <w:rFonts w:cs="Arial"/>
        </w:rPr>
        <w:t>h</w:t>
      </w:r>
      <w:r w:rsidR="00491A66" w:rsidRPr="000F7E33">
        <w:rPr>
          <w:rFonts w:cs="Arial"/>
        </w:rPr>
        <w:t xml:space="preserve">ealth </w:t>
      </w:r>
      <w:r w:rsidR="00592B79" w:rsidRPr="000F7E33">
        <w:rPr>
          <w:rFonts w:cs="Arial"/>
        </w:rPr>
        <w:t>p</w:t>
      </w:r>
      <w:r w:rsidR="00491A66" w:rsidRPr="000F7E33">
        <w:rPr>
          <w:rFonts w:cs="Arial"/>
        </w:rPr>
        <w:t xml:space="preserve">sychology. </w:t>
      </w:r>
    </w:p>
    <w:p w14:paraId="689B338F" w14:textId="2221F2BF" w:rsidR="008C3D5F" w:rsidRPr="00A93BB5" w:rsidRDefault="008C3D5F" w:rsidP="000F7E33">
      <w:pPr>
        <w:spacing w:line="360" w:lineRule="auto"/>
        <w:rPr>
          <w:rFonts w:cs="Arial"/>
        </w:rPr>
      </w:pPr>
      <w:r>
        <w:rPr>
          <w:rFonts w:cs="Arial"/>
        </w:rPr>
        <w:t xml:space="preserve">The collection falls within the tradition </w:t>
      </w:r>
      <w:r w:rsidR="00A93BB5">
        <w:rPr>
          <w:rFonts w:cs="Arial"/>
        </w:rPr>
        <w:t xml:space="preserve">of the </w:t>
      </w:r>
      <w:r w:rsidR="00A93BB5">
        <w:rPr>
          <w:rFonts w:cs="Arial"/>
          <w:i/>
        </w:rPr>
        <w:t>Journal of Health Psychology</w:t>
      </w:r>
      <w:r w:rsidR="00A93BB5">
        <w:rPr>
          <w:rFonts w:cs="Arial"/>
        </w:rPr>
        <w:t xml:space="preserve"> which for over 20</w:t>
      </w:r>
      <w:r>
        <w:rPr>
          <w:rFonts w:cs="Arial"/>
        </w:rPr>
        <w:t xml:space="preserve"> years has been a leading forum for critical debate about the nature of the sub-discipline.  </w:t>
      </w:r>
      <w:r w:rsidR="00A93BB5">
        <w:rPr>
          <w:rFonts w:cs="Arial"/>
        </w:rPr>
        <w:t>In its aims</w:t>
      </w:r>
      <w:r w:rsidR="00FE1CC0">
        <w:rPr>
          <w:rFonts w:cs="Arial"/>
        </w:rPr>
        <w:t>,</w:t>
      </w:r>
      <w:r w:rsidR="00A93BB5">
        <w:rPr>
          <w:rFonts w:cs="Arial"/>
        </w:rPr>
        <w:t xml:space="preserve"> the journal explicitly states that it ‘reflects the </w:t>
      </w:r>
      <w:r w:rsidR="00A93BB5">
        <w:rPr>
          <w:rFonts w:cs="Arial"/>
          <w:i/>
        </w:rPr>
        <w:t xml:space="preserve">social significance </w:t>
      </w:r>
      <w:r w:rsidR="00A93BB5">
        <w:rPr>
          <w:rFonts w:cs="Arial"/>
        </w:rPr>
        <w:t>of health psychology by addressing the social, political and economic contexts in which psychological and health processes are embedded’. This special issue expands this remit to consider the historical context.  Th</w:t>
      </w:r>
      <w:r w:rsidR="00B247DA">
        <w:rPr>
          <w:rFonts w:cs="Arial"/>
        </w:rPr>
        <w:t>e</w:t>
      </w:r>
      <w:r w:rsidR="00A93BB5">
        <w:rPr>
          <w:rFonts w:cs="Arial"/>
        </w:rPr>
        <w:t xml:space="preserve"> concern for history comes at a time when there is unceasing social and political turmoil throughout the world which implicitly calls on all social scientists to reflect on their mission. </w:t>
      </w:r>
      <w:r w:rsidR="00F43C57">
        <w:rPr>
          <w:rFonts w:cs="Arial"/>
        </w:rPr>
        <w:t xml:space="preserve"> From the outset,</w:t>
      </w:r>
      <w:r w:rsidR="00A93BB5">
        <w:rPr>
          <w:rFonts w:cs="Arial"/>
        </w:rPr>
        <w:t xml:space="preserve"> Marks (1996a,</w:t>
      </w:r>
      <w:r w:rsidR="00F43C57">
        <w:rPr>
          <w:rFonts w:cs="Arial"/>
        </w:rPr>
        <w:t xml:space="preserve"> </w:t>
      </w:r>
      <w:r w:rsidR="00A93BB5">
        <w:rPr>
          <w:rFonts w:cs="Arial"/>
        </w:rPr>
        <w:t xml:space="preserve">b) stressed </w:t>
      </w:r>
      <w:r w:rsidR="00F43C57">
        <w:rPr>
          <w:rFonts w:cs="Arial"/>
        </w:rPr>
        <w:t xml:space="preserve">that the journal was committed to provoking debate and discussion.  This has been reflected particularly in the many special issues (e.g., Murray, 2000; </w:t>
      </w:r>
      <w:r w:rsidR="003B6F8F">
        <w:rPr>
          <w:rFonts w:cs="Arial"/>
        </w:rPr>
        <w:t xml:space="preserve">Flick, 2007; </w:t>
      </w:r>
      <w:r w:rsidR="00F43C57">
        <w:rPr>
          <w:rFonts w:cs="Arial"/>
        </w:rPr>
        <w:t xml:space="preserve">De-Graft Aikins &amp; Marks, 2007; Sools, Murray &amp; Westerhof, 2015; </w:t>
      </w:r>
      <w:r w:rsidR="006E3346">
        <w:rPr>
          <w:rFonts w:cs="Arial"/>
        </w:rPr>
        <w:t xml:space="preserve">Spink et al, 2016; </w:t>
      </w:r>
      <w:r w:rsidR="00F43C57">
        <w:rPr>
          <w:rFonts w:cs="Arial"/>
        </w:rPr>
        <w:t xml:space="preserve">Marks, 2017) </w:t>
      </w:r>
      <w:r w:rsidR="00FE5A68">
        <w:rPr>
          <w:rFonts w:cs="Arial"/>
        </w:rPr>
        <w:t xml:space="preserve">which explored not only theory and method but also the importance of context and mission. </w:t>
      </w:r>
      <w:r w:rsidR="00A93BB5">
        <w:rPr>
          <w:rFonts w:cs="Arial"/>
        </w:rPr>
        <w:t xml:space="preserve"> </w:t>
      </w:r>
    </w:p>
    <w:p w14:paraId="26F1CD02" w14:textId="121152AA" w:rsidR="00491A66" w:rsidRPr="000F7E33" w:rsidRDefault="00491A66" w:rsidP="000F7E33">
      <w:pPr>
        <w:spacing w:line="360" w:lineRule="auto"/>
        <w:rPr>
          <w:rFonts w:cs="Arial"/>
        </w:rPr>
      </w:pPr>
      <w:r w:rsidRPr="000F7E33">
        <w:rPr>
          <w:rFonts w:cs="Arial"/>
        </w:rPr>
        <w:t xml:space="preserve">The </w:t>
      </w:r>
      <w:r w:rsidRPr="00FE1CC0">
        <w:rPr>
          <w:rFonts w:cs="Arial"/>
        </w:rPr>
        <w:t>articles</w:t>
      </w:r>
      <w:r w:rsidR="00FE1CC0">
        <w:rPr>
          <w:rFonts w:cs="Arial"/>
        </w:rPr>
        <w:t xml:space="preserve"> in this special issue </w:t>
      </w:r>
      <w:r w:rsidRPr="00FE1CC0">
        <w:rPr>
          <w:rFonts w:cs="Arial"/>
        </w:rPr>
        <w:t xml:space="preserve">use </w:t>
      </w:r>
      <w:r w:rsidRPr="000F7E33">
        <w:rPr>
          <w:rFonts w:cs="Arial"/>
        </w:rPr>
        <w:t>different historiographical methods</w:t>
      </w:r>
      <w:r w:rsidR="000F77AD" w:rsidRPr="000F7E33">
        <w:rPr>
          <w:rFonts w:cs="Arial"/>
        </w:rPr>
        <w:t xml:space="preserve"> and </w:t>
      </w:r>
      <w:r w:rsidRPr="000F7E33">
        <w:rPr>
          <w:rFonts w:cs="Arial"/>
        </w:rPr>
        <w:t>produc</w:t>
      </w:r>
      <w:r w:rsidR="000F77AD" w:rsidRPr="000F7E33">
        <w:rPr>
          <w:rFonts w:cs="Arial"/>
        </w:rPr>
        <w:t>e</w:t>
      </w:r>
      <w:r w:rsidRPr="000F7E33">
        <w:rPr>
          <w:rFonts w:cs="Arial"/>
        </w:rPr>
        <w:t xml:space="preserve"> different historical accounts</w:t>
      </w:r>
      <w:r w:rsidR="000F77AD" w:rsidRPr="000F7E33">
        <w:rPr>
          <w:rFonts w:cs="Arial"/>
        </w:rPr>
        <w:t xml:space="preserve">, some </w:t>
      </w:r>
      <w:r w:rsidRPr="000F7E33">
        <w:rPr>
          <w:rFonts w:cs="Arial"/>
        </w:rPr>
        <w:t>conceptual</w:t>
      </w:r>
      <w:r w:rsidR="000F77AD" w:rsidRPr="000F7E33">
        <w:rPr>
          <w:rFonts w:cs="Arial"/>
        </w:rPr>
        <w:t>, some</w:t>
      </w:r>
      <w:r w:rsidRPr="000F7E33">
        <w:rPr>
          <w:rFonts w:cs="Arial"/>
        </w:rPr>
        <w:t xml:space="preserve"> professional/institutional</w:t>
      </w:r>
      <w:r w:rsidR="000F77AD" w:rsidRPr="000F7E33">
        <w:rPr>
          <w:rFonts w:cs="Arial"/>
        </w:rPr>
        <w:t>, some p</w:t>
      </w:r>
      <w:r w:rsidRPr="000F7E33">
        <w:rPr>
          <w:rFonts w:cs="Arial"/>
        </w:rPr>
        <w:t>ersonal</w:t>
      </w:r>
      <w:r w:rsidR="000F77AD" w:rsidRPr="000F7E33">
        <w:rPr>
          <w:rFonts w:cs="Arial"/>
        </w:rPr>
        <w:t>, some critical.</w:t>
      </w:r>
      <w:r w:rsidRPr="000F7E33">
        <w:rPr>
          <w:rFonts w:cs="Arial"/>
        </w:rPr>
        <w:t xml:space="preserve">  </w:t>
      </w:r>
      <w:r w:rsidR="000F77AD" w:rsidRPr="000F7E33">
        <w:rPr>
          <w:rFonts w:cs="Arial"/>
        </w:rPr>
        <w:t>We thus</w:t>
      </w:r>
      <w:r w:rsidRPr="000F7E33">
        <w:rPr>
          <w:rFonts w:cs="Arial"/>
        </w:rPr>
        <w:t xml:space="preserve"> </w:t>
      </w:r>
      <w:r w:rsidR="000F77AD" w:rsidRPr="000F7E33">
        <w:rPr>
          <w:rFonts w:cs="Arial"/>
        </w:rPr>
        <w:t>have u</w:t>
      </w:r>
      <w:r w:rsidRPr="000F7E33">
        <w:rPr>
          <w:rFonts w:cs="Arial"/>
        </w:rPr>
        <w:t>s</w:t>
      </w:r>
      <w:r w:rsidR="000F77AD" w:rsidRPr="000F7E33">
        <w:rPr>
          <w:rFonts w:cs="Arial"/>
        </w:rPr>
        <w:t>ed</w:t>
      </w:r>
      <w:r w:rsidRPr="000F7E33">
        <w:rPr>
          <w:rFonts w:cs="Arial"/>
        </w:rPr>
        <w:t xml:space="preserve"> the term “histor</w:t>
      </w:r>
      <w:r w:rsidR="00961D55" w:rsidRPr="000F7E33">
        <w:rPr>
          <w:rFonts w:cs="Arial"/>
        </w:rPr>
        <w:t>{</w:t>
      </w:r>
      <w:r w:rsidRPr="000F7E33">
        <w:rPr>
          <w:rFonts w:cs="Arial"/>
        </w:rPr>
        <w:t>y/ies</w:t>
      </w:r>
      <w:r w:rsidR="00961D55" w:rsidRPr="000F7E33">
        <w:rPr>
          <w:rFonts w:cs="Arial"/>
        </w:rPr>
        <w:t>}</w:t>
      </w:r>
      <w:r w:rsidRPr="000F7E33">
        <w:rPr>
          <w:rFonts w:cs="Arial"/>
        </w:rPr>
        <w:t xml:space="preserve">” </w:t>
      </w:r>
      <w:r w:rsidR="00961D55" w:rsidRPr="000F7E33">
        <w:rPr>
          <w:rFonts w:cs="Arial"/>
        </w:rPr>
        <w:t xml:space="preserve">to indicate that </w:t>
      </w:r>
      <w:r w:rsidR="000F77AD" w:rsidRPr="000F7E33">
        <w:rPr>
          <w:rFonts w:cs="Arial"/>
        </w:rPr>
        <w:t xml:space="preserve">these </w:t>
      </w:r>
      <w:r w:rsidR="00961D55" w:rsidRPr="000F7E33">
        <w:rPr>
          <w:rFonts w:cs="Arial"/>
        </w:rPr>
        <w:t xml:space="preserve">variations in recounting the development of </w:t>
      </w:r>
      <w:r w:rsidR="00592B79" w:rsidRPr="000F7E33">
        <w:rPr>
          <w:rFonts w:cs="Arial"/>
        </w:rPr>
        <w:t>h</w:t>
      </w:r>
      <w:r w:rsidR="00961D55" w:rsidRPr="000F7E33">
        <w:rPr>
          <w:rFonts w:cs="Arial"/>
        </w:rPr>
        <w:t xml:space="preserve">ealth </w:t>
      </w:r>
      <w:r w:rsidR="00592B79" w:rsidRPr="000F7E33">
        <w:rPr>
          <w:rFonts w:cs="Arial"/>
        </w:rPr>
        <w:t>p</w:t>
      </w:r>
      <w:r w:rsidR="00961D55" w:rsidRPr="000F7E33">
        <w:rPr>
          <w:rFonts w:cs="Arial"/>
        </w:rPr>
        <w:t>sychology exis</w:t>
      </w:r>
      <w:r w:rsidR="00FE1CC0">
        <w:rPr>
          <w:rFonts w:cs="Arial"/>
        </w:rPr>
        <w:t>t within one location.</w:t>
      </w:r>
      <w:r w:rsidR="00961D55" w:rsidRPr="000F7E33">
        <w:rPr>
          <w:rFonts w:cs="Arial"/>
        </w:rPr>
        <w:t xml:space="preserve"> As the developments in different countries </w:t>
      </w:r>
      <w:r w:rsidR="000F77AD" w:rsidRPr="000F7E33">
        <w:rPr>
          <w:rFonts w:cs="Arial"/>
        </w:rPr>
        <w:t xml:space="preserve">are described, we see that they have </w:t>
      </w:r>
      <w:r w:rsidR="00961D55" w:rsidRPr="000F7E33">
        <w:rPr>
          <w:rFonts w:cs="Arial"/>
        </w:rPr>
        <w:t>evolv</w:t>
      </w:r>
      <w:r w:rsidR="000F77AD" w:rsidRPr="000F7E33">
        <w:rPr>
          <w:rFonts w:cs="Arial"/>
        </w:rPr>
        <w:t>ed</w:t>
      </w:r>
      <w:r w:rsidR="00961D55" w:rsidRPr="000F7E33">
        <w:rPr>
          <w:rFonts w:cs="Arial"/>
        </w:rPr>
        <w:t xml:space="preserve"> from different roots</w:t>
      </w:r>
      <w:r w:rsidR="000F77AD" w:rsidRPr="000F7E33">
        <w:rPr>
          <w:rFonts w:cs="Arial"/>
        </w:rPr>
        <w:t xml:space="preserve">, </w:t>
      </w:r>
      <w:r w:rsidR="00961D55" w:rsidRPr="000F7E33">
        <w:rPr>
          <w:rFonts w:cs="Arial"/>
        </w:rPr>
        <w:t>and within different contexts</w:t>
      </w:r>
      <w:r w:rsidR="000F77AD" w:rsidRPr="000F7E33">
        <w:rPr>
          <w:rFonts w:cs="Arial"/>
        </w:rPr>
        <w:t>. Thus</w:t>
      </w:r>
      <w:r w:rsidR="00D020A4">
        <w:rPr>
          <w:rFonts w:cs="Arial"/>
        </w:rPr>
        <w:t>,</w:t>
      </w:r>
      <w:r w:rsidR="000F77AD" w:rsidRPr="000F7E33">
        <w:rPr>
          <w:rFonts w:cs="Arial"/>
        </w:rPr>
        <w:t xml:space="preserve"> </w:t>
      </w:r>
      <w:r w:rsidR="00961D55" w:rsidRPr="000F7E33">
        <w:rPr>
          <w:rFonts w:cs="Arial"/>
        </w:rPr>
        <w:t xml:space="preserve">we </w:t>
      </w:r>
      <w:r w:rsidR="000F77AD" w:rsidRPr="000F7E33">
        <w:rPr>
          <w:rFonts w:cs="Arial"/>
        </w:rPr>
        <w:t>use</w:t>
      </w:r>
      <w:r w:rsidR="00E959B5">
        <w:rPr>
          <w:rFonts w:cs="Arial"/>
        </w:rPr>
        <w:t xml:space="preserve"> the term “health psychology{</w:t>
      </w:r>
      <w:r w:rsidR="00961D55" w:rsidRPr="000F7E33">
        <w:rPr>
          <w:rFonts w:cs="Arial"/>
        </w:rPr>
        <w:t xml:space="preserve">y/ies}, </w:t>
      </w:r>
      <w:r w:rsidRPr="000F7E33">
        <w:rPr>
          <w:rFonts w:cs="Arial"/>
        </w:rPr>
        <w:t>as we un</w:t>
      </w:r>
      <w:r w:rsidR="000F77AD" w:rsidRPr="000F7E33">
        <w:rPr>
          <w:rFonts w:cs="Arial"/>
        </w:rPr>
        <w:t>pack</w:t>
      </w:r>
      <w:r w:rsidRPr="000F7E33">
        <w:rPr>
          <w:rFonts w:cs="Arial"/>
        </w:rPr>
        <w:t xml:space="preserve"> the</w:t>
      </w:r>
      <w:r w:rsidR="000F77AD" w:rsidRPr="000F7E33">
        <w:rPr>
          <w:rFonts w:cs="Arial"/>
        </w:rPr>
        <w:t>se</w:t>
      </w:r>
      <w:r w:rsidRPr="000F7E33">
        <w:rPr>
          <w:rFonts w:cs="Arial"/>
        </w:rPr>
        <w:t xml:space="preserve"> "varieties" </w:t>
      </w:r>
      <w:r w:rsidR="000F77AD" w:rsidRPr="000F7E33">
        <w:rPr>
          <w:rFonts w:cs="Arial"/>
        </w:rPr>
        <w:t xml:space="preserve">which took root in different countries </w:t>
      </w:r>
      <w:r w:rsidR="00961D55" w:rsidRPr="000F7E33">
        <w:rPr>
          <w:rFonts w:cs="Arial"/>
        </w:rPr>
        <w:t xml:space="preserve">after the </w:t>
      </w:r>
      <w:r w:rsidR="00961D55" w:rsidRPr="000F7E33">
        <w:rPr>
          <w:rFonts w:cs="Arial"/>
        </w:rPr>
        <w:lastRenderedPageBreak/>
        <w:t>1950s</w:t>
      </w:r>
      <w:r w:rsidR="0017126E" w:rsidRPr="000F7E33">
        <w:rPr>
          <w:rFonts w:cs="Arial"/>
        </w:rPr>
        <w:t xml:space="preserve"> while also casting an eye back on earlier developments</w:t>
      </w:r>
      <w:r w:rsidR="00961D55" w:rsidRPr="000F7E33">
        <w:rPr>
          <w:rFonts w:cs="Arial"/>
        </w:rPr>
        <w:t xml:space="preserve">. </w:t>
      </w:r>
      <w:r w:rsidR="00BE4BEE" w:rsidRPr="000F7E33">
        <w:rPr>
          <w:rFonts w:cs="Arial"/>
        </w:rPr>
        <w:t>Much of the attention in these articles is deliberately on developments outside North America to show how psychological approaches to the study of health and illness ha</w:t>
      </w:r>
      <w:r w:rsidR="00C670B7" w:rsidRPr="000F7E33">
        <w:rPr>
          <w:rFonts w:cs="Arial"/>
        </w:rPr>
        <w:t>ve</w:t>
      </w:r>
      <w:r w:rsidR="00BE4BEE" w:rsidRPr="000F7E33">
        <w:rPr>
          <w:rFonts w:cs="Arial"/>
        </w:rPr>
        <w:t xml:space="preserve"> often pursued approaches to theory and practice antithetical to the </w:t>
      </w:r>
      <w:r w:rsidR="000A0E83" w:rsidRPr="000F7E33">
        <w:rPr>
          <w:rFonts w:cs="Arial"/>
        </w:rPr>
        <w:t xml:space="preserve">current </w:t>
      </w:r>
      <w:r w:rsidR="00BE4BEE" w:rsidRPr="000F7E33">
        <w:rPr>
          <w:rFonts w:cs="Arial"/>
        </w:rPr>
        <w:t>dominant positivist approach</w:t>
      </w:r>
      <w:r w:rsidR="00592B79" w:rsidRPr="000F7E33">
        <w:rPr>
          <w:rFonts w:cs="Arial"/>
        </w:rPr>
        <w:t xml:space="preserve"> and which problematize the very concept </w:t>
      </w:r>
      <w:r w:rsidR="0095402F" w:rsidRPr="000F7E33">
        <w:rPr>
          <w:rFonts w:cs="Arial"/>
        </w:rPr>
        <w:t xml:space="preserve">of </w:t>
      </w:r>
      <w:r w:rsidR="00592B79" w:rsidRPr="000F7E33">
        <w:rPr>
          <w:rFonts w:cs="Arial"/>
        </w:rPr>
        <w:t>health</w:t>
      </w:r>
      <w:r w:rsidR="00BE4BEE" w:rsidRPr="000F7E33">
        <w:rPr>
          <w:rFonts w:cs="Arial"/>
        </w:rPr>
        <w:t>. Instead</w:t>
      </w:r>
      <w:r w:rsidR="0093483F">
        <w:rPr>
          <w:rFonts w:cs="Arial"/>
        </w:rPr>
        <w:t>,</w:t>
      </w:r>
      <w:r w:rsidR="00BE4BEE" w:rsidRPr="000F7E33">
        <w:rPr>
          <w:rFonts w:cs="Arial"/>
        </w:rPr>
        <w:t xml:space="preserve"> these articles illustrate </w:t>
      </w:r>
      <w:r w:rsidR="005223A5" w:rsidRPr="000F7E33">
        <w:rPr>
          <w:rFonts w:cs="Arial"/>
        </w:rPr>
        <w:t>the earlier debates with psychoanalysis,</w:t>
      </w:r>
      <w:r w:rsidR="00BE4BEE" w:rsidRPr="000F7E33">
        <w:rPr>
          <w:rFonts w:cs="Arial"/>
        </w:rPr>
        <w:t xml:space="preserve"> the contemporary engagements with critical theory and methods</w:t>
      </w:r>
      <w:r w:rsidRPr="000F7E33">
        <w:rPr>
          <w:rFonts w:cs="Arial"/>
        </w:rPr>
        <w:t xml:space="preserve"> (e.g. </w:t>
      </w:r>
      <w:r w:rsidR="00BE4BEE" w:rsidRPr="000F7E33">
        <w:rPr>
          <w:rFonts w:cs="Arial"/>
        </w:rPr>
        <w:t>Horrocks &amp; Johnson, 20</w:t>
      </w:r>
      <w:r w:rsidR="008D3264">
        <w:rPr>
          <w:rFonts w:cs="Arial"/>
        </w:rPr>
        <w:t xml:space="preserve">12; Lyons &amp; Chamberlain, 2006; </w:t>
      </w:r>
      <w:r w:rsidRPr="000F7E33">
        <w:rPr>
          <w:rFonts w:cs="Arial"/>
        </w:rPr>
        <w:t>Murray</w:t>
      </w:r>
      <w:r w:rsidR="00165F33" w:rsidRPr="000F7E33">
        <w:rPr>
          <w:rFonts w:cs="Arial"/>
        </w:rPr>
        <w:t>,</w:t>
      </w:r>
      <w:r w:rsidR="0095402F" w:rsidRPr="000F7E33">
        <w:rPr>
          <w:rFonts w:cs="Arial"/>
        </w:rPr>
        <w:t xml:space="preserve"> </w:t>
      </w:r>
      <w:r w:rsidR="00E959B5">
        <w:rPr>
          <w:rFonts w:cs="Arial"/>
        </w:rPr>
        <w:t>2015</w:t>
      </w:r>
      <w:r w:rsidR="00896AE0">
        <w:rPr>
          <w:rFonts w:cs="Arial"/>
        </w:rPr>
        <w:t>;</w:t>
      </w:r>
      <w:r w:rsidR="00896AE0" w:rsidRPr="00896AE0">
        <w:t xml:space="preserve"> </w:t>
      </w:r>
      <w:r w:rsidR="00896AE0" w:rsidRPr="00896AE0">
        <w:rPr>
          <w:rFonts w:cs="Arial"/>
        </w:rPr>
        <w:t>Murray &amp; Chamberlain, 1999)</w:t>
      </w:r>
      <w:r w:rsidR="00896AE0">
        <w:rPr>
          <w:rFonts w:cs="Arial"/>
        </w:rPr>
        <w:t xml:space="preserve"> </w:t>
      </w:r>
      <w:r w:rsidR="00BE4BEE" w:rsidRPr="000F7E33">
        <w:rPr>
          <w:rFonts w:cs="Arial"/>
        </w:rPr>
        <w:t>and the development of less individualistic and more social and community approaches to practice</w:t>
      </w:r>
      <w:r w:rsidR="008D3264">
        <w:rPr>
          <w:rFonts w:cs="Arial"/>
        </w:rPr>
        <w:t xml:space="preserve"> </w:t>
      </w:r>
      <w:r w:rsidR="008D3264" w:rsidRPr="000F7E33">
        <w:rPr>
          <w:rFonts w:cs="Arial"/>
        </w:rPr>
        <w:t xml:space="preserve">(e.g., Campbell &amp; Cornish, 2014; </w:t>
      </w:r>
      <w:r w:rsidR="0093483F">
        <w:rPr>
          <w:rFonts w:cs="Arial"/>
        </w:rPr>
        <w:t xml:space="preserve">Lubek et al, 2014; </w:t>
      </w:r>
      <w:r w:rsidR="00080DF7">
        <w:rPr>
          <w:rFonts w:cs="Arial"/>
        </w:rPr>
        <w:t xml:space="preserve">Murray, 2012; </w:t>
      </w:r>
      <w:r w:rsidR="009A0CFE">
        <w:rPr>
          <w:rFonts w:cs="Arial"/>
        </w:rPr>
        <w:t>Murray &amp; Campbell, 2004</w:t>
      </w:r>
      <w:r w:rsidR="00080DF7">
        <w:rPr>
          <w:rFonts w:cs="Arial"/>
        </w:rPr>
        <w:t>; Murray and Poland,</w:t>
      </w:r>
      <w:r w:rsidR="004B76A4">
        <w:rPr>
          <w:rFonts w:cs="Arial"/>
        </w:rPr>
        <w:t xml:space="preserve"> </w:t>
      </w:r>
      <w:r w:rsidR="00080DF7">
        <w:rPr>
          <w:rFonts w:cs="Arial"/>
        </w:rPr>
        <w:t>2004</w:t>
      </w:r>
      <w:r w:rsidR="008D3264">
        <w:rPr>
          <w:rFonts w:cs="Arial"/>
        </w:rPr>
        <w:t>)</w:t>
      </w:r>
      <w:r w:rsidR="00FE1CC0">
        <w:rPr>
          <w:rFonts w:cs="Arial"/>
        </w:rPr>
        <w:t>,</w:t>
      </w:r>
      <w:r w:rsidR="008D3264">
        <w:rPr>
          <w:rFonts w:cs="Arial"/>
        </w:rPr>
        <w:t xml:space="preserve"> </w:t>
      </w:r>
      <w:r w:rsidR="000A0E83" w:rsidRPr="000F7E33">
        <w:rPr>
          <w:rFonts w:cs="Arial"/>
        </w:rPr>
        <w:t xml:space="preserve">all of </w:t>
      </w:r>
      <w:r w:rsidR="00BE4BEE" w:rsidRPr="000F7E33">
        <w:rPr>
          <w:rFonts w:cs="Arial"/>
        </w:rPr>
        <w:t>which deliberately engage with broader cultural and political issues</w:t>
      </w:r>
      <w:r w:rsidR="008D3264">
        <w:rPr>
          <w:rFonts w:cs="Arial"/>
        </w:rPr>
        <w:t>.</w:t>
      </w:r>
      <w:r w:rsidR="0095402F" w:rsidRPr="000F7E33">
        <w:rPr>
          <w:rFonts w:cs="Arial"/>
        </w:rPr>
        <w:t xml:space="preserve"> </w:t>
      </w:r>
    </w:p>
    <w:p w14:paraId="25528425" w14:textId="77777777" w:rsidR="00280820" w:rsidRPr="000F7E33" w:rsidRDefault="004908D6" w:rsidP="000F7E33">
      <w:pPr>
        <w:spacing w:line="360" w:lineRule="auto"/>
        <w:rPr>
          <w:rFonts w:cs="Arial"/>
        </w:rPr>
      </w:pPr>
      <w:r w:rsidRPr="000F7E33">
        <w:rPr>
          <w:rFonts w:cs="Arial"/>
        </w:rPr>
        <w:t xml:space="preserve">Health </w:t>
      </w:r>
      <w:r w:rsidR="00592B79" w:rsidRPr="000F7E33">
        <w:rPr>
          <w:rFonts w:cs="Arial"/>
        </w:rPr>
        <w:t>p</w:t>
      </w:r>
      <w:r w:rsidRPr="000F7E33">
        <w:rPr>
          <w:rFonts w:cs="Arial"/>
        </w:rPr>
        <w:t xml:space="preserve">sychology </w:t>
      </w:r>
      <w:r w:rsidR="007336FC" w:rsidRPr="000F7E33">
        <w:rPr>
          <w:rFonts w:cs="Arial"/>
        </w:rPr>
        <w:t>has now become a prominent field</w:t>
      </w:r>
      <w:r w:rsidR="007336FC" w:rsidRPr="000F7E33">
        <w:rPr>
          <w:rFonts w:cs="Arial"/>
          <w:color w:val="FF0000"/>
        </w:rPr>
        <w:t xml:space="preserve"> </w:t>
      </w:r>
      <w:r w:rsidRPr="000F7E33">
        <w:rPr>
          <w:rFonts w:cs="Arial"/>
        </w:rPr>
        <w:t xml:space="preserve">of research and practice within psychology. Its </w:t>
      </w:r>
      <w:r w:rsidR="00961D55" w:rsidRPr="000F7E33">
        <w:rPr>
          <w:rFonts w:cs="Arial"/>
        </w:rPr>
        <w:t>histor{</w:t>
      </w:r>
      <w:r w:rsidRPr="000F7E33">
        <w:rPr>
          <w:rFonts w:cs="Arial"/>
        </w:rPr>
        <w:t>y</w:t>
      </w:r>
      <w:r w:rsidR="00961D55" w:rsidRPr="000F7E33">
        <w:rPr>
          <w:rFonts w:cs="Arial"/>
        </w:rPr>
        <w:t>/ies}</w:t>
      </w:r>
      <w:r w:rsidRPr="000F7E33">
        <w:rPr>
          <w:rFonts w:cs="Arial"/>
        </w:rPr>
        <w:t xml:space="preserve"> </w:t>
      </w:r>
      <w:r w:rsidR="00122F0C" w:rsidRPr="000F7E33">
        <w:rPr>
          <w:rFonts w:cs="Arial"/>
        </w:rPr>
        <w:t>are</w:t>
      </w:r>
      <w:r w:rsidRPr="000F7E33">
        <w:rPr>
          <w:rFonts w:cs="Arial"/>
        </w:rPr>
        <w:t xml:space="preserve"> often traced to developments in North America in the 1960s and the subsequent formal establishment of the field in the 1970s, concurrent with, and often overlapping, reflecting and playing off developments within </w:t>
      </w:r>
      <w:r w:rsidR="00873CB7" w:rsidRPr="000F7E33">
        <w:rPr>
          <w:rFonts w:cs="Arial"/>
        </w:rPr>
        <w:t>b</w:t>
      </w:r>
      <w:r w:rsidRPr="000F7E33">
        <w:rPr>
          <w:rFonts w:cs="Arial"/>
        </w:rPr>
        <w:t xml:space="preserve">ehavioural </w:t>
      </w:r>
      <w:r w:rsidR="00873CB7" w:rsidRPr="000F7E33">
        <w:rPr>
          <w:rFonts w:cs="Arial"/>
        </w:rPr>
        <w:t>m</w:t>
      </w:r>
      <w:r w:rsidRPr="000F7E33">
        <w:rPr>
          <w:rFonts w:cs="Arial"/>
        </w:rPr>
        <w:t xml:space="preserve">edicine. Its early borrowings from other paradigms can be traced through overlapping strands of research in social and clinical psychology and psychophysiology, coupled with developments in public health and psychosomatics. In the 1960s-1970s, discussions about “health” began to replace ones about “mental health”, and funding </w:t>
      </w:r>
      <w:r w:rsidR="008D3264">
        <w:rPr>
          <w:rFonts w:cs="Arial"/>
        </w:rPr>
        <w:t>increased</w:t>
      </w:r>
      <w:r w:rsidR="007336FC" w:rsidRPr="000F7E33">
        <w:rPr>
          <w:rFonts w:cs="Arial"/>
        </w:rPr>
        <w:t xml:space="preserve"> for research </w:t>
      </w:r>
      <w:r w:rsidRPr="000F7E33">
        <w:rPr>
          <w:rFonts w:cs="Arial"/>
        </w:rPr>
        <w:t>within public health, and within the sub-disciplines of community, social, clinical</w:t>
      </w:r>
      <w:r w:rsidR="00961D55" w:rsidRPr="000F7E33">
        <w:rPr>
          <w:rFonts w:cs="Arial"/>
        </w:rPr>
        <w:t xml:space="preserve">, </w:t>
      </w:r>
      <w:r w:rsidRPr="000F7E33">
        <w:rPr>
          <w:rFonts w:cs="Arial"/>
        </w:rPr>
        <w:t xml:space="preserve">and cross-cultural psychology. Professional societies </w:t>
      </w:r>
      <w:r w:rsidR="008D3264">
        <w:rPr>
          <w:rFonts w:cs="Arial"/>
        </w:rPr>
        <w:t>were</w:t>
      </w:r>
      <w:r w:rsidRPr="000F7E33">
        <w:rPr>
          <w:rFonts w:cs="Arial"/>
        </w:rPr>
        <w:t xml:space="preserve"> established in many countries, and institutionalization advanced through the convening of conferences, launching of journals and textbooks, and the creation of courses, training programmes and specialized professional degrees recognized by health agencies and government</w:t>
      </w:r>
      <w:r w:rsidR="00A976E8">
        <w:rPr>
          <w:rFonts w:cs="Arial"/>
        </w:rPr>
        <w:t>s</w:t>
      </w:r>
      <w:r w:rsidRPr="000F7E33">
        <w:rPr>
          <w:rFonts w:cs="Arial"/>
        </w:rPr>
        <w:t xml:space="preserve">. </w:t>
      </w:r>
    </w:p>
    <w:p w14:paraId="5D057EBD" w14:textId="095369A9" w:rsidR="00A2783F" w:rsidRDefault="00280820" w:rsidP="00A2783F">
      <w:pPr>
        <w:spacing w:line="360" w:lineRule="auto"/>
        <w:rPr>
          <w:rFonts w:cs="Arial"/>
        </w:rPr>
      </w:pPr>
      <w:r w:rsidRPr="000F7E33">
        <w:rPr>
          <w:rFonts w:cs="Arial"/>
        </w:rPr>
        <w:t xml:space="preserve">This special issue involves </w:t>
      </w:r>
      <w:r w:rsidR="003030BA" w:rsidRPr="000F7E33">
        <w:rPr>
          <w:rFonts w:cs="Arial"/>
        </w:rPr>
        <w:t xml:space="preserve">some </w:t>
      </w:r>
      <w:r w:rsidRPr="000F7E33">
        <w:rPr>
          <w:rFonts w:cs="Arial"/>
        </w:rPr>
        <w:t xml:space="preserve">cross-disciplinary collaborations between those who research and write history and those who research and practice </w:t>
      </w:r>
      <w:r w:rsidR="00592B79" w:rsidRPr="000F7E33">
        <w:rPr>
          <w:rFonts w:cs="Arial"/>
        </w:rPr>
        <w:t>h</w:t>
      </w:r>
      <w:r w:rsidRPr="000F7E33">
        <w:rPr>
          <w:rFonts w:cs="Arial"/>
        </w:rPr>
        <w:t xml:space="preserve">ealth </w:t>
      </w:r>
      <w:r w:rsidR="00592B79" w:rsidRPr="000F7E33">
        <w:rPr>
          <w:rFonts w:cs="Arial"/>
        </w:rPr>
        <w:t>p</w:t>
      </w:r>
      <w:r w:rsidRPr="000F7E33">
        <w:rPr>
          <w:rFonts w:cs="Arial"/>
        </w:rPr>
        <w:t>sychology</w:t>
      </w:r>
      <w:r w:rsidR="003030BA" w:rsidRPr="000F7E33">
        <w:rPr>
          <w:rFonts w:cs="Arial"/>
        </w:rPr>
        <w:t xml:space="preserve">. </w:t>
      </w:r>
      <w:r w:rsidR="007C4440" w:rsidRPr="0068174D">
        <w:rPr>
          <w:rFonts w:cs="Arial"/>
        </w:rPr>
        <w:t>E</w:t>
      </w:r>
      <w:r w:rsidR="00DC43EC" w:rsidRPr="0068174D">
        <w:rPr>
          <w:rFonts w:cs="Arial"/>
        </w:rPr>
        <w:t>vidence</w:t>
      </w:r>
      <w:r w:rsidR="007C4440" w:rsidRPr="0068174D">
        <w:rPr>
          <w:rFonts w:cs="Arial"/>
        </w:rPr>
        <w:t>-</w:t>
      </w:r>
      <w:r w:rsidR="00DC43EC" w:rsidRPr="0068174D">
        <w:rPr>
          <w:rFonts w:cs="Arial"/>
        </w:rPr>
        <w:t>based historical accounts</w:t>
      </w:r>
      <w:r w:rsidR="007C4440" w:rsidRPr="0068174D">
        <w:rPr>
          <w:rFonts w:cs="Arial"/>
        </w:rPr>
        <w:t xml:space="preserve"> may have a different “look and feel” than the </w:t>
      </w:r>
      <w:r w:rsidR="0068174D" w:rsidRPr="0068174D">
        <w:rPr>
          <w:rFonts w:cs="Arial"/>
        </w:rPr>
        <w:t xml:space="preserve">standard scientific </w:t>
      </w:r>
      <w:r w:rsidR="007C4440" w:rsidRPr="0068174D">
        <w:rPr>
          <w:rFonts w:cs="Arial"/>
        </w:rPr>
        <w:t>article.</w:t>
      </w:r>
      <w:r w:rsidR="007C4440" w:rsidRPr="0068174D">
        <w:rPr>
          <w:rStyle w:val="FootnoteReference"/>
          <w:rFonts w:cs="Arial"/>
        </w:rPr>
        <w:footnoteReference w:id="1"/>
      </w:r>
      <w:r w:rsidR="00DC43EC" w:rsidRPr="0068174D">
        <w:rPr>
          <w:rFonts w:cs="Arial"/>
        </w:rPr>
        <w:t xml:space="preserve"> </w:t>
      </w:r>
      <w:r w:rsidR="004908D6" w:rsidRPr="000F7E33">
        <w:rPr>
          <w:rFonts w:cs="Arial"/>
        </w:rPr>
        <w:t>Historians</w:t>
      </w:r>
      <w:r w:rsidR="00DC7F67" w:rsidRPr="000F7E33">
        <w:rPr>
          <w:rFonts w:cs="Arial"/>
        </w:rPr>
        <w:t xml:space="preserve"> and health researchers</w:t>
      </w:r>
      <w:r w:rsidR="004908D6" w:rsidRPr="000F7E33">
        <w:rPr>
          <w:rFonts w:cs="Arial"/>
        </w:rPr>
        <w:t xml:space="preserve"> </w:t>
      </w:r>
      <w:r w:rsidR="004D2DDF">
        <w:rPr>
          <w:rFonts w:cs="Arial"/>
        </w:rPr>
        <w:t xml:space="preserve">can </w:t>
      </w:r>
      <w:r w:rsidR="004908D6" w:rsidRPr="000F7E33">
        <w:rPr>
          <w:rFonts w:cs="Arial"/>
        </w:rPr>
        <w:t xml:space="preserve">sift through </w:t>
      </w:r>
      <w:r w:rsidR="004D2DDF">
        <w:rPr>
          <w:rFonts w:cs="Arial"/>
        </w:rPr>
        <w:t xml:space="preserve">extant </w:t>
      </w:r>
      <w:r w:rsidR="004908D6" w:rsidRPr="000F7E33">
        <w:rPr>
          <w:rFonts w:cs="Arial"/>
        </w:rPr>
        <w:t>competing narratives and interpretations</w:t>
      </w:r>
      <w:r w:rsidR="004D2DDF">
        <w:rPr>
          <w:rFonts w:cs="Arial"/>
        </w:rPr>
        <w:t xml:space="preserve"> about a topic such as health psychology</w:t>
      </w:r>
      <w:r w:rsidR="004908D6" w:rsidRPr="000F7E33">
        <w:rPr>
          <w:rFonts w:cs="Arial"/>
        </w:rPr>
        <w:t xml:space="preserve">. </w:t>
      </w:r>
      <w:r w:rsidR="00DC7F67" w:rsidRPr="000F7E33">
        <w:rPr>
          <w:rFonts w:cs="Arial"/>
        </w:rPr>
        <w:t>Rather than drawing “universalist” conclusions</w:t>
      </w:r>
      <w:r w:rsidR="0068174D">
        <w:rPr>
          <w:rFonts w:cs="Arial"/>
        </w:rPr>
        <w:t xml:space="preserve"> and attempting to develop one standard history</w:t>
      </w:r>
      <w:r w:rsidR="00DC7F67" w:rsidRPr="000F7E33">
        <w:rPr>
          <w:rFonts w:cs="Arial"/>
        </w:rPr>
        <w:t>, the</w:t>
      </w:r>
      <w:r w:rsidR="004908D6" w:rsidRPr="000F7E33">
        <w:rPr>
          <w:rFonts w:cs="Arial"/>
        </w:rPr>
        <w:t xml:space="preserve">y </w:t>
      </w:r>
      <w:r w:rsidR="00DC7F67" w:rsidRPr="000F7E33">
        <w:rPr>
          <w:rFonts w:cs="Arial"/>
        </w:rPr>
        <w:t xml:space="preserve">note </w:t>
      </w:r>
      <w:r w:rsidR="004908D6" w:rsidRPr="000F7E33">
        <w:rPr>
          <w:rFonts w:cs="Arial"/>
        </w:rPr>
        <w:t xml:space="preserve">differences or particularities in different </w:t>
      </w:r>
      <w:r w:rsidR="00DC7F67" w:rsidRPr="000F7E33">
        <w:rPr>
          <w:rFonts w:cs="Arial"/>
        </w:rPr>
        <w:t xml:space="preserve">contexts, communities, cultures, genders, </w:t>
      </w:r>
      <w:r w:rsidR="004908D6" w:rsidRPr="000F7E33">
        <w:rPr>
          <w:rFonts w:cs="Arial"/>
        </w:rPr>
        <w:t>countries</w:t>
      </w:r>
      <w:r w:rsidR="00DC7F67" w:rsidRPr="000F7E33">
        <w:rPr>
          <w:rFonts w:cs="Arial"/>
        </w:rPr>
        <w:t>, etc.</w:t>
      </w:r>
      <w:r w:rsidR="004908D6" w:rsidRPr="000F7E33">
        <w:rPr>
          <w:rFonts w:cs="Arial"/>
        </w:rPr>
        <w:t xml:space="preserve"> </w:t>
      </w:r>
      <w:r w:rsidR="00DC7F67" w:rsidRPr="000F7E33">
        <w:rPr>
          <w:rFonts w:cs="Arial"/>
        </w:rPr>
        <w:t xml:space="preserve"> </w:t>
      </w:r>
      <w:r w:rsidR="004908D6" w:rsidRPr="000F7E33">
        <w:rPr>
          <w:rFonts w:cs="Arial"/>
        </w:rPr>
        <w:t>Therefore</w:t>
      </w:r>
      <w:r w:rsidR="00DC7F67" w:rsidRPr="000F7E33">
        <w:rPr>
          <w:rFonts w:cs="Arial"/>
        </w:rPr>
        <w:t>,</w:t>
      </w:r>
      <w:r w:rsidR="004908D6" w:rsidRPr="000F7E33">
        <w:rPr>
          <w:rFonts w:cs="Arial"/>
        </w:rPr>
        <w:t xml:space="preserve"> </w:t>
      </w:r>
      <w:r w:rsidR="00DC7F67" w:rsidRPr="000F7E33">
        <w:rPr>
          <w:rFonts w:cs="Arial"/>
        </w:rPr>
        <w:t xml:space="preserve">in this </w:t>
      </w:r>
      <w:r w:rsidR="00A976E8">
        <w:rPr>
          <w:rFonts w:cs="Arial"/>
        </w:rPr>
        <w:t>special i</w:t>
      </w:r>
      <w:r w:rsidR="00DC7F67" w:rsidRPr="000F7E33">
        <w:rPr>
          <w:rFonts w:cs="Arial"/>
        </w:rPr>
        <w:t xml:space="preserve">ssue, </w:t>
      </w:r>
      <w:r w:rsidR="004908D6" w:rsidRPr="000F7E33">
        <w:rPr>
          <w:rFonts w:cs="Arial"/>
        </w:rPr>
        <w:t xml:space="preserve">a pluralistic view </w:t>
      </w:r>
      <w:r w:rsidR="00DC7F67" w:rsidRPr="000F7E33">
        <w:rPr>
          <w:rFonts w:cs="Arial"/>
        </w:rPr>
        <w:t xml:space="preserve">describes </w:t>
      </w:r>
      <w:r w:rsidR="00D24F82" w:rsidRPr="000F7E33">
        <w:rPr>
          <w:rFonts w:cs="Arial"/>
        </w:rPr>
        <w:t>conjunctures</w:t>
      </w:r>
      <w:r w:rsidR="004908D6" w:rsidRPr="000F7E33">
        <w:rPr>
          <w:rFonts w:cs="Arial"/>
        </w:rPr>
        <w:t xml:space="preserve"> </w:t>
      </w:r>
      <w:r w:rsidR="00DC7F67" w:rsidRPr="000F7E33">
        <w:rPr>
          <w:rFonts w:cs="Arial"/>
        </w:rPr>
        <w:t xml:space="preserve">of research, practice, professionalization and policy </w:t>
      </w:r>
      <w:r w:rsidR="00191CA4" w:rsidRPr="000F7E33">
        <w:rPr>
          <w:rFonts w:cs="Arial"/>
        </w:rPr>
        <w:t xml:space="preserve">precursors </w:t>
      </w:r>
      <w:r w:rsidR="004908D6" w:rsidRPr="000F7E33">
        <w:rPr>
          <w:rFonts w:cs="Arial"/>
        </w:rPr>
        <w:t xml:space="preserve">that have led to </w:t>
      </w:r>
      <w:r w:rsidR="00DC7F67" w:rsidRPr="000F7E33">
        <w:rPr>
          <w:rFonts w:cs="Arial"/>
        </w:rPr>
        <w:t>c</w:t>
      </w:r>
      <w:r w:rsidR="004908D6" w:rsidRPr="000F7E33">
        <w:rPr>
          <w:rFonts w:cs="Arial"/>
        </w:rPr>
        <w:t>ountry-specific versions of (sub-</w:t>
      </w:r>
      <w:r w:rsidR="00D775BD" w:rsidRPr="000F7E33">
        <w:rPr>
          <w:rFonts w:cs="Arial"/>
        </w:rPr>
        <w:t xml:space="preserve">) </w:t>
      </w:r>
      <w:r w:rsidR="00D775BD" w:rsidRPr="000F7E33">
        <w:rPr>
          <w:rFonts w:cs="Arial"/>
        </w:rPr>
        <w:lastRenderedPageBreak/>
        <w:t>disciplines</w:t>
      </w:r>
      <w:r w:rsidR="004908D6" w:rsidRPr="000F7E33">
        <w:rPr>
          <w:rFonts w:cs="Arial"/>
        </w:rPr>
        <w:t xml:space="preserve"> </w:t>
      </w:r>
      <w:r w:rsidR="004A1DFB">
        <w:rPr>
          <w:rFonts w:cs="Arial"/>
        </w:rPr>
        <w:t xml:space="preserve">or areas </w:t>
      </w:r>
      <w:r w:rsidR="004908D6" w:rsidRPr="000F7E33">
        <w:rPr>
          <w:rFonts w:cs="Arial"/>
        </w:rPr>
        <w:t>such as health, social</w:t>
      </w:r>
      <w:r w:rsidR="004A1DFB">
        <w:rPr>
          <w:rFonts w:cs="Arial"/>
        </w:rPr>
        <w:t>,</w:t>
      </w:r>
      <w:r w:rsidR="004908D6" w:rsidRPr="000F7E33">
        <w:rPr>
          <w:rFonts w:cs="Arial"/>
        </w:rPr>
        <w:t xml:space="preserve"> </w:t>
      </w:r>
      <w:r w:rsidR="004A1DFB" w:rsidRPr="000F7E33">
        <w:rPr>
          <w:rFonts w:cs="Arial"/>
        </w:rPr>
        <w:t>clinical</w:t>
      </w:r>
      <w:r w:rsidR="004A1DFB">
        <w:rPr>
          <w:rFonts w:cs="Arial"/>
        </w:rPr>
        <w:t xml:space="preserve"> or </w:t>
      </w:r>
      <w:r w:rsidR="004908D6" w:rsidRPr="000F7E33">
        <w:rPr>
          <w:rFonts w:cs="Arial"/>
        </w:rPr>
        <w:t xml:space="preserve">community psychology, </w:t>
      </w:r>
      <w:r w:rsidR="004A1DFB">
        <w:rPr>
          <w:rFonts w:cs="Arial"/>
        </w:rPr>
        <w:t xml:space="preserve">and </w:t>
      </w:r>
      <w:r w:rsidR="004908D6" w:rsidRPr="000F7E33">
        <w:rPr>
          <w:rFonts w:cs="Arial"/>
        </w:rPr>
        <w:t>behavioural medicine</w:t>
      </w:r>
      <w:r w:rsidR="004A1DFB">
        <w:rPr>
          <w:rFonts w:cs="Arial"/>
        </w:rPr>
        <w:t>.</w:t>
      </w:r>
      <w:r w:rsidR="004908D6" w:rsidRPr="000F7E33">
        <w:rPr>
          <w:rFonts w:cs="Arial"/>
        </w:rPr>
        <w:t xml:space="preserve"> Some o</w:t>
      </w:r>
      <w:r w:rsidR="004A1DFB">
        <w:rPr>
          <w:rFonts w:cs="Arial"/>
        </w:rPr>
        <w:t>f</w:t>
      </w:r>
      <w:r w:rsidR="004908D6" w:rsidRPr="000F7E33">
        <w:rPr>
          <w:rFonts w:cs="Arial"/>
        </w:rPr>
        <w:t xml:space="preserve"> </w:t>
      </w:r>
      <w:r w:rsidR="00D24F82" w:rsidRPr="000F7E33">
        <w:rPr>
          <w:rFonts w:cs="Arial"/>
        </w:rPr>
        <w:t>these</w:t>
      </w:r>
      <w:r w:rsidR="004908D6" w:rsidRPr="000F7E33">
        <w:rPr>
          <w:rFonts w:cs="Arial"/>
        </w:rPr>
        <w:t xml:space="preserve"> </w:t>
      </w:r>
      <w:r w:rsidR="00191CA4" w:rsidRPr="000F7E33">
        <w:rPr>
          <w:rFonts w:cs="Arial"/>
        </w:rPr>
        <w:t>precursors</w:t>
      </w:r>
      <w:r w:rsidR="004908D6" w:rsidRPr="000F7E33">
        <w:rPr>
          <w:rFonts w:cs="Arial"/>
        </w:rPr>
        <w:t xml:space="preserve"> </w:t>
      </w:r>
      <w:r w:rsidR="00DC7F67" w:rsidRPr="000F7E33">
        <w:rPr>
          <w:rFonts w:cs="Arial"/>
        </w:rPr>
        <w:t xml:space="preserve">have </w:t>
      </w:r>
      <w:r w:rsidR="004908D6" w:rsidRPr="000F7E33">
        <w:rPr>
          <w:rFonts w:cs="Arial"/>
        </w:rPr>
        <w:t>take</w:t>
      </w:r>
      <w:r w:rsidR="00DC7F67" w:rsidRPr="000F7E33">
        <w:rPr>
          <w:rFonts w:cs="Arial"/>
        </w:rPr>
        <w:t>n</w:t>
      </w:r>
      <w:r w:rsidR="008C39EE" w:rsidRPr="000F7E33">
        <w:rPr>
          <w:rFonts w:cs="Arial"/>
        </w:rPr>
        <w:t xml:space="preserve"> root in </w:t>
      </w:r>
      <w:r w:rsidR="004908D6" w:rsidRPr="000F7E33">
        <w:rPr>
          <w:rFonts w:cs="Arial"/>
        </w:rPr>
        <w:t>different countries at different times</w:t>
      </w:r>
      <w:r w:rsidR="004A1DFB">
        <w:rPr>
          <w:rFonts w:cs="Arial"/>
        </w:rPr>
        <w:t xml:space="preserve">, </w:t>
      </w:r>
      <w:r w:rsidR="00122F0C" w:rsidRPr="000F7E33">
        <w:rPr>
          <w:rFonts w:cs="Arial"/>
        </w:rPr>
        <w:t xml:space="preserve">largely </w:t>
      </w:r>
      <w:r w:rsidR="004908D6" w:rsidRPr="000F7E33">
        <w:rPr>
          <w:rFonts w:cs="Arial"/>
        </w:rPr>
        <w:t>after World War II</w:t>
      </w:r>
      <w:r w:rsidR="004A1DFB">
        <w:rPr>
          <w:rFonts w:cs="Arial"/>
        </w:rPr>
        <w:t>, and often</w:t>
      </w:r>
      <w:r w:rsidR="00122F0C" w:rsidRPr="000F7E33">
        <w:rPr>
          <w:rFonts w:cs="Arial"/>
        </w:rPr>
        <w:t xml:space="preserve"> prefigured by earlier developments in psychoanalysis, psychosomatics, </w:t>
      </w:r>
      <w:r w:rsidR="00394C48" w:rsidRPr="000F7E33">
        <w:rPr>
          <w:rFonts w:cs="Arial"/>
        </w:rPr>
        <w:t xml:space="preserve">medicine </w:t>
      </w:r>
      <w:r w:rsidR="00122F0C" w:rsidRPr="000F7E33">
        <w:rPr>
          <w:rFonts w:cs="Arial"/>
        </w:rPr>
        <w:t>and public health</w:t>
      </w:r>
      <w:r w:rsidR="004908D6" w:rsidRPr="000F7E33">
        <w:rPr>
          <w:rFonts w:cs="Arial"/>
        </w:rPr>
        <w:t xml:space="preserve">. </w:t>
      </w:r>
      <w:r w:rsidR="00191CA4" w:rsidRPr="000F7E33">
        <w:rPr>
          <w:rFonts w:cs="Arial"/>
        </w:rPr>
        <w:t>In the studies that follow, w</w:t>
      </w:r>
      <w:r w:rsidR="004908D6" w:rsidRPr="000F7E33">
        <w:rPr>
          <w:rFonts w:cs="Arial"/>
        </w:rPr>
        <w:t>e may observe how particular institutional factors and the histories of neighbouring sub-disciplines will vary within different linguistic, cultural and national communities.</w:t>
      </w:r>
    </w:p>
    <w:p w14:paraId="36DBF738" w14:textId="1EC2E42B" w:rsidR="006440F5" w:rsidRPr="000F7E33" w:rsidRDefault="00191CA4" w:rsidP="00A2783F">
      <w:pPr>
        <w:spacing w:line="360" w:lineRule="auto"/>
        <w:rPr>
          <w:rFonts w:cs="Arial"/>
        </w:rPr>
      </w:pPr>
      <w:r w:rsidRPr="000F7E33">
        <w:rPr>
          <w:rFonts w:cs="Arial"/>
        </w:rPr>
        <w:t>Reviewing past</w:t>
      </w:r>
      <w:r w:rsidR="004908D6" w:rsidRPr="000F7E33">
        <w:rPr>
          <w:rFonts w:cs="Arial"/>
        </w:rPr>
        <w:t xml:space="preserve"> collections on histor(y/ies) of </w:t>
      </w:r>
      <w:r w:rsidR="008C39EE" w:rsidRPr="000F7E33">
        <w:rPr>
          <w:rFonts w:cs="Arial"/>
        </w:rPr>
        <w:t>social psycholog(y/ies),</w:t>
      </w:r>
      <w:r w:rsidRPr="000F7E33">
        <w:rPr>
          <w:rFonts w:cs="Arial"/>
        </w:rPr>
        <w:t xml:space="preserve"> we found </w:t>
      </w:r>
      <w:r w:rsidR="004908D6" w:rsidRPr="000F7E33">
        <w:rPr>
          <w:rFonts w:cs="Arial"/>
        </w:rPr>
        <w:t>a variety of historical methods used</w:t>
      </w:r>
      <w:r w:rsidRPr="000F7E33">
        <w:rPr>
          <w:rFonts w:cs="Arial"/>
        </w:rPr>
        <w:t xml:space="preserve"> to recount the development of this neighbouring sub-discipline: </w:t>
      </w:r>
      <w:r w:rsidR="004908D6" w:rsidRPr="000F7E33">
        <w:rPr>
          <w:rFonts w:cs="Arial"/>
        </w:rPr>
        <w:t xml:space="preserve">text analysis, </w:t>
      </w:r>
      <w:r w:rsidRPr="000F7E33">
        <w:rPr>
          <w:rFonts w:cs="Arial"/>
        </w:rPr>
        <w:t xml:space="preserve">bibliometric studies using </w:t>
      </w:r>
      <w:r w:rsidR="004908D6" w:rsidRPr="000F7E33">
        <w:rPr>
          <w:rFonts w:cs="Arial"/>
        </w:rPr>
        <w:t>citation counts</w:t>
      </w:r>
      <w:r w:rsidRPr="000F7E33">
        <w:rPr>
          <w:rFonts w:cs="Arial"/>
        </w:rPr>
        <w:t>,</w:t>
      </w:r>
      <w:r w:rsidR="004908D6" w:rsidRPr="000F7E33">
        <w:rPr>
          <w:rFonts w:cs="Arial"/>
        </w:rPr>
        <w:t xml:space="preserve"> biographical interviews, case reports, archival research,</w:t>
      </w:r>
      <w:r w:rsidRPr="000F7E33">
        <w:rPr>
          <w:rFonts w:cs="Arial"/>
        </w:rPr>
        <w:t xml:space="preserve"> </w:t>
      </w:r>
      <w:r w:rsidR="004908D6" w:rsidRPr="000F7E33">
        <w:rPr>
          <w:rFonts w:cs="Arial"/>
        </w:rPr>
        <w:t>autobiographical accounts, etc. (Lubek, 1992</w:t>
      </w:r>
      <w:r w:rsidR="00DB4D1C">
        <w:rPr>
          <w:rFonts w:cs="Arial"/>
        </w:rPr>
        <w:t>,</w:t>
      </w:r>
      <w:r w:rsidR="00020D24">
        <w:rPr>
          <w:rFonts w:cs="Arial"/>
        </w:rPr>
        <w:t xml:space="preserve"> 1993a</w:t>
      </w:r>
      <w:r w:rsidR="004B76A4">
        <w:rPr>
          <w:rFonts w:cs="Arial"/>
        </w:rPr>
        <w:t>,</w:t>
      </w:r>
      <w:r w:rsidR="004908D6" w:rsidRPr="000F7E33">
        <w:rPr>
          <w:rFonts w:cs="Arial"/>
        </w:rPr>
        <w:t xml:space="preserve"> 2000</w:t>
      </w:r>
      <w:r w:rsidR="00DB4D1C">
        <w:rPr>
          <w:rFonts w:cs="Arial"/>
        </w:rPr>
        <w:t>a,</w:t>
      </w:r>
      <w:r w:rsidR="004A1DFB">
        <w:rPr>
          <w:rFonts w:cs="Arial"/>
        </w:rPr>
        <w:t xml:space="preserve"> </w:t>
      </w:r>
      <w:r w:rsidR="00DB4D1C">
        <w:rPr>
          <w:rFonts w:cs="Arial"/>
        </w:rPr>
        <w:t>b</w:t>
      </w:r>
      <w:r w:rsidR="004908D6" w:rsidRPr="000F7E33">
        <w:rPr>
          <w:rFonts w:cs="Arial"/>
        </w:rPr>
        <w:t>).</w:t>
      </w:r>
      <w:r w:rsidRPr="000F7E33">
        <w:rPr>
          <w:rFonts w:cs="Arial"/>
        </w:rPr>
        <w:t xml:space="preserve">  H</w:t>
      </w:r>
      <w:r w:rsidR="008C39EE" w:rsidRPr="000F7E33">
        <w:rPr>
          <w:rFonts w:cs="Arial"/>
        </w:rPr>
        <w:t>ere,</w:t>
      </w:r>
      <w:r w:rsidRPr="000F7E33">
        <w:rPr>
          <w:rFonts w:cs="Arial"/>
        </w:rPr>
        <w:t xml:space="preserve"> s</w:t>
      </w:r>
      <w:r w:rsidR="004908D6" w:rsidRPr="000F7E33">
        <w:rPr>
          <w:rFonts w:cs="Arial"/>
        </w:rPr>
        <w:t xml:space="preserve">tudies using different methods and viewpoints would often </w:t>
      </w:r>
      <w:r w:rsidR="008C39EE" w:rsidRPr="000F7E33">
        <w:rPr>
          <w:rFonts w:cs="Arial"/>
        </w:rPr>
        <w:t xml:space="preserve">see their findings </w:t>
      </w:r>
      <w:r w:rsidR="004908D6" w:rsidRPr="000F7E33">
        <w:rPr>
          <w:rFonts w:cs="Arial"/>
        </w:rPr>
        <w:t>triangulate</w:t>
      </w:r>
      <w:r w:rsidR="008C39EE" w:rsidRPr="000F7E33">
        <w:rPr>
          <w:rFonts w:cs="Arial"/>
        </w:rPr>
        <w:t xml:space="preserve"> (as in social science research)</w:t>
      </w:r>
      <w:r w:rsidR="004908D6" w:rsidRPr="000F7E33">
        <w:rPr>
          <w:rFonts w:cs="Arial"/>
        </w:rPr>
        <w:t>. This</w:t>
      </w:r>
      <w:r w:rsidR="008C39EE" w:rsidRPr="000F7E33">
        <w:rPr>
          <w:rFonts w:cs="Arial"/>
        </w:rPr>
        <w:t xml:space="preserve"> same </w:t>
      </w:r>
      <w:r w:rsidR="004908D6" w:rsidRPr="000F7E33">
        <w:rPr>
          <w:rFonts w:cs="Arial"/>
        </w:rPr>
        <w:t>“</w:t>
      </w:r>
      <w:r w:rsidR="00961D55" w:rsidRPr="000F7E33">
        <w:rPr>
          <w:rFonts w:cs="Arial"/>
        </w:rPr>
        <w:t>histor{y/ies}</w:t>
      </w:r>
      <w:r w:rsidR="004908D6" w:rsidRPr="000F7E33">
        <w:rPr>
          <w:rFonts w:cs="Arial"/>
        </w:rPr>
        <w:t xml:space="preserve">” approach </w:t>
      </w:r>
      <w:r w:rsidR="008C39EE" w:rsidRPr="000F7E33">
        <w:rPr>
          <w:rFonts w:cs="Arial"/>
        </w:rPr>
        <w:t>was adopted for</w:t>
      </w:r>
      <w:r w:rsidR="004908D6" w:rsidRPr="000F7E33">
        <w:rPr>
          <w:rFonts w:cs="Arial"/>
        </w:rPr>
        <w:t xml:space="preserve"> this special issue. Although </w:t>
      </w:r>
      <w:r w:rsidR="00592B79" w:rsidRPr="000F7E33">
        <w:rPr>
          <w:rFonts w:cs="Arial"/>
        </w:rPr>
        <w:t>h</w:t>
      </w:r>
      <w:r w:rsidR="004908D6" w:rsidRPr="000F7E33">
        <w:rPr>
          <w:rFonts w:cs="Arial"/>
        </w:rPr>
        <w:t xml:space="preserve">ealth </w:t>
      </w:r>
      <w:r w:rsidR="00592B79" w:rsidRPr="000F7E33">
        <w:rPr>
          <w:rFonts w:cs="Arial"/>
        </w:rPr>
        <w:t>p</w:t>
      </w:r>
      <w:r w:rsidR="004908D6" w:rsidRPr="000F7E33">
        <w:rPr>
          <w:rFonts w:cs="Arial"/>
        </w:rPr>
        <w:t>sychology has formally existed</w:t>
      </w:r>
      <w:r w:rsidR="008C39EE" w:rsidRPr="000F7E33">
        <w:rPr>
          <w:rFonts w:cs="Arial"/>
        </w:rPr>
        <w:t xml:space="preserve"> in some countries for </w:t>
      </w:r>
      <w:r w:rsidR="00394C48" w:rsidRPr="000F7E33">
        <w:rPr>
          <w:rFonts w:cs="Arial"/>
        </w:rPr>
        <w:t>five</w:t>
      </w:r>
      <w:r w:rsidR="008C39EE" w:rsidRPr="000F7E33">
        <w:rPr>
          <w:rFonts w:cs="Arial"/>
        </w:rPr>
        <w:t xml:space="preserve"> decades, </w:t>
      </w:r>
      <w:r w:rsidR="004908D6" w:rsidRPr="000F7E33">
        <w:rPr>
          <w:rFonts w:cs="Arial"/>
        </w:rPr>
        <w:t>there has been lit</w:t>
      </w:r>
      <w:r w:rsidR="00961D55" w:rsidRPr="000F7E33">
        <w:rPr>
          <w:rFonts w:cs="Arial"/>
        </w:rPr>
        <w:t xml:space="preserve">tle systematic reflection on its historiography. </w:t>
      </w:r>
      <w:r w:rsidR="004908D6" w:rsidRPr="000F7E33">
        <w:rPr>
          <w:rFonts w:cs="Arial"/>
        </w:rPr>
        <w:t xml:space="preserve"> The few brief historical accounts that often introduce textbooks or handbooks may refer to a limited number of key individuals and events but do not always discuss in any detail the controversies and debates, or the differing forms of development in various places. </w:t>
      </w:r>
      <w:r w:rsidR="008C39EE" w:rsidRPr="000F7E33">
        <w:rPr>
          <w:rFonts w:cs="Arial"/>
        </w:rPr>
        <w:t xml:space="preserve"> </w:t>
      </w:r>
      <w:r w:rsidR="00695B44" w:rsidRPr="000F7E33">
        <w:rPr>
          <w:rFonts w:cs="Arial"/>
        </w:rPr>
        <w:t>Previously</w:t>
      </w:r>
      <w:r w:rsidR="00DB0FDE">
        <w:rPr>
          <w:rFonts w:cs="Arial"/>
        </w:rPr>
        <w:t xml:space="preserve">, </w:t>
      </w:r>
      <w:r w:rsidR="00695B44" w:rsidRPr="000F7E33">
        <w:rPr>
          <w:rFonts w:cs="Arial"/>
        </w:rPr>
        <w:t xml:space="preserve">Murray (2014) has explored the development of health psychology through a study of the content of popular textbooks. </w:t>
      </w:r>
      <w:r w:rsidR="008C39EE" w:rsidRPr="000F7E33">
        <w:rPr>
          <w:rFonts w:cs="Arial"/>
        </w:rPr>
        <w:t xml:space="preserve">The articles </w:t>
      </w:r>
      <w:r w:rsidR="00AC3451" w:rsidRPr="000F7E33">
        <w:rPr>
          <w:rFonts w:cs="Arial"/>
        </w:rPr>
        <w:t>in this special issue</w:t>
      </w:r>
      <w:r w:rsidR="006440F5" w:rsidRPr="000F7E33">
        <w:rPr>
          <w:rFonts w:cs="Arial"/>
        </w:rPr>
        <w:t xml:space="preserve"> </w:t>
      </w:r>
      <w:r w:rsidR="00AC3451" w:rsidRPr="000F7E33">
        <w:rPr>
          <w:rFonts w:cs="Arial"/>
        </w:rPr>
        <w:t xml:space="preserve">go further to </w:t>
      </w:r>
      <w:r w:rsidR="004908D6" w:rsidRPr="000F7E33">
        <w:rPr>
          <w:rFonts w:cs="Arial"/>
        </w:rPr>
        <w:t xml:space="preserve">connect the evolving field with changing social and political </w:t>
      </w:r>
      <w:r w:rsidR="008C39EE" w:rsidRPr="000F7E33">
        <w:rPr>
          <w:rFonts w:cs="Arial"/>
        </w:rPr>
        <w:t>contexts</w:t>
      </w:r>
      <w:r w:rsidR="00A976E8">
        <w:rPr>
          <w:rFonts w:cs="Arial"/>
        </w:rPr>
        <w:t xml:space="preserve"> in different countries</w:t>
      </w:r>
      <w:r w:rsidR="006440F5" w:rsidRPr="000F7E33">
        <w:rPr>
          <w:rFonts w:cs="Arial"/>
        </w:rPr>
        <w:t>, as well as the changing face of health research and practice, and major health epidemics and challenges, including</w:t>
      </w:r>
      <w:r w:rsidR="004908D6" w:rsidRPr="000F7E33">
        <w:rPr>
          <w:rFonts w:cs="Arial"/>
        </w:rPr>
        <w:t xml:space="preserve"> HIV/AIDS.</w:t>
      </w:r>
      <w:r w:rsidR="0068174D">
        <w:rPr>
          <w:rFonts w:cs="Arial"/>
        </w:rPr>
        <w:t xml:space="preserve"> This collection arose from several conference symposia followed by </w:t>
      </w:r>
      <w:r w:rsidR="00FE5A68">
        <w:rPr>
          <w:rFonts w:cs="Arial"/>
        </w:rPr>
        <w:t xml:space="preserve">an open call </w:t>
      </w:r>
      <w:r w:rsidR="0068174D">
        <w:rPr>
          <w:rFonts w:cs="Arial"/>
        </w:rPr>
        <w:t xml:space="preserve">for submissions and </w:t>
      </w:r>
      <w:r w:rsidR="00FE5A68">
        <w:rPr>
          <w:rFonts w:cs="Arial"/>
        </w:rPr>
        <w:t xml:space="preserve">supplemented by requests </w:t>
      </w:r>
      <w:r w:rsidR="00B247DA">
        <w:rPr>
          <w:rFonts w:cs="Arial"/>
        </w:rPr>
        <w:t xml:space="preserve">to individual researchers </w:t>
      </w:r>
      <w:r w:rsidR="00FE5A68">
        <w:rPr>
          <w:rFonts w:cs="Arial"/>
        </w:rPr>
        <w:t>by the editors. It is in no way is intended as a comprehensive review of the ‘history of health psychology’.  Rather, it is a start for what will hop</w:t>
      </w:r>
      <w:r w:rsidR="00B247DA">
        <w:rPr>
          <w:rFonts w:cs="Arial"/>
        </w:rPr>
        <w:t>efully be further exploration of</w:t>
      </w:r>
      <w:r w:rsidR="00FE5A68">
        <w:rPr>
          <w:rFonts w:cs="Arial"/>
        </w:rPr>
        <w:t xml:space="preserve"> developments in the field, especially in non-English speaking countries.</w:t>
      </w:r>
    </w:p>
    <w:p w14:paraId="2FA80207" w14:textId="2AE528C1" w:rsidR="006440F5" w:rsidRPr="000F7E33" w:rsidRDefault="006440F5" w:rsidP="000F7E33">
      <w:pPr>
        <w:spacing w:line="360" w:lineRule="auto"/>
        <w:rPr>
          <w:rFonts w:cs="Arial"/>
          <w:b/>
        </w:rPr>
      </w:pPr>
      <w:r w:rsidRPr="000F7E33">
        <w:rPr>
          <w:rFonts w:cs="Arial"/>
          <w:b/>
        </w:rPr>
        <w:t xml:space="preserve">A brief </w:t>
      </w:r>
      <w:r w:rsidR="00D90634" w:rsidRPr="000F7E33">
        <w:rPr>
          <w:rFonts w:cs="Arial"/>
          <w:b/>
        </w:rPr>
        <w:t xml:space="preserve">critical, </w:t>
      </w:r>
      <w:r w:rsidRPr="000F7E33">
        <w:rPr>
          <w:rFonts w:cs="Arial"/>
          <w:b/>
        </w:rPr>
        <w:t xml:space="preserve">contextual note on </w:t>
      </w:r>
      <w:r w:rsidR="00D90634" w:rsidRPr="000F7E33">
        <w:rPr>
          <w:rFonts w:cs="Arial"/>
          <w:b/>
        </w:rPr>
        <w:t xml:space="preserve">the conceptual toolbox for writing </w:t>
      </w:r>
      <w:r w:rsidR="00E14EC5">
        <w:rPr>
          <w:rFonts w:cs="Arial"/>
          <w:b/>
        </w:rPr>
        <w:t xml:space="preserve">a </w:t>
      </w:r>
      <w:r w:rsidRPr="000F7E33">
        <w:rPr>
          <w:rFonts w:cs="Arial"/>
          <w:b/>
        </w:rPr>
        <w:t>History</w:t>
      </w:r>
      <w:r w:rsidR="00D90634" w:rsidRPr="000F7E33">
        <w:rPr>
          <w:rFonts w:cs="Arial"/>
          <w:b/>
        </w:rPr>
        <w:t xml:space="preserve"> of Psychology and its sub-disciplines</w:t>
      </w:r>
      <w:r w:rsidRPr="000F7E33">
        <w:rPr>
          <w:rFonts w:cs="Arial"/>
          <w:b/>
        </w:rPr>
        <w:t xml:space="preserve"> </w:t>
      </w:r>
    </w:p>
    <w:p w14:paraId="5B62827C" w14:textId="72B4EC44" w:rsidR="00A049E4" w:rsidRPr="000F7E33" w:rsidRDefault="00D90634" w:rsidP="00A2783F">
      <w:pPr>
        <w:spacing w:line="360" w:lineRule="auto"/>
        <w:rPr>
          <w:rFonts w:cs="Arial"/>
        </w:rPr>
      </w:pPr>
      <w:r w:rsidRPr="000F7E33">
        <w:rPr>
          <w:rFonts w:cs="Arial"/>
        </w:rPr>
        <w:t xml:space="preserve">A discussion of historians’ conceptual tools and terminology critically applicable to many historical narratives </w:t>
      </w:r>
      <w:r w:rsidR="004A1DFB">
        <w:rPr>
          <w:rFonts w:cs="Arial"/>
        </w:rPr>
        <w:t>--</w:t>
      </w:r>
      <w:r w:rsidRPr="000F7E33">
        <w:rPr>
          <w:rFonts w:cs="Arial"/>
        </w:rPr>
        <w:t xml:space="preserve"> “celebratory”, </w:t>
      </w:r>
      <w:r w:rsidR="004A1DFB">
        <w:rPr>
          <w:rFonts w:cs="Arial"/>
        </w:rPr>
        <w:t xml:space="preserve">antiquarian, </w:t>
      </w:r>
      <w:r w:rsidRPr="000F7E33">
        <w:rPr>
          <w:rFonts w:cs="Arial"/>
        </w:rPr>
        <w:t>hagiographic, “Great Man” (sic)</w:t>
      </w:r>
      <w:r w:rsidR="004A1DFB" w:rsidRPr="004A1DFB">
        <w:rPr>
          <w:rFonts w:cs="Arial"/>
        </w:rPr>
        <w:t xml:space="preserve"> </w:t>
      </w:r>
      <w:r w:rsidR="004A1DFB">
        <w:rPr>
          <w:rFonts w:cs="Arial"/>
        </w:rPr>
        <w:t>(</w:t>
      </w:r>
      <w:r w:rsidR="004A1DFB" w:rsidRPr="000F7E33">
        <w:rPr>
          <w:rFonts w:cs="Arial"/>
        </w:rPr>
        <w:t>Boring, 1950</w:t>
      </w:r>
      <w:r w:rsidR="004A1DFB">
        <w:rPr>
          <w:rFonts w:cs="Arial"/>
        </w:rPr>
        <w:t>a)</w:t>
      </w:r>
      <w:r w:rsidRPr="000F7E33">
        <w:rPr>
          <w:rFonts w:cs="Arial"/>
        </w:rPr>
        <w:t>, “Wh</w:t>
      </w:r>
      <w:r w:rsidR="006C28B5">
        <w:rPr>
          <w:rFonts w:cs="Arial"/>
        </w:rPr>
        <w:t>iggish” or “court” histories</w:t>
      </w:r>
      <w:r w:rsidR="004A1DFB">
        <w:rPr>
          <w:rFonts w:cs="Arial"/>
        </w:rPr>
        <w:t xml:space="preserve"> (</w:t>
      </w:r>
      <w:r w:rsidRPr="000F7E33">
        <w:rPr>
          <w:rFonts w:cs="Arial"/>
        </w:rPr>
        <w:t>Samelson, 2000) is available elsewhere (Lubek, 1992</w:t>
      </w:r>
      <w:r w:rsidR="00020D24">
        <w:rPr>
          <w:rFonts w:cs="Arial"/>
        </w:rPr>
        <w:t>; 1993</w:t>
      </w:r>
      <w:r w:rsidR="00DB4D1C">
        <w:rPr>
          <w:rFonts w:cs="Arial"/>
        </w:rPr>
        <w:t>a</w:t>
      </w:r>
      <w:r w:rsidRPr="000F7E33">
        <w:rPr>
          <w:rFonts w:cs="Arial"/>
        </w:rPr>
        <w:t xml:space="preserve">). Others as well have suggested that we move towards a historiographical </w:t>
      </w:r>
      <w:r w:rsidR="00D775BD" w:rsidRPr="000F7E33">
        <w:rPr>
          <w:rFonts w:cs="Arial"/>
        </w:rPr>
        <w:t>gold standard</w:t>
      </w:r>
      <w:r w:rsidR="00A976E8">
        <w:rPr>
          <w:rFonts w:cs="Arial"/>
        </w:rPr>
        <w:t>, with</w:t>
      </w:r>
      <w:r w:rsidRPr="000F7E33">
        <w:rPr>
          <w:rFonts w:cs="Arial"/>
        </w:rPr>
        <w:t xml:space="preserve"> post-Kuhnian contextual, discontinuous, historicist, and/or critical accounts (Furumoto,</w:t>
      </w:r>
      <w:r w:rsidR="00A976E8">
        <w:rPr>
          <w:rFonts w:cs="Arial"/>
        </w:rPr>
        <w:t xml:space="preserve"> </w:t>
      </w:r>
      <w:r w:rsidR="0093483F">
        <w:rPr>
          <w:rFonts w:cs="Arial"/>
        </w:rPr>
        <w:t>1988;</w:t>
      </w:r>
      <w:r w:rsidRPr="000F7E33">
        <w:rPr>
          <w:rFonts w:cs="Arial"/>
        </w:rPr>
        <w:t xml:space="preserve"> </w:t>
      </w:r>
      <w:r w:rsidR="00080DF7">
        <w:rPr>
          <w:rFonts w:cs="Arial"/>
        </w:rPr>
        <w:t xml:space="preserve">Harris, 1980; </w:t>
      </w:r>
      <w:r w:rsidRPr="000F7E33">
        <w:rPr>
          <w:rFonts w:cs="Arial"/>
        </w:rPr>
        <w:t xml:space="preserve">Danziger, 1990; </w:t>
      </w:r>
      <w:r w:rsidRPr="000F7E33">
        <w:rPr>
          <w:rFonts w:cs="Arial"/>
        </w:rPr>
        <w:lastRenderedPageBreak/>
        <w:t>Cherry, 1995, Lubek, 2000). These would also identify and confront “origin myths” such as Auguste Comte’s “discovery” of experimental social psychology (Samelson, 1974). Such historical myths were discussed by scholars well before the advent of “alternative facts” and “fake news” entere</w:t>
      </w:r>
      <w:r w:rsidR="00373B57">
        <w:rPr>
          <w:rFonts w:cs="Arial"/>
        </w:rPr>
        <w:t>d our vocabularies (</w:t>
      </w:r>
      <w:r w:rsidR="00080DF7">
        <w:rPr>
          <w:rFonts w:cs="Arial"/>
        </w:rPr>
        <w:t xml:space="preserve">Koch, 1992; </w:t>
      </w:r>
      <w:r w:rsidRPr="000F7E33">
        <w:rPr>
          <w:rFonts w:cs="Arial"/>
        </w:rPr>
        <w:t>Green, 1992; Bickard, 1992)</w:t>
      </w:r>
      <w:r w:rsidR="00997D19">
        <w:rPr>
          <w:rFonts w:cs="Arial"/>
        </w:rPr>
        <w:t>. B</w:t>
      </w:r>
      <w:r w:rsidRPr="000F7E33">
        <w:rPr>
          <w:rFonts w:cs="Arial"/>
        </w:rPr>
        <w:t>y contrast, psychologists have frequently held “alternative hypotheses” and are always wary of non-replicability of findings or “falsified data”</w:t>
      </w:r>
      <w:r w:rsidR="00E959B5">
        <w:rPr>
          <w:rFonts w:cs="Arial"/>
        </w:rPr>
        <w:t xml:space="preserve"> (Aldous, </w:t>
      </w:r>
      <w:r w:rsidR="00E62D72" w:rsidRPr="000F7E33">
        <w:rPr>
          <w:rFonts w:cs="Arial"/>
        </w:rPr>
        <w:t>2011</w:t>
      </w:r>
      <w:r w:rsidR="00896AE0">
        <w:rPr>
          <w:rFonts w:cs="Arial"/>
        </w:rPr>
        <w:t>; Samelson, 1992</w:t>
      </w:r>
      <w:r w:rsidR="00E62D72" w:rsidRPr="000F7E33">
        <w:rPr>
          <w:rFonts w:cs="Arial"/>
        </w:rPr>
        <w:t>)</w:t>
      </w:r>
      <w:r w:rsidR="00A049E4" w:rsidRPr="000F7E33">
        <w:rPr>
          <w:rFonts w:cs="Arial"/>
        </w:rPr>
        <w:t xml:space="preserve">, well before </w:t>
      </w:r>
      <w:r w:rsidRPr="000F7E33">
        <w:rPr>
          <w:rFonts w:cs="Arial"/>
        </w:rPr>
        <w:t xml:space="preserve">“false news” </w:t>
      </w:r>
      <w:r w:rsidR="00997D19">
        <w:rPr>
          <w:rFonts w:cs="Arial"/>
        </w:rPr>
        <w:t xml:space="preserve">was </w:t>
      </w:r>
      <w:r w:rsidRPr="000F7E33">
        <w:rPr>
          <w:rFonts w:cs="Arial"/>
        </w:rPr>
        <w:t>discuss</w:t>
      </w:r>
      <w:r w:rsidR="00997D19">
        <w:rPr>
          <w:rFonts w:cs="Arial"/>
        </w:rPr>
        <w:t>ed</w:t>
      </w:r>
      <w:r w:rsidRPr="000F7E33">
        <w:rPr>
          <w:rFonts w:cs="Arial"/>
        </w:rPr>
        <w:t xml:space="preserve">.  </w:t>
      </w:r>
    </w:p>
    <w:p w14:paraId="6D34B4DF" w14:textId="308492E5" w:rsidR="00BA03CC" w:rsidRPr="000F7E33" w:rsidRDefault="00D90634" w:rsidP="00A2783F">
      <w:pPr>
        <w:spacing w:line="360" w:lineRule="auto"/>
        <w:rPr>
          <w:rFonts w:cs="Arial"/>
        </w:rPr>
      </w:pPr>
      <w:r w:rsidRPr="000F7E33">
        <w:rPr>
          <w:rFonts w:cs="Arial"/>
        </w:rPr>
        <w:t xml:space="preserve">When viewed by “externalist” historians, </w:t>
      </w:r>
      <w:r w:rsidR="00A049E4" w:rsidRPr="000F7E33">
        <w:rPr>
          <w:rFonts w:cs="Arial"/>
        </w:rPr>
        <w:t xml:space="preserve">who are disciplinary </w:t>
      </w:r>
      <w:r w:rsidRPr="000F7E33">
        <w:rPr>
          <w:rFonts w:cs="Arial"/>
        </w:rPr>
        <w:t>outside</w:t>
      </w:r>
      <w:r w:rsidR="00A049E4" w:rsidRPr="000F7E33">
        <w:rPr>
          <w:rFonts w:cs="Arial"/>
        </w:rPr>
        <w:t>rs</w:t>
      </w:r>
      <w:r w:rsidRPr="000F7E33">
        <w:rPr>
          <w:rFonts w:cs="Arial"/>
        </w:rPr>
        <w:t xml:space="preserve">, a sub-discipline may seem, within a </w:t>
      </w:r>
      <w:r w:rsidR="00D24F82" w:rsidRPr="000F7E33">
        <w:rPr>
          <w:rFonts w:cs="Arial"/>
        </w:rPr>
        <w:t>country</w:t>
      </w:r>
      <w:r w:rsidRPr="000F7E33">
        <w:rPr>
          <w:rFonts w:cs="Arial"/>
        </w:rPr>
        <w:t>, to undergo a smooth process of progression, demonstrated by such “success” indicators as publication</w:t>
      </w:r>
      <w:r w:rsidR="00A049E4" w:rsidRPr="000F7E33">
        <w:rPr>
          <w:rFonts w:cs="Arial"/>
        </w:rPr>
        <w:t xml:space="preserve">s, course </w:t>
      </w:r>
      <w:r w:rsidR="00997D19">
        <w:rPr>
          <w:rFonts w:cs="Arial"/>
        </w:rPr>
        <w:t xml:space="preserve">creation and </w:t>
      </w:r>
      <w:r w:rsidR="00A049E4" w:rsidRPr="000F7E33">
        <w:rPr>
          <w:rFonts w:cs="Arial"/>
        </w:rPr>
        <w:t xml:space="preserve">attendance, PhD production, membership in professional societies, </w:t>
      </w:r>
      <w:r w:rsidR="00D24F82" w:rsidRPr="000F7E33">
        <w:rPr>
          <w:rFonts w:cs="Arial"/>
        </w:rPr>
        <w:t>etc.</w:t>
      </w:r>
      <w:r w:rsidRPr="000F7E33">
        <w:rPr>
          <w:rFonts w:cs="Arial"/>
        </w:rPr>
        <w:t xml:space="preserve"> </w:t>
      </w:r>
      <w:r w:rsidR="00A976E8">
        <w:rPr>
          <w:rFonts w:cs="Arial"/>
        </w:rPr>
        <w:t xml:space="preserve"> </w:t>
      </w:r>
      <w:r w:rsidRPr="000F7E33">
        <w:rPr>
          <w:rFonts w:cs="Arial"/>
        </w:rPr>
        <w:t xml:space="preserve">However, an “internalist” historical </w:t>
      </w:r>
      <w:r w:rsidR="00D775BD" w:rsidRPr="000F7E33">
        <w:rPr>
          <w:rFonts w:cs="Arial"/>
        </w:rPr>
        <w:t>approach</w:t>
      </w:r>
      <w:r w:rsidRPr="000F7E33">
        <w:rPr>
          <w:rFonts w:cs="Arial"/>
        </w:rPr>
        <w:t xml:space="preserve"> observed and reported by</w:t>
      </w:r>
      <w:r w:rsidR="00A049E4" w:rsidRPr="000F7E33">
        <w:rPr>
          <w:rFonts w:cs="Arial"/>
        </w:rPr>
        <w:t xml:space="preserve"> current practitioners or </w:t>
      </w:r>
      <w:r w:rsidRPr="000F7E33">
        <w:rPr>
          <w:rFonts w:cs="Arial"/>
        </w:rPr>
        <w:t xml:space="preserve">“pioneers”, may reveal tensions, debates and competition among theories, methods, </w:t>
      </w:r>
      <w:r w:rsidR="00D775BD" w:rsidRPr="000F7E33">
        <w:rPr>
          <w:rFonts w:cs="Arial"/>
        </w:rPr>
        <w:t>and practices</w:t>
      </w:r>
      <w:r w:rsidRPr="000F7E33">
        <w:rPr>
          <w:rFonts w:cs="Arial"/>
        </w:rPr>
        <w:t xml:space="preserve"> and </w:t>
      </w:r>
      <w:r w:rsidR="00A049E4" w:rsidRPr="000F7E33">
        <w:rPr>
          <w:rFonts w:cs="Arial"/>
        </w:rPr>
        <w:t xml:space="preserve">between a </w:t>
      </w:r>
      <w:r w:rsidRPr="000F7E33">
        <w:rPr>
          <w:rFonts w:cs="Arial"/>
        </w:rPr>
        <w:t>paradigm’s adherents and anomalous naysayers.</w:t>
      </w:r>
      <w:r w:rsidR="00A049E4" w:rsidRPr="000F7E33">
        <w:rPr>
          <w:rFonts w:cs="Arial"/>
        </w:rPr>
        <w:t xml:space="preserve"> In the past 50 years, historiographical writing about psychology has greatly broadened. Yet</w:t>
      </w:r>
      <w:r w:rsidR="00A976E8">
        <w:rPr>
          <w:rFonts w:cs="Arial"/>
        </w:rPr>
        <w:t xml:space="preserve"> this “new</w:t>
      </w:r>
      <w:r w:rsidR="00E14EC5">
        <w:rPr>
          <w:rFonts w:cs="Arial"/>
        </w:rPr>
        <w:t xml:space="preserve"> history</w:t>
      </w:r>
      <w:r w:rsidR="00A976E8">
        <w:rPr>
          <w:rFonts w:cs="Arial"/>
        </w:rPr>
        <w:t>”</w:t>
      </w:r>
      <w:r w:rsidR="00997D19">
        <w:rPr>
          <w:rFonts w:cs="Arial"/>
        </w:rPr>
        <w:t xml:space="preserve"> (Furumoto</w:t>
      </w:r>
      <w:r w:rsidR="00A976E8">
        <w:rPr>
          <w:rFonts w:cs="Arial"/>
        </w:rPr>
        <w:t>,</w:t>
      </w:r>
      <w:r w:rsidR="00997D19">
        <w:rPr>
          <w:rFonts w:cs="Arial"/>
        </w:rPr>
        <w:t xml:space="preserve"> 1988)</w:t>
      </w:r>
      <w:r w:rsidR="00A976E8">
        <w:rPr>
          <w:rFonts w:cs="Arial"/>
        </w:rPr>
        <w:t xml:space="preserve"> and often critical</w:t>
      </w:r>
      <w:r w:rsidR="00A049E4" w:rsidRPr="000F7E33">
        <w:rPr>
          <w:rFonts w:cs="Arial"/>
        </w:rPr>
        <w:t xml:space="preserve"> scholarship, is not always reflected in the textboo</w:t>
      </w:r>
      <w:r w:rsidR="00A976E8">
        <w:rPr>
          <w:rFonts w:cs="Arial"/>
        </w:rPr>
        <w:t xml:space="preserve">ks that pass on a discipline’s </w:t>
      </w:r>
      <w:r w:rsidR="00A049E4" w:rsidRPr="000F7E33">
        <w:rPr>
          <w:rFonts w:cs="Arial"/>
        </w:rPr>
        <w:t>“story”.  Thus</w:t>
      </w:r>
      <w:r w:rsidR="006C28B5">
        <w:rPr>
          <w:rFonts w:cs="Arial"/>
        </w:rPr>
        <w:t>,</w:t>
      </w:r>
      <w:r w:rsidR="00A049E4" w:rsidRPr="000F7E33">
        <w:rPr>
          <w:rFonts w:cs="Arial"/>
        </w:rPr>
        <w:t xml:space="preserve"> </w:t>
      </w:r>
      <w:r w:rsidR="00D24F82" w:rsidRPr="000F7E33">
        <w:rPr>
          <w:rFonts w:cs="Arial"/>
        </w:rPr>
        <w:t>many</w:t>
      </w:r>
      <w:r w:rsidR="00BA03CC" w:rsidRPr="000F7E33">
        <w:rPr>
          <w:rFonts w:cs="Arial"/>
        </w:rPr>
        <w:t xml:space="preserve"> textbooks on the </w:t>
      </w:r>
      <w:r w:rsidR="00961D55" w:rsidRPr="000F7E33">
        <w:rPr>
          <w:rFonts w:cs="Arial"/>
        </w:rPr>
        <w:t>“</w:t>
      </w:r>
      <w:r w:rsidR="00BA03CC" w:rsidRPr="000F7E33">
        <w:rPr>
          <w:rFonts w:cs="Arial"/>
        </w:rPr>
        <w:t>history</w:t>
      </w:r>
      <w:r w:rsidR="00961D55" w:rsidRPr="000F7E33">
        <w:rPr>
          <w:rFonts w:cs="Arial"/>
        </w:rPr>
        <w:t>”</w:t>
      </w:r>
      <w:r w:rsidR="00BA03CC" w:rsidRPr="000F7E33">
        <w:rPr>
          <w:rFonts w:cs="Arial"/>
        </w:rPr>
        <w:t xml:space="preserve"> of psychology now routinely skip more than 2000 years of philosophical precursors, and start their accounts somewhere aroun</w:t>
      </w:r>
      <w:r w:rsidR="00A976E8">
        <w:rPr>
          <w:rFonts w:cs="Arial"/>
        </w:rPr>
        <w:t>d the 1879 founding of Wundt’s l</w:t>
      </w:r>
      <w:r w:rsidR="00BA03CC" w:rsidRPr="000F7E33">
        <w:rPr>
          <w:rFonts w:cs="Arial"/>
        </w:rPr>
        <w:t>aboratory in Leipzig; there, elements from the disciplines of philosophy and physiology were mixed together into a newly “hybridized” (Ben</w:t>
      </w:r>
      <w:r w:rsidR="00DB0FDE">
        <w:rPr>
          <w:rFonts w:cs="Arial"/>
        </w:rPr>
        <w:t>-</w:t>
      </w:r>
      <w:r w:rsidR="00BA03CC" w:rsidRPr="000F7E33">
        <w:rPr>
          <w:rFonts w:cs="Arial"/>
        </w:rPr>
        <w:t>David &amp; Collins, 1966) discipline of “psychology”</w:t>
      </w:r>
      <w:r w:rsidR="004A3840" w:rsidRPr="000F7E33">
        <w:rPr>
          <w:rStyle w:val="FootnoteReference"/>
          <w:rFonts w:cs="Arial"/>
        </w:rPr>
        <w:footnoteReference w:id="2"/>
      </w:r>
      <w:r w:rsidR="00A976E8">
        <w:rPr>
          <w:rFonts w:cs="Arial"/>
        </w:rPr>
        <w:t>.</w:t>
      </w:r>
      <w:r w:rsidR="004A3840" w:rsidRPr="000F7E33">
        <w:rPr>
          <w:rFonts w:cs="Arial"/>
        </w:rPr>
        <w:t xml:space="preserve">  </w:t>
      </w:r>
      <w:r w:rsidR="00BA03CC" w:rsidRPr="000F7E33">
        <w:rPr>
          <w:rFonts w:cs="Arial"/>
        </w:rPr>
        <w:t>All textbooks can be supplemented by careful scholarship, which critically and contextually re-frames Wundt’s role as pioneer of experimental psychology (</w:t>
      </w:r>
      <w:r w:rsidR="00B2399A" w:rsidRPr="000F7E33">
        <w:rPr>
          <w:rFonts w:cs="Arial"/>
        </w:rPr>
        <w:t>e.g., Danziger,</w:t>
      </w:r>
      <w:r w:rsidR="0093483F">
        <w:rPr>
          <w:rFonts w:cs="Arial"/>
        </w:rPr>
        <w:t xml:space="preserve"> </w:t>
      </w:r>
      <w:r w:rsidR="00B2399A" w:rsidRPr="000F7E33">
        <w:rPr>
          <w:rFonts w:cs="Arial"/>
        </w:rPr>
        <w:t>19</w:t>
      </w:r>
      <w:r w:rsidR="00552BC3">
        <w:rPr>
          <w:rFonts w:cs="Arial"/>
        </w:rPr>
        <w:t>9</w:t>
      </w:r>
      <w:r w:rsidR="00B2399A" w:rsidRPr="000F7E33">
        <w:rPr>
          <w:rFonts w:cs="Arial"/>
        </w:rPr>
        <w:t>7</w:t>
      </w:r>
      <w:r w:rsidR="00BA03CC" w:rsidRPr="000F7E33">
        <w:rPr>
          <w:rFonts w:cs="Arial"/>
        </w:rPr>
        <w:t>)</w:t>
      </w:r>
      <w:r w:rsidR="00B6265B" w:rsidRPr="000F7E33">
        <w:rPr>
          <w:rFonts w:cs="Arial"/>
        </w:rPr>
        <w:t xml:space="preserve"> and considers his broader contribution to psychology (e.g., Wong, 2009)</w:t>
      </w:r>
      <w:r w:rsidR="00BA03CC" w:rsidRPr="000F7E33">
        <w:rPr>
          <w:rFonts w:cs="Arial"/>
        </w:rPr>
        <w:t>. More broadly, for psychology in genera</w:t>
      </w:r>
      <w:r w:rsidR="0024499F">
        <w:rPr>
          <w:rFonts w:cs="Arial"/>
        </w:rPr>
        <w:t xml:space="preserve">l, there </w:t>
      </w:r>
      <w:r w:rsidR="00D775BD">
        <w:rPr>
          <w:rFonts w:cs="Arial"/>
        </w:rPr>
        <w:t>is a variety</w:t>
      </w:r>
      <w:r w:rsidR="00A976E8">
        <w:rPr>
          <w:rFonts w:cs="Arial"/>
        </w:rPr>
        <w:t xml:space="preserve"> of </w:t>
      </w:r>
      <w:r w:rsidR="00BA03CC" w:rsidRPr="000F7E33">
        <w:rPr>
          <w:rFonts w:cs="Arial"/>
        </w:rPr>
        <w:t>non-textbook historiographical accounts available. Some are autobiographical narratives from disciplinary pioneers (</w:t>
      </w:r>
      <w:r w:rsidR="0093483F">
        <w:rPr>
          <w:rFonts w:cs="Arial"/>
        </w:rPr>
        <w:t xml:space="preserve">e.g., </w:t>
      </w:r>
      <w:r w:rsidR="00B4644F">
        <w:rPr>
          <w:rFonts w:cs="Arial"/>
        </w:rPr>
        <w:t xml:space="preserve">Murchison and Boring, 1930; </w:t>
      </w:r>
      <w:r w:rsidR="00BA03CC" w:rsidRPr="000F7E33">
        <w:rPr>
          <w:rFonts w:cs="Arial"/>
        </w:rPr>
        <w:t>Boring et al.,</w:t>
      </w:r>
      <w:r w:rsidR="00A976E8">
        <w:rPr>
          <w:rFonts w:cs="Arial"/>
        </w:rPr>
        <w:t xml:space="preserve"> </w:t>
      </w:r>
      <w:r w:rsidR="00BA03CC" w:rsidRPr="000F7E33">
        <w:rPr>
          <w:rFonts w:cs="Arial"/>
        </w:rPr>
        <w:t xml:space="preserve">1952; Lindzey &amp; Runyan, 2007; Mos, 2009), mostly men. More recently, as a corrective, there are now additional accounts about, and by, women </w:t>
      </w:r>
      <w:r w:rsidR="00E959B5">
        <w:rPr>
          <w:rFonts w:cs="Arial"/>
        </w:rPr>
        <w:t>psychologists</w:t>
      </w:r>
      <w:r w:rsidR="00DC6ED2">
        <w:rPr>
          <w:rFonts w:cs="Arial"/>
        </w:rPr>
        <w:t>, starting with</w:t>
      </w:r>
      <w:r w:rsidR="00E959B5">
        <w:rPr>
          <w:rFonts w:cs="Arial"/>
        </w:rPr>
        <w:t xml:space="preserve"> O'Connell and</w:t>
      </w:r>
      <w:r w:rsidR="00A95DD6" w:rsidRPr="000F7E33">
        <w:rPr>
          <w:rFonts w:cs="Arial"/>
        </w:rPr>
        <w:t xml:space="preserve"> </w:t>
      </w:r>
      <w:r w:rsidR="00BA03CC" w:rsidRPr="000F7E33">
        <w:rPr>
          <w:rFonts w:cs="Arial"/>
        </w:rPr>
        <w:t>Russo</w:t>
      </w:r>
      <w:r w:rsidR="00DC6ED2">
        <w:rPr>
          <w:rFonts w:cs="Arial"/>
        </w:rPr>
        <w:t xml:space="preserve"> (</w:t>
      </w:r>
      <w:r w:rsidR="00D775BD" w:rsidRPr="000F7E33">
        <w:rPr>
          <w:rFonts w:cs="Arial"/>
        </w:rPr>
        <w:t>1980</w:t>
      </w:r>
      <w:r w:rsidR="00DC6ED2">
        <w:rPr>
          <w:rFonts w:cs="Arial"/>
        </w:rPr>
        <w:t xml:space="preserve">) and </w:t>
      </w:r>
      <w:r w:rsidR="00DE2408" w:rsidRPr="000F7E33">
        <w:rPr>
          <w:rFonts w:cs="Arial"/>
        </w:rPr>
        <w:t xml:space="preserve"> Scarborough </w:t>
      </w:r>
      <w:r w:rsidR="00DC6ED2">
        <w:rPr>
          <w:rFonts w:cs="Arial"/>
        </w:rPr>
        <w:t>and</w:t>
      </w:r>
      <w:r w:rsidR="00DE2408" w:rsidRPr="000F7E33">
        <w:rPr>
          <w:rFonts w:cs="Arial"/>
        </w:rPr>
        <w:t xml:space="preserve"> Furumoto</w:t>
      </w:r>
      <w:r w:rsidR="00DC6ED2">
        <w:rPr>
          <w:rFonts w:cs="Arial"/>
        </w:rPr>
        <w:t xml:space="preserve"> (</w:t>
      </w:r>
      <w:r w:rsidR="00DE2408" w:rsidRPr="000F7E33">
        <w:rPr>
          <w:rFonts w:cs="Arial"/>
        </w:rPr>
        <w:t>1987</w:t>
      </w:r>
      <w:r w:rsidR="00BA03CC" w:rsidRPr="000F7E33">
        <w:rPr>
          <w:rFonts w:cs="Arial"/>
        </w:rPr>
        <w:t>), an</w:t>
      </w:r>
      <w:r w:rsidR="0024499F">
        <w:rPr>
          <w:rFonts w:cs="Arial"/>
        </w:rPr>
        <w:t xml:space="preserve">d an online source of </w:t>
      </w:r>
      <w:r w:rsidR="00BA03CC" w:rsidRPr="000F7E33">
        <w:rPr>
          <w:rFonts w:cs="Arial"/>
        </w:rPr>
        <w:t xml:space="preserve">biographical sketches at </w:t>
      </w:r>
      <w:hyperlink r:id="rId7" w:history="1">
        <w:r w:rsidR="00A976E8" w:rsidRPr="0014275A">
          <w:rPr>
            <w:rStyle w:val="Hyperlink"/>
            <w:rFonts w:cs="Arial"/>
          </w:rPr>
          <w:t>www.feministvoices.com</w:t>
        </w:r>
      </w:hyperlink>
      <w:r w:rsidR="00A976E8">
        <w:rPr>
          <w:rFonts w:cs="Arial"/>
        </w:rPr>
        <w:t xml:space="preserve"> </w:t>
      </w:r>
      <w:r w:rsidR="00BA03CC" w:rsidRPr="000F7E33">
        <w:rPr>
          <w:rFonts w:cs="Arial"/>
        </w:rPr>
        <w:t>. In addition, other more “externalist”, contextualist</w:t>
      </w:r>
      <w:r w:rsidR="004A3840" w:rsidRPr="000F7E33">
        <w:rPr>
          <w:rFonts w:cs="Arial"/>
        </w:rPr>
        <w:t>,</w:t>
      </w:r>
      <w:r w:rsidR="00BA03CC" w:rsidRPr="000F7E33">
        <w:rPr>
          <w:rFonts w:cs="Arial"/>
        </w:rPr>
        <w:t xml:space="preserve"> critical/historical accounts have reviewed the </w:t>
      </w:r>
      <w:r w:rsidR="00D775BD">
        <w:rPr>
          <w:rFonts w:cs="Arial"/>
        </w:rPr>
        <w:t>development of psychology (Pickr</w:t>
      </w:r>
      <w:r w:rsidR="00BA03CC" w:rsidRPr="000F7E33">
        <w:rPr>
          <w:rFonts w:cs="Arial"/>
        </w:rPr>
        <w:t xml:space="preserve">en &amp; Rutherford, 2010; Buss, 1979; </w:t>
      </w:r>
      <w:r w:rsidR="00852046">
        <w:rPr>
          <w:rFonts w:cs="Arial"/>
        </w:rPr>
        <w:t>Capshew, 1999; Morawski, 1988; Pandora, 1997</w:t>
      </w:r>
      <w:r w:rsidR="00896AE0">
        <w:rPr>
          <w:rFonts w:cs="Arial"/>
        </w:rPr>
        <w:t>;</w:t>
      </w:r>
      <w:r w:rsidR="00852046">
        <w:rPr>
          <w:rFonts w:cs="Arial"/>
        </w:rPr>
        <w:t xml:space="preserve"> </w:t>
      </w:r>
      <w:r w:rsidR="00BA03CC" w:rsidRPr="000F7E33">
        <w:rPr>
          <w:rFonts w:cs="Arial"/>
        </w:rPr>
        <w:t xml:space="preserve">Danziger, </w:t>
      </w:r>
      <w:r w:rsidR="0093483F">
        <w:rPr>
          <w:rFonts w:cs="Arial"/>
        </w:rPr>
        <w:lastRenderedPageBreak/>
        <w:t>1990; Herman, 1995</w:t>
      </w:r>
      <w:r w:rsidR="00552BC3">
        <w:rPr>
          <w:rFonts w:cs="Arial"/>
        </w:rPr>
        <w:t xml:space="preserve">). </w:t>
      </w:r>
      <w:r w:rsidR="00BA03CC" w:rsidRPr="000F7E33">
        <w:rPr>
          <w:rFonts w:cs="Arial"/>
        </w:rPr>
        <w:t>Some accounts zeroed in on specific sub-disciplines</w:t>
      </w:r>
      <w:r w:rsidR="004A3840" w:rsidRPr="000F7E33">
        <w:rPr>
          <w:rStyle w:val="FootnoteReference"/>
          <w:rFonts w:cs="Arial"/>
        </w:rPr>
        <w:footnoteReference w:id="3"/>
      </w:r>
      <w:r w:rsidR="00BA03CC" w:rsidRPr="000F7E33">
        <w:rPr>
          <w:rFonts w:cs="Arial"/>
        </w:rPr>
        <w:t xml:space="preserve"> </w:t>
      </w:r>
      <w:r w:rsidR="004A3840" w:rsidRPr="000F7E33">
        <w:rPr>
          <w:rFonts w:cs="Arial"/>
        </w:rPr>
        <w:t xml:space="preserve">including </w:t>
      </w:r>
      <w:r w:rsidR="000A0E83" w:rsidRPr="000F7E33">
        <w:rPr>
          <w:rFonts w:cs="Arial"/>
        </w:rPr>
        <w:t>h</w:t>
      </w:r>
      <w:r w:rsidR="00873CB7" w:rsidRPr="000F7E33">
        <w:rPr>
          <w:rFonts w:cs="Arial"/>
        </w:rPr>
        <w:t>ealth psychology</w:t>
      </w:r>
      <w:r w:rsidR="00B3568D" w:rsidRPr="000F7E33">
        <w:rPr>
          <w:rFonts w:cs="Arial"/>
        </w:rPr>
        <w:t xml:space="preserve"> (</w:t>
      </w:r>
      <w:r w:rsidR="00165F33" w:rsidRPr="000F7E33">
        <w:rPr>
          <w:rFonts w:cs="Arial"/>
        </w:rPr>
        <w:t xml:space="preserve">Hepworth, 2006; </w:t>
      </w:r>
      <w:r w:rsidR="00B226C9">
        <w:rPr>
          <w:rFonts w:cs="Arial"/>
        </w:rPr>
        <w:t>Murray,</w:t>
      </w:r>
      <w:r w:rsidR="00B4644F">
        <w:rPr>
          <w:rFonts w:cs="Arial"/>
        </w:rPr>
        <w:t xml:space="preserve"> 2000,</w:t>
      </w:r>
      <w:r w:rsidR="00B226C9">
        <w:rPr>
          <w:rFonts w:cs="Arial"/>
        </w:rPr>
        <w:t xml:space="preserve"> 2014</w:t>
      </w:r>
      <w:r w:rsidR="00211345" w:rsidRPr="000F7E33">
        <w:rPr>
          <w:rFonts w:cs="Arial"/>
        </w:rPr>
        <w:t xml:space="preserve">; </w:t>
      </w:r>
      <w:r w:rsidR="00D24F82" w:rsidRPr="000F7E33">
        <w:rPr>
          <w:rFonts w:cs="Arial"/>
        </w:rPr>
        <w:t>Pickren &amp;</w:t>
      </w:r>
      <w:r w:rsidR="00B3568D" w:rsidRPr="000F7E33">
        <w:rPr>
          <w:rFonts w:cs="Arial"/>
        </w:rPr>
        <w:t xml:space="preserve"> Degni, 2011)</w:t>
      </w:r>
      <w:r w:rsidR="00BA03CC" w:rsidRPr="000F7E33">
        <w:rPr>
          <w:rFonts w:cs="Arial"/>
        </w:rPr>
        <w:t xml:space="preserve">. Other </w:t>
      </w:r>
      <w:r w:rsidR="00545EC4" w:rsidRPr="000F7E33">
        <w:rPr>
          <w:rFonts w:cs="Arial"/>
        </w:rPr>
        <w:t xml:space="preserve">critical historical </w:t>
      </w:r>
      <w:r w:rsidR="00BA03CC" w:rsidRPr="000F7E33">
        <w:rPr>
          <w:rFonts w:cs="Arial"/>
        </w:rPr>
        <w:t xml:space="preserve">studies </w:t>
      </w:r>
      <w:r w:rsidR="00545EC4" w:rsidRPr="000F7E33">
        <w:rPr>
          <w:rFonts w:cs="Arial"/>
        </w:rPr>
        <w:t xml:space="preserve">have </w:t>
      </w:r>
      <w:r w:rsidR="00BA03CC" w:rsidRPr="000F7E33">
        <w:rPr>
          <w:rFonts w:cs="Arial"/>
        </w:rPr>
        <w:t xml:space="preserve">focused even more narrowly on </w:t>
      </w:r>
      <w:r w:rsidR="00D24F82" w:rsidRPr="000F7E33">
        <w:rPr>
          <w:rFonts w:cs="Arial"/>
        </w:rPr>
        <w:t>research/practice</w:t>
      </w:r>
      <w:r w:rsidR="00BA03CC" w:rsidRPr="000F7E33">
        <w:rPr>
          <w:rFonts w:cs="Arial"/>
        </w:rPr>
        <w:t xml:space="preserve"> topics, methodologies or paradigms</w:t>
      </w:r>
      <w:r w:rsidR="00545EC4" w:rsidRPr="000F7E33">
        <w:rPr>
          <w:rStyle w:val="FootnoteReference"/>
          <w:rFonts w:cs="Arial"/>
        </w:rPr>
        <w:footnoteReference w:id="4"/>
      </w:r>
      <w:r w:rsidR="006A2A21">
        <w:rPr>
          <w:rFonts w:cs="Arial"/>
        </w:rPr>
        <w:t>.</w:t>
      </w:r>
      <w:r w:rsidR="00BA03CC" w:rsidRPr="000F7E33">
        <w:rPr>
          <w:rFonts w:cs="Arial"/>
        </w:rPr>
        <w:t xml:space="preserve"> </w:t>
      </w:r>
    </w:p>
    <w:p w14:paraId="1A0BC972" w14:textId="77777777" w:rsidR="00C87467" w:rsidRPr="000F7E33" w:rsidRDefault="00DD5687" w:rsidP="00A2783F">
      <w:pPr>
        <w:spacing w:line="360" w:lineRule="auto"/>
        <w:rPr>
          <w:rFonts w:cs="Arial"/>
          <w:b/>
        </w:rPr>
      </w:pPr>
      <w:r w:rsidRPr="000F7E33">
        <w:rPr>
          <w:rFonts w:cs="Arial"/>
          <w:b/>
        </w:rPr>
        <w:t xml:space="preserve">Our </w:t>
      </w:r>
      <w:r w:rsidR="00873CB7" w:rsidRPr="000F7E33">
        <w:rPr>
          <w:rFonts w:cs="Arial"/>
          <w:b/>
        </w:rPr>
        <w:t>s</w:t>
      </w:r>
      <w:r w:rsidRPr="000F7E33">
        <w:rPr>
          <w:rFonts w:cs="Arial"/>
          <w:b/>
        </w:rPr>
        <w:t xml:space="preserve">ampling of </w:t>
      </w:r>
      <w:r w:rsidR="00873CB7" w:rsidRPr="000F7E33">
        <w:rPr>
          <w:rFonts w:cs="Arial"/>
          <w:b/>
        </w:rPr>
        <w:t>h</w:t>
      </w:r>
      <w:r w:rsidR="00C87467" w:rsidRPr="000F7E33">
        <w:rPr>
          <w:rFonts w:cs="Arial"/>
          <w:b/>
        </w:rPr>
        <w:t xml:space="preserve">ealth </w:t>
      </w:r>
      <w:r w:rsidR="00873CB7" w:rsidRPr="000F7E33">
        <w:rPr>
          <w:rFonts w:cs="Arial"/>
          <w:b/>
        </w:rPr>
        <w:t>p</w:t>
      </w:r>
      <w:r w:rsidR="00C87467" w:rsidRPr="000F7E33">
        <w:rPr>
          <w:rFonts w:cs="Arial"/>
          <w:b/>
        </w:rPr>
        <w:t xml:space="preserve">sycholog{y/ies} and their </w:t>
      </w:r>
      <w:r w:rsidR="00873CB7" w:rsidRPr="000F7E33">
        <w:rPr>
          <w:rFonts w:cs="Arial"/>
          <w:b/>
        </w:rPr>
        <w:t>h</w:t>
      </w:r>
      <w:r w:rsidR="006A2A21">
        <w:rPr>
          <w:rFonts w:cs="Arial"/>
          <w:b/>
        </w:rPr>
        <w:t>istor{y/ies}</w:t>
      </w:r>
    </w:p>
    <w:p w14:paraId="513BECC2" w14:textId="7B441FF3" w:rsidR="00D5062E" w:rsidRPr="000F7E33" w:rsidRDefault="00C87467" w:rsidP="00A2783F">
      <w:pPr>
        <w:spacing w:line="360" w:lineRule="auto"/>
        <w:rPr>
          <w:rFonts w:cs="Arial"/>
        </w:rPr>
      </w:pPr>
      <w:r w:rsidRPr="000F7E33">
        <w:rPr>
          <w:rFonts w:cs="Arial"/>
        </w:rPr>
        <w:t xml:space="preserve">Against this background of historiography </w:t>
      </w:r>
      <w:r w:rsidR="003E70A7">
        <w:rPr>
          <w:rFonts w:cs="Arial"/>
        </w:rPr>
        <w:t>and critical historiography in p</w:t>
      </w:r>
      <w:r w:rsidRPr="000F7E33">
        <w:rPr>
          <w:rFonts w:cs="Arial"/>
        </w:rPr>
        <w:t xml:space="preserve">sychology, we have solicited a series of articles concerning </w:t>
      </w:r>
      <w:r w:rsidR="00DB0FDE">
        <w:rPr>
          <w:rFonts w:cs="Arial"/>
        </w:rPr>
        <w:t xml:space="preserve">the </w:t>
      </w:r>
      <w:r w:rsidRPr="000F7E33">
        <w:rPr>
          <w:rFonts w:cs="Arial"/>
        </w:rPr>
        <w:t xml:space="preserve">development of </w:t>
      </w:r>
      <w:r w:rsidR="00592B79" w:rsidRPr="000F7E33">
        <w:rPr>
          <w:rFonts w:cs="Arial"/>
        </w:rPr>
        <w:t>h</w:t>
      </w:r>
      <w:r w:rsidRPr="000F7E33">
        <w:rPr>
          <w:rFonts w:cs="Arial"/>
        </w:rPr>
        <w:t xml:space="preserve">ealth </w:t>
      </w:r>
      <w:r w:rsidR="00D60229">
        <w:rPr>
          <w:rFonts w:cs="Arial"/>
        </w:rPr>
        <w:t>psychology(</w:t>
      </w:r>
      <w:r w:rsidR="00024B9C">
        <w:rPr>
          <w:rFonts w:cs="Arial"/>
        </w:rPr>
        <w:t>y</w:t>
      </w:r>
      <w:r w:rsidR="00D60229">
        <w:rPr>
          <w:rFonts w:cs="Arial"/>
        </w:rPr>
        <w:t>/ies)</w:t>
      </w:r>
      <w:r w:rsidR="00024B9C">
        <w:rPr>
          <w:rFonts w:cs="Arial"/>
        </w:rPr>
        <w:t xml:space="preserve"> </w:t>
      </w:r>
      <w:r w:rsidR="006A0368">
        <w:rPr>
          <w:rFonts w:cs="Arial"/>
        </w:rPr>
        <w:t>in</w:t>
      </w:r>
      <w:r w:rsidRPr="000F7E33">
        <w:rPr>
          <w:rFonts w:cs="Arial"/>
        </w:rPr>
        <w:t xml:space="preserve"> Australia, Brazil, Canada, France, </w:t>
      </w:r>
      <w:r w:rsidR="00DD5687" w:rsidRPr="000F7E33">
        <w:rPr>
          <w:rFonts w:cs="Arial"/>
        </w:rPr>
        <w:t xml:space="preserve">Ghana, </w:t>
      </w:r>
      <w:r w:rsidR="006A2A21">
        <w:rPr>
          <w:rFonts w:cs="Arial"/>
        </w:rPr>
        <w:t>New Zealand, South Africa, UK and</w:t>
      </w:r>
      <w:r w:rsidR="00024B9C">
        <w:rPr>
          <w:rFonts w:cs="Arial"/>
        </w:rPr>
        <w:t xml:space="preserve"> USA. </w:t>
      </w:r>
      <w:r w:rsidR="00165F33" w:rsidRPr="000F7E33">
        <w:rPr>
          <w:rFonts w:cs="Arial"/>
        </w:rPr>
        <w:t>The</w:t>
      </w:r>
      <w:r w:rsidR="00DE2408" w:rsidRPr="000F7E33">
        <w:rPr>
          <w:rFonts w:cs="Arial"/>
        </w:rPr>
        <w:t>re ar</w:t>
      </w:r>
      <w:r w:rsidR="00D5062E" w:rsidRPr="000F7E33">
        <w:rPr>
          <w:rFonts w:cs="Arial"/>
        </w:rPr>
        <w:t xml:space="preserve">e </w:t>
      </w:r>
      <w:r w:rsidR="000F6E0A">
        <w:rPr>
          <w:rFonts w:cs="Arial"/>
        </w:rPr>
        <w:t>t</w:t>
      </w:r>
      <w:r w:rsidR="00D5062E" w:rsidRPr="000F7E33">
        <w:rPr>
          <w:rFonts w:cs="Arial"/>
        </w:rPr>
        <w:t>hree articles from non-Englis</w:t>
      </w:r>
      <w:r w:rsidR="00DE2408" w:rsidRPr="000F7E33">
        <w:rPr>
          <w:rFonts w:cs="Arial"/>
        </w:rPr>
        <w:t>h speaking countries (France and Brazil) and another two from African m</w:t>
      </w:r>
      <w:r w:rsidR="00D11FE0" w:rsidRPr="000F7E33">
        <w:rPr>
          <w:rFonts w:cs="Arial"/>
        </w:rPr>
        <w:t>ulti-lingual</w:t>
      </w:r>
      <w:r w:rsidR="00DE2408" w:rsidRPr="000F7E33">
        <w:rPr>
          <w:rFonts w:cs="Arial"/>
        </w:rPr>
        <w:t xml:space="preserve"> counties (Ghana and South Africa)</w:t>
      </w:r>
      <w:r w:rsidR="00D5062E" w:rsidRPr="000F7E33">
        <w:rPr>
          <w:rFonts w:cs="Arial"/>
        </w:rPr>
        <w:t xml:space="preserve">.  We start by giving priority to these five articles to highlight the </w:t>
      </w:r>
      <w:r w:rsidR="004C1C99" w:rsidRPr="000F7E33">
        <w:rPr>
          <w:rFonts w:cs="Arial"/>
        </w:rPr>
        <w:t>particularity</w:t>
      </w:r>
      <w:r w:rsidR="00D5062E" w:rsidRPr="000F7E33">
        <w:rPr>
          <w:rFonts w:cs="Arial"/>
        </w:rPr>
        <w:t xml:space="preserve"> of their trajectories and explore to what extent they have developed a distinct approach to the psychological study of health and illness. </w:t>
      </w:r>
    </w:p>
    <w:p w14:paraId="02F6C039" w14:textId="07BC8D80" w:rsidR="00A8511E" w:rsidRPr="000F7E33" w:rsidRDefault="00D5062E" w:rsidP="000F7E33">
      <w:pPr>
        <w:spacing w:line="360" w:lineRule="auto"/>
        <w:rPr>
          <w:rFonts w:cs="Arial"/>
        </w:rPr>
      </w:pPr>
      <w:r w:rsidRPr="000F7E33">
        <w:rPr>
          <w:rFonts w:cs="Arial"/>
        </w:rPr>
        <w:t>The</w:t>
      </w:r>
      <w:r w:rsidR="00165F33" w:rsidRPr="000F7E33">
        <w:rPr>
          <w:rFonts w:cs="Arial"/>
        </w:rPr>
        <w:t xml:space="preserve"> first two concern the growth of psychological research on health in France</w:t>
      </w:r>
      <w:r w:rsidR="00E51E5D" w:rsidRPr="000F7E33">
        <w:rPr>
          <w:rFonts w:cs="Arial"/>
        </w:rPr>
        <w:t xml:space="preserve"> where debates about the shape of psychology have been extensive</w:t>
      </w:r>
      <w:r w:rsidR="00843062" w:rsidRPr="000F7E33">
        <w:rPr>
          <w:rFonts w:cs="Arial"/>
        </w:rPr>
        <w:t xml:space="preserve"> for the past century</w:t>
      </w:r>
      <w:r w:rsidR="00165F33" w:rsidRPr="000F7E33">
        <w:rPr>
          <w:rFonts w:cs="Arial"/>
        </w:rPr>
        <w:t xml:space="preserve">. Both articles show the interweaving of ideas, key individual figures and contemporary health challenges. </w:t>
      </w:r>
      <w:r w:rsidR="00475D72">
        <w:rPr>
          <w:rFonts w:cs="Arial"/>
        </w:rPr>
        <w:t xml:space="preserve">Marie </w:t>
      </w:r>
      <w:r w:rsidRPr="000F7E33">
        <w:rPr>
          <w:rFonts w:cs="Arial"/>
        </w:rPr>
        <w:t xml:space="preserve">Santiago-Delefosse and </w:t>
      </w:r>
      <w:r w:rsidR="00475D72">
        <w:rPr>
          <w:rFonts w:cs="Arial"/>
        </w:rPr>
        <w:t xml:space="preserve">Maria </w:t>
      </w:r>
      <w:r w:rsidR="00D775BD" w:rsidRPr="000F7E33">
        <w:rPr>
          <w:rFonts w:cs="Arial"/>
        </w:rPr>
        <w:t>Del</w:t>
      </w:r>
      <w:r w:rsidRPr="000F7E33">
        <w:rPr>
          <w:rFonts w:cs="Arial"/>
        </w:rPr>
        <w:t xml:space="preserve"> </w:t>
      </w:r>
      <w:r w:rsidR="004D4797" w:rsidRPr="000F7E33">
        <w:rPr>
          <w:rFonts w:cs="Arial"/>
        </w:rPr>
        <w:t>R</w:t>
      </w:r>
      <w:r w:rsidRPr="000F7E33">
        <w:rPr>
          <w:rFonts w:cs="Arial"/>
        </w:rPr>
        <w:t>io Ca</w:t>
      </w:r>
      <w:r w:rsidR="00024B9C">
        <w:rPr>
          <w:rFonts w:cs="Arial"/>
        </w:rPr>
        <w:t>r</w:t>
      </w:r>
      <w:r w:rsidRPr="000F7E33">
        <w:rPr>
          <w:rFonts w:cs="Arial"/>
        </w:rPr>
        <w:t>ral (2017</w:t>
      </w:r>
      <w:r w:rsidR="00A47A0F">
        <w:rPr>
          <w:rFonts w:cs="Arial"/>
        </w:rPr>
        <w:t>a</w:t>
      </w:r>
      <w:r w:rsidR="00A8511E" w:rsidRPr="000F7E33">
        <w:rPr>
          <w:rFonts w:cs="Arial"/>
        </w:rPr>
        <w:t>) begin by exploring the tensions within French psychology after WWII and the subsequent development of a specific approach known as ‘clinical psychology in health settings’ in the 1950s.  They note the central role of Daniel Lagache (1903-1972), a</w:t>
      </w:r>
      <w:r w:rsidR="004B318C" w:rsidRPr="000F7E33">
        <w:rPr>
          <w:rFonts w:cs="Arial"/>
        </w:rPr>
        <w:t xml:space="preserve">n </w:t>
      </w:r>
      <w:r w:rsidR="00A8511E" w:rsidRPr="000F7E33">
        <w:rPr>
          <w:rFonts w:cs="Arial"/>
        </w:rPr>
        <w:t>influential psychoanalyst</w:t>
      </w:r>
      <w:r w:rsidR="00843062" w:rsidRPr="000F7E33">
        <w:rPr>
          <w:rFonts w:cs="Arial"/>
        </w:rPr>
        <w:t>, who was actively involved in French</w:t>
      </w:r>
      <w:r w:rsidR="00A8511E" w:rsidRPr="000F7E33">
        <w:rPr>
          <w:rFonts w:cs="Arial"/>
        </w:rPr>
        <w:t xml:space="preserve"> intellectual </w:t>
      </w:r>
      <w:r w:rsidR="00843062" w:rsidRPr="000F7E33">
        <w:rPr>
          <w:rFonts w:cs="Arial"/>
        </w:rPr>
        <w:t xml:space="preserve">and professional </w:t>
      </w:r>
      <w:r w:rsidR="00A8511E" w:rsidRPr="000F7E33">
        <w:rPr>
          <w:rFonts w:cs="Arial"/>
        </w:rPr>
        <w:t>debates in the 1950s and 1960s about the role of psychology in healthcare</w:t>
      </w:r>
      <w:r w:rsidR="00856602" w:rsidRPr="000F7E33">
        <w:rPr>
          <w:rFonts w:cs="Arial"/>
        </w:rPr>
        <w:t xml:space="preserve"> and the attem</w:t>
      </w:r>
      <w:r w:rsidR="006A2A21">
        <w:rPr>
          <w:rFonts w:cs="Arial"/>
        </w:rPr>
        <w:t>pts to bring together ideas from psychoanalysis</w:t>
      </w:r>
      <w:r w:rsidR="00856602" w:rsidRPr="000F7E33">
        <w:rPr>
          <w:rFonts w:cs="Arial"/>
        </w:rPr>
        <w:t xml:space="preserve">, social and </w:t>
      </w:r>
      <w:r w:rsidR="006A2A21">
        <w:rPr>
          <w:rFonts w:cs="Arial"/>
        </w:rPr>
        <w:t xml:space="preserve">clinical psychology, and </w:t>
      </w:r>
      <w:r w:rsidR="00856602" w:rsidRPr="000F7E33">
        <w:rPr>
          <w:rFonts w:cs="Arial"/>
        </w:rPr>
        <w:t>psychopathology</w:t>
      </w:r>
      <w:r w:rsidR="00DC6ED2">
        <w:rPr>
          <w:rFonts w:cs="Arial"/>
        </w:rPr>
        <w:t>.</w:t>
      </w:r>
      <w:r w:rsidR="00A8511E" w:rsidRPr="000F7E33">
        <w:rPr>
          <w:rFonts w:cs="Arial"/>
        </w:rPr>
        <w:t xml:space="preserve"> It was within this </w:t>
      </w:r>
      <w:r w:rsidR="004B318C" w:rsidRPr="000F7E33">
        <w:rPr>
          <w:rFonts w:cs="Arial"/>
        </w:rPr>
        <w:t xml:space="preserve">context of </w:t>
      </w:r>
      <w:r w:rsidR="00A8511E" w:rsidRPr="000F7E33">
        <w:rPr>
          <w:rFonts w:cs="Arial"/>
        </w:rPr>
        <w:t>conflict</w:t>
      </w:r>
      <w:r w:rsidR="004B318C" w:rsidRPr="000F7E33">
        <w:rPr>
          <w:rFonts w:cs="Arial"/>
        </w:rPr>
        <w:t xml:space="preserve">ing </w:t>
      </w:r>
      <w:r w:rsidR="00A8511E" w:rsidRPr="000F7E33">
        <w:rPr>
          <w:rFonts w:cs="Arial"/>
        </w:rPr>
        <w:t xml:space="preserve">ideas that the American approach to social psychology entered the scene </w:t>
      </w:r>
      <w:r w:rsidR="006A2A21">
        <w:rPr>
          <w:rFonts w:cs="Arial"/>
        </w:rPr>
        <w:t xml:space="preserve">offering an ‘objective’ approach </w:t>
      </w:r>
      <w:r w:rsidR="00A8511E" w:rsidRPr="000F7E33">
        <w:rPr>
          <w:rFonts w:cs="Arial"/>
        </w:rPr>
        <w:t>and helped</w:t>
      </w:r>
      <w:r w:rsidR="006A2A21">
        <w:rPr>
          <w:rFonts w:cs="Arial"/>
        </w:rPr>
        <w:t xml:space="preserve"> to </w:t>
      </w:r>
      <w:r w:rsidR="00A8511E" w:rsidRPr="000F7E33">
        <w:rPr>
          <w:rFonts w:cs="Arial"/>
        </w:rPr>
        <w:t>shape French social and subsequently health psychology</w:t>
      </w:r>
      <w:r w:rsidR="00856602" w:rsidRPr="000F7E33">
        <w:rPr>
          <w:rFonts w:cs="Arial"/>
        </w:rPr>
        <w:t xml:space="preserve">, although not without </w:t>
      </w:r>
      <w:r w:rsidR="000E419F" w:rsidRPr="000F7E33">
        <w:rPr>
          <w:rFonts w:cs="Arial"/>
        </w:rPr>
        <w:t xml:space="preserve">some </w:t>
      </w:r>
      <w:r w:rsidR="00856602" w:rsidRPr="000F7E33">
        <w:rPr>
          <w:rFonts w:cs="Arial"/>
        </w:rPr>
        <w:t>resistance (</w:t>
      </w:r>
      <w:r w:rsidR="0024499F">
        <w:rPr>
          <w:rFonts w:cs="Arial"/>
        </w:rPr>
        <w:t>e.g.,</w:t>
      </w:r>
      <w:r w:rsidR="000E419F" w:rsidRPr="000F7E33">
        <w:rPr>
          <w:rFonts w:cs="Arial"/>
        </w:rPr>
        <w:t xml:space="preserve"> </w:t>
      </w:r>
      <w:r w:rsidR="00856602" w:rsidRPr="000F7E33">
        <w:rPr>
          <w:rFonts w:cs="Arial"/>
        </w:rPr>
        <w:t>Moscovici, 1972</w:t>
      </w:r>
      <w:r w:rsidR="006A2A21">
        <w:rPr>
          <w:rFonts w:cs="Arial"/>
        </w:rPr>
        <w:t>; s</w:t>
      </w:r>
      <w:r w:rsidR="00A8511E" w:rsidRPr="000F7E33">
        <w:rPr>
          <w:rFonts w:cs="Arial"/>
        </w:rPr>
        <w:t>ee also Markova, 2012; Moscovici and Markova, 2006).</w:t>
      </w:r>
    </w:p>
    <w:p w14:paraId="4F38F3D8" w14:textId="45DB12EC" w:rsidR="00A8511E" w:rsidRPr="000F7E33" w:rsidRDefault="00EB2A0E" w:rsidP="000F7E33">
      <w:pPr>
        <w:spacing w:line="360" w:lineRule="auto"/>
        <w:rPr>
          <w:rFonts w:cs="Arial"/>
        </w:rPr>
      </w:pPr>
      <w:r>
        <w:rPr>
          <w:rFonts w:cs="Arial"/>
        </w:rPr>
        <w:t>This article i</w:t>
      </w:r>
      <w:r w:rsidR="00D5062E" w:rsidRPr="000F7E33">
        <w:rPr>
          <w:rFonts w:cs="Arial"/>
        </w:rPr>
        <w:t xml:space="preserve">s followed by an autobiographical account by Claudine Herzlich (2017) tracing her evolution </w:t>
      </w:r>
      <w:r w:rsidR="00843062" w:rsidRPr="000F7E33">
        <w:rPr>
          <w:rFonts w:cs="Arial"/>
        </w:rPr>
        <w:t xml:space="preserve">in France </w:t>
      </w:r>
      <w:r w:rsidR="00D5062E" w:rsidRPr="000F7E33">
        <w:rPr>
          <w:rFonts w:cs="Arial"/>
        </w:rPr>
        <w:t>from social psycholog</w:t>
      </w:r>
      <w:r w:rsidR="004C1C99" w:rsidRPr="000F7E33">
        <w:rPr>
          <w:rFonts w:cs="Arial"/>
        </w:rPr>
        <w:t>y</w:t>
      </w:r>
      <w:r w:rsidR="00D5062E" w:rsidRPr="000F7E33">
        <w:rPr>
          <w:rFonts w:cs="Arial"/>
        </w:rPr>
        <w:t xml:space="preserve"> to health sociolog</w:t>
      </w:r>
      <w:r w:rsidR="004C1C99" w:rsidRPr="000F7E33">
        <w:rPr>
          <w:rFonts w:cs="Arial"/>
        </w:rPr>
        <w:t>y</w:t>
      </w:r>
      <w:r w:rsidR="00D5062E" w:rsidRPr="000F7E33">
        <w:rPr>
          <w:rFonts w:cs="Arial"/>
        </w:rPr>
        <w:t>.  Her initial</w:t>
      </w:r>
      <w:r w:rsidR="006A2A21">
        <w:rPr>
          <w:rFonts w:cs="Arial"/>
        </w:rPr>
        <w:t xml:space="preserve"> work </w:t>
      </w:r>
      <w:r w:rsidR="00A8511E" w:rsidRPr="000F7E33">
        <w:rPr>
          <w:rFonts w:cs="Arial"/>
        </w:rPr>
        <w:t xml:space="preserve">with Moscovici </w:t>
      </w:r>
      <w:r w:rsidR="00D5062E" w:rsidRPr="000F7E33">
        <w:rPr>
          <w:rFonts w:cs="Arial"/>
        </w:rPr>
        <w:t xml:space="preserve">in </w:t>
      </w:r>
      <w:r w:rsidR="006A2A21">
        <w:rPr>
          <w:rFonts w:cs="Arial"/>
        </w:rPr>
        <w:t xml:space="preserve">the development </w:t>
      </w:r>
      <w:r w:rsidR="006A2A21">
        <w:rPr>
          <w:rFonts w:cs="Arial"/>
        </w:rPr>
        <w:lastRenderedPageBreak/>
        <w:t xml:space="preserve">of </w:t>
      </w:r>
      <w:r w:rsidR="00D5062E" w:rsidRPr="000F7E33">
        <w:rPr>
          <w:rFonts w:cs="Arial"/>
        </w:rPr>
        <w:t xml:space="preserve">social representation </w:t>
      </w:r>
      <w:r w:rsidR="005223A5" w:rsidRPr="000F7E33">
        <w:rPr>
          <w:rFonts w:cs="Arial"/>
        </w:rPr>
        <w:t>theory</w:t>
      </w:r>
      <w:r w:rsidR="00D5062E" w:rsidRPr="000F7E33">
        <w:rPr>
          <w:rFonts w:cs="Arial"/>
        </w:rPr>
        <w:t xml:space="preserve"> </w:t>
      </w:r>
      <w:r w:rsidR="006A2A21">
        <w:rPr>
          <w:rFonts w:cs="Arial"/>
        </w:rPr>
        <w:t>(Moscovici, 1961)</w:t>
      </w:r>
      <w:r w:rsidR="00DC6ED2" w:rsidRPr="000F7E33">
        <w:rPr>
          <w:rStyle w:val="FootnoteReference"/>
          <w:rFonts w:cs="Arial"/>
        </w:rPr>
        <w:footnoteReference w:id="5"/>
      </w:r>
      <w:r w:rsidR="00FA719E">
        <w:rPr>
          <w:rFonts w:cs="Arial"/>
        </w:rPr>
        <w:t xml:space="preserve">, </w:t>
      </w:r>
      <w:r w:rsidR="00D5062E" w:rsidRPr="000F7E33">
        <w:rPr>
          <w:rFonts w:cs="Arial"/>
        </w:rPr>
        <w:t xml:space="preserve">shaped her doctoral research on </w:t>
      </w:r>
      <w:r w:rsidR="00BA7F36" w:rsidRPr="000F7E33">
        <w:rPr>
          <w:rFonts w:cs="Arial"/>
        </w:rPr>
        <w:t>representations</w:t>
      </w:r>
      <w:r w:rsidR="00D5062E" w:rsidRPr="000F7E33">
        <w:rPr>
          <w:rFonts w:cs="Arial"/>
        </w:rPr>
        <w:t xml:space="preserve"> of health and illness which </w:t>
      </w:r>
      <w:r w:rsidR="00C670B7" w:rsidRPr="000F7E33">
        <w:rPr>
          <w:rFonts w:cs="Arial"/>
        </w:rPr>
        <w:t>when translated into English (Herzlich, 1974) was</w:t>
      </w:r>
      <w:r w:rsidR="00D5062E" w:rsidRPr="000F7E33">
        <w:rPr>
          <w:rFonts w:cs="Arial"/>
        </w:rPr>
        <w:t xml:space="preserve"> influential</w:t>
      </w:r>
      <w:r w:rsidR="00C670B7" w:rsidRPr="000F7E33">
        <w:rPr>
          <w:rFonts w:cs="Arial"/>
        </w:rPr>
        <w:t xml:space="preserve"> among </w:t>
      </w:r>
      <w:r w:rsidR="00D5062E" w:rsidRPr="000F7E33">
        <w:rPr>
          <w:rFonts w:cs="Arial"/>
        </w:rPr>
        <w:t xml:space="preserve">social psychologists </w:t>
      </w:r>
      <w:r w:rsidR="00C670B7" w:rsidRPr="000F7E33">
        <w:rPr>
          <w:rFonts w:cs="Arial"/>
        </w:rPr>
        <w:t>and sociologists</w:t>
      </w:r>
      <w:r w:rsidR="00FA719E">
        <w:rPr>
          <w:rFonts w:cs="Arial"/>
        </w:rPr>
        <w:t>,</w:t>
      </w:r>
      <w:r w:rsidR="00C670B7" w:rsidRPr="000F7E33">
        <w:rPr>
          <w:rFonts w:cs="Arial"/>
        </w:rPr>
        <w:t xml:space="preserve"> </w:t>
      </w:r>
      <w:r w:rsidR="00D5062E" w:rsidRPr="000F7E33">
        <w:rPr>
          <w:rFonts w:cs="Arial"/>
        </w:rPr>
        <w:t>although less so</w:t>
      </w:r>
      <w:r w:rsidR="00873CB7" w:rsidRPr="000F7E33">
        <w:rPr>
          <w:rFonts w:cs="Arial"/>
        </w:rPr>
        <w:t xml:space="preserve"> among the nascent</w:t>
      </w:r>
      <w:r w:rsidR="00C670B7" w:rsidRPr="000F7E33">
        <w:rPr>
          <w:rFonts w:cs="Arial"/>
        </w:rPr>
        <w:t xml:space="preserve"> </w:t>
      </w:r>
      <w:r w:rsidR="00D5062E" w:rsidRPr="000F7E33">
        <w:rPr>
          <w:rFonts w:cs="Arial"/>
        </w:rPr>
        <w:t>health psycholog</w:t>
      </w:r>
      <w:r w:rsidR="00873CB7" w:rsidRPr="000F7E33">
        <w:rPr>
          <w:rFonts w:cs="Arial"/>
        </w:rPr>
        <w:t xml:space="preserve">ists who preferred </w:t>
      </w:r>
      <w:r w:rsidR="006A2A21">
        <w:rPr>
          <w:rFonts w:cs="Arial"/>
        </w:rPr>
        <w:t>an</w:t>
      </w:r>
      <w:r w:rsidR="00873CB7" w:rsidRPr="000F7E33">
        <w:rPr>
          <w:rFonts w:cs="Arial"/>
        </w:rPr>
        <w:t xml:space="preserve"> approach based upon social cognition</w:t>
      </w:r>
      <w:r w:rsidR="00211848">
        <w:rPr>
          <w:rFonts w:cs="Arial"/>
        </w:rPr>
        <w:t xml:space="preserve"> theory</w:t>
      </w:r>
      <w:r w:rsidR="006A0368">
        <w:rPr>
          <w:rFonts w:cs="Arial"/>
        </w:rPr>
        <w:t xml:space="preserve"> (</w:t>
      </w:r>
      <w:r w:rsidR="006A0368" w:rsidRPr="00896AE0">
        <w:rPr>
          <w:rFonts w:cs="Arial"/>
        </w:rPr>
        <w:t>Petrie &amp; Weinman, 1997</w:t>
      </w:r>
      <w:r w:rsidR="006A0368">
        <w:rPr>
          <w:rFonts w:cs="Arial"/>
        </w:rPr>
        <w:t>)</w:t>
      </w:r>
      <w:r w:rsidR="004C1C99" w:rsidRPr="000F7E33">
        <w:rPr>
          <w:rFonts w:cs="Arial"/>
        </w:rPr>
        <w:t>.</w:t>
      </w:r>
      <w:r w:rsidR="00A8511E" w:rsidRPr="000F7E33">
        <w:rPr>
          <w:rFonts w:cs="Arial"/>
        </w:rPr>
        <w:t xml:space="preserve"> Herzlich </w:t>
      </w:r>
      <w:r w:rsidR="00FA719E">
        <w:rPr>
          <w:rFonts w:cs="Arial"/>
        </w:rPr>
        <w:t>did not self-label as a “</w:t>
      </w:r>
      <w:r w:rsidR="00A8511E" w:rsidRPr="000F7E33">
        <w:rPr>
          <w:rFonts w:cs="Arial"/>
        </w:rPr>
        <w:t>health psycholog</w:t>
      </w:r>
      <w:r w:rsidR="00FA719E">
        <w:rPr>
          <w:rFonts w:cs="Arial"/>
        </w:rPr>
        <w:t>ist”</w:t>
      </w:r>
      <w:r w:rsidR="00A8511E" w:rsidRPr="000F7E33">
        <w:rPr>
          <w:rFonts w:cs="Arial"/>
        </w:rPr>
        <w:t xml:space="preserve"> </w:t>
      </w:r>
      <w:r w:rsidR="00843062" w:rsidRPr="000F7E33">
        <w:rPr>
          <w:rFonts w:cs="Arial"/>
        </w:rPr>
        <w:t xml:space="preserve">in France </w:t>
      </w:r>
      <w:r w:rsidR="00BA7F36" w:rsidRPr="000F7E33">
        <w:rPr>
          <w:rFonts w:cs="Arial"/>
        </w:rPr>
        <w:t xml:space="preserve">but worked closely </w:t>
      </w:r>
      <w:r w:rsidR="00FA719E">
        <w:rPr>
          <w:rFonts w:cs="Arial"/>
        </w:rPr>
        <w:t xml:space="preserve">inter-disciplinarily </w:t>
      </w:r>
      <w:r w:rsidR="00BA7F36" w:rsidRPr="000F7E33">
        <w:rPr>
          <w:rFonts w:cs="Arial"/>
        </w:rPr>
        <w:t>with sociologists</w:t>
      </w:r>
      <w:r w:rsidR="0068174D">
        <w:rPr>
          <w:rFonts w:cs="Arial"/>
        </w:rPr>
        <w:t>,</w:t>
      </w:r>
      <w:r w:rsidR="00BA7F36" w:rsidRPr="000F7E33">
        <w:rPr>
          <w:rFonts w:cs="Arial"/>
        </w:rPr>
        <w:t xml:space="preserve"> public health personnel</w:t>
      </w:r>
      <w:r w:rsidR="0068174D">
        <w:rPr>
          <w:rFonts w:cs="Arial"/>
        </w:rPr>
        <w:t>, government agencies and various stakeholders</w:t>
      </w:r>
      <w:r w:rsidR="00BA7F36" w:rsidRPr="000F7E33">
        <w:rPr>
          <w:rFonts w:cs="Arial"/>
        </w:rPr>
        <w:t xml:space="preserve"> in developing a strategy to combat the growth of HIV/AIDs</w:t>
      </w:r>
      <w:r w:rsidR="00843062" w:rsidRPr="000F7E33">
        <w:rPr>
          <w:rFonts w:cs="Arial"/>
        </w:rPr>
        <w:t xml:space="preserve"> there.</w:t>
      </w:r>
      <w:r w:rsidR="00BA7F36" w:rsidRPr="000F7E33">
        <w:rPr>
          <w:rFonts w:cs="Arial"/>
        </w:rPr>
        <w:t xml:space="preserve"> </w:t>
      </w:r>
    </w:p>
    <w:p w14:paraId="56EF7498" w14:textId="77777777" w:rsidR="00F82E4B" w:rsidRPr="000F7E33" w:rsidRDefault="00A8511E" w:rsidP="000F7E33">
      <w:pPr>
        <w:spacing w:line="360" w:lineRule="auto"/>
        <w:rPr>
          <w:rFonts w:cs="Arial"/>
        </w:rPr>
      </w:pPr>
      <w:r w:rsidRPr="000F7E33">
        <w:rPr>
          <w:rFonts w:cs="Arial"/>
        </w:rPr>
        <w:t xml:space="preserve">Although today French health psychology and social psychology </w:t>
      </w:r>
      <w:r w:rsidR="007130D1" w:rsidRPr="000F7E33">
        <w:rPr>
          <w:rFonts w:cs="Arial"/>
        </w:rPr>
        <w:t xml:space="preserve">are </w:t>
      </w:r>
      <w:r w:rsidRPr="000F7E33">
        <w:rPr>
          <w:rFonts w:cs="Arial"/>
        </w:rPr>
        <w:t>dominated by American social cognitive ideas there is a</w:t>
      </w:r>
      <w:r w:rsidR="00B07E9D">
        <w:rPr>
          <w:rFonts w:cs="Arial"/>
        </w:rPr>
        <w:t xml:space="preserve">n awareness of major social theorists such as Foucault and Bourdieu as well </w:t>
      </w:r>
      <w:r w:rsidR="00E959B5">
        <w:rPr>
          <w:rFonts w:cs="Arial"/>
        </w:rPr>
        <w:t xml:space="preserve">as </w:t>
      </w:r>
      <w:r w:rsidRPr="000F7E33">
        <w:rPr>
          <w:rFonts w:cs="Arial"/>
        </w:rPr>
        <w:t>grow</w:t>
      </w:r>
      <w:r w:rsidR="00B07E9D">
        <w:rPr>
          <w:rFonts w:cs="Arial"/>
        </w:rPr>
        <w:t>ing interest in qualitative research methods</w:t>
      </w:r>
      <w:r w:rsidRPr="000F7E33">
        <w:rPr>
          <w:rFonts w:cs="Arial"/>
        </w:rPr>
        <w:t xml:space="preserve"> (e.g., Santiago-Delefosse and Rouan, 2001; Santiago-Dele</w:t>
      </w:r>
      <w:r w:rsidR="006A0368">
        <w:rPr>
          <w:rFonts w:cs="Arial"/>
        </w:rPr>
        <w:t>fosse and D</w:t>
      </w:r>
      <w:r w:rsidR="00F82E4B" w:rsidRPr="000F7E33">
        <w:rPr>
          <w:rFonts w:cs="Arial"/>
        </w:rPr>
        <w:t xml:space="preserve">el </w:t>
      </w:r>
      <w:r w:rsidR="00EB2A0E">
        <w:rPr>
          <w:rFonts w:cs="Arial"/>
        </w:rPr>
        <w:t>R</w:t>
      </w:r>
      <w:r w:rsidR="00F82E4B" w:rsidRPr="000F7E33">
        <w:rPr>
          <w:rFonts w:cs="Arial"/>
        </w:rPr>
        <w:t>io Carral, 2017</w:t>
      </w:r>
      <w:r w:rsidR="00A47A0F">
        <w:rPr>
          <w:rFonts w:cs="Arial"/>
        </w:rPr>
        <w:t>b</w:t>
      </w:r>
      <w:r w:rsidR="00F82E4B" w:rsidRPr="000F7E33">
        <w:rPr>
          <w:rFonts w:cs="Arial"/>
        </w:rPr>
        <w:t>)</w:t>
      </w:r>
      <w:r w:rsidR="00843062" w:rsidRPr="000F7E33">
        <w:rPr>
          <w:rFonts w:cs="Arial"/>
        </w:rPr>
        <w:t>. Further</w:t>
      </w:r>
      <w:r w:rsidR="006A0368">
        <w:rPr>
          <w:rFonts w:cs="Arial"/>
        </w:rPr>
        <w:t>,</w:t>
      </w:r>
      <w:r w:rsidR="00843062" w:rsidRPr="000F7E33">
        <w:rPr>
          <w:rFonts w:cs="Arial"/>
        </w:rPr>
        <w:t xml:space="preserve"> the ideas developed by Herzlich continue to inform those </w:t>
      </w:r>
      <w:r w:rsidR="006A2A21">
        <w:rPr>
          <w:rFonts w:cs="Arial"/>
        </w:rPr>
        <w:t xml:space="preserve">researchers </w:t>
      </w:r>
      <w:r w:rsidR="00843062" w:rsidRPr="000F7E33">
        <w:rPr>
          <w:rFonts w:cs="Arial"/>
        </w:rPr>
        <w:t xml:space="preserve">who use a social representation framework to investigate health and illness </w:t>
      </w:r>
      <w:r w:rsidR="00A2783F">
        <w:rPr>
          <w:rFonts w:cs="Arial"/>
        </w:rPr>
        <w:t xml:space="preserve">not only in France but elsewhere </w:t>
      </w:r>
      <w:r w:rsidR="00843062" w:rsidRPr="000F7E33">
        <w:rPr>
          <w:rFonts w:cs="Arial"/>
        </w:rPr>
        <w:t>(e.g</w:t>
      </w:r>
      <w:r w:rsidR="00E959B5">
        <w:rPr>
          <w:rFonts w:cs="Arial"/>
        </w:rPr>
        <w:t>.</w:t>
      </w:r>
      <w:r w:rsidR="00D24F82">
        <w:rPr>
          <w:rFonts w:cs="Arial"/>
        </w:rPr>
        <w:t>,</w:t>
      </w:r>
      <w:r w:rsidR="009A0CFE">
        <w:rPr>
          <w:rFonts w:cs="Arial"/>
        </w:rPr>
        <w:t xml:space="preserve"> Flick, 2000</w:t>
      </w:r>
      <w:r w:rsidR="00843062" w:rsidRPr="000F7E33">
        <w:rPr>
          <w:rFonts w:cs="Arial"/>
        </w:rPr>
        <w:t xml:space="preserve">).  </w:t>
      </w:r>
      <w:r w:rsidR="00F14B9E">
        <w:rPr>
          <w:rFonts w:cs="Arial"/>
        </w:rPr>
        <w:t>In addition, h</w:t>
      </w:r>
      <w:r w:rsidR="00211848" w:rsidRPr="000F7E33">
        <w:rPr>
          <w:rFonts w:cs="Arial"/>
        </w:rPr>
        <w:t>er</w:t>
      </w:r>
      <w:r w:rsidR="00211848">
        <w:rPr>
          <w:rFonts w:cs="Arial"/>
        </w:rPr>
        <w:t xml:space="preserve"> innovative </w:t>
      </w:r>
      <w:r w:rsidR="00211848" w:rsidRPr="000F7E33">
        <w:rPr>
          <w:rFonts w:cs="Arial"/>
        </w:rPr>
        <w:t xml:space="preserve">ideas on the social and historical construction of health and illness (Augé &amp; Herzlich, 1995; Herzlich and Pierret, </w:t>
      </w:r>
      <w:r w:rsidR="00211848">
        <w:rPr>
          <w:rFonts w:cs="Arial"/>
        </w:rPr>
        <w:t xml:space="preserve">1987) continue to challenge the dominant ideas of mainstream </w:t>
      </w:r>
      <w:r w:rsidR="00211848" w:rsidRPr="000F7E33">
        <w:rPr>
          <w:rFonts w:cs="Arial"/>
        </w:rPr>
        <w:t>health psycholog</w:t>
      </w:r>
      <w:r w:rsidR="00211848">
        <w:rPr>
          <w:rFonts w:cs="Arial"/>
        </w:rPr>
        <w:t>y</w:t>
      </w:r>
      <w:r w:rsidR="00211848" w:rsidRPr="000F7E33">
        <w:rPr>
          <w:rFonts w:cs="Arial"/>
        </w:rPr>
        <w:t xml:space="preserve">.  </w:t>
      </w:r>
    </w:p>
    <w:p w14:paraId="3B58D4DE" w14:textId="244ED1EC" w:rsidR="00F82E4B" w:rsidRPr="000F7E33" w:rsidRDefault="00F82E4B" w:rsidP="000F7E33">
      <w:pPr>
        <w:spacing w:line="360" w:lineRule="auto"/>
        <w:rPr>
          <w:rFonts w:cs="Arial"/>
        </w:rPr>
      </w:pPr>
      <w:r w:rsidRPr="000F7E33">
        <w:rPr>
          <w:rFonts w:cs="Arial"/>
        </w:rPr>
        <w:t>In many ways</w:t>
      </w:r>
      <w:r w:rsidR="007A2EC7">
        <w:rPr>
          <w:rFonts w:cs="Arial"/>
        </w:rPr>
        <w:t>,</w:t>
      </w:r>
      <w:r w:rsidRPr="000F7E33">
        <w:rPr>
          <w:rFonts w:cs="Arial"/>
        </w:rPr>
        <w:t xml:space="preserve"> </w:t>
      </w:r>
      <w:r w:rsidR="00D775BD" w:rsidRPr="000F7E33">
        <w:rPr>
          <w:rFonts w:cs="Arial"/>
        </w:rPr>
        <w:t>Mary Jane Paris Spink (2017) traces a similar journey to that of Herzlich</w:t>
      </w:r>
      <w:r w:rsidRPr="000F7E33">
        <w:rPr>
          <w:rFonts w:cs="Arial"/>
        </w:rPr>
        <w:t xml:space="preserve"> in </w:t>
      </w:r>
      <w:r w:rsidR="00E57CBA" w:rsidRPr="000F7E33">
        <w:rPr>
          <w:rFonts w:cs="Arial"/>
        </w:rPr>
        <w:t xml:space="preserve">her account of her involvement in </w:t>
      </w:r>
      <w:r w:rsidR="00D11FE0" w:rsidRPr="000F7E33">
        <w:rPr>
          <w:rFonts w:cs="Arial"/>
        </w:rPr>
        <w:t xml:space="preserve">the </w:t>
      </w:r>
      <w:r w:rsidR="00E57CBA" w:rsidRPr="000F7E33">
        <w:rPr>
          <w:rFonts w:cs="Arial"/>
        </w:rPr>
        <w:t xml:space="preserve">development </w:t>
      </w:r>
      <w:r w:rsidR="00D11FE0" w:rsidRPr="000F7E33">
        <w:rPr>
          <w:rFonts w:cs="Arial"/>
        </w:rPr>
        <w:t>of</w:t>
      </w:r>
      <w:r w:rsidR="00E57CBA" w:rsidRPr="000F7E33">
        <w:rPr>
          <w:rFonts w:cs="Arial"/>
        </w:rPr>
        <w:t xml:space="preserve"> health psychology in </w:t>
      </w:r>
      <w:r w:rsidRPr="000F7E33">
        <w:rPr>
          <w:rFonts w:cs="Arial"/>
        </w:rPr>
        <w:t>Brazil.</w:t>
      </w:r>
      <w:r w:rsidR="00A11EA0">
        <w:rPr>
          <w:rFonts w:cs="Arial"/>
        </w:rPr>
        <w:t xml:space="preserve"> </w:t>
      </w:r>
      <w:r w:rsidRPr="000F7E33">
        <w:rPr>
          <w:rFonts w:cs="Arial"/>
        </w:rPr>
        <w:t xml:space="preserve"> </w:t>
      </w:r>
      <w:r w:rsidR="00D24F82">
        <w:rPr>
          <w:rFonts w:cs="Arial"/>
        </w:rPr>
        <w:t>Spink</w:t>
      </w:r>
      <w:r w:rsidRPr="000F7E33">
        <w:rPr>
          <w:rFonts w:cs="Arial"/>
        </w:rPr>
        <w:t xml:space="preserve"> was </w:t>
      </w:r>
      <w:r w:rsidR="00024340">
        <w:rPr>
          <w:rFonts w:cs="Arial"/>
        </w:rPr>
        <w:t>also originally i</w:t>
      </w:r>
      <w:r w:rsidRPr="000F7E33">
        <w:rPr>
          <w:rFonts w:cs="Arial"/>
        </w:rPr>
        <w:t xml:space="preserve">nfluenced by social representation ideas from her discussions with </w:t>
      </w:r>
      <w:r w:rsidR="00B75EDB">
        <w:rPr>
          <w:rFonts w:cs="Arial"/>
        </w:rPr>
        <w:t xml:space="preserve">Serge Moscovici and Denise Jodelet </w:t>
      </w:r>
      <w:r w:rsidR="00EB2A0E">
        <w:rPr>
          <w:rFonts w:cs="Arial"/>
        </w:rPr>
        <w:t>o</w:t>
      </w:r>
      <w:r w:rsidR="00A11EA0">
        <w:rPr>
          <w:rFonts w:cs="Arial"/>
        </w:rPr>
        <w:t xml:space="preserve">n her many visits to Europe. However, </w:t>
      </w:r>
      <w:r w:rsidRPr="000F7E33">
        <w:rPr>
          <w:rFonts w:cs="Arial"/>
        </w:rPr>
        <w:t xml:space="preserve">she moved to </w:t>
      </w:r>
      <w:r w:rsidR="00A11EA0">
        <w:rPr>
          <w:rFonts w:cs="Arial"/>
        </w:rPr>
        <w:t>develop</w:t>
      </w:r>
      <w:r w:rsidRPr="000F7E33">
        <w:rPr>
          <w:rFonts w:cs="Arial"/>
        </w:rPr>
        <w:t xml:space="preserve"> a </w:t>
      </w:r>
      <w:r w:rsidR="000F6E0A">
        <w:rPr>
          <w:rFonts w:cs="Arial"/>
        </w:rPr>
        <w:t xml:space="preserve">cultural-historical </w:t>
      </w:r>
      <w:r w:rsidRPr="000F7E33">
        <w:rPr>
          <w:rFonts w:cs="Arial"/>
        </w:rPr>
        <w:t>approach</w:t>
      </w:r>
      <w:r w:rsidR="00D90BA2">
        <w:rPr>
          <w:rFonts w:cs="Arial"/>
        </w:rPr>
        <w:t xml:space="preserve"> that</w:t>
      </w:r>
      <w:r w:rsidR="00A11EA0">
        <w:rPr>
          <w:rFonts w:cs="Arial"/>
        </w:rPr>
        <w:t xml:space="preserve"> she applied to understanding emergent health challenges in Brazil (e.g., </w:t>
      </w:r>
      <w:r w:rsidR="00D24F82">
        <w:rPr>
          <w:rFonts w:cs="Arial"/>
        </w:rPr>
        <w:t>Spink</w:t>
      </w:r>
      <w:r w:rsidR="00A11EA0">
        <w:rPr>
          <w:rFonts w:cs="Arial"/>
        </w:rPr>
        <w:t>, 1999).  S</w:t>
      </w:r>
      <w:r w:rsidR="00EB2A0E">
        <w:rPr>
          <w:rFonts w:cs="Arial"/>
        </w:rPr>
        <w:t>he</w:t>
      </w:r>
      <w:r w:rsidR="00A11EA0">
        <w:rPr>
          <w:rFonts w:cs="Arial"/>
        </w:rPr>
        <w:t xml:space="preserve"> </w:t>
      </w:r>
      <w:r w:rsidR="00EB2A0E">
        <w:rPr>
          <w:rFonts w:cs="Arial"/>
        </w:rPr>
        <w:t xml:space="preserve">also </w:t>
      </w:r>
      <w:r w:rsidR="00A11EA0">
        <w:rPr>
          <w:rFonts w:cs="Arial"/>
        </w:rPr>
        <w:t xml:space="preserve">worked closely with colleagues in </w:t>
      </w:r>
      <w:r w:rsidRPr="000F7E33">
        <w:rPr>
          <w:rFonts w:cs="Arial"/>
        </w:rPr>
        <w:t xml:space="preserve">Brazilian public health </w:t>
      </w:r>
      <w:r w:rsidR="00A11EA0">
        <w:rPr>
          <w:rFonts w:cs="Arial"/>
        </w:rPr>
        <w:t xml:space="preserve">to develop </w:t>
      </w:r>
      <w:r w:rsidRPr="000F7E33">
        <w:rPr>
          <w:rFonts w:cs="Arial"/>
        </w:rPr>
        <w:t>programmes designed to com</w:t>
      </w:r>
      <w:r w:rsidR="000C1F0C" w:rsidRPr="000F7E33">
        <w:rPr>
          <w:rFonts w:cs="Arial"/>
        </w:rPr>
        <w:t>b</w:t>
      </w:r>
      <w:r w:rsidRPr="000F7E33">
        <w:rPr>
          <w:rFonts w:cs="Arial"/>
        </w:rPr>
        <w:t>at HIV/AIDS.</w:t>
      </w:r>
      <w:r w:rsidR="00E57CBA" w:rsidRPr="000F7E33">
        <w:rPr>
          <w:rFonts w:cs="Arial"/>
        </w:rPr>
        <w:t xml:space="preserve"> </w:t>
      </w:r>
      <w:r w:rsidR="00D24F82">
        <w:rPr>
          <w:rFonts w:cs="Arial"/>
        </w:rPr>
        <w:t>Spink</w:t>
      </w:r>
      <w:r w:rsidR="00F14B9E">
        <w:rPr>
          <w:rFonts w:cs="Arial"/>
        </w:rPr>
        <w:t xml:space="preserve"> reminds us that health psychology has a long history in Cuba where</w:t>
      </w:r>
      <w:r w:rsidR="00FA719E">
        <w:rPr>
          <w:rFonts w:cs="Arial"/>
        </w:rPr>
        <w:t>,</w:t>
      </w:r>
      <w:r w:rsidR="00F14B9E">
        <w:rPr>
          <w:rFonts w:cs="Arial"/>
        </w:rPr>
        <w:t xml:space="preserve"> since the revolution</w:t>
      </w:r>
      <w:r w:rsidR="00FA719E">
        <w:rPr>
          <w:rFonts w:cs="Arial"/>
        </w:rPr>
        <w:t>,</w:t>
      </w:r>
      <w:r w:rsidR="00F14B9E">
        <w:rPr>
          <w:rFonts w:cs="Arial"/>
        </w:rPr>
        <w:t xml:space="preserve"> psychologists have been involved in a wide range of hospital and primary care health settings (see Sosa and Gonzalez, 1997).</w:t>
      </w:r>
      <w:r w:rsidR="00A11EA0">
        <w:rPr>
          <w:rFonts w:cs="Arial"/>
        </w:rPr>
        <w:t xml:space="preserve"> </w:t>
      </w:r>
      <w:r w:rsidR="00E57CBA" w:rsidRPr="000F7E33">
        <w:rPr>
          <w:rFonts w:cs="Arial"/>
        </w:rPr>
        <w:t>In Brazil</w:t>
      </w:r>
      <w:r w:rsidR="003E70A7">
        <w:rPr>
          <w:rFonts w:cs="Arial"/>
        </w:rPr>
        <w:t>,</w:t>
      </w:r>
      <w:r w:rsidR="00E57CBA" w:rsidRPr="000F7E33">
        <w:rPr>
          <w:rFonts w:cs="Arial"/>
        </w:rPr>
        <w:t xml:space="preserve"> </w:t>
      </w:r>
      <w:r w:rsidR="00F14B9E">
        <w:rPr>
          <w:rFonts w:cs="Arial"/>
        </w:rPr>
        <w:t xml:space="preserve">similarly </w:t>
      </w:r>
      <w:r w:rsidR="00E57CBA" w:rsidRPr="000F7E33">
        <w:rPr>
          <w:rFonts w:cs="Arial"/>
        </w:rPr>
        <w:t>two approaches evolved – one a health psychology for hospitals and one for public health.</w:t>
      </w:r>
      <w:r w:rsidR="00EB2A0E">
        <w:rPr>
          <w:rFonts w:cs="Arial"/>
        </w:rPr>
        <w:t xml:space="preserve"> This </w:t>
      </w:r>
      <w:r w:rsidR="00A2783F">
        <w:rPr>
          <w:rFonts w:cs="Arial"/>
        </w:rPr>
        <w:t xml:space="preserve">bifurcation of the field of health psychology </w:t>
      </w:r>
      <w:r w:rsidR="00EB2A0E">
        <w:rPr>
          <w:rFonts w:cs="Arial"/>
        </w:rPr>
        <w:t>is a recurrent theme in these articles.</w:t>
      </w:r>
      <w:r w:rsidR="00F14B9E">
        <w:rPr>
          <w:rFonts w:cs="Arial"/>
        </w:rPr>
        <w:t xml:space="preserve"> They highlight how critical social and community psychological ideas have especially connected with public health campaigns and have challenged the implicit individualism of much </w:t>
      </w:r>
      <w:r w:rsidR="00A47A0F">
        <w:rPr>
          <w:rFonts w:cs="Arial"/>
        </w:rPr>
        <w:t xml:space="preserve">mainstream </w:t>
      </w:r>
      <w:r w:rsidR="00F14B9E">
        <w:rPr>
          <w:rFonts w:cs="Arial"/>
        </w:rPr>
        <w:t xml:space="preserve">health psychology. </w:t>
      </w:r>
    </w:p>
    <w:p w14:paraId="59EB26D5" w14:textId="1B40D069" w:rsidR="00BA7F36" w:rsidRDefault="00024340" w:rsidP="000F7E33">
      <w:pPr>
        <w:spacing w:line="360" w:lineRule="auto"/>
        <w:rPr>
          <w:rFonts w:cs="Arial"/>
        </w:rPr>
      </w:pPr>
      <w:r>
        <w:rPr>
          <w:rFonts w:cs="Arial"/>
        </w:rPr>
        <w:lastRenderedPageBreak/>
        <w:t>The papers fro</w:t>
      </w:r>
      <w:r w:rsidR="00A11EA0">
        <w:rPr>
          <w:rFonts w:cs="Arial"/>
        </w:rPr>
        <w:t xml:space="preserve">m Africa </w:t>
      </w:r>
      <w:r w:rsidR="0068174D">
        <w:rPr>
          <w:rFonts w:cs="Arial"/>
        </w:rPr>
        <w:t xml:space="preserve">clearly </w:t>
      </w:r>
      <w:r w:rsidR="00A11EA0">
        <w:rPr>
          <w:rFonts w:cs="Arial"/>
        </w:rPr>
        <w:t>bring to the fore</w:t>
      </w:r>
      <w:r>
        <w:rPr>
          <w:rFonts w:cs="Arial"/>
        </w:rPr>
        <w:t xml:space="preserve"> </w:t>
      </w:r>
      <w:r w:rsidR="00A11EA0">
        <w:rPr>
          <w:rFonts w:cs="Arial"/>
        </w:rPr>
        <w:t xml:space="preserve">the political context within which health is created but also within which psychology develops its ideas and practices.  </w:t>
      </w:r>
      <w:r w:rsidR="00EB2A0E">
        <w:rPr>
          <w:rFonts w:cs="Arial"/>
        </w:rPr>
        <w:t xml:space="preserve">In </w:t>
      </w:r>
      <w:r w:rsidR="00A11EA0">
        <w:rPr>
          <w:rFonts w:cs="Arial"/>
        </w:rPr>
        <w:t>South Africa</w:t>
      </w:r>
      <w:r w:rsidR="0024499F">
        <w:rPr>
          <w:rFonts w:cs="Arial"/>
        </w:rPr>
        <w:t>,</w:t>
      </w:r>
      <w:r w:rsidR="00A11EA0">
        <w:rPr>
          <w:rFonts w:cs="Arial"/>
        </w:rPr>
        <w:t xml:space="preserve"> </w:t>
      </w:r>
      <w:r w:rsidR="00EB2A0E">
        <w:rPr>
          <w:rFonts w:cs="Arial"/>
        </w:rPr>
        <w:t xml:space="preserve">the savagery of apartheid provided the backdrop for the emergence of an expansive critical social psychology (e.g., </w:t>
      </w:r>
      <w:r w:rsidR="00FD0453">
        <w:rPr>
          <w:rFonts w:cs="Arial"/>
        </w:rPr>
        <w:t xml:space="preserve">Louw and Foster, 1992; </w:t>
      </w:r>
      <w:r w:rsidR="00EB2A0E">
        <w:rPr>
          <w:rFonts w:cs="Arial"/>
        </w:rPr>
        <w:t>Ratale &amp; Duncan, 2003)</w:t>
      </w:r>
      <w:r w:rsidR="00E17537">
        <w:rPr>
          <w:rFonts w:cs="Arial"/>
        </w:rPr>
        <w:t>.</w:t>
      </w:r>
      <w:r w:rsidR="00FD0453">
        <w:rPr>
          <w:rStyle w:val="FootnoteReference"/>
          <w:rFonts w:cs="Arial"/>
        </w:rPr>
        <w:footnoteReference w:id="6"/>
      </w:r>
      <w:r w:rsidR="00EB2A0E">
        <w:rPr>
          <w:rFonts w:cs="Arial"/>
        </w:rPr>
        <w:t xml:space="preserve"> </w:t>
      </w:r>
      <w:r w:rsidR="00F82E4B" w:rsidRPr="000F7E33">
        <w:rPr>
          <w:rFonts w:cs="Arial"/>
        </w:rPr>
        <w:t xml:space="preserve"> </w:t>
      </w:r>
      <w:r w:rsidR="00EB2A0E">
        <w:rPr>
          <w:rFonts w:cs="Arial"/>
        </w:rPr>
        <w:t>In this context of sustained political debate</w:t>
      </w:r>
      <w:r w:rsidR="003816AE">
        <w:rPr>
          <w:rFonts w:cs="Arial"/>
        </w:rPr>
        <w:t xml:space="preserve"> and </w:t>
      </w:r>
      <w:r w:rsidR="00D775BD">
        <w:rPr>
          <w:rFonts w:cs="Arial"/>
        </w:rPr>
        <w:t>action,</w:t>
      </w:r>
      <w:r w:rsidR="003816AE">
        <w:rPr>
          <w:rFonts w:cs="Arial"/>
        </w:rPr>
        <w:t xml:space="preserve"> </w:t>
      </w:r>
      <w:r w:rsidR="00A72787">
        <w:rPr>
          <w:rFonts w:cs="Arial"/>
        </w:rPr>
        <w:t>some psychologists</w:t>
      </w:r>
      <w:r w:rsidR="00EB2A0E">
        <w:rPr>
          <w:rFonts w:cs="Arial"/>
        </w:rPr>
        <w:t xml:space="preserve"> adopted a much more </w:t>
      </w:r>
      <w:r w:rsidR="003816AE">
        <w:rPr>
          <w:rFonts w:cs="Arial"/>
        </w:rPr>
        <w:t>critical approach to health</w:t>
      </w:r>
      <w:r w:rsidR="00E17537">
        <w:rPr>
          <w:rFonts w:cs="Arial"/>
        </w:rPr>
        <w:t>,</w:t>
      </w:r>
      <w:r w:rsidR="003816AE">
        <w:rPr>
          <w:rFonts w:cs="Arial"/>
        </w:rPr>
        <w:t xml:space="preserve"> questioning its focus on medical issues and advancing a more </w:t>
      </w:r>
      <w:r w:rsidR="00841B21">
        <w:rPr>
          <w:rFonts w:cs="Arial"/>
        </w:rPr>
        <w:t>expansive remit</w:t>
      </w:r>
      <w:r w:rsidR="003816AE">
        <w:rPr>
          <w:rFonts w:cs="Arial"/>
        </w:rPr>
        <w:t xml:space="preserve">.  </w:t>
      </w:r>
      <w:r w:rsidR="00A47A0F">
        <w:rPr>
          <w:rFonts w:cs="Arial"/>
        </w:rPr>
        <w:t xml:space="preserve">As </w:t>
      </w:r>
      <w:r w:rsidR="00475D72">
        <w:rPr>
          <w:rFonts w:cs="Arial"/>
        </w:rPr>
        <w:t xml:space="preserve">Jeffery </w:t>
      </w:r>
      <w:r w:rsidR="00A47A0F">
        <w:rPr>
          <w:rFonts w:cs="Arial"/>
        </w:rPr>
        <w:t>Yen and</w:t>
      </w:r>
      <w:r w:rsidR="00A47A0F" w:rsidRPr="00A47A0F">
        <w:rPr>
          <w:color w:val="2C2727"/>
          <w:shd w:val="clear" w:color="auto" w:fill="FFFFFF"/>
        </w:rPr>
        <w:t xml:space="preserve"> </w:t>
      </w:r>
      <w:r w:rsidR="00475D72">
        <w:rPr>
          <w:color w:val="2C2727"/>
          <w:shd w:val="clear" w:color="auto" w:fill="FFFFFF"/>
        </w:rPr>
        <w:t xml:space="preserve">Oriana </w:t>
      </w:r>
      <w:r w:rsidR="00A47A0F">
        <w:rPr>
          <w:color w:val="2C2727"/>
          <w:shd w:val="clear" w:color="auto" w:fill="FFFFFF"/>
        </w:rPr>
        <w:t xml:space="preserve">Vaccarino (2017) detail, for </w:t>
      </w:r>
      <w:r w:rsidR="003816AE">
        <w:rPr>
          <w:rFonts w:cs="Arial"/>
        </w:rPr>
        <w:t xml:space="preserve">many psychologists in South Africa the theory and practices advocated by North Americans </w:t>
      </w:r>
      <w:r w:rsidR="00841B21">
        <w:rPr>
          <w:rFonts w:cs="Arial"/>
        </w:rPr>
        <w:t xml:space="preserve">and </w:t>
      </w:r>
      <w:r w:rsidR="003E70A7">
        <w:rPr>
          <w:rFonts w:cs="Arial"/>
        </w:rPr>
        <w:t>their</w:t>
      </w:r>
      <w:r w:rsidR="00841B21">
        <w:rPr>
          <w:rFonts w:cs="Arial"/>
        </w:rPr>
        <w:t xml:space="preserve"> narrow definition of health </w:t>
      </w:r>
      <w:r w:rsidR="00771B95">
        <w:rPr>
          <w:rFonts w:cs="Arial"/>
        </w:rPr>
        <w:t>was and continues to be</w:t>
      </w:r>
      <w:r w:rsidR="003816AE">
        <w:rPr>
          <w:rFonts w:cs="Arial"/>
        </w:rPr>
        <w:t xml:space="preserve"> an approach with which they </w:t>
      </w:r>
      <w:r w:rsidR="00771B95">
        <w:rPr>
          <w:rFonts w:cs="Arial"/>
        </w:rPr>
        <w:t>could</w:t>
      </w:r>
      <w:r w:rsidR="003816AE">
        <w:rPr>
          <w:rFonts w:cs="Arial"/>
        </w:rPr>
        <w:t xml:space="preserve"> not connect.</w:t>
      </w:r>
      <w:r w:rsidR="00841B21">
        <w:rPr>
          <w:rFonts w:cs="Arial"/>
        </w:rPr>
        <w:t xml:space="preserve">  </w:t>
      </w:r>
      <w:r w:rsidR="007A2EC7" w:rsidRPr="00AD0029">
        <w:rPr>
          <w:rFonts w:cs="Arial"/>
        </w:rPr>
        <w:t xml:space="preserve">Similarly, </w:t>
      </w:r>
      <w:r w:rsidR="00475D72">
        <w:rPr>
          <w:rFonts w:cs="Arial"/>
        </w:rPr>
        <w:t xml:space="preserve">Ama </w:t>
      </w:r>
      <w:r w:rsidR="007A2EC7" w:rsidRPr="00AD0029">
        <w:rPr>
          <w:rFonts w:cs="Arial"/>
        </w:rPr>
        <w:t>de-Graft Aikins</w:t>
      </w:r>
      <w:r w:rsidR="00D24F82" w:rsidRPr="00AD0029">
        <w:rPr>
          <w:rFonts w:cs="Arial"/>
        </w:rPr>
        <w:t xml:space="preserve"> (2017)</w:t>
      </w:r>
      <w:r w:rsidR="007A2EC7" w:rsidRPr="00AD0029">
        <w:rPr>
          <w:rFonts w:cs="Arial"/>
        </w:rPr>
        <w:t xml:space="preserve"> details the challenges in developing a truly African approach to the psychological study</w:t>
      </w:r>
      <w:r w:rsidR="00D24F82" w:rsidRPr="00AD0029">
        <w:rPr>
          <w:rFonts w:cs="Arial"/>
        </w:rPr>
        <w:t xml:space="preserve"> of health and illness in her analysis of developments in Ghana.</w:t>
      </w:r>
      <w:r w:rsidR="001A674F">
        <w:rPr>
          <w:rFonts w:cs="Arial"/>
        </w:rPr>
        <w:t xml:space="preserve"> She concludes by pres</w:t>
      </w:r>
      <w:r w:rsidR="00954955">
        <w:rPr>
          <w:rFonts w:cs="Arial"/>
        </w:rPr>
        <w:t>ent</w:t>
      </w:r>
      <w:r w:rsidR="001A674F">
        <w:rPr>
          <w:rFonts w:cs="Arial"/>
        </w:rPr>
        <w:t>ing the need for a ‘worlding</w:t>
      </w:r>
      <w:r w:rsidR="00954955">
        <w:rPr>
          <w:rFonts w:cs="Arial"/>
        </w:rPr>
        <w:t>’</w:t>
      </w:r>
      <w:r w:rsidR="001A674F">
        <w:rPr>
          <w:rFonts w:cs="Arial"/>
        </w:rPr>
        <w:t xml:space="preserve"> approach that </w:t>
      </w:r>
      <w:r w:rsidR="00954955">
        <w:rPr>
          <w:rFonts w:cs="Arial"/>
        </w:rPr>
        <w:t>connects</w:t>
      </w:r>
      <w:r w:rsidR="001A674F">
        <w:rPr>
          <w:rFonts w:cs="Arial"/>
        </w:rPr>
        <w:t xml:space="preserve"> </w:t>
      </w:r>
      <w:r w:rsidR="00E03FEB">
        <w:rPr>
          <w:rFonts w:cs="Arial"/>
        </w:rPr>
        <w:t xml:space="preserve">colonialism with everyday experiences of </w:t>
      </w:r>
      <w:r w:rsidR="001A674F">
        <w:rPr>
          <w:rFonts w:cs="Arial"/>
        </w:rPr>
        <w:t>health and illness</w:t>
      </w:r>
      <w:r w:rsidR="00954955">
        <w:rPr>
          <w:rFonts w:cs="Arial"/>
        </w:rPr>
        <w:t xml:space="preserve"> and the move to promote health with the need for larger political and structural changes. </w:t>
      </w:r>
      <w:r w:rsidR="001A674F">
        <w:rPr>
          <w:rFonts w:cs="Arial"/>
        </w:rPr>
        <w:t xml:space="preserve"> </w:t>
      </w:r>
    </w:p>
    <w:p w14:paraId="2D3D9F95" w14:textId="00720AB3" w:rsidR="00A11EA0" w:rsidRDefault="00AD0029" w:rsidP="000F7E33">
      <w:pPr>
        <w:spacing w:line="360" w:lineRule="auto"/>
        <w:rPr>
          <w:rFonts w:cs="Arial"/>
        </w:rPr>
      </w:pPr>
      <w:r>
        <w:rPr>
          <w:rFonts w:cs="Arial"/>
        </w:rPr>
        <w:t xml:space="preserve">In Australia, </w:t>
      </w:r>
      <w:r w:rsidR="00A11EA0" w:rsidRPr="00AD0029">
        <w:rPr>
          <w:rFonts w:cs="Arial"/>
        </w:rPr>
        <w:t>Su</w:t>
      </w:r>
      <w:r w:rsidR="00475D72">
        <w:rPr>
          <w:rFonts w:cs="Arial"/>
        </w:rPr>
        <w:t xml:space="preserve">san </w:t>
      </w:r>
      <w:r w:rsidR="00A11EA0" w:rsidRPr="00AD0029">
        <w:rPr>
          <w:rFonts w:cs="Arial"/>
        </w:rPr>
        <w:t xml:space="preserve">Kippax </w:t>
      </w:r>
      <w:r w:rsidR="00A47A0F" w:rsidRPr="00AD0029">
        <w:rPr>
          <w:rFonts w:cs="Arial"/>
        </w:rPr>
        <w:t>(2017)</w:t>
      </w:r>
      <w:r w:rsidR="007A2EC7" w:rsidRPr="00AD0029">
        <w:rPr>
          <w:rFonts w:cs="Arial"/>
        </w:rPr>
        <w:t xml:space="preserve"> connects her roots in social psychology with </w:t>
      </w:r>
      <w:r w:rsidR="000F6E0A" w:rsidRPr="00AD0029">
        <w:rPr>
          <w:rFonts w:cs="Arial"/>
        </w:rPr>
        <w:t xml:space="preserve">developing a programme to combat </w:t>
      </w:r>
      <w:r w:rsidR="007A2EC7" w:rsidRPr="00AD0029">
        <w:rPr>
          <w:rFonts w:cs="Arial"/>
        </w:rPr>
        <w:t>a major public health challenge – that of HIV/AIDS</w:t>
      </w:r>
      <w:r w:rsidR="00480ABF" w:rsidRPr="00AD0029">
        <w:rPr>
          <w:rFonts w:cs="Arial"/>
        </w:rPr>
        <w:t xml:space="preserve"> – and engagement with other social science disciplines</w:t>
      </w:r>
      <w:r w:rsidR="007A2EC7" w:rsidRPr="00AD0029">
        <w:rPr>
          <w:rFonts w:cs="Arial"/>
        </w:rPr>
        <w:t>.</w:t>
      </w:r>
      <w:r w:rsidR="007A2EC7">
        <w:rPr>
          <w:rFonts w:cs="Arial"/>
        </w:rPr>
        <w:t xml:space="preserve">  </w:t>
      </w:r>
      <w:r w:rsidR="00954955">
        <w:rPr>
          <w:rFonts w:cs="Arial"/>
        </w:rPr>
        <w:t>In what she describes as a ‘truncated autobiography’</w:t>
      </w:r>
      <w:r w:rsidR="00E17537">
        <w:rPr>
          <w:rFonts w:cs="Arial"/>
        </w:rPr>
        <w:t>,</w:t>
      </w:r>
      <w:r w:rsidR="00954955">
        <w:rPr>
          <w:rFonts w:cs="Arial"/>
        </w:rPr>
        <w:t xml:space="preserve"> Kippax illustrates the value of personal reflection on increasing our understanding of the development of psychological knowledge</w:t>
      </w:r>
      <w:r w:rsidR="00981C08">
        <w:rPr>
          <w:rFonts w:cs="Arial"/>
        </w:rPr>
        <w:t>, employing a cross-disciplinary perspective and describing the interactions with community stakeholder and health-related academic and governmental institutions.</w:t>
      </w:r>
      <w:r w:rsidR="00954955">
        <w:rPr>
          <w:rFonts w:cs="Arial"/>
        </w:rPr>
        <w:t xml:space="preserve">  </w:t>
      </w:r>
      <w:r w:rsidR="00E17537">
        <w:rPr>
          <w:rFonts w:cs="Arial"/>
        </w:rPr>
        <w:t xml:space="preserve"> In </w:t>
      </w:r>
      <w:r w:rsidR="003816AE">
        <w:rPr>
          <w:rFonts w:cs="Arial"/>
        </w:rPr>
        <w:t>New Zealand,</w:t>
      </w:r>
      <w:r w:rsidR="00954955">
        <w:rPr>
          <w:rFonts w:cs="Arial"/>
        </w:rPr>
        <w:t xml:space="preserve"> </w:t>
      </w:r>
      <w:r w:rsidR="00E17537">
        <w:rPr>
          <w:rFonts w:cs="Arial"/>
        </w:rPr>
        <w:t xml:space="preserve">Kerry </w:t>
      </w:r>
      <w:r w:rsidR="00A11EA0">
        <w:rPr>
          <w:rFonts w:cs="Arial"/>
        </w:rPr>
        <w:t>Chamberlain</w:t>
      </w:r>
      <w:r w:rsidR="00E17537">
        <w:rPr>
          <w:rFonts w:cs="Arial"/>
        </w:rPr>
        <w:t>, Antonia</w:t>
      </w:r>
      <w:r w:rsidR="00A11EA0">
        <w:rPr>
          <w:rFonts w:cs="Arial"/>
        </w:rPr>
        <w:t xml:space="preserve"> Lyons </w:t>
      </w:r>
      <w:r w:rsidR="00E17537">
        <w:rPr>
          <w:rFonts w:cs="Arial"/>
        </w:rPr>
        <w:t xml:space="preserve">and Chris </w:t>
      </w:r>
      <w:r w:rsidR="00A11EA0">
        <w:rPr>
          <w:rFonts w:cs="Arial"/>
        </w:rPr>
        <w:t>Stephens</w:t>
      </w:r>
      <w:r w:rsidR="00E17537">
        <w:rPr>
          <w:rFonts w:cs="Arial"/>
        </w:rPr>
        <w:t xml:space="preserve"> (</w:t>
      </w:r>
      <w:r w:rsidR="00A11EA0">
        <w:rPr>
          <w:rFonts w:cs="Arial"/>
        </w:rPr>
        <w:t>2017)</w:t>
      </w:r>
      <w:r w:rsidR="00F31AF2">
        <w:rPr>
          <w:rFonts w:cs="Arial"/>
        </w:rPr>
        <w:t xml:space="preserve"> were </w:t>
      </w:r>
      <w:r w:rsidR="00841B21">
        <w:rPr>
          <w:rFonts w:cs="Arial"/>
        </w:rPr>
        <w:t xml:space="preserve">initially </w:t>
      </w:r>
      <w:r w:rsidR="003816AE">
        <w:rPr>
          <w:rFonts w:cs="Arial"/>
        </w:rPr>
        <w:t xml:space="preserve">involved in research on stress and wellbeing which provoked their interest in the evolving field of health psychology. </w:t>
      </w:r>
      <w:r w:rsidR="00F31AF2">
        <w:rPr>
          <w:rFonts w:cs="Arial"/>
        </w:rPr>
        <w:t>From a distance</w:t>
      </w:r>
      <w:r w:rsidR="007A2EC7">
        <w:rPr>
          <w:rFonts w:cs="Arial"/>
        </w:rPr>
        <w:t>,</w:t>
      </w:r>
      <w:r w:rsidR="00F31AF2">
        <w:rPr>
          <w:rFonts w:cs="Arial"/>
        </w:rPr>
        <w:t xml:space="preserve"> they </w:t>
      </w:r>
      <w:r w:rsidR="00F14B9E">
        <w:rPr>
          <w:rFonts w:cs="Arial"/>
        </w:rPr>
        <w:t>discussed</w:t>
      </w:r>
      <w:r w:rsidR="00F31AF2">
        <w:rPr>
          <w:rFonts w:cs="Arial"/>
        </w:rPr>
        <w:t xml:space="preserve"> the approach adopted </w:t>
      </w:r>
      <w:r w:rsidR="00A72787">
        <w:rPr>
          <w:rFonts w:cs="Arial"/>
        </w:rPr>
        <w:t>by the new health psychologists</w:t>
      </w:r>
      <w:r w:rsidR="003816AE">
        <w:rPr>
          <w:rFonts w:cs="Arial"/>
        </w:rPr>
        <w:t xml:space="preserve"> in North America and Europe</w:t>
      </w:r>
      <w:r w:rsidR="00F31AF2">
        <w:rPr>
          <w:rFonts w:cs="Arial"/>
        </w:rPr>
        <w:t xml:space="preserve"> and found it lacking</w:t>
      </w:r>
      <w:r w:rsidR="003816AE">
        <w:rPr>
          <w:rFonts w:cs="Arial"/>
        </w:rPr>
        <w:t xml:space="preserve"> but were enthused by the qualitative turn </w:t>
      </w:r>
      <w:r w:rsidR="00A72787">
        <w:rPr>
          <w:rFonts w:cs="Arial"/>
        </w:rPr>
        <w:t xml:space="preserve">in psychological research </w:t>
      </w:r>
      <w:r w:rsidR="0024499F">
        <w:rPr>
          <w:rFonts w:cs="Arial"/>
        </w:rPr>
        <w:t>that</w:t>
      </w:r>
      <w:r w:rsidR="00A72787">
        <w:rPr>
          <w:rFonts w:cs="Arial"/>
        </w:rPr>
        <w:t xml:space="preserve"> evolved in the UK in the 199</w:t>
      </w:r>
      <w:r w:rsidR="003816AE">
        <w:rPr>
          <w:rFonts w:cs="Arial"/>
        </w:rPr>
        <w:t>0s.</w:t>
      </w:r>
      <w:r w:rsidR="00F31AF2">
        <w:rPr>
          <w:rFonts w:cs="Arial"/>
        </w:rPr>
        <w:t xml:space="preserve">  </w:t>
      </w:r>
      <w:r w:rsidR="00A11EA0">
        <w:rPr>
          <w:rFonts w:cs="Arial"/>
        </w:rPr>
        <w:t xml:space="preserve"> </w:t>
      </w:r>
      <w:r w:rsidR="00F31AF2">
        <w:rPr>
          <w:rFonts w:cs="Arial"/>
        </w:rPr>
        <w:t>Instead</w:t>
      </w:r>
      <w:r w:rsidR="0024499F">
        <w:rPr>
          <w:rFonts w:cs="Arial"/>
        </w:rPr>
        <w:t>,</w:t>
      </w:r>
      <w:r w:rsidR="00F31AF2">
        <w:rPr>
          <w:rFonts w:cs="Arial"/>
        </w:rPr>
        <w:t xml:space="preserve"> they worked at developing their own appro</w:t>
      </w:r>
      <w:r w:rsidR="00CF1A21">
        <w:rPr>
          <w:rFonts w:cs="Arial"/>
        </w:rPr>
        <w:t xml:space="preserve">ach and reached out to </w:t>
      </w:r>
      <w:r w:rsidR="00F31AF2">
        <w:rPr>
          <w:rFonts w:cs="Arial"/>
        </w:rPr>
        <w:t xml:space="preserve">scholars in Europe </w:t>
      </w:r>
      <w:r w:rsidR="00CF1A21">
        <w:rPr>
          <w:rFonts w:cs="Arial"/>
        </w:rPr>
        <w:t xml:space="preserve">and elsewhere </w:t>
      </w:r>
      <w:r w:rsidR="00F31AF2">
        <w:rPr>
          <w:rFonts w:cs="Arial"/>
        </w:rPr>
        <w:t>for collaboration</w:t>
      </w:r>
      <w:r w:rsidR="00841B21">
        <w:rPr>
          <w:rFonts w:cs="Arial"/>
        </w:rPr>
        <w:t xml:space="preserve"> in developing a critical approach internationally</w:t>
      </w:r>
      <w:r w:rsidR="005F198C">
        <w:rPr>
          <w:rFonts w:cs="Arial"/>
        </w:rPr>
        <w:t>.</w:t>
      </w:r>
      <w:r w:rsidR="00F31AF2">
        <w:rPr>
          <w:rFonts w:cs="Arial"/>
        </w:rPr>
        <w:t xml:space="preserve"> </w:t>
      </w:r>
      <w:r w:rsidR="00CF1A21">
        <w:rPr>
          <w:rFonts w:cs="Arial"/>
        </w:rPr>
        <w:t>In many ways</w:t>
      </w:r>
      <w:r w:rsidR="007A2EC7">
        <w:rPr>
          <w:rFonts w:cs="Arial"/>
        </w:rPr>
        <w:t>,</w:t>
      </w:r>
      <w:r w:rsidR="00CF1A21">
        <w:rPr>
          <w:rFonts w:cs="Arial"/>
        </w:rPr>
        <w:t xml:space="preserve"> their distance from the major metropolitan centres and awareness of the historic role of colonialism </w:t>
      </w:r>
      <w:r w:rsidR="003E70A7">
        <w:rPr>
          <w:rFonts w:cs="Arial"/>
        </w:rPr>
        <w:t>in their country</w:t>
      </w:r>
      <w:r w:rsidR="00D775BD">
        <w:rPr>
          <w:rFonts w:cs="Arial"/>
        </w:rPr>
        <w:t>,</w:t>
      </w:r>
      <w:r w:rsidR="003E70A7">
        <w:rPr>
          <w:rFonts w:cs="Arial"/>
        </w:rPr>
        <w:t xml:space="preserve"> </w:t>
      </w:r>
      <w:r w:rsidR="00CF1A21">
        <w:rPr>
          <w:rFonts w:cs="Arial"/>
        </w:rPr>
        <w:t xml:space="preserve">as well as </w:t>
      </w:r>
      <w:r w:rsidR="00A72787">
        <w:rPr>
          <w:rFonts w:cs="Arial"/>
        </w:rPr>
        <w:t xml:space="preserve">of </w:t>
      </w:r>
      <w:r w:rsidR="003E70A7">
        <w:rPr>
          <w:rFonts w:cs="Arial"/>
        </w:rPr>
        <w:t xml:space="preserve">the development </w:t>
      </w:r>
      <w:r w:rsidR="00CF1A21">
        <w:rPr>
          <w:rFonts w:cs="Arial"/>
        </w:rPr>
        <w:t>of indigenous</w:t>
      </w:r>
      <w:r w:rsidR="003E70A7">
        <w:rPr>
          <w:rFonts w:cs="Arial"/>
        </w:rPr>
        <w:t xml:space="preserve"> movements made them </w:t>
      </w:r>
      <w:r w:rsidR="00CF1A21">
        <w:rPr>
          <w:rFonts w:cs="Arial"/>
        </w:rPr>
        <w:t>receptive to and keen to promote more critical ideas</w:t>
      </w:r>
      <w:r w:rsidR="00A72787">
        <w:rPr>
          <w:rFonts w:cs="Arial"/>
        </w:rPr>
        <w:t xml:space="preserve"> in their research</w:t>
      </w:r>
      <w:r w:rsidR="00CF1A21">
        <w:rPr>
          <w:rFonts w:cs="Arial"/>
        </w:rPr>
        <w:t>.</w:t>
      </w:r>
    </w:p>
    <w:p w14:paraId="301FE7AE" w14:textId="3EA26FFE" w:rsidR="00104676" w:rsidRDefault="00344A4E" w:rsidP="000F7E33">
      <w:pPr>
        <w:spacing w:line="360" w:lineRule="auto"/>
        <w:rPr>
          <w:rFonts w:cs="Arial"/>
        </w:rPr>
      </w:pPr>
      <w:r>
        <w:rPr>
          <w:rFonts w:cs="Arial"/>
        </w:rPr>
        <w:lastRenderedPageBreak/>
        <w:t xml:space="preserve">Michael </w:t>
      </w:r>
      <w:r w:rsidR="00104676">
        <w:rPr>
          <w:rFonts w:cs="Arial"/>
        </w:rPr>
        <w:t>Murray (2017) step</w:t>
      </w:r>
      <w:r w:rsidR="00771B95">
        <w:rPr>
          <w:rFonts w:cs="Arial"/>
        </w:rPr>
        <w:t>s</w:t>
      </w:r>
      <w:r w:rsidR="00104676">
        <w:rPr>
          <w:rFonts w:cs="Arial"/>
        </w:rPr>
        <w:t xml:space="preserve"> back from an examination of recent </w:t>
      </w:r>
      <w:r w:rsidR="003E70A7">
        <w:rPr>
          <w:rFonts w:cs="Arial"/>
        </w:rPr>
        <w:t>developments in health psychology</w:t>
      </w:r>
      <w:r w:rsidR="00104676">
        <w:rPr>
          <w:rFonts w:cs="Arial"/>
        </w:rPr>
        <w:t xml:space="preserve"> to consider much earlier psychological research on health and illness in the UK. </w:t>
      </w:r>
      <w:r w:rsidR="00CF1A21">
        <w:rPr>
          <w:rFonts w:cs="Arial"/>
        </w:rPr>
        <w:t xml:space="preserve"> </w:t>
      </w:r>
      <w:r>
        <w:rPr>
          <w:rFonts w:cs="Arial"/>
        </w:rPr>
        <w:t>Aided by bibliometric evidence, he discusses how h</w:t>
      </w:r>
      <w:r w:rsidR="00CF1A21">
        <w:rPr>
          <w:rFonts w:cs="Arial"/>
        </w:rPr>
        <w:t>istorically</w:t>
      </w:r>
      <w:r w:rsidR="0024499F">
        <w:rPr>
          <w:rFonts w:cs="Arial"/>
        </w:rPr>
        <w:t>,</w:t>
      </w:r>
      <w:r w:rsidR="00CF1A21">
        <w:rPr>
          <w:rFonts w:cs="Arial"/>
        </w:rPr>
        <w:t xml:space="preserve"> within British psychology</w:t>
      </w:r>
      <w:r>
        <w:rPr>
          <w:rFonts w:cs="Arial"/>
        </w:rPr>
        <w:t>,</w:t>
      </w:r>
      <w:r w:rsidR="00CF1A21">
        <w:rPr>
          <w:rFonts w:cs="Arial"/>
        </w:rPr>
        <w:t xml:space="preserve"> there </w:t>
      </w:r>
      <w:r w:rsidR="003E70A7">
        <w:rPr>
          <w:rFonts w:cs="Arial"/>
        </w:rPr>
        <w:t>h</w:t>
      </w:r>
      <w:r w:rsidR="00CF1A21">
        <w:rPr>
          <w:rFonts w:cs="Arial"/>
        </w:rPr>
        <w:t xml:space="preserve">as </w:t>
      </w:r>
      <w:r w:rsidR="003E70A7">
        <w:rPr>
          <w:rFonts w:cs="Arial"/>
        </w:rPr>
        <w:t xml:space="preserve">been </w:t>
      </w:r>
      <w:r w:rsidR="00CF1A21">
        <w:rPr>
          <w:rFonts w:cs="Arial"/>
        </w:rPr>
        <w:t xml:space="preserve">a </w:t>
      </w:r>
      <w:r w:rsidR="00B00FFC">
        <w:rPr>
          <w:rFonts w:cs="Arial"/>
        </w:rPr>
        <w:t>tension between the pursuit of a positive s</w:t>
      </w:r>
      <w:r w:rsidR="00CF1A21">
        <w:rPr>
          <w:rFonts w:cs="Arial"/>
        </w:rPr>
        <w:t>cience and a desire to provide solutions to pressing health problems.  Initially</w:t>
      </w:r>
      <w:r w:rsidR="00A72787">
        <w:rPr>
          <w:rFonts w:cs="Arial"/>
        </w:rPr>
        <w:t>,</w:t>
      </w:r>
      <w:r w:rsidR="00CF1A21">
        <w:rPr>
          <w:rFonts w:cs="Arial"/>
        </w:rPr>
        <w:t xml:space="preserve"> the problems </w:t>
      </w:r>
      <w:r w:rsidR="00A72787">
        <w:rPr>
          <w:rFonts w:cs="Arial"/>
        </w:rPr>
        <w:t xml:space="preserve">that attracted the attention of psychologists </w:t>
      </w:r>
      <w:r w:rsidR="00CF1A21">
        <w:rPr>
          <w:rFonts w:cs="Arial"/>
        </w:rPr>
        <w:t xml:space="preserve">were around mental health issues but from the </w:t>
      </w:r>
      <w:r w:rsidR="00D775BD">
        <w:rPr>
          <w:rFonts w:cs="Arial"/>
        </w:rPr>
        <w:t>1970s,</w:t>
      </w:r>
      <w:r w:rsidR="00CF1A21">
        <w:rPr>
          <w:rFonts w:cs="Arial"/>
        </w:rPr>
        <w:t xml:space="preserve"> they turned to physical health and particularly such </w:t>
      </w:r>
      <w:r w:rsidR="00B00FFC">
        <w:rPr>
          <w:rFonts w:cs="Arial"/>
        </w:rPr>
        <w:t>public health issues as smoking</w:t>
      </w:r>
      <w:r w:rsidR="00CF1A21">
        <w:rPr>
          <w:rFonts w:cs="Arial"/>
        </w:rPr>
        <w:t xml:space="preserve">.  </w:t>
      </w:r>
      <w:r w:rsidR="00A72787">
        <w:rPr>
          <w:rFonts w:cs="Arial"/>
        </w:rPr>
        <w:t>In the early twentieth century</w:t>
      </w:r>
      <w:r w:rsidR="0024499F">
        <w:rPr>
          <w:rFonts w:cs="Arial"/>
        </w:rPr>
        <w:t>,</w:t>
      </w:r>
      <w:r w:rsidR="00CF1A21">
        <w:rPr>
          <w:rFonts w:cs="Arial"/>
        </w:rPr>
        <w:t xml:space="preserve"> psychoanalysis was</w:t>
      </w:r>
      <w:r w:rsidR="00A72787">
        <w:rPr>
          <w:rFonts w:cs="Arial"/>
        </w:rPr>
        <w:t xml:space="preserve"> an influential theoretical approach</w:t>
      </w:r>
      <w:r w:rsidR="00CF1A21">
        <w:rPr>
          <w:rFonts w:cs="Arial"/>
        </w:rPr>
        <w:t xml:space="preserve"> in the UK as in the rest of Europe but </w:t>
      </w:r>
      <w:r w:rsidR="003E70A7">
        <w:rPr>
          <w:rFonts w:cs="Arial"/>
        </w:rPr>
        <w:t xml:space="preserve">again North American social cognition ideas </w:t>
      </w:r>
      <w:r w:rsidR="00B00FFC">
        <w:rPr>
          <w:rFonts w:cs="Arial"/>
        </w:rPr>
        <w:t xml:space="preserve">with their concern with individual behaviour change </w:t>
      </w:r>
      <w:r w:rsidR="003E70A7">
        <w:rPr>
          <w:rFonts w:cs="Arial"/>
        </w:rPr>
        <w:t>found a very</w:t>
      </w:r>
      <w:r w:rsidR="00B00FFC">
        <w:rPr>
          <w:rFonts w:cs="Arial"/>
        </w:rPr>
        <w:t xml:space="preserve"> receptive audience</w:t>
      </w:r>
      <w:r w:rsidR="003E70A7">
        <w:rPr>
          <w:rFonts w:cs="Arial"/>
        </w:rPr>
        <w:t>.  However, the simultaneous growth of critical and qualitative</w:t>
      </w:r>
      <w:r w:rsidR="00D775BD">
        <w:rPr>
          <w:rFonts w:cs="Arial"/>
        </w:rPr>
        <w:t xml:space="preserve"> approaches</w:t>
      </w:r>
      <w:r w:rsidR="003E70A7">
        <w:rPr>
          <w:rFonts w:cs="Arial"/>
        </w:rPr>
        <w:t xml:space="preserve"> ensured that from the outset these ideas were challenged.</w:t>
      </w:r>
    </w:p>
    <w:p w14:paraId="5307BBCD" w14:textId="1418C6F3" w:rsidR="00427314" w:rsidRPr="000F7E33" w:rsidRDefault="00841B21" w:rsidP="000F7E33">
      <w:pPr>
        <w:spacing w:line="360" w:lineRule="auto"/>
        <w:rPr>
          <w:rFonts w:cs="Arial"/>
        </w:rPr>
      </w:pPr>
      <w:r>
        <w:rPr>
          <w:rFonts w:cs="Arial"/>
        </w:rPr>
        <w:t>Moving to what</w:t>
      </w:r>
      <w:r w:rsidR="00BA7F36" w:rsidRPr="000F7E33">
        <w:rPr>
          <w:rFonts w:cs="Arial"/>
        </w:rPr>
        <w:t xml:space="preserve"> many researchers consider the home of </w:t>
      </w:r>
      <w:r w:rsidR="00592B79" w:rsidRPr="000F7E33">
        <w:rPr>
          <w:rFonts w:cs="Arial"/>
        </w:rPr>
        <w:t>‘</w:t>
      </w:r>
      <w:r w:rsidR="00BA7F36" w:rsidRPr="000F7E33">
        <w:rPr>
          <w:rFonts w:cs="Arial"/>
        </w:rPr>
        <w:t>health psychology</w:t>
      </w:r>
      <w:r w:rsidR="00592B79" w:rsidRPr="000F7E33">
        <w:rPr>
          <w:rFonts w:cs="Arial"/>
        </w:rPr>
        <w:t>’</w:t>
      </w:r>
      <w:r w:rsidR="00BA7F36" w:rsidRPr="000F7E33">
        <w:rPr>
          <w:rFonts w:cs="Arial"/>
        </w:rPr>
        <w:t xml:space="preserve"> – the United States, </w:t>
      </w:r>
      <w:r w:rsidR="00344A4E">
        <w:rPr>
          <w:rFonts w:cs="Arial"/>
        </w:rPr>
        <w:t xml:space="preserve">Ian </w:t>
      </w:r>
      <w:r w:rsidR="00BA7F36" w:rsidRPr="000F7E33">
        <w:rPr>
          <w:rFonts w:cs="Arial"/>
        </w:rPr>
        <w:t xml:space="preserve">Lubek </w:t>
      </w:r>
      <w:r w:rsidR="00F31AF2">
        <w:rPr>
          <w:rFonts w:cs="Arial"/>
        </w:rPr>
        <w:t xml:space="preserve">and his colleagues </w:t>
      </w:r>
      <w:r w:rsidR="00A47A0F">
        <w:rPr>
          <w:rFonts w:cs="Arial"/>
        </w:rPr>
        <w:t xml:space="preserve">(Lubek et al, 2017) </w:t>
      </w:r>
      <w:r w:rsidR="00F31AF2">
        <w:rPr>
          <w:rFonts w:cs="Arial"/>
        </w:rPr>
        <w:t xml:space="preserve">have </w:t>
      </w:r>
      <w:r w:rsidR="00344A4E">
        <w:rPr>
          <w:rFonts w:cs="Arial"/>
        </w:rPr>
        <w:t xml:space="preserve">historiographically triangulated a traditional </w:t>
      </w:r>
      <w:r w:rsidR="007A2EC7">
        <w:rPr>
          <w:rFonts w:cs="Arial"/>
        </w:rPr>
        <w:t xml:space="preserve">analysis of the growth of interest in health research </w:t>
      </w:r>
      <w:r w:rsidR="00344A4E">
        <w:rPr>
          <w:rFonts w:cs="Arial"/>
        </w:rPr>
        <w:t>in that country, with a collective biography focussing on</w:t>
      </w:r>
      <w:r w:rsidR="007A2EC7">
        <w:rPr>
          <w:rFonts w:cs="Arial"/>
        </w:rPr>
        <w:t xml:space="preserve"> </w:t>
      </w:r>
      <w:r w:rsidR="00344A4E">
        <w:rPr>
          <w:rFonts w:cs="Arial"/>
        </w:rPr>
        <w:t xml:space="preserve">just </w:t>
      </w:r>
      <w:r w:rsidR="007A2EC7">
        <w:rPr>
          <w:rFonts w:cs="Arial"/>
        </w:rPr>
        <w:t xml:space="preserve">one </w:t>
      </w:r>
      <w:r w:rsidR="00344A4E">
        <w:rPr>
          <w:rFonts w:cs="Arial"/>
        </w:rPr>
        <w:t xml:space="preserve">cohort in one </w:t>
      </w:r>
      <w:r w:rsidR="007A2EC7">
        <w:rPr>
          <w:rFonts w:cs="Arial"/>
        </w:rPr>
        <w:t>psychology department</w:t>
      </w:r>
      <w:r w:rsidR="00344A4E">
        <w:rPr>
          <w:rFonts w:cs="Arial"/>
        </w:rPr>
        <w:t>, supplemented by a brief bibliometric summary of the literature</w:t>
      </w:r>
      <w:r w:rsidR="007A2EC7">
        <w:rPr>
          <w:rFonts w:cs="Arial"/>
        </w:rPr>
        <w:t xml:space="preserve">. </w:t>
      </w:r>
      <w:r w:rsidR="00344A4E">
        <w:rPr>
          <w:rFonts w:cs="Arial"/>
        </w:rPr>
        <w:t>Th</w:t>
      </w:r>
      <w:r w:rsidR="007A2EC7">
        <w:rPr>
          <w:rFonts w:cs="Arial"/>
        </w:rPr>
        <w:t xml:space="preserve">ey trace how ideas from </w:t>
      </w:r>
      <w:r w:rsidR="00CE7D4C">
        <w:rPr>
          <w:rFonts w:cs="Arial"/>
        </w:rPr>
        <w:t>various</w:t>
      </w:r>
      <w:r w:rsidR="007A2EC7">
        <w:rPr>
          <w:rFonts w:cs="Arial"/>
        </w:rPr>
        <w:t xml:space="preserve"> sub-discipline</w:t>
      </w:r>
      <w:r w:rsidR="002904AC">
        <w:rPr>
          <w:rFonts w:cs="Arial"/>
        </w:rPr>
        <w:t>s</w:t>
      </w:r>
      <w:r w:rsidR="007A2EC7">
        <w:rPr>
          <w:rFonts w:cs="Arial"/>
        </w:rPr>
        <w:t xml:space="preserve"> shaped the development of </w:t>
      </w:r>
      <w:r w:rsidR="00CE7D4C">
        <w:rPr>
          <w:rFonts w:cs="Arial"/>
        </w:rPr>
        <w:t>the</w:t>
      </w:r>
      <w:r w:rsidR="007A2EC7">
        <w:rPr>
          <w:rFonts w:cs="Arial"/>
        </w:rPr>
        <w:t xml:space="preserve"> newly evolving </w:t>
      </w:r>
      <w:r w:rsidR="00CE7D4C">
        <w:rPr>
          <w:rFonts w:cs="Arial"/>
        </w:rPr>
        <w:t>health psychology</w:t>
      </w:r>
      <w:r w:rsidR="00E37A2B">
        <w:rPr>
          <w:rFonts w:cs="Arial"/>
        </w:rPr>
        <w:t xml:space="preserve"> and neighbouring field of behavioral medicine</w:t>
      </w:r>
      <w:r w:rsidR="007A2EC7">
        <w:rPr>
          <w:rFonts w:cs="Arial"/>
        </w:rPr>
        <w:t xml:space="preserve">.  </w:t>
      </w:r>
      <w:r w:rsidR="00BA7F36" w:rsidRPr="000F7E33">
        <w:rPr>
          <w:rFonts w:cs="Arial"/>
        </w:rPr>
        <w:t xml:space="preserve">Finally, </w:t>
      </w:r>
      <w:r w:rsidR="00344A4E">
        <w:rPr>
          <w:rFonts w:cs="Arial"/>
        </w:rPr>
        <w:t>H</w:t>
      </w:r>
      <w:r w:rsidR="00E6415E">
        <w:rPr>
          <w:rFonts w:cs="Arial"/>
        </w:rPr>
        <w:t>e</w:t>
      </w:r>
      <w:r w:rsidR="00344A4E">
        <w:rPr>
          <w:rFonts w:cs="Arial"/>
        </w:rPr>
        <w:t xml:space="preserve">nderikus </w:t>
      </w:r>
      <w:r w:rsidR="00BA7F36" w:rsidRPr="000F7E33">
        <w:rPr>
          <w:rFonts w:cs="Arial"/>
        </w:rPr>
        <w:t xml:space="preserve">Stam </w:t>
      </w:r>
      <w:r w:rsidR="00592B79" w:rsidRPr="000F7E33">
        <w:rPr>
          <w:rFonts w:cs="Arial"/>
        </w:rPr>
        <w:t xml:space="preserve">and his colleagues </w:t>
      </w:r>
      <w:r w:rsidR="00BA7F36" w:rsidRPr="000F7E33">
        <w:rPr>
          <w:rFonts w:cs="Arial"/>
        </w:rPr>
        <w:t xml:space="preserve">explore the </w:t>
      </w:r>
      <w:r w:rsidR="00ED435C" w:rsidRPr="000F7E33">
        <w:rPr>
          <w:rFonts w:cs="Arial"/>
        </w:rPr>
        <w:t>personal frustrations</w:t>
      </w:r>
      <w:r w:rsidR="00BA7F36" w:rsidRPr="000F7E33">
        <w:rPr>
          <w:rFonts w:cs="Arial"/>
        </w:rPr>
        <w:t xml:space="preserve"> </w:t>
      </w:r>
      <w:r w:rsidR="00B00FFC">
        <w:rPr>
          <w:rFonts w:cs="Arial"/>
        </w:rPr>
        <w:t xml:space="preserve">of </w:t>
      </w:r>
      <w:r w:rsidR="00D775BD">
        <w:rPr>
          <w:rFonts w:cs="Arial"/>
        </w:rPr>
        <w:t>critically</w:t>
      </w:r>
      <w:r w:rsidR="00E37A2B">
        <w:rPr>
          <w:rFonts w:cs="Arial"/>
        </w:rPr>
        <w:t>-</w:t>
      </w:r>
      <w:r w:rsidR="00D775BD">
        <w:rPr>
          <w:rFonts w:cs="Arial"/>
        </w:rPr>
        <w:t>minded</w:t>
      </w:r>
      <w:r w:rsidR="00B00FFC">
        <w:rPr>
          <w:rFonts w:cs="Arial"/>
        </w:rPr>
        <w:t xml:space="preserve"> psychologists </w:t>
      </w:r>
      <w:r w:rsidR="00BA7F36" w:rsidRPr="000F7E33">
        <w:rPr>
          <w:rFonts w:cs="Arial"/>
        </w:rPr>
        <w:t>in</w:t>
      </w:r>
      <w:r w:rsidR="00592B79" w:rsidRPr="000F7E33">
        <w:rPr>
          <w:rFonts w:cs="Arial"/>
        </w:rPr>
        <w:t xml:space="preserve"> </w:t>
      </w:r>
      <w:r w:rsidR="00D24F82" w:rsidRPr="000F7E33">
        <w:rPr>
          <w:rFonts w:cs="Arial"/>
        </w:rPr>
        <w:t>neighbouring</w:t>
      </w:r>
      <w:r w:rsidR="00BA7F36" w:rsidRPr="000F7E33">
        <w:rPr>
          <w:rFonts w:cs="Arial"/>
        </w:rPr>
        <w:t xml:space="preserve"> Canada</w:t>
      </w:r>
      <w:r w:rsidR="00592B79" w:rsidRPr="000F7E33">
        <w:rPr>
          <w:rFonts w:cs="Arial"/>
        </w:rPr>
        <w:t xml:space="preserve"> where they </w:t>
      </w:r>
      <w:r w:rsidR="00ED435C" w:rsidRPr="000F7E33">
        <w:rPr>
          <w:rFonts w:cs="Arial"/>
        </w:rPr>
        <w:t xml:space="preserve">sought to </w:t>
      </w:r>
      <w:r w:rsidR="008727E4" w:rsidRPr="000F7E33">
        <w:rPr>
          <w:rFonts w:cs="Arial"/>
        </w:rPr>
        <w:t>question</w:t>
      </w:r>
      <w:r w:rsidR="00ED435C" w:rsidRPr="000F7E33">
        <w:rPr>
          <w:rFonts w:cs="Arial"/>
        </w:rPr>
        <w:t xml:space="preserve"> </w:t>
      </w:r>
      <w:r w:rsidR="00592B79" w:rsidRPr="000F7E33">
        <w:rPr>
          <w:rFonts w:cs="Arial"/>
        </w:rPr>
        <w:t xml:space="preserve">the dominant </w:t>
      </w:r>
      <w:r w:rsidR="00427314" w:rsidRPr="000F7E33">
        <w:rPr>
          <w:rFonts w:cs="Arial"/>
        </w:rPr>
        <w:t>United States approach</w:t>
      </w:r>
      <w:r w:rsidR="00A47A0F">
        <w:rPr>
          <w:rFonts w:cs="Arial"/>
        </w:rPr>
        <w:t xml:space="preserve"> (Stam, Murray &amp; Lubek, 2017)</w:t>
      </w:r>
      <w:r w:rsidR="00BA7F36" w:rsidRPr="000F7E33">
        <w:rPr>
          <w:rFonts w:cs="Arial"/>
        </w:rPr>
        <w:t>.</w:t>
      </w:r>
      <w:r w:rsidR="00427314" w:rsidRPr="000F7E33">
        <w:rPr>
          <w:rFonts w:cs="Arial"/>
        </w:rPr>
        <w:t xml:space="preserve">  Although Canada is officially a bilingual English</w:t>
      </w:r>
      <w:r w:rsidR="005F198C">
        <w:rPr>
          <w:rFonts w:cs="Arial"/>
        </w:rPr>
        <w:t>-French society</w:t>
      </w:r>
      <w:r w:rsidR="00D24F82">
        <w:rPr>
          <w:rFonts w:cs="Arial"/>
        </w:rPr>
        <w:t>,</w:t>
      </w:r>
      <w:r w:rsidR="00427314" w:rsidRPr="000F7E33">
        <w:rPr>
          <w:rFonts w:cs="Arial"/>
        </w:rPr>
        <w:t xml:space="preserve"> ideas from France tend to be overwhelmed by those from south of the border.</w:t>
      </w:r>
      <w:r w:rsidR="00F31AF2">
        <w:rPr>
          <w:rFonts w:cs="Arial"/>
        </w:rPr>
        <w:t xml:space="preserve"> </w:t>
      </w:r>
      <w:r w:rsidR="00427314" w:rsidRPr="000F7E33">
        <w:rPr>
          <w:rFonts w:cs="Arial"/>
        </w:rPr>
        <w:t>In this con</w:t>
      </w:r>
      <w:r w:rsidR="00ED435C" w:rsidRPr="000F7E33">
        <w:rPr>
          <w:rFonts w:cs="Arial"/>
        </w:rPr>
        <w:t>text</w:t>
      </w:r>
      <w:r w:rsidR="007A2EC7">
        <w:rPr>
          <w:rFonts w:cs="Arial"/>
        </w:rPr>
        <w:t>,</w:t>
      </w:r>
      <w:r w:rsidR="00ED435C" w:rsidRPr="000F7E33">
        <w:rPr>
          <w:rFonts w:cs="Arial"/>
        </w:rPr>
        <w:t xml:space="preserve"> </w:t>
      </w:r>
      <w:r w:rsidR="00427314" w:rsidRPr="000F7E33">
        <w:rPr>
          <w:rFonts w:cs="Arial"/>
        </w:rPr>
        <w:t>critical psychologist</w:t>
      </w:r>
      <w:r w:rsidR="00ED435C" w:rsidRPr="000F7E33">
        <w:rPr>
          <w:rFonts w:cs="Arial"/>
        </w:rPr>
        <w:t>s</w:t>
      </w:r>
      <w:r w:rsidR="00427314" w:rsidRPr="000F7E33">
        <w:rPr>
          <w:rFonts w:cs="Arial"/>
        </w:rPr>
        <w:t xml:space="preserve"> </w:t>
      </w:r>
      <w:r w:rsidR="00ED435C" w:rsidRPr="000F7E33">
        <w:rPr>
          <w:rFonts w:cs="Arial"/>
        </w:rPr>
        <w:t>have</w:t>
      </w:r>
      <w:r w:rsidR="00427314" w:rsidRPr="000F7E33">
        <w:rPr>
          <w:rFonts w:cs="Arial"/>
        </w:rPr>
        <w:t xml:space="preserve"> tended to turn away from ‘health </w:t>
      </w:r>
      <w:r w:rsidR="00D775BD" w:rsidRPr="000F7E33">
        <w:rPr>
          <w:rFonts w:cs="Arial"/>
        </w:rPr>
        <w:t>psychology’, to look for inspiration elsewhere (Murray, 2017),</w:t>
      </w:r>
      <w:r w:rsidR="00427314" w:rsidRPr="000F7E33">
        <w:rPr>
          <w:rFonts w:cs="Arial"/>
        </w:rPr>
        <w:t xml:space="preserve"> </w:t>
      </w:r>
      <w:r w:rsidR="00ED435C" w:rsidRPr="000F7E33">
        <w:rPr>
          <w:rFonts w:cs="Arial"/>
        </w:rPr>
        <w:t xml:space="preserve">and </w:t>
      </w:r>
      <w:r w:rsidR="00427314" w:rsidRPr="000F7E33">
        <w:rPr>
          <w:rFonts w:cs="Arial"/>
        </w:rPr>
        <w:t>to develop</w:t>
      </w:r>
      <w:r w:rsidR="00ED435C" w:rsidRPr="000F7E33">
        <w:rPr>
          <w:rFonts w:cs="Arial"/>
        </w:rPr>
        <w:t xml:space="preserve"> an alternative</w:t>
      </w:r>
      <w:r w:rsidR="00427314" w:rsidRPr="000F7E33">
        <w:rPr>
          <w:rFonts w:cs="Arial"/>
        </w:rPr>
        <w:t xml:space="preserve"> approach informed by ideas from critical social psych</w:t>
      </w:r>
      <w:r w:rsidR="005F198C">
        <w:rPr>
          <w:rFonts w:cs="Arial"/>
        </w:rPr>
        <w:t xml:space="preserve">ology and community development. </w:t>
      </w:r>
    </w:p>
    <w:p w14:paraId="6ABC8D26" w14:textId="77777777" w:rsidR="00427314" w:rsidRPr="000F7E33" w:rsidRDefault="00D775BD" w:rsidP="000F7E33">
      <w:pPr>
        <w:spacing w:line="360" w:lineRule="auto"/>
        <w:rPr>
          <w:rFonts w:cs="Arial"/>
          <w:b/>
          <w:i/>
        </w:rPr>
      </w:pPr>
      <w:r>
        <w:rPr>
          <w:rFonts w:cs="Arial"/>
          <w:b/>
          <w:i/>
        </w:rPr>
        <w:t>A Luta</w:t>
      </w:r>
      <w:r w:rsidRPr="000F7E33">
        <w:rPr>
          <w:rFonts w:cs="Arial"/>
          <w:b/>
          <w:i/>
        </w:rPr>
        <w:t xml:space="preserve"> continuum</w:t>
      </w:r>
    </w:p>
    <w:p w14:paraId="5E7FD74D" w14:textId="28F68558" w:rsidR="00BA7F36" w:rsidRDefault="002876A0" w:rsidP="000F7E33">
      <w:pPr>
        <w:spacing w:line="360" w:lineRule="auto"/>
        <w:rPr>
          <w:rFonts w:cs="Arial"/>
        </w:rPr>
      </w:pPr>
      <w:r w:rsidRPr="000F7E33">
        <w:rPr>
          <w:rFonts w:cs="Arial"/>
        </w:rPr>
        <w:t>As indicated in the title of the special issue, t</w:t>
      </w:r>
      <w:r w:rsidR="00427314" w:rsidRPr="000F7E33">
        <w:rPr>
          <w:rFonts w:cs="Arial"/>
        </w:rPr>
        <w:t xml:space="preserve">his collection of articles is not intended to provide </w:t>
      </w:r>
      <w:r w:rsidRPr="000F7E33">
        <w:rPr>
          <w:rFonts w:cs="Arial"/>
        </w:rPr>
        <w:t xml:space="preserve">one universal </w:t>
      </w:r>
      <w:r w:rsidR="00427314" w:rsidRPr="000F7E33">
        <w:rPr>
          <w:rFonts w:cs="Arial"/>
        </w:rPr>
        <w:t>account of the development of health psychology. Rather</w:t>
      </w:r>
      <w:r w:rsidR="00B227F7">
        <w:rPr>
          <w:rFonts w:cs="Arial"/>
        </w:rPr>
        <w:t>,</w:t>
      </w:r>
      <w:r w:rsidR="00427314" w:rsidRPr="000F7E33">
        <w:rPr>
          <w:rFonts w:cs="Arial"/>
        </w:rPr>
        <w:t xml:space="preserve"> the</w:t>
      </w:r>
      <w:r w:rsidR="00B227F7">
        <w:rPr>
          <w:rFonts w:cs="Arial"/>
        </w:rPr>
        <w:t>se articles</w:t>
      </w:r>
      <w:r w:rsidR="00427314" w:rsidRPr="000F7E33">
        <w:rPr>
          <w:rFonts w:cs="Arial"/>
        </w:rPr>
        <w:t xml:space="preserve"> explore the challenges</w:t>
      </w:r>
      <w:r w:rsidR="00ED435C" w:rsidRPr="000F7E33">
        <w:rPr>
          <w:rFonts w:cs="Arial"/>
        </w:rPr>
        <w:t xml:space="preserve"> researchers and practitioners in </w:t>
      </w:r>
      <w:r w:rsidR="00F31AF2">
        <w:rPr>
          <w:rFonts w:cs="Arial"/>
        </w:rPr>
        <w:t>several</w:t>
      </w:r>
      <w:r w:rsidR="00ED435C" w:rsidRPr="000F7E33">
        <w:rPr>
          <w:rFonts w:cs="Arial"/>
        </w:rPr>
        <w:t xml:space="preserve"> countries have faced in developing theory and practice to connect with </w:t>
      </w:r>
      <w:r w:rsidR="00F31AF2">
        <w:rPr>
          <w:rFonts w:cs="Arial"/>
        </w:rPr>
        <w:t>certain</w:t>
      </w:r>
      <w:r w:rsidR="00ED435C" w:rsidRPr="000F7E33">
        <w:rPr>
          <w:rFonts w:cs="Arial"/>
        </w:rPr>
        <w:t xml:space="preserve"> </w:t>
      </w:r>
      <w:r w:rsidRPr="000F7E33">
        <w:rPr>
          <w:rFonts w:cs="Arial"/>
        </w:rPr>
        <w:t xml:space="preserve">health </w:t>
      </w:r>
      <w:r w:rsidR="0048671B">
        <w:rPr>
          <w:rFonts w:cs="Arial"/>
        </w:rPr>
        <w:t>issues</w:t>
      </w:r>
      <w:r w:rsidR="00564627">
        <w:rPr>
          <w:rFonts w:cs="Arial"/>
        </w:rPr>
        <w:t xml:space="preserve"> </w:t>
      </w:r>
      <w:r w:rsidR="00480ABF">
        <w:rPr>
          <w:rFonts w:cs="Arial"/>
        </w:rPr>
        <w:t>within</w:t>
      </w:r>
      <w:r w:rsidR="00D24F82">
        <w:rPr>
          <w:rFonts w:cs="Arial"/>
        </w:rPr>
        <w:t xml:space="preserve"> local </w:t>
      </w:r>
      <w:r w:rsidR="00D24F82" w:rsidRPr="000F7E33">
        <w:rPr>
          <w:rFonts w:cs="Arial"/>
        </w:rPr>
        <w:t>cultural</w:t>
      </w:r>
      <w:r w:rsidR="00ED435C" w:rsidRPr="000F7E33">
        <w:rPr>
          <w:rFonts w:cs="Arial"/>
        </w:rPr>
        <w:t xml:space="preserve"> and political circumstances.  </w:t>
      </w:r>
      <w:r w:rsidR="008727E4" w:rsidRPr="000F7E33">
        <w:rPr>
          <w:rFonts w:cs="Arial"/>
        </w:rPr>
        <w:t>In many ways</w:t>
      </w:r>
      <w:r w:rsidR="0048671B">
        <w:rPr>
          <w:rFonts w:cs="Arial"/>
        </w:rPr>
        <w:t>,</w:t>
      </w:r>
      <w:r w:rsidR="008727E4" w:rsidRPr="000F7E33">
        <w:rPr>
          <w:rFonts w:cs="Arial"/>
        </w:rPr>
        <w:t xml:space="preserve"> by default,</w:t>
      </w:r>
      <w:r w:rsidR="00ED435C" w:rsidRPr="000F7E33">
        <w:rPr>
          <w:rFonts w:cs="Arial"/>
        </w:rPr>
        <w:t xml:space="preserve"> they highlight the </w:t>
      </w:r>
      <w:r w:rsidR="0048671B">
        <w:rPr>
          <w:rFonts w:cs="Arial"/>
        </w:rPr>
        <w:t xml:space="preserve">inadequacies of the </w:t>
      </w:r>
      <w:r w:rsidR="00ED435C" w:rsidRPr="000F7E33">
        <w:rPr>
          <w:rFonts w:cs="Arial"/>
        </w:rPr>
        <w:t>dominan</w:t>
      </w:r>
      <w:r w:rsidR="0048671B">
        <w:rPr>
          <w:rFonts w:cs="Arial"/>
        </w:rPr>
        <w:t>t</w:t>
      </w:r>
      <w:r w:rsidR="00ED435C" w:rsidRPr="000F7E33">
        <w:rPr>
          <w:rFonts w:cs="Arial"/>
        </w:rPr>
        <w:t xml:space="preserve"> positivist United States</w:t>
      </w:r>
      <w:r w:rsidR="00564627">
        <w:rPr>
          <w:rFonts w:cs="Arial"/>
        </w:rPr>
        <w:t>ian</w:t>
      </w:r>
      <w:r w:rsidR="00ED435C" w:rsidRPr="000F7E33">
        <w:rPr>
          <w:rFonts w:cs="Arial"/>
        </w:rPr>
        <w:t xml:space="preserve"> approach </w:t>
      </w:r>
      <w:r w:rsidR="0024499F">
        <w:rPr>
          <w:rFonts w:cs="Arial"/>
        </w:rPr>
        <w:t>that</w:t>
      </w:r>
      <w:r w:rsidR="00ED435C" w:rsidRPr="000F7E33">
        <w:rPr>
          <w:rFonts w:cs="Arial"/>
        </w:rPr>
        <w:t xml:space="preserve"> continues to </w:t>
      </w:r>
      <w:r w:rsidR="004B318C" w:rsidRPr="000F7E33">
        <w:rPr>
          <w:rFonts w:cs="Arial"/>
        </w:rPr>
        <w:t>exert a major influence</w:t>
      </w:r>
      <w:r w:rsidR="0048671B">
        <w:rPr>
          <w:rFonts w:cs="Arial"/>
        </w:rPr>
        <w:t xml:space="preserve"> through its publications and textbooks</w:t>
      </w:r>
      <w:r w:rsidR="004B318C" w:rsidRPr="000F7E33">
        <w:rPr>
          <w:rFonts w:cs="Arial"/>
        </w:rPr>
        <w:t xml:space="preserve">.  Today, an article in an APA journal carries greater impact but it </w:t>
      </w:r>
      <w:r w:rsidR="00D24F82" w:rsidRPr="000F7E33">
        <w:rPr>
          <w:rFonts w:cs="Arial"/>
        </w:rPr>
        <w:t>must</w:t>
      </w:r>
      <w:r w:rsidR="004B318C" w:rsidRPr="000F7E33">
        <w:rPr>
          <w:rFonts w:cs="Arial"/>
        </w:rPr>
        <w:t xml:space="preserve"> conform to an expectation about the acceptability of certain approaches. Recently the new editor of the flagship APA journal </w:t>
      </w:r>
      <w:r w:rsidR="005223A5" w:rsidRPr="000F7E33">
        <w:rPr>
          <w:rFonts w:cs="Arial"/>
          <w:i/>
        </w:rPr>
        <w:t>Health Psychology</w:t>
      </w:r>
      <w:r w:rsidR="004B318C" w:rsidRPr="000F7E33">
        <w:rPr>
          <w:rFonts w:cs="Arial"/>
        </w:rPr>
        <w:t xml:space="preserve"> announced the need </w:t>
      </w:r>
      <w:r w:rsidR="004B318C" w:rsidRPr="000F7E33">
        <w:rPr>
          <w:rFonts w:cs="Arial"/>
        </w:rPr>
        <w:lastRenderedPageBreak/>
        <w:t>to connect more clearly with the perceived scientism of behavioural medicine</w:t>
      </w:r>
      <w:r w:rsidR="00536D62">
        <w:rPr>
          <w:rFonts w:cs="Arial"/>
        </w:rPr>
        <w:t xml:space="preserve"> (Freedland, 2017)</w:t>
      </w:r>
      <w:r w:rsidR="004B318C" w:rsidRPr="000F7E33">
        <w:rPr>
          <w:rFonts w:cs="Arial"/>
        </w:rPr>
        <w:t xml:space="preserve">. </w:t>
      </w:r>
      <w:r w:rsidR="00F31AF2">
        <w:rPr>
          <w:rFonts w:cs="Arial"/>
        </w:rPr>
        <w:t>The articles</w:t>
      </w:r>
      <w:r w:rsidR="00CF1A21">
        <w:rPr>
          <w:rFonts w:cs="Arial"/>
        </w:rPr>
        <w:t xml:space="preserve"> in this special issue</w:t>
      </w:r>
      <w:r w:rsidR="00F31AF2">
        <w:rPr>
          <w:rFonts w:cs="Arial"/>
        </w:rPr>
        <w:t xml:space="preserve"> indicate that this viewpoint is not un</w:t>
      </w:r>
      <w:r w:rsidR="00CF1A21">
        <w:rPr>
          <w:rFonts w:cs="Arial"/>
        </w:rPr>
        <w:t>animously</w:t>
      </w:r>
      <w:r w:rsidR="00F31AF2">
        <w:rPr>
          <w:rFonts w:cs="Arial"/>
        </w:rPr>
        <w:t xml:space="preserve"> held. Rather our exploration of the various histories has exposed the</w:t>
      </w:r>
      <w:r w:rsidR="005F198C">
        <w:rPr>
          <w:rFonts w:cs="Arial"/>
        </w:rPr>
        <w:t xml:space="preserve"> need to further challenge the perceived </w:t>
      </w:r>
      <w:r w:rsidR="002C4078">
        <w:rPr>
          <w:rFonts w:cs="Arial"/>
        </w:rPr>
        <w:t xml:space="preserve">universality of the dominant approach to health psychology and instead advocate for various approaches </w:t>
      </w:r>
      <w:r w:rsidR="0024499F">
        <w:rPr>
          <w:rFonts w:cs="Arial"/>
        </w:rPr>
        <w:t>that</w:t>
      </w:r>
      <w:r w:rsidR="002C4078">
        <w:rPr>
          <w:rFonts w:cs="Arial"/>
        </w:rPr>
        <w:t xml:space="preserve"> reflexively connect ideas and practices with context (Brock, 2016)</w:t>
      </w:r>
      <w:r w:rsidR="00480ABF">
        <w:rPr>
          <w:rFonts w:cs="Arial"/>
        </w:rPr>
        <w:t xml:space="preserve"> and with other disciplines</w:t>
      </w:r>
      <w:r w:rsidR="002C4078">
        <w:rPr>
          <w:rFonts w:cs="Arial"/>
        </w:rPr>
        <w:t xml:space="preserve">. </w:t>
      </w:r>
      <w:r w:rsidR="0048671B">
        <w:rPr>
          <w:rFonts w:cs="Arial"/>
        </w:rPr>
        <w:t>But</w:t>
      </w:r>
      <w:r w:rsidR="00D775BD">
        <w:rPr>
          <w:rFonts w:cs="Arial"/>
        </w:rPr>
        <w:t>,</w:t>
      </w:r>
      <w:r w:rsidR="0048671B">
        <w:rPr>
          <w:rFonts w:cs="Arial"/>
        </w:rPr>
        <w:t xml:space="preserve"> there is more. The articles by scholars </w:t>
      </w:r>
      <w:r w:rsidR="00104676">
        <w:rPr>
          <w:rFonts w:cs="Arial"/>
        </w:rPr>
        <w:t>from</w:t>
      </w:r>
      <w:r w:rsidR="0048671B">
        <w:rPr>
          <w:rFonts w:cs="Arial"/>
        </w:rPr>
        <w:t xml:space="preserve"> the global south have highlighted that psychological research on health and illness is not simply an academic concern but a matter of life and death. </w:t>
      </w:r>
      <w:r w:rsidR="00A72787">
        <w:rPr>
          <w:rFonts w:cs="Arial"/>
        </w:rPr>
        <w:t xml:space="preserve"> </w:t>
      </w:r>
      <w:r w:rsidR="003E7BB3">
        <w:rPr>
          <w:rFonts w:cs="Arial"/>
        </w:rPr>
        <w:t xml:space="preserve">The new global </w:t>
      </w:r>
      <w:r w:rsidR="000F6E0A">
        <w:rPr>
          <w:rFonts w:cs="Arial"/>
        </w:rPr>
        <w:t>challenges of mass migration,</w:t>
      </w:r>
      <w:r w:rsidR="003E7BB3">
        <w:rPr>
          <w:rFonts w:cs="Arial"/>
        </w:rPr>
        <w:t xml:space="preserve"> climate change</w:t>
      </w:r>
      <w:r w:rsidR="00B227F7">
        <w:rPr>
          <w:rFonts w:cs="Arial"/>
        </w:rPr>
        <w:t xml:space="preserve">, </w:t>
      </w:r>
      <w:r w:rsidR="000F6E0A">
        <w:rPr>
          <w:rFonts w:cs="Arial"/>
        </w:rPr>
        <w:t xml:space="preserve">and </w:t>
      </w:r>
      <w:r w:rsidR="00B227F7">
        <w:rPr>
          <w:rFonts w:cs="Arial"/>
        </w:rPr>
        <w:t xml:space="preserve">population </w:t>
      </w:r>
      <w:r w:rsidR="000F6E0A">
        <w:rPr>
          <w:rFonts w:cs="Arial"/>
        </w:rPr>
        <w:t xml:space="preserve">ageing </w:t>
      </w:r>
      <w:r w:rsidR="003E7BB3">
        <w:rPr>
          <w:rFonts w:cs="Arial"/>
        </w:rPr>
        <w:t xml:space="preserve">are ones with serious health implications </w:t>
      </w:r>
      <w:r w:rsidR="0024499F">
        <w:rPr>
          <w:rFonts w:cs="Arial"/>
        </w:rPr>
        <w:t>that</w:t>
      </w:r>
      <w:r w:rsidR="003E7BB3">
        <w:rPr>
          <w:rFonts w:cs="Arial"/>
        </w:rPr>
        <w:t xml:space="preserve"> demand that health psychology more than ever connect with social/political psychology and with other disciplines</w:t>
      </w:r>
      <w:r w:rsidR="000F6E0A">
        <w:rPr>
          <w:rFonts w:cs="Arial"/>
        </w:rPr>
        <w:t>, professions and organisations</w:t>
      </w:r>
      <w:r w:rsidR="003E7BB3">
        <w:rPr>
          <w:rFonts w:cs="Arial"/>
        </w:rPr>
        <w:t xml:space="preserve"> if it is to make a serious contribution </w:t>
      </w:r>
      <w:r w:rsidR="000F6E0A">
        <w:rPr>
          <w:rFonts w:cs="Arial"/>
        </w:rPr>
        <w:t xml:space="preserve">to health for all </w:t>
      </w:r>
      <w:r w:rsidR="003E7BB3">
        <w:rPr>
          <w:rFonts w:cs="Arial"/>
        </w:rPr>
        <w:t>in the 21</w:t>
      </w:r>
      <w:r w:rsidR="003E7BB3" w:rsidRPr="003E7BB3">
        <w:rPr>
          <w:rFonts w:cs="Arial"/>
          <w:vertAlign w:val="superscript"/>
        </w:rPr>
        <w:t>st</w:t>
      </w:r>
      <w:r w:rsidR="003E7BB3">
        <w:rPr>
          <w:rFonts w:cs="Arial"/>
        </w:rPr>
        <w:t xml:space="preserve"> century</w:t>
      </w:r>
      <w:r w:rsidR="009A0CFE">
        <w:rPr>
          <w:rFonts w:cs="Arial"/>
        </w:rPr>
        <w:t>.</w:t>
      </w:r>
    </w:p>
    <w:p w14:paraId="26AB4177" w14:textId="71AAD701" w:rsidR="000C1F0C" w:rsidRPr="000F7E33" w:rsidRDefault="004D4A45" w:rsidP="000F7E33">
      <w:pPr>
        <w:spacing w:line="360" w:lineRule="auto"/>
        <w:rPr>
          <w:rFonts w:cs="Arial"/>
        </w:rPr>
      </w:pPr>
      <w:r>
        <w:rPr>
          <w:rFonts w:cs="Arial"/>
        </w:rPr>
        <w:t xml:space="preserve">     </w:t>
      </w:r>
      <w:r w:rsidR="00A675FD">
        <w:rPr>
          <w:rFonts w:cs="Arial"/>
        </w:rPr>
        <w:t xml:space="preserve">After reading </w:t>
      </w:r>
      <w:r w:rsidR="00FE5A68">
        <w:rPr>
          <w:rFonts w:cs="Arial"/>
        </w:rPr>
        <w:t>this special issue</w:t>
      </w:r>
      <w:r w:rsidR="00A675FD">
        <w:rPr>
          <w:rFonts w:cs="Arial"/>
        </w:rPr>
        <w:t>, s</w:t>
      </w:r>
      <w:r>
        <w:rPr>
          <w:rFonts w:cs="Arial"/>
        </w:rPr>
        <w:t xml:space="preserve">hould you wish to continue these historical discussions, please consider contributing a paper </w:t>
      </w:r>
      <w:r w:rsidR="00A675FD">
        <w:rPr>
          <w:rFonts w:cs="Arial"/>
        </w:rPr>
        <w:t xml:space="preserve">of your own. This could document </w:t>
      </w:r>
      <w:r>
        <w:rPr>
          <w:rFonts w:cs="Arial"/>
        </w:rPr>
        <w:t>another country</w:t>
      </w:r>
      <w:r w:rsidR="00A675FD">
        <w:rPr>
          <w:rFonts w:cs="Arial"/>
        </w:rPr>
        <w:t xml:space="preserve"> (or culture or gende</w:t>
      </w:r>
      <w:r w:rsidR="00E4315F">
        <w:rPr>
          <w:rFonts w:cs="Arial"/>
        </w:rPr>
        <w:t>r</w:t>
      </w:r>
      <w:r w:rsidR="00A675FD">
        <w:rPr>
          <w:rFonts w:cs="Arial"/>
        </w:rPr>
        <w:t>) and be either a full</w:t>
      </w:r>
      <w:r w:rsidR="00E21E85">
        <w:rPr>
          <w:rFonts w:cs="Arial"/>
        </w:rPr>
        <w:t>y</w:t>
      </w:r>
      <w:r w:rsidR="00A675FD">
        <w:rPr>
          <w:rFonts w:cs="Arial"/>
        </w:rPr>
        <w:t xml:space="preserve"> refere</w:t>
      </w:r>
      <w:r w:rsidR="00E21E85">
        <w:rPr>
          <w:rFonts w:cs="Arial"/>
        </w:rPr>
        <w:t>nc</w:t>
      </w:r>
      <w:r w:rsidR="00A675FD">
        <w:rPr>
          <w:rFonts w:cs="Arial"/>
        </w:rPr>
        <w:t xml:space="preserve">ed historical treatment (6000 words) </w:t>
      </w:r>
      <w:r>
        <w:rPr>
          <w:rFonts w:cs="Arial"/>
        </w:rPr>
        <w:t xml:space="preserve">or </w:t>
      </w:r>
      <w:r w:rsidR="00A675FD">
        <w:rPr>
          <w:rFonts w:cs="Arial"/>
        </w:rPr>
        <w:t xml:space="preserve">a shorter </w:t>
      </w:r>
      <w:r>
        <w:rPr>
          <w:rFonts w:cs="Arial"/>
        </w:rPr>
        <w:t>commentary or critique</w:t>
      </w:r>
      <w:r w:rsidR="00B247DA">
        <w:rPr>
          <w:rFonts w:cs="Arial"/>
        </w:rPr>
        <w:t xml:space="preserve"> (2-3,000 words)</w:t>
      </w:r>
      <w:r w:rsidR="00A675FD">
        <w:rPr>
          <w:rFonts w:cs="Arial"/>
        </w:rPr>
        <w:t>, and</w:t>
      </w:r>
      <w:r w:rsidR="00B247DA">
        <w:rPr>
          <w:rFonts w:cs="Arial"/>
        </w:rPr>
        <w:t>, pending peer review,</w:t>
      </w:r>
      <w:r w:rsidR="00A675FD">
        <w:rPr>
          <w:rFonts w:cs="Arial"/>
        </w:rPr>
        <w:t xml:space="preserve"> will appear</w:t>
      </w:r>
      <w:r w:rsidR="00C813C8">
        <w:rPr>
          <w:rFonts w:cs="Arial"/>
        </w:rPr>
        <w:t xml:space="preserve"> in 2018</w:t>
      </w:r>
      <w:r w:rsidR="00A675FD">
        <w:rPr>
          <w:rFonts w:cs="Arial"/>
        </w:rPr>
        <w:t xml:space="preserve">. These </w:t>
      </w:r>
      <w:r w:rsidR="00B247DA">
        <w:rPr>
          <w:rFonts w:cs="Arial"/>
        </w:rPr>
        <w:t xml:space="preserve">continuing contributions </w:t>
      </w:r>
      <w:r w:rsidR="00A675FD">
        <w:rPr>
          <w:rFonts w:cs="Arial"/>
        </w:rPr>
        <w:t xml:space="preserve">can be submitted </w:t>
      </w:r>
      <w:r>
        <w:rPr>
          <w:rFonts w:cs="Arial"/>
        </w:rPr>
        <w:t>to th</w:t>
      </w:r>
      <w:r w:rsidR="00A675FD">
        <w:rPr>
          <w:rFonts w:cs="Arial"/>
        </w:rPr>
        <w:t xml:space="preserve">e linked </w:t>
      </w:r>
      <w:r>
        <w:rPr>
          <w:rFonts w:cs="Arial"/>
        </w:rPr>
        <w:t xml:space="preserve">publication </w:t>
      </w:r>
      <w:r w:rsidRPr="00C813C8">
        <w:rPr>
          <w:rFonts w:cs="Arial"/>
          <w:i/>
        </w:rPr>
        <w:t>Health Psychology</w:t>
      </w:r>
      <w:r w:rsidR="00E4315F">
        <w:rPr>
          <w:rFonts w:cs="Arial"/>
          <w:i/>
        </w:rPr>
        <w:t xml:space="preserve"> Open</w:t>
      </w:r>
      <w:r w:rsidR="00A675FD">
        <w:rPr>
          <w:rFonts w:cs="Arial"/>
          <w:i/>
        </w:rPr>
        <w:t xml:space="preserve">, </w:t>
      </w:r>
      <w:r w:rsidR="00A675FD" w:rsidRPr="00C813C8">
        <w:rPr>
          <w:rFonts w:cs="Arial"/>
        </w:rPr>
        <w:t>which will waive publication fees.</w:t>
      </w:r>
      <w:r w:rsidR="00A675FD">
        <w:rPr>
          <w:rFonts w:cs="Arial"/>
          <w:i/>
        </w:rPr>
        <w:t xml:space="preserve"> </w:t>
      </w:r>
      <w:r w:rsidR="00A675FD">
        <w:rPr>
          <w:rFonts w:cs="Arial"/>
        </w:rPr>
        <w:t xml:space="preserve">See the call for papers at : </w:t>
      </w:r>
      <w:r>
        <w:rPr>
          <w:rFonts w:cs="Arial"/>
        </w:rPr>
        <w:t xml:space="preserve"> </w:t>
      </w:r>
      <w:hyperlink w:history="1">
        <w:r w:rsidR="00E4315F" w:rsidRPr="00E4315F">
          <w:rPr>
            <w:rStyle w:val="Hyperlink"/>
            <w:rFonts w:cs="Arial"/>
          </w:rPr>
          <w:t>www.SagePress.</w:t>
        </w:r>
        <w:r w:rsidR="00E4315F" w:rsidRPr="00E4315F" w:rsidDel="00E4315F">
          <w:rPr>
            <w:rStyle w:val="Hyperlink"/>
            <w:rFonts w:cs="Arial"/>
          </w:rPr>
          <w:t>O</w:t>
        </w:r>
        <w:r w:rsidR="00E4315F" w:rsidRPr="00E4315F">
          <w:rPr>
            <w:rStyle w:val="Hyperlink"/>
            <w:rFonts w:cs="Arial"/>
          </w:rPr>
          <w:t>HPO..Histor{y/ies}</w:t>
        </w:r>
      </w:hyperlink>
      <w:r>
        <w:rPr>
          <w:rFonts w:cs="Arial"/>
        </w:rPr>
        <w:t xml:space="preserve">....   </w:t>
      </w:r>
    </w:p>
    <w:p w14:paraId="12FB32D3" w14:textId="77777777" w:rsidR="00DD5687" w:rsidRPr="000F7E33" w:rsidRDefault="007048C8" w:rsidP="000F7E33">
      <w:pPr>
        <w:spacing w:line="360" w:lineRule="auto"/>
        <w:rPr>
          <w:rFonts w:cs="Arial"/>
          <w:b/>
        </w:rPr>
      </w:pPr>
      <w:r w:rsidRPr="000F7E33">
        <w:rPr>
          <w:rFonts w:cs="Arial"/>
          <w:b/>
        </w:rPr>
        <w:t>References</w:t>
      </w:r>
    </w:p>
    <w:p w14:paraId="49D97A2E" w14:textId="77777777" w:rsidR="004B7ADB" w:rsidRPr="000F7E33" w:rsidRDefault="006A42F7"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rPr>
        <w:t xml:space="preserve">Aldhous P (2011) Psychologist admits faking data in dozens of studies. </w:t>
      </w:r>
      <w:r w:rsidRPr="000F7E33">
        <w:rPr>
          <w:rFonts w:cs="Arial"/>
          <w:i/>
        </w:rPr>
        <w:t>New Scientis</w:t>
      </w:r>
      <w:r w:rsidRPr="000F7E33">
        <w:rPr>
          <w:rFonts w:cs="Arial"/>
        </w:rPr>
        <w:t xml:space="preserve">t, Daily News, </w:t>
      </w:r>
      <w:r w:rsidR="00B267AC" w:rsidRPr="000F7E33">
        <w:rPr>
          <w:rFonts w:cs="Arial"/>
        </w:rPr>
        <w:t xml:space="preserve">2 </w:t>
      </w:r>
      <w:r w:rsidR="00D775BD" w:rsidRPr="000F7E33">
        <w:rPr>
          <w:rFonts w:cs="Arial"/>
        </w:rPr>
        <w:t>Nov.</w:t>
      </w:r>
      <w:r w:rsidR="00B267AC" w:rsidRPr="000F7E33">
        <w:rPr>
          <w:rFonts w:cs="Arial"/>
        </w:rPr>
        <w:t xml:space="preserve"> 2011.  </w:t>
      </w:r>
      <w:hyperlink r:id="rId8" w:history="1">
        <w:r w:rsidR="006E1F32" w:rsidRPr="000F7E33">
          <w:rPr>
            <w:rStyle w:val="Hyperlink"/>
            <w:rFonts w:cs="Arial"/>
          </w:rPr>
          <w:t>https://www.newscientist.com/article/dn21118-psychologist-admits-faking-data-in-dozens-of-studies/</w:t>
        </w:r>
      </w:hyperlink>
    </w:p>
    <w:p w14:paraId="37311306" w14:textId="77777777" w:rsidR="004B7ADB" w:rsidRPr="000F7E33" w:rsidRDefault="00516CD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rPr>
        <w:t>Augé M and Herzlich C (1995)</w:t>
      </w:r>
      <w:r w:rsidR="00843062" w:rsidRPr="000F7E33">
        <w:rPr>
          <w:rFonts w:cs="Arial"/>
        </w:rPr>
        <w:t xml:space="preserve"> </w:t>
      </w:r>
      <w:r w:rsidR="005223A5" w:rsidRPr="000F7E33">
        <w:rPr>
          <w:rFonts w:cs="Arial"/>
          <w:i/>
        </w:rPr>
        <w:t>The Meaning of Illness.</w:t>
      </w:r>
      <w:r w:rsidR="00843062" w:rsidRPr="000F7E33">
        <w:rPr>
          <w:rFonts w:cs="Arial"/>
        </w:rPr>
        <w:t xml:space="preserve"> </w:t>
      </w:r>
      <w:r w:rsidRPr="000F7E33">
        <w:rPr>
          <w:rFonts w:cs="Arial"/>
        </w:rPr>
        <w:t xml:space="preserve">Chur, HV: </w:t>
      </w:r>
      <w:r w:rsidR="00843062" w:rsidRPr="000F7E33">
        <w:rPr>
          <w:rFonts w:cs="Arial"/>
        </w:rPr>
        <w:t xml:space="preserve">Harwood Academic. </w:t>
      </w:r>
    </w:p>
    <w:p w14:paraId="70B39EA0" w14:textId="77777777" w:rsidR="004B7ADB" w:rsidRPr="000F7E33" w:rsidRDefault="0045633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lang w:val="en-US"/>
        </w:rPr>
        <w:t xml:space="preserve">Ben-David J and Collins R (1966) Social factors in the origins of a new science: The case of psychology. </w:t>
      </w:r>
      <w:r w:rsidRPr="000F7E33">
        <w:rPr>
          <w:rFonts w:cs="Arial"/>
          <w:i/>
          <w:lang w:val="en-US"/>
        </w:rPr>
        <w:t xml:space="preserve">American Sociological Review </w:t>
      </w:r>
      <w:r w:rsidRPr="000F7E33">
        <w:rPr>
          <w:rFonts w:cs="Arial"/>
          <w:lang w:val="en-US"/>
        </w:rPr>
        <w:t>31(4): 451-465</w:t>
      </w:r>
    </w:p>
    <w:p w14:paraId="35D94AF9" w14:textId="77777777" w:rsidR="004B7ADB" w:rsidRPr="000F7E33" w:rsidRDefault="0045633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lang w:val="en-US"/>
        </w:rPr>
        <w:t xml:space="preserve">Bickhard MH (1992) Myths of science. Misconceptions of science in contemporary psychology. </w:t>
      </w:r>
      <w:r w:rsidRPr="000F7E33">
        <w:rPr>
          <w:rFonts w:cs="Arial"/>
          <w:i/>
          <w:lang w:val="en-US"/>
        </w:rPr>
        <w:t xml:space="preserve">Theory &amp; Psychology </w:t>
      </w:r>
      <w:r w:rsidRPr="000F7E33">
        <w:rPr>
          <w:rFonts w:cs="Arial"/>
          <w:lang w:val="en-US"/>
        </w:rPr>
        <w:t>2(3): 321-337</w:t>
      </w:r>
      <w:r w:rsidR="004B7ADB" w:rsidRPr="000F7E33">
        <w:rPr>
          <w:rFonts w:eastAsia="Times New Roman" w:cs="Arial"/>
          <w:lang w:eastAsia="en-CA"/>
        </w:rPr>
        <w:t>.</w:t>
      </w:r>
    </w:p>
    <w:p w14:paraId="6C1E0D31" w14:textId="77777777" w:rsidR="004B7ADB" w:rsidRPr="000F7E33" w:rsidRDefault="00B267AC"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0F7E33">
        <w:rPr>
          <w:rFonts w:cs="Arial"/>
        </w:rPr>
        <w:t>Boring EG, Langfeld HS</w:t>
      </w:r>
      <w:r w:rsidR="00194B70" w:rsidRPr="000F7E33">
        <w:rPr>
          <w:rFonts w:cs="Arial"/>
        </w:rPr>
        <w:t>,</w:t>
      </w:r>
      <w:r w:rsidRPr="000F7E33">
        <w:rPr>
          <w:rFonts w:cs="Arial"/>
        </w:rPr>
        <w:t xml:space="preserve"> Werner H </w:t>
      </w:r>
      <w:r w:rsidR="00194B70" w:rsidRPr="000F7E33">
        <w:rPr>
          <w:rFonts w:cs="Arial"/>
        </w:rPr>
        <w:t>and</w:t>
      </w:r>
      <w:r w:rsidR="00516CD5" w:rsidRPr="000F7E33">
        <w:rPr>
          <w:rFonts w:cs="Arial"/>
        </w:rPr>
        <w:t xml:space="preserve"> </w:t>
      </w:r>
      <w:r w:rsidRPr="000F7E33">
        <w:rPr>
          <w:rFonts w:cs="Arial"/>
        </w:rPr>
        <w:t>Yerkes RM (</w:t>
      </w:r>
      <w:r w:rsidR="00D775BD" w:rsidRPr="000F7E33">
        <w:rPr>
          <w:rFonts w:cs="Arial"/>
        </w:rPr>
        <w:t>Eds</w:t>
      </w:r>
      <w:r w:rsidRPr="000F7E33">
        <w:rPr>
          <w:rFonts w:cs="Arial"/>
        </w:rPr>
        <w:t xml:space="preserve">) (1952) </w:t>
      </w:r>
      <w:r w:rsidR="005223A5" w:rsidRPr="000F7E33">
        <w:rPr>
          <w:rFonts w:cs="Arial"/>
          <w:i/>
        </w:rPr>
        <w:t xml:space="preserve">A History of Psychology in Autobiography, Vol. IV. </w:t>
      </w:r>
      <w:r w:rsidR="00516CD5" w:rsidRPr="000F7E33">
        <w:rPr>
          <w:rFonts w:cs="Arial"/>
        </w:rPr>
        <w:t>Worcester, MS</w:t>
      </w:r>
      <w:r w:rsidRPr="000F7E33">
        <w:rPr>
          <w:rFonts w:cs="Arial"/>
        </w:rPr>
        <w:t>:</w:t>
      </w:r>
      <w:r w:rsidR="00516CD5" w:rsidRPr="000F7E33">
        <w:rPr>
          <w:rFonts w:cs="Arial"/>
        </w:rPr>
        <w:t xml:space="preserve"> </w:t>
      </w:r>
      <w:r w:rsidRPr="000F7E33">
        <w:rPr>
          <w:rFonts w:cs="Arial"/>
        </w:rPr>
        <w:t>Clark University Press.</w:t>
      </w:r>
    </w:p>
    <w:p w14:paraId="57ED0FBA" w14:textId="77777777" w:rsidR="00080DF7" w:rsidRDefault="00080DF7" w:rsidP="00080DF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7F4E31">
        <w:rPr>
          <w:rFonts w:eastAsia="Times New Roman" w:cs="Arial"/>
          <w:lang w:eastAsia="en-CA"/>
        </w:rPr>
        <w:t xml:space="preserve">Boring EG (1950a) Great men and scientific progress. </w:t>
      </w:r>
      <w:r w:rsidRPr="007F4E31">
        <w:rPr>
          <w:rFonts w:eastAsia="Times New Roman" w:cs="Arial"/>
          <w:i/>
          <w:lang w:eastAsia="en-CA"/>
        </w:rPr>
        <w:t>Proceedings of the American Philosophical Society 94</w:t>
      </w:r>
      <w:r w:rsidRPr="007F4E31">
        <w:rPr>
          <w:rFonts w:eastAsia="Times New Roman" w:cs="Arial"/>
          <w:lang w:eastAsia="en-CA"/>
        </w:rPr>
        <w:t>(4): 339-351.</w:t>
      </w:r>
    </w:p>
    <w:p w14:paraId="3C814762" w14:textId="77777777" w:rsidR="004B7ADB" w:rsidRPr="000F7E33" w:rsidRDefault="0045633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lang w:val="en-US"/>
        </w:rPr>
        <w:t>Boring EG (1950</w:t>
      </w:r>
      <w:r w:rsidR="00852046">
        <w:rPr>
          <w:rFonts w:cs="Arial"/>
          <w:lang w:val="en-US"/>
        </w:rPr>
        <w:t>b</w:t>
      </w:r>
      <w:r w:rsidR="00516CD5" w:rsidRPr="000F7E33">
        <w:rPr>
          <w:rFonts w:cs="Arial"/>
          <w:lang w:val="en-US"/>
        </w:rPr>
        <w:t>)</w:t>
      </w:r>
      <w:r w:rsidRPr="000F7E33">
        <w:rPr>
          <w:rFonts w:cs="Arial"/>
          <w:lang w:val="en-US"/>
        </w:rPr>
        <w:t xml:space="preserve"> </w:t>
      </w:r>
      <w:r w:rsidRPr="000F7E33">
        <w:rPr>
          <w:rFonts w:cs="Arial"/>
          <w:i/>
          <w:iCs/>
        </w:rPr>
        <w:t>A History of Experimental Psychology</w:t>
      </w:r>
      <w:r w:rsidR="00516CD5" w:rsidRPr="000F7E33">
        <w:rPr>
          <w:rFonts w:cs="Arial"/>
        </w:rPr>
        <w:t xml:space="preserve"> (</w:t>
      </w:r>
      <w:r w:rsidR="00D775BD" w:rsidRPr="000F7E33">
        <w:rPr>
          <w:rFonts w:cs="Arial"/>
        </w:rPr>
        <w:t>second</w:t>
      </w:r>
      <w:r w:rsidR="00516CD5" w:rsidRPr="000F7E33">
        <w:rPr>
          <w:rFonts w:cs="Arial"/>
        </w:rPr>
        <w:t xml:space="preserve"> edn</w:t>
      </w:r>
      <w:r w:rsidRPr="000F7E33">
        <w:rPr>
          <w:rFonts w:cs="Arial"/>
        </w:rPr>
        <w:t>). Englewood Cliffs, NJ: Prentice-</w:t>
      </w:r>
      <w:r w:rsidRPr="000F7E33">
        <w:rPr>
          <w:rFonts w:cs="Arial"/>
        </w:rPr>
        <w:lastRenderedPageBreak/>
        <w:t>Hall.</w:t>
      </w:r>
    </w:p>
    <w:p w14:paraId="469C5B42" w14:textId="77777777" w:rsidR="004B7ADB" w:rsidRPr="000F7E33" w:rsidRDefault="00B267AC"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eastAsia="en-CA"/>
        </w:rPr>
        <w:t xml:space="preserve">Braginsky B </w:t>
      </w:r>
      <w:r w:rsidR="00194B70" w:rsidRPr="000F7E33">
        <w:rPr>
          <w:rFonts w:eastAsia="Times New Roman" w:cs="Arial"/>
          <w:lang w:eastAsia="en-CA"/>
        </w:rPr>
        <w:t>and</w:t>
      </w:r>
      <w:r w:rsidRPr="000F7E33">
        <w:rPr>
          <w:rFonts w:eastAsia="Times New Roman" w:cs="Arial"/>
          <w:lang w:eastAsia="en-CA"/>
        </w:rPr>
        <w:t xml:space="preserve"> Braginsky D. (1974) </w:t>
      </w:r>
      <w:r w:rsidRPr="000F7E33">
        <w:rPr>
          <w:rFonts w:eastAsia="Times New Roman" w:cs="Arial"/>
          <w:i/>
          <w:iCs/>
          <w:lang w:eastAsia="en-CA"/>
        </w:rPr>
        <w:t>Mainstream psychology: A critique.</w:t>
      </w:r>
      <w:r w:rsidRPr="000F7E33">
        <w:rPr>
          <w:rFonts w:eastAsia="Times New Roman" w:cs="Arial"/>
          <w:lang w:eastAsia="en-CA"/>
        </w:rPr>
        <w:t xml:space="preserve"> New York</w:t>
      </w:r>
      <w:r w:rsidR="00516CD5" w:rsidRPr="000F7E33">
        <w:rPr>
          <w:rFonts w:eastAsia="Times New Roman" w:cs="Arial"/>
          <w:lang w:eastAsia="en-CA"/>
        </w:rPr>
        <w:t xml:space="preserve">: </w:t>
      </w:r>
      <w:r w:rsidRPr="000F7E33">
        <w:rPr>
          <w:rFonts w:eastAsia="Times New Roman" w:cs="Arial"/>
          <w:lang w:eastAsia="en-CA"/>
        </w:rPr>
        <w:t>Holt Rinehart and Winston.</w:t>
      </w:r>
    </w:p>
    <w:p w14:paraId="7765D8F3" w14:textId="77777777" w:rsidR="004B7ADB" w:rsidRPr="000F7E33" w:rsidRDefault="00B267AC"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val="en-US" w:eastAsia="en-CA"/>
        </w:rPr>
        <w:t xml:space="preserve">Bramel D </w:t>
      </w:r>
      <w:r w:rsidR="00194B70" w:rsidRPr="000F7E33">
        <w:rPr>
          <w:rFonts w:eastAsia="Times New Roman" w:cs="Arial"/>
          <w:lang w:val="en-US" w:eastAsia="en-CA"/>
        </w:rPr>
        <w:t>and</w:t>
      </w:r>
      <w:r w:rsidRPr="000F7E33">
        <w:rPr>
          <w:rFonts w:eastAsia="Times New Roman" w:cs="Arial"/>
          <w:lang w:val="en-US" w:eastAsia="en-CA"/>
        </w:rPr>
        <w:t xml:space="preserve"> Friend R (1981) Hawthorne, the myth of the docile worker, and class bias in psychology.  </w:t>
      </w:r>
      <w:r w:rsidR="00CE7D4C">
        <w:rPr>
          <w:rFonts w:eastAsia="Times New Roman" w:cs="Arial"/>
          <w:i/>
          <w:lang w:val="en-US" w:eastAsia="en-CA"/>
        </w:rPr>
        <w:t>American Psychologist</w:t>
      </w:r>
      <w:r w:rsidRPr="000F7E33">
        <w:rPr>
          <w:rFonts w:eastAsia="Times New Roman" w:cs="Arial"/>
          <w:i/>
          <w:lang w:val="en-US" w:eastAsia="en-CA"/>
        </w:rPr>
        <w:t xml:space="preserve"> 36</w:t>
      </w:r>
      <w:r w:rsidR="00516CD5" w:rsidRPr="000F7E33">
        <w:rPr>
          <w:rFonts w:eastAsia="Times New Roman" w:cs="Arial"/>
          <w:i/>
          <w:lang w:val="en-US" w:eastAsia="en-CA"/>
        </w:rPr>
        <w:t>:</w:t>
      </w:r>
      <w:r w:rsidRPr="000F7E33">
        <w:rPr>
          <w:rFonts w:eastAsia="Times New Roman" w:cs="Arial"/>
          <w:lang w:val="en-US" w:eastAsia="en-CA"/>
        </w:rPr>
        <w:t xml:space="preserve"> 867-878. </w:t>
      </w:r>
    </w:p>
    <w:p w14:paraId="046C86A6" w14:textId="77777777" w:rsidR="004B76A4" w:rsidRDefault="002C4078" w:rsidP="0048671B">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pPr>
      <w:r>
        <w:rPr>
          <w:rFonts w:eastAsia="Times New Roman" w:cs="Arial"/>
          <w:lang w:eastAsia="en-CA"/>
        </w:rPr>
        <w:t>Brock AC (2016). The universal and the particular in psychology and the role of history in explaining both. In</w:t>
      </w:r>
      <w:r w:rsidR="0036303C">
        <w:rPr>
          <w:rFonts w:eastAsia="Times New Roman" w:cs="Arial"/>
          <w:lang w:eastAsia="en-CA"/>
        </w:rPr>
        <w:t>:</w:t>
      </w:r>
      <w:r>
        <w:rPr>
          <w:rFonts w:eastAsia="Times New Roman" w:cs="Arial"/>
          <w:lang w:eastAsia="en-CA"/>
        </w:rPr>
        <w:t xml:space="preserve"> </w:t>
      </w:r>
      <w:r w:rsidR="0048671B" w:rsidRPr="000F7E33">
        <w:rPr>
          <w:rFonts w:cs="Arial"/>
          <w:bCs/>
        </w:rPr>
        <w:t xml:space="preserve">Klempe </w:t>
      </w:r>
      <w:r w:rsidR="0036303C">
        <w:rPr>
          <w:rFonts w:cs="Arial"/>
          <w:bCs/>
        </w:rPr>
        <w:t xml:space="preserve">SH </w:t>
      </w:r>
      <w:r w:rsidR="0048671B" w:rsidRPr="000F7E33">
        <w:rPr>
          <w:rFonts w:cs="Arial"/>
          <w:bCs/>
        </w:rPr>
        <w:t xml:space="preserve">and Smith </w:t>
      </w:r>
      <w:r w:rsidR="0036303C">
        <w:rPr>
          <w:rFonts w:cs="Arial"/>
          <w:bCs/>
        </w:rPr>
        <w:t xml:space="preserve">R </w:t>
      </w:r>
      <w:r w:rsidR="0048671B" w:rsidRPr="000F7E33">
        <w:rPr>
          <w:rFonts w:cs="Arial"/>
          <w:bCs/>
        </w:rPr>
        <w:t>(</w:t>
      </w:r>
      <w:r w:rsidR="00D775BD" w:rsidRPr="000F7E33">
        <w:rPr>
          <w:rFonts w:cs="Arial"/>
          <w:bCs/>
        </w:rPr>
        <w:t>Eds</w:t>
      </w:r>
      <w:r w:rsidR="0048671B" w:rsidRPr="000F7E33">
        <w:rPr>
          <w:rFonts w:cs="Arial"/>
          <w:bCs/>
        </w:rPr>
        <w:t xml:space="preserve">) (2016) </w:t>
      </w:r>
      <w:r w:rsidR="0048671B" w:rsidRPr="000F7E33">
        <w:rPr>
          <w:rFonts w:cs="Arial"/>
          <w:bCs/>
          <w:i/>
        </w:rPr>
        <w:t xml:space="preserve">Centrality of History for Theory Construction in Psychology. </w:t>
      </w:r>
      <w:r w:rsidR="0048671B" w:rsidRPr="000F7E33">
        <w:rPr>
          <w:rFonts w:cs="Arial"/>
          <w:bCs/>
        </w:rPr>
        <w:t>Cham, HV:</w:t>
      </w:r>
      <w:r w:rsidR="0048671B" w:rsidRPr="000F7E33">
        <w:rPr>
          <w:rFonts w:cs="Arial"/>
          <w:bCs/>
          <w:i/>
        </w:rPr>
        <w:t xml:space="preserve"> </w:t>
      </w:r>
      <w:r w:rsidR="0048671B" w:rsidRPr="000F7E33">
        <w:rPr>
          <w:rFonts w:cs="Arial"/>
          <w:bCs/>
        </w:rPr>
        <w:t>Springe</w:t>
      </w:r>
      <w:r w:rsidR="0048671B">
        <w:rPr>
          <w:rFonts w:cs="Arial"/>
          <w:bCs/>
        </w:rPr>
        <w:t>r</w:t>
      </w:r>
      <w:r w:rsidR="00A35FC0">
        <w:rPr>
          <w:rFonts w:cs="Arial"/>
          <w:bCs/>
        </w:rPr>
        <w:t>, pp. 29-46</w:t>
      </w:r>
      <w:r w:rsidR="0048671B" w:rsidRPr="000F7E33">
        <w:rPr>
          <w:rFonts w:cs="Arial"/>
          <w:bCs/>
        </w:rPr>
        <w:t>.</w:t>
      </w:r>
      <w:r w:rsidR="004B76A4" w:rsidRPr="004B76A4">
        <w:t xml:space="preserve"> </w:t>
      </w:r>
    </w:p>
    <w:p w14:paraId="6A76AC42" w14:textId="77777777" w:rsidR="004B7ADB" w:rsidRPr="000F7E33" w:rsidRDefault="00B267AC"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eastAsia="en-CA"/>
        </w:rPr>
        <w:t>Broughton J M (</w:t>
      </w:r>
      <w:r w:rsidR="00DB0FDE" w:rsidRPr="000F7E33">
        <w:rPr>
          <w:rFonts w:eastAsia="Times New Roman" w:cs="Arial"/>
          <w:lang w:eastAsia="en-CA"/>
        </w:rPr>
        <w:t>Ed</w:t>
      </w:r>
      <w:r w:rsidRPr="000F7E33">
        <w:rPr>
          <w:rFonts w:eastAsia="Times New Roman" w:cs="Arial"/>
          <w:lang w:eastAsia="en-CA"/>
        </w:rPr>
        <w:t xml:space="preserve">) (1987) </w:t>
      </w:r>
      <w:r w:rsidRPr="000F7E33">
        <w:rPr>
          <w:rFonts w:eastAsia="Times New Roman" w:cs="Arial"/>
          <w:i/>
          <w:lang w:eastAsia="en-CA"/>
        </w:rPr>
        <w:t xml:space="preserve">Critical Theories of Psychological Development. </w:t>
      </w:r>
      <w:r w:rsidRPr="000F7E33">
        <w:rPr>
          <w:rFonts w:eastAsia="Times New Roman" w:cs="Arial"/>
          <w:lang w:eastAsia="en-CA"/>
        </w:rPr>
        <w:t xml:space="preserve"> New York:  Springer-Verlag.</w:t>
      </w:r>
    </w:p>
    <w:p w14:paraId="65BB4487" w14:textId="77777777" w:rsidR="004B7ADB" w:rsidRPr="000F7E33" w:rsidRDefault="00B267AC"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val="en-US" w:eastAsia="en-CA"/>
        </w:rPr>
        <w:t xml:space="preserve">Burman E (1994) </w:t>
      </w:r>
      <w:r w:rsidRPr="000F7E33">
        <w:rPr>
          <w:rFonts w:eastAsia="Times New Roman" w:cs="Arial"/>
          <w:i/>
          <w:lang w:val="en-US" w:eastAsia="en-CA"/>
        </w:rPr>
        <w:t>Deconstructing Developmental Psychology</w:t>
      </w:r>
      <w:r w:rsidRPr="000F7E33">
        <w:rPr>
          <w:rFonts w:eastAsia="Times New Roman" w:cs="Arial"/>
          <w:lang w:val="en-US" w:eastAsia="en-CA"/>
        </w:rPr>
        <w:t>. London: Routledge.</w:t>
      </w:r>
    </w:p>
    <w:p w14:paraId="5C40E61A" w14:textId="77777777" w:rsidR="004B7ADB" w:rsidRPr="000F7E33" w:rsidRDefault="00516CD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eastAsia="en-CA"/>
        </w:rPr>
        <w:t>Buss AR (1979)</w:t>
      </w:r>
      <w:r w:rsidR="00B267AC" w:rsidRPr="000F7E33">
        <w:rPr>
          <w:rFonts w:eastAsia="Times New Roman" w:cs="Arial"/>
          <w:lang w:eastAsia="en-CA"/>
        </w:rPr>
        <w:t xml:space="preserve"> (</w:t>
      </w:r>
      <w:r w:rsidR="00DB0FDE" w:rsidRPr="000F7E33">
        <w:rPr>
          <w:rFonts w:eastAsia="Times New Roman" w:cs="Arial"/>
          <w:lang w:eastAsia="en-CA"/>
        </w:rPr>
        <w:t>Ed</w:t>
      </w:r>
      <w:r w:rsidRPr="000F7E33">
        <w:rPr>
          <w:rFonts w:eastAsia="Times New Roman" w:cs="Arial"/>
          <w:lang w:eastAsia="en-CA"/>
        </w:rPr>
        <w:t>)</w:t>
      </w:r>
      <w:r w:rsidR="00B267AC" w:rsidRPr="000F7E33">
        <w:rPr>
          <w:rFonts w:eastAsia="Times New Roman" w:cs="Arial"/>
          <w:lang w:eastAsia="en-CA"/>
        </w:rPr>
        <w:t xml:space="preserve"> </w:t>
      </w:r>
      <w:r w:rsidR="00B267AC" w:rsidRPr="000F7E33">
        <w:rPr>
          <w:rFonts w:eastAsia="Times New Roman" w:cs="Arial"/>
          <w:i/>
          <w:lang w:eastAsia="en-CA"/>
        </w:rPr>
        <w:t>Psychology in Social Context</w:t>
      </w:r>
      <w:r w:rsidR="00A35FC0">
        <w:rPr>
          <w:rFonts w:eastAsia="Times New Roman" w:cs="Arial"/>
          <w:lang w:eastAsia="en-CA"/>
        </w:rPr>
        <w:t>. New York: Irvington</w:t>
      </w:r>
      <w:r w:rsidR="00B267AC" w:rsidRPr="000F7E33">
        <w:rPr>
          <w:rFonts w:eastAsia="Times New Roman" w:cs="Arial"/>
          <w:lang w:eastAsia="en-CA"/>
        </w:rPr>
        <w:t>.</w:t>
      </w:r>
    </w:p>
    <w:p w14:paraId="40C86556" w14:textId="77777777" w:rsidR="004B7ADB" w:rsidRDefault="00194B70"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color w:val="000000"/>
          <w:shd w:val="clear" w:color="auto" w:fill="FFFFFF"/>
        </w:rPr>
      </w:pPr>
      <w:r w:rsidRPr="000F7E33">
        <w:rPr>
          <w:rFonts w:cs="Arial"/>
          <w:color w:val="000000"/>
          <w:shd w:val="clear" w:color="auto" w:fill="FFFFFF"/>
        </w:rPr>
        <w:t>Campbell</w:t>
      </w:r>
      <w:r w:rsidR="00110740" w:rsidRPr="000F7E33">
        <w:rPr>
          <w:rFonts w:cs="Arial"/>
          <w:color w:val="000000"/>
          <w:shd w:val="clear" w:color="auto" w:fill="FFFFFF"/>
        </w:rPr>
        <w:t xml:space="preserve"> C </w:t>
      </w:r>
      <w:r w:rsidRPr="000F7E33">
        <w:rPr>
          <w:rFonts w:cs="Arial"/>
          <w:color w:val="000000"/>
          <w:shd w:val="clear" w:color="auto" w:fill="FFFFFF"/>
        </w:rPr>
        <w:t>and Cornish F</w:t>
      </w:r>
      <w:r w:rsidR="00110740" w:rsidRPr="000F7E33">
        <w:rPr>
          <w:rFonts w:cs="Arial"/>
          <w:color w:val="000000"/>
          <w:shd w:val="clear" w:color="auto" w:fill="FFFFFF"/>
        </w:rPr>
        <w:t xml:space="preserve"> (</w:t>
      </w:r>
      <w:r w:rsidR="00DB0FDE" w:rsidRPr="000F7E33">
        <w:rPr>
          <w:rFonts w:cs="Arial"/>
          <w:color w:val="000000"/>
          <w:shd w:val="clear" w:color="auto" w:fill="FFFFFF"/>
        </w:rPr>
        <w:t>Eds</w:t>
      </w:r>
      <w:r w:rsidR="00110740" w:rsidRPr="000F7E33">
        <w:rPr>
          <w:rFonts w:cs="Arial"/>
          <w:color w:val="000000"/>
          <w:shd w:val="clear" w:color="auto" w:fill="FFFFFF"/>
        </w:rPr>
        <w:t>) (2014) </w:t>
      </w:r>
      <w:r w:rsidRPr="000F7E33">
        <w:rPr>
          <w:rStyle w:val="Strong"/>
          <w:rFonts w:cs="Arial"/>
          <w:b w:val="0"/>
          <w:color w:val="000000"/>
          <w:shd w:val="clear" w:color="auto" w:fill="FFFFFF"/>
        </w:rPr>
        <w:t xml:space="preserve">Community </w:t>
      </w:r>
      <w:r w:rsidR="00873CB7" w:rsidRPr="000F7E33">
        <w:rPr>
          <w:rStyle w:val="Strong"/>
          <w:rFonts w:cs="Arial"/>
          <w:b w:val="0"/>
          <w:color w:val="000000"/>
          <w:shd w:val="clear" w:color="auto" w:fill="FFFFFF"/>
        </w:rPr>
        <w:t>health psychology</w:t>
      </w:r>
      <w:r w:rsidRPr="000F7E33">
        <w:rPr>
          <w:rStyle w:val="Strong"/>
          <w:rFonts w:cs="Arial"/>
          <w:b w:val="0"/>
          <w:color w:val="000000"/>
          <w:shd w:val="clear" w:color="auto" w:fill="FFFFFF"/>
        </w:rPr>
        <w:t xml:space="preserve"> for the 21st c</w:t>
      </w:r>
      <w:r w:rsidR="00110740" w:rsidRPr="000F7E33">
        <w:rPr>
          <w:rStyle w:val="Strong"/>
          <w:rFonts w:cs="Arial"/>
          <w:b w:val="0"/>
          <w:color w:val="000000"/>
          <w:shd w:val="clear" w:color="auto" w:fill="FFFFFF"/>
        </w:rPr>
        <w:t>entury: Pat</w:t>
      </w:r>
      <w:r w:rsidRPr="000F7E33">
        <w:rPr>
          <w:rStyle w:val="Strong"/>
          <w:rFonts w:cs="Arial"/>
          <w:b w:val="0"/>
          <w:color w:val="000000"/>
          <w:shd w:val="clear" w:color="auto" w:fill="FFFFFF"/>
        </w:rPr>
        <w:t>hways to health-enabling social c</w:t>
      </w:r>
      <w:r w:rsidR="00110740" w:rsidRPr="000F7E33">
        <w:rPr>
          <w:rStyle w:val="Strong"/>
          <w:rFonts w:cs="Arial"/>
          <w:b w:val="0"/>
          <w:color w:val="000000"/>
          <w:shd w:val="clear" w:color="auto" w:fill="FFFFFF"/>
        </w:rPr>
        <w:t>hange</w:t>
      </w:r>
      <w:r w:rsidRPr="000F7E33">
        <w:rPr>
          <w:rStyle w:val="Strong"/>
          <w:rFonts w:cs="Arial"/>
          <w:b w:val="0"/>
          <w:color w:val="000000"/>
          <w:shd w:val="clear" w:color="auto" w:fill="FFFFFF"/>
        </w:rPr>
        <w:t xml:space="preserve"> [whole issue].</w:t>
      </w:r>
      <w:r w:rsidR="00110740" w:rsidRPr="000F7E33">
        <w:rPr>
          <w:rFonts w:cs="Arial"/>
          <w:color w:val="000000"/>
          <w:shd w:val="clear" w:color="auto" w:fill="FFFFFF"/>
        </w:rPr>
        <w:t> </w:t>
      </w:r>
      <w:r w:rsidR="00110740" w:rsidRPr="000F7E33">
        <w:rPr>
          <w:rStyle w:val="Emphasis"/>
          <w:rFonts w:cs="Arial"/>
          <w:color w:val="000000"/>
          <w:shd w:val="clear" w:color="auto" w:fill="FFFFFF"/>
        </w:rPr>
        <w:t xml:space="preserve">Journal of </w:t>
      </w:r>
      <w:r w:rsidR="00873CB7" w:rsidRPr="000F7E33">
        <w:rPr>
          <w:rStyle w:val="Emphasis"/>
          <w:rFonts w:cs="Arial"/>
          <w:color w:val="000000"/>
          <w:shd w:val="clear" w:color="auto" w:fill="FFFFFF"/>
        </w:rPr>
        <w:t>Health psychology</w:t>
      </w:r>
      <w:r w:rsidR="00110740" w:rsidRPr="000F7E33">
        <w:rPr>
          <w:rFonts w:cs="Arial"/>
          <w:color w:val="000000"/>
          <w:shd w:val="clear" w:color="auto" w:fill="FFFFFF"/>
        </w:rPr>
        <w:t xml:space="preserve"> 19(1): 1-192</w:t>
      </w:r>
      <w:r w:rsidR="004B7ADB" w:rsidRPr="000F7E33">
        <w:rPr>
          <w:rFonts w:cs="Arial"/>
          <w:color w:val="000000"/>
          <w:shd w:val="clear" w:color="auto" w:fill="FFFFFF"/>
        </w:rPr>
        <w:t>.</w:t>
      </w:r>
    </w:p>
    <w:p w14:paraId="62E471AD" w14:textId="77777777" w:rsidR="00A25817" w:rsidRDefault="00A25817" w:rsidP="00A2581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7F4E31">
        <w:rPr>
          <w:rFonts w:cs="Arial"/>
        </w:rPr>
        <w:t xml:space="preserve">Capshew JH (1999) </w:t>
      </w:r>
      <w:r w:rsidRPr="007B413D">
        <w:rPr>
          <w:rFonts w:cs="Arial"/>
          <w:i/>
        </w:rPr>
        <w:t>Psychologists on the March: Science, practice and professional identity in America, 1929-1969</w:t>
      </w:r>
      <w:r w:rsidRPr="007F4E31">
        <w:rPr>
          <w:rFonts w:cs="Arial"/>
        </w:rPr>
        <w:t>. Cambridge: Cambridge University Press.</w:t>
      </w:r>
    </w:p>
    <w:p w14:paraId="70E9E717" w14:textId="77777777" w:rsidR="00771B95" w:rsidRPr="00FD49E0" w:rsidRDefault="00771B95" w:rsidP="00FD49E0">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lang w:val="en-GB"/>
        </w:rPr>
      </w:pPr>
      <w:r>
        <w:rPr>
          <w:rFonts w:cs="Arial"/>
        </w:rPr>
        <w:t>Chamberlain K, Lyons AC and Stephens C (2017)</w:t>
      </w:r>
      <w:r w:rsidR="00FD49E0" w:rsidRPr="00FD49E0">
        <w:rPr>
          <w:lang w:val="en-GB"/>
        </w:rPr>
        <w:t xml:space="preserve"> Critical health psychology in New Zealand: Developments, directions and reflections</w:t>
      </w:r>
      <w:r w:rsidR="00FD49E0">
        <w:rPr>
          <w:lang w:val="en-GB"/>
        </w:rPr>
        <w:t xml:space="preserve">. </w:t>
      </w:r>
      <w:r w:rsidR="00A35FC0">
        <w:rPr>
          <w:rFonts w:cs="Arial"/>
          <w:i/>
        </w:rPr>
        <w:t>Journal of Health Psychology</w:t>
      </w:r>
      <w:r w:rsidR="00FD49E0">
        <w:rPr>
          <w:rFonts w:cs="Arial"/>
          <w:i/>
        </w:rPr>
        <w:t xml:space="preserve"> 2</w:t>
      </w:r>
      <w:r w:rsidR="00552BC3">
        <w:rPr>
          <w:rFonts w:cs="Arial"/>
          <w:i/>
        </w:rPr>
        <w:t>3</w:t>
      </w:r>
      <w:r w:rsidR="00FD49E0">
        <w:rPr>
          <w:rFonts w:cs="Arial"/>
          <w:i/>
        </w:rPr>
        <w:t>(1):</w:t>
      </w:r>
      <w:r>
        <w:rPr>
          <w:rFonts w:cs="Arial"/>
        </w:rPr>
        <w:t xml:space="preserve"> </w:t>
      </w:r>
    </w:p>
    <w:p w14:paraId="5853571D" w14:textId="77777777" w:rsidR="004B7ADB" w:rsidRPr="000F7E33" w:rsidRDefault="00516CD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eastAsia="en-CA"/>
        </w:rPr>
        <w:t>Cherry F (1995)</w:t>
      </w:r>
      <w:r w:rsidR="002605AF" w:rsidRPr="000F7E33">
        <w:rPr>
          <w:rFonts w:eastAsia="Times New Roman" w:cs="Arial"/>
          <w:lang w:eastAsia="en-CA"/>
        </w:rPr>
        <w:t xml:space="preserve"> </w:t>
      </w:r>
      <w:r w:rsidRPr="000F7E33">
        <w:rPr>
          <w:rFonts w:eastAsia="Times New Roman" w:cs="Arial"/>
          <w:i/>
          <w:iCs/>
          <w:lang w:eastAsia="en-CA"/>
        </w:rPr>
        <w:t>The Stubborn Particulars of Social P</w:t>
      </w:r>
      <w:r w:rsidR="002605AF" w:rsidRPr="000F7E33">
        <w:rPr>
          <w:rFonts w:eastAsia="Times New Roman" w:cs="Arial"/>
          <w:i/>
          <w:iCs/>
          <w:lang w:eastAsia="en-CA"/>
        </w:rPr>
        <w:t>sychology.</w:t>
      </w:r>
      <w:r w:rsidR="002605AF" w:rsidRPr="000F7E33">
        <w:rPr>
          <w:rFonts w:eastAsia="Times New Roman" w:cs="Arial"/>
          <w:lang w:eastAsia="en-CA"/>
        </w:rPr>
        <w:t xml:space="preserve"> London: Routledge.</w:t>
      </w:r>
    </w:p>
    <w:p w14:paraId="1041D3D2" w14:textId="77777777" w:rsidR="004B7ADB" w:rsidRPr="000F7E33" w:rsidRDefault="00516CD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eastAsia="en-CA"/>
        </w:rPr>
        <w:t>Danziger K (1990)</w:t>
      </w:r>
      <w:r w:rsidR="002605AF" w:rsidRPr="000F7E33">
        <w:rPr>
          <w:rFonts w:eastAsia="Times New Roman" w:cs="Arial"/>
          <w:lang w:eastAsia="en-CA"/>
        </w:rPr>
        <w:t xml:space="preserve"> </w:t>
      </w:r>
      <w:r w:rsidR="002605AF" w:rsidRPr="000F7E33">
        <w:rPr>
          <w:rFonts w:eastAsia="Times New Roman" w:cs="Arial"/>
          <w:i/>
          <w:lang w:eastAsia="en-CA"/>
        </w:rPr>
        <w:t>Constructing the Subject: Historical origins of psychological research.</w:t>
      </w:r>
      <w:r w:rsidR="002605AF" w:rsidRPr="000F7E33">
        <w:rPr>
          <w:rFonts w:eastAsia="Times New Roman" w:cs="Arial"/>
          <w:u w:val="single"/>
          <w:lang w:eastAsia="en-CA"/>
        </w:rPr>
        <w:t xml:space="preserve"> </w:t>
      </w:r>
      <w:r w:rsidR="002605AF" w:rsidRPr="000F7E33">
        <w:rPr>
          <w:rFonts w:eastAsia="Times New Roman" w:cs="Arial"/>
          <w:lang w:eastAsia="en-CA"/>
        </w:rPr>
        <w:t>New York: Cambridge University Press.</w:t>
      </w:r>
    </w:p>
    <w:p w14:paraId="4D60146C" w14:textId="2F5588C9" w:rsidR="00D632FF" w:rsidRPr="00D632FF" w:rsidRDefault="00D632FF" w:rsidP="00D632FF">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bCs/>
          <w:kern w:val="36"/>
          <w:lang w:val="en-US" w:eastAsia="en-CA"/>
        </w:rPr>
      </w:pPr>
      <w:r w:rsidRPr="00D632FF">
        <w:rPr>
          <w:rFonts w:eastAsia="Times New Roman" w:cs="Arial"/>
          <w:bCs/>
          <w:kern w:val="36"/>
          <w:lang w:val="en-US" w:eastAsia="en-CA"/>
        </w:rPr>
        <w:t xml:space="preserve">Danziger K (1994) Does the history of psychology have a future? </w:t>
      </w:r>
      <w:r w:rsidRPr="007F4E31">
        <w:rPr>
          <w:rFonts w:eastAsia="Times New Roman" w:cs="Arial"/>
          <w:bCs/>
          <w:i/>
          <w:kern w:val="36"/>
          <w:lang w:val="en-US" w:eastAsia="en-CA"/>
        </w:rPr>
        <w:t>Theory &amp; Psychology</w:t>
      </w:r>
      <w:r w:rsidRPr="007F4E31">
        <w:rPr>
          <w:rFonts w:eastAsia="Times New Roman" w:cs="Arial"/>
          <w:bCs/>
          <w:kern w:val="36"/>
          <w:lang w:val="en-US" w:eastAsia="en-CA"/>
        </w:rPr>
        <w:t xml:space="preserve">, </w:t>
      </w:r>
      <w:r w:rsidRPr="007F4E31">
        <w:rPr>
          <w:rFonts w:eastAsia="Times New Roman" w:cs="Arial"/>
          <w:bCs/>
          <w:i/>
          <w:kern w:val="36"/>
          <w:lang w:val="en-US" w:eastAsia="en-CA"/>
        </w:rPr>
        <w:t xml:space="preserve">4 </w:t>
      </w:r>
      <w:r w:rsidRPr="00D632FF">
        <w:rPr>
          <w:rFonts w:eastAsia="Times New Roman" w:cs="Arial"/>
          <w:bCs/>
          <w:kern w:val="36"/>
          <w:lang w:val="en-US" w:eastAsia="en-CA"/>
        </w:rPr>
        <w:t>(4), 467-484.</w:t>
      </w:r>
    </w:p>
    <w:p w14:paraId="4867E26D" w14:textId="77777777" w:rsidR="004B7ADB" w:rsidRPr="000F7E33" w:rsidRDefault="002605AF"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eastAsia="en-CA"/>
        </w:rPr>
        <w:t>Danziger K (1997</w:t>
      </w:r>
      <w:r w:rsidRPr="000F7E33">
        <w:rPr>
          <w:rFonts w:eastAsia="Times New Roman" w:cs="Arial"/>
          <w:i/>
          <w:lang w:eastAsia="en-CA"/>
        </w:rPr>
        <w:t>)</w:t>
      </w:r>
      <w:r w:rsidR="00516CD5" w:rsidRPr="000F7E33">
        <w:rPr>
          <w:rFonts w:eastAsia="Times New Roman" w:cs="Arial"/>
          <w:i/>
          <w:lang w:eastAsia="en-CA"/>
        </w:rPr>
        <w:t xml:space="preserve"> Naming the M</w:t>
      </w:r>
      <w:r w:rsidRPr="000F7E33">
        <w:rPr>
          <w:rFonts w:eastAsia="Times New Roman" w:cs="Arial"/>
          <w:i/>
          <w:lang w:eastAsia="en-CA"/>
        </w:rPr>
        <w:t>ind: How psychology found its language</w:t>
      </w:r>
      <w:r w:rsidR="00516CD5" w:rsidRPr="000F7E33">
        <w:rPr>
          <w:rFonts w:eastAsia="Times New Roman" w:cs="Arial"/>
          <w:i/>
          <w:lang w:eastAsia="en-CA"/>
        </w:rPr>
        <w:t xml:space="preserve">. </w:t>
      </w:r>
      <w:r w:rsidR="004B7ADB" w:rsidRPr="000F7E33">
        <w:rPr>
          <w:rFonts w:eastAsia="Times New Roman" w:cs="Arial"/>
          <w:lang w:eastAsia="en-CA"/>
        </w:rPr>
        <w:t>London: Sage.</w:t>
      </w:r>
    </w:p>
    <w:p w14:paraId="28D594EE" w14:textId="52CEA9E7" w:rsidR="00D632FF" w:rsidRDefault="00D632FF" w:rsidP="00D632FF">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bCs/>
          <w:kern w:val="36"/>
          <w:lang w:val="en-US" w:eastAsia="en-CA"/>
        </w:rPr>
      </w:pPr>
      <w:r w:rsidRPr="00D632FF">
        <w:rPr>
          <w:rFonts w:eastAsia="Times New Roman" w:cs="Arial"/>
          <w:bCs/>
          <w:kern w:val="36"/>
          <w:lang w:val="en-US" w:eastAsia="en-CA"/>
        </w:rPr>
        <w:t>Danziger</w:t>
      </w:r>
      <w:r w:rsidR="007F4E31">
        <w:rPr>
          <w:rFonts w:eastAsia="Times New Roman" w:cs="Arial"/>
          <w:bCs/>
          <w:kern w:val="36"/>
          <w:lang w:val="en-US" w:eastAsia="en-CA"/>
        </w:rPr>
        <w:t xml:space="preserve"> </w:t>
      </w:r>
      <w:r w:rsidRPr="00D632FF">
        <w:rPr>
          <w:rFonts w:eastAsia="Times New Roman" w:cs="Arial"/>
          <w:bCs/>
          <w:kern w:val="36"/>
          <w:lang w:val="en-US" w:eastAsia="en-CA"/>
        </w:rPr>
        <w:t xml:space="preserve">K (2013). Psychology and its history. </w:t>
      </w:r>
      <w:r w:rsidRPr="007F4E31">
        <w:rPr>
          <w:rFonts w:eastAsia="Times New Roman" w:cs="Arial"/>
          <w:bCs/>
          <w:i/>
          <w:kern w:val="36"/>
          <w:lang w:val="en-US" w:eastAsia="en-CA"/>
        </w:rPr>
        <w:t>Theory &amp; Psychology, 23,</w:t>
      </w:r>
      <w:r w:rsidRPr="00D632FF">
        <w:rPr>
          <w:rFonts w:eastAsia="Times New Roman" w:cs="Arial"/>
          <w:bCs/>
          <w:kern w:val="36"/>
          <w:lang w:val="en-US" w:eastAsia="en-CA"/>
        </w:rPr>
        <w:t xml:space="preserve"> 829–839. http://dx.doi.org/10.1177/0959354313502746.</w:t>
      </w:r>
    </w:p>
    <w:p w14:paraId="54663FD8" w14:textId="2DF95F2B" w:rsidR="00FD49E0" w:rsidRDefault="00FD49E0" w:rsidP="00FD49E0">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lang w:val="en-GB"/>
        </w:rPr>
      </w:pPr>
      <w:r>
        <w:rPr>
          <w:rFonts w:eastAsia="Times New Roman" w:cs="Arial"/>
          <w:bCs/>
          <w:kern w:val="36"/>
          <w:lang w:val="en-US" w:eastAsia="en-CA"/>
        </w:rPr>
        <w:t>De-Graft Aikins A</w:t>
      </w:r>
      <w:r w:rsidR="00A35FC0">
        <w:rPr>
          <w:rFonts w:eastAsia="Times New Roman" w:cs="Arial"/>
          <w:bCs/>
          <w:kern w:val="36"/>
          <w:lang w:val="en-US" w:eastAsia="en-CA"/>
        </w:rPr>
        <w:t xml:space="preserve"> </w:t>
      </w:r>
      <w:r>
        <w:rPr>
          <w:rFonts w:eastAsia="Times New Roman" w:cs="Arial"/>
          <w:bCs/>
          <w:kern w:val="36"/>
          <w:lang w:val="en-US" w:eastAsia="en-CA"/>
        </w:rPr>
        <w:t xml:space="preserve">(2017) </w:t>
      </w:r>
      <w:r w:rsidRPr="00FD49E0">
        <w:rPr>
          <w:lang w:val="en-GB"/>
        </w:rPr>
        <w:t>Health psychology in Ghana: A review of the multidisciplinary origins of a nascent sub-field and its future prospects</w:t>
      </w:r>
      <w:r>
        <w:rPr>
          <w:lang w:val="en-GB"/>
        </w:rPr>
        <w:t xml:space="preserve">. </w:t>
      </w:r>
      <w:r w:rsidRPr="00FD49E0">
        <w:rPr>
          <w:i/>
          <w:lang w:val="en-GB"/>
        </w:rPr>
        <w:t>Journal of Health Psychology 2</w:t>
      </w:r>
      <w:r w:rsidR="00552BC3">
        <w:rPr>
          <w:i/>
          <w:lang w:val="en-GB"/>
        </w:rPr>
        <w:t>3</w:t>
      </w:r>
      <w:r w:rsidRPr="00FD49E0">
        <w:rPr>
          <w:i/>
          <w:lang w:val="en-GB"/>
        </w:rPr>
        <w:t>(1):</w:t>
      </w:r>
      <w:r>
        <w:rPr>
          <w:lang w:val="en-GB"/>
        </w:rPr>
        <w:t xml:space="preserve"> </w:t>
      </w:r>
    </w:p>
    <w:p w14:paraId="446D1D58" w14:textId="21B63982" w:rsidR="00F43C57" w:rsidRPr="00E4315F" w:rsidRDefault="003B6F8F" w:rsidP="00F43C57">
      <w:pPr>
        <w:spacing w:line="360" w:lineRule="auto"/>
        <w:contextualSpacing/>
        <w:jc w:val="both"/>
        <w:rPr>
          <w:rFonts w:cstheme="minorHAnsi"/>
          <w:szCs w:val="24"/>
        </w:rPr>
      </w:pPr>
      <w:r w:rsidRPr="003B6F8F">
        <w:rPr>
          <w:rFonts w:cstheme="minorHAnsi"/>
          <w:szCs w:val="24"/>
        </w:rPr>
        <w:t>De-Graft Aikins, A. and Marks, DF (eds)</w:t>
      </w:r>
      <w:r w:rsidR="00F43C57" w:rsidRPr="00E4315F">
        <w:rPr>
          <w:rFonts w:cstheme="minorHAnsi"/>
          <w:szCs w:val="24"/>
        </w:rPr>
        <w:t xml:space="preserve"> (2007). Health, disease and healthcare in Africa</w:t>
      </w:r>
      <w:r>
        <w:rPr>
          <w:rFonts w:cstheme="minorHAnsi"/>
          <w:szCs w:val="24"/>
        </w:rPr>
        <w:t xml:space="preserve"> [Special issue].</w:t>
      </w:r>
      <w:r w:rsidR="00F43C57" w:rsidRPr="00E4315F">
        <w:rPr>
          <w:rFonts w:cstheme="minorHAnsi"/>
          <w:szCs w:val="24"/>
        </w:rPr>
        <w:t xml:space="preserve">  </w:t>
      </w:r>
    </w:p>
    <w:p w14:paraId="290B94C2" w14:textId="37D34F9F" w:rsidR="00F43C57" w:rsidRPr="00E4315F" w:rsidRDefault="00F43C57" w:rsidP="00F43C57">
      <w:pPr>
        <w:spacing w:line="360" w:lineRule="auto"/>
        <w:ind w:firstLine="539"/>
        <w:contextualSpacing/>
        <w:jc w:val="both"/>
        <w:rPr>
          <w:rFonts w:cstheme="minorHAnsi"/>
          <w:szCs w:val="24"/>
        </w:rPr>
      </w:pPr>
      <w:r w:rsidRPr="00E4315F">
        <w:rPr>
          <w:rFonts w:cstheme="minorHAnsi"/>
          <w:i/>
          <w:szCs w:val="24"/>
        </w:rPr>
        <w:t>Journal of Health Psychology</w:t>
      </w:r>
      <w:r w:rsidR="003B6F8F" w:rsidRPr="003B6F8F">
        <w:rPr>
          <w:rFonts w:cstheme="minorHAnsi"/>
          <w:szCs w:val="24"/>
        </w:rPr>
        <w:t>, 12(3). 387-559.</w:t>
      </w:r>
    </w:p>
    <w:p w14:paraId="71AC2FE9" w14:textId="650F5347" w:rsidR="004B7ADB" w:rsidRDefault="00FD49E0"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bCs/>
          <w:kern w:val="36"/>
          <w:lang w:val="en-US" w:eastAsia="en-CA"/>
        </w:rPr>
      </w:pPr>
      <w:r>
        <w:rPr>
          <w:rFonts w:eastAsia="Times New Roman" w:cs="Arial"/>
          <w:bCs/>
          <w:kern w:val="36"/>
          <w:lang w:val="en-US" w:eastAsia="en-CA"/>
        </w:rPr>
        <w:t>F</w:t>
      </w:r>
      <w:r w:rsidR="0015771B" w:rsidRPr="000F7E33">
        <w:rPr>
          <w:rFonts w:eastAsia="Times New Roman" w:cs="Arial"/>
          <w:bCs/>
          <w:kern w:val="36"/>
          <w:lang w:val="en-US" w:eastAsia="en-CA"/>
        </w:rPr>
        <w:t>ancher RE</w:t>
      </w:r>
      <w:r w:rsidR="00194B70" w:rsidRPr="000F7E33">
        <w:rPr>
          <w:rFonts w:eastAsia="Times New Roman" w:cs="Arial"/>
          <w:bCs/>
          <w:kern w:val="36"/>
          <w:lang w:val="en-US" w:eastAsia="en-CA"/>
        </w:rPr>
        <w:t xml:space="preserve"> and</w:t>
      </w:r>
      <w:r w:rsidR="0015771B" w:rsidRPr="000F7E33">
        <w:rPr>
          <w:rFonts w:eastAsia="Times New Roman" w:cs="Arial"/>
          <w:bCs/>
          <w:kern w:val="36"/>
          <w:lang w:val="en-US" w:eastAsia="en-CA"/>
        </w:rPr>
        <w:t xml:space="preserve"> Rutherford A (2016) </w:t>
      </w:r>
      <w:r w:rsidR="0015771B" w:rsidRPr="000F7E33">
        <w:rPr>
          <w:rFonts w:eastAsia="Times New Roman" w:cs="Arial"/>
          <w:bCs/>
          <w:i/>
          <w:kern w:val="36"/>
          <w:lang w:val="en-US" w:eastAsia="en-CA"/>
        </w:rPr>
        <w:t>Pioneers of Psychology, Fifth Edition.</w:t>
      </w:r>
      <w:r w:rsidR="0015771B" w:rsidRPr="000F7E33">
        <w:rPr>
          <w:rFonts w:eastAsia="Times New Roman" w:cs="Arial"/>
          <w:bCs/>
          <w:kern w:val="36"/>
          <w:lang w:val="en-US" w:eastAsia="en-CA"/>
        </w:rPr>
        <w:t xml:space="preserve"> New York:</w:t>
      </w:r>
      <w:r w:rsidR="001A7F2D" w:rsidRPr="000F7E33">
        <w:rPr>
          <w:rFonts w:eastAsia="Times New Roman" w:cs="Arial"/>
          <w:bCs/>
          <w:kern w:val="36"/>
          <w:lang w:val="en-US" w:eastAsia="en-CA"/>
        </w:rPr>
        <w:t xml:space="preserve"> WW </w:t>
      </w:r>
      <w:r w:rsidR="0015771B" w:rsidRPr="000F7E33">
        <w:rPr>
          <w:rFonts w:eastAsia="Times New Roman" w:cs="Arial"/>
          <w:bCs/>
          <w:kern w:val="36"/>
          <w:lang w:val="en-US" w:eastAsia="en-CA"/>
        </w:rPr>
        <w:t>Norton.</w:t>
      </w:r>
    </w:p>
    <w:p w14:paraId="17FAC95A" w14:textId="4DFEEEB7" w:rsidR="003B6F8F" w:rsidRPr="000F7E33" w:rsidRDefault="003B6F8F"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bCs/>
          <w:kern w:val="36"/>
          <w:lang w:val="en-US" w:eastAsia="en-CA"/>
        </w:rPr>
      </w:pPr>
      <w:r>
        <w:rPr>
          <w:rFonts w:eastAsia="Times New Roman" w:cs="Arial"/>
          <w:bCs/>
          <w:kern w:val="36"/>
          <w:lang w:val="en-US" w:eastAsia="en-CA"/>
        </w:rPr>
        <w:t>Flick, U (ed) (2007). Homelessness and health [Special issue]. Journal of Health Psychology, 12(5): 691-847.</w:t>
      </w:r>
    </w:p>
    <w:p w14:paraId="75B6F3CE" w14:textId="77777777" w:rsidR="004B7ADB" w:rsidRPr="00536D62" w:rsidRDefault="004F7B07"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536D62">
        <w:rPr>
          <w:rFonts w:cs="Arial"/>
        </w:rPr>
        <w:t xml:space="preserve">Fox D </w:t>
      </w:r>
      <w:r w:rsidR="00ED67D8" w:rsidRPr="00536D62">
        <w:rPr>
          <w:rFonts w:cs="Arial"/>
        </w:rPr>
        <w:t>and</w:t>
      </w:r>
      <w:r w:rsidRPr="00536D62">
        <w:rPr>
          <w:rFonts w:cs="Arial"/>
        </w:rPr>
        <w:t xml:space="preserve"> Prilleltensky I (</w:t>
      </w:r>
      <w:r w:rsidR="00DB0FDE" w:rsidRPr="00536D62">
        <w:rPr>
          <w:rFonts w:cs="Arial"/>
        </w:rPr>
        <w:t>Eds</w:t>
      </w:r>
      <w:r w:rsidR="001A7F2D" w:rsidRPr="00536D62">
        <w:rPr>
          <w:rFonts w:cs="Arial"/>
        </w:rPr>
        <w:t>)</w:t>
      </w:r>
      <w:r w:rsidRPr="00536D62">
        <w:rPr>
          <w:rFonts w:cs="Arial"/>
        </w:rPr>
        <w:t xml:space="preserve"> (1997</w:t>
      </w:r>
      <w:r w:rsidR="001A7F2D" w:rsidRPr="00536D62">
        <w:rPr>
          <w:rFonts w:cs="Arial"/>
        </w:rPr>
        <w:t>)</w:t>
      </w:r>
      <w:r w:rsidRPr="00536D62">
        <w:rPr>
          <w:rFonts w:cs="Arial"/>
        </w:rPr>
        <w:t xml:space="preserve"> </w:t>
      </w:r>
      <w:r w:rsidRPr="00536D62">
        <w:rPr>
          <w:rFonts w:cs="Arial"/>
          <w:i/>
        </w:rPr>
        <w:t>Critical Psychology: An Introduction</w:t>
      </w:r>
      <w:r w:rsidRPr="00536D62">
        <w:rPr>
          <w:rFonts w:cs="Arial"/>
        </w:rPr>
        <w:t>. London: Sage.</w:t>
      </w:r>
    </w:p>
    <w:p w14:paraId="06B410EA" w14:textId="77777777" w:rsidR="00536D62" w:rsidRPr="00536D62" w:rsidRDefault="00536D62"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lang w:val="en-US"/>
        </w:rPr>
      </w:pPr>
      <w:r>
        <w:rPr>
          <w:rFonts w:cs="Arial"/>
          <w:color w:val="333333"/>
          <w:shd w:val="clear" w:color="auto" w:fill="FFFFFF"/>
        </w:rPr>
        <w:lastRenderedPageBreak/>
        <w:t>Freedland K E (2017)</w:t>
      </w:r>
      <w:r w:rsidRPr="00536D62">
        <w:rPr>
          <w:rFonts w:cs="Arial"/>
          <w:color w:val="333333"/>
          <w:shd w:val="clear" w:color="auto" w:fill="FFFFFF"/>
        </w:rPr>
        <w:t xml:space="preserve"> A new era for Health Psychology. </w:t>
      </w:r>
      <w:r w:rsidR="00A35FC0">
        <w:rPr>
          <w:rStyle w:val="Emphasis"/>
          <w:rFonts w:cs="Arial"/>
          <w:color w:val="333333"/>
          <w:shd w:val="clear" w:color="auto" w:fill="FFFFFF"/>
        </w:rPr>
        <w:t>Health Psychology</w:t>
      </w:r>
      <w:r w:rsidRPr="00536D62">
        <w:rPr>
          <w:rStyle w:val="Emphasis"/>
          <w:rFonts w:cs="Arial"/>
          <w:color w:val="333333"/>
          <w:shd w:val="clear" w:color="auto" w:fill="FFFFFF"/>
        </w:rPr>
        <w:t xml:space="preserve"> 36</w:t>
      </w:r>
      <w:r>
        <w:rPr>
          <w:rFonts w:cs="Arial"/>
          <w:color w:val="333333"/>
          <w:shd w:val="clear" w:color="auto" w:fill="FFFFFF"/>
        </w:rPr>
        <w:t>(1):</w:t>
      </w:r>
      <w:r w:rsidRPr="00536D62">
        <w:rPr>
          <w:rFonts w:cs="Arial"/>
          <w:color w:val="333333"/>
          <w:shd w:val="clear" w:color="auto" w:fill="FFFFFF"/>
        </w:rPr>
        <w:t xml:space="preserve"> 1-4.</w:t>
      </w:r>
    </w:p>
    <w:p w14:paraId="44F983D9" w14:textId="77777777" w:rsidR="004B7ADB" w:rsidRPr="00536D62" w:rsidRDefault="00C4129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536D62">
        <w:rPr>
          <w:rFonts w:cs="Arial"/>
          <w:lang w:val="en-US"/>
        </w:rPr>
        <w:t xml:space="preserve">Furumoto L (1988) The new history of psychology. In: </w:t>
      </w:r>
      <w:r w:rsidR="001A7F2D" w:rsidRPr="00536D62">
        <w:rPr>
          <w:rFonts w:cs="Arial"/>
          <w:lang w:val="en-US"/>
        </w:rPr>
        <w:t xml:space="preserve">IS </w:t>
      </w:r>
      <w:r w:rsidRPr="00536D62">
        <w:rPr>
          <w:rFonts w:cs="Arial"/>
          <w:lang w:val="en-US"/>
        </w:rPr>
        <w:t>Cohen IS (</w:t>
      </w:r>
      <w:r w:rsidR="00DB0FDE" w:rsidRPr="00536D62">
        <w:rPr>
          <w:rFonts w:cs="Arial"/>
          <w:lang w:val="en-US"/>
        </w:rPr>
        <w:t>Ed</w:t>
      </w:r>
      <w:r w:rsidRPr="00536D62">
        <w:rPr>
          <w:rFonts w:cs="Arial"/>
          <w:lang w:val="en-US"/>
        </w:rPr>
        <w:t xml:space="preserve">) </w:t>
      </w:r>
      <w:r w:rsidRPr="00536D62">
        <w:rPr>
          <w:rFonts w:cs="Arial"/>
          <w:i/>
          <w:lang w:val="en-US"/>
        </w:rPr>
        <w:t>G. S</w:t>
      </w:r>
      <w:r w:rsidR="00A35FC0">
        <w:rPr>
          <w:rFonts w:cs="Arial"/>
          <w:i/>
          <w:lang w:val="en-US"/>
        </w:rPr>
        <w:t>tanley Hall Lecture Series Vol 9</w:t>
      </w:r>
      <w:r w:rsidRPr="00536D62">
        <w:rPr>
          <w:rFonts w:cs="Arial"/>
          <w:i/>
          <w:lang w:val="en-US"/>
        </w:rPr>
        <w:t>.</w:t>
      </w:r>
      <w:r w:rsidRPr="00536D62">
        <w:rPr>
          <w:rFonts w:cs="Arial"/>
          <w:lang w:val="en-US"/>
        </w:rPr>
        <w:t xml:space="preserve"> Washington</w:t>
      </w:r>
      <w:r w:rsidR="001A7F2D" w:rsidRPr="00536D62">
        <w:rPr>
          <w:rFonts w:cs="Arial"/>
          <w:lang w:val="en-US"/>
        </w:rPr>
        <w:t>, DC</w:t>
      </w:r>
      <w:r w:rsidRPr="00536D62">
        <w:rPr>
          <w:rFonts w:cs="Arial"/>
          <w:lang w:val="en-US"/>
        </w:rPr>
        <w:t>: American Psy</w:t>
      </w:r>
      <w:r w:rsidR="001A7F2D" w:rsidRPr="00536D62">
        <w:rPr>
          <w:rFonts w:cs="Arial"/>
          <w:lang w:val="en-US"/>
        </w:rPr>
        <w:t>chological Association</w:t>
      </w:r>
      <w:r w:rsidR="00A35FC0">
        <w:rPr>
          <w:rFonts w:cs="Arial"/>
          <w:lang w:val="en-US"/>
        </w:rPr>
        <w:t>, pp. 9-34</w:t>
      </w:r>
      <w:r w:rsidRPr="00536D62">
        <w:rPr>
          <w:rFonts w:cs="Arial"/>
          <w:lang w:val="en-US"/>
        </w:rPr>
        <w:t>.</w:t>
      </w:r>
    </w:p>
    <w:p w14:paraId="3344076E" w14:textId="77777777" w:rsidR="004B7ADB" w:rsidRPr="000F7E33" w:rsidRDefault="001A7F2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val="en-US" w:eastAsia="en-CA"/>
        </w:rPr>
        <w:t>Goodwin CJ (2015)</w:t>
      </w:r>
      <w:r w:rsidR="002605AF" w:rsidRPr="000F7E33">
        <w:rPr>
          <w:rFonts w:eastAsia="Times New Roman" w:cs="Arial"/>
          <w:lang w:val="en-US" w:eastAsia="en-CA"/>
        </w:rPr>
        <w:t xml:space="preserve"> </w:t>
      </w:r>
      <w:r w:rsidR="002605AF" w:rsidRPr="000F7E33">
        <w:rPr>
          <w:rFonts w:eastAsia="Times New Roman" w:cs="Arial"/>
          <w:i/>
          <w:iCs/>
          <w:lang w:val="en-US" w:eastAsia="en-CA"/>
        </w:rPr>
        <w:t>A modern history of psychology</w:t>
      </w:r>
      <w:r w:rsidR="002605AF" w:rsidRPr="000F7E33">
        <w:rPr>
          <w:rFonts w:eastAsia="Times New Roman" w:cs="Arial"/>
          <w:lang w:val="en-US" w:eastAsia="en-CA"/>
        </w:rPr>
        <w:t xml:space="preserve"> </w:t>
      </w:r>
      <w:r w:rsidR="005223A5" w:rsidRPr="000F7E33">
        <w:rPr>
          <w:rFonts w:eastAsia="Times New Roman" w:cs="Arial"/>
          <w:bCs/>
          <w:i/>
          <w:lang w:val="en-US" w:eastAsia="en-CA"/>
        </w:rPr>
        <w:t>5</w:t>
      </w:r>
      <w:r w:rsidR="005223A5" w:rsidRPr="000F7E33">
        <w:rPr>
          <w:rFonts w:eastAsia="Times New Roman" w:cs="Arial"/>
          <w:bCs/>
          <w:i/>
          <w:vertAlign w:val="superscript"/>
          <w:lang w:val="en-US" w:eastAsia="en-CA"/>
        </w:rPr>
        <w:t>th</w:t>
      </w:r>
      <w:r w:rsidR="005223A5" w:rsidRPr="000F7E33">
        <w:rPr>
          <w:rFonts w:eastAsia="Times New Roman" w:cs="Arial"/>
          <w:bCs/>
          <w:i/>
          <w:lang w:val="en-US" w:eastAsia="en-CA"/>
        </w:rPr>
        <w:t xml:space="preserve"> edition</w:t>
      </w:r>
      <w:r w:rsidR="002605AF" w:rsidRPr="000F7E33">
        <w:rPr>
          <w:rFonts w:eastAsia="Times New Roman" w:cs="Arial"/>
          <w:lang w:val="en-US" w:eastAsia="en-CA"/>
        </w:rPr>
        <w:t>.  New York: Wiley.</w:t>
      </w:r>
    </w:p>
    <w:p w14:paraId="53DDDA81" w14:textId="6B5B0998" w:rsidR="004B7ADB" w:rsidRDefault="00C4129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lang w:val="en-US"/>
        </w:rPr>
      </w:pPr>
      <w:r w:rsidRPr="000F7E33">
        <w:rPr>
          <w:rFonts w:cs="Arial"/>
          <w:lang w:val="en-US"/>
        </w:rPr>
        <w:t xml:space="preserve">Green CD (1992) Of immortal mythological beasts: Operationism in psychology. </w:t>
      </w:r>
      <w:r w:rsidRPr="000F7E33">
        <w:rPr>
          <w:rFonts w:cs="Arial"/>
          <w:i/>
          <w:lang w:val="en-US"/>
        </w:rPr>
        <w:t>Theory &amp; Psychology</w:t>
      </w:r>
      <w:r w:rsidRPr="000F7E33">
        <w:rPr>
          <w:rFonts w:cs="Arial"/>
          <w:lang w:val="en-US"/>
        </w:rPr>
        <w:t xml:space="preserve"> 2(3)</w:t>
      </w:r>
      <w:r w:rsidRPr="000F7E33">
        <w:rPr>
          <w:rFonts w:cs="Arial"/>
          <w:i/>
          <w:lang w:val="en-US"/>
        </w:rPr>
        <w:t xml:space="preserve">: </w:t>
      </w:r>
      <w:r w:rsidRPr="000F7E33">
        <w:rPr>
          <w:rFonts w:cs="Arial"/>
          <w:lang w:val="en-US"/>
        </w:rPr>
        <w:t>291-320</w:t>
      </w:r>
      <w:r w:rsidR="004B7ADB" w:rsidRPr="000F7E33">
        <w:rPr>
          <w:rFonts w:cs="Arial"/>
          <w:lang w:val="en-US"/>
        </w:rPr>
        <w:t>.</w:t>
      </w:r>
    </w:p>
    <w:p w14:paraId="1E8BF1F9" w14:textId="287A7EEF" w:rsidR="00D632FF" w:rsidRPr="000F7E33" w:rsidRDefault="00D632FF"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lang w:val="en-US"/>
        </w:rPr>
      </w:pPr>
      <w:r w:rsidRPr="00D632FF">
        <w:rPr>
          <w:rFonts w:cs="Arial"/>
          <w:lang w:val="en-US"/>
        </w:rPr>
        <w:t xml:space="preserve">Green CD (1996) The uses and abuses of history and philosophy of psychology. </w:t>
      </w:r>
      <w:r w:rsidRPr="007F4E31">
        <w:rPr>
          <w:rFonts w:cs="Arial"/>
          <w:i/>
          <w:lang w:val="en-US"/>
        </w:rPr>
        <w:t>History and Philosophy of Psychology Bulletin, 8</w:t>
      </w:r>
      <w:r w:rsidRPr="00D632FF">
        <w:rPr>
          <w:rFonts w:cs="Arial"/>
          <w:lang w:val="en-US"/>
        </w:rPr>
        <w:t>, 20–24.</w:t>
      </w:r>
    </w:p>
    <w:p w14:paraId="01147503" w14:textId="77777777" w:rsidR="004B7ADB" w:rsidRPr="000F7E33" w:rsidRDefault="00C4129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bCs/>
          <w:kern w:val="36"/>
          <w:lang w:val="en-US" w:eastAsia="en-CA"/>
        </w:rPr>
        <w:t>G</w:t>
      </w:r>
      <w:r w:rsidR="002605AF" w:rsidRPr="000F7E33">
        <w:rPr>
          <w:rFonts w:eastAsia="Times New Roman" w:cs="Arial"/>
          <w:bCs/>
          <w:kern w:val="36"/>
          <w:lang w:val="en-US" w:eastAsia="en-CA"/>
        </w:rPr>
        <w:t>reenw</w:t>
      </w:r>
      <w:r w:rsidR="001A7F2D" w:rsidRPr="000F7E33">
        <w:rPr>
          <w:rFonts w:eastAsia="Times New Roman" w:cs="Arial"/>
          <w:bCs/>
          <w:kern w:val="36"/>
          <w:lang w:val="en-US" w:eastAsia="en-CA"/>
        </w:rPr>
        <w:t>ood JD (2004)</w:t>
      </w:r>
      <w:r w:rsidR="002605AF" w:rsidRPr="000F7E33">
        <w:rPr>
          <w:rFonts w:eastAsia="Times New Roman" w:cs="Arial"/>
          <w:bCs/>
          <w:kern w:val="36"/>
          <w:lang w:val="en-US" w:eastAsia="en-CA"/>
        </w:rPr>
        <w:t xml:space="preserve"> </w:t>
      </w:r>
      <w:r w:rsidR="002605AF" w:rsidRPr="000F7E33">
        <w:rPr>
          <w:rFonts w:eastAsia="Times New Roman" w:cs="Arial"/>
          <w:bCs/>
          <w:i/>
          <w:kern w:val="36"/>
          <w:lang w:val="en-US" w:eastAsia="en-CA"/>
        </w:rPr>
        <w:t>The Disappearance of the Social in American Social Psychology.</w:t>
      </w:r>
      <w:r w:rsidR="002605AF" w:rsidRPr="000F7E33">
        <w:rPr>
          <w:rFonts w:eastAsia="Times New Roman" w:cs="Arial"/>
          <w:bCs/>
          <w:kern w:val="36"/>
          <w:lang w:val="en-US" w:eastAsia="en-CA"/>
        </w:rPr>
        <w:t xml:space="preserve"> New York: Cambridge University Press. </w:t>
      </w:r>
    </w:p>
    <w:p w14:paraId="08D9A805" w14:textId="77777777" w:rsidR="00A25817" w:rsidRDefault="00A25817"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bCs/>
        </w:rPr>
      </w:pPr>
      <w:r w:rsidRPr="00A57F6D">
        <w:rPr>
          <w:rFonts w:cs="Arial"/>
          <w:bCs/>
        </w:rPr>
        <w:t xml:space="preserve">Harris BJ (1980) Ceremonial versus critical history of psychology. </w:t>
      </w:r>
      <w:r w:rsidRPr="007F4E31">
        <w:rPr>
          <w:rFonts w:cs="Arial"/>
          <w:bCs/>
          <w:i/>
        </w:rPr>
        <w:t>American Psychologist 35</w:t>
      </w:r>
      <w:r w:rsidRPr="00A57F6D">
        <w:rPr>
          <w:rFonts w:cs="Arial"/>
          <w:bCs/>
        </w:rPr>
        <w:t>(2): 218-219.</w:t>
      </w:r>
    </w:p>
    <w:p w14:paraId="210F7693" w14:textId="77777777" w:rsidR="004B7ADB" w:rsidRPr="000F7E33" w:rsidRDefault="00373B57"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Pr>
          <w:rFonts w:cs="Arial"/>
          <w:bCs/>
        </w:rPr>
        <w:t>Hepworth J (2006</w:t>
      </w:r>
      <w:r w:rsidR="001679DD" w:rsidRPr="000F7E33">
        <w:rPr>
          <w:rFonts w:cs="Arial"/>
          <w:bCs/>
        </w:rPr>
        <w:t xml:space="preserve">) Strengthening critical health psychology: A critical action orientation. </w:t>
      </w:r>
      <w:r w:rsidR="001679DD" w:rsidRPr="000F7E33">
        <w:rPr>
          <w:rFonts w:cs="Arial"/>
          <w:bCs/>
          <w:i/>
        </w:rPr>
        <w:t xml:space="preserve">Journal of Health Psychology </w:t>
      </w:r>
      <w:r w:rsidR="001679DD" w:rsidRPr="000F7E33">
        <w:rPr>
          <w:rFonts w:cs="Arial"/>
          <w:bCs/>
        </w:rPr>
        <w:t xml:space="preserve">11(2): 283-296. </w:t>
      </w:r>
    </w:p>
    <w:p w14:paraId="6944B191" w14:textId="77777777" w:rsidR="004B7ADB" w:rsidRPr="000F7E33" w:rsidRDefault="001A7F2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val="en-GB" w:eastAsia="en-CA"/>
        </w:rPr>
        <w:t>Herman E (1995)</w:t>
      </w:r>
      <w:r w:rsidR="002605AF" w:rsidRPr="000F7E33">
        <w:rPr>
          <w:rFonts w:eastAsia="Times New Roman" w:cs="Arial"/>
          <w:lang w:val="en-GB" w:eastAsia="en-CA"/>
        </w:rPr>
        <w:t xml:space="preserve"> </w:t>
      </w:r>
      <w:r w:rsidR="002605AF" w:rsidRPr="000F7E33">
        <w:rPr>
          <w:rFonts w:eastAsia="Times New Roman" w:cs="Arial"/>
          <w:i/>
          <w:lang w:val="en-GB" w:eastAsia="en-CA"/>
        </w:rPr>
        <w:t>The romance of American psychology: Political culture in the age of experts</w:t>
      </w:r>
      <w:r w:rsidRPr="000F7E33">
        <w:rPr>
          <w:rFonts w:eastAsia="Times New Roman" w:cs="Arial"/>
          <w:lang w:val="en-GB" w:eastAsia="en-CA"/>
        </w:rPr>
        <w:t>.</w:t>
      </w:r>
      <w:r w:rsidR="002605AF" w:rsidRPr="000F7E33">
        <w:rPr>
          <w:rFonts w:eastAsia="Times New Roman" w:cs="Arial"/>
          <w:lang w:val="en-GB" w:eastAsia="en-CA"/>
        </w:rPr>
        <w:t xml:space="preserve"> Berkeley</w:t>
      </w:r>
      <w:r w:rsidRPr="000F7E33">
        <w:rPr>
          <w:rFonts w:eastAsia="Times New Roman" w:cs="Arial"/>
          <w:lang w:val="en-GB" w:eastAsia="en-CA"/>
        </w:rPr>
        <w:t>, CA</w:t>
      </w:r>
      <w:r w:rsidR="002605AF" w:rsidRPr="000F7E33">
        <w:rPr>
          <w:rFonts w:eastAsia="Times New Roman" w:cs="Arial"/>
          <w:lang w:val="en-GB" w:eastAsia="en-CA"/>
        </w:rPr>
        <w:t>: University of California Press.</w:t>
      </w:r>
    </w:p>
    <w:p w14:paraId="0B5CE6CD" w14:textId="77777777" w:rsidR="00A47A0F" w:rsidRDefault="00ED67D8" w:rsidP="00A47A0F">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val="en-US" w:eastAsia="en-CA"/>
        </w:rPr>
        <w:t>Herzlich C</w:t>
      </w:r>
      <w:r w:rsidR="001A7F2D" w:rsidRPr="000F7E33">
        <w:rPr>
          <w:rFonts w:eastAsia="Times New Roman" w:cs="Arial"/>
          <w:lang w:val="en-US" w:eastAsia="en-CA"/>
        </w:rPr>
        <w:t xml:space="preserve"> (1974)</w:t>
      </w:r>
      <w:r w:rsidR="004C1C99" w:rsidRPr="000F7E33">
        <w:rPr>
          <w:rFonts w:eastAsia="Times New Roman" w:cs="Arial"/>
          <w:lang w:val="en-US" w:eastAsia="en-CA"/>
        </w:rPr>
        <w:t xml:space="preserve"> </w:t>
      </w:r>
      <w:r w:rsidR="004C1C99" w:rsidRPr="000F7E33">
        <w:rPr>
          <w:rFonts w:eastAsia="Times New Roman" w:cs="Arial"/>
          <w:i/>
          <w:lang w:val="en-US" w:eastAsia="en-CA"/>
        </w:rPr>
        <w:t xml:space="preserve">Health and Illness: A social psychological analysis. </w:t>
      </w:r>
      <w:r w:rsidR="004C1C99" w:rsidRPr="000F7E33">
        <w:rPr>
          <w:rFonts w:eastAsia="Times New Roman" w:cs="Arial"/>
          <w:lang w:val="en-US" w:eastAsia="en-CA"/>
        </w:rPr>
        <w:t>London: Academic.</w:t>
      </w:r>
    </w:p>
    <w:p w14:paraId="060EFD79" w14:textId="77777777" w:rsidR="00E375CA" w:rsidRPr="00A47A0F" w:rsidRDefault="00E375CA" w:rsidP="00A47A0F">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val="en-US" w:eastAsia="en-CA"/>
        </w:rPr>
        <w:t>Herzlich C</w:t>
      </w:r>
      <w:r>
        <w:rPr>
          <w:rFonts w:eastAsia="Times New Roman" w:cs="Arial"/>
          <w:lang w:val="en-US" w:eastAsia="en-CA"/>
        </w:rPr>
        <w:t xml:space="preserve"> (2017</w:t>
      </w:r>
      <w:r w:rsidRPr="000F7E33">
        <w:rPr>
          <w:rFonts w:eastAsia="Times New Roman" w:cs="Arial"/>
          <w:lang w:val="en-US" w:eastAsia="en-CA"/>
        </w:rPr>
        <w:t>)</w:t>
      </w:r>
      <w:r>
        <w:rPr>
          <w:rFonts w:eastAsia="Times New Roman" w:cs="Arial"/>
          <w:lang w:val="en-US" w:eastAsia="en-CA"/>
        </w:rPr>
        <w:t xml:space="preserve"> </w:t>
      </w:r>
      <w:r w:rsidRPr="00E375CA">
        <w:rPr>
          <w:rFonts w:eastAsia="Times New Roman" w:cs="Arial"/>
          <w:lang w:val="en-US" w:eastAsia="en-CA"/>
        </w:rPr>
        <w:t>A journey in the field of health: From social psychology to multi-disciplinarity</w:t>
      </w:r>
      <w:r w:rsidR="00A47A0F">
        <w:rPr>
          <w:rFonts w:eastAsia="Times New Roman" w:cs="Arial"/>
          <w:lang w:val="en-US" w:eastAsia="en-CA"/>
        </w:rPr>
        <w:t>.</w:t>
      </w:r>
      <w:r w:rsidR="00A47A0F">
        <w:rPr>
          <w:rFonts w:eastAsia="Times New Roman" w:cs="Arial"/>
          <w:lang w:eastAsia="en-CA"/>
        </w:rPr>
        <w:t xml:space="preserve"> </w:t>
      </w:r>
      <w:r w:rsidRPr="00E375CA">
        <w:rPr>
          <w:rFonts w:eastAsia="Times New Roman" w:cs="Arial"/>
          <w:i/>
          <w:lang w:val="en-US" w:eastAsia="en-CA"/>
        </w:rPr>
        <w:t>Journal of Health Psychology</w:t>
      </w:r>
      <w:r w:rsidR="0036303C">
        <w:rPr>
          <w:rFonts w:eastAsia="Times New Roman" w:cs="Arial"/>
          <w:i/>
          <w:lang w:val="en-US" w:eastAsia="en-CA"/>
        </w:rPr>
        <w:t xml:space="preserve"> 2</w:t>
      </w:r>
      <w:r w:rsidR="00373B57">
        <w:rPr>
          <w:rFonts w:eastAsia="Times New Roman" w:cs="Arial"/>
          <w:i/>
          <w:lang w:val="en-US" w:eastAsia="en-CA"/>
        </w:rPr>
        <w:t>3(1</w:t>
      </w:r>
      <w:r w:rsidR="0036303C">
        <w:rPr>
          <w:rFonts w:eastAsia="Times New Roman" w:cs="Arial"/>
          <w:i/>
          <w:lang w:val="en-US" w:eastAsia="en-CA"/>
        </w:rPr>
        <w:t>):</w:t>
      </w:r>
      <w:r w:rsidRPr="000F7E33">
        <w:rPr>
          <w:rFonts w:eastAsia="Times New Roman" w:cs="Arial"/>
          <w:lang w:val="en-US" w:eastAsia="en-CA"/>
        </w:rPr>
        <w:t xml:space="preserve"> </w:t>
      </w:r>
    </w:p>
    <w:p w14:paraId="081ECAE0" w14:textId="77777777" w:rsidR="004B7ADB" w:rsidRPr="000F7E33" w:rsidRDefault="001A7F2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rPr>
        <w:t>Herzlich C and Pierret J (1987)</w:t>
      </w:r>
      <w:r w:rsidR="00843062" w:rsidRPr="000F7E33">
        <w:rPr>
          <w:rFonts w:cs="Arial"/>
        </w:rPr>
        <w:t xml:space="preserve"> </w:t>
      </w:r>
      <w:r w:rsidR="00110740" w:rsidRPr="000F7E33">
        <w:rPr>
          <w:rFonts w:cs="Arial"/>
          <w:i/>
        </w:rPr>
        <w:t>Illness and Self in Society</w:t>
      </w:r>
      <w:r w:rsidR="00843062" w:rsidRPr="000F7E33">
        <w:rPr>
          <w:rFonts w:cs="Arial"/>
        </w:rPr>
        <w:t xml:space="preserve">. Baltimore, MD: Johns Hopkins University Press. </w:t>
      </w:r>
    </w:p>
    <w:p w14:paraId="2059A488" w14:textId="77777777" w:rsidR="004B7ADB" w:rsidRPr="000F7E33" w:rsidRDefault="00ED67D8"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sidRPr="000F7E33">
        <w:rPr>
          <w:rFonts w:eastAsia="Times New Roman" w:cs="Arial"/>
          <w:lang w:val="en-US" w:eastAsia="en-CA"/>
        </w:rPr>
        <w:t>Horrocks C and Johnson S (</w:t>
      </w:r>
      <w:r w:rsidR="00DB0FDE" w:rsidRPr="000F7E33">
        <w:rPr>
          <w:rFonts w:eastAsia="Times New Roman" w:cs="Arial"/>
          <w:lang w:val="en-US" w:eastAsia="en-CA"/>
        </w:rPr>
        <w:t>Eds</w:t>
      </w:r>
      <w:r w:rsidR="00211345" w:rsidRPr="000F7E33">
        <w:rPr>
          <w:rFonts w:eastAsia="Times New Roman" w:cs="Arial"/>
          <w:lang w:val="en-US" w:eastAsia="en-CA"/>
        </w:rPr>
        <w:t xml:space="preserve">) (2012). </w:t>
      </w:r>
      <w:r w:rsidR="00E26B1C" w:rsidRPr="000F7E33">
        <w:rPr>
          <w:rFonts w:eastAsia="Times New Roman" w:cs="Arial"/>
          <w:i/>
          <w:lang w:val="en-US" w:eastAsia="en-CA"/>
        </w:rPr>
        <w:t xml:space="preserve">Advances in </w:t>
      </w:r>
      <w:r w:rsidR="001A7F2D" w:rsidRPr="000F7E33">
        <w:rPr>
          <w:rFonts w:eastAsia="Times New Roman" w:cs="Arial"/>
          <w:i/>
          <w:lang w:val="en-US" w:eastAsia="en-CA"/>
        </w:rPr>
        <w:t>Health P</w:t>
      </w:r>
      <w:r w:rsidR="00873CB7" w:rsidRPr="000F7E33">
        <w:rPr>
          <w:rFonts w:eastAsia="Times New Roman" w:cs="Arial"/>
          <w:i/>
          <w:lang w:val="en-US" w:eastAsia="en-CA"/>
        </w:rPr>
        <w:t>sychology</w:t>
      </w:r>
      <w:r w:rsidR="00E26B1C" w:rsidRPr="000F7E33">
        <w:rPr>
          <w:rFonts w:eastAsia="Times New Roman" w:cs="Arial"/>
          <w:i/>
          <w:lang w:val="en-US" w:eastAsia="en-CA"/>
        </w:rPr>
        <w:t>: Critical approaches</w:t>
      </w:r>
      <w:r w:rsidR="00211345" w:rsidRPr="000F7E33">
        <w:rPr>
          <w:rFonts w:eastAsia="Times New Roman" w:cs="Arial"/>
          <w:lang w:val="en-US" w:eastAsia="en-CA"/>
        </w:rPr>
        <w:t>. London: Palgrave.</w:t>
      </w:r>
    </w:p>
    <w:p w14:paraId="2A09AEE1" w14:textId="77777777" w:rsidR="00A47A0F" w:rsidRPr="00A47A0F" w:rsidRDefault="00A47A0F" w:rsidP="00A47A0F">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bCs/>
        </w:rPr>
      </w:pPr>
      <w:r>
        <w:rPr>
          <w:rFonts w:cs="Arial"/>
          <w:bCs/>
        </w:rPr>
        <w:t xml:space="preserve">Kippax S (2017) </w:t>
      </w:r>
      <w:r w:rsidRPr="00A47A0F">
        <w:rPr>
          <w:rFonts w:cs="Arial"/>
          <w:bCs/>
        </w:rPr>
        <w:t>A journey to HIV prevention research: From social psychology to social health via multidisciplinarity</w:t>
      </w:r>
      <w:r>
        <w:rPr>
          <w:rFonts w:cs="Arial"/>
          <w:bCs/>
        </w:rPr>
        <w:t xml:space="preserve">. </w:t>
      </w:r>
      <w:r w:rsidR="00A35FC0">
        <w:rPr>
          <w:rFonts w:cs="Arial"/>
          <w:bCs/>
          <w:i/>
        </w:rPr>
        <w:t>Journal of Health Psychology</w:t>
      </w:r>
      <w:r w:rsidR="00373B57">
        <w:rPr>
          <w:rFonts w:cs="Arial"/>
          <w:bCs/>
          <w:i/>
        </w:rPr>
        <w:t xml:space="preserve"> 23(1</w:t>
      </w:r>
      <w:r w:rsidR="0036303C">
        <w:rPr>
          <w:rFonts w:cs="Arial"/>
          <w:bCs/>
          <w:i/>
        </w:rPr>
        <w:t>):</w:t>
      </w:r>
    </w:p>
    <w:p w14:paraId="5086AD6D" w14:textId="77777777" w:rsidR="004B7ADB" w:rsidRPr="000F7E33" w:rsidRDefault="00ED67D8"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bCs/>
        </w:rPr>
      </w:pPr>
      <w:r w:rsidRPr="000F7E33">
        <w:rPr>
          <w:rFonts w:cs="Arial"/>
          <w:bCs/>
        </w:rPr>
        <w:t>Klempe SH and Smith R</w:t>
      </w:r>
      <w:r w:rsidR="00B2399A" w:rsidRPr="000F7E33">
        <w:rPr>
          <w:rFonts w:cs="Arial"/>
          <w:bCs/>
        </w:rPr>
        <w:t xml:space="preserve"> (</w:t>
      </w:r>
      <w:r w:rsidR="00DB0FDE" w:rsidRPr="000F7E33">
        <w:rPr>
          <w:rFonts w:cs="Arial"/>
          <w:bCs/>
        </w:rPr>
        <w:t>Eds</w:t>
      </w:r>
      <w:r w:rsidR="00B2399A" w:rsidRPr="000F7E33">
        <w:rPr>
          <w:rFonts w:cs="Arial"/>
          <w:bCs/>
        </w:rPr>
        <w:t>)</w:t>
      </w:r>
      <w:r w:rsidR="001A7F2D" w:rsidRPr="000F7E33">
        <w:rPr>
          <w:rFonts w:cs="Arial"/>
          <w:bCs/>
        </w:rPr>
        <w:t xml:space="preserve"> (2016)</w:t>
      </w:r>
      <w:r w:rsidR="00B2399A" w:rsidRPr="000F7E33">
        <w:rPr>
          <w:rFonts w:cs="Arial"/>
          <w:bCs/>
        </w:rPr>
        <w:t xml:space="preserve"> </w:t>
      </w:r>
      <w:r w:rsidR="00B2399A" w:rsidRPr="000F7E33">
        <w:rPr>
          <w:rFonts w:cs="Arial"/>
          <w:bCs/>
          <w:i/>
        </w:rPr>
        <w:t xml:space="preserve">Centrality of History for Theory Construction in Psychology. </w:t>
      </w:r>
      <w:r w:rsidR="005223A5" w:rsidRPr="000F7E33">
        <w:rPr>
          <w:rFonts w:cs="Arial"/>
          <w:bCs/>
        </w:rPr>
        <w:t>Cham, HV:</w:t>
      </w:r>
      <w:r w:rsidR="00B2399A" w:rsidRPr="000F7E33">
        <w:rPr>
          <w:rFonts w:cs="Arial"/>
          <w:bCs/>
          <w:i/>
        </w:rPr>
        <w:t xml:space="preserve"> </w:t>
      </w:r>
      <w:r w:rsidR="004B7ADB" w:rsidRPr="000F7E33">
        <w:rPr>
          <w:rFonts w:cs="Arial"/>
          <w:bCs/>
        </w:rPr>
        <w:t>Springe</w:t>
      </w:r>
      <w:r w:rsidR="002C4078">
        <w:rPr>
          <w:rFonts w:cs="Arial"/>
          <w:bCs/>
        </w:rPr>
        <w:t>r</w:t>
      </w:r>
      <w:r w:rsidR="004B7ADB" w:rsidRPr="000F7E33">
        <w:rPr>
          <w:rFonts w:cs="Arial"/>
          <w:bCs/>
        </w:rPr>
        <w:t>.</w:t>
      </w:r>
    </w:p>
    <w:p w14:paraId="59B81792" w14:textId="77777777" w:rsidR="004B7ADB" w:rsidRDefault="002605AF"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0F7E33">
        <w:rPr>
          <w:rFonts w:cs="Arial"/>
        </w:rPr>
        <w:t xml:space="preserve">Koch S </w:t>
      </w:r>
      <w:r w:rsidR="00ED67D8" w:rsidRPr="000F7E33">
        <w:rPr>
          <w:rFonts w:cs="Arial"/>
        </w:rPr>
        <w:t>and</w:t>
      </w:r>
      <w:r w:rsidRPr="000F7E33">
        <w:rPr>
          <w:rFonts w:cs="Arial"/>
        </w:rPr>
        <w:t xml:space="preserve"> Leary D (</w:t>
      </w:r>
      <w:r w:rsidR="00DB0FDE" w:rsidRPr="000F7E33">
        <w:rPr>
          <w:rFonts w:cs="Arial"/>
        </w:rPr>
        <w:t>Eds</w:t>
      </w:r>
      <w:r w:rsidR="001A7F2D" w:rsidRPr="000F7E33">
        <w:rPr>
          <w:rFonts w:cs="Arial"/>
        </w:rPr>
        <w:t>) (1985)</w:t>
      </w:r>
      <w:r w:rsidRPr="000F7E33">
        <w:rPr>
          <w:rFonts w:cs="Arial"/>
        </w:rPr>
        <w:t xml:space="preserve"> </w:t>
      </w:r>
      <w:r w:rsidR="007048C8" w:rsidRPr="000F7E33">
        <w:rPr>
          <w:rFonts w:cs="Arial"/>
          <w:i/>
        </w:rPr>
        <w:t>A Century of Psychology as S</w:t>
      </w:r>
      <w:r w:rsidRPr="000F7E33">
        <w:rPr>
          <w:rFonts w:cs="Arial"/>
          <w:i/>
        </w:rPr>
        <w:t>cience.</w:t>
      </w:r>
      <w:r w:rsidRPr="000F7E33">
        <w:rPr>
          <w:rFonts w:cs="Arial"/>
        </w:rPr>
        <w:t xml:space="preserve">  N</w:t>
      </w:r>
      <w:r w:rsidR="001A7F2D" w:rsidRPr="000F7E33">
        <w:rPr>
          <w:rFonts w:cs="Arial"/>
        </w:rPr>
        <w:t xml:space="preserve">ew </w:t>
      </w:r>
      <w:r w:rsidRPr="000F7E33">
        <w:rPr>
          <w:rFonts w:cs="Arial"/>
        </w:rPr>
        <w:t>Y</w:t>
      </w:r>
      <w:r w:rsidR="001A7F2D" w:rsidRPr="000F7E33">
        <w:rPr>
          <w:rFonts w:cs="Arial"/>
        </w:rPr>
        <w:t>ork</w:t>
      </w:r>
      <w:r w:rsidRPr="000F7E33">
        <w:rPr>
          <w:rFonts w:cs="Arial"/>
        </w:rPr>
        <w:t>: McGraw-Hill.</w:t>
      </w:r>
      <w:r w:rsidR="006A42F7" w:rsidRPr="000F7E33">
        <w:rPr>
          <w:rFonts w:cs="Arial"/>
        </w:rPr>
        <w:t xml:space="preserve"> </w:t>
      </w:r>
    </w:p>
    <w:p w14:paraId="066D283D" w14:textId="77777777" w:rsidR="00A25817" w:rsidRPr="000F7E33" w:rsidRDefault="00A25817"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A57F6D">
        <w:rPr>
          <w:rFonts w:eastAsia="Times New Roman" w:cs="Arial"/>
          <w:lang w:eastAsia="en-CA"/>
        </w:rPr>
        <w:t xml:space="preserve">Koch S (1992) Psychology's Bridgman vs. Bridgman's Bridgman. An essay in reconstruction. </w:t>
      </w:r>
      <w:r w:rsidRPr="007F4E31">
        <w:rPr>
          <w:rFonts w:eastAsia="Times New Roman" w:cs="Arial"/>
          <w:i/>
          <w:lang w:eastAsia="en-CA"/>
        </w:rPr>
        <w:t>Theory &amp; Psychology 2</w:t>
      </w:r>
      <w:r w:rsidRPr="00A57F6D">
        <w:rPr>
          <w:rFonts w:eastAsia="Times New Roman" w:cs="Arial"/>
          <w:lang w:eastAsia="en-CA"/>
        </w:rPr>
        <w:t>(3): 261-290.</w:t>
      </w:r>
    </w:p>
    <w:p w14:paraId="24AD6ABA" w14:textId="073451AB" w:rsidR="004B7ADB" w:rsidRDefault="00EE557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sidRPr="000F7E33">
        <w:rPr>
          <w:rFonts w:eastAsia="Times New Roman" w:cs="Arial"/>
          <w:lang w:val="en-US" w:eastAsia="en-CA"/>
        </w:rPr>
        <w:t xml:space="preserve">Lindzey G </w:t>
      </w:r>
      <w:r w:rsidR="00ED67D8" w:rsidRPr="000F7E33">
        <w:rPr>
          <w:rFonts w:eastAsia="Times New Roman" w:cs="Arial"/>
          <w:lang w:val="en-US" w:eastAsia="en-CA"/>
        </w:rPr>
        <w:t>and</w:t>
      </w:r>
      <w:r w:rsidRPr="000F7E33">
        <w:rPr>
          <w:rFonts w:eastAsia="Times New Roman" w:cs="Arial"/>
          <w:lang w:val="en-US" w:eastAsia="en-CA"/>
        </w:rPr>
        <w:t xml:space="preserve"> Runyan WM (</w:t>
      </w:r>
      <w:r w:rsidR="00DB0FDE" w:rsidRPr="000F7E33">
        <w:rPr>
          <w:rFonts w:eastAsia="Times New Roman" w:cs="Arial"/>
          <w:lang w:val="en-US" w:eastAsia="en-CA"/>
        </w:rPr>
        <w:t>Eds</w:t>
      </w:r>
      <w:r w:rsidR="001A7F2D" w:rsidRPr="000F7E33">
        <w:rPr>
          <w:rFonts w:eastAsia="Times New Roman" w:cs="Arial"/>
          <w:lang w:val="en-US" w:eastAsia="en-CA"/>
        </w:rPr>
        <w:t>) (2007)</w:t>
      </w:r>
      <w:r w:rsidRPr="000F7E33">
        <w:rPr>
          <w:rFonts w:eastAsia="Times New Roman" w:cs="Arial"/>
          <w:lang w:val="en-US" w:eastAsia="en-CA"/>
        </w:rPr>
        <w:t xml:space="preserve"> </w:t>
      </w:r>
      <w:r w:rsidRPr="007F4E31">
        <w:rPr>
          <w:rFonts w:eastAsia="Times New Roman" w:cs="Arial"/>
          <w:i/>
          <w:lang w:val="en-US" w:eastAsia="en-CA"/>
        </w:rPr>
        <w:t>A History of Psychology in Autobiography, Vol. 9</w:t>
      </w:r>
      <w:r w:rsidRPr="000F7E33">
        <w:rPr>
          <w:rFonts w:eastAsia="Times New Roman" w:cs="Arial"/>
          <w:lang w:val="en-US" w:eastAsia="en-CA"/>
        </w:rPr>
        <w:t>. Washington, DC: American Psychological Association.</w:t>
      </w:r>
    </w:p>
    <w:p w14:paraId="7D2DC204" w14:textId="0F18C836" w:rsidR="005E00CE" w:rsidRPr="000F7E33" w:rsidRDefault="005E00CE"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Pr>
          <w:rFonts w:eastAsia="Times New Roman" w:cs="Arial"/>
          <w:lang w:val="en-US" w:eastAsia="en-CA"/>
        </w:rPr>
        <w:t xml:space="preserve">Louw J and Foster D (1992) Intergroup relations and South African social psychology: Historical ties. </w:t>
      </w:r>
      <w:r w:rsidRPr="00475D72">
        <w:rPr>
          <w:rFonts w:eastAsia="Times New Roman" w:cs="Arial"/>
          <w:bCs/>
          <w:i/>
          <w:lang w:eastAsia="en-CA"/>
        </w:rPr>
        <w:t xml:space="preserve">Canadian Psychology/ Psychologie canadienne 33 </w:t>
      </w:r>
      <w:r w:rsidRPr="00475D72">
        <w:rPr>
          <w:rFonts w:eastAsia="Times New Roman" w:cs="Arial"/>
          <w:bCs/>
          <w:lang w:eastAsia="en-CA"/>
        </w:rPr>
        <w:t>(3) </w:t>
      </w:r>
      <w:r w:rsidR="00E17537" w:rsidRPr="00475D72">
        <w:rPr>
          <w:rFonts w:eastAsia="Times New Roman" w:cs="Arial"/>
          <w:bCs/>
          <w:lang w:eastAsia="en-CA"/>
        </w:rPr>
        <w:t>651-655.</w:t>
      </w:r>
    </w:p>
    <w:p w14:paraId="5FBECFCB" w14:textId="77777777" w:rsidR="00A25817" w:rsidRDefault="00A25817" w:rsidP="00A2581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bCs/>
          <w:lang w:val="en-US" w:eastAsia="en-CA"/>
        </w:rPr>
      </w:pPr>
      <w:r w:rsidRPr="00A57F6D">
        <w:rPr>
          <w:rFonts w:eastAsia="Times New Roman" w:cs="Arial"/>
          <w:bCs/>
          <w:lang w:val="en-US" w:eastAsia="en-CA"/>
        </w:rPr>
        <w:lastRenderedPageBreak/>
        <w:t xml:space="preserve">Lubek I (1986). Fifty years of frustration and aggression: Some historical notes on a long-lived hypothesis. In: Larsen K (ed) </w:t>
      </w:r>
      <w:r w:rsidRPr="007F4E31">
        <w:rPr>
          <w:rFonts w:eastAsia="Times New Roman" w:cs="Arial"/>
          <w:bCs/>
          <w:i/>
          <w:lang w:val="en-US" w:eastAsia="en-CA"/>
        </w:rPr>
        <w:t>Dialectics and Ideology in Psychology</w:t>
      </w:r>
      <w:r w:rsidRPr="00A57F6D">
        <w:rPr>
          <w:rFonts w:eastAsia="Times New Roman" w:cs="Arial"/>
          <w:bCs/>
          <w:lang w:val="en-US" w:eastAsia="en-CA"/>
        </w:rPr>
        <w:t>. Norwood,</w:t>
      </w:r>
      <w:r w:rsidRPr="00A25817">
        <w:rPr>
          <w:rFonts w:eastAsia="Times New Roman" w:cs="Arial"/>
          <w:bCs/>
          <w:lang w:val="en-US" w:eastAsia="en-CA"/>
        </w:rPr>
        <w:t xml:space="preserve"> NJ: Ablex, pp. 30-84.</w:t>
      </w:r>
    </w:p>
    <w:p w14:paraId="36367A62" w14:textId="6A315696" w:rsidR="004B7ADB" w:rsidRPr="00052FBB" w:rsidRDefault="00FB278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fr-CA" w:eastAsia="en-CA"/>
        </w:rPr>
      </w:pPr>
      <w:r w:rsidRPr="000F7E33">
        <w:rPr>
          <w:rFonts w:eastAsia="Times New Roman" w:cs="Arial"/>
          <w:bCs/>
          <w:lang w:val="en-US" w:eastAsia="en-CA"/>
        </w:rPr>
        <w:t>Lubek I (1992)</w:t>
      </w:r>
      <w:r w:rsidR="00D1015A" w:rsidRPr="000F7E33">
        <w:rPr>
          <w:rFonts w:eastAsia="Times New Roman" w:cs="Arial"/>
          <w:bCs/>
          <w:lang w:val="en-US" w:eastAsia="en-CA"/>
        </w:rPr>
        <w:t xml:space="preserve"> </w:t>
      </w:r>
      <w:r w:rsidRPr="000F7E33">
        <w:rPr>
          <w:rFonts w:eastAsia="Times New Roman" w:cs="Arial"/>
          <w:bCs/>
          <w:lang w:eastAsia="en-CA"/>
        </w:rPr>
        <w:t>The histor(y/ies) of social p</w:t>
      </w:r>
      <w:r w:rsidR="00D1015A" w:rsidRPr="000F7E33">
        <w:rPr>
          <w:rFonts w:eastAsia="Times New Roman" w:cs="Arial"/>
          <w:bCs/>
          <w:lang w:eastAsia="en-CA"/>
        </w:rPr>
        <w:t xml:space="preserve">sycholog(y/ies). </w:t>
      </w:r>
      <w:bookmarkStart w:id="2" w:name="_Hlk497826794"/>
      <w:r w:rsidR="00D1015A" w:rsidRPr="000F7E33">
        <w:rPr>
          <w:rFonts w:eastAsia="Times New Roman" w:cs="Arial"/>
          <w:bCs/>
          <w:i/>
          <w:lang w:val="fr-CA" w:eastAsia="en-CA"/>
        </w:rPr>
        <w:t>Canadian Psychology/</w:t>
      </w:r>
      <w:r w:rsidR="004B7ADB" w:rsidRPr="000F7E33">
        <w:rPr>
          <w:rFonts w:eastAsia="Times New Roman" w:cs="Arial"/>
          <w:bCs/>
          <w:i/>
          <w:lang w:val="fr-CA" w:eastAsia="en-CA"/>
        </w:rPr>
        <w:t xml:space="preserve"> </w:t>
      </w:r>
      <w:r w:rsidR="00A35FC0">
        <w:rPr>
          <w:rFonts w:eastAsia="Times New Roman" w:cs="Arial"/>
          <w:bCs/>
          <w:i/>
          <w:lang w:val="fr-CA" w:eastAsia="en-CA"/>
        </w:rPr>
        <w:t>Psychologie canadienne</w:t>
      </w:r>
      <w:r w:rsidR="00D1015A" w:rsidRPr="000F7E33">
        <w:rPr>
          <w:rFonts w:eastAsia="Times New Roman" w:cs="Arial"/>
          <w:bCs/>
          <w:i/>
          <w:lang w:val="fr-CA" w:eastAsia="en-CA"/>
        </w:rPr>
        <w:t xml:space="preserve"> 33</w:t>
      </w:r>
      <w:r w:rsidRPr="000F7E33">
        <w:rPr>
          <w:rFonts w:eastAsia="Times New Roman" w:cs="Arial"/>
          <w:bCs/>
          <w:i/>
          <w:lang w:val="fr-CA" w:eastAsia="en-CA"/>
        </w:rPr>
        <w:t> </w:t>
      </w:r>
      <w:r w:rsidR="005E00CE" w:rsidRPr="005E00CE">
        <w:rPr>
          <w:rFonts w:eastAsia="Times New Roman" w:cs="Arial"/>
          <w:bCs/>
          <w:lang w:val="fr-CA" w:eastAsia="en-CA"/>
        </w:rPr>
        <w:t>(3)</w:t>
      </w:r>
      <w:r w:rsidRPr="005E00CE">
        <w:rPr>
          <w:rFonts w:eastAsia="Times New Roman" w:cs="Arial"/>
          <w:bCs/>
          <w:lang w:val="fr-CA" w:eastAsia="en-CA"/>
        </w:rPr>
        <w:t>:</w:t>
      </w:r>
      <w:r w:rsidR="00D1015A" w:rsidRPr="000F7E33">
        <w:rPr>
          <w:rFonts w:eastAsia="Times New Roman" w:cs="Arial"/>
          <w:bCs/>
          <w:lang w:val="fr-CA" w:eastAsia="en-CA"/>
        </w:rPr>
        <w:t xml:space="preserve"> </w:t>
      </w:r>
      <w:bookmarkEnd w:id="2"/>
      <w:r w:rsidR="00D1015A" w:rsidRPr="000F7E33">
        <w:rPr>
          <w:rFonts w:eastAsia="Times New Roman" w:cs="Arial"/>
          <w:bCs/>
          <w:lang w:val="fr-CA" w:eastAsia="en-CA"/>
        </w:rPr>
        <w:t>657-661.</w:t>
      </w:r>
    </w:p>
    <w:p w14:paraId="6301E10F" w14:textId="77777777" w:rsidR="00A25817" w:rsidRPr="00A57F6D" w:rsidRDefault="00A25817" w:rsidP="00A2581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fr-CA" w:eastAsia="en-CA"/>
        </w:rPr>
      </w:pPr>
      <w:r w:rsidRPr="00A57F6D">
        <w:rPr>
          <w:rFonts w:eastAsia="Times New Roman" w:cs="Arial"/>
          <w:lang w:val="fr-CA" w:eastAsia="en-CA"/>
        </w:rPr>
        <w:t xml:space="preserve">Lubek I (1993a) Some reflections on various social psychologies, their histories and historiographies. </w:t>
      </w:r>
      <w:r w:rsidRPr="007F4E31">
        <w:rPr>
          <w:rFonts w:eastAsia="Times New Roman" w:cs="Arial"/>
          <w:i/>
          <w:lang w:val="fr-CA" w:eastAsia="en-CA"/>
        </w:rPr>
        <w:t>Sociétés Contemporaines 13</w:t>
      </w:r>
      <w:r w:rsidRPr="00A57F6D">
        <w:rPr>
          <w:rFonts w:eastAsia="Times New Roman" w:cs="Arial"/>
          <w:lang w:val="fr-CA" w:eastAsia="en-CA"/>
        </w:rPr>
        <w:t>: 33-68.</w:t>
      </w:r>
    </w:p>
    <w:p w14:paraId="5A23E606" w14:textId="77777777" w:rsidR="00A25817" w:rsidRPr="007F4E31" w:rsidRDefault="00A25817" w:rsidP="00A2581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7F4E31">
        <w:rPr>
          <w:rFonts w:eastAsia="Times New Roman" w:cs="Arial"/>
          <w:lang w:eastAsia="en-CA"/>
        </w:rPr>
        <w:t xml:space="preserve">Lubek I (1993b) Social psychology textbooks: An historical and social psychological analysis of conceptual filtering, consensus formation, career gatekeeping and conservatism in science. In: Stam HJ, Mos LP, Thorngate W and Kaplan B (eds) </w:t>
      </w:r>
      <w:r w:rsidRPr="007F4E31">
        <w:rPr>
          <w:rFonts w:eastAsia="Times New Roman" w:cs="Arial"/>
          <w:i/>
          <w:lang w:eastAsia="en-CA"/>
        </w:rPr>
        <w:t>Recent Trends in Theoretical Psychology (Vol. 3)</w:t>
      </w:r>
      <w:r w:rsidRPr="007F4E31">
        <w:rPr>
          <w:rFonts w:eastAsia="Times New Roman" w:cs="Arial"/>
          <w:lang w:eastAsia="en-CA"/>
        </w:rPr>
        <w:t>. New York: Springer-Verlag, pp. 359-378.</w:t>
      </w:r>
    </w:p>
    <w:p w14:paraId="2E3C4B66" w14:textId="14F41CC3" w:rsidR="00FD49E0" w:rsidRDefault="00FB278D" w:rsidP="00FD49E0">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sidRPr="007F4E31">
        <w:rPr>
          <w:rFonts w:eastAsia="Times New Roman" w:cs="Arial"/>
          <w:lang w:eastAsia="en-CA"/>
        </w:rPr>
        <w:t>Lubek I (1997)</w:t>
      </w:r>
      <w:r w:rsidR="00EE557D" w:rsidRPr="007F4E31">
        <w:rPr>
          <w:rFonts w:eastAsia="Times New Roman" w:cs="Arial"/>
          <w:lang w:eastAsia="en-CA"/>
        </w:rPr>
        <w:t xml:space="preserve"> Reflexively recycling social psychology. </w:t>
      </w:r>
      <w:r w:rsidR="00EE557D" w:rsidRPr="000F7E33">
        <w:rPr>
          <w:rFonts w:eastAsia="Times New Roman" w:cs="Arial"/>
          <w:lang w:val="en-US" w:eastAsia="en-CA"/>
        </w:rPr>
        <w:t xml:space="preserve">A critical autobiographical account of an evolving critical, social psychological analysis of social psychology.  </w:t>
      </w:r>
      <w:r w:rsidRPr="000F7E33">
        <w:rPr>
          <w:rFonts w:eastAsia="Times New Roman" w:cs="Arial"/>
          <w:lang w:val="en-US" w:eastAsia="en-CA"/>
        </w:rPr>
        <w:t>In</w:t>
      </w:r>
      <w:r w:rsidR="002C2A0E">
        <w:rPr>
          <w:rFonts w:eastAsia="Times New Roman" w:cs="Arial"/>
          <w:lang w:val="en-US" w:eastAsia="en-CA"/>
        </w:rPr>
        <w:t>:</w:t>
      </w:r>
      <w:r w:rsidRPr="000F7E33">
        <w:rPr>
          <w:rFonts w:eastAsia="Times New Roman" w:cs="Arial"/>
          <w:lang w:val="en-US" w:eastAsia="en-CA"/>
        </w:rPr>
        <w:t xml:space="preserve"> Ibañez </w:t>
      </w:r>
      <w:r w:rsidR="002C2A0E">
        <w:rPr>
          <w:rFonts w:eastAsia="Times New Roman" w:cs="Arial"/>
          <w:lang w:val="en-US" w:eastAsia="en-CA"/>
        </w:rPr>
        <w:t xml:space="preserve">T </w:t>
      </w:r>
      <w:r w:rsidRPr="000F7E33">
        <w:rPr>
          <w:rFonts w:eastAsia="Times New Roman" w:cs="Arial"/>
          <w:lang w:val="en-US" w:eastAsia="en-CA"/>
        </w:rPr>
        <w:t xml:space="preserve">and Iñiguez </w:t>
      </w:r>
      <w:r w:rsidR="002C2A0E">
        <w:rPr>
          <w:rFonts w:eastAsia="Times New Roman" w:cs="Arial"/>
          <w:lang w:val="en-US" w:eastAsia="en-CA"/>
        </w:rPr>
        <w:t xml:space="preserve">L </w:t>
      </w:r>
      <w:r w:rsidRPr="000F7E33">
        <w:rPr>
          <w:rFonts w:eastAsia="Times New Roman" w:cs="Arial"/>
          <w:lang w:val="en-US" w:eastAsia="en-CA"/>
        </w:rPr>
        <w:t>(</w:t>
      </w:r>
      <w:r w:rsidR="00DB0FDE" w:rsidRPr="000F7E33">
        <w:rPr>
          <w:rFonts w:eastAsia="Times New Roman" w:cs="Arial"/>
          <w:lang w:val="en-US" w:eastAsia="en-CA"/>
        </w:rPr>
        <w:t>Eds</w:t>
      </w:r>
      <w:r w:rsidR="002C2A0E">
        <w:rPr>
          <w:rFonts w:eastAsia="Times New Roman" w:cs="Arial"/>
          <w:lang w:val="en-US" w:eastAsia="en-CA"/>
        </w:rPr>
        <w:t xml:space="preserve">) </w:t>
      </w:r>
      <w:r w:rsidRPr="000F7E33">
        <w:rPr>
          <w:rFonts w:eastAsia="Times New Roman" w:cs="Arial"/>
          <w:i/>
          <w:lang w:val="en-US" w:eastAsia="en-CA"/>
        </w:rPr>
        <w:t>Critical Social P</w:t>
      </w:r>
      <w:r w:rsidR="00EE557D" w:rsidRPr="000F7E33">
        <w:rPr>
          <w:rFonts w:eastAsia="Times New Roman" w:cs="Arial"/>
          <w:i/>
          <w:lang w:val="en-US" w:eastAsia="en-CA"/>
        </w:rPr>
        <w:t>sychology</w:t>
      </w:r>
      <w:r w:rsidR="00EE557D" w:rsidRPr="000F7E33">
        <w:rPr>
          <w:rFonts w:eastAsia="Times New Roman" w:cs="Arial"/>
          <w:lang w:val="en-US" w:eastAsia="en-CA"/>
        </w:rPr>
        <w:t>. London: Sage</w:t>
      </w:r>
      <w:r w:rsidR="00A35FC0">
        <w:rPr>
          <w:rFonts w:eastAsia="Times New Roman" w:cs="Arial"/>
          <w:lang w:val="en-US" w:eastAsia="en-CA"/>
        </w:rPr>
        <w:t>, pp. 195-228</w:t>
      </w:r>
      <w:r w:rsidR="00EE557D" w:rsidRPr="000F7E33">
        <w:rPr>
          <w:rFonts w:eastAsia="Times New Roman" w:cs="Arial"/>
          <w:lang w:val="en-US" w:eastAsia="en-CA"/>
        </w:rPr>
        <w:t>.</w:t>
      </w:r>
    </w:p>
    <w:p w14:paraId="41DFB41F" w14:textId="77777777" w:rsidR="00024CF1" w:rsidRPr="000F7E33" w:rsidRDefault="00024CF1" w:rsidP="00024CF1">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Pr>
          <w:rFonts w:cs="Arial"/>
          <w:lang w:val="en-GB"/>
        </w:rPr>
        <w:t>Lubek I (Ed) (2000a</w:t>
      </w:r>
      <w:r w:rsidRPr="000F7E33">
        <w:rPr>
          <w:rFonts w:cs="Arial"/>
          <w:lang w:val="en-GB"/>
        </w:rPr>
        <w:t>)</w:t>
      </w:r>
      <w:r>
        <w:rPr>
          <w:rFonts w:cs="Arial"/>
          <w:lang w:val="en-GB"/>
        </w:rPr>
        <w:t xml:space="preserve"> Re-engaging the history of social p</w:t>
      </w:r>
      <w:r w:rsidRPr="000F7E33">
        <w:rPr>
          <w:rFonts w:cs="Arial"/>
          <w:lang w:val="en-GB"/>
        </w:rPr>
        <w:t>sychology. [Special Issue]</w:t>
      </w:r>
      <w:r>
        <w:rPr>
          <w:rFonts w:cs="Arial"/>
          <w:lang w:val="en-GB"/>
        </w:rPr>
        <w:t>.</w:t>
      </w:r>
      <w:r w:rsidRPr="000F7E33">
        <w:rPr>
          <w:rFonts w:cs="Arial"/>
          <w:lang w:val="en-GB"/>
        </w:rPr>
        <w:t xml:space="preserve"> </w:t>
      </w:r>
      <w:r w:rsidRPr="000F7E33">
        <w:rPr>
          <w:rFonts w:cs="Arial"/>
          <w:i/>
          <w:lang w:val="en-GB"/>
        </w:rPr>
        <w:t>Journal of the History of the Behavioral Sciences</w:t>
      </w:r>
      <w:r w:rsidRPr="000F7E33">
        <w:rPr>
          <w:rFonts w:cs="Arial"/>
          <w:lang w:val="en-GB"/>
        </w:rPr>
        <w:t xml:space="preserve"> </w:t>
      </w:r>
      <w:r>
        <w:rPr>
          <w:rFonts w:cs="Arial"/>
          <w:i/>
          <w:lang w:val="en-GB"/>
        </w:rPr>
        <w:t xml:space="preserve">36 </w:t>
      </w:r>
      <w:r w:rsidRPr="000F7E33">
        <w:rPr>
          <w:rFonts w:cs="Arial"/>
          <w:lang w:val="en-GB"/>
        </w:rPr>
        <w:t>(4)</w:t>
      </w:r>
      <w:r w:rsidRPr="000F7E33">
        <w:rPr>
          <w:rFonts w:eastAsia="Times New Roman" w:cs="Arial"/>
          <w:lang w:eastAsia="en-CA"/>
        </w:rPr>
        <w:t>.</w:t>
      </w:r>
    </w:p>
    <w:p w14:paraId="3E0DD10B" w14:textId="77777777" w:rsidR="00024CF1" w:rsidRPr="00A57F6D" w:rsidRDefault="00024CF1" w:rsidP="00024CF1">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bCs/>
          <w:lang w:val="en-US" w:eastAsia="en-CA"/>
        </w:rPr>
      </w:pPr>
      <w:r w:rsidRPr="00A57F6D">
        <w:rPr>
          <w:rFonts w:eastAsia="Times New Roman" w:cs="Arial"/>
          <w:bCs/>
          <w:lang w:val="en-US" w:eastAsia="en-CA"/>
        </w:rPr>
        <w:t xml:space="preserve">Lubek I (2000b) Understanding and using the history of social psychology. </w:t>
      </w:r>
      <w:r w:rsidRPr="007F4E31">
        <w:rPr>
          <w:rFonts w:eastAsia="Times New Roman" w:cs="Arial"/>
          <w:bCs/>
          <w:i/>
          <w:lang w:val="en-US" w:eastAsia="en-CA"/>
        </w:rPr>
        <w:t>Journal of the History of the Behavioral Sciences 36</w:t>
      </w:r>
      <w:r w:rsidRPr="00A57F6D">
        <w:rPr>
          <w:rFonts w:eastAsia="Times New Roman" w:cs="Arial"/>
          <w:bCs/>
          <w:lang w:val="en-US" w:eastAsia="en-CA"/>
        </w:rPr>
        <w:t xml:space="preserve"> (4): 405-428.</w:t>
      </w:r>
    </w:p>
    <w:p w14:paraId="5A254C03" w14:textId="7D19D16E" w:rsidR="00A47A0F" w:rsidRPr="00FD49E0" w:rsidRDefault="00FD49E0" w:rsidP="00FD49E0">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Pr>
          <w:rFonts w:eastAsia="Times New Roman" w:cs="Arial"/>
          <w:lang w:val="en-US" w:eastAsia="en-CA"/>
        </w:rPr>
        <w:t xml:space="preserve">Lubek I, </w:t>
      </w:r>
      <w:r w:rsidRPr="007843E2">
        <w:rPr>
          <w:i/>
        </w:rPr>
        <w:t>Ghabrial</w:t>
      </w:r>
      <w:r>
        <w:rPr>
          <w:i/>
        </w:rPr>
        <w:t xml:space="preserve"> M</w:t>
      </w:r>
      <w:r w:rsidRPr="007843E2">
        <w:rPr>
          <w:i/>
        </w:rPr>
        <w:t>, Ennis</w:t>
      </w:r>
      <w:r>
        <w:rPr>
          <w:i/>
        </w:rPr>
        <w:t xml:space="preserve"> N </w:t>
      </w:r>
      <w:r w:rsidR="00A47A0F">
        <w:rPr>
          <w:rFonts w:eastAsia="Times New Roman" w:cs="Arial"/>
          <w:lang w:val="en-US" w:eastAsia="en-CA"/>
        </w:rPr>
        <w:t>et al (2017)</w:t>
      </w:r>
      <w:r w:rsidRPr="00FD49E0">
        <w:rPr>
          <w:lang w:val="en-GB"/>
        </w:rPr>
        <w:t xml:space="preserve"> </w:t>
      </w:r>
      <w:r w:rsidR="007B413D" w:rsidRPr="007B413D">
        <w:t xml:space="preserve"> </w:t>
      </w:r>
      <w:r w:rsidR="007B413D" w:rsidRPr="007B413D">
        <w:rPr>
          <w:lang w:val="en-GB"/>
        </w:rPr>
        <w:t>Notes on the development of Health Psychology and Behavioral Medicine in the United States: Triangulating historiographical approaches</w:t>
      </w:r>
      <w:r w:rsidRPr="007F4E31">
        <w:rPr>
          <w:rFonts w:eastAsia="Times New Roman" w:cs="Arial"/>
          <w:lang w:eastAsia="en-CA"/>
        </w:rPr>
        <w:t>.</w:t>
      </w:r>
      <w:r w:rsidR="00A47A0F">
        <w:rPr>
          <w:rFonts w:eastAsia="Times New Roman" w:cs="Arial"/>
          <w:lang w:val="en-US" w:eastAsia="en-CA"/>
        </w:rPr>
        <w:t xml:space="preserve"> </w:t>
      </w:r>
      <w:r w:rsidR="00A35FC0">
        <w:rPr>
          <w:rFonts w:eastAsia="Times New Roman" w:cs="Arial"/>
          <w:i/>
          <w:lang w:val="en-US" w:eastAsia="en-CA"/>
        </w:rPr>
        <w:t>Journal of Health Psychology</w:t>
      </w:r>
      <w:r w:rsidR="00B226C9">
        <w:rPr>
          <w:rFonts w:eastAsia="Times New Roman" w:cs="Arial"/>
          <w:i/>
          <w:lang w:val="en-US" w:eastAsia="en-CA"/>
        </w:rPr>
        <w:t xml:space="preserve"> 23(1</w:t>
      </w:r>
      <w:r>
        <w:rPr>
          <w:rFonts w:eastAsia="Times New Roman" w:cs="Arial"/>
          <w:i/>
          <w:lang w:val="en-US" w:eastAsia="en-CA"/>
        </w:rPr>
        <w:t xml:space="preserve">): </w:t>
      </w:r>
      <w:r w:rsidR="00A47A0F">
        <w:rPr>
          <w:rFonts w:eastAsia="Times New Roman" w:cs="Arial"/>
          <w:lang w:val="en-US" w:eastAsia="en-CA"/>
        </w:rPr>
        <w:t xml:space="preserve"> </w:t>
      </w:r>
    </w:p>
    <w:p w14:paraId="63E205A0" w14:textId="77777777" w:rsidR="004B7ADB" w:rsidRPr="007F4E31" w:rsidRDefault="00293BAF"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0F7E33">
        <w:rPr>
          <w:rFonts w:cs="Arial"/>
        </w:rPr>
        <w:t>Lubek I, Minton HL</w:t>
      </w:r>
      <w:r w:rsidR="00ED67D8" w:rsidRPr="000F7E33">
        <w:rPr>
          <w:rFonts w:cs="Arial"/>
        </w:rPr>
        <w:t xml:space="preserve"> and</w:t>
      </w:r>
      <w:r w:rsidRPr="000F7E33">
        <w:rPr>
          <w:rFonts w:cs="Arial"/>
        </w:rPr>
        <w:t xml:space="preserve"> Apfelbaum E (</w:t>
      </w:r>
      <w:r w:rsidR="00DB0FDE" w:rsidRPr="000F7E33">
        <w:rPr>
          <w:rFonts w:cs="Arial"/>
        </w:rPr>
        <w:t>Eds</w:t>
      </w:r>
      <w:r w:rsidR="00FB278D" w:rsidRPr="000F7E33">
        <w:rPr>
          <w:rFonts w:cs="Arial"/>
        </w:rPr>
        <w:t>)</w:t>
      </w:r>
      <w:r w:rsidRPr="000F7E33">
        <w:rPr>
          <w:rFonts w:cs="Arial"/>
        </w:rPr>
        <w:t xml:space="preserve"> </w:t>
      </w:r>
      <w:r w:rsidR="00FB278D" w:rsidRPr="00052FBB">
        <w:rPr>
          <w:rFonts w:cs="Arial"/>
          <w:lang w:val="en-US"/>
        </w:rPr>
        <w:t>(1992)</w:t>
      </w:r>
      <w:r w:rsidRPr="00052FBB">
        <w:rPr>
          <w:rFonts w:cs="Arial"/>
          <w:lang w:val="en-US"/>
        </w:rPr>
        <w:t xml:space="preserve"> Social Psychology and its History</w:t>
      </w:r>
      <w:r w:rsidR="00FB278D" w:rsidRPr="00052FBB">
        <w:rPr>
          <w:rFonts w:cs="Arial"/>
          <w:lang w:val="en-US"/>
        </w:rPr>
        <w:t xml:space="preserve"> </w:t>
      </w:r>
      <w:r w:rsidRPr="00052FBB">
        <w:rPr>
          <w:rFonts w:cs="Arial"/>
          <w:lang w:val="en-US"/>
        </w:rPr>
        <w:t>- La psychologie sociale et son histoire</w:t>
      </w:r>
      <w:r w:rsidR="00FB278D" w:rsidRPr="00052FBB">
        <w:rPr>
          <w:rFonts w:cs="Arial"/>
          <w:lang w:val="en-US"/>
        </w:rPr>
        <w:t xml:space="preserve"> (Special Issue - Numéro Spécial).</w:t>
      </w:r>
      <w:r w:rsidRPr="00052FBB">
        <w:rPr>
          <w:rFonts w:cs="Arial"/>
          <w:lang w:val="en-US"/>
        </w:rPr>
        <w:t xml:space="preserve"> </w:t>
      </w:r>
      <w:r w:rsidRPr="007F4E31">
        <w:rPr>
          <w:rFonts w:cs="Arial"/>
          <w:i/>
        </w:rPr>
        <w:t>Canadian Psychology/Psychologie canadienne</w:t>
      </w:r>
      <w:r w:rsidRPr="007F4E31">
        <w:rPr>
          <w:rFonts w:cs="Arial"/>
        </w:rPr>
        <w:t xml:space="preserve"> </w:t>
      </w:r>
      <w:r w:rsidR="00A35FC0" w:rsidRPr="007F4E31">
        <w:rPr>
          <w:rFonts w:cs="Arial"/>
          <w:i/>
        </w:rPr>
        <w:t>33</w:t>
      </w:r>
      <w:r w:rsidR="00A35FC0" w:rsidRPr="007F4E31">
        <w:rPr>
          <w:rFonts w:cs="Arial"/>
        </w:rPr>
        <w:t>(3):</w:t>
      </w:r>
      <w:r w:rsidRPr="007F4E31">
        <w:rPr>
          <w:rFonts w:cs="Arial"/>
        </w:rPr>
        <w:t xml:space="preserve"> 519- 661.</w:t>
      </w:r>
    </w:p>
    <w:p w14:paraId="70FEB299" w14:textId="77777777" w:rsidR="00A25817" w:rsidRPr="007F4E31" w:rsidRDefault="00A25817"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7F4E31">
        <w:rPr>
          <w:rFonts w:eastAsia="Times New Roman" w:cs="Arial"/>
          <w:lang w:eastAsia="en-CA"/>
        </w:rPr>
        <w:t xml:space="preserve">Lubek I and Apfelbaum E (1987) Neo-behaviorism and the Garcia effect: A social psychology of science approach to the history of a paradigm clash. In: Ash M and Woodward W (eds) </w:t>
      </w:r>
      <w:r w:rsidRPr="007F4E31">
        <w:rPr>
          <w:rFonts w:eastAsia="Times New Roman" w:cs="Arial"/>
          <w:i/>
          <w:lang w:eastAsia="en-CA"/>
        </w:rPr>
        <w:t>Psychology in Twentieth Century Thought and Society.</w:t>
      </w:r>
      <w:r w:rsidRPr="007F4E31">
        <w:rPr>
          <w:rFonts w:eastAsia="Times New Roman" w:cs="Arial"/>
          <w:lang w:eastAsia="en-CA"/>
        </w:rPr>
        <w:t xml:space="preserve"> Cambridge: Cambridge University Press, pp. 59-91.</w:t>
      </w:r>
    </w:p>
    <w:p w14:paraId="761691DD" w14:textId="77777777" w:rsidR="004B7ADB" w:rsidRPr="00052FBB" w:rsidRDefault="002C2A0E"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7F4E31">
        <w:rPr>
          <w:rFonts w:cs="Arial"/>
        </w:rPr>
        <w:t>Lubek I, Apfelbaum</w:t>
      </w:r>
      <w:r w:rsidR="00293BAF" w:rsidRPr="007F4E31">
        <w:rPr>
          <w:rFonts w:cs="Arial"/>
        </w:rPr>
        <w:t xml:space="preserve"> E </w:t>
      </w:r>
      <w:r w:rsidR="00ED67D8" w:rsidRPr="007F4E31">
        <w:rPr>
          <w:rFonts w:cs="Arial"/>
        </w:rPr>
        <w:t>and</w:t>
      </w:r>
      <w:r w:rsidR="00293BAF" w:rsidRPr="007F4E31">
        <w:rPr>
          <w:rFonts w:cs="Arial"/>
        </w:rPr>
        <w:t xml:space="preserve"> Paicheler H (</w:t>
      </w:r>
      <w:r w:rsidR="000F7E33" w:rsidRPr="007F4E31">
        <w:rPr>
          <w:rFonts w:cs="Arial"/>
        </w:rPr>
        <w:t>eds) (</w:t>
      </w:r>
      <w:r w:rsidR="00293BAF" w:rsidRPr="007F4E31">
        <w:rPr>
          <w:rFonts w:cs="Arial"/>
        </w:rPr>
        <w:t>1993) La psychologie sociale et ses histoires/ Social psychology and its histories</w:t>
      </w:r>
      <w:r w:rsidR="00FB278D" w:rsidRPr="007F4E31">
        <w:rPr>
          <w:rFonts w:cs="Arial"/>
        </w:rPr>
        <w:t xml:space="preserve"> (Numéro Spécial/ Special Issue).</w:t>
      </w:r>
      <w:r w:rsidR="00293BAF" w:rsidRPr="007F4E31">
        <w:rPr>
          <w:rFonts w:cs="Arial"/>
          <w:i/>
        </w:rPr>
        <w:t xml:space="preserve"> </w:t>
      </w:r>
      <w:r w:rsidR="00A35FC0" w:rsidRPr="00052FBB">
        <w:rPr>
          <w:rFonts w:cs="Arial"/>
          <w:i/>
        </w:rPr>
        <w:t>Sociétés contemporaines</w:t>
      </w:r>
      <w:r w:rsidR="005223A5" w:rsidRPr="00052FBB">
        <w:rPr>
          <w:rFonts w:cs="Arial"/>
        </w:rPr>
        <w:t xml:space="preserve"> </w:t>
      </w:r>
      <w:r w:rsidR="005223A5" w:rsidRPr="00052FBB">
        <w:rPr>
          <w:rFonts w:cs="Arial"/>
          <w:i/>
        </w:rPr>
        <w:t>13</w:t>
      </w:r>
      <w:r w:rsidR="00A35FC0" w:rsidRPr="00052FBB">
        <w:rPr>
          <w:rFonts w:cs="Arial"/>
        </w:rPr>
        <w:t xml:space="preserve">: </w:t>
      </w:r>
      <w:r w:rsidR="004B7ADB" w:rsidRPr="00052FBB">
        <w:rPr>
          <w:rFonts w:cs="Arial"/>
        </w:rPr>
        <w:t>1-220.</w:t>
      </w:r>
    </w:p>
    <w:p w14:paraId="5AE6B5E8" w14:textId="77777777" w:rsidR="004B7ADB" w:rsidRPr="000F7E33" w:rsidRDefault="005223A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lang w:val="en-US"/>
        </w:rPr>
      </w:pPr>
      <w:r w:rsidRPr="00052FBB">
        <w:rPr>
          <w:rFonts w:cs="Arial"/>
        </w:rPr>
        <w:t xml:space="preserve">Lubek I, Lee HAN, Kros S, Wong ML, van Merode </w:t>
      </w:r>
      <w:r w:rsidR="00FB278D" w:rsidRPr="00052FBB">
        <w:rPr>
          <w:rFonts w:cs="Arial"/>
        </w:rPr>
        <w:t>T et al (2014)</w:t>
      </w:r>
      <w:r w:rsidRPr="00052FBB">
        <w:rPr>
          <w:rFonts w:cs="Arial"/>
        </w:rPr>
        <w:t xml:space="preserve"> </w:t>
      </w:r>
      <w:r w:rsidR="005B2AE7" w:rsidRPr="000F7E33">
        <w:rPr>
          <w:rFonts w:cs="Arial"/>
          <w:lang w:val="en-US"/>
        </w:rPr>
        <w:t xml:space="preserve">HIV/AIDS, </w:t>
      </w:r>
      <w:r w:rsidR="00DB0FDE" w:rsidRPr="000F7E33">
        <w:rPr>
          <w:rFonts w:cs="Arial"/>
          <w:lang w:val="en-US"/>
        </w:rPr>
        <w:t>beer sellers</w:t>
      </w:r>
      <w:r w:rsidR="005B2AE7" w:rsidRPr="000F7E33">
        <w:rPr>
          <w:rFonts w:cs="Arial"/>
          <w:lang w:val="en-US"/>
        </w:rPr>
        <w:t xml:space="preserve"> and critical community health psychology in Cambodia: A case study. </w:t>
      </w:r>
      <w:r w:rsidR="005B2AE7" w:rsidRPr="000F7E33">
        <w:rPr>
          <w:rFonts w:cs="Arial"/>
          <w:i/>
          <w:lang w:val="en-US"/>
        </w:rPr>
        <w:t xml:space="preserve">Journal of Health Psychology </w:t>
      </w:r>
      <w:r w:rsidR="004B7ADB" w:rsidRPr="000F7E33">
        <w:rPr>
          <w:rFonts w:cs="Arial"/>
          <w:lang w:val="en-US"/>
        </w:rPr>
        <w:t>19(1): 110-116.</w:t>
      </w:r>
    </w:p>
    <w:p w14:paraId="5FDD7167" w14:textId="77777777" w:rsidR="004B7ADB" w:rsidRPr="000F7E33" w:rsidRDefault="00BE4BEE"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0F7E33">
        <w:rPr>
          <w:rFonts w:cs="Arial"/>
        </w:rPr>
        <w:t>Lyons AC</w:t>
      </w:r>
      <w:r w:rsidR="00ED67D8" w:rsidRPr="000F7E33">
        <w:rPr>
          <w:rFonts w:cs="Arial"/>
        </w:rPr>
        <w:t xml:space="preserve"> and</w:t>
      </w:r>
      <w:r w:rsidR="00FB278D" w:rsidRPr="000F7E33">
        <w:rPr>
          <w:rFonts w:cs="Arial"/>
        </w:rPr>
        <w:t xml:space="preserve"> Chamberlain K (2006)</w:t>
      </w:r>
      <w:r w:rsidRPr="000F7E33">
        <w:rPr>
          <w:rFonts w:cs="Arial"/>
        </w:rPr>
        <w:t xml:space="preserve"> </w:t>
      </w:r>
      <w:r w:rsidR="00873CB7" w:rsidRPr="000F7E33">
        <w:rPr>
          <w:rFonts w:cs="Arial"/>
          <w:i/>
        </w:rPr>
        <w:t>Health psychology</w:t>
      </w:r>
      <w:r w:rsidR="00E26B1C" w:rsidRPr="000F7E33">
        <w:rPr>
          <w:rFonts w:cs="Arial"/>
          <w:i/>
        </w:rPr>
        <w:t>: A Critical Introduction</w:t>
      </w:r>
      <w:r w:rsidRPr="000F7E33">
        <w:rPr>
          <w:rFonts w:cs="Arial"/>
        </w:rPr>
        <w:t xml:space="preserve">. Cambridge: Cambridge </w:t>
      </w:r>
      <w:r w:rsidRPr="000F7E33">
        <w:rPr>
          <w:rFonts w:cs="Arial"/>
        </w:rPr>
        <w:lastRenderedPageBreak/>
        <w:t xml:space="preserve">University Press. </w:t>
      </w:r>
    </w:p>
    <w:p w14:paraId="7D315348" w14:textId="77777777" w:rsidR="008C3D5F" w:rsidRDefault="00A8511E" w:rsidP="00E4315F">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theme="minorHAnsi"/>
        </w:rPr>
      </w:pPr>
      <w:r w:rsidRPr="000F7E33">
        <w:rPr>
          <w:rFonts w:cs="Arial"/>
        </w:rPr>
        <w:t xml:space="preserve">Markova I (2012) ‘Americanization’ of European social psychology. </w:t>
      </w:r>
      <w:r w:rsidRPr="000F7E33">
        <w:rPr>
          <w:rFonts w:cs="Arial"/>
          <w:i/>
        </w:rPr>
        <w:t>Hi</w:t>
      </w:r>
      <w:r w:rsidR="00FB278D" w:rsidRPr="000F7E33">
        <w:rPr>
          <w:rFonts w:cs="Arial"/>
          <w:i/>
        </w:rPr>
        <w:t xml:space="preserve">story of the Human </w:t>
      </w:r>
      <w:r w:rsidR="00FB278D" w:rsidRPr="008C3D5F">
        <w:rPr>
          <w:rFonts w:cstheme="minorHAnsi"/>
          <w:i/>
        </w:rPr>
        <w:t>Sciences 25:</w:t>
      </w:r>
      <w:r w:rsidRPr="008C3D5F">
        <w:rPr>
          <w:rFonts w:cstheme="minorHAnsi"/>
          <w:i/>
        </w:rPr>
        <w:t xml:space="preserve"> </w:t>
      </w:r>
      <w:r w:rsidR="004B7ADB" w:rsidRPr="008C3D5F">
        <w:rPr>
          <w:rFonts w:cstheme="minorHAnsi"/>
        </w:rPr>
        <w:t>108-116.</w:t>
      </w:r>
    </w:p>
    <w:p w14:paraId="3A3719B0" w14:textId="7938CC16" w:rsidR="008C3D5F" w:rsidRDefault="008C3D5F" w:rsidP="00E4315F">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theme="minorHAnsi"/>
        </w:rPr>
      </w:pPr>
      <w:r w:rsidRPr="00E4315F">
        <w:rPr>
          <w:rFonts w:cstheme="minorHAnsi"/>
        </w:rPr>
        <w:t>Marks, DF (1996a) Editorial. Journal of Health Psychology Vol 1(1)</w:t>
      </w:r>
      <w:r w:rsidR="003B6F8F">
        <w:rPr>
          <w:rFonts w:cstheme="minorHAnsi"/>
        </w:rPr>
        <w:t>:</w:t>
      </w:r>
      <w:r w:rsidRPr="00E4315F">
        <w:rPr>
          <w:rFonts w:cstheme="minorHAnsi"/>
        </w:rPr>
        <w:t xml:space="preserve"> 5–6.</w:t>
      </w:r>
    </w:p>
    <w:p w14:paraId="788FC28D" w14:textId="56649493" w:rsidR="008C3D5F" w:rsidRPr="00E4315F" w:rsidRDefault="008C3D5F" w:rsidP="00E4315F">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theme="minorHAnsi"/>
        </w:rPr>
      </w:pPr>
      <w:r w:rsidRPr="00E4315F">
        <w:rPr>
          <w:rFonts w:cstheme="minorHAnsi"/>
        </w:rPr>
        <w:t>Marks, DF (1996b) Health psychology in context. Journal of Health Psychology Vol 1(1)</w:t>
      </w:r>
      <w:r w:rsidR="003B6F8F">
        <w:rPr>
          <w:rFonts w:cstheme="minorHAnsi"/>
        </w:rPr>
        <w:t>:</w:t>
      </w:r>
      <w:r w:rsidRPr="00E4315F">
        <w:rPr>
          <w:rFonts w:cstheme="minorHAnsi"/>
        </w:rPr>
        <w:t xml:space="preserve"> 7–21.</w:t>
      </w:r>
    </w:p>
    <w:p w14:paraId="5BFD3DA8" w14:textId="77777777" w:rsidR="00E4315F" w:rsidRDefault="00F43C57"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Pr>
          <w:rFonts w:cs="Arial"/>
        </w:rPr>
        <w:t>M</w:t>
      </w:r>
      <w:r w:rsidR="003B6F8F">
        <w:rPr>
          <w:rFonts w:cs="Arial"/>
        </w:rPr>
        <w:t xml:space="preserve">arks, DF (2017). </w:t>
      </w:r>
      <w:r>
        <w:rPr>
          <w:rFonts w:cs="Arial"/>
        </w:rPr>
        <w:t>The PACE trial</w:t>
      </w:r>
      <w:r w:rsidR="003B6F8F">
        <w:rPr>
          <w:rFonts w:cs="Arial"/>
        </w:rPr>
        <w:t xml:space="preserve"> [Special issue]</w:t>
      </w:r>
      <w:r>
        <w:rPr>
          <w:rFonts w:cs="Arial"/>
        </w:rPr>
        <w:t>.  Journal of Health Psychology, 22(9)</w:t>
      </w:r>
      <w:r w:rsidR="003B6F8F">
        <w:rPr>
          <w:rFonts w:cs="Arial"/>
        </w:rPr>
        <w:t>:</w:t>
      </w:r>
      <w:r>
        <w:rPr>
          <w:rFonts w:cs="Arial"/>
        </w:rPr>
        <w:t xml:space="preserve"> 1103-1216. </w:t>
      </w:r>
    </w:p>
    <w:p w14:paraId="381C0C89" w14:textId="445069F2" w:rsidR="004B7ADB" w:rsidRPr="000F7E33" w:rsidRDefault="00EE557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sidRPr="000F7E33">
        <w:rPr>
          <w:rFonts w:eastAsia="Times New Roman" w:cs="Arial"/>
          <w:lang w:val="en-US" w:eastAsia="en-CA"/>
        </w:rPr>
        <w:t xml:space="preserve">Minton HL (2002) </w:t>
      </w:r>
      <w:r w:rsidR="00FB278D" w:rsidRPr="000F7E33">
        <w:rPr>
          <w:rFonts w:eastAsia="Times New Roman" w:cs="Arial"/>
          <w:i/>
          <w:lang w:val="en-US" w:eastAsia="en-CA"/>
        </w:rPr>
        <w:t>Departing from deviance</w:t>
      </w:r>
      <w:r w:rsidRPr="000F7E33">
        <w:rPr>
          <w:rFonts w:eastAsia="Times New Roman" w:cs="Arial"/>
          <w:i/>
          <w:lang w:val="en-US" w:eastAsia="en-CA"/>
        </w:rPr>
        <w:t>: a history of homosexual rights and emancipatory science in Americ</w:t>
      </w:r>
      <w:r w:rsidR="00FB278D" w:rsidRPr="000F7E33">
        <w:rPr>
          <w:rFonts w:eastAsia="Times New Roman" w:cs="Arial"/>
          <w:i/>
          <w:lang w:val="en-US" w:eastAsia="en-CA"/>
        </w:rPr>
        <w:t xml:space="preserve">a. </w:t>
      </w:r>
      <w:r w:rsidRPr="000F7E33">
        <w:rPr>
          <w:rFonts w:eastAsia="Times New Roman" w:cs="Arial"/>
          <w:lang w:val="en-US" w:eastAsia="en-CA"/>
        </w:rPr>
        <w:t>Chicago</w:t>
      </w:r>
      <w:r w:rsidR="00FB278D" w:rsidRPr="000F7E33">
        <w:rPr>
          <w:rFonts w:eastAsia="Times New Roman" w:cs="Arial"/>
          <w:lang w:val="en-US" w:eastAsia="en-CA"/>
        </w:rPr>
        <w:t>, IL</w:t>
      </w:r>
      <w:r w:rsidRPr="000F7E33">
        <w:rPr>
          <w:rFonts w:eastAsia="Times New Roman" w:cs="Arial"/>
          <w:lang w:val="en-US" w:eastAsia="en-CA"/>
        </w:rPr>
        <w:t>: University of Chicago Press</w:t>
      </w:r>
      <w:r w:rsidR="004B7ADB" w:rsidRPr="000F7E33">
        <w:rPr>
          <w:rFonts w:eastAsia="Times New Roman" w:cs="Arial"/>
          <w:lang w:val="en-US" w:eastAsia="en-CA"/>
        </w:rPr>
        <w:t>.</w:t>
      </w:r>
    </w:p>
    <w:p w14:paraId="2719C0AF" w14:textId="77777777" w:rsidR="00A25817" w:rsidRDefault="00A25817"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sidRPr="00A57F6D">
        <w:rPr>
          <w:rFonts w:eastAsia="Times New Roman" w:cs="Arial"/>
          <w:lang w:val="en-US" w:eastAsia="en-CA"/>
        </w:rPr>
        <w:t>Morawski J (ed) (1988) The rise of experimentation in American Psychology.  New Haven, CT: Yale University Press</w:t>
      </w:r>
      <w:r w:rsidRPr="007F4E31">
        <w:rPr>
          <w:rFonts w:eastAsia="Times New Roman" w:cs="Arial"/>
          <w:lang w:val="en-US" w:eastAsia="en-CA"/>
        </w:rPr>
        <w:t>.</w:t>
      </w:r>
    </w:p>
    <w:p w14:paraId="2201B60B" w14:textId="77777777" w:rsidR="004B7ADB" w:rsidRPr="000F7E33" w:rsidRDefault="00EE557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val="en-US" w:eastAsia="en-CA"/>
        </w:rPr>
        <w:t>Mos L (</w:t>
      </w:r>
      <w:r w:rsidR="00DB0FDE" w:rsidRPr="000F7E33">
        <w:rPr>
          <w:rFonts w:eastAsia="Times New Roman" w:cs="Arial"/>
          <w:lang w:val="en-US" w:eastAsia="en-CA"/>
        </w:rPr>
        <w:t>Ed</w:t>
      </w:r>
      <w:r w:rsidRPr="000F7E33">
        <w:rPr>
          <w:rFonts w:eastAsia="Times New Roman" w:cs="Arial"/>
          <w:lang w:val="en-US" w:eastAsia="en-CA"/>
        </w:rPr>
        <w:t xml:space="preserve">) (2009) </w:t>
      </w:r>
      <w:r w:rsidRPr="000F7E33">
        <w:rPr>
          <w:rFonts w:eastAsia="Times New Roman" w:cs="Arial"/>
          <w:i/>
          <w:lang w:val="en-US" w:eastAsia="en-CA"/>
        </w:rPr>
        <w:t>History of Psychology in Autobiography</w:t>
      </w:r>
      <w:r w:rsidRPr="000F7E33">
        <w:rPr>
          <w:rFonts w:eastAsia="Times New Roman" w:cs="Arial"/>
          <w:lang w:val="en-US" w:eastAsia="en-CA"/>
        </w:rPr>
        <w:t>. New York: Springer.</w:t>
      </w:r>
    </w:p>
    <w:p w14:paraId="36B18DE0" w14:textId="77777777" w:rsidR="004B7ADB" w:rsidRPr="000F7E33" w:rsidRDefault="00A8511E"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rPr>
        <w:t xml:space="preserve">Moscovici S (1961) </w:t>
      </w:r>
      <w:r w:rsidR="005223A5" w:rsidRPr="00052FBB">
        <w:rPr>
          <w:rFonts w:cs="Arial"/>
          <w:i/>
        </w:rPr>
        <w:t>La psychoanalyse, son image, son public.</w:t>
      </w:r>
      <w:r w:rsidR="005223A5" w:rsidRPr="00052FBB">
        <w:rPr>
          <w:rFonts w:cs="Arial"/>
        </w:rPr>
        <w:t xml:space="preserve"> </w:t>
      </w:r>
      <w:r w:rsidRPr="000F7E33">
        <w:rPr>
          <w:rFonts w:cs="Arial"/>
        </w:rPr>
        <w:t>Paris: PUF.</w:t>
      </w:r>
    </w:p>
    <w:p w14:paraId="549CA7F6" w14:textId="77777777" w:rsidR="004B7ADB" w:rsidRPr="000F7E33" w:rsidRDefault="002C2A0E"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Pr>
          <w:rFonts w:cs="Arial"/>
        </w:rPr>
        <w:t>Moscovici</w:t>
      </w:r>
      <w:r w:rsidR="000E419F" w:rsidRPr="000F7E33">
        <w:rPr>
          <w:rFonts w:cs="Arial"/>
        </w:rPr>
        <w:t xml:space="preserve"> S (1972) Society and th</w:t>
      </w:r>
      <w:r>
        <w:rPr>
          <w:rFonts w:cs="Arial"/>
        </w:rPr>
        <w:t>eory in social psychology. In:</w:t>
      </w:r>
      <w:r w:rsidR="000E419F" w:rsidRPr="000F7E33">
        <w:rPr>
          <w:rFonts w:cs="Arial"/>
        </w:rPr>
        <w:t xml:space="preserve"> Israel </w:t>
      </w:r>
      <w:r>
        <w:rPr>
          <w:rFonts w:cs="Arial"/>
        </w:rPr>
        <w:t xml:space="preserve">J and </w:t>
      </w:r>
      <w:r w:rsidR="000E419F" w:rsidRPr="000F7E33">
        <w:rPr>
          <w:rFonts w:cs="Arial"/>
        </w:rPr>
        <w:t>Tajfel</w:t>
      </w:r>
      <w:r>
        <w:rPr>
          <w:rFonts w:cs="Arial"/>
        </w:rPr>
        <w:t xml:space="preserve"> H</w:t>
      </w:r>
      <w:r w:rsidR="000E419F" w:rsidRPr="000F7E33">
        <w:rPr>
          <w:rFonts w:cs="Arial"/>
        </w:rPr>
        <w:t xml:space="preserve"> (</w:t>
      </w:r>
      <w:r w:rsidR="00DB0FDE" w:rsidRPr="000F7E33">
        <w:rPr>
          <w:rFonts w:cs="Arial"/>
        </w:rPr>
        <w:t>Eds</w:t>
      </w:r>
      <w:r w:rsidR="000E419F" w:rsidRPr="000F7E33">
        <w:rPr>
          <w:rFonts w:cs="Arial"/>
        </w:rPr>
        <w:t xml:space="preserve">) </w:t>
      </w:r>
      <w:r w:rsidR="00DB0FDE" w:rsidRPr="000F7E33">
        <w:rPr>
          <w:rFonts w:cs="Arial"/>
          <w:i/>
        </w:rPr>
        <w:t>the</w:t>
      </w:r>
      <w:r w:rsidR="000E419F" w:rsidRPr="000F7E33">
        <w:rPr>
          <w:rFonts w:cs="Arial"/>
          <w:i/>
        </w:rPr>
        <w:t xml:space="preserve"> Context of Social Psychology: A Critical Assessm</w:t>
      </w:r>
      <w:r w:rsidR="004B7ADB" w:rsidRPr="000F7E33">
        <w:rPr>
          <w:rFonts w:cs="Arial"/>
          <w:i/>
        </w:rPr>
        <w:t>ent</w:t>
      </w:r>
      <w:r w:rsidR="00FB278D" w:rsidRPr="000F7E33">
        <w:rPr>
          <w:rFonts w:cs="Arial"/>
        </w:rPr>
        <w:t>. London</w:t>
      </w:r>
      <w:r w:rsidR="004B7ADB" w:rsidRPr="000F7E33">
        <w:rPr>
          <w:rFonts w:cs="Arial"/>
        </w:rPr>
        <w:t>: Academic Press</w:t>
      </w:r>
      <w:r w:rsidR="00A35FC0">
        <w:rPr>
          <w:rFonts w:cs="Arial"/>
        </w:rPr>
        <w:t>, pp. 17-68</w:t>
      </w:r>
      <w:r w:rsidR="004B7ADB" w:rsidRPr="000F7E33">
        <w:rPr>
          <w:rFonts w:cs="Arial"/>
        </w:rPr>
        <w:t>.</w:t>
      </w:r>
    </w:p>
    <w:p w14:paraId="18E45D30" w14:textId="77777777" w:rsidR="004B7ADB" w:rsidRPr="000F7E33" w:rsidRDefault="00A8511E"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rPr>
        <w:t>M</w:t>
      </w:r>
      <w:r w:rsidR="00FB278D" w:rsidRPr="000F7E33">
        <w:rPr>
          <w:rFonts w:cs="Arial"/>
        </w:rPr>
        <w:t>oscovici S and Markova I (2006)</w:t>
      </w:r>
      <w:r w:rsidRPr="000F7E33">
        <w:rPr>
          <w:rFonts w:cs="Arial"/>
        </w:rPr>
        <w:t xml:space="preserve"> </w:t>
      </w:r>
      <w:r w:rsidRPr="000F7E33">
        <w:rPr>
          <w:rFonts w:cs="Arial"/>
          <w:i/>
        </w:rPr>
        <w:t>The Making of Modern Social Psychology</w:t>
      </w:r>
      <w:r w:rsidRPr="000F7E33">
        <w:rPr>
          <w:rFonts w:cs="Arial"/>
        </w:rPr>
        <w:t>. Cambridge: Polity.</w:t>
      </w:r>
    </w:p>
    <w:p w14:paraId="0BD7C598" w14:textId="77777777" w:rsidR="00A25817" w:rsidRPr="00A57F6D" w:rsidRDefault="00A25817" w:rsidP="00A2581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A57F6D">
        <w:rPr>
          <w:rFonts w:cs="Arial"/>
        </w:rPr>
        <w:t xml:space="preserve">Murchison C and Boring EG (eds) (1930) </w:t>
      </w:r>
      <w:r w:rsidRPr="007F4E31">
        <w:rPr>
          <w:rFonts w:cs="Arial"/>
          <w:i/>
        </w:rPr>
        <w:t>A History of Psychology in Autobiography.</w:t>
      </w:r>
      <w:r w:rsidRPr="00A57F6D">
        <w:rPr>
          <w:rFonts w:cs="Arial"/>
        </w:rPr>
        <w:t xml:space="preserve"> Worcester, MS: Clark University Press.</w:t>
      </w:r>
    </w:p>
    <w:p w14:paraId="6FC412CF" w14:textId="77777777" w:rsidR="00A25817" w:rsidRPr="00A57F6D" w:rsidRDefault="00A25817" w:rsidP="00A2581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A57F6D">
        <w:rPr>
          <w:rFonts w:cs="Arial"/>
        </w:rPr>
        <w:t xml:space="preserve">Murray M (ed) (2000) Reconstructing health psychology [special issue]. </w:t>
      </w:r>
      <w:r w:rsidRPr="007F4E31">
        <w:rPr>
          <w:rFonts w:cs="Arial"/>
          <w:i/>
        </w:rPr>
        <w:t>Journal of Health Psychology 5</w:t>
      </w:r>
      <w:r w:rsidRPr="007F4E31">
        <w:rPr>
          <w:rFonts w:cs="Arial"/>
        </w:rPr>
        <w:t xml:space="preserve"> </w:t>
      </w:r>
      <w:r w:rsidRPr="00A57F6D">
        <w:rPr>
          <w:rFonts w:cs="Arial"/>
        </w:rPr>
        <w:t>(3).</w:t>
      </w:r>
    </w:p>
    <w:p w14:paraId="5012910D" w14:textId="77777777" w:rsidR="00A25817" w:rsidRDefault="00A25817"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A57F6D">
        <w:rPr>
          <w:rFonts w:cs="Arial"/>
        </w:rPr>
        <w:t xml:space="preserve">Murray M (2012) Critical health psychology and the scholar-activist tradition. In: Horrocks C and Johnson S (eds) </w:t>
      </w:r>
      <w:r w:rsidRPr="007F4E31">
        <w:rPr>
          <w:rFonts w:cs="Arial"/>
          <w:i/>
        </w:rPr>
        <w:t>Advances in Health Psychology: Critical approaches</w:t>
      </w:r>
      <w:r w:rsidRPr="00A57F6D">
        <w:rPr>
          <w:rFonts w:cs="Arial"/>
        </w:rPr>
        <w:t>. London: Palgrave, pp. 17-</w:t>
      </w:r>
      <w:r w:rsidRPr="00A25817">
        <w:rPr>
          <w:rFonts w:cs="Arial"/>
        </w:rPr>
        <w:t>28.</w:t>
      </w:r>
    </w:p>
    <w:p w14:paraId="73537151" w14:textId="77777777" w:rsidR="004B7ADB" w:rsidRPr="000F7E33" w:rsidRDefault="00ED67D8"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rPr>
        <w:t>Murray M</w:t>
      </w:r>
      <w:r w:rsidR="009A0CFE">
        <w:rPr>
          <w:rFonts w:cs="Arial"/>
        </w:rPr>
        <w:t xml:space="preserve"> (2014</w:t>
      </w:r>
      <w:r w:rsidR="00656ADF" w:rsidRPr="000F7E33">
        <w:rPr>
          <w:rFonts w:cs="Arial"/>
        </w:rPr>
        <w:t>)</w:t>
      </w:r>
      <w:r w:rsidR="00BE4BEE" w:rsidRPr="000F7E33">
        <w:rPr>
          <w:rFonts w:cs="Arial"/>
        </w:rPr>
        <w:t xml:space="preserve"> Social history of </w:t>
      </w:r>
      <w:r w:rsidR="00873CB7" w:rsidRPr="000F7E33">
        <w:rPr>
          <w:rFonts w:cs="Arial"/>
        </w:rPr>
        <w:t>health psychology</w:t>
      </w:r>
      <w:r w:rsidR="00BE4BEE" w:rsidRPr="000F7E33">
        <w:rPr>
          <w:rFonts w:cs="Arial"/>
        </w:rPr>
        <w:t xml:space="preserve">: context and textbooks.  </w:t>
      </w:r>
      <w:r w:rsidR="00873CB7" w:rsidRPr="000F7E33">
        <w:rPr>
          <w:rFonts w:cs="Arial"/>
          <w:i/>
        </w:rPr>
        <w:t>Health Psychology</w:t>
      </w:r>
      <w:r w:rsidR="00480ABF">
        <w:rPr>
          <w:rFonts w:cs="Arial"/>
          <w:i/>
        </w:rPr>
        <w:t xml:space="preserve"> Review</w:t>
      </w:r>
      <w:r w:rsidR="00656ADF" w:rsidRPr="000F7E33">
        <w:rPr>
          <w:rFonts w:cs="Arial"/>
          <w:i/>
        </w:rPr>
        <w:t xml:space="preserve"> 8:</w:t>
      </w:r>
      <w:r w:rsidR="00BE4BEE" w:rsidRPr="000F7E33">
        <w:rPr>
          <w:rFonts w:cs="Arial"/>
          <w:i/>
        </w:rPr>
        <w:t xml:space="preserve"> </w:t>
      </w:r>
      <w:r w:rsidR="00BE4BEE" w:rsidRPr="000F7E33">
        <w:rPr>
          <w:rFonts w:cs="Arial"/>
        </w:rPr>
        <w:t>215-237.</w:t>
      </w:r>
    </w:p>
    <w:p w14:paraId="632F2935" w14:textId="77777777" w:rsidR="00CE7D4C" w:rsidRPr="000F7E33" w:rsidRDefault="00CE7D4C" w:rsidP="00CE7D4C">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0F7E33">
        <w:rPr>
          <w:rFonts w:cs="Arial"/>
        </w:rPr>
        <w:t>Murray M (</w:t>
      </w:r>
      <w:r w:rsidR="00DB0FDE" w:rsidRPr="000F7E33">
        <w:rPr>
          <w:rFonts w:cs="Arial"/>
        </w:rPr>
        <w:t>Ed</w:t>
      </w:r>
      <w:r>
        <w:rPr>
          <w:rFonts w:cs="Arial"/>
        </w:rPr>
        <w:t>) (2015</w:t>
      </w:r>
      <w:r w:rsidRPr="000F7E33">
        <w:rPr>
          <w:rFonts w:cs="Arial"/>
        </w:rPr>
        <w:t>)</w:t>
      </w:r>
      <w:r>
        <w:rPr>
          <w:rFonts w:cs="Arial"/>
        </w:rPr>
        <w:t xml:space="preserve"> </w:t>
      </w:r>
      <w:r w:rsidRPr="000F7E33">
        <w:rPr>
          <w:rFonts w:cs="Arial"/>
          <w:i/>
        </w:rPr>
        <w:t>Critical Health Psychology</w:t>
      </w:r>
      <w:r>
        <w:rPr>
          <w:rFonts w:cs="Arial"/>
          <w:i/>
        </w:rPr>
        <w:t>, Second edition</w:t>
      </w:r>
      <w:r w:rsidRPr="000F7E33">
        <w:rPr>
          <w:rFonts w:cs="Arial"/>
          <w:i/>
        </w:rPr>
        <w:t xml:space="preserve">. </w:t>
      </w:r>
      <w:r w:rsidRPr="000F7E33">
        <w:rPr>
          <w:rFonts w:cs="Arial"/>
        </w:rPr>
        <w:t>London: Palgrave.</w:t>
      </w:r>
    </w:p>
    <w:p w14:paraId="234CCEF7" w14:textId="77777777" w:rsidR="00A47A0F" w:rsidRPr="00A47A0F" w:rsidRDefault="00A47A0F" w:rsidP="00A47A0F">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Pr>
          <w:rFonts w:eastAsia="Times New Roman" w:cs="Arial"/>
          <w:lang w:val="en-US" w:eastAsia="en-CA"/>
        </w:rPr>
        <w:t xml:space="preserve">Murray M (2017) </w:t>
      </w:r>
      <w:r w:rsidRPr="00A47A0F">
        <w:rPr>
          <w:rFonts w:eastAsia="Times New Roman" w:cs="Arial"/>
          <w:lang w:val="en-US" w:eastAsia="en-CA"/>
        </w:rPr>
        <w:t>The pre-history of health psychology in the United Kingdom: From natural science and psychoanalysis to social science, social cognition and beyond</w:t>
      </w:r>
      <w:r>
        <w:rPr>
          <w:rFonts w:eastAsia="Times New Roman" w:cs="Arial"/>
          <w:lang w:val="en-US" w:eastAsia="en-CA"/>
        </w:rPr>
        <w:t xml:space="preserve">. </w:t>
      </w:r>
      <w:r w:rsidR="00480ABF">
        <w:rPr>
          <w:rFonts w:eastAsia="Times New Roman" w:cs="Arial"/>
          <w:i/>
          <w:lang w:val="en-US" w:eastAsia="en-CA"/>
        </w:rPr>
        <w:t>Journal of Health Psychology</w:t>
      </w:r>
      <w:r w:rsidR="002C2A0E">
        <w:rPr>
          <w:rFonts w:eastAsia="Times New Roman" w:cs="Arial"/>
          <w:i/>
          <w:lang w:val="en-US" w:eastAsia="en-CA"/>
        </w:rPr>
        <w:t xml:space="preserve"> 2</w:t>
      </w:r>
      <w:r w:rsidR="009A0CFE">
        <w:rPr>
          <w:rFonts w:eastAsia="Times New Roman" w:cs="Arial"/>
          <w:i/>
          <w:lang w:val="en-US" w:eastAsia="en-CA"/>
        </w:rPr>
        <w:t>3(1</w:t>
      </w:r>
      <w:r w:rsidR="002C2A0E">
        <w:rPr>
          <w:rFonts w:eastAsia="Times New Roman" w:cs="Arial"/>
          <w:i/>
          <w:lang w:val="en-US" w:eastAsia="en-CA"/>
        </w:rPr>
        <w:t>):</w:t>
      </w:r>
      <w:r>
        <w:rPr>
          <w:rFonts w:eastAsia="Times New Roman" w:cs="Arial"/>
          <w:lang w:val="en-US" w:eastAsia="en-CA"/>
        </w:rPr>
        <w:t xml:space="preserve"> </w:t>
      </w:r>
    </w:p>
    <w:p w14:paraId="54ACA51B" w14:textId="77777777" w:rsidR="004B7ADB" w:rsidRDefault="005223A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0F7E33">
        <w:rPr>
          <w:rFonts w:cs="Arial"/>
        </w:rPr>
        <w:t xml:space="preserve">Murray </w:t>
      </w:r>
      <w:r w:rsidR="0017126E" w:rsidRPr="000F7E33">
        <w:rPr>
          <w:rFonts w:cs="Arial"/>
        </w:rPr>
        <w:t>M</w:t>
      </w:r>
      <w:r w:rsidR="00ED67D8" w:rsidRPr="000F7E33">
        <w:rPr>
          <w:rFonts w:cs="Arial"/>
        </w:rPr>
        <w:t xml:space="preserve"> and</w:t>
      </w:r>
      <w:r w:rsidRPr="000F7E33">
        <w:rPr>
          <w:rFonts w:cs="Arial"/>
        </w:rPr>
        <w:t xml:space="preserve"> Campbell </w:t>
      </w:r>
      <w:r w:rsidR="0017126E" w:rsidRPr="000F7E33">
        <w:rPr>
          <w:rFonts w:cs="Arial"/>
        </w:rPr>
        <w:t xml:space="preserve">C </w:t>
      </w:r>
      <w:r w:rsidR="00C92F42" w:rsidRPr="000F7E33">
        <w:rPr>
          <w:rFonts w:cs="Arial"/>
        </w:rPr>
        <w:t>(</w:t>
      </w:r>
      <w:r w:rsidR="00DB0FDE" w:rsidRPr="000F7E33">
        <w:rPr>
          <w:rFonts w:cs="Arial"/>
        </w:rPr>
        <w:t>Ed</w:t>
      </w:r>
      <w:r w:rsidR="00C92F42" w:rsidRPr="000F7E33">
        <w:rPr>
          <w:rFonts w:cs="Arial"/>
        </w:rPr>
        <w:t xml:space="preserve">) </w:t>
      </w:r>
      <w:r w:rsidR="0017126E" w:rsidRPr="000F7E33">
        <w:rPr>
          <w:rFonts w:cs="Arial"/>
        </w:rPr>
        <w:t>(</w:t>
      </w:r>
      <w:r w:rsidRPr="000F7E33">
        <w:rPr>
          <w:rFonts w:cs="Arial"/>
        </w:rPr>
        <w:t>2004</w:t>
      </w:r>
      <w:r w:rsidR="00656ADF" w:rsidRPr="000F7E33">
        <w:rPr>
          <w:rFonts w:cs="Arial"/>
        </w:rPr>
        <w:t xml:space="preserve">) </w:t>
      </w:r>
      <w:r w:rsidR="00C92F42" w:rsidRPr="000F7E33">
        <w:rPr>
          <w:rFonts w:cs="Arial"/>
        </w:rPr>
        <w:t xml:space="preserve">Community </w:t>
      </w:r>
      <w:r w:rsidR="00873CB7" w:rsidRPr="000F7E33">
        <w:rPr>
          <w:rFonts w:cs="Arial"/>
        </w:rPr>
        <w:t>health psychology</w:t>
      </w:r>
      <w:r w:rsidR="00C92F42" w:rsidRPr="000F7E33">
        <w:rPr>
          <w:rFonts w:cs="Arial"/>
        </w:rPr>
        <w:t xml:space="preserve"> [whole issue]. </w:t>
      </w:r>
      <w:r w:rsidR="00C92F42" w:rsidRPr="000F7E33">
        <w:rPr>
          <w:rFonts w:cs="Arial"/>
          <w:i/>
        </w:rPr>
        <w:t xml:space="preserve">Journal of </w:t>
      </w:r>
      <w:r w:rsidR="00873CB7" w:rsidRPr="000F7E33">
        <w:rPr>
          <w:rFonts w:cs="Arial"/>
          <w:i/>
        </w:rPr>
        <w:t>Health Psychology</w:t>
      </w:r>
      <w:r w:rsidR="00656ADF" w:rsidRPr="000F7E33">
        <w:rPr>
          <w:rFonts w:cs="Arial"/>
          <w:i/>
        </w:rPr>
        <w:t xml:space="preserve"> 8(5):</w:t>
      </w:r>
      <w:r w:rsidR="00C92F42" w:rsidRPr="000F7E33">
        <w:rPr>
          <w:rFonts w:cs="Arial"/>
          <w:i/>
        </w:rPr>
        <w:t xml:space="preserve"> </w:t>
      </w:r>
      <w:r w:rsidR="00C92F42" w:rsidRPr="000F7E33">
        <w:rPr>
          <w:rFonts w:cs="Arial"/>
        </w:rPr>
        <w:t>483-655.</w:t>
      </w:r>
    </w:p>
    <w:p w14:paraId="02D87F9D" w14:textId="77777777" w:rsidR="00684891" w:rsidRPr="00A57F6D" w:rsidRDefault="00684891" w:rsidP="00684891">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A57F6D">
        <w:rPr>
          <w:rFonts w:eastAsia="Times New Roman" w:cs="Arial"/>
          <w:lang w:eastAsia="en-CA"/>
        </w:rPr>
        <w:t xml:space="preserve">Murray M and Chamberlain K (ed) (1999) </w:t>
      </w:r>
      <w:r w:rsidRPr="007F4E31">
        <w:rPr>
          <w:rFonts w:eastAsia="Times New Roman" w:cs="Arial"/>
          <w:i/>
          <w:lang w:eastAsia="en-CA"/>
        </w:rPr>
        <w:t>Qualitative Health Psychology: Theories and Methods.</w:t>
      </w:r>
      <w:r w:rsidRPr="00A57F6D">
        <w:rPr>
          <w:rFonts w:eastAsia="Times New Roman" w:cs="Arial"/>
          <w:lang w:eastAsia="en-CA"/>
        </w:rPr>
        <w:t xml:space="preserve"> London: Sage.</w:t>
      </w:r>
    </w:p>
    <w:p w14:paraId="46A45651" w14:textId="77777777" w:rsidR="00684891" w:rsidRPr="000F7E33" w:rsidRDefault="00684891" w:rsidP="00684891">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A57F6D">
        <w:rPr>
          <w:rFonts w:eastAsia="Times New Roman" w:cs="Arial"/>
          <w:lang w:eastAsia="en-CA"/>
        </w:rPr>
        <w:t>Murray M and Poland B (2004) Health psychology and social action. Journal of Health Psychology 11: 379-384.</w:t>
      </w:r>
    </w:p>
    <w:p w14:paraId="1F41113B" w14:textId="77777777" w:rsidR="004B7ADB" w:rsidRPr="000F7E33" w:rsidRDefault="002C2A0E"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Pr>
          <w:rFonts w:eastAsia="Times New Roman" w:cs="Arial"/>
          <w:lang w:val="en-US" w:eastAsia="en-CA"/>
        </w:rPr>
        <w:lastRenderedPageBreak/>
        <w:t>Nicholson IA</w:t>
      </w:r>
      <w:r w:rsidR="00EE557D" w:rsidRPr="000F7E33">
        <w:rPr>
          <w:rFonts w:eastAsia="Times New Roman" w:cs="Arial"/>
          <w:lang w:val="en-US" w:eastAsia="en-CA"/>
        </w:rPr>
        <w:t xml:space="preserve"> (2003) </w:t>
      </w:r>
      <w:r w:rsidR="00EE557D" w:rsidRPr="000F7E33">
        <w:rPr>
          <w:rFonts w:eastAsia="Times New Roman" w:cs="Arial"/>
          <w:i/>
          <w:lang w:val="en-US" w:eastAsia="en-CA"/>
        </w:rPr>
        <w:t>Inventing personality: Gordon All</w:t>
      </w:r>
      <w:r>
        <w:rPr>
          <w:rFonts w:eastAsia="Times New Roman" w:cs="Arial"/>
          <w:i/>
          <w:lang w:val="en-US" w:eastAsia="en-CA"/>
        </w:rPr>
        <w:t>port and the science of selfhood.</w:t>
      </w:r>
      <w:r w:rsidR="00EE557D" w:rsidRPr="000F7E33">
        <w:rPr>
          <w:rFonts w:eastAsia="Times New Roman" w:cs="Arial"/>
          <w:lang w:val="en-US" w:eastAsia="en-CA"/>
        </w:rPr>
        <w:t xml:space="preserve"> </w:t>
      </w:r>
      <w:r>
        <w:rPr>
          <w:rFonts w:eastAsia="Times New Roman" w:cs="Arial"/>
          <w:lang w:val="en-US" w:eastAsia="en-CA"/>
        </w:rPr>
        <w:t>Washington, DC</w:t>
      </w:r>
      <w:r w:rsidR="00EE557D" w:rsidRPr="000F7E33">
        <w:rPr>
          <w:rFonts w:eastAsia="Times New Roman" w:cs="Arial"/>
          <w:lang w:val="en-US" w:eastAsia="en-CA"/>
        </w:rPr>
        <w:t>: Ame</w:t>
      </w:r>
      <w:r w:rsidR="00293BAF" w:rsidRPr="000F7E33">
        <w:rPr>
          <w:rFonts w:eastAsia="Times New Roman" w:cs="Arial"/>
          <w:lang w:val="en-US" w:eastAsia="en-CA"/>
        </w:rPr>
        <w:t>r</w:t>
      </w:r>
      <w:r w:rsidR="004B7ADB" w:rsidRPr="000F7E33">
        <w:rPr>
          <w:rFonts w:eastAsia="Times New Roman" w:cs="Arial"/>
          <w:lang w:val="en-US" w:eastAsia="en-CA"/>
        </w:rPr>
        <w:t>ican Psychological Association.</w:t>
      </w:r>
    </w:p>
    <w:p w14:paraId="1E3ECBFE" w14:textId="77777777" w:rsidR="004B7ADB" w:rsidRPr="000F7E33" w:rsidRDefault="00EE557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val="en-US" w:eastAsia="en-CA"/>
        </w:rPr>
        <w:t>O'Connell AN</w:t>
      </w:r>
      <w:r w:rsidR="004B7ADB" w:rsidRPr="000F7E33">
        <w:rPr>
          <w:rFonts w:eastAsia="Times New Roman" w:cs="Arial"/>
          <w:lang w:val="en-US" w:eastAsia="en-CA"/>
        </w:rPr>
        <w:t xml:space="preserve"> </w:t>
      </w:r>
      <w:r w:rsidR="00FA6E3E" w:rsidRPr="000F7E33">
        <w:rPr>
          <w:rFonts w:eastAsia="Times New Roman" w:cs="Arial"/>
          <w:lang w:val="en-US" w:eastAsia="en-CA"/>
        </w:rPr>
        <w:t>and</w:t>
      </w:r>
      <w:r w:rsidRPr="000F7E33">
        <w:rPr>
          <w:rFonts w:eastAsia="Times New Roman" w:cs="Arial"/>
          <w:lang w:val="en-US" w:eastAsia="en-CA"/>
        </w:rPr>
        <w:t xml:space="preserve"> Russo NF (</w:t>
      </w:r>
      <w:r w:rsidR="00DB0FDE" w:rsidRPr="000F7E33">
        <w:rPr>
          <w:rFonts w:eastAsia="Times New Roman" w:cs="Arial"/>
          <w:lang w:val="en-US" w:eastAsia="en-CA"/>
        </w:rPr>
        <w:t>Eds</w:t>
      </w:r>
      <w:r w:rsidR="00656ADF" w:rsidRPr="000F7E33">
        <w:rPr>
          <w:rFonts w:eastAsia="Times New Roman" w:cs="Arial"/>
          <w:lang w:val="en-US" w:eastAsia="en-CA"/>
        </w:rPr>
        <w:t>)</w:t>
      </w:r>
      <w:r w:rsidRPr="000F7E33">
        <w:rPr>
          <w:rFonts w:eastAsia="Times New Roman" w:cs="Arial"/>
          <w:lang w:val="en-US" w:eastAsia="en-CA"/>
        </w:rPr>
        <w:t xml:space="preserve"> (1980)</w:t>
      </w:r>
      <w:r w:rsidRPr="000F7E33">
        <w:rPr>
          <w:rFonts w:eastAsia="Times New Roman" w:cs="Arial"/>
          <w:i/>
          <w:lang w:val="en-US" w:eastAsia="en-CA"/>
        </w:rPr>
        <w:t xml:space="preserve"> Eminent women in psychology: Models of achievement. </w:t>
      </w:r>
      <w:r w:rsidRPr="000F7E33">
        <w:rPr>
          <w:rFonts w:eastAsia="Times New Roman" w:cs="Arial"/>
          <w:lang w:val="en-US" w:eastAsia="en-CA"/>
        </w:rPr>
        <w:t>New York: Human Sciences Press.</w:t>
      </w:r>
    </w:p>
    <w:p w14:paraId="6A2494A8" w14:textId="77777777" w:rsidR="00684891" w:rsidRDefault="00684891"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bCs/>
          <w:kern w:val="36"/>
          <w:lang w:val="en-US" w:eastAsia="en-CA"/>
        </w:rPr>
      </w:pPr>
      <w:r w:rsidRPr="00A57F6D">
        <w:rPr>
          <w:rFonts w:eastAsia="Times New Roman" w:cs="Arial"/>
          <w:bCs/>
          <w:kern w:val="36"/>
          <w:lang w:val="en-US" w:eastAsia="en-CA"/>
        </w:rPr>
        <w:t>Pandora K (1997) Rebels within the ranks: Psychologists’ critique of scientific authority and democratic realities in New Deal America. Cambridge: Cambridge University Press</w:t>
      </w:r>
      <w:r w:rsidRPr="007F4E31">
        <w:rPr>
          <w:rFonts w:eastAsia="Times New Roman" w:cs="Arial"/>
          <w:bCs/>
          <w:kern w:val="36"/>
          <w:lang w:val="en-US" w:eastAsia="en-CA"/>
        </w:rPr>
        <w:t>.</w:t>
      </w:r>
    </w:p>
    <w:p w14:paraId="1867D284" w14:textId="77777777" w:rsidR="006A0368" w:rsidRDefault="006A0368"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bCs/>
          <w:kern w:val="36"/>
          <w:lang w:val="en-US" w:eastAsia="en-CA"/>
        </w:rPr>
      </w:pPr>
      <w:r>
        <w:rPr>
          <w:rFonts w:eastAsia="Times New Roman" w:cs="Arial"/>
          <w:bCs/>
          <w:kern w:val="36"/>
          <w:lang w:val="en-US" w:eastAsia="en-CA"/>
        </w:rPr>
        <w:t xml:space="preserve">Petrie K and Weinman J (1997) (eds) </w:t>
      </w:r>
      <w:r w:rsidRPr="006A0368">
        <w:rPr>
          <w:rFonts w:eastAsia="Times New Roman" w:cs="Arial"/>
          <w:bCs/>
          <w:i/>
          <w:kern w:val="36"/>
          <w:lang w:val="en-US" w:eastAsia="en-CA"/>
        </w:rPr>
        <w:t>Perceptions of health and illness</w:t>
      </w:r>
      <w:r>
        <w:rPr>
          <w:rFonts w:eastAsia="Times New Roman" w:cs="Arial"/>
          <w:bCs/>
          <w:kern w:val="36"/>
          <w:lang w:val="en-US" w:eastAsia="en-CA"/>
        </w:rPr>
        <w:t>. Amsterdam: Harwood.</w:t>
      </w:r>
    </w:p>
    <w:p w14:paraId="6203D17E" w14:textId="77777777" w:rsidR="004B7ADB" w:rsidRPr="000F7E33" w:rsidRDefault="00B3568D"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bCs/>
          <w:kern w:val="36"/>
          <w:lang w:val="en-US" w:eastAsia="en-CA"/>
        </w:rPr>
      </w:pPr>
      <w:r w:rsidRPr="000F7E33">
        <w:rPr>
          <w:rFonts w:eastAsia="Times New Roman" w:cs="Arial"/>
          <w:bCs/>
          <w:kern w:val="36"/>
          <w:lang w:val="en-US" w:eastAsia="en-CA"/>
        </w:rPr>
        <w:t xml:space="preserve">Pickren W and Degni S (2011) A history of the development of health psychology. In: Friedman </w:t>
      </w:r>
      <w:r w:rsidR="002C2A0E">
        <w:rPr>
          <w:rFonts w:eastAsia="Times New Roman" w:cs="Arial"/>
          <w:bCs/>
          <w:kern w:val="36"/>
          <w:lang w:val="en-US" w:eastAsia="en-CA"/>
        </w:rPr>
        <w:t xml:space="preserve">HS </w:t>
      </w:r>
      <w:r w:rsidRPr="000F7E33">
        <w:rPr>
          <w:rFonts w:eastAsia="Times New Roman" w:cs="Arial"/>
          <w:bCs/>
          <w:kern w:val="36"/>
          <w:lang w:val="en-US" w:eastAsia="en-CA"/>
        </w:rPr>
        <w:t>(</w:t>
      </w:r>
      <w:r w:rsidR="00DB0FDE" w:rsidRPr="000F7E33">
        <w:rPr>
          <w:rFonts w:eastAsia="Times New Roman" w:cs="Arial"/>
          <w:bCs/>
          <w:kern w:val="36"/>
          <w:lang w:val="en-US" w:eastAsia="en-CA"/>
        </w:rPr>
        <w:t>Ed</w:t>
      </w:r>
      <w:r w:rsidRPr="000F7E33">
        <w:rPr>
          <w:rFonts w:eastAsia="Times New Roman" w:cs="Arial"/>
          <w:bCs/>
          <w:kern w:val="36"/>
          <w:lang w:val="en-US" w:eastAsia="en-CA"/>
        </w:rPr>
        <w:t xml:space="preserve">) </w:t>
      </w:r>
      <w:r w:rsidRPr="000F7E33">
        <w:rPr>
          <w:rFonts w:eastAsia="Times New Roman" w:cs="Arial"/>
          <w:bCs/>
          <w:i/>
          <w:kern w:val="36"/>
          <w:lang w:val="en-US" w:eastAsia="en-CA"/>
        </w:rPr>
        <w:t>The Oxford Handbook of Health Psychology</w:t>
      </w:r>
      <w:r w:rsidRPr="000F7E33">
        <w:rPr>
          <w:rFonts w:eastAsia="Times New Roman" w:cs="Arial"/>
          <w:bCs/>
          <w:kern w:val="36"/>
          <w:lang w:val="en-US" w:eastAsia="en-CA"/>
        </w:rPr>
        <w:t>. Oxford: Ox</w:t>
      </w:r>
      <w:r w:rsidR="00656ADF" w:rsidRPr="000F7E33">
        <w:rPr>
          <w:rFonts w:eastAsia="Times New Roman" w:cs="Arial"/>
          <w:bCs/>
          <w:kern w:val="36"/>
          <w:lang w:val="en-US" w:eastAsia="en-CA"/>
        </w:rPr>
        <w:t>ford University Press</w:t>
      </w:r>
      <w:r w:rsidR="00480ABF">
        <w:rPr>
          <w:rFonts w:eastAsia="Times New Roman" w:cs="Arial"/>
          <w:bCs/>
          <w:kern w:val="36"/>
          <w:lang w:val="en-US" w:eastAsia="en-CA"/>
        </w:rPr>
        <w:t>, pp. 1-53</w:t>
      </w:r>
      <w:r w:rsidR="00656ADF" w:rsidRPr="000F7E33">
        <w:rPr>
          <w:rFonts w:eastAsia="Times New Roman" w:cs="Arial"/>
          <w:bCs/>
          <w:kern w:val="36"/>
          <w:lang w:val="en-US" w:eastAsia="en-CA"/>
        </w:rPr>
        <w:t>.</w:t>
      </w:r>
    </w:p>
    <w:p w14:paraId="4788A9D0" w14:textId="77777777" w:rsidR="004B7ADB" w:rsidRPr="000F7E33" w:rsidRDefault="0015771B"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bCs/>
          <w:kern w:val="36"/>
          <w:lang w:val="en-US" w:eastAsia="en-CA"/>
        </w:rPr>
        <w:t>Pickren W</w:t>
      </w:r>
      <w:r w:rsidR="00FA6E3E" w:rsidRPr="000F7E33">
        <w:rPr>
          <w:rFonts w:eastAsia="Times New Roman" w:cs="Arial"/>
          <w:bCs/>
          <w:kern w:val="36"/>
          <w:lang w:val="en-US" w:eastAsia="en-CA"/>
        </w:rPr>
        <w:t xml:space="preserve"> and</w:t>
      </w:r>
      <w:r w:rsidR="002C2A0E">
        <w:rPr>
          <w:rFonts w:eastAsia="Times New Roman" w:cs="Arial"/>
          <w:bCs/>
          <w:kern w:val="36"/>
          <w:lang w:val="en-US" w:eastAsia="en-CA"/>
        </w:rPr>
        <w:t xml:space="preserve"> </w:t>
      </w:r>
      <w:r w:rsidRPr="000F7E33">
        <w:rPr>
          <w:rFonts w:eastAsia="Times New Roman" w:cs="Arial"/>
          <w:bCs/>
          <w:kern w:val="36"/>
          <w:lang w:val="en-US" w:eastAsia="en-CA"/>
        </w:rPr>
        <w:t xml:space="preserve">Rutherford A (2010) </w:t>
      </w:r>
      <w:r w:rsidRPr="000F7E33">
        <w:rPr>
          <w:rFonts w:eastAsia="Times New Roman" w:cs="Arial"/>
          <w:bCs/>
          <w:i/>
          <w:kern w:val="36"/>
          <w:lang w:val="en-US" w:eastAsia="en-CA"/>
        </w:rPr>
        <w:t>A History of Modern Psychology in Context</w:t>
      </w:r>
      <w:r w:rsidR="00656ADF" w:rsidRPr="000F7E33">
        <w:rPr>
          <w:rFonts w:cs="Arial"/>
        </w:rPr>
        <w:t>. New York</w:t>
      </w:r>
      <w:r w:rsidRPr="000F7E33">
        <w:rPr>
          <w:rFonts w:cs="Arial"/>
        </w:rPr>
        <w:t>:</w:t>
      </w:r>
      <w:r w:rsidR="00656ADF" w:rsidRPr="000F7E33">
        <w:rPr>
          <w:rFonts w:cs="Arial"/>
        </w:rPr>
        <w:t xml:space="preserve"> </w:t>
      </w:r>
      <w:r w:rsidRPr="000F7E33">
        <w:rPr>
          <w:rFonts w:cs="Arial"/>
        </w:rPr>
        <w:t>Wiley.</w:t>
      </w:r>
    </w:p>
    <w:p w14:paraId="60E75EA3" w14:textId="77777777" w:rsidR="00EB2A0E" w:rsidRDefault="00EB2A0E"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Pr>
          <w:rFonts w:eastAsia="Times New Roman" w:cs="Arial"/>
          <w:lang w:eastAsia="en-CA"/>
        </w:rPr>
        <w:t>Ratale K and Duncan N (</w:t>
      </w:r>
      <w:r w:rsidR="00DB0FDE">
        <w:rPr>
          <w:rFonts w:eastAsia="Times New Roman" w:cs="Arial"/>
          <w:lang w:eastAsia="en-CA"/>
        </w:rPr>
        <w:t>Eds</w:t>
      </w:r>
      <w:r>
        <w:rPr>
          <w:rFonts w:eastAsia="Times New Roman" w:cs="Arial"/>
          <w:lang w:eastAsia="en-CA"/>
        </w:rPr>
        <w:t xml:space="preserve">) (2003) </w:t>
      </w:r>
      <w:r w:rsidRPr="00EB2A0E">
        <w:rPr>
          <w:rFonts w:eastAsia="Times New Roman" w:cs="Arial"/>
          <w:i/>
          <w:lang w:eastAsia="en-CA"/>
        </w:rPr>
        <w:t>Social Psychology: Identities and relationships.</w:t>
      </w:r>
      <w:r>
        <w:rPr>
          <w:rFonts w:eastAsia="Times New Roman" w:cs="Arial"/>
          <w:lang w:eastAsia="en-CA"/>
        </w:rPr>
        <w:t xml:space="preserve"> Cape</w:t>
      </w:r>
      <w:r w:rsidR="00DB0FDE">
        <w:rPr>
          <w:rFonts w:eastAsia="Times New Roman" w:cs="Arial"/>
          <w:lang w:eastAsia="en-CA"/>
        </w:rPr>
        <w:t xml:space="preserve"> T</w:t>
      </w:r>
      <w:r>
        <w:rPr>
          <w:rFonts w:eastAsia="Times New Roman" w:cs="Arial"/>
          <w:lang w:eastAsia="en-CA"/>
        </w:rPr>
        <w:t>own: UCT Press.</w:t>
      </w:r>
    </w:p>
    <w:p w14:paraId="27267765" w14:textId="77777777" w:rsidR="004B7ADB" w:rsidRDefault="0015771B"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eastAsia="en-CA"/>
        </w:rPr>
        <w:t>Riegel K (1972) Influence of economic and political ideologies on the development of developmental psychology</w:t>
      </w:r>
      <w:r w:rsidRPr="000F7E33">
        <w:rPr>
          <w:rFonts w:eastAsia="Times New Roman" w:cs="Arial"/>
          <w:i/>
          <w:lang w:eastAsia="en-CA"/>
        </w:rPr>
        <w:t>.</w:t>
      </w:r>
      <w:r w:rsidR="008D3264">
        <w:rPr>
          <w:rFonts w:eastAsia="Times New Roman" w:cs="Arial"/>
          <w:i/>
          <w:lang w:eastAsia="en-CA"/>
        </w:rPr>
        <w:t xml:space="preserve"> </w:t>
      </w:r>
      <w:r w:rsidR="00480ABF">
        <w:rPr>
          <w:rFonts w:eastAsia="Times New Roman" w:cs="Arial"/>
          <w:i/>
          <w:lang w:eastAsia="en-CA"/>
        </w:rPr>
        <w:t xml:space="preserve"> Psychological Bulletin</w:t>
      </w:r>
      <w:r w:rsidRPr="000F7E33">
        <w:rPr>
          <w:rFonts w:eastAsia="Times New Roman" w:cs="Arial"/>
          <w:i/>
          <w:lang w:eastAsia="en-CA"/>
        </w:rPr>
        <w:t xml:space="preserve"> 7</w:t>
      </w:r>
      <w:r w:rsidR="00656ADF" w:rsidRPr="000F7E33">
        <w:rPr>
          <w:rFonts w:eastAsia="Times New Roman" w:cs="Arial"/>
          <w:i/>
          <w:lang w:eastAsia="en-CA"/>
        </w:rPr>
        <w:t>8:</w:t>
      </w:r>
      <w:r w:rsidRPr="000F7E33">
        <w:rPr>
          <w:rFonts w:eastAsia="Times New Roman" w:cs="Arial"/>
          <w:lang w:eastAsia="en-CA"/>
        </w:rPr>
        <w:t xml:space="preserve"> 129-141.</w:t>
      </w:r>
    </w:p>
    <w:p w14:paraId="09BF31EA" w14:textId="77777777" w:rsidR="00B812CC" w:rsidRPr="000F7E33" w:rsidRDefault="00B812CC" w:rsidP="00B812CC">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eastAsia="en-CA"/>
        </w:rPr>
        <w:t>Samelson F (1974) History, origin myth and ideology: Comte's "discovery" of social psychology</w:t>
      </w:r>
      <w:r w:rsidRPr="000F7E33">
        <w:rPr>
          <w:rFonts w:eastAsia="Times New Roman" w:cs="Arial"/>
          <w:i/>
          <w:lang w:eastAsia="en-CA"/>
        </w:rPr>
        <w:t>.  Journal for th</w:t>
      </w:r>
      <w:r>
        <w:rPr>
          <w:rFonts w:eastAsia="Times New Roman" w:cs="Arial"/>
          <w:i/>
          <w:lang w:eastAsia="en-CA"/>
        </w:rPr>
        <w:t>e Theory of Social Behaviour</w:t>
      </w:r>
      <w:r w:rsidRPr="000F7E33">
        <w:rPr>
          <w:rFonts w:eastAsia="Times New Roman" w:cs="Arial"/>
          <w:i/>
          <w:lang w:eastAsia="en-CA"/>
        </w:rPr>
        <w:t xml:space="preserve"> 4</w:t>
      </w:r>
      <w:r w:rsidRPr="000F7E33">
        <w:rPr>
          <w:rFonts w:eastAsia="Times New Roman" w:cs="Arial"/>
          <w:lang w:eastAsia="en-CA"/>
        </w:rPr>
        <w:t>: 217</w:t>
      </w:r>
      <w:r>
        <w:rPr>
          <w:rFonts w:eastAsia="Times New Roman" w:cs="Arial"/>
          <w:lang w:eastAsia="en-CA"/>
        </w:rPr>
        <w:t xml:space="preserve">-231. Revised and updated in </w:t>
      </w:r>
      <w:r w:rsidRPr="000F7E33">
        <w:rPr>
          <w:rFonts w:eastAsia="Times New Roman" w:cs="Arial"/>
          <w:lang w:eastAsia="en-CA"/>
        </w:rPr>
        <w:t xml:space="preserve">Larsen </w:t>
      </w:r>
      <w:r>
        <w:rPr>
          <w:rFonts w:eastAsia="Times New Roman" w:cs="Arial"/>
          <w:lang w:eastAsia="en-CA"/>
        </w:rPr>
        <w:t xml:space="preserve">KS </w:t>
      </w:r>
      <w:r w:rsidRPr="000F7E33">
        <w:rPr>
          <w:rFonts w:eastAsia="Times New Roman" w:cs="Arial"/>
          <w:lang w:eastAsia="en-CA"/>
        </w:rPr>
        <w:t>(</w:t>
      </w:r>
      <w:r w:rsidR="00DB0FDE" w:rsidRPr="000F7E33">
        <w:rPr>
          <w:rFonts w:eastAsia="Times New Roman" w:cs="Arial"/>
          <w:lang w:eastAsia="en-CA"/>
        </w:rPr>
        <w:t>Ed</w:t>
      </w:r>
      <w:r w:rsidRPr="000F7E33">
        <w:rPr>
          <w:rFonts w:eastAsia="Times New Roman" w:cs="Arial"/>
          <w:lang w:eastAsia="en-CA"/>
        </w:rPr>
        <w:t xml:space="preserve">) (1986) </w:t>
      </w:r>
      <w:r w:rsidRPr="000F7E33">
        <w:rPr>
          <w:rFonts w:eastAsia="Times New Roman" w:cs="Arial"/>
          <w:i/>
          <w:lang w:eastAsia="en-CA"/>
        </w:rPr>
        <w:t>Dialectics and ideology in psychology</w:t>
      </w:r>
      <w:r w:rsidRPr="000F7E33">
        <w:rPr>
          <w:rFonts w:eastAsia="Times New Roman" w:cs="Arial"/>
          <w:lang w:eastAsia="en-CA"/>
        </w:rPr>
        <w:t xml:space="preserve"> (pp. 14-29).  Norwo</w:t>
      </w:r>
      <w:r>
        <w:rPr>
          <w:rFonts w:eastAsia="Times New Roman" w:cs="Arial"/>
          <w:lang w:eastAsia="en-CA"/>
        </w:rPr>
        <w:t>od, NJ</w:t>
      </w:r>
      <w:r w:rsidRPr="000F7E33">
        <w:rPr>
          <w:rFonts w:eastAsia="Times New Roman" w:cs="Arial"/>
          <w:lang w:eastAsia="en-CA"/>
        </w:rPr>
        <w:t>: Ablex.</w:t>
      </w:r>
    </w:p>
    <w:p w14:paraId="06EA97C8" w14:textId="77777777" w:rsidR="00684891" w:rsidRDefault="00684891" w:rsidP="000F7E33">
      <w:pPr>
        <w:widowControl w:val="0"/>
        <w:tabs>
          <w:tab w:val="left" w:pos="-609"/>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A57F6D">
        <w:rPr>
          <w:rFonts w:cs="Arial"/>
        </w:rPr>
        <w:t>Samelson F (1992) Rescuing the reputation of Sir Cyril Burt. Journal for the History of the Behavioral Sciences 28: 221-233</w:t>
      </w:r>
      <w:r w:rsidRPr="00684891">
        <w:rPr>
          <w:rFonts w:cs="Arial"/>
        </w:rPr>
        <w:t>.</w:t>
      </w:r>
    </w:p>
    <w:p w14:paraId="70CD88DA" w14:textId="77777777" w:rsidR="004B7ADB" w:rsidRPr="000F7E33" w:rsidRDefault="00656ADF" w:rsidP="000F7E33">
      <w:pPr>
        <w:widowControl w:val="0"/>
        <w:tabs>
          <w:tab w:val="left" w:pos="-609"/>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rPr>
        <w:t xml:space="preserve">Samelson </w:t>
      </w:r>
      <w:r w:rsidR="0015771B" w:rsidRPr="000F7E33">
        <w:rPr>
          <w:rFonts w:cs="Arial"/>
        </w:rPr>
        <w:t>F</w:t>
      </w:r>
      <w:r w:rsidR="00FA6E3E" w:rsidRPr="000F7E33">
        <w:rPr>
          <w:rFonts w:cs="Arial"/>
        </w:rPr>
        <w:t xml:space="preserve"> </w:t>
      </w:r>
      <w:r w:rsidR="0015771B" w:rsidRPr="000F7E33">
        <w:rPr>
          <w:rFonts w:cs="Arial"/>
        </w:rPr>
        <w:t>(</w:t>
      </w:r>
      <w:r w:rsidR="006A42F7" w:rsidRPr="000F7E33">
        <w:rPr>
          <w:rFonts w:cs="Arial"/>
        </w:rPr>
        <w:t>2000</w:t>
      </w:r>
      <w:r w:rsidRPr="000F7E33">
        <w:rPr>
          <w:rFonts w:cs="Arial"/>
        </w:rPr>
        <w:t>)</w:t>
      </w:r>
      <w:r w:rsidR="006A42F7" w:rsidRPr="000F7E33">
        <w:rPr>
          <w:rFonts w:cs="Arial"/>
        </w:rPr>
        <w:t xml:space="preserve"> </w:t>
      </w:r>
      <w:r w:rsidR="0015771B" w:rsidRPr="000F7E33">
        <w:rPr>
          <w:rFonts w:cs="Arial"/>
        </w:rPr>
        <w:t>Whig and anti-Whig histories</w:t>
      </w:r>
      <w:r w:rsidRPr="000F7E33">
        <w:rPr>
          <w:rFonts w:cs="Arial"/>
        </w:rPr>
        <w:t xml:space="preserve"> - </w:t>
      </w:r>
      <w:r w:rsidR="0015771B" w:rsidRPr="000F7E33">
        <w:rPr>
          <w:rFonts w:cs="Arial"/>
        </w:rPr>
        <w:t xml:space="preserve">and other curiosities of social psychology. </w:t>
      </w:r>
      <w:r w:rsidR="008D4991" w:rsidRPr="000F7E33">
        <w:rPr>
          <w:rFonts w:eastAsia="Times New Roman" w:cs="Arial"/>
          <w:i/>
          <w:lang w:eastAsia="en-CA"/>
        </w:rPr>
        <w:t>Journal of the His</w:t>
      </w:r>
      <w:r w:rsidR="00480ABF">
        <w:rPr>
          <w:rFonts w:eastAsia="Times New Roman" w:cs="Arial"/>
          <w:i/>
          <w:lang w:eastAsia="en-CA"/>
        </w:rPr>
        <w:t>tory of the Behavioral Sciences</w:t>
      </w:r>
      <w:r w:rsidR="008D4991" w:rsidRPr="000F7E33">
        <w:rPr>
          <w:rFonts w:eastAsia="Times New Roman" w:cs="Arial"/>
          <w:i/>
          <w:lang w:eastAsia="en-CA"/>
        </w:rPr>
        <w:t xml:space="preserve"> 36 (4)</w:t>
      </w:r>
      <w:r w:rsidRPr="000F7E33">
        <w:rPr>
          <w:rFonts w:eastAsia="Times New Roman" w:cs="Arial"/>
          <w:i/>
          <w:lang w:eastAsia="en-CA"/>
        </w:rPr>
        <w:t xml:space="preserve">: </w:t>
      </w:r>
      <w:r w:rsidR="008D4991" w:rsidRPr="000F7E33">
        <w:rPr>
          <w:rFonts w:eastAsia="Times New Roman" w:cs="Arial"/>
          <w:i/>
          <w:lang w:eastAsia="en-CA"/>
        </w:rPr>
        <w:t>499-506.</w:t>
      </w:r>
    </w:p>
    <w:p w14:paraId="1808120D" w14:textId="77777777" w:rsidR="00E375CA" w:rsidRPr="00052FBB" w:rsidRDefault="00E375CA" w:rsidP="00A47A0F">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fr-CA" w:eastAsia="en-CA"/>
        </w:rPr>
      </w:pPr>
      <w:r w:rsidRPr="000F7E33">
        <w:rPr>
          <w:rFonts w:cs="Arial"/>
        </w:rPr>
        <w:t xml:space="preserve">Santiago-Delefosse M and </w:t>
      </w:r>
      <w:r w:rsidR="00DB0FDE" w:rsidRPr="000F7E33">
        <w:rPr>
          <w:rFonts w:cs="Arial"/>
        </w:rPr>
        <w:t>Del</w:t>
      </w:r>
      <w:r w:rsidRPr="000F7E33">
        <w:rPr>
          <w:rFonts w:cs="Arial"/>
        </w:rPr>
        <w:t xml:space="preserve"> Rio Carral M (2017</w:t>
      </w:r>
      <w:r>
        <w:rPr>
          <w:rFonts w:cs="Arial"/>
        </w:rPr>
        <w:t>a</w:t>
      </w:r>
      <w:r w:rsidRPr="000F7E33">
        <w:rPr>
          <w:rFonts w:cs="Arial"/>
        </w:rPr>
        <w:t xml:space="preserve">) </w:t>
      </w:r>
      <w:r w:rsidR="00A47A0F" w:rsidRPr="00A47A0F">
        <w:rPr>
          <w:rFonts w:cs="Arial"/>
        </w:rPr>
        <w:t>The rapid expansion of (mainstream) health psychology in France: Historical foundations</w:t>
      </w:r>
      <w:r w:rsidR="00A47A0F">
        <w:rPr>
          <w:rFonts w:cs="Arial"/>
        </w:rPr>
        <w:t xml:space="preserve">. </w:t>
      </w:r>
      <w:r w:rsidRPr="00052FBB">
        <w:rPr>
          <w:rFonts w:cs="Arial"/>
          <w:i/>
          <w:lang w:val="fr-CA"/>
        </w:rPr>
        <w:t>Journal of Health Psychology</w:t>
      </w:r>
      <w:r w:rsidR="002C2A0E" w:rsidRPr="00052FBB">
        <w:rPr>
          <w:rFonts w:cs="Arial"/>
          <w:i/>
          <w:lang w:val="fr-CA"/>
        </w:rPr>
        <w:t xml:space="preserve"> 22(10):</w:t>
      </w:r>
    </w:p>
    <w:p w14:paraId="08A94422" w14:textId="77777777" w:rsidR="004B7ADB" w:rsidRPr="00052FBB" w:rsidRDefault="004B7ADB"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fr-CA" w:eastAsia="en-CA"/>
        </w:rPr>
      </w:pPr>
      <w:r w:rsidRPr="00052FBB">
        <w:rPr>
          <w:rFonts w:cs="Arial"/>
          <w:lang w:val="fr-CA"/>
        </w:rPr>
        <w:t xml:space="preserve">Santiago-Delefosse M and </w:t>
      </w:r>
      <w:r w:rsidR="00DB0FDE" w:rsidRPr="00052FBB">
        <w:rPr>
          <w:rFonts w:cs="Arial"/>
          <w:lang w:val="fr-CA"/>
        </w:rPr>
        <w:t>Del</w:t>
      </w:r>
      <w:r w:rsidRPr="00052FBB">
        <w:rPr>
          <w:rFonts w:cs="Arial"/>
          <w:lang w:val="fr-CA"/>
        </w:rPr>
        <w:t xml:space="preserve"> R</w:t>
      </w:r>
      <w:r w:rsidR="00F82E4B" w:rsidRPr="00052FBB">
        <w:rPr>
          <w:rFonts w:cs="Arial"/>
          <w:lang w:val="fr-CA"/>
        </w:rPr>
        <w:t>io Carral M (2017</w:t>
      </w:r>
      <w:r w:rsidR="00E375CA" w:rsidRPr="00052FBB">
        <w:rPr>
          <w:rFonts w:cs="Arial"/>
          <w:lang w:val="fr-CA"/>
        </w:rPr>
        <w:t>b</w:t>
      </w:r>
      <w:r w:rsidR="00F82E4B" w:rsidRPr="00052FBB">
        <w:rPr>
          <w:rFonts w:cs="Arial"/>
          <w:lang w:val="fr-CA"/>
        </w:rPr>
        <w:t xml:space="preserve">) </w:t>
      </w:r>
      <w:r w:rsidR="005223A5" w:rsidRPr="000F7E33">
        <w:rPr>
          <w:rFonts w:cs="Arial"/>
          <w:i/>
          <w:lang w:val="fr-CA"/>
        </w:rPr>
        <w:t>Les Méthodes Qualitatives en Psychologie et Sciences Humanies de la Santé.</w:t>
      </w:r>
      <w:r w:rsidRPr="000F7E33">
        <w:rPr>
          <w:rFonts w:cs="Arial"/>
          <w:lang w:val="fr-CA"/>
        </w:rPr>
        <w:t xml:space="preserve"> Paris: </w:t>
      </w:r>
      <w:r w:rsidR="005223A5" w:rsidRPr="000F7E33">
        <w:rPr>
          <w:rFonts w:cs="Arial"/>
          <w:lang w:val="fr-CA"/>
        </w:rPr>
        <w:t>Dunod.</w:t>
      </w:r>
    </w:p>
    <w:p w14:paraId="60A783CC" w14:textId="77777777" w:rsidR="00516CD5" w:rsidRPr="000F7E33" w:rsidRDefault="005223A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lang w:val="fr-CA"/>
        </w:rPr>
        <w:t>Santiago-Delef</w:t>
      </w:r>
      <w:r w:rsidR="00480ABF">
        <w:rPr>
          <w:rFonts w:cs="Arial"/>
          <w:lang w:val="fr-CA"/>
        </w:rPr>
        <w:t>osse M and Rouan G (eds) (2001)</w:t>
      </w:r>
      <w:r w:rsidRPr="000F7E33">
        <w:rPr>
          <w:rFonts w:cs="Arial"/>
          <w:lang w:val="fr-CA"/>
        </w:rPr>
        <w:t xml:space="preserve"> </w:t>
      </w:r>
      <w:r w:rsidRPr="000F7E33">
        <w:rPr>
          <w:rFonts w:cs="Arial"/>
          <w:i/>
          <w:lang w:val="fr-CA"/>
        </w:rPr>
        <w:t>Les Méthodes Qualitatives en Psychologie.</w:t>
      </w:r>
      <w:r w:rsidRPr="000F7E33">
        <w:rPr>
          <w:rFonts w:cs="Arial"/>
          <w:lang w:val="fr-CA"/>
        </w:rPr>
        <w:t xml:space="preserve"> </w:t>
      </w:r>
      <w:r w:rsidR="004B7ADB" w:rsidRPr="000F7E33">
        <w:rPr>
          <w:rFonts w:cs="Arial"/>
        </w:rPr>
        <w:t xml:space="preserve">Paris: </w:t>
      </w:r>
      <w:r w:rsidR="00F82E4B" w:rsidRPr="000F7E33">
        <w:rPr>
          <w:rFonts w:cs="Arial"/>
        </w:rPr>
        <w:t xml:space="preserve">Dunod. </w:t>
      </w:r>
    </w:p>
    <w:p w14:paraId="157812D6" w14:textId="77777777" w:rsidR="00516CD5" w:rsidRPr="000F7E33" w:rsidRDefault="005223A5"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eastAsia="en-CA"/>
        </w:rPr>
        <w:t>Sarason SB (1981</w:t>
      </w:r>
      <w:r w:rsidR="00656ADF" w:rsidRPr="000F7E33">
        <w:rPr>
          <w:rFonts w:eastAsia="Times New Roman" w:cs="Arial"/>
          <w:i/>
          <w:lang w:eastAsia="en-CA"/>
        </w:rPr>
        <w:t>) Psychology M</w:t>
      </w:r>
      <w:r w:rsidRPr="000F7E33">
        <w:rPr>
          <w:rFonts w:eastAsia="Times New Roman" w:cs="Arial"/>
          <w:i/>
          <w:lang w:eastAsia="en-CA"/>
        </w:rPr>
        <w:t xml:space="preserve">isdirected. </w:t>
      </w:r>
      <w:r w:rsidR="008D4991" w:rsidRPr="000F7E33">
        <w:rPr>
          <w:rFonts w:eastAsia="Times New Roman" w:cs="Arial"/>
          <w:i/>
          <w:lang w:val="en-US" w:eastAsia="en-CA"/>
        </w:rPr>
        <w:t>New York: Free Press.</w:t>
      </w:r>
    </w:p>
    <w:p w14:paraId="3A775A88" w14:textId="77777777" w:rsidR="00516CD5" w:rsidRPr="000F7E33" w:rsidRDefault="008D4991"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val="en-GB" w:eastAsia="en-CA"/>
        </w:rPr>
        <w:t xml:space="preserve">Scarborough E </w:t>
      </w:r>
      <w:r w:rsidR="00FA6E3E" w:rsidRPr="000F7E33">
        <w:rPr>
          <w:rFonts w:eastAsia="Times New Roman" w:cs="Arial"/>
          <w:lang w:val="en-GB" w:eastAsia="en-CA"/>
        </w:rPr>
        <w:t>and</w:t>
      </w:r>
      <w:r w:rsidRPr="000F7E33">
        <w:rPr>
          <w:rFonts w:eastAsia="Times New Roman" w:cs="Arial"/>
          <w:lang w:val="en-GB" w:eastAsia="en-CA"/>
        </w:rPr>
        <w:t xml:space="preserve"> Furumoto L</w:t>
      </w:r>
      <w:r w:rsidR="00FA6E3E" w:rsidRPr="000F7E33">
        <w:rPr>
          <w:rFonts w:eastAsia="Times New Roman" w:cs="Arial"/>
          <w:lang w:val="en-GB" w:eastAsia="en-CA"/>
        </w:rPr>
        <w:t xml:space="preserve"> </w:t>
      </w:r>
      <w:r w:rsidR="008D3264">
        <w:rPr>
          <w:rFonts w:eastAsia="Times New Roman" w:cs="Arial"/>
          <w:lang w:val="en-GB" w:eastAsia="en-CA"/>
        </w:rPr>
        <w:t xml:space="preserve">(1987) </w:t>
      </w:r>
      <w:r w:rsidR="00656ADF" w:rsidRPr="000F7E33">
        <w:rPr>
          <w:rFonts w:eastAsia="Times New Roman" w:cs="Arial"/>
          <w:i/>
          <w:lang w:val="en-GB" w:eastAsia="en-CA"/>
        </w:rPr>
        <w:t>Untold L</w:t>
      </w:r>
      <w:r w:rsidRPr="000F7E33">
        <w:rPr>
          <w:rFonts w:eastAsia="Times New Roman" w:cs="Arial"/>
          <w:i/>
          <w:lang w:val="en-GB" w:eastAsia="en-CA"/>
        </w:rPr>
        <w:t>ives: The first generation of American women psychologists.</w:t>
      </w:r>
      <w:r w:rsidRPr="000F7E33">
        <w:rPr>
          <w:rFonts w:eastAsia="Times New Roman" w:cs="Arial"/>
          <w:lang w:val="en-GB" w:eastAsia="en-CA"/>
        </w:rPr>
        <w:t xml:space="preserve"> New York: Columbia.</w:t>
      </w:r>
    </w:p>
    <w:p w14:paraId="414A4D87" w14:textId="3DCA5D4E" w:rsidR="00AD0029" w:rsidRDefault="00AD0029"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Pr>
          <w:rFonts w:eastAsia="Times New Roman" w:cs="Arial"/>
          <w:lang w:val="en-US" w:eastAsia="en-CA"/>
        </w:rPr>
        <w:t>Smith L</w:t>
      </w:r>
      <w:r w:rsidRPr="00AD0029">
        <w:rPr>
          <w:rFonts w:eastAsia="Times New Roman" w:cs="Arial"/>
          <w:lang w:val="en-US" w:eastAsia="en-CA"/>
        </w:rPr>
        <w:t xml:space="preserve"> T (1999). </w:t>
      </w:r>
      <w:r w:rsidRPr="00AD0029">
        <w:rPr>
          <w:rFonts w:eastAsia="Times New Roman" w:cs="Arial"/>
          <w:i/>
          <w:lang w:val="en-US" w:eastAsia="en-CA"/>
        </w:rPr>
        <w:t>Decolonizing methodologies: Research and indigenous peoples.</w:t>
      </w:r>
      <w:r w:rsidRPr="00AD0029">
        <w:rPr>
          <w:rFonts w:eastAsia="Times New Roman" w:cs="Arial"/>
          <w:lang w:val="en-US" w:eastAsia="en-CA"/>
        </w:rPr>
        <w:t xml:space="preserve"> Dunedin, NZ: Otago University Press.</w:t>
      </w:r>
    </w:p>
    <w:p w14:paraId="176A4FCE" w14:textId="0136BCB6" w:rsidR="00D632FF" w:rsidRDefault="00D632FF"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sidRPr="00D632FF">
        <w:rPr>
          <w:rFonts w:eastAsia="Times New Roman" w:cs="Arial"/>
          <w:lang w:val="en-US" w:eastAsia="en-CA"/>
        </w:rPr>
        <w:t xml:space="preserve">Smith, R. (1988). Does the history of psychology have a subject? </w:t>
      </w:r>
      <w:r w:rsidRPr="007F4E31">
        <w:rPr>
          <w:rFonts w:eastAsia="Times New Roman" w:cs="Arial"/>
          <w:i/>
          <w:lang w:val="en-US" w:eastAsia="en-CA"/>
        </w:rPr>
        <w:t>History of the Human Sciences, 1</w:t>
      </w:r>
      <w:r w:rsidRPr="00D632FF">
        <w:rPr>
          <w:rFonts w:eastAsia="Times New Roman" w:cs="Arial"/>
          <w:lang w:val="en-US" w:eastAsia="en-CA"/>
        </w:rPr>
        <w:t xml:space="preserve"> (2), </w:t>
      </w:r>
      <w:r w:rsidRPr="00D632FF">
        <w:rPr>
          <w:rFonts w:eastAsia="Times New Roman" w:cs="Arial"/>
          <w:lang w:val="en-US" w:eastAsia="en-CA"/>
        </w:rPr>
        <w:lastRenderedPageBreak/>
        <w:t>147-177.</w:t>
      </w:r>
    </w:p>
    <w:p w14:paraId="708F3466" w14:textId="3B05B593" w:rsidR="003B6F8F" w:rsidRDefault="003B6F8F"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Pr>
          <w:rFonts w:eastAsia="Times New Roman" w:cs="Arial"/>
          <w:lang w:val="en-US" w:eastAsia="en-CA"/>
        </w:rPr>
        <w:t xml:space="preserve">Sools, AM, Murray, M, and Westerhof, GJ (eds) (2015).  Narrative health psychology [Special issue], </w:t>
      </w:r>
      <w:r w:rsidRPr="00E4315F">
        <w:rPr>
          <w:rFonts w:eastAsia="Times New Roman" w:cs="Arial"/>
          <w:i/>
          <w:lang w:val="en-US" w:eastAsia="en-CA"/>
        </w:rPr>
        <w:t>Journal of Health Psychology, 20</w:t>
      </w:r>
      <w:r>
        <w:rPr>
          <w:rFonts w:eastAsia="Times New Roman" w:cs="Arial"/>
          <w:lang w:val="en-US" w:eastAsia="en-CA"/>
        </w:rPr>
        <w:t>(3): 239-366.</w:t>
      </w:r>
    </w:p>
    <w:p w14:paraId="0FD8F57E" w14:textId="6D18EED4" w:rsidR="00F14B9E" w:rsidRDefault="00F14B9E"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Pr>
          <w:rFonts w:eastAsia="Times New Roman" w:cs="Arial"/>
          <w:lang w:val="en-US" w:eastAsia="en-CA"/>
        </w:rPr>
        <w:t>Sosa, AC and Gonzalez JAD (1997) Health psychology in the primary care system in Cuba</w:t>
      </w:r>
      <w:r w:rsidR="00480ABF">
        <w:rPr>
          <w:rFonts w:eastAsia="Times New Roman" w:cs="Arial"/>
          <w:i/>
          <w:lang w:val="en-US" w:eastAsia="en-CA"/>
        </w:rPr>
        <w:t>. Canadian Health Psychologist</w:t>
      </w:r>
      <w:r w:rsidRPr="00F14B9E">
        <w:rPr>
          <w:rFonts w:eastAsia="Times New Roman" w:cs="Arial"/>
          <w:i/>
          <w:lang w:val="en-US" w:eastAsia="en-CA"/>
        </w:rPr>
        <w:t xml:space="preserve"> 5(1):</w:t>
      </w:r>
      <w:r>
        <w:rPr>
          <w:rFonts w:eastAsia="Times New Roman" w:cs="Arial"/>
          <w:lang w:val="en-US" w:eastAsia="en-CA"/>
        </w:rPr>
        <w:t xml:space="preserve"> 11-13.</w:t>
      </w:r>
    </w:p>
    <w:p w14:paraId="114E8D56" w14:textId="77777777" w:rsidR="00FD49E0" w:rsidRDefault="00480ABF" w:rsidP="00FD49E0">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Pr>
          <w:rFonts w:eastAsia="Times New Roman" w:cs="Times New Roman"/>
          <w:bCs/>
          <w:lang w:val="en-US"/>
        </w:rPr>
        <w:t>Spink, MJP (1999)</w:t>
      </w:r>
      <w:r w:rsidR="00B75EDB" w:rsidRPr="00B75EDB">
        <w:rPr>
          <w:rFonts w:eastAsia="Times New Roman" w:cs="Times New Roman"/>
          <w:bCs/>
          <w:lang w:val="en-US"/>
        </w:rPr>
        <w:t xml:space="preserve"> Making sense of illness experiences. In: Murray </w:t>
      </w:r>
      <w:r w:rsidR="002C2A0E">
        <w:rPr>
          <w:rFonts w:eastAsia="Times New Roman" w:cs="Times New Roman"/>
          <w:bCs/>
          <w:lang w:val="en-US"/>
        </w:rPr>
        <w:t xml:space="preserve">M </w:t>
      </w:r>
      <w:r w:rsidR="00B75EDB" w:rsidRPr="00B75EDB">
        <w:rPr>
          <w:rFonts w:eastAsia="Times New Roman" w:cs="Times New Roman"/>
          <w:bCs/>
          <w:lang w:val="en-US"/>
        </w:rPr>
        <w:t>and Chamberlain</w:t>
      </w:r>
      <w:r w:rsidR="00B75EDB">
        <w:rPr>
          <w:rFonts w:eastAsia="Times New Roman" w:cs="Times New Roman"/>
          <w:bCs/>
          <w:lang w:val="en-US"/>
        </w:rPr>
        <w:t xml:space="preserve"> </w:t>
      </w:r>
      <w:r w:rsidR="002C2A0E">
        <w:rPr>
          <w:rFonts w:eastAsia="Times New Roman" w:cs="Times New Roman"/>
          <w:bCs/>
          <w:lang w:val="en-US"/>
        </w:rPr>
        <w:t xml:space="preserve">K </w:t>
      </w:r>
      <w:r w:rsidR="00B75EDB">
        <w:rPr>
          <w:rFonts w:eastAsia="Times New Roman" w:cs="Times New Roman"/>
          <w:bCs/>
          <w:lang w:val="en-US"/>
        </w:rPr>
        <w:t>(</w:t>
      </w:r>
      <w:r w:rsidR="00DB0FDE">
        <w:rPr>
          <w:rFonts w:eastAsia="Times New Roman" w:cs="Times New Roman"/>
          <w:bCs/>
          <w:lang w:val="en-US"/>
        </w:rPr>
        <w:t>Eds</w:t>
      </w:r>
      <w:r w:rsidR="00B75EDB" w:rsidRPr="00B75EDB">
        <w:rPr>
          <w:rFonts w:eastAsia="Times New Roman" w:cs="Times New Roman"/>
          <w:bCs/>
          <w:lang w:val="en-US"/>
        </w:rPr>
        <w:t>)</w:t>
      </w:r>
      <w:r w:rsidR="00B75EDB">
        <w:rPr>
          <w:rFonts w:eastAsia="Times New Roman" w:cs="Times New Roman"/>
          <w:bCs/>
          <w:lang w:val="en-US"/>
        </w:rPr>
        <w:t xml:space="preserve"> </w:t>
      </w:r>
      <w:r w:rsidR="00B75EDB" w:rsidRPr="00B75EDB">
        <w:rPr>
          <w:rFonts w:eastAsia="Times New Roman" w:cs="Times New Roman"/>
          <w:bCs/>
          <w:i/>
          <w:iCs/>
          <w:lang w:val="en-US"/>
        </w:rPr>
        <w:t>Qualitative Health Psychology: theories &amp; methods</w:t>
      </w:r>
      <w:r w:rsidR="00B75EDB" w:rsidRPr="00B75EDB">
        <w:rPr>
          <w:rFonts w:eastAsia="Times New Roman" w:cs="Times New Roman"/>
          <w:bCs/>
          <w:lang w:val="en-US"/>
        </w:rPr>
        <w:t xml:space="preserve">. </w:t>
      </w:r>
      <w:r>
        <w:rPr>
          <w:rFonts w:eastAsia="Times New Roman" w:cs="Times New Roman"/>
          <w:bCs/>
        </w:rPr>
        <w:t>London</w:t>
      </w:r>
      <w:r w:rsidR="00B75EDB">
        <w:rPr>
          <w:rFonts w:eastAsia="Times New Roman" w:cs="Times New Roman"/>
          <w:bCs/>
        </w:rPr>
        <w:t>: Sage Publications</w:t>
      </w:r>
      <w:r>
        <w:rPr>
          <w:rFonts w:eastAsia="Times New Roman" w:cs="Times New Roman"/>
          <w:bCs/>
        </w:rPr>
        <w:t>, pp. 83-97</w:t>
      </w:r>
      <w:r w:rsidR="00B75EDB">
        <w:rPr>
          <w:rFonts w:eastAsia="Times New Roman" w:cs="Times New Roman"/>
          <w:bCs/>
        </w:rPr>
        <w:t>.</w:t>
      </w:r>
    </w:p>
    <w:p w14:paraId="0BFFD86A" w14:textId="77777777" w:rsidR="006E3346" w:rsidRDefault="00E375CA" w:rsidP="006E3346">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Pr>
          <w:rFonts w:eastAsia="Times New Roman" w:cs="Arial"/>
          <w:lang w:val="en-US" w:eastAsia="en-CA"/>
        </w:rPr>
        <w:t>Spink MJP (2017</w:t>
      </w:r>
      <w:r w:rsidR="00A47A0F">
        <w:rPr>
          <w:rFonts w:eastAsia="Times New Roman" w:cs="Arial"/>
          <w:lang w:val="en-US" w:eastAsia="en-CA"/>
        </w:rPr>
        <w:t>)</w:t>
      </w:r>
      <w:r w:rsidR="00A47A0F" w:rsidRPr="00A47A0F">
        <w:rPr>
          <w:rFonts w:cs="Times New Roman"/>
          <w:lang w:val="en-GB"/>
        </w:rPr>
        <w:t xml:space="preserve"> </w:t>
      </w:r>
      <w:r w:rsidR="00FD49E0" w:rsidRPr="00FD49E0">
        <w:rPr>
          <w:lang w:val="en-GB"/>
        </w:rPr>
        <w:t>Intertwined strands: The history of health psychology in Brazil fr</w:t>
      </w:r>
      <w:r w:rsidR="00FD49E0">
        <w:rPr>
          <w:lang w:val="en-GB"/>
        </w:rPr>
        <w:t>om an autobiographic perspective</w:t>
      </w:r>
      <w:r w:rsidR="00A47A0F" w:rsidRPr="006F3B2D">
        <w:rPr>
          <w:rFonts w:cs="Times New Roman"/>
          <w:lang w:val="en-GB"/>
        </w:rPr>
        <w:t>.</w:t>
      </w:r>
      <w:r>
        <w:rPr>
          <w:rFonts w:eastAsia="Times New Roman" w:cs="Arial"/>
          <w:lang w:val="en-US" w:eastAsia="en-CA"/>
        </w:rPr>
        <w:t xml:space="preserve"> </w:t>
      </w:r>
      <w:r w:rsidRPr="00E375CA">
        <w:rPr>
          <w:rFonts w:eastAsia="Times New Roman" w:cs="Arial"/>
          <w:i/>
          <w:lang w:val="en-US" w:eastAsia="en-CA"/>
        </w:rPr>
        <w:t>Journal of Health Psychology</w:t>
      </w:r>
      <w:r w:rsidR="00D90BA2">
        <w:rPr>
          <w:rFonts w:eastAsia="Times New Roman" w:cs="Arial"/>
          <w:i/>
          <w:lang w:val="en-US" w:eastAsia="en-CA"/>
        </w:rPr>
        <w:t xml:space="preserve"> 23(1</w:t>
      </w:r>
      <w:r w:rsidR="002C2A0E">
        <w:rPr>
          <w:rFonts w:eastAsia="Times New Roman" w:cs="Arial"/>
          <w:i/>
          <w:lang w:val="en-US" w:eastAsia="en-CA"/>
        </w:rPr>
        <w:t>):</w:t>
      </w:r>
      <w:r>
        <w:rPr>
          <w:rFonts w:eastAsia="Times New Roman" w:cs="Arial"/>
          <w:lang w:val="en-US" w:eastAsia="en-CA"/>
        </w:rPr>
        <w:t xml:space="preserve"> </w:t>
      </w:r>
    </w:p>
    <w:p w14:paraId="60F58F37" w14:textId="7B4B7120" w:rsidR="006E3346" w:rsidRDefault="006E3346" w:rsidP="006E3346">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Pr>
          <w:rFonts w:eastAsia="Times New Roman" w:cstheme="minorHAnsi"/>
          <w:lang w:eastAsia="en-GB"/>
        </w:rPr>
        <w:t xml:space="preserve">Spink, M-JP, Vrigagao, JM, Menegon, VM, and Vicentin, M-CG (eds) (2016).  </w:t>
      </w:r>
      <w:r>
        <w:rPr>
          <w:rFonts w:eastAsia="Times New Roman" w:cstheme="minorHAnsi"/>
          <w:bCs/>
          <w:kern w:val="36"/>
          <w:lang w:eastAsia="en-GB"/>
        </w:rPr>
        <w:t>H</w:t>
      </w:r>
      <w:r w:rsidRPr="00442B97">
        <w:rPr>
          <w:rFonts w:eastAsia="Times New Roman" w:cstheme="minorHAnsi"/>
          <w:bCs/>
          <w:kern w:val="36"/>
          <w:lang w:eastAsia="en-GB"/>
        </w:rPr>
        <w:t>ealth psychology</w:t>
      </w:r>
      <w:r>
        <w:rPr>
          <w:rFonts w:eastAsia="Times New Roman" w:cstheme="minorHAnsi"/>
          <w:bCs/>
          <w:kern w:val="36"/>
          <w:lang w:eastAsia="en-GB"/>
        </w:rPr>
        <w:t xml:space="preserve"> in Brazil [Special issue]. Journal of Health Psychology, 21(3): 273-448.</w:t>
      </w:r>
    </w:p>
    <w:p w14:paraId="0B10453B" w14:textId="119E40C9" w:rsidR="00C71DA3" w:rsidRPr="00C71DA3" w:rsidRDefault="00C71DA3" w:rsidP="00C71DA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val="en-US" w:eastAsia="en-CA"/>
        </w:rPr>
      </w:pPr>
      <w:r w:rsidRPr="00C71DA3">
        <w:rPr>
          <w:rFonts w:eastAsia="Times New Roman" w:cs="Arial"/>
          <w:lang w:val="en-US" w:eastAsia="en-CA"/>
        </w:rPr>
        <w:t>Stam H J (2003) Retrieving the past for the</w:t>
      </w:r>
      <w:r>
        <w:rPr>
          <w:rFonts w:eastAsia="Times New Roman" w:cs="Arial"/>
          <w:lang w:val="en-US" w:eastAsia="en-CA"/>
        </w:rPr>
        <w:t xml:space="preserve"> future: </w:t>
      </w:r>
      <w:r w:rsidRPr="00C71DA3">
        <w:rPr>
          <w:rFonts w:eastAsia="Times New Roman" w:cs="Arial"/>
          <w:lang w:val="en-US" w:eastAsia="en-CA"/>
        </w:rPr>
        <w:t>Boundary maintenance in historical and theoretical psychology.  In</w:t>
      </w:r>
      <w:r>
        <w:rPr>
          <w:rFonts w:eastAsia="Times New Roman" w:cs="Arial"/>
          <w:lang w:val="en-US" w:eastAsia="en-CA"/>
        </w:rPr>
        <w:t>:</w:t>
      </w:r>
      <w:r w:rsidRPr="00C71DA3">
        <w:rPr>
          <w:rFonts w:eastAsia="Times New Roman" w:cs="Arial"/>
          <w:lang w:val="en-US" w:eastAsia="en-CA"/>
        </w:rPr>
        <w:t xml:space="preserve"> Hill DB </w:t>
      </w:r>
      <w:r>
        <w:rPr>
          <w:rFonts w:eastAsia="Times New Roman" w:cs="Arial"/>
          <w:lang w:val="en-US" w:eastAsia="en-CA"/>
        </w:rPr>
        <w:t xml:space="preserve">and </w:t>
      </w:r>
      <w:r w:rsidRPr="00C71DA3">
        <w:rPr>
          <w:rFonts w:eastAsia="Times New Roman" w:cs="Arial"/>
          <w:lang w:val="en-US" w:eastAsia="en-CA"/>
        </w:rPr>
        <w:t>Kral</w:t>
      </w:r>
      <w:r>
        <w:rPr>
          <w:rFonts w:eastAsia="Times New Roman" w:cs="Arial"/>
          <w:lang w:val="en-US" w:eastAsia="en-CA"/>
        </w:rPr>
        <w:t xml:space="preserve"> MJ</w:t>
      </w:r>
      <w:r w:rsidRPr="00C71DA3">
        <w:rPr>
          <w:rFonts w:eastAsia="Times New Roman" w:cs="Arial"/>
          <w:lang w:val="en-US" w:eastAsia="en-CA"/>
        </w:rPr>
        <w:t xml:space="preserve"> (Eds.) </w:t>
      </w:r>
      <w:r w:rsidRPr="007F4E31">
        <w:rPr>
          <w:rFonts w:eastAsia="Times New Roman" w:cs="Arial"/>
          <w:i/>
          <w:lang w:val="en-US" w:eastAsia="en-CA"/>
        </w:rPr>
        <w:t xml:space="preserve">About psychology: Essays at the crossroads of history, theory, and philosophy </w:t>
      </w:r>
      <w:r w:rsidRPr="00C71DA3">
        <w:rPr>
          <w:rFonts w:eastAsia="Times New Roman" w:cs="Arial"/>
          <w:lang w:val="en-US" w:eastAsia="en-CA"/>
        </w:rPr>
        <w:t>(pp. 147–163). Albany: State University of New York Press.</w:t>
      </w:r>
    </w:p>
    <w:p w14:paraId="01A94DD9" w14:textId="77777777" w:rsidR="00B227F7" w:rsidRDefault="008D4991" w:rsidP="00B227F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eastAsia="Times New Roman" w:cs="Arial"/>
          <w:lang w:val="en-US" w:eastAsia="en-CA"/>
        </w:rPr>
        <w:t xml:space="preserve">Stam HJ, Lubek I </w:t>
      </w:r>
      <w:r w:rsidR="00FA6E3E" w:rsidRPr="000F7E33">
        <w:rPr>
          <w:rFonts w:eastAsia="Times New Roman" w:cs="Arial"/>
          <w:lang w:val="en-US" w:eastAsia="en-CA"/>
        </w:rPr>
        <w:t>and</w:t>
      </w:r>
      <w:r w:rsidR="00656ADF" w:rsidRPr="000F7E33">
        <w:rPr>
          <w:rFonts w:eastAsia="Times New Roman" w:cs="Arial"/>
          <w:lang w:val="en-US" w:eastAsia="en-CA"/>
        </w:rPr>
        <w:t xml:space="preserve"> Radtke L (1998)</w:t>
      </w:r>
      <w:r w:rsidRPr="000F7E33">
        <w:rPr>
          <w:rFonts w:eastAsia="Times New Roman" w:cs="Arial"/>
          <w:lang w:val="en-US" w:eastAsia="en-CA"/>
        </w:rPr>
        <w:t xml:space="preserve"> Repopulating social psychology texts: Disembodied subjects</w:t>
      </w:r>
      <w:r w:rsidR="002C2A0E">
        <w:rPr>
          <w:rFonts w:eastAsia="Times New Roman" w:cs="Arial"/>
          <w:lang w:val="en-US" w:eastAsia="en-CA"/>
        </w:rPr>
        <w:t xml:space="preserve"> and embodied subjectivity. In:</w:t>
      </w:r>
      <w:r w:rsidRPr="000F7E33">
        <w:rPr>
          <w:rFonts w:eastAsia="Times New Roman" w:cs="Arial"/>
          <w:lang w:val="en-US" w:eastAsia="en-CA"/>
        </w:rPr>
        <w:t xml:space="preserve"> Bayer </w:t>
      </w:r>
      <w:r w:rsidR="002C2A0E">
        <w:rPr>
          <w:rFonts w:eastAsia="Times New Roman" w:cs="Arial"/>
          <w:lang w:val="en-US" w:eastAsia="en-CA"/>
        </w:rPr>
        <w:t xml:space="preserve">B </w:t>
      </w:r>
      <w:r w:rsidR="00FA6E3E" w:rsidRPr="000F7E33">
        <w:rPr>
          <w:rFonts w:eastAsia="Times New Roman" w:cs="Arial"/>
          <w:lang w:val="en-US" w:eastAsia="en-CA"/>
        </w:rPr>
        <w:t>and</w:t>
      </w:r>
      <w:r w:rsidR="002C2A0E">
        <w:rPr>
          <w:rFonts w:eastAsia="Times New Roman" w:cs="Arial"/>
          <w:lang w:val="en-US" w:eastAsia="en-CA"/>
        </w:rPr>
        <w:t xml:space="preserve"> </w:t>
      </w:r>
      <w:r w:rsidRPr="000F7E33">
        <w:rPr>
          <w:rFonts w:eastAsia="Times New Roman" w:cs="Arial"/>
          <w:lang w:val="en-US" w:eastAsia="en-CA"/>
        </w:rPr>
        <w:t xml:space="preserve">Shotter </w:t>
      </w:r>
      <w:r w:rsidR="002C2A0E">
        <w:rPr>
          <w:rFonts w:eastAsia="Times New Roman" w:cs="Arial"/>
          <w:lang w:val="en-US" w:eastAsia="en-CA"/>
        </w:rPr>
        <w:t xml:space="preserve">J </w:t>
      </w:r>
      <w:r w:rsidRPr="000F7E33">
        <w:rPr>
          <w:rFonts w:eastAsia="Times New Roman" w:cs="Arial"/>
          <w:lang w:val="en-US" w:eastAsia="en-CA"/>
        </w:rPr>
        <w:t>(</w:t>
      </w:r>
      <w:r w:rsidR="00DB0FDE" w:rsidRPr="000F7E33">
        <w:rPr>
          <w:rFonts w:eastAsia="Times New Roman" w:cs="Arial"/>
          <w:lang w:val="en-US" w:eastAsia="en-CA"/>
        </w:rPr>
        <w:t>Eds</w:t>
      </w:r>
      <w:r w:rsidRPr="000F7E33">
        <w:rPr>
          <w:rFonts w:eastAsia="Times New Roman" w:cs="Arial"/>
          <w:lang w:val="en-US" w:eastAsia="en-CA"/>
        </w:rPr>
        <w:t xml:space="preserve">) </w:t>
      </w:r>
      <w:r w:rsidRPr="000F7E33">
        <w:rPr>
          <w:rFonts w:eastAsia="Times New Roman" w:cs="Arial"/>
          <w:i/>
          <w:lang w:val="en-US" w:eastAsia="en-CA"/>
        </w:rPr>
        <w:t>Reconstru</w:t>
      </w:r>
      <w:r w:rsidR="00656ADF" w:rsidRPr="000F7E33">
        <w:rPr>
          <w:rFonts w:eastAsia="Times New Roman" w:cs="Arial"/>
          <w:i/>
          <w:lang w:val="en-US" w:eastAsia="en-CA"/>
        </w:rPr>
        <w:t>cting the psychological subject</w:t>
      </w:r>
      <w:r w:rsidRPr="000F7E33">
        <w:rPr>
          <w:rFonts w:eastAsia="Times New Roman" w:cs="Arial"/>
          <w:i/>
          <w:lang w:val="en-US" w:eastAsia="en-CA"/>
        </w:rPr>
        <w:t>:</w:t>
      </w:r>
      <w:r w:rsidR="00656ADF" w:rsidRPr="000F7E33">
        <w:rPr>
          <w:rFonts w:eastAsia="Times New Roman" w:cs="Arial"/>
          <w:i/>
          <w:lang w:val="en-US" w:eastAsia="en-CA"/>
        </w:rPr>
        <w:t xml:space="preserve"> </w:t>
      </w:r>
      <w:r w:rsidRPr="000F7E33">
        <w:rPr>
          <w:rFonts w:eastAsia="Times New Roman" w:cs="Arial"/>
          <w:i/>
          <w:lang w:val="en-US" w:eastAsia="en-CA"/>
        </w:rPr>
        <w:t>Bodies, practices and technologies</w:t>
      </w:r>
      <w:r w:rsidRPr="000F7E33">
        <w:rPr>
          <w:rFonts w:eastAsia="Times New Roman" w:cs="Arial"/>
          <w:lang w:val="en-US" w:eastAsia="en-CA"/>
        </w:rPr>
        <w:t>. London: Sage</w:t>
      </w:r>
      <w:r w:rsidR="00480ABF">
        <w:rPr>
          <w:rFonts w:eastAsia="Times New Roman" w:cs="Arial"/>
          <w:lang w:val="en-US" w:eastAsia="en-CA"/>
        </w:rPr>
        <w:t>, pp. 153-186</w:t>
      </w:r>
      <w:r w:rsidRPr="000F7E33">
        <w:rPr>
          <w:rFonts w:eastAsia="Times New Roman" w:cs="Arial"/>
          <w:lang w:val="en-US" w:eastAsia="en-CA"/>
        </w:rPr>
        <w:t>.</w:t>
      </w:r>
    </w:p>
    <w:p w14:paraId="605EE2B8" w14:textId="789FC7F5" w:rsidR="00A47A0F" w:rsidRPr="00FD49E0" w:rsidRDefault="00A47A0F" w:rsidP="00B227F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Pr>
          <w:rFonts w:eastAsia="Times New Roman" w:cs="Arial"/>
          <w:lang w:val="en-US" w:eastAsia="en-CA"/>
        </w:rPr>
        <w:t>Stam HJ, Murray M and Lubek I (2017)</w:t>
      </w:r>
      <w:r w:rsidR="00B812CC">
        <w:rPr>
          <w:rFonts w:eastAsia="Times New Roman" w:cs="Arial"/>
          <w:lang w:val="en-US" w:eastAsia="en-CA"/>
        </w:rPr>
        <w:t xml:space="preserve">. </w:t>
      </w:r>
      <w:r w:rsidR="00B227F7">
        <w:rPr>
          <w:rFonts w:eastAsia="Times New Roman" w:cs="Arial"/>
          <w:lang w:val="en-US" w:eastAsia="en-CA"/>
        </w:rPr>
        <w:t>Health psychology in autobiography: Three Canadian critical n</w:t>
      </w:r>
      <w:r w:rsidR="007B413D" w:rsidRPr="007B413D">
        <w:rPr>
          <w:rFonts w:eastAsia="Times New Roman" w:cs="Arial"/>
          <w:lang w:val="en-US" w:eastAsia="en-CA"/>
        </w:rPr>
        <w:t>arratives</w:t>
      </w:r>
      <w:r w:rsidR="00B227F7">
        <w:rPr>
          <w:rFonts w:eastAsia="Times New Roman" w:cs="Arial"/>
          <w:lang w:val="en-US" w:eastAsia="en-CA"/>
        </w:rPr>
        <w:t>.</w:t>
      </w:r>
      <w:r w:rsidR="00B812CC">
        <w:rPr>
          <w:rFonts w:eastAsia="Times New Roman" w:cs="Arial"/>
          <w:lang w:val="en-US" w:eastAsia="en-CA"/>
        </w:rPr>
        <w:t xml:space="preserve"> </w:t>
      </w:r>
      <w:r w:rsidRPr="00A47A0F">
        <w:rPr>
          <w:rFonts w:eastAsia="Times New Roman" w:cs="Arial"/>
          <w:i/>
          <w:lang w:val="en-US" w:eastAsia="en-CA"/>
        </w:rPr>
        <w:t>Journal o</w:t>
      </w:r>
      <w:r w:rsidR="00480ABF">
        <w:rPr>
          <w:rFonts w:eastAsia="Times New Roman" w:cs="Arial"/>
          <w:i/>
          <w:lang w:val="en-US" w:eastAsia="en-CA"/>
        </w:rPr>
        <w:t>f Health Psychology</w:t>
      </w:r>
      <w:r w:rsidR="00FD49E0">
        <w:rPr>
          <w:rFonts w:eastAsia="Times New Roman" w:cs="Arial"/>
          <w:i/>
          <w:lang w:val="en-US" w:eastAsia="en-CA"/>
        </w:rPr>
        <w:t xml:space="preserve"> 2</w:t>
      </w:r>
      <w:r w:rsidR="00D90BA2">
        <w:rPr>
          <w:rFonts w:eastAsia="Times New Roman" w:cs="Arial"/>
          <w:i/>
          <w:lang w:val="en-US" w:eastAsia="en-CA"/>
        </w:rPr>
        <w:t>3</w:t>
      </w:r>
      <w:r w:rsidR="00FD49E0">
        <w:rPr>
          <w:rFonts w:eastAsia="Times New Roman" w:cs="Arial"/>
          <w:i/>
          <w:lang w:val="en-US" w:eastAsia="en-CA"/>
        </w:rPr>
        <w:t>(1):</w:t>
      </w:r>
      <w:r>
        <w:rPr>
          <w:rFonts w:eastAsia="Times New Roman" w:cs="Arial"/>
          <w:lang w:val="en-US" w:eastAsia="en-CA"/>
        </w:rPr>
        <w:t xml:space="preserve"> </w:t>
      </w:r>
    </w:p>
    <w:p w14:paraId="332C9C0A" w14:textId="77777777" w:rsidR="00516CD5" w:rsidRPr="000F7E33" w:rsidRDefault="008D3264"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Pr>
          <w:rFonts w:eastAsia="Times New Roman" w:cs="Arial"/>
          <w:lang w:val="en-US" w:eastAsia="en-CA"/>
        </w:rPr>
        <w:t xml:space="preserve">Strickland LH, Aboud FE </w:t>
      </w:r>
      <w:r w:rsidR="00FA6E3E" w:rsidRPr="000F7E33">
        <w:rPr>
          <w:rFonts w:eastAsia="Times New Roman" w:cs="Arial"/>
          <w:lang w:val="en-US" w:eastAsia="en-CA"/>
        </w:rPr>
        <w:t>and</w:t>
      </w:r>
      <w:r w:rsidR="008D4991" w:rsidRPr="000F7E33">
        <w:rPr>
          <w:rFonts w:eastAsia="Times New Roman" w:cs="Arial"/>
          <w:lang w:val="en-US" w:eastAsia="en-CA"/>
        </w:rPr>
        <w:t xml:space="preserve"> Gergen KJ (</w:t>
      </w:r>
      <w:r w:rsidR="00DB0FDE" w:rsidRPr="000F7E33">
        <w:rPr>
          <w:rFonts w:eastAsia="Times New Roman" w:cs="Arial"/>
          <w:lang w:val="en-US" w:eastAsia="en-CA"/>
        </w:rPr>
        <w:t>Eds</w:t>
      </w:r>
      <w:r w:rsidR="00FA6E3E" w:rsidRPr="000F7E33">
        <w:rPr>
          <w:rFonts w:eastAsia="Times New Roman" w:cs="Arial"/>
          <w:lang w:val="en-US" w:eastAsia="en-CA"/>
        </w:rPr>
        <w:t>) (</w:t>
      </w:r>
      <w:r w:rsidR="008D4991" w:rsidRPr="000F7E33">
        <w:rPr>
          <w:rFonts w:eastAsia="Times New Roman" w:cs="Arial"/>
          <w:lang w:val="en-US" w:eastAsia="en-CA"/>
        </w:rPr>
        <w:t xml:space="preserve">1976) </w:t>
      </w:r>
      <w:r w:rsidR="008D4991" w:rsidRPr="000F7E33">
        <w:rPr>
          <w:rFonts w:eastAsia="Times New Roman" w:cs="Arial"/>
          <w:i/>
          <w:lang w:val="en-US" w:eastAsia="en-CA"/>
        </w:rPr>
        <w:t xml:space="preserve">Social Psychology in Transition. </w:t>
      </w:r>
      <w:r w:rsidR="008D4991" w:rsidRPr="000F7E33">
        <w:rPr>
          <w:rFonts w:eastAsia="Times New Roman" w:cs="Arial"/>
          <w:lang w:val="en-US" w:eastAsia="en-CA"/>
        </w:rPr>
        <w:t>New York: Plenum.</w:t>
      </w:r>
    </w:p>
    <w:p w14:paraId="265BB65F" w14:textId="378DD7BF" w:rsidR="00C71DA3" w:rsidRPr="00C71DA3" w:rsidRDefault="00C71DA3" w:rsidP="00C71DA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C71DA3">
        <w:rPr>
          <w:rFonts w:cs="Arial"/>
        </w:rPr>
        <w:t>Teo T</w:t>
      </w:r>
      <w:r>
        <w:rPr>
          <w:rFonts w:cs="Arial"/>
        </w:rPr>
        <w:t xml:space="preserve"> </w:t>
      </w:r>
      <w:r w:rsidRPr="00C71DA3">
        <w:rPr>
          <w:rFonts w:cs="Arial"/>
        </w:rPr>
        <w:t>(2015) Historical thinking as a tool for theoretical psychology: On objectivity. In Martin</w:t>
      </w:r>
      <w:r>
        <w:rPr>
          <w:rFonts w:cs="Arial"/>
        </w:rPr>
        <w:t xml:space="preserve"> J, </w:t>
      </w:r>
      <w:r w:rsidRPr="00C71DA3">
        <w:rPr>
          <w:rFonts w:cs="Arial"/>
        </w:rPr>
        <w:t xml:space="preserve"> Sugarman</w:t>
      </w:r>
      <w:r>
        <w:rPr>
          <w:rFonts w:cs="Arial"/>
        </w:rPr>
        <w:t xml:space="preserve"> J</w:t>
      </w:r>
      <w:r w:rsidRPr="00C71DA3">
        <w:rPr>
          <w:rFonts w:cs="Arial"/>
        </w:rPr>
        <w:t xml:space="preserve"> &amp; Slaney </w:t>
      </w:r>
      <w:r>
        <w:rPr>
          <w:rFonts w:cs="Arial"/>
        </w:rPr>
        <w:t>KL</w:t>
      </w:r>
      <w:r w:rsidRPr="00C71DA3">
        <w:rPr>
          <w:rFonts w:cs="Arial"/>
        </w:rPr>
        <w:t>(Eds.)</w:t>
      </w:r>
      <w:r>
        <w:rPr>
          <w:rFonts w:cs="Arial"/>
        </w:rPr>
        <w:t xml:space="preserve">. </w:t>
      </w:r>
      <w:r w:rsidRPr="00C71DA3">
        <w:rPr>
          <w:rFonts w:cs="Arial"/>
        </w:rPr>
        <w:t xml:space="preserve"> </w:t>
      </w:r>
      <w:r w:rsidRPr="007F4E31">
        <w:rPr>
          <w:rFonts w:cs="Arial"/>
          <w:i/>
        </w:rPr>
        <w:t>The Wiley handbook of theoretical and philosophical psychology: Methods, approaches and new directions for social sciences</w:t>
      </w:r>
      <w:r w:rsidRPr="00C71DA3">
        <w:rPr>
          <w:rFonts w:cs="Arial"/>
        </w:rPr>
        <w:t xml:space="preserve"> (pp. 135-150). New York: Wiley</w:t>
      </w:r>
    </w:p>
    <w:p w14:paraId="6E85D97B" w14:textId="1DF958F3" w:rsidR="00C71DA3" w:rsidRDefault="00C71DA3" w:rsidP="00C71DA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cs="Arial"/>
        </w:rPr>
      </w:pPr>
      <w:r w:rsidRPr="00C71DA3">
        <w:rPr>
          <w:rFonts w:cs="Arial"/>
        </w:rPr>
        <w:t xml:space="preserve">Teo T (2000) History Is Beautiful: Review of: Psychology: Theoretical-Historical Perspectives. (1998).  Robert W. Rieber, Kurt Salzinger .Washington, DC: American Psychological Association.         </w:t>
      </w:r>
      <w:r w:rsidRPr="007F4E31">
        <w:rPr>
          <w:rFonts w:cs="Arial"/>
          <w:i/>
        </w:rPr>
        <w:t>Contemporary Psychology: APA Review of Books, 45</w:t>
      </w:r>
      <w:r w:rsidRPr="00C71DA3">
        <w:rPr>
          <w:rFonts w:cs="Arial"/>
        </w:rPr>
        <w:t xml:space="preserve">, 1, 60 - 62.  </w:t>
      </w:r>
    </w:p>
    <w:p w14:paraId="516AF463" w14:textId="7ACA1906" w:rsidR="00516CD5" w:rsidRPr="000F7E33" w:rsidRDefault="00FA6E3E"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sidRPr="000F7E33">
        <w:rPr>
          <w:rFonts w:cs="Arial"/>
        </w:rPr>
        <w:t>Walsh RTG, Teo T and Baydala A</w:t>
      </w:r>
      <w:r w:rsidR="00FD49E0">
        <w:rPr>
          <w:rFonts w:cs="Arial"/>
        </w:rPr>
        <w:t xml:space="preserve"> (2014)</w:t>
      </w:r>
      <w:r w:rsidR="00394C48" w:rsidRPr="000F7E33">
        <w:rPr>
          <w:rFonts w:cs="Arial"/>
        </w:rPr>
        <w:t xml:space="preserve"> </w:t>
      </w:r>
      <w:r w:rsidR="00394C48" w:rsidRPr="000F7E33">
        <w:rPr>
          <w:rFonts w:cs="Arial"/>
          <w:i/>
        </w:rPr>
        <w:t xml:space="preserve">A Critical History and Philosophy of Psychology. </w:t>
      </w:r>
      <w:r w:rsidR="00B2399A" w:rsidRPr="000F7E33">
        <w:rPr>
          <w:rFonts w:cs="Arial"/>
        </w:rPr>
        <w:t>Cambridge: Cambridge University Press.</w:t>
      </w:r>
    </w:p>
    <w:p w14:paraId="0F2E621E" w14:textId="77777777" w:rsidR="00684891" w:rsidRPr="00684891" w:rsidRDefault="00684891" w:rsidP="00684891">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GB"/>
        </w:rPr>
      </w:pPr>
      <w:r w:rsidRPr="00C71DA3">
        <w:rPr>
          <w:rFonts w:eastAsia="Times New Roman" w:cs="Arial"/>
          <w:lang w:eastAsia="en-GB"/>
        </w:rPr>
        <w:t>Watson RI (1963) The Great Psychologists: From Aristotle to Freud. Philadelphia, PA: Lippincott.</w:t>
      </w:r>
      <w:r w:rsidRPr="00684891">
        <w:rPr>
          <w:rFonts w:eastAsia="Times New Roman" w:cs="Arial"/>
          <w:lang w:eastAsia="en-GB"/>
        </w:rPr>
        <w:t xml:space="preserve"> </w:t>
      </w:r>
    </w:p>
    <w:p w14:paraId="0176DED0" w14:textId="27EFF345" w:rsidR="00684891" w:rsidRDefault="00684891" w:rsidP="00684891">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highlight w:val="yellow"/>
          <w:lang w:eastAsia="en-GB"/>
        </w:rPr>
      </w:pPr>
      <w:r w:rsidRPr="00C71DA3">
        <w:rPr>
          <w:rFonts w:eastAsia="Times New Roman" w:cs="Arial"/>
          <w:lang w:eastAsia="en-GB"/>
        </w:rPr>
        <w:t xml:space="preserve">Weidman N (1999) Constructing Scientific Psychology: Karl Lashley’s Mind-Brain Debates. Cambridge: Cambridge University Press. </w:t>
      </w:r>
    </w:p>
    <w:p w14:paraId="61846F36" w14:textId="01E367FC" w:rsidR="00C71DA3" w:rsidRPr="00C71DA3" w:rsidRDefault="00C71DA3" w:rsidP="00C71DA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GB"/>
        </w:rPr>
      </w:pPr>
      <w:r w:rsidRPr="00C71DA3">
        <w:rPr>
          <w:rFonts w:eastAsia="Times New Roman" w:cs="Arial"/>
          <w:lang w:eastAsia="en-GB"/>
        </w:rPr>
        <w:t>Wertheimer</w:t>
      </w:r>
      <w:r>
        <w:rPr>
          <w:rFonts w:eastAsia="Times New Roman" w:cs="Arial"/>
          <w:lang w:eastAsia="en-GB"/>
        </w:rPr>
        <w:t xml:space="preserve"> M (1980)</w:t>
      </w:r>
      <w:r w:rsidRPr="00C71DA3">
        <w:rPr>
          <w:rFonts w:eastAsia="Times New Roman" w:cs="Arial"/>
          <w:lang w:eastAsia="en-GB"/>
        </w:rPr>
        <w:t xml:space="preserve"> Historical research-why?</w:t>
      </w:r>
      <w:r>
        <w:rPr>
          <w:rFonts w:eastAsia="Times New Roman" w:cs="Arial"/>
          <w:lang w:eastAsia="en-GB"/>
        </w:rPr>
        <w:t xml:space="preserve"> </w:t>
      </w:r>
      <w:r w:rsidRPr="00C71DA3">
        <w:rPr>
          <w:rFonts w:eastAsia="Times New Roman" w:cs="Arial"/>
          <w:lang w:eastAsia="en-GB"/>
        </w:rPr>
        <w:t xml:space="preserve"> In </w:t>
      </w:r>
      <w:bookmarkStart w:id="3" w:name="_Hlk497745828"/>
      <w:r w:rsidRPr="00C71DA3">
        <w:rPr>
          <w:rFonts w:eastAsia="Times New Roman" w:cs="Arial"/>
          <w:lang w:eastAsia="en-GB"/>
        </w:rPr>
        <w:t>Brozek</w:t>
      </w:r>
      <w:r>
        <w:rPr>
          <w:rFonts w:eastAsia="Times New Roman" w:cs="Arial"/>
          <w:lang w:eastAsia="en-GB"/>
        </w:rPr>
        <w:t xml:space="preserve"> J</w:t>
      </w:r>
      <w:r w:rsidRPr="00C71DA3">
        <w:rPr>
          <w:rFonts w:eastAsia="Times New Roman" w:cs="Arial"/>
          <w:lang w:eastAsia="en-GB"/>
        </w:rPr>
        <w:t xml:space="preserve"> and Pongratz</w:t>
      </w:r>
      <w:r>
        <w:rPr>
          <w:rFonts w:eastAsia="Times New Roman" w:cs="Arial"/>
          <w:lang w:eastAsia="en-GB"/>
        </w:rPr>
        <w:t xml:space="preserve"> LJ</w:t>
      </w:r>
      <w:r w:rsidRPr="00C71DA3">
        <w:rPr>
          <w:rFonts w:eastAsia="Times New Roman" w:cs="Arial"/>
          <w:lang w:eastAsia="en-GB"/>
        </w:rPr>
        <w:t xml:space="preserve"> (Eds.) </w:t>
      </w:r>
      <w:bookmarkEnd w:id="3"/>
      <w:r w:rsidRPr="00C71DA3">
        <w:rPr>
          <w:rFonts w:eastAsia="Times New Roman" w:cs="Arial"/>
          <w:lang w:eastAsia="en-GB"/>
        </w:rPr>
        <w:t xml:space="preserve">Historiography of </w:t>
      </w:r>
      <w:r w:rsidRPr="00C71DA3">
        <w:rPr>
          <w:rFonts w:eastAsia="Times New Roman" w:cs="Arial"/>
          <w:lang w:eastAsia="en-GB"/>
        </w:rPr>
        <w:lastRenderedPageBreak/>
        <w:t>modern psychology. Toronto: Hogrefe, pp. 3-23.</w:t>
      </w:r>
    </w:p>
    <w:p w14:paraId="484E70BC" w14:textId="77777777" w:rsidR="00684891" w:rsidRDefault="00684891" w:rsidP="00684891">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GB"/>
        </w:rPr>
      </w:pPr>
      <w:r w:rsidRPr="00C71DA3">
        <w:rPr>
          <w:rFonts w:eastAsia="Times New Roman" w:cs="Arial"/>
          <w:lang w:eastAsia="en-GB"/>
        </w:rPr>
        <w:t>Winston AS (ed) (2004) Defining difference: Race and Racism in the History of Psychology. Washington, DC: APA Books.</w:t>
      </w:r>
    </w:p>
    <w:p w14:paraId="52233EE3" w14:textId="77777777" w:rsidR="00B227F7" w:rsidRDefault="00873CB7" w:rsidP="00B227F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GB"/>
        </w:rPr>
      </w:pPr>
      <w:r w:rsidRPr="000F7E33">
        <w:rPr>
          <w:rFonts w:eastAsia="Times New Roman" w:cs="Arial"/>
          <w:lang w:eastAsia="en-GB"/>
        </w:rPr>
        <w:t>Wong W</w:t>
      </w:r>
      <w:r w:rsidR="008D3264">
        <w:rPr>
          <w:rFonts w:eastAsia="Times New Roman" w:cs="Arial"/>
          <w:lang w:eastAsia="en-GB"/>
        </w:rPr>
        <w:t xml:space="preserve"> (2009)</w:t>
      </w:r>
      <w:r w:rsidR="00B6265B" w:rsidRPr="000F7E33">
        <w:rPr>
          <w:rFonts w:eastAsia="Times New Roman" w:cs="Arial"/>
          <w:lang w:eastAsia="en-GB"/>
        </w:rPr>
        <w:t xml:space="preserve"> </w:t>
      </w:r>
      <w:hyperlink r:id="rId9" w:history="1">
        <w:r w:rsidR="00B6265B" w:rsidRPr="00E375CA">
          <w:rPr>
            <w:rFonts w:eastAsia="Times New Roman" w:cs="Arial"/>
            <w:lang w:eastAsia="en-GB"/>
          </w:rPr>
          <w:t>Retracing the footsteps of Wilhelm Wundt: Explorations in the disciplinary frontiers of psychology and in</w:t>
        </w:r>
        <w:r w:rsidR="00B6265B" w:rsidRPr="00E375CA">
          <w:rPr>
            <w:rFonts w:eastAsia="Times New Roman" w:cs="Arial"/>
            <w:i/>
            <w:iCs/>
            <w:lang w:eastAsia="en-GB"/>
          </w:rPr>
          <w:t> Völkerpsychologie</w:t>
        </w:r>
        <w:r w:rsidR="00B6265B" w:rsidRPr="00E375CA">
          <w:rPr>
            <w:rFonts w:eastAsia="Times New Roman" w:cs="Arial"/>
            <w:lang w:eastAsia="en-GB"/>
          </w:rPr>
          <w:t>.</w:t>
        </w:r>
      </w:hyperlink>
      <w:r w:rsidR="00B6265B" w:rsidRPr="00E375CA">
        <w:rPr>
          <w:rFonts w:eastAsia="Times New Roman" w:cs="Arial"/>
          <w:lang w:eastAsia="en-GB"/>
        </w:rPr>
        <w:t xml:space="preserve"> </w:t>
      </w:r>
      <w:r w:rsidR="00480ABF">
        <w:rPr>
          <w:rFonts w:eastAsia="Times New Roman" w:cs="Arial"/>
          <w:i/>
          <w:lang w:eastAsia="en-GB"/>
        </w:rPr>
        <w:t>History of Psychology</w:t>
      </w:r>
      <w:r w:rsidR="00656ADF" w:rsidRPr="00E375CA">
        <w:rPr>
          <w:rFonts w:eastAsia="Times New Roman" w:cs="Arial"/>
          <w:i/>
          <w:lang w:eastAsia="en-GB"/>
        </w:rPr>
        <w:t xml:space="preserve"> </w:t>
      </w:r>
      <w:r w:rsidR="00B6265B" w:rsidRPr="00E375CA">
        <w:rPr>
          <w:rFonts w:eastAsia="Times New Roman" w:cs="Arial"/>
          <w:i/>
          <w:lang w:eastAsia="en-GB"/>
        </w:rPr>
        <w:t>12(4)</w:t>
      </w:r>
      <w:r w:rsidR="00656ADF" w:rsidRPr="00E375CA">
        <w:rPr>
          <w:rFonts w:eastAsia="Times New Roman" w:cs="Arial"/>
          <w:i/>
          <w:lang w:eastAsia="en-GB"/>
        </w:rPr>
        <w:t>:</w:t>
      </w:r>
      <w:r w:rsidR="00B6265B" w:rsidRPr="00E375CA">
        <w:rPr>
          <w:rFonts w:eastAsia="Times New Roman" w:cs="Arial"/>
          <w:lang w:eastAsia="en-GB"/>
        </w:rPr>
        <w:t xml:space="preserve"> 229-265</w:t>
      </w:r>
    </w:p>
    <w:p w14:paraId="50ED4989" w14:textId="047686EF" w:rsidR="00C71DA3" w:rsidRPr="00C71DA3" w:rsidRDefault="00C71DA3" w:rsidP="00B227F7">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GB"/>
        </w:rPr>
      </w:pPr>
      <w:r w:rsidRPr="00C71DA3">
        <w:rPr>
          <w:rFonts w:eastAsia="Times New Roman" w:cs="Arial"/>
          <w:lang w:eastAsia="en-CA"/>
        </w:rPr>
        <w:t>Woodward</w:t>
      </w:r>
      <w:r>
        <w:rPr>
          <w:rFonts w:eastAsia="Times New Roman" w:cs="Arial"/>
          <w:lang w:eastAsia="en-CA"/>
        </w:rPr>
        <w:t xml:space="preserve"> W</w:t>
      </w:r>
      <w:r w:rsidRPr="00C71DA3">
        <w:rPr>
          <w:rFonts w:eastAsia="Times New Roman" w:cs="Arial"/>
          <w:lang w:eastAsia="en-CA"/>
        </w:rPr>
        <w:t>R</w:t>
      </w:r>
      <w:r>
        <w:rPr>
          <w:rFonts w:eastAsia="Times New Roman" w:cs="Arial"/>
          <w:lang w:eastAsia="en-CA"/>
        </w:rPr>
        <w:t xml:space="preserve"> </w:t>
      </w:r>
      <w:r w:rsidRPr="00C71DA3">
        <w:rPr>
          <w:rFonts w:eastAsia="Times New Roman" w:cs="Arial"/>
          <w:lang w:eastAsia="en-CA"/>
        </w:rPr>
        <w:t xml:space="preserve">(1980). Toward a critical historiography of psychology. In Brozek J and Pongratz LJ (Eds.) </w:t>
      </w:r>
      <w:r w:rsidRPr="007E5F9B">
        <w:rPr>
          <w:rFonts w:eastAsia="Times New Roman" w:cs="Arial"/>
          <w:i/>
          <w:lang w:eastAsia="en-CA"/>
        </w:rPr>
        <w:t>Historiography of modern psychology</w:t>
      </w:r>
      <w:r w:rsidRPr="00C71DA3">
        <w:rPr>
          <w:rFonts w:eastAsia="Times New Roman" w:cs="Arial"/>
          <w:lang w:eastAsia="en-CA"/>
        </w:rPr>
        <w:t>. Toronto: Hogrefe,</w:t>
      </w:r>
      <w:r>
        <w:rPr>
          <w:rFonts w:eastAsia="Times New Roman" w:cs="Arial"/>
          <w:lang w:eastAsia="en-CA"/>
        </w:rPr>
        <w:t xml:space="preserve"> </w:t>
      </w:r>
      <w:r w:rsidRPr="00C71DA3">
        <w:rPr>
          <w:rFonts w:eastAsia="Times New Roman" w:cs="Arial"/>
          <w:lang w:eastAsia="en-CA"/>
        </w:rPr>
        <w:t>pp.29-67.</w:t>
      </w:r>
    </w:p>
    <w:p w14:paraId="4B9F56D2" w14:textId="77777777" w:rsidR="00E375CA" w:rsidRPr="00E375CA" w:rsidRDefault="00E375CA" w:rsidP="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r>
        <w:rPr>
          <w:color w:val="2C2727"/>
          <w:shd w:val="clear" w:color="auto" w:fill="FFFFFF"/>
        </w:rPr>
        <w:t>Yen J and</w:t>
      </w:r>
      <w:r w:rsidRPr="00E375CA">
        <w:rPr>
          <w:color w:val="2C2727"/>
          <w:shd w:val="clear" w:color="auto" w:fill="FFFFFF"/>
        </w:rPr>
        <w:t xml:space="preserve"> </w:t>
      </w:r>
      <w:r>
        <w:rPr>
          <w:color w:val="2C2727"/>
          <w:shd w:val="clear" w:color="auto" w:fill="FFFFFF"/>
        </w:rPr>
        <w:t>Vaccarino O</w:t>
      </w:r>
      <w:r w:rsidRPr="00E375CA">
        <w:rPr>
          <w:color w:val="2C2727"/>
          <w:shd w:val="clear" w:color="auto" w:fill="FFFFFF"/>
        </w:rPr>
        <w:t xml:space="preserve"> (</w:t>
      </w:r>
      <w:r>
        <w:rPr>
          <w:color w:val="2C2727"/>
          <w:shd w:val="clear" w:color="auto" w:fill="FFFFFF"/>
        </w:rPr>
        <w:t>2017</w:t>
      </w:r>
      <w:r w:rsidRPr="00E375CA">
        <w:rPr>
          <w:color w:val="2C2727"/>
          <w:shd w:val="clear" w:color="auto" w:fill="FFFFFF"/>
        </w:rPr>
        <w:t>) “Health psychology”, or “psychology for health”? A history of psychologists’ engagement with health in South Africa. </w:t>
      </w:r>
      <w:r w:rsidRPr="00E375CA">
        <w:rPr>
          <w:rStyle w:val="Emphasis"/>
          <w:color w:val="2C2727"/>
          <w:shd w:val="clear" w:color="auto" w:fill="FFFFFF"/>
        </w:rPr>
        <w:t>Journal of Health Psychology</w:t>
      </w:r>
      <w:r w:rsidR="00FD49E0">
        <w:rPr>
          <w:rStyle w:val="Emphasis"/>
          <w:color w:val="2C2727"/>
          <w:shd w:val="clear" w:color="auto" w:fill="FFFFFF"/>
        </w:rPr>
        <w:t xml:space="preserve"> 2</w:t>
      </w:r>
      <w:r w:rsidR="00D90BA2">
        <w:rPr>
          <w:rStyle w:val="Emphasis"/>
          <w:color w:val="2C2727"/>
          <w:shd w:val="clear" w:color="auto" w:fill="FFFFFF"/>
        </w:rPr>
        <w:t>3(1</w:t>
      </w:r>
      <w:r w:rsidR="00FD49E0">
        <w:rPr>
          <w:rStyle w:val="Emphasis"/>
          <w:color w:val="2C2727"/>
          <w:shd w:val="clear" w:color="auto" w:fill="FFFFFF"/>
        </w:rPr>
        <w:t>):</w:t>
      </w:r>
      <w:r w:rsidRPr="00E375CA">
        <w:rPr>
          <w:color w:val="2C2727"/>
          <w:shd w:val="clear" w:color="auto" w:fill="FFFFFF"/>
        </w:rPr>
        <w:t>.</w:t>
      </w:r>
    </w:p>
    <w:p w14:paraId="3AD28A0F" w14:textId="71E61283" w:rsidR="000F7E33" w:rsidRPr="000F7E33" w:rsidRDefault="000F7E33">
      <w:pPr>
        <w:widowControl w:val="0"/>
        <w:tabs>
          <w:tab w:val="left" w:pos="-612"/>
          <w:tab w:val="left" w:pos="-468"/>
          <w:tab w:val="left" w:pos="-36"/>
          <w:tab w:val="left" w:pos="396"/>
          <w:tab w:val="left" w:pos="828"/>
          <w:tab w:val="left" w:pos="1260"/>
          <w:tab w:val="left" w:pos="1692"/>
          <w:tab w:val="left" w:pos="2124"/>
          <w:tab w:val="left" w:pos="2556"/>
          <w:tab w:val="left" w:pos="2988"/>
          <w:tab w:val="left" w:pos="3420"/>
          <w:tab w:val="left" w:pos="3852"/>
          <w:tab w:val="left" w:pos="4284"/>
        </w:tabs>
        <w:autoSpaceDE w:val="0"/>
        <w:autoSpaceDN w:val="0"/>
        <w:adjustRightInd w:val="0"/>
        <w:spacing w:after="0" w:line="360" w:lineRule="auto"/>
        <w:ind w:left="396" w:hanging="396"/>
        <w:rPr>
          <w:rFonts w:eastAsia="Times New Roman" w:cs="Arial"/>
          <w:lang w:eastAsia="en-CA"/>
        </w:rPr>
      </w:pPr>
    </w:p>
    <w:sectPr w:rsidR="000F7E33" w:rsidRPr="000F7E33" w:rsidSect="00CD5E8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64817" w14:textId="77777777" w:rsidR="00BD7447" w:rsidRDefault="00BD7447" w:rsidP="00D5062E">
      <w:pPr>
        <w:spacing w:after="0" w:line="240" w:lineRule="auto"/>
      </w:pPr>
      <w:r>
        <w:separator/>
      </w:r>
    </w:p>
  </w:endnote>
  <w:endnote w:type="continuationSeparator" w:id="0">
    <w:p w14:paraId="1C5A950F" w14:textId="77777777" w:rsidR="00BD7447" w:rsidRDefault="00BD7447" w:rsidP="00D5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9959"/>
      <w:docPartObj>
        <w:docPartGallery w:val="Page Numbers (Bottom of Page)"/>
        <w:docPartUnique/>
      </w:docPartObj>
    </w:sdtPr>
    <w:sdtEndPr/>
    <w:sdtContent>
      <w:p w14:paraId="43787E68" w14:textId="3FD205D6" w:rsidR="00E37A2B" w:rsidRDefault="00E37A2B">
        <w:pPr>
          <w:pStyle w:val="Footer"/>
          <w:jc w:val="center"/>
        </w:pPr>
        <w:r>
          <w:fldChar w:fldCharType="begin"/>
        </w:r>
        <w:r>
          <w:instrText xml:space="preserve"> PAGE   \* MERGEFORMAT </w:instrText>
        </w:r>
        <w:r>
          <w:fldChar w:fldCharType="separate"/>
        </w:r>
        <w:r w:rsidR="00550D1B">
          <w:rPr>
            <w:noProof/>
          </w:rPr>
          <w:t>1</w:t>
        </w:r>
        <w:r>
          <w:rPr>
            <w:noProof/>
          </w:rPr>
          <w:fldChar w:fldCharType="end"/>
        </w:r>
      </w:p>
    </w:sdtContent>
  </w:sdt>
  <w:p w14:paraId="00962870" w14:textId="77777777" w:rsidR="00E37A2B" w:rsidRDefault="00E37A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B9DB9" w14:textId="77777777" w:rsidR="00BD7447" w:rsidRDefault="00BD7447" w:rsidP="00D5062E">
      <w:pPr>
        <w:spacing w:after="0" w:line="240" w:lineRule="auto"/>
      </w:pPr>
      <w:r>
        <w:separator/>
      </w:r>
    </w:p>
  </w:footnote>
  <w:footnote w:type="continuationSeparator" w:id="0">
    <w:p w14:paraId="5CD25B81" w14:textId="77777777" w:rsidR="00BD7447" w:rsidRDefault="00BD7447" w:rsidP="00D5062E">
      <w:pPr>
        <w:spacing w:after="0" w:line="240" w:lineRule="auto"/>
      </w:pPr>
      <w:r>
        <w:continuationSeparator/>
      </w:r>
    </w:p>
  </w:footnote>
  <w:footnote w:id="1">
    <w:p w14:paraId="49D46D1B" w14:textId="07BF491C" w:rsidR="00E37A2B" w:rsidRPr="007C4440" w:rsidRDefault="00E37A2B">
      <w:pPr>
        <w:pStyle w:val="FootnoteText"/>
      </w:pPr>
      <w:r>
        <w:rPr>
          <w:rStyle w:val="FootnoteReference"/>
        </w:rPr>
        <w:footnoteRef/>
      </w:r>
      <w:r w:rsidRPr="007C4440">
        <w:t>Historians often write two narratives, one in the main text, and one in the footnotes or endnotes, which “justify” their statements and conclusions</w:t>
      </w:r>
      <w:r>
        <w:t>.</w:t>
      </w:r>
    </w:p>
  </w:footnote>
  <w:footnote w:id="2">
    <w:p w14:paraId="14966786" w14:textId="0917B86B" w:rsidR="00E37A2B" w:rsidRPr="004A3840" w:rsidRDefault="00E37A2B">
      <w:pPr>
        <w:pStyle w:val="FootnoteText"/>
      </w:pPr>
      <w:r>
        <w:rPr>
          <w:rStyle w:val="FootnoteReference"/>
        </w:rPr>
        <w:footnoteRef/>
      </w:r>
      <w:r>
        <w:t xml:space="preserve"> </w:t>
      </w:r>
      <w:r w:rsidRPr="004A3840">
        <w:t>Truncated “standard historical accounts” are transmitted in psychology textbooks (Lubek,</w:t>
      </w:r>
      <w:r>
        <w:t xml:space="preserve"> </w:t>
      </w:r>
      <w:r w:rsidRPr="00AD0029">
        <w:t>1993b; 2000</w:t>
      </w:r>
      <w:r w:rsidRPr="004A3840">
        <w:t>), simplified fo</w:t>
      </w:r>
      <w:r>
        <w:t>r undergraduate use</w:t>
      </w:r>
      <w:r w:rsidRPr="004A3840">
        <w:t xml:space="preserve">. They start in the 19th century and highlight the Wundt/Leipzig 1879 starting date (Goodwin, 2015; Koch &amp; Leary,1985; Fancher &amp; </w:t>
      </w:r>
      <w:r>
        <w:t>Rutherford, 2016</w:t>
      </w:r>
      <w:r w:rsidRPr="004A3840">
        <w:t>), although some exceptions offer more philosophical background (Boring,1</w:t>
      </w:r>
      <w:r w:rsidRPr="00AD0029">
        <w:t>950</w:t>
      </w:r>
      <w:r>
        <w:t>b</w:t>
      </w:r>
      <w:r w:rsidRPr="004A3840">
        <w:t>; Klempe &amp; Smith, 2016; Walsh, T</w:t>
      </w:r>
      <w:r>
        <w:t>eo &amp; Baydala, 2014; Watson, 1963</w:t>
      </w:r>
      <w:r w:rsidRPr="004A3840">
        <w:t>).</w:t>
      </w:r>
    </w:p>
  </w:footnote>
  <w:footnote w:id="3">
    <w:p w14:paraId="690E39BF" w14:textId="076609C8" w:rsidR="00E37A2B" w:rsidRPr="004A3840" w:rsidRDefault="00E37A2B">
      <w:pPr>
        <w:pStyle w:val="FootnoteText"/>
      </w:pPr>
      <w:r>
        <w:rPr>
          <w:rStyle w:val="FootnoteReference"/>
        </w:rPr>
        <w:footnoteRef/>
      </w:r>
      <w:r>
        <w:t xml:space="preserve"> These include: c</w:t>
      </w:r>
      <w:r w:rsidRPr="004A3840">
        <w:t xml:space="preserve">linical psychology (Braginsky  &amp; Braginsky, 1974; Sarason, 1981) ; social (Cherry, 1995; Strickland, Aboud &amp;  Gergen, 1976;  Greenwood, 2004;  Lubek et al, 1992;  Lubek et al, 1993;  Lubek, 1997, 2000) </w:t>
      </w:r>
      <w:r>
        <w:t>; developmental  (</w:t>
      </w:r>
      <w:r w:rsidRPr="004A3840">
        <w:t>Burman,1994;  Riegel, 1972; Broughton, 1987);</w:t>
      </w:r>
      <w:r>
        <w:t xml:space="preserve"> </w:t>
      </w:r>
      <w:r w:rsidRPr="004A3840">
        <w:t xml:space="preserve"> community psychology (Fox &amp; Prilleltensky,  1997),</w:t>
      </w:r>
      <w:r>
        <w:t xml:space="preserve"> and</w:t>
      </w:r>
      <w:r w:rsidRPr="004A3840">
        <w:t xml:space="preserve"> organizational psychology (Bramel  &amp; Friend, 1981),  </w:t>
      </w:r>
    </w:p>
  </w:footnote>
  <w:footnote w:id="4">
    <w:p w14:paraId="61CA4BD2" w14:textId="78FBD111" w:rsidR="00E37A2B" w:rsidRPr="00545EC4" w:rsidRDefault="00E37A2B">
      <w:pPr>
        <w:pStyle w:val="FootnoteText"/>
      </w:pPr>
      <w:r>
        <w:rPr>
          <w:rStyle w:val="FootnoteReference"/>
        </w:rPr>
        <w:footnoteRef/>
      </w:r>
      <w:r>
        <w:t xml:space="preserve">  These include, for example, </w:t>
      </w:r>
      <w:r w:rsidRPr="00545EC4">
        <w:t>Danziger, 1997;</w:t>
      </w:r>
      <w:r>
        <w:t xml:space="preserve"> Lubek, 1986; Lubek and Apfelbaum,1987; </w:t>
      </w:r>
      <w:r w:rsidRPr="00545EC4">
        <w:t xml:space="preserve">Minton, </w:t>
      </w:r>
      <w:r>
        <w:t xml:space="preserve">2002; </w:t>
      </w:r>
      <w:r w:rsidRPr="00545EC4">
        <w:t>Nich</w:t>
      </w:r>
      <w:r>
        <w:t xml:space="preserve">olson, 2003; </w:t>
      </w:r>
      <w:r w:rsidRPr="00545EC4">
        <w:t>Stam, Lubek</w:t>
      </w:r>
      <w:r>
        <w:t xml:space="preserve"> &amp; Radtke, 1998;</w:t>
      </w:r>
      <w:r w:rsidRPr="006701BA">
        <w:t xml:space="preserve"> Weidman,1999; Winston, 2004; Zenderland,1998</w:t>
      </w:r>
      <w:r>
        <w:t>.</w:t>
      </w:r>
    </w:p>
  </w:footnote>
  <w:footnote w:id="5">
    <w:p w14:paraId="4113CEEA" w14:textId="15F3DDAA" w:rsidR="00E37A2B" w:rsidRPr="00592B79" w:rsidRDefault="00E37A2B" w:rsidP="00DC6ED2">
      <w:pPr>
        <w:pStyle w:val="FootnoteText"/>
        <w:rPr>
          <w:lang w:val="en-GB"/>
        </w:rPr>
      </w:pPr>
      <w:r>
        <w:rPr>
          <w:rStyle w:val="FootnoteReference"/>
        </w:rPr>
        <w:footnoteRef/>
      </w:r>
      <w:r>
        <w:t xml:space="preserve"> </w:t>
      </w:r>
      <w:r w:rsidR="00B227F7">
        <w:t xml:space="preserve">Lagache supervised </w:t>
      </w:r>
      <w:r w:rsidRPr="00856602">
        <w:t>Moscovici’s</w:t>
      </w:r>
      <w:r>
        <w:t xml:space="preserve"> (1961) </w:t>
      </w:r>
      <w:r w:rsidRPr="00856602">
        <w:t>doctoral thesis</w:t>
      </w:r>
      <w:r>
        <w:t xml:space="preserve">; Herzlich, as Moscovici’s research assistant , helped prepare his thesis research, before starting her own thesis. </w:t>
      </w:r>
    </w:p>
  </w:footnote>
  <w:footnote w:id="6">
    <w:p w14:paraId="09896C38" w14:textId="1FB7D4CE" w:rsidR="00E37A2B" w:rsidRPr="005E00CE" w:rsidRDefault="00E37A2B">
      <w:pPr>
        <w:pStyle w:val="FootnoteText"/>
        <w:rPr>
          <w:lang w:val="en-US"/>
        </w:rPr>
      </w:pPr>
      <w:r>
        <w:rPr>
          <w:rStyle w:val="FootnoteReference"/>
        </w:rPr>
        <w:footnoteRef/>
      </w:r>
      <w:r>
        <w:t xml:space="preserve"> “</w:t>
      </w:r>
      <w:r>
        <w:rPr>
          <w:lang w:val="en-US"/>
        </w:rPr>
        <w:t>…the small numbers of South African psychologists have been split for many years…some were advocates of racial segregation or (after 1948) apartheid (or were apologists for such policies), while others were opposed. Thus it was always difficult to separate psycholog</w:t>
      </w:r>
      <w:r w:rsidR="00B227F7">
        <w:rPr>
          <w:lang w:val="en-US"/>
        </w:rPr>
        <w:t>ical from political stances.” (</w:t>
      </w:r>
      <w:r>
        <w:rPr>
          <w:lang w:val="en-US"/>
        </w:rPr>
        <w:t>Louw and Foster, 1992, p. 655.)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C"/>
    <w:rsid w:val="00020D24"/>
    <w:rsid w:val="00024340"/>
    <w:rsid w:val="00024B9C"/>
    <w:rsid w:val="00024CF1"/>
    <w:rsid w:val="00052FBB"/>
    <w:rsid w:val="00074315"/>
    <w:rsid w:val="00080DF7"/>
    <w:rsid w:val="0009633D"/>
    <w:rsid w:val="000A0E83"/>
    <w:rsid w:val="000B603B"/>
    <w:rsid w:val="000C0FBF"/>
    <w:rsid w:val="000C1F0C"/>
    <w:rsid w:val="000D1F13"/>
    <w:rsid w:val="000E419F"/>
    <w:rsid w:val="000E4872"/>
    <w:rsid w:val="000F1377"/>
    <w:rsid w:val="000F6E0A"/>
    <w:rsid w:val="000F77AD"/>
    <w:rsid w:val="000F7E33"/>
    <w:rsid w:val="00104676"/>
    <w:rsid w:val="00110740"/>
    <w:rsid w:val="00122F0C"/>
    <w:rsid w:val="00131E15"/>
    <w:rsid w:val="0014058A"/>
    <w:rsid w:val="00143DCA"/>
    <w:rsid w:val="0015771B"/>
    <w:rsid w:val="00165F33"/>
    <w:rsid w:val="0016668D"/>
    <w:rsid w:val="001679DD"/>
    <w:rsid w:val="00170D34"/>
    <w:rsid w:val="0017126E"/>
    <w:rsid w:val="00191CA4"/>
    <w:rsid w:val="00194B70"/>
    <w:rsid w:val="001A674F"/>
    <w:rsid w:val="001A7F2D"/>
    <w:rsid w:val="001B1BC6"/>
    <w:rsid w:val="001B44E0"/>
    <w:rsid w:val="001B4B3F"/>
    <w:rsid w:val="001D0F52"/>
    <w:rsid w:val="00211345"/>
    <w:rsid w:val="00211848"/>
    <w:rsid w:val="0024499F"/>
    <w:rsid w:val="002605AF"/>
    <w:rsid w:val="00280820"/>
    <w:rsid w:val="002876A0"/>
    <w:rsid w:val="002904AC"/>
    <w:rsid w:val="00290F63"/>
    <w:rsid w:val="0029156F"/>
    <w:rsid w:val="00293BAF"/>
    <w:rsid w:val="002A1441"/>
    <w:rsid w:val="002C2A0E"/>
    <w:rsid w:val="002C4078"/>
    <w:rsid w:val="003030BA"/>
    <w:rsid w:val="00305746"/>
    <w:rsid w:val="003303BA"/>
    <w:rsid w:val="00344A4E"/>
    <w:rsid w:val="0036303C"/>
    <w:rsid w:val="00373B57"/>
    <w:rsid w:val="003816AE"/>
    <w:rsid w:val="00386786"/>
    <w:rsid w:val="00394C48"/>
    <w:rsid w:val="0039617B"/>
    <w:rsid w:val="003B6F8F"/>
    <w:rsid w:val="003D17D0"/>
    <w:rsid w:val="003E70A7"/>
    <w:rsid w:val="003E7BB3"/>
    <w:rsid w:val="00410FFA"/>
    <w:rsid w:val="00427314"/>
    <w:rsid w:val="0045633D"/>
    <w:rsid w:val="004605E6"/>
    <w:rsid w:val="0047119B"/>
    <w:rsid w:val="00475D72"/>
    <w:rsid w:val="00480ABF"/>
    <w:rsid w:val="0048671B"/>
    <w:rsid w:val="0048726D"/>
    <w:rsid w:val="004908D6"/>
    <w:rsid w:val="00491A66"/>
    <w:rsid w:val="00494C23"/>
    <w:rsid w:val="004A1DFB"/>
    <w:rsid w:val="004A3840"/>
    <w:rsid w:val="004A47EE"/>
    <w:rsid w:val="004B318C"/>
    <w:rsid w:val="004B76A4"/>
    <w:rsid w:val="004B7ADB"/>
    <w:rsid w:val="004C1C99"/>
    <w:rsid w:val="004D2DDF"/>
    <w:rsid w:val="004D4797"/>
    <w:rsid w:val="004D4A45"/>
    <w:rsid w:val="004F2C49"/>
    <w:rsid w:val="004F7411"/>
    <w:rsid w:val="004F7B07"/>
    <w:rsid w:val="00516CD5"/>
    <w:rsid w:val="005223A5"/>
    <w:rsid w:val="00533D11"/>
    <w:rsid w:val="00536D62"/>
    <w:rsid w:val="00545EC4"/>
    <w:rsid w:val="00550D1B"/>
    <w:rsid w:val="00552BC3"/>
    <w:rsid w:val="00564627"/>
    <w:rsid w:val="00592B79"/>
    <w:rsid w:val="005A03A0"/>
    <w:rsid w:val="005B1D24"/>
    <w:rsid w:val="005B2AE7"/>
    <w:rsid w:val="005E00CE"/>
    <w:rsid w:val="005F198C"/>
    <w:rsid w:val="00612BF7"/>
    <w:rsid w:val="006440F5"/>
    <w:rsid w:val="00645BFD"/>
    <w:rsid w:val="00656ADF"/>
    <w:rsid w:val="00664FF2"/>
    <w:rsid w:val="006701BA"/>
    <w:rsid w:val="00670621"/>
    <w:rsid w:val="0068174D"/>
    <w:rsid w:val="006841FC"/>
    <w:rsid w:val="00684891"/>
    <w:rsid w:val="00695B44"/>
    <w:rsid w:val="006A0368"/>
    <w:rsid w:val="006A2A21"/>
    <w:rsid w:val="006A42F7"/>
    <w:rsid w:val="006C28B5"/>
    <w:rsid w:val="006E1F32"/>
    <w:rsid w:val="006E3346"/>
    <w:rsid w:val="0070426F"/>
    <w:rsid w:val="007048C8"/>
    <w:rsid w:val="00711ECE"/>
    <w:rsid w:val="007130D1"/>
    <w:rsid w:val="007154AD"/>
    <w:rsid w:val="007336FC"/>
    <w:rsid w:val="00771B95"/>
    <w:rsid w:val="00772A8D"/>
    <w:rsid w:val="00774ADF"/>
    <w:rsid w:val="007A2EC7"/>
    <w:rsid w:val="007B3637"/>
    <w:rsid w:val="007B413D"/>
    <w:rsid w:val="007C4440"/>
    <w:rsid w:val="007E5F9B"/>
    <w:rsid w:val="007F4E31"/>
    <w:rsid w:val="00830DB8"/>
    <w:rsid w:val="00841B21"/>
    <w:rsid w:val="00843062"/>
    <w:rsid w:val="00847517"/>
    <w:rsid w:val="00850DA7"/>
    <w:rsid w:val="00852046"/>
    <w:rsid w:val="00856602"/>
    <w:rsid w:val="008727E4"/>
    <w:rsid w:val="00873CB7"/>
    <w:rsid w:val="00875539"/>
    <w:rsid w:val="00891E5C"/>
    <w:rsid w:val="00896AE0"/>
    <w:rsid w:val="008C39EE"/>
    <w:rsid w:val="008C3D5F"/>
    <w:rsid w:val="008D3264"/>
    <w:rsid w:val="008D4991"/>
    <w:rsid w:val="00920583"/>
    <w:rsid w:val="0093483F"/>
    <w:rsid w:val="0095402F"/>
    <w:rsid w:val="00954955"/>
    <w:rsid w:val="00961D55"/>
    <w:rsid w:val="00972D59"/>
    <w:rsid w:val="00981C08"/>
    <w:rsid w:val="00987054"/>
    <w:rsid w:val="00997D19"/>
    <w:rsid w:val="009A0CFE"/>
    <w:rsid w:val="009B16FB"/>
    <w:rsid w:val="009B7606"/>
    <w:rsid w:val="009C180D"/>
    <w:rsid w:val="009E289D"/>
    <w:rsid w:val="00A049E4"/>
    <w:rsid w:val="00A11EA0"/>
    <w:rsid w:val="00A25817"/>
    <w:rsid w:val="00A2783F"/>
    <w:rsid w:val="00A35FC0"/>
    <w:rsid w:val="00A47A0F"/>
    <w:rsid w:val="00A57F6D"/>
    <w:rsid w:val="00A65BD0"/>
    <w:rsid w:val="00A675FD"/>
    <w:rsid w:val="00A71357"/>
    <w:rsid w:val="00A72787"/>
    <w:rsid w:val="00A8511E"/>
    <w:rsid w:val="00A93BB5"/>
    <w:rsid w:val="00A95DD6"/>
    <w:rsid w:val="00A976E8"/>
    <w:rsid w:val="00AC3451"/>
    <w:rsid w:val="00AD0029"/>
    <w:rsid w:val="00AD462C"/>
    <w:rsid w:val="00B00FFC"/>
    <w:rsid w:val="00B07E9D"/>
    <w:rsid w:val="00B14A80"/>
    <w:rsid w:val="00B226C9"/>
    <w:rsid w:val="00B227F7"/>
    <w:rsid w:val="00B2399A"/>
    <w:rsid w:val="00B247DA"/>
    <w:rsid w:val="00B267AC"/>
    <w:rsid w:val="00B3568D"/>
    <w:rsid w:val="00B4223A"/>
    <w:rsid w:val="00B4644F"/>
    <w:rsid w:val="00B6265B"/>
    <w:rsid w:val="00B75EDB"/>
    <w:rsid w:val="00B812CC"/>
    <w:rsid w:val="00BA03CC"/>
    <w:rsid w:val="00BA0ED1"/>
    <w:rsid w:val="00BA7F36"/>
    <w:rsid w:val="00BB09F9"/>
    <w:rsid w:val="00BD7447"/>
    <w:rsid w:val="00BE1B3E"/>
    <w:rsid w:val="00BE4BEE"/>
    <w:rsid w:val="00C41295"/>
    <w:rsid w:val="00C670B7"/>
    <w:rsid w:val="00C71DA3"/>
    <w:rsid w:val="00C738DE"/>
    <w:rsid w:val="00C813C8"/>
    <w:rsid w:val="00C86F64"/>
    <w:rsid w:val="00C87467"/>
    <w:rsid w:val="00C92F42"/>
    <w:rsid w:val="00CA3D73"/>
    <w:rsid w:val="00CB7DBA"/>
    <w:rsid w:val="00CD57DA"/>
    <w:rsid w:val="00CD5E8E"/>
    <w:rsid w:val="00CE4448"/>
    <w:rsid w:val="00CE7D4C"/>
    <w:rsid w:val="00CF1A21"/>
    <w:rsid w:val="00D020A4"/>
    <w:rsid w:val="00D1015A"/>
    <w:rsid w:val="00D11FE0"/>
    <w:rsid w:val="00D24F82"/>
    <w:rsid w:val="00D45CF5"/>
    <w:rsid w:val="00D5062E"/>
    <w:rsid w:val="00D60229"/>
    <w:rsid w:val="00D632FF"/>
    <w:rsid w:val="00D676D0"/>
    <w:rsid w:val="00D775BD"/>
    <w:rsid w:val="00D8098F"/>
    <w:rsid w:val="00D90634"/>
    <w:rsid w:val="00D9073E"/>
    <w:rsid w:val="00D90BA2"/>
    <w:rsid w:val="00D93FA8"/>
    <w:rsid w:val="00DB0FDE"/>
    <w:rsid w:val="00DB4D1C"/>
    <w:rsid w:val="00DC43EC"/>
    <w:rsid w:val="00DC6ED2"/>
    <w:rsid w:val="00DC7F67"/>
    <w:rsid w:val="00DD5687"/>
    <w:rsid w:val="00DE2408"/>
    <w:rsid w:val="00E03FEB"/>
    <w:rsid w:val="00E14EC5"/>
    <w:rsid w:val="00E17537"/>
    <w:rsid w:val="00E21E85"/>
    <w:rsid w:val="00E26B1C"/>
    <w:rsid w:val="00E375CA"/>
    <w:rsid w:val="00E37A2B"/>
    <w:rsid w:val="00E41243"/>
    <w:rsid w:val="00E4315F"/>
    <w:rsid w:val="00E51E5D"/>
    <w:rsid w:val="00E57CBA"/>
    <w:rsid w:val="00E62D72"/>
    <w:rsid w:val="00E6415E"/>
    <w:rsid w:val="00E959B5"/>
    <w:rsid w:val="00EB2A0E"/>
    <w:rsid w:val="00ED435C"/>
    <w:rsid w:val="00ED67D8"/>
    <w:rsid w:val="00EE557D"/>
    <w:rsid w:val="00F14B9E"/>
    <w:rsid w:val="00F31AF2"/>
    <w:rsid w:val="00F43C57"/>
    <w:rsid w:val="00F82E4B"/>
    <w:rsid w:val="00FA1542"/>
    <w:rsid w:val="00FA4A6C"/>
    <w:rsid w:val="00FA6E3E"/>
    <w:rsid w:val="00FA719E"/>
    <w:rsid w:val="00FB278D"/>
    <w:rsid w:val="00FB76F0"/>
    <w:rsid w:val="00FD0453"/>
    <w:rsid w:val="00FD49E0"/>
    <w:rsid w:val="00FE1CC0"/>
    <w:rsid w:val="00FE5A68"/>
    <w:rsid w:val="00FF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B0CD"/>
  <w15:docId w15:val="{B9825E76-4EC0-4454-9B9C-6B9EED33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0820"/>
    <w:rPr>
      <w:sz w:val="16"/>
      <w:szCs w:val="16"/>
    </w:rPr>
  </w:style>
  <w:style w:type="paragraph" w:styleId="CommentText">
    <w:name w:val="annotation text"/>
    <w:basedOn w:val="Normal"/>
    <w:link w:val="CommentTextChar"/>
    <w:uiPriority w:val="99"/>
    <w:semiHidden/>
    <w:unhideWhenUsed/>
    <w:rsid w:val="00280820"/>
    <w:pPr>
      <w:spacing w:line="240" w:lineRule="auto"/>
    </w:pPr>
    <w:rPr>
      <w:sz w:val="20"/>
      <w:szCs w:val="20"/>
    </w:rPr>
  </w:style>
  <w:style w:type="character" w:customStyle="1" w:styleId="CommentTextChar">
    <w:name w:val="Comment Text Char"/>
    <w:basedOn w:val="DefaultParagraphFont"/>
    <w:link w:val="CommentText"/>
    <w:uiPriority w:val="99"/>
    <w:semiHidden/>
    <w:rsid w:val="00280820"/>
    <w:rPr>
      <w:sz w:val="20"/>
      <w:szCs w:val="20"/>
    </w:rPr>
  </w:style>
  <w:style w:type="paragraph" w:styleId="CommentSubject">
    <w:name w:val="annotation subject"/>
    <w:basedOn w:val="CommentText"/>
    <w:next w:val="CommentText"/>
    <w:link w:val="CommentSubjectChar"/>
    <w:uiPriority w:val="99"/>
    <w:semiHidden/>
    <w:unhideWhenUsed/>
    <w:rsid w:val="00280820"/>
    <w:rPr>
      <w:b/>
      <w:bCs/>
    </w:rPr>
  </w:style>
  <w:style w:type="character" w:customStyle="1" w:styleId="CommentSubjectChar">
    <w:name w:val="Comment Subject Char"/>
    <w:basedOn w:val="CommentTextChar"/>
    <w:link w:val="CommentSubject"/>
    <w:uiPriority w:val="99"/>
    <w:semiHidden/>
    <w:rsid w:val="00280820"/>
    <w:rPr>
      <w:b/>
      <w:bCs/>
      <w:sz w:val="20"/>
      <w:szCs w:val="20"/>
    </w:rPr>
  </w:style>
  <w:style w:type="paragraph" w:styleId="BalloonText">
    <w:name w:val="Balloon Text"/>
    <w:basedOn w:val="Normal"/>
    <w:link w:val="BalloonTextChar"/>
    <w:uiPriority w:val="99"/>
    <w:semiHidden/>
    <w:unhideWhenUsed/>
    <w:rsid w:val="00280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0"/>
    <w:rPr>
      <w:rFonts w:ascii="Segoe UI" w:hAnsi="Segoe UI" w:cs="Segoe UI"/>
      <w:sz w:val="18"/>
      <w:szCs w:val="18"/>
    </w:rPr>
  </w:style>
  <w:style w:type="character" w:styleId="Hyperlink">
    <w:name w:val="Hyperlink"/>
    <w:basedOn w:val="DefaultParagraphFont"/>
    <w:uiPriority w:val="99"/>
    <w:unhideWhenUsed/>
    <w:rsid w:val="00E62D72"/>
    <w:rPr>
      <w:color w:val="0563C1" w:themeColor="hyperlink"/>
      <w:u w:val="single"/>
    </w:rPr>
  </w:style>
  <w:style w:type="character" w:customStyle="1" w:styleId="Mention1">
    <w:name w:val="Mention1"/>
    <w:basedOn w:val="DefaultParagraphFont"/>
    <w:uiPriority w:val="99"/>
    <w:semiHidden/>
    <w:unhideWhenUsed/>
    <w:rsid w:val="00E62D72"/>
    <w:rPr>
      <w:color w:val="2B579A"/>
      <w:shd w:val="clear" w:color="auto" w:fill="E6E6E6"/>
    </w:rPr>
  </w:style>
  <w:style w:type="paragraph" w:styleId="FootnoteText">
    <w:name w:val="footnote text"/>
    <w:basedOn w:val="Normal"/>
    <w:link w:val="FootnoteTextChar"/>
    <w:uiPriority w:val="99"/>
    <w:semiHidden/>
    <w:unhideWhenUsed/>
    <w:rsid w:val="00D50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062E"/>
    <w:rPr>
      <w:sz w:val="20"/>
      <w:szCs w:val="20"/>
    </w:rPr>
  </w:style>
  <w:style w:type="character" w:styleId="FootnoteReference">
    <w:name w:val="footnote reference"/>
    <w:basedOn w:val="DefaultParagraphFont"/>
    <w:uiPriority w:val="99"/>
    <w:semiHidden/>
    <w:unhideWhenUsed/>
    <w:rsid w:val="00D5062E"/>
    <w:rPr>
      <w:vertAlign w:val="superscript"/>
    </w:rPr>
  </w:style>
  <w:style w:type="character" w:styleId="Emphasis">
    <w:name w:val="Emphasis"/>
    <w:basedOn w:val="DefaultParagraphFont"/>
    <w:uiPriority w:val="20"/>
    <w:qFormat/>
    <w:rsid w:val="004C1C99"/>
    <w:rPr>
      <w:i/>
      <w:iCs/>
    </w:rPr>
  </w:style>
  <w:style w:type="character" w:styleId="Strong">
    <w:name w:val="Strong"/>
    <w:basedOn w:val="DefaultParagraphFont"/>
    <w:uiPriority w:val="22"/>
    <w:qFormat/>
    <w:rsid w:val="004C1C99"/>
    <w:rPr>
      <w:b/>
      <w:bCs/>
    </w:rPr>
  </w:style>
  <w:style w:type="paragraph" w:styleId="Header">
    <w:name w:val="header"/>
    <w:basedOn w:val="Normal"/>
    <w:link w:val="HeaderChar"/>
    <w:uiPriority w:val="99"/>
    <w:semiHidden/>
    <w:unhideWhenUsed/>
    <w:rsid w:val="000F7E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7E33"/>
  </w:style>
  <w:style w:type="paragraph" w:styleId="Footer">
    <w:name w:val="footer"/>
    <w:basedOn w:val="Normal"/>
    <w:link w:val="FooterChar"/>
    <w:uiPriority w:val="99"/>
    <w:unhideWhenUsed/>
    <w:rsid w:val="000F7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E33"/>
  </w:style>
  <w:style w:type="paragraph" w:styleId="Revision">
    <w:name w:val="Revision"/>
    <w:hidden/>
    <w:uiPriority w:val="99"/>
    <w:semiHidden/>
    <w:rsid w:val="001B1BC6"/>
    <w:pPr>
      <w:spacing w:after="0" w:line="240" w:lineRule="auto"/>
    </w:pPr>
  </w:style>
  <w:style w:type="character" w:customStyle="1" w:styleId="UnresolvedMention1">
    <w:name w:val="Unresolved Mention1"/>
    <w:basedOn w:val="DefaultParagraphFont"/>
    <w:uiPriority w:val="99"/>
    <w:semiHidden/>
    <w:unhideWhenUsed/>
    <w:rsid w:val="004D4A45"/>
    <w:rPr>
      <w:color w:val="808080"/>
      <w:shd w:val="clear" w:color="auto" w:fill="E6E6E6"/>
    </w:rPr>
  </w:style>
  <w:style w:type="character" w:customStyle="1" w:styleId="UnresolvedMention">
    <w:name w:val="Unresolved Mention"/>
    <w:basedOn w:val="DefaultParagraphFont"/>
    <w:uiPriority w:val="99"/>
    <w:semiHidden/>
    <w:unhideWhenUsed/>
    <w:rsid w:val="00E43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53169">
      <w:bodyDiv w:val="1"/>
      <w:marLeft w:val="0"/>
      <w:marRight w:val="0"/>
      <w:marTop w:val="0"/>
      <w:marBottom w:val="0"/>
      <w:divBdr>
        <w:top w:val="none" w:sz="0" w:space="0" w:color="auto"/>
        <w:left w:val="none" w:sz="0" w:space="0" w:color="auto"/>
        <w:bottom w:val="none" w:sz="0" w:space="0" w:color="auto"/>
        <w:right w:val="none" w:sz="0" w:space="0" w:color="auto"/>
      </w:divBdr>
      <w:divsChild>
        <w:div w:id="48581831">
          <w:marLeft w:val="0"/>
          <w:marRight w:val="0"/>
          <w:marTop w:val="0"/>
          <w:marBottom w:val="0"/>
          <w:divBdr>
            <w:top w:val="none" w:sz="0" w:space="0" w:color="auto"/>
            <w:left w:val="none" w:sz="0" w:space="0" w:color="auto"/>
            <w:bottom w:val="none" w:sz="0" w:space="0" w:color="auto"/>
            <w:right w:val="none" w:sz="0" w:space="0" w:color="auto"/>
          </w:divBdr>
        </w:div>
        <w:div w:id="443692695">
          <w:marLeft w:val="0"/>
          <w:marRight w:val="0"/>
          <w:marTop w:val="0"/>
          <w:marBottom w:val="0"/>
          <w:divBdr>
            <w:top w:val="none" w:sz="0" w:space="0" w:color="auto"/>
            <w:left w:val="none" w:sz="0" w:space="0" w:color="auto"/>
            <w:bottom w:val="none" w:sz="0" w:space="0" w:color="auto"/>
            <w:right w:val="none" w:sz="0" w:space="0" w:color="auto"/>
          </w:divBdr>
        </w:div>
        <w:div w:id="1598322379">
          <w:marLeft w:val="0"/>
          <w:marRight w:val="0"/>
          <w:marTop w:val="0"/>
          <w:marBottom w:val="0"/>
          <w:divBdr>
            <w:top w:val="none" w:sz="0" w:space="0" w:color="auto"/>
            <w:left w:val="none" w:sz="0" w:space="0" w:color="auto"/>
            <w:bottom w:val="none" w:sz="0" w:space="0" w:color="auto"/>
            <w:right w:val="none" w:sz="0" w:space="0" w:color="auto"/>
          </w:divBdr>
        </w:div>
        <w:div w:id="1929728670">
          <w:marLeft w:val="0"/>
          <w:marRight w:val="0"/>
          <w:marTop w:val="0"/>
          <w:marBottom w:val="0"/>
          <w:divBdr>
            <w:top w:val="none" w:sz="0" w:space="0" w:color="auto"/>
            <w:left w:val="none" w:sz="0" w:space="0" w:color="auto"/>
            <w:bottom w:val="none" w:sz="0" w:space="0" w:color="auto"/>
            <w:right w:val="none" w:sz="0" w:space="0" w:color="auto"/>
          </w:divBdr>
        </w:div>
        <w:div w:id="596255636">
          <w:marLeft w:val="0"/>
          <w:marRight w:val="0"/>
          <w:marTop w:val="0"/>
          <w:marBottom w:val="0"/>
          <w:divBdr>
            <w:top w:val="none" w:sz="0" w:space="0" w:color="auto"/>
            <w:left w:val="none" w:sz="0" w:space="0" w:color="auto"/>
            <w:bottom w:val="none" w:sz="0" w:space="0" w:color="auto"/>
            <w:right w:val="none" w:sz="0" w:space="0" w:color="auto"/>
          </w:divBdr>
        </w:div>
        <w:div w:id="2009822664">
          <w:marLeft w:val="0"/>
          <w:marRight w:val="0"/>
          <w:marTop w:val="0"/>
          <w:marBottom w:val="0"/>
          <w:divBdr>
            <w:top w:val="none" w:sz="0" w:space="0" w:color="auto"/>
            <w:left w:val="none" w:sz="0" w:space="0" w:color="auto"/>
            <w:bottom w:val="none" w:sz="0" w:space="0" w:color="auto"/>
            <w:right w:val="none" w:sz="0" w:space="0" w:color="auto"/>
          </w:divBdr>
        </w:div>
        <w:div w:id="48794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ientist.com/article/dn21118-psychologist-admits-faking-data-in-dozens-of-studies/" TargetMode="External"/><Relationship Id="rId3" Type="http://schemas.openxmlformats.org/officeDocument/2006/relationships/settings" Target="settings.xml"/><Relationship Id="rId7" Type="http://schemas.openxmlformats.org/officeDocument/2006/relationships/hyperlink" Target="http://www.feministvoic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tent.apa.org/search/display?id=fb745fdc-72b5-8834-fb8a-b696aaac441d&amp;recordId=9&amp;tab=PA&amp;page=1&amp;display=25&amp;sort=PublicationYearMSSort%20desc%2CAuthorSort%20asc&amp;s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BA35D-9FF4-49EB-8183-8E16DD62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6214</Words>
  <Characters>35425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lubek</dc:creator>
  <cp:lastModifiedBy>Windows User</cp:lastModifiedBy>
  <cp:revision>3</cp:revision>
  <dcterms:created xsi:type="dcterms:W3CDTF">2018-03-11T16:58:00Z</dcterms:created>
  <dcterms:modified xsi:type="dcterms:W3CDTF">2018-03-11T16:58:00Z</dcterms:modified>
</cp:coreProperties>
</file>