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300F5" w14:textId="4240B41D" w:rsidR="00776FB1" w:rsidRDefault="00776FB1" w:rsidP="00D52216">
      <w:pPr>
        <w:spacing w:after="0" w:line="360" w:lineRule="auto"/>
        <w:rPr>
          <w:b/>
          <w:bCs/>
        </w:rPr>
      </w:pPr>
      <w:r w:rsidRPr="0077560B">
        <w:rPr>
          <w:b/>
          <w:bCs/>
        </w:rPr>
        <w:t>Acute Myocardial Infarction in</w:t>
      </w:r>
      <w:r w:rsidR="000C0647">
        <w:rPr>
          <w:b/>
          <w:bCs/>
        </w:rPr>
        <w:t xml:space="preserve"> Autoimmune Rheumatological Disease</w:t>
      </w:r>
      <w:r w:rsidR="00056C82">
        <w:rPr>
          <w:b/>
          <w:bCs/>
        </w:rPr>
        <w:t>: A Nationwide Analysis of Clinical outcomes and Predictors of Management Strategy</w:t>
      </w:r>
    </w:p>
    <w:p w14:paraId="61A69166" w14:textId="4E24E9BE" w:rsidR="00056C82" w:rsidRDefault="00056C82" w:rsidP="00056C82">
      <w:pPr>
        <w:spacing w:after="0" w:line="240" w:lineRule="auto"/>
        <w:rPr>
          <w:b/>
          <w:bCs/>
        </w:rPr>
      </w:pPr>
    </w:p>
    <w:p w14:paraId="7928093E" w14:textId="5429BAA5" w:rsidR="00056C82" w:rsidRPr="00DC197A" w:rsidRDefault="00056C82" w:rsidP="00DC197A">
      <w:pPr>
        <w:spacing w:after="0" w:line="240" w:lineRule="auto"/>
      </w:pPr>
      <w:r>
        <w:rPr>
          <w:b/>
          <w:bCs/>
        </w:rPr>
        <w:t xml:space="preserve">Short title: </w:t>
      </w:r>
      <w:r w:rsidRPr="00DC197A">
        <w:t>AMI outcomes in rheumatological diseases</w:t>
      </w:r>
    </w:p>
    <w:p w14:paraId="351CD6CD" w14:textId="77777777" w:rsidR="00056C82" w:rsidRDefault="00056C82" w:rsidP="00776FB1">
      <w:pPr>
        <w:spacing w:after="0" w:line="240" w:lineRule="auto"/>
        <w:jc w:val="center"/>
        <w:rPr>
          <w:highlight w:val="yellow"/>
        </w:rPr>
      </w:pPr>
    </w:p>
    <w:p w14:paraId="29109DDC" w14:textId="34F06013" w:rsidR="00DC197A" w:rsidRPr="000679FD" w:rsidRDefault="00DC197A" w:rsidP="00DC197A">
      <w:pPr>
        <w:spacing w:line="276" w:lineRule="auto"/>
        <w:jc w:val="both"/>
      </w:pPr>
      <w:r w:rsidRPr="004C3F07">
        <w:t>Mohamed O. Mohamed</w:t>
      </w:r>
      <w:r>
        <w:t>, MRCP(UK)</w:t>
      </w:r>
      <w:r w:rsidR="00764A2F">
        <w:rPr>
          <w:vertAlign w:val="superscript"/>
        </w:rPr>
        <w:t>1,2</w:t>
      </w:r>
      <w:r>
        <w:t xml:space="preserve">, </w:t>
      </w:r>
      <w:r w:rsidR="000168E4">
        <w:t>Ed</w:t>
      </w:r>
      <w:r w:rsidR="006057D6">
        <w:t>ward</w:t>
      </w:r>
      <w:r w:rsidR="000168E4">
        <w:t xml:space="preserve"> Roddy</w:t>
      </w:r>
      <w:r w:rsidR="00CA2145">
        <w:t>, MRCP(UK)</w:t>
      </w:r>
      <w:r w:rsidR="00CA2145" w:rsidRPr="00CA2145">
        <w:rPr>
          <w:vertAlign w:val="superscript"/>
        </w:rPr>
        <w:t>3</w:t>
      </w:r>
      <w:r w:rsidR="000168E4">
        <w:t xml:space="preserve">, </w:t>
      </w:r>
      <w:r w:rsidR="008A2C68">
        <w:t>Lina Ya’qoub, MD,</w:t>
      </w:r>
      <w:r w:rsidR="00CA2145" w:rsidRPr="00CA2145">
        <w:rPr>
          <w:vertAlign w:val="superscript"/>
        </w:rPr>
        <w:t>4</w:t>
      </w:r>
      <w:r w:rsidR="0011354B">
        <w:t xml:space="preserve"> </w:t>
      </w:r>
      <w:r w:rsidR="005E5C49">
        <w:t>Phyo</w:t>
      </w:r>
      <w:r w:rsidR="007E33DC">
        <w:t xml:space="preserve"> K</w:t>
      </w:r>
      <w:r w:rsidR="005E5C49">
        <w:t xml:space="preserve"> </w:t>
      </w:r>
      <w:proofErr w:type="spellStart"/>
      <w:r w:rsidR="005E5C49">
        <w:t>Myint</w:t>
      </w:r>
      <w:proofErr w:type="spellEnd"/>
      <w:r w:rsidR="005E5C49">
        <w:t>,</w:t>
      </w:r>
      <w:r w:rsidR="00E35299">
        <w:t xml:space="preserve"> </w:t>
      </w:r>
      <w:r w:rsidR="001C11F5">
        <w:t>MD</w:t>
      </w:r>
      <w:r w:rsidR="00CA2145" w:rsidRPr="00CA2145">
        <w:rPr>
          <w:vertAlign w:val="superscript"/>
        </w:rPr>
        <w:t>5</w:t>
      </w:r>
      <w:r w:rsidR="00F702C3" w:rsidRPr="00F702C3">
        <w:t>,</w:t>
      </w:r>
      <w:r w:rsidR="005E5C49">
        <w:t xml:space="preserve"> Mirvat Al</w:t>
      </w:r>
      <w:r w:rsidR="007E33DC">
        <w:t xml:space="preserve"> </w:t>
      </w:r>
      <w:proofErr w:type="spellStart"/>
      <w:r w:rsidR="007E33DC">
        <w:t>Alasnag</w:t>
      </w:r>
      <w:proofErr w:type="spellEnd"/>
      <w:r w:rsidR="007E33DC">
        <w:t>,</w:t>
      </w:r>
      <w:r w:rsidR="00E35299">
        <w:t xml:space="preserve"> MD</w:t>
      </w:r>
      <w:r w:rsidR="00CA2145">
        <w:rPr>
          <w:vertAlign w:val="superscript"/>
        </w:rPr>
        <w:t>6</w:t>
      </w:r>
      <w:r w:rsidR="00F702C3" w:rsidRPr="00F702C3">
        <w:t>,</w:t>
      </w:r>
      <w:r w:rsidR="007E33DC">
        <w:t xml:space="preserve"> </w:t>
      </w:r>
      <w:r w:rsidR="007B1DD6">
        <w:t>Chadi Alraies</w:t>
      </w:r>
      <w:r w:rsidR="00CA2145">
        <w:t>, MD</w:t>
      </w:r>
      <w:r w:rsidR="00CA2145" w:rsidRPr="00CA2145">
        <w:rPr>
          <w:vertAlign w:val="superscript"/>
        </w:rPr>
        <w:t>7</w:t>
      </w:r>
      <w:r w:rsidR="00CA2145">
        <w:t>,</w:t>
      </w:r>
      <w:r w:rsidR="008C7572">
        <w:t xml:space="preserve"> </w:t>
      </w:r>
      <w:r w:rsidR="00450F7A">
        <w:t xml:space="preserve">Lorna </w:t>
      </w:r>
      <w:proofErr w:type="spellStart"/>
      <w:r w:rsidR="00450F7A">
        <w:t>Clarson</w:t>
      </w:r>
      <w:proofErr w:type="spellEnd"/>
      <w:r w:rsidR="00BB6885">
        <w:t>,</w:t>
      </w:r>
      <w:r w:rsidR="001C11F5" w:rsidRPr="001C11F5">
        <w:t xml:space="preserve"> PhD</w:t>
      </w:r>
      <w:r w:rsidR="000E7F36">
        <w:rPr>
          <w:vertAlign w:val="superscript"/>
        </w:rPr>
        <w:t>3</w:t>
      </w:r>
      <w:r w:rsidR="002B12F5" w:rsidRPr="002B12F5">
        <w:t>,</w:t>
      </w:r>
      <w:r w:rsidR="00416449">
        <w:t xml:space="preserve"> </w:t>
      </w:r>
      <w:r w:rsidR="00456762">
        <w:t>Toby Helliwell,</w:t>
      </w:r>
      <w:r w:rsidR="001C11F5">
        <w:t xml:space="preserve"> PhD</w:t>
      </w:r>
      <w:r w:rsidR="00456762">
        <w:rPr>
          <w:vertAlign w:val="superscript"/>
        </w:rPr>
        <w:t>3</w:t>
      </w:r>
      <w:r w:rsidR="00F702C3" w:rsidRPr="00F702C3">
        <w:t>,</w:t>
      </w:r>
      <w:r w:rsidR="00456762">
        <w:t xml:space="preserve"> </w:t>
      </w:r>
      <w:r w:rsidR="00416449">
        <w:t xml:space="preserve">Christian </w:t>
      </w:r>
      <w:proofErr w:type="spellStart"/>
      <w:r w:rsidR="00416449">
        <w:t>Mallen</w:t>
      </w:r>
      <w:proofErr w:type="spellEnd"/>
      <w:r w:rsidR="00416449">
        <w:t>,</w:t>
      </w:r>
      <w:r w:rsidR="001C11F5">
        <w:t xml:space="preserve"> PhD</w:t>
      </w:r>
      <w:r w:rsidR="00CA2145" w:rsidRPr="00CA2145">
        <w:rPr>
          <w:vertAlign w:val="superscript"/>
        </w:rPr>
        <w:t>3</w:t>
      </w:r>
      <w:r w:rsidR="00F702C3" w:rsidRPr="00F702C3">
        <w:t>,</w:t>
      </w:r>
      <w:r w:rsidR="00D408F7">
        <w:t xml:space="preserve"> David </w:t>
      </w:r>
      <w:proofErr w:type="spellStart"/>
      <w:r w:rsidR="00D408F7">
        <w:t>Fischman</w:t>
      </w:r>
      <w:proofErr w:type="spellEnd"/>
      <w:r w:rsidR="00D408F7">
        <w:t>,</w:t>
      </w:r>
      <w:r w:rsidR="00CA2145">
        <w:t xml:space="preserve"> MD</w:t>
      </w:r>
      <w:r w:rsidR="000E7F36">
        <w:rPr>
          <w:vertAlign w:val="superscript"/>
        </w:rPr>
        <w:t>8</w:t>
      </w:r>
      <w:r w:rsidR="00BB6885" w:rsidRPr="00BB6885">
        <w:t>,</w:t>
      </w:r>
      <w:r w:rsidR="00AD1800">
        <w:t xml:space="preserve"> </w:t>
      </w:r>
      <w:r w:rsidR="00DC29EB">
        <w:t xml:space="preserve">Khalid Al </w:t>
      </w:r>
      <w:proofErr w:type="spellStart"/>
      <w:r w:rsidR="00DC29EB">
        <w:t>Shaibi</w:t>
      </w:r>
      <w:proofErr w:type="spellEnd"/>
      <w:r w:rsidR="00DC29EB">
        <w:t>,</w:t>
      </w:r>
      <w:r w:rsidR="001C11F5">
        <w:t xml:space="preserve"> MD</w:t>
      </w:r>
      <w:r w:rsidR="00BB6885">
        <w:rPr>
          <w:vertAlign w:val="superscript"/>
        </w:rPr>
        <w:t>6</w:t>
      </w:r>
      <w:r w:rsidR="00F702C3" w:rsidRPr="00F702C3">
        <w:t>,</w:t>
      </w:r>
      <w:r w:rsidR="00DC29EB">
        <w:t xml:space="preserve"> </w:t>
      </w:r>
      <w:r w:rsidR="0011354B">
        <w:t xml:space="preserve">Abhishek </w:t>
      </w:r>
      <w:proofErr w:type="spellStart"/>
      <w:r w:rsidR="0011354B">
        <w:t>Abhis</w:t>
      </w:r>
      <w:r w:rsidR="00CA0116">
        <w:t>h</w:t>
      </w:r>
      <w:r w:rsidR="0011354B">
        <w:t>e</w:t>
      </w:r>
      <w:r w:rsidR="005E5C49">
        <w:t>k</w:t>
      </w:r>
      <w:proofErr w:type="spellEnd"/>
      <w:r w:rsidR="005E5C49">
        <w:t>,</w:t>
      </w:r>
      <w:r w:rsidR="001C11F5">
        <w:t xml:space="preserve"> PhD</w:t>
      </w:r>
      <w:r w:rsidR="000E7F36">
        <w:rPr>
          <w:vertAlign w:val="superscript"/>
        </w:rPr>
        <w:t>9</w:t>
      </w:r>
      <w:r w:rsidR="008E0C65">
        <w:rPr>
          <w:vertAlign w:val="superscript"/>
        </w:rPr>
        <w:t>,10</w:t>
      </w:r>
      <w:r w:rsidR="00F702C3" w:rsidRPr="00F702C3">
        <w:t>,</w:t>
      </w:r>
      <w:r w:rsidR="005E5C49">
        <w:t xml:space="preserve"> </w:t>
      </w:r>
      <w:r>
        <w:t>M</w:t>
      </w:r>
      <w:r w:rsidRPr="004C3F07">
        <w:t>amas A. Mamas</w:t>
      </w:r>
      <w:r>
        <w:t>, DPhil</w:t>
      </w:r>
      <w:r w:rsidR="00764A2F">
        <w:rPr>
          <w:vertAlign w:val="superscript"/>
        </w:rPr>
        <w:t>1,2</w:t>
      </w:r>
      <w:r w:rsidR="00235B9D">
        <w:rPr>
          <w:vertAlign w:val="superscript"/>
        </w:rPr>
        <w:t>,8</w:t>
      </w:r>
    </w:p>
    <w:p w14:paraId="7D84CAA6" w14:textId="1AE2D0C2" w:rsidR="00DC197A" w:rsidRDefault="00DC197A" w:rsidP="007871FD">
      <w:pPr>
        <w:pStyle w:val="HTMLAddress"/>
        <w:shd w:val="clear" w:color="auto" w:fill="FFFFFF"/>
        <w:jc w:val="both"/>
        <w:rPr>
          <w:i w:val="0"/>
          <w:iCs w:val="0"/>
        </w:rPr>
      </w:pPr>
    </w:p>
    <w:p w14:paraId="523CB66A" w14:textId="77777777" w:rsidR="00BE1FEC" w:rsidRPr="006932AD" w:rsidRDefault="00BE1FEC" w:rsidP="007871FD">
      <w:pPr>
        <w:pStyle w:val="HTMLAddress"/>
        <w:numPr>
          <w:ilvl w:val="0"/>
          <w:numId w:val="1"/>
        </w:numPr>
        <w:shd w:val="clear" w:color="auto" w:fill="FFFFFF"/>
        <w:tabs>
          <w:tab w:val="left" w:pos="567"/>
        </w:tabs>
        <w:spacing w:after="120"/>
        <w:jc w:val="both"/>
        <w:rPr>
          <w:rFonts w:eastAsia="Times New Roman"/>
          <w:i w:val="0"/>
          <w:iCs w:val="0"/>
        </w:rPr>
      </w:pPr>
      <w:r w:rsidRPr="00495078">
        <w:rPr>
          <w:rFonts w:eastAsia="Times New Roman"/>
          <w:i w:val="0"/>
          <w:iCs w:val="0"/>
        </w:rPr>
        <w:t xml:space="preserve">Keele Cardiovascular Research Group, Centre for Prognosis Research, Institutes of </w:t>
      </w:r>
      <w:r w:rsidRPr="006932AD">
        <w:rPr>
          <w:rFonts w:eastAsia="Times New Roman"/>
          <w:i w:val="0"/>
          <w:iCs w:val="0"/>
        </w:rPr>
        <w:t xml:space="preserve">Applied Clinical Science and Primary Care and Health Sciences, Keele University, UK </w:t>
      </w:r>
    </w:p>
    <w:p w14:paraId="55BD1CE4" w14:textId="4352971E" w:rsidR="00BE1FEC" w:rsidRPr="006932AD" w:rsidRDefault="00BE1FEC" w:rsidP="007871FD">
      <w:pPr>
        <w:pStyle w:val="HTMLAddress"/>
        <w:numPr>
          <w:ilvl w:val="0"/>
          <w:numId w:val="1"/>
        </w:numPr>
        <w:shd w:val="clear" w:color="auto" w:fill="FFFFFF"/>
        <w:tabs>
          <w:tab w:val="left" w:pos="567"/>
        </w:tabs>
        <w:spacing w:after="120"/>
        <w:jc w:val="both"/>
        <w:rPr>
          <w:rFonts w:eastAsia="Times New Roman"/>
          <w:i w:val="0"/>
          <w:iCs w:val="0"/>
        </w:rPr>
      </w:pPr>
      <w:r w:rsidRPr="006932AD">
        <w:rPr>
          <w:rFonts w:eastAsia="Times New Roman"/>
          <w:i w:val="0"/>
          <w:iCs w:val="0"/>
        </w:rPr>
        <w:t>Department of Cardiology, Royal Stoke University Hospital, Stoke-on-Trent, UK</w:t>
      </w:r>
    </w:p>
    <w:p w14:paraId="527C286C" w14:textId="2E521BF4" w:rsidR="00CA2145" w:rsidRPr="006932AD" w:rsidRDefault="00CA2145" w:rsidP="007871FD">
      <w:pPr>
        <w:pStyle w:val="ListParagraph"/>
        <w:numPr>
          <w:ilvl w:val="0"/>
          <w:numId w:val="1"/>
        </w:numPr>
        <w:adjustRightInd w:val="0"/>
        <w:snapToGrid w:val="0"/>
        <w:spacing w:after="120"/>
        <w:ind w:left="714" w:hanging="357"/>
        <w:contextualSpacing w:val="0"/>
        <w:rPr>
          <w:lang w:val="en-GB"/>
        </w:rPr>
      </w:pPr>
      <w:r w:rsidRPr="006932AD">
        <w:rPr>
          <w:lang w:val="en-GB"/>
        </w:rPr>
        <w:t>School of Primary, Community and Social Care, Keele University, UK</w:t>
      </w:r>
    </w:p>
    <w:p w14:paraId="26410C68" w14:textId="761612B1" w:rsidR="00BB6885" w:rsidRPr="006932AD" w:rsidRDefault="008C542D" w:rsidP="007871FD">
      <w:pPr>
        <w:pStyle w:val="HTMLAddress"/>
        <w:numPr>
          <w:ilvl w:val="0"/>
          <w:numId w:val="1"/>
        </w:numPr>
        <w:shd w:val="clear" w:color="auto" w:fill="FFFFFF"/>
        <w:tabs>
          <w:tab w:val="left" w:pos="567"/>
        </w:tabs>
        <w:spacing w:after="120"/>
        <w:jc w:val="both"/>
        <w:rPr>
          <w:rFonts w:eastAsia="Times New Roman"/>
          <w:i w:val="0"/>
          <w:iCs w:val="0"/>
        </w:rPr>
      </w:pPr>
      <w:r w:rsidRPr="006932AD">
        <w:rPr>
          <w:rFonts w:eastAsia="Times New Roman"/>
          <w:i w:val="0"/>
          <w:iCs w:val="0"/>
        </w:rPr>
        <w:t>Ochsner-Louisiana State University, Shreveport, Louisiana, USA</w:t>
      </w:r>
    </w:p>
    <w:p w14:paraId="4CC7C0EC" w14:textId="61C15881" w:rsidR="00BB6885" w:rsidRPr="006932AD" w:rsidRDefault="00BB6885" w:rsidP="007871FD">
      <w:pPr>
        <w:pStyle w:val="HTMLAddress"/>
        <w:numPr>
          <w:ilvl w:val="0"/>
          <w:numId w:val="1"/>
        </w:numPr>
        <w:shd w:val="clear" w:color="auto" w:fill="FFFFFF"/>
        <w:tabs>
          <w:tab w:val="left" w:pos="567"/>
        </w:tabs>
        <w:spacing w:after="120"/>
        <w:jc w:val="both"/>
        <w:rPr>
          <w:rFonts w:eastAsia="Times New Roman"/>
          <w:i w:val="0"/>
          <w:iCs w:val="0"/>
        </w:rPr>
      </w:pPr>
      <w:r w:rsidRPr="006932AD">
        <w:rPr>
          <w:rFonts w:eastAsia="Times New Roman"/>
          <w:i w:val="0"/>
          <w:iCs w:val="0"/>
        </w:rPr>
        <w:t>Ageing Clinical &amp; Experimental Research Team, Institute of Applied Health Sciences, University of Aberdeen, Aberdeen, Scotland, UK</w:t>
      </w:r>
    </w:p>
    <w:p w14:paraId="7DE1156B" w14:textId="0318B06D" w:rsidR="00BB6885" w:rsidRPr="006932AD" w:rsidRDefault="002920B4" w:rsidP="007871FD">
      <w:pPr>
        <w:pStyle w:val="HTMLAddress"/>
        <w:numPr>
          <w:ilvl w:val="0"/>
          <w:numId w:val="1"/>
        </w:numPr>
        <w:shd w:val="clear" w:color="auto" w:fill="FFFFFF"/>
        <w:tabs>
          <w:tab w:val="left" w:pos="567"/>
        </w:tabs>
        <w:spacing w:after="120"/>
        <w:jc w:val="both"/>
        <w:rPr>
          <w:rFonts w:eastAsia="Times New Roman"/>
          <w:i w:val="0"/>
          <w:iCs w:val="0"/>
        </w:rPr>
      </w:pPr>
      <w:r w:rsidRPr="006932AD">
        <w:rPr>
          <w:rFonts w:eastAsia="Times New Roman"/>
          <w:i w:val="0"/>
          <w:iCs w:val="0"/>
        </w:rPr>
        <w:t>Department of Cardiology</w:t>
      </w:r>
      <w:r>
        <w:rPr>
          <w:rFonts w:eastAsia="Times New Roman"/>
          <w:i w:val="0"/>
          <w:iCs w:val="0"/>
        </w:rPr>
        <w:t xml:space="preserve">, </w:t>
      </w:r>
      <w:r w:rsidR="00BB6885" w:rsidRPr="006932AD">
        <w:rPr>
          <w:rFonts w:eastAsia="Times New Roman"/>
          <w:i w:val="0"/>
          <w:iCs w:val="0"/>
        </w:rPr>
        <w:t>King Fahad Armed Forces Hospital</w:t>
      </w:r>
      <w:r>
        <w:rPr>
          <w:rFonts w:eastAsia="Times New Roman"/>
          <w:i w:val="0"/>
          <w:iCs w:val="0"/>
        </w:rPr>
        <w:t>,</w:t>
      </w:r>
      <w:r w:rsidR="00BB6885" w:rsidRPr="006932AD">
        <w:rPr>
          <w:rFonts w:eastAsia="Times New Roman"/>
          <w:i w:val="0"/>
          <w:iCs w:val="0"/>
        </w:rPr>
        <w:t xml:space="preserve"> Jeddah, Saudi Arabia</w:t>
      </w:r>
    </w:p>
    <w:p w14:paraId="0FAE95BE" w14:textId="66BCA933" w:rsidR="00BB6885" w:rsidRPr="000E7F36" w:rsidRDefault="002920B4" w:rsidP="007871FD">
      <w:pPr>
        <w:pStyle w:val="HTMLAddress"/>
        <w:numPr>
          <w:ilvl w:val="0"/>
          <w:numId w:val="1"/>
        </w:numPr>
        <w:shd w:val="clear" w:color="auto" w:fill="FFFFFF"/>
        <w:tabs>
          <w:tab w:val="left" w:pos="567"/>
        </w:tabs>
        <w:spacing w:after="120"/>
        <w:jc w:val="both"/>
        <w:rPr>
          <w:rFonts w:eastAsia="Times New Roman"/>
          <w:i w:val="0"/>
          <w:iCs w:val="0"/>
        </w:rPr>
      </w:pPr>
      <w:r w:rsidRPr="006932AD">
        <w:rPr>
          <w:rFonts w:eastAsia="Times New Roman"/>
          <w:i w:val="0"/>
          <w:iCs w:val="0"/>
        </w:rPr>
        <w:t>Department of Cardiology</w:t>
      </w:r>
      <w:r>
        <w:rPr>
          <w:rFonts w:eastAsia="Times New Roman"/>
          <w:i w:val="0"/>
          <w:iCs w:val="0"/>
        </w:rPr>
        <w:t xml:space="preserve">, </w:t>
      </w:r>
      <w:r w:rsidR="00BB6885" w:rsidRPr="006932AD">
        <w:rPr>
          <w:rFonts w:eastAsia="Times New Roman"/>
          <w:i w:val="0"/>
          <w:iCs w:val="0"/>
        </w:rPr>
        <w:t>Wayne State University, Detroit Medical Center, Detroit Heart Hospital, Detroit, Michigan</w:t>
      </w:r>
    </w:p>
    <w:p w14:paraId="46B414AE" w14:textId="4A88EEA8" w:rsidR="00BB6885" w:rsidRPr="006932AD" w:rsidRDefault="00BB6885" w:rsidP="007871FD">
      <w:pPr>
        <w:pStyle w:val="HTMLAddress"/>
        <w:numPr>
          <w:ilvl w:val="0"/>
          <w:numId w:val="1"/>
        </w:numPr>
        <w:shd w:val="clear" w:color="auto" w:fill="FFFFFF"/>
        <w:tabs>
          <w:tab w:val="left" w:pos="567"/>
        </w:tabs>
        <w:spacing w:after="120"/>
        <w:jc w:val="both"/>
        <w:rPr>
          <w:rFonts w:eastAsia="Times New Roman"/>
          <w:i w:val="0"/>
          <w:iCs w:val="0"/>
        </w:rPr>
      </w:pPr>
      <w:r w:rsidRPr="006932AD">
        <w:rPr>
          <w:rFonts w:eastAsia="Times New Roman"/>
          <w:i w:val="0"/>
          <w:iCs w:val="0"/>
        </w:rPr>
        <w:t>Department of Medicine (Cardiology), Thomas Jefferson University Hospital, Philadelphia, Pennsylvania</w:t>
      </w:r>
    </w:p>
    <w:p w14:paraId="6E0515CB" w14:textId="46253E4C" w:rsidR="00BB6885" w:rsidRDefault="00BB6885" w:rsidP="007871FD">
      <w:pPr>
        <w:pStyle w:val="ListParagraph"/>
        <w:numPr>
          <w:ilvl w:val="0"/>
          <w:numId w:val="1"/>
        </w:numPr>
        <w:tabs>
          <w:tab w:val="left" w:pos="851"/>
          <w:tab w:val="left" w:pos="993"/>
          <w:tab w:val="left" w:pos="1134"/>
        </w:tabs>
        <w:spacing w:after="120"/>
        <w:ind w:left="709" w:hanging="349"/>
        <w:rPr>
          <w:lang w:eastAsia="en-GB"/>
        </w:rPr>
      </w:pPr>
      <w:r w:rsidRPr="006932AD">
        <w:rPr>
          <w:lang w:eastAsia="en-GB"/>
        </w:rPr>
        <w:t>Academic Rheumatology, University of Nottingham, Nottingham, UK</w:t>
      </w:r>
    </w:p>
    <w:p w14:paraId="1DD3C8EC" w14:textId="73D6EBC3" w:rsidR="008E0C65" w:rsidRPr="006932AD" w:rsidRDefault="008E0C65" w:rsidP="007871FD">
      <w:pPr>
        <w:pStyle w:val="ListParagraph"/>
        <w:numPr>
          <w:ilvl w:val="0"/>
          <w:numId w:val="1"/>
        </w:numPr>
        <w:tabs>
          <w:tab w:val="left" w:pos="851"/>
          <w:tab w:val="left" w:pos="993"/>
          <w:tab w:val="left" w:pos="1134"/>
        </w:tabs>
        <w:spacing w:after="120"/>
        <w:ind w:left="709" w:hanging="349"/>
        <w:rPr>
          <w:lang w:eastAsia="en-GB"/>
        </w:rPr>
      </w:pPr>
      <w:r>
        <w:rPr>
          <w:lang w:eastAsia="en-GB"/>
        </w:rPr>
        <w:t>Nottingham NIHR BRC, Nottingham, UK</w:t>
      </w:r>
    </w:p>
    <w:p w14:paraId="67C99C6F" w14:textId="77777777" w:rsidR="00DC197A" w:rsidRPr="006932AD" w:rsidRDefault="00DC197A" w:rsidP="00DC197A">
      <w:pPr>
        <w:pStyle w:val="HTMLAddress"/>
        <w:shd w:val="clear" w:color="auto" w:fill="FFFFFF"/>
        <w:spacing w:line="360" w:lineRule="auto"/>
        <w:rPr>
          <w:rFonts w:eastAsia="Times New Roman"/>
          <w:i w:val="0"/>
          <w:iCs w:val="0"/>
        </w:rPr>
      </w:pPr>
    </w:p>
    <w:p w14:paraId="3C83338E" w14:textId="77777777" w:rsidR="00DC197A" w:rsidRPr="006932AD" w:rsidRDefault="00DC197A" w:rsidP="002E5334">
      <w:pPr>
        <w:pStyle w:val="Nessunaspaziatura1"/>
        <w:rPr>
          <w:rFonts w:ascii="Times New Roman" w:hAnsi="Times New Roman"/>
          <w:sz w:val="24"/>
          <w:szCs w:val="24"/>
          <w:u w:val="single"/>
          <w:lang w:val="en-US"/>
        </w:rPr>
      </w:pPr>
      <w:r w:rsidRPr="006932AD">
        <w:rPr>
          <w:rFonts w:ascii="Times New Roman" w:hAnsi="Times New Roman"/>
          <w:sz w:val="24"/>
          <w:szCs w:val="24"/>
          <w:u w:val="single"/>
          <w:lang w:val="en-US"/>
        </w:rPr>
        <w:t>Correspondence to:</w:t>
      </w:r>
    </w:p>
    <w:p w14:paraId="51ED46F1" w14:textId="49A37296" w:rsidR="00DC197A" w:rsidRPr="006932AD" w:rsidRDefault="00DC197A" w:rsidP="002E5334">
      <w:pPr>
        <w:spacing w:after="0" w:line="240" w:lineRule="auto"/>
        <w:jc w:val="both"/>
      </w:pPr>
      <w:r w:rsidRPr="006932AD">
        <w:t>Mamas A. Mamas</w:t>
      </w:r>
    </w:p>
    <w:p w14:paraId="709AF73B" w14:textId="77777777" w:rsidR="00DC197A" w:rsidRPr="006932AD" w:rsidRDefault="00DC197A" w:rsidP="002E5334">
      <w:pPr>
        <w:spacing w:after="0" w:line="240" w:lineRule="auto"/>
        <w:jc w:val="both"/>
      </w:pPr>
      <w:r w:rsidRPr="006932AD">
        <w:t>Professor of Cardiology</w:t>
      </w:r>
    </w:p>
    <w:p w14:paraId="4650DF13" w14:textId="5264975F" w:rsidR="00DC197A" w:rsidRPr="006932AD" w:rsidRDefault="00DC197A" w:rsidP="007871FD">
      <w:pPr>
        <w:spacing w:after="0" w:line="240" w:lineRule="auto"/>
        <w:jc w:val="both"/>
        <w:rPr>
          <w:shd w:val="clear" w:color="auto" w:fill="FFFFFF"/>
        </w:rPr>
      </w:pPr>
      <w:r w:rsidRPr="006932AD">
        <w:rPr>
          <w:shd w:val="clear" w:color="auto" w:fill="FFFFFF"/>
        </w:rPr>
        <w:t xml:space="preserve">Keele Cardiovascular Research Group, Centre for Prognosis Research, </w:t>
      </w:r>
    </w:p>
    <w:p w14:paraId="0F682BD4" w14:textId="780FFC70" w:rsidR="00DC197A" w:rsidRPr="006932AD" w:rsidRDefault="00DC197A" w:rsidP="007871FD">
      <w:pPr>
        <w:spacing w:after="0" w:line="240" w:lineRule="auto"/>
        <w:jc w:val="both"/>
        <w:rPr>
          <w:shd w:val="clear" w:color="auto" w:fill="FFFFFF"/>
        </w:rPr>
      </w:pPr>
      <w:r w:rsidRPr="006932AD">
        <w:rPr>
          <w:shd w:val="clear" w:color="auto" w:fill="FFFFFF"/>
        </w:rPr>
        <w:t>Institute for Primary Care and Health Sciences, Keele University, UK</w:t>
      </w:r>
    </w:p>
    <w:p w14:paraId="2A2CE81C" w14:textId="263E7F24" w:rsidR="00DC197A" w:rsidRDefault="00C34DED" w:rsidP="007871FD">
      <w:pPr>
        <w:pStyle w:val="Nessunaspaziatura1"/>
        <w:rPr>
          <w:rFonts w:ascii="Times New Roman" w:hAnsi="Times New Roman"/>
          <w:bCs/>
          <w:sz w:val="24"/>
          <w:szCs w:val="24"/>
          <w:lang w:val="en-US"/>
        </w:rPr>
      </w:pPr>
      <w:hyperlink r:id="rId7" w:history="1">
        <w:r w:rsidR="0041050A" w:rsidRPr="004B21BC">
          <w:rPr>
            <w:rStyle w:val="Hyperlink"/>
            <w:rFonts w:ascii="Times New Roman" w:hAnsi="Times New Roman"/>
            <w:bCs/>
            <w:sz w:val="24"/>
            <w:szCs w:val="24"/>
            <w:lang w:val="en-US"/>
          </w:rPr>
          <w:t>mamasmamas1@yahoo.co.uk</w:t>
        </w:r>
      </w:hyperlink>
    </w:p>
    <w:p w14:paraId="2AEC1221" w14:textId="46A047B1" w:rsidR="0041050A" w:rsidRDefault="0041050A" w:rsidP="007871FD">
      <w:pPr>
        <w:pStyle w:val="Nessunaspaziatura1"/>
        <w:rPr>
          <w:rFonts w:ascii="Times New Roman" w:hAnsi="Times New Roman"/>
          <w:bCs/>
          <w:sz w:val="24"/>
          <w:szCs w:val="24"/>
          <w:lang w:val="en-US"/>
        </w:rPr>
      </w:pPr>
    </w:p>
    <w:p w14:paraId="131C27A8" w14:textId="77777777" w:rsidR="0041050A" w:rsidRDefault="0041050A" w:rsidP="0041050A">
      <w:pPr>
        <w:spacing w:after="0" w:line="240" w:lineRule="auto"/>
      </w:pPr>
      <w:r>
        <w:t>Word count (exc. Abstract, references and tables): 2883</w:t>
      </w:r>
    </w:p>
    <w:p w14:paraId="0DEB334F" w14:textId="3A2A1639" w:rsidR="0041050A" w:rsidRDefault="0041050A" w:rsidP="007871FD">
      <w:pPr>
        <w:pStyle w:val="Nessunaspaziatura1"/>
        <w:rPr>
          <w:rFonts w:ascii="Times New Roman" w:hAnsi="Times New Roman"/>
          <w:sz w:val="24"/>
          <w:szCs w:val="24"/>
          <w:lang w:val="en-US"/>
        </w:rPr>
      </w:pPr>
    </w:p>
    <w:p w14:paraId="7BA35967" w14:textId="44A9B64F" w:rsidR="0041050A" w:rsidRDefault="0041050A" w:rsidP="007871FD">
      <w:pPr>
        <w:pStyle w:val="Nessunaspaziatura1"/>
        <w:rPr>
          <w:rFonts w:ascii="Times New Roman" w:hAnsi="Times New Roman"/>
          <w:sz w:val="24"/>
          <w:szCs w:val="24"/>
          <w:lang w:val="en-US"/>
        </w:rPr>
      </w:pPr>
    </w:p>
    <w:p w14:paraId="3DC3D223" w14:textId="1C614F99" w:rsidR="0041050A" w:rsidRDefault="0041050A" w:rsidP="007871FD">
      <w:pPr>
        <w:pStyle w:val="Nessunaspaziatura1"/>
        <w:rPr>
          <w:rFonts w:ascii="Times New Roman" w:hAnsi="Times New Roman"/>
          <w:sz w:val="24"/>
          <w:szCs w:val="24"/>
          <w:lang w:val="en-US"/>
        </w:rPr>
      </w:pPr>
    </w:p>
    <w:p w14:paraId="5C3773FA" w14:textId="56691E07" w:rsidR="0041050A" w:rsidRDefault="0041050A" w:rsidP="007871FD">
      <w:pPr>
        <w:pStyle w:val="Nessunaspaziatura1"/>
        <w:rPr>
          <w:rFonts w:ascii="Times New Roman" w:hAnsi="Times New Roman"/>
          <w:sz w:val="24"/>
          <w:szCs w:val="24"/>
          <w:lang w:val="en-US"/>
        </w:rPr>
      </w:pPr>
    </w:p>
    <w:p w14:paraId="19B1D514" w14:textId="56480E45" w:rsidR="0041050A" w:rsidRDefault="0041050A" w:rsidP="007871FD">
      <w:pPr>
        <w:pStyle w:val="Nessunaspaziatura1"/>
        <w:rPr>
          <w:rFonts w:ascii="Times New Roman" w:hAnsi="Times New Roman"/>
          <w:sz w:val="24"/>
          <w:szCs w:val="24"/>
          <w:lang w:val="en-US"/>
        </w:rPr>
      </w:pPr>
    </w:p>
    <w:p w14:paraId="25585B23" w14:textId="77777777" w:rsidR="0041050A" w:rsidRPr="007871FD" w:rsidRDefault="0041050A" w:rsidP="007871FD">
      <w:pPr>
        <w:pStyle w:val="Nessunaspaziatura1"/>
        <w:rPr>
          <w:rFonts w:ascii="Times New Roman" w:hAnsi="Times New Roman"/>
          <w:sz w:val="24"/>
          <w:szCs w:val="24"/>
          <w:lang w:val="en-US"/>
        </w:rPr>
      </w:pPr>
    </w:p>
    <w:p w14:paraId="70142199" w14:textId="77777777" w:rsidR="007871FD" w:rsidRDefault="007871FD" w:rsidP="007871FD">
      <w:pPr>
        <w:pStyle w:val="Heading1"/>
        <w:spacing w:after="0" w:line="240" w:lineRule="auto"/>
        <w:rPr>
          <w:sz w:val="24"/>
          <w:szCs w:val="24"/>
        </w:rPr>
      </w:pPr>
    </w:p>
    <w:p w14:paraId="42988CA9" w14:textId="77777777" w:rsidR="00837539" w:rsidRPr="009E00B1" w:rsidRDefault="00837539" w:rsidP="00837539">
      <w:pPr>
        <w:pStyle w:val="Heading1"/>
        <w:spacing w:after="0"/>
        <w:rPr>
          <w:sz w:val="24"/>
          <w:szCs w:val="24"/>
        </w:rPr>
      </w:pPr>
      <w:r w:rsidRPr="009E00B1">
        <w:rPr>
          <w:sz w:val="24"/>
          <w:szCs w:val="24"/>
        </w:rPr>
        <w:t>Conflicts</w:t>
      </w:r>
    </w:p>
    <w:p w14:paraId="71590EED" w14:textId="77777777" w:rsidR="00837539" w:rsidRPr="009E00B1" w:rsidRDefault="00837539" w:rsidP="00837539">
      <w:pPr>
        <w:jc w:val="both"/>
        <w:rPr>
          <w:rFonts w:asciiTheme="majorBidi" w:hAnsiTheme="majorBidi" w:cstheme="majorBidi"/>
        </w:rPr>
      </w:pPr>
      <w:r>
        <w:t>All</w:t>
      </w:r>
      <w:r w:rsidRPr="009E00B1">
        <w:rPr>
          <w:rFonts w:asciiTheme="majorBidi" w:hAnsiTheme="majorBidi" w:cstheme="majorBidi"/>
        </w:rPr>
        <w:t xml:space="preserve"> co-authors have no disclosures and no relationships with the pharmaceutical industry. </w:t>
      </w:r>
    </w:p>
    <w:p w14:paraId="0342D8EE" w14:textId="77777777" w:rsidR="00837539" w:rsidRPr="006676BB" w:rsidRDefault="00837539" w:rsidP="00837539">
      <w:pPr>
        <w:pStyle w:val="Heading1"/>
        <w:spacing w:after="0"/>
        <w:rPr>
          <w:sz w:val="24"/>
          <w:szCs w:val="24"/>
        </w:rPr>
      </w:pPr>
      <w:r w:rsidRPr="009E00B1">
        <w:rPr>
          <w:sz w:val="24"/>
          <w:szCs w:val="24"/>
        </w:rPr>
        <w:t>Funding</w:t>
      </w:r>
    </w:p>
    <w:p w14:paraId="3688CBF9" w14:textId="2DB3034C" w:rsidR="00837539" w:rsidRPr="006676BB" w:rsidRDefault="00164AA9" w:rsidP="00164AA9">
      <w:pPr>
        <w:pStyle w:val="Heading1"/>
        <w:spacing w:line="360" w:lineRule="auto"/>
        <w:jc w:val="both"/>
        <w:rPr>
          <w:rFonts w:asciiTheme="majorBidi" w:hAnsiTheme="majorBidi" w:cstheme="majorBidi"/>
          <w:b w:val="0"/>
          <w:bCs w:val="0"/>
          <w:kern w:val="0"/>
          <w:sz w:val="24"/>
          <w:szCs w:val="24"/>
        </w:rPr>
      </w:pPr>
      <w:r>
        <w:rPr>
          <w:rFonts w:asciiTheme="majorBidi" w:hAnsiTheme="majorBidi" w:cstheme="majorBidi"/>
          <w:b w:val="0"/>
          <w:bCs w:val="0"/>
          <w:kern w:val="0"/>
          <w:sz w:val="24"/>
          <w:szCs w:val="24"/>
        </w:rPr>
        <w:t xml:space="preserve">M.O.M is funded by an unrestricted educational PhD studentship from Medtronic Ltd. Medtronic Ltd was not involved in the conceptualization or design of the present study. </w:t>
      </w:r>
      <w:r w:rsidR="00837539" w:rsidRPr="00974E40">
        <w:rPr>
          <w:rFonts w:asciiTheme="majorBidi" w:hAnsiTheme="majorBidi" w:cstheme="majorBidi"/>
          <w:b w:val="0"/>
          <w:bCs w:val="0"/>
          <w:kern w:val="0"/>
          <w:sz w:val="24"/>
          <w:szCs w:val="24"/>
        </w:rPr>
        <w:t>C.M. is funded by the National Institute for Health Research (NIHR) Applied Research (West Midlands), the NIHR School for Primary Care Research and an NIHR Research Professorship in General Practice (NIHR-RP-2014-04-026). The views expressed in this article are those of the</w:t>
      </w:r>
      <w:r w:rsidR="00837539">
        <w:rPr>
          <w:rFonts w:asciiTheme="majorBidi" w:hAnsiTheme="majorBidi" w:cstheme="majorBidi"/>
          <w:b w:val="0"/>
          <w:bCs w:val="0"/>
          <w:kern w:val="0"/>
          <w:sz w:val="24"/>
          <w:szCs w:val="24"/>
        </w:rPr>
        <w:t xml:space="preserve"> </w:t>
      </w:r>
      <w:r w:rsidR="00837539" w:rsidRPr="00974E40">
        <w:rPr>
          <w:rFonts w:asciiTheme="majorBidi" w:hAnsiTheme="majorBidi" w:cstheme="majorBidi"/>
          <w:b w:val="0"/>
          <w:bCs w:val="0"/>
          <w:kern w:val="0"/>
          <w:sz w:val="24"/>
          <w:szCs w:val="24"/>
        </w:rPr>
        <w:t>authors and not necessarily those of the NHS, the NIHR, our funding bodies or the Department of Health and Social Care.</w:t>
      </w:r>
      <w:r w:rsidR="000F5FE0">
        <w:rPr>
          <w:rFonts w:asciiTheme="majorBidi" w:hAnsiTheme="majorBidi" w:cstheme="majorBidi"/>
          <w:b w:val="0"/>
          <w:bCs w:val="0"/>
          <w:kern w:val="0"/>
          <w:sz w:val="24"/>
          <w:szCs w:val="24"/>
        </w:rPr>
        <w:t xml:space="preserve"> </w:t>
      </w:r>
    </w:p>
    <w:p w14:paraId="4639DCC2" w14:textId="3D83C0BB" w:rsidR="00DC197A" w:rsidRDefault="00DC197A" w:rsidP="00056C82">
      <w:pPr>
        <w:spacing w:after="0" w:line="240" w:lineRule="auto"/>
      </w:pPr>
    </w:p>
    <w:p w14:paraId="0285968F" w14:textId="59EDB082" w:rsidR="006676BB" w:rsidRDefault="006676BB" w:rsidP="00056C82">
      <w:pPr>
        <w:spacing w:after="0" w:line="240" w:lineRule="auto"/>
      </w:pPr>
    </w:p>
    <w:p w14:paraId="329F6742" w14:textId="28491E41" w:rsidR="006676BB" w:rsidRDefault="006676BB" w:rsidP="00056C82">
      <w:pPr>
        <w:spacing w:after="0" w:line="240" w:lineRule="auto"/>
      </w:pPr>
    </w:p>
    <w:p w14:paraId="181A5DD6" w14:textId="468E9363" w:rsidR="006676BB" w:rsidRDefault="006676BB" w:rsidP="00056C82">
      <w:pPr>
        <w:spacing w:after="0" w:line="240" w:lineRule="auto"/>
      </w:pPr>
    </w:p>
    <w:p w14:paraId="66B92317" w14:textId="6784194C" w:rsidR="006676BB" w:rsidRDefault="006676BB" w:rsidP="00056C82">
      <w:pPr>
        <w:spacing w:after="0" w:line="240" w:lineRule="auto"/>
      </w:pPr>
    </w:p>
    <w:p w14:paraId="4488D5AF" w14:textId="77777777" w:rsidR="007871FD" w:rsidRPr="006932AD" w:rsidRDefault="007871FD" w:rsidP="00056C82">
      <w:pPr>
        <w:spacing w:after="0" w:line="240" w:lineRule="auto"/>
        <w:rPr>
          <w:b/>
          <w:bCs/>
          <w:highlight w:val="yellow"/>
        </w:rPr>
      </w:pPr>
    </w:p>
    <w:p w14:paraId="10AADCAC" w14:textId="77777777" w:rsidR="00837539" w:rsidRDefault="00837539" w:rsidP="00056C82">
      <w:pPr>
        <w:spacing w:after="0" w:line="240" w:lineRule="auto"/>
        <w:rPr>
          <w:b/>
          <w:bCs/>
        </w:rPr>
      </w:pPr>
    </w:p>
    <w:p w14:paraId="0E103065" w14:textId="77777777" w:rsidR="00837539" w:rsidRDefault="00837539" w:rsidP="00056C82">
      <w:pPr>
        <w:spacing w:after="0" w:line="240" w:lineRule="auto"/>
        <w:rPr>
          <w:b/>
          <w:bCs/>
        </w:rPr>
      </w:pPr>
    </w:p>
    <w:p w14:paraId="640B51F0" w14:textId="77777777" w:rsidR="00837539" w:rsidRDefault="00837539" w:rsidP="00056C82">
      <w:pPr>
        <w:spacing w:after="0" w:line="240" w:lineRule="auto"/>
        <w:rPr>
          <w:b/>
          <w:bCs/>
        </w:rPr>
      </w:pPr>
    </w:p>
    <w:p w14:paraId="1484A16E" w14:textId="77777777" w:rsidR="00837539" w:rsidRDefault="00837539" w:rsidP="00056C82">
      <w:pPr>
        <w:spacing w:after="0" w:line="240" w:lineRule="auto"/>
        <w:rPr>
          <w:b/>
          <w:bCs/>
        </w:rPr>
      </w:pPr>
    </w:p>
    <w:p w14:paraId="70383047" w14:textId="77777777" w:rsidR="00837539" w:rsidRDefault="00837539" w:rsidP="00056C82">
      <w:pPr>
        <w:spacing w:after="0" w:line="240" w:lineRule="auto"/>
        <w:rPr>
          <w:b/>
          <w:bCs/>
        </w:rPr>
      </w:pPr>
    </w:p>
    <w:p w14:paraId="5C2FD351" w14:textId="77777777" w:rsidR="00837539" w:rsidRDefault="00837539" w:rsidP="00056C82">
      <w:pPr>
        <w:spacing w:after="0" w:line="240" w:lineRule="auto"/>
        <w:rPr>
          <w:b/>
          <w:bCs/>
        </w:rPr>
      </w:pPr>
    </w:p>
    <w:p w14:paraId="47E1214B" w14:textId="77777777" w:rsidR="00837539" w:rsidRDefault="00837539" w:rsidP="00056C82">
      <w:pPr>
        <w:spacing w:after="0" w:line="240" w:lineRule="auto"/>
        <w:rPr>
          <w:b/>
          <w:bCs/>
        </w:rPr>
      </w:pPr>
    </w:p>
    <w:p w14:paraId="4D1AA1FB" w14:textId="77777777" w:rsidR="00837539" w:rsidRDefault="00837539" w:rsidP="00056C82">
      <w:pPr>
        <w:spacing w:after="0" w:line="240" w:lineRule="auto"/>
        <w:rPr>
          <w:b/>
          <w:bCs/>
        </w:rPr>
      </w:pPr>
    </w:p>
    <w:p w14:paraId="49EC91B5" w14:textId="77777777" w:rsidR="00837539" w:rsidRDefault="00837539" w:rsidP="00056C82">
      <w:pPr>
        <w:spacing w:after="0" w:line="240" w:lineRule="auto"/>
        <w:rPr>
          <w:b/>
          <w:bCs/>
        </w:rPr>
      </w:pPr>
    </w:p>
    <w:p w14:paraId="493BBD73" w14:textId="77777777" w:rsidR="00837539" w:rsidRDefault="00837539" w:rsidP="00056C82">
      <w:pPr>
        <w:spacing w:after="0" w:line="240" w:lineRule="auto"/>
        <w:rPr>
          <w:b/>
          <w:bCs/>
        </w:rPr>
      </w:pPr>
    </w:p>
    <w:p w14:paraId="0A781B60" w14:textId="77777777" w:rsidR="00837539" w:rsidRDefault="00837539" w:rsidP="00056C82">
      <w:pPr>
        <w:spacing w:after="0" w:line="240" w:lineRule="auto"/>
        <w:rPr>
          <w:b/>
          <w:bCs/>
        </w:rPr>
      </w:pPr>
    </w:p>
    <w:p w14:paraId="020CE3E6" w14:textId="77777777" w:rsidR="00837539" w:rsidRDefault="00837539" w:rsidP="00056C82">
      <w:pPr>
        <w:spacing w:after="0" w:line="240" w:lineRule="auto"/>
        <w:rPr>
          <w:b/>
          <w:bCs/>
        </w:rPr>
      </w:pPr>
    </w:p>
    <w:p w14:paraId="76D50F43" w14:textId="77777777" w:rsidR="00837539" w:rsidRDefault="00837539" w:rsidP="00056C82">
      <w:pPr>
        <w:spacing w:after="0" w:line="240" w:lineRule="auto"/>
        <w:rPr>
          <w:b/>
          <w:bCs/>
        </w:rPr>
      </w:pPr>
    </w:p>
    <w:p w14:paraId="2527B3F9" w14:textId="77777777" w:rsidR="00837539" w:rsidRDefault="00837539" w:rsidP="00056C82">
      <w:pPr>
        <w:spacing w:after="0" w:line="240" w:lineRule="auto"/>
        <w:rPr>
          <w:b/>
          <w:bCs/>
        </w:rPr>
      </w:pPr>
    </w:p>
    <w:p w14:paraId="7505B79E" w14:textId="77777777" w:rsidR="00837539" w:rsidRDefault="00837539" w:rsidP="00056C82">
      <w:pPr>
        <w:spacing w:after="0" w:line="240" w:lineRule="auto"/>
        <w:rPr>
          <w:b/>
          <w:bCs/>
        </w:rPr>
      </w:pPr>
    </w:p>
    <w:p w14:paraId="0A18C094" w14:textId="77777777" w:rsidR="00837539" w:rsidRDefault="00837539" w:rsidP="00056C82">
      <w:pPr>
        <w:spacing w:after="0" w:line="240" w:lineRule="auto"/>
        <w:rPr>
          <w:b/>
          <w:bCs/>
        </w:rPr>
      </w:pPr>
    </w:p>
    <w:p w14:paraId="1681E2C5" w14:textId="77777777" w:rsidR="00837539" w:rsidRDefault="00837539" w:rsidP="00056C82">
      <w:pPr>
        <w:spacing w:after="0" w:line="240" w:lineRule="auto"/>
        <w:rPr>
          <w:b/>
          <w:bCs/>
        </w:rPr>
      </w:pPr>
    </w:p>
    <w:p w14:paraId="6B53A2CE" w14:textId="77777777" w:rsidR="00837539" w:rsidRDefault="00837539" w:rsidP="00056C82">
      <w:pPr>
        <w:spacing w:after="0" w:line="240" w:lineRule="auto"/>
        <w:rPr>
          <w:b/>
          <w:bCs/>
        </w:rPr>
      </w:pPr>
    </w:p>
    <w:p w14:paraId="5B0F6C66" w14:textId="77777777" w:rsidR="00837539" w:rsidRDefault="00837539" w:rsidP="00056C82">
      <w:pPr>
        <w:spacing w:after="0" w:line="240" w:lineRule="auto"/>
        <w:rPr>
          <w:b/>
          <w:bCs/>
        </w:rPr>
      </w:pPr>
    </w:p>
    <w:p w14:paraId="1B9E0E14" w14:textId="77777777" w:rsidR="00837539" w:rsidRDefault="00837539" w:rsidP="00056C82">
      <w:pPr>
        <w:spacing w:after="0" w:line="240" w:lineRule="auto"/>
        <w:rPr>
          <w:b/>
          <w:bCs/>
        </w:rPr>
      </w:pPr>
    </w:p>
    <w:p w14:paraId="18025851" w14:textId="77777777" w:rsidR="00837539" w:rsidRDefault="00837539" w:rsidP="00056C82">
      <w:pPr>
        <w:spacing w:after="0" w:line="240" w:lineRule="auto"/>
        <w:rPr>
          <w:b/>
          <w:bCs/>
        </w:rPr>
      </w:pPr>
    </w:p>
    <w:p w14:paraId="603580AC" w14:textId="77777777" w:rsidR="00837539" w:rsidRDefault="00837539" w:rsidP="00056C82">
      <w:pPr>
        <w:spacing w:after="0" w:line="240" w:lineRule="auto"/>
        <w:rPr>
          <w:b/>
          <w:bCs/>
        </w:rPr>
      </w:pPr>
    </w:p>
    <w:p w14:paraId="4298A5D1" w14:textId="77777777" w:rsidR="00837539" w:rsidRDefault="00837539" w:rsidP="00056C82">
      <w:pPr>
        <w:spacing w:after="0" w:line="240" w:lineRule="auto"/>
        <w:rPr>
          <w:b/>
          <w:bCs/>
        </w:rPr>
      </w:pPr>
    </w:p>
    <w:p w14:paraId="201CD30C" w14:textId="77777777" w:rsidR="00837539" w:rsidRDefault="00837539" w:rsidP="00056C82">
      <w:pPr>
        <w:spacing w:after="0" w:line="240" w:lineRule="auto"/>
        <w:rPr>
          <w:b/>
          <w:bCs/>
        </w:rPr>
      </w:pPr>
    </w:p>
    <w:p w14:paraId="06767A95" w14:textId="77777777" w:rsidR="00837539" w:rsidRDefault="00837539" w:rsidP="00056C82">
      <w:pPr>
        <w:spacing w:after="0" w:line="240" w:lineRule="auto"/>
        <w:rPr>
          <w:b/>
          <w:bCs/>
        </w:rPr>
      </w:pPr>
    </w:p>
    <w:p w14:paraId="3D8903C1" w14:textId="77777777" w:rsidR="00837539" w:rsidRDefault="00837539" w:rsidP="00056C82">
      <w:pPr>
        <w:spacing w:after="0" w:line="240" w:lineRule="auto"/>
        <w:rPr>
          <w:b/>
          <w:bCs/>
        </w:rPr>
      </w:pPr>
    </w:p>
    <w:p w14:paraId="5FBCE173" w14:textId="77777777" w:rsidR="00837539" w:rsidRDefault="00837539" w:rsidP="00056C82">
      <w:pPr>
        <w:spacing w:after="0" w:line="240" w:lineRule="auto"/>
        <w:rPr>
          <w:b/>
          <w:bCs/>
        </w:rPr>
      </w:pPr>
    </w:p>
    <w:p w14:paraId="5AFE48B1" w14:textId="0467B8A8" w:rsidR="00056C82" w:rsidRPr="006932AD" w:rsidRDefault="00056C82" w:rsidP="00056C82">
      <w:pPr>
        <w:spacing w:after="0" w:line="240" w:lineRule="auto"/>
        <w:rPr>
          <w:b/>
          <w:bCs/>
        </w:rPr>
      </w:pPr>
      <w:r w:rsidRPr="006932AD">
        <w:rPr>
          <w:b/>
          <w:bCs/>
        </w:rPr>
        <w:t>Abstract</w:t>
      </w:r>
    </w:p>
    <w:p w14:paraId="367D3748" w14:textId="1C79FC3E" w:rsidR="00DC197A" w:rsidRPr="006932AD" w:rsidRDefault="00DC197A" w:rsidP="00BE1FEC">
      <w:pPr>
        <w:spacing w:after="0" w:line="240" w:lineRule="auto"/>
        <w:jc w:val="both"/>
      </w:pPr>
    </w:p>
    <w:p w14:paraId="39912D5D" w14:textId="6C247438" w:rsidR="00DC197A" w:rsidRPr="006932AD" w:rsidRDefault="00DB5131" w:rsidP="003759B1">
      <w:pPr>
        <w:spacing w:after="0" w:line="360" w:lineRule="auto"/>
        <w:jc w:val="both"/>
      </w:pPr>
      <w:r>
        <w:rPr>
          <w:b/>
          <w:bCs/>
        </w:rPr>
        <w:t>Objectives</w:t>
      </w:r>
      <w:r w:rsidR="008C542D" w:rsidRPr="006932AD">
        <w:rPr>
          <w:b/>
          <w:bCs/>
        </w:rPr>
        <w:t>:</w:t>
      </w:r>
      <w:r w:rsidR="00DD631A" w:rsidRPr="006932AD">
        <w:t xml:space="preserve"> </w:t>
      </w:r>
      <w:r w:rsidR="00203A71">
        <w:t>The present study sought to examine national-level differences in management strategies and outcomes in p</w:t>
      </w:r>
      <w:r w:rsidR="008C542D" w:rsidRPr="006932AD">
        <w:t>atients with autoimmune rheumatic disease</w:t>
      </w:r>
      <w:r w:rsidR="00B10CDF" w:rsidRPr="006932AD">
        <w:t xml:space="preserve"> (AIRD)</w:t>
      </w:r>
      <w:r w:rsidR="008C542D" w:rsidRPr="006932AD">
        <w:t xml:space="preserve"> </w:t>
      </w:r>
      <w:r w:rsidR="00203A71">
        <w:t xml:space="preserve">with </w:t>
      </w:r>
      <w:r w:rsidR="00045073" w:rsidRPr="006932AD">
        <w:t>a</w:t>
      </w:r>
      <w:r w:rsidR="008C542D" w:rsidRPr="006932AD">
        <w:t>cute myocardial infarction (AMI</w:t>
      </w:r>
      <w:r w:rsidR="00203A71">
        <w:t>) between 2004 and 2014.</w:t>
      </w:r>
      <w:r w:rsidR="008C542D" w:rsidRPr="006932AD">
        <w:t xml:space="preserve"> </w:t>
      </w:r>
    </w:p>
    <w:p w14:paraId="47951413" w14:textId="4D8B89BF" w:rsidR="00DC197A" w:rsidRPr="006932AD" w:rsidRDefault="00DC197A" w:rsidP="003759B1">
      <w:pPr>
        <w:spacing w:after="0" w:line="360" w:lineRule="auto"/>
        <w:jc w:val="both"/>
        <w:rPr>
          <w:b/>
          <w:bCs/>
        </w:rPr>
      </w:pPr>
      <w:r w:rsidRPr="006932AD">
        <w:rPr>
          <w:b/>
          <w:bCs/>
        </w:rPr>
        <w:t>Methods</w:t>
      </w:r>
      <w:r w:rsidRPr="006932AD">
        <w:t>:</w:t>
      </w:r>
      <w:r w:rsidR="00F27F63" w:rsidRPr="006932AD">
        <w:t xml:space="preserve"> </w:t>
      </w:r>
      <w:r w:rsidR="004C0A94" w:rsidRPr="006932AD">
        <w:t xml:space="preserve">All </w:t>
      </w:r>
      <w:r w:rsidR="00A74298" w:rsidRPr="006932AD">
        <w:t xml:space="preserve">AMI </w:t>
      </w:r>
      <w:r w:rsidR="00F8675C" w:rsidRPr="006932AD">
        <w:t>hospitalization</w:t>
      </w:r>
      <w:r w:rsidR="00A74298" w:rsidRPr="006932AD">
        <w:t xml:space="preserve">s </w:t>
      </w:r>
      <w:r w:rsidR="00F8675C" w:rsidRPr="006932AD">
        <w:t xml:space="preserve">were analyzed from </w:t>
      </w:r>
      <w:r w:rsidR="004C0A94" w:rsidRPr="006932AD">
        <w:t>National Inpatient Sample</w:t>
      </w:r>
      <w:r w:rsidR="00C27BF3" w:rsidRPr="006932AD">
        <w:t xml:space="preserve">, stratified according to </w:t>
      </w:r>
      <w:r w:rsidR="009D7A4C">
        <w:t>AIRD diagnosis</w:t>
      </w:r>
      <w:r w:rsidR="00C27BF3" w:rsidRPr="006932AD">
        <w:t xml:space="preserve"> into </w:t>
      </w:r>
      <w:r w:rsidR="009D7A4C">
        <w:t>four</w:t>
      </w:r>
      <w:r w:rsidR="00C27BF3" w:rsidRPr="006932AD">
        <w:t xml:space="preserve"> groups; No AIRD, rheumatoid arthritis (RA), systemic lupus erythematosus (SLE) and systemic sclerosis (SSC). </w:t>
      </w:r>
      <w:r w:rsidR="001E2545" w:rsidRPr="006932AD">
        <w:t>T</w:t>
      </w:r>
      <w:r w:rsidR="004F3CB5" w:rsidRPr="006932AD">
        <w:t>he</w:t>
      </w:r>
      <w:r w:rsidR="00C27BF3" w:rsidRPr="006932AD">
        <w:t xml:space="preserve"> </w:t>
      </w:r>
      <w:r w:rsidR="00A24C2E" w:rsidRPr="006932AD">
        <w:t>association</w:t>
      </w:r>
      <w:r w:rsidR="00066E25" w:rsidRPr="006932AD">
        <w:t>s</w:t>
      </w:r>
      <w:r w:rsidR="00A24C2E" w:rsidRPr="006932AD">
        <w:t xml:space="preserve"> between AIRD subtypes and </w:t>
      </w:r>
      <w:r w:rsidR="00045073" w:rsidRPr="006932AD">
        <w:t>1)</w:t>
      </w:r>
      <w:r w:rsidR="004C0A94" w:rsidRPr="006932AD">
        <w:t xml:space="preserve"> </w:t>
      </w:r>
      <w:r w:rsidR="00C27BF3" w:rsidRPr="006932AD">
        <w:t xml:space="preserve">receipt of coronary angiography (CA) and percutaneous coronary intervention (PCI) and </w:t>
      </w:r>
      <w:r w:rsidR="00045073" w:rsidRPr="006932AD">
        <w:t>2)</w:t>
      </w:r>
      <w:r w:rsidR="003759B1" w:rsidRPr="006932AD">
        <w:t xml:space="preserve"> </w:t>
      </w:r>
      <w:r w:rsidR="00C27BF3" w:rsidRPr="006932AD">
        <w:t>clinical outcomes</w:t>
      </w:r>
      <w:r w:rsidR="001E2545" w:rsidRPr="006932AD">
        <w:t xml:space="preserve"> were examined</w:t>
      </w:r>
      <w:r w:rsidR="004F3CB5" w:rsidRPr="006932AD">
        <w:t xml:space="preserve"> </w:t>
      </w:r>
      <w:r w:rsidR="00A24C2E" w:rsidRPr="006932AD">
        <w:t>in comparison to patients without AIRD</w:t>
      </w:r>
      <w:r w:rsidR="004F3CB5" w:rsidRPr="006932AD">
        <w:t xml:space="preserve">. </w:t>
      </w:r>
      <w:r w:rsidR="00A24C2E" w:rsidRPr="006932AD">
        <w:t xml:space="preserve"> </w:t>
      </w:r>
    </w:p>
    <w:p w14:paraId="3FB55C12" w14:textId="648CEFA2" w:rsidR="00C93430" w:rsidRPr="006932AD" w:rsidRDefault="00DC197A" w:rsidP="000C0647">
      <w:pPr>
        <w:spacing w:after="0" w:line="360" w:lineRule="auto"/>
        <w:jc w:val="both"/>
      </w:pPr>
      <w:r w:rsidRPr="006932AD">
        <w:rPr>
          <w:b/>
          <w:bCs/>
        </w:rPr>
        <w:t>Results:</w:t>
      </w:r>
      <w:r w:rsidR="000B391E" w:rsidRPr="006932AD">
        <w:rPr>
          <w:b/>
          <w:bCs/>
        </w:rPr>
        <w:t xml:space="preserve"> </w:t>
      </w:r>
      <w:r w:rsidR="000B391E" w:rsidRPr="006932AD">
        <w:t>Out of 6,747,</w:t>
      </w:r>
      <w:r w:rsidR="002C6D3A">
        <w:t>797</w:t>
      </w:r>
      <w:r w:rsidR="000B391E" w:rsidRPr="006932AD">
        <w:t xml:space="preserve"> </w:t>
      </w:r>
      <w:r w:rsidR="00E82550" w:rsidRPr="006932AD">
        <w:t xml:space="preserve">AMI </w:t>
      </w:r>
      <w:r w:rsidR="000B391E" w:rsidRPr="006932AD">
        <w:t>hospitalizations,</w:t>
      </w:r>
      <w:r w:rsidR="00E82550" w:rsidRPr="006932AD">
        <w:t xml:space="preserve"> </w:t>
      </w:r>
      <w:r w:rsidR="000B391E" w:rsidRPr="006932AD">
        <w:t>109,</w:t>
      </w:r>
      <w:r w:rsidR="00F42245">
        <w:t>983</w:t>
      </w:r>
      <w:r w:rsidR="000B391E" w:rsidRPr="006932AD">
        <w:t xml:space="preserve"> patients (1.6%) had an AIRD diagnosis</w:t>
      </w:r>
      <w:r w:rsidR="00E82550" w:rsidRPr="006932AD">
        <w:t xml:space="preserve"> (</w:t>
      </w:r>
      <w:r w:rsidR="000B391E" w:rsidRPr="006932AD">
        <w:t>RA</w:t>
      </w:r>
      <w:r w:rsidR="00E82550" w:rsidRPr="006932AD">
        <w:t>:1.3%</w:t>
      </w:r>
      <w:r w:rsidR="000B391E" w:rsidRPr="006932AD">
        <w:t>, SLE</w:t>
      </w:r>
      <w:r w:rsidR="00E82550" w:rsidRPr="006932AD">
        <w:t>:</w:t>
      </w:r>
      <w:r w:rsidR="000B391E" w:rsidRPr="006932AD">
        <w:t xml:space="preserve">0.3% and </w:t>
      </w:r>
      <w:r w:rsidR="00E82550" w:rsidRPr="006932AD">
        <w:t>SSC:</w:t>
      </w:r>
      <w:r w:rsidR="000B391E" w:rsidRPr="006932AD">
        <w:t>0.1</w:t>
      </w:r>
      <w:r w:rsidR="00E82550" w:rsidRPr="006932AD">
        <w:t xml:space="preserve">%). </w:t>
      </w:r>
      <w:r w:rsidR="000B391E" w:rsidRPr="006932AD">
        <w:t>The prevalence of RA has risen from 1</w:t>
      </w:r>
      <w:r w:rsidR="00A5101E">
        <w:t>.0</w:t>
      </w:r>
      <w:r w:rsidR="000B391E" w:rsidRPr="006932AD">
        <w:t>%</w:t>
      </w:r>
      <w:r w:rsidR="00A12428">
        <w:t xml:space="preserve"> </w:t>
      </w:r>
      <w:r w:rsidR="00E82550" w:rsidRPr="006932AD">
        <w:t>(2004)</w:t>
      </w:r>
      <w:r w:rsidR="000B391E" w:rsidRPr="006932AD">
        <w:t xml:space="preserve"> to 1.5%</w:t>
      </w:r>
      <w:r w:rsidR="00A12428">
        <w:t xml:space="preserve"> </w:t>
      </w:r>
      <w:r w:rsidR="00E82550" w:rsidRPr="006932AD">
        <w:t>(2014)</w:t>
      </w:r>
      <w:r w:rsidR="000B391E" w:rsidRPr="006932AD">
        <w:t xml:space="preserve"> while SLE and SSC remained stable</w:t>
      </w:r>
      <w:r w:rsidR="00E82550" w:rsidRPr="006932AD">
        <w:t>. Patients with SLE were less likely to receive invasive management</w:t>
      </w:r>
      <w:r w:rsidR="0026506B" w:rsidRPr="006932AD">
        <w:t xml:space="preserve"> (odds ratio (OR) </w:t>
      </w:r>
      <w:r w:rsidR="00C93430" w:rsidRPr="006932AD">
        <w:t>CA:</w:t>
      </w:r>
      <w:r w:rsidR="0026506B" w:rsidRPr="006932AD">
        <w:rPr>
          <w:rFonts w:asciiTheme="majorBidi" w:hAnsiTheme="majorBidi" w:cstheme="majorBidi"/>
        </w:rPr>
        <w:t>0.87</w:t>
      </w:r>
      <w:r w:rsidR="009D7A4C">
        <w:rPr>
          <w:rFonts w:asciiTheme="majorBidi" w:hAnsiTheme="majorBidi" w:cstheme="majorBidi"/>
        </w:rPr>
        <w:t>;</w:t>
      </w:r>
      <w:r w:rsidR="0026506B" w:rsidRPr="006932AD">
        <w:rPr>
          <w:rFonts w:asciiTheme="majorBidi" w:hAnsiTheme="majorBidi" w:cstheme="majorBidi"/>
        </w:rPr>
        <w:t xml:space="preserve"> 95% confidence interval (CI) 0.84</w:t>
      </w:r>
      <w:r w:rsidR="009D7A4C">
        <w:rPr>
          <w:rFonts w:asciiTheme="majorBidi" w:hAnsiTheme="majorBidi" w:cstheme="majorBidi"/>
        </w:rPr>
        <w:t>,</w:t>
      </w:r>
      <w:r w:rsidR="0026506B" w:rsidRPr="006932AD">
        <w:rPr>
          <w:rFonts w:asciiTheme="majorBidi" w:hAnsiTheme="majorBidi" w:cstheme="majorBidi"/>
        </w:rPr>
        <w:t>0.91,</w:t>
      </w:r>
      <w:r w:rsidR="00A12428">
        <w:rPr>
          <w:rFonts w:asciiTheme="majorBidi" w:hAnsiTheme="majorBidi" w:cstheme="majorBidi"/>
        </w:rPr>
        <w:t xml:space="preserve"> </w:t>
      </w:r>
      <w:r w:rsidR="0026506B" w:rsidRPr="006932AD">
        <w:t>PCI</w:t>
      </w:r>
      <w:r w:rsidR="00C93430" w:rsidRPr="006932AD">
        <w:t>:</w:t>
      </w:r>
      <w:r w:rsidR="0026506B" w:rsidRPr="006932AD">
        <w:t>0.93</w:t>
      </w:r>
      <w:r w:rsidR="002C4E62">
        <w:t xml:space="preserve"> </w:t>
      </w:r>
      <w:r w:rsidR="0026506B" w:rsidRPr="006932AD">
        <w:t>0.90</w:t>
      </w:r>
      <w:r w:rsidR="009D7A4C">
        <w:t>,</w:t>
      </w:r>
      <w:r w:rsidR="0026506B" w:rsidRPr="006932AD">
        <w:t>0.96)</w:t>
      </w:r>
      <w:r w:rsidR="00E82550" w:rsidRPr="006932AD">
        <w:t xml:space="preserve"> whereas no </w:t>
      </w:r>
      <w:r w:rsidR="002C4E62">
        <w:t xml:space="preserve">statistically significant </w:t>
      </w:r>
      <w:r w:rsidR="00E82550" w:rsidRPr="006932AD">
        <w:t>difference</w:t>
      </w:r>
      <w:r w:rsidR="002C4E62">
        <w:t>s were</w:t>
      </w:r>
      <w:r w:rsidR="00E82550" w:rsidRPr="006932AD">
        <w:t xml:space="preserve"> found in RA and SSC groups</w:t>
      </w:r>
      <w:r w:rsidR="004F3CB5" w:rsidRPr="006932AD">
        <w:t xml:space="preserve">. </w:t>
      </w:r>
      <w:r w:rsidR="003759B1" w:rsidRPr="006932AD">
        <w:t>Subsequently, t</w:t>
      </w:r>
      <w:r w:rsidR="001E2545" w:rsidRPr="006932AD">
        <w:t xml:space="preserve">he odds of </w:t>
      </w:r>
      <w:r w:rsidR="00557670" w:rsidRPr="006932AD">
        <w:t xml:space="preserve">mortality and bleeding were </w:t>
      </w:r>
      <w:r w:rsidR="00066E25" w:rsidRPr="006932AD">
        <w:t>increased</w:t>
      </w:r>
      <w:r w:rsidR="00557670" w:rsidRPr="006932AD">
        <w:t xml:space="preserve"> in patients with </w:t>
      </w:r>
      <w:r w:rsidR="00B10CDF" w:rsidRPr="006932AD">
        <w:t>S</w:t>
      </w:r>
      <w:r w:rsidR="00C93430" w:rsidRPr="006932AD">
        <w:t xml:space="preserve">LE </w:t>
      </w:r>
      <w:r w:rsidR="00B10CDF" w:rsidRPr="006932AD">
        <w:t xml:space="preserve">(OR </w:t>
      </w:r>
      <w:r w:rsidR="00C93430" w:rsidRPr="006932AD">
        <w:t>1.15</w:t>
      </w:r>
      <w:r w:rsidR="002C4E62">
        <w:t xml:space="preserve">; </w:t>
      </w:r>
      <w:r w:rsidR="00C93430" w:rsidRPr="006932AD">
        <w:t>1.07</w:t>
      </w:r>
      <w:r w:rsidR="009D7A4C">
        <w:t>,</w:t>
      </w:r>
      <w:r w:rsidR="00C93430" w:rsidRPr="006932AD">
        <w:t xml:space="preserve">1.23 </w:t>
      </w:r>
      <w:r w:rsidR="00B10CDF" w:rsidRPr="006932AD">
        <w:t xml:space="preserve">and </w:t>
      </w:r>
      <w:r w:rsidR="00C93430" w:rsidRPr="006932AD">
        <w:t>1.24</w:t>
      </w:r>
      <w:r w:rsidR="002C4E62">
        <w:t xml:space="preserve">; </w:t>
      </w:r>
      <w:r w:rsidR="00C93430" w:rsidRPr="006932AD">
        <w:t>1.16</w:t>
      </w:r>
      <w:r w:rsidR="009D7A4C">
        <w:t>,</w:t>
      </w:r>
      <w:r w:rsidR="00C93430" w:rsidRPr="006932AD">
        <w:t>1.31</w:t>
      </w:r>
      <w:r w:rsidR="00B10CDF" w:rsidRPr="006932AD">
        <w:t>, respectively</w:t>
      </w:r>
      <w:r w:rsidR="00066E25" w:rsidRPr="006932AD">
        <w:t>)</w:t>
      </w:r>
      <w:r w:rsidR="003759B1" w:rsidRPr="006932AD">
        <w:t xml:space="preserve">. </w:t>
      </w:r>
      <w:r w:rsidR="00B10CDF" w:rsidRPr="006932AD">
        <w:t>SSC</w:t>
      </w:r>
      <w:r w:rsidR="003759B1" w:rsidRPr="006932AD">
        <w:t xml:space="preserve"> </w:t>
      </w:r>
      <w:r w:rsidR="00B10CDF" w:rsidRPr="006932AD">
        <w:t>w</w:t>
      </w:r>
      <w:r w:rsidR="003759B1" w:rsidRPr="006932AD">
        <w:t>as associated with</w:t>
      </w:r>
      <w:r w:rsidR="00B10CDF" w:rsidRPr="006932AD">
        <w:t xml:space="preserve"> </w:t>
      </w:r>
      <w:r w:rsidR="003759B1" w:rsidRPr="006932AD">
        <w:t xml:space="preserve">increased odds </w:t>
      </w:r>
      <w:r w:rsidR="00B10CDF" w:rsidRPr="006932AD">
        <w:t>of MACCE and mortality</w:t>
      </w:r>
      <w:r w:rsidR="00C93430" w:rsidRPr="006932AD">
        <w:t xml:space="preserve"> (OR 1.52</w:t>
      </w:r>
      <w:r w:rsidR="004E5715">
        <w:t xml:space="preserve">; </w:t>
      </w:r>
      <w:r w:rsidR="00C93430" w:rsidRPr="006932AD">
        <w:t>1.38</w:t>
      </w:r>
      <w:r w:rsidR="009D7A4C">
        <w:t>,</w:t>
      </w:r>
      <w:r w:rsidR="00C93430" w:rsidRPr="006932AD">
        <w:t>1.68 and 1.81</w:t>
      </w:r>
      <w:r w:rsidR="004E5715">
        <w:t xml:space="preserve">; </w:t>
      </w:r>
      <w:r w:rsidR="00C93430" w:rsidRPr="006932AD">
        <w:t>1.62</w:t>
      </w:r>
      <w:r w:rsidR="009D7A4C">
        <w:t>,</w:t>
      </w:r>
      <w:r w:rsidR="00C93430" w:rsidRPr="006932AD">
        <w:t>2.02, respectively)</w:t>
      </w:r>
      <w:r w:rsidR="003759B1" w:rsidRPr="006932AD">
        <w:t xml:space="preserve"> but </w:t>
      </w:r>
      <w:r w:rsidR="00B10CDF" w:rsidRPr="006932AD">
        <w:t>no</w:t>
      </w:r>
      <w:r w:rsidR="003759B1" w:rsidRPr="006932AD">
        <w:t xml:space="preserve">t </w:t>
      </w:r>
      <w:r w:rsidR="00B10CDF" w:rsidRPr="006932AD">
        <w:t>bleeding</w:t>
      </w:r>
      <w:r w:rsidR="00045073" w:rsidRPr="006932AD">
        <w:t xml:space="preserve"> </w:t>
      </w:r>
      <w:r w:rsidR="003759B1" w:rsidRPr="006932AD">
        <w:t>or</w:t>
      </w:r>
      <w:r w:rsidR="00045073" w:rsidRPr="006932AD">
        <w:t xml:space="preserve"> stroke</w:t>
      </w:r>
      <w:r w:rsidR="003759B1" w:rsidRPr="006932AD">
        <w:t>, wh</w:t>
      </w:r>
      <w:r w:rsidR="009D7A4C">
        <w:t>ereas</w:t>
      </w:r>
      <w:r w:rsidR="00B10CDF" w:rsidRPr="006932AD">
        <w:t xml:space="preserve"> </w:t>
      </w:r>
      <w:r w:rsidR="003759B1" w:rsidRPr="006932AD">
        <w:t xml:space="preserve">the </w:t>
      </w:r>
      <w:r w:rsidR="00B10CDF" w:rsidRPr="006932AD">
        <w:t>RA</w:t>
      </w:r>
      <w:r w:rsidR="003759B1" w:rsidRPr="006932AD">
        <w:t xml:space="preserve"> group </w:t>
      </w:r>
      <w:r w:rsidR="00B10CDF" w:rsidRPr="006932AD">
        <w:t>w</w:t>
      </w:r>
      <w:r w:rsidR="00066E25" w:rsidRPr="006932AD">
        <w:t>as</w:t>
      </w:r>
      <w:r w:rsidR="00B10CDF" w:rsidRPr="006932AD">
        <w:t xml:space="preserve"> at no </w:t>
      </w:r>
      <w:r w:rsidR="00066E25" w:rsidRPr="006932AD">
        <w:t>increased</w:t>
      </w:r>
      <w:r w:rsidR="00B10CDF" w:rsidRPr="006932AD">
        <w:t xml:space="preserve"> risk of </w:t>
      </w:r>
      <w:r w:rsidR="00A12428">
        <w:t xml:space="preserve">any </w:t>
      </w:r>
      <w:r w:rsidR="00045073" w:rsidRPr="006932AD">
        <w:t>complication</w:t>
      </w:r>
      <w:r w:rsidR="00B10CDF" w:rsidRPr="006932AD">
        <w:t xml:space="preserve">. </w:t>
      </w:r>
    </w:p>
    <w:p w14:paraId="1DCD7D84" w14:textId="033B2D6C" w:rsidR="00DC197A" w:rsidRPr="006932AD" w:rsidRDefault="00DC197A" w:rsidP="00F8675C">
      <w:pPr>
        <w:spacing w:after="0" w:line="360" w:lineRule="auto"/>
        <w:jc w:val="both"/>
      </w:pPr>
      <w:r w:rsidRPr="006932AD">
        <w:rPr>
          <w:b/>
          <w:bCs/>
        </w:rPr>
        <w:t>Conclusion</w:t>
      </w:r>
      <w:r w:rsidRPr="006932AD">
        <w:t>:</w:t>
      </w:r>
      <w:r w:rsidR="00D52216" w:rsidRPr="006932AD">
        <w:t xml:space="preserve"> </w:t>
      </w:r>
      <w:r w:rsidR="003759B1" w:rsidRPr="006932AD">
        <w:t xml:space="preserve">In a nationwide cohort of AMI hospitalizations we demonstrate lower utilization of </w:t>
      </w:r>
      <w:r w:rsidR="00E51665" w:rsidRPr="006932AD">
        <w:t xml:space="preserve">invasive management </w:t>
      </w:r>
      <w:r w:rsidR="003759B1" w:rsidRPr="006932AD">
        <w:t xml:space="preserve">in patients with SLE and worse outcomes after AMI in </w:t>
      </w:r>
      <w:r w:rsidR="004C0A94" w:rsidRPr="006932AD">
        <w:t xml:space="preserve">SLE </w:t>
      </w:r>
      <w:r w:rsidR="00E51665" w:rsidRPr="006932AD">
        <w:t xml:space="preserve">and SSC </w:t>
      </w:r>
      <w:r w:rsidR="004C0A94" w:rsidRPr="006932AD">
        <w:t xml:space="preserve">patients </w:t>
      </w:r>
      <w:r w:rsidR="00E51665" w:rsidRPr="006932AD">
        <w:t xml:space="preserve">compared to those without AIRD. </w:t>
      </w:r>
    </w:p>
    <w:p w14:paraId="3420CB79" w14:textId="692ABD0B" w:rsidR="00DC197A" w:rsidRPr="006932AD" w:rsidRDefault="00DC197A" w:rsidP="00F8675C">
      <w:pPr>
        <w:spacing w:after="0" w:line="360" w:lineRule="auto"/>
        <w:jc w:val="both"/>
      </w:pPr>
    </w:p>
    <w:p w14:paraId="27A331E7" w14:textId="4CAF6DF7" w:rsidR="00DC197A" w:rsidRPr="006932AD" w:rsidRDefault="00DC197A" w:rsidP="00F8675C">
      <w:pPr>
        <w:spacing w:after="0" w:line="360" w:lineRule="auto"/>
        <w:jc w:val="both"/>
      </w:pPr>
      <w:r w:rsidRPr="006932AD">
        <w:rPr>
          <w:b/>
          <w:bCs/>
        </w:rPr>
        <w:t>Key Words:</w:t>
      </w:r>
      <w:r w:rsidRPr="006932AD">
        <w:t xml:space="preserve"> acute myocardial infarction, rheumatoid arthritis, systemic sclerosis, systemic lupus erythematosus,</w:t>
      </w:r>
      <w:r w:rsidR="004E5715">
        <w:t xml:space="preserve"> </w:t>
      </w:r>
      <w:r w:rsidR="002E5334" w:rsidRPr="006932AD">
        <w:t>outcomes, revascularization</w:t>
      </w:r>
    </w:p>
    <w:p w14:paraId="2769BE99" w14:textId="77777777" w:rsidR="00DC197A" w:rsidRPr="006932AD" w:rsidRDefault="00DC197A" w:rsidP="00F8675C">
      <w:pPr>
        <w:spacing w:after="0" w:line="360" w:lineRule="auto"/>
        <w:jc w:val="both"/>
      </w:pPr>
    </w:p>
    <w:p w14:paraId="235A4197" w14:textId="3FB2196E" w:rsidR="002E5334" w:rsidRPr="006932AD" w:rsidRDefault="002E5334" w:rsidP="00776FB1">
      <w:pPr>
        <w:spacing w:after="0" w:line="240" w:lineRule="auto"/>
      </w:pPr>
    </w:p>
    <w:p w14:paraId="2E86797D" w14:textId="1F19CE64" w:rsidR="003477B9" w:rsidRDefault="003477B9" w:rsidP="00776FB1">
      <w:pPr>
        <w:spacing w:after="0" w:line="240" w:lineRule="auto"/>
        <w:rPr>
          <w:b/>
          <w:bCs/>
        </w:rPr>
      </w:pPr>
    </w:p>
    <w:p w14:paraId="3C0F8CC6" w14:textId="3B98557B" w:rsidR="006676BB" w:rsidRDefault="006676BB" w:rsidP="00776FB1">
      <w:pPr>
        <w:spacing w:after="0" w:line="240" w:lineRule="auto"/>
        <w:rPr>
          <w:b/>
          <w:bCs/>
        </w:rPr>
      </w:pPr>
    </w:p>
    <w:p w14:paraId="5E142972" w14:textId="4686EB7B" w:rsidR="006676BB" w:rsidRDefault="006676BB" w:rsidP="00776FB1">
      <w:pPr>
        <w:spacing w:after="0" w:line="240" w:lineRule="auto"/>
        <w:rPr>
          <w:b/>
          <w:bCs/>
        </w:rPr>
      </w:pPr>
    </w:p>
    <w:p w14:paraId="4104AB32" w14:textId="6C31545B" w:rsidR="006676BB" w:rsidRDefault="006676BB" w:rsidP="00776FB1">
      <w:pPr>
        <w:spacing w:after="0" w:line="240" w:lineRule="auto"/>
        <w:rPr>
          <w:b/>
          <w:bCs/>
        </w:rPr>
      </w:pPr>
    </w:p>
    <w:p w14:paraId="3B7E223E" w14:textId="70F46FAD" w:rsidR="00542C6E" w:rsidRDefault="00542C6E" w:rsidP="00776FB1">
      <w:pPr>
        <w:spacing w:after="0" w:line="240" w:lineRule="auto"/>
        <w:rPr>
          <w:b/>
          <w:bCs/>
        </w:rPr>
      </w:pPr>
    </w:p>
    <w:p w14:paraId="6C6D20CD" w14:textId="31905A79" w:rsidR="00542C6E" w:rsidRDefault="00542C6E" w:rsidP="00776FB1">
      <w:pPr>
        <w:spacing w:after="0" w:line="240" w:lineRule="auto"/>
        <w:rPr>
          <w:b/>
          <w:bCs/>
        </w:rPr>
      </w:pPr>
    </w:p>
    <w:p w14:paraId="09EBB37F" w14:textId="3251B2F4" w:rsidR="00542C6E" w:rsidRDefault="00542C6E" w:rsidP="00776FB1">
      <w:pPr>
        <w:spacing w:after="0" w:line="240" w:lineRule="auto"/>
        <w:rPr>
          <w:b/>
          <w:bCs/>
        </w:rPr>
      </w:pPr>
    </w:p>
    <w:p w14:paraId="034B0DBD" w14:textId="715ACFFE" w:rsidR="00542C6E" w:rsidRDefault="00542C6E" w:rsidP="00776FB1">
      <w:pPr>
        <w:spacing w:after="0" w:line="240" w:lineRule="auto"/>
        <w:rPr>
          <w:b/>
          <w:bCs/>
        </w:rPr>
      </w:pPr>
    </w:p>
    <w:p w14:paraId="43EA364A" w14:textId="0B319EC3" w:rsidR="00542C6E" w:rsidRDefault="00542C6E" w:rsidP="00776FB1">
      <w:pPr>
        <w:spacing w:after="0" w:line="240" w:lineRule="auto"/>
        <w:rPr>
          <w:b/>
          <w:bCs/>
        </w:rPr>
      </w:pPr>
    </w:p>
    <w:p w14:paraId="5393976C" w14:textId="77777777" w:rsidR="00235B9D" w:rsidRPr="00235B9D" w:rsidRDefault="00235B9D" w:rsidP="00235B9D">
      <w:pPr>
        <w:pStyle w:val="Heading1"/>
        <w:spacing w:after="0" w:line="360" w:lineRule="auto"/>
        <w:ind w:right="-52"/>
        <w:rPr>
          <w:sz w:val="24"/>
          <w:szCs w:val="24"/>
        </w:rPr>
      </w:pPr>
      <w:r w:rsidRPr="00235B9D">
        <w:rPr>
          <w:w w:val="105"/>
          <w:sz w:val="24"/>
          <w:szCs w:val="24"/>
        </w:rPr>
        <w:t>Abbreviations</w:t>
      </w:r>
    </w:p>
    <w:p w14:paraId="6024DEAD" w14:textId="77777777" w:rsidR="00235B9D" w:rsidRPr="004F0208" w:rsidRDefault="00235B9D" w:rsidP="00235B9D">
      <w:pPr>
        <w:pStyle w:val="BodyText"/>
        <w:tabs>
          <w:tab w:val="left" w:pos="3541"/>
        </w:tabs>
        <w:spacing w:line="360" w:lineRule="auto"/>
        <w:ind w:left="0" w:right="-52"/>
        <w:rPr>
          <w:rFonts w:cs="Times New Roman"/>
          <w:spacing w:val="-1"/>
          <w:sz w:val="24"/>
          <w:szCs w:val="24"/>
        </w:rPr>
      </w:pPr>
    </w:p>
    <w:p w14:paraId="11D92F83" w14:textId="4525A33A" w:rsidR="0041050A" w:rsidRDefault="0041050A" w:rsidP="00235B9D">
      <w:pPr>
        <w:pStyle w:val="BodyText"/>
        <w:tabs>
          <w:tab w:val="left" w:pos="3541"/>
          <w:tab w:val="left" w:pos="4218"/>
        </w:tabs>
        <w:spacing w:line="360" w:lineRule="auto"/>
        <w:ind w:left="3540" w:right="-52" w:hanging="3540"/>
        <w:rPr>
          <w:rFonts w:cs="Times New Roman"/>
          <w:spacing w:val="-1"/>
          <w:sz w:val="24"/>
          <w:szCs w:val="24"/>
        </w:rPr>
      </w:pPr>
      <w:r>
        <w:rPr>
          <w:rFonts w:cs="Times New Roman"/>
          <w:spacing w:val="-1"/>
          <w:sz w:val="24"/>
          <w:szCs w:val="24"/>
        </w:rPr>
        <w:t>AMI</w:t>
      </w:r>
      <w:r w:rsidR="00A03B4A">
        <w:rPr>
          <w:rFonts w:cs="Times New Roman"/>
          <w:spacing w:val="-1"/>
          <w:sz w:val="24"/>
          <w:szCs w:val="24"/>
        </w:rPr>
        <w:tab/>
        <w:t>Acute myocardial infarction</w:t>
      </w:r>
    </w:p>
    <w:p w14:paraId="36F0F72A" w14:textId="6D018152" w:rsidR="00A03B4A" w:rsidRDefault="00A03B4A" w:rsidP="00235B9D">
      <w:pPr>
        <w:pStyle w:val="BodyText"/>
        <w:tabs>
          <w:tab w:val="left" w:pos="3541"/>
          <w:tab w:val="left" w:pos="4218"/>
        </w:tabs>
        <w:spacing w:line="360" w:lineRule="auto"/>
        <w:ind w:left="3540" w:right="-52" w:hanging="3540"/>
        <w:rPr>
          <w:rFonts w:cs="Times New Roman"/>
          <w:spacing w:val="-1"/>
          <w:sz w:val="24"/>
          <w:szCs w:val="24"/>
        </w:rPr>
      </w:pPr>
      <w:r>
        <w:rPr>
          <w:rFonts w:cs="Times New Roman"/>
          <w:spacing w:val="-1"/>
          <w:sz w:val="24"/>
          <w:szCs w:val="24"/>
        </w:rPr>
        <w:t>AIRD</w:t>
      </w:r>
      <w:r>
        <w:rPr>
          <w:rFonts w:cs="Times New Roman"/>
          <w:spacing w:val="-1"/>
          <w:sz w:val="24"/>
          <w:szCs w:val="24"/>
        </w:rPr>
        <w:tab/>
        <w:t>Autoimmune rheumatic disease</w:t>
      </w:r>
    </w:p>
    <w:p w14:paraId="55E35CD3" w14:textId="06341494" w:rsidR="0041050A" w:rsidRDefault="0041050A" w:rsidP="00235B9D">
      <w:pPr>
        <w:pStyle w:val="BodyText"/>
        <w:tabs>
          <w:tab w:val="left" w:pos="3541"/>
          <w:tab w:val="left" w:pos="4218"/>
        </w:tabs>
        <w:spacing w:line="360" w:lineRule="auto"/>
        <w:ind w:left="3540" w:right="-52" w:hanging="3540"/>
        <w:rPr>
          <w:rFonts w:cs="Times New Roman"/>
          <w:spacing w:val="-1"/>
          <w:sz w:val="24"/>
          <w:szCs w:val="24"/>
        </w:rPr>
      </w:pPr>
      <w:r>
        <w:rPr>
          <w:rFonts w:cs="Times New Roman"/>
          <w:spacing w:val="-1"/>
          <w:sz w:val="24"/>
          <w:szCs w:val="24"/>
        </w:rPr>
        <w:t>CABG</w:t>
      </w:r>
      <w:r w:rsidR="00A03B4A">
        <w:rPr>
          <w:rFonts w:cs="Times New Roman"/>
          <w:spacing w:val="-1"/>
          <w:sz w:val="24"/>
          <w:szCs w:val="24"/>
        </w:rPr>
        <w:tab/>
        <w:t>Coronary artery bypass grafting</w:t>
      </w:r>
    </w:p>
    <w:p w14:paraId="148CDEAB" w14:textId="765FD7B6" w:rsidR="00235B9D" w:rsidRDefault="00235B9D" w:rsidP="00235B9D">
      <w:pPr>
        <w:pStyle w:val="BodyText"/>
        <w:tabs>
          <w:tab w:val="left" w:pos="3541"/>
          <w:tab w:val="left" w:pos="4218"/>
        </w:tabs>
        <w:spacing w:line="360" w:lineRule="auto"/>
        <w:ind w:left="3540" w:right="-52" w:hanging="3540"/>
        <w:rPr>
          <w:rFonts w:cs="Times New Roman"/>
          <w:spacing w:val="61"/>
          <w:w w:val="103"/>
          <w:sz w:val="24"/>
          <w:szCs w:val="24"/>
        </w:rPr>
      </w:pPr>
      <w:r w:rsidRPr="004F0208">
        <w:rPr>
          <w:rFonts w:cs="Times New Roman"/>
          <w:spacing w:val="-1"/>
          <w:sz w:val="24"/>
          <w:szCs w:val="24"/>
        </w:rPr>
        <w:t>MA</w:t>
      </w:r>
      <w:r>
        <w:rPr>
          <w:rFonts w:cs="Times New Roman"/>
          <w:spacing w:val="-1"/>
          <w:sz w:val="24"/>
          <w:szCs w:val="24"/>
        </w:rPr>
        <w:t>C</w:t>
      </w:r>
      <w:r w:rsidRPr="004F0208">
        <w:rPr>
          <w:rFonts w:cs="Times New Roman"/>
          <w:spacing w:val="-1"/>
          <w:sz w:val="24"/>
          <w:szCs w:val="24"/>
        </w:rPr>
        <w:t>CE</w:t>
      </w:r>
      <w:r>
        <w:rPr>
          <w:rFonts w:cs="Times New Roman"/>
          <w:spacing w:val="-1"/>
          <w:sz w:val="24"/>
          <w:szCs w:val="24"/>
        </w:rPr>
        <w:tab/>
      </w:r>
      <w:r w:rsidRPr="004F0208">
        <w:rPr>
          <w:rFonts w:cs="Times New Roman"/>
          <w:spacing w:val="-1"/>
          <w:w w:val="105"/>
          <w:sz w:val="24"/>
          <w:szCs w:val="24"/>
        </w:rPr>
        <w:t>Major</w:t>
      </w:r>
      <w:r w:rsidRPr="004F0208">
        <w:rPr>
          <w:rFonts w:cs="Times New Roman"/>
          <w:spacing w:val="-16"/>
          <w:w w:val="105"/>
          <w:sz w:val="24"/>
          <w:szCs w:val="24"/>
        </w:rPr>
        <w:t xml:space="preserve"> </w:t>
      </w:r>
      <w:r w:rsidRPr="004F0208">
        <w:rPr>
          <w:rFonts w:cs="Times New Roman"/>
          <w:spacing w:val="-1"/>
          <w:w w:val="105"/>
          <w:sz w:val="24"/>
          <w:szCs w:val="24"/>
        </w:rPr>
        <w:t>Adverse</w:t>
      </w:r>
      <w:r w:rsidRPr="004F0208">
        <w:rPr>
          <w:rFonts w:cs="Times New Roman"/>
          <w:spacing w:val="-17"/>
          <w:w w:val="105"/>
          <w:sz w:val="24"/>
          <w:szCs w:val="24"/>
        </w:rPr>
        <w:t xml:space="preserve"> </w:t>
      </w:r>
      <w:r w:rsidRPr="004F0208">
        <w:rPr>
          <w:rFonts w:cs="Times New Roman"/>
          <w:spacing w:val="-1"/>
          <w:w w:val="105"/>
          <w:sz w:val="24"/>
          <w:szCs w:val="24"/>
        </w:rPr>
        <w:t>Cardiovascular</w:t>
      </w:r>
      <w:r>
        <w:rPr>
          <w:rFonts w:cs="Times New Roman"/>
          <w:spacing w:val="-1"/>
          <w:w w:val="105"/>
          <w:sz w:val="24"/>
          <w:szCs w:val="24"/>
        </w:rPr>
        <w:t xml:space="preserve"> and Cerebrovascular</w:t>
      </w:r>
      <w:r w:rsidRPr="004F0208">
        <w:rPr>
          <w:rFonts w:cs="Times New Roman"/>
          <w:spacing w:val="-1"/>
          <w:w w:val="105"/>
          <w:sz w:val="24"/>
          <w:szCs w:val="24"/>
        </w:rPr>
        <w:t xml:space="preserve"> </w:t>
      </w:r>
      <w:r w:rsidRPr="004F0208">
        <w:rPr>
          <w:rFonts w:cs="Times New Roman"/>
          <w:w w:val="105"/>
          <w:sz w:val="24"/>
          <w:szCs w:val="24"/>
        </w:rPr>
        <w:t>Events</w:t>
      </w:r>
      <w:r w:rsidRPr="004F0208">
        <w:rPr>
          <w:rFonts w:cs="Times New Roman"/>
          <w:spacing w:val="61"/>
          <w:w w:val="103"/>
          <w:sz w:val="24"/>
          <w:szCs w:val="24"/>
        </w:rPr>
        <w:t xml:space="preserve"> </w:t>
      </w:r>
    </w:p>
    <w:p w14:paraId="7B46F95F" w14:textId="77777777" w:rsidR="00235B9D" w:rsidRPr="00D43997" w:rsidRDefault="00235B9D" w:rsidP="00235B9D">
      <w:pPr>
        <w:tabs>
          <w:tab w:val="left" w:pos="3544"/>
        </w:tabs>
        <w:spacing w:after="0" w:line="360" w:lineRule="auto"/>
      </w:pPr>
      <w:r>
        <w:t>NIS</w:t>
      </w:r>
      <w:r>
        <w:tab/>
        <w:t>National Inpatient Sample</w:t>
      </w:r>
    </w:p>
    <w:p w14:paraId="6CD9A024" w14:textId="77777777" w:rsidR="00235B9D" w:rsidRDefault="00235B9D" w:rsidP="00235B9D">
      <w:pPr>
        <w:pStyle w:val="BodyText"/>
        <w:tabs>
          <w:tab w:val="left" w:pos="3541"/>
        </w:tabs>
        <w:spacing w:line="360" w:lineRule="auto"/>
        <w:ind w:left="0" w:right="-52"/>
        <w:rPr>
          <w:rFonts w:cs="Times New Roman"/>
          <w:sz w:val="24"/>
          <w:szCs w:val="24"/>
        </w:rPr>
      </w:pPr>
      <w:r w:rsidRPr="004F0208">
        <w:rPr>
          <w:rFonts w:cs="Times New Roman"/>
          <w:sz w:val="24"/>
          <w:szCs w:val="24"/>
        </w:rPr>
        <w:t>OR</w:t>
      </w:r>
      <w:r>
        <w:rPr>
          <w:rFonts w:cs="Times New Roman"/>
          <w:sz w:val="24"/>
          <w:szCs w:val="24"/>
        </w:rPr>
        <w:tab/>
      </w:r>
      <w:r w:rsidRPr="004F0208">
        <w:rPr>
          <w:rFonts w:cs="Times New Roman"/>
          <w:sz w:val="24"/>
          <w:szCs w:val="24"/>
        </w:rPr>
        <w:t>Odds Ratio</w:t>
      </w:r>
    </w:p>
    <w:p w14:paraId="73E17997" w14:textId="11791E9C" w:rsidR="00235B9D" w:rsidRDefault="00235B9D" w:rsidP="00235B9D">
      <w:pPr>
        <w:pStyle w:val="BodyText"/>
        <w:tabs>
          <w:tab w:val="left" w:pos="3541"/>
        </w:tabs>
        <w:spacing w:line="360" w:lineRule="auto"/>
        <w:ind w:left="0" w:right="-52"/>
        <w:rPr>
          <w:rFonts w:cs="Times New Roman"/>
          <w:sz w:val="24"/>
          <w:szCs w:val="24"/>
        </w:rPr>
      </w:pPr>
      <w:r>
        <w:rPr>
          <w:rFonts w:cs="Times New Roman"/>
          <w:sz w:val="24"/>
          <w:szCs w:val="24"/>
        </w:rPr>
        <w:t>PCI</w:t>
      </w:r>
      <w:r>
        <w:rPr>
          <w:rFonts w:cs="Times New Roman"/>
          <w:sz w:val="24"/>
          <w:szCs w:val="24"/>
        </w:rPr>
        <w:tab/>
        <w:t>Percutaneous coronary intervention</w:t>
      </w:r>
    </w:p>
    <w:p w14:paraId="6E97F7AC" w14:textId="434B5F81" w:rsidR="0041050A" w:rsidRDefault="0041050A" w:rsidP="00235B9D">
      <w:pPr>
        <w:pStyle w:val="BodyText"/>
        <w:tabs>
          <w:tab w:val="left" w:pos="3541"/>
        </w:tabs>
        <w:spacing w:line="360" w:lineRule="auto"/>
        <w:ind w:left="0" w:right="-52"/>
        <w:rPr>
          <w:rFonts w:cs="Times New Roman"/>
          <w:sz w:val="24"/>
          <w:szCs w:val="24"/>
        </w:rPr>
      </w:pPr>
      <w:r>
        <w:rPr>
          <w:rFonts w:cs="Times New Roman"/>
          <w:sz w:val="24"/>
          <w:szCs w:val="24"/>
        </w:rPr>
        <w:t>RA</w:t>
      </w:r>
      <w:r w:rsidR="00A06533">
        <w:rPr>
          <w:rFonts w:cs="Times New Roman"/>
          <w:sz w:val="24"/>
          <w:szCs w:val="24"/>
        </w:rPr>
        <w:tab/>
        <w:t>Rheumatoid arthritis</w:t>
      </w:r>
    </w:p>
    <w:p w14:paraId="771EB367" w14:textId="1F004727" w:rsidR="00235B9D" w:rsidRDefault="00235B9D" w:rsidP="00235B9D">
      <w:pPr>
        <w:tabs>
          <w:tab w:val="left" w:pos="3544"/>
        </w:tabs>
        <w:spacing w:after="0" w:line="360" w:lineRule="auto"/>
      </w:pPr>
      <w:r>
        <w:t>STEMI</w:t>
      </w:r>
      <w:r>
        <w:tab/>
        <w:t>ST-Elevation Myocardial Infarction</w:t>
      </w:r>
    </w:p>
    <w:p w14:paraId="68B65A77" w14:textId="179DBF77" w:rsidR="0041050A" w:rsidRDefault="0041050A" w:rsidP="00235B9D">
      <w:pPr>
        <w:tabs>
          <w:tab w:val="left" w:pos="3544"/>
        </w:tabs>
        <w:spacing w:after="0" w:line="360" w:lineRule="auto"/>
      </w:pPr>
      <w:r>
        <w:t>SLE</w:t>
      </w:r>
      <w:r w:rsidR="00A06533">
        <w:tab/>
        <w:t xml:space="preserve">Systemic Lupus Erythematosus </w:t>
      </w:r>
    </w:p>
    <w:p w14:paraId="0B577870" w14:textId="7751DE0B" w:rsidR="0041050A" w:rsidRDefault="0041050A" w:rsidP="00235B9D">
      <w:pPr>
        <w:tabs>
          <w:tab w:val="left" w:pos="3544"/>
        </w:tabs>
        <w:spacing w:after="0" w:line="360" w:lineRule="auto"/>
      </w:pPr>
      <w:r>
        <w:t>SSC</w:t>
      </w:r>
      <w:r w:rsidR="00A06533">
        <w:tab/>
        <w:t>Systemic Sclerosis</w:t>
      </w:r>
    </w:p>
    <w:p w14:paraId="06ACE5C8" w14:textId="0D527DF6" w:rsidR="00235B9D" w:rsidRDefault="00235B9D" w:rsidP="00235B9D">
      <w:pPr>
        <w:tabs>
          <w:tab w:val="left" w:pos="3544"/>
        </w:tabs>
        <w:spacing w:after="0" w:line="360" w:lineRule="auto"/>
      </w:pPr>
      <w:r>
        <w:t>NSTEMI</w:t>
      </w:r>
      <w:r>
        <w:tab/>
        <w:t>non-</w:t>
      </w:r>
      <w:r w:rsidRPr="00235B9D">
        <w:t xml:space="preserve"> </w:t>
      </w:r>
      <w:r>
        <w:t>ST-Elevation Myocardial Infarction</w:t>
      </w:r>
    </w:p>
    <w:p w14:paraId="30B6EFE1" w14:textId="77777777" w:rsidR="00235B9D" w:rsidRDefault="00235B9D" w:rsidP="00235B9D">
      <w:pPr>
        <w:tabs>
          <w:tab w:val="left" w:pos="3544"/>
        </w:tabs>
        <w:spacing w:after="0" w:line="360" w:lineRule="auto"/>
      </w:pPr>
    </w:p>
    <w:p w14:paraId="6FD58022" w14:textId="77777777" w:rsidR="00235B9D" w:rsidRPr="004F0208" w:rsidRDefault="00235B9D" w:rsidP="00235B9D">
      <w:pPr>
        <w:tabs>
          <w:tab w:val="left" w:pos="3544"/>
        </w:tabs>
      </w:pPr>
    </w:p>
    <w:p w14:paraId="6EA1E323" w14:textId="77777777" w:rsidR="00235B9D" w:rsidRDefault="00235B9D" w:rsidP="00776FB1">
      <w:pPr>
        <w:spacing w:after="0" w:line="240" w:lineRule="auto"/>
        <w:rPr>
          <w:b/>
          <w:bCs/>
        </w:rPr>
      </w:pPr>
    </w:p>
    <w:p w14:paraId="2A8A67E0" w14:textId="77777777" w:rsidR="00235B9D" w:rsidRDefault="00235B9D" w:rsidP="00776FB1">
      <w:pPr>
        <w:spacing w:after="0" w:line="240" w:lineRule="auto"/>
        <w:rPr>
          <w:b/>
          <w:bCs/>
        </w:rPr>
      </w:pPr>
    </w:p>
    <w:p w14:paraId="1315F6F2" w14:textId="77777777" w:rsidR="000C0647" w:rsidRPr="006932AD" w:rsidRDefault="000C0647" w:rsidP="00776FB1">
      <w:pPr>
        <w:spacing w:after="0" w:line="240" w:lineRule="auto"/>
        <w:rPr>
          <w:b/>
          <w:bCs/>
        </w:rPr>
      </w:pPr>
    </w:p>
    <w:p w14:paraId="24BC1ABA" w14:textId="77777777" w:rsidR="00235B9D" w:rsidRDefault="00235B9D" w:rsidP="0099247E">
      <w:pPr>
        <w:spacing w:after="0"/>
        <w:rPr>
          <w:rFonts w:asciiTheme="majorBidi" w:hAnsiTheme="majorBidi" w:cstheme="majorBidi"/>
          <w:b/>
          <w:bCs/>
        </w:rPr>
      </w:pPr>
    </w:p>
    <w:p w14:paraId="01862C03" w14:textId="77777777" w:rsidR="00235B9D" w:rsidRDefault="00235B9D" w:rsidP="0099247E">
      <w:pPr>
        <w:spacing w:after="0"/>
        <w:rPr>
          <w:rFonts w:asciiTheme="majorBidi" w:hAnsiTheme="majorBidi" w:cstheme="majorBidi"/>
          <w:b/>
          <w:bCs/>
        </w:rPr>
      </w:pPr>
    </w:p>
    <w:p w14:paraId="79AC4BF7" w14:textId="77777777" w:rsidR="00235B9D" w:rsidRDefault="00235B9D" w:rsidP="0099247E">
      <w:pPr>
        <w:spacing w:after="0"/>
        <w:rPr>
          <w:rFonts w:asciiTheme="majorBidi" w:hAnsiTheme="majorBidi" w:cstheme="majorBidi"/>
          <w:b/>
          <w:bCs/>
        </w:rPr>
      </w:pPr>
    </w:p>
    <w:p w14:paraId="15DA560F" w14:textId="77777777" w:rsidR="00235B9D" w:rsidRDefault="00235B9D" w:rsidP="0099247E">
      <w:pPr>
        <w:spacing w:after="0"/>
        <w:rPr>
          <w:rFonts w:asciiTheme="majorBidi" w:hAnsiTheme="majorBidi" w:cstheme="majorBidi"/>
          <w:b/>
          <w:bCs/>
        </w:rPr>
      </w:pPr>
    </w:p>
    <w:p w14:paraId="2F6C781E" w14:textId="77777777" w:rsidR="00235B9D" w:rsidRDefault="00235B9D" w:rsidP="0099247E">
      <w:pPr>
        <w:spacing w:after="0"/>
        <w:rPr>
          <w:rFonts w:asciiTheme="majorBidi" w:hAnsiTheme="majorBidi" w:cstheme="majorBidi"/>
          <w:b/>
          <w:bCs/>
        </w:rPr>
      </w:pPr>
    </w:p>
    <w:p w14:paraId="5CAFCFAD" w14:textId="77777777" w:rsidR="00235B9D" w:rsidRDefault="00235B9D" w:rsidP="0099247E">
      <w:pPr>
        <w:spacing w:after="0"/>
        <w:rPr>
          <w:rFonts w:asciiTheme="majorBidi" w:hAnsiTheme="majorBidi" w:cstheme="majorBidi"/>
          <w:b/>
          <w:bCs/>
        </w:rPr>
      </w:pPr>
    </w:p>
    <w:p w14:paraId="3D359E55" w14:textId="77777777" w:rsidR="00235B9D" w:rsidRDefault="00235B9D" w:rsidP="0099247E">
      <w:pPr>
        <w:spacing w:after="0"/>
        <w:rPr>
          <w:rFonts w:asciiTheme="majorBidi" w:hAnsiTheme="majorBidi" w:cstheme="majorBidi"/>
          <w:b/>
          <w:bCs/>
        </w:rPr>
      </w:pPr>
    </w:p>
    <w:p w14:paraId="471DA904" w14:textId="77777777" w:rsidR="00235B9D" w:rsidRDefault="00235B9D" w:rsidP="0099247E">
      <w:pPr>
        <w:spacing w:after="0"/>
        <w:rPr>
          <w:rFonts w:asciiTheme="majorBidi" w:hAnsiTheme="majorBidi" w:cstheme="majorBidi"/>
          <w:b/>
          <w:bCs/>
        </w:rPr>
      </w:pPr>
    </w:p>
    <w:p w14:paraId="3FB716F4" w14:textId="77777777" w:rsidR="00235B9D" w:rsidRDefault="00235B9D" w:rsidP="0099247E">
      <w:pPr>
        <w:spacing w:after="0"/>
        <w:rPr>
          <w:rFonts w:asciiTheme="majorBidi" w:hAnsiTheme="majorBidi" w:cstheme="majorBidi"/>
          <w:b/>
          <w:bCs/>
        </w:rPr>
      </w:pPr>
    </w:p>
    <w:p w14:paraId="6F9333EB" w14:textId="77777777" w:rsidR="00235B9D" w:rsidRDefault="00235B9D" w:rsidP="0099247E">
      <w:pPr>
        <w:spacing w:after="0"/>
        <w:rPr>
          <w:rFonts w:asciiTheme="majorBidi" w:hAnsiTheme="majorBidi" w:cstheme="majorBidi"/>
          <w:b/>
          <w:bCs/>
        </w:rPr>
      </w:pPr>
    </w:p>
    <w:p w14:paraId="5BB4A4C5" w14:textId="42DE4022" w:rsidR="00776FB1" w:rsidRPr="006932AD" w:rsidRDefault="00776FB1" w:rsidP="0099247E">
      <w:pPr>
        <w:spacing w:after="0"/>
        <w:rPr>
          <w:rFonts w:asciiTheme="majorBidi" w:hAnsiTheme="majorBidi" w:cstheme="majorBidi"/>
          <w:b/>
          <w:bCs/>
        </w:rPr>
      </w:pPr>
      <w:r w:rsidRPr="006932AD">
        <w:rPr>
          <w:rFonts w:asciiTheme="majorBidi" w:hAnsiTheme="majorBidi" w:cstheme="majorBidi"/>
          <w:b/>
          <w:bCs/>
        </w:rPr>
        <w:t>Introduction</w:t>
      </w:r>
    </w:p>
    <w:p w14:paraId="7E8662CF" w14:textId="1525994F" w:rsidR="00776FB1" w:rsidRPr="006932AD" w:rsidRDefault="008C542D" w:rsidP="008C542D">
      <w:pPr>
        <w:ind w:firstLine="720"/>
        <w:jc w:val="both"/>
        <w:rPr>
          <w:rFonts w:asciiTheme="majorBidi" w:hAnsiTheme="majorBidi" w:cstheme="majorBidi"/>
        </w:rPr>
      </w:pPr>
      <w:r w:rsidRPr="006932AD">
        <w:rPr>
          <w:rFonts w:asciiTheme="majorBidi" w:hAnsiTheme="majorBidi" w:cstheme="majorBidi"/>
        </w:rPr>
        <w:t xml:space="preserve">Cardiovascular disease (CVD) is the most common cause of morbidity and mortality </w:t>
      </w:r>
      <w:r w:rsidR="000C0647">
        <w:rPr>
          <w:rFonts w:asciiTheme="majorBidi" w:hAnsiTheme="majorBidi" w:cstheme="majorBidi"/>
        </w:rPr>
        <w:t>globally</w:t>
      </w:r>
      <w:r w:rsidR="00013D77" w:rsidRPr="006932AD">
        <w:rPr>
          <w:rFonts w:asciiTheme="majorBidi" w:hAnsiTheme="majorBidi" w:cstheme="majorBidi"/>
        </w:rPr>
        <w:t>.</w:t>
      </w:r>
      <w:r w:rsidR="00401156" w:rsidRPr="006932AD">
        <w:rPr>
          <w:rFonts w:asciiTheme="majorBidi" w:hAnsiTheme="majorBidi" w:cstheme="majorBidi"/>
        </w:rPr>
        <w:fldChar w:fldCharType="begin">
          <w:fldData xml:space="preserve">PEVuZE5vdGU+PENpdGU+PEF1dGhvcj5MaW5kaGFyZHNlbjwvQXV0aG9yPjxZZWFyPjIwMTE8L1ll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</w:fldData>
        </w:fldChar>
      </w:r>
      <w:r w:rsidR="009D0586">
        <w:rPr>
          <w:rFonts w:asciiTheme="majorBidi" w:hAnsiTheme="majorBidi" w:cstheme="majorBidi"/>
        </w:rPr>
        <w:instrText xml:space="preserve"> ADDIN EN.CITE </w:instrText>
      </w:r>
      <w:r w:rsidR="009D0586">
        <w:rPr>
          <w:rFonts w:asciiTheme="majorBidi" w:hAnsiTheme="majorBidi" w:cstheme="majorBidi"/>
        </w:rPr>
        <w:fldChar w:fldCharType="begin">
          <w:fldData xml:space="preserve">PEVuZE5vdGU+PENpdGU+PEF1dGhvcj5MaW5kaGFyZHNlbjwvQXV0aG9yPjxZZWFyPjIwMTE8L1ll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</w:fldData>
        </w:fldChar>
      </w:r>
      <w:r w:rsidR="009D0586">
        <w:rPr>
          <w:rFonts w:asciiTheme="majorBidi" w:hAnsiTheme="majorBidi" w:cstheme="majorBidi"/>
        </w:rPr>
        <w:instrText xml:space="preserve"> ADDIN EN.CITE.DATA </w:instrText>
      </w:r>
      <w:r w:rsidR="009D0586">
        <w:rPr>
          <w:rFonts w:asciiTheme="majorBidi" w:hAnsiTheme="majorBidi" w:cstheme="majorBidi"/>
        </w:rPr>
      </w:r>
      <w:r w:rsidR="009D0586">
        <w:rPr>
          <w:rFonts w:asciiTheme="majorBidi" w:hAnsiTheme="majorBidi" w:cstheme="majorBidi"/>
        </w:rPr>
        <w:fldChar w:fldCharType="end"/>
      </w:r>
      <w:r w:rsidR="00401156" w:rsidRPr="006932AD">
        <w:rPr>
          <w:rFonts w:asciiTheme="majorBidi" w:hAnsiTheme="majorBidi" w:cstheme="majorBidi"/>
        </w:rPr>
      </w:r>
      <w:r w:rsidR="00401156" w:rsidRPr="006932AD">
        <w:rPr>
          <w:rFonts w:asciiTheme="majorBidi" w:hAnsiTheme="majorBidi" w:cstheme="majorBidi"/>
        </w:rPr>
        <w:fldChar w:fldCharType="separate"/>
      </w:r>
      <w:r w:rsidR="009D0586" w:rsidRPr="009D0586">
        <w:rPr>
          <w:rFonts w:asciiTheme="majorBidi" w:hAnsiTheme="majorBidi" w:cstheme="majorBidi"/>
          <w:noProof/>
          <w:vertAlign w:val="superscript"/>
        </w:rPr>
        <w:t>1-4</w:t>
      </w:r>
      <w:r w:rsidR="00401156" w:rsidRPr="006932AD">
        <w:rPr>
          <w:rFonts w:asciiTheme="majorBidi" w:hAnsiTheme="majorBidi" w:cstheme="majorBidi"/>
        </w:rPr>
        <w:fldChar w:fldCharType="end"/>
      </w:r>
      <w:r w:rsidRPr="006932AD">
        <w:rPr>
          <w:rFonts w:asciiTheme="majorBidi" w:hAnsiTheme="majorBidi" w:cstheme="majorBidi"/>
        </w:rPr>
        <w:t xml:space="preserve"> Patients with autoimmune rheumatic disease (AIRD), including rheumatoid arthritis (RA), systemic lupus erythematosus (SLE) and systemic sclerosis (SSC), are at an increased risk of CVD owing to numerous risk factors, including accelerated atherosclerosis and </w:t>
      </w:r>
      <w:r w:rsidR="00F06D9A">
        <w:rPr>
          <w:rFonts w:asciiTheme="majorBidi" w:hAnsiTheme="majorBidi" w:cstheme="majorBidi"/>
        </w:rPr>
        <w:t xml:space="preserve">underlying </w:t>
      </w:r>
      <w:r w:rsidRPr="006932AD">
        <w:rPr>
          <w:rFonts w:asciiTheme="majorBidi" w:hAnsiTheme="majorBidi" w:cstheme="majorBidi"/>
        </w:rPr>
        <w:t>inflammation, as well as the use of disease modifying pharmacotherapy that are also implicated in the progression of coronary artery disease (CAD).</w:t>
      </w:r>
      <w:r w:rsidR="00401156" w:rsidRPr="006932AD">
        <w:rPr>
          <w:rFonts w:asciiTheme="majorBidi" w:hAnsiTheme="majorBidi" w:cstheme="majorBidi"/>
        </w:rPr>
        <w:fldChar w:fldCharType="begin">
          <w:fldData xml:space="preserve">PEVuZE5vdGU+PENpdGU+PEF1dGhvcj5NYW50ZWw8L0F1dGhvcj48WWVhcj4yMDE1PC9ZZWFyPjxS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==
</w:fldData>
        </w:fldChar>
      </w:r>
      <w:r w:rsidR="009D0586">
        <w:rPr>
          <w:rFonts w:asciiTheme="majorBidi" w:hAnsiTheme="majorBidi" w:cstheme="majorBidi"/>
        </w:rPr>
        <w:instrText xml:space="preserve"> ADDIN EN.CITE </w:instrText>
      </w:r>
      <w:r w:rsidR="009D0586">
        <w:rPr>
          <w:rFonts w:asciiTheme="majorBidi" w:hAnsiTheme="majorBidi" w:cstheme="majorBidi"/>
        </w:rPr>
        <w:fldChar w:fldCharType="begin">
          <w:fldData xml:space="preserve">PEVuZE5vdGU+PENpdGU+PEF1dGhvcj5NYW50ZWw8L0F1dGhvcj48WWVhcj4yMDE1PC9ZZWFyPjxS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==
</w:fldData>
        </w:fldChar>
      </w:r>
      <w:r w:rsidR="009D0586">
        <w:rPr>
          <w:rFonts w:asciiTheme="majorBidi" w:hAnsiTheme="majorBidi" w:cstheme="majorBidi"/>
        </w:rPr>
        <w:instrText xml:space="preserve"> ADDIN EN.CITE.DATA </w:instrText>
      </w:r>
      <w:r w:rsidR="009D0586">
        <w:rPr>
          <w:rFonts w:asciiTheme="majorBidi" w:hAnsiTheme="majorBidi" w:cstheme="majorBidi"/>
        </w:rPr>
      </w:r>
      <w:r w:rsidR="009D0586">
        <w:rPr>
          <w:rFonts w:asciiTheme="majorBidi" w:hAnsiTheme="majorBidi" w:cstheme="majorBidi"/>
        </w:rPr>
        <w:fldChar w:fldCharType="end"/>
      </w:r>
      <w:r w:rsidR="00401156" w:rsidRPr="006932AD">
        <w:rPr>
          <w:rFonts w:asciiTheme="majorBidi" w:hAnsiTheme="majorBidi" w:cstheme="majorBidi"/>
        </w:rPr>
      </w:r>
      <w:r w:rsidR="00401156" w:rsidRPr="006932AD">
        <w:rPr>
          <w:rFonts w:asciiTheme="majorBidi" w:hAnsiTheme="majorBidi" w:cstheme="majorBidi"/>
        </w:rPr>
        <w:fldChar w:fldCharType="separate"/>
      </w:r>
      <w:r w:rsidR="009D0586" w:rsidRPr="009D0586">
        <w:rPr>
          <w:rFonts w:asciiTheme="majorBidi" w:hAnsiTheme="majorBidi" w:cstheme="majorBidi"/>
          <w:noProof/>
          <w:vertAlign w:val="superscript"/>
        </w:rPr>
        <w:t>5, 6</w:t>
      </w:r>
      <w:r w:rsidR="00401156" w:rsidRPr="006932AD">
        <w:rPr>
          <w:rFonts w:asciiTheme="majorBidi" w:hAnsiTheme="majorBidi" w:cstheme="majorBidi"/>
        </w:rPr>
        <w:fldChar w:fldCharType="end"/>
      </w:r>
      <w:r w:rsidR="008401B1" w:rsidRPr="006932AD">
        <w:rPr>
          <w:rFonts w:asciiTheme="majorBidi" w:hAnsiTheme="majorBidi" w:cstheme="majorBidi"/>
        </w:rPr>
        <w:t xml:space="preserve"> </w:t>
      </w:r>
    </w:p>
    <w:p w14:paraId="5A713445" w14:textId="0581246C" w:rsidR="008C542D" w:rsidRPr="006932AD" w:rsidRDefault="008401B1" w:rsidP="003C2542">
      <w:pPr>
        <w:ind w:firstLine="720"/>
        <w:jc w:val="both"/>
        <w:rPr>
          <w:rFonts w:asciiTheme="majorBidi" w:hAnsiTheme="majorBidi" w:cstheme="majorBidi"/>
        </w:rPr>
      </w:pPr>
      <w:bookmarkStart w:id="0" w:name="OLE_LINK1"/>
      <w:bookmarkStart w:id="1" w:name="OLE_LINK2"/>
      <w:r w:rsidRPr="006932AD">
        <w:rPr>
          <w:rFonts w:asciiTheme="majorBidi" w:hAnsiTheme="majorBidi" w:cstheme="majorBidi"/>
        </w:rPr>
        <w:t xml:space="preserve">Patients with AIRD are at </w:t>
      </w:r>
      <w:r w:rsidR="007D00F4" w:rsidRPr="006932AD">
        <w:rPr>
          <w:rFonts w:asciiTheme="majorBidi" w:hAnsiTheme="majorBidi" w:cstheme="majorBidi"/>
        </w:rPr>
        <w:t>increased risk of acute myocardial infarction (AMI)</w:t>
      </w:r>
      <w:r w:rsidR="007203D7" w:rsidRPr="006932AD">
        <w:rPr>
          <w:rFonts w:asciiTheme="majorBidi" w:hAnsiTheme="majorBidi" w:cstheme="majorBidi"/>
        </w:rPr>
        <w:fldChar w:fldCharType="begin">
          <w:fldData xml:space="preserve">PEVuZE5vdGU+PENpdGU+PEF1dGhvcj5MaW5kaGFyZHNlbjwvQXV0aG9yPjxZZWFyPjIwMTE8L1ll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</w:fldData>
        </w:fldChar>
      </w:r>
      <w:r w:rsidR="009D0586">
        <w:rPr>
          <w:rFonts w:asciiTheme="majorBidi" w:hAnsiTheme="majorBidi" w:cstheme="majorBidi"/>
        </w:rPr>
        <w:instrText xml:space="preserve"> ADDIN EN.CITE </w:instrText>
      </w:r>
      <w:r w:rsidR="009D0586">
        <w:rPr>
          <w:rFonts w:asciiTheme="majorBidi" w:hAnsiTheme="majorBidi" w:cstheme="majorBidi"/>
        </w:rPr>
        <w:fldChar w:fldCharType="begin">
          <w:fldData xml:space="preserve">PEVuZE5vdGU+PENpdGU+PEF1dGhvcj5MaW5kaGFyZHNlbjwvQXV0aG9yPjxZZWFyPjIwMTE8L1ll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</w:fldData>
        </w:fldChar>
      </w:r>
      <w:r w:rsidR="009D0586">
        <w:rPr>
          <w:rFonts w:asciiTheme="majorBidi" w:hAnsiTheme="majorBidi" w:cstheme="majorBidi"/>
        </w:rPr>
        <w:instrText xml:space="preserve"> ADDIN EN.CITE.DATA </w:instrText>
      </w:r>
      <w:r w:rsidR="009D0586">
        <w:rPr>
          <w:rFonts w:asciiTheme="majorBidi" w:hAnsiTheme="majorBidi" w:cstheme="majorBidi"/>
        </w:rPr>
      </w:r>
      <w:r w:rsidR="009D0586">
        <w:rPr>
          <w:rFonts w:asciiTheme="majorBidi" w:hAnsiTheme="majorBidi" w:cstheme="majorBidi"/>
        </w:rPr>
        <w:fldChar w:fldCharType="end"/>
      </w:r>
      <w:r w:rsidR="007203D7" w:rsidRPr="006932AD">
        <w:rPr>
          <w:rFonts w:asciiTheme="majorBidi" w:hAnsiTheme="majorBidi" w:cstheme="majorBidi"/>
        </w:rPr>
      </w:r>
      <w:r w:rsidR="007203D7" w:rsidRPr="006932AD">
        <w:rPr>
          <w:rFonts w:asciiTheme="majorBidi" w:hAnsiTheme="majorBidi" w:cstheme="majorBidi"/>
        </w:rPr>
        <w:fldChar w:fldCharType="separate"/>
      </w:r>
      <w:r w:rsidR="009D0586" w:rsidRPr="009D0586">
        <w:rPr>
          <w:rFonts w:asciiTheme="majorBidi" w:hAnsiTheme="majorBidi" w:cstheme="majorBidi"/>
          <w:noProof/>
          <w:vertAlign w:val="superscript"/>
        </w:rPr>
        <w:t>1, 7</w:t>
      </w:r>
      <w:r w:rsidR="007203D7" w:rsidRPr="006932AD">
        <w:rPr>
          <w:rFonts w:asciiTheme="majorBidi" w:hAnsiTheme="majorBidi" w:cstheme="majorBidi"/>
        </w:rPr>
        <w:fldChar w:fldCharType="end"/>
      </w:r>
      <w:r w:rsidR="00362ABE" w:rsidRPr="006932AD">
        <w:rPr>
          <w:rFonts w:asciiTheme="majorBidi" w:hAnsiTheme="majorBidi" w:cstheme="majorBidi"/>
        </w:rPr>
        <w:t xml:space="preserve"> </w:t>
      </w:r>
      <w:r w:rsidR="007D00F4" w:rsidRPr="006932AD">
        <w:rPr>
          <w:rFonts w:asciiTheme="majorBidi" w:hAnsiTheme="majorBidi" w:cstheme="majorBidi"/>
        </w:rPr>
        <w:t>and</w:t>
      </w:r>
      <w:r w:rsidR="007203D7" w:rsidRPr="006932AD">
        <w:rPr>
          <w:rFonts w:asciiTheme="majorBidi" w:hAnsiTheme="majorBidi" w:cstheme="majorBidi"/>
        </w:rPr>
        <w:t>,</w:t>
      </w:r>
      <w:r w:rsidR="007D00F4" w:rsidRPr="006932AD">
        <w:rPr>
          <w:rFonts w:asciiTheme="majorBidi" w:hAnsiTheme="majorBidi" w:cstheme="majorBidi"/>
        </w:rPr>
        <w:t xml:space="preserve"> whilst </w:t>
      </w:r>
      <w:r w:rsidR="008C542D" w:rsidRPr="006932AD">
        <w:rPr>
          <w:rFonts w:asciiTheme="majorBidi" w:hAnsiTheme="majorBidi" w:cstheme="majorBidi"/>
        </w:rPr>
        <w:t xml:space="preserve">several studies have examined the clinical outcomes in patients with </w:t>
      </w:r>
      <w:r w:rsidR="00D20997" w:rsidRPr="006932AD">
        <w:rPr>
          <w:rFonts w:asciiTheme="majorBidi" w:hAnsiTheme="majorBidi" w:cstheme="majorBidi"/>
        </w:rPr>
        <w:t>AIRD</w:t>
      </w:r>
      <w:r w:rsidR="008C542D" w:rsidRPr="006932AD">
        <w:rPr>
          <w:rFonts w:asciiTheme="majorBidi" w:hAnsiTheme="majorBidi" w:cstheme="majorBidi"/>
        </w:rPr>
        <w:t xml:space="preserve"> </w:t>
      </w:r>
      <w:r w:rsidR="00DA0093" w:rsidRPr="006932AD">
        <w:rPr>
          <w:rFonts w:asciiTheme="majorBidi" w:hAnsiTheme="majorBidi" w:cstheme="majorBidi"/>
        </w:rPr>
        <w:t>following</w:t>
      </w:r>
      <w:r w:rsidR="008C542D" w:rsidRPr="006932AD">
        <w:rPr>
          <w:rFonts w:asciiTheme="majorBidi" w:hAnsiTheme="majorBidi" w:cstheme="majorBidi"/>
        </w:rPr>
        <w:t xml:space="preserve"> AMI, they have been subject to several limitations such as the study of specific disease subtypes (e.g. RA)</w:t>
      </w:r>
      <w:r w:rsidR="00D56093">
        <w:rPr>
          <w:rFonts w:asciiTheme="majorBidi" w:hAnsiTheme="majorBidi" w:cstheme="majorBidi"/>
        </w:rPr>
        <w:t>, use of</w:t>
      </w:r>
      <w:r w:rsidR="008C542D" w:rsidRPr="006932AD">
        <w:rPr>
          <w:rFonts w:asciiTheme="majorBidi" w:hAnsiTheme="majorBidi" w:cstheme="majorBidi"/>
        </w:rPr>
        <w:t xml:space="preserve"> specific </w:t>
      </w:r>
      <w:r w:rsidR="002F3920">
        <w:rPr>
          <w:rFonts w:asciiTheme="majorBidi" w:hAnsiTheme="majorBidi" w:cstheme="majorBidi"/>
        </w:rPr>
        <w:t xml:space="preserve">AMI </w:t>
      </w:r>
      <w:r w:rsidR="001A4C01">
        <w:rPr>
          <w:rFonts w:asciiTheme="majorBidi" w:hAnsiTheme="majorBidi" w:cstheme="majorBidi"/>
        </w:rPr>
        <w:t>cohorts</w:t>
      </w:r>
      <w:r w:rsidR="002F3920">
        <w:rPr>
          <w:rFonts w:asciiTheme="majorBidi" w:hAnsiTheme="majorBidi" w:cstheme="majorBidi"/>
        </w:rPr>
        <w:t xml:space="preserve"> </w:t>
      </w:r>
      <w:r w:rsidR="008C542D" w:rsidRPr="006932AD">
        <w:rPr>
          <w:rFonts w:asciiTheme="majorBidi" w:hAnsiTheme="majorBidi" w:cstheme="majorBidi"/>
        </w:rPr>
        <w:t>(e.g. only first-time AMI) or small sample</w:t>
      </w:r>
      <w:r w:rsidR="002F3920">
        <w:rPr>
          <w:rFonts w:asciiTheme="majorBidi" w:hAnsiTheme="majorBidi" w:cstheme="majorBidi"/>
        </w:rPr>
        <w:t xml:space="preserve"> size </w:t>
      </w:r>
      <w:r w:rsidR="008C542D" w:rsidRPr="006932AD">
        <w:rPr>
          <w:rFonts w:asciiTheme="majorBidi" w:hAnsiTheme="majorBidi" w:cstheme="majorBidi"/>
        </w:rPr>
        <w:t>that may be underpowered to detect clinically significant differences in outcomes</w:t>
      </w:r>
      <w:r w:rsidR="00014888">
        <w:rPr>
          <w:rFonts w:asciiTheme="majorBidi" w:hAnsiTheme="majorBidi" w:cstheme="majorBidi"/>
        </w:rPr>
        <w:t>, making them less generalizable to the wider population of interest</w:t>
      </w:r>
      <w:r w:rsidR="00401156" w:rsidRPr="006932AD">
        <w:rPr>
          <w:rFonts w:asciiTheme="majorBidi" w:hAnsiTheme="majorBidi" w:cstheme="majorBidi"/>
        </w:rPr>
        <w:t>.</w:t>
      </w:r>
      <w:r w:rsidR="00401156" w:rsidRPr="006932AD">
        <w:rPr>
          <w:rFonts w:asciiTheme="majorBidi" w:hAnsiTheme="majorBidi" w:cstheme="majorBidi"/>
        </w:rPr>
        <w:fldChar w:fldCharType="begin">
          <w:fldData xml:space="preserve">PEVuZE5vdGU+PENpdGU+PEF1dGhvcj5NYW50ZWw8L0F1dGhvcj48WWVhcj4yMDE1PC9ZZWFyPjxS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</w:fldData>
        </w:fldChar>
      </w:r>
      <w:r w:rsidR="009D0586">
        <w:rPr>
          <w:rFonts w:asciiTheme="majorBidi" w:hAnsiTheme="majorBidi" w:cstheme="majorBidi"/>
        </w:rPr>
        <w:instrText xml:space="preserve"> ADDIN EN.CITE </w:instrText>
      </w:r>
      <w:r w:rsidR="009D0586">
        <w:rPr>
          <w:rFonts w:asciiTheme="majorBidi" w:hAnsiTheme="majorBidi" w:cstheme="majorBidi"/>
        </w:rPr>
        <w:fldChar w:fldCharType="begin">
          <w:fldData xml:space="preserve">PEVuZE5vdGU+PENpdGU+PEF1dGhvcj5NYW50ZWw8L0F1dGhvcj48WWVhcj4yMDE1PC9ZZWFyPjxS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</w:fldData>
        </w:fldChar>
      </w:r>
      <w:r w:rsidR="009D0586">
        <w:rPr>
          <w:rFonts w:asciiTheme="majorBidi" w:hAnsiTheme="majorBidi" w:cstheme="majorBidi"/>
        </w:rPr>
        <w:instrText xml:space="preserve"> ADDIN EN.CITE.DATA </w:instrText>
      </w:r>
      <w:r w:rsidR="009D0586">
        <w:rPr>
          <w:rFonts w:asciiTheme="majorBidi" w:hAnsiTheme="majorBidi" w:cstheme="majorBidi"/>
        </w:rPr>
      </w:r>
      <w:r w:rsidR="009D0586">
        <w:rPr>
          <w:rFonts w:asciiTheme="majorBidi" w:hAnsiTheme="majorBidi" w:cstheme="majorBidi"/>
        </w:rPr>
        <w:fldChar w:fldCharType="end"/>
      </w:r>
      <w:r w:rsidR="00401156" w:rsidRPr="006932AD">
        <w:rPr>
          <w:rFonts w:asciiTheme="majorBidi" w:hAnsiTheme="majorBidi" w:cstheme="majorBidi"/>
        </w:rPr>
      </w:r>
      <w:r w:rsidR="00401156" w:rsidRPr="006932AD">
        <w:rPr>
          <w:rFonts w:asciiTheme="majorBidi" w:hAnsiTheme="majorBidi" w:cstheme="majorBidi"/>
        </w:rPr>
        <w:fldChar w:fldCharType="separate"/>
      </w:r>
      <w:r w:rsidR="009D0586" w:rsidRPr="009D0586">
        <w:rPr>
          <w:rFonts w:asciiTheme="majorBidi" w:hAnsiTheme="majorBidi" w:cstheme="majorBidi"/>
          <w:noProof/>
          <w:vertAlign w:val="superscript"/>
        </w:rPr>
        <w:t>5, 8-10</w:t>
      </w:r>
      <w:r w:rsidR="00401156" w:rsidRPr="006932AD">
        <w:rPr>
          <w:rFonts w:asciiTheme="majorBidi" w:hAnsiTheme="majorBidi" w:cstheme="majorBidi"/>
        </w:rPr>
        <w:fldChar w:fldCharType="end"/>
      </w:r>
      <w:r w:rsidR="006F067F">
        <w:rPr>
          <w:rFonts w:asciiTheme="majorBidi" w:hAnsiTheme="majorBidi" w:cstheme="majorBidi"/>
        </w:rPr>
        <w:t xml:space="preserve"> </w:t>
      </w:r>
      <w:r w:rsidR="008C542D" w:rsidRPr="006932AD">
        <w:rPr>
          <w:rFonts w:asciiTheme="majorBidi" w:hAnsiTheme="majorBidi" w:cstheme="majorBidi"/>
        </w:rPr>
        <w:t>It is possible that differences in</w:t>
      </w:r>
      <w:r w:rsidR="00BB375F">
        <w:rPr>
          <w:rFonts w:asciiTheme="majorBidi" w:hAnsiTheme="majorBidi" w:cstheme="majorBidi"/>
        </w:rPr>
        <w:t xml:space="preserve"> these</w:t>
      </w:r>
      <w:r w:rsidR="00471EAF" w:rsidRPr="006932AD">
        <w:rPr>
          <w:rFonts w:asciiTheme="majorBidi" w:hAnsiTheme="majorBidi" w:cstheme="majorBidi"/>
        </w:rPr>
        <w:t xml:space="preserve"> AMI-related </w:t>
      </w:r>
      <w:r w:rsidR="008C542D" w:rsidRPr="006932AD">
        <w:rPr>
          <w:rFonts w:asciiTheme="majorBidi" w:hAnsiTheme="majorBidi" w:cstheme="majorBidi"/>
        </w:rPr>
        <w:t xml:space="preserve">outcomes exist between </w:t>
      </w:r>
      <w:r w:rsidR="00D20997" w:rsidRPr="006932AD">
        <w:rPr>
          <w:rFonts w:asciiTheme="majorBidi" w:hAnsiTheme="majorBidi" w:cstheme="majorBidi"/>
        </w:rPr>
        <w:t>AIRD</w:t>
      </w:r>
      <w:r w:rsidR="008C542D" w:rsidRPr="006932AD">
        <w:rPr>
          <w:rFonts w:asciiTheme="majorBidi" w:hAnsiTheme="majorBidi" w:cstheme="majorBidi"/>
        </w:rPr>
        <w:t xml:space="preserve"> subtypes, however, the evidence </w:t>
      </w:r>
      <w:r w:rsidR="008A112D" w:rsidRPr="006932AD">
        <w:rPr>
          <w:rFonts w:asciiTheme="majorBidi" w:hAnsiTheme="majorBidi" w:cstheme="majorBidi"/>
        </w:rPr>
        <w:t>bas</w:t>
      </w:r>
      <w:r w:rsidR="008F09EA">
        <w:rPr>
          <w:rFonts w:asciiTheme="majorBidi" w:hAnsiTheme="majorBidi" w:cstheme="majorBidi"/>
        </w:rPr>
        <w:t>e</w:t>
      </w:r>
      <w:r w:rsidR="008A112D" w:rsidRPr="006932AD">
        <w:rPr>
          <w:rFonts w:asciiTheme="majorBidi" w:hAnsiTheme="majorBidi" w:cstheme="majorBidi"/>
        </w:rPr>
        <w:t xml:space="preserve"> </w:t>
      </w:r>
      <w:r w:rsidR="008F09EA">
        <w:rPr>
          <w:rFonts w:asciiTheme="majorBidi" w:hAnsiTheme="majorBidi" w:cstheme="majorBidi"/>
        </w:rPr>
        <w:t xml:space="preserve">to support such a hypothesis </w:t>
      </w:r>
      <w:r w:rsidR="00E07D58" w:rsidRPr="006932AD">
        <w:rPr>
          <w:rFonts w:asciiTheme="majorBidi" w:hAnsiTheme="majorBidi" w:cstheme="majorBidi"/>
        </w:rPr>
        <w:t>is limited</w:t>
      </w:r>
      <w:r w:rsidR="008C542D" w:rsidRPr="006932AD">
        <w:rPr>
          <w:rFonts w:asciiTheme="majorBidi" w:hAnsiTheme="majorBidi" w:cstheme="majorBidi"/>
        </w:rPr>
        <w:t xml:space="preserve">. </w:t>
      </w:r>
      <w:bookmarkEnd w:id="0"/>
      <w:bookmarkEnd w:id="1"/>
    </w:p>
    <w:p w14:paraId="1E52D85C" w14:textId="04BEA088" w:rsidR="00776FB1" w:rsidRPr="006932AD" w:rsidRDefault="008C542D" w:rsidP="004452C4">
      <w:pPr>
        <w:ind w:firstLine="720"/>
        <w:jc w:val="both"/>
        <w:rPr>
          <w:rFonts w:asciiTheme="majorBidi" w:hAnsiTheme="majorBidi" w:cstheme="majorBidi"/>
        </w:rPr>
      </w:pPr>
      <w:r w:rsidRPr="006932AD">
        <w:rPr>
          <w:rFonts w:asciiTheme="majorBidi" w:hAnsiTheme="majorBidi" w:cstheme="majorBidi"/>
        </w:rPr>
        <w:t xml:space="preserve">The present study was designed to examine the prevalence, characteristics and in-hospital clinical outcomes of patients with </w:t>
      </w:r>
      <w:r w:rsidR="002F4651">
        <w:rPr>
          <w:rFonts w:asciiTheme="majorBidi" w:hAnsiTheme="majorBidi" w:cstheme="majorBidi"/>
        </w:rPr>
        <w:t xml:space="preserve">pre-existing </w:t>
      </w:r>
      <w:r w:rsidR="00D20997" w:rsidRPr="006932AD">
        <w:rPr>
          <w:rFonts w:asciiTheme="majorBidi" w:hAnsiTheme="majorBidi" w:cstheme="majorBidi"/>
        </w:rPr>
        <w:t>AIRD</w:t>
      </w:r>
      <w:r w:rsidRPr="006932AD">
        <w:rPr>
          <w:rFonts w:asciiTheme="majorBidi" w:hAnsiTheme="majorBidi" w:cstheme="majorBidi"/>
        </w:rPr>
        <w:t xml:space="preserve"> presenting with AMI in a national cohort of United States (US) hospitalizations. </w:t>
      </w:r>
    </w:p>
    <w:p w14:paraId="3A923D5F" w14:textId="77777777" w:rsidR="00776FB1" w:rsidRPr="006932AD" w:rsidRDefault="00776FB1" w:rsidP="00EC3205">
      <w:pPr>
        <w:pStyle w:val="Heading1"/>
        <w:jc w:val="both"/>
        <w:rPr>
          <w:sz w:val="24"/>
          <w:szCs w:val="24"/>
        </w:rPr>
      </w:pPr>
      <w:r w:rsidRPr="006932AD">
        <w:rPr>
          <w:sz w:val="24"/>
          <w:szCs w:val="24"/>
        </w:rPr>
        <w:t>Methods</w:t>
      </w:r>
    </w:p>
    <w:p w14:paraId="3E447ADB" w14:textId="5D617C24" w:rsidR="00163E98" w:rsidRPr="006932AD" w:rsidRDefault="00163E98" w:rsidP="00163E98">
      <w:pPr>
        <w:jc w:val="both"/>
        <w:rPr>
          <w:rFonts w:asciiTheme="majorBidi" w:hAnsiTheme="majorBidi" w:cstheme="majorBidi"/>
          <w:b/>
          <w:bCs/>
          <w:i/>
          <w:iCs/>
          <w:shd w:val="clear" w:color="auto" w:fill="FFFFFF"/>
        </w:rPr>
      </w:pPr>
      <w:r w:rsidRPr="006932AD">
        <w:rPr>
          <w:rFonts w:asciiTheme="majorBidi" w:hAnsiTheme="majorBidi" w:cstheme="majorBidi"/>
          <w:b/>
          <w:bCs/>
          <w:i/>
          <w:iCs/>
          <w:shd w:val="clear" w:color="auto" w:fill="FFFFFF"/>
        </w:rPr>
        <w:t>Data Source</w:t>
      </w:r>
    </w:p>
    <w:p w14:paraId="3B8EB0D8" w14:textId="783AAAF1" w:rsidR="00163E98" w:rsidRPr="006932AD" w:rsidRDefault="00163E98" w:rsidP="004452C4">
      <w:pPr>
        <w:ind w:firstLine="720"/>
        <w:jc w:val="both"/>
        <w:rPr>
          <w:rFonts w:asciiTheme="majorBidi" w:hAnsiTheme="majorBidi" w:cstheme="majorBidi"/>
        </w:rPr>
      </w:pPr>
      <w:r w:rsidRPr="006932AD">
        <w:rPr>
          <w:rFonts w:asciiTheme="majorBidi" w:hAnsiTheme="majorBidi" w:cstheme="majorBidi"/>
        </w:rPr>
        <w:t xml:space="preserve">The National Inpatient Sample (NIS) is the largest publicly available all-payer database of hospitalized patients in the US and is sponsored by the Agency for Healthcare Research and </w:t>
      </w:r>
      <w:r w:rsidRPr="006932AD">
        <w:rPr>
          <w:rFonts w:asciiTheme="majorBidi" w:hAnsiTheme="majorBidi" w:cstheme="majorBidi"/>
        </w:rPr>
        <w:lastRenderedPageBreak/>
        <w:t>Quality as a part of the Healthcare Cost and Utilization Project (HCUP).</w:t>
      </w:r>
      <w:r w:rsidR="003E28C9" w:rsidRPr="006932AD">
        <w:rPr>
          <w:rFonts w:asciiTheme="majorBidi" w:hAnsiTheme="majorBidi" w:cstheme="majorBidi"/>
        </w:rPr>
        <w:fldChar w:fldCharType="begin"/>
      </w:r>
      <w:r w:rsidR="00BD2754">
        <w:rPr>
          <w:rFonts w:asciiTheme="majorBidi" w:hAnsiTheme="majorBidi" w:cstheme="majorBidi"/>
        </w:rPr>
        <w:instrText xml:space="preserve"> ADDIN EN.CITE &lt;EndNote&gt;&lt;Cite&gt;&lt;Year&gt;2012&lt;/Year&gt;&lt;RecNum&gt;1&lt;/RecNum&gt;&lt;DisplayText&gt;&lt;style face="superscript"&gt;11&lt;/style&gt;&lt;/DisplayText&gt;&lt;record&gt;&lt;rec-number&gt;1&lt;/rec-number&gt;&lt;foreign-keys&gt;&lt;key app="EN" db-id="9fe0xff9izvedje2v9359r5ivevsvxaeswss" timestamp="1570560904"&gt;1&lt;/key&gt;&lt;/foreign-keys&gt;&lt;ref-type name="Web Page"&gt;12&lt;/ref-type&gt;&lt;contributors&gt;&lt;tertiary-authors&gt;&lt;author&gt;Agency for Healthcare Research and Quality, Rockville, MD.&lt;/author&gt;&lt;/tertiary-authors&gt;&lt;/contributors&gt;&lt;titles&gt;&lt;title&gt;HCUP National Inpatient Sample (NIS)&lt;/title&gt;&lt;secondary-title&gt;Healthcare Cost and Utilization Project (HCUP), Agency for Healthcare Research and Quality, Rockville, MD.&lt;/secondary-title&gt;&lt;/titles&gt;&lt;dates&gt;&lt;year&gt;2012&lt;/year&gt;&lt;/dates&gt;&lt;urls&gt;&lt;related-urls&gt;&lt;url&gt;www.hcup-us.ahrq.gov/nisoverview.jsp &lt;/url&gt;&lt;/related-urls&gt;&lt;/urls&gt;&lt;/record&gt;&lt;/Cite&gt;&lt;/EndNote&gt;</w:instrText>
      </w:r>
      <w:r w:rsidR="003E28C9" w:rsidRPr="006932AD">
        <w:rPr>
          <w:rFonts w:asciiTheme="majorBidi" w:hAnsiTheme="majorBidi" w:cstheme="majorBidi"/>
        </w:rPr>
        <w:fldChar w:fldCharType="separate"/>
      </w:r>
      <w:r w:rsidR="009D0586" w:rsidRPr="009D0586">
        <w:rPr>
          <w:rFonts w:asciiTheme="majorBidi" w:hAnsiTheme="majorBidi" w:cstheme="majorBidi"/>
          <w:noProof/>
          <w:vertAlign w:val="superscript"/>
        </w:rPr>
        <w:t>11</w:t>
      </w:r>
      <w:r w:rsidR="003E28C9" w:rsidRPr="006932AD">
        <w:rPr>
          <w:rFonts w:asciiTheme="majorBidi" w:hAnsiTheme="majorBidi" w:cstheme="majorBidi"/>
        </w:rPr>
        <w:fldChar w:fldCharType="end"/>
      </w:r>
      <w:r w:rsidRPr="006932AD">
        <w:rPr>
          <w:rFonts w:asciiTheme="majorBidi" w:hAnsiTheme="majorBidi" w:cstheme="majorBidi"/>
        </w:rPr>
        <w:t xml:space="preserve"> NIS includes anonymized data on discharge diagnoses and procedures from more than 7 million hospitalizations annually. The NIS dataset constitutes a 20% stratified sample of US community hospitals and provides sampling weights to calculate national estimates that represent more than 95% of the US population. </w:t>
      </w:r>
    </w:p>
    <w:p w14:paraId="6C2333FF" w14:textId="77777777" w:rsidR="00163E98" w:rsidRPr="006932AD" w:rsidRDefault="00163E98" w:rsidP="00163E98">
      <w:pPr>
        <w:jc w:val="both"/>
        <w:rPr>
          <w:rFonts w:asciiTheme="majorBidi" w:hAnsiTheme="majorBidi" w:cstheme="majorBidi"/>
          <w:b/>
          <w:bCs/>
          <w:i/>
          <w:iCs/>
          <w:shd w:val="clear" w:color="auto" w:fill="FFFFFF"/>
        </w:rPr>
      </w:pPr>
      <w:r w:rsidRPr="006932AD">
        <w:rPr>
          <w:rFonts w:asciiTheme="majorBidi" w:hAnsiTheme="majorBidi" w:cstheme="majorBidi"/>
          <w:b/>
          <w:bCs/>
          <w:i/>
          <w:iCs/>
          <w:shd w:val="clear" w:color="auto" w:fill="FFFFFF"/>
        </w:rPr>
        <w:t>Study Design and Population</w:t>
      </w:r>
    </w:p>
    <w:p w14:paraId="1D8E9C33" w14:textId="6EE8BD61" w:rsidR="00163E98" w:rsidRPr="006932AD" w:rsidRDefault="00163E98" w:rsidP="00163E98">
      <w:pPr>
        <w:ind w:firstLine="720"/>
        <w:jc w:val="both"/>
        <w:rPr>
          <w:rFonts w:asciiTheme="majorBidi" w:hAnsiTheme="majorBidi" w:cstheme="majorBidi"/>
          <w:shd w:val="clear" w:color="auto" w:fill="FFFFFF"/>
        </w:rPr>
      </w:pPr>
      <w:r w:rsidRPr="006932AD">
        <w:rPr>
          <w:rFonts w:asciiTheme="majorBidi" w:hAnsiTheme="majorBidi" w:cstheme="majorBidi"/>
          <w:shd w:val="clear" w:color="auto" w:fill="FFFFFF"/>
        </w:rPr>
        <w:t xml:space="preserve">All records for AMI hospitalizations between 2004 and 2014 were included in this study, as identified using the </w:t>
      </w:r>
      <w:r w:rsidRPr="006932AD">
        <w:rPr>
          <w:rFonts w:asciiTheme="majorBidi" w:hAnsiTheme="majorBidi" w:cstheme="majorBidi"/>
        </w:rPr>
        <w:t>International Classification of Diseases, ninth revision (ICD-9) codes given in Table S1 (Supplemental Material)</w:t>
      </w:r>
      <w:r w:rsidRPr="006932AD">
        <w:rPr>
          <w:rFonts w:asciiTheme="majorBidi" w:hAnsiTheme="majorBidi" w:cstheme="majorBidi"/>
          <w:shd w:val="clear" w:color="auto" w:fill="FFFFFF"/>
        </w:rPr>
        <w:t>.  Records with missing data on the following variables were excluded</w:t>
      </w:r>
      <w:r w:rsidR="003A53D3">
        <w:rPr>
          <w:rFonts w:asciiTheme="majorBidi" w:hAnsiTheme="majorBidi" w:cstheme="majorBidi"/>
          <w:shd w:val="clear" w:color="auto" w:fill="FFFFFF"/>
        </w:rPr>
        <w:t xml:space="preserve"> as they did not account for more than 3% of the original dataset and thereby would not affect any statistical inferences</w:t>
      </w:r>
      <w:r w:rsidRPr="006932AD">
        <w:rPr>
          <w:rFonts w:asciiTheme="majorBidi" w:hAnsiTheme="majorBidi" w:cstheme="majorBidi"/>
          <w:shd w:val="clear" w:color="auto" w:fill="FFFFFF"/>
        </w:rPr>
        <w:t xml:space="preserve">: age, </w:t>
      </w:r>
      <w:r w:rsidR="005A583C">
        <w:rPr>
          <w:rFonts w:asciiTheme="majorBidi" w:hAnsiTheme="majorBidi" w:cstheme="majorBidi"/>
          <w:shd w:val="clear" w:color="auto" w:fill="FFFFFF"/>
        </w:rPr>
        <w:t xml:space="preserve">sex, </w:t>
      </w:r>
      <w:r w:rsidR="003A53D3">
        <w:rPr>
          <w:rFonts w:asciiTheme="majorBidi" w:hAnsiTheme="majorBidi" w:cstheme="majorBidi"/>
          <w:shd w:val="clear" w:color="auto" w:fill="FFFFFF"/>
        </w:rPr>
        <w:t xml:space="preserve">sex, </w:t>
      </w:r>
      <w:r w:rsidRPr="006932AD">
        <w:rPr>
          <w:rFonts w:asciiTheme="majorBidi" w:hAnsiTheme="majorBidi" w:cstheme="majorBidi"/>
          <w:shd w:val="clear" w:color="auto" w:fill="FFFFFF"/>
        </w:rPr>
        <w:t>elective</w:t>
      </w:r>
      <w:r w:rsidR="003A53D3">
        <w:rPr>
          <w:rFonts w:asciiTheme="majorBidi" w:hAnsiTheme="majorBidi" w:cstheme="majorBidi"/>
          <w:shd w:val="clear" w:color="auto" w:fill="FFFFFF"/>
        </w:rPr>
        <w:t xml:space="preserve"> and weekend</w:t>
      </w:r>
      <w:r w:rsidRPr="006932AD">
        <w:rPr>
          <w:rFonts w:asciiTheme="majorBidi" w:hAnsiTheme="majorBidi" w:cstheme="majorBidi"/>
          <w:shd w:val="clear" w:color="auto" w:fill="FFFFFF"/>
        </w:rPr>
        <w:t xml:space="preserve"> admission</w:t>
      </w:r>
      <w:r w:rsidR="003A53D3">
        <w:rPr>
          <w:rFonts w:asciiTheme="majorBidi" w:hAnsiTheme="majorBidi" w:cstheme="majorBidi"/>
          <w:shd w:val="clear" w:color="auto" w:fill="FFFFFF"/>
        </w:rPr>
        <w:t>s</w:t>
      </w:r>
      <w:r w:rsidRPr="006932AD">
        <w:rPr>
          <w:rFonts w:asciiTheme="majorBidi" w:hAnsiTheme="majorBidi" w:cstheme="majorBidi"/>
          <w:shd w:val="clear" w:color="auto" w:fill="FFFFFF"/>
        </w:rPr>
        <w:t>, primary expected payer</w:t>
      </w:r>
      <w:r w:rsidR="005A583C">
        <w:rPr>
          <w:rFonts w:asciiTheme="majorBidi" w:hAnsiTheme="majorBidi" w:cstheme="majorBidi"/>
          <w:shd w:val="clear" w:color="auto" w:fill="FFFFFF"/>
        </w:rPr>
        <w:t>,</w:t>
      </w:r>
      <w:r w:rsidRPr="006932AD">
        <w:rPr>
          <w:rFonts w:asciiTheme="majorBidi" w:hAnsiTheme="majorBidi" w:cstheme="majorBidi"/>
          <w:shd w:val="clear" w:color="auto" w:fill="FFFFFF"/>
        </w:rPr>
        <w:t xml:space="preserve"> median household income</w:t>
      </w:r>
      <w:r w:rsidR="003A53D3">
        <w:rPr>
          <w:rFonts w:asciiTheme="majorBidi" w:hAnsiTheme="majorBidi" w:cstheme="majorBidi"/>
          <w:shd w:val="clear" w:color="auto" w:fill="FFFFFF"/>
        </w:rPr>
        <w:t>, and hospital bed size and location</w:t>
      </w:r>
      <w:r w:rsidRPr="006932AD">
        <w:rPr>
          <w:rFonts w:asciiTheme="majorBidi" w:hAnsiTheme="majorBidi" w:cstheme="majorBidi"/>
          <w:shd w:val="clear" w:color="auto" w:fill="FFFFFF"/>
        </w:rPr>
        <w:t>.</w:t>
      </w:r>
      <w:r w:rsidR="007475D2">
        <w:rPr>
          <w:rFonts w:asciiTheme="majorBidi" w:hAnsiTheme="majorBidi" w:cstheme="majorBidi"/>
          <w:shd w:val="clear" w:color="auto" w:fill="FFFFFF"/>
        </w:rPr>
        <w:fldChar w:fldCharType="begin"/>
      </w:r>
      <w:r w:rsidR="009D0586">
        <w:rPr>
          <w:rFonts w:asciiTheme="majorBidi" w:hAnsiTheme="majorBidi" w:cstheme="majorBidi"/>
          <w:shd w:val="clear" w:color="auto" w:fill="FFFFFF"/>
        </w:rPr>
        <w:instrText xml:space="preserve"> ADDIN EN.CITE &lt;EndNote&gt;&lt;Cite&gt;&lt;Author&gt;Dong&lt;/Author&gt;&lt;Year&gt;2013&lt;/Year&gt;&lt;RecNum&gt;49&lt;/RecNum&gt;&lt;DisplayText&gt;&lt;style face="superscript"&gt;12&lt;/style&gt;&lt;/DisplayText&gt;&lt;record&gt;&lt;rec-number&gt;49&lt;/rec-number&gt;&lt;foreign-keys&gt;&lt;key app="EN" db-id="9fe0xff9izvedje2v9359r5ivevsvxaeswss" timestamp="1572353500"&gt;49&lt;/key&gt;&lt;/foreign-keys&gt;&lt;ref-type name="Journal Article"&gt;17&lt;/ref-type&gt;&lt;contributors&gt;&lt;authors&gt;&lt;author&gt;Dong, Y.&lt;/author&gt;&lt;author&gt;Peng, C. Y.&lt;/author&gt;&lt;/authors&gt;&lt;/contributors&gt;&lt;auth-address&gt;Indiana University-Bloomington, Bloomington, Indiana USA.&lt;/auth-address&gt;&lt;titles&gt;&lt;title&gt;Principled missing data methods for researchers&lt;/title&gt;&lt;secondary-title&gt;Springerplus&lt;/secondary-title&gt;&lt;/titles&gt;&lt;periodical&gt;&lt;full-title&gt;Springerplus&lt;/full-title&gt;&lt;/periodical&gt;&lt;pages&gt;222&lt;/pages&gt;&lt;volume&gt;2&lt;/volume&gt;&lt;number&gt;1&lt;/number&gt;&lt;edition&gt;2013/07/16&lt;/edition&gt;&lt;keywords&gt;&lt;keyword&gt;Em&lt;/keyword&gt;&lt;keyword&gt;Fiml&lt;/keyword&gt;&lt;keyword&gt;Listwise deletion&lt;/keyword&gt;&lt;keyword&gt;Mar&lt;/keyword&gt;&lt;keyword&gt;Mcar&lt;/keyword&gt;&lt;keyword&gt;Mi&lt;/keyword&gt;&lt;keyword&gt;Mnar&lt;/keyword&gt;&lt;keyword&gt;Missing data&lt;/keyword&gt;&lt;/keywords&gt;&lt;dates&gt;&lt;year&gt;2013&lt;/year&gt;&lt;pub-dates&gt;&lt;date&gt;Dec&lt;/date&gt;&lt;/pub-dates&gt;&lt;/dates&gt;&lt;isbn&gt;2193-1801 (Print)&amp;#xD;2193-1801&lt;/isbn&gt;&lt;accession-num&gt;23853744&lt;/accession-num&gt;&lt;urls&gt;&lt;/urls&gt;&lt;custom2&gt;PMC3701793&lt;/custom2&gt;&lt;electronic-resource-num&gt;10.1186/2193-1801-2-222&lt;/electronic-resource-num&gt;&lt;remote-database-provider&gt;NLM&lt;/remote-database-provider&gt;&lt;language&gt;eng&lt;/language&gt;&lt;/record&gt;&lt;/Cite&gt;&lt;/EndNote&gt;</w:instrText>
      </w:r>
      <w:r w:rsidR="007475D2">
        <w:rPr>
          <w:rFonts w:asciiTheme="majorBidi" w:hAnsiTheme="majorBidi" w:cstheme="majorBidi"/>
          <w:shd w:val="clear" w:color="auto" w:fill="FFFFFF"/>
        </w:rPr>
        <w:fldChar w:fldCharType="separate"/>
      </w:r>
      <w:r w:rsidR="009D0586" w:rsidRPr="009D0586">
        <w:rPr>
          <w:rFonts w:asciiTheme="majorBidi" w:hAnsiTheme="majorBidi" w:cstheme="majorBidi"/>
          <w:noProof/>
          <w:shd w:val="clear" w:color="auto" w:fill="FFFFFF"/>
          <w:vertAlign w:val="superscript"/>
        </w:rPr>
        <w:t>12</w:t>
      </w:r>
      <w:r w:rsidR="007475D2">
        <w:rPr>
          <w:rFonts w:asciiTheme="majorBidi" w:hAnsiTheme="majorBidi" w:cstheme="majorBidi"/>
          <w:shd w:val="clear" w:color="auto" w:fill="FFFFFF"/>
        </w:rPr>
        <w:fldChar w:fldCharType="end"/>
      </w:r>
      <w:r w:rsidRPr="006932AD">
        <w:rPr>
          <w:rFonts w:asciiTheme="majorBidi" w:hAnsiTheme="majorBidi" w:cstheme="majorBidi"/>
          <w:shd w:val="clear" w:color="auto" w:fill="FFFFFF"/>
        </w:rPr>
        <w:t xml:space="preserve"> </w:t>
      </w:r>
      <w:r w:rsidR="005A583C">
        <w:rPr>
          <w:rFonts w:asciiTheme="majorBidi" w:hAnsiTheme="majorBidi" w:cstheme="majorBidi"/>
          <w:shd w:val="clear" w:color="auto" w:fill="FFFFFF"/>
        </w:rPr>
        <w:t>(Figure S1)</w:t>
      </w:r>
      <w:r w:rsidR="003A53D3">
        <w:rPr>
          <w:rFonts w:asciiTheme="majorBidi" w:hAnsiTheme="majorBidi" w:cstheme="majorBidi"/>
          <w:shd w:val="clear" w:color="auto" w:fill="FFFFFF"/>
        </w:rPr>
        <w:t xml:space="preserve"> </w:t>
      </w:r>
    </w:p>
    <w:p w14:paraId="030B0D00" w14:textId="5E64FF46" w:rsidR="00163E98" w:rsidRPr="006932AD" w:rsidRDefault="00163E98" w:rsidP="00163E98">
      <w:pPr>
        <w:ind w:firstLine="720"/>
        <w:jc w:val="both"/>
        <w:rPr>
          <w:rFonts w:asciiTheme="majorBidi" w:hAnsiTheme="majorBidi" w:cstheme="majorBidi"/>
          <w:shd w:val="clear" w:color="auto" w:fill="FFFFFF"/>
        </w:rPr>
      </w:pPr>
      <w:r w:rsidRPr="006932AD">
        <w:rPr>
          <w:rFonts w:asciiTheme="majorBidi" w:hAnsiTheme="majorBidi" w:cstheme="majorBidi"/>
          <w:shd w:val="clear" w:color="auto" w:fill="FFFFFF"/>
        </w:rPr>
        <w:t xml:space="preserve">Patient characteristics, comorbidities, and clinical outcomes were extracted using the </w:t>
      </w:r>
      <w:r w:rsidRPr="006932AD">
        <w:rPr>
          <w:rFonts w:asciiTheme="majorBidi" w:hAnsiTheme="majorBidi" w:cstheme="majorBidi"/>
        </w:rPr>
        <w:t>ICD-9 procedure and diagnosis codes provided in Table S1 (Supplemental Material)</w:t>
      </w:r>
      <w:r w:rsidRPr="006932AD">
        <w:rPr>
          <w:rFonts w:asciiTheme="majorBidi" w:hAnsiTheme="majorBidi" w:cstheme="majorBidi"/>
          <w:shd w:val="clear" w:color="auto" w:fill="FFFFFF"/>
        </w:rPr>
        <w:t xml:space="preserve">; bleeding, cardiac complications (composite of cardiac tamponade, hemopericardium, pericardial effusion and pericardiocentesis) and acute stroke or transient ischemic attack (TIA) were also extracted. Bleeding was defined as any post-procedural hemorrhage or anemia </w:t>
      </w:r>
      <w:r w:rsidR="00427D33" w:rsidRPr="006932AD">
        <w:rPr>
          <w:rFonts w:asciiTheme="majorBidi" w:hAnsiTheme="majorBidi" w:cstheme="majorBidi"/>
          <w:shd w:val="clear" w:color="auto" w:fill="FFFFFF"/>
        </w:rPr>
        <w:t>requiring blood transfusion</w:t>
      </w:r>
      <w:r w:rsidRPr="006932AD">
        <w:rPr>
          <w:rFonts w:asciiTheme="majorBidi" w:hAnsiTheme="majorBidi" w:cstheme="majorBidi"/>
          <w:shd w:val="clear" w:color="auto" w:fill="FFFFFF"/>
        </w:rPr>
        <w:t xml:space="preserve"> according to ICD-9 diagnosis codes. (Table S1) </w:t>
      </w:r>
    </w:p>
    <w:p w14:paraId="59FE5C84" w14:textId="77777777" w:rsidR="00163E98" w:rsidRPr="006932AD" w:rsidRDefault="00163E98" w:rsidP="00163E98">
      <w:pPr>
        <w:jc w:val="both"/>
        <w:rPr>
          <w:rFonts w:asciiTheme="majorBidi" w:hAnsiTheme="majorBidi" w:cstheme="majorBidi"/>
          <w:b/>
          <w:bCs/>
          <w:i/>
          <w:iCs/>
          <w:shd w:val="clear" w:color="auto" w:fill="FFFFFF"/>
        </w:rPr>
      </w:pPr>
      <w:r w:rsidRPr="006932AD">
        <w:rPr>
          <w:rFonts w:asciiTheme="majorBidi" w:hAnsiTheme="majorBidi" w:cstheme="majorBidi"/>
          <w:b/>
          <w:bCs/>
          <w:i/>
          <w:iCs/>
          <w:shd w:val="clear" w:color="auto" w:fill="FFFFFF"/>
        </w:rPr>
        <w:t>Outcomes</w:t>
      </w:r>
    </w:p>
    <w:p w14:paraId="0E30118B" w14:textId="132412E8" w:rsidR="00163E98" w:rsidRPr="006932AD" w:rsidRDefault="00163E98" w:rsidP="0088297C">
      <w:pPr>
        <w:ind w:firstLine="720"/>
        <w:jc w:val="both"/>
        <w:rPr>
          <w:rFonts w:asciiTheme="majorBidi" w:hAnsiTheme="majorBidi" w:cstheme="majorBidi"/>
          <w:shd w:val="clear" w:color="auto" w:fill="FFFFFF"/>
        </w:rPr>
      </w:pPr>
      <w:r w:rsidRPr="006932AD">
        <w:rPr>
          <w:rFonts w:asciiTheme="majorBidi" w:hAnsiTheme="majorBidi" w:cstheme="majorBidi"/>
          <w:shd w:val="clear" w:color="auto" w:fill="FFFFFF"/>
        </w:rPr>
        <w:t xml:space="preserve">The </w:t>
      </w:r>
      <w:r w:rsidR="0088297C" w:rsidRPr="006932AD">
        <w:rPr>
          <w:rFonts w:asciiTheme="majorBidi" w:hAnsiTheme="majorBidi" w:cstheme="majorBidi"/>
          <w:shd w:val="clear" w:color="auto" w:fill="FFFFFF"/>
        </w:rPr>
        <w:t xml:space="preserve">main </w:t>
      </w:r>
      <w:r w:rsidRPr="006932AD">
        <w:rPr>
          <w:rFonts w:asciiTheme="majorBidi" w:hAnsiTheme="majorBidi" w:cstheme="majorBidi"/>
          <w:shd w:val="clear" w:color="auto" w:fill="FFFFFF"/>
        </w:rPr>
        <w:t>outcome</w:t>
      </w:r>
      <w:r w:rsidR="00427D33" w:rsidRPr="006932AD">
        <w:rPr>
          <w:rFonts w:asciiTheme="majorBidi" w:hAnsiTheme="majorBidi" w:cstheme="majorBidi"/>
          <w:shd w:val="clear" w:color="auto" w:fill="FFFFFF"/>
        </w:rPr>
        <w:t>s</w:t>
      </w:r>
      <w:r w:rsidRPr="006932AD">
        <w:rPr>
          <w:rFonts w:asciiTheme="majorBidi" w:hAnsiTheme="majorBidi" w:cstheme="majorBidi"/>
          <w:shd w:val="clear" w:color="auto" w:fill="FFFFFF"/>
        </w:rPr>
        <w:t xml:space="preserve"> w</w:t>
      </w:r>
      <w:r w:rsidR="00427D33" w:rsidRPr="006932AD">
        <w:rPr>
          <w:rFonts w:asciiTheme="majorBidi" w:hAnsiTheme="majorBidi" w:cstheme="majorBidi"/>
          <w:shd w:val="clear" w:color="auto" w:fill="FFFFFF"/>
        </w:rPr>
        <w:t>ere t</w:t>
      </w:r>
      <w:r w:rsidR="0088297C" w:rsidRPr="006932AD">
        <w:rPr>
          <w:rFonts w:asciiTheme="majorBidi" w:hAnsiTheme="majorBidi" w:cstheme="majorBidi"/>
          <w:shd w:val="clear" w:color="auto" w:fill="FFFFFF"/>
        </w:rPr>
        <w:t xml:space="preserve">o </w:t>
      </w:r>
      <w:r w:rsidR="00427D33" w:rsidRPr="006932AD">
        <w:rPr>
          <w:rFonts w:asciiTheme="majorBidi" w:hAnsiTheme="majorBidi" w:cstheme="majorBidi"/>
          <w:shd w:val="clear" w:color="auto" w:fill="FFFFFF"/>
        </w:rPr>
        <w:t xml:space="preserve">compare </w:t>
      </w:r>
      <w:r w:rsidR="0088297C" w:rsidRPr="006932AD">
        <w:rPr>
          <w:rFonts w:asciiTheme="majorBidi" w:hAnsiTheme="majorBidi" w:cstheme="majorBidi"/>
          <w:shd w:val="clear" w:color="auto" w:fill="FFFFFF"/>
        </w:rPr>
        <w:t xml:space="preserve">1) </w:t>
      </w:r>
      <w:r w:rsidR="00427D33" w:rsidRPr="006932AD">
        <w:rPr>
          <w:rFonts w:asciiTheme="majorBidi" w:hAnsiTheme="majorBidi" w:cstheme="majorBidi"/>
          <w:shd w:val="clear" w:color="auto" w:fill="FFFFFF"/>
        </w:rPr>
        <w:t>the receipt of invasive management (</w:t>
      </w:r>
      <w:r w:rsidR="004452C4" w:rsidRPr="006932AD">
        <w:rPr>
          <w:rFonts w:asciiTheme="majorBidi" w:hAnsiTheme="majorBidi" w:cstheme="majorBidi"/>
          <w:shd w:val="clear" w:color="auto" w:fill="FFFFFF"/>
        </w:rPr>
        <w:t>coronary angiography (CA), PCI</w:t>
      </w:r>
      <w:r w:rsidR="00427D33" w:rsidRPr="006932AD">
        <w:rPr>
          <w:rFonts w:asciiTheme="majorBidi" w:hAnsiTheme="majorBidi" w:cstheme="majorBidi"/>
          <w:shd w:val="clear" w:color="auto" w:fill="FFFFFF"/>
        </w:rPr>
        <w:t xml:space="preserve"> and </w:t>
      </w:r>
      <w:r w:rsidR="004452C4" w:rsidRPr="006932AD">
        <w:rPr>
          <w:rFonts w:asciiTheme="majorBidi" w:hAnsiTheme="majorBidi" w:cstheme="majorBidi"/>
          <w:shd w:val="clear" w:color="auto" w:fill="FFFFFF"/>
        </w:rPr>
        <w:t>CABG</w:t>
      </w:r>
      <w:r w:rsidR="00427D33" w:rsidRPr="006932AD">
        <w:rPr>
          <w:rFonts w:asciiTheme="majorBidi" w:hAnsiTheme="majorBidi" w:cstheme="majorBidi"/>
          <w:shd w:val="clear" w:color="auto" w:fill="FFFFFF"/>
        </w:rPr>
        <w:t xml:space="preserve">) for AMI </w:t>
      </w:r>
      <w:r w:rsidR="0088297C" w:rsidRPr="006932AD">
        <w:rPr>
          <w:rFonts w:asciiTheme="majorBidi" w:hAnsiTheme="majorBidi" w:cstheme="majorBidi"/>
          <w:shd w:val="clear" w:color="auto" w:fill="FFFFFF"/>
        </w:rPr>
        <w:t xml:space="preserve">and 2) differences in </w:t>
      </w:r>
      <w:r w:rsidRPr="006932AD">
        <w:rPr>
          <w:rFonts w:asciiTheme="majorBidi" w:hAnsiTheme="majorBidi" w:cstheme="majorBidi"/>
          <w:shd w:val="clear" w:color="auto" w:fill="FFFFFF"/>
        </w:rPr>
        <w:t>in-hospital adverse events</w:t>
      </w:r>
      <w:r w:rsidR="0088297C" w:rsidRPr="006932AD">
        <w:rPr>
          <w:rFonts w:asciiTheme="majorBidi" w:hAnsiTheme="majorBidi" w:cstheme="majorBidi"/>
          <w:shd w:val="clear" w:color="auto" w:fill="FFFFFF"/>
        </w:rPr>
        <w:t xml:space="preserve"> between patients with and without </w:t>
      </w:r>
      <w:r w:rsidR="006674C3" w:rsidRPr="006932AD">
        <w:rPr>
          <w:rFonts w:asciiTheme="majorBidi" w:hAnsiTheme="majorBidi" w:cstheme="majorBidi"/>
          <w:shd w:val="clear" w:color="auto" w:fill="FFFFFF"/>
        </w:rPr>
        <w:t>AIRD</w:t>
      </w:r>
      <w:r w:rsidR="0088297C" w:rsidRPr="006932AD">
        <w:rPr>
          <w:rFonts w:asciiTheme="majorBidi" w:hAnsiTheme="majorBidi" w:cstheme="majorBidi"/>
          <w:shd w:val="clear" w:color="auto" w:fill="FFFFFF"/>
        </w:rPr>
        <w:t>. In-hospital adverse events included</w:t>
      </w:r>
      <w:r w:rsidRPr="006932AD">
        <w:rPr>
          <w:rFonts w:asciiTheme="majorBidi" w:hAnsiTheme="majorBidi" w:cstheme="majorBidi"/>
          <w:shd w:val="clear" w:color="auto" w:fill="FFFFFF"/>
        </w:rPr>
        <w:t xml:space="preserve"> major acute cardiovascular </w:t>
      </w:r>
      <w:r w:rsidR="0088297C" w:rsidRPr="006932AD">
        <w:rPr>
          <w:rFonts w:asciiTheme="majorBidi" w:hAnsiTheme="majorBidi" w:cstheme="majorBidi"/>
          <w:shd w:val="clear" w:color="auto" w:fill="FFFFFF"/>
        </w:rPr>
        <w:t xml:space="preserve">and cerebrovascular events </w:t>
      </w:r>
      <w:r w:rsidRPr="006932AD">
        <w:rPr>
          <w:rFonts w:asciiTheme="majorBidi" w:hAnsiTheme="majorBidi" w:cstheme="majorBidi"/>
          <w:shd w:val="clear" w:color="auto" w:fill="FFFFFF"/>
        </w:rPr>
        <w:t>(MA</w:t>
      </w:r>
      <w:r w:rsidR="0088297C" w:rsidRPr="006932AD">
        <w:rPr>
          <w:rFonts w:asciiTheme="majorBidi" w:hAnsiTheme="majorBidi" w:cstheme="majorBidi"/>
          <w:shd w:val="clear" w:color="auto" w:fill="FFFFFF"/>
        </w:rPr>
        <w:t>C</w:t>
      </w:r>
      <w:r w:rsidRPr="006932AD">
        <w:rPr>
          <w:rFonts w:asciiTheme="majorBidi" w:hAnsiTheme="majorBidi" w:cstheme="majorBidi"/>
          <w:shd w:val="clear" w:color="auto" w:fill="FFFFFF"/>
        </w:rPr>
        <w:t>CE), all-cause mortality</w:t>
      </w:r>
      <w:r w:rsidR="0088297C" w:rsidRPr="006932AD">
        <w:rPr>
          <w:rFonts w:asciiTheme="majorBidi" w:hAnsiTheme="majorBidi" w:cstheme="majorBidi"/>
          <w:shd w:val="clear" w:color="auto" w:fill="FFFFFF"/>
        </w:rPr>
        <w:t xml:space="preserve">, bleeding, cardiac </w:t>
      </w:r>
      <w:r w:rsidR="0088297C" w:rsidRPr="006932AD">
        <w:rPr>
          <w:rFonts w:asciiTheme="majorBidi" w:hAnsiTheme="majorBidi" w:cstheme="majorBidi"/>
          <w:shd w:val="clear" w:color="auto" w:fill="FFFFFF"/>
        </w:rPr>
        <w:lastRenderedPageBreak/>
        <w:t xml:space="preserve">complications and </w:t>
      </w:r>
      <w:r w:rsidR="005A583C">
        <w:rPr>
          <w:rFonts w:asciiTheme="majorBidi" w:hAnsiTheme="majorBidi" w:cstheme="majorBidi"/>
          <w:shd w:val="clear" w:color="auto" w:fill="FFFFFF"/>
        </w:rPr>
        <w:t xml:space="preserve">acute ischemic </w:t>
      </w:r>
      <w:r w:rsidR="0088297C" w:rsidRPr="006932AD">
        <w:rPr>
          <w:rFonts w:asciiTheme="majorBidi" w:hAnsiTheme="majorBidi" w:cstheme="majorBidi"/>
          <w:shd w:val="clear" w:color="auto" w:fill="FFFFFF"/>
        </w:rPr>
        <w:t>stroke</w:t>
      </w:r>
      <w:r w:rsidRPr="006932AD">
        <w:rPr>
          <w:rFonts w:asciiTheme="majorBidi" w:hAnsiTheme="majorBidi" w:cstheme="majorBidi"/>
          <w:shd w:val="clear" w:color="auto" w:fill="FFFFFF"/>
        </w:rPr>
        <w:t xml:space="preserve">. </w:t>
      </w:r>
      <w:r w:rsidR="0088297C" w:rsidRPr="006932AD">
        <w:rPr>
          <w:rFonts w:asciiTheme="majorBidi" w:hAnsiTheme="majorBidi" w:cstheme="majorBidi"/>
          <w:shd w:val="clear" w:color="auto" w:fill="FFFFFF"/>
        </w:rPr>
        <w:t xml:space="preserve">In-hospital MACCE was defined as a composite of all-cause mortality, cardiac complications, </w:t>
      </w:r>
      <w:r w:rsidR="00194E93">
        <w:rPr>
          <w:rFonts w:asciiTheme="majorBidi" w:hAnsiTheme="majorBidi" w:cstheme="majorBidi"/>
          <w:shd w:val="clear" w:color="auto" w:fill="FFFFFF"/>
        </w:rPr>
        <w:t xml:space="preserve">and </w:t>
      </w:r>
      <w:r w:rsidR="0088297C" w:rsidRPr="006932AD">
        <w:rPr>
          <w:rFonts w:asciiTheme="majorBidi" w:hAnsiTheme="majorBidi" w:cstheme="majorBidi"/>
          <w:shd w:val="clear" w:color="auto" w:fill="FFFFFF"/>
        </w:rPr>
        <w:t>thoracic complications.</w:t>
      </w:r>
    </w:p>
    <w:p w14:paraId="651DC6F4" w14:textId="77777777" w:rsidR="00163E98" w:rsidRPr="006932AD" w:rsidRDefault="00163E98" w:rsidP="00163E98">
      <w:pPr>
        <w:jc w:val="both"/>
        <w:rPr>
          <w:rFonts w:asciiTheme="majorBidi" w:hAnsiTheme="majorBidi" w:cstheme="majorBidi"/>
          <w:b/>
          <w:bCs/>
          <w:i/>
          <w:iCs/>
          <w:shd w:val="clear" w:color="auto" w:fill="FFFFFF"/>
        </w:rPr>
      </w:pPr>
      <w:r w:rsidRPr="006932AD">
        <w:rPr>
          <w:rFonts w:asciiTheme="majorBidi" w:hAnsiTheme="majorBidi" w:cstheme="majorBidi"/>
          <w:b/>
          <w:bCs/>
          <w:i/>
          <w:iCs/>
          <w:shd w:val="clear" w:color="auto" w:fill="FFFFFF"/>
        </w:rPr>
        <w:t>Statistical Analysis</w:t>
      </w:r>
    </w:p>
    <w:p w14:paraId="42666717" w14:textId="6B5F0913" w:rsidR="00163E98" w:rsidRPr="006932AD" w:rsidRDefault="00163E98" w:rsidP="00163E98">
      <w:pPr>
        <w:ind w:firstLine="720"/>
        <w:jc w:val="both"/>
        <w:rPr>
          <w:shd w:val="clear" w:color="auto" w:fill="FFFFFF"/>
        </w:rPr>
      </w:pPr>
      <w:r w:rsidRPr="006932AD">
        <w:rPr>
          <w:shd w:val="clear" w:color="auto" w:fill="FFFFFF"/>
        </w:rPr>
        <w:t xml:space="preserve">For exploratory analysis, the cohort was stratified by presence or absence of </w:t>
      </w:r>
      <w:r w:rsidR="006674C3" w:rsidRPr="006932AD">
        <w:rPr>
          <w:shd w:val="clear" w:color="auto" w:fill="FFFFFF"/>
        </w:rPr>
        <w:t>AIRD</w:t>
      </w:r>
      <w:r w:rsidRPr="006932AD">
        <w:rPr>
          <w:shd w:val="clear" w:color="auto" w:fill="FFFFFF"/>
        </w:rPr>
        <w:t xml:space="preserve"> in to 4 groups: No </w:t>
      </w:r>
      <w:r w:rsidR="006674C3" w:rsidRPr="006932AD">
        <w:rPr>
          <w:shd w:val="clear" w:color="auto" w:fill="FFFFFF"/>
        </w:rPr>
        <w:t>AIRD</w:t>
      </w:r>
      <w:r w:rsidR="00427D33" w:rsidRPr="006932AD">
        <w:rPr>
          <w:shd w:val="clear" w:color="auto" w:fill="FFFFFF"/>
        </w:rPr>
        <w:t>, RA, SLE and SSC</w:t>
      </w:r>
      <w:r w:rsidRPr="006932AD">
        <w:rPr>
          <w:shd w:val="clear" w:color="auto" w:fill="FFFFFF"/>
        </w:rPr>
        <w:t xml:space="preserve">. </w:t>
      </w:r>
      <w:r w:rsidRPr="006932AD">
        <w:rPr>
          <w:rFonts w:asciiTheme="majorBidi" w:hAnsiTheme="majorBidi" w:cstheme="majorBidi"/>
          <w:shd w:val="clear" w:color="auto" w:fill="FFFFFF"/>
        </w:rPr>
        <w:t xml:space="preserve">Continuous variables </w:t>
      </w:r>
      <w:r w:rsidR="008435DB">
        <w:rPr>
          <w:rFonts w:asciiTheme="majorBidi" w:hAnsiTheme="majorBidi" w:cstheme="majorBidi"/>
          <w:shd w:val="clear" w:color="auto" w:fill="FFFFFF"/>
        </w:rPr>
        <w:t>were</w:t>
      </w:r>
      <w:r w:rsidRPr="006932AD">
        <w:rPr>
          <w:rFonts w:asciiTheme="majorBidi" w:hAnsiTheme="majorBidi" w:cstheme="majorBidi"/>
          <w:shd w:val="clear" w:color="auto" w:fill="FFFFFF"/>
        </w:rPr>
        <w:t xml:space="preserve"> summarized using median and interquartile range (IQR) and compared using the Kruskal-Wallis test. Categorical variables </w:t>
      </w:r>
      <w:r w:rsidR="008435DB">
        <w:rPr>
          <w:rFonts w:asciiTheme="majorBidi" w:hAnsiTheme="majorBidi" w:cstheme="majorBidi"/>
          <w:shd w:val="clear" w:color="auto" w:fill="FFFFFF"/>
        </w:rPr>
        <w:t>were</w:t>
      </w:r>
      <w:r w:rsidRPr="006932AD">
        <w:rPr>
          <w:rFonts w:asciiTheme="majorBidi" w:hAnsiTheme="majorBidi" w:cstheme="majorBidi"/>
          <w:shd w:val="clear" w:color="auto" w:fill="FFFFFF"/>
        </w:rPr>
        <w:t xml:space="preserve"> summarized as percentages and analyzed using the </w:t>
      </w:r>
      <w:proofErr w:type="gramStart"/>
      <w:r w:rsidRPr="006932AD">
        <w:rPr>
          <w:rFonts w:asciiTheme="majorBidi" w:hAnsiTheme="majorBidi" w:cstheme="majorBidi"/>
          <w:shd w:val="clear" w:color="auto" w:fill="FFFFFF"/>
        </w:rPr>
        <w:t>chi-squared</w:t>
      </w:r>
      <w:proofErr w:type="gramEnd"/>
      <w:r w:rsidRPr="006932AD">
        <w:rPr>
          <w:rFonts w:asciiTheme="majorBidi" w:hAnsiTheme="majorBidi" w:cstheme="majorBidi"/>
          <w:shd w:val="clear" w:color="auto" w:fill="FFFFFF"/>
        </w:rPr>
        <w:t xml:space="preserve"> (X</w:t>
      </w:r>
      <w:r w:rsidRPr="006932AD">
        <w:rPr>
          <w:rFonts w:asciiTheme="majorBidi" w:hAnsiTheme="majorBidi" w:cstheme="majorBidi"/>
          <w:shd w:val="clear" w:color="auto" w:fill="FFFFFF"/>
          <w:vertAlign w:val="superscript"/>
        </w:rPr>
        <w:t>2</w:t>
      </w:r>
      <w:r w:rsidRPr="006932AD">
        <w:rPr>
          <w:rFonts w:asciiTheme="majorBidi" w:hAnsiTheme="majorBidi" w:cstheme="majorBidi"/>
          <w:shd w:val="clear" w:color="auto" w:fill="FFFFFF"/>
        </w:rPr>
        <w:t xml:space="preserve">) test. </w:t>
      </w:r>
    </w:p>
    <w:p w14:paraId="6D8DBF22" w14:textId="2121B685" w:rsidR="00163E98" w:rsidRPr="006932AD" w:rsidRDefault="00163E98" w:rsidP="00163E98">
      <w:pPr>
        <w:ind w:firstLine="720"/>
        <w:jc w:val="both"/>
        <w:rPr>
          <w:highlight w:val="yellow"/>
          <w:shd w:val="clear" w:color="auto" w:fill="FFFFFF"/>
        </w:rPr>
      </w:pPr>
      <w:r w:rsidRPr="006932AD">
        <w:rPr>
          <w:rFonts w:asciiTheme="majorBidi" w:hAnsiTheme="majorBidi" w:cstheme="majorBidi"/>
          <w:shd w:val="clear" w:color="auto" w:fill="FFFFFF"/>
        </w:rPr>
        <w:t xml:space="preserve">Several multivariable logistic regression models were constructed to examine the independent association between </w:t>
      </w:r>
      <w:r w:rsidR="00427D33" w:rsidRPr="006932AD">
        <w:rPr>
          <w:rFonts w:asciiTheme="majorBidi" w:hAnsiTheme="majorBidi" w:cstheme="majorBidi"/>
          <w:shd w:val="clear" w:color="auto" w:fill="FFFFFF"/>
        </w:rPr>
        <w:t xml:space="preserve">the type of </w:t>
      </w:r>
      <w:r w:rsidR="006674C3" w:rsidRPr="006932AD">
        <w:rPr>
          <w:rFonts w:asciiTheme="majorBidi" w:hAnsiTheme="majorBidi" w:cstheme="majorBidi"/>
          <w:shd w:val="clear" w:color="auto" w:fill="FFFFFF"/>
        </w:rPr>
        <w:t>AIRD</w:t>
      </w:r>
      <w:r w:rsidR="00427D33" w:rsidRPr="006932AD">
        <w:rPr>
          <w:rFonts w:asciiTheme="majorBidi" w:hAnsiTheme="majorBidi" w:cstheme="majorBidi"/>
          <w:shd w:val="clear" w:color="auto" w:fill="FFFFFF"/>
        </w:rPr>
        <w:t xml:space="preserve"> and</w:t>
      </w:r>
      <w:r w:rsidRPr="006932AD">
        <w:rPr>
          <w:rFonts w:asciiTheme="majorBidi" w:hAnsiTheme="majorBidi" w:cstheme="majorBidi"/>
          <w:shd w:val="clear" w:color="auto" w:fill="FFFFFF"/>
        </w:rPr>
        <w:t xml:space="preserve"> our outcomes of interest</w:t>
      </w:r>
      <w:r w:rsidR="00427D33" w:rsidRPr="006932AD">
        <w:rPr>
          <w:rFonts w:asciiTheme="majorBidi" w:hAnsiTheme="majorBidi" w:cstheme="majorBidi"/>
          <w:shd w:val="clear" w:color="auto" w:fill="FFFFFF"/>
        </w:rPr>
        <w:t xml:space="preserve"> in patients hospitalized for AMI</w:t>
      </w:r>
      <w:r w:rsidR="00C32929" w:rsidRPr="006932AD">
        <w:rPr>
          <w:rFonts w:asciiTheme="majorBidi" w:hAnsiTheme="majorBidi" w:cstheme="majorBidi"/>
          <w:shd w:val="clear" w:color="auto" w:fill="FFFFFF"/>
        </w:rPr>
        <w:t xml:space="preserve"> using the ‘No </w:t>
      </w:r>
      <w:r w:rsidR="006674C3" w:rsidRPr="006932AD">
        <w:rPr>
          <w:rFonts w:asciiTheme="majorBidi" w:hAnsiTheme="majorBidi" w:cstheme="majorBidi"/>
          <w:shd w:val="clear" w:color="auto" w:fill="FFFFFF"/>
        </w:rPr>
        <w:t>AIRD</w:t>
      </w:r>
      <w:r w:rsidR="00C32929" w:rsidRPr="006932AD">
        <w:rPr>
          <w:rFonts w:asciiTheme="majorBidi" w:hAnsiTheme="majorBidi" w:cstheme="majorBidi"/>
          <w:shd w:val="clear" w:color="auto" w:fill="FFFFFF"/>
        </w:rPr>
        <w:t>’ group as a reference</w:t>
      </w:r>
      <w:r w:rsidRPr="006932AD">
        <w:rPr>
          <w:rFonts w:asciiTheme="majorBidi" w:hAnsiTheme="majorBidi" w:cstheme="majorBidi"/>
          <w:shd w:val="clear" w:color="auto" w:fill="FFFFFF"/>
        </w:rPr>
        <w:t xml:space="preserve">; first, receipt of </w:t>
      </w:r>
      <w:r w:rsidR="00427D33" w:rsidRPr="006932AD">
        <w:rPr>
          <w:rFonts w:asciiTheme="majorBidi" w:hAnsiTheme="majorBidi" w:cstheme="majorBidi"/>
          <w:shd w:val="clear" w:color="auto" w:fill="FFFFFF"/>
        </w:rPr>
        <w:t xml:space="preserve">invasive management (CA, PCI and CABG) and </w:t>
      </w:r>
      <w:r w:rsidRPr="006932AD">
        <w:rPr>
          <w:rFonts w:asciiTheme="majorBidi" w:hAnsiTheme="majorBidi" w:cstheme="majorBidi"/>
          <w:shd w:val="clear" w:color="auto" w:fill="FFFFFF"/>
        </w:rPr>
        <w:t>second</w:t>
      </w:r>
      <w:r w:rsidR="00427D33" w:rsidRPr="006932AD">
        <w:rPr>
          <w:rFonts w:asciiTheme="majorBidi" w:hAnsiTheme="majorBidi" w:cstheme="majorBidi"/>
          <w:shd w:val="clear" w:color="auto" w:fill="FFFFFF"/>
        </w:rPr>
        <w:t>,</w:t>
      </w:r>
      <w:r w:rsidRPr="006932AD">
        <w:rPr>
          <w:rFonts w:asciiTheme="majorBidi" w:hAnsiTheme="majorBidi" w:cstheme="majorBidi"/>
          <w:shd w:val="clear" w:color="auto" w:fill="FFFFFF"/>
        </w:rPr>
        <w:t xml:space="preserve"> all the procedure-related adverse events that we considered. </w:t>
      </w:r>
      <w:r w:rsidR="008D4A08">
        <w:rPr>
          <w:rFonts w:asciiTheme="majorBidi" w:hAnsiTheme="majorBidi" w:cstheme="majorBidi"/>
          <w:shd w:val="clear" w:color="auto" w:fill="FFFFFF"/>
        </w:rPr>
        <w:t xml:space="preserve">A subgroup analysis of outcomes was performed according to the type of coronary syndrome (non-ST-elevation myocardial infarction (NSTEMI) and ST-elevation myocardial infarction (STEMI)). </w:t>
      </w:r>
      <w:r w:rsidRPr="006932AD">
        <w:rPr>
          <w:rFonts w:asciiTheme="majorBidi" w:hAnsiTheme="majorBidi" w:cstheme="majorBidi"/>
          <w:shd w:val="clear" w:color="auto" w:fill="FFFFFF"/>
        </w:rPr>
        <w:t>All multivariable models adjusted for differences in socioeconomic, clinical, and hospital-level covariates that may directly influence in-hospital outcomes (all variables listed in Appendix A in Supplemental Material). All associations were summarized from the multivariable logistic regression models using odds ratios (ORs) and associated 95% confidence intervals (CI).</w:t>
      </w:r>
      <w:r w:rsidR="00E50E1F">
        <w:rPr>
          <w:rFonts w:asciiTheme="majorBidi" w:hAnsiTheme="majorBidi" w:cstheme="majorBidi"/>
          <w:shd w:val="clear" w:color="auto" w:fill="FFFFFF"/>
        </w:rPr>
        <w:t xml:space="preserve"> </w:t>
      </w:r>
      <w:r w:rsidR="00E50E1F" w:rsidRPr="00F424F3">
        <w:rPr>
          <w:rFonts w:asciiTheme="majorBidi" w:hAnsiTheme="majorBidi" w:cstheme="majorBidi"/>
          <w:highlight w:val="yellow"/>
          <w:shd w:val="clear" w:color="auto" w:fill="FFFFFF"/>
        </w:rPr>
        <w:t xml:space="preserve">To adjust for multiple comparisons, a </w:t>
      </w:r>
      <w:r w:rsidR="00E50E1F" w:rsidRPr="00F424F3">
        <w:rPr>
          <w:highlight w:val="yellow"/>
        </w:rPr>
        <w:t>Benjamini–Hochberg test was performed adjusting for the number of tests performed (18 in total), with comparison of the p-value for each outcome against the critical value generated from the test.</w:t>
      </w:r>
      <w:r w:rsidR="00E50E1F">
        <w:t xml:space="preserve"> </w:t>
      </w:r>
    </w:p>
    <w:p w14:paraId="0A1FF46A" w14:textId="56107605" w:rsidR="00776FB1" w:rsidRDefault="00163E98" w:rsidP="00163E98">
      <w:pPr>
        <w:ind w:firstLine="720"/>
        <w:jc w:val="both"/>
        <w:rPr>
          <w:shd w:val="clear" w:color="auto" w:fill="FFFFFF"/>
        </w:rPr>
      </w:pPr>
      <w:r w:rsidRPr="006932AD">
        <w:rPr>
          <w:rFonts w:asciiTheme="majorBidi" w:hAnsiTheme="majorBidi" w:cstheme="majorBidi"/>
          <w:shd w:val="clear" w:color="auto" w:fill="FFFFFF"/>
        </w:rPr>
        <w:t>All statistical analyses were performed using SPSS version 24 (IBM Corp, Armonk, NY). Additionally, all analyses used t</w:t>
      </w:r>
      <w:r w:rsidRPr="006932AD">
        <w:rPr>
          <w:shd w:val="clear" w:color="auto" w:fill="FFFFFF"/>
        </w:rPr>
        <w:t xml:space="preserve">he sampling weights provided by the AHRQ, which are required because the design of the study means that different observations may have different probabilities </w:t>
      </w:r>
      <w:r w:rsidRPr="006932AD">
        <w:rPr>
          <w:shd w:val="clear" w:color="auto" w:fill="FFFFFF"/>
        </w:rPr>
        <w:lastRenderedPageBreak/>
        <w:t>of selection. The sampling weights for each individual discharge were hence incorporated into the relevant SPSS commands for each analysis.</w:t>
      </w:r>
    </w:p>
    <w:p w14:paraId="508C8704" w14:textId="5ACE0DCC" w:rsidR="00623A19" w:rsidRPr="00623A19" w:rsidRDefault="00623A19" w:rsidP="00623A19">
      <w:pPr>
        <w:jc w:val="both"/>
        <w:rPr>
          <w:b/>
          <w:bCs/>
          <w:i/>
          <w:iCs/>
          <w:shd w:val="clear" w:color="auto" w:fill="FFFFFF"/>
        </w:rPr>
      </w:pPr>
      <w:r w:rsidRPr="00623A19">
        <w:rPr>
          <w:b/>
          <w:bCs/>
          <w:i/>
          <w:iCs/>
          <w:shd w:val="clear" w:color="auto" w:fill="FFFFFF"/>
        </w:rPr>
        <w:t>Patient and Public Involvement</w:t>
      </w:r>
    </w:p>
    <w:p w14:paraId="025F1DC4" w14:textId="6AC3CC11" w:rsidR="00623A19" w:rsidRPr="006932AD" w:rsidRDefault="00623A19" w:rsidP="00163E98">
      <w:pPr>
        <w:ind w:firstLine="720"/>
        <w:jc w:val="both"/>
        <w:rPr>
          <w:rFonts w:asciiTheme="majorBidi" w:hAnsiTheme="majorBidi" w:cstheme="majorBidi"/>
          <w:shd w:val="clear" w:color="auto" w:fill="FFFFFF"/>
        </w:rPr>
      </w:pPr>
      <w:r w:rsidRPr="00623A19">
        <w:rPr>
          <w:rFonts w:asciiTheme="majorBidi" w:hAnsiTheme="majorBidi" w:cstheme="majorBidi"/>
          <w:shd w:val="clear" w:color="auto" w:fill="FFFFFF"/>
        </w:rPr>
        <w:t xml:space="preserve">It was not possible to involve patients or the public in the design, conduct, reporting or dissemination plans of this research as this is an administrative dataset derived research based on a stratified sample of </w:t>
      </w:r>
      <w:r w:rsidR="00EA120F" w:rsidRPr="00623A19">
        <w:rPr>
          <w:rFonts w:asciiTheme="majorBidi" w:hAnsiTheme="majorBidi" w:cstheme="majorBidi"/>
          <w:shd w:val="clear" w:color="auto" w:fill="FFFFFF"/>
        </w:rPr>
        <w:t>anonymized</w:t>
      </w:r>
      <w:r w:rsidRPr="00623A19">
        <w:rPr>
          <w:rFonts w:asciiTheme="majorBidi" w:hAnsiTheme="majorBidi" w:cstheme="majorBidi"/>
          <w:shd w:val="clear" w:color="auto" w:fill="FFFFFF"/>
        </w:rPr>
        <w:t xml:space="preserve"> patients from the United States.</w:t>
      </w:r>
    </w:p>
    <w:p w14:paraId="5F0645F4" w14:textId="6ABA5A1D" w:rsidR="00EC3205" w:rsidRPr="006932AD" w:rsidRDefault="00EC3205" w:rsidP="00EC3205">
      <w:pPr>
        <w:pStyle w:val="Heading1"/>
        <w:jc w:val="both"/>
        <w:rPr>
          <w:sz w:val="24"/>
          <w:szCs w:val="24"/>
        </w:rPr>
      </w:pPr>
      <w:r w:rsidRPr="006932AD">
        <w:rPr>
          <w:sz w:val="24"/>
          <w:szCs w:val="24"/>
        </w:rPr>
        <w:t>Results</w:t>
      </w:r>
    </w:p>
    <w:p w14:paraId="0EB69A34" w14:textId="6ED80FEC" w:rsidR="00EC3205" w:rsidRPr="000C0647" w:rsidRDefault="00EC3205" w:rsidP="00EC3205">
      <w:pPr>
        <w:ind w:firstLine="720"/>
        <w:jc w:val="both"/>
        <w:rPr>
          <w:lang w:val="en-GB"/>
        </w:rPr>
      </w:pPr>
      <w:r w:rsidRPr="006932AD">
        <w:t xml:space="preserve">A total of </w:t>
      </w:r>
      <w:r w:rsidR="000C6C0B" w:rsidRPr="006932AD">
        <w:t>6,747,</w:t>
      </w:r>
      <w:r w:rsidR="00F42245">
        <w:t>797</w:t>
      </w:r>
      <w:r w:rsidRPr="006932AD">
        <w:t xml:space="preserve"> hospitalizations for </w:t>
      </w:r>
      <w:r w:rsidR="002E5334" w:rsidRPr="006932AD">
        <w:t>A</w:t>
      </w:r>
      <w:r w:rsidR="000C6C0B" w:rsidRPr="006932AD">
        <w:t xml:space="preserve">MI </w:t>
      </w:r>
      <w:r w:rsidRPr="006932AD">
        <w:t xml:space="preserve">were recorded in U.S. hospitals between 2004 and 2014, of which </w:t>
      </w:r>
      <w:r w:rsidR="00F42245" w:rsidRPr="006932AD">
        <w:t>109,</w:t>
      </w:r>
      <w:r w:rsidR="00F42245">
        <w:t>983</w:t>
      </w:r>
      <w:r w:rsidR="00F42245" w:rsidRPr="006932AD">
        <w:t xml:space="preserve"> </w:t>
      </w:r>
      <w:r w:rsidRPr="006932AD">
        <w:t>patients (1.</w:t>
      </w:r>
      <w:r w:rsidR="000C6C0B" w:rsidRPr="006932AD">
        <w:t>6</w:t>
      </w:r>
      <w:r w:rsidRPr="006932AD">
        <w:t>%) had a</w:t>
      </w:r>
      <w:r w:rsidR="00BA6850" w:rsidRPr="006932AD">
        <w:t>n</w:t>
      </w:r>
      <w:r w:rsidRPr="006932AD">
        <w:t xml:space="preserve"> </w:t>
      </w:r>
      <w:r w:rsidR="00BA6850" w:rsidRPr="006932AD">
        <w:t>AIRD diagnosis</w:t>
      </w:r>
      <w:r w:rsidRPr="006932AD">
        <w:t xml:space="preserve">. </w:t>
      </w:r>
      <w:r w:rsidR="00FB7042" w:rsidRPr="006932AD">
        <w:t xml:space="preserve">The number of patients with concomitant </w:t>
      </w:r>
      <w:r w:rsidRPr="006932AD">
        <w:t xml:space="preserve">RA, SLE and SSC were: </w:t>
      </w:r>
      <w:r w:rsidR="000C6C0B" w:rsidRPr="006932AD">
        <w:t>85,</w:t>
      </w:r>
      <w:r w:rsidR="00F42245">
        <w:t>335</w:t>
      </w:r>
      <w:r w:rsidR="002E5334" w:rsidRPr="006932AD">
        <w:t xml:space="preserve"> (</w:t>
      </w:r>
      <w:r w:rsidR="00D20997" w:rsidRPr="006932AD">
        <w:t>1.3</w:t>
      </w:r>
      <w:r w:rsidR="002E5334" w:rsidRPr="006932AD">
        <w:t>%)</w:t>
      </w:r>
      <w:r w:rsidRPr="006932AD">
        <w:t xml:space="preserve">, </w:t>
      </w:r>
      <w:r w:rsidR="000C6C0B" w:rsidRPr="006932AD">
        <w:t>20,2</w:t>
      </w:r>
      <w:r w:rsidR="00F42245">
        <w:t>07</w:t>
      </w:r>
      <w:r w:rsidR="002E5334" w:rsidRPr="006932AD">
        <w:t xml:space="preserve"> (</w:t>
      </w:r>
      <w:r w:rsidR="00D20997" w:rsidRPr="006932AD">
        <w:t>0.3</w:t>
      </w:r>
      <w:r w:rsidR="002E5334" w:rsidRPr="006932AD">
        <w:t>%)</w:t>
      </w:r>
      <w:r w:rsidRPr="006932AD">
        <w:t xml:space="preserve"> and </w:t>
      </w:r>
      <w:r w:rsidR="000C6C0B" w:rsidRPr="006932AD">
        <w:t>4,441</w:t>
      </w:r>
      <w:r w:rsidR="002E5334" w:rsidRPr="006932AD">
        <w:t xml:space="preserve"> (</w:t>
      </w:r>
      <w:r w:rsidR="00D20997" w:rsidRPr="006932AD">
        <w:t>0.1</w:t>
      </w:r>
      <w:r w:rsidR="002E5334" w:rsidRPr="006932AD">
        <w:t>%)</w:t>
      </w:r>
      <w:r w:rsidRPr="006932AD">
        <w:t xml:space="preserve">, respectively (Table 1). </w:t>
      </w:r>
      <w:r w:rsidR="002423BE" w:rsidRPr="006932AD">
        <w:t xml:space="preserve">The prevalence of RA </w:t>
      </w:r>
      <w:r w:rsidR="000C0647">
        <w:t>amongst</w:t>
      </w:r>
      <w:r w:rsidR="00873588">
        <w:t xml:space="preserve"> people hospitalized with AMI </w:t>
      </w:r>
      <w:r w:rsidR="002423BE" w:rsidRPr="006932AD">
        <w:t>has risen from 2004 (1</w:t>
      </w:r>
      <w:r w:rsidR="00496492">
        <w:t>.0</w:t>
      </w:r>
      <w:r w:rsidR="002423BE" w:rsidRPr="006932AD">
        <w:t xml:space="preserve">%) to 2014 (1.5%) while SLE and SSC remained relatively stable (2004 to 2014: SLE 0.3% to 0.4% and SSC 0.1% throughout). </w:t>
      </w:r>
    </w:p>
    <w:p w14:paraId="0E467A56" w14:textId="10A65E66" w:rsidR="00EC3205" w:rsidRPr="006932AD" w:rsidRDefault="00EC3205" w:rsidP="00EC3205">
      <w:pPr>
        <w:ind w:firstLine="720"/>
        <w:jc w:val="both"/>
      </w:pPr>
      <w:r w:rsidRPr="006932AD">
        <w:t xml:space="preserve">Several differences were observed between the study groups. </w:t>
      </w:r>
      <w:r w:rsidR="002E5334" w:rsidRPr="006932AD">
        <w:t xml:space="preserve">The prevalence of women was much higher in the </w:t>
      </w:r>
      <w:r w:rsidR="00BA6850" w:rsidRPr="006932AD">
        <w:t>AIRD</w:t>
      </w:r>
      <w:r w:rsidR="002E5334" w:rsidRPr="006932AD">
        <w:t xml:space="preserve"> groups (RA: 62%, SLE 79.6%, SSC: 76.7%) compared to the group without </w:t>
      </w:r>
      <w:r w:rsidR="00BA6850" w:rsidRPr="006932AD">
        <w:t>AIRD</w:t>
      </w:r>
      <w:r w:rsidR="002E5334" w:rsidRPr="006932AD">
        <w:t xml:space="preserve"> (39.3%). </w:t>
      </w:r>
      <w:r w:rsidRPr="006932AD">
        <w:t xml:space="preserve">(Table 1). </w:t>
      </w:r>
      <w:r w:rsidR="002E5334" w:rsidRPr="006932AD">
        <w:t>P</w:t>
      </w:r>
      <w:r w:rsidRPr="006932AD">
        <w:t xml:space="preserve">atients with </w:t>
      </w:r>
      <w:r w:rsidR="00BA6850" w:rsidRPr="006932AD">
        <w:t>AIRD</w:t>
      </w:r>
      <w:r w:rsidRPr="006932AD">
        <w:t xml:space="preserve"> had </w:t>
      </w:r>
      <w:r w:rsidR="002E5334" w:rsidRPr="006932AD">
        <w:t xml:space="preserve">a </w:t>
      </w:r>
      <w:r w:rsidR="000C6C0B" w:rsidRPr="006932AD">
        <w:t>higher</w:t>
      </w:r>
      <w:r w:rsidRPr="006932AD">
        <w:t xml:space="preserve"> </w:t>
      </w:r>
      <w:r w:rsidR="002E5334" w:rsidRPr="006932AD">
        <w:t xml:space="preserve">prevalence </w:t>
      </w:r>
      <w:r w:rsidRPr="006932AD">
        <w:t>of anemia</w:t>
      </w:r>
      <w:r w:rsidR="002E5334" w:rsidRPr="006932AD">
        <w:t>,</w:t>
      </w:r>
      <w:r w:rsidRPr="006932AD">
        <w:t xml:space="preserve"> hyp</w:t>
      </w:r>
      <w:r w:rsidR="000C6C0B" w:rsidRPr="006932AD">
        <w:t>o</w:t>
      </w:r>
      <w:r w:rsidRPr="006932AD">
        <w:t>thyroidism</w:t>
      </w:r>
      <w:r w:rsidR="002E5334" w:rsidRPr="006932AD">
        <w:t xml:space="preserve"> and </w:t>
      </w:r>
      <w:r w:rsidRPr="006932AD">
        <w:t xml:space="preserve">chronic pulmonary disease, </w:t>
      </w:r>
      <w:r w:rsidR="00BA6850" w:rsidRPr="006932AD">
        <w:t xml:space="preserve">and </w:t>
      </w:r>
      <w:r w:rsidRPr="006932AD">
        <w:t>chronic renal failure was most prevalent amongst patients with SLE (</w:t>
      </w:r>
      <w:r w:rsidR="00876F18" w:rsidRPr="006932AD">
        <w:t>23.5</w:t>
      </w:r>
      <w:r w:rsidRPr="006932AD">
        <w:t>%) compared to all other groups (</w:t>
      </w:r>
      <w:r w:rsidR="00876F18" w:rsidRPr="006932AD">
        <w:t>15.5</w:t>
      </w:r>
      <w:r w:rsidRPr="006932AD">
        <w:t>-1</w:t>
      </w:r>
      <w:r w:rsidR="00876F18" w:rsidRPr="006932AD">
        <w:t>8</w:t>
      </w:r>
      <w:r w:rsidRPr="006932AD">
        <w:t>.7%). However, rates of previous MI (</w:t>
      </w:r>
      <w:r w:rsidR="00876F18" w:rsidRPr="006932AD">
        <w:t>9.0-10.4</w:t>
      </w:r>
      <w:r w:rsidRPr="006932AD">
        <w:t>%) and prior PCI (1</w:t>
      </w:r>
      <w:r w:rsidR="00876F18" w:rsidRPr="006932AD">
        <w:t>1.1</w:t>
      </w:r>
      <w:r w:rsidRPr="006932AD">
        <w:t>-1</w:t>
      </w:r>
      <w:r w:rsidR="00876F18" w:rsidRPr="006932AD">
        <w:t>1.7</w:t>
      </w:r>
      <w:r w:rsidRPr="006932AD">
        <w:t>%) were similar across all groups, and patients with SSC were less likely to have had prior CABG (4.</w:t>
      </w:r>
      <w:r w:rsidR="00876F18" w:rsidRPr="006932AD">
        <w:t>5</w:t>
      </w:r>
      <w:r w:rsidRPr="006932AD">
        <w:t xml:space="preserve">%) than patients without </w:t>
      </w:r>
      <w:r w:rsidR="00BA6850" w:rsidRPr="006932AD">
        <w:t>AIRD (</w:t>
      </w:r>
      <w:r w:rsidRPr="006932AD">
        <w:t>7.</w:t>
      </w:r>
      <w:r w:rsidR="00876F18" w:rsidRPr="006932AD">
        <w:t>5</w:t>
      </w:r>
      <w:r w:rsidRPr="006932AD">
        <w:t>%).</w:t>
      </w:r>
      <w:r w:rsidR="00B75BB6" w:rsidRPr="006932AD">
        <w:t xml:space="preserve"> </w:t>
      </w:r>
      <w:r w:rsidR="00B75BB6" w:rsidRPr="00AB1DEA">
        <w:t xml:space="preserve">Patients with AIRD had a significantly higher mean Charlson Comorbidity Index </w:t>
      </w:r>
      <w:r w:rsidR="00496492">
        <w:t xml:space="preserve">(CCI) </w:t>
      </w:r>
      <w:r w:rsidR="00B75BB6" w:rsidRPr="00AB1DEA">
        <w:t>score compared to those without (</w:t>
      </w:r>
      <w:r w:rsidR="00EE5C7D" w:rsidRPr="00AB1DEA">
        <w:t xml:space="preserve">RA: 2.32 (±1.46), SLE: 2.42 (±1.49) and SSC: 2.21 (±1.46) vs. no </w:t>
      </w:r>
      <w:r w:rsidR="00EE5C7D" w:rsidRPr="00AB1DEA">
        <w:lastRenderedPageBreak/>
        <w:t>AIRD: 1.35 (±1.55)</w:t>
      </w:r>
      <w:r w:rsidR="00B75BB6" w:rsidRPr="00AB1DEA">
        <w:t>). At least a third of patients with AIRD</w:t>
      </w:r>
      <w:r w:rsidR="00EE5C7D" w:rsidRPr="00AB1DEA">
        <w:t xml:space="preserve"> had a CCI score</w:t>
      </w:r>
      <w:r w:rsidR="00496492">
        <w:t xml:space="preserve"> </w:t>
      </w:r>
      <w:r w:rsidR="00EE5C7D" w:rsidRPr="00AB1DEA">
        <w:t>≥3 (</w:t>
      </w:r>
      <w:r w:rsidR="00496492">
        <w:t xml:space="preserve">ranging from </w:t>
      </w:r>
      <w:r w:rsidR="00EE5C7D" w:rsidRPr="00AB1DEA">
        <w:t>32.5</w:t>
      </w:r>
      <w:r w:rsidR="006B2BB0" w:rsidRPr="00AB1DEA">
        <w:t>-</w:t>
      </w:r>
      <w:r w:rsidR="00EE5C7D" w:rsidRPr="00AB1DEA">
        <w:t>40.5%) compared to 18.9% in patients without AIRD.</w:t>
      </w:r>
      <w:r w:rsidR="00EE5C7D" w:rsidRPr="006932AD">
        <w:t xml:space="preserve"> </w:t>
      </w:r>
      <w:r w:rsidR="00B75BB6" w:rsidRPr="006932AD">
        <w:t xml:space="preserve"> </w:t>
      </w:r>
    </w:p>
    <w:p w14:paraId="5275A877" w14:textId="3606C3DA" w:rsidR="00957893" w:rsidRPr="006932AD" w:rsidRDefault="00957893" w:rsidP="00957893">
      <w:pPr>
        <w:jc w:val="both"/>
        <w:rPr>
          <w:i/>
          <w:iCs/>
        </w:rPr>
      </w:pPr>
      <w:r w:rsidRPr="006932AD">
        <w:rPr>
          <w:i/>
          <w:iCs/>
        </w:rPr>
        <w:t>In-hospital revascularization</w:t>
      </w:r>
    </w:p>
    <w:p w14:paraId="020D569F" w14:textId="5B3C1BB3" w:rsidR="00F02AA1" w:rsidRPr="006932AD" w:rsidRDefault="00411AF0" w:rsidP="00F02AA1">
      <w:pPr>
        <w:ind w:firstLine="720"/>
        <w:jc w:val="both"/>
      </w:pPr>
      <w:r w:rsidRPr="006932AD">
        <w:t xml:space="preserve">The crude rates of </w:t>
      </w:r>
      <w:r w:rsidR="004452C4" w:rsidRPr="006932AD">
        <w:t>CA</w:t>
      </w:r>
      <w:r w:rsidRPr="006932AD">
        <w:t xml:space="preserve"> were lower in patients with RA</w:t>
      </w:r>
      <w:r w:rsidR="00F02AA1" w:rsidRPr="006932AD">
        <w:t xml:space="preserve"> (61.8%)</w:t>
      </w:r>
      <w:r w:rsidRPr="006932AD">
        <w:t xml:space="preserve"> and SSC</w:t>
      </w:r>
      <w:r w:rsidR="00F02AA1" w:rsidRPr="006932AD">
        <w:t xml:space="preserve"> (60.2%)</w:t>
      </w:r>
      <w:r w:rsidRPr="006932AD">
        <w:t xml:space="preserve"> compared to those with SLE </w:t>
      </w:r>
      <w:r w:rsidR="00F02AA1" w:rsidRPr="006932AD">
        <w:t xml:space="preserve">(65.4%) </w:t>
      </w:r>
      <w:r w:rsidRPr="006932AD">
        <w:t>and those without AIRD</w:t>
      </w:r>
      <w:r w:rsidR="00F02AA1" w:rsidRPr="006932AD">
        <w:t xml:space="preserve"> (64.5%) (</w:t>
      </w:r>
      <w:r w:rsidR="00F02AA1" w:rsidRPr="00EA120F">
        <w:rPr>
          <w:i/>
          <w:iCs/>
        </w:rPr>
        <w:t>p</w:t>
      </w:r>
      <w:r w:rsidR="00F02AA1" w:rsidRPr="006932AD">
        <w:t>&lt;.</w:t>
      </w:r>
      <w:r w:rsidR="00EA120F">
        <w:t>0</w:t>
      </w:r>
      <w:r w:rsidR="00F02AA1" w:rsidRPr="006932AD">
        <w:t>01)</w:t>
      </w:r>
      <w:r w:rsidRPr="006932AD">
        <w:t>. (Table 2, Figure 1</w:t>
      </w:r>
      <w:r w:rsidR="005842CE">
        <w:t>a</w:t>
      </w:r>
      <w:r w:rsidRPr="006932AD">
        <w:t>)</w:t>
      </w:r>
      <w:r w:rsidR="00E77A2C" w:rsidRPr="006932AD">
        <w:t xml:space="preserve"> </w:t>
      </w:r>
      <w:r w:rsidRPr="006932AD">
        <w:t xml:space="preserve">However, all AIRD groups (RA, SLE and SSC) were less likely to undergo PCI </w:t>
      </w:r>
      <w:r w:rsidR="00F02AA1" w:rsidRPr="006932AD">
        <w:t xml:space="preserve">(36.2-40.3%) </w:t>
      </w:r>
      <w:r w:rsidRPr="006932AD">
        <w:t>and CABG</w:t>
      </w:r>
      <w:r w:rsidR="00F02AA1" w:rsidRPr="006932AD">
        <w:t xml:space="preserve"> (6.2-7.0%)</w:t>
      </w:r>
      <w:r w:rsidRPr="006932AD">
        <w:t xml:space="preserve"> compared to those without AIRD</w:t>
      </w:r>
      <w:r w:rsidR="00F02AA1" w:rsidRPr="006932AD">
        <w:t xml:space="preserve"> (PCI: 42.9% and CABG: 8.9%)</w:t>
      </w:r>
      <w:r w:rsidR="007548CF" w:rsidRPr="006932AD">
        <w:t>, while the</w:t>
      </w:r>
      <w:r w:rsidR="006C0E43" w:rsidRPr="006932AD">
        <w:t xml:space="preserve"> rates of </w:t>
      </w:r>
      <w:r w:rsidR="00957893" w:rsidRPr="006932AD">
        <w:t xml:space="preserve">thrombolysis </w:t>
      </w:r>
      <w:r w:rsidR="007548CF" w:rsidRPr="006932AD">
        <w:t xml:space="preserve">did not differ </w:t>
      </w:r>
      <w:r w:rsidR="00957893" w:rsidRPr="006932AD">
        <w:t xml:space="preserve">between </w:t>
      </w:r>
      <w:r w:rsidR="006C0E43" w:rsidRPr="006932AD">
        <w:t xml:space="preserve">patients with and without </w:t>
      </w:r>
      <w:r w:rsidR="007548CF" w:rsidRPr="006932AD">
        <w:t>AIRD</w:t>
      </w:r>
      <w:r w:rsidR="006C0E43" w:rsidRPr="006932AD">
        <w:t>.</w:t>
      </w:r>
      <w:r w:rsidR="00F02AA1" w:rsidRPr="006932AD">
        <w:t xml:space="preserve"> </w:t>
      </w:r>
      <w:r w:rsidR="00D2249F">
        <w:t xml:space="preserve">These findings remained significant after adjustment for multiple comparisons (Table S2). </w:t>
      </w:r>
      <w:r w:rsidR="00F02AA1" w:rsidRPr="006932AD">
        <w:t>This pattern was observed both in STEMI and NSTEMI subgroups</w:t>
      </w:r>
      <w:r w:rsidR="00F70847" w:rsidRPr="006932AD">
        <w:t>, with higher rates of utilization of invasive strategies in the STEMI group</w:t>
      </w:r>
      <w:r w:rsidR="00F02AA1" w:rsidRPr="006932AD">
        <w:t xml:space="preserve">. </w:t>
      </w:r>
      <w:r w:rsidR="00F70847" w:rsidRPr="006932AD">
        <w:t>(</w:t>
      </w:r>
      <w:r w:rsidR="007762EB">
        <w:t>Table S</w:t>
      </w:r>
      <w:r w:rsidR="00D2249F">
        <w:t>3</w:t>
      </w:r>
      <w:r w:rsidR="00F70847" w:rsidRPr="006932AD">
        <w:t>)</w:t>
      </w:r>
    </w:p>
    <w:p w14:paraId="1995AB9B" w14:textId="0661C13E" w:rsidR="00957893" w:rsidRPr="006932AD" w:rsidRDefault="00957893" w:rsidP="00FB35FC">
      <w:pPr>
        <w:ind w:firstLine="720"/>
        <w:jc w:val="both"/>
      </w:pPr>
      <w:r w:rsidRPr="006932AD">
        <w:t>In multivaria</w:t>
      </w:r>
      <w:r w:rsidR="00F82FDA">
        <w:t>ble</w:t>
      </w:r>
      <w:r w:rsidRPr="006932AD">
        <w:t xml:space="preserve"> analysis, </w:t>
      </w:r>
      <w:r w:rsidR="004452C4" w:rsidRPr="006932AD">
        <w:t xml:space="preserve">patients with SLE were associated with reduced odds of receipt of CA (OR </w:t>
      </w:r>
      <w:r w:rsidR="004452C4" w:rsidRPr="006932AD">
        <w:rPr>
          <w:rFonts w:asciiTheme="majorBidi" w:hAnsiTheme="majorBidi" w:cstheme="majorBidi"/>
        </w:rPr>
        <w:t>0.87 95% CI 0.84, 0.91</w:t>
      </w:r>
      <w:r w:rsidR="004452C4" w:rsidRPr="006932AD">
        <w:t xml:space="preserve">) and PCI (OR 0.93 95% CI 0.90, 0.96), compared to those without AIRD, whereas no difference was found in RA (OR CA: </w:t>
      </w:r>
      <w:r w:rsidR="008727E4" w:rsidRPr="006932AD">
        <w:t xml:space="preserve">1.02 95% CI 0.97, 1.08 </w:t>
      </w:r>
      <w:r w:rsidR="004452C4" w:rsidRPr="006932AD">
        <w:t xml:space="preserve">and PCI: </w:t>
      </w:r>
      <w:r w:rsidR="008727E4" w:rsidRPr="006932AD">
        <w:t>1.02 95% CI 0.94, 1.10</w:t>
      </w:r>
      <w:r w:rsidR="004452C4" w:rsidRPr="006932AD">
        <w:t xml:space="preserve">) and SSC groups (OR CA: </w:t>
      </w:r>
      <w:r w:rsidR="008727E4" w:rsidRPr="006932AD">
        <w:t xml:space="preserve">1.01 95% CI 0.94, 1.08 </w:t>
      </w:r>
      <w:r w:rsidR="004452C4" w:rsidRPr="006932AD">
        <w:t>and PCI:</w:t>
      </w:r>
      <w:r w:rsidR="008727E4" w:rsidRPr="006932AD">
        <w:t xml:space="preserve"> 0.98 95% CI 0.92, 1.05)</w:t>
      </w:r>
      <w:r w:rsidR="004452C4" w:rsidRPr="006932AD">
        <w:t>. (</w:t>
      </w:r>
      <w:r w:rsidR="007762EB">
        <w:t>Table 3</w:t>
      </w:r>
      <w:r w:rsidR="004452C4" w:rsidRPr="006932AD">
        <w:t xml:space="preserve">). </w:t>
      </w:r>
      <w:r w:rsidR="00B4111E" w:rsidRPr="0097632E">
        <w:t>These findings were consistent in both STEMI and NSTEMI subgroups, with lower odds of receipt of CA and PCI in SLE patients with NSTEMI than in those with STEMI (</w:t>
      </w:r>
      <w:r w:rsidR="007762EB">
        <w:t>Table S</w:t>
      </w:r>
      <w:r w:rsidR="00D2249F">
        <w:t>4</w:t>
      </w:r>
      <w:r w:rsidR="00B4111E" w:rsidRPr="0097632E">
        <w:t>).</w:t>
      </w:r>
      <w:r w:rsidR="00B4111E" w:rsidRPr="006932AD">
        <w:t xml:space="preserve"> </w:t>
      </w:r>
    </w:p>
    <w:p w14:paraId="2718713C" w14:textId="77777777" w:rsidR="00957893" w:rsidRPr="006932AD" w:rsidRDefault="00957893" w:rsidP="00957893">
      <w:pPr>
        <w:jc w:val="both"/>
        <w:rPr>
          <w:i/>
          <w:iCs/>
        </w:rPr>
      </w:pPr>
      <w:r w:rsidRPr="006932AD">
        <w:rPr>
          <w:i/>
          <w:iCs/>
        </w:rPr>
        <w:t>In-hospital clinical outcomes</w:t>
      </w:r>
    </w:p>
    <w:p w14:paraId="6FBCE588" w14:textId="63157F82" w:rsidR="00957893" w:rsidRPr="006932AD" w:rsidRDefault="00957893" w:rsidP="00957893">
      <w:pPr>
        <w:ind w:firstLine="720"/>
        <w:jc w:val="both"/>
      </w:pPr>
      <w:r w:rsidRPr="006932AD">
        <w:t>The crude rate</w:t>
      </w:r>
      <w:r w:rsidR="00DC14D2" w:rsidRPr="006932AD">
        <w:t>s</w:t>
      </w:r>
      <w:r w:rsidRPr="006932AD">
        <w:t xml:space="preserve"> of </w:t>
      </w:r>
      <w:r w:rsidR="00DC14D2" w:rsidRPr="006932AD">
        <w:t>MACCE and mortality</w:t>
      </w:r>
      <w:r w:rsidRPr="006932AD">
        <w:t xml:space="preserve"> w</w:t>
      </w:r>
      <w:r w:rsidR="00DC14D2" w:rsidRPr="006932AD">
        <w:t>ere</w:t>
      </w:r>
      <w:r w:rsidRPr="006932AD">
        <w:t xml:space="preserve"> significantly higher in the SSC group (11.7%) </w:t>
      </w:r>
      <w:r w:rsidR="00F70847" w:rsidRPr="006932AD">
        <w:t>than in other AIRD groups and patients without AIRD</w:t>
      </w:r>
      <w:r w:rsidRPr="006932AD">
        <w:t xml:space="preserve"> (7.2-7.8%</w:t>
      </w:r>
      <w:r w:rsidR="00F70847" w:rsidRPr="006932AD">
        <w:t>), mainly driven by higher rates of mortality (9.7%) and cardiac complications (0.9%)</w:t>
      </w:r>
      <w:r w:rsidRPr="006932AD">
        <w:t xml:space="preserve"> (Table 2, Figure </w:t>
      </w:r>
      <w:r w:rsidR="005842CE">
        <w:t>1b</w:t>
      </w:r>
      <w:r w:rsidRPr="006932AD">
        <w:t xml:space="preserve">) </w:t>
      </w:r>
      <w:r w:rsidR="00F70847" w:rsidRPr="006932AD">
        <w:t>The rate of bleeding</w:t>
      </w:r>
      <w:r w:rsidRPr="006932AD">
        <w:t xml:space="preserve"> w</w:t>
      </w:r>
      <w:r w:rsidR="00F70847" w:rsidRPr="006932AD">
        <w:t>as</w:t>
      </w:r>
      <w:r w:rsidRPr="006932AD">
        <w:t xml:space="preserve"> highest in the SLE group (6.4%) compared to all other groups.</w:t>
      </w:r>
      <w:r w:rsidR="00F70847" w:rsidRPr="006932AD">
        <w:t xml:space="preserve"> </w:t>
      </w:r>
      <w:r w:rsidRPr="006932AD">
        <w:t xml:space="preserve">There was no </w:t>
      </w:r>
      <w:r w:rsidRPr="006932AD">
        <w:lastRenderedPageBreak/>
        <w:t>difference in the rates of stroke between patients with and without rheumatological disease</w:t>
      </w:r>
      <w:r w:rsidR="00F70847" w:rsidRPr="006932AD">
        <w:t>.</w:t>
      </w:r>
      <w:r w:rsidRPr="006932AD">
        <w:t xml:space="preserve"> </w:t>
      </w:r>
      <w:r w:rsidR="00F70847" w:rsidRPr="006932AD">
        <w:t xml:space="preserve">Although the same pattern was observed in STEMI and NSTEMI groups, </w:t>
      </w:r>
      <w:r w:rsidR="003D79A5" w:rsidRPr="006932AD">
        <w:t>there was no difference in cardiac complications when stratified by syndrome type, and stroke was found to be much lower in patients with SLE in the NSTEMI cohort compared to other AIRD groups and those without AIRD (1.5% vs. 1.8-2.0%). (</w:t>
      </w:r>
      <w:r w:rsidR="007762EB">
        <w:t>Table S</w:t>
      </w:r>
      <w:r w:rsidR="00D2249F">
        <w:t>3</w:t>
      </w:r>
      <w:r w:rsidR="003D79A5" w:rsidRPr="006932AD">
        <w:t>)</w:t>
      </w:r>
    </w:p>
    <w:p w14:paraId="599CC976" w14:textId="568CDB79" w:rsidR="00764725" w:rsidRDefault="00F70847" w:rsidP="00764725">
      <w:pPr>
        <w:ind w:firstLine="720"/>
        <w:jc w:val="both"/>
      </w:pPr>
      <w:r w:rsidRPr="006932AD">
        <w:t xml:space="preserve">In multivariable analysis, SSC was associated with significantly increased odds of MACCE and mortality compared to </w:t>
      </w:r>
      <w:r w:rsidR="003D79A5" w:rsidRPr="006932AD">
        <w:t>those</w:t>
      </w:r>
      <w:r w:rsidRPr="006932AD">
        <w:t xml:space="preserve"> without AIRD (OR 1.52 </w:t>
      </w:r>
      <w:r w:rsidR="00C93430" w:rsidRPr="006932AD">
        <w:t xml:space="preserve">95% CI </w:t>
      </w:r>
      <w:r w:rsidRPr="006932AD">
        <w:t xml:space="preserve">1.38, 1.68 and 1.81 </w:t>
      </w:r>
      <w:r w:rsidR="00C93430" w:rsidRPr="006932AD">
        <w:t xml:space="preserve">95% CI </w:t>
      </w:r>
      <w:r w:rsidRPr="006932AD">
        <w:t xml:space="preserve">1.62, 2.02, respectively), </w:t>
      </w:r>
      <w:r w:rsidR="003D79A5" w:rsidRPr="006932AD">
        <w:t>while patients with SLE were only associated with increased odds of mortality (OR 1.15 95%</w:t>
      </w:r>
      <w:r w:rsidR="00C93430" w:rsidRPr="006932AD">
        <w:t xml:space="preserve"> </w:t>
      </w:r>
      <w:r w:rsidR="003D79A5" w:rsidRPr="006932AD">
        <w:t xml:space="preserve">CI 1.07,1.23) </w:t>
      </w:r>
      <w:r w:rsidR="00C93430" w:rsidRPr="006932AD">
        <w:t>with</w:t>
      </w:r>
      <w:r w:rsidR="003D79A5" w:rsidRPr="006932AD">
        <w:t xml:space="preserve"> no difference in MACCE (OR 1.01 95% CI 0.96,1.07). (</w:t>
      </w:r>
      <w:r w:rsidR="007762EB">
        <w:t>Table 3</w:t>
      </w:r>
      <w:r w:rsidR="003D79A5" w:rsidRPr="006932AD">
        <w:t xml:space="preserve">, Figure </w:t>
      </w:r>
      <w:r w:rsidR="005842CE">
        <w:t>2</w:t>
      </w:r>
      <w:r w:rsidR="003D79A5" w:rsidRPr="006932AD">
        <w:t xml:space="preserve">). Patients with SLE were also associated with significantly increased odds of bleeding (OR 1.24 95% CI </w:t>
      </w:r>
      <w:r w:rsidR="003D79A5" w:rsidRPr="003D79A5">
        <w:t xml:space="preserve">1.16, 1.31) and lower odds of stroke (OR </w:t>
      </w:r>
      <w:r w:rsidR="003D79A5" w:rsidRPr="003D79A5">
        <w:rPr>
          <w:rFonts w:asciiTheme="majorBidi" w:hAnsiTheme="majorBidi" w:cstheme="majorBidi"/>
        </w:rPr>
        <w:t xml:space="preserve">0.86 </w:t>
      </w:r>
      <w:r w:rsidR="003D79A5">
        <w:rPr>
          <w:rFonts w:asciiTheme="majorBidi" w:hAnsiTheme="majorBidi" w:cstheme="majorBidi"/>
        </w:rPr>
        <w:t xml:space="preserve">95% CI </w:t>
      </w:r>
      <w:r w:rsidR="003D79A5" w:rsidRPr="003D79A5">
        <w:rPr>
          <w:rFonts w:asciiTheme="majorBidi" w:hAnsiTheme="majorBidi" w:cstheme="majorBidi"/>
        </w:rPr>
        <w:t>0.76, 0.96</w:t>
      </w:r>
      <w:r w:rsidR="003D79A5" w:rsidRPr="003D79A5">
        <w:t>) compared</w:t>
      </w:r>
      <w:r w:rsidR="003D79A5">
        <w:t xml:space="preserve"> to those without AIRD, but no difference in </w:t>
      </w:r>
      <w:r w:rsidR="00FD7729">
        <w:t>either</w:t>
      </w:r>
      <w:r w:rsidR="003D79A5">
        <w:t xml:space="preserve"> complication w</w:t>
      </w:r>
      <w:r w:rsidR="00FD7729">
        <w:t>as</w:t>
      </w:r>
      <w:r w:rsidR="003D79A5">
        <w:t xml:space="preserve"> found in SSC and RA groups.</w:t>
      </w:r>
      <w:r w:rsidR="00B4111E">
        <w:t xml:space="preserve"> </w:t>
      </w:r>
      <w:r w:rsidR="00764725" w:rsidRPr="0027337E">
        <w:rPr>
          <w:highlight w:val="yellow"/>
        </w:rPr>
        <w:t>Several factors other than AIRD were independently associated with increased odds of adverse outcomes after AMI, including STEMI (mortality), female sex (bleeding and stroke), renal and heart failure, AF,  STEMI, coagulopathies, peripheral vascular disease and metastatic cancer. (Table 4) PCI and CABG were associated with reduced odds of mortality</w:t>
      </w:r>
      <w:r w:rsidR="00EF6043" w:rsidRPr="0027337E">
        <w:rPr>
          <w:highlight w:val="yellow"/>
        </w:rPr>
        <w:t xml:space="preserve"> (OR PCI: </w:t>
      </w:r>
      <w:r w:rsidR="00AD0B02" w:rsidRPr="0027337E">
        <w:rPr>
          <w:highlight w:val="yellow"/>
        </w:rPr>
        <w:t xml:space="preserve">0.44 95% CI 0.43, 0.44; </w:t>
      </w:r>
      <w:r w:rsidR="00EF6043" w:rsidRPr="0027337E">
        <w:rPr>
          <w:highlight w:val="yellow"/>
        </w:rPr>
        <w:t>CABG:</w:t>
      </w:r>
      <w:r w:rsidR="00AD0B02" w:rsidRPr="0027337E">
        <w:rPr>
          <w:highlight w:val="yellow"/>
        </w:rPr>
        <w:t xml:space="preserve"> 0.38 95% CI 0.38, 0.39</w:t>
      </w:r>
      <w:r w:rsidR="00EF6043" w:rsidRPr="0027337E">
        <w:rPr>
          <w:highlight w:val="yellow"/>
        </w:rPr>
        <w:t>)</w:t>
      </w:r>
      <w:r w:rsidR="00764725" w:rsidRPr="0027337E">
        <w:rPr>
          <w:highlight w:val="yellow"/>
        </w:rPr>
        <w:t xml:space="preserve"> and MACCE</w:t>
      </w:r>
      <w:r w:rsidR="00EF6043" w:rsidRPr="0027337E">
        <w:rPr>
          <w:highlight w:val="yellow"/>
        </w:rPr>
        <w:t xml:space="preserve"> (OR PCI: </w:t>
      </w:r>
      <w:r w:rsidR="00AD0B02" w:rsidRPr="0027337E">
        <w:rPr>
          <w:highlight w:val="yellow"/>
        </w:rPr>
        <w:t xml:space="preserve">0.62 95% CI 0.61, 0.62; </w:t>
      </w:r>
      <w:r w:rsidR="00EF6043" w:rsidRPr="0027337E">
        <w:rPr>
          <w:highlight w:val="yellow"/>
        </w:rPr>
        <w:t>CABG:</w:t>
      </w:r>
      <w:r w:rsidR="00AD0B02" w:rsidRPr="0027337E">
        <w:rPr>
          <w:highlight w:val="yellow"/>
        </w:rPr>
        <w:t xml:space="preserve"> 0.68 95% CI 0.67, 0.69</w:t>
      </w:r>
      <w:r w:rsidR="00EF6043" w:rsidRPr="0027337E">
        <w:rPr>
          <w:highlight w:val="yellow"/>
        </w:rPr>
        <w:t>)</w:t>
      </w:r>
      <w:r w:rsidR="00764725" w:rsidRPr="0027337E">
        <w:rPr>
          <w:highlight w:val="yellow"/>
        </w:rPr>
        <w:t>, but also an increase in odds of major bleeding (</w:t>
      </w:r>
      <w:r w:rsidR="00EF6043" w:rsidRPr="0027337E">
        <w:rPr>
          <w:highlight w:val="yellow"/>
        </w:rPr>
        <w:t xml:space="preserve">OR </w:t>
      </w:r>
      <w:r w:rsidR="00764725" w:rsidRPr="0027337E">
        <w:rPr>
          <w:highlight w:val="yellow"/>
        </w:rPr>
        <w:t>PCI: 2.04 95% CI 1.99, 2.09; CABG: 8.78 95% CI 8.56, 9.01)</w:t>
      </w:r>
      <w:r w:rsidR="009E0028" w:rsidRPr="0027337E">
        <w:rPr>
          <w:highlight w:val="yellow"/>
        </w:rPr>
        <w:t>. and increased odds of acute</w:t>
      </w:r>
      <w:r w:rsidR="00764725" w:rsidRPr="0027337E">
        <w:rPr>
          <w:highlight w:val="yellow"/>
        </w:rPr>
        <w:t xml:space="preserve"> stroke in the case of CABG (OR 1.37 95% CI 1.34, 1.40)</w:t>
      </w:r>
      <w:r w:rsidR="009E0028" w:rsidRPr="0027337E">
        <w:rPr>
          <w:highlight w:val="yellow"/>
        </w:rPr>
        <w:t xml:space="preserve"> (p&lt;.001 for all).</w:t>
      </w:r>
      <w:r w:rsidR="0091054E" w:rsidRPr="0027337E">
        <w:rPr>
          <w:highlight w:val="yellow"/>
        </w:rPr>
        <w:t xml:space="preserve"> These findings remained significant after adjustment for multiple comparisons</w:t>
      </w:r>
      <w:r w:rsidR="0027337E" w:rsidRPr="0027337E">
        <w:rPr>
          <w:highlight w:val="yellow"/>
        </w:rPr>
        <w:t>.</w:t>
      </w:r>
    </w:p>
    <w:p w14:paraId="0A10AE45" w14:textId="5F65BB9E" w:rsidR="00EC3205" w:rsidRDefault="00776B08" w:rsidP="00156DFD">
      <w:pPr>
        <w:ind w:firstLine="720"/>
        <w:jc w:val="both"/>
      </w:pPr>
      <w:r w:rsidRPr="00792CF8">
        <w:t>Several differences in outcomes were noted between coronary syndrome subgroups with generally worse outcomes in patients with NSTEMI compared to STEMI (</w:t>
      </w:r>
      <w:r w:rsidR="007762EB">
        <w:t>Table S</w:t>
      </w:r>
      <w:r w:rsidR="00D2249F">
        <w:t>4</w:t>
      </w:r>
      <w:r w:rsidRPr="00792CF8">
        <w:t>). The odds of mortality and bleeding were higher in SLE</w:t>
      </w:r>
      <w:r w:rsidR="00614D44" w:rsidRPr="00792CF8">
        <w:t xml:space="preserve"> </w:t>
      </w:r>
      <w:r w:rsidR="00AA1579" w:rsidRPr="00792CF8">
        <w:t>and SSC</w:t>
      </w:r>
      <w:r w:rsidRPr="00792CF8">
        <w:t xml:space="preserve"> patients with NSTEMI</w:t>
      </w:r>
      <w:r w:rsidR="00614D44" w:rsidRPr="00792CF8">
        <w:t>,</w:t>
      </w:r>
      <w:r w:rsidR="00AA1579" w:rsidRPr="00792CF8">
        <w:t xml:space="preserve"> compared to STEMI</w:t>
      </w:r>
      <w:r w:rsidRPr="00792CF8">
        <w:t xml:space="preserve">, </w:t>
      </w:r>
      <w:r w:rsidR="00934239" w:rsidRPr="00792CF8">
        <w:lastRenderedPageBreak/>
        <w:t>as were</w:t>
      </w:r>
      <w:r w:rsidRPr="00792CF8">
        <w:t xml:space="preserve"> the odds of MACC</w:t>
      </w:r>
      <w:r w:rsidR="00AA1579" w:rsidRPr="00792CF8">
        <w:t>E in patients with SSC</w:t>
      </w:r>
      <w:r w:rsidR="00614D44" w:rsidRPr="00792CF8">
        <w:t xml:space="preserve"> with NSTEMI</w:t>
      </w:r>
      <w:r w:rsidR="006932AD" w:rsidRPr="00792CF8">
        <w:t xml:space="preserve">. </w:t>
      </w:r>
      <w:r w:rsidR="00934239" w:rsidRPr="00792CF8">
        <w:t>The odds of stroke were lower in SLE patients with NSTEMI</w:t>
      </w:r>
      <w:r w:rsidR="00614D44" w:rsidRPr="00792CF8">
        <w:t xml:space="preserve"> (OR 0.86 95% CI 0.75, 0.98)</w:t>
      </w:r>
      <w:r w:rsidR="00934239" w:rsidRPr="00792CF8">
        <w:t xml:space="preserve"> whereas no difference </w:t>
      </w:r>
      <w:r w:rsidR="00614D44" w:rsidRPr="00792CF8">
        <w:t xml:space="preserve">in odds of stroke </w:t>
      </w:r>
      <w:r w:rsidR="00934239" w:rsidRPr="00792CF8">
        <w:t>was found in SLE patients with STEMI</w:t>
      </w:r>
      <w:r w:rsidR="00614D44" w:rsidRPr="00792CF8">
        <w:t xml:space="preserve"> (OR 0.84 95% CI 0.69, 1.04)</w:t>
      </w:r>
      <w:r w:rsidR="00934239" w:rsidRPr="00792CF8">
        <w:t>. No difference in mortality, bleeding or stroke was found in RA patients with STEMI and NSTEMI.</w:t>
      </w:r>
      <w:r w:rsidR="00934239">
        <w:t xml:space="preserve"> </w:t>
      </w:r>
    </w:p>
    <w:p w14:paraId="3CFA3A53" w14:textId="77777777" w:rsidR="00EC3205" w:rsidRPr="0077560B" w:rsidRDefault="00EC3205" w:rsidP="00EC3205">
      <w:pPr>
        <w:pStyle w:val="Heading1"/>
        <w:jc w:val="both"/>
        <w:rPr>
          <w:sz w:val="24"/>
          <w:szCs w:val="24"/>
        </w:rPr>
      </w:pPr>
      <w:r w:rsidRPr="0077560B">
        <w:rPr>
          <w:sz w:val="24"/>
          <w:szCs w:val="24"/>
        </w:rPr>
        <w:t>Discussion</w:t>
      </w:r>
    </w:p>
    <w:p w14:paraId="5930F900" w14:textId="17811D32" w:rsidR="00EC3205" w:rsidRDefault="00156DFD" w:rsidP="00EC3205">
      <w:pPr>
        <w:jc w:val="both"/>
      </w:pPr>
      <w:r w:rsidRPr="00156DFD">
        <w:tab/>
      </w:r>
      <w:r w:rsidR="00FD7729">
        <w:t>The present study is the largest to report AMI outcomes in</w:t>
      </w:r>
      <w:r w:rsidR="000B0A39">
        <w:t xml:space="preserve"> over 100,000</w:t>
      </w:r>
      <w:r w:rsidR="00FD7729">
        <w:t xml:space="preserve"> patients with AIRD</w:t>
      </w:r>
      <w:r w:rsidR="00024897">
        <w:t xml:space="preserve"> from a contemporary cohort of US hospitalizations, stratified by AIRD subtype. </w:t>
      </w:r>
      <w:r w:rsidR="00BD2754" w:rsidRPr="005F0CCE">
        <w:rPr>
          <w:highlight w:val="yellow"/>
        </w:rPr>
        <w:t>First, w</w:t>
      </w:r>
      <w:r w:rsidR="00024897" w:rsidRPr="005F0CCE">
        <w:rPr>
          <w:highlight w:val="yellow"/>
        </w:rPr>
        <w:t xml:space="preserve">e report a rise in the prevalence of RA </w:t>
      </w:r>
      <w:r w:rsidR="000162CB" w:rsidRPr="005F0CCE">
        <w:rPr>
          <w:highlight w:val="yellow"/>
        </w:rPr>
        <w:t xml:space="preserve">patients presenting with AMI over an eleven-year period, with no change in prevalence of SLE and SSC groups. </w:t>
      </w:r>
      <w:r w:rsidR="00BD2754" w:rsidRPr="005F0CCE">
        <w:rPr>
          <w:highlight w:val="yellow"/>
        </w:rPr>
        <w:t>The rise in prevalence of RA may reflect physicians’ increasing awareness of the independent risk of AMI associated with RA, but also correlates with an overall rise in the incidence of RA in the background population.</w:t>
      </w:r>
      <w:r w:rsidR="00BD2754" w:rsidRPr="005F0CCE">
        <w:rPr>
          <w:highlight w:val="yellow"/>
        </w:rPr>
        <w:fldChar w:fldCharType="begin"/>
      </w:r>
      <w:r w:rsidR="00BD2754" w:rsidRPr="005F0CCE">
        <w:rPr>
          <w:highlight w:val="yellow"/>
        </w:rPr>
        <w:instrText xml:space="preserve"> ADDIN EN.CITE &lt;EndNote&gt;&lt;Cite&gt;&lt;Author&gt;Nair&lt;/Author&gt;&lt;Year&gt;2019&lt;/Year&gt;&lt;RecNum&gt;56&lt;/RecNum&gt;&lt;DisplayText&gt;&lt;style face="superscript"&gt;13&lt;/style&gt;&lt;/DisplayText&gt;&lt;record&gt;&lt;rec-number&gt;56&lt;/rec-number&gt;&lt;foreign-keys&gt;&lt;key app="EN" db-id="9fe0xff9izvedje2v9359r5ivevsvxaeswss" timestamp="1583520674"&gt;56&lt;/key&gt;&lt;/foreign-keys&gt;&lt;ref-type name="Journal Article"&gt;17&lt;/ref-type&gt;&lt;contributors&gt;&lt;authors&gt;&lt;author&gt;Nair, B.&lt;/author&gt;&lt;author&gt;Taylor-Gjevre, R.&lt;/author&gt;&lt;author&gt;Wu, L.&lt;/author&gt;&lt;author&gt;Jin, S.&lt;/author&gt;&lt;author&gt;Quail, J. M.&lt;/author&gt;&lt;/authors&gt;&lt;/contributors&gt;&lt;auth-address&gt;1College of Medicine, University of Saskatchewan, Saskatoon, Saskatchewan Canada.0000 0001 2154 235Xgrid.25152.31&amp;#xD;2Saskatchewan Health Quality Council, Saskatoon, Saskatchewan Canada.grid.423575.2&lt;/auth-address&gt;&lt;titles&gt;&lt;title&gt;Incidence and prevalence of rheumatoid arthritis in Saskatchewan, Canada: 2001-2014&lt;/title&gt;&lt;secondary-title&gt;BMC Rheumatol&lt;/secondary-title&gt;&lt;/titles&gt;&lt;periodical&gt;&lt;full-title&gt;BMC Rheumatol&lt;/full-title&gt;&lt;/periodical&gt;&lt;pages&gt;28&lt;/pages&gt;&lt;volume&gt;3&lt;/volume&gt;&lt;edition&gt;2019/07/31&lt;/edition&gt;&lt;keywords&gt;&lt;keyword&gt;Administrative health database&lt;/keyword&gt;&lt;keyword&gt;Epidemiology&lt;/keyword&gt;&lt;keyword&gt;Rheumatoid arthritis&lt;/keyword&gt;&lt;/keywords&gt;&lt;dates&gt;&lt;year&gt;2019&lt;/year&gt;&lt;/dates&gt;&lt;isbn&gt;2520-1026&lt;/isbn&gt;&lt;accession-num&gt;31360913&lt;/accession-num&gt;&lt;urls&gt;&lt;/urls&gt;&lt;custom2&gt;PMC6637565&lt;/custom2&gt;&lt;electronic-resource-num&gt;10.1186/s41927-019-0077-4&lt;/electronic-resource-num&gt;&lt;remote-database-provider&gt;NLM&lt;/remote-database-provider&gt;&lt;language&gt;eng&lt;/language&gt;&lt;/record&gt;&lt;/Cite&gt;&lt;/EndNote&gt;</w:instrText>
      </w:r>
      <w:r w:rsidR="00BD2754" w:rsidRPr="005F0CCE">
        <w:rPr>
          <w:highlight w:val="yellow"/>
        </w:rPr>
        <w:fldChar w:fldCharType="separate"/>
      </w:r>
      <w:r w:rsidR="00BD2754" w:rsidRPr="005F0CCE">
        <w:rPr>
          <w:noProof/>
          <w:highlight w:val="yellow"/>
          <w:vertAlign w:val="superscript"/>
        </w:rPr>
        <w:t>13</w:t>
      </w:r>
      <w:r w:rsidR="00BD2754" w:rsidRPr="005F0CCE">
        <w:rPr>
          <w:highlight w:val="yellow"/>
        </w:rPr>
        <w:fldChar w:fldCharType="end"/>
      </w:r>
      <w:r w:rsidR="00BD2754">
        <w:t xml:space="preserve"> Second</w:t>
      </w:r>
      <w:r w:rsidR="007203D7" w:rsidRPr="00792CF8">
        <w:t>, we demonstrate that patients with AIRD were significantly more comorbid than those without AIRD.</w:t>
      </w:r>
      <w:r w:rsidR="007203D7">
        <w:t xml:space="preserve"> </w:t>
      </w:r>
      <w:r w:rsidR="003873FB" w:rsidRPr="008B3474">
        <w:t>More importantly</w:t>
      </w:r>
      <w:r w:rsidR="00E700A6" w:rsidRPr="008B3474">
        <w:t xml:space="preserve">, we observe that patients with </w:t>
      </w:r>
      <w:r w:rsidR="001965A9" w:rsidRPr="008B3474">
        <w:t xml:space="preserve">SLE were less likely to receive invasive management for </w:t>
      </w:r>
      <w:r w:rsidR="003873FB" w:rsidRPr="008B3474">
        <w:t>both NSTEMI and STEMI</w:t>
      </w:r>
      <w:r w:rsidR="001965A9" w:rsidRPr="008B3474">
        <w:t xml:space="preserve">, compared to those without AIRD, and were associated with a higher risk of mortality and bleeding. </w:t>
      </w:r>
      <w:r w:rsidR="00424550" w:rsidRPr="008B3474">
        <w:t>Whilst</w:t>
      </w:r>
      <w:r w:rsidR="001965A9" w:rsidRPr="008B3474">
        <w:t xml:space="preserve"> no difference in </w:t>
      </w:r>
      <w:r w:rsidR="003873FB" w:rsidRPr="008B3474">
        <w:t xml:space="preserve">receipt of invasive </w:t>
      </w:r>
      <w:r w:rsidR="001965A9" w:rsidRPr="008B3474">
        <w:t xml:space="preserve">management </w:t>
      </w:r>
      <w:r w:rsidR="003873FB" w:rsidRPr="008B3474">
        <w:t xml:space="preserve">was </w:t>
      </w:r>
      <w:r w:rsidR="001965A9" w:rsidRPr="008B3474">
        <w:t>found in patients with RA and SSC, the latter remained at a higher risk of mortality compared to those without AIRD</w:t>
      </w:r>
      <w:r w:rsidR="00E8453A" w:rsidRPr="008B3474">
        <w:t>.</w:t>
      </w:r>
      <w:r w:rsidR="00E8453A">
        <w:t xml:space="preserve"> </w:t>
      </w:r>
    </w:p>
    <w:p w14:paraId="7551ACB4" w14:textId="4F44EADA" w:rsidR="00EF4F00" w:rsidRPr="00EE1AD4" w:rsidRDefault="00A01833" w:rsidP="00EE1AD4">
      <w:pPr>
        <w:ind w:firstLine="720"/>
        <w:jc w:val="both"/>
      </w:pPr>
      <w:r>
        <w:t>There is li</w:t>
      </w:r>
      <w:r w:rsidR="00801401">
        <w:t>mit</w:t>
      </w:r>
      <w:r>
        <w:t>e</w:t>
      </w:r>
      <w:r w:rsidR="00801401">
        <w:t>d</w:t>
      </w:r>
      <w:r>
        <w:t xml:space="preserve"> data to inform physicians of the rates of utilization of </w:t>
      </w:r>
      <w:r w:rsidR="002F1249">
        <w:t>invasive management</w:t>
      </w:r>
      <w:r w:rsidR="00287D58">
        <w:t xml:space="preserve"> </w:t>
      </w:r>
      <w:r w:rsidR="002F1249">
        <w:t xml:space="preserve">in patients with AIRD </w:t>
      </w:r>
      <w:r w:rsidRPr="00D0582D">
        <w:t xml:space="preserve">presenting with AMI. Furthermore, the evidence to date does not provide contrast between AIRD subtypes. </w:t>
      </w:r>
      <w:r w:rsidR="006F067F" w:rsidRPr="00D0582D">
        <w:t xml:space="preserve">A recent study by </w:t>
      </w:r>
      <w:r w:rsidR="00E61691" w:rsidRPr="00D0582D">
        <w:t xml:space="preserve">Lai et al. reported </w:t>
      </w:r>
      <w:r w:rsidR="0068523D" w:rsidRPr="00D0582D">
        <w:t>no difference in adjusted odds of revascularization in</w:t>
      </w:r>
      <w:r w:rsidR="00B87E27" w:rsidRPr="00D0582D">
        <w:t xml:space="preserve"> approximately 1000</w:t>
      </w:r>
      <w:r w:rsidR="0068523D" w:rsidRPr="00D0582D">
        <w:t xml:space="preserve"> RA and SLE patients (OR 1.00 95% CI 0.85, 1.18 and OR 1.25 95% CI 0.99, 1.59, respectively) following AMI </w:t>
      </w:r>
      <w:r w:rsidR="00EE1AD4" w:rsidRPr="00D0582D">
        <w:fldChar w:fldCharType="begin"/>
      </w:r>
      <w:r w:rsidR="009D0586">
        <w:instrText xml:space="preserve"> ADDIN EN.CITE &lt;EndNote&gt;&lt;Cite&gt;&lt;Author&gt;Lai&lt;/Author&gt;&lt;Year&gt;2019&lt;/Year&gt;&lt;RecNum&gt;50&lt;/RecNum&gt;&lt;DisplayText&gt;&lt;style face="superscript"&gt;10&lt;/style&gt;&lt;/DisplayText&gt;&lt;record&gt;&lt;rec-number&gt;50&lt;/rec-number&gt;&lt;foreign-keys&gt;&lt;key app="EN" db-id="9fe0xff9izvedje2v9359r5ivevsvxaeswss" timestamp="1572353652"&gt;50&lt;/key&gt;&lt;/foreign-keys&gt;&lt;ref-type name="Journal Article"&gt;17&lt;/ref-type&gt;&lt;contributors&gt;&lt;authors&gt;&lt;author&gt;Lai, Chao-Han&lt;/author&gt;&lt;author&gt;Hsieh, Cheng-Yang&lt;/author&gt;&lt;author&gt;Barnado, April&lt;/author&gt;&lt;author&gt;Huang, Li-Ching&lt;/author&gt;&lt;author&gt;Chen, Sheau-Chiann&lt;/author&gt;&lt;author&gt;Tsai, Liang-Miin&lt;/author&gt;&lt;author&gt;Shyr, Yu&lt;/author&gt;&lt;author&gt;Li, Chung-Yi&lt;/author&gt;&lt;/authors&gt;&lt;/contributors&gt;&lt;titles&gt;&lt;title&gt;Outcomes of acute cardiovascular events in rheumatoid arthritis and systemic lupus erythematosus: a population-based study&lt;/title&gt;&lt;secondary-title&gt;Rheumatology&lt;/secondary-title&gt;&lt;/titles&gt;&lt;periodical&gt;&lt;full-title&gt;Rheumatology&lt;/full-title&gt;&lt;/periodical&gt;&lt;dates&gt;&lt;year&gt;2019&lt;/year&gt;&lt;/dates&gt;&lt;isbn&gt;1462-0324&lt;/isbn&gt;&lt;urls&gt;&lt;related-urls&gt;&lt;url&gt;https://doi.org/10.1093/rheumatology/kez456&lt;/url&gt;&lt;/related-urls&gt;&lt;/urls&gt;&lt;electronic-resource-num&gt;10.1093/rheumatology/kez456&lt;/electronic-resource-num&gt;&lt;access-date&gt;10/29/2019&lt;/access-date&gt;&lt;/record&gt;&lt;/Cite&gt;&lt;/EndNote&gt;</w:instrText>
      </w:r>
      <w:r w:rsidR="00EE1AD4" w:rsidRPr="00D0582D">
        <w:fldChar w:fldCharType="separate"/>
      </w:r>
      <w:r w:rsidR="009D0586" w:rsidRPr="009D0586">
        <w:rPr>
          <w:noProof/>
          <w:vertAlign w:val="superscript"/>
        </w:rPr>
        <w:t>10</w:t>
      </w:r>
      <w:r w:rsidR="00EE1AD4" w:rsidRPr="00D0582D">
        <w:fldChar w:fldCharType="end"/>
      </w:r>
      <w:r w:rsidR="00E61691" w:rsidRPr="00D0582D">
        <w:t xml:space="preserve"> </w:t>
      </w:r>
      <w:r w:rsidR="0068523D" w:rsidRPr="00D0582D">
        <w:t xml:space="preserve">whilst a </w:t>
      </w:r>
      <w:r w:rsidR="00240E04" w:rsidRPr="00D0582D">
        <w:t>study</w:t>
      </w:r>
      <w:r w:rsidR="00AC06DF" w:rsidRPr="00D0582D">
        <w:t xml:space="preserve"> of 1409 </w:t>
      </w:r>
      <w:r w:rsidR="00EE1AD4" w:rsidRPr="00D0582D">
        <w:t xml:space="preserve">patients </w:t>
      </w:r>
      <w:r w:rsidR="00AC06DF" w:rsidRPr="00D0582D">
        <w:t>with first time AMI,</w:t>
      </w:r>
      <w:r w:rsidR="00240E04" w:rsidRPr="00D0582D">
        <w:t xml:space="preserve"> </w:t>
      </w:r>
      <w:r w:rsidR="00835923" w:rsidRPr="00D0582D">
        <w:t xml:space="preserve">the odds of receipt of </w:t>
      </w:r>
      <w:r w:rsidR="006E6421" w:rsidRPr="00D0582D">
        <w:t xml:space="preserve">in-hospital </w:t>
      </w:r>
      <w:r w:rsidR="00AC06DF" w:rsidRPr="00D0582D">
        <w:t xml:space="preserve">PCI and CABG </w:t>
      </w:r>
      <w:r w:rsidR="00835923" w:rsidRPr="00D0582D">
        <w:t xml:space="preserve">were lower in patients with AIRD compared to those without (OR: 0.81 95% CI 0.70, 0.94, and OR: 0.52 95% CI 0.39, 0.69, </w:t>
      </w:r>
      <w:r w:rsidR="00835923" w:rsidRPr="00D0582D">
        <w:lastRenderedPageBreak/>
        <w:t xml:space="preserve">respectively). </w:t>
      </w:r>
      <w:r w:rsidR="0068523D" w:rsidRPr="00D0582D">
        <w:t xml:space="preserve">The latter </w:t>
      </w:r>
      <w:r w:rsidR="00835923" w:rsidRPr="00D0582D">
        <w:t xml:space="preserve">analysis did not stratify management strategies by AIRD </w:t>
      </w:r>
      <w:r w:rsidR="006E6421" w:rsidRPr="00D0582D">
        <w:t>subtype,</w:t>
      </w:r>
      <w:r w:rsidR="00835923" w:rsidRPr="00D0582D">
        <w:t xml:space="preserve"> and </w:t>
      </w:r>
      <w:r w:rsidR="006E6421" w:rsidRPr="00D0582D">
        <w:t>the study findings were</w:t>
      </w:r>
      <w:r w:rsidR="00835923" w:rsidRPr="00D0582D">
        <w:t xml:space="preserve"> derived from</w:t>
      </w:r>
      <w:r w:rsidR="00835923">
        <w:t xml:space="preserve"> a</w:t>
      </w:r>
      <w:r w:rsidR="006E6421">
        <w:t xml:space="preserve"> relatively noncontemporary </w:t>
      </w:r>
      <w:r w:rsidR="00835923">
        <w:t>cohort where invasive management was underutilized.</w:t>
      </w:r>
      <w:r w:rsidR="006F067F" w:rsidRPr="006F067F">
        <w:rPr>
          <w:rFonts w:asciiTheme="majorBidi" w:hAnsiTheme="majorBidi" w:cstheme="majorBidi"/>
        </w:rPr>
        <w:t xml:space="preserve"> </w:t>
      </w:r>
      <w:r w:rsidR="006F067F" w:rsidRPr="006932AD">
        <w:rPr>
          <w:rFonts w:asciiTheme="majorBidi" w:hAnsiTheme="majorBidi" w:cstheme="majorBidi"/>
        </w:rPr>
        <w:fldChar w:fldCharType="begin">
          <w:fldData xml:space="preserve">PEVuZE5vdGU+PENpdGU+PEF1dGhvcj5WYW4gRG9vcm51bTwvQXV0aG9yPjxZZWFyPjIwMTU8L1ll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</w:fldData>
        </w:fldChar>
      </w:r>
      <w:r w:rsidR="00BD2754">
        <w:rPr>
          <w:rFonts w:asciiTheme="majorBidi" w:hAnsiTheme="majorBidi" w:cstheme="majorBidi"/>
        </w:rPr>
        <w:instrText xml:space="preserve"> ADDIN EN.CITE </w:instrText>
      </w:r>
      <w:r w:rsidR="00BD2754">
        <w:rPr>
          <w:rFonts w:asciiTheme="majorBidi" w:hAnsiTheme="majorBidi" w:cstheme="majorBidi"/>
        </w:rPr>
        <w:fldChar w:fldCharType="begin">
          <w:fldData xml:space="preserve">PEVuZE5vdGU+PENpdGU+PEF1dGhvcj5WYW4gRG9vcm51bTwvQXV0aG9yPjxZZWFyPjIwMTU8L1ll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</w:fldData>
        </w:fldChar>
      </w:r>
      <w:r w:rsidR="00BD2754">
        <w:rPr>
          <w:rFonts w:asciiTheme="majorBidi" w:hAnsiTheme="majorBidi" w:cstheme="majorBidi"/>
        </w:rPr>
        <w:instrText xml:space="preserve"> ADDIN EN.CITE.DATA </w:instrText>
      </w:r>
      <w:r w:rsidR="00BD2754">
        <w:rPr>
          <w:rFonts w:asciiTheme="majorBidi" w:hAnsiTheme="majorBidi" w:cstheme="majorBidi"/>
        </w:rPr>
      </w:r>
      <w:r w:rsidR="00BD2754">
        <w:rPr>
          <w:rFonts w:asciiTheme="majorBidi" w:hAnsiTheme="majorBidi" w:cstheme="majorBidi"/>
        </w:rPr>
        <w:fldChar w:fldCharType="end"/>
      </w:r>
      <w:r w:rsidR="006F067F" w:rsidRPr="006932AD">
        <w:rPr>
          <w:rFonts w:asciiTheme="majorBidi" w:hAnsiTheme="majorBidi" w:cstheme="majorBidi"/>
        </w:rPr>
      </w:r>
      <w:r w:rsidR="006F067F" w:rsidRPr="006932AD">
        <w:rPr>
          <w:rFonts w:asciiTheme="majorBidi" w:hAnsiTheme="majorBidi" w:cstheme="majorBidi"/>
        </w:rPr>
        <w:fldChar w:fldCharType="separate"/>
      </w:r>
      <w:r w:rsidR="00BD2754" w:rsidRPr="00BD2754">
        <w:rPr>
          <w:rFonts w:asciiTheme="majorBidi" w:hAnsiTheme="majorBidi" w:cstheme="majorBidi"/>
          <w:noProof/>
          <w:vertAlign w:val="superscript"/>
        </w:rPr>
        <w:t>9, 14, 15</w:t>
      </w:r>
      <w:r w:rsidR="006F067F" w:rsidRPr="006932AD">
        <w:rPr>
          <w:rFonts w:asciiTheme="majorBidi" w:hAnsiTheme="majorBidi" w:cstheme="majorBidi"/>
        </w:rPr>
        <w:fldChar w:fldCharType="end"/>
      </w:r>
      <w:r w:rsidR="00835923">
        <w:t xml:space="preserve"> </w:t>
      </w:r>
      <w:r w:rsidR="00441CDD">
        <w:t>O</w:t>
      </w:r>
      <w:r w:rsidR="00FB35FC">
        <w:t xml:space="preserve">ur nationwide level </w:t>
      </w:r>
      <w:r w:rsidR="00113DB1">
        <w:t>analysis</w:t>
      </w:r>
      <w:r w:rsidR="00441CDD">
        <w:t xml:space="preserve"> demonstrates a disparity in management strategy between AIRD patients,</w:t>
      </w:r>
      <w:r w:rsidR="00FB35FC">
        <w:t xml:space="preserve"> </w:t>
      </w:r>
      <w:r w:rsidR="00441CDD">
        <w:t xml:space="preserve">where </w:t>
      </w:r>
      <w:r w:rsidR="00FB35FC">
        <w:t>SLE</w:t>
      </w:r>
      <w:r w:rsidR="00441CDD">
        <w:t xml:space="preserve"> patients</w:t>
      </w:r>
      <w:r w:rsidR="00FB35FC">
        <w:t xml:space="preserve"> were less likely to receive invasive management in the form of coronary angiography and PCI compared to those without AIRD,</w:t>
      </w:r>
      <w:r w:rsidR="00441CDD">
        <w:t xml:space="preserve"> even after adjustment for baseline differences between the groups,</w:t>
      </w:r>
      <w:r w:rsidR="00FB35FC">
        <w:t xml:space="preserve"> </w:t>
      </w:r>
      <w:r w:rsidR="00441CDD">
        <w:t>whereas</w:t>
      </w:r>
      <w:r w:rsidR="00FB35FC">
        <w:t xml:space="preserve"> no difference in </w:t>
      </w:r>
      <w:r w:rsidR="00441CDD">
        <w:t xml:space="preserve">invasive </w:t>
      </w:r>
      <w:r w:rsidR="00FB35FC">
        <w:t>management was found in patients with RA and SSC</w:t>
      </w:r>
      <w:r w:rsidR="00FB35FC" w:rsidRPr="00414FCA">
        <w:t xml:space="preserve">. </w:t>
      </w:r>
      <w:r w:rsidR="00F4781F">
        <w:t>Moreover, the lower rates of receipt of PCI in the SLE was observed in NSTEMI as well as STEMI subgroups, despite the high-mortality risk associated with the latter. This could reflect cardiologists’ concerns about revascularization in this group, who are also at a high risk of bleeding, as this would mandate the use of dual antiplatelet therapy for a period of at least 6 months according to contemporary guidelines.</w:t>
      </w:r>
      <w:r w:rsidR="00D06E16">
        <w:fldChar w:fldCharType="begin">
          <w:fldData xml:space="preserve">PEVuZE5vdGU+PENpdGU+PEF1dGhvcj5WYWxnaW1pZ2xpPC9BdXRob3I+PFllYXI+MjAxNzwvWWVh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</w:fldData>
        </w:fldChar>
      </w:r>
      <w:r w:rsidR="00D06E16">
        <w:instrText xml:space="preserve"> ADDIN EN.CITE </w:instrText>
      </w:r>
      <w:r w:rsidR="00D06E16">
        <w:fldChar w:fldCharType="begin">
          <w:fldData xml:space="preserve">PEVuZE5vdGU+PENpdGU+PEF1dGhvcj5WYWxnaW1pZ2xpPC9BdXRob3I+PFllYXI+MjAxNzwvWWVh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</w:fldData>
        </w:fldChar>
      </w:r>
      <w:r w:rsidR="00D06E16">
        <w:instrText xml:space="preserve"> ADDIN EN.CITE.DATA </w:instrText>
      </w:r>
      <w:r w:rsidR="00D06E16">
        <w:fldChar w:fldCharType="end"/>
      </w:r>
      <w:r w:rsidR="00D06E16">
        <w:fldChar w:fldCharType="separate"/>
      </w:r>
      <w:r w:rsidR="00D06E16" w:rsidRPr="00D06E16">
        <w:rPr>
          <w:noProof/>
          <w:vertAlign w:val="superscript"/>
        </w:rPr>
        <w:t>16, 17</w:t>
      </w:r>
      <w:r w:rsidR="00D06E16">
        <w:fldChar w:fldCharType="end"/>
      </w:r>
      <w:r w:rsidR="00F4781F">
        <w:t xml:space="preserve"> Furthermore, a proportion of SLE patients </w:t>
      </w:r>
      <w:r w:rsidR="00303850">
        <w:t xml:space="preserve">may </w:t>
      </w:r>
      <w:r w:rsidR="00F4781F">
        <w:t>have antiphospholipid syndrome</w:t>
      </w:r>
      <w:r w:rsidR="00303850">
        <w:t>,</w:t>
      </w:r>
      <w:r w:rsidR="00F4781F">
        <w:t xml:space="preserve"> which is associated with an increased risk of bleeding.</w:t>
      </w:r>
      <w:r w:rsidR="00303850">
        <w:fldChar w:fldCharType="begin">
          <w:fldData xml:space="preserve">PEVuZE5vdGU+PENpdGU+PEF1dGhvcj5Qb25zLUVzdGVsPC9BdXRob3I+PFllYXI+MjAxNzwvWWVh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</w:fldData>
        </w:fldChar>
      </w:r>
      <w:r w:rsidR="00303850">
        <w:instrText xml:space="preserve"> ADDIN EN.CITE </w:instrText>
      </w:r>
      <w:r w:rsidR="00303850">
        <w:fldChar w:fldCharType="begin">
          <w:fldData xml:space="preserve">PEVuZE5vdGU+PENpdGU+PEF1dGhvcj5Qb25zLUVzdGVsPC9BdXRob3I+PFllYXI+MjAxNzwvWWVh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</w:fldData>
        </w:fldChar>
      </w:r>
      <w:r w:rsidR="00303850">
        <w:instrText xml:space="preserve"> ADDIN EN.CITE.DATA </w:instrText>
      </w:r>
      <w:r w:rsidR="00303850">
        <w:fldChar w:fldCharType="end"/>
      </w:r>
      <w:r w:rsidR="00303850">
        <w:fldChar w:fldCharType="separate"/>
      </w:r>
      <w:r w:rsidR="00303850" w:rsidRPr="00303850">
        <w:rPr>
          <w:noProof/>
          <w:vertAlign w:val="superscript"/>
        </w:rPr>
        <w:t>18</w:t>
      </w:r>
      <w:r w:rsidR="00303850">
        <w:fldChar w:fldCharType="end"/>
      </w:r>
      <w:r w:rsidR="00E313A3">
        <w:t xml:space="preserve"> </w:t>
      </w:r>
      <w:r w:rsidR="00303850">
        <w:fldChar w:fldCharType="begin"/>
      </w:r>
      <w:r w:rsidR="00303850">
        <w:instrText xml:space="preserve"> ADDIN EN.CITE &lt;EndNote&gt;&lt;Cite&gt;&lt;Author&gt;Pazzola&lt;/Author&gt;&lt;Year&gt;2015&lt;/Year&gt;&lt;RecNum&gt;61&lt;/RecNum&gt;&lt;DisplayText&gt;&lt;style face="superscript"&gt;19&lt;/style&gt;&lt;/DisplayText&gt;&lt;record&gt;&lt;rec-number&gt;61&lt;/rec-number&gt;&lt;foreign-keys&gt;&lt;key app="EN" db-id="9fe0xff9izvedje2v9359r5ivevsvxaeswss" timestamp="1583543079"&gt;61&lt;/key&gt;&lt;/foreign-keys&gt;&lt;ref-type name="Journal Article"&gt;17&lt;/ref-type&gt;&lt;contributors&gt;&lt;authors&gt;&lt;author&gt;Pazzola, G.&lt;/author&gt;&lt;author&gt;Zuily, S.&lt;/author&gt;&lt;author&gt;Erkan, D.&lt;/author&gt;&lt;/authors&gt;&lt;/contributors&gt;&lt;auth-address&gt;Rheumatology Unit, Department of Internal Medicine, Azienda Ospedaliera Arcispedale S Maria Nuova, Istituto di Ricovero e Cura a Carattere Scientifico, Viale Risorgimento n 80, 42100, Reggio Emilia, Italy, pazzola.giulia@asmn.re.it.&lt;/auth-address&gt;&lt;titles&gt;&lt;title&gt;The challenge of bleeding in antiphospholipid antibody-positive patients&lt;/title&gt;&lt;secondary-title&gt;Curr Rheumatol Rep&lt;/secondary-title&gt;&lt;/titles&gt;&lt;periodical&gt;&lt;full-title&gt;Curr Rheumatol Rep&lt;/full-title&gt;&lt;/periodical&gt;&lt;pages&gt;7&lt;/pages&gt;&lt;volume&gt;17&lt;/volume&gt;&lt;number&gt;2&lt;/number&gt;&lt;edition&gt;2015/01/27&lt;/edition&gt;&lt;keywords&gt;&lt;keyword&gt;Adrenal Gland Diseases/diagnosis/drug therapy/etiology&lt;/keyword&gt;&lt;keyword&gt;Antiphospholipid Syndrome/*complications&lt;/keyword&gt;&lt;keyword&gt;Hemorrhage/diagnosis/drug therapy/*etiology&lt;/keyword&gt;&lt;keyword&gt;Humans&lt;/keyword&gt;&lt;keyword&gt;Hypoprothrombinemias/diagnosis/drug therapy/etiology&lt;/keyword&gt;&lt;keyword&gt;Lung Diseases/diagnosis/drug therapy/etiology&lt;/keyword&gt;&lt;keyword&gt;Pulmonary Alveoli&lt;/keyword&gt;&lt;/keywords&gt;&lt;dates&gt;&lt;year&gt;2015&lt;/year&gt;&lt;pub-dates&gt;&lt;date&gt;Feb&lt;/date&gt;&lt;/pub-dates&gt;&lt;/dates&gt;&lt;isbn&gt;1523-3774&lt;/isbn&gt;&lt;accession-num&gt;25618573&lt;/accession-num&gt;&lt;urls&gt;&lt;/urls&gt;&lt;electronic-resource-num&gt;10.1007/s11926-014-0481-0&lt;/electronic-resource-num&gt;&lt;remote-database-provider&gt;NLM&lt;/remote-database-provider&gt;&lt;language&gt;eng&lt;/language&gt;&lt;/record&gt;&lt;/Cite&gt;&lt;/EndNote&gt;</w:instrText>
      </w:r>
      <w:r w:rsidR="00303850">
        <w:fldChar w:fldCharType="separate"/>
      </w:r>
      <w:r w:rsidR="00303850" w:rsidRPr="00303850">
        <w:rPr>
          <w:noProof/>
          <w:vertAlign w:val="superscript"/>
        </w:rPr>
        <w:t>19</w:t>
      </w:r>
      <w:r w:rsidR="00303850">
        <w:fldChar w:fldCharType="end"/>
      </w:r>
      <w:r w:rsidR="00303850">
        <w:t xml:space="preserve"> </w:t>
      </w:r>
      <w:r w:rsidR="007203D7" w:rsidRPr="00414FCA">
        <w:t xml:space="preserve">The </w:t>
      </w:r>
      <w:r w:rsidR="008517CD" w:rsidRPr="00414FCA">
        <w:t>greater</w:t>
      </w:r>
      <w:r w:rsidR="007203D7" w:rsidRPr="00414FCA">
        <w:t xml:space="preserve"> burden of comorbidities</w:t>
      </w:r>
      <w:r w:rsidR="00461844" w:rsidRPr="00414FCA">
        <w:t xml:space="preserve"> in AIRD patients, as </w:t>
      </w:r>
      <w:r w:rsidR="00367660" w:rsidRPr="00414FCA">
        <w:t>measured by their CCI score,</w:t>
      </w:r>
      <w:r w:rsidR="007203D7" w:rsidRPr="00414FCA">
        <w:t xml:space="preserve"> may</w:t>
      </w:r>
      <w:r w:rsidR="00F4781F">
        <w:t xml:space="preserve"> also</w:t>
      </w:r>
      <w:r w:rsidR="007203D7" w:rsidRPr="00414FCA">
        <w:t xml:space="preserve"> </w:t>
      </w:r>
      <w:r w:rsidR="008F46DA" w:rsidRPr="00414FCA">
        <w:t xml:space="preserve">be a contributing factor </w:t>
      </w:r>
      <w:r w:rsidR="00461844" w:rsidRPr="00414FCA">
        <w:t>to</w:t>
      </w:r>
      <w:r w:rsidR="008F46DA" w:rsidRPr="00414FCA">
        <w:t xml:space="preserve"> the</w:t>
      </w:r>
      <w:r w:rsidR="00461844" w:rsidRPr="00414FCA">
        <w:t>ir</w:t>
      </w:r>
      <w:r w:rsidR="008F46DA" w:rsidRPr="00414FCA">
        <w:t xml:space="preserve"> low rates </w:t>
      </w:r>
      <w:r w:rsidR="00461844" w:rsidRPr="00414FCA">
        <w:t>of</w:t>
      </w:r>
      <w:r w:rsidR="008F46DA" w:rsidRPr="00414FCA">
        <w:t xml:space="preserve"> invasive management </w:t>
      </w:r>
      <w:r w:rsidR="00F4781F">
        <w:t>due to concerns</w:t>
      </w:r>
      <w:r w:rsidR="00461844" w:rsidRPr="00414FCA">
        <w:t xml:space="preserve"> about their higher risk of procedure-related complications</w:t>
      </w:r>
      <w:r w:rsidR="008F46DA" w:rsidRPr="00414FCA">
        <w:t>.</w:t>
      </w:r>
      <w:r w:rsidR="008F46DA">
        <w:t xml:space="preserve"> </w:t>
      </w:r>
    </w:p>
    <w:p w14:paraId="5193523B" w14:textId="11A8D8ED" w:rsidR="00DA2931" w:rsidRPr="00B87E27" w:rsidRDefault="00672101" w:rsidP="00E61691">
      <w:pPr>
        <w:ind w:firstLine="720"/>
        <w:jc w:val="both"/>
      </w:pPr>
      <w:r w:rsidRPr="007772E0">
        <w:rPr>
          <w:highlight w:val="yellow"/>
        </w:rPr>
        <w:t>A myriad</w:t>
      </w:r>
      <w:r w:rsidR="00354EF6" w:rsidRPr="007772E0">
        <w:rPr>
          <w:highlight w:val="yellow"/>
        </w:rPr>
        <w:t xml:space="preserve"> of</w:t>
      </w:r>
      <w:r w:rsidRPr="007772E0">
        <w:rPr>
          <w:highlight w:val="yellow"/>
        </w:rPr>
        <w:t xml:space="preserve"> factors predispose</w:t>
      </w:r>
      <w:r w:rsidR="007F0683" w:rsidRPr="007772E0">
        <w:rPr>
          <w:highlight w:val="yellow"/>
        </w:rPr>
        <w:t>s</w:t>
      </w:r>
      <w:r w:rsidRPr="007772E0">
        <w:rPr>
          <w:highlight w:val="yellow"/>
        </w:rPr>
        <w:t xml:space="preserve"> to </w:t>
      </w:r>
      <w:r w:rsidR="00AD4AE3" w:rsidRPr="007772E0">
        <w:rPr>
          <w:highlight w:val="yellow"/>
        </w:rPr>
        <w:t xml:space="preserve">the </w:t>
      </w:r>
      <w:r w:rsidRPr="007772E0">
        <w:rPr>
          <w:highlight w:val="yellow"/>
        </w:rPr>
        <w:t xml:space="preserve">advanced and more severe presentation of CAD in patients with </w:t>
      </w:r>
      <w:r w:rsidR="00AD4AE3" w:rsidRPr="007772E0">
        <w:rPr>
          <w:highlight w:val="yellow"/>
        </w:rPr>
        <w:t>AIRD</w:t>
      </w:r>
      <w:r w:rsidR="00354EF6" w:rsidRPr="007772E0">
        <w:rPr>
          <w:highlight w:val="yellow"/>
        </w:rPr>
        <w:t>,</w:t>
      </w:r>
      <w:r w:rsidRPr="007772E0">
        <w:rPr>
          <w:highlight w:val="yellow"/>
        </w:rPr>
        <w:t xml:space="preserve"> including accelerated and more severe atherosclerosis</w:t>
      </w:r>
      <w:r w:rsidR="00633FC5" w:rsidRPr="007772E0">
        <w:rPr>
          <w:highlight w:val="yellow"/>
        </w:rPr>
        <w:t xml:space="preserve"> and</w:t>
      </w:r>
      <w:r w:rsidRPr="007772E0">
        <w:rPr>
          <w:highlight w:val="yellow"/>
        </w:rPr>
        <w:t xml:space="preserve"> atypical anginal symptoms lead</w:t>
      </w:r>
      <w:r w:rsidR="00354EF6" w:rsidRPr="007772E0">
        <w:rPr>
          <w:highlight w:val="yellow"/>
        </w:rPr>
        <w:t>ing</w:t>
      </w:r>
      <w:r w:rsidRPr="007772E0">
        <w:rPr>
          <w:highlight w:val="yellow"/>
        </w:rPr>
        <w:t xml:space="preserve"> to delayed presentation and increased likelihood of plaque rupture or thrombosis due to severe inflammation.</w:t>
      </w:r>
      <w:r w:rsidRPr="007772E0">
        <w:rPr>
          <w:highlight w:val="yellow"/>
        </w:rPr>
        <w:fldChar w:fldCharType="begin">
          <w:fldData xml:space="preserve">PEVuZE5vdGU+PENpdGU+PEF1dGhvcj5NYXNvbjwvQXV0aG9yPjxZZWFyPjIwMTU8L1llYXI+PFJl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</w:fldData>
        </w:fldChar>
      </w:r>
      <w:r w:rsidR="009D0586" w:rsidRPr="007772E0">
        <w:rPr>
          <w:highlight w:val="yellow"/>
        </w:rPr>
        <w:instrText xml:space="preserve"> ADDIN EN.CITE </w:instrText>
      </w:r>
      <w:r w:rsidR="009D0586" w:rsidRPr="007772E0">
        <w:rPr>
          <w:highlight w:val="yellow"/>
        </w:rPr>
        <w:fldChar w:fldCharType="begin">
          <w:fldData xml:space="preserve">PEVuZE5vdGU+PENpdGU+PEF1dGhvcj5NYXNvbjwvQXV0aG9yPjxZZWFyPjIwMTU8L1llYXI+PFJl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</w:fldData>
        </w:fldChar>
      </w:r>
      <w:r w:rsidR="009D0586" w:rsidRPr="007772E0">
        <w:rPr>
          <w:highlight w:val="yellow"/>
        </w:rPr>
        <w:instrText xml:space="preserve"> ADDIN EN.CITE.DATA </w:instrText>
      </w:r>
      <w:r w:rsidR="009D0586" w:rsidRPr="007772E0">
        <w:rPr>
          <w:highlight w:val="yellow"/>
        </w:rPr>
      </w:r>
      <w:r w:rsidR="009D0586" w:rsidRPr="007772E0">
        <w:rPr>
          <w:highlight w:val="yellow"/>
        </w:rPr>
        <w:fldChar w:fldCharType="end"/>
      </w:r>
      <w:r w:rsidRPr="007772E0">
        <w:rPr>
          <w:highlight w:val="yellow"/>
        </w:rPr>
      </w:r>
      <w:r w:rsidRPr="007772E0">
        <w:rPr>
          <w:highlight w:val="yellow"/>
        </w:rPr>
        <w:fldChar w:fldCharType="separate"/>
      </w:r>
      <w:r w:rsidR="009D0586" w:rsidRPr="007772E0">
        <w:rPr>
          <w:noProof/>
          <w:highlight w:val="yellow"/>
          <w:vertAlign w:val="superscript"/>
        </w:rPr>
        <w:t>6</w:t>
      </w:r>
      <w:r w:rsidRPr="007772E0">
        <w:rPr>
          <w:highlight w:val="yellow"/>
        </w:rPr>
        <w:fldChar w:fldCharType="end"/>
      </w:r>
      <w:r w:rsidR="00354EF6" w:rsidRPr="007772E0">
        <w:rPr>
          <w:highlight w:val="yellow"/>
        </w:rPr>
        <w:t xml:space="preserve"> </w:t>
      </w:r>
      <w:r w:rsidR="00E435DE" w:rsidRPr="007772E0">
        <w:rPr>
          <w:highlight w:val="yellow"/>
        </w:rPr>
        <w:t xml:space="preserve">Patients with AIRD are also believed to be at an increased risk of myocardial infarction with non-obstructive coronary arteries (MINOCA), although there is insufficient data to inform us of its incidence in this patient group compared to the background population. </w:t>
      </w:r>
      <w:r w:rsidR="00E435DE" w:rsidRPr="007772E0">
        <w:rPr>
          <w:highlight w:val="yellow"/>
        </w:rPr>
        <w:fldChar w:fldCharType="begin"/>
      </w:r>
      <w:r w:rsidR="00303850" w:rsidRPr="007772E0">
        <w:rPr>
          <w:highlight w:val="yellow"/>
        </w:rPr>
        <w:instrText xml:space="preserve"> ADDIN EN.CITE &lt;EndNote&gt;&lt;Cite&gt;&lt;Author&gt;Pasupathy&lt;/Author&gt;&lt;Year&gt;2015&lt;/Year&gt;&lt;RecNum&gt;57&lt;/RecNum&gt;&lt;DisplayText&gt;&lt;style face="superscript"&gt;20&lt;/style&gt;&lt;/DisplayText&gt;&lt;record&gt;&lt;rec-number&gt;57&lt;/rec-number&gt;&lt;foreign-keys&gt;&lt;key app="EN" db-id="9fe0xff9izvedje2v9359r5ivevsvxaeswss" timestamp="1583530782"&gt;57&lt;/key&gt;&lt;/foreign-keys&gt;&lt;ref-type name="Journal Article"&gt;17&lt;/ref-type&gt;&lt;contributors&gt;&lt;authors&gt;&lt;author&gt;Pasupathy, Sivabaskari&lt;/author&gt;&lt;author&gt;Tavella, Rosanna&lt;/author&gt;&lt;author&gt;McRae, Simon&lt;/author&gt;&lt;author&gt;Beltrame, John F.&lt;/author&gt;&lt;/authors&gt;&lt;/contributors&gt;&lt;titles&gt;&lt;title&gt;Myocardial Infarction With Non-obstructive Coronary Arteries - Diagnosis and Management&lt;/title&gt;&lt;secondary-title&gt;European cardiology&lt;/secondary-title&gt;&lt;alt-title&gt;Eur Cardiol&lt;/alt-title&gt;&lt;/titles&gt;&lt;periodical&gt;&lt;full-title&gt;European cardiology&lt;/full-title&gt;&lt;abbr-1&gt;Eur Cardiol&lt;/abbr-1&gt;&lt;/periodical&gt;&lt;alt-periodical&gt;&lt;full-title&gt;European cardiology&lt;/full-title&gt;&lt;abbr-1&gt;Eur Cardiol&lt;/abbr-1&gt;&lt;/alt-periodical&gt;&lt;pages&gt;79-82&lt;/pages&gt;&lt;volume&gt;10&lt;/volume&gt;&lt;number&gt;2&lt;/number&gt;&lt;keywords&gt;&lt;keyword&gt;Cardiac magnetic resonance imaging&lt;/keyword&gt;&lt;keyword&gt;MINOCA&lt;/keyword&gt;&lt;keyword&gt;coagulation&lt;/keyword&gt;&lt;keyword&gt;coronary angiography&lt;/keyword&gt;&lt;keyword&gt;coronary artery disease&lt;/keyword&gt;&lt;keyword&gt;diagnosis&lt;/keyword&gt;&lt;keyword&gt;myocardial infarction&lt;/keyword&gt;&lt;/keywords&gt;&lt;dates&gt;&lt;year&gt;2015&lt;/year&gt;&lt;/dates&gt;&lt;publisher&gt;Radcliffe Cardiology&lt;/publisher&gt;&lt;isbn&gt;1758-3764&amp;#xD;1758-3756&lt;/isbn&gt;&lt;accession-num&gt;30310430&lt;/accession-num&gt;&lt;urls&gt;&lt;related-urls&gt;&lt;url&gt;https://pubmed.ncbi.nlm.nih.gov/30310430&lt;/url&gt;&lt;url&gt;https://www.ncbi.nlm.nih.gov/pmc/articles/PMC6159468/&lt;/url&gt;&lt;/related-urls&gt;&lt;/urls&gt;&lt;electronic-resource-num&gt;10.15420/ecr.2015.10.2.79&lt;/electronic-resource-num&gt;&lt;remote-database-name&gt;PubMed&lt;/remote-database-name&gt;&lt;language&gt;eng&lt;/language&gt;&lt;/record&gt;&lt;/Cite&gt;&lt;/EndNote&gt;</w:instrText>
      </w:r>
      <w:r w:rsidR="00E435DE" w:rsidRPr="007772E0">
        <w:rPr>
          <w:highlight w:val="yellow"/>
        </w:rPr>
        <w:fldChar w:fldCharType="separate"/>
      </w:r>
      <w:r w:rsidR="00303850" w:rsidRPr="007772E0">
        <w:rPr>
          <w:noProof/>
          <w:highlight w:val="yellow"/>
          <w:vertAlign w:val="superscript"/>
        </w:rPr>
        <w:t>20</w:t>
      </w:r>
      <w:r w:rsidR="00E435DE" w:rsidRPr="007772E0">
        <w:rPr>
          <w:highlight w:val="yellow"/>
        </w:rPr>
        <w:fldChar w:fldCharType="end"/>
      </w:r>
      <w:r w:rsidR="00E435DE">
        <w:t xml:space="preserve"> While</w:t>
      </w:r>
      <w:r w:rsidR="00E809B6">
        <w:t xml:space="preserve"> some disease modifying antirheumatic drugs (DMARDs) decrease the risk of cardiovascular mortality in patients with AIRD, other</w:t>
      </w:r>
      <w:r w:rsidR="00B50C16">
        <w:t xml:space="preserve"> </w:t>
      </w:r>
      <w:r w:rsidR="002F0FDF">
        <w:t xml:space="preserve">frequently used </w:t>
      </w:r>
      <w:r w:rsidR="00E435DE">
        <w:t>agents</w:t>
      </w:r>
      <w:r w:rsidR="00E809B6">
        <w:t xml:space="preserve"> such as non-steroidal </w:t>
      </w:r>
      <w:r w:rsidR="00E809B6">
        <w:lastRenderedPageBreak/>
        <w:t>anti-inflammatory drugs</w:t>
      </w:r>
      <w:r w:rsidR="005A28B3">
        <w:t xml:space="preserve"> (NSAIDs)</w:t>
      </w:r>
      <w:r w:rsidR="00E809B6">
        <w:t xml:space="preserve"> and </w:t>
      </w:r>
      <w:r w:rsidR="00633FC5">
        <w:t>glucocorticoid medications</w:t>
      </w:r>
      <w:r w:rsidR="00E809B6">
        <w:t xml:space="preserve"> </w:t>
      </w:r>
      <w:r w:rsidR="00E809B6" w:rsidRPr="00B87E27">
        <w:t>could increase this risk.</w:t>
      </w:r>
      <w:r w:rsidR="00E809B6" w:rsidRPr="00B87E27">
        <w:fldChar w:fldCharType="begin">
          <w:fldData xml:space="preserve">PEVuZE5vdGU+PENpdGU+PEF1dGhvcj5Sb3ViaWxsZTwvQXV0aG9yPjxZZWFyPjIwMTU8L1llYXI+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</w:fldData>
        </w:fldChar>
      </w:r>
      <w:r w:rsidR="00303850">
        <w:instrText xml:space="preserve"> ADDIN EN.CITE </w:instrText>
      </w:r>
      <w:r w:rsidR="00303850">
        <w:fldChar w:fldCharType="begin">
          <w:fldData xml:space="preserve">PEVuZE5vdGU+PENpdGU+PEF1dGhvcj5Sb3ViaWxsZTwvQXV0aG9yPjxZZWFyPjIwMTU8L1llYXI+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</w:fldData>
        </w:fldChar>
      </w:r>
      <w:r w:rsidR="00303850">
        <w:instrText xml:space="preserve"> ADDIN EN.CITE.DATA </w:instrText>
      </w:r>
      <w:r w:rsidR="00303850">
        <w:fldChar w:fldCharType="end"/>
      </w:r>
      <w:r w:rsidR="00E809B6" w:rsidRPr="00B87E27">
        <w:fldChar w:fldCharType="separate"/>
      </w:r>
      <w:r w:rsidR="00303850" w:rsidRPr="00303850">
        <w:rPr>
          <w:noProof/>
          <w:vertAlign w:val="superscript"/>
        </w:rPr>
        <w:t>21</w:t>
      </w:r>
      <w:r w:rsidR="00E809B6" w:rsidRPr="00B87E27">
        <w:fldChar w:fldCharType="end"/>
      </w:r>
      <w:r w:rsidR="00E809B6" w:rsidRPr="00B87E27">
        <w:t xml:space="preserve"> </w:t>
      </w:r>
      <w:r w:rsidR="005E729A" w:rsidRPr="00B87E27">
        <w:t>Several studies have reported adverse outcomes in patients with rheumatological disease presenting with AMI</w:t>
      </w:r>
      <w:r w:rsidR="00C64713" w:rsidRPr="00B87E27">
        <w:t>, although these have been subject to several limitations</w:t>
      </w:r>
      <w:r w:rsidR="005E729A" w:rsidRPr="00B87E27">
        <w:t>.</w:t>
      </w:r>
      <w:r w:rsidR="000320C8" w:rsidRPr="00B87E27">
        <w:rPr>
          <w:rFonts w:asciiTheme="majorBidi" w:hAnsiTheme="majorBidi" w:cstheme="majorBidi"/>
        </w:rPr>
        <w:fldChar w:fldCharType="begin">
          <w:fldData xml:space="preserve">PEVuZE5vdGU+PENpdGU+PEF1dGhvcj5NYW50ZWw8L0F1dGhvcj48WWVhcj4yMDE1PC9ZZWFyPjxS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</w:fldData>
        </w:fldChar>
      </w:r>
      <w:r w:rsidR="009D0586">
        <w:rPr>
          <w:rFonts w:asciiTheme="majorBidi" w:hAnsiTheme="majorBidi" w:cstheme="majorBidi"/>
        </w:rPr>
        <w:instrText xml:space="preserve"> ADDIN EN.CITE </w:instrText>
      </w:r>
      <w:r w:rsidR="009D0586">
        <w:rPr>
          <w:rFonts w:asciiTheme="majorBidi" w:hAnsiTheme="majorBidi" w:cstheme="majorBidi"/>
        </w:rPr>
        <w:fldChar w:fldCharType="begin">
          <w:fldData xml:space="preserve">PEVuZE5vdGU+PENpdGU+PEF1dGhvcj5NYW50ZWw8L0F1dGhvcj48WWVhcj4yMDE1PC9ZZWFyPjxS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</w:fldData>
        </w:fldChar>
      </w:r>
      <w:r w:rsidR="009D0586">
        <w:rPr>
          <w:rFonts w:asciiTheme="majorBidi" w:hAnsiTheme="majorBidi" w:cstheme="majorBidi"/>
        </w:rPr>
        <w:instrText xml:space="preserve"> ADDIN EN.CITE.DATA </w:instrText>
      </w:r>
      <w:r w:rsidR="009D0586">
        <w:rPr>
          <w:rFonts w:asciiTheme="majorBidi" w:hAnsiTheme="majorBidi" w:cstheme="majorBidi"/>
        </w:rPr>
      </w:r>
      <w:r w:rsidR="009D0586">
        <w:rPr>
          <w:rFonts w:asciiTheme="majorBidi" w:hAnsiTheme="majorBidi" w:cstheme="majorBidi"/>
        </w:rPr>
        <w:fldChar w:fldCharType="end"/>
      </w:r>
      <w:r w:rsidR="000320C8" w:rsidRPr="00B87E27">
        <w:rPr>
          <w:rFonts w:asciiTheme="majorBidi" w:hAnsiTheme="majorBidi" w:cstheme="majorBidi"/>
        </w:rPr>
      </w:r>
      <w:r w:rsidR="000320C8" w:rsidRPr="00B87E27">
        <w:rPr>
          <w:rFonts w:asciiTheme="majorBidi" w:hAnsiTheme="majorBidi" w:cstheme="majorBidi"/>
        </w:rPr>
        <w:fldChar w:fldCharType="separate"/>
      </w:r>
      <w:r w:rsidR="009D0586" w:rsidRPr="009D0586">
        <w:rPr>
          <w:rFonts w:asciiTheme="majorBidi" w:hAnsiTheme="majorBidi" w:cstheme="majorBidi"/>
          <w:noProof/>
          <w:vertAlign w:val="superscript"/>
        </w:rPr>
        <w:t>5, 8-10</w:t>
      </w:r>
      <w:r w:rsidR="000320C8" w:rsidRPr="00B87E27">
        <w:rPr>
          <w:rFonts w:asciiTheme="majorBidi" w:hAnsiTheme="majorBidi" w:cstheme="majorBidi"/>
        </w:rPr>
        <w:fldChar w:fldCharType="end"/>
      </w:r>
      <w:r w:rsidR="005E729A" w:rsidRPr="00B87E27">
        <w:t xml:space="preserve"> </w:t>
      </w:r>
      <w:r w:rsidR="00451143" w:rsidRPr="00B87E27">
        <w:t xml:space="preserve">Furthermore, studies to date have primarily examined mortality and specific complications such as reinfarction, leaving a gap in evidence on </w:t>
      </w:r>
      <w:r w:rsidR="002407A6" w:rsidRPr="00B87E27">
        <w:t xml:space="preserve">important </w:t>
      </w:r>
      <w:r w:rsidR="00451143" w:rsidRPr="00B87E27">
        <w:t xml:space="preserve">post AMI complications such as bleeding, cardiac complications in this patient group. </w:t>
      </w:r>
      <w:r w:rsidR="00EE1AD4" w:rsidRPr="00B87E27">
        <w:t>Lai</w:t>
      </w:r>
      <w:r w:rsidR="00B30BAE" w:rsidRPr="00B87E27">
        <w:t xml:space="preserve">. et al </w:t>
      </w:r>
      <w:r w:rsidR="00451143" w:rsidRPr="00B87E27">
        <w:t>reported higher odds of major adverse cardiac events (composite of overall mortality,  revascularization and reinfarction) in RA and SLE patients with a first time AMI, primarily driven by higher mortality</w:t>
      </w:r>
      <w:r w:rsidR="00B30BAE" w:rsidRPr="00B87E27">
        <w:t>.</w:t>
      </w:r>
      <w:r w:rsidR="00EC7918" w:rsidRPr="00B87E27">
        <w:fldChar w:fldCharType="begin"/>
      </w:r>
      <w:r w:rsidR="009D0586">
        <w:instrText xml:space="preserve"> ADDIN EN.CITE &lt;EndNote&gt;&lt;Cite&gt;&lt;Author&gt;Lai&lt;/Author&gt;&lt;Year&gt;2019&lt;/Year&gt;&lt;RecNum&gt;50&lt;/RecNum&gt;&lt;DisplayText&gt;&lt;style face="superscript"&gt;10&lt;/style&gt;&lt;/DisplayText&gt;&lt;record&gt;&lt;rec-number&gt;50&lt;/rec-number&gt;&lt;foreign-keys&gt;&lt;key app="EN" db-id="9fe0xff9izvedje2v9359r5ivevsvxaeswss" timestamp="1572353652"&gt;50&lt;/key&gt;&lt;/foreign-keys&gt;&lt;ref-type name="Journal Article"&gt;17&lt;/ref-type&gt;&lt;contributors&gt;&lt;authors&gt;&lt;author&gt;Lai, Chao-Han&lt;/author&gt;&lt;author&gt;Hsieh, Cheng-Yang&lt;/author&gt;&lt;author&gt;Barnado, April&lt;/author&gt;&lt;author&gt;Huang, Li-Ching&lt;/author&gt;&lt;author&gt;Chen, Sheau-Chiann&lt;/author&gt;&lt;author&gt;Tsai, Liang-Miin&lt;/author&gt;&lt;author&gt;Shyr, Yu&lt;/author&gt;&lt;author&gt;Li, Chung-Yi&lt;/author&gt;&lt;/authors&gt;&lt;/contributors&gt;&lt;titles&gt;&lt;title&gt;Outcomes of acute cardiovascular events in rheumatoid arthritis and systemic lupus erythematosus: a population-based study&lt;/title&gt;&lt;secondary-title&gt;Rheumatology&lt;/secondary-title&gt;&lt;/titles&gt;&lt;periodical&gt;&lt;full-title&gt;Rheumatology&lt;/full-title&gt;&lt;/periodical&gt;&lt;dates&gt;&lt;year&gt;2019&lt;/year&gt;&lt;/dates&gt;&lt;isbn&gt;1462-0324&lt;/isbn&gt;&lt;urls&gt;&lt;related-urls&gt;&lt;url&gt;https://doi.org/10.1093/rheumatology/kez456&lt;/url&gt;&lt;/related-urls&gt;&lt;/urls&gt;&lt;electronic-resource-num&gt;10.1093/rheumatology/kez456&lt;/electronic-resource-num&gt;&lt;access-date&gt;10/29/2019&lt;/access-date&gt;&lt;/record&gt;&lt;/Cite&gt;&lt;/EndNote&gt;</w:instrText>
      </w:r>
      <w:r w:rsidR="00EC7918" w:rsidRPr="00B87E27">
        <w:fldChar w:fldCharType="separate"/>
      </w:r>
      <w:r w:rsidR="009D0586" w:rsidRPr="009D0586">
        <w:rPr>
          <w:noProof/>
          <w:vertAlign w:val="superscript"/>
        </w:rPr>
        <w:t>10</w:t>
      </w:r>
      <w:r w:rsidR="00EC7918" w:rsidRPr="00B87E27">
        <w:fldChar w:fldCharType="end"/>
      </w:r>
      <w:r w:rsidR="00B30BAE" w:rsidRPr="00B87E27">
        <w:t xml:space="preserve"> </w:t>
      </w:r>
      <w:r w:rsidR="00451143" w:rsidRPr="00B87E27">
        <w:t xml:space="preserve"> </w:t>
      </w:r>
      <w:r w:rsidR="005E729A" w:rsidRPr="00B87E27">
        <w:t xml:space="preserve">Van Doornum </w:t>
      </w:r>
      <w:r w:rsidR="00CF659E" w:rsidRPr="00B87E27">
        <w:t xml:space="preserve">et al. reported </w:t>
      </w:r>
      <w:r w:rsidR="0031153C" w:rsidRPr="00B87E27">
        <w:t>worse 30-day (OR 1.44 95% CI 1.25, 1.66) and 1-year mortality (OR 1.71 95% CI 1.61, 1.94) in patients with AIRD with a first time AMI between 2001 and 2007.</w:t>
      </w:r>
      <w:r w:rsidR="00471EAF" w:rsidRPr="00B87E27">
        <w:fldChar w:fldCharType="begin">
          <w:fldData xml:space="preserve">PEVuZE5vdGU+PENpdGU+PEF1dGhvcj5WYW4gRG9vcm51bTwvQXV0aG9yPjxZZWFyPjIwMTU8L1ll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</w:fldData>
        </w:fldChar>
      </w:r>
      <w:r w:rsidR="009D0586">
        <w:instrText xml:space="preserve"> ADDIN EN.CITE </w:instrText>
      </w:r>
      <w:r w:rsidR="009D0586">
        <w:fldChar w:fldCharType="begin">
          <w:fldData xml:space="preserve">PEVuZE5vdGU+PENpdGU+PEF1dGhvcj5WYW4gRG9vcm51bTwvQXV0aG9yPjxZZWFyPjIwMTU8L1ll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</w:fldData>
        </w:fldChar>
      </w:r>
      <w:r w:rsidR="009D0586">
        <w:instrText xml:space="preserve"> ADDIN EN.CITE.DATA </w:instrText>
      </w:r>
      <w:r w:rsidR="009D0586">
        <w:fldChar w:fldCharType="end"/>
      </w:r>
      <w:r w:rsidR="00471EAF" w:rsidRPr="00B87E27">
        <w:fldChar w:fldCharType="separate"/>
      </w:r>
      <w:r w:rsidR="009D0586" w:rsidRPr="009D0586">
        <w:rPr>
          <w:noProof/>
          <w:vertAlign w:val="superscript"/>
        </w:rPr>
        <w:t>9</w:t>
      </w:r>
      <w:r w:rsidR="00471EAF" w:rsidRPr="00B87E27">
        <w:fldChar w:fldCharType="end"/>
      </w:r>
      <w:r w:rsidR="0031153C" w:rsidRPr="00B87E27">
        <w:t xml:space="preserve"> </w:t>
      </w:r>
      <w:r w:rsidR="00CD7B71" w:rsidRPr="00B87E27">
        <w:t>Another</w:t>
      </w:r>
      <w:r w:rsidR="00240E04" w:rsidRPr="00B87E27">
        <w:t xml:space="preserve"> study</w:t>
      </w:r>
      <w:r w:rsidR="00CD7B71" w:rsidRPr="00B87E27">
        <w:t xml:space="preserve"> reported worse crude in-hospital (6.1% vs. 4.1%) and adjusted 7-day (hazard ratio (HR) 1.44 95% CI 1.14,1.82) and 30-day mortality (HR 1.36 95% CI 1.13,1.64) in 1135 patients with RA and </w:t>
      </w:r>
      <w:r w:rsidR="00471EAF" w:rsidRPr="00B87E27">
        <w:t xml:space="preserve">incident (first-time) </w:t>
      </w:r>
      <w:r w:rsidR="00CD7B71" w:rsidRPr="00B87E27">
        <w:t>ACS compared to a matched cohort from the Swedish registry</w:t>
      </w:r>
      <w:r w:rsidR="00471EAF" w:rsidRPr="00B87E27">
        <w:t xml:space="preserve"> between 2006 and 2009</w:t>
      </w:r>
      <w:r w:rsidR="00CD7B71" w:rsidRPr="00B87E27">
        <w:t>.</w:t>
      </w:r>
      <w:r w:rsidR="00471EAF" w:rsidRPr="00B87E27">
        <w:fldChar w:fldCharType="begin">
          <w:fldData xml:space="preserve">PEVuZE5vdGU+PENpdGU+PEF1dGhvcj5NYW50ZWw8L0F1dGhvcj48WWVhcj4yMDE1PC9ZZWFyPjxS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==
</w:fldData>
        </w:fldChar>
      </w:r>
      <w:r w:rsidR="009D0586">
        <w:instrText xml:space="preserve"> ADDIN EN.CITE </w:instrText>
      </w:r>
      <w:r w:rsidR="009D0586">
        <w:fldChar w:fldCharType="begin">
          <w:fldData xml:space="preserve">PEVuZE5vdGU+PENpdGU+PEF1dGhvcj5NYW50ZWw8L0F1dGhvcj48WWVhcj4yMDE1PC9ZZWFyPjxS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==
</w:fldData>
        </w:fldChar>
      </w:r>
      <w:r w:rsidR="009D0586">
        <w:instrText xml:space="preserve"> ADDIN EN.CITE.DATA </w:instrText>
      </w:r>
      <w:r w:rsidR="009D0586">
        <w:fldChar w:fldCharType="end"/>
      </w:r>
      <w:r w:rsidR="00471EAF" w:rsidRPr="00B87E27">
        <w:fldChar w:fldCharType="separate"/>
      </w:r>
      <w:r w:rsidR="009D0586" w:rsidRPr="009D0586">
        <w:rPr>
          <w:noProof/>
          <w:vertAlign w:val="superscript"/>
        </w:rPr>
        <w:t>5</w:t>
      </w:r>
      <w:r w:rsidR="00471EAF" w:rsidRPr="00B87E27">
        <w:fldChar w:fldCharType="end"/>
      </w:r>
      <w:r w:rsidR="00CD7B71" w:rsidRPr="00B87E27">
        <w:t xml:space="preserve"> </w:t>
      </w:r>
      <w:r w:rsidR="00471EAF" w:rsidRPr="00B87E27">
        <w:t>This analysis provided important insights in to the outcomes of patients with a specific type of AIRD (RA), but it was based on a small sample size and may not be generalizable to the wide population of interest., both these studies excluded an important patient subgroup, those with previous AMI, who are at a higher risk of further ischemia and mortality.</w:t>
      </w:r>
      <w:r w:rsidR="00E23026" w:rsidRPr="00B87E27">
        <w:fldChar w:fldCharType="begin"/>
      </w:r>
      <w:r w:rsidR="00303850">
        <w:instrText xml:space="preserve"> ADDIN EN.CITE &lt;EndNote&gt;&lt;Cite&gt;&lt;Author&gt;Smolina&lt;/Author&gt;&lt;Year&gt;2012&lt;/Year&gt;&lt;RecNum&gt;47&lt;/RecNum&gt;&lt;DisplayText&gt;&lt;style face="superscript"&gt;22&lt;/style&gt;&lt;/DisplayText&gt;&lt;record&gt;&lt;rec-number&gt;47&lt;/rec-number&gt;&lt;foreign-keys&gt;&lt;key app="EN" db-id="9fe0xff9izvedje2v9359r5ivevsvxaeswss" timestamp="1570560905"&gt;47&lt;/key&gt;&lt;/foreign-keys&gt;&lt;ref-type name="Journal Article"&gt;17&lt;/ref-type&gt;&lt;contributors&gt;&lt;authors&gt;&lt;author&gt;Smolina, Kate&lt;/author&gt;&lt;author&gt;Wright, F. Lucy&lt;/author&gt;&lt;author&gt;Rayner, Mike&lt;/author&gt;&lt;author&gt;Goldacre Michael, J.&lt;/author&gt;&lt;/authors&gt;&lt;/contributors&gt;&lt;titles&gt;&lt;title&gt;Long-Term Survival and Recurrence After Acute Myocardial Infarction in England, 2004 to 2010&lt;/title&gt;&lt;secondary-title&gt;Circulation: Cardiovascular Quality and Outcomes&lt;/secondary-title&gt;&lt;/titles&gt;&lt;periodical&gt;&lt;full-title&gt;Circulation: Cardiovascular Quality and Outcomes&lt;/full-title&gt;&lt;/periodical&gt;&lt;pages&gt;532-540&lt;/pages&gt;&lt;volume&gt;5&lt;/volume&gt;&lt;number&gt;4&lt;/number&gt;&lt;dates&gt;&lt;year&gt;2012&lt;/year&gt;&lt;pub-dates&gt;&lt;date&gt;2012/07/01&lt;/date&gt;&lt;/pub-dates&gt;&lt;/dates&gt;&lt;publisher&gt;American Heart Association&lt;/publisher&gt;&lt;urls&gt;&lt;related-urls&gt;&lt;url&gt;https://doi.org/10.1161/CIRCOUTCOMES.111.964700&lt;/url&gt;&lt;/related-urls&gt;&lt;/urls&gt;&lt;electronic-resource-num&gt;10.1161/CIRCOUTCOMES.111.964700&lt;/electronic-resource-num&gt;&lt;access-date&gt;2019/10/07&lt;/access-date&gt;&lt;/record&gt;&lt;/Cite&gt;&lt;/EndNote&gt;</w:instrText>
      </w:r>
      <w:r w:rsidR="00E23026" w:rsidRPr="00B87E27">
        <w:fldChar w:fldCharType="separate"/>
      </w:r>
      <w:r w:rsidR="00303850" w:rsidRPr="00303850">
        <w:rPr>
          <w:noProof/>
          <w:vertAlign w:val="superscript"/>
        </w:rPr>
        <w:t>22</w:t>
      </w:r>
      <w:r w:rsidR="00E23026" w:rsidRPr="00B87E27">
        <w:fldChar w:fldCharType="end"/>
      </w:r>
      <w:r w:rsidR="00471EAF" w:rsidRPr="00B87E27">
        <w:t xml:space="preserve"> </w:t>
      </w:r>
    </w:p>
    <w:p w14:paraId="2EC465FD" w14:textId="02A11D27" w:rsidR="00913EA4" w:rsidRPr="00B87E27" w:rsidRDefault="00EF4F00" w:rsidP="00965688">
      <w:pPr>
        <w:ind w:firstLine="720"/>
        <w:jc w:val="both"/>
      </w:pPr>
      <w:r w:rsidRPr="00B87E27">
        <w:t>Our analysis</w:t>
      </w:r>
      <w:r w:rsidR="00441CDD" w:rsidRPr="00B87E27">
        <w:t xml:space="preserve"> demonstrates that clinical outcomes after AMI vary according to the subtype of AIRD</w:t>
      </w:r>
      <w:r w:rsidR="00DA2273" w:rsidRPr="00B87E27">
        <w:t xml:space="preserve"> and type of coronary syndrome</w:t>
      </w:r>
      <w:r w:rsidR="00441CDD" w:rsidRPr="00B87E27">
        <w:t xml:space="preserve">. Patients with SLE were at an increased risk of </w:t>
      </w:r>
      <w:r w:rsidR="005A28B3" w:rsidRPr="00B87E27">
        <w:t>major complications (MACCE, mortality and bleeding) except stroke</w:t>
      </w:r>
      <w:r w:rsidR="00441CDD" w:rsidRPr="00B87E27">
        <w:t xml:space="preserve"> compared to those without AIRD</w:t>
      </w:r>
      <w:r w:rsidR="00461844" w:rsidRPr="00B87E27">
        <w:t>, even after adjustment for differences in baseline comorbidities</w:t>
      </w:r>
      <w:r w:rsidR="00DA2273" w:rsidRPr="00B87E27">
        <w:t>, and their outcomes were generally worse in the NSTEMI subgroup.</w:t>
      </w:r>
      <w:r w:rsidR="00441CDD" w:rsidRPr="00B87E27">
        <w:t xml:space="preserve"> </w:t>
      </w:r>
      <w:r w:rsidR="005A28B3" w:rsidRPr="00B87E27">
        <w:t>This could be possibly explained by t</w:t>
      </w:r>
      <w:r w:rsidR="00DA2273" w:rsidRPr="00B87E27">
        <w:t>h</w:t>
      </w:r>
      <w:r w:rsidR="005A28B3" w:rsidRPr="00B87E27">
        <w:t>e</w:t>
      </w:r>
      <w:r w:rsidR="00DA2273" w:rsidRPr="00B87E27">
        <w:t>ir</w:t>
      </w:r>
      <w:r w:rsidR="005A28B3" w:rsidRPr="00B87E27">
        <w:t xml:space="preserve"> lower rates of invasive management,</w:t>
      </w:r>
      <w:r w:rsidR="00DA2273" w:rsidRPr="00B87E27">
        <w:t xml:space="preserve"> especially in those with NSTEMI,</w:t>
      </w:r>
      <w:r w:rsidR="005A28B3" w:rsidRPr="00B87E27">
        <w:t xml:space="preserve"> p</w:t>
      </w:r>
      <w:r w:rsidR="006E3FD0">
        <w:t>lacing</w:t>
      </w:r>
      <w:r w:rsidR="005A28B3" w:rsidRPr="00B87E27">
        <w:t xml:space="preserve"> them at a higher risk of further isc</w:t>
      </w:r>
      <w:r w:rsidR="00DA2273" w:rsidRPr="00B87E27">
        <w:t>h</w:t>
      </w:r>
      <w:r w:rsidR="005A28B3" w:rsidRPr="00B87E27">
        <w:t>emia and mortality</w:t>
      </w:r>
      <w:r w:rsidR="00684B3E" w:rsidRPr="00B87E27">
        <w:t>.</w:t>
      </w:r>
      <w:r w:rsidR="005A28B3" w:rsidRPr="00B87E27">
        <w:t xml:space="preserve"> The higher risk of bleeding could be due to differences in pharmacotherapeutic use </w:t>
      </w:r>
      <w:r w:rsidR="005A28B3" w:rsidRPr="00B87E27">
        <w:lastRenderedPageBreak/>
        <w:t xml:space="preserve">(DMARDs, NSAIDs, steroids) that were not adjusted for in our analysis. </w:t>
      </w:r>
      <w:r w:rsidR="00965688" w:rsidRPr="00B87E27">
        <w:t>SLE patients are also more likely to have thrombocytopenia or anti-phospholipid antibody syndrome for which they are on antithrombotic therapy, which may contribute to higher bleeding rates and lower rates of stroke in this group</w:t>
      </w:r>
      <w:r w:rsidR="00EE1AD4" w:rsidRPr="00B87E27">
        <w:t>.</w:t>
      </w:r>
      <w:r w:rsidR="00EE1AD4" w:rsidRPr="00B87E27">
        <w:fldChar w:fldCharType="begin">
          <w:fldData xml:space="preserve">PEVuZE5vdGU+PENpdGU+PEF1dGhvcj5Qb25zLUVzdGVsPC9BdXRob3I+PFllYXI+MjAxNzwvWWVh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</w:fldData>
        </w:fldChar>
      </w:r>
      <w:r w:rsidR="00303850">
        <w:instrText xml:space="preserve"> ADDIN EN.CITE </w:instrText>
      </w:r>
      <w:r w:rsidR="00303850">
        <w:fldChar w:fldCharType="begin">
          <w:fldData xml:space="preserve">PEVuZE5vdGU+PENpdGU+PEF1dGhvcj5Qb25zLUVzdGVsPC9BdXRob3I+PFllYXI+MjAxNzwvWWVh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</w:fldData>
        </w:fldChar>
      </w:r>
      <w:r w:rsidR="00303850">
        <w:instrText xml:space="preserve"> ADDIN EN.CITE.DATA </w:instrText>
      </w:r>
      <w:r w:rsidR="00303850">
        <w:fldChar w:fldCharType="end"/>
      </w:r>
      <w:r w:rsidR="00EE1AD4" w:rsidRPr="00B87E27">
        <w:fldChar w:fldCharType="separate"/>
      </w:r>
      <w:r w:rsidR="00303850" w:rsidRPr="00303850">
        <w:rPr>
          <w:noProof/>
          <w:vertAlign w:val="superscript"/>
        </w:rPr>
        <w:t>23-25</w:t>
      </w:r>
      <w:r w:rsidR="00EE1AD4" w:rsidRPr="00B87E27">
        <w:fldChar w:fldCharType="end"/>
      </w:r>
      <w:r w:rsidR="00965688" w:rsidRPr="00B87E27">
        <w:t xml:space="preserve"> </w:t>
      </w:r>
      <w:r w:rsidR="005A28B3" w:rsidRPr="00B87E27">
        <w:t>We also observe increased mortality in patients with SSC</w:t>
      </w:r>
      <w:r w:rsidR="00DA2273" w:rsidRPr="00B87E27">
        <w:t xml:space="preserve">, especially those with NSTEMI, </w:t>
      </w:r>
      <w:r w:rsidR="005A28B3" w:rsidRPr="00B87E27">
        <w:t>compared to those without AIRD despite no difference in their receipt of CA and PCI</w:t>
      </w:r>
      <w:r w:rsidR="005A7469" w:rsidRPr="00B87E27">
        <w:t xml:space="preserve">. In the absence of any study on outcomes of AMI in patients with SSC, our results demonstrate for the first time that this patient group is at an independent risk of </w:t>
      </w:r>
      <w:r w:rsidR="00801401" w:rsidRPr="00B87E27">
        <w:t xml:space="preserve">all-cause </w:t>
      </w:r>
      <w:r w:rsidR="005A7469" w:rsidRPr="00B87E27">
        <w:t>mortality</w:t>
      </w:r>
      <w:r w:rsidR="00303054" w:rsidRPr="00B87E27">
        <w:t>.</w:t>
      </w:r>
      <w:r w:rsidR="000C0B4E" w:rsidRPr="00B87E27">
        <w:t xml:space="preserve"> </w:t>
      </w:r>
      <w:r w:rsidR="00303054" w:rsidRPr="00B87E27">
        <w:t>A</w:t>
      </w:r>
      <w:r w:rsidR="000C0B4E" w:rsidRPr="00B87E27">
        <w:t>ltho</w:t>
      </w:r>
      <w:r w:rsidR="00D42C6C" w:rsidRPr="00B87E27">
        <w:t>ugh</w:t>
      </w:r>
      <w:r w:rsidR="005A7469" w:rsidRPr="00B87E27">
        <w:t xml:space="preserve"> </w:t>
      </w:r>
      <w:r w:rsidR="00303054" w:rsidRPr="00B87E27">
        <w:t>SSC is known to be a major occlusive vasculopathy and a multisystemic disease</w:t>
      </w:r>
      <w:r w:rsidR="00EE1AD4" w:rsidRPr="00B87E27">
        <w:t xml:space="preserve"> with subclinical cardiac involvement</w:t>
      </w:r>
      <w:r w:rsidR="00303054" w:rsidRPr="00B87E27">
        <w:t>, further study of the</w:t>
      </w:r>
      <w:r w:rsidR="00801401" w:rsidRPr="00B87E27">
        <w:t xml:space="preserve"> </w:t>
      </w:r>
      <w:r w:rsidR="00303054" w:rsidRPr="00B87E27">
        <w:t xml:space="preserve">specific </w:t>
      </w:r>
      <w:r w:rsidR="00801401" w:rsidRPr="00B87E27">
        <w:t xml:space="preserve">causes of mortality in </w:t>
      </w:r>
      <w:r w:rsidR="00303054" w:rsidRPr="00B87E27">
        <w:t>this risk group</w:t>
      </w:r>
      <w:r w:rsidR="00801401" w:rsidRPr="00B87E27">
        <w:t xml:space="preserve"> patients is necessary.</w:t>
      </w:r>
      <w:r w:rsidR="00EE1AD4" w:rsidRPr="00B87E27">
        <w:t xml:space="preserve"> </w:t>
      </w:r>
      <w:r w:rsidR="00EE1AD4" w:rsidRPr="00B87E27">
        <w:fldChar w:fldCharType="begin">
          <w:fldData xml:space="preserve">PEVuZE5vdGU+PENpdGU+PEF1dGhvcj5LYWhhbGVoPC9BdXRob3I+PFllYXI+MjAwODwvWWVhcj48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</w:fldData>
        </w:fldChar>
      </w:r>
      <w:r w:rsidR="00303850">
        <w:instrText xml:space="preserve"> ADDIN EN.CITE </w:instrText>
      </w:r>
      <w:r w:rsidR="00303850">
        <w:fldChar w:fldCharType="begin">
          <w:fldData xml:space="preserve">PEVuZE5vdGU+PENpdGU+PEF1dGhvcj5LYWhhbGVoPC9BdXRob3I+PFllYXI+MjAwODwvWWVhcj48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</w:fldData>
        </w:fldChar>
      </w:r>
      <w:r w:rsidR="00303850">
        <w:instrText xml:space="preserve"> ADDIN EN.CITE.DATA </w:instrText>
      </w:r>
      <w:r w:rsidR="00303850">
        <w:fldChar w:fldCharType="end"/>
      </w:r>
      <w:r w:rsidR="00EE1AD4" w:rsidRPr="00B87E27">
        <w:fldChar w:fldCharType="separate"/>
      </w:r>
      <w:r w:rsidR="00303850" w:rsidRPr="00303850">
        <w:rPr>
          <w:noProof/>
          <w:vertAlign w:val="superscript"/>
        </w:rPr>
        <w:t>26, 27</w:t>
      </w:r>
      <w:r w:rsidR="00EE1AD4" w:rsidRPr="00B87E27">
        <w:fldChar w:fldCharType="end"/>
      </w:r>
      <w:r w:rsidR="00303054" w:rsidRPr="00B87E27">
        <w:t xml:space="preserve"> </w:t>
      </w:r>
      <w:r w:rsidR="00801401" w:rsidRPr="00B87E27">
        <w:t xml:space="preserve">However, the current data provides important insights </w:t>
      </w:r>
      <w:r w:rsidR="00461844" w:rsidRPr="00B87E27">
        <w:t>into</w:t>
      </w:r>
      <w:r w:rsidR="00801401" w:rsidRPr="00B87E27">
        <w:t xml:space="preserve"> the real-world outcomes of patients with SLE and SSC and should </w:t>
      </w:r>
      <w:r w:rsidR="002C1B77" w:rsidRPr="00B87E27">
        <w:t>better inform</w:t>
      </w:r>
      <w:r w:rsidR="00801401" w:rsidRPr="00B87E27">
        <w:t xml:space="preserve"> the decision-making of multidisciplinary teams of rheumatologists and cardiologists when deciding on the optimal management strategy of these patients.  </w:t>
      </w:r>
    </w:p>
    <w:p w14:paraId="46CD4D31" w14:textId="77777777" w:rsidR="00EC3205" w:rsidRPr="00B87E27" w:rsidRDefault="00EC3205" w:rsidP="00EC3205">
      <w:pPr>
        <w:jc w:val="both"/>
        <w:rPr>
          <w:i/>
          <w:iCs/>
        </w:rPr>
      </w:pPr>
      <w:r w:rsidRPr="00B87E27">
        <w:rPr>
          <w:i/>
          <w:iCs/>
        </w:rPr>
        <w:t>Limitations</w:t>
      </w:r>
    </w:p>
    <w:p w14:paraId="0B981517" w14:textId="27F7DAA5" w:rsidR="00EC3205" w:rsidRPr="00801401" w:rsidRDefault="002D63C3" w:rsidP="00801401">
      <w:pPr>
        <w:ind w:firstLine="720"/>
        <w:jc w:val="both"/>
        <w:rPr>
          <w:rFonts w:asciiTheme="majorBidi" w:hAnsiTheme="majorBidi" w:cstheme="majorBidi"/>
        </w:rPr>
      </w:pPr>
      <w:r>
        <w:t>Administrative datasets such as t</w:t>
      </w:r>
      <w:r w:rsidR="00467A05" w:rsidRPr="00B87E27">
        <w:t xml:space="preserve">he NIS </w:t>
      </w:r>
      <w:r>
        <w:t>are</w:t>
      </w:r>
      <w:r w:rsidR="00467A05" w:rsidRPr="00B87E27">
        <w:t xml:space="preserve"> subject to potential selection bias resulting from </w:t>
      </w:r>
      <w:r>
        <w:t>potential</w:t>
      </w:r>
      <w:r w:rsidR="00467A05" w:rsidRPr="00B87E27">
        <w:t xml:space="preserve"> coding inaccuracies or missing data.</w:t>
      </w:r>
      <w:r w:rsidR="004E231D" w:rsidRPr="00B87E27">
        <w:fldChar w:fldCharType="begin"/>
      </w:r>
      <w:r w:rsidR="00303850">
        <w:instrText xml:space="preserve"> ADDIN EN.CITE &lt;EndNote&gt;&lt;Cite&gt;&lt;Author&gt;van Walraven&lt;/Author&gt;&lt;Year&gt;2012&lt;/Year&gt;&lt;RecNum&gt;41&lt;/RecNum&gt;&lt;DisplayText&gt;&lt;style face="superscript"&gt;28&lt;/style&gt;&lt;/DisplayText&gt;&lt;record&gt;&lt;rec-number&gt;41&lt;/rec-number&gt;&lt;foreign-keys&gt;&lt;key app="EN" db-id="9fe0xff9izvedje2v9359r5ivevsvxaeswss" timestamp="1570560905"&gt;41&lt;/key&gt;&lt;/foreign-keys&gt;&lt;ref-type name="Journal Article"&gt;17&lt;/ref-type&gt;&lt;contributors&gt;&lt;authors&gt;&lt;author&gt;van Walraven, Carl&lt;/author&gt;&lt;author&gt;Austin, Peter&lt;/author&gt;&lt;/authors&gt;&lt;/contributors&gt;&lt;titles&gt;&lt;title&gt;Administrative database research has unique characteristics that can risk biased results&lt;/title&gt;&lt;secondary-title&gt;Journal of Clinical Epidemiology&lt;/secondary-title&gt;&lt;/titles&gt;&lt;periodical&gt;&lt;full-title&gt;Journal of Clinical Epidemiology&lt;/full-title&gt;&lt;/periodical&gt;&lt;pages&gt;126-131&lt;/pages&gt;&lt;volume&gt;65&lt;/volume&gt;&lt;number&gt;2&lt;/number&gt;&lt;keywords&gt;&lt;keyword&gt;Administrative database research&lt;/keyword&gt;&lt;keyword&gt;Bias&lt;/keyword&gt;&lt;keyword&gt;Diagnostic codes&lt;/keyword&gt;&lt;keyword&gt;Clinical significance&lt;/keyword&gt;&lt;keyword&gt;Time-dependent bias&lt;/keyword&gt;&lt;keyword&gt;Multilevel analysis&lt;/keyword&gt;&lt;/keywords&gt;&lt;dates&gt;&lt;year&gt;2012&lt;/year&gt;&lt;pub-dates&gt;&lt;date&gt;2012/02/01/&lt;/date&gt;&lt;/pub-dates&gt;&lt;/dates&gt;&lt;isbn&gt;0895-4356&lt;/isbn&gt;&lt;urls&gt;&lt;related-urls&gt;&lt;url&gt;http://www.sciencedirect.com/science/article/pii/S0895435611002484&lt;/url&gt;&lt;/related-urls&gt;&lt;/urls&gt;&lt;electronic-resource-num&gt;https://doi.org/10.1016/j.jclinepi.2011.08.002&lt;/electronic-resource-num&gt;&lt;/record&gt;&lt;/Cite&gt;&lt;/EndNote&gt;</w:instrText>
      </w:r>
      <w:r w:rsidR="004E231D" w:rsidRPr="00B87E27">
        <w:fldChar w:fldCharType="separate"/>
      </w:r>
      <w:r w:rsidR="00303850" w:rsidRPr="00303850">
        <w:rPr>
          <w:noProof/>
          <w:vertAlign w:val="superscript"/>
        </w:rPr>
        <w:t>28</w:t>
      </w:r>
      <w:r w:rsidR="004E231D" w:rsidRPr="00B87E27">
        <w:fldChar w:fldCharType="end"/>
      </w:r>
      <w:r w:rsidR="00467A05" w:rsidRPr="00B87E27">
        <w:t xml:space="preserve"> However,</w:t>
      </w:r>
      <w:r>
        <w:t xml:space="preserve"> the use of</w:t>
      </w:r>
      <w:r w:rsidR="00467A05" w:rsidRPr="00B87E27">
        <w:t xml:space="preserve"> </w:t>
      </w:r>
      <w:r w:rsidR="004E231D" w:rsidRPr="00B87E27">
        <w:t>ICD-9 codes</w:t>
      </w:r>
      <w:r>
        <w:t xml:space="preserve"> for cardiovascular outcomes research has been </w:t>
      </w:r>
      <w:r w:rsidR="004E231D" w:rsidRPr="00B87E27">
        <w:t xml:space="preserve"> previously validated</w:t>
      </w:r>
      <w:r w:rsidR="00467A05" w:rsidRPr="00B87E27">
        <w:rPr>
          <w:rFonts w:asciiTheme="majorBidi" w:hAnsiTheme="majorBidi" w:cstheme="majorBidi"/>
        </w:rPr>
        <w:t>.</w:t>
      </w:r>
      <w:r w:rsidR="00467A05" w:rsidRPr="00B87E27">
        <w:rPr>
          <w:rFonts w:asciiTheme="majorBidi" w:hAnsiTheme="majorBidi" w:cstheme="majorBidi"/>
        </w:rPr>
        <w:fldChar w:fldCharType="begin">
          <w:fldData xml:space="preserve">PEVuZE5vdGU+PENpdGU+PEF1dGhvcj5Nb2hhbWVkPC9BdXRob3I+PFllYXI+MjAxOTwvWWVhcj48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</w:fldData>
        </w:fldChar>
      </w:r>
      <w:r w:rsidR="00303850">
        <w:rPr>
          <w:rFonts w:asciiTheme="majorBidi" w:hAnsiTheme="majorBidi" w:cstheme="majorBidi"/>
        </w:rPr>
        <w:instrText xml:space="preserve"> ADDIN EN.CITE </w:instrText>
      </w:r>
      <w:r w:rsidR="00303850">
        <w:rPr>
          <w:rFonts w:asciiTheme="majorBidi" w:hAnsiTheme="majorBidi" w:cstheme="majorBidi"/>
        </w:rPr>
        <w:fldChar w:fldCharType="begin">
          <w:fldData xml:space="preserve">PEVuZE5vdGU+PENpdGU+PEF1dGhvcj5Nb2hhbWVkPC9BdXRob3I+PFllYXI+MjAxOTwvWWVhcj48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</w:fldData>
        </w:fldChar>
      </w:r>
      <w:r w:rsidR="00303850">
        <w:rPr>
          <w:rFonts w:asciiTheme="majorBidi" w:hAnsiTheme="majorBidi" w:cstheme="majorBidi"/>
        </w:rPr>
        <w:instrText xml:space="preserve"> ADDIN EN.CITE.DATA </w:instrText>
      </w:r>
      <w:r w:rsidR="00303850">
        <w:rPr>
          <w:rFonts w:asciiTheme="majorBidi" w:hAnsiTheme="majorBidi" w:cstheme="majorBidi"/>
        </w:rPr>
      </w:r>
      <w:r w:rsidR="00303850">
        <w:rPr>
          <w:rFonts w:asciiTheme="majorBidi" w:hAnsiTheme="majorBidi" w:cstheme="majorBidi"/>
        </w:rPr>
        <w:fldChar w:fldCharType="end"/>
      </w:r>
      <w:r w:rsidR="00467A05" w:rsidRPr="00B87E27">
        <w:rPr>
          <w:rFonts w:asciiTheme="majorBidi" w:hAnsiTheme="majorBidi" w:cstheme="majorBidi"/>
        </w:rPr>
      </w:r>
      <w:r w:rsidR="00467A05" w:rsidRPr="00B87E27">
        <w:rPr>
          <w:rFonts w:asciiTheme="majorBidi" w:hAnsiTheme="majorBidi" w:cstheme="majorBidi"/>
        </w:rPr>
        <w:fldChar w:fldCharType="separate"/>
      </w:r>
      <w:r w:rsidR="00303850" w:rsidRPr="00303850">
        <w:rPr>
          <w:rFonts w:asciiTheme="majorBidi" w:hAnsiTheme="majorBidi" w:cstheme="majorBidi"/>
          <w:noProof/>
          <w:vertAlign w:val="superscript"/>
        </w:rPr>
        <w:t>29-32</w:t>
      </w:r>
      <w:r w:rsidR="00467A05" w:rsidRPr="00B87E27">
        <w:rPr>
          <w:rFonts w:asciiTheme="majorBidi" w:hAnsiTheme="majorBidi" w:cstheme="majorBidi"/>
        </w:rPr>
        <w:fldChar w:fldCharType="end"/>
      </w:r>
      <w:r w:rsidR="00485202" w:rsidRPr="00B87E27">
        <w:rPr>
          <w:rFonts w:asciiTheme="majorBidi" w:hAnsiTheme="majorBidi" w:cstheme="majorBidi"/>
        </w:rPr>
        <w:t xml:space="preserve"> </w:t>
      </w:r>
      <w:r>
        <w:t xml:space="preserve">While </w:t>
      </w:r>
      <w:r w:rsidR="00EC3205" w:rsidRPr="00B87E27">
        <w:t>the NIS database contain</w:t>
      </w:r>
      <w:r w:rsidR="00485202" w:rsidRPr="00B87E27">
        <w:t>s many</w:t>
      </w:r>
      <w:r w:rsidR="00EC3205" w:rsidRPr="00B87E27">
        <w:t xml:space="preserve"> variables of interest, data </w:t>
      </w:r>
      <w:r w:rsidR="00485202" w:rsidRPr="00B87E27">
        <w:t>on</w:t>
      </w:r>
      <w:r w:rsidR="00EC3205" w:rsidRPr="00B87E27">
        <w:t xml:space="preserve"> anti</w:t>
      </w:r>
      <w:r w:rsidR="00485202" w:rsidRPr="00B87E27">
        <w:t>thrombotic</w:t>
      </w:r>
      <w:r w:rsidR="00EC3205" w:rsidRPr="00B87E27">
        <w:t xml:space="preserve"> regimen, severity and degree of systemic involvement of rheumatological disease</w:t>
      </w:r>
      <w:r w:rsidR="00A2316D" w:rsidRPr="00B87E27">
        <w:t>,</w:t>
      </w:r>
      <w:r w:rsidR="00EC3205" w:rsidRPr="00B87E27">
        <w:t xml:space="preserve"> and use of disease modifying drugs </w:t>
      </w:r>
      <w:r w:rsidR="00485202" w:rsidRPr="00B87E27">
        <w:t>(e.g.</w:t>
      </w:r>
      <w:r w:rsidR="00EC3205" w:rsidRPr="00B87E27">
        <w:t xml:space="preserve"> tumor necrosis factor alpha inhibitors, non-steroidal anti-inflammatory drugs</w:t>
      </w:r>
      <w:r w:rsidR="00485202" w:rsidRPr="00B87E27">
        <w:t>,</w:t>
      </w:r>
      <w:r w:rsidR="00EC3205" w:rsidRPr="00B87E27">
        <w:t xml:space="preserve"> and methotrexate) are not routinely collected and may provide additional information to better stratify risk </w:t>
      </w:r>
      <w:r w:rsidR="00EC3205" w:rsidRPr="00B87E27">
        <w:rPr>
          <w:noProof/>
        </w:rPr>
        <w:t>and</w:t>
      </w:r>
      <w:r w:rsidR="00EC3205" w:rsidRPr="00B87E27">
        <w:t xml:space="preserve"> procedural outcomes.</w:t>
      </w:r>
      <w:r w:rsidR="00E809B6" w:rsidRPr="00B87E27">
        <w:fldChar w:fldCharType="begin">
          <w:fldData xml:space="preserve">PEVuZE5vdGU+PENpdGU+PEF1dGhvcj5Sb3ViaWxsZTwvQXV0aG9yPjxZZWFyPjIwMTU8L1llYXI+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</w:fldData>
        </w:fldChar>
      </w:r>
      <w:r w:rsidR="00303850">
        <w:instrText xml:space="preserve"> ADDIN EN.CITE </w:instrText>
      </w:r>
      <w:r w:rsidR="00303850">
        <w:fldChar w:fldCharType="begin">
          <w:fldData xml:space="preserve">PEVuZE5vdGU+PENpdGU+PEF1dGhvcj5Sb3ViaWxsZTwvQXV0aG9yPjxZZWFyPjIwMTU8L1llYXI+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</w:fldData>
        </w:fldChar>
      </w:r>
      <w:r w:rsidR="00303850">
        <w:instrText xml:space="preserve"> ADDIN EN.CITE.DATA </w:instrText>
      </w:r>
      <w:r w:rsidR="00303850">
        <w:fldChar w:fldCharType="end"/>
      </w:r>
      <w:r w:rsidR="00E809B6" w:rsidRPr="00B87E27">
        <w:fldChar w:fldCharType="separate"/>
      </w:r>
      <w:r w:rsidR="00303850" w:rsidRPr="00303850">
        <w:rPr>
          <w:noProof/>
          <w:vertAlign w:val="superscript"/>
        </w:rPr>
        <w:t>21</w:t>
      </w:r>
      <w:r w:rsidR="00E809B6" w:rsidRPr="00B87E27">
        <w:fldChar w:fldCharType="end"/>
      </w:r>
      <w:r w:rsidR="00EC3205" w:rsidRPr="00B87E27">
        <w:t xml:space="preserve"> </w:t>
      </w:r>
      <w:r w:rsidRPr="0027337E">
        <w:rPr>
          <w:highlight w:val="yellow"/>
        </w:rPr>
        <w:t>Furthermore, ICD-9 coding system does not differentiate between Type 2 MI and NSTEMI.</w:t>
      </w:r>
      <w:r>
        <w:t xml:space="preserve"> Additionally, the</w:t>
      </w:r>
      <w:r w:rsidR="00EC3205" w:rsidRPr="00B87E27">
        <w:t xml:space="preserve"> NIS only captures in-hospital outcomes and it is possible that longer-term data on mortality and other adverse events such as reinfarction</w:t>
      </w:r>
      <w:r w:rsidR="00EC3205" w:rsidRPr="0077560B">
        <w:t xml:space="preserve"> follow a </w:t>
      </w:r>
      <w:r w:rsidR="00485202">
        <w:t>less</w:t>
      </w:r>
      <w:r w:rsidR="00EC3205" w:rsidRPr="0077560B">
        <w:t xml:space="preserve"> favorable course </w:t>
      </w:r>
      <w:r w:rsidR="00EC3205" w:rsidRPr="0077560B">
        <w:lastRenderedPageBreak/>
        <w:t xml:space="preserve">in patients with rheumatological disease. Furthermore, the NIS dataset does not capture platelet or hemoglobin counts, which may influence </w:t>
      </w:r>
      <w:r w:rsidR="00292FDB" w:rsidRPr="0077560B">
        <w:t>management</w:t>
      </w:r>
      <w:r w:rsidR="00EC3205" w:rsidRPr="0077560B">
        <w:t xml:space="preserve">. Finally, in keeping with all observational registry work, the possibility of unmeasured or unrecognized confounders may contribute to the adverse outcomes, although capture of a wide range of comorbid conditions in the NIS may help to mitigate this bias. </w:t>
      </w:r>
    </w:p>
    <w:p w14:paraId="646DD956" w14:textId="77777777" w:rsidR="00EC3205" w:rsidRPr="0077560B" w:rsidRDefault="00EC3205" w:rsidP="00EC3205">
      <w:pPr>
        <w:rPr>
          <w:b/>
          <w:bCs/>
        </w:rPr>
      </w:pPr>
      <w:r w:rsidRPr="0077560B">
        <w:rPr>
          <w:b/>
          <w:bCs/>
        </w:rPr>
        <w:t>Conclusion</w:t>
      </w:r>
    </w:p>
    <w:p w14:paraId="6537AB1B" w14:textId="0DA2673E" w:rsidR="00EC3205" w:rsidRPr="0077560B" w:rsidRDefault="00EC3205" w:rsidP="0063602C">
      <w:pPr>
        <w:jc w:val="both"/>
      </w:pPr>
      <w:r w:rsidRPr="0077560B">
        <w:tab/>
        <w:t xml:space="preserve"> </w:t>
      </w:r>
      <w:r w:rsidR="00E320E1">
        <w:t xml:space="preserve">In </w:t>
      </w:r>
      <w:r w:rsidR="000B0A39">
        <w:t>this</w:t>
      </w:r>
      <w:r w:rsidR="00E320E1">
        <w:t xml:space="preserve"> nation</w:t>
      </w:r>
      <w:r w:rsidR="000B0A39">
        <w:t xml:space="preserve">wide study </w:t>
      </w:r>
      <w:r w:rsidR="00E320E1">
        <w:t xml:space="preserve">of </w:t>
      </w:r>
      <w:r w:rsidR="000B0A39">
        <w:t>100,000 AIRD patients presenting with AMI</w:t>
      </w:r>
      <w:r w:rsidR="00AE513A">
        <w:t>, p</w:t>
      </w:r>
      <w:r w:rsidR="000B0A39">
        <w:t xml:space="preserve">atients with SLE </w:t>
      </w:r>
      <w:r w:rsidR="00AE513A">
        <w:t>we</w:t>
      </w:r>
      <w:r w:rsidR="0063602C">
        <w:t>re</w:t>
      </w:r>
      <w:r w:rsidR="000B0A39">
        <w:t xml:space="preserve"> less likely to receive invasive management for AMI</w:t>
      </w:r>
      <w:r w:rsidR="0063602C">
        <w:t>,</w:t>
      </w:r>
      <w:r w:rsidR="000B0A39">
        <w:t xml:space="preserve"> compared to those without AIRD,</w:t>
      </w:r>
      <w:r w:rsidR="0063602C">
        <w:t xml:space="preserve"> and were associated with a higher risk of mortality and bleeding. Although</w:t>
      </w:r>
      <w:r w:rsidR="000B0A39">
        <w:t xml:space="preserve"> no difference </w:t>
      </w:r>
      <w:r w:rsidR="0063602C">
        <w:t>in management</w:t>
      </w:r>
      <w:r w:rsidR="000B0A39">
        <w:t xml:space="preserve"> found in </w:t>
      </w:r>
      <w:r w:rsidR="000B0A39" w:rsidRPr="00B87E27">
        <w:t>patients with RA and SSC</w:t>
      </w:r>
      <w:r w:rsidR="0063602C" w:rsidRPr="00B87E27">
        <w:t xml:space="preserve">, the latter remained at a higher risk of mortality compared to those without AIRD. </w:t>
      </w:r>
      <w:r w:rsidR="00761BF2" w:rsidRPr="00B87E27">
        <w:t xml:space="preserve">These findings provide multidisciplinary teams of rheumatologists and cardiologists with insight into the </w:t>
      </w:r>
      <w:r w:rsidR="00451143" w:rsidRPr="00B87E27">
        <w:t xml:space="preserve">national-level </w:t>
      </w:r>
      <w:r w:rsidR="00761BF2" w:rsidRPr="00B87E27">
        <w:t>differences in risk profiles</w:t>
      </w:r>
      <w:r w:rsidR="00451143" w:rsidRPr="00B87E27">
        <w:t>, management strategies</w:t>
      </w:r>
      <w:r w:rsidR="00761BF2" w:rsidRPr="00B87E27">
        <w:t xml:space="preserve"> and outcomes of AIRD subtypes in the context of AMI.</w:t>
      </w:r>
      <w:r w:rsidR="00761BF2">
        <w:t xml:space="preserve"> </w:t>
      </w:r>
    </w:p>
    <w:p w14:paraId="7593D5C1" w14:textId="56D01CED" w:rsidR="00013D77" w:rsidRPr="003E28C9" w:rsidRDefault="00FA25C0" w:rsidP="003E28C9">
      <w:pPr>
        <w:jc w:val="both"/>
        <w:rPr>
          <w:b/>
        </w:rPr>
      </w:pPr>
      <w:r w:rsidRPr="003E28C9">
        <w:rPr>
          <w:b/>
        </w:rPr>
        <w:t>References</w:t>
      </w:r>
    </w:p>
    <w:p w14:paraId="020243DC" w14:textId="77777777" w:rsidR="00303850" w:rsidRPr="00303850" w:rsidRDefault="00013D77" w:rsidP="00303850">
      <w:pPr>
        <w:pStyle w:val="EndNoteBibliography"/>
        <w:spacing w:after="0"/>
        <w:ind w:left="720" w:hanging="720"/>
        <w:rPr>
          <w:noProof/>
        </w:rPr>
      </w:pPr>
      <w:r>
        <w:fldChar w:fldCharType="begin"/>
      </w:r>
      <w:r>
        <w:instrText xml:space="preserve"> ADDIN EN.REFLIST </w:instrText>
      </w:r>
      <w:r>
        <w:fldChar w:fldCharType="separate"/>
      </w:r>
      <w:r w:rsidR="00303850" w:rsidRPr="00303850">
        <w:rPr>
          <w:b/>
          <w:noProof/>
        </w:rPr>
        <w:t>1.</w:t>
      </w:r>
      <w:r w:rsidR="00303850" w:rsidRPr="00303850">
        <w:rPr>
          <w:noProof/>
        </w:rPr>
        <w:tab/>
        <w:t xml:space="preserve">Lindhardsen J, Ahlehoff O, Gislason GH, et al. The risk of myocardial infarction in rheumatoid arthritis and diabetes mellitus: a Danish nationwide cohort study. </w:t>
      </w:r>
      <w:r w:rsidR="00303850" w:rsidRPr="00303850">
        <w:rPr>
          <w:i/>
          <w:noProof/>
        </w:rPr>
        <w:t>Annals of the Rheumatic Diseases.</w:t>
      </w:r>
      <w:r w:rsidR="00303850" w:rsidRPr="00303850">
        <w:rPr>
          <w:noProof/>
        </w:rPr>
        <w:t xml:space="preserve"> 2011;70:929.</w:t>
      </w:r>
    </w:p>
    <w:p w14:paraId="6245335E" w14:textId="77777777" w:rsidR="00303850" w:rsidRPr="00303850" w:rsidRDefault="00303850" w:rsidP="00303850">
      <w:pPr>
        <w:pStyle w:val="EndNoteBibliography"/>
        <w:spacing w:after="0"/>
        <w:ind w:left="720" w:hanging="720"/>
        <w:rPr>
          <w:noProof/>
        </w:rPr>
      </w:pPr>
      <w:r w:rsidRPr="00303850">
        <w:rPr>
          <w:b/>
          <w:noProof/>
        </w:rPr>
        <w:t>2.</w:t>
      </w:r>
      <w:r w:rsidRPr="00303850">
        <w:rPr>
          <w:noProof/>
        </w:rPr>
        <w:tab/>
        <w:t xml:space="preserve">Dregan A, Charlton J, Chowienczyk P, Gulliford MC. Chronic inflammatory disorders and risk of type 2 diabetes mellitus, coronary heart disease, and stroke: a population-based cohort study. </w:t>
      </w:r>
      <w:r w:rsidRPr="00303850">
        <w:rPr>
          <w:i/>
          <w:noProof/>
        </w:rPr>
        <w:t>Circulation.</w:t>
      </w:r>
      <w:r w:rsidRPr="00303850">
        <w:rPr>
          <w:noProof/>
        </w:rPr>
        <w:t xml:space="preserve"> 2014;130:837-844.</w:t>
      </w:r>
    </w:p>
    <w:p w14:paraId="7F571188" w14:textId="77777777" w:rsidR="00303850" w:rsidRPr="00303850" w:rsidRDefault="00303850" w:rsidP="00303850">
      <w:pPr>
        <w:pStyle w:val="EndNoteBibliography"/>
        <w:spacing w:after="0"/>
        <w:ind w:left="720" w:hanging="720"/>
        <w:rPr>
          <w:noProof/>
        </w:rPr>
      </w:pPr>
      <w:r w:rsidRPr="00303850">
        <w:rPr>
          <w:b/>
          <w:noProof/>
        </w:rPr>
        <w:t>3.</w:t>
      </w:r>
      <w:r w:rsidRPr="00303850">
        <w:rPr>
          <w:noProof/>
        </w:rPr>
        <w:tab/>
        <w:t xml:space="preserve">Ali H, Ng KR, Low AHL. A qualitative systematic review of the prevalence of coronary artery disease in systemic sclerosis. </w:t>
      </w:r>
      <w:r w:rsidRPr="00303850">
        <w:rPr>
          <w:i/>
          <w:noProof/>
        </w:rPr>
        <w:t>International Journal of Rheumatic Diseases.</w:t>
      </w:r>
      <w:r w:rsidRPr="00303850">
        <w:rPr>
          <w:noProof/>
        </w:rPr>
        <w:t xml:space="preserve"> 2015;18:276-286.</w:t>
      </w:r>
    </w:p>
    <w:p w14:paraId="5CFE238F" w14:textId="77777777" w:rsidR="00303850" w:rsidRPr="00303850" w:rsidRDefault="00303850" w:rsidP="00303850">
      <w:pPr>
        <w:pStyle w:val="EndNoteBibliography"/>
        <w:spacing w:after="0"/>
        <w:ind w:left="720" w:hanging="720"/>
        <w:rPr>
          <w:noProof/>
        </w:rPr>
      </w:pPr>
      <w:r w:rsidRPr="00303850">
        <w:rPr>
          <w:b/>
          <w:noProof/>
        </w:rPr>
        <w:t>4.</w:t>
      </w:r>
      <w:r w:rsidRPr="00303850">
        <w:rPr>
          <w:noProof/>
        </w:rPr>
        <w:tab/>
        <w:t xml:space="preserve">Murphy SL, Xu J, Kochanek KD, Arias E. Mortality in the United States, 2017. </w:t>
      </w:r>
      <w:r w:rsidRPr="00303850">
        <w:rPr>
          <w:i/>
          <w:noProof/>
        </w:rPr>
        <w:t>NCHS Data Brief.</w:t>
      </w:r>
      <w:r w:rsidRPr="00303850">
        <w:rPr>
          <w:noProof/>
        </w:rPr>
        <w:t xml:space="preserve"> 2018:1-8.</w:t>
      </w:r>
    </w:p>
    <w:p w14:paraId="2DB0A0B6" w14:textId="77777777" w:rsidR="00303850" w:rsidRPr="00303850" w:rsidRDefault="00303850" w:rsidP="00303850">
      <w:pPr>
        <w:pStyle w:val="EndNoteBibliography"/>
        <w:spacing w:after="0"/>
        <w:ind w:left="720" w:hanging="720"/>
        <w:rPr>
          <w:noProof/>
        </w:rPr>
      </w:pPr>
      <w:r w:rsidRPr="00303850">
        <w:rPr>
          <w:b/>
          <w:noProof/>
        </w:rPr>
        <w:t>5.</w:t>
      </w:r>
      <w:r w:rsidRPr="00303850">
        <w:rPr>
          <w:noProof/>
        </w:rPr>
        <w:tab/>
        <w:t xml:space="preserve">Mantel A, Holmqvist M, Jernberg T, Wallberg-Jonsson S, Askling J. Rheumatoid arthritis is associated with a more severe presentation of acute coronary syndrome and worse short-term outcome. </w:t>
      </w:r>
      <w:r w:rsidRPr="00303850">
        <w:rPr>
          <w:i/>
          <w:noProof/>
        </w:rPr>
        <w:t>Eur Heart J.</w:t>
      </w:r>
      <w:r w:rsidRPr="00303850">
        <w:rPr>
          <w:noProof/>
        </w:rPr>
        <w:t xml:space="preserve"> 2015;36:3413-3422.</w:t>
      </w:r>
    </w:p>
    <w:p w14:paraId="792A0281" w14:textId="77777777" w:rsidR="00303850" w:rsidRPr="00303850" w:rsidRDefault="00303850" w:rsidP="00303850">
      <w:pPr>
        <w:pStyle w:val="EndNoteBibliography"/>
        <w:spacing w:after="0"/>
        <w:ind w:left="720" w:hanging="720"/>
        <w:rPr>
          <w:noProof/>
        </w:rPr>
      </w:pPr>
      <w:r w:rsidRPr="00303850">
        <w:rPr>
          <w:b/>
          <w:noProof/>
        </w:rPr>
        <w:t>6.</w:t>
      </w:r>
      <w:r w:rsidRPr="00303850">
        <w:rPr>
          <w:noProof/>
        </w:rPr>
        <w:tab/>
        <w:t xml:space="preserve">Mason JC, Libby P. Cardiovascular disease in patients with chronic inflammation: mechanisms underlying premature cardiovascular events in rheumatologic conditions. </w:t>
      </w:r>
      <w:r w:rsidRPr="00303850">
        <w:rPr>
          <w:i/>
          <w:noProof/>
        </w:rPr>
        <w:t>Eur Heart J.</w:t>
      </w:r>
      <w:r w:rsidRPr="00303850">
        <w:rPr>
          <w:noProof/>
        </w:rPr>
        <w:t xml:space="preserve"> 2015;36:482-489c.</w:t>
      </w:r>
    </w:p>
    <w:p w14:paraId="156E1A33" w14:textId="77777777" w:rsidR="00303850" w:rsidRPr="00303850" w:rsidRDefault="00303850" w:rsidP="00303850">
      <w:pPr>
        <w:pStyle w:val="EndNoteBibliography"/>
        <w:spacing w:after="0"/>
        <w:ind w:left="720" w:hanging="720"/>
        <w:rPr>
          <w:noProof/>
        </w:rPr>
      </w:pPr>
      <w:r w:rsidRPr="00303850">
        <w:rPr>
          <w:b/>
          <w:noProof/>
        </w:rPr>
        <w:t>7.</w:t>
      </w:r>
      <w:r w:rsidRPr="00303850">
        <w:rPr>
          <w:noProof/>
        </w:rPr>
        <w:tab/>
        <w:t xml:space="preserve">Chung WS, Lin CL, Peng CL, et al. Rheumatoid arthritis and risk of acute myocardial infarction--a nationwide retrospective cohort study. </w:t>
      </w:r>
      <w:r w:rsidRPr="00303850">
        <w:rPr>
          <w:i/>
          <w:noProof/>
        </w:rPr>
        <w:t>Int J Cardiol.</w:t>
      </w:r>
      <w:r w:rsidRPr="00303850">
        <w:rPr>
          <w:noProof/>
        </w:rPr>
        <w:t xml:space="preserve"> 2013;168:4750-4754.</w:t>
      </w:r>
    </w:p>
    <w:p w14:paraId="4A882CD0" w14:textId="77777777" w:rsidR="00303850" w:rsidRPr="00303850" w:rsidRDefault="00303850" w:rsidP="00303850">
      <w:pPr>
        <w:pStyle w:val="EndNoteBibliography"/>
        <w:spacing w:after="0"/>
        <w:ind w:left="720" w:hanging="720"/>
        <w:rPr>
          <w:noProof/>
        </w:rPr>
      </w:pPr>
      <w:r w:rsidRPr="00303850">
        <w:rPr>
          <w:b/>
          <w:noProof/>
        </w:rPr>
        <w:lastRenderedPageBreak/>
        <w:t>8.</w:t>
      </w:r>
      <w:r w:rsidRPr="00303850">
        <w:rPr>
          <w:noProof/>
        </w:rPr>
        <w:tab/>
        <w:t xml:space="preserve">Van Doornum S, Brand C, Sundararajan V, Ajani AE, Wicks IP. Rheumatoid arthritis patients receive less frequent acute reperfusion and secondary prevention therapy after myocardial infarction compared with the general population. </w:t>
      </w:r>
      <w:r w:rsidRPr="00303850">
        <w:rPr>
          <w:i/>
          <w:noProof/>
        </w:rPr>
        <w:t>Arthritis Res Ther.</w:t>
      </w:r>
      <w:r w:rsidRPr="00303850">
        <w:rPr>
          <w:noProof/>
        </w:rPr>
        <w:t xml:space="preserve"> 2010;12:R183.</w:t>
      </w:r>
    </w:p>
    <w:p w14:paraId="2F792F61" w14:textId="77777777" w:rsidR="00303850" w:rsidRPr="00303850" w:rsidRDefault="00303850" w:rsidP="00303850">
      <w:pPr>
        <w:pStyle w:val="EndNoteBibliography"/>
        <w:spacing w:after="0"/>
        <w:ind w:left="720" w:hanging="720"/>
        <w:rPr>
          <w:noProof/>
        </w:rPr>
      </w:pPr>
      <w:r w:rsidRPr="00303850">
        <w:rPr>
          <w:b/>
          <w:noProof/>
        </w:rPr>
        <w:t>9.</w:t>
      </w:r>
      <w:r w:rsidRPr="00303850">
        <w:rPr>
          <w:noProof/>
        </w:rPr>
        <w:tab/>
        <w:t xml:space="preserve">Van Doornum S, Bohensky M, Tacey MA, Brand CA, Sundararajan V, Wicks IP. Increased 30-day and 1-year mortality rates and lower coronary revascularisation rates following acute myocardial infarction in patients with autoimmune rheumatic disease. </w:t>
      </w:r>
      <w:r w:rsidRPr="00303850">
        <w:rPr>
          <w:i/>
          <w:noProof/>
        </w:rPr>
        <w:t>Arthritis Res Ther.</w:t>
      </w:r>
      <w:r w:rsidRPr="00303850">
        <w:rPr>
          <w:noProof/>
        </w:rPr>
        <w:t xml:space="preserve"> 2015;17:38.</w:t>
      </w:r>
    </w:p>
    <w:p w14:paraId="763ECDA4" w14:textId="77777777" w:rsidR="00303850" w:rsidRPr="00303850" w:rsidRDefault="00303850" w:rsidP="00303850">
      <w:pPr>
        <w:pStyle w:val="EndNoteBibliography"/>
        <w:spacing w:after="0"/>
        <w:ind w:left="720" w:hanging="720"/>
        <w:rPr>
          <w:noProof/>
        </w:rPr>
      </w:pPr>
      <w:r w:rsidRPr="00303850">
        <w:rPr>
          <w:b/>
          <w:noProof/>
        </w:rPr>
        <w:t>10.</w:t>
      </w:r>
      <w:r w:rsidRPr="00303850">
        <w:rPr>
          <w:noProof/>
        </w:rPr>
        <w:tab/>
        <w:t xml:space="preserve">Lai C-H, Hsieh C-Y, Barnado A, et al. Outcomes of acute cardiovascular events in rheumatoid arthritis and systemic lupus erythematosus: a population-based study. </w:t>
      </w:r>
      <w:r w:rsidRPr="00303850">
        <w:rPr>
          <w:i/>
          <w:noProof/>
        </w:rPr>
        <w:t>Rheumatology.</w:t>
      </w:r>
      <w:r w:rsidRPr="00303850">
        <w:rPr>
          <w:noProof/>
        </w:rPr>
        <w:t xml:space="preserve"> 2019.</w:t>
      </w:r>
    </w:p>
    <w:p w14:paraId="2FC48F03" w14:textId="77777777" w:rsidR="00303850" w:rsidRPr="00303850" w:rsidRDefault="00303850" w:rsidP="00303850">
      <w:pPr>
        <w:pStyle w:val="EndNoteBibliography"/>
        <w:spacing w:after="0"/>
        <w:ind w:left="720" w:hanging="720"/>
        <w:rPr>
          <w:noProof/>
        </w:rPr>
      </w:pPr>
      <w:r w:rsidRPr="00303850">
        <w:rPr>
          <w:b/>
          <w:noProof/>
        </w:rPr>
        <w:t>11.</w:t>
      </w:r>
      <w:r w:rsidRPr="00303850">
        <w:rPr>
          <w:noProof/>
        </w:rPr>
        <w:tab/>
        <w:t xml:space="preserve">HCUP National Inpatient Sample (NIS). </w:t>
      </w:r>
      <w:r w:rsidRPr="00303850">
        <w:rPr>
          <w:i/>
          <w:noProof/>
        </w:rPr>
        <w:t>Healthcare Cost and Utilization Project (HCUP), Agency for Healthcare Research and Quality, Rockville, MD.</w:t>
      </w:r>
      <w:r w:rsidRPr="00303850">
        <w:rPr>
          <w:noProof/>
        </w:rPr>
        <w:t>2012.</w:t>
      </w:r>
    </w:p>
    <w:p w14:paraId="542B5C51" w14:textId="77777777" w:rsidR="00303850" w:rsidRPr="00303850" w:rsidRDefault="00303850" w:rsidP="00303850">
      <w:pPr>
        <w:pStyle w:val="EndNoteBibliography"/>
        <w:spacing w:after="0"/>
        <w:ind w:left="720" w:hanging="720"/>
        <w:rPr>
          <w:noProof/>
        </w:rPr>
      </w:pPr>
      <w:r w:rsidRPr="00303850">
        <w:rPr>
          <w:b/>
          <w:noProof/>
        </w:rPr>
        <w:t>12.</w:t>
      </w:r>
      <w:r w:rsidRPr="00303850">
        <w:rPr>
          <w:noProof/>
        </w:rPr>
        <w:tab/>
        <w:t xml:space="preserve">Dong Y, Peng CY. Principled missing data methods for researchers. </w:t>
      </w:r>
      <w:r w:rsidRPr="00303850">
        <w:rPr>
          <w:i/>
          <w:noProof/>
        </w:rPr>
        <w:t>Springerplus.</w:t>
      </w:r>
      <w:r w:rsidRPr="00303850">
        <w:rPr>
          <w:noProof/>
        </w:rPr>
        <w:t xml:space="preserve"> 2013;2:222.</w:t>
      </w:r>
    </w:p>
    <w:p w14:paraId="66D55A2F" w14:textId="77777777" w:rsidR="00303850" w:rsidRPr="00303850" w:rsidRDefault="00303850" w:rsidP="00303850">
      <w:pPr>
        <w:pStyle w:val="EndNoteBibliography"/>
        <w:spacing w:after="0"/>
        <w:ind w:left="720" w:hanging="720"/>
        <w:rPr>
          <w:noProof/>
        </w:rPr>
      </w:pPr>
      <w:r w:rsidRPr="00303850">
        <w:rPr>
          <w:b/>
          <w:noProof/>
        </w:rPr>
        <w:t>13.</w:t>
      </w:r>
      <w:r w:rsidRPr="00303850">
        <w:rPr>
          <w:noProof/>
        </w:rPr>
        <w:tab/>
        <w:t xml:space="preserve">Nair B, Taylor-Gjevre R, Wu L, Jin S, Quail JM. Incidence and prevalence of rheumatoid arthritis in Saskatchewan, Canada: 2001-2014. </w:t>
      </w:r>
      <w:r w:rsidRPr="00303850">
        <w:rPr>
          <w:i/>
          <w:noProof/>
        </w:rPr>
        <w:t>BMC Rheumatol.</w:t>
      </w:r>
      <w:r w:rsidRPr="00303850">
        <w:rPr>
          <w:noProof/>
        </w:rPr>
        <w:t xml:space="preserve"> 2019;3:28.</w:t>
      </w:r>
    </w:p>
    <w:p w14:paraId="67EB6AD9" w14:textId="77777777" w:rsidR="00303850" w:rsidRPr="00303850" w:rsidRDefault="00303850" w:rsidP="00303850">
      <w:pPr>
        <w:pStyle w:val="EndNoteBibliography"/>
        <w:spacing w:after="0"/>
        <w:ind w:left="720" w:hanging="720"/>
        <w:rPr>
          <w:noProof/>
        </w:rPr>
      </w:pPr>
      <w:r w:rsidRPr="00303850">
        <w:rPr>
          <w:b/>
          <w:noProof/>
        </w:rPr>
        <w:t>14.</w:t>
      </w:r>
      <w:r w:rsidRPr="00303850">
        <w:rPr>
          <w:noProof/>
        </w:rPr>
        <w:tab/>
        <w:t xml:space="preserve">Masoudi FA, Ponirakis A, de Lemos JA, et al. Trends in U.S. Cardiovascular Care: 2016 Report From 4 ACC National Cardiovascular Data Registries. </w:t>
      </w:r>
      <w:r w:rsidRPr="00303850">
        <w:rPr>
          <w:i/>
          <w:noProof/>
        </w:rPr>
        <w:t>Journal of the American College of Cardiology.</w:t>
      </w:r>
      <w:r w:rsidRPr="00303850">
        <w:rPr>
          <w:noProof/>
        </w:rPr>
        <w:t xml:space="preserve"> 2017;69:1427-1450.</w:t>
      </w:r>
    </w:p>
    <w:p w14:paraId="3848B224" w14:textId="77777777" w:rsidR="00303850" w:rsidRPr="00303850" w:rsidRDefault="00303850" w:rsidP="00303850">
      <w:pPr>
        <w:pStyle w:val="EndNoteBibliography"/>
        <w:spacing w:after="0"/>
        <w:ind w:left="720" w:hanging="720"/>
        <w:rPr>
          <w:noProof/>
        </w:rPr>
      </w:pPr>
      <w:r w:rsidRPr="00303850">
        <w:rPr>
          <w:b/>
          <w:noProof/>
        </w:rPr>
        <w:t>15.</w:t>
      </w:r>
      <w:r w:rsidRPr="00303850">
        <w:rPr>
          <w:noProof/>
        </w:rPr>
        <w:tab/>
        <w:t xml:space="preserve">Desai NR, Bradley SM, Parzynski CS, et al. Appropriate Use Criteria for Coronary Revascularization and Trends in Utilization, Patient Selection, and Appropriateness of Percutaneous Coronary Intervention. </w:t>
      </w:r>
      <w:r w:rsidRPr="00303850">
        <w:rPr>
          <w:i/>
          <w:noProof/>
        </w:rPr>
        <w:t>JAMA.</w:t>
      </w:r>
      <w:r w:rsidRPr="00303850">
        <w:rPr>
          <w:noProof/>
        </w:rPr>
        <w:t xml:space="preserve"> 2015;314:2045-2053.</w:t>
      </w:r>
    </w:p>
    <w:p w14:paraId="71787A5A" w14:textId="77777777" w:rsidR="00303850" w:rsidRPr="00303850" w:rsidRDefault="00303850" w:rsidP="00303850">
      <w:pPr>
        <w:pStyle w:val="EndNoteBibliography"/>
        <w:spacing w:after="0"/>
        <w:ind w:left="720" w:hanging="720"/>
        <w:rPr>
          <w:noProof/>
        </w:rPr>
      </w:pPr>
      <w:r w:rsidRPr="00303850">
        <w:rPr>
          <w:b/>
          <w:noProof/>
        </w:rPr>
        <w:t>16.</w:t>
      </w:r>
      <w:r w:rsidRPr="00303850">
        <w:rPr>
          <w:noProof/>
        </w:rPr>
        <w:tab/>
        <w:t xml:space="preserve">Valgimigli M, Bueno H, Byrne RA, et al. 2017 ESC focused update on dual antiplatelet therapy in coronary artery disease developed in collaboration with EACTS: The Task Force for dual antiplatelet therapy in coronary artery disease of the European Society of Cardiology (ESC) and of the European Association for Cardio-Thoracic Surgery (EACTS). </w:t>
      </w:r>
      <w:r w:rsidRPr="00303850">
        <w:rPr>
          <w:i/>
          <w:noProof/>
        </w:rPr>
        <w:t>European Heart Journal.</w:t>
      </w:r>
      <w:r w:rsidRPr="00303850">
        <w:rPr>
          <w:noProof/>
        </w:rPr>
        <w:t xml:space="preserve"> 2017;39:213-260.</w:t>
      </w:r>
    </w:p>
    <w:p w14:paraId="34BD35FD" w14:textId="77777777" w:rsidR="00303850" w:rsidRPr="00303850" w:rsidRDefault="00303850" w:rsidP="00303850">
      <w:pPr>
        <w:pStyle w:val="EndNoteBibliography"/>
        <w:spacing w:after="0"/>
        <w:ind w:left="720" w:hanging="720"/>
        <w:rPr>
          <w:noProof/>
        </w:rPr>
      </w:pPr>
      <w:r w:rsidRPr="00303850">
        <w:rPr>
          <w:b/>
          <w:noProof/>
        </w:rPr>
        <w:t>17.</w:t>
      </w:r>
      <w:r w:rsidRPr="00303850">
        <w:rPr>
          <w:noProof/>
        </w:rPr>
        <w:tab/>
        <w:t xml:space="preserve">Levine GN, Bates ER, Bittl JA, et al. 2016 ACC/AHA Guideline Focused Update on Duration of Dual Antiplatelet Therapy in Patients With Coronary Artery Disease. </w:t>
      </w:r>
      <w:r w:rsidRPr="00303850">
        <w:rPr>
          <w:i/>
          <w:noProof/>
        </w:rPr>
        <w:t>Journal of the American College of Cardiology.</w:t>
      </w:r>
      <w:r w:rsidRPr="00303850">
        <w:rPr>
          <w:noProof/>
        </w:rPr>
        <w:t xml:space="preserve"> 2016;68:1082.</w:t>
      </w:r>
    </w:p>
    <w:p w14:paraId="2CC2E261" w14:textId="77777777" w:rsidR="00303850" w:rsidRPr="00303850" w:rsidRDefault="00303850" w:rsidP="00303850">
      <w:pPr>
        <w:pStyle w:val="EndNoteBibliography"/>
        <w:spacing w:after="0"/>
        <w:ind w:left="720" w:hanging="720"/>
        <w:rPr>
          <w:noProof/>
        </w:rPr>
      </w:pPr>
      <w:r w:rsidRPr="00303850">
        <w:rPr>
          <w:b/>
          <w:noProof/>
        </w:rPr>
        <w:t>18.</w:t>
      </w:r>
      <w:r w:rsidRPr="00303850">
        <w:rPr>
          <w:noProof/>
        </w:rPr>
        <w:tab/>
        <w:t xml:space="preserve">Pons-Estel GJ, Andreoli L, Scanzi F, Cervera R, Tincani A. The antiphospholipid syndrome in patients with systemic lupus erythematosus. </w:t>
      </w:r>
      <w:r w:rsidRPr="00303850">
        <w:rPr>
          <w:i/>
          <w:noProof/>
        </w:rPr>
        <w:t>J Autoimmun.</w:t>
      </w:r>
      <w:r w:rsidRPr="00303850">
        <w:rPr>
          <w:noProof/>
        </w:rPr>
        <w:t xml:space="preserve"> 2017;76:10-20.</w:t>
      </w:r>
    </w:p>
    <w:p w14:paraId="1D52E644" w14:textId="77777777" w:rsidR="00303850" w:rsidRPr="00303850" w:rsidRDefault="00303850" w:rsidP="00303850">
      <w:pPr>
        <w:pStyle w:val="EndNoteBibliography"/>
        <w:spacing w:after="0"/>
        <w:ind w:left="720" w:hanging="720"/>
        <w:rPr>
          <w:noProof/>
        </w:rPr>
      </w:pPr>
      <w:r w:rsidRPr="00303850">
        <w:rPr>
          <w:b/>
          <w:noProof/>
        </w:rPr>
        <w:t>19.</w:t>
      </w:r>
      <w:r w:rsidRPr="00303850">
        <w:rPr>
          <w:noProof/>
        </w:rPr>
        <w:tab/>
        <w:t xml:space="preserve">Pazzola G, Zuily S, Erkan D. The challenge of bleeding in antiphospholipid antibody-positive patients. </w:t>
      </w:r>
      <w:r w:rsidRPr="00303850">
        <w:rPr>
          <w:i/>
          <w:noProof/>
        </w:rPr>
        <w:t>Curr Rheumatol Rep.</w:t>
      </w:r>
      <w:r w:rsidRPr="00303850">
        <w:rPr>
          <w:noProof/>
        </w:rPr>
        <w:t xml:space="preserve"> 2015;17:7.</w:t>
      </w:r>
    </w:p>
    <w:p w14:paraId="2F293D77" w14:textId="77777777" w:rsidR="00303850" w:rsidRPr="00303850" w:rsidRDefault="00303850" w:rsidP="00303850">
      <w:pPr>
        <w:pStyle w:val="EndNoteBibliography"/>
        <w:spacing w:after="0"/>
        <w:ind w:left="720" w:hanging="720"/>
        <w:rPr>
          <w:noProof/>
        </w:rPr>
      </w:pPr>
      <w:r w:rsidRPr="00303850">
        <w:rPr>
          <w:b/>
          <w:noProof/>
        </w:rPr>
        <w:t>20.</w:t>
      </w:r>
      <w:r w:rsidRPr="00303850">
        <w:rPr>
          <w:noProof/>
        </w:rPr>
        <w:tab/>
        <w:t xml:space="preserve">Pasupathy S, Tavella R, McRae S, Beltrame JF. Myocardial Infarction With Non-obstructive Coronary Arteries - Diagnosis and Management. </w:t>
      </w:r>
      <w:r w:rsidRPr="00303850">
        <w:rPr>
          <w:i/>
          <w:noProof/>
        </w:rPr>
        <w:t>Eur Cardiol.</w:t>
      </w:r>
      <w:r w:rsidRPr="00303850">
        <w:rPr>
          <w:noProof/>
        </w:rPr>
        <w:t xml:space="preserve"> 2015;10:79-82.</w:t>
      </w:r>
    </w:p>
    <w:p w14:paraId="38DD2DE2" w14:textId="77777777" w:rsidR="00303850" w:rsidRPr="00303850" w:rsidRDefault="00303850" w:rsidP="00303850">
      <w:pPr>
        <w:pStyle w:val="EndNoteBibliography"/>
        <w:spacing w:after="0"/>
        <w:ind w:left="720" w:hanging="720"/>
        <w:rPr>
          <w:noProof/>
        </w:rPr>
      </w:pPr>
      <w:r w:rsidRPr="00303850">
        <w:rPr>
          <w:b/>
          <w:noProof/>
        </w:rPr>
        <w:t>21.</w:t>
      </w:r>
      <w:r w:rsidRPr="00303850">
        <w:rPr>
          <w:noProof/>
        </w:rPr>
        <w:tab/>
        <w:t xml:space="preserve">Roubille C, Richer V, Starnino T, et al. The effects of tumour necrosis factor inhibitors, methotrexate, non-steroidal anti-inflammatory drugs and corticosteroids on cardiovascular events in rheumatoid arthritis, psoriasis and psoriatic arthritis: a systematic review and meta-analysis. </w:t>
      </w:r>
      <w:r w:rsidRPr="00303850">
        <w:rPr>
          <w:i/>
          <w:noProof/>
        </w:rPr>
        <w:t>Ann Rheum Dis.</w:t>
      </w:r>
      <w:r w:rsidRPr="00303850">
        <w:rPr>
          <w:noProof/>
        </w:rPr>
        <w:t xml:space="preserve"> 2015;74:480-489.</w:t>
      </w:r>
    </w:p>
    <w:p w14:paraId="0A3C8850" w14:textId="77777777" w:rsidR="00303850" w:rsidRPr="00303850" w:rsidRDefault="00303850" w:rsidP="00303850">
      <w:pPr>
        <w:pStyle w:val="EndNoteBibliography"/>
        <w:spacing w:after="0"/>
        <w:ind w:left="720" w:hanging="720"/>
        <w:rPr>
          <w:noProof/>
        </w:rPr>
      </w:pPr>
      <w:r w:rsidRPr="00303850">
        <w:rPr>
          <w:b/>
          <w:noProof/>
        </w:rPr>
        <w:t>22.</w:t>
      </w:r>
      <w:r w:rsidRPr="00303850">
        <w:rPr>
          <w:noProof/>
        </w:rPr>
        <w:tab/>
        <w:t xml:space="preserve">Smolina K, Wright FL, Rayner M, Goldacre Michael J. Long-Term Survival and Recurrence After Acute Myocardial Infarction in England, 2004 to 2010. </w:t>
      </w:r>
      <w:r w:rsidRPr="00303850">
        <w:rPr>
          <w:i/>
          <w:noProof/>
        </w:rPr>
        <w:t>Circulation: Cardiovascular Quality and Outcomes.</w:t>
      </w:r>
      <w:r w:rsidRPr="00303850">
        <w:rPr>
          <w:noProof/>
        </w:rPr>
        <w:t xml:space="preserve"> 2012;5:532-540.</w:t>
      </w:r>
    </w:p>
    <w:p w14:paraId="41705629" w14:textId="77777777" w:rsidR="00303850" w:rsidRPr="00303850" w:rsidRDefault="00303850" w:rsidP="00303850">
      <w:pPr>
        <w:pStyle w:val="EndNoteBibliography"/>
        <w:spacing w:after="0"/>
        <w:ind w:left="720" w:hanging="720"/>
        <w:rPr>
          <w:noProof/>
        </w:rPr>
      </w:pPr>
      <w:r w:rsidRPr="00303850">
        <w:rPr>
          <w:b/>
          <w:noProof/>
        </w:rPr>
        <w:t>23.</w:t>
      </w:r>
      <w:r w:rsidRPr="00303850">
        <w:rPr>
          <w:noProof/>
        </w:rPr>
        <w:tab/>
        <w:t xml:space="preserve">Pons-Estel GJ, Andreoli L, Scanzi F, Cervera R, Tincani A. The antiphospholipid syndrome in patients with systemic lupus erythematosus. </w:t>
      </w:r>
      <w:r w:rsidRPr="00303850">
        <w:rPr>
          <w:i/>
          <w:noProof/>
        </w:rPr>
        <w:t>Journal of Autoimmunity.</w:t>
      </w:r>
      <w:r w:rsidRPr="00303850">
        <w:rPr>
          <w:noProof/>
        </w:rPr>
        <w:t xml:space="preserve"> 2017;76:10-20.</w:t>
      </w:r>
    </w:p>
    <w:p w14:paraId="2B1FE21F" w14:textId="77777777" w:rsidR="00303850" w:rsidRPr="00303850" w:rsidRDefault="00303850" w:rsidP="00303850">
      <w:pPr>
        <w:pStyle w:val="EndNoteBibliography"/>
        <w:spacing w:after="0"/>
        <w:ind w:left="720" w:hanging="720"/>
        <w:rPr>
          <w:noProof/>
        </w:rPr>
      </w:pPr>
      <w:r w:rsidRPr="00303850">
        <w:rPr>
          <w:b/>
          <w:noProof/>
        </w:rPr>
        <w:t>24.</w:t>
      </w:r>
      <w:r w:rsidRPr="00303850">
        <w:rPr>
          <w:noProof/>
        </w:rPr>
        <w:tab/>
        <w:t xml:space="preserve">Tan EM, Cohen AS, Fries JF, et al. The 1982 revised criteria for the classification of systemic lupus erythematosus. </w:t>
      </w:r>
      <w:r w:rsidRPr="00303850">
        <w:rPr>
          <w:i/>
          <w:noProof/>
        </w:rPr>
        <w:t>Arthritis Rheum.</w:t>
      </w:r>
      <w:r w:rsidRPr="00303850">
        <w:rPr>
          <w:noProof/>
        </w:rPr>
        <w:t xml:space="preserve"> 1982;25:1271-1277.</w:t>
      </w:r>
    </w:p>
    <w:p w14:paraId="2784DF6F" w14:textId="77777777" w:rsidR="00303850" w:rsidRPr="00303850" w:rsidRDefault="00303850" w:rsidP="00303850">
      <w:pPr>
        <w:pStyle w:val="EndNoteBibliography"/>
        <w:spacing w:after="0"/>
        <w:ind w:left="720" w:hanging="720"/>
        <w:rPr>
          <w:noProof/>
        </w:rPr>
      </w:pPr>
      <w:r w:rsidRPr="00303850">
        <w:rPr>
          <w:b/>
          <w:noProof/>
        </w:rPr>
        <w:lastRenderedPageBreak/>
        <w:t>25.</w:t>
      </w:r>
      <w:r w:rsidRPr="00303850">
        <w:rPr>
          <w:noProof/>
        </w:rPr>
        <w:tab/>
        <w:t xml:space="preserve">Tektonidou MG, Laskari K, Panagiotakos DB, Moutsopoulos HM. Risk factors for thrombosis and primary thrombosis prevention in patients with systemic lupus erythematosus with or without antiphospholipid antibodies. </w:t>
      </w:r>
      <w:r w:rsidRPr="00303850">
        <w:rPr>
          <w:i/>
          <w:noProof/>
        </w:rPr>
        <w:t>Arthritis Rheum.</w:t>
      </w:r>
      <w:r w:rsidRPr="00303850">
        <w:rPr>
          <w:noProof/>
        </w:rPr>
        <w:t xml:space="preserve"> 2009;61:29-36.</w:t>
      </w:r>
    </w:p>
    <w:p w14:paraId="5348D0F9" w14:textId="77777777" w:rsidR="00303850" w:rsidRPr="00303850" w:rsidRDefault="00303850" w:rsidP="00303850">
      <w:pPr>
        <w:pStyle w:val="EndNoteBibliography"/>
        <w:spacing w:after="0"/>
        <w:ind w:left="720" w:hanging="720"/>
        <w:rPr>
          <w:noProof/>
        </w:rPr>
      </w:pPr>
      <w:r w:rsidRPr="00303850">
        <w:rPr>
          <w:b/>
          <w:noProof/>
        </w:rPr>
        <w:t>26.</w:t>
      </w:r>
      <w:r w:rsidRPr="00303850">
        <w:rPr>
          <w:noProof/>
        </w:rPr>
        <w:tab/>
        <w:t xml:space="preserve">Kahaleh B. Vascular disease in scleroderma: mechanisms of vascular injury. </w:t>
      </w:r>
      <w:r w:rsidRPr="00303850">
        <w:rPr>
          <w:i/>
          <w:noProof/>
        </w:rPr>
        <w:t>Rheum Dis Clin North Am.</w:t>
      </w:r>
      <w:r w:rsidRPr="00303850">
        <w:rPr>
          <w:noProof/>
        </w:rPr>
        <w:t xml:space="preserve"> 2008;34:57-71; vi.</w:t>
      </w:r>
    </w:p>
    <w:p w14:paraId="48D9A346" w14:textId="77777777" w:rsidR="00303850" w:rsidRPr="00303850" w:rsidRDefault="00303850" w:rsidP="00303850">
      <w:pPr>
        <w:pStyle w:val="EndNoteBibliography"/>
        <w:spacing w:after="0"/>
        <w:ind w:left="720" w:hanging="720"/>
        <w:rPr>
          <w:noProof/>
        </w:rPr>
      </w:pPr>
      <w:r w:rsidRPr="00303850">
        <w:rPr>
          <w:b/>
          <w:noProof/>
        </w:rPr>
        <w:t>27.</w:t>
      </w:r>
      <w:r w:rsidRPr="00303850">
        <w:rPr>
          <w:noProof/>
        </w:rPr>
        <w:tab/>
        <w:t xml:space="preserve">Kahan A, Coghlan G, McLaughlin V. Cardiac complications of systemic sclerosis. </w:t>
      </w:r>
      <w:r w:rsidRPr="00303850">
        <w:rPr>
          <w:i/>
          <w:noProof/>
        </w:rPr>
        <w:t>Rheumatology (Oxford).</w:t>
      </w:r>
      <w:r w:rsidRPr="00303850">
        <w:rPr>
          <w:noProof/>
        </w:rPr>
        <w:t xml:space="preserve"> 2009;48 Suppl 3:iii45-48.</w:t>
      </w:r>
    </w:p>
    <w:p w14:paraId="6643A3C8" w14:textId="77777777" w:rsidR="00303850" w:rsidRPr="00303850" w:rsidRDefault="00303850" w:rsidP="00303850">
      <w:pPr>
        <w:pStyle w:val="EndNoteBibliography"/>
        <w:spacing w:after="0"/>
        <w:ind w:left="720" w:hanging="720"/>
        <w:rPr>
          <w:noProof/>
        </w:rPr>
      </w:pPr>
      <w:r w:rsidRPr="00303850">
        <w:rPr>
          <w:b/>
          <w:noProof/>
        </w:rPr>
        <w:t>28.</w:t>
      </w:r>
      <w:r w:rsidRPr="00303850">
        <w:rPr>
          <w:noProof/>
        </w:rPr>
        <w:tab/>
        <w:t xml:space="preserve">van Walraven C, Austin P. Administrative database research has unique characteristics that can risk biased results. </w:t>
      </w:r>
      <w:r w:rsidRPr="00303850">
        <w:rPr>
          <w:i/>
          <w:noProof/>
        </w:rPr>
        <w:t>Journal of Clinical Epidemiology.</w:t>
      </w:r>
      <w:r w:rsidRPr="00303850">
        <w:rPr>
          <w:noProof/>
        </w:rPr>
        <w:t xml:space="preserve"> 2012;65:126-131.</w:t>
      </w:r>
    </w:p>
    <w:p w14:paraId="324E68A4" w14:textId="77777777" w:rsidR="00303850" w:rsidRPr="00303850" w:rsidRDefault="00303850" w:rsidP="00303850">
      <w:pPr>
        <w:pStyle w:val="EndNoteBibliography"/>
        <w:spacing w:after="0"/>
        <w:ind w:left="720" w:hanging="720"/>
        <w:rPr>
          <w:noProof/>
        </w:rPr>
      </w:pPr>
      <w:r w:rsidRPr="00303850">
        <w:rPr>
          <w:b/>
          <w:noProof/>
        </w:rPr>
        <w:t>29.</w:t>
      </w:r>
      <w:r w:rsidRPr="00303850">
        <w:rPr>
          <w:noProof/>
        </w:rPr>
        <w:tab/>
        <w:t xml:space="preserve">Mohamed MO, Rashid M, Farooq S, et al. Acute Myocardial Infarction in Severe Mental Illness: Prevalence, Clinical Outcomes, and Process of Care in U.S. Hospitalizations. </w:t>
      </w:r>
      <w:r w:rsidRPr="00303850">
        <w:rPr>
          <w:i/>
          <w:noProof/>
        </w:rPr>
        <w:t>Canadian Journal of Cardiology.</w:t>
      </w:r>
      <w:r w:rsidRPr="00303850">
        <w:rPr>
          <w:noProof/>
        </w:rPr>
        <w:t xml:space="preserve"> 2019;35:821-830.</w:t>
      </w:r>
    </w:p>
    <w:p w14:paraId="244CCC11" w14:textId="77777777" w:rsidR="00303850" w:rsidRPr="00303850" w:rsidRDefault="00303850" w:rsidP="00303850">
      <w:pPr>
        <w:pStyle w:val="EndNoteBibliography"/>
        <w:spacing w:after="0"/>
        <w:ind w:left="720" w:hanging="720"/>
        <w:rPr>
          <w:noProof/>
        </w:rPr>
      </w:pPr>
      <w:r w:rsidRPr="00303850">
        <w:rPr>
          <w:b/>
          <w:noProof/>
        </w:rPr>
        <w:t>30.</w:t>
      </w:r>
      <w:r w:rsidRPr="00303850">
        <w:rPr>
          <w:noProof/>
        </w:rPr>
        <w:tab/>
        <w:t xml:space="preserve">Barrett M WE, Whalen D. . HCUP Nationwide Inpatient Sample (NIS) Comparison Report. </w:t>
      </w:r>
      <w:r w:rsidRPr="00303850">
        <w:rPr>
          <w:i/>
          <w:noProof/>
        </w:rPr>
        <w:t>HCUP Methods Series Report.</w:t>
      </w:r>
      <w:r w:rsidRPr="00303850">
        <w:rPr>
          <w:noProof/>
        </w:rPr>
        <w:t xml:space="preserve"> 2007.</w:t>
      </w:r>
    </w:p>
    <w:p w14:paraId="24D5FECA" w14:textId="77777777" w:rsidR="00303850" w:rsidRPr="00303850" w:rsidRDefault="00303850" w:rsidP="00303850">
      <w:pPr>
        <w:pStyle w:val="EndNoteBibliography"/>
        <w:spacing w:after="0"/>
        <w:ind w:left="720" w:hanging="720"/>
        <w:rPr>
          <w:noProof/>
        </w:rPr>
      </w:pPr>
      <w:r w:rsidRPr="00303850">
        <w:rPr>
          <w:b/>
          <w:noProof/>
        </w:rPr>
        <w:t>31.</w:t>
      </w:r>
      <w:r w:rsidRPr="00303850">
        <w:rPr>
          <w:noProof/>
        </w:rPr>
        <w:tab/>
        <w:t xml:space="preserve">Borgia F, Goodman SG, Halvorsen S, et al. Early routine percutaneous coronary intervention after fibrinolysis vs. standard therapy in ST-segment elevation myocardial infarction: a meta-analysis. </w:t>
      </w:r>
      <w:r w:rsidRPr="00303850">
        <w:rPr>
          <w:i/>
          <w:noProof/>
        </w:rPr>
        <w:t>European Heart Journal.</w:t>
      </w:r>
      <w:r w:rsidRPr="00303850">
        <w:rPr>
          <w:noProof/>
        </w:rPr>
        <w:t xml:space="preserve"> 2010;31:2156-2169.</w:t>
      </w:r>
    </w:p>
    <w:p w14:paraId="49FB37DB" w14:textId="77777777" w:rsidR="00303850" w:rsidRPr="00303850" w:rsidRDefault="00303850" w:rsidP="00303850">
      <w:pPr>
        <w:pStyle w:val="EndNoteBibliography"/>
        <w:ind w:left="720" w:hanging="720"/>
        <w:rPr>
          <w:noProof/>
        </w:rPr>
      </w:pPr>
      <w:r w:rsidRPr="00303850">
        <w:rPr>
          <w:b/>
          <w:noProof/>
        </w:rPr>
        <w:t>32.</w:t>
      </w:r>
      <w:r w:rsidRPr="00303850">
        <w:rPr>
          <w:noProof/>
        </w:rPr>
        <w:tab/>
        <w:t xml:space="preserve">DeShazo JP, Hoffman MA. A comparison of a multistate inpatient EHR database to the HCUP Nationwide Inpatient Sample. </w:t>
      </w:r>
      <w:r w:rsidRPr="00303850">
        <w:rPr>
          <w:i/>
          <w:noProof/>
        </w:rPr>
        <w:t>BMC health services research.</w:t>
      </w:r>
      <w:r w:rsidRPr="00303850">
        <w:rPr>
          <w:noProof/>
        </w:rPr>
        <w:t xml:space="preserve"> 2015;15:384.</w:t>
      </w:r>
    </w:p>
    <w:p w14:paraId="05B7B7C0" w14:textId="409C5F27" w:rsidR="00772C1D" w:rsidRDefault="00013D77" w:rsidP="00303850">
      <w:pPr>
        <w:spacing w:after="0" w:line="240" w:lineRule="auto"/>
        <w:jc w:val="both"/>
        <w:outlineLvl w:val="0"/>
        <w:rPr>
          <w:rFonts w:asciiTheme="minorHAnsi" w:hAnsiTheme="minorHAnsi"/>
          <w:b/>
          <w:bCs/>
        </w:rPr>
      </w:pPr>
      <w:r>
        <w:fldChar w:fldCharType="end"/>
      </w:r>
      <w:r w:rsidR="00772C1D" w:rsidRPr="00772C1D">
        <w:rPr>
          <w:rFonts w:asciiTheme="minorHAnsi" w:hAnsiTheme="minorHAnsi"/>
          <w:b/>
          <w:bCs/>
        </w:rPr>
        <w:t xml:space="preserve"> </w:t>
      </w:r>
    </w:p>
    <w:p w14:paraId="4A9599CF" w14:textId="61583A26" w:rsidR="00772C1D" w:rsidRDefault="00772C1D" w:rsidP="00772C1D">
      <w:pPr>
        <w:spacing w:after="0" w:line="240" w:lineRule="auto"/>
        <w:outlineLvl w:val="0"/>
        <w:rPr>
          <w:rFonts w:asciiTheme="minorHAnsi" w:hAnsiTheme="minorHAnsi"/>
          <w:b/>
          <w:bCs/>
        </w:rPr>
      </w:pPr>
      <w:r>
        <w:rPr>
          <w:rFonts w:asciiTheme="minorHAnsi" w:hAnsiTheme="minorHAnsi"/>
          <w:b/>
          <w:bCs/>
        </w:rPr>
        <w:t>Figure titles and captions:</w:t>
      </w:r>
    </w:p>
    <w:p w14:paraId="0E2DAD76" w14:textId="77777777" w:rsidR="00772C1D" w:rsidRDefault="00772C1D" w:rsidP="00772C1D">
      <w:pPr>
        <w:spacing w:after="0" w:line="240" w:lineRule="auto"/>
        <w:outlineLvl w:val="0"/>
        <w:rPr>
          <w:rFonts w:asciiTheme="minorHAnsi" w:hAnsiTheme="minorHAnsi"/>
          <w:b/>
          <w:bCs/>
        </w:rPr>
      </w:pPr>
    </w:p>
    <w:p w14:paraId="5BC5B396" w14:textId="042A619C" w:rsidR="00772C1D" w:rsidRPr="00772C1D" w:rsidRDefault="00772C1D" w:rsidP="00772C1D">
      <w:pPr>
        <w:spacing w:after="0" w:line="240" w:lineRule="auto"/>
        <w:outlineLvl w:val="0"/>
        <w:rPr>
          <w:rFonts w:asciiTheme="minorHAnsi" w:hAnsiTheme="minorHAnsi"/>
          <w:b/>
          <w:bCs/>
        </w:rPr>
      </w:pPr>
      <w:r w:rsidRPr="005A668F">
        <w:rPr>
          <w:rFonts w:asciiTheme="minorHAnsi" w:hAnsiTheme="minorHAnsi"/>
          <w:b/>
          <w:bCs/>
        </w:rPr>
        <w:t>Figure 1</w:t>
      </w:r>
      <w:r w:rsidR="005842CE">
        <w:rPr>
          <w:rFonts w:asciiTheme="minorHAnsi" w:hAnsiTheme="minorHAnsi"/>
          <w:b/>
          <w:bCs/>
        </w:rPr>
        <w:t>a</w:t>
      </w:r>
      <w:r w:rsidRPr="005A668F">
        <w:rPr>
          <w:rFonts w:asciiTheme="minorHAnsi" w:hAnsiTheme="minorHAnsi"/>
          <w:b/>
          <w:bCs/>
        </w:rPr>
        <w:t>. Rate of utilization of invasive management</w:t>
      </w:r>
    </w:p>
    <w:p w14:paraId="4A875AF5" w14:textId="77777777" w:rsidR="00772C1D" w:rsidRDefault="00772C1D" w:rsidP="00772C1D">
      <w:pPr>
        <w:spacing w:after="0" w:line="240" w:lineRule="auto"/>
        <w:outlineLvl w:val="0"/>
        <w:rPr>
          <w:rFonts w:asciiTheme="majorBidi" w:hAnsiTheme="majorBidi" w:cstheme="majorBidi"/>
          <w:b/>
          <w:bCs/>
          <w:sz w:val="20"/>
          <w:szCs w:val="20"/>
        </w:rPr>
      </w:pPr>
    </w:p>
    <w:p w14:paraId="5A90DD52" w14:textId="2F4EDD0F" w:rsidR="00772C1D" w:rsidRDefault="005842CE" w:rsidP="00876FD0">
      <w:pPr>
        <w:spacing w:after="0" w:line="240" w:lineRule="auto"/>
        <w:jc w:val="both"/>
        <w:outlineLvl w:val="0"/>
        <w:rPr>
          <w:rFonts w:asciiTheme="majorBidi" w:hAnsiTheme="majorBidi" w:cstheme="majorBidi"/>
          <w:b/>
          <w:bCs/>
          <w:sz w:val="20"/>
          <w:szCs w:val="20"/>
        </w:rPr>
      </w:pPr>
      <w:r>
        <w:rPr>
          <w:rFonts w:asciiTheme="majorBidi" w:hAnsiTheme="majorBidi" w:cstheme="majorBidi"/>
          <w:b/>
          <w:bCs/>
          <w:sz w:val="20"/>
          <w:szCs w:val="20"/>
        </w:rPr>
        <w:t>Legend</w:t>
      </w:r>
      <w:r w:rsidR="00772C1D">
        <w:rPr>
          <w:rFonts w:asciiTheme="majorBidi" w:hAnsiTheme="majorBidi" w:cstheme="majorBidi"/>
          <w:b/>
          <w:bCs/>
          <w:sz w:val="20"/>
          <w:szCs w:val="20"/>
        </w:rPr>
        <w:t xml:space="preserve">: </w:t>
      </w:r>
      <w:r w:rsidR="00876FD0" w:rsidRPr="008F6FC6">
        <w:rPr>
          <w:rFonts w:asciiTheme="majorBidi" w:hAnsiTheme="majorBidi" w:cstheme="majorBidi"/>
          <w:b/>
          <w:bCs/>
          <w:sz w:val="20"/>
          <w:szCs w:val="20"/>
        </w:rPr>
        <w:t>†</w:t>
      </w:r>
      <w:r w:rsidR="00876FD0" w:rsidRPr="00876FD0">
        <w:rPr>
          <w:rFonts w:asciiTheme="majorBidi" w:hAnsiTheme="majorBidi" w:cstheme="majorBidi"/>
          <w:sz w:val="20"/>
          <w:szCs w:val="20"/>
        </w:rPr>
        <w:t xml:space="preserve">: p&lt;.001 </w:t>
      </w:r>
      <w:r w:rsidR="00876FD0" w:rsidRPr="008F6FC6">
        <w:rPr>
          <w:rFonts w:asciiTheme="majorBidi" w:hAnsiTheme="majorBidi" w:cstheme="majorBidi"/>
          <w:b/>
          <w:bCs/>
          <w:sz w:val="20"/>
          <w:szCs w:val="20"/>
        </w:rPr>
        <w:t>AIRD:</w:t>
      </w:r>
      <w:r w:rsidR="00876FD0" w:rsidRPr="00876FD0">
        <w:rPr>
          <w:rFonts w:asciiTheme="majorBidi" w:hAnsiTheme="majorBidi" w:cstheme="majorBidi"/>
          <w:sz w:val="20"/>
          <w:szCs w:val="20"/>
        </w:rPr>
        <w:t xml:space="preserve"> autoimmune rheumatic disease; </w:t>
      </w:r>
      <w:r w:rsidR="00876FD0" w:rsidRPr="000410FF">
        <w:rPr>
          <w:rFonts w:asciiTheme="majorBidi" w:hAnsiTheme="majorBidi" w:cstheme="majorBidi"/>
          <w:b/>
          <w:bCs/>
          <w:sz w:val="20"/>
          <w:szCs w:val="20"/>
        </w:rPr>
        <w:t>RA:</w:t>
      </w:r>
      <w:r w:rsidR="00876FD0" w:rsidRPr="00876FD0">
        <w:rPr>
          <w:rFonts w:asciiTheme="majorBidi" w:hAnsiTheme="majorBidi" w:cstheme="majorBidi"/>
          <w:sz w:val="20"/>
          <w:szCs w:val="20"/>
        </w:rPr>
        <w:t xml:space="preserve"> rheumatoid arthritis</w:t>
      </w:r>
      <w:r w:rsidR="00876FD0" w:rsidRPr="000410FF">
        <w:rPr>
          <w:rFonts w:asciiTheme="majorBidi" w:hAnsiTheme="majorBidi" w:cstheme="majorBidi"/>
          <w:b/>
          <w:bCs/>
          <w:sz w:val="20"/>
          <w:szCs w:val="20"/>
        </w:rPr>
        <w:t>; SLE:</w:t>
      </w:r>
      <w:r w:rsidR="00876FD0" w:rsidRPr="00876FD0">
        <w:rPr>
          <w:rFonts w:asciiTheme="majorBidi" w:hAnsiTheme="majorBidi" w:cstheme="majorBidi"/>
          <w:sz w:val="20"/>
          <w:szCs w:val="20"/>
        </w:rPr>
        <w:t xml:space="preserve"> systemic lupus erythematosus</w:t>
      </w:r>
      <w:r w:rsidR="00876FD0" w:rsidRPr="000410FF">
        <w:rPr>
          <w:rFonts w:asciiTheme="majorBidi" w:hAnsiTheme="majorBidi" w:cstheme="majorBidi"/>
          <w:b/>
          <w:bCs/>
          <w:sz w:val="20"/>
          <w:szCs w:val="20"/>
        </w:rPr>
        <w:t>; SSC:</w:t>
      </w:r>
      <w:r w:rsidR="00876FD0" w:rsidRPr="00876FD0">
        <w:rPr>
          <w:rFonts w:asciiTheme="majorBidi" w:hAnsiTheme="majorBidi" w:cstheme="majorBidi"/>
          <w:sz w:val="20"/>
          <w:szCs w:val="20"/>
        </w:rPr>
        <w:t xml:space="preserve"> systemic sclerosis; </w:t>
      </w:r>
      <w:r w:rsidR="00876FD0" w:rsidRPr="000410FF">
        <w:rPr>
          <w:rFonts w:asciiTheme="majorBidi" w:hAnsiTheme="majorBidi" w:cstheme="majorBidi"/>
          <w:b/>
          <w:bCs/>
          <w:sz w:val="20"/>
          <w:szCs w:val="20"/>
        </w:rPr>
        <w:t>CA:</w:t>
      </w:r>
      <w:r w:rsidR="00876FD0" w:rsidRPr="00876FD0">
        <w:rPr>
          <w:rFonts w:asciiTheme="majorBidi" w:hAnsiTheme="majorBidi" w:cstheme="majorBidi"/>
          <w:sz w:val="20"/>
          <w:szCs w:val="20"/>
        </w:rPr>
        <w:t xml:space="preserve"> coronary angiography; </w:t>
      </w:r>
      <w:r w:rsidR="00876FD0" w:rsidRPr="000410FF">
        <w:rPr>
          <w:rFonts w:asciiTheme="majorBidi" w:hAnsiTheme="majorBidi" w:cstheme="majorBidi"/>
          <w:b/>
          <w:bCs/>
          <w:sz w:val="20"/>
          <w:szCs w:val="20"/>
        </w:rPr>
        <w:t>PCI:</w:t>
      </w:r>
      <w:r w:rsidR="00876FD0" w:rsidRPr="00876FD0">
        <w:rPr>
          <w:rFonts w:asciiTheme="majorBidi" w:hAnsiTheme="majorBidi" w:cstheme="majorBidi"/>
          <w:sz w:val="20"/>
          <w:szCs w:val="20"/>
        </w:rPr>
        <w:t xml:space="preserve"> percutaneous coronary intervention; </w:t>
      </w:r>
      <w:r w:rsidR="00876FD0" w:rsidRPr="000410FF">
        <w:rPr>
          <w:rFonts w:asciiTheme="majorBidi" w:hAnsiTheme="majorBidi" w:cstheme="majorBidi"/>
          <w:b/>
          <w:bCs/>
          <w:sz w:val="20"/>
          <w:szCs w:val="20"/>
        </w:rPr>
        <w:t>CABG:</w:t>
      </w:r>
      <w:r w:rsidR="00876FD0" w:rsidRPr="00876FD0">
        <w:rPr>
          <w:rFonts w:asciiTheme="majorBidi" w:hAnsiTheme="majorBidi" w:cstheme="majorBidi"/>
          <w:sz w:val="20"/>
          <w:szCs w:val="20"/>
        </w:rPr>
        <w:t xml:space="preserve"> coronary artery bypass grafting</w:t>
      </w:r>
    </w:p>
    <w:p w14:paraId="271AC624" w14:textId="77777777" w:rsidR="00876FD0" w:rsidRDefault="00876FD0" w:rsidP="00876FD0">
      <w:pPr>
        <w:spacing w:after="0" w:line="240" w:lineRule="auto"/>
        <w:outlineLvl w:val="0"/>
        <w:rPr>
          <w:rFonts w:asciiTheme="minorHAnsi" w:hAnsiTheme="minorHAnsi"/>
        </w:rPr>
      </w:pPr>
    </w:p>
    <w:p w14:paraId="0287800A" w14:textId="3E11E71C" w:rsidR="00772C1D" w:rsidRPr="005A668F" w:rsidRDefault="00772C1D" w:rsidP="00772C1D">
      <w:pPr>
        <w:spacing w:after="0" w:line="240" w:lineRule="auto"/>
        <w:outlineLvl w:val="0"/>
        <w:rPr>
          <w:rFonts w:asciiTheme="minorHAnsi" w:hAnsiTheme="minorHAnsi"/>
          <w:b/>
          <w:bCs/>
        </w:rPr>
      </w:pPr>
      <w:r w:rsidRPr="005A668F">
        <w:rPr>
          <w:rFonts w:asciiTheme="minorHAnsi" w:hAnsiTheme="minorHAnsi"/>
          <w:b/>
          <w:bCs/>
        </w:rPr>
        <w:t xml:space="preserve">Figure </w:t>
      </w:r>
      <w:r w:rsidR="005842CE">
        <w:rPr>
          <w:rFonts w:asciiTheme="minorHAnsi" w:hAnsiTheme="minorHAnsi"/>
          <w:b/>
          <w:bCs/>
        </w:rPr>
        <w:t>1b</w:t>
      </w:r>
      <w:r w:rsidRPr="005A668F">
        <w:rPr>
          <w:rFonts w:asciiTheme="minorHAnsi" w:hAnsiTheme="minorHAnsi"/>
          <w:b/>
          <w:bCs/>
        </w:rPr>
        <w:t>. In-hospital outcomes of study groups</w:t>
      </w:r>
    </w:p>
    <w:p w14:paraId="2347ACAB" w14:textId="7311CB64" w:rsidR="00772C1D" w:rsidRDefault="00772C1D" w:rsidP="00772C1D">
      <w:pPr>
        <w:spacing w:after="0" w:line="240" w:lineRule="auto"/>
        <w:outlineLvl w:val="0"/>
        <w:rPr>
          <w:rFonts w:asciiTheme="minorHAnsi" w:hAnsiTheme="minorHAnsi"/>
        </w:rPr>
      </w:pPr>
    </w:p>
    <w:p w14:paraId="56CFFEFA" w14:textId="3D70E6B1" w:rsidR="00772C1D" w:rsidRDefault="005842CE" w:rsidP="00876FD0">
      <w:pPr>
        <w:spacing w:after="0" w:line="240" w:lineRule="auto"/>
        <w:jc w:val="both"/>
        <w:outlineLvl w:val="0"/>
        <w:rPr>
          <w:rFonts w:asciiTheme="minorHAnsi" w:hAnsiTheme="minorHAnsi"/>
          <w:b/>
          <w:bCs/>
          <w:sz w:val="20"/>
          <w:szCs w:val="20"/>
        </w:rPr>
      </w:pPr>
      <w:r>
        <w:rPr>
          <w:rFonts w:asciiTheme="majorBidi" w:hAnsiTheme="majorBidi" w:cstheme="majorBidi"/>
          <w:b/>
          <w:bCs/>
          <w:sz w:val="20"/>
          <w:szCs w:val="20"/>
        </w:rPr>
        <w:t xml:space="preserve">Legend: </w:t>
      </w:r>
      <w:r w:rsidR="00876FD0" w:rsidRPr="000410FF">
        <w:rPr>
          <w:rFonts w:asciiTheme="minorHAnsi" w:hAnsiTheme="minorHAnsi"/>
          <w:b/>
          <w:bCs/>
          <w:sz w:val="20"/>
          <w:szCs w:val="20"/>
        </w:rPr>
        <w:t>§</w:t>
      </w:r>
      <w:r w:rsidR="00876FD0" w:rsidRPr="00876FD0">
        <w:rPr>
          <w:rFonts w:asciiTheme="minorHAnsi" w:hAnsiTheme="minorHAnsi"/>
          <w:sz w:val="20"/>
          <w:szCs w:val="20"/>
        </w:rPr>
        <w:t xml:space="preserve">: non-significant (p&gt;0.05); </w:t>
      </w:r>
      <w:r w:rsidR="008F6FC6" w:rsidRPr="008F6FC6">
        <w:rPr>
          <w:rFonts w:asciiTheme="majorBidi" w:hAnsiTheme="majorBidi" w:cstheme="majorBidi"/>
          <w:b/>
          <w:bCs/>
          <w:sz w:val="20"/>
          <w:szCs w:val="20"/>
        </w:rPr>
        <w:t>†</w:t>
      </w:r>
      <w:r w:rsidR="00876FD0" w:rsidRPr="00876FD0">
        <w:rPr>
          <w:rFonts w:asciiTheme="minorHAnsi" w:hAnsiTheme="minorHAnsi"/>
          <w:sz w:val="20"/>
          <w:szCs w:val="20"/>
        </w:rPr>
        <w:t xml:space="preserve">: p&lt;.05; </w:t>
      </w:r>
      <w:r w:rsidR="00876FD0" w:rsidRPr="008F6FC6">
        <w:rPr>
          <w:rFonts w:asciiTheme="minorHAnsi" w:hAnsiTheme="minorHAnsi"/>
          <w:b/>
          <w:bCs/>
          <w:sz w:val="20"/>
          <w:szCs w:val="20"/>
        </w:rPr>
        <w:t>‡</w:t>
      </w:r>
      <w:r w:rsidR="00876FD0" w:rsidRPr="00876FD0">
        <w:rPr>
          <w:rFonts w:asciiTheme="minorHAnsi" w:hAnsiTheme="minorHAnsi"/>
          <w:sz w:val="20"/>
          <w:szCs w:val="20"/>
        </w:rPr>
        <w:t xml:space="preserve">: p&lt;.001; </w:t>
      </w:r>
      <w:r w:rsidR="00876FD0" w:rsidRPr="000410FF">
        <w:rPr>
          <w:rFonts w:asciiTheme="minorHAnsi" w:hAnsiTheme="minorHAnsi"/>
          <w:b/>
          <w:bCs/>
          <w:sz w:val="20"/>
          <w:szCs w:val="20"/>
        </w:rPr>
        <w:t>*MACCE</w:t>
      </w:r>
      <w:r w:rsidR="00876FD0" w:rsidRPr="00876FD0">
        <w:rPr>
          <w:rFonts w:asciiTheme="minorHAnsi" w:hAnsiTheme="minorHAnsi"/>
          <w:sz w:val="20"/>
          <w:szCs w:val="20"/>
        </w:rPr>
        <w:t xml:space="preserve">: composite of all- mortality, cardiac complications and stroke; </w:t>
      </w:r>
      <w:r w:rsidR="00876FD0" w:rsidRPr="000410FF">
        <w:rPr>
          <w:rFonts w:asciiTheme="minorHAnsi" w:hAnsiTheme="minorHAnsi"/>
          <w:b/>
          <w:bCs/>
          <w:sz w:val="20"/>
          <w:szCs w:val="20"/>
        </w:rPr>
        <w:t>RA:</w:t>
      </w:r>
      <w:r w:rsidR="00876FD0" w:rsidRPr="00876FD0">
        <w:rPr>
          <w:rFonts w:asciiTheme="minorHAnsi" w:hAnsiTheme="minorHAnsi"/>
          <w:sz w:val="20"/>
          <w:szCs w:val="20"/>
        </w:rPr>
        <w:t xml:space="preserve"> rheumatoid arthritis; </w:t>
      </w:r>
      <w:r w:rsidR="00876FD0" w:rsidRPr="000410FF">
        <w:rPr>
          <w:rFonts w:asciiTheme="minorHAnsi" w:hAnsiTheme="minorHAnsi"/>
          <w:b/>
          <w:bCs/>
          <w:sz w:val="20"/>
          <w:szCs w:val="20"/>
        </w:rPr>
        <w:t>SLE:</w:t>
      </w:r>
      <w:r w:rsidR="00876FD0" w:rsidRPr="00876FD0">
        <w:rPr>
          <w:rFonts w:asciiTheme="minorHAnsi" w:hAnsiTheme="minorHAnsi"/>
          <w:sz w:val="20"/>
          <w:szCs w:val="20"/>
        </w:rPr>
        <w:t xml:space="preserve"> systemic lupus erythematosus; </w:t>
      </w:r>
      <w:r w:rsidR="00876FD0" w:rsidRPr="000410FF">
        <w:rPr>
          <w:rFonts w:asciiTheme="minorHAnsi" w:hAnsiTheme="minorHAnsi"/>
          <w:b/>
          <w:bCs/>
          <w:sz w:val="20"/>
          <w:szCs w:val="20"/>
        </w:rPr>
        <w:t>SSC:</w:t>
      </w:r>
      <w:r w:rsidR="00876FD0" w:rsidRPr="00876FD0">
        <w:rPr>
          <w:rFonts w:asciiTheme="minorHAnsi" w:hAnsiTheme="minorHAnsi"/>
          <w:sz w:val="20"/>
          <w:szCs w:val="20"/>
        </w:rPr>
        <w:t xml:space="preserve"> systemic sclerosis</w:t>
      </w:r>
    </w:p>
    <w:p w14:paraId="27A9D450" w14:textId="77777777" w:rsidR="00876FD0" w:rsidRDefault="00876FD0" w:rsidP="00876FD0">
      <w:pPr>
        <w:spacing w:after="0" w:line="240" w:lineRule="auto"/>
        <w:outlineLvl w:val="0"/>
        <w:rPr>
          <w:rFonts w:asciiTheme="minorHAnsi" w:hAnsiTheme="minorHAnsi"/>
        </w:rPr>
      </w:pPr>
    </w:p>
    <w:p w14:paraId="0475A799" w14:textId="318EF17F" w:rsidR="00772C1D" w:rsidRPr="005A668F" w:rsidRDefault="00772C1D" w:rsidP="00772C1D">
      <w:pPr>
        <w:spacing w:after="0" w:line="240" w:lineRule="auto"/>
        <w:outlineLvl w:val="0"/>
        <w:rPr>
          <w:rFonts w:asciiTheme="minorHAnsi" w:hAnsiTheme="minorHAnsi"/>
          <w:b/>
          <w:bCs/>
        </w:rPr>
      </w:pPr>
      <w:r w:rsidRPr="005A668F">
        <w:rPr>
          <w:rFonts w:asciiTheme="minorHAnsi" w:hAnsiTheme="minorHAnsi"/>
          <w:b/>
          <w:bCs/>
        </w:rPr>
        <w:t xml:space="preserve">Figure </w:t>
      </w:r>
      <w:r w:rsidR="005842CE">
        <w:rPr>
          <w:rFonts w:asciiTheme="minorHAnsi" w:hAnsiTheme="minorHAnsi"/>
          <w:b/>
          <w:bCs/>
        </w:rPr>
        <w:t>2</w:t>
      </w:r>
      <w:r w:rsidRPr="005A668F">
        <w:rPr>
          <w:rFonts w:asciiTheme="minorHAnsi" w:hAnsiTheme="minorHAnsi"/>
          <w:b/>
          <w:bCs/>
        </w:rPr>
        <w:t>. Adjusted odds ratios (OR) of adverse events in rheumatological disease groups*</w:t>
      </w:r>
    </w:p>
    <w:p w14:paraId="30AB45D7" w14:textId="1F451AB3" w:rsidR="00772C1D" w:rsidRDefault="00772C1D" w:rsidP="00772C1D">
      <w:pPr>
        <w:spacing w:after="0" w:line="240" w:lineRule="auto"/>
        <w:outlineLvl w:val="0"/>
        <w:rPr>
          <w:rFonts w:asciiTheme="minorHAnsi" w:hAnsiTheme="minorHAnsi"/>
        </w:rPr>
      </w:pPr>
    </w:p>
    <w:p w14:paraId="6F906F10" w14:textId="7AFB41DD" w:rsidR="00772C1D" w:rsidRPr="008C542D" w:rsidRDefault="005842CE" w:rsidP="00DB293D">
      <w:pPr>
        <w:spacing w:after="0" w:line="240" w:lineRule="auto"/>
        <w:jc w:val="both"/>
        <w:outlineLvl w:val="0"/>
        <w:rPr>
          <w:rFonts w:asciiTheme="minorHAnsi" w:hAnsiTheme="minorHAnsi"/>
          <w:sz w:val="20"/>
          <w:szCs w:val="20"/>
        </w:rPr>
      </w:pPr>
      <w:r>
        <w:rPr>
          <w:rFonts w:asciiTheme="majorBidi" w:hAnsiTheme="majorBidi" w:cstheme="majorBidi"/>
          <w:b/>
          <w:bCs/>
          <w:sz w:val="20"/>
          <w:szCs w:val="20"/>
        </w:rPr>
        <w:t xml:space="preserve">Legend: </w:t>
      </w:r>
      <w:r w:rsidR="00772C1D">
        <w:rPr>
          <w:rFonts w:asciiTheme="minorHAnsi" w:hAnsiTheme="minorHAnsi"/>
          <w:sz w:val="20"/>
          <w:szCs w:val="20"/>
        </w:rPr>
        <w:t xml:space="preserve">*reference is no AIRD group; </w:t>
      </w:r>
      <w:r w:rsidR="00772C1D" w:rsidRPr="00D92A78">
        <w:rPr>
          <w:rFonts w:asciiTheme="minorHAnsi" w:hAnsiTheme="minorHAnsi"/>
          <w:b/>
          <w:bCs/>
          <w:sz w:val="20"/>
          <w:szCs w:val="20"/>
        </w:rPr>
        <w:t>**MACCE:</w:t>
      </w:r>
      <w:r w:rsidR="00772C1D" w:rsidRPr="005E441A">
        <w:rPr>
          <w:rFonts w:asciiTheme="minorHAnsi" w:hAnsiTheme="minorHAnsi"/>
          <w:sz w:val="20"/>
          <w:szCs w:val="20"/>
        </w:rPr>
        <w:t xml:space="preserve"> composite of all- mortality, cardiac complications and stroke; </w:t>
      </w:r>
      <w:r w:rsidR="00772C1D" w:rsidRPr="00D92A78">
        <w:rPr>
          <w:rFonts w:asciiTheme="minorHAnsi" w:hAnsiTheme="minorHAnsi"/>
          <w:b/>
          <w:bCs/>
          <w:sz w:val="20"/>
          <w:szCs w:val="20"/>
        </w:rPr>
        <w:t>AIRD:</w:t>
      </w:r>
      <w:r w:rsidR="00772C1D" w:rsidRPr="005E441A">
        <w:rPr>
          <w:rFonts w:asciiTheme="minorHAnsi" w:hAnsiTheme="minorHAnsi"/>
          <w:sz w:val="20"/>
          <w:szCs w:val="20"/>
        </w:rPr>
        <w:t xml:space="preserve"> autoimmune rheumatic disease;</w:t>
      </w:r>
      <w:r w:rsidR="00772C1D">
        <w:rPr>
          <w:rFonts w:asciiTheme="minorHAnsi" w:hAnsiTheme="minorHAnsi"/>
          <w:sz w:val="20"/>
          <w:szCs w:val="20"/>
        </w:rPr>
        <w:t xml:space="preserve"> </w:t>
      </w:r>
      <w:r w:rsidR="00772C1D" w:rsidRPr="00D92A78">
        <w:rPr>
          <w:rFonts w:asciiTheme="minorHAnsi" w:hAnsiTheme="minorHAnsi"/>
          <w:b/>
          <w:bCs/>
          <w:sz w:val="20"/>
          <w:szCs w:val="20"/>
        </w:rPr>
        <w:t xml:space="preserve">RA: </w:t>
      </w:r>
      <w:r w:rsidR="00772C1D" w:rsidRPr="008C542D">
        <w:rPr>
          <w:rFonts w:asciiTheme="minorHAnsi" w:hAnsiTheme="minorHAnsi"/>
          <w:sz w:val="20"/>
          <w:szCs w:val="20"/>
        </w:rPr>
        <w:t xml:space="preserve">rheumatoid arthritis; </w:t>
      </w:r>
      <w:r w:rsidR="00772C1D" w:rsidRPr="00D92A78">
        <w:rPr>
          <w:rFonts w:asciiTheme="minorHAnsi" w:hAnsiTheme="minorHAnsi"/>
          <w:b/>
          <w:bCs/>
          <w:sz w:val="20"/>
          <w:szCs w:val="20"/>
        </w:rPr>
        <w:t>SLE:</w:t>
      </w:r>
      <w:r w:rsidR="00772C1D" w:rsidRPr="008C542D">
        <w:rPr>
          <w:rFonts w:asciiTheme="minorHAnsi" w:hAnsiTheme="minorHAnsi"/>
          <w:sz w:val="20"/>
          <w:szCs w:val="20"/>
        </w:rPr>
        <w:t xml:space="preserve"> systemic lupus erythematosus; </w:t>
      </w:r>
      <w:r w:rsidR="00772C1D" w:rsidRPr="00D92A78">
        <w:rPr>
          <w:rFonts w:asciiTheme="minorHAnsi" w:hAnsiTheme="minorHAnsi"/>
          <w:b/>
          <w:bCs/>
          <w:sz w:val="20"/>
          <w:szCs w:val="20"/>
        </w:rPr>
        <w:t>SSC:</w:t>
      </w:r>
      <w:r w:rsidR="00772C1D" w:rsidRPr="008C542D">
        <w:rPr>
          <w:rFonts w:asciiTheme="minorHAnsi" w:hAnsiTheme="minorHAnsi"/>
          <w:sz w:val="20"/>
          <w:szCs w:val="20"/>
        </w:rPr>
        <w:t xml:space="preserve"> systemic sclerosis</w:t>
      </w:r>
    </w:p>
    <w:p w14:paraId="626FFBE7" w14:textId="7FFE19A6" w:rsidR="00CF6919" w:rsidRPr="0077560B" w:rsidRDefault="00CF6919" w:rsidP="00B87E27"/>
    <w:sectPr w:rsidR="00CF6919" w:rsidRPr="0077560B" w:rsidSect="007871FD">
      <w:footerReference w:type="even" r:id="rId8"/>
      <w:footerReference w:type="default" r:id="rId9"/>
      <w:pgSz w:w="12240" w:h="15840"/>
      <w:pgMar w:top="1202" w:right="1440" w:bottom="81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1545C" w14:textId="77777777" w:rsidR="00C34DED" w:rsidRDefault="00C34DED" w:rsidP="00F82FDA">
      <w:pPr>
        <w:spacing w:after="0" w:line="240" w:lineRule="auto"/>
      </w:pPr>
      <w:r>
        <w:separator/>
      </w:r>
    </w:p>
  </w:endnote>
  <w:endnote w:type="continuationSeparator" w:id="0">
    <w:p w14:paraId="1CD702EF" w14:textId="77777777" w:rsidR="00C34DED" w:rsidRDefault="00C34DED" w:rsidP="00F8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roman"/>
    <w:notTrueType/>
    <w:pitch w:val="default"/>
  </w:font>
  <w:font w:name="Yu Mincho">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1467712"/>
      <w:docPartObj>
        <w:docPartGallery w:val="Page Numbers (Bottom of Page)"/>
        <w:docPartUnique/>
      </w:docPartObj>
    </w:sdtPr>
    <w:sdtEndPr>
      <w:rPr>
        <w:rStyle w:val="PageNumber"/>
      </w:rPr>
    </w:sdtEndPr>
    <w:sdtContent>
      <w:p w14:paraId="2F13E034" w14:textId="42382B6B" w:rsidR="00F82FDA" w:rsidRDefault="00F82FDA" w:rsidP="00580F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2701D" w14:textId="77777777" w:rsidR="00F82FDA" w:rsidRDefault="00F82FDA" w:rsidP="00F82F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4623548"/>
      <w:docPartObj>
        <w:docPartGallery w:val="Page Numbers (Bottom of Page)"/>
        <w:docPartUnique/>
      </w:docPartObj>
    </w:sdtPr>
    <w:sdtEndPr>
      <w:rPr>
        <w:rStyle w:val="PageNumber"/>
      </w:rPr>
    </w:sdtEndPr>
    <w:sdtContent>
      <w:p w14:paraId="7DF9F6EE" w14:textId="03A82554" w:rsidR="00F82FDA" w:rsidRDefault="00F82FDA" w:rsidP="00580F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2BC0">
          <w:rPr>
            <w:rStyle w:val="PageNumber"/>
            <w:noProof/>
          </w:rPr>
          <w:t>15</w:t>
        </w:r>
        <w:r>
          <w:rPr>
            <w:rStyle w:val="PageNumber"/>
          </w:rPr>
          <w:fldChar w:fldCharType="end"/>
        </w:r>
      </w:p>
    </w:sdtContent>
  </w:sdt>
  <w:p w14:paraId="49C3F77B" w14:textId="77777777" w:rsidR="00F82FDA" w:rsidRDefault="00F82FDA" w:rsidP="00F82F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E8FED" w14:textId="77777777" w:rsidR="00C34DED" w:rsidRDefault="00C34DED" w:rsidP="00F82FDA">
      <w:pPr>
        <w:spacing w:after="0" w:line="240" w:lineRule="auto"/>
      </w:pPr>
      <w:r>
        <w:separator/>
      </w:r>
    </w:p>
  </w:footnote>
  <w:footnote w:type="continuationSeparator" w:id="0">
    <w:p w14:paraId="411E6C0E" w14:textId="77777777" w:rsidR="00C34DED" w:rsidRDefault="00C34DED" w:rsidP="00F82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3F08"/>
    <w:multiLevelType w:val="hybridMultilevel"/>
    <w:tmpl w:val="2C38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3FF8"/>
    <w:multiLevelType w:val="hybridMultilevel"/>
    <w:tmpl w:val="9306DD60"/>
    <w:lvl w:ilvl="0" w:tplc="8A0A0E3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A4452"/>
    <w:multiLevelType w:val="hybridMultilevel"/>
    <w:tmpl w:val="BBE8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ayo Clinic Proceeding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e0xff9izvedje2v9359r5ivevsvxaeswss&quot;&gt;AMI Rheumatological disease-Converted&lt;record-ids&gt;&lt;item&gt;1&lt;/item&gt;&lt;item&gt;3&lt;/item&gt;&lt;item&gt;10&lt;/item&gt;&lt;item&gt;20&lt;/item&gt;&lt;item&gt;22&lt;/item&gt;&lt;item&gt;23&lt;/item&gt;&lt;item&gt;25&lt;/item&gt;&lt;item&gt;35&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record-ids&gt;&lt;/item&gt;&lt;/Libraries&gt;"/>
  </w:docVars>
  <w:rsids>
    <w:rsidRoot w:val="00EC3205"/>
    <w:rsid w:val="0000148E"/>
    <w:rsid w:val="00013D77"/>
    <w:rsid w:val="00014888"/>
    <w:rsid w:val="000162CB"/>
    <w:rsid w:val="000168E4"/>
    <w:rsid w:val="00024072"/>
    <w:rsid w:val="00024897"/>
    <w:rsid w:val="00027D2D"/>
    <w:rsid w:val="000320C8"/>
    <w:rsid w:val="00032F3A"/>
    <w:rsid w:val="0003780D"/>
    <w:rsid w:val="000410FF"/>
    <w:rsid w:val="00044EBF"/>
    <w:rsid w:val="00045073"/>
    <w:rsid w:val="00045900"/>
    <w:rsid w:val="00046E77"/>
    <w:rsid w:val="00047046"/>
    <w:rsid w:val="00056C82"/>
    <w:rsid w:val="00060E22"/>
    <w:rsid w:val="00066E25"/>
    <w:rsid w:val="00074523"/>
    <w:rsid w:val="0009396E"/>
    <w:rsid w:val="000A3819"/>
    <w:rsid w:val="000A78BB"/>
    <w:rsid w:val="000B0A39"/>
    <w:rsid w:val="000B391E"/>
    <w:rsid w:val="000C0647"/>
    <w:rsid w:val="000C0B4E"/>
    <w:rsid w:val="000C2803"/>
    <w:rsid w:val="000C34F4"/>
    <w:rsid w:val="000C6C0B"/>
    <w:rsid w:val="000D4568"/>
    <w:rsid w:val="000D4659"/>
    <w:rsid w:val="000E15D5"/>
    <w:rsid w:val="000E6A54"/>
    <w:rsid w:val="000E7F36"/>
    <w:rsid w:val="000F5FE0"/>
    <w:rsid w:val="0011354B"/>
    <w:rsid w:val="00113DB1"/>
    <w:rsid w:val="001353BA"/>
    <w:rsid w:val="00156DFD"/>
    <w:rsid w:val="00163E98"/>
    <w:rsid w:val="00164AA9"/>
    <w:rsid w:val="001701AD"/>
    <w:rsid w:val="00174A34"/>
    <w:rsid w:val="00184388"/>
    <w:rsid w:val="001872CC"/>
    <w:rsid w:val="00194E93"/>
    <w:rsid w:val="001965A9"/>
    <w:rsid w:val="001A372D"/>
    <w:rsid w:val="001A4C01"/>
    <w:rsid w:val="001B09FA"/>
    <w:rsid w:val="001C0DA0"/>
    <w:rsid w:val="001C11F5"/>
    <w:rsid w:val="001E2545"/>
    <w:rsid w:val="001E3241"/>
    <w:rsid w:val="001E4442"/>
    <w:rsid w:val="001E5CCC"/>
    <w:rsid w:val="001F3A25"/>
    <w:rsid w:val="001F4F9C"/>
    <w:rsid w:val="00203A71"/>
    <w:rsid w:val="002050B5"/>
    <w:rsid w:val="00210617"/>
    <w:rsid w:val="00211C9A"/>
    <w:rsid w:val="0022179C"/>
    <w:rsid w:val="00222906"/>
    <w:rsid w:val="00225D8B"/>
    <w:rsid w:val="002313CE"/>
    <w:rsid w:val="00235B9D"/>
    <w:rsid w:val="002407A6"/>
    <w:rsid w:val="00240E04"/>
    <w:rsid w:val="00242057"/>
    <w:rsid w:val="002423BE"/>
    <w:rsid w:val="0025660D"/>
    <w:rsid w:val="0026506B"/>
    <w:rsid w:val="00266A23"/>
    <w:rsid w:val="0027337E"/>
    <w:rsid w:val="002822A3"/>
    <w:rsid w:val="0028302A"/>
    <w:rsid w:val="00287D58"/>
    <w:rsid w:val="002920B4"/>
    <w:rsid w:val="00292196"/>
    <w:rsid w:val="00292FDB"/>
    <w:rsid w:val="00297A17"/>
    <w:rsid w:val="002B12F5"/>
    <w:rsid w:val="002B1D04"/>
    <w:rsid w:val="002B2B5E"/>
    <w:rsid w:val="002B680F"/>
    <w:rsid w:val="002B6F8E"/>
    <w:rsid w:val="002C1B77"/>
    <w:rsid w:val="002C4E62"/>
    <w:rsid w:val="002C6D3A"/>
    <w:rsid w:val="002D63C3"/>
    <w:rsid w:val="002E09C0"/>
    <w:rsid w:val="002E5334"/>
    <w:rsid w:val="002F0FDF"/>
    <w:rsid w:val="002F1249"/>
    <w:rsid w:val="002F3920"/>
    <w:rsid w:val="002F4533"/>
    <w:rsid w:val="002F4651"/>
    <w:rsid w:val="00303054"/>
    <w:rsid w:val="00303850"/>
    <w:rsid w:val="0031153C"/>
    <w:rsid w:val="00314CEF"/>
    <w:rsid w:val="00321A7C"/>
    <w:rsid w:val="00321C7C"/>
    <w:rsid w:val="0032271E"/>
    <w:rsid w:val="00327A7C"/>
    <w:rsid w:val="003477B9"/>
    <w:rsid w:val="00354EF6"/>
    <w:rsid w:val="003602D7"/>
    <w:rsid w:val="00362ABE"/>
    <w:rsid w:val="00367660"/>
    <w:rsid w:val="003759B1"/>
    <w:rsid w:val="003873FB"/>
    <w:rsid w:val="00390CC1"/>
    <w:rsid w:val="00393D05"/>
    <w:rsid w:val="003A4E24"/>
    <w:rsid w:val="003A53D3"/>
    <w:rsid w:val="003B7AC9"/>
    <w:rsid w:val="003C2542"/>
    <w:rsid w:val="003D79A5"/>
    <w:rsid w:val="003E28C9"/>
    <w:rsid w:val="003E4384"/>
    <w:rsid w:val="003F020F"/>
    <w:rsid w:val="003F3DC4"/>
    <w:rsid w:val="00401156"/>
    <w:rsid w:val="0041050A"/>
    <w:rsid w:val="00411AF0"/>
    <w:rsid w:val="00414FCA"/>
    <w:rsid w:val="00416449"/>
    <w:rsid w:val="00424550"/>
    <w:rsid w:val="00427D33"/>
    <w:rsid w:val="004360CA"/>
    <w:rsid w:val="00440EA7"/>
    <w:rsid w:val="00441CDD"/>
    <w:rsid w:val="004434AA"/>
    <w:rsid w:val="004452C4"/>
    <w:rsid w:val="00450F7A"/>
    <w:rsid w:val="00451143"/>
    <w:rsid w:val="00451C90"/>
    <w:rsid w:val="00456762"/>
    <w:rsid w:val="0046065A"/>
    <w:rsid w:val="00461844"/>
    <w:rsid w:val="0046242F"/>
    <w:rsid w:val="004677AF"/>
    <w:rsid w:val="00467A05"/>
    <w:rsid w:val="00471EAF"/>
    <w:rsid w:val="00475D7B"/>
    <w:rsid w:val="00485202"/>
    <w:rsid w:val="00495078"/>
    <w:rsid w:val="00496492"/>
    <w:rsid w:val="00496ABA"/>
    <w:rsid w:val="004A61C2"/>
    <w:rsid w:val="004B06B8"/>
    <w:rsid w:val="004B7784"/>
    <w:rsid w:val="004C0A94"/>
    <w:rsid w:val="004D103F"/>
    <w:rsid w:val="004E231D"/>
    <w:rsid w:val="004E424E"/>
    <w:rsid w:val="004E5715"/>
    <w:rsid w:val="004F0140"/>
    <w:rsid w:val="004F3CB5"/>
    <w:rsid w:val="00504EC8"/>
    <w:rsid w:val="0051290B"/>
    <w:rsid w:val="00526B50"/>
    <w:rsid w:val="00542C6E"/>
    <w:rsid w:val="005466C0"/>
    <w:rsid w:val="00553267"/>
    <w:rsid w:val="00553402"/>
    <w:rsid w:val="00555F03"/>
    <w:rsid w:val="00557670"/>
    <w:rsid w:val="00562DAD"/>
    <w:rsid w:val="00564CD3"/>
    <w:rsid w:val="00567A49"/>
    <w:rsid w:val="00570A8D"/>
    <w:rsid w:val="005763C7"/>
    <w:rsid w:val="005842CE"/>
    <w:rsid w:val="00584B59"/>
    <w:rsid w:val="005A20D4"/>
    <w:rsid w:val="005A28B3"/>
    <w:rsid w:val="005A583C"/>
    <w:rsid w:val="005A7469"/>
    <w:rsid w:val="005C2309"/>
    <w:rsid w:val="005D39B4"/>
    <w:rsid w:val="005D67BA"/>
    <w:rsid w:val="005E5C49"/>
    <w:rsid w:val="005E729A"/>
    <w:rsid w:val="005F00F5"/>
    <w:rsid w:val="005F0CCE"/>
    <w:rsid w:val="006057D6"/>
    <w:rsid w:val="00614D44"/>
    <w:rsid w:val="00623A19"/>
    <w:rsid w:val="00624C23"/>
    <w:rsid w:val="00633FC5"/>
    <w:rsid w:val="006349C5"/>
    <w:rsid w:val="00635A91"/>
    <w:rsid w:val="0063602C"/>
    <w:rsid w:val="00637C2F"/>
    <w:rsid w:val="00641FCF"/>
    <w:rsid w:val="00652A34"/>
    <w:rsid w:val="006674C3"/>
    <w:rsid w:val="006676BB"/>
    <w:rsid w:val="00672101"/>
    <w:rsid w:val="00684B3E"/>
    <w:rsid w:val="0068523D"/>
    <w:rsid w:val="006932AD"/>
    <w:rsid w:val="006B2BB0"/>
    <w:rsid w:val="006B5FC3"/>
    <w:rsid w:val="006C0E43"/>
    <w:rsid w:val="006E3FD0"/>
    <w:rsid w:val="006E6421"/>
    <w:rsid w:val="006F03A4"/>
    <w:rsid w:val="006F067F"/>
    <w:rsid w:val="00710BFB"/>
    <w:rsid w:val="00712F45"/>
    <w:rsid w:val="00716B12"/>
    <w:rsid w:val="007203D7"/>
    <w:rsid w:val="00726178"/>
    <w:rsid w:val="00734685"/>
    <w:rsid w:val="00737533"/>
    <w:rsid w:val="007475D2"/>
    <w:rsid w:val="00750752"/>
    <w:rsid w:val="00750832"/>
    <w:rsid w:val="007548CF"/>
    <w:rsid w:val="00761BF2"/>
    <w:rsid w:val="00764725"/>
    <w:rsid w:val="00764A2F"/>
    <w:rsid w:val="00772C1D"/>
    <w:rsid w:val="0077560B"/>
    <w:rsid w:val="00775722"/>
    <w:rsid w:val="007762EB"/>
    <w:rsid w:val="00776B08"/>
    <w:rsid w:val="00776FB1"/>
    <w:rsid w:val="007772E0"/>
    <w:rsid w:val="007871FD"/>
    <w:rsid w:val="00791B1F"/>
    <w:rsid w:val="00792CF8"/>
    <w:rsid w:val="007A02BA"/>
    <w:rsid w:val="007A7058"/>
    <w:rsid w:val="007B1DD6"/>
    <w:rsid w:val="007C0A50"/>
    <w:rsid w:val="007D00F4"/>
    <w:rsid w:val="007D3007"/>
    <w:rsid w:val="007D7585"/>
    <w:rsid w:val="007E117C"/>
    <w:rsid w:val="007E33DC"/>
    <w:rsid w:val="007F0683"/>
    <w:rsid w:val="007F25FE"/>
    <w:rsid w:val="00801401"/>
    <w:rsid w:val="0080517C"/>
    <w:rsid w:val="008122C7"/>
    <w:rsid w:val="0082322D"/>
    <w:rsid w:val="008260E6"/>
    <w:rsid w:val="00835923"/>
    <w:rsid w:val="00837539"/>
    <w:rsid w:val="008401B1"/>
    <w:rsid w:val="008418C7"/>
    <w:rsid w:val="00841C7F"/>
    <w:rsid w:val="008435DB"/>
    <w:rsid w:val="008517CD"/>
    <w:rsid w:val="008611C9"/>
    <w:rsid w:val="008727E4"/>
    <w:rsid w:val="00873588"/>
    <w:rsid w:val="008767DA"/>
    <w:rsid w:val="00876F18"/>
    <w:rsid w:val="00876FD0"/>
    <w:rsid w:val="0088043B"/>
    <w:rsid w:val="00881AAE"/>
    <w:rsid w:val="0088297C"/>
    <w:rsid w:val="008A112D"/>
    <w:rsid w:val="008A2C68"/>
    <w:rsid w:val="008B3474"/>
    <w:rsid w:val="008B4707"/>
    <w:rsid w:val="008B497D"/>
    <w:rsid w:val="008B4EDA"/>
    <w:rsid w:val="008B50F9"/>
    <w:rsid w:val="008C542D"/>
    <w:rsid w:val="008C7572"/>
    <w:rsid w:val="008C75B7"/>
    <w:rsid w:val="008D28C5"/>
    <w:rsid w:val="008D4A08"/>
    <w:rsid w:val="008E0C65"/>
    <w:rsid w:val="008F06B3"/>
    <w:rsid w:val="008F09EA"/>
    <w:rsid w:val="008F46DA"/>
    <w:rsid w:val="008F56B0"/>
    <w:rsid w:val="008F6FC6"/>
    <w:rsid w:val="0091054E"/>
    <w:rsid w:val="00911C1C"/>
    <w:rsid w:val="00913EA4"/>
    <w:rsid w:val="00927DC8"/>
    <w:rsid w:val="00934239"/>
    <w:rsid w:val="00946994"/>
    <w:rsid w:val="0095310F"/>
    <w:rsid w:val="00957893"/>
    <w:rsid w:val="00965688"/>
    <w:rsid w:val="00966E6F"/>
    <w:rsid w:val="00974E40"/>
    <w:rsid w:val="0097632E"/>
    <w:rsid w:val="009869AB"/>
    <w:rsid w:val="0099247E"/>
    <w:rsid w:val="009946DC"/>
    <w:rsid w:val="009A3CCB"/>
    <w:rsid w:val="009A4802"/>
    <w:rsid w:val="009A4E9E"/>
    <w:rsid w:val="009A5136"/>
    <w:rsid w:val="009B4BF7"/>
    <w:rsid w:val="009D0586"/>
    <w:rsid w:val="009D7A4C"/>
    <w:rsid w:val="009E0028"/>
    <w:rsid w:val="009F3752"/>
    <w:rsid w:val="009F549B"/>
    <w:rsid w:val="009F5B70"/>
    <w:rsid w:val="00A01833"/>
    <w:rsid w:val="00A03B4A"/>
    <w:rsid w:val="00A06533"/>
    <w:rsid w:val="00A12428"/>
    <w:rsid w:val="00A151A6"/>
    <w:rsid w:val="00A2316D"/>
    <w:rsid w:val="00A24C2E"/>
    <w:rsid w:val="00A37D1B"/>
    <w:rsid w:val="00A37DF6"/>
    <w:rsid w:val="00A47FB9"/>
    <w:rsid w:val="00A5101E"/>
    <w:rsid w:val="00A60BEB"/>
    <w:rsid w:val="00A60C4E"/>
    <w:rsid w:val="00A6433D"/>
    <w:rsid w:val="00A67B75"/>
    <w:rsid w:val="00A74298"/>
    <w:rsid w:val="00A85D35"/>
    <w:rsid w:val="00AA1579"/>
    <w:rsid w:val="00AA644A"/>
    <w:rsid w:val="00AB1DEA"/>
    <w:rsid w:val="00AC06DF"/>
    <w:rsid w:val="00AC54AE"/>
    <w:rsid w:val="00AC7B38"/>
    <w:rsid w:val="00AD0B02"/>
    <w:rsid w:val="00AD1800"/>
    <w:rsid w:val="00AD4AE3"/>
    <w:rsid w:val="00AD7755"/>
    <w:rsid w:val="00AE513A"/>
    <w:rsid w:val="00AF0CF9"/>
    <w:rsid w:val="00AF137E"/>
    <w:rsid w:val="00AF55C5"/>
    <w:rsid w:val="00B10CDF"/>
    <w:rsid w:val="00B15417"/>
    <w:rsid w:val="00B22D84"/>
    <w:rsid w:val="00B30BAE"/>
    <w:rsid w:val="00B35A89"/>
    <w:rsid w:val="00B4111E"/>
    <w:rsid w:val="00B50C16"/>
    <w:rsid w:val="00B566DA"/>
    <w:rsid w:val="00B62763"/>
    <w:rsid w:val="00B75BB6"/>
    <w:rsid w:val="00B87E27"/>
    <w:rsid w:val="00B902C4"/>
    <w:rsid w:val="00BA2687"/>
    <w:rsid w:val="00BA6850"/>
    <w:rsid w:val="00BB375F"/>
    <w:rsid w:val="00BB6885"/>
    <w:rsid w:val="00BC52F6"/>
    <w:rsid w:val="00BD03B3"/>
    <w:rsid w:val="00BD2754"/>
    <w:rsid w:val="00BD305A"/>
    <w:rsid w:val="00BD5F07"/>
    <w:rsid w:val="00BD5FFC"/>
    <w:rsid w:val="00BE1FEC"/>
    <w:rsid w:val="00BF5CF1"/>
    <w:rsid w:val="00C143CD"/>
    <w:rsid w:val="00C27BF3"/>
    <w:rsid w:val="00C32929"/>
    <w:rsid w:val="00C32ACC"/>
    <w:rsid w:val="00C34D07"/>
    <w:rsid w:val="00C34DED"/>
    <w:rsid w:val="00C40D02"/>
    <w:rsid w:val="00C64713"/>
    <w:rsid w:val="00C871C5"/>
    <w:rsid w:val="00C8756E"/>
    <w:rsid w:val="00C93430"/>
    <w:rsid w:val="00CA0116"/>
    <w:rsid w:val="00CA2145"/>
    <w:rsid w:val="00CA7339"/>
    <w:rsid w:val="00CC2C38"/>
    <w:rsid w:val="00CC4A12"/>
    <w:rsid w:val="00CD3613"/>
    <w:rsid w:val="00CD4816"/>
    <w:rsid w:val="00CD7B71"/>
    <w:rsid w:val="00CF3D05"/>
    <w:rsid w:val="00CF406C"/>
    <w:rsid w:val="00CF511C"/>
    <w:rsid w:val="00CF659E"/>
    <w:rsid w:val="00CF6919"/>
    <w:rsid w:val="00D003FD"/>
    <w:rsid w:val="00D04839"/>
    <w:rsid w:val="00D0582D"/>
    <w:rsid w:val="00D06E16"/>
    <w:rsid w:val="00D11BE9"/>
    <w:rsid w:val="00D20997"/>
    <w:rsid w:val="00D21981"/>
    <w:rsid w:val="00D2249F"/>
    <w:rsid w:val="00D22692"/>
    <w:rsid w:val="00D27319"/>
    <w:rsid w:val="00D408F7"/>
    <w:rsid w:val="00D42C6C"/>
    <w:rsid w:val="00D52216"/>
    <w:rsid w:val="00D56093"/>
    <w:rsid w:val="00D568C8"/>
    <w:rsid w:val="00D64EAF"/>
    <w:rsid w:val="00D6730A"/>
    <w:rsid w:val="00D833B1"/>
    <w:rsid w:val="00D87B09"/>
    <w:rsid w:val="00D93BFA"/>
    <w:rsid w:val="00D97B6A"/>
    <w:rsid w:val="00DA0093"/>
    <w:rsid w:val="00DA2273"/>
    <w:rsid w:val="00DA2931"/>
    <w:rsid w:val="00DA5877"/>
    <w:rsid w:val="00DB293D"/>
    <w:rsid w:val="00DB5131"/>
    <w:rsid w:val="00DC14D2"/>
    <w:rsid w:val="00DC197A"/>
    <w:rsid w:val="00DC289D"/>
    <w:rsid w:val="00DC29EB"/>
    <w:rsid w:val="00DC656A"/>
    <w:rsid w:val="00DD631A"/>
    <w:rsid w:val="00DE66A7"/>
    <w:rsid w:val="00E0674D"/>
    <w:rsid w:val="00E07D58"/>
    <w:rsid w:val="00E21DC4"/>
    <w:rsid w:val="00E23026"/>
    <w:rsid w:val="00E232E1"/>
    <w:rsid w:val="00E24280"/>
    <w:rsid w:val="00E313A3"/>
    <w:rsid w:val="00E320E1"/>
    <w:rsid w:val="00E35299"/>
    <w:rsid w:val="00E435DE"/>
    <w:rsid w:val="00E50E1F"/>
    <w:rsid w:val="00E51665"/>
    <w:rsid w:val="00E61691"/>
    <w:rsid w:val="00E700A6"/>
    <w:rsid w:val="00E70E19"/>
    <w:rsid w:val="00E77A2C"/>
    <w:rsid w:val="00E809B6"/>
    <w:rsid w:val="00E82550"/>
    <w:rsid w:val="00E8453A"/>
    <w:rsid w:val="00E9498B"/>
    <w:rsid w:val="00EA120F"/>
    <w:rsid w:val="00EA6A6E"/>
    <w:rsid w:val="00EB4CB4"/>
    <w:rsid w:val="00EB76FE"/>
    <w:rsid w:val="00EC3205"/>
    <w:rsid w:val="00EC4278"/>
    <w:rsid w:val="00EC7918"/>
    <w:rsid w:val="00EE1AD4"/>
    <w:rsid w:val="00EE5C7D"/>
    <w:rsid w:val="00EF4035"/>
    <w:rsid w:val="00EF41CE"/>
    <w:rsid w:val="00EF4F00"/>
    <w:rsid w:val="00EF6043"/>
    <w:rsid w:val="00F02AA1"/>
    <w:rsid w:val="00F03C71"/>
    <w:rsid w:val="00F06D9A"/>
    <w:rsid w:val="00F109ED"/>
    <w:rsid w:val="00F117B0"/>
    <w:rsid w:val="00F1409F"/>
    <w:rsid w:val="00F27F63"/>
    <w:rsid w:val="00F27F67"/>
    <w:rsid w:val="00F42245"/>
    <w:rsid w:val="00F424F3"/>
    <w:rsid w:val="00F4781F"/>
    <w:rsid w:val="00F50C56"/>
    <w:rsid w:val="00F52DBB"/>
    <w:rsid w:val="00F702C3"/>
    <w:rsid w:val="00F70847"/>
    <w:rsid w:val="00F71B2E"/>
    <w:rsid w:val="00F82FDA"/>
    <w:rsid w:val="00F8675C"/>
    <w:rsid w:val="00F8708C"/>
    <w:rsid w:val="00FA1DD7"/>
    <w:rsid w:val="00FA25C0"/>
    <w:rsid w:val="00FA54FD"/>
    <w:rsid w:val="00FA7128"/>
    <w:rsid w:val="00FB35FC"/>
    <w:rsid w:val="00FB464A"/>
    <w:rsid w:val="00FB7042"/>
    <w:rsid w:val="00FC61AB"/>
    <w:rsid w:val="00FC6C56"/>
    <w:rsid w:val="00FD7729"/>
    <w:rsid w:val="00FE0785"/>
    <w:rsid w:val="00FE2BC0"/>
    <w:rsid w:val="00FE7B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502ED"/>
  <w15:docId w15:val="{F0850118-1ED3-D744-92D1-30162339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05"/>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3205"/>
    <w:pPr>
      <w:keepNext/>
      <w:spacing w:after="24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7755"/>
    <w:rPr>
      <w:b/>
      <w:bCs/>
    </w:rPr>
  </w:style>
  <w:style w:type="paragraph" w:styleId="ListParagraph">
    <w:name w:val="List Paragraph"/>
    <w:basedOn w:val="Normal"/>
    <w:uiPriority w:val="34"/>
    <w:qFormat/>
    <w:rsid w:val="00AD7755"/>
    <w:pPr>
      <w:spacing w:after="0" w:line="240" w:lineRule="auto"/>
      <w:ind w:left="720"/>
      <w:contextualSpacing/>
    </w:pPr>
  </w:style>
  <w:style w:type="character" w:customStyle="1" w:styleId="Heading1Char">
    <w:name w:val="Heading 1 Char"/>
    <w:basedOn w:val="DefaultParagraphFont"/>
    <w:link w:val="Heading1"/>
    <w:rsid w:val="00EC3205"/>
    <w:rPr>
      <w:rFonts w:ascii="Times New Roman" w:eastAsia="Times New Roman" w:hAnsi="Times New Roman" w:cs="Times New Roman"/>
      <w:b/>
      <w:bCs/>
      <w:kern w:val="32"/>
      <w:sz w:val="32"/>
      <w:szCs w:val="32"/>
    </w:rPr>
  </w:style>
  <w:style w:type="character" w:styleId="Hyperlink">
    <w:name w:val="Hyperlink"/>
    <w:basedOn w:val="DefaultParagraphFont"/>
    <w:uiPriority w:val="99"/>
    <w:semiHidden/>
    <w:rsid w:val="00EC3205"/>
    <w:rPr>
      <w:rFonts w:cs="Times New Roman"/>
      <w:color w:val="0000FF"/>
      <w:u w:val="single"/>
    </w:rPr>
  </w:style>
  <w:style w:type="paragraph" w:styleId="BalloonText">
    <w:name w:val="Balloon Text"/>
    <w:basedOn w:val="Normal"/>
    <w:link w:val="BalloonTextChar"/>
    <w:uiPriority w:val="99"/>
    <w:semiHidden/>
    <w:unhideWhenUsed/>
    <w:rsid w:val="000C6C0B"/>
    <w:rPr>
      <w:sz w:val="18"/>
      <w:szCs w:val="18"/>
    </w:rPr>
  </w:style>
  <w:style w:type="character" w:customStyle="1" w:styleId="BalloonTextChar">
    <w:name w:val="Balloon Text Char"/>
    <w:basedOn w:val="DefaultParagraphFont"/>
    <w:link w:val="BalloonText"/>
    <w:uiPriority w:val="99"/>
    <w:semiHidden/>
    <w:rsid w:val="000C6C0B"/>
    <w:rPr>
      <w:rFonts w:ascii="Times New Roman" w:eastAsia="Times New Roman" w:hAnsi="Times New Roman" w:cs="Times New Roman"/>
      <w:sz w:val="18"/>
      <w:szCs w:val="18"/>
    </w:rPr>
  </w:style>
  <w:style w:type="table" w:styleId="TableGrid">
    <w:name w:val="Table Grid"/>
    <w:basedOn w:val="TableNormal"/>
    <w:uiPriority w:val="39"/>
    <w:rsid w:val="009A48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9A4802"/>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A4802"/>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9A4802"/>
    <w:pPr>
      <w:spacing w:after="0" w:line="240" w:lineRule="auto"/>
    </w:pPr>
    <w:rPr>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31">
    <w:name w:val="List Table 2 - Accent 31"/>
    <w:basedOn w:val="TableNormal"/>
    <w:uiPriority w:val="47"/>
    <w:rsid w:val="009A4802"/>
    <w:pPr>
      <w:spacing w:after="0" w:line="240" w:lineRule="auto"/>
    </w:pPr>
    <w:rPr>
      <w:lang w:val="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31">
    <w:name w:val="List Table 1 Light - Accent 31"/>
    <w:basedOn w:val="TableNormal"/>
    <w:uiPriority w:val="46"/>
    <w:rsid w:val="009A4802"/>
    <w:pPr>
      <w:spacing w:after="0" w:line="240" w:lineRule="auto"/>
    </w:pPr>
    <w:rPr>
      <w:lang w:val="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9A4802"/>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A4802"/>
    <w:rPr>
      <w:sz w:val="16"/>
      <w:szCs w:val="16"/>
    </w:rPr>
  </w:style>
  <w:style w:type="paragraph" w:styleId="CommentText">
    <w:name w:val="annotation text"/>
    <w:basedOn w:val="Normal"/>
    <w:link w:val="CommentTextChar"/>
    <w:uiPriority w:val="99"/>
    <w:semiHidden/>
    <w:unhideWhenUsed/>
    <w:rsid w:val="009A4802"/>
    <w:pPr>
      <w:spacing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9A4802"/>
    <w:rPr>
      <w:sz w:val="20"/>
      <w:szCs w:val="20"/>
      <w:lang w:val="en-GB"/>
    </w:rPr>
  </w:style>
  <w:style w:type="paragraph" w:styleId="CommentSubject">
    <w:name w:val="annotation subject"/>
    <w:basedOn w:val="CommentText"/>
    <w:next w:val="CommentText"/>
    <w:link w:val="CommentSubjectChar"/>
    <w:uiPriority w:val="99"/>
    <w:semiHidden/>
    <w:unhideWhenUsed/>
    <w:rsid w:val="009A4802"/>
    <w:rPr>
      <w:b/>
      <w:bCs/>
    </w:rPr>
  </w:style>
  <w:style w:type="character" w:customStyle="1" w:styleId="CommentSubjectChar">
    <w:name w:val="Comment Subject Char"/>
    <w:basedOn w:val="CommentTextChar"/>
    <w:link w:val="CommentSubject"/>
    <w:uiPriority w:val="99"/>
    <w:semiHidden/>
    <w:rsid w:val="009A4802"/>
    <w:rPr>
      <w:b/>
      <w:bCs/>
      <w:sz w:val="20"/>
      <w:szCs w:val="20"/>
      <w:lang w:val="en-GB"/>
    </w:rPr>
  </w:style>
  <w:style w:type="paragraph" w:styleId="Header">
    <w:name w:val="header"/>
    <w:basedOn w:val="Normal"/>
    <w:link w:val="HeaderChar"/>
    <w:uiPriority w:val="99"/>
    <w:unhideWhenUsed/>
    <w:rsid w:val="009A4802"/>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9A480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A4802"/>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A4802"/>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9A4802"/>
    <w:pPr>
      <w:spacing w:after="200" w:line="240" w:lineRule="auto"/>
    </w:pPr>
    <w:rPr>
      <w:i/>
      <w:iCs/>
      <w:color w:val="44546A" w:themeColor="text2"/>
      <w:sz w:val="18"/>
      <w:szCs w:val="18"/>
      <w:lang w:val="en-GB"/>
    </w:rPr>
  </w:style>
  <w:style w:type="paragraph" w:customStyle="1" w:styleId="Nessunaspaziatura1">
    <w:name w:val="Nessuna spaziatura1"/>
    <w:qFormat/>
    <w:rsid w:val="00DC197A"/>
    <w:pPr>
      <w:spacing w:after="0" w:line="240" w:lineRule="auto"/>
    </w:pPr>
    <w:rPr>
      <w:rFonts w:ascii="Calibri" w:eastAsia="Calibri" w:hAnsi="Calibri" w:cs="Times New Roman"/>
      <w:lang w:val="en-AU"/>
    </w:rPr>
  </w:style>
  <w:style w:type="paragraph" w:styleId="HTMLAddress">
    <w:name w:val="HTML Address"/>
    <w:basedOn w:val="Normal"/>
    <w:link w:val="HTMLAddressChar"/>
    <w:uiPriority w:val="99"/>
    <w:unhideWhenUsed/>
    <w:rsid w:val="00DC197A"/>
    <w:pPr>
      <w:spacing w:after="0" w:line="240" w:lineRule="auto"/>
    </w:pPr>
    <w:rPr>
      <w:rFonts w:eastAsiaTheme="minorHAnsi"/>
      <w:i/>
      <w:iCs/>
      <w:lang w:eastAsia="en-GB"/>
    </w:rPr>
  </w:style>
  <w:style w:type="character" w:customStyle="1" w:styleId="HTMLAddressChar">
    <w:name w:val="HTML Address Char"/>
    <w:basedOn w:val="DefaultParagraphFont"/>
    <w:link w:val="HTMLAddress"/>
    <w:uiPriority w:val="99"/>
    <w:rsid w:val="00DC197A"/>
    <w:rPr>
      <w:rFonts w:ascii="Times New Roman" w:hAnsi="Times New Roman" w:cs="Times New Roman"/>
      <w:i/>
      <w:iCs/>
      <w:sz w:val="24"/>
      <w:szCs w:val="24"/>
      <w:lang w:eastAsia="en-GB"/>
    </w:rPr>
  </w:style>
  <w:style w:type="character" w:styleId="FollowedHyperlink">
    <w:name w:val="FollowedHyperlink"/>
    <w:basedOn w:val="DefaultParagraphFont"/>
    <w:uiPriority w:val="99"/>
    <w:semiHidden/>
    <w:unhideWhenUsed/>
    <w:rsid w:val="00013D77"/>
    <w:rPr>
      <w:color w:val="954F72" w:themeColor="followedHyperlink"/>
      <w:u w:val="single"/>
    </w:rPr>
  </w:style>
  <w:style w:type="paragraph" w:customStyle="1" w:styleId="EndNoteBibliographyTitle">
    <w:name w:val="EndNote Bibliography Title"/>
    <w:basedOn w:val="Normal"/>
    <w:link w:val="EndNoteBibliographyTitleChar"/>
    <w:rsid w:val="00013D77"/>
    <w:pPr>
      <w:spacing w:after="0"/>
      <w:jc w:val="center"/>
    </w:pPr>
  </w:style>
  <w:style w:type="character" w:customStyle="1" w:styleId="EndNoteBibliographyTitleChar">
    <w:name w:val="EndNote Bibliography Title Char"/>
    <w:basedOn w:val="DefaultParagraphFont"/>
    <w:link w:val="EndNoteBibliographyTitle"/>
    <w:rsid w:val="00013D77"/>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013D77"/>
    <w:pPr>
      <w:spacing w:line="240" w:lineRule="auto"/>
    </w:pPr>
  </w:style>
  <w:style w:type="character" w:customStyle="1" w:styleId="EndNoteBibliographyChar">
    <w:name w:val="EndNote Bibliography Char"/>
    <w:basedOn w:val="DefaultParagraphFont"/>
    <w:link w:val="EndNoteBibliography"/>
    <w:rsid w:val="00013D77"/>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01156"/>
    <w:rPr>
      <w:color w:val="605E5C"/>
      <w:shd w:val="clear" w:color="auto" w:fill="E1DFDD"/>
    </w:rPr>
  </w:style>
  <w:style w:type="character" w:customStyle="1" w:styleId="apple-converted-space">
    <w:name w:val="apple-converted-space"/>
    <w:basedOn w:val="DefaultParagraphFont"/>
    <w:rsid w:val="001701AD"/>
  </w:style>
  <w:style w:type="character" w:customStyle="1" w:styleId="UnresolvedMention2">
    <w:name w:val="Unresolved Mention2"/>
    <w:basedOn w:val="DefaultParagraphFont"/>
    <w:uiPriority w:val="99"/>
    <w:semiHidden/>
    <w:unhideWhenUsed/>
    <w:rsid w:val="007475D2"/>
    <w:rPr>
      <w:color w:val="605E5C"/>
      <w:shd w:val="clear" w:color="auto" w:fill="E1DFDD"/>
    </w:rPr>
  </w:style>
  <w:style w:type="character" w:styleId="PageNumber">
    <w:name w:val="page number"/>
    <w:basedOn w:val="DefaultParagraphFont"/>
    <w:uiPriority w:val="99"/>
    <w:semiHidden/>
    <w:unhideWhenUsed/>
    <w:rsid w:val="00F82FDA"/>
  </w:style>
  <w:style w:type="paragraph" w:styleId="BodyText">
    <w:name w:val="Body Text"/>
    <w:basedOn w:val="Normal"/>
    <w:link w:val="BodyTextChar"/>
    <w:uiPriority w:val="1"/>
    <w:qFormat/>
    <w:rsid w:val="00235B9D"/>
    <w:pPr>
      <w:spacing w:after="0"/>
      <w:ind w:left="154"/>
    </w:pPr>
    <w:rPr>
      <w:rFonts w:cstheme="minorBidi"/>
      <w:sz w:val="20"/>
      <w:szCs w:val="20"/>
      <w:lang w:val="en-GB"/>
    </w:rPr>
  </w:style>
  <w:style w:type="character" w:customStyle="1" w:styleId="BodyTextChar">
    <w:name w:val="Body Text Char"/>
    <w:basedOn w:val="DefaultParagraphFont"/>
    <w:link w:val="BodyText"/>
    <w:uiPriority w:val="1"/>
    <w:rsid w:val="00235B9D"/>
    <w:rPr>
      <w:rFonts w:ascii="Times New Roman" w:eastAsia="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2499">
      <w:bodyDiv w:val="1"/>
      <w:marLeft w:val="0"/>
      <w:marRight w:val="0"/>
      <w:marTop w:val="0"/>
      <w:marBottom w:val="0"/>
      <w:divBdr>
        <w:top w:val="none" w:sz="0" w:space="0" w:color="auto"/>
        <w:left w:val="none" w:sz="0" w:space="0" w:color="auto"/>
        <w:bottom w:val="none" w:sz="0" w:space="0" w:color="auto"/>
        <w:right w:val="none" w:sz="0" w:space="0" w:color="auto"/>
      </w:divBdr>
    </w:div>
    <w:div w:id="262735136">
      <w:bodyDiv w:val="1"/>
      <w:marLeft w:val="0"/>
      <w:marRight w:val="0"/>
      <w:marTop w:val="0"/>
      <w:marBottom w:val="0"/>
      <w:divBdr>
        <w:top w:val="none" w:sz="0" w:space="0" w:color="auto"/>
        <w:left w:val="none" w:sz="0" w:space="0" w:color="auto"/>
        <w:bottom w:val="none" w:sz="0" w:space="0" w:color="auto"/>
        <w:right w:val="none" w:sz="0" w:space="0" w:color="auto"/>
      </w:divBdr>
    </w:div>
    <w:div w:id="719785647">
      <w:bodyDiv w:val="1"/>
      <w:marLeft w:val="0"/>
      <w:marRight w:val="0"/>
      <w:marTop w:val="0"/>
      <w:marBottom w:val="0"/>
      <w:divBdr>
        <w:top w:val="none" w:sz="0" w:space="0" w:color="auto"/>
        <w:left w:val="none" w:sz="0" w:space="0" w:color="auto"/>
        <w:bottom w:val="none" w:sz="0" w:space="0" w:color="auto"/>
        <w:right w:val="none" w:sz="0" w:space="0" w:color="auto"/>
      </w:divBdr>
    </w:div>
    <w:div w:id="1162886971">
      <w:bodyDiv w:val="1"/>
      <w:marLeft w:val="0"/>
      <w:marRight w:val="0"/>
      <w:marTop w:val="0"/>
      <w:marBottom w:val="0"/>
      <w:divBdr>
        <w:top w:val="none" w:sz="0" w:space="0" w:color="auto"/>
        <w:left w:val="none" w:sz="0" w:space="0" w:color="auto"/>
        <w:bottom w:val="none" w:sz="0" w:space="0" w:color="auto"/>
        <w:right w:val="none" w:sz="0" w:space="0" w:color="auto"/>
      </w:divBdr>
    </w:div>
    <w:div w:id="1517621944">
      <w:bodyDiv w:val="1"/>
      <w:marLeft w:val="0"/>
      <w:marRight w:val="0"/>
      <w:marTop w:val="0"/>
      <w:marBottom w:val="0"/>
      <w:divBdr>
        <w:top w:val="none" w:sz="0" w:space="0" w:color="auto"/>
        <w:left w:val="none" w:sz="0" w:space="0" w:color="auto"/>
        <w:bottom w:val="none" w:sz="0" w:space="0" w:color="auto"/>
        <w:right w:val="none" w:sz="0" w:space="0" w:color="auto"/>
      </w:divBdr>
    </w:div>
    <w:div w:id="196846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masmamas1@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6843</Words>
  <Characters>39011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Ya'qoub, Lina M.</dc:creator>
  <cp:keywords/>
  <dc:description/>
  <cp:lastModifiedBy>Mohamed Mohamed</cp:lastModifiedBy>
  <cp:revision>6</cp:revision>
  <dcterms:created xsi:type="dcterms:W3CDTF">2020-03-11T14:09:00Z</dcterms:created>
  <dcterms:modified xsi:type="dcterms:W3CDTF">2020-03-16T20:02:00Z</dcterms:modified>
</cp:coreProperties>
</file>