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B470" w14:textId="338756BA" w:rsidR="00C26D50" w:rsidRDefault="00C26D50" w:rsidP="006A33C2">
      <w:pPr>
        <w:rPr>
          <w:rFonts w:ascii="Times New Roman" w:hAnsi="Times New Roman" w:cs="Times New Roman"/>
          <w:b/>
          <w:sz w:val="24"/>
          <w:szCs w:val="24"/>
        </w:rPr>
      </w:pPr>
      <w:r w:rsidRPr="001F7EBC">
        <w:rPr>
          <w:rFonts w:ascii="Times New Roman" w:hAnsi="Times New Roman" w:cs="Times New Roman"/>
          <w:b/>
          <w:sz w:val="24"/>
          <w:szCs w:val="24"/>
        </w:rPr>
        <w:t xml:space="preserve">Religion on an Ordinary Day in UK </w:t>
      </w:r>
      <w:r w:rsidR="00A017F3">
        <w:rPr>
          <w:rFonts w:ascii="Times New Roman" w:hAnsi="Times New Roman" w:cs="Times New Roman"/>
          <w:b/>
          <w:sz w:val="24"/>
          <w:szCs w:val="24"/>
        </w:rPr>
        <w:t>N</w:t>
      </w:r>
      <w:r w:rsidRPr="001F7EBC">
        <w:rPr>
          <w:rFonts w:ascii="Times New Roman" w:hAnsi="Times New Roman" w:cs="Times New Roman"/>
          <w:b/>
          <w:sz w:val="24"/>
          <w:szCs w:val="24"/>
        </w:rPr>
        <w:t xml:space="preserve">ews: Christianity, </w:t>
      </w:r>
      <w:r w:rsidR="00FC29E8">
        <w:rPr>
          <w:rFonts w:ascii="Times New Roman" w:hAnsi="Times New Roman" w:cs="Times New Roman"/>
          <w:b/>
          <w:sz w:val="24"/>
          <w:szCs w:val="24"/>
        </w:rPr>
        <w:t>S</w:t>
      </w:r>
      <w:r w:rsidRPr="001F7EBC">
        <w:rPr>
          <w:rFonts w:ascii="Times New Roman" w:hAnsi="Times New Roman" w:cs="Times New Roman"/>
          <w:b/>
          <w:sz w:val="24"/>
          <w:szCs w:val="24"/>
        </w:rPr>
        <w:t xml:space="preserve">ecularism and </w:t>
      </w:r>
      <w:r w:rsidR="00FC29E8">
        <w:rPr>
          <w:rFonts w:ascii="Times New Roman" w:hAnsi="Times New Roman" w:cs="Times New Roman"/>
          <w:b/>
          <w:sz w:val="24"/>
          <w:szCs w:val="24"/>
        </w:rPr>
        <w:t>D</w:t>
      </w:r>
      <w:r w:rsidRPr="001F7EBC">
        <w:rPr>
          <w:rFonts w:ascii="Times New Roman" w:hAnsi="Times New Roman" w:cs="Times New Roman"/>
          <w:b/>
          <w:sz w:val="24"/>
          <w:szCs w:val="24"/>
        </w:rPr>
        <w:t>iversity</w:t>
      </w:r>
      <w:r w:rsidR="001F4A19" w:rsidRPr="001F7EBC">
        <w:rPr>
          <w:rStyle w:val="FootnoteReference"/>
          <w:rFonts w:ascii="Times New Roman" w:hAnsi="Times New Roman" w:cs="Times New Roman"/>
          <w:b/>
          <w:sz w:val="24"/>
          <w:szCs w:val="24"/>
        </w:rPr>
        <w:footnoteReference w:id="1"/>
      </w:r>
    </w:p>
    <w:p w14:paraId="5FC1FEA9" w14:textId="3622460A" w:rsidR="006A33C2" w:rsidRPr="00847419" w:rsidRDefault="006A33C2" w:rsidP="006A33C2">
      <w:pPr>
        <w:rPr>
          <w:rFonts w:ascii="Times New Roman" w:hAnsi="Times New Roman" w:cs="Times New Roman"/>
          <w:b/>
          <w:sz w:val="24"/>
          <w:szCs w:val="24"/>
        </w:rPr>
      </w:pPr>
      <w:r w:rsidRPr="00847419">
        <w:rPr>
          <w:rFonts w:ascii="Times New Roman" w:hAnsi="Times New Roman" w:cs="Times New Roman"/>
          <w:b/>
          <w:sz w:val="24"/>
          <w:szCs w:val="24"/>
        </w:rPr>
        <w:t>Introduction</w:t>
      </w:r>
    </w:p>
    <w:p w14:paraId="305391E1" w14:textId="1B2A7ED4" w:rsidR="006A33C2" w:rsidRPr="00847419" w:rsidRDefault="006A33C2" w:rsidP="006A33C2">
      <w:pPr>
        <w:rPr>
          <w:rFonts w:ascii="Times New Roman" w:hAnsi="Times New Roman" w:cs="Times New Roman"/>
          <w:sz w:val="24"/>
          <w:szCs w:val="24"/>
        </w:rPr>
      </w:pPr>
      <w:r w:rsidRPr="00847419">
        <w:rPr>
          <w:rFonts w:ascii="Times New Roman" w:hAnsi="Times New Roman" w:cs="Times New Roman"/>
          <w:bCs/>
          <w:sz w:val="24"/>
          <w:szCs w:val="24"/>
        </w:rPr>
        <w:t xml:space="preserve">In a </w:t>
      </w:r>
      <w:r w:rsidRPr="00847419">
        <w:rPr>
          <w:rFonts w:ascii="Times New Roman" w:hAnsi="Times New Roman" w:cs="Times New Roman"/>
          <w:bCs/>
          <w:i/>
          <w:iCs/>
          <w:sz w:val="24"/>
          <w:szCs w:val="24"/>
        </w:rPr>
        <w:t>Times</w:t>
      </w:r>
      <w:r w:rsidRPr="00847419">
        <w:rPr>
          <w:rFonts w:ascii="Times New Roman" w:hAnsi="Times New Roman" w:cs="Times New Roman"/>
          <w:bCs/>
          <w:sz w:val="24"/>
          <w:szCs w:val="24"/>
        </w:rPr>
        <w:t xml:space="preserve"> feature on Hanif </w:t>
      </w:r>
      <w:proofErr w:type="spellStart"/>
      <w:r w:rsidRPr="00847419">
        <w:rPr>
          <w:rFonts w:ascii="Times New Roman" w:hAnsi="Times New Roman" w:cs="Times New Roman"/>
          <w:bCs/>
          <w:sz w:val="24"/>
          <w:szCs w:val="24"/>
        </w:rPr>
        <w:t>Kureishi</w:t>
      </w:r>
      <w:proofErr w:type="spellEnd"/>
      <w:r w:rsidRPr="00847419">
        <w:rPr>
          <w:rFonts w:ascii="Times New Roman" w:hAnsi="Times New Roman" w:cs="Times New Roman"/>
          <w:bCs/>
          <w:sz w:val="24"/>
          <w:szCs w:val="24"/>
        </w:rPr>
        <w:t xml:space="preserve"> (17.12.19</w:t>
      </w:r>
      <w:r w:rsidR="00AE7D75">
        <w:rPr>
          <w:rFonts w:ascii="Times New Roman" w:hAnsi="Times New Roman" w:cs="Times New Roman"/>
          <w:bCs/>
          <w:sz w:val="24"/>
          <w:szCs w:val="24"/>
        </w:rPr>
        <w:t xml:space="preserve">, </w:t>
      </w:r>
      <w:r w:rsidR="00AE7D75" w:rsidRPr="00AE7D75">
        <w:rPr>
          <w:rFonts w:ascii="Times New Roman" w:hAnsi="Times New Roman" w:cs="Times New Roman"/>
          <w:bCs/>
          <w:i/>
          <w:iCs/>
          <w:sz w:val="24"/>
          <w:szCs w:val="24"/>
        </w:rPr>
        <w:t>Arts</w:t>
      </w:r>
      <w:r w:rsidR="00AE7D75">
        <w:rPr>
          <w:rFonts w:ascii="Times New Roman" w:hAnsi="Times New Roman" w:cs="Times New Roman"/>
          <w:bCs/>
          <w:sz w:val="24"/>
          <w:szCs w:val="24"/>
        </w:rPr>
        <w:t>, p.7</w:t>
      </w:r>
      <w:r w:rsidRPr="00847419">
        <w:rPr>
          <w:rFonts w:ascii="Times New Roman" w:hAnsi="Times New Roman" w:cs="Times New Roman"/>
          <w:bCs/>
          <w:sz w:val="24"/>
          <w:szCs w:val="24"/>
        </w:rPr>
        <w:t xml:space="preserve">), the author of the screenplay </w:t>
      </w:r>
      <w:r w:rsidRPr="00847419">
        <w:rPr>
          <w:rFonts w:ascii="Times New Roman" w:hAnsi="Times New Roman" w:cs="Times New Roman"/>
          <w:bCs/>
          <w:i/>
          <w:iCs/>
          <w:sz w:val="24"/>
          <w:szCs w:val="24"/>
        </w:rPr>
        <w:t>My Beautiful Launderette</w:t>
      </w:r>
      <w:r w:rsidRPr="00847419">
        <w:rPr>
          <w:rFonts w:ascii="Times New Roman" w:hAnsi="Times New Roman" w:cs="Times New Roman"/>
          <w:bCs/>
          <w:sz w:val="24"/>
          <w:szCs w:val="24"/>
        </w:rPr>
        <w:t xml:space="preserve"> </w:t>
      </w:r>
      <w:r w:rsidR="001F7EBC" w:rsidRPr="001F7EBC">
        <w:rPr>
          <w:rFonts w:ascii="Times New Roman" w:hAnsi="Times New Roman" w:cs="Times New Roman"/>
          <w:bCs/>
          <w:sz w:val="24"/>
          <w:szCs w:val="24"/>
        </w:rPr>
        <w:t>criticizes</w:t>
      </w:r>
      <w:r w:rsidRPr="00847419">
        <w:rPr>
          <w:rFonts w:ascii="Times New Roman" w:hAnsi="Times New Roman" w:cs="Times New Roman"/>
          <w:bCs/>
          <w:sz w:val="24"/>
          <w:szCs w:val="24"/>
        </w:rPr>
        <w:t xml:space="preserve"> the response to Rushdie’s </w:t>
      </w:r>
      <w:r w:rsidRPr="00847419">
        <w:rPr>
          <w:rFonts w:ascii="Times New Roman" w:hAnsi="Times New Roman" w:cs="Times New Roman"/>
          <w:bCs/>
          <w:i/>
          <w:iCs/>
          <w:sz w:val="24"/>
          <w:szCs w:val="24"/>
        </w:rPr>
        <w:t>Satanic Verses</w:t>
      </w:r>
      <w:r w:rsidRPr="00847419">
        <w:rPr>
          <w:rFonts w:ascii="Times New Roman" w:hAnsi="Times New Roman" w:cs="Times New Roman"/>
          <w:bCs/>
          <w:sz w:val="24"/>
          <w:szCs w:val="24"/>
        </w:rPr>
        <w:t xml:space="preserve"> arguing that it was a disaster for Muslims in the UK. Adopting a liberal perspective, </w:t>
      </w:r>
      <w:proofErr w:type="spellStart"/>
      <w:r w:rsidRPr="00847419">
        <w:rPr>
          <w:rFonts w:ascii="Times New Roman" w:hAnsi="Times New Roman" w:cs="Times New Roman"/>
          <w:bCs/>
          <w:sz w:val="24"/>
          <w:szCs w:val="24"/>
        </w:rPr>
        <w:t>Kureishi</w:t>
      </w:r>
      <w:proofErr w:type="spellEnd"/>
      <w:r w:rsidRPr="00847419">
        <w:rPr>
          <w:rFonts w:ascii="Times New Roman" w:hAnsi="Times New Roman" w:cs="Times New Roman"/>
          <w:bCs/>
          <w:sz w:val="24"/>
          <w:szCs w:val="24"/>
        </w:rPr>
        <w:t xml:space="preserve"> advocates freedom of speech in the form of artistic </w:t>
      </w:r>
      <w:proofErr w:type="spellStart"/>
      <w:r w:rsidRPr="00847419">
        <w:rPr>
          <w:rFonts w:ascii="Times New Roman" w:hAnsi="Times New Roman" w:cs="Times New Roman"/>
          <w:bCs/>
          <w:sz w:val="24"/>
          <w:szCs w:val="24"/>
        </w:rPr>
        <w:t>licence</w:t>
      </w:r>
      <w:proofErr w:type="spellEnd"/>
      <w:r w:rsidRPr="00847419">
        <w:rPr>
          <w:rFonts w:ascii="Times New Roman" w:hAnsi="Times New Roman" w:cs="Times New Roman"/>
          <w:bCs/>
          <w:sz w:val="24"/>
          <w:szCs w:val="24"/>
        </w:rPr>
        <w:t>, critici</w:t>
      </w:r>
      <w:r w:rsidR="001F7EBC" w:rsidRPr="00847419">
        <w:rPr>
          <w:rFonts w:ascii="Times New Roman" w:hAnsi="Times New Roman" w:cs="Times New Roman"/>
          <w:bCs/>
          <w:sz w:val="24"/>
          <w:szCs w:val="24"/>
        </w:rPr>
        <w:t>z</w:t>
      </w:r>
      <w:r w:rsidRPr="00847419">
        <w:rPr>
          <w:rFonts w:ascii="Times New Roman" w:hAnsi="Times New Roman" w:cs="Times New Roman"/>
          <w:bCs/>
          <w:sz w:val="24"/>
          <w:szCs w:val="24"/>
        </w:rPr>
        <w:t xml:space="preserve">ing a culture of ‘no offence’. Yet ‘religious radicalism’, he suggests, is also an issue alongside the rise of the far-right. Although the interview is nuanced, with </w:t>
      </w:r>
      <w:proofErr w:type="spellStart"/>
      <w:r w:rsidRPr="00847419">
        <w:rPr>
          <w:rFonts w:ascii="Times New Roman" w:hAnsi="Times New Roman" w:cs="Times New Roman"/>
          <w:bCs/>
          <w:sz w:val="24"/>
          <w:szCs w:val="24"/>
        </w:rPr>
        <w:t>Kureishi</w:t>
      </w:r>
      <w:proofErr w:type="spellEnd"/>
      <w:r w:rsidRPr="00847419">
        <w:rPr>
          <w:rFonts w:ascii="Times New Roman" w:hAnsi="Times New Roman" w:cs="Times New Roman"/>
          <w:bCs/>
          <w:sz w:val="24"/>
          <w:szCs w:val="24"/>
        </w:rPr>
        <w:t xml:space="preserve"> discussing shifting and ‘multiple identities’, ultimately what </w:t>
      </w:r>
      <w:r w:rsidRPr="00847419">
        <w:rPr>
          <w:rFonts w:ascii="Times New Roman" w:hAnsi="Times New Roman" w:cs="Times New Roman"/>
          <w:bCs/>
          <w:i/>
          <w:iCs/>
          <w:sz w:val="24"/>
          <w:szCs w:val="24"/>
        </w:rPr>
        <w:t>The Times</w:t>
      </w:r>
      <w:r w:rsidRPr="00847419">
        <w:rPr>
          <w:rFonts w:ascii="Times New Roman" w:hAnsi="Times New Roman" w:cs="Times New Roman"/>
          <w:bCs/>
          <w:sz w:val="24"/>
          <w:szCs w:val="24"/>
        </w:rPr>
        <w:t xml:space="preserve"> presents is its ideal assimilated ethnic subject in modern Britain, an ‘enlightened’ and ‘moderate’ Muslim. This is what religion looks like on an ordinary day in the British press in 2019 – at once diverse, tolerant and sympathetic whilst critical of Islam in any extreme form, where freedom of speech is a secular sacred value that is invoked in any discussion which seeks to critique Muslims. But how does this play out more widely and over time? </w:t>
      </w:r>
      <w:r w:rsidR="00287678" w:rsidRPr="00847419">
        <w:rPr>
          <w:rFonts w:ascii="Times New Roman" w:hAnsi="Times New Roman" w:cs="Times New Roman"/>
          <w:bCs/>
          <w:sz w:val="24"/>
          <w:szCs w:val="24"/>
        </w:rPr>
        <w:t>As part of a wider international study (this issue),</w:t>
      </w:r>
      <w:r w:rsidR="00287678" w:rsidRPr="00847419">
        <w:rPr>
          <w:rFonts w:ascii="Times New Roman" w:hAnsi="Times New Roman" w:cs="Times New Roman"/>
          <w:bCs/>
          <w:color w:val="FF0000"/>
          <w:sz w:val="24"/>
          <w:szCs w:val="24"/>
        </w:rPr>
        <w:t xml:space="preserve"> </w:t>
      </w:r>
      <w:r w:rsidR="00287678" w:rsidRPr="00847419">
        <w:rPr>
          <w:rFonts w:ascii="Times New Roman" w:hAnsi="Times New Roman" w:cs="Times New Roman"/>
          <w:sz w:val="24"/>
          <w:szCs w:val="24"/>
        </w:rPr>
        <w:t>t</w:t>
      </w:r>
      <w:r w:rsidRPr="00847419">
        <w:rPr>
          <w:rFonts w:ascii="Times New Roman" w:hAnsi="Times New Roman" w:cs="Times New Roman"/>
          <w:sz w:val="24"/>
          <w:szCs w:val="24"/>
        </w:rPr>
        <w:t>his chapter provides an in</w:t>
      </w:r>
      <w:r w:rsidR="00DC1523" w:rsidRPr="00847419">
        <w:rPr>
          <w:rFonts w:ascii="Times New Roman" w:hAnsi="Times New Roman" w:cs="Times New Roman"/>
          <w:sz w:val="24"/>
          <w:szCs w:val="24"/>
        </w:rPr>
        <w:t>-</w:t>
      </w:r>
      <w:r w:rsidRPr="00847419">
        <w:rPr>
          <w:rFonts w:ascii="Times New Roman" w:hAnsi="Times New Roman" w:cs="Times New Roman"/>
          <w:sz w:val="24"/>
          <w:szCs w:val="24"/>
        </w:rPr>
        <w:t xml:space="preserve">depth analysis of how </w:t>
      </w:r>
      <w:r w:rsidR="004673EF" w:rsidRPr="00847419">
        <w:rPr>
          <w:rFonts w:ascii="Times New Roman" w:hAnsi="Times New Roman" w:cs="Times New Roman"/>
          <w:sz w:val="24"/>
          <w:szCs w:val="24"/>
        </w:rPr>
        <w:t xml:space="preserve">some of </w:t>
      </w:r>
      <w:r w:rsidRPr="00847419">
        <w:rPr>
          <w:rFonts w:ascii="Times New Roman" w:hAnsi="Times New Roman" w:cs="Times New Roman"/>
          <w:sz w:val="24"/>
          <w:szCs w:val="24"/>
        </w:rPr>
        <w:t xml:space="preserve">the UK’s press reports on religion on an ‘ordinary’ day in 2013, 2014 and 2015. </w:t>
      </w:r>
      <w:r w:rsidR="00DC1523" w:rsidRPr="00847419">
        <w:rPr>
          <w:rFonts w:ascii="Times New Roman" w:hAnsi="Times New Roman" w:cs="Times New Roman"/>
          <w:sz w:val="24"/>
          <w:szCs w:val="24"/>
        </w:rPr>
        <w:t>Preceding</w:t>
      </w:r>
      <w:r w:rsidRPr="00847419">
        <w:rPr>
          <w:rFonts w:ascii="Times New Roman" w:hAnsi="Times New Roman" w:cs="Times New Roman"/>
          <w:sz w:val="24"/>
          <w:szCs w:val="24"/>
        </w:rPr>
        <w:t xml:space="preserve"> the UK EU referendum and the election of Trump (2016), it allows us to consider </w:t>
      </w:r>
      <w:r w:rsidR="00010BA9" w:rsidRPr="00847419">
        <w:rPr>
          <w:rFonts w:ascii="Times New Roman" w:hAnsi="Times New Roman" w:cs="Times New Roman"/>
          <w:sz w:val="24"/>
          <w:szCs w:val="24"/>
        </w:rPr>
        <w:t xml:space="preserve">the UK’s representation of religion (and identity) in a transitional period, and </w:t>
      </w:r>
      <w:r w:rsidRPr="00847419">
        <w:rPr>
          <w:rFonts w:ascii="Times New Roman" w:hAnsi="Times New Roman" w:cs="Times New Roman"/>
          <w:sz w:val="24"/>
          <w:szCs w:val="24"/>
        </w:rPr>
        <w:t>how far the politics of populism was a disruption or a continuation of popular political discourse</w:t>
      </w:r>
      <w:r w:rsidR="00DC1523" w:rsidRPr="00847419">
        <w:rPr>
          <w:rFonts w:ascii="Times New Roman" w:hAnsi="Times New Roman" w:cs="Times New Roman"/>
          <w:sz w:val="24"/>
          <w:szCs w:val="24"/>
        </w:rPr>
        <w:t>s</w:t>
      </w:r>
      <w:r w:rsidRPr="00847419">
        <w:rPr>
          <w:rFonts w:ascii="Times New Roman" w:hAnsi="Times New Roman" w:cs="Times New Roman"/>
          <w:sz w:val="24"/>
          <w:szCs w:val="24"/>
        </w:rPr>
        <w:t>.</w:t>
      </w:r>
    </w:p>
    <w:p w14:paraId="11104194" w14:textId="5B836296" w:rsidR="006A33C2" w:rsidRPr="00847419" w:rsidRDefault="006A33C2" w:rsidP="006A33C2">
      <w:pPr>
        <w:rPr>
          <w:rFonts w:ascii="Times New Roman" w:hAnsi="Times New Roman" w:cs="Times New Roman"/>
          <w:bCs/>
          <w:sz w:val="24"/>
          <w:szCs w:val="24"/>
        </w:rPr>
      </w:pPr>
      <w:r w:rsidRPr="00847419">
        <w:rPr>
          <w:rFonts w:ascii="Times New Roman" w:hAnsi="Times New Roman" w:cs="Times New Roman"/>
          <w:bCs/>
          <w:sz w:val="24"/>
          <w:szCs w:val="24"/>
        </w:rPr>
        <w:t>In the time period, the Church of England continues to be the established church in th</w:t>
      </w:r>
      <w:r w:rsidR="00287678" w:rsidRPr="00847419">
        <w:rPr>
          <w:rFonts w:ascii="Times New Roman" w:hAnsi="Times New Roman" w:cs="Times New Roman"/>
          <w:bCs/>
          <w:sz w:val="24"/>
          <w:szCs w:val="24"/>
        </w:rPr>
        <w:t>is part of the</w:t>
      </w:r>
      <w:r w:rsidRPr="00847419">
        <w:rPr>
          <w:rFonts w:ascii="Times New Roman" w:hAnsi="Times New Roman" w:cs="Times New Roman"/>
          <w:bCs/>
          <w:sz w:val="24"/>
          <w:szCs w:val="24"/>
        </w:rPr>
        <w:t xml:space="preserve"> UK whereby Christianity is </w:t>
      </w:r>
      <w:r w:rsidR="001F7EBC" w:rsidRPr="001F7EBC">
        <w:rPr>
          <w:rFonts w:ascii="Times New Roman" w:hAnsi="Times New Roman" w:cs="Times New Roman"/>
          <w:bCs/>
          <w:sz w:val="24"/>
          <w:szCs w:val="24"/>
        </w:rPr>
        <w:t>institutionalized</w:t>
      </w:r>
      <w:r w:rsidRPr="00847419">
        <w:rPr>
          <w:rFonts w:ascii="Times New Roman" w:hAnsi="Times New Roman" w:cs="Times New Roman"/>
          <w:bCs/>
          <w:sz w:val="24"/>
          <w:szCs w:val="24"/>
        </w:rPr>
        <w:t xml:space="preserve"> through, for example, the monarch’s dual role as head of state and head of the Church. In this sense, the Church of England has a significant role in public life and senior figures such as the Archbishop of Canterbury play a part in this</w:t>
      </w:r>
      <w:r w:rsidR="00200CE3" w:rsidRPr="00847419">
        <w:rPr>
          <w:rFonts w:ascii="Times New Roman" w:hAnsi="Times New Roman" w:cs="Times New Roman"/>
          <w:bCs/>
          <w:sz w:val="24"/>
          <w:szCs w:val="24"/>
        </w:rPr>
        <w:t xml:space="preserve">. </w:t>
      </w:r>
      <w:r w:rsidRPr="00847419">
        <w:rPr>
          <w:rFonts w:ascii="Times New Roman" w:hAnsi="Times New Roman" w:cs="Times New Roman"/>
          <w:bCs/>
          <w:sz w:val="24"/>
          <w:szCs w:val="24"/>
        </w:rPr>
        <w:t xml:space="preserve">However, processes of </w:t>
      </w:r>
      <w:r w:rsidR="001F7EBC" w:rsidRPr="001F7EBC">
        <w:rPr>
          <w:rFonts w:ascii="Times New Roman" w:hAnsi="Times New Roman" w:cs="Times New Roman"/>
          <w:bCs/>
          <w:sz w:val="24"/>
          <w:szCs w:val="24"/>
        </w:rPr>
        <w:t>secularization</w:t>
      </w:r>
      <w:r w:rsidRPr="00847419">
        <w:rPr>
          <w:rFonts w:ascii="Times New Roman" w:hAnsi="Times New Roman" w:cs="Times New Roman"/>
          <w:bCs/>
          <w:sz w:val="24"/>
          <w:szCs w:val="24"/>
        </w:rPr>
        <w:t xml:space="preserve"> and patterns of immigration, increasing the diversity of the UK, have put pressure on the church-state relationship. In the context of a multicultural, multi-faith society, the heir to the throne, Prince Charles proffered to be ‘defender of faith’ rather of solely the Anglican church. The apparent ‘return’ of religion (due to religious diversity) is complicated by statistics on religiosity that show this to be in decline. </w:t>
      </w:r>
    </w:p>
    <w:p w14:paraId="37B08044" w14:textId="2D02E363" w:rsidR="006A33C2" w:rsidRPr="001F7EBC" w:rsidRDefault="006A33C2" w:rsidP="006A33C2">
      <w:pPr>
        <w:rPr>
          <w:rFonts w:ascii="Times New Roman" w:hAnsi="Times New Roman" w:cs="Times New Roman"/>
          <w:sz w:val="24"/>
          <w:szCs w:val="24"/>
        </w:rPr>
      </w:pPr>
      <w:r w:rsidRPr="001F7EBC">
        <w:rPr>
          <w:rFonts w:ascii="Times New Roman" w:hAnsi="Times New Roman" w:cs="Times New Roman"/>
          <w:sz w:val="24"/>
          <w:szCs w:val="24"/>
        </w:rPr>
        <w:t xml:space="preserve">The last </w:t>
      </w:r>
      <w:r w:rsidR="00287678" w:rsidRPr="001F7EBC">
        <w:rPr>
          <w:rFonts w:ascii="Times New Roman" w:hAnsi="Times New Roman" w:cs="Times New Roman"/>
          <w:sz w:val="24"/>
          <w:szCs w:val="24"/>
        </w:rPr>
        <w:t xml:space="preserve">published </w:t>
      </w:r>
      <w:r w:rsidRPr="001F7EBC">
        <w:rPr>
          <w:rFonts w:ascii="Times New Roman" w:hAnsi="Times New Roman" w:cs="Times New Roman"/>
          <w:sz w:val="24"/>
          <w:szCs w:val="24"/>
        </w:rPr>
        <w:t>census in the UK was 2011 so is somewhat dated but the Office of National Statistics estimates that the UK’s population in 2018 was 66, 435,600.</w:t>
      </w:r>
      <w:r w:rsidRPr="001F7EBC">
        <w:rPr>
          <w:rFonts w:ascii="Times New Roman" w:hAnsi="Times New Roman" w:cs="Times New Roman"/>
          <w:sz w:val="24"/>
          <w:szCs w:val="24"/>
          <w:vertAlign w:val="superscript"/>
        </w:rPr>
        <w:footnoteReference w:id="2"/>
      </w:r>
      <w:r w:rsidRPr="001F7EBC">
        <w:rPr>
          <w:rFonts w:ascii="Times New Roman" w:hAnsi="Times New Roman" w:cs="Times New Roman"/>
          <w:sz w:val="24"/>
          <w:szCs w:val="24"/>
        </w:rPr>
        <w:t xml:space="preserve"> In 2011, 59.3% identified as Christian (33.2m) and 4.8% as Muslim (2.7m) although other estimates of the Muslim population suggest this could be nearer 4m.</w:t>
      </w:r>
      <w:r w:rsidRPr="001F7EBC">
        <w:rPr>
          <w:rFonts w:ascii="Times New Roman" w:hAnsi="Times New Roman" w:cs="Times New Roman"/>
          <w:sz w:val="24"/>
          <w:szCs w:val="24"/>
          <w:vertAlign w:val="superscript"/>
        </w:rPr>
        <w:footnoteReference w:id="3"/>
      </w:r>
      <w:r w:rsidRPr="001F7EBC">
        <w:rPr>
          <w:rFonts w:ascii="Times New Roman" w:hAnsi="Times New Roman" w:cs="Times New Roman"/>
          <w:sz w:val="24"/>
          <w:szCs w:val="24"/>
        </w:rPr>
        <w:t xml:space="preserve"> Of the other established religious groups: 817,000 people identified as Hindu (1.5% of the population); 423,000 as Sikh (0.8 %); 263,000 as Jewish (0.5%) and 248,000 people as Buddhist (0.4%). 240,000 people identified with religions outside these categories including Paganism and Spiritualism. Around a quarter of the population said they had no religion (14.1m). More recently, </w:t>
      </w:r>
      <w:proofErr w:type="spellStart"/>
      <w:r w:rsidRPr="001F7EBC">
        <w:rPr>
          <w:rFonts w:ascii="Times New Roman" w:hAnsi="Times New Roman" w:cs="Times New Roman"/>
          <w:sz w:val="24"/>
          <w:szCs w:val="24"/>
        </w:rPr>
        <w:t>Voas</w:t>
      </w:r>
      <w:proofErr w:type="spellEnd"/>
      <w:r w:rsidRPr="001F7EBC">
        <w:rPr>
          <w:rFonts w:ascii="Times New Roman" w:hAnsi="Times New Roman" w:cs="Times New Roman"/>
          <w:sz w:val="24"/>
          <w:szCs w:val="24"/>
        </w:rPr>
        <w:t xml:space="preserve"> </w:t>
      </w:r>
      <w:r w:rsidRPr="001F7EBC">
        <w:rPr>
          <w:rFonts w:ascii="Times New Roman" w:hAnsi="Times New Roman" w:cs="Times New Roman"/>
          <w:sz w:val="24"/>
          <w:szCs w:val="24"/>
        </w:rPr>
        <w:lastRenderedPageBreak/>
        <w:t xml:space="preserve">and Bruce </w:t>
      </w:r>
      <w:r w:rsidR="001D0ED5" w:rsidRPr="00913D28">
        <w:rPr>
          <w:rFonts w:ascii="Times New Roman" w:hAnsi="Times New Roman" w:cs="Times New Roman"/>
          <w:sz w:val="24"/>
          <w:szCs w:val="24"/>
        </w:rPr>
        <w:t>(</w:t>
      </w:r>
      <w:r w:rsidRPr="00913D28">
        <w:rPr>
          <w:rFonts w:ascii="Times New Roman" w:hAnsi="Times New Roman" w:cs="Times New Roman"/>
          <w:sz w:val="24"/>
          <w:szCs w:val="24"/>
        </w:rPr>
        <w:t>2019</w:t>
      </w:r>
      <w:r w:rsidR="001D0ED5" w:rsidRPr="00913D28">
        <w:rPr>
          <w:rFonts w:ascii="Times New Roman" w:hAnsi="Times New Roman" w:cs="Times New Roman"/>
          <w:sz w:val="24"/>
          <w:szCs w:val="24"/>
        </w:rPr>
        <w:t>)</w:t>
      </w:r>
      <w:r w:rsidRPr="001F7EBC">
        <w:rPr>
          <w:rFonts w:ascii="Times New Roman" w:hAnsi="Times New Roman" w:cs="Times New Roman"/>
          <w:sz w:val="24"/>
          <w:szCs w:val="24"/>
        </w:rPr>
        <w:t xml:space="preserve"> completed a comprehensive analysis of the British Social Attitudes survey’s data on religiosity and religious attitudes gathered at several points from 1983 to 2018.</w:t>
      </w:r>
      <w:r w:rsidRPr="001F7EBC">
        <w:rPr>
          <w:rFonts w:ascii="Times New Roman" w:hAnsi="Times New Roman" w:cs="Times New Roman"/>
          <w:sz w:val="24"/>
          <w:szCs w:val="24"/>
          <w:vertAlign w:val="superscript"/>
        </w:rPr>
        <w:footnoteReference w:id="4"/>
      </w:r>
      <w:r w:rsidRPr="001F7EBC">
        <w:rPr>
          <w:rFonts w:ascii="Times New Roman" w:hAnsi="Times New Roman" w:cs="Times New Roman"/>
          <w:sz w:val="24"/>
          <w:szCs w:val="24"/>
        </w:rPr>
        <w:t xml:space="preserve"> They argue that the UK continues to seculari</w:t>
      </w:r>
      <w:r w:rsidR="001D0ED5" w:rsidRPr="001F7EBC">
        <w:rPr>
          <w:rFonts w:ascii="Times New Roman" w:hAnsi="Times New Roman" w:cs="Times New Roman"/>
          <w:sz w:val="24"/>
          <w:szCs w:val="24"/>
        </w:rPr>
        <w:t>z</w:t>
      </w:r>
      <w:r w:rsidRPr="001F7EBC">
        <w:rPr>
          <w:rFonts w:ascii="Times New Roman" w:hAnsi="Times New Roman" w:cs="Times New Roman"/>
          <w:sz w:val="24"/>
          <w:szCs w:val="24"/>
        </w:rPr>
        <w:t xml:space="preserve">e, partly due to generational factors whereby old people associated themselves with a Church and young people tended not to be affiliated. They argue that this is not just a disassociation from religious </w:t>
      </w:r>
      <w:r w:rsidR="001F7EBC" w:rsidRPr="001F7EBC">
        <w:rPr>
          <w:rFonts w:ascii="Times New Roman" w:hAnsi="Times New Roman" w:cs="Times New Roman"/>
          <w:sz w:val="24"/>
          <w:szCs w:val="24"/>
        </w:rPr>
        <w:t>institutions,</w:t>
      </w:r>
      <w:r w:rsidRPr="001F7EBC">
        <w:rPr>
          <w:rFonts w:ascii="Times New Roman" w:hAnsi="Times New Roman" w:cs="Times New Roman"/>
          <w:sz w:val="24"/>
          <w:szCs w:val="24"/>
        </w:rPr>
        <w:t xml:space="preserve"> but that British people are becoming more confident in their non-belief. Only 38% identify as Christian, 66% do not attend church except on special occasions, 52% are not religious (are not affiliated to any religion), 33% describe themselves as very non-religious and 26% as atheists. The authors argue that contemporary spirituality has not risen dramatically in relation to population growth and tends to fulfil psychological and well-being functions. In terms of diversity, there has been an increase in identification with non-Christian religions (to 9% of the population).</w:t>
      </w:r>
      <w:r w:rsidRPr="001F7EBC">
        <w:rPr>
          <w:rFonts w:ascii="Times New Roman" w:hAnsi="Times New Roman" w:cs="Times New Roman"/>
          <w:sz w:val="24"/>
          <w:szCs w:val="24"/>
          <w:vertAlign w:val="superscript"/>
        </w:rPr>
        <w:footnoteReference w:id="5"/>
      </w:r>
      <w:r w:rsidRPr="001F7EBC">
        <w:rPr>
          <w:rFonts w:ascii="Times New Roman" w:hAnsi="Times New Roman" w:cs="Times New Roman"/>
          <w:sz w:val="24"/>
          <w:szCs w:val="24"/>
        </w:rPr>
        <w:t xml:space="preserve">  Muslims make up 5% </w:t>
      </w:r>
      <w:r w:rsidR="00200CE3" w:rsidRPr="001F7EBC">
        <w:rPr>
          <w:rFonts w:ascii="Times New Roman" w:hAnsi="Times New Roman" w:cs="Times New Roman"/>
          <w:sz w:val="24"/>
          <w:szCs w:val="24"/>
        </w:rPr>
        <w:t>(</w:t>
      </w:r>
      <w:r w:rsidRPr="001F7EBC">
        <w:rPr>
          <w:rFonts w:ascii="Times New Roman" w:hAnsi="Times New Roman" w:cs="Times New Roman"/>
          <w:sz w:val="24"/>
          <w:szCs w:val="24"/>
        </w:rPr>
        <w:t>ONS</w:t>
      </w:r>
      <w:r w:rsidR="00200CE3" w:rsidRPr="001F7EBC">
        <w:rPr>
          <w:rFonts w:ascii="Times New Roman" w:hAnsi="Times New Roman" w:cs="Times New Roman"/>
          <w:sz w:val="24"/>
          <w:szCs w:val="24"/>
        </w:rPr>
        <w:t>)</w:t>
      </w:r>
      <w:r w:rsidRPr="009E5791">
        <w:rPr>
          <w:rFonts w:ascii="Times New Roman" w:hAnsi="Times New Roman" w:cs="Times New Roman"/>
          <w:sz w:val="24"/>
          <w:szCs w:val="24"/>
        </w:rPr>
        <w:t xml:space="preserve"> </w:t>
      </w:r>
      <w:r w:rsidR="00200CE3" w:rsidRPr="00913D28">
        <w:rPr>
          <w:rFonts w:ascii="Times New Roman" w:hAnsi="Times New Roman" w:cs="Times New Roman"/>
          <w:sz w:val="24"/>
          <w:szCs w:val="24"/>
        </w:rPr>
        <w:t xml:space="preserve">to </w:t>
      </w:r>
      <w:r w:rsidRPr="00913D28">
        <w:rPr>
          <w:rFonts w:ascii="Times New Roman" w:hAnsi="Times New Roman" w:cs="Times New Roman"/>
          <w:sz w:val="24"/>
          <w:szCs w:val="24"/>
        </w:rPr>
        <w:t xml:space="preserve">6% </w:t>
      </w:r>
      <w:r w:rsidR="00200CE3" w:rsidRPr="00913D28">
        <w:rPr>
          <w:rFonts w:ascii="Times New Roman" w:hAnsi="Times New Roman" w:cs="Times New Roman"/>
          <w:sz w:val="24"/>
          <w:szCs w:val="24"/>
        </w:rPr>
        <w:t>(</w:t>
      </w:r>
      <w:r w:rsidRPr="001F7EBC">
        <w:rPr>
          <w:rFonts w:ascii="Times New Roman" w:hAnsi="Times New Roman" w:cs="Times New Roman"/>
          <w:sz w:val="24"/>
          <w:szCs w:val="24"/>
        </w:rPr>
        <w:t xml:space="preserve">BSA). Non-Christian religions also show higher levels of both religiosity and religious practice. In 2018, the indication was that the British were becoming more tolerant of this diversity, particularly young people, although wary of ‘extremism’. </w:t>
      </w:r>
      <w:r w:rsidRPr="00847419">
        <w:rPr>
          <w:rFonts w:ascii="Times New Roman" w:hAnsi="Times New Roman" w:cs="Times New Roman"/>
          <w:sz w:val="24"/>
          <w:szCs w:val="24"/>
        </w:rPr>
        <w:t xml:space="preserve">While these statistics appear to support the </w:t>
      </w:r>
      <w:r w:rsidR="001F7EBC" w:rsidRPr="001F7EBC">
        <w:rPr>
          <w:rFonts w:ascii="Times New Roman" w:hAnsi="Times New Roman" w:cs="Times New Roman"/>
          <w:sz w:val="24"/>
          <w:szCs w:val="24"/>
        </w:rPr>
        <w:t>secularization</w:t>
      </w:r>
      <w:r w:rsidRPr="00847419">
        <w:rPr>
          <w:rFonts w:ascii="Times New Roman" w:hAnsi="Times New Roman" w:cs="Times New Roman"/>
          <w:sz w:val="24"/>
          <w:szCs w:val="24"/>
        </w:rPr>
        <w:t xml:space="preserve"> thesis popular in sociology from 1960s-1980s, Knott at al</w:t>
      </w:r>
      <w:r w:rsidR="001F7EBC">
        <w:rPr>
          <w:rFonts w:ascii="Times New Roman" w:hAnsi="Times New Roman" w:cs="Times New Roman"/>
          <w:sz w:val="24"/>
          <w:szCs w:val="24"/>
        </w:rPr>
        <w:t>.</w:t>
      </w:r>
      <w:r w:rsidRPr="00847419">
        <w:rPr>
          <w:rFonts w:ascii="Times New Roman" w:hAnsi="Times New Roman" w:cs="Times New Roman"/>
          <w:sz w:val="24"/>
          <w:szCs w:val="24"/>
        </w:rPr>
        <w:t xml:space="preserve"> (2013</w:t>
      </w:r>
      <w:r w:rsidR="001D0ED5" w:rsidRPr="00847419">
        <w:rPr>
          <w:rFonts w:ascii="Times New Roman" w:hAnsi="Times New Roman" w:cs="Times New Roman"/>
          <w:sz w:val="24"/>
          <w:szCs w:val="24"/>
        </w:rPr>
        <w:t>,</w:t>
      </w:r>
      <w:r w:rsidRPr="00847419">
        <w:rPr>
          <w:rFonts w:ascii="Times New Roman" w:hAnsi="Times New Roman" w:cs="Times New Roman"/>
          <w:sz w:val="24"/>
          <w:szCs w:val="24"/>
        </w:rPr>
        <w:t xml:space="preserve"> </w:t>
      </w:r>
      <w:r w:rsidR="001F7EBC">
        <w:rPr>
          <w:rFonts w:ascii="Times New Roman" w:hAnsi="Times New Roman" w:cs="Times New Roman"/>
          <w:sz w:val="24"/>
          <w:szCs w:val="24"/>
        </w:rPr>
        <w:t>p.</w:t>
      </w:r>
      <w:r w:rsidRPr="00847419">
        <w:rPr>
          <w:rFonts w:ascii="Times New Roman" w:hAnsi="Times New Roman" w:cs="Times New Roman"/>
          <w:sz w:val="24"/>
          <w:szCs w:val="24"/>
        </w:rPr>
        <w:t>19) have argued that more people in the UK identify with a religion than not and the statistics show a complex picture, that the UK is ‘simultaneously Christian, secular and religiously diverse’.</w:t>
      </w:r>
    </w:p>
    <w:p w14:paraId="09357EB5" w14:textId="57AF4194" w:rsidR="006A33C2" w:rsidRPr="00847419" w:rsidRDefault="006A33C2" w:rsidP="006A33C2">
      <w:pPr>
        <w:rPr>
          <w:rFonts w:ascii="Times New Roman" w:hAnsi="Times New Roman" w:cs="Times New Roman"/>
          <w:sz w:val="24"/>
          <w:szCs w:val="24"/>
        </w:rPr>
      </w:pPr>
      <w:r w:rsidRPr="00847419">
        <w:rPr>
          <w:rFonts w:ascii="Times New Roman" w:hAnsi="Times New Roman" w:cs="Times New Roman"/>
          <w:sz w:val="24"/>
          <w:szCs w:val="24"/>
        </w:rPr>
        <w:t xml:space="preserve">Over the past 30 years, the UK has similarly been unsettled by the politics of neoliberalism and the acceleration of </w:t>
      </w:r>
      <w:r w:rsidR="001F7EBC" w:rsidRPr="001F7EBC">
        <w:rPr>
          <w:rFonts w:ascii="Times New Roman" w:hAnsi="Times New Roman" w:cs="Times New Roman"/>
          <w:sz w:val="24"/>
          <w:szCs w:val="24"/>
        </w:rPr>
        <w:t>globalization</w:t>
      </w:r>
      <w:r w:rsidRPr="00847419">
        <w:rPr>
          <w:rFonts w:ascii="Times New Roman" w:hAnsi="Times New Roman" w:cs="Times New Roman"/>
          <w:sz w:val="24"/>
          <w:szCs w:val="24"/>
        </w:rPr>
        <w:t xml:space="preserve"> that accompanied it. The increasing movement of people across the globe has </w:t>
      </w:r>
      <w:r w:rsidR="001F7EBC" w:rsidRPr="001F7EBC">
        <w:rPr>
          <w:rFonts w:ascii="Times New Roman" w:hAnsi="Times New Roman" w:cs="Times New Roman"/>
          <w:sz w:val="24"/>
          <w:szCs w:val="24"/>
        </w:rPr>
        <w:t>destabilized</w:t>
      </w:r>
      <w:r w:rsidRPr="00847419">
        <w:rPr>
          <w:rFonts w:ascii="Times New Roman" w:hAnsi="Times New Roman" w:cs="Times New Roman"/>
          <w:sz w:val="24"/>
          <w:szCs w:val="24"/>
        </w:rPr>
        <w:t xml:space="preserve"> identities and certainties, and led to a reassertion of nationalisms demonstrated by the </w:t>
      </w:r>
      <w:r w:rsidR="00847419">
        <w:rPr>
          <w:rFonts w:ascii="Times New Roman" w:hAnsi="Times New Roman" w:cs="Times New Roman"/>
          <w:sz w:val="24"/>
          <w:szCs w:val="24"/>
        </w:rPr>
        <w:t>EU</w:t>
      </w:r>
      <w:r w:rsidRPr="00847419">
        <w:rPr>
          <w:rFonts w:ascii="Times New Roman" w:hAnsi="Times New Roman" w:cs="Times New Roman"/>
          <w:sz w:val="24"/>
          <w:szCs w:val="24"/>
        </w:rPr>
        <w:t xml:space="preserve"> referendum</w:t>
      </w:r>
      <w:r w:rsidR="00847419">
        <w:rPr>
          <w:rFonts w:ascii="Times New Roman" w:hAnsi="Times New Roman" w:cs="Times New Roman"/>
          <w:sz w:val="24"/>
          <w:szCs w:val="24"/>
        </w:rPr>
        <w:t xml:space="preserve"> result, popularly known as BREXIT</w:t>
      </w:r>
      <w:r w:rsidRPr="00847419">
        <w:rPr>
          <w:rFonts w:ascii="Times New Roman" w:hAnsi="Times New Roman" w:cs="Times New Roman"/>
          <w:sz w:val="24"/>
          <w:szCs w:val="24"/>
        </w:rPr>
        <w:t xml:space="preserve"> (2016). These realities first began to emerge in the late 1980’s in the UK, when the Rushdie Affair catapulted the religion and culture (of the Muslim Other) into the public eye. Divisions along cultural lines began to emerge and the scapegoating and demonization of Muslims (particularly by the UK’s conservative press) has furthered the politici</w:t>
      </w:r>
      <w:r w:rsidR="00497A9E" w:rsidRPr="00847419">
        <w:rPr>
          <w:rFonts w:ascii="Times New Roman" w:hAnsi="Times New Roman" w:cs="Times New Roman"/>
          <w:sz w:val="24"/>
          <w:szCs w:val="24"/>
        </w:rPr>
        <w:t>z</w:t>
      </w:r>
      <w:r w:rsidRPr="00847419">
        <w:rPr>
          <w:rFonts w:ascii="Times New Roman" w:hAnsi="Times New Roman" w:cs="Times New Roman"/>
          <w:sz w:val="24"/>
          <w:szCs w:val="24"/>
        </w:rPr>
        <w:t>ation of Muslims, increasing racial tensions (</w:t>
      </w:r>
      <w:r w:rsidR="001F4A19" w:rsidRPr="00847419">
        <w:rPr>
          <w:rFonts w:ascii="Times New Roman" w:hAnsi="Times New Roman" w:cs="Times New Roman"/>
          <w:sz w:val="24"/>
          <w:szCs w:val="24"/>
        </w:rPr>
        <w:t>Poole, 2002</w:t>
      </w:r>
      <w:r w:rsidRPr="00847419">
        <w:rPr>
          <w:rFonts w:ascii="Times New Roman" w:hAnsi="Times New Roman" w:cs="Times New Roman"/>
          <w:sz w:val="24"/>
          <w:szCs w:val="24"/>
        </w:rPr>
        <w:t xml:space="preserve">). Conflicts between far-right and anti-racist groups in 2001 led the then </w:t>
      </w:r>
      <w:proofErr w:type="spellStart"/>
      <w:r w:rsidRPr="00847419">
        <w:rPr>
          <w:rFonts w:ascii="Times New Roman" w:hAnsi="Times New Roman" w:cs="Times New Roman"/>
          <w:sz w:val="24"/>
          <w:szCs w:val="24"/>
        </w:rPr>
        <w:t>Labour</w:t>
      </w:r>
      <w:proofErr w:type="spellEnd"/>
      <w:r w:rsidRPr="00847419">
        <w:rPr>
          <w:rFonts w:ascii="Times New Roman" w:hAnsi="Times New Roman" w:cs="Times New Roman"/>
          <w:sz w:val="24"/>
          <w:szCs w:val="24"/>
        </w:rPr>
        <w:t xml:space="preserve"> Government to replace the post-war policies of multiculturalism with ‘community cohesion’ (</w:t>
      </w:r>
      <w:proofErr w:type="spellStart"/>
      <w:r w:rsidRPr="00847419">
        <w:rPr>
          <w:rFonts w:ascii="Times New Roman" w:hAnsi="Times New Roman" w:cs="Times New Roman"/>
          <w:sz w:val="24"/>
          <w:szCs w:val="24"/>
        </w:rPr>
        <w:t>Holohan</w:t>
      </w:r>
      <w:proofErr w:type="spellEnd"/>
      <w:r w:rsidRPr="00847419">
        <w:rPr>
          <w:rFonts w:ascii="Times New Roman" w:hAnsi="Times New Roman" w:cs="Times New Roman"/>
          <w:sz w:val="24"/>
          <w:szCs w:val="24"/>
        </w:rPr>
        <w:t>, 2006). An anxiety about the ‘self-segregation’ of communities led to a policy of integration that has been strengthened by subsequent Governments. In the context of global terrorism, counter-terrorism measures such as the PREVENT strategy have further marginali</w:t>
      </w:r>
      <w:r w:rsidR="001D0ED5" w:rsidRPr="00847419">
        <w:rPr>
          <w:rFonts w:ascii="Times New Roman" w:hAnsi="Times New Roman" w:cs="Times New Roman"/>
          <w:sz w:val="24"/>
          <w:szCs w:val="24"/>
        </w:rPr>
        <w:t>z</w:t>
      </w:r>
      <w:r w:rsidRPr="00847419">
        <w:rPr>
          <w:rFonts w:ascii="Times New Roman" w:hAnsi="Times New Roman" w:cs="Times New Roman"/>
          <w:sz w:val="24"/>
          <w:szCs w:val="24"/>
        </w:rPr>
        <w:t>ed and emphasi</w:t>
      </w:r>
      <w:r w:rsidR="001D0ED5" w:rsidRPr="00847419">
        <w:rPr>
          <w:rFonts w:ascii="Times New Roman" w:hAnsi="Times New Roman" w:cs="Times New Roman"/>
          <w:sz w:val="24"/>
          <w:szCs w:val="24"/>
        </w:rPr>
        <w:t>z</w:t>
      </w:r>
      <w:r w:rsidRPr="00847419">
        <w:rPr>
          <w:rFonts w:ascii="Times New Roman" w:hAnsi="Times New Roman" w:cs="Times New Roman"/>
          <w:sz w:val="24"/>
          <w:szCs w:val="24"/>
        </w:rPr>
        <w:t>ed Muslims in the UK as ‘suspect communities’ (Hickman et al</w:t>
      </w:r>
      <w:r w:rsidR="001D0ED5" w:rsidRPr="00847419">
        <w:rPr>
          <w:rFonts w:ascii="Times New Roman" w:hAnsi="Times New Roman" w:cs="Times New Roman"/>
          <w:sz w:val="24"/>
          <w:szCs w:val="24"/>
        </w:rPr>
        <w:t>.</w:t>
      </w:r>
      <w:r w:rsidRPr="00847419">
        <w:rPr>
          <w:rFonts w:ascii="Times New Roman" w:hAnsi="Times New Roman" w:cs="Times New Roman"/>
          <w:sz w:val="24"/>
          <w:szCs w:val="24"/>
        </w:rPr>
        <w:t xml:space="preserve">, 2012). </w:t>
      </w:r>
    </w:p>
    <w:p w14:paraId="644A9C99" w14:textId="3ABD24F4" w:rsidR="006A33C2" w:rsidRPr="001D069B" w:rsidRDefault="006A33C2" w:rsidP="006A33C2">
      <w:pPr>
        <w:rPr>
          <w:rFonts w:ascii="Times New Roman" w:hAnsi="Times New Roman" w:cs="Times New Roman"/>
          <w:sz w:val="24"/>
          <w:szCs w:val="24"/>
        </w:rPr>
      </w:pPr>
      <w:r w:rsidRPr="00847419">
        <w:rPr>
          <w:rFonts w:ascii="Times New Roman" w:hAnsi="Times New Roman" w:cs="Times New Roman"/>
          <w:sz w:val="24"/>
          <w:szCs w:val="24"/>
        </w:rPr>
        <w:t>The Coalition Government of 2010-15 (of the Conservative and Liberal Democrat parties) and the majority Conservative Government post-2015 have continued and reinforced these approaches. This, combined with the negative representation of Muslims, immigrants and refugees in the UK’s mainstream media, has resulted in the normali</w:t>
      </w:r>
      <w:r w:rsidR="001D0ED5" w:rsidRPr="00847419">
        <w:rPr>
          <w:rFonts w:ascii="Times New Roman" w:hAnsi="Times New Roman" w:cs="Times New Roman"/>
          <w:sz w:val="24"/>
          <w:szCs w:val="24"/>
        </w:rPr>
        <w:t>z</w:t>
      </w:r>
      <w:r w:rsidRPr="00847419">
        <w:rPr>
          <w:rFonts w:ascii="Times New Roman" w:hAnsi="Times New Roman" w:cs="Times New Roman"/>
          <w:sz w:val="24"/>
          <w:szCs w:val="24"/>
        </w:rPr>
        <w:t>ation of Islamophobia. Previous studies have shown that Islam has had a growing presence in the UK</w:t>
      </w:r>
      <w:r w:rsidR="00497A9E" w:rsidRPr="00847419">
        <w:rPr>
          <w:rFonts w:ascii="Times New Roman" w:hAnsi="Times New Roman" w:cs="Times New Roman"/>
          <w:sz w:val="24"/>
          <w:szCs w:val="24"/>
        </w:rPr>
        <w:t>’s</w:t>
      </w:r>
      <w:r w:rsidRPr="00847419">
        <w:rPr>
          <w:rFonts w:ascii="Times New Roman" w:hAnsi="Times New Roman" w:cs="Times New Roman"/>
          <w:sz w:val="24"/>
          <w:szCs w:val="24"/>
        </w:rPr>
        <w:t xml:space="preserve"> media, </w:t>
      </w:r>
      <w:r w:rsidRPr="00847419">
        <w:rPr>
          <w:rFonts w:ascii="Times New Roman" w:hAnsi="Times New Roman" w:cs="Times New Roman"/>
          <w:sz w:val="24"/>
          <w:szCs w:val="24"/>
        </w:rPr>
        <w:lastRenderedPageBreak/>
        <w:t>interpreted through a negative lens, with only Christianity in general – that provides the backdrop to many stories, a result of its Christian heritage – rivalling the volume of coverage (Knott et al</w:t>
      </w:r>
      <w:r w:rsidR="001D0ED5" w:rsidRPr="00847419">
        <w:rPr>
          <w:rFonts w:ascii="Times New Roman" w:hAnsi="Times New Roman" w:cs="Times New Roman"/>
          <w:sz w:val="24"/>
          <w:szCs w:val="24"/>
        </w:rPr>
        <w:t>.</w:t>
      </w:r>
      <w:r w:rsidRPr="00847419">
        <w:rPr>
          <w:rFonts w:ascii="Times New Roman" w:hAnsi="Times New Roman" w:cs="Times New Roman"/>
          <w:sz w:val="24"/>
          <w:szCs w:val="24"/>
        </w:rPr>
        <w:t>, 2013). Islam in the news also acts as a foil to Christianity; in this framing, it is Christians (and others) who are persecuted by oppressive Islamic rites. While research into the representation of Islam in the media has grown correspondingly (</w:t>
      </w:r>
      <w:bookmarkStart w:id="0" w:name="_Hlk32497974"/>
      <w:r w:rsidRPr="00847419">
        <w:rPr>
          <w:rFonts w:ascii="Times New Roman" w:hAnsi="Times New Roman" w:cs="Times New Roman"/>
          <w:sz w:val="24"/>
          <w:szCs w:val="24"/>
        </w:rPr>
        <w:t xml:space="preserve">Ahmed </w:t>
      </w:r>
      <w:r w:rsidR="001D0ED5" w:rsidRPr="00847419">
        <w:rPr>
          <w:rFonts w:ascii="Times New Roman" w:hAnsi="Times New Roman" w:cs="Times New Roman"/>
          <w:sz w:val="24"/>
          <w:szCs w:val="24"/>
        </w:rPr>
        <w:t xml:space="preserve">&amp; </w:t>
      </w:r>
      <w:proofErr w:type="spellStart"/>
      <w:r w:rsidRPr="00847419">
        <w:rPr>
          <w:rFonts w:ascii="Times New Roman" w:hAnsi="Times New Roman" w:cs="Times New Roman"/>
          <w:sz w:val="24"/>
          <w:szCs w:val="24"/>
        </w:rPr>
        <w:t>Matthes</w:t>
      </w:r>
      <w:proofErr w:type="spellEnd"/>
      <w:r w:rsidRPr="00847419">
        <w:rPr>
          <w:rFonts w:ascii="Times New Roman" w:hAnsi="Times New Roman" w:cs="Times New Roman"/>
          <w:sz w:val="24"/>
          <w:szCs w:val="24"/>
        </w:rPr>
        <w:t>, 2017</w:t>
      </w:r>
      <w:bookmarkEnd w:id="0"/>
      <w:r w:rsidRPr="00847419">
        <w:rPr>
          <w:rFonts w:ascii="Times New Roman" w:hAnsi="Times New Roman" w:cs="Times New Roman"/>
          <w:sz w:val="24"/>
          <w:szCs w:val="24"/>
        </w:rPr>
        <w:t>), there have been far fewer studies of coverage of religion in general. In the UK the most significant study comparing 1982-3 to 2008-9 found that, although traditional religious broadcasting may be on the decline, along with a drop in the number of religious correspondents, religion, driven by global and local events, has become central to contemporary political and social questions (Knott et al</w:t>
      </w:r>
      <w:r w:rsidR="00E6143C" w:rsidRPr="00847419">
        <w:rPr>
          <w:rFonts w:ascii="Times New Roman" w:hAnsi="Times New Roman" w:cs="Times New Roman"/>
          <w:sz w:val="24"/>
          <w:szCs w:val="24"/>
        </w:rPr>
        <w:t>.</w:t>
      </w:r>
      <w:r w:rsidRPr="00847419">
        <w:rPr>
          <w:rFonts w:ascii="Times New Roman" w:hAnsi="Times New Roman" w:cs="Times New Roman"/>
          <w:sz w:val="24"/>
          <w:szCs w:val="24"/>
        </w:rPr>
        <w:t xml:space="preserve">, 2013; Mitchell </w:t>
      </w:r>
      <w:r w:rsidR="00E6143C" w:rsidRPr="00847419">
        <w:rPr>
          <w:rFonts w:ascii="Times New Roman" w:hAnsi="Times New Roman" w:cs="Times New Roman"/>
          <w:sz w:val="24"/>
          <w:szCs w:val="24"/>
        </w:rPr>
        <w:t>&amp;</w:t>
      </w:r>
      <w:r w:rsidRPr="00847419">
        <w:rPr>
          <w:rFonts w:ascii="Times New Roman" w:hAnsi="Times New Roman" w:cs="Times New Roman"/>
          <w:sz w:val="24"/>
          <w:szCs w:val="24"/>
        </w:rPr>
        <w:t xml:space="preserve"> Gower, 2012). While this may not constitute a form of ‘</w:t>
      </w:r>
      <w:proofErr w:type="spellStart"/>
      <w:r w:rsidRPr="00847419">
        <w:rPr>
          <w:rFonts w:ascii="Times New Roman" w:hAnsi="Times New Roman" w:cs="Times New Roman"/>
          <w:sz w:val="24"/>
          <w:szCs w:val="24"/>
        </w:rPr>
        <w:t>resacralisation</w:t>
      </w:r>
      <w:proofErr w:type="spellEnd"/>
      <w:r w:rsidRPr="00847419">
        <w:rPr>
          <w:rFonts w:ascii="Times New Roman" w:hAnsi="Times New Roman" w:cs="Times New Roman"/>
          <w:sz w:val="24"/>
          <w:szCs w:val="24"/>
        </w:rPr>
        <w:t>’ (some of the coverage is critical of religion) (Knott et al</w:t>
      </w:r>
      <w:r w:rsidR="00E6143C" w:rsidRPr="00847419">
        <w:rPr>
          <w:rFonts w:ascii="Times New Roman" w:hAnsi="Times New Roman" w:cs="Times New Roman"/>
          <w:sz w:val="24"/>
          <w:szCs w:val="24"/>
        </w:rPr>
        <w:t>.</w:t>
      </w:r>
      <w:r w:rsidRPr="00847419">
        <w:rPr>
          <w:rFonts w:ascii="Times New Roman" w:hAnsi="Times New Roman" w:cs="Times New Roman"/>
          <w:sz w:val="24"/>
          <w:szCs w:val="24"/>
        </w:rPr>
        <w:t>, 2013</w:t>
      </w:r>
      <w:r w:rsidR="00E6143C" w:rsidRPr="00847419">
        <w:rPr>
          <w:rFonts w:ascii="Times New Roman" w:hAnsi="Times New Roman" w:cs="Times New Roman"/>
          <w:sz w:val="24"/>
          <w:szCs w:val="24"/>
        </w:rPr>
        <w:t>,</w:t>
      </w:r>
      <w:r w:rsidRPr="00847419">
        <w:rPr>
          <w:rFonts w:ascii="Times New Roman" w:hAnsi="Times New Roman" w:cs="Times New Roman"/>
          <w:sz w:val="24"/>
          <w:szCs w:val="24"/>
        </w:rPr>
        <w:t xml:space="preserve"> </w:t>
      </w:r>
      <w:r w:rsidR="001F7EBC">
        <w:rPr>
          <w:rFonts w:ascii="Times New Roman" w:hAnsi="Times New Roman" w:cs="Times New Roman"/>
          <w:sz w:val="24"/>
          <w:szCs w:val="24"/>
        </w:rPr>
        <w:t xml:space="preserve">p. </w:t>
      </w:r>
      <w:r w:rsidRPr="001D069B">
        <w:rPr>
          <w:rFonts w:ascii="Times New Roman" w:hAnsi="Times New Roman" w:cs="Times New Roman"/>
          <w:sz w:val="24"/>
          <w:szCs w:val="24"/>
        </w:rPr>
        <w:t>7), it demonstrates the importance of discourses about religion in contemporary media content</w:t>
      </w:r>
      <w:bookmarkStart w:id="1" w:name="_Hlk62642945"/>
      <w:r w:rsidRPr="001D069B">
        <w:rPr>
          <w:rFonts w:ascii="Times New Roman" w:hAnsi="Times New Roman" w:cs="Times New Roman"/>
          <w:sz w:val="24"/>
          <w:szCs w:val="24"/>
        </w:rPr>
        <w:t xml:space="preserve">. In this context of heightened political and economic uncertainty, of the growth of Orientalism and nationalism, of defensive Christianity and </w:t>
      </w:r>
      <w:r w:rsidR="00013C4D">
        <w:rPr>
          <w:rFonts w:ascii="Times New Roman" w:hAnsi="Times New Roman" w:cs="Times New Roman"/>
          <w:sz w:val="24"/>
          <w:szCs w:val="24"/>
        </w:rPr>
        <w:t>secular liberalism</w:t>
      </w:r>
      <w:r w:rsidRPr="001D069B">
        <w:rPr>
          <w:rFonts w:ascii="Times New Roman" w:hAnsi="Times New Roman" w:cs="Times New Roman"/>
          <w:sz w:val="24"/>
          <w:szCs w:val="24"/>
        </w:rPr>
        <w:t>, what visibility does the UK’s news media give to religion on the three days in question?</w:t>
      </w:r>
    </w:p>
    <w:p w14:paraId="61A6CB0A" w14:textId="13A1646F" w:rsidR="004673EF" w:rsidRPr="001D069B" w:rsidRDefault="004673EF" w:rsidP="006A33C2">
      <w:pPr>
        <w:rPr>
          <w:rFonts w:ascii="Times New Roman" w:hAnsi="Times New Roman" w:cs="Times New Roman"/>
          <w:sz w:val="24"/>
          <w:szCs w:val="24"/>
        </w:rPr>
      </w:pPr>
      <w:r w:rsidRPr="001D069B">
        <w:rPr>
          <w:rFonts w:ascii="Times New Roman" w:hAnsi="Times New Roman" w:cs="Times New Roman"/>
          <w:sz w:val="24"/>
          <w:szCs w:val="24"/>
        </w:rPr>
        <w:t>Methodological Note</w:t>
      </w:r>
    </w:p>
    <w:p w14:paraId="3196AF32" w14:textId="15CD7986" w:rsidR="004673EF" w:rsidRPr="001D069B" w:rsidRDefault="004673EF" w:rsidP="006A33C2">
      <w:pPr>
        <w:rPr>
          <w:rFonts w:ascii="Times New Roman" w:hAnsi="Times New Roman" w:cs="Times New Roman"/>
          <w:sz w:val="24"/>
          <w:szCs w:val="24"/>
        </w:rPr>
      </w:pPr>
      <w:r w:rsidRPr="001D069B">
        <w:rPr>
          <w:rFonts w:ascii="Times New Roman" w:hAnsi="Times New Roman" w:cs="Times New Roman"/>
          <w:sz w:val="24"/>
          <w:szCs w:val="24"/>
        </w:rPr>
        <w:t>As part of a wider project to compare the representation of religion on an ‘ordinary’</w:t>
      </w:r>
      <w:r w:rsidR="001F7EBC" w:rsidRPr="001D069B">
        <w:rPr>
          <w:rFonts w:ascii="Times New Roman" w:hAnsi="Times New Roman" w:cs="Times New Roman"/>
          <w:sz w:val="24"/>
          <w:szCs w:val="24"/>
        </w:rPr>
        <w:t xml:space="preserve"> </w:t>
      </w:r>
      <w:r w:rsidRPr="001D069B">
        <w:rPr>
          <w:rFonts w:ascii="Times New Roman" w:hAnsi="Times New Roman" w:cs="Times New Roman"/>
          <w:sz w:val="24"/>
          <w:szCs w:val="24"/>
        </w:rPr>
        <w:t>day internationally, the methodology</w:t>
      </w:r>
      <w:r w:rsidR="00FD4C24" w:rsidRPr="001D069B">
        <w:rPr>
          <w:rFonts w:ascii="Times New Roman" w:hAnsi="Times New Roman" w:cs="Times New Roman"/>
          <w:sz w:val="24"/>
          <w:szCs w:val="24"/>
        </w:rPr>
        <w:t xml:space="preserve"> (and conceptual framework)</w:t>
      </w:r>
      <w:r w:rsidRPr="001D069B">
        <w:rPr>
          <w:rFonts w:ascii="Times New Roman" w:hAnsi="Times New Roman" w:cs="Times New Roman"/>
          <w:sz w:val="24"/>
          <w:szCs w:val="24"/>
        </w:rPr>
        <w:t xml:space="preserve"> for this study is explained </w:t>
      </w:r>
      <w:r w:rsidR="00FD4C24" w:rsidRPr="001D069B">
        <w:rPr>
          <w:rFonts w:ascii="Times New Roman" w:hAnsi="Times New Roman" w:cs="Times New Roman"/>
          <w:sz w:val="24"/>
          <w:szCs w:val="24"/>
        </w:rPr>
        <w:t xml:space="preserve">in greater detail in both the Introduction </w:t>
      </w:r>
      <w:r w:rsidR="00330DB4" w:rsidRPr="001D069B">
        <w:rPr>
          <w:rFonts w:ascii="Times New Roman" w:hAnsi="Times New Roman" w:cs="Times New Roman"/>
          <w:sz w:val="24"/>
          <w:szCs w:val="24"/>
        </w:rPr>
        <w:t xml:space="preserve">(Poole and Weng) </w:t>
      </w:r>
      <w:r w:rsidR="00FD4C24" w:rsidRPr="001D069B">
        <w:rPr>
          <w:rFonts w:ascii="Times New Roman" w:hAnsi="Times New Roman" w:cs="Times New Roman"/>
          <w:sz w:val="24"/>
          <w:szCs w:val="24"/>
        </w:rPr>
        <w:t xml:space="preserve">and in </w:t>
      </w:r>
      <w:proofErr w:type="spellStart"/>
      <w:r w:rsidR="00FD4C24" w:rsidRPr="001D069B">
        <w:rPr>
          <w:rFonts w:ascii="Times New Roman" w:hAnsi="Times New Roman" w:cs="Times New Roman"/>
          <w:sz w:val="24"/>
          <w:szCs w:val="24"/>
        </w:rPr>
        <w:t>Michels</w:t>
      </w:r>
      <w:proofErr w:type="spellEnd"/>
      <w:r w:rsidR="00FD4C24" w:rsidRPr="001D069B">
        <w:rPr>
          <w:rFonts w:ascii="Times New Roman" w:hAnsi="Times New Roman" w:cs="Times New Roman"/>
          <w:sz w:val="24"/>
          <w:szCs w:val="24"/>
        </w:rPr>
        <w:t xml:space="preserve"> and </w:t>
      </w:r>
      <w:proofErr w:type="spellStart"/>
      <w:r w:rsidR="00FD4C24" w:rsidRPr="001D069B">
        <w:rPr>
          <w:rFonts w:ascii="Times New Roman" w:hAnsi="Times New Roman" w:cs="Times New Roman"/>
          <w:sz w:val="24"/>
          <w:szCs w:val="24"/>
        </w:rPr>
        <w:t>Helland’s</w:t>
      </w:r>
      <w:proofErr w:type="spellEnd"/>
      <w:r w:rsidR="00FD4C24" w:rsidRPr="001D069B">
        <w:rPr>
          <w:rFonts w:ascii="Times New Roman" w:hAnsi="Times New Roman" w:cs="Times New Roman"/>
          <w:sz w:val="24"/>
          <w:szCs w:val="24"/>
        </w:rPr>
        <w:t xml:space="preserve"> article in this special issue. However, to provide some context here, 17 September was chosen on the three years under study as a random day that would not be biased by any seasonal or special events. All countries </w:t>
      </w:r>
      <w:r w:rsidR="000C2A64" w:rsidRPr="001D069B">
        <w:rPr>
          <w:rFonts w:ascii="Times New Roman" w:hAnsi="Times New Roman" w:cs="Times New Roman"/>
          <w:sz w:val="24"/>
          <w:szCs w:val="24"/>
        </w:rPr>
        <w:t>chose</w:t>
      </w:r>
      <w:r w:rsidR="00FD4C24" w:rsidRPr="001D069B">
        <w:rPr>
          <w:rFonts w:ascii="Times New Roman" w:hAnsi="Times New Roman" w:cs="Times New Roman"/>
          <w:sz w:val="24"/>
          <w:szCs w:val="24"/>
        </w:rPr>
        <w:t xml:space="preserve"> a national and local newspaper as well as a free paper such as the </w:t>
      </w:r>
      <w:r w:rsidR="00FD4C24" w:rsidRPr="001D069B">
        <w:rPr>
          <w:rFonts w:ascii="Times New Roman" w:hAnsi="Times New Roman" w:cs="Times New Roman"/>
          <w:i/>
          <w:iCs/>
          <w:sz w:val="24"/>
          <w:szCs w:val="24"/>
        </w:rPr>
        <w:t>Metro</w:t>
      </w:r>
      <w:r w:rsidR="00FD4C24" w:rsidRPr="001D069B">
        <w:rPr>
          <w:rFonts w:ascii="Times New Roman" w:hAnsi="Times New Roman" w:cs="Times New Roman"/>
          <w:sz w:val="24"/>
          <w:szCs w:val="24"/>
        </w:rPr>
        <w:t xml:space="preserve"> to provide a range of coverage. In the UK we chose </w:t>
      </w:r>
      <w:r w:rsidR="00FD4C24" w:rsidRPr="001D069B">
        <w:rPr>
          <w:rFonts w:ascii="Times New Roman" w:hAnsi="Times New Roman" w:cs="Times New Roman"/>
          <w:i/>
          <w:iCs/>
          <w:sz w:val="24"/>
          <w:szCs w:val="24"/>
        </w:rPr>
        <w:t>The Times</w:t>
      </w:r>
      <w:r w:rsidR="00FD4C24" w:rsidRPr="001D069B">
        <w:rPr>
          <w:rFonts w:ascii="Times New Roman" w:hAnsi="Times New Roman" w:cs="Times New Roman"/>
          <w:sz w:val="24"/>
          <w:szCs w:val="24"/>
        </w:rPr>
        <w:t xml:space="preserve"> as our national newspaper due to its more central (political) positioning between other ‘quality’ newspapers and </w:t>
      </w:r>
      <w:r w:rsidR="001F4A19" w:rsidRPr="001D069B">
        <w:rPr>
          <w:rFonts w:ascii="Times New Roman" w:hAnsi="Times New Roman" w:cs="Times New Roman"/>
          <w:sz w:val="24"/>
          <w:szCs w:val="24"/>
        </w:rPr>
        <w:t xml:space="preserve">for continuity, as </w:t>
      </w:r>
      <w:r w:rsidR="000C2A64" w:rsidRPr="001D069B">
        <w:rPr>
          <w:rFonts w:ascii="Times New Roman" w:hAnsi="Times New Roman" w:cs="Times New Roman"/>
          <w:sz w:val="24"/>
          <w:szCs w:val="24"/>
        </w:rPr>
        <w:t xml:space="preserve">the author had already participated in </w:t>
      </w:r>
      <w:r w:rsidR="001F4A19" w:rsidRPr="001D069B">
        <w:rPr>
          <w:rFonts w:ascii="Times New Roman" w:hAnsi="Times New Roman" w:cs="Times New Roman"/>
          <w:sz w:val="24"/>
          <w:szCs w:val="24"/>
        </w:rPr>
        <w:t xml:space="preserve">a large study of the UK media’s representation of religion </w:t>
      </w:r>
      <w:r w:rsidR="000C2A64" w:rsidRPr="001D069B">
        <w:rPr>
          <w:rFonts w:ascii="Times New Roman" w:hAnsi="Times New Roman" w:cs="Times New Roman"/>
          <w:sz w:val="24"/>
          <w:szCs w:val="24"/>
        </w:rPr>
        <w:t xml:space="preserve">in </w:t>
      </w:r>
      <w:r w:rsidR="001F4A19" w:rsidRPr="001D069B">
        <w:rPr>
          <w:rFonts w:ascii="Times New Roman" w:hAnsi="Times New Roman" w:cs="Times New Roman"/>
          <w:sz w:val="24"/>
          <w:szCs w:val="24"/>
        </w:rPr>
        <w:t xml:space="preserve">which the </w:t>
      </w:r>
      <w:r w:rsidR="000C2A64" w:rsidRPr="001D069B">
        <w:rPr>
          <w:rFonts w:ascii="Times New Roman" w:hAnsi="Times New Roman" w:cs="Times New Roman"/>
          <w:sz w:val="24"/>
          <w:szCs w:val="24"/>
        </w:rPr>
        <w:t>newspaper</w:t>
      </w:r>
      <w:r w:rsidR="001F4A19" w:rsidRPr="001D069B">
        <w:rPr>
          <w:rFonts w:ascii="Times New Roman" w:hAnsi="Times New Roman" w:cs="Times New Roman"/>
          <w:sz w:val="24"/>
          <w:szCs w:val="24"/>
        </w:rPr>
        <w:t xml:space="preserve"> was </w:t>
      </w:r>
      <w:r w:rsidR="000C2A64" w:rsidRPr="001D069B">
        <w:rPr>
          <w:rFonts w:ascii="Times New Roman" w:hAnsi="Times New Roman" w:cs="Times New Roman"/>
          <w:sz w:val="24"/>
          <w:szCs w:val="24"/>
        </w:rPr>
        <w:t>included</w:t>
      </w:r>
      <w:r w:rsidR="001F4A19" w:rsidRPr="001D069B">
        <w:rPr>
          <w:rFonts w:ascii="Times New Roman" w:hAnsi="Times New Roman" w:cs="Times New Roman"/>
          <w:sz w:val="24"/>
          <w:szCs w:val="24"/>
        </w:rPr>
        <w:t xml:space="preserve"> (Knott et al</w:t>
      </w:r>
      <w:r w:rsidR="001F7EBC" w:rsidRPr="001D069B">
        <w:rPr>
          <w:rFonts w:ascii="Times New Roman" w:hAnsi="Times New Roman" w:cs="Times New Roman"/>
          <w:sz w:val="24"/>
          <w:szCs w:val="24"/>
        </w:rPr>
        <w:t>.</w:t>
      </w:r>
      <w:r w:rsidR="001F4A19" w:rsidRPr="001D069B">
        <w:rPr>
          <w:rFonts w:ascii="Times New Roman" w:hAnsi="Times New Roman" w:cs="Times New Roman"/>
          <w:sz w:val="24"/>
          <w:szCs w:val="24"/>
        </w:rPr>
        <w:t xml:space="preserve">, 2013). We chose the </w:t>
      </w:r>
      <w:r w:rsidR="001F4A19" w:rsidRPr="001D069B">
        <w:rPr>
          <w:rFonts w:ascii="Times New Roman" w:hAnsi="Times New Roman" w:cs="Times New Roman"/>
          <w:i/>
          <w:iCs/>
          <w:sz w:val="24"/>
          <w:szCs w:val="24"/>
        </w:rPr>
        <w:t>Manchester Evening News</w:t>
      </w:r>
      <w:r w:rsidR="001F4A19" w:rsidRPr="001D069B">
        <w:rPr>
          <w:rFonts w:ascii="Times New Roman" w:hAnsi="Times New Roman" w:cs="Times New Roman"/>
          <w:sz w:val="24"/>
          <w:szCs w:val="24"/>
        </w:rPr>
        <w:t xml:space="preserve"> as our local newspaper to avoid a London bias (which can often be seen in national news) </w:t>
      </w:r>
      <w:r w:rsidR="00330DB4" w:rsidRPr="001D069B">
        <w:rPr>
          <w:rFonts w:ascii="Times New Roman" w:hAnsi="Times New Roman" w:cs="Times New Roman"/>
          <w:sz w:val="24"/>
          <w:szCs w:val="24"/>
        </w:rPr>
        <w:t xml:space="preserve">and </w:t>
      </w:r>
      <w:r w:rsidR="001F4A19" w:rsidRPr="001D069B">
        <w:rPr>
          <w:rFonts w:ascii="Times New Roman" w:hAnsi="Times New Roman" w:cs="Times New Roman"/>
          <w:sz w:val="24"/>
          <w:szCs w:val="24"/>
        </w:rPr>
        <w:t>as Britain’s largest city</w:t>
      </w:r>
      <w:r w:rsidR="001D069B">
        <w:rPr>
          <w:rFonts w:ascii="Times New Roman" w:hAnsi="Times New Roman" w:cs="Times New Roman"/>
          <w:sz w:val="24"/>
          <w:szCs w:val="24"/>
        </w:rPr>
        <w:t xml:space="preserve"> in the North</w:t>
      </w:r>
      <w:r w:rsidR="001F4A19" w:rsidRPr="001D069B">
        <w:rPr>
          <w:rFonts w:ascii="Times New Roman" w:hAnsi="Times New Roman" w:cs="Times New Roman"/>
          <w:sz w:val="24"/>
          <w:szCs w:val="24"/>
        </w:rPr>
        <w:t>. Although this therefore provides a partial view of the UK’s press, the results are in line with previous studies of the representation of religion (Knott et al</w:t>
      </w:r>
      <w:r w:rsidR="001F7EBC" w:rsidRPr="001D069B">
        <w:rPr>
          <w:rFonts w:ascii="Times New Roman" w:hAnsi="Times New Roman" w:cs="Times New Roman"/>
          <w:sz w:val="24"/>
          <w:szCs w:val="24"/>
        </w:rPr>
        <w:t>.</w:t>
      </w:r>
      <w:r w:rsidR="001F4A19" w:rsidRPr="001D069B">
        <w:rPr>
          <w:rFonts w:ascii="Times New Roman" w:hAnsi="Times New Roman" w:cs="Times New Roman"/>
          <w:sz w:val="24"/>
          <w:szCs w:val="24"/>
        </w:rPr>
        <w:t>, 2013).</w:t>
      </w:r>
      <w:r w:rsidR="00C1053E" w:rsidRPr="001D069B">
        <w:rPr>
          <w:rFonts w:ascii="Times New Roman" w:hAnsi="Times New Roman" w:cs="Times New Roman"/>
          <w:sz w:val="24"/>
          <w:szCs w:val="24"/>
        </w:rPr>
        <w:t xml:space="preserve"> </w:t>
      </w:r>
    </w:p>
    <w:p w14:paraId="4EDB6CF9" w14:textId="1AD0A6E1" w:rsidR="00C1053E" w:rsidRPr="001D069B" w:rsidRDefault="00C1053E" w:rsidP="006A33C2">
      <w:pPr>
        <w:rPr>
          <w:rFonts w:ascii="Times New Roman" w:hAnsi="Times New Roman" w:cs="Times New Roman"/>
          <w:sz w:val="24"/>
          <w:szCs w:val="24"/>
        </w:rPr>
      </w:pPr>
      <w:r w:rsidRPr="001D069B">
        <w:rPr>
          <w:rFonts w:ascii="Times New Roman" w:hAnsi="Times New Roman" w:cs="Times New Roman"/>
          <w:sz w:val="24"/>
          <w:szCs w:val="24"/>
        </w:rPr>
        <w:t xml:space="preserve">The study used primarily quantitative content analysis, selecting all articles (the unit of analysis) that mentioned religion as a main issue or passing reference </w:t>
      </w:r>
      <w:r w:rsidR="00DE4FA3" w:rsidRPr="001D069B">
        <w:rPr>
          <w:rFonts w:ascii="Times New Roman" w:hAnsi="Times New Roman" w:cs="Times New Roman"/>
          <w:sz w:val="24"/>
          <w:szCs w:val="24"/>
        </w:rPr>
        <w:t xml:space="preserve">in the print newspapers </w:t>
      </w:r>
      <w:r w:rsidRPr="001D069B">
        <w:rPr>
          <w:rFonts w:ascii="Times New Roman" w:hAnsi="Times New Roman" w:cs="Times New Roman"/>
          <w:sz w:val="24"/>
          <w:szCs w:val="24"/>
        </w:rPr>
        <w:t xml:space="preserve">on that day. The articles were then </w:t>
      </w:r>
      <w:r w:rsidR="001F7EBC" w:rsidRPr="001D069B">
        <w:rPr>
          <w:rFonts w:ascii="Times New Roman" w:hAnsi="Times New Roman" w:cs="Times New Roman"/>
          <w:sz w:val="24"/>
          <w:szCs w:val="24"/>
        </w:rPr>
        <w:t>analyzed</w:t>
      </w:r>
      <w:r w:rsidRPr="001D069B">
        <w:rPr>
          <w:rFonts w:ascii="Times New Roman" w:hAnsi="Times New Roman" w:cs="Times New Roman"/>
          <w:sz w:val="24"/>
          <w:szCs w:val="24"/>
        </w:rPr>
        <w:t xml:space="preserve"> qualitatively and representative articles were selected in the following categories across all countries: </w:t>
      </w:r>
      <w:r w:rsidR="00DE4FA3" w:rsidRPr="001D069B">
        <w:rPr>
          <w:rFonts w:ascii="Times New Roman" w:hAnsi="Times New Roman" w:cs="Times New Roman"/>
          <w:sz w:val="24"/>
          <w:szCs w:val="24"/>
        </w:rPr>
        <w:t>G</w:t>
      </w:r>
      <w:r w:rsidRPr="001D069B">
        <w:rPr>
          <w:rFonts w:ascii="Times New Roman" w:hAnsi="Times New Roman" w:cs="Times New Roman"/>
          <w:sz w:val="24"/>
          <w:szCs w:val="24"/>
        </w:rPr>
        <w:t xml:space="preserve">lobal, national and </w:t>
      </w:r>
      <w:proofErr w:type="gramStart"/>
      <w:r w:rsidRPr="001D069B">
        <w:rPr>
          <w:rFonts w:ascii="Times New Roman" w:hAnsi="Times New Roman" w:cs="Times New Roman"/>
          <w:sz w:val="24"/>
          <w:szCs w:val="24"/>
        </w:rPr>
        <w:t>regional  stories</w:t>
      </w:r>
      <w:proofErr w:type="gramEnd"/>
      <w:r w:rsidRPr="001D069B">
        <w:rPr>
          <w:rFonts w:ascii="Times New Roman" w:hAnsi="Times New Roman" w:cs="Times New Roman"/>
          <w:sz w:val="24"/>
          <w:szCs w:val="24"/>
        </w:rPr>
        <w:t>; stor</w:t>
      </w:r>
      <w:r w:rsidR="00DE4FA3" w:rsidRPr="001D069B">
        <w:rPr>
          <w:rFonts w:ascii="Times New Roman" w:hAnsi="Times New Roman" w:cs="Times New Roman"/>
          <w:sz w:val="24"/>
          <w:szCs w:val="24"/>
        </w:rPr>
        <w:t>ies</w:t>
      </w:r>
      <w:r w:rsidRPr="001D069B">
        <w:rPr>
          <w:rFonts w:ascii="Times New Roman" w:hAnsi="Times New Roman" w:cs="Times New Roman"/>
          <w:sz w:val="24"/>
          <w:szCs w:val="24"/>
        </w:rPr>
        <w:t xml:space="preserve"> about conventional and common religion</w:t>
      </w:r>
      <w:r w:rsidR="00DE4FA3" w:rsidRPr="001D069B">
        <w:rPr>
          <w:rFonts w:ascii="Times New Roman" w:hAnsi="Times New Roman" w:cs="Times New Roman"/>
          <w:sz w:val="24"/>
          <w:szCs w:val="24"/>
        </w:rPr>
        <w:t>,</w:t>
      </w:r>
      <w:r w:rsidRPr="001D069B">
        <w:rPr>
          <w:rFonts w:ascii="Times New Roman" w:hAnsi="Times New Roman" w:cs="Times New Roman"/>
          <w:sz w:val="24"/>
          <w:szCs w:val="24"/>
        </w:rPr>
        <w:t xml:space="preserve"> and the secular sacred.</w:t>
      </w:r>
      <w:r w:rsidR="00FB47DE" w:rsidRPr="001D069B">
        <w:rPr>
          <w:rFonts w:ascii="Times New Roman" w:hAnsi="Times New Roman" w:cs="Times New Roman"/>
          <w:sz w:val="24"/>
          <w:szCs w:val="24"/>
        </w:rPr>
        <w:t xml:space="preserve"> These categories drew on a previous study </w:t>
      </w:r>
      <w:r w:rsidR="00F26F68" w:rsidRPr="001D069B">
        <w:rPr>
          <w:rFonts w:ascii="Times New Roman" w:hAnsi="Times New Roman" w:cs="Times New Roman"/>
          <w:sz w:val="24"/>
          <w:szCs w:val="24"/>
        </w:rPr>
        <w:t>(Knott et al</w:t>
      </w:r>
      <w:r w:rsidR="001F7EBC" w:rsidRPr="001D069B">
        <w:rPr>
          <w:rFonts w:ascii="Times New Roman" w:hAnsi="Times New Roman" w:cs="Times New Roman"/>
          <w:sz w:val="24"/>
          <w:szCs w:val="24"/>
        </w:rPr>
        <w:t>.</w:t>
      </w:r>
      <w:r w:rsidR="00F26F68" w:rsidRPr="001D069B">
        <w:rPr>
          <w:rFonts w:ascii="Times New Roman" w:hAnsi="Times New Roman" w:cs="Times New Roman"/>
          <w:sz w:val="24"/>
          <w:szCs w:val="24"/>
        </w:rPr>
        <w:t xml:space="preserve">, 2013) </w:t>
      </w:r>
      <w:r w:rsidR="00FB47DE" w:rsidRPr="001D069B">
        <w:rPr>
          <w:rFonts w:ascii="Times New Roman" w:hAnsi="Times New Roman" w:cs="Times New Roman"/>
          <w:sz w:val="24"/>
          <w:szCs w:val="24"/>
        </w:rPr>
        <w:t xml:space="preserve">which was familiar to all participants and offered a </w:t>
      </w:r>
      <w:r w:rsidR="007430EB" w:rsidRPr="001D069B">
        <w:rPr>
          <w:rFonts w:ascii="Times New Roman" w:hAnsi="Times New Roman" w:cs="Times New Roman"/>
          <w:sz w:val="24"/>
          <w:szCs w:val="24"/>
        </w:rPr>
        <w:t xml:space="preserve">conceptual framework for </w:t>
      </w:r>
      <w:r w:rsidR="001F7EBC" w:rsidRPr="001D069B">
        <w:rPr>
          <w:rFonts w:ascii="Times New Roman" w:hAnsi="Times New Roman" w:cs="Times New Roman"/>
          <w:sz w:val="24"/>
          <w:szCs w:val="24"/>
        </w:rPr>
        <w:t>analyzing</w:t>
      </w:r>
      <w:r w:rsidR="007430EB" w:rsidRPr="001D069B">
        <w:rPr>
          <w:rFonts w:ascii="Times New Roman" w:hAnsi="Times New Roman" w:cs="Times New Roman"/>
          <w:sz w:val="24"/>
          <w:szCs w:val="24"/>
        </w:rPr>
        <w:t xml:space="preserve"> </w:t>
      </w:r>
      <w:r w:rsidR="001F7EBC" w:rsidRPr="001D069B">
        <w:rPr>
          <w:rFonts w:ascii="Times New Roman" w:hAnsi="Times New Roman" w:cs="Times New Roman"/>
          <w:sz w:val="24"/>
          <w:szCs w:val="24"/>
        </w:rPr>
        <w:t>institutionalized</w:t>
      </w:r>
      <w:r w:rsidR="007430EB" w:rsidRPr="001D069B">
        <w:rPr>
          <w:rFonts w:ascii="Times New Roman" w:hAnsi="Times New Roman" w:cs="Times New Roman"/>
          <w:sz w:val="24"/>
          <w:szCs w:val="24"/>
        </w:rPr>
        <w:t xml:space="preserve"> a</w:t>
      </w:r>
      <w:r w:rsidR="0064055D" w:rsidRPr="001D069B">
        <w:rPr>
          <w:rFonts w:ascii="Times New Roman" w:hAnsi="Times New Roman" w:cs="Times New Roman"/>
          <w:sz w:val="24"/>
          <w:szCs w:val="24"/>
        </w:rPr>
        <w:t>s well as</w:t>
      </w:r>
      <w:r w:rsidR="007430EB" w:rsidRPr="001D069B">
        <w:rPr>
          <w:rFonts w:ascii="Times New Roman" w:hAnsi="Times New Roman" w:cs="Times New Roman"/>
          <w:sz w:val="24"/>
          <w:szCs w:val="24"/>
        </w:rPr>
        <w:t xml:space="preserve"> popular religion</w:t>
      </w:r>
      <w:r w:rsidR="00726DBD" w:rsidRPr="001D069B">
        <w:rPr>
          <w:rFonts w:ascii="Times New Roman" w:hAnsi="Times New Roman" w:cs="Times New Roman"/>
          <w:sz w:val="24"/>
          <w:szCs w:val="24"/>
        </w:rPr>
        <w:t xml:space="preserve"> (the supernatural)</w:t>
      </w:r>
      <w:r w:rsidR="005F5DC7" w:rsidRPr="001D069B">
        <w:rPr>
          <w:rFonts w:ascii="Times New Roman" w:hAnsi="Times New Roman" w:cs="Times New Roman"/>
          <w:sz w:val="24"/>
          <w:szCs w:val="24"/>
        </w:rPr>
        <w:t>,</w:t>
      </w:r>
      <w:r w:rsidR="007430EB" w:rsidRPr="001D069B">
        <w:rPr>
          <w:rFonts w:ascii="Times New Roman" w:hAnsi="Times New Roman" w:cs="Times New Roman"/>
          <w:sz w:val="24"/>
          <w:szCs w:val="24"/>
        </w:rPr>
        <w:t xml:space="preserve"> and sacred values (religion-like). </w:t>
      </w:r>
    </w:p>
    <w:bookmarkEnd w:id="1"/>
    <w:p w14:paraId="1D66984A" w14:textId="018EB16D" w:rsidR="006A33C2" w:rsidRPr="00BD2260" w:rsidRDefault="006A33C2" w:rsidP="006A33C2">
      <w:pPr>
        <w:rPr>
          <w:rFonts w:ascii="Times New Roman" w:hAnsi="Times New Roman" w:cs="Times New Roman"/>
          <w:b/>
          <w:bCs/>
          <w:sz w:val="24"/>
          <w:szCs w:val="24"/>
        </w:rPr>
      </w:pPr>
      <w:r w:rsidRPr="00BD2260">
        <w:rPr>
          <w:rFonts w:ascii="Times New Roman" w:hAnsi="Times New Roman" w:cs="Times New Roman"/>
          <w:b/>
          <w:bCs/>
          <w:sz w:val="24"/>
          <w:szCs w:val="24"/>
        </w:rPr>
        <w:t xml:space="preserve">The </w:t>
      </w:r>
      <w:r w:rsidR="00A8427B" w:rsidRPr="00BD2260">
        <w:rPr>
          <w:rFonts w:ascii="Times New Roman" w:hAnsi="Times New Roman" w:cs="Times New Roman"/>
          <w:b/>
          <w:bCs/>
          <w:sz w:val="24"/>
          <w:szCs w:val="24"/>
        </w:rPr>
        <w:t>T</w:t>
      </w:r>
      <w:r w:rsidRPr="00BD2260">
        <w:rPr>
          <w:rFonts w:ascii="Times New Roman" w:hAnsi="Times New Roman" w:cs="Times New Roman"/>
          <w:b/>
          <w:bCs/>
          <w:sz w:val="24"/>
          <w:szCs w:val="24"/>
        </w:rPr>
        <w:t xml:space="preserve">hree </w:t>
      </w:r>
      <w:r w:rsidR="00A8427B" w:rsidRPr="00BD2260">
        <w:rPr>
          <w:rFonts w:ascii="Times New Roman" w:hAnsi="Times New Roman" w:cs="Times New Roman"/>
          <w:b/>
          <w:bCs/>
          <w:sz w:val="24"/>
          <w:szCs w:val="24"/>
        </w:rPr>
        <w:t>D</w:t>
      </w:r>
      <w:r w:rsidRPr="00BD2260">
        <w:rPr>
          <w:rFonts w:ascii="Times New Roman" w:hAnsi="Times New Roman" w:cs="Times New Roman"/>
          <w:b/>
          <w:bCs/>
          <w:sz w:val="24"/>
          <w:szCs w:val="24"/>
        </w:rPr>
        <w:t>ays in the UK</w:t>
      </w:r>
    </w:p>
    <w:p w14:paraId="03ED0848" w14:textId="66804270" w:rsidR="006A33C2" w:rsidRPr="00530E68" w:rsidRDefault="006A33C2" w:rsidP="006A33C2">
      <w:pPr>
        <w:rPr>
          <w:rFonts w:ascii="Times New Roman" w:hAnsi="Times New Roman" w:cs="Times New Roman"/>
          <w:sz w:val="24"/>
          <w:szCs w:val="24"/>
        </w:rPr>
      </w:pPr>
      <w:r w:rsidRPr="00BD2260">
        <w:rPr>
          <w:rFonts w:ascii="Times New Roman" w:hAnsi="Times New Roman" w:cs="Times New Roman"/>
          <w:b/>
          <w:bCs/>
          <w:sz w:val="24"/>
          <w:szCs w:val="24"/>
        </w:rPr>
        <w:lastRenderedPageBreak/>
        <w:t>17 September 2013</w:t>
      </w:r>
      <w:r w:rsidRPr="00BD2260">
        <w:rPr>
          <w:rFonts w:ascii="Times New Roman" w:hAnsi="Times New Roman" w:cs="Times New Roman"/>
          <w:sz w:val="24"/>
          <w:szCs w:val="24"/>
        </w:rPr>
        <w:t xml:space="preserve"> Globally, the traditional news values of conflict and terrorism are evident as the story of a mass shooting in America makes the front pages (Washington Navy yard) and the world hears of the Assad regime’s use of chemical weapons in Syria. Nationally, following the global financial crash of 2008/9, the banking system is still subject to scrutiny with stories of banking blunders, fraud, tax avoidance and </w:t>
      </w:r>
      <w:r w:rsidR="00A60DC3" w:rsidRPr="00A60DC3">
        <w:rPr>
          <w:rFonts w:ascii="Times New Roman" w:hAnsi="Times New Roman" w:cs="Times New Roman"/>
          <w:sz w:val="24"/>
          <w:szCs w:val="24"/>
        </w:rPr>
        <w:t>derivatization</w:t>
      </w:r>
      <w:r w:rsidRPr="00530E68">
        <w:rPr>
          <w:rFonts w:ascii="Times New Roman" w:hAnsi="Times New Roman" w:cs="Times New Roman"/>
          <w:sz w:val="24"/>
          <w:szCs w:val="24"/>
        </w:rPr>
        <w:t>. Debates about the place of the niqab in public life resume as a judge bans a defendant in a trial from wearing the veil in court. Austerity is a regular feature of coverage and local news juxtaposes Conservative Party cuts with its lavish Manchester conference.</w:t>
      </w:r>
    </w:p>
    <w:p w14:paraId="37636AE1" w14:textId="6181A55E" w:rsidR="006A33C2" w:rsidRPr="00530E68" w:rsidRDefault="006A33C2" w:rsidP="006A33C2">
      <w:pPr>
        <w:rPr>
          <w:rFonts w:ascii="Times New Roman" w:hAnsi="Times New Roman" w:cs="Times New Roman"/>
          <w:bCs/>
          <w:sz w:val="24"/>
          <w:szCs w:val="24"/>
        </w:rPr>
      </w:pPr>
      <w:r w:rsidRPr="00530E68">
        <w:rPr>
          <w:rFonts w:ascii="Times New Roman" w:hAnsi="Times New Roman" w:cs="Times New Roman"/>
          <w:sz w:val="24"/>
          <w:szCs w:val="24"/>
        </w:rPr>
        <w:t xml:space="preserve">On </w:t>
      </w:r>
      <w:r w:rsidRPr="00530E68">
        <w:rPr>
          <w:rFonts w:ascii="Times New Roman" w:hAnsi="Times New Roman" w:cs="Times New Roman"/>
          <w:b/>
          <w:bCs/>
          <w:sz w:val="24"/>
          <w:szCs w:val="24"/>
        </w:rPr>
        <w:t>17 September 2014</w:t>
      </w:r>
      <w:r w:rsidRPr="00530E68">
        <w:rPr>
          <w:rFonts w:ascii="Times New Roman" w:hAnsi="Times New Roman" w:cs="Times New Roman"/>
          <w:sz w:val="24"/>
          <w:szCs w:val="24"/>
        </w:rPr>
        <w:t xml:space="preserve"> the impending Scottish Referendum dominates the news given the possible break-up of the UK</w:t>
      </w:r>
      <w:r w:rsidR="00066790" w:rsidRPr="00530E68">
        <w:rPr>
          <w:rFonts w:ascii="Times New Roman" w:hAnsi="Times New Roman" w:cs="Times New Roman"/>
          <w:sz w:val="24"/>
          <w:szCs w:val="24"/>
        </w:rPr>
        <w:t xml:space="preserve"> (this took place on 18 September 2014)</w:t>
      </w:r>
      <w:r w:rsidRPr="00530E68">
        <w:rPr>
          <w:rFonts w:ascii="Times New Roman" w:hAnsi="Times New Roman" w:cs="Times New Roman"/>
          <w:sz w:val="24"/>
          <w:szCs w:val="24"/>
        </w:rPr>
        <w:t xml:space="preserve">. What it means to be British is therefore very much a point of debate in this year. The police are under scrutiny as an inquiry investigates a high-profile scandal where hundreds of children, mostly in care, were groomed and abused over many years in the Northern town of </w:t>
      </w:r>
      <w:proofErr w:type="spellStart"/>
      <w:r w:rsidRPr="00530E68">
        <w:rPr>
          <w:rFonts w:ascii="Times New Roman" w:hAnsi="Times New Roman" w:cs="Times New Roman"/>
          <w:sz w:val="24"/>
          <w:szCs w:val="24"/>
        </w:rPr>
        <w:t>Rotherham</w:t>
      </w:r>
      <w:proofErr w:type="spellEnd"/>
      <w:r w:rsidRPr="00530E68">
        <w:rPr>
          <w:rFonts w:ascii="Times New Roman" w:hAnsi="Times New Roman" w:cs="Times New Roman"/>
          <w:sz w:val="24"/>
          <w:szCs w:val="24"/>
        </w:rPr>
        <w:t xml:space="preserve">. The men accused were mostly Asian which resulted in debates about how these men were covered in the news (both nationally and locally). Globally, an </w:t>
      </w:r>
      <w:r w:rsidRPr="00530E68">
        <w:rPr>
          <w:rFonts w:ascii="Times New Roman" w:hAnsi="Times New Roman" w:cs="Times New Roman"/>
          <w:bCs/>
          <w:sz w:val="24"/>
          <w:szCs w:val="24"/>
        </w:rPr>
        <w:t>Auschwitz guard, age 93, is put on trial for murder; and ISIS beheadings are in the news as a British man, Alan Henning, is threatened with (and subsequently dealt) this fate. This attracts the attention of both national and local news coverage. Local news highlights the Southern London-centric bias of the UK as it investigates whether Parliament could be moved to Manchester. All these stories demonstrate the prevalence of identity politics.</w:t>
      </w:r>
    </w:p>
    <w:p w14:paraId="7C080078" w14:textId="0AB79FA2" w:rsidR="006A33C2" w:rsidRPr="00530E68" w:rsidRDefault="009E5791" w:rsidP="006A33C2">
      <w:pPr>
        <w:rPr>
          <w:rFonts w:ascii="Times New Roman" w:hAnsi="Times New Roman" w:cs="Times New Roman"/>
          <w:bCs/>
          <w:sz w:val="24"/>
          <w:szCs w:val="24"/>
        </w:rPr>
      </w:pPr>
      <w:r>
        <w:rPr>
          <w:rFonts w:ascii="Times New Roman" w:hAnsi="Times New Roman" w:cs="Times New Roman"/>
          <w:bCs/>
          <w:sz w:val="24"/>
          <w:szCs w:val="24"/>
        </w:rPr>
        <w:t xml:space="preserve">On </w:t>
      </w:r>
      <w:r w:rsidRPr="00530E68">
        <w:rPr>
          <w:rFonts w:ascii="Times New Roman" w:hAnsi="Times New Roman" w:cs="Times New Roman"/>
          <w:b/>
          <w:sz w:val="24"/>
          <w:szCs w:val="24"/>
        </w:rPr>
        <w:t>17 September</w:t>
      </w:r>
      <w:r w:rsidRPr="00530E68">
        <w:rPr>
          <w:rFonts w:ascii="Times New Roman" w:hAnsi="Times New Roman" w:cs="Times New Roman"/>
          <w:bCs/>
          <w:sz w:val="24"/>
          <w:szCs w:val="24"/>
        </w:rPr>
        <w:t xml:space="preserve"> </w:t>
      </w:r>
      <w:r w:rsidR="006A33C2" w:rsidRPr="00530E68">
        <w:rPr>
          <w:rFonts w:ascii="Times New Roman" w:hAnsi="Times New Roman" w:cs="Times New Roman"/>
          <w:b/>
          <w:sz w:val="24"/>
          <w:szCs w:val="24"/>
        </w:rPr>
        <w:t>2015</w:t>
      </w:r>
      <w:r w:rsidR="006A33C2" w:rsidRPr="00530E68">
        <w:rPr>
          <w:rFonts w:ascii="Times New Roman" w:hAnsi="Times New Roman" w:cs="Times New Roman"/>
          <w:bCs/>
          <w:sz w:val="24"/>
          <w:szCs w:val="24"/>
        </w:rPr>
        <w:t xml:space="preserve"> the European refugee crisis hits the headlines, no less so on this day, as Hungary unleashes tear gas and water cannons on refugees and the UK expects the first of its agreed quota. The race to be presidential candidate is already </w:t>
      </w:r>
      <w:r w:rsidR="00530E68">
        <w:rPr>
          <w:rFonts w:ascii="Times New Roman" w:hAnsi="Times New Roman" w:cs="Times New Roman"/>
          <w:bCs/>
          <w:sz w:val="24"/>
          <w:szCs w:val="24"/>
        </w:rPr>
        <w:t>putt</w:t>
      </w:r>
      <w:r w:rsidR="006A33C2" w:rsidRPr="00530E68">
        <w:rPr>
          <w:rFonts w:ascii="Times New Roman" w:hAnsi="Times New Roman" w:cs="Times New Roman"/>
          <w:bCs/>
          <w:sz w:val="24"/>
          <w:szCs w:val="24"/>
        </w:rPr>
        <w:t xml:space="preserve">ing Donald Trump at the </w:t>
      </w:r>
      <w:proofErr w:type="spellStart"/>
      <w:r w:rsidR="006A33C2" w:rsidRPr="00530E68">
        <w:rPr>
          <w:rFonts w:ascii="Times New Roman" w:hAnsi="Times New Roman" w:cs="Times New Roman"/>
          <w:bCs/>
          <w:sz w:val="24"/>
          <w:szCs w:val="24"/>
        </w:rPr>
        <w:t>centre</w:t>
      </w:r>
      <w:proofErr w:type="spellEnd"/>
      <w:r w:rsidR="006A33C2" w:rsidRPr="00530E68">
        <w:rPr>
          <w:rFonts w:ascii="Times New Roman" w:hAnsi="Times New Roman" w:cs="Times New Roman"/>
          <w:bCs/>
          <w:sz w:val="24"/>
          <w:szCs w:val="24"/>
        </w:rPr>
        <w:t xml:space="preserve"> of coverage. The media reports</w:t>
      </w:r>
      <w:r w:rsidR="00530E68">
        <w:rPr>
          <w:rFonts w:ascii="Times New Roman" w:hAnsi="Times New Roman" w:cs="Times New Roman"/>
          <w:bCs/>
          <w:sz w:val="24"/>
          <w:szCs w:val="24"/>
        </w:rPr>
        <w:t xml:space="preserve"> on</w:t>
      </w:r>
      <w:r w:rsidR="006A33C2" w:rsidRPr="00530E68">
        <w:rPr>
          <w:rFonts w:ascii="Times New Roman" w:hAnsi="Times New Roman" w:cs="Times New Roman"/>
          <w:bCs/>
          <w:sz w:val="24"/>
          <w:szCs w:val="24"/>
        </w:rPr>
        <w:t xml:space="preserve"> the arrest of a schoolboy in the US, when his homemade clock is mistaken for a bomb, and a powerful earthquake hits Chile. Nationally, the media continues its attack on the left</w:t>
      </w:r>
      <w:r w:rsidR="00530E68">
        <w:rPr>
          <w:rFonts w:ascii="Times New Roman" w:hAnsi="Times New Roman" w:cs="Times New Roman"/>
          <w:bCs/>
          <w:sz w:val="24"/>
          <w:szCs w:val="24"/>
        </w:rPr>
        <w:t>-wing</w:t>
      </w:r>
      <w:r w:rsidR="006A33C2" w:rsidRPr="00530E68">
        <w:rPr>
          <w:rFonts w:ascii="Times New Roman" w:hAnsi="Times New Roman" w:cs="Times New Roman"/>
          <w:bCs/>
          <w:sz w:val="24"/>
          <w:szCs w:val="24"/>
        </w:rPr>
        <w:t xml:space="preserve"> </w:t>
      </w:r>
      <w:proofErr w:type="spellStart"/>
      <w:r w:rsidR="006A33C2" w:rsidRPr="00530E68">
        <w:rPr>
          <w:rFonts w:ascii="Times New Roman" w:hAnsi="Times New Roman" w:cs="Times New Roman"/>
          <w:bCs/>
          <w:sz w:val="24"/>
          <w:szCs w:val="24"/>
        </w:rPr>
        <w:t>Labour</w:t>
      </w:r>
      <w:proofErr w:type="spellEnd"/>
      <w:r w:rsidR="006A33C2" w:rsidRPr="00530E68">
        <w:rPr>
          <w:rFonts w:ascii="Times New Roman" w:hAnsi="Times New Roman" w:cs="Times New Roman"/>
          <w:bCs/>
          <w:sz w:val="24"/>
          <w:szCs w:val="24"/>
        </w:rPr>
        <w:t xml:space="preserve"> leader, Jeremy Corbyn, </w:t>
      </w:r>
      <w:r>
        <w:rPr>
          <w:rFonts w:ascii="Times New Roman" w:hAnsi="Times New Roman" w:cs="Times New Roman"/>
          <w:bCs/>
          <w:sz w:val="24"/>
          <w:szCs w:val="24"/>
        </w:rPr>
        <w:t xml:space="preserve">while </w:t>
      </w:r>
      <w:r w:rsidR="006A33C2" w:rsidRPr="00530E68">
        <w:rPr>
          <w:rFonts w:ascii="Times New Roman" w:hAnsi="Times New Roman" w:cs="Times New Roman"/>
          <w:bCs/>
          <w:sz w:val="24"/>
          <w:szCs w:val="24"/>
        </w:rPr>
        <w:t>local coverage is more sympathetic. The political identity struggles that have shifted politics to the right in 2016, therefore, are very much evident in the coverage of the events of these three days, over these three years.</w:t>
      </w:r>
    </w:p>
    <w:p w14:paraId="5A06E76A" w14:textId="77777777" w:rsidR="006A33C2" w:rsidRPr="00530E68" w:rsidRDefault="006A33C2" w:rsidP="006A33C2">
      <w:pPr>
        <w:rPr>
          <w:rFonts w:ascii="Times New Roman" w:hAnsi="Times New Roman" w:cs="Times New Roman"/>
          <w:b/>
          <w:sz w:val="24"/>
          <w:szCs w:val="24"/>
        </w:rPr>
      </w:pPr>
      <w:r w:rsidRPr="00530E68">
        <w:rPr>
          <w:rFonts w:ascii="Times New Roman" w:hAnsi="Times New Roman" w:cs="Times New Roman"/>
          <w:b/>
          <w:sz w:val="24"/>
          <w:szCs w:val="24"/>
        </w:rPr>
        <w:t>Summary of the Newspapers</w:t>
      </w:r>
    </w:p>
    <w:p w14:paraId="55E8B608" w14:textId="64CAE012" w:rsidR="006A33C2" w:rsidRPr="00530E68" w:rsidRDefault="006A33C2" w:rsidP="006A33C2">
      <w:pPr>
        <w:rPr>
          <w:rFonts w:ascii="Times New Roman" w:hAnsi="Times New Roman" w:cs="Times New Roman"/>
          <w:b/>
          <w:i/>
          <w:iCs/>
          <w:sz w:val="24"/>
          <w:szCs w:val="24"/>
        </w:rPr>
      </w:pPr>
      <w:r w:rsidRPr="00530E68">
        <w:rPr>
          <w:rFonts w:ascii="Times New Roman" w:hAnsi="Times New Roman" w:cs="Times New Roman"/>
          <w:b/>
          <w:i/>
          <w:iCs/>
          <w:sz w:val="24"/>
          <w:szCs w:val="24"/>
        </w:rPr>
        <w:t xml:space="preserve">Media </w:t>
      </w:r>
      <w:r w:rsidR="00DE6223" w:rsidRPr="00530E68">
        <w:rPr>
          <w:rFonts w:ascii="Times New Roman" w:hAnsi="Times New Roman" w:cs="Times New Roman"/>
          <w:b/>
          <w:i/>
          <w:iCs/>
          <w:sz w:val="24"/>
          <w:szCs w:val="24"/>
        </w:rPr>
        <w:t>L</w:t>
      </w:r>
      <w:r w:rsidRPr="00530E68">
        <w:rPr>
          <w:rFonts w:ascii="Times New Roman" w:hAnsi="Times New Roman" w:cs="Times New Roman"/>
          <w:b/>
          <w:i/>
          <w:iCs/>
          <w:sz w:val="24"/>
          <w:szCs w:val="24"/>
        </w:rPr>
        <w:t>andscape</w:t>
      </w:r>
    </w:p>
    <w:p w14:paraId="5B9C39A8" w14:textId="2F69436E" w:rsidR="006A33C2" w:rsidRPr="00530E68" w:rsidRDefault="006A33C2" w:rsidP="006A33C2">
      <w:pPr>
        <w:rPr>
          <w:rFonts w:ascii="Times New Roman" w:hAnsi="Times New Roman" w:cs="Times New Roman"/>
          <w:bCs/>
          <w:sz w:val="24"/>
          <w:szCs w:val="24"/>
        </w:rPr>
      </w:pPr>
      <w:r w:rsidRPr="00530E68">
        <w:rPr>
          <w:rFonts w:ascii="Times New Roman" w:hAnsi="Times New Roman" w:cs="Times New Roman"/>
          <w:bCs/>
          <w:sz w:val="24"/>
          <w:szCs w:val="24"/>
        </w:rPr>
        <w:t xml:space="preserve">In the UK, the mainstream or legacy media (TV and newspapers) operates within a mixed-market model of funding comprised of mostly private </w:t>
      </w:r>
      <w:r w:rsidR="009E5791" w:rsidRPr="009E5791">
        <w:rPr>
          <w:rFonts w:ascii="Times New Roman" w:hAnsi="Times New Roman" w:cs="Times New Roman"/>
          <w:bCs/>
          <w:sz w:val="24"/>
          <w:szCs w:val="24"/>
        </w:rPr>
        <w:t>organizations</w:t>
      </w:r>
      <w:r w:rsidRPr="00530E68">
        <w:rPr>
          <w:rFonts w:ascii="Times New Roman" w:hAnsi="Times New Roman" w:cs="Times New Roman"/>
          <w:bCs/>
          <w:sz w:val="24"/>
          <w:szCs w:val="24"/>
        </w:rPr>
        <w:t xml:space="preserve"> alongside the publicly owned BBC and Channel 4. While the BBC is publicly funded by a </w:t>
      </w:r>
      <w:proofErr w:type="spellStart"/>
      <w:r w:rsidRPr="00530E68">
        <w:rPr>
          <w:rFonts w:ascii="Times New Roman" w:hAnsi="Times New Roman" w:cs="Times New Roman"/>
          <w:bCs/>
          <w:sz w:val="24"/>
          <w:szCs w:val="24"/>
        </w:rPr>
        <w:t>licence</w:t>
      </w:r>
      <w:proofErr w:type="spellEnd"/>
      <w:r w:rsidRPr="00530E68">
        <w:rPr>
          <w:rFonts w:ascii="Times New Roman" w:hAnsi="Times New Roman" w:cs="Times New Roman"/>
          <w:bCs/>
          <w:sz w:val="24"/>
          <w:szCs w:val="24"/>
        </w:rPr>
        <w:t xml:space="preserve"> fee (although increasingly under threat), Channel 4 is funded by its own commercial activities (advertising), the other channels, likewise. </w:t>
      </w:r>
      <w:r w:rsidR="009E5791" w:rsidRPr="009E5791">
        <w:rPr>
          <w:rFonts w:ascii="Times New Roman" w:hAnsi="Times New Roman" w:cs="Times New Roman"/>
          <w:bCs/>
          <w:sz w:val="24"/>
          <w:szCs w:val="24"/>
        </w:rPr>
        <w:t>Digitalization</w:t>
      </w:r>
      <w:r w:rsidRPr="00530E68">
        <w:rPr>
          <w:rFonts w:ascii="Times New Roman" w:hAnsi="Times New Roman" w:cs="Times New Roman"/>
          <w:bCs/>
          <w:sz w:val="24"/>
          <w:szCs w:val="24"/>
        </w:rPr>
        <w:t xml:space="preserve"> has allowed access to a multichannel environment through various retailers and offered free through </w:t>
      </w:r>
      <w:proofErr w:type="spellStart"/>
      <w:r w:rsidRPr="00530E68">
        <w:rPr>
          <w:rFonts w:ascii="Times New Roman" w:hAnsi="Times New Roman" w:cs="Times New Roman"/>
          <w:bCs/>
          <w:i/>
          <w:iCs/>
          <w:sz w:val="24"/>
          <w:szCs w:val="24"/>
        </w:rPr>
        <w:t>Freeview</w:t>
      </w:r>
      <w:proofErr w:type="spellEnd"/>
      <w:r w:rsidRPr="00530E68">
        <w:rPr>
          <w:rFonts w:ascii="Times New Roman" w:hAnsi="Times New Roman" w:cs="Times New Roman"/>
          <w:bCs/>
          <w:sz w:val="24"/>
          <w:szCs w:val="24"/>
        </w:rPr>
        <w:t>. Newspapers in the UK comprise of five ‘quality’ newspapers and six tabloids (and their sister Sunday papers) with the addition of the</w:t>
      </w:r>
      <w:r w:rsidRPr="00530E68">
        <w:rPr>
          <w:rFonts w:ascii="Times New Roman" w:hAnsi="Times New Roman" w:cs="Times New Roman"/>
          <w:bCs/>
          <w:i/>
          <w:iCs/>
          <w:sz w:val="24"/>
          <w:szCs w:val="24"/>
        </w:rPr>
        <w:t xml:space="preserve"> I</w:t>
      </w:r>
      <w:r w:rsidRPr="00530E68">
        <w:rPr>
          <w:rFonts w:ascii="Times New Roman" w:hAnsi="Times New Roman" w:cs="Times New Roman"/>
          <w:bCs/>
          <w:sz w:val="24"/>
          <w:szCs w:val="24"/>
        </w:rPr>
        <w:t xml:space="preserve"> which is a middle-market centrist paper. There are a few freesheets like the </w:t>
      </w:r>
      <w:r w:rsidRPr="00530E68">
        <w:rPr>
          <w:rFonts w:ascii="Times New Roman" w:hAnsi="Times New Roman" w:cs="Times New Roman"/>
          <w:bCs/>
          <w:i/>
          <w:iCs/>
          <w:sz w:val="24"/>
          <w:szCs w:val="24"/>
        </w:rPr>
        <w:t xml:space="preserve">Metro </w:t>
      </w:r>
      <w:r w:rsidRPr="00530E68">
        <w:rPr>
          <w:rFonts w:ascii="Times New Roman" w:hAnsi="Times New Roman" w:cs="Times New Roman"/>
          <w:bCs/>
          <w:sz w:val="24"/>
          <w:szCs w:val="24"/>
        </w:rPr>
        <w:t xml:space="preserve">(see below). All but three of these national papers are </w:t>
      </w:r>
      <w:proofErr w:type="spellStart"/>
      <w:r w:rsidRPr="00530E68">
        <w:rPr>
          <w:rFonts w:ascii="Times New Roman" w:hAnsi="Times New Roman" w:cs="Times New Roman"/>
          <w:bCs/>
          <w:sz w:val="24"/>
          <w:szCs w:val="24"/>
        </w:rPr>
        <w:t>centre</w:t>
      </w:r>
      <w:proofErr w:type="spellEnd"/>
      <w:r w:rsidRPr="00530E68">
        <w:rPr>
          <w:rFonts w:ascii="Times New Roman" w:hAnsi="Times New Roman" w:cs="Times New Roman"/>
          <w:bCs/>
          <w:sz w:val="24"/>
          <w:szCs w:val="24"/>
        </w:rPr>
        <w:t>-</w:t>
      </w:r>
      <w:r w:rsidRPr="00530E68">
        <w:rPr>
          <w:rFonts w:ascii="Times New Roman" w:hAnsi="Times New Roman" w:cs="Times New Roman"/>
          <w:bCs/>
          <w:sz w:val="24"/>
          <w:szCs w:val="24"/>
        </w:rPr>
        <w:lastRenderedPageBreak/>
        <w:t xml:space="preserve">right (by the nature of their funding) excluding </w:t>
      </w:r>
      <w:r w:rsidRPr="00530E68">
        <w:rPr>
          <w:rFonts w:ascii="Times New Roman" w:hAnsi="Times New Roman" w:cs="Times New Roman"/>
          <w:bCs/>
          <w:i/>
          <w:iCs/>
          <w:sz w:val="24"/>
          <w:szCs w:val="24"/>
        </w:rPr>
        <w:t>The Guardian, The Independent</w:t>
      </w:r>
      <w:r w:rsidRPr="00530E68">
        <w:rPr>
          <w:rFonts w:ascii="Times New Roman" w:hAnsi="Times New Roman" w:cs="Times New Roman"/>
          <w:bCs/>
          <w:sz w:val="24"/>
          <w:szCs w:val="24"/>
        </w:rPr>
        <w:t xml:space="preserve"> (online only since 2016) and </w:t>
      </w:r>
      <w:r w:rsidRPr="00530E68">
        <w:rPr>
          <w:rFonts w:ascii="Times New Roman" w:hAnsi="Times New Roman" w:cs="Times New Roman"/>
          <w:bCs/>
          <w:i/>
          <w:iCs/>
          <w:sz w:val="24"/>
          <w:szCs w:val="24"/>
        </w:rPr>
        <w:t>The Mirror,</w:t>
      </w:r>
      <w:r w:rsidRPr="00530E68">
        <w:rPr>
          <w:rFonts w:ascii="Times New Roman" w:hAnsi="Times New Roman" w:cs="Times New Roman"/>
          <w:bCs/>
          <w:sz w:val="24"/>
          <w:szCs w:val="24"/>
        </w:rPr>
        <w:t xml:space="preserve"> and supported the Conservative party in the last election (2019). There is a significant regional press although readership is in decline. All these outlets have an online presence, </w:t>
      </w:r>
      <w:r w:rsidR="009E5791">
        <w:rPr>
          <w:rFonts w:ascii="Times New Roman" w:hAnsi="Times New Roman" w:cs="Times New Roman"/>
          <w:bCs/>
          <w:sz w:val="24"/>
          <w:szCs w:val="24"/>
        </w:rPr>
        <w:t xml:space="preserve">and </w:t>
      </w:r>
      <w:r w:rsidRPr="00530E68">
        <w:rPr>
          <w:rFonts w:ascii="Times New Roman" w:hAnsi="Times New Roman" w:cs="Times New Roman"/>
          <w:bCs/>
          <w:sz w:val="24"/>
          <w:szCs w:val="24"/>
        </w:rPr>
        <w:t xml:space="preserve">most of the quality newspapers now charge subscriptions as their funding model as print circulation declines, excluding </w:t>
      </w:r>
      <w:r w:rsidRPr="00530E68">
        <w:rPr>
          <w:rFonts w:ascii="Times New Roman" w:hAnsi="Times New Roman" w:cs="Times New Roman"/>
          <w:bCs/>
          <w:i/>
          <w:iCs/>
          <w:sz w:val="24"/>
          <w:szCs w:val="24"/>
        </w:rPr>
        <w:t>The Guardian</w:t>
      </w:r>
      <w:r w:rsidRPr="00530E68">
        <w:rPr>
          <w:rFonts w:ascii="Times New Roman" w:hAnsi="Times New Roman" w:cs="Times New Roman"/>
          <w:bCs/>
          <w:sz w:val="24"/>
          <w:szCs w:val="24"/>
        </w:rPr>
        <w:t xml:space="preserve"> which partially relies on crowdfunding as </w:t>
      </w:r>
      <w:proofErr w:type="gramStart"/>
      <w:r w:rsidRPr="00530E68">
        <w:rPr>
          <w:rFonts w:ascii="Times New Roman" w:hAnsi="Times New Roman" w:cs="Times New Roman"/>
          <w:bCs/>
          <w:sz w:val="24"/>
          <w:szCs w:val="24"/>
        </w:rPr>
        <w:t>open source</w:t>
      </w:r>
      <w:proofErr w:type="gramEnd"/>
      <w:r w:rsidRPr="00530E68">
        <w:rPr>
          <w:rFonts w:ascii="Times New Roman" w:hAnsi="Times New Roman" w:cs="Times New Roman"/>
          <w:bCs/>
          <w:sz w:val="24"/>
          <w:szCs w:val="24"/>
        </w:rPr>
        <w:t xml:space="preserve"> media. The tabloid platforms rely on advertising. This ‘national’ media exists within an increasingly </w:t>
      </w:r>
      <w:r w:rsidR="009E5791" w:rsidRPr="009E5791">
        <w:rPr>
          <w:rFonts w:ascii="Times New Roman" w:hAnsi="Times New Roman" w:cs="Times New Roman"/>
          <w:bCs/>
          <w:sz w:val="24"/>
          <w:szCs w:val="24"/>
        </w:rPr>
        <w:t>globalized</w:t>
      </w:r>
      <w:r w:rsidRPr="00530E68">
        <w:rPr>
          <w:rFonts w:ascii="Times New Roman" w:hAnsi="Times New Roman" w:cs="Times New Roman"/>
          <w:bCs/>
          <w:sz w:val="24"/>
          <w:szCs w:val="24"/>
        </w:rPr>
        <w:t xml:space="preserve"> and diverse marketplace of subscription TV and online news sources often shared through social media platforms</w:t>
      </w:r>
      <w:r w:rsidR="0005683A" w:rsidRPr="00530E68">
        <w:rPr>
          <w:rFonts w:ascii="Times New Roman" w:hAnsi="Times New Roman" w:cs="Times New Roman"/>
          <w:bCs/>
          <w:sz w:val="24"/>
          <w:szCs w:val="24"/>
        </w:rPr>
        <w:t xml:space="preserve"> known as a ‘hybrid media environment’ (Chadwick, 2017)</w:t>
      </w:r>
      <w:r w:rsidRPr="00530E68">
        <w:rPr>
          <w:rFonts w:ascii="Times New Roman" w:hAnsi="Times New Roman" w:cs="Times New Roman"/>
          <w:bCs/>
          <w:sz w:val="24"/>
          <w:szCs w:val="24"/>
        </w:rPr>
        <w:t>. While this has fragmented audiences substantially, there is a still a market for national news, as a trusted source of information, although this may be distributed in a variety of ways.</w:t>
      </w:r>
      <w:r w:rsidRPr="00530E68">
        <w:rPr>
          <w:rFonts w:ascii="Times New Roman" w:hAnsi="Times New Roman" w:cs="Times New Roman"/>
          <w:bCs/>
          <w:sz w:val="24"/>
          <w:szCs w:val="24"/>
          <w:vertAlign w:val="superscript"/>
        </w:rPr>
        <w:footnoteReference w:id="6"/>
      </w:r>
    </w:p>
    <w:p w14:paraId="135CB953" w14:textId="0873CAC3" w:rsidR="006A33C2" w:rsidRPr="00530E68" w:rsidRDefault="006A33C2" w:rsidP="006A33C2">
      <w:pPr>
        <w:rPr>
          <w:rFonts w:ascii="Times New Roman" w:hAnsi="Times New Roman" w:cs="Times New Roman"/>
          <w:sz w:val="24"/>
          <w:szCs w:val="24"/>
        </w:rPr>
      </w:pPr>
      <w:r w:rsidRPr="00530E68">
        <w:rPr>
          <w:rFonts w:ascii="Times New Roman" w:hAnsi="Times New Roman" w:cs="Times New Roman"/>
          <w:sz w:val="24"/>
          <w:szCs w:val="24"/>
        </w:rPr>
        <w:t xml:space="preserve">This section introduces the UK newspapers: a </w:t>
      </w:r>
      <w:proofErr w:type="spellStart"/>
      <w:r w:rsidRPr="00530E68">
        <w:rPr>
          <w:rFonts w:ascii="Times New Roman" w:hAnsi="Times New Roman" w:cs="Times New Roman"/>
          <w:sz w:val="24"/>
          <w:szCs w:val="24"/>
        </w:rPr>
        <w:t>centre</w:t>
      </w:r>
      <w:proofErr w:type="spellEnd"/>
      <w:r w:rsidRPr="00530E68">
        <w:rPr>
          <w:rFonts w:ascii="Times New Roman" w:hAnsi="Times New Roman" w:cs="Times New Roman"/>
          <w:sz w:val="24"/>
          <w:szCs w:val="24"/>
        </w:rPr>
        <w:t xml:space="preserve">-right national paper, </w:t>
      </w:r>
      <w:r w:rsidRPr="00530E68">
        <w:rPr>
          <w:rFonts w:ascii="Times New Roman" w:hAnsi="Times New Roman" w:cs="Times New Roman"/>
          <w:i/>
          <w:sz w:val="24"/>
          <w:szCs w:val="24"/>
        </w:rPr>
        <w:t>The Times</w:t>
      </w:r>
      <w:r w:rsidRPr="00530E68">
        <w:rPr>
          <w:rFonts w:ascii="Times New Roman" w:hAnsi="Times New Roman" w:cs="Times New Roman"/>
          <w:sz w:val="24"/>
          <w:szCs w:val="24"/>
        </w:rPr>
        <w:t xml:space="preserve">; a free national paper, distributed through the rail networks, </w:t>
      </w:r>
      <w:r w:rsidRPr="00530E68">
        <w:rPr>
          <w:rFonts w:ascii="Times New Roman" w:hAnsi="Times New Roman" w:cs="Times New Roman"/>
          <w:i/>
          <w:sz w:val="24"/>
          <w:szCs w:val="24"/>
        </w:rPr>
        <w:t>The Metr</w:t>
      </w:r>
      <w:r w:rsidR="00C40D7B" w:rsidRPr="00530E68">
        <w:rPr>
          <w:rFonts w:ascii="Times New Roman" w:hAnsi="Times New Roman" w:cs="Times New Roman"/>
          <w:i/>
          <w:sz w:val="24"/>
          <w:szCs w:val="24"/>
        </w:rPr>
        <w:t>o</w:t>
      </w:r>
      <w:r w:rsidRPr="00530E68">
        <w:rPr>
          <w:rFonts w:ascii="Times New Roman" w:hAnsi="Times New Roman" w:cs="Times New Roman"/>
          <w:i/>
          <w:sz w:val="24"/>
          <w:szCs w:val="24"/>
        </w:rPr>
        <w:t xml:space="preserve">; </w:t>
      </w:r>
      <w:r w:rsidRPr="00530E68">
        <w:rPr>
          <w:rFonts w:ascii="Times New Roman" w:hAnsi="Times New Roman" w:cs="Times New Roman"/>
          <w:sz w:val="24"/>
          <w:szCs w:val="24"/>
        </w:rPr>
        <w:t xml:space="preserve">and a local city newspaper, the </w:t>
      </w:r>
      <w:r w:rsidRPr="00530E68">
        <w:rPr>
          <w:rFonts w:ascii="Times New Roman" w:hAnsi="Times New Roman" w:cs="Times New Roman"/>
          <w:i/>
          <w:sz w:val="24"/>
          <w:szCs w:val="24"/>
        </w:rPr>
        <w:t>Manchester Evening News</w:t>
      </w:r>
      <w:r w:rsidRPr="00530E68">
        <w:rPr>
          <w:rFonts w:ascii="Times New Roman" w:hAnsi="Times New Roman" w:cs="Times New Roman"/>
          <w:sz w:val="24"/>
          <w:szCs w:val="24"/>
        </w:rPr>
        <w:t xml:space="preserve"> (which from now on will be referred to as the MEN). Each of these will be dealt with in more detail in their own section but firstly, a short overview of coverage.</w:t>
      </w:r>
    </w:p>
    <w:p w14:paraId="673E7014" w14:textId="11DEB8E4" w:rsidR="006A33C2" w:rsidRPr="00530E68" w:rsidRDefault="006A33C2" w:rsidP="006A33C2">
      <w:pPr>
        <w:rPr>
          <w:rFonts w:ascii="Times New Roman" w:hAnsi="Times New Roman" w:cs="Times New Roman"/>
          <w:sz w:val="24"/>
          <w:szCs w:val="24"/>
        </w:rPr>
      </w:pPr>
      <w:r w:rsidRPr="00530E68">
        <w:rPr>
          <w:rFonts w:ascii="Times New Roman" w:hAnsi="Times New Roman" w:cs="Times New Roman"/>
          <w:sz w:val="24"/>
          <w:szCs w:val="24"/>
        </w:rPr>
        <w:t xml:space="preserve">Unsurprisingly, domestic news dominates the UK papers overall but with </w:t>
      </w:r>
      <w:r w:rsidRPr="00530E68">
        <w:rPr>
          <w:rFonts w:ascii="Times New Roman" w:hAnsi="Times New Roman" w:cs="Times New Roman"/>
          <w:i/>
          <w:sz w:val="24"/>
          <w:szCs w:val="24"/>
        </w:rPr>
        <w:t>The Times</w:t>
      </w:r>
      <w:r w:rsidRPr="00530E68">
        <w:rPr>
          <w:rFonts w:ascii="Times New Roman" w:hAnsi="Times New Roman" w:cs="Times New Roman"/>
          <w:sz w:val="24"/>
          <w:szCs w:val="24"/>
        </w:rPr>
        <w:t xml:space="preserve"> paying more attention to international issues which are largely absent from the local newspaper, the </w:t>
      </w:r>
      <w:r w:rsidRPr="00530E68">
        <w:rPr>
          <w:rFonts w:ascii="Times New Roman" w:hAnsi="Times New Roman" w:cs="Times New Roman"/>
          <w:i/>
          <w:sz w:val="24"/>
          <w:szCs w:val="24"/>
        </w:rPr>
        <w:t xml:space="preserve">MEN </w:t>
      </w:r>
      <w:r w:rsidRPr="00530E68">
        <w:rPr>
          <w:rFonts w:ascii="Times New Roman" w:hAnsi="Times New Roman" w:cs="Times New Roman"/>
          <w:sz w:val="24"/>
          <w:szCs w:val="24"/>
        </w:rPr>
        <w:t xml:space="preserve">(Table 1). Hard news dominates and yet </w:t>
      </w:r>
      <w:r w:rsidR="00DE6223" w:rsidRPr="00530E68">
        <w:rPr>
          <w:rFonts w:ascii="Times New Roman" w:hAnsi="Times New Roman" w:cs="Times New Roman"/>
          <w:sz w:val="24"/>
          <w:szCs w:val="24"/>
        </w:rPr>
        <w:t>t</w:t>
      </w:r>
      <w:r w:rsidRPr="00530E68">
        <w:rPr>
          <w:rFonts w:ascii="Times New Roman" w:hAnsi="Times New Roman" w:cs="Times New Roman"/>
          <w:sz w:val="24"/>
          <w:szCs w:val="24"/>
        </w:rPr>
        <w:t>he</w:t>
      </w:r>
      <w:r w:rsidRPr="00530E68">
        <w:rPr>
          <w:rFonts w:ascii="Times New Roman" w:hAnsi="Times New Roman" w:cs="Times New Roman"/>
          <w:i/>
          <w:iCs/>
          <w:sz w:val="24"/>
          <w:szCs w:val="24"/>
        </w:rPr>
        <w:t xml:space="preserve"> Metro</w:t>
      </w:r>
      <w:r w:rsidRPr="00530E68">
        <w:rPr>
          <w:rFonts w:ascii="Times New Roman" w:hAnsi="Times New Roman" w:cs="Times New Roman"/>
          <w:sz w:val="24"/>
          <w:szCs w:val="24"/>
        </w:rPr>
        <w:t xml:space="preserve">, with its focus on entertainment, devotes an equal amount of space to features. In the </w:t>
      </w:r>
      <w:r w:rsidRPr="00530E68">
        <w:rPr>
          <w:rFonts w:ascii="Times New Roman" w:hAnsi="Times New Roman" w:cs="Times New Roman"/>
          <w:i/>
          <w:iCs/>
          <w:sz w:val="24"/>
          <w:szCs w:val="24"/>
        </w:rPr>
        <w:t>MEN</w:t>
      </w:r>
      <w:r w:rsidRPr="00530E68">
        <w:rPr>
          <w:rFonts w:ascii="Times New Roman" w:hAnsi="Times New Roman" w:cs="Times New Roman"/>
          <w:sz w:val="24"/>
          <w:szCs w:val="24"/>
        </w:rPr>
        <w:t xml:space="preserve">, advertisements are just as likely as news to include religion (Table 2). Religion appears equally as a main story or passing reference in articles overall, with </w:t>
      </w:r>
      <w:r w:rsidRPr="00530E68">
        <w:rPr>
          <w:rFonts w:ascii="Times New Roman" w:hAnsi="Times New Roman" w:cs="Times New Roman"/>
          <w:i/>
          <w:iCs/>
          <w:sz w:val="24"/>
          <w:szCs w:val="24"/>
        </w:rPr>
        <w:t>The Times</w:t>
      </w:r>
      <w:r w:rsidRPr="00530E68">
        <w:rPr>
          <w:rFonts w:ascii="Times New Roman" w:hAnsi="Times New Roman" w:cs="Times New Roman"/>
          <w:sz w:val="24"/>
          <w:szCs w:val="24"/>
        </w:rPr>
        <w:t xml:space="preserve"> making more passing references to this whilst, if it is included in the </w:t>
      </w:r>
      <w:r w:rsidRPr="00530E68">
        <w:rPr>
          <w:rFonts w:ascii="Times New Roman" w:hAnsi="Times New Roman" w:cs="Times New Roman"/>
          <w:i/>
          <w:iCs/>
          <w:sz w:val="24"/>
          <w:szCs w:val="24"/>
        </w:rPr>
        <w:t>MEN</w:t>
      </w:r>
      <w:r w:rsidRPr="00530E68">
        <w:rPr>
          <w:rFonts w:ascii="Times New Roman" w:hAnsi="Times New Roman" w:cs="Times New Roman"/>
          <w:sz w:val="24"/>
          <w:szCs w:val="24"/>
        </w:rPr>
        <w:t xml:space="preserve">, it is more likely to be as the main story (Table 3). Conventional religion is much more common overall (Table 4), yet the </w:t>
      </w:r>
      <w:r w:rsidRPr="00530E68">
        <w:rPr>
          <w:rFonts w:ascii="Times New Roman" w:hAnsi="Times New Roman" w:cs="Times New Roman"/>
          <w:i/>
          <w:iCs/>
          <w:sz w:val="24"/>
          <w:szCs w:val="24"/>
        </w:rPr>
        <w:t>MEN</w:t>
      </w:r>
      <w:r w:rsidRPr="00530E68">
        <w:rPr>
          <w:rFonts w:ascii="Times New Roman" w:hAnsi="Times New Roman" w:cs="Times New Roman"/>
          <w:sz w:val="24"/>
          <w:szCs w:val="24"/>
        </w:rPr>
        <w:t xml:space="preserve"> is more likely to feature common religion than </w:t>
      </w:r>
      <w:r w:rsidRPr="00530E68">
        <w:rPr>
          <w:rFonts w:ascii="Times New Roman" w:hAnsi="Times New Roman" w:cs="Times New Roman"/>
          <w:i/>
          <w:sz w:val="24"/>
          <w:szCs w:val="24"/>
        </w:rPr>
        <w:t>The Times</w:t>
      </w:r>
      <w:r w:rsidRPr="00530E68">
        <w:rPr>
          <w:rFonts w:ascii="Times New Roman" w:hAnsi="Times New Roman" w:cs="Times New Roman"/>
          <w:sz w:val="24"/>
          <w:szCs w:val="24"/>
        </w:rPr>
        <w:t xml:space="preserve"> despite being a much smaller newspaper. This focus (on conventional religion) is reflected in the dominant topics of coverage overall which are Islam, and religion in general, followed by Protestantism, Roman Catholicism then Judaism (Table 5). It should be noted that most of the references to religion in general are Christian (a reflection of the Christian heritage of the UK), so this would be the highest topic of coverage if combined with Protestantism and Roman Catholicism. The rise in coverage of Islam is political and has been explored elsewhere (</w:t>
      </w:r>
      <w:r w:rsidR="0005683A" w:rsidRPr="00530E68">
        <w:rPr>
          <w:rFonts w:ascii="Times New Roman" w:hAnsi="Times New Roman" w:cs="Times New Roman"/>
          <w:sz w:val="24"/>
          <w:szCs w:val="24"/>
        </w:rPr>
        <w:t>Poole, 2002</w:t>
      </w:r>
      <w:r w:rsidRPr="00530E68">
        <w:rPr>
          <w:rFonts w:ascii="Times New Roman" w:hAnsi="Times New Roman" w:cs="Times New Roman"/>
          <w:sz w:val="24"/>
          <w:szCs w:val="24"/>
        </w:rPr>
        <w:t>; Knott et al</w:t>
      </w:r>
      <w:r w:rsidR="00E6143C" w:rsidRPr="00530E68">
        <w:rPr>
          <w:rFonts w:ascii="Times New Roman" w:hAnsi="Times New Roman" w:cs="Times New Roman"/>
          <w:sz w:val="24"/>
          <w:szCs w:val="24"/>
        </w:rPr>
        <w:t>.</w:t>
      </w:r>
      <w:r w:rsidRPr="00530E68">
        <w:rPr>
          <w:rFonts w:ascii="Times New Roman" w:hAnsi="Times New Roman" w:cs="Times New Roman"/>
          <w:sz w:val="24"/>
          <w:szCs w:val="24"/>
        </w:rPr>
        <w:t xml:space="preserve">, 2013). Other significant topics are spilt across the papers - </w:t>
      </w:r>
      <w:r w:rsidRPr="00530E68">
        <w:rPr>
          <w:rFonts w:ascii="Times New Roman" w:hAnsi="Times New Roman" w:cs="Times New Roman"/>
          <w:i/>
          <w:iCs/>
          <w:sz w:val="24"/>
          <w:szCs w:val="24"/>
        </w:rPr>
        <w:t>The Times’</w:t>
      </w:r>
      <w:r w:rsidRPr="00530E68">
        <w:rPr>
          <w:rFonts w:ascii="Times New Roman" w:hAnsi="Times New Roman" w:cs="Times New Roman"/>
          <w:sz w:val="24"/>
          <w:szCs w:val="24"/>
        </w:rPr>
        <w:t xml:space="preserve"> treatment of the secular as religious-like, the tabloid focus on gambling in the </w:t>
      </w:r>
      <w:r w:rsidRPr="00530E68">
        <w:rPr>
          <w:rFonts w:ascii="Times New Roman" w:hAnsi="Times New Roman" w:cs="Times New Roman"/>
          <w:i/>
          <w:iCs/>
          <w:sz w:val="24"/>
          <w:szCs w:val="24"/>
        </w:rPr>
        <w:t>MEN</w:t>
      </w:r>
      <w:r w:rsidRPr="00530E68">
        <w:rPr>
          <w:rFonts w:ascii="Times New Roman" w:hAnsi="Times New Roman" w:cs="Times New Roman"/>
          <w:sz w:val="24"/>
          <w:szCs w:val="24"/>
        </w:rPr>
        <w:t xml:space="preserve">, and inclusion of horoscopes (fortune-telling) in this and the </w:t>
      </w:r>
      <w:r w:rsidRPr="00530E68">
        <w:rPr>
          <w:rFonts w:ascii="Times New Roman" w:hAnsi="Times New Roman" w:cs="Times New Roman"/>
          <w:i/>
          <w:iCs/>
          <w:sz w:val="24"/>
          <w:szCs w:val="24"/>
        </w:rPr>
        <w:t>Metro</w:t>
      </w:r>
      <w:r w:rsidRPr="00530E68">
        <w:rPr>
          <w:rFonts w:ascii="Times New Roman" w:hAnsi="Times New Roman" w:cs="Times New Roman"/>
          <w:sz w:val="24"/>
          <w:szCs w:val="24"/>
        </w:rPr>
        <w:t xml:space="preserve">.  </w:t>
      </w:r>
    </w:p>
    <w:p w14:paraId="615EA1AE" w14:textId="62975C48" w:rsidR="006A33C2" w:rsidRPr="00530E68" w:rsidRDefault="006A33C2" w:rsidP="006A33C2">
      <w:pPr>
        <w:rPr>
          <w:rFonts w:ascii="Times New Roman" w:hAnsi="Times New Roman" w:cs="Times New Roman"/>
          <w:sz w:val="24"/>
          <w:szCs w:val="24"/>
        </w:rPr>
      </w:pPr>
      <w:r w:rsidRPr="00530E68">
        <w:rPr>
          <w:rFonts w:ascii="Times New Roman" w:hAnsi="Times New Roman" w:cs="Times New Roman"/>
          <w:sz w:val="24"/>
          <w:szCs w:val="24"/>
        </w:rPr>
        <w:t>Table 1: Volume of articles: International/Domestic</w:t>
      </w:r>
      <w:r w:rsidR="0005683A" w:rsidRPr="00530E68">
        <w:rPr>
          <w:rFonts w:ascii="Times New Roman" w:hAnsi="Times New Roman" w:cs="Times New Roman"/>
          <w:sz w:val="24"/>
          <w:szCs w:val="24"/>
        </w:rPr>
        <w:t xml:space="preserve"> stories</w:t>
      </w:r>
      <w:r w:rsidR="00A915F2">
        <w:rPr>
          <w:rFonts w:ascii="Times New Roman" w:hAnsi="Times New Roman" w:cs="Times New Roman"/>
          <w:sz w:val="24"/>
          <w:szCs w:val="24"/>
        </w:rPr>
        <w:t xml:space="preserve"> in UK newspapers 2013-15</w:t>
      </w:r>
    </w:p>
    <w:tbl>
      <w:tblPr>
        <w:tblStyle w:val="TableGrid"/>
        <w:tblW w:w="0" w:type="auto"/>
        <w:tblLook w:val="04A0" w:firstRow="1" w:lastRow="0" w:firstColumn="1" w:lastColumn="0" w:noHBand="0" w:noVBand="1"/>
      </w:tblPr>
      <w:tblGrid>
        <w:gridCol w:w="1803"/>
        <w:gridCol w:w="1803"/>
        <w:gridCol w:w="1803"/>
        <w:gridCol w:w="1803"/>
        <w:gridCol w:w="1804"/>
      </w:tblGrid>
      <w:tr w:rsidR="006A33C2" w:rsidRPr="001F7EBC" w14:paraId="6F118E8B" w14:textId="77777777" w:rsidTr="006A33C2">
        <w:tc>
          <w:tcPr>
            <w:tcW w:w="1803" w:type="dxa"/>
          </w:tcPr>
          <w:p w14:paraId="066D7811" w14:textId="77777777" w:rsidR="006A33C2" w:rsidRPr="00530E68" w:rsidRDefault="006A33C2" w:rsidP="006A33C2">
            <w:pPr>
              <w:spacing w:after="200" w:line="276" w:lineRule="auto"/>
              <w:rPr>
                <w:rFonts w:ascii="Times New Roman" w:hAnsi="Times New Roman" w:cs="Times New Roman"/>
                <w:sz w:val="24"/>
                <w:szCs w:val="24"/>
              </w:rPr>
            </w:pPr>
          </w:p>
        </w:tc>
        <w:tc>
          <w:tcPr>
            <w:tcW w:w="1803" w:type="dxa"/>
          </w:tcPr>
          <w:p w14:paraId="30A3CE36" w14:textId="77777777" w:rsidR="006A33C2" w:rsidRPr="00530E68" w:rsidRDefault="006A33C2" w:rsidP="006A33C2">
            <w:pPr>
              <w:spacing w:after="200" w:line="276" w:lineRule="auto"/>
              <w:rPr>
                <w:rFonts w:ascii="Times New Roman" w:hAnsi="Times New Roman" w:cs="Times New Roman"/>
                <w:i/>
                <w:iCs/>
                <w:sz w:val="24"/>
                <w:szCs w:val="24"/>
              </w:rPr>
            </w:pPr>
            <w:r w:rsidRPr="00530E68">
              <w:rPr>
                <w:rFonts w:ascii="Times New Roman" w:hAnsi="Times New Roman" w:cs="Times New Roman"/>
                <w:i/>
                <w:iCs/>
                <w:sz w:val="24"/>
                <w:szCs w:val="24"/>
              </w:rPr>
              <w:t>The Times</w:t>
            </w:r>
          </w:p>
        </w:tc>
        <w:tc>
          <w:tcPr>
            <w:tcW w:w="1803" w:type="dxa"/>
          </w:tcPr>
          <w:p w14:paraId="172AC3A3" w14:textId="77777777" w:rsidR="006A33C2" w:rsidRPr="00530E68" w:rsidRDefault="006A33C2" w:rsidP="006A33C2">
            <w:pPr>
              <w:spacing w:after="200" w:line="276" w:lineRule="auto"/>
              <w:rPr>
                <w:rFonts w:ascii="Times New Roman" w:hAnsi="Times New Roman" w:cs="Times New Roman"/>
                <w:i/>
                <w:iCs/>
                <w:sz w:val="24"/>
                <w:szCs w:val="24"/>
              </w:rPr>
            </w:pPr>
            <w:r w:rsidRPr="00530E68">
              <w:rPr>
                <w:rFonts w:ascii="Times New Roman" w:hAnsi="Times New Roman" w:cs="Times New Roman"/>
                <w:i/>
                <w:iCs/>
                <w:sz w:val="24"/>
                <w:szCs w:val="24"/>
              </w:rPr>
              <w:t>Metro</w:t>
            </w:r>
          </w:p>
        </w:tc>
        <w:tc>
          <w:tcPr>
            <w:tcW w:w="1803" w:type="dxa"/>
          </w:tcPr>
          <w:p w14:paraId="5EA00BC5" w14:textId="77777777" w:rsidR="006A33C2" w:rsidRPr="00530E68" w:rsidRDefault="006A33C2" w:rsidP="006A33C2">
            <w:pPr>
              <w:spacing w:after="200" w:line="276" w:lineRule="auto"/>
              <w:rPr>
                <w:rFonts w:ascii="Times New Roman" w:hAnsi="Times New Roman" w:cs="Times New Roman"/>
                <w:i/>
                <w:iCs/>
                <w:sz w:val="24"/>
                <w:szCs w:val="24"/>
              </w:rPr>
            </w:pPr>
            <w:r w:rsidRPr="00530E68">
              <w:rPr>
                <w:rFonts w:ascii="Times New Roman" w:hAnsi="Times New Roman" w:cs="Times New Roman"/>
                <w:i/>
                <w:iCs/>
                <w:sz w:val="24"/>
                <w:szCs w:val="24"/>
              </w:rPr>
              <w:t>MEN</w:t>
            </w:r>
          </w:p>
        </w:tc>
        <w:tc>
          <w:tcPr>
            <w:tcW w:w="1804" w:type="dxa"/>
          </w:tcPr>
          <w:p w14:paraId="3CF07050" w14:textId="77777777" w:rsidR="006A33C2" w:rsidRPr="00530E68" w:rsidRDefault="006A33C2" w:rsidP="006A33C2">
            <w:pPr>
              <w:spacing w:after="200" w:line="276" w:lineRule="auto"/>
              <w:rPr>
                <w:rFonts w:ascii="Times New Roman" w:hAnsi="Times New Roman" w:cs="Times New Roman"/>
                <w:i/>
                <w:iCs/>
                <w:sz w:val="24"/>
                <w:szCs w:val="24"/>
              </w:rPr>
            </w:pPr>
            <w:r w:rsidRPr="00530E68">
              <w:rPr>
                <w:rFonts w:ascii="Times New Roman" w:hAnsi="Times New Roman" w:cs="Times New Roman"/>
                <w:i/>
                <w:iCs/>
                <w:sz w:val="24"/>
                <w:szCs w:val="24"/>
              </w:rPr>
              <w:t>Total</w:t>
            </w:r>
          </w:p>
        </w:tc>
      </w:tr>
      <w:tr w:rsidR="006A33C2" w:rsidRPr="001F7EBC" w14:paraId="766C748E" w14:textId="77777777" w:rsidTr="006A33C2">
        <w:tc>
          <w:tcPr>
            <w:tcW w:w="1803" w:type="dxa"/>
          </w:tcPr>
          <w:p w14:paraId="0F965067"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Domestic News</w:t>
            </w:r>
          </w:p>
        </w:tc>
        <w:tc>
          <w:tcPr>
            <w:tcW w:w="1803" w:type="dxa"/>
          </w:tcPr>
          <w:p w14:paraId="14973418"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41</w:t>
            </w:r>
          </w:p>
        </w:tc>
        <w:tc>
          <w:tcPr>
            <w:tcW w:w="1803" w:type="dxa"/>
          </w:tcPr>
          <w:p w14:paraId="07B64ACC"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24</w:t>
            </w:r>
          </w:p>
        </w:tc>
        <w:tc>
          <w:tcPr>
            <w:tcW w:w="1803" w:type="dxa"/>
          </w:tcPr>
          <w:p w14:paraId="776031EC"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46</w:t>
            </w:r>
          </w:p>
        </w:tc>
        <w:tc>
          <w:tcPr>
            <w:tcW w:w="1804" w:type="dxa"/>
          </w:tcPr>
          <w:p w14:paraId="40682551"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111</w:t>
            </w:r>
          </w:p>
        </w:tc>
      </w:tr>
      <w:tr w:rsidR="006A33C2" w:rsidRPr="001F7EBC" w14:paraId="3F65C899" w14:textId="77777777" w:rsidTr="006A33C2">
        <w:tc>
          <w:tcPr>
            <w:tcW w:w="1803" w:type="dxa"/>
          </w:tcPr>
          <w:p w14:paraId="39C06D83"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lastRenderedPageBreak/>
              <w:t>International</w:t>
            </w:r>
          </w:p>
        </w:tc>
        <w:tc>
          <w:tcPr>
            <w:tcW w:w="1803" w:type="dxa"/>
          </w:tcPr>
          <w:p w14:paraId="2636133B"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50</w:t>
            </w:r>
          </w:p>
        </w:tc>
        <w:tc>
          <w:tcPr>
            <w:tcW w:w="1803" w:type="dxa"/>
          </w:tcPr>
          <w:p w14:paraId="038C93B5"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13</w:t>
            </w:r>
          </w:p>
        </w:tc>
        <w:tc>
          <w:tcPr>
            <w:tcW w:w="1803" w:type="dxa"/>
          </w:tcPr>
          <w:p w14:paraId="430B2EF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w:t>
            </w:r>
          </w:p>
        </w:tc>
        <w:tc>
          <w:tcPr>
            <w:tcW w:w="1804" w:type="dxa"/>
          </w:tcPr>
          <w:p w14:paraId="1F168E82"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64</w:t>
            </w:r>
          </w:p>
        </w:tc>
      </w:tr>
      <w:tr w:rsidR="006A33C2" w:rsidRPr="001F7EBC" w14:paraId="2E508602" w14:textId="77777777" w:rsidTr="006A33C2">
        <w:tc>
          <w:tcPr>
            <w:tcW w:w="1803" w:type="dxa"/>
          </w:tcPr>
          <w:p w14:paraId="3ECD7857"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Mixed</w:t>
            </w:r>
          </w:p>
        </w:tc>
        <w:tc>
          <w:tcPr>
            <w:tcW w:w="1803" w:type="dxa"/>
          </w:tcPr>
          <w:p w14:paraId="6B8E6484"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27</w:t>
            </w:r>
          </w:p>
        </w:tc>
        <w:tc>
          <w:tcPr>
            <w:tcW w:w="1803" w:type="dxa"/>
          </w:tcPr>
          <w:p w14:paraId="50B2FDA9"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12</w:t>
            </w:r>
          </w:p>
        </w:tc>
        <w:tc>
          <w:tcPr>
            <w:tcW w:w="1803" w:type="dxa"/>
          </w:tcPr>
          <w:p w14:paraId="7DBA10D6"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tc>
        <w:tc>
          <w:tcPr>
            <w:tcW w:w="1804" w:type="dxa"/>
          </w:tcPr>
          <w:p w14:paraId="6624D6C7"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41</w:t>
            </w:r>
          </w:p>
        </w:tc>
      </w:tr>
    </w:tbl>
    <w:p w14:paraId="6231BBEA" w14:textId="77777777" w:rsidR="006A33C2" w:rsidRPr="00BD2260" w:rsidRDefault="006A33C2" w:rsidP="006A33C2">
      <w:pPr>
        <w:rPr>
          <w:rFonts w:ascii="Times New Roman" w:hAnsi="Times New Roman" w:cs="Times New Roman"/>
          <w:sz w:val="24"/>
          <w:szCs w:val="24"/>
        </w:rPr>
      </w:pPr>
    </w:p>
    <w:p w14:paraId="2902DAE6" w14:textId="1BD85BDB"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Table 2: Volume of articles: Genres</w:t>
      </w:r>
      <w:r w:rsidR="00A915F2">
        <w:rPr>
          <w:rFonts w:ascii="Times New Roman" w:hAnsi="Times New Roman" w:cs="Times New Roman"/>
          <w:sz w:val="24"/>
          <w:szCs w:val="24"/>
        </w:rPr>
        <w:t xml:space="preserve"> in UK newspapers 2013-15</w:t>
      </w:r>
    </w:p>
    <w:tbl>
      <w:tblPr>
        <w:tblStyle w:val="TableGrid"/>
        <w:tblW w:w="0" w:type="auto"/>
        <w:tblLook w:val="04A0" w:firstRow="1" w:lastRow="0" w:firstColumn="1" w:lastColumn="0" w:noHBand="0" w:noVBand="1"/>
      </w:tblPr>
      <w:tblGrid>
        <w:gridCol w:w="1803"/>
        <w:gridCol w:w="1803"/>
        <w:gridCol w:w="1803"/>
        <w:gridCol w:w="1803"/>
        <w:gridCol w:w="1804"/>
      </w:tblGrid>
      <w:tr w:rsidR="006A33C2" w:rsidRPr="001F7EBC" w14:paraId="448CDAB1" w14:textId="77777777" w:rsidTr="006A33C2">
        <w:tc>
          <w:tcPr>
            <w:tcW w:w="1803" w:type="dxa"/>
          </w:tcPr>
          <w:p w14:paraId="6D9469B1" w14:textId="77777777" w:rsidR="006A33C2" w:rsidRPr="00BD2260" w:rsidRDefault="006A33C2" w:rsidP="006A33C2">
            <w:pPr>
              <w:spacing w:after="200" w:line="276" w:lineRule="auto"/>
              <w:rPr>
                <w:rFonts w:ascii="Times New Roman" w:hAnsi="Times New Roman" w:cs="Times New Roman"/>
                <w:sz w:val="24"/>
                <w:szCs w:val="24"/>
              </w:rPr>
            </w:pPr>
          </w:p>
        </w:tc>
        <w:tc>
          <w:tcPr>
            <w:tcW w:w="1803" w:type="dxa"/>
          </w:tcPr>
          <w:p w14:paraId="71A797B8"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The Times</w:t>
            </w:r>
          </w:p>
        </w:tc>
        <w:tc>
          <w:tcPr>
            <w:tcW w:w="1803" w:type="dxa"/>
          </w:tcPr>
          <w:p w14:paraId="457467C1"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Metro</w:t>
            </w:r>
          </w:p>
        </w:tc>
        <w:tc>
          <w:tcPr>
            <w:tcW w:w="1803" w:type="dxa"/>
          </w:tcPr>
          <w:p w14:paraId="1DBD1EF9"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MEN</w:t>
            </w:r>
          </w:p>
        </w:tc>
        <w:tc>
          <w:tcPr>
            <w:tcW w:w="1804" w:type="dxa"/>
          </w:tcPr>
          <w:p w14:paraId="7B59F159"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Total</w:t>
            </w:r>
          </w:p>
        </w:tc>
      </w:tr>
      <w:tr w:rsidR="006A33C2" w:rsidRPr="001F7EBC" w14:paraId="4577414E" w14:textId="77777777" w:rsidTr="006A33C2">
        <w:tc>
          <w:tcPr>
            <w:tcW w:w="1803" w:type="dxa"/>
          </w:tcPr>
          <w:p w14:paraId="6AAE9FC6"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Advertisement</w:t>
            </w:r>
          </w:p>
        </w:tc>
        <w:tc>
          <w:tcPr>
            <w:tcW w:w="1803" w:type="dxa"/>
          </w:tcPr>
          <w:p w14:paraId="48346936"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c>
          <w:tcPr>
            <w:tcW w:w="1803" w:type="dxa"/>
          </w:tcPr>
          <w:p w14:paraId="1DB5273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c>
          <w:tcPr>
            <w:tcW w:w="1803" w:type="dxa"/>
          </w:tcPr>
          <w:p w14:paraId="49AF3B35"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14</w:t>
            </w:r>
          </w:p>
        </w:tc>
        <w:tc>
          <w:tcPr>
            <w:tcW w:w="1804" w:type="dxa"/>
          </w:tcPr>
          <w:p w14:paraId="627F373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20</w:t>
            </w:r>
          </w:p>
        </w:tc>
      </w:tr>
      <w:tr w:rsidR="006A33C2" w:rsidRPr="001F7EBC" w14:paraId="70F9AE4B" w14:textId="77777777" w:rsidTr="006A33C2">
        <w:tc>
          <w:tcPr>
            <w:tcW w:w="1803" w:type="dxa"/>
          </w:tcPr>
          <w:p w14:paraId="0B1129E0"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Cartoons</w:t>
            </w:r>
          </w:p>
        </w:tc>
        <w:tc>
          <w:tcPr>
            <w:tcW w:w="1803" w:type="dxa"/>
          </w:tcPr>
          <w:p w14:paraId="2C80365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c>
          <w:tcPr>
            <w:tcW w:w="1803" w:type="dxa"/>
          </w:tcPr>
          <w:p w14:paraId="4DB26C45"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w:t>
            </w:r>
          </w:p>
        </w:tc>
        <w:tc>
          <w:tcPr>
            <w:tcW w:w="1803" w:type="dxa"/>
          </w:tcPr>
          <w:p w14:paraId="50F06EC7"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0</w:t>
            </w:r>
          </w:p>
        </w:tc>
        <w:tc>
          <w:tcPr>
            <w:tcW w:w="1804" w:type="dxa"/>
          </w:tcPr>
          <w:p w14:paraId="32D6AEB9"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w:t>
            </w:r>
          </w:p>
        </w:tc>
      </w:tr>
      <w:tr w:rsidR="006A33C2" w:rsidRPr="001F7EBC" w14:paraId="0D7E4AA6" w14:textId="77777777" w:rsidTr="006A33C2">
        <w:tc>
          <w:tcPr>
            <w:tcW w:w="1803" w:type="dxa"/>
          </w:tcPr>
          <w:p w14:paraId="35A07134"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Editorial</w:t>
            </w:r>
          </w:p>
        </w:tc>
        <w:tc>
          <w:tcPr>
            <w:tcW w:w="1803" w:type="dxa"/>
          </w:tcPr>
          <w:p w14:paraId="67239867"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tc>
        <w:tc>
          <w:tcPr>
            <w:tcW w:w="1803" w:type="dxa"/>
          </w:tcPr>
          <w:p w14:paraId="5B9A9051"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0</w:t>
            </w:r>
          </w:p>
        </w:tc>
        <w:tc>
          <w:tcPr>
            <w:tcW w:w="1803" w:type="dxa"/>
          </w:tcPr>
          <w:p w14:paraId="539F58A7"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0</w:t>
            </w:r>
          </w:p>
        </w:tc>
        <w:tc>
          <w:tcPr>
            <w:tcW w:w="1804" w:type="dxa"/>
          </w:tcPr>
          <w:p w14:paraId="2318E7B8"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tc>
      </w:tr>
      <w:tr w:rsidR="006A33C2" w:rsidRPr="001F7EBC" w14:paraId="7E382D75" w14:textId="77777777" w:rsidTr="006A33C2">
        <w:tc>
          <w:tcPr>
            <w:tcW w:w="1803" w:type="dxa"/>
          </w:tcPr>
          <w:p w14:paraId="41027CC0"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Features</w:t>
            </w:r>
          </w:p>
        </w:tc>
        <w:tc>
          <w:tcPr>
            <w:tcW w:w="1803" w:type="dxa"/>
          </w:tcPr>
          <w:p w14:paraId="17789F4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10</w:t>
            </w:r>
          </w:p>
        </w:tc>
        <w:tc>
          <w:tcPr>
            <w:tcW w:w="1803" w:type="dxa"/>
          </w:tcPr>
          <w:p w14:paraId="098426B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11</w:t>
            </w:r>
          </w:p>
        </w:tc>
        <w:tc>
          <w:tcPr>
            <w:tcW w:w="1803" w:type="dxa"/>
          </w:tcPr>
          <w:p w14:paraId="2DCEEB5D"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w:t>
            </w:r>
          </w:p>
        </w:tc>
        <w:tc>
          <w:tcPr>
            <w:tcW w:w="1804" w:type="dxa"/>
          </w:tcPr>
          <w:p w14:paraId="76282C4B"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27</w:t>
            </w:r>
          </w:p>
        </w:tc>
      </w:tr>
      <w:tr w:rsidR="006A33C2" w:rsidRPr="001F7EBC" w14:paraId="0CCC160B" w14:textId="77777777" w:rsidTr="006A33C2">
        <w:tc>
          <w:tcPr>
            <w:tcW w:w="1803" w:type="dxa"/>
          </w:tcPr>
          <w:p w14:paraId="4C34D737"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Front page</w:t>
            </w:r>
          </w:p>
        </w:tc>
        <w:tc>
          <w:tcPr>
            <w:tcW w:w="1803" w:type="dxa"/>
          </w:tcPr>
          <w:p w14:paraId="2231409C"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tc>
        <w:tc>
          <w:tcPr>
            <w:tcW w:w="1803" w:type="dxa"/>
          </w:tcPr>
          <w:p w14:paraId="56885C2A"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0</w:t>
            </w:r>
          </w:p>
        </w:tc>
        <w:tc>
          <w:tcPr>
            <w:tcW w:w="1803" w:type="dxa"/>
          </w:tcPr>
          <w:p w14:paraId="484499A3"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w:t>
            </w:r>
          </w:p>
        </w:tc>
        <w:tc>
          <w:tcPr>
            <w:tcW w:w="1804" w:type="dxa"/>
          </w:tcPr>
          <w:p w14:paraId="0AC6EF04"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r>
      <w:tr w:rsidR="006A33C2" w:rsidRPr="001F7EBC" w14:paraId="0DA6721A" w14:textId="77777777" w:rsidTr="006A33C2">
        <w:tc>
          <w:tcPr>
            <w:tcW w:w="1803" w:type="dxa"/>
          </w:tcPr>
          <w:p w14:paraId="0C765035"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Images</w:t>
            </w:r>
          </w:p>
        </w:tc>
        <w:tc>
          <w:tcPr>
            <w:tcW w:w="1803" w:type="dxa"/>
          </w:tcPr>
          <w:p w14:paraId="31EFBB2D"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c>
          <w:tcPr>
            <w:tcW w:w="1803" w:type="dxa"/>
          </w:tcPr>
          <w:p w14:paraId="54EC707C"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w:t>
            </w:r>
          </w:p>
        </w:tc>
        <w:tc>
          <w:tcPr>
            <w:tcW w:w="1803" w:type="dxa"/>
          </w:tcPr>
          <w:p w14:paraId="0DA4154C"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0</w:t>
            </w:r>
          </w:p>
        </w:tc>
        <w:tc>
          <w:tcPr>
            <w:tcW w:w="1804" w:type="dxa"/>
          </w:tcPr>
          <w:p w14:paraId="6AD1CCB0"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w:t>
            </w:r>
          </w:p>
        </w:tc>
      </w:tr>
      <w:tr w:rsidR="006A33C2" w:rsidRPr="001F7EBC" w14:paraId="503015F8" w14:textId="77777777" w:rsidTr="006A33C2">
        <w:tc>
          <w:tcPr>
            <w:tcW w:w="1803" w:type="dxa"/>
          </w:tcPr>
          <w:p w14:paraId="45741428"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News</w:t>
            </w:r>
          </w:p>
        </w:tc>
        <w:tc>
          <w:tcPr>
            <w:tcW w:w="1803" w:type="dxa"/>
          </w:tcPr>
          <w:p w14:paraId="11360BAA"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63</w:t>
            </w:r>
          </w:p>
        </w:tc>
        <w:tc>
          <w:tcPr>
            <w:tcW w:w="1803" w:type="dxa"/>
          </w:tcPr>
          <w:p w14:paraId="616A3706"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12</w:t>
            </w:r>
          </w:p>
        </w:tc>
        <w:tc>
          <w:tcPr>
            <w:tcW w:w="1803" w:type="dxa"/>
          </w:tcPr>
          <w:p w14:paraId="42CDB8D9"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10</w:t>
            </w:r>
          </w:p>
        </w:tc>
        <w:tc>
          <w:tcPr>
            <w:tcW w:w="1804" w:type="dxa"/>
          </w:tcPr>
          <w:p w14:paraId="6939243D"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85</w:t>
            </w:r>
          </w:p>
        </w:tc>
      </w:tr>
      <w:tr w:rsidR="006A33C2" w:rsidRPr="001F7EBC" w14:paraId="6470926E" w14:textId="77777777" w:rsidTr="006A33C2">
        <w:tc>
          <w:tcPr>
            <w:tcW w:w="1803" w:type="dxa"/>
          </w:tcPr>
          <w:p w14:paraId="5FC7B4D1"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News in brief</w:t>
            </w:r>
          </w:p>
        </w:tc>
        <w:tc>
          <w:tcPr>
            <w:tcW w:w="1803" w:type="dxa"/>
          </w:tcPr>
          <w:p w14:paraId="0B709B15"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w:t>
            </w:r>
          </w:p>
        </w:tc>
        <w:tc>
          <w:tcPr>
            <w:tcW w:w="1803" w:type="dxa"/>
          </w:tcPr>
          <w:p w14:paraId="79FA3058"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8</w:t>
            </w:r>
          </w:p>
        </w:tc>
        <w:tc>
          <w:tcPr>
            <w:tcW w:w="1803" w:type="dxa"/>
          </w:tcPr>
          <w:p w14:paraId="0E1D9742"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w:t>
            </w:r>
          </w:p>
        </w:tc>
        <w:tc>
          <w:tcPr>
            <w:tcW w:w="1804" w:type="dxa"/>
          </w:tcPr>
          <w:p w14:paraId="2040790C"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16</w:t>
            </w:r>
          </w:p>
        </w:tc>
      </w:tr>
      <w:tr w:rsidR="006A33C2" w:rsidRPr="001F7EBC" w14:paraId="7DEECE27" w14:textId="77777777" w:rsidTr="006A33C2">
        <w:tc>
          <w:tcPr>
            <w:tcW w:w="1803" w:type="dxa"/>
          </w:tcPr>
          <w:p w14:paraId="4DAE7454"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Obituary</w:t>
            </w:r>
          </w:p>
        </w:tc>
        <w:tc>
          <w:tcPr>
            <w:tcW w:w="1803" w:type="dxa"/>
          </w:tcPr>
          <w:p w14:paraId="38B1A9B6"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tc>
        <w:tc>
          <w:tcPr>
            <w:tcW w:w="1803" w:type="dxa"/>
          </w:tcPr>
          <w:p w14:paraId="12C873E0"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0</w:t>
            </w:r>
          </w:p>
        </w:tc>
        <w:tc>
          <w:tcPr>
            <w:tcW w:w="1803" w:type="dxa"/>
          </w:tcPr>
          <w:p w14:paraId="2F121A2A"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0</w:t>
            </w:r>
          </w:p>
        </w:tc>
        <w:tc>
          <w:tcPr>
            <w:tcW w:w="1804" w:type="dxa"/>
          </w:tcPr>
          <w:p w14:paraId="6482832A"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tc>
      </w:tr>
      <w:tr w:rsidR="006A33C2" w:rsidRPr="001F7EBC" w14:paraId="7B1E7347" w14:textId="77777777" w:rsidTr="006A33C2">
        <w:tc>
          <w:tcPr>
            <w:tcW w:w="1803" w:type="dxa"/>
          </w:tcPr>
          <w:p w14:paraId="4D679D96"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Opinion</w:t>
            </w:r>
          </w:p>
        </w:tc>
        <w:tc>
          <w:tcPr>
            <w:tcW w:w="1803" w:type="dxa"/>
          </w:tcPr>
          <w:p w14:paraId="1B15613B"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10</w:t>
            </w:r>
          </w:p>
        </w:tc>
        <w:tc>
          <w:tcPr>
            <w:tcW w:w="1803" w:type="dxa"/>
          </w:tcPr>
          <w:p w14:paraId="1E3FD0D4"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0</w:t>
            </w:r>
          </w:p>
        </w:tc>
        <w:tc>
          <w:tcPr>
            <w:tcW w:w="1803" w:type="dxa"/>
          </w:tcPr>
          <w:p w14:paraId="113B17E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w:t>
            </w:r>
          </w:p>
        </w:tc>
        <w:tc>
          <w:tcPr>
            <w:tcW w:w="1804" w:type="dxa"/>
          </w:tcPr>
          <w:p w14:paraId="2311C0C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11</w:t>
            </w:r>
          </w:p>
        </w:tc>
      </w:tr>
      <w:tr w:rsidR="006A33C2" w:rsidRPr="001F7EBC" w14:paraId="712604C1" w14:textId="77777777" w:rsidTr="006A33C2">
        <w:tc>
          <w:tcPr>
            <w:tcW w:w="1803" w:type="dxa"/>
          </w:tcPr>
          <w:p w14:paraId="5A395FD4"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Public Reader Responses</w:t>
            </w:r>
          </w:p>
        </w:tc>
        <w:tc>
          <w:tcPr>
            <w:tcW w:w="1803" w:type="dxa"/>
          </w:tcPr>
          <w:p w14:paraId="661E3DBA"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tc>
        <w:tc>
          <w:tcPr>
            <w:tcW w:w="1803" w:type="dxa"/>
          </w:tcPr>
          <w:p w14:paraId="3132F01F"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7</w:t>
            </w:r>
          </w:p>
        </w:tc>
        <w:tc>
          <w:tcPr>
            <w:tcW w:w="1803" w:type="dxa"/>
          </w:tcPr>
          <w:p w14:paraId="0A32B027"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c>
          <w:tcPr>
            <w:tcW w:w="1804" w:type="dxa"/>
          </w:tcPr>
          <w:p w14:paraId="559C884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12</w:t>
            </w:r>
          </w:p>
        </w:tc>
      </w:tr>
      <w:tr w:rsidR="006A33C2" w:rsidRPr="001F7EBC" w14:paraId="040913B0" w14:textId="77777777" w:rsidTr="006A33C2">
        <w:tc>
          <w:tcPr>
            <w:tcW w:w="1803" w:type="dxa"/>
          </w:tcPr>
          <w:p w14:paraId="5A9159F2"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Reviews</w:t>
            </w:r>
          </w:p>
        </w:tc>
        <w:tc>
          <w:tcPr>
            <w:tcW w:w="1803" w:type="dxa"/>
          </w:tcPr>
          <w:p w14:paraId="1534803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w:t>
            </w:r>
          </w:p>
        </w:tc>
        <w:tc>
          <w:tcPr>
            <w:tcW w:w="1803" w:type="dxa"/>
          </w:tcPr>
          <w:p w14:paraId="1A289082"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w:t>
            </w:r>
          </w:p>
        </w:tc>
        <w:tc>
          <w:tcPr>
            <w:tcW w:w="1803" w:type="dxa"/>
          </w:tcPr>
          <w:p w14:paraId="213C97BB"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c>
          <w:tcPr>
            <w:tcW w:w="1804" w:type="dxa"/>
          </w:tcPr>
          <w:p w14:paraId="2C95A5D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13</w:t>
            </w:r>
          </w:p>
        </w:tc>
      </w:tr>
      <w:tr w:rsidR="006A33C2" w:rsidRPr="001F7EBC" w14:paraId="0512744F" w14:textId="77777777" w:rsidTr="006A33C2">
        <w:tc>
          <w:tcPr>
            <w:tcW w:w="1803" w:type="dxa"/>
          </w:tcPr>
          <w:p w14:paraId="6B44F8D6"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Sports</w:t>
            </w:r>
          </w:p>
        </w:tc>
        <w:tc>
          <w:tcPr>
            <w:tcW w:w="1803" w:type="dxa"/>
          </w:tcPr>
          <w:p w14:paraId="500B28E5"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8</w:t>
            </w:r>
          </w:p>
        </w:tc>
        <w:tc>
          <w:tcPr>
            <w:tcW w:w="1803" w:type="dxa"/>
          </w:tcPr>
          <w:p w14:paraId="572CBC78"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tc>
        <w:tc>
          <w:tcPr>
            <w:tcW w:w="1803" w:type="dxa"/>
          </w:tcPr>
          <w:p w14:paraId="6A473B48"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7</w:t>
            </w:r>
          </w:p>
        </w:tc>
        <w:tc>
          <w:tcPr>
            <w:tcW w:w="1804" w:type="dxa"/>
          </w:tcPr>
          <w:p w14:paraId="49BA2461"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17</w:t>
            </w:r>
          </w:p>
        </w:tc>
      </w:tr>
    </w:tbl>
    <w:p w14:paraId="3004B0B9" w14:textId="77777777" w:rsidR="006A33C2" w:rsidRPr="00BD2260" w:rsidRDefault="006A33C2" w:rsidP="006A33C2">
      <w:pPr>
        <w:rPr>
          <w:rFonts w:ascii="Times New Roman" w:hAnsi="Times New Roman" w:cs="Times New Roman"/>
          <w:sz w:val="24"/>
          <w:szCs w:val="24"/>
        </w:rPr>
      </w:pPr>
    </w:p>
    <w:p w14:paraId="3EFC819F" w14:textId="7214C582"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Table 3: Religion as </w:t>
      </w:r>
      <w:r w:rsidR="000457D4" w:rsidRPr="00BD2260">
        <w:rPr>
          <w:rFonts w:ascii="Times New Roman" w:hAnsi="Times New Roman" w:cs="Times New Roman"/>
          <w:sz w:val="24"/>
          <w:szCs w:val="24"/>
        </w:rPr>
        <w:t xml:space="preserve">either </w:t>
      </w:r>
      <w:r w:rsidRPr="00BD2260">
        <w:rPr>
          <w:rFonts w:ascii="Times New Roman" w:hAnsi="Times New Roman" w:cs="Times New Roman"/>
          <w:sz w:val="24"/>
          <w:szCs w:val="24"/>
        </w:rPr>
        <w:t xml:space="preserve">the </w:t>
      </w:r>
      <w:r w:rsidRPr="00BD2260">
        <w:rPr>
          <w:rFonts w:ascii="Times New Roman" w:hAnsi="Times New Roman" w:cs="Times New Roman"/>
          <w:i/>
          <w:iCs/>
          <w:sz w:val="24"/>
          <w:szCs w:val="24"/>
        </w:rPr>
        <w:t xml:space="preserve">main </w:t>
      </w:r>
      <w:r w:rsidR="00AE7D75">
        <w:rPr>
          <w:rFonts w:ascii="Times New Roman" w:hAnsi="Times New Roman" w:cs="Times New Roman"/>
          <w:i/>
          <w:iCs/>
          <w:sz w:val="24"/>
          <w:szCs w:val="24"/>
        </w:rPr>
        <w:t>issue</w:t>
      </w:r>
      <w:r w:rsidRPr="00BD2260">
        <w:rPr>
          <w:rFonts w:ascii="Times New Roman" w:hAnsi="Times New Roman" w:cs="Times New Roman"/>
          <w:sz w:val="24"/>
          <w:szCs w:val="24"/>
        </w:rPr>
        <w:t xml:space="preserve"> </w:t>
      </w:r>
      <w:r w:rsidR="000457D4" w:rsidRPr="00BD2260">
        <w:rPr>
          <w:rFonts w:ascii="Times New Roman" w:hAnsi="Times New Roman" w:cs="Times New Roman"/>
          <w:sz w:val="24"/>
          <w:szCs w:val="24"/>
        </w:rPr>
        <w:t>OR</w:t>
      </w:r>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passing reference</w:t>
      </w:r>
      <w:r w:rsidRPr="00BD2260">
        <w:rPr>
          <w:rFonts w:ascii="Times New Roman" w:hAnsi="Times New Roman" w:cs="Times New Roman"/>
          <w:sz w:val="24"/>
          <w:szCs w:val="24"/>
        </w:rPr>
        <w:t xml:space="preserve"> in an article</w:t>
      </w:r>
      <w:r w:rsidR="00A915F2">
        <w:rPr>
          <w:rFonts w:ascii="Times New Roman" w:hAnsi="Times New Roman" w:cs="Times New Roman"/>
          <w:sz w:val="24"/>
          <w:szCs w:val="24"/>
        </w:rPr>
        <w:t xml:space="preserve"> in UK newspapers 2013-15</w:t>
      </w:r>
    </w:p>
    <w:tbl>
      <w:tblPr>
        <w:tblStyle w:val="TableGrid"/>
        <w:tblW w:w="0" w:type="auto"/>
        <w:tblLook w:val="04A0" w:firstRow="1" w:lastRow="0" w:firstColumn="1" w:lastColumn="0" w:noHBand="0" w:noVBand="1"/>
      </w:tblPr>
      <w:tblGrid>
        <w:gridCol w:w="1803"/>
        <w:gridCol w:w="1803"/>
        <w:gridCol w:w="1803"/>
        <w:gridCol w:w="1803"/>
        <w:gridCol w:w="1804"/>
      </w:tblGrid>
      <w:tr w:rsidR="006A33C2" w:rsidRPr="001F7EBC" w14:paraId="063FF1E4" w14:textId="77777777" w:rsidTr="006A33C2">
        <w:tc>
          <w:tcPr>
            <w:tcW w:w="1803" w:type="dxa"/>
          </w:tcPr>
          <w:p w14:paraId="7805977C" w14:textId="77777777" w:rsidR="006A33C2" w:rsidRPr="00BD2260" w:rsidRDefault="006A33C2" w:rsidP="006A33C2">
            <w:pPr>
              <w:spacing w:after="200" w:line="276" w:lineRule="auto"/>
              <w:rPr>
                <w:rFonts w:ascii="Times New Roman" w:hAnsi="Times New Roman" w:cs="Times New Roman"/>
                <w:sz w:val="24"/>
                <w:szCs w:val="24"/>
              </w:rPr>
            </w:pPr>
          </w:p>
        </w:tc>
        <w:tc>
          <w:tcPr>
            <w:tcW w:w="1803" w:type="dxa"/>
          </w:tcPr>
          <w:p w14:paraId="09917160"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The Times</w:t>
            </w:r>
          </w:p>
        </w:tc>
        <w:tc>
          <w:tcPr>
            <w:tcW w:w="1803" w:type="dxa"/>
          </w:tcPr>
          <w:p w14:paraId="2BB73722"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Metro</w:t>
            </w:r>
          </w:p>
        </w:tc>
        <w:tc>
          <w:tcPr>
            <w:tcW w:w="1803" w:type="dxa"/>
          </w:tcPr>
          <w:p w14:paraId="2ECAE33A"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MEN</w:t>
            </w:r>
          </w:p>
        </w:tc>
        <w:tc>
          <w:tcPr>
            <w:tcW w:w="1804" w:type="dxa"/>
          </w:tcPr>
          <w:p w14:paraId="387BF3AC"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Total</w:t>
            </w:r>
          </w:p>
        </w:tc>
      </w:tr>
      <w:tr w:rsidR="006A33C2" w:rsidRPr="001F7EBC" w14:paraId="5090E534" w14:textId="77777777" w:rsidTr="006A33C2">
        <w:tc>
          <w:tcPr>
            <w:tcW w:w="1803" w:type="dxa"/>
          </w:tcPr>
          <w:p w14:paraId="5E2F7A96"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Main Issue</w:t>
            </w:r>
          </w:p>
        </w:tc>
        <w:tc>
          <w:tcPr>
            <w:tcW w:w="1803" w:type="dxa"/>
          </w:tcPr>
          <w:p w14:paraId="5E7EC6A0"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50</w:t>
            </w:r>
          </w:p>
        </w:tc>
        <w:tc>
          <w:tcPr>
            <w:tcW w:w="1803" w:type="dxa"/>
          </w:tcPr>
          <w:p w14:paraId="4096C4D0"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25</w:t>
            </w:r>
          </w:p>
        </w:tc>
        <w:tc>
          <w:tcPr>
            <w:tcW w:w="1803" w:type="dxa"/>
          </w:tcPr>
          <w:p w14:paraId="73092D7C"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33</w:t>
            </w:r>
          </w:p>
        </w:tc>
        <w:tc>
          <w:tcPr>
            <w:tcW w:w="1804" w:type="dxa"/>
          </w:tcPr>
          <w:p w14:paraId="4222EAA7"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108</w:t>
            </w:r>
          </w:p>
        </w:tc>
      </w:tr>
      <w:tr w:rsidR="006A33C2" w:rsidRPr="001F7EBC" w14:paraId="5677CC80" w14:textId="77777777" w:rsidTr="006A33C2">
        <w:tc>
          <w:tcPr>
            <w:tcW w:w="1803" w:type="dxa"/>
          </w:tcPr>
          <w:p w14:paraId="61B5E23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Passing Reference</w:t>
            </w:r>
          </w:p>
        </w:tc>
        <w:tc>
          <w:tcPr>
            <w:tcW w:w="1803" w:type="dxa"/>
          </w:tcPr>
          <w:p w14:paraId="19B54303"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68</w:t>
            </w:r>
          </w:p>
        </w:tc>
        <w:tc>
          <w:tcPr>
            <w:tcW w:w="1803" w:type="dxa"/>
          </w:tcPr>
          <w:p w14:paraId="59D87F70"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24</w:t>
            </w:r>
          </w:p>
        </w:tc>
        <w:tc>
          <w:tcPr>
            <w:tcW w:w="1803" w:type="dxa"/>
          </w:tcPr>
          <w:p w14:paraId="619DD21D"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16</w:t>
            </w:r>
          </w:p>
        </w:tc>
        <w:tc>
          <w:tcPr>
            <w:tcW w:w="1804" w:type="dxa"/>
          </w:tcPr>
          <w:p w14:paraId="7E9287FC"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108</w:t>
            </w:r>
          </w:p>
        </w:tc>
      </w:tr>
    </w:tbl>
    <w:p w14:paraId="4CED3160" w14:textId="77777777" w:rsidR="006A33C2" w:rsidRPr="00BD2260" w:rsidRDefault="006A33C2" w:rsidP="006A33C2">
      <w:pPr>
        <w:rPr>
          <w:rFonts w:ascii="Times New Roman" w:hAnsi="Times New Roman" w:cs="Times New Roman"/>
          <w:sz w:val="24"/>
          <w:szCs w:val="24"/>
        </w:rPr>
      </w:pPr>
    </w:p>
    <w:p w14:paraId="428C18C6" w14:textId="52D1176A"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lastRenderedPageBreak/>
        <w:t xml:space="preserve">Table 4: </w:t>
      </w:r>
      <w:r w:rsidR="000457D4" w:rsidRPr="00BD2260">
        <w:rPr>
          <w:rFonts w:ascii="Times New Roman" w:hAnsi="Times New Roman" w:cs="Times New Roman"/>
          <w:sz w:val="24"/>
          <w:szCs w:val="24"/>
        </w:rPr>
        <w:t xml:space="preserve">Frequency of articles within the categories: </w:t>
      </w:r>
      <w:r w:rsidRPr="00BD2260">
        <w:rPr>
          <w:rFonts w:ascii="Times New Roman" w:hAnsi="Times New Roman" w:cs="Times New Roman"/>
          <w:sz w:val="24"/>
          <w:szCs w:val="24"/>
        </w:rPr>
        <w:t>Conventional and Common Religion</w:t>
      </w:r>
      <w:r w:rsidR="000457D4" w:rsidRPr="00BD2260">
        <w:rPr>
          <w:rFonts w:ascii="Times New Roman" w:hAnsi="Times New Roman" w:cs="Times New Roman"/>
          <w:sz w:val="24"/>
          <w:szCs w:val="24"/>
        </w:rPr>
        <w:t>, Secular Sacred</w:t>
      </w:r>
      <w:r w:rsidR="00A915F2">
        <w:rPr>
          <w:rFonts w:ascii="Times New Roman" w:hAnsi="Times New Roman" w:cs="Times New Roman"/>
          <w:sz w:val="24"/>
          <w:szCs w:val="24"/>
        </w:rPr>
        <w:t xml:space="preserve">, </w:t>
      </w:r>
      <w:r w:rsidR="000457D4" w:rsidRPr="00BD2260">
        <w:rPr>
          <w:rFonts w:ascii="Times New Roman" w:hAnsi="Times New Roman" w:cs="Times New Roman"/>
          <w:sz w:val="24"/>
          <w:szCs w:val="24"/>
        </w:rPr>
        <w:t>2013-15</w:t>
      </w:r>
      <w:r w:rsidR="00A915F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03"/>
        <w:gridCol w:w="1803"/>
        <w:gridCol w:w="1803"/>
        <w:gridCol w:w="1803"/>
        <w:gridCol w:w="1804"/>
      </w:tblGrid>
      <w:tr w:rsidR="006A33C2" w:rsidRPr="001F7EBC" w14:paraId="76C28A29" w14:textId="77777777" w:rsidTr="006A33C2">
        <w:tc>
          <w:tcPr>
            <w:tcW w:w="1803" w:type="dxa"/>
          </w:tcPr>
          <w:p w14:paraId="139F4929" w14:textId="77777777" w:rsidR="006A33C2" w:rsidRPr="00BD2260" w:rsidRDefault="006A33C2" w:rsidP="006A33C2">
            <w:pPr>
              <w:spacing w:after="200" w:line="276" w:lineRule="auto"/>
              <w:rPr>
                <w:rFonts w:ascii="Times New Roman" w:hAnsi="Times New Roman" w:cs="Times New Roman"/>
                <w:sz w:val="24"/>
                <w:szCs w:val="24"/>
              </w:rPr>
            </w:pPr>
          </w:p>
        </w:tc>
        <w:tc>
          <w:tcPr>
            <w:tcW w:w="1803" w:type="dxa"/>
          </w:tcPr>
          <w:p w14:paraId="60C66C94"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The Times</w:t>
            </w:r>
          </w:p>
        </w:tc>
        <w:tc>
          <w:tcPr>
            <w:tcW w:w="1803" w:type="dxa"/>
          </w:tcPr>
          <w:p w14:paraId="37405CEE"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Metro</w:t>
            </w:r>
          </w:p>
        </w:tc>
        <w:tc>
          <w:tcPr>
            <w:tcW w:w="1803" w:type="dxa"/>
          </w:tcPr>
          <w:p w14:paraId="3B39F745"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MEN</w:t>
            </w:r>
          </w:p>
        </w:tc>
        <w:tc>
          <w:tcPr>
            <w:tcW w:w="1804" w:type="dxa"/>
          </w:tcPr>
          <w:p w14:paraId="39CFDF9E" w14:textId="77777777" w:rsidR="006A33C2" w:rsidRPr="00BD2260" w:rsidRDefault="006A33C2" w:rsidP="006A33C2">
            <w:pPr>
              <w:spacing w:after="200" w:line="276" w:lineRule="auto"/>
              <w:rPr>
                <w:rFonts w:ascii="Times New Roman" w:hAnsi="Times New Roman" w:cs="Times New Roman"/>
                <w:i/>
                <w:iCs/>
                <w:sz w:val="24"/>
                <w:szCs w:val="24"/>
              </w:rPr>
            </w:pPr>
            <w:r w:rsidRPr="00BD2260">
              <w:rPr>
                <w:rFonts w:ascii="Times New Roman" w:hAnsi="Times New Roman" w:cs="Times New Roman"/>
                <w:i/>
                <w:iCs/>
                <w:sz w:val="24"/>
                <w:szCs w:val="24"/>
              </w:rPr>
              <w:t>Total</w:t>
            </w:r>
          </w:p>
        </w:tc>
      </w:tr>
      <w:tr w:rsidR="006A33C2" w:rsidRPr="001F7EBC" w14:paraId="4E640F4A" w14:textId="77777777" w:rsidTr="006A33C2">
        <w:tc>
          <w:tcPr>
            <w:tcW w:w="1803" w:type="dxa"/>
          </w:tcPr>
          <w:p w14:paraId="203B37F7"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 xml:space="preserve">Conventional </w:t>
            </w:r>
          </w:p>
        </w:tc>
        <w:tc>
          <w:tcPr>
            <w:tcW w:w="1803" w:type="dxa"/>
          </w:tcPr>
          <w:p w14:paraId="1ADEB5F5"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83</w:t>
            </w:r>
          </w:p>
        </w:tc>
        <w:tc>
          <w:tcPr>
            <w:tcW w:w="1803" w:type="dxa"/>
          </w:tcPr>
          <w:p w14:paraId="6CF72675"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35</w:t>
            </w:r>
          </w:p>
        </w:tc>
        <w:tc>
          <w:tcPr>
            <w:tcW w:w="1803" w:type="dxa"/>
          </w:tcPr>
          <w:p w14:paraId="608B4805"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27</w:t>
            </w:r>
          </w:p>
        </w:tc>
        <w:tc>
          <w:tcPr>
            <w:tcW w:w="1804" w:type="dxa"/>
          </w:tcPr>
          <w:p w14:paraId="5A56C8D9"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145</w:t>
            </w:r>
          </w:p>
        </w:tc>
      </w:tr>
      <w:tr w:rsidR="006A33C2" w:rsidRPr="001F7EBC" w14:paraId="6AB1C0CD" w14:textId="77777777" w:rsidTr="006A33C2">
        <w:tc>
          <w:tcPr>
            <w:tcW w:w="1803" w:type="dxa"/>
          </w:tcPr>
          <w:p w14:paraId="6FAB5748"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Common</w:t>
            </w:r>
          </w:p>
        </w:tc>
        <w:tc>
          <w:tcPr>
            <w:tcW w:w="1803" w:type="dxa"/>
          </w:tcPr>
          <w:p w14:paraId="1B405759"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16</w:t>
            </w:r>
          </w:p>
        </w:tc>
        <w:tc>
          <w:tcPr>
            <w:tcW w:w="1803" w:type="dxa"/>
          </w:tcPr>
          <w:p w14:paraId="0E63C448"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9</w:t>
            </w:r>
          </w:p>
        </w:tc>
        <w:tc>
          <w:tcPr>
            <w:tcW w:w="1803" w:type="dxa"/>
          </w:tcPr>
          <w:p w14:paraId="246DB48E"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18</w:t>
            </w:r>
          </w:p>
        </w:tc>
        <w:tc>
          <w:tcPr>
            <w:tcW w:w="1804" w:type="dxa"/>
          </w:tcPr>
          <w:p w14:paraId="1FB4807B"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43</w:t>
            </w:r>
          </w:p>
        </w:tc>
      </w:tr>
      <w:tr w:rsidR="006A33C2" w:rsidRPr="001F7EBC" w14:paraId="7A612D7E" w14:textId="77777777" w:rsidTr="006A33C2">
        <w:tc>
          <w:tcPr>
            <w:tcW w:w="1803" w:type="dxa"/>
          </w:tcPr>
          <w:p w14:paraId="403E7BAC"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Secular Sacred</w:t>
            </w:r>
          </w:p>
        </w:tc>
        <w:tc>
          <w:tcPr>
            <w:tcW w:w="1803" w:type="dxa"/>
          </w:tcPr>
          <w:p w14:paraId="381B5159"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19</w:t>
            </w:r>
          </w:p>
        </w:tc>
        <w:tc>
          <w:tcPr>
            <w:tcW w:w="1803" w:type="dxa"/>
          </w:tcPr>
          <w:p w14:paraId="0B0C9156"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5</w:t>
            </w:r>
          </w:p>
        </w:tc>
        <w:tc>
          <w:tcPr>
            <w:tcW w:w="1803" w:type="dxa"/>
          </w:tcPr>
          <w:p w14:paraId="7C304716"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w:t>
            </w:r>
          </w:p>
        </w:tc>
        <w:tc>
          <w:tcPr>
            <w:tcW w:w="1804" w:type="dxa"/>
          </w:tcPr>
          <w:p w14:paraId="632415B2" w14:textId="77777777" w:rsidR="006A33C2" w:rsidRPr="00BD2260" w:rsidRDefault="006A33C2"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28</w:t>
            </w:r>
          </w:p>
        </w:tc>
      </w:tr>
    </w:tbl>
    <w:p w14:paraId="7D1B4730" w14:textId="77777777" w:rsidR="006A33C2" w:rsidRPr="00BD2260" w:rsidRDefault="006A33C2" w:rsidP="006A33C2">
      <w:pPr>
        <w:rPr>
          <w:rFonts w:ascii="Times New Roman" w:hAnsi="Times New Roman" w:cs="Times New Roman"/>
          <w:sz w:val="24"/>
          <w:szCs w:val="24"/>
        </w:rPr>
      </w:pPr>
    </w:p>
    <w:p w14:paraId="1A86E591" w14:textId="5690ACB1" w:rsidR="006A33C2" w:rsidRPr="00BD2260" w:rsidRDefault="00F503BB" w:rsidP="000457D4">
      <w:pPr>
        <w:ind w:left="3600" w:hanging="3600"/>
        <w:rPr>
          <w:rFonts w:ascii="Times New Roman" w:hAnsi="Times New Roman" w:cs="Times New Roman"/>
          <w:sz w:val="24"/>
          <w:szCs w:val="24"/>
        </w:rPr>
      </w:pPr>
      <w:r w:rsidRPr="00BD2260">
        <w:rPr>
          <w:rFonts w:ascii="Times New Roman" w:hAnsi="Times New Roman" w:cs="Times New Roman"/>
          <w:sz w:val="24"/>
          <w:szCs w:val="24"/>
        </w:rPr>
        <w:t>Table 5: Significant topics</w:t>
      </w:r>
      <w:r w:rsidR="00A52C58">
        <w:rPr>
          <w:rFonts w:ascii="Times New Roman" w:hAnsi="Times New Roman" w:cs="Times New Roman"/>
          <w:sz w:val="24"/>
          <w:szCs w:val="24"/>
        </w:rPr>
        <w:t xml:space="preserve">: </w:t>
      </w:r>
      <w:r w:rsidR="00A915F2">
        <w:rPr>
          <w:rFonts w:ascii="Times New Roman" w:hAnsi="Times New Roman" w:cs="Times New Roman"/>
          <w:sz w:val="24"/>
          <w:szCs w:val="24"/>
        </w:rPr>
        <w:t>UK</w:t>
      </w:r>
      <w:r w:rsidR="00A52C58">
        <w:rPr>
          <w:rFonts w:ascii="Times New Roman" w:hAnsi="Times New Roman" w:cs="Times New Roman"/>
          <w:sz w:val="24"/>
          <w:szCs w:val="24"/>
        </w:rPr>
        <w:t xml:space="preserve"> news 2013-15</w:t>
      </w:r>
      <w:r w:rsidRPr="00BD2260">
        <w:rPr>
          <w:rFonts w:ascii="Times New Roman" w:hAnsi="Times New Roman" w:cs="Times New Roman"/>
          <w:sz w:val="24"/>
          <w:szCs w:val="24"/>
        </w:rPr>
        <w:t xml:space="preserve"> Table 6: Significant topics</w:t>
      </w:r>
      <w:r w:rsidR="00A915F2">
        <w:rPr>
          <w:rFonts w:ascii="Times New Roman" w:hAnsi="Times New Roman" w:cs="Times New Roman"/>
          <w:sz w:val="24"/>
          <w:szCs w:val="24"/>
        </w:rPr>
        <w:t>: UK news 2013-15</w:t>
      </w:r>
    </w:p>
    <w:tbl>
      <w:tblPr>
        <w:tblStyle w:val="TableGrid"/>
        <w:tblW w:w="0" w:type="auto"/>
        <w:tblLook w:val="04A0" w:firstRow="1" w:lastRow="0" w:firstColumn="1" w:lastColumn="0" w:noHBand="0" w:noVBand="1"/>
      </w:tblPr>
      <w:tblGrid>
        <w:gridCol w:w="1683"/>
        <w:gridCol w:w="2565"/>
        <w:gridCol w:w="283"/>
        <w:gridCol w:w="3157"/>
        <w:gridCol w:w="1328"/>
      </w:tblGrid>
      <w:tr w:rsidR="00DD707E" w:rsidRPr="001F7EBC" w14:paraId="6F03D28D" w14:textId="77777777" w:rsidTr="00FB6F4C">
        <w:tc>
          <w:tcPr>
            <w:tcW w:w="1683" w:type="dxa"/>
            <w:tcBorders>
              <w:right w:val="nil"/>
            </w:tcBorders>
          </w:tcPr>
          <w:p w14:paraId="3B3E5C81" w14:textId="701255E8" w:rsidR="00DD707E" w:rsidRPr="00BD2260" w:rsidRDefault="00F503BB" w:rsidP="006A33C2">
            <w:pPr>
              <w:rPr>
                <w:rFonts w:ascii="Times New Roman" w:hAnsi="Times New Roman" w:cs="Times New Roman"/>
                <w:sz w:val="24"/>
                <w:szCs w:val="24"/>
              </w:rPr>
            </w:pPr>
            <w:r w:rsidRPr="00BD2260">
              <w:rPr>
                <w:rFonts w:ascii="Times New Roman" w:hAnsi="Times New Roman" w:cs="Times New Roman"/>
                <w:sz w:val="24"/>
                <w:szCs w:val="24"/>
              </w:rPr>
              <w:t>Significant Topics</w:t>
            </w:r>
          </w:p>
        </w:tc>
        <w:tc>
          <w:tcPr>
            <w:tcW w:w="2565" w:type="dxa"/>
            <w:tcBorders>
              <w:left w:val="nil"/>
            </w:tcBorders>
          </w:tcPr>
          <w:p w14:paraId="626F8978" w14:textId="36AD6679" w:rsidR="00DD707E" w:rsidRPr="00BD2260" w:rsidRDefault="00FB6F4C" w:rsidP="006A33C2">
            <w:pPr>
              <w:rPr>
                <w:rFonts w:ascii="Times New Roman" w:hAnsi="Times New Roman" w:cs="Times New Roman"/>
                <w:sz w:val="24"/>
                <w:szCs w:val="24"/>
              </w:rPr>
            </w:pPr>
            <w:r w:rsidRPr="00FC29E8">
              <w:rPr>
                <w:rFonts w:ascii="Times New Roman" w:hAnsi="Times New Roman" w:cs="Times New Roman"/>
                <w:b/>
                <w:bCs/>
                <w:sz w:val="24"/>
                <w:szCs w:val="24"/>
              </w:rPr>
              <w:t xml:space="preserve">as </w:t>
            </w:r>
            <w:r w:rsidR="00AE7D75">
              <w:rPr>
                <w:rFonts w:ascii="Times New Roman" w:hAnsi="Times New Roman" w:cs="Times New Roman"/>
                <w:b/>
                <w:bCs/>
                <w:sz w:val="24"/>
                <w:szCs w:val="24"/>
              </w:rPr>
              <w:t xml:space="preserve">a </w:t>
            </w:r>
            <w:proofErr w:type="gramStart"/>
            <w:r w:rsidRPr="00FC29E8">
              <w:rPr>
                <w:rFonts w:ascii="Times New Roman" w:hAnsi="Times New Roman" w:cs="Times New Roman"/>
                <w:b/>
                <w:bCs/>
                <w:sz w:val="24"/>
                <w:szCs w:val="24"/>
              </w:rPr>
              <w:t>main issues</w:t>
            </w:r>
            <w:proofErr w:type="gramEnd"/>
            <w:r w:rsidRPr="00FC29E8">
              <w:rPr>
                <w:rFonts w:ascii="Times New Roman" w:hAnsi="Times New Roman" w:cs="Times New Roman"/>
                <w:b/>
                <w:bCs/>
                <w:sz w:val="24"/>
                <w:szCs w:val="24"/>
              </w:rPr>
              <w:t xml:space="preserve"> </w:t>
            </w:r>
            <w:r w:rsidRPr="00FC29E8">
              <w:rPr>
                <w:rFonts w:ascii="Times New Roman" w:hAnsi="Times New Roman" w:cs="Times New Roman"/>
                <w:b/>
                <w:bCs/>
                <w:i/>
                <w:iCs/>
                <w:sz w:val="24"/>
                <w:szCs w:val="24"/>
              </w:rPr>
              <w:t xml:space="preserve">or </w:t>
            </w:r>
            <w:r w:rsidRPr="00FC29E8">
              <w:rPr>
                <w:rFonts w:ascii="Times New Roman" w:hAnsi="Times New Roman" w:cs="Times New Roman"/>
                <w:b/>
                <w:bCs/>
                <w:sz w:val="24"/>
                <w:szCs w:val="24"/>
              </w:rPr>
              <w:t>passing reference</w:t>
            </w:r>
          </w:p>
        </w:tc>
        <w:tc>
          <w:tcPr>
            <w:tcW w:w="283" w:type="dxa"/>
            <w:tcBorders>
              <w:top w:val="nil"/>
              <w:bottom w:val="nil"/>
            </w:tcBorders>
          </w:tcPr>
          <w:p w14:paraId="67EB9797" w14:textId="77777777" w:rsidR="00DD707E" w:rsidRPr="00BD2260" w:rsidRDefault="00DD707E" w:rsidP="006A33C2">
            <w:pPr>
              <w:rPr>
                <w:rFonts w:ascii="Times New Roman" w:hAnsi="Times New Roman" w:cs="Times New Roman"/>
                <w:sz w:val="24"/>
                <w:szCs w:val="24"/>
              </w:rPr>
            </w:pPr>
          </w:p>
        </w:tc>
        <w:tc>
          <w:tcPr>
            <w:tcW w:w="3157" w:type="dxa"/>
            <w:tcBorders>
              <w:right w:val="nil"/>
            </w:tcBorders>
          </w:tcPr>
          <w:p w14:paraId="6BF99ACE" w14:textId="190327C3" w:rsidR="00DD707E" w:rsidRPr="00BD2260" w:rsidRDefault="00F503BB" w:rsidP="006A33C2">
            <w:pPr>
              <w:rPr>
                <w:rFonts w:ascii="Times New Roman" w:hAnsi="Times New Roman" w:cs="Times New Roman"/>
                <w:b/>
                <w:bCs/>
                <w:sz w:val="24"/>
                <w:szCs w:val="24"/>
              </w:rPr>
            </w:pPr>
            <w:r w:rsidRPr="00BD2260">
              <w:rPr>
                <w:rFonts w:ascii="Times New Roman" w:hAnsi="Times New Roman" w:cs="Times New Roman"/>
                <w:sz w:val="24"/>
                <w:szCs w:val="24"/>
              </w:rPr>
              <w:t>W</w:t>
            </w:r>
            <w:r w:rsidR="00FB6F4C" w:rsidRPr="00BD2260">
              <w:rPr>
                <w:rFonts w:ascii="Times New Roman" w:hAnsi="Times New Roman" w:cs="Times New Roman"/>
                <w:sz w:val="24"/>
                <w:szCs w:val="24"/>
              </w:rPr>
              <w:t>hen religion is the</w:t>
            </w:r>
            <w:r w:rsidR="00FB6F4C" w:rsidRPr="00BD2260">
              <w:rPr>
                <w:rFonts w:ascii="Times New Roman" w:hAnsi="Times New Roman" w:cs="Times New Roman"/>
                <w:b/>
                <w:bCs/>
                <w:sz w:val="24"/>
                <w:szCs w:val="24"/>
              </w:rPr>
              <w:t xml:space="preserve"> main issue</w:t>
            </w:r>
            <w:r w:rsidR="005F3238" w:rsidRPr="00BD2260">
              <w:rPr>
                <w:rFonts w:ascii="Times New Roman" w:hAnsi="Times New Roman" w:cs="Times New Roman"/>
                <w:b/>
                <w:bCs/>
                <w:sz w:val="24"/>
                <w:szCs w:val="24"/>
              </w:rPr>
              <w:t xml:space="preserve"> only</w:t>
            </w:r>
          </w:p>
        </w:tc>
        <w:tc>
          <w:tcPr>
            <w:tcW w:w="1328" w:type="dxa"/>
            <w:tcBorders>
              <w:left w:val="nil"/>
            </w:tcBorders>
          </w:tcPr>
          <w:p w14:paraId="61B4C559" w14:textId="77777777" w:rsidR="00DD707E" w:rsidRPr="00BD2260" w:rsidRDefault="00DD707E" w:rsidP="006A33C2">
            <w:pPr>
              <w:rPr>
                <w:rFonts w:ascii="Times New Roman" w:hAnsi="Times New Roman" w:cs="Times New Roman"/>
                <w:sz w:val="24"/>
                <w:szCs w:val="24"/>
              </w:rPr>
            </w:pPr>
          </w:p>
        </w:tc>
      </w:tr>
      <w:tr w:rsidR="00DD707E" w:rsidRPr="001F7EBC" w14:paraId="54ECA104" w14:textId="77777777" w:rsidTr="00DD707E">
        <w:tc>
          <w:tcPr>
            <w:tcW w:w="1683" w:type="dxa"/>
          </w:tcPr>
          <w:p w14:paraId="44219928" w14:textId="11205D0E"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Topic</w:t>
            </w:r>
          </w:p>
        </w:tc>
        <w:tc>
          <w:tcPr>
            <w:tcW w:w="2565" w:type="dxa"/>
          </w:tcPr>
          <w:p w14:paraId="57FD772F" w14:textId="0155D700"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Frequency Overall</w:t>
            </w:r>
          </w:p>
        </w:tc>
        <w:tc>
          <w:tcPr>
            <w:tcW w:w="283" w:type="dxa"/>
            <w:tcBorders>
              <w:top w:val="nil"/>
              <w:bottom w:val="nil"/>
            </w:tcBorders>
          </w:tcPr>
          <w:p w14:paraId="70219FB4" w14:textId="77777777" w:rsidR="00DD707E" w:rsidRPr="00BD2260" w:rsidRDefault="00DD707E" w:rsidP="006A33C2">
            <w:pPr>
              <w:rPr>
                <w:rFonts w:ascii="Times New Roman" w:hAnsi="Times New Roman" w:cs="Times New Roman"/>
                <w:sz w:val="24"/>
                <w:szCs w:val="24"/>
              </w:rPr>
            </w:pPr>
          </w:p>
        </w:tc>
        <w:tc>
          <w:tcPr>
            <w:tcW w:w="3157" w:type="dxa"/>
          </w:tcPr>
          <w:p w14:paraId="31D2363E" w14:textId="54237A8F"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Topic</w:t>
            </w:r>
          </w:p>
        </w:tc>
        <w:tc>
          <w:tcPr>
            <w:tcW w:w="1328" w:type="dxa"/>
          </w:tcPr>
          <w:p w14:paraId="6877BF23"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Overall</w:t>
            </w:r>
          </w:p>
        </w:tc>
      </w:tr>
      <w:tr w:rsidR="00DD707E" w:rsidRPr="001F7EBC" w14:paraId="589BC657" w14:textId="77777777" w:rsidTr="00DD707E">
        <w:tc>
          <w:tcPr>
            <w:tcW w:w="1683" w:type="dxa"/>
          </w:tcPr>
          <w:p w14:paraId="14EA0799"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Islam</w:t>
            </w:r>
          </w:p>
          <w:p w14:paraId="713236B2"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 xml:space="preserve">Religion General </w:t>
            </w:r>
          </w:p>
        </w:tc>
        <w:tc>
          <w:tcPr>
            <w:tcW w:w="2565" w:type="dxa"/>
          </w:tcPr>
          <w:p w14:paraId="74E11700"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42</w:t>
            </w:r>
          </w:p>
          <w:p w14:paraId="2E693AC2" w14:textId="76F9DD6D"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42</w:t>
            </w:r>
          </w:p>
        </w:tc>
        <w:tc>
          <w:tcPr>
            <w:tcW w:w="283" w:type="dxa"/>
            <w:tcBorders>
              <w:top w:val="nil"/>
              <w:bottom w:val="nil"/>
            </w:tcBorders>
          </w:tcPr>
          <w:p w14:paraId="66311BE9" w14:textId="77777777" w:rsidR="00DD707E" w:rsidRPr="00BD2260" w:rsidRDefault="00DD707E" w:rsidP="006A33C2">
            <w:pPr>
              <w:rPr>
                <w:rFonts w:ascii="Times New Roman" w:hAnsi="Times New Roman" w:cs="Times New Roman"/>
                <w:sz w:val="24"/>
                <w:szCs w:val="24"/>
              </w:rPr>
            </w:pPr>
          </w:p>
        </w:tc>
        <w:tc>
          <w:tcPr>
            <w:tcW w:w="3157" w:type="dxa"/>
          </w:tcPr>
          <w:p w14:paraId="15FFF421" w14:textId="54F8C1D6"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Islam</w:t>
            </w:r>
          </w:p>
        </w:tc>
        <w:tc>
          <w:tcPr>
            <w:tcW w:w="1328" w:type="dxa"/>
          </w:tcPr>
          <w:p w14:paraId="17454CB0"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26</w:t>
            </w:r>
          </w:p>
        </w:tc>
      </w:tr>
      <w:tr w:rsidR="00DD707E" w:rsidRPr="001F7EBC" w14:paraId="56DD9566" w14:textId="77777777" w:rsidTr="00DD707E">
        <w:tc>
          <w:tcPr>
            <w:tcW w:w="1683" w:type="dxa"/>
          </w:tcPr>
          <w:p w14:paraId="6B14DF9B"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Protestantism</w:t>
            </w:r>
          </w:p>
        </w:tc>
        <w:tc>
          <w:tcPr>
            <w:tcW w:w="2565" w:type="dxa"/>
          </w:tcPr>
          <w:p w14:paraId="1AD31BA5"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19</w:t>
            </w:r>
          </w:p>
        </w:tc>
        <w:tc>
          <w:tcPr>
            <w:tcW w:w="283" w:type="dxa"/>
            <w:tcBorders>
              <w:top w:val="nil"/>
              <w:bottom w:val="nil"/>
            </w:tcBorders>
          </w:tcPr>
          <w:p w14:paraId="38CC02A7" w14:textId="77777777" w:rsidR="00DD707E" w:rsidRPr="00BD2260" w:rsidRDefault="00DD707E" w:rsidP="006A33C2">
            <w:pPr>
              <w:rPr>
                <w:rFonts w:ascii="Times New Roman" w:hAnsi="Times New Roman" w:cs="Times New Roman"/>
                <w:sz w:val="24"/>
                <w:szCs w:val="24"/>
              </w:rPr>
            </w:pPr>
          </w:p>
        </w:tc>
        <w:tc>
          <w:tcPr>
            <w:tcW w:w="3157" w:type="dxa"/>
          </w:tcPr>
          <w:p w14:paraId="2FD856CB" w14:textId="0508AC70"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Religion General</w:t>
            </w:r>
          </w:p>
        </w:tc>
        <w:tc>
          <w:tcPr>
            <w:tcW w:w="1328" w:type="dxa"/>
          </w:tcPr>
          <w:p w14:paraId="19867906"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24</w:t>
            </w:r>
          </w:p>
        </w:tc>
      </w:tr>
      <w:tr w:rsidR="00DD707E" w:rsidRPr="001F7EBC" w14:paraId="0F5FEC1E" w14:textId="77777777" w:rsidTr="00DD707E">
        <w:tc>
          <w:tcPr>
            <w:tcW w:w="1683" w:type="dxa"/>
          </w:tcPr>
          <w:p w14:paraId="0DB94911"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Roman Catholicism</w:t>
            </w:r>
          </w:p>
        </w:tc>
        <w:tc>
          <w:tcPr>
            <w:tcW w:w="2565" w:type="dxa"/>
          </w:tcPr>
          <w:p w14:paraId="1834D0F1"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15</w:t>
            </w:r>
          </w:p>
        </w:tc>
        <w:tc>
          <w:tcPr>
            <w:tcW w:w="283" w:type="dxa"/>
            <w:tcBorders>
              <w:top w:val="nil"/>
              <w:bottom w:val="nil"/>
            </w:tcBorders>
          </w:tcPr>
          <w:p w14:paraId="4C09508B" w14:textId="77777777" w:rsidR="00DD707E" w:rsidRPr="00BD2260" w:rsidRDefault="00DD707E" w:rsidP="006A33C2">
            <w:pPr>
              <w:rPr>
                <w:rFonts w:ascii="Times New Roman" w:hAnsi="Times New Roman" w:cs="Times New Roman"/>
                <w:sz w:val="24"/>
                <w:szCs w:val="24"/>
              </w:rPr>
            </w:pPr>
          </w:p>
        </w:tc>
        <w:tc>
          <w:tcPr>
            <w:tcW w:w="3157" w:type="dxa"/>
          </w:tcPr>
          <w:p w14:paraId="3D407721" w14:textId="058EA2D4"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Protestantism</w:t>
            </w:r>
          </w:p>
        </w:tc>
        <w:tc>
          <w:tcPr>
            <w:tcW w:w="1328" w:type="dxa"/>
          </w:tcPr>
          <w:p w14:paraId="6D271510"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13</w:t>
            </w:r>
          </w:p>
        </w:tc>
      </w:tr>
      <w:tr w:rsidR="00DD707E" w:rsidRPr="001F7EBC" w14:paraId="3C4943F3" w14:textId="77777777" w:rsidTr="00DD707E">
        <w:tc>
          <w:tcPr>
            <w:tcW w:w="1683" w:type="dxa"/>
          </w:tcPr>
          <w:p w14:paraId="6DF2048D"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Judaism</w:t>
            </w:r>
          </w:p>
        </w:tc>
        <w:tc>
          <w:tcPr>
            <w:tcW w:w="2565" w:type="dxa"/>
          </w:tcPr>
          <w:p w14:paraId="78A58443"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9</w:t>
            </w:r>
          </w:p>
        </w:tc>
        <w:tc>
          <w:tcPr>
            <w:tcW w:w="283" w:type="dxa"/>
            <w:tcBorders>
              <w:top w:val="nil"/>
              <w:bottom w:val="nil"/>
            </w:tcBorders>
          </w:tcPr>
          <w:p w14:paraId="39E896A6" w14:textId="77777777" w:rsidR="00DD707E" w:rsidRPr="00BD2260" w:rsidRDefault="00DD707E" w:rsidP="006A33C2">
            <w:pPr>
              <w:rPr>
                <w:rFonts w:ascii="Times New Roman" w:hAnsi="Times New Roman" w:cs="Times New Roman"/>
                <w:sz w:val="24"/>
                <w:szCs w:val="24"/>
              </w:rPr>
            </w:pPr>
          </w:p>
        </w:tc>
        <w:tc>
          <w:tcPr>
            <w:tcW w:w="3157" w:type="dxa"/>
          </w:tcPr>
          <w:p w14:paraId="00D0060A" w14:textId="1C63C0CF"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Judaism</w:t>
            </w:r>
          </w:p>
        </w:tc>
        <w:tc>
          <w:tcPr>
            <w:tcW w:w="1328" w:type="dxa"/>
          </w:tcPr>
          <w:p w14:paraId="47845F4F"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9</w:t>
            </w:r>
          </w:p>
        </w:tc>
      </w:tr>
      <w:tr w:rsidR="00DD707E" w:rsidRPr="001F7EBC" w14:paraId="6661F7BA" w14:textId="77777777" w:rsidTr="00DD707E">
        <w:tc>
          <w:tcPr>
            <w:tcW w:w="1683" w:type="dxa"/>
          </w:tcPr>
          <w:p w14:paraId="61C095F2" w14:textId="0C480DB2"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Secular Sacred –Religion-Like</w:t>
            </w:r>
          </w:p>
        </w:tc>
        <w:tc>
          <w:tcPr>
            <w:tcW w:w="2565" w:type="dxa"/>
          </w:tcPr>
          <w:p w14:paraId="3445487F"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7</w:t>
            </w:r>
          </w:p>
        </w:tc>
        <w:tc>
          <w:tcPr>
            <w:tcW w:w="283" w:type="dxa"/>
            <w:tcBorders>
              <w:top w:val="nil"/>
              <w:bottom w:val="nil"/>
            </w:tcBorders>
          </w:tcPr>
          <w:p w14:paraId="268B79F9" w14:textId="77777777" w:rsidR="00DD707E" w:rsidRPr="00BD2260" w:rsidRDefault="00DD707E" w:rsidP="006A33C2">
            <w:pPr>
              <w:rPr>
                <w:rFonts w:ascii="Times New Roman" w:hAnsi="Times New Roman" w:cs="Times New Roman"/>
                <w:sz w:val="24"/>
                <w:szCs w:val="24"/>
              </w:rPr>
            </w:pPr>
          </w:p>
        </w:tc>
        <w:tc>
          <w:tcPr>
            <w:tcW w:w="3157" w:type="dxa"/>
          </w:tcPr>
          <w:p w14:paraId="60FAF2F9" w14:textId="2AE822CA"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Roman Catholicism</w:t>
            </w:r>
          </w:p>
        </w:tc>
        <w:tc>
          <w:tcPr>
            <w:tcW w:w="1328" w:type="dxa"/>
          </w:tcPr>
          <w:p w14:paraId="16481533"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w:t>
            </w:r>
          </w:p>
        </w:tc>
      </w:tr>
      <w:tr w:rsidR="00DD707E" w:rsidRPr="001F7EBC" w14:paraId="42DF2675" w14:textId="77777777" w:rsidTr="00DD707E">
        <w:tc>
          <w:tcPr>
            <w:tcW w:w="1683" w:type="dxa"/>
          </w:tcPr>
          <w:p w14:paraId="57698F3C"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Gambling</w:t>
            </w:r>
          </w:p>
          <w:p w14:paraId="07A8C385"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Fortune Telling</w:t>
            </w:r>
          </w:p>
        </w:tc>
        <w:tc>
          <w:tcPr>
            <w:tcW w:w="2565" w:type="dxa"/>
          </w:tcPr>
          <w:p w14:paraId="6E358017" w14:textId="77777777" w:rsidR="00DD707E"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w:t>
            </w:r>
          </w:p>
          <w:p w14:paraId="70618D2C" w14:textId="157FD3D7" w:rsidR="00A52C58" w:rsidRPr="00BD2260" w:rsidRDefault="00A52C58" w:rsidP="006A33C2">
            <w:pPr>
              <w:spacing w:after="200" w:line="276" w:lineRule="auto"/>
              <w:rPr>
                <w:rFonts w:ascii="Times New Roman" w:hAnsi="Times New Roman" w:cs="Times New Roman"/>
                <w:sz w:val="24"/>
                <w:szCs w:val="24"/>
              </w:rPr>
            </w:pPr>
            <w:r>
              <w:rPr>
                <w:rFonts w:ascii="Times New Roman" w:hAnsi="Times New Roman" w:cs="Times New Roman"/>
                <w:sz w:val="24"/>
                <w:szCs w:val="24"/>
              </w:rPr>
              <w:t>6</w:t>
            </w:r>
          </w:p>
        </w:tc>
        <w:tc>
          <w:tcPr>
            <w:tcW w:w="283" w:type="dxa"/>
            <w:tcBorders>
              <w:top w:val="nil"/>
              <w:bottom w:val="nil"/>
            </w:tcBorders>
          </w:tcPr>
          <w:p w14:paraId="6F1CF288" w14:textId="77777777" w:rsidR="00DD707E" w:rsidRPr="00BD2260" w:rsidRDefault="00DD707E" w:rsidP="006A33C2">
            <w:pPr>
              <w:rPr>
                <w:rFonts w:ascii="Times New Roman" w:hAnsi="Times New Roman" w:cs="Times New Roman"/>
                <w:sz w:val="24"/>
                <w:szCs w:val="24"/>
              </w:rPr>
            </w:pPr>
          </w:p>
        </w:tc>
        <w:tc>
          <w:tcPr>
            <w:tcW w:w="3157" w:type="dxa"/>
          </w:tcPr>
          <w:p w14:paraId="6971B23D" w14:textId="4FD31016"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Fortune Telling</w:t>
            </w:r>
          </w:p>
        </w:tc>
        <w:tc>
          <w:tcPr>
            <w:tcW w:w="1328" w:type="dxa"/>
          </w:tcPr>
          <w:p w14:paraId="49CFC5AC" w14:textId="77777777" w:rsidR="00DD707E" w:rsidRPr="00BD2260" w:rsidRDefault="00DD707E"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5</w:t>
            </w:r>
          </w:p>
        </w:tc>
      </w:tr>
    </w:tbl>
    <w:p w14:paraId="05D34195" w14:textId="77777777" w:rsidR="006A33C2" w:rsidRPr="00BD2260" w:rsidRDefault="006A33C2" w:rsidP="006A33C2">
      <w:pPr>
        <w:rPr>
          <w:rFonts w:ascii="Times New Roman" w:hAnsi="Times New Roman" w:cs="Times New Roman"/>
          <w:b/>
          <w:sz w:val="24"/>
          <w:szCs w:val="24"/>
        </w:rPr>
      </w:pPr>
    </w:p>
    <w:p w14:paraId="148793E6" w14:textId="77777777" w:rsidR="006A33C2" w:rsidRPr="00BD2260" w:rsidRDefault="006A33C2" w:rsidP="006A33C2">
      <w:pPr>
        <w:rPr>
          <w:rFonts w:ascii="Times New Roman" w:hAnsi="Times New Roman" w:cs="Times New Roman"/>
          <w:b/>
          <w:i/>
          <w:sz w:val="24"/>
          <w:szCs w:val="24"/>
        </w:rPr>
      </w:pPr>
      <w:r w:rsidRPr="00BD2260">
        <w:rPr>
          <w:rFonts w:ascii="Times New Roman" w:hAnsi="Times New Roman" w:cs="Times New Roman"/>
          <w:b/>
          <w:i/>
          <w:sz w:val="24"/>
          <w:szCs w:val="24"/>
        </w:rPr>
        <w:t>The Times</w:t>
      </w:r>
    </w:p>
    <w:p w14:paraId="45B3AD69" w14:textId="1F46171D" w:rsidR="006A33C2" w:rsidRPr="00BD2260" w:rsidRDefault="006A33C2" w:rsidP="007B639C">
      <w:pPr>
        <w:rPr>
          <w:rFonts w:ascii="Times New Roman" w:hAnsi="Times New Roman" w:cs="Times New Roman"/>
          <w:bCs/>
          <w:iCs/>
          <w:sz w:val="24"/>
          <w:szCs w:val="24"/>
        </w:rPr>
      </w:pPr>
      <w:r w:rsidRPr="00BD2260">
        <w:rPr>
          <w:rFonts w:ascii="Times New Roman" w:hAnsi="Times New Roman" w:cs="Times New Roman"/>
          <w:bCs/>
          <w:i/>
          <w:sz w:val="24"/>
          <w:szCs w:val="24"/>
        </w:rPr>
        <w:t xml:space="preserve">The Times </w:t>
      </w:r>
      <w:r w:rsidRPr="00BD2260">
        <w:rPr>
          <w:rFonts w:ascii="Times New Roman" w:hAnsi="Times New Roman" w:cs="Times New Roman"/>
          <w:bCs/>
          <w:iCs/>
          <w:sz w:val="24"/>
          <w:szCs w:val="24"/>
        </w:rPr>
        <w:t>is one of the longest-standing newspapers in the UK (18</w:t>
      </w:r>
      <w:r w:rsidRPr="00BD2260">
        <w:rPr>
          <w:rFonts w:ascii="Times New Roman" w:hAnsi="Times New Roman" w:cs="Times New Roman"/>
          <w:bCs/>
          <w:iCs/>
          <w:sz w:val="24"/>
          <w:szCs w:val="24"/>
          <w:vertAlign w:val="superscript"/>
        </w:rPr>
        <w:t>th</w:t>
      </w:r>
      <w:r w:rsidRPr="00BD2260">
        <w:rPr>
          <w:rFonts w:ascii="Times New Roman" w:hAnsi="Times New Roman" w:cs="Times New Roman"/>
          <w:bCs/>
          <w:iCs/>
          <w:sz w:val="24"/>
          <w:szCs w:val="24"/>
        </w:rPr>
        <w:t xml:space="preserve"> century) and is still considered part of the ‘quality press’. It is owned by Rupert Murdoch’s News UK (part of News Corporation) and has a conservative leaning.</w:t>
      </w:r>
      <w:r w:rsidRPr="00BD2260">
        <w:rPr>
          <w:rFonts w:ascii="Times New Roman" w:hAnsi="Times New Roman" w:cs="Times New Roman"/>
          <w:bCs/>
          <w:iCs/>
          <w:sz w:val="24"/>
          <w:szCs w:val="24"/>
          <w:vertAlign w:val="superscript"/>
        </w:rPr>
        <w:footnoteReference w:id="7"/>
      </w:r>
      <w:r w:rsidRPr="00BD2260">
        <w:rPr>
          <w:rFonts w:ascii="Times New Roman" w:hAnsi="Times New Roman" w:cs="Times New Roman"/>
          <w:bCs/>
          <w:iCs/>
          <w:sz w:val="24"/>
          <w:szCs w:val="24"/>
        </w:rPr>
        <w:t xml:space="preserve"> In the period from 2014 to 2019 its daily </w:t>
      </w:r>
      <w:r w:rsidRPr="00BD2260">
        <w:rPr>
          <w:rFonts w:ascii="Times New Roman" w:hAnsi="Times New Roman" w:cs="Times New Roman"/>
          <w:bCs/>
          <w:iCs/>
          <w:sz w:val="24"/>
          <w:szCs w:val="24"/>
        </w:rPr>
        <w:lastRenderedPageBreak/>
        <w:t>circulati</w:t>
      </w:r>
      <w:r w:rsidR="00A52C58">
        <w:rPr>
          <w:rFonts w:ascii="Times New Roman" w:hAnsi="Times New Roman" w:cs="Times New Roman"/>
          <w:bCs/>
          <w:iCs/>
          <w:sz w:val="24"/>
          <w:szCs w:val="24"/>
        </w:rPr>
        <w:t>on rose</w:t>
      </w:r>
      <w:r w:rsidRPr="00BD2260">
        <w:rPr>
          <w:rFonts w:ascii="Times New Roman" w:hAnsi="Times New Roman" w:cs="Times New Roman"/>
          <w:bCs/>
          <w:iCs/>
          <w:sz w:val="24"/>
          <w:szCs w:val="24"/>
        </w:rPr>
        <w:t xml:space="preserve"> slightly from 384,304 (2014)</w:t>
      </w:r>
      <w:r w:rsidRPr="00BD2260">
        <w:rPr>
          <w:rFonts w:ascii="Times New Roman" w:hAnsi="Times New Roman" w:cs="Times New Roman"/>
          <w:bCs/>
          <w:iCs/>
          <w:sz w:val="24"/>
          <w:szCs w:val="24"/>
          <w:vertAlign w:val="superscript"/>
        </w:rPr>
        <w:footnoteReference w:id="8"/>
      </w:r>
      <w:r w:rsidRPr="00BD2260">
        <w:rPr>
          <w:rFonts w:ascii="Times New Roman" w:hAnsi="Times New Roman" w:cs="Times New Roman"/>
          <w:bCs/>
          <w:iCs/>
          <w:sz w:val="24"/>
          <w:szCs w:val="24"/>
        </w:rPr>
        <w:t xml:space="preserve"> to 404,155 (2016)</w:t>
      </w:r>
      <w:r w:rsidRPr="00BD2260">
        <w:rPr>
          <w:rFonts w:ascii="Times New Roman" w:hAnsi="Times New Roman" w:cs="Times New Roman"/>
          <w:bCs/>
          <w:iCs/>
          <w:sz w:val="24"/>
          <w:szCs w:val="24"/>
          <w:vertAlign w:val="superscript"/>
        </w:rPr>
        <w:footnoteReference w:id="9"/>
      </w:r>
      <w:r w:rsidRPr="00BD2260">
        <w:rPr>
          <w:rFonts w:ascii="Times New Roman" w:hAnsi="Times New Roman" w:cs="Times New Roman"/>
          <w:bCs/>
          <w:iCs/>
          <w:sz w:val="24"/>
          <w:szCs w:val="24"/>
        </w:rPr>
        <w:t xml:space="preserve"> to 406,280, making it the UK’s biggest selling quality newspaper.</w:t>
      </w:r>
      <w:r w:rsidRPr="00BD2260">
        <w:rPr>
          <w:rFonts w:ascii="Times New Roman" w:hAnsi="Times New Roman" w:cs="Times New Roman"/>
          <w:bCs/>
          <w:iCs/>
          <w:sz w:val="24"/>
          <w:szCs w:val="24"/>
          <w:vertAlign w:val="superscript"/>
        </w:rPr>
        <w:footnoteReference w:id="10"/>
      </w:r>
      <w:r w:rsidRPr="00BD2260">
        <w:rPr>
          <w:rFonts w:ascii="Times New Roman" w:hAnsi="Times New Roman" w:cs="Times New Roman"/>
          <w:bCs/>
          <w:iCs/>
          <w:sz w:val="24"/>
          <w:szCs w:val="24"/>
        </w:rPr>
        <w:t xml:space="preserve"> According to </w:t>
      </w:r>
      <w:r w:rsidRPr="00BD2260">
        <w:rPr>
          <w:rFonts w:ascii="Times New Roman" w:hAnsi="Times New Roman" w:cs="Times New Roman"/>
          <w:bCs/>
          <w:i/>
          <w:sz w:val="24"/>
          <w:szCs w:val="24"/>
        </w:rPr>
        <w:t xml:space="preserve">campaign, </w:t>
      </w:r>
      <w:r w:rsidRPr="00BD2260">
        <w:rPr>
          <w:rFonts w:ascii="Times New Roman" w:hAnsi="Times New Roman" w:cs="Times New Roman"/>
          <w:bCs/>
          <w:i/>
          <w:iCs/>
          <w:sz w:val="24"/>
          <w:szCs w:val="24"/>
        </w:rPr>
        <w:t>The Times</w:t>
      </w:r>
      <w:r w:rsidRPr="00BD2260">
        <w:rPr>
          <w:rFonts w:ascii="Times New Roman" w:hAnsi="Times New Roman" w:cs="Times New Roman"/>
          <w:bCs/>
          <w:i/>
          <w:sz w:val="24"/>
          <w:szCs w:val="24"/>
        </w:rPr>
        <w:t> </w:t>
      </w:r>
      <w:r w:rsidRPr="00BD2260">
        <w:rPr>
          <w:rFonts w:ascii="Times New Roman" w:hAnsi="Times New Roman" w:cs="Times New Roman"/>
          <w:bCs/>
          <w:iCs/>
          <w:sz w:val="24"/>
          <w:szCs w:val="24"/>
        </w:rPr>
        <w:t>(and </w:t>
      </w:r>
      <w:r w:rsidRPr="00BD2260">
        <w:rPr>
          <w:rFonts w:ascii="Times New Roman" w:hAnsi="Times New Roman" w:cs="Times New Roman"/>
          <w:bCs/>
          <w:i/>
          <w:iCs/>
          <w:sz w:val="24"/>
          <w:szCs w:val="24"/>
        </w:rPr>
        <w:t>The Sunday Times</w:t>
      </w:r>
      <w:r w:rsidRPr="00BD2260">
        <w:rPr>
          <w:rFonts w:ascii="Times New Roman" w:hAnsi="Times New Roman" w:cs="Times New Roman"/>
          <w:bCs/>
          <w:sz w:val="24"/>
          <w:szCs w:val="24"/>
        </w:rPr>
        <w:t>)</w:t>
      </w:r>
      <w:r w:rsidRPr="00BD2260">
        <w:rPr>
          <w:rFonts w:ascii="Times New Roman" w:hAnsi="Times New Roman" w:cs="Times New Roman"/>
          <w:bCs/>
          <w:i/>
          <w:sz w:val="24"/>
          <w:szCs w:val="24"/>
        </w:rPr>
        <w:t> </w:t>
      </w:r>
      <w:r w:rsidRPr="00BD2260">
        <w:rPr>
          <w:rFonts w:ascii="Times New Roman" w:hAnsi="Times New Roman" w:cs="Times New Roman"/>
          <w:bCs/>
          <w:iCs/>
          <w:sz w:val="24"/>
          <w:szCs w:val="24"/>
        </w:rPr>
        <w:t>also ha</w:t>
      </w:r>
      <w:r w:rsidR="00A91255" w:rsidRPr="00BD2260">
        <w:rPr>
          <w:rFonts w:ascii="Times New Roman" w:hAnsi="Times New Roman" w:cs="Times New Roman"/>
          <w:bCs/>
          <w:iCs/>
          <w:sz w:val="24"/>
          <w:szCs w:val="24"/>
        </w:rPr>
        <w:t>ve</w:t>
      </w:r>
      <w:r w:rsidRPr="00BD2260">
        <w:rPr>
          <w:rFonts w:ascii="Times New Roman" w:hAnsi="Times New Roman" w:cs="Times New Roman"/>
          <w:bCs/>
          <w:iCs/>
          <w:sz w:val="24"/>
          <w:szCs w:val="24"/>
        </w:rPr>
        <w:t xml:space="preserve"> over 300,000 digital-only paid subscribers (out of 539,000 subscribers in total)  and five million registered access users of its digital content</w:t>
      </w:r>
      <w:r w:rsidRPr="00BD2260">
        <w:rPr>
          <w:rFonts w:ascii="Times New Roman" w:hAnsi="Times New Roman" w:cs="Times New Roman"/>
          <w:bCs/>
          <w:i/>
          <w:sz w:val="24"/>
          <w:szCs w:val="24"/>
        </w:rPr>
        <w:t>.</w:t>
      </w:r>
      <w:r w:rsidRPr="00BD2260">
        <w:rPr>
          <w:rFonts w:ascii="Times New Roman" w:hAnsi="Times New Roman" w:cs="Times New Roman"/>
          <w:bCs/>
          <w:iCs/>
          <w:sz w:val="24"/>
          <w:szCs w:val="24"/>
          <w:vertAlign w:val="superscript"/>
        </w:rPr>
        <w:footnoteReference w:id="11"/>
      </w:r>
      <w:r w:rsidRPr="00BD2260">
        <w:rPr>
          <w:rFonts w:ascii="Times New Roman" w:hAnsi="Times New Roman" w:cs="Times New Roman"/>
          <w:bCs/>
          <w:i/>
          <w:sz w:val="24"/>
          <w:szCs w:val="24"/>
        </w:rPr>
        <w:t> The Times</w:t>
      </w:r>
      <w:r w:rsidRPr="00BD2260">
        <w:rPr>
          <w:rFonts w:ascii="Times New Roman" w:hAnsi="Times New Roman" w:cs="Times New Roman"/>
          <w:bCs/>
          <w:iCs/>
          <w:sz w:val="24"/>
          <w:szCs w:val="24"/>
        </w:rPr>
        <w:t xml:space="preserve"> has traditional news values which are evident in its focus on conventional religious topics (Table 7&amp;8), which often feature in international news (Table 1). This corresponds with earlier studies of </w:t>
      </w:r>
      <w:r w:rsidR="00A91255" w:rsidRPr="00BD2260">
        <w:rPr>
          <w:rFonts w:ascii="Times New Roman" w:hAnsi="Times New Roman" w:cs="Times New Roman"/>
          <w:bCs/>
          <w:iCs/>
          <w:sz w:val="24"/>
          <w:szCs w:val="24"/>
        </w:rPr>
        <w:t xml:space="preserve">religion </w:t>
      </w:r>
      <w:r w:rsidRPr="00BD2260">
        <w:rPr>
          <w:rFonts w:ascii="Times New Roman" w:hAnsi="Times New Roman" w:cs="Times New Roman"/>
          <w:bCs/>
          <w:iCs/>
          <w:sz w:val="24"/>
          <w:szCs w:val="24"/>
        </w:rPr>
        <w:t xml:space="preserve">news in </w:t>
      </w:r>
      <w:r w:rsidRPr="00BD2260">
        <w:rPr>
          <w:rFonts w:ascii="Times New Roman" w:hAnsi="Times New Roman" w:cs="Times New Roman"/>
          <w:bCs/>
          <w:i/>
          <w:sz w:val="24"/>
          <w:szCs w:val="24"/>
        </w:rPr>
        <w:t>The Times</w:t>
      </w:r>
      <w:r w:rsidRPr="00BD2260">
        <w:rPr>
          <w:rFonts w:ascii="Times New Roman" w:hAnsi="Times New Roman" w:cs="Times New Roman"/>
          <w:bCs/>
          <w:iCs/>
          <w:sz w:val="24"/>
          <w:szCs w:val="24"/>
        </w:rPr>
        <w:t>, including the attention to Islam since it became politicized, and linked to security, in the wake of 9/11 (</w:t>
      </w:r>
      <w:r w:rsidR="00AB75A6" w:rsidRPr="00BD2260">
        <w:rPr>
          <w:rFonts w:ascii="Times New Roman" w:hAnsi="Times New Roman" w:cs="Times New Roman"/>
          <w:bCs/>
          <w:iCs/>
          <w:sz w:val="24"/>
          <w:szCs w:val="24"/>
        </w:rPr>
        <w:t>Poole, 2002</w:t>
      </w:r>
      <w:r w:rsidRPr="00BD2260">
        <w:rPr>
          <w:rFonts w:ascii="Times New Roman" w:hAnsi="Times New Roman" w:cs="Times New Roman"/>
          <w:bCs/>
          <w:iCs/>
          <w:sz w:val="24"/>
          <w:szCs w:val="24"/>
        </w:rPr>
        <w:t>; Knott et al</w:t>
      </w:r>
      <w:r w:rsidR="00E6143C" w:rsidRPr="00BD2260">
        <w:rPr>
          <w:rFonts w:ascii="Times New Roman" w:hAnsi="Times New Roman" w:cs="Times New Roman"/>
          <w:bCs/>
          <w:iCs/>
          <w:sz w:val="24"/>
          <w:szCs w:val="24"/>
        </w:rPr>
        <w:t>.</w:t>
      </w:r>
      <w:r w:rsidRPr="00BD2260">
        <w:rPr>
          <w:rFonts w:ascii="Times New Roman" w:hAnsi="Times New Roman" w:cs="Times New Roman"/>
          <w:bCs/>
          <w:iCs/>
          <w:sz w:val="24"/>
          <w:szCs w:val="24"/>
        </w:rPr>
        <w:t xml:space="preserve">, 2013). </w:t>
      </w:r>
    </w:p>
    <w:p w14:paraId="51B6A6DD" w14:textId="1F2068DB" w:rsidR="00C2718A" w:rsidRDefault="00C2718A" w:rsidP="00FC29E8">
      <w:pPr>
        <w:spacing w:after="0"/>
        <w:rPr>
          <w:rFonts w:ascii="Times New Roman" w:hAnsi="Times New Roman" w:cs="Times New Roman"/>
          <w:bCs/>
          <w:iCs/>
          <w:sz w:val="24"/>
          <w:szCs w:val="24"/>
        </w:rPr>
      </w:pPr>
      <w:r w:rsidRPr="00BD2260">
        <w:rPr>
          <w:rFonts w:ascii="Times New Roman" w:hAnsi="Times New Roman" w:cs="Times New Roman"/>
          <w:bCs/>
          <w:iCs/>
          <w:sz w:val="24"/>
          <w:szCs w:val="24"/>
        </w:rPr>
        <w:t xml:space="preserve">Table 7: </w:t>
      </w:r>
      <w:r w:rsidRPr="00BD2260">
        <w:rPr>
          <w:rFonts w:ascii="Times New Roman" w:hAnsi="Times New Roman" w:cs="Times New Roman"/>
          <w:bCs/>
          <w:i/>
          <w:sz w:val="24"/>
          <w:szCs w:val="24"/>
        </w:rPr>
        <w:t xml:space="preserve">The Times: </w:t>
      </w:r>
      <w:r w:rsidRPr="00BD2260">
        <w:rPr>
          <w:rFonts w:ascii="Times New Roman" w:hAnsi="Times New Roman" w:cs="Times New Roman"/>
          <w:bCs/>
          <w:iCs/>
          <w:sz w:val="24"/>
          <w:szCs w:val="24"/>
        </w:rPr>
        <w:t xml:space="preserve">Significant topics </w:t>
      </w:r>
      <w:r w:rsidR="000B12DF" w:rsidRPr="00BD2260">
        <w:rPr>
          <w:rFonts w:ascii="Times New Roman" w:hAnsi="Times New Roman" w:cs="Times New Roman"/>
          <w:bCs/>
          <w:iCs/>
          <w:sz w:val="24"/>
          <w:szCs w:val="24"/>
        </w:rPr>
        <w:tab/>
        <w:t xml:space="preserve">Table 8: </w:t>
      </w:r>
      <w:r w:rsidR="000B12DF" w:rsidRPr="00BD2260">
        <w:rPr>
          <w:rFonts w:ascii="Times New Roman" w:hAnsi="Times New Roman" w:cs="Times New Roman"/>
          <w:bCs/>
          <w:i/>
          <w:iCs/>
          <w:sz w:val="24"/>
          <w:szCs w:val="24"/>
        </w:rPr>
        <w:t xml:space="preserve">The Times: </w:t>
      </w:r>
      <w:r w:rsidR="000B12DF" w:rsidRPr="00BD2260">
        <w:rPr>
          <w:rFonts w:ascii="Times New Roman" w:hAnsi="Times New Roman" w:cs="Times New Roman"/>
          <w:bCs/>
          <w:iCs/>
          <w:sz w:val="24"/>
          <w:szCs w:val="24"/>
        </w:rPr>
        <w:t xml:space="preserve">Significant topics </w:t>
      </w:r>
      <w:r w:rsidR="00FC29E8">
        <w:rPr>
          <w:rFonts w:ascii="Times New Roman" w:hAnsi="Times New Roman" w:cs="Times New Roman"/>
          <w:bCs/>
          <w:iCs/>
          <w:sz w:val="24"/>
          <w:szCs w:val="24"/>
        </w:rPr>
        <w:t>2013-15</w:t>
      </w:r>
    </w:p>
    <w:p w14:paraId="39634DEF" w14:textId="2E17614C" w:rsidR="00FC29E8" w:rsidRPr="00BD2260" w:rsidRDefault="00FC29E8" w:rsidP="00FC29E8">
      <w:pPr>
        <w:spacing w:after="0"/>
        <w:rPr>
          <w:rFonts w:ascii="Times New Roman" w:hAnsi="Times New Roman" w:cs="Times New Roman"/>
          <w:bCs/>
          <w:iCs/>
          <w:sz w:val="24"/>
          <w:szCs w:val="24"/>
        </w:rPr>
      </w:pPr>
      <w:r>
        <w:rPr>
          <w:rFonts w:ascii="Times New Roman" w:hAnsi="Times New Roman" w:cs="Times New Roman"/>
          <w:bCs/>
          <w:iCs/>
          <w:sz w:val="24"/>
          <w:szCs w:val="24"/>
        </w:rPr>
        <w:t>2013-15</w:t>
      </w:r>
    </w:p>
    <w:tbl>
      <w:tblPr>
        <w:tblStyle w:val="TableGrid"/>
        <w:tblW w:w="9209" w:type="dxa"/>
        <w:tblLayout w:type="fixed"/>
        <w:tblLook w:val="04A0" w:firstRow="1" w:lastRow="0" w:firstColumn="1" w:lastColumn="0" w:noHBand="0" w:noVBand="1"/>
      </w:tblPr>
      <w:tblGrid>
        <w:gridCol w:w="3256"/>
        <w:gridCol w:w="708"/>
        <w:gridCol w:w="284"/>
        <w:gridCol w:w="4252"/>
        <w:gridCol w:w="709"/>
      </w:tblGrid>
      <w:tr w:rsidR="00AD30D6" w:rsidRPr="001F7EBC" w14:paraId="1AB38BF4" w14:textId="77777777" w:rsidTr="007B639C">
        <w:trPr>
          <w:trHeight w:val="215"/>
        </w:trPr>
        <w:tc>
          <w:tcPr>
            <w:tcW w:w="3256" w:type="dxa"/>
          </w:tcPr>
          <w:p w14:paraId="3AFF32EE" w14:textId="482A352D" w:rsidR="00AD30D6" w:rsidRPr="00BD2260" w:rsidRDefault="007B639C" w:rsidP="006A33C2">
            <w:pPr>
              <w:rPr>
                <w:rFonts w:ascii="Times New Roman" w:hAnsi="Times New Roman" w:cs="Times New Roman"/>
                <w:b/>
                <w:bCs/>
                <w:sz w:val="24"/>
                <w:szCs w:val="24"/>
              </w:rPr>
            </w:pPr>
            <w:r w:rsidRPr="00FC29E8">
              <w:rPr>
                <w:rFonts w:ascii="Times New Roman" w:hAnsi="Times New Roman" w:cs="Times New Roman"/>
                <w:sz w:val="24"/>
                <w:szCs w:val="24"/>
              </w:rPr>
              <w:t>Significant topics</w:t>
            </w:r>
            <w:r w:rsidRPr="00BD2260">
              <w:rPr>
                <w:rFonts w:ascii="Times New Roman" w:hAnsi="Times New Roman" w:cs="Times New Roman"/>
                <w:b/>
                <w:bCs/>
                <w:sz w:val="24"/>
                <w:szCs w:val="24"/>
              </w:rPr>
              <w:t xml:space="preserve"> </w:t>
            </w:r>
            <w:r w:rsidR="00FC29E8">
              <w:rPr>
                <w:rFonts w:ascii="Times New Roman" w:hAnsi="Times New Roman" w:cs="Times New Roman"/>
                <w:b/>
                <w:bCs/>
                <w:sz w:val="24"/>
                <w:szCs w:val="24"/>
              </w:rPr>
              <w:t xml:space="preserve">as </w:t>
            </w:r>
            <w:r w:rsidR="00AE7D75">
              <w:rPr>
                <w:rFonts w:ascii="Times New Roman" w:hAnsi="Times New Roman" w:cs="Times New Roman"/>
                <w:b/>
                <w:bCs/>
                <w:sz w:val="24"/>
                <w:szCs w:val="24"/>
              </w:rPr>
              <w:t xml:space="preserve">a </w:t>
            </w:r>
            <w:proofErr w:type="gramStart"/>
            <w:r w:rsidR="00FC29E8">
              <w:rPr>
                <w:rFonts w:ascii="Times New Roman" w:hAnsi="Times New Roman" w:cs="Times New Roman"/>
                <w:b/>
                <w:bCs/>
                <w:sz w:val="24"/>
                <w:szCs w:val="24"/>
              </w:rPr>
              <w:t>main issues</w:t>
            </w:r>
            <w:proofErr w:type="gramEnd"/>
            <w:r w:rsidR="00FC29E8">
              <w:rPr>
                <w:rFonts w:ascii="Times New Roman" w:hAnsi="Times New Roman" w:cs="Times New Roman"/>
                <w:b/>
                <w:bCs/>
                <w:sz w:val="24"/>
                <w:szCs w:val="24"/>
              </w:rPr>
              <w:t xml:space="preserve"> or passing</w:t>
            </w:r>
            <w:r w:rsidR="00A52C58">
              <w:rPr>
                <w:rFonts w:ascii="Times New Roman" w:hAnsi="Times New Roman" w:cs="Times New Roman"/>
                <w:b/>
                <w:bCs/>
                <w:sz w:val="24"/>
                <w:szCs w:val="24"/>
              </w:rPr>
              <w:t xml:space="preserve"> </w:t>
            </w:r>
            <w:r w:rsidR="00FC29E8">
              <w:rPr>
                <w:rFonts w:ascii="Times New Roman" w:hAnsi="Times New Roman" w:cs="Times New Roman"/>
                <w:b/>
                <w:bCs/>
                <w:sz w:val="24"/>
                <w:szCs w:val="24"/>
              </w:rPr>
              <w:t>reference</w:t>
            </w:r>
          </w:p>
        </w:tc>
        <w:tc>
          <w:tcPr>
            <w:tcW w:w="708" w:type="dxa"/>
          </w:tcPr>
          <w:p w14:paraId="6B51BA70" w14:textId="77777777" w:rsidR="00AD30D6" w:rsidRPr="00BD2260" w:rsidRDefault="00AD30D6" w:rsidP="006A33C2">
            <w:pPr>
              <w:rPr>
                <w:rFonts w:ascii="Times New Roman" w:hAnsi="Times New Roman" w:cs="Times New Roman"/>
                <w:sz w:val="24"/>
                <w:szCs w:val="24"/>
              </w:rPr>
            </w:pPr>
          </w:p>
        </w:tc>
        <w:tc>
          <w:tcPr>
            <w:tcW w:w="284" w:type="dxa"/>
            <w:tcBorders>
              <w:top w:val="nil"/>
              <w:bottom w:val="nil"/>
            </w:tcBorders>
          </w:tcPr>
          <w:p w14:paraId="21A48D4B" w14:textId="77777777" w:rsidR="00AD30D6" w:rsidRPr="00BD2260" w:rsidRDefault="00AD30D6" w:rsidP="006A33C2">
            <w:pPr>
              <w:rPr>
                <w:rFonts w:ascii="Times New Roman" w:hAnsi="Times New Roman" w:cs="Times New Roman"/>
                <w:sz w:val="24"/>
                <w:szCs w:val="24"/>
              </w:rPr>
            </w:pPr>
          </w:p>
        </w:tc>
        <w:tc>
          <w:tcPr>
            <w:tcW w:w="4252" w:type="dxa"/>
          </w:tcPr>
          <w:p w14:paraId="396A3CB2" w14:textId="3AA02340" w:rsidR="00A52C58" w:rsidRPr="00BD2260" w:rsidRDefault="007B639C" w:rsidP="006A33C2">
            <w:pPr>
              <w:rPr>
                <w:rFonts w:ascii="Times New Roman" w:hAnsi="Times New Roman" w:cs="Times New Roman"/>
                <w:b/>
                <w:bCs/>
                <w:sz w:val="24"/>
                <w:szCs w:val="24"/>
              </w:rPr>
            </w:pPr>
            <w:r w:rsidRPr="00BD2260">
              <w:rPr>
                <w:rFonts w:ascii="Times New Roman" w:hAnsi="Times New Roman" w:cs="Times New Roman"/>
                <w:b/>
                <w:bCs/>
                <w:i/>
                <w:iCs/>
                <w:sz w:val="24"/>
                <w:szCs w:val="24"/>
              </w:rPr>
              <w:t xml:space="preserve"> </w:t>
            </w:r>
            <w:r w:rsidR="000B12DF" w:rsidRPr="00BD2260">
              <w:rPr>
                <w:rFonts w:ascii="Times New Roman" w:hAnsi="Times New Roman" w:cs="Times New Roman"/>
                <w:sz w:val="24"/>
                <w:szCs w:val="24"/>
              </w:rPr>
              <w:t>W</w:t>
            </w:r>
            <w:r w:rsidRPr="00BD2260">
              <w:rPr>
                <w:rFonts w:ascii="Times New Roman" w:hAnsi="Times New Roman" w:cs="Times New Roman"/>
                <w:sz w:val="24"/>
                <w:szCs w:val="24"/>
              </w:rPr>
              <w:t>he</w:t>
            </w:r>
            <w:r w:rsidR="00F503BB" w:rsidRPr="00BD2260">
              <w:rPr>
                <w:rFonts w:ascii="Times New Roman" w:hAnsi="Times New Roman" w:cs="Times New Roman"/>
                <w:sz w:val="24"/>
                <w:szCs w:val="24"/>
              </w:rPr>
              <w:t>n</w:t>
            </w:r>
            <w:r w:rsidRPr="00BD2260">
              <w:rPr>
                <w:rFonts w:ascii="Times New Roman" w:hAnsi="Times New Roman" w:cs="Times New Roman"/>
                <w:sz w:val="24"/>
                <w:szCs w:val="24"/>
              </w:rPr>
              <w:t xml:space="preserve"> religion</w:t>
            </w:r>
            <w:r w:rsidRPr="00BD2260">
              <w:rPr>
                <w:rFonts w:ascii="Times New Roman" w:hAnsi="Times New Roman" w:cs="Times New Roman"/>
                <w:b/>
                <w:bCs/>
                <w:sz w:val="24"/>
                <w:szCs w:val="24"/>
              </w:rPr>
              <w:t xml:space="preserve"> is the main issue</w:t>
            </w:r>
            <w:r w:rsidR="00AE7D75">
              <w:rPr>
                <w:rFonts w:ascii="Times New Roman" w:hAnsi="Times New Roman" w:cs="Times New Roman"/>
                <w:b/>
                <w:bCs/>
                <w:sz w:val="24"/>
                <w:szCs w:val="24"/>
              </w:rPr>
              <w:t xml:space="preserve"> only</w:t>
            </w:r>
          </w:p>
        </w:tc>
        <w:tc>
          <w:tcPr>
            <w:tcW w:w="709" w:type="dxa"/>
          </w:tcPr>
          <w:p w14:paraId="3BA7429E" w14:textId="77777777" w:rsidR="00AD30D6" w:rsidRPr="00BD2260" w:rsidRDefault="00AD30D6" w:rsidP="006A33C2">
            <w:pPr>
              <w:rPr>
                <w:rFonts w:ascii="Times New Roman" w:hAnsi="Times New Roman" w:cs="Times New Roman"/>
                <w:sz w:val="24"/>
                <w:szCs w:val="24"/>
              </w:rPr>
            </w:pPr>
          </w:p>
        </w:tc>
      </w:tr>
      <w:tr w:rsidR="00AD30D6" w:rsidRPr="001F7EBC" w14:paraId="1032E4FE" w14:textId="77777777" w:rsidTr="007B639C">
        <w:trPr>
          <w:trHeight w:val="215"/>
        </w:trPr>
        <w:tc>
          <w:tcPr>
            <w:tcW w:w="3256" w:type="dxa"/>
          </w:tcPr>
          <w:p w14:paraId="191072F5"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Islam</w:t>
            </w:r>
          </w:p>
        </w:tc>
        <w:tc>
          <w:tcPr>
            <w:tcW w:w="708" w:type="dxa"/>
          </w:tcPr>
          <w:p w14:paraId="2716E45E"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32</w:t>
            </w:r>
          </w:p>
        </w:tc>
        <w:tc>
          <w:tcPr>
            <w:tcW w:w="284" w:type="dxa"/>
            <w:tcBorders>
              <w:top w:val="nil"/>
              <w:bottom w:val="nil"/>
            </w:tcBorders>
          </w:tcPr>
          <w:p w14:paraId="1B13E0E1" w14:textId="77777777" w:rsidR="00AD30D6" w:rsidRPr="00BD2260" w:rsidRDefault="00AD30D6" w:rsidP="006A33C2">
            <w:pPr>
              <w:rPr>
                <w:rFonts w:ascii="Times New Roman" w:hAnsi="Times New Roman" w:cs="Times New Roman"/>
                <w:sz w:val="24"/>
                <w:szCs w:val="24"/>
              </w:rPr>
            </w:pPr>
          </w:p>
        </w:tc>
        <w:tc>
          <w:tcPr>
            <w:tcW w:w="4252" w:type="dxa"/>
          </w:tcPr>
          <w:p w14:paraId="3443A8F0" w14:textId="40CD326A"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Islam</w:t>
            </w:r>
          </w:p>
        </w:tc>
        <w:tc>
          <w:tcPr>
            <w:tcW w:w="709" w:type="dxa"/>
          </w:tcPr>
          <w:p w14:paraId="22B4E145"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20</w:t>
            </w:r>
          </w:p>
        </w:tc>
      </w:tr>
      <w:tr w:rsidR="00AD30D6" w:rsidRPr="001F7EBC" w14:paraId="37625ACA" w14:textId="77777777" w:rsidTr="007B639C">
        <w:trPr>
          <w:trHeight w:val="471"/>
        </w:trPr>
        <w:tc>
          <w:tcPr>
            <w:tcW w:w="3256" w:type="dxa"/>
          </w:tcPr>
          <w:p w14:paraId="0B879E59"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Religion General</w:t>
            </w:r>
          </w:p>
        </w:tc>
        <w:tc>
          <w:tcPr>
            <w:tcW w:w="708" w:type="dxa"/>
          </w:tcPr>
          <w:p w14:paraId="6CD2670A"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14</w:t>
            </w:r>
          </w:p>
        </w:tc>
        <w:tc>
          <w:tcPr>
            <w:tcW w:w="284" w:type="dxa"/>
            <w:tcBorders>
              <w:top w:val="nil"/>
              <w:bottom w:val="nil"/>
            </w:tcBorders>
          </w:tcPr>
          <w:p w14:paraId="70D6EBBB" w14:textId="77777777" w:rsidR="00AD30D6" w:rsidRPr="00BD2260" w:rsidRDefault="00AD30D6" w:rsidP="006A33C2">
            <w:pPr>
              <w:rPr>
                <w:rFonts w:ascii="Times New Roman" w:hAnsi="Times New Roman" w:cs="Times New Roman"/>
                <w:sz w:val="24"/>
                <w:szCs w:val="24"/>
              </w:rPr>
            </w:pPr>
          </w:p>
        </w:tc>
        <w:tc>
          <w:tcPr>
            <w:tcW w:w="4252" w:type="dxa"/>
          </w:tcPr>
          <w:p w14:paraId="5EC7D900" w14:textId="64A6DF71"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Religion General</w:t>
            </w:r>
          </w:p>
        </w:tc>
        <w:tc>
          <w:tcPr>
            <w:tcW w:w="709" w:type="dxa"/>
          </w:tcPr>
          <w:p w14:paraId="33DCC445"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7</w:t>
            </w:r>
          </w:p>
        </w:tc>
      </w:tr>
      <w:tr w:rsidR="00AD30D6" w:rsidRPr="001F7EBC" w14:paraId="3550776B" w14:textId="77777777" w:rsidTr="007B639C">
        <w:trPr>
          <w:trHeight w:val="485"/>
        </w:trPr>
        <w:tc>
          <w:tcPr>
            <w:tcW w:w="3256" w:type="dxa"/>
          </w:tcPr>
          <w:p w14:paraId="5341DB69"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Protestantism</w:t>
            </w:r>
          </w:p>
        </w:tc>
        <w:tc>
          <w:tcPr>
            <w:tcW w:w="708" w:type="dxa"/>
          </w:tcPr>
          <w:p w14:paraId="208B37CB"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13</w:t>
            </w:r>
          </w:p>
        </w:tc>
        <w:tc>
          <w:tcPr>
            <w:tcW w:w="284" w:type="dxa"/>
            <w:tcBorders>
              <w:top w:val="nil"/>
              <w:bottom w:val="nil"/>
            </w:tcBorders>
          </w:tcPr>
          <w:p w14:paraId="2903C27F" w14:textId="77777777" w:rsidR="00AD30D6" w:rsidRPr="00BD2260" w:rsidRDefault="00AD30D6" w:rsidP="006A33C2">
            <w:pPr>
              <w:rPr>
                <w:rFonts w:ascii="Times New Roman" w:hAnsi="Times New Roman" w:cs="Times New Roman"/>
                <w:sz w:val="24"/>
                <w:szCs w:val="24"/>
              </w:rPr>
            </w:pPr>
          </w:p>
        </w:tc>
        <w:tc>
          <w:tcPr>
            <w:tcW w:w="4252" w:type="dxa"/>
          </w:tcPr>
          <w:p w14:paraId="17E828C3" w14:textId="001E648A"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Protestantism</w:t>
            </w:r>
          </w:p>
        </w:tc>
        <w:tc>
          <w:tcPr>
            <w:tcW w:w="709" w:type="dxa"/>
          </w:tcPr>
          <w:p w14:paraId="4070754A"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w:t>
            </w:r>
          </w:p>
        </w:tc>
      </w:tr>
      <w:tr w:rsidR="00AD30D6" w:rsidRPr="001F7EBC" w14:paraId="7DB9600D" w14:textId="77777777" w:rsidTr="007B639C">
        <w:trPr>
          <w:trHeight w:val="471"/>
        </w:trPr>
        <w:tc>
          <w:tcPr>
            <w:tcW w:w="3256" w:type="dxa"/>
          </w:tcPr>
          <w:p w14:paraId="6B020E0C"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Roman Catholicism</w:t>
            </w:r>
          </w:p>
        </w:tc>
        <w:tc>
          <w:tcPr>
            <w:tcW w:w="708" w:type="dxa"/>
          </w:tcPr>
          <w:p w14:paraId="48E1DBD1"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7</w:t>
            </w:r>
          </w:p>
        </w:tc>
        <w:tc>
          <w:tcPr>
            <w:tcW w:w="284" w:type="dxa"/>
            <w:tcBorders>
              <w:top w:val="nil"/>
              <w:bottom w:val="nil"/>
            </w:tcBorders>
          </w:tcPr>
          <w:p w14:paraId="698583F0" w14:textId="77777777" w:rsidR="00AD30D6" w:rsidRPr="00BD2260" w:rsidRDefault="00AD30D6" w:rsidP="006A33C2">
            <w:pPr>
              <w:rPr>
                <w:rFonts w:ascii="Times New Roman" w:hAnsi="Times New Roman" w:cs="Times New Roman"/>
                <w:sz w:val="24"/>
                <w:szCs w:val="24"/>
              </w:rPr>
            </w:pPr>
          </w:p>
        </w:tc>
        <w:tc>
          <w:tcPr>
            <w:tcW w:w="4252" w:type="dxa"/>
          </w:tcPr>
          <w:p w14:paraId="1BBACBB3" w14:textId="10495D1B"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Secular Sacred – Religion-like</w:t>
            </w:r>
          </w:p>
        </w:tc>
        <w:tc>
          <w:tcPr>
            <w:tcW w:w="709" w:type="dxa"/>
          </w:tcPr>
          <w:p w14:paraId="682565A5"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w:t>
            </w:r>
          </w:p>
        </w:tc>
      </w:tr>
      <w:tr w:rsidR="00AD30D6" w:rsidRPr="001F7EBC" w14:paraId="0666B2B4" w14:textId="77777777" w:rsidTr="00BF6D47">
        <w:trPr>
          <w:trHeight w:val="960"/>
        </w:trPr>
        <w:tc>
          <w:tcPr>
            <w:tcW w:w="3256" w:type="dxa"/>
          </w:tcPr>
          <w:p w14:paraId="4BA6CF41"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Judaism</w:t>
            </w:r>
          </w:p>
          <w:p w14:paraId="5969C641"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Secular Sacred – Religion-like</w:t>
            </w:r>
          </w:p>
        </w:tc>
        <w:tc>
          <w:tcPr>
            <w:tcW w:w="708" w:type="dxa"/>
          </w:tcPr>
          <w:p w14:paraId="49E79D0E"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w:t>
            </w:r>
          </w:p>
          <w:p w14:paraId="5580FC13"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w:t>
            </w:r>
          </w:p>
        </w:tc>
        <w:tc>
          <w:tcPr>
            <w:tcW w:w="284" w:type="dxa"/>
            <w:tcBorders>
              <w:top w:val="nil"/>
              <w:bottom w:val="nil"/>
            </w:tcBorders>
          </w:tcPr>
          <w:p w14:paraId="64CD7588" w14:textId="77777777" w:rsidR="00AD30D6" w:rsidRPr="00BD2260" w:rsidRDefault="00AD30D6" w:rsidP="006A33C2">
            <w:pPr>
              <w:rPr>
                <w:rFonts w:ascii="Times New Roman" w:hAnsi="Times New Roman" w:cs="Times New Roman"/>
                <w:sz w:val="24"/>
                <w:szCs w:val="24"/>
              </w:rPr>
            </w:pPr>
          </w:p>
        </w:tc>
        <w:tc>
          <w:tcPr>
            <w:tcW w:w="4252" w:type="dxa"/>
          </w:tcPr>
          <w:p w14:paraId="50534483" w14:textId="422371B1"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Roman Catholicism</w:t>
            </w:r>
            <w:r w:rsidRPr="00BD2260">
              <w:rPr>
                <w:rFonts w:ascii="Times New Roman" w:hAnsi="Times New Roman" w:cs="Times New Roman"/>
                <w:sz w:val="24"/>
                <w:szCs w:val="24"/>
              </w:rPr>
              <w:tab/>
            </w:r>
          </w:p>
          <w:p w14:paraId="257826BD"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Judaism</w:t>
            </w:r>
          </w:p>
          <w:p w14:paraId="0D72EFA3" w14:textId="77777777" w:rsidR="00AD30D6" w:rsidRPr="00BD2260" w:rsidRDefault="00AD30D6" w:rsidP="006A33C2">
            <w:pPr>
              <w:spacing w:after="200" w:line="276" w:lineRule="auto"/>
              <w:rPr>
                <w:rFonts w:ascii="Times New Roman" w:hAnsi="Times New Roman" w:cs="Times New Roman"/>
                <w:sz w:val="24"/>
                <w:szCs w:val="24"/>
              </w:rPr>
            </w:pPr>
          </w:p>
        </w:tc>
        <w:tc>
          <w:tcPr>
            <w:tcW w:w="709" w:type="dxa"/>
          </w:tcPr>
          <w:p w14:paraId="0D6004ED"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p w14:paraId="37A9C13A" w14:textId="77777777" w:rsidR="00AD30D6" w:rsidRPr="00BD2260" w:rsidRDefault="00AD30D6"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r>
    </w:tbl>
    <w:p w14:paraId="2CE254B2" w14:textId="77777777" w:rsidR="006A33C2" w:rsidRPr="00BD2260" w:rsidRDefault="006A33C2" w:rsidP="006A33C2">
      <w:pPr>
        <w:rPr>
          <w:rFonts w:ascii="Times New Roman" w:hAnsi="Times New Roman" w:cs="Times New Roman"/>
          <w:sz w:val="24"/>
          <w:szCs w:val="24"/>
        </w:rPr>
      </w:pPr>
    </w:p>
    <w:p w14:paraId="01D7F813" w14:textId="77777777" w:rsidR="006A33C2" w:rsidRPr="00BD2260" w:rsidRDefault="006A33C2" w:rsidP="006A33C2">
      <w:pPr>
        <w:rPr>
          <w:rFonts w:ascii="Times New Roman" w:hAnsi="Times New Roman" w:cs="Times New Roman"/>
          <w:b/>
          <w:i/>
          <w:sz w:val="24"/>
          <w:szCs w:val="24"/>
        </w:rPr>
      </w:pPr>
      <w:r w:rsidRPr="00BD2260">
        <w:rPr>
          <w:rFonts w:ascii="Times New Roman" w:hAnsi="Times New Roman" w:cs="Times New Roman"/>
          <w:b/>
          <w:i/>
          <w:sz w:val="24"/>
          <w:szCs w:val="24"/>
        </w:rPr>
        <w:t>The Metro</w:t>
      </w:r>
    </w:p>
    <w:p w14:paraId="5554A859" w14:textId="01C48728"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The</w:t>
      </w:r>
      <w:r w:rsidRPr="00BD2260">
        <w:rPr>
          <w:rFonts w:ascii="Times New Roman" w:hAnsi="Times New Roman" w:cs="Times New Roman"/>
          <w:i/>
          <w:iCs/>
          <w:sz w:val="24"/>
          <w:szCs w:val="24"/>
        </w:rPr>
        <w:t xml:space="preserve"> Metro</w:t>
      </w:r>
      <w:r w:rsidRPr="00BD2260">
        <w:rPr>
          <w:rFonts w:ascii="Times New Roman" w:hAnsi="Times New Roman" w:cs="Times New Roman"/>
          <w:sz w:val="24"/>
          <w:szCs w:val="24"/>
        </w:rPr>
        <w:t xml:space="preserve"> is a free, daily, tabloid-style national newspaper distributed throughout the UK’s public transport services on weekdays only. It was founded in 1999 and is owned by the Daily Mail and General Trust group. Its circulation is on average 1.3m, making it the UK’s third largest daily (in 2019 this grew to 1.4m).</w:t>
      </w:r>
      <w:r w:rsidRPr="00BD2260">
        <w:rPr>
          <w:rFonts w:ascii="Times New Roman" w:hAnsi="Times New Roman" w:cs="Times New Roman"/>
          <w:sz w:val="24"/>
          <w:szCs w:val="24"/>
          <w:vertAlign w:val="superscript"/>
        </w:rPr>
        <w:footnoteReference w:id="12"/>
      </w:r>
      <w:r w:rsidRPr="00BD2260">
        <w:rPr>
          <w:rFonts w:ascii="Times New Roman" w:hAnsi="Times New Roman" w:cs="Times New Roman"/>
          <w:sz w:val="24"/>
          <w:szCs w:val="24"/>
        </w:rPr>
        <w:t xml:space="preserve"> It was launched to rival existing London </w:t>
      </w:r>
      <w:r w:rsidR="00A91255" w:rsidRPr="00BD2260">
        <w:rPr>
          <w:rFonts w:ascii="Times New Roman" w:hAnsi="Times New Roman" w:cs="Times New Roman"/>
          <w:sz w:val="24"/>
          <w:szCs w:val="24"/>
        </w:rPr>
        <w:t>news</w:t>
      </w:r>
      <w:r w:rsidRPr="00BD2260">
        <w:rPr>
          <w:rFonts w:ascii="Times New Roman" w:hAnsi="Times New Roman" w:cs="Times New Roman"/>
          <w:sz w:val="24"/>
          <w:szCs w:val="24"/>
        </w:rPr>
        <w:t xml:space="preserve">paper the </w:t>
      </w:r>
      <w:r w:rsidRPr="00BD2260">
        <w:rPr>
          <w:rFonts w:ascii="Times New Roman" w:hAnsi="Times New Roman" w:cs="Times New Roman"/>
          <w:i/>
          <w:iCs/>
          <w:sz w:val="24"/>
          <w:szCs w:val="24"/>
        </w:rPr>
        <w:t>London Evening Standard</w:t>
      </w:r>
      <w:r w:rsidRPr="00BD2260">
        <w:rPr>
          <w:rFonts w:ascii="Times New Roman" w:hAnsi="Times New Roman" w:cs="Times New Roman"/>
          <w:sz w:val="24"/>
          <w:szCs w:val="24"/>
        </w:rPr>
        <w:t xml:space="preserve">. Although it has a large news section, a similar proportion of the newspaper is allocated to features, with a focus on entertainment, and this accounts for the advertising revenue it receives (120m in 2014). </w:t>
      </w:r>
      <w:r w:rsidRPr="00BD2260">
        <w:rPr>
          <w:rFonts w:ascii="Times New Roman" w:hAnsi="Times New Roman" w:cs="Times New Roman"/>
          <w:sz w:val="24"/>
          <w:szCs w:val="24"/>
          <w:vertAlign w:val="superscript"/>
        </w:rPr>
        <w:footnoteReference w:id="13"/>
      </w:r>
      <w:r w:rsidRPr="00BD2260">
        <w:rPr>
          <w:rFonts w:ascii="Times New Roman" w:hAnsi="Times New Roman" w:cs="Times New Roman"/>
          <w:sz w:val="24"/>
          <w:szCs w:val="24"/>
        </w:rPr>
        <w:t xml:space="preserve"> As a national tabloid, </w:t>
      </w:r>
      <w:r w:rsidR="00A91255" w:rsidRPr="00BD2260">
        <w:rPr>
          <w:rFonts w:ascii="Times New Roman" w:hAnsi="Times New Roman" w:cs="Times New Roman"/>
          <w:sz w:val="24"/>
          <w:szCs w:val="24"/>
        </w:rPr>
        <w:t>t</w:t>
      </w:r>
      <w:r w:rsidRPr="00BD2260">
        <w:rPr>
          <w:rFonts w:ascii="Times New Roman" w:hAnsi="Times New Roman" w:cs="Times New Roman"/>
          <w:sz w:val="24"/>
          <w:szCs w:val="24"/>
        </w:rPr>
        <w:t>he</w:t>
      </w:r>
      <w:r w:rsidRPr="00BD2260">
        <w:rPr>
          <w:rFonts w:ascii="Times New Roman" w:hAnsi="Times New Roman" w:cs="Times New Roman"/>
          <w:i/>
          <w:iCs/>
          <w:sz w:val="24"/>
          <w:szCs w:val="24"/>
        </w:rPr>
        <w:t xml:space="preserve"> Metro</w:t>
      </w:r>
      <w:r w:rsidRPr="00BD2260">
        <w:rPr>
          <w:rFonts w:ascii="Times New Roman" w:hAnsi="Times New Roman" w:cs="Times New Roman"/>
          <w:sz w:val="24"/>
          <w:szCs w:val="24"/>
        </w:rPr>
        <w:t xml:space="preserve"> falls between the two other papers featured here, with a balance of international and national news, and conventional and common religious coverage (with more emphasis on the </w:t>
      </w:r>
      <w:r w:rsidRPr="00BD2260">
        <w:rPr>
          <w:rFonts w:ascii="Times New Roman" w:hAnsi="Times New Roman" w:cs="Times New Roman"/>
          <w:sz w:val="24"/>
          <w:szCs w:val="24"/>
        </w:rPr>
        <w:lastRenderedPageBreak/>
        <w:t>conventional) and more metaphorical references tha</w:t>
      </w:r>
      <w:r w:rsidR="009E5791">
        <w:rPr>
          <w:rFonts w:ascii="Times New Roman" w:hAnsi="Times New Roman" w:cs="Times New Roman"/>
          <w:sz w:val="24"/>
          <w:szCs w:val="24"/>
        </w:rPr>
        <w:t>n</w:t>
      </w:r>
      <w:r w:rsidRPr="00BD2260">
        <w:rPr>
          <w:rFonts w:ascii="Times New Roman" w:hAnsi="Times New Roman" w:cs="Times New Roman"/>
          <w:sz w:val="24"/>
          <w:szCs w:val="24"/>
        </w:rPr>
        <w:t xml:space="preserve"> </w:t>
      </w:r>
      <w:r w:rsidRPr="00BD2260">
        <w:rPr>
          <w:rFonts w:ascii="Times New Roman" w:hAnsi="Times New Roman" w:cs="Times New Roman"/>
          <w:i/>
          <w:sz w:val="24"/>
          <w:szCs w:val="24"/>
        </w:rPr>
        <w:t>The Times</w:t>
      </w:r>
      <w:r w:rsidRPr="00BD2260">
        <w:rPr>
          <w:rFonts w:ascii="Times New Roman" w:hAnsi="Times New Roman" w:cs="Times New Roman"/>
          <w:sz w:val="24"/>
          <w:szCs w:val="24"/>
        </w:rPr>
        <w:t xml:space="preserve">. Similar news topics (to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appear on Islam, references are made to the religious identity or spirituality of celebrities, and much of the coverage has a populist angle and tone.</w:t>
      </w:r>
      <w:r w:rsidRPr="00BD2260">
        <w:rPr>
          <w:rFonts w:ascii="Times New Roman" w:hAnsi="Times New Roman" w:cs="Times New Roman"/>
          <w:sz w:val="24"/>
          <w:szCs w:val="24"/>
          <w:vertAlign w:val="superscript"/>
        </w:rPr>
        <w:footnoteReference w:id="14"/>
      </w:r>
      <w:r w:rsidRPr="00BD2260">
        <w:rPr>
          <w:rFonts w:ascii="Times New Roman" w:hAnsi="Times New Roman" w:cs="Times New Roman"/>
          <w:sz w:val="24"/>
          <w:szCs w:val="24"/>
        </w:rPr>
        <w:t xml:space="preserve"> The newspaper has similar news values and content to a middle-market UK tabloid such the DMG owned </w:t>
      </w:r>
      <w:r w:rsidRPr="00BD2260">
        <w:rPr>
          <w:rFonts w:ascii="Times New Roman" w:hAnsi="Times New Roman" w:cs="Times New Roman"/>
          <w:i/>
          <w:iCs/>
          <w:sz w:val="24"/>
          <w:szCs w:val="24"/>
        </w:rPr>
        <w:t>Daily Mail</w:t>
      </w:r>
      <w:r w:rsidRPr="00BD2260">
        <w:rPr>
          <w:rFonts w:ascii="Times New Roman" w:hAnsi="Times New Roman" w:cs="Times New Roman"/>
          <w:sz w:val="24"/>
          <w:szCs w:val="24"/>
        </w:rPr>
        <w:t xml:space="preserve"> with a slightly lighter tone (and celebrity focus), given it is aimed at commuters.</w:t>
      </w:r>
    </w:p>
    <w:p w14:paraId="30983D3E" w14:textId="3A20350B" w:rsidR="006A33C2" w:rsidRPr="00BD2260" w:rsidRDefault="006A33C2" w:rsidP="00927BDB">
      <w:pPr>
        <w:jc w:val="both"/>
        <w:rPr>
          <w:rFonts w:ascii="Times New Roman" w:hAnsi="Times New Roman" w:cs="Times New Roman"/>
          <w:sz w:val="24"/>
          <w:szCs w:val="24"/>
        </w:rPr>
      </w:pPr>
      <w:r w:rsidRPr="00BD2260">
        <w:rPr>
          <w:rFonts w:ascii="Times New Roman" w:hAnsi="Times New Roman" w:cs="Times New Roman"/>
          <w:sz w:val="24"/>
          <w:szCs w:val="24"/>
        </w:rPr>
        <w:t xml:space="preserve">Table 9: </w:t>
      </w:r>
      <w:r w:rsidRPr="00BD2260">
        <w:rPr>
          <w:rFonts w:ascii="Times New Roman" w:hAnsi="Times New Roman" w:cs="Times New Roman"/>
          <w:i/>
          <w:iCs/>
          <w:sz w:val="24"/>
          <w:szCs w:val="24"/>
        </w:rPr>
        <w:t>Metro</w:t>
      </w:r>
      <w:r w:rsidRPr="00BD2260">
        <w:rPr>
          <w:rFonts w:ascii="Times New Roman" w:hAnsi="Times New Roman" w:cs="Times New Roman"/>
          <w:sz w:val="24"/>
          <w:szCs w:val="24"/>
        </w:rPr>
        <w:t xml:space="preserve">: Significant Topics </w:t>
      </w:r>
      <w:r w:rsidR="006C525C">
        <w:rPr>
          <w:rFonts w:ascii="Times New Roman" w:hAnsi="Times New Roman" w:cs="Times New Roman"/>
          <w:sz w:val="24"/>
          <w:szCs w:val="24"/>
        </w:rPr>
        <w:t>2013-15</w:t>
      </w:r>
      <w:r w:rsidRPr="00BD2260">
        <w:rPr>
          <w:rFonts w:ascii="Times New Roman" w:hAnsi="Times New Roman" w:cs="Times New Roman"/>
          <w:sz w:val="24"/>
          <w:szCs w:val="24"/>
        </w:rPr>
        <w:t xml:space="preserve">     Table 10: </w:t>
      </w:r>
      <w:r w:rsidRPr="00BD2260">
        <w:rPr>
          <w:rFonts w:ascii="Times New Roman" w:hAnsi="Times New Roman" w:cs="Times New Roman"/>
          <w:i/>
          <w:iCs/>
          <w:sz w:val="24"/>
          <w:szCs w:val="24"/>
        </w:rPr>
        <w:t>Metro</w:t>
      </w:r>
      <w:r w:rsidRPr="00BD2260">
        <w:rPr>
          <w:rFonts w:ascii="Times New Roman" w:hAnsi="Times New Roman" w:cs="Times New Roman"/>
          <w:sz w:val="24"/>
          <w:szCs w:val="24"/>
        </w:rPr>
        <w:t>: Significant Topics</w:t>
      </w:r>
      <w:r w:rsidR="006C525C">
        <w:rPr>
          <w:rFonts w:ascii="Times New Roman" w:hAnsi="Times New Roman" w:cs="Times New Roman"/>
          <w:sz w:val="24"/>
          <w:szCs w:val="24"/>
        </w:rPr>
        <w:t xml:space="preserve"> 2013-15</w:t>
      </w:r>
    </w:p>
    <w:tbl>
      <w:tblPr>
        <w:tblStyle w:val="TableGrid"/>
        <w:tblW w:w="9016" w:type="dxa"/>
        <w:tblLook w:val="04A0" w:firstRow="1" w:lastRow="0" w:firstColumn="1" w:lastColumn="0" w:noHBand="0" w:noVBand="1"/>
      </w:tblPr>
      <w:tblGrid>
        <w:gridCol w:w="3321"/>
        <w:gridCol w:w="456"/>
        <w:gridCol w:w="471"/>
        <w:gridCol w:w="3989"/>
        <w:gridCol w:w="779"/>
      </w:tblGrid>
      <w:tr w:rsidR="00927BDB" w:rsidRPr="001F7EBC" w14:paraId="61B1F272" w14:textId="77777777" w:rsidTr="00927BDB">
        <w:trPr>
          <w:trHeight w:val="233"/>
        </w:trPr>
        <w:tc>
          <w:tcPr>
            <w:tcW w:w="3321" w:type="dxa"/>
          </w:tcPr>
          <w:p w14:paraId="6DB22598" w14:textId="08255CCB" w:rsidR="00927BDB" w:rsidRPr="00BD2260" w:rsidRDefault="006762BF" w:rsidP="006A33C2">
            <w:pPr>
              <w:rPr>
                <w:rFonts w:ascii="Times New Roman" w:hAnsi="Times New Roman" w:cs="Times New Roman"/>
                <w:b/>
                <w:bCs/>
                <w:sz w:val="24"/>
                <w:szCs w:val="24"/>
              </w:rPr>
            </w:pPr>
            <w:r>
              <w:rPr>
                <w:rFonts w:ascii="Times New Roman" w:hAnsi="Times New Roman" w:cs="Times New Roman"/>
                <w:b/>
                <w:bCs/>
                <w:sz w:val="24"/>
                <w:szCs w:val="24"/>
              </w:rPr>
              <w:t xml:space="preserve">As </w:t>
            </w:r>
            <w:r w:rsidR="00AE7D75">
              <w:rPr>
                <w:rFonts w:ascii="Times New Roman" w:hAnsi="Times New Roman" w:cs="Times New Roman"/>
                <w:b/>
                <w:bCs/>
                <w:sz w:val="24"/>
                <w:szCs w:val="24"/>
              </w:rPr>
              <w:t xml:space="preserve">a </w:t>
            </w:r>
            <w:r>
              <w:rPr>
                <w:rFonts w:ascii="Times New Roman" w:hAnsi="Times New Roman" w:cs="Times New Roman"/>
                <w:b/>
                <w:bCs/>
                <w:sz w:val="24"/>
                <w:szCs w:val="24"/>
              </w:rPr>
              <w:t>main issue or passing</w:t>
            </w:r>
            <w:r w:rsidR="006C525C">
              <w:rPr>
                <w:rFonts w:ascii="Times New Roman" w:hAnsi="Times New Roman" w:cs="Times New Roman"/>
                <w:b/>
                <w:bCs/>
                <w:sz w:val="24"/>
                <w:szCs w:val="24"/>
              </w:rPr>
              <w:t xml:space="preserve"> </w:t>
            </w:r>
            <w:r>
              <w:rPr>
                <w:rFonts w:ascii="Times New Roman" w:hAnsi="Times New Roman" w:cs="Times New Roman"/>
                <w:b/>
                <w:bCs/>
                <w:sz w:val="24"/>
                <w:szCs w:val="24"/>
              </w:rPr>
              <w:t>reference</w:t>
            </w:r>
          </w:p>
        </w:tc>
        <w:tc>
          <w:tcPr>
            <w:tcW w:w="456" w:type="dxa"/>
          </w:tcPr>
          <w:p w14:paraId="6659314D" w14:textId="77777777" w:rsidR="00927BDB" w:rsidRPr="00BD2260" w:rsidRDefault="00927BDB" w:rsidP="006A33C2">
            <w:pPr>
              <w:rPr>
                <w:rFonts w:ascii="Times New Roman" w:hAnsi="Times New Roman" w:cs="Times New Roman"/>
                <w:sz w:val="24"/>
                <w:szCs w:val="24"/>
              </w:rPr>
            </w:pPr>
          </w:p>
        </w:tc>
        <w:tc>
          <w:tcPr>
            <w:tcW w:w="471" w:type="dxa"/>
            <w:tcBorders>
              <w:top w:val="nil"/>
              <w:bottom w:val="nil"/>
            </w:tcBorders>
          </w:tcPr>
          <w:p w14:paraId="13FB0B2A" w14:textId="77777777" w:rsidR="00927BDB" w:rsidRPr="00BD2260" w:rsidRDefault="00927BDB" w:rsidP="006A33C2">
            <w:pPr>
              <w:rPr>
                <w:rFonts w:ascii="Times New Roman" w:hAnsi="Times New Roman" w:cs="Times New Roman"/>
                <w:b/>
                <w:bCs/>
                <w:sz w:val="24"/>
                <w:szCs w:val="24"/>
              </w:rPr>
            </w:pPr>
          </w:p>
        </w:tc>
        <w:tc>
          <w:tcPr>
            <w:tcW w:w="3989" w:type="dxa"/>
          </w:tcPr>
          <w:p w14:paraId="06C54532" w14:textId="7EF144F1" w:rsidR="00927BDB" w:rsidRPr="00BD2260" w:rsidRDefault="00927BDB" w:rsidP="006A33C2">
            <w:pPr>
              <w:rPr>
                <w:rFonts w:ascii="Times New Roman" w:hAnsi="Times New Roman" w:cs="Times New Roman"/>
                <w:b/>
                <w:bCs/>
                <w:sz w:val="24"/>
                <w:szCs w:val="24"/>
              </w:rPr>
            </w:pPr>
            <w:r w:rsidRPr="00BD2260">
              <w:rPr>
                <w:rFonts w:ascii="Times New Roman" w:hAnsi="Times New Roman" w:cs="Times New Roman"/>
                <w:sz w:val="24"/>
                <w:szCs w:val="24"/>
              </w:rPr>
              <w:t>When religion is</w:t>
            </w:r>
            <w:r w:rsidRPr="00BD2260">
              <w:rPr>
                <w:rFonts w:ascii="Times New Roman" w:hAnsi="Times New Roman" w:cs="Times New Roman"/>
                <w:b/>
                <w:bCs/>
                <w:sz w:val="24"/>
                <w:szCs w:val="24"/>
              </w:rPr>
              <w:t xml:space="preserve"> the main issue</w:t>
            </w:r>
            <w:r w:rsidR="00AE7D75">
              <w:rPr>
                <w:rFonts w:ascii="Times New Roman" w:hAnsi="Times New Roman" w:cs="Times New Roman"/>
                <w:b/>
                <w:bCs/>
                <w:sz w:val="24"/>
                <w:szCs w:val="24"/>
              </w:rPr>
              <w:t xml:space="preserve"> only</w:t>
            </w:r>
          </w:p>
        </w:tc>
        <w:tc>
          <w:tcPr>
            <w:tcW w:w="779" w:type="dxa"/>
          </w:tcPr>
          <w:p w14:paraId="58FC4A0E" w14:textId="77777777" w:rsidR="00927BDB" w:rsidRPr="00BD2260" w:rsidRDefault="00927BDB" w:rsidP="006A33C2">
            <w:pPr>
              <w:rPr>
                <w:rFonts w:ascii="Times New Roman" w:hAnsi="Times New Roman" w:cs="Times New Roman"/>
                <w:sz w:val="24"/>
                <w:szCs w:val="24"/>
              </w:rPr>
            </w:pPr>
          </w:p>
        </w:tc>
      </w:tr>
      <w:tr w:rsidR="00927BDB" w:rsidRPr="001F7EBC" w14:paraId="7A03CAE1" w14:textId="77777777" w:rsidTr="00927BDB">
        <w:trPr>
          <w:trHeight w:val="233"/>
        </w:trPr>
        <w:tc>
          <w:tcPr>
            <w:tcW w:w="3321" w:type="dxa"/>
          </w:tcPr>
          <w:p w14:paraId="5B724C89"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Religion General</w:t>
            </w:r>
          </w:p>
        </w:tc>
        <w:tc>
          <w:tcPr>
            <w:tcW w:w="456" w:type="dxa"/>
          </w:tcPr>
          <w:p w14:paraId="4AEF1BE1"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13</w:t>
            </w:r>
          </w:p>
        </w:tc>
        <w:tc>
          <w:tcPr>
            <w:tcW w:w="471" w:type="dxa"/>
            <w:tcBorders>
              <w:top w:val="nil"/>
              <w:bottom w:val="nil"/>
            </w:tcBorders>
          </w:tcPr>
          <w:p w14:paraId="7E031A40" w14:textId="77777777" w:rsidR="00927BDB" w:rsidRPr="00BD2260" w:rsidRDefault="00927BDB" w:rsidP="006A33C2">
            <w:pPr>
              <w:rPr>
                <w:rFonts w:ascii="Times New Roman" w:hAnsi="Times New Roman" w:cs="Times New Roman"/>
                <w:sz w:val="24"/>
                <w:szCs w:val="24"/>
              </w:rPr>
            </w:pPr>
          </w:p>
        </w:tc>
        <w:tc>
          <w:tcPr>
            <w:tcW w:w="3989" w:type="dxa"/>
          </w:tcPr>
          <w:p w14:paraId="520D6718" w14:textId="20E7F733"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Religion General</w:t>
            </w:r>
          </w:p>
          <w:p w14:paraId="0EFCA191"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Islam</w:t>
            </w:r>
          </w:p>
        </w:tc>
        <w:tc>
          <w:tcPr>
            <w:tcW w:w="779" w:type="dxa"/>
          </w:tcPr>
          <w:p w14:paraId="0CCF0023"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7</w:t>
            </w:r>
          </w:p>
          <w:p w14:paraId="7C44E4A0"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7</w:t>
            </w:r>
          </w:p>
        </w:tc>
      </w:tr>
      <w:tr w:rsidR="00927BDB" w:rsidRPr="001F7EBC" w14:paraId="421A88B3" w14:textId="77777777" w:rsidTr="00927BDB">
        <w:tc>
          <w:tcPr>
            <w:tcW w:w="3321" w:type="dxa"/>
          </w:tcPr>
          <w:p w14:paraId="7E8B0435"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 xml:space="preserve">Islam </w:t>
            </w:r>
          </w:p>
        </w:tc>
        <w:tc>
          <w:tcPr>
            <w:tcW w:w="456" w:type="dxa"/>
          </w:tcPr>
          <w:p w14:paraId="362D69CE"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8</w:t>
            </w:r>
          </w:p>
        </w:tc>
        <w:tc>
          <w:tcPr>
            <w:tcW w:w="471" w:type="dxa"/>
            <w:tcBorders>
              <w:top w:val="nil"/>
              <w:bottom w:val="nil"/>
            </w:tcBorders>
          </w:tcPr>
          <w:p w14:paraId="6B22728C" w14:textId="77777777" w:rsidR="00927BDB" w:rsidRPr="00BD2260" w:rsidRDefault="00927BDB" w:rsidP="006A33C2">
            <w:pPr>
              <w:rPr>
                <w:rFonts w:ascii="Times New Roman" w:hAnsi="Times New Roman" w:cs="Times New Roman"/>
                <w:sz w:val="24"/>
                <w:szCs w:val="24"/>
              </w:rPr>
            </w:pPr>
          </w:p>
        </w:tc>
        <w:tc>
          <w:tcPr>
            <w:tcW w:w="3989" w:type="dxa"/>
          </w:tcPr>
          <w:p w14:paraId="0740C3C1" w14:textId="5812FA8A"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Fortune-Telling</w:t>
            </w:r>
          </w:p>
          <w:p w14:paraId="041351D3" w14:textId="59978BF0"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Roman Catholicism</w:t>
            </w:r>
          </w:p>
        </w:tc>
        <w:tc>
          <w:tcPr>
            <w:tcW w:w="779" w:type="dxa"/>
          </w:tcPr>
          <w:p w14:paraId="7436CE43"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p w14:paraId="7593CC89"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r>
      <w:tr w:rsidR="00927BDB" w:rsidRPr="001F7EBC" w14:paraId="61E853F3" w14:textId="77777777" w:rsidTr="00927BDB">
        <w:tc>
          <w:tcPr>
            <w:tcW w:w="3321" w:type="dxa"/>
          </w:tcPr>
          <w:p w14:paraId="0EFB0848"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Roman Catholicism</w:t>
            </w:r>
          </w:p>
        </w:tc>
        <w:tc>
          <w:tcPr>
            <w:tcW w:w="456" w:type="dxa"/>
          </w:tcPr>
          <w:p w14:paraId="4F79700C"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w:t>
            </w:r>
          </w:p>
        </w:tc>
        <w:tc>
          <w:tcPr>
            <w:tcW w:w="471" w:type="dxa"/>
            <w:tcBorders>
              <w:top w:val="nil"/>
              <w:bottom w:val="nil"/>
            </w:tcBorders>
          </w:tcPr>
          <w:p w14:paraId="1838B2AB" w14:textId="77777777" w:rsidR="00927BDB" w:rsidRPr="00BD2260" w:rsidRDefault="00927BDB" w:rsidP="006A33C2">
            <w:pPr>
              <w:rPr>
                <w:rFonts w:ascii="Times New Roman" w:hAnsi="Times New Roman" w:cs="Times New Roman"/>
                <w:sz w:val="24"/>
                <w:szCs w:val="24"/>
              </w:rPr>
            </w:pPr>
          </w:p>
        </w:tc>
        <w:tc>
          <w:tcPr>
            <w:tcW w:w="3989" w:type="dxa"/>
          </w:tcPr>
          <w:p w14:paraId="00CC578D" w14:textId="23914CB6"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Protestantism</w:t>
            </w:r>
          </w:p>
        </w:tc>
        <w:tc>
          <w:tcPr>
            <w:tcW w:w="779" w:type="dxa"/>
          </w:tcPr>
          <w:p w14:paraId="3A4771DF"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tc>
      </w:tr>
      <w:tr w:rsidR="00927BDB" w:rsidRPr="001F7EBC" w14:paraId="26E8C675" w14:textId="77777777" w:rsidTr="00927BDB">
        <w:tc>
          <w:tcPr>
            <w:tcW w:w="3321" w:type="dxa"/>
          </w:tcPr>
          <w:p w14:paraId="28E971B6"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New Religious Movements</w:t>
            </w:r>
          </w:p>
          <w:p w14:paraId="1EBC2431"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Protestantism</w:t>
            </w:r>
          </w:p>
          <w:p w14:paraId="32C533CF"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Fortune-telling</w:t>
            </w:r>
          </w:p>
        </w:tc>
        <w:tc>
          <w:tcPr>
            <w:tcW w:w="456" w:type="dxa"/>
          </w:tcPr>
          <w:p w14:paraId="52615507"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p w14:paraId="7B07DCA9"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p w14:paraId="77A9278B"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c>
          <w:tcPr>
            <w:tcW w:w="471" w:type="dxa"/>
            <w:tcBorders>
              <w:top w:val="nil"/>
              <w:bottom w:val="nil"/>
            </w:tcBorders>
          </w:tcPr>
          <w:p w14:paraId="57D3B6CB" w14:textId="77777777" w:rsidR="00927BDB" w:rsidRPr="00BD2260" w:rsidRDefault="00927BDB" w:rsidP="006A33C2">
            <w:pPr>
              <w:rPr>
                <w:rFonts w:ascii="Times New Roman" w:hAnsi="Times New Roman" w:cs="Times New Roman"/>
                <w:sz w:val="24"/>
                <w:szCs w:val="24"/>
              </w:rPr>
            </w:pPr>
          </w:p>
        </w:tc>
        <w:tc>
          <w:tcPr>
            <w:tcW w:w="3989" w:type="dxa"/>
          </w:tcPr>
          <w:p w14:paraId="2F5EEBEB" w14:textId="522B07B6" w:rsidR="00927BDB" w:rsidRPr="00BD2260" w:rsidRDefault="00927BDB" w:rsidP="006A33C2">
            <w:pPr>
              <w:spacing w:after="200" w:line="276" w:lineRule="auto"/>
              <w:rPr>
                <w:rFonts w:ascii="Times New Roman" w:hAnsi="Times New Roman" w:cs="Times New Roman"/>
                <w:sz w:val="24"/>
                <w:szCs w:val="24"/>
              </w:rPr>
            </w:pPr>
          </w:p>
        </w:tc>
        <w:tc>
          <w:tcPr>
            <w:tcW w:w="779" w:type="dxa"/>
          </w:tcPr>
          <w:p w14:paraId="678D69EA" w14:textId="77777777" w:rsidR="00927BDB" w:rsidRPr="00BD2260" w:rsidRDefault="00927BDB" w:rsidP="006A33C2">
            <w:pPr>
              <w:spacing w:after="200" w:line="276" w:lineRule="auto"/>
              <w:rPr>
                <w:rFonts w:ascii="Times New Roman" w:hAnsi="Times New Roman" w:cs="Times New Roman"/>
                <w:sz w:val="24"/>
                <w:szCs w:val="24"/>
              </w:rPr>
            </w:pPr>
          </w:p>
          <w:p w14:paraId="37252427" w14:textId="77777777" w:rsidR="00927BDB" w:rsidRPr="00BD2260" w:rsidRDefault="00927BDB" w:rsidP="006A33C2">
            <w:pPr>
              <w:spacing w:after="200" w:line="276" w:lineRule="auto"/>
              <w:rPr>
                <w:rFonts w:ascii="Times New Roman" w:hAnsi="Times New Roman" w:cs="Times New Roman"/>
                <w:sz w:val="24"/>
                <w:szCs w:val="24"/>
              </w:rPr>
            </w:pPr>
          </w:p>
        </w:tc>
      </w:tr>
    </w:tbl>
    <w:p w14:paraId="4B124B9F" w14:textId="77777777" w:rsidR="006A33C2" w:rsidRPr="00BD2260" w:rsidRDefault="006A33C2" w:rsidP="006A33C2">
      <w:pPr>
        <w:rPr>
          <w:rFonts w:ascii="Times New Roman" w:hAnsi="Times New Roman" w:cs="Times New Roman"/>
          <w:sz w:val="24"/>
          <w:szCs w:val="24"/>
        </w:rPr>
      </w:pPr>
    </w:p>
    <w:p w14:paraId="17EBF9CA" w14:textId="77777777" w:rsidR="006A33C2" w:rsidRPr="00BD2260" w:rsidRDefault="006A33C2" w:rsidP="006A33C2">
      <w:pPr>
        <w:rPr>
          <w:rFonts w:ascii="Times New Roman" w:hAnsi="Times New Roman" w:cs="Times New Roman"/>
          <w:b/>
          <w:sz w:val="24"/>
          <w:szCs w:val="24"/>
        </w:rPr>
      </w:pPr>
      <w:r w:rsidRPr="00BD2260">
        <w:rPr>
          <w:rFonts w:ascii="Times New Roman" w:hAnsi="Times New Roman" w:cs="Times New Roman"/>
          <w:b/>
          <w:i/>
          <w:sz w:val="24"/>
          <w:szCs w:val="24"/>
        </w:rPr>
        <w:t>The Manchester Evening News</w:t>
      </w:r>
      <w:r w:rsidRPr="00BD2260">
        <w:rPr>
          <w:rFonts w:ascii="Times New Roman" w:hAnsi="Times New Roman" w:cs="Times New Roman"/>
          <w:b/>
          <w:sz w:val="24"/>
          <w:szCs w:val="24"/>
        </w:rPr>
        <w:t xml:space="preserve"> </w:t>
      </w:r>
      <w:r w:rsidRPr="00BD2260">
        <w:rPr>
          <w:rFonts w:ascii="Times New Roman" w:hAnsi="Times New Roman" w:cs="Times New Roman"/>
          <w:b/>
          <w:i/>
          <w:iCs/>
          <w:sz w:val="24"/>
          <w:szCs w:val="24"/>
        </w:rPr>
        <w:t>(MEN)</w:t>
      </w:r>
    </w:p>
    <w:p w14:paraId="52DA8ADB" w14:textId="6B81C579"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xml:space="preserve"> is a daily regional newspaper which covers the city of Manchester in the North West of England. According to the last census data (2011), Manchester had a population of 503,000, however, Greater Manchester, the areas around Manchester, included 2,682,528m people.</w:t>
      </w:r>
      <w:r w:rsidRPr="00BD2260">
        <w:rPr>
          <w:rFonts w:ascii="Times New Roman" w:hAnsi="Times New Roman" w:cs="Times New Roman"/>
          <w:sz w:val="24"/>
          <w:szCs w:val="24"/>
          <w:vertAlign w:val="superscript"/>
        </w:rPr>
        <w:footnoteReference w:id="15"/>
      </w:r>
      <w:r w:rsidRPr="00BD2260">
        <w:rPr>
          <w:rFonts w:ascii="Times New Roman" w:hAnsi="Times New Roman" w:cs="Times New Roman"/>
          <w:sz w:val="24"/>
          <w:szCs w:val="24"/>
        </w:rPr>
        <w:t xml:space="preserve"> This included a high proportion of people in a younger age group (25 - 44). Its population is fairly diverse with 66.7% being White, 14.4% Asian, and 8.6% </w:t>
      </w:r>
      <w:r w:rsidR="006C525C">
        <w:rPr>
          <w:rFonts w:ascii="Times New Roman" w:hAnsi="Times New Roman" w:cs="Times New Roman"/>
          <w:sz w:val="24"/>
          <w:szCs w:val="24"/>
        </w:rPr>
        <w:t>B</w:t>
      </w:r>
      <w:r w:rsidRPr="00BD2260">
        <w:rPr>
          <w:rFonts w:ascii="Times New Roman" w:hAnsi="Times New Roman" w:cs="Times New Roman"/>
          <w:sz w:val="24"/>
          <w:szCs w:val="24"/>
        </w:rPr>
        <w:t xml:space="preserve">lack. There is also a large Chinese community (2.7%) and residents of a mixed background (4.7%). 15.8% gave their religion as Muslim in the last census, compared to 5% in England, </w:t>
      </w:r>
      <w:r w:rsidR="000D01B2">
        <w:rPr>
          <w:rFonts w:ascii="Times New Roman" w:hAnsi="Times New Roman" w:cs="Times New Roman"/>
          <w:sz w:val="24"/>
          <w:szCs w:val="24"/>
        </w:rPr>
        <w:t xml:space="preserve">and </w:t>
      </w:r>
      <w:r w:rsidRPr="00BD2260">
        <w:rPr>
          <w:rFonts w:ascii="Times New Roman" w:hAnsi="Times New Roman" w:cs="Times New Roman"/>
          <w:sz w:val="24"/>
          <w:szCs w:val="24"/>
        </w:rPr>
        <w:t xml:space="preserve">48.7% as Christian (England: 59.4%). At the time, Manchester had a higher unemployment rate than the UK as a whole, lower wages and lower life expectancy, as with many cities in the North of England. This diversity is not reflected in the </w:t>
      </w:r>
      <w:r w:rsidRPr="00BD2260">
        <w:rPr>
          <w:rFonts w:ascii="Times New Roman" w:hAnsi="Times New Roman" w:cs="Times New Roman"/>
          <w:i/>
          <w:iCs/>
          <w:sz w:val="24"/>
          <w:szCs w:val="24"/>
        </w:rPr>
        <w:t>MEN</w:t>
      </w:r>
      <w:r w:rsidR="00B70245" w:rsidRPr="00BD2260">
        <w:rPr>
          <w:rFonts w:ascii="Times New Roman" w:hAnsi="Times New Roman" w:cs="Times New Roman"/>
          <w:sz w:val="24"/>
          <w:szCs w:val="24"/>
        </w:rPr>
        <w:t xml:space="preserve"> (based on this sample)</w:t>
      </w:r>
      <w:r w:rsidRPr="00BD2260">
        <w:rPr>
          <w:rFonts w:ascii="Times New Roman" w:hAnsi="Times New Roman" w:cs="Times New Roman"/>
          <w:sz w:val="24"/>
          <w:szCs w:val="24"/>
        </w:rPr>
        <w:t>. Previously part of the</w:t>
      </w:r>
      <w:r w:rsidRPr="00BD2260">
        <w:rPr>
          <w:rFonts w:ascii="Times New Roman" w:hAnsi="Times New Roman" w:cs="Times New Roman"/>
          <w:i/>
          <w:sz w:val="24"/>
          <w:szCs w:val="24"/>
        </w:rPr>
        <w:t xml:space="preserve"> Guardian Media Group</w:t>
      </w:r>
      <w:r w:rsidRPr="00BD2260">
        <w:rPr>
          <w:rFonts w:ascii="Times New Roman" w:hAnsi="Times New Roman" w:cs="Times New Roman"/>
          <w:sz w:val="24"/>
          <w:szCs w:val="24"/>
        </w:rPr>
        <w:t xml:space="preserve"> (up to 2010), it dates back to 1868. It is now owned by </w:t>
      </w:r>
      <w:r w:rsidR="00100E92" w:rsidRPr="00BD2260">
        <w:rPr>
          <w:rFonts w:ascii="Times New Roman" w:hAnsi="Times New Roman" w:cs="Times New Roman"/>
          <w:sz w:val="24"/>
          <w:szCs w:val="24"/>
        </w:rPr>
        <w:t xml:space="preserve">Reach PLC, until recently known as </w:t>
      </w:r>
      <w:r w:rsidRPr="00BD2260">
        <w:rPr>
          <w:rFonts w:ascii="Times New Roman" w:hAnsi="Times New Roman" w:cs="Times New Roman"/>
          <w:sz w:val="24"/>
          <w:szCs w:val="24"/>
        </w:rPr>
        <w:t>Trinity Mirror</w:t>
      </w:r>
      <w:r w:rsidR="00F8208D" w:rsidRPr="00BD2260">
        <w:rPr>
          <w:rFonts w:ascii="Times New Roman" w:hAnsi="Times New Roman" w:cs="Times New Roman"/>
          <w:sz w:val="24"/>
          <w:szCs w:val="24"/>
        </w:rPr>
        <w:t xml:space="preserve"> (2018)</w:t>
      </w:r>
      <w:r w:rsidRPr="00BD2260">
        <w:rPr>
          <w:rFonts w:ascii="Times New Roman" w:hAnsi="Times New Roman" w:cs="Times New Roman"/>
          <w:sz w:val="24"/>
          <w:szCs w:val="24"/>
        </w:rPr>
        <w:t>, the UK</w:t>
      </w:r>
      <w:r w:rsidR="000D01B2">
        <w:rPr>
          <w:rFonts w:ascii="Times New Roman" w:hAnsi="Times New Roman" w:cs="Times New Roman"/>
          <w:sz w:val="24"/>
          <w:szCs w:val="24"/>
        </w:rPr>
        <w:t>’</w:t>
      </w:r>
      <w:r w:rsidRPr="00BD2260">
        <w:rPr>
          <w:rFonts w:ascii="Times New Roman" w:hAnsi="Times New Roman" w:cs="Times New Roman"/>
          <w:sz w:val="24"/>
          <w:szCs w:val="24"/>
        </w:rPr>
        <w:t xml:space="preserve">s largest newspaper group, which also owns the tabloid left of </w:t>
      </w:r>
      <w:proofErr w:type="spellStart"/>
      <w:r w:rsidRPr="00BD2260">
        <w:rPr>
          <w:rFonts w:ascii="Times New Roman" w:hAnsi="Times New Roman" w:cs="Times New Roman"/>
          <w:sz w:val="24"/>
          <w:szCs w:val="24"/>
        </w:rPr>
        <w:t>centre</w:t>
      </w:r>
      <w:proofErr w:type="spellEnd"/>
      <w:r w:rsidRPr="00BD2260">
        <w:rPr>
          <w:rFonts w:ascii="Times New Roman" w:hAnsi="Times New Roman" w:cs="Times New Roman"/>
          <w:sz w:val="24"/>
          <w:szCs w:val="24"/>
        </w:rPr>
        <w:t xml:space="preserve"> daily national newspaper </w:t>
      </w:r>
      <w:r w:rsidRPr="00BD2260">
        <w:rPr>
          <w:rFonts w:ascii="Times New Roman" w:hAnsi="Times New Roman" w:cs="Times New Roman"/>
          <w:i/>
          <w:sz w:val="24"/>
          <w:szCs w:val="24"/>
        </w:rPr>
        <w:t>The Mirror,</w:t>
      </w:r>
      <w:r w:rsidRPr="00BD2260">
        <w:rPr>
          <w:rFonts w:ascii="Times New Roman" w:hAnsi="Times New Roman" w:cs="Times New Roman"/>
          <w:sz w:val="24"/>
          <w:szCs w:val="24"/>
        </w:rPr>
        <w:t xml:space="preserve"> and many other regional titles.  Like all regional papers, its circulation was down on previous years in 2016 (by 14%) but still sold 51,800 copies daily in this year, and was the third largest </w:t>
      </w:r>
      <w:r w:rsidRPr="00BD2260">
        <w:rPr>
          <w:rFonts w:ascii="Times New Roman" w:hAnsi="Times New Roman" w:cs="Times New Roman"/>
          <w:sz w:val="24"/>
          <w:szCs w:val="24"/>
        </w:rPr>
        <w:lastRenderedPageBreak/>
        <w:t>regional paper in the UK (down to 33,633 in 2019)</w:t>
      </w:r>
      <w:r w:rsidRPr="00BD2260">
        <w:rPr>
          <w:rFonts w:ascii="Times New Roman" w:hAnsi="Times New Roman" w:cs="Times New Roman"/>
          <w:sz w:val="24"/>
          <w:szCs w:val="24"/>
          <w:vertAlign w:val="superscript"/>
        </w:rPr>
        <w:footnoteReference w:id="16"/>
      </w:r>
      <w:r w:rsidRPr="00BD2260">
        <w:rPr>
          <w:rFonts w:ascii="Times New Roman" w:hAnsi="Times New Roman" w:cs="Times New Roman"/>
          <w:sz w:val="24"/>
          <w:szCs w:val="24"/>
        </w:rPr>
        <w:t xml:space="preserve"> (Press Gazette, 25 August 2016). Adopting a tabloid style, the newspaper has two main areas of focus: crime and sport, with some entertainment news. Religion comes in two main forms – religious rituals (Religion General), particularly weddings and funerals</w:t>
      </w:r>
      <w:r w:rsidR="00F8208D" w:rsidRPr="00BD2260">
        <w:rPr>
          <w:rFonts w:ascii="Times New Roman" w:hAnsi="Times New Roman" w:cs="Times New Roman"/>
          <w:sz w:val="24"/>
          <w:szCs w:val="24"/>
        </w:rPr>
        <w:t>;</w:t>
      </w:r>
      <w:r w:rsidRPr="00BD2260">
        <w:rPr>
          <w:rFonts w:ascii="Times New Roman" w:hAnsi="Times New Roman" w:cs="Times New Roman"/>
          <w:sz w:val="24"/>
          <w:szCs w:val="24"/>
        </w:rPr>
        <w:t xml:space="preserve"> and common religion (gambling, metaphorical references to religion in sport). Most coverage of religious rituals features in adverts and where a crime has occurred (the desecration of a Jewish graveyard, for example). Gambling also features in the same way. Being a regional newspaper,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xml:space="preserve"> </w:t>
      </w:r>
      <w:proofErr w:type="gramStart"/>
      <w:r w:rsidRPr="00BD2260">
        <w:rPr>
          <w:rFonts w:ascii="Times New Roman" w:hAnsi="Times New Roman" w:cs="Times New Roman"/>
          <w:sz w:val="24"/>
          <w:szCs w:val="24"/>
        </w:rPr>
        <w:t>focuses</w:t>
      </w:r>
      <w:proofErr w:type="gramEnd"/>
      <w:r w:rsidRPr="00BD2260">
        <w:rPr>
          <w:rFonts w:ascii="Times New Roman" w:hAnsi="Times New Roman" w:cs="Times New Roman"/>
          <w:sz w:val="24"/>
          <w:szCs w:val="24"/>
        </w:rPr>
        <w:t xml:space="preserve"> on mainly local then national news, with very little international coverage. Common religion is more likely to feature in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xml:space="preserve"> than in the other newspapers, and as the main issue of the article. If we combine its stories on psychic powers, fate and destiny, fortune-telling, chance and luck, this would be the second largest topic. Conventional religion also features in stories about religious schools and the charitable acts of religious groups. There is little difference in the significant topics when religion is the main issue of an article except to say that, when it is included, coverage of the secular sacred is more likely to be a main issue.</w:t>
      </w:r>
    </w:p>
    <w:p w14:paraId="72F67F5D" w14:textId="04C2FDA5" w:rsidR="006A33C2" w:rsidRDefault="006A33C2" w:rsidP="006C525C">
      <w:pPr>
        <w:spacing w:after="0"/>
        <w:jc w:val="both"/>
        <w:rPr>
          <w:rFonts w:ascii="Times New Roman" w:hAnsi="Times New Roman" w:cs="Times New Roman"/>
          <w:sz w:val="24"/>
          <w:szCs w:val="24"/>
        </w:rPr>
      </w:pPr>
      <w:r w:rsidRPr="00BD2260">
        <w:rPr>
          <w:rFonts w:ascii="Times New Roman" w:hAnsi="Times New Roman" w:cs="Times New Roman"/>
          <w:sz w:val="24"/>
          <w:szCs w:val="24"/>
        </w:rPr>
        <w:t xml:space="preserve">Table 11: </w:t>
      </w:r>
      <w:r w:rsidRPr="00BD2260">
        <w:rPr>
          <w:rFonts w:ascii="Times New Roman" w:hAnsi="Times New Roman" w:cs="Times New Roman"/>
          <w:i/>
          <w:iCs/>
          <w:sz w:val="24"/>
          <w:szCs w:val="24"/>
        </w:rPr>
        <w:t>MEN</w:t>
      </w:r>
      <w:r w:rsidRPr="00BD2260">
        <w:rPr>
          <w:rFonts w:ascii="Times New Roman" w:hAnsi="Times New Roman" w:cs="Times New Roman"/>
          <w:sz w:val="24"/>
          <w:szCs w:val="24"/>
        </w:rPr>
        <w:t xml:space="preserve">: Significant Topics                       Table 12: </w:t>
      </w:r>
      <w:r w:rsidRPr="00BD2260">
        <w:rPr>
          <w:rFonts w:ascii="Times New Roman" w:hAnsi="Times New Roman" w:cs="Times New Roman"/>
          <w:i/>
          <w:iCs/>
          <w:sz w:val="24"/>
          <w:szCs w:val="24"/>
        </w:rPr>
        <w:t>MEN</w:t>
      </w:r>
      <w:r w:rsidRPr="00BD2260">
        <w:rPr>
          <w:rFonts w:ascii="Times New Roman" w:hAnsi="Times New Roman" w:cs="Times New Roman"/>
          <w:sz w:val="24"/>
          <w:szCs w:val="24"/>
        </w:rPr>
        <w:t>: Significant Topics</w:t>
      </w:r>
    </w:p>
    <w:p w14:paraId="478953DF" w14:textId="6B752F5D" w:rsidR="006C525C" w:rsidRPr="00BD2260" w:rsidRDefault="006C525C" w:rsidP="006C525C">
      <w:pPr>
        <w:spacing w:after="0"/>
        <w:jc w:val="both"/>
        <w:rPr>
          <w:rFonts w:ascii="Times New Roman" w:hAnsi="Times New Roman" w:cs="Times New Roman"/>
          <w:sz w:val="24"/>
          <w:szCs w:val="24"/>
        </w:rPr>
      </w:pPr>
      <w:r>
        <w:rPr>
          <w:rFonts w:ascii="Times New Roman" w:hAnsi="Times New Roman" w:cs="Times New Roman"/>
          <w:sz w:val="24"/>
          <w:szCs w:val="24"/>
        </w:rPr>
        <w:t>2013-15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2013-15</w:t>
      </w:r>
    </w:p>
    <w:tbl>
      <w:tblPr>
        <w:tblStyle w:val="TableGrid"/>
        <w:tblW w:w="9016" w:type="dxa"/>
        <w:tblLook w:val="04A0" w:firstRow="1" w:lastRow="0" w:firstColumn="1" w:lastColumn="0" w:noHBand="0" w:noVBand="1"/>
      </w:tblPr>
      <w:tblGrid>
        <w:gridCol w:w="3045"/>
        <w:gridCol w:w="456"/>
        <w:gridCol w:w="862"/>
        <w:gridCol w:w="3797"/>
        <w:gridCol w:w="856"/>
      </w:tblGrid>
      <w:tr w:rsidR="00927BDB" w:rsidRPr="001F7EBC" w14:paraId="43DF30F0" w14:textId="77777777" w:rsidTr="00927BDB">
        <w:trPr>
          <w:trHeight w:val="233"/>
        </w:trPr>
        <w:tc>
          <w:tcPr>
            <w:tcW w:w="3111" w:type="dxa"/>
          </w:tcPr>
          <w:p w14:paraId="3D1CF4C4" w14:textId="56B11FAB" w:rsidR="00927BDB" w:rsidRPr="00BD2260" w:rsidRDefault="006762BF" w:rsidP="006A33C2">
            <w:pPr>
              <w:rPr>
                <w:rFonts w:ascii="Times New Roman" w:hAnsi="Times New Roman" w:cs="Times New Roman"/>
                <w:b/>
                <w:bCs/>
                <w:sz w:val="24"/>
                <w:szCs w:val="24"/>
              </w:rPr>
            </w:pPr>
            <w:r>
              <w:rPr>
                <w:rFonts w:ascii="Times New Roman" w:hAnsi="Times New Roman" w:cs="Times New Roman"/>
                <w:b/>
                <w:bCs/>
                <w:sz w:val="24"/>
                <w:szCs w:val="24"/>
              </w:rPr>
              <w:t xml:space="preserve">As </w:t>
            </w:r>
            <w:r w:rsidR="00AE7D75">
              <w:rPr>
                <w:rFonts w:ascii="Times New Roman" w:hAnsi="Times New Roman" w:cs="Times New Roman"/>
                <w:b/>
                <w:bCs/>
                <w:sz w:val="24"/>
                <w:szCs w:val="24"/>
              </w:rPr>
              <w:t xml:space="preserve">a </w:t>
            </w:r>
            <w:r>
              <w:rPr>
                <w:rFonts w:ascii="Times New Roman" w:hAnsi="Times New Roman" w:cs="Times New Roman"/>
                <w:b/>
                <w:bCs/>
                <w:sz w:val="24"/>
                <w:szCs w:val="24"/>
              </w:rPr>
              <w:t>main issue or passing reference</w:t>
            </w:r>
          </w:p>
        </w:tc>
        <w:tc>
          <w:tcPr>
            <w:tcW w:w="247" w:type="dxa"/>
          </w:tcPr>
          <w:p w14:paraId="1AE6CEE2" w14:textId="77777777" w:rsidR="00927BDB" w:rsidRPr="00BD2260" w:rsidRDefault="00927BDB" w:rsidP="006A33C2">
            <w:pPr>
              <w:rPr>
                <w:rFonts w:ascii="Times New Roman" w:hAnsi="Times New Roman" w:cs="Times New Roman"/>
                <w:sz w:val="24"/>
                <w:szCs w:val="24"/>
              </w:rPr>
            </w:pPr>
          </w:p>
        </w:tc>
        <w:tc>
          <w:tcPr>
            <w:tcW w:w="890" w:type="dxa"/>
            <w:tcBorders>
              <w:top w:val="nil"/>
              <w:bottom w:val="nil"/>
            </w:tcBorders>
          </w:tcPr>
          <w:p w14:paraId="239B791D" w14:textId="77777777" w:rsidR="00927BDB" w:rsidRPr="00BD2260" w:rsidRDefault="00927BDB" w:rsidP="006A33C2">
            <w:pPr>
              <w:rPr>
                <w:rFonts w:ascii="Times New Roman" w:hAnsi="Times New Roman" w:cs="Times New Roman"/>
                <w:sz w:val="24"/>
                <w:szCs w:val="24"/>
              </w:rPr>
            </w:pPr>
          </w:p>
        </w:tc>
        <w:tc>
          <w:tcPr>
            <w:tcW w:w="3895" w:type="dxa"/>
          </w:tcPr>
          <w:p w14:paraId="1E820C2D" w14:textId="41E4F8B0" w:rsidR="00927BDB" w:rsidRPr="00BD2260" w:rsidRDefault="00927BDB" w:rsidP="006A33C2">
            <w:pPr>
              <w:rPr>
                <w:rFonts w:ascii="Times New Roman" w:hAnsi="Times New Roman" w:cs="Times New Roman"/>
                <w:b/>
                <w:bCs/>
                <w:sz w:val="24"/>
                <w:szCs w:val="24"/>
              </w:rPr>
            </w:pPr>
            <w:r w:rsidRPr="00BD2260">
              <w:rPr>
                <w:rFonts w:ascii="Times New Roman" w:hAnsi="Times New Roman" w:cs="Times New Roman"/>
                <w:sz w:val="24"/>
                <w:szCs w:val="24"/>
              </w:rPr>
              <w:t>When religion is</w:t>
            </w:r>
            <w:r w:rsidRPr="00BD2260">
              <w:rPr>
                <w:rFonts w:ascii="Times New Roman" w:hAnsi="Times New Roman" w:cs="Times New Roman"/>
                <w:b/>
                <w:bCs/>
                <w:sz w:val="24"/>
                <w:szCs w:val="24"/>
              </w:rPr>
              <w:t xml:space="preserve"> the main issue</w:t>
            </w:r>
            <w:r w:rsidR="00AE7D75">
              <w:rPr>
                <w:rFonts w:ascii="Times New Roman" w:hAnsi="Times New Roman" w:cs="Times New Roman"/>
                <w:b/>
                <w:bCs/>
                <w:sz w:val="24"/>
                <w:szCs w:val="24"/>
              </w:rPr>
              <w:t xml:space="preserve"> only</w:t>
            </w:r>
          </w:p>
        </w:tc>
        <w:tc>
          <w:tcPr>
            <w:tcW w:w="873" w:type="dxa"/>
          </w:tcPr>
          <w:p w14:paraId="7E19EE7D" w14:textId="77777777" w:rsidR="00927BDB" w:rsidRPr="00BD2260" w:rsidRDefault="00927BDB" w:rsidP="006A33C2">
            <w:pPr>
              <w:rPr>
                <w:rFonts w:ascii="Times New Roman" w:hAnsi="Times New Roman" w:cs="Times New Roman"/>
                <w:sz w:val="24"/>
                <w:szCs w:val="24"/>
              </w:rPr>
            </w:pPr>
          </w:p>
        </w:tc>
      </w:tr>
      <w:tr w:rsidR="00927BDB" w:rsidRPr="001F7EBC" w14:paraId="74E8C9B5" w14:textId="77777777" w:rsidTr="00927BDB">
        <w:trPr>
          <w:trHeight w:val="233"/>
        </w:trPr>
        <w:tc>
          <w:tcPr>
            <w:tcW w:w="3111" w:type="dxa"/>
          </w:tcPr>
          <w:p w14:paraId="7581171B"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Religion General</w:t>
            </w:r>
          </w:p>
        </w:tc>
        <w:tc>
          <w:tcPr>
            <w:tcW w:w="247" w:type="dxa"/>
          </w:tcPr>
          <w:p w14:paraId="74605E9E"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15</w:t>
            </w:r>
          </w:p>
        </w:tc>
        <w:tc>
          <w:tcPr>
            <w:tcW w:w="890" w:type="dxa"/>
            <w:tcBorders>
              <w:top w:val="nil"/>
              <w:bottom w:val="nil"/>
            </w:tcBorders>
          </w:tcPr>
          <w:p w14:paraId="72181C96" w14:textId="77777777" w:rsidR="00927BDB" w:rsidRPr="00BD2260" w:rsidRDefault="00927BDB" w:rsidP="006A33C2">
            <w:pPr>
              <w:rPr>
                <w:rFonts w:ascii="Times New Roman" w:hAnsi="Times New Roman" w:cs="Times New Roman"/>
                <w:sz w:val="24"/>
                <w:szCs w:val="24"/>
              </w:rPr>
            </w:pPr>
          </w:p>
        </w:tc>
        <w:tc>
          <w:tcPr>
            <w:tcW w:w="3895" w:type="dxa"/>
          </w:tcPr>
          <w:p w14:paraId="301ABE53" w14:textId="4CA1B135"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Religion General</w:t>
            </w:r>
          </w:p>
        </w:tc>
        <w:tc>
          <w:tcPr>
            <w:tcW w:w="873" w:type="dxa"/>
          </w:tcPr>
          <w:p w14:paraId="0D04316D"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10</w:t>
            </w:r>
          </w:p>
        </w:tc>
      </w:tr>
      <w:tr w:rsidR="00927BDB" w:rsidRPr="001F7EBC" w14:paraId="436D493C" w14:textId="77777777" w:rsidTr="00927BDB">
        <w:tc>
          <w:tcPr>
            <w:tcW w:w="3111" w:type="dxa"/>
          </w:tcPr>
          <w:p w14:paraId="218F1DEA"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Gambling</w:t>
            </w:r>
          </w:p>
        </w:tc>
        <w:tc>
          <w:tcPr>
            <w:tcW w:w="247" w:type="dxa"/>
          </w:tcPr>
          <w:p w14:paraId="0A7B68E9"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6</w:t>
            </w:r>
          </w:p>
        </w:tc>
        <w:tc>
          <w:tcPr>
            <w:tcW w:w="890" w:type="dxa"/>
            <w:tcBorders>
              <w:top w:val="nil"/>
              <w:bottom w:val="nil"/>
            </w:tcBorders>
          </w:tcPr>
          <w:p w14:paraId="7EF2014E" w14:textId="77777777" w:rsidR="00927BDB" w:rsidRPr="00BD2260" w:rsidRDefault="00927BDB" w:rsidP="006A33C2">
            <w:pPr>
              <w:rPr>
                <w:rFonts w:ascii="Times New Roman" w:hAnsi="Times New Roman" w:cs="Times New Roman"/>
                <w:sz w:val="24"/>
                <w:szCs w:val="24"/>
              </w:rPr>
            </w:pPr>
          </w:p>
        </w:tc>
        <w:tc>
          <w:tcPr>
            <w:tcW w:w="3895" w:type="dxa"/>
          </w:tcPr>
          <w:p w14:paraId="3B747063" w14:textId="220D9AA2"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Gambling</w:t>
            </w:r>
          </w:p>
        </w:tc>
        <w:tc>
          <w:tcPr>
            <w:tcW w:w="873" w:type="dxa"/>
          </w:tcPr>
          <w:p w14:paraId="7D085336"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r>
      <w:tr w:rsidR="00927BDB" w:rsidRPr="001F7EBC" w14:paraId="65255826" w14:textId="77777777" w:rsidTr="00927BDB">
        <w:tc>
          <w:tcPr>
            <w:tcW w:w="3111" w:type="dxa"/>
          </w:tcPr>
          <w:p w14:paraId="529F5E22"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Roman Catholicism</w:t>
            </w:r>
          </w:p>
        </w:tc>
        <w:tc>
          <w:tcPr>
            <w:tcW w:w="247" w:type="dxa"/>
          </w:tcPr>
          <w:p w14:paraId="46EB284D"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4</w:t>
            </w:r>
          </w:p>
        </w:tc>
        <w:tc>
          <w:tcPr>
            <w:tcW w:w="890" w:type="dxa"/>
            <w:tcBorders>
              <w:top w:val="nil"/>
              <w:bottom w:val="nil"/>
            </w:tcBorders>
          </w:tcPr>
          <w:p w14:paraId="30F0F05D" w14:textId="77777777" w:rsidR="00927BDB" w:rsidRPr="00BD2260" w:rsidRDefault="00927BDB" w:rsidP="006A33C2">
            <w:pPr>
              <w:rPr>
                <w:rFonts w:ascii="Times New Roman" w:hAnsi="Times New Roman" w:cs="Times New Roman"/>
                <w:sz w:val="24"/>
                <w:szCs w:val="24"/>
              </w:rPr>
            </w:pPr>
          </w:p>
        </w:tc>
        <w:tc>
          <w:tcPr>
            <w:tcW w:w="3895" w:type="dxa"/>
          </w:tcPr>
          <w:p w14:paraId="4675E5AB" w14:textId="2528FFFA"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Judaism</w:t>
            </w:r>
          </w:p>
        </w:tc>
        <w:tc>
          <w:tcPr>
            <w:tcW w:w="873" w:type="dxa"/>
          </w:tcPr>
          <w:p w14:paraId="33F8A6D7"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r>
      <w:tr w:rsidR="00927BDB" w:rsidRPr="001F7EBC" w14:paraId="6488E838" w14:textId="77777777" w:rsidTr="00927BDB">
        <w:tc>
          <w:tcPr>
            <w:tcW w:w="3111" w:type="dxa"/>
          </w:tcPr>
          <w:p w14:paraId="64B3A609"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Judaism</w:t>
            </w:r>
          </w:p>
          <w:p w14:paraId="5AF58740"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Protestantism</w:t>
            </w:r>
          </w:p>
        </w:tc>
        <w:tc>
          <w:tcPr>
            <w:tcW w:w="247" w:type="dxa"/>
          </w:tcPr>
          <w:p w14:paraId="1852963E"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p w14:paraId="335A82E5"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3</w:t>
            </w:r>
          </w:p>
        </w:tc>
        <w:tc>
          <w:tcPr>
            <w:tcW w:w="890" w:type="dxa"/>
            <w:tcBorders>
              <w:top w:val="nil"/>
              <w:bottom w:val="nil"/>
            </w:tcBorders>
          </w:tcPr>
          <w:p w14:paraId="4AE46E60" w14:textId="77777777" w:rsidR="00927BDB" w:rsidRPr="00BD2260" w:rsidRDefault="00927BDB" w:rsidP="006A33C2">
            <w:pPr>
              <w:rPr>
                <w:rFonts w:ascii="Times New Roman" w:hAnsi="Times New Roman" w:cs="Times New Roman"/>
                <w:sz w:val="24"/>
                <w:szCs w:val="24"/>
              </w:rPr>
            </w:pPr>
          </w:p>
        </w:tc>
        <w:tc>
          <w:tcPr>
            <w:tcW w:w="3895" w:type="dxa"/>
          </w:tcPr>
          <w:p w14:paraId="325C51C6" w14:textId="2641F1C2"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Protestantism</w:t>
            </w:r>
          </w:p>
          <w:p w14:paraId="1AB9F6D1"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Secular Sacred – Humanism</w:t>
            </w:r>
          </w:p>
          <w:p w14:paraId="6B3E7A41"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Islam</w:t>
            </w:r>
          </w:p>
        </w:tc>
        <w:tc>
          <w:tcPr>
            <w:tcW w:w="873" w:type="dxa"/>
          </w:tcPr>
          <w:p w14:paraId="56E4F0A5"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p w14:paraId="27F0CC79"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p w14:paraId="5BE11253" w14:textId="77777777" w:rsidR="00927BDB" w:rsidRPr="00BD2260" w:rsidRDefault="00927BDB" w:rsidP="006A33C2">
            <w:pPr>
              <w:spacing w:after="200" w:line="276" w:lineRule="auto"/>
              <w:rPr>
                <w:rFonts w:ascii="Times New Roman" w:hAnsi="Times New Roman" w:cs="Times New Roman"/>
                <w:sz w:val="24"/>
                <w:szCs w:val="24"/>
              </w:rPr>
            </w:pPr>
            <w:r w:rsidRPr="00BD2260">
              <w:rPr>
                <w:rFonts w:ascii="Times New Roman" w:hAnsi="Times New Roman" w:cs="Times New Roman"/>
                <w:sz w:val="24"/>
                <w:szCs w:val="24"/>
              </w:rPr>
              <w:t>2</w:t>
            </w:r>
          </w:p>
        </w:tc>
      </w:tr>
    </w:tbl>
    <w:p w14:paraId="7341A606" w14:textId="77777777" w:rsidR="006A33C2" w:rsidRPr="00BD2260" w:rsidRDefault="006A33C2" w:rsidP="006A33C2">
      <w:pPr>
        <w:rPr>
          <w:rFonts w:ascii="Times New Roman" w:hAnsi="Times New Roman" w:cs="Times New Roman"/>
          <w:sz w:val="24"/>
          <w:szCs w:val="24"/>
        </w:rPr>
      </w:pPr>
    </w:p>
    <w:p w14:paraId="388B33C9" w14:textId="6E796DD0" w:rsidR="006A33C2" w:rsidRPr="00BD2260" w:rsidRDefault="006A33C2" w:rsidP="006A33C2">
      <w:pPr>
        <w:rPr>
          <w:rFonts w:ascii="Times New Roman" w:hAnsi="Times New Roman" w:cs="Times New Roman"/>
          <w:b/>
          <w:bCs/>
          <w:sz w:val="24"/>
          <w:szCs w:val="24"/>
        </w:rPr>
      </w:pPr>
      <w:r w:rsidRPr="00BD2260">
        <w:rPr>
          <w:rFonts w:ascii="Times New Roman" w:hAnsi="Times New Roman" w:cs="Times New Roman"/>
          <w:b/>
          <w:bCs/>
          <w:sz w:val="24"/>
          <w:szCs w:val="24"/>
        </w:rPr>
        <w:t xml:space="preserve">What </w:t>
      </w:r>
      <w:r w:rsidR="00F8208D" w:rsidRPr="00BD2260">
        <w:rPr>
          <w:rFonts w:ascii="Times New Roman" w:hAnsi="Times New Roman" w:cs="Times New Roman"/>
          <w:b/>
          <w:bCs/>
          <w:sz w:val="24"/>
          <w:szCs w:val="24"/>
        </w:rPr>
        <w:t>A</w:t>
      </w:r>
      <w:r w:rsidRPr="00BD2260">
        <w:rPr>
          <w:rFonts w:ascii="Times New Roman" w:hAnsi="Times New Roman" w:cs="Times New Roman"/>
          <w:b/>
          <w:bCs/>
          <w:sz w:val="24"/>
          <w:szCs w:val="24"/>
        </w:rPr>
        <w:t xml:space="preserve">re </w:t>
      </w:r>
      <w:proofErr w:type="gramStart"/>
      <w:r w:rsidR="00F8208D" w:rsidRPr="00BD2260">
        <w:rPr>
          <w:rFonts w:ascii="Times New Roman" w:hAnsi="Times New Roman" w:cs="Times New Roman"/>
          <w:b/>
          <w:bCs/>
          <w:sz w:val="24"/>
          <w:szCs w:val="24"/>
        </w:rPr>
        <w:t>T</w:t>
      </w:r>
      <w:r w:rsidRPr="00BD2260">
        <w:rPr>
          <w:rFonts w:ascii="Times New Roman" w:hAnsi="Times New Roman" w:cs="Times New Roman"/>
          <w:b/>
          <w:bCs/>
          <w:sz w:val="24"/>
          <w:szCs w:val="24"/>
        </w:rPr>
        <w:t>he</w:t>
      </w:r>
      <w:proofErr w:type="gramEnd"/>
      <w:r w:rsidRPr="00BD2260">
        <w:rPr>
          <w:rFonts w:ascii="Times New Roman" w:hAnsi="Times New Roman" w:cs="Times New Roman"/>
          <w:b/>
          <w:bCs/>
          <w:sz w:val="24"/>
          <w:szCs w:val="24"/>
        </w:rPr>
        <w:t xml:space="preserve"> </w:t>
      </w:r>
      <w:r w:rsidR="00F8208D" w:rsidRPr="00BD2260">
        <w:rPr>
          <w:rFonts w:ascii="Times New Roman" w:hAnsi="Times New Roman" w:cs="Times New Roman"/>
          <w:b/>
          <w:bCs/>
          <w:sz w:val="24"/>
          <w:szCs w:val="24"/>
        </w:rPr>
        <w:t>N</w:t>
      </w:r>
      <w:r w:rsidRPr="00BD2260">
        <w:rPr>
          <w:rFonts w:ascii="Times New Roman" w:hAnsi="Times New Roman" w:cs="Times New Roman"/>
          <w:b/>
          <w:bCs/>
          <w:sz w:val="24"/>
          <w:szCs w:val="24"/>
        </w:rPr>
        <w:t xml:space="preserve">ewspapers </w:t>
      </w:r>
      <w:r w:rsidR="00F8208D" w:rsidRPr="00BD2260">
        <w:rPr>
          <w:rFonts w:ascii="Times New Roman" w:hAnsi="Times New Roman" w:cs="Times New Roman"/>
          <w:b/>
          <w:bCs/>
          <w:sz w:val="24"/>
          <w:szCs w:val="24"/>
        </w:rPr>
        <w:t>S</w:t>
      </w:r>
      <w:r w:rsidRPr="00BD2260">
        <w:rPr>
          <w:rFonts w:ascii="Times New Roman" w:hAnsi="Times New Roman" w:cs="Times New Roman"/>
          <w:b/>
          <w:bCs/>
          <w:sz w:val="24"/>
          <w:szCs w:val="24"/>
        </w:rPr>
        <w:t xml:space="preserve">aying </w:t>
      </w:r>
      <w:r w:rsidR="00F8208D" w:rsidRPr="00BD2260">
        <w:rPr>
          <w:rFonts w:ascii="Times New Roman" w:hAnsi="Times New Roman" w:cs="Times New Roman"/>
          <w:b/>
          <w:bCs/>
          <w:sz w:val="24"/>
          <w:szCs w:val="24"/>
        </w:rPr>
        <w:t>A</w:t>
      </w:r>
      <w:r w:rsidRPr="00BD2260">
        <w:rPr>
          <w:rFonts w:ascii="Times New Roman" w:hAnsi="Times New Roman" w:cs="Times New Roman"/>
          <w:b/>
          <w:bCs/>
          <w:sz w:val="24"/>
          <w:szCs w:val="24"/>
        </w:rPr>
        <w:t xml:space="preserve">bout </w:t>
      </w:r>
      <w:r w:rsidR="00F8208D" w:rsidRPr="00BD2260">
        <w:rPr>
          <w:rFonts w:ascii="Times New Roman" w:hAnsi="Times New Roman" w:cs="Times New Roman"/>
          <w:b/>
          <w:bCs/>
          <w:sz w:val="24"/>
          <w:szCs w:val="24"/>
        </w:rPr>
        <w:t>R</w:t>
      </w:r>
      <w:r w:rsidRPr="00BD2260">
        <w:rPr>
          <w:rFonts w:ascii="Times New Roman" w:hAnsi="Times New Roman" w:cs="Times New Roman"/>
          <w:b/>
          <w:bCs/>
          <w:sz w:val="24"/>
          <w:szCs w:val="24"/>
        </w:rPr>
        <w:t>eligion?</w:t>
      </w:r>
    </w:p>
    <w:p w14:paraId="4F4E6662" w14:textId="784FAEDC" w:rsidR="006A33C2" w:rsidRPr="00BD2260" w:rsidRDefault="006A33C2" w:rsidP="006A33C2">
      <w:pPr>
        <w:rPr>
          <w:rFonts w:ascii="Times New Roman" w:hAnsi="Times New Roman" w:cs="Times New Roman"/>
          <w:b/>
          <w:bCs/>
          <w:i/>
          <w:iCs/>
          <w:sz w:val="24"/>
          <w:szCs w:val="24"/>
        </w:rPr>
      </w:pPr>
      <w:r w:rsidRPr="00BD2260">
        <w:rPr>
          <w:rFonts w:ascii="Times New Roman" w:hAnsi="Times New Roman" w:cs="Times New Roman"/>
          <w:b/>
          <w:bCs/>
          <w:i/>
          <w:iCs/>
          <w:sz w:val="24"/>
          <w:szCs w:val="24"/>
        </w:rPr>
        <w:t xml:space="preserve">Global </w:t>
      </w:r>
      <w:r w:rsidR="00F8208D" w:rsidRPr="00BD2260">
        <w:rPr>
          <w:rFonts w:ascii="Times New Roman" w:hAnsi="Times New Roman" w:cs="Times New Roman"/>
          <w:b/>
          <w:bCs/>
          <w:i/>
          <w:iCs/>
          <w:sz w:val="24"/>
          <w:szCs w:val="24"/>
        </w:rPr>
        <w:t>S</w:t>
      </w:r>
      <w:r w:rsidRPr="00BD2260">
        <w:rPr>
          <w:rFonts w:ascii="Times New Roman" w:hAnsi="Times New Roman" w:cs="Times New Roman"/>
          <w:b/>
          <w:bCs/>
          <w:i/>
          <w:iCs/>
          <w:sz w:val="24"/>
          <w:szCs w:val="24"/>
        </w:rPr>
        <w:t xml:space="preserve">tories </w:t>
      </w:r>
    </w:p>
    <w:p w14:paraId="0DBA9891" w14:textId="7C8F886C"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As previously noted,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is more likely to have an international focus when it comes to talking about religion both in its own coverage and compared to the other papers. News about Islam dominates in this category, or Islamist groups engaged in conflict and terrorism abroad. This not only reflects the news framework that has developed about Islam in the contemporary period but also broader news values that focus on conflict, particularly when cultural proximity is an issue (Hall, 1992; </w:t>
      </w:r>
      <w:r w:rsidR="00B70245" w:rsidRPr="00BD2260">
        <w:rPr>
          <w:rFonts w:ascii="Times New Roman" w:hAnsi="Times New Roman" w:cs="Times New Roman"/>
          <w:sz w:val="24"/>
          <w:szCs w:val="24"/>
        </w:rPr>
        <w:t>Poole, 2002</w:t>
      </w:r>
      <w:r w:rsidRPr="00BD2260">
        <w:rPr>
          <w:rFonts w:ascii="Times New Roman" w:hAnsi="Times New Roman" w:cs="Times New Roman"/>
          <w:sz w:val="24"/>
          <w:szCs w:val="24"/>
        </w:rPr>
        <w:t>; Knott et al</w:t>
      </w:r>
      <w:r w:rsidR="00E6143C" w:rsidRPr="00BD2260">
        <w:rPr>
          <w:rFonts w:ascii="Times New Roman" w:hAnsi="Times New Roman" w:cs="Times New Roman"/>
          <w:sz w:val="24"/>
          <w:szCs w:val="24"/>
        </w:rPr>
        <w:t>.</w:t>
      </w:r>
      <w:r w:rsidRPr="00BD2260">
        <w:rPr>
          <w:rFonts w:ascii="Times New Roman" w:hAnsi="Times New Roman" w:cs="Times New Roman"/>
          <w:sz w:val="24"/>
          <w:szCs w:val="24"/>
        </w:rPr>
        <w:t xml:space="preserve">, 2013). However, 2015 was also the height of the current refugee crisis in Europe (partly driven by conflict in Syria) and this was covered by all three papers including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s only international story. In a double</w:t>
      </w:r>
      <w:r w:rsidR="0069637A">
        <w:rPr>
          <w:rFonts w:ascii="Times New Roman" w:hAnsi="Times New Roman" w:cs="Times New Roman"/>
          <w:sz w:val="24"/>
          <w:szCs w:val="24"/>
        </w:rPr>
        <w:t>-</w:t>
      </w:r>
      <w:r w:rsidRPr="00BD2260">
        <w:rPr>
          <w:rFonts w:ascii="Times New Roman" w:hAnsi="Times New Roman" w:cs="Times New Roman"/>
          <w:sz w:val="24"/>
          <w:szCs w:val="24"/>
        </w:rPr>
        <w:t xml:space="preserve">page article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leads with an interview by the controversial right</w:t>
      </w:r>
      <w:r w:rsidR="0069637A">
        <w:rPr>
          <w:rFonts w:ascii="Times New Roman" w:hAnsi="Times New Roman" w:cs="Times New Roman"/>
          <w:sz w:val="24"/>
          <w:szCs w:val="24"/>
        </w:rPr>
        <w:t>-</w:t>
      </w:r>
      <w:r w:rsidRPr="00BD2260">
        <w:rPr>
          <w:rFonts w:ascii="Times New Roman" w:hAnsi="Times New Roman" w:cs="Times New Roman"/>
          <w:sz w:val="24"/>
          <w:szCs w:val="24"/>
        </w:rPr>
        <w:t xml:space="preserve">wing </w:t>
      </w:r>
      <w:r w:rsidRPr="00BD2260">
        <w:rPr>
          <w:rFonts w:ascii="Times New Roman" w:hAnsi="Times New Roman" w:cs="Times New Roman"/>
          <w:sz w:val="24"/>
          <w:szCs w:val="24"/>
        </w:rPr>
        <w:lastRenderedPageBreak/>
        <w:t xml:space="preserve">Hungarian PM, Viktor </w:t>
      </w:r>
      <w:proofErr w:type="spellStart"/>
      <w:r w:rsidRPr="00BD2260">
        <w:rPr>
          <w:rFonts w:ascii="Times New Roman" w:hAnsi="Times New Roman" w:cs="Times New Roman"/>
          <w:sz w:val="24"/>
          <w:szCs w:val="24"/>
        </w:rPr>
        <w:t>Orban</w:t>
      </w:r>
      <w:proofErr w:type="spellEnd"/>
      <w:r w:rsidRPr="00BD2260">
        <w:rPr>
          <w:rFonts w:ascii="Times New Roman" w:hAnsi="Times New Roman" w:cs="Times New Roman"/>
          <w:sz w:val="24"/>
          <w:szCs w:val="24"/>
        </w:rPr>
        <w:t>. Using his words, the article begins with ‘Europe's identity is fundamentally threatened by the mass influx of migrants, most of them Muslims, who will live together in parallel communities that won't integrate if they are allowed in’</w:t>
      </w:r>
      <w:r w:rsidR="00200CE3" w:rsidRPr="00BD2260">
        <w:rPr>
          <w:rFonts w:ascii="Times New Roman" w:hAnsi="Times New Roman" w:cs="Times New Roman"/>
          <w:sz w:val="24"/>
          <w:szCs w:val="24"/>
        </w:rPr>
        <w:t xml:space="preserve"> (</w:t>
      </w:r>
      <w:proofErr w:type="spellStart"/>
      <w:r w:rsidR="00200CE3" w:rsidRPr="00BD2260">
        <w:rPr>
          <w:rFonts w:ascii="Times New Roman" w:hAnsi="Times New Roman" w:cs="Times New Roman"/>
          <w:sz w:val="24"/>
          <w:szCs w:val="24"/>
        </w:rPr>
        <w:t>LeBor</w:t>
      </w:r>
      <w:proofErr w:type="spellEnd"/>
      <w:r w:rsidR="00200CE3" w:rsidRPr="00BD2260">
        <w:rPr>
          <w:rFonts w:ascii="Times New Roman" w:hAnsi="Times New Roman" w:cs="Times New Roman"/>
          <w:sz w:val="24"/>
          <w:szCs w:val="24"/>
        </w:rPr>
        <w:t>, 2015</w:t>
      </w:r>
      <w:r w:rsidR="00E6143C" w:rsidRPr="00BD2260">
        <w:rPr>
          <w:rFonts w:ascii="Times New Roman" w:hAnsi="Times New Roman" w:cs="Times New Roman"/>
          <w:sz w:val="24"/>
          <w:szCs w:val="24"/>
        </w:rPr>
        <w:t>, p.</w:t>
      </w:r>
      <w:r w:rsidR="00200CE3" w:rsidRPr="00BD2260">
        <w:rPr>
          <w:rFonts w:ascii="Times New Roman" w:hAnsi="Times New Roman" w:cs="Times New Roman"/>
          <w:sz w:val="24"/>
          <w:szCs w:val="24"/>
        </w:rPr>
        <w:t xml:space="preserve"> 34-35)</w:t>
      </w:r>
      <w:r w:rsidRPr="00BD2260">
        <w:rPr>
          <w:rFonts w:ascii="Times New Roman" w:hAnsi="Times New Roman" w:cs="Times New Roman"/>
          <w:sz w:val="24"/>
          <w:szCs w:val="24"/>
        </w:rPr>
        <w:t xml:space="preserve">. This is in keeping with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position on refugees entering the UK, and the associated cultural threat, but the article allows these ideas to be aired explicitly while the newspaper retain</w:t>
      </w:r>
      <w:r w:rsidR="000F27A0" w:rsidRPr="00BD2260">
        <w:rPr>
          <w:rFonts w:ascii="Times New Roman" w:hAnsi="Times New Roman" w:cs="Times New Roman"/>
          <w:sz w:val="24"/>
          <w:szCs w:val="24"/>
        </w:rPr>
        <w:t>s</w:t>
      </w:r>
      <w:r w:rsidRPr="00BD2260">
        <w:rPr>
          <w:rFonts w:ascii="Times New Roman" w:hAnsi="Times New Roman" w:cs="Times New Roman"/>
          <w:sz w:val="24"/>
          <w:szCs w:val="24"/>
        </w:rPr>
        <w:t xml:space="preserve"> an image of balance (the spread follows a teaser on the front page and news coverage of the ‘Border battle’ on the previous two pages that make only one reference to religion quoting the Croatian PM who offered safe passage through Croatia regardless of ‘religion and skin-</w:t>
      </w:r>
      <w:proofErr w:type="spellStart"/>
      <w:r w:rsidRPr="00BD2260">
        <w:rPr>
          <w:rFonts w:ascii="Times New Roman" w:hAnsi="Times New Roman" w:cs="Times New Roman"/>
          <w:sz w:val="24"/>
          <w:szCs w:val="24"/>
        </w:rPr>
        <w:t>colour</w:t>
      </w:r>
      <w:proofErr w:type="spellEnd"/>
      <w:r w:rsidRPr="00BD2260">
        <w:rPr>
          <w:rFonts w:ascii="Times New Roman" w:hAnsi="Times New Roman" w:cs="Times New Roman"/>
          <w:sz w:val="24"/>
          <w:szCs w:val="24"/>
        </w:rPr>
        <w:t xml:space="preserve">’). The article repeats common tropes about Islamic expansion, cultural invasion and population explosion which the newspaper neither critiques </w:t>
      </w:r>
      <w:r w:rsidR="0069637A" w:rsidRPr="0069637A">
        <w:rPr>
          <w:rFonts w:ascii="Times New Roman" w:hAnsi="Times New Roman" w:cs="Times New Roman"/>
          <w:sz w:val="24"/>
          <w:szCs w:val="24"/>
        </w:rPr>
        <w:t>nor</w:t>
      </w:r>
      <w:r w:rsidRPr="00BD2260">
        <w:rPr>
          <w:rFonts w:ascii="Times New Roman" w:hAnsi="Times New Roman" w:cs="Times New Roman"/>
          <w:sz w:val="24"/>
          <w:szCs w:val="24"/>
        </w:rPr>
        <w:t xml:space="preserve"> questions. The</w:t>
      </w:r>
      <w:r w:rsidRPr="00BD2260">
        <w:rPr>
          <w:rFonts w:ascii="Times New Roman" w:hAnsi="Times New Roman" w:cs="Times New Roman"/>
          <w:i/>
          <w:iCs/>
          <w:sz w:val="24"/>
          <w:szCs w:val="24"/>
        </w:rPr>
        <w:t xml:space="preserve"> Metro</w:t>
      </w:r>
      <w:r w:rsidRPr="00BD2260">
        <w:rPr>
          <w:rFonts w:ascii="Times New Roman" w:hAnsi="Times New Roman" w:cs="Times New Roman"/>
          <w:sz w:val="24"/>
          <w:szCs w:val="24"/>
        </w:rPr>
        <w:t xml:space="preserve"> also warns that ‘First of UK’s Syrians will land in days’ (Tahir, 2015</w:t>
      </w:r>
      <w:r w:rsidR="00E6143C" w:rsidRPr="00BD2260">
        <w:rPr>
          <w:rFonts w:ascii="Times New Roman" w:hAnsi="Times New Roman" w:cs="Times New Roman"/>
          <w:sz w:val="24"/>
          <w:szCs w:val="24"/>
        </w:rPr>
        <w:t>, p.</w:t>
      </w:r>
      <w:r w:rsidRPr="00BD2260">
        <w:rPr>
          <w:rFonts w:ascii="Times New Roman" w:hAnsi="Times New Roman" w:cs="Times New Roman"/>
          <w:sz w:val="24"/>
          <w:szCs w:val="24"/>
        </w:rPr>
        <w:t xml:space="preserve"> 6-7) and although this is balanced by coverage of violence against refugees at the Hungarian border, overall a security discourse dominates in its depiction of ‘anti-terrorist’ units ‘responding’ to the onslaught. The crisis is described as an ‘</w:t>
      </w:r>
      <w:proofErr w:type="gramStart"/>
      <w:r w:rsidRPr="00BD2260">
        <w:rPr>
          <w:rFonts w:ascii="Times New Roman" w:hAnsi="Times New Roman" w:cs="Times New Roman"/>
          <w:sz w:val="24"/>
          <w:szCs w:val="24"/>
        </w:rPr>
        <w:t>exodus’</w:t>
      </w:r>
      <w:proofErr w:type="gramEnd"/>
      <w:r w:rsidRPr="00BD2260">
        <w:rPr>
          <w:rFonts w:ascii="Times New Roman" w:hAnsi="Times New Roman" w:cs="Times New Roman"/>
          <w:sz w:val="24"/>
          <w:szCs w:val="24"/>
        </w:rPr>
        <w:t xml:space="preserve"> and migrants ‘aggressive’. These articles link the movement of refugees to an increased terrorist threat to Europe, a dominant theme of coverage across UK newspapers in the Summer of 2015. This story is covered by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xml:space="preserve"> because of the capture of an aid worker from Manchester, Alan Henning, by the Islamic State (who was subsequently beheaded). The article is a positive profile of Henning and works to keep his captivity in the public eye and appeal for Government intervention (Payne, 201</w:t>
      </w:r>
      <w:r w:rsidR="002E4D03" w:rsidRPr="00BD2260">
        <w:rPr>
          <w:rFonts w:ascii="Times New Roman" w:hAnsi="Times New Roman" w:cs="Times New Roman"/>
          <w:sz w:val="24"/>
          <w:szCs w:val="24"/>
        </w:rPr>
        <w:t>4</w:t>
      </w:r>
      <w:r w:rsidR="00E6143C" w:rsidRPr="00BD2260">
        <w:rPr>
          <w:rFonts w:ascii="Times New Roman" w:hAnsi="Times New Roman" w:cs="Times New Roman"/>
          <w:sz w:val="24"/>
          <w:szCs w:val="24"/>
        </w:rPr>
        <w:t>, p.</w:t>
      </w:r>
      <w:r w:rsidRPr="00BD2260">
        <w:rPr>
          <w:rFonts w:ascii="Times New Roman" w:hAnsi="Times New Roman" w:cs="Times New Roman"/>
          <w:sz w:val="24"/>
          <w:szCs w:val="24"/>
        </w:rPr>
        <w:t xml:space="preserve"> 7; also covered by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p.19</w:t>
      </w:r>
      <w:r w:rsidRPr="00BD2260">
        <w:rPr>
          <w:rFonts w:ascii="Times New Roman" w:hAnsi="Times New Roman" w:cs="Times New Roman"/>
          <w:i/>
          <w:iCs/>
          <w:sz w:val="24"/>
          <w:szCs w:val="24"/>
        </w:rPr>
        <w:t>).</w:t>
      </w:r>
      <w:r w:rsidRPr="00BD2260">
        <w:rPr>
          <w:rFonts w:ascii="Times New Roman" w:hAnsi="Times New Roman" w:cs="Times New Roman"/>
          <w:sz w:val="24"/>
          <w:szCs w:val="24"/>
        </w:rPr>
        <w:t xml:space="preserve"> While this </w:t>
      </w:r>
      <w:r w:rsidR="00B70245" w:rsidRPr="00BD2260">
        <w:rPr>
          <w:rFonts w:ascii="Times New Roman" w:hAnsi="Times New Roman" w:cs="Times New Roman"/>
          <w:sz w:val="24"/>
          <w:szCs w:val="24"/>
        </w:rPr>
        <w:t>does</w:t>
      </w:r>
      <w:r w:rsidRPr="00BD2260">
        <w:rPr>
          <w:rFonts w:ascii="Times New Roman" w:hAnsi="Times New Roman" w:cs="Times New Roman"/>
          <w:sz w:val="24"/>
          <w:szCs w:val="24"/>
        </w:rPr>
        <w:t xml:space="preserve"> reinforce the link between Islam and terrorism, there is also a reference to Manchester’s chief imam who calls on ‘proud Muslims’ to condemn evil. There have been fierce debates about whether it is appropriate for Muslims to make public condemnations of terrorism (</w:t>
      </w:r>
      <w:proofErr w:type="spellStart"/>
      <w:r w:rsidRPr="00BD2260">
        <w:rPr>
          <w:rFonts w:ascii="Times New Roman" w:hAnsi="Times New Roman" w:cs="Times New Roman"/>
          <w:sz w:val="24"/>
          <w:szCs w:val="24"/>
        </w:rPr>
        <w:t>Modood</w:t>
      </w:r>
      <w:proofErr w:type="spellEnd"/>
      <w:r w:rsidRPr="00BD2260">
        <w:rPr>
          <w:rFonts w:ascii="Times New Roman" w:hAnsi="Times New Roman" w:cs="Times New Roman"/>
          <w:sz w:val="24"/>
          <w:szCs w:val="24"/>
        </w:rPr>
        <w:t xml:space="preserve">, 2019) and this coverage also emphasizes the ‘good/bad’ </w:t>
      </w:r>
      <w:proofErr w:type="gramStart"/>
      <w:r w:rsidRPr="00BD2260">
        <w:rPr>
          <w:rFonts w:ascii="Times New Roman" w:hAnsi="Times New Roman" w:cs="Times New Roman"/>
          <w:sz w:val="24"/>
          <w:szCs w:val="24"/>
        </w:rPr>
        <w:t>Muslims</w:t>
      </w:r>
      <w:proofErr w:type="gramEnd"/>
      <w:r w:rsidRPr="00BD2260">
        <w:rPr>
          <w:rFonts w:ascii="Times New Roman" w:hAnsi="Times New Roman" w:cs="Times New Roman"/>
          <w:sz w:val="24"/>
          <w:szCs w:val="24"/>
        </w:rPr>
        <w:t xml:space="preserve"> binary (</w:t>
      </w:r>
      <w:bookmarkStart w:id="2" w:name="_Hlk32497856"/>
      <w:r w:rsidRPr="00BD2260">
        <w:rPr>
          <w:rFonts w:ascii="Times New Roman" w:hAnsi="Times New Roman" w:cs="Times New Roman"/>
          <w:sz w:val="24"/>
          <w:szCs w:val="24"/>
        </w:rPr>
        <w:t>Mamdani, 2004</w:t>
      </w:r>
      <w:bookmarkEnd w:id="2"/>
      <w:r w:rsidRPr="00BD2260">
        <w:rPr>
          <w:rFonts w:ascii="Times New Roman" w:hAnsi="Times New Roman" w:cs="Times New Roman"/>
          <w:sz w:val="24"/>
          <w:szCs w:val="24"/>
        </w:rPr>
        <w:t xml:space="preserve">) but it is also a nod to the newspaper’s audience demographics (which may include local Muslims) in distancing Islam from the ‘evilness’ of ISIS. There is not much nuance in these global stories about Islamic State; Muslims are referred to as extremists, radical, terrorists, jihadists and militant. Whilst </w:t>
      </w:r>
      <w:proofErr w:type="gramStart"/>
      <w:r w:rsidRPr="00BD2260">
        <w:rPr>
          <w:rFonts w:ascii="Times New Roman" w:hAnsi="Times New Roman" w:cs="Times New Roman"/>
          <w:i/>
          <w:iCs/>
          <w:sz w:val="24"/>
          <w:szCs w:val="24"/>
        </w:rPr>
        <w:t>The</w:t>
      </w:r>
      <w:proofErr w:type="gramEnd"/>
      <w:r w:rsidRPr="00BD2260">
        <w:rPr>
          <w:rFonts w:ascii="Times New Roman" w:hAnsi="Times New Roman" w:cs="Times New Roman"/>
          <w:i/>
          <w:iCs/>
          <w:sz w:val="24"/>
          <w:szCs w:val="24"/>
        </w:rPr>
        <w:t xml:space="preserve"> Times</w:t>
      </w:r>
      <w:r w:rsidRPr="00BD2260">
        <w:rPr>
          <w:rFonts w:ascii="Times New Roman" w:hAnsi="Times New Roman" w:cs="Times New Roman"/>
          <w:sz w:val="24"/>
          <w:szCs w:val="24"/>
        </w:rPr>
        <w:t xml:space="preserve"> does demonstrate diversity by including numerous conflicts involving different Islamist groups, the overall image of Muslims presented is as aggressors whilst stories about Jews focus on their victimhood, particularly with reference to the Holocaust, explored in more detail in the section on </w:t>
      </w:r>
      <w:r w:rsidRPr="00BD2260">
        <w:rPr>
          <w:rFonts w:ascii="Times New Roman" w:hAnsi="Times New Roman" w:cs="Times New Roman"/>
          <w:i/>
          <w:iCs/>
          <w:sz w:val="24"/>
          <w:szCs w:val="24"/>
        </w:rPr>
        <w:t>Conventional religion</w:t>
      </w:r>
      <w:r w:rsidRPr="00BD2260">
        <w:rPr>
          <w:rFonts w:ascii="Times New Roman" w:hAnsi="Times New Roman" w:cs="Times New Roman"/>
          <w:sz w:val="24"/>
          <w:szCs w:val="24"/>
        </w:rPr>
        <w:t>.</w:t>
      </w:r>
    </w:p>
    <w:p w14:paraId="4A7BB9C8" w14:textId="010DC774" w:rsidR="006A33C2" w:rsidRPr="00BD2260" w:rsidRDefault="006A33C2" w:rsidP="006A33C2">
      <w:pPr>
        <w:rPr>
          <w:rFonts w:ascii="Times New Roman" w:hAnsi="Times New Roman" w:cs="Times New Roman"/>
          <w:b/>
          <w:bCs/>
          <w:i/>
          <w:iCs/>
          <w:sz w:val="24"/>
          <w:szCs w:val="24"/>
        </w:rPr>
      </w:pPr>
      <w:r w:rsidRPr="00BD2260">
        <w:rPr>
          <w:rFonts w:ascii="Times New Roman" w:hAnsi="Times New Roman" w:cs="Times New Roman"/>
          <w:b/>
          <w:bCs/>
          <w:i/>
          <w:iCs/>
          <w:sz w:val="24"/>
          <w:szCs w:val="24"/>
        </w:rPr>
        <w:t xml:space="preserve">National </w:t>
      </w:r>
      <w:r w:rsidR="000F27A0" w:rsidRPr="00BD2260">
        <w:rPr>
          <w:rFonts w:ascii="Times New Roman" w:hAnsi="Times New Roman" w:cs="Times New Roman"/>
          <w:b/>
          <w:bCs/>
          <w:i/>
          <w:iCs/>
          <w:sz w:val="24"/>
          <w:szCs w:val="24"/>
        </w:rPr>
        <w:t>S</w:t>
      </w:r>
      <w:r w:rsidRPr="00BD2260">
        <w:rPr>
          <w:rFonts w:ascii="Times New Roman" w:hAnsi="Times New Roman" w:cs="Times New Roman"/>
          <w:b/>
          <w:bCs/>
          <w:i/>
          <w:iCs/>
          <w:sz w:val="24"/>
          <w:szCs w:val="24"/>
        </w:rPr>
        <w:t>tories</w:t>
      </w:r>
    </w:p>
    <w:p w14:paraId="079315F6" w14:textId="6D1648BB"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Global politics have raised concerns about national identities which has partly manifested in debates about borders as seen above. On a national level Islam continues to be the Other by which ‘British values’ are defined. Extremism has been represented almost exclusively as a feature of Islam prior to 2016. The veil, particularly the niqab, has become symbolic in the UK press, of this extremism and other negative values ascribed to Islam such as the repression of women. It has therefore become a battleground for defending ‘British </w:t>
      </w:r>
      <w:proofErr w:type="gramStart"/>
      <w:r w:rsidRPr="00BD2260">
        <w:rPr>
          <w:rFonts w:ascii="Times New Roman" w:hAnsi="Times New Roman" w:cs="Times New Roman"/>
          <w:sz w:val="24"/>
          <w:szCs w:val="24"/>
        </w:rPr>
        <w:t>values’</w:t>
      </w:r>
      <w:proofErr w:type="gramEnd"/>
      <w:r w:rsidRPr="00BD2260">
        <w:rPr>
          <w:rFonts w:ascii="Times New Roman" w:hAnsi="Times New Roman" w:cs="Times New Roman"/>
          <w:sz w:val="24"/>
          <w:szCs w:val="24"/>
        </w:rPr>
        <w:t xml:space="preserve">. This was evident in a story covered by both </w:t>
      </w:r>
      <w:r w:rsidR="000F27A0" w:rsidRPr="00BD2260">
        <w:rPr>
          <w:rFonts w:ascii="Times New Roman" w:hAnsi="Times New Roman" w:cs="Times New Roman"/>
          <w:sz w:val="24"/>
          <w:szCs w:val="24"/>
        </w:rPr>
        <w:t>t</w:t>
      </w:r>
      <w:r w:rsidRPr="00BD2260">
        <w:rPr>
          <w:rFonts w:ascii="Times New Roman" w:hAnsi="Times New Roman" w:cs="Times New Roman"/>
          <w:sz w:val="24"/>
          <w:szCs w:val="24"/>
        </w:rPr>
        <w:t>he</w:t>
      </w:r>
      <w:r w:rsidRPr="00BD2260">
        <w:rPr>
          <w:rFonts w:ascii="Times New Roman" w:hAnsi="Times New Roman" w:cs="Times New Roman"/>
          <w:i/>
          <w:iCs/>
          <w:sz w:val="24"/>
          <w:szCs w:val="24"/>
        </w:rPr>
        <w:t xml:space="preserve"> Metro</w:t>
      </w:r>
      <w:r w:rsidRPr="00BD2260">
        <w:rPr>
          <w:rFonts w:ascii="Times New Roman" w:hAnsi="Times New Roman" w:cs="Times New Roman"/>
          <w:sz w:val="24"/>
          <w:szCs w:val="24"/>
        </w:rPr>
        <w:t xml:space="preserve"> and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in 2013 on a court ruling which requires the defendant to remove her veil in court. This witness is constructed negatively as both ‘intimidating’ and ‘hidden from view’ which is consistent with </w:t>
      </w:r>
      <w:r w:rsidRPr="00BD2260">
        <w:rPr>
          <w:rFonts w:ascii="Times New Roman" w:hAnsi="Times New Roman" w:cs="Times New Roman"/>
          <w:sz w:val="24"/>
          <w:szCs w:val="24"/>
        </w:rPr>
        <w:lastRenderedPageBreak/>
        <w:t>stereotypical images of women in niqab in the UK. The judge is cited as saying ‘the niqab has become the ‘elephant in the room’ for British courts’ (</w:t>
      </w:r>
      <w:bookmarkStart w:id="3" w:name="_Hlk63769854"/>
      <w:proofErr w:type="spellStart"/>
      <w:r w:rsidRPr="00BD2260">
        <w:rPr>
          <w:rFonts w:ascii="Times New Roman" w:hAnsi="Times New Roman" w:cs="Times New Roman"/>
          <w:sz w:val="24"/>
          <w:szCs w:val="24"/>
        </w:rPr>
        <w:t>Radnedge</w:t>
      </w:r>
      <w:proofErr w:type="spellEnd"/>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Metro</w:t>
      </w:r>
      <w:r w:rsidRPr="00BD2260">
        <w:rPr>
          <w:rFonts w:ascii="Times New Roman" w:hAnsi="Times New Roman" w:cs="Times New Roman"/>
          <w:sz w:val="24"/>
          <w:szCs w:val="24"/>
        </w:rPr>
        <w:t>, 2013</w:t>
      </w:r>
      <w:r w:rsidR="00E6143C" w:rsidRPr="00BD2260">
        <w:rPr>
          <w:rFonts w:ascii="Times New Roman" w:hAnsi="Times New Roman" w:cs="Times New Roman"/>
          <w:sz w:val="24"/>
          <w:szCs w:val="24"/>
        </w:rPr>
        <w:t>, p.</w:t>
      </w:r>
      <w:r w:rsidRPr="00BD2260">
        <w:rPr>
          <w:rFonts w:ascii="Times New Roman" w:hAnsi="Times New Roman" w:cs="Times New Roman"/>
          <w:sz w:val="24"/>
          <w:szCs w:val="24"/>
        </w:rPr>
        <w:t xml:space="preserve"> 8</w:t>
      </w:r>
      <w:bookmarkEnd w:id="3"/>
      <w:r w:rsidR="0069637A">
        <w:rPr>
          <w:rFonts w:ascii="Times New Roman" w:hAnsi="Times New Roman" w:cs="Times New Roman"/>
          <w:sz w:val="24"/>
          <w:szCs w:val="24"/>
        </w:rPr>
        <w:t>;</w:t>
      </w:r>
      <w:r w:rsidRPr="00BD2260">
        <w:rPr>
          <w:rFonts w:ascii="Times New Roman" w:hAnsi="Times New Roman" w:cs="Times New Roman"/>
          <w:sz w:val="24"/>
          <w:szCs w:val="24"/>
        </w:rPr>
        <w:t xml:space="preserve"> </w:t>
      </w:r>
      <w:bookmarkStart w:id="4" w:name="_Hlk63770041"/>
      <w:r w:rsidRPr="00BD2260">
        <w:rPr>
          <w:rFonts w:ascii="Times New Roman" w:hAnsi="Times New Roman" w:cs="Times New Roman"/>
          <w:sz w:val="24"/>
          <w:szCs w:val="24"/>
        </w:rPr>
        <w:t xml:space="preserve">Gibb and </w:t>
      </w:r>
      <w:proofErr w:type="spellStart"/>
      <w:r w:rsidRPr="00BD2260">
        <w:rPr>
          <w:rFonts w:ascii="Times New Roman" w:hAnsi="Times New Roman" w:cs="Times New Roman"/>
          <w:sz w:val="24"/>
          <w:szCs w:val="24"/>
        </w:rPr>
        <w:t>P</w:t>
      </w:r>
      <w:r w:rsidR="00FE5426" w:rsidRPr="00BD2260">
        <w:rPr>
          <w:rFonts w:ascii="Times New Roman" w:hAnsi="Times New Roman" w:cs="Times New Roman"/>
          <w:sz w:val="24"/>
          <w:szCs w:val="24"/>
        </w:rPr>
        <w:t>i</w:t>
      </w:r>
      <w:r w:rsidRPr="00BD2260">
        <w:rPr>
          <w:rFonts w:ascii="Times New Roman" w:hAnsi="Times New Roman" w:cs="Times New Roman"/>
          <w:sz w:val="24"/>
          <w:szCs w:val="24"/>
        </w:rPr>
        <w:t>tel</w:t>
      </w:r>
      <w:proofErr w:type="spellEnd"/>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2013</w:t>
      </w:r>
      <w:r w:rsidR="00E6143C" w:rsidRPr="00BD2260">
        <w:rPr>
          <w:rFonts w:ascii="Times New Roman" w:hAnsi="Times New Roman" w:cs="Times New Roman"/>
          <w:sz w:val="24"/>
          <w:szCs w:val="24"/>
        </w:rPr>
        <w:t>, p.</w:t>
      </w:r>
      <w:r w:rsidRPr="00BD2260">
        <w:rPr>
          <w:rFonts w:ascii="Times New Roman" w:hAnsi="Times New Roman" w:cs="Times New Roman"/>
          <w:sz w:val="24"/>
          <w:szCs w:val="24"/>
        </w:rPr>
        <w:t xml:space="preserve"> 6</w:t>
      </w:r>
      <w:bookmarkEnd w:id="4"/>
      <w:r w:rsidRPr="00BD2260">
        <w:rPr>
          <w:rFonts w:ascii="Times New Roman" w:hAnsi="Times New Roman" w:cs="Times New Roman"/>
          <w:sz w:val="24"/>
          <w:szCs w:val="24"/>
        </w:rPr>
        <w:t xml:space="preserve">). Liberty, a campaign group for civil liberties, is quoted in </w:t>
      </w:r>
      <w:r w:rsidR="000F27A0" w:rsidRPr="00BD2260">
        <w:rPr>
          <w:rFonts w:ascii="Times New Roman" w:hAnsi="Times New Roman" w:cs="Times New Roman"/>
          <w:sz w:val="24"/>
          <w:szCs w:val="24"/>
        </w:rPr>
        <w:t>t</w:t>
      </w:r>
      <w:r w:rsidRPr="00BD2260">
        <w:rPr>
          <w:rFonts w:ascii="Times New Roman" w:hAnsi="Times New Roman" w:cs="Times New Roman"/>
          <w:sz w:val="24"/>
          <w:szCs w:val="24"/>
        </w:rPr>
        <w:t>he</w:t>
      </w:r>
      <w:r w:rsidRPr="00BD2260">
        <w:rPr>
          <w:rFonts w:ascii="Times New Roman" w:hAnsi="Times New Roman" w:cs="Times New Roman"/>
          <w:i/>
          <w:iCs/>
          <w:sz w:val="24"/>
          <w:szCs w:val="24"/>
        </w:rPr>
        <w:t xml:space="preserve"> Metro</w:t>
      </w:r>
      <w:r w:rsidRPr="00BD2260">
        <w:rPr>
          <w:rFonts w:ascii="Times New Roman" w:hAnsi="Times New Roman" w:cs="Times New Roman"/>
          <w:sz w:val="24"/>
          <w:szCs w:val="24"/>
        </w:rPr>
        <w:t xml:space="preserve"> as supporting the ruling.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includes a side article which reveals the investigation by the </w:t>
      </w:r>
      <w:proofErr w:type="spellStart"/>
      <w:r w:rsidRPr="00BD2260">
        <w:rPr>
          <w:rFonts w:ascii="Times New Roman" w:hAnsi="Times New Roman" w:cs="Times New Roman"/>
          <w:sz w:val="24"/>
          <w:szCs w:val="24"/>
        </w:rPr>
        <w:t>Labour</w:t>
      </w:r>
      <w:proofErr w:type="spellEnd"/>
      <w:r w:rsidRPr="00BD2260">
        <w:rPr>
          <w:rFonts w:ascii="Times New Roman" w:hAnsi="Times New Roman" w:cs="Times New Roman"/>
          <w:sz w:val="24"/>
          <w:szCs w:val="24"/>
        </w:rPr>
        <w:t xml:space="preserve"> Party of a ‘left-wing activist’, who led the campaign to overturn a ban on veils at a college in Birmingham, for use of inflammatory language, a common strategy to attack left-wing policy and elites that have contributed to what is often perceived as a dilution of Britishness. However,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also presents the UK as a tolerant society - whilst the veil is to be condemned, it should not be banned - here it constructs a positive representation of the ‘in-group’ in the face of the backward practices of the outgroup; this would be ‘un-British’ (Rifkind, </w:t>
      </w:r>
      <w:r w:rsidR="000F27A0" w:rsidRPr="00BD2260">
        <w:rPr>
          <w:rFonts w:ascii="Times New Roman" w:hAnsi="Times New Roman" w:cs="Times New Roman"/>
          <w:sz w:val="24"/>
          <w:szCs w:val="24"/>
        </w:rPr>
        <w:t>2013</w:t>
      </w:r>
      <w:r w:rsidR="00E6143C" w:rsidRPr="00BD2260">
        <w:rPr>
          <w:rFonts w:ascii="Times New Roman" w:hAnsi="Times New Roman" w:cs="Times New Roman"/>
          <w:sz w:val="24"/>
          <w:szCs w:val="24"/>
        </w:rPr>
        <w:t>,</w:t>
      </w:r>
      <w:r w:rsidR="000F27A0" w:rsidRPr="00BD2260">
        <w:rPr>
          <w:rFonts w:ascii="Times New Roman" w:hAnsi="Times New Roman" w:cs="Times New Roman"/>
          <w:sz w:val="24"/>
          <w:szCs w:val="24"/>
        </w:rPr>
        <w:t xml:space="preserve"> </w:t>
      </w:r>
      <w:r w:rsidRPr="00BD2260">
        <w:rPr>
          <w:rFonts w:ascii="Times New Roman" w:hAnsi="Times New Roman" w:cs="Times New Roman"/>
          <w:sz w:val="24"/>
          <w:szCs w:val="24"/>
        </w:rPr>
        <w:t>p. 29). That Islamic practices are problematic and obstructive to the effective operation of legal processes in British society is explicit here. The issue is extended to wider society by mentioning the Prime Minister’s objection to the veil in other public institutions. Whilst Islam is represented as the censorious actor in the matter of veiling, critics have noted how the issue is demonstrative of a more widespread struggle over the control of women’s bodies (</w:t>
      </w:r>
      <w:bookmarkStart w:id="5" w:name="_Hlk32497803"/>
      <w:r w:rsidRPr="00BD2260">
        <w:rPr>
          <w:rFonts w:ascii="Times New Roman" w:hAnsi="Times New Roman" w:cs="Times New Roman"/>
          <w:sz w:val="24"/>
          <w:szCs w:val="24"/>
        </w:rPr>
        <w:t>Williamson, 2014</w:t>
      </w:r>
      <w:bookmarkEnd w:id="5"/>
      <w:r w:rsidRPr="00BD2260">
        <w:rPr>
          <w:rFonts w:ascii="Times New Roman" w:hAnsi="Times New Roman" w:cs="Times New Roman"/>
          <w:sz w:val="24"/>
          <w:szCs w:val="24"/>
        </w:rPr>
        <w:t xml:space="preserve">). </w:t>
      </w:r>
    </w:p>
    <w:p w14:paraId="30BE2BDA" w14:textId="541E5E33"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A particularly interesting story about national identity, in that it provides a counterpoint to the predictable normative discourse on (the threat of) Islam and the endorsement of (unquestioned) British values, featured in all three papers on this day in 2015, but in the </w:t>
      </w:r>
      <w:proofErr w:type="gramStart"/>
      <w:r w:rsidRPr="00BD2260">
        <w:rPr>
          <w:rFonts w:ascii="Times New Roman" w:hAnsi="Times New Roman" w:cs="Times New Roman"/>
          <w:i/>
          <w:iCs/>
          <w:sz w:val="24"/>
          <w:szCs w:val="24"/>
        </w:rPr>
        <w:t>MEN</w:t>
      </w:r>
      <w:proofErr w:type="gramEnd"/>
      <w:r w:rsidRPr="00BD2260">
        <w:rPr>
          <w:rFonts w:ascii="Times New Roman" w:hAnsi="Times New Roman" w:cs="Times New Roman"/>
          <w:sz w:val="24"/>
          <w:szCs w:val="24"/>
        </w:rPr>
        <w:t xml:space="preserve"> it was overtly linked to a non-religious identity</w:t>
      </w:r>
      <w:r w:rsidR="002948C6" w:rsidRPr="00BD2260">
        <w:rPr>
          <w:rFonts w:ascii="Times New Roman" w:hAnsi="Times New Roman" w:cs="Times New Roman"/>
          <w:sz w:val="24"/>
          <w:szCs w:val="24"/>
        </w:rPr>
        <w:t xml:space="preserve"> (of the journalist)</w:t>
      </w:r>
      <w:r w:rsidRPr="00BD2260">
        <w:rPr>
          <w:rFonts w:ascii="Times New Roman" w:hAnsi="Times New Roman" w:cs="Times New Roman"/>
          <w:sz w:val="24"/>
          <w:szCs w:val="24"/>
        </w:rPr>
        <w:t>. In her Entertainment column, Sarah Walters discusses newly</w:t>
      </w:r>
      <w:r w:rsidR="0069637A">
        <w:rPr>
          <w:rFonts w:ascii="Times New Roman" w:hAnsi="Times New Roman" w:cs="Times New Roman"/>
          <w:sz w:val="24"/>
          <w:szCs w:val="24"/>
        </w:rPr>
        <w:t>-</w:t>
      </w:r>
      <w:r w:rsidRPr="00BD2260">
        <w:rPr>
          <w:rFonts w:ascii="Times New Roman" w:hAnsi="Times New Roman" w:cs="Times New Roman"/>
          <w:sz w:val="24"/>
          <w:szCs w:val="24"/>
        </w:rPr>
        <w:t xml:space="preserve">elected </w:t>
      </w:r>
      <w:proofErr w:type="spellStart"/>
      <w:r w:rsidRPr="00BD2260">
        <w:rPr>
          <w:rFonts w:ascii="Times New Roman" w:hAnsi="Times New Roman" w:cs="Times New Roman"/>
          <w:sz w:val="24"/>
          <w:szCs w:val="24"/>
        </w:rPr>
        <w:t>Labour</w:t>
      </w:r>
      <w:proofErr w:type="spellEnd"/>
      <w:r w:rsidRPr="00BD2260">
        <w:rPr>
          <w:rFonts w:ascii="Times New Roman" w:hAnsi="Times New Roman" w:cs="Times New Roman"/>
          <w:sz w:val="24"/>
          <w:szCs w:val="24"/>
        </w:rPr>
        <w:t xml:space="preserve"> leader Jeremy Corbyn’s refusal to sing the National Anthem during a Battle of Britain remembrance ceremony at St Paul’s Cathedral. Jeremy Corbyn has been widely vilified in the right-wing press as an advocate of socialist policies so this was another opportunity to </w:t>
      </w:r>
      <w:r w:rsidR="0069637A" w:rsidRPr="0069637A">
        <w:rPr>
          <w:rFonts w:ascii="Times New Roman" w:hAnsi="Times New Roman" w:cs="Times New Roman"/>
          <w:sz w:val="24"/>
          <w:szCs w:val="24"/>
        </w:rPr>
        <w:t>emphasize</w:t>
      </w:r>
      <w:r w:rsidRPr="00BD2260">
        <w:rPr>
          <w:rFonts w:ascii="Times New Roman" w:hAnsi="Times New Roman" w:cs="Times New Roman"/>
          <w:sz w:val="24"/>
          <w:szCs w:val="24"/>
        </w:rPr>
        <w:t xml:space="preserve"> his ‘disloyalty’. This was evident in both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and the </w:t>
      </w:r>
      <w:r w:rsidRPr="00BD2260">
        <w:rPr>
          <w:rFonts w:ascii="Times New Roman" w:hAnsi="Times New Roman" w:cs="Times New Roman"/>
          <w:i/>
          <w:iCs/>
          <w:sz w:val="24"/>
          <w:szCs w:val="24"/>
        </w:rPr>
        <w:t>Metro</w:t>
      </w:r>
      <w:r w:rsidRPr="00BD2260">
        <w:rPr>
          <w:rFonts w:ascii="Times New Roman" w:hAnsi="Times New Roman" w:cs="Times New Roman"/>
          <w:sz w:val="24"/>
          <w:szCs w:val="24"/>
        </w:rPr>
        <w:t xml:space="preserve"> who used the event to undermine Corbyn’s character (although at this stage in his leadership it remained at the level of ridicule).</w:t>
      </w:r>
      <w:r w:rsidRPr="00BD2260">
        <w:rPr>
          <w:rFonts w:ascii="Times New Roman" w:hAnsi="Times New Roman" w:cs="Times New Roman"/>
          <w:sz w:val="24"/>
          <w:szCs w:val="24"/>
          <w:vertAlign w:val="superscript"/>
        </w:rPr>
        <w:footnoteReference w:id="17"/>
      </w:r>
      <w:r w:rsidRPr="00BD2260">
        <w:rPr>
          <w:rFonts w:ascii="Times New Roman" w:hAnsi="Times New Roman" w:cs="Times New Roman"/>
          <w:sz w:val="24"/>
          <w:szCs w:val="24"/>
        </w:rPr>
        <w:t xml:space="preserve"> However,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xml:space="preserve"> </w:t>
      </w:r>
      <w:proofErr w:type="gramStart"/>
      <w:r w:rsidRPr="00BD2260">
        <w:rPr>
          <w:rFonts w:ascii="Times New Roman" w:hAnsi="Times New Roman" w:cs="Times New Roman"/>
          <w:sz w:val="24"/>
          <w:szCs w:val="24"/>
        </w:rPr>
        <w:t>does</w:t>
      </w:r>
      <w:proofErr w:type="gramEnd"/>
      <w:r w:rsidRPr="00BD2260">
        <w:rPr>
          <w:rFonts w:ascii="Times New Roman" w:hAnsi="Times New Roman" w:cs="Times New Roman"/>
          <w:sz w:val="24"/>
          <w:szCs w:val="24"/>
        </w:rPr>
        <w:t xml:space="preserve"> sometimes reflect the values of its mostly </w:t>
      </w:r>
      <w:proofErr w:type="spellStart"/>
      <w:r w:rsidRPr="00BD2260">
        <w:rPr>
          <w:rFonts w:ascii="Times New Roman" w:hAnsi="Times New Roman" w:cs="Times New Roman"/>
          <w:sz w:val="24"/>
          <w:szCs w:val="24"/>
        </w:rPr>
        <w:t>Labour</w:t>
      </w:r>
      <w:proofErr w:type="spellEnd"/>
      <w:r w:rsidRPr="00BD2260">
        <w:rPr>
          <w:rFonts w:ascii="Times New Roman" w:hAnsi="Times New Roman" w:cs="Times New Roman"/>
          <w:sz w:val="24"/>
          <w:szCs w:val="24"/>
        </w:rPr>
        <w:t xml:space="preserve"> constituency of Manchester. This is not to claim that there is a connection between political position and religious identity in this paper, but that its politics allows space for a more sympathetic stance on Corbyn. Walters strongly identifies with Corbyn’s position as a Republican but also objects to the song as an atheist</w:t>
      </w:r>
      <w:r w:rsidR="002948C6" w:rsidRPr="00BD2260">
        <w:rPr>
          <w:rFonts w:ascii="Times New Roman" w:hAnsi="Times New Roman" w:cs="Times New Roman"/>
          <w:sz w:val="24"/>
          <w:szCs w:val="24"/>
        </w:rPr>
        <w:t xml:space="preserve"> herself</w:t>
      </w:r>
      <w:r w:rsidRPr="00BD2260">
        <w:rPr>
          <w:rFonts w:ascii="Times New Roman" w:hAnsi="Times New Roman" w:cs="Times New Roman"/>
          <w:sz w:val="24"/>
          <w:szCs w:val="24"/>
        </w:rPr>
        <w:t xml:space="preserve">. She constructs a compelling argument locating her opposition to religion in her scientific upbringing and quotes freedom and integrity as principles that those being remembered fought for. Here, the ‘British values’ being invoked are similar to those often raised by the conservative press, but are used here to defend an opposite cause. It is a rare instance of an articulation of an atheist identity in British news media and of an overt reference to (non) religious identity in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where religion, in the main, tends to be included as a feature of the UK’s religious heritage or expressed in its common form. It should be noted that in all newspapers</w:t>
      </w:r>
      <w:r w:rsidR="006754FF">
        <w:rPr>
          <w:rFonts w:ascii="Times New Roman" w:hAnsi="Times New Roman" w:cs="Times New Roman"/>
          <w:sz w:val="24"/>
          <w:szCs w:val="24"/>
        </w:rPr>
        <w:t>,</w:t>
      </w:r>
      <w:r w:rsidRPr="00BD2260">
        <w:rPr>
          <w:rFonts w:ascii="Times New Roman" w:hAnsi="Times New Roman" w:cs="Times New Roman"/>
          <w:sz w:val="24"/>
          <w:szCs w:val="24"/>
        </w:rPr>
        <w:t xml:space="preserve"> coverage of this incident was secondary to how it was reported when it broke earlier in the week (as </w:t>
      </w:r>
      <w:r w:rsidR="00BB6E58" w:rsidRPr="00BB6E58">
        <w:rPr>
          <w:rFonts w:ascii="Times New Roman" w:hAnsi="Times New Roman" w:cs="Times New Roman"/>
          <w:sz w:val="24"/>
          <w:szCs w:val="24"/>
        </w:rPr>
        <w:t>front-page</w:t>
      </w:r>
      <w:r w:rsidRPr="00BD2260">
        <w:rPr>
          <w:rFonts w:ascii="Times New Roman" w:hAnsi="Times New Roman" w:cs="Times New Roman"/>
          <w:sz w:val="24"/>
          <w:szCs w:val="24"/>
        </w:rPr>
        <w:t xml:space="preserve"> news in </w:t>
      </w:r>
      <w:r w:rsidR="009B65FF" w:rsidRPr="00BD2260">
        <w:rPr>
          <w:rFonts w:ascii="Times New Roman" w:hAnsi="Times New Roman" w:cs="Times New Roman"/>
          <w:sz w:val="24"/>
          <w:szCs w:val="24"/>
        </w:rPr>
        <w:t>t</w:t>
      </w:r>
      <w:r w:rsidRPr="00BD2260">
        <w:rPr>
          <w:rFonts w:ascii="Times New Roman" w:hAnsi="Times New Roman" w:cs="Times New Roman"/>
          <w:sz w:val="24"/>
          <w:szCs w:val="24"/>
        </w:rPr>
        <w:t>he</w:t>
      </w:r>
      <w:r w:rsidRPr="00BD2260">
        <w:rPr>
          <w:rFonts w:ascii="Times New Roman" w:hAnsi="Times New Roman" w:cs="Times New Roman"/>
          <w:i/>
          <w:iCs/>
          <w:sz w:val="24"/>
          <w:szCs w:val="24"/>
        </w:rPr>
        <w:t xml:space="preserve"> Metro</w:t>
      </w:r>
      <w:r w:rsidRPr="00BD2260">
        <w:rPr>
          <w:rFonts w:ascii="Times New Roman" w:hAnsi="Times New Roman" w:cs="Times New Roman"/>
          <w:sz w:val="24"/>
          <w:szCs w:val="24"/>
        </w:rPr>
        <w:t xml:space="preserve">). In </w:t>
      </w:r>
      <w:proofErr w:type="gramStart"/>
      <w:r w:rsidR="00220AF8" w:rsidRPr="00BD2260">
        <w:rPr>
          <w:rFonts w:ascii="Times New Roman" w:hAnsi="Times New Roman" w:cs="Times New Roman"/>
          <w:i/>
          <w:iCs/>
          <w:sz w:val="24"/>
          <w:szCs w:val="24"/>
        </w:rPr>
        <w:t>The</w:t>
      </w:r>
      <w:proofErr w:type="gramEnd"/>
      <w:r w:rsidR="00220AF8" w:rsidRPr="00BD2260">
        <w:rPr>
          <w:rFonts w:ascii="Times New Roman" w:hAnsi="Times New Roman" w:cs="Times New Roman"/>
          <w:i/>
          <w:iCs/>
          <w:sz w:val="24"/>
          <w:szCs w:val="24"/>
        </w:rPr>
        <w:t xml:space="preserve"> Times</w:t>
      </w:r>
      <w:r w:rsidRPr="00BD2260">
        <w:rPr>
          <w:rFonts w:ascii="Times New Roman" w:hAnsi="Times New Roman" w:cs="Times New Roman"/>
          <w:sz w:val="24"/>
          <w:szCs w:val="24"/>
        </w:rPr>
        <w:t xml:space="preserve">, as well as having political mileage, this story was used to define an </w:t>
      </w:r>
      <w:r w:rsidRPr="00BD2260">
        <w:rPr>
          <w:rFonts w:ascii="Times New Roman" w:hAnsi="Times New Roman" w:cs="Times New Roman"/>
          <w:sz w:val="24"/>
          <w:szCs w:val="24"/>
        </w:rPr>
        <w:lastRenderedPageBreak/>
        <w:t>exclusionary version of Britishness</w:t>
      </w:r>
      <w:r w:rsidR="007339AC" w:rsidRPr="00BD2260">
        <w:rPr>
          <w:rFonts w:ascii="Times New Roman" w:hAnsi="Times New Roman" w:cs="Times New Roman"/>
          <w:sz w:val="24"/>
          <w:szCs w:val="24"/>
        </w:rPr>
        <w:t xml:space="preserve"> (</w:t>
      </w:r>
      <w:r w:rsidR="00220AF8" w:rsidRPr="00BD2260">
        <w:rPr>
          <w:rFonts w:ascii="Times New Roman" w:hAnsi="Times New Roman" w:cs="Times New Roman"/>
          <w:sz w:val="24"/>
          <w:szCs w:val="24"/>
        </w:rPr>
        <w:t xml:space="preserve">constructing a nationalism that draws on a </w:t>
      </w:r>
      <w:r w:rsidR="007339AC" w:rsidRPr="00BD2260">
        <w:rPr>
          <w:rFonts w:ascii="Times New Roman" w:hAnsi="Times New Roman" w:cs="Times New Roman"/>
          <w:sz w:val="24"/>
          <w:szCs w:val="24"/>
        </w:rPr>
        <w:t>white Christian</w:t>
      </w:r>
      <w:r w:rsidR="00220AF8" w:rsidRPr="00BD2260">
        <w:rPr>
          <w:rFonts w:ascii="Times New Roman" w:hAnsi="Times New Roman" w:cs="Times New Roman"/>
          <w:sz w:val="24"/>
          <w:szCs w:val="24"/>
        </w:rPr>
        <w:t xml:space="preserve"> identity</w:t>
      </w:r>
      <w:r w:rsidR="007339AC" w:rsidRPr="00BD2260">
        <w:rPr>
          <w:rFonts w:ascii="Times New Roman" w:hAnsi="Times New Roman" w:cs="Times New Roman"/>
          <w:sz w:val="24"/>
          <w:szCs w:val="24"/>
        </w:rPr>
        <w:t>)</w:t>
      </w:r>
      <w:r w:rsidRPr="00BD2260">
        <w:rPr>
          <w:rFonts w:ascii="Times New Roman" w:hAnsi="Times New Roman" w:cs="Times New Roman"/>
          <w:sz w:val="24"/>
          <w:szCs w:val="24"/>
        </w:rPr>
        <w:t>, a version which does not include atheism or socialism.</w:t>
      </w:r>
    </w:p>
    <w:p w14:paraId="0AA5077E" w14:textId="224736B9" w:rsidR="006A33C2" w:rsidRPr="00BD2260" w:rsidRDefault="006A33C2" w:rsidP="006A33C2">
      <w:pPr>
        <w:rPr>
          <w:rFonts w:ascii="Times New Roman" w:hAnsi="Times New Roman" w:cs="Times New Roman"/>
          <w:b/>
          <w:bCs/>
          <w:i/>
          <w:iCs/>
          <w:sz w:val="24"/>
          <w:szCs w:val="24"/>
        </w:rPr>
      </w:pPr>
      <w:r w:rsidRPr="00BD2260">
        <w:rPr>
          <w:rFonts w:ascii="Times New Roman" w:hAnsi="Times New Roman" w:cs="Times New Roman"/>
          <w:b/>
          <w:bCs/>
          <w:i/>
          <w:iCs/>
          <w:sz w:val="24"/>
          <w:szCs w:val="24"/>
        </w:rPr>
        <w:t xml:space="preserve">Regional </w:t>
      </w:r>
      <w:r w:rsidR="008230D0" w:rsidRPr="00BD2260">
        <w:rPr>
          <w:rFonts w:ascii="Times New Roman" w:hAnsi="Times New Roman" w:cs="Times New Roman"/>
          <w:b/>
          <w:bCs/>
          <w:i/>
          <w:iCs/>
          <w:sz w:val="24"/>
          <w:szCs w:val="24"/>
        </w:rPr>
        <w:t>S</w:t>
      </w:r>
      <w:r w:rsidRPr="00BD2260">
        <w:rPr>
          <w:rFonts w:ascii="Times New Roman" w:hAnsi="Times New Roman" w:cs="Times New Roman"/>
          <w:b/>
          <w:bCs/>
          <w:i/>
          <w:iCs/>
          <w:sz w:val="24"/>
          <w:szCs w:val="24"/>
        </w:rPr>
        <w:t>tories</w:t>
      </w:r>
    </w:p>
    <w:p w14:paraId="781D1036" w14:textId="144529EB"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When religious news appeared in the UK’s regional newspaper, the </w:t>
      </w:r>
      <w:r w:rsidRPr="00BD2260">
        <w:rPr>
          <w:rFonts w:ascii="Times New Roman" w:hAnsi="Times New Roman" w:cs="Times New Roman"/>
          <w:i/>
          <w:iCs/>
          <w:sz w:val="24"/>
          <w:szCs w:val="24"/>
        </w:rPr>
        <w:t>Manchester Evening News</w:t>
      </w:r>
      <w:r w:rsidRPr="00BD2260">
        <w:rPr>
          <w:rFonts w:ascii="Times New Roman" w:hAnsi="Times New Roman" w:cs="Times New Roman"/>
          <w:sz w:val="24"/>
          <w:szCs w:val="24"/>
        </w:rPr>
        <w:t xml:space="preserve">, the story would resonate highly in the news values of this paper – with an emphasis on crime. This was evident across all the categories of religious news: conventional, common and the secular sacred. One example of this was ‘Headstone </w:t>
      </w:r>
      <w:proofErr w:type="spellStart"/>
      <w:r w:rsidRPr="00BD2260">
        <w:rPr>
          <w:rFonts w:ascii="Times New Roman" w:hAnsi="Times New Roman" w:cs="Times New Roman"/>
          <w:sz w:val="24"/>
          <w:szCs w:val="24"/>
        </w:rPr>
        <w:t>Yobs</w:t>
      </w:r>
      <w:proofErr w:type="spellEnd"/>
      <w:r w:rsidRPr="00BD2260">
        <w:rPr>
          <w:rFonts w:ascii="Times New Roman" w:hAnsi="Times New Roman" w:cs="Times New Roman"/>
          <w:sz w:val="24"/>
          <w:szCs w:val="24"/>
        </w:rPr>
        <w:t xml:space="preserve"> are given Graveyard Ban’ (Britton, 2014</w:t>
      </w:r>
      <w:r w:rsidR="00E6143C" w:rsidRPr="00BD2260">
        <w:rPr>
          <w:rFonts w:ascii="Times New Roman" w:hAnsi="Times New Roman" w:cs="Times New Roman"/>
          <w:sz w:val="24"/>
          <w:szCs w:val="24"/>
        </w:rPr>
        <w:t>, p.</w:t>
      </w:r>
      <w:r w:rsidRPr="00BD2260">
        <w:rPr>
          <w:rFonts w:ascii="Times New Roman" w:hAnsi="Times New Roman" w:cs="Times New Roman"/>
          <w:sz w:val="24"/>
          <w:szCs w:val="24"/>
        </w:rPr>
        <w:t xml:space="preserve"> 11) which covers the sentencing of two teenagers who </w:t>
      </w:r>
      <w:r w:rsidR="00BB6E58" w:rsidRPr="00BB6E58">
        <w:rPr>
          <w:rFonts w:ascii="Times New Roman" w:hAnsi="Times New Roman" w:cs="Times New Roman"/>
          <w:sz w:val="24"/>
          <w:szCs w:val="24"/>
        </w:rPr>
        <w:t>vandalized</w:t>
      </w:r>
      <w:r w:rsidRPr="00BD2260">
        <w:rPr>
          <w:rFonts w:ascii="Times New Roman" w:hAnsi="Times New Roman" w:cs="Times New Roman"/>
          <w:sz w:val="24"/>
          <w:szCs w:val="24"/>
        </w:rPr>
        <w:t xml:space="preserve"> headstones in a Jewish graveyard in Greater Manchester (with an accompanying image of damaged gravestones). The article not only highlights the sacredness assigned to death in British society but other typical features of reporting: the economic costs of the damage, and a negative representation of youth as ‘Baby-faced louts’ on a ‘rampage’. This article is typical of how the news represents young people as a threat to traditional values in society, and how religion often serves as a useful symbol of these. The fact that the cemetery is Jewish is incidental in this case but serves to represent respectful tradition (and order) versus disorderly defiance;</w:t>
      </w:r>
      <w:r w:rsidRPr="00BD2260">
        <w:rPr>
          <w:rFonts w:ascii="Times New Roman" w:hAnsi="Times New Roman" w:cs="Times New Roman"/>
          <w:sz w:val="24"/>
          <w:szCs w:val="24"/>
          <w:vertAlign w:val="superscript"/>
        </w:rPr>
        <w:footnoteReference w:id="18"/>
      </w:r>
      <w:r w:rsidRPr="00BD2260">
        <w:rPr>
          <w:rFonts w:ascii="Times New Roman" w:hAnsi="Times New Roman" w:cs="Times New Roman"/>
          <w:sz w:val="24"/>
          <w:szCs w:val="24"/>
        </w:rPr>
        <w:t xml:space="preserve"> the story operates through its relationship with wider reporting to maintain hegemonies in society. The story also demonstrates how news is gathered around particular news sources (such as the criminal courts), and that religious news is therefore also a product of these processes which contribute to the maintenance of social hierarchies and order. Outside the topic of crime, most other </w:t>
      </w:r>
      <w:r w:rsidRPr="00BD2260">
        <w:rPr>
          <w:rFonts w:ascii="Times New Roman" w:hAnsi="Times New Roman" w:cs="Times New Roman"/>
          <w:i/>
          <w:iCs/>
          <w:sz w:val="24"/>
          <w:szCs w:val="24"/>
        </w:rPr>
        <w:t>MEN</w:t>
      </w:r>
      <w:r w:rsidRPr="00BD2260">
        <w:rPr>
          <w:rFonts w:ascii="Times New Roman" w:hAnsi="Times New Roman" w:cs="Times New Roman"/>
          <w:sz w:val="24"/>
          <w:szCs w:val="24"/>
        </w:rPr>
        <w:t xml:space="preserve"> </w:t>
      </w:r>
      <w:r w:rsidR="002948C6" w:rsidRPr="00BD2260">
        <w:rPr>
          <w:rFonts w:ascii="Times New Roman" w:hAnsi="Times New Roman" w:cs="Times New Roman"/>
          <w:iCs/>
          <w:sz w:val="24"/>
          <w:szCs w:val="24"/>
        </w:rPr>
        <w:t>news</w:t>
      </w:r>
      <w:r w:rsidRPr="00BD2260">
        <w:rPr>
          <w:rFonts w:ascii="Times New Roman" w:hAnsi="Times New Roman" w:cs="Times New Roman"/>
          <w:sz w:val="24"/>
          <w:szCs w:val="24"/>
        </w:rPr>
        <w:t xml:space="preserve"> articles tend to feature as </w:t>
      </w:r>
      <w:r w:rsidRPr="00BD2260">
        <w:rPr>
          <w:rFonts w:ascii="Times New Roman" w:hAnsi="Times New Roman" w:cs="Times New Roman"/>
          <w:i/>
          <w:sz w:val="24"/>
          <w:szCs w:val="24"/>
        </w:rPr>
        <w:t>News in brief</w:t>
      </w:r>
      <w:r w:rsidRPr="00BD2260">
        <w:rPr>
          <w:rFonts w:ascii="Times New Roman" w:hAnsi="Times New Roman" w:cs="Times New Roman"/>
          <w:sz w:val="24"/>
          <w:szCs w:val="24"/>
        </w:rPr>
        <w:t xml:space="preserve"> or include religion as a passing reference; a few articles report on the missionary work of religious groups in the community. </w:t>
      </w:r>
    </w:p>
    <w:p w14:paraId="0E03E49A" w14:textId="77777777" w:rsidR="006A33C2" w:rsidRPr="00BD2260" w:rsidRDefault="006A33C2" w:rsidP="006A33C2">
      <w:pPr>
        <w:rPr>
          <w:rFonts w:ascii="Times New Roman" w:hAnsi="Times New Roman" w:cs="Times New Roman"/>
          <w:b/>
          <w:bCs/>
          <w:i/>
          <w:iCs/>
          <w:sz w:val="24"/>
          <w:szCs w:val="24"/>
        </w:rPr>
      </w:pPr>
      <w:r w:rsidRPr="00BD2260">
        <w:rPr>
          <w:rFonts w:ascii="Times New Roman" w:hAnsi="Times New Roman" w:cs="Times New Roman"/>
          <w:b/>
          <w:bCs/>
          <w:i/>
          <w:iCs/>
          <w:sz w:val="24"/>
          <w:szCs w:val="24"/>
        </w:rPr>
        <w:t>Conventional Religion</w:t>
      </w:r>
    </w:p>
    <w:p w14:paraId="46659A86" w14:textId="63FFA496"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Conventional religion, defined as </w:t>
      </w:r>
      <w:r w:rsidR="00BB6E58" w:rsidRPr="00BB6E58">
        <w:rPr>
          <w:rFonts w:ascii="Times New Roman" w:hAnsi="Times New Roman" w:cs="Times New Roman"/>
          <w:sz w:val="24"/>
          <w:szCs w:val="24"/>
        </w:rPr>
        <w:t>institutionalized</w:t>
      </w:r>
      <w:r w:rsidRPr="00BD2260">
        <w:rPr>
          <w:rFonts w:ascii="Times New Roman" w:hAnsi="Times New Roman" w:cs="Times New Roman"/>
          <w:sz w:val="24"/>
          <w:szCs w:val="24"/>
        </w:rPr>
        <w:t xml:space="preserve"> religion, world faiths and religious movements (Knott et al</w:t>
      </w:r>
      <w:r w:rsidR="00BB6E58">
        <w:rPr>
          <w:rFonts w:ascii="Times New Roman" w:hAnsi="Times New Roman" w:cs="Times New Roman"/>
          <w:sz w:val="24"/>
          <w:szCs w:val="24"/>
        </w:rPr>
        <w:t>.</w:t>
      </w:r>
      <w:r w:rsidRPr="00BD2260">
        <w:rPr>
          <w:rFonts w:ascii="Times New Roman" w:hAnsi="Times New Roman" w:cs="Times New Roman"/>
          <w:sz w:val="24"/>
          <w:szCs w:val="24"/>
        </w:rPr>
        <w:t xml:space="preserve">, 2013 p. 10) is covered throughout this article so </w:t>
      </w:r>
      <w:r w:rsidR="00210BBF" w:rsidRPr="00BD2260">
        <w:rPr>
          <w:rFonts w:ascii="Times New Roman" w:hAnsi="Times New Roman" w:cs="Times New Roman"/>
          <w:sz w:val="24"/>
          <w:szCs w:val="24"/>
        </w:rPr>
        <w:t>this section</w:t>
      </w:r>
      <w:r w:rsidRPr="00BD2260">
        <w:rPr>
          <w:rFonts w:ascii="Times New Roman" w:hAnsi="Times New Roman" w:cs="Times New Roman"/>
          <w:sz w:val="24"/>
          <w:szCs w:val="24"/>
        </w:rPr>
        <w:t xml:space="preserve"> refer</w:t>
      </w:r>
      <w:r w:rsidR="00210BBF" w:rsidRPr="00BD2260">
        <w:rPr>
          <w:rFonts w:ascii="Times New Roman" w:hAnsi="Times New Roman" w:cs="Times New Roman"/>
          <w:sz w:val="24"/>
          <w:szCs w:val="24"/>
        </w:rPr>
        <w:t>s</w:t>
      </w:r>
      <w:r w:rsidRPr="00BD2260">
        <w:rPr>
          <w:rFonts w:ascii="Times New Roman" w:hAnsi="Times New Roman" w:cs="Times New Roman"/>
          <w:sz w:val="24"/>
          <w:szCs w:val="24"/>
        </w:rPr>
        <w:t xml:space="preserve"> m</w:t>
      </w:r>
      <w:r w:rsidR="00210BBF" w:rsidRPr="00BD2260">
        <w:rPr>
          <w:rFonts w:ascii="Times New Roman" w:hAnsi="Times New Roman" w:cs="Times New Roman"/>
          <w:sz w:val="24"/>
          <w:szCs w:val="24"/>
        </w:rPr>
        <w:t>ainl</w:t>
      </w:r>
      <w:r w:rsidRPr="00BD2260">
        <w:rPr>
          <w:rFonts w:ascii="Times New Roman" w:hAnsi="Times New Roman" w:cs="Times New Roman"/>
          <w:sz w:val="24"/>
          <w:szCs w:val="24"/>
        </w:rPr>
        <w:t xml:space="preserve">y to Christianity and other world faiths </w:t>
      </w:r>
      <w:r w:rsidR="002948C6" w:rsidRPr="00BD2260">
        <w:rPr>
          <w:rFonts w:ascii="Times New Roman" w:hAnsi="Times New Roman" w:cs="Times New Roman"/>
          <w:sz w:val="24"/>
          <w:szCs w:val="24"/>
        </w:rPr>
        <w:t>(</w:t>
      </w:r>
      <w:r w:rsidR="00726DBD" w:rsidRPr="00BD2260">
        <w:rPr>
          <w:rFonts w:ascii="Times New Roman" w:hAnsi="Times New Roman" w:cs="Times New Roman"/>
          <w:sz w:val="24"/>
          <w:szCs w:val="24"/>
        </w:rPr>
        <w:t xml:space="preserve">with less attention on </w:t>
      </w:r>
      <w:r w:rsidRPr="00BD2260">
        <w:rPr>
          <w:rFonts w:ascii="Times New Roman" w:hAnsi="Times New Roman" w:cs="Times New Roman"/>
          <w:sz w:val="24"/>
          <w:szCs w:val="24"/>
        </w:rPr>
        <w:t xml:space="preserve">Islam that is dealt with in some depth elsewhere).  </w:t>
      </w:r>
      <w:r w:rsidR="00210BBF" w:rsidRPr="00BD2260">
        <w:rPr>
          <w:rFonts w:ascii="Times New Roman" w:hAnsi="Times New Roman" w:cs="Times New Roman"/>
          <w:sz w:val="24"/>
          <w:szCs w:val="24"/>
        </w:rPr>
        <w:t>C</w:t>
      </w:r>
      <w:r w:rsidRPr="00BD2260">
        <w:rPr>
          <w:rFonts w:ascii="Times New Roman" w:hAnsi="Times New Roman" w:cs="Times New Roman"/>
          <w:sz w:val="24"/>
          <w:szCs w:val="24"/>
        </w:rPr>
        <w:t xml:space="preserve">onventional religion dominates in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as an establishment newspaper, whereas there is more emphasis on beliefs and practices in the other newspapers particularly imagery around weddings and Christmas, strongly featured in adverts. Weddings (and other religious traditions) also appear across the newspapers when other news values are strong – crime, celebrity and unexpectedness, for example ‘Man, 27, arrested over Massey funeral attack’ (</w:t>
      </w:r>
      <w:r w:rsidRPr="00BD2260">
        <w:rPr>
          <w:rFonts w:ascii="Times New Roman" w:hAnsi="Times New Roman" w:cs="Times New Roman"/>
          <w:i/>
          <w:iCs/>
          <w:sz w:val="24"/>
          <w:szCs w:val="24"/>
        </w:rPr>
        <w:t>MEN</w:t>
      </w:r>
      <w:r w:rsidRPr="00BD2260">
        <w:rPr>
          <w:rFonts w:ascii="Times New Roman" w:hAnsi="Times New Roman" w:cs="Times New Roman"/>
          <w:sz w:val="24"/>
          <w:szCs w:val="24"/>
        </w:rPr>
        <w:t>, 2015, p.</w:t>
      </w:r>
      <w:r w:rsidR="00B967B5" w:rsidRPr="00BD2260">
        <w:rPr>
          <w:rFonts w:ascii="Times New Roman" w:hAnsi="Times New Roman" w:cs="Times New Roman"/>
          <w:sz w:val="24"/>
          <w:szCs w:val="24"/>
        </w:rPr>
        <w:t xml:space="preserve"> </w:t>
      </w:r>
      <w:r w:rsidRPr="00BD2260">
        <w:rPr>
          <w:rFonts w:ascii="Times New Roman" w:hAnsi="Times New Roman" w:cs="Times New Roman"/>
          <w:sz w:val="24"/>
          <w:szCs w:val="24"/>
        </w:rPr>
        <w:t>2).</w:t>
      </w:r>
      <w:r w:rsidRPr="00BD2260">
        <w:rPr>
          <w:rFonts w:ascii="Times New Roman" w:hAnsi="Times New Roman" w:cs="Times New Roman"/>
          <w:sz w:val="24"/>
          <w:szCs w:val="24"/>
          <w:vertAlign w:val="superscript"/>
        </w:rPr>
        <w:footnoteReference w:id="19"/>
      </w:r>
      <w:r w:rsidRPr="00BD2260">
        <w:rPr>
          <w:rFonts w:ascii="Times New Roman" w:hAnsi="Times New Roman" w:cs="Times New Roman"/>
          <w:sz w:val="24"/>
          <w:szCs w:val="24"/>
        </w:rPr>
        <w:t xml:space="preserve"> Adverts and stories about religious schools also feature regularly in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tends to focus on key members of the Christian church when they speak out on social and political issues as in ‘Bishop attacks Gove on use of food banks’ (Gledhill, 2013</w:t>
      </w:r>
      <w:r w:rsidR="00B967B5" w:rsidRPr="00BD2260">
        <w:rPr>
          <w:rFonts w:ascii="Times New Roman" w:hAnsi="Times New Roman" w:cs="Times New Roman"/>
          <w:sz w:val="24"/>
          <w:szCs w:val="24"/>
        </w:rPr>
        <w:t xml:space="preserve">, p. </w:t>
      </w:r>
      <w:r w:rsidRPr="00BD2260">
        <w:rPr>
          <w:rFonts w:ascii="Times New Roman" w:hAnsi="Times New Roman" w:cs="Times New Roman"/>
          <w:sz w:val="24"/>
          <w:szCs w:val="24"/>
        </w:rPr>
        <w:t>16) and is in direct contrast to the collective representation of Muslims. An article (</w:t>
      </w:r>
      <w:proofErr w:type="spellStart"/>
      <w:r w:rsidRPr="00BD2260">
        <w:rPr>
          <w:rFonts w:ascii="Times New Roman" w:hAnsi="Times New Roman" w:cs="Times New Roman"/>
          <w:sz w:val="24"/>
          <w:szCs w:val="24"/>
        </w:rPr>
        <w:t>Binyon</w:t>
      </w:r>
      <w:proofErr w:type="spellEnd"/>
      <w:r w:rsidRPr="00BD2260">
        <w:rPr>
          <w:rFonts w:ascii="Times New Roman" w:hAnsi="Times New Roman" w:cs="Times New Roman"/>
          <w:sz w:val="24"/>
          <w:szCs w:val="24"/>
        </w:rPr>
        <w:t>, 2015</w:t>
      </w:r>
      <w:r w:rsidR="00B967B5" w:rsidRPr="00BD2260">
        <w:rPr>
          <w:rFonts w:ascii="Times New Roman" w:hAnsi="Times New Roman" w:cs="Times New Roman"/>
          <w:sz w:val="24"/>
          <w:szCs w:val="24"/>
        </w:rPr>
        <w:t>, p.</w:t>
      </w:r>
      <w:r w:rsidRPr="00BD2260">
        <w:rPr>
          <w:rFonts w:ascii="Times New Roman" w:hAnsi="Times New Roman" w:cs="Times New Roman"/>
          <w:sz w:val="24"/>
          <w:szCs w:val="24"/>
        </w:rPr>
        <w:t xml:space="preserve"> 1-2) on attempts by the Archbishop of Canterbury, Justin Welby, to offer solutions to global rifts in the Anglican church, particularly around homosexuality, is supported by an </w:t>
      </w:r>
      <w:r w:rsidR="00BB6E58">
        <w:rPr>
          <w:rFonts w:ascii="Times New Roman" w:hAnsi="Times New Roman" w:cs="Times New Roman"/>
          <w:sz w:val="24"/>
          <w:szCs w:val="24"/>
        </w:rPr>
        <w:t>e</w:t>
      </w:r>
      <w:r w:rsidR="00BB6E58" w:rsidRPr="00BD2260">
        <w:rPr>
          <w:rFonts w:ascii="Times New Roman" w:hAnsi="Times New Roman" w:cs="Times New Roman"/>
          <w:sz w:val="24"/>
          <w:szCs w:val="24"/>
        </w:rPr>
        <w:t xml:space="preserve">ditorial </w:t>
      </w:r>
      <w:r w:rsidRPr="00BD2260">
        <w:rPr>
          <w:rFonts w:ascii="Times New Roman" w:hAnsi="Times New Roman" w:cs="Times New Roman"/>
          <w:sz w:val="24"/>
          <w:szCs w:val="24"/>
        </w:rPr>
        <w:t xml:space="preserve">that seeks to maintain the Church of England’s dominance in this community: ‘he is determined to focus Anglicans on the most serious </w:t>
      </w:r>
      <w:r w:rsidRPr="00BD2260">
        <w:rPr>
          <w:rFonts w:ascii="Times New Roman" w:hAnsi="Times New Roman" w:cs="Times New Roman"/>
          <w:sz w:val="24"/>
          <w:szCs w:val="24"/>
        </w:rPr>
        <w:lastRenderedPageBreak/>
        <w:t xml:space="preserve">issues confronting Christians today’. While the newspaper is nuanced enough to show the struggles in the Church over issues such as gay rights, it supports its own position in these debates, and in the case of global issues, usually backs the Church of England.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offers a view of religion that is broadly moderate Christianity alongside secular liberalism which casts anything outside this position as extremist, particularly relating to Islam and atheism (including secular socialism). Two images are also worth noting here – one of these is a photograph of a group of veteran actors’ re-enactment of Leonardo de Vinci’s </w:t>
      </w:r>
      <w:r w:rsidRPr="00BD2260">
        <w:rPr>
          <w:rFonts w:ascii="Times New Roman" w:hAnsi="Times New Roman" w:cs="Times New Roman"/>
          <w:i/>
          <w:iCs/>
          <w:sz w:val="24"/>
          <w:szCs w:val="24"/>
        </w:rPr>
        <w:t>The Last Supper</w:t>
      </w:r>
      <w:r w:rsidRPr="00BD2260">
        <w:rPr>
          <w:rFonts w:ascii="Times New Roman" w:hAnsi="Times New Roman" w:cs="Times New Roman"/>
          <w:sz w:val="24"/>
          <w:szCs w:val="24"/>
        </w:rPr>
        <w:t xml:space="preserve"> (also in the </w:t>
      </w:r>
      <w:r w:rsidRPr="00BD2260">
        <w:rPr>
          <w:rFonts w:ascii="Times New Roman" w:hAnsi="Times New Roman" w:cs="Times New Roman"/>
          <w:i/>
          <w:iCs/>
          <w:sz w:val="24"/>
          <w:szCs w:val="24"/>
        </w:rPr>
        <w:t>Metro,</w:t>
      </w:r>
      <w:r w:rsidRPr="00BD2260">
        <w:rPr>
          <w:rFonts w:ascii="Times New Roman" w:hAnsi="Times New Roman" w:cs="Times New Roman"/>
          <w:sz w:val="24"/>
          <w:szCs w:val="24"/>
        </w:rPr>
        <w:t xml:space="preserve"> 2013), newsworthy for its visual impact, but also </w:t>
      </w:r>
      <w:r w:rsidR="00BB6E58">
        <w:rPr>
          <w:rFonts w:ascii="Times New Roman" w:hAnsi="Times New Roman" w:cs="Times New Roman"/>
          <w:sz w:val="24"/>
          <w:szCs w:val="24"/>
        </w:rPr>
        <w:t xml:space="preserve">celebrity and </w:t>
      </w:r>
      <w:r w:rsidRPr="00BD2260">
        <w:rPr>
          <w:rFonts w:ascii="Times New Roman" w:hAnsi="Times New Roman" w:cs="Times New Roman"/>
          <w:sz w:val="24"/>
          <w:szCs w:val="24"/>
        </w:rPr>
        <w:t>comedic value (</w:t>
      </w:r>
      <w:r w:rsidR="00210BBF" w:rsidRPr="00BD2260">
        <w:rPr>
          <w:rFonts w:ascii="Times New Roman" w:hAnsi="Times New Roman" w:cs="Times New Roman"/>
          <w:sz w:val="24"/>
          <w:szCs w:val="24"/>
        </w:rPr>
        <w:t>t</w:t>
      </w:r>
      <w:r w:rsidRPr="00BD2260">
        <w:rPr>
          <w:rFonts w:ascii="Times New Roman" w:hAnsi="Times New Roman" w:cs="Times New Roman"/>
          <w:sz w:val="24"/>
          <w:szCs w:val="24"/>
        </w:rPr>
        <w:t>he</w:t>
      </w:r>
      <w:r w:rsidRPr="00BD2260">
        <w:rPr>
          <w:rFonts w:ascii="Times New Roman" w:hAnsi="Times New Roman" w:cs="Times New Roman"/>
          <w:i/>
          <w:iCs/>
          <w:sz w:val="24"/>
          <w:szCs w:val="24"/>
        </w:rPr>
        <w:t xml:space="preserve"> Metro</w:t>
      </w:r>
      <w:r w:rsidRPr="00BD2260">
        <w:rPr>
          <w:rFonts w:ascii="Times New Roman" w:hAnsi="Times New Roman" w:cs="Times New Roman"/>
          <w:sz w:val="24"/>
          <w:szCs w:val="24"/>
        </w:rPr>
        <w:t xml:space="preserve"> refers to the actors’ ‘God complex’). </w:t>
      </w:r>
      <w:proofErr w:type="spellStart"/>
      <w:r w:rsidRPr="00BD2260">
        <w:rPr>
          <w:rFonts w:ascii="Times New Roman" w:hAnsi="Times New Roman" w:cs="Times New Roman"/>
          <w:sz w:val="24"/>
          <w:szCs w:val="24"/>
        </w:rPr>
        <w:t>Humour</w:t>
      </w:r>
      <w:proofErr w:type="spellEnd"/>
      <w:r w:rsidRPr="00BD2260">
        <w:rPr>
          <w:rFonts w:ascii="Times New Roman" w:hAnsi="Times New Roman" w:cs="Times New Roman"/>
          <w:sz w:val="24"/>
          <w:szCs w:val="24"/>
        </w:rPr>
        <w:t xml:space="preserve"> is also evident in a </w:t>
      </w:r>
      <w:r w:rsidRPr="00BD2260">
        <w:rPr>
          <w:rFonts w:ascii="Times New Roman" w:hAnsi="Times New Roman" w:cs="Times New Roman"/>
          <w:i/>
          <w:iCs/>
          <w:sz w:val="24"/>
          <w:szCs w:val="24"/>
        </w:rPr>
        <w:t>Metro</w:t>
      </w:r>
      <w:r w:rsidRPr="00BD2260">
        <w:rPr>
          <w:rFonts w:ascii="Times New Roman" w:hAnsi="Times New Roman" w:cs="Times New Roman"/>
          <w:sz w:val="24"/>
          <w:szCs w:val="24"/>
        </w:rPr>
        <w:t xml:space="preserve"> image of Pope Francis (2015), who is temporarily covered by his mantle in a gust of wind, offering the opportunity to pen the headline ‘In the name of the father, the son and the holy gust’. While these provide opportunities for poking (light-hearted) fun at religion, other images of face coverings symboli</w:t>
      </w:r>
      <w:r w:rsidR="00B967B5" w:rsidRPr="00BD2260">
        <w:rPr>
          <w:rFonts w:ascii="Times New Roman" w:hAnsi="Times New Roman" w:cs="Times New Roman"/>
          <w:sz w:val="24"/>
          <w:szCs w:val="24"/>
        </w:rPr>
        <w:t>z</w:t>
      </w:r>
      <w:r w:rsidRPr="00BD2260">
        <w:rPr>
          <w:rFonts w:ascii="Times New Roman" w:hAnsi="Times New Roman" w:cs="Times New Roman"/>
          <w:sz w:val="24"/>
          <w:szCs w:val="24"/>
        </w:rPr>
        <w:t>e something darker</w:t>
      </w:r>
      <w:r w:rsidR="00210BBF" w:rsidRPr="00BD2260">
        <w:rPr>
          <w:rFonts w:ascii="Times New Roman" w:hAnsi="Times New Roman" w:cs="Times New Roman"/>
          <w:sz w:val="24"/>
          <w:szCs w:val="24"/>
        </w:rPr>
        <w:t xml:space="preserve"> -</w:t>
      </w:r>
      <w:r w:rsidRPr="00BD2260">
        <w:rPr>
          <w:rFonts w:ascii="Times New Roman" w:hAnsi="Times New Roman" w:cs="Times New Roman"/>
          <w:sz w:val="24"/>
          <w:szCs w:val="24"/>
        </w:rPr>
        <w:t xml:space="preserve"> the </w:t>
      </w:r>
      <w:r w:rsidR="00BB6E58" w:rsidRPr="00BB6E58">
        <w:rPr>
          <w:rFonts w:ascii="Times New Roman" w:hAnsi="Times New Roman" w:cs="Times New Roman"/>
          <w:sz w:val="24"/>
          <w:szCs w:val="24"/>
        </w:rPr>
        <w:t>front-page</w:t>
      </w:r>
      <w:r w:rsidRPr="00BD2260">
        <w:rPr>
          <w:rFonts w:ascii="Times New Roman" w:hAnsi="Times New Roman" w:cs="Times New Roman"/>
          <w:sz w:val="24"/>
          <w:szCs w:val="24"/>
        </w:rPr>
        <w:t xml:space="preserve"> image of a Syrian women in hijab trying to cross the Hungarian border while a masked policeman holds her back were both images of extremities (to </w:t>
      </w:r>
      <w:r w:rsidRPr="00BD2260">
        <w:rPr>
          <w:rFonts w:ascii="Times New Roman" w:hAnsi="Times New Roman" w:cs="Times New Roman"/>
          <w:i/>
          <w:iCs/>
          <w:sz w:val="24"/>
          <w:szCs w:val="24"/>
        </w:rPr>
        <w:t>The Times</w:t>
      </w:r>
      <w:r w:rsidR="00210BBF" w:rsidRPr="00BD2260">
        <w:rPr>
          <w:rFonts w:ascii="Times New Roman" w:hAnsi="Times New Roman" w:cs="Times New Roman"/>
          <w:sz w:val="24"/>
          <w:szCs w:val="24"/>
        </w:rPr>
        <w:t>, 2015</w:t>
      </w:r>
      <w:r w:rsidRPr="00BD2260">
        <w:rPr>
          <w:rFonts w:ascii="Times New Roman" w:hAnsi="Times New Roman" w:cs="Times New Roman"/>
          <w:sz w:val="24"/>
          <w:szCs w:val="24"/>
        </w:rPr>
        <w:t>).  Both international news ‘Slumdog composer facing fatwa’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2015, p.</w:t>
      </w:r>
      <w:r w:rsidR="00A94082" w:rsidRPr="00BD2260">
        <w:rPr>
          <w:rFonts w:ascii="Times New Roman" w:hAnsi="Times New Roman" w:cs="Times New Roman"/>
          <w:sz w:val="24"/>
          <w:szCs w:val="24"/>
        </w:rPr>
        <w:t xml:space="preserve"> </w:t>
      </w:r>
      <w:r w:rsidRPr="00BD2260">
        <w:rPr>
          <w:rFonts w:ascii="Times New Roman" w:hAnsi="Times New Roman" w:cs="Times New Roman"/>
          <w:sz w:val="24"/>
          <w:szCs w:val="24"/>
        </w:rPr>
        <w:t xml:space="preserve">40) and national news about Islam </w:t>
      </w:r>
      <w:r w:rsidR="00BB6E58" w:rsidRPr="00BB6E58">
        <w:rPr>
          <w:rFonts w:ascii="Times New Roman" w:hAnsi="Times New Roman" w:cs="Times New Roman"/>
          <w:sz w:val="24"/>
          <w:szCs w:val="24"/>
        </w:rPr>
        <w:t>emphasizes</w:t>
      </w:r>
      <w:r w:rsidRPr="00BD2260">
        <w:rPr>
          <w:rFonts w:ascii="Times New Roman" w:hAnsi="Times New Roman" w:cs="Times New Roman"/>
          <w:sz w:val="24"/>
          <w:szCs w:val="24"/>
        </w:rPr>
        <w:t xml:space="preserve"> extreme ideology ‘Universities ordered to fight extremism’ (</w:t>
      </w:r>
      <w:r w:rsidRPr="00BD2260">
        <w:rPr>
          <w:rFonts w:ascii="Times New Roman" w:hAnsi="Times New Roman" w:cs="Times New Roman"/>
          <w:i/>
          <w:iCs/>
          <w:sz w:val="24"/>
          <w:szCs w:val="24"/>
        </w:rPr>
        <w:t>The Times</w:t>
      </w:r>
      <w:r w:rsidR="00210BBF" w:rsidRPr="00BD2260">
        <w:rPr>
          <w:rFonts w:ascii="Times New Roman" w:hAnsi="Times New Roman" w:cs="Times New Roman"/>
          <w:i/>
          <w:iCs/>
          <w:sz w:val="24"/>
          <w:szCs w:val="24"/>
        </w:rPr>
        <w:t>,</w:t>
      </w:r>
      <w:r w:rsidRPr="00BD2260">
        <w:rPr>
          <w:rFonts w:ascii="Times New Roman" w:hAnsi="Times New Roman" w:cs="Times New Roman"/>
          <w:sz w:val="24"/>
          <w:szCs w:val="24"/>
        </w:rPr>
        <w:t xml:space="preserve"> 2015). However, at times Muslims are also represented as victims as in ‘Mosque attacked during EDL rally’ (</w:t>
      </w:r>
      <w:r w:rsidRPr="00BD2260">
        <w:rPr>
          <w:rFonts w:ascii="Times New Roman" w:hAnsi="Times New Roman" w:cs="Times New Roman"/>
          <w:i/>
          <w:iCs/>
          <w:sz w:val="24"/>
          <w:szCs w:val="24"/>
        </w:rPr>
        <w:t>The Times</w:t>
      </w:r>
      <w:r w:rsidR="00A94082" w:rsidRPr="00BD2260">
        <w:rPr>
          <w:rFonts w:ascii="Times New Roman" w:hAnsi="Times New Roman" w:cs="Times New Roman"/>
          <w:i/>
          <w:iCs/>
          <w:sz w:val="24"/>
          <w:szCs w:val="24"/>
        </w:rPr>
        <w:t>,</w:t>
      </w:r>
      <w:r w:rsidRPr="00BD2260">
        <w:rPr>
          <w:rFonts w:ascii="Times New Roman" w:hAnsi="Times New Roman" w:cs="Times New Roman"/>
          <w:sz w:val="24"/>
          <w:szCs w:val="24"/>
        </w:rPr>
        <w:t xml:space="preserve"> 2014, p.</w:t>
      </w:r>
      <w:r w:rsidR="00A94082" w:rsidRPr="00BD2260">
        <w:rPr>
          <w:rFonts w:ascii="Times New Roman" w:hAnsi="Times New Roman" w:cs="Times New Roman"/>
          <w:sz w:val="24"/>
          <w:szCs w:val="24"/>
        </w:rPr>
        <w:t xml:space="preserve"> </w:t>
      </w:r>
      <w:r w:rsidRPr="00BD2260">
        <w:rPr>
          <w:rFonts w:ascii="Times New Roman" w:hAnsi="Times New Roman" w:cs="Times New Roman"/>
          <w:sz w:val="24"/>
          <w:szCs w:val="24"/>
        </w:rPr>
        <w:t xml:space="preserve">4), but this victimhood is based on another extreme ideology, that of the far-right, </w:t>
      </w:r>
      <w:r w:rsidR="00210BBF" w:rsidRPr="00BD2260">
        <w:rPr>
          <w:rFonts w:ascii="Times New Roman" w:hAnsi="Times New Roman" w:cs="Times New Roman"/>
          <w:sz w:val="24"/>
          <w:szCs w:val="24"/>
        </w:rPr>
        <w:t>where</w:t>
      </w:r>
      <w:r w:rsidRPr="00BD2260">
        <w:rPr>
          <w:rFonts w:ascii="Times New Roman" w:hAnsi="Times New Roman" w:cs="Times New Roman"/>
          <w:sz w:val="24"/>
          <w:szCs w:val="24"/>
        </w:rPr>
        <w:t xml:space="preserve"> Islamophobia is distanced from the mainstream. </w:t>
      </w:r>
    </w:p>
    <w:p w14:paraId="51FF7DAA" w14:textId="77777777" w:rsidR="00726DBD"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Jews (in this sample) are always represented as victims, subject to anti-Semitism, both historically and in the present as in ‘Soldiers copy comic’s anti-Semitic salute’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2013, p</w:t>
      </w:r>
      <w:r w:rsidR="00A94082" w:rsidRPr="00BD2260">
        <w:rPr>
          <w:rFonts w:ascii="Times New Roman" w:hAnsi="Times New Roman" w:cs="Times New Roman"/>
          <w:sz w:val="24"/>
          <w:szCs w:val="24"/>
        </w:rPr>
        <w:t xml:space="preserve">. </w:t>
      </w:r>
      <w:r w:rsidRPr="00BD2260">
        <w:rPr>
          <w:rFonts w:ascii="Times New Roman" w:hAnsi="Times New Roman" w:cs="Times New Roman"/>
          <w:sz w:val="24"/>
          <w:szCs w:val="24"/>
        </w:rPr>
        <w:t xml:space="preserve">38) which reports on French soldiers mimicking an anti-Semitic comedian’s salute (again locating racist </w:t>
      </w:r>
      <w:proofErr w:type="spellStart"/>
      <w:r w:rsidRPr="00BD2260">
        <w:rPr>
          <w:rFonts w:ascii="Times New Roman" w:hAnsi="Times New Roman" w:cs="Times New Roman"/>
          <w:sz w:val="24"/>
          <w:szCs w:val="24"/>
        </w:rPr>
        <w:t>behaviour</w:t>
      </w:r>
      <w:proofErr w:type="spellEnd"/>
      <w:r w:rsidRPr="00BD2260">
        <w:rPr>
          <w:rFonts w:ascii="Times New Roman" w:hAnsi="Times New Roman" w:cs="Times New Roman"/>
          <w:sz w:val="24"/>
          <w:szCs w:val="24"/>
        </w:rPr>
        <w:t xml:space="preserve"> elsewhere). Coverage of other religions is sparse and mostly features in international news such as a story on the positive effects of Buddhism (</w:t>
      </w:r>
      <w:r w:rsidRPr="00BD2260">
        <w:rPr>
          <w:rFonts w:ascii="Times New Roman" w:hAnsi="Times New Roman" w:cs="Times New Roman"/>
          <w:i/>
          <w:iCs/>
          <w:sz w:val="24"/>
          <w:szCs w:val="24"/>
        </w:rPr>
        <w:t>Metro</w:t>
      </w:r>
      <w:r w:rsidRPr="00BD2260">
        <w:rPr>
          <w:rFonts w:ascii="Times New Roman" w:hAnsi="Times New Roman" w:cs="Times New Roman"/>
          <w:sz w:val="24"/>
          <w:szCs w:val="24"/>
        </w:rPr>
        <w:t xml:space="preserve">, 2014). Mormons also feature in the </w:t>
      </w:r>
      <w:r w:rsidRPr="00BD2260">
        <w:rPr>
          <w:rFonts w:ascii="Times New Roman" w:hAnsi="Times New Roman" w:cs="Times New Roman"/>
          <w:i/>
          <w:iCs/>
          <w:sz w:val="24"/>
          <w:szCs w:val="24"/>
        </w:rPr>
        <w:t>Metro</w:t>
      </w:r>
      <w:r w:rsidRPr="00BD2260">
        <w:rPr>
          <w:rFonts w:ascii="Times New Roman" w:hAnsi="Times New Roman" w:cs="Times New Roman"/>
          <w:sz w:val="24"/>
          <w:szCs w:val="24"/>
        </w:rPr>
        <w:t xml:space="preserve"> when the story is sufficiently unusual, extreme and consequential; twelve die in ‘Mormon’s flood hell’ (2015, p.</w:t>
      </w:r>
      <w:r w:rsidR="00A94082" w:rsidRPr="00BD2260">
        <w:rPr>
          <w:rFonts w:ascii="Times New Roman" w:hAnsi="Times New Roman" w:cs="Times New Roman"/>
          <w:sz w:val="24"/>
          <w:szCs w:val="24"/>
        </w:rPr>
        <w:t xml:space="preserve"> </w:t>
      </w:r>
      <w:r w:rsidRPr="00BD2260">
        <w:rPr>
          <w:rFonts w:ascii="Times New Roman" w:hAnsi="Times New Roman" w:cs="Times New Roman"/>
          <w:sz w:val="24"/>
          <w:szCs w:val="24"/>
        </w:rPr>
        <w:t xml:space="preserve">27). Generally, to be newsworthy other religions have to have a novelty value or resonate highly in other news values to be included or fit within a themed section such as a graduate supplement in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that features the value of faith-based student societies ‘Skydiving Hindus put fun into faith’ (Graduate Career supplement, 2014, p.</w:t>
      </w:r>
      <w:r w:rsidR="00A94082" w:rsidRPr="00BD2260">
        <w:rPr>
          <w:rFonts w:ascii="Times New Roman" w:hAnsi="Times New Roman" w:cs="Times New Roman"/>
          <w:sz w:val="24"/>
          <w:szCs w:val="24"/>
        </w:rPr>
        <w:t xml:space="preserve"> </w:t>
      </w:r>
      <w:r w:rsidRPr="00BD2260">
        <w:rPr>
          <w:rFonts w:ascii="Times New Roman" w:hAnsi="Times New Roman" w:cs="Times New Roman"/>
          <w:sz w:val="24"/>
          <w:szCs w:val="24"/>
        </w:rPr>
        <w:t xml:space="preserve">5). </w:t>
      </w:r>
    </w:p>
    <w:p w14:paraId="42E5D175" w14:textId="1048C021"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Although it is often suggested that the media is anti-religious, this shows that the newspapers are actually largely supportive of (a moderate form of) Christianity, and perceive this as promoting positive values, which is further reinforced through a backdrop of a Christian heritage in language, history and landscape (religious buildings). </w:t>
      </w:r>
    </w:p>
    <w:p w14:paraId="05A159FD" w14:textId="77777777" w:rsidR="006A33C2" w:rsidRPr="00BD2260" w:rsidRDefault="006A33C2" w:rsidP="006A33C2">
      <w:pPr>
        <w:rPr>
          <w:rFonts w:ascii="Times New Roman" w:hAnsi="Times New Roman" w:cs="Times New Roman"/>
          <w:b/>
          <w:bCs/>
          <w:i/>
          <w:iCs/>
          <w:sz w:val="24"/>
          <w:szCs w:val="24"/>
        </w:rPr>
      </w:pPr>
      <w:r w:rsidRPr="00BD2260">
        <w:rPr>
          <w:rFonts w:ascii="Times New Roman" w:hAnsi="Times New Roman" w:cs="Times New Roman"/>
          <w:b/>
          <w:bCs/>
          <w:i/>
          <w:iCs/>
          <w:sz w:val="24"/>
          <w:szCs w:val="24"/>
        </w:rPr>
        <w:t>Common Religion</w:t>
      </w:r>
    </w:p>
    <w:p w14:paraId="1A05E247" w14:textId="546F09B9"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Crime is also the focus of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s major stories containing common religion (articles that feature the supernatural outside of established religions</w:t>
      </w:r>
      <w:r w:rsidR="006754FF">
        <w:rPr>
          <w:rFonts w:ascii="Times New Roman" w:hAnsi="Times New Roman" w:cs="Times New Roman"/>
          <w:sz w:val="24"/>
          <w:szCs w:val="24"/>
        </w:rPr>
        <w:t>)</w:t>
      </w:r>
      <w:r w:rsidRPr="00BD2260">
        <w:rPr>
          <w:rFonts w:ascii="Times New Roman" w:hAnsi="Times New Roman" w:cs="Times New Roman"/>
          <w:sz w:val="24"/>
          <w:szCs w:val="24"/>
        </w:rPr>
        <w:t>. Gambling features largely in this ‘popular’ regional newspaper, both in adverts and news.</w:t>
      </w:r>
      <w:r w:rsidRPr="00BD2260">
        <w:rPr>
          <w:rFonts w:ascii="Times New Roman" w:hAnsi="Times New Roman" w:cs="Times New Roman"/>
          <w:sz w:val="24"/>
          <w:szCs w:val="24"/>
          <w:vertAlign w:val="superscript"/>
        </w:rPr>
        <w:footnoteReference w:id="20"/>
      </w:r>
      <w:r w:rsidRPr="00BD2260">
        <w:rPr>
          <w:rFonts w:ascii="Times New Roman" w:hAnsi="Times New Roman" w:cs="Times New Roman"/>
          <w:sz w:val="24"/>
          <w:szCs w:val="24"/>
        </w:rPr>
        <w:t xml:space="preserve"> On Thursday 17</w:t>
      </w:r>
      <w:r w:rsidRPr="00BD2260">
        <w:rPr>
          <w:rFonts w:ascii="Times New Roman" w:hAnsi="Times New Roman" w:cs="Times New Roman"/>
          <w:sz w:val="24"/>
          <w:szCs w:val="24"/>
          <w:vertAlign w:val="superscript"/>
        </w:rPr>
        <w:t>th</w:t>
      </w:r>
      <w:r w:rsidRPr="00BD2260">
        <w:rPr>
          <w:rFonts w:ascii="Times New Roman" w:hAnsi="Times New Roman" w:cs="Times New Roman"/>
          <w:sz w:val="24"/>
          <w:szCs w:val="24"/>
        </w:rPr>
        <w:t xml:space="preserve"> September 2015, </w:t>
      </w:r>
      <w:r w:rsidRPr="00BD2260">
        <w:rPr>
          <w:rFonts w:ascii="Times New Roman" w:hAnsi="Times New Roman" w:cs="Times New Roman"/>
          <w:sz w:val="24"/>
          <w:szCs w:val="24"/>
        </w:rPr>
        <w:lastRenderedPageBreak/>
        <w:t xml:space="preserve">these key topics were combined in a </w:t>
      </w:r>
      <w:r w:rsidR="00BB6E58" w:rsidRPr="00BB6E58">
        <w:rPr>
          <w:rFonts w:ascii="Times New Roman" w:hAnsi="Times New Roman" w:cs="Times New Roman"/>
          <w:sz w:val="24"/>
          <w:szCs w:val="24"/>
        </w:rPr>
        <w:t>front-page</w:t>
      </w:r>
      <w:r w:rsidRPr="00BD2260">
        <w:rPr>
          <w:rFonts w:ascii="Times New Roman" w:hAnsi="Times New Roman" w:cs="Times New Roman"/>
          <w:sz w:val="24"/>
          <w:szCs w:val="24"/>
        </w:rPr>
        <w:t xml:space="preserve"> news story: ‘Big Sack: McDonald’s staff fired after reports they used restaurant takings to gamble at casino’ (</w:t>
      </w:r>
      <w:proofErr w:type="spellStart"/>
      <w:r w:rsidRPr="00BD2260">
        <w:rPr>
          <w:rFonts w:ascii="Times New Roman" w:hAnsi="Times New Roman" w:cs="Times New Roman"/>
          <w:sz w:val="24"/>
          <w:szCs w:val="24"/>
        </w:rPr>
        <w:t>Scheerhout</w:t>
      </w:r>
      <w:proofErr w:type="spellEnd"/>
      <w:r w:rsidRPr="00BD2260">
        <w:rPr>
          <w:rFonts w:ascii="Times New Roman" w:hAnsi="Times New Roman" w:cs="Times New Roman"/>
          <w:sz w:val="24"/>
          <w:szCs w:val="24"/>
        </w:rPr>
        <w:t>, p, 1</w:t>
      </w:r>
      <w:r w:rsidR="00BB6E58">
        <w:rPr>
          <w:rFonts w:ascii="Times New Roman" w:hAnsi="Times New Roman" w:cs="Times New Roman"/>
          <w:sz w:val="24"/>
          <w:szCs w:val="24"/>
        </w:rPr>
        <w:t>,</w:t>
      </w:r>
      <w:r w:rsidRPr="00BD2260">
        <w:rPr>
          <w:rFonts w:ascii="Times New Roman" w:hAnsi="Times New Roman" w:cs="Times New Roman"/>
          <w:sz w:val="24"/>
          <w:szCs w:val="24"/>
        </w:rPr>
        <w:t xml:space="preserve"> 4). The moral narrative of these stories is that crime </w:t>
      </w:r>
      <w:r w:rsidR="00BB6E58" w:rsidRPr="00BB6E58">
        <w:rPr>
          <w:rFonts w:ascii="Times New Roman" w:hAnsi="Times New Roman" w:cs="Times New Roman"/>
          <w:sz w:val="24"/>
          <w:szCs w:val="24"/>
        </w:rPr>
        <w:t>does not</w:t>
      </w:r>
      <w:r w:rsidRPr="00BD2260">
        <w:rPr>
          <w:rFonts w:ascii="Times New Roman" w:hAnsi="Times New Roman" w:cs="Times New Roman"/>
          <w:sz w:val="24"/>
          <w:szCs w:val="24"/>
        </w:rPr>
        <w:t xml:space="preserve"> pay, ‘They were always going to get caught once they started losing’. While the article is suggestive of a relationship between gambling and crime, the normative representation of gambling in the news is that it is acceptable in moderation (a message of responsible gambling), only when it becomes excessive and results in other anti-social </w:t>
      </w:r>
      <w:proofErr w:type="spellStart"/>
      <w:r w:rsidRPr="00BD2260">
        <w:rPr>
          <w:rFonts w:ascii="Times New Roman" w:hAnsi="Times New Roman" w:cs="Times New Roman"/>
          <w:sz w:val="24"/>
          <w:szCs w:val="24"/>
        </w:rPr>
        <w:t>behaviour</w:t>
      </w:r>
      <w:proofErr w:type="spellEnd"/>
      <w:r w:rsidRPr="00BD2260">
        <w:rPr>
          <w:rFonts w:ascii="Times New Roman" w:hAnsi="Times New Roman" w:cs="Times New Roman"/>
          <w:sz w:val="24"/>
          <w:szCs w:val="24"/>
        </w:rPr>
        <w:t xml:space="preserve"> does it become newsworthy. This is unsurprising given the substantial support the newspaper receives in advertising revenue from Bookmakers. This article is another example of the </w:t>
      </w:r>
      <w:proofErr w:type="gramStart"/>
      <w:r w:rsidRPr="00BD2260">
        <w:rPr>
          <w:rFonts w:ascii="Times New Roman" w:hAnsi="Times New Roman" w:cs="Times New Roman"/>
          <w:sz w:val="24"/>
          <w:szCs w:val="24"/>
        </w:rPr>
        <w:t>law and order</w:t>
      </w:r>
      <w:proofErr w:type="gramEnd"/>
      <w:r w:rsidRPr="00BD2260">
        <w:rPr>
          <w:rFonts w:ascii="Times New Roman" w:hAnsi="Times New Roman" w:cs="Times New Roman"/>
          <w:sz w:val="24"/>
          <w:szCs w:val="24"/>
        </w:rPr>
        <w:t xml:space="preserve"> discourse of the newspaper, which is further reinforced in the composition of this page, appear</w:t>
      </w:r>
      <w:r w:rsidR="00C5583E" w:rsidRPr="00BD2260">
        <w:rPr>
          <w:rFonts w:ascii="Times New Roman" w:hAnsi="Times New Roman" w:cs="Times New Roman"/>
          <w:sz w:val="24"/>
          <w:szCs w:val="24"/>
        </w:rPr>
        <w:t>ing</w:t>
      </w:r>
      <w:r w:rsidRPr="00BD2260">
        <w:rPr>
          <w:rFonts w:ascii="Times New Roman" w:hAnsi="Times New Roman" w:cs="Times New Roman"/>
          <w:sz w:val="24"/>
          <w:szCs w:val="24"/>
        </w:rPr>
        <w:t xml:space="preserve"> adjacent to another crime article and a report on the appointment of a new police chief. Gambling is another way of representing the poor as problematic and undisciplined, requiring management by authorities, discourse which at the time contributed to the justification of severe austerity measures.</w:t>
      </w:r>
    </w:p>
    <w:p w14:paraId="6EC68D70" w14:textId="089E8DC3"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Deviance is also a theme of common religion stories in the other UK newspapers.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features an obituary on Max Beauvoir, a Haitian voodoo Priest (2015, p</w:t>
      </w:r>
      <w:r w:rsidR="00A94082" w:rsidRPr="00BD2260">
        <w:rPr>
          <w:rFonts w:ascii="Times New Roman" w:hAnsi="Times New Roman" w:cs="Times New Roman"/>
          <w:sz w:val="24"/>
          <w:szCs w:val="24"/>
        </w:rPr>
        <w:t>.</w:t>
      </w:r>
      <w:r w:rsidRPr="00BD2260">
        <w:rPr>
          <w:rFonts w:ascii="Times New Roman" w:hAnsi="Times New Roman" w:cs="Times New Roman"/>
          <w:sz w:val="24"/>
          <w:szCs w:val="24"/>
        </w:rPr>
        <w:t xml:space="preserve"> 62) which treats this topic with a mixture of seriousness and triviality while also </w:t>
      </w:r>
      <w:r w:rsidR="00BB6E58" w:rsidRPr="00BB6E58">
        <w:rPr>
          <w:rFonts w:ascii="Times New Roman" w:hAnsi="Times New Roman" w:cs="Times New Roman"/>
          <w:sz w:val="24"/>
          <w:szCs w:val="24"/>
        </w:rPr>
        <w:t>emphasizing</w:t>
      </w:r>
      <w:r w:rsidRPr="00BD2260">
        <w:rPr>
          <w:rFonts w:ascii="Times New Roman" w:hAnsi="Times New Roman" w:cs="Times New Roman"/>
          <w:sz w:val="24"/>
          <w:szCs w:val="24"/>
        </w:rPr>
        <w:t xml:space="preserve"> the deviance. In a newspaper that draws on both rationalism and traditional Christian values, it is inevitable that unorthodox religions will be linked to spirit possession; Beauvoir is labelled ‘not quite a </w:t>
      </w:r>
      <w:proofErr w:type="spellStart"/>
      <w:r w:rsidRPr="00BD2260">
        <w:rPr>
          <w:rFonts w:ascii="Times New Roman" w:hAnsi="Times New Roman" w:cs="Times New Roman"/>
          <w:sz w:val="24"/>
          <w:szCs w:val="24"/>
        </w:rPr>
        <w:t>shamen</w:t>
      </w:r>
      <w:proofErr w:type="spellEnd"/>
      <w:r w:rsidRPr="00BD2260">
        <w:rPr>
          <w:rFonts w:ascii="Times New Roman" w:hAnsi="Times New Roman" w:cs="Times New Roman"/>
          <w:sz w:val="24"/>
          <w:szCs w:val="24"/>
        </w:rPr>
        <w:t xml:space="preserve">’ due to his quite significant scientific background. In the same way these practices are Othered, they are assigned to ‘Others’ whether that be of gender, ethnicity </w:t>
      </w:r>
      <w:proofErr w:type="spellStart"/>
      <w:r w:rsidRPr="00BD2260">
        <w:rPr>
          <w:rFonts w:ascii="Times New Roman" w:hAnsi="Times New Roman" w:cs="Times New Roman"/>
          <w:sz w:val="24"/>
          <w:szCs w:val="24"/>
        </w:rPr>
        <w:t>etc</w:t>
      </w:r>
      <w:proofErr w:type="spellEnd"/>
      <w:r w:rsidRPr="00BD2260">
        <w:rPr>
          <w:rFonts w:ascii="Times New Roman" w:hAnsi="Times New Roman" w:cs="Times New Roman"/>
          <w:sz w:val="24"/>
          <w:szCs w:val="24"/>
        </w:rPr>
        <w:t xml:space="preserve"> due to their unconventionality (and in doing so are further marginali</w:t>
      </w:r>
      <w:r w:rsidR="00B65959" w:rsidRPr="00BD2260">
        <w:rPr>
          <w:rFonts w:ascii="Times New Roman" w:hAnsi="Times New Roman" w:cs="Times New Roman"/>
          <w:sz w:val="24"/>
          <w:szCs w:val="24"/>
        </w:rPr>
        <w:t>z</w:t>
      </w:r>
      <w:r w:rsidRPr="00BD2260">
        <w:rPr>
          <w:rFonts w:ascii="Times New Roman" w:hAnsi="Times New Roman" w:cs="Times New Roman"/>
          <w:sz w:val="24"/>
          <w:szCs w:val="24"/>
        </w:rPr>
        <w:t xml:space="preserve">ed).  Yet, in the tabloid papers, common religion is mostly treated lightly. Supernatural beings are a source of fun in </w:t>
      </w:r>
      <w:r w:rsidR="004F76B8" w:rsidRPr="00BD2260">
        <w:rPr>
          <w:rFonts w:ascii="Times New Roman" w:hAnsi="Times New Roman" w:cs="Times New Roman"/>
          <w:sz w:val="24"/>
          <w:szCs w:val="24"/>
        </w:rPr>
        <w:t>t</w:t>
      </w:r>
      <w:r w:rsidRPr="00BD2260">
        <w:rPr>
          <w:rFonts w:ascii="Times New Roman" w:hAnsi="Times New Roman" w:cs="Times New Roman"/>
          <w:sz w:val="24"/>
          <w:szCs w:val="24"/>
        </w:rPr>
        <w:t>he</w:t>
      </w:r>
      <w:r w:rsidRPr="00BD2260">
        <w:rPr>
          <w:rFonts w:ascii="Times New Roman" w:hAnsi="Times New Roman" w:cs="Times New Roman"/>
          <w:i/>
          <w:iCs/>
          <w:sz w:val="24"/>
          <w:szCs w:val="24"/>
        </w:rPr>
        <w:t xml:space="preserve"> Metro’s</w:t>
      </w:r>
      <w:r w:rsidRPr="00BD2260">
        <w:rPr>
          <w:rFonts w:ascii="Times New Roman" w:hAnsi="Times New Roman" w:cs="Times New Roman"/>
          <w:sz w:val="24"/>
          <w:szCs w:val="24"/>
        </w:rPr>
        <w:t xml:space="preserve"> ‘By ‘</w:t>
      </w:r>
      <w:proofErr w:type="spellStart"/>
      <w:r w:rsidRPr="00BD2260">
        <w:rPr>
          <w:rFonts w:ascii="Times New Roman" w:hAnsi="Times New Roman" w:cs="Times New Roman"/>
          <w:sz w:val="24"/>
          <w:szCs w:val="24"/>
        </w:rPr>
        <w:t>eck</w:t>
      </w:r>
      <w:proofErr w:type="spellEnd"/>
      <w:r w:rsidRPr="00BD2260">
        <w:rPr>
          <w:rFonts w:ascii="Times New Roman" w:hAnsi="Times New Roman" w:cs="Times New Roman"/>
          <w:sz w:val="24"/>
          <w:szCs w:val="24"/>
        </w:rPr>
        <w:t xml:space="preserve">, </w:t>
      </w:r>
      <w:proofErr w:type="spellStart"/>
      <w:r w:rsidRPr="00BD2260">
        <w:rPr>
          <w:rFonts w:ascii="Times New Roman" w:hAnsi="Times New Roman" w:cs="Times New Roman"/>
          <w:sz w:val="24"/>
          <w:szCs w:val="24"/>
        </w:rPr>
        <w:t>summat</w:t>
      </w:r>
      <w:proofErr w:type="spellEnd"/>
      <w:r w:rsidRPr="00BD2260">
        <w:rPr>
          <w:rFonts w:ascii="Times New Roman" w:hAnsi="Times New Roman" w:cs="Times New Roman"/>
          <w:sz w:val="24"/>
          <w:szCs w:val="24"/>
        </w:rPr>
        <w:t xml:space="preserve"> wicked this way comes…’ (Ashmore, 2014</w:t>
      </w:r>
      <w:r w:rsidR="00B65959"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00BB6E58">
        <w:rPr>
          <w:rFonts w:ascii="Times New Roman" w:hAnsi="Times New Roman" w:cs="Times New Roman"/>
          <w:sz w:val="24"/>
          <w:szCs w:val="24"/>
        </w:rPr>
        <w:t xml:space="preserve">p. </w:t>
      </w:r>
      <w:r w:rsidRPr="00BD2260">
        <w:rPr>
          <w:rFonts w:ascii="Times New Roman" w:hAnsi="Times New Roman" w:cs="Times New Roman"/>
          <w:sz w:val="24"/>
          <w:szCs w:val="24"/>
        </w:rPr>
        <w:t xml:space="preserve">26). In keeping with its emphasis on entertainment, this is linked to the launch of a new TV series on vampires, </w:t>
      </w:r>
      <w:r w:rsidRPr="00BD2260">
        <w:rPr>
          <w:rFonts w:ascii="Times New Roman" w:hAnsi="Times New Roman" w:cs="Times New Roman"/>
          <w:i/>
          <w:iCs/>
          <w:sz w:val="24"/>
          <w:szCs w:val="24"/>
        </w:rPr>
        <w:t>The Strain</w:t>
      </w:r>
      <w:r w:rsidRPr="00BD2260">
        <w:rPr>
          <w:rFonts w:ascii="Times New Roman" w:hAnsi="Times New Roman" w:cs="Times New Roman"/>
          <w:sz w:val="24"/>
          <w:szCs w:val="24"/>
        </w:rPr>
        <w:t xml:space="preserve">. It reports on the findings of a survey which shows that there are more sightings of supernatural beings in Yorkshire than any other UK county (hence the colloquialism in the headline). Although based on the research of an expert on the paranormal, </w:t>
      </w:r>
      <w:r w:rsidR="004F76B8" w:rsidRPr="00BD2260">
        <w:rPr>
          <w:rFonts w:ascii="Times New Roman" w:hAnsi="Times New Roman" w:cs="Times New Roman"/>
          <w:sz w:val="24"/>
          <w:szCs w:val="24"/>
        </w:rPr>
        <w:t>t</w:t>
      </w:r>
      <w:r w:rsidRPr="00BD2260">
        <w:rPr>
          <w:rFonts w:ascii="Times New Roman" w:hAnsi="Times New Roman" w:cs="Times New Roman"/>
          <w:sz w:val="24"/>
          <w:szCs w:val="24"/>
        </w:rPr>
        <w:t>he</w:t>
      </w:r>
      <w:r w:rsidRPr="00BD2260">
        <w:rPr>
          <w:rFonts w:ascii="Times New Roman" w:hAnsi="Times New Roman" w:cs="Times New Roman"/>
          <w:i/>
          <w:iCs/>
          <w:sz w:val="24"/>
          <w:szCs w:val="24"/>
        </w:rPr>
        <w:t xml:space="preserve"> Metro</w:t>
      </w:r>
      <w:r w:rsidRPr="00BD2260">
        <w:rPr>
          <w:rFonts w:ascii="Times New Roman" w:hAnsi="Times New Roman" w:cs="Times New Roman"/>
          <w:sz w:val="24"/>
          <w:szCs w:val="24"/>
        </w:rPr>
        <w:t xml:space="preserve"> keeps things light - the article is supported visually by a Halloween</w:t>
      </w:r>
      <w:r w:rsidR="00BD2260">
        <w:rPr>
          <w:rFonts w:ascii="Times New Roman" w:hAnsi="Times New Roman" w:cs="Times New Roman"/>
          <w:sz w:val="24"/>
          <w:szCs w:val="24"/>
        </w:rPr>
        <w:t xml:space="preserve"> style</w:t>
      </w:r>
      <w:r w:rsidRPr="00BD2260">
        <w:rPr>
          <w:rFonts w:ascii="Times New Roman" w:hAnsi="Times New Roman" w:cs="Times New Roman"/>
          <w:sz w:val="24"/>
          <w:szCs w:val="24"/>
        </w:rPr>
        <w:t xml:space="preserve"> image listing the </w:t>
      </w:r>
      <w:r w:rsidR="00BD2260">
        <w:rPr>
          <w:rFonts w:ascii="Times New Roman" w:hAnsi="Times New Roman" w:cs="Times New Roman"/>
          <w:sz w:val="24"/>
          <w:szCs w:val="24"/>
        </w:rPr>
        <w:t>type</w:t>
      </w:r>
      <w:r w:rsidRPr="00BD2260">
        <w:rPr>
          <w:rFonts w:ascii="Times New Roman" w:hAnsi="Times New Roman" w:cs="Times New Roman"/>
          <w:sz w:val="24"/>
          <w:szCs w:val="24"/>
        </w:rPr>
        <w:t xml:space="preserve"> and </w:t>
      </w:r>
      <w:r w:rsidR="00BD2260">
        <w:rPr>
          <w:rFonts w:ascii="Times New Roman" w:hAnsi="Times New Roman" w:cs="Times New Roman"/>
          <w:sz w:val="24"/>
          <w:szCs w:val="24"/>
        </w:rPr>
        <w:t>location</w:t>
      </w:r>
      <w:r w:rsidRPr="00BD2260">
        <w:rPr>
          <w:rFonts w:ascii="Times New Roman" w:hAnsi="Times New Roman" w:cs="Times New Roman"/>
          <w:sz w:val="24"/>
          <w:szCs w:val="24"/>
        </w:rPr>
        <w:t xml:space="preserve">s of ‘Spooky </w:t>
      </w:r>
      <w:proofErr w:type="gramStart"/>
      <w:r w:rsidRPr="00BD2260">
        <w:rPr>
          <w:rFonts w:ascii="Times New Roman" w:hAnsi="Times New Roman" w:cs="Times New Roman"/>
          <w:sz w:val="24"/>
          <w:szCs w:val="24"/>
        </w:rPr>
        <w:t>sightings’</w:t>
      </w:r>
      <w:proofErr w:type="gramEnd"/>
      <w:r w:rsidRPr="00BD2260">
        <w:rPr>
          <w:rFonts w:ascii="Times New Roman" w:hAnsi="Times New Roman" w:cs="Times New Roman"/>
          <w:sz w:val="24"/>
          <w:szCs w:val="24"/>
        </w:rPr>
        <w:t>.</w:t>
      </w:r>
      <w:r w:rsidRPr="00BD2260">
        <w:rPr>
          <w:rFonts w:ascii="Times New Roman" w:hAnsi="Times New Roman" w:cs="Times New Roman"/>
          <w:sz w:val="24"/>
          <w:szCs w:val="24"/>
          <w:vertAlign w:val="superscript"/>
        </w:rPr>
        <w:footnoteReference w:id="21"/>
      </w:r>
      <w:r w:rsidRPr="00BD2260">
        <w:rPr>
          <w:rFonts w:ascii="Times New Roman" w:hAnsi="Times New Roman" w:cs="Times New Roman"/>
          <w:sz w:val="24"/>
          <w:szCs w:val="24"/>
        </w:rPr>
        <w:t xml:space="preserve"> This approach to common religion, as a form of entertainment, is fairly standard practice, particularly in </w:t>
      </w:r>
      <w:r w:rsidR="004F76B8" w:rsidRPr="00BD2260">
        <w:rPr>
          <w:rFonts w:ascii="Times New Roman" w:hAnsi="Times New Roman" w:cs="Times New Roman"/>
          <w:sz w:val="24"/>
          <w:szCs w:val="24"/>
        </w:rPr>
        <w:t>t</w:t>
      </w:r>
      <w:r w:rsidRPr="00BD2260">
        <w:rPr>
          <w:rFonts w:ascii="Times New Roman" w:hAnsi="Times New Roman" w:cs="Times New Roman"/>
          <w:sz w:val="24"/>
          <w:szCs w:val="24"/>
        </w:rPr>
        <w:t>he</w:t>
      </w:r>
      <w:r w:rsidRPr="00BD2260">
        <w:rPr>
          <w:rFonts w:ascii="Times New Roman" w:hAnsi="Times New Roman" w:cs="Times New Roman"/>
          <w:i/>
          <w:iCs/>
          <w:sz w:val="24"/>
          <w:szCs w:val="24"/>
        </w:rPr>
        <w:t xml:space="preserve"> Metro</w:t>
      </w:r>
      <w:r w:rsidRPr="00BD2260">
        <w:rPr>
          <w:rFonts w:ascii="Times New Roman" w:hAnsi="Times New Roman" w:cs="Times New Roman"/>
          <w:sz w:val="24"/>
          <w:szCs w:val="24"/>
        </w:rPr>
        <w:t xml:space="preserve"> and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It is no coincidence that it is in these popular papers that common religion, featuring the belief systems of ordinary people, receives more attention. Sometimes however, it is treated with seriousness,</w:t>
      </w:r>
      <w:r w:rsidR="00BB6E58">
        <w:rPr>
          <w:rFonts w:ascii="Times New Roman" w:hAnsi="Times New Roman" w:cs="Times New Roman"/>
          <w:sz w:val="24"/>
          <w:szCs w:val="24"/>
        </w:rPr>
        <w:t xml:space="preserve"> as</w:t>
      </w:r>
      <w:r w:rsidRPr="00BD2260">
        <w:rPr>
          <w:rFonts w:ascii="Times New Roman" w:hAnsi="Times New Roman" w:cs="Times New Roman"/>
          <w:sz w:val="24"/>
          <w:szCs w:val="24"/>
        </w:rPr>
        <w:t xml:space="preserve"> it is seen as important in making sense of everyday life, coping with misfortune, and demonstrating commitment. This approach can be seen in articles on hope, for example ‘Café that serves up hope is named top tourist attraction’ (</w:t>
      </w:r>
      <w:r w:rsidRPr="00BD2260">
        <w:rPr>
          <w:rFonts w:ascii="Times New Roman" w:hAnsi="Times New Roman" w:cs="Times New Roman"/>
          <w:i/>
          <w:iCs/>
          <w:sz w:val="24"/>
          <w:szCs w:val="24"/>
        </w:rPr>
        <w:t>MEN</w:t>
      </w:r>
      <w:r w:rsidRPr="00BD2260">
        <w:rPr>
          <w:rFonts w:ascii="Times New Roman" w:hAnsi="Times New Roman" w:cs="Times New Roman"/>
          <w:sz w:val="24"/>
          <w:szCs w:val="24"/>
        </w:rPr>
        <w:t>, 2017</w:t>
      </w:r>
      <w:r w:rsidR="00FC2D18" w:rsidRPr="00BD2260">
        <w:rPr>
          <w:rFonts w:ascii="Times New Roman" w:hAnsi="Times New Roman" w:cs="Times New Roman"/>
          <w:sz w:val="24"/>
          <w:szCs w:val="24"/>
        </w:rPr>
        <w:t xml:space="preserve">, p. </w:t>
      </w:r>
      <w:r w:rsidRPr="00BD2260">
        <w:rPr>
          <w:rFonts w:ascii="Times New Roman" w:hAnsi="Times New Roman" w:cs="Times New Roman"/>
          <w:sz w:val="24"/>
          <w:szCs w:val="24"/>
        </w:rPr>
        <w:t xml:space="preserve">18). These regional stories demonstrate the commitment and authenticity of regular people. This is evident in sports reports with their references to chance, and fate and destiny; and the language of common religion is also embedded metaphorically in media discourse as in ‘witch-hunt’ and ‘magic solution’. The reporting of common religion demonstrates how religious phenomena outside </w:t>
      </w:r>
      <w:r w:rsidR="00BB6E58" w:rsidRPr="00BB6E58">
        <w:rPr>
          <w:rFonts w:ascii="Times New Roman" w:hAnsi="Times New Roman" w:cs="Times New Roman"/>
          <w:sz w:val="24"/>
          <w:szCs w:val="24"/>
        </w:rPr>
        <w:t>organized</w:t>
      </w:r>
      <w:r w:rsidRPr="00BD2260">
        <w:rPr>
          <w:rFonts w:ascii="Times New Roman" w:hAnsi="Times New Roman" w:cs="Times New Roman"/>
          <w:sz w:val="24"/>
          <w:szCs w:val="24"/>
        </w:rPr>
        <w:t xml:space="preserve"> religion are often treated as either trivial or eccentric </w:t>
      </w:r>
      <w:r w:rsidRPr="00BD2260">
        <w:rPr>
          <w:rFonts w:ascii="Times New Roman" w:hAnsi="Times New Roman" w:cs="Times New Roman"/>
          <w:sz w:val="24"/>
          <w:szCs w:val="24"/>
        </w:rPr>
        <w:lastRenderedPageBreak/>
        <w:t xml:space="preserve">(and can therefore be dismissed). Yet its recurrence reveals a very human trait in searching for the meaning of life with reference to the human experience (hope, fate) and other life forms. On one hand we are presented with </w:t>
      </w:r>
      <w:r w:rsidR="00BD2260" w:rsidRPr="00BD2260">
        <w:rPr>
          <w:rFonts w:ascii="Times New Roman" w:hAnsi="Times New Roman" w:cs="Times New Roman"/>
          <w:sz w:val="24"/>
          <w:szCs w:val="24"/>
        </w:rPr>
        <w:t>skepticism</w:t>
      </w:r>
      <w:r w:rsidRPr="00BD2260">
        <w:rPr>
          <w:rFonts w:ascii="Times New Roman" w:hAnsi="Times New Roman" w:cs="Times New Roman"/>
          <w:sz w:val="24"/>
          <w:szCs w:val="24"/>
        </w:rPr>
        <w:t xml:space="preserve"> towards popular beliefs whilst on the other they are perceived as an important part of living in a complex contemporary society, as necessary ‘situational’ beliefs (Stringer, 2008). </w:t>
      </w:r>
    </w:p>
    <w:p w14:paraId="522D051C" w14:textId="77777777" w:rsidR="006A33C2" w:rsidRPr="00BD2260" w:rsidRDefault="006A33C2" w:rsidP="006A33C2">
      <w:pPr>
        <w:rPr>
          <w:rFonts w:ascii="Times New Roman" w:hAnsi="Times New Roman" w:cs="Times New Roman"/>
          <w:b/>
          <w:bCs/>
          <w:i/>
          <w:iCs/>
          <w:sz w:val="24"/>
          <w:szCs w:val="24"/>
        </w:rPr>
      </w:pPr>
      <w:r w:rsidRPr="00BD2260">
        <w:rPr>
          <w:rFonts w:ascii="Times New Roman" w:hAnsi="Times New Roman" w:cs="Times New Roman"/>
          <w:b/>
          <w:bCs/>
          <w:i/>
          <w:iCs/>
          <w:sz w:val="24"/>
          <w:szCs w:val="24"/>
        </w:rPr>
        <w:t>Secular Sacred</w:t>
      </w:r>
    </w:p>
    <w:p w14:paraId="2429F417" w14:textId="106E7C64"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As argued above, although not always mentioned explicitly, these newspapers demonstrate a </w:t>
      </w:r>
      <w:r w:rsidR="006061BC" w:rsidRPr="006061BC">
        <w:rPr>
          <w:rFonts w:ascii="Times New Roman" w:hAnsi="Times New Roman" w:cs="Times New Roman"/>
          <w:sz w:val="24"/>
          <w:szCs w:val="24"/>
        </w:rPr>
        <w:t>worldview</w:t>
      </w:r>
      <w:r w:rsidRPr="00BD2260">
        <w:rPr>
          <w:rFonts w:ascii="Times New Roman" w:hAnsi="Times New Roman" w:cs="Times New Roman"/>
          <w:sz w:val="24"/>
          <w:szCs w:val="24"/>
        </w:rPr>
        <w:t xml:space="preserve"> which treads a line between moderate Christianity and secular liberalism. This perspective informs the moral position the newspapers take on many sacred issues to the extent that it has become normali</w:t>
      </w:r>
      <w:r w:rsidR="00FC2D18" w:rsidRPr="00BD2260">
        <w:rPr>
          <w:rFonts w:ascii="Times New Roman" w:hAnsi="Times New Roman" w:cs="Times New Roman"/>
          <w:sz w:val="24"/>
          <w:szCs w:val="24"/>
        </w:rPr>
        <w:t>z</w:t>
      </w:r>
      <w:r w:rsidRPr="00BD2260">
        <w:rPr>
          <w:rFonts w:ascii="Times New Roman" w:hAnsi="Times New Roman" w:cs="Times New Roman"/>
          <w:sz w:val="24"/>
          <w:szCs w:val="24"/>
        </w:rPr>
        <w:t xml:space="preserve">ed and so assumed to be natural by journalists and their imagined audiences. However, challenges to this normative identity invite discussion and a reassertion of this position (or a struggle between the two sometimes competing positions). An example of this is in a column in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by Matthew Parris, a regular political writer, broadcaster, and former Conservative MP. In an article titled ‘Crisis of faith’</w:t>
      </w:r>
      <w:r w:rsidR="00913D28">
        <w:rPr>
          <w:rFonts w:ascii="Times New Roman" w:hAnsi="Times New Roman" w:cs="Times New Roman"/>
          <w:sz w:val="24"/>
          <w:szCs w:val="24"/>
        </w:rPr>
        <w:t xml:space="preserve"> </w:t>
      </w:r>
      <w:r w:rsidR="00751CF4" w:rsidRPr="00BD2260">
        <w:rPr>
          <w:rFonts w:ascii="Times New Roman" w:hAnsi="Times New Roman" w:cs="Times New Roman"/>
          <w:sz w:val="24"/>
          <w:szCs w:val="24"/>
        </w:rPr>
        <w:t>(2014)</w:t>
      </w:r>
      <w:r w:rsidRPr="00BD2260">
        <w:rPr>
          <w:rFonts w:ascii="Times New Roman" w:hAnsi="Times New Roman" w:cs="Times New Roman"/>
          <w:sz w:val="24"/>
          <w:szCs w:val="24"/>
        </w:rPr>
        <w:t xml:space="preserve"> he juxtaposes his own ‘secular liberalism’ against the growth of religious bigotry in the UK, mainly in the form of radical Islamic belief, as reported by his moderate Muslim friends. Like much reporting on this subject, it contrasts an assumed secular society’s (‘we liberals’) ‘patience’, ‘tolerance’ ‘reason’ and ‘freedom’ against extremism, regression and aggression. The article suggests this is on the rise and that westerners have been too passive in their response to this ‘challenge’ to their values. This appears next to a column that reinforces another sacred value, that of science: ‘Seal of approval for homeopaths is a quacks’ charter’ discredits homeopathy as ‘nonsense’. Written by the Editor of the </w:t>
      </w:r>
      <w:r w:rsidRPr="00BD2260">
        <w:rPr>
          <w:rFonts w:ascii="Times New Roman" w:hAnsi="Times New Roman" w:cs="Times New Roman"/>
          <w:i/>
          <w:sz w:val="24"/>
          <w:szCs w:val="24"/>
        </w:rPr>
        <w:t>Jewish Chronicle</w:t>
      </w:r>
      <w:r w:rsidRPr="00BD2260">
        <w:rPr>
          <w:rFonts w:ascii="Times New Roman" w:hAnsi="Times New Roman" w:cs="Times New Roman"/>
          <w:sz w:val="24"/>
          <w:szCs w:val="24"/>
        </w:rPr>
        <w:t xml:space="preserve"> (the orthodox dismissing unorthodoxy), the mixture here of religion, science and liberalism is a good example of the normative position of the UK’s conservative press on these matters, which endorses their co-existence. </w:t>
      </w:r>
    </w:p>
    <w:p w14:paraId="7885E5ED" w14:textId="22C2DC8E"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A notable absence in the six pages of coverage of the Scottish referendum (in </w:t>
      </w:r>
      <w:r w:rsidRPr="00BD2260">
        <w:rPr>
          <w:rFonts w:ascii="Times New Roman" w:hAnsi="Times New Roman" w:cs="Times New Roman"/>
          <w:i/>
          <w:iCs/>
          <w:sz w:val="24"/>
          <w:szCs w:val="24"/>
        </w:rPr>
        <w:t>The Times</w:t>
      </w:r>
      <w:r w:rsidR="00FC2D18" w:rsidRPr="00BD2260">
        <w:rPr>
          <w:rFonts w:ascii="Times New Roman" w:hAnsi="Times New Roman" w:cs="Times New Roman"/>
          <w:i/>
          <w:iCs/>
          <w:sz w:val="24"/>
          <w:szCs w:val="24"/>
        </w:rPr>
        <w:t>,</w:t>
      </w:r>
      <w:r w:rsidRPr="00BD2260">
        <w:rPr>
          <w:rFonts w:ascii="Times New Roman" w:hAnsi="Times New Roman" w:cs="Times New Roman"/>
          <w:sz w:val="24"/>
          <w:szCs w:val="24"/>
        </w:rPr>
        <w:t xml:space="preserve"> 2014) are any explicit references to religious or other identities outside nationalism. There is a strong Nationalism vs Unionism narrative (with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supporting the Union) alongside symbols of nationalism (flags) as well as reference to another sacred value, democracy, but religion is not invoked in this instance. </w:t>
      </w:r>
    </w:p>
    <w:p w14:paraId="43D2B18E" w14:textId="79A6CD8F"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The secular sacred is also evident in references to human rights. When a prisoner from Manchester’s </w:t>
      </w:r>
      <w:proofErr w:type="spellStart"/>
      <w:r w:rsidRPr="00BD2260">
        <w:rPr>
          <w:rFonts w:ascii="Times New Roman" w:hAnsi="Times New Roman" w:cs="Times New Roman"/>
          <w:sz w:val="24"/>
          <w:szCs w:val="24"/>
        </w:rPr>
        <w:t>Strangeways</w:t>
      </w:r>
      <w:proofErr w:type="spellEnd"/>
      <w:r w:rsidRPr="00BD2260">
        <w:rPr>
          <w:rFonts w:ascii="Times New Roman" w:hAnsi="Times New Roman" w:cs="Times New Roman"/>
          <w:sz w:val="24"/>
          <w:szCs w:val="24"/>
        </w:rPr>
        <w:t xml:space="preserve"> prison stages a 60-hour rooftop protest over jail conditions,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xml:space="preserve"> </w:t>
      </w:r>
      <w:proofErr w:type="gramStart"/>
      <w:r w:rsidRPr="00BD2260">
        <w:rPr>
          <w:rFonts w:ascii="Times New Roman" w:hAnsi="Times New Roman" w:cs="Times New Roman"/>
          <w:sz w:val="24"/>
          <w:szCs w:val="24"/>
        </w:rPr>
        <w:t>reports</w:t>
      </w:r>
      <w:proofErr w:type="gramEnd"/>
      <w:r w:rsidRPr="00BD2260">
        <w:rPr>
          <w:rFonts w:ascii="Times New Roman" w:hAnsi="Times New Roman" w:cs="Times New Roman"/>
          <w:sz w:val="24"/>
          <w:szCs w:val="24"/>
        </w:rPr>
        <w:t xml:space="preserve"> (2015) only on the cost to the taxpayer. It also features a reader’s letter and eight online comments, all of which argue that the ‘killer’ rescinded any human rights when he took the life of another. The responses are clearly informed by the reporting within a typically populist discourse of law and order; the article reports that the convict was lured down by the promise of </w:t>
      </w:r>
      <w:r w:rsidR="004F76B8" w:rsidRPr="00BD2260">
        <w:rPr>
          <w:rFonts w:ascii="Times New Roman" w:hAnsi="Times New Roman" w:cs="Times New Roman"/>
          <w:sz w:val="24"/>
          <w:szCs w:val="24"/>
        </w:rPr>
        <w:t>junk food</w:t>
      </w:r>
      <w:r w:rsidRPr="00BD2260">
        <w:rPr>
          <w:rFonts w:ascii="Times New Roman" w:hAnsi="Times New Roman" w:cs="Times New Roman"/>
          <w:sz w:val="24"/>
          <w:szCs w:val="24"/>
        </w:rPr>
        <w:t xml:space="preserve"> which invites sarcastic comments by the readers on his values. </w:t>
      </w:r>
    </w:p>
    <w:p w14:paraId="04F26331" w14:textId="28940961"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lastRenderedPageBreak/>
        <w:t>References to reified far-right ideologies are becoming evident at this time ‘</w:t>
      </w:r>
      <w:r w:rsidRPr="00BD2260">
        <w:rPr>
          <w:rFonts w:ascii="Times New Roman" w:hAnsi="Times New Roman" w:cs="Times New Roman"/>
          <w:bCs/>
          <w:sz w:val="24"/>
          <w:szCs w:val="24"/>
        </w:rPr>
        <w:t>Mosque attacked during EDL rally</w:t>
      </w:r>
      <w:r w:rsidRPr="00BD2260">
        <w:rPr>
          <w:rFonts w:ascii="Times New Roman" w:hAnsi="Times New Roman" w:cs="Times New Roman"/>
          <w:sz w:val="24"/>
          <w:szCs w:val="24"/>
        </w:rPr>
        <w:t>’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2014, p.</w:t>
      </w:r>
      <w:r w:rsidR="00FC2D18" w:rsidRPr="00BD2260">
        <w:rPr>
          <w:rFonts w:ascii="Times New Roman" w:hAnsi="Times New Roman" w:cs="Times New Roman"/>
          <w:sz w:val="24"/>
          <w:szCs w:val="24"/>
        </w:rPr>
        <w:t xml:space="preserve"> </w:t>
      </w:r>
      <w:r w:rsidRPr="00BD2260">
        <w:rPr>
          <w:rFonts w:ascii="Times New Roman" w:hAnsi="Times New Roman" w:cs="Times New Roman"/>
          <w:sz w:val="24"/>
          <w:szCs w:val="24"/>
        </w:rPr>
        <w:t>4) but are not yet receiving the attention paid to this type of extremism after the EU referendum in 2016.</w:t>
      </w:r>
    </w:p>
    <w:p w14:paraId="61D3F0AB" w14:textId="330E7F47"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In representing the secular sacred then, (moderate) secularism is often an implicit way of life (co-existing with moderate Christianity and science) in opposition to more extreme ideological positions, whilst atheism is an identity marker, often used to emphasize other </w:t>
      </w:r>
      <w:proofErr w:type="spellStart"/>
      <w:r w:rsidRPr="00BD2260">
        <w:rPr>
          <w:rFonts w:ascii="Times New Roman" w:hAnsi="Times New Roman" w:cs="Times New Roman"/>
          <w:sz w:val="24"/>
          <w:szCs w:val="24"/>
        </w:rPr>
        <w:t>favourable</w:t>
      </w:r>
      <w:proofErr w:type="spellEnd"/>
      <w:r w:rsidRPr="00BD2260">
        <w:rPr>
          <w:rFonts w:ascii="Times New Roman" w:hAnsi="Times New Roman" w:cs="Times New Roman"/>
          <w:sz w:val="24"/>
          <w:szCs w:val="24"/>
        </w:rPr>
        <w:t xml:space="preserve"> British values, such as free speech.</w:t>
      </w:r>
      <w:r w:rsidRPr="00BD2260">
        <w:rPr>
          <w:rFonts w:ascii="Times New Roman" w:hAnsi="Times New Roman" w:cs="Times New Roman"/>
          <w:sz w:val="24"/>
          <w:szCs w:val="24"/>
          <w:vertAlign w:val="superscript"/>
        </w:rPr>
        <w:footnoteReference w:id="22"/>
      </w:r>
      <w:r w:rsidRPr="00BD2260">
        <w:rPr>
          <w:rFonts w:ascii="Times New Roman" w:hAnsi="Times New Roman" w:cs="Times New Roman"/>
          <w:sz w:val="24"/>
          <w:szCs w:val="24"/>
        </w:rPr>
        <w:t xml:space="preserve"> Extreme forms of secularism (</w:t>
      </w:r>
      <w:r w:rsidR="007241CA" w:rsidRPr="00BD2260">
        <w:rPr>
          <w:rFonts w:ascii="Times New Roman" w:hAnsi="Times New Roman" w:cs="Times New Roman"/>
          <w:sz w:val="24"/>
          <w:szCs w:val="24"/>
        </w:rPr>
        <w:t xml:space="preserve">linked to </w:t>
      </w:r>
      <w:r w:rsidRPr="00BD2260">
        <w:rPr>
          <w:rFonts w:ascii="Times New Roman" w:hAnsi="Times New Roman" w:cs="Times New Roman"/>
          <w:sz w:val="24"/>
          <w:szCs w:val="24"/>
        </w:rPr>
        <w:t>socialis</w:t>
      </w:r>
      <w:r w:rsidR="007241CA" w:rsidRPr="00BD2260">
        <w:rPr>
          <w:rFonts w:ascii="Times New Roman" w:hAnsi="Times New Roman" w:cs="Times New Roman"/>
          <w:sz w:val="24"/>
          <w:szCs w:val="24"/>
        </w:rPr>
        <w:t xml:space="preserve">m in coverage of </w:t>
      </w:r>
      <w:r w:rsidRPr="00BD2260">
        <w:rPr>
          <w:rFonts w:ascii="Times New Roman" w:hAnsi="Times New Roman" w:cs="Times New Roman"/>
          <w:sz w:val="24"/>
          <w:szCs w:val="24"/>
        </w:rPr>
        <w:t>Jeremy Corbyn</w:t>
      </w:r>
      <w:r w:rsidR="007241CA" w:rsidRPr="00BD2260">
        <w:rPr>
          <w:rFonts w:ascii="Times New Roman" w:hAnsi="Times New Roman" w:cs="Times New Roman"/>
          <w:sz w:val="24"/>
          <w:szCs w:val="24"/>
        </w:rPr>
        <w:t xml:space="preserve"> in this sample</w:t>
      </w:r>
      <w:r w:rsidRPr="00BD2260">
        <w:rPr>
          <w:rFonts w:ascii="Times New Roman" w:hAnsi="Times New Roman" w:cs="Times New Roman"/>
          <w:sz w:val="24"/>
          <w:szCs w:val="24"/>
        </w:rPr>
        <w:t xml:space="preserve">) are not approved of in general, although sometimes these competing views find </w:t>
      </w:r>
      <w:proofErr w:type="spellStart"/>
      <w:r w:rsidRPr="00BD2260">
        <w:rPr>
          <w:rFonts w:ascii="Times New Roman" w:hAnsi="Times New Roman" w:cs="Times New Roman"/>
          <w:sz w:val="24"/>
          <w:szCs w:val="24"/>
        </w:rPr>
        <w:t>favourable</w:t>
      </w:r>
      <w:proofErr w:type="spellEnd"/>
      <w:r w:rsidRPr="00BD2260">
        <w:rPr>
          <w:rFonts w:ascii="Times New Roman" w:hAnsi="Times New Roman" w:cs="Times New Roman"/>
          <w:sz w:val="24"/>
          <w:szCs w:val="24"/>
        </w:rPr>
        <w:t xml:space="preserve"> expression in the right circumstances (see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2015).</w:t>
      </w:r>
    </w:p>
    <w:p w14:paraId="1AC4ADDC" w14:textId="77777777" w:rsidR="006A33C2" w:rsidRPr="00BD2260" w:rsidRDefault="006A33C2" w:rsidP="006A33C2">
      <w:pPr>
        <w:rPr>
          <w:rFonts w:ascii="Times New Roman" w:hAnsi="Times New Roman" w:cs="Times New Roman"/>
          <w:b/>
          <w:bCs/>
          <w:sz w:val="24"/>
          <w:szCs w:val="24"/>
        </w:rPr>
      </w:pPr>
      <w:r w:rsidRPr="00BD2260">
        <w:rPr>
          <w:rFonts w:ascii="Times New Roman" w:hAnsi="Times New Roman" w:cs="Times New Roman"/>
          <w:b/>
          <w:bCs/>
          <w:sz w:val="24"/>
          <w:szCs w:val="24"/>
        </w:rPr>
        <w:t>Conclusion</w:t>
      </w:r>
    </w:p>
    <w:p w14:paraId="064E8D51" w14:textId="498A3298"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Religion on an ordinary day in these British newspapers functions to makes claims to or reassert aspects of British identity. In times of considerable political uncertainty these newspapers offer us a position that shifts between moderate Christianity and secular </w:t>
      </w:r>
      <w:r w:rsidR="0056379E">
        <w:rPr>
          <w:rFonts w:ascii="Times New Roman" w:hAnsi="Times New Roman" w:cs="Times New Roman"/>
          <w:sz w:val="24"/>
          <w:szCs w:val="24"/>
        </w:rPr>
        <w:t xml:space="preserve">liberalism </w:t>
      </w:r>
      <w:r w:rsidRPr="00BD2260">
        <w:rPr>
          <w:rFonts w:ascii="Times New Roman" w:hAnsi="Times New Roman" w:cs="Times New Roman"/>
          <w:sz w:val="24"/>
          <w:szCs w:val="24"/>
        </w:rPr>
        <w:t>but the norm is always moderate. Extremes, both political and religious, are examples of ‘bad news’, both atheism and Islam. Although diversity is evident in these newspapers, it tends to be represented by Islam and so negativized. Islam is an aggressor, Judaism victimi</w:t>
      </w:r>
      <w:r w:rsidR="00FC2D18" w:rsidRPr="00BD2260">
        <w:rPr>
          <w:rFonts w:ascii="Times New Roman" w:hAnsi="Times New Roman" w:cs="Times New Roman"/>
          <w:sz w:val="24"/>
          <w:szCs w:val="24"/>
        </w:rPr>
        <w:t>z</w:t>
      </w:r>
      <w:r w:rsidRPr="00BD2260">
        <w:rPr>
          <w:rFonts w:ascii="Times New Roman" w:hAnsi="Times New Roman" w:cs="Times New Roman"/>
          <w:sz w:val="24"/>
          <w:szCs w:val="24"/>
        </w:rPr>
        <w:t xml:space="preserve">ed. Other established religions feature irregularly but tend to be presented positively, alternative religions are Othered. The quality press, represented by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here, tends to report on conventional religion as a global phenomenon while local, common religion is more likely to feature in the popular press. While entertainment is the focus of the middle market newspaper</w:t>
      </w:r>
      <w:r w:rsidR="00913D28">
        <w:rPr>
          <w:rFonts w:ascii="Times New Roman" w:hAnsi="Times New Roman" w:cs="Times New Roman"/>
          <w:sz w:val="24"/>
          <w:szCs w:val="24"/>
        </w:rPr>
        <w:t xml:space="preserve">, </w:t>
      </w:r>
      <w:r w:rsidRPr="00BD2260">
        <w:rPr>
          <w:rFonts w:ascii="Times New Roman" w:hAnsi="Times New Roman" w:cs="Times New Roman"/>
          <w:sz w:val="24"/>
          <w:szCs w:val="24"/>
        </w:rPr>
        <w:t xml:space="preserve">which tends to cover ‘religion in general’, the regional newspaper </w:t>
      </w:r>
      <w:r w:rsidR="00913D28" w:rsidRPr="00913D28">
        <w:rPr>
          <w:rFonts w:ascii="Times New Roman" w:hAnsi="Times New Roman" w:cs="Times New Roman"/>
          <w:sz w:val="24"/>
          <w:szCs w:val="24"/>
        </w:rPr>
        <w:t>emphasizes</w:t>
      </w:r>
      <w:r w:rsidRPr="00BD2260">
        <w:rPr>
          <w:rFonts w:ascii="Times New Roman" w:hAnsi="Times New Roman" w:cs="Times New Roman"/>
          <w:sz w:val="24"/>
          <w:szCs w:val="24"/>
        </w:rPr>
        <w:t xml:space="preserve"> a </w:t>
      </w:r>
      <w:proofErr w:type="gramStart"/>
      <w:r w:rsidRPr="00BD2260">
        <w:rPr>
          <w:rFonts w:ascii="Times New Roman" w:hAnsi="Times New Roman" w:cs="Times New Roman"/>
          <w:sz w:val="24"/>
          <w:szCs w:val="24"/>
        </w:rPr>
        <w:t>law and order</w:t>
      </w:r>
      <w:proofErr w:type="gramEnd"/>
      <w:r w:rsidRPr="00BD2260">
        <w:rPr>
          <w:rFonts w:ascii="Times New Roman" w:hAnsi="Times New Roman" w:cs="Times New Roman"/>
          <w:sz w:val="24"/>
          <w:szCs w:val="24"/>
        </w:rPr>
        <w:t xml:space="preserve"> discourse, religious rituals, but also features the work of charities and provides a picture of religion in everyday life – the role of religious schools in the UK through adverts for local faith schools and their fund-raising activities, for example.  Religion is often a signifier of traditional </w:t>
      </w:r>
      <w:r w:rsidR="00B37B4E">
        <w:rPr>
          <w:rFonts w:ascii="Times New Roman" w:hAnsi="Times New Roman" w:cs="Times New Roman"/>
          <w:sz w:val="24"/>
          <w:szCs w:val="24"/>
        </w:rPr>
        <w:t>‘</w:t>
      </w:r>
      <w:r w:rsidRPr="00BD2260">
        <w:rPr>
          <w:rFonts w:ascii="Times New Roman" w:hAnsi="Times New Roman" w:cs="Times New Roman"/>
          <w:sz w:val="24"/>
          <w:szCs w:val="24"/>
        </w:rPr>
        <w:t>British values</w:t>
      </w:r>
      <w:r w:rsidR="00B37B4E">
        <w:rPr>
          <w:rFonts w:ascii="Times New Roman" w:hAnsi="Times New Roman" w:cs="Times New Roman"/>
          <w:sz w:val="24"/>
          <w:szCs w:val="24"/>
        </w:rPr>
        <w:t>’</w:t>
      </w:r>
      <w:r w:rsidRPr="00BD2260">
        <w:rPr>
          <w:rFonts w:ascii="Times New Roman" w:hAnsi="Times New Roman" w:cs="Times New Roman"/>
          <w:sz w:val="24"/>
          <w:szCs w:val="24"/>
        </w:rPr>
        <w:t xml:space="preserve"> – freedom</w:t>
      </w:r>
      <w:r w:rsidR="00913D28">
        <w:rPr>
          <w:rFonts w:ascii="Times New Roman" w:hAnsi="Times New Roman" w:cs="Times New Roman"/>
          <w:sz w:val="24"/>
          <w:szCs w:val="24"/>
        </w:rPr>
        <w:t xml:space="preserve"> and</w:t>
      </w:r>
      <w:r w:rsidRPr="00BD2260">
        <w:rPr>
          <w:rFonts w:ascii="Times New Roman" w:hAnsi="Times New Roman" w:cs="Times New Roman"/>
          <w:sz w:val="24"/>
          <w:szCs w:val="24"/>
        </w:rPr>
        <w:t xml:space="preserve"> tolerance in the face of increasing disruption from external forces. Britain is also presented as inclusive but only of specific moderate forms of Otherness. The lack of coverage of religion in terms of its proportion of overall newspaper copy does demonstrate a tendency for it to be overlooked unless it serves a functional purpose as seen through the reporting of Jeremy Corbyn and atheism here or the desecration of Jewish graves. Similarly, although it is more generally considered that news tends towards negativity, this coverage demonstrates a generally supportive tone, if it fits with specific political, social and cultural agendas. In its totality, this coverage does give the impression that serious religion is going on elsewhere while the British situation is one of banal</w:t>
      </w:r>
      <w:r w:rsidR="00D72CC5" w:rsidRPr="00BD2260">
        <w:rPr>
          <w:rFonts w:ascii="Times New Roman" w:hAnsi="Times New Roman" w:cs="Times New Roman"/>
          <w:sz w:val="24"/>
          <w:szCs w:val="24"/>
        </w:rPr>
        <w:t xml:space="preserve"> (implicit)</w:t>
      </w:r>
      <w:r w:rsidRPr="00BD2260">
        <w:rPr>
          <w:rFonts w:ascii="Times New Roman" w:hAnsi="Times New Roman" w:cs="Times New Roman"/>
          <w:sz w:val="24"/>
          <w:szCs w:val="24"/>
        </w:rPr>
        <w:t xml:space="preserve"> religion with sporadic interjections from established Church leadership in the UK (</w:t>
      </w:r>
      <w:proofErr w:type="spellStart"/>
      <w:r w:rsidRPr="00BD2260">
        <w:rPr>
          <w:rFonts w:ascii="Times New Roman" w:hAnsi="Times New Roman" w:cs="Times New Roman"/>
          <w:sz w:val="24"/>
          <w:szCs w:val="24"/>
        </w:rPr>
        <w:t>Hjarvard</w:t>
      </w:r>
      <w:proofErr w:type="spellEnd"/>
      <w:r w:rsidRPr="00BD2260">
        <w:rPr>
          <w:rFonts w:ascii="Times New Roman" w:hAnsi="Times New Roman" w:cs="Times New Roman"/>
          <w:sz w:val="24"/>
          <w:szCs w:val="24"/>
        </w:rPr>
        <w:t xml:space="preserve">, 2012). This tells us something about how the newspapers see themselves and their function – </w:t>
      </w:r>
      <w:r w:rsidRPr="00BD2260">
        <w:rPr>
          <w:rFonts w:ascii="Times New Roman" w:hAnsi="Times New Roman" w:cs="Times New Roman"/>
          <w:i/>
          <w:iCs/>
          <w:sz w:val="24"/>
          <w:szCs w:val="24"/>
        </w:rPr>
        <w:t>The Times</w:t>
      </w:r>
      <w:r w:rsidRPr="00BD2260">
        <w:rPr>
          <w:rFonts w:ascii="Times New Roman" w:hAnsi="Times New Roman" w:cs="Times New Roman"/>
          <w:sz w:val="24"/>
          <w:szCs w:val="24"/>
        </w:rPr>
        <w:t xml:space="preserve"> as a purveyor of serious political issues, </w:t>
      </w:r>
      <w:r w:rsidR="00D26A21" w:rsidRPr="00BD2260">
        <w:rPr>
          <w:rFonts w:ascii="Times New Roman" w:hAnsi="Times New Roman" w:cs="Times New Roman"/>
          <w:sz w:val="24"/>
          <w:szCs w:val="24"/>
        </w:rPr>
        <w:t>t</w:t>
      </w:r>
      <w:r w:rsidRPr="00BD2260">
        <w:rPr>
          <w:rFonts w:ascii="Times New Roman" w:hAnsi="Times New Roman" w:cs="Times New Roman"/>
          <w:sz w:val="24"/>
          <w:szCs w:val="24"/>
        </w:rPr>
        <w:t xml:space="preserve">he </w:t>
      </w:r>
      <w:r w:rsidRPr="00BD2260">
        <w:rPr>
          <w:rFonts w:ascii="Times New Roman" w:hAnsi="Times New Roman" w:cs="Times New Roman"/>
          <w:i/>
          <w:iCs/>
          <w:sz w:val="24"/>
          <w:szCs w:val="24"/>
        </w:rPr>
        <w:t>Metro</w:t>
      </w:r>
      <w:r w:rsidRPr="00BD2260">
        <w:rPr>
          <w:rFonts w:ascii="Times New Roman" w:hAnsi="Times New Roman" w:cs="Times New Roman"/>
          <w:sz w:val="24"/>
          <w:szCs w:val="24"/>
        </w:rPr>
        <w:t xml:space="preserve"> to entertain and the </w:t>
      </w:r>
      <w:r w:rsidRPr="00BD2260">
        <w:rPr>
          <w:rFonts w:ascii="Times New Roman" w:hAnsi="Times New Roman" w:cs="Times New Roman"/>
          <w:i/>
          <w:iCs/>
          <w:sz w:val="24"/>
          <w:szCs w:val="24"/>
        </w:rPr>
        <w:t>MEN</w:t>
      </w:r>
      <w:r w:rsidRPr="00BD2260">
        <w:rPr>
          <w:rFonts w:ascii="Times New Roman" w:hAnsi="Times New Roman" w:cs="Times New Roman"/>
          <w:sz w:val="24"/>
          <w:szCs w:val="24"/>
        </w:rPr>
        <w:t xml:space="preserve"> to serve a community, however it perceives this. Of course, news about religion is also a product of news production processes </w:t>
      </w:r>
      <w:r w:rsidRPr="00BD2260">
        <w:rPr>
          <w:rFonts w:ascii="Times New Roman" w:hAnsi="Times New Roman" w:cs="Times New Roman"/>
          <w:sz w:val="24"/>
          <w:szCs w:val="24"/>
        </w:rPr>
        <w:lastRenderedPageBreak/>
        <w:t xml:space="preserve">and we have also seen how it is subject to the same news values </w:t>
      </w:r>
      <w:r w:rsidR="00D72CC5" w:rsidRPr="00BD2260">
        <w:rPr>
          <w:rFonts w:ascii="Times New Roman" w:hAnsi="Times New Roman" w:cs="Times New Roman"/>
          <w:sz w:val="24"/>
          <w:szCs w:val="24"/>
        </w:rPr>
        <w:t xml:space="preserve">(conflict) </w:t>
      </w:r>
      <w:r w:rsidRPr="00BD2260">
        <w:rPr>
          <w:rFonts w:ascii="Times New Roman" w:hAnsi="Times New Roman" w:cs="Times New Roman"/>
          <w:sz w:val="24"/>
          <w:szCs w:val="24"/>
        </w:rPr>
        <w:t>and news gathering processes</w:t>
      </w:r>
      <w:r w:rsidR="00D72CC5" w:rsidRPr="00BD2260">
        <w:rPr>
          <w:rFonts w:ascii="Times New Roman" w:hAnsi="Times New Roman" w:cs="Times New Roman"/>
          <w:sz w:val="24"/>
          <w:szCs w:val="24"/>
        </w:rPr>
        <w:t xml:space="preserve"> (resulting in elitism)</w:t>
      </w:r>
      <w:r w:rsidRPr="00BD2260">
        <w:rPr>
          <w:rFonts w:ascii="Times New Roman" w:hAnsi="Times New Roman" w:cs="Times New Roman"/>
          <w:sz w:val="24"/>
          <w:szCs w:val="24"/>
        </w:rPr>
        <w:t xml:space="preserve"> as other news items. But there is also a clear news framework here supported by other studies on religion in the news (Knott et al</w:t>
      </w:r>
      <w:r w:rsidR="00FC2D18" w:rsidRPr="00BD2260">
        <w:rPr>
          <w:rFonts w:ascii="Times New Roman" w:hAnsi="Times New Roman" w:cs="Times New Roman"/>
          <w:sz w:val="24"/>
          <w:szCs w:val="24"/>
        </w:rPr>
        <w:t>.,</w:t>
      </w:r>
      <w:r w:rsidRPr="00BD2260">
        <w:rPr>
          <w:rFonts w:ascii="Times New Roman" w:hAnsi="Times New Roman" w:cs="Times New Roman"/>
          <w:sz w:val="24"/>
          <w:szCs w:val="24"/>
        </w:rPr>
        <w:t xml:space="preserve"> 2013).</w:t>
      </w:r>
      <w:r w:rsidRPr="00BD2260">
        <w:rPr>
          <w:rFonts w:ascii="Times New Roman" w:hAnsi="Times New Roman" w:cs="Times New Roman"/>
          <w:sz w:val="24"/>
          <w:szCs w:val="24"/>
          <w:vertAlign w:val="superscript"/>
        </w:rPr>
        <w:footnoteReference w:id="23"/>
      </w:r>
      <w:r w:rsidRPr="00BD2260">
        <w:rPr>
          <w:rFonts w:ascii="Times New Roman" w:hAnsi="Times New Roman" w:cs="Times New Roman"/>
          <w:sz w:val="24"/>
          <w:szCs w:val="24"/>
        </w:rPr>
        <w:t xml:space="preserve"> Summaries always oversimplify and there is also a good deal of contestation about what Britain is in the 21</w:t>
      </w:r>
      <w:r w:rsidRPr="00BD2260">
        <w:rPr>
          <w:rFonts w:ascii="Times New Roman" w:hAnsi="Times New Roman" w:cs="Times New Roman"/>
          <w:sz w:val="24"/>
          <w:szCs w:val="24"/>
          <w:vertAlign w:val="superscript"/>
        </w:rPr>
        <w:t>st</w:t>
      </w:r>
      <w:r w:rsidRPr="00BD2260">
        <w:rPr>
          <w:rFonts w:ascii="Times New Roman" w:hAnsi="Times New Roman" w:cs="Times New Roman"/>
          <w:sz w:val="24"/>
          <w:szCs w:val="24"/>
        </w:rPr>
        <w:t xml:space="preserve"> century</w:t>
      </w:r>
      <w:r w:rsidR="00BD2260">
        <w:rPr>
          <w:rFonts w:ascii="Times New Roman" w:hAnsi="Times New Roman" w:cs="Times New Roman"/>
          <w:sz w:val="24"/>
          <w:szCs w:val="24"/>
        </w:rPr>
        <w:t>,</w:t>
      </w:r>
      <w:r w:rsidRPr="00BD2260">
        <w:rPr>
          <w:rFonts w:ascii="Times New Roman" w:hAnsi="Times New Roman" w:cs="Times New Roman"/>
          <w:sz w:val="24"/>
          <w:szCs w:val="24"/>
        </w:rPr>
        <w:t xml:space="preserve"> and who is</w:t>
      </w:r>
      <w:r w:rsidR="00D72CC5" w:rsidRPr="00BD2260">
        <w:rPr>
          <w:rFonts w:ascii="Times New Roman" w:hAnsi="Times New Roman" w:cs="Times New Roman"/>
          <w:sz w:val="24"/>
          <w:szCs w:val="24"/>
        </w:rPr>
        <w:t xml:space="preserve"> to be included in</w:t>
      </w:r>
      <w:r w:rsidRPr="00BD2260">
        <w:rPr>
          <w:rFonts w:ascii="Times New Roman" w:hAnsi="Times New Roman" w:cs="Times New Roman"/>
          <w:sz w:val="24"/>
          <w:szCs w:val="24"/>
        </w:rPr>
        <w:t xml:space="preserve"> British</w:t>
      </w:r>
      <w:r w:rsidR="00D72CC5" w:rsidRPr="00BD2260">
        <w:rPr>
          <w:rFonts w:ascii="Times New Roman" w:hAnsi="Times New Roman" w:cs="Times New Roman"/>
          <w:sz w:val="24"/>
          <w:szCs w:val="24"/>
        </w:rPr>
        <w:t>ness</w:t>
      </w:r>
      <w:r w:rsidR="00BD2260">
        <w:rPr>
          <w:rFonts w:ascii="Times New Roman" w:hAnsi="Times New Roman" w:cs="Times New Roman"/>
          <w:sz w:val="24"/>
          <w:szCs w:val="24"/>
        </w:rPr>
        <w:t>,</w:t>
      </w:r>
      <w:r w:rsidRPr="00BD2260">
        <w:rPr>
          <w:rFonts w:ascii="Times New Roman" w:hAnsi="Times New Roman" w:cs="Times New Roman"/>
          <w:sz w:val="24"/>
          <w:szCs w:val="24"/>
        </w:rPr>
        <w:t xml:space="preserve"> but </w:t>
      </w:r>
      <w:r w:rsidR="00D72CC5" w:rsidRPr="00BD2260">
        <w:rPr>
          <w:rFonts w:ascii="Times New Roman" w:hAnsi="Times New Roman" w:cs="Times New Roman"/>
          <w:sz w:val="24"/>
          <w:szCs w:val="24"/>
        </w:rPr>
        <w:t>it is for th</w:t>
      </w:r>
      <w:r w:rsidR="00BD2260">
        <w:rPr>
          <w:rFonts w:ascii="Times New Roman" w:hAnsi="Times New Roman" w:cs="Times New Roman"/>
          <w:sz w:val="24"/>
          <w:szCs w:val="24"/>
        </w:rPr>
        <w:t>is</w:t>
      </w:r>
      <w:r w:rsidR="00D72CC5" w:rsidRPr="00BD2260">
        <w:rPr>
          <w:rFonts w:ascii="Times New Roman" w:hAnsi="Times New Roman" w:cs="Times New Roman"/>
          <w:sz w:val="24"/>
          <w:szCs w:val="24"/>
        </w:rPr>
        <w:t xml:space="preserve"> reason</w:t>
      </w:r>
      <w:r w:rsidRPr="00BD2260">
        <w:rPr>
          <w:rFonts w:ascii="Times New Roman" w:hAnsi="Times New Roman" w:cs="Times New Roman"/>
          <w:sz w:val="24"/>
          <w:szCs w:val="24"/>
        </w:rPr>
        <w:t xml:space="preserve"> why religion will continue to be a feature of news discourse for some time to come.</w:t>
      </w:r>
    </w:p>
    <w:p w14:paraId="0E901F57" w14:textId="197F9911" w:rsidR="006A33C2" w:rsidRPr="00BD2260" w:rsidRDefault="00FC2D18" w:rsidP="006A33C2">
      <w:pPr>
        <w:rPr>
          <w:rFonts w:ascii="Times New Roman" w:hAnsi="Times New Roman" w:cs="Times New Roman"/>
          <w:b/>
          <w:bCs/>
          <w:sz w:val="24"/>
          <w:szCs w:val="24"/>
        </w:rPr>
      </w:pPr>
      <w:r w:rsidRPr="00BD2260">
        <w:rPr>
          <w:rFonts w:ascii="Times New Roman" w:hAnsi="Times New Roman" w:cs="Times New Roman"/>
          <w:b/>
          <w:bCs/>
          <w:sz w:val="24"/>
          <w:szCs w:val="24"/>
        </w:rPr>
        <w:t>References</w:t>
      </w:r>
    </w:p>
    <w:p w14:paraId="4A0F07F3" w14:textId="5F84E0EC" w:rsidR="006A33C2" w:rsidRPr="00BD2260" w:rsidRDefault="006A33C2" w:rsidP="006A33C2">
      <w:pPr>
        <w:rPr>
          <w:rFonts w:ascii="Times New Roman" w:hAnsi="Times New Roman" w:cs="Times New Roman"/>
          <w:bCs/>
          <w:sz w:val="24"/>
          <w:szCs w:val="24"/>
        </w:rPr>
      </w:pPr>
      <w:r w:rsidRPr="00BD2260">
        <w:rPr>
          <w:rFonts w:ascii="Times New Roman" w:hAnsi="Times New Roman" w:cs="Times New Roman"/>
          <w:sz w:val="24"/>
          <w:szCs w:val="24"/>
        </w:rPr>
        <w:t xml:space="preserve">Ahmed, </w:t>
      </w:r>
      <w:r w:rsidR="00F93FC3" w:rsidRPr="00BD2260">
        <w:rPr>
          <w:rFonts w:ascii="Times New Roman" w:hAnsi="Times New Roman" w:cs="Times New Roman"/>
          <w:sz w:val="24"/>
          <w:szCs w:val="24"/>
        </w:rPr>
        <w:t>S., and</w:t>
      </w:r>
      <w:r w:rsidRPr="00BD2260">
        <w:rPr>
          <w:rFonts w:ascii="Times New Roman" w:hAnsi="Times New Roman" w:cs="Times New Roman"/>
          <w:sz w:val="24"/>
          <w:szCs w:val="24"/>
        </w:rPr>
        <w:t xml:space="preserve"> </w:t>
      </w:r>
      <w:proofErr w:type="spellStart"/>
      <w:r w:rsidRPr="00BD2260">
        <w:rPr>
          <w:rFonts w:ascii="Times New Roman" w:hAnsi="Times New Roman" w:cs="Times New Roman"/>
          <w:sz w:val="24"/>
          <w:szCs w:val="24"/>
        </w:rPr>
        <w:t>Matthes</w:t>
      </w:r>
      <w:proofErr w:type="spellEnd"/>
      <w:r w:rsidRPr="00BD2260">
        <w:rPr>
          <w:rFonts w:ascii="Times New Roman" w:hAnsi="Times New Roman" w:cs="Times New Roman"/>
          <w:sz w:val="24"/>
          <w:szCs w:val="24"/>
        </w:rPr>
        <w:t xml:space="preserve">, J. (2017). </w:t>
      </w:r>
      <w:r w:rsidRPr="00BD2260">
        <w:rPr>
          <w:rFonts w:ascii="Times New Roman" w:hAnsi="Times New Roman" w:cs="Times New Roman"/>
          <w:bCs/>
          <w:sz w:val="24"/>
          <w:szCs w:val="24"/>
        </w:rPr>
        <w:t xml:space="preserve">Media representation of Muslims and Islam from 2000 to 2015: A meta-analysis. </w:t>
      </w:r>
      <w:r w:rsidRPr="00BD2260">
        <w:rPr>
          <w:rFonts w:ascii="Times New Roman" w:hAnsi="Times New Roman" w:cs="Times New Roman"/>
          <w:bCs/>
          <w:i/>
          <w:sz w:val="24"/>
          <w:szCs w:val="24"/>
        </w:rPr>
        <w:t>International Communication Gazette</w:t>
      </w:r>
      <w:r w:rsidRPr="00BD2260">
        <w:rPr>
          <w:rFonts w:ascii="Times New Roman" w:hAnsi="Times New Roman" w:cs="Times New Roman"/>
          <w:bCs/>
          <w:sz w:val="24"/>
          <w:szCs w:val="24"/>
        </w:rPr>
        <w:t xml:space="preserve">, 79 (3). </w:t>
      </w:r>
      <w:r w:rsidR="00F93FC3" w:rsidRPr="00BD2260">
        <w:rPr>
          <w:rFonts w:ascii="Times New Roman" w:hAnsi="Times New Roman" w:cs="Times New Roman"/>
          <w:bCs/>
          <w:sz w:val="24"/>
          <w:szCs w:val="24"/>
        </w:rPr>
        <w:t xml:space="preserve">DOI: </w:t>
      </w:r>
      <w:hyperlink r:id="rId7" w:history="1">
        <w:r w:rsidR="00F93FC3" w:rsidRPr="00A60DC3">
          <w:rPr>
            <w:rStyle w:val="Hyperlink"/>
            <w:rFonts w:ascii="Times New Roman" w:hAnsi="Times New Roman" w:cs="Times New Roman"/>
            <w:bCs/>
            <w:sz w:val="24"/>
            <w:szCs w:val="24"/>
          </w:rPr>
          <w:t>https://doi.org/10.1177/1748048516656305</w:t>
        </w:r>
      </w:hyperlink>
    </w:p>
    <w:p w14:paraId="07B5AD28" w14:textId="7D97E171" w:rsidR="00AD4CCA" w:rsidRPr="00BD2260" w:rsidRDefault="00AD4CCA" w:rsidP="006A33C2">
      <w:pPr>
        <w:rPr>
          <w:rFonts w:ascii="Times New Roman" w:hAnsi="Times New Roman" w:cs="Times New Roman"/>
          <w:bCs/>
          <w:sz w:val="24"/>
          <w:szCs w:val="24"/>
        </w:rPr>
      </w:pPr>
      <w:proofErr w:type="spellStart"/>
      <w:r w:rsidRPr="00BD2260">
        <w:rPr>
          <w:rFonts w:ascii="Times New Roman" w:hAnsi="Times New Roman" w:cs="Times New Roman"/>
          <w:bCs/>
          <w:sz w:val="24"/>
          <w:szCs w:val="24"/>
        </w:rPr>
        <w:t>Binyon</w:t>
      </w:r>
      <w:proofErr w:type="spellEnd"/>
      <w:r w:rsidRPr="00BD2260">
        <w:rPr>
          <w:rFonts w:ascii="Times New Roman" w:hAnsi="Times New Roman" w:cs="Times New Roman"/>
          <w:bCs/>
          <w:sz w:val="24"/>
          <w:szCs w:val="24"/>
        </w:rPr>
        <w:t xml:space="preserve">, M. (2015). Welby Holds Crisis Talks to Prevent a Church Split. </w:t>
      </w:r>
      <w:r w:rsidRPr="00BD2260">
        <w:rPr>
          <w:rFonts w:ascii="Times New Roman" w:hAnsi="Times New Roman" w:cs="Times New Roman"/>
          <w:bCs/>
          <w:i/>
          <w:iCs/>
          <w:sz w:val="24"/>
          <w:szCs w:val="24"/>
        </w:rPr>
        <w:t>The Times</w:t>
      </w:r>
      <w:r w:rsidRPr="00BD2260">
        <w:rPr>
          <w:rFonts w:ascii="Times New Roman" w:hAnsi="Times New Roman" w:cs="Times New Roman"/>
          <w:bCs/>
          <w:sz w:val="24"/>
          <w:szCs w:val="24"/>
        </w:rPr>
        <w:t>, p. 1-2.</w:t>
      </w:r>
    </w:p>
    <w:p w14:paraId="6F52B998" w14:textId="10F7F338" w:rsidR="00AD4CCA" w:rsidRPr="00BD2260" w:rsidRDefault="00AD4CCA" w:rsidP="006A33C2">
      <w:pPr>
        <w:rPr>
          <w:rFonts w:ascii="Times New Roman" w:hAnsi="Times New Roman" w:cs="Times New Roman"/>
          <w:bCs/>
          <w:sz w:val="24"/>
          <w:szCs w:val="24"/>
        </w:rPr>
      </w:pPr>
      <w:r w:rsidRPr="00BD2260">
        <w:rPr>
          <w:rFonts w:ascii="Times New Roman" w:hAnsi="Times New Roman" w:cs="Times New Roman"/>
          <w:bCs/>
          <w:sz w:val="24"/>
          <w:szCs w:val="24"/>
        </w:rPr>
        <w:t xml:space="preserve">Britton, P. (2014). Headstone </w:t>
      </w:r>
      <w:proofErr w:type="spellStart"/>
      <w:r w:rsidRPr="00BD2260">
        <w:rPr>
          <w:rFonts w:ascii="Times New Roman" w:hAnsi="Times New Roman" w:cs="Times New Roman"/>
          <w:bCs/>
          <w:sz w:val="24"/>
          <w:szCs w:val="24"/>
        </w:rPr>
        <w:t>Yobs</w:t>
      </w:r>
      <w:proofErr w:type="spellEnd"/>
      <w:r w:rsidRPr="00BD2260">
        <w:rPr>
          <w:rFonts w:ascii="Times New Roman" w:hAnsi="Times New Roman" w:cs="Times New Roman"/>
          <w:bCs/>
          <w:sz w:val="24"/>
          <w:szCs w:val="24"/>
        </w:rPr>
        <w:t xml:space="preserve"> are given Graveyard Ban. </w:t>
      </w:r>
      <w:r w:rsidRPr="00BD2260">
        <w:rPr>
          <w:rFonts w:ascii="Times New Roman" w:hAnsi="Times New Roman" w:cs="Times New Roman"/>
          <w:bCs/>
          <w:i/>
          <w:iCs/>
          <w:sz w:val="24"/>
          <w:szCs w:val="24"/>
        </w:rPr>
        <w:t>Manchester Evening News</w:t>
      </w:r>
      <w:r w:rsidRPr="00BD2260">
        <w:rPr>
          <w:rFonts w:ascii="Times New Roman" w:hAnsi="Times New Roman" w:cs="Times New Roman"/>
          <w:bCs/>
          <w:sz w:val="24"/>
          <w:szCs w:val="24"/>
        </w:rPr>
        <w:t>, p. 11</w:t>
      </w:r>
    </w:p>
    <w:p w14:paraId="133A71DB" w14:textId="453F80A9" w:rsidR="000126F2" w:rsidRPr="00BD2260" w:rsidRDefault="000126F2" w:rsidP="006A33C2">
      <w:pPr>
        <w:rPr>
          <w:rFonts w:ascii="Times New Roman" w:hAnsi="Times New Roman" w:cs="Times New Roman"/>
          <w:bCs/>
          <w:sz w:val="24"/>
          <w:szCs w:val="24"/>
        </w:rPr>
      </w:pPr>
      <w:r w:rsidRPr="00BD2260">
        <w:rPr>
          <w:rFonts w:ascii="Times New Roman" w:hAnsi="Times New Roman" w:cs="Times New Roman"/>
          <w:bCs/>
          <w:sz w:val="24"/>
          <w:szCs w:val="24"/>
        </w:rPr>
        <w:t xml:space="preserve">Chadwick, A. (2017). </w:t>
      </w:r>
      <w:r w:rsidRPr="00BD2260">
        <w:rPr>
          <w:rFonts w:ascii="Times New Roman" w:hAnsi="Times New Roman" w:cs="Times New Roman"/>
          <w:bCs/>
          <w:i/>
          <w:iCs/>
          <w:sz w:val="24"/>
          <w:szCs w:val="24"/>
        </w:rPr>
        <w:t xml:space="preserve">The hybrid media system: Politics and power. </w:t>
      </w:r>
      <w:r w:rsidRPr="00BD2260">
        <w:rPr>
          <w:rFonts w:ascii="Times New Roman" w:hAnsi="Times New Roman" w:cs="Times New Roman"/>
          <w:bCs/>
          <w:sz w:val="24"/>
          <w:szCs w:val="24"/>
        </w:rPr>
        <w:t>Oxford: Oxford University Press.</w:t>
      </w:r>
    </w:p>
    <w:p w14:paraId="3DB0C9B9" w14:textId="0D168CDE" w:rsidR="006A33C2" w:rsidRPr="00BD2260" w:rsidRDefault="006A33C2" w:rsidP="006A33C2">
      <w:pPr>
        <w:rPr>
          <w:rFonts w:ascii="Times New Roman" w:hAnsi="Times New Roman" w:cs="Times New Roman"/>
          <w:bCs/>
          <w:sz w:val="24"/>
          <w:szCs w:val="24"/>
        </w:rPr>
      </w:pPr>
      <w:r w:rsidRPr="00BD2260">
        <w:rPr>
          <w:rFonts w:ascii="Times New Roman" w:hAnsi="Times New Roman" w:cs="Times New Roman"/>
          <w:bCs/>
          <w:sz w:val="24"/>
          <w:szCs w:val="24"/>
        </w:rPr>
        <w:t xml:space="preserve">Cottle, S. (2000). </w:t>
      </w:r>
      <w:r w:rsidRPr="00BD2260">
        <w:rPr>
          <w:rFonts w:ascii="Times New Roman" w:hAnsi="Times New Roman" w:cs="Times New Roman"/>
          <w:bCs/>
          <w:i/>
          <w:sz w:val="24"/>
          <w:szCs w:val="24"/>
        </w:rPr>
        <w:t xml:space="preserve">Ethnic minorities in the media. </w:t>
      </w:r>
      <w:r w:rsidRPr="00BD2260">
        <w:rPr>
          <w:rFonts w:ascii="Times New Roman" w:hAnsi="Times New Roman" w:cs="Times New Roman"/>
          <w:bCs/>
          <w:sz w:val="24"/>
          <w:szCs w:val="24"/>
        </w:rPr>
        <w:t>Buckingham: Open University Press.</w:t>
      </w:r>
    </w:p>
    <w:p w14:paraId="3526CCA2" w14:textId="25846C5F" w:rsidR="00FE5426" w:rsidRPr="00BD2260" w:rsidRDefault="00FE5426" w:rsidP="006A33C2">
      <w:pPr>
        <w:rPr>
          <w:rFonts w:ascii="Times New Roman" w:hAnsi="Times New Roman" w:cs="Times New Roman"/>
          <w:bCs/>
          <w:sz w:val="24"/>
          <w:szCs w:val="24"/>
        </w:rPr>
      </w:pPr>
      <w:r w:rsidRPr="00BD2260">
        <w:rPr>
          <w:rFonts w:ascii="Times New Roman" w:hAnsi="Times New Roman" w:cs="Times New Roman"/>
          <w:bCs/>
          <w:sz w:val="24"/>
          <w:szCs w:val="24"/>
        </w:rPr>
        <w:t xml:space="preserve">Gibb, F., and </w:t>
      </w:r>
      <w:proofErr w:type="spellStart"/>
      <w:r w:rsidRPr="00BD2260">
        <w:rPr>
          <w:rFonts w:ascii="Times New Roman" w:hAnsi="Times New Roman" w:cs="Times New Roman"/>
          <w:bCs/>
          <w:sz w:val="24"/>
          <w:szCs w:val="24"/>
        </w:rPr>
        <w:t>Pitel</w:t>
      </w:r>
      <w:proofErr w:type="spellEnd"/>
      <w:r w:rsidRPr="00BD2260">
        <w:rPr>
          <w:rFonts w:ascii="Times New Roman" w:hAnsi="Times New Roman" w:cs="Times New Roman"/>
          <w:bCs/>
          <w:sz w:val="24"/>
          <w:szCs w:val="24"/>
        </w:rPr>
        <w:t>, L. (2013). Jud</w:t>
      </w:r>
      <w:r w:rsidR="00227756" w:rsidRPr="00BD2260">
        <w:rPr>
          <w:rFonts w:ascii="Times New Roman" w:hAnsi="Times New Roman" w:cs="Times New Roman"/>
          <w:bCs/>
          <w:sz w:val="24"/>
          <w:szCs w:val="24"/>
        </w:rPr>
        <w:t>g</w:t>
      </w:r>
      <w:r w:rsidRPr="00BD2260">
        <w:rPr>
          <w:rFonts w:ascii="Times New Roman" w:hAnsi="Times New Roman" w:cs="Times New Roman"/>
          <w:bCs/>
          <w:sz w:val="24"/>
          <w:szCs w:val="24"/>
        </w:rPr>
        <w:t xml:space="preserve">e bans Veil and urges Parliament to rule on ‘Elephant in the Courtroom’. </w:t>
      </w:r>
      <w:r w:rsidRPr="00BD2260">
        <w:rPr>
          <w:rFonts w:ascii="Times New Roman" w:hAnsi="Times New Roman" w:cs="Times New Roman"/>
          <w:bCs/>
          <w:i/>
          <w:iCs/>
          <w:sz w:val="24"/>
          <w:szCs w:val="24"/>
        </w:rPr>
        <w:t>The Times</w:t>
      </w:r>
      <w:r w:rsidRPr="00BD2260">
        <w:rPr>
          <w:rFonts w:ascii="Times New Roman" w:hAnsi="Times New Roman" w:cs="Times New Roman"/>
          <w:bCs/>
          <w:sz w:val="24"/>
          <w:szCs w:val="24"/>
        </w:rPr>
        <w:t>, p. 6</w:t>
      </w:r>
    </w:p>
    <w:p w14:paraId="5C1D021A" w14:textId="49B6FBB9" w:rsidR="00AD4CCA" w:rsidRPr="00BD2260" w:rsidRDefault="00AD4CCA" w:rsidP="006A33C2">
      <w:pPr>
        <w:rPr>
          <w:rFonts w:ascii="Times New Roman" w:hAnsi="Times New Roman" w:cs="Times New Roman"/>
          <w:bCs/>
          <w:sz w:val="24"/>
          <w:szCs w:val="24"/>
        </w:rPr>
      </w:pPr>
      <w:r w:rsidRPr="00BD2260">
        <w:rPr>
          <w:rFonts w:ascii="Times New Roman" w:hAnsi="Times New Roman" w:cs="Times New Roman"/>
          <w:bCs/>
          <w:sz w:val="24"/>
          <w:szCs w:val="24"/>
        </w:rPr>
        <w:t xml:space="preserve">Gledhill, R. (2013). Bishop </w:t>
      </w:r>
      <w:r w:rsidR="00FE5426" w:rsidRPr="00BD2260">
        <w:rPr>
          <w:rFonts w:ascii="Times New Roman" w:hAnsi="Times New Roman" w:cs="Times New Roman"/>
          <w:bCs/>
          <w:sz w:val="24"/>
          <w:szCs w:val="24"/>
        </w:rPr>
        <w:t>a</w:t>
      </w:r>
      <w:r w:rsidRPr="00BD2260">
        <w:rPr>
          <w:rFonts w:ascii="Times New Roman" w:hAnsi="Times New Roman" w:cs="Times New Roman"/>
          <w:bCs/>
          <w:sz w:val="24"/>
          <w:szCs w:val="24"/>
        </w:rPr>
        <w:t xml:space="preserve">ttacks Gove on use of Food Banks. </w:t>
      </w:r>
      <w:r w:rsidRPr="00BD2260">
        <w:rPr>
          <w:rFonts w:ascii="Times New Roman" w:hAnsi="Times New Roman" w:cs="Times New Roman"/>
          <w:bCs/>
          <w:i/>
          <w:iCs/>
          <w:sz w:val="24"/>
          <w:szCs w:val="24"/>
        </w:rPr>
        <w:t>The Times</w:t>
      </w:r>
      <w:r w:rsidRPr="00BD2260">
        <w:rPr>
          <w:rFonts w:ascii="Times New Roman" w:hAnsi="Times New Roman" w:cs="Times New Roman"/>
          <w:bCs/>
          <w:sz w:val="24"/>
          <w:szCs w:val="24"/>
        </w:rPr>
        <w:t>, p. 16</w:t>
      </w:r>
    </w:p>
    <w:p w14:paraId="6824894C" w14:textId="2D2F07CE"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Hall, S. </w:t>
      </w:r>
      <w:r w:rsidR="00F93FC3" w:rsidRPr="00BD2260">
        <w:rPr>
          <w:rFonts w:ascii="Times New Roman" w:hAnsi="Times New Roman" w:cs="Times New Roman"/>
          <w:sz w:val="24"/>
          <w:szCs w:val="24"/>
        </w:rPr>
        <w:t>(</w:t>
      </w:r>
      <w:r w:rsidRPr="00BD2260">
        <w:rPr>
          <w:rFonts w:ascii="Times New Roman" w:hAnsi="Times New Roman" w:cs="Times New Roman"/>
          <w:sz w:val="24"/>
          <w:szCs w:val="24"/>
        </w:rPr>
        <w:t>1992</w:t>
      </w:r>
      <w:r w:rsidR="00F93FC3" w:rsidRPr="00BD2260">
        <w:rPr>
          <w:rFonts w:ascii="Times New Roman" w:hAnsi="Times New Roman" w:cs="Times New Roman"/>
          <w:sz w:val="24"/>
          <w:szCs w:val="24"/>
        </w:rPr>
        <w:t>)</w:t>
      </w:r>
      <w:r w:rsidRPr="00BD2260">
        <w:rPr>
          <w:rFonts w:ascii="Times New Roman" w:hAnsi="Times New Roman" w:cs="Times New Roman"/>
          <w:sz w:val="24"/>
          <w:szCs w:val="24"/>
        </w:rPr>
        <w:t>. The West and the Rest: Discourse and Power</w:t>
      </w:r>
      <w:r w:rsidR="00F93FC3"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00F93FC3" w:rsidRPr="00BD2260">
        <w:rPr>
          <w:rFonts w:ascii="Times New Roman" w:hAnsi="Times New Roman" w:cs="Times New Roman"/>
          <w:sz w:val="24"/>
          <w:szCs w:val="24"/>
        </w:rPr>
        <w:t>I</w:t>
      </w:r>
      <w:r w:rsidRPr="00BD2260">
        <w:rPr>
          <w:rFonts w:ascii="Times New Roman" w:hAnsi="Times New Roman" w:cs="Times New Roman"/>
          <w:sz w:val="24"/>
          <w:szCs w:val="24"/>
        </w:rPr>
        <w:t>n</w:t>
      </w:r>
      <w:r w:rsidR="00F93FC3" w:rsidRPr="00BD2260">
        <w:rPr>
          <w:rFonts w:ascii="Times New Roman" w:hAnsi="Times New Roman" w:cs="Times New Roman"/>
          <w:sz w:val="24"/>
          <w:szCs w:val="24"/>
        </w:rPr>
        <w:t xml:space="preserve">: S. </w:t>
      </w:r>
      <w:r w:rsidRPr="00BD2260">
        <w:rPr>
          <w:rFonts w:ascii="Times New Roman" w:hAnsi="Times New Roman" w:cs="Times New Roman"/>
          <w:sz w:val="24"/>
          <w:szCs w:val="24"/>
        </w:rPr>
        <w:t xml:space="preserve">Hall and </w:t>
      </w:r>
      <w:r w:rsidR="00F93FC3" w:rsidRPr="00BD2260">
        <w:rPr>
          <w:rFonts w:ascii="Times New Roman" w:hAnsi="Times New Roman" w:cs="Times New Roman"/>
          <w:sz w:val="24"/>
          <w:szCs w:val="24"/>
        </w:rPr>
        <w:t xml:space="preserve">B. </w:t>
      </w:r>
      <w:proofErr w:type="spellStart"/>
      <w:r w:rsidRPr="00BD2260">
        <w:rPr>
          <w:rFonts w:ascii="Times New Roman" w:hAnsi="Times New Roman" w:cs="Times New Roman"/>
          <w:sz w:val="24"/>
          <w:szCs w:val="24"/>
        </w:rPr>
        <w:t>Gieben</w:t>
      </w:r>
      <w:proofErr w:type="spellEnd"/>
      <w:r w:rsidR="00F93FC3" w:rsidRPr="00BD2260">
        <w:rPr>
          <w:rFonts w:ascii="Times New Roman" w:hAnsi="Times New Roman" w:cs="Times New Roman"/>
          <w:sz w:val="24"/>
          <w:szCs w:val="24"/>
        </w:rPr>
        <w:t xml:space="preserve">, eds., </w:t>
      </w:r>
      <w:r w:rsidRPr="00BD2260">
        <w:rPr>
          <w:rFonts w:ascii="Times New Roman" w:hAnsi="Times New Roman" w:cs="Times New Roman"/>
          <w:i/>
          <w:iCs/>
          <w:sz w:val="24"/>
          <w:szCs w:val="24"/>
        </w:rPr>
        <w:t>Formations of Modernity</w:t>
      </w:r>
      <w:r w:rsidR="00F93FC3" w:rsidRPr="00BD2260">
        <w:rPr>
          <w:rFonts w:ascii="Times New Roman" w:hAnsi="Times New Roman" w:cs="Times New Roman"/>
          <w:sz w:val="24"/>
          <w:szCs w:val="24"/>
        </w:rPr>
        <w:t>,</w:t>
      </w:r>
      <w:r w:rsidRPr="00BD2260">
        <w:rPr>
          <w:rFonts w:ascii="Times New Roman" w:hAnsi="Times New Roman" w:cs="Times New Roman"/>
          <w:sz w:val="24"/>
          <w:szCs w:val="24"/>
        </w:rPr>
        <w:t xml:space="preserve"> Cambridge: Open University Press</w:t>
      </w:r>
      <w:r w:rsidR="00F93FC3" w:rsidRPr="00BD2260">
        <w:rPr>
          <w:rFonts w:ascii="Times New Roman" w:hAnsi="Times New Roman" w:cs="Times New Roman"/>
          <w:sz w:val="24"/>
          <w:szCs w:val="24"/>
        </w:rPr>
        <w:t>, pp,</w:t>
      </w:r>
      <w:r w:rsidRPr="00BD2260">
        <w:rPr>
          <w:rFonts w:ascii="Times New Roman" w:hAnsi="Times New Roman" w:cs="Times New Roman"/>
          <w:sz w:val="24"/>
          <w:szCs w:val="24"/>
        </w:rPr>
        <w:t xml:space="preserve"> 275-331</w:t>
      </w:r>
      <w:r w:rsidR="00F93FC3" w:rsidRPr="00BD2260">
        <w:rPr>
          <w:rFonts w:ascii="Times New Roman" w:hAnsi="Times New Roman" w:cs="Times New Roman"/>
          <w:sz w:val="24"/>
          <w:szCs w:val="24"/>
        </w:rPr>
        <w:t>.</w:t>
      </w:r>
    </w:p>
    <w:p w14:paraId="5CB42896" w14:textId="2153AA10"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Hickman, M. J., Thomas, L., Nickels, H. C. </w:t>
      </w:r>
      <w:r w:rsidR="004116CE" w:rsidRPr="00BD2260">
        <w:rPr>
          <w:rFonts w:ascii="Times New Roman" w:hAnsi="Times New Roman" w:cs="Times New Roman"/>
          <w:sz w:val="24"/>
          <w:szCs w:val="24"/>
        </w:rPr>
        <w:t>and</w:t>
      </w:r>
      <w:r w:rsidRPr="00BD2260">
        <w:rPr>
          <w:rFonts w:ascii="Times New Roman" w:hAnsi="Times New Roman" w:cs="Times New Roman"/>
          <w:sz w:val="24"/>
          <w:szCs w:val="24"/>
        </w:rPr>
        <w:t xml:space="preserve"> Silvestri</w:t>
      </w:r>
      <w:r w:rsidR="004116CE" w:rsidRPr="00BD2260">
        <w:rPr>
          <w:rFonts w:ascii="Times New Roman" w:hAnsi="Times New Roman" w:cs="Times New Roman"/>
          <w:sz w:val="24"/>
          <w:szCs w:val="24"/>
        </w:rPr>
        <w:t>, S</w:t>
      </w:r>
      <w:r w:rsidRPr="00BD2260">
        <w:rPr>
          <w:rFonts w:ascii="Times New Roman" w:hAnsi="Times New Roman" w:cs="Times New Roman"/>
          <w:sz w:val="24"/>
          <w:szCs w:val="24"/>
        </w:rPr>
        <w:t xml:space="preserve">. </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2012</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 xml:space="preserve">. Social Cohesion and the Notion of ‘Suspect Communities’: The Experiences and Impacts of Being ‘Suspect’ for Irish Communities and Muslim Communities in Britain. </w:t>
      </w:r>
      <w:r w:rsidRPr="00BD2260">
        <w:rPr>
          <w:rFonts w:ascii="Times New Roman" w:hAnsi="Times New Roman" w:cs="Times New Roman"/>
          <w:i/>
          <w:sz w:val="24"/>
          <w:szCs w:val="24"/>
        </w:rPr>
        <w:t>Critical Studies on Terrorism</w:t>
      </w:r>
      <w:r w:rsidRPr="00BD2260">
        <w:rPr>
          <w:rFonts w:ascii="Times New Roman" w:hAnsi="Times New Roman" w:cs="Times New Roman"/>
          <w:sz w:val="24"/>
          <w:szCs w:val="24"/>
        </w:rPr>
        <w:t xml:space="preserve"> 5</w:t>
      </w:r>
      <w:r w:rsidR="004116CE" w:rsidRPr="00BD2260">
        <w:rPr>
          <w:rFonts w:ascii="Times New Roman" w:hAnsi="Times New Roman" w:cs="Times New Roman"/>
          <w:sz w:val="24"/>
          <w:szCs w:val="24"/>
        </w:rPr>
        <w:t xml:space="preserve"> </w:t>
      </w:r>
      <w:r w:rsidRPr="00BD2260">
        <w:rPr>
          <w:rFonts w:ascii="Times New Roman" w:hAnsi="Times New Roman" w:cs="Times New Roman"/>
          <w:sz w:val="24"/>
          <w:szCs w:val="24"/>
        </w:rPr>
        <w:t xml:space="preserve">(1), </w:t>
      </w:r>
      <w:r w:rsidR="004116CE" w:rsidRPr="00BD2260">
        <w:rPr>
          <w:rFonts w:ascii="Times New Roman" w:hAnsi="Times New Roman" w:cs="Times New Roman"/>
          <w:sz w:val="24"/>
          <w:szCs w:val="24"/>
        </w:rPr>
        <w:t xml:space="preserve">pp. </w:t>
      </w:r>
      <w:r w:rsidRPr="00BD2260">
        <w:rPr>
          <w:rFonts w:ascii="Times New Roman" w:hAnsi="Times New Roman" w:cs="Times New Roman"/>
          <w:sz w:val="24"/>
          <w:szCs w:val="24"/>
        </w:rPr>
        <w:t>89</w:t>
      </w:r>
      <w:r w:rsidRPr="001F7EBC">
        <w:rPr>
          <w:rFonts w:ascii="Times New Roman" w:hAnsi="Times New Roman" w:cs="Times New Roman"/>
          <w:sz w:val="24"/>
          <w:szCs w:val="24"/>
        </w:rPr>
        <w:t>–</w:t>
      </w:r>
      <w:r w:rsidRPr="00BD2260">
        <w:rPr>
          <w:rFonts w:ascii="Times New Roman" w:hAnsi="Times New Roman" w:cs="Times New Roman"/>
          <w:sz w:val="24"/>
          <w:szCs w:val="24"/>
        </w:rPr>
        <w:t>106</w:t>
      </w:r>
      <w:r w:rsidR="004116CE" w:rsidRPr="00BD2260">
        <w:rPr>
          <w:rFonts w:ascii="Times New Roman" w:hAnsi="Times New Roman" w:cs="Times New Roman"/>
          <w:sz w:val="24"/>
          <w:szCs w:val="24"/>
        </w:rPr>
        <w:t>.</w:t>
      </w:r>
    </w:p>
    <w:p w14:paraId="0685E5A0" w14:textId="55D20DB6" w:rsidR="006A33C2" w:rsidRPr="00BD2260" w:rsidRDefault="006A33C2" w:rsidP="006A33C2">
      <w:pPr>
        <w:rPr>
          <w:rFonts w:ascii="Times New Roman" w:hAnsi="Times New Roman" w:cs="Times New Roman"/>
          <w:sz w:val="24"/>
          <w:szCs w:val="24"/>
        </w:rPr>
      </w:pPr>
      <w:bookmarkStart w:id="6" w:name="_Hlk71720726"/>
      <w:proofErr w:type="spellStart"/>
      <w:r w:rsidRPr="00BD2260">
        <w:rPr>
          <w:rFonts w:ascii="Times New Roman" w:hAnsi="Times New Roman" w:cs="Times New Roman"/>
          <w:sz w:val="24"/>
          <w:szCs w:val="24"/>
        </w:rPr>
        <w:t>Hjarvard</w:t>
      </w:r>
      <w:proofErr w:type="spellEnd"/>
      <w:r w:rsidRPr="00BD2260">
        <w:rPr>
          <w:rFonts w:ascii="Times New Roman" w:hAnsi="Times New Roman" w:cs="Times New Roman"/>
          <w:sz w:val="24"/>
          <w:szCs w:val="24"/>
        </w:rPr>
        <w:t>, S</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2012</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 Three Forms of Media</w:t>
      </w:r>
      <w:r w:rsidRPr="00BD2260">
        <w:rPr>
          <w:rFonts w:ascii="Times New Roman" w:hAnsi="Times New Roman" w:cs="Times New Roman"/>
          <w:sz w:val="24"/>
          <w:szCs w:val="24"/>
        </w:rPr>
        <w:softHyphen/>
        <w:t>tized Reli</w:t>
      </w:r>
      <w:r w:rsidRPr="00BD2260">
        <w:rPr>
          <w:rFonts w:ascii="Times New Roman" w:hAnsi="Times New Roman" w:cs="Times New Roman"/>
          <w:sz w:val="24"/>
          <w:szCs w:val="24"/>
        </w:rPr>
        <w:softHyphen/>
        <w:t>gion: Chan</w:t>
      </w:r>
      <w:r w:rsidRPr="00BD2260">
        <w:rPr>
          <w:rFonts w:ascii="Times New Roman" w:hAnsi="Times New Roman" w:cs="Times New Roman"/>
          <w:sz w:val="24"/>
          <w:szCs w:val="24"/>
        </w:rPr>
        <w:softHyphen/>
        <w:t>ging the Public Face of Reli</w:t>
      </w:r>
      <w:r w:rsidRPr="00BD2260">
        <w:rPr>
          <w:rFonts w:ascii="Times New Roman" w:hAnsi="Times New Roman" w:cs="Times New Roman"/>
          <w:sz w:val="24"/>
          <w:szCs w:val="24"/>
        </w:rPr>
        <w:softHyphen/>
        <w:t xml:space="preserve">gion. </w:t>
      </w:r>
      <w:r w:rsidR="004116CE" w:rsidRPr="00BD2260">
        <w:rPr>
          <w:rFonts w:ascii="Times New Roman" w:hAnsi="Times New Roman" w:cs="Times New Roman"/>
          <w:sz w:val="24"/>
          <w:szCs w:val="24"/>
        </w:rPr>
        <w:t xml:space="preserve">In: </w:t>
      </w:r>
      <w:r w:rsidRPr="00BD2260">
        <w:rPr>
          <w:rFonts w:ascii="Times New Roman" w:hAnsi="Times New Roman" w:cs="Times New Roman"/>
          <w:sz w:val="24"/>
          <w:szCs w:val="24"/>
        </w:rPr>
        <w:t>S</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proofErr w:type="spellStart"/>
      <w:r w:rsidRPr="00BD2260">
        <w:rPr>
          <w:rFonts w:ascii="Times New Roman" w:hAnsi="Times New Roman" w:cs="Times New Roman"/>
          <w:sz w:val="24"/>
          <w:szCs w:val="24"/>
        </w:rPr>
        <w:t>Hjar</w:t>
      </w:r>
      <w:r w:rsidRPr="00BD2260">
        <w:rPr>
          <w:rFonts w:ascii="Times New Roman" w:hAnsi="Times New Roman" w:cs="Times New Roman"/>
          <w:sz w:val="24"/>
          <w:szCs w:val="24"/>
        </w:rPr>
        <w:softHyphen/>
        <w:t>vard</w:t>
      </w:r>
      <w:proofErr w:type="spellEnd"/>
      <w:r w:rsidRPr="00BD2260">
        <w:rPr>
          <w:rFonts w:ascii="Times New Roman" w:hAnsi="Times New Roman" w:cs="Times New Roman"/>
          <w:sz w:val="24"/>
          <w:szCs w:val="24"/>
        </w:rPr>
        <w:t xml:space="preserve"> and </w:t>
      </w:r>
      <w:r w:rsidR="004116CE" w:rsidRPr="00BD2260">
        <w:rPr>
          <w:rFonts w:ascii="Times New Roman" w:hAnsi="Times New Roman" w:cs="Times New Roman"/>
          <w:sz w:val="24"/>
          <w:szCs w:val="24"/>
        </w:rPr>
        <w:t>M.</w:t>
      </w:r>
      <w:r w:rsidRPr="00BD2260">
        <w:rPr>
          <w:rFonts w:ascii="Times New Roman" w:hAnsi="Times New Roman" w:cs="Times New Roman"/>
          <w:sz w:val="24"/>
          <w:szCs w:val="24"/>
        </w:rPr>
        <w:t xml:space="preserve"> </w:t>
      </w:r>
      <w:proofErr w:type="spellStart"/>
      <w:r w:rsidRPr="00BD2260">
        <w:rPr>
          <w:rFonts w:ascii="Times New Roman" w:hAnsi="Times New Roman" w:cs="Times New Roman"/>
          <w:sz w:val="24"/>
          <w:szCs w:val="24"/>
        </w:rPr>
        <w:t>Löv</w:t>
      </w:r>
      <w:r w:rsidRPr="00BD2260">
        <w:rPr>
          <w:rFonts w:ascii="Times New Roman" w:hAnsi="Times New Roman" w:cs="Times New Roman"/>
          <w:sz w:val="24"/>
          <w:szCs w:val="24"/>
        </w:rPr>
        <w:softHyphen/>
        <w:t>heim</w:t>
      </w:r>
      <w:proofErr w:type="spellEnd"/>
      <w:r w:rsidR="004116CE" w:rsidRPr="00BD2260">
        <w:rPr>
          <w:rFonts w:ascii="Times New Roman" w:hAnsi="Times New Roman" w:cs="Times New Roman"/>
          <w:sz w:val="24"/>
          <w:szCs w:val="24"/>
        </w:rPr>
        <w:t xml:space="preserve">, </w:t>
      </w:r>
      <w:r w:rsidRPr="00BD2260">
        <w:rPr>
          <w:rFonts w:ascii="Times New Roman" w:hAnsi="Times New Roman" w:cs="Times New Roman"/>
          <w:sz w:val="24"/>
          <w:szCs w:val="24"/>
        </w:rPr>
        <w:t>eds</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Media</w:t>
      </w:r>
      <w:r w:rsidRPr="00BD2260">
        <w:rPr>
          <w:rFonts w:ascii="Times New Roman" w:hAnsi="Times New Roman" w:cs="Times New Roman"/>
          <w:i/>
          <w:iCs/>
          <w:sz w:val="24"/>
          <w:szCs w:val="24"/>
        </w:rPr>
        <w:softHyphen/>
        <w:t>tiza</w:t>
      </w:r>
      <w:r w:rsidRPr="00BD2260">
        <w:rPr>
          <w:rFonts w:ascii="Times New Roman" w:hAnsi="Times New Roman" w:cs="Times New Roman"/>
          <w:i/>
          <w:iCs/>
          <w:sz w:val="24"/>
          <w:szCs w:val="24"/>
        </w:rPr>
        <w:softHyphen/>
        <w:t>tion of Reli</w:t>
      </w:r>
      <w:r w:rsidRPr="00BD2260">
        <w:rPr>
          <w:rFonts w:ascii="Times New Roman" w:hAnsi="Times New Roman" w:cs="Times New Roman"/>
          <w:i/>
          <w:iCs/>
          <w:sz w:val="24"/>
          <w:szCs w:val="24"/>
        </w:rPr>
        <w:softHyphen/>
        <w:t>gion: Nor</w:t>
      </w:r>
      <w:r w:rsidRPr="00BD2260">
        <w:rPr>
          <w:rFonts w:ascii="Times New Roman" w:hAnsi="Times New Roman" w:cs="Times New Roman"/>
          <w:i/>
          <w:iCs/>
          <w:sz w:val="24"/>
          <w:szCs w:val="24"/>
        </w:rPr>
        <w:softHyphen/>
        <w:t>dic Pers</w:t>
      </w:r>
      <w:r w:rsidRPr="00BD2260">
        <w:rPr>
          <w:rFonts w:ascii="Times New Roman" w:hAnsi="Times New Roman" w:cs="Times New Roman"/>
          <w:i/>
          <w:iCs/>
          <w:sz w:val="24"/>
          <w:szCs w:val="24"/>
        </w:rPr>
        <w:softHyphen/>
        <w:t>pec</w:t>
      </w:r>
      <w:r w:rsidRPr="00BD2260">
        <w:rPr>
          <w:rFonts w:ascii="Times New Roman" w:hAnsi="Times New Roman" w:cs="Times New Roman"/>
          <w:i/>
          <w:iCs/>
          <w:sz w:val="24"/>
          <w:szCs w:val="24"/>
        </w:rPr>
        <w:softHyphen/>
        <w:t>ti</w:t>
      </w:r>
      <w:r w:rsidRPr="00BD2260">
        <w:rPr>
          <w:rFonts w:ascii="Times New Roman" w:hAnsi="Times New Roman" w:cs="Times New Roman"/>
          <w:i/>
          <w:iCs/>
          <w:sz w:val="24"/>
          <w:szCs w:val="24"/>
        </w:rPr>
        <w:softHyphen/>
        <w:t>ves</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 xml:space="preserve"> Got</w:t>
      </w:r>
      <w:r w:rsidRPr="00BD2260">
        <w:rPr>
          <w:rFonts w:ascii="Times New Roman" w:hAnsi="Times New Roman" w:cs="Times New Roman"/>
          <w:sz w:val="24"/>
          <w:szCs w:val="24"/>
        </w:rPr>
        <w:softHyphen/>
        <w:t>hen</w:t>
      </w:r>
      <w:r w:rsidRPr="00BD2260">
        <w:rPr>
          <w:rFonts w:ascii="Times New Roman" w:hAnsi="Times New Roman" w:cs="Times New Roman"/>
          <w:sz w:val="24"/>
          <w:szCs w:val="24"/>
        </w:rPr>
        <w:softHyphen/>
        <w:t xml:space="preserve">burg: </w:t>
      </w:r>
      <w:proofErr w:type="spellStart"/>
      <w:r w:rsidRPr="00BD2260">
        <w:rPr>
          <w:rFonts w:ascii="Times New Roman" w:hAnsi="Times New Roman" w:cs="Times New Roman"/>
          <w:sz w:val="24"/>
          <w:szCs w:val="24"/>
        </w:rPr>
        <w:t>Nordicom</w:t>
      </w:r>
      <w:proofErr w:type="spellEnd"/>
      <w:r w:rsidRPr="00BD2260">
        <w:rPr>
          <w:rFonts w:ascii="Times New Roman" w:hAnsi="Times New Roman" w:cs="Times New Roman"/>
          <w:sz w:val="24"/>
          <w:szCs w:val="24"/>
        </w:rPr>
        <w:t xml:space="preserve">, </w:t>
      </w:r>
      <w:r w:rsidR="004116CE" w:rsidRPr="00BD2260">
        <w:rPr>
          <w:rFonts w:ascii="Times New Roman" w:hAnsi="Times New Roman" w:cs="Times New Roman"/>
          <w:sz w:val="24"/>
          <w:szCs w:val="24"/>
        </w:rPr>
        <w:t xml:space="preserve">pp, </w:t>
      </w:r>
      <w:r w:rsidRPr="00BD2260">
        <w:rPr>
          <w:rFonts w:ascii="Times New Roman" w:hAnsi="Times New Roman" w:cs="Times New Roman"/>
          <w:sz w:val="24"/>
          <w:szCs w:val="24"/>
        </w:rPr>
        <w:t>21–44.</w:t>
      </w:r>
      <w:bookmarkEnd w:id="6"/>
    </w:p>
    <w:p w14:paraId="59C6EA83" w14:textId="14690B89" w:rsidR="006A33C2" w:rsidRPr="00BD2260" w:rsidRDefault="006A33C2" w:rsidP="006A33C2">
      <w:pPr>
        <w:rPr>
          <w:rFonts w:ascii="Times New Roman" w:hAnsi="Times New Roman" w:cs="Times New Roman"/>
          <w:sz w:val="24"/>
          <w:szCs w:val="24"/>
        </w:rPr>
      </w:pPr>
      <w:proofErr w:type="spellStart"/>
      <w:r w:rsidRPr="00BD2260">
        <w:rPr>
          <w:rFonts w:ascii="Times New Roman" w:hAnsi="Times New Roman" w:cs="Times New Roman"/>
          <w:sz w:val="24"/>
          <w:szCs w:val="24"/>
        </w:rPr>
        <w:t>Holohan</w:t>
      </w:r>
      <w:proofErr w:type="spellEnd"/>
      <w:r w:rsidRPr="00BD2260">
        <w:rPr>
          <w:rFonts w:ascii="Times New Roman" w:hAnsi="Times New Roman" w:cs="Times New Roman"/>
          <w:sz w:val="24"/>
          <w:szCs w:val="24"/>
        </w:rPr>
        <w:t xml:space="preserve">, S. (2006). New </w:t>
      </w:r>
      <w:proofErr w:type="spellStart"/>
      <w:r w:rsidRPr="00BD2260">
        <w:rPr>
          <w:rFonts w:ascii="Times New Roman" w:hAnsi="Times New Roman" w:cs="Times New Roman"/>
          <w:sz w:val="24"/>
          <w:szCs w:val="24"/>
        </w:rPr>
        <w:t>Labour</w:t>
      </w:r>
      <w:proofErr w:type="spellEnd"/>
      <w:r w:rsidRPr="00BD2260">
        <w:rPr>
          <w:rFonts w:ascii="Times New Roman" w:hAnsi="Times New Roman" w:cs="Times New Roman"/>
          <w:sz w:val="24"/>
          <w:szCs w:val="24"/>
        </w:rPr>
        <w:t>, Multiculturalism and the Media in Britain</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004116CE" w:rsidRPr="00BD2260">
        <w:rPr>
          <w:rFonts w:ascii="Times New Roman" w:hAnsi="Times New Roman" w:cs="Times New Roman"/>
          <w:sz w:val="24"/>
          <w:szCs w:val="24"/>
        </w:rPr>
        <w:t>I</w:t>
      </w:r>
      <w:r w:rsidRPr="00BD2260">
        <w:rPr>
          <w:rFonts w:ascii="Times New Roman" w:hAnsi="Times New Roman" w:cs="Times New Roman"/>
          <w:sz w:val="24"/>
          <w:szCs w:val="24"/>
        </w:rPr>
        <w:t>n</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 xml:space="preserve"> E</w:t>
      </w:r>
      <w:r w:rsidR="004116CE" w:rsidRPr="00BD2260">
        <w:rPr>
          <w:rFonts w:ascii="Times New Roman" w:hAnsi="Times New Roman" w:cs="Times New Roman"/>
          <w:sz w:val="24"/>
          <w:szCs w:val="24"/>
        </w:rPr>
        <w:t xml:space="preserve">. </w:t>
      </w:r>
      <w:r w:rsidRPr="00BD2260">
        <w:rPr>
          <w:rFonts w:ascii="Times New Roman" w:hAnsi="Times New Roman" w:cs="Times New Roman"/>
          <w:sz w:val="24"/>
          <w:szCs w:val="24"/>
        </w:rPr>
        <w:t>Poole</w:t>
      </w:r>
      <w:r w:rsidR="004116CE" w:rsidRPr="00BD2260">
        <w:rPr>
          <w:rFonts w:ascii="Times New Roman" w:hAnsi="Times New Roman" w:cs="Times New Roman"/>
          <w:sz w:val="24"/>
          <w:szCs w:val="24"/>
        </w:rPr>
        <w:t xml:space="preserve"> </w:t>
      </w:r>
      <w:r w:rsidRPr="00BD2260">
        <w:rPr>
          <w:rFonts w:ascii="Times New Roman" w:hAnsi="Times New Roman" w:cs="Times New Roman"/>
          <w:sz w:val="24"/>
          <w:szCs w:val="24"/>
        </w:rPr>
        <w:t xml:space="preserve">and </w:t>
      </w:r>
      <w:r w:rsidR="004116CE" w:rsidRPr="00BD2260">
        <w:rPr>
          <w:rFonts w:ascii="Times New Roman" w:hAnsi="Times New Roman" w:cs="Times New Roman"/>
          <w:sz w:val="24"/>
          <w:szCs w:val="24"/>
        </w:rPr>
        <w:t xml:space="preserve">J. </w:t>
      </w:r>
      <w:r w:rsidRPr="00BD2260">
        <w:rPr>
          <w:rFonts w:ascii="Times New Roman" w:hAnsi="Times New Roman" w:cs="Times New Roman"/>
          <w:sz w:val="24"/>
          <w:szCs w:val="24"/>
        </w:rPr>
        <w:t xml:space="preserve">Richardson, </w:t>
      </w:r>
      <w:r w:rsidR="004116CE" w:rsidRPr="00BD2260">
        <w:rPr>
          <w:rFonts w:ascii="Times New Roman" w:hAnsi="Times New Roman" w:cs="Times New Roman"/>
          <w:sz w:val="24"/>
          <w:szCs w:val="24"/>
        </w:rPr>
        <w:t xml:space="preserve">eds., </w:t>
      </w:r>
      <w:r w:rsidRPr="00BD2260">
        <w:rPr>
          <w:rFonts w:ascii="Times New Roman" w:hAnsi="Times New Roman" w:cs="Times New Roman"/>
          <w:i/>
          <w:iCs/>
          <w:sz w:val="24"/>
          <w:szCs w:val="24"/>
        </w:rPr>
        <w:t>Muslims and the News Media</w:t>
      </w:r>
      <w:r w:rsidRPr="00BD2260">
        <w:rPr>
          <w:rFonts w:ascii="Times New Roman" w:hAnsi="Times New Roman" w:cs="Times New Roman"/>
          <w:sz w:val="24"/>
          <w:szCs w:val="24"/>
        </w:rPr>
        <w:t xml:space="preserve">, London: </w:t>
      </w:r>
      <w:proofErr w:type="spellStart"/>
      <w:r w:rsidRPr="00BD2260">
        <w:rPr>
          <w:rFonts w:ascii="Times New Roman" w:hAnsi="Times New Roman" w:cs="Times New Roman"/>
          <w:sz w:val="24"/>
          <w:szCs w:val="24"/>
        </w:rPr>
        <w:t>I.</w:t>
      </w:r>
      <w:proofErr w:type="gramStart"/>
      <w:r w:rsidRPr="00BD2260">
        <w:rPr>
          <w:rFonts w:ascii="Times New Roman" w:hAnsi="Times New Roman" w:cs="Times New Roman"/>
          <w:sz w:val="24"/>
          <w:szCs w:val="24"/>
        </w:rPr>
        <w:t>B.Tauris</w:t>
      </w:r>
      <w:proofErr w:type="spellEnd"/>
      <w:proofErr w:type="gramEnd"/>
      <w:r w:rsidR="004116CE" w:rsidRPr="00BD2260">
        <w:rPr>
          <w:rFonts w:ascii="Times New Roman" w:hAnsi="Times New Roman" w:cs="Times New Roman"/>
          <w:sz w:val="24"/>
          <w:szCs w:val="24"/>
        </w:rPr>
        <w:t>,</w:t>
      </w:r>
      <w:r w:rsidRPr="00BD2260">
        <w:rPr>
          <w:rFonts w:ascii="Times New Roman" w:hAnsi="Times New Roman" w:cs="Times New Roman"/>
          <w:sz w:val="24"/>
          <w:szCs w:val="24"/>
        </w:rPr>
        <w:t xml:space="preserve"> p</w:t>
      </w:r>
      <w:r w:rsidR="004116CE" w:rsidRPr="00BD2260">
        <w:rPr>
          <w:rFonts w:ascii="Times New Roman" w:hAnsi="Times New Roman" w:cs="Times New Roman"/>
          <w:sz w:val="24"/>
          <w:szCs w:val="24"/>
        </w:rPr>
        <w:t>p.</w:t>
      </w:r>
      <w:r w:rsidRPr="00BD2260">
        <w:rPr>
          <w:rFonts w:ascii="Times New Roman" w:hAnsi="Times New Roman" w:cs="Times New Roman"/>
          <w:sz w:val="24"/>
          <w:szCs w:val="24"/>
        </w:rPr>
        <w:t xml:space="preserve"> 13-23</w:t>
      </w:r>
      <w:r w:rsidR="004116CE" w:rsidRPr="00BD2260">
        <w:rPr>
          <w:rFonts w:ascii="Times New Roman" w:hAnsi="Times New Roman" w:cs="Times New Roman"/>
          <w:sz w:val="24"/>
          <w:szCs w:val="24"/>
        </w:rPr>
        <w:t>.</w:t>
      </w:r>
    </w:p>
    <w:p w14:paraId="3F1F970E" w14:textId="2E7D29C0" w:rsidR="006A33C2" w:rsidRPr="001F7EBC" w:rsidRDefault="006A33C2" w:rsidP="006A33C2">
      <w:pPr>
        <w:rPr>
          <w:rFonts w:ascii="Times New Roman" w:hAnsi="Times New Roman" w:cs="Times New Roman"/>
          <w:sz w:val="24"/>
          <w:szCs w:val="24"/>
        </w:rPr>
      </w:pPr>
      <w:r w:rsidRPr="001F7EBC">
        <w:rPr>
          <w:rFonts w:ascii="Times New Roman" w:hAnsi="Times New Roman" w:cs="Times New Roman"/>
          <w:sz w:val="24"/>
          <w:szCs w:val="24"/>
        </w:rPr>
        <w:lastRenderedPageBreak/>
        <w:t xml:space="preserve">Knott, K., Poole, E., </w:t>
      </w:r>
      <w:r w:rsidR="004116CE" w:rsidRPr="00A60DC3">
        <w:rPr>
          <w:rFonts w:ascii="Times New Roman" w:hAnsi="Times New Roman" w:cs="Times New Roman"/>
          <w:sz w:val="24"/>
          <w:szCs w:val="24"/>
        </w:rPr>
        <w:t>and</w:t>
      </w:r>
      <w:r w:rsidRPr="009E5791">
        <w:rPr>
          <w:rFonts w:ascii="Times New Roman" w:hAnsi="Times New Roman" w:cs="Times New Roman"/>
          <w:sz w:val="24"/>
          <w:szCs w:val="24"/>
        </w:rPr>
        <w:t xml:space="preserve"> Taira, T. (2013).</w:t>
      </w:r>
      <w:r w:rsidRPr="009E5791">
        <w:rPr>
          <w:rFonts w:ascii="Times New Roman" w:hAnsi="Times New Roman" w:cs="Times New Roman"/>
          <w:i/>
          <w:sz w:val="24"/>
          <w:szCs w:val="24"/>
        </w:rPr>
        <w:t xml:space="preserve"> Media </w:t>
      </w:r>
      <w:r w:rsidR="004116CE" w:rsidRPr="000D01B2">
        <w:rPr>
          <w:rFonts w:ascii="Times New Roman" w:hAnsi="Times New Roman" w:cs="Times New Roman"/>
          <w:i/>
          <w:sz w:val="24"/>
          <w:szCs w:val="24"/>
        </w:rPr>
        <w:t>P</w:t>
      </w:r>
      <w:r w:rsidRPr="00BB6E58">
        <w:rPr>
          <w:rFonts w:ascii="Times New Roman" w:hAnsi="Times New Roman" w:cs="Times New Roman"/>
          <w:i/>
          <w:sz w:val="24"/>
          <w:szCs w:val="24"/>
        </w:rPr>
        <w:t xml:space="preserve">ortrayals of </w:t>
      </w:r>
      <w:r w:rsidR="004116CE" w:rsidRPr="00913D28">
        <w:rPr>
          <w:rFonts w:ascii="Times New Roman" w:hAnsi="Times New Roman" w:cs="Times New Roman"/>
          <w:i/>
          <w:sz w:val="24"/>
          <w:szCs w:val="24"/>
        </w:rPr>
        <w:t>R</w:t>
      </w:r>
      <w:r w:rsidRPr="00913D28">
        <w:rPr>
          <w:rFonts w:ascii="Times New Roman" w:hAnsi="Times New Roman" w:cs="Times New Roman"/>
          <w:i/>
          <w:sz w:val="24"/>
          <w:szCs w:val="24"/>
        </w:rPr>
        <w:t xml:space="preserve">eligion and the </w:t>
      </w:r>
      <w:r w:rsidR="004116CE" w:rsidRPr="00913D28">
        <w:rPr>
          <w:rFonts w:ascii="Times New Roman" w:hAnsi="Times New Roman" w:cs="Times New Roman"/>
          <w:i/>
          <w:sz w:val="24"/>
          <w:szCs w:val="24"/>
        </w:rPr>
        <w:t>S</w:t>
      </w:r>
      <w:r w:rsidRPr="001F7EBC">
        <w:rPr>
          <w:rFonts w:ascii="Times New Roman" w:hAnsi="Times New Roman" w:cs="Times New Roman"/>
          <w:i/>
          <w:sz w:val="24"/>
          <w:szCs w:val="24"/>
        </w:rPr>
        <w:t xml:space="preserve">ecular </w:t>
      </w:r>
      <w:r w:rsidR="004116CE" w:rsidRPr="001F7EBC">
        <w:rPr>
          <w:rFonts w:ascii="Times New Roman" w:hAnsi="Times New Roman" w:cs="Times New Roman"/>
          <w:i/>
          <w:sz w:val="24"/>
          <w:szCs w:val="24"/>
        </w:rPr>
        <w:t>S</w:t>
      </w:r>
      <w:r w:rsidRPr="001F7EBC">
        <w:rPr>
          <w:rFonts w:ascii="Times New Roman" w:hAnsi="Times New Roman" w:cs="Times New Roman"/>
          <w:i/>
          <w:sz w:val="24"/>
          <w:szCs w:val="24"/>
        </w:rPr>
        <w:t xml:space="preserve">acred. </w:t>
      </w:r>
      <w:r w:rsidRPr="001F7EBC">
        <w:rPr>
          <w:rFonts w:ascii="Times New Roman" w:hAnsi="Times New Roman" w:cs="Times New Roman"/>
          <w:sz w:val="24"/>
          <w:szCs w:val="24"/>
        </w:rPr>
        <w:t>Farnham: Ashgate.</w:t>
      </w:r>
    </w:p>
    <w:p w14:paraId="76F5D1B0" w14:textId="471728DF" w:rsidR="00200CE3" w:rsidRPr="001F7EBC" w:rsidRDefault="00200CE3" w:rsidP="006A33C2">
      <w:pPr>
        <w:rPr>
          <w:rFonts w:ascii="Times New Roman" w:hAnsi="Times New Roman" w:cs="Times New Roman"/>
          <w:sz w:val="24"/>
          <w:szCs w:val="24"/>
        </w:rPr>
      </w:pPr>
      <w:proofErr w:type="spellStart"/>
      <w:r w:rsidRPr="00BD2260">
        <w:rPr>
          <w:rFonts w:ascii="Times New Roman" w:hAnsi="Times New Roman" w:cs="Times New Roman"/>
          <w:sz w:val="24"/>
          <w:szCs w:val="24"/>
        </w:rPr>
        <w:t>LeBor</w:t>
      </w:r>
      <w:proofErr w:type="spellEnd"/>
      <w:r w:rsidRPr="00BD2260">
        <w:rPr>
          <w:rFonts w:ascii="Times New Roman" w:hAnsi="Times New Roman" w:cs="Times New Roman"/>
          <w:sz w:val="24"/>
          <w:szCs w:val="24"/>
        </w:rPr>
        <w:t xml:space="preserve">, </w:t>
      </w:r>
      <w:r w:rsidR="00E4114A" w:rsidRPr="00BD2260">
        <w:rPr>
          <w:rFonts w:ascii="Times New Roman" w:hAnsi="Times New Roman" w:cs="Times New Roman"/>
          <w:sz w:val="24"/>
          <w:szCs w:val="24"/>
        </w:rPr>
        <w:t xml:space="preserve">A. </w:t>
      </w:r>
      <w:r w:rsidRPr="00BD2260">
        <w:rPr>
          <w:rFonts w:ascii="Times New Roman" w:hAnsi="Times New Roman" w:cs="Times New Roman"/>
          <w:sz w:val="24"/>
          <w:szCs w:val="24"/>
        </w:rPr>
        <w:t>(2015)</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 xml:space="preserve"> We must keep Europe Christian, says hardline PM</w:t>
      </w:r>
      <w:r w:rsidR="004116CE" w:rsidRPr="00BD2260">
        <w:rPr>
          <w:rFonts w:ascii="Times New Roman" w:hAnsi="Times New Roman" w:cs="Times New Roman"/>
          <w:sz w:val="24"/>
          <w:szCs w:val="24"/>
        </w:rPr>
        <w:t xml:space="preserve">. </w:t>
      </w:r>
      <w:r w:rsidR="004116CE" w:rsidRPr="00BD2260">
        <w:rPr>
          <w:rFonts w:ascii="Times New Roman" w:hAnsi="Times New Roman" w:cs="Times New Roman"/>
          <w:i/>
          <w:iCs/>
          <w:sz w:val="24"/>
          <w:szCs w:val="24"/>
        </w:rPr>
        <w:t>The Times</w:t>
      </w:r>
      <w:r w:rsidR="004116CE" w:rsidRPr="00BD2260">
        <w:rPr>
          <w:rFonts w:ascii="Times New Roman" w:hAnsi="Times New Roman" w:cs="Times New Roman"/>
          <w:sz w:val="24"/>
          <w:szCs w:val="24"/>
        </w:rPr>
        <w:t>, p</w:t>
      </w:r>
      <w:r w:rsidR="004116CE" w:rsidRPr="00BD2260">
        <w:rPr>
          <w:rFonts w:ascii="Times New Roman" w:hAnsi="Times New Roman" w:cs="Times New Roman"/>
          <w:i/>
          <w:iCs/>
          <w:sz w:val="24"/>
          <w:szCs w:val="24"/>
        </w:rPr>
        <w:t>.</w:t>
      </w:r>
      <w:r w:rsidRPr="00BD2260">
        <w:rPr>
          <w:rFonts w:ascii="Times New Roman" w:hAnsi="Times New Roman" w:cs="Times New Roman"/>
          <w:sz w:val="24"/>
          <w:szCs w:val="24"/>
        </w:rPr>
        <w:t xml:space="preserve"> 34-35.</w:t>
      </w:r>
    </w:p>
    <w:p w14:paraId="39F2CA67" w14:textId="179A8B1A" w:rsidR="006A33C2" w:rsidRPr="00BD2260" w:rsidRDefault="006A33C2" w:rsidP="005E6F4D">
      <w:pPr>
        <w:rPr>
          <w:rFonts w:ascii="Times New Roman" w:hAnsi="Times New Roman" w:cs="Times New Roman"/>
          <w:sz w:val="24"/>
          <w:szCs w:val="24"/>
        </w:rPr>
      </w:pPr>
      <w:r w:rsidRPr="00BD2260">
        <w:rPr>
          <w:rFonts w:ascii="Times New Roman" w:hAnsi="Times New Roman" w:cs="Times New Roman"/>
          <w:sz w:val="24"/>
          <w:szCs w:val="24"/>
        </w:rPr>
        <w:t xml:space="preserve">Mamdani, M. </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2004</w:t>
      </w:r>
      <w:r w:rsidR="004116CE"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Good Muslim, Bad Muslim: America, the Cold War, and the Roots of Terror</w:t>
      </w:r>
      <w:r w:rsidR="005E6F4D" w:rsidRPr="00BD2260">
        <w:rPr>
          <w:rFonts w:ascii="Times New Roman" w:hAnsi="Times New Roman" w:cs="Times New Roman"/>
          <w:i/>
          <w:iCs/>
          <w:sz w:val="24"/>
          <w:szCs w:val="24"/>
        </w:rPr>
        <w:t xml:space="preserve">. </w:t>
      </w:r>
      <w:r w:rsidR="005E6F4D" w:rsidRPr="00BD2260">
        <w:rPr>
          <w:rFonts w:ascii="Times New Roman" w:hAnsi="Times New Roman" w:cs="Times New Roman"/>
          <w:sz w:val="24"/>
          <w:szCs w:val="24"/>
        </w:rPr>
        <w:t>Pretoria:</w:t>
      </w:r>
      <w:r w:rsidRPr="00BD2260">
        <w:rPr>
          <w:rFonts w:ascii="Times New Roman" w:hAnsi="Times New Roman" w:cs="Times New Roman"/>
          <w:i/>
          <w:iCs/>
          <w:sz w:val="24"/>
          <w:szCs w:val="24"/>
        </w:rPr>
        <w:t xml:space="preserve"> </w:t>
      </w:r>
      <w:r w:rsidRPr="00BD2260">
        <w:rPr>
          <w:rFonts w:ascii="Times New Roman" w:hAnsi="Times New Roman" w:cs="Times New Roman"/>
          <w:sz w:val="24"/>
          <w:szCs w:val="24"/>
        </w:rPr>
        <w:t>UNISA Press.</w:t>
      </w:r>
    </w:p>
    <w:p w14:paraId="324BB4D9" w14:textId="0F54C24E" w:rsidR="006A33C2" w:rsidRPr="00BD2260" w:rsidRDefault="006A33C2" w:rsidP="006A33C2">
      <w:pPr>
        <w:rPr>
          <w:rFonts w:ascii="Times New Roman" w:hAnsi="Times New Roman" w:cs="Times New Roman"/>
          <w:sz w:val="24"/>
          <w:szCs w:val="24"/>
        </w:rPr>
      </w:pPr>
      <w:bookmarkStart w:id="7" w:name="_Hlk32499880"/>
      <w:r w:rsidRPr="00BD2260">
        <w:rPr>
          <w:rFonts w:ascii="Times New Roman" w:hAnsi="Times New Roman" w:cs="Times New Roman"/>
          <w:sz w:val="24"/>
          <w:szCs w:val="24"/>
        </w:rPr>
        <w:t>Mitchell</w:t>
      </w:r>
      <w:r w:rsidR="00227756" w:rsidRPr="00BD2260">
        <w:rPr>
          <w:rFonts w:ascii="Times New Roman" w:hAnsi="Times New Roman" w:cs="Times New Roman"/>
          <w:sz w:val="24"/>
          <w:szCs w:val="24"/>
        </w:rPr>
        <w:t>,</w:t>
      </w:r>
      <w:r w:rsidRPr="00BD2260">
        <w:rPr>
          <w:rFonts w:ascii="Times New Roman" w:hAnsi="Times New Roman" w:cs="Times New Roman"/>
          <w:sz w:val="24"/>
          <w:szCs w:val="24"/>
        </w:rPr>
        <w:t xml:space="preserve"> J and Gower, O</w:t>
      </w:r>
      <w:r w:rsidR="005E6F4D"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005E6F4D" w:rsidRPr="00BD2260">
        <w:rPr>
          <w:rFonts w:ascii="Times New Roman" w:hAnsi="Times New Roman" w:cs="Times New Roman"/>
          <w:sz w:val="24"/>
          <w:szCs w:val="24"/>
        </w:rPr>
        <w:t>(</w:t>
      </w:r>
      <w:r w:rsidRPr="00BD2260">
        <w:rPr>
          <w:rFonts w:ascii="Times New Roman" w:hAnsi="Times New Roman" w:cs="Times New Roman"/>
          <w:sz w:val="24"/>
          <w:szCs w:val="24"/>
        </w:rPr>
        <w:t>2012</w:t>
      </w:r>
      <w:r w:rsidR="005E6F4D"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 xml:space="preserve">Religion and the News, </w:t>
      </w:r>
      <w:r w:rsidRPr="00BD2260">
        <w:rPr>
          <w:rFonts w:ascii="Times New Roman" w:hAnsi="Times New Roman" w:cs="Times New Roman"/>
          <w:sz w:val="24"/>
          <w:szCs w:val="24"/>
        </w:rPr>
        <w:t>Farnham: Ashgate</w:t>
      </w:r>
      <w:r w:rsidR="005E6F4D" w:rsidRPr="00BD2260">
        <w:rPr>
          <w:rFonts w:ascii="Times New Roman" w:hAnsi="Times New Roman" w:cs="Times New Roman"/>
          <w:sz w:val="24"/>
          <w:szCs w:val="24"/>
        </w:rPr>
        <w:t>.</w:t>
      </w:r>
    </w:p>
    <w:bookmarkEnd w:id="7"/>
    <w:p w14:paraId="6420AFB2" w14:textId="00665ADB" w:rsidR="006A33C2" w:rsidRPr="00BD2260" w:rsidRDefault="006A33C2" w:rsidP="006A33C2">
      <w:pPr>
        <w:rPr>
          <w:rFonts w:ascii="Times New Roman" w:hAnsi="Times New Roman" w:cs="Times New Roman"/>
          <w:sz w:val="24"/>
          <w:szCs w:val="24"/>
        </w:rPr>
      </w:pPr>
      <w:proofErr w:type="spellStart"/>
      <w:r w:rsidRPr="00BD2260">
        <w:rPr>
          <w:rFonts w:ascii="Times New Roman" w:hAnsi="Times New Roman" w:cs="Times New Roman"/>
          <w:sz w:val="24"/>
          <w:szCs w:val="24"/>
        </w:rPr>
        <w:t>Modood</w:t>
      </w:r>
      <w:proofErr w:type="spellEnd"/>
      <w:r w:rsidRPr="00BD2260">
        <w:rPr>
          <w:rFonts w:ascii="Times New Roman" w:hAnsi="Times New Roman" w:cs="Times New Roman"/>
          <w:sz w:val="24"/>
          <w:szCs w:val="24"/>
        </w:rPr>
        <w:t>, T</w:t>
      </w:r>
      <w:r w:rsidR="005E6F4D"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005E6F4D" w:rsidRPr="00BD2260">
        <w:rPr>
          <w:rFonts w:ascii="Times New Roman" w:hAnsi="Times New Roman" w:cs="Times New Roman"/>
          <w:sz w:val="24"/>
          <w:szCs w:val="24"/>
        </w:rPr>
        <w:t>(</w:t>
      </w:r>
      <w:r w:rsidRPr="00BD2260">
        <w:rPr>
          <w:rFonts w:ascii="Times New Roman" w:hAnsi="Times New Roman" w:cs="Times New Roman"/>
          <w:sz w:val="24"/>
          <w:szCs w:val="24"/>
        </w:rPr>
        <w:t>2019</w:t>
      </w:r>
      <w:r w:rsidR="005E6F4D"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Essays on Secularism and Multiculturalism</w:t>
      </w:r>
      <w:r w:rsidRPr="00BD2260">
        <w:rPr>
          <w:rFonts w:ascii="Times New Roman" w:hAnsi="Times New Roman" w:cs="Times New Roman"/>
          <w:sz w:val="24"/>
          <w:szCs w:val="24"/>
        </w:rPr>
        <w:t xml:space="preserve">. </w:t>
      </w:r>
      <w:r w:rsidR="005E6F4D" w:rsidRPr="00BD2260">
        <w:rPr>
          <w:rFonts w:ascii="Times New Roman" w:hAnsi="Times New Roman" w:cs="Times New Roman"/>
          <w:sz w:val="24"/>
          <w:szCs w:val="24"/>
        </w:rPr>
        <w:t xml:space="preserve">Maryland: </w:t>
      </w:r>
      <w:r w:rsidRPr="00BD2260">
        <w:rPr>
          <w:rFonts w:ascii="Times New Roman" w:hAnsi="Times New Roman" w:cs="Times New Roman"/>
          <w:sz w:val="24"/>
          <w:szCs w:val="24"/>
        </w:rPr>
        <w:t>Rowman &amp; Littlefield.</w:t>
      </w:r>
    </w:p>
    <w:p w14:paraId="71B822A7" w14:textId="003B5A78" w:rsidR="001D07D1" w:rsidRPr="00BD2260" w:rsidRDefault="001D07D1" w:rsidP="006A33C2">
      <w:pPr>
        <w:rPr>
          <w:rFonts w:ascii="Times New Roman" w:hAnsi="Times New Roman" w:cs="Times New Roman"/>
          <w:sz w:val="24"/>
          <w:szCs w:val="24"/>
        </w:rPr>
      </w:pPr>
      <w:r w:rsidRPr="00BD2260">
        <w:rPr>
          <w:rFonts w:ascii="Times New Roman" w:hAnsi="Times New Roman" w:cs="Times New Roman"/>
          <w:sz w:val="24"/>
          <w:szCs w:val="24"/>
        </w:rPr>
        <w:t xml:space="preserve">Parris, M. </w:t>
      </w:r>
      <w:r w:rsidR="00E669B0" w:rsidRPr="00BD2260">
        <w:rPr>
          <w:rFonts w:ascii="Times New Roman" w:hAnsi="Times New Roman" w:cs="Times New Roman"/>
          <w:sz w:val="24"/>
          <w:szCs w:val="24"/>
        </w:rPr>
        <w:t>(2014). Crisis of faith</w:t>
      </w:r>
      <w:r w:rsidR="00E669B0" w:rsidRPr="00BD2260">
        <w:rPr>
          <w:rFonts w:ascii="Times New Roman" w:hAnsi="Times New Roman" w:cs="Times New Roman"/>
          <w:i/>
          <w:iCs/>
          <w:sz w:val="24"/>
          <w:szCs w:val="24"/>
        </w:rPr>
        <w:t xml:space="preserve">. The Times. </w:t>
      </w:r>
      <w:r w:rsidR="00E669B0" w:rsidRPr="00BD2260">
        <w:rPr>
          <w:rFonts w:ascii="Times New Roman" w:hAnsi="Times New Roman" w:cs="Times New Roman"/>
          <w:sz w:val="24"/>
          <w:szCs w:val="24"/>
        </w:rPr>
        <w:t>p. 26.</w:t>
      </w:r>
    </w:p>
    <w:p w14:paraId="03012A27" w14:textId="03C6F015" w:rsidR="002E4D03" w:rsidRPr="00BD2260" w:rsidRDefault="002E4D03" w:rsidP="006A33C2">
      <w:pPr>
        <w:rPr>
          <w:rFonts w:ascii="Times New Roman" w:hAnsi="Times New Roman" w:cs="Times New Roman"/>
          <w:sz w:val="24"/>
          <w:szCs w:val="24"/>
        </w:rPr>
      </w:pPr>
      <w:r w:rsidRPr="00BD2260">
        <w:rPr>
          <w:rFonts w:ascii="Times New Roman" w:hAnsi="Times New Roman" w:cs="Times New Roman"/>
          <w:sz w:val="24"/>
          <w:szCs w:val="24"/>
        </w:rPr>
        <w:t xml:space="preserve">Payne, T. (2014). My Friend Alan has a ‘Passion for Helping’. </w:t>
      </w:r>
      <w:r w:rsidRPr="00BD2260">
        <w:rPr>
          <w:rFonts w:ascii="Times New Roman" w:hAnsi="Times New Roman" w:cs="Times New Roman"/>
          <w:i/>
          <w:iCs/>
          <w:sz w:val="24"/>
          <w:szCs w:val="24"/>
        </w:rPr>
        <w:t>Manchester Evening News,</w:t>
      </w:r>
      <w:r w:rsidRPr="00BD2260">
        <w:rPr>
          <w:rFonts w:ascii="Times New Roman" w:hAnsi="Times New Roman" w:cs="Times New Roman"/>
          <w:sz w:val="24"/>
          <w:szCs w:val="24"/>
        </w:rPr>
        <w:t xml:space="preserve"> p. 7</w:t>
      </w:r>
      <w:r w:rsidR="00FE5426" w:rsidRPr="00BD2260">
        <w:rPr>
          <w:rFonts w:ascii="Times New Roman" w:hAnsi="Times New Roman" w:cs="Times New Roman"/>
          <w:sz w:val="24"/>
          <w:szCs w:val="24"/>
        </w:rPr>
        <w:t>.</w:t>
      </w:r>
    </w:p>
    <w:p w14:paraId="01F4FB3F" w14:textId="65EC4F82" w:rsidR="00A14172" w:rsidRPr="00BD2260" w:rsidRDefault="00A14172" w:rsidP="006A33C2">
      <w:pPr>
        <w:rPr>
          <w:rFonts w:ascii="Times New Roman" w:hAnsi="Times New Roman" w:cs="Times New Roman"/>
          <w:sz w:val="24"/>
          <w:szCs w:val="24"/>
        </w:rPr>
      </w:pPr>
      <w:r w:rsidRPr="00BD2260">
        <w:rPr>
          <w:rFonts w:ascii="Times New Roman" w:hAnsi="Times New Roman" w:cs="Times New Roman"/>
          <w:sz w:val="24"/>
          <w:szCs w:val="24"/>
        </w:rPr>
        <w:t xml:space="preserve">Poole, E. (2002). </w:t>
      </w:r>
      <w:r w:rsidRPr="00BD2260">
        <w:rPr>
          <w:rFonts w:ascii="Times New Roman" w:hAnsi="Times New Roman" w:cs="Times New Roman"/>
          <w:i/>
          <w:iCs/>
          <w:sz w:val="24"/>
          <w:szCs w:val="24"/>
        </w:rPr>
        <w:t>Reporting Islam: Media Representations of British Muslims</w:t>
      </w:r>
      <w:r w:rsidRPr="00BD2260">
        <w:rPr>
          <w:rFonts w:ascii="Times New Roman" w:hAnsi="Times New Roman" w:cs="Times New Roman"/>
          <w:sz w:val="24"/>
          <w:szCs w:val="24"/>
        </w:rPr>
        <w:t>.</w:t>
      </w:r>
      <w:r w:rsidR="00D72CC5" w:rsidRPr="00BD2260">
        <w:rPr>
          <w:rFonts w:ascii="Times New Roman" w:hAnsi="Times New Roman" w:cs="Times New Roman"/>
          <w:sz w:val="24"/>
          <w:szCs w:val="24"/>
        </w:rPr>
        <w:t xml:space="preserve"> London: I.B Tauris.</w:t>
      </w:r>
    </w:p>
    <w:p w14:paraId="123B2EC2" w14:textId="7B687CC5" w:rsidR="00FE5426" w:rsidRPr="00BD2260" w:rsidRDefault="00FE5426" w:rsidP="006A33C2">
      <w:pPr>
        <w:rPr>
          <w:rFonts w:ascii="Times New Roman" w:hAnsi="Times New Roman" w:cs="Times New Roman"/>
          <w:sz w:val="24"/>
          <w:szCs w:val="24"/>
        </w:rPr>
      </w:pPr>
      <w:proofErr w:type="spellStart"/>
      <w:r w:rsidRPr="00BD2260">
        <w:rPr>
          <w:rFonts w:ascii="Times New Roman" w:hAnsi="Times New Roman" w:cs="Times New Roman"/>
          <w:sz w:val="24"/>
          <w:szCs w:val="24"/>
        </w:rPr>
        <w:t>Radnedge</w:t>
      </w:r>
      <w:proofErr w:type="spellEnd"/>
      <w:r w:rsidRPr="00BD2260">
        <w:rPr>
          <w:rFonts w:ascii="Times New Roman" w:hAnsi="Times New Roman" w:cs="Times New Roman"/>
          <w:sz w:val="24"/>
          <w:szCs w:val="24"/>
        </w:rPr>
        <w:t xml:space="preserve">, A. (2013). Muslim Court accused must raise her Veil. </w:t>
      </w:r>
      <w:r w:rsidRPr="00BD2260">
        <w:rPr>
          <w:rFonts w:ascii="Times New Roman" w:hAnsi="Times New Roman" w:cs="Times New Roman"/>
          <w:i/>
          <w:iCs/>
          <w:sz w:val="24"/>
          <w:szCs w:val="24"/>
        </w:rPr>
        <w:t>Metro</w:t>
      </w:r>
      <w:r w:rsidRPr="00BD2260">
        <w:rPr>
          <w:rFonts w:ascii="Times New Roman" w:hAnsi="Times New Roman" w:cs="Times New Roman"/>
          <w:sz w:val="24"/>
          <w:szCs w:val="24"/>
        </w:rPr>
        <w:t>, p. 8.</w:t>
      </w:r>
    </w:p>
    <w:p w14:paraId="13E901B5" w14:textId="24A96484" w:rsidR="00FE5426" w:rsidRPr="00BD2260" w:rsidRDefault="00FE5426" w:rsidP="006A33C2">
      <w:pPr>
        <w:rPr>
          <w:rFonts w:ascii="Times New Roman" w:hAnsi="Times New Roman" w:cs="Times New Roman"/>
          <w:sz w:val="24"/>
          <w:szCs w:val="24"/>
        </w:rPr>
      </w:pPr>
      <w:r w:rsidRPr="00BD2260">
        <w:rPr>
          <w:rFonts w:ascii="Times New Roman" w:hAnsi="Times New Roman" w:cs="Times New Roman"/>
          <w:sz w:val="24"/>
          <w:szCs w:val="24"/>
        </w:rPr>
        <w:t xml:space="preserve">Rifkind, H. (2013). Veils shouldn’t be banned. Except sometimes. </w:t>
      </w:r>
      <w:r w:rsidRPr="00BD2260">
        <w:rPr>
          <w:rFonts w:ascii="Times New Roman" w:hAnsi="Times New Roman" w:cs="Times New Roman"/>
          <w:i/>
          <w:iCs/>
          <w:sz w:val="24"/>
          <w:szCs w:val="24"/>
        </w:rPr>
        <w:t xml:space="preserve">The Times, </w:t>
      </w:r>
      <w:r w:rsidRPr="00BD2260">
        <w:rPr>
          <w:rFonts w:ascii="Times New Roman" w:hAnsi="Times New Roman" w:cs="Times New Roman"/>
          <w:sz w:val="24"/>
          <w:szCs w:val="24"/>
        </w:rPr>
        <w:t>p. 29.</w:t>
      </w:r>
    </w:p>
    <w:p w14:paraId="73B9CD4D" w14:textId="0C966E47" w:rsidR="00FE5426" w:rsidRPr="00BD2260" w:rsidRDefault="00FE5426" w:rsidP="006A33C2">
      <w:pPr>
        <w:rPr>
          <w:rFonts w:ascii="Times New Roman" w:hAnsi="Times New Roman" w:cs="Times New Roman"/>
          <w:sz w:val="24"/>
          <w:szCs w:val="24"/>
        </w:rPr>
      </w:pPr>
      <w:proofErr w:type="spellStart"/>
      <w:r w:rsidRPr="00BD2260">
        <w:rPr>
          <w:rFonts w:ascii="Times New Roman" w:hAnsi="Times New Roman" w:cs="Times New Roman"/>
          <w:sz w:val="24"/>
          <w:szCs w:val="24"/>
        </w:rPr>
        <w:t>Scheerhout</w:t>
      </w:r>
      <w:proofErr w:type="spellEnd"/>
      <w:r w:rsidRPr="00BD2260">
        <w:rPr>
          <w:rFonts w:ascii="Times New Roman" w:hAnsi="Times New Roman" w:cs="Times New Roman"/>
          <w:sz w:val="24"/>
          <w:szCs w:val="24"/>
        </w:rPr>
        <w:t xml:space="preserve">, </w:t>
      </w:r>
      <w:r w:rsidR="00BC37D9" w:rsidRPr="00BD2260">
        <w:rPr>
          <w:rFonts w:ascii="Times New Roman" w:hAnsi="Times New Roman" w:cs="Times New Roman"/>
          <w:sz w:val="24"/>
          <w:szCs w:val="24"/>
        </w:rPr>
        <w:t xml:space="preserve">J. </w:t>
      </w:r>
      <w:r w:rsidRPr="00BD2260">
        <w:rPr>
          <w:rFonts w:ascii="Times New Roman" w:hAnsi="Times New Roman" w:cs="Times New Roman"/>
          <w:sz w:val="24"/>
          <w:szCs w:val="24"/>
        </w:rPr>
        <w:t xml:space="preserve">(2015). Big Sack: McDonald’s Staff Fired after Reports they used Restaurant Takings to Gamble at Casino. </w:t>
      </w:r>
      <w:r w:rsidRPr="00BD2260">
        <w:rPr>
          <w:rFonts w:ascii="Times New Roman" w:hAnsi="Times New Roman" w:cs="Times New Roman"/>
          <w:i/>
          <w:iCs/>
          <w:sz w:val="24"/>
          <w:szCs w:val="24"/>
        </w:rPr>
        <w:t>Manchester Evening News</w:t>
      </w:r>
      <w:r w:rsidRPr="00BD2260">
        <w:rPr>
          <w:rFonts w:ascii="Times New Roman" w:hAnsi="Times New Roman" w:cs="Times New Roman"/>
          <w:sz w:val="24"/>
          <w:szCs w:val="24"/>
        </w:rPr>
        <w:t>, p.  1 &amp; 4.</w:t>
      </w:r>
    </w:p>
    <w:p w14:paraId="55013DD8" w14:textId="1C7CC55B"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Stringer, M. D. </w:t>
      </w:r>
      <w:r w:rsidR="005E6F4D" w:rsidRPr="00BD2260">
        <w:rPr>
          <w:rFonts w:ascii="Times New Roman" w:hAnsi="Times New Roman" w:cs="Times New Roman"/>
          <w:sz w:val="24"/>
          <w:szCs w:val="24"/>
        </w:rPr>
        <w:t>(</w:t>
      </w:r>
      <w:r w:rsidRPr="00BD2260">
        <w:rPr>
          <w:rFonts w:ascii="Times New Roman" w:hAnsi="Times New Roman" w:cs="Times New Roman"/>
          <w:sz w:val="24"/>
          <w:szCs w:val="24"/>
        </w:rPr>
        <w:t>2008</w:t>
      </w:r>
      <w:r w:rsidR="005E6F4D"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Contemporary Western Ethnography and the Definition of Religion</w:t>
      </w:r>
      <w:r w:rsidRPr="00BD2260">
        <w:rPr>
          <w:rFonts w:ascii="Times New Roman" w:hAnsi="Times New Roman" w:cs="Times New Roman"/>
          <w:sz w:val="24"/>
          <w:szCs w:val="24"/>
        </w:rPr>
        <w:t>. London</w:t>
      </w:r>
      <w:r w:rsidR="005E6F4D" w:rsidRPr="00BD2260">
        <w:rPr>
          <w:rFonts w:ascii="Times New Roman" w:hAnsi="Times New Roman" w:cs="Times New Roman"/>
          <w:sz w:val="24"/>
          <w:szCs w:val="24"/>
        </w:rPr>
        <w:t xml:space="preserve">: </w:t>
      </w:r>
      <w:r w:rsidRPr="00BD2260">
        <w:rPr>
          <w:rFonts w:ascii="Times New Roman" w:hAnsi="Times New Roman" w:cs="Times New Roman"/>
          <w:sz w:val="24"/>
          <w:szCs w:val="24"/>
        </w:rPr>
        <w:t>Continuum.</w:t>
      </w:r>
    </w:p>
    <w:p w14:paraId="79AC02A8" w14:textId="63ACD7E1" w:rsidR="002E4D03" w:rsidRPr="00BD2260" w:rsidRDefault="002E4D03" w:rsidP="006A33C2">
      <w:pPr>
        <w:rPr>
          <w:rFonts w:ascii="Times New Roman" w:hAnsi="Times New Roman" w:cs="Times New Roman"/>
          <w:sz w:val="24"/>
          <w:szCs w:val="24"/>
        </w:rPr>
      </w:pPr>
      <w:r w:rsidRPr="00BD2260">
        <w:rPr>
          <w:rFonts w:ascii="Times New Roman" w:hAnsi="Times New Roman" w:cs="Times New Roman"/>
          <w:sz w:val="24"/>
          <w:szCs w:val="24"/>
        </w:rPr>
        <w:t xml:space="preserve">Tahir, T. (2015) First of UK’s Syrians will land in days. </w:t>
      </w:r>
      <w:r w:rsidRPr="00BD2260">
        <w:rPr>
          <w:rFonts w:ascii="Times New Roman" w:hAnsi="Times New Roman" w:cs="Times New Roman"/>
          <w:i/>
          <w:iCs/>
          <w:sz w:val="24"/>
          <w:szCs w:val="24"/>
        </w:rPr>
        <w:t xml:space="preserve">Metro, </w:t>
      </w:r>
      <w:r w:rsidRPr="00BD2260">
        <w:rPr>
          <w:rFonts w:ascii="Times New Roman" w:hAnsi="Times New Roman" w:cs="Times New Roman"/>
          <w:sz w:val="24"/>
          <w:szCs w:val="24"/>
        </w:rPr>
        <w:t>p. 6-7.</w:t>
      </w:r>
    </w:p>
    <w:p w14:paraId="2BAE5CD0" w14:textId="7260387E" w:rsidR="006A33C2" w:rsidRPr="00BD2260" w:rsidRDefault="006A33C2" w:rsidP="006A33C2">
      <w:pPr>
        <w:rPr>
          <w:rFonts w:ascii="Times New Roman" w:hAnsi="Times New Roman" w:cs="Times New Roman"/>
          <w:sz w:val="24"/>
          <w:szCs w:val="24"/>
        </w:rPr>
      </w:pPr>
      <w:proofErr w:type="spellStart"/>
      <w:r w:rsidRPr="00BD2260">
        <w:rPr>
          <w:rFonts w:ascii="Times New Roman" w:hAnsi="Times New Roman" w:cs="Times New Roman"/>
          <w:sz w:val="24"/>
          <w:szCs w:val="24"/>
        </w:rPr>
        <w:t>Titley</w:t>
      </w:r>
      <w:proofErr w:type="spellEnd"/>
      <w:r w:rsidRPr="00BD2260">
        <w:rPr>
          <w:rFonts w:ascii="Times New Roman" w:hAnsi="Times New Roman" w:cs="Times New Roman"/>
          <w:sz w:val="24"/>
          <w:szCs w:val="24"/>
        </w:rPr>
        <w:t xml:space="preserve">, G. (2020). </w:t>
      </w:r>
      <w:r w:rsidRPr="00BD2260">
        <w:rPr>
          <w:rFonts w:ascii="Times New Roman" w:hAnsi="Times New Roman" w:cs="Times New Roman"/>
          <w:i/>
          <w:iCs/>
          <w:sz w:val="24"/>
          <w:szCs w:val="24"/>
        </w:rPr>
        <w:t>Is Free Speech Racist?</w:t>
      </w:r>
      <w:r w:rsidRPr="00BD2260">
        <w:rPr>
          <w:rFonts w:ascii="Times New Roman" w:hAnsi="Times New Roman" w:cs="Times New Roman"/>
          <w:sz w:val="24"/>
          <w:szCs w:val="24"/>
        </w:rPr>
        <w:t xml:space="preserve"> Oxford: Polity</w:t>
      </w:r>
      <w:r w:rsidR="00A57EE6"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p>
    <w:p w14:paraId="5B2B6D21" w14:textId="1939A05E" w:rsidR="006A33C2" w:rsidRPr="00BD2260" w:rsidRDefault="006A33C2" w:rsidP="006A33C2">
      <w:pPr>
        <w:rPr>
          <w:rFonts w:ascii="Times New Roman" w:hAnsi="Times New Roman" w:cs="Times New Roman"/>
          <w:sz w:val="24"/>
          <w:szCs w:val="24"/>
        </w:rPr>
      </w:pPr>
      <w:proofErr w:type="spellStart"/>
      <w:r w:rsidRPr="001F7EBC">
        <w:rPr>
          <w:rFonts w:ascii="Times New Roman" w:hAnsi="Times New Roman" w:cs="Times New Roman"/>
          <w:sz w:val="24"/>
          <w:szCs w:val="24"/>
        </w:rPr>
        <w:t>Voas</w:t>
      </w:r>
      <w:proofErr w:type="spellEnd"/>
      <w:r w:rsidR="00A57EE6" w:rsidRPr="00A60DC3">
        <w:rPr>
          <w:rFonts w:ascii="Times New Roman" w:hAnsi="Times New Roman" w:cs="Times New Roman"/>
          <w:sz w:val="24"/>
          <w:szCs w:val="24"/>
        </w:rPr>
        <w:t>, D</w:t>
      </w:r>
      <w:r w:rsidRPr="009E5791">
        <w:rPr>
          <w:rFonts w:ascii="Times New Roman" w:hAnsi="Times New Roman" w:cs="Times New Roman"/>
          <w:sz w:val="24"/>
          <w:szCs w:val="24"/>
        </w:rPr>
        <w:t xml:space="preserve"> and Bruce</w:t>
      </w:r>
      <w:r w:rsidR="00A57EE6" w:rsidRPr="009E5791">
        <w:rPr>
          <w:rFonts w:ascii="Times New Roman" w:hAnsi="Times New Roman" w:cs="Times New Roman"/>
          <w:sz w:val="24"/>
          <w:szCs w:val="24"/>
        </w:rPr>
        <w:t>,</w:t>
      </w:r>
      <w:r w:rsidRPr="000D01B2">
        <w:rPr>
          <w:rFonts w:ascii="Times New Roman" w:hAnsi="Times New Roman" w:cs="Times New Roman"/>
          <w:sz w:val="24"/>
          <w:szCs w:val="24"/>
        </w:rPr>
        <w:t xml:space="preserve"> </w:t>
      </w:r>
      <w:r w:rsidR="00A57EE6" w:rsidRPr="00BB6E58">
        <w:rPr>
          <w:rFonts w:ascii="Times New Roman" w:hAnsi="Times New Roman" w:cs="Times New Roman"/>
          <w:sz w:val="24"/>
          <w:szCs w:val="24"/>
        </w:rPr>
        <w:t>S. (</w:t>
      </w:r>
      <w:r w:rsidRPr="00913D28">
        <w:rPr>
          <w:rFonts w:ascii="Times New Roman" w:hAnsi="Times New Roman" w:cs="Times New Roman"/>
          <w:sz w:val="24"/>
          <w:szCs w:val="24"/>
        </w:rPr>
        <w:t>2019</w:t>
      </w:r>
      <w:r w:rsidR="00A57EE6" w:rsidRPr="00913D28">
        <w:rPr>
          <w:rFonts w:ascii="Times New Roman" w:hAnsi="Times New Roman" w:cs="Times New Roman"/>
          <w:sz w:val="24"/>
          <w:szCs w:val="24"/>
        </w:rPr>
        <w:t>).</w:t>
      </w:r>
      <w:r w:rsidRPr="00913D28">
        <w:rPr>
          <w:rFonts w:ascii="Times New Roman" w:hAnsi="Times New Roman" w:cs="Times New Roman"/>
          <w:sz w:val="24"/>
          <w:szCs w:val="24"/>
        </w:rPr>
        <w:t xml:space="preserve"> </w:t>
      </w:r>
      <w:r w:rsidRPr="00BD2260">
        <w:rPr>
          <w:rFonts w:ascii="Times New Roman" w:hAnsi="Times New Roman" w:cs="Times New Roman"/>
          <w:sz w:val="24"/>
          <w:szCs w:val="24"/>
        </w:rPr>
        <w:t xml:space="preserve">Religion: Identity, </w:t>
      </w:r>
      <w:proofErr w:type="spellStart"/>
      <w:r w:rsidR="00A57EE6" w:rsidRPr="00BD2260">
        <w:rPr>
          <w:rFonts w:ascii="Times New Roman" w:hAnsi="Times New Roman" w:cs="Times New Roman"/>
          <w:sz w:val="24"/>
          <w:szCs w:val="24"/>
        </w:rPr>
        <w:t>B</w:t>
      </w:r>
      <w:r w:rsidRPr="00BD2260">
        <w:rPr>
          <w:rFonts w:ascii="Times New Roman" w:hAnsi="Times New Roman" w:cs="Times New Roman"/>
          <w:sz w:val="24"/>
          <w:szCs w:val="24"/>
        </w:rPr>
        <w:t>ehaviour</w:t>
      </w:r>
      <w:proofErr w:type="spellEnd"/>
      <w:r w:rsidRPr="00BD2260">
        <w:rPr>
          <w:rFonts w:ascii="Times New Roman" w:hAnsi="Times New Roman" w:cs="Times New Roman"/>
          <w:sz w:val="24"/>
          <w:szCs w:val="24"/>
        </w:rPr>
        <w:t xml:space="preserve"> and </w:t>
      </w:r>
      <w:r w:rsidR="00A57EE6" w:rsidRPr="00BD2260">
        <w:rPr>
          <w:rFonts w:ascii="Times New Roman" w:hAnsi="Times New Roman" w:cs="Times New Roman"/>
          <w:sz w:val="24"/>
          <w:szCs w:val="24"/>
        </w:rPr>
        <w:t>B</w:t>
      </w:r>
      <w:r w:rsidRPr="00BD2260">
        <w:rPr>
          <w:rFonts w:ascii="Times New Roman" w:hAnsi="Times New Roman" w:cs="Times New Roman"/>
          <w:sz w:val="24"/>
          <w:szCs w:val="24"/>
        </w:rPr>
        <w:t xml:space="preserve">elief over </w:t>
      </w:r>
      <w:r w:rsidR="00A57EE6" w:rsidRPr="00BD2260">
        <w:rPr>
          <w:rFonts w:ascii="Times New Roman" w:hAnsi="Times New Roman" w:cs="Times New Roman"/>
          <w:sz w:val="24"/>
          <w:szCs w:val="24"/>
        </w:rPr>
        <w:t>T</w:t>
      </w:r>
      <w:r w:rsidRPr="00BD2260">
        <w:rPr>
          <w:rFonts w:ascii="Times New Roman" w:hAnsi="Times New Roman" w:cs="Times New Roman"/>
          <w:sz w:val="24"/>
          <w:szCs w:val="24"/>
        </w:rPr>
        <w:t xml:space="preserve">wo </w:t>
      </w:r>
      <w:r w:rsidR="00A57EE6" w:rsidRPr="00BD2260">
        <w:rPr>
          <w:rFonts w:ascii="Times New Roman" w:hAnsi="Times New Roman" w:cs="Times New Roman"/>
          <w:sz w:val="24"/>
          <w:szCs w:val="24"/>
        </w:rPr>
        <w:t>D</w:t>
      </w:r>
      <w:r w:rsidRPr="00BD2260">
        <w:rPr>
          <w:rFonts w:ascii="Times New Roman" w:hAnsi="Times New Roman" w:cs="Times New Roman"/>
          <w:sz w:val="24"/>
          <w:szCs w:val="24"/>
        </w:rPr>
        <w:t>ecades</w:t>
      </w:r>
      <w:r w:rsidR="00A57EE6" w:rsidRPr="00BD2260">
        <w:rPr>
          <w:rFonts w:ascii="Times New Roman" w:hAnsi="Times New Roman" w:cs="Times New Roman"/>
          <w:sz w:val="24"/>
          <w:szCs w:val="24"/>
        </w:rPr>
        <w:t>.</w:t>
      </w:r>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British Social Attitudes</w:t>
      </w:r>
      <w:r w:rsidR="00A57EE6" w:rsidRPr="00BD2260">
        <w:rPr>
          <w:rFonts w:ascii="Times New Roman" w:hAnsi="Times New Roman" w:cs="Times New Roman"/>
          <w:i/>
          <w:iCs/>
          <w:sz w:val="24"/>
          <w:szCs w:val="24"/>
        </w:rPr>
        <w:t>.</w:t>
      </w:r>
      <w:r w:rsidRPr="00BD2260">
        <w:rPr>
          <w:rFonts w:ascii="Times New Roman" w:hAnsi="Times New Roman" w:cs="Times New Roman"/>
          <w:sz w:val="24"/>
          <w:szCs w:val="24"/>
        </w:rPr>
        <w:t xml:space="preserve"> </w:t>
      </w:r>
      <w:hyperlink r:id="rId8" w:history="1">
        <w:r w:rsidRPr="00BD2260">
          <w:rPr>
            <w:rStyle w:val="Hyperlink"/>
            <w:rFonts w:ascii="Times New Roman" w:hAnsi="Times New Roman" w:cs="Times New Roman"/>
            <w:sz w:val="24"/>
            <w:szCs w:val="24"/>
          </w:rPr>
          <w:t>https://www.bsa.natcen.ac.uk/media/39293/1_bsa36_religion.pdf</w:t>
        </w:r>
      </w:hyperlink>
      <w:r w:rsidRPr="00BD2260">
        <w:rPr>
          <w:rFonts w:ascii="Times New Roman" w:hAnsi="Times New Roman" w:cs="Times New Roman"/>
          <w:sz w:val="24"/>
          <w:szCs w:val="24"/>
        </w:rPr>
        <w:t xml:space="preserve"> </w:t>
      </w:r>
    </w:p>
    <w:p w14:paraId="52CA02F3" w14:textId="37976C01" w:rsidR="001D07D1" w:rsidRPr="00BD2260" w:rsidRDefault="001D07D1" w:rsidP="006A33C2">
      <w:pPr>
        <w:rPr>
          <w:rFonts w:ascii="Times New Roman" w:hAnsi="Times New Roman" w:cs="Times New Roman"/>
          <w:sz w:val="24"/>
          <w:szCs w:val="24"/>
        </w:rPr>
      </w:pPr>
      <w:r w:rsidRPr="00BD2260">
        <w:rPr>
          <w:rFonts w:ascii="Times New Roman" w:hAnsi="Times New Roman" w:cs="Times New Roman"/>
          <w:sz w:val="24"/>
          <w:szCs w:val="24"/>
        </w:rPr>
        <w:t>Walters, S.</w:t>
      </w:r>
      <w:r w:rsidR="002D6632" w:rsidRPr="00BD2260">
        <w:rPr>
          <w:rFonts w:ascii="Times New Roman" w:hAnsi="Times New Roman" w:cs="Times New Roman"/>
          <w:sz w:val="24"/>
          <w:szCs w:val="24"/>
        </w:rPr>
        <w:t xml:space="preserve"> (2015). Jeremy’s refusal to sing struck a chord with me. </w:t>
      </w:r>
      <w:r w:rsidR="002D6632" w:rsidRPr="00BD2260">
        <w:rPr>
          <w:rFonts w:ascii="Times New Roman" w:hAnsi="Times New Roman" w:cs="Times New Roman"/>
          <w:i/>
          <w:iCs/>
          <w:sz w:val="24"/>
          <w:szCs w:val="24"/>
        </w:rPr>
        <w:t xml:space="preserve">MEN, </w:t>
      </w:r>
      <w:r w:rsidR="002D6632" w:rsidRPr="00BD2260">
        <w:rPr>
          <w:rFonts w:ascii="Times New Roman" w:hAnsi="Times New Roman" w:cs="Times New Roman"/>
          <w:sz w:val="24"/>
          <w:szCs w:val="24"/>
        </w:rPr>
        <w:t>p. 9.</w:t>
      </w:r>
    </w:p>
    <w:p w14:paraId="2C067577" w14:textId="01880A28" w:rsidR="006A33C2" w:rsidRPr="00BD2260" w:rsidRDefault="006A33C2" w:rsidP="006A33C2">
      <w:pPr>
        <w:rPr>
          <w:rFonts w:ascii="Times New Roman" w:hAnsi="Times New Roman" w:cs="Times New Roman"/>
          <w:sz w:val="24"/>
          <w:szCs w:val="24"/>
        </w:rPr>
      </w:pPr>
      <w:r w:rsidRPr="00BD2260">
        <w:rPr>
          <w:rFonts w:ascii="Times New Roman" w:hAnsi="Times New Roman" w:cs="Times New Roman"/>
          <w:sz w:val="24"/>
          <w:szCs w:val="24"/>
        </w:rPr>
        <w:t xml:space="preserve">Williamson, M. </w:t>
      </w:r>
      <w:r w:rsidR="00A57EE6" w:rsidRPr="00BD2260">
        <w:rPr>
          <w:rFonts w:ascii="Times New Roman" w:hAnsi="Times New Roman" w:cs="Times New Roman"/>
          <w:sz w:val="24"/>
          <w:szCs w:val="24"/>
        </w:rPr>
        <w:t>(</w:t>
      </w:r>
      <w:r w:rsidRPr="00BD2260">
        <w:rPr>
          <w:rFonts w:ascii="Times New Roman" w:hAnsi="Times New Roman" w:cs="Times New Roman"/>
          <w:sz w:val="24"/>
          <w:szCs w:val="24"/>
        </w:rPr>
        <w:t>2014</w:t>
      </w:r>
      <w:r w:rsidR="00A57EE6" w:rsidRPr="00BD2260">
        <w:rPr>
          <w:rFonts w:ascii="Times New Roman" w:hAnsi="Times New Roman" w:cs="Times New Roman"/>
          <w:sz w:val="24"/>
          <w:szCs w:val="24"/>
        </w:rPr>
        <w:t xml:space="preserve">). </w:t>
      </w:r>
      <w:hyperlink r:id="rId9" w:history="1">
        <w:r w:rsidRPr="00BD2260">
          <w:rPr>
            <w:rStyle w:val="Hyperlink"/>
            <w:rFonts w:ascii="Times New Roman" w:hAnsi="Times New Roman" w:cs="Times New Roman"/>
            <w:color w:val="auto"/>
            <w:sz w:val="24"/>
            <w:szCs w:val="24"/>
            <w:u w:val="none"/>
          </w:rPr>
          <w:t>The British Media, the Veil and the Limits of Freedom</w:t>
        </w:r>
      </w:hyperlink>
      <w:r w:rsidRPr="00BD2260">
        <w:rPr>
          <w:rFonts w:ascii="Times New Roman" w:hAnsi="Times New Roman" w:cs="Times New Roman"/>
          <w:sz w:val="24"/>
          <w:szCs w:val="24"/>
        </w:rPr>
        <w:t xml:space="preserve">. </w:t>
      </w:r>
      <w:r w:rsidRPr="00BD2260">
        <w:rPr>
          <w:rFonts w:ascii="Times New Roman" w:hAnsi="Times New Roman" w:cs="Times New Roman"/>
          <w:i/>
          <w:iCs/>
          <w:sz w:val="24"/>
          <w:szCs w:val="24"/>
        </w:rPr>
        <w:t>Middle East Journal of Culture and Communication</w:t>
      </w:r>
      <w:r w:rsidRPr="00BD2260">
        <w:rPr>
          <w:rFonts w:ascii="Times New Roman" w:hAnsi="Times New Roman" w:cs="Times New Roman"/>
          <w:sz w:val="24"/>
          <w:szCs w:val="24"/>
        </w:rPr>
        <w:t xml:space="preserve"> 7</w:t>
      </w:r>
      <w:r w:rsidR="00A57EE6" w:rsidRPr="00BD2260">
        <w:rPr>
          <w:rFonts w:ascii="Times New Roman" w:hAnsi="Times New Roman" w:cs="Times New Roman"/>
          <w:sz w:val="24"/>
          <w:szCs w:val="24"/>
        </w:rPr>
        <w:t xml:space="preserve"> </w:t>
      </w:r>
      <w:r w:rsidRPr="00BD2260">
        <w:rPr>
          <w:rFonts w:ascii="Times New Roman" w:hAnsi="Times New Roman" w:cs="Times New Roman"/>
          <w:sz w:val="24"/>
          <w:szCs w:val="24"/>
        </w:rPr>
        <w:t xml:space="preserve">(1), pp. 64-81. </w:t>
      </w:r>
    </w:p>
    <w:p w14:paraId="0ED50DFB" w14:textId="77777777" w:rsidR="006A33C2" w:rsidRPr="00BD2260" w:rsidRDefault="006A33C2" w:rsidP="006A33C2">
      <w:pPr>
        <w:rPr>
          <w:rFonts w:ascii="Times New Roman" w:hAnsi="Times New Roman" w:cs="Times New Roman"/>
          <w:sz w:val="24"/>
          <w:szCs w:val="24"/>
        </w:rPr>
      </w:pPr>
    </w:p>
    <w:p w14:paraId="1E860F0E" w14:textId="77777777" w:rsidR="006A33C2" w:rsidRPr="00BD2260" w:rsidRDefault="006A33C2" w:rsidP="006A33C2">
      <w:pPr>
        <w:rPr>
          <w:rFonts w:ascii="Times New Roman" w:hAnsi="Times New Roman" w:cs="Times New Roman"/>
          <w:sz w:val="24"/>
          <w:szCs w:val="24"/>
        </w:rPr>
      </w:pPr>
    </w:p>
    <w:p w14:paraId="7F703633" w14:textId="77777777" w:rsidR="004B5D72" w:rsidRPr="001F7EBC" w:rsidRDefault="004B5D72">
      <w:pPr>
        <w:rPr>
          <w:rFonts w:ascii="Times New Roman" w:hAnsi="Times New Roman" w:cs="Times New Roman"/>
          <w:sz w:val="24"/>
          <w:szCs w:val="24"/>
        </w:rPr>
      </w:pPr>
    </w:p>
    <w:sectPr w:rsidR="004B5D72" w:rsidRPr="001F7E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1DE1" w14:textId="77777777" w:rsidR="009B5D3B" w:rsidRDefault="009B5D3B" w:rsidP="006A33C2">
      <w:pPr>
        <w:spacing w:after="0" w:line="240" w:lineRule="auto"/>
      </w:pPr>
      <w:r>
        <w:separator/>
      </w:r>
    </w:p>
  </w:endnote>
  <w:endnote w:type="continuationSeparator" w:id="0">
    <w:p w14:paraId="5003D6FF" w14:textId="77777777" w:rsidR="009B5D3B" w:rsidRDefault="009B5D3B" w:rsidP="006A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3F74" w14:textId="77777777" w:rsidR="009B5D3B" w:rsidRDefault="009B5D3B" w:rsidP="006A33C2">
      <w:pPr>
        <w:spacing w:after="0" w:line="240" w:lineRule="auto"/>
      </w:pPr>
      <w:r>
        <w:separator/>
      </w:r>
    </w:p>
  </w:footnote>
  <w:footnote w:type="continuationSeparator" w:id="0">
    <w:p w14:paraId="48985933" w14:textId="77777777" w:rsidR="009B5D3B" w:rsidRDefault="009B5D3B" w:rsidP="006A33C2">
      <w:pPr>
        <w:spacing w:after="0" w:line="240" w:lineRule="auto"/>
      </w:pPr>
      <w:r>
        <w:continuationSeparator/>
      </w:r>
    </w:p>
  </w:footnote>
  <w:footnote w:id="1">
    <w:p w14:paraId="3189B5A2" w14:textId="358DE616" w:rsidR="006061BC" w:rsidRPr="00FC29E8" w:rsidRDefault="006061BC">
      <w:pPr>
        <w:pStyle w:val="FootnoteText"/>
        <w:rPr>
          <w:rFonts w:ascii="Times New Roman" w:hAnsi="Times New Roman" w:cs="Times New Roman"/>
        </w:rPr>
      </w:pPr>
      <w:r>
        <w:rPr>
          <w:rStyle w:val="FootnoteReference"/>
        </w:rPr>
        <w:footnoteRef/>
      </w:r>
      <w:r>
        <w:t xml:space="preserve"> </w:t>
      </w:r>
      <w:r w:rsidRPr="00FC29E8">
        <w:rPr>
          <w:rFonts w:ascii="Times New Roman" w:hAnsi="Times New Roman" w:cs="Times New Roman"/>
        </w:rPr>
        <w:t>I would like to thank Professor Kim Knott for involving me in this project and for her part in the UK team. Professor Knott was central to the collection and analysis of the UK team’s newspapers and has since retired. Hence the references to ‘we’ in making methodological decisions.</w:t>
      </w:r>
    </w:p>
  </w:footnote>
  <w:footnote w:id="2">
    <w:p w14:paraId="4818AFB1" w14:textId="77777777" w:rsidR="006061BC" w:rsidRPr="00FC29E8" w:rsidRDefault="006061BC" w:rsidP="006A33C2">
      <w:pPr>
        <w:pStyle w:val="FootnoteText"/>
        <w:rPr>
          <w:rFonts w:ascii="Times New Roman" w:hAnsi="Times New Roman" w:cs="Times New Roman"/>
        </w:rPr>
      </w:pPr>
      <w:r>
        <w:rPr>
          <w:rStyle w:val="FootnoteReference"/>
        </w:rPr>
        <w:footnoteRef/>
      </w:r>
      <w:r>
        <w:t xml:space="preserve"> </w:t>
      </w:r>
      <w:r w:rsidRPr="00FC29E8">
        <w:rPr>
          <w:rFonts w:ascii="Times New Roman" w:hAnsi="Times New Roman" w:cs="Times New Roman"/>
        </w:rPr>
        <w:t>The Census surveys the ‘resident population’ every ten years which in 2011 was 56.1m people, https://census.gov.uk</w:t>
      </w:r>
    </w:p>
  </w:footnote>
  <w:footnote w:id="3">
    <w:p w14:paraId="7619027F" w14:textId="77777777" w:rsidR="006061BC" w:rsidRPr="00FC29E8" w:rsidRDefault="006061BC" w:rsidP="006A33C2">
      <w:pPr>
        <w:pStyle w:val="FootnoteText"/>
        <w:rPr>
          <w:rFonts w:ascii="Times New Roman" w:hAnsi="Times New Roman" w:cs="Times New Roman"/>
        </w:rPr>
      </w:pPr>
      <w:r w:rsidRPr="00FC29E8">
        <w:rPr>
          <w:rStyle w:val="FootnoteReference"/>
          <w:rFonts w:ascii="Times New Roman" w:hAnsi="Times New Roman" w:cs="Times New Roman"/>
        </w:rPr>
        <w:footnoteRef/>
      </w:r>
      <w:r w:rsidRPr="00FC29E8">
        <w:rPr>
          <w:rFonts w:ascii="Times New Roman" w:hAnsi="Times New Roman" w:cs="Times New Roman"/>
        </w:rPr>
        <w:t xml:space="preserve"> https://www.statista.com/topics/4765/islam-in-the-united-kingdom-uk/</w:t>
      </w:r>
    </w:p>
  </w:footnote>
  <w:footnote w:id="4">
    <w:p w14:paraId="3881C33D" w14:textId="77777777" w:rsidR="006061BC" w:rsidRPr="00FC29E8" w:rsidRDefault="006061BC" w:rsidP="006A33C2">
      <w:pPr>
        <w:pStyle w:val="FootnoteText"/>
        <w:rPr>
          <w:rFonts w:ascii="Times New Roman" w:hAnsi="Times New Roman" w:cs="Times New Roman"/>
        </w:rPr>
      </w:pPr>
      <w:r w:rsidRPr="00FC29E8">
        <w:rPr>
          <w:rStyle w:val="FootnoteReference"/>
          <w:rFonts w:ascii="Times New Roman" w:hAnsi="Times New Roman" w:cs="Times New Roman"/>
        </w:rPr>
        <w:footnoteRef/>
      </w:r>
      <w:r w:rsidRPr="00FC29E8">
        <w:rPr>
          <w:rFonts w:ascii="Times New Roman" w:hAnsi="Times New Roman" w:cs="Times New Roman"/>
        </w:rPr>
        <w:t xml:space="preserve"> The BSA uses </w:t>
      </w:r>
      <w:r w:rsidRPr="00FC29E8">
        <w:rPr>
          <w:rFonts w:ascii="Times New Roman" w:hAnsi="Times New Roman" w:cs="Times New Roman"/>
          <w:lang w:val="en-US"/>
        </w:rPr>
        <w:t>random probability sampling</w:t>
      </w:r>
      <w:r w:rsidRPr="00FC29E8">
        <w:rPr>
          <w:rFonts w:ascii="Times New Roman" w:hAnsi="Times New Roman" w:cs="Times New Roman"/>
        </w:rPr>
        <w:t xml:space="preserve"> to find a representative sample of the population, and surveys and the data cited here is based on an average sample of 3256.5 people per year.</w:t>
      </w:r>
    </w:p>
  </w:footnote>
  <w:footnote w:id="5">
    <w:p w14:paraId="652BD3CC" w14:textId="71693DF4" w:rsidR="006061BC" w:rsidRPr="00FC29E8" w:rsidRDefault="006061BC" w:rsidP="006A33C2">
      <w:pPr>
        <w:pStyle w:val="FootnoteText"/>
        <w:rPr>
          <w:rFonts w:ascii="Times New Roman" w:hAnsi="Times New Roman" w:cs="Times New Roman"/>
        </w:rPr>
      </w:pPr>
      <w:r w:rsidRPr="00FC29E8">
        <w:rPr>
          <w:rStyle w:val="FootnoteReference"/>
          <w:rFonts w:ascii="Times New Roman" w:hAnsi="Times New Roman" w:cs="Times New Roman"/>
        </w:rPr>
        <w:footnoteRef/>
      </w:r>
      <w:r w:rsidRPr="00FC29E8">
        <w:rPr>
          <w:rFonts w:ascii="Times New Roman" w:hAnsi="Times New Roman" w:cs="Times New Roman"/>
        </w:rPr>
        <w:t xml:space="preserve"> Statistics from the Census show there is a close relationship between religious and ethnic identity (Knott et al., 2013).</w:t>
      </w:r>
    </w:p>
  </w:footnote>
  <w:footnote w:id="6">
    <w:p w14:paraId="5D6934BD" w14:textId="77777777" w:rsidR="006061BC" w:rsidRPr="00FC29E8" w:rsidRDefault="006061BC" w:rsidP="006A33C2">
      <w:pPr>
        <w:pStyle w:val="FootnoteText"/>
        <w:rPr>
          <w:rFonts w:ascii="Times New Roman" w:hAnsi="Times New Roman" w:cs="Times New Roman"/>
        </w:rPr>
      </w:pPr>
      <w:r>
        <w:rPr>
          <w:rStyle w:val="FootnoteReference"/>
        </w:rPr>
        <w:footnoteRef/>
      </w:r>
      <w:r>
        <w:t xml:space="preserve"> </w:t>
      </w:r>
      <w:r w:rsidRPr="00FC29E8">
        <w:rPr>
          <w:rFonts w:ascii="Times New Roman" w:hAnsi="Times New Roman" w:cs="Times New Roman"/>
        </w:rPr>
        <w:t>https://www.ipsos.com/ipsos-mori/en-uk/bbc-most-trusted-news-source</w:t>
      </w:r>
    </w:p>
  </w:footnote>
  <w:footnote w:id="7">
    <w:p w14:paraId="28192BA0" w14:textId="77777777" w:rsidR="006061BC" w:rsidRPr="00FC29E8" w:rsidRDefault="006061BC" w:rsidP="006A33C2">
      <w:pPr>
        <w:pStyle w:val="FootnoteText"/>
        <w:rPr>
          <w:rFonts w:ascii="Times New Roman" w:hAnsi="Times New Roman" w:cs="Times New Roman"/>
        </w:rPr>
      </w:pPr>
      <w:r w:rsidRPr="00FC29E8">
        <w:rPr>
          <w:rStyle w:val="FootnoteReference"/>
          <w:rFonts w:ascii="Times New Roman" w:hAnsi="Times New Roman" w:cs="Times New Roman"/>
        </w:rPr>
        <w:footnoteRef/>
      </w:r>
      <w:r w:rsidRPr="00FC29E8">
        <w:rPr>
          <w:rFonts w:ascii="Times New Roman" w:hAnsi="Times New Roman" w:cs="Times New Roman"/>
        </w:rPr>
        <w:t xml:space="preserve"> https://www.thetimes.co.uk/static/about-us/</w:t>
      </w:r>
    </w:p>
  </w:footnote>
  <w:footnote w:id="8">
    <w:p w14:paraId="68AB615B" w14:textId="77777777" w:rsidR="006061BC" w:rsidRPr="00FC29E8" w:rsidRDefault="006061BC" w:rsidP="006A33C2">
      <w:pPr>
        <w:pStyle w:val="FootnoteText"/>
        <w:rPr>
          <w:rFonts w:ascii="Times New Roman" w:hAnsi="Times New Roman" w:cs="Times New Roman"/>
        </w:rPr>
      </w:pPr>
      <w:r w:rsidRPr="00FC29E8">
        <w:rPr>
          <w:rStyle w:val="FootnoteReference"/>
          <w:rFonts w:ascii="Times New Roman" w:hAnsi="Times New Roman" w:cs="Times New Roman"/>
        </w:rPr>
        <w:footnoteRef/>
      </w:r>
      <w:r w:rsidRPr="00FC29E8">
        <w:rPr>
          <w:rFonts w:ascii="Times New Roman" w:hAnsi="Times New Roman" w:cs="Times New Roman"/>
        </w:rPr>
        <w:t xml:space="preserve"> https://www.theguardian.com/media/table/2014/mar/14/abcs-national-newspapers</w:t>
      </w:r>
    </w:p>
  </w:footnote>
  <w:footnote w:id="9">
    <w:p w14:paraId="11C2BDCC" w14:textId="77777777" w:rsidR="006061BC" w:rsidRPr="00FC29E8" w:rsidRDefault="006061BC" w:rsidP="006A33C2">
      <w:pPr>
        <w:pStyle w:val="FootnoteText"/>
        <w:rPr>
          <w:rFonts w:ascii="Times New Roman" w:hAnsi="Times New Roman" w:cs="Times New Roman"/>
        </w:rPr>
      </w:pPr>
      <w:r w:rsidRPr="00FC29E8">
        <w:rPr>
          <w:rStyle w:val="FootnoteReference"/>
          <w:rFonts w:ascii="Times New Roman" w:hAnsi="Times New Roman" w:cs="Times New Roman"/>
        </w:rPr>
        <w:footnoteRef/>
      </w:r>
      <w:r w:rsidRPr="00FC29E8">
        <w:rPr>
          <w:rFonts w:ascii="Times New Roman" w:hAnsi="Times New Roman" w:cs="Times New Roman"/>
        </w:rPr>
        <w:t xml:space="preserve"> https://www.pressgazette.co.uk/national-press-print-abcs-january-mirror-losing-ground-against-cut-price-star-ahead-new-launch</w:t>
      </w:r>
    </w:p>
  </w:footnote>
  <w:footnote w:id="10">
    <w:p w14:paraId="76F7F780" w14:textId="77777777" w:rsidR="006061BC" w:rsidRPr="00FC29E8" w:rsidRDefault="006061BC" w:rsidP="006A33C2">
      <w:pPr>
        <w:pStyle w:val="FootnoteText"/>
        <w:rPr>
          <w:rFonts w:ascii="Times New Roman" w:hAnsi="Times New Roman" w:cs="Times New Roman"/>
        </w:rPr>
      </w:pPr>
      <w:r w:rsidRPr="00FC29E8">
        <w:rPr>
          <w:rStyle w:val="FootnoteReference"/>
          <w:rFonts w:ascii="Times New Roman" w:hAnsi="Times New Roman" w:cs="Times New Roman"/>
        </w:rPr>
        <w:footnoteRef/>
      </w:r>
      <w:r w:rsidRPr="00FC29E8">
        <w:rPr>
          <w:rFonts w:ascii="Times New Roman" w:hAnsi="Times New Roman" w:cs="Times New Roman"/>
        </w:rPr>
        <w:t xml:space="preserve"> https://www.statista.com/statistics/529060/uk-newspaper-market-by-circulation/</w:t>
      </w:r>
    </w:p>
  </w:footnote>
  <w:footnote w:id="11">
    <w:p w14:paraId="21DED2C7" w14:textId="77777777" w:rsidR="006061BC" w:rsidRPr="00FC29E8" w:rsidRDefault="006061BC" w:rsidP="006A33C2">
      <w:pPr>
        <w:pStyle w:val="FootnoteText"/>
        <w:rPr>
          <w:rFonts w:ascii="Times New Roman" w:hAnsi="Times New Roman" w:cs="Times New Roman"/>
        </w:rPr>
      </w:pPr>
      <w:r w:rsidRPr="00FC29E8">
        <w:rPr>
          <w:rStyle w:val="FootnoteReference"/>
          <w:rFonts w:ascii="Times New Roman" w:hAnsi="Times New Roman" w:cs="Times New Roman"/>
        </w:rPr>
        <w:footnoteRef/>
      </w:r>
      <w:r w:rsidRPr="00FC29E8">
        <w:rPr>
          <w:rFonts w:ascii="Times New Roman" w:hAnsi="Times New Roman" w:cs="Times New Roman"/>
        </w:rPr>
        <w:t xml:space="preserve"> https://www.campaignlive.co.uk/article/times-sunday-times-digital-subscriptions-boost/1593504</w:t>
      </w:r>
    </w:p>
  </w:footnote>
  <w:footnote w:id="12">
    <w:p w14:paraId="7C48D7B5" w14:textId="77777777" w:rsidR="006061BC" w:rsidRPr="006762BF" w:rsidRDefault="006061BC" w:rsidP="006A33C2">
      <w:pPr>
        <w:pStyle w:val="FootnoteText"/>
        <w:rPr>
          <w:rFonts w:ascii="Times New Roman" w:hAnsi="Times New Roman" w:cs="Times New Roman"/>
        </w:rPr>
      </w:pPr>
      <w:r>
        <w:rPr>
          <w:rStyle w:val="FootnoteReference"/>
        </w:rPr>
        <w:footnoteRef/>
      </w:r>
      <w:r>
        <w:t xml:space="preserve"> </w:t>
      </w:r>
      <w:r w:rsidRPr="006762BF">
        <w:rPr>
          <w:rFonts w:ascii="Times New Roman" w:hAnsi="Times New Roman" w:cs="Times New Roman"/>
        </w:rPr>
        <w:t>https://www.pressgazette.co.uk/national-newspaper-abcs-mail-titles-see-year-on-year-circulation-lift-as-bulk-sales-distortion-ends/</w:t>
      </w:r>
    </w:p>
  </w:footnote>
  <w:footnote w:id="13">
    <w:p w14:paraId="11883C88" w14:textId="77777777" w:rsidR="006061BC" w:rsidRPr="006762BF" w:rsidRDefault="006061BC" w:rsidP="006A33C2">
      <w:pPr>
        <w:pStyle w:val="FootnoteText"/>
        <w:rPr>
          <w:rFonts w:ascii="Times New Roman" w:hAnsi="Times New Roman" w:cs="Times New Roman"/>
        </w:rPr>
      </w:pPr>
      <w:r w:rsidRPr="006762BF">
        <w:rPr>
          <w:rStyle w:val="FootnoteReference"/>
          <w:rFonts w:ascii="Times New Roman" w:hAnsi="Times New Roman" w:cs="Times New Roman"/>
        </w:rPr>
        <w:footnoteRef/>
      </w:r>
      <w:r w:rsidRPr="006762BF">
        <w:rPr>
          <w:rFonts w:ascii="Times New Roman" w:hAnsi="Times New Roman" w:cs="Times New Roman"/>
        </w:rPr>
        <w:t xml:space="preserve"> https://www.theguardian.com/media/2015/feb/15/free-newspaper-metro-success-story</w:t>
      </w:r>
    </w:p>
  </w:footnote>
  <w:footnote w:id="14">
    <w:p w14:paraId="3286F7F6" w14:textId="72F1FCEB" w:rsidR="006061BC" w:rsidRPr="006762BF" w:rsidRDefault="006061BC" w:rsidP="006A33C2">
      <w:pPr>
        <w:pStyle w:val="FootnoteText"/>
        <w:rPr>
          <w:rFonts w:ascii="Times New Roman" w:hAnsi="Times New Roman" w:cs="Times New Roman"/>
        </w:rPr>
      </w:pPr>
      <w:r w:rsidRPr="006762BF">
        <w:rPr>
          <w:rStyle w:val="FootnoteReference"/>
          <w:rFonts w:ascii="Times New Roman" w:hAnsi="Times New Roman" w:cs="Times New Roman"/>
        </w:rPr>
        <w:footnoteRef/>
      </w:r>
      <w:r w:rsidRPr="006762BF">
        <w:rPr>
          <w:rFonts w:ascii="Times New Roman" w:hAnsi="Times New Roman" w:cs="Times New Roman"/>
        </w:rPr>
        <w:t xml:space="preserve"> In claiming to represent the ‘voice of the people’ rather than more recent variants of political populism.</w:t>
      </w:r>
    </w:p>
  </w:footnote>
  <w:footnote w:id="15">
    <w:p w14:paraId="7EE367F0" w14:textId="77777777" w:rsidR="006061BC" w:rsidRPr="006762BF" w:rsidRDefault="006061BC" w:rsidP="006A33C2">
      <w:pPr>
        <w:pStyle w:val="FootnoteText"/>
        <w:rPr>
          <w:rFonts w:ascii="Times New Roman" w:hAnsi="Times New Roman" w:cs="Times New Roman"/>
        </w:rPr>
      </w:pPr>
      <w:r w:rsidRPr="006762BF">
        <w:rPr>
          <w:rStyle w:val="FootnoteReference"/>
          <w:rFonts w:ascii="Times New Roman" w:hAnsi="Times New Roman" w:cs="Times New Roman"/>
        </w:rPr>
        <w:footnoteRef/>
      </w:r>
      <w:r w:rsidRPr="006762BF">
        <w:rPr>
          <w:rFonts w:ascii="Times New Roman" w:hAnsi="Times New Roman" w:cs="Times New Roman"/>
        </w:rPr>
        <w:t>https://secure.manchester.gov.uk/info/200088/statistics_and_intelligence/7583/census_and_areas_in_the_city</w:t>
      </w:r>
    </w:p>
  </w:footnote>
  <w:footnote w:id="16">
    <w:p w14:paraId="75175EA4" w14:textId="77777777" w:rsidR="006061BC" w:rsidRPr="006762BF" w:rsidRDefault="006061BC" w:rsidP="006A33C2">
      <w:pPr>
        <w:pStyle w:val="FootnoteText"/>
        <w:rPr>
          <w:rFonts w:ascii="Times New Roman" w:hAnsi="Times New Roman" w:cs="Times New Roman"/>
        </w:rPr>
      </w:pPr>
      <w:r w:rsidRPr="006762BF">
        <w:rPr>
          <w:rStyle w:val="FootnoteReference"/>
          <w:rFonts w:ascii="Times New Roman" w:hAnsi="Times New Roman" w:cs="Times New Roman"/>
        </w:rPr>
        <w:footnoteRef/>
      </w:r>
      <w:r w:rsidRPr="006762BF">
        <w:rPr>
          <w:rFonts w:ascii="Times New Roman" w:hAnsi="Times New Roman" w:cs="Times New Roman"/>
        </w:rPr>
        <w:t xml:space="preserve"> https://www.abc.org.uk/product/9786-manchester-evening-news</w:t>
      </w:r>
    </w:p>
  </w:footnote>
  <w:footnote w:id="17">
    <w:p w14:paraId="5BB2D2CD" w14:textId="07324828" w:rsidR="006061BC" w:rsidRPr="006762BF" w:rsidRDefault="006061BC" w:rsidP="006A33C2">
      <w:pPr>
        <w:pStyle w:val="FootnoteText"/>
        <w:rPr>
          <w:rFonts w:ascii="Times New Roman" w:hAnsi="Times New Roman" w:cs="Times New Roman"/>
        </w:rPr>
      </w:pPr>
      <w:r>
        <w:rPr>
          <w:rStyle w:val="FootnoteReference"/>
        </w:rPr>
        <w:footnoteRef/>
      </w:r>
      <w:r>
        <w:t xml:space="preserve"> </w:t>
      </w:r>
      <w:r w:rsidRPr="006762BF">
        <w:rPr>
          <w:rFonts w:ascii="Times New Roman" w:hAnsi="Times New Roman" w:cs="Times New Roman"/>
        </w:rPr>
        <w:t>Although the</w:t>
      </w:r>
      <w:r w:rsidRPr="006762BF">
        <w:rPr>
          <w:rFonts w:ascii="Times New Roman" w:hAnsi="Times New Roman" w:cs="Times New Roman"/>
          <w:i/>
          <w:iCs/>
        </w:rPr>
        <w:t xml:space="preserve"> Metro</w:t>
      </w:r>
      <w:r w:rsidRPr="006762BF">
        <w:rPr>
          <w:rFonts w:ascii="Times New Roman" w:hAnsi="Times New Roman" w:cs="Times New Roman"/>
        </w:rPr>
        <w:t xml:space="preserve"> does include 15 letters, five of which are sympathetic to Corbyn, one explicitly claiming an atheist identity. Most are negative, however, under the heading ‘Silent Corbyn ‘is an utter disgrace’’ (2015, p.20). </w:t>
      </w:r>
    </w:p>
  </w:footnote>
  <w:footnote w:id="18">
    <w:p w14:paraId="764DE72C" w14:textId="77777777" w:rsidR="006061BC" w:rsidRPr="006762BF" w:rsidRDefault="006061BC" w:rsidP="006A33C2">
      <w:pPr>
        <w:pStyle w:val="FootnoteText"/>
        <w:rPr>
          <w:rFonts w:ascii="Times New Roman" w:hAnsi="Times New Roman" w:cs="Times New Roman"/>
        </w:rPr>
      </w:pPr>
      <w:r>
        <w:rPr>
          <w:rStyle w:val="FootnoteReference"/>
        </w:rPr>
        <w:footnoteRef/>
      </w:r>
      <w:r>
        <w:t xml:space="preserve"> </w:t>
      </w:r>
      <w:r w:rsidRPr="006762BF">
        <w:rPr>
          <w:rFonts w:ascii="Times New Roman" w:hAnsi="Times New Roman" w:cs="Times New Roman"/>
        </w:rPr>
        <w:t>In other stories/on other occasions, the specificity of the religion, here Judaism, might be highly pertinent.</w:t>
      </w:r>
    </w:p>
  </w:footnote>
  <w:footnote w:id="19">
    <w:p w14:paraId="25AA87FC" w14:textId="77777777" w:rsidR="006061BC" w:rsidRPr="006762BF" w:rsidRDefault="006061BC" w:rsidP="006A33C2">
      <w:pPr>
        <w:pStyle w:val="FootnoteText"/>
        <w:rPr>
          <w:rFonts w:ascii="Times New Roman" w:hAnsi="Times New Roman" w:cs="Times New Roman"/>
        </w:rPr>
      </w:pPr>
      <w:r>
        <w:rPr>
          <w:rStyle w:val="FootnoteReference"/>
        </w:rPr>
        <w:footnoteRef/>
      </w:r>
      <w:r>
        <w:t xml:space="preserve"> </w:t>
      </w:r>
      <w:r w:rsidRPr="006762BF">
        <w:rPr>
          <w:rFonts w:ascii="Times New Roman" w:hAnsi="Times New Roman" w:cs="Times New Roman"/>
        </w:rPr>
        <w:t>Paul Massey was a Manchester gangster, shot in July 2015.</w:t>
      </w:r>
    </w:p>
  </w:footnote>
  <w:footnote w:id="20">
    <w:p w14:paraId="1A2F91E9" w14:textId="00125B31" w:rsidR="006061BC" w:rsidRPr="006762BF" w:rsidRDefault="006061BC" w:rsidP="006A33C2">
      <w:pPr>
        <w:pStyle w:val="FootnoteText"/>
        <w:rPr>
          <w:rFonts w:ascii="Times New Roman" w:hAnsi="Times New Roman" w:cs="Times New Roman"/>
        </w:rPr>
      </w:pPr>
      <w:r>
        <w:rPr>
          <w:rStyle w:val="FootnoteReference"/>
        </w:rPr>
        <w:footnoteRef/>
      </w:r>
      <w:r>
        <w:t xml:space="preserve"> </w:t>
      </w:r>
      <w:r w:rsidRPr="006762BF">
        <w:rPr>
          <w:rFonts w:ascii="Times New Roman" w:hAnsi="Times New Roman" w:cs="Times New Roman"/>
        </w:rPr>
        <w:t>Gambling is included in the common religion category due to its references to luck and fate that imply supernatural intervention (Knott et al, 2013).</w:t>
      </w:r>
    </w:p>
  </w:footnote>
  <w:footnote w:id="21">
    <w:p w14:paraId="2DFD5670" w14:textId="6143FE8A" w:rsidR="006061BC" w:rsidRPr="006762BF" w:rsidRDefault="006061BC" w:rsidP="006A33C2">
      <w:pPr>
        <w:pStyle w:val="FootnoteText"/>
        <w:rPr>
          <w:rFonts w:ascii="Times New Roman" w:hAnsi="Times New Roman" w:cs="Times New Roman"/>
        </w:rPr>
      </w:pPr>
      <w:r>
        <w:rPr>
          <w:rStyle w:val="FootnoteReference"/>
        </w:rPr>
        <w:footnoteRef/>
      </w:r>
      <w:r>
        <w:t xml:space="preserve"> </w:t>
      </w:r>
      <w:r w:rsidRPr="006762BF">
        <w:rPr>
          <w:rFonts w:ascii="Times New Roman" w:hAnsi="Times New Roman" w:cs="Times New Roman"/>
        </w:rPr>
        <w:t>Knott et al (2013) have noted how scientific method is the yardstick by which the paranormal is judged. Here science is used to justify the topic as a valid piece of journalism.</w:t>
      </w:r>
    </w:p>
  </w:footnote>
  <w:footnote w:id="22">
    <w:p w14:paraId="6AE9C267" w14:textId="77777777" w:rsidR="006061BC" w:rsidRPr="006762BF" w:rsidRDefault="006061BC" w:rsidP="006A33C2">
      <w:pPr>
        <w:pStyle w:val="FootnoteText"/>
        <w:rPr>
          <w:rFonts w:ascii="Times New Roman" w:hAnsi="Times New Roman" w:cs="Times New Roman"/>
        </w:rPr>
      </w:pPr>
      <w:r>
        <w:rPr>
          <w:rStyle w:val="FootnoteReference"/>
        </w:rPr>
        <w:footnoteRef/>
      </w:r>
      <w:r>
        <w:t xml:space="preserve"> </w:t>
      </w:r>
      <w:r w:rsidRPr="006762BF">
        <w:rPr>
          <w:rFonts w:ascii="Times New Roman" w:hAnsi="Times New Roman" w:cs="Times New Roman"/>
        </w:rPr>
        <w:t xml:space="preserve">Free speech, which is often held up as a liberal secular value, has more recently been adopted by various right wing, including US Christian, groups to lambast ‘political correctness’ and in particular any attempt to critique Islamophobia (see </w:t>
      </w:r>
      <w:proofErr w:type="spellStart"/>
      <w:r w:rsidRPr="006762BF">
        <w:rPr>
          <w:rFonts w:ascii="Times New Roman" w:hAnsi="Times New Roman" w:cs="Times New Roman"/>
        </w:rPr>
        <w:t>Titley</w:t>
      </w:r>
      <w:proofErr w:type="spellEnd"/>
      <w:r w:rsidRPr="006762BF">
        <w:rPr>
          <w:rFonts w:ascii="Times New Roman" w:hAnsi="Times New Roman" w:cs="Times New Roman"/>
        </w:rPr>
        <w:t>, 2020).</w:t>
      </w:r>
    </w:p>
  </w:footnote>
  <w:footnote w:id="23">
    <w:p w14:paraId="24D3E0B5" w14:textId="35405A52" w:rsidR="006061BC" w:rsidRPr="006762BF" w:rsidRDefault="006061BC" w:rsidP="006A33C2">
      <w:pPr>
        <w:pStyle w:val="FootnoteText"/>
        <w:rPr>
          <w:rFonts w:ascii="Times New Roman" w:hAnsi="Times New Roman" w:cs="Times New Roman"/>
        </w:rPr>
      </w:pPr>
      <w:r>
        <w:rPr>
          <w:rStyle w:val="FootnoteReference"/>
        </w:rPr>
        <w:footnoteRef/>
      </w:r>
      <w:r>
        <w:t xml:space="preserve"> </w:t>
      </w:r>
      <w:r w:rsidRPr="006762BF">
        <w:rPr>
          <w:rFonts w:ascii="Times New Roman" w:hAnsi="Times New Roman" w:cs="Times New Roman"/>
        </w:rPr>
        <w:t xml:space="preserve">And is also confirmed by an </w:t>
      </w:r>
      <w:r w:rsidR="006762BF">
        <w:rPr>
          <w:rFonts w:ascii="Times New Roman" w:hAnsi="Times New Roman" w:cs="Times New Roman"/>
        </w:rPr>
        <w:t>examination</w:t>
      </w:r>
      <w:r w:rsidRPr="006762BF">
        <w:rPr>
          <w:rFonts w:ascii="Times New Roman" w:hAnsi="Times New Roman" w:cs="Times New Roman"/>
        </w:rPr>
        <w:t xml:space="preserve"> of coverage analysed, whilst completing this article, on 17 September 2019 – there is little deviation from the news framework described above in each newspaper, it is remarkably similar despite the politics of identity becoming more pronounced, the main difference </w:t>
      </w:r>
      <w:r w:rsidR="006762BF">
        <w:rPr>
          <w:rFonts w:ascii="Times New Roman" w:hAnsi="Times New Roman" w:cs="Times New Roman"/>
        </w:rPr>
        <w:t xml:space="preserve">being </w:t>
      </w:r>
      <w:r w:rsidRPr="006762BF">
        <w:rPr>
          <w:rFonts w:ascii="Times New Roman" w:hAnsi="Times New Roman" w:cs="Times New Roman"/>
        </w:rPr>
        <w:t>that religion mostly features as a passing reference.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C2"/>
    <w:rsid w:val="00010BA9"/>
    <w:rsid w:val="000126F2"/>
    <w:rsid w:val="00013C4D"/>
    <w:rsid w:val="00025AD9"/>
    <w:rsid w:val="000457D4"/>
    <w:rsid w:val="00055F9F"/>
    <w:rsid w:val="0005683A"/>
    <w:rsid w:val="00066790"/>
    <w:rsid w:val="000B12DF"/>
    <w:rsid w:val="000C2A64"/>
    <w:rsid w:val="000D01B2"/>
    <w:rsid w:val="000F27A0"/>
    <w:rsid w:val="00100E92"/>
    <w:rsid w:val="001036CF"/>
    <w:rsid w:val="00176D07"/>
    <w:rsid w:val="00186095"/>
    <w:rsid w:val="001C502D"/>
    <w:rsid w:val="001D069B"/>
    <w:rsid w:val="001D07D1"/>
    <w:rsid w:val="001D0ED5"/>
    <w:rsid w:val="001F4A19"/>
    <w:rsid w:val="001F7EBC"/>
    <w:rsid w:val="00200CE3"/>
    <w:rsid w:val="00210BBF"/>
    <w:rsid w:val="00220AF8"/>
    <w:rsid w:val="00227756"/>
    <w:rsid w:val="00254456"/>
    <w:rsid w:val="00287678"/>
    <w:rsid w:val="002948C6"/>
    <w:rsid w:val="002D6632"/>
    <w:rsid w:val="002E4D03"/>
    <w:rsid w:val="00330DB4"/>
    <w:rsid w:val="0037489F"/>
    <w:rsid w:val="00391CD4"/>
    <w:rsid w:val="003951EC"/>
    <w:rsid w:val="004116CE"/>
    <w:rsid w:val="004673EF"/>
    <w:rsid w:val="00486370"/>
    <w:rsid w:val="00497A9E"/>
    <w:rsid w:val="004B5D72"/>
    <w:rsid w:val="004F76B8"/>
    <w:rsid w:val="00526D36"/>
    <w:rsid w:val="00530E68"/>
    <w:rsid w:val="0055453B"/>
    <w:rsid w:val="0056379E"/>
    <w:rsid w:val="00597C64"/>
    <w:rsid w:val="005B0B79"/>
    <w:rsid w:val="005E6F4D"/>
    <w:rsid w:val="005F3238"/>
    <w:rsid w:val="005F5DC7"/>
    <w:rsid w:val="006061BC"/>
    <w:rsid w:val="0064055D"/>
    <w:rsid w:val="00654CF8"/>
    <w:rsid w:val="00662203"/>
    <w:rsid w:val="006754FF"/>
    <w:rsid w:val="006762BF"/>
    <w:rsid w:val="0069637A"/>
    <w:rsid w:val="006A33C2"/>
    <w:rsid w:val="006C525C"/>
    <w:rsid w:val="007041C2"/>
    <w:rsid w:val="00707238"/>
    <w:rsid w:val="007241CA"/>
    <w:rsid w:val="00726DBD"/>
    <w:rsid w:val="007339AC"/>
    <w:rsid w:val="007430EB"/>
    <w:rsid w:val="00751CF4"/>
    <w:rsid w:val="00765A48"/>
    <w:rsid w:val="007B639C"/>
    <w:rsid w:val="00802C73"/>
    <w:rsid w:val="008230D0"/>
    <w:rsid w:val="00834DFB"/>
    <w:rsid w:val="00847419"/>
    <w:rsid w:val="0089429E"/>
    <w:rsid w:val="008D094D"/>
    <w:rsid w:val="00913D28"/>
    <w:rsid w:val="00915354"/>
    <w:rsid w:val="00927BDB"/>
    <w:rsid w:val="00947264"/>
    <w:rsid w:val="009601E6"/>
    <w:rsid w:val="00974B6C"/>
    <w:rsid w:val="009B5D3B"/>
    <w:rsid w:val="009B65FF"/>
    <w:rsid w:val="009C65BE"/>
    <w:rsid w:val="009E5791"/>
    <w:rsid w:val="009F3547"/>
    <w:rsid w:val="00A017F3"/>
    <w:rsid w:val="00A14172"/>
    <w:rsid w:val="00A52C58"/>
    <w:rsid w:val="00A57EE6"/>
    <w:rsid w:val="00A60DC3"/>
    <w:rsid w:val="00A71A3D"/>
    <w:rsid w:val="00A8427B"/>
    <w:rsid w:val="00A91255"/>
    <w:rsid w:val="00A915F2"/>
    <w:rsid w:val="00A94082"/>
    <w:rsid w:val="00A958FA"/>
    <w:rsid w:val="00AB75A6"/>
    <w:rsid w:val="00AD30D6"/>
    <w:rsid w:val="00AD4CCA"/>
    <w:rsid w:val="00AE7D75"/>
    <w:rsid w:val="00B37B4E"/>
    <w:rsid w:val="00B65959"/>
    <w:rsid w:val="00B67927"/>
    <w:rsid w:val="00B70245"/>
    <w:rsid w:val="00B75EAC"/>
    <w:rsid w:val="00B967B5"/>
    <w:rsid w:val="00BB6E58"/>
    <w:rsid w:val="00BC37D9"/>
    <w:rsid w:val="00BD2260"/>
    <w:rsid w:val="00BE7974"/>
    <w:rsid w:val="00BF6D47"/>
    <w:rsid w:val="00C1053E"/>
    <w:rsid w:val="00C26D50"/>
    <w:rsid w:val="00C2718A"/>
    <w:rsid w:val="00C40D7B"/>
    <w:rsid w:val="00C51E3D"/>
    <w:rsid w:val="00C5583E"/>
    <w:rsid w:val="00CD327A"/>
    <w:rsid w:val="00CE1B82"/>
    <w:rsid w:val="00D26A21"/>
    <w:rsid w:val="00D72CC5"/>
    <w:rsid w:val="00DC1523"/>
    <w:rsid w:val="00DD707E"/>
    <w:rsid w:val="00DE4E83"/>
    <w:rsid w:val="00DE4FA3"/>
    <w:rsid w:val="00DE6223"/>
    <w:rsid w:val="00E027C5"/>
    <w:rsid w:val="00E32FE4"/>
    <w:rsid w:val="00E4114A"/>
    <w:rsid w:val="00E6143C"/>
    <w:rsid w:val="00E669B0"/>
    <w:rsid w:val="00E97526"/>
    <w:rsid w:val="00F05CD3"/>
    <w:rsid w:val="00F26F68"/>
    <w:rsid w:val="00F503BB"/>
    <w:rsid w:val="00F8208D"/>
    <w:rsid w:val="00F93FC3"/>
    <w:rsid w:val="00FA1209"/>
    <w:rsid w:val="00FB47DE"/>
    <w:rsid w:val="00FB6F4C"/>
    <w:rsid w:val="00FC1A8B"/>
    <w:rsid w:val="00FC29E8"/>
    <w:rsid w:val="00FC2D18"/>
    <w:rsid w:val="00FD0A9A"/>
    <w:rsid w:val="00FD4C24"/>
    <w:rsid w:val="00FE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7AA9"/>
  <w15:chartTrackingRefBased/>
  <w15:docId w15:val="{90CD3A35-D8FC-4F20-8FB9-CAEEB01A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3C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33C2"/>
    <w:rPr>
      <w:rFonts w:asciiTheme="majorHAnsi" w:eastAsiaTheme="majorEastAsia" w:hAnsiTheme="majorHAnsi" w:cstheme="majorBidi"/>
      <w:color w:val="365F91" w:themeColor="accent1" w:themeShade="BF"/>
      <w:sz w:val="32"/>
      <w:szCs w:val="32"/>
      <w:lang w:val="en-GB"/>
    </w:rPr>
  </w:style>
  <w:style w:type="character" w:customStyle="1" w:styleId="FootnoteTextChar">
    <w:name w:val="Footnote Text Char"/>
    <w:basedOn w:val="DefaultParagraphFont"/>
    <w:link w:val="FootnoteText"/>
    <w:uiPriority w:val="99"/>
    <w:semiHidden/>
    <w:rsid w:val="006A33C2"/>
    <w:rPr>
      <w:sz w:val="20"/>
      <w:szCs w:val="20"/>
      <w:lang w:val="en-GB"/>
    </w:rPr>
  </w:style>
  <w:style w:type="paragraph" w:styleId="FootnoteText">
    <w:name w:val="footnote text"/>
    <w:basedOn w:val="Normal"/>
    <w:link w:val="FootnoteTextChar"/>
    <w:uiPriority w:val="99"/>
    <w:semiHidden/>
    <w:unhideWhenUsed/>
    <w:rsid w:val="006A33C2"/>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6A33C2"/>
    <w:rPr>
      <w:sz w:val="20"/>
      <w:szCs w:val="20"/>
      <w:lang w:val="en-GB"/>
    </w:rPr>
  </w:style>
  <w:style w:type="paragraph" w:styleId="CommentText">
    <w:name w:val="annotation text"/>
    <w:basedOn w:val="Normal"/>
    <w:link w:val="CommentTextChar"/>
    <w:uiPriority w:val="99"/>
    <w:semiHidden/>
    <w:unhideWhenUsed/>
    <w:rsid w:val="006A33C2"/>
    <w:pPr>
      <w:spacing w:after="160" w:line="240" w:lineRule="auto"/>
    </w:pPr>
    <w:rPr>
      <w:sz w:val="20"/>
      <w:szCs w:val="20"/>
      <w:lang w:val="en-GB"/>
    </w:rPr>
  </w:style>
  <w:style w:type="character" w:customStyle="1" w:styleId="CommentSubjectChar">
    <w:name w:val="Comment Subject Char"/>
    <w:basedOn w:val="CommentTextChar"/>
    <w:link w:val="CommentSubject"/>
    <w:uiPriority w:val="99"/>
    <w:semiHidden/>
    <w:rsid w:val="006A33C2"/>
    <w:rPr>
      <w:b/>
      <w:bCs/>
      <w:sz w:val="20"/>
      <w:szCs w:val="20"/>
      <w:lang w:val="en-GB"/>
    </w:rPr>
  </w:style>
  <w:style w:type="paragraph" w:styleId="CommentSubject">
    <w:name w:val="annotation subject"/>
    <w:basedOn w:val="CommentText"/>
    <w:next w:val="CommentText"/>
    <w:link w:val="CommentSubjectChar"/>
    <w:uiPriority w:val="99"/>
    <w:semiHidden/>
    <w:unhideWhenUsed/>
    <w:rsid w:val="006A33C2"/>
    <w:rPr>
      <w:b/>
      <w:bCs/>
    </w:rPr>
  </w:style>
  <w:style w:type="character" w:customStyle="1" w:styleId="BalloonTextChar">
    <w:name w:val="Balloon Text Char"/>
    <w:basedOn w:val="DefaultParagraphFont"/>
    <w:link w:val="BalloonText"/>
    <w:uiPriority w:val="99"/>
    <w:semiHidden/>
    <w:rsid w:val="006A33C2"/>
    <w:rPr>
      <w:rFonts w:ascii="Segoe UI" w:hAnsi="Segoe UI" w:cs="Segoe UI"/>
      <w:sz w:val="18"/>
      <w:szCs w:val="18"/>
      <w:lang w:val="en-GB"/>
    </w:rPr>
  </w:style>
  <w:style w:type="paragraph" w:styleId="BalloonText">
    <w:name w:val="Balloon Text"/>
    <w:basedOn w:val="Normal"/>
    <w:link w:val="BalloonTextChar"/>
    <w:uiPriority w:val="99"/>
    <w:semiHidden/>
    <w:unhideWhenUsed/>
    <w:rsid w:val="006A33C2"/>
    <w:pPr>
      <w:spacing w:after="0" w:line="240" w:lineRule="auto"/>
    </w:pPr>
    <w:rPr>
      <w:rFonts w:ascii="Segoe UI" w:hAnsi="Segoe UI" w:cs="Segoe UI"/>
      <w:sz w:val="18"/>
      <w:szCs w:val="18"/>
      <w:lang w:val="en-GB"/>
    </w:rPr>
  </w:style>
  <w:style w:type="character" w:styleId="Hyperlink">
    <w:name w:val="Hyperlink"/>
    <w:basedOn w:val="DefaultParagraphFont"/>
    <w:uiPriority w:val="99"/>
    <w:unhideWhenUsed/>
    <w:rsid w:val="006A33C2"/>
    <w:rPr>
      <w:color w:val="0000FF" w:themeColor="hyperlink"/>
      <w:u w:val="single"/>
    </w:rPr>
  </w:style>
  <w:style w:type="character" w:styleId="FootnoteReference">
    <w:name w:val="footnote reference"/>
    <w:basedOn w:val="DefaultParagraphFont"/>
    <w:uiPriority w:val="99"/>
    <w:semiHidden/>
    <w:unhideWhenUsed/>
    <w:rsid w:val="006A33C2"/>
    <w:rPr>
      <w:vertAlign w:val="superscript"/>
    </w:rPr>
  </w:style>
  <w:style w:type="character" w:styleId="FollowedHyperlink">
    <w:name w:val="FollowedHyperlink"/>
    <w:basedOn w:val="DefaultParagraphFont"/>
    <w:uiPriority w:val="99"/>
    <w:semiHidden/>
    <w:unhideWhenUsed/>
    <w:rsid w:val="00F93FC3"/>
    <w:rPr>
      <w:color w:val="800080" w:themeColor="followedHyperlink"/>
      <w:u w:val="single"/>
    </w:rPr>
  </w:style>
  <w:style w:type="character" w:styleId="UnresolvedMention">
    <w:name w:val="Unresolved Mention"/>
    <w:basedOn w:val="DefaultParagraphFont"/>
    <w:uiPriority w:val="99"/>
    <w:semiHidden/>
    <w:unhideWhenUsed/>
    <w:rsid w:val="00F93FC3"/>
    <w:rPr>
      <w:color w:val="605E5C"/>
      <w:shd w:val="clear" w:color="auto" w:fill="E1DFDD"/>
    </w:rPr>
  </w:style>
  <w:style w:type="character" w:styleId="CommentReference">
    <w:name w:val="annotation reference"/>
    <w:basedOn w:val="DefaultParagraphFont"/>
    <w:uiPriority w:val="99"/>
    <w:semiHidden/>
    <w:unhideWhenUsed/>
    <w:rsid w:val="009E579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a.natcen.ac.uk/media/39293/1_bsa36_religion.pdf" TargetMode="External"/><Relationship Id="rId3" Type="http://schemas.openxmlformats.org/officeDocument/2006/relationships/settings" Target="settings.xml"/><Relationship Id="rId7" Type="http://schemas.openxmlformats.org/officeDocument/2006/relationships/hyperlink" Target="https://doi.org/10.1177%2F174804851665630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earch.gold.ac.uk/id/eprint/21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4BCC2BB-2A0F-4903-84CC-1D7F886F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19</Pages>
  <Words>7868</Words>
  <Characters>44850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19</cp:revision>
  <dcterms:created xsi:type="dcterms:W3CDTF">2021-05-18T12:56:00Z</dcterms:created>
  <dcterms:modified xsi:type="dcterms:W3CDTF">2021-05-20T10:22:00Z</dcterms:modified>
</cp:coreProperties>
</file>