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1EE62" w14:textId="77777777" w:rsidR="006E26F1" w:rsidRPr="00487261" w:rsidRDefault="007D6A5E" w:rsidP="006E26F1">
      <w:pPr>
        <w:spacing w:line="480" w:lineRule="auto"/>
        <w:rPr>
          <w:rFonts w:cs="Arial"/>
          <w:b/>
          <w:bCs/>
          <w:szCs w:val="28"/>
        </w:rPr>
      </w:pPr>
      <w:bookmarkStart w:id="0" w:name="_GoBack"/>
      <w:bookmarkEnd w:id="0"/>
      <w:r w:rsidRPr="00487261">
        <w:rPr>
          <w:rFonts w:cs="Arial"/>
          <w:b/>
          <w:bCs/>
          <w:i/>
          <w:szCs w:val="28"/>
        </w:rPr>
        <w:t>In vitro</w:t>
      </w:r>
      <w:r w:rsidRPr="00487261">
        <w:rPr>
          <w:rFonts w:cs="Arial"/>
          <w:b/>
          <w:bCs/>
          <w:szCs w:val="28"/>
        </w:rPr>
        <w:t xml:space="preserve"> characterisation of solid drug nanoparticle compositions of efavirenz in a brain endothelium cell line</w:t>
      </w:r>
    </w:p>
    <w:p w14:paraId="33430F07" w14:textId="77777777" w:rsidR="006E26F1" w:rsidRPr="00487261" w:rsidRDefault="006E26F1" w:rsidP="006E26F1">
      <w:pPr>
        <w:spacing w:line="480" w:lineRule="auto"/>
        <w:rPr>
          <w:rFonts w:cs="Arial"/>
          <w:b/>
          <w:bCs/>
          <w:szCs w:val="28"/>
          <w:u w:val="single"/>
        </w:rPr>
      </w:pPr>
    </w:p>
    <w:p w14:paraId="2EA448D3" w14:textId="733B60AB" w:rsidR="006E26F1" w:rsidRPr="00487261" w:rsidRDefault="006E26F1" w:rsidP="006E26F1">
      <w:pPr>
        <w:spacing w:line="480" w:lineRule="auto"/>
        <w:rPr>
          <w:rFonts w:cs="Arial"/>
        </w:rPr>
      </w:pPr>
      <w:r w:rsidRPr="00487261">
        <w:rPr>
          <w:rFonts w:cs="Arial"/>
        </w:rPr>
        <w:t>Paul CURLEY</w:t>
      </w:r>
      <w:r w:rsidRPr="00487261">
        <w:rPr>
          <w:rFonts w:cs="Arial"/>
          <w:vertAlign w:val="superscript"/>
        </w:rPr>
        <w:t>1</w:t>
      </w:r>
      <w:r w:rsidRPr="00487261">
        <w:rPr>
          <w:rFonts w:cs="Arial"/>
        </w:rPr>
        <w:t xml:space="preserve">, </w:t>
      </w:r>
      <w:r w:rsidR="005948AE" w:rsidRPr="00487261">
        <w:rPr>
          <w:rFonts w:cs="Arial"/>
        </w:rPr>
        <w:t>Marco GIARDIELLO</w:t>
      </w:r>
      <w:r w:rsidR="005948AE" w:rsidRPr="00487261">
        <w:rPr>
          <w:rFonts w:cs="Arial"/>
          <w:vertAlign w:val="superscript"/>
        </w:rPr>
        <w:t>2</w:t>
      </w:r>
      <w:r w:rsidR="005948AE" w:rsidRPr="00487261">
        <w:rPr>
          <w:rFonts w:cs="Arial"/>
        </w:rPr>
        <w:t>, N</w:t>
      </w:r>
      <w:r w:rsidRPr="00487261">
        <w:rPr>
          <w:rFonts w:cs="Arial"/>
        </w:rPr>
        <w:t>eill J LIPTROTT</w:t>
      </w:r>
      <w:r w:rsidR="00F9534E" w:rsidRPr="00487261">
        <w:rPr>
          <w:rFonts w:cs="Arial"/>
          <w:vertAlign w:val="superscript"/>
        </w:rPr>
        <w:t>1</w:t>
      </w:r>
      <w:r w:rsidR="009B450C" w:rsidRPr="00487261">
        <w:rPr>
          <w:rFonts w:cs="Arial"/>
          <w:vertAlign w:val="superscript"/>
        </w:rPr>
        <w:t>,3</w:t>
      </w:r>
      <w:r w:rsidRPr="00487261">
        <w:rPr>
          <w:rFonts w:cs="Arial"/>
        </w:rPr>
        <w:t xml:space="preserve">, </w:t>
      </w:r>
      <w:r w:rsidR="007613A3" w:rsidRPr="00487261">
        <w:rPr>
          <w:rFonts w:cs="Arial"/>
        </w:rPr>
        <w:t>David DICKENS</w:t>
      </w:r>
      <w:r w:rsidR="00574D0E" w:rsidRPr="00487261">
        <w:rPr>
          <w:rFonts w:cs="Arial"/>
          <w:vertAlign w:val="superscript"/>
        </w:rPr>
        <w:t>1</w:t>
      </w:r>
      <w:r w:rsidR="007613A3" w:rsidRPr="00487261">
        <w:rPr>
          <w:rFonts w:cs="Arial"/>
        </w:rPr>
        <w:t>,</w:t>
      </w:r>
      <w:r w:rsidR="00FE5F96" w:rsidRPr="00487261">
        <w:rPr>
          <w:rFonts w:cs="Arial"/>
        </w:rPr>
        <w:t xml:space="preserve"> Darren M MOSS</w:t>
      </w:r>
      <w:r w:rsidR="002349CD" w:rsidRPr="00487261">
        <w:rPr>
          <w:rFonts w:cs="Arial"/>
          <w:vertAlign w:val="superscript"/>
        </w:rPr>
        <w:t>1</w:t>
      </w:r>
      <w:r w:rsidR="002349CD" w:rsidRPr="00487261">
        <w:rPr>
          <w:rFonts w:cs="Arial"/>
        </w:rPr>
        <w:t>,</w:t>
      </w:r>
      <w:r w:rsidR="007613A3" w:rsidRPr="00487261">
        <w:rPr>
          <w:rFonts w:cs="Arial"/>
        </w:rPr>
        <w:t xml:space="preserve"> </w:t>
      </w:r>
      <w:r w:rsidR="006E10F0" w:rsidRPr="00487261">
        <w:rPr>
          <w:rFonts w:cs="Arial"/>
        </w:rPr>
        <w:t>James</w:t>
      </w:r>
      <w:r w:rsidR="0087344E" w:rsidRPr="00487261">
        <w:rPr>
          <w:rFonts w:cs="Arial"/>
        </w:rPr>
        <w:t xml:space="preserve"> J</w:t>
      </w:r>
      <w:r w:rsidR="002548FD" w:rsidRPr="00487261">
        <w:rPr>
          <w:rFonts w:cs="Arial"/>
        </w:rPr>
        <w:t xml:space="preserve"> </w:t>
      </w:r>
      <w:r w:rsidRPr="00487261">
        <w:rPr>
          <w:rFonts w:cs="Arial"/>
        </w:rPr>
        <w:t>HOBSON</w:t>
      </w:r>
      <w:r w:rsidRPr="00487261">
        <w:rPr>
          <w:rFonts w:cs="Arial"/>
          <w:vertAlign w:val="superscript"/>
        </w:rPr>
        <w:t>2</w:t>
      </w:r>
      <w:r w:rsidR="0020519C" w:rsidRPr="00487261">
        <w:rPr>
          <w:rFonts w:cs="Arial"/>
        </w:rPr>
        <w:t>,</w:t>
      </w:r>
      <w:r w:rsidRPr="00487261">
        <w:rPr>
          <w:rFonts w:cs="Arial"/>
        </w:rPr>
        <w:t xml:space="preserve"> </w:t>
      </w:r>
      <w:r w:rsidR="003F1300" w:rsidRPr="00487261">
        <w:rPr>
          <w:rFonts w:cs="Arial"/>
        </w:rPr>
        <w:t xml:space="preserve">Alison C </w:t>
      </w:r>
      <w:r w:rsidR="00BF44A0" w:rsidRPr="00487261">
        <w:rPr>
          <w:rFonts w:cs="Arial"/>
        </w:rPr>
        <w:t>SAVAGE</w:t>
      </w:r>
      <w:r w:rsidR="00BF44A0" w:rsidRPr="00487261">
        <w:rPr>
          <w:rFonts w:cs="Arial"/>
          <w:vertAlign w:val="superscript"/>
        </w:rPr>
        <w:t>2</w:t>
      </w:r>
      <w:r w:rsidR="003F1300" w:rsidRPr="00487261">
        <w:rPr>
          <w:rFonts w:cs="Arial"/>
        </w:rPr>
        <w:t>, Tom O McD</w:t>
      </w:r>
      <w:r w:rsidR="00BF44A0" w:rsidRPr="00487261">
        <w:rPr>
          <w:rFonts w:cs="Arial"/>
        </w:rPr>
        <w:t>ONALD</w:t>
      </w:r>
      <w:r w:rsidR="003F1300" w:rsidRPr="00487261">
        <w:rPr>
          <w:rFonts w:cs="Arial"/>
          <w:vertAlign w:val="superscript"/>
        </w:rPr>
        <w:t>2</w:t>
      </w:r>
      <w:r w:rsidR="003F1300" w:rsidRPr="00487261">
        <w:rPr>
          <w:rFonts w:cs="Arial"/>
        </w:rPr>
        <w:t xml:space="preserve">, </w:t>
      </w:r>
      <w:r w:rsidRPr="00487261">
        <w:rPr>
          <w:rFonts w:cs="Arial"/>
        </w:rPr>
        <w:t>Marco SICCARDI</w:t>
      </w:r>
      <w:r w:rsidRPr="00487261">
        <w:rPr>
          <w:rFonts w:cs="Arial"/>
          <w:vertAlign w:val="superscript"/>
        </w:rPr>
        <w:t>1</w:t>
      </w:r>
      <w:r w:rsidR="00EC338E" w:rsidRPr="00487261">
        <w:rPr>
          <w:rFonts w:cs="Arial"/>
        </w:rPr>
        <w:t>, Steve RANNARD</w:t>
      </w:r>
      <w:r w:rsidR="00EC338E" w:rsidRPr="00487261">
        <w:rPr>
          <w:rFonts w:cs="Arial"/>
          <w:vertAlign w:val="superscript"/>
        </w:rPr>
        <w:t>2</w:t>
      </w:r>
      <w:r w:rsidR="006E4966" w:rsidRPr="00487261">
        <w:rPr>
          <w:rFonts w:cs="Arial"/>
          <w:vertAlign w:val="superscript"/>
        </w:rPr>
        <w:t>,3*</w:t>
      </w:r>
      <w:r w:rsidR="00EC338E" w:rsidRPr="00487261">
        <w:rPr>
          <w:rFonts w:cs="Arial"/>
          <w:vertAlign w:val="superscript"/>
        </w:rPr>
        <w:t xml:space="preserve"> </w:t>
      </w:r>
      <w:r w:rsidRPr="00487261">
        <w:rPr>
          <w:rFonts w:cs="Arial"/>
        </w:rPr>
        <w:t>and Andrew OWEN</w:t>
      </w:r>
      <w:r w:rsidRPr="00487261">
        <w:rPr>
          <w:rFonts w:cs="Arial"/>
          <w:vertAlign w:val="superscript"/>
        </w:rPr>
        <w:t>1</w:t>
      </w:r>
      <w:r w:rsidR="00F9534E" w:rsidRPr="00487261">
        <w:rPr>
          <w:rFonts w:cs="Arial"/>
          <w:vertAlign w:val="superscript"/>
        </w:rPr>
        <w:t>,3</w:t>
      </w:r>
      <w:r w:rsidR="006E4966" w:rsidRPr="00487261">
        <w:rPr>
          <w:rFonts w:cs="Arial"/>
          <w:vertAlign w:val="superscript"/>
        </w:rPr>
        <w:t>*</w:t>
      </w:r>
    </w:p>
    <w:p w14:paraId="6F8A92DA" w14:textId="77777777" w:rsidR="006E26F1" w:rsidRPr="00487261" w:rsidRDefault="006E26F1" w:rsidP="006E26F1">
      <w:pPr>
        <w:spacing w:line="360" w:lineRule="auto"/>
        <w:rPr>
          <w:rFonts w:cs="Arial"/>
        </w:rPr>
      </w:pPr>
      <w:r w:rsidRPr="00487261">
        <w:rPr>
          <w:rFonts w:cs="Arial"/>
          <w:vertAlign w:val="superscript"/>
        </w:rPr>
        <w:t xml:space="preserve">1 </w:t>
      </w:r>
      <w:r w:rsidRPr="00487261">
        <w:rPr>
          <w:rFonts w:cs="Arial"/>
        </w:rPr>
        <w:t>Molecular and Clinical Pharmacology, Institute of Translational Medicine, University of Liverpool, Liverpool, UK</w:t>
      </w:r>
    </w:p>
    <w:p w14:paraId="3230AAFC" w14:textId="77777777" w:rsidR="006E26F1" w:rsidRPr="00487261" w:rsidRDefault="006E26F1" w:rsidP="006E26F1">
      <w:pPr>
        <w:spacing w:line="360" w:lineRule="auto"/>
        <w:rPr>
          <w:rFonts w:cs="Arial"/>
        </w:rPr>
      </w:pPr>
      <w:r w:rsidRPr="00487261">
        <w:rPr>
          <w:rFonts w:cs="Arial"/>
          <w:vertAlign w:val="superscript"/>
        </w:rPr>
        <w:t xml:space="preserve">2 </w:t>
      </w:r>
      <w:r w:rsidRPr="00487261">
        <w:rPr>
          <w:rFonts w:cs="Arial"/>
        </w:rPr>
        <w:t>Department of Chemistry</w:t>
      </w:r>
      <w:r w:rsidR="00F9534E" w:rsidRPr="00487261">
        <w:rPr>
          <w:rFonts w:cs="Arial"/>
        </w:rPr>
        <w:t xml:space="preserve">, </w:t>
      </w:r>
      <w:r w:rsidRPr="00487261">
        <w:rPr>
          <w:rFonts w:cs="Arial"/>
        </w:rPr>
        <w:t>University of Liverpool,</w:t>
      </w:r>
      <w:r w:rsidR="00F9534E" w:rsidRPr="00487261">
        <w:rPr>
          <w:rFonts w:cs="Arial"/>
        </w:rPr>
        <w:t xml:space="preserve"> </w:t>
      </w:r>
      <w:r w:rsidRPr="00487261">
        <w:rPr>
          <w:rFonts w:cs="Arial"/>
        </w:rPr>
        <w:t xml:space="preserve">Crown Street, Liverpool, UK </w:t>
      </w:r>
    </w:p>
    <w:p w14:paraId="101C4DB5" w14:textId="37ACE53F" w:rsidR="006E26F1" w:rsidRPr="00487261" w:rsidRDefault="008F37F0" w:rsidP="006E26F1">
      <w:pPr>
        <w:spacing w:line="360" w:lineRule="auto"/>
        <w:rPr>
          <w:rFonts w:cs="Arial"/>
          <w:vertAlign w:val="superscript"/>
        </w:rPr>
      </w:pPr>
      <w:r w:rsidRPr="00487261">
        <w:rPr>
          <w:rFonts w:cs="Arial"/>
          <w:vertAlign w:val="superscript"/>
        </w:rPr>
        <w:t xml:space="preserve">3 </w:t>
      </w:r>
      <w:r w:rsidRPr="00487261">
        <w:rPr>
          <w:rFonts w:cs="Arial"/>
        </w:rPr>
        <w:t xml:space="preserve">European </w:t>
      </w:r>
      <w:r w:rsidR="00D30DA6" w:rsidRPr="00487261">
        <w:rPr>
          <w:rFonts w:cs="Arial"/>
        </w:rPr>
        <w:t>Nanomedicine</w:t>
      </w:r>
      <w:r w:rsidRPr="00487261">
        <w:rPr>
          <w:rFonts w:cs="Arial"/>
        </w:rPr>
        <w:t xml:space="preserve"> Characterisation Laboratory, Molecular and Clinical Pharmacology, Institute of Translational Medicine, University of Liverpool, Liverpool, UK</w:t>
      </w:r>
    </w:p>
    <w:p w14:paraId="28DDC929" w14:textId="77777777" w:rsidR="006E26F1" w:rsidRPr="00487261" w:rsidRDefault="006E26F1" w:rsidP="006E26F1">
      <w:pPr>
        <w:spacing w:line="360" w:lineRule="auto"/>
        <w:rPr>
          <w:rFonts w:cs="Arial"/>
        </w:rPr>
      </w:pPr>
      <w:r w:rsidRPr="00487261">
        <w:rPr>
          <w:rFonts w:cs="Arial"/>
          <w:vertAlign w:val="superscript"/>
        </w:rPr>
        <w:t xml:space="preserve">* </w:t>
      </w:r>
      <w:r w:rsidRPr="00487261">
        <w:rPr>
          <w:rFonts w:cs="Arial"/>
          <w:b/>
        </w:rPr>
        <w:t>Author for correspondence and reprints</w:t>
      </w:r>
      <w:r w:rsidRPr="00487261">
        <w:rPr>
          <w:rFonts w:cs="Arial"/>
        </w:rPr>
        <w:t>:</w:t>
      </w:r>
      <w:r w:rsidRPr="00487261">
        <w:rPr>
          <w:rFonts w:cs="Arial"/>
        </w:rPr>
        <w:tab/>
      </w:r>
      <w:r w:rsidR="00496312" w:rsidRPr="00487261">
        <w:rPr>
          <w:rFonts w:cs="Arial"/>
        </w:rPr>
        <w:t>Prof.</w:t>
      </w:r>
      <w:r w:rsidRPr="00487261">
        <w:rPr>
          <w:rFonts w:cs="Arial"/>
        </w:rPr>
        <w:t xml:space="preserve"> A Owen, Molecular and Clinical Pharmacology, Institute of Translational Medicine, University of Liverpool, UK </w:t>
      </w:r>
    </w:p>
    <w:p w14:paraId="5F7AEA68" w14:textId="77777777" w:rsidR="006E26F1" w:rsidRPr="00487261" w:rsidRDefault="006E26F1" w:rsidP="006E26F1">
      <w:pPr>
        <w:spacing w:line="360" w:lineRule="auto"/>
        <w:rPr>
          <w:rFonts w:cs="Arial"/>
        </w:rPr>
      </w:pPr>
      <w:r w:rsidRPr="00487261">
        <w:rPr>
          <w:rFonts w:cs="Arial"/>
        </w:rPr>
        <w:t>Tel: +44 (0) 151 794 8211</w:t>
      </w:r>
    </w:p>
    <w:p w14:paraId="097F80AF" w14:textId="77777777" w:rsidR="006E26F1" w:rsidRPr="00487261" w:rsidRDefault="006E26F1" w:rsidP="006E26F1">
      <w:pPr>
        <w:spacing w:line="360" w:lineRule="auto"/>
        <w:rPr>
          <w:rFonts w:cs="Arial"/>
        </w:rPr>
      </w:pPr>
      <w:r w:rsidRPr="00487261">
        <w:rPr>
          <w:rFonts w:cs="Arial"/>
        </w:rPr>
        <w:t>Fax: + 44 (0) 151 794 5656</w:t>
      </w:r>
    </w:p>
    <w:p w14:paraId="7B787870" w14:textId="77777777" w:rsidR="006E26F1" w:rsidRPr="00487261" w:rsidRDefault="006E26F1" w:rsidP="006E26F1">
      <w:pPr>
        <w:spacing w:line="360" w:lineRule="auto"/>
        <w:rPr>
          <w:rFonts w:cs="Arial"/>
        </w:rPr>
      </w:pPr>
      <w:r w:rsidRPr="00487261">
        <w:rPr>
          <w:rFonts w:cs="Arial"/>
        </w:rPr>
        <w:t xml:space="preserve">E-mail: </w:t>
      </w:r>
      <w:hyperlink r:id="rId9" w:history="1">
        <w:r w:rsidR="00381BFC" w:rsidRPr="00487261">
          <w:rPr>
            <w:rStyle w:val="Hyperlink"/>
            <w:rFonts w:cs="Arial"/>
          </w:rPr>
          <w:t>aowen@liverpool.ac.uk</w:t>
        </w:r>
      </w:hyperlink>
    </w:p>
    <w:p w14:paraId="57B149BC" w14:textId="77777777" w:rsidR="00381BFC" w:rsidRPr="00487261" w:rsidRDefault="00381BFC" w:rsidP="006E26F1">
      <w:pPr>
        <w:spacing w:line="360" w:lineRule="auto"/>
        <w:rPr>
          <w:rFonts w:cs="Arial"/>
        </w:rPr>
      </w:pPr>
      <w:r w:rsidRPr="00487261">
        <w:rPr>
          <w:rFonts w:cs="Arial"/>
        </w:rPr>
        <w:t>Prof. S. Rannard, Department of Chemistry, University of Liverpool, UK</w:t>
      </w:r>
    </w:p>
    <w:p w14:paraId="4766A49D" w14:textId="77777777" w:rsidR="00381BFC" w:rsidRPr="00487261" w:rsidRDefault="00381BFC" w:rsidP="006E26F1">
      <w:pPr>
        <w:spacing w:line="360" w:lineRule="auto"/>
        <w:rPr>
          <w:rFonts w:cs="Arial"/>
        </w:rPr>
      </w:pPr>
      <w:r w:rsidRPr="00487261">
        <w:rPr>
          <w:rFonts w:cs="Arial"/>
        </w:rPr>
        <w:t>Tel: +44 (0) 151 794 3501</w:t>
      </w:r>
    </w:p>
    <w:p w14:paraId="47C5E36A" w14:textId="77777777" w:rsidR="00381BFC" w:rsidRPr="00487261" w:rsidRDefault="00381BFC" w:rsidP="006E26F1">
      <w:pPr>
        <w:spacing w:line="360" w:lineRule="auto"/>
        <w:rPr>
          <w:rFonts w:cs="Arial"/>
        </w:rPr>
      </w:pPr>
      <w:r w:rsidRPr="00487261">
        <w:rPr>
          <w:rFonts w:cs="Arial"/>
        </w:rPr>
        <w:t xml:space="preserve">E-mail: </w:t>
      </w:r>
      <w:hyperlink r:id="rId10" w:history="1">
        <w:r w:rsidR="00DB1AA0" w:rsidRPr="00487261">
          <w:rPr>
            <w:rStyle w:val="Hyperlink"/>
            <w:rFonts w:cs="Arial"/>
          </w:rPr>
          <w:t>srannard@liverpool.ac.uk</w:t>
        </w:r>
      </w:hyperlink>
      <w:r w:rsidR="00DB1AA0" w:rsidRPr="00487261">
        <w:rPr>
          <w:rFonts w:cs="Arial"/>
        </w:rPr>
        <w:t xml:space="preserve"> </w:t>
      </w:r>
    </w:p>
    <w:p w14:paraId="0DB2452F" w14:textId="77777777" w:rsidR="00381BFC" w:rsidRPr="00487261" w:rsidRDefault="00381BFC" w:rsidP="006E26F1">
      <w:pPr>
        <w:spacing w:line="360" w:lineRule="auto"/>
        <w:rPr>
          <w:rFonts w:cs="Arial"/>
        </w:rPr>
      </w:pPr>
    </w:p>
    <w:p w14:paraId="0B14D03A" w14:textId="37A4AEC6" w:rsidR="006E26F1" w:rsidRPr="00487261" w:rsidRDefault="006E26F1" w:rsidP="006E26F1">
      <w:pPr>
        <w:spacing w:line="360" w:lineRule="auto"/>
        <w:rPr>
          <w:rFonts w:cs="Arial"/>
          <w:b/>
        </w:rPr>
      </w:pPr>
      <w:r w:rsidRPr="00487261">
        <w:rPr>
          <w:rFonts w:cs="Arial"/>
          <w:b/>
        </w:rPr>
        <w:lastRenderedPageBreak/>
        <w:t xml:space="preserve">Word Count: </w:t>
      </w:r>
      <w:r w:rsidR="006D410F" w:rsidRPr="006D410F">
        <w:rPr>
          <w:rFonts w:cs="Arial"/>
        </w:rPr>
        <w:t>4754</w:t>
      </w:r>
    </w:p>
    <w:p w14:paraId="388504BB" w14:textId="50216DDA" w:rsidR="006E26F1" w:rsidRPr="00487261" w:rsidRDefault="006E26F1" w:rsidP="006E26F1">
      <w:pPr>
        <w:spacing w:line="360" w:lineRule="auto"/>
        <w:rPr>
          <w:rFonts w:cs="Arial"/>
        </w:rPr>
      </w:pPr>
      <w:r w:rsidRPr="00487261">
        <w:rPr>
          <w:rFonts w:cs="Arial"/>
          <w:b/>
        </w:rPr>
        <w:t>References:</w:t>
      </w:r>
      <w:r w:rsidRPr="00487261">
        <w:rPr>
          <w:rFonts w:cs="Arial"/>
        </w:rPr>
        <w:t xml:space="preserve"> </w:t>
      </w:r>
      <w:r w:rsidR="003E6708">
        <w:rPr>
          <w:rFonts w:cs="Arial"/>
        </w:rPr>
        <w:t>43</w:t>
      </w:r>
    </w:p>
    <w:p w14:paraId="62135498" w14:textId="77777777" w:rsidR="006E26F1" w:rsidRPr="00487261" w:rsidRDefault="006E26F1" w:rsidP="006E26F1">
      <w:pPr>
        <w:spacing w:line="360" w:lineRule="auto"/>
        <w:rPr>
          <w:rFonts w:cs="Arial"/>
        </w:rPr>
      </w:pPr>
      <w:r w:rsidRPr="00487261">
        <w:rPr>
          <w:rFonts w:cs="Arial"/>
          <w:b/>
        </w:rPr>
        <w:t>Figures:</w:t>
      </w:r>
      <w:r w:rsidRPr="00487261">
        <w:rPr>
          <w:rFonts w:cs="Arial"/>
        </w:rPr>
        <w:t xml:space="preserve"> </w:t>
      </w:r>
      <w:r w:rsidR="004F424A" w:rsidRPr="00487261">
        <w:rPr>
          <w:rFonts w:cs="Arial"/>
        </w:rPr>
        <w:t>6</w:t>
      </w:r>
    </w:p>
    <w:p w14:paraId="1AA1432E" w14:textId="77777777" w:rsidR="006E26F1" w:rsidRPr="00487261" w:rsidRDefault="006E26F1" w:rsidP="006E26F1">
      <w:pPr>
        <w:spacing w:line="360" w:lineRule="auto"/>
        <w:rPr>
          <w:rFonts w:cs="Arial"/>
        </w:rPr>
      </w:pPr>
      <w:r w:rsidRPr="00487261">
        <w:rPr>
          <w:rFonts w:cs="Arial"/>
          <w:b/>
        </w:rPr>
        <w:t>Tables:</w:t>
      </w:r>
      <w:r w:rsidRPr="00487261">
        <w:rPr>
          <w:rFonts w:cs="Arial"/>
        </w:rPr>
        <w:t xml:space="preserve"> </w:t>
      </w:r>
      <w:r w:rsidR="007409BD" w:rsidRPr="00487261">
        <w:rPr>
          <w:rFonts w:cs="Arial"/>
        </w:rPr>
        <w:t>2</w:t>
      </w:r>
    </w:p>
    <w:p w14:paraId="379B0E22" w14:textId="77777777" w:rsidR="006E26F1" w:rsidRPr="00487261" w:rsidRDefault="006E26F1" w:rsidP="006E26F1">
      <w:pPr>
        <w:spacing w:line="360" w:lineRule="auto"/>
        <w:rPr>
          <w:rFonts w:cs="Arial"/>
        </w:rPr>
      </w:pPr>
      <w:r w:rsidRPr="00487261">
        <w:rPr>
          <w:rFonts w:cs="Arial"/>
          <w:b/>
        </w:rPr>
        <w:t>Key words:</w:t>
      </w:r>
      <w:r w:rsidRPr="00487261">
        <w:rPr>
          <w:rFonts w:cs="Arial"/>
        </w:rPr>
        <w:t xml:space="preserve"> </w:t>
      </w:r>
      <w:r w:rsidR="0020519C" w:rsidRPr="00487261">
        <w:rPr>
          <w:rFonts w:cs="Arial"/>
        </w:rPr>
        <w:t xml:space="preserve">Efavirenz, </w:t>
      </w:r>
      <w:r w:rsidR="001C31D6" w:rsidRPr="00487261">
        <w:rPr>
          <w:rFonts w:cs="Arial"/>
        </w:rPr>
        <w:t>central nervous system</w:t>
      </w:r>
      <w:r w:rsidR="0020519C" w:rsidRPr="00487261">
        <w:rPr>
          <w:rFonts w:cs="Arial"/>
        </w:rPr>
        <w:t xml:space="preserve">, </w:t>
      </w:r>
      <w:r w:rsidR="001C31D6" w:rsidRPr="00487261">
        <w:rPr>
          <w:rFonts w:cs="Arial"/>
        </w:rPr>
        <w:t>blood brain barrier</w:t>
      </w:r>
      <w:r w:rsidR="0020519C" w:rsidRPr="00487261">
        <w:rPr>
          <w:rFonts w:cs="Arial"/>
        </w:rPr>
        <w:t>, endocytosis</w:t>
      </w:r>
      <w:r w:rsidR="001C31D6" w:rsidRPr="00487261">
        <w:rPr>
          <w:rFonts w:cs="Arial"/>
        </w:rPr>
        <w:t>, solid drug nanoparticle</w:t>
      </w:r>
    </w:p>
    <w:p w14:paraId="527A00B2" w14:textId="77777777" w:rsidR="00382EF4" w:rsidRPr="00487261" w:rsidRDefault="006E26F1" w:rsidP="006E26F1">
      <w:pPr>
        <w:rPr>
          <w:rFonts w:cs="Arial"/>
          <w:b/>
          <w:sz w:val="28"/>
          <w:szCs w:val="28"/>
        </w:rPr>
      </w:pPr>
      <w:r w:rsidRPr="00487261">
        <w:rPr>
          <w:rFonts w:cs="Arial"/>
          <w:b/>
        </w:rPr>
        <w:t xml:space="preserve">Running title: </w:t>
      </w:r>
      <w:r w:rsidR="00BA19F8" w:rsidRPr="00487261">
        <w:rPr>
          <w:rFonts w:cs="Arial"/>
        </w:rPr>
        <w:t>Efavirenz uptake via the BBB</w:t>
      </w:r>
    </w:p>
    <w:p w14:paraId="5C3CF4C2" w14:textId="77777777" w:rsidR="00863DFE" w:rsidRPr="00487261" w:rsidRDefault="00863DFE" w:rsidP="005A110D">
      <w:pPr>
        <w:spacing w:line="480" w:lineRule="auto"/>
        <w:rPr>
          <w:rFonts w:cs="Arial"/>
          <w:b/>
          <w:sz w:val="28"/>
          <w:szCs w:val="28"/>
        </w:rPr>
      </w:pPr>
    </w:p>
    <w:p w14:paraId="11E43194" w14:textId="77777777" w:rsidR="00863DFE" w:rsidRPr="00487261" w:rsidRDefault="00863DFE" w:rsidP="005A110D">
      <w:pPr>
        <w:spacing w:line="480" w:lineRule="auto"/>
        <w:rPr>
          <w:rFonts w:cs="Arial"/>
          <w:b/>
          <w:sz w:val="28"/>
          <w:szCs w:val="28"/>
        </w:rPr>
      </w:pPr>
    </w:p>
    <w:p w14:paraId="17F4A420" w14:textId="77777777" w:rsidR="00863DFE" w:rsidRPr="00487261" w:rsidRDefault="00863DFE" w:rsidP="005A110D">
      <w:pPr>
        <w:spacing w:line="480" w:lineRule="auto"/>
        <w:rPr>
          <w:rFonts w:cs="Arial"/>
          <w:b/>
          <w:sz w:val="28"/>
          <w:szCs w:val="28"/>
        </w:rPr>
      </w:pPr>
    </w:p>
    <w:p w14:paraId="729C363A" w14:textId="77777777" w:rsidR="00863DFE" w:rsidRPr="00487261" w:rsidRDefault="00863DFE" w:rsidP="005A110D">
      <w:pPr>
        <w:spacing w:line="480" w:lineRule="auto"/>
        <w:rPr>
          <w:rFonts w:cs="Arial"/>
          <w:b/>
          <w:sz w:val="28"/>
          <w:szCs w:val="28"/>
        </w:rPr>
      </w:pPr>
    </w:p>
    <w:p w14:paraId="575E6821" w14:textId="77777777" w:rsidR="00863DFE" w:rsidRPr="00487261" w:rsidRDefault="00863DFE" w:rsidP="005A110D">
      <w:pPr>
        <w:spacing w:line="480" w:lineRule="auto"/>
        <w:rPr>
          <w:rFonts w:cs="Arial"/>
          <w:b/>
          <w:sz w:val="28"/>
          <w:szCs w:val="28"/>
        </w:rPr>
      </w:pPr>
    </w:p>
    <w:p w14:paraId="3308598B" w14:textId="77777777" w:rsidR="00863DFE" w:rsidRPr="00487261" w:rsidRDefault="00863DFE" w:rsidP="005A110D">
      <w:pPr>
        <w:spacing w:line="480" w:lineRule="auto"/>
        <w:rPr>
          <w:rFonts w:cs="Arial"/>
          <w:b/>
          <w:sz w:val="28"/>
          <w:szCs w:val="28"/>
        </w:rPr>
      </w:pPr>
    </w:p>
    <w:p w14:paraId="6C7CEB8F" w14:textId="77777777" w:rsidR="00863DFE" w:rsidRPr="00487261" w:rsidRDefault="00863DFE" w:rsidP="005A110D">
      <w:pPr>
        <w:spacing w:line="480" w:lineRule="auto"/>
        <w:rPr>
          <w:rFonts w:cs="Arial"/>
          <w:b/>
          <w:sz w:val="28"/>
          <w:szCs w:val="28"/>
        </w:rPr>
      </w:pPr>
    </w:p>
    <w:p w14:paraId="7F13DFDA" w14:textId="77777777" w:rsidR="00863DFE" w:rsidRPr="00487261" w:rsidRDefault="00863DFE" w:rsidP="005A110D">
      <w:pPr>
        <w:spacing w:line="480" w:lineRule="auto"/>
        <w:rPr>
          <w:rFonts w:cs="Arial"/>
          <w:b/>
          <w:sz w:val="28"/>
          <w:szCs w:val="28"/>
        </w:rPr>
      </w:pPr>
    </w:p>
    <w:p w14:paraId="3A7C03EA" w14:textId="77777777" w:rsidR="00863DFE" w:rsidRPr="00487261" w:rsidRDefault="00863DFE" w:rsidP="005A110D">
      <w:pPr>
        <w:spacing w:line="480" w:lineRule="auto"/>
        <w:rPr>
          <w:rFonts w:cs="Arial"/>
          <w:b/>
          <w:sz w:val="28"/>
          <w:szCs w:val="28"/>
        </w:rPr>
      </w:pPr>
    </w:p>
    <w:p w14:paraId="0A0674DF" w14:textId="77777777" w:rsidR="00863DFE" w:rsidRPr="00487261" w:rsidRDefault="00863DFE" w:rsidP="005A110D">
      <w:pPr>
        <w:spacing w:line="480" w:lineRule="auto"/>
        <w:rPr>
          <w:rFonts w:cs="Arial"/>
          <w:b/>
          <w:sz w:val="28"/>
          <w:szCs w:val="28"/>
        </w:rPr>
      </w:pPr>
    </w:p>
    <w:p w14:paraId="0E046429" w14:textId="77777777" w:rsidR="00863DFE" w:rsidRPr="00487261" w:rsidRDefault="00863DFE" w:rsidP="005A110D">
      <w:pPr>
        <w:spacing w:line="480" w:lineRule="auto"/>
        <w:rPr>
          <w:rFonts w:cs="Arial"/>
          <w:b/>
          <w:sz w:val="28"/>
          <w:szCs w:val="28"/>
        </w:rPr>
      </w:pPr>
    </w:p>
    <w:p w14:paraId="5ECFCCCB" w14:textId="77777777" w:rsidR="00863DFE" w:rsidRPr="00487261" w:rsidRDefault="00863DFE" w:rsidP="005A110D">
      <w:pPr>
        <w:spacing w:line="480" w:lineRule="auto"/>
        <w:rPr>
          <w:rFonts w:cs="Arial"/>
          <w:b/>
          <w:sz w:val="28"/>
          <w:szCs w:val="28"/>
        </w:rPr>
      </w:pPr>
    </w:p>
    <w:p w14:paraId="2D799E68" w14:textId="77777777" w:rsidR="0020519C" w:rsidRPr="00487261" w:rsidRDefault="00A8494D" w:rsidP="005A110D">
      <w:pPr>
        <w:spacing w:line="480" w:lineRule="auto"/>
        <w:rPr>
          <w:rFonts w:cs="Arial"/>
          <w:b/>
          <w:sz w:val="28"/>
          <w:szCs w:val="28"/>
        </w:rPr>
      </w:pPr>
      <w:r w:rsidRPr="00487261">
        <w:rPr>
          <w:rFonts w:cs="Arial"/>
          <w:b/>
          <w:sz w:val="28"/>
          <w:szCs w:val="28"/>
        </w:rPr>
        <w:lastRenderedPageBreak/>
        <w:t>Abstract</w:t>
      </w:r>
    </w:p>
    <w:p w14:paraId="2DBECB48" w14:textId="73CD5C70" w:rsidR="00A8494D" w:rsidRPr="00487261" w:rsidRDefault="00EE34DF" w:rsidP="002D602C">
      <w:pPr>
        <w:spacing w:line="480" w:lineRule="auto"/>
        <w:rPr>
          <w:rFonts w:cs="Arial"/>
          <w:b/>
          <w:sz w:val="28"/>
          <w:szCs w:val="28"/>
        </w:rPr>
      </w:pPr>
      <w:r w:rsidRPr="00487261">
        <w:rPr>
          <w:rFonts w:cs="Arial"/>
          <w:b/>
          <w:szCs w:val="28"/>
        </w:rPr>
        <w:t>Background</w:t>
      </w:r>
      <w:r w:rsidR="00E66793" w:rsidRPr="00487261">
        <w:rPr>
          <w:rFonts w:cs="Arial"/>
          <w:b/>
          <w:szCs w:val="28"/>
        </w:rPr>
        <w:t>:</w:t>
      </w:r>
      <w:r w:rsidR="007D6A5E" w:rsidRPr="00487261">
        <w:rPr>
          <w:rFonts w:cs="Arial"/>
          <w:szCs w:val="28"/>
        </w:rPr>
        <w:t xml:space="preserve"> The antiretroviral drug </w:t>
      </w:r>
      <w:r w:rsidR="00726D78" w:rsidRPr="00487261">
        <w:rPr>
          <w:rFonts w:cs="Arial"/>
          <w:szCs w:val="28"/>
        </w:rPr>
        <w:t>e</w:t>
      </w:r>
      <w:r w:rsidR="0020519C" w:rsidRPr="00487261">
        <w:rPr>
          <w:rFonts w:cs="Arial"/>
          <w:szCs w:val="28"/>
        </w:rPr>
        <w:t xml:space="preserve">favirenz displays many desirable pharmacokinetic properties such as a long half-life </w:t>
      </w:r>
      <w:r w:rsidR="00F9534E" w:rsidRPr="00487261">
        <w:rPr>
          <w:rFonts w:cs="Arial"/>
          <w:szCs w:val="28"/>
        </w:rPr>
        <w:t xml:space="preserve">enabling </w:t>
      </w:r>
      <w:r w:rsidR="0020519C" w:rsidRPr="00487261">
        <w:rPr>
          <w:rFonts w:cs="Arial"/>
          <w:szCs w:val="28"/>
        </w:rPr>
        <w:t xml:space="preserve">once daily dosing </w:t>
      </w:r>
      <w:r w:rsidR="00F9534E" w:rsidRPr="00487261">
        <w:rPr>
          <w:rFonts w:cs="Arial"/>
          <w:szCs w:val="28"/>
        </w:rPr>
        <w:t>but suffers from CNS safety issues</w:t>
      </w:r>
      <w:r w:rsidR="0020519C" w:rsidRPr="00487261">
        <w:rPr>
          <w:rFonts w:cs="Arial"/>
          <w:szCs w:val="28"/>
        </w:rPr>
        <w:t xml:space="preserve">. Various nanotechnologies have been explored to mitigate some of the limitations with efavirenz. While there has been progress in increasing the bioavailability there has been no attempt to assess the impact of increased exposure to efavirenz on CNS </w:t>
      </w:r>
      <w:r w:rsidR="00F9534E" w:rsidRPr="00487261">
        <w:rPr>
          <w:rFonts w:cs="Arial"/>
          <w:szCs w:val="28"/>
        </w:rPr>
        <w:t>safety</w:t>
      </w:r>
      <w:r w:rsidR="0020519C" w:rsidRPr="00487261">
        <w:rPr>
          <w:rFonts w:cs="Arial"/>
          <w:szCs w:val="28"/>
        </w:rPr>
        <w:t xml:space="preserve">. </w:t>
      </w:r>
      <w:r w:rsidRPr="00487261">
        <w:rPr>
          <w:rFonts w:cs="Arial"/>
          <w:b/>
          <w:szCs w:val="28"/>
        </w:rPr>
        <w:t>Methods</w:t>
      </w:r>
      <w:r w:rsidR="00E66793" w:rsidRPr="00487261">
        <w:rPr>
          <w:rFonts w:cs="Arial"/>
          <w:b/>
          <w:szCs w:val="28"/>
        </w:rPr>
        <w:t xml:space="preserve">: </w:t>
      </w:r>
      <w:r w:rsidR="00C34200" w:rsidRPr="00487261">
        <w:rPr>
          <w:rFonts w:cs="Arial"/>
          <w:szCs w:val="28"/>
        </w:rPr>
        <w:t xml:space="preserve">The uptake of </w:t>
      </w:r>
      <w:r w:rsidR="004E7DC4">
        <w:rPr>
          <w:rFonts w:cs="Arial"/>
          <w:szCs w:val="28"/>
        </w:rPr>
        <w:t xml:space="preserve">aqueous and </w:t>
      </w:r>
      <w:r w:rsidR="00C34200" w:rsidRPr="00487261">
        <w:rPr>
          <w:rFonts w:cs="Arial"/>
          <w:szCs w:val="24"/>
        </w:rPr>
        <w:t>solid drug nanoparticle</w:t>
      </w:r>
      <w:r w:rsidR="00F9534E" w:rsidRPr="00487261">
        <w:rPr>
          <w:rFonts w:cs="Arial"/>
          <w:szCs w:val="24"/>
        </w:rPr>
        <w:t xml:space="preserve"> (SDN)</w:t>
      </w:r>
      <w:r w:rsidR="00C34200" w:rsidRPr="00487261">
        <w:rPr>
          <w:rFonts w:cs="Arial"/>
          <w:szCs w:val="24"/>
        </w:rPr>
        <w:t xml:space="preserve"> formulations of efavirenz was assessed in the hCMEC/D3 </w:t>
      </w:r>
      <w:r w:rsidR="00F9534E" w:rsidRPr="00487261">
        <w:rPr>
          <w:rFonts w:cs="Arial"/>
          <w:szCs w:val="24"/>
        </w:rPr>
        <w:t xml:space="preserve">brain endothelial </w:t>
      </w:r>
      <w:r w:rsidR="00C34200" w:rsidRPr="00487261">
        <w:rPr>
          <w:rFonts w:cs="Arial"/>
          <w:szCs w:val="24"/>
        </w:rPr>
        <w:t xml:space="preserve">cell line. The mechanisms of uptake were probed using a panel of </w:t>
      </w:r>
      <w:r w:rsidR="00F9534E" w:rsidRPr="00487261">
        <w:rPr>
          <w:rFonts w:cs="Arial"/>
          <w:szCs w:val="24"/>
        </w:rPr>
        <w:t xml:space="preserve">transport and endocytosis </w:t>
      </w:r>
      <w:r w:rsidR="00C34200" w:rsidRPr="00487261">
        <w:rPr>
          <w:rFonts w:cs="Arial"/>
          <w:szCs w:val="24"/>
        </w:rPr>
        <w:t>inhibitors.</w:t>
      </w:r>
      <w:r w:rsidR="00E66793" w:rsidRPr="00487261">
        <w:rPr>
          <w:rFonts w:cs="Arial"/>
          <w:b/>
          <w:szCs w:val="28"/>
        </w:rPr>
        <w:t xml:space="preserve"> </w:t>
      </w:r>
      <w:r w:rsidRPr="00487261">
        <w:rPr>
          <w:rFonts w:cs="Arial"/>
          <w:b/>
          <w:szCs w:val="28"/>
        </w:rPr>
        <w:t>Results</w:t>
      </w:r>
      <w:r w:rsidR="00E66793" w:rsidRPr="00487261">
        <w:rPr>
          <w:rFonts w:cs="Arial"/>
          <w:b/>
          <w:szCs w:val="28"/>
        </w:rPr>
        <w:t xml:space="preserve">: </w:t>
      </w:r>
      <w:r w:rsidR="00E66793" w:rsidRPr="00487261">
        <w:rPr>
          <w:rFonts w:cs="Arial"/>
          <w:szCs w:val="28"/>
        </w:rPr>
        <w:t xml:space="preserve">The cellular accumulation of </w:t>
      </w:r>
      <w:r w:rsidR="00F9534E" w:rsidRPr="00487261">
        <w:rPr>
          <w:rFonts w:cs="Arial"/>
          <w:szCs w:val="28"/>
        </w:rPr>
        <w:t xml:space="preserve">an </w:t>
      </w:r>
      <w:r w:rsidR="00E66793" w:rsidRPr="00487261">
        <w:rPr>
          <w:rFonts w:cs="Arial"/>
          <w:szCs w:val="24"/>
        </w:rPr>
        <w:t xml:space="preserve">efavirenz </w:t>
      </w:r>
      <w:r w:rsidR="00F9534E" w:rsidRPr="00487261">
        <w:rPr>
          <w:rFonts w:cs="Arial"/>
          <w:szCs w:val="24"/>
        </w:rPr>
        <w:t xml:space="preserve">aqueous solution </w:t>
      </w:r>
      <w:r w:rsidR="00E66793" w:rsidRPr="00487261">
        <w:rPr>
          <w:rFonts w:cs="Arial"/>
          <w:szCs w:val="24"/>
        </w:rPr>
        <w:t>was significantly reduced by amantadine</w:t>
      </w:r>
      <w:r w:rsidR="00F9534E" w:rsidRPr="00487261">
        <w:rPr>
          <w:rFonts w:cs="Arial"/>
          <w:szCs w:val="24"/>
        </w:rPr>
        <w:t xml:space="preserve"> </w:t>
      </w:r>
      <w:r w:rsidR="00E97C39" w:rsidRPr="00487261">
        <w:rPr>
          <w:rFonts w:cs="Arial"/>
          <w:szCs w:val="24"/>
        </w:rPr>
        <w:t xml:space="preserve">but </w:t>
      </w:r>
      <w:r w:rsidR="00F9534E" w:rsidRPr="00487261">
        <w:rPr>
          <w:rFonts w:cs="Arial"/>
          <w:szCs w:val="24"/>
        </w:rPr>
        <w:t xml:space="preserve">this was not observed with SDNs. </w:t>
      </w:r>
      <w:r w:rsidR="00201A42" w:rsidRPr="00487261">
        <w:rPr>
          <w:rFonts w:cs="Arial"/>
          <w:szCs w:val="24"/>
        </w:rPr>
        <w:t xml:space="preserve">The uptake of </w:t>
      </w:r>
      <w:r w:rsidR="00F9534E" w:rsidRPr="00487261">
        <w:rPr>
          <w:rFonts w:cs="Arial"/>
          <w:szCs w:val="24"/>
        </w:rPr>
        <w:t>efavirenz SDNs</w:t>
      </w:r>
      <w:r w:rsidR="00201A42" w:rsidRPr="00487261">
        <w:rPr>
          <w:rFonts w:cs="Arial"/>
          <w:szCs w:val="24"/>
        </w:rPr>
        <w:t xml:space="preserve"> were reduced by dynasore, </w:t>
      </w:r>
      <w:r w:rsidR="00F9534E" w:rsidRPr="00487261">
        <w:rPr>
          <w:rFonts w:cs="Arial"/>
          <w:szCs w:val="24"/>
        </w:rPr>
        <w:t xml:space="preserve">but </w:t>
      </w:r>
      <w:r w:rsidR="00201A42" w:rsidRPr="00487261">
        <w:rPr>
          <w:rFonts w:cs="Arial"/>
          <w:szCs w:val="24"/>
        </w:rPr>
        <w:t xml:space="preserve">concentrations of </w:t>
      </w:r>
      <w:r w:rsidR="00F9534E" w:rsidRPr="00487261">
        <w:rPr>
          <w:rFonts w:cs="Arial"/>
          <w:szCs w:val="24"/>
        </w:rPr>
        <w:t xml:space="preserve">the efavirenz aqueous solution </w:t>
      </w:r>
      <w:r w:rsidR="00201A42" w:rsidRPr="00487261">
        <w:rPr>
          <w:rFonts w:cs="Arial"/>
          <w:szCs w:val="24"/>
        </w:rPr>
        <w:t xml:space="preserve">were not </w:t>
      </w:r>
      <w:r w:rsidR="00F9534E" w:rsidRPr="00487261">
        <w:rPr>
          <w:rFonts w:cs="Arial"/>
          <w:szCs w:val="24"/>
        </w:rPr>
        <w:t>affected</w:t>
      </w:r>
      <w:r w:rsidR="00201A42" w:rsidRPr="00487261">
        <w:rPr>
          <w:rFonts w:cs="Arial"/>
          <w:szCs w:val="24"/>
        </w:rPr>
        <w:t>.</w:t>
      </w:r>
      <w:r w:rsidR="00E66793" w:rsidRPr="00487261">
        <w:rPr>
          <w:rFonts w:cs="Arial"/>
          <w:szCs w:val="24"/>
        </w:rPr>
        <w:t xml:space="preserve"> </w:t>
      </w:r>
      <w:r w:rsidRPr="00487261">
        <w:rPr>
          <w:rFonts w:cs="Arial"/>
          <w:b/>
          <w:szCs w:val="28"/>
        </w:rPr>
        <w:t>Conclusions</w:t>
      </w:r>
      <w:r w:rsidR="00E66793" w:rsidRPr="00487261">
        <w:rPr>
          <w:rFonts w:cs="Arial"/>
          <w:b/>
          <w:szCs w:val="28"/>
        </w:rPr>
        <w:t>:</w:t>
      </w:r>
      <w:r w:rsidR="00201A42" w:rsidRPr="00487261">
        <w:rPr>
          <w:rFonts w:cs="Arial"/>
          <w:b/>
          <w:szCs w:val="28"/>
        </w:rPr>
        <w:t xml:space="preserve"> </w:t>
      </w:r>
      <w:r w:rsidR="00F9534E" w:rsidRPr="00487261">
        <w:rPr>
          <w:rFonts w:cs="Arial"/>
          <w:szCs w:val="28"/>
        </w:rPr>
        <w:t xml:space="preserve">These </w:t>
      </w:r>
      <w:r w:rsidR="00201A42" w:rsidRPr="00487261">
        <w:rPr>
          <w:rFonts w:cs="Arial"/>
          <w:szCs w:val="28"/>
        </w:rPr>
        <w:t xml:space="preserve">data indicate </w:t>
      </w:r>
      <w:r w:rsidR="00F9534E" w:rsidRPr="00487261">
        <w:rPr>
          <w:rFonts w:cs="Arial"/>
          <w:szCs w:val="28"/>
        </w:rPr>
        <w:t xml:space="preserve">that efavirenz is a substrate for transporters in brain endothelial cells (amantadine is an inhibitor of organic cation transporters, OCT1 and OCT2), </w:t>
      </w:r>
      <w:r w:rsidR="00F9534E" w:rsidRPr="00487261">
        <w:rPr>
          <w:rFonts w:cs="Arial"/>
          <w:szCs w:val="24"/>
        </w:rPr>
        <w:t>and formation of SDNs may bypass this interaction</w:t>
      </w:r>
      <w:r w:rsidR="005237DE" w:rsidRPr="00487261">
        <w:rPr>
          <w:rFonts w:cs="Arial"/>
          <w:szCs w:val="24"/>
        </w:rPr>
        <w:t xml:space="preserve"> in favour of a mechanism involving dynamin-mediated endocytosis</w:t>
      </w:r>
      <w:r w:rsidR="00F9534E" w:rsidRPr="00487261">
        <w:rPr>
          <w:rFonts w:cs="Arial"/>
          <w:szCs w:val="24"/>
        </w:rPr>
        <w:t xml:space="preserve">. </w:t>
      </w:r>
      <w:r w:rsidR="00A8494D" w:rsidRPr="00487261">
        <w:rPr>
          <w:rFonts w:cs="Arial"/>
          <w:b/>
          <w:sz w:val="28"/>
          <w:szCs w:val="28"/>
        </w:rPr>
        <w:br w:type="page"/>
      </w:r>
    </w:p>
    <w:p w14:paraId="0B895849" w14:textId="77777777" w:rsidR="001927BE" w:rsidRPr="00487261" w:rsidRDefault="00E311C9" w:rsidP="005A110D">
      <w:pPr>
        <w:spacing w:line="480" w:lineRule="auto"/>
        <w:rPr>
          <w:rFonts w:cs="Arial"/>
          <w:b/>
          <w:sz w:val="28"/>
          <w:szCs w:val="24"/>
        </w:rPr>
      </w:pPr>
      <w:r w:rsidRPr="00487261">
        <w:rPr>
          <w:rFonts w:cs="Arial"/>
          <w:b/>
          <w:sz w:val="28"/>
          <w:szCs w:val="24"/>
        </w:rPr>
        <w:t>Introduction</w:t>
      </w:r>
    </w:p>
    <w:p w14:paraId="2F0C94CE" w14:textId="3EECA97C" w:rsidR="005237DE" w:rsidRPr="00487261" w:rsidRDefault="006747EC" w:rsidP="006747EC">
      <w:pPr>
        <w:spacing w:line="480" w:lineRule="auto"/>
        <w:rPr>
          <w:rFonts w:cs="Arial"/>
        </w:rPr>
      </w:pPr>
      <w:r w:rsidRPr="00487261">
        <w:rPr>
          <w:rFonts w:cs="Arial"/>
        </w:rPr>
        <w:t xml:space="preserve">The non-nucleoside reverse transcriptase inhibitor (NNRTI) efavirenz (EFV) has been used in first-line </w:t>
      </w:r>
      <w:r w:rsidR="005237DE" w:rsidRPr="00487261">
        <w:rPr>
          <w:rFonts w:cs="Arial"/>
        </w:rPr>
        <w:t xml:space="preserve">HIV </w:t>
      </w:r>
      <w:r w:rsidRPr="00487261">
        <w:rPr>
          <w:rFonts w:cs="Arial"/>
        </w:rPr>
        <w:t xml:space="preserve">therapy for over 15 years </w:t>
      </w:r>
      <w:r w:rsidR="00403E51" w:rsidRPr="00487261">
        <w:rPr>
          <w:rFonts w:cs="Arial"/>
        </w:rPr>
        <w:fldChar w:fldCharType="begin"/>
      </w:r>
      <w:r w:rsidR="00A9143C" w:rsidRPr="00487261">
        <w:rPr>
          <w:rFonts w:cs="Arial"/>
        </w:rPr>
        <w:instrText xml:space="preserve"> ADDIN EN.CITE &lt;EndNote&gt;&lt;Cite&gt;&lt;Author&gt;Raffi&lt;/Author&gt;&lt;Year&gt;2014&lt;/Year&gt;&lt;RecNum&gt;169&lt;/RecNum&gt;&lt;DisplayText&gt;(Raffi et al., 2014)&lt;/DisplayText&gt;&lt;record&gt;&lt;rec-number&gt;169&lt;/rec-number&gt;&lt;foreign-keys&gt;&lt;key app="EN" db-id="feaze25t9ffzp5evtd0vvxft500tetrv5t02" timestamp="1438948208"&gt;169&lt;/key&gt;&lt;/foreign-keys&gt;&lt;ref-type name="Journal Article"&gt;17&lt;/ref-type&gt;&lt;contributors&gt;&lt;authors&gt;&lt;author&gt;Raffi, F.&lt;/author&gt;&lt;author&gt;Pozniak, A. L.&lt;/author&gt;&lt;author&gt;Wainberg, M. A.&lt;/author&gt;&lt;/authors&gt;&lt;/contributors&gt;&lt;auth-address&gt;Division of Infectious Diseases, Nantes University Hospital, Nantes, France.&lt;/auth-address&gt;&lt;titles&gt;&lt;title&gt;Has the time come to abandon efavirenz for first-line antiretroviral therapy?&lt;/title&gt;&lt;secondary-title&gt;J Antimicrob Chemother&lt;/secondary-title&gt;&lt;alt-title&gt;The Journal of antimicrobial chemotherapy&lt;/alt-title&gt;&lt;/titles&gt;&lt;periodical&gt;&lt;full-title&gt;J Antimicrob Chemother&lt;/full-title&gt;&lt;abbr-1&gt;The Journal of antimicrobial chemotherapy&lt;/abbr-1&gt;&lt;/periodical&gt;&lt;alt-periodical&gt;&lt;full-title&gt;J Antimicrob Chemother&lt;/full-title&gt;&lt;abbr-1&gt;The Journal of antimicrobial chemotherapy&lt;/abbr-1&gt;&lt;/alt-periodical&gt;&lt;dates&gt;&lt;year&gt;2014&lt;/year&gt;&lt;pub-dates&gt;&lt;date&gt;Mar 5&lt;/date&gt;&lt;/pub-dates&gt;&lt;/dates&gt;&lt;isbn&gt;1460-2091 (Electronic)&amp;#xD;0305-7453 (Linking)&lt;/isbn&gt;&lt;accession-num&gt;24603962&lt;/accession-num&gt;&lt;urls&gt;&lt;related-urls&gt;&lt;url&gt;http://www.ncbi.nlm.nih.gov/pubmed/24603962&lt;/url&gt;&lt;/related-urls&gt;&lt;/urls&gt;&lt;electronic-resource-num&gt;10.1093/jac/dku058&lt;/electronic-resource-num&gt;&lt;/record&gt;&lt;/Cite&gt;&lt;/EndNote&gt;</w:instrText>
      </w:r>
      <w:r w:rsidR="00403E51" w:rsidRPr="00487261">
        <w:rPr>
          <w:rFonts w:cs="Arial"/>
        </w:rPr>
        <w:fldChar w:fldCharType="separate"/>
      </w:r>
      <w:r w:rsidR="0024601B" w:rsidRPr="00487261">
        <w:rPr>
          <w:rFonts w:cs="Arial"/>
          <w:noProof/>
        </w:rPr>
        <w:t>(</w:t>
      </w:r>
      <w:hyperlink w:anchor="_ENREF_27" w:tooltip="Raffi, 2014 #169" w:history="1">
        <w:r w:rsidR="000D563D" w:rsidRPr="00487261">
          <w:rPr>
            <w:rFonts w:cs="Arial"/>
            <w:noProof/>
          </w:rPr>
          <w:t>Raffi et al., 2014</w:t>
        </w:r>
      </w:hyperlink>
      <w:r w:rsidR="0024601B" w:rsidRPr="00487261">
        <w:rPr>
          <w:rFonts w:cs="Arial"/>
          <w:noProof/>
        </w:rPr>
        <w:t>)</w:t>
      </w:r>
      <w:r w:rsidR="00403E51" w:rsidRPr="00487261">
        <w:rPr>
          <w:rFonts w:cs="Arial"/>
        </w:rPr>
        <w:fldChar w:fldCharType="end"/>
      </w:r>
      <w:r w:rsidRPr="00487261">
        <w:rPr>
          <w:rFonts w:cs="Arial"/>
        </w:rPr>
        <w:t xml:space="preserve">. EFV displays </w:t>
      </w:r>
      <w:r w:rsidRPr="00487261">
        <w:rPr>
          <w:rFonts w:cs="Arial"/>
          <w:bCs/>
        </w:rPr>
        <w:t xml:space="preserve">potent activity against wild type HIV-1, </w:t>
      </w:r>
      <w:r w:rsidR="005237DE" w:rsidRPr="00487261">
        <w:rPr>
          <w:rFonts w:cs="Arial"/>
          <w:bCs/>
        </w:rPr>
        <w:t xml:space="preserve">with an </w:t>
      </w:r>
      <w:r w:rsidRPr="00487261">
        <w:rPr>
          <w:rFonts w:cs="Arial"/>
          <w:bCs/>
        </w:rPr>
        <w:t>IC</w:t>
      </w:r>
      <w:r w:rsidRPr="00487261">
        <w:rPr>
          <w:rFonts w:cs="Arial"/>
          <w:bCs/>
          <w:vertAlign w:val="subscript"/>
        </w:rPr>
        <w:t>50</w:t>
      </w:r>
      <w:r w:rsidR="005237DE" w:rsidRPr="00487261">
        <w:rPr>
          <w:rFonts w:cs="Arial"/>
          <w:bCs/>
        </w:rPr>
        <w:t xml:space="preserve"> of</w:t>
      </w:r>
      <w:r w:rsidRPr="00487261">
        <w:rPr>
          <w:rFonts w:cs="Arial"/>
        </w:rPr>
        <w:t xml:space="preserve"> </w:t>
      </w:r>
      <w:r w:rsidRPr="00487261">
        <w:rPr>
          <w:rFonts w:cs="Arial"/>
          <w:bCs/>
        </w:rPr>
        <w:t>0.51</w:t>
      </w:r>
      <w:r w:rsidR="00A523DA" w:rsidRPr="00487261">
        <w:rPr>
          <w:rFonts w:cs="Arial"/>
          <w:bCs/>
        </w:rPr>
        <w:t> </w:t>
      </w:r>
      <w:r w:rsidRPr="00487261">
        <w:rPr>
          <w:rFonts w:cs="Arial"/>
          <w:bCs/>
        </w:rPr>
        <w:t>ng/</w:t>
      </w:r>
      <w:r w:rsidR="002349CD" w:rsidRPr="00487261">
        <w:rPr>
          <w:rFonts w:cs="Arial"/>
          <w:bCs/>
        </w:rPr>
        <w:t>mL</w:t>
      </w:r>
      <w:r w:rsidRPr="00487261">
        <w:rPr>
          <w:rFonts w:cs="Arial"/>
          <w:bCs/>
        </w:rPr>
        <w:t>, inhibition constant (K</w:t>
      </w:r>
      <w:r w:rsidRPr="00487261">
        <w:rPr>
          <w:rFonts w:cs="Arial"/>
          <w:bCs/>
          <w:vertAlign w:val="subscript"/>
        </w:rPr>
        <w:t>i</w:t>
      </w:r>
      <w:r w:rsidRPr="00487261">
        <w:rPr>
          <w:rFonts w:cs="Arial"/>
          <w:bCs/>
        </w:rPr>
        <w:t xml:space="preserve">) 2.93 nmol/L and a long plasma half-life of 40-76 hours, enabling once daily dosing </w:t>
      </w:r>
      <w:r w:rsidR="00403E51" w:rsidRPr="00487261">
        <w:rPr>
          <w:rFonts w:cs="Arial"/>
          <w:bCs/>
        </w:rPr>
        <w:fldChar w:fldCharType="begin">
          <w:fldData xml:space="preserve">PEVuZE5vdGU+PENpdGU+PEF1dGhvcj5CZXN0PC9BdXRob3I+PFllYXI+MjAxMTwvWWVhcj48UmVj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</w:fldData>
        </w:fldChar>
      </w:r>
      <w:r w:rsidR="00A9143C" w:rsidRPr="00487261">
        <w:rPr>
          <w:rFonts w:cs="Arial"/>
          <w:bCs/>
        </w:rPr>
        <w:instrText xml:space="preserve"> ADDIN EN.CITE </w:instrText>
      </w:r>
      <w:r w:rsidR="00A9143C" w:rsidRPr="00487261">
        <w:rPr>
          <w:rFonts w:cs="Arial"/>
          <w:bCs/>
        </w:rPr>
        <w:fldChar w:fldCharType="begin">
          <w:fldData xml:space="preserve">PEVuZE5vdGU+PENpdGU+PEF1dGhvcj5CZXN0PC9BdXRob3I+PFllYXI+MjAxMTwvWWVhcj48UmVj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</w:fldData>
        </w:fldChar>
      </w:r>
      <w:r w:rsidR="00A9143C" w:rsidRPr="00487261">
        <w:rPr>
          <w:rFonts w:cs="Arial"/>
          <w:bCs/>
        </w:rPr>
        <w:instrText xml:space="preserve"> ADDIN EN.CITE.DATA </w:instrText>
      </w:r>
      <w:r w:rsidR="00A9143C" w:rsidRPr="00487261">
        <w:rPr>
          <w:rFonts w:cs="Arial"/>
          <w:bCs/>
        </w:rPr>
      </w:r>
      <w:r w:rsidR="00A9143C" w:rsidRPr="00487261">
        <w:rPr>
          <w:rFonts w:cs="Arial"/>
          <w:bCs/>
        </w:rPr>
        <w:fldChar w:fldCharType="end"/>
      </w:r>
      <w:r w:rsidR="00403E51" w:rsidRPr="00487261">
        <w:rPr>
          <w:rFonts w:cs="Arial"/>
          <w:bCs/>
        </w:rPr>
      </w:r>
      <w:r w:rsidR="00403E51" w:rsidRPr="00487261">
        <w:rPr>
          <w:rFonts w:cs="Arial"/>
          <w:bCs/>
        </w:rPr>
        <w:fldChar w:fldCharType="separate"/>
      </w:r>
      <w:r w:rsidR="0024601B" w:rsidRPr="00487261">
        <w:rPr>
          <w:rFonts w:cs="Arial"/>
          <w:bCs/>
          <w:noProof/>
        </w:rPr>
        <w:t>(</w:t>
      </w:r>
      <w:hyperlink w:anchor="_ENREF_4" w:tooltip="Best, 2011 #45" w:history="1">
        <w:r w:rsidR="000D563D" w:rsidRPr="00487261">
          <w:rPr>
            <w:rFonts w:cs="Arial"/>
            <w:bCs/>
            <w:noProof/>
          </w:rPr>
          <w:t>Best et al., 2011</w:t>
        </w:r>
      </w:hyperlink>
      <w:r w:rsidR="0024601B" w:rsidRPr="00487261">
        <w:rPr>
          <w:rFonts w:cs="Arial"/>
          <w:bCs/>
          <w:noProof/>
        </w:rPr>
        <w:t xml:space="preserve">, </w:t>
      </w:r>
      <w:hyperlink w:anchor="_ENREF_1" w:tooltip="Adkins, 1998 #98" w:history="1">
        <w:r w:rsidR="000D563D" w:rsidRPr="00487261">
          <w:rPr>
            <w:rFonts w:cs="Arial"/>
            <w:bCs/>
            <w:noProof/>
          </w:rPr>
          <w:t>Adkins and Noble, 1998</w:t>
        </w:r>
      </w:hyperlink>
      <w:r w:rsidR="0024601B" w:rsidRPr="00487261">
        <w:rPr>
          <w:rFonts w:cs="Arial"/>
          <w:bCs/>
          <w:noProof/>
        </w:rPr>
        <w:t>)</w:t>
      </w:r>
      <w:r w:rsidR="00403E51" w:rsidRPr="00487261">
        <w:rPr>
          <w:rFonts w:cs="Arial"/>
          <w:bCs/>
        </w:rPr>
        <w:fldChar w:fldCharType="end"/>
      </w:r>
      <w:r w:rsidRPr="00487261">
        <w:rPr>
          <w:rFonts w:cs="Arial"/>
          <w:bCs/>
        </w:rPr>
        <w:t xml:space="preserve">. Despite these favourable properties, </w:t>
      </w:r>
      <w:r w:rsidRPr="00487261">
        <w:rPr>
          <w:rFonts w:cs="Arial"/>
        </w:rPr>
        <w:t>EFV has very poor water solubility (&lt;10µg/</w:t>
      </w:r>
      <w:r w:rsidR="002349CD" w:rsidRPr="00487261">
        <w:rPr>
          <w:rFonts w:cs="Arial"/>
        </w:rPr>
        <w:t>mL</w:t>
      </w:r>
      <w:r w:rsidRPr="00487261">
        <w:rPr>
          <w:rFonts w:cs="Arial"/>
        </w:rPr>
        <w:t xml:space="preserve">) </w:t>
      </w:r>
      <w:r w:rsidR="005237DE" w:rsidRPr="00487261">
        <w:rPr>
          <w:rFonts w:cs="Arial"/>
        </w:rPr>
        <w:t>and</w:t>
      </w:r>
      <w:r w:rsidRPr="00487261">
        <w:rPr>
          <w:rFonts w:cs="Arial"/>
        </w:rPr>
        <w:t xml:space="preserve"> bioavailability </w:t>
      </w:r>
      <w:r w:rsidR="005237DE" w:rsidRPr="00487261">
        <w:rPr>
          <w:rFonts w:cs="Arial"/>
        </w:rPr>
        <w:t>can be poor resulting in highly variable plasma exposure after oral administration</w:t>
      </w:r>
      <w:r w:rsidRPr="00487261">
        <w:rPr>
          <w:rFonts w:cs="Arial"/>
        </w:rPr>
        <w:t xml:space="preserve"> </w:t>
      </w:r>
      <w:r w:rsidR="00403E51" w:rsidRPr="00487261">
        <w:rPr>
          <w:rFonts w:cs="Arial"/>
        </w:rPr>
        <w:fldChar w:fldCharType="begin">
          <w:fldData xml:space="preserve">PEVuZE5vdGU+PENpdGU+PEF1dGhvcj5TaWNjYXJkaTwvQXV0aG9yPjxZZWFyPjIwMTU8L1llYXI+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</w:fldData>
        </w:fldChar>
      </w:r>
      <w:r w:rsidR="00A9143C" w:rsidRPr="00487261">
        <w:rPr>
          <w:rFonts w:cs="Arial"/>
        </w:rPr>
        <w:instrText xml:space="preserve"> ADDIN EN.CITE </w:instrText>
      </w:r>
      <w:r w:rsidR="00A9143C" w:rsidRPr="00487261">
        <w:rPr>
          <w:rFonts w:cs="Arial"/>
        </w:rPr>
        <w:fldChar w:fldCharType="begin">
          <w:fldData xml:space="preserve">PEVuZE5vdGU+PENpdGU+PEF1dGhvcj5TaWNjYXJkaTwvQXV0aG9yPjxZZWFyPjIwMTU8L1llYXI+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</w:fldData>
        </w:fldChar>
      </w:r>
      <w:r w:rsidR="00A9143C" w:rsidRPr="00487261">
        <w:rPr>
          <w:rFonts w:cs="Arial"/>
        </w:rPr>
        <w:instrText xml:space="preserve"> ADDIN EN.CITE.DATA </w:instrText>
      </w:r>
      <w:r w:rsidR="00A9143C" w:rsidRPr="00487261">
        <w:rPr>
          <w:rFonts w:cs="Arial"/>
        </w:rPr>
      </w:r>
      <w:r w:rsidR="00A9143C" w:rsidRPr="00487261">
        <w:rPr>
          <w:rFonts w:cs="Arial"/>
        </w:rPr>
        <w:fldChar w:fldCharType="end"/>
      </w:r>
      <w:r w:rsidR="00403E51" w:rsidRPr="00487261">
        <w:rPr>
          <w:rFonts w:cs="Arial"/>
        </w:rPr>
      </w:r>
      <w:r w:rsidR="00403E51" w:rsidRPr="00487261">
        <w:rPr>
          <w:rFonts w:cs="Arial"/>
        </w:rPr>
        <w:fldChar w:fldCharType="separate"/>
      </w:r>
      <w:r w:rsidR="008047EB" w:rsidRPr="00487261">
        <w:rPr>
          <w:rFonts w:cs="Arial"/>
          <w:noProof/>
        </w:rPr>
        <w:t>(</w:t>
      </w:r>
      <w:hyperlink w:anchor="_ENREF_31" w:tooltip="Siccardi, 2015 #256" w:history="1">
        <w:r w:rsidR="000D563D" w:rsidRPr="00487261">
          <w:rPr>
            <w:rFonts w:cs="Arial"/>
            <w:noProof/>
          </w:rPr>
          <w:t>Siccardi et al., 2015</w:t>
        </w:r>
      </w:hyperlink>
      <w:r w:rsidR="008047EB" w:rsidRPr="00487261">
        <w:rPr>
          <w:rFonts w:cs="Arial"/>
          <w:noProof/>
        </w:rPr>
        <w:t>)</w:t>
      </w:r>
      <w:r w:rsidR="00403E51" w:rsidRPr="00487261">
        <w:rPr>
          <w:rFonts w:cs="Arial"/>
        </w:rPr>
        <w:fldChar w:fldCharType="end"/>
      </w:r>
      <w:r w:rsidRPr="00487261">
        <w:rPr>
          <w:rFonts w:cs="Arial"/>
        </w:rPr>
        <w:t xml:space="preserve">. </w:t>
      </w:r>
    </w:p>
    <w:p w14:paraId="10B563BA" w14:textId="23802402" w:rsidR="004E6D4F" w:rsidRPr="00487261" w:rsidRDefault="005237DE" w:rsidP="005A110D">
      <w:pPr>
        <w:spacing w:line="480" w:lineRule="auto"/>
        <w:rPr>
          <w:rFonts w:cs="Arial"/>
          <w:szCs w:val="24"/>
        </w:rPr>
      </w:pPr>
      <w:r w:rsidRPr="00487261">
        <w:rPr>
          <w:rFonts w:cs="Arial"/>
        </w:rPr>
        <w:t xml:space="preserve">Recently, we reported an </w:t>
      </w:r>
      <w:r w:rsidR="006747EC" w:rsidRPr="00487261">
        <w:rPr>
          <w:rFonts w:cs="Arial"/>
        </w:rPr>
        <w:t xml:space="preserve">EFV solid drug nanoparticle (SDN) </w:t>
      </w:r>
      <w:r w:rsidR="003A59EA" w:rsidRPr="00487261">
        <w:rPr>
          <w:rFonts w:cs="Arial"/>
        </w:rPr>
        <w:t xml:space="preserve">formulation </w:t>
      </w:r>
      <w:r w:rsidRPr="00487261">
        <w:rPr>
          <w:rFonts w:cs="Arial"/>
        </w:rPr>
        <w:t xml:space="preserve">manufactured using an emulsion-templated </w:t>
      </w:r>
      <w:r w:rsidR="008047EB" w:rsidRPr="00487261">
        <w:rPr>
          <w:rFonts w:cs="Arial"/>
        </w:rPr>
        <w:t>freeze-drying</w:t>
      </w:r>
      <w:r w:rsidR="00A523DA" w:rsidRPr="00487261">
        <w:rPr>
          <w:rFonts w:cs="Arial"/>
        </w:rPr>
        <w:t xml:space="preserve"> (ETFD) approach</w:t>
      </w:r>
      <w:r w:rsidRPr="00487261">
        <w:rPr>
          <w:rFonts w:cs="Arial"/>
        </w:rPr>
        <w:t xml:space="preserve"> </w:t>
      </w:r>
      <w:r w:rsidR="00403E51" w:rsidRPr="00487261">
        <w:rPr>
          <w:rFonts w:cs="Arial"/>
        </w:rPr>
        <w:fldChar w:fldCharType="begin">
          <w:fldData xml:space="preserve">PEVuZE5vdGU+PENpdGU+PEF1dGhvcj5NY0RvbmFsZDwvQXV0aG9yPjxZZWFyPjIwMTQ8L1llYXI+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</w:fldData>
        </w:fldChar>
      </w:r>
      <w:r w:rsidR="00A9143C" w:rsidRPr="00487261">
        <w:rPr>
          <w:rFonts w:cs="Arial"/>
        </w:rPr>
        <w:instrText xml:space="preserve"> ADDIN EN.CITE </w:instrText>
      </w:r>
      <w:r w:rsidR="00A9143C" w:rsidRPr="00487261">
        <w:rPr>
          <w:rFonts w:cs="Arial"/>
        </w:rPr>
        <w:fldChar w:fldCharType="begin">
          <w:fldData xml:space="preserve">PEVuZE5vdGU+PENpdGU+PEF1dGhvcj5NY0RvbmFsZDwvQXV0aG9yPjxZZWFyPjIwMTQ8L1llYXI+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</w:fldData>
        </w:fldChar>
      </w:r>
      <w:r w:rsidR="00A9143C" w:rsidRPr="00487261">
        <w:rPr>
          <w:rFonts w:cs="Arial"/>
        </w:rPr>
        <w:instrText xml:space="preserve"> ADDIN EN.CITE.DATA </w:instrText>
      </w:r>
      <w:r w:rsidR="00A9143C" w:rsidRPr="00487261">
        <w:rPr>
          <w:rFonts w:cs="Arial"/>
        </w:rPr>
      </w:r>
      <w:r w:rsidR="00A9143C" w:rsidRPr="00487261">
        <w:rPr>
          <w:rFonts w:cs="Arial"/>
        </w:rPr>
        <w:fldChar w:fldCharType="end"/>
      </w:r>
      <w:r w:rsidR="00403E51" w:rsidRPr="00487261">
        <w:rPr>
          <w:rFonts w:cs="Arial"/>
        </w:rPr>
      </w:r>
      <w:r w:rsidR="00403E51" w:rsidRPr="00487261">
        <w:rPr>
          <w:rFonts w:cs="Arial"/>
        </w:rPr>
        <w:fldChar w:fldCharType="separate"/>
      </w:r>
      <w:r w:rsidRPr="00487261">
        <w:rPr>
          <w:rFonts w:cs="Arial"/>
          <w:noProof/>
        </w:rPr>
        <w:t>(</w:t>
      </w:r>
      <w:hyperlink w:anchor="_ENREF_21" w:tooltip="McDonald, 2014 #130" w:history="1">
        <w:r w:rsidR="000D563D" w:rsidRPr="00487261">
          <w:rPr>
            <w:rFonts w:cs="Arial"/>
            <w:noProof/>
          </w:rPr>
          <w:t>McDonald et al., 2014</w:t>
        </w:r>
      </w:hyperlink>
      <w:r w:rsidRPr="00487261">
        <w:rPr>
          <w:rFonts w:cs="Arial"/>
          <w:noProof/>
        </w:rPr>
        <w:t>)</w:t>
      </w:r>
      <w:r w:rsidR="00403E51" w:rsidRPr="00487261">
        <w:rPr>
          <w:rFonts w:cs="Arial"/>
        </w:rPr>
        <w:fldChar w:fldCharType="end"/>
      </w:r>
      <w:r w:rsidRPr="00487261">
        <w:rPr>
          <w:rFonts w:cs="Arial"/>
        </w:rPr>
        <w:t xml:space="preserve">. </w:t>
      </w:r>
      <w:r w:rsidR="006747EC" w:rsidRPr="00487261">
        <w:rPr>
          <w:rFonts w:cs="Arial"/>
        </w:rPr>
        <w:t xml:space="preserve">SDNs </w:t>
      </w:r>
      <w:r w:rsidRPr="00487261">
        <w:rPr>
          <w:rFonts w:cs="Arial"/>
        </w:rPr>
        <w:t>containing</w:t>
      </w:r>
      <w:r w:rsidR="006747EC" w:rsidRPr="00487261">
        <w:rPr>
          <w:rFonts w:cs="Arial"/>
        </w:rPr>
        <w:t xml:space="preserve"> 70</w:t>
      </w:r>
      <w:r w:rsidRPr="00487261">
        <w:rPr>
          <w:rFonts w:cs="Arial"/>
        </w:rPr>
        <w:t xml:space="preserve"> wt</w:t>
      </w:r>
      <w:r w:rsidR="006747EC" w:rsidRPr="00487261">
        <w:rPr>
          <w:rFonts w:cs="Arial"/>
        </w:rPr>
        <w:t xml:space="preserve">% drug </w:t>
      </w:r>
      <w:r w:rsidRPr="00487261">
        <w:rPr>
          <w:rFonts w:cs="Arial"/>
        </w:rPr>
        <w:t>relative to polymer and surfactant excipients were successfully generated and displayed augmented transcellular permeation across Caco-2 cells</w:t>
      </w:r>
      <w:r w:rsidR="006747EC" w:rsidRPr="00487261">
        <w:rPr>
          <w:rFonts w:cs="Arial"/>
        </w:rPr>
        <w:t xml:space="preserve"> </w:t>
      </w:r>
      <w:r w:rsidRPr="00487261">
        <w:rPr>
          <w:rFonts w:cs="Arial"/>
        </w:rPr>
        <w:t xml:space="preserve">with </w:t>
      </w:r>
      <w:r w:rsidR="006747EC" w:rsidRPr="00487261">
        <w:rPr>
          <w:rFonts w:cs="Arial"/>
        </w:rPr>
        <w:t xml:space="preserve">reduced </w:t>
      </w:r>
      <w:r w:rsidRPr="00487261">
        <w:rPr>
          <w:rFonts w:cs="Arial"/>
        </w:rPr>
        <w:t xml:space="preserve">cytotoxicity. Moreover, </w:t>
      </w:r>
      <w:r w:rsidR="006747EC" w:rsidRPr="00487261">
        <w:rPr>
          <w:rFonts w:cs="Arial"/>
          <w:i/>
        </w:rPr>
        <w:t>in vivo</w:t>
      </w:r>
      <w:r w:rsidR="006747EC" w:rsidRPr="00487261">
        <w:rPr>
          <w:rFonts w:cs="Arial"/>
        </w:rPr>
        <w:t xml:space="preserve"> pharmacokinetic studies performed in rats demonstrated an increase in plasma EFV concentrations of approximately 4-fold following a single oral dose </w:t>
      </w:r>
      <w:r w:rsidR="00403E51" w:rsidRPr="00487261">
        <w:rPr>
          <w:rFonts w:cs="Arial"/>
        </w:rPr>
        <w:fldChar w:fldCharType="begin">
          <w:fldData xml:space="preserve">PEVuZE5vdGU+PENpdGU+PEF1dGhvcj5NY0RvbmFsZDwvQXV0aG9yPjxZZWFyPjIwMTQ8L1llYXI+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</w:fldData>
        </w:fldChar>
      </w:r>
      <w:r w:rsidR="00A9143C" w:rsidRPr="00487261">
        <w:rPr>
          <w:rFonts w:cs="Arial"/>
        </w:rPr>
        <w:instrText xml:space="preserve"> ADDIN EN.CITE </w:instrText>
      </w:r>
      <w:r w:rsidR="00A9143C" w:rsidRPr="00487261">
        <w:rPr>
          <w:rFonts w:cs="Arial"/>
        </w:rPr>
        <w:fldChar w:fldCharType="begin">
          <w:fldData xml:space="preserve">PEVuZE5vdGU+PENpdGU+PEF1dGhvcj5NY0RvbmFsZDwvQXV0aG9yPjxZZWFyPjIwMTQ8L1llYXI+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</w:fldData>
        </w:fldChar>
      </w:r>
      <w:r w:rsidR="00A9143C" w:rsidRPr="00487261">
        <w:rPr>
          <w:rFonts w:cs="Arial"/>
        </w:rPr>
        <w:instrText xml:space="preserve"> ADDIN EN.CITE.DATA </w:instrText>
      </w:r>
      <w:r w:rsidR="00A9143C" w:rsidRPr="00487261">
        <w:rPr>
          <w:rFonts w:cs="Arial"/>
        </w:rPr>
      </w:r>
      <w:r w:rsidR="00A9143C" w:rsidRPr="00487261">
        <w:rPr>
          <w:rFonts w:cs="Arial"/>
        </w:rPr>
        <w:fldChar w:fldCharType="end"/>
      </w:r>
      <w:r w:rsidR="00403E51" w:rsidRPr="00487261">
        <w:rPr>
          <w:rFonts w:cs="Arial"/>
        </w:rPr>
      </w:r>
      <w:r w:rsidR="00403E51" w:rsidRPr="00487261">
        <w:rPr>
          <w:rFonts w:cs="Arial"/>
        </w:rPr>
        <w:fldChar w:fldCharType="separate"/>
      </w:r>
      <w:r w:rsidR="0024601B" w:rsidRPr="00487261">
        <w:rPr>
          <w:rFonts w:cs="Arial"/>
          <w:noProof/>
        </w:rPr>
        <w:t>(</w:t>
      </w:r>
      <w:hyperlink w:anchor="_ENREF_21" w:tooltip="McDonald, 2014 #130" w:history="1">
        <w:r w:rsidR="000D563D" w:rsidRPr="00487261">
          <w:rPr>
            <w:rFonts w:cs="Arial"/>
            <w:noProof/>
          </w:rPr>
          <w:t>McDonald et al., 2014</w:t>
        </w:r>
      </w:hyperlink>
      <w:r w:rsidR="0024601B" w:rsidRPr="00487261">
        <w:rPr>
          <w:rFonts w:cs="Arial"/>
          <w:noProof/>
        </w:rPr>
        <w:t>)</w:t>
      </w:r>
      <w:r w:rsidR="00403E51" w:rsidRPr="00487261">
        <w:rPr>
          <w:rFonts w:cs="Arial"/>
        </w:rPr>
        <w:fldChar w:fldCharType="end"/>
      </w:r>
      <w:r w:rsidR="006747EC" w:rsidRPr="00487261">
        <w:rPr>
          <w:rFonts w:cs="Arial"/>
        </w:rPr>
        <w:t>.</w:t>
      </w:r>
      <w:r w:rsidR="0026024C" w:rsidRPr="00487261">
        <w:rPr>
          <w:rFonts w:cs="Arial"/>
          <w:szCs w:val="24"/>
        </w:rPr>
        <w:t xml:space="preserve"> Using SDNs, manufactured using </w:t>
      </w:r>
      <w:r w:rsidR="00A523DA" w:rsidRPr="00487261">
        <w:rPr>
          <w:rFonts w:cs="Arial"/>
          <w:szCs w:val="24"/>
        </w:rPr>
        <w:t>ETFD</w:t>
      </w:r>
      <w:r w:rsidR="0026024C" w:rsidRPr="00487261">
        <w:rPr>
          <w:rFonts w:cs="Arial"/>
          <w:szCs w:val="24"/>
        </w:rPr>
        <w:t xml:space="preserve">, but composed of </w:t>
      </w:r>
      <w:r w:rsidR="0026024C" w:rsidRPr="00487261">
        <w:rPr>
          <w:rFonts w:eastAsia="Calibri" w:cs="Times New Roman"/>
          <w:bCs/>
          <w:szCs w:val="24"/>
        </w:rPr>
        <w:t>fluorescence resonance energy transfer</w:t>
      </w:r>
      <w:r w:rsidR="0026024C" w:rsidRPr="00487261">
        <w:rPr>
          <w:rFonts w:cs="Arial"/>
          <w:szCs w:val="24"/>
        </w:rPr>
        <w:t xml:space="preserve"> (FRET) dyes, intact particles were demonstrated to traverse an intact Caco-2 monolayer </w:t>
      </w:r>
      <w:r w:rsidR="00403E51" w:rsidRPr="00487261">
        <w:rPr>
          <w:rFonts w:cs="Arial"/>
          <w:szCs w:val="24"/>
        </w:rPr>
        <w:fldChar w:fldCharType="begin">
          <w:fldData xml:space="preserve">PEVuZE5vdGU+PENpdGU+PEF1dGhvcj5NY0RvbmFsZDwvQXV0aG9yPjxZZWFyPjIwMTI8L1llYXI+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PEVuZE5vdGU+PENpdGU+PEF1dGhvcj5NY0RvbmFsZDwvQXV0aG9yPjxZZWFyPjIwMTI8L1llYXI+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26024C" w:rsidRPr="00487261">
        <w:rPr>
          <w:rFonts w:cs="Arial"/>
          <w:noProof/>
          <w:szCs w:val="24"/>
        </w:rPr>
        <w:t>(</w:t>
      </w:r>
      <w:hyperlink w:anchor="_ENREF_22" w:tooltip="McDonald, 2012 #181" w:history="1">
        <w:r w:rsidR="000D563D" w:rsidRPr="00487261">
          <w:rPr>
            <w:rFonts w:cs="Arial"/>
            <w:noProof/>
            <w:szCs w:val="24"/>
          </w:rPr>
          <w:t>McDonald et al., 2012</w:t>
        </w:r>
      </w:hyperlink>
      <w:r w:rsidR="0026024C" w:rsidRPr="00487261">
        <w:rPr>
          <w:rFonts w:cs="Arial"/>
          <w:noProof/>
          <w:szCs w:val="24"/>
        </w:rPr>
        <w:t>)</w:t>
      </w:r>
      <w:r w:rsidR="00403E51" w:rsidRPr="00487261">
        <w:rPr>
          <w:rFonts w:cs="Arial"/>
          <w:szCs w:val="24"/>
        </w:rPr>
        <w:fldChar w:fldCharType="end"/>
      </w:r>
      <w:r w:rsidR="0026024C" w:rsidRPr="00487261">
        <w:rPr>
          <w:rFonts w:cs="Arial"/>
          <w:szCs w:val="24"/>
        </w:rPr>
        <w:t>.</w:t>
      </w:r>
    </w:p>
    <w:p w14:paraId="16BE94A8" w14:textId="0C9BF52E" w:rsidR="000D563D" w:rsidRPr="000D563D" w:rsidRDefault="00C76455" w:rsidP="0066374E">
      <w:pPr>
        <w:spacing w:line="480" w:lineRule="auto"/>
        <w:rPr>
          <w:rFonts w:cs="Times New Roman"/>
        </w:rPr>
      </w:pPr>
      <w:r w:rsidRPr="00487261">
        <w:rPr>
          <w:rFonts w:cs="Arial"/>
          <w:szCs w:val="24"/>
        </w:rPr>
        <w:t xml:space="preserve">If intact </w:t>
      </w:r>
      <w:r w:rsidR="0026024C" w:rsidRPr="00487261">
        <w:rPr>
          <w:rFonts w:cs="Arial"/>
          <w:szCs w:val="24"/>
        </w:rPr>
        <w:t xml:space="preserve">SDNs </w:t>
      </w:r>
      <w:r w:rsidR="0038661D" w:rsidRPr="00487261">
        <w:rPr>
          <w:rFonts w:cs="Arial"/>
          <w:szCs w:val="24"/>
        </w:rPr>
        <w:t>enter the systemic</w:t>
      </w:r>
      <w:r w:rsidRPr="00487261">
        <w:rPr>
          <w:rFonts w:cs="Arial"/>
          <w:szCs w:val="24"/>
        </w:rPr>
        <w:t xml:space="preserve"> ci</w:t>
      </w:r>
      <w:r w:rsidR="0066374E" w:rsidRPr="00487261">
        <w:rPr>
          <w:rFonts w:cs="Arial"/>
          <w:szCs w:val="24"/>
        </w:rPr>
        <w:t>rculation</w:t>
      </w:r>
      <w:r w:rsidR="0026024C" w:rsidRPr="00487261">
        <w:rPr>
          <w:rFonts w:cs="Arial"/>
          <w:szCs w:val="24"/>
        </w:rPr>
        <w:t xml:space="preserve"> after oral administration</w:t>
      </w:r>
      <w:r w:rsidR="0066374E" w:rsidRPr="00487261">
        <w:rPr>
          <w:rFonts w:cs="Arial"/>
          <w:szCs w:val="24"/>
        </w:rPr>
        <w:t xml:space="preserve">, </w:t>
      </w:r>
      <w:r w:rsidR="0026024C" w:rsidRPr="00487261">
        <w:rPr>
          <w:rFonts w:cs="Arial"/>
          <w:szCs w:val="24"/>
        </w:rPr>
        <w:t xml:space="preserve">a </w:t>
      </w:r>
      <w:r w:rsidR="0066374E" w:rsidRPr="00487261">
        <w:rPr>
          <w:rFonts w:cs="Arial"/>
          <w:szCs w:val="24"/>
        </w:rPr>
        <w:t xml:space="preserve">differential passage across the </w:t>
      </w:r>
      <w:r w:rsidR="002F3FBB" w:rsidRPr="00487261">
        <w:rPr>
          <w:rFonts w:cs="Arial"/>
          <w:szCs w:val="24"/>
        </w:rPr>
        <w:t>blood brain barrier (</w:t>
      </w:r>
      <w:r w:rsidR="0066374E" w:rsidRPr="00487261">
        <w:rPr>
          <w:rFonts w:cs="Arial"/>
          <w:szCs w:val="24"/>
        </w:rPr>
        <w:t>BBB</w:t>
      </w:r>
      <w:r w:rsidR="002F3FBB" w:rsidRPr="00487261">
        <w:rPr>
          <w:rFonts w:cs="Arial"/>
          <w:szCs w:val="24"/>
        </w:rPr>
        <w:t>)</w:t>
      </w:r>
      <w:r w:rsidR="0066374E" w:rsidRPr="00487261">
        <w:rPr>
          <w:rFonts w:cs="Arial"/>
          <w:szCs w:val="24"/>
        </w:rPr>
        <w:t xml:space="preserve"> may </w:t>
      </w:r>
      <w:r w:rsidR="0026024C" w:rsidRPr="00487261">
        <w:rPr>
          <w:rFonts w:cs="Arial"/>
          <w:szCs w:val="24"/>
        </w:rPr>
        <w:t>be predicted</w:t>
      </w:r>
      <w:r w:rsidR="0066374E" w:rsidRPr="00487261">
        <w:rPr>
          <w:rFonts w:cs="Arial"/>
          <w:szCs w:val="24"/>
        </w:rPr>
        <w:t>.</w:t>
      </w:r>
      <w:r w:rsidR="0026024C" w:rsidRPr="00487261">
        <w:rPr>
          <w:rFonts w:cs="Arial"/>
          <w:szCs w:val="24"/>
        </w:rPr>
        <w:t xml:space="preserve"> Importantly, this may influence </w:t>
      </w:r>
      <w:r w:rsidR="007533A5" w:rsidRPr="00487261">
        <w:rPr>
          <w:rFonts w:cs="Times New Roman"/>
        </w:rPr>
        <w:t>EFV</w:t>
      </w:r>
      <w:r w:rsidR="0026024C" w:rsidRPr="00487261">
        <w:rPr>
          <w:rFonts w:cs="Times New Roman"/>
        </w:rPr>
        <w:t>-</w:t>
      </w:r>
      <w:r w:rsidR="007533A5" w:rsidRPr="00487261">
        <w:rPr>
          <w:rFonts w:cs="Times New Roman"/>
        </w:rPr>
        <w:t xml:space="preserve">associated neurocognitive adverse events </w:t>
      </w:r>
      <w:r w:rsidR="0026024C" w:rsidRPr="00487261">
        <w:rPr>
          <w:rFonts w:cs="Times New Roman"/>
          <w:bCs/>
        </w:rPr>
        <w:t xml:space="preserve">such as depression, anxiety and abnormal dreams </w:t>
      </w:r>
      <w:r w:rsidR="00403E51" w:rsidRPr="00487261">
        <w:rPr>
          <w:rFonts w:cs="Times New Roman"/>
          <w:bCs/>
        </w:rPr>
        <w:fldChar w:fldCharType="begin">
          <w:fldData xml:space="preserve">PEVuZE5vdGU+PENpdGU+PEF1dGhvcj5TYW5jaGV6IE1hcnRpbjwvQXV0aG9yPjxZZWFyPjIwMTM8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</w:fldData>
        </w:fldChar>
      </w:r>
      <w:r w:rsidR="00A9143C" w:rsidRPr="00487261">
        <w:rPr>
          <w:rFonts w:cs="Times New Roman"/>
          <w:bCs/>
        </w:rPr>
        <w:instrText xml:space="preserve"> ADDIN EN.CITE </w:instrText>
      </w:r>
      <w:r w:rsidR="00A9143C" w:rsidRPr="00487261">
        <w:rPr>
          <w:rFonts w:cs="Times New Roman"/>
          <w:bCs/>
        </w:rPr>
        <w:fldChar w:fldCharType="begin">
          <w:fldData xml:space="preserve">PEVuZE5vdGU+PENpdGU+PEF1dGhvcj5TYW5jaGV6IE1hcnRpbjwvQXV0aG9yPjxZZWFyPjIwMTM8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</w:fldData>
        </w:fldChar>
      </w:r>
      <w:r w:rsidR="00A9143C" w:rsidRPr="00487261">
        <w:rPr>
          <w:rFonts w:cs="Times New Roman"/>
          <w:bCs/>
        </w:rPr>
        <w:instrText xml:space="preserve"> ADDIN EN.CITE.DATA </w:instrText>
      </w:r>
      <w:r w:rsidR="00A9143C" w:rsidRPr="00487261">
        <w:rPr>
          <w:rFonts w:cs="Times New Roman"/>
          <w:bCs/>
        </w:rPr>
      </w:r>
      <w:r w:rsidR="00A9143C" w:rsidRPr="00487261">
        <w:rPr>
          <w:rFonts w:cs="Times New Roman"/>
          <w:bCs/>
        </w:rPr>
        <w:fldChar w:fldCharType="end"/>
      </w:r>
      <w:r w:rsidR="00403E51" w:rsidRPr="00487261">
        <w:rPr>
          <w:rFonts w:cs="Times New Roman"/>
          <w:bCs/>
        </w:rPr>
      </w:r>
      <w:r w:rsidR="00403E51" w:rsidRPr="00487261">
        <w:rPr>
          <w:rFonts w:cs="Times New Roman"/>
          <w:bCs/>
        </w:rPr>
        <w:fldChar w:fldCharType="separate"/>
      </w:r>
      <w:r w:rsidR="0026024C" w:rsidRPr="00487261">
        <w:rPr>
          <w:rFonts w:cs="Times New Roman"/>
          <w:bCs/>
          <w:noProof/>
        </w:rPr>
        <w:t>(</w:t>
      </w:r>
      <w:hyperlink w:anchor="_ENREF_28" w:tooltip="Sanchez Martin, 2013 #69" w:history="1">
        <w:r w:rsidR="000D563D" w:rsidRPr="00487261">
          <w:rPr>
            <w:rFonts w:cs="Times New Roman"/>
            <w:bCs/>
            <w:noProof/>
          </w:rPr>
          <w:t>Sanchez Martin et al., 2013</w:t>
        </w:r>
      </w:hyperlink>
      <w:r w:rsidR="0026024C" w:rsidRPr="00487261">
        <w:rPr>
          <w:rFonts w:cs="Times New Roman"/>
          <w:bCs/>
          <w:noProof/>
        </w:rPr>
        <w:t>)</w:t>
      </w:r>
      <w:r w:rsidR="00403E51" w:rsidRPr="00487261">
        <w:rPr>
          <w:rFonts w:cs="Times New Roman"/>
          <w:bCs/>
        </w:rPr>
        <w:fldChar w:fldCharType="end"/>
      </w:r>
      <w:r w:rsidR="0026024C" w:rsidRPr="00487261">
        <w:rPr>
          <w:rFonts w:cs="Times New Roman"/>
          <w:bCs/>
        </w:rPr>
        <w:t xml:space="preserve">, </w:t>
      </w:r>
      <w:r w:rsidR="007533A5" w:rsidRPr="00487261">
        <w:rPr>
          <w:rFonts w:cs="Times New Roman"/>
        </w:rPr>
        <w:t xml:space="preserve">which </w:t>
      </w:r>
      <w:r w:rsidR="0026024C" w:rsidRPr="00487261">
        <w:rPr>
          <w:rFonts w:cs="Times New Roman"/>
        </w:rPr>
        <w:t xml:space="preserve">are known to </w:t>
      </w:r>
      <w:r w:rsidR="007533A5" w:rsidRPr="00487261">
        <w:rPr>
          <w:rFonts w:cs="Times New Roman"/>
        </w:rPr>
        <w:t xml:space="preserve">negatively impact treatment </w:t>
      </w:r>
      <w:r w:rsidR="00403E51" w:rsidRPr="00487261">
        <w:rPr>
          <w:rFonts w:cs="Times New Roman"/>
        </w:rPr>
        <w:fldChar w:fldCharType="begin"/>
      </w:r>
      <w:r w:rsidR="00A9143C" w:rsidRPr="00487261">
        <w:rPr>
          <w:rFonts w:cs="Times New Roman"/>
        </w:rPr>
        <w:instrText xml:space="preserve"> ADDIN EN.CITE &lt;EndNote&gt;&lt;Cite&gt;&lt;Author&gt;Leutscher&lt;/Author&gt;&lt;Year&gt;2013&lt;/Year&gt;&lt;RecNum&gt;79&lt;/RecNum&gt;&lt;DisplayText&gt;(Leutscher et al., 2013)&lt;/DisplayText&gt;&lt;record&gt;&lt;rec-number&gt;79&lt;/rec-number&gt;&lt;foreign-keys&gt;&lt;key app="EN" db-id="feaze25t9ffzp5evtd0vvxft500tetrv5t02" timestamp="1432299103"&gt;79&lt;/key&gt;&lt;/foreign-keys&gt;&lt;ref-type name="Journal Article"&gt;17&lt;/ref-type&gt;&lt;contributors&gt;&lt;authors&gt;&lt;author&gt;Leutscher, P. D.&lt;/author&gt;&lt;author&gt;Stecher, C.&lt;/author&gt;&lt;author&gt;Storgaard, M.&lt;/author&gt;&lt;author&gt;Larsen, C. S.&lt;/author&gt;&lt;/authors&gt;&lt;/contributors&gt;&lt;auth-address&gt;Department of Infectious Diseases, Aarhus University Hospital, Skejby, Aarhus N, Denmark. peteleut@rm.dk&lt;/auth-address&gt;&lt;titles&gt;&lt;title&gt;Discontinuation of efavirenz therapy in HIV patients due to neuropsychiatric adverse effects&lt;/title&gt;&lt;secondary-title&gt;Scand J Infect Dis&lt;/secondary-title&gt;&lt;alt-title&gt;Scandinavian journal of infectious diseases&lt;/alt-title&gt;&lt;/titles&gt;&lt;periodical&gt;&lt;full-title&gt;Scand J Infect Dis&lt;/full-title&gt;&lt;abbr-1&gt;Scandinavian journal of infectious diseases&lt;/abbr-1&gt;&lt;/periodical&gt;&lt;alt-periodical&gt;&lt;full-title&gt;Scand J Infect Dis&lt;/full-title&gt;&lt;abbr-1&gt;Scandinavian journal of infectious diseases&lt;/abbr-1&gt;&lt;/alt-periodical&gt;&lt;pages&gt;645-51&lt;/pages&gt;&lt;volume&gt;45&lt;/volume&gt;&lt;number&gt;8&lt;/number&gt;&lt;keywords&gt;&lt;keyword&gt;Adult&lt;/keyword&gt;&lt;keyword&gt;Anti-HIV Agents/*administration &amp;amp; dosage/*adverse effects&lt;/keyword&gt;&lt;keyword&gt;Benzoxazines/*administration &amp;amp; dosage/*adverse effects&lt;/keyword&gt;&lt;keyword&gt;Female&lt;/keyword&gt;&lt;keyword&gt;HIV Infections/complications/*drug therapy&lt;/keyword&gt;&lt;keyword&gt;Hiv-1&lt;/keyword&gt;&lt;keyword&gt;Humans&lt;/keyword&gt;&lt;keyword&gt;Male&lt;/keyword&gt;&lt;keyword&gt;Mental Disorders/*chemically induced&lt;/keyword&gt;&lt;keyword&gt;Withholding Treatment&lt;/keyword&gt;&lt;/keywords&gt;&lt;dates&gt;&lt;year&gt;2013&lt;/year&gt;&lt;pub-dates&gt;&lt;date&gt;Aug&lt;/date&gt;&lt;/pub-dates&gt;&lt;/dates&gt;&lt;isbn&gt;1651-1980 (Electronic)&amp;#xD;0036-5548 (Linking)&lt;/isbn&gt;&lt;accession-num&gt;23427878&lt;/accession-num&gt;&lt;urls&gt;&lt;related-urls&gt;&lt;url&gt;http://www.ncbi.nlm.nih.gov/pubmed/23427878&lt;/url&gt;&lt;/related-urls&gt;&lt;/urls&gt;&lt;electronic-resource-num&gt;10.3109/00365548.2013.773067&lt;/electronic-resource-num&gt;&lt;/record&gt;&lt;/Cite&gt;&lt;/EndNote&gt;</w:instrText>
      </w:r>
      <w:r w:rsidR="00403E51" w:rsidRPr="00487261">
        <w:rPr>
          <w:rFonts w:cs="Times New Roman"/>
        </w:rPr>
        <w:fldChar w:fldCharType="separate"/>
      </w:r>
      <w:r w:rsidR="00893484" w:rsidRPr="00487261">
        <w:rPr>
          <w:rFonts w:cs="Times New Roman"/>
          <w:noProof/>
        </w:rPr>
        <w:t>(</w:t>
      </w:r>
      <w:hyperlink w:anchor="_ENREF_18" w:tooltip="Leutscher, 2013 #79" w:history="1">
        <w:r w:rsidR="000D563D" w:rsidRPr="00487261">
          <w:rPr>
            <w:rFonts w:cs="Times New Roman"/>
            <w:noProof/>
          </w:rPr>
          <w:t>Leutscher et al., 2013</w:t>
        </w:r>
      </w:hyperlink>
      <w:r w:rsidR="00893484" w:rsidRPr="00487261">
        <w:rPr>
          <w:rFonts w:cs="Times New Roman"/>
          <w:noProof/>
        </w:rPr>
        <w:t>)</w:t>
      </w:r>
      <w:r w:rsidR="00403E51" w:rsidRPr="00487261">
        <w:rPr>
          <w:rFonts w:cs="Times New Roman"/>
        </w:rPr>
        <w:fldChar w:fldCharType="end"/>
      </w:r>
      <w:r w:rsidR="007533A5" w:rsidRPr="00487261">
        <w:rPr>
          <w:rFonts w:cs="Times New Roman"/>
        </w:rPr>
        <w:t xml:space="preserve">. </w:t>
      </w:r>
    </w:p>
    <w:p w14:paraId="7A2063A1" w14:textId="1907FEC9" w:rsidR="000D563D" w:rsidRPr="00487261" w:rsidRDefault="00297DBE" w:rsidP="004C1BD2">
      <w:pPr>
        <w:spacing w:after="120" w:line="480" w:lineRule="auto"/>
        <w:rPr>
          <w:rFonts w:cs="Arial"/>
          <w:szCs w:val="24"/>
        </w:rPr>
      </w:pPr>
      <w:r w:rsidRPr="00487261">
        <w:rPr>
          <w:rFonts w:cs="Arial"/>
          <w:szCs w:val="24"/>
        </w:rPr>
        <w:t xml:space="preserve">One of the major </w:t>
      </w:r>
      <w:r w:rsidR="0026024C" w:rsidRPr="00487261">
        <w:rPr>
          <w:rFonts w:cs="Arial"/>
          <w:szCs w:val="24"/>
        </w:rPr>
        <w:t xml:space="preserve">obstacles to drug permeation into the brain </w:t>
      </w:r>
      <w:r w:rsidR="000F5863" w:rsidRPr="00487261">
        <w:rPr>
          <w:rFonts w:cs="Arial"/>
          <w:szCs w:val="24"/>
        </w:rPr>
        <w:t xml:space="preserve">is the </w:t>
      </w:r>
      <w:r w:rsidR="0026024C" w:rsidRPr="00487261">
        <w:rPr>
          <w:rFonts w:cs="Arial"/>
          <w:szCs w:val="24"/>
        </w:rPr>
        <w:t>battery of</w:t>
      </w:r>
      <w:r w:rsidR="000F5863" w:rsidRPr="00487261">
        <w:rPr>
          <w:rFonts w:cs="Arial"/>
          <w:szCs w:val="24"/>
        </w:rPr>
        <w:t xml:space="preserve"> transport proteins </w:t>
      </w:r>
      <w:r w:rsidR="0026024C" w:rsidRPr="00487261">
        <w:rPr>
          <w:rFonts w:cs="Arial"/>
          <w:szCs w:val="24"/>
        </w:rPr>
        <w:t>within the brain endothelium</w:t>
      </w:r>
      <w:r w:rsidR="00580228" w:rsidRPr="00487261">
        <w:rPr>
          <w:rFonts w:cs="Arial"/>
          <w:szCs w:val="24"/>
        </w:rPr>
        <w:t xml:space="preserve"> </w:t>
      </w:r>
      <w:r w:rsidR="00403E51" w:rsidRPr="00487261">
        <w:rPr>
          <w:rFonts w:cs="Arial"/>
          <w:szCs w:val="24"/>
        </w:rPr>
        <w:fldChar w:fldCharType="begin">
          <w:fldData xml:space="preserve">PEVuZE5vdGU+PENpdGU+PEF1dGhvcj5BbC1HaGFuYW5lZW08L0F1dGhvcj48WWVhcj4yMDEzPC9Z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PEVuZE5vdGU+PENpdGU+PEF1dGhvcj5BbC1HaGFuYW5lZW08L0F1dGhvcj48WWVhcj4yMDEzPC9Z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3B0FD7" w:rsidRPr="00487261">
        <w:rPr>
          <w:rFonts w:cs="Arial"/>
          <w:noProof/>
          <w:szCs w:val="24"/>
        </w:rPr>
        <w:t>(</w:t>
      </w:r>
      <w:hyperlink w:anchor="_ENREF_2" w:tooltip="Al-Ghananeem, 2013 #39" w:history="1">
        <w:r w:rsidR="000D563D" w:rsidRPr="00487261">
          <w:rPr>
            <w:rFonts w:cs="Arial"/>
            <w:noProof/>
            <w:szCs w:val="24"/>
          </w:rPr>
          <w:t>Al-Ghananeem et al., 2013</w:t>
        </w:r>
      </w:hyperlink>
      <w:r w:rsidR="003B0FD7" w:rsidRPr="00487261">
        <w:rPr>
          <w:rFonts w:cs="Arial"/>
          <w:noProof/>
          <w:szCs w:val="24"/>
        </w:rPr>
        <w:t xml:space="preserve">, </w:t>
      </w:r>
      <w:hyperlink w:anchor="_ENREF_35" w:tooltip="Yilmaz, 2012 #40" w:history="1">
        <w:r w:rsidR="000D563D" w:rsidRPr="00487261">
          <w:rPr>
            <w:rFonts w:cs="Arial"/>
            <w:noProof/>
            <w:szCs w:val="24"/>
          </w:rPr>
          <w:t>Yilmaz et al., 2012</w:t>
        </w:r>
      </w:hyperlink>
      <w:r w:rsidR="003B0FD7" w:rsidRPr="00487261">
        <w:rPr>
          <w:rFonts w:cs="Arial"/>
          <w:noProof/>
          <w:szCs w:val="24"/>
        </w:rPr>
        <w:t>)</w:t>
      </w:r>
      <w:r w:rsidR="00403E51" w:rsidRPr="00487261">
        <w:rPr>
          <w:rFonts w:cs="Arial"/>
          <w:szCs w:val="24"/>
        </w:rPr>
        <w:fldChar w:fldCharType="end"/>
      </w:r>
      <w:r w:rsidR="000F5863" w:rsidRPr="00487261">
        <w:rPr>
          <w:rFonts w:cs="Arial"/>
          <w:szCs w:val="24"/>
        </w:rPr>
        <w:t xml:space="preserve">. Many </w:t>
      </w:r>
      <w:r w:rsidR="007C0301" w:rsidRPr="00487261">
        <w:rPr>
          <w:rFonts w:cs="Arial"/>
          <w:szCs w:val="24"/>
        </w:rPr>
        <w:t>antiretrovirals</w:t>
      </w:r>
      <w:r w:rsidR="000F5863" w:rsidRPr="00487261">
        <w:rPr>
          <w:rFonts w:cs="Arial"/>
          <w:szCs w:val="24"/>
        </w:rPr>
        <w:t xml:space="preserve"> are substrates for one or more drug transporters, </w:t>
      </w:r>
      <w:r w:rsidR="0026024C" w:rsidRPr="00487261">
        <w:rPr>
          <w:rFonts w:cs="Arial"/>
          <w:szCs w:val="24"/>
        </w:rPr>
        <w:t xml:space="preserve">which </w:t>
      </w:r>
      <w:r w:rsidR="000F5863" w:rsidRPr="00487261">
        <w:rPr>
          <w:rFonts w:cs="Arial"/>
          <w:szCs w:val="24"/>
        </w:rPr>
        <w:t xml:space="preserve">limit or completely </w:t>
      </w:r>
      <w:r w:rsidR="0026024C" w:rsidRPr="00487261">
        <w:rPr>
          <w:rFonts w:cs="Arial"/>
          <w:szCs w:val="24"/>
        </w:rPr>
        <w:t xml:space="preserve">extrude them from </w:t>
      </w:r>
      <w:r w:rsidR="000F5863" w:rsidRPr="00487261">
        <w:rPr>
          <w:rFonts w:cs="Arial"/>
          <w:szCs w:val="24"/>
        </w:rPr>
        <w:t>the brain</w:t>
      </w:r>
      <w:r w:rsidR="003B0FD7" w:rsidRPr="00487261">
        <w:rPr>
          <w:rFonts w:cs="Arial"/>
          <w:szCs w:val="24"/>
        </w:rPr>
        <w:t xml:space="preserve"> </w:t>
      </w:r>
      <w:r w:rsidR="00403E51" w:rsidRPr="00487261">
        <w:rPr>
          <w:rFonts w:cs="Arial"/>
          <w:szCs w:val="24"/>
        </w:rPr>
        <w:fldChar w:fldCharType="begin"/>
      </w:r>
      <w:r w:rsidR="00A9143C" w:rsidRPr="00487261">
        <w:rPr>
          <w:rFonts w:cs="Arial"/>
          <w:szCs w:val="24"/>
        </w:rPr>
        <w:instrText xml:space="preserve"> ADDIN EN.CITE &lt;EndNote&gt;&lt;Cite&gt;&lt;Author&gt;Ene&lt;/Author&gt;&lt;Year&gt;2011&lt;/Year&gt;&lt;RecNum&gt;77&lt;/RecNum&gt;&lt;DisplayText&gt;(Ene et al., 2011)&lt;/DisplayText&gt;&lt;record&gt;&lt;rec-number&gt;77&lt;/rec-number&gt;&lt;foreign-keys&gt;&lt;key app="EN" db-id="feaze25t9ffzp5evtd0vvxft500tetrv5t02" timestamp="1432299103"&gt;77&lt;/key&gt;&lt;/foreign-keys&gt;&lt;ref-type name="Journal Article"&gt;17&lt;/ref-type&gt;&lt;contributors&gt;&lt;authors&gt;&lt;author&gt;Ene, L&lt;/author&gt;&lt;author&gt;Duiculescu, D&lt;/author&gt;&lt;author&gt;Ruta, SM&lt;/author&gt;&lt;/authors&gt;&lt;/contributors&gt;&lt;titles&gt;&lt;title&gt;How much do antiretroviral drugs penetrate into the central nervous system?&lt;/title&gt;&lt;secondary-title&gt;Journal of medicine and life&lt;/secondary-title&gt;&lt;/titles&gt;&lt;periodical&gt;&lt;full-title&gt;Journal of medicine and life&lt;/full-title&gt;&lt;/periodical&gt;&lt;pages&gt;432&lt;/pages&gt;&lt;volume&gt;4&lt;/volume&gt;&lt;number&gt;4&lt;/number&gt;&lt;dates&gt;&lt;year&gt;2011&lt;/year&gt;&lt;/dates&gt;&lt;urls&gt;&lt;/urls&gt;&lt;/record&gt;&lt;/Cite&gt;&lt;/EndNote&gt;</w:instrText>
      </w:r>
      <w:r w:rsidR="00403E51" w:rsidRPr="00487261">
        <w:rPr>
          <w:rFonts w:cs="Arial"/>
          <w:szCs w:val="24"/>
        </w:rPr>
        <w:fldChar w:fldCharType="separate"/>
      </w:r>
      <w:r w:rsidR="003B0FD7" w:rsidRPr="00487261">
        <w:rPr>
          <w:rFonts w:cs="Arial"/>
          <w:noProof/>
          <w:szCs w:val="24"/>
        </w:rPr>
        <w:t>(</w:t>
      </w:r>
      <w:hyperlink w:anchor="_ENREF_9" w:tooltip="Ene, 2011 #77" w:history="1">
        <w:r w:rsidR="000D563D" w:rsidRPr="00487261">
          <w:rPr>
            <w:rFonts w:cs="Arial"/>
            <w:noProof/>
            <w:szCs w:val="24"/>
          </w:rPr>
          <w:t>Ene et al., 2011</w:t>
        </w:r>
      </w:hyperlink>
      <w:r w:rsidR="003B0FD7" w:rsidRPr="00487261">
        <w:rPr>
          <w:rFonts w:cs="Arial"/>
          <w:noProof/>
          <w:szCs w:val="24"/>
        </w:rPr>
        <w:t>)</w:t>
      </w:r>
      <w:r w:rsidR="00403E51" w:rsidRPr="00487261">
        <w:rPr>
          <w:rFonts w:cs="Arial"/>
          <w:szCs w:val="24"/>
        </w:rPr>
        <w:fldChar w:fldCharType="end"/>
      </w:r>
      <w:r w:rsidR="00A523DA" w:rsidRPr="00487261">
        <w:rPr>
          <w:rFonts w:cs="Arial"/>
          <w:szCs w:val="24"/>
        </w:rPr>
        <w:t>; h</w:t>
      </w:r>
      <w:r w:rsidR="0026024C" w:rsidRPr="00487261">
        <w:rPr>
          <w:rFonts w:cs="Arial"/>
          <w:szCs w:val="24"/>
        </w:rPr>
        <w:t>owever, t</w:t>
      </w:r>
      <w:r w:rsidR="000F5863" w:rsidRPr="00487261">
        <w:rPr>
          <w:rFonts w:cs="Arial"/>
          <w:szCs w:val="24"/>
        </w:rPr>
        <w:t xml:space="preserve">he interaction of </w:t>
      </w:r>
      <w:r w:rsidR="00520DAA" w:rsidRPr="00487261">
        <w:rPr>
          <w:rFonts w:cs="Arial"/>
          <w:szCs w:val="24"/>
        </w:rPr>
        <w:t>EFV</w:t>
      </w:r>
      <w:r w:rsidR="000F5863" w:rsidRPr="00487261">
        <w:rPr>
          <w:rFonts w:cs="Arial"/>
          <w:szCs w:val="24"/>
        </w:rPr>
        <w:t xml:space="preserve"> </w:t>
      </w:r>
      <w:r w:rsidR="0026024C" w:rsidRPr="00487261">
        <w:rPr>
          <w:rFonts w:cs="Arial"/>
          <w:szCs w:val="24"/>
        </w:rPr>
        <w:t xml:space="preserve">with </w:t>
      </w:r>
      <w:r w:rsidR="000F5863" w:rsidRPr="00487261">
        <w:rPr>
          <w:rFonts w:cs="Arial"/>
          <w:szCs w:val="24"/>
        </w:rPr>
        <w:t xml:space="preserve">transporters </w:t>
      </w:r>
      <w:r w:rsidR="0026024C" w:rsidRPr="00487261">
        <w:rPr>
          <w:rFonts w:cs="Arial"/>
          <w:szCs w:val="24"/>
        </w:rPr>
        <w:t xml:space="preserve">has </w:t>
      </w:r>
      <w:r w:rsidR="000F5863" w:rsidRPr="00487261">
        <w:rPr>
          <w:rFonts w:cs="Arial"/>
          <w:szCs w:val="24"/>
        </w:rPr>
        <w:t xml:space="preserve">not </w:t>
      </w:r>
      <w:r w:rsidR="0026024C" w:rsidRPr="00487261">
        <w:rPr>
          <w:rFonts w:cs="Arial"/>
          <w:szCs w:val="24"/>
        </w:rPr>
        <w:t xml:space="preserve">been </w:t>
      </w:r>
      <w:r w:rsidR="000F5863" w:rsidRPr="00487261">
        <w:rPr>
          <w:rFonts w:cs="Arial"/>
          <w:szCs w:val="24"/>
        </w:rPr>
        <w:t xml:space="preserve">thoroughly </w:t>
      </w:r>
      <w:r w:rsidR="008A5893" w:rsidRPr="00487261">
        <w:rPr>
          <w:rFonts w:cs="Arial"/>
          <w:szCs w:val="24"/>
        </w:rPr>
        <w:t>characterised</w:t>
      </w:r>
      <w:r w:rsidR="000F5863" w:rsidRPr="00487261">
        <w:rPr>
          <w:rFonts w:cs="Arial"/>
          <w:szCs w:val="24"/>
        </w:rPr>
        <w:t>.</w:t>
      </w:r>
      <w:r w:rsidR="0026024C" w:rsidRPr="00487261">
        <w:rPr>
          <w:rFonts w:cs="Arial"/>
          <w:szCs w:val="24"/>
        </w:rPr>
        <w:t xml:space="preserve"> </w:t>
      </w:r>
    </w:p>
    <w:p w14:paraId="68595014" w14:textId="52F1DA6E" w:rsidR="000D563D" w:rsidRPr="000D563D" w:rsidRDefault="00DD1FA0" w:rsidP="004C1BD2">
      <w:pPr>
        <w:spacing w:after="120" w:line="480" w:lineRule="auto"/>
        <w:rPr>
          <w:rFonts w:cs="Arial"/>
          <w:bCs/>
          <w:szCs w:val="24"/>
        </w:rPr>
      </w:pPr>
      <w:r w:rsidRPr="00487261">
        <w:rPr>
          <w:rFonts w:cs="Arial"/>
          <w:bCs/>
          <w:szCs w:val="24"/>
        </w:rPr>
        <w:t xml:space="preserve">Although there have been genetic associations </w:t>
      </w:r>
      <w:r w:rsidR="0026024C" w:rsidRPr="00487261">
        <w:rPr>
          <w:rFonts w:cs="Arial"/>
          <w:bCs/>
          <w:szCs w:val="24"/>
        </w:rPr>
        <w:t xml:space="preserve">between ABCB1 polymorphisms </w:t>
      </w:r>
      <w:r w:rsidRPr="00487261">
        <w:rPr>
          <w:rFonts w:cs="Arial"/>
          <w:bCs/>
          <w:szCs w:val="24"/>
        </w:rPr>
        <w:t xml:space="preserve">with </w:t>
      </w:r>
      <w:r w:rsidR="00520DAA" w:rsidRPr="00487261">
        <w:rPr>
          <w:rFonts w:cs="Arial"/>
          <w:bCs/>
          <w:szCs w:val="24"/>
        </w:rPr>
        <w:t>EFV</w:t>
      </w:r>
      <w:r w:rsidR="00C3088F" w:rsidRPr="00487261">
        <w:rPr>
          <w:rFonts w:cs="Arial"/>
          <w:bCs/>
          <w:szCs w:val="24"/>
        </w:rPr>
        <w:t xml:space="preserve"> </w:t>
      </w:r>
      <w:r w:rsidR="0026024C" w:rsidRPr="00487261">
        <w:rPr>
          <w:rFonts w:cs="Arial"/>
          <w:bCs/>
          <w:szCs w:val="24"/>
        </w:rPr>
        <w:t xml:space="preserve">pharmacodynamics </w:t>
      </w:r>
      <w:r w:rsidR="00403E51" w:rsidRPr="00487261">
        <w:rPr>
          <w:rFonts w:cs="Arial"/>
          <w:bCs/>
          <w:szCs w:val="24"/>
        </w:rPr>
        <w:fldChar w:fldCharType="begin">
          <w:fldData xml:space="preserve">PEVuZE5vdGU+PENpdGU+PEF1dGhvcj5GZWxsYXk8L0F1dGhvcj48WWVhcj4yMDAyPC9ZZWFyPjxS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bGwtdGl0bGU+PGFiYnItMT5MYW5jZXQ8L2FiYnItMT48L2FsdC1wZXJpb2RpY2FsPjxwYWdlcz4z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</w:fldData>
        </w:fldChar>
      </w:r>
      <w:r w:rsidR="00A9143C" w:rsidRPr="00487261">
        <w:rPr>
          <w:rFonts w:cs="Arial"/>
          <w:bCs/>
          <w:szCs w:val="24"/>
        </w:rPr>
        <w:instrText xml:space="preserve"> ADDIN EN.CITE </w:instrText>
      </w:r>
      <w:r w:rsidR="00A9143C" w:rsidRPr="00487261">
        <w:rPr>
          <w:rFonts w:cs="Arial"/>
          <w:bCs/>
          <w:szCs w:val="24"/>
        </w:rPr>
        <w:fldChar w:fldCharType="begin">
          <w:fldData xml:space="preserve">PEVuZE5vdGU+PENpdGU+PEF1dGhvcj5GZWxsYXk8L0F1dGhvcj48WWVhcj4yMDAyPC9ZZWFyPjxS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bGwtdGl0bGU+PGFiYnItMT5MYW5jZXQ8L2FiYnItMT48L2FsdC1wZXJpb2RpY2FsPjxwYWdlcz4z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</w:fldData>
        </w:fldChar>
      </w:r>
      <w:r w:rsidR="00A9143C" w:rsidRPr="00487261">
        <w:rPr>
          <w:rFonts w:cs="Arial"/>
          <w:bCs/>
          <w:szCs w:val="24"/>
        </w:rPr>
        <w:instrText xml:space="preserve"> ADDIN EN.CITE.DATA </w:instrText>
      </w:r>
      <w:r w:rsidR="00A9143C" w:rsidRPr="00487261">
        <w:rPr>
          <w:rFonts w:cs="Arial"/>
          <w:bCs/>
          <w:szCs w:val="24"/>
        </w:rPr>
      </w:r>
      <w:r w:rsidR="00A9143C" w:rsidRPr="00487261">
        <w:rPr>
          <w:rFonts w:cs="Arial"/>
          <w:bCs/>
          <w:szCs w:val="24"/>
        </w:rPr>
        <w:fldChar w:fldCharType="end"/>
      </w:r>
      <w:r w:rsidR="00403E51" w:rsidRPr="00487261">
        <w:rPr>
          <w:rFonts w:cs="Arial"/>
          <w:bCs/>
          <w:szCs w:val="24"/>
        </w:rPr>
      </w:r>
      <w:r w:rsidR="00403E51" w:rsidRPr="00487261">
        <w:rPr>
          <w:rFonts w:cs="Arial"/>
          <w:bCs/>
          <w:szCs w:val="24"/>
        </w:rPr>
        <w:fldChar w:fldCharType="separate"/>
      </w:r>
      <w:r w:rsidR="00182A3C" w:rsidRPr="00487261">
        <w:rPr>
          <w:rFonts w:cs="Arial"/>
          <w:bCs/>
          <w:noProof/>
          <w:szCs w:val="24"/>
        </w:rPr>
        <w:t>(</w:t>
      </w:r>
      <w:hyperlink w:anchor="_ENREF_10" w:tooltip="Fellay, 2002 #257" w:history="1">
        <w:r w:rsidR="000D563D" w:rsidRPr="00487261">
          <w:rPr>
            <w:rFonts w:cs="Arial"/>
            <w:bCs/>
            <w:noProof/>
            <w:szCs w:val="24"/>
          </w:rPr>
          <w:t>Fellay et al., 2002</w:t>
        </w:r>
      </w:hyperlink>
      <w:r w:rsidR="00182A3C" w:rsidRPr="00487261">
        <w:rPr>
          <w:rFonts w:cs="Arial"/>
          <w:bCs/>
          <w:noProof/>
          <w:szCs w:val="24"/>
        </w:rPr>
        <w:t>)</w:t>
      </w:r>
      <w:r w:rsidR="00403E51" w:rsidRPr="00487261">
        <w:rPr>
          <w:rFonts w:cs="Arial"/>
          <w:bCs/>
          <w:szCs w:val="24"/>
        </w:rPr>
        <w:fldChar w:fldCharType="end"/>
      </w:r>
      <w:r w:rsidRPr="00487261">
        <w:rPr>
          <w:rFonts w:cs="Arial"/>
          <w:bCs/>
          <w:szCs w:val="24"/>
        </w:rPr>
        <w:t xml:space="preserve"> </w:t>
      </w:r>
      <w:r w:rsidRPr="00487261">
        <w:rPr>
          <w:rFonts w:cs="Arial"/>
          <w:bCs/>
          <w:i/>
          <w:szCs w:val="24"/>
        </w:rPr>
        <w:t>in vitro</w:t>
      </w:r>
      <w:r w:rsidRPr="00487261">
        <w:rPr>
          <w:rFonts w:cs="Arial"/>
          <w:bCs/>
          <w:szCs w:val="24"/>
        </w:rPr>
        <w:t xml:space="preserve"> evidence </w:t>
      </w:r>
      <w:r w:rsidR="0026024C" w:rsidRPr="00487261">
        <w:rPr>
          <w:rFonts w:cs="Arial"/>
          <w:bCs/>
          <w:szCs w:val="24"/>
        </w:rPr>
        <w:t xml:space="preserve">indicates </w:t>
      </w:r>
      <w:r w:rsidR="00520DAA" w:rsidRPr="00487261">
        <w:rPr>
          <w:rFonts w:cs="Arial"/>
          <w:bCs/>
          <w:szCs w:val="24"/>
        </w:rPr>
        <w:t>EFV</w:t>
      </w:r>
      <w:r w:rsidRPr="00487261">
        <w:rPr>
          <w:rFonts w:cs="Arial"/>
          <w:bCs/>
          <w:szCs w:val="24"/>
        </w:rPr>
        <w:t xml:space="preserve"> is not a substrate for P</w:t>
      </w:r>
      <w:r w:rsidR="00083EAB" w:rsidRPr="00487261">
        <w:rPr>
          <w:rFonts w:cs="Arial"/>
          <w:bCs/>
          <w:szCs w:val="24"/>
        </w:rPr>
        <w:t>-</w:t>
      </w:r>
      <w:r w:rsidRPr="00487261">
        <w:rPr>
          <w:rFonts w:cs="Arial"/>
          <w:bCs/>
          <w:szCs w:val="24"/>
        </w:rPr>
        <w:t xml:space="preserve">gp </w:t>
      </w:r>
      <w:r w:rsidR="00403E51" w:rsidRPr="00487261">
        <w:rPr>
          <w:rFonts w:cs="Arial"/>
          <w:bCs/>
          <w:szCs w:val="24"/>
        </w:rPr>
        <w:fldChar w:fldCharType="begin">
          <w:fldData xml:space="preserve">PEVuZE5vdGU+PENpdGU+PEF1dGhvcj5MZXNjaHppbmVyPC9BdXRob3I+PFllYXI+MjAwNzwvWWVh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</w:fldData>
        </w:fldChar>
      </w:r>
      <w:r w:rsidR="00A9143C" w:rsidRPr="00487261">
        <w:rPr>
          <w:rFonts w:cs="Arial"/>
          <w:bCs/>
          <w:szCs w:val="24"/>
        </w:rPr>
        <w:instrText xml:space="preserve"> ADDIN EN.CITE </w:instrText>
      </w:r>
      <w:r w:rsidR="00A9143C" w:rsidRPr="00487261">
        <w:rPr>
          <w:rFonts w:cs="Arial"/>
          <w:bCs/>
          <w:szCs w:val="24"/>
        </w:rPr>
        <w:fldChar w:fldCharType="begin">
          <w:fldData xml:space="preserve">PEVuZE5vdGU+PENpdGU+PEF1dGhvcj5MZXNjaHppbmVyPC9BdXRob3I+PFllYXI+MjAwNzwvWWVh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</w:fldData>
        </w:fldChar>
      </w:r>
      <w:r w:rsidR="00A9143C" w:rsidRPr="00487261">
        <w:rPr>
          <w:rFonts w:cs="Arial"/>
          <w:bCs/>
          <w:szCs w:val="24"/>
        </w:rPr>
        <w:instrText xml:space="preserve"> ADDIN EN.CITE.DATA </w:instrText>
      </w:r>
      <w:r w:rsidR="00A9143C" w:rsidRPr="00487261">
        <w:rPr>
          <w:rFonts w:cs="Arial"/>
          <w:bCs/>
          <w:szCs w:val="24"/>
        </w:rPr>
      </w:r>
      <w:r w:rsidR="00A9143C" w:rsidRPr="00487261">
        <w:rPr>
          <w:rFonts w:cs="Arial"/>
          <w:bCs/>
          <w:szCs w:val="24"/>
        </w:rPr>
        <w:fldChar w:fldCharType="end"/>
      </w:r>
      <w:r w:rsidR="00403E51" w:rsidRPr="00487261">
        <w:rPr>
          <w:rFonts w:cs="Arial"/>
          <w:bCs/>
          <w:szCs w:val="24"/>
        </w:rPr>
      </w:r>
      <w:r w:rsidR="00403E51" w:rsidRPr="00487261">
        <w:rPr>
          <w:rFonts w:cs="Arial"/>
          <w:bCs/>
          <w:szCs w:val="24"/>
        </w:rPr>
        <w:fldChar w:fldCharType="separate"/>
      </w:r>
      <w:r w:rsidR="0024601B" w:rsidRPr="00487261">
        <w:rPr>
          <w:rFonts w:cs="Arial"/>
          <w:bCs/>
          <w:noProof/>
          <w:szCs w:val="24"/>
        </w:rPr>
        <w:t>(</w:t>
      </w:r>
      <w:hyperlink w:anchor="_ENREF_17" w:tooltip="Leschziner, 2007 #199" w:history="1">
        <w:r w:rsidR="000D563D" w:rsidRPr="00487261">
          <w:rPr>
            <w:rFonts w:cs="Arial"/>
            <w:bCs/>
            <w:noProof/>
            <w:szCs w:val="24"/>
          </w:rPr>
          <w:t>Leschziner et al., 2007</w:t>
        </w:r>
      </w:hyperlink>
      <w:r w:rsidR="0024601B" w:rsidRPr="00487261">
        <w:rPr>
          <w:rFonts w:cs="Arial"/>
          <w:bCs/>
          <w:noProof/>
          <w:szCs w:val="24"/>
        </w:rPr>
        <w:t xml:space="preserve">, </w:t>
      </w:r>
      <w:hyperlink w:anchor="_ENREF_14" w:tooltip="Janneh, 2009 #200" w:history="1">
        <w:r w:rsidR="000D563D" w:rsidRPr="00487261">
          <w:rPr>
            <w:rFonts w:cs="Arial"/>
            <w:bCs/>
            <w:noProof/>
            <w:szCs w:val="24"/>
          </w:rPr>
          <w:t>Janneh et al., 2009</w:t>
        </w:r>
      </w:hyperlink>
      <w:r w:rsidR="0024601B" w:rsidRPr="00487261">
        <w:rPr>
          <w:rFonts w:cs="Arial"/>
          <w:bCs/>
          <w:noProof/>
          <w:szCs w:val="24"/>
        </w:rPr>
        <w:t>)</w:t>
      </w:r>
      <w:r w:rsidR="00403E51" w:rsidRPr="00487261">
        <w:rPr>
          <w:rFonts w:cs="Arial"/>
          <w:bCs/>
          <w:szCs w:val="24"/>
        </w:rPr>
        <w:fldChar w:fldCharType="end"/>
      </w:r>
      <w:r w:rsidRPr="00487261">
        <w:rPr>
          <w:rFonts w:cs="Arial"/>
          <w:bCs/>
          <w:szCs w:val="24"/>
        </w:rPr>
        <w:t xml:space="preserve">. </w:t>
      </w:r>
      <w:r w:rsidR="0026024C" w:rsidRPr="00487261">
        <w:rPr>
          <w:rFonts w:cs="Arial"/>
          <w:bCs/>
          <w:szCs w:val="24"/>
        </w:rPr>
        <w:t>Some</w:t>
      </w:r>
      <w:r w:rsidRPr="00487261">
        <w:rPr>
          <w:rFonts w:cs="Arial"/>
          <w:bCs/>
          <w:szCs w:val="24"/>
        </w:rPr>
        <w:t xml:space="preserve"> evidence </w:t>
      </w:r>
      <w:r w:rsidR="007E0167" w:rsidRPr="00487261">
        <w:rPr>
          <w:rFonts w:cs="Arial"/>
          <w:bCs/>
          <w:szCs w:val="24"/>
        </w:rPr>
        <w:t xml:space="preserve">indicates </w:t>
      </w:r>
      <w:r w:rsidR="00520DAA" w:rsidRPr="00487261">
        <w:rPr>
          <w:rFonts w:cs="Arial"/>
          <w:bCs/>
          <w:szCs w:val="24"/>
        </w:rPr>
        <w:t>EFV</w:t>
      </w:r>
      <w:r w:rsidRPr="00487261">
        <w:rPr>
          <w:rFonts w:cs="Arial"/>
          <w:bCs/>
          <w:szCs w:val="24"/>
        </w:rPr>
        <w:t xml:space="preserve"> may be a substrate for BCRP (ABC</w:t>
      </w:r>
      <w:r w:rsidR="0068697B" w:rsidRPr="00487261">
        <w:rPr>
          <w:rFonts w:cs="Arial"/>
          <w:bCs/>
          <w:szCs w:val="24"/>
        </w:rPr>
        <w:t>G2)</w:t>
      </w:r>
      <w:r w:rsidR="0026024C" w:rsidRPr="00487261">
        <w:rPr>
          <w:rFonts w:cs="Arial"/>
          <w:bCs/>
          <w:szCs w:val="24"/>
        </w:rPr>
        <w:t xml:space="preserve"> and </w:t>
      </w:r>
      <w:r w:rsidR="0068697B" w:rsidRPr="00487261">
        <w:rPr>
          <w:rFonts w:cs="Arial"/>
          <w:bCs/>
          <w:szCs w:val="24"/>
        </w:rPr>
        <w:t xml:space="preserve">an </w:t>
      </w:r>
      <w:r w:rsidR="0068697B" w:rsidRPr="00487261">
        <w:rPr>
          <w:rFonts w:cs="Arial"/>
          <w:bCs/>
          <w:i/>
          <w:szCs w:val="24"/>
        </w:rPr>
        <w:t xml:space="preserve">ex vivo </w:t>
      </w:r>
      <w:r w:rsidR="0068697B" w:rsidRPr="00487261">
        <w:rPr>
          <w:rFonts w:cs="Arial"/>
          <w:bCs/>
          <w:szCs w:val="24"/>
        </w:rPr>
        <w:t xml:space="preserve">model showed increased </w:t>
      </w:r>
      <w:r w:rsidR="00527508" w:rsidRPr="00487261">
        <w:rPr>
          <w:rFonts w:cs="Arial"/>
          <w:bCs/>
          <w:szCs w:val="24"/>
        </w:rPr>
        <w:t xml:space="preserve">mucosal to </w:t>
      </w:r>
      <w:r w:rsidR="0068697B" w:rsidRPr="00487261">
        <w:rPr>
          <w:rFonts w:cs="Arial"/>
          <w:bCs/>
          <w:szCs w:val="24"/>
        </w:rPr>
        <w:t xml:space="preserve">serosal permeation of </w:t>
      </w:r>
      <w:r w:rsidR="00520DAA" w:rsidRPr="00487261">
        <w:rPr>
          <w:rFonts w:cs="Arial"/>
          <w:bCs/>
          <w:szCs w:val="24"/>
        </w:rPr>
        <w:t>EFV</w:t>
      </w:r>
      <w:r w:rsidR="0068697B" w:rsidRPr="00487261">
        <w:rPr>
          <w:rFonts w:cs="Arial"/>
          <w:bCs/>
          <w:szCs w:val="24"/>
        </w:rPr>
        <w:t xml:space="preserve"> in everted gut sacs </w:t>
      </w:r>
      <w:r w:rsidR="00403E51" w:rsidRPr="00487261">
        <w:rPr>
          <w:rFonts w:cs="Arial"/>
          <w:bCs/>
          <w:szCs w:val="24"/>
        </w:rPr>
        <w:fldChar w:fldCharType="begin">
          <w:fldData xml:space="preserve">PEVuZE5vdGU+PENpdGU+PEF1dGhvcj5QZXJvbmk8L0F1dGhvcj48WWVhcj4yMDExPC9ZZWFyPjxS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</w:fldData>
        </w:fldChar>
      </w:r>
      <w:r w:rsidR="00A9143C" w:rsidRPr="00487261">
        <w:rPr>
          <w:rFonts w:cs="Arial"/>
          <w:bCs/>
          <w:szCs w:val="24"/>
        </w:rPr>
        <w:instrText xml:space="preserve"> ADDIN EN.CITE </w:instrText>
      </w:r>
      <w:r w:rsidR="00A9143C" w:rsidRPr="00487261">
        <w:rPr>
          <w:rFonts w:cs="Arial"/>
          <w:bCs/>
          <w:szCs w:val="24"/>
        </w:rPr>
        <w:fldChar w:fldCharType="begin">
          <w:fldData xml:space="preserve">PEVuZE5vdGU+PENpdGU+PEF1dGhvcj5QZXJvbmk8L0F1dGhvcj48WWVhcj4yMDExPC9ZZWFyPjxS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</w:fldData>
        </w:fldChar>
      </w:r>
      <w:r w:rsidR="00A9143C" w:rsidRPr="00487261">
        <w:rPr>
          <w:rFonts w:cs="Arial"/>
          <w:bCs/>
          <w:szCs w:val="24"/>
        </w:rPr>
        <w:instrText xml:space="preserve"> ADDIN EN.CITE.DATA </w:instrText>
      </w:r>
      <w:r w:rsidR="00A9143C" w:rsidRPr="00487261">
        <w:rPr>
          <w:rFonts w:cs="Arial"/>
          <w:bCs/>
          <w:szCs w:val="24"/>
        </w:rPr>
      </w:r>
      <w:r w:rsidR="00A9143C" w:rsidRPr="00487261">
        <w:rPr>
          <w:rFonts w:cs="Arial"/>
          <w:bCs/>
          <w:szCs w:val="24"/>
        </w:rPr>
        <w:fldChar w:fldCharType="end"/>
      </w:r>
      <w:r w:rsidR="00403E51" w:rsidRPr="00487261">
        <w:rPr>
          <w:rFonts w:cs="Arial"/>
          <w:bCs/>
          <w:szCs w:val="24"/>
        </w:rPr>
      </w:r>
      <w:r w:rsidR="00403E51" w:rsidRPr="00487261">
        <w:rPr>
          <w:rFonts w:cs="Arial"/>
          <w:bCs/>
          <w:szCs w:val="24"/>
        </w:rPr>
        <w:fldChar w:fldCharType="separate"/>
      </w:r>
      <w:r w:rsidR="0024601B" w:rsidRPr="00487261">
        <w:rPr>
          <w:rFonts w:cs="Arial"/>
          <w:bCs/>
          <w:noProof/>
          <w:szCs w:val="24"/>
        </w:rPr>
        <w:t>(</w:t>
      </w:r>
      <w:hyperlink w:anchor="_ENREF_25" w:tooltip="Peroni, 2011 #198" w:history="1">
        <w:r w:rsidR="000D563D" w:rsidRPr="00487261">
          <w:rPr>
            <w:rFonts w:cs="Arial"/>
            <w:bCs/>
            <w:noProof/>
            <w:szCs w:val="24"/>
          </w:rPr>
          <w:t>Peroni et al., 2011</w:t>
        </w:r>
      </w:hyperlink>
      <w:r w:rsidR="0024601B" w:rsidRPr="00487261">
        <w:rPr>
          <w:rFonts w:cs="Arial"/>
          <w:bCs/>
          <w:noProof/>
          <w:szCs w:val="24"/>
        </w:rPr>
        <w:t>)</w:t>
      </w:r>
      <w:r w:rsidR="00403E51" w:rsidRPr="00487261">
        <w:rPr>
          <w:rFonts w:cs="Arial"/>
          <w:bCs/>
          <w:szCs w:val="24"/>
        </w:rPr>
        <w:fldChar w:fldCharType="end"/>
      </w:r>
      <w:r w:rsidR="0068697B" w:rsidRPr="00487261">
        <w:rPr>
          <w:rFonts w:cs="Arial"/>
          <w:bCs/>
          <w:szCs w:val="24"/>
        </w:rPr>
        <w:t>.</w:t>
      </w:r>
      <w:r w:rsidR="002D5383" w:rsidRPr="00487261">
        <w:rPr>
          <w:rFonts w:cs="Arial"/>
          <w:bCs/>
          <w:szCs w:val="24"/>
        </w:rPr>
        <w:t xml:space="preserve"> </w:t>
      </w:r>
      <w:r w:rsidR="00520DAA" w:rsidRPr="00487261">
        <w:rPr>
          <w:rFonts w:cs="Arial"/>
          <w:bCs/>
          <w:szCs w:val="24"/>
        </w:rPr>
        <w:t>EFV</w:t>
      </w:r>
      <w:r w:rsidR="00C87689" w:rsidRPr="00487261">
        <w:rPr>
          <w:rFonts w:cs="Arial"/>
          <w:bCs/>
          <w:szCs w:val="24"/>
        </w:rPr>
        <w:t xml:space="preserve"> may </w:t>
      </w:r>
      <w:r w:rsidR="00A45235" w:rsidRPr="00487261">
        <w:rPr>
          <w:rFonts w:cs="Arial"/>
          <w:bCs/>
          <w:szCs w:val="24"/>
        </w:rPr>
        <w:t xml:space="preserve">also </w:t>
      </w:r>
      <w:r w:rsidR="00C87689" w:rsidRPr="00487261">
        <w:rPr>
          <w:rFonts w:cs="Arial"/>
          <w:bCs/>
          <w:szCs w:val="24"/>
        </w:rPr>
        <w:t>be a substrate for one or more</w:t>
      </w:r>
      <w:r w:rsidR="002364E7" w:rsidRPr="00487261">
        <w:rPr>
          <w:rFonts w:cs="Arial"/>
          <w:bCs/>
          <w:szCs w:val="24"/>
        </w:rPr>
        <w:t xml:space="preserve"> </w:t>
      </w:r>
      <w:r w:rsidR="00916F37" w:rsidRPr="00487261">
        <w:rPr>
          <w:rFonts w:cs="Arial"/>
          <w:szCs w:val="24"/>
        </w:rPr>
        <w:t>solute</w:t>
      </w:r>
      <w:r w:rsidR="002364E7" w:rsidRPr="00487261">
        <w:rPr>
          <w:rFonts w:cs="Arial"/>
          <w:szCs w:val="24"/>
        </w:rPr>
        <w:t xml:space="preserve"> carrier organic anion transporters (</w:t>
      </w:r>
      <w:r w:rsidR="00C87689" w:rsidRPr="00487261">
        <w:rPr>
          <w:rFonts w:cs="Arial"/>
          <w:bCs/>
          <w:szCs w:val="24"/>
        </w:rPr>
        <w:t>SLCO</w:t>
      </w:r>
      <w:r w:rsidR="002364E7" w:rsidRPr="00487261">
        <w:rPr>
          <w:rFonts w:cs="Arial"/>
          <w:bCs/>
          <w:szCs w:val="24"/>
        </w:rPr>
        <w:t>)</w:t>
      </w:r>
      <w:r w:rsidR="00484F86" w:rsidRPr="00487261">
        <w:rPr>
          <w:rFonts w:cs="Arial"/>
          <w:bCs/>
          <w:szCs w:val="24"/>
        </w:rPr>
        <w:t>, since its</w:t>
      </w:r>
      <w:r w:rsidR="00C87689" w:rsidRPr="00487261">
        <w:rPr>
          <w:rFonts w:cs="Arial"/>
          <w:bCs/>
          <w:szCs w:val="24"/>
        </w:rPr>
        <w:t xml:space="preserve"> cellular accumulation was reduced by montelukast and </w:t>
      </w:r>
      <w:r w:rsidR="00484F86" w:rsidRPr="00487261">
        <w:rPr>
          <w:rFonts w:cs="Arial"/>
          <w:bCs/>
          <w:szCs w:val="24"/>
        </w:rPr>
        <w:t>estrone-3-</w:t>
      </w:r>
      <w:r w:rsidR="00C87689" w:rsidRPr="00487261">
        <w:rPr>
          <w:rFonts w:cs="Arial"/>
          <w:bCs/>
          <w:szCs w:val="24"/>
        </w:rPr>
        <w:t>sulphate</w:t>
      </w:r>
      <w:r w:rsidR="00484F86" w:rsidRPr="00487261">
        <w:rPr>
          <w:rFonts w:cs="Arial"/>
          <w:bCs/>
          <w:szCs w:val="24"/>
        </w:rPr>
        <w:t xml:space="preserve"> </w:t>
      </w:r>
      <w:r w:rsidR="00403E51" w:rsidRPr="00487261">
        <w:rPr>
          <w:rFonts w:cs="Arial"/>
          <w:bCs/>
          <w:szCs w:val="24"/>
        </w:rPr>
        <w:fldChar w:fldCharType="begin">
          <w:fldData xml:space="preserve">PEVuZE5vdGU+PENpdGU+PEF1dGhvcj5KYW5uZWg8L0F1dGhvcj48WWVhcj4yMDA5PC9ZZWFyPjxS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</w:fldData>
        </w:fldChar>
      </w:r>
      <w:r w:rsidR="00A9143C" w:rsidRPr="00487261">
        <w:rPr>
          <w:rFonts w:cs="Arial"/>
          <w:bCs/>
          <w:szCs w:val="24"/>
        </w:rPr>
        <w:instrText xml:space="preserve"> ADDIN EN.CITE </w:instrText>
      </w:r>
      <w:r w:rsidR="00A9143C" w:rsidRPr="00487261">
        <w:rPr>
          <w:rFonts w:cs="Arial"/>
          <w:bCs/>
          <w:szCs w:val="24"/>
        </w:rPr>
        <w:fldChar w:fldCharType="begin">
          <w:fldData xml:space="preserve">PEVuZE5vdGU+PENpdGU+PEF1dGhvcj5KYW5uZWg8L0F1dGhvcj48WWVhcj4yMDA5PC9ZZWFyPjxS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</w:fldData>
        </w:fldChar>
      </w:r>
      <w:r w:rsidR="00A9143C" w:rsidRPr="00487261">
        <w:rPr>
          <w:rFonts w:cs="Arial"/>
          <w:bCs/>
          <w:szCs w:val="24"/>
        </w:rPr>
        <w:instrText xml:space="preserve"> ADDIN EN.CITE.DATA </w:instrText>
      </w:r>
      <w:r w:rsidR="00A9143C" w:rsidRPr="00487261">
        <w:rPr>
          <w:rFonts w:cs="Arial"/>
          <w:bCs/>
          <w:szCs w:val="24"/>
        </w:rPr>
      </w:r>
      <w:r w:rsidR="00A9143C" w:rsidRPr="00487261">
        <w:rPr>
          <w:rFonts w:cs="Arial"/>
          <w:bCs/>
          <w:szCs w:val="24"/>
        </w:rPr>
        <w:fldChar w:fldCharType="end"/>
      </w:r>
      <w:r w:rsidR="00403E51" w:rsidRPr="00487261">
        <w:rPr>
          <w:rFonts w:cs="Arial"/>
          <w:bCs/>
          <w:szCs w:val="24"/>
        </w:rPr>
      </w:r>
      <w:r w:rsidR="00403E51" w:rsidRPr="00487261">
        <w:rPr>
          <w:rFonts w:cs="Arial"/>
          <w:bCs/>
          <w:szCs w:val="24"/>
        </w:rPr>
        <w:fldChar w:fldCharType="separate"/>
      </w:r>
      <w:r w:rsidR="0024601B" w:rsidRPr="00487261">
        <w:rPr>
          <w:rFonts w:cs="Arial"/>
          <w:bCs/>
          <w:noProof/>
          <w:szCs w:val="24"/>
        </w:rPr>
        <w:t>(</w:t>
      </w:r>
      <w:hyperlink w:anchor="_ENREF_14" w:tooltip="Janneh, 2009 #200" w:history="1">
        <w:r w:rsidR="000D563D" w:rsidRPr="00487261">
          <w:rPr>
            <w:rFonts w:cs="Arial"/>
            <w:bCs/>
            <w:noProof/>
            <w:szCs w:val="24"/>
          </w:rPr>
          <w:t>Janneh et al., 2009</w:t>
        </w:r>
      </w:hyperlink>
      <w:r w:rsidR="0024601B" w:rsidRPr="00487261">
        <w:rPr>
          <w:rFonts w:cs="Arial"/>
          <w:bCs/>
          <w:noProof/>
          <w:szCs w:val="24"/>
        </w:rPr>
        <w:t>)</w:t>
      </w:r>
      <w:r w:rsidR="00403E51" w:rsidRPr="00487261">
        <w:rPr>
          <w:rFonts w:cs="Arial"/>
          <w:bCs/>
          <w:szCs w:val="24"/>
        </w:rPr>
        <w:fldChar w:fldCharType="end"/>
      </w:r>
      <w:r w:rsidR="00C87689" w:rsidRPr="00487261">
        <w:rPr>
          <w:rFonts w:cs="Arial"/>
          <w:bCs/>
          <w:szCs w:val="24"/>
        </w:rPr>
        <w:t>. However</w:t>
      </w:r>
      <w:r w:rsidR="00916F37" w:rsidRPr="00487261">
        <w:rPr>
          <w:rFonts w:cs="Arial"/>
          <w:bCs/>
          <w:szCs w:val="24"/>
        </w:rPr>
        <w:t>,</w:t>
      </w:r>
      <w:r w:rsidR="00C87689" w:rsidRPr="00487261">
        <w:rPr>
          <w:rFonts w:cs="Arial"/>
          <w:bCs/>
          <w:szCs w:val="24"/>
        </w:rPr>
        <w:t xml:space="preserve"> </w:t>
      </w:r>
      <w:r w:rsidR="00484F86" w:rsidRPr="00487261">
        <w:rPr>
          <w:rFonts w:cs="Arial"/>
          <w:bCs/>
          <w:szCs w:val="24"/>
        </w:rPr>
        <w:t xml:space="preserve">convincing data regarding substrate affinity of </w:t>
      </w:r>
      <w:r w:rsidR="00520DAA" w:rsidRPr="00487261">
        <w:rPr>
          <w:rFonts w:cs="Arial"/>
          <w:bCs/>
          <w:szCs w:val="24"/>
        </w:rPr>
        <w:t>EFV</w:t>
      </w:r>
      <w:r w:rsidR="00484F86" w:rsidRPr="00487261">
        <w:rPr>
          <w:rFonts w:cs="Arial"/>
          <w:bCs/>
          <w:szCs w:val="24"/>
        </w:rPr>
        <w:t xml:space="preserve"> for active transport systems have remained elusive</w:t>
      </w:r>
      <w:r w:rsidR="00AB4957" w:rsidRPr="00487261">
        <w:rPr>
          <w:rFonts w:cs="Arial"/>
          <w:bCs/>
          <w:szCs w:val="24"/>
        </w:rPr>
        <w:t>.</w:t>
      </w:r>
    </w:p>
    <w:p w14:paraId="76C71212" w14:textId="58539B4D" w:rsidR="000D563D" w:rsidRPr="00487261" w:rsidRDefault="002A0102" w:rsidP="000F5863">
      <w:pPr>
        <w:spacing w:line="480" w:lineRule="auto"/>
        <w:rPr>
          <w:rFonts w:cs="Arial"/>
          <w:szCs w:val="24"/>
        </w:rPr>
      </w:pPr>
      <w:r w:rsidRPr="00487261">
        <w:rPr>
          <w:rFonts w:cs="Arial"/>
          <w:szCs w:val="24"/>
        </w:rPr>
        <w:t xml:space="preserve">Although the size of a nanoparticle may preclude interactions with transport proteins, other methods of cellular uptake may </w:t>
      </w:r>
      <w:r w:rsidR="00E43443" w:rsidRPr="00487261">
        <w:rPr>
          <w:rFonts w:cs="Arial"/>
          <w:szCs w:val="24"/>
        </w:rPr>
        <w:t>a</w:t>
      </w:r>
      <w:r w:rsidRPr="00487261">
        <w:rPr>
          <w:rFonts w:cs="Arial"/>
          <w:szCs w:val="24"/>
        </w:rPr>
        <w:t xml:space="preserve">ffect </w:t>
      </w:r>
      <w:r w:rsidR="00484F86" w:rsidRPr="00487261">
        <w:rPr>
          <w:rFonts w:cs="Arial"/>
          <w:szCs w:val="24"/>
        </w:rPr>
        <w:t>them</w:t>
      </w:r>
      <w:r w:rsidRPr="00487261">
        <w:rPr>
          <w:rFonts w:cs="Arial"/>
          <w:szCs w:val="24"/>
        </w:rPr>
        <w:t xml:space="preserve">. </w:t>
      </w:r>
      <w:r w:rsidR="00B4374A" w:rsidRPr="00487261">
        <w:rPr>
          <w:rFonts w:cs="Arial"/>
          <w:szCs w:val="24"/>
        </w:rPr>
        <w:t xml:space="preserve">Endocytosis </w:t>
      </w:r>
      <w:r w:rsidR="00484F86" w:rsidRPr="00487261">
        <w:rPr>
          <w:rFonts w:cs="Arial"/>
          <w:szCs w:val="24"/>
        </w:rPr>
        <w:t>includes</w:t>
      </w:r>
      <w:r w:rsidR="00B4374A" w:rsidRPr="00487261">
        <w:rPr>
          <w:rFonts w:cs="Arial"/>
          <w:szCs w:val="24"/>
        </w:rPr>
        <w:t xml:space="preserve"> </w:t>
      </w:r>
      <w:r w:rsidR="00D46023" w:rsidRPr="00487261">
        <w:rPr>
          <w:rFonts w:cs="Arial"/>
          <w:szCs w:val="24"/>
        </w:rPr>
        <w:t xml:space="preserve">multiple mechanisms </w:t>
      </w:r>
      <w:r w:rsidR="00484F86" w:rsidRPr="00487261">
        <w:rPr>
          <w:rFonts w:cs="Arial"/>
          <w:szCs w:val="24"/>
        </w:rPr>
        <w:t>such as</w:t>
      </w:r>
      <w:r w:rsidR="00B57DA5" w:rsidRPr="00487261">
        <w:rPr>
          <w:rFonts w:cs="Arial"/>
          <w:szCs w:val="24"/>
        </w:rPr>
        <w:t xml:space="preserve"> clathrin-mediated endocytosis, calveolae-</w:t>
      </w:r>
      <w:r w:rsidR="00AB6711" w:rsidRPr="00487261">
        <w:rPr>
          <w:rFonts w:cs="Arial"/>
          <w:szCs w:val="24"/>
        </w:rPr>
        <w:t xml:space="preserve">mediated endocytosis and </w:t>
      </w:r>
      <w:r w:rsidR="00484F86" w:rsidRPr="00487261">
        <w:rPr>
          <w:rFonts w:cs="Arial"/>
          <w:szCs w:val="24"/>
        </w:rPr>
        <w:t>micropinocytosis, that</w:t>
      </w:r>
      <w:r w:rsidR="00AB6711" w:rsidRPr="00487261">
        <w:rPr>
          <w:rFonts w:cs="Arial"/>
          <w:szCs w:val="24"/>
        </w:rPr>
        <w:t xml:space="preserve"> </w:t>
      </w:r>
      <w:r w:rsidR="00B4374A" w:rsidRPr="00487261">
        <w:rPr>
          <w:rFonts w:cs="Arial"/>
          <w:szCs w:val="24"/>
        </w:rPr>
        <w:t xml:space="preserve">mammalian cells have developed </w:t>
      </w:r>
      <w:r w:rsidR="00D46023" w:rsidRPr="00487261">
        <w:rPr>
          <w:rFonts w:cs="Arial"/>
          <w:szCs w:val="24"/>
        </w:rPr>
        <w:t xml:space="preserve">for the uptake of </w:t>
      </w:r>
      <w:r w:rsidR="00B4374A" w:rsidRPr="00487261">
        <w:rPr>
          <w:rFonts w:cs="Arial"/>
          <w:szCs w:val="24"/>
        </w:rPr>
        <w:t xml:space="preserve">molecules from the extracellular environment </w:t>
      </w:r>
      <w:r w:rsidR="00403E51" w:rsidRPr="00487261">
        <w:rPr>
          <w:rFonts w:cs="Arial"/>
          <w:szCs w:val="24"/>
        </w:rPr>
        <w:fldChar w:fldCharType="begin"/>
      </w:r>
      <w:r w:rsidR="00A9143C" w:rsidRPr="00487261">
        <w:rPr>
          <w:rFonts w:cs="Arial"/>
          <w:szCs w:val="24"/>
        </w:rPr>
        <w:instrText xml:space="preserve"> ADDIN EN.CITE &lt;EndNote&gt;&lt;Cite&gt;&lt;Author&gt;Mukherjee&lt;/Author&gt;&lt;Year&gt;1997&lt;/Year&gt;&lt;RecNum&gt;203&lt;/RecNum&gt;&lt;DisplayText&gt;(Mukherjee et al., 1997)&lt;/DisplayText&gt;&lt;record&gt;&lt;rec-number&gt;203&lt;/rec-number&gt;&lt;foreign-keys&gt;&lt;key app="EN" db-id="feaze25t9ffzp5evtd0vvxft500tetrv5t02" timestamp="1439975285"&gt;203&lt;/key&gt;&lt;/foreign-keys&gt;&lt;ref-type name="Journal Article"&gt;17&lt;/ref-type&gt;&lt;contributors&gt;&lt;authors&gt;&lt;author&gt;Mukherjee, S.&lt;/author&gt;&lt;author&gt;Ghosh, R. N.&lt;/author&gt;&lt;author&gt;Maxfield, F. R.&lt;/author&gt;&lt;/authors&gt;&lt;/contributors&gt;&lt;auth-address&gt;Department of Biochemistry, Cornell University Medical College, New York, New York, USA.&lt;/auth-address&gt;&lt;titles&gt;&lt;title&gt;Endocytosis&lt;/title&gt;&lt;secondary-title&gt;Physiol Rev&lt;/secondary-title&gt;&lt;alt-title&gt;Physiological reviews&lt;/alt-title&gt;&lt;/titles&gt;&lt;periodical&gt;&lt;full-title&gt;Physiol Rev&lt;/full-title&gt;&lt;abbr-1&gt;Physiological reviews&lt;/abbr-1&gt;&lt;/periodical&gt;&lt;alt-periodical&gt;&lt;full-title&gt;Physiol Rev&lt;/full-title&gt;&lt;abbr-1&gt;Physiological reviews&lt;/abbr-1&gt;&lt;/alt-periodical&gt;&lt;pages&gt;759-803&lt;/pages&gt;&lt;volume&gt;77&lt;/volume&gt;&lt;number&gt;3&lt;/number&gt;&lt;keywords&gt;&lt;keyword&gt;Animals&lt;/keyword&gt;&lt;keyword&gt;CHO Cells/cytology/physiology&lt;/keyword&gt;&lt;keyword&gt;Cell Membrane/chemistry/physiology/ultrastructure&lt;/keyword&gt;&lt;keyword&gt;Clathrin/analysis/physiology&lt;/keyword&gt;&lt;keyword&gt;Cricetinae&lt;/keyword&gt;&lt;keyword&gt;Endocytosis/*physiology&lt;/keyword&gt;&lt;keyword&gt;Endosomes/chemistry/physiology/ultrastructure&lt;/keyword&gt;&lt;keyword&gt;Histocompatibility Antigens Class II/physiology&lt;/keyword&gt;&lt;keyword&gt;Humans&lt;/keyword&gt;&lt;keyword&gt;Phagocytosis/physiology&lt;/keyword&gt;&lt;keyword&gt;Receptors, Cell Surface/analysis/chemistry/physiology&lt;/keyword&gt;&lt;/keywords&gt;&lt;dates&gt;&lt;year&gt;1997&lt;/year&gt;&lt;pub-dates&gt;&lt;date&gt;Jul&lt;/date&gt;&lt;/pub-dates&gt;&lt;/dates&gt;&lt;isbn&gt;0031-9333 (Print)&amp;#xD;0031-9333 (Linking)&lt;/isbn&gt;&lt;accession-num&gt;9234965&lt;/accession-num&gt;&lt;urls&gt;&lt;related-urls&gt;&lt;url&gt;http://www.ncbi.nlm.nih.gov/pubmed/9234965&lt;/url&gt;&lt;/related-urls&gt;&lt;/urls&gt;&lt;/record&gt;&lt;/Cite&gt;&lt;/EndNote&gt;</w:instrText>
      </w:r>
      <w:r w:rsidR="00403E51" w:rsidRPr="00487261">
        <w:rPr>
          <w:rFonts w:cs="Arial"/>
          <w:szCs w:val="24"/>
        </w:rPr>
        <w:fldChar w:fldCharType="separate"/>
      </w:r>
      <w:r w:rsidR="0024601B" w:rsidRPr="00487261">
        <w:rPr>
          <w:rFonts w:cs="Arial"/>
          <w:noProof/>
          <w:szCs w:val="24"/>
        </w:rPr>
        <w:t>(</w:t>
      </w:r>
      <w:hyperlink w:anchor="_ENREF_23" w:tooltip="Mukherjee, 1997 #203" w:history="1">
        <w:r w:rsidR="000D563D" w:rsidRPr="00487261">
          <w:rPr>
            <w:rFonts w:cs="Arial"/>
            <w:noProof/>
            <w:szCs w:val="24"/>
          </w:rPr>
          <w:t>Mukherjee et al., 1997</w:t>
        </w:r>
      </w:hyperlink>
      <w:r w:rsidR="0024601B" w:rsidRPr="00487261">
        <w:rPr>
          <w:rFonts w:cs="Arial"/>
          <w:noProof/>
          <w:szCs w:val="24"/>
        </w:rPr>
        <w:t>)</w:t>
      </w:r>
      <w:r w:rsidR="00403E51" w:rsidRPr="00487261">
        <w:rPr>
          <w:rFonts w:cs="Arial"/>
          <w:szCs w:val="24"/>
        </w:rPr>
        <w:fldChar w:fldCharType="end"/>
      </w:r>
      <w:r w:rsidR="00B4374A" w:rsidRPr="00487261">
        <w:rPr>
          <w:rFonts w:cs="Arial"/>
          <w:szCs w:val="24"/>
        </w:rPr>
        <w:t>.</w:t>
      </w:r>
      <w:r w:rsidR="001E5F84" w:rsidRPr="00487261">
        <w:rPr>
          <w:rFonts w:cs="Arial"/>
          <w:szCs w:val="24"/>
        </w:rPr>
        <w:t xml:space="preserve"> </w:t>
      </w:r>
      <w:r w:rsidR="00193F73" w:rsidRPr="00487261">
        <w:rPr>
          <w:rFonts w:cs="Arial"/>
          <w:szCs w:val="24"/>
        </w:rPr>
        <w:t xml:space="preserve">Macropinocytosis is typically </w:t>
      </w:r>
      <w:r w:rsidR="00484F86" w:rsidRPr="00487261">
        <w:rPr>
          <w:rFonts w:cs="Arial"/>
          <w:szCs w:val="24"/>
        </w:rPr>
        <w:t xml:space="preserve">involved in uptake of </w:t>
      </w:r>
      <w:r w:rsidR="00193F73" w:rsidRPr="00487261">
        <w:rPr>
          <w:rFonts w:cs="Arial"/>
          <w:szCs w:val="24"/>
        </w:rPr>
        <w:t>larger particle</w:t>
      </w:r>
      <w:r w:rsidR="00A2154A" w:rsidRPr="00487261">
        <w:rPr>
          <w:rFonts w:cs="Arial"/>
          <w:szCs w:val="24"/>
        </w:rPr>
        <w:t>s</w:t>
      </w:r>
      <w:r w:rsidR="00193F73" w:rsidRPr="00487261">
        <w:rPr>
          <w:rFonts w:cs="Arial"/>
          <w:szCs w:val="24"/>
        </w:rPr>
        <w:t xml:space="preserve"> </w:t>
      </w:r>
      <w:r w:rsidR="00D76903" w:rsidRPr="00487261">
        <w:rPr>
          <w:rFonts w:cs="Arial"/>
          <w:szCs w:val="24"/>
        </w:rPr>
        <w:t>(&lt;2</w:t>
      </w:r>
      <w:r w:rsidR="0068166D" w:rsidRPr="00487261">
        <w:rPr>
          <w:rFonts w:cs="Arial"/>
          <w:szCs w:val="24"/>
        </w:rPr>
        <w:t>µM</w:t>
      </w:r>
      <w:r w:rsidR="00D76903" w:rsidRPr="00487261">
        <w:rPr>
          <w:rFonts w:cs="Arial"/>
          <w:szCs w:val="24"/>
        </w:rPr>
        <w:t>), whereas clathrin-mediated (&lt;300nm) and caveolae-</w:t>
      </w:r>
      <w:r w:rsidR="00193F73" w:rsidRPr="00487261">
        <w:rPr>
          <w:rFonts w:cs="Arial"/>
          <w:szCs w:val="24"/>
        </w:rPr>
        <w:t xml:space="preserve">mediated (&lt;80nm) endocytosis </w:t>
      </w:r>
      <w:r w:rsidR="00484F86" w:rsidRPr="00487261">
        <w:rPr>
          <w:rFonts w:cs="Arial"/>
          <w:szCs w:val="24"/>
        </w:rPr>
        <w:t>may predominate for</w:t>
      </w:r>
      <w:r w:rsidR="00193F73" w:rsidRPr="00487261">
        <w:rPr>
          <w:rFonts w:cs="Arial"/>
          <w:szCs w:val="24"/>
        </w:rPr>
        <w:t xml:space="preserve"> smaller particles </w:t>
      </w:r>
      <w:r w:rsidR="00403E51" w:rsidRPr="00487261">
        <w:rPr>
          <w:rFonts w:cs="Arial"/>
          <w:szCs w:val="24"/>
        </w:rPr>
        <w:fldChar w:fldCharType="begin"/>
      </w:r>
      <w:r w:rsidR="00A9143C" w:rsidRPr="00487261">
        <w:rPr>
          <w:rFonts w:cs="Arial"/>
          <w:szCs w:val="24"/>
        </w:rPr>
        <w:instrText xml:space="preserve"> ADDIN EN.CITE &lt;EndNote&gt;&lt;Cite&gt;&lt;Author&gt;Canton&lt;/Author&gt;&lt;Year&gt;2012&lt;/Year&gt;&lt;RecNum&gt;205&lt;/RecNum&gt;&lt;DisplayText&gt;(Canton and Battaglia, 2012)&lt;/DisplayText&gt;&lt;record&gt;&lt;rec-number&gt;205&lt;/rec-number&gt;&lt;foreign-keys&gt;&lt;key app="EN" db-id="feaze25t9ffzp5evtd0vvxft500tetrv5t02" timestamp="1439977868"&gt;205&lt;/key&gt;&lt;/foreign-keys&gt;&lt;ref-type name="Journal Article"&gt;17&lt;/ref-type&gt;&lt;contributors&gt;&lt;authors&gt;&lt;author&gt;Canton, I.&lt;/author&gt;&lt;author&gt;Battaglia, G.&lt;/author&gt;&lt;/authors&gt;&lt;/contributors&gt;&lt;auth-address&gt;The Krebs Institute, The Centre for Membrane Interaction and Dynamics, The Sheffield Cancer Research Centre, and the Department of Biomedical Science, The University of Sheffield, Western Bank, Sheffield, S10 2TN, UK.&lt;/auth-address&gt;&lt;titles&gt;&lt;title&gt;Endocytosis at the nanoscale&lt;/title&gt;&lt;secondary-title&gt;Chem Soc Rev&lt;/secondary-title&gt;&lt;alt-title&gt;Chemical Society reviews&lt;/alt-title&gt;&lt;/titles&gt;&lt;periodical&gt;&lt;full-title&gt;Chem Soc Rev&lt;/full-title&gt;&lt;abbr-1&gt;Chemical Society reviews&lt;/abbr-1&gt;&lt;/periodical&gt;&lt;alt-periodical&gt;&lt;full-title&gt;Chem Soc Rev&lt;/full-title&gt;&lt;abbr-1&gt;Chemical Society reviews&lt;/abbr-1&gt;&lt;/alt-periodical&gt;&lt;pages&gt;2718-39&lt;/pages&gt;&lt;volume&gt;41&lt;/volume&gt;&lt;number&gt;7&lt;/number&gt;&lt;keywords&gt;&lt;keyword&gt;Animals&lt;/keyword&gt;&lt;keyword&gt;Drug Delivery Systems&lt;/keyword&gt;&lt;keyword&gt;*Endocytosis&lt;/keyword&gt;&lt;keyword&gt;Humans&lt;/keyword&gt;&lt;keyword&gt;*Nanomedicine&lt;/keyword&gt;&lt;keyword&gt;Nanoparticles/*chemistry&lt;/keyword&gt;&lt;keyword&gt;Particle Size&lt;/keyword&gt;&lt;keyword&gt;Surface Properties&lt;/keyword&gt;&lt;/keywords&gt;&lt;dates&gt;&lt;year&gt;2012&lt;/year&gt;&lt;pub-dates&gt;&lt;date&gt;Apr 7&lt;/date&gt;&lt;/pub-dates&gt;&lt;/dates&gt;&lt;isbn&gt;1460-4744 (Electronic)&amp;#xD;0306-0012 (Linking)&lt;/isbn&gt;&lt;accession-num&gt;22389111&lt;/accession-num&gt;&lt;urls&gt;&lt;related-urls&gt;&lt;url&gt;http://www.ncbi.nlm.nih.gov/pubmed/22389111&lt;/url&gt;&lt;/related-urls&gt;&lt;/urls&gt;&lt;electronic-resource-num&gt;10.1039/c2cs15309b&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5" w:tooltip="Canton, 2012 #205" w:history="1">
        <w:r w:rsidR="000D563D" w:rsidRPr="00487261">
          <w:rPr>
            <w:rFonts w:cs="Arial"/>
            <w:noProof/>
            <w:szCs w:val="24"/>
          </w:rPr>
          <w:t>Canton and Battaglia, 2012</w:t>
        </w:r>
      </w:hyperlink>
      <w:r w:rsidR="0024601B" w:rsidRPr="00487261">
        <w:rPr>
          <w:rFonts w:cs="Arial"/>
          <w:noProof/>
          <w:szCs w:val="24"/>
        </w:rPr>
        <w:t>)</w:t>
      </w:r>
      <w:r w:rsidR="00403E51" w:rsidRPr="00487261">
        <w:rPr>
          <w:rFonts w:cs="Arial"/>
          <w:szCs w:val="24"/>
        </w:rPr>
        <w:fldChar w:fldCharType="end"/>
      </w:r>
      <w:r w:rsidR="00193F73" w:rsidRPr="00487261">
        <w:rPr>
          <w:rFonts w:cs="Arial"/>
          <w:szCs w:val="24"/>
        </w:rPr>
        <w:t xml:space="preserve">. </w:t>
      </w:r>
    </w:p>
    <w:p w14:paraId="4ABBD1B5" w14:textId="5E558BFD" w:rsidR="00CB25F9" w:rsidRDefault="00484F86" w:rsidP="001801F4">
      <w:pPr>
        <w:spacing w:line="480" w:lineRule="auto"/>
        <w:rPr>
          <w:rFonts w:cs="Arial"/>
          <w:szCs w:val="24"/>
        </w:rPr>
      </w:pPr>
      <w:r w:rsidRPr="00487261">
        <w:rPr>
          <w:rFonts w:cs="Arial"/>
          <w:szCs w:val="24"/>
        </w:rPr>
        <w:t>This study investigated d</w:t>
      </w:r>
      <w:r w:rsidR="00BC4B43" w:rsidRPr="00487261">
        <w:rPr>
          <w:rFonts w:cs="Arial"/>
          <w:szCs w:val="24"/>
        </w:rPr>
        <w:t xml:space="preserve">ifferential uptake of </w:t>
      </w:r>
      <w:r w:rsidR="00520DAA" w:rsidRPr="00487261">
        <w:rPr>
          <w:rFonts w:cs="Arial"/>
          <w:szCs w:val="24"/>
        </w:rPr>
        <w:t>EFV</w:t>
      </w:r>
      <w:r w:rsidR="00BC4B43" w:rsidRPr="00487261">
        <w:rPr>
          <w:rFonts w:cs="Arial"/>
          <w:szCs w:val="24"/>
        </w:rPr>
        <w:t xml:space="preserve"> </w:t>
      </w:r>
      <w:r w:rsidRPr="00487261">
        <w:rPr>
          <w:rFonts w:cs="Arial"/>
          <w:szCs w:val="24"/>
        </w:rPr>
        <w:t>SDNs relative to an aqueous solution in the hCMEC/D3 cell line</w:t>
      </w:r>
      <w:r w:rsidRPr="00487261">
        <w:rPr>
          <w:rFonts w:cs="Arial"/>
          <w:i/>
          <w:szCs w:val="24"/>
        </w:rPr>
        <w:t xml:space="preserve"> in vitro</w:t>
      </w:r>
      <w:r w:rsidRPr="00487261">
        <w:rPr>
          <w:rFonts w:cs="Arial"/>
          <w:szCs w:val="24"/>
        </w:rPr>
        <w:t xml:space="preserve">, which is derived from human microvascular brain endothelial cells </w:t>
      </w:r>
      <w:r w:rsidR="00403E51" w:rsidRPr="00487261">
        <w:rPr>
          <w:rFonts w:cs="Arial"/>
          <w:szCs w:val="24"/>
        </w:rPr>
        <w:fldChar w:fldCharType="begin">
          <w:fldData xml:space="preserve">PEVuZE5vdGU+PENpdGU+PEF1dGhvcj5XZWtzbGVyPC9BdXRob3I+PFllYXI+MjAxMzwvWWVhcj48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</w:fldData>
        </w:fldChar>
      </w:r>
      <w:r w:rsidR="00405257" w:rsidRPr="00487261">
        <w:rPr>
          <w:rFonts w:cs="Arial"/>
          <w:szCs w:val="24"/>
        </w:rPr>
        <w:instrText xml:space="preserve"> ADDIN EN.CITE </w:instrText>
      </w:r>
      <w:r w:rsidR="00405257" w:rsidRPr="00487261">
        <w:rPr>
          <w:rFonts w:cs="Arial"/>
          <w:szCs w:val="24"/>
        </w:rPr>
        <w:fldChar w:fldCharType="begin">
          <w:fldData xml:space="preserve">PEVuZE5vdGU+PENpdGU+PEF1dGhvcj5XZWtzbGVyPC9BdXRob3I+PFllYXI+MjAxMzwvWWVhcj48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</w:fldData>
        </w:fldChar>
      </w:r>
      <w:r w:rsidR="00405257" w:rsidRPr="00487261">
        <w:rPr>
          <w:rFonts w:cs="Arial"/>
          <w:szCs w:val="24"/>
        </w:rPr>
        <w:instrText xml:space="preserve"> ADDIN EN.CITE.DATA </w:instrText>
      </w:r>
      <w:r w:rsidR="00405257" w:rsidRPr="00487261">
        <w:rPr>
          <w:rFonts w:cs="Arial"/>
          <w:szCs w:val="24"/>
        </w:rPr>
      </w:r>
      <w:r w:rsidR="00405257"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405257" w:rsidRPr="00487261">
        <w:rPr>
          <w:rFonts w:cs="Arial"/>
          <w:noProof/>
          <w:szCs w:val="24"/>
        </w:rPr>
        <w:t>(</w:t>
      </w:r>
      <w:hyperlink w:anchor="_ENREF_33" w:tooltip="Weksler, 2013 #209" w:history="1">
        <w:r w:rsidR="000D563D" w:rsidRPr="00487261">
          <w:rPr>
            <w:rFonts w:cs="Arial"/>
            <w:noProof/>
            <w:szCs w:val="24"/>
          </w:rPr>
          <w:t>Weksler et al., 2013</w:t>
        </w:r>
      </w:hyperlink>
      <w:r w:rsidR="00405257" w:rsidRPr="00487261">
        <w:rPr>
          <w:rFonts w:cs="Arial"/>
          <w:noProof/>
          <w:szCs w:val="24"/>
        </w:rPr>
        <w:t xml:space="preserve">, </w:t>
      </w:r>
      <w:hyperlink w:anchor="_ENREF_8" w:tooltip="Dickens, 2012 #215" w:history="1">
        <w:r w:rsidR="000D563D" w:rsidRPr="00487261">
          <w:rPr>
            <w:rFonts w:cs="Arial"/>
            <w:noProof/>
            <w:szCs w:val="24"/>
          </w:rPr>
          <w:t>Dickens et al., 2012</w:t>
        </w:r>
      </w:hyperlink>
      <w:r w:rsidR="00405257" w:rsidRPr="00487261">
        <w:rPr>
          <w:rFonts w:cs="Arial"/>
          <w:noProof/>
          <w:szCs w:val="24"/>
        </w:rPr>
        <w:t xml:space="preserve">, </w:t>
      </w:r>
      <w:hyperlink w:anchor="_ENREF_3" w:tooltip="Alfirevic, 2015 #219" w:history="1">
        <w:r w:rsidR="000D563D" w:rsidRPr="00487261">
          <w:rPr>
            <w:rFonts w:cs="Arial"/>
            <w:noProof/>
            <w:szCs w:val="24"/>
          </w:rPr>
          <w:t>Alfirevic et al., 2015</w:t>
        </w:r>
      </w:hyperlink>
      <w:r w:rsidR="00405257" w:rsidRPr="00487261">
        <w:rPr>
          <w:rFonts w:cs="Arial"/>
          <w:noProof/>
          <w:szCs w:val="24"/>
        </w:rPr>
        <w:t>)</w:t>
      </w:r>
      <w:r w:rsidR="00403E51" w:rsidRPr="00487261">
        <w:rPr>
          <w:rFonts w:cs="Arial"/>
          <w:szCs w:val="24"/>
        </w:rPr>
        <w:fldChar w:fldCharType="end"/>
      </w:r>
      <w:r w:rsidRPr="00487261">
        <w:rPr>
          <w:rFonts w:cs="Arial"/>
          <w:szCs w:val="24"/>
        </w:rPr>
        <w:t xml:space="preserve">. </w:t>
      </w:r>
      <w:r w:rsidR="00D361F1" w:rsidRPr="00487261">
        <w:rPr>
          <w:rFonts w:cs="Arial"/>
          <w:szCs w:val="24"/>
        </w:rPr>
        <w:t xml:space="preserve">The hCMEC/D3 </w:t>
      </w:r>
      <w:r w:rsidR="00835028" w:rsidRPr="00487261">
        <w:rPr>
          <w:rFonts w:cs="Arial"/>
          <w:szCs w:val="24"/>
        </w:rPr>
        <w:t xml:space="preserve">was selected for its frequent application </w:t>
      </w:r>
      <w:r w:rsidR="00596E36" w:rsidRPr="00487261">
        <w:rPr>
          <w:rFonts w:cs="Arial"/>
          <w:szCs w:val="24"/>
        </w:rPr>
        <w:t xml:space="preserve">as an </w:t>
      </w:r>
      <w:r w:rsidR="00596E36" w:rsidRPr="00487261">
        <w:rPr>
          <w:rFonts w:cs="Arial"/>
          <w:i/>
          <w:szCs w:val="24"/>
        </w:rPr>
        <w:t>in vitro</w:t>
      </w:r>
      <w:r w:rsidR="00596E36" w:rsidRPr="00487261">
        <w:rPr>
          <w:rFonts w:cs="Arial"/>
          <w:szCs w:val="24"/>
        </w:rPr>
        <w:t xml:space="preserve"> </w:t>
      </w:r>
      <w:r w:rsidR="00901FF4" w:rsidRPr="00487261">
        <w:rPr>
          <w:rFonts w:cs="Arial"/>
          <w:szCs w:val="24"/>
        </w:rPr>
        <w:t>model and characterisation as an immortalised BBB cell line</w:t>
      </w:r>
      <w:r w:rsidR="00596E36" w:rsidRPr="00487261">
        <w:rPr>
          <w:rFonts w:cs="Arial"/>
          <w:szCs w:val="24"/>
        </w:rPr>
        <w:t xml:space="preserve">. </w:t>
      </w:r>
      <w:r w:rsidR="00901FF4" w:rsidRPr="00487261">
        <w:rPr>
          <w:rFonts w:cs="Arial"/>
          <w:szCs w:val="24"/>
        </w:rPr>
        <w:t>The HCMEC/D3 cell line exhibits</w:t>
      </w:r>
      <w:r w:rsidR="00596E36" w:rsidRPr="00487261">
        <w:rPr>
          <w:rFonts w:cs="Arial"/>
          <w:szCs w:val="24"/>
        </w:rPr>
        <w:t xml:space="preserve"> many of the characteristics of the BBB</w:t>
      </w:r>
      <w:r w:rsidR="00901FF4" w:rsidRPr="00487261">
        <w:rPr>
          <w:rFonts w:cs="Arial"/>
          <w:szCs w:val="24"/>
        </w:rPr>
        <w:t>, such as expression of protein necessa</w:t>
      </w:r>
      <w:r w:rsidR="00AC723F">
        <w:rPr>
          <w:rFonts w:cs="Arial"/>
          <w:szCs w:val="24"/>
        </w:rPr>
        <w:t xml:space="preserve">ry for tight junction formation, </w:t>
      </w:r>
      <w:r w:rsidR="00901FF4" w:rsidRPr="00487261">
        <w:rPr>
          <w:rFonts w:cs="Arial"/>
          <w:szCs w:val="24"/>
        </w:rPr>
        <w:t xml:space="preserve">polarized expression of multiple transporter proteins (including </w:t>
      </w:r>
      <w:r w:rsidR="00901FF4" w:rsidRPr="00487261">
        <w:rPr>
          <w:rFonts w:cs="Arial"/>
        </w:rPr>
        <w:t>P-gp, BCRP</w:t>
      </w:r>
      <w:r w:rsidR="00A632A2" w:rsidRPr="00487261">
        <w:rPr>
          <w:rFonts w:cs="Arial"/>
        </w:rPr>
        <w:t xml:space="preserve">, </w:t>
      </w:r>
      <w:r w:rsidR="00901FF4" w:rsidRPr="00487261">
        <w:rPr>
          <w:rFonts w:cs="Arial"/>
        </w:rPr>
        <w:t xml:space="preserve">organic cation transporters) </w:t>
      </w:r>
      <w:r w:rsidR="00405257" w:rsidRPr="00487261">
        <w:rPr>
          <w:rFonts w:cs="Arial"/>
        </w:rPr>
        <w:fldChar w:fldCharType="begin">
          <w:fldData xml:space="preserve">PEVuZE5vdGU+PENpdGU+PEF1dGhvcj5TZWtoYXI8L0F1dGhvcj48WWVhcj4yMDE3PC9ZZWFyPjxS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</w:fldData>
        </w:fldChar>
      </w:r>
      <w:r w:rsidR="00405257" w:rsidRPr="00487261">
        <w:rPr>
          <w:rFonts w:cs="Arial"/>
        </w:rPr>
        <w:instrText xml:space="preserve"> ADDIN EN.CITE </w:instrText>
      </w:r>
      <w:r w:rsidR="00405257" w:rsidRPr="00487261">
        <w:rPr>
          <w:rFonts w:cs="Arial"/>
        </w:rPr>
        <w:fldChar w:fldCharType="begin">
          <w:fldData xml:space="preserve">PEVuZE5vdGU+PENpdGU+PEF1dGhvcj5TZWtoYXI8L0F1dGhvcj48WWVhcj4yMDE3PC9ZZWFyPjxS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</w:fldData>
        </w:fldChar>
      </w:r>
      <w:r w:rsidR="00405257" w:rsidRPr="00487261">
        <w:rPr>
          <w:rFonts w:cs="Arial"/>
        </w:rPr>
        <w:instrText xml:space="preserve"> ADDIN EN.CITE.DATA </w:instrText>
      </w:r>
      <w:r w:rsidR="00405257" w:rsidRPr="00487261">
        <w:rPr>
          <w:rFonts w:cs="Arial"/>
        </w:rPr>
      </w:r>
      <w:r w:rsidR="00405257" w:rsidRPr="00487261">
        <w:rPr>
          <w:rFonts w:cs="Arial"/>
        </w:rPr>
        <w:fldChar w:fldCharType="end"/>
      </w:r>
      <w:r w:rsidR="00405257" w:rsidRPr="00487261">
        <w:rPr>
          <w:rFonts w:cs="Arial"/>
        </w:rPr>
      </w:r>
      <w:r w:rsidR="00405257" w:rsidRPr="00487261">
        <w:rPr>
          <w:rFonts w:cs="Arial"/>
        </w:rPr>
        <w:fldChar w:fldCharType="separate"/>
      </w:r>
      <w:r w:rsidR="00405257" w:rsidRPr="00487261">
        <w:rPr>
          <w:rFonts w:cs="Arial"/>
          <w:noProof/>
        </w:rPr>
        <w:t>(</w:t>
      </w:r>
      <w:hyperlink w:anchor="_ENREF_30" w:tooltip="Sekhar, 2017 #307" w:history="1">
        <w:r w:rsidR="000D563D" w:rsidRPr="00487261">
          <w:rPr>
            <w:rFonts w:cs="Arial"/>
            <w:noProof/>
          </w:rPr>
          <w:t>Sekhar et al., 2017</w:t>
        </w:r>
      </w:hyperlink>
      <w:r w:rsidR="00405257" w:rsidRPr="00487261">
        <w:rPr>
          <w:rFonts w:cs="Arial"/>
          <w:noProof/>
        </w:rPr>
        <w:t xml:space="preserve">, </w:t>
      </w:r>
      <w:hyperlink w:anchor="_ENREF_26" w:tooltip="Poller, 2008 #308" w:history="1">
        <w:r w:rsidR="000D563D" w:rsidRPr="00487261">
          <w:rPr>
            <w:rFonts w:cs="Arial"/>
            <w:noProof/>
          </w:rPr>
          <w:t>Poller et al., 2008</w:t>
        </w:r>
      </w:hyperlink>
      <w:r w:rsidR="00405257" w:rsidRPr="00487261">
        <w:rPr>
          <w:rFonts w:cs="Arial"/>
          <w:noProof/>
        </w:rPr>
        <w:t>)</w:t>
      </w:r>
      <w:r w:rsidR="00405257" w:rsidRPr="00487261">
        <w:rPr>
          <w:rFonts w:cs="Arial"/>
        </w:rPr>
        <w:fldChar w:fldCharType="end"/>
      </w:r>
      <w:r w:rsidR="00AC723F">
        <w:rPr>
          <w:rFonts w:cs="Arial"/>
        </w:rPr>
        <w:t xml:space="preserve"> and endocytic processes </w:t>
      </w:r>
      <w:r w:rsidR="001A5387">
        <w:rPr>
          <w:rFonts w:cs="Arial"/>
        </w:rPr>
        <w:fldChar w:fldCharType="begin">
          <w:fldData xml:space="preserve">PEVuZE5vdGU+PENpdGU+PEF1dGhvcj5JbGluYTwvQXV0aG9yPjxZZWFyPjIwMTU8L1llYXI+PFJl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</w:fldData>
        </w:fldChar>
      </w:r>
      <w:r w:rsidR="001A5387">
        <w:rPr>
          <w:rFonts w:cs="Arial"/>
        </w:rPr>
        <w:instrText xml:space="preserve"> ADDIN EN.CITE </w:instrText>
      </w:r>
      <w:r w:rsidR="001A5387">
        <w:rPr>
          <w:rFonts w:cs="Arial"/>
        </w:rPr>
        <w:fldChar w:fldCharType="begin">
          <w:fldData xml:space="preserve">PEVuZE5vdGU+PENpdGU+PEF1dGhvcj5JbGluYTwvQXV0aG9yPjxZZWFyPjIwMTU8L1llYXI+PFJl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</w:fldData>
        </w:fldChar>
      </w:r>
      <w:r w:rsidR="001A5387">
        <w:rPr>
          <w:rFonts w:cs="Arial"/>
        </w:rPr>
        <w:instrText xml:space="preserve"> ADDIN EN.CITE.DATA </w:instrText>
      </w:r>
      <w:r w:rsidR="001A5387">
        <w:rPr>
          <w:rFonts w:cs="Arial"/>
        </w:rPr>
      </w:r>
      <w:r w:rsidR="001A5387">
        <w:rPr>
          <w:rFonts w:cs="Arial"/>
        </w:rPr>
        <w:fldChar w:fldCharType="end"/>
      </w:r>
      <w:r w:rsidR="001A5387">
        <w:rPr>
          <w:rFonts w:cs="Arial"/>
        </w:rPr>
      </w:r>
      <w:r w:rsidR="001A5387">
        <w:rPr>
          <w:rFonts w:cs="Arial"/>
        </w:rPr>
        <w:fldChar w:fldCharType="separate"/>
      </w:r>
      <w:r w:rsidR="001A5387">
        <w:rPr>
          <w:rFonts w:cs="Arial"/>
          <w:noProof/>
        </w:rPr>
        <w:t>(</w:t>
      </w:r>
      <w:hyperlink w:anchor="_ENREF_12" w:tooltip="Ilina, 2015 #315" w:history="1">
        <w:r w:rsidR="000D563D">
          <w:rPr>
            <w:rFonts w:cs="Arial"/>
            <w:noProof/>
          </w:rPr>
          <w:t>Ilina et al., 2015</w:t>
        </w:r>
      </w:hyperlink>
      <w:r w:rsidR="001A5387">
        <w:rPr>
          <w:rFonts w:cs="Arial"/>
          <w:noProof/>
        </w:rPr>
        <w:t>)</w:t>
      </w:r>
      <w:r w:rsidR="001A5387">
        <w:rPr>
          <w:rFonts w:cs="Arial"/>
        </w:rPr>
        <w:fldChar w:fldCharType="end"/>
      </w:r>
      <w:r w:rsidR="00901FF4" w:rsidRPr="00487261">
        <w:rPr>
          <w:rFonts w:cs="Arial"/>
        </w:rPr>
        <w:t>.</w:t>
      </w:r>
      <w:r w:rsidR="008F1DF6" w:rsidRPr="00487261">
        <w:rPr>
          <w:rFonts w:cs="Arial"/>
        </w:rPr>
        <w:t xml:space="preserve"> I</w:t>
      </w:r>
      <w:r w:rsidR="00F83C14" w:rsidRPr="00487261">
        <w:rPr>
          <w:rFonts w:cs="Arial"/>
          <w:szCs w:val="24"/>
        </w:rPr>
        <w:t xml:space="preserve">n order to investigate </w:t>
      </w:r>
      <w:r w:rsidR="00BC4B43" w:rsidRPr="00487261">
        <w:rPr>
          <w:rFonts w:cs="Arial"/>
          <w:szCs w:val="24"/>
        </w:rPr>
        <w:t xml:space="preserve">the </w:t>
      </w:r>
      <w:r w:rsidRPr="00487261">
        <w:rPr>
          <w:rFonts w:cs="Arial"/>
          <w:szCs w:val="24"/>
        </w:rPr>
        <w:t xml:space="preserve">putative </w:t>
      </w:r>
      <w:r w:rsidR="00F12BAD" w:rsidRPr="00487261">
        <w:rPr>
          <w:rFonts w:cs="Arial"/>
          <w:szCs w:val="24"/>
        </w:rPr>
        <w:t>mechanisms</w:t>
      </w:r>
      <w:r w:rsidR="00E43443" w:rsidRPr="00487261">
        <w:rPr>
          <w:rFonts w:cs="Arial"/>
          <w:szCs w:val="24"/>
        </w:rPr>
        <w:t>,</w:t>
      </w:r>
      <w:r w:rsidR="00BC4B43" w:rsidRPr="00487261">
        <w:rPr>
          <w:rFonts w:cs="Arial"/>
          <w:szCs w:val="24"/>
        </w:rPr>
        <w:t xml:space="preserve"> </w:t>
      </w:r>
      <w:r w:rsidRPr="00487261">
        <w:rPr>
          <w:rFonts w:cs="Arial"/>
          <w:szCs w:val="24"/>
        </w:rPr>
        <w:t xml:space="preserve">uptake was assessed in the presence and absence of </w:t>
      </w:r>
      <w:r w:rsidR="004D2CF5">
        <w:rPr>
          <w:rFonts w:cs="Arial"/>
          <w:szCs w:val="24"/>
        </w:rPr>
        <w:t>broad</w:t>
      </w:r>
      <w:r w:rsidR="001D1A7A">
        <w:rPr>
          <w:rFonts w:cs="Arial"/>
          <w:szCs w:val="24"/>
        </w:rPr>
        <w:t>-spectrum</w:t>
      </w:r>
      <w:r w:rsidRPr="00487261">
        <w:rPr>
          <w:rFonts w:cs="Arial"/>
          <w:szCs w:val="24"/>
        </w:rPr>
        <w:t xml:space="preserve"> transport </w:t>
      </w:r>
      <w:r w:rsidR="0077286E">
        <w:rPr>
          <w:rFonts w:cs="Arial"/>
          <w:szCs w:val="24"/>
        </w:rPr>
        <w:t xml:space="preserve">(influx and efflux) </w:t>
      </w:r>
      <w:r w:rsidRPr="00487261">
        <w:rPr>
          <w:rFonts w:cs="Arial"/>
          <w:szCs w:val="24"/>
        </w:rPr>
        <w:t>and endocytosis inhibitors</w:t>
      </w:r>
      <w:r w:rsidR="00E74BB8">
        <w:rPr>
          <w:rFonts w:cs="Arial"/>
          <w:szCs w:val="24"/>
        </w:rPr>
        <w:t>.</w:t>
      </w:r>
    </w:p>
    <w:p w14:paraId="229A4FBB" w14:textId="77777777" w:rsidR="00E74BB8" w:rsidRDefault="00E74BB8" w:rsidP="001801F4">
      <w:pPr>
        <w:spacing w:line="480" w:lineRule="auto"/>
        <w:rPr>
          <w:rFonts w:cs="Arial"/>
        </w:rPr>
      </w:pPr>
    </w:p>
    <w:p w14:paraId="31B648F4" w14:textId="77777777" w:rsidR="000D563D" w:rsidRDefault="000D563D" w:rsidP="005A110D">
      <w:pPr>
        <w:spacing w:line="480" w:lineRule="auto"/>
        <w:rPr>
          <w:rFonts w:cs="Arial"/>
          <w:b/>
          <w:sz w:val="28"/>
          <w:szCs w:val="24"/>
        </w:rPr>
      </w:pPr>
    </w:p>
    <w:p w14:paraId="2F59CD99" w14:textId="77777777" w:rsidR="000D563D" w:rsidRDefault="000D563D" w:rsidP="005A110D">
      <w:pPr>
        <w:spacing w:line="480" w:lineRule="auto"/>
        <w:rPr>
          <w:rFonts w:cs="Arial"/>
          <w:b/>
          <w:sz w:val="28"/>
          <w:szCs w:val="24"/>
        </w:rPr>
      </w:pPr>
    </w:p>
    <w:p w14:paraId="6B2529DA" w14:textId="77777777" w:rsidR="000D563D" w:rsidRDefault="000D563D" w:rsidP="005A110D">
      <w:pPr>
        <w:spacing w:line="480" w:lineRule="auto"/>
        <w:rPr>
          <w:rFonts w:cs="Arial"/>
          <w:b/>
          <w:sz w:val="28"/>
          <w:szCs w:val="24"/>
        </w:rPr>
      </w:pPr>
    </w:p>
    <w:p w14:paraId="135E182B" w14:textId="77777777" w:rsidR="000D563D" w:rsidRDefault="000D563D" w:rsidP="005A110D">
      <w:pPr>
        <w:spacing w:line="480" w:lineRule="auto"/>
        <w:rPr>
          <w:rFonts w:cs="Arial"/>
          <w:b/>
          <w:sz w:val="28"/>
          <w:szCs w:val="24"/>
        </w:rPr>
      </w:pPr>
    </w:p>
    <w:p w14:paraId="0091B0BB" w14:textId="77777777" w:rsidR="000D563D" w:rsidRDefault="000D563D" w:rsidP="005A110D">
      <w:pPr>
        <w:spacing w:line="480" w:lineRule="auto"/>
        <w:rPr>
          <w:rFonts w:cs="Arial"/>
          <w:b/>
          <w:sz w:val="28"/>
          <w:szCs w:val="24"/>
        </w:rPr>
      </w:pPr>
    </w:p>
    <w:p w14:paraId="2268DB35" w14:textId="77777777" w:rsidR="006509AF" w:rsidRPr="00487261" w:rsidRDefault="00E311C9" w:rsidP="005A110D">
      <w:pPr>
        <w:spacing w:line="480" w:lineRule="auto"/>
        <w:rPr>
          <w:rFonts w:cs="Arial"/>
          <w:b/>
          <w:sz w:val="28"/>
          <w:szCs w:val="24"/>
        </w:rPr>
      </w:pPr>
      <w:r w:rsidRPr="00487261">
        <w:rPr>
          <w:rFonts w:cs="Arial"/>
          <w:b/>
          <w:sz w:val="28"/>
          <w:szCs w:val="24"/>
        </w:rPr>
        <w:t>Methods</w:t>
      </w:r>
    </w:p>
    <w:p w14:paraId="2BAE3A8D" w14:textId="77777777" w:rsidR="00B52AB6" w:rsidRPr="00487261" w:rsidRDefault="007D6A5E" w:rsidP="005A110D">
      <w:pPr>
        <w:spacing w:line="480" w:lineRule="auto"/>
        <w:rPr>
          <w:rFonts w:cs="Arial"/>
          <w:b/>
          <w:sz w:val="28"/>
          <w:szCs w:val="24"/>
        </w:rPr>
      </w:pPr>
      <w:r w:rsidRPr="00487261">
        <w:rPr>
          <w:rFonts w:cs="Arial"/>
          <w:b/>
          <w:sz w:val="28"/>
          <w:szCs w:val="24"/>
        </w:rPr>
        <w:t>Materials</w:t>
      </w:r>
    </w:p>
    <w:p w14:paraId="5608F2D6" w14:textId="535D67A7" w:rsidR="00824EEF" w:rsidRDefault="000A5A8D" w:rsidP="00824EEF">
      <w:pPr>
        <w:spacing w:line="480" w:lineRule="auto"/>
        <w:rPr>
          <w:rFonts w:cs="Arial"/>
        </w:rPr>
      </w:pPr>
      <w:r w:rsidRPr="00487261">
        <w:rPr>
          <w:rFonts w:cs="Arial"/>
        </w:rPr>
        <w:t xml:space="preserve">Pharmaceutical grade α-tocopherol polyethylene glycol succinate (TPGS) was purchased from BASF (Royal Tunbridge Wells, UK). Pharmaceutical grade polyvinyl alcohol (PVA grade 4-88, MW 57-77,000, was purchased from Merck KGaA (Darmstadt, Germany). Chloroform and dichloromethane were purchased from Fisher Scientific (Loughborough, UK).  Efavirenz was purchased from LGM Pharma (Chicago, US) and donated by CIPLA (Mumbai, India). </w:t>
      </w:r>
      <w:r w:rsidR="001B5077" w:rsidRPr="00487261">
        <w:rPr>
          <w:rFonts w:cs="Arial"/>
          <w:szCs w:val="24"/>
        </w:rPr>
        <w:t xml:space="preserve">EBM-2 media was purchased from Lonza (Slough, UK), Penicillin-Streptomycin, Chemically Defined Lipid Concentrate and HEPES were purchased from Invitrogen (Paisley, UK). </w:t>
      </w:r>
      <w:r w:rsidR="00DB4EE9" w:rsidRPr="00487261">
        <w:rPr>
          <w:rFonts w:cs="Arial"/>
          <w:szCs w:val="24"/>
        </w:rPr>
        <w:t>Fetal Bovine Serum (</w:t>
      </w:r>
      <w:r w:rsidR="002B4446" w:rsidRPr="00487261">
        <w:rPr>
          <w:rFonts w:cs="Arial"/>
          <w:szCs w:val="24"/>
        </w:rPr>
        <w:t>FBS</w:t>
      </w:r>
      <w:r w:rsidR="00DB4EE9" w:rsidRPr="00487261">
        <w:rPr>
          <w:rFonts w:cs="Arial"/>
          <w:szCs w:val="24"/>
        </w:rPr>
        <w:t>)</w:t>
      </w:r>
      <w:r w:rsidR="002B4446" w:rsidRPr="00487261">
        <w:rPr>
          <w:rFonts w:cs="Arial"/>
          <w:szCs w:val="24"/>
        </w:rPr>
        <w:t xml:space="preserve"> gold were purchased from PAA, the Cell Culture Company (</w:t>
      </w:r>
      <w:r w:rsidR="00DB4EE9" w:rsidRPr="00487261">
        <w:rPr>
          <w:rFonts w:cs="Arial"/>
          <w:szCs w:val="24"/>
        </w:rPr>
        <w:t>Cambridge, UK</w:t>
      </w:r>
      <w:r w:rsidR="002B4446" w:rsidRPr="00487261">
        <w:rPr>
          <w:rFonts w:cs="Arial"/>
          <w:szCs w:val="24"/>
        </w:rPr>
        <w:t>)</w:t>
      </w:r>
      <w:r w:rsidR="00DB4EE9" w:rsidRPr="00487261">
        <w:rPr>
          <w:rFonts w:cs="Arial"/>
          <w:szCs w:val="24"/>
        </w:rPr>
        <w:t xml:space="preserve">. </w:t>
      </w:r>
      <w:r w:rsidR="002B4270" w:rsidRPr="00487261">
        <w:rPr>
          <w:rFonts w:cs="Arial"/>
          <w:szCs w:val="24"/>
        </w:rPr>
        <w:t>The hCMEC/D3 cell line was a kind gift from Pierre-Olivier</w:t>
      </w:r>
      <w:r w:rsidR="004B17CD" w:rsidRPr="00487261">
        <w:rPr>
          <w:rFonts w:cs="Arial"/>
          <w:szCs w:val="24"/>
        </w:rPr>
        <w:t xml:space="preserve"> Couraud, (INSERM, Paris, France</w:t>
      </w:r>
      <w:r w:rsidR="002B4270" w:rsidRPr="00487261">
        <w:rPr>
          <w:rFonts w:cs="Arial"/>
          <w:szCs w:val="24"/>
        </w:rPr>
        <w:t xml:space="preserve">). </w:t>
      </w:r>
      <w:r w:rsidR="001B5077" w:rsidRPr="00487261">
        <w:rPr>
          <w:rFonts w:cs="Arial"/>
          <w:szCs w:val="24"/>
        </w:rPr>
        <w:t>All other consumables were purchased from Sigma Aldrich (</w:t>
      </w:r>
      <w:r w:rsidR="001B5077" w:rsidRPr="00487261">
        <w:rPr>
          <w:rFonts w:cs="Arial"/>
        </w:rPr>
        <w:t>Dorset, UK).</w:t>
      </w:r>
    </w:p>
    <w:p w14:paraId="7E0A6BE6" w14:textId="77777777" w:rsidR="000D563D" w:rsidRPr="00487261" w:rsidRDefault="000D563D" w:rsidP="00824EEF">
      <w:pPr>
        <w:spacing w:line="480" w:lineRule="auto"/>
        <w:rPr>
          <w:rFonts w:cs="Arial"/>
        </w:rPr>
      </w:pPr>
    </w:p>
    <w:p w14:paraId="718E2845" w14:textId="0E53BE85" w:rsidR="000D563D" w:rsidRDefault="007D6A5E" w:rsidP="005A110D">
      <w:pPr>
        <w:spacing w:line="480" w:lineRule="auto"/>
        <w:rPr>
          <w:rFonts w:cs="Arial"/>
          <w:b/>
          <w:sz w:val="28"/>
          <w:szCs w:val="28"/>
        </w:rPr>
      </w:pPr>
      <w:r w:rsidRPr="00487261">
        <w:rPr>
          <w:rFonts w:cs="Arial"/>
          <w:b/>
          <w:sz w:val="28"/>
          <w:szCs w:val="28"/>
        </w:rPr>
        <w:t>Manufacture and physical characterisation of efavirenz solid drug nanoparticles</w:t>
      </w:r>
    </w:p>
    <w:p w14:paraId="0146C5D5" w14:textId="77777777" w:rsidR="000D563D" w:rsidRPr="00487261" w:rsidRDefault="000D563D" w:rsidP="005A110D">
      <w:pPr>
        <w:spacing w:line="480" w:lineRule="auto"/>
        <w:rPr>
          <w:rFonts w:cs="Arial"/>
          <w:b/>
          <w:sz w:val="28"/>
          <w:szCs w:val="28"/>
        </w:rPr>
      </w:pPr>
    </w:p>
    <w:p w14:paraId="5C3FD8B4" w14:textId="48A0E275" w:rsidR="00824EEF" w:rsidRDefault="007D6A5E" w:rsidP="00824EEF">
      <w:pPr>
        <w:spacing w:line="480" w:lineRule="auto"/>
        <w:rPr>
          <w:rFonts w:cs="Arial"/>
        </w:rPr>
      </w:pPr>
      <w:r w:rsidRPr="00487261">
        <w:rPr>
          <w:rFonts w:cs="Arial"/>
          <w:b/>
        </w:rPr>
        <w:t xml:space="preserve">Preparation of Emulsion-Templated Freeze-Dried Monoliths Containing 70% Efavirenz (EFV). </w:t>
      </w:r>
      <w:r w:rsidRPr="00487261">
        <w:rPr>
          <w:rFonts w:cs="Arial"/>
        </w:rPr>
        <w:t>Stock solutions of EFV (70 mg/</w:t>
      </w:r>
      <w:r w:rsidR="002349CD" w:rsidRPr="00487261">
        <w:rPr>
          <w:rFonts w:cs="Arial"/>
        </w:rPr>
        <w:t>mL</w:t>
      </w:r>
      <w:r w:rsidRPr="00487261">
        <w:rPr>
          <w:rFonts w:cs="Arial"/>
        </w:rPr>
        <w:t xml:space="preserve"> in </w:t>
      </w:r>
      <w:r w:rsidR="000A5A8D" w:rsidRPr="00487261">
        <w:rPr>
          <w:rFonts w:cs="Arial"/>
        </w:rPr>
        <w:t>c</w:t>
      </w:r>
      <w:r w:rsidRPr="00487261">
        <w:rPr>
          <w:rFonts w:cs="Arial"/>
        </w:rPr>
        <w:t>hloroform (CHCl</w:t>
      </w:r>
      <w:r w:rsidRPr="00487261">
        <w:rPr>
          <w:rFonts w:cs="Arial"/>
          <w:vertAlign w:val="subscript"/>
        </w:rPr>
        <w:t>3</w:t>
      </w:r>
      <w:r w:rsidRPr="00487261">
        <w:rPr>
          <w:rFonts w:cs="Arial"/>
        </w:rPr>
        <w:t>), poly(vinyl alcohol) (PVA, 22.5 mg/</w:t>
      </w:r>
      <w:r w:rsidR="002349CD" w:rsidRPr="00487261">
        <w:rPr>
          <w:rFonts w:cs="Arial"/>
        </w:rPr>
        <w:t>mL</w:t>
      </w:r>
      <w:r w:rsidRPr="00487261">
        <w:rPr>
          <w:rFonts w:cs="Arial"/>
        </w:rPr>
        <w:t xml:space="preserve"> in water), and α-tocopherol polyethylene glycol succinate  (TPGS, 22.5 mg/</w:t>
      </w:r>
      <w:r w:rsidR="002349CD" w:rsidRPr="00487261">
        <w:rPr>
          <w:rFonts w:cs="Arial"/>
        </w:rPr>
        <w:t>mL</w:t>
      </w:r>
      <w:r w:rsidRPr="00487261">
        <w:rPr>
          <w:rFonts w:cs="Arial"/>
        </w:rPr>
        <w:t xml:space="preserve"> in water) were prepared. The three stock solutions were added to a sample tube in the ratio 100:90:45 (</w:t>
      </w:r>
      <w:r w:rsidR="00135EC9" w:rsidRPr="00487261">
        <w:rPr>
          <w:rFonts w:cs="Arial"/>
        </w:rPr>
        <w:t>l</w:t>
      </w:r>
      <w:r w:rsidRPr="00487261">
        <w:rPr>
          <w:rFonts w:cs="Arial"/>
        </w:rPr>
        <w:t>μL) (EFV:PVA:TPGS) plus 265 μL water. The final solid mass ratio was therefore 70% EFV: 20% PVA: 10% TPGS (total solid mass 10 mg) in a 1:4 CHCl</w:t>
      </w:r>
      <w:r w:rsidRPr="00487261">
        <w:rPr>
          <w:rFonts w:cs="Arial"/>
          <w:vertAlign w:val="subscript"/>
        </w:rPr>
        <w:t>3</w:t>
      </w:r>
      <w:r w:rsidRPr="00487261">
        <w:rPr>
          <w:rFonts w:cs="Arial"/>
        </w:rPr>
        <w:t xml:space="preserve"> to water mixture (total volume 0.5 </w:t>
      </w:r>
      <w:r w:rsidR="002349CD" w:rsidRPr="00487261">
        <w:rPr>
          <w:rFonts w:cs="Arial"/>
        </w:rPr>
        <w:t>mL</w:t>
      </w:r>
      <w:r w:rsidRPr="00487261">
        <w:rPr>
          <w:rFonts w:cs="Arial"/>
        </w:rPr>
        <w:t xml:space="preserve">). The sample was emulsified using a Covaris S2x acoustic homogenization system for 30 s with a duty cycle of 20, an intensity of 10 and 500 cycles/burst in frequency sweeping mode. Immediately after emulsification, the sample was cryogenically frozen and lyophilized using a Virtis benchtop K freeze-drier for 48 h. The white dry porous product was stored at </w:t>
      </w:r>
      <w:r w:rsidR="000A5A8D" w:rsidRPr="00487261">
        <w:rPr>
          <w:rFonts w:cs="Arial"/>
        </w:rPr>
        <w:t>ambient</w:t>
      </w:r>
      <w:r w:rsidRPr="00487261">
        <w:rPr>
          <w:rFonts w:cs="Arial"/>
        </w:rPr>
        <w:t xml:space="preserve"> temperature prior to analysis. </w:t>
      </w:r>
    </w:p>
    <w:p w14:paraId="1AF0DA8E" w14:textId="77777777" w:rsidR="000D563D" w:rsidRPr="00487261" w:rsidRDefault="000D563D" w:rsidP="00824EEF">
      <w:pPr>
        <w:spacing w:line="480" w:lineRule="auto"/>
        <w:rPr>
          <w:rFonts w:cs="Arial"/>
        </w:rPr>
      </w:pPr>
    </w:p>
    <w:p w14:paraId="7A1ECD20" w14:textId="77777777" w:rsidR="000D563D" w:rsidRDefault="007D6A5E" w:rsidP="00824EEF">
      <w:pPr>
        <w:spacing w:line="480" w:lineRule="auto"/>
        <w:rPr>
          <w:rFonts w:cs="Arial"/>
        </w:rPr>
      </w:pPr>
      <w:r w:rsidRPr="00487261">
        <w:rPr>
          <w:rFonts w:cs="Arial"/>
          <w:b/>
        </w:rPr>
        <w:t>Preparation of Emulsion-Templated Freeze-Dried Monoliths Containing 69% Efavirenz (EFV) labelled with 1% of the dye 1,1'-Dioctadecyl-3,3,3',3'-Tetramethylindodicarbocyanine, 4-Chlorobenzenesulfonate Salt (DID).</w:t>
      </w:r>
      <w:r w:rsidRPr="00487261">
        <w:rPr>
          <w:rFonts w:cs="Arial"/>
        </w:rPr>
        <w:t xml:space="preserve"> </w:t>
      </w:r>
    </w:p>
    <w:p w14:paraId="186955F2" w14:textId="0AB04641" w:rsidR="00824EEF" w:rsidRDefault="007D6A5E" w:rsidP="00824EEF">
      <w:pPr>
        <w:spacing w:line="480" w:lineRule="auto"/>
        <w:rPr>
          <w:rFonts w:cs="Arial"/>
        </w:rPr>
      </w:pPr>
      <w:r w:rsidRPr="00487261">
        <w:rPr>
          <w:rFonts w:cs="Arial"/>
        </w:rPr>
        <w:t>Preparation followed the same procedure as described above, however a sock solution of 70 mg/</w:t>
      </w:r>
      <w:r w:rsidR="002349CD" w:rsidRPr="00487261">
        <w:rPr>
          <w:rFonts w:cs="Arial"/>
        </w:rPr>
        <w:t>mL</w:t>
      </w:r>
      <w:r w:rsidRPr="00487261">
        <w:rPr>
          <w:rFonts w:cs="Arial"/>
        </w:rPr>
        <w:t xml:space="preserve"> DID was prepared in CHCl</w:t>
      </w:r>
      <w:r w:rsidRPr="00487261">
        <w:rPr>
          <w:rFonts w:cs="Arial"/>
          <w:vertAlign w:val="subscript"/>
        </w:rPr>
        <w:t>3</w:t>
      </w:r>
      <w:r w:rsidRPr="00487261">
        <w:rPr>
          <w:rFonts w:cs="Arial"/>
        </w:rPr>
        <w:t>. The four stock solutions were added to a sample tube in the ratio 97:3: 90:45 (μL) (EFV:DID:PVA:TPGS) plus 265 μL water. The final solid mass ratio was therefore 69% EFV: 1% DID: 20% PVA: 10% TPGS (total solid mass 10 mg) in a 1:4 CHCl</w:t>
      </w:r>
      <w:r w:rsidRPr="00487261">
        <w:rPr>
          <w:rFonts w:cs="Arial"/>
          <w:vertAlign w:val="subscript"/>
        </w:rPr>
        <w:t>3</w:t>
      </w:r>
      <w:r w:rsidRPr="00487261">
        <w:rPr>
          <w:rFonts w:cs="Arial"/>
        </w:rPr>
        <w:t xml:space="preserve"> to water mixture (total volume 0.5 </w:t>
      </w:r>
      <w:r w:rsidR="002349CD" w:rsidRPr="00487261">
        <w:rPr>
          <w:rFonts w:cs="Arial"/>
        </w:rPr>
        <w:t>mL</w:t>
      </w:r>
      <w:r w:rsidRPr="00487261">
        <w:rPr>
          <w:rFonts w:cs="Arial"/>
        </w:rPr>
        <w:t xml:space="preserve">). The blue dry porous product was stored at </w:t>
      </w:r>
      <w:r w:rsidR="000A5A8D" w:rsidRPr="00487261">
        <w:rPr>
          <w:rFonts w:cs="Arial"/>
        </w:rPr>
        <w:t>ambient</w:t>
      </w:r>
      <w:r w:rsidRPr="00487261">
        <w:rPr>
          <w:rFonts w:cs="Arial"/>
        </w:rPr>
        <w:t xml:space="preserve"> temperature prior to analysis.</w:t>
      </w:r>
    </w:p>
    <w:p w14:paraId="2AF9CE6A" w14:textId="77777777" w:rsidR="000D563D" w:rsidRPr="00487261" w:rsidRDefault="000D563D" w:rsidP="00824EEF">
      <w:pPr>
        <w:spacing w:line="480" w:lineRule="auto"/>
        <w:rPr>
          <w:rFonts w:cs="Arial"/>
        </w:rPr>
      </w:pPr>
    </w:p>
    <w:p w14:paraId="7D840B10" w14:textId="53E13456" w:rsidR="000D563D" w:rsidRDefault="007D6A5E" w:rsidP="00824EEF">
      <w:pPr>
        <w:spacing w:line="480" w:lineRule="auto"/>
        <w:rPr>
          <w:rFonts w:cs="Arial"/>
          <w:b/>
        </w:rPr>
      </w:pPr>
      <w:r w:rsidRPr="00487261">
        <w:rPr>
          <w:rFonts w:cs="Arial"/>
          <w:b/>
        </w:rPr>
        <w:t>Preparation of Emulsion-Spray-Dried Powders Containing 70% Efavirenz (EFV).</w:t>
      </w:r>
    </w:p>
    <w:p w14:paraId="1C12F59D" w14:textId="5BA170FD" w:rsidR="00824EEF" w:rsidRDefault="007D6A5E" w:rsidP="00824EEF">
      <w:pPr>
        <w:spacing w:line="480" w:lineRule="auto"/>
        <w:rPr>
          <w:rFonts w:cs="Arial"/>
        </w:rPr>
      </w:pPr>
      <w:r w:rsidRPr="00487261">
        <w:rPr>
          <w:rFonts w:cs="Arial"/>
        </w:rPr>
        <w:t>Stock solutions of EFV (280 mg/</w:t>
      </w:r>
      <w:r w:rsidR="002349CD" w:rsidRPr="00487261">
        <w:rPr>
          <w:rFonts w:cs="Arial"/>
        </w:rPr>
        <w:t>mL</w:t>
      </w:r>
      <w:r w:rsidRPr="00487261">
        <w:rPr>
          <w:rFonts w:cs="Arial"/>
        </w:rPr>
        <w:t xml:space="preserve"> in </w:t>
      </w:r>
      <w:r w:rsidR="000A5A8D" w:rsidRPr="00487261">
        <w:rPr>
          <w:rFonts w:cs="Arial"/>
        </w:rPr>
        <w:t>d</w:t>
      </w:r>
      <w:r w:rsidRPr="00487261">
        <w:rPr>
          <w:rFonts w:cs="Arial"/>
        </w:rPr>
        <w:t>ichloromethane (DCM), poly(vinyl alcohol) (PVA, 50 mg/</w:t>
      </w:r>
      <w:r w:rsidR="002349CD" w:rsidRPr="00487261">
        <w:rPr>
          <w:rFonts w:cs="Arial"/>
        </w:rPr>
        <w:t>mL</w:t>
      </w:r>
      <w:r w:rsidRPr="00487261">
        <w:rPr>
          <w:rFonts w:cs="Arial"/>
        </w:rPr>
        <w:t xml:space="preserve"> in water), and α-tocopherol polyethylene glycol succinate  (TPGS, 50 mg/mL in water) were prepared. The three stock solutions were added to a sample tube in the ratio 16:25.6:12.8 (mL) (EFV:PVA:TPGS). The final solid mass ratio was therefore 70% EFV, 20% PVA: 10% TPGS (total solid mass 6.4 g) in a 1:2.4 DCM to water mixture (total volume 54.4 mL). The sample was emulsified using a </w:t>
      </w:r>
      <w:r w:rsidRPr="00487261">
        <w:rPr>
          <w:rFonts w:cs="Arial"/>
          <w:bCs/>
        </w:rPr>
        <w:t>Hielscher UP400S ultrasonic processor equipped with H7 Probe at 70% output (50 W) for 90 seconds</w:t>
      </w:r>
      <w:r w:rsidRPr="00487261">
        <w:rPr>
          <w:rFonts w:cs="Arial"/>
        </w:rPr>
        <w:t>. Immediately after emulsification, the sample was spray dried on a benchtop spray dryer (BUCHI Mini-290) using an air-atomizing nozzle and compressed air as the drying gas. Spray drying process conditions were 5 mL/min solution flow rate and 65</w:t>
      </w:r>
      <w:r w:rsidRPr="00487261">
        <w:rPr>
          <w:rFonts w:cs="Arial"/>
          <w:vertAlign w:val="superscript"/>
        </w:rPr>
        <w:t>o</w:t>
      </w:r>
      <w:r w:rsidRPr="00487261">
        <w:rPr>
          <w:rFonts w:cs="Arial"/>
        </w:rPr>
        <w:t>C outlet temperature. The white powder was collected and stored at room temperature before analysis.</w:t>
      </w:r>
    </w:p>
    <w:p w14:paraId="71001319" w14:textId="77777777" w:rsidR="000D563D" w:rsidRPr="00487261" w:rsidRDefault="000D563D" w:rsidP="00824EEF">
      <w:pPr>
        <w:spacing w:line="480" w:lineRule="auto"/>
        <w:rPr>
          <w:rFonts w:cs="Arial"/>
        </w:rPr>
      </w:pPr>
    </w:p>
    <w:p w14:paraId="1E655391" w14:textId="77777777" w:rsidR="00824EEF" w:rsidRDefault="007D6A5E" w:rsidP="00824EEF">
      <w:pPr>
        <w:spacing w:line="480" w:lineRule="auto"/>
        <w:rPr>
          <w:rFonts w:cs="Arial"/>
        </w:rPr>
      </w:pPr>
      <w:r w:rsidRPr="00487261">
        <w:rPr>
          <w:rFonts w:cs="Arial"/>
          <w:b/>
        </w:rPr>
        <w:t>Characterization of Aqueous EFV Nanodispersions</w:t>
      </w:r>
      <w:r w:rsidRPr="00487261">
        <w:rPr>
          <w:rFonts w:cs="Arial"/>
        </w:rPr>
        <w:t xml:space="preserve"> </w:t>
      </w:r>
    </w:p>
    <w:p w14:paraId="304398C0" w14:textId="77777777" w:rsidR="00824EEF" w:rsidRDefault="007D6A5E" w:rsidP="00824EEF">
      <w:pPr>
        <w:spacing w:line="480" w:lineRule="auto"/>
        <w:rPr>
          <w:rFonts w:cs="Arial"/>
        </w:rPr>
      </w:pPr>
      <w:r w:rsidRPr="000D563D">
        <w:rPr>
          <w:rFonts w:cs="Arial"/>
          <w:u w:val="single"/>
        </w:rPr>
        <w:t>Dynamic Light Scattering (</w:t>
      </w:r>
      <w:r w:rsidR="00AB3988" w:rsidRPr="000D563D">
        <w:rPr>
          <w:rFonts w:cs="Arial"/>
          <w:u w:val="single"/>
        </w:rPr>
        <w:t>DLS</w:t>
      </w:r>
      <w:r w:rsidRPr="000D563D">
        <w:rPr>
          <w:rFonts w:cs="Arial"/>
          <w:u w:val="single"/>
        </w:rPr>
        <w:t>).</w:t>
      </w:r>
      <w:r w:rsidRPr="000D563D">
        <w:rPr>
          <w:rFonts w:cs="Arial"/>
          <w:b/>
        </w:rPr>
        <w:t xml:space="preserve"> </w:t>
      </w:r>
      <w:r w:rsidRPr="00487261">
        <w:rPr>
          <w:rFonts w:cs="Arial"/>
        </w:rPr>
        <w:t>Immediately prior to analysis, samples were dispersed by addition of water (1 mg/mL with respect to EFV content, therefore 7 mL for every 10 mg total solid mass) and vortex mixed to generate a uniform dispersion. Z-</w:t>
      </w:r>
      <w:r w:rsidR="000A5A8D" w:rsidRPr="00487261">
        <w:rPr>
          <w:rFonts w:cs="Arial"/>
        </w:rPr>
        <w:t>a</w:t>
      </w:r>
      <w:r w:rsidRPr="00487261">
        <w:rPr>
          <w:rFonts w:cs="Arial"/>
        </w:rPr>
        <w:t>verage diameter (</w:t>
      </w:r>
      <w:r w:rsidRPr="00487261">
        <w:rPr>
          <w:rFonts w:cs="Arial"/>
          <w:i/>
        </w:rPr>
        <w:t>D</w:t>
      </w:r>
      <w:r w:rsidRPr="00487261">
        <w:rPr>
          <w:rFonts w:cs="Arial"/>
          <w:i/>
          <w:vertAlign w:val="subscript"/>
        </w:rPr>
        <w:t>z</w:t>
      </w:r>
      <w:r w:rsidRPr="00487261">
        <w:rPr>
          <w:rFonts w:cs="Arial"/>
        </w:rPr>
        <w:t xml:space="preserve">), </w:t>
      </w:r>
      <w:r w:rsidR="000A5A8D" w:rsidRPr="00487261">
        <w:rPr>
          <w:rFonts w:cs="Arial"/>
        </w:rPr>
        <w:t>z</w:t>
      </w:r>
      <w:r w:rsidRPr="00487261">
        <w:rPr>
          <w:rFonts w:cs="Arial"/>
        </w:rPr>
        <w:t xml:space="preserve">eta potential (ζ), </w:t>
      </w:r>
      <w:r w:rsidR="000A5A8D" w:rsidRPr="00487261">
        <w:rPr>
          <w:rFonts w:cs="Arial"/>
        </w:rPr>
        <w:t>p</w:t>
      </w:r>
      <w:r w:rsidRPr="00487261">
        <w:rPr>
          <w:rFonts w:cs="Arial"/>
        </w:rPr>
        <w:t xml:space="preserve">olydispersity Index (PDI) and </w:t>
      </w:r>
      <w:r w:rsidR="000A5A8D" w:rsidRPr="00487261">
        <w:rPr>
          <w:rFonts w:cs="Arial"/>
        </w:rPr>
        <w:t>n</w:t>
      </w:r>
      <w:r w:rsidRPr="00487261">
        <w:rPr>
          <w:rFonts w:cs="Arial"/>
        </w:rPr>
        <w:t xml:space="preserve">umber </w:t>
      </w:r>
      <w:r w:rsidR="000A5A8D" w:rsidRPr="00487261">
        <w:rPr>
          <w:rFonts w:cs="Arial"/>
        </w:rPr>
        <w:t>a</w:t>
      </w:r>
      <w:r w:rsidRPr="00487261">
        <w:rPr>
          <w:rFonts w:cs="Arial"/>
        </w:rPr>
        <w:t>verage diameter (</w:t>
      </w:r>
      <w:r w:rsidRPr="00487261">
        <w:rPr>
          <w:rFonts w:cs="Arial"/>
          <w:i/>
        </w:rPr>
        <w:t>D</w:t>
      </w:r>
      <w:r w:rsidRPr="00487261">
        <w:rPr>
          <w:rFonts w:cs="Arial"/>
          <w:i/>
          <w:vertAlign w:val="subscript"/>
        </w:rPr>
        <w:t>n</w:t>
      </w:r>
      <w:r w:rsidRPr="00487261">
        <w:rPr>
          <w:rFonts w:cs="Arial"/>
        </w:rPr>
        <w:t>) were determined by DLS at a temperature of 25 °C using a Malvern Zetasizer Nano ZS equipped with a 4 mW He–Ne, 633 nm laser, and using plastic disposable cuvettes. Malvern Zetasizer software version 7.03 was used for data analysis. ζ measurements were also carried out at 1 mg/</w:t>
      </w:r>
      <w:r w:rsidR="00E30494" w:rsidRPr="00487261">
        <w:rPr>
          <w:rFonts w:cs="Arial"/>
        </w:rPr>
        <w:t>mL,</w:t>
      </w:r>
      <w:r w:rsidRPr="00487261">
        <w:rPr>
          <w:rFonts w:cs="Arial"/>
        </w:rPr>
        <w:t xml:space="preserve"> 25 °C, and an initial pH of 6.5, using disposable capillary zeta cells. Dz , ζ, PDI and </w:t>
      </w:r>
      <w:r w:rsidRPr="00487261">
        <w:rPr>
          <w:rFonts w:cs="Arial"/>
          <w:i/>
        </w:rPr>
        <w:t>D</w:t>
      </w:r>
      <w:r w:rsidRPr="00487261">
        <w:rPr>
          <w:rFonts w:cs="Arial"/>
          <w:i/>
          <w:vertAlign w:val="subscript"/>
        </w:rPr>
        <w:t>n</w:t>
      </w:r>
      <w:r w:rsidRPr="00487261">
        <w:rPr>
          <w:rFonts w:cs="Arial"/>
        </w:rPr>
        <w:t xml:space="preserve"> measurements were obtained as an average of three individual measurements and were obtained using the instrument’s automatic optimization settings.</w:t>
      </w:r>
    </w:p>
    <w:p w14:paraId="1EEBF6CD" w14:textId="77777777" w:rsidR="000D563D" w:rsidRPr="00487261" w:rsidRDefault="000D563D" w:rsidP="00824EEF">
      <w:pPr>
        <w:spacing w:line="480" w:lineRule="auto"/>
        <w:rPr>
          <w:rFonts w:cs="Arial"/>
        </w:rPr>
      </w:pPr>
    </w:p>
    <w:p w14:paraId="2C47C4A2" w14:textId="53639353" w:rsidR="00824EEF" w:rsidRDefault="007D6A5E" w:rsidP="00824EEF">
      <w:pPr>
        <w:spacing w:line="480" w:lineRule="auto"/>
        <w:rPr>
          <w:rFonts w:cs="Arial"/>
        </w:rPr>
      </w:pPr>
      <w:r w:rsidRPr="000D563D">
        <w:rPr>
          <w:rFonts w:cs="Arial"/>
          <w:u w:val="single"/>
        </w:rPr>
        <w:t>Scanning Electron Microscopy (SEM):</w:t>
      </w:r>
      <w:r w:rsidRPr="00487261">
        <w:rPr>
          <w:rFonts w:cs="Arial"/>
        </w:rPr>
        <w:t xml:space="preserve"> SEM images were recorded using a Hitachi S-4800</w:t>
      </w:r>
      <w:r w:rsidR="000A5A8D" w:rsidRPr="00487261">
        <w:rPr>
          <w:rFonts w:cs="Arial"/>
        </w:rPr>
        <w:t xml:space="preserve"> field emission instrument (</w:t>
      </w:r>
      <w:r w:rsidRPr="00487261">
        <w:rPr>
          <w:rFonts w:cs="Arial"/>
        </w:rPr>
        <w:t>FE-SEM</w:t>
      </w:r>
      <w:r w:rsidR="000A5A8D" w:rsidRPr="00487261">
        <w:rPr>
          <w:rFonts w:cs="Arial"/>
        </w:rPr>
        <w:t>)</w:t>
      </w:r>
      <w:r w:rsidRPr="00487261">
        <w:rPr>
          <w:rFonts w:cs="Arial"/>
        </w:rPr>
        <w:t xml:space="preserve"> at 3 kV. Dry samples were placed onto aluminium stub with carbon tabs. The samples were gold coated for 2 minutes at 15 mA using a sputter-coater (EMITECH K550X) prior to imaging.</w:t>
      </w:r>
    </w:p>
    <w:p w14:paraId="005E2F48" w14:textId="77777777" w:rsidR="000D563D" w:rsidRPr="00487261" w:rsidRDefault="000D563D" w:rsidP="00824EEF">
      <w:pPr>
        <w:spacing w:line="480" w:lineRule="auto"/>
        <w:rPr>
          <w:rFonts w:cs="Arial"/>
        </w:rPr>
      </w:pPr>
    </w:p>
    <w:p w14:paraId="108013AF" w14:textId="7711BF32" w:rsidR="000D563D" w:rsidRPr="00487261" w:rsidRDefault="00E52F7F" w:rsidP="005A110D">
      <w:pPr>
        <w:spacing w:line="480" w:lineRule="auto"/>
        <w:rPr>
          <w:rFonts w:cs="Arial"/>
          <w:b/>
          <w:sz w:val="28"/>
          <w:szCs w:val="28"/>
        </w:rPr>
      </w:pPr>
      <w:r w:rsidRPr="00487261">
        <w:rPr>
          <w:rFonts w:cs="Arial"/>
          <w:b/>
          <w:sz w:val="28"/>
          <w:szCs w:val="28"/>
        </w:rPr>
        <w:t xml:space="preserve">Routine </w:t>
      </w:r>
      <w:r w:rsidR="005A110D" w:rsidRPr="00487261">
        <w:rPr>
          <w:rFonts w:cs="Arial"/>
          <w:b/>
          <w:sz w:val="28"/>
          <w:szCs w:val="28"/>
        </w:rPr>
        <w:t>hCMEC/D3 culture</w:t>
      </w:r>
    </w:p>
    <w:p w14:paraId="7579A717" w14:textId="77777777" w:rsidR="005A110D" w:rsidRDefault="005A110D" w:rsidP="005A110D">
      <w:pPr>
        <w:spacing w:line="480" w:lineRule="auto"/>
        <w:rPr>
          <w:rFonts w:cs="Arial"/>
          <w:szCs w:val="24"/>
        </w:rPr>
      </w:pPr>
      <w:r w:rsidRPr="00487261">
        <w:rPr>
          <w:rFonts w:cs="Arial"/>
          <w:szCs w:val="24"/>
        </w:rPr>
        <w:t>hCMEC/D3 were</w:t>
      </w:r>
      <w:r w:rsidR="001B5077" w:rsidRPr="00487261">
        <w:rPr>
          <w:rFonts w:cs="Arial"/>
          <w:szCs w:val="24"/>
        </w:rPr>
        <w:t xml:space="preserve"> cultured in EBM-2 media</w:t>
      </w:r>
      <w:r w:rsidRPr="00487261">
        <w:rPr>
          <w:rFonts w:cs="Arial"/>
          <w:szCs w:val="24"/>
        </w:rPr>
        <w:t xml:space="preserve"> supplemented with </w:t>
      </w:r>
      <w:r w:rsidR="00DB4EE9" w:rsidRPr="00487261">
        <w:rPr>
          <w:rFonts w:cs="Arial"/>
          <w:szCs w:val="24"/>
        </w:rPr>
        <w:t xml:space="preserve">FBS </w:t>
      </w:r>
      <w:r w:rsidRPr="00487261">
        <w:rPr>
          <w:rFonts w:cs="Arial"/>
          <w:szCs w:val="24"/>
        </w:rPr>
        <w:t xml:space="preserve">gold 5%, </w:t>
      </w:r>
      <w:r w:rsidR="005C560A" w:rsidRPr="00487261">
        <w:rPr>
          <w:rFonts w:cs="Arial"/>
          <w:szCs w:val="24"/>
        </w:rPr>
        <w:t>p</w:t>
      </w:r>
      <w:r w:rsidRPr="00487261">
        <w:rPr>
          <w:rFonts w:cs="Arial"/>
          <w:szCs w:val="24"/>
        </w:rPr>
        <w:t>enicil</w:t>
      </w:r>
      <w:r w:rsidR="005C560A" w:rsidRPr="00487261">
        <w:rPr>
          <w:rFonts w:cs="Arial"/>
          <w:szCs w:val="24"/>
        </w:rPr>
        <w:t>lin-s</w:t>
      </w:r>
      <w:r w:rsidR="001B5077" w:rsidRPr="00487261">
        <w:rPr>
          <w:rFonts w:cs="Arial"/>
          <w:szCs w:val="24"/>
        </w:rPr>
        <w:t>treptomycin 1%</w:t>
      </w:r>
      <w:r w:rsidR="005C560A" w:rsidRPr="00487261">
        <w:rPr>
          <w:rFonts w:cs="Arial"/>
          <w:szCs w:val="24"/>
        </w:rPr>
        <w:t>, h</w:t>
      </w:r>
      <w:r w:rsidRPr="00487261">
        <w:rPr>
          <w:rFonts w:cs="Arial"/>
          <w:szCs w:val="24"/>
        </w:rPr>
        <w:t>ydroco</w:t>
      </w:r>
      <w:r w:rsidR="001B5077" w:rsidRPr="00487261">
        <w:rPr>
          <w:rFonts w:cs="Arial"/>
          <w:szCs w:val="24"/>
        </w:rPr>
        <w:t>rtisone 1.4μM</w:t>
      </w:r>
      <w:r w:rsidRPr="00487261">
        <w:rPr>
          <w:rFonts w:cs="Arial"/>
          <w:szCs w:val="24"/>
        </w:rPr>
        <w:t xml:space="preserve">, </w:t>
      </w:r>
      <w:r w:rsidR="005C560A" w:rsidRPr="00487261">
        <w:rPr>
          <w:rFonts w:cs="Arial"/>
          <w:szCs w:val="24"/>
        </w:rPr>
        <w:t>ascorbic a</w:t>
      </w:r>
      <w:r w:rsidRPr="00487261">
        <w:rPr>
          <w:rFonts w:cs="Arial"/>
          <w:szCs w:val="24"/>
        </w:rPr>
        <w:t xml:space="preserve">cid </w:t>
      </w:r>
      <w:r w:rsidR="005C560A" w:rsidRPr="00487261">
        <w:rPr>
          <w:rFonts w:cs="Arial"/>
          <w:szCs w:val="24"/>
        </w:rPr>
        <w:t>5μg/</w:t>
      </w:r>
      <w:r w:rsidR="002349CD" w:rsidRPr="00487261">
        <w:rPr>
          <w:rFonts w:cs="Arial"/>
          <w:szCs w:val="24"/>
        </w:rPr>
        <w:t>mL</w:t>
      </w:r>
      <w:r w:rsidRPr="00487261">
        <w:rPr>
          <w:rFonts w:cs="Arial"/>
          <w:szCs w:val="24"/>
        </w:rPr>
        <w:t xml:space="preserve">, </w:t>
      </w:r>
      <w:r w:rsidR="002E0663" w:rsidRPr="00487261">
        <w:rPr>
          <w:rFonts w:cs="Arial"/>
          <w:szCs w:val="24"/>
        </w:rPr>
        <w:t>c</w:t>
      </w:r>
      <w:r w:rsidRPr="00487261">
        <w:rPr>
          <w:rFonts w:cs="Arial"/>
          <w:szCs w:val="24"/>
        </w:rPr>
        <w:t xml:space="preserve">hemically </w:t>
      </w:r>
      <w:r w:rsidR="002E0663" w:rsidRPr="00487261">
        <w:rPr>
          <w:rFonts w:cs="Arial"/>
          <w:szCs w:val="24"/>
        </w:rPr>
        <w:t>d</w:t>
      </w:r>
      <w:r w:rsidRPr="00487261">
        <w:rPr>
          <w:rFonts w:cs="Arial"/>
          <w:szCs w:val="24"/>
        </w:rPr>
        <w:t xml:space="preserve">efined </w:t>
      </w:r>
      <w:r w:rsidR="002E0663" w:rsidRPr="00487261">
        <w:rPr>
          <w:rFonts w:cs="Arial"/>
          <w:szCs w:val="24"/>
        </w:rPr>
        <w:t>l</w:t>
      </w:r>
      <w:r w:rsidRPr="00487261">
        <w:rPr>
          <w:rFonts w:cs="Arial"/>
          <w:szCs w:val="24"/>
        </w:rPr>
        <w:t>ipi</w:t>
      </w:r>
      <w:r w:rsidR="001B5077" w:rsidRPr="00487261">
        <w:rPr>
          <w:rFonts w:cs="Arial"/>
          <w:szCs w:val="24"/>
        </w:rPr>
        <w:t xml:space="preserve">d </w:t>
      </w:r>
      <w:r w:rsidR="002E0663" w:rsidRPr="00487261">
        <w:rPr>
          <w:rFonts w:cs="Arial"/>
          <w:szCs w:val="24"/>
        </w:rPr>
        <w:t>c</w:t>
      </w:r>
      <w:r w:rsidR="001B5077" w:rsidRPr="00487261">
        <w:rPr>
          <w:rFonts w:cs="Arial"/>
          <w:szCs w:val="24"/>
        </w:rPr>
        <w:t xml:space="preserve">oncentrate 1/100, HEPES 10mM </w:t>
      </w:r>
      <w:r w:rsidRPr="00487261">
        <w:rPr>
          <w:rFonts w:cs="Arial"/>
          <w:szCs w:val="24"/>
        </w:rPr>
        <w:t>a</w:t>
      </w:r>
      <w:r w:rsidR="005C560A" w:rsidRPr="00487261">
        <w:rPr>
          <w:rFonts w:cs="Arial"/>
          <w:szCs w:val="24"/>
        </w:rPr>
        <w:t>nd bFGF 1ng/</w:t>
      </w:r>
      <w:r w:rsidR="002349CD" w:rsidRPr="00487261">
        <w:rPr>
          <w:rFonts w:cs="Arial"/>
          <w:szCs w:val="24"/>
        </w:rPr>
        <w:t>mL</w:t>
      </w:r>
      <w:r w:rsidRPr="00487261">
        <w:rPr>
          <w:rFonts w:cs="Arial"/>
          <w:szCs w:val="24"/>
        </w:rPr>
        <w:t>. All culture flasks and plates were coated with rat collagen type 1 for 1</w:t>
      </w:r>
      <w:r w:rsidR="001B5077" w:rsidRPr="00487261">
        <w:rPr>
          <w:rFonts w:cs="Arial"/>
          <w:szCs w:val="24"/>
        </w:rPr>
        <w:t xml:space="preserve"> hour prior to use</w:t>
      </w:r>
      <w:r w:rsidRPr="00487261">
        <w:rPr>
          <w:rFonts w:cs="Arial"/>
          <w:szCs w:val="24"/>
        </w:rPr>
        <w:t>. Cells were cultured at 37</w:t>
      </w:r>
      <w:r w:rsidR="009F7473" w:rsidRPr="00487261">
        <w:rPr>
          <w:rFonts w:cs="Arial"/>
          <w:szCs w:val="24"/>
        </w:rPr>
        <w:t>°</w:t>
      </w:r>
      <w:r w:rsidRPr="00487261">
        <w:rPr>
          <w:rFonts w:cs="Arial"/>
          <w:szCs w:val="24"/>
        </w:rPr>
        <w:t>C in 5% CO</w:t>
      </w:r>
      <w:r w:rsidRPr="00487261">
        <w:rPr>
          <w:rFonts w:cs="Arial"/>
          <w:szCs w:val="24"/>
          <w:vertAlign w:val="subscript"/>
        </w:rPr>
        <w:t>2</w:t>
      </w:r>
      <w:r w:rsidRPr="00487261">
        <w:rPr>
          <w:rFonts w:cs="Arial"/>
          <w:szCs w:val="24"/>
        </w:rPr>
        <w:t xml:space="preserve">. Cells </w:t>
      </w:r>
      <w:r w:rsidR="00484F86" w:rsidRPr="00487261">
        <w:rPr>
          <w:rFonts w:cs="Arial"/>
          <w:szCs w:val="24"/>
        </w:rPr>
        <w:t>w</w:t>
      </w:r>
      <w:r w:rsidR="005C560A" w:rsidRPr="00487261">
        <w:rPr>
          <w:rFonts w:cs="Arial"/>
          <w:szCs w:val="24"/>
        </w:rPr>
        <w:t>ere passaged every 3-4</w:t>
      </w:r>
      <w:r w:rsidRPr="00487261">
        <w:rPr>
          <w:rFonts w:cs="Arial"/>
          <w:szCs w:val="24"/>
        </w:rPr>
        <w:t xml:space="preserve"> days</w:t>
      </w:r>
      <w:r w:rsidR="00E43030" w:rsidRPr="00487261">
        <w:rPr>
          <w:rFonts w:cs="Arial"/>
          <w:szCs w:val="24"/>
        </w:rPr>
        <w:t xml:space="preserve"> when confluent</w:t>
      </w:r>
      <w:r w:rsidRPr="00487261">
        <w:rPr>
          <w:rFonts w:cs="Arial"/>
          <w:szCs w:val="24"/>
        </w:rPr>
        <w:t>.</w:t>
      </w:r>
    </w:p>
    <w:p w14:paraId="7C354FB9" w14:textId="77777777" w:rsidR="000D563D" w:rsidRPr="00487261" w:rsidRDefault="000D563D" w:rsidP="005A110D">
      <w:pPr>
        <w:spacing w:line="480" w:lineRule="auto"/>
        <w:rPr>
          <w:rFonts w:cs="Arial"/>
          <w:szCs w:val="24"/>
        </w:rPr>
      </w:pPr>
    </w:p>
    <w:p w14:paraId="671D6605" w14:textId="77777777" w:rsidR="000D563D" w:rsidRDefault="000D563D" w:rsidP="00041574">
      <w:pPr>
        <w:spacing w:line="480" w:lineRule="auto"/>
        <w:rPr>
          <w:rFonts w:cs="Arial"/>
          <w:b/>
          <w:sz w:val="28"/>
          <w:szCs w:val="24"/>
        </w:rPr>
      </w:pPr>
    </w:p>
    <w:p w14:paraId="570C2640" w14:textId="77777777" w:rsidR="00041574" w:rsidRPr="00487261" w:rsidRDefault="00041574" w:rsidP="00041574">
      <w:pPr>
        <w:spacing w:line="480" w:lineRule="auto"/>
        <w:rPr>
          <w:rFonts w:cs="Arial"/>
          <w:b/>
          <w:sz w:val="28"/>
          <w:szCs w:val="24"/>
        </w:rPr>
      </w:pPr>
      <w:r w:rsidRPr="00487261">
        <w:rPr>
          <w:rFonts w:cs="Arial"/>
          <w:b/>
          <w:sz w:val="28"/>
          <w:szCs w:val="24"/>
        </w:rPr>
        <w:t xml:space="preserve">MTT </w:t>
      </w:r>
      <w:r w:rsidR="00E52F7F" w:rsidRPr="00487261">
        <w:rPr>
          <w:rFonts w:cs="Arial"/>
          <w:b/>
          <w:sz w:val="28"/>
          <w:szCs w:val="24"/>
        </w:rPr>
        <w:t>c</w:t>
      </w:r>
      <w:r w:rsidR="00484F86" w:rsidRPr="00487261">
        <w:rPr>
          <w:rFonts w:cs="Arial"/>
          <w:b/>
          <w:sz w:val="28"/>
          <w:szCs w:val="24"/>
        </w:rPr>
        <w:t xml:space="preserve">ytotoxicity </w:t>
      </w:r>
      <w:r w:rsidR="00E52F7F" w:rsidRPr="00487261">
        <w:rPr>
          <w:rFonts w:cs="Arial"/>
          <w:b/>
          <w:sz w:val="28"/>
          <w:szCs w:val="24"/>
        </w:rPr>
        <w:t>assay</w:t>
      </w:r>
    </w:p>
    <w:p w14:paraId="082439B3" w14:textId="1B9E9B7E" w:rsidR="00CD6055" w:rsidRDefault="00C8269B" w:rsidP="005A110D">
      <w:pPr>
        <w:spacing w:line="480" w:lineRule="auto"/>
        <w:rPr>
          <w:rFonts w:cs="Arial"/>
          <w:szCs w:val="24"/>
        </w:rPr>
      </w:pPr>
      <w:r w:rsidRPr="00487261">
        <w:rPr>
          <w:rFonts w:cs="Arial"/>
          <w:szCs w:val="24"/>
        </w:rPr>
        <w:t>Cells were seeded on</w:t>
      </w:r>
      <w:r w:rsidR="002804DE" w:rsidRPr="00487261">
        <w:rPr>
          <w:rFonts w:cs="Arial"/>
          <w:szCs w:val="24"/>
        </w:rPr>
        <w:t xml:space="preserve"> </w:t>
      </w:r>
      <w:r w:rsidR="00627B33" w:rsidRPr="00487261">
        <w:rPr>
          <w:rFonts w:cs="Arial"/>
          <w:szCs w:val="24"/>
        </w:rPr>
        <w:t>plates pre-coated with collagen</w:t>
      </w:r>
      <w:r w:rsidR="002804DE" w:rsidRPr="00487261">
        <w:rPr>
          <w:rFonts w:cs="Arial"/>
          <w:szCs w:val="24"/>
        </w:rPr>
        <w:t xml:space="preserve"> at </w:t>
      </w:r>
      <w:r w:rsidR="005C1424" w:rsidRPr="00487261">
        <w:rPr>
          <w:rFonts w:cs="Arial"/>
          <w:szCs w:val="24"/>
        </w:rPr>
        <w:t>100µl of 1x10</w:t>
      </w:r>
      <w:r w:rsidR="005C1424" w:rsidRPr="00487261">
        <w:rPr>
          <w:rFonts w:cs="Arial"/>
          <w:szCs w:val="24"/>
          <w:vertAlign w:val="superscript"/>
        </w:rPr>
        <w:t>5</w:t>
      </w:r>
      <w:r w:rsidR="005C1424" w:rsidRPr="00487261">
        <w:rPr>
          <w:rFonts w:cs="Arial"/>
          <w:szCs w:val="24"/>
        </w:rPr>
        <w:t xml:space="preserve"> cells/</w:t>
      </w:r>
      <w:r w:rsidR="002349CD" w:rsidRPr="00487261">
        <w:rPr>
          <w:rFonts w:cs="Arial"/>
          <w:szCs w:val="24"/>
        </w:rPr>
        <w:t>mL</w:t>
      </w:r>
      <w:r w:rsidR="002804DE" w:rsidRPr="00487261">
        <w:rPr>
          <w:rFonts w:cs="Arial"/>
          <w:szCs w:val="24"/>
        </w:rPr>
        <w:t>. The plates were then incubated for 24 hours at 37</w:t>
      </w:r>
      <w:r w:rsidR="009F7473" w:rsidRPr="00487261">
        <w:rPr>
          <w:rFonts w:cs="Arial"/>
          <w:szCs w:val="24"/>
        </w:rPr>
        <w:t>°</w:t>
      </w:r>
      <w:r w:rsidR="002804DE" w:rsidRPr="00487261">
        <w:rPr>
          <w:rFonts w:cs="Arial"/>
          <w:szCs w:val="24"/>
        </w:rPr>
        <w:t>C in 5% CO</w:t>
      </w:r>
      <w:r w:rsidR="002804DE" w:rsidRPr="00487261">
        <w:rPr>
          <w:rFonts w:cs="Arial"/>
          <w:szCs w:val="24"/>
          <w:vertAlign w:val="subscript"/>
        </w:rPr>
        <w:t xml:space="preserve">2 </w:t>
      </w:r>
      <w:r w:rsidR="002804DE" w:rsidRPr="00487261">
        <w:rPr>
          <w:rFonts w:cs="Arial"/>
          <w:szCs w:val="24"/>
        </w:rPr>
        <w:t>to allow cell adherence. Following incubation</w:t>
      </w:r>
      <w:r w:rsidR="00E43443" w:rsidRPr="00487261">
        <w:rPr>
          <w:rFonts w:cs="Arial"/>
          <w:szCs w:val="24"/>
        </w:rPr>
        <w:t>,</w:t>
      </w:r>
      <w:r w:rsidR="002804DE" w:rsidRPr="00487261">
        <w:rPr>
          <w:rFonts w:cs="Arial"/>
          <w:szCs w:val="24"/>
        </w:rPr>
        <w:t xml:space="preserve"> the media was replaced with 100 μl of fresh media containing </w:t>
      </w:r>
      <w:r w:rsidR="00E43443" w:rsidRPr="00487261">
        <w:rPr>
          <w:rFonts w:cs="Arial"/>
          <w:szCs w:val="24"/>
        </w:rPr>
        <w:t xml:space="preserve">the </w:t>
      </w:r>
      <w:r w:rsidR="002804DE" w:rsidRPr="00487261">
        <w:rPr>
          <w:rFonts w:cs="Arial"/>
          <w:szCs w:val="24"/>
        </w:rPr>
        <w:t>drug at desired concentration</w:t>
      </w:r>
      <w:r w:rsidR="00354BB6" w:rsidRPr="00487261">
        <w:rPr>
          <w:rFonts w:cs="Arial"/>
          <w:szCs w:val="24"/>
        </w:rPr>
        <w:t xml:space="preserve"> (plus </w:t>
      </w:r>
      <w:r w:rsidR="00F67AEC" w:rsidRPr="00487261">
        <w:rPr>
          <w:rFonts w:cs="Arial"/>
          <w:szCs w:val="24"/>
        </w:rPr>
        <w:t>vehicle</w:t>
      </w:r>
      <w:r w:rsidR="00354BB6" w:rsidRPr="00487261">
        <w:rPr>
          <w:rFonts w:cs="Arial"/>
          <w:szCs w:val="24"/>
        </w:rPr>
        <w:t>, 0.5% DMSO)</w:t>
      </w:r>
      <w:r w:rsidR="002804DE" w:rsidRPr="00487261">
        <w:rPr>
          <w:rFonts w:cs="Arial"/>
          <w:szCs w:val="24"/>
        </w:rPr>
        <w:t xml:space="preserve">. </w:t>
      </w:r>
      <w:r w:rsidR="00983FED" w:rsidRPr="00487261">
        <w:rPr>
          <w:rFonts w:cs="Arial"/>
          <w:szCs w:val="24"/>
        </w:rPr>
        <w:t>Positive and negative controls were represented by no cells (</w:t>
      </w:r>
      <w:r w:rsidR="00BE3492" w:rsidRPr="00487261">
        <w:rPr>
          <w:rFonts w:cs="Arial"/>
          <w:szCs w:val="24"/>
        </w:rPr>
        <w:t>representing</w:t>
      </w:r>
      <w:r w:rsidR="00983FED" w:rsidRPr="00487261">
        <w:rPr>
          <w:rFonts w:cs="Arial"/>
          <w:szCs w:val="24"/>
        </w:rPr>
        <w:t xml:space="preserve"> 100% cell death) and by cells cultured in the </w:t>
      </w:r>
      <w:r w:rsidR="00776DA1" w:rsidRPr="00487261">
        <w:rPr>
          <w:rFonts w:cs="Arial"/>
          <w:szCs w:val="24"/>
        </w:rPr>
        <w:t xml:space="preserve">presence of </w:t>
      </w:r>
      <w:r w:rsidR="00EC35EC" w:rsidRPr="00487261">
        <w:rPr>
          <w:rFonts w:cs="Arial"/>
          <w:szCs w:val="24"/>
        </w:rPr>
        <w:t xml:space="preserve">a </w:t>
      </w:r>
      <w:r w:rsidR="00776DA1" w:rsidRPr="00487261">
        <w:rPr>
          <w:rFonts w:cs="Arial"/>
          <w:szCs w:val="24"/>
        </w:rPr>
        <w:t xml:space="preserve">vehicle control </w:t>
      </w:r>
      <w:r w:rsidR="00983FED" w:rsidRPr="00487261">
        <w:rPr>
          <w:rFonts w:cs="Arial"/>
          <w:szCs w:val="24"/>
        </w:rPr>
        <w:t>(</w:t>
      </w:r>
      <w:r w:rsidR="00BE3492" w:rsidRPr="00487261">
        <w:rPr>
          <w:rFonts w:cs="Arial"/>
          <w:szCs w:val="24"/>
        </w:rPr>
        <w:t>representing</w:t>
      </w:r>
      <w:r w:rsidR="00983FED" w:rsidRPr="00487261">
        <w:rPr>
          <w:rFonts w:cs="Arial"/>
          <w:szCs w:val="24"/>
        </w:rPr>
        <w:t xml:space="preserve"> 100% cell viability) respectively. </w:t>
      </w:r>
      <w:r w:rsidR="002804DE" w:rsidRPr="00487261">
        <w:rPr>
          <w:rFonts w:cs="Arial"/>
          <w:szCs w:val="24"/>
        </w:rPr>
        <w:t>The cells were th</w:t>
      </w:r>
      <w:r w:rsidR="00CD6055" w:rsidRPr="00487261">
        <w:rPr>
          <w:rFonts w:cs="Arial"/>
          <w:szCs w:val="24"/>
        </w:rPr>
        <w:t xml:space="preserve">en incubated for </w:t>
      </w:r>
      <w:r w:rsidR="0055278B" w:rsidRPr="00487261">
        <w:rPr>
          <w:rFonts w:cs="Arial"/>
          <w:szCs w:val="24"/>
        </w:rPr>
        <w:t>1 hour</w:t>
      </w:r>
      <w:r w:rsidR="002804DE" w:rsidRPr="00487261">
        <w:rPr>
          <w:rFonts w:cs="Arial"/>
          <w:szCs w:val="24"/>
        </w:rPr>
        <w:t>.</w:t>
      </w:r>
      <w:r w:rsidR="00983FED" w:rsidRPr="00487261">
        <w:rPr>
          <w:rFonts w:cs="Arial"/>
          <w:szCs w:val="24"/>
        </w:rPr>
        <w:t xml:space="preserve"> Following incubation with the drug, the media was removed and replaced by 20 μl of MTT reagent (</w:t>
      </w:r>
      <w:r w:rsidR="002F12A1" w:rsidRPr="00487261">
        <w:rPr>
          <w:rFonts w:cs="Arial"/>
          <w:szCs w:val="24"/>
        </w:rPr>
        <w:t xml:space="preserve">5 </w:t>
      </w:r>
      <w:r w:rsidR="00983FED" w:rsidRPr="00487261">
        <w:rPr>
          <w:rFonts w:cs="Arial"/>
          <w:szCs w:val="24"/>
        </w:rPr>
        <w:t>mg/</w:t>
      </w:r>
      <w:r w:rsidR="002349CD" w:rsidRPr="00487261">
        <w:rPr>
          <w:rFonts w:cs="Arial"/>
          <w:szCs w:val="24"/>
        </w:rPr>
        <w:t>mL</w:t>
      </w:r>
      <w:r w:rsidR="00983FED" w:rsidRPr="00487261">
        <w:rPr>
          <w:rFonts w:cs="Arial"/>
          <w:szCs w:val="24"/>
        </w:rPr>
        <w:t xml:space="preserve"> solution 3-(4,5-Dimethylthiazol-2-yl)-2,5-diphenyltetrazolium bromide in </w:t>
      </w:r>
      <w:r w:rsidR="006917A2" w:rsidRPr="00487261">
        <w:rPr>
          <w:rFonts w:cs="Arial"/>
          <w:szCs w:val="24"/>
        </w:rPr>
        <w:t>Hanks balanced salt solution</w:t>
      </w:r>
      <w:r w:rsidR="00F4771E" w:rsidRPr="00487261">
        <w:rPr>
          <w:rFonts w:cs="Arial"/>
          <w:szCs w:val="24"/>
        </w:rPr>
        <w:t xml:space="preserve"> [HBSS]</w:t>
      </w:r>
      <w:r w:rsidR="00983FED" w:rsidRPr="00487261">
        <w:rPr>
          <w:rFonts w:cs="Arial"/>
          <w:szCs w:val="24"/>
        </w:rPr>
        <w:t>). The cells were incubated for 2 hours in the MTT reagent. Following incubation</w:t>
      </w:r>
      <w:r w:rsidR="00E43443" w:rsidRPr="00487261">
        <w:rPr>
          <w:rFonts w:cs="Arial"/>
          <w:szCs w:val="24"/>
        </w:rPr>
        <w:t>,</w:t>
      </w:r>
      <w:r w:rsidR="00983FED" w:rsidRPr="00487261">
        <w:rPr>
          <w:rFonts w:cs="Arial"/>
          <w:szCs w:val="24"/>
        </w:rPr>
        <w:t xml:space="preserve"> 100 uL of lysis buffer (50% N-N-dimethylformamide in water containing 20% </w:t>
      </w:r>
      <w:r w:rsidR="006917A2" w:rsidRPr="00487261">
        <w:rPr>
          <w:rFonts w:cs="Arial"/>
          <w:bCs/>
          <w:szCs w:val="24"/>
        </w:rPr>
        <w:t>sodium dodecyl sulfate</w:t>
      </w:r>
      <w:r w:rsidR="00983FED" w:rsidRPr="00487261">
        <w:rPr>
          <w:rFonts w:cs="Arial"/>
          <w:szCs w:val="24"/>
        </w:rPr>
        <w:t xml:space="preserve">, 2.5% glacial acetic acid and 2.5% HCl, pH 4.7) was added to each well. Cells were incubated overnight </w:t>
      </w:r>
      <w:r w:rsidR="009F7473" w:rsidRPr="00487261">
        <w:rPr>
          <w:rFonts w:cs="Arial"/>
          <w:szCs w:val="24"/>
        </w:rPr>
        <w:t>at 37°C in 5% CO</w:t>
      </w:r>
      <w:r w:rsidR="009F7473" w:rsidRPr="00487261">
        <w:rPr>
          <w:rFonts w:cs="Arial"/>
          <w:szCs w:val="24"/>
          <w:vertAlign w:val="subscript"/>
        </w:rPr>
        <w:t xml:space="preserve">2 </w:t>
      </w:r>
      <w:r w:rsidR="00983FED" w:rsidRPr="00487261">
        <w:rPr>
          <w:rFonts w:cs="Arial"/>
          <w:szCs w:val="24"/>
        </w:rPr>
        <w:t xml:space="preserve">to allow </w:t>
      </w:r>
      <w:r w:rsidR="00BB3CA1" w:rsidRPr="00487261">
        <w:rPr>
          <w:rFonts w:cs="Arial"/>
          <w:szCs w:val="24"/>
        </w:rPr>
        <w:t>complete cell lysis</w:t>
      </w:r>
      <w:r w:rsidR="00983FED" w:rsidRPr="00487261">
        <w:rPr>
          <w:rFonts w:cs="Arial"/>
          <w:szCs w:val="24"/>
        </w:rPr>
        <w:t xml:space="preserve">. Following incubation, the absorbance of each well was read using the using the TECAN GENios plate reader, with filters set to 560 nm. </w:t>
      </w:r>
    </w:p>
    <w:p w14:paraId="24AD92ED" w14:textId="77777777" w:rsidR="000D563D" w:rsidRPr="00487261" w:rsidRDefault="000D563D" w:rsidP="005A110D">
      <w:pPr>
        <w:spacing w:line="480" w:lineRule="auto"/>
        <w:rPr>
          <w:rFonts w:cs="Arial"/>
          <w:szCs w:val="24"/>
        </w:rPr>
      </w:pPr>
    </w:p>
    <w:p w14:paraId="70C63056" w14:textId="77777777" w:rsidR="005A110D" w:rsidRPr="00487261" w:rsidRDefault="002A768A" w:rsidP="005A110D">
      <w:pPr>
        <w:spacing w:line="480" w:lineRule="auto"/>
        <w:rPr>
          <w:rFonts w:cs="Arial"/>
          <w:b/>
          <w:sz w:val="28"/>
          <w:szCs w:val="24"/>
        </w:rPr>
      </w:pPr>
      <w:r w:rsidRPr="00487261">
        <w:rPr>
          <w:rFonts w:cs="Arial"/>
          <w:b/>
          <w:sz w:val="28"/>
          <w:szCs w:val="24"/>
        </w:rPr>
        <w:t xml:space="preserve">Impact of </w:t>
      </w:r>
      <w:r w:rsidR="00E52F7F" w:rsidRPr="00487261">
        <w:rPr>
          <w:rFonts w:cs="Arial"/>
          <w:b/>
          <w:sz w:val="28"/>
          <w:szCs w:val="24"/>
        </w:rPr>
        <w:t xml:space="preserve">inhibition </w:t>
      </w:r>
      <w:r w:rsidRPr="00487261">
        <w:rPr>
          <w:rFonts w:cs="Arial"/>
          <w:b/>
          <w:sz w:val="28"/>
          <w:szCs w:val="24"/>
        </w:rPr>
        <w:t>of</w:t>
      </w:r>
      <w:r w:rsidR="002F4602" w:rsidRPr="00487261">
        <w:rPr>
          <w:rFonts w:cs="Arial"/>
          <w:b/>
          <w:sz w:val="28"/>
          <w:szCs w:val="24"/>
        </w:rPr>
        <w:t xml:space="preserve"> </w:t>
      </w:r>
      <w:r w:rsidR="00E52F7F" w:rsidRPr="00487261">
        <w:rPr>
          <w:rFonts w:cs="Arial"/>
          <w:b/>
          <w:sz w:val="28"/>
          <w:szCs w:val="24"/>
        </w:rPr>
        <w:t xml:space="preserve">drug transporters </w:t>
      </w:r>
      <w:r w:rsidR="00F9090B" w:rsidRPr="00487261">
        <w:rPr>
          <w:rFonts w:cs="Arial"/>
          <w:b/>
          <w:sz w:val="28"/>
          <w:szCs w:val="24"/>
        </w:rPr>
        <w:t xml:space="preserve">on </w:t>
      </w:r>
      <w:r w:rsidR="00E52F7F" w:rsidRPr="00487261">
        <w:rPr>
          <w:rFonts w:cs="Arial"/>
          <w:b/>
          <w:sz w:val="28"/>
          <w:szCs w:val="24"/>
        </w:rPr>
        <w:t>efavirenz cellular accumulation</w:t>
      </w:r>
    </w:p>
    <w:p w14:paraId="7E3948CD" w14:textId="3C073BF7" w:rsidR="005A110D" w:rsidRPr="00487261" w:rsidRDefault="00C853F3" w:rsidP="005A110D">
      <w:pPr>
        <w:spacing w:line="480" w:lineRule="auto"/>
        <w:rPr>
          <w:rFonts w:cs="Arial"/>
          <w:szCs w:val="24"/>
        </w:rPr>
      </w:pPr>
      <w:r w:rsidRPr="00487261">
        <w:rPr>
          <w:rFonts w:cs="Arial"/>
          <w:szCs w:val="24"/>
        </w:rPr>
        <w:t xml:space="preserve">Cells were seeded </w:t>
      </w:r>
      <w:r w:rsidR="00601020" w:rsidRPr="00487261">
        <w:rPr>
          <w:rFonts w:cs="Arial"/>
          <w:szCs w:val="24"/>
        </w:rPr>
        <w:t>on</w:t>
      </w:r>
      <w:r w:rsidR="002423E5" w:rsidRPr="00487261">
        <w:rPr>
          <w:rFonts w:cs="Arial"/>
          <w:szCs w:val="24"/>
        </w:rPr>
        <w:t xml:space="preserve"> pre-col</w:t>
      </w:r>
      <w:r w:rsidR="00E43443" w:rsidRPr="00487261">
        <w:rPr>
          <w:rFonts w:cs="Arial"/>
          <w:szCs w:val="24"/>
        </w:rPr>
        <w:t>l</w:t>
      </w:r>
      <w:r w:rsidR="002423E5" w:rsidRPr="00487261">
        <w:rPr>
          <w:rFonts w:cs="Arial"/>
          <w:szCs w:val="24"/>
        </w:rPr>
        <w:t xml:space="preserve">agenated 6 well plates </w:t>
      </w:r>
      <w:r w:rsidRPr="00487261">
        <w:rPr>
          <w:rFonts w:cs="Arial"/>
          <w:szCs w:val="24"/>
        </w:rPr>
        <w:t>at a density of 2x10</w:t>
      </w:r>
      <w:r w:rsidRPr="00487261">
        <w:rPr>
          <w:rFonts w:cs="Arial"/>
          <w:szCs w:val="24"/>
          <w:vertAlign w:val="superscript"/>
        </w:rPr>
        <w:t>6</w:t>
      </w:r>
      <w:r w:rsidRPr="00487261">
        <w:rPr>
          <w:rFonts w:cs="Arial"/>
          <w:szCs w:val="24"/>
        </w:rPr>
        <w:t>/</w:t>
      </w:r>
      <w:r w:rsidR="002349CD" w:rsidRPr="00487261">
        <w:rPr>
          <w:rFonts w:cs="Arial"/>
          <w:szCs w:val="24"/>
        </w:rPr>
        <w:t>mL</w:t>
      </w:r>
      <w:r w:rsidR="005A110D" w:rsidRPr="00487261">
        <w:rPr>
          <w:rFonts w:cs="Arial"/>
          <w:szCs w:val="24"/>
        </w:rPr>
        <w:t xml:space="preserve"> </w:t>
      </w:r>
      <w:r w:rsidRPr="00487261">
        <w:rPr>
          <w:rFonts w:cs="Arial"/>
          <w:szCs w:val="24"/>
        </w:rPr>
        <w:t xml:space="preserve">and allowed to adhere overnight. </w:t>
      </w:r>
      <w:r w:rsidR="005A110D" w:rsidRPr="00487261">
        <w:rPr>
          <w:rFonts w:cs="Arial"/>
          <w:szCs w:val="24"/>
        </w:rPr>
        <w:t>Media was aspirated and replaced with 1</w:t>
      </w:r>
      <w:r w:rsidR="002349CD" w:rsidRPr="00487261">
        <w:rPr>
          <w:rFonts w:cs="Arial"/>
          <w:szCs w:val="24"/>
        </w:rPr>
        <w:t>mL</w:t>
      </w:r>
      <w:r w:rsidR="005A110D" w:rsidRPr="00487261">
        <w:rPr>
          <w:rFonts w:cs="Arial"/>
          <w:szCs w:val="24"/>
        </w:rPr>
        <w:t xml:space="preserve"> fresh media containing 10μM (0.014μCi) of </w:t>
      </w:r>
      <w:r w:rsidR="007171FE" w:rsidRPr="00487261">
        <w:rPr>
          <w:rFonts w:cs="Arial"/>
          <w:szCs w:val="24"/>
        </w:rPr>
        <w:t xml:space="preserve">an aqueous solution </w:t>
      </w:r>
      <w:r w:rsidR="00C11D2B" w:rsidRPr="00487261">
        <w:rPr>
          <w:rFonts w:cs="Arial"/>
          <w:szCs w:val="24"/>
        </w:rPr>
        <w:t xml:space="preserve">of </w:t>
      </w:r>
      <w:r w:rsidR="00520DAA" w:rsidRPr="00487261">
        <w:rPr>
          <w:rFonts w:cs="Arial"/>
          <w:szCs w:val="24"/>
        </w:rPr>
        <w:t>EFV</w:t>
      </w:r>
      <w:r w:rsidR="005A110D" w:rsidRPr="00487261">
        <w:rPr>
          <w:rFonts w:cs="Arial"/>
          <w:szCs w:val="24"/>
        </w:rPr>
        <w:t xml:space="preserve"> or </w:t>
      </w:r>
      <w:r w:rsidR="007171FE" w:rsidRPr="00487261">
        <w:rPr>
          <w:rFonts w:cs="Arial"/>
          <w:szCs w:val="24"/>
        </w:rPr>
        <w:t>EFV SDNs</w:t>
      </w:r>
      <w:r w:rsidR="00994481" w:rsidRPr="00487261">
        <w:rPr>
          <w:rFonts w:cs="Arial"/>
          <w:szCs w:val="24"/>
        </w:rPr>
        <w:t xml:space="preserve"> (in the presence or absence of transporter inhibitors</w:t>
      </w:r>
      <w:r w:rsidR="007171FE" w:rsidRPr="00487261">
        <w:rPr>
          <w:rFonts w:cs="Arial"/>
          <w:szCs w:val="24"/>
        </w:rPr>
        <w:t xml:space="preserve"> shown in Table 1</w:t>
      </w:r>
      <w:r w:rsidR="00994481" w:rsidRPr="00487261">
        <w:rPr>
          <w:rFonts w:cs="Arial"/>
          <w:szCs w:val="24"/>
        </w:rPr>
        <w:t>)</w:t>
      </w:r>
      <w:r w:rsidR="00F138C4" w:rsidRPr="00F138C4">
        <w:rPr>
          <w:rFonts w:cs="Arial"/>
          <w:szCs w:val="24"/>
        </w:rPr>
        <w:t xml:space="preserve"> </w:t>
      </w:r>
      <w:r w:rsidR="00F138C4" w:rsidRPr="00487261">
        <w:rPr>
          <w:rFonts w:cs="Arial"/>
          <w:szCs w:val="24"/>
        </w:rPr>
        <w:fldChar w:fldCharType="begin">
          <w:fldData xml:space="preserve">PEVuZE5vdGU+PENpdGU+PEF1dGhvcj5EaWNrZW5zPC9BdXRob3I+PFllYXI+MjAxMjwvWWVhcj48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</w:fldData>
        </w:fldChar>
      </w:r>
      <w:r w:rsidR="00F138C4" w:rsidRPr="00487261">
        <w:rPr>
          <w:rFonts w:cs="Arial"/>
          <w:szCs w:val="24"/>
        </w:rPr>
        <w:instrText xml:space="preserve"> ADDIN EN.CITE </w:instrText>
      </w:r>
      <w:r w:rsidR="00F138C4" w:rsidRPr="00487261">
        <w:rPr>
          <w:rFonts w:cs="Arial"/>
          <w:szCs w:val="24"/>
        </w:rPr>
        <w:fldChar w:fldCharType="begin">
          <w:fldData xml:space="preserve">PEVuZE5vdGU+PENpdGU+PEF1dGhvcj5EaWNrZW5zPC9BdXRob3I+PFllYXI+MjAxMjwvWWVhcj48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</w:fldData>
        </w:fldChar>
      </w:r>
      <w:r w:rsidR="00F138C4" w:rsidRPr="00487261">
        <w:rPr>
          <w:rFonts w:cs="Arial"/>
          <w:szCs w:val="24"/>
        </w:rPr>
        <w:instrText xml:space="preserve"> ADDIN EN.CITE.DATA </w:instrText>
      </w:r>
      <w:r w:rsidR="00F138C4" w:rsidRPr="00487261">
        <w:rPr>
          <w:rFonts w:cs="Arial"/>
          <w:szCs w:val="24"/>
        </w:rPr>
      </w:r>
      <w:r w:rsidR="00F138C4" w:rsidRPr="00487261">
        <w:rPr>
          <w:rFonts w:cs="Arial"/>
          <w:szCs w:val="24"/>
        </w:rPr>
        <w:fldChar w:fldCharType="end"/>
      </w:r>
      <w:r w:rsidR="00F138C4" w:rsidRPr="00487261">
        <w:rPr>
          <w:rFonts w:cs="Arial"/>
          <w:szCs w:val="24"/>
        </w:rPr>
      </w:r>
      <w:r w:rsidR="00F138C4" w:rsidRPr="00487261">
        <w:rPr>
          <w:rFonts w:cs="Arial"/>
          <w:szCs w:val="24"/>
        </w:rPr>
        <w:fldChar w:fldCharType="separate"/>
      </w:r>
      <w:r w:rsidR="00F138C4" w:rsidRPr="00487261">
        <w:rPr>
          <w:rFonts w:cs="Arial"/>
          <w:noProof/>
          <w:szCs w:val="24"/>
        </w:rPr>
        <w:t>(</w:t>
      </w:r>
      <w:hyperlink w:anchor="_ENREF_8" w:tooltip="Dickens, 2012 #215" w:history="1">
        <w:r w:rsidR="000D563D" w:rsidRPr="00487261">
          <w:rPr>
            <w:rFonts w:cs="Arial"/>
            <w:noProof/>
            <w:szCs w:val="24"/>
          </w:rPr>
          <w:t>Dickens et al., 2012</w:t>
        </w:r>
      </w:hyperlink>
      <w:r w:rsidR="00F138C4" w:rsidRPr="00487261">
        <w:rPr>
          <w:rFonts w:cs="Arial"/>
          <w:noProof/>
          <w:szCs w:val="24"/>
        </w:rPr>
        <w:t>)</w:t>
      </w:r>
      <w:r w:rsidR="00F138C4" w:rsidRPr="00487261">
        <w:rPr>
          <w:rFonts w:cs="Arial"/>
          <w:szCs w:val="24"/>
        </w:rPr>
        <w:fldChar w:fldCharType="end"/>
      </w:r>
      <w:r w:rsidR="005A110D" w:rsidRPr="00487261">
        <w:rPr>
          <w:rFonts w:cs="Arial"/>
          <w:szCs w:val="24"/>
        </w:rPr>
        <w:t>. Cells were incubated at 37</w:t>
      </w:r>
      <w:r w:rsidR="002A60B6" w:rsidRPr="00487261">
        <w:rPr>
          <w:rFonts w:cs="Arial"/>
          <w:szCs w:val="24"/>
        </w:rPr>
        <w:t>°</w:t>
      </w:r>
      <w:r w:rsidR="005A110D" w:rsidRPr="00487261">
        <w:rPr>
          <w:rFonts w:cs="Arial"/>
          <w:szCs w:val="24"/>
        </w:rPr>
        <w:t>C in 5% CO</w:t>
      </w:r>
      <w:r w:rsidR="005A110D" w:rsidRPr="00487261">
        <w:rPr>
          <w:rFonts w:cs="Arial"/>
          <w:szCs w:val="24"/>
          <w:vertAlign w:val="subscript"/>
        </w:rPr>
        <w:t>2</w:t>
      </w:r>
      <w:r w:rsidR="005A110D" w:rsidRPr="00487261">
        <w:rPr>
          <w:rFonts w:cs="Arial"/>
          <w:szCs w:val="24"/>
        </w:rPr>
        <w:t xml:space="preserve"> in the presence of </w:t>
      </w:r>
      <w:r w:rsidR="00E43443" w:rsidRPr="00487261">
        <w:rPr>
          <w:rFonts w:cs="Arial"/>
          <w:szCs w:val="24"/>
        </w:rPr>
        <w:t xml:space="preserve">the </w:t>
      </w:r>
      <w:r w:rsidR="005A110D" w:rsidRPr="00487261">
        <w:rPr>
          <w:rFonts w:cs="Arial"/>
          <w:szCs w:val="24"/>
        </w:rPr>
        <w:t xml:space="preserve">drugs for </w:t>
      </w:r>
      <w:r w:rsidRPr="00487261">
        <w:rPr>
          <w:rFonts w:cs="Arial"/>
          <w:szCs w:val="24"/>
        </w:rPr>
        <w:t>1 hour</w:t>
      </w:r>
      <w:r w:rsidR="005A110D" w:rsidRPr="00487261">
        <w:rPr>
          <w:rFonts w:cs="Arial"/>
          <w:szCs w:val="24"/>
        </w:rPr>
        <w:t xml:space="preserve">. Following </w:t>
      </w:r>
      <w:r w:rsidRPr="00487261">
        <w:rPr>
          <w:rFonts w:cs="Arial"/>
          <w:szCs w:val="24"/>
        </w:rPr>
        <w:t xml:space="preserve">incubation, 100µl of </w:t>
      </w:r>
      <w:r w:rsidR="005A110D" w:rsidRPr="00487261">
        <w:rPr>
          <w:rFonts w:cs="Arial"/>
          <w:szCs w:val="24"/>
        </w:rPr>
        <w:t>media was aspirated and added to scint vials with 4</w:t>
      </w:r>
      <w:r w:rsidR="002349CD" w:rsidRPr="00487261">
        <w:rPr>
          <w:rFonts w:cs="Arial"/>
          <w:szCs w:val="24"/>
        </w:rPr>
        <w:t>mL</w:t>
      </w:r>
      <w:r w:rsidR="005A110D" w:rsidRPr="00487261">
        <w:rPr>
          <w:rFonts w:cs="Arial"/>
          <w:szCs w:val="24"/>
        </w:rPr>
        <w:t xml:space="preserve"> goldstar scintillation fluid (extra cellular drug content). Cells were then washed with ice-c</w:t>
      </w:r>
      <w:r w:rsidRPr="00487261">
        <w:rPr>
          <w:rFonts w:cs="Arial"/>
          <w:szCs w:val="24"/>
        </w:rPr>
        <w:t>old HBSS x3. Following washes</w:t>
      </w:r>
      <w:r w:rsidR="00C11D2B" w:rsidRPr="00487261">
        <w:rPr>
          <w:rFonts w:cs="Arial"/>
          <w:szCs w:val="24"/>
        </w:rPr>
        <w:t>,</w:t>
      </w:r>
      <w:r w:rsidRPr="00487261">
        <w:rPr>
          <w:rFonts w:cs="Arial"/>
          <w:szCs w:val="24"/>
        </w:rPr>
        <w:t xml:space="preserve"> 1</w:t>
      </w:r>
      <w:r w:rsidR="002349CD" w:rsidRPr="00487261">
        <w:rPr>
          <w:rFonts w:cs="Arial"/>
          <w:szCs w:val="24"/>
        </w:rPr>
        <w:t>mL</w:t>
      </w:r>
      <w:r w:rsidRPr="00487261">
        <w:rPr>
          <w:rFonts w:cs="Arial"/>
          <w:szCs w:val="24"/>
        </w:rPr>
        <w:t xml:space="preserve"> </w:t>
      </w:r>
      <w:r w:rsidR="005A110D" w:rsidRPr="00487261">
        <w:rPr>
          <w:rFonts w:cs="Arial"/>
          <w:szCs w:val="24"/>
        </w:rPr>
        <w:t>of trypsin was added to the cells then incubated at 37</w:t>
      </w:r>
      <w:r w:rsidR="002A60B6" w:rsidRPr="00487261">
        <w:rPr>
          <w:rFonts w:cs="Arial"/>
          <w:szCs w:val="24"/>
        </w:rPr>
        <w:t>°</w:t>
      </w:r>
      <w:r w:rsidR="005A110D" w:rsidRPr="00487261">
        <w:rPr>
          <w:rFonts w:cs="Arial"/>
          <w:szCs w:val="24"/>
        </w:rPr>
        <w:t>C in 5% CO</w:t>
      </w:r>
      <w:r w:rsidR="005A110D" w:rsidRPr="00487261">
        <w:rPr>
          <w:rFonts w:cs="Arial"/>
          <w:szCs w:val="24"/>
          <w:vertAlign w:val="subscript"/>
        </w:rPr>
        <w:t xml:space="preserve">2 </w:t>
      </w:r>
      <w:r w:rsidRPr="00487261">
        <w:rPr>
          <w:rFonts w:cs="Arial"/>
          <w:szCs w:val="24"/>
        </w:rPr>
        <w:t>for 15</w:t>
      </w:r>
      <w:r w:rsidR="005A110D" w:rsidRPr="00487261">
        <w:rPr>
          <w:rFonts w:cs="Arial"/>
          <w:szCs w:val="24"/>
        </w:rPr>
        <w:t xml:space="preserve"> </w:t>
      </w:r>
      <w:r w:rsidR="002A60B6" w:rsidRPr="00487261">
        <w:rPr>
          <w:rFonts w:cs="Arial"/>
          <w:szCs w:val="24"/>
        </w:rPr>
        <w:t>minutes</w:t>
      </w:r>
      <w:r w:rsidR="005A110D" w:rsidRPr="00487261">
        <w:rPr>
          <w:rFonts w:cs="Arial"/>
          <w:szCs w:val="24"/>
        </w:rPr>
        <w:t>. The trypsin was then aspirated and added to scint vials with 4</w:t>
      </w:r>
      <w:r w:rsidR="002349CD" w:rsidRPr="00487261">
        <w:rPr>
          <w:rFonts w:cs="Arial"/>
          <w:szCs w:val="24"/>
        </w:rPr>
        <w:t>mL</w:t>
      </w:r>
      <w:r w:rsidR="005A110D" w:rsidRPr="00487261">
        <w:rPr>
          <w:rFonts w:cs="Arial"/>
          <w:szCs w:val="24"/>
        </w:rPr>
        <w:t xml:space="preserve"> goldstar scintillation fluid (</w:t>
      </w:r>
      <w:r w:rsidR="008D3C50" w:rsidRPr="00487261">
        <w:rPr>
          <w:rFonts w:cs="Arial"/>
          <w:szCs w:val="24"/>
        </w:rPr>
        <w:t>intracellular</w:t>
      </w:r>
      <w:r w:rsidR="005A110D" w:rsidRPr="00487261">
        <w:rPr>
          <w:rFonts w:cs="Arial"/>
          <w:szCs w:val="24"/>
        </w:rPr>
        <w:t xml:space="preserve"> content). Cellular accumulation ratios</w:t>
      </w:r>
      <w:r w:rsidR="00D243BD" w:rsidRPr="00487261">
        <w:rPr>
          <w:rFonts w:cs="Arial"/>
          <w:szCs w:val="24"/>
        </w:rPr>
        <w:t xml:space="preserve"> (CAR) </w:t>
      </w:r>
      <w:r w:rsidR="005A110D" w:rsidRPr="00487261">
        <w:rPr>
          <w:rFonts w:cs="Arial"/>
          <w:szCs w:val="24"/>
        </w:rPr>
        <w:t>were calculated using the following formula</w:t>
      </w:r>
      <w:r w:rsidR="004301EA" w:rsidRPr="00487261">
        <w:rPr>
          <w:rFonts w:cs="Arial"/>
          <w:szCs w:val="24"/>
        </w:rPr>
        <w:t xml:space="preserve"> (where DPM = disintegrations per minute)</w:t>
      </w:r>
      <w:r w:rsidR="005A110D" w:rsidRPr="00487261">
        <w:rPr>
          <w:rFonts w:cs="Arial"/>
          <w:szCs w:val="24"/>
        </w:rPr>
        <w:t>:</w:t>
      </w:r>
    </w:p>
    <w:p w14:paraId="76AAE086" w14:textId="77777777" w:rsidR="005A110D" w:rsidRPr="00487261" w:rsidRDefault="005A110D" w:rsidP="005A110D">
      <w:pPr>
        <w:spacing w:line="480" w:lineRule="auto"/>
        <w:rPr>
          <w:rFonts w:eastAsiaTheme="minorEastAsia" w:cs="Arial"/>
          <w:szCs w:val="24"/>
        </w:rPr>
      </w:pPr>
      <m:oMathPara>
        <m:oMath>
          <m:r>
            <w:rPr>
              <w:rFonts w:ascii="Cambria Math" w:hAnsi="Cambria Math" w:cs="Arial"/>
              <w:szCs w:val="24"/>
            </w:rPr>
            <m:t>CAR=</m:t>
          </m:r>
          <m:f>
            <m:fPr>
              <m:ctrlPr>
                <w:rPr>
                  <w:rFonts w:ascii="Cambria Math" w:hAnsi="Cambria Math" w:cs="Arial"/>
                  <w:i/>
                  <w:szCs w:val="24"/>
                </w:rPr>
              </m:ctrlPr>
            </m:fPr>
            <m:num>
              <m:r>
                <w:rPr>
                  <w:rFonts w:ascii="Cambria Math" w:hAnsi="Cambria Math" w:cs="Arial"/>
                  <w:szCs w:val="24"/>
                </w:rPr>
                <m:t>(intracellular DPM/total cell colume)</m:t>
              </m:r>
            </m:num>
            <m:den>
              <m:r>
                <w:rPr>
                  <w:rFonts w:ascii="Cambria Math" w:hAnsi="Cambria Math" w:cs="Arial"/>
                  <w:szCs w:val="24"/>
                </w:rPr>
                <m:t>(extracellular DPM/extracellular volume)</m:t>
              </m:r>
            </m:den>
          </m:f>
        </m:oMath>
      </m:oMathPara>
    </w:p>
    <w:p w14:paraId="18A17C19" w14:textId="75D5B25F" w:rsidR="00447466" w:rsidRDefault="000123E6" w:rsidP="005A110D">
      <w:pPr>
        <w:spacing w:line="480" w:lineRule="auto"/>
        <w:rPr>
          <w:rFonts w:cs="Arial"/>
          <w:szCs w:val="24"/>
        </w:rPr>
      </w:pPr>
      <w:r w:rsidRPr="00487261">
        <w:rPr>
          <w:rFonts w:cs="Arial"/>
          <w:szCs w:val="24"/>
        </w:rPr>
        <w:t xml:space="preserve">Cellular volumes were determined using the </w:t>
      </w:r>
      <w:r w:rsidRPr="00487261">
        <w:rPr>
          <w:rFonts w:cs="Arial"/>
          <w:bCs/>
          <w:szCs w:val="24"/>
        </w:rPr>
        <w:t>Scepter</w:t>
      </w:r>
      <w:r w:rsidRPr="00487261">
        <w:rPr>
          <w:rFonts w:cs="Arial"/>
          <w:bCs/>
          <w:szCs w:val="24"/>
          <w:vertAlign w:val="superscript"/>
        </w:rPr>
        <w:t>TM</w:t>
      </w:r>
      <w:r w:rsidRPr="00487261">
        <w:rPr>
          <w:rFonts w:cs="Arial"/>
          <w:szCs w:val="24"/>
        </w:rPr>
        <w:t xml:space="preserve"> cell counter 2.0 (Merck Millipore, Billerica USA). Cell volumes were taken from a mean of 3 replicates, hCMEC/D3 volume 2.27pl</w:t>
      </w:r>
      <w:r w:rsidR="0023254C" w:rsidRPr="00487261">
        <w:rPr>
          <w:rFonts w:cs="Arial"/>
          <w:szCs w:val="24"/>
        </w:rPr>
        <w:t>.</w:t>
      </w:r>
    </w:p>
    <w:p w14:paraId="54BC7D4F" w14:textId="77777777" w:rsidR="000D563D" w:rsidRPr="00487261" w:rsidRDefault="000D563D" w:rsidP="005A110D">
      <w:pPr>
        <w:spacing w:line="480" w:lineRule="auto"/>
        <w:rPr>
          <w:rFonts w:cs="Arial"/>
          <w:szCs w:val="24"/>
        </w:rPr>
      </w:pPr>
    </w:p>
    <w:p w14:paraId="06227B1D" w14:textId="77777777" w:rsidR="002F4602" w:rsidRPr="00487261" w:rsidRDefault="002A768A" w:rsidP="002F4602">
      <w:pPr>
        <w:spacing w:line="480" w:lineRule="auto"/>
        <w:rPr>
          <w:rFonts w:cs="Arial"/>
          <w:b/>
          <w:sz w:val="28"/>
          <w:szCs w:val="24"/>
        </w:rPr>
      </w:pPr>
      <w:r w:rsidRPr="00487261">
        <w:rPr>
          <w:rFonts w:cs="Arial"/>
          <w:b/>
          <w:sz w:val="28"/>
          <w:szCs w:val="24"/>
        </w:rPr>
        <w:t xml:space="preserve">Impact of </w:t>
      </w:r>
      <w:r w:rsidR="00E52F7F" w:rsidRPr="00487261">
        <w:rPr>
          <w:rFonts w:cs="Arial"/>
          <w:b/>
          <w:sz w:val="28"/>
          <w:szCs w:val="24"/>
        </w:rPr>
        <w:t xml:space="preserve">endocytosis inhibition </w:t>
      </w:r>
      <w:r w:rsidR="00F9090B" w:rsidRPr="00487261">
        <w:rPr>
          <w:rFonts w:cs="Arial"/>
          <w:b/>
          <w:sz w:val="28"/>
          <w:szCs w:val="24"/>
        </w:rPr>
        <w:t xml:space="preserve">on </w:t>
      </w:r>
      <w:r w:rsidR="00E52F7F" w:rsidRPr="00487261">
        <w:rPr>
          <w:rFonts w:cs="Arial"/>
          <w:b/>
          <w:sz w:val="28"/>
          <w:szCs w:val="24"/>
        </w:rPr>
        <w:t>efavirenz accumulation</w:t>
      </w:r>
    </w:p>
    <w:p w14:paraId="73D9CB91" w14:textId="6E8269F7" w:rsidR="002F4602" w:rsidRPr="00487261" w:rsidRDefault="00C853F3" w:rsidP="005A110D">
      <w:pPr>
        <w:spacing w:line="480" w:lineRule="auto"/>
        <w:rPr>
          <w:rFonts w:cs="Arial"/>
          <w:szCs w:val="24"/>
        </w:rPr>
      </w:pPr>
      <w:r w:rsidRPr="00487261">
        <w:rPr>
          <w:rFonts w:cs="Arial"/>
          <w:szCs w:val="24"/>
        </w:rPr>
        <w:t>Cells were seeded</w:t>
      </w:r>
      <w:r w:rsidR="00601020" w:rsidRPr="00487261">
        <w:rPr>
          <w:rFonts w:cs="Arial"/>
          <w:szCs w:val="24"/>
        </w:rPr>
        <w:t xml:space="preserve"> on pre-col</w:t>
      </w:r>
      <w:r w:rsidR="00E43443" w:rsidRPr="00487261">
        <w:rPr>
          <w:rFonts w:cs="Arial"/>
          <w:szCs w:val="24"/>
        </w:rPr>
        <w:t>l</w:t>
      </w:r>
      <w:r w:rsidR="00601020" w:rsidRPr="00487261">
        <w:rPr>
          <w:rFonts w:cs="Arial"/>
          <w:szCs w:val="24"/>
        </w:rPr>
        <w:t>agenated 6 well plates</w:t>
      </w:r>
      <w:r w:rsidRPr="00487261">
        <w:rPr>
          <w:rFonts w:cs="Arial"/>
          <w:szCs w:val="24"/>
        </w:rPr>
        <w:t xml:space="preserve"> at a density of 2x10</w:t>
      </w:r>
      <w:r w:rsidRPr="00487261">
        <w:rPr>
          <w:rFonts w:cs="Arial"/>
          <w:szCs w:val="24"/>
          <w:vertAlign w:val="superscript"/>
        </w:rPr>
        <w:t>6</w:t>
      </w:r>
      <w:r w:rsidRPr="00487261">
        <w:rPr>
          <w:rFonts w:cs="Arial"/>
          <w:szCs w:val="24"/>
        </w:rPr>
        <w:t>/</w:t>
      </w:r>
      <w:r w:rsidR="002349CD" w:rsidRPr="00487261">
        <w:rPr>
          <w:rFonts w:cs="Arial"/>
          <w:szCs w:val="24"/>
        </w:rPr>
        <w:t>mL</w:t>
      </w:r>
      <w:r w:rsidRPr="00487261">
        <w:rPr>
          <w:rFonts w:cs="Arial"/>
          <w:szCs w:val="24"/>
        </w:rPr>
        <w:t xml:space="preserve"> and allowed to adhere overnight</w:t>
      </w:r>
      <w:r w:rsidR="002F4602" w:rsidRPr="00487261">
        <w:rPr>
          <w:rFonts w:cs="Arial"/>
          <w:szCs w:val="24"/>
        </w:rPr>
        <w:t>. Media was aspirated and replaced with 1</w:t>
      </w:r>
      <w:r w:rsidR="002349CD" w:rsidRPr="00487261">
        <w:rPr>
          <w:rFonts w:cs="Arial"/>
          <w:szCs w:val="24"/>
        </w:rPr>
        <w:t>mL</w:t>
      </w:r>
      <w:r w:rsidR="002F4602" w:rsidRPr="00487261">
        <w:rPr>
          <w:rFonts w:cs="Arial"/>
          <w:szCs w:val="24"/>
        </w:rPr>
        <w:t xml:space="preserve"> fresh media contain</w:t>
      </w:r>
      <w:r w:rsidR="00F9090B" w:rsidRPr="00487261">
        <w:rPr>
          <w:rFonts w:cs="Arial"/>
          <w:szCs w:val="24"/>
        </w:rPr>
        <w:t xml:space="preserve">ing </w:t>
      </w:r>
      <w:r w:rsidR="001F5B26" w:rsidRPr="00487261">
        <w:rPr>
          <w:rFonts w:cs="Arial"/>
          <w:szCs w:val="24"/>
        </w:rPr>
        <w:t>dynasore</w:t>
      </w:r>
      <w:r w:rsidR="00315F65" w:rsidRPr="00487261">
        <w:rPr>
          <w:rFonts w:cs="Arial"/>
          <w:szCs w:val="24"/>
        </w:rPr>
        <w:t xml:space="preserve"> (100µM)</w:t>
      </w:r>
      <w:r w:rsidR="001F5B26" w:rsidRPr="00487261">
        <w:rPr>
          <w:rFonts w:cs="Arial"/>
          <w:szCs w:val="24"/>
        </w:rPr>
        <w:t>, indomethacin</w:t>
      </w:r>
      <w:r w:rsidR="00315F65" w:rsidRPr="00487261">
        <w:rPr>
          <w:rFonts w:cs="Arial"/>
          <w:szCs w:val="24"/>
        </w:rPr>
        <w:t xml:space="preserve"> (100µM)</w:t>
      </w:r>
      <w:r w:rsidR="001F5B26" w:rsidRPr="00487261">
        <w:rPr>
          <w:rFonts w:cs="Arial"/>
          <w:szCs w:val="24"/>
        </w:rPr>
        <w:t xml:space="preserve"> or cytochalasin B </w:t>
      </w:r>
      <w:r w:rsidR="00315F65" w:rsidRPr="00487261">
        <w:rPr>
          <w:rFonts w:cs="Arial"/>
          <w:szCs w:val="24"/>
        </w:rPr>
        <w:t xml:space="preserve">(5µM) </w:t>
      </w:r>
      <w:r w:rsidR="009F7473" w:rsidRPr="00487261">
        <w:rPr>
          <w:rFonts w:cs="Arial"/>
          <w:szCs w:val="24"/>
        </w:rPr>
        <w:t xml:space="preserve">and incubated for 30 </w:t>
      </w:r>
      <w:r w:rsidR="00F9031A" w:rsidRPr="00487261">
        <w:rPr>
          <w:rFonts w:cs="Arial"/>
          <w:szCs w:val="24"/>
        </w:rPr>
        <w:t>minutes</w:t>
      </w:r>
      <w:r w:rsidR="009F7473" w:rsidRPr="00487261">
        <w:rPr>
          <w:rFonts w:cs="Arial"/>
          <w:szCs w:val="24"/>
        </w:rPr>
        <w:t xml:space="preserve"> at 37°</w:t>
      </w:r>
      <w:r w:rsidR="001F5B26" w:rsidRPr="00487261">
        <w:rPr>
          <w:rFonts w:cs="Arial"/>
          <w:szCs w:val="24"/>
        </w:rPr>
        <w:t>C, 5% CO</w:t>
      </w:r>
      <w:r w:rsidR="001F5B26" w:rsidRPr="00487261">
        <w:rPr>
          <w:rFonts w:cs="Arial"/>
          <w:szCs w:val="24"/>
          <w:vertAlign w:val="subscript"/>
        </w:rPr>
        <w:t>2</w:t>
      </w:r>
      <w:r w:rsidR="00EC338E" w:rsidRPr="00487261">
        <w:rPr>
          <w:rFonts w:cs="Arial"/>
          <w:szCs w:val="24"/>
        </w:rPr>
        <w:t xml:space="preserve"> (Table 1)</w:t>
      </w:r>
      <w:r w:rsidR="00827F6A" w:rsidRPr="00487261">
        <w:rPr>
          <w:rFonts w:cs="Arial"/>
          <w:szCs w:val="24"/>
        </w:rPr>
        <w:t xml:space="preserve"> </w:t>
      </w:r>
      <w:r w:rsidR="00763ADC" w:rsidRPr="00487261">
        <w:rPr>
          <w:rFonts w:cs="Arial"/>
          <w:szCs w:val="24"/>
        </w:rPr>
        <w:fldChar w:fldCharType="begin">
          <w:fldData xml:space="preserve">PEVuZE5vdGU+PENpdGU+PEF1dGhvcj5LZWU8L0F1dGhvcj48WWVhcj4yMDA0PC9ZZWFyPjxSZWNO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</w:fldData>
        </w:fldChar>
      </w:r>
      <w:r w:rsidR="003347A8" w:rsidRPr="00487261">
        <w:rPr>
          <w:rFonts w:cs="Arial"/>
          <w:szCs w:val="24"/>
        </w:rPr>
        <w:instrText xml:space="preserve"> ADDIN EN.CITE </w:instrText>
      </w:r>
      <w:r w:rsidR="003347A8" w:rsidRPr="00487261">
        <w:rPr>
          <w:rFonts w:cs="Arial"/>
          <w:szCs w:val="24"/>
        </w:rPr>
        <w:fldChar w:fldCharType="begin">
          <w:fldData xml:space="preserve">PEVuZE5vdGU+PENpdGU+PEF1dGhvcj5LZWU8L0F1dGhvcj48WWVhcj4yMDA0PC9ZZWFyPjxSZWNO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</w:fldData>
        </w:fldChar>
      </w:r>
      <w:r w:rsidR="003347A8" w:rsidRPr="00487261">
        <w:rPr>
          <w:rFonts w:cs="Arial"/>
          <w:szCs w:val="24"/>
        </w:rPr>
        <w:instrText xml:space="preserve"> ADDIN EN.CITE.DATA </w:instrText>
      </w:r>
      <w:r w:rsidR="003347A8" w:rsidRPr="00487261">
        <w:rPr>
          <w:rFonts w:cs="Arial"/>
          <w:szCs w:val="24"/>
        </w:rPr>
      </w:r>
      <w:r w:rsidR="003347A8" w:rsidRPr="00487261">
        <w:rPr>
          <w:rFonts w:cs="Arial"/>
          <w:szCs w:val="24"/>
        </w:rPr>
        <w:fldChar w:fldCharType="end"/>
      </w:r>
      <w:r w:rsidR="00763ADC" w:rsidRPr="00487261">
        <w:rPr>
          <w:rFonts w:cs="Arial"/>
          <w:szCs w:val="24"/>
        </w:rPr>
      </w:r>
      <w:r w:rsidR="00763ADC" w:rsidRPr="00487261">
        <w:rPr>
          <w:rFonts w:cs="Arial"/>
          <w:szCs w:val="24"/>
        </w:rPr>
        <w:fldChar w:fldCharType="separate"/>
      </w:r>
      <w:r w:rsidR="003347A8" w:rsidRPr="00487261">
        <w:rPr>
          <w:rFonts w:cs="Arial"/>
          <w:noProof/>
          <w:szCs w:val="24"/>
        </w:rPr>
        <w:t>(</w:t>
      </w:r>
      <w:hyperlink w:anchor="_ENREF_15" w:tooltip="Kee, 2004 #310" w:history="1">
        <w:r w:rsidR="000D563D" w:rsidRPr="00487261">
          <w:rPr>
            <w:rFonts w:cs="Arial"/>
            <w:noProof/>
            <w:szCs w:val="24"/>
          </w:rPr>
          <w:t>Kee et al., 2004</w:t>
        </w:r>
      </w:hyperlink>
      <w:r w:rsidR="003347A8" w:rsidRPr="00487261">
        <w:rPr>
          <w:rFonts w:cs="Arial"/>
          <w:noProof/>
          <w:szCs w:val="24"/>
        </w:rPr>
        <w:t xml:space="preserve">, </w:t>
      </w:r>
      <w:hyperlink w:anchor="_ENREF_29" w:tooltip="Sato, 2009 #311" w:history="1">
        <w:r w:rsidR="000D563D" w:rsidRPr="00487261">
          <w:rPr>
            <w:rFonts w:cs="Arial"/>
            <w:noProof/>
            <w:szCs w:val="24"/>
          </w:rPr>
          <w:t>Sato et al., 2009</w:t>
        </w:r>
      </w:hyperlink>
      <w:r w:rsidR="003347A8" w:rsidRPr="00487261">
        <w:rPr>
          <w:rFonts w:cs="Arial"/>
          <w:noProof/>
          <w:szCs w:val="24"/>
        </w:rPr>
        <w:t>)</w:t>
      </w:r>
      <w:r w:rsidR="00763ADC" w:rsidRPr="00487261">
        <w:rPr>
          <w:rFonts w:cs="Arial"/>
          <w:szCs w:val="24"/>
        </w:rPr>
        <w:fldChar w:fldCharType="end"/>
      </w:r>
      <w:r w:rsidR="00EC338E" w:rsidRPr="00487261">
        <w:rPr>
          <w:rFonts w:cs="Arial"/>
          <w:szCs w:val="24"/>
        </w:rPr>
        <w:t>.</w:t>
      </w:r>
      <w:r w:rsidR="001F5B26" w:rsidRPr="00487261">
        <w:rPr>
          <w:rFonts w:cs="Arial"/>
          <w:szCs w:val="24"/>
        </w:rPr>
        <w:t xml:space="preserve"> Following incubation</w:t>
      </w:r>
      <w:r w:rsidR="00E43443" w:rsidRPr="00487261">
        <w:rPr>
          <w:rFonts w:cs="Arial"/>
          <w:szCs w:val="24"/>
        </w:rPr>
        <w:t>,</w:t>
      </w:r>
      <w:r w:rsidR="001F5B26" w:rsidRPr="00487261">
        <w:rPr>
          <w:rFonts w:cs="Arial"/>
          <w:szCs w:val="24"/>
        </w:rPr>
        <w:t xml:space="preserve"> the media was aspirated and replaced with fresh media containing </w:t>
      </w:r>
      <w:r w:rsidR="00F9090B" w:rsidRPr="00487261">
        <w:rPr>
          <w:rFonts w:cs="Arial"/>
          <w:szCs w:val="24"/>
        </w:rPr>
        <w:t xml:space="preserve">10μM </w:t>
      </w:r>
      <w:r w:rsidR="002F4602" w:rsidRPr="00487261">
        <w:rPr>
          <w:rFonts w:cs="Arial"/>
          <w:szCs w:val="24"/>
        </w:rPr>
        <w:t xml:space="preserve">of </w:t>
      </w:r>
      <w:r w:rsidR="007171FE" w:rsidRPr="00487261">
        <w:rPr>
          <w:rFonts w:cs="Arial"/>
          <w:szCs w:val="24"/>
        </w:rPr>
        <w:t>EFV aqueous solution</w:t>
      </w:r>
      <w:r w:rsidR="00AF2FA1" w:rsidRPr="00487261">
        <w:rPr>
          <w:rFonts w:cs="Arial"/>
          <w:szCs w:val="24"/>
        </w:rPr>
        <w:t xml:space="preserve"> </w:t>
      </w:r>
      <w:r w:rsidR="00F9090B" w:rsidRPr="00487261">
        <w:rPr>
          <w:rFonts w:cs="Arial"/>
          <w:szCs w:val="24"/>
        </w:rPr>
        <w:t xml:space="preserve">formulation </w:t>
      </w:r>
      <w:r w:rsidR="00520DAA" w:rsidRPr="00487261">
        <w:rPr>
          <w:rFonts w:cs="Arial"/>
          <w:szCs w:val="24"/>
        </w:rPr>
        <w:t>EFV</w:t>
      </w:r>
      <w:r w:rsidR="00F9090B" w:rsidRPr="00487261">
        <w:rPr>
          <w:rFonts w:cs="Arial"/>
          <w:szCs w:val="24"/>
        </w:rPr>
        <w:t xml:space="preserve"> </w:t>
      </w:r>
      <w:r w:rsidR="002F4602" w:rsidRPr="00487261">
        <w:rPr>
          <w:rFonts w:cs="Arial"/>
          <w:szCs w:val="24"/>
        </w:rPr>
        <w:t xml:space="preserve">or </w:t>
      </w:r>
      <w:r w:rsidR="007171FE" w:rsidRPr="00487261">
        <w:rPr>
          <w:rFonts w:cs="Arial"/>
          <w:szCs w:val="24"/>
        </w:rPr>
        <w:t>EFV SDNs</w:t>
      </w:r>
      <w:r w:rsidR="002F4602" w:rsidRPr="00487261">
        <w:rPr>
          <w:rFonts w:cs="Arial"/>
          <w:szCs w:val="24"/>
        </w:rPr>
        <w:t>. Cells were incubated at 37</w:t>
      </w:r>
      <w:r w:rsidR="009F7473" w:rsidRPr="00487261">
        <w:rPr>
          <w:rFonts w:cs="Arial"/>
          <w:szCs w:val="24"/>
        </w:rPr>
        <w:t>°</w:t>
      </w:r>
      <w:r w:rsidR="002F4602" w:rsidRPr="00487261">
        <w:rPr>
          <w:rFonts w:cs="Arial"/>
          <w:szCs w:val="24"/>
        </w:rPr>
        <w:t>C in 5% CO</w:t>
      </w:r>
      <w:r w:rsidR="002F4602" w:rsidRPr="00487261">
        <w:rPr>
          <w:rFonts w:cs="Arial"/>
          <w:szCs w:val="24"/>
          <w:vertAlign w:val="subscript"/>
        </w:rPr>
        <w:t>2</w:t>
      </w:r>
      <w:r w:rsidR="002F4602" w:rsidRPr="00487261">
        <w:rPr>
          <w:rFonts w:cs="Arial"/>
          <w:szCs w:val="24"/>
        </w:rPr>
        <w:t xml:space="preserve"> in the presence of </w:t>
      </w:r>
      <w:r w:rsidR="007F0FF1" w:rsidRPr="00487261">
        <w:rPr>
          <w:rFonts w:cs="Arial"/>
          <w:szCs w:val="24"/>
        </w:rPr>
        <w:t xml:space="preserve">the </w:t>
      </w:r>
      <w:r w:rsidR="002F4602" w:rsidRPr="00487261">
        <w:rPr>
          <w:rFonts w:cs="Arial"/>
          <w:szCs w:val="24"/>
        </w:rPr>
        <w:t xml:space="preserve">drugs for </w:t>
      </w:r>
      <w:r w:rsidR="000E0C77" w:rsidRPr="00487261">
        <w:rPr>
          <w:rFonts w:cs="Arial"/>
          <w:szCs w:val="24"/>
        </w:rPr>
        <w:t>1 hour</w:t>
      </w:r>
      <w:r w:rsidR="002F4602" w:rsidRPr="00487261">
        <w:rPr>
          <w:rFonts w:cs="Arial"/>
          <w:szCs w:val="24"/>
        </w:rPr>
        <w:t xml:space="preserve">. </w:t>
      </w:r>
      <w:r w:rsidR="000E0C77" w:rsidRPr="00487261">
        <w:rPr>
          <w:rFonts w:cs="Arial"/>
          <w:szCs w:val="24"/>
        </w:rPr>
        <w:t>Following 1 hour incubation, 1</w:t>
      </w:r>
      <w:r w:rsidR="002349CD" w:rsidRPr="00487261">
        <w:rPr>
          <w:rFonts w:cs="Arial"/>
          <w:szCs w:val="24"/>
        </w:rPr>
        <w:t>mL</w:t>
      </w:r>
      <w:r w:rsidR="000E0C77" w:rsidRPr="00487261">
        <w:rPr>
          <w:rFonts w:cs="Arial"/>
          <w:szCs w:val="24"/>
        </w:rPr>
        <w:t xml:space="preserve"> of media was aspirated and added to 1.5</w:t>
      </w:r>
      <w:r w:rsidR="002349CD" w:rsidRPr="00487261">
        <w:rPr>
          <w:rFonts w:cs="Arial"/>
          <w:szCs w:val="24"/>
        </w:rPr>
        <w:t>mL</w:t>
      </w:r>
      <w:r w:rsidR="001A5B5A" w:rsidRPr="00487261">
        <w:rPr>
          <w:rFonts w:cs="Arial"/>
          <w:szCs w:val="24"/>
        </w:rPr>
        <w:t xml:space="preserve"> eppendorf</w:t>
      </w:r>
      <w:r w:rsidR="000E0C77" w:rsidRPr="00487261">
        <w:rPr>
          <w:rFonts w:cs="Arial"/>
          <w:szCs w:val="24"/>
        </w:rPr>
        <w:t xml:space="preserve"> tubes (extra cellular content). Cells were then washed with ice-cold HBSS x3. Following washes</w:t>
      </w:r>
      <w:r w:rsidR="007F0FF1" w:rsidRPr="00487261">
        <w:rPr>
          <w:rFonts w:cs="Arial"/>
          <w:szCs w:val="24"/>
        </w:rPr>
        <w:t>,</w:t>
      </w:r>
      <w:r w:rsidR="000E0C77" w:rsidRPr="00487261">
        <w:rPr>
          <w:rFonts w:cs="Arial"/>
          <w:szCs w:val="24"/>
        </w:rPr>
        <w:t xml:space="preserve"> 1</w:t>
      </w:r>
      <w:r w:rsidR="002349CD" w:rsidRPr="00487261">
        <w:rPr>
          <w:rFonts w:cs="Arial"/>
          <w:szCs w:val="24"/>
        </w:rPr>
        <w:t>mL</w:t>
      </w:r>
      <w:r w:rsidR="000E0C77" w:rsidRPr="00487261">
        <w:rPr>
          <w:rFonts w:cs="Arial"/>
          <w:szCs w:val="24"/>
        </w:rPr>
        <w:t xml:space="preserve"> of trypsin was added to the cells then incubated at 37</w:t>
      </w:r>
      <w:r w:rsidR="009F7473" w:rsidRPr="00487261">
        <w:rPr>
          <w:rFonts w:cs="Arial"/>
          <w:szCs w:val="24"/>
        </w:rPr>
        <w:t>°</w:t>
      </w:r>
      <w:r w:rsidR="000E0C77" w:rsidRPr="00487261">
        <w:rPr>
          <w:rFonts w:cs="Arial"/>
          <w:szCs w:val="24"/>
        </w:rPr>
        <w:t>C in 5% CO</w:t>
      </w:r>
      <w:r w:rsidR="000E0C77" w:rsidRPr="00487261">
        <w:rPr>
          <w:rFonts w:cs="Arial"/>
          <w:szCs w:val="24"/>
          <w:vertAlign w:val="subscript"/>
        </w:rPr>
        <w:t xml:space="preserve">2 </w:t>
      </w:r>
      <w:r w:rsidR="000E0C77" w:rsidRPr="00487261">
        <w:rPr>
          <w:rFonts w:cs="Arial"/>
          <w:szCs w:val="24"/>
        </w:rPr>
        <w:t xml:space="preserve">for 15 </w:t>
      </w:r>
      <w:r w:rsidR="00F9031A" w:rsidRPr="00487261">
        <w:rPr>
          <w:rFonts w:cs="Arial"/>
          <w:szCs w:val="24"/>
        </w:rPr>
        <w:t>minutes</w:t>
      </w:r>
      <w:r w:rsidR="000E0C77" w:rsidRPr="00487261">
        <w:rPr>
          <w:rFonts w:cs="Arial"/>
          <w:szCs w:val="24"/>
        </w:rPr>
        <w:t>. The trypsin was then aspirated and added to 1.5</w:t>
      </w:r>
      <w:r w:rsidR="002349CD" w:rsidRPr="00487261">
        <w:rPr>
          <w:rFonts w:cs="Arial"/>
          <w:szCs w:val="24"/>
        </w:rPr>
        <w:t>mL</w:t>
      </w:r>
      <w:r w:rsidR="000E0C77" w:rsidRPr="00487261">
        <w:rPr>
          <w:rFonts w:cs="Arial"/>
          <w:szCs w:val="24"/>
        </w:rPr>
        <w:t xml:space="preserve"> epp</w:t>
      </w:r>
      <w:r w:rsidR="001A5B5A" w:rsidRPr="00487261">
        <w:rPr>
          <w:rFonts w:cs="Arial"/>
          <w:szCs w:val="24"/>
        </w:rPr>
        <w:t>endorf</w:t>
      </w:r>
      <w:r w:rsidR="000E0C77" w:rsidRPr="00487261">
        <w:rPr>
          <w:rFonts w:cs="Arial"/>
          <w:szCs w:val="24"/>
        </w:rPr>
        <w:t xml:space="preserve"> tubes (</w:t>
      </w:r>
      <w:r w:rsidR="008D3C50" w:rsidRPr="00487261">
        <w:rPr>
          <w:rFonts w:cs="Arial"/>
          <w:szCs w:val="24"/>
        </w:rPr>
        <w:t>intracellular</w:t>
      </w:r>
      <w:r w:rsidR="000E0C77" w:rsidRPr="00487261">
        <w:rPr>
          <w:rFonts w:cs="Arial"/>
          <w:szCs w:val="24"/>
        </w:rPr>
        <w:t xml:space="preserve"> conte</w:t>
      </w:r>
      <w:r w:rsidR="00F9031A" w:rsidRPr="00487261">
        <w:rPr>
          <w:rFonts w:cs="Arial"/>
          <w:szCs w:val="24"/>
        </w:rPr>
        <w:t>nt). Samples were stored at -80°</w:t>
      </w:r>
      <w:r w:rsidR="000E0C77" w:rsidRPr="00487261">
        <w:rPr>
          <w:rFonts w:cs="Arial"/>
          <w:szCs w:val="24"/>
        </w:rPr>
        <w:t>C until analysis via LC-MS/MS</w:t>
      </w:r>
      <w:r w:rsidR="008A61F5" w:rsidRPr="00487261">
        <w:rPr>
          <w:rFonts w:cs="Arial"/>
          <w:szCs w:val="24"/>
        </w:rPr>
        <w:t>.</w:t>
      </w:r>
    </w:p>
    <w:p w14:paraId="0563772F" w14:textId="77777777" w:rsidR="008E2448" w:rsidRPr="00487261" w:rsidRDefault="002E62CD" w:rsidP="005A110D">
      <w:pPr>
        <w:spacing w:line="480" w:lineRule="auto"/>
        <w:rPr>
          <w:rFonts w:cs="Arial"/>
          <w:szCs w:val="24"/>
        </w:rPr>
      </w:pPr>
      <m:oMathPara>
        <m:oMath>
          <m:r>
            <w:rPr>
              <w:rFonts w:ascii="Cambria Math" w:hAnsi="Cambria Math" w:cs="Arial"/>
              <w:szCs w:val="24"/>
            </w:rPr>
            <m:t>CAR=</m:t>
          </m:r>
          <m:f>
            <m:fPr>
              <m:ctrlPr>
                <w:rPr>
                  <w:rFonts w:ascii="Cambria Math" w:hAnsi="Cambria Math" w:cs="Arial"/>
                  <w:i/>
                  <w:szCs w:val="24"/>
                </w:rPr>
              </m:ctrlPr>
            </m:fPr>
            <m:num>
              <m:r>
                <w:rPr>
                  <w:rFonts w:ascii="Cambria Math" w:hAnsi="Cambria Math" w:cs="Arial"/>
                  <w:szCs w:val="24"/>
                </w:rPr>
                <m:t>(intracellular concentration)</m:t>
              </m:r>
            </m:num>
            <m:den>
              <m:r>
                <w:rPr>
                  <w:rFonts w:ascii="Cambria Math" w:hAnsi="Cambria Math" w:cs="Arial"/>
                  <w:szCs w:val="24"/>
                </w:rPr>
                <m:t>(extracellular concentration)</m:t>
              </m:r>
            </m:den>
          </m:f>
        </m:oMath>
      </m:oMathPara>
    </w:p>
    <w:p w14:paraId="53E00324" w14:textId="77777777" w:rsidR="0023254C" w:rsidRDefault="0023254C" w:rsidP="0023254C">
      <w:pPr>
        <w:spacing w:line="480" w:lineRule="auto"/>
        <w:rPr>
          <w:rFonts w:cs="Arial"/>
          <w:szCs w:val="24"/>
        </w:rPr>
      </w:pPr>
      <w:r w:rsidRPr="00487261">
        <w:rPr>
          <w:rFonts w:cs="Arial"/>
          <w:szCs w:val="24"/>
        </w:rPr>
        <w:t xml:space="preserve">Cellular volumes were determined using the </w:t>
      </w:r>
      <w:r w:rsidRPr="00487261">
        <w:rPr>
          <w:rFonts w:cs="Arial"/>
          <w:bCs/>
          <w:szCs w:val="24"/>
        </w:rPr>
        <w:t>Scepter</w:t>
      </w:r>
      <w:r w:rsidRPr="00487261">
        <w:rPr>
          <w:rFonts w:cs="Arial"/>
          <w:bCs/>
          <w:szCs w:val="24"/>
          <w:vertAlign w:val="superscript"/>
        </w:rPr>
        <w:t>TM</w:t>
      </w:r>
      <w:r w:rsidRPr="00487261">
        <w:rPr>
          <w:rFonts w:cs="Arial"/>
          <w:szCs w:val="24"/>
        </w:rPr>
        <w:t xml:space="preserve"> cell counter 2.0 (Merck Millipore, Billerica USA). Cell volumes were taken from a mean of 3 replicates</w:t>
      </w:r>
      <w:r w:rsidR="00ED792F" w:rsidRPr="00487261">
        <w:rPr>
          <w:rFonts w:cs="Arial"/>
          <w:szCs w:val="24"/>
        </w:rPr>
        <w:t>, hCMEC/D3 volume 2.27pl.</w:t>
      </w:r>
    </w:p>
    <w:p w14:paraId="7B5D2623" w14:textId="77777777" w:rsidR="000D563D" w:rsidRPr="00487261" w:rsidRDefault="000D563D" w:rsidP="0023254C">
      <w:pPr>
        <w:spacing w:line="480" w:lineRule="auto"/>
        <w:rPr>
          <w:rFonts w:cs="Arial"/>
          <w:szCs w:val="24"/>
        </w:rPr>
      </w:pPr>
    </w:p>
    <w:p w14:paraId="20548797" w14:textId="77777777" w:rsidR="00BA0B80" w:rsidRPr="00487261" w:rsidRDefault="00BA0B80" w:rsidP="00BA0B80">
      <w:pPr>
        <w:spacing w:line="480" w:lineRule="auto"/>
        <w:rPr>
          <w:rFonts w:cs="Arial"/>
          <w:b/>
          <w:szCs w:val="24"/>
        </w:rPr>
      </w:pPr>
      <w:r w:rsidRPr="00487261">
        <w:rPr>
          <w:rFonts w:cs="Arial"/>
          <w:b/>
          <w:szCs w:val="24"/>
        </w:rPr>
        <w:t>Sample treatment and Quantification of Efavirenz via LC-MS/MS</w:t>
      </w:r>
    </w:p>
    <w:p w14:paraId="65E25D4E" w14:textId="77777777" w:rsidR="00BA0B80" w:rsidRPr="00487261" w:rsidRDefault="004D71EF" w:rsidP="00432740">
      <w:pPr>
        <w:spacing w:line="480" w:lineRule="auto"/>
        <w:rPr>
          <w:rFonts w:cs="Arial"/>
          <w:szCs w:val="24"/>
        </w:rPr>
      </w:pPr>
      <w:r w:rsidRPr="00487261">
        <w:rPr>
          <w:rFonts w:cs="Arial"/>
          <w:szCs w:val="24"/>
        </w:rPr>
        <w:t>Efavirenz was extracted by protein precipitation. 20µl of inte</w:t>
      </w:r>
      <w:r w:rsidR="002349CD" w:rsidRPr="00487261">
        <w:rPr>
          <w:rFonts w:cs="Arial"/>
          <w:szCs w:val="24"/>
        </w:rPr>
        <w:t>rnal standard (lopinavir 1000ng/mL</w:t>
      </w:r>
      <w:r w:rsidRPr="00487261">
        <w:rPr>
          <w:rFonts w:cs="Arial"/>
          <w:szCs w:val="24"/>
        </w:rPr>
        <w:t xml:space="preserve">) was added to 100µl of sample (20% acetonitrile [ACN] was added to cell culture medium to aid efavirenz dissolution), standard or QC which was then treated with 400µl of ACN. </w:t>
      </w:r>
      <w:r w:rsidR="00432740" w:rsidRPr="00487261">
        <w:rPr>
          <w:rFonts w:cs="Arial"/>
          <w:szCs w:val="24"/>
        </w:rPr>
        <w:t>Samples were then centrifuged at 4000g for 10 minutes at 4°C. The supernatant fraction was tra</w:t>
      </w:r>
      <w:r w:rsidR="001C58BD" w:rsidRPr="00487261">
        <w:rPr>
          <w:rFonts w:cs="Arial"/>
          <w:szCs w:val="24"/>
        </w:rPr>
        <w:t xml:space="preserve">nsferred to a fresh glass vial and </w:t>
      </w:r>
      <w:r w:rsidR="00432740" w:rsidRPr="00487261">
        <w:rPr>
          <w:rFonts w:cs="Arial"/>
          <w:szCs w:val="24"/>
        </w:rPr>
        <w:t xml:space="preserve">placed in a rotary vacuum centrifuge at 30°C </w:t>
      </w:r>
      <w:r w:rsidR="001C58BD" w:rsidRPr="00487261">
        <w:rPr>
          <w:rFonts w:cs="Arial"/>
          <w:szCs w:val="24"/>
        </w:rPr>
        <w:t xml:space="preserve">to </w:t>
      </w:r>
      <w:r w:rsidR="00413C75" w:rsidRPr="00487261">
        <w:rPr>
          <w:rFonts w:cs="Arial"/>
          <w:szCs w:val="24"/>
        </w:rPr>
        <w:t>evaporate</w:t>
      </w:r>
      <w:r w:rsidR="001C58BD" w:rsidRPr="00487261">
        <w:rPr>
          <w:rFonts w:cs="Arial"/>
          <w:szCs w:val="24"/>
        </w:rPr>
        <w:t xml:space="preserve">. Samples were then </w:t>
      </w:r>
      <w:r w:rsidR="00432740" w:rsidRPr="00487261">
        <w:rPr>
          <w:rFonts w:cs="Arial"/>
          <w:szCs w:val="24"/>
        </w:rPr>
        <w:t>and reconstituted in 140μl of H2O:ACN (60:40). 100μl of the sample was then transferred into 200μl chromatography vials. 5μl of each sample was injected for analysis.</w:t>
      </w:r>
    </w:p>
    <w:p w14:paraId="1CF0FC91" w14:textId="45DD179E" w:rsidR="00BA0B80" w:rsidRPr="00487261" w:rsidRDefault="00BA0B80" w:rsidP="00BA0B80">
      <w:pPr>
        <w:spacing w:line="480" w:lineRule="auto"/>
        <w:rPr>
          <w:rFonts w:cs="Arial"/>
          <w:szCs w:val="24"/>
        </w:rPr>
      </w:pPr>
      <w:r w:rsidRPr="00487261">
        <w:rPr>
          <w:rFonts w:cs="Arial"/>
          <w:szCs w:val="24"/>
        </w:rPr>
        <w:t>Quantification was achieved via LC-MS/MS (TSQ Endura, Thermo Scientific) operating in negative mode</w:t>
      </w:r>
      <w:r w:rsidR="00E53D76" w:rsidRPr="00487261">
        <w:rPr>
          <w:rFonts w:cs="Arial"/>
          <w:szCs w:val="24"/>
        </w:rPr>
        <w:t xml:space="preserve"> </w:t>
      </w:r>
      <w:r w:rsidR="00E53D76" w:rsidRPr="00487261">
        <w:rPr>
          <w:rFonts w:cs="Arial"/>
          <w:szCs w:val="24"/>
        </w:rPr>
        <w:fldChar w:fldCharType="begin">
          <w:fldData xml:space="preserve">PEVuZE5vdGU+PENpdGU+PEF1dGhvcj5DdXJsZXk8L0F1dGhvcj48WWVhcj4yMDE2PC9ZZWFyPjxS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</w:fldData>
        </w:fldChar>
      </w:r>
      <w:r w:rsidR="00E53D76" w:rsidRPr="00487261">
        <w:rPr>
          <w:rFonts w:cs="Arial"/>
          <w:szCs w:val="24"/>
        </w:rPr>
        <w:instrText xml:space="preserve"> ADDIN EN.CITE </w:instrText>
      </w:r>
      <w:r w:rsidR="00E53D76" w:rsidRPr="00487261">
        <w:rPr>
          <w:rFonts w:cs="Arial"/>
          <w:szCs w:val="24"/>
        </w:rPr>
        <w:fldChar w:fldCharType="begin">
          <w:fldData xml:space="preserve">PEVuZE5vdGU+PENpdGU+PEF1dGhvcj5DdXJsZXk8L0F1dGhvcj48WWVhcj4yMDE2PC9ZZWFyPjxS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</w:fldData>
        </w:fldChar>
      </w:r>
      <w:r w:rsidR="00E53D76" w:rsidRPr="00487261">
        <w:rPr>
          <w:rFonts w:cs="Arial"/>
          <w:szCs w:val="24"/>
        </w:rPr>
        <w:instrText xml:space="preserve"> ADDIN EN.CITE.DATA </w:instrText>
      </w:r>
      <w:r w:rsidR="00E53D76" w:rsidRPr="00487261">
        <w:rPr>
          <w:rFonts w:cs="Arial"/>
          <w:szCs w:val="24"/>
        </w:rPr>
      </w:r>
      <w:r w:rsidR="00E53D76" w:rsidRPr="00487261">
        <w:rPr>
          <w:rFonts w:cs="Arial"/>
          <w:szCs w:val="24"/>
        </w:rPr>
        <w:fldChar w:fldCharType="end"/>
      </w:r>
      <w:r w:rsidR="00E53D76" w:rsidRPr="00487261">
        <w:rPr>
          <w:rFonts w:cs="Arial"/>
          <w:szCs w:val="24"/>
        </w:rPr>
      </w:r>
      <w:r w:rsidR="00E53D76" w:rsidRPr="00487261">
        <w:rPr>
          <w:rFonts w:cs="Arial"/>
          <w:szCs w:val="24"/>
        </w:rPr>
        <w:fldChar w:fldCharType="separate"/>
      </w:r>
      <w:r w:rsidR="00E53D76" w:rsidRPr="00487261">
        <w:rPr>
          <w:rFonts w:cs="Arial"/>
          <w:noProof/>
          <w:szCs w:val="24"/>
        </w:rPr>
        <w:t>(</w:t>
      </w:r>
      <w:hyperlink w:anchor="_ENREF_7" w:tooltip="Curley, 2016 #312" w:history="1">
        <w:r w:rsidR="000D563D" w:rsidRPr="00487261">
          <w:rPr>
            <w:rFonts w:cs="Arial"/>
            <w:noProof/>
            <w:szCs w:val="24"/>
          </w:rPr>
          <w:t>Curley et al., 2016</w:t>
        </w:r>
      </w:hyperlink>
      <w:r w:rsidR="00E53D76" w:rsidRPr="00487261">
        <w:rPr>
          <w:rFonts w:cs="Arial"/>
          <w:noProof/>
          <w:szCs w:val="24"/>
        </w:rPr>
        <w:t>)</w:t>
      </w:r>
      <w:r w:rsidR="00E53D76" w:rsidRPr="00487261">
        <w:rPr>
          <w:rFonts w:cs="Arial"/>
          <w:szCs w:val="24"/>
        </w:rPr>
        <w:fldChar w:fldCharType="end"/>
      </w:r>
      <w:r w:rsidRPr="00487261">
        <w:rPr>
          <w:rFonts w:cs="Arial"/>
          <w:szCs w:val="24"/>
        </w:rPr>
        <w:t>. The following ions were monitored for quantification in selected reaction monitoring scan: efavirenz (m/z 315 &gt; 242.1, 244.0 and 250.0) and internal standard, lopinavir (m/z 627 &gt; 121.2, 178.1 and 198.1). A stock solution of 1 mg/</w:t>
      </w:r>
      <w:r w:rsidR="002349CD" w:rsidRPr="00487261">
        <w:rPr>
          <w:rFonts w:cs="Arial"/>
          <w:szCs w:val="24"/>
        </w:rPr>
        <w:t>mL</w:t>
      </w:r>
      <w:r w:rsidRPr="00487261">
        <w:rPr>
          <w:rFonts w:cs="Arial"/>
          <w:szCs w:val="24"/>
        </w:rPr>
        <w:t xml:space="preserve"> efavirenz was prepared in methanol and stored at 4°C until use. A standard curve was prepared </w:t>
      </w:r>
      <w:r w:rsidR="00D35FA9" w:rsidRPr="00487261">
        <w:rPr>
          <w:rFonts w:cs="Arial"/>
          <w:szCs w:val="24"/>
        </w:rPr>
        <w:t>in EBM-2 cell culture medi</w:t>
      </w:r>
      <w:r w:rsidR="00AD3B3E" w:rsidRPr="00487261">
        <w:rPr>
          <w:rFonts w:cs="Arial"/>
          <w:szCs w:val="24"/>
        </w:rPr>
        <w:t xml:space="preserve">um </w:t>
      </w:r>
      <w:r w:rsidRPr="00487261">
        <w:rPr>
          <w:rFonts w:cs="Arial"/>
          <w:szCs w:val="24"/>
        </w:rPr>
        <w:t>by serial dilution from 500 ng/</w:t>
      </w:r>
      <w:r w:rsidR="002349CD" w:rsidRPr="00487261">
        <w:rPr>
          <w:rFonts w:cs="Arial"/>
          <w:szCs w:val="24"/>
        </w:rPr>
        <w:t>mL</w:t>
      </w:r>
      <w:r w:rsidRPr="00487261">
        <w:rPr>
          <w:rFonts w:cs="Arial"/>
          <w:szCs w:val="24"/>
          <w:vertAlign w:val="superscript"/>
        </w:rPr>
        <w:t xml:space="preserve"> </w:t>
      </w:r>
      <w:r w:rsidRPr="00487261">
        <w:rPr>
          <w:rFonts w:cs="Arial"/>
          <w:szCs w:val="24"/>
        </w:rPr>
        <w:t>to</w:t>
      </w:r>
      <w:r w:rsidRPr="00487261">
        <w:rPr>
          <w:rFonts w:cs="Arial"/>
          <w:szCs w:val="24"/>
          <w:vertAlign w:val="superscript"/>
        </w:rPr>
        <w:t xml:space="preserve"> </w:t>
      </w:r>
      <w:r w:rsidRPr="00487261">
        <w:rPr>
          <w:rFonts w:cs="Arial"/>
          <w:szCs w:val="24"/>
        </w:rPr>
        <w:t>1.9 ng/</w:t>
      </w:r>
      <w:r w:rsidR="002349CD" w:rsidRPr="00487261">
        <w:rPr>
          <w:rFonts w:cs="Arial"/>
          <w:szCs w:val="24"/>
        </w:rPr>
        <w:t>mL</w:t>
      </w:r>
      <w:r w:rsidRPr="00487261">
        <w:rPr>
          <w:rFonts w:cs="Arial"/>
          <w:szCs w:val="24"/>
        </w:rPr>
        <w:t xml:space="preserve"> and an additional blank solution was also used. </w:t>
      </w:r>
    </w:p>
    <w:p w14:paraId="64160AC9" w14:textId="77777777" w:rsidR="00BA0B80" w:rsidRPr="00487261" w:rsidRDefault="00BA0B80" w:rsidP="00BA0B80">
      <w:pPr>
        <w:spacing w:line="480" w:lineRule="auto"/>
        <w:rPr>
          <w:rFonts w:cs="Arial"/>
          <w:szCs w:val="24"/>
        </w:rPr>
      </w:pPr>
    </w:p>
    <w:p w14:paraId="3CA89F21" w14:textId="77777777" w:rsidR="00F9031A" w:rsidRPr="00487261" w:rsidRDefault="00BA0B80" w:rsidP="00BA0B80">
      <w:pPr>
        <w:spacing w:line="480" w:lineRule="auto"/>
        <w:rPr>
          <w:rFonts w:cs="Arial"/>
          <w:szCs w:val="24"/>
        </w:rPr>
      </w:pPr>
      <w:r w:rsidRPr="00487261">
        <w:rPr>
          <w:rFonts w:cs="Arial"/>
          <w:szCs w:val="24"/>
        </w:rPr>
        <w:t xml:space="preserve">Chromatographic separation was achieved using a multi step gradient with a Hypersil gold C-18 column </w:t>
      </w:r>
      <w:r w:rsidRPr="00487261">
        <w:rPr>
          <w:rFonts w:cs="Arial"/>
          <w:bCs/>
          <w:szCs w:val="24"/>
        </w:rPr>
        <w:t xml:space="preserve">(Thermo scientific) using </w:t>
      </w:r>
      <w:r w:rsidRPr="00487261">
        <w:rPr>
          <w:rFonts w:cs="Arial"/>
          <w:szCs w:val="24"/>
        </w:rPr>
        <w:t>mobile phases A (100% H</w:t>
      </w:r>
      <w:r w:rsidRPr="00487261">
        <w:rPr>
          <w:rFonts w:cs="Arial"/>
          <w:szCs w:val="24"/>
          <w:vertAlign w:val="subscript"/>
        </w:rPr>
        <w:t>2</w:t>
      </w:r>
      <w:r w:rsidRPr="00487261">
        <w:rPr>
          <w:rFonts w:cs="Arial"/>
          <w:szCs w:val="24"/>
        </w:rPr>
        <w:t>O, 5mM NH</w:t>
      </w:r>
      <w:r w:rsidRPr="00487261">
        <w:rPr>
          <w:rFonts w:cs="Arial"/>
          <w:szCs w:val="24"/>
          <w:vertAlign w:val="subscript"/>
        </w:rPr>
        <w:t>4</w:t>
      </w:r>
      <w:r w:rsidRPr="00487261">
        <w:rPr>
          <w:rFonts w:cs="Arial"/>
          <w:szCs w:val="24"/>
        </w:rPr>
        <w:t>HCO</w:t>
      </w:r>
      <w:r w:rsidRPr="00487261">
        <w:rPr>
          <w:rFonts w:cs="Arial"/>
          <w:szCs w:val="24"/>
          <w:vertAlign w:val="subscript"/>
        </w:rPr>
        <w:t>2</w:t>
      </w:r>
      <w:r w:rsidRPr="00487261">
        <w:rPr>
          <w:rFonts w:cs="Arial"/>
          <w:szCs w:val="24"/>
        </w:rPr>
        <w:t>) and B (100% ACN, 5mM NH</w:t>
      </w:r>
      <w:r w:rsidRPr="00487261">
        <w:rPr>
          <w:rFonts w:cs="Arial"/>
          <w:szCs w:val="24"/>
          <w:vertAlign w:val="subscript"/>
        </w:rPr>
        <w:t>4</w:t>
      </w:r>
      <w:r w:rsidRPr="00487261">
        <w:rPr>
          <w:rFonts w:cs="Arial"/>
          <w:szCs w:val="24"/>
        </w:rPr>
        <w:t>HCO</w:t>
      </w:r>
      <w:r w:rsidRPr="00487261">
        <w:rPr>
          <w:rFonts w:cs="Arial"/>
          <w:szCs w:val="24"/>
          <w:vertAlign w:val="subscript"/>
        </w:rPr>
        <w:t>2</w:t>
      </w:r>
      <w:r w:rsidRPr="00487261">
        <w:rPr>
          <w:rFonts w:cs="Arial"/>
          <w:szCs w:val="24"/>
        </w:rPr>
        <w:t>). Chromatography was conducted over 8.55 minutes at a flow rate of 300 µl/min. At the start of each run, mobile phase A was 90% until 0.1 minutes when mobile phase B was increased to 86% at 0.5 minutes. Mobile phase B was then gradually increased to 92% over 4.5 minutes. Mobile phase B was then increased to 97% at 5.1 minutes which was held until 6 minutes. Mobile phase A was then increased to 90% and held till the termination of the run at 8 minutes. Inter- and intra- assay variance in accuracy and precision were &lt;15%.</w:t>
      </w:r>
    </w:p>
    <w:p w14:paraId="2BED9439" w14:textId="77777777" w:rsidR="00BA0B80" w:rsidRDefault="00BA0B80" w:rsidP="005A110D">
      <w:pPr>
        <w:spacing w:line="480" w:lineRule="auto"/>
        <w:rPr>
          <w:rFonts w:cs="Arial"/>
          <w:szCs w:val="24"/>
        </w:rPr>
      </w:pPr>
    </w:p>
    <w:p w14:paraId="506A98A2" w14:textId="77777777" w:rsidR="000D563D" w:rsidRDefault="000D563D" w:rsidP="005A110D">
      <w:pPr>
        <w:spacing w:line="480" w:lineRule="auto"/>
        <w:rPr>
          <w:rFonts w:cs="Arial"/>
          <w:szCs w:val="24"/>
        </w:rPr>
      </w:pPr>
    </w:p>
    <w:p w14:paraId="109BD568" w14:textId="77777777" w:rsidR="000D563D" w:rsidRPr="00487261" w:rsidRDefault="000D563D" w:rsidP="005A110D">
      <w:pPr>
        <w:spacing w:line="480" w:lineRule="auto"/>
        <w:rPr>
          <w:rFonts w:cs="Arial"/>
          <w:szCs w:val="24"/>
        </w:rPr>
      </w:pPr>
    </w:p>
    <w:p w14:paraId="545C2360" w14:textId="77777777" w:rsidR="00F9090B" w:rsidRPr="00487261" w:rsidRDefault="002A768A" w:rsidP="005A110D">
      <w:pPr>
        <w:spacing w:line="480" w:lineRule="auto"/>
        <w:rPr>
          <w:rFonts w:cs="Arial"/>
          <w:b/>
          <w:sz w:val="28"/>
          <w:szCs w:val="24"/>
        </w:rPr>
      </w:pPr>
      <w:r w:rsidRPr="00487261">
        <w:rPr>
          <w:rFonts w:cs="Arial"/>
          <w:b/>
          <w:sz w:val="28"/>
          <w:szCs w:val="24"/>
        </w:rPr>
        <w:t>Assessing efavirenz solid drug nanoparticle uptake by flow cytometry</w:t>
      </w:r>
    </w:p>
    <w:p w14:paraId="6DC5FD74" w14:textId="4661A338" w:rsidR="000A229F" w:rsidRPr="00487261" w:rsidRDefault="00F9090B" w:rsidP="005A110D">
      <w:pPr>
        <w:spacing w:line="480" w:lineRule="auto"/>
        <w:rPr>
          <w:rFonts w:cs="Arial"/>
          <w:szCs w:val="24"/>
        </w:rPr>
      </w:pPr>
      <w:r w:rsidRPr="00487261">
        <w:rPr>
          <w:rFonts w:cs="Arial"/>
          <w:szCs w:val="24"/>
        </w:rPr>
        <w:t xml:space="preserve">Cells were seeded </w:t>
      </w:r>
      <w:r w:rsidR="00315F65" w:rsidRPr="00487261">
        <w:rPr>
          <w:rFonts w:cs="Arial"/>
          <w:szCs w:val="24"/>
        </w:rPr>
        <w:t>on pre-col</w:t>
      </w:r>
      <w:r w:rsidR="007F0FF1" w:rsidRPr="00487261">
        <w:rPr>
          <w:rFonts w:cs="Arial"/>
          <w:szCs w:val="24"/>
        </w:rPr>
        <w:t>l</w:t>
      </w:r>
      <w:r w:rsidR="00315F65" w:rsidRPr="00487261">
        <w:rPr>
          <w:rFonts w:cs="Arial"/>
          <w:szCs w:val="24"/>
        </w:rPr>
        <w:t xml:space="preserve">agenated 6 well plates </w:t>
      </w:r>
      <w:r w:rsidRPr="00487261">
        <w:rPr>
          <w:rFonts w:cs="Arial"/>
          <w:szCs w:val="24"/>
        </w:rPr>
        <w:t>at a density of 2x10</w:t>
      </w:r>
      <w:r w:rsidRPr="00487261">
        <w:rPr>
          <w:rFonts w:cs="Arial"/>
          <w:szCs w:val="24"/>
          <w:vertAlign w:val="superscript"/>
        </w:rPr>
        <w:t>6</w:t>
      </w:r>
      <w:r w:rsidRPr="00487261">
        <w:rPr>
          <w:rFonts w:cs="Arial"/>
          <w:szCs w:val="24"/>
        </w:rPr>
        <w:t>/</w:t>
      </w:r>
      <w:r w:rsidR="002349CD" w:rsidRPr="00487261">
        <w:rPr>
          <w:rFonts w:cs="Arial"/>
          <w:szCs w:val="24"/>
        </w:rPr>
        <w:t>mL</w:t>
      </w:r>
      <w:r w:rsidRPr="00487261">
        <w:rPr>
          <w:rFonts w:cs="Arial"/>
          <w:szCs w:val="24"/>
        </w:rPr>
        <w:t xml:space="preserve"> and allowed to adhere overnight. Media was aspirated and replaced with 1</w:t>
      </w:r>
      <w:r w:rsidR="002349CD" w:rsidRPr="00487261">
        <w:rPr>
          <w:rFonts w:cs="Arial"/>
          <w:szCs w:val="24"/>
        </w:rPr>
        <w:t>mL</w:t>
      </w:r>
      <w:r w:rsidRPr="00487261">
        <w:rPr>
          <w:rFonts w:cs="Arial"/>
          <w:szCs w:val="24"/>
        </w:rPr>
        <w:t xml:space="preserve"> fresh media containing </w:t>
      </w:r>
      <w:r w:rsidR="00315F65" w:rsidRPr="00487261">
        <w:rPr>
          <w:rFonts w:cs="Arial"/>
          <w:szCs w:val="24"/>
        </w:rPr>
        <w:t xml:space="preserve">dynasore (100µM), indomethacin (100µM) or cytochalasin B (5µM) and incubated for 30 </w:t>
      </w:r>
      <w:r w:rsidR="00F9031A" w:rsidRPr="00487261">
        <w:rPr>
          <w:rFonts w:cs="Arial"/>
          <w:szCs w:val="24"/>
        </w:rPr>
        <w:t>minutes</w:t>
      </w:r>
      <w:r w:rsidR="00315F65" w:rsidRPr="00487261">
        <w:rPr>
          <w:rFonts w:cs="Arial"/>
          <w:szCs w:val="24"/>
        </w:rPr>
        <w:t>. Following incubation</w:t>
      </w:r>
      <w:r w:rsidR="007F0FF1" w:rsidRPr="00487261">
        <w:rPr>
          <w:rFonts w:cs="Arial"/>
          <w:szCs w:val="24"/>
        </w:rPr>
        <w:t>,</w:t>
      </w:r>
      <w:r w:rsidR="00315F65" w:rsidRPr="00487261">
        <w:rPr>
          <w:rFonts w:cs="Arial"/>
          <w:szCs w:val="24"/>
        </w:rPr>
        <w:t xml:space="preserve"> media was aspirated and replaced with fresh media containing </w:t>
      </w:r>
      <w:r w:rsidRPr="00487261">
        <w:rPr>
          <w:rFonts w:cs="Arial"/>
          <w:szCs w:val="24"/>
        </w:rPr>
        <w:t xml:space="preserve">10μM of </w:t>
      </w:r>
      <w:r w:rsidR="007171FE" w:rsidRPr="00487261">
        <w:rPr>
          <w:rFonts w:cs="Arial"/>
          <w:szCs w:val="24"/>
        </w:rPr>
        <w:t>EFV SDNs</w:t>
      </w:r>
      <w:r w:rsidR="009A29CB" w:rsidRPr="00487261">
        <w:rPr>
          <w:rFonts w:cs="Arial"/>
          <w:szCs w:val="24"/>
        </w:rPr>
        <w:t xml:space="preserve"> containing 1%</w:t>
      </w:r>
      <w:r w:rsidR="00412F29" w:rsidRPr="00487261">
        <w:rPr>
          <w:rFonts w:cs="Arial"/>
          <w:szCs w:val="24"/>
        </w:rPr>
        <w:t xml:space="preserve"> DiD</w:t>
      </w:r>
      <w:r w:rsidR="0090753A" w:rsidRPr="00487261">
        <w:rPr>
          <w:rFonts w:cs="Arial"/>
          <w:szCs w:val="24"/>
        </w:rPr>
        <w:t xml:space="preserve"> </w:t>
      </w:r>
      <w:r w:rsidR="00315F65" w:rsidRPr="00487261">
        <w:rPr>
          <w:rFonts w:cs="Arial"/>
          <w:szCs w:val="24"/>
        </w:rPr>
        <w:t xml:space="preserve">or </w:t>
      </w:r>
      <w:r w:rsidR="00AB662E" w:rsidRPr="00487261">
        <w:rPr>
          <w:rFonts w:cs="Arial"/>
          <w:szCs w:val="24"/>
        </w:rPr>
        <w:t>control (</w:t>
      </w:r>
      <w:r w:rsidR="00315F65" w:rsidRPr="00487261">
        <w:rPr>
          <w:rFonts w:cs="Arial"/>
          <w:szCs w:val="24"/>
        </w:rPr>
        <w:t>SDN DiD particles</w:t>
      </w:r>
      <w:r w:rsidR="00AB662E" w:rsidRPr="00487261">
        <w:rPr>
          <w:rFonts w:cs="Arial"/>
          <w:szCs w:val="24"/>
        </w:rPr>
        <w:t xml:space="preserve"> </w:t>
      </w:r>
      <w:r w:rsidR="005067B6" w:rsidRPr="00487261">
        <w:rPr>
          <w:rFonts w:cs="Arial"/>
          <w:szCs w:val="24"/>
        </w:rPr>
        <w:t>dissolved in 50% H</w:t>
      </w:r>
      <w:r w:rsidR="005067B6" w:rsidRPr="00487261">
        <w:rPr>
          <w:rFonts w:cs="Arial"/>
          <w:szCs w:val="24"/>
          <w:vertAlign w:val="subscript"/>
        </w:rPr>
        <w:t>2</w:t>
      </w:r>
      <w:r w:rsidR="005067B6" w:rsidRPr="00487261">
        <w:rPr>
          <w:rFonts w:cs="Arial"/>
          <w:szCs w:val="24"/>
        </w:rPr>
        <w:t>O and 50% MeOH)</w:t>
      </w:r>
      <w:r w:rsidR="00315F65" w:rsidRPr="00487261">
        <w:rPr>
          <w:rFonts w:cs="Arial"/>
          <w:szCs w:val="24"/>
        </w:rPr>
        <w:t xml:space="preserve"> </w:t>
      </w:r>
      <w:r w:rsidR="00403E51" w:rsidRPr="00487261">
        <w:rPr>
          <w:rFonts w:cs="Arial"/>
          <w:szCs w:val="24"/>
        </w:rPr>
        <w:fldChar w:fldCharType="begin"/>
      </w:r>
      <w:r w:rsidR="00A9143C" w:rsidRPr="00487261">
        <w:rPr>
          <w:rFonts w:cs="Arial"/>
          <w:szCs w:val="24"/>
        </w:rPr>
        <w:instrText xml:space="preserve"> ADDIN EN.CITE &lt;EndNote&gt;&lt;Cite&gt;&lt;Author&gt;Liptrott&lt;/Author&gt;&lt;Year&gt;2015&lt;/Year&gt;&lt;RecNum&gt;214&lt;/RecNum&gt;&lt;DisplayText&gt;(Liptrott et al., 2015)&lt;/DisplayText&gt;&lt;record&gt;&lt;rec-number&gt;214&lt;/rec-number&gt;&lt;foreign-keys&gt;&lt;key app="EN" db-id="feaze25t9ffzp5evtd0vvxft500tetrv5t02" timestamp="1440443815"&gt;214&lt;/key&gt;&lt;/foreign-keys&gt;&lt;ref-type name="Journal Article"&gt;17&lt;/ref-type&gt;&lt;contributors&gt;&lt;authors&gt;&lt;author&gt;Liptrott, N. J.&lt;/author&gt;&lt;author&gt;Giardiello, M.&lt;/author&gt;&lt;author&gt;Hunter, J. W.&lt;/author&gt;&lt;author&gt;Tatham, L.&lt;/author&gt;&lt;author&gt;Tidbury, L. R.&lt;/author&gt;&lt;author&gt;Siccardi, M.&lt;/author&gt;&lt;author&gt;Rannard, S.&lt;/author&gt;&lt;author&gt;Owen, A.&lt;/author&gt;&lt;/authors&gt;&lt;/contributors&gt;&lt;auth-address&gt;2Department of Chemistry, The University of Liverpool, Liverpool, UK.&lt;/auth-address&gt;&lt;titles&gt;&lt;title&gt;Flow cytometric analysis of the physical and protein-binding characteristics of solid drug nanoparticle suspensions&lt;/title&gt;&lt;secondary-title&gt;Nanomedicine (Lond)&lt;/secondary-title&gt;&lt;alt-title&gt;Nanomedicine&lt;/alt-title&gt;&lt;/titles&gt;&lt;periodical&gt;&lt;full-title&gt;Nanomedicine (Lond)&lt;/full-title&gt;&lt;abbr-1&gt;Nanomedicine&lt;/abbr-1&gt;&lt;/periodical&gt;&lt;alt-periodical&gt;&lt;full-title&gt;Nanomedicine (Lond)&lt;/full-title&gt;&lt;abbr-1&gt;Nanomedicine&lt;/abbr-1&gt;&lt;/alt-periodical&gt;&lt;pages&gt;1407-21&lt;/pages&gt;&lt;volume&gt;10&lt;/volume&gt;&lt;number&gt;9&lt;/number&gt;&lt;dates&gt;&lt;year&gt;2015&lt;/year&gt;&lt;pub-dates&gt;&lt;date&gt;May&lt;/date&gt;&lt;/pub-dates&gt;&lt;/dates&gt;&lt;isbn&gt;1748-6963 (Electronic)&amp;#xD;1743-5889 (Linking)&lt;/isbn&gt;&lt;accession-num&gt;25055247&lt;/accession-num&gt;&lt;urls&gt;&lt;related-urls&gt;&lt;url&gt;http://www.ncbi.nlm.nih.gov/pubmed/25055247&lt;/url&gt;&lt;/related-urls&gt;&lt;/urls&gt;&lt;electronic-resource-num&gt;10.2217/nnm.14.77&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19" w:tooltip="Liptrott, 2015 #214" w:history="1">
        <w:r w:rsidR="000D563D" w:rsidRPr="00487261">
          <w:rPr>
            <w:rFonts w:cs="Arial"/>
            <w:noProof/>
            <w:szCs w:val="24"/>
          </w:rPr>
          <w:t>Liptrott et al., 2015</w:t>
        </w:r>
      </w:hyperlink>
      <w:r w:rsidR="0024601B" w:rsidRPr="00487261">
        <w:rPr>
          <w:rFonts w:cs="Arial"/>
          <w:noProof/>
          <w:szCs w:val="24"/>
        </w:rPr>
        <w:t>)</w:t>
      </w:r>
      <w:r w:rsidR="00403E51" w:rsidRPr="00487261">
        <w:rPr>
          <w:rFonts w:cs="Arial"/>
          <w:szCs w:val="24"/>
        </w:rPr>
        <w:fldChar w:fldCharType="end"/>
      </w:r>
      <w:r w:rsidRPr="00487261">
        <w:rPr>
          <w:rFonts w:cs="Arial"/>
          <w:szCs w:val="24"/>
        </w:rPr>
        <w:t>. Cells were incubated at 37</w:t>
      </w:r>
      <w:r w:rsidR="00C01787" w:rsidRPr="00487261">
        <w:rPr>
          <w:rFonts w:cs="Arial"/>
          <w:szCs w:val="24"/>
        </w:rPr>
        <w:t>°</w:t>
      </w:r>
      <w:r w:rsidRPr="00487261">
        <w:rPr>
          <w:rFonts w:cs="Arial"/>
          <w:szCs w:val="24"/>
        </w:rPr>
        <w:t>C in 5% CO</w:t>
      </w:r>
      <w:r w:rsidRPr="00487261">
        <w:rPr>
          <w:rFonts w:cs="Arial"/>
          <w:szCs w:val="24"/>
          <w:vertAlign w:val="subscript"/>
        </w:rPr>
        <w:t>2</w:t>
      </w:r>
      <w:r w:rsidRPr="00487261">
        <w:rPr>
          <w:rFonts w:cs="Arial"/>
          <w:szCs w:val="24"/>
        </w:rPr>
        <w:t xml:space="preserve"> in the presence of </w:t>
      </w:r>
      <w:r w:rsidR="007F0FF1" w:rsidRPr="00487261">
        <w:rPr>
          <w:rFonts w:cs="Arial"/>
          <w:szCs w:val="24"/>
        </w:rPr>
        <w:t xml:space="preserve">the </w:t>
      </w:r>
      <w:r w:rsidRPr="00487261">
        <w:rPr>
          <w:rFonts w:cs="Arial"/>
          <w:szCs w:val="24"/>
        </w:rPr>
        <w:t xml:space="preserve">drugs for 1 hour. Following </w:t>
      </w:r>
      <w:r w:rsidR="0019773A" w:rsidRPr="00487261">
        <w:rPr>
          <w:rFonts w:cs="Arial"/>
          <w:szCs w:val="24"/>
        </w:rPr>
        <w:t>1 hour incubation,</w:t>
      </w:r>
      <w:r w:rsidRPr="00487261">
        <w:rPr>
          <w:rFonts w:cs="Arial"/>
          <w:szCs w:val="24"/>
        </w:rPr>
        <w:t xml:space="preserve"> media was aspirated and </w:t>
      </w:r>
      <w:r w:rsidR="0019773A" w:rsidRPr="00487261">
        <w:rPr>
          <w:rFonts w:cs="Arial"/>
          <w:szCs w:val="24"/>
        </w:rPr>
        <w:t>c</w:t>
      </w:r>
      <w:r w:rsidRPr="00487261">
        <w:rPr>
          <w:rFonts w:cs="Arial"/>
          <w:szCs w:val="24"/>
        </w:rPr>
        <w:t>ells were then washed with ice-cold HBSS x3. Following washes</w:t>
      </w:r>
      <w:r w:rsidR="007F0FF1" w:rsidRPr="00487261">
        <w:rPr>
          <w:rFonts w:cs="Arial"/>
          <w:szCs w:val="24"/>
        </w:rPr>
        <w:t>,</w:t>
      </w:r>
      <w:r w:rsidRPr="00487261">
        <w:rPr>
          <w:rFonts w:cs="Arial"/>
          <w:szCs w:val="24"/>
        </w:rPr>
        <w:t xml:space="preserve"> 1</w:t>
      </w:r>
      <w:r w:rsidR="002349CD" w:rsidRPr="00487261">
        <w:rPr>
          <w:rFonts w:cs="Arial"/>
          <w:szCs w:val="24"/>
        </w:rPr>
        <w:t>mL</w:t>
      </w:r>
      <w:r w:rsidRPr="00487261">
        <w:rPr>
          <w:rFonts w:cs="Arial"/>
          <w:szCs w:val="24"/>
        </w:rPr>
        <w:t xml:space="preserve"> of trypsin was added to the cells</w:t>
      </w:r>
      <w:r w:rsidR="007F0FF1" w:rsidRPr="00487261">
        <w:rPr>
          <w:rFonts w:cs="Arial"/>
          <w:szCs w:val="24"/>
        </w:rPr>
        <w:t>,</w:t>
      </w:r>
      <w:r w:rsidRPr="00487261">
        <w:rPr>
          <w:rFonts w:cs="Arial"/>
          <w:szCs w:val="24"/>
        </w:rPr>
        <w:t xml:space="preserve"> then incubated at 37</w:t>
      </w:r>
      <w:r w:rsidR="00C01787" w:rsidRPr="00487261">
        <w:rPr>
          <w:rFonts w:cs="Arial"/>
          <w:szCs w:val="24"/>
        </w:rPr>
        <w:t>°</w:t>
      </w:r>
      <w:r w:rsidRPr="00487261">
        <w:rPr>
          <w:rFonts w:cs="Arial"/>
          <w:szCs w:val="24"/>
        </w:rPr>
        <w:t>C in 5% CO</w:t>
      </w:r>
      <w:r w:rsidRPr="00487261">
        <w:rPr>
          <w:rFonts w:cs="Arial"/>
          <w:szCs w:val="24"/>
          <w:vertAlign w:val="subscript"/>
        </w:rPr>
        <w:t xml:space="preserve">2 </w:t>
      </w:r>
      <w:r w:rsidR="0019773A" w:rsidRPr="00487261">
        <w:rPr>
          <w:rFonts w:cs="Arial"/>
          <w:szCs w:val="24"/>
        </w:rPr>
        <w:t xml:space="preserve">for </w:t>
      </w:r>
      <w:r w:rsidRPr="00487261">
        <w:rPr>
          <w:rFonts w:cs="Arial"/>
          <w:szCs w:val="24"/>
        </w:rPr>
        <w:t xml:space="preserve">5 </w:t>
      </w:r>
      <w:r w:rsidR="00F9031A" w:rsidRPr="00487261">
        <w:rPr>
          <w:rFonts w:cs="Arial"/>
          <w:szCs w:val="24"/>
        </w:rPr>
        <w:t>minutes</w:t>
      </w:r>
      <w:r w:rsidRPr="00487261">
        <w:rPr>
          <w:rFonts w:cs="Arial"/>
          <w:szCs w:val="24"/>
        </w:rPr>
        <w:t xml:space="preserve">. The </w:t>
      </w:r>
      <w:r w:rsidR="0019773A" w:rsidRPr="00487261">
        <w:rPr>
          <w:rFonts w:cs="Arial"/>
          <w:szCs w:val="24"/>
        </w:rPr>
        <w:t xml:space="preserve">cells </w:t>
      </w:r>
      <w:r w:rsidR="007F0FF1" w:rsidRPr="00487261">
        <w:rPr>
          <w:rFonts w:cs="Arial"/>
          <w:szCs w:val="24"/>
        </w:rPr>
        <w:t xml:space="preserve">were </w:t>
      </w:r>
      <w:r w:rsidR="0019773A" w:rsidRPr="00487261">
        <w:rPr>
          <w:rFonts w:cs="Arial"/>
          <w:szCs w:val="24"/>
        </w:rPr>
        <w:t>then aspirated and transferred to 1.5</w:t>
      </w:r>
      <w:r w:rsidR="002349CD" w:rsidRPr="00487261">
        <w:rPr>
          <w:rFonts w:cs="Arial"/>
          <w:szCs w:val="24"/>
        </w:rPr>
        <w:t>mL</w:t>
      </w:r>
      <w:r w:rsidR="0019773A" w:rsidRPr="00487261">
        <w:rPr>
          <w:rFonts w:cs="Arial"/>
          <w:szCs w:val="24"/>
        </w:rPr>
        <w:t xml:space="preserve"> eppendorf tubes. Samples were then centrifuged at 2000rpm for 5 </w:t>
      </w:r>
      <w:r w:rsidR="00F9031A" w:rsidRPr="00487261">
        <w:rPr>
          <w:rFonts w:cs="Arial"/>
          <w:szCs w:val="24"/>
        </w:rPr>
        <w:t>minutes</w:t>
      </w:r>
      <w:r w:rsidR="00C01787" w:rsidRPr="00487261">
        <w:rPr>
          <w:rFonts w:cs="Arial"/>
          <w:szCs w:val="24"/>
        </w:rPr>
        <w:t xml:space="preserve"> at 10°</w:t>
      </w:r>
      <w:r w:rsidR="0019773A" w:rsidRPr="00487261">
        <w:rPr>
          <w:rFonts w:cs="Arial"/>
          <w:szCs w:val="24"/>
        </w:rPr>
        <w:t>C. The trypsin was aspirated and the cell pellet was re</w:t>
      </w:r>
      <w:r w:rsidR="007F0FF1" w:rsidRPr="00487261">
        <w:rPr>
          <w:rFonts w:cs="Arial"/>
          <w:szCs w:val="24"/>
        </w:rPr>
        <w:t>-</w:t>
      </w:r>
      <w:r w:rsidR="0019773A" w:rsidRPr="00487261">
        <w:rPr>
          <w:rFonts w:cs="Arial"/>
          <w:szCs w:val="24"/>
        </w:rPr>
        <w:t>suspended in 500µl of Macs buffer for analysis by flow cytomet</w:t>
      </w:r>
      <w:r w:rsidR="002A768A" w:rsidRPr="00487261">
        <w:rPr>
          <w:rFonts w:cs="Arial"/>
          <w:szCs w:val="24"/>
        </w:rPr>
        <w:t>ry using a MACSQuant analyser</w:t>
      </w:r>
      <w:r w:rsidR="0019773A" w:rsidRPr="00487261">
        <w:rPr>
          <w:rFonts w:cs="Arial"/>
          <w:szCs w:val="24"/>
        </w:rPr>
        <w:t>.</w:t>
      </w:r>
      <w:r w:rsidR="002A768A" w:rsidRPr="00487261">
        <w:rPr>
          <w:rFonts w:cs="Arial"/>
          <w:szCs w:val="24"/>
        </w:rPr>
        <w:t xml:space="preserve"> Side scatter outcome was set to logarithmic and detected at a scattering angle of 90°. Flow rates were chosen such that less than 2000 events/s were recorded to prevent coincidence. For each measurement, a total number of 10,000 events were recorded</w:t>
      </w:r>
      <w:r w:rsidR="000B396F" w:rsidRPr="00487261">
        <w:rPr>
          <w:rFonts w:cs="Arial"/>
          <w:szCs w:val="24"/>
        </w:rPr>
        <w:t xml:space="preserve"> </w:t>
      </w:r>
      <w:r w:rsidR="000B396F" w:rsidRPr="00487261">
        <w:rPr>
          <w:rFonts w:cs="Arial"/>
          <w:szCs w:val="24"/>
        </w:rPr>
        <w:fldChar w:fldCharType="begin"/>
      </w:r>
      <w:r w:rsidR="000B396F" w:rsidRPr="00487261">
        <w:rPr>
          <w:rFonts w:cs="Arial"/>
          <w:szCs w:val="24"/>
        </w:rPr>
        <w:instrText xml:space="preserve"> ADDIN EN.CITE &lt;EndNote&gt;&lt;Cite&gt;&lt;Author&gt;Liptrott&lt;/Author&gt;&lt;Year&gt;2015&lt;/Year&gt;&lt;RecNum&gt;214&lt;/RecNum&gt;&lt;DisplayText&gt;(Liptrott et al., 2015)&lt;/DisplayText&gt;&lt;record&gt;&lt;rec-number&gt;214&lt;/rec-number&gt;&lt;foreign-keys&gt;&lt;key app="EN" db-id="feaze25t9ffzp5evtd0vvxft500tetrv5t02" timestamp="1440443815"&gt;214&lt;/key&gt;&lt;/foreign-keys&gt;&lt;ref-type name="Journal Article"&gt;17&lt;/ref-type&gt;&lt;contributors&gt;&lt;authors&gt;&lt;author&gt;Liptrott, N. J.&lt;/author&gt;&lt;author&gt;Giardiello, M.&lt;/author&gt;&lt;author&gt;Hunter, J. W.&lt;/author&gt;&lt;author&gt;Tatham, L.&lt;/author&gt;&lt;author&gt;Tidbury, L. R.&lt;/author&gt;&lt;author&gt;Siccardi, M.&lt;/author&gt;&lt;author&gt;Rannard, S.&lt;/author&gt;&lt;author&gt;Owen, A.&lt;/author&gt;&lt;/authors&gt;&lt;/contributors&gt;&lt;auth-address&gt;2Department of Chemistry, The University of Liverpool, Liverpool, UK.&lt;/auth-address&gt;&lt;titles&gt;&lt;title&gt;Flow cytometric analysis of the physical and protein-binding characteristics of solid drug nanoparticle suspensions&lt;/title&gt;&lt;secondary-title&gt;Nanomedicine (Lond)&lt;/secondary-title&gt;&lt;alt-title&gt;Nanomedicine&lt;/alt-title&gt;&lt;/titles&gt;&lt;periodical&gt;&lt;full-title&gt;Nanomedicine (Lond)&lt;/full-title&gt;&lt;abbr-1&gt;Nanomedicine&lt;/abbr-1&gt;&lt;/periodical&gt;&lt;alt-periodical&gt;&lt;full-title&gt;Nanomedicine (Lond)&lt;/full-title&gt;&lt;abbr-1&gt;Nanomedicine&lt;/abbr-1&gt;&lt;/alt-periodical&gt;&lt;pages&gt;1407-21&lt;/pages&gt;&lt;volume&gt;10&lt;/volume&gt;&lt;number&gt;9&lt;/number&gt;&lt;dates&gt;&lt;year&gt;2015&lt;/year&gt;&lt;pub-dates&gt;&lt;date&gt;May&lt;/date&gt;&lt;/pub-dates&gt;&lt;/dates&gt;&lt;isbn&gt;1748-6963 (Electronic)&amp;#xD;1743-5889 (Linking)&lt;/isbn&gt;&lt;accession-num&gt;25055247&lt;/accession-num&gt;&lt;urls&gt;&lt;related-urls&gt;&lt;url&gt;http://www.ncbi.nlm.nih.gov/pubmed/25055247&lt;/url&gt;&lt;/related-urls&gt;&lt;/urls&gt;&lt;electronic-resource-num&gt;10.2217/nnm.14.77&lt;/electronic-resource-num&gt;&lt;/record&gt;&lt;/Cite&gt;&lt;/EndNote&gt;</w:instrText>
      </w:r>
      <w:r w:rsidR="000B396F" w:rsidRPr="00487261">
        <w:rPr>
          <w:rFonts w:cs="Arial"/>
          <w:szCs w:val="24"/>
        </w:rPr>
        <w:fldChar w:fldCharType="separate"/>
      </w:r>
      <w:r w:rsidR="000B396F" w:rsidRPr="00487261">
        <w:rPr>
          <w:rFonts w:cs="Arial"/>
          <w:noProof/>
          <w:szCs w:val="24"/>
        </w:rPr>
        <w:t>(</w:t>
      </w:r>
      <w:hyperlink w:anchor="_ENREF_19" w:tooltip="Liptrott, 2015 #214" w:history="1">
        <w:r w:rsidR="000D563D" w:rsidRPr="00487261">
          <w:rPr>
            <w:rFonts w:cs="Arial"/>
            <w:noProof/>
            <w:szCs w:val="24"/>
          </w:rPr>
          <w:t>Liptrott et al., 2015</w:t>
        </w:r>
      </w:hyperlink>
      <w:r w:rsidR="000B396F" w:rsidRPr="00487261">
        <w:rPr>
          <w:rFonts w:cs="Arial"/>
          <w:noProof/>
          <w:szCs w:val="24"/>
        </w:rPr>
        <w:t>)</w:t>
      </w:r>
      <w:r w:rsidR="000B396F" w:rsidRPr="00487261">
        <w:rPr>
          <w:rFonts w:cs="Arial"/>
          <w:szCs w:val="24"/>
        </w:rPr>
        <w:fldChar w:fldCharType="end"/>
      </w:r>
      <w:r w:rsidR="002A768A" w:rsidRPr="00487261">
        <w:rPr>
          <w:rFonts w:cs="Arial"/>
          <w:szCs w:val="24"/>
        </w:rPr>
        <w:t>. Data were analysed using MACSQuantify software.</w:t>
      </w:r>
    </w:p>
    <w:p w14:paraId="5F993457" w14:textId="77777777" w:rsidR="002349CD" w:rsidRPr="00487261" w:rsidRDefault="002349CD" w:rsidP="005A110D">
      <w:pPr>
        <w:spacing w:line="480" w:lineRule="auto"/>
        <w:rPr>
          <w:rFonts w:cs="Arial"/>
          <w:b/>
          <w:sz w:val="28"/>
          <w:szCs w:val="24"/>
        </w:rPr>
      </w:pPr>
    </w:p>
    <w:p w14:paraId="099F9A96" w14:textId="77777777" w:rsidR="000D563D" w:rsidRDefault="000D563D" w:rsidP="005A110D">
      <w:pPr>
        <w:spacing w:line="480" w:lineRule="auto"/>
        <w:rPr>
          <w:rFonts w:cs="Arial"/>
          <w:b/>
          <w:sz w:val="28"/>
          <w:szCs w:val="24"/>
        </w:rPr>
      </w:pPr>
    </w:p>
    <w:p w14:paraId="1379C859" w14:textId="77777777" w:rsidR="008E2448" w:rsidRPr="00487261" w:rsidRDefault="00630EE7" w:rsidP="005A110D">
      <w:pPr>
        <w:spacing w:line="480" w:lineRule="auto"/>
        <w:rPr>
          <w:rFonts w:cs="Arial"/>
          <w:b/>
          <w:sz w:val="28"/>
          <w:szCs w:val="24"/>
        </w:rPr>
      </w:pPr>
      <w:r w:rsidRPr="00487261">
        <w:rPr>
          <w:rFonts w:cs="Arial"/>
          <w:b/>
          <w:sz w:val="28"/>
          <w:szCs w:val="24"/>
        </w:rPr>
        <w:t>Statistic</w:t>
      </w:r>
      <w:r w:rsidR="00E52F7F" w:rsidRPr="00487261">
        <w:rPr>
          <w:rFonts w:cs="Arial"/>
          <w:b/>
          <w:sz w:val="28"/>
          <w:szCs w:val="24"/>
        </w:rPr>
        <w:t>al analysis</w:t>
      </w:r>
    </w:p>
    <w:p w14:paraId="33F7BCFD" w14:textId="51CE392D" w:rsidR="000D563D" w:rsidRPr="000D563D" w:rsidRDefault="008E2448" w:rsidP="000D563D">
      <w:pPr>
        <w:spacing w:line="480" w:lineRule="auto"/>
        <w:rPr>
          <w:rFonts w:cs="Arial"/>
        </w:rPr>
      </w:pPr>
      <w:r w:rsidRPr="00487261">
        <w:rPr>
          <w:rFonts w:cs="Arial"/>
        </w:rPr>
        <w:t>All data were assessed for normality using the Shapiro</w:t>
      </w:r>
      <w:r w:rsidR="007F0FF1" w:rsidRPr="00487261">
        <w:rPr>
          <w:rFonts w:cs="Arial"/>
        </w:rPr>
        <w:t>-</w:t>
      </w:r>
      <w:r w:rsidRPr="00487261">
        <w:rPr>
          <w:rFonts w:cs="Arial"/>
        </w:rPr>
        <w:t>Wilk test</w:t>
      </w:r>
      <w:r w:rsidRPr="00487261">
        <w:rPr>
          <w:rFonts w:cs="Arial"/>
          <w:bCs/>
        </w:rPr>
        <w:t xml:space="preserve">. </w:t>
      </w:r>
      <w:r w:rsidRPr="00487261">
        <w:rPr>
          <w:rFonts w:cs="Arial"/>
        </w:rPr>
        <w:t xml:space="preserve">Statistical analysis was performed by </w:t>
      </w:r>
      <w:r w:rsidR="00511A05" w:rsidRPr="00487261">
        <w:rPr>
          <w:rFonts w:cs="Arial"/>
        </w:rPr>
        <w:t xml:space="preserve">unpaired </w:t>
      </w:r>
      <w:r w:rsidR="00E52F7F" w:rsidRPr="00487261">
        <w:rPr>
          <w:rFonts w:cs="Arial"/>
        </w:rPr>
        <w:t>t-</w:t>
      </w:r>
      <w:r w:rsidR="00511A05" w:rsidRPr="00487261">
        <w:rPr>
          <w:rFonts w:cs="Arial"/>
        </w:rPr>
        <w:t xml:space="preserve">test </w:t>
      </w:r>
      <w:r w:rsidR="00E52F7F" w:rsidRPr="00487261">
        <w:rPr>
          <w:rFonts w:cs="Arial"/>
        </w:rPr>
        <w:t xml:space="preserve">(for normally-distributed data) </w:t>
      </w:r>
      <w:r w:rsidR="00511A05" w:rsidRPr="00487261">
        <w:rPr>
          <w:rFonts w:cs="Arial"/>
        </w:rPr>
        <w:t xml:space="preserve">or </w:t>
      </w:r>
      <w:r w:rsidRPr="00487261">
        <w:rPr>
          <w:rFonts w:cs="Arial"/>
          <w:bCs/>
        </w:rPr>
        <w:t xml:space="preserve">Mann-Whitney U test </w:t>
      </w:r>
      <w:r w:rsidR="00E52F7F" w:rsidRPr="00487261">
        <w:rPr>
          <w:rFonts w:cs="Arial"/>
          <w:bCs/>
        </w:rPr>
        <w:t xml:space="preserve">(for non-normally distributed data) </w:t>
      </w:r>
      <w:r w:rsidRPr="00487261">
        <w:rPr>
          <w:rFonts w:cs="Arial"/>
        </w:rPr>
        <w:t>and significance was defined as P &lt;</w:t>
      </w:r>
      <w:r w:rsidR="00E52F7F" w:rsidRPr="00487261">
        <w:rPr>
          <w:rFonts w:cs="Arial"/>
        </w:rPr>
        <w:t xml:space="preserve"> </w:t>
      </w:r>
      <w:r w:rsidRPr="00487261">
        <w:rPr>
          <w:rFonts w:cs="Arial"/>
        </w:rPr>
        <w:t>0.05</w:t>
      </w:r>
      <w:r w:rsidR="0097409E" w:rsidRPr="00487261">
        <w:rPr>
          <w:rFonts w:cs="Arial"/>
        </w:rPr>
        <w:t xml:space="preserve"> (calculated in SPSS v21)</w:t>
      </w:r>
      <w:r w:rsidRPr="00487261">
        <w:rPr>
          <w:rFonts w:cs="Arial"/>
        </w:rPr>
        <w:t>. All data are given as mean with standard deviation.</w:t>
      </w:r>
      <w:r w:rsidR="0097409E" w:rsidRPr="00487261">
        <w:rPr>
          <w:rFonts w:cs="Arial"/>
        </w:rPr>
        <w:t xml:space="preserve"> IC</w:t>
      </w:r>
      <w:r w:rsidR="0097409E" w:rsidRPr="00487261">
        <w:rPr>
          <w:rFonts w:cs="Arial"/>
          <w:vertAlign w:val="subscript"/>
        </w:rPr>
        <w:t xml:space="preserve">50 </w:t>
      </w:r>
      <w:r w:rsidR="0097409E" w:rsidRPr="00487261">
        <w:rPr>
          <w:rFonts w:cs="Arial"/>
        </w:rPr>
        <w:t xml:space="preserve">values were calculated </w:t>
      </w:r>
      <w:r w:rsidR="00733E59" w:rsidRPr="00487261">
        <w:rPr>
          <w:rFonts w:cs="Arial"/>
        </w:rPr>
        <w:t>in Prism v6.0</w:t>
      </w:r>
      <w:r w:rsidR="0097409E" w:rsidRPr="00487261">
        <w:rPr>
          <w:rFonts w:cs="Arial"/>
        </w:rPr>
        <w:t>.</w:t>
      </w:r>
    </w:p>
    <w:p w14:paraId="6C57DE1F" w14:textId="77777777" w:rsidR="000D563D" w:rsidRDefault="000D563D" w:rsidP="000D563D">
      <w:pPr>
        <w:spacing w:line="276" w:lineRule="auto"/>
        <w:jc w:val="left"/>
        <w:rPr>
          <w:rFonts w:cs="Arial"/>
          <w:b/>
          <w:sz w:val="28"/>
          <w:szCs w:val="28"/>
        </w:rPr>
      </w:pPr>
    </w:p>
    <w:p w14:paraId="43410C31" w14:textId="2CB90EDC" w:rsidR="000D563D" w:rsidRDefault="00E311C9" w:rsidP="000D563D">
      <w:pPr>
        <w:spacing w:line="276" w:lineRule="auto"/>
        <w:jc w:val="left"/>
        <w:rPr>
          <w:rFonts w:cs="Arial"/>
          <w:b/>
          <w:sz w:val="28"/>
          <w:szCs w:val="28"/>
        </w:rPr>
      </w:pPr>
      <w:r w:rsidRPr="00487261">
        <w:rPr>
          <w:rFonts w:cs="Arial"/>
          <w:b/>
          <w:sz w:val="28"/>
          <w:szCs w:val="28"/>
        </w:rPr>
        <w:t>Results</w:t>
      </w:r>
    </w:p>
    <w:p w14:paraId="69464A25" w14:textId="77777777" w:rsidR="000D563D" w:rsidRPr="000D563D" w:rsidRDefault="000D563D" w:rsidP="000D563D">
      <w:pPr>
        <w:spacing w:line="276" w:lineRule="auto"/>
        <w:jc w:val="left"/>
        <w:rPr>
          <w:rFonts w:cs="Arial"/>
          <w:b/>
          <w:sz w:val="28"/>
          <w:szCs w:val="28"/>
        </w:rPr>
      </w:pPr>
    </w:p>
    <w:p w14:paraId="2CC91933" w14:textId="77777777" w:rsidR="0026148C" w:rsidRPr="00487261" w:rsidRDefault="007D6A5E" w:rsidP="005A110D">
      <w:pPr>
        <w:spacing w:line="480" w:lineRule="auto"/>
        <w:rPr>
          <w:rFonts w:cs="Arial"/>
          <w:b/>
          <w:sz w:val="28"/>
          <w:szCs w:val="28"/>
        </w:rPr>
      </w:pPr>
      <w:r w:rsidRPr="00487261">
        <w:rPr>
          <w:rFonts w:cs="Arial"/>
          <w:b/>
          <w:sz w:val="28"/>
          <w:szCs w:val="28"/>
        </w:rPr>
        <w:t>Production and physical characterisation of efavirenz solid drug nanoparticles</w:t>
      </w:r>
    </w:p>
    <w:p w14:paraId="39D8746C" w14:textId="383A7657" w:rsidR="008A4B17" w:rsidRPr="00487261" w:rsidRDefault="007D6A5E" w:rsidP="005A110D">
      <w:pPr>
        <w:spacing w:line="480" w:lineRule="auto"/>
        <w:rPr>
          <w:rFonts w:cs="Arial"/>
          <w:szCs w:val="24"/>
        </w:rPr>
      </w:pPr>
      <w:r w:rsidRPr="00487261">
        <w:rPr>
          <w:rFonts w:cs="Arial"/>
          <w:szCs w:val="24"/>
        </w:rPr>
        <w:t>The production of EFV SDNs</w:t>
      </w:r>
      <w:r w:rsidR="008A4B17" w:rsidRPr="00487261">
        <w:rPr>
          <w:rFonts w:cs="Arial"/>
          <w:szCs w:val="24"/>
        </w:rPr>
        <w:t xml:space="preserve"> was conducted using two emulsion-based techniques; </w:t>
      </w:r>
      <w:r w:rsidR="00824EEF" w:rsidRPr="00487261">
        <w:rPr>
          <w:rFonts w:cs="Arial"/>
          <w:szCs w:val="24"/>
        </w:rPr>
        <w:t>ETFD</w:t>
      </w:r>
      <w:r w:rsidR="008A4B17" w:rsidRPr="00487261">
        <w:rPr>
          <w:rFonts w:cs="Arial"/>
          <w:szCs w:val="24"/>
        </w:rPr>
        <w:t xml:space="preserve"> and emulsion spray drying (ESD), </w:t>
      </w:r>
      <w:r w:rsidRPr="00487261">
        <w:rPr>
          <w:rFonts w:cs="Arial"/>
          <w:szCs w:val="24"/>
        </w:rPr>
        <w:t xml:space="preserve">Figure </w:t>
      </w:r>
      <w:r w:rsidR="00523FE6" w:rsidRPr="00487261">
        <w:rPr>
          <w:rFonts w:cs="Arial"/>
          <w:szCs w:val="24"/>
        </w:rPr>
        <w:t>1</w:t>
      </w:r>
      <w:r w:rsidRPr="00487261">
        <w:rPr>
          <w:rFonts w:cs="Arial"/>
          <w:szCs w:val="24"/>
        </w:rPr>
        <w:t>.</w:t>
      </w:r>
      <w:r w:rsidR="008A4B17" w:rsidRPr="00487261">
        <w:rPr>
          <w:rFonts w:cs="Arial"/>
          <w:szCs w:val="24"/>
        </w:rPr>
        <w:t xml:space="preserve"> ETFD utilizes the rapid cryogenic freezing of an oil-in-water emulsion containing a volatile water-immiscible solvent dispersed phase containing dissolved </w:t>
      </w:r>
      <w:r w:rsidR="00384E40" w:rsidRPr="00487261">
        <w:rPr>
          <w:rFonts w:cs="Arial"/>
          <w:szCs w:val="24"/>
        </w:rPr>
        <w:t xml:space="preserve">hydrophobic compounds, Figure </w:t>
      </w:r>
      <w:r w:rsidR="00F5214D" w:rsidRPr="00487261">
        <w:rPr>
          <w:rFonts w:cs="Arial"/>
          <w:szCs w:val="24"/>
        </w:rPr>
        <w:t>1</w:t>
      </w:r>
      <w:r w:rsidR="00384E40" w:rsidRPr="00487261">
        <w:rPr>
          <w:rFonts w:cs="Arial"/>
          <w:szCs w:val="24"/>
        </w:rPr>
        <w:t xml:space="preserve">A. The emulsion is stabilized by the presence of water-soluble polymers and surfactants within the continuous aqueous phase. Freeze-drying of the frozen emulsion leads to a porous monolithic </w:t>
      </w:r>
      <w:r w:rsidR="004910D8" w:rsidRPr="00487261">
        <w:rPr>
          <w:rFonts w:cs="Arial"/>
          <w:szCs w:val="24"/>
        </w:rPr>
        <w:t>structure, which</w:t>
      </w:r>
      <w:r w:rsidR="00384E40" w:rsidRPr="00487261">
        <w:rPr>
          <w:rFonts w:cs="Arial"/>
          <w:szCs w:val="24"/>
        </w:rPr>
        <w:t xml:space="preserve"> readily disperses</w:t>
      </w:r>
      <w:r w:rsidR="00C43B73" w:rsidRPr="00487261">
        <w:rPr>
          <w:rFonts w:cs="Arial"/>
          <w:szCs w:val="24"/>
        </w:rPr>
        <w:t xml:space="preserve"> to yield </w:t>
      </w:r>
      <w:r w:rsidR="00384E40" w:rsidRPr="00487261">
        <w:rPr>
          <w:rFonts w:cs="Arial"/>
          <w:szCs w:val="24"/>
        </w:rPr>
        <w:t xml:space="preserve">stabilised nanoparticles of the hydrophobic compounds on addition </w:t>
      </w:r>
      <w:r w:rsidR="00C43B73" w:rsidRPr="00487261">
        <w:rPr>
          <w:rFonts w:cs="Arial"/>
          <w:szCs w:val="24"/>
        </w:rPr>
        <w:t>of</w:t>
      </w:r>
      <w:r w:rsidR="00384E40" w:rsidRPr="00487261">
        <w:rPr>
          <w:rFonts w:cs="Arial"/>
          <w:szCs w:val="24"/>
        </w:rPr>
        <w:t xml:space="preserve"> water</w:t>
      </w:r>
      <w:r w:rsidR="004910D8" w:rsidRPr="00487261">
        <w:rPr>
          <w:rFonts w:cs="Arial"/>
          <w:szCs w:val="24"/>
        </w:rPr>
        <w:t xml:space="preserve"> </w:t>
      </w:r>
      <w:r w:rsidR="00403E51" w:rsidRPr="00487261">
        <w:rPr>
          <w:rFonts w:cs="Arial"/>
          <w:szCs w:val="24"/>
        </w:rPr>
        <w:fldChar w:fldCharType="begin">
          <w:fldData xml:space="preserve">PEVuZE5vdGU+PENpdGU+PEF1dGhvcj5aaGFuZzwvQXV0aG9yPjxZZWFyPjIwMDg8L1llYXI+PFJl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PEVuZE5vdGU+PENpdGU+PEF1dGhvcj5aaGFuZzwvQXV0aG9yPjxZZWFyPjIwMDg8L1llYXI+PFJl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BD591F" w:rsidRPr="00487261">
        <w:rPr>
          <w:rFonts w:cs="Arial"/>
          <w:noProof/>
          <w:szCs w:val="24"/>
        </w:rPr>
        <w:t>(</w:t>
      </w:r>
      <w:hyperlink w:anchor="_ENREF_37" w:tooltip="Zhang, 2008 #261" w:history="1">
        <w:r w:rsidR="000D563D" w:rsidRPr="00487261">
          <w:rPr>
            <w:rFonts w:cs="Arial"/>
            <w:noProof/>
            <w:szCs w:val="24"/>
          </w:rPr>
          <w:t>Zhang et al., 2008</w:t>
        </w:r>
      </w:hyperlink>
      <w:r w:rsidR="00BD591F" w:rsidRPr="00487261">
        <w:rPr>
          <w:rFonts w:cs="Arial"/>
          <w:noProof/>
          <w:szCs w:val="24"/>
        </w:rPr>
        <w:t>)</w:t>
      </w:r>
      <w:r w:rsidR="00403E51" w:rsidRPr="00487261">
        <w:rPr>
          <w:rFonts w:cs="Arial"/>
          <w:szCs w:val="24"/>
        </w:rPr>
        <w:fldChar w:fldCharType="end"/>
      </w:r>
      <w:r w:rsidR="00384E40" w:rsidRPr="00487261">
        <w:rPr>
          <w:rFonts w:cs="Arial"/>
          <w:szCs w:val="24"/>
        </w:rPr>
        <w:t>.</w:t>
      </w:r>
      <w:r w:rsidR="008A4B17" w:rsidRPr="00487261">
        <w:rPr>
          <w:rFonts w:cs="Arial"/>
          <w:szCs w:val="24"/>
        </w:rPr>
        <w:t xml:space="preserve"> </w:t>
      </w:r>
      <w:r w:rsidR="00384E40" w:rsidRPr="00487261">
        <w:rPr>
          <w:rFonts w:cs="Arial"/>
          <w:szCs w:val="24"/>
        </w:rPr>
        <w:t>The incorporation of two hydrophobic compounds within the dispersed organic phase leads to multi-component nanoparticles and the inclusion of the fluorescer DiD to form EFV/DiD SDNs has been recently reported</w:t>
      </w:r>
      <w:r w:rsidR="002701D9" w:rsidRPr="00487261">
        <w:rPr>
          <w:rFonts w:cs="Arial"/>
          <w:szCs w:val="24"/>
        </w:rPr>
        <w:t xml:space="preserve"> using ETFD</w:t>
      </w:r>
      <w:r w:rsidR="00BD591F" w:rsidRPr="00487261">
        <w:rPr>
          <w:rFonts w:cs="Arial"/>
          <w:szCs w:val="24"/>
        </w:rPr>
        <w:t xml:space="preserve"> </w:t>
      </w:r>
      <w:r w:rsidR="00403E51" w:rsidRPr="00487261">
        <w:rPr>
          <w:rFonts w:cs="Arial"/>
          <w:szCs w:val="24"/>
        </w:rPr>
        <w:fldChar w:fldCharType="begin">
          <w:fldData xml:space="preserve">PEVuZE5vdGU+PENpdGU+PEF1dGhvcj5MaXB0cm90dDwvQXV0aG9yPjxZZWFyPjIwMTU8L1llYXI+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PEVuZE5vdGU+PENpdGU+PEF1dGhvcj5MaXB0cm90dDwvQXV0aG9yPjxZZWFyPjIwMTU8L1llYXI+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BD591F" w:rsidRPr="00487261">
        <w:rPr>
          <w:rFonts w:cs="Arial"/>
          <w:noProof/>
          <w:szCs w:val="24"/>
        </w:rPr>
        <w:t>(</w:t>
      </w:r>
      <w:hyperlink w:anchor="_ENREF_19" w:tooltip="Liptrott, 2015 #214" w:history="1">
        <w:r w:rsidR="000D563D" w:rsidRPr="00487261">
          <w:rPr>
            <w:rFonts w:cs="Arial"/>
            <w:noProof/>
            <w:szCs w:val="24"/>
          </w:rPr>
          <w:t>Liptrott et al., 2015</w:t>
        </w:r>
      </w:hyperlink>
      <w:r w:rsidR="00BD591F" w:rsidRPr="00487261">
        <w:rPr>
          <w:rFonts w:cs="Arial"/>
          <w:noProof/>
          <w:szCs w:val="24"/>
        </w:rPr>
        <w:t xml:space="preserve">, </w:t>
      </w:r>
      <w:hyperlink w:anchor="_ENREF_11" w:tooltip="Giardiello, 2012 #262" w:history="1">
        <w:r w:rsidR="000D563D" w:rsidRPr="00487261">
          <w:rPr>
            <w:rFonts w:cs="Arial"/>
            <w:noProof/>
            <w:szCs w:val="24"/>
          </w:rPr>
          <w:t>Giardiello et al., 2012</w:t>
        </w:r>
      </w:hyperlink>
      <w:r w:rsidR="00BD591F" w:rsidRPr="00487261">
        <w:rPr>
          <w:rFonts w:cs="Arial"/>
          <w:noProof/>
          <w:szCs w:val="24"/>
        </w:rPr>
        <w:t>)</w:t>
      </w:r>
      <w:r w:rsidR="00403E51" w:rsidRPr="00487261">
        <w:rPr>
          <w:rFonts w:cs="Arial"/>
          <w:szCs w:val="24"/>
        </w:rPr>
        <w:fldChar w:fldCharType="end"/>
      </w:r>
      <w:r w:rsidR="002701D9" w:rsidRPr="00487261">
        <w:rPr>
          <w:rFonts w:cs="Arial"/>
          <w:szCs w:val="24"/>
        </w:rPr>
        <w:t xml:space="preserve">. </w:t>
      </w:r>
      <w:r w:rsidR="00FF6B06" w:rsidRPr="00487261">
        <w:rPr>
          <w:rFonts w:cs="Arial"/>
          <w:szCs w:val="24"/>
        </w:rPr>
        <w:t>Dispersed dual-component EFV/DiD nanoparticles were analysed by dynamic light scattering (DLS) and shown to have an average hydrodynamic diameter (</w:t>
      </w:r>
      <w:r w:rsidRPr="00487261">
        <w:rPr>
          <w:rFonts w:cs="Arial"/>
          <w:i/>
          <w:szCs w:val="24"/>
        </w:rPr>
        <w:t>D</w:t>
      </w:r>
      <w:r w:rsidRPr="00487261">
        <w:rPr>
          <w:rFonts w:cs="Arial"/>
          <w:szCs w:val="24"/>
          <w:vertAlign w:val="subscript"/>
        </w:rPr>
        <w:t>z</w:t>
      </w:r>
      <w:r w:rsidR="00FF6B06" w:rsidRPr="00487261">
        <w:rPr>
          <w:rFonts w:cs="Arial"/>
          <w:szCs w:val="24"/>
        </w:rPr>
        <w:t xml:space="preserve">) = 295 </w:t>
      </w:r>
      <w:r w:rsidR="00FF6B06" w:rsidRPr="00487261">
        <w:t xml:space="preserve">± 25 nm with a polydispersity (PDI) = 0.37.  Zeta potential measurements </w:t>
      </w:r>
      <w:r w:rsidR="00C43B73" w:rsidRPr="00487261">
        <w:t>(</w:t>
      </w:r>
      <w:r w:rsidR="00C43B73" w:rsidRPr="00487261">
        <w:rPr>
          <w:rFonts w:ascii="Symbol" w:hAnsi="Symbol"/>
        </w:rPr>
        <w:t></w:t>
      </w:r>
      <w:r w:rsidR="00C43B73" w:rsidRPr="00487261">
        <w:t xml:space="preserve"> = -18 ± 0.5 mV) </w:t>
      </w:r>
      <w:r w:rsidR="00FF6B06" w:rsidRPr="00487261">
        <w:t>were consistent with earlier reports.</w:t>
      </w:r>
    </w:p>
    <w:p w14:paraId="3FF7243B" w14:textId="77777777" w:rsidR="008A4B17" w:rsidRPr="00487261" w:rsidRDefault="00824EEF" w:rsidP="005A110D">
      <w:pPr>
        <w:spacing w:line="480" w:lineRule="auto"/>
        <w:rPr>
          <w:rFonts w:cs="Arial"/>
          <w:szCs w:val="24"/>
        </w:rPr>
      </w:pPr>
      <w:r w:rsidRPr="00487261">
        <w:rPr>
          <w:rFonts w:cs="Arial"/>
          <w:szCs w:val="24"/>
        </w:rPr>
        <w:t xml:space="preserve">EFV SDNs were </w:t>
      </w:r>
      <w:r w:rsidR="00C43B73" w:rsidRPr="00487261">
        <w:rPr>
          <w:rFonts w:cs="Arial"/>
          <w:szCs w:val="24"/>
        </w:rPr>
        <w:t xml:space="preserve">also </w:t>
      </w:r>
      <w:r w:rsidRPr="00487261">
        <w:rPr>
          <w:rFonts w:cs="Arial"/>
          <w:szCs w:val="24"/>
        </w:rPr>
        <w:t>formed using ESD which rapidly dries the emulsion</w:t>
      </w:r>
      <w:r w:rsidR="00C43B73" w:rsidRPr="00487261">
        <w:rPr>
          <w:rFonts w:cs="Arial"/>
          <w:szCs w:val="24"/>
        </w:rPr>
        <w:t>,</w:t>
      </w:r>
      <w:r w:rsidRPr="00487261">
        <w:rPr>
          <w:rFonts w:cs="Arial"/>
          <w:szCs w:val="24"/>
        </w:rPr>
        <w:t xml:space="preserve"> containing EFV dissolved within the dispersed organic solvent phase</w:t>
      </w:r>
      <w:r w:rsidR="00C43B73" w:rsidRPr="00487261">
        <w:rPr>
          <w:rFonts w:cs="Arial"/>
          <w:szCs w:val="24"/>
        </w:rPr>
        <w:t>,</w:t>
      </w:r>
      <w:r w:rsidRPr="00487261">
        <w:rPr>
          <w:rFonts w:cs="Arial"/>
          <w:szCs w:val="24"/>
        </w:rPr>
        <w:t xml:space="preserve"> after atomisation into a stream of hot air, Figure </w:t>
      </w:r>
      <w:r w:rsidR="00F5214D" w:rsidRPr="00487261">
        <w:rPr>
          <w:rFonts w:cs="Arial"/>
          <w:szCs w:val="24"/>
        </w:rPr>
        <w:t>1</w:t>
      </w:r>
      <w:r w:rsidRPr="00487261">
        <w:rPr>
          <w:rFonts w:cs="Arial"/>
          <w:szCs w:val="24"/>
        </w:rPr>
        <w:t xml:space="preserve">B. The spray dryer employed for this study utilized a two-fluid nozzle and generated spherical powder particles with sizes ranging </w:t>
      </w:r>
      <w:r w:rsidR="00FF6B06" w:rsidRPr="00487261">
        <w:rPr>
          <w:rFonts w:cs="Arial"/>
          <w:szCs w:val="24"/>
        </w:rPr>
        <w:t>from &lt; 1- 10 µm, as judged by scanning electron microscopy</w:t>
      </w:r>
      <w:r w:rsidR="007843B7" w:rsidRPr="00487261">
        <w:rPr>
          <w:rFonts w:cs="Arial"/>
          <w:szCs w:val="24"/>
        </w:rPr>
        <w:t xml:space="preserve"> (SEM)</w:t>
      </w:r>
      <w:r w:rsidR="00FF6B06" w:rsidRPr="00487261">
        <w:rPr>
          <w:rFonts w:cs="Arial"/>
          <w:szCs w:val="24"/>
        </w:rPr>
        <w:t xml:space="preserve"> imaging, Figure </w:t>
      </w:r>
      <w:r w:rsidR="00AA188D" w:rsidRPr="00487261">
        <w:rPr>
          <w:rFonts w:cs="Arial"/>
          <w:szCs w:val="24"/>
        </w:rPr>
        <w:t>2</w:t>
      </w:r>
      <w:r w:rsidR="00FF6B06" w:rsidRPr="00487261">
        <w:rPr>
          <w:rFonts w:cs="Arial"/>
          <w:szCs w:val="24"/>
        </w:rPr>
        <w:t xml:space="preserve">. </w:t>
      </w:r>
    </w:p>
    <w:p w14:paraId="36B3FD0C" w14:textId="77777777" w:rsidR="00FF6B06" w:rsidRPr="00487261" w:rsidRDefault="00FF6B06" w:rsidP="005A110D">
      <w:pPr>
        <w:spacing w:line="480" w:lineRule="auto"/>
        <w:rPr>
          <w:rFonts w:cs="Arial"/>
          <w:b/>
          <w:sz w:val="20"/>
          <w:szCs w:val="24"/>
        </w:rPr>
      </w:pPr>
    </w:p>
    <w:p w14:paraId="76F6FEC8" w14:textId="03942BD1" w:rsidR="003E071F" w:rsidRDefault="00FF6B06" w:rsidP="00FF6B06">
      <w:pPr>
        <w:spacing w:line="480" w:lineRule="auto"/>
      </w:pPr>
      <w:r w:rsidRPr="00487261">
        <w:rPr>
          <w:rFonts w:cs="Arial"/>
          <w:szCs w:val="24"/>
        </w:rPr>
        <w:t>The spray dried powder particles showed a dimpled crust morphology</w:t>
      </w:r>
      <w:r w:rsidR="00C43B73" w:rsidRPr="00487261">
        <w:rPr>
          <w:rFonts w:cs="Arial"/>
          <w:szCs w:val="24"/>
        </w:rPr>
        <w:t xml:space="preserve"> (Figure </w:t>
      </w:r>
      <w:r w:rsidR="00F70B1B" w:rsidRPr="00487261">
        <w:rPr>
          <w:rFonts w:cs="Arial"/>
          <w:szCs w:val="24"/>
        </w:rPr>
        <w:t>2</w:t>
      </w:r>
      <w:r w:rsidR="00C43B73" w:rsidRPr="00487261">
        <w:rPr>
          <w:rFonts w:cs="Arial"/>
          <w:szCs w:val="24"/>
        </w:rPr>
        <w:t>A&amp;B)</w:t>
      </w:r>
      <w:r w:rsidRPr="00487261">
        <w:rPr>
          <w:rFonts w:cs="Arial"/>
          <w:szCs w:val="24"/>
        </w:rPr>
        <w:t xml:space="preserve"> that is consistent with the external surface of the atomized droplets of emulsion drying </w:t>
      </w:r>
      <w:r w:rsidR="007843B7" w:rsidRPr="00487261">
        <w:rPr>
          <w:rFonts w:cs="Arial"/>
          <w:szCs w:val="24"/>
        </w:rPr>
        <w:t xml:space="preserve">quickly </w:t>
      </w:r>
      <w:r w:rsidRPr="00487261">
        <w:rPr>
          <w:rFonts w:cs="Arial"/>
          <w:szCs w:val="24"/>
        </w:rPr>
        <w:t>within</w:t>
      </w:r>
      <w:r w:rsidR="007843B7" w:rsidRPr="00487261">
        <w:rPr>
          <w:rFonts w:cs="Arial"/>
          <w:szCs w:val="24"/>
        </w:rPr>
        <w:t xml:space="preserve"> the gas stream, followed by removal of residual volatile material (water and organic solvent) in subsequent stages</w:t>
      </w:r>
      <w:r w:rsidR="00C43B73" w:rsidRPr="00487261">
        <w:rPr>
          <w:rFonts w:cs="Arial"/>
          <w:szCs w:val="24"/>
        </w:rPr>
        <w:t xml:space="preserve"> (Figure </w:t>
      </w:r>
      <w:r w:rsidR="000E39B0" w:rsidRPr="00487261">
        <w:rPr>
          <w:rFonts w:cs="Arial"/>
          <w:szCs w:val="24"/>
        </w:rPr>
        <w:t>1</w:t>
      </w:r>
      <w:r w:rsidR="00C43B73" w:rsidRPr="00487261">
        <w:rPr>
          <w:rFonts w:cs="Arial"/>
          <w:szCs w:val="24"/>
        </w:rPr>
        <w:t>B)</w:t>
      </w:r>
      <w:r w:rsidR="007843B7" w:rsidRPr="00487261">
        <w:rPr>
          <w:rFonts w:cs="Arial"/>
          <w:szCs w:val="24"/>
        </w:rPr>
        <w:t>.</w:t>
      </w:r>
      <w:r w:rsidR="00C43B73" w:rsidRPr="00487261">
        <w:rPr>
          <w:rFonts w:cs="Arial"/>
          <w:szCs w:val="24"/>
        </w:rPr>
        <w:t xml:space="preserve"> </w:t>
      </w:r>
      <w:r w:rsidR="007843B7" w:rsidRPr="00487261">
        <w:rPr>
          <w:rFonts w:cs="Arial"/>
          <w:szCs w:val="24"/>
        </w:rPr>
        <w:t>In contrast</w:t>
      </w:r>
      <w:r w:rsidR="00C43B73" w:rsidRPr="00487261">
        <w:rPr>
          <w:rFonts w:cs="Arial"/>
          <w:szCs w:val="24"/>
        </w:rPr>
        <w:t xml:space="preserve">, </w:t>
      </w:r>
      <w:r w:rsidR="007843B7" w:rsidRPr="00487261">
        <w:rPr>
          <w:rFonts w:cs="Arial"/>
          <w:szCs w:val="24"/>
        </w:rPr>
        <w:t xml:space="preserve">SEM </w:t>
      </w:r>
      <w:r w:rsidR="00C43B73" w:rsidRPr="00487261">
        <w:rPr>
          <w:rFonts w:cs="Arial"/>
          <w:szCs w:val="24"/>
        </w:rPr>
        <w:t xml:space="preserve">analysis of ETFD monoliths showed a convoluted open morphology </w:t>
      </w:r>
      <w:r w:rsidR="007C55AA" w:rsidRPr="00487261">
        <w:rPr>
          <w:rFonts w:cs="Arial"/>
          <w:szCs w:val="24"/>
        </w:rPr>
        <w:t xml:space="preserve">(Figure </w:t>
      </w:r>
      <w:r w:rsidR="00F70B1B" w:rsidRPr="00487261">
        <w:rPr>
          <w:rFonts w:cs="Arial"/>
          <w:szCs w:val="24"/>
        </w:rPr>
        <w:t>2</w:t>
      </w:r>
      <w:r w:rsidR="007C55AA" w:rsidRPr="00487261">
        <w:rPr>
          <w:rFonts w:cs="Arial"/>
          <w:szCs w:val="24"/>
        </w:rPr>
        <w:t xml:space="preserve">C&amp;D) </w:t>
      </w:r>
      <w:r w:rsidR="00C43B73" w:rsidRPr="00487261">
        <w:rPr>
          <w:rFonts w:cs="Arial"/>
          <w:szCs w:val="24"/>
        </w:rPr>
        <w:t>with little evidence of ice crystal growth or removal that may be seen in materials that have been freeze dried directly from aqueous solutions</w:t>
      </w:r>
      <w:r w:rsidR="00697158" w:rsidRPr="00487261">
        <w:rPr>
          <w:rFonts w:cs="Arial"/>
          <w:szCs w:val="24"/>
        </w:rPr>
        <w:t xml:space="preserve"> </w:t>
      </w:r>
      <w:r w:rsidR="00403E51" w:rsidRPr="00487261">
        <w:rPr>
          <w:rFonts w:cs="Arial"/>
          <w:szCs w:val="24"/>
        </w:rPr>
        <w:fldChar w:fldCharType="begin"/>
      </w:r>
      <w:r w:rsidR="00A9143C" w:rsidRPr="00487261">
        <w:rPr>
          <w:rFonts w:cs="Arial"/>
          <w:szCs w:val="24"/>
        </w:rPr>
        <w:instrText xml:space="preserve"> ADDIN EN.CITE &lt;EndNote&gt;&lt;Cite&gt;&lt;Author&gt;Zhang&lt;/Author&gt;&lt;Year&gt;2005&lt;/Year&gt;&lt;RecNum&gt;263&lt;/RecNum&gt;&lt;DisplayText&gt;(Zhang et al., 2005)&lt;/DisplayText&gt;&lt;record&gt;&lt;rec-number&gt;263&lt;/rec-number&gt;&lt;foreign-keys&gt;&lt;key app="EN" db-id="feaze25t9ffzp5evtd0vvxft500tetrv5t02" timestamp="1458226817"&gt;263&lt;/key&gt;&lt;/foreign-keys&gt;&lt;ref-type name="Journal Article"&gt;17&lt;/ref-type&gt;&lt;contributors&gt;&lt;authors&gt;&lt;author&gt;Zhang, H.&lt;/author&gt;&lt;author&gt;Hussain, I.&lt;/author&gt;&lt;author&gt;Brust, M.&lt;/author&gt;&lt;author&gt;Butler, M. F.&lt;/author&gt;&lt;author&gt;Rannard, S. P.&lt;/author&gt;&lt;author&gt;Cooper, A. I.&lt;/author&gt;&lt;/authors&gt;&lt;/contributors&gt;&lt;auth-address&gt;Department of Chemistry, University of Liverpool, Liverpool L69 7ZD, UK.&lt;/auth-address&gt;&lt;titles&gt;&lt;title&gt;Aligned two- and three-dimensional structures by directional freezing of polymers and nanoparticles&lt;/title&gt;&lt;secondary-title&gt;Nat Mater&lt;/secondary-title&gt;&lt;alt-title&gt;Nature materials&lt;/alt-title&gt;&lt;/titles&gt;&lt;periodical&gt;&lt;full-title&gt;Nat Mater&lt;/full-title&gt;&lt;abbr-1&gt;Nature materials&lt;/abbr-1&gt;&lt;/periodical&gt;&lt;alt-periodical&gt;&lt;full-title&gt;Nat Mater&lt;/full-title&gt;&lt;abbr-1&gt;Nature materials&lt;/abbr-1&gt;&lt;/alt-periodical&gt;&lt;pages&gt;787-93&lt;/pages&gt;&lt;volume&gt;4&lt;/volume&gt;&lt;number&gt;10&lt;/number&gt;&lt;keywords&gt;&lt;keyword&gt;Anisotropy&lt;/keyword&gt;&lt;keyword&gt;Computer Simulation&lt;/keyword&gt;&lt;keyword&gt;Crystallization/*methods&lt;/keyword&gt;&lt;keyword&gt;*Freezing&lt;/keyword&gt;&lt;keyword&gt;*Models, Chemical&lt;/keyword&gt;&lt;keyword&gt;Molecular Conformation&lt;/keyword&gt;&lt;keyword&gt;Nanotechnology/*methods&lt;/keyword&gt;&lt;keyword&gt;Nanotubes/analysis/*chemistry/*ultrastructure&lt;/keyword&gt;&lt;keyword&gt;Particle Size&lt;/keyword&gt;&lt;keyword&gt;Polymers/analysis/*chemistry&lt;/keyword&gt;&lt;/keywords&gt;&lt;dates&gt;&lt;year&gt;2005&lt;/year&gt;&lt;pub-dates&gt;&lt;date&gt;Oct&lt;/date&gt;&lt;/pub-dates&gt;&lt;/dates&gt;&lt;isbn&gt;1476-1122 (Print)&amp;#xD;1476-1122 (Linking)&lt;/isbn&gt;&lt;accession-num&gt;16184171&lt;/accession-num&gt;&lt;urls&gt;&lt;related-urls&gt;&lt;url&gt;http://www.ncbi.nlm.nih.gov/pubmed/16184171&lt;/url&gt;&lt;/related-urls&gt;&lt;/urls&gt;&lt;electronic-resource-num&gt;10.1038/nmat1487&lt;/electronic-resource-num&gt;&lt;/record&gt;&lt;/Cite&gt;&lt;/EndNote&gt;</w:instrText>
      </w:r>
      <w:r w:rsidR="00403E51" w:rsidRPr="00487261">
        <w:rPr>
          <w:rFonts w:cs="Arial"/>
          <w:szCs w:val="24"/>
        </w:rPr>
        <w:fldChar w:fldCharType="separate"/>
      </w:r>
      <w:r w:rsidR="00697158" w:rsidRPr="00487261">
        <w:rPr>
          <w:rFonts w:cs="Arial"/>
          <w:noProof/>
          <w:szCs w:val="24"/>
        </w:rPr>
        <w:t>(</w:t>
      </w:r>
      <w:hyperlink w:anchor="_ENREF_36" w:tooltip="Zhang, 2005 #263" w:history="1">
        <w:r w:rsidR="000D563D" w:rsidRPr="00487261">
          <w:rPr>
            <w:rFonts w:cs="Arial"/>
            <w:noProof/>
            <w:szCs w:val="24"/>
          </w:rPr>
          <w:t>Zhang et al., 2005</w:t>
        </w:r>
      </w:hyperlink>
      <w:r w:rsidR="00697158" w:rsidRPr="00487261">
        <w:rPr>
          <w:rFonts w:cs="Arial"/>
          <w:noProof/>
          <w:szCs w:val="24"/>
        </w:rPr>
        <w:t>)</w:t>
      </w:r>
      <w:r w:rsidR="00403E51" w:rsidRPr="00487261">
        <w:rPr>
          <w:rFonts w:cs="Arial"/>
          <w:szCs w:val="24"/>
        </w:rPr>
        <w:fldChar w:fldCharType="end"/>
      </w:r>
      <w:r w:rsidR="00C43B73" w:rsidRPr="00487261">
        <w:rPr>
          <w:rFonts w:cs="Arial"/>
          <w:szCs w:val="24"/>
        </w:rPr>
        <w:t>.</w:t>
      </w:r>
      <w:r w:rsidR="007C55AA" w:rsidRPr="00487261">
        <w:rPr>
          <w:rFonts w:cs="Arial"/>
          <w:szCs w:val="24"/>
        </w:rPr>
        <w:t xml:space="preserve"> D</w:t>
      </w:r>
      <w:r w:rsidR="007843B7" w:rsidRPr="00487261">
        <w:rPr>
          <w:rFonts w:cs="Arial"/>
          <w:szCs w:val="24"/>
        </w:rPr>
        <w:t xml:space="preserve">ispersion of ESD </w:t>
      </w:r>
      <w:r w:rsidR="007C55AA" w:rsidRPr="00487261">
        <w:rPr>
          <w:rFonts w:cs="Arial"/>
          <w:szCs w:val="24"/>
        </w:rPr>
        <w:t xml:space="preserve">powders into water resulted in nanodispersions that were also studied by DLS and found to have similar values to the ETFD SDNs containing 1 wt% DiD a </w:t>
      </w:r>
      <w:r w:rsidR="007C55AA" w:rsidRPr="00487261">
        <w:rPr>
          <w:rFonts w:cs="Arial"/>
          <w:i/>
          <w:szCs w:val="24"/>
        </w:rPr>
        <w:t>D</w:t>
      </w:r>
      <w:r w:rsidR="007C55AA" w:rsidRPr="00487261">
        <w:rPr>
          <w:rFonts w:cs="Arial"/>
          <w:i/>
          <w:szCs w:val="24"/>
          <w:vertAlign w:val="subscript"/>
        </w:rPr>
        <w:t>z</w:t>
      </w:r>
      <w:r w:rsidR="007C55AA" w:rsidRPr="00487261">
        <w:rPr>
          <w:rFonts w:cs="Arial"/>
          <w:szCs w:val="24"/>
        </w:rPr>
        <w:t xml:space="preserve"> value of 250 </w:t>
      </w:r>
      <w:r w:rsidR="007C55AA" w:rsidRPr="00487261">
        <w:t xml:space="preserve">± 25 nm, PDI = 0.26 and </w:t>
      </w:r>
      <w:r w:rsidR="007C55AA" w:rsidRPr="00487261">
        <w:rPr>
          <w:rFonts w:ascii="Symbol" w:hAnsi="Symbol"/>
        </w:rPr>
        <w:t></w:t>
      </w:r>
      <w:r w:rsidR="007C55AA" w:rsidRPr="00487261">
        <w:t xml:space="preserve"> = -10 ± 0.1 mV.</w:t>
      </w:r>
    </w:p>
    <w:p w14:paraId="6DAA2F2D" w14:textId="77777777" w:rsidR="000D563D" w:rsidRPr="000D563D" w:rsidRDefault="000D563D" w:rsidP="00FF6B06">
      <w:pPr>
        <w:spacing w:line="480" w:lineRule="auto"/>
      </w:pPr>
    </w:p>
    <w:p w14:paraId="1E535EDB" w14:textId="0BC12D21" w:rsidR="006B0E0F" w:rsidRPr="00487261" w:rsidRDefault="006B0E0F" w:rsidP="00A23F42">
      <w:pPr>
        <w:spacing w:line="480" w:lineRule="auto"/>
      </w:pPr>
      <w:r w:rsidRPr="00487261">
        <w:t>The conformity of size and physical properties across the ETFD and ESD techniques suggested no inherent or meaningful difference (within error) between the two samples other than the presence of DiD. The use of the two techniques was required to allow correlation of the readily</w:t>
      </w:r>
      <w:r w:rsidR="00A23F42" w:rsidRPr="00487261">
        <w:t>-</w:t>
      </w:r>
      <w:r w:rsidRPr="00487261">
        <w:t xml:space="preserve">traceable EFV/DiD nanoparticles, produced by ETFD due to the </w:t>
      </w:r>
      <w:r w:rsidR="00A23F42" w:rsidRPr="00487261">
        <w:t>prohibitive cost of DiD, with</w:t>
      </w:r>
      <w:r w:rsidRPr="00487261">
        <w:t xml:space="preserve"> an ESD EFV nanoformulation that is progressing to</w:t>
      </w:r>
      <w:r w:rsidR="00A23F42" w:rsidRPr="00487261">
        <w:t>wards</w:t>
      </w:r>
      <w:r w:rsidRPr="00487261">
        <w:t xml:space="preserve"> human clinical trial</w:t>
      </w:r>
      <w:r w:rsidR="00A23F42" w:rsidRPr="00487261">
        <w:t xml:space="preserve">. Imaging of the SDN single and dual-component </w:t>
      </w:r>
      <w:r w:rsidR="00C03D03" w:rsidRPr="00487261">
        <w:t>particles after dispersion is significantly hampered by the presence of water-soluble polymer and surfactant excipients as reported previously</w:t>
      </w:r>
      <w:r w:rsidR="00697158" w:rsidRPr="00487261">
        <w:t xml:space="preserve"> </w:t>
      </w:r>
      <w:r w:rsidR="00403E51" w:rsidRPr="00487261">
        <w:fldChar w:fldCharType="begin">
          <w:fldData xml:space="preserve">PEVuZE5vdGU+PENpdGU+PEF1dGhvcj5aaGFuZzwvQXV0aG9yPjxZZWFyPjIwMDg8L1llYXI+PFJl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</w:fldData>
        </w:fldChar>
      </w:r>
      <w:r w:rsidR="00A9143C" w:rsidRPr="00487261">
        <w:instrText xml:space="preserve"> ADDIN EN.CITE </w:instrText>
      </w:r>
      <w:r w:rsidR="00A9143C" w:rsidRPr="00487261">
        <w:fldChar w:fldCharType="begin">
          <w:fldData xml:space="preserve">PEVuZE5vdGU+PENpdGU+PEF1dGhvcj5aaGFuZzwvQXV0aG9yPjxZZWFyPjIwMDg8L1llYXI+PFJl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</w:fldData>
        </w:fldChar>
      </w:r>
      <w:r w:rsidR="00A9143C" w:rsidRPr="00487261">
        <w:instrText xml:space="preserve"> ADDIN EN.CITE.DATA </w:instrText>
      </w:r>
      <w:r w:rsidR="00A9143C" w:rsidRPr="00487261">
        <w:fldChar w:fldCharType="end"/>
      </w:r>
      <w:r w:rsidR="00403E51" w:rsidRPr="00487261">
        <w:fldChar w:fldCharType="separate"/>
      </w:r>
      <w:r w:rsidR="00697158" w:rsidRPr="00487261">
        <w:rPr>
          <w:noProof/>
        </w:rPr>
        <w:t>(</w:t>
      </w:r>
      <w:hyperlink w:anchor="_ENREF_37" w:tooltip="Zhang, 2008 #261" w:history="1">
        <w:r w:rsidR="000D563D" w:rsidRPr="00487261">
          <w:rPr>
            <w:noProof/>
          </w:rPr>
          <w:t>Zhang et al., 2008</w:t>
        </w:r>
      </w:hyperlink>
      <w:r w:rsidR="00697158" w:rsidRPr="00487261">
        <w:rPr>
          <w:noProof/>
        </w:rPr>
        <w:t>)</w:t>
      </w:r>
      <w:r w:rsidR="00403E51" w:rsidRPr="00487261">
        <w:fldChar w:fldCharType="end"/>
      </w:r>
      <w:r w:rsidR="00C03D03" w:rsidRPr="00487261">
        <w:t>.</w:t>
      </w:r>
    </w:p>
    <w:p w14:paraId="334CB329" w14:textId="77777777" w:rsidR="000D563D" w:rsidRDefault="000D563D" w:rsidP="005A110D">
      <w:pPr>
        <w:spacing w:line="480" w:lineRule="auto"/>
        <w:rPr>
          <w:rFonts w:cs="Arial"/>
          <w:b/>
          <w:sz w:val="28"/>
          <w:szCs w:val="28"/>
        </w:rPr>
      </w:pPr>
    </w:p>
    <w:p w14:paraId="7F6AC9E7" w14:textId="77777777" w:rsidR="001357A3" w:rsidRPr="00487261" w:rsidRDefault="00E52F7F" w:rsidP="005A110D">
      <w:pPr>
        <w:spacing w:line="480" w:lineRule="auto"/>
        <w:rPr>
          <w:rFonts w:cs="Arial"/>
          <w:b/>
          <w:sz w:val="28"/>
          <w:szCs w:val="28"/>
        </w:rPr>
      </w:pPr>
      <w:r w:rsidRPr="00487261">
        <w:rPr>
          <w:rFonts w:cs="Arial"/>
          <w:b/>
          <w:sz w:val="28"/>
          <w:szCs w:val="28"/>
        </w:rPr>
        <w:t>C</w:t>
      </w:r>
      <w:r w:rsidR="002A768A" w:rsidRPr="00487261">
        <w:rPr>
          <w:rFonts w:cs="Arial"/>
          <w:b/>
          <w:sz w:val="28"/>
          <w:szCs w:val="28"/>
        </w:rPr>
        <w:t>ytotoxic</w:t>
      </w:r>
      <w:r w:rsidRPr="00487261">
        <w:rPr>
          <w:rFonts w:cs="Arial"/>
          <w:b/>
          <w:sz w:val="28"/>
          <w:szCs w:val="28"/>
        </w:rPr>
        <w:t xml:space="preserve">ity </w:t>
      </w:r>
      <w:r w:rsidR="002A768A" w:rsidRPr="00487261">
        <w:rPr>
          <w:rFonts w:cs="Arial"/>
          <w:b/>
          <w:sz w:val="28"/>
          <w:szCs w:val="28"/>
        </w:rPr>
        <w:t>of efavirenz</w:t>
      </w:r>
      <w:r w:rsidRPr="00487261">
        <w:rPr>
          <w:rFonts w:cs="Arial"/>
          <w:b/>
          <w:sz w:val="28"/>
          <w:szCs w:val="28"/>
        </w:rPr>
        <w:t xml:space="preserve"> solution</w:t>
      </w:r>
      <w:r w:rsidR="002A768A" w:rsidRPr="00487261">
        <w:rPr>
          <w:rFonts w:cs="Arial"/>
          <w:b/>
          <w:sz w:val="28"/>
          <w:szCs w:val="28"/>
        </w:rPr>
        <w:t xml:space="preserve">, </w:t>
      </w:r>
      <w:r w:rsidRPr="00487261">
        <w:rPr>
          <w:rFonts w:cs="Arial"/>
          <w:b/>
          <w:sz w:val="28"/>
          <w:szCs w:val="28"/>
        </w:rPr>
        <w:t xml:space="preserve">efavirenz </w:t>
      </w:r>
      <w:r w:rsidR="002A768A" w:rsidRPr="00487261">
        <w:rPr>
          <w:rFonts w:cs="Arial"/>
          <w:b/>
          <w:sz w:val="28"/>
          <w:szCs w:val="28"/>
        </w:rPr>
        <w:t>SDN</w:t>
      </w:r>
      <w:r w:rsidRPr="00487261">
        <w:rPr>
          <w:rFonts w:cs="Arial"/>
          <w:b/>
          <w:sz w:val="28"/>
          <w:szCs w:val="28"/>
        </w:rPr>
        <w:t>s</w:t>
      </w:r>
      <w:r w:rsidR="002A768A" w:rsidRPr="00487261">
        <w:rPr>
          <w:rFonts w:cs="Arial"/>
          <w:b/>
          <w:sz w:val="28"/>
          <w:szCs w:val="28"/>
        </w:rPr>
        <w:t xml:space="preserve"> and inhibitors in</w:t>
      </w:r>
      <w:r w:rsidRPr="00487261">
        <w:rPr>
          <w:rFonts w:cs="Arial"/>
          <w:b/>
          <w:sz w:val="28"/>
          <w:szCs w:val="28"/>
        </w:rPr>
        <w:t xml:space="preserve"> </w:t>
      </w:r>
      <w:r w:rsidR="002A768A" w:rsidRPr="00487261">
        <w:rPr>
          <w:rFonts w:cs="Arial"/>
          <w:b/>
          <w:sz w:val="28"/>
          <w:szCs w:val="28"/>
        </w:rPr>
        <w:t xml:space="preserve">hCMEC/D3 cells </w:t>
      </w:r>
    </w:p>
    <w:p w14:paraId="3ED094A9" w14:textId="77777777" w:rsidR="00B262DC" w:rsidRPr="00487261" w:rsidRDefault="009D75F8" w:rsidP="005A110D">
      <w:pPr>
        <w:spacing w:line="480" w:lineRule="auto"/>
        <w:rPr>
          <w:rFonts w:cs="Arial"/>
          <w:szCs w:val="28"/>
        </w:rPr>
      </w:pPr>
      <w:r w:rsidRPr="00487261">
        <w:rPr>
          <w:rFonts w:cs="Arial"/>
          <w:szCs w:val="28"/>
        </w:rPr>
        <w:t>Prior to accumulation studies</w:t>
      </w:r>
      <w:r w:rsidR="007F0FF1" w:rsidRPr="00487261">
        <w:rPr>
          <w:rFonts w:cs="Arial"/>
          <w:szCs w:val="28"/>
        </w:rPr>
        <w:t>,</w:t>
      </w:r>
      <w:r w:rsidRPr="00487261">
        <w:rPr>
          <w:rFonts w:cs="Arial"/>
          <w:szCs w:val="28"/>
        </w:rPr>
        <w:t xml:space="preserve"> </w:t>
      </w:r>
      <w:r w:rsidR="00CD2BCA" w:rsidRPr="00487261">
        <w:rPr>
          <w:rFonts w:cs="Arial"/>
          <w:szCs w:val="28"/>
        </w:rPr>
        <w:t xml:space="preserve">it was necessary to determine the concentrations of </w:t>
      </w:r>
      <w:r w:rsidR="00520DAA" w:rsidRPr="00487261">
        <w:rPr>
          <w:rFonts w:cs="Arial"/>
          <w:szCs w:val="28"/>
        </w:rPr>
        <w:t>EFV</w:t>
      </w:r>
      <w:r w:rsidR="00E52F7F" w:rsidRPr="00487261">
        <w:rPr>
          <w:rFonts w:cs="Arial"/>
          <w:szCs w:val="28"/>
        </w:rPr>
        <w:t xml:space="preserve"> in solution</w:t>
      </w:r>
      <w:r w:rsidR="00CD2BCA" w:rsidRPr="00487261">
        <w:rPr>
          <w:rFonts w:cs="Arial"/>
          <w:szCs w:val="28"/>
        </w:rPr>
        <w:t xml:space="preserve">, </w:t>
      </w:r>
      <w:r w:rsidR="00520DAA" w:rsidRPr="00487261">
        <w:rPr>
          <w:rFonts w:cs="Arial"/>
          <w:szCs w:val="28"/>
        </w:rPr>
        <w:t>EFV</w:t>
      </w:r>
      <w:r w:rsidR="00CD2BCA" w:rsidRPr="00487261">
        <w:rPr>
          <w:rFonts w:cs="Arial"/>
          <w:szCs w:val="28"/>
        </w:rPr>
        <w:t xml:space="preserve"> </w:t>
      </w:r>
      <w:r w:rsidR="00E52F7F" w:rsidRPr="00487261">
        <w:rPr>
          <w:rFonts w:cs="Arial"/>
          <w:szCs w:val="28"/>
        </w:rPr>
        <w:t xml:space="preserve">SDNs </w:t>
      </w:r>
      <w:r w:rsidR="00CD2BCA" w:rsidRPr="00487261">
        <w:rPr>
          <w:rFonts w:cs="Arial"/>
          <w:szCs w:val="28"/>
        </w:rPr>
        <w:t xml:space="preserve">and the various inhibitors </w:t>
      </w:r>
      <w:r w:rsidR="007F0FF1" w:rsidRPr="00487261">
        <w:rPr>
          <w:rFonts w:cs="Arial"/>
          <w:szCs w:val="28"/>
        </w:rPr>
        <w:t xml:space="preserve">that </w:t>
      </w:r>
      <w:r w:rsidR="00CD2BCA" w:rsidRPr="00487261">
        <w:rPr>
          <w:rFonts w:cs="Arial"/>
          <w:szCs w:val="28"/>
        </w:rPr>
        <w:t>did not affect cell viability. To assess the cellular toxicity of the compounds used in accumulation studies</w:t>
      </w:r>
      <w:r w:rsidR="007F0FF1" w:rsidRPr="00487261">
        <w:rPr>
          <w:rFonts w:cs="Arial"/>
          <w:szCs w:val="28"/>
        </w:rPr>
        <w:t>,</w:t>
      </w:r>
      <w:r w:rsidR="00CD2BCA" w:rsidRPr="00487261">
        <w:rPr>
          <w:rFonts w:cs="Arial"/>
          <w:szCs w:val="28"/>
        </w:rPr>
        <w:t xml:space="preserve"> a concentration range of each drug was assessed using the MTT assay</w:t>
      </w:r>
      <w:r w:rsidR="00D5705E" w:rsidRPr="00487261">
        <w:rPr>
          <w:rFonts w:cs="Arial"/>
          <w:szCs w:val="28"/>
        </w:rPr>
        <w:t>.</w:t>
      </w:r>
    </w:p>
    <w:p w14:paraId="0C9D2005" w14:textId="3A827198" w:rsidR="007171FE" w:rsidRDefault="00E52F7F" w:rsidP="005A110D">
      <w:pPr>
        <w:spacing w:line="480" w:lineRule="auto"/>
        <w:rPr>
          <w:rFonts w:cs="Arial"/>
          <w:szCs w:val="28"/>
        </w:rPr>
      </w:pPr>
      <w:r w:rsidRPr="00487261">
        <w:rPr>
          <w:rFonts w:cs="Arial"/>
          <w:szCs w:val="28"/>
        </w:rPr>
        <w:t xml:space="preserve">Table </w:t>
      </w:r>
      <w:r w:rsidR="006F0DB0" w:rsidRPr="00487261">
        <w:rPr>
          <w:rFonts w:cs="Arial"/>
          <w:szCs w:val="28"/>
        </w:rPr>
        <w:t>1</w:t>
      </w:r>
      <w:r w:rsidRPr="00487261">
        <w:rPr>
          <w:rFonts w:cs="Arial"/>
          <w:szCs w:val="28"/>
        </w:rPr>
        <w:t xml:space="preserve"> summarises the IC</w:t>
      </w:r>
      <w:r w:rsidRPr="00487261">
        <w:rPr>
          <w:rFonts w:cs="Arial"/>
          <w:szCs w:val="28"/>
          <w:vertAlign w:val="subscript"/>
        </w:rPr>
        <w:t>50</w:t>
      </w:r>
      <w:r w:rsidRPr="00487261">
        <w:rPr>
          <w:rFonts w:cs="Arial"/>
          <w:szCs w:val="28"/>
        </w:rPr>
        <w:t xml:space="preserve"> data for all drugs and formulations used in the study.</w:t>
      </w:r>
      <w:r w:rsidR="006F0DB0" w:rsidRPr="00487261">
        <w:rPr>
          <w:rFonts w:cs="Arial"/>
          <w:szCs w:val="28"/>
        </w:rPr>
        <w:t xml:space="preserve"> </w:t>
      </w:r>
      <w:r w:rsidR="00520DAA" w:rsidRPr="00487261">
        <w:rPr>
          <w:rFonts w:cs="Arial"/>
          <w:szCs w:val="28"/>
        </w:rPr>
        <w:t>EFV</w:t>
      </w:r>
      <w:r w:rsidRPr="00487261">
        <w:rPr>
          <w:rFonts w:cs="Arial"/>
          <w:szCs w:val="28"/>
        </w:rPr>
        <w:t xml:space="preserve"> solution and EFV SDNs were assessed</w:t>
      </w:r>
      <w:r w:rsidR="006F0DB0" w:rsidRPr="00487261">
        <w:rPr>
          <w:rFonts w:cs="Arial"/>
          <w:szCs w:val="28"/>
        </w:rPr>
        <w:t xml:space="preserve"> ov</w:t>
      </w:r>
      <w:r w:rsidR="00D20E14" w:rsidRPr="00487261">
        <w:rPr>
          <w:rFonts w:cs="Arial"/>
          <w:szCs w:val="28"/>
        </w:rPr>
        <w:t>er the range of 0.19</w:t>
      </w:r>
      <w:r w:rsidR="0068166D" w:rsidRPr="00487261">
        <w:rPr>
          <w:rFonts w:cs="Arial"/>
          <w:szCs w:val="28"/>
        </w:rPr>
        <w:t>µM</w:t>
      </w:r>
      <w:r w:rsidR="00D20E14" w:rsidRPr="00487261">
        <w:rPr>
          <w:rFonts w:cs="Arial"/>
          <w:szCs w:val="28"/>
        </w:rPr>
        <w:t xml:space="preserve"> to 1</w:t>
      </w:r>
      <w:r w:rsidR="00430757" w:rsidRPr="00487261">
        <w:rPr>
          <w:rFonts w:cs="Arial"/>
          <w:szCs w:val="28"/>
        </w:rPr>
        <w:t>00</w:t>
      </w:r>
      <w:r w:rsidR="0068166D" w:rsidRPr="00487261">
        <w:rPr>
          <w:rFonts w:cs="Arial"/>
          <w:szCs w:val="28"/>
        </w:rPr>
        <w:t>µM</w:t>
      </w:r>
      <w:r w:rsidRPr="00487261">
        <w:rPr>
          <w:rFonts w:cs="Arial"/>
          <w:szCs w:val="28"/>
        </w:rPr>
        <w:t xml:space="preserve"> EFV concentration</w:t>
      </w:r>
      <w:r w:rsidR="00430757" w:rsidRPr="00487261">
        <w:rPr>
          <w:rFonts w:cs="Arial"/>
          <w:szCs w:val="28"/>
        </w:rPr>
        <w:t xml:space="preserve">. </w:t>
      </w:r>
      <w:r w:rsidRPr="00487261">
        <w:rPr>
          <w:rFonts w:cs="Arial"/>
          <w:szCs w:val="28"/>
        </w:rPr>
        <w:t>N</w:t>
      </w:r>
      <w:r w:rsidR="00F42901" w:rsidRPr="00487261">
        <w:rPr>
          <w:rFonts w:cs="Arial"/>
          <w:szCs w:val="28"/>
        </w:rPr>
        <w:t xml:space="preserve">o </w:t>
      </w:r>
      <w:r w:rsidR="007F0FF1" w:rsidRPr="00487261">
        <w:rPr>
          <w:rFonts w:cs="Arial"/>
          <w:szCs w:val="28"/>
        </w:rPr>
        <w:t>statistically</w:t>
      </w:r>
      <w:r w:rsidR="00F42901" w:rsidRPr="00487261">
        <w:rPr>
          <w:rFonts w:cs="Arial"/>
          <w:szCs w:val="28"/>
        </w:rPr>
        <w:t xml:space="preserve"> significant difference </w:t>
      </w:r>
      <w:r w:rsidRPr="00487261">
        <w:rPr>
          <w:rFonts w:cs="Arial"/>
          <w:szCs w:val="28"/>
        </w:rPr>
        <w:t xml:space="preserve">was </w:t>
      </w:r>
      <w:r w:rsidR="00F42901" w:rsidRPr="00487261">
        <w:rPr>
          <w:rFonts w:cs="Arial"/>
          <w:szCs w:val="28"/>
        </w:rPr>
        <w:t>observed in IC</w:t>
      </w:r>
      <w:r w:rsidR="00F42901" w:rsidRPr="00487261">
        <w:rPr>
          <w:rFonts w:cs="Arial"/>
          <w:szCs w:val="28"/>
          <w:vertAlign w:val="subscript"/>
        </w:rPr>
        <w:t>50</w:t>
      </w:r>
      <w:r w:rsidRPr="00487261">
        <w:rPr>
          <w:rFonts w:cs="Arial"/>
          <w:szCs w:val="28"/>
        </w:rPr>
        <w:t xml:space="preserve"> between the aqueous solution and the SDN (</w:t>
      </w:r>
      <w:r w:rsidR="00F42901" w:rsidRPr="00487261">
        <w:rPr>
          <w:rFonts w:cs="Arial"/>
          <w:szCs w:val="28"/>
        </w:rPr>
        <w:t>P = 0.49</w:t>
      </w:r>
      <w:r w:rsidRPr="00487261">
        <w:rPr>
          <w:rFonts w:cs="Arial"/>
          <w:szCs w:val="28"/>
        </w:rPr>
        <w:t>)</w:t>
      </w:r>
      <w:r w:rsidR="00F42901" w:rsidRPr="00487261">
        <w:rPr>
          <w:rFonts w:cs="Arial"/>
          <w:szCs w:val="28"/>
        </w:rPr>
        <w:t>.</w:t>
      </w:r>
    </w:p>
    <w:p w14:paraId="24E7311D" w14:textId="77777777" w:rsidR="000D563D" w:rsidRPr="00487261" w:rsidRDefault="000D563D" w:rsidP="005A110D">
      <w:pPr>
        <w:spacing w:line="480" w:lineRule="auto"/>
        <w:rPr>
          <w:rFonts w:cs="Arial"/>
          <w:szCs w:val="28"/>
        </w:rPr>
      </w:pPr>
    </w:p>
    <w:p w14:paraId="02E207C2" w14:textId="77777777" w:rsidR="008F0BEA" w:rsidRPr="00487261" w:rsidRDefault="00E52F7F" w:rsidP="008F0BEA">
      <w:pPr>
        <w:spacing w:line="480" w:lineRule="auto"/>
        <w:rPr>
          <w:rFonts w:cs="Arial"/>
          <w:szCs w:val="28"/>
        </w:rPr>
      </w:pPr>
      <w:r w:rsidRPr="00487261">
        <w:rPr>
          <w:rFonts w:cs="Arial"/>
          <w:szCs w:val="28"/>
        </w:rPr>
        <w:t xml:space="preserve">Transporter inhibitors were assessed </w:t>
      </w:r>
      <w:r w:rsidR="00D20E14" w:rsidRPr="00487261">
        <w:rPr>
          <w:rFonts w:cs="Arial"/>
          <w:szCs w:val="28"/>
        </w:rPr>
        <w:t xml:space="preserve">over the </w:t>
      </w:r>
      <w:r w:rsidRPr="00487261">
        <w:rPr>
          <w:rFonts w:cs="Arial"/>
          <w:szCs w:val="28"/>
        </w:rPr>
        <w:t xml:space="preserve">final concentration </w:t>
      </w:r>
      <w:r w:rsidR="00D20E14" w:rsidRPr="00487261">
        <w:rPr>
          <w:rFonts w:cs="Arial"/>
          <w:szCs w:val="28"/>
        </w:rPr>
        <w:t>range of 0.98</w:t>
      </w:r>
      <w:r w:rsidR="0068166D" w:rsidRPr="00487261">
        <w:rPr>
          <w:rFonts w:cs="Arial"/>
          <w:szCs w:val="28"/>
        </w:rPr>
        <w:t>µM</w:t>
      </w:r>
      <w:r w:rsidR="00D20E14" w:rsidRPr="00487261">
        <w:rPr>
          <w:rFonts w:cs="Arial"/>
          <w:szCs w:val="28"/>
        </w:rPr>
        <w:t xml:space="preserve"> to 500</w:t>
      </w:r>
      <w:r w:rsidR="0068166D" w:rsidRPr="00487261">
        <w:rPr>
          <w:rFonts w:cs="Arial"/>
          <w:szCs w:val="28"/>
        </w:rPr>
        <w:t>µM</w:t>
      </w:r>
      <w:r w:rsidR="00BF4C4E" w:rsidRPr="00487261">
        <w:rPr>
          <w:rFonts w:cs="Arial"/>
          <w:szCs w:val="28"/>
        </w:rPr>
        <w:t>.</w:t>
      </w:r>
      <w:r w:rsidR="000A3C7B" w:rsidRPr="00487261">
        <w:rPr>
          <w:rFonts w:cs="Arial"/>
          <w:szCs w:val="28"/>
        </w:rPr>
        <w:t xml:space="preserve"> The IC</w:t>
      </w:r>
      <w:r w:rsidR="000A3C7B" w:rsidRPr="00487261">
        <w:rPr>
          <w:rFonts w:cs="Arial"/>
          <w:szCs w:val="28"/>
          <w:vertAlign w:val="subscript"/>
        </w:rPr>
        <w:t>50</w:t>
      </w:r>
      <w:r w:rsidR="000A3C7B" w:rsidRPr="00487261">
        <w:rPr>
          <w:rFonts w:cs="Arial"/>
          <w:szCs w:val="28"/>
        </w:rPr>
        <w:t xml:space="preserve"> could not be </w:t>
      </w:r>
      <w:r w:rsidRPr="00487261">
        <w:rPr>
          <w:rFonts w:cs="Arial"/>
          <w:szCs w:val="28"/>
        </w:rPr>
        <w:t xml:space="preserve">generated </w:t>
      </w:r>
      <w:r w:rsidR="000A3C7B" w:rsidRPr="00487261">
        <w:rPr>
          <w:rFonts w:cs="Arial"/>
          <w:szCs w:val="28"/>
        </w:rPr>
        <w:t>for</w:t>
      </w:r>
      <w:r w:rsidR="00D20E14" w:rsidRPr="00487261">
        <w:rPr>
          <w:rFonts w:cs="Arial"/>
          <w:szCs w:val="28"/>
        </w:rPr>
        <w:t xml:space="preserve"> </w:t>
      </w:r>
      <w:r w:rsidR="00E508F2" w:rsidRPr="00487261">
        <w:rPr>
          <w:rFonts w:cs="Arial"/>
          <w:szCs w:val="28"/>
        </w:rPr>
        <w:t xml:space="preserve">amantadine, </w:t>
      </w:r>
      <w:r w:rsidR="00B6086C" w:rsidRPr="00487261">
        <w:rPr>
          <w:rFonts w:cs="Arial"/>
          <w:szCs w:val="28"/>
        </w:rPr>
        <w:t xml:space="preserve">cyclosporine A, naringin or corticosterone </w:t>
      </w:r>
      <w:r w:rsidRPr="00487261">
        <w:rPr>
          <w:rFonts w:cs="Arial"/>
          <w:szCs w:val="28"/>
        </w:rPr>
        <w:t>as cyto</w:t>
      </w:r>
      <w:r w:rsidR="000A3C7B" w:rsidRPr="00487261">
        <w:rPr>
          <w:rFonts w:cs="Arial"/>
          <w:szCs w:val="28"/>
        </w:rPr>
        <w:t xml:space="preserve">toxicity was not observed </w:t>
      </w:r>
      <w:r w:rsidRPr="00487261">
        <w:rPr>
          <w:rFonts w:cs="Arial"/>
          <w:szCs w:val="28"/>
        </w:rPr>
        <w:t>under these conditions</w:t>
      </w:r>
      <w:r w:rsidR="000A3C7B" w:rsidRPr="00487261">
        <w:rPr>
          <w:rFonts w:cs="Arial"/>
          <w:szCs w:val="28"/>
        </w:rPr>
        <w:t xml:space="preserve">. </w:t>
      </w:r>
      <w:r w:rsidR="007171FE" w:rsidRPr="00487261">
        <w:rPr>
          <w:rFonts w:cs="Arial"/>
          <w:sz w:val="20"/>
          <w:szCs w:val="28"/>
        </w:rPr>
        <w:t>E</w:t>
      </w:r>
      <w:r w:rsidR="009D3759" w:rsidRPr="00487261">
        <w:rPr>
          <w:rFonts w:cs="Arial"/>
          <w:szCs w:val="28"/>
        </w:rPr>
        <w:t>ndocytosis</w:t>
      </w:r>
      <w:r w:rsidR="008F0BEA" w:rsidRPr="00487261">
        <w:rPr>
          <w:rFonts w:cs="Arial"/>
          <w:szCs w:val="28"/>
        </w:rPr>
        <w:t xml:space="preserve"> </w:t>
      </w:r>
      <w:r w:rsidR="007171FE" w:rsidRPr="00487261">
        <w:rPr>
          <w:rFonts w:cs="Arial"/>
          <w:szCs w:val="28"/>
        </w:rPr>
        <w:t xml:space="preserve">inhibitors were assessed </w:t>
      </w:r>
      <w:r w:rsidR="009D3759" w:rsidRPr="00487261">
        <w:rPr>
          <w:rFonts w:cs="Arial"/>
          <w:szCs w:val="28"/>
        </w:rPr>
        <w:t>over the range of 0.39</w:t>
      </w:r>
      <w:r w:rsidR="0068166D" w:rsidRPr="00487261">
        <w:rPr>
          <w:rFonts w:cs="Arial"/>
          <w:szCs w:val="28"/>
        </w:rPr>
        <w:t>µM</w:t>
      </w:r>
      <w:r w:rsidR="009D3759" w:rsidRPr="00487261">
        <w:rPr>
          <w:rFonts w:cs="Arial"/>
          <w:szCs w:val="28"/>
        </w:rPr>
        <w:t xml:space="preserve"> to 2</w:t>
      </w:r>
      <w:r w:rsidR="008F0BEA" w:rsidRPr="00487261">
        <w:rPr>
          <w:rFonts w:cs="Arial"/>
          <w:szCs w:val="28"/>
        </w:rPr>
        <w:t>00</w:t>
      </w:r>
      <w:r w:rsidR="0068166D" w:rsidRPr="00487261">
        <w:rPr>
          <w:rFonts w:cs="Arial"/>
          <w:szCs w:val="28"/>
        </w:rPr>
        <w:t>µM</w:t>
      </w:r>
      <w:r w:rsidR="008F0BEA" w:rsidRPr="00487261">
        <w:rPr>
          <w:rFonts w:cs="Arial"/>
          <w:szCs w:val="28"/>
        </w:rPr>
        <w:t xml:space="preserve">. </w:t>
      </w:r>
      <w:r w:rsidR="00AF2FA1" w:rsidRPr="00487261">
        <w:rPr>
          <w:rFonts w:cs="Arial"/>
          <w:szCs w:val="28"/>
        </w:rPr>
        <w:t>Similarly;</w:t>
      </w:r>
      <w:r w:rsidR="007171FE" w:rsidRPr="00487261">
        <w:rPr>
          <w:rFonts w:cs="Arial"/>
          <w:szCs w:val="28"/>
        </w:rPr>
        <w:t xml:space="preserve"> t</w:t>
      </w:r>
      <w:r w:rsidR="008F0BEA" w:rsidRPr="00487261">
        <w:rPr>
          <w:rFonts w:cs="Arial"/>
          <w:szCs w:val="28"/>
        </w:rPr>
        <w:t>he IC</w:t>
      </w:r>
      <w:r w:rsidR="008F0BEA" w:rsidRPr="00487261">
        <w:rPr>
          <w:rFonts w:cs="Arial"/>
          <w:szCs w:val="28"/>
          <w:vertAlign w:val="subscript"/>
        </w:rPr>
        <w:t>50</w:t>
      </w:r>
      <w:r w:rsidR="008F0BEA" w:rsidRPr="00487261">
        <w:rPr>
          <w:rFonts w:cs="Arial"/>
          <w:szCs w:val="28"/>
        </w:rPr>
        <w:t xml:space="preserve"> could not be </w:t>
      </w:r>
      <w:r w:rsidR="007171FE" w:rsidRPr="00487261">
        <w:rPr>
          <w:rFonts w:cs="Arial"/>
          <w:szCs w:val="28"/>
        </w:rPr>
        <w:t xml:space="preserve">generated </w:t>
      </w:r>
      <w:r w:rsidR="008F0BEA" w:rsidRPr="00487261">
        <w:rPr>
          <w:rFonts w:cs="Arial"/>
          <w:szCs w:val="28"/>
        </w:rPr>
        <w:t xml:space="preserve">for </w:t>
      </w:r>
      <w:r w:rsidR="00714984" w:rsidRPr="00487261">
        <w:rPr>
          <w:rFonts w:cs="Arial"/>
          <w:szCs w:val="28"/>
        </w:rPr>
        <w:t>dynasore and indomethacin,</w:t>
      </w:r>
      <w:r w:rsidR="008F0BEA" w:rsidRPr="00487261">
        <w:rPr>
          <w:rFonts w:cs="Arial"/>
          <w:szCs w:val="28"/>
        </w:rPr>
        <w:t xml:space="preserve"> as </w:t>
      </w:r>
      <w:r w:rsidR="007171FE" w:rsidRPr="00487261">
        <w:rPr>
          <w:rFonts w:cs="Arial"/>
          <w:szCs w:val="28"/>
        </w:rPr>
        <w:t>cyto</w:t>
      </w:r>
      <w:r w:rsidR="008F0BEA" w:rsidRPr="00487261">
        <w:rPr>
          <w:rFonts w:cs="Arial"/>
          <w:szCs w:val="28"/>
        </w:rPr>
        <w:t xml:space="preserve">toxicity was not observed </w:t>
      </w:r>
      <w:r w:rsidR="007171FE" w:rsidRPr="00487261">
        <w:rPr>
          <w:rFonts w:cs="Arial"/>
          <w:szCs w:val="28"/>
        </w:rPr>
        <w:t>under the experimental conditions</w:t>
      </w:r>
      <w:r w:rsidR="008F0BEA" w:rsidRPr="00487261">
        <w:rPr>
          <w:rFonts w:cs="Arial"/>
          <w:szCs w:val="28"/>
        </w:rPr>
        <w:t xml:space="preserve">. </w:t>
      </w:r>
    </w:p>
    <w:p w14:paraId="5567EA03" w14:textId="77777777" w:rsidR="00AB662E" w:rsidRPr="00487261" w:rsidRDefault="00AB662E" w:rsidP="008F0BEA">
      <w:pPr>
        <w:spacing w:line="480" w:lineRule="auto"/>
        <w:rPr>
          <w:rFonts w:cs="Arial"/>
          <w:szCs w:val="28"/>
        </w:rPr>
      </w:pPr>
    </w:p>
    <w:p w14:paraId="345049D6" w14:textId="77777777" w:rsidR="004D6DBB" w:rsidRPr="00487261" w:rsidRDefault="00337AA3" w:rsidP="004D6DBB">
      <w:pPr>
        <w:spacing w:line="480" w:lineRule="auto"/>
        <w:rPr>
          <w:rFonts w:cs="Arial"/>
          <w:b/>
          <w:sz w:val="28"/>
          <w:szCs w:val="24"/>
        </w:rPr>
      </w:pPr>
      <w:r w:rsidRPr="00487261">
        <w:rPr>
          <w:rFonts w:cs="Arial"/>
          <w:b/>
          <w:sz w:val="28"/>
          <w:szCs w:val="24"/>
        </w:rPr>
        <w:t>Impact of drug transporter inhibition on</w:t>
      </w:r>
      <w:r w:rsidR="004D6DBB" w:rsidRPr="00487261">
        <w:rPr>
          <w:rFonts w:cs="Arial"/>
          <w:b/>
          <w:sz w:val="28"/>
          <w:szCs w:val="24"/>
        </w:rPr>
        <w:t xml:space="preserve"> </w:t>
      </w:r>
      <w:r w:rsidR="00E52F7F" w:rsidRPr="00487261">
        <w:rPr>
          <w:rFonts w:cs="Arial"/>
          <w:b/>
          <w:sz w:val="28"/>
          <w:szCs w:val="24"/>
        </w:rPr>
        <w:t>efavirenz accumulation</w:t>
      </w:r>
    </w:p>
    <w:p w14:paraId="4487B5E8" w14:textId="10822622" w:rsidR="00A23363" w:rsidRPr="00A23363" w:rsidRDefault="00B8688B" w:rsidP="00A23363">
      <w:pPr>
        <w:spacing w:line="480" w:lineRule="auto"/>
        <w:rPr>
          <w:rFonts w:cs="Arial"/>
          <w:szCs w:val="24"/>
        </w:rPr>
      </w:pPr>
      <w:r w:rsidRPr="00487261">
        <w:rPr>
          <w:rFonts w:cs="Arial"/>
          <w:szCs w:val="24"/>
        </w:rPr>
        <w:t>Cellular accumulation studies were performed in the hCMEC/D3 cell line</w:t>
      </w:r>
      <w:r w:rsidR="007171FE" w:rsidRPr="00487261">
        <w:rPr>
          <w:rFonts w:cs="Arial"/>
          <w:szCs w:val="24"/>
        </w:rPr>
        <w:t xml:space="preserve"> and a</w:t>
      </w:r>
      <w:r w:rsidR="00EC1EB7" w:rsidRPr="00487261">
        <w:rPr>
          <w:rFonts w:cs="Arial"/>
          <w:szCs w:val="24"/>
        </w:rPr>
        <w:t xml:space="preserve"> panel of transporter inhibitors </w:t>
      </w:r>
      <w:r w:rsidR="001A5B5A" w:rsidRPr="00487261">
        <w:rPr>
          <w:rFonts w:cs="Arial"/>
          <w:szCs w:val="24"/>
        </w:rPr>
        <w:t>(Table 2</w:t>
      </w:r>
      <w:r w:rsidR="006A6EA1" w:rsidRPr="00487261">
        <w:rPr>
          <w:rFonts w:cs="Arial"/>
          <w:szCs w:val="24"/>
        </w:rPr>
        <w:t xml:space="preserve">) </w:t>
      </w:r>
      <w:r w:rsidR="00EC1EB7" w:rsidRPr="00487261">
        <w:rPr>
          <w:rFonts w:cs="Arial"/>
          <w:szCs w:val="24"/>
        </w:rPr>
        <w:t xml:space="preserve">was employed to probe potential interactions </w:t>
      </w:r>
      <w:r w:rsidR="007171FE" w:rsidRPr="00487261">
        <w:rPr>
          <w:rFonts w:cs="Arial"/>
          <w:szCs w:val="24"/>
        </w:rPr>
        <w:t xml:space="preserve">with an EFV aqueous solution </w:t>
      </w:r>
      <w:r w:rsidR="007E7775">
        <w:rPr>
          <w:rFonts w:cs="Arial"/>
          <w:szCs w:val="24"/>
        </w:rPr>
        <w:t xml:space="preserve">with transporters. Secondly the accumulation of </w:t>
      </w:r>
      <w:r w:rsidR="007171FE" w:rsidRPr="00487261">
        <w:rPr>
          <w:rFonts w:cs="Arial"/>
          <w:szCs w:val="24"/>
        </w:rPr>
        <w:t>EFV SDNs</w:t>
      </w:r>
      <w:r w:rsidR="00EC1EB7" w:rsidRPr="00487261">
        <w:rPr>
          <w:rFonts w:cs="Arial"/>
          <w:szCs w:val="24"/>
        </w:rPr>
        <w:t xml:space="preserve"> </w:t>
      </w:r>
      <w:r w:rsidR="007E7775">
        <w:rPr>
          <w:rFonts w:cs="Arial"/>
          <w:szCs w:val="24"/>
        </w:rPr>
        <w:t xml:space="preserve">in the presence of </w:t>
      </w:r>
      <w:r w:rsidR="007E7775" w:rsidRPr="00487261">
        <w:rPr>
          <w:rFonts w:cs="Arial"/>
          <w:szCs w:val="24"/>
        </w:rPr>
        <w:t xml:space="preserve">transporter inhibitors </w:t>
      </w:r>
      <w:r w:rsidR="007E7775">
        <w:rPr>
          <w:rFonts w:cs="Arial"/>
          <w:szCs w:val="24"/>
        </w:rPr>
        <w:t xml:space="preserve">was probed to identify any differences in cellular accumulation due to nanoformulation </w:t>
      </w:r>
      <w:r w:rsidR="00001CA8" w:rsidRPr="00487261">
        <w:rPr>
          <w:rFonts w:cs="Arial"/>
          <w:szCs w:val="24"/>
        </w:rPr>
        <w:t>(</w:t>
      </w:r>
      <w:r w:rsidR="00EC1EB7" w:rsidRPr="00487261">
        <w:rPr>
          <w:rFonts w:cs="Arial"/>
          <w:szCs w:val="24"/>
        </w:rPr>
        <w:t xml:space="preserve">Figure </w:t>
      </w:r>
      <w:r w:rsidR="007F45E9" w:rsidRPr="00487261">
        <w:rPr>
          <w:rFonts w:cs="Arial"/>
          <w:szCs w:val="24"/>
        </w:rPr>
        <w:t>3</w:t>
      </w:r>
      <w:r w:rsidR="00001CA8" w:rsidRPr="00487261">
        <w:rPr>
          <w:rFonts w:cs="Arial"/>
          <w:szCs w:val="24"/>
        </w:rPr>
        <w:t>).</w:t>
      </w:r>
      <w:r w:rsidR="00A23363">
        <w:rPr>
          <w:rFonts w:cs="Arial"/>
          <w:szCs w:val="24"/>
        </w:rPr>
        <w:t xml:space="preserve"> </w:t>
      </w:r>
    </w:p>
    <w:p w14:paraId="072D5E9B" w14:textId="05F61BED" w:rsidR="006F1589" w:rsidRPr="00487261" w:rsidRDefault="006F1589" w:rsidP="004D6DBB">
      <w:pPr>
        <w:spacing w:line="480" w:lineRule="auto"/>
        <w:rPr>
          <w:rFonts w:cs="Arial"/>
          <w:b/>
          <w:sz w:val="28"/>
          <w:szCs w:val="24"/>
        </w:rPr>
      </w:pPr>
    </w:p>
    <w:p w14:paraId="72930BD7" w14:textId="54493393" w:rsidR="00CA0A3A" w:rsidRPr="00487261" w:rsidRDefault="00CA0A3A" w:rsidP="00315D19">
      <w:pPr>
        <w:spacing w:line="480" w:lineRule="auto"/>
        <w:rPr>
          <w:rFonts w:cs="Arial"/>
          <w:b/>
          <w:sz w:val="28"/>
          <w:szCs w:val="24"/>
        </w:rPr>
      </w:pPr>
    </w:p>
    <w:p w14:paraId="67B9A247" w14:textId="77777777" w:rsidR="001F4856" w:rsidRPr="00487261" w:rsidRDefault="001F4856" w:rsidP="00CA0A3A">
      <w:pPr>
        <w:spacing w:line="480" w:lineRule="auto"/>
        <w:rPr>
          <w:rFonts w:cs="Arial"/>
          <w:szCs w:val="24"/>
        </w:rPr>
      </w:pPr>
    </w:p>
    <w:p w14:paraId="57937108" w14:textId="31A3FA49" w:rsidR="008E52B3" w:rsidRPr="00487261" w:rsidRDefault="00665D5C" w:rsidP="00CA0A3A">
      <w:pPr>
        <w:spacing w:line="480" w:lineRule="auto"/>
        <w:rPr>
          <w:rFonts w:cs="Arial"/>
          <w:szCs w:val="24"/>
        </w:rPr>
      </w:pPr>
      <w:r w:rsidRPr="00487261">
        <w:rPr>
          <w:rFonts w:cs="Arial"/>
          <w:szCs w:val="24"/>
        </w:rPr>
        <w:t xml:space="preserve">The screen of transporter inhibitors demonstrated no effect on the accumulation ratio </w:t>
      </w:r>
      <w:r w:rsidR="009F626E" w:rsidRPr="00487261">
        <w:rPr>
          <w:rFonts w:cs="Arial"/>
          <w:szCs w:val="24"/>
        </w:rPr>
        <w:t xml:space="preserve">of </w:t>
      </w:r>
      <w:r w:rsidR="008E52B3" w:rsidRPr="00487261">
        <w:rPr>
          <w:rFonts w:cs="Arial"/>
          <w:szCs w:val="24"/>
        </w:rPr>
        <w:t xml:space="preserve">the </w:t>
      </w:r>
      <w:r w:rsidR="007171FE" w:rsidRPr="00487261">
        <w:rPr>
          <w:rFonts w:cs="Arial"/>
          <w:szCs w:val="24"/>
        </w:rPr>
        <w:t>EFV aqueous solution</w:t>
      </w:r>
      <w:r w:rsidR="008E52B3" w:rsidRPr="00487261">
        <w:rPr>
          <w:rFonts w:cs="Arial"/>
          <w:szCs w:val="24"/>
        </w:rPr>
        <w:t xml:space="preserve"> </w:t>
      </w:r>
      <w:r w:rsidR="009F626E" w:rsidRPr="00487261">
        <w:rPr>
          <w:rFonts w:cs="Arial"/>
          <w:szCs w:val="24"/>
        </w:rPr>
        <w:t>when in the presence of cyclosporine A (</w:t>
      </w:r>
      <w:r w:rsidR="00205832" w:rsidRPr="00487261">
        <w:rPr>
          <w:rFonts w:cs="Arial"/>
          <w:szCs w:val="24"/>
        </w:rPr>
        <w:t xml:space="preserve">CAR </w:t>
      </w:r>
      <w:r w:rsidR="0026148C" w:rsidRPr="00487261">
        <w:rPr>
          <w:rFonts w:cs="Arial"/>
          <w:szCs w:val="24"/>
        </w:rPr>
        <w:t xml:space="preserve">= </w:t>
      </w:r>
      <w:r w:rsidR="00205832" w:rsidRPr="00487261">
        <w:rPr>
          <w:rFonts w:cs="Arial"/>
          <w:szCs w:val="24"/>
        </w:rPr>
        <w:t>70.</w:t>
      </w:r>
      <w:r w:rsidR="0026148C" w:rsidRPr="00487261">
        <w:rPr>
          <w:rFonts w:cs="Arial"/>
          <w:szCs w:val="24"/>
        </w:rPr>
        <w:t xml:space="preserve">3 </w:t>
      </w:r>
      <w:r w:rsidR="00205832" w:rsidRPr="00487261">
        <w:rPr>
          <w:rFonts w:cs="Arial"/>
          <w:szCs w:val="24"/>
        </w:rPr>
        <w:t>±</w:t>
      </w:r>
      <w:r w:rsidR="0026148C" w:rsidRPr="00487261">
        <w:rPr>
          <w:rFonts w:cs="Arial"/>
          <w:szCs w:val="24"/>
        </w:rPr>
        <w:t xml:space="preserve"> </w:t>
      </w:r>
      <w:r w:rsidR="00205832" w:rsidRPr="00487261">
        <w:rPr>
          <w:rFonts w:cs="Arial"/>
          <w:szCs w:val="24"/>
        </w:rPr>
        <w:t xml:space="preserve">27.7, </w:t>
      </w:r>
      <w:r w:rsidR="009F626E" w:rsidRPr="00487261">
        <w:rPr>
          <w:rFonts w:cs="Arial"/>
          <w:szCs w:val="24"/>
        </w:rPr>
        <w:t xml:space="preserve">P = </w:t>
      </w:r>
      <w:r w:rsidR="008066FF" w:rsidRPr="00487261">
        <w:rPr>
          <w:rFonts w:cs="Arial"/>
          <w:szCs w:val="24"/>
        </w:rPr>
        <w:t>0.5</w:t>
      </w:r>
      <w:r w:rsidR="0026148C" w:rsidRPr="00487261">
        <w:rPr>
          <w:rFonts w:cs="Arial"/>
          <w:szCs w:val="24"/>
        </w:rPr>
        <w:t>1</w:t>
      </w:r>
      <w:r w:rsidR="009F626E" w:rsidRPr="00487261">
        <w:rPr>
          <w:rFonts w:cs="Arial"/>
          <w:szCs w:val="24"/>
        </w:rPr>
        <w:t>)</w:t>
      </w:r>
      <w:r w:rsidR="0026148C" w:rsidRPr="00487261">
        <w:rPr>
          <w:rFonts w:cs="Arial"/>
          <w:szCs w:val="24"/>
        </w:rPr>
        <w:t>,</w:t>
      </w:r>
      <w:r w:rsidR="009F626E" w:rsidRPr="00487261">
        <w:rPr>
          <w:rFonts w:cs="Arial"/>
          <w:szCs w:val="24"/>
        </w:rPr>
        <w:t xml:space="preserve"> naringin (</w:t>
      </w:r>
      <w:r w:rsidR="00205832" w:rsidRPr="00487261">
        <w:rPr>
          <w:rFonts w:cs="Arial"/>
          <w:szCs w:val="24"/>
        </w:rPr>
        <w:t xml:space="preserve">CAR </w:t>
      </w:r>
      <w:r w:rsidR="0026148C" w:rsidRPr="00487261">
        <w:rPr>
          <w:rFonts w:cs="Arial"/>
          <w:szCs w:val="24"/>
        </w:rPr>
        <w:t xml:space="preserve">= </w:t>
      </w:r>
      <w:r w:rsidR="00205832" w:rsidRPr="00487261">
        <w:rPr>
          <w:rFonts w:cs="Arial"/>
          <w:szCs w:val="24"/>
        </w:rPr>
        <w:t>89.6 ±</w:t>
      </w:r>
      <w:r w:rsidR="0026148C" w:rsidRPr="00487261">
        <w:rPr>
          <w:rFonts w:cs="Arial"/>
          <w:szCs w:val="24"/>
        </w:rPr>
        <w:t xml:space="preserve"> </w:t>
      </w:r>
      <w:r w:rsidR="00205832" w:rsidRPr="00487261">
        <w:rPr>
          <w:rFonts w:cs="Arial"/>
          <w:szCs w:val="24"/>
        </w:rPr>
        <w:t xml:space="preserve">8.1, </w:t>
      </w:r>
      <w:r w:rsidR="009F626E" w:rsidRPr="00487261">
        <w:rPr>
          <w:rFonts w:cs="Arial"/>
          <w:szCs w:val="24"/>
        </w:rPr>
        <w:t xml:space="preserve">P = </w:t>
      </w:r>
      <w:r w:rsidR="008066FF" w:rsidRPr="00487261">
        <w:rPr>
          <w:rFonts w:cs="Arial"/>
          <w:szCs w:val="24"/>
        </w:rPr>
        <w:t>0.</w:t>
      </w:r>
      <w:r w:rsidR="0026148C" w:rsidRPr="00487261">
        <w:rPr>
          <w:rFonts w:cs="Arial"/>
          <w:szCs w:val="24"/>
        </w:rPr>
        <w:t>18</w:t>
      </w:r>
      <w:r w:rsidR="009F626E" w:rsidRPr="00487261">
        <w:rPr>
          <w:rFonts w:cs="Arial"/>
          <w:szCs w:val="24"/>
        </w:rPr>
        <w:t xml:space="preserve">) </w:t>
      </w:r>
      <w:r w:rsidR="0026148C" w:rsidRPr="00487261">
        <w:rPr>
          <w:rFonts w:cs="Arial"/>
          <w:szCs w:val="24"/>
        </w:rPr>
        <w:t xml:space="preserve">or </w:t>
      </w:r>
      <w:r w:rsidR="009F626E" w:rsidRPr="00487261">
        <w:rPr>
          <w:rFonts w:cs="Arial"/>
          <w:szCs w:val="24"/>
        </w:rPr>
        <w:t>corticosterone (</w:t>
      </w:r>
      <w:r w:rsidR="00205832" w:rsidRPr="00487261">
        <w:rPr>
          <w:rFonts w:cs="Arial"/>
          <w:szCs w:val="24"/>
        </w:rPr>
        <w:t xml:space="preserve">CAR </w:t>
      </w:r>
      <w:r w:rsidR="0026148C" w:rsidRPr="00487261">
        <w:rPr>
          <w:rFonts w:cs="Arial"/>
          <w:szCs w:val="24"/>
        </w:rPr>
        <w:t xml:space="preserve">= </w:t>
      </w:r>
      <w:r w:rsidR="00205832" w:rsidRPr="00487261">
        <w:rPr>
          <w:rFonts w:cs="Arial"/>
          <w:szCs w:val="24"/>
        </w:rPr>
        <w:t>80.8 ±</w:t>
      </w:r>
      <w:r w:rsidR="0026148C" w:rsidRPr="00487261">
        <w:rPr>
          <w:rFonts w:cs="Arial"/>
          <w:szCs w:val="24"/>
        </w:rPr>
        <w:t xml:space="preserve"> </w:t>
      </w:r>
      <w:r w:rsidR="00205832" w:rsidRPr="00487261">
        <w:rPr>
          <w:rFonts w:cs="Arial"/>
          <w:szCs w:val="24"/>
        </w:rPr>
        <w:t xml:space="preserve">12.5, </w:t>
      </w:r>
      <w:r w:rsidR="009F626E" w:rsidRPr="00487261">
        <w:rPr>
          <w:rFonts w:cs="Arial"/>
          <w:szCs w:val="24"/>
        </w:rPr>
        <w:t>P =</w:t>
      </w:r>
      <w:r w:rsidR="008066FF" w:rsidRPr="00487261">
        <w:rPr>
          <w:rFonts w:cs="Arial"/>
          <w:szCs w:val="24"/>
        </w:rPr>
        <w:t xml:space="preserve"> 0.</w:t>
      </w:r>
      <w:r w:rsidR="0026148C" w:rsidRPr="00487261">
        <w:rPr>
          <w:rFonts w:cs="Arial"/>
          <w:szCs w:val="24"/>
        </w:rPr>
        <w:t>96</w:t>
      </w:r>
      <w:r w:rsidR="009F626E" w:rsidRPr="00487261">
        <w:rPr>
          <w:rFonts w:cs="Arial"/>
          <w:szCs w:val="24"/>
        </w:rPr>
        <w:t xml:space="preserve">). </w:t>
      </w:r>
      <w:r w:rsidR="0026148C" w:rsidRPr="00487261">
        <w:rPr>
          <w:rFonts w:cs="Arial"/>
          <w:szCs w:val="24"/>
        </w:rPr>
        <w:t>However, t</w:t>
      </w:r>
      <w:r w:rsidR="009F626E" w:rsidRPr="00487261">
        <w:rPr>
          <w:rFonts w:cs="Arial"/>
          <w:szCs w:val="24"/>
        </w:rPr>
        <w:t>he accumulation ratio was reduced in the presence of amantadine (</w:t>
      </w:r>
      <w:r w:rsidR="00205832" w:rsidRPr="00487261">
        <w:rPr>
          <w:rFonts w:cs="Arial"/>
          <w:szCs w:val="24"/>
        </w:rPr>
        <w:t>CAR 64.</w:t>
      </w:r>
      <w:r w:rsidR="0026148C" w:rsidRPr="00487261">
        <w:rPr>
          <w:rFonts w:cs="Arial"/>
          <w:szCs w:val="24"/>
        </w:rPr>
        <w:t xml:space="preserve">7 </w:t>
      </w:r>
      <w:r w:rsidR="00205832" w:rsidRPr="00487261">
        <w:rPr>
          <w:rFonts w:cs="Arial"/>
          <w:szCs w:val="24"/>
        </w:rPr>
        <w:t>±</w:t>
      </w:r>
      <w:r w:rsidR="0026148C" w:rsidRPr="00487261">
        <w:rPr>
          <w:rFonts w:cs="Arial"/>
          <w:szCs w:val="24"/>
        </w:rPr>
        <w:t xml:space="preserve"> 6</w:t>
      </w:r>
      <w:r w:rsidR="00205832" w:rsidRPr="00487261">
        <w:rPr>
          <w:rFonts w:cs="Arial"/>
          <w:szCs w:val="24"/>
        </w:rPr>
        <w:t>.</w:t>
      </w:r>
      <w:r w:rsidR="0026148C" w:rsidRPr="00487261">
        <w:rPr>
          <w:rFonts w:cs="Arial"/>
          <w:szCs w:val="24"/>
        </w:rPr>
        <w:t>0</w:t>
      </w:r>
      <w:r w:rsidR="00205832" w:rsidRPr="00487261">
        <w:rPr>
          <w:rFonts w:cs="Arial"/>
          <w:szCs w:val="24"/>
        </w:rPr>
        <w:t xml:space="preserve">, </w:t>
      </w:r>
      <w:r w:rsidR="009F626E" w:rsidRPr="00487261">
        <w:rPr>
          <w:rFonts w:cs="Arial"/>
          <w:szCs w:val="24"/>
        </w:rPr>
        <w:t xml:space="preserve">P = </w:t>
      </w:r>
      <w:r w:rsidR="006C4F11" w:rsidRPr="00487261">
        <w:rPr>
          <w:rFonts w:cs="Arial"/>
          <w:szCs w:val="24"/>
        </w:rPr>
        <w:t>0.</w:t>
      </w:r>
      <w:r w:rsidR="0026148C" w:rsidRPr="00487261">
        <w:rPr>
          <w:rFonts w:cs="Arial"/>
          <w:szCs w:val="24"/>
        </w:rPr>
        <w:t>03</w:t>
      </w:r>
      <w:r w:rsidR="009F626E" w:rsidRPr="00487261">
        <w:rPr>
          <w:rFonts w:cs="Arial"/>
          <w:szCs w:val="24"/>
        </w:rPr>
        <w:t>).</w:t>
      </w:r>
      <w:r w:rsidR="00330310" w:rsidRPr="00487261">
        <w:rPr>
          <w:rFonts w:cs="Arial"/>
          <w:szCs w:val="24"/>
        </w:rPr>
        <w:t xml:space="preserve"> </w:t>
      </w:r>
    </w:p>
    <w:p w14:paraId="4E6427AE" w14:textId="77777777" w:rsidR="00424EC5" w:rsidRPr="00487261" w:rsidRDefault="008E52B3" w:rsidP="00CA0A3A">
      <w:pPr>
        <w:spacing w:line="480" w:lineRule="auto"/>
        <w:rPr>
          <w:rFonts w:cs="Arial"/>
          <w:szCs w:val="24"/>
        </w:rPr>
      </w:pPr>
      <w:r w:rsidRPr="00487261">
        <w:rPr>
          <w:rFonts w:cs="Arial"/>
          <w:szCs w:val="24"/>
        </w:rPr>
        <w:t xml:space="preserve">The accumulation ratio of </w:t>
      </w:r>
      <w:r w:rsidR="0026148C" w:rsidRPr="00487261">
        <w:rPr>
          <w:rFonts w:cs="Arial"/>
          <w:szCs w:val="24"/>
        </w:rPr>
        <w:t xml:space="preserve">EFV after incubation with the </w:t>
      </w:r>
      <w:r w:rsidRPr="00487261">
        <w:rPr>
          <w:rFonts w:cs="Arial"/>
          <w:szCs w:val="24"/>
        </w:rPr>
        <w:t xml:space="preserve">SDN formulation was not </w:t>
      </w:r>
      <w:r w:rsidR="0026148C" w:rsidRPr="00487261">
        <w:rPr>
          <w:rFonts w:cs="Arial"/>
          <w:szCs w:val="24"/>
        </w:rPr>
        <w:t>affected</w:t>
      </w:r>
      <w:r w:rsidRPr="00487261">
        <w:rPr>
          <w:rFonts w:cs="Arial"/>
          <w:szCs w:val="24"/>
        </w:rPr>
        <w:t xml:space="preserve"> </w:t>
      </w:r>
      <w:r w:rsidR="001658B6" w:rsidRPr="00487261">
        <w:rPr>
          <w:rFonts w:cs="Arial"/>
          <w:szCs w:val="24"/>
        </w:rPr>
        <w:t>by amantadine (</w:t>
      </w:r>
      <w:r w:rsidR="005B2E25" w:rsidRPr="00487261">
        <w:rPr>
          <w:rFonts w:cs="Arial"/>
          <w:szCs w:val="24"/>
        </w:rPr>
        <w:t xml:space="preserve">CAR </w:t>
      </w:r>
      <w:r w:rsidR="0026148C" w:rsidRPr="00487261">
        <w:rPr>
          <w:rFonts w:cs="Arial"/>
          <w:szCs w:val="24"/>
        </w:rPr>
        <w:t xml:space="preserve">= </w:t>
      </w:r>
      <w:r w:rsidR="005B2E25" w:rsidRPr="00487261">
        <w:rPr>
          <w:rFonts w:cs="Arial"/>
          <w:szCs w:val="24"/>
        </w:rPr>
        <w:t>91.</w:t>
      </w:r>
      <w:r w:rsidR="0026148C" w:rsidRPr="00487261" w:rsidDel="0026148C">
        <w:rPr>
          <w:rFonts w:cs="Arial"/>
          <w:szCs w:val="24"/>
        </w:rPr>
        <w:t xml:space="preserve"> </w:t>
      </w:r>
      <w:r w:rsidR="005B2E25" w:rsidRPr="00487261">
        <w:rPr>
          <w:rFonts w:cs="Arial"/>
          <w:szCs w:val="24"/>
        </w:rPr>
        <w:t>9 ±</w:t>
      </w:r>
      <w:r w:rsidR="0026148C" w:rsidRPr="00487261">
        <w:rPr>
          <w:rFonts w:cs="Arial"/>
          <w:szCs w:val="24"/>
        </w:rPr>
        <w:t xml:space="preserve"> </w:t>
      </w:r>
      <w:r w:rsidR="005B2E25" w:rsidRPr="00487261">
        <w:rPr>
          <w:rFonts w:cs="Arial"/>
          <w:szCs w:val="24"/>
        </w:rPr>
        <w:t xml:space="preserve">22.7, </w:t>
      </w:r>
      <w:r w:rsidR="001658B6" w:rsidRPr="00487261">
        <w:rPr>
          <w:rFonts w:cs="Arial"/>
          <w:szCs w:val="24"/>
        </w:rPr>
        <w:t xml:space="preserve">P = </w:t>
      </w:r>
      <w:r w:rsidR="002F20B4" w:rsidRPr="00487261">
        <w:rPr>
          <w:rFonts w:cs="Arial"/>
          <w:szCs w:val="24"/>
        </w:rPr>
        <w:t>0.</w:t>
      </w:r>
      <w:r w:rsidR="0026148C" w:rsidRPr="00487261">
        <w:rPr>
          <w:rFonts w:cs="Arial"/>
          <w:szCs w:val="24"/>
        </w:rPr>
        <w:t>40</w:t>
      </w:r>
      <w:r w:rsidR="001658B6" w:rsidRPr="00487261">
        <w:rPr>
          <w:rFonts w:cs="Arial"/>
          <w:szCs w:val="24"/>
        </w:rPr>
        <w:t>), cyclosporine A (</w:t>
      </w:r>
      <w:r w:rsidR="005B2E25" w:rsidRPr="00487261">
        <w:rPr>
          <w:rFonts w:cs="Arial"/>
          <w:szCs w:val="24"/>
        </w:rPr>
        <w:t xml:space="preserve">CAR </w:t>
      </w:r>
      <w:r w:rsidR="0026148C" w:rsidRPr="00487261">
        <w:rPr>
          <w:rFonts w:cs="Arial"/>
          <w:szCs w:val="24"/>
        </w:rPr>
        <w:t xml:space="preserve">= </w:t>
      </w:r>
      <w:r w:rsidR="005B2E25" w:rsidRPr="00487261">
        <w:rPr>
          <w:rFonts w:cs="Arial"/>
          <w:szCs w:val="24"/>
        </w:rPr>
        <w:t>73.1 ±</w:t>
      </w:r>
      <w:r w:rsidR="0026148C" w:rsidRPr="00487261">
        <w:rPr>
          <w:rFonts w:cs="Arial"/>
          <w:szCs w:val="24"/>
        </w:rPr>
        <w:t xml:space="preserve"> </w:t>
      </w:r>
      <w:r w:rsidR="005B2E25" w:rsidRPr="00487261">
        <w:rPr>
          <w:rFonts w:cs="Arial"/>
          <w:szCs w:val="24"/>
        </w:rPr>
        <w:t xml:space="preserve">17.2, </w:t>
      </w:r>
      <w:r w:rsidR="001658B6" w:rsidRPr="00487261">
        <w:rPr>
          <w:rFonts w:cs="Arial"/>
          <w:szCs w:val="24"/>
        </w:rPr>
        <w:t xml:space="preserve">P = </w:t>
      </w:r>
      <w:r w:rsidR="002F20B4" w:rsidRPr="00487261">
        <w:rPr>
          <w:rFonts w:cs="Arial"/>
          <w:szCs w:val="24"/>
        </w:rPr>
        <w:t>0.40</w:t>
      </w:r>
      <w:r w:rsidR="001658B6" w:rsidRPr="00487261">
        <w:rPr>
          <w:rFonts w:cs="Arial"/>
          <w:szCs w:val="24"/>
        </w:rPr>
        <w:t>), naringin (</w:t>
      </w:r>
      <w:r w:rsidR="005B2E25" w:rsidRPr="00487261">
        <w:rPr>
          <w:rFonts w:cs="Arial"/>
          <w:szCs w:val="24"/>
        </w:rPr>
        <w:t xml:space="preserve">CAR </w:t>
      </w:r>
      <w:r w:rsidR="0026148C" w:rsidRPr="00487261">
        <w:rPr>
          <w:rFonts w:cs="Arial"/>
          <w:szCs w:val="24"/>
        </w:rPr>
        <w:t xml:space="preserve">= </w:t>
      </w:r>
      <w:r w:rsidR="005B2E25" w:rsidRPr="00487261">
        <w:rPr>
          <w:rFonts w:cs="Arial"/>
          <w:szCs w:val="24"/>
        </w:rPr>
        <w:t>89.</w:t>
      </w:r>
      <w:r w:rsidR="0026148C" w:rsidRPr="00487261">
        <w:rPr>
          <w:rFonts w:cs="Arial"/>
          <w:szCs w:val="24"/>
        </w:rPr>
        <w:t xml:space="preserve">1 </w:t>
      </w:r>
      <w:r w:rsidR="005B2E25" w:rsidRPr="00487261">
        <w:rPr>
          <w:rFonts w:cs="Arial"/>
          <w:szCs w:val="24"/>
        </w:rPr>
        <w:t>±</w:t>
      </w:r>
      <w:r w:rsidR="0026148C" w:rsidRPr="00487261">
        <w:rPr>
          <w:rFonts w:cs="Arial"/>
          <w:szCs w:val="24"/>
        </w:rPr>
        <w:t xml:space="preserve"> </w:t>
      </w:r>
      <w:r w:rsidR="005B2E25" w:rsidRPr="00487261">
        <w:rPr>
          <w:rFonts w:cs="Arial"/>
          <w:szCs w:val="24"/>
        </w:rPr>
        <w:t xml:space="preserve">15.7, </w:t>
      </w:r>
      <w:r w:rsidR="001658B6" w:rsidRPr="00487261">
        <w:rPr>
          <w:rFonts w:cs="Arial"/>
          <w:szCs w:val="24"/>
        </w:rPr>
        <w:t xml:space="preserve">P = </w:t>
      </w:r>
      <w:r w:rsidR="002F20B4" w:rsidRPr="00487261">
        <w:rPr>
          <w:rFonts w:cs="Arial"/>
          <w:szCs w:val="24"/>
        </w:rPr>
        <w:t>0.38</w:t>
      </w:r>
      <w:r w:rsidR="001658B6" w:rsidRPr="00487261">
        <w:rPr>
          <w:rFonts w:cs="Arial"/>
          <w:szCs w:val="24"/>
        </w:rPr>
        <w:t>) or corticosterone (</w:t>
      </w:r>
      <w:r w:rsidR="005B2E25" w:rsidRPr="00487261">
        <w:rPr>
          <w:rFonts w:cs="Arial"/>
          <w:szCs w:val="24"/>
        </w:rPr>
        <w:t xml:space="preserve">CAR </w:t>
      </w:r>
      <w:r w:rsidR="0026148C" w:rsidRPr="00487261">
        <w:rPr>
          <w:rFonts w:cs="Arial"/>
          <w:szCs w:val="24"/>
        </w:rPr>
        <w:t xml:space="preserve">= </w:t>
      </w:r>
      <w:r w:rsidR="005B2E25" w:rsidRPr="00487261">
        <w:rPr>
          <w:rFonts w:cs="Arial"/>
          <w:szCs w:val="24"/>
        </w:rPr>
        <w:t>77.2 ±</w:t>
      </w:r>
      <w:r w:rsidR="0026148C" w:rsidRPr="00487261">
        <w:rPr>
          <w:rFonts w:cs="Arial"/>
          <w:szCs w:val="24"/>
        </w:rPr>
        <w:t xml:space="preserve"> </w:t>
      </w:r>
      <w:r w:rsidR="005B2E25" w:rsidRPr="00487261">
        <w:rPr>
          <w:rFonts w:cs="Arial"/>
          <w:szCs w:val="24"/>
        </w:rPr>
        <w:t>12.</w:t>
      </w:r>
      <w:r w:rsidR="0026148C" w:rsidRPr="00487261">
        <w:rPr>
          <w:rFonts w:cs="Arial"/>
          <w:szCs w:val="24"/>
        </w:rPr>
        <w:t>2</w:t>
      </w:r>
      <w:r w:rsidR="005B2E25" w:rsidRPr="00487261">
        <w:rPr>
          <w:rFonts w:cs="Arial"/>
          <w:szCs w:val="24"/>
        </w:rPr>
        <w:t xml:space="preserve">, </w:t>
      </w:r>
      <w:r w:rsidR="001658B6" w:rsidRPr="00487261">
        <w:rPr>
          <w:rFonts w:cs="Arial"/>
          <w:szCs w:val="24"/>
        </w:rPr>
        <w:t xml:space="preserve">P = </w:t>
      </w:r>
      <w:r w:rsidR="002F20B4" w:rsidRPr="00487261">
        <w:rPr>
          <w:rFonts w:cs="Arial"/>
          <w:szCs w:val="24"/>
        </w:rPr>
        <w:t>0.57</w:t>
      </w:r>
      <w:r w:rsidR="001658B6" w:rsidRPr="00487261">
        <w:rPr>
          <w:rFonts w:cs="Arial"/>
          <w:szCs w:val="24"/>
        </w:rPr>
        <w:t xml:space="preserve">). </w:t>
      </w:r>
    </w:p>
    <w:p w14:paraId="768F6FB5" w14:textId="77777777" w:rsidR="000D563D" w:rsidRDefault="000D563D" w:rsidP="000D2B28">
      <w:pPr>
        <w:spacing w:line="480" w:lineRule="auto"/>
        <w:rPr>
          <w:rFonts w:cs="Arial"/>
          <w:b/>
          <w:sz w:val="28"/>
          <w:szCs w:val="24"/>
        </w:rPr>
      </w:pPr>
    </w:p>
    <w:p w14:paraId="73532E00" w14:textId="77777777" w:rsidR="000D2B28" w:rsidRPr="00487261" w:rsidRDefault="000D2B28" w:rsidP="000D2B28">
      <w:pPr>
        <w:spacing w:line="480" w:lineRule="auto"/>
        <w:rPr>
          <w:rFonts w:cs="Arial"/>
          <w:b/>
          <w:sz w:val="28"/>
          <w:szCs w:val="24"/>
        </w:rPr>
      </w:pPr>
      <w:r w:rsidRPr="00487261">
        <w:rPr>
          <w:rFonts w:cs="Arial"/>
          <w:b/>
          <w:sz w:val="28"/>
          <w:szCs w:val="24"/>
        </w:rPr>
        <w:t xml:space="preserve">The Effects of Inhibitors of Endocytosis on Efavirenz </w:t>
      </w:r>
      <w:r w:rsidR="00697D80" w:rsidRPr="00487261">
        <w:rPr>
          <w:rFonts w:cs="Arial"/>
          <w:b/>
          <w:sz w:val="28"/>
          <w:szCs w:val="24"/>
        </w:rPr>
        <w:t>Accumulation</w:t>
      </w:r>
    </w:p>
    <w:p w14:paraId="5918B680" w14:textId="77777777" w:rsidR="00D23E37" w:rsidRPr="00487261" w:rsidRDefault="00D23E37" w:rsidP="000D2B28">
      <w:pPr>
        <w:spacing w:line="480" w:lineRule="auto"/>
        <w:rPr>
          <w:rFonts w:cs="Arial"/>
          <w:szCs w:val="24"/>
        </w:rPr>
      </w:pPr>
      <w:r w:rsidRPr="00487261">
        <w:rPr>
          <w:rFonts w:cs="Arial"/>
          <w:szCs w:val="24"/>
        </w:rPr>
        <w:t>In addition to transport proteins, endocytosis is a potential mechanism for cellular uptake</w:t>
      </w:r>
      <w:r w:rsidR="00EC338E" w:rsidRPr="00487261">
        <w:rPr>
          <w:rFonts w:cs="Arial"/>
          <w:szCs w:val="24"/>
        </w:rPr>
        <w:t>, especially for particulates</w:t>
      </w:r>
      <w:r w:rsidRPr="00487261">
        <w:rPr>
          <w:rFonts w:cs="Arial"/>
          <w:szCs w:val="24"/>
        </w:rPr>
        <w:t xml:space="preserve">. In order to probe the impact of endocytosis on the uptake of </w:t>
      </w:r>
      <w:r w:rsidR="007171FE" w:rsidRPr="00487261">
        <w:rPr>
          <w:rFonts w:cs="Arial"/>
          <w:szCs w:val="24"/>
        </w:rPr>
        <w:t>EFV aqueous solution</w:t>
      </w:r>
      <w:r w:rsidR="00EC338E" w:rsidRPr="00487261">
        <w:rPr>
          <w:rFonts w:cs="Arial"/>
          <w:szCs w:val="24"/>
        </w:rPr>
        <w:t xml:space="preserve"> </w:t>
      </w:r>
      <w:r w:rsidRPr="00487261">
        <w:rPr>
          <w:rFonts w:cs="Arial"/>
          <w:szCs w:val="24"/>
        </w:rPr>
        <w:t xml:space="preserve">and </w:t>
      </w:r>
      <w:r w:rsidR="005948AE" w:rsidRPr="00487261">
        <w:rPr>
          <w:rFonts w:cs="Arial"/>
          <w:szCs w:val="24"/>
        </w:rPr>
        <w:t xml:space="preserve">EFV </w:t>
      </w:r>
      <w:r w:rsidRPr="00487261">
        <w:rPr>
          <w:rFonts w:cs="Arial"/>
          <w:szCs w:val="24"/>
        </w:rPr>
        <w:t>SDN</w:t>
      </w:r>
      <w:r w:rsidR="005948AE" w:rsidRPr="00487261">
        <w:rPr>
          <w:rFonts w:cs="Arial"/>
          <w:szCs w:val="24"/>
        </w:rPr>
        <w:t>s,</w:t>
      </w:r>
      <w:r w:rsidRPr="00487261">
        <w:rPr>
          <w:rFonts w:cs="Arial"/>
          <w:szCs w:val="24"/>
        </w:rPr>
        <w:t xml:space="preserve"> a panel of endocytosis inhibitors was screened (Table </w:t>
      </w:r>
      <w:r w:rsidR="00EC338E" w:rsidRPr="00487261">
        <w:rPr>
          <w:rFonts w:cs="Arial"/>
          <w:szCs w:val="24"/>
        </w:rPr>
        <w:t>1</w:t>
      </w:r>
      <w:r w:rsidRPr="00487261">
        <w:rPr>
          <w:rFonts w:cs="Arial"/>
          <w:szCs w:val="24"/>
        </w:rPr>
        <w:t>)</w:t>
      </w:r>
      <w:r w:rsidR="005948AE" w:rsidRPr="00487261">
        <w:rPr>
          <w:rFonts w:cs="Arial"/>
          <w:szCs w:val="24"/>
        </w:rPr>
        <w:t xml:space="preserve"> and the resulting data are presented in Figure </w:t>
      </w:r>
      <w:r w:rsidR="007F45E9" w:rsidRPr="00487261">
        <w:rPr>
          <w:rFonts w:cs="Arial"/>
          <w:szCs w:val="24"/>
        </w:rPr>
        <w:t>4</w:t>
      </w:r>
      <w:r w:rsidRPr="00487261">
        <w:rPr>
          <w:rFonts w:cs="Arial"/>
          <w:szCs w:val="24"/>
        </w:rPr>
        <w:t>.</w:t>
      </w:r>
    </w:p>
    <w:p w14:paraId="241E3A1F" w14:textId="76924D96" w:rsidR="000D2B28" w:rsidRPr="00487261" w:rsidRDefault="000D2B28" w:rsidP="00CA0A3A">
      <w:pPr>
        <w:spacing w:line="480" w:lineRule="auto"/>
        <w:rPr>
          <w:rFonts w:cs="Arial"/>
          <w:b/>
          <w:sz w:val="28"/>
          <w:szCs w:val="24"/>
        </w:rPr>
      </w:pPr>
    </w:p>
    <w:p w14:paraId="7A551550" w14:textId="77777777" w:rsidR="002B4270" w:rsidRPr="00487261" w:rsidRDefault="002B4270" w:rsidP="00CA0A3A">
      <w:pPr>
        <w:spacing w:line="480" w:lineRule="auto"/>
        <w:rPr>
          <w:rFonts w:cs="Arial"/>
          <w:b/>
          <w:sz w:val="28"/>
          <w:szCs w:val="24"/>
        </w:rPr>
      </w:pPr>
    </w:p>
    <w:p w14:paraId="2D1FA8D5" w14:textId="77777777" w:rsidR="00820881" w:rsidRPr="00487261" w:rsidRDefault="004948E2" w:rsidP="00820881">
      <w:pPr>
        <w:spacing w:line="480" w:lineRule="auto"/>
        <w:rPr>
          <w:rFonts w:cs="Arial"/>
          <w:szCs w:val="24"/>
        </w:rPr>
      </w:pPr>
      <w:r w:rsidRPr="00487261">
        <w:rPr>
          <w:rFonts w:cs="Arial"/>
          <w:szCs w:val="24"/>
        </w:rPr>
        <w:t xml:space="preserve">The screen of endocytosis inhibitors demonstrated no effect on the accumulation ratio of either the </w:t>
      </w:r>
      <w:r w:rsidR="005948AE" w:rsidRPr="00487261">
        <w:rPr>
          <w:rFonts w:cs="Arial"/>
          <w:szCs w:val="24"/>
        </w:rPr>
        <w:t>aqueous solution</w:t>
      </w:r>
      <w:r w:rsidR="00BC2285" w:rsidRPr="00487261">
        <w:rPr>
          <w:rFonts w:cs="Arial"/>
          <w:szCs w:val="24"/>
        </w:rPr>
        <w:t xml:space="preserve"> (CAR </w:t>
      </w:r>
      <w:r w:rsidR="005948AE" w:rsidRPr="00487261">
        <w:rPr>
          <w:rFonts w:cs="Arial"/>
          <w:szCs w:val="24"/>
        </w:rPr>
        <w:t xml:space="preserve">= </w:t>
      </w:r>
      <w:r w:rsidR="00BC2285" w:rsidRPr="00487261">
        <w:rPr>
          <w:rFonts w:cs="Arial"/>
          <w:szCs w:val="24"/>
        </w:rPr>
        <w:t>92.</w:t>
      </w:r>
      <w:r w:rsidR="005948AE" w:rsidRPr="00487261">
        <w:rPr>
          <w:rFonts w:cs="Arial"/>
          <w:szCs w:val="24"/>
        </w:rPr>
        <w:t xml:space="preserve">7 </w:t>
      </w:r>
      <w:r w:rsidR="00BC2285" w:rsidRPr="00487261">
        <w:rPr>
          <w:rFonts w:cs="Arial"/>
          <w:szCs w:val="24"/>
        </w:rPr>
        <w:t>±</w:t>
      </w:r>
      <w:r w:rsidR="005948AE" w:rsidRPr="00487261">
        <w:rPr>
          <w:rFonts w:cs="Arial"/>
          <w:szCs w:val="24"/>
        </w:rPr>
        <w:t xml:space="preserve"> </w:t>
      </w:r>
      <w:r w:rsidR="00BC2285" w:rsidRPr="00487261">
        <w:rPr>
          <w:rFonts w:cs="Arial"/>
          <w:szCs w:val="24"/>
        </w:rPr>
        <w:t>47.4)</w:t>
      </w:r>
      <w:r w:rsidRPr="00487261">
        <w:rPr>
          <w:rFonts w:cs="Arial"/>
          <w:szCs w:val="24"/>
        </w:rPr>
        <w:t xml:space="preserve"> or</w:t>
      </w:r>
      <w:r w:rsidR="00820881" w:rsidRPr="00487261">
        <w:rPr>
          <w:rFonts w:cs="Arial"/>
          <w:szCs w:val="24"/>
        </w:rPr>
        <w:t xml:space="preserve"> SDN</w:t>
      </w:r>
      <w:r w:rsidR="005948AE" w:rsidRPr="00487261">
        <w:rPr>
          <w:rFonts w:cs="Arial"/>
          <w:szCs w:val="24"/>
        </w:rPr>
        <w:t>s</w:t>
      </w:r>
      <w:r w:rsidR="00820881" w:rsidRPr="00487261">
        <w:rPr>
          <w:rFonts w:cs="Arial"/>
          <w:szCs w:val="24"/>
        </w:rPr>
        <w:t xml:space="preserve"> </w:t>
      </w:r>
      <w:r w:rsidR="00BC2285" w:rsidRPr="00487261">
        <w:rPr>
          <w:rFonts w:cs="Arial"/>
          <w:szCs w:val="24"/>
        </w:rPr>
        <w:t>(CAR</w:t>
      </w:r>
      <w:r w:rsidR="005948AE" w:rsidRPr="00487261">
        <w:rPr>
          <w:rFonts w:cs="Arial"/>
          <w:szCs w:val="24"/>
        </w:rPr>
        <w:t xml:space="preserve"> =</w:t>
      </w:r>
      <w:r w:rsidR="00BC2285" w:rsidRPr="00487261">
        <w:rPr>
          <w:rFonts w:cs="Arial"/>
          <w:szCs w:val="24"/>
        </w:rPr>
        <w:t xml:space="preserve"> 118.7 ±</w:t>
      </w:r>
      <w:r w:rsidR="005948AE" w:rsidRPr="00487261">
        <w:rPr>
          <w:rFonts w:cs="Arial"/>
          <w:szCs w:val="24"/>
        </w:rPr>
        <w:t xml:space="preserve"> 41</w:t>
      </w:r>
      <w:r w:rsidR="00BC2285" w:rsidRPr="00487261">
        <w:rPr>
          <w:rFonts w:cs="Arial"/>
          <w:szCs w:val="24"/>
        </w:rPr>
        <w:t>.</w:t>
      </w:r>
      <w:r w:rsidR="005948AE" w:rsidRPr="00487261">
        <w:rPr>
          <w:rFonts w:cs="Arial"/>
          <w:szCs w:val="24"/>
        </w:rPr>
        <w:t>0</w:t>
      </w:r>
      <w:r w:rsidR="00BC2285" w:rsidRPr="00487261">
        <w:rPr>
          <w:rFonts w:cs="Arial"/>
          <w:szCs w:val="24"/>
        </w:rPr>
        <w:t>)</w:t>
      </w:r>
      <w:r w:rsidR="00820881" w:rsidRPr="00487261">
        <w:rPr>
          <w:rFonts w:cs="Arial"/>
          <w:szCs w:val="24"/>
        </w:rPr>
        <w:t xml:space="preserve"> </w:t>
      </w:r>
      <w:r w:rsidRPr="00487261">
        <w:rPr>
          <w:rFonts w:cs="Arial"/>
          <w:szCs w:val="24"/>
        </w:rPr>
        <w:t>when in</w:t>
      </w:r>
      <w:r w:rsidR="00820881" w:rsidRPr="00487261">
        <w:rPr>
          <w:rFonts w:cs="Arial"/>
          <w:szCs w:val="24"/>
        </w:rPr>
        <w:t xml:space="preserve"> the presence of dynasore (</w:t>
      </w:r>
      <w:r w:rsidR="005948AE" w:rsidRPr="00487261">
        <w:rPr>
          <w:rFonts w:cs="Arial"/>
          <w:szCs w:val="24"/>
        </w:rPr>
        <w:t xml:space="preserve">aqueous </w:t>
      </w:r>
      <w:r w:rsidR="00AF23A9" w:rsidRPr="00487261">
        <w:rPr>
          <w:rFonts w:cs="Arial"/>
          <w:szCs w:val="24"/>
        </w:rPr>
        <w:t xml:space="preserve">CAR </w:t>
      </w:r>
      <w:r w:rsidR="005948AE" w:rsidRPr="00487261">
        <w:rPr>
          <w:rFonts w:cs="Arial"/>
          <w:szCs w:val="24"/>
        </w:rPr>
        <w:t xml:space="preserve">= </w:t>
      </w:r>
      <w:r w:rsidR="00AF23A9" w:rsidRPr="00487261">
        <w:rPr>
          <w:rFonts w:cs="Arial"/>
          <w:szCs w:val="24"/>
        </w:rPr>
        <w:t>96.7 ±</w:t>
      </w:r>
      <w:r w:rsidR="005948AE" w:rsidRPr="00487261">
        <w:rPr>
          <w:rFonts w:cs="Arial"/>
          <w:szCs w:val="24"/>
        </w:rPr>
        <w:t xml:space="preserve"> </w:t>
      </w:r>
      <w:r w:rsidR="00AF23A9" w:rsidRPr="00487261">
        <w:rPr>
          <w:rFonts w:cs="Arial"/>
          <w:szCs w:val="24"/>
        </w:rPr>
        <w:t xml:space="preserve">13.1, </w:t>
      </w:r>
      <w:r w:rsidR="00E20C77" w:rsidRPr="00487261">
        <w:rPr>
          <w:rFonts w:cs="Arial"/>
          <w:szCs w:val="24"/>
        </w:rPr>
        <w:t xml:space="preserve">P = 0.87, SDN </w:t>
      </w:r>
      <w:r w:rsidR="00AF23A9" w:rsidRPr="00487261">
        <w:rPr>
          <w:rFonts w:cs="Arial"/>
          <w:szCs w:val="24"/>
        </w:rPr>
        <w:t xml:space="preserve">CAR </w:t>
      </w:r>
      <w:r w:rsidR="005948AE" w:rsidRPr="00487261">
        <w:rPr>
          <w:rFonts w:cs="Arial"/>
          <w:szCs w:val="24"/>
        </w:rPr>
        <w:t xml:space="preserve">= </w:t>
      </w:r>
      <w:r w:rsidR="00AF23A9" w:rsidRPr="00487261">
        <w:rPr>
          <w:rFonts w:cs="Arial"/>
          <w:szCs w:val="24"/>
        </w:rPr>
        <w:t>121.8 ±</w:t>
      </w:r>
      <w:r w:rsidR="005948AE" w:rsidRPr="00487261">
        <w:rPr>
          <w:rFonts w:cs="Arial"/>
          <w:szCs w:val="24"/>
        </w:rPr>
        <w:t xml:space="preserve"> 18.0</w:t>
      </w:r>
      <w:r w:rsidR="00AF23A9" w:rsidRPr="00487261">
        <w:rPr>
          <w:rFonts w:cs="Arial"/>
          <w:szCs w:val="24"/>
        </w:rPr>
        <w:t xml:space="preserve">, </w:t>
      </w:r>
      <w:r w:rsidR="00E20C77" w:rsidRPr="00487261">
        <w:rPr>
          <w:rFonts w:cs="Arial"/>
          <w:szCs w:val="24"/>
        </w:rPr>
        <w:t>P = 0.</w:t>
      </w:r>
      <w:r w:rsidR="005948AE" w:rsidRPr="00487261">
        <w:rPr>
          <w:rFonts w:cs="Arial"/>
          <w:szCs w:val="24"/>
        </w:rPr>
        <w:t>90</w:t>
      </w:r>
      <w:r w:rsidR="00E20C77" w:rsidRPr="00487261">
        <w:rPr>
          <w:rFonts w:cs="Arial"/>
          <w:szCs w:val="24"/>
        </w:rPr>
        <w:t>), indomethacin (</w:t>
      </w:r>
      <w:r w:rsidR="005948AE" w:rsidRPr="00487261">
        <w:rPr>
          <w:rFonts w:cs="Arial"/>
          <w:szCs w:val="24"/>
        </w:rPr>
        <w:t xml:space="preserve">aqueous </w:t>
      </w:r>
      <w:r w:rsidR="00BC2285" w:rsidRPr="00487261">
        <w:rPr>
          <w:rFonts w:cs="Arial"/>
          <w:szCs w:val="24"/>
        </w:rPr>
        <w:t>CAR</w:t>
      </w:r>
      <w:r w:rsidR="005948AE" w:rsidRPr="00487261">
        <w:rPr>
          <w:rFonts w:cs="Arial"/>
          <w:szCs w:val="24"/>
        </w:rPr>
        <w:t xml:space="preserve"> =</w:t>
      </w:r>
      <w:r w:rsidR="00BC2285" w:rsidRPr="00487261">
        <w:rPr>
          <w:rFonts w:cs="Arial"/>
          <w:szCs w:val="24"/>
        </w:rPr>
        <w:t xml:space="preserve"> 137.6 ±</w:t>
      </w:r>
      <w:r w:rsidR="005948AE" w:rsidRPr="00487261">
        <w:rPr>
          <w:rFonts w:cs="Arial"/>
          <w:szCs w:val="24"/>
        </w:rPr>
        <w:t xml:space="preserve"> </w:t>
      </w:r>
      <w:r w:rsidR="00BC2285" w:rsidRPr="00487261">
        <w:rPr>
          <w:rFonts w:cs="Arial"/>
          <w:szCs w:val="24"/>
        </w:rPr>
        <w:t xml:space="preserve">60.0, </w:t>
      </w:r>
      <w:r w:rsidR="00E20C77" w:rsidRPr="00487261">
        <w:rPr>
          <w:rFonts w:cs="Arial"/>
          <w:szCs w:val="24"/>
        </w:rPr>
        <w:t>P = 0.2</w:t>
      </w:r>
      <w:r w:rsidR="005948AE" w:rsidRPr="00487261">
        <w:rPr>
          <w:rFonts w:cs="Arial"/>
          <w:szCs w:val="24"/>
        </w:rPr>
        <w:t>9</w:t>
      </w:r>
      <w:r w:rsidR="00E20C77" w:rsidRPr="00487261">
        <w:rPr>
          <w:rFonts w:cs="Arial"/>
          <w:szCs w:val="24"/>
        </w:rPr>
        <w:t xml:space="preserve">, SDN </w:t>
      </w:r>
      <w:r w:rsidR="00F53695" w:rsidRPr="00487261">
        <w:rPr>
          <w:rFonts w:cs="Arial"/>
          <w:szCs w:val="24"/>
        </w:rPr>
        <w:t>CAR</w:t>
      </w:r>
      <w:r w:rsidR="005948AE" w:rsidRPr="00487261">
        <w:rPr>
          <w:rFonts w:cs="Arial"/>
          <w:szCs w:val="24"/>
        </w:rPr>
        <w:t xml:space="preserve"> =</w:t>
      </w:r>
      <w:r w:rsidR="00F53695" w:rsidRPr="00487261">
        <w:rPr>
          <w:rFonts w:cs="Arial"/>
          <w:szCs w:val="24"/>
        </w:rPr>
        <w:t xml:space="preserve"> 119.4 ±</w:t>
      </w:r>
      <w:r w:rsidR="005948AE" w:rsidRPr="00487261">
        <w:rPr>
          <w:rFonts w:cs="Arial"/>
          <w:szCs w:val="24"/>
        </w:rPr>
        <w:t xml:space="preserve"> </w:t>
      </w:r>
      <w:r w:rsidR="00F53695" w:rsidRPr="00487261">
        <w:rPr>
          <w:rFonts w:cs="Arial"/>
          <w:szCs w:val="24"/>
        </w:rPr>
        <w:t xml:space="preserve">16.5, </w:t>
      </w:r>
      <w:r w:rsidR="00E20C77" w:rsidRPr="00487261">
        <w:rPr>
          <w:rFonts w:cs="Arial"/>
          <w:szCs w:val="24"/>
        </w:rPr>
        <w:t>P = 0.</w:t>
      </w:r>
      <w:r w:rsidR="005948AE" w:rsidRPr="00487261">
        <w:rPr>
          <w:rFonts w:cs="Arial"/>
          <w:szCs w:val="24"/>
        </w:rPr>
        <w:t>98</w:t>
      </w:r>
      <w:r w:rsidR="00E20C77" w:rsidRPr="00487261">
        <w:rPr>
          <w:rFonts w:cs="Arial"/>
          <w:szCs w:val="24"/>
        </w:rPr>
        <w:t>) or cytochalasin B (</w:t>
      </w:r>
      <w:r w:rsidR="005948AE" w:rsidRPr="00487261">
        <w:rPr>
          <w:rFonts w:cs="Arial"/>
          <w:szCs w:val="24"/>
        </w:rPr>
        <w:t xml:space="preserve">aqueous </w:t>
      </w:r>
      <w:r w:rsidR="00BC2285" w:rsidRPr="00487261">
        <w:rPr>
          <w:rFonts w:cs="Arial"/>
          <w:szCs w:val="24"/>
        </w:rPr>
        <w:t xml:space="preserve">CAR </w:t>
      </w:r>
      <w:r w:rsidR="005948AE" w:rsidRPr="00487261">
        <w:rPr>
          <w:rFonts w:cs="Arial"/>
          <w:szCs w:val="24"/>
        </w:rPr>
        <w:t xml:space="preserve">= </w:t>
      </w:r>
      <w:r w:rsidR="00BC2285" w:rsidRPr="00487261">
        <w:rPr>
          <w:rFonts w:cs="Arial"/>
          <w:szCs w:val="24"/>
        </w:rPr>
        <w:t>96.5 ±</w:t>
      </w:r>
      <w:r w:rsidR="005948AE" w:rsidRPr="00487261">
        <w:rPr>
          <w:rFonts w:cs="Arial"/>
          <w:szCs w:val="24"/>
        </w:rPr>
        <w:t xml:space="preserve"> </w:t>
      </w:r>
      <w:r w:rsidR="00BC2285" w:rsidRPr="00487261">
        <w:rPr>
          <w:rFonts w:cs="Arial"/>
          <w:szCs w:val="24"/>
        </w:rPr>
        <w:t>47.</w:t>
      </w:r>
      <w:r w:rsidR="005948AE" w:rsidRPr="00487261">
        <w:rPr>
          <w:rFonts w:cs="Arial"/>
          <w:szCs w:val="24"/>
        </w:rPr>
        <w:t>2</w:t>
      </w:r>
      <w:r w:rsidR="00BC2285" w:rsidRPr="00487261">
        <w:rPr>
          <w:rFonts w:cs="Arial"/>
          <w:szCs w:val="24"/>
        </w:rPr>
        <w:t xml:space="preserve">, </w:t>
      </w:r>
      <w:r w:rsidR="00E20C77" w:rsidRPr="00487261">
        <w:rPr>
          <w:rFonts w:cs="Arial"/>
          <w:szCs w:val="24"/>
        </w:rPr>
        <w:t xml:space="preserve">P = 0.91, SDN </w:t>
      </w:r>
      <w:r w:rsidR="00F53695" w:rsidRPr="00487261">
        <w:rPr>
          <w:rFonts w:cs="Arial"/>
          <w:szCs w:val="24"/>
        </w:rPr>
        <w:t>CAR</w:t>
      </w:r>
      <w:r w:rsidR="005948AE" w:rsidRPr="00487261">
        <w:rPr>
          <w:rFonts w:cs="Arial"/>
          <w:szCs w:val="24"/>
        </w:rPr>
        <w:t xml:space="preserve"> =</w:t>
      </w:r>
      <w:r w:rsidR="00F53695" w:rsidRPr="00487261">
        <w:rPr>
          <w:rFonts w:cs="Arial"/>
          <w:szCs w:val="24"/>
        </w:rPr>
        <w:t xml:space="preserve"> 141.4 ±</w:t>
      </w:r>
      <w:r w:rsidR="005948AE" w:rsidRPr="00487261">
        <w:rPr>
          <w:rFonts w:cs="Arial"/>
          <w:szCs w:val="24"/>
        </w:rPr>
        <w:t xml:space="preserve"> </w:t>
      </w:r>
      <w:r w:rsidR="00F53695" w:rsidRPr="00487261">
        <w:rPr>
          <w:rFonts w:cs="Arial"/>
          <w:szCs w:val="24"/>
        </w:rPr>
        <w:t xml:space="preserve">35.4, </w:t>
      </w:r>
      <w:r w:rsidR="00E20C77" w:rsidRPr="00487261">
        <w:rPr>
          <w:rFonts w:cs="Arial"/>
          <w:szCs w:val="24"/>
        </w:rPr>
        <w:t>P = 0.43).</w:t>
      </w:r>
      <w:r w:rsidR="00820881" w:rsidRPr="00487261">
        <w:rPr>
          <w:rFonts w:cs="Arial"/>
          <w:szCs w:val="24"/>
        </w:rPr>
        <w:t xml:space="preserve"> </w:t>
      </w:r>
    </w:p>
    <w:p w14:paraId="1244DD8C" w14:textId="77777777" w:rsidR="000D563D" w:rsidRDefault="000D563D" w:rsidP="00820881">
      <w:pPr>
        <w:spacing w:line="480" w:lineRule="auto"/>
        <w:rPr>
          <w:rFonts w:cs="Arial"/>
          <w:b/>
          <w:sz w:val="28"/>
          <w:szCs w:val="24"/>
        </w:rPr>
      </w:pPr>
    </w:p>
    <w:p w14:paraId="329CB624" w14:textId="77777777" w:rsidR="002505E5" w:rsidRPr="00487261" w:rsidRDefault="002505E5" w:rsidP="00820881">
      <w:pPr>
        <w:spacing w:line="480" w:lineRule="auto"/>
        <w:rPr>
          <w:rFonts w:cs="Arial"/>
          <w:szCs w:val="24"/>
        </w:rPr>
      </w:pPr>
      <w:r w:rsidRPr="00487261">
        <w:rPr>
          <w:rFonts w:cs="Arial"/>
          <w:b/>
          <w:sz w:val="28"/>
          <w:szCs w:val="24"/>
        </w:rPr>
        <w:t xml:space="preserve">The </w:t>
      </w:r>
      <w:r w:rsidR="005948AE" w:rsidRPr="00487261">
        <w:rPr>
          <w:rFonts w:cs="Arial"/>
          <w:b/>
          <w:sz w:val="28"/>
          <w:szCs w:val="24"/>
        </w:rPr>
        <w:t xml:space="preserve">effects </w:t>
      </w:r>
      <w:r w:rsidRPr="00487261">
        <w:rPr>
          <w:rFonts w:cs="Arial"/>
          <w:b/>
          <w:sz w:val="28"/>
          <w:szCs w:val="24"/>
        </w:rPr>
        <w:t xml:space="preserve">of </w:t>
      </w:r>
      <w:r w:rsidR="005948AE" w:rsidRPr="00487261">
        <w:rPr>
          <w:rFonts w:cs="Arial"/>
          <w:b/>
          <w:sz w:val="28"/>
          <w:szCs w:val="24"/>
        </w:rPr>
        <w:t xml:space="preserve">inhibitors </w:t>
      </w:r>
      <w:r w:rsidRPr="00487261">
        <w:rPr>
          <w:rFonts w:cs="Arial"/>
          <w:b/>
          <w:sz w:val="28"/>
          <w:szCs w:val="24"/>
        </w:rPr>
        <w:t xml:space="preserve">of </w:t>
      </w:r>
      <w:r w:rsidR="005948AE" w:rsidRPr="00487261">
        <w:rPr>
          <w:rFonts w:cs="Arial"/>
          <w:b/>
          <w:sz w:val="28"/>
          <w:szCs w:val="24"/>
        </w:rPr>
        <w:t xml:space="preserve">endocytosis </w:t>
      </w:r>
      <w:r w:rsidRPr="00487261">
        <w:rPr>
          <w:rFonts w:cs="Arial"/>
          <w:b/>
          <w:sz w:val="28"/>
          <w:szCs w:val="24"/>
        </w:rPr>
        <w:t xml:space="preserve">on </w:t>
      </w:r>
      <w:r w:rsidR="005948AE" w:rsidRPr="00487261">
        <w:rPr>
          <w:rFonts w:cs="Arial"/>
          <w:b/>
          <w:sz w:val="28"/>
          <w:szCs w:val="24"/>
        </w:rPr>
        <w:t>nanoparticle uptake using flow cytometry</w:t>
      </w:r>
    </w:p>
    <w:p w14:paraId="410456D9" w14:textId="77777777" w:rsidR="00E014C2" w:rsidRPr="00487261" w:rsidRDefault="008B1E96" w:rsidP="00820881">
      <w:pPr>
        <w:spacing w:line="480" w:lineRule="auto"/>
        <w:rPr>
          <w:rFonts w:cs="Arial"/>
          <w:szCs w:val="24"/>
        </w:rPr>
      </w:pPr>
      <w:r w:rsidRPr="00487261">
        <w:rPr>
          <w:rFonts w:cs="Arial"/>
          <w:szCs w:val="24"/>
        </w:rPr>
        <w:t>The uptake of DiD</w:t>
      </w:r>
      <w:r w:rsidR="005948AE" w:rsidRPr="00487261">
        <w:rPr>
          <w:rFonts w:cs="Arial"/>
          <w:szCs w:val="24"/>
        </w:rPr>
        <w:t>-</w:t>
      </w:r>
      <w:r w:rsidRPr="00487261">
        <w:rPr>
          <w:rFonts w:cs="Arial"/>
          <w:szCs w:val="24"/>
        </w:rPr>
        <w:t xml:space="preserve">labeled </w:t>
      </w:r>
      <w:r w:rsidR="005948AE" w:rsidRPr="00487261">
        <w:rPr>
          <w:rFonts w:cs="Arial"/>
          <w:szCs w:val="24"/>
        </w:rPr>
        <w:t xml:space="preserve">EFV </w:t>
      </w:r>
      <w:r w:rsidRPr="00487261">
        <w:rPr>
          <w:rFonts w:cs="Arial"/>
          <w:szCs w:val="24"/>
        </w:rPr>
        <w:t>SDN</w:t>
      </w:r>
      <w:r w:rsidR="005948AE" w:rsidRPr="00487261">
        <w:rPr>
          <w:rFonts w:cs="Arial"/>
          <w:szCs w:val="24"/>
        </w:rPr>
        <w:t>s</w:t>
      </w:r>
      <w:r w:rsidRPr="00487261">
        <w:rPr>
          <w:rFonts w:cs="Arial"/>
          <w:szCs w:val="24"/>
        </w:rPr>
        <w:t xml:space="preserve"> </w:t>
      </w:r>
      <w:r w:rsidR="00592018" w:rsidRPr="00487261">
        <w:rPr>
          <w:rFonts w:cs="Arial"/>
          <w:szCs w:val="24"/>
        </w:rPr>
        <w:t>(4.02 ±</w:t>
      </w:r>
      <w:r w:rsidR="005948AE" w:rsidRPr="00487261">
        <w:rPr>
          <w:rFonts w:cs="Arial"/>
          <w:szCs w:val="24"/>
        </w:rPr>
        <w:t xml:space="preserve"> </w:t>
      </w:r>
      <w:r w:rsidR="00592018" w:rsidRPr="00487261">
        <w:rPr>
          <w:rFonts w:cs="Arial"/>
          <w:szCs w:val="24"/>
        </w:rPr>
        <w:t xml:space="preserve">0.86 relative fluorescence units [RFU]) </w:t>
      </w:r>
      <w:r w:rsidRPr="00487261">
        <w:rPr>
          <w:rFonts w:cs="Arial"/>
          <w:szCs w:val="24"/>
        </w:rPr>
        <w:t xml:space="preserve">were significantly reduced </w:t>
      </w:r>
      <w:r w:rsidR="00E014C2" w:rsidRPr="00487261">
        <w:rPr>
          <w:rFonts w:cs="Arial"/>
          <w:szCs w:val="24"/>
        </w:rPr>
        <w:t xml:space="preserve">(Figure </w:t>
      </w:r>
      <w:r w:rsidR="007F45E9" w:rsidRPr="00487261">
        <w:rPr>
          <w:rFonts w:cs="Arial"/>
          <w:szCs w:val="24"/>
        </w:rPr>
        <w:t>5</w:t>
      </w:r>
      <w:r w:rsidR="00E014C2" w:rsidRPr="00487261">
        <w:rPr>
          <w:rFonts w:cs="Arial"/>
          <w:szCs w:val="24"/>
        </w:rPr>
        <w:t xml:space="preserve">) </w:t>
      </w:r>
      <w:r w:rsidRPr="00487261">
        <w:rPr>
          <w:rFonts w:cs="Arial"/>
          <w:szCs w:val="24"/>
        </w:rPr>
        <w:t>by dynasore (</w:t>
      </w:r>
      <w:r w:rsidR="00592018" w:rsidRPr="00487261">
        <w:rPr>
          <w:rFonts w:cs="Arial"/>
          <w:szCs w:val="24"/>
        </w:rPr>
        <w:t>0.91 ±</w:t>
      </w:r>
      <w:r w:rsidR="005948AE" w:rsidRPr="00487261">
        <w:rPr>
          <w:rFonts w:cs="Arial"/>
          <w:szCs w:val="24"/>
        </w:rPr>
        <w:t xml:space="preserve"> </w:t>
      </w:r>
      <w:r w:rsidR="00592018" w:rsidRPr="00487261">
        <w:rPr>
          <w:rFonts w:cs="Arial"/>
          <w:szCs w:val="24"/>
        </w:rPr>
        <w:t xml:space="preserve">0.45 RFU, </w:t>
      </w:r>
      <w:r w:rsidRPr="00487261">
        <w:rPr>
          <w:rFonts w:cs="Arial"/>
          <w:szCs w:val="24"/>
        </w:rPr>
        <w:t>P = 0.001).</w:t>
      </w:r>
      <w:r w:rsidR="005A56F2" w:rsidRPr="00487261">
        <w:rPr>
          <w:rFonts w:cs="Arial"/>
          <w:szCs w:val="24"/>
        </w:rPr>
        <w:t xml:space="preserve"> Indomethacin had no effect on uptake of DiD</w:t>
      </w:r>
      <w:r w:rsidR="001A6ECD" w:rsidRPr="00487261">
        <w:rPr>
          <w:rFonts w:cs="Arial"/>
          <w:szCs w:val="24"/>
        </w:rPr>
        <w:t>-</w:t>
      </w:r>
      <w:r w:rsidR="005A56F2" w:rsidRPr="00487261">
        <w:rPr>
          <w:rFonts w:cs="Arial"/>
          <w:szCs w:val="24"/>
        </w:rPr>
        <w:t xml:space="preserve">labeled </w:t>
      </w:r>
      <w:r w:rsidR="005948AE" w:rsidRPr="00487261">
        <w:rPr>
          <w:rFonts w:cs="Arial"/>
          <w:szCs w:val="24"/>
        </w:rPr>
        <w:t xml:space="preserve">EFV </w:t>
      </w:r>
      <w:r w:rsidR="005A56F2" w:rsidRPr="00487261">
        <w:rPr>
          <w:rFonts w:cs="Arial"/>
          <w:szCs w:val="24"/>
        </w:rPr>
        <w:t>SDN</w:t>
      </w:r>
      <w:r w:rsidR="005948AE" w:rsidRPr="00487261">
        <w:rPr>
          <w:rFonts w:cs="Arial"/>
          <w:szCs w:val="24"/>
        </w:rPr>
        <w:t>s</w:t>
      </w:r>
      <w:r w:rsidR="005A56F2" w:rsidRPr="00487261">
        <w:rPr>
          <w:rFonts w:cs="Arial"/>
          <w:szCs w:val="24"/>
        </w:rPr>
        <w:t xml:space="preserve"> </w:t>
      </w:r>
      <w:r w:rsidR="00592018" w:rsidRPr="00487261">
        <w:rPr>
          <w:rFonts w:cs="Arial"/>
          <w:szCs w:val="24"/>
        </w:rPr>
        <w:t>(3.44 ±</w:t>
      </w:r>
      <w:r w:rsidR="005948AE" w:rsidRPr="00487261">
        <w:rPr>
          <w:rFonts w:cs="Arial"/>
          <w:szCs w:val="24"/>
        </w:rPr>
        <w:t xml:space="preserve"> </w:t>
      </w:r>
      <w:r w:rsidR="00592018" w:rsidRPr="00487261">
        <w:rPr>
          <w:rFonts w:cs="Arial"/>
          <w:szCs w:val="24"/>
        </w:rPr>
        <w:t xml:space="preserve">0.58 RFU, P = </w:t>
      </w:r>
      <w:r w:rsidR="00213490" w:rsidRPr="00487261">
        <w:rPr>
          <w:rFonts w:cs="Arial"/>
          <w:szCs w:val="24"/>
        </w:rPr>
        <w:t>0.307</w:t>
      </w:r>
      <w:r w:rsidR="00592018" w:rsidRPr="00487261">
        <w:rPr>
          <w:rFonts w:cs="Arial"/>
          <w:szCs w:val="24"/>
        </w:rPr>
        <w:t>)</w:t>
      </w:r>
      <w:r w:rsidR="00D36E29" w:rsidRPr="00487261">
        <w:rPr>
          <w:rFonts w:cs="Arial"/>
          <w:szCs w:val="24"/>
        </w:rPr>
        <w:t>,</w:t>
      </w:r>
      <w:r w:rsidR="00592018" w:rsidRPr="00487261">
        <w:rPr>
          <w:rFonts w:cs="Arial"/>
          <w:szCs w:val="24"/>
        </w:rPr>
        <w:t xml:space="preserve"> </w:t>
      </w:r>
      <w:r w:rsidR="005A56F2" w:rsidRPr="00487261">
        <w:rPr>
          <w:rFonts w:cs="Arial"/>
          <w:szCs w:val="24"/>
        </w:rPr>
        <w:t>whereas cytochalasin B significantly increased uptake (</w:t>
      </w:r>
      <w:r w:rsidR="00592018" w:rsidRPr="00487261">
        <w:rPr>
          <w:rFonts w:cs="Arial"/>
          <w:szCs w:val="24"/>
        </w:rPr>
        <w:t>5.40 ±</w:t>
      </w:r>
      <w:r w:rsidR="005948AE" w:rsidRPr="00487261">
        <w:rPr>
          <w:rFonts w:cs="Arial"/>
          <w:szCs w:val="24"/>
        </w:rPr>
        <w:t xml:space="preserve"> </w:t>
      </w:r>
      <w:r w:rsidR="00592018" w:rsidRPr="00487261">
        <w:rPr>
          <w:rFonts w:cs="Arial"/>
          <w:szCs w:val="24"/>
        </w:rPr>
        <w:t xml:space="preserve">0.70 RFU, </w:t>
      </w:r>
      <w:r w:rsidR="005A56F2" w:rsidRPr="00487261">
        <w:rPr>
          <w:rFonts w:cs="Arial"/>
          <w:szCs w:val="24"/>
        </w:rPr>
        <w:t>P = 0.048</w:t>
      </w:r>
      <w:r w:rsidR="005948AE" w:rsidRPr="00487261">
        <w:rPr>
          <w:rFonts w:cs="Arial"/>
          <w:szCs w:val="24"/>
        </w:rPr>
        <w:t xml:space="preserve">; </w:t>
      </w:r>
      <w:r w:rsidR="00E014C2" w:rsidRPr="00487261">
        <w:rPr>
          <w:rFonts w:cs="Arial"/>
          <w:szCs w:val="24"/>
        </w:rPr>
        <w:t xml:space="preserve">Figure </w:t>
      </w:r>
      <w:r w:rsidR="007F45E9" w:rsidRPr="00487261">
        <w:rPr>
          <w:rFonts w:cs="Arial"/>
          <w:szCs w:val="24"/>
        </w:rPr>
        <w:t>6</w:t>
      </w:r>
      <w:r w:rsidR="00E014C2" w:rsidRPr="00487261">
        <w:rPr>
          <w:rFonts w:cs="Arial"/>
          <w:szCs w:val="24"/>
        </w:rPr>
        <w:t>)</w:t>
      </w:r>
      <w:r w:rsidR="005A56F2" w:rsidRPr="00487261">
        <w:rPr>
          <w:rFonts w:cs="Arial"/>
          <w:szCs w:val="24"/>
        </w:rPr>
        <w:t xml:space="preserve">. </w:t>
      </w:r>
    </w:p>
    <w:p w14:paraId="5E849F84" w14:textId="77777777" w:rsidR="00A73F75" w:rsidRPr="00487261" w:rsidRDefault="005A56F2" w:rsidP="00820881">
      <w:pPr>
        <w:spacing w:line="480" w:lineRule="auto"/>
        <w:rPr>
          <w:rFonts w:cs="Arial"/>
          <w:szCs w:val="24"/>
        </w:rPr>
      </w:pPr>
      <w:r w:rsidRPr="00487261">
        <w:rPr>
          <w:rFonts w:cs="Arial"/>
          <w:szCs w:val="24"/>
        </w:rPr>
        <w:t xml:space="preserve">The uptake of dissolved </w:t>
      </w:r>
      <w:r w:rsidR="001A6ECD" w:rsidRPr="00487261">
        <w:rPr>
          <w:rFonts w:cs="Arial"/>
          <w:szCs w:val="24"/>
        </w:rPr>
        <w:t>DiD-</w:t>
      </w:r>
      <w:r w:rsidRPr="00487261">
        <w:rPr>
          <w:rFonts w:cs="Arial"/>
          <w:szCs w:val="24"/>
        </w:rPr>
        <w:t xml:space="preserve">labeled </w:t>
      </w:r>
      <w:r w:rsidR="001A6ECD" w:rsidRPr="00487261">
        <w:rPr>
          <w:rFonts w:cs="Arial"/>
          <w:szCs w:val="24"/>
        </w:rPr>
        <w:t>EFV-</w:t>
      </w:r>
      <w:r w:rsidRPr="00487261">
        <w:rPr>
          <w:rFonts w:cs="Arial"/>
          <w:szCs w:val="24"/>
        </w:rPr>
        <w:t>SDN</w:t>
      </w:r>
      <w:r w:rsidR="001A6ECD" w:rsidRPr="00487261">
        <w:rPr>
          <w:rFonts w:cs="Arial"/>
          <w:szCs w:val="24"/>
        </w:rPr>
        <w:t>s</w:t>
      </w:r>
      <w:r w:rsidRPr="00487261">
        <w:rPr>
          <w:rFonts w:cs="Arial"/>
          <w:szCs w:val="24"/>
        </w:rPr>
        <w:t xml:space="preserve"> </w:t>
      </w:r>
      <w:r w:rsidR="009137C8" w:rsidRPr="00487261">
        <w:rPr>
          <w:rFonts w:cs="Arial"/>
          <w:szCs w:val="24"/>
        </w:rPr>
        <w:t>(8.75 ±</w:t>
      </w:r>
      <w:r w:rsidR="001A6ECD" w:rsidRPr="00487261">
        <w:rPr>
          <w:rFonts w:cs="Arial"/>
          <w:szCs w:val="24"/>
        </w:rPr>
        <w:t xml:space="preserve"> </w:t>
      </w:r>
      <w:r w:rsidR="009137C8" w:rsidRPr="00487261">
        <w:rPr>
          <w:rFonts w:cs="Arial"/>
          <w:szCs w:val="24"/>
        </w:rPr>
        <w:t xml:space="preserve">1.14 RFU) </w:t>
      </w:r>
      <w:r w:rsidRPr="00487261">
        <w:rPr>
          <w:rFonts w:cs="Arial"/>
          <w:szCs w:val="24"/>
        </w:rPr>
        <w:t>was significantly reduced by dynasore (</w:t>
      </w:r>
      <w:r w:rsidR="009137C8" w:rsidRPr="00487261">
        <w:rPr>
          <w:rFonts w:cs="Arial"/>
          <w:szCs w:val="24"/>
        </w:rPr>
        <w:t>0.43 ±</w:t>
      </w:r>
      <w:r w:rsidR="001A6ECD" w:rsidRPr="00487261">
        <w:rPr>
          <w:rFonts w:cs="Arial"/>
          <w:szCs w:val="24"/>
        </w:rPr>
        <w:t xml:space="preserve"> </w:t>
      </w:r>
      <w:r w:rsidR="009137C8" w:rsidRPr="00487261">
        <w:rPr>
          <w:rFonts w:cs="Arial"/>
          <w:szCs w:val="24"/>
        </w:rPr>
        <w:t xml:space="preserve">0.13 RFU, </w:t>
      </w:r>
      <w:r w:rsidRPr="00487261">
        <w:rPr>
          <w:rFonts w:cs="Arial"/>
          <w:szCs w:val="24"/>
        </w:rPr>
        <w:t>P = &lt;0.</w:t>
      </w:r>
      <w:r w:rsidR="001A6ECD" w:rsidRPr="00487261">
        <w:rPr>
          <w:rFonts w:cs="Arial"/>
          <w:szCs w:val="24"/>
        </w:rPr>
        <w:t>001</w:t>
      </w:r>
      <w:r w:rsidRPr="00487261">
        <w:rPr>
          <w:rFonts w:cs="Arial"/>
          <w:szCs w:val="24"/>
        </w:rPr>
        <w:t>) and indomethacin (</w:t>
      </w:r>
      <w:r w:rsidR="009137C8" w:rsidRPr="00487261">
        <w:rPr>
          <w:rFonts w:cs="Arial"/>
          <w:szCs w:val="24"/>
        </w:rPr>
        <w:t>4.45 ±</w:t>
      </w:r>
      <w:r w:rsidR="001A6ECD" w:rsidRPr="00487261">
        <w:rPr>
          <w:rFonts w:cs="Arial"/>
          <w:szCs w:val="24"/>
        </w:rPr>
        <w:t xml:space="preserve"> </w:t>
      </w:r>
      <w:r w:rsidR="009137C8" w:rsidRPr="00487261">
        <w:rPr>
          <w:rFonts w:cs="Arial"/>
          <w:szCs w:val="24"/>
        </w:rPr>
        <w:t xml:space="preserve">0.54 RFU, </w:t>
      </w:r>
      <w:r w:rsidRPr="00487261">
        <w:rPr>
          <w:rFonts w:cs="Arial"/>
          <w:szCs w:val="24"/>
        </w:rPr>
        <w:t>P = &lt;0.</w:t>
      </w:r>
      <w:r w:rsidR="001A6ECD" w:rsidRPr="00487261">
        <w:rPr>
          <w:rFonts w:cs="Arial"/>
          <w:szCs w:val="24"/>
        </w:rPr>
        <w:t>001</w:t>
      </w:r>
      <w:r w:rsidRPr="00487261">
        <w:rPr>
          <w:rFonts w:cs="Arial"/>
          <w:szCs w:val="24"/>
        </w:rPr>
        <w:t xml:space="preserve">). Cytochalasin B significantly increased the uptake of dissolved </w:t>
      </w:r>
      <w:r w:rsidR="001A6ECD" w:rsidRPr="00487261">
        <w:rPr>
          <w:rFonts w:cs="Arial"/>
          <w:szCs w:val="24"/>
        </w:rPr>
        <w:t>DiD-</w:t>
      </w:r>
      <w:r w:rsidRPr="00487261">
        <w:rPr>
          <w:rFonts w:cs="Arial"/>
          <w:szCs w:val="24"/>
        </w:rPr>
        <w:t xml:space="preserve">labeled </w:t>
      </w:r>
      <w:r w:rsidR="001A6ECD" w:rsidRPr="00487261">
        <w:rPr>
          <w:rFonts w:cs="Arial"/>
          <w:szCs w:val="24"/>
        </w:rPr>
        <w:t xml:space="preserve">EFV </w:t>
      </w:r>
      <w:r w:rsidRPr="00487261">
        <w:rPr>
          <w:rFonts w:cs="Arial"/>
          <w:szCs w:val="24"/>
        </w:rPr>
        <w:t>SDN</w:t>
      </w:r>
      <w:r w:rsidR="001A6ECD" w:rsidRPr="00487261">
        <w:rPr>
          <w:rFonts w:cs="Arial"/>
          <w:szCs w:val="24"/>
        </w:rPr>
        <w:t>s</w:t>
      </w:r>
      <w:r w:rsidRPr="00487261">
        <w:rPr>
          <w:rFonts w:cs="Arial"/>
          <w:szCs w:val="24"/>
        </w:rPr>
        <w:t xml:space="preserve"> (</w:t>
      </w:r>
      <w:r w:rsidR="009137C8" w:rsidRPr="00487261">
        <w:rPr>
          <w:rFonts w:cs="Arial"/>
          <w:szCs w:val="24"/>
        </w:rPr>
        <w:t>12.12 ±</w:t>
      </w:r>
      <w:r w:rsidR="001A6ECD" w:rsidRPr="00487261">
        <w:rPr>
          <w:rFonts w:cs="Arial"/>
          <w:szCs w:val="24"/>
        </w:rPr>
        <w:t xml:space="preserve"> </w:t>
      </w:r>
      <w:r w:rsidR="009137C8" w:rsidRPr="00487261">
        <w:rPr>
          <w:rFonts w:cs="Arial"/>
          <w:szCs w:val="24"/>
        </w:rPr>
        <w:t xml:space="preserve">0.20 RFU, </w:t>
      </w:r>
      <w:r w:rsidRPr="00487261">
        <w:rPr>
          <w:rFonts w:cs="Arial"/>
          <w:szCs w:val="24"/>
        </w:rPr>
        <w:t>P = &lt;0.001</w:t>
      </w:r>
      <w:r w:rsidR="001A6ECD" w:rsidRPr="00487261">
        <w:rPr>
          <w:rFonts w:cs="Arial"/>
          <w:szCs w:val="24"/>
        </w:rPr>
        <w:t xml:space="preserve">; </w:t>
      </w:r>
      <w:r w:rsidR="00E014C2" w:rsidRPr="00487261">
        <w:rPr>
          <w:rFonts w:cs="Arial"/>
          <w:szCs w:val="24"/>
        </w:rPr>
        <w:t xml:space="preserve">Figure </w:t>
      </w:r>
      <w:r w:rsidR="007F45E9" w:rsidRPr="00487261">
        <w:rPr>
          <w:rFonts w:cs="Arial"/>
          <w:szCs w:val="24"/>
        </w:rPr>
        <w:t>6</w:t>
      </w:r>
      <w:r w:rsidR="00E014C2" w:rsidRPr="00487261">
        <w:rPr>
          <w:rFonts w:cs="Arial"/>
          <w:szCs w:val="24"/>
        </w:rPr>
        <w:t>)</w:t>
      </w:r>
      <w:r w:rsidRPr="00487261">
        <w:rPr>
          <w:rFonts w:cs="Arial"/>
          <w:szCs w:val="24"/>
        </w:rPr>
        <w:t>.</w:t>
      </w:r>
    </w:p>
    <w:p w14:paraId="60857AC8" w14:textId="77777777" w:rsidR="00F26589" w:rsidRPr="00487261" w:rsidRDefault="00F26589" w:rsidP="005A110D">
      <w:pPr>
        <w:spacing w:line="480" w:lineRule="auto"/>
        <w:rPr>
          <w:rFonts w:cs="Arial"/>
          <w:b/>
          <w:sz w:val="28"/>
          <w:szCs w:val="28"/>
        </w:rPr>
      </w:pPr>
    </w:p>
    <w:p w14:paraId="7BC4307B" w14:textId="77777777" w:rsidR="00E311C9" w:rsidRPr="00487261" w:rsidRDefault="00E311C9" w:rsidP="005A110D">
      <w:pPr>
        <w:spacing w:line="480" w:lineRule="auto"/>
        <w:rPr>
          <w:rFonts w:cs="Arial"/>
          <w:b/>
          <w:sz w:val="28"/>
          <w:szCs w:val="28"/>
        </w:rPr>
      </w:pPr>
      <w:r w:rsidRPr="00487261">
        <w:rPr>
          <w:rFonts w:cs="Arial"/>
          <w:b/>
          <w:sz w:val="28"/>
          <w:szCs w:val="28"/>
        </w:rPr>
        <w:t>Discussion</w:t>
      </w:r>
    </w:p>
    <w:p w14:paraId="3084D91E" w14:textId="2ABF03BE" w:rsidR="002C72C9" w:rsidRPr="00487261" w:rsidRDefault="00114382" w:rsidP="00114382">
      <w:pPr>
        <w:spacing w:line="480" w:lineRule="auto"/>
        <w:rPr>
          <w:rFonts w:cs="Arial"/>
          <w:szCs w:val="24"/>
        </w:rPr>
      </w:pPr>
      <w:r w:rsidRPr="00487261">
        <w:rPr>
          <w:rFonts w:cs="Arial"/>
          <w:szCs w:val="24"/>
        </w:rPr>
        <w:t xml:space="preserve">The data presented here demonstrated cellular accumulation </w:t>
      </w:r>
      <w:r w:rsidR="001A6ECD" w:rsidRPr="00487261">
        <w:rPr>
          <w:rFonts w:cs="Arial"/>
          <w:szCs w:val="24"/>
        </w:rPr>
        <w:t xml:space="preserve">of </w:t>
      </w:r>
      <w:r w:rsidR="00F55490">
        <w:rPr>
          <w:rFonts w:cs="Arial"/>
          <w:szCs w:val="24"/>
        </w:rPr>
        <w:t>aqueous</w:t>
      </w:r>
      <w:r w:rsidR="000729BC">
        <w:rPr>
          <w:rFonts w:cs="Arial"/>
          <w:szCs w:val="24"/>
        </w:rPr>
        <w:t xml:space="preserve"> </w:t>
      </w:r>
      <w:r w:rsidR="00520DAA" w:rsidRPr="00487261">
        <w:rPr>
          <w:rFonts w:cs="Arial"/>
          <w:szCs w:val="24"/>
        </w:rPr>
        <w:t>EFV</w:t>
      </w:r>
      <w:r w:rsidRPr="00487261">
        <w:rPr>
          <w:rFonts w:cs="Arial"/>
          <w:szCs w:val="24"/>
        </w:rPr>
        <w:t xml:space="preserve"> was reduced by amantadine</w:t>
      </w:r>
      <w:r w:rsidR="00B75D94" w:rsidRPr="00487261">
        <w:rPr>
          <w:rFonts w:cs="Arial"/>
          <w:szCs w:val="24"/>
        </w:rPr>
        <w:t xml:space="preserve"> </w:t>
      </w:r>
      <w:r w:rsidR="00A053A1" w:rsidRPr="00487261">
        <w:rPr>
          <w:rFonts w:cs="Arial"/>
          <w:szCs w:val="24"/>
        </w:rPr>
        <w:t>(19.5</w:t>
      </w:r>
      <w:r w:rsidR="002018CA" w:rsidRPr="00487261">
        <w:rPr>
          <w:rFonts w:cs="Arial"/>
          <w:szCs w:val="24"/>
        </w:rPr>
        <w:t xml:space="preserve">% vs control) </w:t>
      </w:r>
      <w:r w:rsidR="00B75D94" w:rsidRPr="00487261">
        <w:rPr>
          <w:rFonts w:cs="Arial"/>
          <w:szCs w:val="24"/>
        </w:rPr>
        <w:t xml:space="preserve">but </w:t>
      </w:r>
      <w:r w:rsidR="001A6ECD" w:rsidRPr="00487261">
        <w:rPr>
          <w:rFonts w:cs="Arial"/>
          <w:szCs w:val="24"/>
        </w:rPr>
        <w:t xml:space="preserve">this was not the case when incubating with </w:t>
      </w:r>
      <w:r w:rsidR="00520DAA" w:rsidRPr="00487261">
        <w:rPr>
          <w:rFonts w:cs="Arial"/>
          <w:szCs w:val="24"/>
        </w:rPr>
        <w:t>EFV</w:t>
      </w:r>
      <w:r w:rsidR="00B75D94" w:rsidRPr="00487261">
        <w:rPr>
          <w:rFonts w:cs="Arial"/>
          <w:szCs w:val="24"/>
        </w:rPr>
        <w:t xml:space="preserve"> SDN</w:t>
      </w:r>
      <w:r w:rsidR="001A6ECD" w:rsidRPr="00487261">
        <w:rPr>
          <w:rFonts w:cs="Arial"/>
          <w:szCs w:val="24"/>
        </w:rPr>
        <w:t>s</w:t>
      </w:r>
      <w:r w:rsidR="00FD6EAA" w:rsidRPr="00487261">
        <w:rPr>
          <w:rFonts w:cs="Arial"/>
          <w:szCs w:val="24"/>
        </w:rPr>
        <w:t>.</w:t>
      </w:r>
      <w:r w:rsidR="006A59A1" w:rsidRPr="00487261">
        <w:rPr>
          <w:rFonts w:cs="Arial"/>
          <w:szCs w:val="24"/>
        </w:rPr>
        <w:t xml:space="preserve"> </w:t>
      </w:r>
      <w:r w:rsidR="00B75D94" w:rsidRPr="00487261">
        <w:rPr>
          <w:rFonts w:cs="Arial"/>
          <w:szCs w:val="24"/>
        </w:rPr>
        <w:t xml:space="preserve">These data indicate </w:t>
      </w:r>
      <w:r w:rsidR="00F55490">
        <w:rPr>
          <w:rFonts w:cs="Arial"/>
          <w:szCs w:val="24"/>
        </w:rPr>
        <w:t xml:space="preserve">aqueous </w:t>
      </w:r>
      <w:r w:rsidR="00520DAA" w:rsidRPr="00487261">
        <w:rPr>
          <w:rFonts w:cs="Arial"/>
          <w:szCs w:val="24"/>
        </w:rPr>
        <w:t>EFV</w:t>
      </w:r>
      <w:r w:rsidR="00B75D94" w:rsidRPr="00487261">
        <w:rPr>
          <w:rFonts w:cs="Arial"/>
          <w:szCs w:val="24"/>
        </w:rPr>
        <w:t xml:space="preserve"> may be a substrate for one of the OCT transporters and </w:t>
      </w:r>
      <w:r w:rsidR="001A6ECD" w:rsidRPr="00487261">
        <w:rPr>
          <w:rFonts w:cs="Arial"/>
          <w:szCs w:val="24"/>
        </w:rPr>
        <w:t xml:space="preserve">the </w:t>
      </w:r>
      <w:r w:rsidR="00B75D94" w:rsidRPr="00487261">
        <w:rPr>
          <w:rFonts w:cs="Arial"/>
          <w:szCs w:val="24"/>
        </w:rPr>
        <w:t xml:space="preserve">SDN formulation may mitigate the influence of these transporters. </w:t>
      </w:r>
      <w:r w:rsidR="00B6784B" w:rsidRPr="00487261">
        <w:rPr>
          <w:rFonts w:cs="Arial"/>
          <w:szCs w:val="24"/>
        </w:rPr>
        <w:t>Further transport studies are required to fully confirm these observations</w:t>
      </w:r>
      <w:r w:rsidR="00D30672" w:rsidRPr="00487261">
        <w:rPr>
          <w:rFonts w:cs="Arial"/>
          <w:szCs w:val="24"/>
        </w:rPr>
        <w:t xml:space="preserve"> using multiple time points and a range of concentrations of substrate and inhibitor</w:t>
      </w:r>
      <w:r w:rsidR="00D44E79" w:rsidRPr="00487261">
        <w:rPr>
          <w:rFonts w:cs="Arial"/>
          <w:szCs w:val="24"/>
        </w:rPr>
        <w:t xml:space="preserve">. </w:t>
      </w:r>
      <w:r w:rsidR="006A4C5E" w:rsidRPr="00487261">
        <w:rPr>
          <w:rFonts w:cs="Arial"/>
          <w:szCs w:val="24"/>
        </w:rPr>
        <w:t xml:space="preserve">The SDN formulation </w:t>
      </w:r>
      <w:r w:rsidR="001C4697" w:rsidRPr="00487261">
        <w:rPr>
          <w:rFonts w:cs="Arial"/>
          <w:szCs w:val="24"/>
        </w:rPr>
        <w:t>procedure generates</w:t>
      </w:r>
      <w:r w:rsidR="006A4C5E" w:rsidRPr="00487261">
        <w:rPr>
          <w:rFonts w:cs="Arial"/>
          <w:szCs w:val="24"/>
        </w:rPr>
        <w:t xml:space="preserve"> particles </w:t>
      </w:r>
      <w:r w:rsidR="001A6ECD" w:rsidRPr="00487261">
        <w:rPr>
          <w:rFonts w:cs="Arial"/>
          <w:szCs w:val="24"/>
        </w:rPr>
        <w:t>with</w:t>
      </w:r>
      <w:r w:rsidR="00D77513" w:rsidRPr="00487261">
        <w:rPr>
          <w:rFonts w:cs="Arial"/>
          <w:szCs w:val="24"/>
        </w:rPr>
        <w:t xml:space="preserve"> size</w:t>
      </w:r>
      <w:r w:rsidR="001A6ECD" w:rsidRPr="00487261">
        <w:rPr>
          <w:rFonts w:cs="Arial"/>
          <w:szCs w:val="24"/>
        </w:rPr>
        <w:t>s</w:t>
      </w:r>
      <w:r w:rsidR="00D77513" w:rsidRPr="00487261">
        <w:rPr>
          <w:rFonts w:cs="Arial"/>
          <w:szCs w:val="24"/>
        </w:rPr>
        <w:t xml:space="preserve"> of </w:t>
      </w:r>
      <w:r w:rsidR="006A4C5E" w:rsidRPr="00487261">
        <w:rPr>
          <w:rFonts w:cs="Arial"/>
          <w:szCs w:val="24"/>
        </w:rPr>
        <w:t>322 ±</w:t>
      </w:r>
      <w:r w:rsidR="001A6ECD" w:rsidRPr="00487261">
        <w:rPr>
          <w:rFonts w:cs="Arial"/>
          <w:szCs w:val="24"/>
        </w:rPr>
        <w:t xml:space="preserve"> </w:t>
      </w:r>
      <w:r w:rsidR="006A4C5E" w:rsidRPr="00487261">
        <w:rPr>
          <w:rFonts w:cs="Arial"/>
          <w:szCs w:val="24"/>
        </w:rPr>
        <w:t>29</w:t>
      </w:r>
      <w:r w:rsidR="00D77513" w:rsidRPr="00487261">
        <w:rPr>
          <w:rFonts w:cs="Arial"/>
          <w:szCs w:val="24"/>
        </w:rPr>
        <w:t>nm.</w:t>
      </w:r>
      <w:r w:rsidR="00B75D94" w:rsidRPr="00487261">
        <w:rPr>
          <w:rFonts w:cs="Arial"/>
          <w:szCs w:val="24"/>
        </w:rPr>
        <w:t xml:space="preserve"> P</w:t>
      </w:r>
      <w:r w:rsidR="00D77513" w:rsidRPr="00487261">
        <w:rPr>
          <w:rFonts w:cs="Arial"/>
          <w:szCs w:val="24"/>
        </w:rPr>
        <w:t xml:space="preserve">articles of this size </w:t>
      </w:r>
      <w:r w:rsidR="00337AA3" w:rsidRPr="00487261">
        <w:rPr>
          <w:rFonts w:cs="Arial"/>
          <w:szCs w:val="24"/>
        </w:rPr>
        <w:t>are subjected to</w:t>
      </w:r>
      <w:r w:rsidR="00D77513" w:rsidRPr="00487261">
        <w:rPr>
          <w:rFonts w:cs="Arial"/>
          <w:szCs w:val="24"/>
        </w:rPr>
        <w:t xml:space="preserve"> endocytosis and nanoformulation has been used </w:t>
      </w:r>
      <w:r w:rsidR="00D36E29" w:rsidRPr="00487261">
        <w:rPr>
          <w:rFonts w:cs="Arial"/>
          <w:szCs w:val="24"/>
        </w:rPr>
        <w:t xml:space="preserve">previously </w:t>
      </w:r>
      <w:r w:rsidR="00D77513" w:rsidRPr="00487261">
        <w:rPr>
          <w:rFonts w:cs="Arial"/>
          <w:szCs w:val="24"/>
        </w:rPr>
        <w:t>to reduce the impact of the transporter, BCRP</w:t>
      </w:r>
      <w:r w:rsidR="00F94201" w:rsidRPr="00487261">
        <w:rPr>
          <w:rFonts w:cs="Arial"/>
          <w:szCs w:val="24"/>
        </w:rPr>
        <w:t xml:space="preserve"> </w:t>
      </w:r>
      <w:r w:rsidR="00403E51" w:rsidRPr="00487261">
        <w:rPr>
          <w:rFonts w:cs="Arial"/>
          <w:szCs w:val="24"/>
        </w:rPr>
        <w:fldChar w:fldCharType="begin">
          <w:fldData xml:space="preserve">PEVuZE5vdGU+PENpdGU+PEF1dGhvcj5Xb25nPC9BdXRob3I+PFllYXI+MjAwNjwvWWVhcj48UmVj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PEVuZE5vdGU+PENpdGU+PEF1dGhvcj5Xb25nPC9BdXRob3I+PFllYXI+MjAwNjwvWWVhcj48UmVj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24601B" w:rsidRPr="00487261">
        <w:rPr>
          <w:rFonts w:cs="Arial"/>
          <w:noProof/>
          <w:szCs w:val="24"/>
        </w:rPr>
        <w:t>(</w:t>
      </w:r>
      <w:hyperlink w:anchor="_ENREF_34" w:tooltip="Wong, 2006 #202" w:history="1">
        <w:r w:rsidR="000D563D" w:rsidRPr="00487261">
          <w:rPr>
            <w:rFonts w:cs="Arial"/>
            <w:noProof/>
            <w:szCs w:val="24"/>
          </w:rPr>
          <w:t>Wong et al., 2006</w:t>
        </w:r>
      </w:hyperlink>
      <w:r w:rsidR="0024601B" w:rsidRPr="00487261">
        <w:rPr>
          <w:rFonts w:cs="Arial"/>
          <w:noProof/>
          <w:szCs w:val="24"/>
        </w:rPr>
        <w:t xml:space="preserve">, </w:t>
      </w:r>
      <w:hyperlink w:anchor="_ENREF_5" w:tooltip="Canton, 2012 #205" w:history="1">
        <w:r w:rsidR="000D563D" w:rsidRPr="00487261">
          <w:rPr>
            <w:rFonts w:cs="Arial"/>
            <w:noProof/>
            <w:szCs w:val="24"/>
          </w:rPr>
          <w:t>Canton and Battaglia, 2012</w:t>
        </w:r>
      </w:hyperlink>
      <w:r w:rsidR="0024601B" w:rsidRPr="00487261">
        <w:rPr>
          <w:rFonts w:cs="Arial"/>
          <w:noProof/>
          <w:szCs w:val="24"/>
        </w:rPr>
        <w:t>)</w:t>
      </w:r>
      <w:r w:rsidR="00403E51" w:rsidRPr="00487261">
        <w:rPr>
          <w:rFonts w:cs="Arial"/>
          <w:szCs w:val="24"/>
        </w:rPr>
        <w:fldChar w:fldCharType="end"/>
      </w:r>
      <w:r w:rsidR="00F94201" w:rsidRPr="00487261">
        <w:rPr>
          <w:rFonts w:cs="Arial"/>
          <w:szCs w:val="24"/>
        </w:rPr>
        <w:t xml:space="preserve">. Further studies are required to fully elucidate the interactions of both the </w:t>
      </w:r>
      <w:r w:rsidR="007171FE" w:rsidRPr="00487261">
        <w:rPr>
          <w:rFonts w:cs="Arial"/>
          <w:szCs w:val="24"/>
        </w:rPr>
        <w:t>EFV aqueous solution</w:t>
      </w:r>
      <w:r w:rsidR="001A6ECD" w:rsidRPr="00487261">
        <w:rPr>
          <w:rFonts w:cs="Arial"/>
          <w:szCs w:val="24"/>
        </w:rPr>
        <w:t xml:space="preserve"> </w:t>
      </w:r>
      <w:r w:rsidR="00F94201" w:rsidRPr="00487261">
        <w:rPr>
          <w:rFonts w:cs="Arial"/>
          <w:szCs w:val="24"/>
        </w:rPr>
        <w:t>and SDN formulations.</w:t>
      </w:r>
    </w:p>
    <w:p w14:paraId="15EA0A44" w14:textId="03D3099A" w:rsidR="006F2F56" w:rsidRPr="00487261" w:rsidRDefault="00623072" w:rsidP="00826C88">
      <w:pPr>
        <w:spacing w:line="480" w:lineRule="auto"/>
        <w:rPr>
          <w:rFonts w:cs="Arial"/>
          <w:szCs w:val="24"/>
        </w:rPr>
      </w:pPr>
      <w:r w:rsidRPr="00487261">
        <w:rPr>
          <w:rFonts w:cs="Arial"/>
          <w:szCs w:val="24"/>
        </w:rPr>
        <w:t xml:space="preserve">The data generated utilising the endocytosis inhibitors provided some </w:t>
      </w:r>
      <w:r w:rsidR="001B59FD" w:rsidRPr="00487261">
        <w:rPr>
          <w:rFonts w:cs="Arial"/>
          <w:szCs w:val="24"/>
        </w:rPr>
        <w:t>contrasting</w:t>
      </w:r>
      <w:r w:rsidRPr="00487261">
        <w:rPr>
          <w:rFonts w:cs="Arial"/>
          <w:szCs w:val="24"/>
        </w:rPr>
        <w:t xml:space="preserve"> data. When the drug accumulation ratio was examined</w:t>
      </w:r>
      <w:r w:rsidR="00A117F6" w:rsidRPr="00487261">
        <w:rPr>
          <w:rFonts w:cs="Arial"/>
          <w:szCs w:val="24"/>
        </w:rPr>
        <w:t>,</w:t>
      </w:r>
      <w:r w:rsidRPr="00487261">
        <w:rPr>
          <w:rFonts w:cs="Arial"/>
          <w:szCs w:val="24"/>
        </w:rPr>
        <w:t xml:space="preserve"> the endocytosis inhibitors had no effect on either the</w:t>
      </w:r>
      <w:r w:rsidR="001A6ECD" w:rsidRPr="00487261">
        <w:rPr>
          <w:rFonts w:cs="Arial"/>
          <w:szCs w:val="24"/>
        </w:rPr>
        <w:t xml:space="preserve"> aqueous solution </w:t>
      </w:r>
      <w:r w:rsidR="001A4F94" w:rsidRPr="00487261">
        <w:rPr>
          <w:rFonts w:cs="Arial"/>
          <w:szCs w:val="24"/>
        </w:rPr>
        <w:t xml:space="preserve">or the SDN formulation of </w:t>
      </w:r>
      <w:r w:rsidR="00520DAA" w:rsidRPr="00487261">
        <w:rPr>
          <w:rFonts w:cs="Arial"/>
          <w:szCs w:val="24"/>
        </w:rPr>
        <w:t>EFV</w:t>
      </w:r>
      <w:r w:rsidR="001A4F94" w:rsidRPr="00487261">
        <w:rPr>
          <w:rFonts w:cs="Arial"/>
          <w:szCs w:val="24"/>
        </w:rPr>
        <w:t>. Interestingly, uptake of the DiD</w:t>
      </w:r>
      <w:r w:rsidR="001A6ECD" w:rsidRPr="00487261">
        <w:rPr>
          <w:rFonts w:cs="Arial"/>
          <w:szCs w:val="24"/>
        </w:rPr>
        <w:t>-</w:t>
      </w:r>
      <w:r w:rsidR="001A4F94" w:rsidRPr="00487261">
        <w:rPr>
          <w:rFonts w:cs="Arial"/>
          <w:szCs w:val="24"/>
        </w:rPr>
        <w:t>labelled SDN</w:t>
      </w:r>
      <w:r w:rsidR="001A6ECD" w:rsidRPr="00487261">
        <w:rPr>
          <w:rFonts w:cs="Arial"/>
          <w:szCs w:val="24"/>
        </w:rPr>
        <w:t xml:space="preserve">s </w:t>
      </w:r>
      <w:r w:rsidR="001A4F94" w:rsidRPr="00487261">
        <w:rPr>
          <w:rFonts w:cs="Arial"/>
          <w:szCs w:val="24"/>
        </w:rPr>
        <w:t>was reduced by dynasore, indicating the role of dynamin</w:t>
      </w:r>
      <w:r w:rsidR="00A117F6" w:rsidRPr="00487261">
        <w:rPr>
          <w:rFonts w:cs="Arial"/>
          <w:szCs w:val="24"/>
        </w:rPr>
        <w:t>-</w:t>
      </w:r>
      <w:r w:rsidR="001A4F94" w:rsidRPr="00487261">
        <w:rPr>
          <w:rFonts w:cs="Arial"/>
          <w:szCs w:val="24"/>
        </w:rPr>
        <w:t>mediated uptake.</w:t>
      </w:r>
      <w:r w:rsidR="001F0E17" w:rsidRPr="00487261">
        <w:rPr>
          <w:rFonts w:cs="Arial"/>
          <w:szCs w:val="24"/>
        </w:rPr>
        <w:t xml:space="preserve"> </w:t>
      </w:r>
      <w:r w:rsidR="00B148CE" w:rsidRPr="00487261">
        <w:rPr>
          <w:rFonts w:cs="Arial"/>
          <w:szCs w:val="24"/>
        </w:rPr>
        <w:t>However</w:t>
      </w:r>
      <w:r w:rsidR="00A117F6" w:rsidRPr="00487261">
        <w:rPr>
          <w:rFonts w:cs="Arial"/>
          <w:szCs w:val="24"/>
        </w:rPr>
        <w:t>,</w:t>
      </w:r>
      <w:r w:rsidR="00B148CE" w:rsidRPr="00487261">
        <w:rPr>
          <w:rFonts w:cs="Arial"/>
          <w:szCs w:val="24"/>
        </w:rPr>
        <w:t xml:space="preserve"> the uptake of the dissolved DiD</w:t>
      </w:r>
      <w:r w:rsidR="001A6ECD" w:rsidRPr="00487261">
        <w:rPr>
          <w:rFonts w:cs="Arial"/>
          <w:szCs w:val="24"/>
        </w:rPr>
        <w:t>-</w:t>
      </w:r>
      <w:r w:rsidR="00B148CE" w:rsidRPr="00487261">
        <w:rPr>
          <w:rFonts w:cs="Arial"/>
          <w:szCs w:val="24"/>
        </w:rPr>
        <w:t xml:space="preserve">labelled SDNs was reduced </w:t>
      </w:r>
      <w:r w:rsidR="00A8574C" w:rsidRPr="00487261">
        <w:rPr>
          <w:rFonts w:cs="Arial"/>
          <w:szCs w:val="24"/>
        </w:rPr>
        <w:t>by both dynasore and indomethacin.</w:t>
      </w:r>
      <w:r w:rsidR="00625D0A" w:rsidRPr="00487261">
        <w:rPr>
          <w:rFonts w:cs="Arial"/>
          <w:szCs w:val="24"/>
        </w:rPr>
        <w:t xml:space="preserve"> This may indicate </w:t>
      </w:r>
      <w:r w:rsidR="00713FEF" w:rsidRPr="00487261">
        <w:rPr>
          <w:rFonts w:cs="Arial"/>
          <w:szCs w:val="24"/>
        </w:rPr>
        <w:t>the incomplete dissolution of the SDN particles</w:t>
      </w:r>
      <w:r w:rsidR="00A117F6" w:rsidRPr="00487261">
        <w:rPr>
          <w:rFonts w:cs="Arial"/>
          <w:szCs w:val="24"/>
        </w:rPr>
        <w:t>,</w:t>
      </w:r>
      <w:r w:rsidR="00AA382A" w:rsidRPr="00487261">
        <w:rPr>
          <w:rFonts w:cs="Arial"/>
          <w:szCs w:val="24"/>
        </w:rPr>
        <w:t xml:space="preserve"> or that the dissolution process has altered the structure of the SDN particles, enabling uptake via calveoli</w:t>
      </w:r>
      <w:r w:rsidR="00A117F6" w:rsidRPr="00487261">
        <w:rPr>
          <w:rFonts w:cs="Arial"/>
          <w:szCs w:val="24"/>
        </w:rPr>
        <w:t>-</w:t>
      </w:r>
      <w:r w:rsidR="00AA382A" w:rsidRPr="00487261">
        <w:rPr>
          <w:rFonts w:cs="Arial"/>
          <w:szCs w:val="24"/>
        </w:rPr>
        <w:t>dependent endocytosis.</w:t>
      </w:r>
      <w:r w:rsidR="00DE4E1E" w:rsidRPr="00487261">
        <w:rPr>
          <w:rFonts w:cs="Arial"/>
          <w:szCs w:val="24"/>
        </w:rPr>
        <w:t xml:space="preserve"> The data also demonstrated higher uptake for the dissolved DiD SDN particles. This is not entirely unexpected</w:t>
      </w:r>
      <w:r w:rsidR="00A117F6" w:rsidRPr="00487261">
        <w:rPr>
          <w:rFonts w:cs="Arial"/>
          <w:szCs w:val="24"/>
        </w:rPr>
        <w:t>,</w:t>
      </w:r>
      <w:r w:rsidR="00DE4E1E" w:rsidRPr="00487261">
        <w:rPr>
          <w:rFonts w:cs="Arial"/>
          <w:szCs w:val="24"/>
        </w:rPr>
        <w:t xml:space="preserve"> as DiD is a ly</w:t>
      </w:r>
      <w:r w:rsidR="00337AA3" w:rsidRPr="00487261">
        <w:rPr>
          <w:rFonts w:cs="Arial"/>
          <w:szCs w:val="24"/>
        </w:rPr>
        <w:t>p</w:t>
      </w:r>
      <w:r w:rsidR="00DE4E1E" w:rsidRPr="00487261">
        <w:rPr>
          <w:rFonts w:cs="Arial"/>
          <w:szCs w:val="24"/>
        </w:rPr>
        <w:t xml:space="preserve">ophilic </w:t>
      </w:r>
      <w:r w:rsidR="00CB246B" w:rsidRPr="00487261">
        <w:rPr>
          <w:rFonts w:cs="Arial"/>
          <w:szCs w:val="24"/>
        </w:rPr>
        <w:t xml:space="preserve">dye and would </w:t>
      </w:r>
      <w:r w:rsidR="001A6ECD" w:rsidRPr="00487261">
        <w:rPr>
          <w:rFonts w:cs="Arial"/>
          <w:szCs w:val="24"/>
        </w:rPr>
        <w:t xml:space="preserve">be expected to </w:t>
      </w:r>
      <w:r w:rsidR="00CB246B" w:rsidRPr="00487261">
        <w:rPr>
          <w:rFonts w:cs="Arial"/>
          <w:szCs w:val="24"/>
        </w:rPr>
        <w:t>readily pass through the lipid cell wall. This limitation could be resolved by use of a cell impermeable dye, such as propidium iodide</w:t>
      </w:r>
      <w:r w:rsidR="00A2053D" w:rsidRPr="00487261">
        <w:rPr>
          <w:rFonts w:cs="Arial"/>
          <w:szCs w:val="24"/>
        </w:rPr>
        <w:t xml:space="preserve"> (fluorescence only observed when associated with </w:t>
      </w:r>
      <w:r w:rsidR="008D3C50" w:rsidRPr="00487261">
        <w:rPr>
          <w:rFonts w:cs="Arial"/>
          <w:szCs w:val="24"/>
        </w:rPr>
        <w:t>intracellular</w:t>
      </w:r>
      <w:r w:rsidR="00A2053D" w:rsidRPr="00487261">
        <w:rPr>
          <w:rFonts w:cs="Arial"/>
          <w:szCs w:val="24"/>
        </w:rPr>
        <w:t xml:space="preserve"> nucleic acids)</w:t>
      </w:r>
      <w:r w:rsidR="00CB246B" w:rsidRPr="00487261">
        <w:rPr>
          <w:rFonts w:cs="Arial"/>
          <w:szCs w:val="24"/>
        </w:rPr>
        <w:t xml:space="preserve">. Propidium iodide has previously been </w:t>
      </w:r>
      <w:r w:rsidR="00A74D5D" w:rsidRPr="00487261">
        <w:rPr>
          <w:rFonts w:cs="Arial"/>
          <w:szCs w:val="24"/>
        </w:rPr>
        <w:t xml:space="preserve">incorporated into rhodamine B isothiocyanate–labeled silica nanoparticles to indicate cellular uptake </w:t>
      </w:r>
      <w:r w:rsidR="00403E51" w:rsidRPr="00487261">
        <w:rPr>
          <w:rFonts w:cs="Arial"/>
          <w:szCs w:val="24"/>
        </w:rPr>
        <w:fldChar w:fldCharType="begin"/>
      </w:r>
      <w:r w:rsidR="00A9143C" w:rsidRPr="00487261">
        <w:rPr>
          <w:rFonts w:cs="Arial"/>
          <w:szCs w:val="24"/>
        </w:rPr>
        <w:instrText xml:space="preserve"> ADDIN EN.CITE &lt;EndNote&gt;&lt;Cite&gt;&lt;Author&gt;Neumeyer&lt;/Author&gt;&lt;Year&gt;2011&lt;/Year&gt;&lt;RecNum&gt;210&lt;/RecNum&gt;&lt;DisplayText&gt;(Neumeyer et al., 2011)&lt;/DisplayText&gt;&lt;record&gt;&lt;rec-number&gt;210&lt;/rec-number&gt;&lt;foreign-keys&gt;&lt;key app="EN" db-id="feaze25t9ffzp5evtd0vvxft500tetrv5t02" timestamp="1440424966"&gt;210&lt;/key&gt;&lt;/foreign-keys&gt;&lt;ref-type name="Journal Article"&gt;17&lt;/ref-type&gt;&lt;contributors&gt;&lt;authors&gt;&lt;author&gt;Neumeyer, A.&lt;/author&gt;&lt;author&gt;Bukowski, M.&lt;/author&gt;&lt;author&gt;Veith, M.&lt;/author&gt;&lt;author&gt;Lehr, C. M.&lt;/author&gt;&lt;author&gt;Daum, N.&lt;/author&gt;&lt;/authors&gt;&lt;/contributors&gt;&lt;auth-address&gt;Biopharmaceutics and Pharmaceutical Technology, Saarland University, Saarbrucken, Germany.&lt;/auth-address&gt;&lt;titles&gt;&lt;title&gt;Propidium iodide labeling of nanoparticles as a novel tool for the quantification of cellular binding and uptake&lt;/title&gt;&lt;secondary-title&gt;Nanomedicine&lt;/secondary-title&gt;&lt;alt-title&gt;Nanomedicine : nanotechnology, biology, and medicine&lt;/alt-title&gt;&lt;/titles&gt;&lt;periodical&gt;&lt;full-title&gt;Nanomedicine (Lond)&lt;/full-title&gt;&lt;abbr-1&gt;Nanomedicine&lt;/abbr-1&gt;&lt;/periodical&gt;&lt;pages&gt;410-9&lt;/pages&gt;&lt;volume&gt;7&lt;/volume&gt;&lt;number&gt;4&lt;/number&gt;&lt;keywords&gt;&lt;keyword&gt;Biological Transport&lt;/keyword&gt;&lt;keyword&gt;Caco-2 Cells&lt;/keyword&gt;&lt;keyword&gt;Cell Nucleus/metabolism&lt;/keyword&gt;&lt;keyword&gt;Flow Cytometry&lt;/keyword&gt;&lt;keyword&gt;Humans&lt;/keyword&gt;&lt;keyword&gt;Nanoparticles/administration &amp;amp; dosage/*chemistry&lt;/keyword&gt;&lt;keyword&gt;Nanotechnology/*methods&lt;/keyword&gt;&lt;keyword&gt;Polyethylene Glycols/chemistry&lt;/keyword&gt;&lt;keyword&gt;Rhodamines/chemistry&lt;/keyword&gt;&lt;keyword&gt;Silicon Dioxide/chemistry&lt;/keyword&gt;&lt;/keywords&gt;&lt;dates&gt;&lt;year&gt;2011&lt;/year&gt;&lt;pub-dates&gt;&lt;date&gt;Aug&lt;/date&gt;&lt;/pub-dates&gt;&lt;/dates&gt;&lt;isbn&gt;1549-9642 (Electronic)&amp;#xD;1549-9634 (Linking)&lt;/isbn&gt;&lt;accession-num&gt;21215331&lt;/accession-num&gt;&lt;urls&gt;&lt;related-urls&gt;&lt;url&gt;http://www.ncbi.nlm.nih.gov/pubmed/21215331&lt;/url&gt;&lt;/related-urls&gt;&lt;/urls&gt;&lt;electronic-resource-num&gt;10.1016/j.nano.2010.12.007&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24" w:tooltip="Neumeyer, 2011 #210" w:history="1">
        <w:r w:rsidR="000D563D" w:rsidRPr="00487261">
          <w:rPr>
            <w:rFonts w:cs="Arial"/>
            <w:noProof/>
            <w:szCs w:val="24"/>
          </w:rPr>
          <w:t>Neumeyer et al., 2011</w:t>
        </w:r>
      </w:hyperlink>
      <w:r w:rsidR="0024601B" w:rsidRPr="00487261">
        <w:rPr>
          <w:rFonts w:cs="Arial"/>
          <w:noProof/>
          <w:szCs w:val="24"/>
        </w:rPr>
        <w:t>)</w:t>
      </w:r>
      <w:r w:rsidR="00403E51" w:rsidRPr="00487261">
        <w:rPr>
          <w:rFonts w:cs="Arial"/>
          <w:szCs w:val="24"/>
        </w:rPr>
        <w:fldChar w:fldCharType="end"/>
      </w:r>
      <w:r w:rsidR="00A74D5D" w:rsidRPr="00487261">
        <w:rPr>
          <w:rFonts w:cs="Arial"/>
          <w:szCs w:val="24"/>
        </w:rPr>
        <w:t xml:space="preserve">. </w:t>
      </w:r>
      <w:r w:rsidR="00A2449F" w:rsidRPr="00487261">
        <w:rPr>
          <w:rFonts w:cs="Arial"/>
          <w:szCs w:val="24"/>
        </w:rPr>
        <w:t xml:space="preserve">These data indicate the importance of measuring both nanoparticle uptake and drug uptake. Although the drug concentrations may be equal in both </w:t>
      </w:r>
      <w:r w:rsidR="001A6ECD" w:rsidRPr="00487261">
        <w:rPr>
          <w:rFonts w:cs="Arial"/>
          <w:szCs w:val="24"/>
        </w:rPr>
        <w:t>preparations</w:t>
      </w:r>
      <w:r w:rsidR="00A117F6" w:rsidRPr="00487261">
        <w:rPr>
          <w:rFonts w:cs="Arial"/>
          <w:szCs w:val="24"/>
        </w:rPr>
        <w:t>,</w:t>
      </w:r>
      <w:r w:rsidR="00A2449F" w:rsidRPr="00487261">
        <w:rPr>
          <w:rFonts w:cs="Arial"/>
          <w:szCs w:val="24"/>
        </w:rPr>
        <w:t xml:space="preserve"> </w:t>
      </w:r>
      <w:r w:rsidR="005D5547" w:rsidRPr="00487261">
        <w:rPr>
          <w:rFonts w:cs="Arial"/>
          <w:szCs w:val="24"/>
        </w:rPr>
        <w:t xml:space="preserve">the mechanism of cell entry and consequently </w:t>
      </w:r>
      <w:r w:rsidR="008D3C50" w:rsidRPr="00487261">
        <w:rPr>
          <w:rFonts w:cs="Arial"/>
          <w:szCs w:val="24"/>
        </w:rPr>
        <w:t>intracellular</w:t>
      </w:r>
      <w:r w:rsidR="005D5547" w:rsidRPr="00487261">
        <w:rPr>
          <w:rFonts w:cs="Arial"/>
          <w:szCs w:val="24"/>
        </w:rPr>
        <w:t xml:space="preserve"> fate may be significantly different. </w:t>
      </w:r>
    </w:p>
    <w:p w14:paraId="4E98A25A" w14:textId="095FE9A4" w:rsidR="00FB7901" w:rsidRPr="00487261" w:rsidRDefault="00D44A28" w:rsidP="00826C88">
      <w:pPr>
        <w:spacing w:line="480" w:lineRule="auto"/>
        <w:rPr>
          <w:rFonts w:cs="Arial"/>
          <w:szCs w:val="24"/>
        </w:rPr>
      </w:pPr>
      <w:r w:rsidRPr="00487261">
        <w:rPr>
          <w:rFonts w:cs="Arial"/>
          <w:szCs w:val="24"/>
        </w:rPr>
        <w:t xml:space="preserve">The hCMEC/D3 cell line has been demonstrated to </w:t>
      </w:r>
      <w:r w:rsidR="009D65EB" w:rsidRPr="00487261">
        <w:rPr>
          <w:rFonts w:cs="Arial"/>
          <w:szCs w:val="24"/>
        </w:rPr>
        <w:t>express many of the proteins found in the enterocytes of the BBB, making this cell line a suitable model for probing interactions at the BBB</w:t>
      </w:r>
      <w:r w:rsidR="009935AD" w:rsidRPr="00487261">
        <w:rPr>
          <w:rFonts w:cs="Arial"/>
          <w:szCs w:val="24"/>
        </w:rPr>
        <w:t xml:space="preserve"> </w:t>
      </w:r>
      <w:r w:rsidR="00403E51" w:rsidRPr="00487261">
        <w:rPr>
          <w:rFonts w:cs="Arial"/>
          <w:szCs w:val="24"/>
        </w:rPr>
        <w:fldChar w:fldCharType="begin"/>
      </w:r>
      <w:r w:rsidR="00A9143C" w:rsidRPr="00487261">
        <w:rPr>
          <w:rFonts w:cs="Arial"/>
          <w:szCs w:val="24"/>
        </w:rPr>
        <w:instrText xml:space="preserve"> ADDIN EN.CITE &lt;EndNote&gt;&lt;Cite&gt;&lt;Author&gt;Weksler&lt;/Author&gt;&lt;Year&gt;2013&lt;/Year&gt;&lt;RecNum&gt;209&lt;/RecNum&gt;&lt;DisplayText&gt;(Weksler et al., 2013)&lt;/DisplayText&gt;&lt;record&gt;&lt;rec-number&gt;209&lt;/rec-number&gt;&lt;foreign-keys&gt;&lt;key app="EN" db-id="feaze25t9ffzp5evtd0vvxft500tetrv5t02" timestamp="1440357805"&gt;209&lt;/key&gt;&lt;/foreign-keys&gt;&lt;ref-type name="Journal Article"&gt;17&lt;/ref-type&gt;&lt;contributors&gt;&lt;authors&gt;&lt;author&gt;Weksler, B.&lt;/author&gt;&lt;author&gt;Romero, I. A.&lt;/author&gt;&lt;author&gt;Couraud, P. O.&lt;/author&gt;&lt;/authors&gt;&lt;/contributors&gt;&lt;auth-address&gt;Inserm, U1016, Institut Cochin, Paris, France. pierre-olivier.couraud@inserm.fr.&lt;/auth-address&gt;&lt;titles&gt;&lt;title&gt;The hCMEC/D3 cell line as a model of the human blood brain barrier&lt;/title&gt;&lt;secondary-title&gt;Fluids Barriers CNS&lt;/secondary-title&gt;&lt;alt-title&gt;Fluids and barriers of the CNS&lt;/alt-title&gt;&lt;/titles&gt;&lt;periodical&gt;&lt;full-title&gt;Fluids Barriers CNS&lt;/full-title&gt;&lt;abbr-1&gt;Fluids and barriers of the CNS&lt;/abbr-1&gt;&lt;/periodical&gt;&lt;alt-periodical&gt;&lt;full-title&gt;Fluids Barriers CNS&lt;/full-title&gt;&lt;abbr-1&gt;Fluids and barriers of the CNS&lt;/abbr-1&gt;&lt;/alt-periodical&gt;&lt;pages&gt;16&lt;/pages&gt;&lt;volume&gt;10&lt;/volume&gt;&lt;number&gt;1&lt;/number&gt;&lt;dates&gt;&lt;year&gt;2013&lt;/year&gt;&lt;/dates&gt;&lt;isbn&gt;2045-8118 (Electronic)&amp;#xD;2045-8118 (Linking)&lt;/isbn&gt;&lt;accession-num&gt;23531482&lt;/accession-num&gt;&lt;urls&gt;&lt;related-urls&gt;&lt;url&gt;http://www.ncbi.nlm.nih.gov/pubmed/23531482&lt;/url&gt;&lt;/related-urls&gt;&lt;/urls&gt;&lt;custom2&gt;3623852&lt;/custom2&gt;&lt;electronic-resource-num&gt;10.1186/2045-8118-10-16&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33" w:tooltip="Weksler, 2013 #209" w:history="1">
        <w:r w:rsidR="000D563D" w:rsidRPr="00487261">
          <w:rPr>
            <w:rFonts w:cs="Arial"/>
            <w:noProof/>
            <w:szCs w:val="24"/>
          </w:rPr>
          <w:t>Weksler et al., 2013</w:t>
        </w:r>
      </w:hyperlink>
      <w:r w:rsidR="0024601B" w:rsidRPr="00487261">
        <w:rPr>
          <w:rFonts w:cs="Arial"/>
          <w:noProof/>
          <w:szCs w:val="24"/>
        </w:rPr>
        <w:t>)</w:t>
      </w:r>
      <w:r w:rsidR="00403E51" w:rsidRPr="00487261">
        <w:rPr>
          <w:rFonts w:cs="Arial"/>
          <w:szCs w:val="24"/>
        </w:rPr>
        <w:fldChar w:fldCharType="end"/>
      </w:r>
      <w:r w:rsidR="009D65EB" w:rsidRPr="00487261">
        <w:rPr>
          <w:rFonts w:cs="Arial"/>
          <w:szCs w:val="24"/>
        </w:rPr>
        <w:t>. One of the limitations of the hCMEC/D3 cell line</w:t>
      </w:r>
      <w:r w:rsidR="00A117F6" w:rsidRPr="00487261">
        <w:rPr>
          <w:rFonts w:cs="Arial"/>
          <w:szCs w:val="24"/>
        </w:rPr>
        <w:t>,</w:t>
      </w:r>
      <w:r w:rsidR="009D65EB" w:rsidRPr="00487261">
        <w:rPr>
          <w:rFonts w:cs="Arial"/>
          <w:szCs w:val="24"/>
        </w:rPr>
        <w:t xml:space="preserve"> is the formation of tight junctions</w:t>
      </w:r>
      <w:r w:rsidR="004A0CE3" w:rsidRPr="00487261">
        <w:rPr>
          <w:rFonts w:cs="Arial"/>
          <w:szCs w:val="24"/>
        </w:rPr>
        <w:t xml:space="preserve"> </w:t>
      </w:r>
      <w:r w:rsidR="00403E51" w:rsidRPr="00487261">
        <w:rPr>
          <w:rFonts w:cs="Arial"/>
          <w:szCs w:val="24"/>
        </w:rPr>
        <w:fldChar w:fldCharType="begin"/>
      </w:r>
      <w:r w:rsidR="00A9143C" w:rsidRPr="00487261">
        <w:rPr>
          <w:rFonts w:cs="Arial"/>
          <w:szCs w:val="24"/>
        </w:rPr>
        <w:instrText xml:space="preserve"> ADDIN EN.CITE &lt;EndNote&gt;&lt;Cite&gt;&lt;Author&gt;Stanimirovic&lt;/Author&gt;&lt;Year&gt;2015&lt;/Year&gt;&lt;RecNum&gt;225&lt;/RecNum&gt;&lt;DisplayText&gt;(Stanimirovic et al., 2015)&lt;/DisplayText&gt;&lt;record&gt;&lt;rec-number&gt;225&lt;/rec-number&gt;&lt;foreign-keys&gt;&lt;key app="EN" db-id="feaze25t9ffzp5evtd0vvxft500tetrv5t02" timestamp="1441103786"&gt;225&lt;/key&gt;&lt;/foreign-keys&gt;&lt;ref-type name="Journal Article"&gt;17&lt;/ref-type&gt;&lt;contributors&gt;&lt;authors&gt;&lt;author&gt;Stanimirovic, D. B.&lt;/author&gt;&lt;author&gt;Bani-Yaghoub, M.&lt;/author&gt;&lt;author&gt;Perkins, M.&lt;/author&gt;&lt;author&gt;Haqqani, A. S.&lt;/author&gt;&lt;/authors&gt;&lt;/contributors&gt;&lt;auth-address&gt;Human Health Therapeutics Portfolio, National Research Council of Canada , 1200 Montreal Road, Bldg M-54 Ottawa, ON K4P 1R7 , Canada +1 613 993 3730 ; +1 613 941 4475 ; Danica.Stanimirovic@nrc-cnrc.gc.ca.&lt;/auth-address&gt;&lt;titles&gt;&lt;title&gt;Blood-brain barrier models: in vitro to in vivo translation in preclinical development of CNS-targeting biotherapeutics&lt;/title&gt;&lt;secondary-title&gt;Expert Opin Drug Discov&lt;/secondary-title&gt;&lt;alt-title&gt;Expert opinion on drug discovery&lt;/alt-title&gt;&lt;/titles&gt;&lt;periodical&gt;&lt;full-title&gt;Expert Opin Drug Discov&lt;/full-title&gt;&lt;abbr-1&gt;Expert opinion on drug discovery&lt;/abbr-1&gt;&lt;/periodical&gt;&lt;alt-periodical&gt;&lt;full-title&gt;Expert Opin Drug Discov&lt;/full-title&gt;&lt;abbr-1&gt;Expert opinion on drug discovery&lt;/abbr-1&gt;&lt;/alt-periodical&gt;&lt;pages&gt;141-55&lt;/pages&gt;&lt;volume&gt;10&lt;/volume&gt;&lt;number&gt;2&lt;/number&gt;&lt;dates&gt;&lt;year&gt;2015&lt;/year&gt;&lt;pub-dates&gt;&lt;date&gt;Feb&lt;/date&gt;&lt;/pub-dates&gt;&lt;/dates&gt;&lt;isbn&gt;1746-045X (Electronic)&amp;#xD;1746-0441 (Linking)&lt;/isbn&gt;&lt;accession-num&gt;25388782&lt;/accession-num&gt;&lt;urls&gt;&lt;related-urls&gt;&lt;url&gt;http://www.ncbi.nlm.nih.gov/pubmed/25388782&lt;/url&gt;&lt;/related-urls&gt;&lt;/urls&gt;&lt;electronic-resource-num&gt;10.1517/17460441.2015.974545&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32" w:tooltip="Stanimirovic, 2015 #225" w:history="1">
        <w:r w:rsidR="000D563D" w:rsidRPr="00487261">
          <w:rPr>
            <w:rFonts w:cs="Arial"/>
            <w:noProof/>
            <w:szCs w:val="24"/>
          </w:rPr>
          <w:t>Stanimirovic et al., 2015</w:t>
        </w:r>
      </w:hyperlink>
      <w:r w:rsidR="0024601B" w:rsidRPr="00487261">
        <w:rPr>
          <w:rFonts w:cs="Arial"/>
          <w:noProof/>
          <w:szCs w:val="24"/>
        </w:rPr>
        <w:t>)</w:t>
      </w:r>
      <w:r w:rsidR="00403E51" w:rsidRPr="00487261">
        <w:rPr>
          <w:rFonts w:cs="Arial"/>
          <w:szCs w:val="24"/>
        </w:rPr>
        <w:fldChar w:fldCharType="end"/>
      </w:r>
      <w:r w:rsidR="009D65EB" w:rsidRPr="00487261">
        <w:rPr>
          <w:rFonts w:cs="Arial"/>
          <w:szCs w:val="24"/>
        </w:rPr>
        <w:t>. The BBB is characterised by the presence of tight junctions, limiting paracellular transport. In order to fully replicate the presence of tight junctions</w:t>
      </w:r>
      <w:r w:rsidR="00A117F6" w:rsidRPr="00487261">
        <w:rPr>
          <w:rFonts w:cs="Arial"/>
          <w:szCs w:val="24"/>
        </w:rPr>
        <w:t>,</w:t>
      </w:r>
      <w:r w:rsidR="009D65EB" w:rsidRPr="00487261">
        <w:rPr>
          <w:rFonts w:cs="Arial"/>
          <w:szCs w:val="24"/>
        </w:rPr>
        <w:t xml:space="preserve"> the hCMEC/D3 cell line require</w:t>
      </w:r>
      <w:r w:rsidR="001A6ECD" w:rsidRPr="00487261">
        <w:rPr>
          <w:rFonts w:cs="Arial"/>
          <w:szCs w:val="24"/>
        </w:rPr>
        <w:t>s</w:t>
      </w:r>
      <w:r w:rsidR="009D65EB" w:rsidRPr="00487261">
        <w:rPr>
          <w:rFonts w:cs="Arial"/>
          <w:szCs w:val="24"/>
        </w:rPr>
        <w:t xml:space="preserve"> technically demanding </w:t>
      </w:r>
      <w:r w:rsidR="00D12535" w:rsidRPr="00487261">
        <w:rPr>
          <w:rFonts w:cs="Arial"/>
          <w:szCs w:val="24"/>
        </w:rPr>
        <w:t>and prohibitively expensive culture</w:t>
      </w:r>
      <w:r w:rsidR="009656F7" w:rsidRPr="00487261">
        <w:rPr>
          <w:rFonts w:cs="Arial"/>
          <w:szCs w:val="24"/>
        </w:rPr>
        <w:t xml:space="preserve"> conditions</w:t>
      </w:r>
      <w:r w:rsidR="00D12535" w:rsidRPr="00487261">
        <w:rPr>
          <w:rFonts w:cs="Arial"/>
          <w:szCs w:val="24"/>
        </w:rPr>
        <w:t>.</w:t>
      </w:r>
      <w:r w:rsidR="00410BEB" w:rsidRPr="00487261">
        <w:rPr>
          <w:rFonts w:cs="Arial"/>
          <w:szCs w:val="24"/>
        </w:rPr>
        <w:t xml:space="preserve"> </w:t>
      </w:r>
      <w:r w:rsidR="00FB7901" w:rsidRPr="00487261">
        <w:rPr>
          <w:rFonts w:cs="Arial"/>
          <w:szCs w:val="24"/>
        </w:rPr>
        <w:t xml:space="preserve">It has been demonstrated to reproduce the tight junctions observed </w:t>
      </w:r>
      <w:r w:rsidR="00FB7901" w:rsidRPr="00487261">
        <w:rPr>
          <w:rFonts w:cs="Arial"/>
          <w:i/>
          <w:szCs w:val="24"/>
        </w:rPr>
        <w:t>in vivo</w:t>
      </w:r>
      <w:r w:rsidR="00FB7901" w:rsidRPr="00487261">
        <w:rPr>
          <w:rFonts w:cs="Arial"/>
          <w:szCs w:val="24"/>
        </w:rPr>
        <w:t xml:space="preserve">, </w:t>
      </w:r>
      <w:r w:rsidR="001A6ECD" w:rsidRPr="00487261">
        <w:rPr>
          <w:rFonts w:cs="Arial"/>
          <w:szCs w:val="24"/>
        </w:rPr>
        <w:t xml:space="preserve">but </w:t>
      </w:r>
      <w:r w:rsidR="00FB7901" w:rsidRPr="00487261">
        <w:rPr>
          <w:rFonts w:cs="Arial"/>
          <w:szCs w:val="24"/>
        </w:rPr>
        <w:t xml:space="preserve">sheer stress induced by a pulsatile flow </w:t>
      </w:r>
      <w:r w:rsidR="00B41384" w:rsidRPr="00487261">
        <w:rPr>
          <w:rFonts w:cs="Arial"/>
          <w:szCs w:val="24"/>
        </w:rPr>
        <w:t>was</w:t>
      </w:r>
      <w:r w:rsidR="00FB7901" w:rsidRPr="00487261">
        <w:rPr>
          <w:rFonts w:cs="Arial"/>
          <w:szCs w:val="24"/>
        </w:rPr>
        <w:t xml:space="preserve"> </w:t>
      </w:r>
      <w:r w:rsidR="00B41384" w:rsidRPr="00487261">
        <w:rPr>
          <w:rFonts w:cs="Arial"/>
          <w:szCs w:val="24"/>
        </w:rPr>
        <w:t>required</w:t>
      </w:r>
      <w:r w:rsidR="00FB7901" w:rsidRPr="00487261">
        <w:rPr>
          <w:rFonts w:cs="Arial"/>
          <w:szCs w:val="24"/>
        </w:rPr>
        <w:t xml:space="preserve"> </w:t>
      </w:r>
      <w:r w:rsidR="00403E51" w:rsidRPr="00487261">
        <w:rPr>
          <w:rFonts w:cs="Arial"/>
          <w:szCs w:val="24"/>
        </w:rPr>
        <w:fldChar w:fldCharType="begin">
          <w:fldData xml:space="preserve">PEVuZE5vdGU+PENpdGU+PEF1dGhvcj5DdWN1bGxvPC9BdXRob3I+PFllYXI+MjAwODwvWWVhcj48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PEVuZE5vdGU+PENpdGU+PEF1dGhvcj5DdWN1bGxvPC9BdXRob3I+PFllYXI+MjAwODwvWWVhcj48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24601B" w:rsidRPr="00487261">
        <w:rPr>
          <w:rFonts w:cs="Arial"/>
          <w:noProof/>
          <w:szCs w:val="24"/>
        </w:rPr>
        <w:t>(</w:t>
      </w:r>
      <w:hyperlink w:anchor="_ENREF_6" w:tooltip="Cucullo, 2008 #207" w:history="1">
        <w:r w:rsidR="000D563D" w:rsidRPr="00487261">
          <w:rPr>
            <w:rFonts w:cs="Arial"/>
            <w:noProof/>
            <w:szCs w:val="24"/>
          </w:rPr>
          <w:t>Cucullo et al., 2008</w:t>
        </w:r>
      </w:hyperlink>
      <w:r w:rsidR="0024601B" w:rsidRPr="00487261">
        <w:rPr>
          <w:rFonts w:cs="Arial"/>
          <w:noProof/>
          <w:szCs w:val="24"/>
        </w:rPr>
        <w:t>)</w:t>
      </w:r>
      <w:r w:rsidR="00403E51" w:rsidRPr="00487261">
        <w:rPr>
          <w:rFonts w:cs="Arial"/>
          <w:szCs w:val="24"/>
        </w:rPr>
        <w:fldChar w:fldCharType="end"/>
      </w:r>
      <w:r w:rsidR="00FB7901" w:rsidRPr="00487261">
        <w:rPr>
          <w:rFonts w:cs="Arial"/>
          <w:szCs w:val="24"/>
        </w:rPr>
        <w:t>.</w:t>
      </w:r>
      <w:r w:rsidR="00DE7961" w:rsidRPr="00487261">
        <w:rPr>
          <w:rFonts w:cs="Arial"/>
          <w:szCs w:val="24"/>
        </w:rPr>
        <w:t xml:space="preserve"> Although accumulation experiments are </w:t>
      </w:r>
      <w:r w:rsidR="00F26589" w:rsidRPr="00487261">
        <w:rPr>
          <w:rFonts w:cs="Arial"/>
          <w:szCs w:val="24"/>
        </w:rPr>
        <w:t>useful</w:t>
      </w:r>
      <w:r w:rsidR="00DE7961" w:rsidRPr="00487261">
        <w:rPr>
          <w:rFonts w:cs="Arial"/>
          <w:szCs w:val="24"/>
        </w:rPr>
        <w:t xml:space="preserve"> for identifying potential mechanisms of uptake at the BBB, they do not demonstrate permeability across the BBB.</w:t>
      </w:r>
      <w:r w:rsidR="00F26589" w:rsidRPr="00487261">
        <w:rPr>
          <w:rFonts w:cs="Arial"/>
          <w:szCs w:val="24"/>
        </w:rPr>
        <w:t xml:space="preserve"> </w:t>
      </w:r>
    </w:p>
    <w:p w14:paraId="509933C1" w14:textId="36D4DB39" w:rsidR="003A0647" w:rsidRPr="00487261" w:rsidRDefault="003A0647" w:rsidP="003A0647">
      <w:pPr>
        <w:spacing w:line="480" w:lineRule="auto"/>
        <w:rPr>
          <w:rFonts w:cs="Arial"/>
          <w:szCs w:val="24"/>
        </w:rPr>
      </w:pPr>
      <w:r w:rsidRPr="00487261">
        <w:rPr>
          <w:rFonts w:cs="Arial"/>
          <w:szCs w:val="24"/>
        </w:rPr>
        <w:t xml:space="preserve">One of the limitations of investigating transporter interactions in cell </w:t>
      </w:r>
      <w:r w:rsidR="00EB3FF7" w:rsidRPr="00487261">
        <w:rPr>
          <w:rFonts w:cs="Arial"/>
          <w:szCs w:val="24"/>
        </w:rPr>
        <w:t>lines</w:t>
      </w:r>
      <w:r w:rsidRPr="00487261">
        <w:rPr>
          <w:rFonts w:cs="Arial"/>
          <w:szCs w:val="24"/>
        </w:rPr>
        <w:t xml:space="preserve"> is the lack of specificity in pharmacological transport inhibitors. Lack of specificity is also a consideration when examining inhibitors of endocytosis </w:t>
      </w:r>
      <w:r w:rsidR="00403E51" w:rsidRPr="00487261">
        <w:rPr>
          <w:rFonts w:cs="Arial"/>
          <w:szCs w:val="24"/>
        </w:rPr>
        <w:fldChar w:fldCharType="begin"/>
      </w:r>
      <w:r w:rsidR="00A9143C" w:rsidRPr="00487261">
        <w:rPr>
          <w:rFonts w:cs="Arial"/>
          <w:szCs w:val="24"/>
        </w:rPr>
        <w:instrText xml:space="preserve"> ADDIN EN.CITE &lt;EndNote&gt;&lt;Cite&gt;&lt;Author&gt;Ivanov&lt;/Author&gt;&lt;Year&gt;2008&lt;/Year&gt;&lt;RecNum&gt;212&lt;/RecNum&gt;&lt;DisplayText&gt;(Ivanov, 2008)&lt;/DisplayText&gt;&lt;record&gt;&lt;rec-number&gt;212&lt;/rec-number&gt;&lt;foreign-keys&gt;&lt;key app="EN" db-id="feaze25t9ffzp5evtd0vvxft500tetrv5t02" timestamp="1440430457"&gt;212&lt;/key&gt;&lt;/foreign-keys&gt;&lt;ref-type name="Journal Article"&gt;17&lt;/ref-type&gt;&lt;contributors&gt;&lt;authors&gt;&lt;author&gt;Ivanov, A. I.&lt;/author&gt;&lt;/authors&gt;&lt;/contributors&gt;&lt;auth-address&gt;Department of Medicine, Gastroenterology and Hepatology Division, University of Rochester School of Medicine and Dentistry, Rochester, NY, USA.&lt;/auth-address&gt;&lt;titles&gt;&lt;title&gt;Pharmacological inhibition of endocytic pathways: is it specific enough to be useful?&lt;/title&gt;&lt;secondary-title&gt;Methods Mol Biol&lt;/secondary-title&gt;&lt;alt-title&gt;Methods in molecular biology&lt;/alt-title&gt;&lt;/titles&gt;&lt;periodical&gt;&lt;full-title&gt;Methods Mol Biol&lt;/full-title&gt;&lt;abbr-1&gt;Methods in molecular biology&lt;/abbr-1&gt;&lt;/periodical&gt;&lt;alt-periodical&gt;&lt;full-title&gt;Methods Mol Biol&lt;/full-title&gt;&lt;abbr-1&gt;Methods in molecular biology&lt;/abbr-1&gt;&lt;/alt-periodical&gt;&lt;pages&gt;15-33&lt;/pages&gt;&lt;volume&gt;440&lt;/volume&gt;&lt;keywords&gt;&lt;keyword&gt;Animals&lt;/keyword&gt;&lt;keyword&gt;Caveolae/drug effects&lt;/keyword&gt;&lt;keyword&gt;Clathrin-Coated Vesicles/*drug effects/metabolism&lt;/keyword&gt;&lt;keyword&gt;Endocytosis/*drug effects&lt;/keyword&gt;&lt;keyword&gt;Humans&lt;/keyword&gt;&lt;keyword&gt;Membrane Microdomains/drug effects&lt;/keyword&gt;&lt;keyword&gt;Phagocytosis/*drug effects&lt;/keyword&gt;&lt;keyword&gt;Pinocytosis/*drug effects&lt;/keyword&gt;&lt;keyword&gt;Signal Transduction/*drug effects&lt;/keyword&gt;&lt;/keywords&gt;&lt;dates&gt;&lt;year&gt;2008&lt;/year&gt;&lt;/dates&gt;&lt;isbn&gt;1064-3745 (Print)&amp;#xD;1064-3745 (Linking)&lt;/isbn&gt;&lt;accession-num&gt;18369934&lt;/accession-num&gt;&lt;urls&gt;&lt;related-urls&gt;&lt;url&gt;http://www.ncbi.nlm.nih.gov/pubmed/18369934&lt;/url&gt;&lt;/related-urls&gt;&lt;/urls&gt;&lt;electronic-resource-num&gt;10.1007/978-1-59745-178-9_2&lt;/electronic-resource-num&gt;&lt;/record&gt;&lt;/Cite&gt;&lt;/EndNote&gt;</w:instrText>
      </w:r>
      <w:r w:rsidR="00403E51" w:rsidRPr="00487261">
        <w:rPr>
          <w:rFonts w:cs="Arial"/>
          <w:szCs w:val="24"/>
        </w:rPr>
        <w:fldChar w:fldCharType="separate"/>
      </w:r>
      <w:r w:rsidR="0024601B" w:rsidRPr="00487261">
        <w:rPr>
          <w:rFonts w:cs="Arial"/>
          <w:noProof/>
          <w:szCs w:val="24"/>
        </w:rPr>
        <w:t>(</w:t>
      </w:r>
      <w:hyperlink w:anchor="_ENREF_13" w:tooltip="Ivanov, 2008 #212" w:history="1">
        <w:r w:rsidR="000D563D" w:rsidRPr="00487261">
          <w:rPr>
            <w:rFonts w:cs="Arial"/>
            <w:noProof/>
            <w:szCs w:val="24"/>
          </w:rPr>
          <w:t>Ivanov, 2008</w:t>
        </w:r>
      </w:hyperlink>
      <w:r w:rsidR="0024601B" w:rsidRPr="00487261">
        <w:rPr>
          <w:rFonts w:cs="Arial"/>
          <w:noProof/>
          <w:szCs w:val="24"/>
        </w:rPr>
        <w:t>)</w:t>
      </w:r>
      <w:r w:rsidR="00403E51" w:rsidRPr="00487261">
        <w:rPr>
          <w:rFonts w:cs="Arial"/>
          <w:szCs w:val="24"/>
        </w:rPr>
        <w:fldChar w:fldCharType="end"/>
      </w:r>
      <w:r w:rsidRPr="00487261">
        <w:rPr>
          <w:rFonts w:cs="Arial"/>
          <w:szCs w:val="24"/>
        </w:rPr>
        <w:t xml:space="preserve">. In addition to other mechanisms of endocytosis, endocytosis inhibitors have also been shown to influence transport proteins, such as inhibition of ABCC1 by indomethacin </w:t>
      </w:r>
      <w:r w:rsidR="00403E51" w:rsidRPr="00487261">
        <w:rPr>
          <w:rFonts w:cs="Arial"/>
          <w:szCs w:val="24"/>
        </w:rPr>
        <w:fldChar w:fldCharType="begin">
          <w:fldData xml:space="preserve">PEVuZE5vdGU+PENpdGU+PEF1dGhvcj5MZWl0ZTwvQXV0aG9yPjxZZWFyPjIwMDc8L1llYXI+PFJl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</w:fldData>
        </w:fldChar>
      </w:r>
      <w:r w:rsidR="00A9143C" w:rsidRPr="00487261">
        <w:rPr>
          <w:rFonts w:cs="Arial"/>
          <w:szCs w:val="24"/>
        </w:rPr>
        <w:instrText xml:space="preserve"> ADDIN EN.CITE </w:instrText>
      </w:r>
      <w:r w:rsidR="00A9143C" w:rsidRPr="00487261">
        <w:rPr>
          <w:rFonts w:cs="Arial"/>
          <w:szCs w:val="24"/>
        </w:rPr>
        <w:fldChar w:fldCharType="begin">
          <w:fldData xml:space="preserve">PEVuZE5vdGU+PENpdGU+PEF1dGhvcj5MZWl0ZTwvQXV0aG9yPjxZZWFyPjIwMDc8L1llYXI+PFJl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</w:fldData>
        </w:fldChar>
      </w:r>
      <w:r w:rsidR="00A9143C" w:rsidRPr="00487261">
        <w:rPr>
          <w:rFonts w:cs="Arial"/>
          <w:szCs w:val="24"/>
        </w:rPr>
        <w:instrText xml:space="preserve"> ADDIN EN.CITE.DATA </w:instrText>
      </w:r>
      <w:r w:rsidR="00A9143C" w:rsidRPr="00487261">
        <w:rPr>
          <w:rFonts w:cs="Arial"/>
          <w:szCs w:val="24"/>
        </w:rPr>
      </w:r>
      <w:r w:rsidR="00A9143C" w:rsidRPr="00487261">
        <w:rPr>
          <w:rFonts w:cs="Arial"/>
          <w:szCs w:val="24"/>
        </w:rPr>
        <w:fldChar w:fldCharType="end"/>
      </w:r>
      <w:r w:rsidR="00403E51" w:rsidRPr="00487261">
        <w:rPr>
          <w:rFonts w:cs="Arial"/>
          <w:szCs w:val="24"/>
        </w:rPr>
      </w:r>
      <w:r w:rsidR="00403E51" w:rsidRPr="00487261">
        <w:rPr>
          <w:rFonts w:cs="Arial"/>
          <w:szCs w:val="24"/>
        </w:rPr>
        <w:fldChar w:fldCharType="separate"/>
      </w:r>
      <w:r w:rsidR="0024601B" w:rsidRPr="00487261">
        <w:rPr>
          <w:rFonts w:cs="Arial"/>
          <w:noProof/>
          <w:szCs w:val="24"/>
        </w:rPr>
        <w:t>(</w:t>
      </w:r>
      <w:hyperlink w:anchor="_ENREF_16" w:tooltip="Leite, 2007 #217" w:history="1">
        <w:r w:rsidR="000D563D" w:rsidRPr="00487261">
          <w:rPr>
            <w:rFonts w:cs="Arial"/>
            <w:noProof/>
            <w:szCs w:val="24"/>
          </w:rPr>
          <w:t>Leite et al., 2007</w:t>
        </w:r>
      </w:hyperlink>
      <w:r w:rsidR="0024601B" w:rsidRPr="00487261">
        <w:rPr>
          <w:rFonts w:cs="Arial"/>
          <w:noProof/>
          <w:szCs w:val="24"/>
        </w:rPr>
        <w:t>)</w:t>
      </w:r>
      <w:r w:rsidR="00403E51" w:rsidRPr="00487261">
        <w:rPr>
          <w:rFonts w:cs="Arial"/>
          <w:szCs w:val="24"/>
        </w:rPr>
        <w:fldChar w:fldCharType="end"/>
      </w:r>
      <w:r w:rsidRPr="00487261">
        <w:rPr>
          <w:rFonts w:cs="Arial"/>
          <w:szCs w:val="24"/>
        </w:rPr>
        <w:t xml:space="preserve">. Cytochalasin B was shown to disrupt actin filaments and increase the </w:t>
      </w:r>
      <w:r w:rsidR="008D3C50" w:rsidRPr="00487261">
        <w:rPr>
          <w:rFonts w:cs="Arial"/>
          <w:szCs w:val="24"/>
        </w:rPr>
        <w:t>intracellular</w:t>
      </w:r>
      <w:r w:rsidRPr="00487261">
        <w:rPr>
          <w:rFonts w:cs="Arial"/>
          <w:szCs w:val="24"/>
        </w:rPr>
        <w:t xml:space="preserve"> accumulation of doxorubicin. The</w:t>
      </w:r>
      <w:r w:rsidR="001A6ECD" w:rsidRPr="00487261">
        <w:rPr>
          <w:rFonts w:cs="Arial"/>
          <w:szCs w:val="24"/>
        </w:rPr>
        <w:t>refore, the</w:t>
      </w:r>
      <w:r w:rsidRPr="00487261">
        <w:rPr>
          <w:rFonts w:cs="Arial"/>
          <w:szCs w:val="24"/>
        </w:rPr>
        <w:t xml:space="preserve"> conclusions that are drawn here are based on the known interactions of the inhibitors used</w:t>
      </w:r>
      <w:r w:rsidR="001A6ECD" w:rsidRPr="00487261">
        <w:rPr>
          <w:rFonts w:cs="Arial"/>
          <w:szCs w:val="24"/>
        </w:rPr>
        <w:t xml:space="preserve"> bu</w:t>
      </w:r>
      <w:r w:rsidRPr="00487261">
        <w:rPr>
          <w:rFonts w:cs="Arial"/>
          <w:szCs w:val="24"/>
        </w:rPr>
        <w:t>t inhibit</w:t>
      </w:r>
      <w:r w:rsidR="001A6ECD" w:rsidRPr="00487261">
        <w:rPr>
          <w:rFonts w:cs="Arial"/>
          <w:szCs w:val="24"/>
        </w:rPr>
        <w:t>ion of other, as yet unknown, processes cannot be ruled out with this strategy.</w:t>
      </w:r>
      <w:r w:rsidRPr="00487261">
        <w:rPr>
          <w:rFonts w:cs="Arial"/>
          <w:szCs w:val="24"/>
        </w:rPr>
        <w:t xml:space="preserve"> Further studies utilising more specific methods (such as knock</w:t>
      </w:r>
      <w:r w:rsidR="00A117F6" w:rsidRPr="00487261">
        <w:rPr>
          <w:rFonts w:cs="Arial"/>
          <w:szCs w:val="24"/>
        </w:rPr>
        <w:t>-</w:t>
      </w:r>
      <w:r w:rsidRPr="00487261">
        <w:rPr>
          <w:rFonts w:cs="Arial"/>
          <w:szCs w:val="24"/>
        </w:rPr>
        <w:t xml:space="preserve">down models, small interfering RNA and oocyte uptake experiments) may be </w:t>
      </w:r>
      <w:r w:rsidR="00520DAA" w:rsidRPr="00487261">
        <w:rPr>
          <w:rFonts w:cs="Arial"/>
          <w:szCs w:val="24"/>
        </w:rPr>
        <w:t xml:space="preserve">useful to complement </w:t>
      </w:r>
      <w:r w:rsidR="00520DAA" w:rsidRPr="00487261">
        <w:rPr>
          <w:rFonts w:cs="Arial"/>
          <w:i/>
          <w:szCs w:val="24"/>
        </w:rPr>
        <w:t>in vivo</w:t>
      </w:r>
      <w:r w:rsidR="00520DAA" w:rsidRPr="00487261">
        <w:rPr>
          <w:rFonts w:cs="Arial"/>
          <w:szCs w:val="24"/>
        </w:rPr>
        <w:t xml:space="preserve"> studies and</w:t>
      </w:r>
      <w:r w:rsidRPr="00487261">
        <w:rPr>
          <w:rFonts w:cs="Arial"/>
          <w:szCs w:val="24"/>
        </w:rPr>
        <w:t xml:space="preserve"> further elucidate the interactions </w:t>
      </w:r>
      <w:r w:rsidR="00520DAA" w:rsidRPr="00487261">
        <w:rPr>
          <w:rFonts w:cs="Arial"/>
          <w:szCs w:val="24"/>
        </w:rPr>
        <w:t>relevant to distribution</w:t>
      </w:r>
      <w:r w:rsidRPr="00487261">
        <w:rPr>
          <w:rFonts w:cs="Arial"/>
          <w:szCs w:val="24"/>
        </w:rPr>
        <w:t xml:space="preserve">. </w:t>
      </w:r>
    </w:p>
    <w:p w14:paraId="206363E2" w14:textId="6C02128B" w:rsidR="0018406C" w:rsidRPr="00487261" w:rsidRDefault="00520DAA" w:rsidP="002A0102">
      <w:pPr>
        <w:spacing w:line="480" w:lineRule="auto"/>
        <w:rPr>
          <w:rFonts w:cs="Arial"/>
          <w:szCs w:val="24"/>
        </w:rPr>
      </w:pPr>
      <w:r w:rsidRPr="00487261">
        <w:rPr>
          <w:rFonts w:cs="Arial"/>
          <w:szCs w:val="24"/>
        </w:rPr>
        <w:t>An additional</w:t>
      </w:r>
      <w:r w:rsidR="00826C88" w:rsidRPr="00487261">
        <w:rPr>
          <w:rFonts w:cs="Arial"/>
          <w:szCs w:val="24"/>
        </w:rPr>
        <w:t xml:space="preserve"> limitation of the experimental design was that all experiments were conducted at 1 hour</w:t>
      </w:r>
      <w:r w:rsidRPr="00487261">
        <w:rPr>
          <w:rFonts w:cs="Arial"/>
          <w:szCs w:val="24"/>
        </w:rPr>
        <w:t>. However,</w:t>
      </w:r>
      <w:r w:rsidR="00890869" w:rsidRPr="00487261">
        <w:rPr>
          <w:rFonts w:cs="Arial"/>
          <w:szCs w:val="24"/>
        </w:rPr>
        <w:t xml:space="preserve"> </w:t>
      </w:r>
      <w:r w:rsidR="0028309B" w:rsidRPr="00487261">
        <w:rPr>
          <w:rFonts w:cs="Arial"/>
          <w:szCs w:val="24"/>
        </w:rPr>
        <w:t xml:space="preserve">Liptrott </w:t>
      </w:r>
      <w:r w:rsidR="0028309B" w:rsidRPr="00487261">
        <w:rPr>
          <w:rFonts w:cs="Arial"/>
          <w:i/>
          <w:szCs w:val="24"/>
        </w:rPr>
        <w:t>et al</w:t>
      </w:r>
      <w:r w:rsidR="0028309B" w:rsidRPr="00487261">
        <w:rPr>
          <w:rFonts w:cs="Arial"/>
          <w:szCs w:val="24"/>
        </w:rPr>
        <w:t xml:space="preserve"> </w:t>
      </w:r>
      <w:r w:rsidRPr="00487261">
        <w:rPr>
          <w:rFonts w:cs="Arial"/>
          <w:szCs w:val="24"/>
        </w:rPr>
        <w:t xml:space="preserve">previously </w:t>
      </w:r>
      <w:r w:rsidR="0028309B" w:rsidRPr="00487261">
        <w:rPr>
          <w:rFonts w:cs="Arial"/>
          <w:szCs w:val="24"/>
        </w:rPr>
        <w:t xml:space="preserve">demonstrated that the cellular accumulation ratio of </w:t>
      </w:r>
      <w:r w:rsidRPr="00487261">
        <w:rPr>
          <w:rFonts w:cs="Arial"/>
          <w:szCs w:val="24"/>
        </w:rPr>
        <w:t>EFV</w:t>
      </w:r>
      <w:r w:rsidR="00C615C3" w:rsidRPr="00487261">
        <w:rPr>
          <w:rFonts w:cs="Arial"/>
          <w:szCs w:val="24"/>
        </w:rPr>
        <w:t xml:space="preserve"> </w:t>
      </w:r>
      <w:r w:rsidRPr="00487261">
        <w:rPr>
          <w:rFonts w:cs="Arial"/>
          <w:szCs w:val="24"/>
        </w:rPr>
        <w:t xml:space="preserve">SDNs </w:t>
      </w:r>
      <w:r w:rsidR="00C615C3" w:rsidRPr="00487261">
        <w:rPr>
          <w:rFonts w:cs="Arial"/>
          <w:szCs w:val="24"/>
        </w:rPr>
        <w:t xml:space="preserve">varied </w:t>
      </w:r>
      <w:r w:rsidR="007474B9" w:rsidRPr="00487261">
        <w:rPr>
          <w:rFonts w:cs="Arial"/>
          <w:szCs w:val="24"/>
        </w:rPr>
        <w:t>over 24 hours</w:t>
      </w:r>
      <w:r w:rsidR="008663F2" w:rsidRPr="00487261">
        <w:rPr>
          <w:rFonts w:cs="Arial"/>
          <w:szCs w:val="24"/>
        </w:rPr>
        <w:t xml:space="preserve"> in THP-1 cells</w:t>
      </w:r>
      <w:r w:rsidR="007474B9" w:rsidRPr="00487261">
        <w:rPr>
          <w:rFonts w:cs="Arial"/>
          <w:szCs w:val="24"/>
        </w:rPr>
        <w:t xml:space="preserve">, with highest accumulation achieved within the first hour </w:t>
      </w:r>
      <w:r w:rsidR="00403E51" w:rsidRPr="00487261">
        <w:rPr>
          <w:rFonts w:cs="Arial"/>
          <w:szCs w:val="24"/>
        </w:rPr>
        <w:fldChar w:fldCharType="begin"/>
      </w:r>
      <w:r w:rsidR="00A9143C" w:rsidRPr="00487261">
        <w:rPr>
          <w:rFonts w:cs="Arial"/>
          <w:szCs w:val="24"/>
        </w:rPr>
        <w:instrText xml:space="preserve"> ADDIN EN.CITE &lt;EndNote&gt;&lt;Cite&gt;&lt;Author&gt;Liptrott&lt;/Author&gt;&lt;Year&gt;2012&lt;/Year&gt;&lt;RecNum&gt;201&lt;/RecNum&gt;&lt;DisplayText&gt;(Liptrott, 2012)&lt;/DisplayText&gt;&lt;record&gt;&lt;rec-number&gt;201&lt;/rec-number&gt;&lt;foreign-keys&gt;&lt;key app="EN" db-id="feaze25t9ffzp5evtd0vvxft500tetrv5t02" timestamp="1439822730"&gt;201&lt;/key&gt;&lt;/foreign-keys&gt;&lt;ref-type name="Conference Proceedings"&gt;10&lt;/ref-type&gt;&lt;contributors&gt;&lt;authors&gt;&lt;author&gt;Liptrott, N.J., Martin, P., Giardiello, M., McDonald, T.O., Rannard, S. P.,  Owen A.&lt;/author&gt;&lt;/authors&gt;&lt;/contributors&gt;&lt;titles&gt;&lt;title&gt;Solid Drug Nanoparticle Dispersions for Improved delivery of Efavirenz to Macrophages&lt;/title&gt;&lt;secondary-title&gt;British Pharmacological Society Winter Meeting&lt;/secondary-title&gt;&lt;/titles&gt;&lt;dates&gt;&lt;year&gt;2012&lt;/year&gt;&lt;/dates&gt;&lt;pub-location&gt;London, UK&lt;/pub-location&gt;&lt;urls&gt;&lt;related-urls&gt;&lt;url&gt;http://www.pa2online.org/abstracts/1vol10issue4abst027p.pdf&lt;/url&gt;&lt;/related-urls&gt;&lt;/urls&gt;&lt;access-date&gt;17th August 2015&lt;/access-date&gt;&lt;/record&gt;&lt;/Cite&gt;&lt;/EndNote&gt;</w:instrText>
      </w:r>
      <w:r w:rsidR="00403E51" w:rsidRPr="00487261">
        <w:rPr>
          <w:rFonts w:cs="Arial"/>
          <w:szCs w:val="24"/>
        </w:rPr>
        <w:fldChar w:fldCharType="separate"/>
      </w:r>
      <w:r w:rsidR="000E2DC9" w:rsidRPr="00487261">
        <w:rPr>
          <w:rFonts w:cs="Arial"/>
          <w:noProof/>
          <w:szCs w:val="24"/>
        </w:rPr>
        <w:t>(</w:t>
      </w:r>
      <w:hyperlink w:anchor="_ENREF_20" w:tooltip="Liptrott, 2012 #201" w:history="1">
        <w:r w:rsidR="000D563D" w:rsidRPr="00487261">
          <w:rPr>
            <w:rFonts w:cs="Arial"/>
            <w:noProof/>
            <w:szCs w:val="24"/>
          </w:rPr>
          <w:t>Liptrott, 2012</w:t>
        </w:r>
      </w:hyperlink>
      <w:r w:rsidR="000E2DC9" w:rsidRPr="00487261">
        <w:rPr>
          <w:rFonts w:cs="Arial"/>
          <w:noProof/>
          <w:szCs w:val="24"/>
        </w:rPr>
        <w:t>)</w:t>
      </w:r>
      <w:r w:rsidR="00403E51" w:rsidRPr="00487261">
        <w:rPr>
          <w:rFonts w:cs="Arial"/>
          <w:szCs w:val="24"/>
        </w:rPr>
        <w:fldChar w:fldCharType="end"/>
      </w:r>
      <w:r w:rsidR="007474B9" w:rsidRPr="00487261">
        <w:rPr>
          <w:rFonts w:cs="Arial"/>
          <w:szCs w:val="24"/>
        </w:rPr>
        <w:t>.</w:t>
      </w:r>
      <w:r w:rsidR="00411856" w:rsidRPr="00487261">
        <w:rPr>
          <w:rFonts w:cs="Arial"/>
          <w:szCs w:val="24"/>
        </w:rPr>
        <w:t xml:space="preserve"> </w:t>
      </w:r>
    </w:p>
    <w:p w14:paraId="1FFB96BE" w14:textId="77777777" w:rsidR="002A0102" w:rsidRPr="00487261" w:rsidRDefault="000156AD" w:rsidP="002A0102">
      <w:pPr>
        <w:spacing w:line="480" w:lineRule="auto"/>
        <w:rPr>
          <w:rFonts w:cs="Arial"/>
          <w:szCs w:val="24"/>
        </w:rPr>
      </w:pPr>
      <w:r w:rsidRPr="00487261">
        <w:rPr>
          <w:rFonts w:cs="Arial"/>
          <w:szCs w:val="24"/>
        </w:rPr>
        <w:t xml:space="preserve">The </w:t>
      </w:r>
      <w:r w:rsidR="00520DAA" w:rsidRPr="00487261">
        <w:rPr>
          <w:rFonts w:cs="Arial"/>
          <w:szCs w:val="24"/>
        </w:rPr>
        <w:t xml:space="preserve">presented </w:t>
      </w:r>
      <w:r w:rsidRPr="00487261">
        <w:rPr>
          <w:rFonts w:cs="Arial"/>
          <w:szCs w:val="24"/>
        </w:rPr>
        <w:t xml:space="preserve">data indicate that </w:t>
      </w:r>
      <w:r w:rsidR="007171FE" w:rsidRPr="00487261">
        <w:rPr>
          <w:rFonts w:cs="Arial"/>
          <w:szCs w:val="24"/>
        </w:rPr>
        <w:t>EFV SDNs</w:t>
      </w:r>
      <w:r w:rsidRPr="00487261">
        <w:rPr>
          <w:rFonts w:cs="Arial"/>
          <w:szCs w:val="24"/>
        </w:rPr>
        <w:t xml:space="preserve"> may not traverse the BBB via the same mechanisms as </w:t>
      </w:r>
      <w:r w:rsidR="00520DAA" w:rsidRPr="00487261">
        <w:rPr>
          <w:rFonts w:cs="Arial"/>
          <w:szCs w:val="24"/>
        </w:rPr>
        <w:t>dissolved EFV molecules</w:t>
      </w:r>
      <w:r w:rsidRPr="00487261">
        <w:rPr>
          <w:rFonts w:cs="Arial"/>
          <w:szCs w:val="24"/>
        </w:rPr>
        <w:t xml:space="preserve">. Amantadine significantly reduced </w:t>
      </w:r>
      <w:r w:rsidR="00520DAA" w:rsidRPr="00487261">
        <w:rPr>
          <w:rFonts w:cs="Arial"/>
          <w:szCs w:val="24"/>
        </w:rPr>
        <w:t>EFV</w:t>
      </w:r>
      <w:r w:rsidRPr="00487261">
        <w:rPr>
          <w:rFonts w:cs="Arial"/>
          <w:szCs w:val="24"/>
        </w:rPr>
        <w:t xml:space="preserve"> uptake</w:t>
      </w:r>
      <w:r w:rsidR="00A117F6" w:rsidRPr="00487261">
        <w:rPr>
          <w:rFonts w:cs="Arial"/>
          <w:szCs w:val="24"/>
        </w:rPr>
        <w:t>,</w:t>
      </w:r>
      <w:r w:rsidRPr="00487261">
        <w:rPr>
          <w:rFonts w:cs="Arial"/>
          <w:szCs w:val="24"/>
        </w:rPr>
        <w:t xml:space="preserve"> while there was no effect observed with the SDN</w:t>
      </w:r>
      <w:r w:rsidR="00520DAA" w:rsidRPr="00487261">
        <w:rPr>
          <w:rFonts w:cs="Arial"/>
          <w:szCs w:val="24"/>
        </w:rPr>
        <w:t>s</w:t>
      </w:r>
      <w:r w:rsidRPr="00487261">
        <w:rPr>
          <w:rFonts w:cs="Arial"/>
          <w:szCs w:val="24"/>
        </w:rPr>
        <w:t xml:space="preserve">. </w:t>
      </w:r>
      <w:r w:rsidR="008F5F20" w:rsidRPr="00487261">
        <w:rPr>
          <w:rFonts w:cs="Arial"/>
          <w:szCs w:val="24"/>
        </w:rPr>
        <w:t>Additionally</w:t>
      </w:r>
      <w:r w:rsidR="00A117F6" w:rsidRPr="00487261">
        <w:rPr>
          <w:rFonts w:cs="Arial"/>
          <w:szCs w:val="24"/>
        </w:rPr>
        <w:t>,</w:t>
      </w:r>
      <w:r w:rsidR="008F5F20" w:rsidRPr="00487261">
        <w:rPr>
          <w:rFonts w:cs="Arial"/>
          <w:szCs w:val="24"/>
        </w:rPr>
        <w:t xml:space="preserve"> dynasore red</w:t>
      </w:r>
      <w:r w:rsidR="00E318B9" w:rsidRPr="00487261">
        <w:rPr>
          <w:rFonts w:cs="Arial"/>
          <w:szCs w:val="24"/>
        </w:rPr>
        <w:t xml:space="preserve">uced the uptake of </w:t>
      </w:r>
      <w:r w:rsidR="00520DAA" w:rsidRPr="00487261">
        <w:rPr>
          <w:rFonts w:cs="Arial"/>
          <w:szCs w:val="24"/>
        </w:rPr>
        <w:t xml:space="preserve">DiD-labelled </w:t>
      </w:r>
      <w:r w:rsidR="00E318B9" w:rsidRPr="00487261">
        <w:rPr>
          <w:rFonts w:cs="Arial"/>
          <w:szCs w:val="24"/>
        </w:rPr>
        <w:t xml:space="preserve">SDN </w:t>
      </w:r>
      <w:r w:rsidR="008F5F20" w:rsidRPr="00487261">
        <w:rPr>
          <w:rFonts w:cs="Arial"/>
          <w:szCs w:val="24"/>
        </w:rPr>
        <w:t xml:space="preserve">particles indicating a role of </w:t>
      </w:r>
      <w:r w:rsidR="009A7ECD" w:rsidRPr="00487261">
        <w:rPr>
          <w:rFonts w:cs="Arial"/>
          <w:szCs w:val="24"/>
        </w:rPr>
        <w:t>dynamin-mediated</w:t>
      </w:r>
      <w:r w:rsidR="008F5F20" w:rsidRPr="00487261">
        <w:rPr>
          <w:rFonts w:cs="Arial"/>
          <w:szCs w:val="24"/>
        </w:rPr>
        <w:t xml:space="preserve"> </w:t>
      </w:r>
      <w:r w:rsidR="00E318B9" w:rsidRPr="00487261">
        <w:rPr>
          <w:rFonts w:cs="Arial"/>
          <w:szCs w:val="24"/>
        </w:rPr>
        <w:t xml:space="preserve">endocytosis. </w:t>
      </w:r>
    </w:p>
    <w:p w14:paraId="11D2AEFF" w14:textId="77777777" w:rsidR="0026148C" w:rsidRPr="00487261" w:rsidRDefault="0026148C">
      <w:pPr>
        <w:spacing w:line="276" w:lineRule="auto"/>
        <w:jc w:val="left"/>
        <w:rPr>
          <w:rFonts w:cs="Arial"/>
          <w:b/>
          <w:sz w:val="28"/>
          <w:szCs w:val="24"/>
        </w:rPr>
      </w:pPr>
      <w:r w:rsidRPr="00487261">
        <w:rPr>
          <w:rFonts w:cs="Arial"/>
          <w:b/>
          <w:sz w:val="28"/>
          <w:szCs w:val="24"/>
        </w:rPr>
        <w:br w:type="page"/>
      </w:r>
    </w:p>
    <w:p w14:paraId="5A903A69" w14:textId="77777777" w:rsidR="006240C8" w:rsidRPr="00487261" w:rsidRDefault="0026148C" w:rsidP="00E304AE">
      <w:pPr>
        <w:spacing w:line="276" w:lineRule="auto"/>
        <w:jc w:val="left"/>
        <w:rPr>
          <w:rFonts w:cs="Arial"/>
          <w:b/>
          <w:sz w:val="28"/>
          <w:szCs w:val="24"/>
        </w:rPr>
      </w:pPr>
      <w:r w:rsidRPr="00487261">
        <w:rPr>
          <w:rFonts w:cs="Arial"/>
          <w:b/>
          <w:sz w:val="28"/>
          <w:szCs w:val="24"/>
        </w:rPr>
        <w:t>References</w:t>
      </w:r>
    </w:p>
    <w:p w14:paraId="50A01117" w14:textId="77777777" w:rsidR="000D563D" w:rsidRPr="000D563D" w:rsidRDefault="00403E51" w:rsidP="000D563D">
      <w:pPr>
        <w:pStyle w:val="EndNoteBibliography"/>
        <w:spacing w:after="0"/>
        <w:ind w:left="720" w:hanging="720"/>
        <w:rPr>
          <w:noProof/>
        </w:rPr>
      </w:pPr>
      <w:r w:rsidRPr="00487261">
        <w:rPr>
          <w:szCs w:val="24"/>
          <w:lang w:val="en-GB"/>
        </w:rPr>
        <w:fldChar w:fldCharType="begin"/>
      </w:r>
      <w:r w:rsidR="006240C8" w:rsidRPr="00487261">
        <w:rPr>
          <w:szCs w:val="24"/>
          <w:lang w:val="en-GB"/>
        </w:rPr>
        <w:instrText xml:space="preserve"> ADDIN EN.REFLIST </w:instrText>
      </w:r>
      <w:r w:rsidRPr="00487261">
        <w:rPr>
          <w:szCs w:val="24"/>
          <w:lang w:val="en-GB"/>
        </w:rPr>
        <w:fldChar w:fldCharType="separate"/>
      </w:r>
      <w:bookmarkStart w:id="1" w:name="_ENREF_1"/>
      <w:r w:rsidR="000D563D" w:rsidRPr="000D563D">
        <w:rPr>
          <w:noProof/>
        </w:rPr>
        <w:t xml:space="preserve">ADKINS, J. C. &amp; NOBLE, S. 1998. Efavirenz. </w:t>
      </w:r>
      <w:r w:rsidR="000D563D" w:rsidRPr="000D563D">
        <w:rPr>
          <w:i/>
          <w:noProof/>
        </w:rPr>
        <w:t>Drugs,</w:t>
      </w:r>
      <w:r w:rsidR="000D563D" w:rsidRPr="000D563D">
        <w:rPr>
          <w:noProof/>
        </w:rPr>
        <w:t xml:space="preserve"> 56</w:t>
      </w:r>
      <w:r w:rsidR="000D563D" w:rsidRPr="000D563D">
        <w:rPr>
          <w:b/>
          <w:noProof/>
        </w:rPr>
        <w:t>,</w:t>
      </w:r>
      <w:r w:rsidR="000D563D" w:rsidRPr="000D563D">
        <w:rPr>
          <w:noProof/>
        </w:rPr>
        <w:t xml:space="preserve"> 1055-64; discussion 1065-6.</w:t>
      </w:r>
      <w:bookmarkEnd w:id="1"/>
    </w:p>
    <w:p w14:paraId="479F432F" w14:textId="77777777" w:rsidR="000D563D" w:rsidRPr="000D563D" w:rsidRDefault="000D563D" w:rsidP="000D563D">
      <w:pPr>
        <w:pStyle w:val="EndNoteBibliography"/>
        <w:spacing w:after="0"/>
        <w:ind w:left="720" w:hanging="720"/>
        <w:rPr>
          <w:noProof/>
        </w:rPr>
      </w:pPr>
      <w:bookmarkStart w:id="2" w:name="_ENREF_2"/>
      <w:r w:rsidRPr="000D563D">
        <w:rPr>
          <w:noProof/>
        </w:rPr>
        <w:t xml:space="preserve">AL-GHANANEEM, A. M., SMITH, M., CORONEL, M. L. &amp; TRAN, H. 2013. Advances in brain targeting and drug delivery of anti-HIV therapeutic agents. </w:t>
      </w:r>
      <w:r w:rsidRPr="000D563D">
        <w:rPr>
          <w:i/>
          <w:noProof/>
        </w:rPr>
        <w:t>Expert Opin Drug Deliv,</w:t>
      </w:r>
      <w:r w:rsidRPr="000D563D">
        <w:rPr>
          <w:noProof/>
        </w:rPr>
        <w:t xml:space="preserve"> 10</w:t>
      </w:r>
      <w:r w:rsidRPr="000D563D">
        <w:rPr>
          <w:b/>
          <w:noProof/>
        </w:rPr>
        <w:t>,</w:t>
      </w:r>
      <w:r w:rsidRPr="000D563D">
        <w:rPr>
          <w:noProof/>
        </w:rPr>
        <w:t xml:space="preserve"> 973-85.</w:t>
      </w:r>
      <w:bookmarkEnd w:id="2"/>
    </w:p>
    <w:p w14:paraId="5E2EA8C7" w14:textId="77777777" w:rsidR="000D563D" w:rsidRPr="000D563D" w:rsidRDefault="000D563D" w:rsidP="000D563D">
      <w:pPr>
        <w:pStyle w:val="EndNoteBibliography"/>
        <w:spacing w:after="0"/>
        <w:ind w:left="720" w:hanging="720"/>
        <w:rPr>
          <w:noProof/>
        </w:rPr>
      </w:pPr>
      <w:bookmarkStart w:id="3" w:name="_ENREF_3"/>
      <w:r w:rsidRPr="000D563D">
        <w:rPr>
          <w:noProof/>
        </w:rPr>
        <w:t xml:space="preserve">ALFIREVIC, A., DUROCHER, J., ELATI, A., LEON, W., DICKENS, D., RADISCH, S., BOX, H., SICCARDI, M., CURLEY, P., XINARIANOS, G., ARDESHANA, A., OWEN, A., ZHANG, J. E., PIRMOHAMED, M., ALFIREVIC, Z., WEEKS, A. &amp; WINIKOFF, B. 2015. Misoprostol-induced fever and genetic polymorphisms in drug transporters SLCO1B1 and ABCC4 in women of Latin American and European ancestry. </w:t>
      </w:r>
      <w:r w:rsidRPr="000D563D">
        <w:rPr>
          <w:i/>
          <w:noProof/>
        </w:rPr>
        <w:t>Pharmacogenomics,</w:t>
      </w:r>
      <w:r w:rsidRPr="000D563D">
        <w:rPr>
          <w:noProof/>
        </w:rPr>
        <w:t xml:space="preserve"> 16</w:t>
      </w:r>
      <w:r w:rsidRPr="000D563D">
        <w:rPr>
          <w:b/>
          <w:noProof/>
        </w:rPr>
        <w:t>,</w:t>
      </w:r>
      <w:r w:rsidRPr="000D563D">
        <w:rPr>
          <w:noProof/>
        </w:rPr>
        <w:t xml:space="preserve"> 919-28.</w:t>
      </w:r>
      <w:bookmarkEnd w:id="3"/>
    </w:p>
    <w:p w14:paraId="4B3CDC79" w14:textId="77777777" w:rsidR="000D563D" w:rsidRPr="000D563D" w:rsidRDefault="000D563D" w:rsidP="000D563D">
      <w:pPr>
        <w:pStyle w:val="EndNoteBibliography"/>
        <w:spacing w:after="0"/>
        <w:ind w:left="720" w:hanging="720"/>
        <w:rPr>
          <w:noProof/>
        </w:rPr>
      </w:pPr>
      <w:bookmarkStart w:id="4" w:name="_ENREF_4"/>
      <w:r w:rsidRPr="000D563D">
        <w:rPr>
          <w:noProof/>
        </w:rPr>
        <w:t xml:space="preserve">BEST, B. M., KOOPMANS, P. P., LETENDRE, S. L., CAPPARELLI, E. V., ROSSI, S. S., CLIFFORD, D. B., COLLIER, A. C., GELMAN, B. B., MBEO, G., MCCUTCHAN, J. A., SIMPSON, D. M., HAUBRICH, R., ELLIS, R., GRANT, I. &amp; GROUP, C. 2011. Efavirenz concentrations in CSF exceed IC50 for wild-type HIV. </w:t>
      </w:r>
      <w:r w:rsidRPr="000D563D">
        <w:rPr>
          <w:i/>
          <w:noProof/>
        </w:rPr>
        <w:t>J Antimicrob Chemother,</w:t>
      </w:r>
      <w:r w:rsidRPr="000D563D">
        <w:rPr>
          <w:noProof/>
        </w:rPr>
        <w:t xml:space="preserve"> 66</w:t>
      </w:r>
      <w:r w:rsidRPr="000D563D">
        <w:rPr>
          <w:b/>
          <w:noProof/>
        </w:rPr>
        <w:t>,</w:t>
      </w:r>
      <w:r w:rsidRPr="000D563D">
        <w:rPr>
          <w:noProof/>
        </w:rPr>
        <w:t xml:space="preserve"> 354-7.</w:t>
      </w:r>
      <w:bookmarkEnd w:id="4"/>
    </w:p>
    <w:p w14:paraId="26AA9573" w14:textId="77777777" w:rsidR="000D563D" w:rsidRPr="000D563D" w:rsidRDefault="000D563D" w:rsidP="000D563D">
      <w:pPr>
        <w:pStyle w:val="EndNoteBibliography"/>
        <w:spacing w:after="0"/>
        <w:ind w:left="720" w:hanging="720"/>
        <w:rPr>
          <w:noProof/>
        </w:rPr>
      </w:pPr>
      <w:bookmarkStart w:id="5" w:name="_ENREF_5"/>
      <w:r w:rsidRPr="000D563D">
        <w:rPr>
          <w:noProof/>
        </w:rPr>
        <w:t xml:space="preserve">CANTON, I. &amp; BATTAGLIA, G. 2012. Endocytosis at the nanoscale. </w:t>
      </w:r>
      <w:r w:rsidRPr="000D563D">
        <w:rPr>
          <w:i/>
          <w:noProof/>
        </w:rPr>
        <w:t>Chem Soc Rev,</w:t>
      </w:r>
      <w:r w:rsidRPr="000D563D">
        <w:rPr>
          <w:noProof/>
        </w:rPr>
        <w:t xml:space="preserve"> 41</w:t>
      </w:r>
      <w:r w:rsidRPr="000D563D">
        <w:rPr>
          <w:b/>
          <w:noProof/>
        </w:rPr>
        <w:t>,</w:t>
      </w:r>
      <w:r w:rsidRPr="000D563D">
        <w:rPr>
          <w:noProof/>
        </w:rPr>
        <w:t xml:space="preserve"> 2718-39.</w:t>
      </w:r>
      <w:bookmarkEnd w:id="5"/>
    </w:p>
    <w:p w14:paraId="6FF3E2FC" w14:textId="77777777" w:rsidR="000D563D" w:rsidRPr="000D563D" w:rsidRDefault="000D563D" w:rsidP="000D563D">
      <w:pPr>
        <w:pStyle w:val="EndNoteBibliography"/>
        <w:spacing w:after="0"/>
        <w:ind w:left="720" w:hanging="720"/>
        <w:rPr>
          <w:noProof/>
        </w:rPr>
      </w:pPr>
      <w:bookmarkStart w:id="6" w:name="_ENREF_6"/>
      <w:r w:rsidRPr="000D563D">
        <w:rPr>
          <w:noProof/>
        </w:rPr>
        <w:t xml:space="preserve">CUCULLO, L., COURAUD, P. O., WEKSLER, B., ROMERO, I. A., HOSSAIN, M., RAPP, E. &amp; JANIGRO, D. 2008. Immortalized human brain endothelial cells and flow-based vascular modeling: a marriage of convenience for rational neurovascular studies. </w:t>
      </w:r>
      <w:r w:rsidRPr="000D563D">
        <w:rPr>
          <w:i/>
          <w:noProof/>
        </w:rPr>
        <w:t>J Cereb Blood Flow Metab,</w:t>
      </w:r>
      <w:r w:rsidRPr="000D563D">
        <w:rPr>
          <w:noProof/>
        </w:rPr>
        <w:t xml:space="preserve"> 28</w:t>
      </w:r>
      <w:r w:rsidRPr="000D563D">
        <w:rPr>
          <w:b/>
          <w:noProof/>
        </w:rPr>
        <w:t>,</w:t>
      </w:r>
      <w:r w:rsidRPr="000D563D">
        <w:rPr>
          <w:noProof/>
        </w:rPr>
        <w:t xml:space="preserve"> 312-28.</w:t>
      </w:r>
      <w:bookmarkEnd w:id="6"/>
    </w:p>
    <w:p w14:paraId="0655C964" w14:textId="77777777" w:rsidR="000D563D" w:rsidRPr="000D563D" w:rsidRDefault="000D563D" w:rsidP="000D563D">
      <w:pPr>
        <w:pStyle w:val="EndNoteBibliography"/>
        <w:spacing w:after="0"/>
        <w:ind w:left="720" w:hanging="720"/>
        <w:rPr>
          <w:noProof/>
        </w:rPr>
      </w:pPr>
      <w:bookmarkStart w:id="7" w:name="_ENREF_7"/>
      <w:r w:rsidRPr="000D563D">
        <w:rPr>
          <w:noProof/>
        </w:rPr>
        <w:t xml:space="preserve">CURLEY, P., SICCARDI, M., MOSS, D. M. &amp; OWEN, A. 2016. Development and validation of an LC-MS/MS assay for the quantification of efavirenz in different biological matrices. </w:t>
      </w:r>
      <w:r w:rsidRPr="000D563D">
        <w:rPr>
          <w:i/>
          <w:noProof/>
        </w:rPr>
        <w:t>Bioanalysis,</w:t>
      </w:r>
      <w:r w:rsidRPr="000D563D">
        <w:rPr>
          <w:noProof/>
        </w:rPr>
        <w:t xml:space="preserve"> 8</w:t>
      </w:r>
      <w:r w:rsidRPr="000D563D">
        <w:rPr>
          <w:b/>
          <w:noProof/>
        </w:rPr>
        <w:t>,</w:t>
      </w:r>
      <w:r w:rsidRPr="000D563D">
        <w:rPr>
          <w:noProof/>
        </w:rPr>
        <w:t xml:space="preserve"> 2125-34.</w:t>
      </w:r>
      <w:bookmarkEnd w:id="7"/>
    </w:p>
    <w:p w14:paraId="5447C7C7" w14:textId="77777777" w:rsidR="000D563D" w:rsidRPr="000D563D" w:rsidRDefault="000D563D" w:rsidP="000D563D">
      <w:pPr>
        <w:pStyle w:val="EndNoteBibliography"/>
        <w:spacing w:after="0"/>
        <w:ind w:left="720" w:hanging="720"/>
        <w:rPr>
          <w:noProof/>
        </w:rPr>
      </w:pPr>
      <w:bookmarkStart w:id="8" w:name="_ENREF_8"/>
      <w:r w:rsidRPr="000D563D">
        <w:rPr>
          <w:noProof/>
        </w:rPr>
        <w:t xml:space="preserve">DICKENS, D., OWEN, A., ALFIREVIC, A., GIANNOUDIS, A., DAVIES, A., WEKSLER, B., ROMERO, I. A., COURAUD, P. O. &amp; PIRMOHAMED, M. 2012. Lamotrigine is a substrate for OCT1 in brain endothelial cells. </w:t>
      </w:r>
      <w:r w:rsidRPr="000D563D">
        <w:rPr>
          <w:i/>
          <w:noProof/>
        </w:rPr>
        <w:t>Biochem Pharmacol,</w:t>
      </w:r>
      <w:r w:rsidRPr="000D563D">
        <w:rPr>
          <w:noProof/>
        </w:rPr>
        <w:t xml:space="preserve"> 83</w:t>
      </w:r>
      <w:r w:rsidRPr="000D563D">
        <w:rPr>
          <w:b/>
          <w:noProof/>
        </w:rPr>
        <w:t>,</w:t>
      </w:r>
      <w:r w:rsidRPr="000D563D">
        <w:rPr>
          <w:noProof/>
        </w:rPr>
        <w:t xml:space="preserve"> 805-14.</w:t>
      </w:r>
      <w:bookmarkEnd w:id="8"/>
    </w:p>
    <w:p w14:paraId="35D472E6" w14:textId="77777777" w:rsidR="000D563D" w:rsidRPr="000D563D" w:rsidRDefault="000D563D" w:rsidP="000D563D">
      <w:pPr>
        <w:pStyle w:val="EndNoteBibliography"/>
        <w:spacing w:after="0"/>
        <w:ind w:left="720" w:hanging="720"/>
        <w:rPr>
          <w:noProof/>
        </w:rPr>
      </w:pPr>
      <w:bookmarkStart w:id="9" w:name="_ENREF_9"/>
      <w:r w:rsidRPr="000D563D">
        <w:rPr>
          <w:noProof/>
        </w:rPr>
        <w:t xml:space="preserve">ENE, L., DUICULESCU, D. &amp; RUTA, S. 2011. How much do antiretroviral drugs penetrate into the central nervous system? </w:t>
      </w:r>
      <w:r w:rsidRPr="000D563D">
        <w:rPr>
          <w:i/>
          <w:noProof/>
        </w:rPr>
        <w:t>Journal of medicine and life,</w:t>
      </w:r>
      <w:r w:rsidRPr="000D563D">
        <w:rPr>
          <w:noProof/>
        </w:rPr>
        <w:t xml:space="preserve"> 4</w:t>
      </w:r>
      <w:r w:rsidRPr="000D563D">
        <w:rPr>
          <w:b/>
          <w:noProof/>
        </w:rPr>
        <w:t>,</w:t>
      </w:r>
      <w:r w:rsidRPr="000D563D">
        <w:rPr>
          <w:noProof/>
        </w:rPr>
        <w:t xml:space="preserve"> 432.</w:t>
      </w:r>
      <w:bookmarkEnd w:id="9"/>
    </w:p>
    <w:p w14:paraId="2A2A2A82" w14:textId="77777777" w:rsidR="000D563D" w:rsidRPr="000D563D" w:rsidRDefault="000D563D" w:rsidP="000D563D">
      <w:pPr>
        <w:pStyle w:val="EndNoteBibliography"/>
        <w:spacing w:after="0"/>
        <w:ind w:left="720" w:hanging="720"/>
        <w:rPr>
          <w:noProof/>
        </w:rPr>
      </w:pPr>
      <w:bookmarkStart w:id="10" w:name="_ENREF_10"/>
      <w:r w:rsidRPr="000D563D">
        <w:rPr>
          <w:noProof/>
        </w:rPr>
        <w:t xml:space="preserve">FELLAY, J., MARZOLINI, C., MEADEN, E. R., BACK, D. J., BUCLIN, T., CHAVE, J. P., DECOSTERD, L. A., FURRER, H., OPRAVIL, M., PANTALEO, G., RETELSKA, D., RUIZ, L., SCHINKEL, A. H., VERNAZZA, P., EAP, C. B., TELENTI, A. &amp; SWISS, H. I. V. C. S. 2002. Response to antiretroviral treatment in HIV-1-infected individuals with allelic variants of the multidrug resistance transporter 1: a pharmacogenetics study. </w:t>
      </w:r>
      <w:r w:rsidRPr="000D563D">
        <w:rPr>
          <w:i/>
          <w:noProof/>
        </w:rPr>
        <w:t>Lancet,</w:t>
      </w:r>
      <w:r w:rsidRPr="000D563D">
        <w:rPr>
          <w:noProof/>
        </w:rPr>
        <w:t xml:space="preserve"> 359</w:t>
      </w:r>
      <w:r w:rsidRPr="000D563D">
        <w:rPr>
          <w:b/>
          <w:noProof/>
        </w:rPr>
        <w:t>,</w:t>
      </w:r>
      <w:r w:rsidRPr="000D563D">
        <w:rPr>
          <w:noProof/>
        </w:rPr>
        <w:t xml:space="preserve"> 30-6.</w:t>
      </w:r>
      <w:bookmarkEnd w:id="10"/>
    </w:p>
    <w:p w14:paraId="3F0A4B29" w14:textId="77777777" w:rsidR="000D563D" w:rsidRPr="000D563D" w:rsidRDefault="000D563D" w:rsidP="000D563D">
      <w:pPr>
        <w:pStyle w:val="EndNoteBibliography"/>
        <w:spacing w:after="0"/>
        <w:ind w:left="720" w:hanging="720"/>
        <w:rPr>
          <w:noProof/>
        </w:rPr>
      </w:pPr>
      <w:bookmarkStart w:id="11" w:name="_ENREF_11"/>
      <w:r w:rsidRPr="000D563D">
        <w:rPr>
          <w:noProof/>
        </w:rPr>
        <w:t xml:space="preserve">GIARDIELLO, M., MCDONALD, T. O., MARTIN, P., OWEN, A. &amp; RANNARD, S. P. 2012. Facile synthesis of complex multi-component organic and organic-magnetic inorganic nanocomposite particles. </w:t>
      </w:r>
      <w:r w:rsidRPr="000D563D">
        <w:rPr>
          <w:i/>
          <w:noProof/>
        </w:rPr>
        <w:t>Journal of Materials Chemistry,</w:t>
      </w:r>
      <w:r w:rsidRPr="000D563D">
        <w:rPr>
          <w:noProof/>
        </w:rPr>
        <w:t xml:space="preserve"> 22</w:t>
      </w:r>
      <w:r w:rsidRPr="000D563D">
        <w:rPr>
          <w:b/>
          <w:noProof/>
        </w:rPr>
        <w:t>,</w:t>
      </w:r>
      <w:r w:rsidRPr="000D563D">
        <w:rPr>
          <w:noProof/>
        </w:rPr>
        <w:t xml:space="preserve"> 24744-24752.</w:t>
      </w:r>
      <w:bookmarkEnd w:id="11"/>
    </w:p>
    <w:p w14:paraId="500C08E8" w14:textId="77777777" w:rsidR="000D563D" w:rsidRPr="000D563D" w:rsidRDefault="000D563D" w:rsidP="000D563D">
      <w:pPr>
        <w:pStyle w:val="EndNoteBibliography"/>
        <w:spacing w:after="0"/>
        <w:ind w:left="720" w:hanging="720"/>
        <w:rPr>
          <w:noProof/>
        </w:rPr>
      </w:pPr>
      <w:bookmarkStart w:id="12" w:name="_ENREF_12"/>
      <w:r w:rsidRPr="000D563D">
        <w:rPr>
          <w:noProof/>
        </w:rPr>
        <w:t xml:space="preserve">ILINA, P., PARTTI, S., NIKLANDER, J., RUPONEN, M., LOU, Y. R. &amp; YLIPERTTULA, M. 2015. Effect of differentiation on endocytic profiles of endothelial and epithelial cell culture models. </w:t>
      </w:r>
      <w:r w:rsidRPr="000D563D">
        <w:rPr>
          <w:i/>
          <w:noProof/>
        </w:rPr>
        <w:t>Exp Cell Res,</w:t>
      </w:r>
      <w:r w:rsidRPr="000D563D">
        <w:rPr>
          <w:noProof/>
        </w:rPr>
        <w:t xml:space="preserve"> 332</w:t>
      </w:r>
      <w:r w:rsidRPr="000D563D">
        <w:rPr>
          <w:b/>
          <w:noProof/>
        </w:rPr>
        <w:t>,</w:t>
      </w:r>
      <w:r w:rsidRPr="000D563D">
        <w:rPr>
          <w:noProof/>
        </w:rPr>
        <w:t xml:space="preserve"> 89-101.</w:t>
      </w:r>
      <w:bookmarkEnd w:id="12"/>
    </w:p>
    <w:p w14:paraId="3702BAB9" w14:textId="77777777" w:rsidR="000D563D" w:rsidRPr="000D563D" w:rsidRDefault="000D563D" w:rsidP="000D563D">
      <w:pPr>
        <w:pStyle w:val="EndNoteBibliography"/>
        <w:spacing w:after="0"/>
        <w:ind w:left="720" w:hanging="720"/>
        <w:rPr>
          <w:noProof/>
        </w:rPr>
      </w:pPr>
      <w:bookmarkStart w:id="13" w:name="_ENREF_13"/>
      <w:r w:rsidRPr="000D563D">
        <w:rPr>
          <w:noProof/>
        </w:rPr>
        <w:t xml:space="preserve">IVANOV, A. I. 2008. Pharmacological inhibition of endocytic pathways: is it specific enough to be useful? </w:t>
      </w:r>
      <w:r w:rsidRPr="000D563D">
        <w:rPr>
          <w:i/>
          <w:noProof/>
        </w:rPr>
        <w:t>Methods Mol Biol,</w:t>
      </w:r>
      <w:r w:rsidRPr="000D563D">
        <w:rPr>
          <w:noProof/>
        </w:rPr>
        <w:t xml:space="preserve"> 440</w:t>
      </w:r>
      <w:r w:rsidRPr="000D563D">
        <w:rPr>
          <w:b/>
          <w:noProof/>
        </w:rPr>
        <w:t>,</w:t>
      </w:r>
      <w:r w:rsidRPr="000D563D">
        <w:rPr>
          <w:noProof/>
        </w:rPr>
        <w:t xml:space="preserve"> 15-33.</w:t>
      </w:r>
      <w:bookmarkEnd w:id="13"/>
    </w:p>
    <w:p w14:paraId="6E3D7042" w14:textId="77777777" w:rsidR="000D563D" w:rsidRPr="000D563D" w:rsidRDefault="000D563D" w:rsidP="000D563D">
      <w:pPr>
        <w:pStyle w:val="EndNoteBibliography"/>
        <w:spacing w:after="0"/>
        <w:ind w:left="720" w:hanging="720"/>
        <w:rPr>
          <w:noProof/>
        </w:rPr>
      </w:pPr>
      <w:bookmarkStart w:id="14" w:name="_ENREF_14"/>
      <w:r w:rsidRPr="000D563D">
        <w:rPr>
          <w:noProof/>
        </w:rPr>
        <w:t xml:space="preserve">JANNEH, O., CHANDLER, B., HARTKOORN, R., KWAN, W. S., JENKINSON, C., EVANS, S., BACK, D. J., OWEN, A. &amp; KHOO, S. H. 2009. Intracellular accumulation of efavirenz and nevirapine is independent of P-glycoprotein activity in cultured CD4 T cells and primary human lymphocytes. </w:t>
      </w:r>
      <w:r w:rsidRPr="000D563D">
        <w:rPr>
          <w:i/>
          <w:noProof/>
        </w:rPr>
        <w:t>J Antimicrob Chemother,</w:t>
      </w:r>
      <w:r w:rsidRPr="000D563D">
        <w:rPr>
          <w:noProof/>
        </w:rPr>
        <w:t xml:space="preserve"> 64</w:t>
      </w:r>
      <w:r w:rsidRPr="000D563D">
        <w:rPr>
          <w:b/>
          <w:noProof/>
        </w:rPr>
        <w:t>,</w:t>
      </w:r>
      <w:r w:rsidRPr="000D563D">
        <w:rPr>
          <w:noProof/>
        </w:rPr>
        <w:t xml:space="preserve"> 1002-7.</w:t>
      </w:r>
      <w:bookmarkEnd w:id="14"/>
    </w:p>
    <w:p w14:paraId="24E033F9" w14:textId="77777777" w:rsidR="000D563D" w:rsidRPr="000D563D" w:rsidRDefault="000D563D" w:rsidP="000D563D">
      <w:pPr>
        <w:pStyle w:val="EndNoteBibliography"/>
        <w:spacing w:after="0"/>
        <w:ind w:left="720" w:hanging="720"/>
        <w:rPr>
          <w:noProof/>
        </w:rPr>
      </w:pPr>
      <w:bookmarkStart w:id="15" w:name="_ENREF_15"/>
      <w:r w:rsidRPr="000D563D">
        <w:rPr>
          <w:noProof/>
        </w:rPr>
        <w:t xml:space="preserve">KEE, S. H., CHO, E. J., SONG, J. W., PARK, K. S., BAEK, L. J. &amp; SONG, K. J. 2004. Effects of endocytosis inhibitory drugs on rubella virus entry into VeroE6 cells. </w:t>
      </w:r>
      <w:r w:rsidRPr="000D563D">
        <w:rPr>
          <w:i/>
          <w:noProof/>
        </w:rPr>
        <w:t>Microbiol Immunol,</w:t>
      </w:r>
      <w:r w:rsidRPr="000D563D">
        <w:rPr>
          <w:noProof/>
        </w:rPr>
        <w:t xml:space="preserve"> 48</w:t>
      </w:r>
      <w:r w:rsidRPr="000D563D">
        <w:rPr>
          <w:b/>
          <w:noProof/>
        </w:rPr>
        <w:t>,</w:t>
      </w:r>
      <w:r w:rsidRPr="000D563D">
        <w:rPr>
          <w:noProof/>
        </w:rPr>
        <w:t xml:space="preserve"> 823-9.</w:t>
      </w:r>
      <w:bookmarkEnd w:id="15"/>
    </w:p>
    <w:p w14:paraId="15D17E24" w14:textId="77777777" w:rsidR="000D563D" w:rsidRPr="000D563D" w:rsidRDefault="000D563D" w:rsidP="000D563D">
      <w:pPr>
        <w:pStyle w:val="EndNoteBibliography"/>
        <w:spacing w:after="0"/>
        <w:ind w:left="720" w:hanging="720"/>
        <w:rPr>
          <w:noProof/>
        </w:rPr>
      </w:pPr>
      <w:bookmarkStart w:id="16" w:name="_ENREF_16"/>
      <w:r w:rsidRPr="000D563D">
        <w:rPr>
          <w:noProof/>
        </w:rPr>
        <w:t xml:space="preserve">LEITE, D. F., ECHEVARRIA-LIMA, J., CALIXTO, J. B. &amp; RUMJANEK, V. M. 2007. Multidrug resistance related protein (ABCC1) and its role on nitrite production by the murine macrophage cell line RAW 264.7. </w:t>
      </w:r>
      <w:r w:rsidRPr="000D563D">
        <w:rPr>
          <w:i/>
          <w:noProof/>
        </w:rPr>
        <w:t>Biochem Pharmacol,</w:t>
      </w:r>
      <w:r w:rsidRPr="000D563D">
        <w:rPr>
          <w:noProof/>
        </w:rPr>
        <w:t xml:space="preserve"> 73</w:t>
      </w:r>
      <w:r w:rsidRPr="000D563D">
        <w:rPr>
          <w:b/>
          <w:noProof/>
        </w:rPr>
        <w:t>,</w:t>
      </w:r>
      <w:r w:rsidRPr="000D563D">
        <w:rPr>
          <w:noProof/>
        </w:rPr>
        <w:t xml:space="preserve"> 665-74.</w:t>
      </w:r>
      <w:bookmarkEnd w:id="16"/>
    </w:p>
    <w:p w14:paraId="3D59582F" w14:textId="77777777" w:rsidR="000D563D" w:rsidRPr="000D563D" w:rsidRDefault="000D563D" w:rsidP="000D563D">
      <w:pPr>
        <w:pStyle w:val="EndNoteBibliography"/>
        <w:spacing w:after="0"/>
        <w:ind w:left="720" w:hanging="720"/>
        <w:rPr>
          <w:noProof/>
        </w:rPr>
      </w:pPr>
      <w:bookmarkStart w:id="17" w:name="_ENREF_17"/>
      <w:r w:rsidRPr="000D563D">
        <w:rPr>
          <w:noProof/>
        </w:rPr>
        <w:t xml:space="preserve">LESCHZINER, G. D., ANDREW, T., PIRMOHAMED, M. &amp; JOHNSON, M. R. 2007. ABCB1 genotype and PGP expression, function and therapeutic drug response: a critical review and recommendations for future research. </w:t>
      </w:r>
      <w:r w:rsidRPr="000D563D">
        <w:rPr>
          <w:i/>
          <w:noProof/>
        </w:rPr>
        <w:t>Pharmacogenomics J,</w:t>
      </w:r>
      <w:r w:rsidRPr="000D563D">
        <w:rPr>
          <w:noProof/>
        </w:rPr>
        <w:t xml:space="preserve"> 7</w:t>
      </w:r>
      <w:r w:rsidRPr="000D563D">
        <w:rPr>
          <w:b/>
          <w:noProof/>
        </w:rPr>
        <w:t>,</w:t>
      </w:r>
      <w:r w:rsidRPr="000D563D">
        <w:rPr>
          <w:noProof/>
        </w:rPr>
        <w:t xml:space="preserve"> 154-79.</w:t>
      </w:r>
      <w:bookmarkEnd w:id="17"/>
    </w:p>
    <w:p w14:paraId="0CE35E83" w14:textId="77777777" w:rsidR="000D563D" w:rsidRPr="000D563D" w:rsidRDefault="000D563D" w:rsidP="000D563D">
      <w:pPr>
        <w:pStyle w:val="EndNoteBibliography"/>
        <w:spacing w:after="0"/>
        <w:ind w:left="720" w:hanging="720"/>
        <w:rPr>
          <w:noProof/>
        </w:rPr>
      </w:pPr>
      <w:bookmarkStart w:id="18" w:name="_ENREF_18"/>
      <w:r w:rsidRPr="000D563D">
        <w:rPr>
          <w:noProof/>
        </w:rPr>
        <w:t xml:space="preserve">LEUTSCHER, P. D., STECHER, C., STORGAARD, M. &amp; LARSEN, C. S. 2013. Discontinuation of efavirenz therapy in HIV patients due to neuropsychiatric adverse effects. </w:t>
      </w:r>
      <w:r w:rsidRPr="000D563D">
        <w:rPr>
          <w:i/>
          <w:noProof/>
        </w:rPr>
        <w:t>Scand J Infect Dis,</w:t>
      </w:r>
      <w:r w:rsidRPr="000D563D">
        <w:rPr>
          <w:noProof/>
        </w:rPr>
        <w:t xml:space="preserve"> 45</w:t>
      </w:r>
      <w:r w:rsidRPr="000D563D">
        <w:rPr>
          <w:b/>
          <w:noProof/>
        </w:rPr>
        <w:t>,</w:t>
      </w:r>
      <w:r w:rsidRPr="000D563D">
        <w:rPr>
          <w:noProof/>
        </w:rPr>
        <w:t xml:space="preserve"> 645-51.</w:t>
      </w:r>
      <w:bookmarkEnd w:id="18"/>
    </w:p>
    <w:p w14:paraId="46B7A8B7" w14:textId="77777777" w:rsidR="000D563D" w:rsidRPr="000D563D" w:rsidRDefault="000D563D" w:rsidP="000D563D">
      <w:pPr>
        <w:pStyle w:val="EndNoteBibliography"/>
        <w:spacing w:after="0"/>
        <w:ind w:left="720" w:hanging="720"/>
        <w:rPr>
          <w:noProof/>
        </w:rPr>
      </w:pPr>
      <w:bookmarkStart w:id="19" w:name="_ENREF_19"/>
      <w:r w:rsidRPr="000D563D">
        <w:rPr>
          <w:noProof/>
        </w:rPr>
        <w:t xml:space="preserve">LIPTROTT, N. J., GIARDIELLO, M., HUNTER, J. W., TATHAM, L., TIDBURY, L. R., SICCARDI, M., RANNARD, S. &amp; OWEN, A. 2015. Flow cytometric analysis of the physical and protein-binding characteristics of solid drug nanoparticle suspensions. </w:t>
      </w:r>
      <w:r w:rsidRPr="000D563D">
        <w:rPr>
          <w:i/>
          <w:noProof/>
        </w:rPr>
        <w:t>Nanomedicine (Lond),</w:t>
      </w:r>
      <w:r w:rsidRPr="000D563D">
        <w:rPr>
          <w:noProof/>
        </w:rPr>
        <w:t xml:space="preserve"> 10</w:t>
      </w:r>
      <w:r w:rsidRPr="000D563D">
        <w:rPr>
          <w:b/>
          <w:noProof/>
        </w:rPr>
        <w:t>,</w:t>
      </w:r>
      <w:r w:rsidRPr="000D563D">
        <w:rPr>
          <w:noProof/>
        </w:rPr>
        <w:t xml:space="preserve"> 1407-21.</w:t>
      </w:r>
      <w:bookmarkEnd w:id="19"/>
    </w:p>
    <w:p w14:paraId="7DC790A0" w14:textId="77777777" w:rsidR="000D563D" w:rsidRPr="000D563D" w:rsidRDefault="000D563D" w:rsidP="000D563D">
      <w:pPr>
        <w:pStyle w:val="EndNoteBibliography"/>
        <w:spacing w:after="0"/>
        <w:ind w:left="720" w:hanging="720"/>
        <w:rPr>
          <w:noProof/>
        </w:rPr>
      </w:pPr>
      <w:bookmarkStart w:id="20" w:name="_ENREF_20"/>
      <w:r w:rsidRPr="000D563D">
        <w:rPr>
          <w:noProof/>
        </w:rPr>
        <w:t>LIPTROTT, N. J., MARTIN, P., GIARDIELLO, M., MCDONALD, T.O., RANNARD, S. P.,  OWEN A. Solid Drug Nanoparticle Dispersions for Improved delivery of Efavirenz to Macrophages.  British Pharmacological Society Winter Meeting, 2012 London, UK.</w:t>
      </w:r>
      <w:bookmarkEnd w:id="20"/>
    </w:p>
    <w:p w14:paraId="31E980BA" w14:textId="77777777" w:rsidR="000D563D" w:rsidRPr="000D563D" w:rsidRDefault="000D563D" w:rsidP="000D563D">
      <w:pPr>
        <w:pStyle w:val="EndNoteBibliography"/>
        <w:spacing w:after="0"/>
        <w:ind w:left="720" w:hanging="720"/>
        <w:rPr>
          <w:noProof/>
        </w:rPr>
      </w:pPr>
      <w:bookmarkStart w:id="21" w:name="_ENREF_21"/>
      <w:r w:rsidRPr="000D563D">
        <w:rPr>
          <w:noProof/>
        </w:rPr>
        <w:t xml:space="preserve">MCDONALD, T. O., GIARDIELLO, M., MARTIN, P., SICCARDI, M., LIPTROTT, N. J., SMITH, D., ROBERTS, P., CURLEY, P., SCHIPANI, A., KHOO, S. H., LONG, J., FOSTER, A. J., RANNARD, S. P. &amp; OWEN, A. 2014. Antiretroviral solid drug nanoparticles with enhanced oral bioavailability: production, characterization, and in vitro-in vivo correlation. </w:t>
      </w:r>
      <w:r w:rsidRPr="000D563D">
        <w:rPr>
          <w:i/>
          <w:noProof/>
        </w:rPr>
        <w:t>Adv Healthc Mater,</w:t>
      </w:r>
      <w:r w:rsidRPr="000D563D">
        <w:rPr>
          <w:noProof/>
        </w:rPr>
        <w:t xml:space="preserve"> 3</w:t>
      </w:r>
      <w:r w:rsidRPr="000D563D">
        <w:rPr>
          <w:b/>
          <w:noProof/>
        </w:rPr>
        <w:t>,</w:t>
      </w:r>
      <w:r w:rsidRPr="000D563D">
        <w:rPr>
          <w:noProof/>
        </w:rPr>
        <w:t xml:space="preserve"> 400-11.</w:t>
      </w:r>
      <w:bookmarkEnd w:id="21"/>
    </w:p>
    <w:p w14:paraId="3578951D" w14:textId="77777777" w:rsidR="000D563D" w:rsidRPr="000D563D" w:rsidRDefault="000D563D" w:rsidP="000D563D">
      <w:pPr>
        <w:pStyle w:val="EndNoteBibliography"/>
        <w:spacing w:after="0"/>
        <w:ind w:left="720" w:hanging="720"/>
        <w:rPr>
          <w:noProof/>
        </w:rPr>
      </w:pPr>
      <w:bookmarkStart w:id="22" w:name="_ENREF_22"/>
      <w:r w:rsidRPr="000D563D">
        <w:rPr>
          <w:noProof/>
        </w:rPr>
        <w:t xml:space="preserve">MCDONALD, T. O., MARTIN, P., PATTERSON, J. P., SMITH, D., GIARDIELLO, M., MARCELLO, M., SEE, V., O'REILLY, R. K., OWEN, A. &amp; RANNARD, S. 2012. Multicomponent Organic Nanoparticles for Fluorescence Studies in Biological Systems. </w:t>
      </w:r>
      <w:r w:rsidRPr="000D563D">
        <w:rPr>
          <w:i/>
          <w:noProof/>
        </w:rPr>
        <w:t>Advanced Functional Materials,</w:t>
      </w:r>
      <w:r w:rsidRPr="000D563D">
        <w:rPr>
          <w:noProof/>
        </w:rPr>
        <w:t xml:space="preserve"> 22</w:t>
      </w:r>
      <w:r w:rsidRPr="000D563D">
        <w:rPr>
          <w:b/>
          <w:noProof/>
        </w:rPr>
        <w:t>,</w:t>
      </w:r>
      <w:r w:rsidRPr="000D563D">
        <w:rPr>
          <w:noProof/>
        </w:rPr>
        <w:t xml:space="preserve"> 2469-2478.</w:t>
      </w:r>
      <w:bookmarkEnd w:id="22"/>
    </w:p>
    <w:p w14:paraId="2B46321C" w14:textId="77777777" w:rsidR="000D563D" w:rsidRPr="000D563D" w:rsidRDefault="000D563D" w:rsidP="000D563D">
      <w:pPr>
        <w:pStyle w:val="EndNoteBibliography"/>
        <w:spacing w:after="0"/>
        <w:ind w:left="720" w:hanging="720"/>
        <w:rPr>
          <w:noProof/>
        </w:rPr>
      </w:pPr>
      <w:bookmarkStart w:id="23" w:name="_ENREF_23"/>
      <w:r w:rsidRPr="000D563D">
        <w:rPr>
          <w:noProof/>
        </w:rPr>
        <w:t xml:space="preserve">MUKHERJEE, S., GHOSH, R. N. &amp; MAXFIELD, F. R. 1997. Endocytosis. </w:t>
      </w:r>
      <w:r w:rsidRPr="000D563D">
        <w:rPr>
          <w:i/>
          <w:noProof/>
        </w:rPr>
        <w:t>Physiol Rev,</w:t>
      </w:r>
      <w:r w:rsidRPr="000D563D">
        <w:rPr>
          <w:noProof/>
        </w:rPr>
        <w:t xml:space="preserve"> 77</w:t>
      </w:r>
      <w:r w:rsidRPr="000D563D">
        <w:rPr>
          <w:b/>
          <w:noProof/>
        </w:rPr>
        <w:t>,</w:t>
      </w:r>
      <w:r w:rsidRPr="000D563D">
        <w:rPr>
          <w:noProof/>
        </w:rPr>
        <w:t xml:space="preserve"> 759-803.</w:t>
      </w:r>
      <w:bookmarkEnd w:id="23"/>
    </w:p>
    <w:p w14:paraId="46D4D3E6" w14:textId="77777777" w:rsidR="000D563D" w:rsidRPr="000D563D" w:rsidRDefault="000D563D" w:rsidP="000D563D">
      <w:pPr>
        <w:pStyle w:val="EndNoteBibliography"/>
        <w:spacing w:after="0"/>
        <w:ind w:left="720" w:hanging="720"/>
        <w:rPr>
          <w:noProof/>
        </w:rPr>
      </w:pPr>
      <w:bookmarkStart w:id="24" w:name="_ENREF_24"/>
      <w:r w:rsidRPr="000D563D">
        <w:rPr>
          <w:noProof/>
        </w:rPr>
        <w:t xml:space="preserve">NEUMEYER, A., BUKOWSKI, M., VEITH, M., LEHR, C. M. &amp; DAUM, N. 2011. Propidium iodide labeling of nanoparticles as a novel tool for the quantification of cellular binding and uptake. </w:t>
      </w:r>
      <w:r w:rsidRPr="000D563D">
        <w:rPr>
          <w:i/>
          <w:noProof/>
        </w:rPr>
        <w:t>Nanomedicine,</w:t>
      </w:r>
      <w:r w:rsidRPr="000D563D">
        <w:rPr>
          <w:noProof/>
        </w:rPr>
        <w:t xml:space="preserve"> 7</w:t>
      </w:r>
      <w:r w:rsidRPr="000D563D">
        <w:rPr>
          <w:b/>
          <w:noProof/>
        </w:rPr>
        <w:t>,</w:t>
      </w:r>
      <w:r w:rsidRPr="000D563D">
        <w:rPr>
          <w:noProof/>
        </w:rPr>
        <w:t xml:space="preserve"> 410-9.</w:t>
      </w:r>
      <w:bookmarkEnd w:id="24"/>
    </w:p>
    <w:p w14:paraId="4C5136A6" w14:textId="77777777" w:rsidR="000D563D" w:rsidRPr="000D563D" w:rsidRDefault="000D563D" w:rsidP="000D563D">
      <w:pPr>
        <w:pStyle w:val="EndNoteBibliography"/>
        <w:spacing w:after="0"/>
        <w:ind w:left="720" w:hanging="720"/>
        <w:rPr>
          <w:noProof/>
        </w:rPr>
      </w:pPr>
      <w:bookmarkStart w:id="25" w:name="_ENREF_25"/>
      <w:r w:rsidRPr="000D563D">
        <w:rPr>
          <w:noProof/>
        </w:rPr>
        <w:t xml:space="preserve">PERONI, R. N., DI GENNARO, S. S., HOCHT, C., CHIAPPETTA, D. A., RUBIO, M. C., SOSNIK, A. &amp; BRAMUGLIA, G. F. 2011. Efavirenz is a substrate and in turn modulates the expression of the efflux transporter ABCG2/BCRP in the gastrointestinal tract of the rat. </w:t>
      </w:r>
      <w:r w:rsidRPr="000D563D">
        <w:rPr>
          <w:i/>
          <w:noProof/>
        </w:rPr>
        <w:t>Biochem Pharmacol,</w:t>
      </w:r>
      <w:r w:rsidRPr="000D563D">
        <w:rPr>
          <w:noProof/>
        </w:rPr>
        <w:t xml:space="preserve"> 82</w:t>
      </w:r>
      <w:r w:rsidRPr="000D563D">
        <w:rPr>
          <w:b/>
          <w:noProof/>
        </w:rPr>
        <w:t>,</w:t>
      </w:r>
      <w:r w:rsidRPr="000D563D">
        <w:rPr>
          <w:noProof/>
        </w:rPr>
        <w:t xml:space="preserve"> 1227-33.</w:t>
      </w:r>
      <w:bookmarkEnd w:id="25"/>
    </w:p>
    <w:p w14:paraId="59FC34A9" w14:textId="77777777" w:rsidR="000D563D" w:rsidRPr="000D563D" w:rsidRDefault="000D563D" w:rsidP="000D563D">
      <w:pPr>
        <w:pStyle w:val="EndNoteBibliography"/>
        <w:spacing w:after="0"/>
        <w:ind w:left="720" w:hanging="720"/>
        <w:rPr>
          <w:noProof/>
        </w:rPr>
      </w:pPr>
      <w:bookmarkStart w:id="26" w:name="_ENREF_26"/>
      <w:r w:rsidRPr="000D563D">
        <w:rPr>
          <w:noProof/>
        </w:rPr>
        <w:t xml:space="preserve">POLLER, B., GUTMANN, H., KRAHENBUHL, S., WEKSLER, B., ROMERO, I., COURAUD, P. O., TUFFIN, G., DREWE, J. &amp; HUWYLER, J. 2008. The human brain endothelial cell line hCMEC/D3 as a human blood-brain barrier model for drug transport studies. </w:t>
      </w:r>
      <w:r w:rsidRPr="000D563D">
        <w:rPr>
          <w:i/>
          <w:noProof/>
        </w:rPr>
        <w:t>J Neurochem,</w:t>
      </w:r>
      <w:r w:rsidRPr="000D563D">
        <w:rPr>
          <w:noProof/>
        </w:rPr>
        <w:t xml:space="preserve"> 107</w:t>
      </w:r>
      <w:r w:rsidRPr="000D563D">
        <w:rPr>
          <w:b/>
          <w:noProof/>
        </w:rPr>
        <w:t>,</w:t>
      </w:r>
      <w:r w:rsidRPr="000D563D">
        <w:rPr>
          <w:noProof/>
        </w:rPr>
        <w:t xml:space="preserve"> 1358-68.</w:t>
      </w:r>
      <w:bookmarkEnd w:id="26"/>
    </w:p>
    <w:p w14:paraId="2384EC9D" w14:textId="77777777" w:rsidR="000D563D" w:rsidRPr="000D563D" w:rsidRDefault="000D563D" w:rsidP="000D563D">
      <w:pPr>
        <w:pStyle w:val="EndNoteBibliography"/>
        <w:spacing w:after="0"/>
        <w:ind w:left="720" w:hanging="720"/>
        <w:rPr>
          <w:noProof/>
        </w:rPr>
      </w:pPr>
      <w:bookmarkStart w:id="27" w:name="_ENREF_27"/>
      <w:r w:rsidRPr="000D563D">
        <w:rPr>
          <w:noProof/>
        </w:rPr>
        <w:t xml:space="preserve">RAFFI, F., POZNIAK, A. L. &amp; WAINBERG, M. A. 2014. Has the time come to abandon efavirenz for first-line antiretroviral therapy? </w:t>
      </w:r>
      <w:r w:rsidRPr="000D563D">
        <w:rPr>
          <w:i/>
          <w:noProof/>
        </w:rPr>
        <w:t>J Antimicrob Chemother</w:t>
      </w:r>
      <w:r w:rsidRPr="000D563D">
        <w:rPr>
          <w:noProof/>
        </w:rPr>
        <w:t>.</w:t>
      </w:r>
      <w:bookmarkEnd w:id="27"/>
    </w:p>
    <w:p w14:paraId="0B8F6DD0" w14:textId="77777777" w:rsidR="000D563D" w:rsidRPr="000D563D" w:rsidRDefault="000D563D" w:rsidP="000D563D">
      <w:pPr>
        <w:pStyle w:val="EndNoteBibliography"/>
        <w:spacing w:after="0"/>
        <w:ind w:left="720" w:hanging="720"/>
        <w:rPr>
          <w:noProof/>
        </w:rPr>
      </w:pPr>
      <w:bookmarkStart w:id="28" w:name="_ENREF_28"/>
      <w:r w:rsidRPr="000D563D">
        <w:rPr>
          <w:noProof/>
        </w:rPr>
        <w:t xml:space="preserve">SANCHEZ MARTIN, A., CABRERA FIGUEROA, S., CRUZ GUERRERO, R., HURTADO, L. P., HURLE, A. D. &amp; CARRACEDO ALVAREZ, A. 2013. Impact of pharmacogenetics on CNS side effects related to efavirenz. </w:t>
      </w:r>
      <w:r w:rsidRPr="000D563D">
        <w:rPr>
          <w:i/>
          <w:noProof/>
        </w:rPr>
        <w:t>Pharmacogenomics,</w:t>
      </w:r>
      <w:r w:rsidRPr="000D563D">
        <w:rPr>
          <w:noProof/>
        </w:rPr>
        <w:t xml:space="preserve"> 14</w:t>
      </w:r>
      <w:r w:rsidRPr="000D563D">
        <w:rPr>
          <w:b/>
          <w:noProof/>
        </w:rPr>
        <w:t>,</w:t>
      </w:r>
      <w:r w:rsidRPr="000D563D">
        <w:rPr>
          <w:noProof/>
        </w:rPr>
        <w:t xml:space="preserve"> 1167-78.</w:t>
      </w:r>
      <w:bookmarkEnd w:id="28"/>
    </w:p>
    <w:p w14:paraId="4B29F6DA" w14:textId="77777777" w:rsidR="000D563D" w:rsidRPr="000D563D" w:rsidRDefault="000D563D" w:rsidP="000D563D">
      <w:pPr>
        <w:pStyle w:val="EndNoteBibliography"/>
        <w:spacing w:after="0"/>
        <w:ind w:left="720" w:hanging="720"/>
        <w:rPr>
          <w:noProof/>
        </w:rPr>
      </w:pPr>
      <w:bookmarkStart w:id="29" w:name="_ENREF_29"/>
      <w:r w:rsidRPr="000D563D">
        <w:rPr>
          <w:noProof/>
        </w:rPr>
        <w:t xml:space="preserve">SATO, K., NAGAI, J., MITSUI, N., RYOKO, Y. &amp; TAKANO, M. 2009. Effects of endocytosis inhibitors on internalization of human IgG by Caco-2 human intestinal epithelial cells. </w:t>
      </w:r>
      <w:r w:rsidRPr="000D563D">
        <w:rPr>
          <w:i/>
          <w:noProof/>
        </w:rPr>
        <w:t>Life Sci,</w:t>
      </w:r>
      <w:r w:rsidRPr="000D563D">
        <w:rPr>
          <w:noProof/>
        </w:rPr>
        <w:t xml:space="preserve"> 85</w:t>
      </w:r>
      <w:r w:rsidRPr="000D563D">
        <w:rPr>
          <w:b/>
          <w:noProof/>
        </w:rPr>
        <w:t>,</w:t>
      </w:r>
      <w:r w:rsidRPr="000D563D">
        <w:rPr>
          <w:noProof/>
        </w:rPr>
        <w:t xml:space="preserve"> 800-7.</w:t>
      </w:r>
      <w:bookmarkEnd w:id="29"/>
    </w:p>
    <w:p w14:paraId="06E53F88" w14:textId="77777777" w:rsidR="000D563D" w:rsidRPr="000D563D" w:rsidRDefault="000D563D" w:rsidP="000D563D">
      <w:pPr>
        <w:pStyle w:val="EndNoteBibliography"/>
        <w:spacing w:after="0"/>
        <w:ind w:left="720" w:hanging="720"/>
        <w:rPr>
          <w:noProof/>
        </w:rPr>
      </w:pPr>
      <w:bookmarkStart w:id="30" w:name="_ENREF_30"/>
      <w:r w:rsidRPr="000D563D">
        <w:rPr>
          <w:noProof/>
        </w:rPr>
        <w:t xml:space="preserve">SEKHAR, G. N., GEORGIAN, A. R., SANDERSON, L., VIZCAY-BARRENA, G., BROWN, R. C., MURESAN, P., FLECK, R. A. &amp; THOMAS, S. A. 2017. Organic cation transporter 1 (OCT1) is involved in pentamidine transport at the human and mouse blood-brain barrier (BBB). </w:t>
      </w:r>
      <w:r w:rsidRPr="000D563D">
        <w:rPr>
          <w:i/>
          <w:noProof/>
        </w:rPr>
        <w:t>PLoS One,</w:t>
      </w:r>
      <w:r w:rsidRPr="000D563D">
        <w:rPr>
          <w:noProof/>
        </w:rPr>
        <w:t xml:space="preserve"> 12</w:t>
      </w:r>
      <w:r w:rsidRPr="000D563D">
        <w:rPr>
          <w:b/>
          <w:noProof/>
        </w:rPr>
        <w:t>,</w:t>
      </w:r>
      <w:r w:rsidRPr="000D563D">
        <w:rPr>
          <w:noProof/>
        </w:rPr>
        <w:t xml:space="preserve"> e0173474.</w:t>
      </w:r>
      <w:bookmarkEnd w:id="30"/>
    </w:p>
    <w:p w14:paraId="602D5428" w14:textId="77777777" w:rsidR="000D563D" w:rsidRPr="000D563D" w:rsidRDefault="000D563D" w:rsidP="000D563D">
      <w:pPr>
        <w:pStyle w:val="EndNoteBibliography"/>
        <w:spacing w:after="0"/>
        <w:ind w:left="720" w:hanging="720"/>
        <w:rPr>
          <w:noProof/>
        </w:rPr>
      </w:pPr>
      <w:bookmarkStart w:id="31" w:name="_ENREF_31"/>
      <w:r w:rsidRPr="000D563D">
        <w:rPr>
          <w:noProof/>
        </w:rPr>
        <w:t xml:space="preserve">SICCARDI, M., OLAGUNJU, A., SIMIELE, M., D'AVOLIO, A., CALCAGNO, A., DI PERRI, G., BONORA, S. &amp; OWEN, A. 2015. Class-specific relative genetic contribution for key antiretroviral drugs. </w:t>
      </w:r>
      <w:r w:rsidRPr="000D563D">
        <w:rPr>
          <w:i/>
          <w:noProof/>
        </w:rPr>
        <w:t>J Antimicrob Chemother,</w:t>
      </w:r>
      <w:r w:rsidRPr="000D563D">
        <w:rPr>
          <w:noProof/>
        </w:rPr>
        <w:t xml:space="preserve"> 70</w:t>
      </w:r>
      <w:r w:rsidRPr="000D563D">
        <w:rPr>
          <w:b/>
          <w:noProof/>
        </w:rPr>
        <w:t>,</w:t>
      </w:r>
      <w:r w:rsidRPr="000D563D">
        <w:rPr>
          <w:noProof/>
        </w:rPr>
        <w:t xml:space="preserve"> 3074-9.</w:t>
      </w:r>
      <w:bookmarkEnd w:id="31"/>
    </w:p>
    <w:p w14:paraId="64BB0D61" w14:textId="77777777" w:rsidR="000D563D" w:rsidRPr="000D563D" w:rsidRDefault="000D563D" w:rsidP="000D563D">
      <w:pPr>
        <w:pStyle w:val="EndNoteBibliography"/>
        <w:spacing w:after="0"/>
        <w:ind w:left="720" w:hanging="720"/>
        <w:rPr>
          <w:noProof/>
        </w:rPr>
      </w:pPr>
      <w:bookmarkStart w:id="32" w:name="_ENREF_32"/>
      <w:r w:rsidRPr="000D563D">
        <w:rPr>
          <w:noProof/>
        </w:rPr>
        <w:t xml:space="preserve">STANIMIROVIC, D. B., BANI-YAGHOUB, M., PERKINS, M. &amp; HAQQANI, A. S. 2015. Blood-brain barrier models: in vitro to in vivo translation in preclinical development of CNS-targeting biotherapeutics. </w:t>
      </w:r>
      <w:r w:rsidRPr="000D563D">
        <w:rPr>
          <w:i/>
          <w:noProof/>
        </w:rPr>
        <w:t>Expert Opin Drug Discov,</w:t>
      </w:r>
      <w:r w:rsidRPr="000D563D">
        <w:rPr>
          <w:noProof/>
        </w:rPr>
        <w:t xml:space="preserve"> 10</w:t>
      </w:r>
      <w:r w:rsidRPr="000D563D">
        <w:rPr>
          <w:b/>
          <w:noProof/>
        </w:rPr>
        <w:t>,</w:t>
      </w:r>
      <w:r w:rsidRPr="000D563D">
        <w:rPr>
          <w:noProof/>
        </w:rPr>
        <w:t xml:space="preserve"> 141-55.</w:t>
      </w:r>
      <w:bookmarkEnd w:id="32"/>
    </w:p>
    <w:p w14:paraId="6EFF3ADC" w14:textId="77777777" w:rsidR="000D563D" w:rsidRPr="000D563D" w:rsidRDefault="000D563D" w:rsidP="000D563D">
      <w:pPr>
        <w:pStyle w:val="EndNoteBibliography"/>
        <w:spacing w:after="0"/>
        <w:ind w:left="720" w:hanging="720"/>
        <w:rPr>
          <w:noProof/>
        </w:rPr>
      </w:pPr>
      <w:bookmarkStart w:id="33" w:name="_ENREF_33"/>
      <w:r w:rsidRPr="000D563D">
        <w:rPr>
          <w:noProof/>
        </w:rPr>
        <w:t xml:space="preserve">WEKSLER, B., ROMERO, I. A. &amp; COURAUD, P. O. 2013. The hCMEC/D3 cell line as a model of the human blood brain barrier. </w:t>
      </w:r>
      <w:r w:rsidRPr="000D563D">
        <w:rPr>
          <w:i/>
          <w:noProof/>
        </w:rPr>
        <w:t>Fluids Barriers CNS,</w:t>
      </w:r>
      <w:r w:rsidRPr="000D563D">
        <w:rPr>
          <w:noProof/>
        </w:rPr>
        <w:t xml:space="preserve"> 10</w:t>
      </w:r>
      <w:r w:rsidRPr="000D563D">
        <w:rPr>
          <w:b/>
          <w:noProof/>
        </w:rPr>
        <w:t>,</w:t>
      </w:r>
      <w:r w:rsidRPr="000D563D">
        <w:rPr>
          <w:noProof/>
        </w:rPr>
        <w:t xml:space="preserve"> 16.</w:t>
      </w:r>
      <w:bookmarkEnd w:id="33"/>
    </w:p>
    <w:p w14:paraId="43850188" w14:textId="77777777" w:rsidR="000D563D" w:rsidRPr="000D563D" w:rsidRDefault="000D563D" w:rsidP="000D563D">
      <w:pPr>
        <w:pStyle w:val="EndNoteBibliography"/>
        <w:spacing w:after="0"/>
        <w:ind w:left="720" w:hanging="720"/>
        <w:rPr>
          <w:noProof/>
        </w:rPr>
      </w:pPr>
      <w:bookmarkStart w:id="34" w:name="_ENREF_34"/>
      <w:r w:rsidRPr="000D563D">
        <w:rPr>
          <w:noProof/>
        </w:rPr>
        <w:t xml:space="preserve">WONG, H. L., BENDAYAN, R., RAUTH, A. M., XUE, H. Y., BABAKHANIAN, K. &amp; WU, X. Y. 2006. A mechanistic study of enhanced doxorubicin uptake and retention in multidrug resistant breast cancer cells using a polymer-lipid hybrid nanoparticle system. </w:t>
      </w:r>
      <w:r w:rsidRPr="000D563D">
        <w:rPr>
          <w:i/>
          <w:noProof/>
        </w:rPr>
        <w:t>J Pharmacol Exp Ther,</w:t>
      </w:r>
      <w:r w:rsidRPr="000D563D">
        <w:rPr>
          <w:noProof/>
        </w:rPr>
        <w:t xml:space="preserve"> 317</w:t>
      </w:r>
      <w:r w:rsidRPr="000D563D">
        <w:rPr>
          <w:b/>
          <w:noProof/>
        </w:rPr>
        <w:t>,</w:t>
      </w:r>
      <w:r w:rsidRPr="000D563D">
        <w:rPr>
          <w:noProof/>
        </w:rPr>
        <w:t xml:space="preserve"> 1372-81.</w:t>
      </w:r>
      <w:bookmarkEnd w:id="34"/>
    </w:p>
    <w:p w14:paraId="43E3354D" w14:textId="77777777" w:rsidR="000D563D" w:rsidRPr="000D563D" w:rsidRDefault="000D563D" w:rsidP="000D563D">
      <w:pPr>
        <w:pStyle w:val="EndNoteBibliography"/>
        <w:spacing w:after="0"/>
        <w:ind w:left="720" w:hanging="720"/>
        <w:rPr>
          <w:noProof/>
        </w:rPr>
      </w:pPr>
      <w:bookmarkStart w:id="35" w:name="_ENREF_35"/>
      <w:r w:rsidRPr="000D563D">
        <w:rPr>
          <w:noProof/>
        </w:rPr>
        <w:t xml:space="preserve">YILMAZ, A., PRICE, R. W. &amp; GISSLEN, M. 2012. Antiretroviral drug treatment of CNS HIV-1 infection. </w:t>
      </w:r>
      <w:r w:rsidRPr="000D563D">
        <w:rPr>
          <w:i/>
          <w:noProof/>
        </w:rPr>
        <w:t>J Antimicrob Chemother,</w:t>
      </w:r>
      <w:r w:rsidRPr="000D563D">
        <w:rPr>
          <w:noProof/>
        </w:rPr>
        <w:t xml:space="preserve"> 67</w:t>
      </w:r>
      <w:r w:rsidRPr="000D563D">
        <w:rPr>
          <w:b/>
          <w:noProof/>
        </w:rPr>
        <w:t>,</w:t>
      </w:r>
      <w:r w:rsidRPr="000D563D">
        <w:rPr>
          <w:noProof/>
        </w:rPr>
        <w:t xml:space="preserve"> 299-311.</w:t>
      </w:r>
      <w:bookmarkEnd w:id="35"/>
    </w:p>
    <w:p w14:paraId="09EF0311" w14:textId="77777777" w:rsidR="000D563D" w:rsidRPr="000D563D" w:rsidRDefault="000D563D" w:rsidP="000D563D">
      <w:pPr>
        <w:pStyle w:val="EndNoteBibliography"/>
        <w:spacing w:after="0"/>
        <w:ind w:left="720" w:hanging="720"/>
        <w:rPr>
          <w:noProof/>
        </w:rPr>
      </w:pPr>
      <w:bookmarkStart w:id="36" w:name="_ENREF_36"/>
      <w:r w:rsidRPr="000D563D">
        <w:rPr>
          <w:noProof/>
        </w:rPr>
        <w:t xml:space="preserve">ZHANG, H., HUSSAIN, I., BRUST, M., BUTLER, M. F., RANNARD, S. P. &amp; COOPER, A. I. 2005. Aligned two- and three-dimensional structures by directional freezing of polymers and nanoparticles. </w:t>
      </w:r>
      <w:r w:rsidRPr="000D563D">
        <w:rPr>
          <w:i/>
          <w:noProof/>
        </w:rPr>
        <w:t>Nat Mater,</w:t>
      </w:r>
      <w:r w:rsidRPr="000D563D">
        <w:rPr>
          <w:noProof/>
        </w:rPr>
        <w:t xml:space="preserve"> 4</w:t>
      </w:r>
      <w:r w:rsidRPr="000D563D">
        <w:rPr>
          <w:b/>
          <w:noProof/>
        </w:rPr>
        <w:t>,</w:t>
      </w:r>
      <w:r w:rsidRPr="000D563D">
        <w:rPr>
          <w:noProof/>
        </w:rPr>
        <w:t xml:space="preserve"> 787-93.</w:t>
      </w:r>
      <w:bookmarkEnd w:id="36"/>
    </w:p>
    <w:p w14:paraId="1BAFEDC5" w14:textId="77777777" w:rsidR="000D563D" w:rsidRPr="000D563D" w:rsidRDefault="000D563D" w:rsidP="000D563D">
      <w:pPr>
        <w:pStyle w:val="EndNoteBibliography"/>
        <w:ind w:left="720" w:hanging="720"/>
        <w:rPr>
          <w:noProof/>
        </w:rPr>
      </w:pPr>
      <w:bookmarkStart w:id="37" w:name="_ENREF_37"/>
      <w:r w:rsidRPr="000D563D">
        <w:rPr>
          <w:noProof/>
        </w:rPr>
        <w:t xml:space="preserve">ZHANG, H., WANG, D., BUTLER, R., CAMPBELL, N. L., LONG, J., TAN, B., DUNCALF, D. J., FOSTER, A. J., HOPKINSON, A., TAYLOR, D., ANGUS, D., COOPER, A. I. &amp; RANNARD, S. P. 2008. Formation and enhanced biocidal activity of water-dispersable organic nanoparticles. </w:t>
      </w:r>
      <w:r w:rsidRPr="000D563D">
        <w:rPr>
          <w:i/>
          <w:noProof/>
        </w:rPr>
        <w:t>Nat Nanotechnol,</w:t>
      </w:r>
      <w:r w:rsidRPr="000D563D">
        <w:rPr>
          <w:noProof/>
        </w:rPr>
        <w:t xml:space="preserve"> 3</w:t>
      </w:r>
      <w:r w:rsidRPr="000D563D">
        <w:rPr>
          <w:b/>
          <w:noProof/>
        </w:rPr>
        <w:t>,</w:t>
      </w:r>
      <w:r w:rsidRPr="000D563D">
        <w:rPr>
          <w:noProof/>
        </w:rPr>
        <w:t xml:space="preserve"> 506-11.</w:t>
      </w:r>
      <w:bookmarkEnd w:id="37"/>
    </w:p>
    <w:p w14:paraId="223ACCE6" w14:textId="1B581886" w:rsidR="00CA6B3E" w:rsidRPr="00487261" w:rsidRDefault="00403E51" w:rsidP="002A0102">
      <w:pPr>
        <w:spacing w:line="480" w:lineRule="auto"/>
        <w:rPr>
          <w:rFonts w:cs="Arial"/>
          <w:szCs w:val="24"/>
        </w:rPr>
      </w:pPr>
      <w:r w:rsidRPr="00487261">
        <w:rPr>
          <w:rFonts w:cs="Arial"/>
          <w:szCs w:val="24"/>
        </w:rPr>
        <w:fldChar w:fldCharType="end"/>
      </w:r>
    </w:p>
    <w:sectPr w:rsidR="00CA6B3E" w:rsidRPr="00487261" w:rsidSect="00123A67">
      <w:footerReference w:type="even" r:id="rId11"/>
      <w:footerReference w:type="default" r:id="rId12"/>
      <w:pgSz w:w="11906" w:h="16838"/>
      <w:pgMar w:top="1440" w:right="1440" w:bottom="1440"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B0EF9" w14:textId="77777777" w:rsidR="00FE7F82" w:rsidRDefault="00FE7F82" w:rsidP="002748F0">
      <w:pPr>
        <w:spacing w:after="0"/>
      </w:pPr>
      <w:r>
        <w:separator/>
      </w:r>
    </w:p>
  </w:endnote>
  <w:endnote w:type="continuationSeparator" w:id="0">
    <w:p w14:paraId="36C69349" w14:textId="77777777" w:rsidR="00FE7F82" w:rsidRDefault="00FE7F82" w:rsidP="00274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82B3" w14:textId="77777777" w:rsidR="00115302" w:rsidRDefault="00115302" w:rsidP="000B4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EE96A" w14:textId="77777777" w:rsidR="00115302" w:rsidRDefault="00115302" w:rsidP="000B45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C776" w14:textId="77777777" w:rsidR="00115302" w:rsidRDefault="00115302" w:rsidP="000B4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B27">
      <w:rPr>
        <w:rStyle w:val="PageNumber"/>
        <w:noProof/>
      </w:rPr>
      <w:t>1</w:t>
    </w:r>
    <w:r>
      <w:rPr>
        <w:rStyle w:val="PageNumber"/>
      </w:rPr>
      <w:fldChar w:fldCharType="end"/>
    </w:r>
  </w:p>
  <w:p w14:paraId="5D31D4D4" w14:textId="77777777" w:rsidR="00115302" w:rsidRDefault="00115302" w:rsidP="000B45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5B753" w14:textId="77777777" w:rsidR="00FE7F82" w:rsidRDefault="00FE7F82" w:rsidP="002748F0">
      <w:pPr>
        <w:spacing w:after="0"/>
      </w:pPr>
      <w:r>
        <w:separator/>
      </w:r>
    </w:p>
  </w:footnote>
  <w:footnote w:type="continuationSeparator" w:id="0">
    <w:p w14:paraId="01B85877" w14:textId="77777777" w:rsidR="00FE7F82" w:rsidRDefault="00FE7F82" w:rsidP="002748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A50967"/>
    <w:multiLevelType w:val="hybridMultilevel"/>
    <w:tmpl w:val="EFE47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173CF"/>
    <w:multiLevelType w:val="hybridMultilevel"/>
    <w:tmpl w:val="419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44F3A"/>
    <w:multiLevelType w:val="hybridMultilevel"/>
    <w:tmpl w:val="3110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E2C02"/>
    <w:multiLevelType w:val="hybridMultilevel"/>
    <w:tmpl w:val="EE8A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F7F05"/>
    <w:multiLevelType w:val="hybridMultilevel"/>
    <w:tmpl w:val="1280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eaze25t9ffzp5evtd0vvxft500tetrv5t02&quot;&gt;General introduction&lt;record-ids&gt;&lt;item&gt;39&lt;/item&gt;&lt;item&gt;40&lt;/item&gt;&lt;item&gt;45&lt;/item&gt;&lt;item&gt;69&lt;/item&gt;&lt;item&gt;77&lt;/item&gt;&lt;item&gt;79&lt;/item&gt;&lt;item&gt;98&lt;/item&gt;&lt;item&gt;130&lt;/item&gt;&lt;item&gt;169&lt;/item&gt;&lt;item&gt;181&lt;/item&gt;&lt;item&gt;198&lt;/item&gt;&lt;item&gt;199&lt;/item&gt;&lt;item&gt;200&lt;/item&gt;&lt;item&gt;201&lt;/item&gt;&lt;item&gt;202&lt;/item&gt;&lt;item&gt;203&lt;/item&gt;&lt;item&gt;205&lt;/item&gt;&lt;item&gt;207&lt;/item&gt;&lt;item&gt;209&lt;/item&gt;&lt;item&gt;210&lt;/item&gt;&lt;item&gt;212&lt;/item&gt;&lt;item&gt;214&lt;/item&gt;&lt;item&gt;215&lt;/item&gt;&lt;item&gt;217&lt;/item&gt;&lt;item&gt;219&lt;/item&gt;&lt;item&gt;225&lt;/item&gt;&lt;item&gt;256&lt;/item&gt;&lt;item&gt;257&lt;/item&gt;&lt;item&gt;261&lt;/item&gt;&lt;item&gt;262&lt;/item&gt;&lt;item&gt;263&lt;/item&gt;&lt;item&gt;307&lt;/item&gt;&lt;item&gt;308&lt;/item&gt;&lt;item&gt;310&lt;/item&gt;&lt;item&gt;311&lt;/item&gt;&lt;item&gt;312&lt;/item&gt;&lt;item&gt;315&lt;/item&gt;&lt;/record-ids&gt;&lt;/item&gt;&lt;/Libraries&gt;"/>
  </w:docVars>
  <w:rsids>
    <w:rsidRoot w:val="00382EF4"/>
    <w:rsid w:val="00001CA8"/>
    <w:rsid w:val="00002CBA"/>
    <w:rsid w:val="00005055"/>
    <w:rsid w:val="00005866"/>
    <w:rsid w:val="00006047"/>
    <w:rsid w:val="00006EC7"/>
    <w:rsid w:val="000110C2"/>
    <w:rsid w:val="000123E6"/>
    <w:rsid w:val="000156AD"/>
    <w:rsid w:val="000173C2"/>
    <w:rsid w:val="000200B2"/>
    <w:rsid w:val="00021E47"/>
    <w:rsid w:val="000230B3"/>
    <w:rsid w:val="00024522"/>
    <w:rsid w:val="00027B77"/>
    <w:rsid w:val="00036734"/>
    <w:rsid w:val="00041574"/>
    <w:rsid w:val="00042FCB"/>
    <w:rsid w:val="00043E78"/>
    <w:rsid w:val="0004631C"/>
    <w:rsid w:val="0006161F"/>
    <w:rsid w:val="0006531E"/>
    <w:rsid w:val="000712C5"/>
    <w:rsid w:val="0007216A"/>
    <w:rsid w:val="000729BC"/>
    <w:rsid w:val="00082B27"/>
    <w:rsid w:val="00083EAB"/>
    <w:rsid w:val="00084ED8"/>
    <w:rsid w:val="00085D0F"/>
    <w:rsid w:val="00090E06"/>
    <w:rsid w:val="00094509"/>
    <w:rsid w:val="00094EBA"/>
    <w:rsid w:val="00097482"/>
    <w:rsid w:val="000A229F"/>
    <w:rsid w:val="000A3C7B"/>
    <w:rsid w:val="000A5A8D"/>
    <w:rsid w:val="000A7C18"/>
    <w:rsid w:val="000B396F"/>
    <w:rsid w:val="000B4580"/>
    <w:rsid w:val="000B55A2"/>
    <w:rsid w:val="000B79F7"/>
    <w:rsid w:val="000C4DA8"/>
    <w:rsid w:val="000C4DDF"/>
    <w:rsid w:val="000D2566"/>
    <w:rsid w:val="000D2B28"/>
    <w:rsid w:val="000D563D"/>
    <w:rsid w:val="000E0C77"/>
    <w:rsid w:val="000E293C"/>
    <w:rsid w:val="000E2DC9"/>
    <w:rsid w:val="000E39B0"/>
    <w:rsid w:val="000E5000"/>
    <w:rsid w:val="000E5383"/>
    <w:rsid w:val="000F0E92"/>
    <w:rsid w:val="000F5863"/>
    <w:rsid w:val="000F6953"/>
    <w:rsid w:val="0011433E"/>
    <w:rsid w:val="00114382"/>
    <w:rsid w:val="00115302"/>
    <w:rsid w:val="00123A67"/>
    <w:rsid w:val="0012400E"/>
    <w:rsid w:val="00124D6B"/>
    <w:rsid w:val="00133925"/>
    <w:rsid w:val="001357A3"/>
    <w:rsid w:val="00135EC9"/>
    <w:rsid w:val="00140477"/>
    <w:rsid w:val="00140656"/>
    <w:rsid w:val="00141207"/>
    <w:rsid w:val="001453CB"/>
    <w:rsid w:val="0014762C"/>
    <w:rsid w:val="001658B6"/>
    <w:rsid w:val="00165EBE"/>
    <w:rsid w:val="00173220"/>
    <w:rsid w:val="00174315"/>
    <w:rsid w:val="00176198"/>
    <w:rsid w:val="001801F4"/>
    <w:rsid w:val="00182A3C"/>
    <w:rsid w:val="00183999"/>
    <w:rsid w:val="0018406C"/>
    <w:rsid w:val="00186B4B"/>
    <w:rsid w:val="00191963"/>
    <w:rsid w:val="001927BE"/>
    <w:rsid w:val="00193F73"/>
    <w:rsid w:val="001945BA"/>
    <w:rsid w:val="00196B4A"/>
    <w:rsid w:val="0019773A"/>
    <w:rsid w:val="001A1AFB"/>
    <w:rsid w:val="001A2151"/>
    <w:rsid w:val="001A4F94"/>
    <w:rsid w:val="001A5387"/>
    <w:rsid w:val="001A5B5A"/>
    <w:rsid w:val="001A6ECD"/>
    <w:rsid w:val="001B0945"/>
    <w:rsid w:val="001B1E50"/>
    <w:rsid w:val="001B222D"/>
    <w:rsid w:val="001B4342"/>
    <w:rsid w:val="001B5077"/>
    <w:rsid w:val="001B59FD"/>
    <w:rsid w:val="001C31D6"/>
    <w:rsid w:val="001C357A"/>
    <w:rsid w:val="001C4697"/>
    <w:rsid w:val="001C58BD"/>
    <w:rsid w:val="001D1253"/>
    <w:rsid w:val="001D1A7A"/>
    <w:rsid w:val="001D343F"/>
    <w:rsid w:val="001E0049"/>
    <w:rsid w:val="001E17B6"/>
    <w:rsid w:val="001E5F84"/>
    <w:rsid w:val="001E7015"/>
    <w:rsid w:val="001E7BF6"/>
    <w:rsid w:val="001F0E17"/>
    <w:rsid w:val="001F4856"/>
    <w:rsid w:val="001F5B26"/>
    <w:rsid w:val="001F5D0F"/>
    <w:rsid w:val="002018CA"/>
    <w:rsid w:val="00201A42"/>
    <w:rsid w:val="0020519C"/>
    <w:rsid w:val="00205832"/>
    <w:rsid w:val="0020633A"/>
    <w:rsid w:val="0021288B"/>
    <w:rsid w:val="00213490"/>
    <w:rsid w:val="0021480F"/>
    <w:rsid w:val="00226FB8"/>
    <w:rsid w:val="00227238"/>
    <w:rsid w:val="0023112B"/>
    <w:rsid w:val="002321A5"/>
    <w:rsid w:val="0023254C"/>
    <w:rsid w:val="00234887"/>
    <w:rsid w:val="002349CD"/>
    <w:rsid w:val="00236478"/>
    <w:rsid w:val="002364E7"/>
    <w:rsid w:val="00236F92"/>
    <w:rsid w:val="00240A55"/>
    <w:rsid w:val="002423E5"/>
    <w:rsid w:val="00242719"/>
    <w:rsid w:val="0024601B"/>
    <w:rsid w:val="002505E5"/>
    <w:rsid w:val="00253114"/>
    <w:rsid w:val="002548FD"/>
    <w:rsid w:val="0026024C"/>
    <w:rsid w:val="0026148C"/>
    <w:rsid w:val="00262257"/>
    <w:rsid w:val="002628B7"/>
    <w:rsid w:val="00267956"/>
    <w:rsid w:val="002701D9"/>
    <w:rsid w:val="002714D6"/>
    <w:rsid w:val="002748F0"/>
    <w:rsid w:val="00275479"/>
    <w:rsid w:val="002754DC"/>
    <w:rsid w:val="00275E2C"/>
    <w:rsid w:val="002763EF"/>
    <w:rsid w:val="002804DE"/>
    <w:rsid w:val="00282E97"/>
    <w:rsid w:val="0028309B"/>
    <w:rsid w:val="002842F3"/>
    <w:rsid w:val="0028483E"/>
    <w:rsid w:val="0028523D"/>
    <w:rsid w:val="002875D5"/>
    <w:rsid w:val="00287D01"/>
    <w:rsid w:val="00287E36"/>
    <w:rsid w:val="00287EE2"/>
    <w:rsid w:val="0029215E"/>
    <w:rsid w:val="00296126"/>
    <w:rsid w:val="002962F8"/>
    <w:rsid w:val="002971FD"/>
    <w:rsid w:val="00297DBE"/>
    <w:rsid w:val="002A0102"/>
    <w:rsid w:val="002A5EB5"/>
    <w:rsid w:val="002A60B6"/>
    <w:rsid w:val="002A768A"/>
    <w:rsid w:val="002B0AB3"/>
    <w:rsid w:val="002B188A"/>
    <w:rsid w:val="002B4270"/>
    <w:rsid w:val="002B4446"/>
    <w:rsid w:val="002B5AE0"/>
    <w:rsid w:val="002C43F3"/>
    <w:rsid w:val="002C5A3C"/>
    <w:rsid w:val="002C72C9"/>
    <w:rsid w:val="002D5383"/>
    <w:rsid w:val="002D602C"/>
    <w:rsid w:val="002E0102"/>
    <w:rsid w:val="002E0663"/>
    <w:rsid w:val="002E1C91"/>
    <w:rsid w:val="002E62CD"/>
    <w:rsid w:val="002E6A7F"/>
    <w:rsid w:val="002F1217"/>
    <w:rsid w:val="002F12A1"/>
    <w:rsid w:val="002F20B4"/>
    <w:rsid w:val="002F24AA"/>
    <w:rsid w:val="002F3FBB"/>
    <w:rsid w:val="002F4602"/>
    <w:rsid w:val="00311A73"/>
    <w:rsid w:val="003158A3"/>
    <w:rsid w:val="00315D19"/>
    <w:rsid w:val="00315F65"/>
    <w:rsid w:val="003161A9"/>
    <w:rsid w:val="00330310"/>
    <w:rsid w:val="00333239"/>
    <w:rsid w:val="00333BFB"/>
    <w:rsid w:val="003347A8"/>
    <w:rsid w:val="00335541"/>
    <w:rsid w:val="00337AA3"/>
    <w:rsid w:val="00342F16"/>
    <w:rsid w:val="00344386"/>
    <w:rsid w:val="00351826"/>
    <w:rsid w:val="003521A5"/>
    <w:rsid w:val="00354BB6"/>
    <w:rsid w:val="00360591"/>
    <w:rsid w:val="00371040"/>
    <w:rsid w:val="0037415E"/>
    <w:rsid w:val="00380E2E"/>
    <w:rsid w:val="00381BFC"/>
    <w:rsid w:val="00382EF4"/>
    <w:rsid w:val="00384E40"/>
    <w:rsid w:val="0038661D"/>
    <w:rsid w:val="003A0647"/>
    <w:rsid w:val="003A0D17"/>
    <w:rsid w:val="003A11AC"/>
    <w:rsid w:val="003A3B43"/>
    <w:rsid w:val="003A59EA"/>
    <w:rsid w:val="003A5AA5"/>
    <w:rsid w:val="003A68E3"/>
    <w:rsid w:val="003A69CE"/>
    <w:rsid w:val="003B0FD7"/>
    <w:rsid w:val="003C1A43"/>
    <w:rsid w:val="003C281B"/>
    <w:rsid w:val="003D0204"/>
    <w:rsid w:val="003D12FB"/>
    <w:rsid w:val="003D1780"/>
    <w:rsid w:val="003E071F"/>
    <w:rsid w:val="003E145B"/>
    <w:rsid w:val="003E3077"/>
    <w:rsid w:val="003E367B"/>
    <w:rsid w:val="003E6708"/>
    <w:rsid w:val="003F1300"/>
    <w:rsid w:val="003F52D7"/>
    <w:rsid w:val="003F78C4"/>
    <w:rsid w:val="00401221"/>
    <w:rsid w:val="00403E51"/>
    <w:rsid w:val="00405257"/>
    <w:rsid w:val="0040782E"/>
    <w:rsid w:val="00410BEB"/>
    <w:rsid w:val="00411856"/>
    <w:rsid w:val="00412F29"/>
    <w:rsid w:val="00413C75"/>
    <w:rsid w:val="00414881"/>
    <w:rsid w:val="004208F6"/>
    <w:rsid w:val="0042425D"/>
    <w:rsid w:val="00424EC5"/>
    <w:rsid w:val="004256F6"/>
    <w:rsid w:val="00426822"/>
    <w:rsid w:val="004301EA"/>
    <w:rsid w:val="00430757"/>
    <w:rsid w:val="00432740"/>
    <w:rsid w:val="00432B5C"/>
    <w:rsid w:val="00441774"/>
    <w:rsid w:val="00442A27"/>
    <w:rsid w:val="00445AB7"/>
    <w:rsid w:val="00447466"/>
    <w:rsid w:val="00447557"/>
    <w:rsid w:val="004530BD"/>
    <w:rsid w:val="00474CD8"/>
    <w:rsid w:val="004759DF"/>
    <w:rsid w:val="00475D87"/>
    <w:rsid w:val="00482C4F"/>
    <w:rsid w:val="00483F82"/>
    <w:rsid w:val="00484ADE"/>
    <w:rsid w:val="00484F86"/>
    <w:rsid w:val="00487261"/>
    <w:rsid w:val="004910D8"/>
    <w:rsid w:val="004914A9"/>
    <w:rsid w:val="00491D92"/>
    <w:rsid w:val="004948E2"/>
    <w:rsid w:val="00496312"/>
    <w:rsid w:val="00496FB0"/>
    <w:rsid w:val="004A0CE3"/>
    <w:rsid w:val="004B0331"/>
    <w:rsid w:val="004B17CD"/>
    <w:rsid w:val="004C1BD2"/>
    <w:rsid w:val="004C3CAA"/>
    <w:rsid w:val="004C4843"/>
    <w:rsid w:val="004D24D6"/>
    <w:rsid w:val="004D2CF5"/>
    <w:rsid w:val="004D38F4"/>
    <w:rsid w:val="004D6DBB"/>
    <w:rsid w:val="004D71EF"/>
    <w:rsid w:val="004D7CAB"/>
    <w:rsid w:val="004E5996"/>
    <w:rsid w:val="004E6D4F"/>
    <w:rsid w:val="004E7DC4"/>
    <w:rsid w:val="004F424A"/>
    <w:rsid w:val="005067B6"/>
    <w:rsid w:val="00511A05"/>
    <w:rsid w:val="00513671"/>
    <w:rsid w:val="005161CB"/>
    <w:rsid w:val="005175E7"/>
    <w:rsid w:val="00517E67"/>
    <w:rsid w:val="00520942"/>
    <w:rsid w:val="00520DAA"/>
    <w:rsid w:val="005237DE"/>
    <w:rsid w:val="00523FE6"/>
    <w:rsid w:val="005249D3"/>
    <w:rsid w:val="005274BC"/>
    <w:rsid w:val="00527508"/>
    <w:rsid w:val="0052757F"/>
    <w:rsid w:val="00530BAC"/>
    <w:rsid w:val="00532442"/>
    <w:rsid w:val="0053257C"/>
    <w:rsid w:val="00534C2C"/>
    <w:rsid w:val="00536FA2"/>
    <w:rsid w:val="00540C3A"/>
    <w:rsid w:val="00546177"/>
    <w:rsid w:val="0055278B"/>
    <w:rsid w:val="00553924"/>
    <w:rsid w:val="00572202"/>
    <w:rsid w:val="00572710"/>
    <w:rsid w:val="005747B5"/>
    <w:rsid w:val="00574D0E"/>
    <w:rsid w:val="00577410"/>
    <w:rsid w:val="00580228"/>
    <w:rsid w:val="0058213F"/>
    <w:rsid w:val="00586ECA"/>
    <w:rsid w:val="00591BE5"/>
    <w:rsid w:val="00592018"/>
    <w:rsid w:val="005948AE"/>
    <w:rsid w:val="00596839"/>
    <w:rsid w:val="00596E36"/>
    <w:rsid w:val="005A083B"/>
    <w:rsid w:val="005A110D"/>
    <w:rsid w:val="005A4962"/>
    <w:rsid w:val="005A56F2"/>
    <w:rsid w:val="005A7D0D"/>
    <w:rsid w:val="005B2E25"/>
    <w:rsid w:val="005C1424"/>
    <w:rsid w:val="005C560A"/>
    <w:rsid w:val="005D1011"/>
    <w:rsid w:val="005D1EBC"/>
    <w:rsid w:val="005D2AA7"/>
    <w:rsid w:val="005D358B"/>
    <w:rsid w:val="005D5547"/>
    <w:rsid w:val="005D7CCC"/>
    <w:rsid w:val="005F0B72"/>
    <w:rsid w:val="005F7527"/>
    <w:rsid w:val="00601020"/>
    <w:rsid w:val="0060398C"/>
    <w:rsid w:val="00623072"/>
    <w:rsid w:val="006240C8"/>
    <w:rsid w:val="00625D0A"/>
    <w:rsid w:val="00627B33"/>
    <w:rsid w:val="00630EE7"/>
    <w:rsid w:val="006310CA"/>
    <w:rsid w:val="00633156"/>
    <w:rsid w:val="00635E3E"/>
    <w:rsid w:val="00636CA1"/>
    <w:rsid w:val="00641CE2"/>
    <w:rsid w:val="006509AF"/>
    <w:rsid w:val="0065564D"/>
    <w:rsid w:val="006608F9"/>
    <w:rsid w:val="0066321F"/>
    <w:rsid w:val="0066374E"/>
    <w:rsid w:val="00665D5C"/>
    <w:rsid w:val="00667BD4"/>
    <w:rsid w:val="006747EC"/>
    <w:rsid w:val="0067653A"/>
    <w:rsid w:val="0068166D"/>
    <w:rsid w:val="00681F05"/>
    <w:rsid w:val="00684935"/>
    <w:rsid w:val="006866F5"/>
    <w:rsid w:val="0068697B"/>
    <w:rsid w:val="006917A2"/>
    <w:rsid w:val="00694F31"/>
    <w:rsid w:val="00697158"/>
    <w:rsid w:val="00697D80"/>
    <w:rsid w:val="006A39F8"/>
    <w:rsid w:val="006A3FD3"/>
    <w:rsid w:val="006A4C5E"/>
    <w:rsid w:val="006A59A1"/>
    <w:rsid w:val="006A5E9A"/>
    <w:rsid w:val="006A6AA6"/>
    <w:rsid w:val="006A6EA1"/>
    <w:rsid w:val="006B040F"/>
    <w:rsid w:val="006B0E0F"/>
    <w:rsid w:val="006B12B5"/>
    <w:rsid w:val="006C4F11"/>
    <w:rsid w:val="006C7634"/>
    <w:rsid w:val="006D330D"/>
    <w:rsid w:val="006D410F"/>
    <w:rsid w:val="006D7D80"/>
    <w:rsid w:val="006E0882"/>
    <w:rsid w:val="006E10F0"/>
    <w:rsid w:val="006E14AF"/>
    <w:rsid w:val="006E26F1"/>
    <w:rsid w:val="006E29E3"/>
    <w:rsid w:val="006E4966"/>
    <w:rsid w:val="006E5AD9"/>
    <w:rsid w:val="006E6636"/>
    <w:rsid w:val="006E7DAB"/>
    <w:rsid w:val="006F0DB0"/>
    <w:rsid w:val="006F13D7"/>
    <w:rsid w:val="006F1589"/>
    <w:rsid w:val="006F1988"/>
    <w:rsid w:val="006F259F"/>
    <w:rsid w:val="006F2F56"/>
    <w:rsid w:val="006F33D1"/>
    <w:rsid w:val="006F3A70"/>
    <w:rsid w:val="00701E71"/>
    <w:rsid w:val="0070578C"/>
    <w:rsid w:val="007114E7"/>
    <w:rsid w:val="00713FEF"/>
    <w:rsid w:val="00714984"/>
    <w:rsid w:val="00715526"/>
    <w:rsid w:val="007171FE"/>
    <w:rsid w:val="0072084F"/>
    <w:rsid w:val="00722090"/>
    <w:rsid w:val="007261D6"/>
    <w:rsid w:val="00726D78"/>
    <w:rsid w:val="00732490"/>
    <w:rsid w:val="00733E59"/>
    <w:rsid w:val="007369BD"/>
    <w:rsid w:val="007379F7"/>
    <w:rsid w:val="007409BD"/>
    <w:rsid w:val="007474B9"/>
    <w:rsid w:val="00747513"/>
    <w:rsid w:val="00751236"/>
    <w:rsid w:val="0075236A"/>
    <w:rsid w:val="007533A5"/>
    <w:rsid w:val="007613A3"/>
    <w:rsid w:val="00761F96"/>
    <w:rsid w:val="007622C1"/>
    <w:rsid w:val="00763ADC"/>
    <w:rsid w:val="007707C2"/>
    <w:rsid w:val="0077286E"/>
    <w:rsid w:val="0077311D"/>
    <w:rsid w:val="00776532"/>
    <w:rsid w:val="00776DA1"/>
    <w:rsid w:val="00782EB4"/>
    <w:rsid w:val="007843B7"/>
    <w:rsid w:val="00787925"/>
    <w:rsid w:val="00795F4A"/>
    <w:rsid w:val="007A1DC6"/>
    <w:rsid w:val="007A3991"/>
    <w:rsid w:val="007A4214"/>
    <w:rsid w:val="007A6A8A"/>
    <w:rsid w:val="007B0588"/>
    <w:rsid w:val="007B0CFB"/>
    <w:rsid w:val="007B1DAB"/>
    <w:rsid w:val="007B56F6"/>
    <w:rsid w:val="007B646A"/>
    <w:rsid w:val="007C0301"/>
    <w:rsid w:val="007C0FB5"/>
    <w:rsid w:val="007C55AA"/>
    <w:rsid w:val="007D6A5E"/>
    <w:rsid w:val="007D6D97"/>
    <w:rsid w:val="007D7581"/>
    <w:rsid w:val="007E0167"/>
    <w:rsid w:val="007E598C"/>
    <w:rsid w:val="007E7319"/>
    <w:rsid w:val="007E7775"/>
    <w:rsid w:val="007F0FF1"/>
    <w:rsid w:val="007F1116"/>
    <w:rsid w:val="007F45E9"/>
    <w:rsid w:val="008047EB"/>
    <w:rsid w:val="008051CD"/>
    <w:rsid w:val="008066FF"/>
    <w:rsid w:val="00820881"/>
    <w:rsid w:val="00824BD7"/>
    <w:rsid w:val="00824EEF"/>
    <w:rsid w:val="00826218"/>
    <w:rsid w:val="00826C88"/>
    <w:rsid w:val="00827F6A"/>
    <w:rsid w:val="008315C5"/>
    <w:rsid w:val="00832227"/>
    <w:rsid w:val="00835028"/>
    <w:rsid w:val="008412D9"/>
    <w:rsid w:val="00844EA5"/>
    <w:rsid w:val="0084722C"/>
    <w:rsid w:val="0084796C"/>
    <w:rsid w:val="00847D88"/>
    <w:rsid w:val="00851560"/>
    <w:rsid w:val="00851B84"/>
    <w:rsid w:val="00852E93"/>
    <w:rsid w:val="00853E85"/>
    <w:rsid w:val="00855E25"/>
    <w:rsid w:val="00862E95"/>
    <w:rsid w:val="00863DFE"/>
    <w:rsid w:val="00864F24"/>
    <w:rsid w:val="008663F2"/>
    <w:rsid w:val="00870029"/>
    <w:rsid w:val="0087344E"/>
    <w:rsid w:val="008828D8"/>
    <w:rsid w:val="00886F7D"/>
    <w:rsid w:val="0088753B"/>
    <w:rsid w:val="00890391"/>
    <w:rsid w:val="00890869"/>
    <w:rsid w:val="0089271C"/>
    <w:rsid w:val="00893484"/>
    <w:rsid w:val="00896100"/>
    <w:rsid w:val="008A115D"/>
    <w:rsid w:val="008A4766"/>
    <w:rsid w:val="008A4B17"/>
    <w:rsid w:val="008A5893"/>
    <w:rsid w:val="008A61F5"/>
    <w:rsid w:val="008A747A"/>
    <w:rsid w:val="008A7C61"/>
    <w:rsid w:val="008B043A"/>
    <w:rsid w:val="008B15CC"/>
    <w:rsid w:val="008B1E96"/>
    <w:rsid w:val="008B207F"/>
    <w:rsid w:val="008B446D"/>
    <w:rsid w:val="008B641E"/>
    <w:rsid w:val="008C3101"/>
    <w:rsid w:val="008C5A3B"/>
    <w:rsid w:val="008C5E90"/>
    <w:rsid w:val="008D1382"/>
    <w:rsid w:val="008D3C50"/>
    <w:rsid w:val="008D6562"/>
    <w:rsid w:val="008E2448"/>
    <w:rsid w:val="008E52B3"/>
    <w:rsid w:val="008F0BEA"/>
    <w:rsid w:val="008F1DF6"/>
    <w:rsid w:val="008F37F0"/>
    <w:rsid w:val="008F5F20"/>
    <w:rsid w:val="00900E56"/>
    <w:rsid w:val="00901FF4"/>
    <w:rsid w:val="0090753A"/>
    <w:rsid w:val="00911E19"/>
    <w:rsid w:val="009137C8"/>
    <w:rsid w:val="00916F37"/>
    <w:rsid w:val="009230D4"/>
    <w:rsid w:val="00935593"/>
    <w:rsid w:val="00935C50"/>
    <w:rsid w:val="00937948"/>
    <w:rsid w:val="009409E1"/>
    <w:rsid w:val="0094280E"/>
    <w:rsid w:val="0094654B"/>
    <w:rsid w:val="009563AD"/>
    <w:rsid w:val="00963230"/>
    <w:rsid w:val="009656F7"/>
    <w:rsid w:val="009728E0"/>
    <w:rsid w:val="0097409E"/>
    <w:rsid w:val="009803A9"/>
    <w:rsid w:val="0098379A"/>
    <w:rsid w:val="00983FED"/>
    <w:rsid w:val="00985853"/>
    <w:rsid w:val="00987805"/>
    <w:rsid w:val="009935AD"/>
    <w:rsid w:val="00994481"/>
    <w:rsid w:val="009A29CB"/>
    <w:rsid w:val="009A7978"/>
    <w:rsid w:val="009A7ECD"/>
    <w:rsid w:val="009B450C"/>
    <w:rsid w:val="009C2E8F"/>
    <w:rsid w:val="009C4B29"/>
    <w:rsid w:val="009D270E"/>
    <w:rsid w:val="009D3759"/>
    <w:rsid w:val="009D4C6C"/>
    <w:rsid w:val="009D65EB"/>
    <w:rsid w:val="009D75F8"/>
    <w:rsid w:val="009E082C"/>
    <w:rsid w:val="009E1B7C"/>
    <w:rsid w:val="009E58B3"/>
    <w:rsid w:val="009F147A"/>
    <w:rsid w:val="009F317B"/>
    <w:rsid w:val="009F336B"/>
    <w:rsid w:val="009F626E"/>
    <w:rsid w:val="009F7473"/>
    <w:rsid w:val="009F7ACB"/>
    <w:rsid w:val="00A02358"/>
    <w:rsid w:val="00A053A1"/>
    <w:rsid w:val="00A05A3A"/>
    <w:rsid w:val="00A117F6"/>
    <w:rsid w:val="00A11E60"/>
    <w:rsid w:val="00A2053D"/>
    <w:rsid w:val="00A2154A"/>
    <w:rsid w:val="00A23363"/>
    <w:rsid w:val="00A23F42"/>
    <w:rsid w:val="00A2449F"/>
    <w:rsid w:val="00A26B29"/>
    <w:rsid w:val="00A30171"/>
    <w:rsid w:val="00A31B0B"/>
    <w:rsid w:val="00A3201B"/>
    <w:rsid w:val="00A42F17"/>
    <w:rsid w:val="00A45235"/>
    <w:rsid w:val="00A45D09"/>
    <w:rsid w:val="00A465B0"/>
    <w:rsid w:val="00A513FE"/>
    <w:rsid w:val="00A51B79"/>
    <w:rsid w:val="00A523DA"/>
    <w:rsid w:val="00A632A2"/>
    <w:rsid w:val="00A63E24"/>
    <w:rsid w:val="00A645BE"/>
    <w:rsid w:val="00A65EB3"/>
    <w:rsid w:val="00A70969"/>
    <w:rsid w:val="00A72576"/>
    <w:rsid w:val="00A72721"/>
    <w:rsid w:val="00A73F75"/>
    <w:rsid w:val="00A74D5D"/>
    <w:rsid w:val="00A829E8"/>
    <w:rsid w:val="00A8494D"/>
    <w:rsid w:val="00A8574C"/>
    <w:rsid w:val="00A9143C"/>
    <w:rsid w:val="00A93571"/>
    <w:rsid w:val="00AA10F3"/>
    <w:rsid w:val="00AA188D"/>
    <w:rsid w:val="00AA382A"/>
    <w:rsid w:val="00AA72E0"/>
    <w:rsid w:val="00AB3988"/>
    <w:rsid w:val="00AB4957"/>
    <w:rsid w:val="00AB4D63"/>
    <w:rsid w:val="00AB6456"/>
    <w:rsid w:val="00AB662E"/>
    <w:rsid w:val="00AB6711"/>
    <w:rsid w:val="00AC4E70"/>
    <w:rsid w:val="00AC723F"/>
    <w:rsid w:val="00AD3B3E"/>
    <w:rsid w:val="00AD557B"/>
    <w:rsid w:val="00AD5E12"/>
    <w:rsid w:val="00AD7050"/>
    <w:rsid w:val="00AE682B"/>
    <w:rsid w:val="00AF05C0"/>
    <w:rsid w:val="00AF19FD"/>
    <w:rsid w:val="00AF2072"/>
    <w:rsid w:val="00AF23A9"/>
    <w:rsid w:val="00AF2FA1"/>
    <w:rsid w:val="00AF576F"/>
    <w:rsid w:val="00AF5F4E"/>
    <w:rsid w:val="00AF78C6"/>
    <w:rsid w:val="00B065EE"/>
    <w:rsid w:val="00B13A43"/>
    <w:rsid w:val="00B148CE"/>
    <w:rsid w:val="00B1558B"/>
    <w:rsid w:val="00B158D6"/>
    <w:rsid w:val="00B22E5A"/>
    <w:rsid w:val="00B24F15"/>
    <w:rsid w:val="00B253E9"/>
    <w:rsid w:val="00B262DC"/>
    <w:rsid w:val="00B27EBD"/>
    <w:rsid w:val="00B30F10"/>
    <w:rsid w:val="00B3133F"/>
    <w:rsid w:val="00B3265E"/>
    <w:rsid w:val="00B41384"/>
    <w:rsid w:val="00B4374A"/>
    <w:rsid w:val="00B45BD3"/>
    <w:rsid w:val="00B47DFA"/>
    <w:rsid w:val="00B52491"/>
    <w:rsid w:val="00B52AB6"/>
    <w:rsid w:val="00B57DA5"/>
    <w:rsid w:val="00B6086C"/>
    <w:rsid w:val="00B63F04"/>
    <w:rsid w:val="00B64070"/>
    <w:rsid w:val="00B667AA"/>
    <w:rsid w:val="00B6784B"/>
    <w:rsid w:val="00B67F40"/>
    <w:rsid w:val="00B70004"/>
    <w:rsid w:val="00B75D94"/>
    <w:rsid w:val="00B820D5"/>
    <w:rsid w:val="00B8688B"/>
    <w:rsid w:val="00B977DE"/>
    <w:rsid w:val="00BA08ED"/>
    <w:rsid w:val="00BA0B80"/>
    <w:rsid w:val="00BA19F8"/>
    <w:rsid w:val="00BA473F"/>
    <w:rsid w:val="00BB26F9"/>
    <w:rsid w:val="00BB28D5"/>
    <w:rsid w:val="00BB3CA1"/>
    <w:rsid w:val="00BB5D31"/>
    <w:rsid w:val="00BC2285"/>
    <w:rsid w:val="00BC37B2"/>
    <w:rsid w:val="00BC4B43"/>
    <w:rsid w:val="00BC7E1D"/>
    <w:rsid w:val="00BD3906"/>
    <w:rsid w:val="00BD434D"/>
    <w:rsid w:val="00BD4641"/>
    <w:rsid w:val="00BD591F"/>
    <w:rsid w:val="00BE017E"/>
    <w:rsid w:val="00BE0D0D"/>
    <w:rsid w:val="00BE3492"/>
    <w:rsid w:val="00BE5556"/>
    <w:rsid w:val="00BF1EA6"/>
    <w:rsid w:val="00BF44A0"/>
    <w:rsid w:val="00BF4C4E"/>
    <w:rsid w:val="00BF7FFE"/>
    <w:rsid w:val="00C01787"/>
    <w:rsid w:val="00C033DB"/>
    <w:rsid w:val="00C03D03"/>
    <w:rsid w:val="00C07061"/>
    <w:rsid w:val="00C101B7"/>
    <w:rsid w:val="00C107E9"/>
    <w:rsid w:val="00C11328"/>
    <w:rsid w:val="00C11343"/>
    <w:rsid w:val="00C11D2B"/>
    <w:rsid w:val="00C12592"/>
    <w:rsid w:val="00C257A5"/>
    <w:rsid w:val="00C3075A"/>
    <w:rsid w:val="00C3088F"/>
    <w:rsid w:val="00C34200"/>
    <w:rsid w:val="00C35DF2"/>
    <w:rsid w:val="00C4388E"/>
    <w:rsid w:val="00C43B73"/>
    <w:rsid w:val="00C45F77"/>
    <w:rsid w:val="00C4718B"/>
    <w:rsid w:val="00C53971"/>
    <w:rsid w:val="00C614A8"/>
    <w:rsid w:val="00C615C3"/>
    <w:rsid w:val="00C6509E"/>
    <w:rsid w:val="00C7247F"/>
    <w:rsid w:val="00C739FB"/>
    <w:rsid w:val="00C76455"/>
    <w:rsid w:val="00C773F1"/>
    <w:rsid w:val="00C77A85"/>
    <w:rsid w:val="00C8269B"/>
    <w:rsid w:val="00C82E5B"/>
    <w:rsid w:val="00C853F3"/>
    <w:rsid w:val="00C87689"/>
    <w:rsid w:val="00C91C1B"/>
    <w:rsid w:val="00C943BB"/>
    <w:rsid w:val="00C961B6"/>
    <w:rsid w:val="00C975A5"/>
    <w:rsid w:val="00CA0A3A"/>
    <w:rsid w:val="00CA6B3E"/>
    <w:rsid w:val="00CA7856"/>
    <w:rsid w:val="00CB246B"/>
    <w:rsid w:val="00CB25F9"/>
    <w:rsid w:val="00CB63B5"/>
    <w:rsid w:val="00CC2E76"/>
    <w:rsid w:val="00CD2BCA"/>
    <w:rsid w:val="00CD46C2"/>
    <w:rsid w:val="00CD6055"/>
    <w:rsid w:val="00CD731C"/>
    <w:rsid w:val="00CE6F8E"/>
    <w:rsid w:val="00CF31BA"/>
    <w:rsid w:val="00CF46E7"/>
    <w:rsid w:val="00CF7836"/>
    <w:rsid w:val="00D03880"/>
    <w:rsid w:val="00D03CB9"/>
    <w:rsid w:val="00D06FBB"/>
    <w:rsid w:val="00D10043"/>
    <w:rsid w:val="00D12535"/>
    <w:rsid w:val="00D17244"/>
    <w:rsid w:val="00D20DE3"/>
    <w:rsid w:val="00D20E14"/>
    <w:rsid w:val="00D2385D"/>
    <w:rsid w:val="00D23E37"/>
    <w:rsid w:val="00D241B4"/>
    <w:rsid w:val="00D243BD"/>
    <w:rsid w:val="00D244C6"/>
    <w:rsid w:val="00D30672"/>
    <w:rsid w:val="00D30DA6"/>
    <w:rsid w:val="00D33CD4"/>
    <w:rsid w:val="00D35175"/>
    <w:rsid w:val="00D35FA9"/>
    <w:rsid w:val="00D361F1"/>
    <w:rsid w:val="00D366F5"/>
    <w:rsid w:val="00D36E29"/>
    <w:rsid w:val="00D413E3"/>
    <w:rsid w:val="00D4367B"/>
    <w:rsid w:val="00D43AB5"/>
    <w:rsid w:val="00D44818"/>
    <w:rsid w:val="00D44A28"/>
    <w:rsid w:val="00D44E79"/>
    <w:rsid w:val="00D46023"/>
    <w:rsid w:val="00D5705E"/>
    <w:rsid w:val="00D618A6"/>
    <w:rsid w:val="00D61A27"/>
    <w:rsid w:val="00D67779"/>
    <w:rsid w:val="00D72181"/>
    <w:rsid w:val="00D744AE"/>
    <w:rsid w:val="00D75F81"/>
    <w:rsid w:val="00D76903"/>
    <w:rsid w:val="00D77513"/>
    <w:rsid w:val="00D819D7"/>
    <w:rsid w:val="00D9240B"/>
    <w:rsid w:val="00DA3692"/>
    <w:rsid w:val="00DB1AA0"/>
    <w:rsid w:val="00DB2AAF"/>
    <w:rsid w:val="00DB36B9"/>
    <w:rsid w:val="00DB4773"/>
    <w:rsid w:val="00DB4EE9"/>
    <w:rsid w:val="00DB4FF4"/>
    <w:rsid w:val="00DC0C4C"/>
    <w:rsid w:val="00DC2C1C"/>
    <w:rsid w:val="00DC3288"/>
    <w:rsid w:val="00DD1FA0"/>
    <w:rsid w:val="00DD634B"/>
    <w:rsid w:val="00DE0844"/>
    <w:rsid w:val="00DE14B2"/>
    <w:rsid w:val="00DE1F1B"/>
    <w:rsid w:val="00DE207F"/>
    <w:rsid w:val="00DE4E1E"/>
    <w:rsid w:val="00DE733D"/>
    <w:rsid w:val="00DE7961"/>
    <w:rsid w:val="00DF22BE"/>
    <w:rsid w:val="00DF2A59"/>
    <w:rsid w:val="00DF6F18"/>
    <w:rsid w:val="00E00A29"/>
    <w:rsid w:val="00E014C2"/>
    <w:rsid w:val="00E03A89"/>
    <w:rsid w:val="00E03AD3"/>
    <w:rsid w:val="00E17BF6"/>
    <w:rsid w:val="00E20C77"/>
    <w:rsid w:val="00E30494"/>
    <w:rsid w:val="00E304AE"/>
    <w:rsid w:val="00E311C9"/>
    <w:rsid w:val="00E318B9"/>
    <w:rsid w:val="00E43030"/>
    <w:rsid w:val="00E43443"/>
    <w:rsid w:val="00E45714"/>
    <w:rsid w:val="00E508F2"/>
    <w:rsid w:val="00E521C1"/>
    <w:rsid w:val="00E52F7F"/>
    <w:rsid w:val="00E53D76"/>
    <w:rsid w:val="00E62850"/>
    <w:rsid w:val="00E66793"/>
    <w:rsid w:val="00E66F88"/>
    <w:rsid w:val="00E71C22"/>
    <w:rsid w:val="00E74BB8"/>
    <w:rsid w:val="00E7724A"/>
    <w:rsid w:val="00E82030"/>
    <w:rsid w:val="00E828F3"/>
    <w:rsid w:val="00E97C39"/>
    <w:rsid w:val="00EA79F8"/>
    <w:rsid w:val="00EB3FF7"/>
    <w:rsid w:val="00EB5822"/>
    <w:rsid w:val="00EC0638"/>
    <w:rsid w:val="00EC16A1"/>
    <w:rsid w:val="00EC1EB7"/>
    <w:rsid w:val="00EC338E"/>
    <w:rsid w:val="00EC35EC"/>
    <w:rsid w:val="00EC61B8"/>
    <w:rsid w:val="00ED6F6A"/>
    <w:rsid w:val="00ED792F"/>
    <w:rsid w:val="00EE34DF"/>
    <w:rsid w:val="00EF1C42"/>
    <w:rsid w:val="00EF2BB2"/>
    <w:rsid w:val="00EF5189"/>
    <w:rsid w:val="00EF7967"/>
    <w:rsid w:val="00F01B4B"/>
    <w:rsid w:val="00F01F99"/>
    <w:rsid w:val="00F05F3B"/>
    <w:rsid w:val="00F06432"/>
    <w:rsid w:val="00F07801"/>
    <w:rsid w:val="00F11BB7"/>
    <w:rsid w:val="00F12BAD"/>
    <w:rsid w:val="00F138C4"/>
    <w:rsid w:val="00F157C4"/>
    <w:rsid w:val="00F22953"/>
    <w:rsid w:val="00F23943"/>
    <w:rsid w:val="00F255FE"/>
    <w:rsid w:val="00F26589"/>
    <w:rsid w:val="00F26668"/>
    <w:rsid w:val="00F27E13"/>
    <w:rsid w:val="00F334F3"/>
    <w:rsid w:val="00F34059"/>
    <w:rsid w:val="00F41E1B"/>
    <w:rsid w:val="00F41E58"/>
    <w:rsid w:val="00F42901"/>
    <w:rsid w:val="00F4771E"/>
    <w:rsid w:val="00F5214D"/>
    <w:rsid w:val="00F53695"/>
    <w:rsid w:val="00F55490"/>
    <w:rsid w:val="00F5553C"/>
    <w:rsid w:val="00F57D89"/>
    <w:rsid w:val="00F6695A"/>
    <w:rsid w:val="00F67AEC"/>
    <w:rsid w:val="00F70B1B"/>
    <w:rsid w:val="00F820A1"/>
    <w:rsid w:val="00F83C14"/>
    <w:rsid w:val="00F9031A"/>
    <w:rsid w:val="00F906EC"/>
    <w:rsid w:val="00F9090B"/>
    <w:rsid w:val="00F94201"/>
    <w:rsid w:val="00F9534E"/>
    <w:rsid w:val="00F95617"/>
    <w:rsid w:val="00F95CA6"/>
    <w:rsid w:val="00F97357"/>
    <w:rsid w:val="00FA5926"/>
    <w:rsid w:val="00FB3EEB"/>
    <w:rsid w:val="00FB7901"/>
    <w:rsid w:val="00FC05A3"/>
    <w:rsid w:val="00FC586E"/>
    <w:rsid w:val="00FD09DC"/>
    <w:rsid w:val="00FD3257"/>
    <w:rsid w:val="00FD6EAA"/>
    <w:rsid w:val="00FE06DD"/>
    <w:rsid w:val="00FE2C35"/>
    <w:rsid w:val="00FE5F96"/>
    <w:rsid w:val="00FE7F82"/>
    <w:rsid w:val="00FF58AD"/>
    <w:rsid w:val="00FF6B06"/>
    <w:rsid w:val="00FF7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C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BC"/>
    <w:pPr>
      <w:spacing w:line="240" w:lineRule="auto"/>
      <w:jc w:val="both"/>
    </w:pPr>
    <w:rPr>
      <w:rFonts w:ascii="Arial" w:hAnsi="Arial"/>
      <w:sz w:val="24"/>
    </w:rPr>
  </w:style>
  <w:style w:type="paragraph" w:styleId="Heading1">
    <w:name w:val="heading 1"/>
    <w:basedOn w:val="Normal"/>
    <w:next w:val="Normal"/>
    <w:link w:val="Heading1Char"/>
    <w:uiPriority w:val="9"/>
    <w:qFormat/>
    <w:rsid w:val="00384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4E40"/>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1C9"/>
    <w:pPr>
      <w:ind w:left="720"/>
      <w:contextualSpacing/>
    </w:pPr>
  </w:style>
  <w:style w:type="character" w:styleId="PlaceholderText">
    <w:name w:val="Placeholder Text"/>
    <w:basedOn w:val="DefaultParagraphFont"/>
    <w:uiPriority w:val="99"/>
    <w:semiHidden/>
    <w:rsid w:val="005A110D"/>
    <w:rPr>
      <w:color w:val="808080"/>
    </w:rPr>
  </w:style>
  <w:style w:type="paragraph" w:styleId="BalloonText">
    <w:name w:val="Balloon Text"/>
    <w:basedOn w:val="Normal"/>
    <w:link w:val="BalloonTextChar"/>
    <w:uiPriority w:val="99"/>
    <w:semiHidden/>
    <w:unhideWhenUsed/>
    <w:rsid w:val="005A11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10D"/>
    <w:rPr>
      <w:rFonts w:ascii="Lucida Grande" w:hAnsi="Lucida Grande" w:cs="Lucida Grande"/>
      <w:sz w:val="18"/>
      <w:szCs w:val="18"/>
    </w:rPr>
  </w:style>
  <w:style w:type="character" w:styleId="Hyperlink">
    <w:name w:val="Hyperlink"/>
    <w:basedOn w:val="DefaultParagraphFont"/>
    <w:uiPriority w:val="99"/>
    <w:unhideWhenUsed/>
    <w:rsid w:val="0018406C"/>
    <w:rPr>
      <w:color w:val="0000FF" w:themeColor="hyperlink"/>
      <w:u w:val="single"/>
    </w:rPr>
  </w:style>
  <w:style w:type="table" w:styleId="TableGrid">
    <w:name w:val="Table Grid"/>
    <w:basedOn w:val="TableNormal"/>
    <w:uiPriority w:val="59"/>
    <w:rsid w:val="006A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34B"/>
    <w:rPr>
      <w:sz w:val="16"/>
      <w:szCs w:val="16"/>
    </w:rPr>
  </w:style>
  <w:style w:type="paragraph" w:styleId="CommentText">
    <w:name w:val="annotation text"/>
    <w:basedOn w:val="Normal"/>
    <w:link w:val="CommentTextChar"/>
    <w:uiPriority w:val="99"/>
    <w:semiHidden/>
    <w:unhideWhenUsed/>
    <w:rsid w:val="00DD634B"/>
    <w:rPr>
      <w:sz w:val="20"/>
      <w:szCs w:val="20"/>
    </w:rPr>
  </w:style>
  <w:style w:type="character" w:customStyle="1" w:styleId="CommentTextChar">
    <w:name w:val="Comment Text Char"/>
    <w:basedOn w:val="DefaultParagraphFont"/>
    <w:link w:val="CommentText"/>
    <w:uiPriority w:val="99"/>
    <w:semiHidden/>
    <w:rsid w:val="00DD63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34B"/>
    <w:rPr>
      <w:b/>
      <w:bCs/>
    </w:rPr>
  </w:style>
  <w:style w:type="character" w:customStyle="1" w:styleId="CommentSubjectChar">
    <w:name w:val="Comment Subject Char"/>
    <w:basedOn w:val="CommentTextChar"/>
    <w:link w:val="CommentSubject"/>
    <w:uiPriority w:val="99"/>
    <w:semiHidden/>
    <w:rsid w:val="00DD634B"/>
    <w:rPr>
      <w:rFonts w:ascii="Arial" w:hAnsi="Arial"/>
      <w:b/>
      <w:bCs/>
      <w:sz w:val="20"/>
      <w:szCs w:val="20"/>
    </w:rPr>
  </w:style>
  <w:style w:type="paragraph" w:styleId="Revision">
    <w:name w:val="Revision"/>
    <w:hidden/>
    <w:uiPriority w:val="99"/>
    <w:semiHidden/>
    <w:rsid w:val="00DD634B"/>
    <w:pPr>
      <w:spacing w:after="0" w:line="240" w:lineRule="auto"/>
    </w:pPr>
    <w:rPr>
      <w:rFonts w:ascii="Arial" w:hAnsi="Arial"/>
      <w:sz w:val="24"/>
    </w:rPr>
  </w:style>
  <w:style w:type="paragraph" w:styleId="Footer">
    <w:name w:val="footer"/>
    <w:basedOn w:val="Normal"/>
    <w:link w:val="FooterChar"/>
    <w:uiPriority w:val="99"/>
    <w:unhideWhenUsed/>
    <w:rsid w:val="002748F0"/>
    <w:pPr>
      <w:tabs>
        <w:tab w:val="center" w:pos="4320"/>
        <w:tab w:val="right" w:pos="8640"/>
      </w:tabs>
      <w:spacing w:after="0"/>
    </w:pPr>
  </w:style>
  <w:style w:type="character" w:customStyle="1" w:styleId="FooterChar">
    <w:name w:val="Footer Char"/>
    <w:basedOn w:val="DefaultParagraphFont"/>
    <w:link w:val="Footer"/>
    <w:uiPriority w:val="99"/>
    <w:rsid w:val="002748F0"/>
    <w:rPr>
      <w:rFonts w:ascii="Arial" w:hAnsi="Arial"/>
      <w:sz w:val="24"/>
    </w:rPr>
  </w:style>
  <w:style w:type="character" w:styleId="PageNumber">
    <w:name w:val="page number"/>
    <w:basedOn w:val="DefaultParagraphFont"/>
    <w:uiPriority w:val="99"/>
    <w:semiHidden/>
    <w:unhideWhenUsed/>
    <w:rsid w:val="002748F0"/>
  </w:style>
  <w:style w:type="character" w:customStyle="1" w:styleId="Heading2Char">
    <w:name w:val="Heading 2 Char"/>
    <w:basedOn w:val="DefaultParagraphFont"/>
    <w:link w:val="Heading2"/>
    <w:uiPriority w:val="9"/>
    <w:rsid w:val="00384E4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4E40"/>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384E40"/>
  </w:style>
  <w:style w:type="character" w:customStyle="1" w:styleId="journalname">
    <w:name w:val="journalname"/>
    <w:basedOn w:val="DefaultParagraphFont"/>
    <w:rsid w:val="00384E40"/>
  </w:style>
  <w:style w:type="character" w:customStyle="1" w:styleId="b">
    <w:name w:val="b"/>
    <w:basedOn w:val="DefaultParagraphFont"/>
    <w:rsid w:val="00384E40"/>
  </w:style>
  <w:style w:type="character" w:customStyle="1" w:styleId="Heading1Char">
    <w:name w:val="Heading 1 Char"/>
    <w:basedOn w:val="DefaultParagraphFont"/>
    <w:link w:val="Heading1"/>
    <w:uiPriority w:val="9"/>
    <w:rsid w:val="00384E40"/>
    <w:rPr>
      <w:rFonts w:asciiTheme="majorHAnsi" w:eastAsiaTheme="majorEastAsia" w:hAnsiTheme="majorHAnsi" w:cstheme="majorBidi"/>
      <w:b/>
      <w:bCs/>
      <w:color w:val="365F91" w:themeColor="accent1" w:themeShade="BF"/>
      <w:sz w:val="28"/>
      <w:szCs w:val="28"/>
    </w:rPr>
  </w:style>
  <w:style w:type="character" w:customStyle="1" w:styleId="titleheading">
    <w:name w:val="title_heading"/>
    <w:basedOn w:val="DefaultParagraphFont"/>
    <w:rsid w:val="00384E40"/>
  </w:style>
  <w:style w:type="paragraph" w:customStyle="1" w:styleId="headertext">
    <w:name w:val="header_text"/>
    <w:basedOn w:val="Normal"/>
    <w:rsid w:val="00384E40"/>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bold">
    <w:name w:val="bold"/>
    <w:basedOn w:val="DefaultParagraphFont"/>
    <w:rsid w:val="00384E40"/>
  </w:style>
  <w:style w:type="character" w:customStyle="1" w:styleId="supref">
    <w:name w:val="sup_ref"/>
    <w:basedOn w:val="DefaultParagraphFont"/>
    <w:rsid w:val="00384E40"/>
  </w:style>
  <w:style w:type="character" w:customStyle="1" w:styleId="italic">
    <w:name w:val="italic"/>
    <w:basedOn w:val="DefaultParagraphFont"/>
    <w:rsid w:val="00384E40"/>
  </w:style>
  <w:style w:type="character" w:styleId="Strong">
    <w:name w:val="Strong"/>
    <w:basedOn w:val="DefaultParagraphFont"/>
    <w:uiPriority w:val="22"/>
    <w:qFormat/>
    <w:rsid w:val="00384E40"/>
    <w:rPr>
      <w:b/>
      <w:bCs/>
    </w:rPr>
  </w:style>
  <w:style w:type="character" w:styleId="LineNumber">
    <w:name w:val="line number"/>
    <w:basedOn w:val="DefaultParagraphFont"/>
    <w:uiPriority w:val="99"/>
    <w:semiHidden/>
    <w:unhideWhenUsed/>
    <w:rsid w:val="006B040F"/>
  </w:style>
  <w:style w:type="paragraph" w:customStyle="1" w:styleId="EndNoteBibliographyTitle">
    <w:name w:val="EndNote Bibliography Title"/>
    <w:basedOn w:val="Normal"/>
    <w:rsid w:val="00A9143C"/>
    <w:pPr>
      <w:spacing w:after="0"/>
      <w:jc w:val="center"/>
    </w:pPr>
    <w:rPr>
      <w:rFonts w:cs="Arial"/>
      <w:lang w:val="en-US"/>
    </w:rPr>
  </w:style>
  <w:style w:type="paragraph" w:customStyle="1" w:styleId="EndNoteBibliography">
    <w:name w:val="EndNote Bibliography"/>
    <w:basedOn w:val="Normal"/>
    <w:rsid w:val="00A9143C"/>
    <w:rPr>
      <w:rFonts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BC"/>
    <w:pPr>
      <w:spacing w:line="240" w:lineRule="auto"/>
      <w:jc w:val="both"/>
    </w:pPr>
    <w:rPr>
      <w:rFonts w:ascii="Arial" w:hAnsi="Arial"/>
      <w:sz w:val="24"/>
    </w:rPr>
  </w:style>
  <w:style w:type="paragraph" w:styleId="Heading1">
    <w:name w:val="heading 1"/>
    <w:basedOn w:val="Normal"/>
    <w:next w:val="Normal"/>
    <w:link w:val="Heading1Char"/>
    <w:uiPriority w:val="9"/>
    <w:qFormat/>
    <w:rsid w:val="00384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4E40"/>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1C9"/>
    <w:pPr>
      <w:ind w:left="720"/>
      <w:contextualSpacing/>
    </w:pPr>
  </w:style>
  <w:style w:type="character" w:styleId="PlaceholderText">
    <w:name w:val="Placeholder Text"/>
    <w:basedOn w:val="DefaultParagraphFont"/>
    <w:uiPriority w:val="99"/>
    <w:semiHidden/>
    <w:rsid w:val="005A110D"/>
    <w:rPr>
      <w:color w:val="808080"/>
    </w:rPr>
  </w:style>
  <w:style w:type="paragraph" w:styleId="BalloonText">
    <w:name w:val="Balloon Text"/>
    <w:basedOn w:val="Normal"/>
    <w:link w:val="BalloonTextChar"/>
    <w:uiPriority w:val="99"/>
    <w:semiHidden/>
    <w:unhideWhenUsed/>
    <w:rsid w:val="005A11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10D"/>
    <w:rPr>
      <w:rFonts w:ascii="Lucida Grande" w:hAnsi="Lucida Grande" w:cs="Lucida Grande"/>
      <w:sz w:val="18"/>
      <w:szCs w:val="18"/>
    </w:rPr>
  </w:style>
  <w:style w:type="character" w:styleId="Hyperlink">
    <w:name w:val="Hyperlink"/>
    <w:basedOn w:val="DefaultParagraphFont"/>
    <w:uiPriority w:val="99"/>
    <w:unhideWhenUsed/>
    <w:rsid w:val="0018406C"/>
    <w:rPr>
      <w:color w:val="0000FF" w:themeColor="hyperlink"/>
      <w:u w:val="single"/>
    </w:rPr>
  </w:style>
  <w:style w:type="table" w:styleId="TableGrid">
    <w:name w:val="Table Grid"/>
    <w:basedOn w:val="TableNormal"/>
    <w:uiPriority w:val="59"/>
    <w:rsid w:val="006A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34B"/>
    <w:rPr>
      <w:sz w:val="16"/>
      <w:szCs w:val="16"/>
    </w:rPr>
  </w:style>
  <w:style w:type="paragraph" w:styleId="CommentText">
    <w:name w:val="annotation text"/>
    <w:basedOn w:val="Normal"/>
    <w:link w:val="CommentTextChar"/>
    <w:uiPriority w:val="99"/>
    <w:semiHidden/>
    <w:unhideWhenUsed/>
    <w:rsid w:val="00DD634B"/>
    <w:rPr>
      <w:sz w:val="20"/>
      <w:szCs w:val="20"/>
    </w:rPr>
  </w:style>
  <w:style w:type="character" w:customStyle="1" w:styleId="CommentTextChar">
    <w:name w:val="Comment Text Char"/>
    <w:basedOn w:val="DefaultParagraphFont"/>
    <w:link w:val="CommentText"/>
    <w:uiPriority w:val="99"/>
    <w:semiHidden/>
    <w:rsid w:val="00DD63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34B"/>
    <w:rPr>
      <w:b/>
      <w:bCs/>
    </w:rPr>
  </w:style>
  <w:style w:type="character" w:customStyle="1" w:styleId="CommentSubjectChar">
    <w:name w:val="Comment Subject Char"/>
    <w:basedOn w:val="CommentTextChar"/>
    <w:link w:val="CommentSubject"/>
    <w:uiPriority w:val="99"/>
    <w:semiHidden/>
    <w:rsid w:val="00DD634B"/>
    <w:rPr>
      <w:rFonts w:ascii="Arial" w:hAnsi="Arial"/>
      <w:b/>
      <w:bCs/>
      <w:sz w:val="20"/>
      <w:szCs w:val="20"/>
    </w:rPr>
  </w:style>
  <w:style w:type="paragraph" w:styleId="Revision">
    <w:name w:val="Revision"/>
    <w:hidden/>
    <w:uiPriority w:val="99"/>
    <w:semiHidden/>
    <w:rsid w:val="00DD634B"/>
    <w:pPr>
      <w:spacing w:after="0" w:line="240" w:lineRule="auto"/>
    </w:pPr>
    <w:rPr>
      <w:rFonts w:ascii="Arial" w:hAnsi="Arial"/>
      <w:sz w:val="24"/>
    </w:rPr>
  </w:style>
  <w:style w:type="paragraph" w:styleId="Footer">
    <w:name w:val="footer"/>
    <w:basedOn w:val="Normal"/>
    <w:link w:val="FooterChar"/>
    <w:uiPriority w:val="99"/>
    <w:unhideWhenUsed/>
    <w:rsid w:val="002748F0"/>
    <w:pPr>
      <w:tabs>
        <w:tab w:val="center" w:pos="4320"/>
        <w:tab w:val="right" w:pos="8640"/>
      </w:tabs>
      <w:spacing w:after="0"/>
    </w:pPr>
  </w:style>
  <w:style w:type="character" w:customStyle="1" w:styleId="FooterChar">
    <w:name w:val="Footer Char"/>
    <w:basedOn w:val="DefaultParagraphFont"/>
    <w:link w:val="Footer"/>
    <w:uiPriority w:val="99"/>
    <w:rsid w:val="002748F0"/>
    <w:rPr>
      <w:rFonts w:ascii="Arial" w:hAnsi="Arial"/>
      <w:sz w:val="24"/>
    </w:rPr>
  </w:style>
  <w:style w:type="character" w:styleId="PageNumber">
    <w:name w:val="page number"/>
    <w:basedOn w:val="DefaultParagraphFont"/>
    <w:uiPriority w:val="99"/>
    <w:semiHidden/>
    <w:unhideWhenUsed/>
    <w:rsid w:val="002748F0"/>
  </w:style>
  <w:style w:type="character" w:customStyle="1" w:styleId="Heading2Char">
    <w:name w:val="Heading 2 Char"/>
    <w:basedOn w:val="DefaultParagraphFont"/>
    <w:link w:val="Heading2"/>
    <w:uiPriority w:val="9"/>
    <w:rsid w:val="00384E4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84E40"/>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384E40"/>
  </w:style>
  <w:style w:type="character" w:customStyle="1" w:styleId="journalname">
    <w:name w:val="journalname"/>
    <w:basedOn w:val="DefaultParagraphFont"/>
    <w:rsid w:val="00384E40"/>
  </w:style>
  <w:style w:type="character" w:customStyle="1" w:styleId="b">
    <w:name w:val="b"/>
    <w:basedOn w:val="DefaultParagraphFont"/>
    <w:rsid w:val="00384E40"/>
  </w:style>
  <w:style w:type="character" w:customStyle="1" w:styleId="Heading1Char">
    <w:name w:val="Heading 1 Char"/>
    <w:basedOn w:val="DefaultParagraphFont"/>
    <w:link w:val="Heading1"/>
    <w:uiPriority w:val="9"/>
    <w:rsid w:val="00384E40"/>
    <w:rPr>
      <w:rFonts w:asciiTheme="majorHAnsi" w:eastAsiaTheme="majorEastAsia" w:hAnsiTheme="majorHAnsi" w:cstheme="majorBidi"/>
      <w:b/>
      <w:bCs/>
      <w:color w:val="365F91" w:themeColor="accent1" w:themeShade="BF"/>
      <w:sz w:val="28"/>
      <w:szCs w:val="28"/>
    </w:rPr>
  </w:style>
  <w:style w:type="character" w:customStyle="1" w:styleId="titleheading">
    <w:name w:val="title_heading"/>
    <w:basedOn w:val="DefaultParagraphFont"/>
    <w:rsid w:val="00384E40"/>
  </w:style>
  <w:style w:type="paragraph" w:customStyle="1" w:styleId="headertext">
    <w:name w:val="header_text"/>
    <w:basedOn w:val="Normal"/>
    <w:rsid w:val="00384E40"/>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bold">
    <w:name w:val="bold"/>
    <w:basedOn w:val="DefaultParagraphFont"/>
    <w:rsid w:val="00384E40"/>
  </w:style>
  <w:style w:type="character" w:customStyle="1" w:styleId="supref">
    <w:name w:val="sup_ref"/>
    <w:basedOn w:val="DefaultParagraphFont"/>
    <w:rsid w:val="00384E40"/>
  </w:style>
  <w:style w:type="character" w:customStyle="1" w:styleId="italic">
    <w:name w:val="italic"/>
    <w:basedOn w:val="DefaultParagraphFont"/>
    <w:rsid w:val="00384E40"/>
  </w:style>
  <w:style w:type="character" w:styleId="Strong">
    <w:name w:val="Strong"/>
    <w:basedOn w:val="DefaultParagraphFont"/>
    <w:uiPriority w:val="22"/>
    <w:qFormat/>
    <w:rsid w:val="00384E40"/>
    <w:rPr>
      <w:b/>
      <w:bCs/>
    </w:rPr>
  </w:style>
  <w:style w:type="character" w:styleId="LineNumber">
    <w:name w:val="line number"/>
    <w:basedOn w:val="DefaultParagraphFont"/>
    <w:uiPriority w:val="99"/>
    <w:semiHidden/>
    <w:unhideWhenUsed/>
    <w:rsid w:val="006B040F"/>
  </w:style>
  <w:style w:type="paragraph" w:customStyle="1" w:styleId="EndNoteBibliographyTitle">
    <w:name w:val="EndNote Bibliography Title"/>
    <w:basedOn w:val="Normal"/>
    <w:rsid w:val="00A9143C"/>
    <w:pPr>
      <w:spacing w:after="0"/>
      <w:jc w:val="center"/>
    </w:pPr>
    <w:rPr>
      <w:rFonts w:cs="Arial"/>
      <w:lang w:val="en-US"/>
    </w:rPr>
  </w:style>
  <w:style w:type="paragraph" w:customStyle="1" w:styleId="EndNoteBibliography">
    <w:name w:val="EndNote Bibliography"/>
    <w:basedOn w:val="Normal"/>
    <w:rsid w:val="00A9143C"/>
    <w:rPr>
      <w:rFonts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3235">
      <w:bodyDiv w:val="1"/>
      <w:marLeft w:val="0"/>
      <w:marRight w:val="0"/>
      <w:marTop w:val="0"/>
      <w:marBottom w:val="0"/>
      <w:divBdr>
        <w:top w:val="none" w:sz="0" w:space="0" w:color="auto"/>
        <w:left w:val="none" w:sz="0" w:space="0" w:color="auto"/>
        <w:bottom w:val="none" w:sz="0" w:space="0" w:color="auto"/>
        <w:right w:val="none" w:sz="0" w:space="0" w:color="auto"/>
      </w:divBdr>
    </w:div>
    <w:div w:id="494801044">
      <w:bodyDiv w:val="1"/>
      <w:marLeft w:val="0"/>
      <w:marRight w:val="0"/>
      <w:marTop w:val="0"/>
      <w:marBottom w:val="0"/>
      <w:divBdr>
        <w:top w:val="none" w:sz="0" w:space="0" w:color="auto"/>
        <w:left w:val="none" w:sz="0" w:space="0" w:color="auto"/>
        <w:bottom w:val="none" w:sz="0" w:space="0" w:color="auto"/>
        <w:right w:val="none" w:sz="0" w:space="0" w:color="auto"/>
      </w:divBdr>
      <w:divsChild>
        <w:div w:id="101998242">
          <w:marLeft w:val="0"/>
          <w:marRight w:val="0"/>
          <w:marTop w:val="34"/>
          <w:marBottom w:val="34"/>
          <w:divBdr>
            <w:top w:val="none" w:sz="0" w:space="0" w:color="auto"/>
            <w:left w:val="none" w:sz="0" w:space="0" w:color="auto"/>
            <w:bottom w:val="none" w:sz="0" w:space="0" w:color="auto"/>
            <w:right w:val="none" w:sz="0" w:space="0" w:color="auto"/>
          </w:divBdr>
        </w:div>
      </w:divsChild>
    </w:div>
    <w:div w:id="540168169">
      <w:bodyDiv w:val="1"/>
      <w:marLeft w:val="0"/>
      <w:marRight w:val="0"/>
      <w:marTop w:val="0"/>
      <w:marBottom w:val="0"/>
      <w:divBdr>
        <w:top w:val="none" w:sz="0" w:space="0" w:color="auto"/>
        <w:left w:val="none" w:sz="0" w:space="0" w:color="auto"/>
        <w:bottom w:val="none" w:sz="0" w:space="0" w:color="auto"/>
        <w:right w:val="none" w:sz="0" w:space="0" w:color="auto"/>
      </w:divBdr>
    </w:div>
    <w:div w:id="1372345554">
      <w:bodyDiv w:val="1"/>
      <w:marLeft w:val="0"/>
      <w:marRight w:val="0"/>
      <w:marTop w:val="0"/>
      <w:marBottom w:val="0"/>
      <w:divBdr>
        <w:top w:val="none" w:sz="0" w:space="0" w:color="auto"/>
        <w:left w:val="none" w:sz="0" w:space="0" w:color="auto"/>
        <w:bottom w:val="none" w:sz="0" w:space="0" w:color="auto"/>
        <w:right w:val="none" w:sz="0" w:space="0" w:color="auto"/>
      </w:divBdr>
    </w:div>
    <w:div w:id="1393507369">
      <w:bodyDiv w:val="1"/>
      <w:marLeft w:val="0"/>
      <w:marRight w:val="0"/>
      <w:marTop w:val="0"/>
      <w:marBottom w:val="0"/>
      <w:divBdr>
        <w:top w:val="none" w:sz="0" w:space="0" w:color="auto"/>
        <w:left w:val="none" w:sz="0" w:space="0" w:color="auto"/>
        <w:bottom w:val="none" w:sz="0" w:space="0" w:color="auto"/>
        <w:right w:val="none" w:sz="0" w:space="0" w:color="auto"/>
      </w:divBdr>
    </w:div>
    <w:div w:id="1553425683">
      <w:bodyDiv w:val="1"/>
      <w:marLeft w:val="0"/>
      <w:marRight w:val="0"/>
      <w:marTop w:val="0"/>
      <w:marBottom w:val="0"/>
      <w:divBdr>
        <w:top w:val="none" w:sz="0" w:space="0" w:color="auto"/>
        <w:left w:val="none" w:sz="0" w:space="0" w:color="auto"/>
        <w:bottom w:val="none" w:sz="0" w:space="0" w:color="auto"/>
        <w:right w:val="none" w:sz="0" w:space="0" w:color="auto"/>
      </w:divBdr>
      <w:divsChild>
        <w:div w:id="115567796">
          <w:marLeft w:val="0"/>
          <w:marRight w:val="0"/>
          <w:marTop w:val="0"/>
          <w:marBottom w:val="0"/>
          <w:divBdr>
            <w:top w:val="none" w:sz="0" w:space="0" w:color="auto"/>
            <w:left w:val="none" w:sz="0" w:space="0" w:color="auto"/>
            <w:bottom w:val="none" w:sz="0" w:space="0" w:color="auto"/>
            <w:right w:val="none" w:sz="0" w:space="0" w:color="auto"/>
          </w:divBdr>
          <w:divsChild>
            <w:div w:id="1115295952">
              <w:marLeft w:val="0"/>
              <w:marRight w:val="0"/>
              <w:marTop w:val="0"/>
              <w:marBottom w:val="0"/>
              <w:divBdr>
                <w:top w:val="none" w:sz="0" w:space="0" w:color="auto"/>
                <w:left w:val="none" w:sz="0" w:space="0" w:color="auto"/>
                <w:bottom w:val="none" w:sz="0" w:space="0" w:color="auto"/>
                <w:right w:val="none" w:sz="0" w:space="0" w:color="auto"/>
              </w:divBdr>
              <w:divsChild>
                <w:div w:id="12212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5417">
      <w:bodyDiv w:val="1"/>
      <w:marLeft w:val="0"/>
      <w:marRight w:val="0"/>
      <w:marTop w:val="0"/>
      <w:marBottom w:val="0"/>
      <w:divBdr>
        <w:top w:val="none" w:sz="0" w:space="0" w:color="auto"/>
        <w:left w:val="none" w:sz="0" w:space="0" w:color="auto"/>
        <w:bottom w:val="none" w:sz="0" w:space="0" w:color="auto"/>
        <w:right w:val="none" w:sz="0" w:space="0" w:color="auto"/>
      </w:divBdr>
    </w:div>
    <w:div w:id="1615554697">
      <w:bodyDiv w:val="1"/>
      <w:marLeft w:val="0"/>
      <w:marRight w:val="0"/>
      <w:marTop w:val="0"/>
      <w:marBottom w:val="0"/>
      <w:divBdr>
        <w:top w:val="none" w:sz="0" w:space="0" w:color="auto"/>
        <w:left w:val="none" w:sz="0" w:space="0" w:color="auto"/>
        <w:bottom w:val="none" w:sz="0" w:space="0" w:color="auto"/>
        <w:right w:val="none" w:sz="0" w:space="0" w:color="auto"/>
      </w:divBdr>
      <w:divsChild>
        <w:div w:id="844132969">
          <w:marLeft w:val="0"/>
          <w:marRight w:val="0"/>
          <w:marTop w:val="0"/>
          <w:marBottom w:val="0"/>
          <w:divBdr>
            <w:top w:val="none" w:sz="0" w:space="0" w:color="auto"/>
            <w:left w:val="none" w:sz="0" w:space="0" w:color="auto"/>
            <w:bottom w:val="none" w:sz="0" w:space="0" w:color="auto"/>
            <w:right w:val="none" w:sz="0" w:space="0" w:color="auto"/>
          </w:divBdr>
          <w:divsChild>
            <w:div w:id="953901034">
              <w:marLeft w:val="0"/>
              <w:marRight w:val="0"/>
              <w:marTop w:val="0"/>
              <w:marBottom w:val="0"/>
              <w:divBdr>
                <w:top w:val="none" w:sz="0" w:space="0" w:color="auto"/>
                <w:left w:val="none" w:sz="0" w:space="0" w:color="auto"/>
                <w:bottom w:val="none" w:sz="0" w:space="0" w:color="auto"/>
                <w:right w:val="none" w:sz="0" w:space="0" w:color="auto"/>
              </w:divBdr>
              <w:divsChild>
                <w:div w:id="21241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rannard@liverpool.ac.uk" TargetMode="External"/><Relationship Id="rId4" Type="http://schemas.microsoft.com/office/2007/relationships/stylesWithEffects" Target="stylesWithEffects.xml"/><Relationship Id="rId9" Type="http://schemas.openxmlformats.org/officeDocument/2006/relationships/hyperlink" Target="mailto:aowen@liverpoo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ED21-B308-4E7C-9250-10FA898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9632</Words>
  <Characters>54905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64409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pyi25</cp:lastModifiedBy>
  <cp:revision>2</cp:revision>
  <cp:lastPrinted>2015-08-24T14:03:00Z</cp:lastPrinted>
  <dcterms:created xsi:type="dcterms:W3CDTF">2017-11-21T10:00:00Z</dcterms:created>
  <dcterms:modified xsi:type="dcterms:W3CDTF">2017-11-21T10:00:00Z</dcterms:modified>
</cp:coreProperties>
</file>