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B4297" w14:textId="77777777" w:rsidR="006F0449" w:rsidRDefault="006F0449" w:rsidP="0029664C">
      <w:pPr>
        <w:spacing w:after="0" w:line="360" w:lineRule="auto"/>
        <w:jc w:val="center"/>
        <w:rPr>
          <w:rFonts w:asciiTheme="majorHAnsi" w:hAnsiTheme="majorHAnsi"/>
          <w:sz w:val="24"/>
        </w:rPr>
      </w:pPr>
      <w:r w:rsidRPr="00682C68">
        <w:rPr>
          <w:rFonts w:asciiTheme="majorHAnsi" w:hAnsiTheme="majorHAnsi"/>
          <w:sz w:val="24"/>
        </w:rPr>
        <w:t>STRANGERS IN OUR MIDST:</w:t>
      </w:r>
    </w:p>
    <w:p w14:paraId="4B0B4298" w14:textId="77777777" w:rsidR="006F0449" w:rsidRDefault="006F0449" w:rsidP="0029664C">
      <w:pPr>
        <w:spacing w:after="0" w:line="360" w:lineRule="auto"/>
        <w:jc w:val="center"/>
        <w:rPr>
          <w:rFonts w:asciiTheme="majorHAnsi" w:hAnsiTheme="majorHAnsi"/>
          <w:sz w:val="24"/>
        </w:rPr>
      </w:pPr>
      <w:r w:rsidRPr="00682C68">
        <w:rPr>
          <w:rFonts w:asciiTheme="majorHAnsi" w:hAnsiTheme="majorHAnsi"/>
          <w:sz w:val="24"/>
        </w:rPr>
        <w:t xml:space="preserve">Immigration, </w:t>
      </w:r>
      <w:r w:rsidR="00892B73">
        <w:rPr>
          <w:rFonts w:asciiTheme="majorHAnsi" w:hAnsiTheme="majorHAnsi"/>
          <w:sz w:val="24"/>
        </w:rPr>
        <w:t>Social Capital</w:t>
      </w:r>
      <w:r>
        <w:rPr>
          <w:rFonts w:asciiTheme="majorHAnsi" w:hAnsiTheme="majorHAnsi"/>
          <w:sz w:val="24"/>
        </w:rPr>
        <w:t xml:space="preserve"> </w:t>
      </w:r>
      <w:r w:rsidRPr="00682C68">
        <w:rPr>
          <w:rFonts w:asciiTheme="majorHAnsi" w:hAnsiTheme="majorHAnsi"/>
          <w:sz w:val="24"/>
        </w:rPr>
        <w:t>and Segmented Conflict</w:t>
      </w:r>
    </w:p>
    <w:p w14:paraId="4B0B4299" w14:textId="77777777" w:rsidR="006F0449" w:rsidRDefault="006F0449" w:rsidP="0029664C">
      <w:pPr>
        <w:spacing w:after="0" w:line="360" w:lineRule="auto"/>
        <w:rPr>
          <w:rFonts w:asciiTheme="majorHAnsi" w:hAnsiTheme="majorHAnsi"/>
          <w:sz w:val="24"/>
        </w:rPr>
      </w:pPr>
    </w:p>
    <w:p w14:paraId="4B0B429A" w14:textId="77777777" w:rsidR="006F0449" w:rsidRPr="00B42288" w:rsidRDefault="006F0449" w:rsidP="0029664C">
      <w:pPr>
        <w:spacing w:after="0" w:line="360" w:lineRule="auto"/>
        <w:jc w:val="center"/>
        <w:rPr>
          <w:rFonts w:asciiTheme="majorHAnsi" w:hAnsiTheme="majorHAnsi"/>
          <w:b/>
          <w:sz w:val="24"/>
        </w:rPr>
      </w:pPr>
      <w:r w:rsidRPr="00B42288">
        <w:rPr>
          <w:rFonts w:asciiTheme="majorHAnsi" w:hAnsiTheme="majorHAnsi"/>
          <w:b/>
          <w:sz w:val="24"/>
        </w:rPr>
        <w:t xml:space="preserve">Abstract </w:t>
      </w:r>
    </w:p>
    <w:p w14:paraId="4B0B429B" w14:textId="77777777" w:rsidR="006F0449" w:rsidRDefault="006F0449" w:rsidP="0029664C">
      <w:pPr>
        <w:spacing w:after="0" w:line="360" w:lineRule="auto"/>
        <w:jc w:val="both"/>
        <w:rPr>
          <w:rFonts w:asciiTheme="majorHAnsi" w:hAnsiTheme="majorHAnsi"/>
          <w:sz w:val="24"/>
        </w:rPr>
      </w:pPr>
      <w:r>
        <w:rPr>
          <w:rFonts w:asciiTheme="majorHAnsi" w:hAnsiTheme="majorHAnsi"/>
          <w:sz w:val="24"/>
        </w:rPr>
        <w:t xml:space="preserve">Putnam (2007) famously stated in his 'hunkering down' thesis that residents of diverse communities experiencing immigration retreat into their homes inhibiting the production of 'social capital'. </w:t>
      </w:r>
      <w:r w:rsidR="0010333E">
        <w:rPr>
          <w:rFonts w:asciiTheme="majorHAnsi" w:hAnsiTheme="majorHAnsi"/>
          <w:sz w:val="24"/>
        </w:rPr>
        <w:t xml:space="preserve">Immigration is therefore often posited to disrupt communities and positive social interaction, ultimately increasing </w:t>
      </w:r>
      <w:r w:rsidR="00614BB6">
        <w:rPr>
          <w:rFonts w:asciiTheme="majorHAnsi" w:hAnsiTheme="majorHAnsi"/>
          <w:sz w:val="24"/>
        </w:rPr>
        <w:t>tension and conflict between groups.</w:t>
      </w:r>
      <w:r w:rsidR="0010333E">
        <w:rPr>
          <w:rFonts w:asciiTheme="majorHAnsi" w:hAnsiTheme="majorHAnsi"/>
          <w:sz w:val="24"/>
        </w:rPr>
        <w:t xml:space="preserve"> </w:t>
      </w:r>
      <w:r>
        <w:rPr>
          <w:rFonts w:asciiTheme="majorHAnsi" w:hAnsiTheme="majorHAnsi"/>
          <w:sz w:val="24"/>
        </w:rPr>
        <w:t xml:space="preserve">Moving beyond Putnam's simplistic account that immigration inevitably disrupts social capital, this article aims to instead show the complex features of civility </w:t>
      </w:r>
      <w:r w:rsidRPr="0010333E">
        <w:rPr>
          <w:rFonts w:asciiTheme="majorHAnsi" w:hAnsiTheme="majorHAnsi"/>
          <w:i/>
          <w:sz w:val="24"/>
        </w:rPr>
        <w:t>and</w:t>
      </w:r>
      <w:r>
        <w:rPr>
          <w:rFonts w:asciiTheme="majorHAnsi" w:hAnsiTheme="majorHAnsi"/>
          <w:sz w:val="24"/>
        </w:rPr>
        <w:t xml:space="preserve"> conflict that can co-exist amongst migrant and local communities. The research was based in a small working class town in the North West of England that </w:t>
      </w:r>
      <w:r w:rsidR="0010333E">
        <w:rPr>
          <w:rFonts w:asciiTheme="majorHAnsi" w:hAnsiTheme="majorHAnsi"/>
          <w:sz w:val="24"/>
        </w:rPr>
        <w:t>experienced</w:t>
      </w:r>
      <w:r>
        <w:rPr>
          <w:rFonts w:asciiTheme="majorHAnsi" w:hAnsiTheme="majorHAnsi"/>
          <w:sz w:val="24"/>
        </w:rPr>
        <w:t xml:space="preserve"> </w:t>
      </w:r>
      <w:r w:rsidR="0010333E">
        <w:rPr>
          <w:rFonts w:asciiTheme="majorHAnsi" w:hAnsiTheme="majorHAnsi"/>
          <w:sz w:val="24"/>
        </w:rPr>
        <w:t xml:space="preserve">the </w:t>
      </w:r>
      <w:r>
        <w:rPr>
          <w:rFonts w:asciiTheme="majorHAnsi" w:hAnsiTheme="majorHAnsi"/>
          <w:sz w:val="24"/>
        </w:rPr>
        <w:t xml:space="preserve">migration of Polish workers. Using a mixture of quantitative and qualitative methods, the key results show how new Polish migrants in particular demonstrate complex forms of social interaction displaying in-group hostility but out-group civility. Lenski's (1954) notion of 'status inconsistency' is used to help explain why migrants with a high level of education but a low income are particularly mistrustful and intolerant of others. </w:t>
      </w:r>
    </w:p>
    <w:p w14:paraId="4B0B429C" w14:textId="77777777" w:rsidR="006F0449" w:rsidRDefault="006F0449" w:rsidP="0029664C">
      <w:pPr>
        <w:spacing w:after="0" w:line="360" w:lineRule="auto"/>
        <w:jc w:val="center"/>
        <w:rPr>
          <w:rFonts w:asciiTheme="majorHAnsi" w:hAnsiTheme="majorHAnsi"/>
          <w:sz w:val="24"/>
        </w:rPr>
      </w:pPr>
    </w:p>
    <w:p w14:paraId="4B0B429D" w14:textId="77777777" w:rsidR="006F0449" w:rsidRPr="00357648" w:rsidRDefault="006F0449" w:rsidP="0029664C">
      <w:pPr>
        <w:spacing w:after="0" w:line="360" w:lineRule="auto"/>
        <w:jc w:val="center"/>
        <w:rPr>
          <w:rFonts w:asciiTheme="majorHAnsi" w:hAnsiTheme="majorHAnsi"/>
          <w:b/>
          <w:sz w:val="24"/>
        </w:rPr>
      </w:pPr>
      <w:r w:rsidRPr="00357648">
        <w:rPr>
          <w:rFonts w:asciiTheme="majorHAnsi" w:hAnsiTheme="majorHAnsi"/>
          <w:b/>
          <w:sz w:val="24"/>
        </w:rPr>
        <w:t>Keywords</w:t>
      </w:r>
    </w:p>
    <w:p w14:paraId="4B0B429E" w14:textId="77777777" w:rsidR="006F0449" w:rsidRDefault="006F0449" w:rsidP="0029664C">
      <w:pPr>
        <w:spacing w:after="0" w:line="360" w:lineRule="auto"/>
        <w:jc w:val="center"/>
        <w:rPr>
          <w:rFonts w:asciiTheme="majorHAnsi" w:hAnsiTheme="majorHAnsi"/>
          <w:sz w:val="24"/>
        </w:rPr>
      </w:pPr>
      <w:r>
        <w:rPr>
          <w:rFonts w:asciiTheme="majorHAnsi" w:hAnsiTheme="majorHAnsi"/>
          <w:sz w:val="24"/>
        </w:rPr>
        <w:t xml:space="preserve">Polish immigration, social capital, trust, conflict, </w:t>
      </w:r>
      <w:r w:rsidR="00321A4D">
        <w:rPr>
          <w:rFonts w:asciiTheme="majorHAnsi" w:hAnsiTheme="majorHAnsi"/>
          <w:sz w:val="24"/>
        </w:rPr>
        <w:t xml:space="preserve">crime, </w:t>
      </w:r>
      <w:r>
        <w:rPr>
          <w:rFonts w:asciiTheme="majorHAnsi" w:hAnsiTheme="majorHAnsi"/>
          <w:sz w:val="24"/>
        </w:rPr>
        <w:t>status inconsistency</w:t>
      </w:r>
    </w:p>
    <w:p w14:paraId="439D08AD" w14:textId="77777777" w:rsidR="00C74EDA" w:rsidRDefault="00C74EDA" w:rsidP="0029664C">
      <w:pPr>
        <w:spacing w:after="0" w:line="360" w:lineRule="auto"/>
        <w:rPr>
          <w:rFonts w:asciiTheme="majorHAnsi" w:hAnsiTheme="majorHAnsi"/>
          <w:sz w:val="24"/>
        </w:rPr>
      </w:pPr>
    </w:p>
    <w:p w14:paraId="378F3F34" w14:textId="3751FCD4" w:rsidR="00C74EDA" w:rsidRPr="00C74EDA" w:rsidRDefault="00270451" w:rsidP="0029664C">
      <w:pPr>
        <w:spacing w:after="0" w:line="360" w:lineRule="auto"/>
        <w:rPr>
          <w:rFonts w:asciiTheme="majorHAnsi" w:hAnsiTheme="majorHAnsi"/>
          <w:sz w:val="24"/>
        </w:rPr>
      </w:pPr>
      <w:r w:rsidRPr="00C74EDA">
        <w:rPr>
          <w:rFonts w:asciiTheme="majorHAnsi" w:hAnsiTheme="majorHAnsi"/>
          <w:b/>
          <w:bCs/>
          <w:sz w:val="24"/>
        </w:rPr>
        <w:t>Word Count</w:t>
      </w:r>
      <w:r>
        <w:rPr>
          <w:rFonts w:asciiTheme="majorHAnsi" w:hAnsiTheme="majorHAnsi"/>
          <w:sz w:val="24"/>
        </w:rPr>
        <w:t xml:space="preserve"> (including </w:t>
      </w:r>
      <w:r w:rsidR="00C74EDA">
        <w:rPr>
          <w:rFonts w:asciiTheme="majorHAnsi" w:hAnsiTheme="majorHAnsi"/>
          <w:sz w:val="24"/>
        </w:rPr>
        <w:t xml:space="preserve">all </w:t>
      </w:r>
      <w:r>
        <w:rPr>
          <w:rFonts w:asciiTheme="majorHAnsi" w:hAnsiTheme="majorHAnsi"/>
          <w:sz w:val="24"/>
        </w:rPr>
        <w:t xml:space="preserve">references, tables and </w:t>
      </w:r>
      <w:r w:rsidR="00C74EDA">
        <w:rPr>
          <w:rFonts w:asciiTheme="majorHAnsi" w:hAnsiTheme="majorHAnsi"/>
          <w:sz w:val="24"/>
        </w:rPr>
        <w:t>figures): 10,377</w:t>
      </w:r>
    </w:p>
    <w:p w14:paraId="4B0B42A0" w14:textId="7A62B38E" w:rsidR="006F0449" w:rsidRDefault="0044599C" w:rsidP="0029664C">
      <w:pPr>
        <w:spacing w:after="0" w:line="360" w:lineRule="auto"/>
        <w:rPr>
          <w:rFonts w:asciiTheme="majorHAnsi" w:hAnsiTheme="majorHAnsi"/>
          <w:b/>
          <w:sz w:val="24"/>
        </w:rPr>
      </w:pPr>
      <w:r>
        <w:rPr>
          <w:rFonts w:asciiTheme="majorHAnsi" w:hAnsiTheme="majorHAnsi"/>
          <w:b/>
          <w:sz w:val="24"/>
        </w:rPr>
        <w:t>Author</w:t>
      </w:r>
      <w:r w:rsidR="006F0449">
        <w:rPr>
          <w:rFonts w:asciiTheme="majorHAnsi" w:hAnsiTheme="majorHAnsi"/>
          <w:b/>
          <w:sz w:val="24"/>
        </w:rPr>
        <w:t xml:space="preserve"> Details:</w:t>
      </w:r>
    </w:p>
    <w:p w14:paraId="4B0B42A1" w14:textId="6C44D822" w:rsidR="006F0449" w:rsidRDefault="006F0449" w:rsidP="0029664C">
      <w:pPr>
        <w:spacing w:after="0" w:line="360" w:lineRule="auto"/>
        <w:rPr>
          <w:rFonts w:asciiTheme="majorHAnsi" w:hAnsiTheme="majorHAnsi"/>
          <w:sz w:val="24"/>
        </w:rPr>
      </w:pPr>
      <w:r>
        <w:rPr>
          <w:rFonts w:asciiTheme="majorHAnsi" w:hAnsiTheme="majorHAnsi"/>
          <w:sz w:val="24"/>
        </w:rPr>
        <w:t>Dr Clare E Griffiths</w:t>
      </w:r>
      <w:r w:rsidR="0031782A">
        <w:rPr>
          <w:rFonts w:asciiTheme="majorHAnsi" w:hAnsiTheme="majorHAnsi"/>
          <w:sz w:val="24"/>
        </w:rPr>
        <w:t xml:space="preserve">, </w:t>
      </w:r>
      <w:r>
        <w:rPr>
          <w:rFonts w:asciiTheme="majorHAnsi" w:hAnsiTheme="majorHAnsi"/>
          <w:sz w:val="24"/>
        </w:rPr>
        <w:t xml:space="preserve">Lecturer in Criminology </w:t>
      </w:r>
    </w:p>
    <w:p w14:paraId="69D138C0" w14:textId="1A7B066D" w:rsidR="0044599C" w:rsidRDefault="0044599C" w:rsidP="0029664C">
      <w:pPr>
        <w:spacing w:after="0" w:line="360" w:lineRule="auto"/>
        <w:rPr>
          <w:rFonts w:asciiTheme="majorHAnsi" w:hAnsiTheme="majorHAnsi"/>
          <w:sz w:val="24"/>
        </w:rPr>
      </w:pPr>
      <w:r w:rsidRPr="007701F9">
        <w:rPr>
          <w:rFonts w:asciiTheme="majorHAnsi" w:hAnsiTheme="majorHAnsi"/>
          <w:bCs/>
          <w:sz w:val="24"/>
        </w:rPr>
        <w:t>School of Social, Political and Global Studies</w:t>
      </w:r>
    </w:p>
    <w:p w14:paraId="4B0B42A2" w14:textId="77777777" w:rsidR="006F0449" w:rsidRPr="00E61644" w:rsidRDefault="006F0449" w:rsidP="0029664C">
      <w:pPr>
        <w:spacing w:after="0" w:line="360" w:lineRule="auto"/>
        <w:rPr>
          <w:rFonts w:asciiTheme="majorHAnsi" w:hAnsiTheme="majorHAnsi"/>
          <w:sz w:val="24"/>
        </w:rPr>
      </w:pPr>
      <w:proofErr w:type="spellStart"/>
      <w:r w:rsidRPr="00C6437D">
        <w:rPr>
          <w:rFonts w:asciiTheme="majorHAnsi" w:hAnsiTheme="majorHAnsi"/>
          <w:sz w:val="24"/>
        </w:rPr>
        <w:t>Keele</w:t>
      </w:r>
      <w:proofErr w:type="spellEnd"/>
      <w:r w:rsidRPr="00C6437D">
        <w:rPr>
          <w:rFonts w:asciiTheme="majorHAnsi" w:hAnsiTheme="majorHAnsi"/>
          <w:sz w:val="24"/>
        </w:rPr>
        <w:t xml:space="preserve"> University</w:t>
      </w:r>
      <w:r>
        <w:rPr>
          <w:rFonts w:asciiTheme="majorHAnsi" w:hAnsiTheme="majorHAnsi"/>
          <w:b/>
          <w:sz w:val="24"/>
        </w:rPr>
        <w:t xml:space="preserve">, </w:t>
      </w:r>
      <w:r w:rsidRPr="00E61644">
        <w:rPr>
          <w:rFonts w:asciiTheme="majorHAnsi" w:hAnsiTheme="majorHAnsi"/>
          <w:sz w:val="24"/>
        </w:rPr>
        <w:t xml:space="preserve">Staffordshire. ST5 5BG. </w:t>
      </w:r>
    </w:p>
    <w:p w14:paraId="6F65EED3" w14:textId="77777777" w:rsidR="0044599C" w:rsidRDefault="007701F9" w:rsidP="007701F9">
      <w:pPr>
        <w:spacing w:after="0" w:line="360" w:lineRule="auto"/>
        <w:rPr>
          <w:rFonts w:asciiTheme="majorHAnsi" w:hAnsiTheme="majorHAnsi"/>
          <w:bCs/>
          <w:sz w:val="24"/>
        </w:rPr>
      </w:pPr>
      <w:r w:rsidRPr="007701F9">
        <w:rPr>
          <w:rFonts w:asciiTheme="majorHAnsi" w:hAnsiTheme="majorHAnsi"/>
          <w:bCs/>
          <w:sz w:val="24"/>
        </w:rPr>
        <w:t xml:space="preserve">T: 01782 733597 </w:t>
      </w:r>
    </w:p>
    <w:p w14:paraId="6030CE5C" w14:textId="0A4AD544" w:rsidR="0044599C" w:rsidRPr="007701F9" w:rsidRDefault="007701F9" w:rsidP="007701F9">
      <w:pPr>
        <w:spacing w:after="0" w:line="360" w:lineRule="auto"/>
        <w:rPr>
          <w:rFonts w:asciiTheme="majorHAnsi" w:hAnsiTheme="majorHAnsi"/>
          <w:bCs/>
          <w:sz w:val="24"/>
        </w:rPr>
      </w:pPr>
      <w:r w:rsidRPr="007701F9">
        <w:rPr>
          <w:rFonts w:asciiTheme="majorHAnsi" w:hAnsiTheme="majorHAnsi"/>
          <w:bCs/>
          <w:sz w:val="24"/>
        </w:rPr>
        <w:t xml:space="preserve">E: </w:t>
      </w:r>
      <w:hyperlink r:id="rId8">
        <w:r w:rsidRPr="007701F9">
          <w:rPr>
            <w:rStyle w:val="Hyperlink"/>
            <w:rFonts w:asciiTheme="majorHAnsi" w:hAnsiTheme="majorHAnsi"/>
            <w:bCs/>
            <w:sz w:val="24"/>
          </w:rPr>
          <w:t>c.e.griffiths@keele.ac.uk</w:t>
        </w:r>
      </w:hyperlink>
    </w:p>
    <w:p w14:paraId="4B0B42A5" w14:textId="61CF0501" w:rsidR="006F0449" w:rsidRPr="00E95B4E" w:rsidRDefault="0044599C" w:rsidP="0029664C">
      <w:pPr>
        <w:spacing w:after="0" w:line="360" w:lineRule="auto"/>
        <w:rPr>
          <w:rFonts w:asciiTheme="majorHAnsi" w:hAnsiTheme="majorHAnsi"/>
          <w:bCs/>
          <w:sz w:val="24"/>
        </w:rPr>
      </w:pPr>
      <w:r w:rsidRPr="0044599C">
        <w:rPr>
          <w:rFonts w:asciiTheme="majorHAnsi" w:hAnsiTheme="majorHAnsi"/>
          <w:bCs/>
          <w:sz w:val="24"/>
        </w:rPr>
        <w:t>Dr Clare</w:t>
      </w:r>
      <w:r w:rsidR="0031782A">
        <w:rPr>
          <w:rFonts w:asciiTheme="majorHAnsi" w:hAnsiTheme="majorHAnsi"/>
          <w:bCs/>
          <w:sz w:val="24"/>
        </w:rPr>
        <w:t xml:space="preserve"> E</w:t>
      </w:r>
      <w:r w:rsidRPr="0044599C">
        <w:rPr>
          <w:rFonts w:asciiTheme="majorHAnsi" w:hAnsiTheme="majorHAnsi"/>
          <w:bCs/>
          <w:sz w:val="24"/>
        </w:rPr>
        <w:t xml:space="preserve"> Griffiths is a lecturer in </w:t>
      </w:r>
      <w:r w:rsidR="0031782A">
        <w:rPr>
          <w:rFonts w:asciiTheme="majorHAnsi" w:hAnsiTheme="majorHAnsi"/>
          <w:bCs/>
          <w:sz w:val="24"/>
        </w:rPr>
        <w:t>C</w:t>
      </w:r>
      <w:r w:rsidRPr="0044599C">
        <w:rPr>
          <w:rFonts w:asciiTheme="majorHAnsi" w:hAnsiTheme="majorHAnsi"/>
          <w:bCs/>
          <w:sz w:val="24"/>
        </w:rPr>
        <w:t xml:space="preserve">riminology at </w:t>
      </w:r>
      <w:proofErr w:type="spellStart"/>
      <w:r w:rsidRPr="0044599C">
        <w:rPr>
          <w:rFonts w:asciiTheme="majorHAnsi" w:hAnsiTheme="majorHAnsi"/>
          <w:bCs/>
          <w:sz w:val="24"/>
        </w:rPr>
        <w:t>Keele</w:t>
      </w:r>
      <w:proofErr w:type="spellEnd"/>
      <w:r w:rsidRPr="0044599C">
        <w:rPr>
          <w:rFonts w:asciiTheme="majorHAnsi" w:hAnsiTheme="majorHAnsi"/>
          <w:bCs/>
          <w:sz w:val="24"/>
        </w:rPr>
        <w:t xml:space="preserve"> University. Her research is interested in public perceptions and experiences of immigration in communities and its complex association with crime, including themes of ‘othering’, fear and insecurity, social capital, and police trust. </w:t>
      </w:r>
    </w:p>
    <w:p w14:paraId="4B0B42B0" w14:textId="310557EB" w:rsidR="00682C68" w:rsidRPr="00E95B4E" w:rsidRDefault="00682C68" w:rsidP="00E95B4E">
      <w:pPr>
        <w:spacing w:line="360" w:lineRule="auto"/>
        <w:jc w:val="center"/>
        <w:rPr>
          <w:rFonts w:asciiTheme="majorHAnsi" w:hAnsiTheme="majorHAnsi"/>
          <w:sz w:val="24"/>
        </w:rPr>
      </w:pPr>
      <w:r w:rsidRPr="00B42288">
        <w:rPr>
          <w:rFonts w:asciiTheme="majorHAnsi" w:hAnsiTheme="majorHAnsi"/>
          <w:b/>
          <w:sz w:val="24"/>
        </w:rPr>
        <w:lastRenderedPageBreak/>
        <w:t>Introduction</w:t>
      </w:r>
    </w:p>
    <w:p w14:paraId="4B0B42B1" w14:textId="77777777" w:rsidR="008B39B2" w:rsidRPr="00357648" w:rsidRDefault="000D5548" w:rsidP="0029664C">
      <w:pPr>
        <w:spacing w:after="0" w:line="360" w:lineRule="auto"/>
        <w:jc w:val="both"/>
        <w:rPr>
          <w:rFonts w:asciiTheme="majorHAnsi" w:hAnsiTheme="majorHAnsi"/>
          <w:sz w:val="24"/>
        </w:rPr>
      </w:pPr>
      <w:r>
        <w:rPr>
          <w:rFonts w:asciiTheme="majorHAnsi" w:hAnsiTheme="majorHAnsi"/>
          <w:sz w:val="24"/>
        </w:rPr>
        <w:t xml:space="preserve">Living </w:t>
      </w:r>
      <w:r w:rsidR="004A6F0C">
        <w:rPr>
          <w:rFonts w:asciiTheme="majorHAnsi" w:hAnsiTheme="majorHAnsi"/>
          <w:sz w:val="24"/>
        </w:rPr>
        <w:t>amongst</w:t>
      </w:r>
      <w:r>
        <w:rPr>
          <w:rFonts w:asciiTheme="majorHAnsi" w:hAnsiTheme="majorHAnsi"/>
          <w:sz w:val="24"/>
        </w:rPr>
        <w:t xml:space="preserve"> 'strangers' is</w:t>
      </w:r>
      <w:r w:rsidR="004A6F0C">
        <w:rPr>
          <w:rFonts w:asciiTheme="majorHAnsi" w:hAnsiTheme="majorHAnsi"/>
          <w:sz w:val="24"/>
        </w:rPr>
        <w:t xml:space="preserve"> a reality of contemporary life. However, this is </w:t>
      </w:r>
      <w:r>
        <w:rPr>
          <w:rFonts w:asciiTheme="majorHAnsi" w:hAnsiTheme="majorHAnsi"/>
          <w:sz w:val="24"/>
        </w:rPr>
        <w:t xml:space="preserve">not a new phenomenon and sociologists have </w:t>
      </w:r>
      <w:r w:rsidR="00CA5B62">
        <w:rPr>
          <w:rFonts w:asciiTheme="majorHAnsi" w:hAnsiTheme="majorHAnsi"/>
          <w:sz w:val="24"/>
        </w:rPr>
        <w:t>long</w:t>
      </w:r>
      <w:r>
        <w:rPr>
          <w:rFonts w:asciiTheme="majorHAnsi" w:hAnsiTheme="majorHAnsi"/>
          <w:sz w:val="24"/>
        </w:rPr>
        <w:t xml:space="preserve"> been preoccupied with how</w:t>
      </w:r>
      <w:r w:rsidR="00892B73">
        <w:rPr>
          <w:rFonts w:asciiTheme="majorHAnsi" w:hAnsiTheme="majorHAnsi"/>
          <w:sz w:val="24"/>
        </w:rPr>
        <w:t xml:space="preserve"> communities adapt to newcomers, </w:t>
      </w:r>
      <w:r>
        <w:rPr>
          <w:rFonts w:asciiTheme="majorHAnsi" w:hAnsiTheme="majorHAnsi"/>
          <w:sz w:val="24"/>
        </w:rPr>
        <w:t>how social relationships are formed in this process</w:t>
      </w:r>
      <w:r w:rsidR="00892B73">
        <w:rPr>
          <w:rFonts w:asciiTheme="majorHAnsi" w:hAnsiTheme="majorHAnsi"/>
          <w:sz w:val="24"/>
        </w:rPr>
        <w:t xml:space="preserve"> and how groups manage conflict in such circumstances</w:t>
      </w:r>
      <w:r>
        <w:rPr>
          <w:rFonts w:asciiTheme="majorHAnsi" w:hAnsiTheme="majorHAnsi"/>
          <w:sz w:val="24"/>
        </w:rPr>
        <w:t xml:space="preserve"> (</w:t>
      </w:r>
      <w:r w:rsidR="004C383B" w:rsidRPr="004C383B">
        <w:rPr>
          <w:rFonts w:asciiTheme="majorHAnsi" w:hAnsiTheme="majorHAnsi"/>
          <w:sz w:val="24"/>
        </w:rPr>
        <w:t>Simmel, [1908</w:t>
      </w:r>
      <w:r w:rsidR="00440542">
        <w:rPr>
          <w:rFonts w:asciiTheme="majorHAnsi" w:hAnsiTheme="majorHAnsi"/>
          <w:sz w:val="24"/>
        </w:rPr>
        <w:t>a</w:t>
      </w:r>
      <w:r w:rsidR="004C383B" w:rsidRPr="004C383B">
        <w:rPr>
          <w:rFonts w:asciiTheme="majorHAnsi" w:hAnsiTheme="majorHAnsi"/>
          <w:sz w:val="24"/>
        </w:rPr>
        <w:t xml:space="preserve">] 1971; </w:t>
      </w:r>
      <w:r w:rsidRPr="004C383B">
        <w:rPr>
          <w:rFonts w:asciiTheme="majorHAnsi" w:hAnsiTheme="majorHAnsi"/>
          <w:sz w:val="24"/>
        </w:rPr>
        <w:t xml:space="preserve">Bauman, </w:t>
      </w:r>
      <w:r w:rsidR="004C383B" w:rsidRPr="004C383B">
        <w:rPr>
          <w:rFonts w:asciiTheme="majorHAnsi" w:hAnsiTheme="majorHAnsi"/>
          <w:sz w:val="24"/>
        </w:rPr>
        <w:t xml:space="preserve">1997; </w:t>
      </w:r>
      <w:r w:rsidRPr="004C383B">
        <w:rPr>
          <w:rFonts w:asciiTheme="majorHAnsi" w:hAnsiTheme="majorHAnsi"/>
          <w:sz w:val="24"/>
        </w:rPr>
        <w:t>Elias and Scotson</w:t>
      </w:r>
      <w:r w:rsidR="004C383B" w:rsidRPr="004C383B">
        <w:rPr>
          <w:rFonts w:asciiTheme="majorHAnsi" w:hAnsiTheme="majorHAnsi"/>
          <w:sz w:val="24"/>
        </w:rPr>
        <w:t>,</w:t>
      </w:r>
      <w:r w:rsidR="004C383B">
        <w:rPr>
          <w:rFonts w:asciiTheme="majorHAnsi" w:hAnsiTheme="majorHAnsi"/>
          <w:sz w:val="24"/>
        </w:rPr>
        <w:t xml:space="preserve"> 1965</w:t>
      </w:r>
      <w:r>
        <w:rPr>
          <w:rFonts w:asciiTheme="majorHAnsi" w:hAnsiTheme="majorHAnsi"/>
          <w:sz w:val="24"/>
        </w:rPr>
        <w:t xml:space="preserve">). </w:t>
      </w:r>
      <w:r w:rsidR="00CA5B62">
        <w:rPr>
          <w:rFonts w:asciiTheme="majorHAnsi" w:hAnsiTheme="majorHAnsi"/>
          <w:sz w:val="24"/>
        </w:rPr>
        <w:t xml:space="preserve">In more recent years, there has been an explosion of interest on this topic </w:t>
      </w:r>
      <w:r w:rsidR="002955BF">
        <w:rPr>
          <w:rFonts w:asciiTheme="majorHAnsi" w:hAnsiTheme="majorHAnsi"/>
          <w:sz w:val="24"/>
        </w:rPr>
        <w:t xml:space="preserve">in both academic and political spheres </w:t>
      </w:r>
      <w:r w:rsidR="00533479">
        <w:rPr>
          <w:rFonts w:asciiTheme="majorHAnsi" w:hAnsiTheme="majorHAnsi"/>
          <w:sz w:val="24"/>
        </w:rPr>
        <w:t>with research focusing its attention on</w:t>
      </w:r>
      <w:r w:rsidR="00CA5B62">
        <w:rPr>
          <w:rFonts w:asciiTheme="majorHAnsi" w:hAnsiTheme="majorHAnsi"/>
          <w:sz w:val="24"/>
        </w:rPr>
        <w:t xml:space="preserve"> </w:t>
      </w:r>
      <w:r w:rsidR="00892B73">
        <w:rPr>
          <w:rFonts w:asciiTheme="majorHAnsi" w:hAnsiTheme="majorHAnsi"/>
          <w:sz w:val="24"/>
        </w:rPr>
        <w:t xml:space="preserve">new immigrants' social ties, </w:t>
      </w:r>
      <w:r w:rsidR="005E623B">
        <w:rPr>
          <w:rFonts w:asciiTheme="majorHAnsi" w:hAnsiTheme="majorHAnsi"/>
          <w:sz w:val="24"/>
        </w:rPr>
        <w:t>capabilities of integration</w:t>
      </w:r>
      <w:r w:rsidR="00892B73">
        <w:rPr>
          <w:rFonts w:asciiTheme="majorHAnsi" w:hAnsiTheme="majorHAnsi"/>
          <w:sz w:val="24"/>
        </w:rPr>
        <w:t>, and the potential for inter-group conflict to emerge</w:t>
      </w:r>
      <w:r w:rsidR="008B39B2" w:rsidRPr="00357648">
        <w:rPr>
          <w:rFonts w:asciiTheme="majorHAnsi" w:hAnsiTheme="majorHAnsi"/>
          <w:sz w:val="24"/>
        </w:rPr>
        <w:t xml:space="preserve">. </w:t>
      </w:r>
      <w:r w:rsidR="00E1456E">
        <w:rPr>
          <w:rFonts w:asciiTheme="majorHAnsi" w:hAnsiTheme="majorHAnsi"/>
          <w:sz w:val="24"/>
        </w:rPr>
        <w:t xml:space="preserve">Much of this research was sparked after the 2001 riots in the Northern English towns of Oldham, Bradford and Burnley that famously saw the </w:t>
      </w:r>
      <w:r w:rsidR="004D061B">
        <w:rPr>
          <w:rFonts w:asciiTheme="majorHAnsi" w:hAnsiTheme="majorHAnsi"/>
          <w:sz w:val="24"/>
        </w:rPr>
        <w:t>introduction</w:t>
      </w:r>
      <w:r w:rsidR="00E1456E">
        <w:rPr>
          <w:rFonts w:asciiTheme="majorHAnsi" w:hAnsiTheme="majorHAnsi"/>
          <w:sz w:val="24"/>
        </w:rPr>
        <w:t xml:space="preserve"> of the community cohesion agenda to try and tackle a perceived fragmentat</w:t>
      </w:r>
      <w:r w:rsidR="00533479">
        <w:rPr>
          <w:rFonts w:asciiTheme="majorHAnsi" w:hAnsiTheme="majorHAnsi"/>
          <w:sz w:val="24"/>
        </w:rPr>
        <w:t xml:space="preserve">ion of communities along ethnic, </w:t>
      </w:r>
      <w:r w:rsidR="00E1456E">
        <w:rPr>
          <w:rFonts w:asciiTheme="majorHAnsi" w:hAnsiTheme="majorHAnsi"/>
          <w:sz w:val="24"/>
        </w:rPr>
        <w:t>racial</w:t>
      </w:r>
      <w:r w:rsidR="00533479">
        <w:rPr>
          <w:rFonts w:asciiTheme="majorHAnsi" w:hAnsiTheme="majorHAnsi"/>
          <w:sz w:val="24"/>
        </w:rPr>
        <w:t xml:space="preserve"> and religious</w:t>
      </w:r>
      <w:r w:rsidR="00E1456E">
        <w:rPr>
          <w:rFonts w:asciiTheme="majorHAnsi" w:hAnsiTheme="majorHAnsi"/>
          <w:sz w:val="24"/>
        </w:rPr>
        <w:t xml:space="preserve"> lines (</w:t>
      </w:r>
      <w:r w:rsidR="003D09B4">
        <w:rPr>
          <w:rFonts w:asciiTheme="majorHAnsi" w:hAnsiTheme="majorHAnsi"/>
          <w:sz w:val="24"/>
        </w:rPr>
        <w:t>Home Office, 2002</w:t>
      </w:r>
      <w:r w:rsidR="00E1456E">
        <w:rPr>
          <w:rFonts w:asciiTheme="majorHAnsi" w:hAnsiTheme="majorHAnsi"/>
          <w:sz w:val="24"/>
        </w:rPr>
        <w:t xml:space="preserve">). </w:t>
      </w:r>
      <w:r>
        <w:rPr>
          <w:rFonts w:asciiTheme="majorHAnsi" w:hAnsiTheme="majorHAnsi"/>
          <w:sz w:val="24"/>
        </w:rPr>
        <w:t>This was claimed to be a pivotal time for immigration policy that began to focus its attention on promoting</w:t>
      </w:r>
      <w:r w:rsidR="004D061B">
        <w:rPr>
          <w:rFonts w:asciiTheme="majorHAnsi" w:hAnsiTheme="majorHAnsi"/>
          <w:sz w:val="24"/>
        </w:rPr>
        <w:t xml:space="preserve"> such</w:t>
      </w:r>
      <w:r>
        <w:rPr>
          <w:rFonts w:asciiTheme="majorHAnsi" w:hAnsiTheme="majorHAnsi"/>
          <w:sz w:val="24"/>
        </w:rPr>
        <w:t xml:space="preserve"> </w:t>
      </w:r>
      <w:r w:rsidR="005E623B">
        <w:rPr>
          <w:rFonts w:asciiTheme="majorHAnsi" w:hAnsiTheme="majorHAnsi"/>
          <w:sz w:val="24"/>
        </w:rPr>
        <w:t>'</w:t>
      </w:r>
      <w:r>
        <w:rPr>
          <w:rFonts w:asciiTheme="majorHAnsi" w:hAnsiTheme="majorHAnsi"/>
          <w:sz w:val="24"/>
        </w:rPr>
        <w:t>cohesive communities</w:t>
      </w:r>
      <w:r w:rsidR="005E623B">
        <w:rPr>
          <w:rFonts w:asciiTheme="majorHAnsi" w:hAnsiTheme="majorHAnsi"/>
          <w:sz w:val="24"/>
        </w:rPr>
        <w:t>'</w:t>
      </w:r>
      <w:r>
        <w:rPr>
          <w:rFonts w:asciiTheme="majorHAnsi" w:hAnsiTheme="majorHAnsi"/>
          <w:sz w:val="24"/>
        </w:rPr>
        <w:t xml:space="preserve"> (Young, </w:t>
      </w:r>
      <w:r w:rsidR="003D09B4">
        <w:rPr>
          <w:rFonts w:asciiTheme="majorHAnsi" w:hAnsiTheme="majorHAnsi"/>
          <w:sz w:val="24"/>
        </w:rPr>
        <w:t>2007</w:t>
      </w:r>
      <w:r w:rsidR="004A6F0C">
        <w:rPr>
          <w:rFonts w:asciiTheme="majorHAnsi" w:hAnsiTheme="majorHAnsi"/>
          <w:sz w:val="24"/>
        </w:rPr>
        <w:t>)</w:t>
      </w:r>
      <w:r w:rsidR="005E623B">
        <w:rPr>
          <w:rFonts w:asciiTheme="majorHAnsi" w:hAnsiTheme="majorHAnsi"/>
          <w:sz w:val="24"/>
        </w:rPr>
        <w:t>. There are a number of criticisms of this community cohesion agenda that have been discussed at length elsewhere (</w:t>
      </w:r>
      <w:r w:rsidR="003D09B4">
        <w:rPr>
          <w:rFonts w:asciiTheme="majorHAnsi" w:hAnsiTheme="majorHAnsi"/>
          <w:sz w:val="24"/>
        </w:rPr>
        <w:t>see for example Young, 2007</w:t>
      </w:r>
      <w:r w:rsidR="005E623B">
        <w:rPr>
          <w:rFonts w:asciiTheme="majorHAnsi" w:hAnsiTheme="majorHAnsi"/>
          <w:sz w:val="24"/>
        </w:rPr>
        <w:t>) and so a repetition of this is not provided here. One of the concerns with this approach however is its pr</w:t>
      </w:r>
      <w:r w:rsidR="00314A1A">
        <w:rPr>
          <w:rFonts w:asciiTheme="majorHAnsi" w:hAnsiTheme="majorHAnsi"/>
          <w:sz w:val="24"/>
        </w:rPr>
        <w:t>eoccupation with new immigrants'</w:t>
      </w:r>
      <w:r w:rsidR="006E5CA1">
        <w:rPr>
          <w:rFonts w:asciiTheme="majorHAnsi" w:hAnsiTheme="majorHAnsi"/>
          <w:sz w:val="24"/>
        </w:rPr>
        <w:t>, rather than with the established community's,</w:t>
      </w:r>
      <w:r w:rsidR="00314A1A">
        <w:rPr>
          <w:rFonts w:asciiTheme="majorHAnsi" w:hAnsiTheme="majorHAnsi"/>
          <w:sz w:val="24"/>
        </w:rPr>
        <w:t xml:space="preserve"> ability to 'integrate</w:t>
      </w:r>
      <w:r w:rsidR="006E5CA1">
        <w:rPr>
          <w:rFonts w:asciiTheme="majorHAnsi" w:hAnsiTheme="majorHAnsi"/>
          <w:sz w:val="24"/>
        </w:rPr>
        <w:t xml:space="preserve">'. </w:t>
      </w:r>
      <w:r w:rsidR="008B39B2" w:rsidRPr="00357648">
        <w:rPr>
          <w:rFonts w:asciiTheme="majorHAnsi" w:hAnsiTheme="majorHAnsi"/>
          <w:sz w:val="24"/>
        </w:rPr>
        <w:t xml:space="preserve">As will </w:t>
      </w:r>
      <w:r w:rsidR="00314A1A">
        <w:rPr>
          <w:rFonts w:asciiTheme="majorHAnsi" w:hAnsiTheme="majorHAnsi"/>
          <w:sz w:val="24"/>
        </w:rPr>
        <w:t xml:space="preserve">also </w:t>
      </w:r>
      <w:r w:rsidR="008B39B2" w:rsidRPr="00357648">
        <w:rPr>
          <w:rFonts w:asciiTheme="majorHAnsi" w:hAnsiTheme="majorHAnsi"/>
          <w:sz w:val="24"/>
        </w:rPr>
        <w:t xml:space="preserve">be seen, </w:t>
      </w:r>
      <w:r w:rsidR="00314A1A">
        <w:rPr>
          <w:rFonts w:asciiTheme="majorHAnsi" w:hAnsiTheme="majorHAnsi"/>
          <w:sz w:val="24"/>
        </w:rPr>
        <w:t>a further problem</w:t>
      </w:r>
      <w:r w:rsidR="008B39B2" w:rsidRPr="00357648">
        <w:rPr>
          <w:rFonts w:asciiTheme="majorHAnsi" w:hAnsiTheme="majorHAnsi"/>
          <w:sz w:val="24"/>
        </w:rPr>
        <w:t xml:space="preserve"> with this </w:t>
      </w:r>
      <w:r w:rsidR="004A6F0C">
        <w:rPr>
          <w:rFonts w:asciiTheme="majorHAnsi" w:hAnsiTheme="majorHAnsi"/>
          <w:sz w:val="24"/>
        </w:rPr>
        <w:t xml:space="preserve">agenda is that it was founded on the popular theoretical concept of 'social capital' with subsequent research on the association between immigration and social capital providing mixed results. This literature can often paint </w:t>
      </w:r>
      <w:r w:rsidR="008B39B2" w:rsidRPr="00357648">
        <w:rPr>
          <w:rFonts w:asciiTheme="majorHAnsi" w:hAnsiTheme="majorHAnsi"/>
          <w:sz w:val="24"/>
        </w:rPr>
        <w:t xml:space="preserve">a rather simplistic </w:t>
      </w:r>
      <w:r w:rsidR="004A6F0C">
        <w:rPr>
          <w:rFonts w:asciiTheme="majorHAnsi" w:hAnsiTheme="majorHAnsi"/>
          <w:sz w:val="24"/>
        </w:rPr>
        <w:t>picture</w:t>
      </w:r>
      <w:r w:rsidR="008B39B2" w:rsidRPr="00357648">
        <w:rPr>
          <w:rFonts w:asciiTheme="majorHAnsi" w:hAnsiTheme="majorHAnsi"/>
          <w:sz w:val="24"/>
        </w:rPr>
        <w:t xml:space="preserve"> </w:t>
      </w:r>
      <w:r w:rsidR="004D061B">
        <w:rPr>
          <w:rFonts w:asciiTheme="majorHAnsi" w:hAnsiTheme="majorHAnsi"/>
          <w:sz w:val="24"/>
        </w:rPr>
        <w:t xml:space="preserve">of migrants' social </w:t>
      </w:r>
      <w:r w:rsidR="005D5A76">
        <w:rPr>
          <w:rFonts w:asciiTheme="majorHAnsi" w:hAnsiTheme="majorHAnsi"/>
          <w:sz w:val="24"/>
        </w:rPr>
        <w:t>relationships</w:t>
      </w:r>
      <w:r w:rsidR="004D061B">
        <w:rPr>
          <w:rFonts w:asciiTheme="majorHAnsi" w:hAnsiTheme="majorHAnsi"/>
          <w:sz w:val="24"/>
        </w:rPr>
        <w:t xml:space="preserve"> seeing the 'right type' of social capital as an unequivocal 'public good'</w:t>
      </w:r>
      <w:r w:rsidR="00892B73">
        <w:rPr>
          <w:rFonts w:asciiTheme="majorHAnsi" w:hAnsiTheme="majorHAnsi"/>
          <w:sz w:val="24"/>
        </w:rPr>
        <w:t xml:space="preserve"> </w:t>
      </w:r>
      <w:r w:rsidR="00892B73" w:rsidRPr="00614BB6">
        <w:rPr>
          <w:rFonts w:asciiTheme="majorHAnsi" w:hAnsiTheme="majorHAnsi"/>
          <w:sz w:val="24"/>
        </w:rPr>
        <w:t>and as an inevitable inoculation against crime and conflict</w:t>
      </w:r>
      <w:r w:rsidR="004D061B" w:rsidRPr="00614BB6">
        <w:rPr>
          <w:rFonts w:asciiTheme="majorHAnsi" w:hAnsiTheme="majorHAnsi"/>
          <w:sz w:val="24"/>
        </w:rPr>
        <w:t xml:space="preserve">. The aim of this article is to add to this theoretical discussion by </w:t>
      </w:r>
      <w:r w:rsidR="0010333E" w:rsidRPr="00614BB6">
        <w:rPr>
          <w:rFonts w:asciiTheme="majorHAnsi" w:hAnsiTheme="majorHAnsi"/>
          <w:sz w:val="24"/>
        </w:rPr>
        <w:t xml:space="preserve">demonstrating the complexities </w:t>
      </w:r>
      <w:r w:rsidR="000509DE" w:rsidRPr="00614BB6">
        <w:rPr>
          <w:rFonts w:asciiTheme="majorHAnsi" w:hAnsiTheme="majorHAnsi"/>
          <w:sz w:val="24"/>
        </w:rPr>
        <w:t>of</w:t>
      </w:r>
      <w:r w:rsidR="004D061B" w:rsidRPr="00614BB6">
        <w:rPr>
          <w:rFonts w:asciiTheme="majorHAnsi" w:hAnsiTheme="majorHAnsi"/>
          <w:sz w:val="24"/>
        </w:rPr>
        <w:t xml:space="preserve"> new migrants</w:t>
      </w:r>
      <w:r w:rsidR="00BD5A8B" w:rsidRPr="00614BB6">
        <w:rPr>
          <w:rFonts w:asciiTheme="majorHAnsi" w:hAnsiTheme="majorHAnsi"/>
          <w:sz w:val="24"/>
        </w:rPr>
        <w:t>'</w:t>
      </w:r>
      <w:r w:rsidR="004D061B" w:rsidRPr="00614BB6">
        <w:rPr>
          <w:rFonts w:asciiTheme="majorHAnsi" w:hAnsiTheme="majorHAnsi"/>
          <w:sz w:val="24"/>
        </w:rPr>
        <w:t xml:space="preserve"> </w:t>
      </w:r>
      <w:r w:rsidR="004D061B" w:rsidRPr="00614BB6">
        <w:rPr>
          <w:rFonts w:asciiTheme="majorHAnsi" w:hAnsiTheme="majorHAnsi"/>
          <w:i/>
          <w:sz w:val="24"/>
        </w:rPr>
        <w:t>and</w:t>
      </w:r>
      <w:r w:rsidR="004D061B" w:rsidRPr="00614BB6">
        <w:rPr>
          <w:rFonts w:asciiTheme="majorHAnsi" w:hAnsiTheme="majorHAnsi"/>
          <w:sz w:val="24"/>
        </w:rPr>
        <w:t xml:space="preserve"> established residents</w:t>
      </w:r>
      <w:r w:rsidR="00BD5A8B" w:rsidRPr="00614BB6">
        <w:rPr>
          <w:rFonts w:asciiTheme="majorHAnsi" w:hAnsiTheme="majorHAnsi"/>
          <w:sz w:val="24"/>
        </w:rPr>
        <w:t>'</w:t>
      </w:r>
      <w:r w:rsidR="004D061B" w:rsidRPr="00614BB6">
        <w:rPr>
          <w:rFonts w:asciiTheme="majorHAnsi" w:hAnsiTheme="majorHAnsi"/>
          <w:sz w:val="24"/>
        </w:rPr>
        <w:t xml:space="preserve"> social </w:t>
      </w:r>
      <w:r w:rsidR="000509DE" w:rsidRPr="00614BB6">
        <w:rPr>
          <w:rFonts w:asciiTheme="majorHAnsi" w:hAnsiTheme="majorHAnsi"/>
          <w:sz w:val="24"/>
        </w:rPr>
        <w:t>relationships</w:t>
      </w:r>
      <w:r w:rsidR="00D97224" w:rsidRPr="00614BB6">
        <w:rPr>
          <w:rFonts w:asciiTheme="majorHAnsi" w:hAnsiTheme="majorHAnsi"/>
          <w:sz w:val="24"/>
        </w:rPr>
        <w:t xml:space="preserve"> in a</w:t>
      </w:r>
      <w:r w:rsidR="00F03CC2" w:rsidRPr="00614BB6">
        <w:rPr>
          <w:rFonts w:asciiTheme="majorHAnsi" w:hAnsiTheme="majorHAnsi"/>
          <w:sz w:val="24"/>
        </w:rPr>
        <w:t xml:space="preserve"> North West</w:t>
      </w:r>
      <w:r w:rsidR="00D97224" w:rsidRPr="00614BB6">
        <w:rPr>
          <w:rFonts w:asciiTheme="majorHAnsi" w:hAnsiTheme="majorHAnsi"/>
          <w:sz w:val="24"/>
        </w:rPr>
        <w:t xml:space="preserve"> town</w:t>
      </w:r>
      <w:r w:rsidR="00F03CC2" w:rsidRPr="00614BB6">
        <w:rPr>
          <w:rFonts w:asciiTheme="majorHAnsi" w:hAnsiTheme="majorHAnsi"/>
          <w:sz w:val="24"/>
        </w:rPr>
        <w:t xml:space="preserve"> in England</w:t>
      </w:r>
      <w:r w:rsidR="00D97224" w:rsidRPr="00614BB6">
        <w:rPr>
          <w:rFonts w:asciiTheme="majorHAnsi" w:hAnsiTheme="majorHAnsi"/>
          <w:sz w:val="24"/>
        </w:rPr>
        <w:t xml:space="preserve"> that experienced Polish migration</w:t>
      </w:r>
      <w:r w:rsidR="0010333E" w:rsidRPr="00614BB6">
        <w:rPr>
          <w:rFonts w:asciiTheme="majorHAnsi" w:hAnsiTheme="majorHAnsi"/>
          <w:sz w:val="24"/>
        </w:rPr>
        <w:t xml:space="preserve">. In </w:t>
      </w:r>
      <w:r w:rsidR="00892B73" w:rsidRPr="00614BB6">
        <w:rPr>
          <w:rFonts w:asciiTheme="majorHAnsi" w:hAnsiTheme="majorHAnsi"/>
          <w:sz w:val="24"/>
        </w:rPr>
        <w:t xml:space="preserve">doing so, </w:t>
      </w:r>
      <w:r w:rsidR="0010333E" w:rsidRPr="00614BB6">
        <w:rPr>
          <w:rFonts w:asciiTheme="majorHAnsi" w:hAnsiTheme="majorHAnsi"/>
          <w:sz w:val="24"/>
        </w:rPr>
        <w:t>the paper</w:t>
      </w:r>
      <w:r w:rsidR="00892B73" w:rsidRPr="00614BB6">
        <w:rPr>
          <w:rFonts w:asciiTheme="majorHAnsi" w:hAnsiTheme="majorHAnsi"/>
          <w:sz w:val="24"/>
        </w:rPr>
        <w:t xml:space="preserve"> aims to understand the nature of social exchanges in this town and whether tensions and conflict are commonplace as traditionally assumed</w:t>
      </w:r>
      <w:r w:rsidR="000509DE" w:rsidRPr="00614BB6">
        <w:rPr>
          <w:rFonts w:asciiTheme="majorHAnsi" w:hAnsiTheme="majorHAnsi"/>
          <w:sz w:val="24"/>
        </w:rPr>
        <w:t>.</w:t>
      </w:r>
      <w:r w:rsidR="000509DE">
        <w:rPr>
          <w:rFonts w:asciiTheme="majorHAnsi" w:hAnsiTheme="majorHAnsi"/>
          <w:sz w:val="24"/>
        </w:rPr>
        <w:t xml:space="preserve"> </w:t>
      </w:r>
      <w:r w:rsidR="00BD5A8B">
        <w:rPr>
          <w:rFonts w:asciiTheme="majorHAnsi" w:hAnsiTheme="majorHAnsi"/>
          <w:sz w:val="24"/>
        </w:rPr>
        <w:t>The article turns firstly to provide a brief overview o</w:t>
      </w:r>
      <w:r w:rsidR="00892B73">
        <w:rPr>
          <w:rFonts w:asciiTheme="majorHAnsi" w:hAnsiTheme="majorHAnsi"/>
          <w:sz w:val="24"/>
        </w:rPr>
        <w:t xml:space="preserve">f the literature on immigration, </w:t>
      </w:r>
      <w:r w:rsidR="00BD5A8B">
        <w:rPr>
          <w:rFonts w:asciiTheme="majorHAnsi" w:hAnsiTheme="majorHAnsi"/>
          <w:sz w:val="24"/>
        </w:rPr>
        <w:t>social capital</w:t>
      </w:r>
      <w:r w:rsidR="00892B73">
        <w:rPr>
          <w:rFonts w:asciiTheme="majorHAnsi" w:hAnsiTheme="majorHAnsi"/>
          <w:sz w:val="24"/>
        </w:rPr>
        <w:t xml:space="preserve"> and </w:t>
      </w:r>
      <w:r w:rsidR="00892B73" w:rsidRPr="00614BB6">
        <w:rPr>
          <w:rFonts w:asciiTheme="majorHAnsi" w:hAnsiTheme="majorHAnsi"/>
          <w:sz w:val="24"/>
        </w:rPr>
        <w:t>crime</w:t>
      </w:r>
      <w:r w:rsidR="00BD5A8B">
        <w:rPr>
          <w:rFonts w:asciiTheme="majorHAnsi" w:hAnsiTheme="majorHAnsi"/>
          <w:sz w:val="24"/>
        </w:rPr>
        <w:t xml:space="preserve"> before moving on to present the case study and key findings. </w:t>
      </w:r>
    </w:p>
    <w:p w14:paraId="4B0B42B2" w14:textId="77777777" w:rsidR="00B42288" w:rsidRPr="00B42288" w:rsidRDefault="00B42288" w:rsidP="0029664C">
      <w:pPr>
        <w:spacing w:after="0" w:line="360" w:lineRule="auto"/>
        <w:jc w:val="center"/>
        <w:rPr>
          <w:rFonts w:asciiTheme="majorHAnsi" w:hAnsiTheme="majorHAnsi"/>
          <w:b/>
          <w:sz w:val="24"/>
        </w:rPr>
      </w:pPr>
    </w:p>
    <w:p w14:paraId="4B0B42B3" w14:textId="77777777" w:rsidR="00892B73" w:rsidRDefault="00682C68" w:rsidP="0029664C">
      <w:pPr>
        <w:spacing w:after="0" w:line="360" w:lineRule="auto"/>
        <w:jc w:val="center"/>
        <w:rPr>
          <w:rFonts w:asciiTheme="majorHAnsi" w:hAnsiTheme="majorHAnsi"/>
          <w:b/>
          <w:sz w:val="24"/>
        </w:rPr>
      </w:pPr>
      <w:r w:rsidRPr="003749E5">
        <w:rPr>
          <w:rFonts w:asciiTheme="majorHAnsi" w:hAnsiTheme="majorHAnsi"/>
          <w:b/>
          <w:sz w:val="24"/>
        </w:rPr>
        <w:lastRenderedPageBreak/>
        <w:t>Literature Review</w:t>
      </w:r>
      <w:r w:rsidR="00892B73">
        <w:rPr>
          <w:rFonts w:asciiTheme="majorHAnsi" w:hAnsiTheme="majorHAnsi"/>
          <w:b/>
          <w:sz w:val="24"/>
        </w:rPr>
        <w:t xml:space="preserve">: Immigration, </w:t>
      </w:r>
      <w:r w:rsidR="00CB6265">
        <w:rPr>
          <w:rFonts w:asciiTheme="majorHAnsi" w:hAnsiTheme="majorHAnsi"/>
          <w:b/>
          <w:sz w:val="24"/>
        </w:rPr>
        <w:t>Social Capital</w:t>
      </w:r>
      <w:r w:rsidR="00892B73">
        <w:rPr>
          <w:rFonts w:asciiTheme="majorHAnsi" w:hAnsiTheme="majorHAnsi"/>
          <w:b/>
          <w:sz w:val="24"/>
        </w:rPr>
        <w:t xml:space="preserve"> and Crim</w:t>
      </w:r>
      <w:r w:rsidR="00215747">
        <w:rPr>
          <w:rFonts w:asciiTheme="majorHAnsi" w:hAnsiTheme="majorHAnsi"/>
          <w:b/>
          <w:sz w:val="24"/>
        </w:rPr>
        <w:t>e</w:t>
      </w:r>
    </w:p>
    <w:p w14:paraId="4B0B42B4" w14:textId="77777777" w:rsidR="00207540" w:rsidRDefault="00207540" w:rsidP="0029664C">
      <w:pPr>
        <w:spacing w:after="0" w:line="360" w:lineRule="auto"/>
        <w:jc w:val="both"/>
        <w:rPr>
          <w:rFonts w:asciiTheme="majorHAnsi" w:hAnsiTheme="majorHAnsi"/>
          <w:sz w:val="24"/>
        </w:rPr>
      </w:pPr>
      <w:r>
        <w:rPr>
          <w:rFonts w:asciiTheme="majorHAnsi" w:hAnsiTheme="majorHAnsi"/>
          <w:sz w:val="24"/>
        </w:rPr>
        <w:t xml:space="preserve">There is a long tradition </w:t>
      </w:r>
      <w:r w:rsidR="00215747">
        <w:rPr>
          <w:rFonts w:asciiTheme="majorHAnsi" w:hAnsiTheme="majorHAnsi"/>
          <w:sz w:val="24"/>
        </w:rPr>
        <w:t xml:space="preserve">of </w:t>
      </w:r>
      <w:r>
        <w:rPr>
          <w:rFonts w:asciiTheme="majorHAnsi" w:hAnsiTheme="majorHAnsi"/>
          <w:sz w:val="24"/>
        </w:rPr>
        <w:t>p</w:t>
      </w:r>
      <w:r w:rsidR="00892B73" w:rsidRPr="00892B73">
        <w:rPr>
          <w:rFonts w:asciiTheme="majorHAnsi" w:hAnsiTheme="majorHAnsi"/>
          <w:sz w:val="24"/>
        </w:rPr>
        <w:t xml:space="preserve">lace-based research that seeks to understand how wider structural changes to areas, through processes such as migration, might impact upon </w:t>
      </w:r>
      <w:r>
        <w:rPr>
          <w:rFonts w:asciiTheme="majorHAnsi" w:hAnsiTheme="majorHAnsi"/>
          <w:sz w:val="24"/>
        </w:rPr>
        <w:t xml:space="preserve">the daily </w:t>
      </w:r>
      <w:r w:rsidR="00215747">
        <w:rPr>
          <w:rFonts w:asciiTheme="majorHAnsi" w:hAnsiTheme="majorHAnsi"/>
          <w:sz w:val="24"/>
        </w:rPr>
        <w:t>interactions</w:t>
      </w:r>
      <w:r>
        <w:rPr>
          <w:rFonts w:asciiTheme="majorHAnsi" w:hAnsiTheme="majorHAnsi"/>
          <w:sz w:val="24"/>
        </w:rPr>
        <w:t xml:space="preserve"> and social exchanges that take place between </w:t>
      </w:r>
      <w:r w:rsidR="00215747">
        <w:rPr>
          <w:rFonts w:asciiTheme="majorHAnsi" w:hAnsiTheme="majorHAnsi"/>
          <w:sz w:val="24"/>
        </w:rPr>
        <w:t>different social</w:t>
      </w:r>
      <w:r>
        <w:rPr>
          <w:rFonts w:asciiTheme="majorHAnsi" w:hAnsiTheme="majorHAnsi"/>
          <w:sz w:val="24"/>
        </w:rPr>
        <w:t xml:space="preserve"> groups, and how this ultimately might </w:t>
      </w:r>
      <w:r w:rsidR="00215747">
        <w:rPr>
          <w:rFonts w:asciiTheme="majorHAnsi" w:hAnsiTheme="majorHAnsi"/>
          <w:sz w:val="24"/>
        </w:rPr>
        <w:t>affect the</w:t>
      </w:r>
      <w:r>
        <w:rPr>
          <w:rFonts w:asciiTheme="majorHAnsi" w:hAnsiTheme="majorHAnsi"/>
          <w:sz w:val="24"/>
        </w:rPr>
        <w:t xml:space="preserve"> social order. Famously, a wealth of writers that fall within the </w:t>
      </w:r>
      <w:r w:rsidR="00215747">
        <w:rPr>
          <w:rFonts w:asciiTheme="majorHAnsi" w:hAnsiTheme="majorHAnsi"/>
          <w:sz w:val="24"/>
        </w:rPr>
        <w:t>'</w:t>
      </w:r>
      <w:r>
        <w:rPr>
          <w:rFonts w:asciiTheme="majorHAnsi" w:hAnsiTheme="majorHAnsi"/>
          <w:sz w:val="24"/>
        </w:rPr>
        <w:t xml:space="preserve">Chicago </w:t>
      </w:r>
      <w:r w:rsidR="00215747">
        <w:rPr>
          <w:rFonts w:asciiTheme="majorHAnsi" w:hAnsiTheme="majorHAnsi"/>
          <w:sz w:val="24"/>
        </w:rPr>
        <w:t>S</w:t>
      </w:r>
      <w:r>
        <w:rPr>
          <w:rFonts w:asciiTheme="majorHAnsi" w:hAnsiTheme="majorHAnsi"/>
          <w:sz w:val="24"/>
        </w:rPr>
        <w:t>chool</w:t>
      </w:r>
      <w:r w:rsidR="00215747">
        <w:rPr>
          <w:rFonts w:asciiTheme="majorHAnsi" w:hAnsiTheme="majorHAnsi"/>
          <w:sz w:val="24"/>
        </w:rPr>
        <w:t>'</w:t>
      </w:r>
      <w:r>
        <w:rPr>
          <w:rFonts w:asciiTheme="majorHAnsi" w:hAnsiTheme="majorHAnsi"/>
          <w:sz w:val="24"/>
        </w:rPr>
        <w:t xml:space="preserve"> tradition have highlighted how such migration processes might disrupt social order, increasing rates of crime and </w:t>
      </w:r>
      <w:r w:rsidR="00215747">
        <w:rPr>
          <w:rFonts w:asciiTheme="majorHAnsi" w:hAnsiTheme="majorHAnsi"/>
          <w:sz w:val="24"/>
        </w:rPr>
        <w:t>delinquency</w:t>
      </w:r>
      <w:r>
        <w:rPr>
          <w:rFonts w:asciiTheme="majorHAnsi" w:hAnsiTheme="majorHAnsi"/>
          <w:sz w:val="24"/>
        </w:rPr>
        <w:t xml:space="preserve"> due to a fracturing of positive social ties</w:t>
      </w:r>
      <w:r w:rsidR="00263808">
        <w:rPr>
          <w:rFonts w:asciiTheme="majorHAnsi" w:hAnsiTheme="majorHAnsi"/>
          <w:sz w:val="24"/>
        </w:rPr>
        <w:t xml:space="preserve"> (see specifically Shaw and McKay's 1942 social disorganisation theory)</w:t>
      </w:r>
      <w:r>
        <w:rPr>
          <w:rFonts w:asciiTheme="majorHAnsi" w:hAnsiTheme="majorHAnsi"/>
          <w:sz w:val="24"/>
        </w:rPr>
        <w:t xml:space="preserve">. During times of movement and migration, </w:t>
      </w:r>
      <w:r w:rsidRPr="00207540">
        <w:rPr>
          <w:rFonts w:asciiTheme="majorHAnsi" w:hAnsiTheme="majorHAnsi"/>
          <w:sz w:val="24"/>
        </w:rPr>
        <w:t>Wirth (1938: 11) suggests that the bonds of ‘kinship’, ‘neighbourliness’ and ‘sentiments’ are likely to be disrupted or absent altogether: “[u]</w:t>
      </w:r>
      <w:proofErr w:type="spellStart"/>
      <w:r w:rsidRPr="00207540">
        <w:rPr>
          <w:rFonts w:asciiTheme="majorHAnsi" w:hAnsiTheme="majorHAnsi"/>
          <w:sz w:val="24"/>
        </w:rPr>
        <w:t>nder</w:t>
      </w:r>
      <w:proofErr w:type="spellEnd"/>
      <w:r w:rsidRPr="00207540">
        <w:rPr>
          <w:rFonts w:asciiTheme="majorHAnsi" w:hAnsiTheme="majorHAnsi"/>
          <w:sz w:val="24"/>
        </w:rPr>
        <w:t xml:space="preserve"> such circumstances competition and formal social control mechanisms furnish the substitutes for the bonds of solidarity that are relied upon to hold a folk society together.” The diversity of cultures and the segmentation of social relationships that are argued to result (Suttles, 1968) thus replace primary relationships and weaken dense social bonds undermining social solidarity, which ultimately disintegrates the moral order leading to competition for resources, crime and conflict (</w:t>
      </w:r>
      <w:r w:rsidR="00263808">
        <w:rPr>
          <w:rFonts w:asciiTheme="majorHAnsi" w:hAnsiTheme="majorHAnsi"/>
          <w:sz w:val="24"/>
        </w:rPr>
        <w:t>Wirth, 1938). According to these researchers therefore, p</w:t>
      </w:r>
      <w:r w:rsidRPr="00207540">
        <w:rPr>
          <w:rFonts w:asciiTheme="majorHAnsi" w:hAnsiTheme="majorHAnsi"/>
          <w:sz w:val="24"/>
        </w:rPr>
        <w:t>opulation turnover and heterogeneity that specifically resulted from immigration increase disorganisation due to an inability of neighbours to develop social networks with each other or to establish common goals and values and to work together to control crime (Newburn, 2007).</w:t>
      </w:r>
      <w:r>
        <w:rPr>
          <w:rFonts w:asciiTheme="majorHAnsi" w:hAnsiTheme="majorHAnsi"/>
          <w:sz w:val="24"/>
        </w:rPr>
        <w:t xml:space="preserve"> </w:t>
      </w:r>
      <w:proofErr w:type="spellStart"/>
      <w:r w:rsidRPr="00207540">
        <w:rPr>
          <w:rFonts w:asciiTheme="majorHAnsi" w:hAnsiTheme="majorHAnsi"/>
          <w:sz w:val="24"/>
        </w:rPr>
        <w:t>Blau</w:t>
      </w:r>
      <w:proofErr w:type="spellEnd"/>
      <w:r w:rsidRPr="00207540">
        <w:rPr>
          <w:rFonts w:asciiTheme="majorHAnsi" w:hAnsiTheme="majorHAnsi"/>
          <w:sz w:val="24"/>
        </w:rPr>
        <w:t xml:space="preserve"> and </w:t>
      </w:r>
      <w:proofErr w:type="spellStart"/>
      <w:r w:rsidRPr="00207540">
        <w:rPr>
          <w:rFonts w:asciiTheme="majorHAnsi" w:hAnsiTheme="majorHAnsi"/>
          <w:sz w:val="24"/>
        </w:rPr>
        <w:t>Blau</w:t>
      </w:r>
      <w:proofErr w:type="spellEnd"/>
      <w:r w:rsidRPr="00207540">
        <w:rPr>
          <w:rFonts w:asciiTheme="majorHAnsi" w:hAnsiTheme="majorHAnsi"/>
          <w:sz w:val="24"/>
        </w:rPr>
        <w:t xml:space="preserve"> (1982)</w:t>
      </w:r>
      <w:r w:rsidR="00263808">
        <w:rPr>
          <w:rFonts w:asciiTheme="majorHAnsi" w:hAnsiTheme="majorHAnsi"/>
          <w:sz w:val="24"/>
        </w:rPr>
        <w:t xml:space="preserve"> develop this to</w:t>
      </w:r>
      <w:r w:rsidRPr="00207540">
        <w:rPr>
          <w:rFonts w:asciiTheme="majorHAnsi" w:hAnsiTheme="majorHAnsi"/>
          <w:sz w:val="24"/>
        </w:rPr>
        <w:t xml:space="preserve"> claim that it is the </w:t>
      </w:r>
      <w:r w:rsidRPr="00207540">
        <w:rPr>
          <w:rFonts w:asciiTheme="majorHAnsi" w:hAnsiTheme="majorHAnsi"/>
          <w:i/>
          <w:sz w:val="24"/>
        </w:rPr>
        <w:t>consolidation</w:t>
      </w:r>
      <w:r w:rsidRPr="00207540">
        <w:rPr>
          <w:rFonts w:asciiTheme="majorHAnsi" w:hAnsiTheme="majorHAnsi"/>
          <w:sz w:val="24"/>
        </w:rPr>
        <w:t xml:space="preserve"> of inequality - that is, membership in certain ‘ascriptive’ groups (such as minority ethnic groups) and socioeconomic position (such as low socio-economic status) - which reinforces ethnic and class differences, produces social disorganisation and discontent, and subsequently fosters conflict and violence. </w:t>
      </w:r>
      <w:proofErr w:type="spellStart"/>
      <w:r w:rsidRPr="00207540">
        <w:rPr>
          <w:rFonts w:asciiTheme="majorHAnsi" w:hAnsiTheme="majorHAnsi"/>
          <w:sz w:val="24"/>
        </w:rPr>
        <w:t>Blau</w:t>
      </w:r>
      <w:proofErr w:type="spellEnd"/>
      <w:r w:rsidRPr="00207540">
        <w:rPr>
          <w:rFonts w:asciiTheme="majorHAnsi" w:hAnsiTheme="majorHAnsi"/>
          <w:sz w:val="24"/>
        </w:rPr>
        <w:t xml:space="preserve"> and </w:t>
      </w:r>
      <w:proofErr w:type="spellStart"/>
      <w:r w:rsidRPr="00207540">
        <w:rPr>
          <w:rFonts w:asciiTheme="majorHAnsi" w:hAnsiTheme="majorHAnsi"/>
          <w:sz w:val="24"/>
        </w:rPr>
        <w:t>Blau</w:t>
      </w:r>
      <w:proofErr w:type="spellEnd"/>
      <w:r w:rsidRPr="00207540">
        <w:rPr>
          <w:rFonts w:asciiTheme="majorHAnsi" w:hAnsiTheme="majorHAnsi"/>
          <w:sz w:val="24"/>
        </w:rPr>
        <w:t xml:space="preserve"> (1982: 119) proposed that such differences which arise from inequalities tend to obstruct the necessary legitimate resources to organise successful collective action, and this subsequently results in a situation of ‘diffuse hostility’ or ‘latent animosity’, displayed in the form of violent crime.</w:t>
      </w:r>
      <w:r>
        <w:rPr>
          <w:rFonts w:asciiTheme="majorHAnsi" w:hAnsiTheme="majorHAnsi"/>
          <w:sz w:val="24"/>
        </w:rPr>
        <w:t xml:space="preserve"> </w:t>
      </w:r>
    </w:p>
    <w:p w14:paraId="4B0B42B5" w14:textId="77777777" w:rsidR="00215747" w:rsidRDefault="00215747" w:rsidP="0029664C">
      <w:pPr>
        <w:spacing w:after="0" w:line="360" w:lineRule="auto"/>
        <w:jc w:val="both"/>
        <w:rPr>
          <w:rFonts w:asciiTheme="majorHAnsi" w:hAnsiTheme="majorHAnsi"/>
          <w:sz w:val="24"/>
        </w:rPr>
      </w:pPr>
    </w:p>
    <w:p w14:paraId="4B0B42B6" w14:textId="77777777" w:rsidR="00CB6265" w:rsidRDefault="00244C8E" w:rsidP="0029664C">
      <w:pPr>
        <w:spacing w:after="0" w:line="360" w:lineRule="auto"/>
        <w:jc w:val="both"/>
        <w:rPr>
          <w:rFonts w:asciiTheme="majorHAnsi" w:hAnsiTheme="majorHAnsi"/>
          <w:sz w:val="24"/>
        </w:rPr>
      </w:pPr>
      <w:r>
        <w:rPr>
          <w:rFonts w:asciiTheme="majorHAnsi" w:hAnsiTheme="majorHAnsi"/>
          <w:sz w:val="24"/>
        </w:rPr>
        <w:t xml:space="preserve">There is a wealth of research in the Chicago School tradition of criminology that seeks to understand how migration might impact upon the social relationships that exist in neighbourhoods, and how this subsequently shapes neighbourhoods' abilities to control </w:t>
      </w:r>
      <w:r>
        <w:rPr>
          <w:rFonts w:asciiTheme="majorHAnsi" w:hAnsiTheme="majorHAnsi"/>
          <w:sz w:val="24"/>
        </w:rPr>
        <w:lastRenderedPageBreak/>
        <w:t xml:space="preserve">crime and disorder. Traditionally, the theory of social disorganisation has been used to demonstrate how these processes might operate under times of social change. The theory of social disorganisation has received its share of criticism in the intervening years, yet it has nevertheless been updated and reformulated. To do this, the concept of 'social capital' has been popularised to explore the resource benefits that possession of such 'capital' in the form of social bonds can elicit.  The theoretical and political presence and popularity of the concept of social capital can be attributed to the work of Bourdieu (1986), Coleman (1988), and Putnam (2000). </w:t>
      </w:r>
      <w:r>
        <w:rPr>
          <w:rFonts w:ascii="Cambria" w:eastAsia="Calibri" w:hAnsi="Cambria" w:cs="Times New Roman"/>
          <w:sz w:val="24"/>
        </w:rPr>
        <w:t xml:space="preserve">Although these authors had different priorities and define social capital in different ways, the three features of 'networks', 'norms' and 'trust' are considered the underlying commonalities and are described as the main sources of social capital (Schuller et al, 2000). </w:t>
      </w:r>
      <w:r>
        <w:rPr>
          <w:rFonts w:asciiTheme="majorHAnsi" w:hAnsiTheme="majorHAnsi"/>
          <w:sz w:val="24"/>
        </w:rPr>
        <w:t xml:space="preserve">A number of authors have argued that immigration and the subsequent increased diversity in neighbourhoods disrupts and fractures both existing social capital and the potential to form any new social relations between groups. </w:t>
      </w:r>
      <w:r w:rsidR="00B20C4E" w:rsidRPr="00B20C4E">
        <w:rPr>
          <w:rFonts w:asciiTheme="majorHAnsi" w:hAnsiTheme="majorHAnsi"/>
          <w:sz w:val="24"/>
        </w:rPr>
        <w:t xml:space="preserve">As </w:t>
      </w:r>
      <w:proofErr w:type="spellStart"/>
      <w:r w:rsidR="00B20C4E" w:rsidRPr="00B20C4E">
        <w:rPr>
          <w:rFonts w:asciiTheme="majorHAnsi" w:hAnsiTheme="majorHAnsi"/>
          <w:sz w:val="24"/>
        </w:rPr>
        <w:t>Bursik</w:t>
      </w:r>
      <w:proofErr w:type="spellEnd"/>
      <w:r w:rsidR="00B20C4E" w:rsidRPr="00B20C4E">
        <w:rPr>
          <w:rFonts w:asciiTheme="majorHAnsi" w:hAnsiTheme="majorHAnsi"/>
          <w:sz w:val="24"/>
        </w:rPr>
        <w:t xml:space="preserve"> (2006: 23) notes, immigrants are in a “doubly weak position, unable to establish deep and meaningful associations with members of the host population or with the members of their own ethnicity.” Drawing on the work of </w:t>
      </w:r>
      <w:proofErr w:type="spellStart"/>
      <w:r w:rsidR="00B20C4E" w:rsidRPr="00B20C4E">
        <w:rPr>
          <w:rFonts w:asciiTheme="majorHAnsi" w:hAnsiTheme="majorHAnsi"/>
          <w:sz w:val="24"/>
        </w:rPr>
        <w:t>Bursik</w:t>
      </w:r>
      <w:proofErr w:type="spellEnd"/>
      <w:r w:rsidR="00B20C4E" w:rsidRPr="00B20C4E">
        <w:rPr>
          <w:rFonts w:asciiTheme="majorHAnsi" w:hAnsiTheme="majorHAnsi"/>
          <w:sz w:val="24"/>
        </w:rPr>
        <w:t xml:space="preserve"> (1999), Sampson (2006a: 150) suggests that “neighbourhoods bereft of social capital, indicated primarily by depleted social networks, are less able to realise common values and maintain the social controls that foster safety.” Putnam (2007) similarly contends that increased diversity and mass immigration can have negative effects upon trust, social cohesion and the production of social capital for all groups within communities, resulting in the propensity of all individuals to ‘hunker down’</w:t>
      </w:r>
      <w:r>
        <w:rPr>
          <w:rFonts w:asciiTheme="majorHAnsi" w:hAnsiTheme="majorHAnsi"/>
          <w:sz w:val="24"/>
        </w:rPr>
        <w:t xml:space="preserve">. </w:t>
      </w:r>
      <w:r w:rsidR="00B20C4E" w:rsidRPr="00B20C4E">
        <w:rPr>
          <w:rFonts w:asciiTheme="majorHAnsi" w:hAnsiTheme="majorHAnsi"/>
          <w:sz w:val="24"/>
        </w:rPr>
        <w:t xml:space="preserve">Increased diversity through immigration </w:t>
      </w:r>
      <w:r w:rsidR="00155F88">
        <w:rPr>
          <w:rFonts w:asciiTheme="majorHAnsi" w:hAnsiTheme="majorHAnsi"/>
          <w:sz w:val="24"/>
        </w:rPr>
        <w:t xml:space="preserve">is  thus claimed to have </w:t>
      </w:r>
      <w:r w:rsidR="00B20C4E" w:rsidRPr="00B20C4E">
        <w:rPr>
          <w:rFonts w:asciiTheme="majorHAnsi" w:hAnsiTheme="majorHAnsi"/>
          <w:sz w:val="24"/>
        </w:rPr>
        <w:t>detrimental consequences for quality of life and social interaction in local neighbourhoods.</w:t>
      </w:r>
    </w:p>
    <w:p w14:paraId="4B0B42B7" w14:textId="77777777" w:rsidR="00B20C4E" w:rsidRPr="00892B73" w:rsidRDefault="00B20C4E" w:rsidP="0029664C">
      <w:pPr>
        <w:spacing w:after="0" w:line="360" w:lineRule="auto"/>
        <w:jc w:val="both"/>
        <w:rPr>
          <w:rFonts w:asciiTheme="majorHAnsi" w:hAnsiTheme="majorHAnsi"/>
          <w:sz w:val="24"/>
        </w:rPr>
      </w:pPr>
    </w:p>
    <w:p w14:paraId="4B0B42B8" w14:textId="77777777" w:rsidR="00FD3CD7" w:rsidRPr="003B1257" w:rsidRDefault="00705AD9" w:rsidP="0029664C">
      <w:pPr>
        <w:spacing w:after="0" w:line="360" w:lineRule="auto"/>
        <w:jc w:val="both"/>
        <w:rPr>
          <w:rFonts w:ascii="Cambria" w:eastAsia="Calibri" w:hAnsi="Cambria" w:cs="Times New Roman"/>
          <w:sz w:val="24"/>
        </w:rPr>
      </w:pPr>
      <w:r>
        <w:rPr>
          <w:rFonts w:asciiTheme="majorHAnsi" w:hAnsiTheme="majorHAnsi"/>
          <w:sz w:val="24"/>
        </w:rPr>
        <w:t>The problem with such claims from Putnam though is the risk of over-generalisation and neglecting to recognise the complexities and nuances that are likely to exist in different social contexts amongst different social groups.  More complex social interactions, and different forms of social capital, are likely to exist simultaneously. For example, Grzymala-Kazlowska (2005)</w:t>
      </w:r>
      <w:r w:rsidR="00306330">
        <w:rPr>
          <w:rFonts w:asciiTheme="majorHAnsi" w:hAnsiTheme="majorHAnsi"/>
          <w:sz w:val="24"/>
        </w:rPr>
        <w:t xml:space="preserve"> demonstrated this by investigating the stock and formation </w:t>
      </w:r>
      <w:r w:rsidR="00FD3CD7" w:rsidRPr="00CA4B15">
        <w:rPr>
          <w:rFonts w:ascii="Cambria" w:eastAsia="Calibri" w:hAnsi="Cambria" w:cs="Times New Roman"/>
          <w:sz w:val="24"/>
        </w:rPr>
        <w:t xml:space="preserve">of social capital within a group of </w:t>
      </w:r>
      <w:r w:rsidR="00306330">
        <w:rPr>
          <w:rFonts w:ascii="Cambria" w:eastAsia="Calibri" w:hAnsi="Cambria" w:cs="Times New Roman"/>
          <w:sz w:val="24"/>
        </w:rPr>
        <w:t xml:space="preserve">undocumented </w:t>
      </w:r>
      <w:r w:rsidR="00FD3CD7" w:rsidRPr="00CA4B15">
        <w:rPr>
          <w:rFonts w:ascii="Cambria" w:eastAsia="Calibri" w:hAnsi="Cambria" w:cs="Times New Roman"/>
          <w:sz w:val="24"/>
        </w:rPr>
        <w:t>Polish migrants</w:t>
      </w:r>
      <w:r w:rsidR="00306330">
        <w:rPr>
          <w:rFonts w:ascii="Cambria" w:eastAsia="Calibri" w:hAnsi="Cambria" w:cs="Times New Roman"/>
          <w:sz w:val="24"/>
        </w:rPr>
        <w:t xml:space="preserve"> in Brussels</w:t>
      </w:r>
      <w:r w:rsidR="00FD3CD7" w:rsidRPr="00CA4B15">
        <w:rPr>
          <w:rFonts w:ascii="Cambria" w:eastAsia="Calibri" w:hAnsi="Cambria" w:cs="Times New Roman"/>
          <w:sz w:val="24"/>
        </w:rPr>
        <w:t xml:space="preserve">. According to the author, during the initial process of migration, </w:t>
      </w:r>
      <w:r w:rsidR="00306330">
        <w:rPr>
          <w:rFonts w:ascii="Cambria" w:eastAsia="Calibri" w:hAnsi="Cambria" w:cs="Times New Roman"/>
          <w:sz w:val="24"/>
        </w:rPr>
        <w:t xml:space="preserve">these </w:t>
      </w:r>
      <w:r w:rsidR="00FD3CD7" w:rsidRPr="00CA4B15">
        <w:rPr>
          <w:rFonts w:ascii="Cambria" w:eastAsia="Calibri" w:hAnsi="Cambria" w:cs="Times New Roman"/>
          <w:sz w:val="24"/>
        </w:rPr>
        <w:t xml:space="preserve">new arrivals </w:t>
      </w:r>
      <w:r w:rsidR="00306330">
        <w:rPr>
          <w:rFonts w:ascii="Cambria" w:eastAsia="Calibri" w:hAnsi="Cambria" w:cs="Times New Roman"/>
          <w:sz w:val="24"/>
        </w:rPr>
        <w:t>had</w:t>
      </w:r>
      <w:r w:rsidR="00FD3CD7" w:rsidRPr="00CA4B15">
        <w:rPr>
          <w:rFonts w:ascii="Cambria" w:eastAsia="Calibri" w:hAnsi="Cambria" w:cs="Times New Roman"/>
          <w:sz w:val="24"/>
        </w:rPr>
        <w:t xml:space="preserve"> a </w:t>
      </w:r>
      <w:r w:rsidR="00FD3CD7" w:rsidRPr="00CA4B15">
        <w:rPr>
          <w:rFonts w:ascii="Cambria" w:eastAsia="Calibri" w:hAnsi="Cambria" w:cs="Times New Roman"/>
          <w:sz w:val="24"/>
        </w:rPr>
        <w:lastRenderedPageBreak/>
        <w:t xml:space="preserve">high dependency on each other due to their commonalities of poor education, little knowledge of the new society and culture, and poor language </w:t>
      </w:r>
      <w:r w:rsidR="00306330">
        <w:rPr>
          <w:rFonts w:ascii="Cambria" w:eastAsia="Calibri" w:hAnsi="Cambria" w:cs="Times New Roman"/>
          <w:sz w:val="24"/>
        </w:rPr>
        <w:t>skills. Such dependency provided</w:t>
      </w:r>
      <w:r w:rsidR="00FD3CD7" w:rsidRPr="00CA4B15">
        <w:rPr>
          <w:rFonts w:ascii="Cambria" w:eastAsia="Calibri" w:hAnsi="Cambria" w:cs="Times New Roman"/>
          <w:sz w:val="24"/>
        </w:rPr>
        <w:t xml:space="preserve"> the suitable conditions to forming dense </w:t>
      </w:r>
      <w:proofErr w:type="spellStart"/>
      <w:r w:rsidR="00FD3CD7" w:rsidRPr="00CA4B15">
        <w:rPr>
          <w:rFonts w:ascii="Cambria" w:eastAsia="Calibri" w:hAnsi="Cambria" w:cs="Times New Roman"/>
          <w:i/>
          <w:sz w:val="24"/>
        </w:rPr>
        <w:t>collectivities</w:t>
      </w:r>
      <w:proofErr w:type="spellEnd"/>
      <w:r w:rsidR="00FD3CD7" w:rsidRPr="00CA4B15">
        <w:rPr>
          <w:rFonts w:ascii="Cambria" w:eastAsia="Calibri" w:hAnsi="Cambria" w:cs="Times New Roman"/>
          <w:sz w:val="24"/>
        </w:rPr>
        <w:t xml:space="preserve"> where </w:t>
      </w:r>
      <w:r w:rsidR="00306330">
        <w:rPr>
          <w:rFonts w:ascii="Cambria" w:eastAsia="Calibri" w:hAnsi="Cambria" w:cs="Times New Roman"/>
          <w:sz w:val="24"/>
        </w:rPr>
        <w:t>the immigrant community exhibited</w:t>
      </w:r>
      <w:r w:rsidR="00FD3CD7" w:rsidRPr="00CA4B15">
        <w:rPr>
          <w:rFonts w:ascii="Cambria" w:eastAsia="Calibri" w:hAnsi="Cambria" w:cs="Times New Roman"/>
          <w:sz w:val="24"/>
        </w:rPr>
        <w:t xml:space="preserve"> a high level of in-group co-operation and solidarity. </w:t>
      </w:r>
      <w:r w:rsidR="00306330">
        <w:rPr>
          <w:rFonts w:ascii="Cambria" w:eastAsia="Calibri" w:hAnsi="Cambria" w:cs="Times New Roman"/>
          <w:sz w:val="24"/>
        </w:rPr>
        <w:t>R</w:t>
      </w:r>
      <w:r w:rsidR="00FD3CD7" w:rsidRPr="00CA4B15">
        <w:rPr>
          <w:rFonts w:ascii="Cambria" w:eastAsia="Calibri" w:hAnsi="Cambria" w:cs="Times New Roman"/>
          <w:sz w:val="24"/>
        </w:rPr>
        <w:t>ather than fracture social ties</w:t>
      </w:r>
      <w:r w:rsidR="00306330">
        <w:rPr>
          <w:rFonts w:ascii="Cambria" w:eastAsia="Calibri" w:hAnsi="Cambria" w:cs="Times New Roman"/>
          <w:sz w:val="24"/>
        </w:rPr>
        <w:t xml:space="preserve"> therefore</w:t>
      </w:r>
      <w:r w:rsidR="00FD3CD7" w:rsidRPr="00CA4B15">
        <w:rPr>
          <w:rFonts w:ascii="Cambria" w:eastAsia="Calibri" w:hAnsi="Cambria" w:cs="Times New Roman"/>
          <w:sz w:val="24"/>
        </w:rPr>
        <w:t xml:space="preserve">, migration </w:t>
      </w:r>
      <w:r w:rsidR="00306330">
        <w:rPr>
          <w:rFonts w:ascii="Cambria" w:eastAsia="Calibri" w:hAnsi="Cambria" w:cs="Times New Roman"/>
          <w:sz w:val="24"/>
        </w:rPr>
        <w:t xml:space="preserve">here </w:t>
      </w:r>
      <w:r w:rsidR="00A35A3B">
        <w:rPr>
          <w:rFonts w:ascii="Cambria" w:eastAsia="Calibri" w:hAnsi="Cambria" w:cs="Times New Roman"/>
          <w:sz w:val="24"/>
        </w:rPr>
        <w:t xml:space="preserve">initially </w:t>
      </w:r>
      <w:r w:rsidR="00FD3CD7" w:rsidRPr="00CA4B15">
        <w:rPr>
          <w:rFonts w:ascii="Cambria" w:eastAsia="Calibri" w:hAnsi="Cambria" w:cs="Times New Roman"/>
          <w:sz w:val="24"/>
        </w:rPr>
        <w:t>push</w:t>
      </w:r>
      <w:r w:rsidR="00306330">
        <w:rPr>
          <w:rFonts w:ascii="Cambria" w:eastAsia="Calibri" w:hAnsi="Cambria" w:cs="Times New Roman"/>
          <w:sz w:val="24"/>
        </w:rPr>
        <w:t>ed</w:t>
      </w:r>
      <w:r w:rsidR="00FD3CD7" w:rsidRPr="00CA4B15">
        <w:rPr>
          <w:rFonts w:ascii="Cambria" w:eastAsia="Calibri" w:hAnsi="Cambria" w:cs="Times New Roman"/>
          <w:sz w:val="24"/>
        </w:rPr>
        <w:t xml:space="preserve"> migrants together based on their colle</w:t>
      </w:r>
      <w:r w:rsidR="009A47CD">
        <w:rPr>
          <w:rFonts w:ascii="Cambria" w:eastAsia="Calibri" w:hAnsi="Cambria" w:cs="Times New Roman"/>
          <w:sz w:val="24"/>
        </w:rPr>
        <w:t xml:space="preserve">ctive experience and sentiment which </w:t>
      </w:r>
      <w:r w:rsidR="00FD3CD7" w:rsidRPr="00CA4B15">
        <w:rPr>
          <w:rFonts w:ascii="Cambria" w:eastAsia="Calibri" w:hAnsi="Cambria" w:cs="Times New Roman"/>
          <w:sz w:val="24"/>
        </w:rPr>
        <w:t>determine</w:t>
      </w:r>
      <w:r w:rsidR="00A35A3B">
        <w:rPr>
          <w:rFonts w:ascii="Cambria" w:eastAsia="Calibri" w:hAnsi="Cambria" w:cs="Times New Roman"/>
          <w:sz w:val="24"/>
        </w:rPr>
        <w:t>d</w:t>
      </w:r>
      <w:r w:rsidR="00FD3CD7" w:rsidRPr="00CA4B15">
        <w:rPr>
          <w:rFonts w:ascii="Cambria" w:eastAsia="Calibri" w:hAnsi="Cambria" w:cs="Times New Roman"/>
          <w:sz w:val="24"/>
        </w:rPr>
        <w:t xml:space="preserve"> within-migrant group dense friendship ties</w:t>
      </w:r>
      <w:r w:rsidR="00306330">
        <w:rPr>
          <w:rFonts w:ascii="Cambria" w:eastAsia="Calibri" w:hAnsi="Cambria" w:cs="Times New Roman"/>
          <w:sz w:val="24"/>
        </w:rPr>
        <w:t xml:space="preserve"> </w:t>
      </w:r>
      <w:r w:rsidR="00A35A3B">
        <w:rPr>
          <w:rFonts w:ascii="Cambria" w:eastAsia="Calibri" w:hAnsi="Cambria" w:cs="Times New Roman"/>
          <w:sz w:val="24"/>
        </w:rPr>
        <w:t>but</w:t>
      </w:r>
      <w:r w:rsidR="00306330">
        <w:rPr>
          <w:rFonts w:ascii="Cambria" w:eastAsia="Calibri" w:hAnsi="Cambria" w:cs="Times New Roman"/>
          <w:sz w:val="24"/>
        </w:rPr>
        <w:t xml:space="preserve"> </w:t>
      </w:r>
      <w:r w:rsidR="00FD3CD7" w:rsidRPr="00CA4B15">
        <w:rPr>
          <w:rFonts w:ascii="Cambria" w:eastAsia="Calibri" w:hAnsi="Cambria" w:cs="Times New Roman"/>
          <w:sz w:val="24"/>
        </w:rPr>
        <w:t>between-group fragmentation</w:t>
      </w:r>
      <w:r w:rsidR="00A35A3B">
        <w:rPr>
          <w:rFonts w:ascii="Cambria" w:eastAsia="Calibri" w:hAnsi="Cambria" w:cs="Times New Roman"/>
          <w:sz w:val="24"/>
        </w:rPr>
        <w:t xml:space="preserve">. </w:t>
      </w:r>
      <w:r w:rsidR="00845561" w:rsidRPr="00A35A3B">
        <w:rPr>
          <w:rFonts w:asciiTheme="majorHAnsi" w:hAnsiTheme="majorHAnsi"/>
          <w:sz w:val="24"/>
        </w:rPr>
        <w:t>Nee and Sanders</w:t>
      </w:r>
      <w:r w:rsidR="00845561">
        <w:rPr>
          <w:rFonts w:asciiTheme="majorHAnsi" w:hAnsiTheme="majorHAnsi"/>
          <w:sz w:val="24"/>
        </w:rPr>
        <w:t xml:space="preserve"> (2001) </w:t>
      </w:r>
      <w:r w:rsidR="00E40888">
        <w:rPr>
          <w:rFonts w:asciiTheme="majorHAnsi" w:hAnsiTheme="majorHAnsi"/>
          <w:sz w:val="24"/>
        </w:rPr>
        <w:t>similarly</w:t>
      </w:r>
      <w:r w:rsidR="00845561">
        <w:rPr>
          <w:rFonts w:asciiTheme="majorHAnsi" w:hAnsiTheme="majorHAnsi"/>
          <w:sz w:val="24"/>
        </w:rPr>
        <w:t xml:space="preserve"> suggest the importance of </w:t>
      </w:r>
      <w:r w:rsidR="00A35A3B">
        <w:rPr>
          <w:rFonts w:asciiTheme="majorHAnsi" w:hAnsiTheme="majorHAnsi"/>
          <w:sz w:val="24"/>
        </w:rPr>
        <w:t xml:space="preserve">such </w:t>
      </w:r>
      <w:r w:rsidR="00CB668A">
        <w:rPr>
          <w:rFonts w:asciiTheme="majorHAnsi" w:hAnsiTheme="majorHAnsi"/>
          <w:sz w:val="24"/>
        </w:rPr>
        <w:t xml:space="preserve">bonding </w:t>
      </w:r>
      <w:r w:rsidR="00845561">
        <w:rPr>
          <w:rFonts w:asciiTheme="majorHAnsi" w:hAnsiTheme="majorHAnsi"/>
          <w:sz w:val="24"/>
        </w:rPr>
        <w:t xml:space="preserve">social capital for new migrants in not only facilitating migration itself but also in helping with subsequent settlement into the new community. </w:t>
      </w:r>
      <w:r w:rsidR="00D77403">
        <w:rPr>
          <w:rFonts w:asciiTheme="majorHAnsi" w:hAnsiTheme="majorHAnsi"/>
          <w:sz w:val="24"/>
        </w:rPr>
        <w:t xml:space="preserve">Nee and Sanders go on to </w:t>
      </w:r>
      <w:r w:rsidR="00E40888">
        <w:rPr>
          <w:rFonts w:asciiTheme="majorHAnsi" w:hAnsiTheme="majorHAnsi"/>
          <w:sz w:val="24"/>
        </w:rPr>
        <w:t>suggest that "t</w:t>
      </w:r>
      <w:r w:rsidR="00D77403">
        <w:rPr>
          <w:rFonts w:asciiTheme="majorHAnsi" w:hAnsiTheme="majorHAnsi"/>
          <w:sz w:val="24"/>
        </w:rPr>
        <w:t>rust in ethnic ties is the default position of many immigrants when they must choose between those who are familiar and speak the same language and strangers who are not and do not" (Nee and Sanders, 2</w:t>
      </w:r>
      <w:r w:rsidR="008427E9">
        <w:rPr>
          <w:rFonts w:asciiTheme="majorHAnsi" w:hAnsiTheme="majorHAnsi"/>
          <w:sz w:val="24"/>
        </w:rPr>
        <w:t>001: 375)</w:t>
      </w:r>
      <w:r w:rsidR="00D77403">
        <w:rPr>
          <w:rFonts w:asciiTheme="majorHAnsi" w:hAnsiTheme="majorHAnsi"/>
          <w:sz w:val="24"/>
        </w:rPr>
        <w:t xml:space="preserve">. </w:t>
      </w:r>
      <w:r w:rsidR="008427E9">
        <w:rPr>
          <w:rFonts w:asciiTheme="majorHAnsi" w:hAnsiTheme="majorHAnsi"/>
          <w:sz w:val="24"/>
        </w:rPr>
        <w:t>A problem with this assumption</w:t>
      </w:r>
      <w:r w:rsidR="00E40888">
        <w:rPr>
          <w:rFonts w:asciiTheme="majorHAnsi" w:hAnsiTheme="majorHAnsi"/>
          <w:sz w:val="24"/>
        </w:rPr>
        <w:t xml:space="preserve"> of course</w:t>
      </w:r>
      <w:r w:rsidR="008427E9">
        <w:rPr>
          <w:rFonts w:asciiTheme="majorHAnsi" w:hAnsiTheme="majorHAnsi"/>
          <w:sz w:val="24"/>
        </w:rPr>
        <w:t xml:space="preserve"> is that it presumes a homogeneity within immigrant groups</w:t>
      </w:r>
      <w:r w:rsidR="005A181C">
        <w:rPr>
          <w:rFonts w:asciiTheme="majorHAnsi" w:hAnsiTheme="majorHAnsi"/>
          <w:sz w:val="24"/>
        </w:rPr>
        <w:t xml:space="preserve"> and does not recognise the nuances and complexities of social relations that are likely to exist both within an</w:t>
      </w:r>
      <w:r w:rsidR="00626734">
        <w:rPr>
          <w:rFonts w:asciiTheme="majorHAnsi" w:hAnsiTheme="majorHAnsi"/>
          <w:sz w:val="24"/>
        </w:rPr>
        <w:t xml:space="preserve">d between diverse ethnic groups; something that will be explored in more detail later. </w:t>
      </w:r>
      <w:r w:rsidR="005A181C">
        <w:rPr>
          <w:rFonts w:asciiTheme="majorHAnsi" w:hAnsiTheme="majorHAnsi"/>
          <w:sz w:val="24"/>
        </w:rPr>
        <w:t xml:space="preserve"> </w:t>
      </w:r>
    </w:p>
    <w:p w14:paraId="4B0B42B9" w14:textId="77777777" w:rsidR="00672492" w:rsidRDefault="00672492" w:rsidP="0029664C">
      <w:pPr>
        <w:spacing w:after="0" w:line="360" w:lineRule="auto"/>
        <w:jc w:val="both"/>
        <w:rPr>
          <w:rFonts w:asciiTheme="majorHAnsi" w:hAnsiTheme="majorHAnsi"/>
          <w:sz w:val="24"/>
        </w:rPr>
      </w:pPr>
    </w:p>
    <w:p w14:paraId="4B0B42BA" w14:textId="77777777" w:rsidR="00BB1064" w:rsidRDefault="00E40888" w:rsidP="0029664C">
      <w:pPr>
        <w:spacing w:after="0" w:line="360" w:lineRule="auto"/>
        <w:jc w:val="both"/>
        <w:rPr>
          <w:rFonts w:asciiTheme="majorHAnsi" w:hAnsiTheme="majorHAnsi"/>
          <w:sz w:val="24"/>
        </w:rPr>
      </w:pPr>
      <w:r>
        <w:rPr>
          <w:rFonts w:asciiTheme="majorHAnsi" w:hAnsiTheme="majorHAnsi"/>
          <w:sz w:val="24"/>
        </w:rPr>
        <w:t xml:space="preserve">This brings us on to </w:t>
      </w:r>
      <w:r w:rsidR="001234E4">
        <w:rPr>
          <w:rFonts w:asciiTheme="majorHAnsi" w:hAnsiTheme="majorHAnsi"/>
          <w:sz w:val="24"/>
        </w:rPr>
        <w:t>a</w:t>
      </w:r>
      <w:r w:rsidR="0019202A">
        <w:rPr>
          <w:rFonts w:asciiTheme="majorHAnsi" w:hAnsiTheme="majorHAnsi"/>
          <w:sz w:val="24"/>
        </w:rPr>
        <w:t xml:space="preserve"> crucial </w:t>
      </w:r>
      <w:r w:rsidR="00CC0205">
        <w:rPr>
          <w:rFonts w:asciiTheme="majorHAnsi" w:hAnsiTheme="majorHAnsi"/>
          <w:sz w:val="24"/>
        </w:rPr>
        <w:t>criticism</w:t>
      </w:r>
      <w:r w:rsidR="0019202A">
        <w:rPr>
          <w:rFonts w:asciiTheme="majorHAnsi" w:hAnsiTheme="majorHAnsi"/>
          <w:sz w:val="24"/>
        </w:rPr>
        <w:t xml:space="preserve"> </w:t>
      </w:r>
      <w:r w:rsidR="001234E4">
        <w:rPr>
          <w:rFonts w:asciiTheme="majorHAnsi" w:hAnsiTheme="majorHAnsi"/>
          <w:sz w:val="24"/>
        </w:rPr>
        <w:t>of</w:t>
      </w:r>
      <w:r w:rsidR="0019202A">
        <w:rPr>
          <w:rFonts w:asciiTheme="majorHAnsi" w:hAnsiTheme="majorHAnsi"/>
          <w:sz w:val="24"/>
        </w:rPr>
        <w:t xml:space="preserve"> social capital theory</w:t>
      </w:r>
      <w:r w:rsidR="001234E4">
        <w:rPr>
          <w:rFonts w:asciiTheme="majorHAnsi" w:hAnsiTheme="majorHAnsi"/>
          <w:sz w:val="24"/>
        </w:rPr>
        <w:t>, that is,</w:t>
      </w:r>
      <w:r w:rsidR="0019202A">
        <w:rPr>
          <w:rFonts w:asciiTheme="majorHAnsi" w:hAnsiTheme="majorHAnsi"/>
          <w:sz w:val="24"/>
        </w:rPr>
        <w:t xml:space="preserve"> its reliance on dense social networks and its assumption of being a 'public good' (Julien, 2014). Researchers have since warned against the assumption that social capital and cohesiveness are synonymous wi</w:t>
      </w:r>
      <w:r w:rsidR="009D5015">
        <w:rPr>
          <w:rFonts w:asciiTheme="majorHAnsi" w:hAnsiTheme="majorHAnsi"/>
          <w:sz w:val="24"/>
        </w:rPr>
        <w:t xml:space="preserve">th social order </w:t>
      </w:r>
      <w:r w:rsidR="001209C6">
        <w:rPr>
          <w:rFonts w:asciiTheme="majorHAnsi" w:hAnsiTheme="majorHAnsi"/>
          <w:sz w:val="24"/>
        </w:rPr>
        <w:t>with s</w:t>
      </w:r>
      <w:r w:rsidR="00AB37FB">
        <w:rPr>
          <w:rFonts w:asciiTheme="majorHAnsi" w:hAnsiTheme="majorHAnsi"/>
          <w:sz w:val="24"/>
        </w:rPr>
        <w:t xml:space="preserve">uch density in social networks </w:t>
      </w:r>
      <w:r w:rsidR="001209C6">
        <w:rPr>
          <w:rFonts w:asciiTheme="majorHAnsi" w:hAnsiTheme="majorHAnsi"/>
          <w:sz w:val="24"/>
        </w:rPr>
        <w:t>being</w:t>
      </w:r>
      <w:r w:rsidR="00AB37FB">
        <w:rPr>
          <w:rFonts w:asciiTheme="majorHAnsi" w:hAnsiTheme="majorHAnsi"/>
          <w:sz w:val="24"/>
        </w:rPr>
        <w:t xml:space="preserve"> shown to have the potential to foster both 'internal' </w:t>
      </w:r>
      <w:r w:rsidR="00E35731">
        <w:rPr>
          <w:rFonts w:asciiTheme="majorHAnsi" w:hAnsiTheme="majorHAnsi"/>
          <w:sz w:val="24"/>
        </w:rPr>
        <w:t>crime and conflict</w:t>
      </w:r>
      <w:r w:rsidR="00AB37FB">
        <w:rPr>
          <w:rFonts w:asciiTheme="majorHAnsi" w:hAnsiTheme="majorHAnsi"/>
          <w:sz w:val="24"/>
        </w:rPr>
        <w:t xml:space="preserve"> within the dense community itself </w:t>
      </w:r>
      <w:r w:rsidR="001209C6">
        <w:rPr>
          <w:rFonts w:asciiTheme="majorHAnsi" w:hAnsiTheme="majorHAnsi"/>
          <w:sz w:val="24"/>
        </w:rPr>
        <w:t>(Grzymala-Kazlo</w:t>
      </w:r>
      <w:r w:rsidR="00A35A3B">
        <w:rPr>
          <w:rFonts w:asciiTheme="majorHAnsi" w:hAnsiTheme="majorHAnsi"/>
          <w:sz w:val="24"/>
        </w:rPr>
        <w:t>wska, 2005</w:t>
      </w:r>
      <w:r w:rsidR="001209C6">
        <w:rPr>
          <w:rFonts w:asciiTheme="majorHAnsi" w:hAnsiTheme="majorHAnsi"/>
          <w:sz w:val="24"/>
        </w:rPr>
        <w:t xml:space="preserve">) </w:t>
      </w:r>
      <w:r w:rsidR="00AB37FB">
        <w:rPr>
          <w:rFonts w:asciiTheme="majorHAnsi" w:hAnsiTheme="majorHAnsi"/>
          <w:sz w:val="24"/>
        </w:rPr>
        <w:t xml:space="preserve">and 'external' crime </w:t>
      </w:r>
      <w:r w:rsidR="00E35731">
        <w:rPr>
          <w:rFonts w:asciiTheme="majorHAnsi" w:hAnsiTheme="majorHAnsi"/>
          <w:sz w:val="24"/>
        </w:rPr>
        <w:t xml:space="preserve">and conflict </w:t>
      </w:r>
      <w:r w:rsidR="00AB37FB">
        <w:rPr>
          <w:rFonts w:asciiTheme="majorHAnsi" w:hAnsiTheme="majorHAnsi"/>
          <w:sz w:val="24"/>
        </w:rPr>
        <w:t>across communities</w:t>
      </w:r>
      <w:r w:rsidR="001209C6">
        <w:rPr>
          <w:rFonts w:asciiTheme="majorHAnsi" w:hAnsiTheme="majorHAnsi"/>
          <w:sz w:val="24"/>
        </w:rPr>
        <w:t xml:space="preserve"> (Sampson, 2012)</w:t>
      </w:r>
      <w:r w:rsidR="00AB37FB">
        <w:rPr>
          <w:rFonts w:asciiTheme="majorHAnsi" w:hAnsiTheme="majorHAnsi"/>
          <w:sz w:val="24"/>
        </w:rPr>
        <w:t xml:space="preserve">. </w:t>
      </w:r>
      <w:r w:rsidR="00DB3B1C" w:rsidRPr="00DB3B1C">
        <w:rPr>
          <w:rFonts w:asciiTheme="majorHAnsi" w:hAnsiTheme="majorHAnsi"/>
          <w:sz w:val="24"/>
        </w:rPr>
        <w:t>This highlights what has been termed the ‘dark side’ of social capital (Putnam, 2000), which posits that dense and ‘bonding’ social networks can produce situations of social isolation and can actually encourage c</w:t>
      </w:r>
      <w:r w:rsidR="00CF1EBD">
        <w:rPr>
          <w:rFonts w:asciiTheme="majorHAnsi" w:hAnsiTheme="majorHAnsi"/>
          <w:sz w:val="24"/>
        </w:rPr>
        <w:t>riminal activity</w:t>
      </w:r>
      <w:r w:rsidR="00DB3B1C" w:rsidRPr="00DB3B1C">
        <w:rPr>
          <w:rFonts w:asciiTheme="majorHAnsi" w:hAnsiTheme="majorHAnsi"/>
          <w:sz w:val="24"/>
        </w:rPr>
        <w:t xml:space="preserve">. </w:t>
      </w:r>
      <w:r w:rsidR="00F03CC2">
        <w:rPr>
          <w:rFonts w:asciiTheme="majorHAnsi" w:hAnsiTheme="majorHAnsi"/>
          <w:sz w:val="24"/>
        </w:rPr>
        <w:t>Indeed</w:t>
      </w:r>
      <w:r w:rsidR="00F03CC2" w:rsidRPr="005940B5">
        <w:rPr>
          <w:rFonts w:asciiTheme="majorHAnsi" w:hAnsiTheme="majorHAnsi"/>
          <w:sz w:val="24"/>
        </w:rPr>
        <w:t>,</w:t>
      </w:r>
      <w:r w:rsidR="00F03CC2" w:rsidRPr="00DB3B1C">
        <w:rPr>
          <w:rFonts w:asciiTheme="majorHAnsi" w:hAnsiTheme="majorHAnsi"/>
          <w:sz w:val="24"/>
        </w:rPr>
        <w:t xml:space="preserve"> </w:t>
      </w:r>
      <w:r w:rsidR="00F03CC2">
        <w:rPr>
          <w:rFonts w:asciiTheme="majorHAnsi" w:hAnsiTheme="majorHAnsi"/>
          <w:sz w:val="24"/>
        </w:rPr>
        <w:t>r</w:t>
      </w:r>
      <w:r w:rsidR="00F03CC2" w:rsidRPr="00DB3B1C">
        <w:rPr>
          <w:rFonts w:asciiTheme="majorHAnsi" w:hAnsiTheme="majorHAnsi"/>
          <w:sz w:val="24"/>
        </w:rPr>
        <w:t xml:space="preserve">ather than an arguably outmoded ‘urban village’ model of social living (Sampson, 2004: 157), </w:t>
      </w:r>
      <w:r w:rsidR="00F03CC2" w:rsidRPr="00826519">
        <w:rPr>
          <w:rFonts w:asciiTheme="majorHAnsi" w:hAnsiTheme="majorHAnsi"/>
          <w:sz w:val="24"/>
        </w:rPr>
        <w:t>a growing momentum of research instead suggests that residents have adjusted to their contemporary urban environments, which are ever more based on greater diversity and an increasing presence of ‘strangers’, by developing ‘weak’ so</w:t>
      </w:r>
      <w:r w:rsidR="00C8246D">
        <w:rPr>
          <w:rFonts w:asciiTheme="majorHAnsi" w:hAnsiTheme="majorHAnsi"/>
          <w:sz w:val="24"/>
        </w:rPr>
        <w:t>cial ties (</w:t>
      </w:r>
      <w:proofErr w:type="spellStart"/>
      <w:r w:rsidR="00C8246D">
        <w:rPr>
          <w:rFonts w:asciiTheme="majorHAnsi" w:hAnsiTheme="majorHAnsi"/>
          <w:sz w:val="24"/>
        </w:rPr>
        <w:t>Lofland</w:t>
      </w:r>
      <w:proofErr w:type="spellEnd"/>
      <w:r w:rsidR="00C8246D">
        <w:rPr>
          <w:rFonts w:asciiTheme="majorHAnsi" w:hAnsiTheme="majorHAnsi"/>
          <w:sz w:val="24"/>
        </w:rPr>
        <w:t>, 1973</w:t>
      </w:r>
      <w:r w:rsidR="00F03CC2" w:rsidRPr="00826519">
        <w:rPr>
          <w:rFonts w:asciiTheme="majorHAnsi" w:hAnsiTheme="majorHAnsi"/>
          <w:sz w:val="24"/>
        </w:rPr>
        <w:t xml:space="preserve">). </w:t>
      </w:r>
    </w:p>
    <w:p w14:paraId="4B0B42BB" w14:textId="77777777" w:rsidR="00BB1064" w:rsidRDefault="00BB1064" w:rsidP="0029664C">
      <w:pPr>
        <w:spacing w:after="0" w:line="360" w:lineRule="auto"/>
        <w:jc w:val="both"/>
        <w:rPr>
          <w:rFonts w:asciiTheme="majorHAnsi" w:hAnsiTheme="majorHAnsi"/>
          <w:sz w:val="24"/>
        </w:rPr>
      </w:pPr>
    </w:p>
    <w:p w14:paraId="4B0B42BC" w14:textId="77777777" w:rsidR="009B10F4" w:rsidRDefault="00F03CC2" w:rsidP="0029664C">
      <w:pPr>
        <w:spacing w:after="0" w:line="360" w:lineRule="auto"/>
        <w:jc w:val="both"/>
        <w:rPr>
          <w:rFonts w:asciiTheme="majorHAnsi" w:hAnsiTheme="majorHAnsi"/>
          <w:sz w:val="24"/>
        </w:rPr>
      </w:pPr>
      <w:proofErr w:type="spellStart"/>
      <w:r>
        <w:rPr>
          <w:rFonts w:asciiTheme="majorHAnsi" w:hAnsiTheme="majorHAnsi"/>
          <w:sz w:val="24"/>
        </w:rPr>
        <w:lastRenderedPageBreak/>
        <w:t>Morosanu</w:t>
      </w:r>
      <w:proofErr w:type="spellEnd"/>
      <w:r>
        <w:rPr>
          <w:rFonts w:asciiTheme="majorHAnsi" w:hAnsiTheme="majorHAnsi"/>
          <w:sz w:val="24"/>
        </w:rPr>
        <w:t xml:space="preserve"> (2015: 1) agrees that bonding social ties can both 'help and hinder' migrants' social mobility but is critical of the prevailing notion that weak bridging ties are viewed unequivocally in a positive light</w:t>
      </w:r>
      <w:r w:rsidR="00572018">
        <w:rPr>
          <w:rFonts w:asciiTheme="majorHAnsi" w:hAnsiTheme="majorHAnsi"/>
          <w:sz w:val="24"/>
        </w:rPr>
        <w:t xml:space="preserve"> as they</w:t>
      </w:r>
      <w:r w:rsidR="005940B5">
        <w:rPr>
          <w:rFonts w:asciiTheme="majorHAnsi" w:hAnsiTheme="majorHAnsi"/>
          <w:sz w:val="24"/>
        </w:rPr>
        <w:t xml:space="preserve"> can themselves be differentially characterised and do not always bring the benefits assumed.</w:t>
      </w:r>
      <w:r w:rsidR="00572018">
        <w:rPr>
          <w:rFonts w:asciiTheme="majorHAnsi" w:hAnsiTheme="majorHAnsi"/>
          <w:sz w:val="24"/>
        </w:rPr>
        <w:t xml:space="preserve"> Related to this,</w:t>
      </w:r>
      <w:r w:rsidR="005940B5">
        <w:rPr>
          <w:rFonts w:asciiTheme="majorHAnsi" w:hAnsiTheme="majorHAnsi"/>
          <w:sz w:val="24"/>
        </w:rPr>
        <w:t xml:space="preserve"> </w:t>
      </w:r>
      <w:r w:rsidR="009B10F4">
        <w:rPr>
          <w:rFonts w:asciiTheme="majorHAnsi" w:hAnsiTheme="majorHAnsi"/>
          <w:sz w:val="24"/>
        </w:rPr>
        <w:t xml:space="preserve">Julien (2014) </w:t>
      </w:r>
      <w:r w:rsidR="00E35731">
        <w:rPr>
          <w:rFonts w:asciiTheme="majorHAnsi" w:hAnsiTheme="majorHAnsi"/>
          <w:sz w:val="24"/>
        </w:rPr>
        <w:t xml:space="preserve">has recently </w:t>
      </w:r>
      <w:r w:rsidR="00C93C57">
        <w:rPr>
          <w:rFonts w:asciiTheme="majorHAnsi" w:hAnsiTheme="majorHAnsi"/>
          <w:sz w:val="24"/>
        </w:rPr>
        <w:t>proposed</w:t>
      </w:r>
      <w:r w:rsidR="00E35731">
        <w:rPr>
          <w:rFonts w:asciiTheme="majorHAnsi" w:hAnsiTheme="majorHAnsi"/>
          <w:sz w:val="24"/>
        </w:rPr>
        <w:t xml:space="preserve"> that</w:t>
      </w:r>
      <w:r w:rsidR="009B10F4">
        <w:rPr>
          <w:rFonts w:asciiTheme="majorHAnsi" w:hAnsiTheme="majorHAnsi"/>
          <w:sz w:val="24"/>
        </w:rPr>
        <w:t xml:space="preserve"> there are two main models of social capital: firstly is the Marxist perspective that sees social capital as a resource that is dependent on class relations (of which Bourdieu is a member). The second model is the Durkheimian perspective which posits an integrative view of social relations that sees social capital as a public good rather than as a class good (this is a communitarian approach of which Putnam is a member). According to Julien (2014), a </w:t>
      </w:r>
      <w:r w:rsidR="00A27CC2">
        <w:rPr>
          <w:rFonts w:asciiTheme="majorHAnsi" w:hAnsiTheme="majorHAnsi"/>
          <w:sz w:val="24"/>
        </w:rPr>
        <w:t xml:space="preserve">crucial </w:t>
      </w:r>
      <w:r w:rsidR="009B10F4">
        <w:rPr>
          <w:rFonts w:asciiTheme="majorHAnsi" w:hAnsiTheme="majorHAnsi"/>
          <w:sz w:val="24"/>
        </w:rPr>
        <w:t>problem with the communitarian approach to social capital is that it applies moralistic and normative language - such as promoting so</w:t>
      </w:r>
      <w:r w:rsidR="000F125C">
        <w:rPr>
          <w:rFonts w:asciiTheme="majorHAnsi" w:hAnsiTheme="majorHAnsi"/>
          <w:sz w:val="24"/>
        </w:rPr>
        <w:t>cial capital as a public 'good'</w:t>
      </w:r>
      <w:r w:rsidR="009B10F4">
        <w:rPr>
          <w:rFonts w:asciiTheme="majorHAnsi" w:hAnsiTheme="majorHAnsi"/>
          <w:sz w:val="24"/>
        </w:rPr>
        <w:t xml:space="preserve"> </w:t>
      </w:r>
      <w:r w:rsidR="000F125C">
        <w:rPr>
          <w:rFonts w:asciiTheme="majorHAnsi" w:hAnsiTheme="majorHAnsi"/>
          <w:sz w:val="24"/>
        </w:rPr>
        <w:t xml:space="preserve">and </w:t>
      </w:r>
      <w:r w:rsidR="009B10F4">
        <w:rPr>
          <w:rFonts w:asciiTheme="majorHAnsi" w:hAnsiTheme="majorHAnsi"/>
          <w:sz w:val="24"/>
        </w:rPr>
        <w:t xml:space="preserve">outlining the 'dark side' of social capital to recognise its 'negative' features - </w:t>
      </w:r>
      <w:r w:rsidR="000F125C">
        <w:rPr>
          <w:rFonts w:asciiTheme="majorHAnsi" w:hAnsiTheme="majorHAnsi"/>
          <w:sz w:val="24"/>
        </w:rPr>
        <w:t>both</w:t>
      </w:r>
      <w:r w:rsidR="009B10F4">
        <w:rPr>
          <w:rFonts w:asciiTheme="majorHAnsi" w:hAnsiTheme="majorHAnsi"/>
          <w:sz w:val="24"/>
        </w:rPr>
        <w:t xml:space="preserve"> of which are moralistic judgements rather than based on sociological neutrality.</w:t>
      </w:r>
      <w:r w:rsidR="00696669">
        <w:rPr>
          <w:rFonts w:asciiTheme="majorHAnsi" w:hAnsiTheme="majorHAnsi"/>
          <w:sz w:val="24"/>
        </w:rPr>
        <w:t xml:space="preserve"> </w:t>
      </w:r>
      <w:r w:rsidR="009B10F4">
        <w:rPr>
          <w:rFonts w:asciiTheme="majorHAnsi" w:hAnsiTheme="majorHAnsi"/>
          <w:sz w:val="24"/>
        </w:rPr>
        <w:t xml:space="preserve">Julien </w:t>
      </w:r>
      <w:r w:rsidR="00906581">
        <w:rPr>
          <w:rFonts w:asciiTheme="majorHAnsi" w:hAnsiTheme="majorHAnsi"/>
          <w:sz w:val="24"/>
        </w:rPr>
        <w:t>goes on to discuss</w:t>
      </w:r>
      <w:r w:rsidR="009B10F4">
        <w:rPr>
          <w:rFonts w:asciiTheme="majorHAnsi" w:hAnsiTheme="majorHAnsi"/>
          <w:sz w:val="24"/>
        </w:rPr>
        <w:t xml:space="preserve"> how exclusion and conflict can exist in online interaction (and hence any kind of social interaction in virtual or physical space), something he argues that communitarians have little explanation for</w:t>
      </w:r>
      <w:r w:rsidR="00A27CC2">
        <w:rPr>
          <w:rFonts w:asciiTheme="majorHAnsi" w:hAnsiTheme="majorHAnsi"/>
          <w:sz w:val="24"/>
        </w:rPr>
        <w:t>.</w:t>
      </w:r>
      <w:r w:rsidR="009B10F4">
        <w:rPr>
          <w:rFonts w:asciiTheme="majorHAnsi" w:hAnsiTheme="majorHAnsi"/>
          <w:sz w:val="24"/>
        </w:rPr>
        <w:t xml:space="preserve"> </w:t>
      </w:r>
    </w:p>
    <w:p w14:paraId="4B0B42BD" w14:textId="77777777" w:rsidR="00BF43EE" w:rsidRDefault="00BF43EE" w:rsidP="0029664C">
      <w:pPr>
        <w:spacing w:after="0" w:line="360" w:lineRule="auto"/>
        <w:jc w:val="both"/>
        <w:rPr>
          <w:rFonts w:asciiTheme="majorHAnsi" w:hAnsiTheme="majorHAnsi"/>
          <w:sz w:val="24"/>
        </w:rPr>
      </w:pPr>
    </w:p>
    <w:p w14:paraId="4B0B42BE" w14:textId="77777777" w:rsidR="00CB6265" w:rsidRDefault="009B10F4" w:rsidP="0029664C">
      <w:pPr>
        <w:spacing w:after="0" w:line="360" w:lineRule="auto"/>
        <w:jc w:val="both"/>
        <w:rPr>
          <w:rFonts w:asciiTheme="majorHAnsi" w:hAnsiTheme="majorHAnsi"/>
          <w:sz w:val="24"/>
        </w:rPr>
      </w:pPr>
      <w:r>
        <w:rPr>
          <w:rFonts w:asciiTheme="majorHAnsi" w:hAnsiTheme="majorHAnsi"/>
          <w:sz w:val="24"/>
        </w:rPr>
        <w:t xml:space="preserve">Whereas Putnam </w:t>
      </w:r>
      <w:r w:rsidR="00440542">
        <w:rPr>
          <w:rFonts w:asciiTheme="majorHAnsi" w:hAnsiTheme="majorHAnsi"/>
          <w:sz w:val="24"/>
        </w:rPr>
        <w:t xml:space="preserve">(2007) </w:t>
      </w:r>
      <w:r>
        <w:rPr>
          <w:rFonts w:asciiTheme="majorHAnsi" w:hAnsiTheme="majorHAnsi"/>
          <w:sz w:val="24"/>
        </w:rPr>
        <w:t>sees immigration and diversity as having a neg</w:t>
      </w:r>
      <w:r w:rsidR="00440542">
        <w:rPr>
          <w:rFonts w:asciiTheme="majorHAnsi" w:hAnsiTheme="majorHAnsi"/>
          <w:sz w:val="24"/>
        </w:rPr>
        <w:t>ative effect on social capital</w:t>
      </w:r>
      <w:r>
        <w:rPr>
          <w:rFonts w:asciiTheme="majorHAnsi" w:hAnsiTheme="majorHAnsi"/>
          <w:sz w:val="24"/>
        </w:rPr>
        <w:t xml:space="preserve">, Julien </w:t>
      </w:r>
      <w:r w:rsidR="00440542">
        <w:rPr>
          <w:rFonts w:asciiTheme="majorHAnsi" w:hAnsiTheme="majorHAnsi"/>
          <w:sz w:val="24"/>
        </w:rPr>
        <w:t xml:space="preserve">(2014) </w:t>
      </w:r>
      <w:r>
        <w:rPr>
          <w:rFonts w:asciiTheme="majorHAnsi" w:hAnsiTheme="majorHAnsi"/>
          <w:sz w:val="24"/>
        </w:rPr>
        <w:t xml:space="preserve">shows us that this is an overly simplistic and value-laden proposition. What is instead important is to explore the nature of such networks and to understand the complex features of inclusion and exclusion that are likely inherent in any social network. </w:t>
      </w:r>
      <w:r w:rsidR="00906581">
        <w:rPr>
          <w:rFonts w:asciiTheme="majorHAnsi" w:hAnsiTheme="majorHAnsi"/>
          <w:sz w:val="24"/>
        </w:rPr>
        <w:t xml:space="preserve">Ryan et al (2008: 673) for example explored the social networks of recently arrived Polish migrants in London to show the "complexity, diversity and dynamism of migrants' networks," how they are very rarely static and how they constantly change and adapt over time. This complexity was also demonstrated in migrants' trust whereby the researchers showed how different levels of trust exist within the 'ethnic community' and how often the wider ethnic community was viewed with 'wariness' and 'suspicion' (Ryan et al, 2008: 679). </w:t>
      </w:r>
      <w:r w:rsidR="00137718">
        <w:rPr>
          <w:rFonts w:asciiTheme="majorHAnsi" w:hAnsiTheme="majorHAnsi"/>
          <w:sz w:val="24"/>
        </w:rPr>
        <w:t xml:space="preserve">Similarly, although Grzymala-Kazlowska (2005) found that Polish migrants in Belgium initially formed dense </w:t>
      </w:r>
      <w:proofErr w:type="spellStart"/>
      <w:r w:rsidR="00137718">
        <w:rPr>
          <w:rFonts w:asciiTheme="majorHAnsi" w:hAnsiTheme="majorHAnsi"/>
          <w:sz w:val="24"/>
        </w:rPr>
        <w:t>collectivities</w:t>
      </w:r>
      <w:proofErr w:type="spellEnd"/>
      <w:r w:rsidR="00137718">
        <w:rPr>
          <w:rFonts w:asciiTheme="majorHAnsi" w:hAnsiTheme="majorHAnsi"/>
          <w:sz w:val="24"/>
        </w:rPr>
        <w:t>, over time this resulted in experiences of conflict and exploitation</w:t>
      </w:r>
      <w:r w:rsidR="00874AE4">
        <w:rPr>
          <w:rFonts w:asciiTheme="majorHAnsi" w:hAnsiTheme="majorHAnsi"/>
          <w:sz w:val="24"/>
        </w:rPr>
        <w:t xml:space="preserve">. </w:t>
      </w:r>
      <w:r w:rsidR="00CB6265" w:rsidRPr="00137718">
        <w:rPr>
          <w:rFonts w:asciiTheme="majorHAnsi" w:hAnsiTheme="majorHAnsi"/>
          <w:sz w:val="24"/>
        </w:rPr>
        <w:t>Nee and Sanders (2001)</w:t>
      </w:r>
      <w:r w:rsidR="00137718" w:rsidRPr="00137718">
        <w:rPr>
          <w:rFonts w:asciiTheme="majorHAnsi" w:hAnsiTheme="majorHAnsi"/>
          <w:sz w:val="24"/>
        </w:rPr>
        <w:t xml:space="preserve"> also</w:t>
      </w:r>
      <w:r w:rsidR="00CB6265" w:rsidRPr="00137718">
        <w:rPr>
          <w:rFonts w:asciiTheme="majorHAnsi" w:hAnsiTheme="majorHAnsi"/>
          <w:sz w:val="24"/>
        </w:rPr>
        <w:t xml:space="preserve"> </w:t>
      </w:r>
      <w:r w:rsidR="00BB1064">
        <w:rPr>
          <w:rFonts w:asciiTheme="majorHAnsi" w:hAnsiTheme="majorHAnsi"/>
          <w:sz w:val="24"/>
        </w:rPr>
        <w:t>recognised</w:t>
      </w:r>
      <w:r w:rsidR="00CB6265" w:rsidRPr="00137718">
        <w:rPr>
          <w:rFonts w:asciiTheme="majorHAnsi" w:hAnsiTheme="majorHAnsi"/>
          <w:sz w:val="24"/>
        </w:rPr>
        <w:t xml:space="preserve"> that new migrants may rely heavily on each other to get by in their new environment, but equally that this dependence creates feelings of apprehension and can easily be exploited by others. According to Nee and Sanders </w:t>
      </w:r>
      <w:r w:rsidR="00CB6265" w:rsidRPr="00137718">
        <w:rPr>
          <w:rFonts w:asciiTheme="majorHAnsi" w:hAnsiTheme="majorHAnsi"/>
          <w:sz w:val="24"/>
        </w:rPr>
        <w:lastRenderedPageBreak/>
        <w:t>(2001: 376) therefore, trust and distrust are not easy to distinguish as both very often co-exist in the same relationship. Migrants may have little choice but to rely on fellow migrants and thus may worry about the consequences of doing so.</w:t>
      </w:r>
      <w:r w:rsidR="00137718">
        <w:rPr>
          <w:rFonts w:asciiTheme="majorHAnsi" w:hAnsiTheme="majorHAnsi"/>
          <w:sz w:val="24"/>
        </w:rPr>
        <w:t xml:space="preserve"> </w:t>
      </w:r>
    </w:p>
    <w:p w14:paraId="4B0B42BF" w14:textId="77777777" w:rsidR="002A36AA" w:rsidRDefault="002A36AA" w:rsidP="0029664C">
      <w:pPr>
        <w:spacing w:after="0" w:line="360" w:lineRule="auto"/>
        <w:jc w:val="both"/>
        <w:rPr>
          <w:rFonts w:asciiTheme="majorHAnsi" w:hAnsiTheme="majorHAnsi"/>
          <w:sz w:val="24"/>
        </w:rPr>
      </w:pPr>
    </w:p>
    <w:p w14:paraId="4B0B42C0" w14:textId="77777777" w:rsidR="00E84BE8" w:rsidRDefault="00BC6057" w:rsidP="0029664C">
      <w:pPr>
        <w:spacing w:after="0" w:line="360" w:lineRule="auto"/>
        <w:jc w:val="both"/>
        <w:rPr>
          <w:rFonts w:asciiTheme="majorHAnsi" w:hAnsiTheme="majorHAnsi"/>
          <w:sz w:val="24"/>
        </w:rPr>
      </w:pPr>
      <w:r>
        <w:rPr>
          <w:rFonts w:asciiTheme="majorHAnsi" w:hAnsiTheme="majorHAnsi"/>
          <w:sz w:val="24"/>
        </w:rPr>
        <w:t>These collection of studies therefore highlight the complexities that are likely inherent in the social relations amongst groups after a period of migration</w:t>
      </w:r>
      <w:r w:rsidR="00116D1A">
        <w:rPr>
          <w:rFonts w:asciiTheme="majorHAnsi" w:hAnsiTheme="majorHAnsi"/>
          <w:sz w:val="24"/>
        </w:rPr>
        <w:t xml:space="preserve"> and how crime, exploitation and conflict can result in particular segments of communities</w:t>
      </w:r>
      <w:r>
        <w:rPr>
          <w:rFonts w:asciiTheme="majorHAnsi" w:hAnsiTheme="majorHAnsi"/>
          <w:sz w:val="24"/>
        </w:rPr>
        <w:t>. To contribute to this body of literature, the current paper reports on findings from a town in the North West of England that experienced a large number of</w:t>
      </w:r>
      <w:r w:rsidR="00116D1A">
        <w:rPr>
          <w:rFonts w:asciiTheme="majorHAnsi" w:hAnsiTheme="majorHAnsi"/>
          <w:sz w:val="24"/>
        </w:rPr>
        <w:t xml:space="preserve"> Polish</w:t>
      </w:r>
      <w:r>
        <w:rPr>
          <w:rFonts w:asciiTheme="majorHAnsi" w:hAnsiTheme="majorHAnsi"/>
          <w:sz w:val="24"/>
        </w:rPr>
        <w:t xml:space="preserve"> migrants settling in the area.  The paper </w:t>
      </w:r>
      <w:r w:rsidR="00116D1A">
        <w:rPr>
          <w:rFonts w:asciiTheme="majorHAnsi" w:hAnsiTheme="majorHAnsi"/>
          <w:sz w:val="24"/>
        </w:rPr>
        <w:t>adds to this existing literature by exploring</w:t>
      </w:r>
      <w:r>
        <w:rPr>
          <w:rFonts w:asciiTheme="majorHAnsi" w:hAnsiTheme="majorHAnsi"/>
          <w:sz w:val="24"/>
        </w:rPr>
        <w:t xml:space="preserve"> </w:t>
      </w:r>
      <w:r w:rsidR="002A36AA" w:rsidRPr="00116D1A">
        <w:rPr>
          <w:rFonts w:asciiTheme="majorHAnsi" w:hAnsiTheme="majorHAnsi"/>
          <w:i/>
          <w:sz w:val="24"/>
        </w:rPr>
        <w:t>both</w:t>
      </w:r>
      <w:r w:rsidR="002A36AA" w:rsidRPr="00137718">
        <w:rPr>
          <w:rFonts w:asciiTheme="majorHAnsi" w:hAnsiTheme="majorHAnsi"/>
          <w:sz w:val="24"/>
        </w:rPr>
        <w:t xml:space="preserve"> new Polish migrants </w:t>
      </w:r>
      <w:r w:rsidR="002A36AA" w:rsidRPr="00BC6057">
        <w:rPr>
          <w:rFonts w:asciiTheme="majorHAnsi" w:hAnsiTheme="majorHAnsi"/>
          <w:sz w:val="24"/>
        </w:rPr>
        <w:t>and</w:t>
      </w:r>
      <w:r w:rsidR="002A36AA" w:rsidRPr="00137718">
        <w:rPr>
          <w:rFonts w:asciiTheme="majorHAnsi" w:hAnsiTheme="majorHAnsi"/>
          <w:sz w:val="24"/>
        </w:rPr>
        <w:t xml:space="preserve"> more established local residents' social </w:t>
      </w:r>
      <w:r w:rsidR="00687827">
        <w:rPr>
          <w:rFonts w:asciiTheme="majorHAnsi" w:hAnsiTheme="majorHAnsi"/>
          <w:sz w:val="24"/>
        </w:rPr>
        <w:t>capital (in the form of social networks, trust and reciprocity)</w:t>
      </w:r>
      <w:r w:rsidR="00E84BE8">
        <w:rPr>
          <w:rFonts w:asciiTheme="majorHAnsi" w:hAnsiTheme="majorHAnsi"/>
          <w:sz w:val="24"/>
        </w:rPr>
        <w:t xml:space="preserve"> </w:t>
      </w:r>
      <w:r w:rsidR="00116D1A">
        <w:rPr>
          <w:rFonts w:asciiTheme="majorHAnsi" w:hAnsiTheme="majorHAnsi"/>
          <w:sz w:val="24"/>
        </w:rPr>
        <w:t>and the ways in which such groups might experience tension and conflict following this period of social change</w:t>
      </w:r>
      <w:r w:rsidR="00021059">
        <w:rPr>
          <w:rFonts w:asciiTheme="majorHAnsi" w:hAnsiTheme="majorHAnsi"/>
          <w:sz w:val="24"/>
        </w:rPr>
        <w:t xml:space="preserve">. </w:t>
      </w:r>
    </w:p>
    <w:p w14:paraId="4B0B42C1" w14:textId="77777777" w:rsidR="000878E3" w:rsidRDefault="000878E3" w:rsidP="0029664C">
      <w:pPr>
        <w:spacing w:after="0" w:line="360" w:lineRule="auto"/>
        <w:jc w:val="center"/>
        <w:rPr>
          <w:rFonts w:asciiTheme="majorHAnsi" w:hAnsiTheme="majorHAnsi"/>
          <w:sz w:val="24"/>
        </w:rPr>
      </w:pPr>
    </w:p>
    <w:p w14:paraId="4B0B42C2" w14:textId="77777777" w:rsidR="00682C68" w:rsidRPr="004A59E2" w:rsidRDefault="00682C68" w:rsidP="0029664C">
      <w:pPr>
        <w:spacing w:after="0" w:line="360" w:lineRule="auto"/>
        <w:jc w:val="center"/>
        <w:rPr>
          <w:rFonts w:asciiTheme="majorHAnsi" w:hAnsiTheme="majorHAnsi"/>
          <w:b/>
          <w:sz w:val="24"/>
        </w:rPr>
      </w:pPr>
      <w:r w:rsidRPr="004A59E2">
        <w:rPr>
          <w:rFonts w:asciiTheme="majorHAnsi" w:hAnsiTheme="majorHAnsi"/>
          <w:b/>
          <w:sz w:val="24"/>
        </w:rPr>
        <w:t>Methods</w:t>
      </w:r>
    </w:p>
    <w:p w14:paraId="4B0B42C3" w14:textId="0A8338DA" w:rsidR="00FE72A9" w:rsidRDefault="00FC2D38" w:rsidP="0029664C">
      <w:pPr>
        <w:spacing w:after="0" w:line="360" w:lineRule="auto"/>
        <w:jc w:val="both"/>
        <w:rPr>
          <w:rFonts w:asciiTheme="majorHAnsi" w:hAnsiTheme="majorHAnsi"/>
          <w:sz w:val="24"/>
        </w:rPr>
      </w:pPr>
      <w:r>
        <w:rPr>
          <w:rFonts w:asciiTheme="majorHAnsi" w:hAnsiTheme="majorHAnsi"/>
          <w:sz w:val="24"/>
        </w:rPr>
        <w:t>T</w:t>
      </w:r>
      <w:r w:rsidR="00B43C2F" w:rsidRPr="00FC2D38">
        <w:rPr>
          <w:rFonts w:asciiTheme="majorHAnsi" w:hAnsiTheme="majorHAnsi"/>
          <w:sz w:val="24"/>
        </w:rPr>
        <w:t xml:space="preserve">he methods adopted in this study have been </w:t>
      </w:r>
      <w:r>
        <w:rPr>
          <w:rFonts w:asciiTheme="majorHAnsi" w:hAnsiTheme="majorHAnsi"/>
          <w:sz w:val="24"/>
        </w:rPr>
        <w:t xml:space="preserve">discussed </w:t>
      </w:r>
      <w:r w:rsidR="00AC3F77">
        <w:rPr>
          <w:rFonts w:asciiTheme="majorHAnsi" w:hAnsiTheme="majorHAnsi"/>
          <w:sz w:val="24"/>
        </w:rPr>
        <w:t>at great length</w:t>
      </w:r>
      <w:r w:rsidR="00B43C2F" w:rsidRPr="00FC2D38">
        <w:rPr>
          <w:rFonts w:asciiTheme="majorHAnsi" w:hAnsiTheme="majorHAnsi"/>
          <w:sz w:val="24"/>
        </w:rPr>
        <w:t xml:space="preserve"> in a number of </w:t>
      </w:r>
      <w:r>
        <w:rPr>
          <w:rFonts w:asciiTheme="majorHAnsi" w:hAnsiTheme="majorHAnsi"/>
          <w:sz w:val="24"/>
        </w:rPr>
        <w:t xml:space="preserve">other publications and so, to avoid repetition, </w:t>
      </w:r>
      <w:r w:rsidR="00B43C2F" w:rsidRPr="00FC2D38">
        <w:rPr>
          <w:rFonts w:asciiTheme="majorHAnsi" w:hAnsiTheme="majorHAnsi"/>
          <w:sz w:val="24"/>
        </w:rPr>
        <w:t xml:space="preserve">are not presented in such detail here (for more information on the methodological approach, the challenges faced, and the subsequent limitations of the study, see </w:t>
      </w:r>
      <w:r w:rsidR="00144EF8">
        <w:rPr>
          <w:rFonts w:asciiTheme="majorHAnsi" w:hAnsiTheme="majorHAnsi"/>
          <w:iCs/>
          <w:sz w:val="24"/>
        </w:rPr>
        <w:t>Griffiths</w:t>
      </w:r>
      <w:r w:rsidR="00FE72A9">
        <w:rPr>
          <w:rFonts w:asciiTheme="majorHAnsi" w:hAnsiTheme="majorHAnsi"/>
          <w:sz w:val="24"/>
        </w:rPr>
        <w:t>, 2014a; 2014</w:t>
      </w:r>
      <w:r w:rsidR="005D551A">
        <w:rPr>
          <w:rFonts w:asciiTheme="majorHAnsi" w:hAnsiTheme="majorHAnsi"/>
          <w:sz w:val="24"/>
        </w:rPr>
        <w:t>b</w:t>
      </w:r>
      <w:r w:rsidR="00FE72A9">
        <w:rPr>
          <w:rFonts w:asciiTheme="majorHAnsi" w:hAnsiTheme="majorHAnsi"/>
          <w:sz w:val="24"/>
        </w:rPr>
        <w:t>).</w:t>
      </w:r>
      <w:r w:rsidR="00BF3862">
        <w:rPr>
          <w:rFonts w:asciiTheme="majorHAnsi" w:hAnsiTheme="majorHAnsi"/>
          <w:sz w:val="24"/>
        </w:rPr>
        <w:t xml:space="preserve"> </w:t>
      </w:r>
      <w:r w:rsidR="00FE72A9">
        <w:rPr>
          <w:rFonts w:asciiTheme="majorHAnsi" w:hAnsiTheme="majorHAnsi"/>
          <w:sz w:val="24"/>
        </w:rPr>
        <w:t>T</w:t>
      </w:r>
      <w:r w:rsidR="00B43C2F" w:rsidRPr="00FC2D38">
        <w:rPr>
          <w:rFonts w:asciiTheme="majorHAnsi" w:hAnsiTheme="majorHAnsi"/>
          <w:sz w:val="24"/>
        </w:rPr>
        <w:t>he wider study took place in Crewe, which is a small working class town located in the North West of England</w:t>
      </w:r>
      <w:r w:rsidR="00C93513">
        <w:rPr>
          <w:rFonts w:asciiTheme="majorHAnsi" w:hAnsiTheme="majorHAnsi"/>
          <w:sz w:val="24"/>
        </w:rPr>
        <w:t xml:space="preserve"> that previously housed around 100,000 residents</w:t>
      </w:r>
      <w:r w:rsidR="00B43C2F" w:rsidRPr="00FC2D38">
        <w:rPr>
          <w:rFonts w:asciiTheme="majorHAnsi" w:hAnsiTheme="majorHAnsi"/>
          <w:sz w:val="24"/>
        </w:rPr>
        <w:t>. In 2004, Crewe experienced a migration of Polish workers and their families following the expansion of the E</w:t>
      </w:r>
      <w:r w:rsidR="00C93513">
        <w:rPr>
          <w:rFonts w:asciiTheme="majorHAnsi" w:hAnsiTheme="majorHAnsi"/>
          <w:sz w:val="24"/>
        </w:rPr>
        <w:t xml:space="preserve">uropean </w:t>
      </w:r>
      <w:r w:rsidR="00B43C2F" w:rsidRPr="00FC2D38">
        <w:rPr>
          <w:rFonts w:asciiTheme="majorHAnsi" w:hAnsiTheme="majorHAnsi"/>
          <w:sz w:val="24"/>
        </w:rPr>
        <w:t>U</w:t>
      </w:r>
      <w:r w:rsidR="00C93513">
        <w:rPr>
          <w:rFonts w:asciiTheme="majorHAnsi" w:hAnsiTheme="majorHAnsi"/>
          <w:sz w:val="24"/>
        </w:rPr>
        <w:t>nion</w:t>
      </w:r>
      <w:r w:rsidR="00B43C2F" w:rsidRPr="00FC2D38">
        <w:rPr>
          <w:rFonts w:asciiTheme="majorHAnsi" w:hAnsiTheme="majorHAnsi"/>
          <w:sz w:val="24"/>
        </w:rPr>
        <w:t xml:space="preserve"> with anecdotal reports suggesting up to 9,000 new migrants moved to the area during this time.</w:t>
      </w:r>
      <w:r w:rsidR="00B15D50">
        <w:rPr>
          <w:rStyle w:val="FootnoteReference"/>
          <w:rFonts w:asciiTheme="majorHAnsi" w:hAnsiTheme="majorHAnsi"/>
          <w:sz w:val="24"/>
        </w:rPr>
        <w:footnoteReference w:id="1"/>
      </w:r>
      <w:r w:rsidR="00B43C2F" w:rsidRPr="00FC2D38">
        <w:rPr>
          <w:rFonts w:asciiTheme="majorHAnsi" w:hAnsiTheme="majorHAnsi"/>
          <w:sz w:val="24"/>
        </w:rPr>
        <w:t xml:space="preserve"> </w:t>
      </w:r>
    </w:p>
    <w:p w14:paraId="4B0B42C4" w14:textId="77777777" w:rsidR="00B3528D" w:rsidRDefault="00B3528D" w:rsidP="0029664C">
      <w:pPr>
        <w:spacing w:after="0" w:line="360" w:lineRule="auto"/>
        <w:jc w:val="both"/>
        <w:rPr>
          <w:rFonts w:asciiTheme="majorHAnsi" w:hAnsiTheme="majorHAnsi"/>
          <w:sz w:val="24"/>
        </w:rPr>
      </w:pPr>
    </w:p>
    <w:p w14:paraId="4B0B42C5" w14:textId="1E7F06F9" w:rsidR="006225EB" w:rsidRDefault="00B3528D" w:rsidP="0029664C">
      <w:pPr>
        <w:spacing w:line="360" w:lineRule="auto"/>
        <w:jc w:val="both"/>
        <w:rPr>
          <w:rFonts w:asciiTheme="majorHAnsi" w:hAnsiTheme="majorHAnsi"/>
          <w:sz w:val="24"/>
          <w:szCs w:val="24"/>
        </w:rPr>
      </w:pPr>
      <w:r>
        <w:rPr>
          <w:rFonts w:asciiTheme="majorHAnsi" w:hAnsiTheme="majorHAnsi"/>
          <w:sz w:val="24"/>
        </w:rPr>
        <w:t>To explore these changes and gather local residents as well as the new migrants' perceptions and experiences</w:t>
      </w:r>
      <w:r w:rsidR="00FE7FDE">
        <w:rPr>
          <w:rFonts w:asciiTheme="majorHAnsi" w:hAnsiTheme="majorHAnsi"/>
          <w:sz w:val="24"/>
        </w:rPr>
        <w:t>, t</w:t>
      </w:r>
      <w:r w:rsidR="00602CAC">
        <w:rPr>
          <w:rFonts w:asciiTheme="majorHAnsi" w:hAnsiTheme="majorHAnsi"/>
          <w:sz w:val="24"/>
        </w:rPr>
        <w:t>he</w:t>
      </w:r>
      <w:r w:rsidR="00602CAC" w:rsidRPr="00FC2D38">
        <w:rPr>
          <w:rFonts w:asciiTheme="majorHAnsi" w:hAnsiTheme="majorHAnsi"/>
          <w:sz w:val="24"/>
        </w:rPr>
        <w:t xml:space="preserve"> researcher </w:t>
      </w:r>
      <w:r w:rsidR="00602CAC">
        <w:rPr>
          <w:rFonts w:asciiTheme="majorHAnsi" w:hAnsiTheme="majorHAnsi"/>
          <w:sz w:val="24"/>
        </w:rPr>
        <w:t xml:space="preserve">adopted a </w:t>
      </w:r>
      <w:r w:rsidR="00602CAC" w:rsidRPr="00FC2D38">
        <w:rPr>
          <w:rFonts w:asciiTheme="majorHAnsi" w:hAnsiTheme="majorHAnsi"/>
          <w:sz w:val="24"/>
        </w:rPr>
        <w:t xml:space="preserve">mixed methods </w:t>
      </w:r>
      <w:r w:rsidR="00602CAC">
        <w:rPr>
          <w:rFonts w:asciiTheme="majorHAnsi" w:hAnsiTheme="majorHAnsi"/>
          <w:sz w:val="24"/>
        </w:rPr>
        <w:t>approach</w:t>
      </w:r>
      <w:r w:rsidR="00602CAC" w:rsidRPr="00FC2D38">
        <w:rPr>
          <w:rFonts w:asciiTheme="majorHAnsi" w:hAnsiTheme="majorHAnsi"/>
          <w:sz w:val="24"/>
        </w:rPr>
        <w:t xml:space="preserve"> that incorporated a bilingual survey of new Polish migrants </w:t>
      </w:r>
      <w:r w:rsidR="00602CAC">
        <w:rPr>
          <w:rFonts w:asciiTheme="majorHAnsi" w:hAnsiTheme="majorHAnsi"/>
          <w:sz w:val="24"/>
        </w:rPr>
        <w:t xml:space="preserve">(the 'migrant group', </w:t>
      </w:r>
      <w:r w:rsidR="00602CAC" w:rsidRPr="00C93513">
        <w:rPr>
          <w:rFonts w:asciiTheme="majorHAnsi" w:hAnsiTheme="majorHAnsi"/>
          <w:i/>
          <w:sz w:val="24"/>
        </w:rPr>
        <w:t>n</w:t>
      </w:r>
      <w:r w:rsidR="00602CAC">
        <w:rPr>
          <w:rFonts w:asciiTheme="majorHAnsi" w:hAnsiTheme="majorHAnsi"/>
          <w:sz w:val="24"/>
        </w:rPr>
        <w:t xml:space="preserve"> = 78) </w:t>
      </w:r>
      <w:r w:rsidR="00602CAC" w:rsidRPr="00FC2D38">
        <w:rPr>
          <w:rFonts w:asciiTheme="majorHAnsi" w:hAnsiTheme="majorHAnsi"/>
          <w:sz w:val="24"/>
        </w:rPr>
        <w:t>and local established residents</w:t>
      </w:r>
      <w:r w:rsidR="00602CAC">
        <w:rPr>
          <w:rFonts w:asciiTheme="majorHAnsi" w:hAnsiTheme="majorHAnsi"/>
          <w:sz w:val="24"/>
        </w:rPr>
        <w:t xml:space="preserve"> (the 'local group', </w:t>
      </w:r>
      <w:r w:rsidR="00602CAC" w:rsidRPr="00C93513">
        <w:rPr>
          <w:rFonts w:asciiTheme="majorHAnsi" w:hAnsiTheme="majorHAnsi"/>
          <w:i/>
          <w:sz w:val="24"/>
        </w:rPr>
        <w:t>n</w:t>
      </w:r>
      <w:r w:rsidR="00602CAC">
        <w:rPr>
          <w:rFonts w:asciiTheme="majorHAnsi" w:hAnsiTheme="majorHAnsi"/>
          <w:sz w:val="24"/>
        </w:rPr>
        <w:t xml:space="preserve"> = 172);</w:t>
      </w:r>
      <w:r w:rsidR="00602CAC" w:rsidRPr="00FC2D38">
        <w:rPr>
          <w:rFonts w:asciiTheme="majorHAnsi" w:hAnsiTheme="majorHAnsi"/>
          <w:sz w:val="24"/>
        </w:rPr>
        <w:t xml:space="preserve"> foc</w:t>
      </w:r>
      <w:r w:rsidR="00602CAC">
        <w:rPr>
          <w:rFonts w:asciiTheme="majorHAnsi" w:hAnsiTheme="majorHAnsi"/>
          <w:sz w:val="24"/>
        </w:rPr>
        <w:t>us groups with both communities;</w:t>
      </w:r>
      <w:r w:rsidR="00602CAC" w:rsidRPr="00FC2D38">
        <w:rPr>
          <w:rFonts w:asciiTheme="majorHAnsi" w:hAnsiTheme="majorHAnsi"/>
          <w:sz w:val="24"/>
        </w:rPr>
        <w:t xml:space="preserve"> interviews with key institutional representatives</w:t>
      </w:r>
      <w:r w:rsidR="00602CAC">
        <w:rPr>
          <w:rFonts w:asciiTheme="majorHAnsi" w:hAnsiTheme="majorHAnsi"/>
          <w:sz w:val="24"/>
        </w:rPr>
        <w:t xml:space="preserve"> from the police, the council</w:t>
      </w:r>
      <w:r w:rsidR="00602CAC" w:rsidRPr="00FC2D38">
        <w:rPr>
          <w:rFonts w:asciiTheme="majorHAnsi" w:hAnsiTheme="majorHAnsi"/>
          <w:sz w:val="24"/>
        </w:rPr>
        <w:t>,</w:t>
      </w:r>
      <w:r w:rsidR="00602CAC">
        <w:rPr>
          <w:rFonts w:asciiTheme="majorHAnsi" w:hAnsiTheme="majorHAnsi"/>
          <w:sz w:val="24"/>
        </w:rPr>
        <w:t xml:space="preserve"> a Polish priest and private landlords;</w:t>
      </w:r>
      <w:r w:rsidR="00602CAC" w:rsidRPr="00FC2D38">
        <w:rPr>
          <w:rFonts w:asciiTheme="majorHAnsi" w:hAnsiTheme="majorHAnsi"/>
          <w:sz w:val="24"/>
        </w:rPr>
        <w:t xml:space="preserve"> and general observations and informal conversations with residents.</w:t>
      </w:r>
      <w:r w:rsidR="00FE7FDE">
        <w:rPr>
          <w:rFonts w:asciiTheme="majorHAnsi" w:hAnsiTheme="majorHAnsi"/>
          <w:sz w:val="24"/>
        </w:rPr>
        <w:t xml:space="preserve"> </w:t>
      </w:r>
      <w:r w:rsidR="00FC2D38" w:rsidRPr="00FC2D38">
        <w:rPr>
          <w:rFonts w:asciiTheme="majorHAnsi" w:hAnsiTheme="majorHAnsi"/>
          <w:sz w:val="24"/>
        </w:rPr>
        <w:t xml:space="preserve">The bilingual survey was administered using a </w:t>
      </w:r>
      <w:r w:rsidR="00FC2D38" w:rsidRPr="00FC2D38">
        <w:rPr>
          <w:rFonts w:asciiTheme="majorHAnsi" w:hAnsiTheme="majorHAnsi"/>
          <w:sz w:val="24"/>
        </w:rPr>
        <w:lastRenderedPageBreak/>
        <w:t>combination of random and non-random sampling strategies</w:t>
      </w:r>
      <w:r w:rsidR="00FE72A9">
        <w:rPr>
          <w:rFonts w:asciiTheme="majorHAnsi" w:hAnsiTheme="majorHAnsi"/>
          <w:sz w:val="24"/>
        </w:rPr>
        <w:t>. This included a 'random walk' approach that involved walking along the streets in the selected neighbourhoods, following detailed and specific instructions, and selecting every fifth household to take part in the survey (</w:t>
      </w:r>
      <w:r w:rsidR="00144EF8">
        <w:rPr>
          <w:rFonts w:asciiTheme="majorHAnsi" w:hAnsiTheme="majorHAnsi"/>
          <w:iCs/>
          <w:sz w:val="24"/>
        </w:rPr>
        <w:t>Griffiths</w:t>
      </w:r>
      <w:r w:rsidR="00FE72A9">
        <w:rPr>
          <w:rFonts w:asciiTheme="majorHAnsi" w:hAnsiTheme="majorHAnsi"/>
          <w:sz w:val="24"/>
        </w:rPr>
        <w:t xml:space="preserve">, 2017). </w:t>
      </w:r>
      <w:r w:rsidR="00FC2D38" w:rsidRPr="00FC2D38">
        <w:rPr>
          <w:rFonts w:asciiTheme="majorHAnsi" w:hAnsiTheme="majorHAnsi"/>
          <w:sz w:val="24"/>
        </w:rPr>
        <w:t xml:space="preserve"> </w:t>
      </w:r>
      <w:r w:rsidR="00FE7FDE">
        <w:rPr>
          <w:rFonts w:asciiTheme="majorHAnsi" w:hAnsiTheme="majorHAnsi"/>
          <w:sz w:val="24"/>
        </w:rPr>
        <w:t xml:space="preserve">Additional 'non-random' approaches to sampling were also needed though due to the challenges in gaining an adequate sample of Polish migrants.  As </w:t>
      </w:r>
      <w:r w:rsidR="00144EF8">
        <w:rPr>
          <w:rFonts w:asciiTheme="majorHAnsi" w:hAnsiTheme="majorHAnsi"/>
          <w:iCs/>
          <w:sz w:val="24"/>
        </w:rPr>
        <w:t>Griffiths</w:t>
      </w:r>
      <w:r w:rsidR="00FE7FDE">
        <w:rPr>
          <w:rFonts w:asciiTheme="majorHAnsi" w:hAnsiTheme="majorHAnsi"/>
          <w:sz w:val="24"/>
        </w:rPr>
        <w:t xml:space="preserve"> (2014a) outlines,</w:t>
      </w:r>
      <w:r w:rsidR="00FC2D38" w:rsidRPr="00FC2D38">
        <w:rPr>
          <w:rFonts w:asciiTheme="majorHAnsi" w:hAnsiTheme="majorHAnsi"/>
          <w:sz w:val="24"/>
        </w:rPr>
        <w:t xml:space="preserve"> a more targeted approach </w:t>
      </w:r>
      <w:r w:rsidR="00FE7FDE">
        <w:rPr>
          <w:rFonts w:asciiTheme="majorHAnsi" w:hAnsiTheme="majorHAnsi"/>
          <w:sz w:val="24"/>
        </w:rPr>
        <w:t xml:space="preserve">was used </w:t>
      </w:r>
      <w:r w:rsidR="00FC2D38" w:rsidRPr="00FC2D38">
        <w:rPr>
          <w:rFonts w:asciiTheme="majorHAnsi" w:hAnsiTheme="majorHAnsi"/>
          <w:sz w:val="24"/>
        </w:rPr>
        <w:t>to recruit Polish migrants at important sites across the town including local Polish food shops and the local Catholic church. Due to the nature of the sampling techniques,</w:t>
      </w:r>
      <w:r w:rsidR="009E550D">
        <w:rPr>
          <w:rFonts w:asciiTheme="majorHAnsi" w:hAnsiTheme="majorHAnsi"/>
          <w:sz w:val="24"/>
        </w:rPr>
        <w:t xml:space="preserve"> the findings below are restricted to the descriptive </w:t>
      </w:r>
      <w:r w:rsidR="0044225A">
        <w:rPr>
          <w:rFonts w:asciiTheme="majorHAnsi" w:hAnsiTheme="majorHAnsi"/>
          <w:sz w:val="24"/>
        </w:rPr>
        <w:t>analyses that were conducted</w:t>
      </w:r>
      <w:r w:rsidR="00001FBE">
        <w:rPr>
          <w:rFonts w:asciiTheme="majorHAnsi" w:hAnsiTheme="majorHAnsi"/>
          <w:sz w:val="24"/>
        </w:rPr>
        <w:t>, along with the qualitative accounts</w:t>
      </w:r>
      <w:r w:rsidR="00457264">
        <w:rPr>
          <w:rFonts w:asciiTheme="majorHAnsi" w:hAnsiTheme="majorHAnsi"/>
          <w:sz w:val="24"/>
        </w:rPr>
        <w:t>. N</w:t>
      </w:r>
      <w:r w:rsidR="00FC2D38" w:rsidRPr="00FC2D38">
        <w:rPr>
          <w:rFonts w:asciiTheme="majorHAnsi" w:hAnsiTheme="majorHAnsi"/>
          <w:sz w:val="24"/>
        </w:rPr>
        <w:t xml:space="preserve">o claims to generalisability are </w:t>
      </w:r>
      <w:r w:rsidR="00B15D50">
        <w:rPr>
          <w:rFonts w:asciiTheme="majorHAnsi" w:hAnsiTheme="majorHAnsi"/>
          <w:sz w:val="24"/>
        </w:rPr>
        <w:t>made here (</w:t>
      </w:r>
      <w:r w:rsidR="00FC2D38" w:rsidRPr="00FC2D38">
        <w:rPr>
          <w:rFonts w:asciiTheme="majorHAnsi" w:hAnsiTheme="majorHAnsi"/>
          <w:sz w:val="24"/>
        </w:rPr>
        <w:t xml:space="preserve">see </w:t>
      </w:r>
      <w:r w:rsidR="00144EF8">
        <w:rPr>
          <w:rFonts w:asciiTheme="majorHAnsi" w:hAnsiTheme="majorHAnsi"/>
          <w:iCs/>
          <w:sz w:val="24"/>
        </w:rPr>
        <w:t>Griffiths</w:t>
      </w:r>
      <w:r w:rsidR="00FC2D38" w:rsidRPr="00FC2D38">
        <w:rPr>
          <w:rFonts w:asciiTheme="majorHAnsi" w:hAnsiTheme="majorHAnsi"/>
          <w:sz w:val="24"/>
        </w:rPr>
        <w:t>, 2014a; 2014</w:t>
      </w:r>
      <w:r w:rsidR="005D551A">
        <w:rPr>
          <w:rFonts w:asciiTheme="majorHAnsi" w:hAnsiTheme="majorHAnsi"/>
          <w:sz w:val="24"/>
        </w:rPr>
        <w:t>b</w:t>
      </w:r>
      <w:r w:rsidR="00FC2D38" w:rsidRPr="00FC2D38">
        <w:rPr>
          <w:rFonts w:asciiTheme="majorHAnsi" w:hAnsiTheme="majorHAnsi"/>
          <w:sz w:val="24"/>
        </w:rPr>
        <w:t xml:space="preserve"> for a more detailed and critical discussion of the method</w:t>
      </w:r>
      <w:r w:rsidR="009E550D">
        <w:rPr>
          <w:rFonts w:asciiTheme="majorHAnsi" w:hAnsiTheme="majorHAnsi"/>
          <w:sz w:val="24"/>
        </w:rPr>
        <w:t>ological approach</w:t>
      </w:r>
      <w:r w:rsidR="00FC2D38" w:rsidRPr="00FC2D38">
        <w:rPr>
          <w:rFonts w:asciiTheme="majorHAnsi" w:hAnsiTheme="majorHAnsi"/>
          <w:sz w:val="24"/>
        </w:rPr>
        <w:t xml:space="preserve">). </w:t>
      </w:r>
      <w:r w:rsidR="00FE7FDE" w:rsidRPr="00FE7FDE">
        <w:rPr>
          <w:rFonts w:asciiTheme="majorHAnsi" w:hAnsiTheme="majorHAnsi"/>
          <w:sz w:val="24"/>
        </w:rPr>
        <w:t>The final sample consisted of 172 local residents and 78 Polish migrants</w:t>
      </w:r>
      <w:r w:rsidR="00FE7FDE">
        <w:rPr>
          <w:rFonts w:asciiTheme="majorHAnsi" w:hAnsiTheme="majorHAnsi"/>
          <w:sz w:val="24"/>
        </w:rPr>
        <w:t xml:space="preserve">. </w:t>
      </w:r>
      <w:r w:rsidR="008737ED">
        <w:rPr>
          <w:rFonts w:asciiTheme="majorHAnsi" w:hAnsiTheme="majorHAnsi"/>
          <w:sz w:val="24"/>
        </w:rPr>
        <w:t xml:space="preserve">Table I provides a summary of the sample demographics. As can be seen, </w:t>
      </w:r>
      <w:r w:rsidR="006225EB" w:rsidRPr="006225EB">
        <w:rPr>
          <w:rFonts w:asciiTheme="majorHAnsi" w:hAnsiTheme="majorHAnsi"/>
          <w:sz w:val="24"/>
          <w:szCs w:val="24"/>
        </w:rPr>
        <w:t>t</w:t>
      </w:r>
      <w:r w:rsidR="005350B6" w:rsidRPr="006225EB">
        <w:rPr>
          <w:rFonts w:asciiTheme="majorHAnsi" w:hAnsiTheme="majorHAnsi"/>
          <w:sz w:val="24"/>
          <w:szCs w:val="24"/>
        </w:rPr>
        <w:t xml:space="preserve">he migrant group are slightly younger, better educated, more likely to be in paid work, to have lived in the neighbourhood for a much shorter amount of time, and to rent their property, as compared to the local group. The socio-demographic characteristics of the migrant group sample in the current research do therefore appear to closely resemble those of the wider </w:t>
      </w:r>
      <w:r w:rsidR="008737ED">
        <w:rPr>
          <w:rFonts w:asciiTheme="majorHAnsi" w:hAnsiTheme="majorHAnsi"/>
          <w:sz w:val="24"/>
          <w:szCs w:val="24"/>
        </w:rPr>
        <w:t xml:space="preserve">Polish </w:t>
      </w:r>
      <w:r w:rsidR="005350B6" w:rsidRPr="006225EB">
        <w:rPr>
          <w:rFonts w:asciiTheme="majorHAnsi" w:hAnsiTheme="majorHAnsi"/>
          <w:sz w:val="24"/>
          <w:szCs w:val="24"/>
        </w:rPr>
        <w:t xml:space="preserve">migrant population throughout the UK (see </w:t>
      </w:r>
      <w:proofErr w:type="spellStart"/>
      <w:r w:rsidR="005350B6" w:rsidRPr="006225EB">
        <w:rPr>
          <w:rFonts w:asciiTheme="majorHAnsi" w:hAnsiTheme="majorHAnsi"/>
          <w:sz w:val="24"/>
          <w:szCs w:val="24"/>
        </w:rPr>
        <w:t>Stenning</w:t>
      </w:r>
      <w:proofErr w:type="spellEnd"/>
      <w:r w:rsidR="005350B6" w:rsidRPr="006225EB">
        <w:rPr>
          <w:rFonts w:asciiTheme="majorHAnsi" w:hAnsiTheme="majorHAnsi"/>
          <w:sz w:val="24"/>
          <w:szCs w:val="24"/>
        </w:rPr>
        <w:t xml:space="preserve"> et al, 2006; Burrell, 2009</w:t>
      </w:r>
      <w:r w:rsidR="002A458A">
        <w:rPr>
          <w:rFonts w:asciiTheme="majorHAnsi" w:hAnsiTheme="majorHAnsi"/>
          <w:sz w:val="24"/>
          <w:szCs w:val="24"/>
        </w:rPr>
        <w:t xml:space="preserve">; </w:t>
      </w:r>
      <w:r w:rsidR="00066C13">
        <w:rPr>
          <w:rFonts w:asciiTheme="majorHAnsi" w:hAnsiTheme="majorHAnsi"/>
          <w:iCs/>
          <w:sz w:val="24"/>
        </w:rPr>
        <w:t>Griffiths</w:t>
      </w:r>
      <w:r w:rsidR="002A458A">
        <w:rPr>
          <w:rFonts w:asciiTheme="majorHAnsi" w:hAnsiTheme="majorHAnsi"/>
          <w:sz w:val="24"/>
        </w:rPr>
        <w:t>,</w:t>
      </w:r>
      <w:r w:rsidR="00EE73EB">
        <w:rPr>
          <w:rFonts w:asciiTheme="majorHAnsi" w:hAnsiTheme="majorHAnsi"/>
          <w:sz w:val="24"/>
        </w:rPr>
        <w:t xml:space="preserve"> </w:t>
      </w:r>
      <w:r w:rsidR="002A458A">
        <w:rPr>
          <w:rFonts w:asciiTheme="majorHAnsi" w:hAnsiTheme="majorHAnsi"/>
          <w:sz w:val="24"/>
        </w:rPr>
        <w:t>2014a</w:t>
      </w:r>
      <w:r w:rsidR="005350B6" w:rsidRPr="006225EB">
        <w:rPr>
          <w:rFonts w:asciiTheme="majorHAnsi" w:hAnsiTheme="majorHAnsi"/>
          <w:sz w:val="24"/>
          <w:szCs w:val="24"/>
        </w:rPr>
        <w:t>).</w:t>
      </w:r>
      <w:r w:rsidR="005350B6">
        <w:rPr>
          <w:rFonts w:asciiTheme="majorHAnsi" w:hAnsiTheme="majorHAnsi"/>
          <w:sz w:val="24"/>
          <w:szCs w:val="24"/>
        </w:rPr>
        <w:t xml:space="preserve"> </w:t>
      </w:r>
    </w:p>
    <w:p w14:paraId="4B0B42C6" w14:textId="77777777" w:rsidR="006225EB" w:rsidRDefault="006225EB" w:rsidP="0029664C">
      <w:pPr>
        <w:spacing w:line="360" w:lineRule="auto"/>
        <w:jc w:val="both"/>
        <w:rPr>
          <w:rFonts w:asciiTheme="majorHAnsi" w:hAnsiTheme="majorHAnsi"/>
          <w:sz w:val="24"/>
          <w:szCs w:val="24"/>
        </w:rPr>
      </w:pPr>
    </w:p>
    <w:p w14:paraId="4B0B42C7" w14:textId="77777777" w:rsidR="00FE7FDE" w:rsidRPr="002A458A" w:rsidRDefault="006225EB" w:rsidP="0029664C">
      <w:pPr>
        <w:spacing w:line="360" w:lineRule="auto"/>
        <w:jc w:val="center"/>
        <w:rPr>
          <w:rFonts w:asciiTheme="majorHAnsi" w:hAnsiTheme="majorHAnsi"/>
          <w:b/>
          <w:sz w:val="24"/>
          <w:szCs w:val="24"/>
        </w:rPr>
      </w:pPr>
      <w:r w:rsidRPr="006225EB">
        <w:rPr>
          <w:rFonts w:asciiTheme="majorHAnsi" w:hAnsiTheme="majorHAnsi"/>
          <w:b/>
          <w:sz w:val="24"/>
          <w:szCs w:val="24"/>
        </w:rPr>
        <w:t>[Table I About Here]</w:t>
      </w:r>
    </w:p>
    <w:p w14:paraId="4B0B42C8" w14:textId="77777777" w:rsidR="00EF4C43" w:rsidRDefault="00EF4C43" w:rsidP="0029664C">
      <w:pPr>
        <w:spacing w:after="0" w:line="360" w:lineRule="auto"/>
        <w:jc w:val="both"/>
        <w:rPr>
          <w:rFonts w:asciiTheme="majorHAnsi" w:hAnsiTheme="majorHAnsi"/>
          <w:sz w:val="24"/>
        </w:rPr>
      </w:pPr>
    </w:p>
    <w:p w14:paraId="4B0B42CA" w14:textId="636588B3" w:rsidR="001E0617" w:rsidRPr="00FC7253" w:rsidRDefault="00FE7FDE" w:rsidP="0029664C">
      <w:pPr>
        <w:spacing w:after="0" w:line="360" w:lineRule="auto"/>
        <w:jc w:val="both"/>
        <w:rPr>
          <w:rFonts w:asciiTheme="majorHAnsi" w:hAnsiTheme="majorHAnsi"/>
          <w:sz w:val="24"/>
        </w:rPr>
      </w:pPr>
      <w:r w:rsidRPr="00FE7FDE">
        <w:rPr>
          <w:rFonts w:asciiTheme="majorHAnsi" w:hAnsiTheme="majorHAnsi"/>
          <w:sz w:val="24"/>
        </w:rPr>
        <w:t xml:space="preserve">Two focus groups were conducted, one with a group of local residents and one with a group of Polish migrants living in Crewe. The migrant focus group consisted of five men and four women, who were typically under the age of 40 years, and had lived in </w:t>
      </w:r>
      <w:smartTag w:uri="urn:schemas-microsoft-com:office:smarttags" w:element="place">
        <w:r w:rsidRPr="00FE7FDE">
          <w:rPr>
            <w:rFonts w:asciiTheme="majorHAnsi" w:hAnsiTheme="majorHAnsi"/>
            <w:sz w:val="24"/>
          </w:rPr>
          <w:t>Crewe</w:t>
        </w:r>
      </w:smartTag>
      <w:r w:rsidRPr="00FE7FDE">
        <w:rPr>
          <w:rFonts w:asciiTheme="majorHAnsi" w:hAnsiTheme="majorHAnsi"/>
          <w:sz w:val="24"/>
        </w:rPr>
        <w:t xml:space="preserve"> between five months and four years. One member of the group was older and had lived in Crewe for 20 years. </w:t>
      </w:r>
      <w:r w:rsidR="004B424A">
        <w:rPr>
          <w:rFonts w:asciiTheme="majorHAnsi" w:hAnsiTheme="majorHAnsi"/>
          <w:sz w:val="24"/>
        </w:rPr>
        <w:t>T</w:t>
      </w:r>
      <w:r w:rsidRPr="00FE7FDE">
        <w:rPr>
          <w:rFonts w:asciiTheme="majorHAnsi" w:hAnsiTheme="majorHAnsi"/>
          <w:sz w:val="24"/>
        </w:rPr>
        <w:t>he local focus group</w:t>
      </w:r>
      <w:r w:rsidR="004B424A">
        <w:rPr>
          <w:rFonts w:asciiTheme="majorHAnsi" w:hAnsiTheme="majorHAnsi"/>
          <w:sz w:val="24"/>
        </w:rPr>
        <w:t xml:space="preserve"> consisted of five residents</w:t>
      </w:r>
      <w:r w:rsidR="004B424A" w:rsidRPr="00FE7FDE">
        <w:rPr>
          <w:rFonts w:asciiTheme="majorHAnsi" w:hAnsiTheme="majorHAnsi"/>
          <w:sz w:val="24"/>
        </w:rPr>
        <w:t xml:space="preserve"> </w:t>
      </w:r>
      <w:r w:rsidRPr="00FE7FDE">
        <w:rPr>
          <w:rFonts w:asciiTheme="majorHAnsi" w:hAnsiTheme="majorHAnsi"/>
          <w:sz w:val="24"/>
        </w:rPr>
        <w:t>including two women and three men. The participants of the local focus group were typically older than their migrant counterparts, and all had lived in Crewe for over 20 years</w:t>
      </w:r>
      <w:r w:rsidR="00F750BD">
        <w:rPr>
          <w:rFonts w:asciiTheme="majorHAnsi" w:hAnsiTheme="majorHAnsi"/>
          <w:sz w:val="24"/>
        </w:rPr>
        <w:t xml:space="preserve"> (</w:t>
      </w:r>
      <w:r w:rsidR="00EE73EB">
        <w:rPr>
          <w:rFonts w:asciiTheme="majorHAnsi" w:hAnsiTheme="majorHAnsi"/>
          <w:iCs/>
          <w:sz w:val="24"/>
        </w:rPr>
        <w:t>Griffiths</w:t>
      </w:r>
      <w:r w:rsidR="00F750BD">
        <w:rPr>
          <w:rFonts w:asciiTheme="majorHAnsi" w:hAnsiTheme="majorHAnsi"/>
          <w:sz w:val="24"/>
        </w:rPr>
        <w:t>, 2017: 5)</w:t>
      </w:r>
      <w:r w:rsidRPr="00FE7FDE">
        <w:rPr>
          <w:rFonts w:asciiTheme="majorHAnsi" w:hAnsiTheme="majorHAnsi"/>
          <w:sz w:val="24"/>
        </w:rPr>
        <w:t xml:space="preserve">. The qualitative accounts from the focus groups and police interviews are also provided below to add further clarity to the quantitative findings. </w:t>
      </w:r>
    </w:p>
    <w:p w14:paraId="4B0B42CB" w14:textId="77777777" w:rsidR="00222410" w:rsidRPr="00A62EC7" w:rsidRDefault="00B15D50" w:rsidP="0029664C">
      <w:pPr>
        <w:spacing w:after="0" w:line="360" w:lineRule="auto"/>
        <w:jc w:val="center"/>
        <w:rPr>
          <w:rFonts w:asciiTheme="majorHAnsi" w:hAnsiTheme="majorHAnsi"/>
          <w:i/>
          <w:sz w:val="24"/>
        </w:rPr>
      </w:pPr>
      <w:r>
        <w:rPr>
          <w:rFonts w:asciiTheme="majorHAnsi" w:hAnsiTheme="majorHAnsi"/>
          <w:i/>
          <w:sz w:val="24"/>
        </w:rPr>
        <w:lastRenderedPageBreak/>
        <w:t xml:space="preserve">Survey </w:t>
      </w:r>
      <w:r w:rsidR="00A62EC7" w:rsidRPr="00A62EC7">
        <w:rPr>
          <w:rFonts w:asciiTheme="majorHAnsi" w:hAnsiTheme="majorHAnsi"/>
          <w:i/>
          <w:sz w:val="24"/>
        </w:rPr>
        <w:t>Measures</w:t>
      </w:r>
    </w:p>
    <w:p w14:paraId="4B0B42CC" w14:textId="77777777" w:rsidR="00A62EC7" w:rsidRPr="006D3FBD" w:rsidRDefault="00A62EC7" w:rsidP="0029664C">
      <w:pPr>
        <w:spacing w:line="360" w:lineRule="auto"/>
        <w:jc w:val="both"/>
        <w:rPr>
          <w:rFonts w:asciiTheme="majorHAnsi" w:hAnsiTheme="majorHAnsi"/>
          <w:b/>
          <w:sz w:val="24"/>
          <w:szCs w:val="24"/>
        </w:rPr>
      </w:pPr>
      <w:r w:rsidRPr="00222410">
        <w:rPr>
          <w:rFonts w:asciiTheme="majorHAnsi" w:hAnsiTheme="majorHAnsi"/>
          <w:sz w:val="24"/>
        </w:rPr>
        <w:t>The difficulties in measuring social capital are now well-cited (</w:t>
      </w:r>
      <w:proofErr w:type="spellStart"/>
      <w:r w:rsidRPr="00222410">
        <w:rPr>
          <w:rFonts w:asciiTheme="majorHAnsi" w:hAnsiTheme="majorHAnsi"/>
          <w:sz w:val="24"/>
        </w:rPr>
        <w:t>Portes</w:t>
      </w:r>
      <w:proofErr w:type="spellEnd"/>
      <w:r w:rsidRPr="00222410">
        <w:rPr>
          <w:rFonts w:asciiTheme="majorHAnsi" w:hAnsiTheme="majorHAnsi"/>
          <w:sz w:val="24"/>
        </w:rPr>
        <w:t xml:space="preserve">, </w:t>
      </w:r>
      <w:r w:rsidRPr="001C3838">
        <w:rPr>
          <w:rFonts w:asciiTheme="majorHAnsi" w:hAnsiTheme="majorHAnsi"/>
          <w:sz w:val="24"/>
        </w:rPr>
        <w:t xml:space="preserve">1998; </w:t>
      </w:r>
      <w:r w:rsidRPr="00222410">
        <w:rPr>
          <w:rFonts w:asciiTheme="majorHAnsi" w:hAnsiTheme="majorHAnsi"/>
          <w:sz w:val="24"/>
        </w:rPr>
        <w:t xml:space="preserve">Schuller </w:t>
      </w:r>
      <w:r w:rsidR="001C3838">
        <w:rPr>
          <w:rFonts w:asciiTheme="majorHAnsi" w:hAnsiTheme="majorHAnsi"/>
          <w:sz w:val="24"/>
        </w:rPr>
        <w:t>et al, 2000</w:t>
      </w:r>
      <w:r w:rsidRPr="00222410">
        <w:rPr>
          <w:rFonts w:asciiTheme="majorHAnsi" w:hAnsiTheme="majorHAnsi"/>
          <w:sz w:val="24"/>
        </w:rPr>
        <w:t xml:space="preserve">). </w:t>
      </w:r>
      <w:r w:rsidR="00A81ED3">
        <w:rPr>
          <w:rFonts w:asciiTheme="majorHAnsi" w:hAnsiTheme="majorHAnsi"/>
          <w:sz w:val="24"/>
        </w:rPr>
        <w:t xml:space="preserve">However, </w:t>
      </w:r>
      <w:r w:rsidR="00FC7253">
        <w:rPr>
          <w:rFonts w:asciiTheme="majorHAnsi" w:hAnsiTheme="majorHAnsi"/>
          <w:sz w:val="24"/>
        </w:rPr>
        <w:t>as noted,</w:t>
      </w:r>
      <w:r w:rsidRPr="00222410">
        <w:rPr>
          <w:rFonts w:asciiTheme="majorHAnsi" w:hAnsiTheme="majorHAnsi"/>
          <w:sz w:val="24"/>
        </w:rPr>
        <w:t xml:space="preserve"> the </w:t>
      </w:r>
      <w:r w:rsidR="001209C6">
        <w:rPr>
          <w:rFonts w:asciiTheme="majorHAnsi" w:hAnsiTheme="majorHAnsi"/>
          <w:sz w:val="24"/>
        </w:rPr>
        <w:t>three feature</w:t>
      </w:r>
      <w:r w:rsidR="00FC7253">
        <w:rPr>
          <w:rFonts w:asciiTheme="majorHAnsi" w:hAnsiTheme="majorHAnsi"/>
          <w:sz w:val="24"/>
        </w:rPr>
        <w:t xml:space="preserve">s of networks, norms and trust </w:t>
      </w:r>
      <w:r w:rsidRPr="00222410">
        <w:rPr>
          <w:rFonts w:asciiTheme="majorHAnsi" w:hAnsiTheme="majorHAnsi"/>
          <w:sz w:val="24"/>
        </w:rPr>
        <w:t xml:space="preserve">are </w:t>
      </w:r>
      <w:r w:rsidR="00FC7253">
        <w:rPr>
          <w:rFonts w:asciiTheme="majorHAnsi" w:hAnsiTheme="majorHAnsi"/>
          <w:sz w:val="24"/>
        </w:rPr>
        <w:t>"</w:t>
      </w:r>
      <w:r w:rsidRPr="00222410">
        <w:rPr>
          <w:rFonts w:asciiTheme="majorHAnsi" w:hAnsiTheme="majorHAnsi"/>
          <w:sz w:val="24"/>
        </w:rPr>
        <w:t xml:space="preserve">the triad which dominates the conceptual discussion” </w:t>
      </w:r>
      <w:r w:rsidR="001209C6">
        <w:rPr>
          <w:rFonts w:asciiTheme="majorHAnsi" w:hAnsiTheme="majorHAnsi"/>
          <w:sz w:val="24"/>
        </w:rPr>
        <w:t xml:space="preserve">(Schuller et al, 2000: 9) </w:t>
      </w:r>
      <w:r w:rsidR="0013278E">
        <w:rPr>
          <w:rFonts w:asciiTheme="majorHAnsi" w:hAnsiTheme="majorHAnsi"/>
          <w:sz w:val="24"/>
        </w:rPr>
        <w:t>and are considered</w:t>
      </w:r>
      <w:r w:rsidR="00FC7253">
        <w:rPr>
          <w:rFonts w:asciiTheme="majorHAnsi" w:hAnsiTheme="majorHAnsi"/>
          <w:sz w:val="24"/>
        </w:rPr>
        <w:t xml:space="preserve"> the</w:t>
      </w:r>
      <w:r w:rsidRPr="00222410">
        <w:rPr>
          <w:rFonts w:asciiTheme="majorHAnsi" w:hAnsiTheme="majorHAnsi"/>
          <w:sz w:val="24"/>
        </w:rPr>
        <w:t xml:space="preserve"> </w:t>
      </w:r>
      <w:r w:rsidR="00FC7253">
        <w:rPr>
          <w:rFonts w:asciiTheme="majorHAnsi" w:hAnsiTheme="majorHAnsi"/>
          <w:sz w:val="24"/>
        </w:rPr>
        <w:t xml:space="preserve">main </w:t>
      </w:r>
      <w:r w:rsidRPr="00222410">
        <w:rPr>
          <w:rFonts w:asciiTheme="majorHAnsi" w:hAnsiTheme="majorHAnsi"/>
          <w:sz w:val="24"/>
        </w:rPr>
        <w:t>sources of social capital. These three concepts thus frame and guide the measurement and discussion of</w:t>
      </w:r>
      <w:r>
        <w:rPr>
          <w:rFonts w:asciiTheme="majorHAnsi" w:hAnsiTheme="majorHAnsi"/>
          <w:sz w:val="24"/>
        </w:rPr>
        <w:t xml:space="preserve"> social capital in the current article.</w:t>
      </w:r>
      <w:r w:rsidRPr="00222410">
        <w:rPr>
          <w:rFonts w:asciiTheme="majorHAnsi" w:hAnsiTheme="majorHAnsi"/>
          <w:sz w:val="24"/>
        </w:rPr>
        <w:t xml:space="preserve"> </w:t>
      </w:r>
      <w:r w:rsidR="00FC7253" w:rsidRPr="00A62EC7">
        <w:rPr>
          <w:rFonts w:asciiTheme="majorHAnsi" w:hAnsiTheme="majorHAnsi"/>
          <w:sz w:val="24"/>
        </w:rPr>
        <w:t xml:space="preserve">The results section will be separated into </w:t>
      </w:r>
      <w:r w:rsidR="00FC7253">
        <w:rPr>
          <w:rFonts w:asciiTheme="majorHAnsi" w:hAnsiTheme="majorHAnsi"/>
          <w:sz w:val="24"/>
        </w:rPr>
        <w:t xml:space="preserve">two parts: the first part will consider </w:t>
      </w:r>
      <w:r w:rsidR="006D3FBD">
        <w:rPr>
          <w:rFonts w:asciiTheme="majorHAnsi" w:hAnsiTheme="majorHAnsi"/>
          <w:sz w:val="24"/>
        </w:rPr>
        <w:t xml:space="preserve">migrants' and locals' stock of social capital </w:t>
      </w:r>
      <w:r w:rsidR="00FC7253">
        <w:rPr>
          <w:rFonts w:asciiTheme="majorHAnsi" w:hAnsiTheme="majorHAnsi"/>
          <w:sz w:val="24"/>
        </w:rPr>
        <w:t>(including measures on within- and between-group social networks</w:t>
      </w:r>
      <w:r w:rsidR="006D3FBD">
        <w:rPr>
          <w:rFonts w:asciiTheme="majorHAnsi" w:hAnsiTheme="majorHAnsi"/>
          <w:sz w:val="24"/>
        </w:rPr>
        <w:t>,</w:t>
      </w:r>
      <w:r w:rsidR="00FC7253">
        <w:rPr>
          <w:rFonts w:asciiTheme="majorHAnsi" w:hAnsiTheme="majorHAnsi"/>
          <w:sz w:val="24"/>
        </w:rPr>
        <w:t xml:space="preserve"> trust, </w:t>
      </w:r>
      <w:r w:rsidR="006D3FBD">
        <w:rPr>
          <w:rFonts w:asciiTheme="majorHAnsi" w:hAnsiTheme="majorHAnsi"/>
          <w:sz w:val="24"/>
        </w:rPr>
        <w:t>and reciprocity). The second part considers groups' experiences of crime and conflict. The key</w:t>
      </w:r>
      <w:r w:rsidR="00FC7253">
        <w:rPr>
          <w:rFonts w:asciiTheme="majorHAnsi" w:hAnsiTheme="majorHAnsi"/>
          <w:sz w:val="24"/>
        </w:rPr>
        <w:t xml:space="preserve"> measures </w:t>
      </w:r>
      <w:r w:rsidR="006D3FBD">
        <w:rPr>
          <w:rFonts w:asciiTheme="majorHAnsi" w:hAnsiTheme="majorHAnsi"/>
          <w:sz w:val="24"/>
        </w:rPr>
        <w:t xml:space="preserve">used in the questionnaire to capture these concepts </w:t>
      </w:r>
      <w:r w:rsidR="00FC7253">
        <w:rPr>
          <w:rFonts w:asciiTheme="majorHAnsi" w:hAnsiTheme="majorHAnsi"/>
          <w:sz w:val="24"/>
        </w:rPr>
        <w:t>are outlined below.</w:t>
      </w:r>
    </w:p>
    <w:p w14:paraId="4B0B42CD" w14:textId="77777777" w:rsidR="00A62EC7" w:rsidRDefault="00A62EC7" w:rsidP="0029664C">
      <w:pPr>
        <w:spacing w:after="0" w:line="360" w:lineRule="auto"/>
        <w:jc w:val="both"/>
        <w:rPr>
          <w:rFonts w:asciiTheme="majorHAnsi" w:hAnsiTheme="majorHAnsi"/>
          <w:b/>
          <w:sz w:val="24"/>
        </w:rPr>
      </w:pPr>
    </w:p>
    <w:p w14:paraId="4B0B42CE" w14:textId="77777777" w:rsidR="00222410" w:rsidRPr="00A62EC7" w:rsidRDefault="00A62EC7" w:rsidP="0029664C">
      <w:pPr>
        <w:spacing w:after="0" w:line="360" w:lineRule="auto"/>
        <w:jc w:val="center"/>
        <w:rPr>
          <w:rFonts w:asciiTheme="majorHAnsi" w:hAnsiTheme="majorHAnsi"/>
          <w:i/>
          <w:sz w:val="24"/>
        </w:rPr>
      </w:pPr>
      <w:r>
        <w:rPr>
          <w:rFonts w:asciiTheme="majorHAnsi" w:hAnsiTheme="majorHAnsi"/>
          <w:i/>
          <w:sz w:val="24"/>
        </w:rPr>
        <w:t>Social N</w:t>
      </w:r>
      <w:r w:rsidR="004A59E2" w:rsidRPr="00A62EC7">
        <w:rPr>
          <w:rFonts w:asciiTheme="majorHAnsi" w:hAnsiTheme="majorHAnsi"/>
          <w:i/>
          <w:sz w:val="24"/>
        </w:rPr>
        <w:t>etworks</w:t>
      </w:r>
    </w:p>
    <w:p w14:paraId="4B0B42CF" w14:textId="77777777" w:rsidR="008331B0" w:rsidRDefault="00222410" w:rsidP="0029664C">
      <w:pPr>
        <w:spacing w:after="0" w:line="360" w:lineRule="auto"/>
        <w:jc w:val="both"/>
        <w:rPr>
          <w:rFonts w:asciiTheme="majorHAnsi" w:hAnsiTheme="majorHAnsi"/>
          <w:b/>
          <w:sz w:val="24"/>
        </w:rPr>
      </w:pPr>
      <w:r w:rsidRPr="00222410">
        <w:rPr>
          <w:rFonts w:asciiTheme="majorHAnsi" w:hAnsiTheme="majorHAnsi"/>
          <w:sz w:val="24"/>
        </w:rPr>
        <w:t xml:space="preserve">Adapted from </w:t>
      </w:r>
      <w:proofErr w:type="spellStart"/>
      <w:r w:rsidRPr="00222410">
        <w:rPr>
          <w:rFonts w:asciiTheme="majorHAnsi" w:hAnsiTheme="majorHAnsi"/>
          <w:sz w:val="24"/>
        </w:rPr>
        <w:t>Morenoff</w:t>
      </w:r>
      <w:proofErr w:type="spellEnd"/>
      <w:r w:rsidRPr="00222410">
        <w:rPr>
          <w:rFonts w:asciiTheme="majorHAnsi" w:hAnsiTheme="majorHAnsi"/>
          <w:sz w:val="24"/>
        </w:rPr>
        <w:t xml:space="preserve"> et al (2001), to measure within- and between-group social networks in the neighbourhood, respondents were asked of the people they consider to be friends in the neighbourhood, how many are of ‘British’ origin and how many are of ‘Polish’ origin.</w:t>
      </w:r>
      <w:r w:rsidRPr="00222410">
        <w:rPr>
          <w:rFonts w:asciiTheme="majorHAnsi" w:hAnsiTheme="majorHAnsi"/>
          <w:sz w:val="24"/>
          <w:vertAlign w:val="superscript"/>
        </w:rPr>
        <w:footnoteReference w:id="2"/>
      </w:r>
      <w:r w:rsidRPr="00222410">
        <w:rPr>
          <w:rFonts w:asciiTheme="majorHAnsi" w:hAnsiTheme="majorHAnsi"/>
          <w:sz w:val="24"/>
        </w:rPr>
        <w:t xml:space="preserve"> </w:t>
      </w:r>
    </w:p>
    <w:p w14:paraId="4B0B42D0" w14:textId="77777777" w:rsidR="00874AE4" w:rsidRPr="00874AE4" w:rsidRDefault="00874AE4" w:rsidP="0029664C">
      <w:pPr>
        <w:spacing w:after="0" w:line="360" w:lineRule="auto"/>
        <w:jc w:val="both"/>
        <w:rPr>
          <w:rFonts w:asciiTheme="majorHAnsi" w:hAnsiTheme="majorHAnsi"/>
          <w:b/>
          <w:sz w:val="24"/>
        </w:rPr>
      </w:pPr>
    </w:p>
    <w:p w14:paraId="4B0B42D1" w14:textId="77777777" w:rsidR="004A59E2" w:rsidRPr="00997C68" w:rsidRDefault="004A59E2" w:rsidP="0029664C">
      <w:pPr>
        <w:spacing w:after="0" w:line="360" w:lineRule="auto"/>
        <w:jc w:val="center"/>
        <w:rPr>
          <w:rFonts w:asciiTheme="majorHAnsi" w:hAnsiTheme="majorHAnsi"/>
          <w:i/>
          <w:sz w:val="24"/>
        </w:rPr>
      </w:pPr>
      <w:r w:rsidRPr="00997C68">
        <w:rPr>
          <w:rFonts w:asciiTheme="majorHAnsi" w:hAnsiTheme="majorHAnsi"/>
          <w:i/>
          <w:sz w:val="24"/>
        </w:rPr>
        <w:t>Trust</w:t>
      </w:r>
    </w:p>
    <w:p w14:paraId="4B0B42D2" w14:textId="77777777" w:rsidR="00997C68" w:rsidRPr="00997C68" w:rsidRDefault="00B37AD9" w:rsidP="0029664C">
      <w:pPr>
        <w:spacing w:after="0" w:line="360" w:lineRule="auto"/>
        <w:jc w:val="both"/>
        <w:rPr>
          <w:rFonts w:asciiTheme="majorHAnsi" w:hAnsiTheme="majorHAnsi"/>
          <w:sz w:val="24"/>
        </w:rPr>
      </w:pPr>
      <w:r w:rsidRPr="00B37AD9">
        <w:rPr>
          <w:rFonts w:asciiTheme="majorHAnsi" w:hAnsiTheme="majorHAnsi"/>
          <w:sz w:val="24"/>
        </w:rPr>
        <w:t>Based on</w:t>
      </w:r>
      <w:r w:rsidR="00436D40">
        <w:rPr>
          <w:rFonts w:asciiTheme="majorHAnsi" w:hAnsiTheme="majorHAnsi"/>
          <w:sz w:val="24"/>
        </w:rPr>
        <w:t xml:space="preserve"> the research by Job (2005</w:t>
      </w:r>
      <w:r w:rsidRPr="00B37AD9">
        <w:rPr>
          <w:rFonts w:asciiTheme="majorHAnsi" w:hAnsiTheme="majorHAnsi"/>
          <w:sz w:val="24"/>
        </w:rPr>
        <w:t>), the local and migrant groups were asked how much they felt they could trust ‘your British neighbours’, and ‘your Polish neighbours’.</w:t>
      </w:r>
      <w:r w:rsidRPr="00B37AD9">
        <w:rPr>
          <w:rFonts w:asciiTheme="majorHAnsi" w:hAnsiTheme="majorHAnsi"/>
          <w:sz w:val="24"/>
          <w:vertAlign w:val="superscript"/>
        </w:rPr>
        <w:footnoteReference w:id="3"/>
      </w:r>
      <w:r w:rsidRPr="00B37AD9">
        <w:rPr>
          <w:rFonts w:asciiTheme="majorHAnsi" w:hAnsiTheme="majorHAnsi"/>
          <w:sz w:val="24"/>
        </w:rPr>
        <w:t xml:space="preserve"> Two measures were created from the trust in neighbours items: within-group trust in neighbours (by summating local group trust in ‘British’ neighbours and migrant group trust in ‘Polish’ neighbours) and between-group trust in neighbours (by summating local group trust in ‘Polish’ neighbours and migrant group trust in ‘British’ neighbours).</w:t>
      </w:r>
    </w:p>
    <w:p w14:paraId="4B0B42D3" w14:textId="71435DB0" w:rsidR="007D1826" w:rsidRDefault="007D1826" w:rsidP="0029664C">
      <w:pPr>
        <w:spacing w:after="0" w:line="360" w:lineRule="auto"/>
        <w:jc w:val="center"/>
        <w:rPr>
          <w:rFonts w:asciiTheme="majorHAnsi" w:hAnsiTheme="majorHAnsi"/>
          <w:i/>
          <w:sz w:val="24"/>
        </w:rPr>
      </w:pPr>
    </w:p>
    <w:p w14:paraId="406E1582" w14:textId="5A3BFDB5" w:rsidR="007F1E88" w:rsidRDefault="007F1E88" w:rsidP="0029664C">
      <w:pPr>
        <w:spacing w:after="0" w:line="360" w:lineRule="auto"/>
        <w:jc w:val="center"/>
        <w:rPr>
          <w:rFonts w:asciiTheme="majorHAnsi" w:hAnsiTheme="majorHAnsi"/>
          <w:i/>
          <w:sz w:val="24"/>
        </w:rPr>
      </w:pPr>
    </w:p>
    <w:p w14:paraId="4A80EEA8" w14:textId="77777777" w:rsidR="007F1E88" w:rsidRDefault="007F1E88" w:rsidP="0029664C">
      <w:pPr>
        <w:spacing w:after="0" w:line="360" w:lineRule="auto"/>
        <w:jc w:val="center"/>
        <w:rPr>
          <w:rFonts w:asciiTheme="majorHAnsi" w:hAnsiTheme="majorHAnsi"/>
          <w:i/>
          <w:sz w:val="24"/>
        </w:rPr>
      </w:pPr>
    </w:p>
    <w:p w14:paraId="4B0B42D4" w14:textId="77777777" w:rsidR="004A59E2" w:rsidRPr="00997C68" w:rsidRDefault="004A59E2" w:rsidP="0029664C">
      <w:pPr>
        <w:spacing w:after="0" w:line="360" w:lineRule="auto"/>
        <w:jc w:val="center"/>
        <w:rPr>
          <w:rFonts w:asciiTheme="majorHAnsi" w:hAnsiTheme="majorHAnsi"/>
          <w:i/>
          <w:sz w:val="24"/>
        </w:rPr>
      </w:pPr>
      <w:r w:rsidRPr="00997C68">
        <w:rPr>
          <w:rFonts w:asciiTheme="majorHAnsi" w:hAnsiTheme="majorHAnsi"/>
          <w:i/>
          <w:sz w:val="24"/>
        </w:rPr>
        <w:lastRenderedPageBreak/>
        <w:t>Reciprocity</w:t>
      </w:r>
    </w:p>
    <w:p w14:paraId="4B0B42D5" w14:textId="77777777" w:rsidR="00492CC2" w:rsidRDefault="00492CC2" w:rsidP="0029664C">
      <w:pPr>
        <w:spacing w:after="0" w:line="360" w:lineRule="auto"/>
        <w:jc w:val="both"/>
        <w:rPr>
          <w:rFonts w:asciiTheme="majorHAnsi" w:hAnsiTheme="majorHAnsi"/>
          <w:sz w:val="24"/>
        </w:rPr>
      </w:pPr>
      <w:r w:rsidRPr="00492CC2">
        <w:rPr>
          <w:rFonts w:asciiTheme="majorHAnsi" w:hAnsiTheme="majorHAnsi"/>
          <w:sz w:val="24"/>
        </w:rPr>
        <w:t>In line with Sampson et al (1999), to measure within- and between-group reciprocity, the local and migrant respondents were asked ‘how often would you say you talk to your British neighbours?’ and ‘how often do you talk to your Polish neighbours?’ Furthermore, respondents were asked ‘how often do you and your British neighbours do favours for each other?’ and ‘how often do you and your Polish neighbours do favours for each other?’</w:t>
      </w:r>
      <w:r w:rsidRPr="00492CC2">
        <w:rPr>
          <w:rFonts w:asciiTheme="majorHAnsi" w:hAnsiTheme="majorHAnsi"/>
          <w:sz w:val="24"/>
          <w:vertAlign w:val="superscript"/>
        </w:rPr>
        <w:footnoteReference w:id="4"/>
      </w:r>
      <w:r w:rsidRPr="00492CC2">
        <w:rPr>
          <w:rFonts w:asciiTheme="majorHAnsi" w:hAnsiTheme="majorHAnsi"/>
          <w:sz w:val="24"/>
        </w:rPr>
        <w:t xml:space="preserve"> Four variables were created from these items: within-group talk to neighbours (that is, how often the local group talk to their ‘British’ neighbours summated with how often the migrant group talk to their ‘Polish’ neighbours); between-group talk to neighbours (that is, how often the local group talk to their ‘Polish’ neighbours summed with how often the migrant group talk to their ‘British’ neighbours); within-group favours; and between-group favours, which were analogously constructed. </w:t>
      </w:r>
    </w:p>
    <w:p w14:paraId="4B0B42D6" w14:textId="77777777" w:rsidR="00314703" w:rsidRDefault="00314703" w:rsidP="0029664C">
      <w:pPr>
        <w:spacing w:after="0" w:line="360" w:lineRule="auto"/>
        <w:jc w:val="both"/>
        <w:rPr>
          <w:rFonts w:asciiTheme="majorHAnsi" w:hAnsiTheme="majorHAnsi"/>
          <w:sz w:val="24"/>
        </w:rPr>
      </w:pPr>
    </w:p>
    <w:p w14:paraId="4B0B42D7" w14:textId="77777777" w:rsidR="00314703" w:rsidRPr="00997C68" w:rsidRDefault="00997C68" w:rsidP="0029664C">
      <w:pPr>
        <w:spacing w:after="0" w:line="360" w:lineRule="auto"/>
        <w:jc w:val="center"/>
        <w:rPr>
          <w:rFonts w:asciiTheme="majorHAnsi" w:hAnsiTheme="majorHAnsi"/>
          <w:i/>
          <w:sz w:val="24"/>
        </w:rPr>
      </w:pPr>
      <w:r>
        <w:rPr>
          <w:rFonts w:asciiTheme="majorHAnsi" w:hAnsiTheme="majorHAnsi"/>
          <w:i/>
          <w:sz w:val="24"/>
        </w:rPr>
        <w:t xml:space="preserve">Experiences of </w:t>
      </w:r>
      <w:r w:rsidR="006D3FBD">
        <w:rPr>
          <w:rFonts w:asciiTheme="majorHAnsi" w:hAnsiTheme="majorHAnsi"/>
          <w:i/>
          <w:sz w:val="24"/>
        </w:rPr>
        <w:t xml:space="preserve">Crime &amp; </w:t>
      </w:r>
      <w:r>
        <w:rPr>
          <w:rFonts w:asciiTheme="majorHAnsi" w:hAnsiTheme="majorHAnsi"/>
          <w:i/>
          <w:sz w:val="24"/>
        </w:rPr>
        <w:t>Conflict</w:t>
      </w:r>
    </w:p>
    <w:p w14:paraId="4B0B42D8" w14:textId="77777777" w:rsidR="00314703" w:rsidRDefault="00314703" w:rsidP="0029664C">
      <w:pPr>
        <w:spacing w:after="0" w:line="360" w:lineRule="auto"/>
        <w:jc w:val="both"/>
        <w:rPr>
          <w:rFonts w:asciiTheme="majorHAnsi" w:hAnsiTheme="majorHAnsi"/>
          <w:sz w:val="24"/>
        </w:rPr>
      </w:pPr>
      <w:r w:rsidRPr="00314703">
        <w:rPr>
          <w:rFonts w:asciiTheme="majorHAnsi" w:hAnsiTheme="majorHAnsi"/>
          <w:sz w:val="24"/>
        </w:rPr>
        <w:t xml:space="preserve">To measure experiences of conflict </w:t>
      </w:r>
      <w:r w:rsidR="007D1826">
        <w:rPr>
          <w:rFonts w:asciiTheme="majorHAnsi" w:hAnsiTheme="majorHAnsi"/>
          <w:sz w:val="24"/>
        </w:rPr>
        <w:t>in the form of</w:t>
      </w:r>
      <w:r w:rsidRPr="00314703">
        <w:rPr>
          <w:rFonts w:asciiTheme="majorHAnsi" w:hAnsiTheme="majorHAnsi"/>
          <w:sz w:val="24"/>
        </w:rPr>
        <w:t xml:space="preserve"> ‘targeted victimisation’ amongst neighbourhood inhabitants, both local and migrant respondents were asked whether they have been attacked or verbally abused, or have had their property damaged, because of their ethnic origin (i.e. because they are ‘British’ or ‘Polish’).</w:t>
      </w:r>
      <w:r w:rsidRPr="00314703">
        <w:rPr>
          <w:rFonts w:asciiTheme="majorHAnsi" w:hAnsiTheme="majorHAnsi"/>
          <w:sz w:val="24"/>
          <w:vertAlign w:val="superscript"/>
        </w:rPr>
        <w:footnoteReference w:id="5"/>
      </w:r>
    </w:p>
    <w:p w14:paraId="4B0B42D9" w14:textId="77777777" w:rsidR="00EE33E1" w:rsidRDefault="00EE33E1" w:rsidP="0029664C">
      <w:pPr>
        <w:spacing w:after="0" w:line="360" w:lineRule="auto"/>
        <w:rPr>
          <w:rFonts w:ascii="Cambria" w:eastAsia="Calibri" w:hAnsi="Cambria" w:cs="Times New Roman"/>
          <w:sz w:val="24"/>
        </w:rPr>
      </w:pPr>
    </w:p>
    <w:p w14:paraId="4B0B42DA" w14:textId="77777777" w:rsidR="00EB68F8" w:rsidRDefault="00EE33E1" w:rsidP="0029664C">
      <w:pPr>
        <w:spacing w:after="0" w:line="360" w:lineRule="auto"/>
        <w:rPr>
          <w:rFonts w:ascii="Cambria" w:eastAsia="Calibri" w:hAnsi="Cambria" w:cs="Times New Roman"/>
          <w:sz w:val="24"/>
        </w:rPr>
      </w:pPr>
      <w:r>
        <w:rPr>
          <w:rFonts w:ascii="Cambria" w:eastAsia="Calibri" w:hAnsi="Cambria" w:cs="Times New Roman"/>
          <w:sz w:val="24"/>
        </w:rPr>
        <w:t xml:space="preserve">The findings below will include the quantitative data as obtained through the survey along with supplementary quotes from the focus groups and interviews where available to add depth to the quantitative findings. </w:t>
      </w:r>
    </w:p>
    <w:p w14:paraId="4B0B42DB" w14:textId="77777777" w:rsidR="006F2DFC" w:rsidRDefault="006F2DFC" w:rsidP="0029664C">
      <w:pPr>
        <w:spacing w:after="0" w:line="360" w:lineRule="auto"/>
        <w:jc w:val="both"/>
        <w:rPr>
          <w:rFonts w:asciiTheme="majorHAnsi" w:hAnsiTheme="majorHAnsi"/>
          <w:b/>
          <w:sz w:val="24"/>
          <w:szCs w:val="24"/>
        </w:rPr>
      </w:pPr>
    </w:p>
    <w:p w14:paraId="4B0B42DC" w14:textId="77777777" w:rsidR="006F2DFC" w:rsidRPr="00933B14" w:rsidRDefault="006F2DFC" w:rsidP="0029664C">
      <w:pPr>
        <w:spacing w:after="0" w:line="360" w:lineRule="auto"/>
        <w:jc w:val="center"/>
        <w:rPr>
          <w:rFonts w:asciiTheme="majorHAnsi" w:hAnsiTheme="majorHAnsi"/>
          <w:b/>
          <w:sz w:val="24"/>
          <w:szCs w:val="24"/>
        </w:rPr>
      </w:pPr>
      <w:r w:rsidRPr="00933B14">
        <w:rPr>
          <w:rFonts w:asciiTheme="majorHAnsi" w:hAnsiTheme="majorHAnsi"/>
          <w:b/>
          <w:sz w:val="24"/>
          <w:szCs w:val="24"/>
        </w:rPr>
        <w:t>Findings</w:t>
      </w:r>
    </w:p>
    <w:p w14:paraId="4B0B42DE" w14:textId="16B7F899" w:rsidR="006F2DFC" w:rsidRPr="00933B14"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t xml:space="preserve">This section begins with providing a descriptive account of the stock of social capital available to migrants and locals in Crewe, before moving on in the next section to understand how such social interaction might translate into experiences of crime and conflict amongst groups. </w:t>
      </w:r>
    </w:p>
    <w:p w14:paraId="4B0B42DF" w14:textId="77777777" w:rsidR="006F2DFC" w:rsidRPr="008737ED" w:rsidRDefault="006F2DFC" w:rsidP="0029664C">
      <w:pPr>
        <w:pStyle w:val="SubHeading"/>
        <w:spacing w:line="360" w:lineRule="auto"/>
        <w:jc w:val="center"/>
        <w:rPr>
          <w:rFonts w:asciiTheme="majorHAnsi" w:hAnsiTheme="majorHAnsi"/>
          <w:i/>
          <w:szCs w:val="24"/>
          <w:u w:val="none"/>
        </w:rPr>
      </w:pPr>
      <w:r w:rsidRPr="008737ED">
        <w:rPr>
          <w:rFonts w:asciiTheme="majorHAnsi" w:hAnsiTheme="majorHAnsi"/>
          <w:i/>
          <w:szCs w:val="24"/>
          <w:u w:val="none"/>
        </w:rPr>
        <w:lastRenderedPageBreak/>
        <w:t>Social Capital: Networks, Trust and Reciprocity</w:t>
      </w:r>
    </w:p>
    <w:p w14:paraId="4B0B42E0" w14:textId="77777777" w:rsidR="006F2DFC" w:rsidRPr="00933B14"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t>Figure I shows over three quarters of the local group report that ‘most’ or ‘nearly all’ of their friends in the neighbourhood are British (78.1%). Conversely, 97.6% of the local group state that either ‘none’ or ‘some’ of their friends in the neighbourhood are Polish (see figure I). A sign test reveals a significant difference within the local group between their number of British friends and their number of Polish friends in the neighbourhood (</w:t>
      </w:r>
      <w:r w:rsidRPr="00933B14">
        <w:rPr>
          <w:rFonts w:asciiTheme="majorHAnsi" w:hAnsiTheme="majorHAnsi"/>
          <w:i/>
          <w:sz w:val="24"/>
          <w:szCs w:val="24"/>
        </w:rPr>
        <w:t>p</w:t>
      </w:r>
      <w:r w:rsidRPr="00933B14">
        <w:rPr>
          <w:rFonts w:asciiTheme="majorHAnsi" w:hAnsiTheme="majorHAnsi"/>
          <w:sz w:val="24"/>
          <w:szCs w:val="24"/>
        </w:rPr>
        <w:t xml:space="preserve"> &lt; .001). </w:t>
      </w:r>
    </w:p>
    <w:p w14:paraId="4B0B42E1" w14:textId="77777777" w:rsidR="006F2DFC" w:rsidRPr="00933B14" w:rsidRDefault="006F2DFC" w:rsidP="0029664C">
      <w:pPr>
        <w:spacing w:after="0" w:line="360" w:lineRule="auto"/>
        <w:jc w:val="both"/>
        <w:rPr>
          <w:rFonts w:asciiTheme="majorHAnsi" w:hAnsiTheme="majorHAnsi"/>
          <w:sz w:val="24"/>
          <w:szCs w:val="24"/>
        </w:rPr>
      </w:pPr>
    </w:p>
    <w:p w14:paraId="4B0B42E2" w14:textId="77777777" w:rsidR="006F2DFC" w:rsidRPr="00933B14" w:rsidRDefault="006F2DFC" w:rsidP="0029664C">
      <w:pPr>
        <w:spacing w:after="0" w:line="360" w:lineRule="auto"/>
        <w:jc w:val="center"/>
        <w:rPr>
          <w:rFonts w:asciiTheme="majorHAnsi" w:hAnsiTheme="majorHAnsi"/>
          <w:b/>
          <w:sz w:val="24"/>
          <w:szCs w:val="24"/>
        </w:rPr>
      </w:pPr>
      <w:r w:rsidRPr="00933B14">
        <w:rPr>
          <w:rFonts w:asciiTheme="majorHAnsi" w:hAnsiTheme="majorHAnsi"/>
          <w:b/>
          <w:sz w:val="24"/>
          <w:szCs w:val="24"/>
        </w:rPr>
        <w:t>[Figure I About Here]</w:t>
      </w:r>
    </w:p>
    <w:p w14:paraId="4B0B42E3" w14:textId="77777777" w:rsidR="006F2DFC" w:rsidRPr="00933B14" w:rsidRDefault="006F2DFC" w:rsidP="0029664C">
      <w:pPr>
        <w:spacing w:after="0" w:line="360" w:lineRule="auto"/>
        <w:jc w:val="both"/>
        <w:rPr>
          <w:rFonts w:asciiTheme="majorHAnsi" w:hAnsiTheme="majorHAnsi"/>
          <w:b/>
          <w:sz w:val="24"/>
          <w:szCs w:val="24"/>
        </w:rPr>
      </w:pPr>
    </w:p>
    <w:p w14:paraId="4B0B42E4" w14:textId="77777777" w:rsidR="006F2DFC" w:rsidRPr="00933B14"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t>The migrant group exhibit a different stock of social networks. As illustrated in figure II, the migrant group have a similar number of both British and Polish friends, and a sign test confirms no significant difference within the migrant group between their number of in-group and out-group social ties in their new neighbourhood. Three quarters of the migrant group report that ‘none’ or ‘some’ of their friends are British (75.4%) and over half that ‘none’ or ‘some’ of their friends are Polish (59.8%: see figure II).</w:t>
      </w:r>
    </w:p>
    <w:p w14:paraId="4B0B42E5" w14:textId="77777777" w:rsidR="006F2DFC" w:rsidRPr="00933B14" w:rsidRDefault="006F2DFC" w:rsidP="0029664C">
      <w:pPr>
        <w:spacing w:after="0" w:line="360" w:lineRule="auto"/>
        <w:jc w:val="both"/>
        <w:rPr>
          <w:rFonts w:asciiTheme="majorHAnsi" w:hAnsiTheme="majorHAnsi"/>
          <w:sz w:val="24"/>
          <w:szCs w:val="24"/>
        </w:rPr>
      </w:pPr>
    </w:p>
    <w:p w14:paraId="4B0B42E6" w14:textId="77777777" w:rsidR="006F2DFC" w:rsidRPr="00933B14" w:rsidRDefault="006F2DFC" w:rsidP="0029664C">
      <w:pPr>
        <w:spacing w:after="0" w:line="360" w:lineRule="auto"/>
        <w:jc w:val="center"/>
        <w:rPr>
          <w:rFonts w:asciiTheme="majorHAnsi" w:hAnsiTheme="majorHAnsi"/>
          <w:b/>
          <w:sz w:val="24"/>
          <w:szCs w:val="24"/>
        </w:rPr>
      </w:pPr>
      <w:r w:rsidRPr="00933B14">
        <w:rPr>
          <w:rFonts w:asciiTheme="majorHAnsi" w:hAnsiTheme="majorHAnsi"/>
          <w:b/>
          <w:sz w:val="24"/>
          <w:szCs w:val="24"/>
        </w:rPr>
        <w:t>[Figure II About Here]</w:t>
      </w:r>
    </w:p>
    <w:p w14:paraId="4B0B42E7" w14:textId="77777777" w:rsidR="006F2DFC" w:rsidRPr="00933B14" w:rsidRDefault="006F2DFC" w:rsidP="0029664C">
      <w:pPr>
        <w:spacing w:after="0" w:line="360" w:lineRule="auto"/>
        <w:jc w:val="both"/>
        <w:rPr>
          <w:rFonts w:asciiTheme="majorHAnsi" w:hAnsiTheme="majorHAnsi"/>
          <w:sz w:val="24"/>
          <w:szCs w:val="24"/>
        </w:rPr>
      </w:pPr>
    </w:p>
    <w:p w14:paraId="4B0B42E8" w14:textId="77777777" w:rsidR="006F2DFC" w:rsidRPr="00933B14"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t xml:space="preserve">A similar trend was found for groups' perceptions of trust. A sign test revealed a significant difference within the local group between their within- and between-group trust in neighbours. Over two thirds of the local group trust their own group either ‘a lot’ or ‘a fair bit’, with less than a quarter of the group reporting the same level of between-group trust in their Polish neighbours (see figure III). Conversely, no significant difference within the migrant group between their within- and between-group trust in neighbours was evident. Only a quarter of the migrant group trust both their Polish and British neighbours either ‘a lot’ or ‘a fair bit’ (see figure III). </w:t>
      </w:r>
    </w:p>
    <w:p w14:paraId="4B0B42E9" w14:textId="77777777" w:rsidR="006F2DFC" w:rsidRPr="00933B14" w:rsidRDefault="006F2DFC" w:rsidP="0029664C">
      <w:pPr>
        <w:spacing w:after="0" w:line="360" w:lineRule="auto"/>
        <w:jc w:val="both"/>
        <w:rPr>
          <w:rFonts w:asciiTheme="majorHAnsi" w:hAnsiTheme="majorHAnsi"/>
          <w:sz w:val="24"/>
          <w:szCs w:val="24"/>
        </w:rPr>
      </w:pPr>
    </w:p>
    <w:p w14:paraId="4B0B42EA" w14:textId="77777777" w:rsidR="006F2DFC" w:rsidRPr="00933B14" w:rsidRDefault="006F2DFC" w:rsidP="0029664C">
      <w:pPr>
        <w:spacing w:after="0" w:line="360" w:lineRule="auto"/>
        <w:jc w:val="center"/>
        <w:rPr>
          <w:rFonts w:asciiTheme="majorHAnsi" w:hAnsiTheme="majorHAnsi"/>
          <w:b/>
          <w:sz w:val="24"/>
          <w:szCs w:val="24"/>
        </w:rPr>
      </w:pPr>
      <w:r w:rsidRPr="00933B14">
        <w:rPr>
          <w:rFonts w:asciiTheme="majorHAnsi" w:hAnsiTheme="majorHAnsi"/>
          <w:b/>
          <w:sz w:val="24"/>
          <w:szCs w:val="24"/>
        </w:rPr>
        <w:t>[Figure III About Here]</w:t>
      </w:r>
    </w:p>
    <w:p w14:paraId="4B0B42EB" w14:textId="77777777" w:rsidR="006F2DFC" w:rsidRPr="00933B14" w:rsidRDefault="006F2DFC" w:rsidP="0029664C">
      <w:pPr>
        <w:spacing w:after="0" w:line="360" w:lineRule="auto"/>
        <w:jc w:val="both"/>
        <w:rPr>
          <w:rFonts w:asciiTheme="majorHAnsi" w:hAnsiTheme="majorHAnsi"/>
          <w:b/>
          <w:sz w:val="24"/>
          <w:szCs w:val="24"/>
        </w:rPr>
      </w:pPr>
    </w:p>
    <w:p w14:paraId="4B0B42EC" w14:textId="77777777" w:rsidR="006F2DFC" w:rsidRPr="00933B14"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t xml:space="preserve">These findings suggest that within local group ‘bonding’ is evident across the sample, that is, strong social ties and a high level of mutual trust amongst the more established local residents in the area, but little or no social bonds with the out-group. The migrant </w:t>
      </w:r>
      <w:r w:rsidRPr="00933B14">
        <w:rPr>
          <w:rFonts w:asciiTheme="majorHAnsi" w:hAnsiTheme="majorHAnsi"/>
          <w:sz w:val="24"/>
          <w:szCs w:val="24"/>
        </w:rPr>
        <w:lastRenderedPageBreak/>
        <w:t xml:space="preserve">group, on the other hand, appear socially disconnected to both other Polish migrants and with local residents. Furthermore, migrants’ social ties from their ‘home’ country have been severed. Figure IV shows that the majority of the migrant group had more friendship ties in their neighbourhood in Poland than they do in Crewe, with only a quarter reporting similar social ties in their new neighbourhood as they had in their old neighbourhood. </w:t>
      </w:r>
    </w:p>
    <w:p w14:paraId="4B0B42ED" w14:textId="77777777" w:rsidR="006F2DFC" w:rsidRPr="00933B14" w:rsidRDefault="006F2DFC" w:rsidP="0029664C">
      <w:pPr>
        <w:spacing w:after="0" w:line="360" w:lineRule="auto"/>
        <w:jc w:val="both"/>
        <w:rPr>
          <w:rFonts w:asciiTheme="majorHAnsi" w:hAnsiTheme="majorHAnsi"/>
          <w:sz w:val="24"/>
          <w:szCs w:val="24"/>
        </w:rPr>
      </w:pPr>
    </w:p>
    <w:p w14:paraId="4B0B42EE" w14:textId="77777777" w:rsidR="006F2DFC" w:rsidRPr="00933B14" w:rsidRDefault="006F2DFC" w:rsidP="0029664C">
      <w:pPr>
        <w:spacing w:after="0" w:line="360" w:lineRule="auto"/>
        <w:jc w:val="center"/>
        <w:rPr>
          <w:rFonts w:asciiTheme="majorHAnsi" w:hAnsiTheme="majorHAnsi"/>
          <w:b/>
          <w:sz w:val="24"/>
          <w:szCs w:val="24"/>
        </w:rPr>
      </w:pPr>
      <w:r w:rsidRPr="00933B14">
        <w:rPr>
          <w:rFonts w:asciiTheme="majorHAnsi" w:hAnsiTheme="majorHAnsi"/>
          <w:b/>
          <w:sz w:val="24"/>
          <w:szCs w:val="24"/>
        </w:rPr>
        <w:t>[Figure IV About Here]</w:t>
      </w:r>
    </w:p>
    <w:p w14:paraId="4B0B42EF" w14:textId="77777777" w:rsidR="006F2DFC" w:rsidRPr="00933B14" w:rsidRDefault="006F2DFC" w:rsidP="0029664C">
      <w:pPr>
        <w:spacing w:after="0" w:line="360" w:lineRule="auto"/>
        <w:jc w:val="both"/>
        <w:rPr>
          <w:rFonts w:asciiTheme="majorHAnsi" w:hAnsiTheme="majorHAnsi"/>
          <w:sz w:val="24"/>
          <w:szCs w:val="24"/>
        </w:rPr>
      </w:pPr>
    </w:p>
    <w:p w14:paraId="4B0B42F0" w14:textId="77777777" w:rsidR="006F2DFC" w:rsidRPr="00933B14"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t xml:space="preserve">This suggests that social networks are fractured during migration. </w:t>
      </w:r>
      <w:proofErr w:type="spellStart"/>
      <w:r w:rsidRPr="00933B14">
        <w:rPr>
          <w:rFonts w:asciiTheme="majorHAnsi" w:hAnsiTheme="majorHAnsi"/>
          <w:sz w:val="24"/>
          <w:szCs w:val="24"/>
        </w:rPr>
        <w:t>Bursik</w:t>
      </w:r>
      <w:proofErr w:type="spellEnd"/>
      <w:r w:rsidRPr="00933B14">
        <w:rPr>
          <w:rFonts w:asciiTheme="majorHAnsi" w:hAnsiTheme="majorHAnsi"/>
          <w:sz w:val="24"/>
          <w:szCs w:val="24"/>
        </w:rPr>
        <w:t xml:space="preserve"> (2006: 23) similarly argues that immigrants’ existing ties can be weakened during migration and “most immigrants were not able to enter into new relationships that were as ‘strong and coherent’ as those left behind.”  The quote below from Szymon in the Polish focus group confirms these quantitative findings:</w:t>
      </w:r>
    </w:p>
    <w:p w14:paraId="4B0B42F1" w14:textId="77777777" w:rsidR="006F2DFC" w:rsidRPr="00933B14" w:rsidRDefault="006F2DFC" w:rsidP="0029664C">
      <w:pPr>
        <w:spacing w:after="0" w:line="360" w:lineRule="auto"/>
        <w:jc w:val="both"/>
        <w:rPr>
          <w:rFonts w:asciiTheme="majorHAnsi" w:hAnsiTheme="majorHAnsi"/>
          <w:sz w:val="24"/>
          <w:szCs w:val="24"/>
        </w:rPr>
      </w:pPr>
    </w:p>
    <w:p w14:paraId="4B0B42F2" w14:textId="77777777" w:rsidR="006F2DFC" w:rsidRPr="00933B14"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tab/>
      </w:r>
      <w:r w:rsidR="0086267F">
        <w:rPr>
          <w:rFonts w:asciiTheme="majorHAnsi" w:hAnsiTheme="majorHAnsi"/>
          <w:sz w:val="24"/>
          <w:szCs w:val="24"/>
        </w:rPr>
        <w:t>'</w:t>
      </w:r>
      <w:r w:rsidRPr="00933B14">
        <w:rPr>
          <w:rFonts w:asciiTheme="majorHAnsi" w:hAnsiTheme="majorHAnsi"/>
          <w:i/>
          <w:sz w:val="24"/>
          <w:szCs w:val="24"/>
        </w:rPr>
        <w:t xml:space="preserve">It doesn't matter whether you live in Crewe or in Poland everyone would say the </w:t>
      </w:r>
      <w:r w:rsidRPr="00933B14">
        <w:rPr>
          <w:rFonts w:asciiTheme="majorHAnsi" w:hAnsiTheme="majorHAnsi"/>
          <w:i/>
          <w:sz w:val="24"/>
          <w:szCs w:val="24"/>
        </w:rPr>
        <w:tab/>
        <w:t xml:space="preserve">same. I know a lot of people in Crewe but I have no friends and I </w:t>
      </w:r>
      <w:r w:rsidRPr="00933B14">
        <w:rPr>
          <w:rFonts w:asciiTheme="majorHAnsi" w:hAnsiTheme="majorHAnsi"/>
          <w:i/>
          <w:sz w:val="24"/>
          <w:szCs w:val="24"/>
        </w:rPr>
        <w:tab/>
        <w:t xml:space="preserve">do not trust </w:t>
      </w:r>
      <w:r w:rsidRPr="00933B14">
        <w:rPr>
          <w:rFonts w:asciiTheme="majorHAnsi" w:hAnsiTheme="majorHAnsi"/>
          <w:i/>
          <w:sz w:val="24"/>
          <w:szCs w:val="24"/>
        </w:rPr>
        <w:tab/>
        <w:t xml:space="preserve">anyone in Crewe. I don't like any of the Polish people who live in </w:t>
      </w:r>
      <w:r w:rsidRPr="00933B14">
        <w:rPr>
          <w:rFonts w:asciiTheme="majorHAnsi" w:hAnsiTheme="majorHAnsi"/>
          <w:i/>
          <w:sz w:val="24"/>
          <w:szCs w:val="24"/>
        </w:rPr>
        <w:tab/>
        <w:t xml:space="preserve">Crewe, there's a </w:t>
      </w:r>
      <w:r w:rsidRPr="00933B14">
        <w:rPr>
          <w:rFonts w:asciiTheme="majorHAnsi" w:hAnsiTheme="majorHAnsi"/>
          <w:i/>
          <w:sz w:val="24"/>
          <w:szCs w:val="24"/>
        </w:rPr>
        <w:tab/>
        <w:t>lot of bad people who</w:t>
      </w:r>
      <w:r w:rsidR="0086267F">
        <w:rPr>
          <w:rFonts w:asciiTheme="majorHAnsi" w:hAnsiTheme="majorHAnsi"/>
          <w:i/>
          <w:sz w:val="24"/>
          <w:szCs w:val="24"/>
        </w:rPr>
        <w:t xml:space="preserve"> like to argue, fight and drink'</w:t>
      </w:r>
      <w:r w:rsidRPr="00933B14">
        <w:rPr>
          <w:rFonts w:asciiTheme="majorHAnsi" w:hAnsiTheme="majorHAnsi"/>
          <w:i/>
          <w:sz w:val="24"/>
          <w:szCs w:val="24"/>
        </w:rPr>
        <w:t xml:space="preserve"> </w:t>
      </w:r>
      <w:r w:rsidRPr="00933B14">
        <w:rPr>
          <w:rFonts w:asciiTheme="majorHAnsi" w:hAnsiTheme="majorHAnsi"/>
          <w:sz w:val="24"/>
          <w:szCs w:val="24"/>
        </w:rPr>
        <w:t>[</w:t>
      </w:r>
      <w:r w:rsidRPr="00933B14">
        <w:rPr>
          <w:rFonts w:asciiTheme="majorHAnsi" w:hAnsiTheme="majorHAnsi"/>
          <w:bCs/>
          <w:iCs/>
          <w:sz w:val="24"/>
          <w:szCs w:val="24"/>
        </w:rPr>
        <w:t xml:space="preserve">Szymon, Migrant Focus </w:t>
      </w:r>
      <w:r w:rsidRPr="00933B14">
        <w:rPr>
          <w:rFonts w:asciiTheme="majorHAnsi" w:hAnsiTheme="majorHAnsi"/>
          <w:bCs/>
          <w:iCs/>
          <w:sz w:val="24"/>
          <w:szCs w:val="24"/>
        </w:rPr>
        <w:tab/>
        <w:t xml:space="preserve">Group]. </w:t>
      </w:r>
    </w:p>
    <w:p w14:paraId="4B0B42F3" w14:textId="77777777" w:rsidR="006F2DFC" w:rsidRPr="00933B14" w:rsidRDefault="006F2DFC" w:rsidP="0029664C">
      <w:pPr>
        <w:spacing w:after="0" w:line="360" w:lineRule="auto"/>
        <w:jc w:val="both"/>
        <w:rPr>
          <w:rFonts w:asciiTheme="majorHAnsi" w:hAnsiTheme="majorHAnsi"/>
          <w:sz w:val="24"/>
          <w:szCs w:val="24"/>
        </w:rPr>
      </w:pPr>
    </w:p>
    <w:p w14:paraId="4B0B42F4" w14:textId="77777777" w:rsidR="006F2DFC"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t>Szymon captures here the feelings of displacement that can exist through migration whereby migrants can experience "growing ghettoization, isolation and cultural antipathies in their new settings" (Cheong et al, 2007: 33).</w:t>
      </w:r>
    </w:p>
    <w:p w14:paraId="4B0B42F5" w14:textId="77777777" w:rsidR="008E68E7" w:rsidRPr="00933B14" w:rsidRDefault="008E68E7" w:rsidP="0029664C">
      <w:pPr>
        <w:spacing w:after="0" w:line="360" w:lineRule="auto"/>
        <w:jc w:val="both"/>
        <w:rPr>
          <w:rFonts w:asciiTheme="majorHAnsi" w:hAnsiTheme="majorHAnsi"/>
          <w:sz w:val="24"/>
          <w:szCs w:val="24"/>
        </w:rPr>
      </w:pPr>
    </w:p>
    <w:p w14:paraId="4B0B42F7" w14:textId="5B7B0BBC" w:rsidR="006F2DFC" w:rsidRPr="00933B14" w:rsidRDefault="008E68E7" w:rsidP="0029664C">
      <w:pPr>
        <w:spacing w:after="0" w:line="360" w:lineRule="auto"/>
        <w:jc w:val="both"/>
        <w:rPr>
          <w:rFonts w:asciiTheme="majorHAnsi" w:hAnsiTheme="majorHAnsi"/>
          <w:sz w:val="24"/>
          <w:szCs w:val="24"/>
        </w:rPr>
      </w:pPr>
      <w:r>
        <w:rPr>
          <w:rFonts w:asciiTheme="majorHAnsi" w:hAnsiTheme="majorHAnsi"/>
          <w:sz w:val="24"/>
          <w:szCs w:val="24"/>
        </w:rPr>
        <w:t>So far</w:t>
      </w:r>
      <w:r w:rsidR="006F2DFC" w:rsidRPr="00933B14">
        <w:rPr>
          <w:rFonts w:asciiTheme="majorHAnsi" w:hAnsiTheme="majorHAnsi"/>
          <w:sz w:val="24"/>
          <w:szCs w:val="24"/>
        </w:rPr>
        <w:t xml:space="preserve">, these findings provide mixed support for Putnam’s (2007) claims that immigration sparks social isolation amongst </w:t>
      </w:r>
      <w:r w:rsidR="006F2DFC" w:rsidRPr="00933B14">
        <w:rPr>
          <w:rFonts w:asciiTheme="majorHAnsi" w:hAnsiTheme="majorHAnsi"/>
          <w:i/>
          <w:sz w:val="24"/>
          <w:szCs w:val="24"/>
        </w:rPr>
        <w:t>all</w:t>
      </w:r>
      <w:r w:rsidR="006F2DFC" w:rsidRPr="00933B14">
        <w:rPr>
          <w:rFonts w:asciiTheme="majorHAnsi" w:hAnsiTheme="majorHAnsi"/>
          <w:sz w:val="24"/>
          <w:szCs w:val="24"/>
        </w:rPr>
        <w:t xml:space="preserve"> members of a neighbourhood. Although such assertions appear to be confirmed for the migrant group - who are socially isolated from their friends back home, from other migrants, as well as from local residents in their new neighbourhood - they are not for the local group. Local residents in Crewe in fact demonstrate rather strong and cohesive friendship ties amongst their own group, but fragmented and weak ties with new Polish migrants, thus demonstrating in-group solidarity but out-group fragmentation. As Jane from the local focus group describes: </w:t>
      </w:r>
    </w:p>
    <w:p w14:paraId="4B0B42F8" w14:textId="77777777" w:rsidR="006F2DFC" w:rsidRPr="00933B14" w:rsidRDefault="0086267F" w:rsidP="0029664C">
      <w:pPr>
        <w:spacing w:after="0" w:line="360" w:lineRule="auto"/>
        <w:jc w:val="both"/>
        <w:rPr>
          <w:rFonts w:asciiTheme="majorHAnsi" w:hAnsiTheme="majorHAnsi"/>
          <w:i/>
          <w:sz w:val="24"/>
          <w:szCs w:val="24"/>
        </w:rPr>
      </w:pPr>
      <w:r>
        <w:rPr>
          <w:rFonts w:asciiTheme="majorHAnsi" w:hAnsiTheme="majorHAnsi"/>
          <w:i/>
          <w:sz w:val="24"/>
          <w:szCs w:val="24"/>
        </w:rPr>
        <w:lastRenderedPageBreak/>
        <w:tab/>
        <w:t>'</w:t>
      </w:r>
      <w:r w:rsidR="006F2DFC" w:rsidRPr="00933B14">
        <w:rPr>
          <w:rFonts w:asciiTheme="majorHAnsi" w:hAnsiTheme="majorHAnsi"/>
          <w:i/>
          <w:sz w:val="24"/>
          <w:szCs w:val="24"/>
        </w:rPr>
        <w:t xml:space="preserve">Well I’ve been over 30 years in my house and there are two types of </w:t>
      </w:r>
      <w:r w:rsidR="006F2DFC" w:rsidRPr="00933B14">
        <w:rPr>
          <w:rFonts w:asciiTheme="majorHAnsi" w:hAnsiTheme="majorHAnsi"/>
          <w:i/>
          <w:sz w:val="24"/>
          <w:szCs w:val="24"/>
        </w:rPr>
        <w:tab/>
        <w:t xml:space="preserve">neighbours for me there are the older ones whom I’ve known over the years and </w:t>
      </w:r>
      <w:r w:rsidR="006F2DFC" w:rsidRPr="00933B14">
        <w:rPr>
          <w:rFonts w:asciiTheme="majorHAnsi" w:hAnsiTheme="majorHAnsi"/>
          <w:i/>
          <w:sz w:val="24"/>
          <w:szCs w:val="24"/>
        </w:rPr>
        <w:tab/>
        <w:t xml:space="preserve">we still have conversations with them take Christmas cards, birthday cards and </w:t>
      </w:r>
      <w:r w:rsidR="006F2DFC" w:rsidRPr="00933B14">
        <w:rPr>
          <w:rFonts w:asciiTheme="majorHAnsi" w:hAnsiTheme="majorHAnsi"/>
          <w:i/>
          <w:sz w:val="24"/>
          <w:szCs w:val="24"/>
        </w:rPr>
        <w:tab/>
        <w:t xml:space="preserve">speak to them more in the summer than the winter because that’s when you see </w:t>
      </w:r>
      <w:r w:rsidR="006F2DFC" w:rsidRPr="00933B14">
        <w:rPr>
          <w:rFonts w:asciiTheme="majorHAnsi" w:hAnsiTheme="majorHAnsi"/>
          <w:i/>
          <w:sz w:val="24"/>
          <w:szCs w:val="24"/>
        </w:rPr>
        <w:tab/>
        <w:t xml:space="preserve">them more, and the newer ones and maybe the younger ones I do not know most </w:t>
      </w:r>
      <w:r w:rsidR="006F2DFC" w:rsidRPr="00933B14">
        <w:rPr>
          <w:rFonts w:asciiTheme="majorHAnsi" w:hAnsiTheme="majorHAnsi"/>
          <w:i/>
          <w:sz w:val="24"/>
          <w:szCs w:val="24"/>
        </w:rPr>
        <w:tab/>
        <w:t xml:space="preserve">of their names and yes I usually say hello to them or wave to them, but there isn’t </w:t>
      </w:r>
      <w:r w:rsidR="006F2DFC" w:rsidRPr="00933B14">
        <w:rPr>
          <w:rFonts w:asciiTheme="majorHAnsi" w:hAnsiTheme="majorHAnsi"/>
          <w:i/>
          <w:sz w:val="24"/>
          <w:szCs w:val="24"/>
        </w:rPr>
        <w:tab/>
        <w:t xml:space="preserve">the same kind of friendship with them that there is with the older ones. It is more </w:t>
      </w:r>
      <w:r w:rsidR="006F2DFC" w:rsidRPr="00933B14">
        <w:rPr>
          <w:rFonts w:asciiTheme="majorHAnsi" w:hAnsiTheme="majorHAnsi"/>
          <w:i/>
          <w:sz w:val="24"/>
          <w:szCs w:val="24"/>
        </w:rPr>
        <w:tab/>
        <w:t xml:space="preserve">difficult for them to find the time to stop and speak. And I don’t think this is </w:t>
      </w:r>
      <w:r w:rsidR="006F2DFC" w:rsidRPr="00933B14">
        <w:rPr>
          <w:rFonts w:asciiTheme="majorHAnsi" w:hAnsiTheme="majorHAnsi"/>
          <w:i/>
          <w:sz w:val="24"/>
          <w:szCs w:val="24"/>
        </w:rPr>
        <w:tab/>
        <w:t>necessarily just a Crewe thing, I think it’s the pace of m</w:t>
      </w:r>
      <w:r>
        <w:rPr>
          <w:rFonts w:asciiTheme="majorHAnsi" w:hAnsiTheme="majorHAnsi"/>
          <w:i/>
          <w:sz w:val="24"/>
          <w:szCs w:val="24"/>
        </w:rPr>
        <w:t xml:space="preserve">odern life and world </w:t>
      </w:r>
      <w:r>
        <w:rPr>
          <w:rFonts w:asciiTheme="majorHAnsi" w:hAnsiTheme="majorHAnsi"/>
          <w:i/>
          <w:sz w:val="24"/>
          <w:szCs w:val="24"/>
        </w:rPr>
        <w:tab/>
        <w:t>influence'</w:t>
      </w:r>
      <w:r w:rsidR="006F2DFC" w:rsidRPr="00933B14">
        <w:rPr>
          <w:rFonts w:asciiTheme="majorHAnsi" w:hAnsiTheme="majorHAnsi"/>
          <w:i/>
          <w:sz w:val="24"/>
          <w:szCs w:val="24"/>
        </w:rPr>
        <w:t xml:space="preserve"> </w:t>
      </w:r>
      <w:r w:rsidR="006F2DFC" w:rsidRPr="00933B14">
        <w:rPr>
          <w:rFonts w:asciiTheme="majorHAnsi" w:hAnsiTheme="majorHAnsi"/>
          <w:sz w:val="24"/>
          <w:szCs w:val="24"/>
        </w:rPr>
        <w:t>[Jane, Local Focus Group].</w:t>
      </w:r>
      <w:r w:rsidR="006F2DFC" w:rsidRPr="00933B14">
        <w:rPr>
          <w:rFonts w:asciiTheme="majorHAnsi" w:hAnsiTheme="majorHAnsi"/>
          <w:i/>
          <w:sz w:val="24"/>
          <w:szCs w:val="24"/>
        </w:rPr>
        <w:t xml:space="preserve"> </w:t>
      </w:r>
    </w:p>
    <w:p w14:paraId="4B0B42F9" w14:textId="77777777" w:rsidR="006F2DFC" w:rsidRPr="00933B14" w:rsidRDefault="006F2DFC" w:rsidP="0029664C">
      <w:pPr>
        <w:spacing w:after="0" w:line="360" w:lineRule="auto"/>
        <w:jc w:val="both"/>
        <w:rPr>
          <w:rFonts w:asciiTheme="majorHAnsi" w:hAnsiTheme="majorHAnsi"/>
          <w:sz w:val="24"/>
          <w:szCs w:val="24"/>
        </w:rPr>
      </w:pPr>
    </w:p>
    <w:p w14:paraId="4B0B42FA" w14:textId="77777777" w:rsidR="006F2DFC" w:rsidRPr="00933B14"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t xml:space="preserve">For the local residents in the focus group, friendships with neighbours have developed over the number of years they have lived in the neighbourhood, and they express difficulty in maintaining good friendships with ‘newcomers’ and ‘younger people’, i.e. “there isn’t the same kind of friendship” with these neighbours, but there is a common civility and courtesy through simple small gestures such as saying ‘hello’. The local residents within the focus group therefore suggest that friendship ties are not necessarily based on ethnicity, but rather are developed over a long period of time. This makes it difficult to form bonds with newcomers of any kind, particularly with those ‘on the move’. </w:t>
      </w:r>
    </w:p>
    <w:p w14:paraId="4B0B42FB" w14:textId="77777777" w:rsidR="006F2DFC" w:rsidRPr="00933B14" w:rsidRDefault="006F2DFC" w:rsidP="0029664C">
      <w:pPr>
        <w:spacing w:after="0" w:line="360" w:lineRule="auto"/>
        <w:jc w:val="both"/>
        <w:rPr>
          <w:rFonts w:asciiTheme="majorHAnsi" w:hAnsiTheme="majorHAnsi"/>
          <w:sz w:val="24"/>
          <w:szCs w:val="24"/>
        </w:rPr>
      </w:pPr>
    </w:p>
    <w:p w14:paraId="4B0B42FC" w14:textId="77777777" w:rsidR="006F2DFC" w:rsidRPr="00933B14"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t>Moving on to look at the final component of social capital - shared norms of reci</w:t>
      </w:r>
      <w:r w:rsidR="003A76AE">
        <w:rPr>
          <w:rFonts w:asciiTheme="majorHAnsi" w:hAnsiTheme="majorHAnsi"/>
          <w:sz w:val="24"/>
          <w:szCs w:val="24"/>
        </w:rPr>
        <w:t xml:space="preserve">procity -table II </w:t>
      </w:r>
      <w:r w:rsidRPr="00933B14">
        <w:rPr>
          <w:rFonts w:asciiTheme="majorHAnsi" w:hAnsiTheme="majorHAnsi"/>
          <w:sz w:val="24"/>
          <w:szCs w:val="24"/>
        </w:rPr>
        <w:t xml:space="preserve">displays the percentage of responses and the differences between the local and migrant groups on all four reciprocity measures. As seen, the two groups demonstrate significantly different levels of both within- and between-group reciprocity with neighbours. The local group typically express greater </w:t>
      </w:r>
      <w:r w:rsidRPr="00933B14">
        <w:rPr>
          <w:rFonts w:asciiTheme="majorHAnsi" w:hAnsiTheme="majorHAnsi"/>
          <w:i/>
          <w:sz w:val="24"/>
          <w:szCs w:val="24"/>
        </w:rPr>
        <w:t xml:space="preserve">within-group </w:t>
      </w:r>
      <w:r w:rsidRPr="00933B14">
        <w:rPr>
          <w:rFonts w:asciiTheme="majorHAnsi" w:hAnsiTheme="majorHAnsi"/>
          <w:sz w:val="24"/>
          <w:szCs w:val="24"/>
        </w:rPr>
        <w:t>reciprocity than do the migrant group: nearly all of the local group (91.5%) talk to their British neighbours either ‘sometimes’ or ‘often’, compared to approximately three quarters of the migrant group (72.8%) who talk to their Polish neighbours. Around three quarters of the local group (75.6%) do small favours for their British neighbours either ‘sometimes’ or ‘often’, compared to approximately half of the migrant group (55.9%) who do favours for their Polish neighbours.</w:t>
      </w:r>
    </w:p>
    <w:p w14:paraId="4B0B42FD" w14:textId="77777777" w:rsidR="006F2DFC" w:rsidRPr="00933B14" w:rsidRDefault="006F2DFC" w:rsidP="0029664C">
      <w:pPr>
        <w:spacing w:after="0" w:line="360" w:lineRule="auto"/>
        <w:jc w:val="both"/>
        <w:rPr>
          <w:rFonts w:asciiTheme="majorHAnsi" w:hAnsiTheme="majorHAnsi"/>
          <w:sz w:val="24"/>
          <w:szCs w:val="24"/>
        </w:rPr>
      </w:pPr>
    </w:p>
    <w:p w14:paraId="4B0B42FE" w14:textId="77777777" w:rsidR="006F2DFC" w:rsidRPr="00933B14"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lastRenderedPageBreak/>
        <w:t xml:space="preserve">On the other hand, the migrant group express significantly higher levels of </w:t>
      </w:r>
      <w:r w:rsidRPr="00933B14">
        <w:rPr>
          <w:rFonts w:asciiTheme="majorHAnsi" w:hAnsiTheme="majorHAnsi"/>
          <w:i/>
          <w:sz w:val="24"/>
          <w:szCs w:val="24"/>
        </w:rPr>
        <w:t xml:space="preserve">between-group </w:t>
      </w:r>
      <w:r w:rsidRPr="00933B14">
        <w:rPr>
          <w:rFonts w:asciiTheme="majorHAnsi" w:hAnsiTheme="majorHAnsi"/>
          <w:sz w:val="24"/>
          <w:szCs w:val="24"/>
        </w:rPr>
        <w:t xml:space="preserve">reciprocity than do the local group, although the percentages remain relatively small. Just under half of the migrant group (44.2%) compared to around a quarter of the local group (29.3%) either ‘sometimes’ or ‘often’ talk to their British or Polish neighbours, respectively. Finally, 30.7% of the migrant group regularly do favours for their British neighbours, compared to just 12.4% of the local group who do favours for their Polish neighbours (see table </w:t>
      </w:r>
      <w:r w:rsidR="003A76AE">
        <w:rPr>
          <w:rFonts w:asciiTheme="majorHAnsi" w:hAnsiTheme="majorHAnsi"/>
          <w:sz w:val="24"/>
          <w:szCs w:val="24"/>
        </w:rPr>
        <w:t>I</w:t>
      </w:r>
      <w:r w:rsidRPr="00933B14">
        <w:rPr>
          <w:rFonts w:asciiTheme="majorHAnsi" w:hAnsiTheme="majorHAnsi"/>
          <w:sz w:val="24"/>
          <w:szCs w:val="24"/>
        </w:rPr>
        <w:t>I).</w:t>
      </w:r>
    </w:p>
    <w:p w14:paraId="4B0B42FF" w14:textId="77777777" w:rsidR="006F2DFC" w:rsidRPr="00933B14" w:rsidRDefault="006F2DFC" w:rsidP="0029664C">
      <w:pPr>
        <w:spacing w:after="0" w:line="360" w:lineRule="auto"/>
        <w:jc w:val="both"/>
        <w:rPr>
          <w:rFonts w:asciiTheme="majorHAnsi" w:hAnsiTheme="majorHAnsi"/>
          <w:sz w:val="24"/>
          <w:szCs w:val="24"/>
        </w:rPr>
      </w:pPr>
    </w:p>
    <w:p w14:paraId="4B0B4300" w14:textId="77777777" w:rsidR="006F2DFC" w:rsidRPr="00933B14" w:rsidRDefault="006F2DFC" w:rsidP="0029664C">
      <w:pPr>
        <w:spacing w:after="0" w:line="360" w:lineRule="auto"/>
        <w:jc w:val="center"/>
        <w:rPr>
          <w:rFonts w:asciiTheme="majorHAnsi" w:hAnsiTheme="majorHAnsi"/>
          <w:b/>
          <w:sz w:val="24"/>
          <w:szCs w:val="24"/>
        </w:rPr>
      </w:pPr>
      <w:r w:rsidRPr="00933B14">
        <w:rPr>
          <w:rFonts w:asciiTheme="majorHAnsi" w:hAnsiTheme="majorHAnsi"/>
          <w:b/>
          <w:sz w:val="24"/>
          <w:szCs w:val="24"/>
        </w:rPr>
        <w:t>[Table I</w:t>
      </w:r>
      <w:r w:rsidR="003A76AE">
        <w:rPr>
          <w:rFonts w:asciiTheme="majorHAnsi" w:hAnsiTheme="majorHAnsi"/>
          <w:b/>
          <w:sz w:val="24"/>
          <w:szCs w:val="24"/>
        </w:rPr>
        <w:t>I</w:t>
      </w:r>
      <w:r w:rsidRPr="00933B14">
        <w:rPr>
          <w:rFonts w:asciiTheme="majorHAnsi" w:hAnsiTheme="majorHAnsi"/>
          <w:b/>
          <w:sz w:val="24"/>
          <w:szCs w:val="24"/>
        </w:rPr>
        <w:t xml:space="preserve"> About Here]</w:t>
      </w:r>
    </w:p>
    <w:p w14:paraId="4B0B4301" w14:textId="77777777" w:rsidR="006F2DFC" w:rsidRPr="00933B14" w:rsidRDefault="006F2DFC" w:rsidP="0029664C">
      <w:pPr>
        <w:spacing w:after="0" w:line="360" w:lineRule="auto"/>
        <w:jc w:val="both"/>
        <w:rPr>
          <w:rFonts w:asciiTheme="majorHAnsi" w:hAnsiTheme="majorHAnsi"/>
          <w:sz w:val="24"/>
          <w:szCs w:val="24"/>
        </w:rPr>
      </w:pPr>
    </w:p>
    <w:p w14:paraId="4B0B4302" w14:textId="77777777" w:rsidR="006F2DFC" w:rsidRPr="00933B14" w:rsidRDefault="006F2DFC" w:rsidP="0029664C">
      <w:pPr>
        <w:spacing w:after="0" w:line="360" w:lineRule="auto"/>
        <w:jc w:val="both"/>
        <w:rPr>
          <w:rFonts w:asciiTheme="majorHAnsi" w:hAnsiTheme="majorHAnsi"/>
          <w:bCs/>
          <w:iCs/>
          <w:sz w:val="24"/>
          <w:szCs w:val="24"/>
        </w:rPr>
      </w:pPr>
      <w:r w:rsidRPr="00933B14">
        <w:rPr>
          <w:rFonts w:asciiTheme="majorHAnsi" w:hAnsiTheme="majorHAnsi"/>
          <w:bCs/>
          <w:iCs/>
          <w:sz w:val="24"/>
          <w:szCs w:val="24"/>
        </w:rPr>
        <w:t>Although the groups significantly differ in their levels of within-group reciprocity,</w:t>
      </w:r>
      <w:r w:rsidRPr="00933B14">
        <w:rPr>
          <w:rFonts w:asciiTheme="majorHAnsi" w:hAnsiTheme="majorHAnsi"/>
          <w:sz w:val="24"/>
          <w:szCs w:val="24"/>
        </w:rPr>
        <w:t xml:space="preserve"> table </w:t>
      </w:r>
      <w:r w:rsidR="008737ED">
        <w:rPr>
          <w:rFonts w:asciiTheme="majorHAnsi" w:hAnsiTheme="majorHAnsi"/>
          <w:sz w:val="24"/>
          <w:szCs w:val="24"/>
        </w:rPr>
        <w:t>I</w:t>
      </w:r>
      <w:r w:rsidRPr="00933B14">
        <w:rPr>
          <w:rFonts w:asciiTheme="majorHAnsi" w:hAnsiTheme="majorHAnsi"/>
          <w:sz w:val="24"/>
          <w:szCs w:val="24"/>
        </w:rPr>
        <w:t xml:space="preserve">I demonstrates that the majority of the migrant group do talk to, and do favours for, their Polish neighbours. </w:t>
      </w:r>
      <w:r w:rsidRPr="00933B14">
        <w:rPr>
          <w:rFonts w:asciiTheme="majorHAnsi" w:hAnsiTheme="majorHAnsi"/>
          <w:bCs/>
          <w:iCs/>
          <w:sz w:val="24"/>
          <w:szCs w:val="24"/>
        </w:rPr>
        <w:t>These findings represent a different pattern than that found for migrants’ social networks and trust. Although migrants do not generally have dense in-group friendship ties, and express a high level of distrust in other migrants, the majority do exhibit within-group reciprocity. Despite this, the quote from Szymon below was a typical view amongst migrants in the focus group:</w:t>
      </w:r>
    </w:p>
    <w:p w14:paraId="4B0B4303" w14:textId="77777777" w:rsidR="006F2DFC" w:rsidRPr="00933B14" w:rsidRDefault="006F2DFC" w:rsidP="0029664C">
      <w:pPr>
        <w:spacing w:after="0" w:line="360" w:lineRule="auto"/>
        <w:jc w:val="both"/>
        <w:rPr>
          <w:rFonts w:asciiTheme="majorHAnsi" w:hAnsiTheme="majorHAnsi"/>
          <w:bCs/>
          <w:iCs/>
          <w:sz w:val="24"/>
          <w:szCs w:val="24"/>
        </w:rPr>
      </w:pPr>
    </w:p>
    <w:p w14:paraId="4B0B4304" w14:textId="77777777" w:rsidR="006F2DFC" w:rsidRPr="00933B14" w:rsidRDefault="0086267F" w:rsidP="0029664C">
      <w:pPr>
        <w:spacing w:after="0" w:line="360" w:lineRule="auto"/>
        <w:jc w:val="both"/>
        <w:rPr>
          <w:rFonts w:asciiTheme="majorHAnsi" w:hAnsiTheme="majorHAnsi"/>
          <w:sz w:val="24"/>
          <w:szCs w:val="24"/>
        </w:rPr>
      </w:pPr>
      <w:r>
        <w:rPr>
          <w:rFonts w:asciiTheme="majorHAnsi" w:hAnsiTheme="majorHAnsi"/>
          <w:i/>
          <w:sz w:val="24"/>
          <w:szCs w:val="24"/>
        </w:rPr>
        <w:tab/>
        <w:t>'</w:t>
      </w:r>
      <w:r w:rsidR="006F2DFC" w:rsidRPr="00933B14">
        <w:rPr>
          <w:rFonts w:asciiTheme="majorHAnsi" w:hAnsiTheme="majorHAnsi"/>
          <w:i/>
          <w:sz w:val="24"/>
          <w:szCs w:val="24"/>
        </w:rPr>
        <w:t xml:space="preserve">Polish people are not nice to each other, people will not help each other or do </w:t>
      </w:r>
      <w:r w:rsidR="006F2DFC" w:rsidRPr="00933B14">
        <w:rPr>
          <w:rFonts w:asciiTheme="majorHAnsi" w:hAnsiTheme="majorHAnsi"/>
          <w:i/>
          <w:sz w:val="24"/>
          <w:szCs w:val="24"/>
        </w:rPr>
        <w:tab/>
        <w:t xml:space="preserve">favours for each other without expecting something in return like money. British </w:t>
      </w:r>
      <w:r w:rsidR="006F2DFC" w:rsidRPr="00933B14">
        <w:rPr>
          <w:rFonts w:asciiTheme="majorHAnsi" w:hAnsiTheme="majorHAnsi"/>
          <w:i/>
          <w:sz w:val="24"/>
          <w:szCs w:val="24"/>
        </w:rPr>
        <w:tab/>
        <w:t xml:space="preserve">people aren't like this though, they're more helpful and do favours for each other </w:t>
      </w:r>
      <w:r w:rsidR="006F2DFC" w:rsidRPr="00933B14">
        <w:rPr>
          <w:rFonts w:asciiTheme="majorHAnsi" w:hAnsiTheme="majorHAnsi"/>
          <w:i/>
          <w:sz w:val="24"/>
          <w:szCs w:val="24"/>
        </w:rPr>
        <w:tab/>
        <w:t>without expecting anything back, especially older people</w:t>
      </w:r>
      <w:r>
        <w:rPr>
          <w:rFonts w:asciiTheme="majorHAnsi" w:hAnsiTheme="majorHAnsi"/>
          <w:i/>
          <w:sz w:val="24"/>
          <w:szCs w:val="24"/>
        </w:rPr>
        <w:t>'</w:t>
      </w:r>
      <w:r w:rsidR="006F2DFC" w:rsidRPr="00933B14">
        <w:rPr>
          <w:rFonts w:asciiTheme="majorHAnsi" w:hAnsiTheme="majorHAnsi"/>
          <w:sz w:val="24"/>
          <w:szCs w:val="24"/>
        </w:rPr>
        <w:t xml:space="preserve"> [Szymon, Migrant </w:t>
      </w:r>
      <w:r w:rsidR="006F2DFC" w:rsidRPr="00933B14">
        <w:rPr>
          <w:rFonts w:asciiTheme="majorHAnsi" w:hAnsiTheme="majorHAnsi"/>
          <w:sz w:val="24"/>
          <w:szCs w:val="24"/>
        </w:rPr>
        <w:tab/>
        <w:t xml:space="preserve">Focus Group]. </w:t>
      </w:r>
    </w:p>
    <w:p w14:paraId="4B0B4305" w14:textId="77777777" w:rsidR="006F2DFC" w:rsidRPr="00933B14" w:rsidRDefault="006F2DFC" w:rsidP="0029664C">
      <w:pPr>
        <w:spacing w:after="0" w:line="360" w:lineRule="auto"/>
        <w:jc w:val="both"/>
        <w:rPr>
          <w:rFonts w:asciiTheme="majorHAnsi" w:hAnsiTheme="majorHAnsi"/>
          <w:sz w:val="24"/>
          <w:szCs w:val="24"/>
        </w:rPr>
      </w:pPr>
    </w:p>
    <w:p w14:paraId="4B0B4306" w14:textId="77777777" w:rsidR="006F2DFC"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t xml:space="preserve">Although Polish migrants in Crewe may talk to and do favours for each other, the intentions and sense of obligation of these exchanges are not known. This finding corroborates those outlined earlier by Nee and Sanders (2001) who suggest that new migrants may rely heavily on each other to get by in their new environment, but equally that this dependence creates feelings of apprehension and can easily be exploited by others.  As the quote from Szymon suggests, Polish migrants in Crewe are perceived to expect something in return for doing a favour. This could account for high levels of reciprocity amongst migrants in Crewe, but a low level of friendship ties and trust. Ryan et al (2008: 679) found something similar in their research on Polish migrants in </w:t>
      </w:r>
      <w:r w:rsidRPr="00933B14">
        <w:rPr>
          <w:rFonts w:asciiTheme="majorHAnsi" w:hAnsiTheme="majorHAnsi"/>
          <w:sz w:val="24"/>
          <w:szCs w:val="24"/>
        </w:rPr>
        <w:lastRenderedPageBreak/>
        <w:t>London and showed that "despite high levels of practical and emotional support that many respondents received from their Polish friends and relatives, there was also a sense of distrust towards the wider Polish community" (Ryan et al, 2008: 679). Although these studies explore Polish migrants in a range of social settings, they do display similar findings regarding the change of social relations over time whereby trust and distrust, positive reciprocity but also exploitation, can simultaneously exist.</w:t>
      </w:r>
      <w:r>
        <w:rPr>
          <w:rFonts w:asciiTheme="majorHAnsi" w:hAnsiTheme="majorHAnsi"/>
          <w:sz w:val="24"/>
          <w:szCs w:val="24"/>
        </w:rPr>
        <w:t xml:space="preserve"> </w:t>
      </w:r>
    </w:p>
    <w:p w14:paraId="4B0B4307" w14:textId="77777777" w:rsidR="006F2DFC" w:rsidRPr="00933B14" w:rsidRDefault="006F2DFC" w:rsidP="0029664C">
      <w:pPr>
        <w:spacing w:line="360" w:lineRule="auto"/>
        <w:jc w:val="both"/>
        <w:rPr>
          <w:rFonts w:asciiTheme="majorHAnsi" w:hAnsiTheme="majorHAnsi"/>
          <w:sz w:val="24"/>
          <w:szCs w:val="24"/>
        </w:rPr>
      </w:pPr>
    </w:p>
    <w:p w14:paraId="4B0B4308" w14:textId="3A0FB32A" w:rsidR="006F2DFC" w:rsidRPr="00933B14" w:rsidRDefault="006F2DFC" w:rsidP="0029664C">
      <w:pPr>
        <w:spacing w:after="0" w:line="360" w:lineRule="auto"/>
        <w:jc w:val="both"/>
        <w:rPr>
          <w:rFonts w:asciiTheme="majorHAnsi" w:hAnsiTheme="majorHAnsi"/>
          <w:sz w:val="24"/>
          <w:szCs w:val="24"/>
        </w:rPr>
      </w:pPr>
      <w:r w:rsidRPr="004818E3">
        <w:rPr>
          <w:rFonts w:asciiTheme="majorHAnsi" w:hAnsiTheme="majorHAnsi"/>
          <w:sz w:val="24"/>
          <w:szCs w:val="24"/>
        </w:rPr>
        <w:t xml:space="preserve">These comments from migrants are illuminating as they suggest that although migrants have equally weak social ties with their British and Polish neighbours - the ‘quantity’ of social relations, the </w:t>
      </w:r>
      <w:r w:rsidRPr="004818E3">
        <w:rPr>
          <w:rFonts w:asciiTheme="majorHAnsi" w:hAnsiTheme="majorHAnsi"/>
          <w:i/>
          <w:sz w:val="24"/>
          <w:szCs w:val="24"/>
        </w:rPr>
        <w:t>nature</w:t>
      </w:r>
      <w:r w:rsidRPr="004818E3">
        <w:rPr>
          <w:rFonts w:asciiTheme="majorHAnsi" w:hAnsiTheme="majorHAnsi"/>
          <w:sz w:val="24"/>
          <w:szCs w:val="24"/>
        </w:rPr>
        <w:t xml:space="preserve"> of these weak relationships is very different - the ‘quality’ of social relations. </w:t>
      </w:r>
      <w:r w:rsidR="008E68E7">
        <w:rPr>
          <w:rFonts w:asciiTheme="majorHAnsi" w:hAnsiTheme="majorHAnsi"/>
          <w:sz w:val="24"/>
          <w:szCs w:val="24"/>
        </w:rPr>
        <w:t>Indeed, t</w:t>
      </w:r>
      <w:r w:rsidRPr="004818E3">
        <w:rPr>
          <w:rFonts w:asciiTheme="majorHAnsi" w:hAnsiTheme="majorHAnsi"/>
          <w:sz w:val="24"/>
          <w:szCs w:val="24"/>
        </w:rPr>
        <w:t xml:space="preserve">he migrant group express within-group hostility and conflict, which provides an explanation for the additional lack of within-group social ties. Despite this, the new migrants in Crewe express experiences of between-group civility and courtesy with local residents (see also </w:t>
      </w:r>
      <w:r w:rsidR="0015291B">
        <w:rPr>
          <w:rFonts w:asciiTheme="majorHAnsi" w:hAnsiTheme="majorHAnsi"/>
          <w:iCs/>
          <w:sz w:val="24"/>
          <w:szCs w:val="24"/>
        </w:rPr>
        <w:t>Griffiths</w:t>
      </w:r>
      <w:r w:rsidRPr="004818E3">
        <w:rPr>
          <w:rFonts w:asciiTheme="majorHAnsi" w:hAnsiTheme="majorHAnsi"/>
          <w:sz w:val="24"/>
          <w:szCs w:val="24"/>
        </w:rPr>
        <w:t>, 2014a).</w:t>
      </w:r>
      <w:r>
        <w:rPr>
          <w:rFonts w:asciiTheme="majorHAnsi" w:hAnsiTheme="majorHAnsi"/>
          <w:sz w:val="24"/>
          <w:szCs w:val="24"/>
        </w:rPr>
        <w:t xml:space="preserve"> </w:t>
      </w:r>
      <w:r w:rsidRPr="004818E3">
        <w:rPr>
          <w:rFonts w:asciiTheme="majorHAnsi" w:hAnsiTheme="majorHAnsi"/>
          <w:sz w:val="24"/>
          <w:szCs w:val="24"/>
        </w:rPr>
        <w:t>This demonstrates that the quantity of social networks cannot be considered in isolation, as the quality of social relations may have important implications for migrants’ social capital (Fischer, 1982; Grzymala-Kazlowska, 2005). The paper now turns to explore in more detail such social exchanges in relation to groups' experiences of crime and conflict.</w:t>
      </w:r>
      <w:r w:rsidRPr="00933B14">
        <w:rPr>
          <w:rFonts w:asciiTheme="majorHAnsi" w:hAnsiTheme="majorHAnsi"/>
          <w:sz w:val="24"/>
          <w:szCs w:val="24"/>
        </w:rPr>
        <w:t xml:space="preserve">  </w:t>
      </w:r>
    </w:p>
    <w:p w14:paraId="4B0B4309" w14:textId="77777777" w:rsidR="006F2DFC" w:rsidRPr="00933B14" w:rsidRDefault="006F2DFC" w:rsidP="0029664C">
      <w:pPr>
        <w:spacing w:line="360" w:lineRule="auto"/>
        <w:jc w:val="both"/>
        <w:rPr>
          <w:rFonts w:asciiTheme="majorHAnsi" w:hAnsiTheme="majorHAnsi"/>
          <w:sz w:val="24"/>
          <w:szCs w:val="24"/>
        </w:rPr>
      </w:pPr>
    </w:p>
    <w:p w14:paraId="4B0B430A" w14:textId="77777777" w:rsidR="006F2DFC" w:rsidRPr="008737ED" w:rsidRDefault="006F2DFC" w:rsidP="0029664C">
      <w:pPr>
        <w:spacing w:line="360" w:lineRule="auto"/>
        <w:jc w:val="center"/>
        <w:rPr>
          <w:rFonts w:asciiTheme="majorHAnsi" w:hAnsiTheme="majorHAnsi"/>
          <w:i/>
          <w:sz w:val="24"/>
          <w:szCs w:val="24"/>
        </w:rPr>
      </w:pPr>
      <w:r w:rsidRPr="008737ED">
        <w:rPr>
          <w:rFonts w:asciiTheme="majorHAnsi" w:hAnsiTheme="majorHAnsi"/>
          <w:i/>
          <w:sz w:val="24"/>
          <w:szCs w:val="24"/>
        </w:rPr>
        <w:t>Experiences of crime and segmented conflict</w:t>
      </w:r>
    </w:p>
    <w:p w14:paraId="4B0B430B" w14:textId="77777777" w:rsidR="006F2DFC" w:rsidRPr="00933B14"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t>To explore conflict between groups, both local and migrant survey respondents were asked whether they have been attacked or verbally abused, or have had their property damaged, because of their ethnic origin (i.e. because they are ‘British’ or ‘Polish’).</w:t>
      </w:r>
      <w:r w:rsidRPr="00933B14">
        <w:rPr>
          <w:rFonts w:asciiTheme="majorHAnsi" w:hAnsiTheme="majorHAnsi"/>
          <w:sz w:val="24"/>
          <w:szCs w:val="24"/>
          <w:vertAlign w:val="superscript"/>
        </w:rPr>
        <w:footnoteReference w:id="6"/>
      </w:r>
      <w:r w:rsidRPr="00933B14">
        <w:rPr>
          <w:rFonts w:asciiTheme="majorHAnsi" w:hAnsiTheme="majorHAnsi"/>
          <w:sz w:val="24"/>
          <w:szCs w:val="24"/>
        </w:rPr>
        <w:t xml:space="preserve"> </w:t>
      </w:r>
      <w:r w:rsidR="008E68E7">
        <w:rPr>
          <w:rFonts w:asciiTheme="majorHAnsi" w:hAnsiTheme="majorHAnsi"/>
          <w:sz w:val="24"/>
          <w:szCs w:val="24"/>
        </w:rPr>
        <w:t>Figure V</w:t>
      </w:r>
      <w:r w:rsidRPr="00933B14">
        <w:rPr>
          <w:rFonts w:asciiTheme="majorHAnsi" w:hAnsiTheme="majorHAnsi"/>
          <w:sz w:val="24"/>
          <w:szCs w:val="24"/>
        </w:rPr>
        <w:t xml:space="preserve"> shows that the migrant group report significantly more targeted victimisation than locals do. </w:t>
      </w:r>
    </w:p>
    <w:p w14:paraId="4B0B430C" w14:textId="77777777" w:rsidR="006F2DFC" w:rsidRDefault="006F2DFC" w:rsidP="0029664C">
      <w:pPr>
        <w:spacing w:after="0" w:line="360" w:lineRule="auto"/>
        <w:jc w:val="both"/>
        <w:rPr>
          <w:rFonts w:asciiTheme="majorHAnsi" w:hAnsiTheme="majorHAnsi"/>
          <w:sz w:val="24"/>
          <w:szCs w:val="24"/>
        </w:rPr>
      </w:pPr>
    </w:p>
    <w:p w14:paraId="4B0B430D" w14:textId="77777777" w:rsidR="008E68E7" w:rsidRPr="008E68E7" w:rsidRDefault="008E68E7" w:rsidP="0029664C">
      <w:pPr>
        <w:spacing w:after="0" w:line="360" w:lineRule="auto"/>
        <w:jc w:val="center"/>
        <w:rPr>
          <w:rFonts w:asciiTheme="majorHAnsi" w:hAnsiTheme="majorHAnsi"/>
          <w:b/>
          <w:sz w:val="24"/>
          <w:szCs w:val="24"/>
        </w:rPr>
      </w:pPr>
      <w:r w:rsidRPr="008E68E7">
        <w:rPr>
          <w:rFonts w:asciiTheme="majorHAnsi" w:hAnsiTheme="majorHAnsi"/>
          <w:b/>
          <w:sz w:val="24"/>
          <w:szCs w:val="24"/>
        </w:rPr>
        <w:t>[Figure V About Here]</w:t>
      </w:r>
    </w:p>
    <w:p w14:paraId="4B0B430E" w14:textId="77777777" w:rsidR="006F2DFC" w:rsidRPr="00933B14" w:rsidRDefault="006F2DFC" w:rsidP="0029664C">
      <w:pPr>
        <w:spacing w:after="0" w:line="360" w:lineRule="auto"/>
        <w:jc w:val="both"/>
        <w:rPr>
          <w:rFonts w:asciiTheme="majorHAnsi" w:hAnsiTheme="majorHAnsi"/>
          <w:sz w:val="24"/>
          <w:szCs w:val="24"/>
        </w:rPr>
      </w:pPr>
    </w:p>
    <w:p w14:paraId="4B0B430F" w14:textId="77777777" w:rsidR="006F2DFC" w:rsidRPr="00933B14" w:rsidRDefault="008E68E7" w:rsidP="0029664C">
      <w:pPr>
        <w:spacing w:after="0" w:line="360" w:lineRule="auto"/>
        <w:jc w:val="both"/>
        <w:rPr>
          <w:rFonts w:asciiTheme="majorHAnsi" w:hAnsiTheme="majorHAnsi"/>
          <w:sz w:val="24"/>
          <w:szCs w:val="24"/>
        </w:rPr>
      </w:pPr>
      <w:r>
        <w:rPr>
          <w:rFonts w:asciiTheme="majorHAnsi" w:hAnsiTheme="majorHAnsi"/>
          <w:sz w:val="24"/>
          <w:szCs w:val="24"/>
        </w:rPr>
        <w:lastRenderedPageBreak/>
        <w:t>As shown in figure V,</w:t>
      </w:r>
      <w:r w:rsidR="006F2DFC" w:rsidRPr="00933B14">
        <w:rPr>
          <w:rFonts w:asciiTheme="majorHAnsi" w:hAnsiTheme="majorHAnsi"/>
          <w:sz w:val="24"/>
          <w:szCs w:val="24"/>
        </w:rPr>
        <w:t xml:space="preserve"> around 20% of the migrant group report having had their property damaged in the last 12 months because they are Polish, compared to just 5% of the local group who report property damage because they are British. Similarly, nearly a third of the migrant group compared to around 5% of the local group report being attacked or verbally abused because they are Polish or British, respectively. Targeted victimisation is thus experienced in Crewe by a small, but certainly not a trivial, number of new migrants in the form of property crime, and nearly a third of the migrant group in Crewe report being attacked or verbally abused because they are Polish. Of those who have been attacked, 62.5% report being attacked once, 16.7% twice, and 20.8% three times or more. Therefore, a high percentage of victimised migrants suffer repeated attacks and verbal abuse because of their Polish origin.</w:t>
      </w:r>
    </w:p>
    <w:p w14:paraId="4B0B4310" w14:textId="77777777" w:rsidR="008E68E7" w:rsidRDefault="008E68E7" w:rsidP="0029664C">
      <w:pPr>
        <w:spacing w:after="0" w:line="360" w:lineRule="auto"/>
        <w:jc w:val="both"/>
        <w:rPr>
          <w:rFonts w:asciiTheme="majorHAnsi" w:hAnsiTheme="majorHAnsi"/>
          <w:sz w:val="24"/>
          <w:szCs w:val="24"/>
        </w:rPr>
      </w:pPr>
    </w:p>
    <w:p w14:paraId="4B0B4311" w14:textId="77777777" w:rsidR="006F2DFC" w:rsidRPr="00933B14"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t>However, the official police statistics do not reflect this</w:t>
      </w:r>
      <w:r w:rsidR="000F3718">
        <w:rPr>
          <w:rFonts w:asciiTheme="majorHAnsi" w:hAnsiTheme="majorHAnsi"/>
          <w:sz w:val="24"/>
          <w:szCs w:val="24"/>
        </w:rPr>
        <w:t xml:space="preserve"> </w:t>
      </w:r>
      <w:r w:rsidRPr="00933B14">
        <w:rPr>
          <w:rFonts w:asciiTheme="majorHAnsi" w:hAnsiTheme="majorHAnsi"/>
          <w:sz w:val="24"/>
          <w:szCs w:val="24"/>
        </w:rPr>
        <w:t>and thus the police in Crewe are generally unaware of this proportion of Polish migrants suffering targeted victimisation:</w:t>
      </w:r>
    </w:p>
    <w:p w14:paraId="4B0B4312" w14:textId="77777777" w:rsidR="006F2DFC" w:rsidRPr="00933B14" w:rsidRDefault="006F2DFC" w:rsidP="0029664C">
      <w:pPr>
        <w:spacing w:after="0" w:line="360" w:lineRule="auto"/>
        <w:jc w:val="both"/>
        <w:rPr>
          <w:rFonts w:asciiTheme="majorHAnsi" w:hAnsiTheme="majorHAnsi"/>
          <w:sz w:val="24"/>
          <w:szCs w:val="24"/>
        </w:rPr>
      </w:pPr>
    </w:p>
    <w:p w14:paraId="4B0B4313" w14:textId="77777777" w:rsidR="006F2DFC" w:rsidRPr="00933B14" w:rsidRDefault="0086267F" w:rsidP="0029664C">
      <w:pPr>
        <w:spacing w:after="0" w:line="360" w:lineRule="auto"/>
        <w:ind w:left="720"/>
        <w:jc w:val="both"/>
        <w:rPr>
          <w:rFonts w:asciiTheme="majorHAnsi" w:hAnsiTheme="majorHAnsi"/>
          <w:sz w:val="24"/>
          <w:szCs w:val="24"/>
        </w:rPr>
      </w:pPr>
      <w:r>
        <w:rPr>
          <w:rFonts w:asciiTheme="majorHAnsi" w:hAnsiTheme="majorHAnsi"/>
          <w:i/>
          <w:sz w:val="24"/>
          <w:szCs w:val="24"/>
        </w:rPr>
        <w:t>'</w:t>
      </w:r>
      <w:r w:rsidR="006F2DFC" w:rsidRPr="008737ED">
        <w:rPr>
          <w:rFonts w:asciiTheme="majorHAnsi" w:hAnsiTheme="majorHAnsi"/>
          <w:i/>
          <w:sz w:val="24"/>
          <w:szCs w:val="24"/>
        </w:rPr>
        <w:t xml:space="preserve">I’ve never picked up a great kind of Polish English racial divide, I don’t think it exists. Even considering maybe the lack of information coming in, I don’t think it exists. I would’ve expected it to be a hot-bed of race hate crime and quite honestly it isn’t and I </w:t>
      </w:r>
      <w:r w:rsidR="008737ED">
        <w:rPr>
          <w:rFonts w:asciiTheme="majorHAnsi" w:hAnsiTheme="majorHAnsi"/>
          <w:i/>
          <w:sz w:val="24"/>
          <w:szCs w:val="24"/>
        </w:rPr>
        <w:t>think the statistics prove that</w:t>
      </w:r>
      <w:r>
        <w:rPr>
          <w:rFonts w:asciiTheme="majorHAnsi" w:hAnsiTheme="majorHAnsi"/>
          <w:i/>
          <w:sz w:val="24"/>
          <w:szCs w:val="24"/>
        </w:rPr>
        <w:t xml:space="preserve">' </w:t>
      </w:r>
      <w:r w:rsidR="006F2DFC" w:rsidRPr="00933B14">
        <w:rPr>
          <w:rFonts w:asciiTheme="majorHAnsi" w:hAnsiTheme="majorHAnsi"/>
          <w:sz w:val="24"/>
          <w:szCs w:val="24"/>
        </w:rPr>
        <w:t xml:space="preserve">[Crewe Police Sergeant 2]. </w:t>
      </w:r>
    </w:p>
    <w:p w14:paraId="4B0B4314" w14:textId="77777777" w:rsidR="006F2DFC" w:rsidRPr="00933B14" w:rsidRDefault="006F2DFC" w:rsidP="0029664C">
      <w:pPr>
        <w:spacing w:after="0" w:line="360" w:lineRule="auto"/>
        <w:ind w:left="720"/>
        <w:jc w:val="both"/>
        <w:rPr>
          <w:rFonts w:asciiTheme="majorHAnsi" w:hAnsiTheme="majorHAnsi"/>
          <w:sz w:val="24"/>
          <w:szCs w:val="24"/>
        </w:rPr>
      </w:pPr>
    </w:p>
    <w:p w14:paraId="4B0B4315" w14:textId="77777777" w:rsidR="006F2DFC" w:rsidRPr="00933B14"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t>It is certainly true that Crewe cannot be described as “a hot-bed of race hate crime” as the majority of Polish migrants in Crewe are not targets of abuse and physical attack. However, a small proportion do suffer and in particular are victims of repeat attacks. One police sergeant did recognise the difficulties in recording hate crime against Polish migrants and the problems with obtaining a true picture of victimisation, however:</w:t>
      </w:r>
    </w:p>
    <w:p w14:paraId="4B0B4316" w14:textId="77777777" w:rsidR="006F2DFC" w:rsidRPr="00933B14" w:rsidRDefault="006F2DFC" w:rsidP="0029664C">
      <w:pPr>
        <w:spacing w:after="0" w:line="360" w:lineRule="auto"/>
        <w:ind w:left="720"/>
        <w:jc w:val="both"/>
        <w:rPr>
          <w:rFonts w:asciiTheme="majorHAnsi" w:hAnsiTheme="majorHAnsi"/>
          <w:sz w:val="24"/>
          <w:szCs w:val="24"/>
        </w:rPr>
      </w:pPr>
    </w:p>
    <w:p w14:paraId="4B0B4317" w14:textId="77777777" w:rsidR="006F2DFC" w:rsidRDefault="0086267F" w:rsidP="0029664C">
      <w:pPr>
        <w:spacing w:after="0" w:line="360" w:lineRule="auto"/>
        <w:ind w:left="720"/>
        <w:jc w:val="both"/>
        <w:rPr>
          <w:rFonts w:asciiTheme="majorHAnsi" w:hAnsiTheme="majorHAnsi"/>
          <w:sz w:val="24"/>
          <w:szCs w:val="24"/>
        </w:rPr>
      </w:pPr>
      <w:r>
        <w:rPr>
          <w:rFonts w:asciiTheme="majorHAnsi" w:hAnsiTheme="majorHAnsi"/>
          <w:i/>
          <w:sz w:val="24"/>
          <w:szCs w:val="24"/>
        </w:rPr>
        <w:t>'</w:t>
      </w:r>
      <w:r w:rsidR="006F2DFC" w:rsidRPr="008737ED">
        <w:rPr>
          <w:rFonts w:asciiTheme="majorHAnsi" w:hAnsiTheme="majorHAnsi"/>
          <w:i/>
          <w:sz w:val="24"/>
          <w:szCs w:val="24"/>
        </w:rPr>
        <w:t xml:space="preserve">getting people to report crime was the problem in the first place, hate crime didn’t compute. They didn’t perceive that being Polish was a reason that anyone would want to commit a crime against them. They kind of understood the minority aspect as being race related, but no they wouldn’t give us the evidence and if you haven’t got the evidence of hate you can’t prove the intent. So you know, you might get an instance where someone would say ‘oh my car’s been smashed up’, ‘well do you </w:t>
      </w:r>
      <w:r w:rsidR="006F2DFC" w:rsidRPr="008737ED">
        <w:rPr>
          <w:rFonts w:asciiTheme="majorHAnsi" w:hAnsiTheme="majorHAnsi"/>
          <w:i/>
          <w:sz w:val="24"/>
          <w:szCs w:val="24"/>
        </w:rPr>
        <w:lastRenderedPageBreak/>
        <w:t xml:space="preserve">think it’s because you’re Polish?’, because we would surmise that and it would be a hate incident, they’d be ‘no </w:t>
      </w:r>
      <w:proofErr w:type="spellStart"/>
      <w:r w:rsidR="006F2DFC" w:rsidRPr="008737ED">
        <w:rPr>
          <w:rFonts w:asciiTheme="majorHAnsi" w:hAnsiTheme="majorHAnsi"/>
          <w:i/>
          <w:sz w:val="24"/>
          <w:szCs w:val="24"/>
        </w:rPr>
        <w:t>no</w:t>
      </w:r>
      <w:proofErr w:type="spellEnd"/>
      <w:r w:rsidR="006F2DFC" w:rsidRPr="008737ED">
        <w:rPr>
          <w:rFonts w:asciiTheme="majorHAnsi" w:hAnsiTheme="majorHAnsi"/>
          <w:i/>
          <w:sz w:val="24"/>
          <w:szCs w:val="24"/>
        </w:rPr>
        <w:t xml:space="preserve"> </w:t>
      </w:r>
      <w:proofErr w:type="spellStart"/>
      <w:r w:rsidR="006F2DFC" w:rsidRPr="008737ED">
        <w:rPr>
          <w:rFonts w:asciiTheme="majorHAnsi" w:hAnsiTheme="majorHAnsi"/>
          <w:i/>
          <w:sz w:val="24"/>
          <w:szCs w:val="24"/>
        </w:rPr>
        <w:t>no</w:t>
      </w:r>
      <w:proofErr w:type="spellEnd"/>
      <w:r w:rsidR="006F2DFC" w:rsidRPr="008737ED">
        <w:rPr>
          <w:rFonts w:asciiTheme="majorHAnsi" w:hAnsiTheme="majorHAnsi"/>
          <w:i/>
          <w:sz w:val="24"/>
          <w:szCs w:val="24"/>
        </w:rPr>
        <w:t xml:space="preserve"> there’s lots of criminal damage around you know it’s just one of tho</w:t>
      </w:r>
      <w:r w:rsidR="008737ED" w:rsidRPr="008737ED">
        <w:rPr>
          <w:rFonts w:asciiTheme="majorHAnsi" w:hAnsiTheme="majorHAnsi"/>
          <w:i/>
          <w:sz w:val="24"/>
          <w:szCs w:val="24"/>
        </w:rPr>
        <w:t>se things, it’s not hate crime'</w:t>
      </w:r>
      <w:r w:rsidR="006F2DFC" w:rsidRPr="00933B14">
        <w:rPr>
          <w:rFonts w:asciiTheme="majorHAnsi" w:hAnsiTheme="majorHAnsi"/>
          <w:sz w:val="24"/>
          <w:szCs w:val="24"/>
        </w:rPr>
        <w:t xml:space="preserve"> [Crewe Police Sergeant 1].</w:t>
      </w:r>
    </w:p>
    <w:p w14:paraId="4B0B4318" w14:textId="77777777" w:rsidR="005350B6" w:rsidRPr="00933B14" w:rsidRDefault="005350B6" w:rsidP="0029664C">
      <w:pPr>
        <w:spacing w:after="0" w:line="360" w:lineRule="auto"/>
        <w:ind w:left="720"/>
        <w:jc w:val="both"/>
        <w:rPr>
          <w:rFonts w:asciiTheme="majorHAnsi" w:hAnsiTheme="majorHAnsi"/>
          <w:sz w:val="24"/>
          <w:szCs w:val="24"/>
        </w:rPr>
      </w:pPr>
    </w:p>
    <w:p w14:paraId="4B0B4319" w14:textId="77777777" w:rsidR="006F2DFC" w:rsidRPr="00933B14"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t>Thus from the police perspective, new Polish migrants in Crewe are reluctant to report such incidents as motivated by hate. The subjective component of assessing experienced victimisation as motivated by hate, although is problematic in the recording of such incidents for the police, does provide an interesting dimension for the current purposes, as it signifies whether migrants themselves feel disproportionately or unfairly targeted in Crewe. Of course, another reason for lack of reporting incidents as hate motivated could be due to language problems, that is, migrants may simply not understand an insult that is directed towards them by a local resident</w:t>
      </w:r>
      <w:r>
        <w:rPr>
          <w:rFonts w:asciiTheme="majorHAnsi" w:hAnsiTheme="majorHAnsi"/>
          <w:sz w:val="24"/>
          <w:szCs w:val="24"/>
        </w:rPr>
        <w:t>, or due to other reasons relating to a reluctance to report</w:t>
      </w:r>
      <w:r w:rsidR="00C25664">
        <w:rPr>
          <w:rFonts w:asciiTheme="majorHAnsi" w:hAnsiTheme="majorHAnsi"/>
          <w:sz w:val="24"/>
          <w:szCs w:val="24"/>
        </w:rPr>
        <w:t>, or due to its 'routinised' nature as others have found (</w:t>
      </w:r>
      <w:r w:rsidR="00C25664" w:rsidRPr="003A76AE">
        <w:rPr>
          <w:rFonts w:asciiTheme="majorHAnsi" w:hAnsiTheme="majorHAnsi"/>
          <w:sz w:val="24"/>
          <w:szCs w:val="24"/>
        </w:rPr>
        <w:t xml:space="preserve">Lumsden et al, </w:t>
      </w:r>
      <w:r w:rsidR="003A76AE">
        <w:rPr>
          <w:rFonts w:asciiTheme="majorHAnsi" w:hAnsiTheme="majorHAnsi"/>
          <w:sz w:val="24"/>
          <w:szCs w:val="24"/>
        </w:rPr>
        <w:t>2019</w:t>
      </w:r>
      <w:r w:rsidR="00C25664">
        <w:rPr>
          <w:rFonts w:asciiTheme="majorHAnsi" w:hAnsiTheme="majorHAnsi"/>
          <w:sz w:val="24"/>
          <w:szCs w:val="24"/>
        </w:rPr>
        <w:t>)</w:t>
      </w:r>
      <w:r w:rsidRPr="00933B14">
        <w:rPr>
          <w:rFonts w:asciiTheme="majorHAnsi" w:hAnsiTheme="majorHAnsi"/>
          <w:sz w:val="24"/>
          <w:szCs w:val="24"/>
        </w:rPr>
        <w:t xml:space="preserve">. </w:t>
      </w:r>
    </w:p>
    <w:p w14:paraId="4B0B431A" w14:textId="77777777" w:rsidR="006F2DFC" w:rsidRPr="00933B14" w:rsidRDefault="006F2DFC" w:rsidP="0029664C">
      <w:pPr>
        <w:spacing w:after="0" w:line="360" w:lineRule="auto"/>
        <w:jc w:val="both"/>
        <w:rPr>
          <w:rFonts w:asciiTheme="majorHAnsi" w:hAnsiTheme="majorHAnsi"/>
          <w:sz w:val="24"/>
          <w:szCs w:val="24"/>
        </w:rPr>
      </w:pPr>
    </w:p>
    <w:p w14:paraId="4B0B431B" w14:textId="77777777" w:rsidR="006F2DFC" w:rsidRPr="00933B14"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t xml:space="preserve">Throughout the migrant focus group discussion, personal experiences of crime victimisation, due to ethnic origin or otherwise, did not generally arise. Migrants were conscious of crime in Crewe, from media reports in the newspapers and stories from friends or acquaintances, however the focus group participants have generally not experienced crime themselves. The discussion below during the migrant focus group details the only example provided of experienced victimisation: </w:t>
      </w:r>
    </w:p>
    <w:p w14:paraId="4B0B431C" w14:textId="77777777" w:rsidR="006F2DFC" w:rsidRPr="00933B14" w:rsidRDefault="006F2DFC" w:rsidP="0029664C">
      <w:pPr>
        <w:spacing w:after="0" w:line="360" w:lineRule="auto"/>
        <w:jc w:val="both"/>
        <w:rPr>
          <w:rFonts w:asciiTheme="majorHAnsi" w:hAnsiTheme="majorHAnsi"/>
          <w:sz w:val="24"/>
          <w:szCs w:val="24"/>
        </w:rPr>
      </w:pPr>
    </w:p>
    <w:p w14:paraId="4B0B431D" w14:textId="77777777" w:rsidR="006F2DFC" w:rsidRPr="008737ED" w:rsidRDefault="006F2DFC" w:rsidP="0029664C">
      <w:pPr>
        <w:spacing w:after="0" w:line="360" w:lineRule="auto"/>
        <w:ind w:left="720"/>
        <w:jc w:val="both"/>
        <w:rPr>
          <w:rFonts w:asciiTheme="majorHAnsi" w:hAnsiTheme="majorHAnsi"/>
          <w:i/>
          <w:sz w:val="24"/>
          <w:szCs w:val="24"/>
        </w:rPr>
      </w:pPr>
      <w:r w:rsidRPr="008737ED">
        <w:rPr>
          <w:rFonts w:asciiTheme="majorHAnsi" w:hAnsiTheme="majorHAnsi"/>
          <w:b/>
          <w:i/>
          <w:sz w:val="24"/>
          <w:szCs w:val="24"/>
        </w:rPr>
        <w:t>Pawel</w:t>
      </w:r>
      <w:r w:rsidRPr="008737ED">
        <w:rPr>
          <w:rFonts w:asciiTheme="majorHAnsi" w:hAnsiTheme="majorHAnsi"/>
          <w:i/>
          <w:sz w:val="24"/>
          <w:szCs w:val="24"/>
        </w:rPr>
        <w:t>: Although my car has got English number plates it gets damaged.</w:t>
      </w:r>
    </w:p>
    <w:p w14:paraId="4B0B431E" w14:textId="77777777" w:rsidR="006F2DFC" w:rsidRPr="008737ED" w:rsidRDefault="006F2DFC" w:rsidP="0029664C">
      <w:pPr>
        <w:spacing w:after="0" w:line="360" w:lineRule="auto"/>
        <w:ind w:left="720"/>
        <w:jc w:val="both"/>
        <w:rPr>
          <w:rFonts w:asciiTheme="majorHAnsi" w:hAnsiTheme="majorHAnsi"/>
          <w:i/>
          <w:sz w:val="24"/>
          <w:szCs w:val="24"/>
        </w:rPr>
      </w:pPr>
    </w:p>
    <w:p w14:paraId="4B0B431F" w14:textId="77777777" w:rsidR="006F2DFC" w:rsidRPr="008737ED" w:rsidRDefault="006F2DFC" w:rsidP="0029664C">
      <w:pPr>
        <w:spacing w:after="0" w:line="360" w:lineRule="auto"/>
        <w:ind w:left="720"/>
        <w:jc w:val="both"/>
        <w:rPr>
          <w:rFonts w:asciiTheme="majorHAnsi" w:hAnsiTheme="majorHAnsi"/>
          <w:i/>
          <w:sz w:val="24"/>
          <w:szCs w:val="24"/>
        </w:rPr>
      </w:pPr>
      <w:r w:rsidRPr="008737ED">
        <w:rPr>
          <w:rFonts w:asciiTheme="majorHAnsi" w:hAnsiTheme="majorHAnsi"/>
          <w:b/>
          <w:i/>
          <w:sz w:val="24"/>
          <w:szCs w:val="24"/>
        </w:rPr>
        <w:t>Polish Interviewer:</w:t>
      </w:r>
      <w:r w:rsidRPr="008737ED">
        <w:rPr>
          <w:rFonts w:asciiTheme="majorHAnsi" w:hAnsiTheme="majorHAnsi"/>
          <w:i/>
          <w:sz w:val="24"/>
          <w:szCs w:val="24"/>
        </w:rPr>
        <w:t xml:space="preserve"> Do you think you’re a victim of prejudice?</w:t>
      </w:r>
    </w:p>
    <w:p w14:paraId="4B0B4320" w14:textId="77777777" w:rsidR="006F2DFC" w:rsidRPr="008737ED" w:rsidRDefault="006F2DFC" w:rsidP="0029664C">
      <w:pPr>
        <w:spacing w:after="0" w:line="360" w:lineRule="auto"/>
        <w:ind w:left="720"/>
        <w:jc w:val="both"/>
        <w:rPr>
          <w:rFonts w:asciiTheme="majorHAnsi" w:hAnsiTheme="majorHAnsi"/>
          <w:i/>
          <w:sz w:val="24"/>
          <w:szCs w:val="24"/>
        </w:rPr>
      </w:pPr>
    </w:p>
    <w:p w14:paraId="4B0B4321" w14:textId="77777777" w:rsidR="006F2DFC" w:rsidRPr="008737ED" w:rsidRDefault="006F2DFC" w:rsidP="0029664C">
      <w:pPr>
        <w:spacing w:after="0" w:line="360" w:lineRule="auto"/>
        <w:ind w:left="720"/>
        <w:jc w:val="both"/>
        <w:rPr>
          <w:rFonts w:asciiTheme="majorHAnsi" w:hAnsiTheme="majorHAnsi"/>
          <w:i/>
          <w:sz w:val="24"/>
          <w:szCs w:val="24"/>
        </w:rPr>
      </w:pPr>
      <w:r w:rsidRPr="008737ED">
        <w:rPr>
          <w:rFonts w:asciiTheme="majorHAnsi" w:hAnsiTheme="majorHAnsi"/>
          <w:b/>
          <w:i/>
          <w:sz w:val="24"/>
          <w:szCs w:val="24"/>
        </w:rPr>
        <w:t>Pawel</w:t>
      </w:r>
      <w:r w:rsidRPr="008737ED">
        <w:rPr>
          <w:rFonts w:asciiTheme="majorHAnsi" w:hAnsiTheme="majorHAnsi"/>
          <w:i/>
          <w:sz w:val="24"/>
          <w:szCs w:val="24"/>
        </w:rPr>
        <w:t>: No, it’s just sheer vandalism which happened to me.</w:t>
      </w:r>
    </w:p>
    <w:p w14:paraId="4B0B4322" w14:textId="77777777" w:rsidR="006F2DFC" w:rsidRPr="008737ED" w:rsidRDefault="006F2DFC" w:rsidP="0029664C">
      <w:pPr>
        <w:spacing w:after="0" w:line="360" w:lineRule="auto"/>
        <w:ind w:left="720"/>
        <w:jc w:val="both"/>
        <w:rPr>
          <w:rFonts w:asciiTheme="majorHAnsi" w:hAnsiTheme="majorHAnsi"/>
          <w:i/>
          <w:sz w:val="24"/>
          <w:szCs w:val="24"/>
        </w:rPr>
      </w:pPr>
    </w:p>
    <w:p w14:paraId="4B0B4323" w14:textId="77777777" w:rsidR="006F2DFC" w:rsidRPr="008737ED" w:rsidRDefault="006F2DFC" w:rsidP="0029664C">
      <w:pPr>
        <w:spacing w:after="0" w:line="360" w:lineRule="auto"/>
        <w:ind w:left="720"/>
        <w:jc w:val="both"/>
        <w:rPr>
          <w:rFonts w:asciiTheme="majorHAnsi" w:hAnsiTheme="majorHAnsi"/>
          <w:i/>
          <w:sz w:val="24"/>
          <w:szCs w:val="24"/>
        </w:rPr>
      </w:pPr>
      <w:r w:rsidRPr="008737ED">
        <w:rPr>
          <w:rFonts w:asciiTheme="majorHAnsi" w:hAnsiTheme="majorHAnsi"/>
          <w:b/>
          <w:i/>
          <w:sz w:val="24"/>
          <w:szCs w:val="24"/>
        </w:rPr>
        <w:t>Wojciech</w:t>
      </w:r>
      <w:r w:rsidRPr="008737ED">
        <w:rPr>
          <w:rFonts w:asciiTheme="majorHAnsi" w:hAnsiTheme="majorHAnsi"/>
          <w:i/>
          <w:sz w:val="24"/>
          <w:szCs w:val="24"/>
        </w:rPr>
        <w:t xml:space="preserve">: Generally a lot of cars get their windows smashed. My friend’s car gets damaged nearly every month. </w:t>
      </w:r>
    </w:p>
    <w:p w14:paraId="4B0B4324" w14:textId="77777777" w:rsidR="006F2DFC" w:rsidRPr="00933B14" w:rsidRDefault="006F2DFC" w:rsidP="0029664C">
      <w:pPr>
        <w:spacing w:after="0" w:line="360" w:lineRule="auto"/>
        <w:ind w:left="720"/>
        <w:jc w:val="both"/>
        <w:rPr>
          <w:rFonts w:asciiTheme="majorHAnsi" w:hAnsiTheme="majorHAnsi"/>
          <w:sz w:val="24"/>
          <w:szCs w:val="24"/>
        </w:rPr>
      </w:pPr>
    </w:p>
    <w:p w14:paraId="4B0B4325" w14:textId="77777777" w:rsidR="006F2DFC" w:rsidRPr="00933B14"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t xml:space="preserve">The statement from Pawel suggests an awareness that damage to cars can be perpetrated against Polish migrants (based on their car’s number plate), but claims </w:t>
      </w:r>
      <w:r w:rsidRPr="00933B14">
        <w:rPr>
          <w:rFonts w:asciiTheme="majorHAnsi" w:hAnsiTheme="majorHAnsi"/>
          <w:sz w:val="24"/>
          <w:szCs w:val="24"/>
        </w:rPr>
        <w:lastRenderedPageBreak/>
        <w:t xml:space="preserve">such vandalism is a common occurrence and is not the result of nationality or cultural differences. These findings seemingly demonstrate a number of paradoxes. Although around a third of the migrant group report being a victim of targeted abuse and physical attack, the local police experiences and </w:t>
      </w:r>
      <w:r w:rsidR="00B10C54">
        <w:rPr>
          <w:rFonts w:asciiTheme="majorHAnsi" w:hAnsiTheme="majorHAnsi"/>
          <w:sz w:val="24"/>
          <w:szCs w:val="24"/>
        </w:rPr>
        <w:t>statistics</w:t>
      </w:r>
      <w:r w:rsidRPr="00933B14">
        <w:rPr>
          <w:rFonts w:asciiTheme="majorHAnsi" w:hAnsiTheme="majorHAnsi"/>
          <w:sz w:val="24"/>
          <w:szCs w:val="24"/>
        </w:rPr>
        <w:t xml:space="preserve"> do not support the idea that Crewe is “a hot-bed of race hate crime” that exists </w:t>
      </w:r>
      <w:r w:rsidRPr="00933B14">
        <w:rPr>
          <w:rFonts w:asciiTheme="majorHAnsi" w:hAnsiTheme="majorHAnsi"/>
          <w:i/>
          <w:sz w:val="24"/>
          <w:szCs w:val="24"/>
        </w:rPr>
        <w:t>between</w:t>
      </w:r>
      <w:r w:rsidRPr="00933B14">
        <w:rPr>
          <w:rFonts w:asciiTheme="majorHAnsi" w:hAnsiTheme="majorHAnsi"/>
          <w:sz w:val="24"/>
          <w:szCs w:val="24"/>
        </w:rPr>
        <w:t xml:space="preserve"> groups, and as we will see neither do the accounts from the migrant focus group. </w:t>
      </w:r>
    </w:p>
    <w:p w14:paraId="4B0B4326" w14:textId="77777777" w:rsidR="006F2DFC" w:rsidRPr="00933B14" w:rsidRDefault="006F2DFC" w:rsidP="0029664C">
      <w:pPr>
        <w:spacing w:after="0" w:line="360" w:lineRule="auto"/>
        <w:jc w:val="both"/>
        <w:rPr>
          <w:rFonts w:asciiTheme="majorHAnsi" w:hAnsiTheme="majorHAnsi"/>
          <w:sz w:val="24"/>
          <w:szCs w:val="24"/>
        </w:rPr>
      </w:pPr>
    </w:p>
    <w:p w14:paraId="4B0B4327" w14:textId="77777777" w:rsidR="006F2DFC" w:rsidRPr="00933B14"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t xml:space="preserve">Although this lack of reporting has been interpreted by the local police as representing reluctance to view such crimes as hate motivated, it could in fact simply represent a lack of inter-group crime and conflict altogether. Although it was assumed the ‘targeted victimisation’ question taps into between-group experiences of conflict in the neighbourhoods, this may not be the case for the migrant group as it is not known whether the crime perpetrator belongs to the local or migrant group. This could account for such differences between the two groups’ reported experiences of targeted victimisation, i.e. the local group may be reporting experienced inter-group conflict, whereas the migrant group may be reporting </w:t>
      </w:r>
      <w:r w:rsidRPr="00933B14">
        <w:rPr>
          <w:rFonts w:asciiTheme="majorHAnsi" w:hAnsiTheme="majorHAnsi"/>
          <w:i/>
          <w:sz w:val="24"/>
          <w:szCs w:val="24"/>
        </w:rPr>
        <w:t>within-group</w:t>
      </w:r>
      <w:r w:rsidRPr="00933B14">
        <w:rPr>
          <w:rFonts w:asciiTheme="majorHAnsi" w:hAnsiTheme="majorHAnsi"/>
          <w:sz w:val="24"/>
          <w:szCs w:val="24"/>
        </w:rPr>
        <w:t xml:space="preserve"> conflict. Recall earlier where local police representatives claimed crime and conflict is often committed within the migrant community in Crewe rather than between groups. The below quote from a police sergeant in Crewe further details an awareness of crime being committed within the Polish migrant group: </w:t>
      </w:r>
    </w:p>
    <w:p w14:paraId="4B0B4328" w14:textId="77777777" w:rsidR="006F2DFC" w:rsidRPr="00933B14" w:rsidRDefault="006F2DFC" w:rsidP="0029664C">
      <w:pPr>
        <w:spacing w:after="0" w:line="360" w:lineRule="auto"/>
        <w:jc w:val="both"/>
        <w:rPr>
          <w:rFonts w:asciiTheme="majorHAnsi" w:hAnsiTheme="majorHAnsi"/>
          <w:sz w:val="24"/>
          <w:szCs w:val="24"/>
        </w:rPr>
      </w:pPr>
    </w:p>
    <w:p w14:paraId="4B0B4329" w14:textId="77777777" w:rsidR="006F2DFC" w:rsidRPr="00933B14" w:rsidRDefault="0086267F" w:rsidP="0029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jc w:val="both"/>
        <w:rPr>
          <w:rFonts w:asciiTheme="majorHAnsi" w:hAnsiTheme="majorHAnsi"/>
          <w:sz w:val="24"/>
          <w:szCs w:val="24"/>
        </w:rPr>
      </w:pPr>
      <w:r>
        <w:rPr>
          <w:rFonts w:asciiTheme="majorHAnsi" w:hAnsiTheme="majorHAnsi"/>
          <w:i/>
          <w:sz w:val="24"/>
          <w:szCs w:val="24"/>
        </w:rPr>
        <w:t>'</w:t>
      </w:r>
      <w:r w:rsidR="006F2DFC" w:rsidRPr="008737ED">
        <w:rPr>
          <w:rFonts w:asciiTheme="majorHAnsi" w:hAnsiTheme="majorHAnsi"/>
          <w:i/>
          <w:sz w:val="24"/>
          <w:szCs w:val="24"/>
        </w:rPr>
        <w:t>we’ve had all the way through this anecdotal evidence or firsthand evidence of activities within the Polish community, Pole on Pole crime ... most of that focused on a group of individuals from an area of Poland and we’ve been very active in targeting them. The community’s perception of them is that they are big gangsters, our perception is that they are just idiots really they’re not the brightest of people, and the level of criminality was fairly, you know it was burglary, theft, robbery, street robbery, intimidation, but I’m surprised that the</w:t>
      </w:r>
      <w:r w:rsidR="008737ED" w:rsidRPr="008737ED">
        <w:rPr>
          <w:rFonts w:asciiTheme="majorHAnsi" w:hAnsiTheme="majorHAnsi"/>
          <w:i/>
          <w:sz w:val="24"/>
          <w:szCs w:val="24"/>
        </w:rPr>
        <w:t xml:space="preserve"> community sort of tolerated it</w:t>
      </w:r>
      <w:r>
        <w:rPr>
          <w:rFonts w:asciiTheme="majorHAnsi" w:hAnsiTheme="majorHAnsi"/>
          <w:sz w:val="24"/>
          <w:szCs w:val="24"/>
        </w:rPr>
        <w:t xml:space="preserve">' </w:t>
      </w:r>
      <w:r w:rsidR="006F2DFC" w:rsidRPr="00933B14">
        <w:rPr>
          <w:rFonts w:asciiTheme="majorHAnsi" w:hAnsiTheme="majorHAnsi"/>
          <w:sz w:val="24"/>
          <w:szCs w:val="24"/>
        </w:rPr>
        <w:t xml:space="preserve">[Crewe Police Sergeant 1].  </w:t>
      </w:r>
    </w:p>
    <w:p w14:paraId="4B0B432A" w14:textId="77777777" w:rsidR="006F2DFC" w:rsidRPr="00933B14" w:rsidRDefault="006F2DFC" w:rsidP="0029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jc w:val="both"/>
        <w:rPr>
          <w:rFonts w:asciiTheme="majorHAnsi" w:hAnsiTheme="majorHAnsi"/>
          <w:sz w:val="24"/>
          <w:szCs w:val="24"/>
        </w:rPr>
      </w:pPr>
    </w:p>
    <w:p w14:paraId="4B0B432B" w14:textId="77777777" w:rsidR="006F2DFC" w:rsidRPr="00933B14" w:rsidRDefault="0086267F" w:rsidP="0029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jc w:val="both"/>
        <w:rPr>
          <w:rFonts w:asciiTheme="majorHAnsi" w:hAnsiTheme="majorHAnsi"/>
          <w:sz w:val="24"/>
          <w:szCs w:val="24"/>
        </w:rPr>
      </w:pPr>
      <w:r>
        <w:rPr>
          <w:rFonts w:asciiTheme="majorHAnsi" w:hAnsiTheme="majorHAnsi"/>
          <w:i/>
          <w:sz w:val="24"/>
          <w:szCs w:val="24"/>
        </w:rPr>
        <w:t>'</w:t>
      </w:r>
      <w:r w:rsidR="006F2DFC" w:rsidRPr="00933B14">
        <w:rPr>
          <w:rFonts w:asciiTheme="majorHAnsi" w:hAnsiTheme="majorHAnsi"/>
          <w:i/>
          <w:sz w:val="24"/>
          <w:szCs w:val="24"/>
        </w:rPr>
        <w:t xml:space="preserve">when they’ve come over in such large numbers as they did, it’s an inevitability there was </w:t>
      </w:r>
      <w:proofErr w:type="spellStart"/>
      <w:r w:rsidR="006F2DFC" w:rsidRPr="00933B14">
        <w:rPr>
          <w:rFonts w:asciiTheme="majorHAnsi" w:hAnsiTheme="majorHAnsi"/>
          <w:i/>
          <w:sz w:val="24"/>
          <w:szCs w:val="24"/>
        </w:rPr>
        <w:t>gonna</w:t>
      </w:r>
      <w:proofErr w:type="spellEnd"/>
      <w:r w:rsidR="006F2DFC" w:rsidRPr="00933B14">
        <w:rPr>
          <w:rFonts w:asciiTheme="majorHAnsi" w:hAnsiTheme="majorHAnsi"/>
          <w:i/>
          <w:sz w:val="24"/>
          <w:szCs w:val="24"/>
        </w:rPr>
        <w:t xml:space="preserve"> be an increase in crime in terms of they’re here and they’ve committed a crime, if they weren’t here they wouldn’t have committed. But was </w:t>
      </w:r>
      <w:r w:rsidR="006F2DFC" w:rsidRPr="00933B14">
        <w:rPr>
          <w:rFonts w:asciiTheme="majorHAnsi" w:hAnsiTheme="majorHAnsi"/>
          <w:i/>
          <w:sz w:val="24"/>
          <w:szCs w:val="24"/>
        </w:rPr>
        <w:tab/>
        <w:t xml:space="preserve">it </w:t>
      </w:r>
      <w:r w:rsidR="006F2DFC" w:rsidRPr="00933B14">
        <w:rPr>
          <w:rFonts w:asciiTheme="majorHAnsi" w:hAnsiTheme="majorHAnsi"/>
          <w:i/>
          <w:sz w:val="24"/>
          <w:szCs w:val="24"/>
        </w:rPr>
        <w:lastRenderedPageBreak/>
        <w:t xml:space="preserve">disproportionate to the numbers, then no it wasn’t, it would be no more than </w:t>
      </w:r>
      <w:r w:rsidR="006F2DFC" w:rsidRPr="00933B14">
        <w:rPr>
          <w:rFonts w:asciiTheme="majorHAnsi" w:hAnsiTheme="majorHAnsi"/>
          <w:i/>
          <w:sz w:val="24"/>
          <w:szCs w:val="24"/>
        </w:rPr>
        <w:tab/>
        <w:t xml:space="preserve">we expected .... [t]he vast majority [of crimes were] low level whether it be shoplifting, possibly drink driving, damage, assaults very often on other Polish as </w:t>
      </w:r>
      <w:r w:rsidR="006F2DFC" w:rsidRPr="00933B14">
        <w:rPr>
          <w:rFonts w:asciiTheme="majorHAnsi" w:hAnsiTheme="majorHAnsi"/>
          <w:i/>
          <w:sz w:val="24"/>
          <w:szCs w:val="24"/>
        </w:rPr>
        <w:tab/>
        <w:t>well you know, so it wasn’t on the indigenous population, it wa</w:t>
      </w:r>
      <w:r>
        <w:rPr>
          <w:rFonts w:asciiTheme="majorHAnsi" w:hAnsiTheme="majorHAnsi"/>
          <w:i/>
          <w:sz w:val="24"/>
          <w:szCs w:val="24"/>
        </w:rPr>
        <w:t>s ... internal, Polish on Polish'</w:t>
      </w:r>
      <w:r w:rsidR="008737ED">
        <w:rPr>
          <w:rFonts w:asciiTheme="majorHAnsi" w:hAnsiTheme="majorHAnsi"/>
          <w:i/>
          <w:sz w:val="24"/>
          <w:szCs w:val="24"/>
        </w:rPr>
        <w:t xml:space="preserve"> </w:t>
      </w:r>
      <w:r w:rsidR="006F2DFC" w:rsidRPr="00933B14">
        <w:rPr>
          <w:rFonts w:asciiTheme="majorHAnsi" w:hAnsiTheme="majorHAnsi"/>
          <w:sz w:val="24"/>
          <w:szCs w:val="24"/>
        </w:rPr>
        <w:t>[Crewe Police Inspector].</w:t>
      </w:r>
    </w:p>
    <w:p w14:paraId="4B0B432C" w14:textId="77777777" w:rsidR="006F2DFC" w:rsidRPr="00933B14" w:rsidRDefault="006F2DFC" w:rsidP="0029664C">
      <w:pPr>
        <w:spacing w:after="0" w:line="360" w:lineRule="auto"/>
        <w:jc w:val="both"/>
        <w:rPr>
          <w:rFonts w:asciiTheme="majorHAnsi" w:hAnsiTheme="majorHAnsi"/>
          <w:sz w:val="24"/>
          <w:szCs w:val="24"/>
        </w:rPr>
      </w:pPr>
    </w:p>
    <w:p w14:paraId="4B0B432D" w14:textId="77777777" w:rsidR="006F2DFC"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t xml:space="preserve">All of the police interviewees in Crewe refer to this Polish ‘organised crime group’ and use them as an example of crime committed within the Polish community. </w:t>
      </w:r>
    </w:p>
    <w:p w14:paraId="4B0B432E" w14:textId="77777777" w:rsidR="006F2DFC" w:rsidRDefault="006F2DFC" w:rsidP="0029664C">
      <w:pPr>
        <w:spacing w:after="0" w:line="360" w:lineRule="auto"/>
        <w:jc w:val="both"/>
        <w:rPr>
          <w:rFonts w:asciiTheme="majorHAnsi" w:hAnsiTheme="majorHAnsi"/>
          <w:sz w:val="24"/>
          <w:szCs w:val="24"/>
        </w:rPr>
      </w:pPr>
    </w:p>
    <w:p w14:paraId="4B0B432F" w14:textId="3C557DBC" w:rsidR="006F2DFC" w:rsidRPr="00517D01" w:rsidRDefault="006F2DFC" w:rsidP="0029664C">
      <w:pPr>
        <w:spacing w:after="0" w:line="360" w:lineRule="auto"/>
        <w:jc w:val="both"/>
        <w:rPr>
          <w:rFonts w:asciiTheme="majorHAnsi" w:hAnsiTheme="majorHAnsi"/>
          <w:sz w:val="24"/>
          <w:szCs w:val="24"/>
        </w:rPr>
      </w:pPr>
      <w:r w:rsidRPr="008737ED">
        <w:rPr>
          <w:rFonts w:asciiTheme="majorHAnsi" w:hAnsiTheme="majorHAnsi"/>
          <w:i/>
          <w:sz w:val="24"/>
          <w:szCs w:val="24"/>
        </w:rPr>
        <w:tab/>
      </w:r>
      <w:r w:rsidR="0086267F">
        <w:rPr>
          <w:rFonts w:asciiTheme="majorHAnsi" w:hAnsiTheme="majorHAnsi"/>
          <w:i/>
          <w:sz w:val="24"/>
          <w:szCs w:val="24"/>
        </w:rPr>
        <w:t>'</w:t>
      </w:r>
      <w:r w:rsidRPr="008737ED">
        <w:rPr>
          <w:rFonts w:asciiTheme="majorHAnsi" w:hAnsiTheme="majorHAnsi"/>
          <w:i/>
          <w:sz w:val="24"/>
          <w:szCs w:val="24"/>
        </w:rPr>
        <w:t xml:space="preserve">About six to eight months in we had some issues with a night club in the town ... </w:t>
      </w:r>
      <w:r w:rsidRPr="008737ED">
        <w:rPr>
          <w:rFonts w:asciiTheme="majorHAnsi" w:hAnsiTheme="majorHAnsi"/>
          <w:i/>
          <w:sz w:val="24"/>
          <w:szCs w:val="24"/>
        </w:rPr>
        <w:tab/>
        <w:t xml:space="preserve">we </w:t>
      </w:r>
      <w:r w:rsidR="008737ED">
        <w:rPr>
          <w:rFonts w:asciiTheme="majorHAnsi" w:hAnsiTheme="majorHAnsi"/>
          <w:i/>
          <w:sz w:val="24"/>
          <w:szCs w:val="24"/>
        </w:rPr>
        <w:tab/>
      </w:r>
      <w:r w:rsidRPr="008737ED">
        <w:rPr>
          <w:rFonts w:asciiTheme="majorHAnsi" w:hAnsiTheme="majorHAnsi"/>
          <w:i/>
          <w:sz w:val="24"/>
          <w:szCs w:val="24"/>
        </w:rPr>
        <w:t xml:space="preserve">noticed that Polish nationals were getting involved in violent knife incidents, </w:t>
      </w:r>
      <w:r w:rsidRPr="008737ED">
        <w:rPr>
          <w:rFonts w:asciiTheme="majorHAnsi" w:hAnsiTheme="majorHAnsi"/>
          <w:i/>
          <w:sz w:val="24"/>
          <w:szCs w:val="24"/>
        </w:rPr>
        <w:tab/>
        <w:t xml:space="preserve">Pole on Pole, which was something that was a rarity but was starting to become a </w:t>
      </w:r>
      <w:r w:rsidRPr="008737ED">
        <w:rPr>
          <w:rFonts w:asciiTheme="majorHAnsi" w:hAnsiTheme="majorHAnsi"/>
          <w:i/>
          <w:sz w:val="24"/>
          <w:szCs w:val="24"/>
        </w:rPr>
        <w:tab/>
        <w:t>weekly event ... other than that the crim</w:t>
      </w:r>
      <w:r w:rsidR="008737ED" w:rsidRPr="008737ED">
        <w:rPr>
          <w:rFonts w:asciiTheme="majorHAnsi" w:hAnsiTheme="majorHAnsi"/>
          <w:i/>
          <w:sz w:val="24"/>
          <w:szCs w:val="24"/>
        </w:rPr>
        <w:t>e figures stayed largely steady</w:t>
      </w:r>
      <w:r w:rsidR="0086267F">
        <w:rPr>
          <w:rFonts w:asciiTheme="majorHAnsi" w:hAnsiTheme="majorHAnsi"/>
          <w:i/>
          <w:sz w:val="24"/>
          <w:szCs w:val="24"/>
        </w:rPr>
        <w:t>'</w:t>
      </w:r>
      <w:r w:rsidRPr="00517D01">
        <w:rPr>
          <w:rFonts w:asciiTheme="majorHAnsi" w:hAnsiTheme="majorHAnsi"/>
          <w:sz w:val="24"/>
          <w:szCs w:val="24"/>
        </w:rPr>
        <w:t xml:space="preserve"> [Crewe </w:t>
      </w:r>
      <w:r>
        <w:rPr>
          <w:rFonts w:asciiTheme="majorHAnsi" w:hAnsiTheme="majorHAnsi"/>
          <w:sz w:val="24"/>
          <w:szCs w:val="24"/>
        </w:rPr>
        <w:tab/>
      </w:r>
      <w:r w:rsidR="002138C1">
        <w:rPr>
          <w:rFonts w:asciiTheme="majorHAnsi" w:hAnsiTheme="majorHAnsi"/>
          <w:sz w:val="24"/>
          <w:szCs w:val="24"/>
        </w:rPr>
        <w:t>P</w:t>
      </w:r>
      <w:r w:rsidRPr="00517D01">
        <w:rPr>
          <w:rFonts w:asciiTheme="majorHAnsi" w:hAnsiTheme="majorHAnsi"/>
          <w:sz w:val="24"/>
          <w:szCs w:val="24"/>
        </w:rPr>
        <w:t xml:space="preserve">olice </w:t>
      </w:r>
      <w:r w:rsidR="002138C1">
        <w:rPr>
          <w:rFonts w:asciiTheme="majorHAnsi" w:hAnsiTheme="majorHAnsi"/>
          <w:sz w:val="24"/>
          <w:szCs w:val="24"/>
        </w:rPr>
        <w:t>S</w:t>
      </w:r>
      <w:r w:rsidRPr="00517D01">
        <w:rPr>
          <w:rFonts w:asciiTheme="majorHAnsi" w:hAnsiTheme="majorHAnsi"/>
          <w:sz w:val="24"/>
          <w:szCs w:val="24"/>
        </w:rPr>
        <w:t>ergeant 1</w:t>
      </w:r>
      <w:r w:rsidR="00D16B6F">
        <w:rPr>
          <w:rFonts w:asciiTheme="majorHAnsi" w:hAnsiTheme="majorHAnsi"/>
          <w:sz w:val="24"/>
          <w:szCs w:val="24"/>
        </w:rPr>
        <w:t>].</w:t>
      </w:r>
      <w:r w:rsidRPr="00517D01">
        <w:rPr>
          <w:rFonts w:asciiTheme="majorHAnsi" w:hAnsiTheme="majorHAnsi"/>
          <w:sz w:val="24"/>
          <w:szCs w:val="24"/>
        </w:rPr>
        <w:t xml:space="preserve"> </w:t>
      </w:r>
    </w:p>
    <w:p w14:paraId="4B0B4330" w14:textId="77777777" w:rsidR="006F2DFC" w:rsidRDefault="006F2DFC" w:rsidP="0029664C">
      <w:pPr>
        <w:spacing w:after="0" w:line="360" w:lineRule="auto"/>
        <w:jc w:val="both"/>
        <w:rPr>
          <w:rFonts w:asciiTheme="majorHAnsi" w:hAnsiTheme="majorHAnsi"/>
          <w:sz w:val="24"/>
          <w:szCs w:val="24"/>
        </w:rPr>
      </w:pPr>
    </w:p>
    <w:p w14:paraId="4B0B4331" w14:textId="77777777" w:rsidR="006F2DFC"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t>Such accounts from the local police demonstrate internal conflict within the migrant group.</w:t>
      </w:r>
      <w:r>
        <w:rPr>
          <w:rFonts w:asciiTheme="majorHAnsi" w:hAnsiTheme="majorHAnsi"/>
          <w:sz w:val="24"/>
          <w:szCs w:val="24"/>
        </w:rPr>
        <w:t xml:space="preserve"> </w:t>
      </w:r>
      <w:r w:rsidRPr="00C93755">
        <w:rPr>
          <w:rFonts w:asciiTheme="majorHAnsi" w:hAnsiTheme="majorHAnsi"/>
          <w:sz w:val="24"/>
          <w:szCs w:val="24"/>
        </w:rPr>
        <w:t xml:space="preserve">This also corresponds with the earlier quotes provided by Polish migrants which highlighted negativity directed towards other Polish migrants rather than local residents. </w:t>
      </w:r>
      <w:r>
        <w:rPr>
          <w:rFonts w:asciiTheme="majorHAnsi" w:hAnsiTheme="majorHAnsi"/>
          <w:sz w:val="24"/>
          <w:szCs w:val="24"/>
        </w:rPr>
        <w:t xml:space="preserve">The below discussion between Pawel and Dorota further highlights this: </w:t>
      </w:r>
    </w:p>
    <w:p w14:paraId="4B0B4332" w14:textId="77777777" w:rsidR="006F2DFC" w:rsidRPr="004818E3" w:rsidRDefault="006F2DFC" w:rsidP="0029664C">
      <w:pPr>
        <w:spacing w:after="0" w:line="360" w:lineRule="auto"/>
        <w:jc w:val="both"/>
        <w:rPr>
          <w:rFonts w:asciiTheme="majorHAnsi" w:hAnsiTheme="majorHAnsi"/>
          <w:sz w:val="24"/>
          <w:szCs w:val="24"/>
        </w:rPr>
      </w:pPr>
    </w:p>
    <w:p w14:paraId="4B0B4333" w14:textId="77777777" w:rsidR="006F2DFC" w:rsidRPr="004818E3" w:rsidRDefault="006F2DFC" w:rsidP="0029664C">
      <w:pPr>
        <w:spacing w:after="0" w:line="360" w:lineRule="auto"/>
        <w:jc w:val="both"/>
        <w:rPr>
          <w:rFonts w:asciiTheme="majorHAnsi" w:hAnsiTheme="majorHAnsi"/>
          <w:i/>
          <w:sz w:val="24"/>
          <w:szCs w:val="24"/>
        </w:rPr>
      </w:pPr>
      <w:r w:rsidRPr="004818E3">
        <w:rPr>
          <w:rFonts w:asciiTheme="majorHAnsi" w:hAnsiTheme="majorHAnsi"/>
          <w:bCs/>
          <w:i/>
          <w:iCs/>
          <w:sz w:val="24"/>
          <w:szCs w:val="24"/>
        </w:rPr>
        <w:tab/>
      </w:r>
      <w:r w:rsidRPr="004818E3">
        <w:rPr>
          <w:rFonts w:asciiTheme="majorHAnsi" w:hAnsiTheme="majorHAnsi"/>
          <w:b/>
          <w:bCs/>
          <w:i/>
          <w:iCs/>
          <w:sz w:val="24"/>
          <w:szCs w:val="24"/>
        </w:rPr>
        <w:t>Pawel</w:t>
      </w:r>
      <w:r w:rsidRPr="004818E3">
        <w:rPr>
          <w:rFonts w:asciiTheme="majorHAnsi" w:hAnsiTheme="majorHAnsi"/>
          <w:bCs/>
          <w:i/>
          <w:sz w:val="24"/>
          <w:szCs w:val="24"/>
        </w:rPr>
        <w:t>:</w:t>
      </w:r>
      <w:r w:rsidRPr="004818E3">
        <w:rPr>
          <w:rFonts w:asciiTheme="majorHAnsi" w:hAnsiTheme="majorHAnsi"/>
          <w:i/>
          <w:sz w:val="24"/>
          <w:szCs w:val="24"/>
        </w:rPr>
        <w:t xml:space="preserve"> Within five years I lived in 17 places but so far I had a chance of living </w:t>
      </w:r>
      <w:r w:rsidRPr="004818E3">
        <w:rPr>
          <w:rFonts w:asciiTheme="majorHAnsi" w:hAnsiTheme="majorHAnsi"/>
          <w:i/>
          <w:sz w:val="24"/>
          <w:szCs w:val="24"/>
        </w:rPr>
        <w:tab/>
        <w:t xml:space="preserve">with English people three times. When I lived on [Name of Street] last year we had </w:t>
      </w:r>
      <w:r w:rsidRPr="004818E3">
        <w:rPr>
          <w:rFonts w:asciiTheme="majorHAnsi" w:hAnsiTheme="majorHAnsi"/>
          <w:i/>
          <w:sz w:val="24"/>
          <w:szCs w:val="24"/>
        </w:rPr>
        <w:tab/>
        <w:t xml:space="preserve">English neighbours next door, who gave us a Christmas card, which was very </w:t>
      </w:r>
      <w:r w:rsidRPr="004818E3">
        <w:rPr>
          <w:rFonts w:asciiTheme="majorHAnsi" w:hAnsiTheme="majorHAnsi"/>
          <w:i/>
          <w:sz w:val="24"/>
          <w:szCs w:val="24"/>
        </w:rPr>
        <w:tab/>
        <w:t xml:space="preserve">nice of them. They were very nice people. Now I live with the English neighbours </w:t>
      </w:r>
      <w:r w:rsidRPr="004818E3">
        <w:rPr>
          <w:rFonts w:asciiTheme="majorHAnsi" w:hAnsiTheme="majorHAnsi"/>
          <w:i/>
          <w:sz w:val="24"/>
          <w:szCs w:val="24"/>
        </w:rPr>
        <w:tab/>
        <w:t xml:space="preserve">on the one side and Polish on the other, and whenever there're problems it is the </w:t>
      </w:r>
      <w:r w:rsidRPr="004818E3">
        <w:rPr>
          <w:rFonts w:asciiTheme="majorHAnsi" w:hAnsiTheme="majorHAnsi"/>
          <w:i/>
          <w:sz w:val="24"/>
          <w:szCs w:val="24"/>
        </w:rPr>
        <w:tab/>
        <w:t>Poles who cause them. They're very vulgar, I can hear them through the wall.</w:t>
      </w:r>
    </w:p>
    <w:p w14:paraId="4B0B4334" w14:textId="77777777" w:rsidR="006F2DFC" w:rsidRPr="004818E3" w:rsidRDefault="006F2DFC" w:rsidP="0029664C">
      <w:pPr>
        <w:spacing w:after="0" w:line="360" w:lineRule="auto"/>
        <w:jc w:val="both"/>
        <w:rPr>
          <w:rFonts w:asciiTheme="majorHAnsi" w:hAnsiTheme="majorHAnsi"/>
          <w:bCs/>
          <w:i/>
          <w:iCs/>
          <w:sz w:val="24"/>
          <w:szCs w:val="24"/>
        </w:rPr>
      </w:pPr>
      <w:r w:rsidRPr="004818E3">
        <w:rPr>
          <w:rFonts w:asciiTheme="majorHAnsi" w:hAnsiTheme="majorHAnsi"/>
          <w:bCs/>
          <w:i/>
          <w:iCs/>
          <w:sz w:val="24"/>
          <w:szCs w:val="24"/>
        </w:rPr>
        <w:tab/>
      </w:r>
    </w:p>
    <w:p w14:paraId="4B0B4335" w14:textId="77777777" w:rsidR="006F2DFC" w:rsidRPr="00517D01" w:rsidRDefault="006F2DFC" w:rsidP="0029664C">
      <w:pPr>
        <w:spacing w:after="0" w:line="360" w:lineRule="auto"/>
        <w:ind w:firstLine="720"/>
        <w:jc w:val="both"/>
        <w:rPr>
          <w:rFonts w:asciiTheme="majorHAnsi" w:hAnsiTheme="majorHAnsi"/>
          <w:i/>
          <w:sz w:val="24"/>
          <w:szCs w:val="24"/>
        </w:rPr>
      </w:pPr>
      <w:r w:rsidRPr="004818E3">
        <w:rPr>
          <w:rFonts w:asciiTheme="majorHAnsi" w:hAnsiTheme="majorHAnsi"/>
          <w:b/>
          <w:bCs/>
          <w:i/>
          <w:iCs/>
          <w:sz w:val="24"/>
          <w:szCs w:val="24"/>
        </w:rPr>
        <w:t>Dorota</w:t>
      </w:r>
      <w:r w:rsidRPr="004818E3">
        <w:rPr>
          <w:rFonts w:asciiTheme="majorHAnsi" w:hAnsiTheme="majorHAnsi"/>
          <w:bCs/>
          <w:i/>
          <w:sz w:val="24"/>
          <w:szCs w:val="24"/>
        </w:rPr>
        <w:t>:</w:t>
      </w:r>
      <w:r w:rsidRPr="004818E3">
        <w:rPr>
          <w:rFonts w:asciiTheme="majorHAnsi" w:hAnsiTheme="majorHAnsi"/>
          <w:i/>
          <w:sz w:val="24"/>
          <w:szCs w:val="24"/>
        </w:rPr>
        <w:t xml:space="preserve"> We have never experienced any problems with our English neighbours. </w:t>
      </w:r>
      <w:r w:rsidRPr="004818E3">
        <w:rPr>
          <w:rFonts w:asciiTheme="majorHAnsi" w:hAnsiTheme="majorHAnsi"/>
          <w:i/>
          <w:sz w:val="24"/>
          <w:szCs w:val="24"/>
        </w:rPr>
        <w:tab/>
        <w:t>It was the Polish people who were the trouble makers.</w:t>
      </w:r>
    </w:p>
    <w:p w14:paraId="4B0B4336" w14:textId="77777777" w:rsidR="006F2DFC" w:rsidRDefault="006F2DFC" w:rsidP="0029664C">
      <w:pPr>
        <w:spacing w:after="0" w:line="360" w:lineRule="auto"/>
        <w:jc w:val="both"/>
        <w:rPr>
          <w:rFonts w:asciiTheme="majorHAnsi" w:hAnsiTheme="majorHAnsi"/>
          <w:sz w:val="24"/>
          <w:szCs w:val="24"/>
        </w:rPr>
      </w:pPr>
    </w:p>
    <w:p w14:paraId="4B0B4338" w14:textId="6EC8262F" w:rsidR="006F2DFC" w:rsidRPr="00C93755" w:rsidRDefault="006F2DFC" w:rsidP="0029664C">
      <w:pPr>
        <w:spacing w:after="0" w:line="360" w:lineRule="auto"/>
        <w:jc w:val="both"/>
        <w:rPr>
          <w:rFonts w:asciiTheme="majorHAnsi" w:hAnsiTheme="majorHAnsi"/>
          <w:sz w:val="24"/>
          <w:szCs w:val="24"/>
        </w:rPr>
      </w:pPr>
      <w:r w:rsidRPr="00C93755">
        <w:rPr>
          <w:rFonts w:asciiTheme="majorHAnsi" w:hAnsiTheme="majorHAnsi"/>
          <w:sz w:val="24"/>
          <w:szCs w:val="24"/>
        </w:rPr>
        <w:t xml:space="preserve">Accounts from the migrant focus group and findings from the survey also showed that locals and migrants do not generally experience inter-group conflict in Crewe but rather civil social exchange (see </w:t>
      </w:r>
      <w:r w:rsidR="00D16B6F">
        <w:rPr>
          <w:rFonts w:asciiTheme="majorHAnsi" w:hAnsiTheme="majorHAnsi"/>
          <w:iCs/>
          <w:sz w:val="24"/>
          <w:szCs w:val="24"/>
        </w:rPr>
        <w:t>Griffiths</w:t>
      </w:r>
      <w:r w:rsidRPr="00C93755">
        <w:rPr>
          <w:rFonts w:asciiTheme="majorHAnsi" w:hAnsiTheme="majorHAnsi"/>
          <w:sz w:val="24"/>
          <w:szCs w:val="24"/>
        </w:rPr>
        <w:t xml:space="preserve">, 2014a) as the below examples illustrate:  </w:t>
      </w:r>
    </w:p>
    <w:p w14:paraId="4B0B4339" w14:textId="77777777" w:rsidR="006F2DFC" w:rsidRPr="00C93755" w:rsidRDefault="006F2DFC" w:rsidP="0029664C">
      <w:pPr>
        <w:spacing w:after="0" w:line="360" w:lineRule="auto"/>
        <w:jc w:val="both"/>
        <w:rPr>
          <w:rFonts w:asciiTheme="majorHAnsi" w:hAnsiTheme="majorHAnsi"/>
          <w:i/>
          <w:sz w:val="24"/>
          <w:szCs w:val="24"/>
        </w:rPr>
      </w:pPr>
      <w:r w:rsidRPr="00C93755">
        <w:rPr>
          <w:rFonts w:asciiTheme="majorHAnsi" w:hAnsiTheme="majorHAnsi"/>
          <w:bCs/>
          <w:iCs/>
          <w:sz w:val="24"/>
          <w:szCs w:val="24"/>
        </w:rPr>
        <w:lastRenderedPageBreak/>
        <w:tab/>
      </w:r>
      <w:r w:rsidRPr="00C93755">
        <w:rPr>
          <w:rFonts w:asciiTheme="majorHAnsi" w:hAnsiTheme="majorHAnsi"/>
          <w:b/>
          <w:bCs/>
          <w:i/>
          <w:iCs/>
          <w:sz w:val="24"/>
          <w:szCs w:val="24"/>
        </w:rPr>
        <w:t>Wojciech</w:t>
      </w:r>
      <w:r w:rsidRPr="00C93755">
        <w:rPr>
          <w:rFonts w:asciiTheme="majorHAnsi" w:hAnsiTheme="majorHAnsi"/>
          <w:bCs/>
          <w:i/>
          <w:sz w:val="24"/>
          <w:szCs w:val="24"/>
        </w:rPr>
        <w:t>:</w:t>
      </w:r>
      <w:r w:rsidRPr="00C93755">
        <w:rPr>
          <w:rFonts w:asciiTheme="majorHAnsi" w:hAnsiTheme="majorHAnsi"/>
          <w:i/>
          <w:sz w:val="24"/>
          <w:szCs w:val="24"/>
        </w:rPr>
        <w:t xml:space="preserve"> Even though I don't meet my neighbours very often, things like holding </w:t>
      </w:r>
      <w:r w:rsidRPr="00C93755">
        <w:rPr>
          <w:rFonts w:asciiTheme="majorHAnsi" w:hAnsiTheme="majorHAnsi"/>
          <w:i/>
          <w:sz w:val="24"/>
          <w:szCs w:val="24"/>
        </w:rPr>
        <w:tab/>
        <w:t xml:space="preserve">the door or patiently waiting for a parking space are common and nice to </w:t>
      </w:r>
      <w:r w:rsidRPr="00C93755">
        <w:rPr>
          <w:rFonts w:asciiTheme="majorHAnsi" w:hAnsiTheme="majorHAnsi"/>
          <w:i/>
          <w:sz w:val="24"/>
          <w:szCs w:val="24"/>
        </w:rPr>
        <w:tab/>
        <w:t>experience.</w:t>
      </w:r>
    </w:p>
    <w:p w14:paraId="4B0B433A" w14:textId="77777777" w:rsidR="006F2DFC" w:rsidRPr="00C93755" w:rsidRDefault="006F2DFC" w:rsidP="0029664C">
      <w:pPr>
        <w:spacing w:after="0" w:line="360" w:lineRule="auto"/>
        <w:jc w:val="both"/>
        <w:rPr>
          <w:rFonts w:asciiTheme="majorHAnsi" w:hAnsiTheme="majorHAnsi"/>
          <w:i/>
          <w:sz w:val="24"/>
          <w:szCs w:val="24"/>
        </w:rPr>
      </w:pPr>
    </w:p>
    <w:p w14:paraId="4B0B433B" w14:textId="77777777" w:rsidR="006F2DFC" w:rsidRPr="00C93755" w:rsidRDefault="006F2DFC" w:rsidP="0029664C">
      <w:pPr>
        <w:spacing w:after="0" w:line="360" w:lineRule="auto"/>
        <w:jc w:val="both"/>
        <w:rPr>
          <w:rFonts w:asciiTheme="majorHAnsi" w:hAnsiTheme="majorHAnsi"/>
          <w:i/>
          <w:sz w:val="24"/>
          <w:szCs w:val="24"/>
        </w:rPr>
      </w:pPr>
      <w:r w:rsidRPr="00C93755">
        <w:rPr>
          <w:rFonts w:asciiTheme="majorHAnsi" w:hAnsiTheme="majorHAnsi"/>
          <w:bCs/>
          <w:iCs/>
          <w:sz w:val="24"/>
          <w:szCs w:val="24"/>
        </w:rPr>
        <w:tab/>
      </w:r>
      <w:r w:rsidRPr="00C93755">
        <w:rPr>
          <w:rFonts w:asciiTheme="majorHAnsi" w:hAnsiTheme="majorHAnsi"/>
          <w:b/>
          <w:bCs/>
          <w:i/>
          <w:iCs/>
          <w:sz w:val="24"/>
          <w:szCs w:val="24"/>
        </w:rPr>
        <w:t>Szymon</w:t>
      </w:r>
      <w:r w:rsidRPr="00C93755">
        <w:rPr>
          <w:rFonts w:asciiTheme="majorHAnsi" w:hAnsiTheme="majorHAnsi"/>
          <w:bCs/>
          <w:i/>
          <w:sz w:val="24"/>
          <w:szCs w:val="24"/>
        </w:rPr>
        <w:t>:</w:t>
      </w:r>
      <w:r w:rsidRPr="00C93755">
        <w:rPr>
          <w:rFonts w:asciiTheme="majorHAnsi" w:hAnsiTheme="majorHAnsi"/>
          <w:i/>
          <w:sz w:val="24"/>
          <w:szCs w:val="24"/>
        </w:rPr>
        <w:t xml:space="preserve"> English people are generally more approachable and open than Poles. </w:t>
      </w:r>
      <w:r w:rsidRPr="00C93755">
        <w:rPr>
          <w:rFonts w:asciiTheme="majorHAnsi" w:hAnsiTheme="majorHAnsi"/>
          <w:i/>
          <w:sz w:val="24"/>
          <w:szCs w:val="24"/>
        </w:rPr>
        <w:tab/>
        <w:t>Even strangers greet each other on the streets.</w:t>
      </w:r>
    </w:p>
    <w:p w14:paraId="4B0B433C" w14:textId="77777777" w:rsidR="006F2DFC" w:rsidRPr="00C93755" w:rsidRDefault="006F2DFC" w:rsidP="0029664C">
      <w:pPr>
        <w:spacing w:after="0" w:line="360" w:lineRule="auto"/>
        <w:jc w:val="both"/>
        <w:rPr>
          <w:rFonts w:asciiTheme="majorHAnsi" w:hAnsiTheme="majorHAnsi"/>
          <w:bCs/>
          <w:iCs/>
          <w:sz w:val="24"/>
          <w:szCs w:val="24"/>
        </w:rPr>
      </w:pPr>
    </w:p>
    <w:p w14:paraId="4B0B433D" w14:textId="77777777" w:rsidR="006F2DFC" w:rsidRDefault="006F2DFC" w:rsidP="0029664C">
      <w:pPr>
        <w:spacing w:after="0" w:line="360" w:lineRule="auto"/>
        <w:jc w:val="both"/>
        <w:rPr>
          <w:rFonts w:asciiTheme="majorHAnsi" w:hAnsiTheme="majorHAnsi"/>
          <w:bCs/>
          <w:iCs/>
          <w:sz w:val="24"/>
          <w:szCs w:val="24"/>
        </w:rPr>
      </w:pPr>
      <w:r w:rsidRPr="00C93755">
        <w:rPr>
          <w:rFonts w:asciiTheme="majorHAnsi" w:hAnsiTheme="majorHAnsi"/>
          <w:bCs/>
          <w:iCs/>
          <w:sz w:val="24"/>
          <w:szCs w:val="24"/>
        </w:rPr>
        <w:t xml:space="preserve">Furthermore, the local group provide various examples of civility and courtesy with Polish migrants. An example comes from a local resident during a focus group discussion: </w:t>
      </w:r>
    </w:p>
    <w:p w14:paraId="4B0B433E" w14:textId="77777777" w:rsidR="003A76AE" w:rsidRPr="00C93755" w:rsidRDefault="003A76AE" w:rsidP="0029664C">
      <w:pPr>
        <w:spacing w:after="0" w:line="360" w:lineRule="auto"/>
        <w:jc w:val="both"/>
        <w:rPr>
          <w:rFonts w:asciiTheme="majorHAnsi" w:hAnsiTheme="majorHAnsi"/>
          <w:bCs/>
          <w:iCs/>
          <w:sz w:val="24"/>
          <w:szCs w:val="24"/>
        </w:rPr>
      </w:pPr>
    </w:p>
    <w:p w14:paraId="4B0B433F" w14:textId="77777777" w:rsidR="006F2DFC" w:rsidRPr="00C93755" w:rsidRDefault="006F2DFC" w:rsidP="0029664C">
      <w:pPr>
        <w:spacing w:after="0" w:line="360" w:lineRule="auto"/>
        <w:jc w:val="both"/>
        <w:rPr>
          <w:rFonts w:asciiTheme="majorHAnsi" w:hAnsiTheme="majorHAnsi"/>
          <w:sz w:val="24"/>
          <w:szCs w:val="24"/>
        </w:rPr>
      </w:pPr>
      <w:r w:rsidRPr="00C93755">
        <w:rPr>
          <w:rFonts w:asciiTheme="majorHAnsi" w:hAnsiTheme="majorHAnsi"/>
          <w:sz w:val="24"/>
          <w:szCs w:val="24"/>
        </w:rPr>
        <w:tab/>
        <w:t>‘</w:t>
      </w:r>
      <w:r w:rsidRPr="00C93755">
        <w:rPr>
          <w:rFonts w:asciiTheme="majorHAnsi" w:hAnsiTheme="majorHAnsi"/>
          <w:i/>
          <w:sz w:val="24"/>
          <w:szCs w:val="24"/>
        </w:rPr>
        <w:t xml:space="preserve">I was doing something on my van and the battery had gone flat so I was </w:t>
      </w:r>
      <w:proofErr w:type="spellStart"/>
      <w:r w:rsidRPr="00C93755">
        <w:rPr>
          <w:rFonts w:asciiTheme="majorHAnsi" w:hAnsiTheme="majorHAnsi"/>
          <w:i/>
          <w:sz w:val="24"/>
          <w:szCs w:val="24"/>
        </w:rPr>
        <w:t>gonna</w:t>
      </w:r>
      <w:proofErr w:type="spellEnd"/>
      <w:r w:rsidRPr="00C93755">
        <w:rPr>
          <w:rFonts w:asciiTheme="majorHAnsi" w:hAnsiTheme="majorHAnsi"/>
          <w:i/>
          <w:sz w:val="24"/>
          <w:szCs w:val="24"/>
        </w:rPr>
        <w:t xml:space="preserve"> </w:t>
      </w:r>
      <w:r w:rsidRPr="00C93755">
        <w:rPr>
          <w:rFonts w:asciiTheme="majorHAnsi" w:hAnsiTheme="majorHAnsi"/>
          <w:i/>
          <w:sz w:val="24"/>
          <w:szCs w:val="24"/>
        </w:rPr>
        <w:tab/>
        <w:t xml:space="preserve">charge it and was taking it off and it snaps and I thought “oh my goodness what am </w:t>
      </w:r>
      <w:r w:rsidRPr="00C93755">
        <w:rPr>
          <w:rFonts w:asciiTheme="majorHAnsi" w:hAnsiTheme="majorHAnsi"/>
          <w:i/>
          <w:sz w:val="24"/>
          <w:szCs w:val="24"/>
        </w:rPr>
        <w:tab/>
        <w:t xml:space="preserve">I am going to do here?” And the Polish neighbour, I mentioned it to him and he took </w:t>
      </w:r>
      <w:r w:rsidRPr="00C93755">
        <w:rPr>
          <w:rFonts w:asciiTheme="majorHAnsi" w:hAnsiTheme="majorHAnsi"/>
          <w:i/>
          <w:sz w:val="24"/>
          <w:szCs w:val="24"/>
        </w:rPr>
        <w:tab/>
        <w:t xml:space="preserve">it off, got in the car, went off, came back, had a piece for me, put it on, there you go. </w:t>
      </w:r>
      <w:r w:rsidRPr="00C93755">
        <w:rPr>
          <w:rFonts w:asciiTheme="majorHAnsi" w:hAnsiTheme="majorHAnsi"/>
          <w:i/>
          <w:sz w:val="24"/>
          <w:szCs w:val="24"/>
        </w:rPr>
        <w:tab/>
        <w:t xml:space="preserve">The Polish neighbours are quite startlingly different to what I expected, they’ve </w:t>
      </w:r>
      <w:r w:rsidRPr="00C93755">
        <w:rPr>
          <w:rFonts w:asciiTheme="majorHAnsi" w:hAnsiTheme="majorHAnsi"/>
          <w:i/>
          <w:sz w:val="24"/>
          <w:szCs w:val="24"/>
        </w:rPr>
        <w:tab/>
        <w:t xml:space="preserve">been very </w:t>
      </w:r>
      <w:proofErr w:type="spellStart"/>
      <w:r w:rsidRPr="00C93755">
        <w:rPr>
          <w:rFonts w:asciiTheme="majorHAnsi" w:hAnsiTheme="majorHAnsi"/>
          <w:i/>
          <w:sz w:val="24"/>
          <w:szCs w:val="24"/>
        </w:rPr>
        <w:t>very</w:t>
      </w:r>
      <w:proofErr w:type="spellEnd"/>
      <w:r w:rsidRPr="00C93755">
        <w:rPr>
          <w:rFonts w:asciiTheme="majorHAnsi" w:hAnsiTheme="majorHAnsi"/>
          <w:i/>
          <w:sz w:val="24"/>
          <w:szCs w:val="24"/>
        </w:rPr>
        <w:t xml:space="preserve"> helpful and friendly’</w:t>
      </w:r>
      <w:r w:rsidRPr="00C93755">
        <w:rPr>
          <w:rFonts w:asciiTheme="majorHAnsi" w:hAnsiTheme="majorHAnsi"/>
          <w:sz w:val="24"/>
          <w:szCs w:val="24"/>
        </w:rPr>
        <w:t xml:space="preserve"> [Nigel, Local Focus Group]. </w:t>
      </w:r>
    </w:p>
    <w:p w14:paraId="4B0B4340" w14:textId="77777777" w:rsidR="006F2DFC" w:rsidRPr="00C93755" w:rsidRDefault="006F2DFC" w:rsidP="0029664C">
      <w:pPr>
        <w:spacing w:after="0" w:line="360" w:lineRule="auto"/>
        <w:jc w:val="both"/>
        <w:rPr>
          <w:rFonts w:asciiTheme="majorHAnsi" w:hAnsiTheme="majorHAnsi"/>
          <w:i/>
          <w:sz w:val="24"/>
          <w:szCs w:val="24"/>
        </w:rPr>
      </w:pPr>
    </w:p>
    <w:p w14:paraId="4B0B4341" w14:textId="7F595B5E" w:rsidR="006F2DFC" w:rsidRPr="00933B14" w:rsidRDefault="006F2DFC" w:rsidP="0029664C">
      <w:pPr>
        <w:spacing w:after="0" w:line="360" w:lineRule="auto"/>
        <w:jc w:val="both"/>
        <w:rPr>
          <w:rFonts w:asciiTheme="majorHAnsi" w:hAnsiTheme="majorHAnsi"/>
          <w:sz w:val="24"/>
          <w:szCs w:val="24"/>
        </w:rPr>
      </w:pPr>
      <w:r w:rsidRPr="00C93755">
        <w:rPr>
          <w:rFonts w:asciiTheme="majorHAnsi" w:hAnsiTheme="majorHAnsi"/>
          <w:sz w:val="24"/>
          <w:szCs w:val="24"/>
        </w:rPr>
        <w:t xml:space="preserve">These minor courtesies amongst ‘strangers on the streets’ in Crewe have been reported and discussed in more detail elsewhere and shown to allow for positive and </w:t>
      </w:r>
      <w:r w:rsidRPr="00C93755">
        <w:rPr>
          <w:rFonts w:asciiTheme="majorHAnsi" w:hAnsiTheme="majorHAnsi"/>
          <w:i/>
          <w:sz w:val="24"/>
          <w:szCs w:val="24"/>
        </w:rPr>
        <w:t>civilised relationships</w:t>
      </w:r>
      <w:r w:rsidRPr="00C93755">
        <w:rPr>
          <w:rFonts w:asciiTheme="majorHAnsi" w:hAnsiTheme="majorHAnsi"/>
          <w:sz w:val="24"/>
          <w:szCs w:val="24"/>
        </w:rPr>
        <w:t xml:space="preserve"> to exist between groups rather than conflict and animosity (see </w:t>
      </w:r>
      <w:r w:rsidR="00D16B6F">
        <w:rPr>
          <w:rFonts w:asciiTheme="majorHAnsi" w:hAnsiTheme="majorHAnsi"/>
          <w:iCs/>
          <w:sz w:val="24"/>
          <w:szCs w:val="24"/>
        </w:rPr>
        <w:t>Griffiths</w:t>
      </w:r>
      <w:r w:rsidRPr="00C93755">
        <w:rPr>
          <w:rFonts w:asciiTheme="majorHAnsi" w:hAnsiTheme="majorHAnsi"/>
          <w:sz w:val="24"/>
          <w:szCs w:val="24"/>
        </w:rPr>
        <w:t>, 2014a: 1122).</w:t>
      </w:r>
      <w:r w:rsidRPr="00933B14">
        <w:rPr>
          <w:rFonts w:asciiTheme="majorHAnsi" w:hAnsiTheme="majorHAnsi"/>
          <w:sz w:val="24"/>
          <w:szCs w:val="24"/>
        </w:rPr>
        <w:t xml:space="preserve"> With the vast preponderance of urban sociological literature on this topic focusing their attention on inter-group relations, and crime and conflict between established residents and new immigrants, this was an unexpected finding and </w:t>
      </w:r>
      <w:r>
        <w:rPr>
          <w:rFonts w:asciiTheme="majorHAnsi" w:hAnsiTheme="majorHAnsi"/>
          <w:sz w:val="24"/>
          <w:szCs w:val="24"/>
        </w:rPr>
        <w:t xml:space="preserve">demonstrates that although social ties might be weak amongst groups in Crewe, the character of these weak ties differ and are more complex than assumed with examples of between-group civility and courtesy but </w:t>
      </w:r>
      <w:r w:rsidRPr="00933B14">
        <w:rPr>
          <w:rFonts w:asciiTheme="majorHAnsi" w:hAnsiTheme="majorHAnsi"/>
          <w:sz w:val="24"/>
          <w:szCs w:val="24"/>
        </w:rPr>
        <w:t xml:space="preserve">a divisive and fragmented migrant ‘community’. </w:t>
      </w:r>
    </w:p>
    <w:p w14:paraId="4B0B4342" w14:textId="77777777" w:rsidR="006F2DFC" w:rsidRPr="00933B14" w:rsidRDefault="006F2DFC" w:rsidP="0029664C">
      <w:pPr>
        <w:spacing w:after="0" w:line="360" w:lineRule="auto"/>
        <w:jc w:val="both"/>
        <w:rPr>
          <w:rFonts w:asciiTheme="majorHAnsi" w:hAnsiTheme="majorHAnsi"/>
          <w:sz w:val="24"/>
          <w:szCs w:val="24"/>
        </w:rPr>
      </w:pPr>
    </w:p>
    <w:p w14:paraId="4B0B4343" w14:textId="77777777" w:rsidR="006F2DFC" w:rsidRPr="00933B14"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t xml:space="preserve">Adding to this idea of a fragmented migrant group, a range of crosstabulations were conducted </w:t>
      </w:r>
      <w:r>
        <w:rPr>
          <w:rFonts w:asciiTheme="majorHAnsi" w:hAnsiTheme="majorHAnsi"/>
          <w:sz w:val="24"/>
          <w:szCs w:val="24"/>
        </w:rPr>
        <w:t xml:space="preserve">as part of a wider project </w:t>
      </w:r>
      <w:r w:rsidRPr="00933B14">
        <w:rPr>
          <w:rFonts w:asciiTheme="majorHAnsi" w:hAnsiTheme="majorHAnsi"/>
          <w:sz w:val="24"/>
          <w:szCs w:val="24"/>
        </w:rPr>
        <w:t xml:space="preserve">to see if there were individual demographic differences in attitudes and experiences depending on age, gender, current level of </w:t>
      </w:r>
      <w:r w:rsidRPr="00933B14">
        <w:rPr>
          <w:rFonts w:asciiTheme="majorHAnsi" w:hAnsiTheme="majorHAnsi"/>
          <w:sz w:val="24"/>
          <w:szCs w:val="24"/>
        </w:rPr>
        <w:lastRenderedPageBreak/>
        <w:t>income, and education.</w:t>
      </w:r>
      <w:r w:rsidRPr="00933B14">
        <w:rPr>
          <w:rStyle w:val="FootnoteReference"/>
          <w:rFonts w:asciiTheme="majorHAnsi" w:hAnsiTheme="majorHAnsi"/>
          <w:sz w:val="24"/>
          <w:szCs w:val="24"/>
        </w:rPr>
        <w:footnoteReference w:id="7"/>
      </w:r>
      <w:r w:rsidRPr="00933B14">
        <w:rPr>
          <w:rFonts w:asciiTheme="majorHAnsi" w:hAnsiTheme="majorHAnsi"/>
          <w:sz w:val="24"/>
          <w:szCs w:val="24"/>
        </w:rPr>
        <w:t xml:space="preserve"> </w:t>
      </w:r>
      <w:r>
        <w:rPr>
          <w:rFonts w:asciiTheme="majorHAnsi" w:hAnsiTheme="majorHAnsi"/>
          <w:sz w:val="24"/>
          <w:szCs w:val="24"/>
        </w:rPr>
        <w:t>An interesting finding to emerge from these analyses was that Polish migrants who are highly educated</w:t>
      </w:r>
      <w:r w:rsidR="003A76AE">
        <w:rPr>
          <w:rStyle w:val="FootnoteReference"/>
          <w:rFonts w:asciiTheme="majorHAnsi" w:hAnsiTheme="majorHAnsi"/>
          <w:sz w:val="24"/>
          <w:szCs w:val="24"/>
        </w:rPr>
        <w:footnoteReference w:id="8"/>
      </w:r>
      <w:r>
        <w:rPr>
          <w:rFonts w:asciiTheme="majorHAnsi" w:hAnsiTheme="majorHAnsi"/>
          <w:sz w:val="24"/>
          <w:szCs w:val="24"/>
        </w:rPr>
        <w:t xml:space="preserve"> but currently receiving a low income</w:t>
      </w:r>
      <w:r w:rsidR="003A76AE">
        <w:rPr>
          <w:rStyle w:val="FootnoteReference"/>
          <w:rFonts w:asciiTheme="majorHAnsi" w:hAnsiTheme="majorHAnsi"/>
          <w:sz w:val="24"/>
          <w:szCs w:val="24"/>
        </w:rPr>
        <w:footnoteReference w:id="9"/>
      </w:r>
      <w:r>
        <w:rPr>
          <w:rFonts w:asciiTheme="majorHAnsi" w:hAnsiTheme="majorHAnsi"/>
          <w:sz w:val="24"/>
          <w:szCs w:val="24"/>
        </w:rPr>
        <w:t xml:space="preserve"> commonly exhibited a range of  negative attitudes that reflect feelings of displacement and discontent - they were more fearful, they worried more about the behaviour of those in their community, and were less trusting of others. Specifically, </w:t>
      </w:r>
      <w:r w:rsidRPr="00933B14">
        <w:rPr>
          <w:rFonts w:asciiTheme="majorHAnsi" w:hAnsiTheme="majorHAnsi"/>
          <w:sz w:val="24"/>
          <w:szCs w:val="24"/>
        </w:rPr>
        <w:t>Polish migrants who are currently receiving a low income (</w:t>
      </w:r>
      <w:r w:rsidRPr="00933B14">
        <w:rPr>
          <w:rFonts w:asciiTheme="majorHAnsi" w:hAnsiTheme="majorHAnsi"/>
          <w:i/>
          <w:sz w:val="24"/>
          <w:szCs w:val="24"/>
        </w:rPr>
        <w:t>p</w:t>
      </w:r>
      <w:r w:rsidRPr="00933B14">
        <w:rPr>
          <w:rFonts w:asciiTheme="majorHAnsi" w:hAnsiTheme="majorHAnsi"/>
          <w:sz w:val="24"/>
          <w:szCs w:val="24"/>
        </w:rPr>
        <w:t xml:space="preserve"> &lt; .05) but who are highly educated (</w:t>
      </w:r>
      <w:r w:rsidRPr="00933B14">
        <w:rPr>
          <w:rFonts w:asciiTheme="majorHAnsi" w:hAnsiTheme="majorHAnsi"/>
          <w:i/>
          <w:sz w:val="24"/>
          <w:szCs w:val="24"/>
        </w:rPr>
        <w:t>p</w:t>
      </w:r>
      <w:r w:rsidRPr="00933B14">
        <w:rPr>
          <w:rFonts w:asciiTheme="majorHAnsi" w:hAnsiTheme="majorHAnsi"/>
          <w:sz w:val="24"/>
          <w:szCs w:val="24"/>
        </w:rPr>
        <w:t xml:space="preserve"> &lt; .05) express </w:t>
      </w:r>
      <w:r>
        <w:rPr>
          <w:rFonts w:asciiTheme="majorHAnsi" w:hAnsiTheme="majorHAnsi"/>
          <w:sz w:val="24"/>
          <w:szCs w:val="24"/>
        </w:rPr>
        <w:t>the</w:t>
      </w:r>
      <w:r w:rsidRPr="00933B14">
        <w:rPr>
          <w:rFonts w:asciiTheme="majorHAnsi" w:hAnsiTheme="majorHAnsi"/>
          <w:sz w:val="24"/>
          <w:szCs w:val="24"/>
        </w:rPr>
        <w:t xml:space="preserve"> greatest level of worry about being a target of attack or verbal abuse because of ethnic origin when compared to their local counterparts</w:t>
      </w:r>
      <w:r w:rsidR="003A76AE">
        <w:rPr>
          <w:rStyle w:val="FootnoteReference"/>
          <w:rFonts w:asciiTheme="majorHAnsi" w:hAnsiTheme="majorHAnsi"/>
          <w:sz w:val="24"/>
          <w:szCs w:val="24"/>
        </w:rPr>
        <w:footnoteReference w:id="10"/>
      </w:r>
      <w:r w:rsidRPr="00933B14">
        <w:rPr>
          <w:rFonts w:asciiTheme="majorHAnsi" w:hAnsiTheme="majorHAnsi"/>
          <w:sz w:val="24"/>
          <w:szCs w:val="24"/>
        </w:rPr>
        <w:t>. A similar pattern emerged for other variables including generalised trust of Polish migrants living in Britain whereby again migrants receiving a low income (</w:t>
      </w:r>
      <w:r w:rsidRPr="00933B14">
        <w:rPr>
          <w:rFonts w:asciiTheme="majorHAnsi" w:hAnsiTheme="majorHAnsi"/>
          <w:i/>
          <w:sz w:val="24"/>
          <w:szCs w:val="24"/>
        </w:rPr>
        <w:t>p</w:t>
      </w:r>
      <w:r w:rsidRPr="00933B14">
        <w:rPr>
          <w:rFonts w:asciiTheme="majorHAnsi" w:hAnsiTheme="majorHAnsi"/>
          <w:sz w:val="24"/>
          <w:szCs w:val="24"/>
        </w:rPr>
        <w:t xml:space="preserve"> &lt; .01) but with a high level of education (</w:t>
      </w:r>
      <w:r w:rsidRPr="00933B14">
        <w:rPr>
          <w:rFonts w:asciiTheme="majorHAnsi" w:hAnsiTheme="majorHAnsi"/>
          <w:i/>
          <w:sz w:val="24"/>
          <w:szCs w:val="24"/>
        </w:rPr>
        <w:t>p</w:t>
      </w:r>
      <w:r w:rsidRPr="00933B14">
        <w:rPr>
          <w:rFonts w:asciiTheme="majorHAnsi" w:hAnsiTheme="majorHAnsi"/>
          <w:sz w:val="24"/>
          <w:szCs w:val="24"/>
        </w:rPr>
        <w:t xml:space="preserve"> &lt; .001) are less trusting of Polish people in Britain.</w:t>
      </w:r>
      <w:r w:rsidRPr="00933B14">
        <w:rPr>
          <w:rFonts w:asciiTheme="majorHAnsi" w:hAnsiTheme="majorHAnsi"/>
          <w:sz w:val="24"/>
          <w:szCs w:val="24"/>
          <w:vertAlign w:val="superscript"/>
        </w:rPr>
        <w:footnoteReference w:id="11"/>
      </w:r>
      <w:r w:rsidRPr="00933B14">
        <w:rPr>
          <w:rFonts w:asciiTheme="majorHAnsi" w:hAnsiTheme="majorHAnsi"/>
          <w:sz w:val="24"/>
          <w:szCs w:val="24"/>
        </w:rPr>
        <w:t xml:space="preserve"> Similarly, Polish migrants with a low income (</w:t>
      </w:r>
      <w:r w:rsidRPr="00933B14">
        <w:rPr>
          <w:rFonts w:asciiTheme="majorHAnsi" w:hAnsiTheme="majorHAnsi"/>
          <w:i/>
          <w:sz w:val="24"/>
          <w:szCs w:val="24"/>
        </w:rPr>
        <w:t>p</w:t>
      </w:r>
      <w:r w:rsidRPr="00933B14">
        <w:rPr>
          <w:rFonts w:asciiTheme="majorHAnsi" w:hAnsiTheme="majorHAnsi"/>
          <w:sz w:val="24"/>
          <w:szCs w:val="24"/>
        </w:rPr>
        <w:t xml:space="preserve"> &lt; .001)  and a high level of education (</w:t>
      </w:r>
      <w:r w:rsidRPr="00933B14">
        <w:rPr>
          <w:rFonts w:asciiTheme="majorHAnsi" w:hAnsiTheme="majorHAnsi"/>
          <w:i/>
          <w:sz w:val="24"/>
          <w:szCs w:val="24"/>
        </w:rPr>
        <w:t>p</w:t>
      </w:r>
      <w:r w:rsidRPr="00933B14">
        <w:rPr>
          <w:rFonts w:asciiTheme="majorHAnsi" w:hAnsiTheme="majorHAnsi"/>
          <w:sz w:val="24"/>
          <w:szCs w:val="24"/>
        </w:rPr>
        <w:t xml:space="preserve"> &lt; .01) more often view their Polish neighbours as sources of disorder, as compared to their local counterparts.</w:t>
      </w:r>
      <w:r w:rsidRPr="00933B14">
        <w:rPr>
          <w:rFonts w:asciiTheme="majorHAnsi" w:hAnsiTheme="majorHAnsi"/>
          <w:sz w:val="24"/>
          <w:szCs w:val="24"/>
          <w:vertAlign w:val="superscript"/>
        </w:rPr>
        <w:footnoteReference w:id="12"/>
      </w:r>
      <w:r w:rsidRPr="00933B14">
        <w:rPr>
          <w:rFonts w:asciiTheme="majorHAnsi" w:hAnsiTheme="majorHAnsi"/>
          <w:sz w:val="24"/>
          <w:szCs w:val="24"/>
        </w:rPr>
        <w:t xml:space="preserve"> </w:t>
      </w:r>
    </w:p>
    <w:p w14:paraId="4B0B4344" w14:textId="77777777" w:rsidR="006F2DFC" w:rsidRPr="00933B14" w:rsidRDefault="006F2DFC" w:rsidP="0029664C">
      <w:pPr>
        <w:spacing w:after="0" w:line="360" w:lineRule="auto"/>
        <w:jc w:val="both"/>
        <w:rPr>
          <w:rFonts w:asciiTheme="majorHAnsi" w:hAnsiTheme="majorHAnsi"/>
          <w:sz w:val="24"/>
          <w:szCs w:val="24"/>
        </w:rPr>
      </w:pPr>
    </w:p>
    <w:p w14:paraId="4B0B4345" w14:textId="77777777" w:rsidR="006F2DFC" w:rsidRPr="00933B14" w:rsidRDefault="006F2DFC" w:rsidP="0029664C">
      <w:pPr>
        <w:spacing w:after="0" w:line="360" w:lineRule="auto"/>
        <w:jc w:val="both"/>
        <w:rPr>
          <w:rFonts w:asciiTheme="majorHAnsi" w:hAnsiTheme="majorHAnsi"/>
          <w:sz w:val="24"/>
          <w:szCs w:val="24"/>
        </w:rPr>
      </w:pPr>
      <w:r w:rsidRPr="00933B14">
        <w:rPr>
          <w:rFonts w:asciiTheme="majorHAnsi" w:hAnsiTheme="majorHAnsi"/>
          <w:sz w:val="24"/>
          <w:szCs w:val="24"/>
        </w:rPr>
        <w:t>One way in which these results can be explained is through Lenski's (1954) notion of 'status inconsistency'. Lenski (1954: 412) suggests that "the individual with a poorly crystallized status is a particular type of marginal man [</w:t>
      </w:r>
      <w:r w:rsidRPr="00933B14">
        <w:rPr>
          <w:rFonts w:asciiTheme="majorHAnsi" w:hAnsiTheme="majorHAnsi"/>
          <w:i/>
          <w:sz w:val="24"/>
          <w:szCs w:val="24"/>
        </w:rPr>
        <w:t>sic</w:t>
      </w:r>
      <w:r w:rsidRPr="00933B14">
        <w:rPr>
          <w:rFonts w:asciiTheme="majorHAnsi" w:hAnsiTheme="majorHAnsi"/>
          <w:sz w:val="24"/>
          <w:szCs w:val="24"/>
        </w:rPr>
        <w:t xml:space="preserve">], and is subjected to certain pressures by the social order which are not felt (at least to the same degree) by individuals with a more highly crystallized status." Lenski goes on to argue that a highly educated individual but with a low income is likely to feel frustrated with the social </w:t>
      </w:r>
      <w:r w:rsidRPr="00933B14">
        <w:rPr>
          <w:rFonts w:asciiTheme="majorHAnsi" w:hAnsiTheme="majorHAnsi"/>
          <w:sz w:val="24"/>
          <w:szCs w:val="24"/>
        </w:rPr>
        <w:lastRenderedPageBreak/>
        <w:t xml:space="preserve">situation. The same can be true of any status discrepancies such as someone in a highly ranked occupation but with a low level of education for example. Lenski (1954: 412) suggests that in such circumstances of status inconsistency "the individual may react by blaming other individuals </w:t>
      </w:r>
      <w:r w:rsidRPr="00933B14">
        <w:rPr>
          <w:rFonts w:asciiTheme="majorHAnsi" w:hAnsiTheme="majorHAnsi"/>
          <w:i/>
          <w:sz w:val="24"/>
          <w:szCs w:val="24"/>
        </w:rPr>
        <w:t>as individuals</w:t>
      </w:r>
      <w:r w:rsidRPr="00933B14">
        <w:rPr>
          <w:rFonts w:asciiTheme="majorHAnsi" w:hAnsiTheme="majorHAnsi"/>
          <w:sz w:val="24"/>
          <w:szCs w:val="24"/>
        </w:rPr>
        <w:t xml:space="preserve"> rather than as agents of the social order" (emphasis in original).  In a recent study on Romanian migrants living in London, </w:t>
      </w:r>
      <w:proofErr w:type="spellStart"/>
      <w:r w:rsidRPr="00933B14">
        <w:rPr>
          <w:rFonts w:asciiTheme="majorHAnsi" w:hAnsiTheme="majorHAnsi"/>
          <w:sz w:val="24"/>
          <w:szCs w:val="24"/>
        </w:rPr>
        <w:t>Morosanu</w:t>
      </w:r>
      <w:proofErr w:type="spellEnd"/>
      <w:r w:rsidRPr="00933B14">
        <w:rPr>
          <w:rFonts w:asciiTheme="majorHAnsi" w:hAnsiTheme="majorHAnsi"/>
          <w:sz w:val="24"/>
          <w:szCs w:val="24"/>
        </w:rPr>
        <w:t xml:space="preserve"> (2015: 8) similarly found that "despite their education and skills, many [Romanian migrants] experienced downward mobility and consequently an ambiguous class status." This ambiguous status or 'status inconsistency' (Lenski, 1954) of  Polish migrants with a high education but current low income can thus be said to result in a greater intolerance towards the social misconduct of their new neighbours in Crewe. </w:t>
      </w:r>
    </w:p>
    <w:p w14:paraId="4B0B4347" w14:textId="77777777" w:rsidR="00874AE4" w:rsidRDefault="00874AE4" w:rsidP="0029664C">
      <w:pPr>
        <w:spacing w:after="0" w:line="360" w:lineRule="auto"/>
        <w:rPr>
          <w:rFonts w:asciiTheme="majorHAnsi" w:hAnsiTheme="majorHAnsi"/>
          <w:sz w:val="24"/>
        </w:rPr>
      </w:pPr>
      <w:bookmarkStart w:id="0" w:name="_GoBack"/>
      <w:bookmarkEnd w:id="0"/>
    </w:p>
    <w:p w14:paraId="4B0B4348" w14:textId="77777777" w:rsidR="00BF3862" w:rsidRPr="00FC1D54" w:rsidRDefault="00682C68" w:rsidP="0029664C">
      <w:pPr>
        <w:spacing w:after="0" w:line="360" w:lineRule="auto"/>
        <w:jc w:val="center"/>
        <w:rPr>
          <w:rFonts w:asciiTheme="majorHAnsi" w:hAnsiTheme="majorHAnsi"/>
          <w:b/>
          <w:sz w:val="24"/>
        </w:rPr>
      </w:pPr>
      <w:r w:rsidRPr="004A59E2">
        <w:rPr>
          <w:rFonts w:asciiTheme="majorHAnsi" w:hAnsiTheme="majorHAnsi"/>
          <w:b/>
          <w:sz w:val="24"/>
        </w:rPr>
        <w:t>Conclusion</w:t>
      </w:r>
    </w:p>
    <w:p w14:paraId="4B0B4349" w14:textId="77777777" w:rsidR="002D37DC" w:rsidRPr="00A55F67" w:rsidRDefault="008B4AE6" w:rsidP="0029664C">
      <w:pPr>
        <w:spacing w:after="0" w:line="360" w:lineRule="auto"/>
        <w:jc w:val="both"/>
        <w:rPr>
          <w:rFonts w:asciiTheme="majorHAnsi" w:hAnsiTheme="majorHAnsi"/>
          <w:sz w:val="24"/>
        </w:rPr>
      </w:pPr>
      <w:r>
        <w:rPr>
          <w:rFonts w:asciiTheme="majorHAnsi" w:hAnsiTheme="majorHAnsi"/>
          <w:sz w:val="24"/>
        </w:rPr>
        <w:t>This paper aims to contribute to the longstanding tradition of p</w:t>
      </w:r>
      <w:r w:rsidRPr="00892B73">
        <w:rPr>
          <w:rFonts w:asciiTheme="majorHAnsi" w:hAnsiTheme="majorHAnsi"/>
          <w:sz w:val="24"/>
        </w:rPr>
        <w:t xml:space="preserve">lace-based </w:t>
      </w:r>
      <w:r w:rsidR="003C4462">
        <w:rPr>
          <w:rFonts w:asciiTheme="majorHAnsi" w:hAnsiTheme="majorHAnsi"/>
          <w:sz w:val="24"/>
        </w:rPr>
        <w:t xml:space="preserve">criminological </w:t>
      </w:r>
      <w:r w:rsidRPr="00892B73">
        <w:rPr>
          <w:rFonts w:asciiTheme="majorHAnsi" w:hAnsiTheme="majorHAnsi"/>
          <w:sz w:val="24"/>
        </w:rPr>
        <w:t xml:space="preserve">research </w:t>
      </w:r>
      <w:r w:rsidR="003C4462">
        <w:rPr>
          <w:rFonts w:asciiTheme="majorHAnsi" w:hAnsiTheme="majorHAnsi"/>
          <w:sz w:val="24"/>
        </w:rPr>
        <w:t>which</w:t>
      </w:r>
      <w:r w:rsidRPr="00892B73">
        <w:rPr>
          <w:rFonts w:asciiTheme="majorHAnsi" w:hAnsiTheme="majorHAnsi"/>
          <w:sz w:val="24"/>
        </w:rPr>
        <w:t xml:space="preserve"> seeks to understand how wider structural changes to areas, through processes such as migration, might impact upon </w:t>
      </w:r>
      <w:r>
        <w:rPr>
          <w:rFonts w:asciiTheme="majorHAnsi" w:hAnsiTheme="majorHAnsi"/>
          <w:sz w:val="24"/>
        </w:rPr>
        <w:t xml:space="preserve">the daily interactions and social exchanges that take place between different social groups, and how this ultimately might affect experiences of crime and conflict. In doing so, the paper reports on findings from a town in the North West of England that experienced a large number of Polish </w:t>
      </w:r>
      <w:r w:rsidR="003C4462">
        <w:rPr>
          <w:rFonts w:asciiTheme="majorHAnsi" w:hAnsiTheme="majorHAnsi"/>
          <w:sz w:val="24"/>
        </w:rPr>
        <w:t xml:space="preserve">migrants settling in the area. </w:t>
      </w:r>
      <w:r w:rsidR="00CF048C">
        <w:rPr>
          <w:rFonts w:asciiTheme="majorHAnsi" w:hAnsiTheme="majorHAnsi"/>
          <w:sz w:val="24"/>
        </w:rPr>
        <w:t xml:space="preserve">The paper </w:t>
      </w:r>
      <w:r w:rsidR="003C4462">
        <w:rPr>
          <w:rFonts w:asciiTheme="majorHAnsi" w:hAnsiTheme="majorHAnsi"/>
          <w:sz w:val="24"/>
        </w:rPr>
        <w:t xml:space="preserve">has explored </w:t>
      </w:r>
      <w:r w:rsidR="00CF048C" w:rsidRPr="00137718">
        <w:rPr>
          <w:rFonts w:asciiTheme="majorHAnsi" w:hAnsiTheme="majorHAnsi"/>
          <w:sz w:val="24"/>
        </w:rPr>
        <w:t xml:space="preserve">both new Polish migrants </w:t>
      </w:r>
      <w:r w:rsidR="00CF048C" w:rsidRPr="00BC6057">
        <w:rPr>
          <w:rFonts w:asciiTheme="majorHAnsi" w:hAnsiTheme="majorHAnsi"/>
          <w:sz w:val="24"/>
        </w:rPr>
        <w:t>and</w:t>
      </w:r>
      <w:r w:rsidR="00CF048C" w:rsidRPr="00137718">
        <w:rPr>
          <w:rFonts w:asciiTheme="majorHAnsi" w:hAnsiTheme="majorHAnsi"/>
          <w:sz w:val="24"/>
        </w:rPr>
        <w:t xml:space="preserve"> more established local residents' social </w:t>
      </w:r>
      <w:r w:rsidR="00CF048C">
        <w:rPr>
          <w:rFonts w:asciiTheme="majorHAnsi" w:hAnsiTheme="majorHAnsi"/>
          <w:sz w:val="24"/>
        </w:rPr>
        <w:t>capital (in the form of social networks, trust and reciprocity)</w:t>
      </w:r>
      <w:r w:rsidR="00A55F67">
        <w:rPr>
          <w:rFonts w:asciiTheme="majorHAnsi" w:hAnsiTheme="majorHAnsi"/>
          <w:sz w:val="24"/>
        </w:rPr>
        <w:t xml:space="preserve"> and the ways in which such groups might experience tension and conflict followi</w:t>
      </w:r>
      <w:r w:rsidR="00FC1D54">
        <w:rPr>
          <w:rFonts w:asciiTheme="majorHAnsi" w:hAnsiTheme="majorHAnsi"/>
          <w:sz w:val="24"/>
        </w:rPr>
        <w:t xml:space="preserve">ng this period of social change. The findings demonstrate that </w:t>
      </w:r>
      <w:r w:rsidR="002D37DC">
        <w:rPr>
          <w:rFonts w:asciiTheme="majorHAnsi" w:hAnsiTheme="majorHAnsi"/>
          <w:sz w:val="24"/>
        </w:rPr>
        <w:t xml:space="preserve">complex features of inclusion and exclusion, of civility and conflict, </w:t>
      </w:r>
      <w:r w:rsidR="00CF1EBD">
        <w:rPr>
          <w:rFonts w:asciiTheme="majorHAnsi" w:hAnsiTheme="majorHAnsi"/>
          <w:sz w:val="24"/>
        </w:rPr>
        <w:t>co-</w:t>
      </w:r>
      <w:r w:rsidR="002D37DC">
        <w:rPr>
          <w:rFonts w:asciiTheme="majorHAnsi" w:hAnsiTheme="majorHAnsi"/>
          <w:sz w:val="24"/>
        </w:rPr>
        <w:t xml:space="preserve">exist amongst </w:t>
      </w:r>
      <w:r w:rsidR="00FC1D54">
        <w:rPr>
          <w:rFonts w:asciiTheme="majorHAnsi" w:hAnsiTheme="majorHAnsi"/>
          <w:sz w:val="24"/>
        </w:rPr>
        <w:t xml:space="preserve">various segments of the </w:t>
      </w:r>
      <w:r w:rsidR="002D37DC">
        <w:rPr>
          <w:rFonts w:asciiTheme="majorHAnsi" w:hAnsiTheme="majorHAnsi"/>
          <w:sz w:val="24"/>
        </w:rPr>
        <w:t xml:space="preserve">migrant and local 'communities'. </w:t>
      </w:r>
    </w:p>
    <w:p w14:paraId="4B0B434A" w14:textId="77777777" w:rsidR="002D37DC" w:rsidRDefault="002D37DC" w:rsidP="0029664C">
      <w:pPr>
        <w:spacing w:after="0" w:line="360" w:lineRule="auto"/>
        <w:jc w:val="both"/>
        <w:rPr>
          <w:rFonts w:asciiTheme="majorHAnsi" w:hAnsiTheme="majorHAnsi"/>
          <w:sz w:val="24"/>
        </w:rPr>
      </w:pPr>
    </w:p>
    <w:p w14:paraId="4B0B434B" w14:textId="4CA91467" w:rsidR="00D10302" w:rsidRDefault="00682C68" w:rsidP="0029664C">
      <w:pPr>
        <w:spacing w:after="0" w:line="360" w:lineRule="auto"/>
        <w:jc w:val="both"/>
        <w:rPr>
          <w:rFonts w:asciiTheme="majorHAnsi" w:hAnsiTheme="majorHAnsi"/>
          <w:sz w:val="24"/>
        </w:rPr>
      </w:pPr>
      <w:r>
        <w:rPr>
          <w:rFonts w:asciiTheme="majorHAnsi" w:hAnsiTheme="majorHAnsi"/>
          <w:sz w:val="24"/>
        </w:rPr>
        <w:t xml:space="preserve">Although a positive picture of between-group civil social relations has been painted here and elsewhere (see </w:t>
      </w:r>
      <w:r w:rsidR="004B4C68">
        <w:rPr>
          <w:rFonts w:asciiTheme="majorHAnsi" w:hAnsiTheme="majorHAnsi"/>
          <w:iCs/>
          <w:sz w:val="24"/>
        </w:rPr>
        <w:t>Griffiths</w:t>
      </w:r>
      <w:r>
        <w:rPr>
          <w:rFonts w:asciiTheme="majorHAnsi" w:hAnsiTheme="majorHAnsi"/>
          <w:sz w:val="24"/>
        </w:rPr>
        <w:t>, 2014</w:t>
      </w:r>
      <w:r w:rsidR="00885C95">
        <w:rPr>
          <w:rFonts w:asciiTheme="majorHAnsi" w:hAnsiTheme="majorHAnsi"/>
          <w:sz w:val="24"/>
        </w:rPr>
        <w:t>a</w:t>
      </w:r>
      <w:r>
        <w:rPr>
          <w:rFonts w:asciiTheme="majorHAnsi" w:hAnsiTheme="majorHAnsi"/>
          <w:sz w:val="24"/>
        </w:rPr>
        <w:t xml:space="preserve">), a more complex story emerges in segments of the communities that were not expected. </w:t>
      </w:r>
      <w:r w:rsidR="001E4359">
        <w:rPr>
          <w:rFonts w:asciiTheme="majorHAnsi" w:hAnsiTheme="majorHAnsi"/>
          <w:sz w:val="24"/>
        </w:rPr>
        <w:t xml:space="preserve">The results </w:t>
      </w:r>
      <w:r w:rsidR="001E4359" w:rsidRPr="00E41B90">
        <w:rPr>
          <w:rFonts w:asciiTheme="majorHAnsi" w:hAnsiTheme="majorHAnsi"/>
          <w:sz w:val="24"/>
        </w:rPr>
        <w:t>confirm</w:t>
      </w:r>
      <w:r w:rsidR="001E4359">
        <w:rPr>
          <w:rFonts w:asciiTheme="majorHAnsi" w:hAnsiTheme="majorHAnsi"/>
          <w:sz w:val="24"/>
        </w:rPr>
        <w:t>ed</w:t>
      </w:r>
      <w:r w:rsidR="001E4359" w:rsidRPr="00E41B90">
        <w:rPr>
          <w:rFonts w:asciiTheme="majorHAnsi" w:hAnsiTheme="majorHAnsi"/>
          <w:sz w:val="24"/>
        </w:rPr>
        <w:t xml:space="preserve"> not only a mixed distribution of within- and between-group social </w:t>
      </w:r>
      <w:r w:rsidR="003E249F">
        <w:rPr>
          <w:rFonts w:asciiTheme="majorHAnsi" w:hAnsiTheme="majorHAnsi"/>
          <w:sz w:val="24"/>
        </w:rPr>
        <w:t xml:space="preserve">networks </w:t>
      </w:r>
      <w:r w:rsidR="001E4359" w:rsidRPr="00E41B90">
        <w:rPr>
          <w:rFonts w:asciiTheme="majorHAnsi" w:hAnsiTheme="majorHAnsi"/>
          <w:sz w:val="24"/>
        </w:rPr>
        <w:t xml:space="preserve">of ‘bonding’ and ‘bridging’ social capital, but also different </w:t>
      </w:r>
      <w:r w:rsidR="001E4359" w:rsidRPr="00E41B90">
        <w:rPr>
          <w:rFonts w:asciiTheme="majorHAnsi" w:hAnsiTheme="majorHAnsi"/>
          <w:i/>
          <w:sz w:val="24"/>
        </w:rPr>
        <w:t>forms</w:t>
      </w:r>
      <w:r w:rsidR="001E4359" w:rsidRPr="00E41B90">
        <w:rPr>
          <w:rFonts w:asciiTheme="majorHAnsi" w:hAnsiTheme="majorHAnsi"/>
          <w:sz w:val="24"/>
        </w:rPr>
        <w:t xml:space="preserve"> of networks and norms of interaction. Countering Putnam’s (2007: 137) ‘hunkering down’ thesis of a ubiquitous </w:t>
      </w:r>
      <w:r w:rsidR="001E4359">
        <w:rPr>
          <w:rFonts w:asciiTheme="majorHAnsi" w:hAnsiTheme="majorHAnsi"/>
          <w:sz w:val="24"/>
        </w:rPr>
        <w:t>disconnected</w:t>
      </w:r>
      <w:r w:rsidR="001E4359" w:rsidRPr="00E41B90">
        <w:rPr>
          <w:rFonts w:asciiTheme="majorHAnsi" w:hAnsiTheme="majorHAnsi"/>
          <w:sz w:val="24"/>
        </w:rPr>
        <w:t xml:space="preserve"> society as a result of immigration, the local group in Crewe exhibit strong bonding social relations of dense within-group social networks and high levels of trust in their own group. </w:t>
      </w:r>
      <w:r w:rsidR="001E4359" w:rsidRPr="00E41B90">
        <w:rPr>
          <w:rFonts w:asciiTheme="majorHAnsi" w:hAnsiTheme="majorHAnsi"/>
          <w:sz w:val="24"/>
        </w:rPr>
        <w:lastRenderedPageBreak/>
        <w:t>Complex processes exist for the migrant gro</w:t>
      </w:r>
      <w:r w:rsidR="001E4359">
        <w:rPr>
          <w:rFonts w:asciiTheme="majorHAnsi" w:hAnsiTheme="majorHAnsi"/>
          <w:sz w:val="24"/>
        </w:rPr>
        <w:t xml:space="preserve">up in Crewe, however. </w:t>
      </w:r>
      <w:r w:rsidR="00453C6C">
        <w:rPr>
          <w:rFonts w:asciiTheme="majorHAnsi" w:hAnsiTheme="majorHAnsi"/>
          <w:sz w:val="24"/>
        </w:rPr>
        <w:t>Although Polish migrants exhibit weak social ties with both the</w:t>
      </w:r>
      <w:r w:rsidR="008138F8">
        <w:rPr>
          <w:rFonts w:asciiTheme="majorHAnsi" w:hAnsiTheme="majorHAnsi"/>
          <w:sz w:val="24"/>
        </w:rPr>
        <w:t>ir</w:t>
      </w:r>
      <w:r w:rsidR="00453C6C">
        <w:rPr>
          <w:rFonts w:asciiTheme="majorHAnsi" w:hAnsiTheme="majorHAnsi"/>
          <w:sz w:val="24"/>
        </w:rPr>
        <w:t xml:space="preserve"> local established neighbours and their Polish neighbours, these ties a</w:t>
      </w:r>
      <w:r w:rsidR="00B53EF3">
        <w:rPr>
          <w:rFonts w:asciiTheme="majorHAnsi" w:hAnsiTheme="majorHAnsi"/>
          <w:sz w:val="24"/>
        </w:rPr>
        <w:t>re differentially characterised</w:t>
      </w:r>
      <w:r w:rsidR="00453C6C" w:rsidRPr="00453C6C">
        <w:rPr>
          <w:rFonts w:asciiTheme="majorHAnsi" w:hAnsiTheme="majorHAnsi"/>
          <w:sz w:val="24"/>
        </w:rPr>
        <w:t xml:space="preserve">. </w:t>
      </w:r>
      <w:r w:rsidR="001E4359" w:rsidRPr="00453C6C">
        <w:rPr>
          <w:rFonts w:asciiTheme="majorHAnsi" w:hAnsiTheme="majorHAnsi"/>
          <w:sz w:val="24"/>
        </w:rPr>
        <w:t xml:space="preserve">New migrants </w:t>
      </w:r>
      <w:r w:rsidR="00453C6C" w:rsidRPr="00453C6C">
        <w:rPr>
          <w:rFonts w:asciiTheme="majorHAnsi" w:hAnsiTheme="majorHAnsi"/>
          <w:sz w:val="24"/>
        </w:rPr>
        <w:t>reported</w:t>
      </w:r>
      <w:r w:rsidR="001E4359" w:rsidRPr="00453C6C">
        <w:rPr>
          <w:rFonts w:asciiTheme="majorHAnsi" w:hAnsiTheme="majorHAnsi"/>
          <w:sz w:val="24"/>
        </w:rPr>
        <w:t xml:space="preserve"> experience</w:t>
      </w:r>
      <w:r w:rsidR="00453C6C" w:rsidRPr="00453C6C">
        <w:rPr>
          <w:rFonts w:asciiTheme="majorHAnsi" w:hAnsiTheme="majorHAnsi"/>
          <w:sz w:val="24"/>
        </w:rPr>
        <w:t>s of</w:t>
      </w:r>
      <w:r w:rsidR="001E4359" w:rsidRPr="00453C6C">
        <w:rPr>
          <w:rFonts w:asciiTheme="majorHAnsi" w:hAnsiTheme="majorHAnsi"/>
          <w:sz w:val="24"/>
        </w:rPr>
        <w:t xml:space="preserve"> conflict and hostile relationships </w:t>
      </w:r>
      <w:r w:rsidR="001E4359" w:rsidRPr="00453C6C">
        <w:rPr>
          <w:rFonts w:asciiTheme="majorHAnsi" w:hAnsiTheme="majorHAnsi"/>
          <w:i/>
          <w:sz w:val="24"/>
        </w:rPr>
        <w:t>within</w:t>
      </w:r>
      <w:r w:rsidR="001E4359" w:rsidRPr="00453C6C">
        <w:rPr>
          <w:rFonts w:asciiTheme="majorHAnsi" w:hAnsiTheme="majorHAnsi"/>
          <w:sz w:val="24"/>
        </w:rPr>
        <w:t xml:space="preserve"> their own group, but </w:t>
      </w:r>
      <w:r w:rsidR="00453C6C" w:rsidRPr="00453C6C">
        <w:rPr>
          <w:rFonts w:asciiTheme="majorHAnsi" w:hAnsiTheme="majorHAnsi"/>
          <w:sz w:val="24"/>
        </w:rPr>
        <w:t>were</w:t>
      </w:r>
      <w:r w:rsidR="00D05EA6">
        <w:rPr>
          <w:rFonts w:asciiTheme="majorHAnsi" w:hAnsiTheme="majorHAnsi"/>
          <w:sz w:val="24"/>
        </w:rPr>
        <w:t xml:space="preserve"> able to maintain small norms of</w:t>
      </w:r>
      <w:r w:rsidR="001E4359" w:rsidRPr="00453C6C">
        <w:rPr>
          <w:rFonts w:asciiTheme="majorHAnsi" w:hAnsiTheme="majorHAnsi"/>
          <w:sz w:val="24"/>
        </w:rPr>
        <w:t xml:space="preserve"> courtesy and politeness</w:t>
      </w:r>
      <w:r w:rsidR="001E4359" w:rsidRPr="00453C6C">
        <w:rPr>
          <w:rFonts w:asciiTheme="majorHAnsi" w:hAnsiTheme="majorHAnsi"/>
          <w:i/>
          <w:sz w:val="24"/>
        </w:rPr>
        <w:t xml:space="preserve"> </w:t>
      </w:r>
      <w:r w:rsidR="001E4359" w:rsidRPr="00453C6C">
        <w:rPr>
          <w:rFonts w:asciiTheme="majorHAnsi" w:hAnsiTheme="majorHAnsi"/>
          <w:sz w:val="24"/>
        </w:rPr>
        <w:t xml:space="preserve">with local residents (see also </w:t>
      </w:r>
      <w:r w:rsidR="00EB06C2">
        <w:rPr>
          <w:rFonts w:asciiTheme="majorHAnsi" w:hAnsiTheme="majorHAnsi"/>
          <w:iCs/>
          <w:sz w:val="24"/>
        </w:rPr>
        <w:t>Griffiths</w:t>
      </w:r>
      <w:r w:rsidR="001E4359" w:rsidRPr="00453C6C">
        <w:rPr>
          <w:rFonts w:asciiTheme="majorHAnsi" w:hAnsiTheme="majorHAnsi"/>
          <w:sz w:val="24"/>
        </w:rPr>
        <w:t>, 2014</w:t>
      </w:r>
      <w:r w:rsidR="00885C95">
        <w:rPr>
          <w:rFonts w:asciiTheme="majorHAnsi" w:hAnsiTheme="majorHAnsi"/>
          <w:sz w:val="24"/>
        </w:rPr>
        <w:t>a</w:t>
      </w:r>
      <w:r w:rsidR="001E4359" w:rsidRPr="00453C6C">
        <w:rPr>
          <w:rFonts w:asciiTheme="majorHAnsi" w:hAnsiTheme="majorHAnsi"/>
          <w:sz w:val="24"/>
        </w:rPr>
        <w:t xml:space="preserve">). </w:t>
      </w:r>
    </w:p>
    <w:p w14:paraId="4B0B434C" w14:textId="77777777" w:rsidR="0039269C" w:rsidRDefault="0039269C" w:rsidP="0029664C">
      <w:pPr>
        <w:spacing w:after="0" w:line="360" w:lineRule="auto"/>
        <w:jc w:val="both"/>
        <w:rPr>
          <w:rFonts w:asciiTheme="majorHAnsi" w:hAnsiTheme="majorHAnsi"/>
          <w:sz w:val="24"/>
        </w:rPr>
      </w:pPr>
    </w:p>
    <w:p w14:paraId="4B0B434D" w14:textId="77777777" w:rsidR="001405F4" w:rsidRPr="00BF3862" w:rsidRDefault="0030583F" w:rsidP="0029664C">
      <w:pPr>
        <w:spacing w:after="0" w:line="360" w:lineRule="auto"/>
        <w:jc w:val="both"/>
        <w:rPr>
          <w:rFonts w:asciiTheme="majorHAnsi" w:hAnsiTheme="majorHAnsi"/>
          <w:sz w:val="24"/>
          <w:szCs w:val="24"/>
        </w:rPr>
      </w:pPr>
      <w:r>
        <w:rPr>
          <w:rFonts w:asciiTheme="majorHAnsi" w:hAnsiTheme="majorHAnsi"/>
          <w:sz w:val="24"/>
        </w:rPr>
        <w:t xml:space="preserve">Furthermore, the article has demonstrated how migrants' </w:t>
      </w:r>
      <w:r w:rsidRPr="001D273F">
        <w:rPr>
          <w:rFonts w:asciiTheme="majorHAnsi" w:hAnsiTheme="majorHAnsi"/>
          <w:sz w:val="24"/>
        </w:rPr>
        <w:t>experiences of 'targeted victimisation'</w:t>
      </w:r>
      <w:r>
        <w:rPr>
          <w:rFonts w:asciiTheme="majorHAnsi" w:hAnsiTheme="majorHAnsi"/>
          <w:sz w:val="24"/>
        </w:rPr>
        <w:t xml:space="preserve"> </w:t>
      </w:r>
      <w:r w:rsidR="001405F4">
        <w:rPr>
          <w:rFonts w:asciiTheme="majorHAnsi" w:hAnsiTheme="majorHAnsi"/>
          <w:sz w:val="24"/>
        </w:rPr>
        <w:t>appear to be</w:t>
      </w:r>
      <w:r>
        <w:rPr>
          <w:rFonts w:asciiTheme="majorHAnsi" w:hAnsiTheme="majorHAnsi"/>
          <w:sz w:val="24"/>
        </w:rPr>
        <w:t xml:space="preserve"> at the hands of other Polish migrants in Crewe, and local police accounts substantiated claims of internal conflict within the Polish migrant 'community'. The story of group relationships in Crewe has thus been one of civility between groups, but moral indignation, hostility, and conflict </w:t>
      </w:r>
      <w:r w:rsidRPr="0030583F">
        <w:rPr>
          <w:rFonts w:asciiTheme="majorHAnsi" w:hAnsiTheme="majorHAnsi"/>
          <w:i/>
          <w:sz w:val="24"/>
        </w:rPr>
        <w:t>within</w:t>
      </w:r>
      <w:r>
        <w:rPr>
          <w:rFonts w:asciiTheme="majorHAnsi" w:hAnsiTheme="majorHAnsi"/>
          <w:sz w:val="24"/>
        </w:rPr>
        <w:t xml:space="preserve"> the migrant group. These findings run counter to expectation and demonstrate how a civil social order does not run evenly across the entire community, as segments of conflict</w:t>
      </w:r>
      <w:r w:rsidR="006F1D73">
        <w:rPr>
          <w:rFonts w:asciiTheme="majorHAnsi" w:hAnsiTheme="majorHAnsi"/>
          <w:sz w:val="24"/>
        </w:rPr>
        <w:t>, distrust and intolerance</w:t>
      </w:r>
      <w:r>
        <w:rPr>
          <w:rFonts w:asciiTheme="majorHAnsi" w:hAnsiTheme="majorHAnsi"/>
          <w:sz w:val="24"/>
        </w:rPr>
        <w:t xml:space="preserve"> do persist, but typically within the migrant group boundaries. </w:t>
      </w:r>
      <w:r w:rsidR="00DF6F27" w:rsidRPr="001D273F">
        <w:rPr>
          <w:rFonts w:asciiTheme="majorHAnsi" w:hAnsiTheme="majorHAnsi"/>
          <w:sz w:val="24"/>
        </w:rPr>
        <w:t xml:space="preserve">Recent in-depth research into migrants’ social networks has reported similar results however that, after time, relationships within the migrant ‘community’ become frayed as conflict, competition and fear become the norm (Nee and Sanders, 2001). </w:t>
      </w:r>
      <w:r w:rsidR="00226D4C">
        <w:rPr>
          <w:rFonts w:asciiTheme="majorHAnsi" w:hAnsiTheme="majorHAnsi"/>
          <w:sz w:val="24"/>
        </w:rPr>
        <w:t>Ryan et al (2008) and Grzymala-Kazlowska (2005) in particular support the findings here regarding Polish migrants in the different social settings of London and Belgium, respectively. One explanation that Grzymala-Kazlowska gave for Polish migrants having a high dependency on each other but a lack of trust comes from Poland's unique historica</w:t>
      </w:r>
      <w:r w:rsidR="006F1D73">
        <w:rPr>
          <w:rFonts w:asciiTheme="majorHAnsi" w:hAnsiTheme="majorHAnsi"/>
          <w:sz w:val="24"/>
        </w:rPr>
        <w:t xml:space="preserve">l background of communism. </w:t>
      </w:r>
      <w:r w:rsidR="00226D4C">
        <w:rPr>
          <w:rFonts w:asciiTheme="majorHAnsi" w:hAnsiTheme="majorHAnsi"/>
          <w:sz w:val="24"/>
        </w:rPr>
        <w:t xml:space="preserve">However, it has been shown here that </w:t>
      </w:r>
      <w:r w:rsidR="00226D4C" w:rsidRPr="00226D4C">
        <w:rPr>
          <w:rFonts w:ascii="Cambria" w:eastAsia="Calibri" w:hAnsi="Cambria" w:cs="Times New Roman"/>
          <w:sz w:val="24"/>
        </w:rPr>
        <w:t>under conditions of migration, Polish migrants do not retreat into dense friendship networks.</w:t>
      </w:r>
      <w:r w:rsidR="00226D4C">
        <w:rPr>
          <w:rFonts w:asciiTheme="majorHAnsi" w:hAnsiTheme="majorHAnsi"/>
          <w:sz w:val="24"/>
        </w:rPr>
        <w:t xml:space="preserve"> The</w:t>
      </w:r>
      <w:r w:rsidR="006721D9">
        <w:rPr>
          <w:rFonts w:asciiTheme="majorHAnsi" w:hAnsiTheme="majorHAnsi"/>
          <w:sz w:val="24"/>
        </w:rPr>
        <w:t xml:space="preserve"> current</w:t>
      </w:r>
      <w:r w:rsidR="00226D4C">
        <w:rPr>
          <w:rFonts w:asciiTheme="majorHAnsi" w:hAnsiTheme="majorHAnsi"/>
          <w:sz w:val="24"/>
        </w:rPr>
        <w:t xml:space="preserve"> findings have </w:t>
      </w:r>
      <w:r w:rsidR="006F1D73">
        <w:rPr>
          <w:rFonts w:asciiTheme="majorHAnsi" w:hAnsiTheme="majorHAnsi"/>
          <w:sz w:val="24"/>
        </w:rPr>
        <w:t>instead</w:t>
      </w:r>
      <w:r w:rsidR="00226D4C">
        <w:rPr>
          <w:rFonts w:asciiTheme="majorHAnsi" w:hAnsiTheme="majorHAnsi"/>
          <w:sz w:val="24"/>
        </w:rPr>
        <w:t xml:space="preserve"> provided more detail to show that Polish migrants cannot be considered a homogeneous group who share such distrust in others. </w:t>
      </w:r>
      <w:r w:rsidR="001E3E3B">
        <w:rPr>
          <w:rFonts w:asciiTheme="majorHAnsi" w:hAnsiTheme="majorHAnsi"/>
          <w:sz w:val="24"/>
        </w:rPr>
        <w:t xml:space="preserve">In fact, </w:t>
      </w:r>
      <w:r w:rsidR="00226D4C">
        <w:rPr>
          <w:rFonts w:asciiTheme="majorHAnsi" w:hAnsiTheme="majorHAnsi"/>
          <w:sz w:val="24"/>
        </w:rPr>
        <w:t xml:space="preserve">it was particular </w:t>
      </w:r>
      <w:r w:rsidR="00226D4C" w:rsidRPr="00226D4C">
        <w:rPr>
          <w:rFonts w:asciiTheme="majorHAnsi" w:hAnsiTheme="majorHAnsi"/>
          <w:i/>
          <w:sz w:val="24"/>
        </w:rPr>
        <w:t>individuals</w:t>
      </w:r>
      <w:r w:rsidR="00226D4C">
        <w:rPr>
          <w:rFonts w:asciiTheme="majorHAnsi" w:hAnsiTheme="majorHAnsi"/>
          <w:sz w:val="24"/>
        </w:rPr>
        <w:t xml:space="preserve"> within the migrant 'group' who exhibited the greatest distrust and intolerance of social misconduct - most notably those with a high level of education but a current low income. </w:t>
      </w:r>
      <w:r w:rsidR="001E3E3B">
        <w:rPr>
          <w:rFonts w:asciiTheme="majorHAnsi" w:hAnsiTheme="majorHAnsi"/>
          <w:sz w:val="24"/>
        </w:rPr>
        <w:t xml:space="preserve">These migrants demonstrate fear of being targets of crime, a lack of trust in other Polish migrants, a </w:t>
      </w:r>
      <w:r w:rsidR="001E3E3B" w:rsidRPr="001D273F">
        <w:rPr>
          <w:rFonts w:asciiTheme="majorHAnsi" w:hAnsiTheme="majorHAnsi"/>
          <w:sz w:val="24"/>
        </w:rPr>
        <w:t>great intolerance of social misconduct</w:t>
      </w:r>
      <w:r w:rsidR="001E3E3B">
        <w:rPr>
          <w:rFonts w:asciiTheme="majorHAnsi" w:hAnsiTheme="majorHAnsi"/>
          <w:sz w:val="24"/>
        </w:rPr>
        <w:t xml:space="preserve"> and are in fact more likely to associate this disorderly behaviour in their neighbourhoods with other Polish migrants than are local residents. </w:t>
      </w:r>
      <w:r w:rsidR="001E4359">
        <w:rPr>
          <w:rFonts w:asciiTheme="majorHAnsi" w:hAnsiTheme="majorHAnsi"/>
          <w:sz w:val="24"/>
        </w:rPr>
        <w:t>The 'status inconsistency' (Lens</w:t>
      </w:r>
      <w:r w:rsidR="00947444">
        <w:rPr>
          <w:rFonts w:asciiTheme="majorHAnsi" w:hAnsiTheme="majorHAnsi"/>
          <w:sz w:val="24"/>
        </w:rPr>
        <w:t xml:space="preserve">ki, 1954) of these individuals </w:t>
      </w:r>
      <w:r w:rsidR="001E4359">
        <w:rPr>
          <w:rFonts w:asciiTheme="majorHAnsi" w:hAnsiTheme="majorHAnsi"/>
          <w:sz w:val="24"/>
        </w:rPr>
        <w:t xml:space="preserve">has been used as an explanation of such negative attitudes and of such </w:t>
      </w:r>
      <w:r w:rsidR="001E4359">
        <w:rPr>
          <w:rFonts w:asciiTheme="majorHAnsi" w:hAnsiTheme="majorHAnsi"/>
          <w:sz w:val="24"/>
        </w:rPr>
        <w:lastRenderedPageBreak/>
        <w:t xml:space="preserve">strong normative expectations. </w:t>
      </w:r>
      <w:r w:rsidR="00696669" w:rsidRPr="00D05EA6">
        <w:rPr>
          <w:rFonts w:asciiTheme="majorHAnsi" w:hAnsiTheme="majorHAnsi"/>
          <w:sz w:val="24"/>
        </w:rPr>
        <w:t xml:space="preserve">In policy discourse, it is often assumed that bonding social capital amongst immigrants is undesirable due to the assumed subsequent lack of integration into wider society, resulting in </w:t>
      </w:r>
      <w:proofErr w:type="spellStart"/>
      <w:r w:rsidR="00696669" w:rsidRPr="00D05EA6">
        <w:rPr>
          <w:rFonts w:asciiTheme="majorHAnsi" w:hAnsiTheme="majorHAnsi"/>
          <w:sz w:val="24"/>
        </w:rPr>
        <w:t>ghettoisation</w:t>
      </w:r>
      <w:proofErr w:type="spellEnd"/>
      <w:r w:rsidR="00696669" w:rsidRPr="00D05EA6">
        <w:rPr>
          <w:rFonts w:asciiTheme="majorHAnsi" w:hAnsiTheme="majorHAnsi"/>
          <w:sz w:val="24"/>
        </w:rPr>
        <w:t xml:space="preserve"> and fragmented communities (</w:t>
      </w:r>
      <w:r w:rsidR="003E249F">
        <w:rPr>
          <w:rFonts w:asciiTheme="majorHAnsi" w:hAnsiTheme="majorHAnsi"/>
          <w:sz w:val="24"/>
        </w:rPr>
        <w:t>Cheong et al, 2007</w:t>
      </w:r>
      <w:r w:rsidR="00696669" w:rsidRPr="00D05EA6">
        <w:rPr>
          <w:rFonts w:asciiTheme="majorHAnsi" w:hAnsiTheme="majorHAnsi"/>
          <w:sz w:val="24"/>
        </w:rPr>
        <w:t xml:space="preserve">). However, what this article has shown is that it is more important to understand the nature and form that these 'bonding' and 'bridging' social relations take and thus avoiding any such value judgements as Julien (2014) </w:t>
      </w:r>
      <w:r w:rsidR="00885C95">
        <w:rPr>
          <w:rFonts w:asciiTheme="majorHAnsi" w:hAnsiTheme="majorHAnsi"/>
          <w:sz w:val="24"/>
        </w:rPr>
        <w:t xml:space="preserve">similarly </w:t>
      </w:r>
      <w:r w:rsidR="00696669" w:rsidRPr="00D05EA6">
        <w:rPr>
          <w:rFonts w:asciiTheme="majorHAnsi" w:hAnsiTheme="majorHAnsi"/>
          <w:sz w:val="24"/>
        </w:rPr>
        <w:t>recommends.</w:t>
      </w:r>
      <w:r w:rsidR="006E7893">
        <w:rPr>
          <w:rFonts w:asciiTheme="majorHAnsi" w:hAnsiTheme="majorHAnsi"/>
          <w:sz w:val="24"/>
        </w:rPr>
        <w:t xml:space="preserve"> Instead, t</w:t>
      </w:r>
      <w:r w:rsidR="001405F4" w:rsidRPr="001405F4">
        <w:rPr>
          <w:rFonts w:asciiTheme="majorHAnsi" w:hAnsiTheme="majorHAnsi"/>
          <w:sz w:val="24"/>
        </w:rPr>
        <w:t xml:space="preserve">he findings here highlight the complexities and nuances of migrants' social relations and demonstrate how </w:t>
      </w:r>
      <w:r w:rsidR="00C01281">
        <w:rPr>
          <w:rFonts w:asciiTheme="majorHAnsi" w:hAnsiTheme="majorHAnsi"/>
          <w:sz w:val="24"/>
        </w:rPr>
        <w:t xml:space="preserve">both experiences of conflict and </w:t>
      </w:r>
      <w:r w:rsidR="001405F4" w:rsidRPr="001405F4">
        <w:rPr>
          <w:rFonts w:asciiTheme="majorHAnsi" w:hAnsiTheme="majorHAnsi"/>
          <w:sz w:val="24"/>
        </w:rPr>
        <w:t xml:space="preserve">the construction of 'deviance' can take place </w:t>
      </w:r>
      <w:r w:rsidR="001405F4" w:rsidRPr="00C01281">
        <w:rPr>
          <w:rFonts w:asciiTheme="majorHAnsi" w:hAnsiTheme="majorHAnsi"/>
          <w:i/>
          <w:sz w:val="24"/>
        </w:rPr>
        <w:t>within</w:t>
      </w:r>
      <w:r w:rsidR="001405F4" w:rsidRPr="001405F4">
        <w:rPr>
          <w:rFonts w:asciiTheme="majorHAnsi" w:hAnsiTheme="majorHAnsi"/>
          <w:sz w:val="24"/>
        </w:rPr>
        <w:t xml:space="preserve"> migrant communities themselves, i.e. whereby those  with a particular level of education and income engage in an 'othering' process, distancing themselves from other Polish migrants in th</w:t>
      </w:r>
      <w:r w:rsidR="001405F4" w:rsidRPr="00BF3862">
        <w:rPr>
          <w:rFonts w:asciiTheme="majorHAnsi" w:hAnsiTheme="majorHAnsi"/>
          <w:sz w:val="24"/>
          <w:szCs w:val="24"/>
        </w:rPr>
        <w:t xml:space="preserve">e area and attributing superior moral values to themselves. </w:t>
      </w:r>
    </w:p>
    <w:p w14:paraId="4B0B434E" w14:textId="77777777" w:rsidR="001405F4" w:rsidRPr="00BF3862" w:rsidRDefault="001405F4" w:rsidP="0029664C">
      <w:pPr>
        <w:spacing w:after="0" w:line="360" w:lineRule="auto"/>
        <w:jc w:val="both"/>
        <w:rPr>
          <w:rFonts w:asciiTheme="majorHAnsi" w:hAnsiTheme="majorHAnsi"/>
          <w:sz w:val="24"/>
          <w:szCs w:val="24"/>
        </w:rPr>
      </w:pPr>
    </w:p>
    <w:p w14:paraId="4B0B434F" w14:textId="27E924AA" w:rsidR="00BF3862" w:rsidRPr="00BF3862" w:rsidRDefault="00BF3862" w:rsidP="0029664C">
      <w:pPr>
        <w:spacing w:line="360" w:lineRule="auto"/>
        <w:rPr>
          <w:rFonts w:asciiTheme="majorHAnsi" w:hAnsiTheme="majorHAnsi"/>
          <w:sz w:val="24"/>
          <w:szCs w:val="24"/>
        </w:rPr>
      </w:pPr>
      <w:r w:rsidRPr="00BF3862">
        <w:rPr>
          <w:rFonts w:asciiTheme="majorHAnsi" w:hAnsiTheme="majorHAnsi"/>
          <w:sz w:val="24"/>
          <w:szCs w:val="24"/>
        </w:rPr>
        <w:t xml:space="preserve">It is </w:t>
      </w:r>
      <w:r w:rsidR="00C01281">
        <w:rPr>
          <w:rFonts w:asciiTheme="majorHAnsi" w:hAnsiTheme="majorHAnsi"/>
          <w:sz w:val="24"/>
          <w:szCs w:val="24"/>
        </w:rPr>
        <w:t xml:space="preserve">of course </w:t>
      </w:r>
      <w:r w:rsidRPr="00BF3862">
        <w:rPr>
          <w:rFonts w:asciiTheme="majorHAnsi" w:hAnsiTheme="majorHAnsi"/>
          <w:sz w:val="24"/>
          <w:szCs w:val="24"/>
        </w:rPr>
        <w:t>important to acknowledge that this research was conducted in one 'place'. Claims to generalisability are therefore not made here. This should not detract from the importance of such localised studies in understanding how the complex wider historical and social context helps us to understand groups' differential responses to migration and the impacts of this on social capital and experiences of conflict (</w:t>
      </w:r>
      <w:r w:rsidR="00542F46">
        <w:rPr>
          <w:rFonts w:asciiTheme="majorHAnsi" w:hAnsiTheme="majorHAnsi"/>
          <w:iCs/>
          <w:sz w:val="24"/>
          <w:szCs w:val="24"/>
        </w:rPr>
        <w:t>Griffiths</w:t>
      </w:r>
      <w:r w:rsidRPr="00BF3862">
        <w:rPr>
          <w:rFonts w:asciiTheme="majorHAnsi" w:hAnsiTheme="majorHAnsi"/>
          <w:sz w:val="24"/>
          <w:szCs w:val="24"/>
        </w:rPr>
        <w:t>, 2014</w:t>
      </w:r>
      <w:r w:rsidR="007450BA">
        <w:rPr>
          <w:rFonts w:asciiTheme="majorHAnsi" w:hAnsiTheme="majorHAnsi"/>
          <w:sz w:val="24"/>
          <w:szCs w:val="24"/>
        </w:rPr>
        <w:t>a</w:t>
      </w:r>
      <w:r w:rsidRPr="00BF3862">
        <w:rPr>
          <w:rFonts w:asciiTheme="majorHAnsi" w:hAnsiTheme="majorHAnsi"/>
          <w:sz w:val="24"/>
          <w:szCs w:val="24"/>
        </w:rPr>
        <w:t xml:space="preserve">). </w:t>
      </w:r>
      <w:r w:rsidR="00C01281">
        <w:rPr>
          <w:rFonts w:asciiTheme="majorHAnsi" w:hAnsiTheme="majorHAnsi"/>
          <w:sz w:val="24"/>
          <w:szCs w:val="24"/>
        </w:rPr>
        <w:t>As</w:t>
      </w:r>
      <w:r w:rsidRPr="00BF3862">
        <w:rPr>
          <w:rFonts w:asciiTheme="majorHAnsi" w:hAnsiTheme="majorHAnsi"/>
          <w:sz w:val="24"/>
          <w:szCs w:val="24"/>
        </w:rPr>
        <w:t xml:space="preserve"> Girling et al</w:t>
      </w:r>
      <w:r>
        <w:rPr>
          <w:rFonts w:asciiTheme="majorHAnsi" w:hAnsiTheme="majorHAnsi"/>
          <w:sz w:val="24"/>
          <w:szCs w:val="24"/>
        </w:rPr>
        <w:t xml:space="preserve"> (2000: 162)</w:t>
      </w:r>
      <w:r w:rsidRPr="00BF3862">
        <w:rPr>
          <w:rFonts w:asciiTheme="majorHAnsi" w:hAnsiTheme="majorHAnsi"/>
          <w:sz w:val="24"/>
          <w:szCs w:val="24"/>
        </w:rPr>
        <w:t xml:space="preserve">, on their study in the North West, note, "there remain significant ways in which place continues to matter to people, even, and perhaps precisely, under the global conditions that now obtain. People continue to live </w:t>
      </w:r>
      <w:r w:rsidRPr="00BF3862">
        <w:rPr>
          <w:rFonts w:asciiTheme="majorHAnsi" w:hAnsiTheme="majorHAnsi"/>
          <w:i/>
          <w:sz w:val="24"/>
          <w:szCs w:val="24"/>
        </w:rPr>
        <w:t>somewhere</w:t>
      </w:r>
      <w:r w:rsidRPr="00BF3862">
        <w:rPr>
          <w:rFonts w:asciiTheme="majorHAnsi" w:hAnsiTheme="majorHAnsi"/>
          <w:sz w:val="24"/>
          <w:szCs w:val="24"/>
        </w:rPr>
        <w:t xml:space="preserve">, go about much of their routine daily lives </w:t>
      </w:r>
      <w:r w:rsidRPr="00BF3862">
        <w:rPr>
          <w:rFonts w:asciiTheme="majorHAnsi" w:hAnsiTheme="majorHAnsi"/>
          <w:i/>
          <w:sz w:val="24"/>
          <w:szCs w:val="24"/>
        </w:rPr>
        <w:t>somewhere</w:t>
      </w:r>
      <w:r w:rsidRPr="00BF3862">
        <w:rPr>
          <w:rFonts w:asciiTheme="majorHAnsi" w:hAnsiTheme="majorHAnsi"/>
          <w:sz w:val="24"/>
          <w:szCs w:val="24"/>
        </w:rPr>
        <w:t xml:space="preserve"> and - within markedly differing contexts of freedom and constraint - persist in acquiring and developing material and emotive attachments to particular places, whether that be their home, street, nei</w:t>
      </w:r>
      <w:r>
        <w:rPr>
          <w:rFonts w:asciiTheme="majorHAnsi" w:hAnsiTheme="majorHAnsi"/>
          <w:sz w:val="24"/>
          <w:szCs w:val="24"/>
        </w:rPr>
        <w:t>ghbourhood, town or nation."</w:t>
      </w:r>
      <w:r w:rsidR="00C01281">
        <w:rPr>
          <w:rFonts w:asciiTheme="majorHAnsi" w:hAnsiTheme="majorHAnsi"/>
          <w:sz w:val="24"/>
          <w:szCs w:val="24"/>
        </w:rPr>
        <w:t xml:space="preserve"> </w:t>
      </w:r>
      <w:r w:rsidR="0034717D">
        <w:rPr>
          <w:rFonts w:asciiTheme="majorHAnsi" w:hAnsiTheme="majorHAnsi"/>
          <w:sz w:val="24"/>
          <w:szCs w:val="24"/>
        </w:rPr>
        <w:t>Furthermore, t</w:t>
      </w:r>
      <w:r w:rsidR="00C01281">
        <w:rPr>
          <w:rFonts w:asciiTheme="majorHAnsi" w:hAnsiTheme="majorHAnsi"/>
          <w:sz w:val="24"/>
          <w:szCs w:val="24"/>
        </w:rPr>
        <w:t xml:space="preserve">he findings presented here are comparable to others who have explored social interaction and conflict amongst Polish migrants in other areas of the UK, as noted above. </w:t>
      </w:r>
      <w:r w:rsidR="00B25A08">
        <w:rPr>
          <w:rFonts w:asciiTheme="majorHAnsi" w:hAnsiTheme="majorHAnsi"/>
          <w:sz w:val="24"/>
          <w:szCs w:val="24"/>
        </w:rPr>
        <w:t>Together</w:t>
      </w:r>
      <w:r w:rsidR="0034717D">
        <w:rPr>
          <w:rFonts w:asciiTheme="majorHAnsi" w:hAnsiTheme="majorHAnsi"/>
          <w:sz w:val="24"/>
          <w:szCs w:val="24"/>
        </w:rPr>
        <w:t xml:space="preserve"> with </w:t>
      </w:r>
      <w:r w:rsidR="00B25A08">
        <w:rPr>
          <w:rFonts w:asciiTheme="majorHAnsi" w:hAnsiTheme="majorHAnsi"/>
          <w:sz w:val="24"/>
          <w:szCs w:val="24"/>
        </w:rPr>
        <w:t>such</w:t>
      </w:r>
      <w:r w:rsidR="0034717D">
        <w:rPr>
          <w:rFonts w:asciiTheme="majorHAnsi" w:hAnsiTheme="majorHAnsi"/>
          <w:sz w:val="24"/>
          <w:szCs w:val="24"/>
        </w:rPr>
        <w:t xml:space="preserve"> </w:t>
      </w:r>
      <w:r w:rsidR="00B25A08">
        <w:rPr>
          <w:rFonts w:asciiTheme="majorHAnsi" w:hAnsiTheme="majorHAnsi"/>
          <w:sz w:val="24"/>
          <w:szCs w:val="24"/>
        </w:rPr>
        <w:t xml:space="preserve">empirical </w:t>
      </w:r>
      <w:r w:rsidR="0034717D">
        <w:rPr>
          <w:rFonts w:asciiTheme="majorHAnsi" w:hAnsiTheme="majorHAnsi"/>
          <w:sz w:val="24"/>
          <w:szCs w:val="24"/>
        </w:rPr>
        <w:t xml:space="preserve">studies </w:t>
      </w:r>
      <w:r w:rsidR="00B25A08">
        <w:rPr>
          <w:rFonts w:asciiTheme="majorHAnsi" w:hAnsiTheme="majorHAnsi"/>
          <w:sz w:val="24"/>
          <w:szCs w:val="24"/>
        </w:rPr>
        <w:t>therefore</w:t>
      </w:r>
      <w:r w:rsidR="0034717D">
        <w:rPr>
          <w:rFonts w:asciiTheme="majorHAnsi" w:hAnsiTheme="majorHAnsi"/>
          <w:sz w:val="24"/>
          <w:szCs w:val="24"/>
        </w:rPr>
        <w:t xml:space="preserve"> </w:t>
      </w:r>
      <w:r w:rsidR="00B25A08">
        <w:rPr>
          <w:rFonts w:asciiTheme="majorHAnsi" w:hAnsiTheme="majorHAnsi"/>
          <w:sz w:val="24"/>
          <w:szCs w:val="24"/>
        </w:rPr>
        <w:t xml:space="preserve">we are able to begin building a picture of the differential ways Polish migrants might experience their new neighbourhoods and how conflict might feature in this. </w:t>
      </w:r>
    </w:p>
    <w:p w14:paraId="4B0B4350" w14:textId="77777777" w:rsidR="00BF3862" w:rsidRDefault="00BF3862" w:rsidP="0029664C">
      <w:pPr>
        <w:spacing w:after="0" w:line="360" w:lineRule="auto"/>
        <w:jc w:val="both"/>
        <w:rPr>
          <w:rFonts w:asciiTheme="majorHAnsi" w:hAnsiTheme="majorHAnsi"/>
          <w:sz w:val="24"/>
        </w:rPr>
      </w:pPr>
    </w:p>
    <w:p w14:paraId="4B0B4351" w14:textId="77777777" w:rsidR="001405F4" w:rsidRDefault="00C01281" w:rsidP="0029664C">
      <w:pPr>
        <w:spacing w:after="0" w:line="360" w:lineRule="auto"/>
        <w:jc w:val="both"/>
        <w:rPr>
          <w:rFonts w:asciiTheme="majorHAnsi" w:hAnsiTheme="majorHAnsi"/>
          <w:sz w:val="24"/>
        </w:rPr>
      </w:pPr>
      <w:r>
        <w:rPr>
          <w:rFonts w:asciiTheme="majorHAnsi" w:hAnsiTheme="majorHAnsi"/>
          <w:sz w:val="24"/>
        </w:rPr>
        <w:t xml:space="preserve">Finally, it is important to note that </w:t>
      </w:r>
      <w:r w:rsidR="001405F4">
        <w:rPr>
          <w:rFonts w:asciiTheme="majorHAnsi" w:hAnsiTheme="majorHAnsi"/>
          <w:sz w:val="24"/>
        </w:rPr>
        <w:t>a great deal</w:t>
      </w:r>
      <w:r w:rsidR="001405F4" w:rsidRPr="001405F4">
        <w:rPr>
          <w:rFonts w:asciiTheme="majorHAnsi" w:hAnsiTheme="majorHAnsi"/>
          <w:sz w:val="24"/>
        </w:rPr>
        <w:t xml:space="preserve"> has happened s</w:t>
      </w:r>
      <w:r>
        <w:rPr>
          <w:rFonts w:asciiTheme="majorHAnsi" w:hAnsiTheme="majorHAnsi"/>
          <w:sz w:val="24"/>
        </w:rPr>
        <w:t xml:space="preserve">ince these data were collected: </w:t>
      </w:r>
      <w:r w:rsidR="001405F4" w:rsidRPr="001405F4">
        <w:rPr>
          <w:rFonts w:asciiTheme="majorHAnsi" w:hAnsiTheme="majorHAnsi"/>
          <w:sz w:val="24"/>
        </w:rPr>
        <w:t xml:space="preserve">social relations, processes of 'othering' and experiences of tensions and </w:t>
      </w:r>
      <w:r w:rsidR="001405F4" w:rsidRPr="001405F4">
        <w:rPr>
          <w:rFonts w:asciiTheme="majorHAnsi" w:hAnsiTheme="majorHAnsi"/>
          <w:sz w:val="24"/>
        </w:rPr>
        <w:lastRenderedPageBreak/>
        <w:t xml:space="preserve">conflict are likely to change over time and be influenced by the social and political landscape. As Lumsden et al </w:t>
      </w:r>
      <w:r w:rsidR="00C66F44">
        <w:rPr>
          <w:rFonts w:asciiTheme="majorHAnsi" w:hAnsiTheme="majorHAnsi"/>
          <w:sz w:val="24"/>
        </w:rPr>
        <w:t>(</w:t>
      </w:r>
      <w:r w:rsidR="00A55F67">
        <w:rPr>
          <w:rFonts w:asciiTheme="majorHAnsi" w:hAnsiTheme="majorHAnsi"/>
          <w:sz w:val="24"/>
        </w:rPr>
        <w:t>2019: 180</w:t>
      </w:r>
      <w:r w:rsidR="00C66F44">
        <w:rPr>
          <w:rFonts w:asciiTheme="majorHAnsi" w:hAnsiTheme="majorHAnsi"/>
          <w:sz w:val="24"/>
        </w:rPr>
        <w:t xml:space="preserve">) </w:t>
      </w:r>
      <w:r w:rsidR="00A55F67">
        <w:rPr>
          <w:rFonts w:asciiTheme="majorHAnsi" w:hAnsiTheme="majorHAnsi"/>
          <w:sz w:val="24"/>
        </w:rPr>
        <w:t>suggest</w:t>
      </w:r>
      <w:r w:rsidR="001405F4" w:rsidRPr="001405F4">
        <w:rPr>
          <w:rFonts w:asciiTheme="majorHAnsi" w:hAnsiTheme="majorHAnsi"/>
          <w:sz w:val="24"/>
        </w:rPr>
        <w:t xml:space="preserve"> in their </w:t>
      </w:r>
      <w:r>
        <w:rPr>
          <w:rFonts w:asciiTheme="majorHAnsi" w:hAnsiTheme="majorHAnsi"/>
          <w:sz w:val="24"/>
        </w:rPr>
        <w:t xml:space="preserve">recent </w:t>
      </w:r>
      <w:r w:rsidR="001405F4" w:rsidRPr="001405F4">
        <w:rPr>
          <w:rFonts w:asciiTheme="majorHAnsi" w:hAnsiTheme="majorHAnsi"/>
          <w:sz w:val="24"/>
        </w:rPr>
        <w:t>study on Eastern European migrants' experiences of hate crime, "</w:t>
      </w:r>
      <w:r w:rsidR="00A55F67">
        <w:rPr>
          <w:rFonts w:asciiTheme="majorHAnsi" w:hAnsiTheme="majorHAnsi"/>
          <w:sz w:val="24"/>
        </w:rPr>
        <w:t>t</w:t>
      </w:r>
      <w:r w:rsidR="001405F4" w:rsidRPr="001405F4">
        <w:rPr>
          <w:rFonts w:asciiTheme="majorHAnsi" w:hAnsiTheme="majorHAnsi"/>
          <w:sz w:val="24"/>
        </w:rPr>
        <w:t>emporal factors are significant for differentiating the category ‘migrants’ in relation to when they migrated, how long they have been undergoing processes of identification in a new country, and historical ‘events’ such as recession, the EU Referendum and ‘Brexit’ – events which serve to (re)activate latent hostilities which, when mobilised, disrupt integration both by and within (heter</w:t>
      </w:r>
      <w:r w:rsidR="00A55F67">
        <w:rPr>
          <w:rFonts w:asciiTheme="majorHAnsi" w:hAnsiTheme="majorHAnsi"/>
          <w:sz w:val="24"/>
        </w:rPr>
        <w:t xml:space="preserve">ogeneous) migrant ‘communities." </w:t>
      </w:r>
      <w:r w:rsidR="001405F4" w:rsidRPr="001405F4">
        <w:rPr>
          <w:rFonts w:asciiTheme="majorHAnsi" w:hAnsiTheme="majorHAnsi"/>
          <w:sz w:val="24"/>
        </w:rPr>
        <w:t>There has been some evidence to show that hate crime and prejudice has been increasingly experienced by migrants since the EU referendum whereby a culture of intolerance was legitimised during and after the Brexit campaign (</w:t>
      </w:r>
      <w:r w:rsidR="00334F23">
        <w:rPr>
          <w:rFonts w:asciiTheme="majorHAnsi" w:hAnsiTheme="majorHAnsi"/>
          <w:sz w:val="24"/>
        </w:rPr>
        <w:t>Wilson, 2016</w:t>
      </w:r>
      <w:r w:rsidR="001405F4" w:rsidRPr="001405F4">
        <w:rPr>
          <w:rFonts w:asciiTheme="majorHAnsi" w:hAnsiTheme="majorHAnsi"/>
          <w:sz w:val="24"/>
        </w:rPr>
        <w:t>). Such research has shown the banal and normalised nature of this prejudice (</w:t>
      </w:r>
      <w:r w:rsidR="00C66F44" w:rsidRPr="00A55F67">
        <w:rPr>
          <w:rFonts w:asciiTheme="majorHAnsi" w:hAnsiTheme="majorHAnsi"/>
          <w:sz w:val="24"/>
        </w:rPr>
        <w:t>Lumsden et al, 2019</w:t>
      </w:r>
      <w:r w:rsidR="001405F4" w:rsidRPr="001405F4">
        <w:rPr>
          <w:rFonts w:asciiTheme="majorHAnsi" w:hAnsiTheme="majorHAnsi"/>
          <w:sz w:val="24"/>
        </w:rPr>
        <w:t xml:space="preserve">). The effects of the current global Covid-19 pandemic is similarly important to explore. </w:t>
      </w:r>
      <w:r w:rsidR="006E7893">
        <w:rPr>
          <w:rFonts w:asciiTheme="majorHAnsi" w:hAnsiTheme="majorHAnsi"/>
          <w:sz w:val="24"/>
        </w:rPr>
        <w:t>W</w:t>
      </w:r>
      <w:r w:rsidR="001405F4" w:rsidRPr="001405F4">
        <w:rPr>
          <w:rFonts w:asciiTheme="majorHAnsi" w:hAnsiTheme="majorHAnsi"/>
          <w:sz w:val="24"/>
        </w:rPr>
        <w:t>hile there have indeed been examples of communities coming together and supporting each other,</w:t>
      </w:r>
      <w:r w:rsidR="00C66F44">
        <w:rPr>
          <w:rFonts w:asciiTheme="majorHAnsi" w:hAnsiTheme="majorHAnsi"/>
          <w:sz w:val="24"/>
        </w:rPr>
        <w:t xml:space="preserve"> along with</w:t>
      </w:r>
      <w:r w:rsidR="001405F4" w:rsidRPr="001405F4">
        <w:rPr>
          <w:rFonts w:asciiTheme="majorHAnsi" w:hAnsiTheme="majorHAnsi"/>
          <w:sz w:val="24"/>
        </w:rPr>
        <w:t xml:space="preserve"> an outpouring of support for NHS workers (many of whom are migrants), </w:t>
      </w:r>
      <w:r w:rsidR="00C66F44">
        <w:rPr>
          <w:rFonts w:asciiTheme="majorHAnsi" w:hAnsiTheme="majorHAnsi"/>
          <w:sz w:val="24"/>
        </w:rPr>
        <w:t>there has additionally been evidence of latent animosities arising again around the 'threat' of others (</w:t>
      </w:r>
      <w:r w:rsidR="00334F23">
        <w:rPr>
          <w:rFonts w:asciiTheme="majorHAnsi" w:hAnsiTheme="majorHAnsi"/>
          <w:sz w:val="24"/>
        </w:rPr>
        <w:t>Brown, 2020</w:t>
      </w:r>
      <w:r w:rsidR="00C66F44">
        <w:rPr>
          <w:rFonts w:asciiTheme="majorHAnsi" w:hAnsiTheme="majorHAnsi"/>
          <w:sz w:val="24"/>
        </w:rPr>
        <w:t>). It will be necessary to therefore explore the themes and findings presented in this paper to explore how such recent global changes are played out in</w:t>
      </w:r>
      <w:r w:rsidR="00BF3862">
        <w:rPr>
          <w:rFonts w:asciiTheme="majorHAnsi" w:hAnsiTheme="majorHAnsi"/>
          <w:sz w:val="24"/>
        </w:rPr>
        <w:t xml:space="preserve"> this, and other,</w:t>
      </w:r>
      <w:r>
        <w:rPr>
          <w:rFonts w:asciiTheme="majorHAnsi" w:hAnsiTheme="majorHAnsi"/>
          <w:sz w:val="24"/>
        </w:rPr>
        <w:t xml:space="preserve"> localities. </w:t>
      </w:r>
    </w:p>
    <w:p w14:paraId="4B0B4352" w14:textId="77777777" w:rsidR="00311D07" w:rsidRDefault="00311D07" w:rsidP="009074D9">
      <w:pPr>
        <w:spacing w:after="0" w:line="360" w:lineRule="auto"/>
        <w:rPr>
          <w:rFonts w:asciiTheme="majorHAnsi" w:hAnsiTheme="majorHAnsi"/>
          <w:sz w:val="24"/>
        </w:rPr>
      </w:pPr>
    </w:p>
    <w:p w14:paraId="4B0B4353" w14:textId="77777777" w:rsidR="005703C4" w:rsidRDefault="005703C4">
      <w:pPr>
        <w:rPr>
          <w:rFonts w:asciiTheme="majorHAnsi" w:hAnsiTheme="majorHAnsi"/>
          <w:b/>
          <w:sz w:val="24"/>
        </w:rPr>
      </w:pPr>
      <w:bookmarkStart w:id="1" w:name="_Toc272516497"/>
      <w:r>
        <w:rPr>
          <w:rFonts w:asciiTheme="majorHAnsi" w:hAnsiTheme="majorHAnsi"/>
          <w:b/>
          <w:sz w:val="24"/>
        </w:rPr>
        <w:br w:type="page"/>
      </w:r>
    </w:p>
    <w:p w14:paraId="4B0B4354" w14:textId="77777777" w:rsidR="002151E6" w:rsidRPr="002151E6" w:rsidRDefault="002151E6" w:rsidP="002151E6">
      <w:pPr>
        <w:spacing w:after="0" w:line="360" w:lineRule="auto"/>
        <w:jc w:val="center"/>
        <w:rPr>
          <w:rFonts w:asciiTheme="majorHAnsi" w:hAnsiTheme="majorHAnsi"/>
          <w:sz w:val="24"/>
        </w:rPr>
      </w:pPr>
      <w:r w:rsidRPr="002151E6">
        <w:rPr>
          <w:rFonts w:asciiTheme="majorHAnsi" w:hAnsiTheme="majorHAnsi"/>
          <w:b/>
          <w:sz w:val="24"/>
        </w:rPr>
        <w:lastRenderedPageBreak/>
        <w:t>References</w:t>
      </w:r>
    </w:p>
    <w:p w14:paraId="4B0B4355" w14:textId="77777777" w:rsidR="002151E6" w:rsidRPr="002151E6" w:rsidRDefault="002151E6" w:rsidP="002151E6">
      <w:pPr>
        <w:spacing w:after="0" w:line="360" w:lineRule="auto"/>
        <w:jc w:val="both"/>
        <w:rPr>
          <w:rFonts w:asciiTheme="majorHAnsi" w:hAnsiTheme="majorHAnsi"/>
          <w:sz w:val="24"/>
        </w:rPr>
      </w:pPr>
    </w:p>
    <w:p w14:paraId="4B0B4356" w14:textId="77777777" w:rsidR="002151E6" w:rsidRPr="002151E6" w:rsidRDefault="002151E6" w:rsidP="002151E6">
      <w:pPr>
        <w:spacing w:after="0" w:line="360" w:lineRule="auto"/>
        <w:jc w:val="both"/>
        <w:rPr>
          <w:rFonts w:ascii="Cambria" w:eastAsia="Calibri" w:hAnsi="Cambria" w:cs="Times New Roman"/>
          <w:sz w:val="24"/>
        </w:rPr>
      </w:pPr>
      <w:r w:rsidRPr="002151E6">
        <w:rPr>
          <w:rFonts w:ascii="Cambria" w:eastAsia="Calibri" w:hAnsi="Cambria" w:cs="Times New Roman"/>
          <w:sz w:val="24"/>
        </w:rPr>
        <w:t xml:space="preserve">Bauman, Z. (1997) </w:t>
      </w:r>
      <w:r w:rsidRPr="002151E6">
        <w:rPr>
          <w:rFonts w:ascii="Cambria" w:eastAsia="Calibri" w:hAnsi="Cambria" w:cs="Times New Roman"/>
          <w:i/>
          <w:sz w:val="24"/>
        </w:rPr>
        <w:t>Postmodernity and Its Discontents</w:t>
      </w:r>
      <w:r w:rsidRPr="002151E6">
        <w:rPr>
          <w:rFonts w:ascii="Cambria" w:eastAsia="Calibri" w:hAnsi="Cambria" w:cs="Times New Roman"/>
          <w:sz w:val="24"/>
        </w:rPr>
        <w:t xml:space="preserve">. Cambridge: Cambridge Polity Press. </w:t>
      </w:r>
    </w:p>
    <w:p w14:paraId="4B0B4357" w14:textId="77777777" w:rsidR="002151E6" w:rsidRPr="002151E6" w:rsidRDefault="002151E6" w:rsidP="002151E6">
      <w:pPr>
        <w:spacing w:after="0" w:line="360" w:lineRule="auto"/>
        <w:jc w:val="both"/>
        <w:rPr>
          <w:rFonts w:asciiTheme="majorHAnsi" w:hAnsiTheme="majorHAnsi"/>
          <w:sz w:val="24"/>
        </w:rPr>
      </w:pPr>
    </w:p>
    <w:p w14:paraId="4B0B4358" w14:textId="77777777" w:rsidR="002151E6" w:rsidRPr="002151E6" w:rsidRDefault="002151E6" w:rsidP="002151E6">
      <w:pPr>
        <w:spacing w:after="0" w:line="360" w:lineRule="auto"/>
        <w:jc w:val="both"/>
        <w:rPr>
          <w:rFonts w:asciiTheme="majorHAnsi" w:hAnsiTheme="majorHAnsi"/>
          <w:sz w:val="24"/>
        </w:rPr>
      </w:pPr>
      <w:proofErr w:type="spellStart"/>
      <w:r w:rsidRPr="002151E6">
        <w:rPr>
          <w:rFonts w:asciiTheme="majorHAnsi" w:hAnsiTheme="majorHAnsi"/>
          <w:sz w:val="24"/>
        </w:rPr>
        <w:t>Blau</w:t>
      </w:r>
      <w:proofErr w:type="spellEnd"/>
      <w:r w:rsidRPr="002151E6">
        <w:rPr>
          <w:rFonts w:asciiTheme="majorHAnsi" w:hAnsiTheme="majorHAnsi"/>
          <w:sz w:val="24"/>
        </w:rPr>
        <w:t xml:space="preserve">, J.R., and </w:t>
      </w:r>
      <w:proofErr w:type="spellStart"/>
      <w:r w:rsidRPr="002151E6">
        <w:rPr>
          <w:rFonts w:asciiTheme="majorHAnsi" w:hAnsiTheme="majorHAnsi"/>
          <w:sz w:val="24"/>
        </w:rPr>
        <w:t>Blau</w:t>
      </w:r>
      <w:proofErr w:type="spellEnd"/>
      <w:r w:rsidRPr="002151E6">
        <w:rPr>
          <w:rFonts w:asciiTheme="majorHAnsi" w:hAnsiTheme="majorHAnsi"/>
          <w:sz w:val="24"/>
        </w:rPr>
        <w:t xml:space="preserve">, P.M. (1982) ‘The Cost of Inequality: Metropolitan Structure and Violent Crime’, </w:t>
      </w:r>
      <w:r w:rsidRPr="002151E6">
        <w:rPr>
          <w:rFonts w:asciiTheme="majorHAnsi" w:hAnsiTheme="majorHAnsi"/>
          <w:i/>
          <w:sz w:val="24"/>
        </w:rPr>
        <w:t>American Sociological Review, 47(1):</w:t>
      </w:r>
      <w:r w:rsidRPr="002151E6">
        <w:rPr>
          <w:rFonts w:asciiTheme="majorHAnsi" w:hAnsiTheme="majorHAnsi"/>
          <w:sz w:val="24"/>
        </w:rPr>
        <w:t xml:space="preserve"> 114-129. </w:t>
      </w:r>
    </w:p>
    <w:p w14:paraId="4B0B4359" w14:textId="77777777" w:rsidR="002151E6" w:rsidRPr="002151E6" w:rsidRDefault="002151E6" w:rsidP="002151E6">
      <w:pPr>
        <w:spacing w:after="0" w:line="360" w:lineRule="auto"/>
        <w:jc w:val="both"/>
        <w:rPr>
          <w:rFonts w:asciiTheme="majorHAnsi" w:hAnsiTheme="majorHAnsi"/>
          <w:sz w:val="24"/>
        </w:rPr>
      </w:pPr>
    </w:p>
    <w:p w14:paraId="4B0B435A" w14:textId="77777777" w:rsidR="002151E6" w:rsidRPr="002151E6" w:rsidRDefault="002151E6" w:rsidP="002151E6">
      <w:pPr>
        <w:spacing w:after="0" w:line="360" w:lineRule="auto"/>
        <w:jc w:val="both"/>
        <w:rPr>
          <w:rFonts w:ascii="Cambria" w:eastAsia="Calibri" w:hAnsi="Cambria" w:cs="Times New Roman"/>
          <w:sz w:val="24"/>
        </w:rPr>
      </w:pPr>
      <w:r w:rsidRPr="002151E6">
        <w:rPr>
          <w:rFonts w:ascii="Cambria" w:eastAsia="Calibri" w:hAnsi="Cambria" w:cs="Times New Roman"/>
          <w:sz w:val="24"/>
        </w:rPr>
        <w:t xml:space="preserve">Bourdieu, P. (1986) ‘The Forms of Capital’, in Richardson, J.G. </w:t>
      </w:r>
      <w:r w:rsidRPr="002151E6">
        <w:rPr>
          <w:rFonts w:ascii="Cambria" w:eastAsia="Calibri" w:hAnsi="Cambria" w:cs="Times New Roman"/>
          <w:i/>
          <w:sz w:val="24"/>
        </w:rPr>
        <w:t>The Handbook of Theory and Research for the Sociology of Education</w:t>
      </w:r>
      <w:r w:rsidRPr="002151E6">
        <w:rPr>
          <w:rFonts w:ascii="Cambria" w:eastAsia="Calibri" w:hAnsi="Cambria" w:cs="Times New Roman"/>
          <w:sz w:val="24"/>
        </w:rPr>
        <w:t>. New York: Greenwood.</w:t>
      </w:r>
    </w:p>
    <w:p w14:paraId="4B0B435B" w14:textId="77777777" w:rsidR="002151E6" w:rsidRPr="002151E6" w:rsidRDefault="002151E6" w:rsidP="002151E6">
      <w:pPr>
        <w:spacing w:after="0" w:line="360" w:lineRule="auto"/>
        <w:jc w:val="both"/>
        <w:rPr>
          <w:rFonts w:asciiTheme="majorHAnsi" w:hAnsiTheme="majorHAnsi"/>
          <w:sz w:val="24"/>
        </w:rPr>
      </w:pPr>
    </w:p>
    <w:p w14:paraId="4B0B435C" w14:textId="77777777" w:rsidR="002151E6" w:rsidRPr="002151E6" w:rsidRDefault="002151E6" w:rsidP="002151E6">
      <w:pPr>
        <w:spacing w:after="0" w:line="360" w:lineRule="auto"/>
        <w:jc w:val="both"/>
        <w:rPr>
          <w:rFonts w:asciiTheme="majorHAnsi" w:hAnsiTheme="majorHAnsi"/>
          <w:sz w:val="24"/>
        </w:rPr>
      </w:pPr>
      <w:r w:rsidRPr="002151E6">
        <w:rPr>
          <w:rFonts w:asciiTheme="majorHAnsi" w:hAnsiTheme="majorHAnsi"/>
          <w:sz w:val="24"/>
        </w:rPr>
        <w:t xml:space="preserve">Brown, P. (2020) 'Studying COVID-19 in light of critical approaches to risk and uncertainty: research pathways, conceptual tools, and some magic from Mary Douglas', </w:t>
      </w:r>
      <w:r w:rsidRPr="002151E6">
        <w:rPr>
          <w:rFonts w:asciiTheme="majorHAnsi" w:hAnsiTheme="majorHAnsi"/>
          <w:i/>
          <w:sz w:val="24"/>
        </w:rPr>
        <w:t>Health, Risk and Society, 22(1):</w:t>
      </w:r>
      <w:r w:rsidRPr="002151E6">
        <w:rPr>
          <w:rFonts w:asciiTheme="majorHAnsi" w:hAnsiTheme="majorHAnsi"/>
          <w:sz w:val="24"/>
        </w:rPr>
        <w:t xml:space="preserve"> 1-14. </w:t>
      </w:r>
    </w:p>
    <w:p w14:paraId="4B0B435D" w14:textId="77777777" w:rsidR="002151E6" w:rsidRPr="002151E6" w:rsidRDefault="002151E6" w:rsidP="002151E6">
      <w:pPr>
        <w:spacing w:after="0" w:line="360" w:lineRule="auto"/>
        <w:jc w:val="both"/>
        <w:rPr>
          <w:rFonts w:asciiTheme="majorHAnsi" w:hAnsiTheme="majorHAnsi"/>
          <w:sz w:val="24"/>
        </w:rPr>
      </w:pPr>
    </w:p>
    <w:p w14:paraId="4B0B435E" w14:textId="77777777" w:rsidR="002151E6" w:rsidRPr="002151E6" w:rsidRDefault="002151E6" w:rsidP="002151E6">
      <w:pPr>
        <w:spacing w:after="0" w:line="360" w:lineRule="auto"/>
        <w:jc w:val="both"/>
        <w:rPr>
          <w:rFonts w:asciiTheme="majorHAnsi" w:hAnsiTheme="majorHAnsi"/>
          <w:sz w:val="24"/>
        </w:rPr>
      </w:pPr>
      <w:r w:rsidRPr="002151E6">
        <w:rPr>
          <w:rFonts w:asciiTheme="majorHAnsi" w:hAnsiTheme="majorHAnsi"/>
          <w:sz w:val="24"/>
        </w:rPr>
        <w:t xml:space="preserve">Burrell, K. (2009) </w:t>
      </w:r>
      <w:r w:rsidRPr="002151E6">
        <w:rPr>
          <w:rFonts w:asciiTheme="majorHAnsi" w:hAnsiTheme="majorHAnsi"/>
          <w:i/>
          <w:sz w:val="24"/>
        </w:rPr>
        <w:t>Polish Migration to the UK in the ‘New’ European Union: After 2004.</w:t>
      </w:r>
      <w:r w:rsidRPr="002151E6">
        <w:rPr>
          <w:rFonts w:asciiTheme="majorHAnsi" w:hAnsiTheme="majorHAnsi"/>
          <w:sz w:val="24"/>
        </w:rPr>
        <w:t xml:space="preserve"> Surrey: Ashgate Publishing. </w:t>
      </w:r>
    </w:p>
    <w:p w14:paraId="4B0B435F" w14:textId="77777777" w:rsidR="002151E6" w:rsidRPr="002151E6" w:rsidRDefault="002151E6" w:rsidP="002151E6">
      <w:pPr>
        <w:spacing w:after="0" w:line="360" w:lineRule="auto"/>
        <w:jc w:val="both"/>
        <w:rPr>
          <w:rFonts w:asciiTheme="majorHAnsi" w:hAnsiTheme="majorHAnsi"/>
          <w:sz w:val="24"/>
        </w:rPr>
      </w:pPr>
    </w:p>
    <w:p w14:paraId="4B0B4360" w14:textId="77777777" w:rsidR="002151E6" w:rsidRPr="002151E6" w:rsidRDefault="002151E6" w:rsidP="002151E6">
      <w:pPr>
        <w:spacing w:after="0" w:line="360" w:lineRule="auto"/>
        <w:jc w:val="both"/>
        <w:rPr>
          <w:rFonts w:asciiTheme="majorHAnsi" w:hAnsiTheme="majorHAnsi"/>
          <w:sz w:val="24"/>
        </w:rPr>
      </w:pPr>
      <w:proofErr w:type="spellStart"/>
      <w:r w:rsidRPr="002151E6">
        <w:rPr>
          <w:rFonts w:asciiTheme="majorHAnsi" w:hAnsiTheme="majorHAnsi"/>
          <w:sz w:val="24"/>
        </w:rPr>
        <w:t>Bursik</w:t>
      </w:r>
      <w:proofErr w:type="spellEnd"/>
      <w:r w:rsidRPr="002151E6">
        <w:rPr>
          <w:rFonts w:asciiTheme="majorHAnsi" w:hAnsiTheme="majorHAnsi"/>
          <w:sz w:val="24"/>
        </w:rPr>
        <w:t xml:space="preserve">, R.J. (1999) ‘The Informal Control of Crime Through Neighbourhood Networks’, </w:t>
      </w:r>
      <w:r w:rsidRPr="002151E6">
        <w:rPr>
          <w:rFonts w:asciiTheme="majorHAnsi" w:hAnsiTheme="majorHAnsi"/>
          <w:i/>
          <w:sz w:val="24"/>
        </w:rPr>
        <w:t>Sociological Focus, 32</w:t>
      </w:r>
      <w:r w:rsidRPr="002151E6">
        <w:rPr>
          <w:rFonts w:asciiTheme="majorHAnsi" w:hAnsiTheme="majorHAnsi"/>
          <w:sz w:val="24"/>
        </w:rPr>
        <w:t xml:space="preserve">: 85-98. </w:t>
      </w:r>
    </w:p>
    <w:p w14:paraId="4B0B4361" w14:textId="77777777" w:rsidR="002151E6" w:rsidRPr="002151E6" w:rsidRDefault="002151E6" w:rsidP="002151E6">
      <w:pPr>
        <w:spacing w:after="0" w:line="360" w:lineRule="auto"/>
        <w:jc w:val="both"/>
        <w:rPr>
          <w:rFonts w:asciiTheme="majorHAnsi" w:hAnsiTheme="majorHAnsi"/>
          <w:sz w:val="24"/>
        </w:rPr>
      </w:pPr>
    </w:p>
    <w:p w14:paraId="4B0B4362" w14:textId="77777777" w:rsidR="002151E6" w:rsidRPr="002151E6" w:rsidRDefault="002151E6" w:rsidP="002151E6">
      <w:pPr>
        <w:spacing w:after="0" w:line="360" w:lineRule="auto"/>
        <w:jc w:val="both"/>
        <w:rPr>
          <w:rFonts w:ascii="Cambria" w:eastAsia="Calibri" w:hAnsi="Cambria" w:cs="Times New Roman"/>
          <w:sz w:val="24"/>
        </w:rPr>
      </w:pPr>
      <w:proofErr w:type="spellStart"/>
      <w:r w:rsidRPr="002151E6">
        <w:rPr>
          <w:rFonts w:ascii="Cambria" w:eastAsia="Calibri" w:hAnsi="Cambria" w:cs="Times New Roman"/>
          <w:sz w:val="24"/>
        </w:rPr>
        <w:t>Bursik</w:t>
      </w:r>
      <w:proofErr w:type="spellEnd"/>
      <w:r w:rsidRPr="002151E6">
        <w:rPr>
          <w:rFonts w:ascii="Cambria" w:eastAsia="Calibri" w:hAnsi="Cambria" w:cs="Times New Roman"/>
          <w:sz w:val="24"/>
        </w:rPr>
        <w:t>, R.J. (2006) ‘Rethinking the Chicago School of Criminology: A New Era of Immigration’, in Martinez, R., and Valenzuela, A. (</w:t>
      </w:r>
      <w:r w:rsidRPr="002151E6">
        <w:rPr>
          <w:rFonts w:ascii="Cambria" w:eastAsia="Calibri" w:hAnsi="Cambria" w:cs="Times New Roman"/>
          <w:i/>
          <w:iCs/>
          <w:sz w:val="24"/>
        </w:rPr>
        <w:t>Eds</w:t>
      </w:r>
      <w:r w:rsidRPr="002151E6">
        <w:rPr>
          <w:rFonts w:ascii="Cambria" w:eastAsia="Calibri" w:hAnsi="Cambria" w:cs="Times New Roman"/>
          <w:sz w:val="24"/>
        </w:rPr>
        <w:t xml:space="preserve">.) </w:t>
      </w:r>
      <w:r w:rsidRPr="002151E6">
        <w:rPr>
          <w:rFonts w:ascii="Cambria" w:eastAsia="Calibri" w:hAnsi="Cambria" w:cs="Times New Roman"/>
          <w:i/>
          <w:iCs/>
          <w:sz w:val="24"/>
        </w:rPr>
        <w:t>Immigration and Crime: Race, Ethnicity and Violence.</w:t>
      </w:r>
      <w:r w:rsidRPr="002151E6">
        <w:rPr>
          <w:rFonts w:ascii="Cambria" w:eastAsia="Calibri" w:hAnsi="Cambria" w:cs="Times New Roman"/>
          <w:sz w:val="24"/>
        </w:rPr>
        <w:t xml:space="preserve"> New York: New York University Press. </w:t>
      </w:r>
    </w:p>
    <w:p w14:paraId="4B0B4363" w14:textId="77777777" w:rsidR="002151E6" w:rsidRPr="002151E6" w:rsidRDefault="002151E6" w:rsidP="002151E6">
      <w:pPr>
        <w:spacing w:after="0" w:line="360" w:lineRule="auto"/>
        <w:jc w:val="both"/>
        <w:rPr>
          <w:rFonts w:asciiTheme="majorHAnsi" w:hAnsiTheme="majorHAnsi"/>
          <w:sz w:val="24"/>
        </w:rPr>
      </w:pPr>
    </w:p>
    <w:p w14:paraId="4B0B4364" w14:textId="77777777" w:rsidR="002151E6" w:rsidRPr="002151E6" w:rsidRDefault="002151E6" w:rsidP="002151E6">
      <w:pPr>
        <w:spacing w:after="0" w:line="360" w:lineRule="auto"/>
        <w:jc w:val="both"/>
        <w:rPr>
          <w:rFonts w:asciiTheme="majorHAnsi" w:hAnsiTheme="majorHAnsi"/>
          <w:sz w:val="24"/>
        </w:rPr>
      </w:pPr>
      <w:r w:rsidRPr="002151E6">
        <w:rPr>
          <w:rFonts w:asciiTheme="majorHAnsi" w:hAnsiTheme="majorHAnsi"/>
          <w:sz w:val="24"/>
        </w:rPr>
        <w:t xml:space="preserve">Cheong, P.H., Edwards, R., </w:t>
      </w:r>
      <w:proofErr w:type="spellStart"/>
      <w:r w:rsidRPr="002151E6">
        <w:rPr>
          <w:rFonts w:asciiTheme="majorHAnsi" w:hAnsiTheme="majorHAnsi"/>
          <w:sz w:val="24"/>
        </w:rPr>
        <w:t>Goulbourne</w:t>
      </w:r>
      <w:proofErr w:type="spellEnd"/>
      <w:r w:rsidRPr="002151E6">
        <w:rPr>
          <w:rFonts w:asciiTheme="majorHAnsi" w:hAnsiTheme="majorHAnsi"/>
          <w:sz w:val="24"/>
        </w:rPr>
        <w:t xml:space="preserve">, H., and </w:t>
      </w:r>
      <w:proofErr w:type="spellStart"/>
      <w:r w:rsidRPr="002151E6">
        <w:rPr>
          <w:rFonts w:asciiTheme="majorHAnsi" w:hAnsiTheme="majorHAnsi"/>
          <w:sz w:val="24"/>
        </w:rPr>
        <w:t>Solomos</w:t>
      </w:r>
      <w:proofErr w:type="spellEnd"/>
      <w:r w:rsidRPr="002151E6">
        <w:rPr>
          <w:rFonts w:asciiTheme="majorHAnsi" w:hAnsiTheme="majorHAnsi"/>
          <w:sz w:val="24"/>
        </w:rPr>
        <w:t xml:space="preserve">, J. (2007) 'Immigration, Social Cohesion and Social Capital: A Critical Review', </w:t>
      </w:r>
      <w:r w:rsidRPr="002151E6">
        <w:rPr>
          <w:rFonts w:asciiTheme="majorHAnsi" w:hAnsiTheme="majorHAnsi"/>
          <w:i/>
          <w:sz w:val="24"/>
        </w:rPr>
        <w:t>Critical Social Policy, 27(1):</w:t>
      </w:r>
      <w:r w:rsidRPr="002151E6">
        <w:rPr>
          <w:rFonts w:asciiTheme="majorHAnsi" w:hAnsiTheme="majorHAnsi"/>
          <w:sz w:val="24"/>
        </w:rPr>
        <w:t xml:space="preserve"> 24-49. </w:t>
      </w:r>
    </w:p>
    <w:p w14:paraId="4B0B4365" w14:textId="77777777" w:rsidR="002151E6" w:rsidRPr="002151E6" w:rsidRDefault="002151E6" w:rsidP="002151E6">
      <w:pPr>
        <w:spacing w:after="0" w:line="360" w:lineRule="auto"/>
        <w:jc w:val="both"/>
        <w:rPr>
          <w:rFonts w:asciiTheme="majorHAnsi" w:hAnsiTheme="majorHAnsi"/>
          <w:sz w:val="24"/>
        </w:rPr>
      </w:pPr>
    </w:p>
    <w:p w14:paraId="4B0B4366" w14:textId="77777777" w:rsidR="002151E6" w:rsidRPr="002151E6" w:rsidRDefault="002151E6" w:rsidP="002151E6">
      <w:pPr>
        <w:spacing w:after="0" w:line="360" w:lineRule="auto"/>
        <w:jc w:val="both"/>
        <w:rPr>
          <w:rFonts w:asciiTheme="majorHAnsi" w:hAnsiTheme="majorHAnsi"/>
          <w:sz w:val="24"/>
        </w:rPr>
      </w:pPr>
      <w:r w:rsidRPr="002151E6">
        <w:rPr>
          <w:rFonts w:ascii="Cambria" w:eastAsia="Calibri" w:hAnsi="Cambria" w:cs="Times New Roman"/>
          <w:sz w:val="24"/>
        </w:rPr>
        <w:t xml:space="preserve">Coleman, J.S. (1988) ‘Social Capital in the Creation of Human Capital’, </w:t>
      </w:r>
      <w:r w:rsidRPr="002151E6">
        <w:rPr>
          <w:rFonts w:ascii="Cambria" w:eastAsia="Calibri" w:hAnsi="Cambria" w:cs="Times New Roman"/>
          <w:i/>
          <w:sz w:val="24"/>
        </w:rPr>
        <w:t>American Journal of Sociology, 94</w:t>
      </w:r>
      <w:r w:rsidRPr="002151E6">
        <w:rPr>
          <w:rFonts w:ascii="Cambria" w:eastAsia="Calibri" w:hAnsi="Cambria" w:cs="Times New Roman"/>
          <w:sz w:val="24"/>
        </w:rPr>
        <w:t>: 95-120.</w:t>
      </w:r>
    </w:p>
    <w:p w14:paraId="4B0B4367" w14:textId="77777777" w:rsidR="002151E6" w:rsidRPr="002151E6" w:rsidRDefault="002151E6" w:rsidP="002151E6">
      <w:pPr>
        <w:spacing w:after="0" w:line="360" w:lineRule="auto"/>
        <w:jc w:val="both"/>
        <w:rPr>
          <w:rFonts w:asciiTheme="majorHAnsi" w:hAnsiTheme="majorHAnsi"/>
          <w:sz w:val="24"/>
        </w:rPr>
      </w:pPr>
    </w:p>
    <w:p w14:paraId="4B0B4368" w14:textId="77777777" w:rsidR="002151E6" w:rsidRPr="002151E6" w:rsidRDefault="002151E6" w:rsidP="002151E6">
      <w:pPr>
        <w:spacing w:after="0" w:line="360" w:lineRule="auto"/>
        <w:jc w:val="both"/>
        <w:rPr>
          <w:rFonts w:asciiTheme="majorHAnsi" w:hAnsiTheme="majorHAnsi"/>
          <w:sz w:val="24"/>
        </w:rPr>
      </w:pPr>
      <w:r w:rsidRPr="002151E6">
        <w:rPr>
          <w:rFonts w:ascii="Cambria" w:eastAsia="Calibri" w:hAnsi="Cambria" w:cs="Times New Roman"/>
          <w:sz w:val="24"/>
        </w:rPr>
        <w:t xml:space="preserve">Elias, N., and Scotson, J.L. (1965) </w:t>
      </w:r>
      <w:r w:rsidRPr="002151E6">
        <w:rPr>
          <w:rFonts w:ascii="Cambria" w:eastAsia="Calibri" w:hAnsi="Cambria" w:cs="Times New Roman"/>
          <w:i/>
          <w:sz w:val="24"/>
        </w:rPr>
        <w:t>The Established and The Outsiders: A Sociological Enquiry into Community Problems.</w:t>
      </w:r>
      <w:r w:rsidRPr="002151E6">
        <w:rPr>
          <w:rFonts w:ascii="Cambria" w:eastAsia="Calibri" w:hAnsi="Cambria" w:cs="Times New Roman"/>
          <w:sz w:val="24"/>
        </w:rPr>
        <w:t xml:space="preserve"> London: Frank Cass. </w:t>
      </w:r>
    </w:p>
    <w:p w14:paraId="4B0B4369" w14:textId="77777777" w:rsidR="002151E6" w:rsidRPr="002151E6" w:rsidRDefault="002151E6" w:rsidP="002151E6">
      <w:pPr>
        <w:spacing w:after="0" w:line="360" w:lineRule="auto"/>
        <w:jc w:val="both"/>
        <w:rPr>
          <w:rFonts w:ascii="Cambria" w:eastAsia="Calibri" w:hAnsi="Cambria" w:cs="Times New Roman"/>
          <w:sz w:val="24"/>
        </w:rPr>
      </w:pPr>
    </w:p>
    <w:p w14:paraId="4B0B436A" w14:textId="77777777" w:rsidR="002151E6" w:rsidRPr="002151E6" w:rsidRDefault="002151E6" w:rsidP="002151E6">
      <w:pPr>
        <w:spacing w:after="0" w:line="360" w:lineRule="auto"/>
        <w:jc w:val="both"/>
        <w:rPr>
          <w:rFonts w:ascii="Cambria" w:eastAsia="Calibri" w:hAnsi="Cambria" w:cs="Times New Roman"/>
          <w:sz w:val="24"/>
        </w:rPr>
      </w:pPr>
      <w:r w:rsidRPr="002151E6">
        <w:rPr>
          <w:rFonts w:ascii="Cambria" w:eastAsia="Calibri" w:hAnsi="Cambria" w:cs="Times New Roman"/>
          <w:sz w:val="24"/>
        </w:rPr>
        <w:t xml:space="preserve">Girling, E., Loader, I., and Sparks, R. (2000) </w:t>
      </w:r>
      <w:r w:rsidRPr="002151E6">
        <w:rPr>
          <w:rFonts w:ascii="Cambria" w:eastAsia="Calibri" w:hAnsi="Cambria" w:cs="Times New Roman"/>
          <w:i/>
          <w:sz w:val="24"/>
        </w:rPr>
        <w:t xml:space="preserve">Crime and Social Change in Middle England: Questions of Order in an English Town. </w:t>
      </w:r>
      <w:r w:rsidRPr="002151E6">
        <w:rPr>
          <w:rFonts w:ascii="Cambria" w:eastAsia="Calibri" w:hAnsi="Cambria" w:cs="Times New Roman"/>
          <w:sz w:val="24"/>
        </w:rPr>
        <w:t xml:space="preserve">London: Routledge. </w:t>
      </w:r>
    </w:p>
    <w:p w14:paraId="4B0B436B" w14:textId="71267926" w:rsidR="002151E6" w:rsidRDefault="002151E6" w:rsidP="002151E6">
      <w:pPr>
        <w:spacing w:after="0" w:line="360" w:lineRule="auto"/>
        <w:jc w:val="both"/>
        <w:rPr>
          <w:rFonts w:ascii="Cambria" w:eastAsia="Calibri" w:hAnsi="Cambria" w:cs="Times New Roman"/>
          <w:sz w:val="24"/>
        </w:rPr>
      </w:pPr>
    </w:p>
    <w:p w14:paraId="6C02AAC0" w14:textId="471B5125" w:rsidR="00785169" w:rsidRDefault="00785169" w:rsidP="002151E6">
      <w:pPr>
        <w:spacing w:after="0" w:line="360" w:lineRule="auto"/>
        <w:jc w:val="both"/>
        <w:rPr>
          <w:rFonts w:ascii="Cambria" w:eastAsia="Calibri" w:hAnsi="Cambria" w:cs="Times New Roman"/>
          <w:sz w:val="24"/>
        </w:rPr>
      </w:pPr>
      <w:r>
        <w:rPr>
          <w:rFonts w:ascii="Cambria" w:eastAsia="Calibri" w:hAnsi="Cambria" w:cs="Times New Roman"/>
          <w:sz w:val="24"/>
        </w:rPr>
        <w:t>Griffiths, C.E. (2014a)</w:t>
      </w:r>
      <w:r w:rsidR="005830E6">
        <w:rPr>
          <w:rFonts w:ascii="Cambria" w:eastAsia="Calibri" w:hAnsi="Cambria" w:cs="Times New Roman"/>
          <w:sz w:val="24"/>
        </w:rPr>
        <w:t xml:space="preserve"> </w:t>
      </w:r>
      <w:r w:rsidR="005830E6" w:rsidRPr="005830E6">
        <w:rPr>
          <w:rFonts w:ascii="Cambria" w:eastAsia="Calibri" w:hAnsi="Cambria" w:cs="Times New Roman"/>
          <w:sz w:val="24"/>
        </w:rPr>
        <w:t xml:space="preserve">‘Civilised Communities: Reconsidering the “Gloomy Tale” of Immigration and Social Order in a Changing Town’, </w:t>
      </w:r>
      <w:r w:rsidR="005830E6" w:rsidRPr="005830E6">
        <w:rPr>
          <w:rFonts w:ascii="Cambria" w:eastAsia="Calibri" w:hAnsi="Cambria" w:cs="Times New Roman"/>
          <w:i/>
          <w:sz w:val="24"/>
        </w:rPr>
        <w:t>British Journal of Criminology</w:t>
      </w:r>
      <w:r w:rsidR="005830E6" w:rsidRPr="005830E6">
        <w:rPr>
          <w:rFonts w:ascii="Cambria" w:eastAsia="Calibri" w:hAnsi="Cambria" w:cs="Times New Roman"/>
          <w:sz w:val="24"/>
        </w:rPr>
        <w:t xml:space="preserve">, </w:t>
      </w:r>
      <w:r w:rsidR="005830E6" w:rsidRPr="005830E6">
        <w:rPr>
          <w:rFonts w:ascii="Cambria" w:eastAsia="Calibri" w:hAnsi="Cambria" w:cs="Times New Roman"/>
          <w:i/>
          <w:sz w:val="24"/>
        </w:rPr>
        <w:t>54(6)</w:t>
      </w:r>
      <w:r w:rsidR="005830E6" w:rsidRPr="005830E6">
        <w:rPr>
          <w:rFonts w:ascii="Cambria" w:eastAsia="Calibri" w:hAnsi="Cambria" w:cs="Times New Roman"/>
          <w:sz w:val="24"/>
        </w:rPr>
        <w:t xml:space="preserve"> 1109-1128</w:t>
      </w:r>
      <w:r w:rsidR="005830E6">
        <w:rPr>
          <w:rFonts w:ascii="Cambria" w:eastAsia="Calibri" w:hAnsi="Cambria" w:cs="Times New Roman"/>
          <w:sz w:val="24"/>
        </w:rPr>
        <w:t xml:space="preserve">. </w:t>
      </w:r>
    </w:p>
    <w:p w14:paraId="00DA824E" w14:textId="59C5902C" w:rsidR="00785169" w:rsidRDefault="00785169" w:rsidP="002151E6">
      <w:pPr>
        <w:spacing w:after="0" w:line="360" w:lineRule="auto"/>
        <w:jc w:val="both"/>
        <w:rPr>
          <w:rFonts w:ascii="Cambria" w:eastAsia="Calibri" w:hAnsi="Cambria" w:cs="Times New Roman"/>
          <w:sz w:val="24"/>
        </w:rPr>
      </w:pPr>
    </w:p>
    <w:p w14:paraId="43885796" w14:textId="17F27C16" w:rsidR="00785169" w:rsidRDefault="00785169" w:rsidP="00785169">
      <w:pPr>
        <w:spacing w:after="0" w:line="360" w:lineRule="auto"/>
        <w:jc w:val="both"/>
        <w:rPr>
          <w:rFonts w:ascii="Cambria" w:eastAsia="Calibri" w:hAnsi="Cambria" w:cs="Times New Roman"/>
          <w:sz w:val="24"/>
        </w:rPr>
      </w:pPr>
      <w:r>
        <w:rPr>
          <w:rFonts w:ascii="Cambria" w:eastAsia="Calibri" w:hAnsi="Cambria" w:cs="Times New Roman"/>
          <w:sz w:val="24"/>
        </w:rPr>
        <w:t>Griffiths, C.E. (2014</w:t>
      </w:r>
      <w:r>
        <w:rPr>
          <w:rFonts w:ascii="Cambria" w:eastAsia="Calibri" w:hAnsi="Cambria" w:cs="Times New Roman"/>
          <w:sz w:val="24"/>
        </w:rPr>
        <w:t>b</w:t>
      </w:r>
      <w:r>
        <w:rPr>
          <w:rFonts w:ascii="Cambria" w:eastAsia="Calibri" w:hAnsi="Cambria" w:cs="Times New Roman"/>
          <w:sz w:val="24"/>
        </w:rPr>
        <w:t>)</w:t>
      </w:r>
      <w:r w:rsidR="001971FA">
        <w:rPr>
          <w:rFonts w:ascii="Cambria" w:eastAsia="Calibri" w:hAnsi="Cambria" w:cs="Times New Roman"/>
          <w:sz w:val="24"/>
        </w:rPr>
        <w:t xml:space="preserve"> </w:t>
      </w:r>
      <w:r w:rsidR="001971FA" w:rsidRPr="001971FA">
        <w:rPr>
          <w:rFonts w:ascii="Cambria" w:eastAsia="Calibri" w:hAnsi="Cambria" w:cs="Times New Roman"/>
          <w:sz w:val="24"/>
        </w:rPr>
        <w:t>'Researching "Hidden Populations": Reflections of a Quantitative Researcher in Understanding "Established" and "Immigrant" Groups' Perceptions of Crime and Social (Dis)Order', in Lumsden, K., and Winter, A. (</w:t>
      </w:r>
      <w:r w:rsidR="001971FA" w:rsidRPr="001971FA">
        <w:rPr>
          <w:rFonts w:ascii="Cambria" w:eastAsia="Calibri" w:hAnsi="Cambria" w:cs="Times New Roman"/>
          <w:i/>
          <w:sz w:val="24"/>
        </w:rPr>
        <w:t>Eds</w:t>
      </w:r>
      <w:r w:rsidR="001971FA" w:rsidRPr="001971FA">
        <w:rPr>
          <w:rFonts w:ascii="Cambria" w:eastAsia="Calibri" w:hAnsi="Cambria" w:cs="Times New Roman"/>
          <w:sz w:val="24"/>
        </w:rPr>
        <w:t xml:space="preserve">.) </w:t>
      </w:r>
      <w:r w:rsidR="001971FA" w:rsidRPr="001971FA">
        <w:rPr>
          <w:rFonts w:ascii="Cambria" w:eastAsia="Calibri" w:hAnsi="Cambria" w:cs="Times New Roman"/>
          <w:i/>
          <w:sz w:val="24"/>
        </w:rPr>
        <w:t>Reflexivity in Criminological Research: Experiences with the Powerful and the Powerless</w:t>
      </w:r>
      <w:r w:rsidR="001971FA" w:rsidRPr="001971FA">
        <w:rPr>
          <w:rFonts w:ascii="Cambria" w:eastAsia="Calibri" w:hAnsi="Cambria" w:cs="Times New Roman"/>
          <w:sz w:val="24"/>
        </w:rPr>
        <w:t>. Basingstoke: Palgrave Macmillan</w:t>
      </w:r>
      <w:r w:rsidR="001971FA">
        <w:rPr>
          <w:rFonts w:ascii="Cambria" w:eastAsia="Calibri" w:hAnsi="Cambria" w:cs="Times New Roman"/>
          <w:sz w:val="24"/>
        </w:rPr>
        <w:t xml:space="preserve">. </w:t>
      </w:r>
    </w:p>
    <w:p w14:paraId="0B38DDC7" w14:textId="787D2574" w:rsidR="00785169" w:rsidRDefault="00785169" w:rsidP="002151E6">
      <w:pPr>
        <w:spacing w:after="0" w:line="360" w:lineRule="auto"/>
        <w:jc w:val="both"/>
        <w:rPr>
          <w:rFonts w:ascii="Cambria" w:eastAsia="Calibri" w:hAnsi="Cambria" w:cs="Times New Roman"/>
          <w:b/>
          <w:bCs/>
          <w:sz w:val="24"/>
        </w:rPr>
      </w:pPr>
    </w:p>
    <w:p w14:paraId="1D69F191" w14:textId="7F5490E3" w:rsidR="00333889" w:rsidRPr="00333889" w:rsidRDefault="00333889" w:rsidP="00333889">
      <w:pPr>
        <w:spacing w:after="0" w:line="360" w:lineRule="auto"/>
        <w:jc w:val="both"/>
        <w:rPr>
          <w:rFonts w:ascii="Cambria" w:eastAsia="Calibri" w:hAnsi="Cambria" w:cs="Times New Roman"/>
          <w:sz w:val="24"/>
        </w:rPr>
      </w:pPr>
      <w:r w:rsidRPr="00333889">
        <w:rPr>
          <w:rFonts w:ascii="Cambria" w:eastAsia="Calibri" w:hAnsi="Cambria" w:cs="Times New Roman"/>
          <w:sz w:val="24"/>
        </w:rPr>
        <w:t>Griffiths, C.E. (2017) 'The Disjuncture between Confidence and Cooperation: Police Contact amongst Polish Migrants and Established Residents</w:t>
      </w:r>
      <w:r>
        <w:rPr>
          <w:rFonts w:ascii="Cambria" w:eastAsia="Calibri" w:hAnsi="Cambria" w:cs="Times New Roman"/>
          <w:sz w:val="24"/>
        </w:rPr>
        <w:t>’</w:t>
      </w:r>
      <w:r w:rsidRPr="00333889">
        <w:rPr>
          <w:rFonts w:ascii="Cambria" w:eastAsia="Calibri" w:hAnsi="Cambria" w:cs="Times New Roman"/>
          <w:sz w:val="24"/>
        </w:rPr>
        <w:t xml:space="preserve">, </w:t>
      </w:r>
      <w:r w:rsidRPr="00333889">
        <w:rPr>
          <w:rFonts w:ascii="Cambria" w:eastAsia="Calibri" w:hAnsi="Cambria" w:cs="Times New Roman"/>
          <w:i/>
          <w:sz w:val="24"/>
        </w:rPr>
        <w:t xml:space="preserve">European Journal of Criminology, 15(2): </w:t>
      </w:r>
      <w:r w:rsidRPr="00333889">
        <w:rPr>
          <w:rFonts w:ascii="Cambria" w:eastAsia="Calibri" w:hAnsi="Cambria" w:cs="Times New Roman"/>
          <w:iCs/>
          <w:sz w:val="24"/>
        </w:rPr>
        <w:t>197-216</w:t>
      </w:r>
      <w:r>
        <w:rPr>
          <w:rFonts w:ascii="Cambria" w:eastAsia="Calibri" w:hAnsi="Cambria" w:cs="Times New Roman"/>
          <w:iCs/>
          <w:sz w:val="24"/>
        </w:rPr>
        <w:t>.</w:t>
      </w:r>
    </w:p>
    <w:p w14:paraId="7412C4A7" w14:textId="77777777" w:rsidR="00333889" w:rsidRPr="00785169" w:rsidRDefault="00333889" w:rsidP="002151E6">
      <w:pPr>
        <w:spacing w:after="0" w:line="360" w:lineRule="auto"/>
        <w:jc w:val="both"/>
        <w:rPr>
          <w:rFonts w:ascii="Cambria" w:eastAsia="Calibri" w:hAnsi="Cambria" w:cs="Times New Roman"/>
          <w:b/>
          <w:bCs/>
          <w:sz w:val="24"/>
        </w:rPr>
      </w:pPr>
    </w:p>
    <w:p w14:paraId="4B0B436C" w14:textId="77777777" w:rsidR="002151E6" w:rsidRPr="002151E6" w:rsidRDefault="002151E6" w:rsidP="002151E6">
      <w:pPr>
        <w:spacing w:after="0" w:line="360" w:lineRule="auto"/>
        <w:jc w:val="both"/>
        <w:rPr>
          <w:rFonts w:ascii="Cambria" w:eastAsia="Calibri" w:hAnsi="Cambria" w:cs="Times New Roman"/>
          <w:sz w:val="24"/>
        </w:rPr>
      </w:pPr>
      <w:r w:rsidRPr="002151E6">
        <w:rPr>
          <w:rFonts w:ascii="Cambria" w:eastAsia="Calibri" w:hAnsi="Cambria" w:cs="Times New Roman"/>
          <w:sz w:val="24"/>
        </w:rPr>
        <w:t xml:space="preserve">Grzymala-Kazlowska, A. (2005) ‘From Ethnic Cooperation to In-Group Competition: Undocumented Polish Workers in Brussels’, </w:t>
      </w:r>
      <w:r w:rsidRPr="002151E6">
        <w:rPr>
          <w:rFonts w:ascii="Cambria" w:eastAsia="Calibri" w:hAnsi="Cambria" w:cs="Times New Roman"/>
          <w:i/>
          <w:sz w:val="24"/>
        </w:rPr>
        <w:t>Journal of Ethnic and Migration Studies, 31(4):</w:t>
      </w:r>
      <w:r w:rsidRPr="002151E6">
        <w:rPr>
          <w:rFonts w:ascii="Cambria" w:eastAsia="Calibri" w:hAnsi="Cambria" w:cs="Times New Roman"/>
          <w:sz w:val="24"/>
        </w:rPr>
        <w:t xml:space="preserve"> 675-697. </w:t>
      </w:r>
    </w:p>
    <w:p w14:paraId="4B0B436D" w14:textId="77777777" w:rsidR="002151E6" w:rsidRPr="002151E6" w:rsidRDefault="002151E6" w:rsidP="002151E6">
      <w:pPr>
        <w:spacing w:after="0" w:line="360" w:lineRule="auto"/>
        <w:jc w:val="both"/>
        <w:rPr>
          <w:rFonts w:asciiTheme="majorHAnsi" w:hAnsiTheme="majorHAnsi"/>
          <w:sz w:val="24"/>
        </w:rPr>
      </w:pPr>
    </w:p>
    <w:p w14:paraId="4B0B436E" w14:textId="77777777" w:rsidR="002151E6" w:rsidRPr="002151E6" w:rsidRDefault="002151E6" w:rsidP="002151E6">
      <w:pPr>
        <w:spacing w:after="0" w:line="360" w:lineRule="auto"/>
        <w:jc w:val="both"/>
        <w:rPr>
          <w:rFonts w:asciiTheme="majorHAnsi" w:hAnsiTheme="majorHAnsi"/>
          <w:sz w:val="24"/>
        </w:rPr>
      </w:pPr>
      <w:r w:rsidRPr="002151E6">
        <w:rPr>
          <w:rFonts w:asciiTheme="majorHAnsi" w:hAnsiTheme="majorHAnsi"/>
          <w:sz w:val="24"/>
        </w:rPr>
        <w:t xml:space="preserve">Home Office (2002) </w:t>
      </w:r>
      <w:r w:rsidRPr="002151E6">
        <w:rPr>
          <w:rFonts w:asciiTheme="majorHAnsi" w:hAnsiTheme="majorHAnsi"/>
          <w:i/>
          <w:iCs/>
          <w:sz w:val="24"/>
        </w:rPr>
        <w:t xml:space="preserve">Community Cohesion. </w:t>
      </w:r>
      <w:r w:rsidRPr="002151E6">
        <w:rPr>
          <w:rFonts w:asciiTheme="majorHAnsi" w:hAnsiTheme="majorHAnsi"/>
          <w:sz w:val="24"/>
        </w:rPr>
        <w:t xml:space="preserve">London: The Stationery Office. </w:t>
      </w:r>
    </w:p>
    <w:p w14:paraId="4B0B436F" w14:textId="77777777" w:rsidR="002151E6" w:rsidRPr="002151E6" w:rsidRDefault="002151E6" w:rsidP="002151E6">
      <w:pPr>
        <w:spacing w:after="0" w:line="360" w:lineRule="auto"/>
        <w:jc w:val="both"/>
        <w:rPr>
          <w:rFonts w:ascii="Cambria" w:eastAsia="Calibri" w:hAnsi="Cambria" w:cs="Times New Roman"/>
          <w:sz w:val="24"/>
        </w:rPr>
      </w:pPr>
    </w:p>
    <w:p w14:paraId="4B0B4370" w14:textId="77777777" w:rsidR="002151E6" w:rsidRPr="002151E6" w:rsidRDefault="002151E6" w:rsidP="002151E6">
      <w:pPr>
        <w:spacing w:after="0" w:line="360" w:lineRule="auto"/>
        <w:jc w:val="both"/>
        <w:rPr>
          <w:rFonts w:ascii="Cambria" w:eastAsia="Calibri" w:hAnsi="Cambria" w:cs="Times New Roman"/>
          <w:sz w:val="24"/>
        </w:rPr>
      </w:pPr>
      <w:r w:rsidRPr="002151E6">
        <w:rPr>
          <w:rFonts w:ascii="Cambria" w:eastAsia="Calibri" w:hAnsi="Cambria" w:cs="Times New Roman"/>
          <w:sz w:val="24"/>
        </w:rPr>
        <w:t xml:space="preserve">Job, J. (2005) ‘How is Trust in Government Created? It Begins at Home, but Ends in the Parliament’, </w:t>
      </w:r>
      <w:r w:rsidRPr="002151E6">
        <w:rPr>
          <w:rFonts w:ascii="Cambria" w:eastAsia="Calibri" w:hAnsi="Cambria" w:cs="Times New Roman"/>
          <w:i/>
          <w:sz w:val="24"/>
        </w:rPr>
        <w:t>Australian Review of Public Affairs, 6(1):</w:t>
      </w:r>
      <w:r w:rsidRPr="002151E6">
        <w:rPr>
          <w:rFonts w:ascii="Cambria" w:eastAsia="Calibri" w:hAnsi="Cambria" w:cs="Times New Roman"/>
          <w:sz w:val="24"/>
        </w:rPr>
        <w:t xml:space="preserve"> 1-23. </w:t>
      </w:r>
    </w:p>
    <w:p w14:paraId="4B0B4371" w14:textId="77777777" w:rsidR="002151E6" w:rsidRPr="002151E6" w:rsidRDefault="002151E6" w:rsidP="002151E6">
      <w:pPr>
        <w:spacing w:after="0" w:line="360" w:lineRule="auto"/>
        <w:jc w:val="both"/>
        <w:rPr>
          <w:rFonts w:asciiTheme="majorHAnsi" w:hAnsiTheme="majorHAnsi"/>
          <w:sz w:val="24"/>
        </w:rPr>
      </w:pPr>
    </w:p>
    <w:p w14:paraId="4B0B4372" w14:textId="77777777" w:rsidR="002151E6" w:rsidRPr="002151E6" w:rsidRDefault="002151E6" w:rsidP="002151E6">
      <w:pPr>
        <w:spacing w:after="0" w:line="360" w:lineRule="auto"/>
        <w:jc w:val="both"/>
        <w:rPr>
          <w:rFonts w:asciiTheme="majorHAnsi" w:hAnsiTheme="majorHAnsi"/>
          <w:sz w:val="24"/>
        </w:rPr>
      </w:pPr>
      <w:r w:rsidRPr="002151E6">
        <w:rPr>
          <w:rFonts w:asciiTheme="majorHAnsi" w:hAnsiTheme="majorHAnsi"/>
          <w:sz w:val="24"/>
        </w:rPr>
        <w:t xml:space="preserve">Julien, C. (2014) 'Bourdieu, Social Capital and Online Interaction', </w:t>
      </w:r>
      <w:r w:rsidRPr="002151E6">
        <w:rPr>
          <w:rFonts w:asciiTheme="majorHAnsi" w:hAnsiTheme="majorHAnsi"/>
          <w:i/>
          <w:sz w:val="24"/>
        </w:rPr>
        <w:t>Sociology</w:t>
      </w:r>
      <w:r w:rsidRPr="002151E6">
        <w:rPr>
          <w:rFonts w:asciiTheme="majorHAnsi" w:hAnsiTheme="majorHAnsi"/>
          <w:sz w:val="24"/>
        </w:rPr>
        <w:t xml:space="preserve">, 1-18. </w:t>
      </w:r>
    </w:p>
    <w:p w14:paraId="4B0B4373" w14:textId="77777777" w:rsidR="002151E6" w:rsidRPr="002151E6" w:rsidRDefault="002151E6" w:rsidP="002151E6">
      <w:pPr>
        <w:spacing w:after="0" w:line="360" w:lineRule="auto"/>
        <w:jc w:val="both"/>
        <w:rPr>
          <w:rFonts w:asciiTheme="majorHAnsi" w:hAnsiTheme="majorHAnsi"/>
          <w:sz w:val="24"/>
        </w:rPr>
      </w:pPr>
    </w:p>
    <w:p w14:paraId="4B0B4374" w14:textId="77777777" w:rsidR="002151E6" w:rsidRPr="002151E6" w:rsidRDefault="002151E6" w:rsidP="002151E6">
      <w:pPr>
        <w:spacing w:after="0" w:line="360" w:lineRule="auto"/>
        <w:jc w:val="both"/>
        <w:rPr>
          <w:rFonts w:asciiTheme="majorHAnsi" w:hAnsiTheme="majorHAnsi"/>
          <w:sz w:val="24"/>
        </w:rPr>
      </w:pPr>
      <w:r w:rsidRPr="002151E6">
        <w:rPr>
          <w:rFonts w:ascii="Cambria" w:eastAsia="Calibri" w:hAnsi="Cambria" w:cs="Times New Roman"/>
          <w:sz w:val="24"/>
        </w:rPr>
        <w:t xml:space="preserve">Lenski, G.E. (1954) ‘Status Crystallization: A Non-Vertical Dimension of Social Status’, </w:t>
      </w:r>
      <w:r w:rsidRPr="002151E6">
        <w:rPr>
          <w:rFonts w:ascii="Cambria" w:eastAsia="Calibri" w:hAnsi="Cambria" w:cs="Times New Roman"/>
          <w:i/>
          <w:sz w:val="24"/>
        </w:rPr>
        <w:t>American Sociological Review, 19(4):</w:t>
      </w:r>
      <w:r w:rsidRPr="002151E6">
        <w:rPr>
          <w:rFonts w:ascii="Cambria" w:eastAsia="Calibri" w:hAnsi="Cambria" w:cs="Times New Roman"/>
          <w:sz w:val="24"/>
        </w:rPr>
        <w:t xml:space="preserve"> 405-413. </w:t>
      </w:r>
    </w:p>
    <w:p w14:paraId="4B0B4375" w14:textId="77777777" w:rsidR="002151E6" w:rsidRPr="002151E6" w:rsidRDefault="002151E6" w:rsidP="002151E6">
      <w:pPr>
        <w:spacing w:after="0" w:line="360" w:lineRule="auto"/>
        <w:jc w:val="both"/>
        <w:rPr>
          <w:rFonts w:asciiTheme="majorHAnsi" w:hAnsiTheme="majorHAnsi"/>
          <w:sz w:val="24"/>
        </w:rPr>
      </w:pPr>
    </w:p>
    <w:p w14:paraId="4B0B4376" w14:textId="77777777" w:rsidR="002151E6" w:rsidRPr="002151E6" w:rsidRDefault="002151E6" w:rsidP="002151E6">
      <w:pPr>
        <w:spacing w:after="0" w:line="360" w:lineRule="auto"/>
        <w:jc w:val="both"/>
        <w:rPr>
          <w:rFonts w:ascii="Cambria" w:eastAsia="Calibri" w:hAnsi="Cambria" w:cs="Times New Roman"/>
          <w:sz w:val="24"/>
        </w:rPr>
      </w:pPr>
      <w:proofErr w:type="spellStart"/>
      <w:r w:rsidRPr="002151E6">
        <w:rPr>
          <w:rFonts w:ascii="Cambria" w:eastAsia="Calibri" w:hAnsi="Cambria" w:cs="Times New Roman"/>
          <w:sz w:val="24"/>
        </w:rPr>
        <w:lastRenderedPageBreak/>
        <w:t>Lofland</w:t>
      </w:r>
      <w:proofErr w:type="spellEnd"/>
      <w:r w:rsidRPr="002151E6">
        <w:rPr>
          <w:rFonts w:ascii="Cambria" w:eastAsia="Calibri" w:hAnsi="Cambria" w:cs="Times New Roman"/>
          <w:sz w:val="24"/>
        </w:rPr>
        <w:t xml:space="preserve">, L.H. (1973) </w:t>
      </w:r>
      <w:r w:rsidRPr="002151E6">
        <w:rPr>
          <w:rFonts w:ascii="Cambria" w:eastAsia="Calibri" w:hAnsi="Cambria" w:cs="Times New Roman"/>
          <w:i/>
          <w:sz w:val="24"/>
        </w:rPr>
        <w:t>A World of Strangers: Order and Action in Urban Public Space.</w:t>
      </w:r>
      <w:r w:rsidRPr="002151E6">
        <w:rPr>
          <w:rFonts w:ascii="Cambria" w:eastAsia="Calibri" w:hAnsi="Cambria" w:cs="Times New Roman"/>
          <w:sz w:val="24"/>
        </w:rPr>
        <w:t xml:space="preserve"> </w:t>
      </w:r>
      <w:smartTag w:uri="urn:schemas-microsoft-com:office:smarttags" w:element="State">
        <w:smartTag w:uri="urn:schemas-microsoft-com:office:smarttags" w:element="place">
          <w:r w:rsidRPr="002151E6">
            <w:rPr>
              <w:rFonts w:ascii="Cambria" w:eastAsia="Calibri" w:hAnsi="Cambria" w:cs="Times New Roman"/>
              <w:sz w:val="24"/>
            </w:rPr>
            <w:t>New York</w:t>
          </w:r>
        </w:smartTag>
      </w:smartTag>
      <w:r w:rsidRPr="002151E6">
        <w:rPr>
          <w:rFonts w:ascii="Cambria" w:eastAsia="Calibri" w:hAnsi="Cambria" w:cs="Times New Roman"/>
          <w:sz w:val="24"/>
        </w:rPr>
        <w:t xml:space="preserve">: Basic Books. </w:t>
      </w:r>
    </w:p>
    <w:p w14:paraId="4B0B4377" w14:textId="77777777" w:rsidR="002151E6" w:rsidRPr="002151E6" w:rsidRDefault="002151E6" w:rsidP="002151E6">
      <w:pPr>
        <w:spacing w:after="0" w:line="360" w:lineRule="auto"/>
        <w:jc w:val="both"/>
        <w:rPr>
          <w:rFonts w:ascii="Cambria" w:eastAsia="Calibri" w:hAnsi="Cambria" w:cs="Times New Roman"/>
          <w:sz w:val="24"/>
        </w:rPr>
      </w:pPr>
    </w:p>
    <w:p w14:paraId="4B0B4378" w14:textId="7E333622" w:rsidR="002151E6" w:rsidRPr="002151E6" w:rsidRDefault="002151E6" w:rsidP="002151E6">
      <w:pPr>
        <w:spacing w:after="0" w:line="360" w:lineRule="auto"/>
        <w:jc w:val="both"/>
        <w:rPr>
          <w:rFonts w:ascii="Cambria" w:eastAsia="Calibri" w:hAnsi="Cambria" w:cs="Times New Roman"/>
          <w:sz w:val="24"/>
        </w:rPr>
      </w:pPr>
      <w:r w:rsidRPr="002151E6">
        <w:rPr>
          <w:rFonts w:ascii="Cambria" w:eastAsia="Calibri" w:hAnsi="Cambria" w:cs="Times New Roman"/>
          <w:sz w:val="24"/>
        </w:rPr>
        <w:t xml:space="preserve">Lumsden, K., Goode, J., and Black, A. (2019) '"I will not be thrown out of the country because I'm an immigrant": Eastern European migrants' responses to hate crime in a semi-rural context in the wake of Brexit', </w:t>
      </w:r>
      <w:r w:rsidRPr="002151E6">
        <w:rPr>
          <w:rFonts w:ascii="Cambria" w:eastAsia="Calibri" w:hAnsi="Cambria" w:cs="Times New Roman"/>
          <w:i/>
          <w:sz w:val="24"/>
        </w:rPr>
        <w:t>Sociological Research Online, 24(2):</w:t>
      </w:r>
      <w:r w:rsidRPr="002151E6">
        <w:rPr>
          <w:rFonts w:ascii="Cambria" w:eastAsia="Calibri" w:hAnsi="Cambria" w:cs="Times New Roman"/>
          <w:sz w:val="24"/>
        </w:rPr>
        <w:t xml:space="preserve"> 167-184</w:t>
      </w:r>
      <w:r w:rsidR="00F84133">
        <w:rPr>
          <w:rFonts w:ascii="Cambria" w:eastAsia="Calibri" w:hAnsi="Cambria" w:cs="Times New Roman"/>
          <w:sz w:val="24"/>
        </w:rPr>
        <w:t>.</w:t>
      </w:r>
    </w:p>
    <w:p w14:paraId="4B0B4379" w14:textId="77777777" w:rsidR="002151E6" w:rsidRPr="002151E6" w:rsidRDefault="002151E6" w:rsidP="002151E6">
      <w:pPr>
        <w:spacing w:after="0" w:line="360" w:lineRule="auto"/>
        <w:jc w:val="both"/>
        <w:rPr>
          <w:rFonts w:ascii="Cambria" w:eastAsia="Calibri" w:hAnsi="Cambria" w:cs="Times New Roman"/>
          <w:sz w:val="24"/>
        </w:rPr>
      </w:pPr>
    </w:p>
    <w:p w14:paraId="4B0B437A" w14:textId="77777777" w:rsidR="002151E6" w:rsidRPr="002151E6" w:rsidRDefault="002151E6" w:rsidP="002151E6">
      <w:pPr>
        <w:spacing w:after="0" w:line="360" w:lineRule="auto"/>
        <w:jc w:val="both"/>
        <w:rPr>
          <w:rFonts w:ascii="Cambria" w:eastAsia="Calibri" w:hAnsi="Cambria" w:cs="Times New Roman"/>
          <w:sz w:val="24"/>
        </w:rPr>
      </w:pPr>
      <w:proofErr w:type="spellStart"/>
      <w:r w:rsidRPr="002151E6">
        <w:rPr>
          <w:rFonts w:ascii="Cambria" w:eastAsia="Calibri" w:hAnsi="Cambria" w:cs="Times New Roman"/>
          <w:sz w:val="24"/>
        </w:rPr>
        <w:t>Morenoff</w:t>
      </w:r>
      <w:proofErr w:type="spellEnd"/>
      <w:r w:rsidRPr="002151E6">
        <w:rPr>
          <w:rFonts w:ascii="Cambria" w:eastAsia="Calibri" w:hAnsi="Cambria" w:cs="Times New Roman"/>
          <w:sz w:val="24"/>
        </w:rPr>
        <w:t xml:space="preserve">, J.D., Sampson, R.J., and </w:t>
      </w:r>
      <w:proofErr w:type="spellStart"/>
      <w:r w:rsidRPr="002151E6">
        <w:rPr>
          <w:rFonts w:ascii="Cambria" w:eastAsia="Calibri" w:hAnsi="Cambria" w:cs="Times New Roman"/>
          <w:sz w:val="24"/>
        </w:rPr>
        <w:t>Raudenbush</w:t>
      </w:r>
      <w:proofErr w:type="spellEnd"/>
      <w:r w:rsidRPr="002151E6">
        <w:rPr>
          <w:rFonts w:ascii="Cambria" w:eastAsia="Calibri" w:hAnsi="Cambria" w:cs="Times New Roman"/>
          <w:sz w:val="24"/>
        </w:rPr>
        <w:t xml:space="preserve">, S.W. (2001) ‘Neighbourhood Inequality, Collective Efficacy, and the Spatial Dynamics of Urban Violence’, </w:t>
      </w:r>
      <w:r w:rsidRPr="002151E6">
        <w:rPr>
          <w:rFonts w:ascii="Cambria" w:eastAsia="Calibri" w:hAnsi="Cambria" w:cs="Times New Roman"/>
          <w:i/>
          <w:sz w:val="24"/>
        </w:rPr>
        <w:t>Criminology, 39(3</w:t>
      </w:r>
      <w:r w:rsidRPr="002151E6">
        <w:rPr>
          <w:rFonts w:ascii="Cambria" w:eastAsia="Calibri" w:hAnsi="Cambria" w:cs="Times New Roman"/>
          <w:sz w:val="24"/>
        </w:rPr>
        <w:t xml:space="preserve">): 517-553.  </w:t>
      </w:r>
    </w:p>
    <w:p w14:paraId="4B0B437B" w14:textId="77777777" w:rsidR="002151E6" w:rsidRPr="002151E6" w:rsidRDefault="002151E6" w:rsidP="002151E6">
      <w:pPr>
        <w:spacing w:after="0" w:line="360" w:lineRule="auto"/>
        <w:jc w:val="both"/>
        <w:rPr>
          <w:rFonts w:asciiTheme="majorHAnsi" w:hAnsiTheme="majorHAnsi"/>
          <w:sz w:val="24"/>
        </w:rPr>
      </w:pPr>
    </w:p>
    <w:p w14:paraId="4B0B437C" w14:textId="77777777" w:rsidR="002151E6" w:rsidRPr="002151E6" w:rsidRDefault="002151E6" w:rsidP="002151E6">
      <w:pPr>
        <w:spacing w:after="0" w:line="360" w:lineRule="auto"/>
        <w:jc w:val="both"/>
        <w:rPr>
          <w:rFonts w:asciiTheme="majorHAnsi" w:hAnsiTheme="majorHAnsi"/>
          <w:sz w:val="24"/>
        </w:rPr>
      </w:pPr>
      <w:proofErr w:type="spellStart"/>
      <w:r w:rsidRPr="002151E6">
        <w:rPr>
          <w:rFonts w:asciiTheme="majorHAnsi" w:hAnsiTheme="majorHAnsi"/>
          <w:sz w:val="24"/>
        </w:rPr>
        <w:t>Morosanu</w:t>
      </w:r>
      <w:proofErr w:type="spellEnd"/>
      <w:r w:rsidRPr="002151E6">
        <w:rPr>
          <w:rFonts w:asciiTheme="majorHAnsi" w:hAnsiTheme="majorHAnsi"/>
          <w:sz w:val="24"/>
        </w:rPr>
        <w:t xml:space="preserve">, L. (2015) 'Professional Bridges: Migrants' Ties with Natives and Occupational Advancement', </w:t>
      </w:r>
      <w:r w:rsidRPr="002151E6">
        <w:rPr>
          <w:rFonts w:asciiTheme="majorHAnsi" w:hAnsiTheme="majorHAnsi"/>
          <w:i/>
          <w:sz w:val="24"/>
        </w:rPr>
        <w:t>Sociology</w:t>
      </w:r>
      <w:r w:rsidRPr="002151E6">
        <w:rPr>
          <w:rFonts w:asciiTheme="majorHAnsi" w:hAnsiTheme="majorHAnsi"/>
          <w:sz w:val="24"/>
        </w:rPr>
        <w:t xml:space="preserve">, 1-17. </w:t>
      </w:r>
    </w:p>
    <w:p w14:paraId="4B0B437D" w14:textId="77777777" w:rsidR="002151E6" w:rsidRPr="002151E6" w:rsidRDefault="002151E6" w:rsidP="002151E6">
      <w:pPr>
        <w:spacing w:after="0" w:line="360" w:lineRule="auto"/>
        <w:jc w:val="both"/>
        <w:rPr>
          <w:rFonts w:asciiTheme="majorHAnsi" w:hAnsiTheme="majorHAnsi"/>
          <w:sz w:val="24"/>
        </w:rPr>
      </w:pPr>
    </w:p>
    <w:p w14:paraId="4B0B437E" w14:textId="77777777" w:rsidR="002151E6" w:rsidRPr="002151E6" w:rsidRDefault="002151E6" w:rsidP="002151E6">
      <w:pPr>
        <w:spacing w:after="0" w:line="360" w:lineRule="auto"/>
        <w:jc w:val="both"/>
        <w:rPr>
          <w:rFonts w:ascii="Cambria" w:eastAsia="Calibri" w:hAnsi="Cambria" w:cs="Times New Roman"/>
          <w:sz w:val="24"/>
        </w:rPr>
      </w:pPr>
      <w:r w:rsidRPr="002151E6">
        <w:rPr>
          <w:rFonts w:ascii="Cambria" w:eastAsia="Calibri" w:hAnsi="Cambria" w:cs="Times New Roman"/>
          <w:sz w:val="24"/>
        </w:rPr>
        <w:t>Nee, V., and Sanders, J. (2001) ‘Trust in Ethnic Ties: Social Capital and Immigrants’, in Cook, K.S. (</w:t>
      </w:r>
      <w:r w:rsidRPr="002151E6">
        <w:rPr>
          <w:rFonts w:ascii="Cambria" w:eastAsia="Calibri" w:hAnsi="Cambria" w:cs="Times New Roman"/>
          <w:i/>
          <w:sz w:val="24"/>
        </w:rPr>
        <w:t>Eds</w:t>
      </w:r>
      <w:r w:rsidRPr="002151E6">
        <w:rPr>
          <w:rFonts w:ascii="Cambria" w:eastAsia="Calibri" w:hAnsi="Cambria" w:cs="Times New Roman"/>
          <w:sz w:val="24"/>
        </w:rPr>
        <w:t xml:space="preserve">.) </w:t>
      </w:r>
      <w:r w:rsidRPr="002151E6">
        <w:rPr>
          <w:rFonts w:ascii="Cambria" w:eastAsia="Calibri" w:hAnsi="Cambria" w:cs="Times New Roman"/>
          <w:i/>
          <w:sz w:val="24"/>
        </w:rPr>
        <w:t>Trust in Society.</w:t>
      </w:r>
      <w:r w:rsidRPr="002151E6">
        <w:rPr>
          <w:rFonts w:ascii="Cambria" w:eastAsia="Calibri" w:hAnsi="Cambria" w:cs="Times New Roman"/>
          <w:sz w:val="24"/>
        </w:rPr>
        <w:t xml:space="preserve"> </w:t>
      </w:r>
      <w:smartTag w:uri="urn:schemas-microsoft-com:office:smarttags" w:element="State">
        <w:smartTag w:uri="urn:schemas-microsoft-com:office:smarttags" w:element="place">
          <w:r w:rsidRPr="002151E6">
            <w:rPr>
              <w:rFonts w:ascii="Cambria" w:eastAsia="Calibri" w:hAnsi="Cambria" w:cs="Times New Roman"/>
              <w:sz w:val="24"/>
            </w:rPr>
            <w:t>New York</w:t>
          </w:r>
        </w:smartTag>
      </w:smartTag>
      <w:r w:rsidRPr="002151E6">
        <w:rPr>
          <w:rFonts w:ascii="Cambria" w:eastAsia="Calibri" w:hAnsi="Cambria" w:cs="Times New Roman"/>
          <w:sz w:val="24"/>
        </w:rPr>
        <w:t>: Russell Age Foundation.</w:t>
      </w:r>
    </w:p>
    <w:p w14:paraId="4B0B437F" w14:textId="77777777" w:rsidR="002151E6" w:rsidRPr="002151E6" w:rsidRDefault="002151E6" w:rsidP="002151E6">
      <w:pPr>
        <w:spacing w:after="0" w:line="360" w:lineRule="auto"/>
        <w:jc w:val="both"/>
        <w:rPr>
          <w:rFonts w:asciiTheme="majorHAnsi" w:hAnsiTheme="majorHAnsi"/>
          <w:sz w:val="24"/>
        </w:rPr>
      </w:pPr>
    </w:p>
    <w:p w14:paraId="4B0B4380" w14:textId="77777777" w:rsidR="002151E6" w:rsidRPr="002151E6" w:rsidRDefault="002151E6" w:rsidP="002151E6">
      <w:pPr>
        <w:spacing w:after="0" w:line="360" w:lineRule="auto"/>
        <w:jc w:val="both"/>
        <w:rPr>
          <w:rFonts w:asciiTheme="majorHAnsi" w:hAnsiTheme="majorHAnsi"/>
          <w:sz w:val="24"/>
        </w:rPr>
      </w:pPr>
      <w:r w:rsidRPr="002151E6">
        <w:rPr>
          <w:rFonts w:asciiTheme="majorHAnsi" w:hAnsiTheme="majorHAnsi"/>
          <w:sz w:val="24"/>
        </w:rPr>
        <w:t xml:space="preserve">Newburn, T. (2007) </w:t>
      </w:r>
      <w:r w:rsidRPr="002151E6">
        <w:rPr>
          <w:rFonts w:asciiTheme="majorHAnsi" w:hAnsiTheme="majorHAnsi"/>
          <w:i/>
          <w:sz w:val="24"/>
        </w:rPr>
        <w:t>Criminology</w:t>
      </w:r>
      <w:r w:rsidRPr="002151E6">
        <w:rPr>
          <w:rFonts w:asciiTheme="majorHAnsi" w:hAnsiTheme="majorHAnsi"/>
          <w:sz w:val="24"/>
        </w:rPr>
        <w:t xml:space="preserve">. Cullompton: Willan Publishing. </w:t>
      </w:r>
    </w:p>
    <w:p w14:paraId="4B0B4381" w14:textId="77777777" w:rsidR="002151E6" w:rsidRPr="002151E6" w:rsidRDefault="002151E6" w:rsidP="002151E6">
      <w:pPr>
        <w:spacing w:after="0" w:line="360" w:lineRule="auto"/>
        <w:jc w:val="both"/>
        <w:rPr>
          <w:rFonts w:asciiTheme="majorHAnsi" w:hAnsiTheme="majorHAnsi"/>
          <w:sz w:val="24"/>
        </w:rPr>
      </w:pPr>
    </w:p>
    <w:p w14:paraId="4B0B4382" w14:textId="77777777" w:rsidR="002151E6" w:rsidRPr="002151E6" w:rsidRDefault="002151E6" w:rsidP="002151E6">
      <w:pPr>
        <w:spacing w:after="0" w:line="360" w:lineRule="auto"/>
        <w:jc w:val="both"/>
        <w:rPr>
          <w:rFonts w:ascii="Cambria" w:eastAsia="Calibri" w:hAnsi="Cambria" w:cs="Times New Roman"/>
          <w:sz w:val="24"/>
        </w:rPr>
      </w:pPr>
      <w:proofErr w:type="spellStart"/>
      <w:r w:rsidRPr="002151E6">
        <w:rPr>
          <w:rFonts w:ascii="Cambria" w:eastAsia="Calibri" w:hAnsi="Cambria" w:cs="Times New Roman"/>
          <w:sz w:val="24"/>
        </w:rPr>
        <w:t>Portes</w:t>
      </w:r>
      <w:proofErr w:type="spellEnd"/>
      <w:r w:rsidRPr="002151E6">
        <w:rPr>
          <w:rFonts w:ascii="Cambria" w:eastAsia="Calibri" w:hAnsi="Cambria" w:cs="Times New Roman"/>
          <w:sz w:val="24"/>
        </w:rPr>
        <w:t xml:space="preserve">, A. (1998) ‘Social Capital: Its Origins and Applications in Modern Sociology’, </w:t>
      </w:r>
      <w:r w:rsidRPr="002151E6">
        <w:rPr>
          <w:rFonts w:ascii="Cambria" w:eastAsia="Calibri" w:hAnsi="Cambria" w:cs="Times New Roman"/>
          <w:i/>
          <w:sz w:val="24"/>
        </w:rPr>
        <w:t>Annual Review of Sociology, 24</w:t>
      </w:r>
      <w:r w:rsidRPr="002151E6">
        <w:rPr>
          <w:rFonts w:ascii="Cambria" w:eastAsia="Calibri" w:hAnsi="Cambria" w:cs="Times New Roman"/>
          <w:sz w:val="24"/>
        </w:rPr>
        <w:t xml:space="preserve">: 1-24. </w:t>
      </w:r>
    </w:p>
    <w:p w14:paraId="4B0B4383" w14:textId="77777777" w:rsidR="002151E6" w:rsidRPr="002151E6" w:rsidRDefault="002151E6" w:rsidP="002151E6">
      <w:pPr>
        <w:spacing w:after="0" w:line="360" w:lineRule="auto"/>
        <w:jc w:val="both"/>
        <w:rPr>
          <w:rFonts w:asciiTheme="majorHAnsi" w:hAnsiTheme="majorHAnsi"/>
          <w:sz w:val="24"/>
        </w:rPr>
      </w:pPr>
    </w:p>
    <w:p w14:paraId="4B0B4384" w14:textId="77777777" w:rsidR="002151E6" w:rsidRPr="002151E6" w:rsidRDefault="002151E6" w:rsidP="002151E6">
      <w:pPr>
        <w:spacing w:after="0" w:line="360" w:lineRule="auto"/>
        <w:jc w:val="both"/>
        <w:rPr>
          <w:rFonts w:ascii="Cambria" w:eastAsia="Calibri" w:hAnsi="Cambria" w:cs="Times New Roman"/>
          <w:sz w:val="24"/>
        </w:rPr>
      </w:pPr>
      <w:r w:rsidRPr="002151E6">
        <w:rPr>
          <w:rFonts w:ascii="Cambria" w:eastAsia="Calibri" w:hAnsi="Cambria" w:cs="Times New Roman"/>
          <w:sz w:val="24"/>
        </w:rPr>
        <w:t xml:space="preserve">Putnam, R.D. (2000) </w:t>
      </w:r>
      <w:r w:rsidRPr="002151E6">
        <w:rPr>
          <w:rFonts w:ascii="Cambria" w:eastAsia="Calibri" w:hAnsi="Cambria" w:cs="Times New Roman"/>
          <w:i/>
          <w:sz w:val="24"/>
        </w:rPr>
        <w:t>Bowling Alone: The Collapse and Revival of American Community.</w:t>
      </w:r>
      <w:r w:rsidRPr="002151E6">
        <w:rPr>
          <w:rFonts w:ascii="Cambria" w:eastAsia="Calibri" w:hAnsi="Cambria" w:cs="Times New Roman"/>
          <w:sz w:val="24"/>
        </w:rPr>
        <w:t xml:space="preserve"> </w:t>
      </w:r>
      <w:smartTag w:uri="urn:schemas-microsoft-com:office:smarttags" w:element="State">
        <w:smartTag w:uri="urn:schemas-microsoft-com:office:smarttags" w:element="place">
          <w:r w:rsidRPr="002151E6">
            <w:rPr>
              <w:rFonts w:ascii="Cambria" w:eastAsia="Calibri" w:hAnsi="Cambria" w:cs="Times New Roman"/>
              <w:sz w:val="24"/>
            </w:rPr>
            <w:t>New York</w:t>
          </w:r>
        </w:smartTag>
      </w:smartTag>
      <w:r w:rsidRPr="002151E6">
        <w:rPr>
          <w:rFonts w:ascii="Cambria" w:eastAsia="Calibri" w:hAnsi="Cambria" w:cs="Times New Roman"/>
          <w:sz w:val="24"/>
        </w:rPr>
        <w:t>: Simon and Schuster.</w:t>
      </w:r>
    </w:p>
    <w:p w14:paraId="4B0B4385" w14:textId="77777777" w:rsidR="002151E6" w:rsidRPr="002151E6" w:rsidRDefault="002151E6" w:rsidP="002151E6">
      <w:pPr>
        <w:spacing w:after="0" w:line="360" w:lineRule="auto"/>
        <w:jc w:val="both"/>
        <w:rPr>
          <w:rFonts w:asciiTheme="majorHAnsi" w:hAnsiTheme="majorHAnsi"/>
          <w:sz w:val="24"/>
        </w:rPr>
      </w:pPr>
    </w:p>
    <w:p w14:paraId="4B0B4386" w14:textId="77777777" w:rsidR="002151E6" w:rsidRPr="002151E6" w:rsidRDefault="002151E6" w:rsidP="002151E6">
      <w:pPr>
        <w:spacing w:after="0" w:line="360" w:lineRule="auto"/>
        <w:jc w:val="both"/>
        <w:rPr>
          <w:rFonts w:asciiTheme="majorHAnsi" w:hAnsiTheme="majorHAnsi"/>
          <w:sz w:val="24"/>
        </w:rPr>
      </w:pPr>
      <w:r w:rsidRPr="002151E6">
        <w:rPr>
          <w:rFonts w:ascii="Cambria" w:eastAsia="Calibri" w:hAnsi="Cambria" w:cs="Times New Roman"/>
          <w:sz w:val="24"/>
        </w:rPr>
        <w:t>Putnam, R.D. (2007) ‘</w:t>
      </w:r>
      <w:smartTag w:uri="urn:schemas-microsoft-com:office:smarttags" w:element="place">
        <w:r w:rsidRPr="002151E6">
          <w:rPr>
            <w:rFonts w:ascii="Cambria" w:eastAsia="Calibri" w:hAnsi="Cambria" w:cs="Times New Roman"/>
            <w:sz w:val="24"/>
          </w:rPr>
          <w:t>E Pluribus</w:t>
        </w:r>
      </w:smartTag>
      <w:r w:rsidRPr="002151E6">
        <w:rPr>
          <w:rFonts w:ascii="Cambria" w:eastAsia="Calibri" w:hAnsi="Cambria" w:cs="Times New Roman"/>
          <w:sz w:val="24"/>
        </w:rPr>
        <w:t xml:space="preserve"> Unum: Diversity and Community in the Twenty-First Century. The 2006 Johan </w:t>
      </w:r>
      <w:proofErr w:type="spellStart"/>
      <w:r w:rsidRPr="002151E6">
        <w:rPr>
          <w:rFonts w:ascii="Cambria" w:eastAsia="Calibri" w:hAnsi="Cambria" w:cs="Times New Roman"/>
          <w:sz w:val="24"/>
        </w:rPr>
        <w:t>Skytte</w:t>
      </w:r>
      <w:proofErr w:type="spellEnd"/>
      <w:r w:rsidRPr="002151E6">
        <w:rPr>
          <w:rFonts w:ascii="Cambria" w:eastAsia="Calibri" w:hAnsi="Cambria" w:cs="Times New Roman"/>
          <w:sz w:val="24"/>
        </w:rPr>
        <w:t xml:space="preserve"> Prize Lecture’, </w:t>
      </w:r>
      <w:r w:rsidRPr="002151E6">
        <w:rPr>
          <w:rFonts w:ascii="Cambria" w:eastAsia="Calibri" w:hAnsi="Cambria" w:cs="Times New Roman"/>
          <w:i/>
          <w:sz w:val="24"/>
        </w:rPr>
        <w:t>Scandinavian Political Studies, 30(2)</w:t>
      </w:r>
      <w:r w:rsidRPr="002151E6">
        <w:rPr>
          <w:rFonts w:ascii="Cambria" w:eastAsia="Calibri" w:hAnsi="Cambria" w:cs="Times New Roman"/>
          <w:sz w:val="24"/>
        </w:rPr>
        <w:t>: 137-173.</w:t>
      </w:r>
    </w:p>
    <w:p w14:paraId="4B0B4387" w14:textId="77777777" w:rsidR="002151E6" w:rsidRPr="002151E6" w:rsidRDefault="002151E6" w:rsidP="002151E6">
      <w:pPr>
        <w:spacing w:after="0" w:line="360" w:lineRule="auto"/>
        <w:jc w:val="both"/>
        <w:rPr>
          <w:rFonts w:asciiTheme="majorHAnsi" w:hAnsiTheme="majorHAnsi"/>
          <w:sz w:val="24"/>
        </w:rPr>
      </w:pPr>
    </w:p>
    <w:p w14:paraId="4B0B4388" w14:textId="77777777" w:rsidR="002151E6" w:rsidRPr="002151E6" w:rsidRDefault="002151E6" w:rsidP="002151E6">
      <w:pPr>
        <w:spacing w:after="0" w:line="360" w:lineRule="auto"/>
        <w:jc w:val="both"/>
        <w:rPr>
          <w:rFonts w:ascii="Cambria" w:eastAsia="Calibri" w:hAnsi="Cambria" w:cs="Times New Roman"/>
          <w:sz w:val="24"/>
        </w:rPr>
      </w:pPr>
      <w:r w:rsidRPr="002151E6">
        <w:rPr>
          <w:rFonts w:ascii="Cambria" w:eastAsia="Calibri" w:hAnsi="Cambria" w:cs="Times New Roman"/>
          <w:sz w:val="24"/>
        </w:rPr>
        <w:t xml:space="preserve">Ryan, L., Sales, R., </w:t>
      </w:r>
      <w:proofErr w:type="spellStart"/>
      <w:r w:rsidRPr="002151E6">
        <w:rPr>
          <w:rFonts w:ascii="Cambria" w:eastAsia="Calibri" w:hAnsi="Cambria" w:cs="Times New Roman"/>
          <w:sz w:val="24"/>
        </w:rPr>
        <w:t>Tilki</w:t>
      </w:r>
      <w:proofErr w:type="spellEnd"/>
      <w:r w:rsidRPr="002151E6">
        <w:rPr>
          <w:rFonts w:ascii="Cambria" w:eastAsia="Calibri" w:hAnsi="Cambria" w:cs="Times New Roman"/>
          <w:sz w:val="24"/>
        </w:rPr>
        <w:t xml:space="preserve">, M., and </w:t>
      </w:r>
      <w:proofErr w:type="spellStart"/>
      <w:r w:rsidRPr="002151E6">
        <w:rPr>
          <w:rFonts w:ascii="Cambria" w:eastAsia="Calibri" w:hAnsi="Cambria" w:cs="Times New Roman"/>
          <w:sz w:val="24"/>
        </w:rPr>
        <w:t>Siara</w:t>
      </w:r>
      <w:proofErr w:type="spellEnd"/>
      <w:r w:rsidRPr="002151E6">
        <w:rPr>
          <w:rFonts w:ascii="Cambria" w:eastAsia="Calibri" w:hAnsi="Cambria" w:cs="Times New Roman"/>
          <w:sz w:val="24"/>
        </w:rPr>
        <w:t xml:space="preserve">, B. (2008) ‘Social Networks, Social Support and Social Capital: The Experiences of Recent Polish Migrants in </w:t>
      </w:r>
      <w:smartTag w:uri="urn:schemas-microsoft-com:office:smarttags" w:element="City">
        <w:smartTag w:uri="urn:schemas-microsoft-com:office:smarttags" w:element="place">
          <w:r w:rsidRPr="002151E6">
            <w:rPr>
              <w:rFonts w:ascii="Cambria" w:eastAsia="Calibri" w:hAnsi="Cambria" w:cs="Times New Roman"/>
              <w:sz w:val="24"/>
            </w:rPr>
            <w:t>London</w:t>
          </w:r>
        </w:smartTag>
      </w:smartTag>
      <w:r w:rsidRPr="002151E6">
        <w:rPr>
          <w:rFonts w:ascii="Cambria" w:eastAsia="Calibri" w:hAnsi="Cambria" w:cs="Times New Roman"/>
          <w:sz w:val="24"/>
        </w:rPr>
        <w:t xml:space="preserve">’, </w:t>
      </w:r>
      <w:r w:rsidRPr="002151E6">
        <w:rPr>
          <w:rFonts w:ascii="Cambria" w:eastAsia="Calibri" w:hAnsi="Cambria" w:cs="Times New Roman"/>
          <w:i/>
          <w:sz w:val="24"/>
        </w:rPr>
        <w:t>Sociology, 42(4):</w:t>
      </w:r>
      <w:r w:rsidRPr="002151E6">
        <w:rPr>
          <w:rFonts w:ascii="Cambria" w:eastAsia="Calibri" w:hAnsi="Cambria" w:cs="Times New Roman"/>
          <w:sz w:val="24"/>
        </w:rPr>
        <w:t xml:space="preserve"> 672-690.  </w:t>
      </w:r>
    </w:p>
    <w:p w14:paraId="4B0B4389" w14:textId="77777777" w:rsidR="002151E6" w:rsidRPr="002151E6" w:rsidRDefault="002151E6" w:rsidP="002151E6">
      <w:pPr>
        <w:spacing w:after="0" w:line="360" w:lineRule="auto"/>
        <w:jc w:val="both"/>
        <w:rPr>
          <w:rFonts w:ascii="Cambria" w:eastAsia="Calibri" w:hAnsi="Cambria" w:cs="Times New Roman"/>
          <w:sz w:val="24"/>
        </w:rPr>
      </w:pPr>
    </w:p>
    <w:p w14:paraId="4B0B438A" w14:textId="77777777" w:rsidR="002151E6" w:rsidRPr="002151E6" w:rsidRDefault="002151E6" w:rsidP="002151E6">
      <w:pPr>
        <w:spacing w:after="0" w:line="360" w:lineRule="auto"/>
        <w:jc w:val="both"/>
        <w:rPr>
          <w:rFonts w:ascii="Cambria" w:eastAsia="Calibri" w:hAnsi="Cambria" w:cs="Times New Roman"/>
          <w:bCs/>
          <w:sz w:val="24"/>
        </w:rPr>
      </w:pPr>
      <w:r w:rsidRPr="002151E6">
        <w:rPr>
          <w:rFonts w:ascii="Cambria" w:eastAsia="Calibri" w:hAnsi="Cambria" w:cs="Times New Roman"/>
          <w:bCs/>
          <w:sz w:val="24"/>
        </w:rPr>
        <w:lastRenderedPageBreak/>
        <w:t xml:space="preserve">Sampson, R.J. (2004) ‘Networks and Neighbourhoods: The Implications of Connectivity for Thinking About Crime in the </w:t>
      </w:r>
      <w:smartTag w:uri="urn:schemas-microsoft-com:office:smarttags" w:element="place">
        <w:smartTag w:uri="urn:schemas-microsoft-com:office:smarttags" w:element="PlaceName">
          <w:r w:rsidRPr="002151E6">
            <w:rPr>
              <w:rFonts w:ascii="Cambria" w:eastAsia="Calibri" w:hAnsi="Cambria" w:cs="Times New Roman"/>
              <w:bCs/>
              <w:sz w:val="24"/>
            </w:rPr>
            <w:t>Modern</w:t>
          </w:r>
        </w:smartTag>
        <w:r w:rsidRPr="002151E6">
          <w:rPr>
            <w:rFonts w:ascii="Cambria" w:eastAsia="Calibri" w:hAnsi="Cambria" w:cs="Times New Roman"/>
            <w:bCs/>
            <w:sz w:val="24"/>
          </w:rPr>
          <w:t xml:space="preserve"> </w:t>
        </w:r>
        <w:smartTag w:uri="urn:schemas-microsoft-com:office:smarttags" w:element="PlaceType">
          <w:r w:rsidRPr="002151E6">
            <w:rPr>
              <w:rFonts w:ascii="Cambria" w:eastAsia="Calibri" w:hAnsi="Cambria" w:cs="Times New Roman"/>
              <w:bCs/>
              <w:sz w:val="24"/>
            </w:rPr>
            <w:t>City</w:t>
          </w:r>
        </w:smartTag>
      </w:smartTag>
      <w:r w:rsidRPr="002151E6">
        <w:rPr>
          <w:rFonts w:ascii="Cambria" w:eastAsia="Calibri" w:hAnsi="Cambria" w:cs="Times New Roman"/>
          <w:bCs/>
          <w:sz w:val="24"/>
        </w:rPr>
        <w:t>’, in McCarthy, H., Miller, P., and Skidmore, P. (</w:t>
      </w:r>
      <w:r w:rsidRPr="002151E6">
        <w:rPr>
          <w:rFonts w:ascii="Cambria" w:eastAsia="Calibri" w:hAnsi="Cambria" w:cs="Times New Roman"/>
          <w:bCs/>
          <w:i/>
          <w:sz w:val="24"/>
        </w:rPr>
        <w:t>Eds</w:t>
      </w:r>
      <w:r w:rsidRPr="002151E6">
        <w:rPr>
          <w:rFonts w:ascii="Cambria" w:eastAsia="Calibri" w:hAnsi="Cambria" w:cs="Times New Roman"/>
          <w:bCs/>
          <w:sz w:val="24"/>
        </w:rPr>
        <w:t xml:space="preserve">.) </w:t>
      </w:r>
      <w:r w:rsidRPr="002151E6">
        <w:rPr>
          <w:rFonts w:ascii="Cambria" w:eastAsia="Calibri" w:hAnsi="Cambria" w:cs="Times New Roman"/>
          <w:bCs/>
          <w:i/>
          <w:iCs/>
          <w:sz w:val="24"/>
        </w:rPr>
        <w:t>Network Logic: Who Governs in an Interconnected World?</w:t>
      </w:r>
      <w:r w:rsidRPr="002151E6">
        <w:rPr>
          <w:rFonts w:ascii="Cambria" w:eastAsia="Calibri" w:hAnsi="Cambria" w:cs="Times New Roman"/>
          <w:bCs/>
          <w:sz w:val="24"/>
        </w:rPr>
        <w:t xml:space="preserve"> </w:t>
      </w:r>
      <w:smartTag w:uri="urn:schemas-microsoft-com:office:smarttags" w:element="City">
        <w:smartTag w:uri="urn:schemas-microsoft-com:office:smarttags" w:element="place">
          <w:r w:rsidRPr="002151E6">
            <w:rPr>
              <w:rFonts w:ascii="Cambria" w:eastAsia="Calibri" w:hAnsi="Cambria" w:cs="Times New Roman"/>
              <w:bCs/>
              <w:sz w:val="24"/>
            </w:rPr>
            <w:t>London</w:t>
          </w:r>
        </w:smartTag>
      </w:smartTag>
      <w:r w:rsidRPr="002151E6">
        <w:rPr>
          <w:rFonts w:ascii="Cambria" w:eastAsia="Calibri" w:hAnsi="Cambria" w:cs="Times New Roman"/>
          <w:bCs/>
          <w:sz w:val="24"/>
        </w:rPr>
        <w:t xml:space="preserve">: Demos. </w:t>
      </w:r>
    </w:p>
    <w:p w14:paraId="4B0B438B" w14:textId="77777777" w:rsidR="002151E6" w:rsidRPr="002151E6" w:rsidRDefault="002151E6" w:rsidP="002151E6">
      <w:pPr>
        <w:spacing w:after="0" w:line="360" w:lineRule="auto"/>
        <w:jc w:val="both"/>
        <w:rPr>
          <w:rFonts w:asciiTheme="majorHAnsi" w:hAnsiTheme="majorHAnsi"/>
          <w:sz w:val="24"/>
        </w:rPr>
      </w:pPr>
    </w:p>
    <w:p w14:paraId="4B0B438C" w14:textId="77777777" w:rsidR="002151E6" w:rsidRPr="002151E6" w:rsidRDefault="002151E6" w:rsidP="002151E6">
      <w:pPr>
        <w:spacing w:after="0" w:line="360" w:lineRule="auto"/>
        <w:jc w:val="both"/>
        <w:rPr>
          <w:rFonts w:asciiTheme="majorHAnsi" w:hAnsiTheme="majorHAnsi"/>
          <w:sz w:val="24"/>
        </w:rPr>
      </w:pPr>
      <w:r w:rsidRPr="002151E6">
        <w:rPr>
          <w:rFonts w:asciiTheme="majorHAnsi" w:hAnsiTheme="majorHAnsi"/>
          <w:sz w:val="24"/>
        </w:rPr>
        <w:t>Sampson, R.J. (2006) ‘Collective Efficacy Theory: Lessons Learned and Directions for Future Inquiry’, in Cullen, F.T., Wright, J.P., and Blevins, K.R. (</w:t>
      </w:r>
      <w:r w:rsidRPr="002151E6">
        <w:rPr>
          <w:rFonts w:asciiTheme="majorHAnsi" w:hAnsiTheme="majorHAnsi"/>
          <w:i/>
          <w:sz w:val="24"/>
        </w:rPr>
        <w:t>Eds</w:t>
      </w:r>
      <w:r w:rsidRPr="002151E6">
        <w:rPr>
          <w:rFonts w:asciiTheme="majorHAnsi" w:hAnsiTheme="majorHAnsi"/>
          <w:sz w:val="24"/>
        </w:rPr>
        <w:t xml:space="preserve">.) </w:t>
      </w:r>
      <w:r w:rsidRPr="002151E6">
        <w:rPr>
          <w:rFonts w:asciiTheme="majorHAnsi" w:hAnsiTheme="majorHAnsi"/>
          <w:i/>
          <w:sz w:val="24"/>
        </w:rPr>
        <w:t>Taking Stock: The Status of Criminological Theory, Advances in Criminological Theory Vol. 15</w:t>
      </w:r>
      <w:r w:rsidRPr="002151E6">
        <w:rPr>
          <w:rFonts w:asciiTheme="majorHAnsi" w:hAnsiTheme="majorHAnsi"/>
          <w:sz w:val="24"/>
        </w:rPr>
        <w:t xml:space="preserve">. </w:t>
      </w:r>
      <w:smartTag w:uri="urn:schemas-microsoft-com:office:smarttags" w:element="State">
        <w:smartTag w:uri="urn:schemas-microsoft-com:office:smarttags" w:element="place">
          <w:r w:rsidRPr="002151E6">
            <w:rPr>
              <w:rFonts w:asciiTheme="majorHAnsi" w:hAnsiTheme="majorHAnsi"/>
              <w:sz w:val="24"/>
            </w:rPr>
            <w:t>New Jersey</w:t>
          </w:r>
        </w:smartTag>
      </w:smartTag>
      <w:r w:rsidRPr="002151E6">
        <w:rPr>
          <w:rFonts w:asciiTheme="majorHAnsi" w:hAnsiTheme="majorHAnsi"/>
          <w:sz w:val="24"/>
        </w:rPr>
        <w:t xml:space="preserve">: Transaction Publishers. </w:t>
      </w:r>
    </w:p>
    <w:p w14:paraId="4B0B438D" w14:textId="77777777" w:rsidR="002151E6" w:rsidRPr="002151E6" w:rsidRDefault="002151E6" w:rsidP="002151E6">
      <w:pPr>
        <w:spacing w:after="0" w:line="360" w:lineRule="auto"/>
        <w:jc w:val="both"/>
        <w:rPr>
          <w:rFonts w:asciiTheme="majorHAnsi" w:hAnsiTheme="majorHAnsi"/>
          <w:sz w:val="24"/>
        </w:rPr>
      </w:pPr>
    </w:p>
    <w:p w14:paraId="4B0B438E" w14:textId="77777777" w:rsidR="002151E6" w:rsidRPr="002151E6" w:rsidRDefault="002151E6" w:rsidP="002151E6">
      <w:pPr>
        <w:spacing w:after="0" w:line="360" w:lineRule="auto"/>
        <w:jc w:val="both"/>
        <w:rPr>
          <w:rFonts w:asciiTheme="majorHAnsi" w:hAnsiTheme="majorHAnsi"/>
          <w:sz w:val="24"/>
        </w:rPr>
      </w:pPr>
      <w:r w:rsidRPr="002151E6">
        <w:rPr>
          <w:rFonts w:asciiTheme="majorHAnsi" w:hAnsiTheme="majorHAnsi"/>
          <w:sz w:val="24"/>
        </w:rPr>
        <w:t xml:space="preserve">Sampson, R.J. (2012) </w:t>
      </w:r>
      <w:r w:rsidRPr="002151E6">
        <w:rPr>
          <w:rFonts w:asciiTheme="majorHAnsi" w:hAnsiTheme="majorHAnsi"/>
          <w:i/>
          <w:sz w:val="24"/>
        </w:rPr>
        <w:t xml:space="preserve">Great American City: Chicago and the Enduring </w:t>
      </w:r>
      <w:proofErr w:type="spellStart"/>
      <w:r w:rsidRPr="002151E6">
        <w:rPr>
          <w:rFonts w:asciiTheme="majorHAnsi" w:hAnsiTheme="majorHAnsi"/>
          <w:i/>
          <w:sz w:val="24"/>
        </w:rPr>
        <w:t>Neighborhood</w:t>
      </w:r>
      <w:proofErr w:type="spellEnd"/>
      <w:r w:rsidRPr="002151E6">
        <w:rPr>
          <w:rFonts w:asciiTheme="majorHAnsi" w:hAnsiTheme="majorHAnsi"/>
          <w:i/>
          <w:sz w:val="24"/>
        </w:rPr>
        <w:t xml:space="preserve"> Effect. </w:t>
      </w:r>
      <w:r w:rsidRPr="002151E6">
        <w:rPr>
          <w:rFonts w:asciiTheme="majorHAnsi" w:hAnsiTheme="majorHAnsi"/>
          <w:sz w:val="24"/>
        </w:rPr>
        <w:t xml:space="preserve">Chicago: The University of Chicago Press. </w:t>
      </w:r>
    </w:p>
    <w:p w14:paraId="4B0B438F" w14:textId="77777777" w:rsidR="002151E6" w:rsidRPr="002151E6" w:rsidRDefault="002151E6" w:rsidP="002151E6">
      <w:pPr>
        <w:spacing w:after="0" w:line="360" w:lineRule="auto"/>
        <w:jc w:val="both"/>
        <w:rPr>
          <w:rFonts w:ascii="Cambria" w:eastAsia="Calibri" w:hAnsi="Cambria" w:cs="Times New Roman"/>
          <w:sz w:val="24"/>
        </w:rPr>
      </w:pPr>
    </w:p>
    <w:p w14:paraId="4B0B4390" w14:textId="77777777" w:rsidR="002151E6" w:rsidRPr="002151E6" w:rsidRDefault="002151E6" w:rsidP="002151E6">
      <w:pPr>
        <w:spacing w:after="0" w:line="360" w:lineRule="auto"/>
        <w:jc w:val="both"/>
        <w:rPr>
          <w:rFonts w:ascii="Cambria" w:eastAsia="Calibri" w:hAnsi="Cambria" w:cs="Times New Roman"/>
          <w:sz w:val="24"/>
        </w:rPr>
      </w:pPr>
      <w:r w:rsidRPr="002151E6">
        <w:rPr>
          <w:rFonts w:ascii="Cambria" w:eastAsia="Calibri" w:hAnsi="Cambria" w:cs="Times New Roman"/>
          <w:sz w:val="24"/>
        </w:rPr>
        <w:t xml:space="preserve">Sampson, R.J., </w:t>
      </w:r>
      <w:proofErr w:type="spellStart"/>
      <w:r w:rsidRPr="002151E6">
        <w:rPr>
          <w:rFonts w:ascii="Cambria" w:eastAsia="Calibri" w:hAnsi="Cambria" w:cs="Times New Roman"/>
          <w:sz w:val="24"/>
        </w:rPr>
        <w:t>Morenoff</w:t>
      </w:r>
      <w:proofErr w:type="spellEnd"/>
      <w:r w:rsidRPr="002151E6">
        <w:rPr>
          <w:rFonts w:ascii="Cambria" w:eastAsia="Calibri" w:hAnsi="Cambria" w:cs="Times New Roman"/>
          <w:sz w:val="24"/>
        </w:rPr>
        <w:t xml:space="preserve">, J.D., and Earls, F. (1999) ‘Beyond Social Capital: Spatial Dynamics of Collective Efficacy for Children’, </w:t>
      </w:r>
      <w:r w:rsidRPr="002151E6">
        <w:rPr>
          <w:rFonts w:ascii="Cambria" w:eastAsia="Calibri" w:hAnsi="Cambria" w:cs="Times New Roman"/>
          <w:i/>
          <w:sz w:val="24"/>
        </w:rPr>
        <w:t>American Sociological Review, 64</w:t>
      </w:r>
      <w:r w:rsidRPr="002151E6">
        <w:rPr>
          <w:rFonts w:ascii="Cambria" w:eastAsia="Calibri" w:hAnsi="Cambria" w:cs="Times New Roman"/>
          <w:sz w:val="24"/>
        </w:rPr>
        <w:t xml:space="preserve">: 633-660. </w:t>
      </w:r>
    </w:p>
    <w:p w14:paraId="4B0B4391" w14:textId="77777777" w:rsidR="002151E6" w:rsidRPr="002151E6" w:rsidRDefault="002151E6" w:rsidP="002151E6">
      <w:pPr>
        <w:spacing w:after="0" w:line="360" w:lineRule="auto"/>
        <w:jc w:val="both"/>
        <w:rPr>
          <w:rFonts w:ascii="Cambria" w:eastAsia="Calibri" w:hAnsi="Cambria" w:cs="Times New Roman"/>
          <w:sz w:val="24"/>
        </w:rPr>
      </w:pPr>
    </w:p>
    <w:p w14:paraId="4B0B4392" w14:textId="77777777" w:rsidR="002151E6" w:rsidRPr="002151E6" w:rsidRDefault="002151E6" w:rsidP="002151E6">
      <w:pPr>
        <w:spacing w:after="0" w:line="360" w:lineRule="auto"/>
        <w:jc w:val="both"/>
        <w:rPr>
          <w:rFonts w:ascii="Cambria" w:eastAsia="Calibri" w:hAnsi="Cambria" w:cs="Times New Roman"/>
          <w:sz w:val="24"/>
        </w:rPr>
      </w:pPr>
      <w:r w:rsidRPr="002151E6">
        <w:rPr>
          <w:rFonts w:ascii="Cambria" w:eastAsia="Calibri" w:hAnsi="Cambria" w:cs="Times New Roman"/>
          <w:sz w:val="24"/>
        </w:rPr>
        <w:t xml:space="preserve">Schuller, T., Baron, S., and Field, J. (2000) ‘Social Capital: A Review and Critique’, in Baron, S., Field, J., and Schuller, T. (Eds.) </w:t>
      </w:r>
      <w:r w:rsidRPr="002151E6">
        <w:rPr>
          <w:rFonts w:ascii="Cambria" w:eastAsia="Calibri" w:hAnsi="Cambria" w:cs="Times New Roman"/>
          <w:i/>
          <w:sz w:val="24"/>
        </w:rPr>
        <w:t>Social Capital: Critical Perspectives.</w:t>
      </w:r>
      <w:r w:rsidRPr="002151E6">
        <w:rPr>
          <w:rFonts w:ascii="Cambria" w:eastAsia="Calibri" w:hAnsi="Cambria" w:cs="Times New Roman"/>
          <w:sz w:val="24"/>
        </w:rPr>
        <w:t xml:space="preserve"> </w:t>
      </w:r>
      <w:smartTag w:uri="urn:schemas-microsoft-com:office:smarttags" w:element="City">
        <w:r w:rsidRPr="002151E6">
          <w:rPr>
            <w:rFonts w:ascii="Cambria" w:eastAsia="Calibri" w:hAnsi="Cambria" w:cs="Times New Roman"/>
            <w:sz w:val="24"/>
          </w:rPr>
          <w:t>Oxford</w:t>
        </w:r>
      </w:smartTag>
      <w:r w:rsidRPr="002151E6">
        <w:rPr>
          <w:rFonts w:ascii="Cambria" w:eastAsia="Calibri" w:hAnsi="Cambria" w:cs="Times New Roman"/>
          <w:sz w:val="24"/>
        </w:rPr>
        <w:t xml:space="preserve">: </w:t>
      </w:r>
      <w:smartTag w:uri="urn:schemas-microsoft-com:office:smarttags" w:element="place">
        <w:smartTag w:uri="urn:schemas-microsoft-com:office:smarttags" w:element="PlaceName">
          <w:r w:rsidRPr="002151E6">
            <w:rPr>
              <w:rFonts w:ascii="Cambria" w:eastAsia="Calibri" w:hAnsi="Cambria" w:cs="Times New Roman"/>
              <w:sz w:val="24"/>
            </w:rPr>
            <w:t>Oxford</w:t>
          </w:r>
        </w:smartTag>
        <w:r w:rsidRPr="002151E6">
          <w:rPr>
            <w:rFonts w:ascii="Cambria" w:eastAsia="Calibri" w:hAnsi="Cambria" w:cs="Times New Roman"/>
            <w:sz w:val="24"/>
          </w:rPr>
          <w:t xml:space="preserve"> </w:t>
        </w:r>
        <w:smartTag w:uri="urn:schemas-microsoft-com:office:smarttags" w:element="PlaceType">
          <w:r w:rsidRPr="002151E6">
            <w:rPr>
              <w:rFonts w:ascii="Cambria" w:eastAsia="Calibri" w:hAnsi="Cambria" w:cs="Times New Roman"/>
              <w:sz w:val="24"/>
            </w:rPr>
            <w:t>University</w:t>
          </w:r>
        </w:smartTag>
      </w:smartTag>
      <w:r w:rsidRPr="002151E6">
        <w:rPr>
          <w:rFonts w:ascii="Cambria" w:eastAsia="Calibri" w:hAnsi="Cambria" w:cs="Times New Roman"/>
          <w:sz w:val="24"/>
        </w:rPr>
        <w:t xml:space="preserve"> Press. </w:t>
      </w:r>
    </w:p>
    <w:p w14:paraId="4B0B4393" w14:textId="77777777" w:rsidR="002151E6" w:rsidRPr="002151E6" w:rsidRDefault="002151E6" w:rsidP="002151E6">
      <w:pPr>
        <w:spacing w:after="0" w:line="360" w:lineRule="auto"/>
        <w:jc w:val="both"/>
        <w:rPr>
          <w:rFonts w:asciiTheme="majorHAnsi" w:hAnsiTheme="majorHAnsi"/>
          <w:sz w:val="24"/>
        </w:rPr>
      </w:pPr>
    </w:p>
    <w:p w14:paraId="4B0B4394" w14:textId="77777777" w:rsidR="002151E6" w:rsidRPr="002151E6" w:rsidRDefault="002151E6" w:rsidP="002151E6">
      <w:pPr>
        <w:spacing w:after="0" w:line="360" w:lineRule="auto"/>
        <w:jc w:val="both"/>
        <w:rPr>
          <w:rFonts w:asciiTheme="majorHAnsi" w:hAnsiTheme="majorHAnsi"/>
          <w:sz w:val="24"/>
        </w:rPr>
      </w:pPr>
      <w:r w:rsidRPr="002151E6">
        <w:rPr>
          <w:rFonts w:asciiTheme="majorHAnsi" w:hAnsiTheme="majorHAnsi"/>
          <w:sz w:val="24"/>
        </w:rPr>
        <w:t xml:space="preserve">Shaw, C.R., and McKay, H.D. (1942) </w:t>
      </w:r>
      <w:r w:rsidRPr="002151E6">
        <w:rPr>
          <w:rFonts w:asciiTheme="majorHAnsi" w:hAnsiTheme="majorHAnsi"/>
          <w:i/>
          <w:sz w:val="24"/>
        </w:rPr>
        <w:t>Juvenile Delinquency and Urban Areas.</w:t>
      </w:r>
      <w:r w:rsidRPr="002151E6">
        <w:rPr>
          <w:rFonts w:asciiTheme="majorHAnsi" w:hAnsiTheme="majorHAnsi"/>
          <w:sz w:val="24"/>
        </w:rPr>
        <w:t xml:space="preserve"> </w:t>
      </w:r>
      <w:smartTag w:uri="urn:schemas-microsoft-com:office:smarttags" w:element="City">
        <w:r w:rsidRPr="002151E6">
          <w:rPr>
            <w:rFonts w:asciiTheme="majorHAnsi" w:hAnsiTheme="majorHAnsi"/>
            <w:sz w:val="24"/>
          </w:rPr>
          <w:t>Chicago</w:t>
        </w:r>
      </w:smartTag>
      <w:r w:rsidRPr="002151E6">
        <w:rPr>
          <w:rFonts w:asciiTheme="majorHAnsi" w:hAnsiTheme="majorHAnsi"/>
          <w:sz w:val="24"/>
        </w:rPr>
        <w:t xml:space="preserve">: </w:t>
      </w:r>
      <w:smartTag w:uri="urn:schemas-microsoft-com:office:smarttags" w:element="place">
        <w:smartTag w:uri="urn:schemas-microsoft-com:office:smarttags" w:element="PlaceType">
          <w:r w:rsidRPr="002151E6">
            <w:rPr>
              <w:rFonts w:asciiTheme="majorHAnsi" w:hAnsiTheme="majorHAnsi"/>
              <w:sz w:val="24"/>
            </w:rPr>
            <w:t>University</w:t>
          </w:r>
        </w:smartTag>
        <w:r w:rsidRPr="002151E6">
          <w:rPr>
            <w:rFonts w:asciiTheme="majorHAnsi" w:hAnsiTheme="majorHAnsi"/>
            <w:sz w:val="24"/>
          </w:rPr>
          <w:t xml:space="preserve"> of </w:t>
        </w:r>
        <w:smartTag w:uri="urn:schemas-microsoft-com:office:smarttags" w:element="PlaceName">
          <w:r w:rsidRPr="002151E6">
            <w:rPr>
              <w:rFonts w:asciiTheme="majorHAnsi" w:hAnsiTheme="majorHAnsi"/>
              <w:sz w:val="24"/>
            </w:rPr>
            <w:t>Chicago</w:t>
          </w:r>
        </w:smartTag>
      </w:smartTag>
      <w:r w:rsidRPr="002151E6">
        <w:rPr>
          <w:rFonts w:asciiTheme="majorHAnsi" w:hAnsiTheme="majorHAnsi"/>
          <w:sz w:val="24"/>
        </w:rPr>
        <w:t xml:space="preserve"> Press.</w:t>
      </w:r>
    </w:p>
    <w:p w14:paraId="4B0B4395" w14:textId="77777777" w:rsidR="002151E6" w:rsidRPr="002151E6" w:rsidRDefault="002151E6" w:rsidP="002151E6">
      <w:pPr>
        <w:spacing w:after="0" w:line="360" w:lineRule="auto"/>
        <w:jc w:val="both"/>
        <w:rPr>
          <w:rFonts w:asciiTheme="majorHAnsi" w:hAnsiTheme="majorHAnsi"/>
          <w:sz w:val="24"/>
        </w:rPr>
      </w:pPr>
    </w:p>
    <w:p w14:paraId="4B0B4396" w14:textId="77777777" w:rsidR="002151E6" w:rsidRPr="002151E6" w:rsidRDefault="002151E6" w:rsidP="002151E6">
      <w:pPr>
        <w:spacing w:after="0" w:line="360" w:lineRule="auto"/>
        <w:jc w:val="both"/>
        <w:rPr>
          <w:rFonts w:ascii="Cambria" w:eastAsia="Calibri" w:hAnsi="Cambria" w:cs="Times New Roman"/>
          <w:sz w:val="24"/>
        </w:rPr>
      </w:pPr>
      <w:r w:rsidRPr="002151E6">
        <w:rPr>
          <w:rFonts w:ascii="Cambria" w:eastAsia="Calibri" w:hAnsi="Cambria" w:cs="Times New Roman"/>
          <w:sz w:val="24"/>
        </w:rPr>
        <w:t xml:space="preserve">Simmel, G. ([1908a] 1971) ‘The Stranger’, in </w:t>
      </w:r>
      <w:r w:rsidRPr="002151E6">
        <w:rPr>
          <w:rFonts w:ascii="Cambria" w:eastAsia="Calibri" w:hAnsi="Cambria" w:cs="Times New Roman"/>
          <w:i/>
          <w:sz w:val="24"/>
        </w:rPr>
        <w:t>Georg Simmel: On Individuality and Social Forms.</w:t>
      </w:r>
      <w:r w:rsidRPr="002151E6">
        <w:rPr>
          <w:rFonts w:ascii="Cambria" w:eastAsia="Calibri" w:hAnsi="Cambria" w:cs="Times New Roman"/>
          <w:sz w:val="24"/>
        </w:rPr>
        <w:t xml:space="preserve"> Edited by Levine, D.N, p. 143-149. </w:t>
      </w:r>
      <w:smartTag w:uri="urn:schemas-microsoft-com:office:smarttags" w:element="City">
        <w:r w:rsidRPr="002151E6">
          <w:rPr>
            <w:rFonts w:ascii="Cambria" w:eastAsia="Calibri" w:hAnsi="Cambria" w:cs="Times New Roman"/>
            <w:sz w:val="24"/>
          </w:rPr>
          <w:t>Chicago</w:t>
        </w:r>
      </w:smartTag>
      <w:r w:rsidRPr="002151E6">
        <w:rPr>
          <w:rFonts w:ascii="Cambria" w:eastAsia="Calibri" w:hAnsi="Cambria" w:cs="Times New Roman"/>
          <w:sz w:val="24"/>
        </w:rPr>
        <w:t xml:space="preserve">: </w:t>
      </w:r>
      <w:smartTag w:uri="urn:schemas-microsoft-com:office:smarttags" w:element="place">
        <w:smartTag w:uri="urn:schemas-microsoft-com:office:smarttags" w:element="PlaceType">
          <w:r w:rsidRPr="002151E6">
            <w:rPr>
              <w:rFonts w:ascii="Cambria" w:eastAsia="Calibri" w:hAnsi="Cambria" w:cs="Times New Roman"/>
              <w:sz w:val="24"/>
            </w:rPr>
            <w:t>University</w:t>
          </w:r>
        </w:smartTag>
        <w:r w:rsidRPr="002151E6">
          <w:rPr>
            <w:rFonts w:ascii="Cambria" w:eastAsia="Calibri" w:hAnsi="Cambria" w:cs="Times New Roman"/>
            <w:sz w:val="24"/>
          </w:rPr>
          <w:t xml:space="preserve"> of </w:t>
        </w:r>
        <w:smartTag w:uri="urn:schemas-microsoft-com:office:smarttags" w:element="PlaceName">
          <w:r w:rsidRPr="002151E6">
            <w:rPr>
              <w:rFonts w:ascii="Cambria" w:eastAsia="Calibri" w:hAnsi="Cambria" w:cs="Times New Roman"/>
              <w:sz w:val="24"/>
            </w:rPr>
            <w:t>Chicago</w:t>
          </w:r>
        </w:smartTag>
      </w:smartTag>
      <w:r w:rsidRPr="002151E6">
        <w:rPr>
          <w:rFonts w:ascii="Cambria" w:eastAsia="Calibri" w:hAnsi="Cambria" w:cs="Times New Roman"/>
          <w:sz w:val="24"/>
        </w:rPr>
        <w:t xml:space="preserve"> Press. </w:t>
      </w:r>
    </w:p>
    <w:p w14:paraId="4B0B4397" w14:textId="77777777" w:rsidR="002151E6" w:rsidRPr="002151E6" w:rsidRDefault="002151E6" w:rsidP="002151E6">
      <w:pPr>
        <w:spacing w:after="0" w:line="360" w:lineRule="auto"/>
        <w:jc w:val="both"/>
        <w:rPr>
          <w:rFonts w:ascii="Cambria" w:eastAsia="Calibri" w:hAnsi="Cambria" w:cs="Times New Roman"/>
          <w:sz w:val="24"/>
        </w:rPr>
      </w:pPr>
    </w:p>
    <w:p w14:paraId="4B0B4398" w14:textId="77777777" w:rsidR="002151E6" w:rsidRPr="002151E6" w:rsidRDefault="002151E6" w:rsidP="002151E6">
      <w:pPr>
        <w:spacing w:after="0" w:line="360" w:lineRule="auto"/>
        <w:jc w:val="both"/>
        <w:rPr>
          <w:rFonts w:ascii="Cambria" w:eastAsia="Calibri" w:hAnsi="Cambria" w:cs="Times New Roman"/>
          <w:sz w:val="24"/>
        </w:rPr>
      </w:pPr>
      <w:proofErr w:type="spellStart"/>
      <w:r w:rsidRPr="002151E6">
        <w:rPr>
          <w:rFonts w:ascii="Cambria" w:eastAsia="Calibri" w:hAnsi="Cambria" w:cs="Times New Roman"/>
          <w:sz w:val="24"/>
        </w:rPr>
        <w:t>Stenning</w:t>
      </w:r>
      <w:proofErr w:type="spellEnd"/>
      <w:r w:rsidRPr="002151E6">
        <w:rPr>
          <w:rFonts w:ascii="Cambria" w:eastAsia="Calibri" w:hAnsi="Cambria" w:cs="Times New Roman"/>
          <w:sz w:val="24"/>
        </w:rPr>
        <w:t xml:space="preserve">, A., Champion, T., </w:t>
      </w:r>
      <w:smartTag w:uri="urn:schemas-microsoft-com:office:smarttags" w:element="City">
        <w:r w:rsidRPr="002151E6">
          <w:rPr>
            <w:rFonts w:ascii="Cambria" w:eastAsia="Calibri" w:hAnsi="Cambria" w:cs="Times New Roman"/>
            <w:sz w:val="24"/>
          </w:rPr>
          <w:t>Conway</w:t>
        </w:r>
      </w:smartTag>
      <w:r w:rsidRPr="002151E6">
        <w:rPr>
          <w:rFonts w:ascii="Cambria" w:eastAsia="Calibri" w:hAnsi="Cambria" w:cs="Times New Roman"/>
          <w:sz w:val="24"/>
        </w:rPr>
        <w:t xml:space="preserve">, C., Coombes, M., Dawley, S., </w:t>
      </w:r>
      <w:smartTag w:uri="urn:schemas-microsoft-com:office:smarttags" w:element="City">
        <w:smartTag w:uri="urn:schemas-microsoft-com:office:smarttags" w:element="place">
          <w:r w:rsidRPr="002151E6">
            <w:rPr>
              <w:rFonts w:ascii="Cambria" w:eastAsia="Calibri" w:hAnsi="Cambria" w:cs="Times New Roman"/>
              <w:sz w:val="24"/>
            </w:rPr>
            <w:t>Dixon</w:t>
          </w:r>
        </w:smartTag>
      </w:smartTag>
      <w:r w:rsidRPr="002151E6">
        <w:rPr>
          <w:rFonts w:ascii="Cambria" w:eastAsia="Calibri" w:hAnsi="Cambria" w:cs="Times New Roman"/>
          <w:sz w:val="24"/>
        </w:rPr>
        <w:t xml:space="preserve">, L., </w:t>
      </w:r>
      <w:proofErr w:type="spellStart"/>
      <w:r w:rsidRPr="002151E6">
        <w:rPr>
          <w:rFonts w:ascii="Cambria" w:eastAsia="Calibri" w:hAnsi="Cambria" w:cs="Times New Roman"/>
          <w:sz w:val="24"/>
        </w:rPr>
        <w:t>Raybould</w:t>
      </w:r>
      <w:proofErr w:type="spellEnd"/>
      <w:r w:rsidRPr="002151E6">
        <w:rPr>
          <w:rFonts w:ascii="Cambria" w:eastAsia="Calibri" w:hAnsi="Cambria" w:cs="Times New Roman"/>
          <w:sz w:val="24"/>
        </w:rPr>
        <w:t xml:space="preserve">, S., and Richardson, R. (2006) ‘Assessing the Local and Regional Impacts of International Migration’, Final Report of a Research Project for the Department for Communities and Local Government. Retrieved June 2010 From: </w:t>
      </w:r>
    </w:p>
    <w:p w14:paraId="4B0B4399" w14:textId="77777777" w:rsidR="002151E6" w:rsidRPr="002151E6" w:rsidRDefault="00381A1C" w:rsidP="002151E6">
      <w:pPr>
        <w:spacing w:after="0" w:line="360" w:lineRule="auto"/>
        <w:jc w:val="both"/>
        <w:rPr>
          <w:rFonts w:ascii="Cambria" w:eastAsia="Calibri" w:hAnsi="Cambria" w:cs="Times New Roman"/>
          <w:sz w:val="24"/>
        </w:rPr>
      </w:pPr>
      <w:hyperlink r:id="rId9" w:history="1">
        <w:r w:rsidR="002151E6" w:rsidRPr="002151E6">
          <w:rPr>
            <w:rStyle w:val="Hyperlink"/>
            <w:rFonts w:ascii="Cambria" w:eastAsia="Calibri" w:hAnsi="Cambria" w:cs="Times New Roman"/>
            <w:sz w:val="24"/>
          </w:rPr>
          <w:t>http://www.ncl.ac.uk/curds/publications/pdf/A8Final.pdf</w:t>
        </w:r>
      </w:hyperlink>
      <w:r w:rsidR="002151E6" w:rsidRPr="002151E6">
        <w:rPr>
          <w:rFonts w:ascii="Cambria" w:eastAsia="Calibri" w:hAnsi="Cambria" w:cs="Times New Roman"/>
          <w:sz w:val="24"/>
        </w:rPr>
        <w:t>.</w:t>
      </w:r>
    </w:p>
    <w:p w14:paraId="4B0B439A" w14:textId="77777777" w:rsidR="002151E6" w:rsidRPr="002151E6" w:rsidRDefault="002151E6" w:rsidP="002151E6">
      <w:pPr>
        <w:spacing w:after="0" w:line="360" w:lineRule="auto"/>
        <w:jc w:val="both"/>
        <w:rPr>
          <w:rFonts w:ascii="Cambria" w:eastAsia="Calibri" w:hAnsi="Cambria" w:cs="Times New Roman"/>
          <w:sz w:val="24"/>
        </w:rPr>
      </w:pPr>
    </w:p>
    <w:p w14:paraId="4B0B439B" w14:textId="77777777" w:rsidR="002151E6" w:rsidRPr="002151E6" w:rsidRDefault="002151E6" w:rsidP="002151E6">
      <w:pPr>
        <w:spacing w:after="0" w:line="360" w:lineRule="auto"/>
        <w:jc w:val="both"/>
        <w:rPr>
          <w:rFonts w:ascii="Cambria" w:eastAsia="Calibri" w:hAnsi="Cambria" w:cs="Times New Roman"/>
          <w:sz w:val="24"/>
        </w:rPr>
      </w:pPr>
      <w:r w:rsidRPr="002151E6">
        <w:rPr>
          <w:rFonts w:ascii="Cambria" w:eastAsia="Calibri" w:hAnsi="Cambria" w:cs="Times New Roman"/>
          <w:sz w:val="24"/>
        </w:rPr>
        <w:t xml:space="preserve">Suttles, G.D. (1968) </w:t>
      </w:r>
      <w:r w:rsidRPr="002151E6">
        <w:rPr>
          <w:rFonts w:ascii="Cambria" w:eastAsia="Calibri" w:hAnsi="Cambria" w:cs="Times New Roman"/>
          <w:i/>
          <w:sz w:val="24"/>
        </w:rPr>
        <w:t>The Social Order of the Slum: Ethnicity and Territory in the Inner City.</w:t>
      </w:r>
      <w:r w:rsidRPr="002151E6">
        <w:rPr>
          <w:rFonts w:ascii="Cambria" w:eastAsia="Calibri" w:hAnsi="Cambria" w:cs="Times New Roman"/>
          <w:sz w:val="24"/>
        </w:rPr>
        <w:t xml:space="preserve"> </w:t>
      </w:r>
      <w:smartTag w:uri="urn:schemas-microsoft-com:office:smarttags" w:element="City">
        <w:r w:rsidRPr="002151E6">
          <w:rPr>
            <w:rFonts w:ascii="Cambria" w:eastAsia="Calibri" w:hAnsi="Cambria" w:cs="Times New Roman"/>
            <w:sz w:val="24"/>
          </w:rPr>
          <w:t>Chicago</w:t>
        </w:r>
      </w:smartTag>
      <w:r w:rsidRPr="002151E6">
        <w:rPr>
          <w:rFonts w:ascii="Cambria" w:eastAsia="Calibri" w:hAnsi="Cambria" w:cs="Times New Roman"/>
          <w:sz w:val="24"/>
        </w:rPr>
        <w:t xml:space="preserve">: </w:t>
      </w:r>
      <w:smartTag w:uri="urn:schemas-microsoft-com:office:smarttags" w:element="place">
        <w:smartTag w:uri="urn:schemas-microsoft-com:office:smarttags" w:element="PlaceType">
          <w:r w:rsidRPr="002151E6">
            <w:rPr>
              <w:rFonts w:ascii="Cambria" w:eastAsia="Calibri" w:hAnsi="Cambria" w:cs="Times New Roman"/>
              <w:sz w:val="24"/>
            </w:rPr>
            <w:t>University</w:t>
          </w:r>
        </w:smartTag>
        <w:r w:rsidRPr="002151E6">
          <w:rPr>
            <w:rFonts w:ascii="Cambria" w:eastAsia="Calibri" w:hAnsi="Cambria" w:cs="Times New Roman"/>
            <w:sz w:val="24"/>
          </w:rPr>
          <w:t xml:space="preserve"> of </w:t>
        </w:r>
        <w:smartTag w:uri="urn:schemas-microsoft-com:office:smarttags" w:element="PlaceName">
          <w:r w:rsidRPr="002151E6">
            <w:rPr>
              <w:rFonts w:ascii="Cambria" w:eastAsia="Calibri" w:hAnsi="Cambria" w:cs="Times New Roman"/>
              <w:sz w:val="24"/>
            </w:rPr>
            <w:t>Chicago</w:t>
          </w:r>
        </w:smartTag>
      </w:smartTag>
      <w:r w:rsidRPr="002151E6">
        <w:rPr>
          <w:rFonts w:ascii="Cambria" w:eastAsia="Calibri" w:hAnsi="Cambria" w:cs="Times New Roman"/>
          <w:sz w:val="24"/>
        </w:rPr>
        <w:t xml:space="preserve"> Press. </w:t>
      </w:r>
    </w:p>
    <w:p w14:paraId="4B0B439C" w14:textId="77777777" w:rsidR="002151E6" w:rsidRPr="002151E6" w:rsidRDefault="002151E6" w:rsidP="002151E6">
      <w:pPr>
        <w:spacing w:after="0" w:line="360" w:lineRule="auto"/>
        <w:jc w:val="both"/>
        <w:rPr>
          <w:rFonts w:ascii="Cambria" w:eastAsia="Calibri" w:hAnsi="Cambria" w:cs="Times New Roman"/>
          <w:sz w:val="24"/>
        </w:rPr>
      </w:pPr>
    </w:p>
    <w:p w14:paraId="4B0B439D" w14:textId="57635DB5" w:rsidR="002151E6" w:rsidRPr="002151E6" w:rsidRDefault="002151E6" w:rsidP="002151E6">
      <w:pPr>
        <w:spacing w:after="0" w:line="360" w:lineRule="auto"/>
        <w:jc w:val="both"/>
        <w:rPr>
          <w:rFonts w:asciiTheme="majorHAnsi" w:hAnsiTheme="majorHAnsi"/>
          <w:sz w:val="24"/>
          <w:szCs w:val="24"/>
        </w:rPr>
      </w:pPr>
      <w:r w:rsidRPr="002151E6">
        <w:rPr>
          <w:rFonts w:asciiTheme="majorHAnsi" w:eastAsia="Calibri" w:hAnsiTheme="majorHAnsi" w:cs="Times New Roman"/>
          <w:sz w:val="24"/>
          <w:szCs w:val="24"/>
        </w:rPr>
        <w:t xml:space="preserve">Wilson, H. F. (2016) 'Brexit: On the rise of "(in)tolerance"', </w:t>
      </w:r>
      <w:r w:rsidRPr="00F84133">
        <w:rPr>
          <w:rFonts w:asciiTheme="majorHAnsi" w:eastAsia="Calibri" w:hAnsiTheme="majorHAnsi" w:cs="Times New Roman"/>
          <w:i/>
          <w:iCs/>
          <w:sz w:val="24"/>
          <w:szCs w:val="24"/>
        </w:rPr>
        <w:t>Society and Space</w:t>
      </w:r>
      <w:r w:rsidRPr="002151E6">
        <w:rPr>
          <w:rFonts w:asciiTheme="majorHAnsi" w:eastAsia="Calibri" w:hAnsiTheme="majorHAnsi" w:cs="Times New Roman"/>
          <w:sz w:val="24"/>
          <w:szCs w:val="24"/>
        </w:rPr>
        <w:t xml:space="preserve">. Accessed online at </w:t>
      </w:r>
      <w:hyperlink r:id="rId10" w:history="1">
        <w:r w:rsidRPr="002151E6">
          <w:rPr>
            <w:rStyle w:val="Hyperlink"/>
            <w:rFonts w:asciiTheme="majorHAnsi" w:hAnsiTheme="majorHAnsi"/>
            <w:sz w:val="24"/>
            <w:szCs w:val="24"/>
          </w:rPr>
          <w:t>https://www.societyandspace.org/articles/brexit-on-the-rise-of-in-tolerance</w:t>
        </w:r>
      </w:hyperlink>
      <w:r w:rsidRPr="002151E6">
        <w:rPr>
          <w:rFonts w:asciiTheme="majorHAnsi" w:hAnsiTheme="majorHAnsi"/>
          <w:sz w:val="24"/>
          <w:szCs w:val="24"/>
        </w:rPr>
        <w:t>. [Last accessed 1.7.20]</w:t>
      </w:r>
      <w:r w:rsidR="007B0C66">
        <w:rPr>
          <w:rFonts w:asciiTheme="majorHAnsi" w:hAnsiTheme="majorHAnsi"/>
          <w:sz w:val="24"/>
          <w:szCs w:val="24"/>
        </w:rPr>
        <w:t>.</w:t>
      </w:r>
    </w:p>
    <w:p w14:paraId="4B0B439E" w14:textId="77777777" w:rsidR="002151E6" w:rsidRPr="002151E6" w:rsidRDefault="002151E6" w:rsidP="002151E6">
      <w:pPr>
        <w:spacing w:after="0" w:line="360" w:lineRule="auto"/>
        <w:jc w:val="both"/>
        <w:rPr>
          <w:rFonts w:asciiTheme="majorHAnsi" w:hAnsiTheme="majorHAnsi"/>
          <w:sz w:val="24"/>
          <w:szCs w:val="24"/>
        </w:rPr>
      </w:pPr>
    </w:p>
    <w:p w14:paraId="4B0B439F" w14:textId="77777777" w:rsidR="002151E6" w:rsidRPr="002151E6" w:rsidRDefault="002151E6" w:rsidP="002151E6">
      <w:pPr>
        <w:spacing w:after="0" w:line="360" w:lineRule="auto"/>
        <w:jc w:val="both"/>
        <w:rPr>
          <w:rFonts w:asciiTheme="majorHAnsi" w:hAnsiTheme="majorHAnsi"/>
          <w:sz w:val="24"/>
          <w:szCs w:val="24"/>
        </w:rPr>
      </w:pPr>
      <w:r w:rsidRPr="002151E6">
        <w:rPr>
          <w:rFonts w:asciiTheme="majorHAnsi" w:hAnsiTheme="majorHAnsi"/>
          <w:sz w:val="24"/>
          <w:szCs w:val="24"/>
        </w:rPr>
        <w:t xml:space="preserve">Wirth, L. (1938) ‘Urbanism as a Way of Life’, </w:t>
      </w:r>
      <w:r w:rsidRPr="002151E6">
        <w:rPr>
          <w:rFonts w:asciiTheme="majorHAnsi" w:hAnsiTheme="majorHAnsi"/>
          <w:i/>
          <w:sz w:val="24"/>
          <w:szCs w:val="24"/>
        </w:rPr>
        <w:t>The American Journal of Sociology,</w:t>
      </w:r>
      <w:r w:rsidRPr="002151E6">
        <w:rPr>
          <w:rFonts w:asciiTheme="majorHAnsi" w:hAnsiTheme="majorHAnsi"/>
          <w:sz w:val="24"/>
          <w:szCs w:val="24"/>
        </w:rPr>
        <w:t xml:space="preserve"> 44(1): 1-24. </w:t>
      </w:r>
    </w:p>
    <w:p w14:paraId="4B0B43A0" w14:textId="77777777" w:rsidR="002151E6" w:rsidRPr="002151E6" w:rsidRDefault="002151E6" w:rsidP="002151E6">
      <w:pPr>
        <w:spacing w:after="0" w:line="360" w:lineRule="auto"/>
        <w:jc w:val="both"/>
        <w:rPr>
          <w:rFonts w:asciiTheme="majorHAnsi" w:hAnsiTheme="majorHAnsi"/>
          <w:sz w:val="24"/>
        </w:rPr>
      </w:pPr>
    </w:p>
    <w:p w14:paraId="4B0B43A1" w14:textId="77777777" w:rsidR="002151E6" w:rsidRDefault="002151E6" w:rsidP="002151E6">
      <w:pPr>
        <w:spacing w:after="0" w:line="360" w:lineRule="auto"/>
        <w:jc w:val="both"/>
        <w:rPr>
          <w:rFonts w:asciiTheme="majorHAnsi" w:hAnsiTheme="majorHAnsi"/>
          <w:sz w:val="24"/>
        </w:rPr>
      </w:pPr>
      <w:r w:rsidRPr="002151E6">
        <w:rPr>
          <w:rFonts w:asciiTheme="majorHAnsi" w:hAnsiTheme="majorHAnsi"/>
          <w:sz w:val="24"/>
        </w:rPr>
        <w:t xml:space="preserve">Young, J. (2007) </w:t>
      </w:r>
      <w:r w:rsidRPr="002151E6">
        <w:rPr>
          <w:rFonts w:asciiTheme="majorHAnsi" w:hAnsiTheme="majorHAnsi"/>
          <w:i/>
          <w:iCs/>
          <w:sz w:val="24"/>
        </w:rPr>
        <w:t>The Vertigo of Late Modernity</w:t>
      </w:r>
      <w:r w:rsidRPr="002151E6">
        <w:rPr>
          <w:rFonts w:asciiTheme="majorHAnsi" w:hAnsiTheme="majorHAnsi"/>
          <w:sz w:val="24"/>
        </w:rPr>
        <w:t xml:space="preserve">. </w:t>
      </w:r>
      <w:smartTag w:uri="urn:schemas-microsoft-com:office:smarttags" w:element="place">
        <w:smartTag w:uri="urn:schemas-microsoft-com:office:smarttags" w:element="City">
          <w:r w:rsidRPr="002151E6">
            <w:rPr>
              <w:rFonts w:asciiTheme="majorHAnsi" w:hAnsiTheme="majorHAnsi"/>
              <w:sz w:val="24"/>
            </w:rPr>
            <w:t>London</w:t>
          </w:r>
        </w:smartTag>
      </w:smartTag>
      <w:r w:rsidRPr="002151E6">
        <w:rPr>
          <w:rFonts w:asciiTheme="majorHAnsi" w:hAnsiTheme="majorHAnsi"/>
          <w:sz w:val="24"/>
        </w:rPr>
        <w:t>: Sage.</w:t>
      </w:r>
    </w:p>
    <w:p w14:paraId="4B0B43A2" w14:textId="77777777" w:rsidR="00440542" w:rsidRPr="00440542" w:rsidRDefault="00440542" w:rsidP="00440542">
      <w:pPr>
        <w:jc w:val="center"/>
        <w:rPr>
          <w:rFonts w:ascii="Times New Roman" w:eastAsia="Times New Roman" w:hAnsi="Times New Roman" w:cs="Times New Roman"/>
          <w:b/>
          <w:noProof/>
          <w:sz w:val="24"/>
          <w:szCs w:val="24"/>
          <w:u w:val="single"/>
        </w:rPr>
      </w:pPr>
    </w:p>
    <w:p w14:paraId="4B0B43A3" w14:textId="77777777" w:rsidR="00D73A0F" w:rsidRDefault="00D73A0F">
      <w:pPr>
        <w:rPr>
          <w:i/>
        </w:rPr>
      </w:pPr>
      <w:r>
        <w:rPr>
          <w:i/>
        </w:rPr>
        <w:br w:type="page"/>
      </w:r>
    </w:p>
    <w:p w14:paraId="4B0B43A4" w14:textId="77777777" w:rsidR="00F66449" w:rsidRPr="00F30E75" w:rsidRDefault="00F66449" w:rsidP="00D73A0F">
      <w:pPr>
        <w:jc w:val="center"/>
        <w:rPr>
          <w:rFonts w:ascii="Times New Roman" w:hAnsi="Times New Roman" w:cs="Times New Roman"/>
          <w:i/>
          <w:sz w:val="24"/>
          <w:u w:val="single"/>
        </w:rPr>
      </w:pPr>
      <w:r w:rsidRPr="00F30E75">
        <w:rPr>
          <w:rFonts w:ascii="Times New Roman" w:hAnsi="Times New Roman" w:cs="Times New Roman"/>
          <w:i/>
          <w:sz w:val="24"/>
          <w:u w:val="single"/>
        </w:rPr>
        <w:lastRenderedPageBreak/>
        <w:t xml:space="preserve">Figure </w:t>
      </w:r>
      <w:r w:rsidR="005703C4" w:rsidRPr="00F30E75">
        <w:rPr>
          <w:rFonts w:ascii="Times New Roman" w:hAnsi="Times New Roman" w:cs="Times New Roman"/>
          <w:i/>
          <w:sz w:val="24"/>
          <w:u w:val="single"/>
        </w:rPr>
        <w:t>I</w:t>
      </w:r>
      <w:r w:rsidRPr="00F30E75">
        <w:rPr>
          <w:rFonts w:ascii="Times New Roman" w:hAnsi="Times New Roman" w:cs="Times New Roman"/>
          <w:i/>
          <w:sz w:val="24"/>
          <w:u w:val="single"/>
        </w:rPr>
        <w:t>:</w:t>
      </w:r>
      <w:r w:rsidRPr="00F30E75">
        <w:rPr>
          <w:rFonts w:ascii="Times New Roman" w:hAnsi="Times New Roman" w:cs="Times New Roman"/>
          <w:sz w:val="24"/>
          <w:u w:val="single"/>
        </w:rPr>
        <w:t xml:space="preserve"> Local Group: Friendship Ties with British &amp; Polish Neighbours</w:t>
      </w:r>
      <w:bookmarkEnd w:id="1"/>
    </w:p>
    <w:p w14:paraId="4B0B43A5" w14:textId="77777777" w:rsidR="00F66449" w:rsidRPr="00BA3D80" w:rsidRDefault="00381A1C" w:rsidP="00F66449">
      <w:pPr>
        <w:pStyle w:val="Figure1"/>
      </w:pPr>
      <w:r>
        <w:rPr>
          <w:b/>
        </w:rPr>
        <w:pict w14:anchorId="4B0B4464">
          <v:group id="Canvas 2" o:spid="_x0000_s1026" editas="canvas" style="position:absolute;left:0;text-align:left;margin-left:71.85pt;margin-top:20.25pt;width:249.65pt;height:207.7pt;z-index:-251676160" coordsize="31705,26377" wrapcoords="1622 -78 1557 20898 21665 20898 21665 -78 1622 -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7JWZAkAAC5xAAAOAAAAZHJzL2Uyb0RvYy54bWzsXW1zozYQ/t6Z/geG7z4jIfHiOefmGp/b&#10;zlzbm7vrDyAG20wxUCBxrp3+964kkIFAnDgxic9yZmJssJDQs49Wu6vV23e3m0i7CbI8TOKpjt4Y&#10;uhbEi8QP49VU//PrfOToWl54se9FSRxM9W9Brr+7+PGHt9t0EuBknUR+kGlQSJxPtulUXxdFOhmP&#10;88U62Hj5myQNYji5TLKNV8DHbDX2M28LpW+iMTYMa7xNMj/NkkWQ5/DtTJzUL3j5y2WwKP5YLvOg&#10;0KKpDnUr+P+M/79i/8cXb73JKvPSdbgoq+EdUIuNF8ZwU1nUzCs87ToL7xS1CRdZkifL4s0i2YyT&#10;5TJcBLwN0BpktFpz6cU3Xs4bs4CnU1UQjp6x3KsVq3eczMMogqcxhtIn7Dv2voX+CeDLbQq9k6ey&#10;n/Kn3f/L2ksD3qx8svj95lOmhf5Ud0xdi70NgOQzdJsXr6JAI6yD2N3hsi/pp4xVNU8/Jou/ci1O&#10;LtdwVfA+y5LtOvB8qBVi10MTaj9gH3L4qXa1/S3xoXTvukh4X90usw0rEHpBu53qmDrIILr2TeIi&#10;uC20BTvjIkwo0rUFnMOUuo5j8xt5k6qMNMuLn4Nko7GDqZ5BC/g9vJuPecHq5E2qS3gbkij02RPn&#10;H7LV1WWUaTcegHTOX2Xpef2yKNa2U92FWnggKPnfvPzGFfnDCtqEBchcFG7gmRvsxe7mTdgj/BD7&#10;/LjwwkgcQ8WjuHym7DGK7rhK/G/wSLNECBQQABysk+wfXduCMLHqXXtZoGvRrzF0i4sIYdLHPxBq&#10;Y/iQ1c9c1c948QKKmuqFronDy0JI7HWahas13AnxtsfJe+jKZcifL+tmUauysoDXoYALoGkDl7Jn&#10;2sDh8YBLXGwZgAsAJzWIgUV3SvBapoGIVYLXJC51eIdDxx4IXskVDBoCk/djmoOsumkDsYdA0ZtA&#10;00Cq2D1ZIznN/usa7gfng0NGBFsfRsSYzUbv55dkZM2RTWfm7PJyhv5jsEFksg59P4iZ+FWUj8jD&#10;GK0cfARZS9JvNKkphMYc/u5K87hZDc4P0JbqnbeO05gSue6xglYi9zGMA82qSdtlLIaJxW38pTVS&#10;8HHn67cUBoHGQCF+8uCBoiZv2HRd17lP4ixBr/3SFkEDOJ31DBV3pM3iV/dj7nuXNvlADhYiNh6z&#10;3h5wiAD+FUMExyvXHsrR4fh4dUFRRlABprx04ZUCRLlqAycNIRi9Y8Oj0YrEWK3gCipgY+ipuL56&#10;7+f8F4Cr3YCrMyi9IoqQhRVeX0iZOUl6Be23Rq/uoHjFyDBt8x68MhVA8euxlO9TxKsLgGjPGBGf&#10;Jgw0ZcTENjEBgwvTCQixLYdbWsSEipk8qG0RqBGHLXIoMriK3a/F7jN4yF4S5oS6wan65oRmdT02&#10;mt4RvjFRBVuS8RN2R3PLsUdkTujItQ1nZCD3J9cyiEtm86ascJVRmEhBhTh0oson6hTToWYPUtlh&#10;1a+UnOq9S9kpbq9uS6PJI81LgFNhWoIDYVaCA2FSgoNTMye5YGi8Qw5cLR+IHJBLkWkKS2gnOWCb&#10;WgbMwJk5VJEDGPYeYndV5FCzKR9EDtxLIAVhL0fE4HCqDNDfF0OYuIMhuBFqKIYwqYHxTn0wwHcD&#10;1L1TH0zHRQZMIkuGsJX68AAXj2KIZ2EIKQh7GaLppPrOOKLDm4q4lA7EEQ6yKNopEXcpAsHEeadE&#10;KIpQSsQjvYGHKxFSDs6bIqTfms8wQVjL6RcEWxzfK4Etl5oEdIQ+t4Qymx3TZy0NMr1aBxh7KpNM&#10;pyt6eLeE2fT6onqQxfEBW3P7doRZSCcafkiIxaPdaMrpW8WnnY4XjfkEal4JcMEenV+1ZRSmv1QB&#10;UmVgG6GOaUAcZh/RmgQihMRc7fmjFZT/V0ZWnhBym/5fNEC8wl7kGhhmFNyzVzMz7JDL+JeNSCpy&#10;4dnC2k5SRQCeq3PuAKEL+5AL82AKBvOWgUwh94gBmSeJ3GYMAxogiGEvcrFjOqTlGVbagpqWlSbE&#10;cuEGC+2vcS4E97+4nusi5JrcVdSpLCg199lj4E+Rcon0o3EDGJa+xeMZwPZRLjXB+c6VFgXcYRZv&#10;nCRwO5w7WPq9BlgrhwzXgIVGzKSATIeCHwcof4dYAjG8lfsXu4RFkt07N1PRY7AQsNcQK55rucxJ&#10;RY+Vi79aNmkWPcYDRKQX40V8O3nK1iTOX3xNImjtd4LIIGBjp5gdezVtjSGAC0xhQupjCFh2ohhi&#10;/xpgxRDPEiAi3UbnzRDSmfZZLrfHkjyH1SEcBywNnAH6GELpECrIdDJYfIj01J03Q0j/ZY0hJHkO&#10;yxAI0m7YsGDlnmmGUiIURQxHEdIlet4UIR3FNYqQ7DkwRVjYNtp+tpYlAqYiyhKxN9eQmmc8yzxD&#10;+p7PmyKkR75GEZI9B6YISNbiWi3zepMilBahtIjhtAjp5D9vipChDzWKkOw5BEVgDAvayghJ03FE&#10;hrSaLQLy5+z8GWxtm9IilBbxmCSKh69VEVhjERdnzRG0FWQimRPo4Uix//t89ciyy1VrO6aoRUep&#10;iFQVZOJDJpWOdA7C1j3QQkzLtR20G9xwe3DD8GJ5b9labYswt/6TfPX9md5mDvsrS29c9hJpRFv+&#10;40eS6/ed0ZbKwKidQibC6QbCLMIsvqQMMIF1xLht1wHM8mTNDLQ2cWzIF6dQyxKxF+ebh5l2REVB&#10;qowBYx4cWKJiirQYCNs2ZL1md99pB4Bau6JahDALr1aw1c8dth2hOgCi4WBbTwZnIeqIONge1NoO&#10;QRYPlO1fapUdnP1eqQhFlbDslSe9px3hIyxnmB/kC8jW/5El6tf8ZBtvvczX/NBbJbEXDYjqetZj&#10;piy0rL7YcCDZntB6MQJU25yrDwd16hUFTykvdoCIilk8g1bzdHvLFVhL2EDA9zUJpOmkuBXZkaPr&#10;DexNITaAQDx/txg34HvYvkR8X5mcZBF8saMs+UreojePSHkJNLGqK6uS0r1f124SoOneidxkiQ9e&#10;jWBBbDdGZX5m2BiFttfZgI4j55OIOK4NM+An6eYVWjUlWUxg1T4tezdO6t5giHYEK7AcDa9GspqZ&#10;pKnt3jXV2E41aBFYQfxEU40SLLUB0ptH7UjWI1gdLn4ThO31CFYj15QNS5Zaa0OxQc1KsJgvUI1Y&#10;k4aBthET8LwbzJyoHRaqzffk41p4uYEg2/Wv/hmO69scXvwPAAD//wMAUEsDBBQABgAIAAAAIQB9&#10;I83b4AAAAAoBAAAPAAAAZHJzL2Rvd25yZXYueG1sTI9LT8MwEITvSPwHa5G4UQeapDTEqRCPS5GK&#10;2oK4buMlCfUjit02/HuWExxn9tPsTLkYrRFHGkLnnYLrSQKCXO115xoFb9vnq1sQIaLTaLwjBd8U&#10;YFGdn5VYaH9yazpuYiM4xIUCFbQx9oWUoW7JYpj4nhzfPv1gMbIcGqkHPHG4NfImSXJpsXP8ocWe&#10;Hlqq95uDVfDy+L7K0/3XEj9WT7O5ec0xo6VSlxfj/R2ISGP8g+G3PleHijvt/MHpIAzrdDpjVEGa&#10;ZCAYyNMpj9uxkWVzkFUp/0+ofgAAAP//AwBQSwECLQAUAAYACAAAACEAtoM4kv4AAADhAQAAEwAA&#10;AAAAAAAAAAAAAAAAAAAAW0NvbnRlbnRfVHlwZXNdLnhtbFBLAQItABQABgAIAAAAIQA4/SH/1gAA&#10;AJQBAAALAAAAAAAAAAAAAAAAAC8BAABfcmVscy8ucmVsc1BLAQItABQABgAIAAAAIQBu47JWZAkA&#10;AC5xAAAOAAAAAAAAAAAAAAAAAC4CAABkcnMvZTJvRG9jLnhtbFBLAQItABQABgAIAAAAIQB9I83b&#10;4AAAAAoBAAAPAAAAAAAAAAAAAAAAAL4LAABkcnMvZG93bnJldi54bWxQSwUGAAAAAAQABADzAAAA&#10;y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705;height:26377;visibility:visible">
              <v:fill o:detectmouseclick="t"/>
              <v:path o:connecttype="none"/>
            </v:shape>
            <v:rect id="Rectangle 4" o:spid="_x0000_s1028" style="position:absolute;left:2581;width:29124;height:255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2cAxQAAANsAAAAPAAAAZHJzL2Rvd25yZXYueG1sRI9Ba8JA&#10;FITvBf/D8gQvpW40EEJ0FRHF0ktpmuL1kX1NUrNvQ3ZN0n/fLRR6HGbmG2a7n0wrBupdY1nBahmB&#10;IC6tbrhSULyfn1IQziNrbC2Tgm9ysN/NHraYaTvyGw25r0SAsMtQQe19l0npypoMuqXtiIP3aXuD&#10;Psi+krrHMcBNK9dRlEiDDYeFGjs61lTe8rtRcDqPXwleho+xK2K3fn25XB/vsVKL+XTYgPA0+f/w&#10;X/tZK0hj+P0SfoDc/QAAAP//AwBQSwECLQAUAAYACAAAACEA2+H2y+4AAACFAQAAEwAAAAAAAAAA&#10;AAAAAAAAAAAAW0NvbnRlbnRfVHlwZXNdLnhtbFBLAQItABQABgAIAAAAIQBa9CxbvwAAABUBAAAL&#10;AAAAAAAAAAAAAAAAAB8BAABfcmVscy8ucmVsc1BLAQItABQABgAIAAAAIQDfG2cAxQAAANsAAAAP&#10;AAAAAAAAAAAAAAAAAAcCAABkcnMvZG93bnJldi54bWxQSwUGAAAAAAMAAwC3AAAA+QIAAAAA&#10;" strokecolor="white" strokeweight=".00025mm">
              <v:stroke endcap="square"/>
            </v:rect>
            <v:rect id="Rectangle 5" o:spid="_x0000_s1029" style="position:absolute;left:4926;top:504;width:26301;height:234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CQnwwAAANsAAAAPAAAAZHJzL2Rvd25yZXYueG1sRI9Bi8Iw&#10;FITvwv6H8Bb2pqm7IqVrFFcQPYhg7WVvj+bZFpuX0sS2/nsjCB6HmfmGWawGU4uOWldZVjCdRCCI&#10;c6srLhRk5+04BuE8ssbaMim4k4PV8mO0wETbnk/Upb4QAcIuQQWl900ipctLMugmtiEO3sW2Bn2Q&#10;bSF1i32Am1p+R9FcGqw4LJTY0Kak/JrejIKN638Ojv/Xl9nRDvGuy6LbX6bU1+ew/gXhafDv8Ku9&#10;1wriGTy/hB8glw8AAAD//wMAUEsBAi0AFAAGAAgAAAAhANvh9svuAAAAhQEAABMAAAAAAAAAAAAA&#10;AAAAAAAAAFtDb250ZW50X1R5cGVzXS54bWxQSwECLQAUAAYACAAAACEAWvQsW78AAAAVAQAACwAA&#10;AAAAAAAAAAAAAAAfAQAAX3JlbHMvLnJlbHNQSwECLQAUAAYACAAAACEASngkJ8MAAADbAAAADwAA&#10;AAAAAAAAAAAAAAAHAgAAZHJzL2Rvd25yZXYueG1sUEsFBgAAAAADAAMAtwAAAPcCAAAAAA==&#10;" filled="f" fillcolor="#f0f0f0" strokeweight=".00025mm"/>
            <v:line id="Line 6" o:spid="_x0000_s1030" style="position:absolute;visibility:visible" from="4926,23999" to="31227,2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VCLwgAAANsAAAAPAAAAZHJzL2Rvd25yZXYueG1sRI9Pi8Iw&#10;FMTvwn6H8Bb2punKKlKNsiwsiH8OVg8eH82zKSYvpYlav70RBI/DzPyGmS06Z8WV2lB7VvA9yEAQ&#10;l17XXCk47P/7ExAhImu0nknBnQIs5h+9Geba33hH1yJWIkE45KjAxNjkUobSkMMw8A1x8k6+dRiT&#10;bCupW7wluLNymGVj6bDmtGCwoT9D5bm4OAVHE1fS2Z/N6rDntd9Vx+3SeqW+PrvfKYhIXXyHX+2l&#10;VjAZwfNL+gFy/gAAAP//AwBQSwECLQAUAAYACAAAACEA2+H2y+4AAACFAQAAEwAAAAAAAAAAAAAA&#10;AAAAAAAAW0NvbnRlbnRfVHlwZXNdLnhtbFBLAQItABQABgAIAAAAIQBa9CxbvwAAABUBAAALAAAA&#10;AAAAAAAAAAAAAB8BAABfcmVscy8ucmVsc1BLAQItABQABgAIAAAAIQADtVCLwgAAANsAAAAPAAAA&#10;AAAAAAAAAAAAAAcCAABkcnMvZG93bnJldi54bWxQSwUGAAAAAAMAAwC3AAAA9gIAAAAA&#10;" strokeweight="17e-5mm">
              <v:stroke joinstyle="miter"/>
            </v:line>
            <v:line id="Line 7" o:spid="_x0000_s1031" style="position:absolute;visibility:visible" from="9200,23999" to="9205,24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VfwwAAANsAAAAPAAAAZHJzL2Rvd25yZXYueG1sRI9Ra8JA&#10;EITfC/6HYwu+1YsFJY2eIkJQyZPWH7Dmtkna3F7IXjX21/eEQh+HmfmGWa4H16or9dJ4NjCdJKCI&#10;S28brgyc3/OXFJQEZIutZzJwJ4H1avS0xMz6Gx/pegqVihCWDA3UIXSZ1lLW5FAmviOO3ofvHYYo&#10;+0rbHm8R7lr9miRz7bDhuFBjR9uayq/TtzOwkc8iFftWnH9kNt0dhvxSdLkx4+dhswAVaAj/4b/2&#10;3hpI5/D4En+AXv0CAAD//wMAUEsBAi0AFAAGAAgAAAAhANvh9svuAAAAhQEAABMAAAAAAAAAAAAA&#10;AAAAAAAAAFtDb250ZW50X1R5cGVzXS54bWxQSwECLQAUAAYACAAAACEAWvQsW78AAAAVAQAACwAA&#10;AAAAAAAAAAAAAAAfAQAAX3JlbHMvLnJlbHNQSwECLQAUAAYACAAAACEA/lnVX8MAAADbAAAADwAA&#10;AAAAAAAAAAAAAAAHAgAAZHJzL2Rvd25yZXYueG1sUEsFBgAAAAADAAMAtwAAAPcCAAAAAA==&#10;" strokeweight="31e-5mm">
              <v:stroke joinstyle="miter"/>
            </v:line>
            <v:line id="Line 8" o:spid="_x0000_s1032" style="position:absolute;visibility:visible" from="15116,23999" to="15121,24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XDExAAAANsAAAAPAAAAZHJzL2Rvd25yZXYueG1sRI9Ra8JA&#10;EITfhf6HYwt904tCa4yeIkKoJU9af8CaW5O0ub2QvWrsr+8VCn0cZuYbZrUZXKuu1Evj2cB0koAi&#10;Lr1tuDJwes/HKSgJyBZbz2TgTgKb9cNohZn1Nz7Q9RgqFSEsGRqoQ+gyraWsyaFMfEccvYvvHYYo&#10;+0rbHm8R7lo9S5IX7bDhuFBjR7uays/jlzOwlY8iFbsoTt/yPH19G/Jz0eXGPD0O2yWoQEP4D/+1&#10;99ZAOoffL/EH6PUPAAAA//8DAFBLAQItABQABgAIAAAAIQDb4fbL7gAAAIUBAAATAAAAAAAAAAAA&#10;AAAAAAAAAABbQ29udGVudF9UeXBlc10ueG1sUEsBAi0AFAAGAAgAAAAhAFr0LFu/AAAAFQEAAAsA&#10;AAAAAAAAAAAAAAAAHwEAAF9yZWxzLy5yZWxzUEsBAi0AFAAGAAgAAAAhAJEVcMTEAAAA2wAAAA8A&#10;AAAAAAAAAAAAAAAABwIAAGRycy9kb3ducmV2LnhtbFBLBQYAAAAAAwADALcAAAD4AgAAAAA=&#10;" strokeweight="31e-5mm">
              <v:stroke joinstyle="miter"/>
            </v:line>
            <v:line id="Line 9" o:spid="_x0000_s1033" style="position:absolute;visibility:visible" from="21037,23999" to="21043,24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EtwwAAANsAAAAPAAAAZHJzL2Rvd25yZXYueG1sRI9Ra8JA&#10;EITfC/6HYwXf6kXBElNPESFoyVPVH7Dmtkna3F7Inhr763uFQh+HmfmGWW0G16ob9dJ4NjCbJqCI&#10;S28brgycT/lzCkoCssXWMxl4kMBmPXpaYWb9nd/pdgyVihCWDA3UIXSZ1lLW5FCmviOO3ofvHYYo&#10;+0rbHu8R7lo9T5IX7bDhuFBjR7uayq/j1RnYymeRil0W529ZzPZvQ34putyYyXjYvoIKNIT/8F/7&#10;YA2kS/j9En+AXv8AAAD//wMAUEsBAi0AFAAGAAgAAAAhANvh9svuAAAAhQEAABMAAAAAAAAAAAAA&#10;AAAAAAAAAFtDb250ZW50X1R5cGVzXS54bWxQSwECLQAUAAYACAAAACEAWvQsW78AAAAVAQAACwAA&#10;AAAAAAAAAAAAAAAfAQAAX3JlbHMvLnJlbHNQSwECLQAUAAYACAAAACEAj8ZBLcMAAADbAAAADwAA&#10;AAAAAAAAAAAAAAAHAgAAZHJzL2Rvd25yZXYueG1sUEsFBgAAAAADAAMAtwAAAPcCAAAAAA==&#10;" strokeweight="31e-5mm">
              <v:stroke joinstyle="miter"/>
            </v:line>
            <v:rect id="Rectangle 10" o:spid="_x0000_s1034" style="position:absolute;left:24732;top:24476;width:5764;height:18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4B0B449E" w14:textId="77777777" w:rsidR="008737ED" w:rsidRPr="00853D54" w:rsidRDefault="008737ED" w:rsidP="00F66449">
                    <w:pPr>
                      <w:rPr>
                        <w:sz w:val="20"/>
                        <w:szCs w:val="16"/>
                      </w:rPr>
                    </w:pPr>
                    <w:r w:rsidRPr="00853D54">
                      <w:rPr>
                        <w:rFonts w:ascii="Arial" w:hAnsi="Arial" w:cs="Arial"/>
                        <w:color w:val="000000"/>
                        <w:sz w:val="20"/>
                        <w:szCs w:val="16"/>
                        <w:lang w:val="en-US"/>
                      </w:rPr>
                      <w:t xml:space="preserve">Nearly All </w:t>
                    </w:r>
                  </w:p>
                </w:txbxContent>
              </v:textbox>
            </v:rect>
            <v:rect id="Rectangle 11" o:spid="_x0000_s1035" style="position:absolute;left:19513;top:24476;width:2756;height:185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GjxAAAANsAAAAPAAAAZHJzL2Rvd25yZXYueG1sRI9Ra8Iw&#10;FIXfBf9DuMLeNO0YsnbGUgfDIfig2w+4NHdNtbmpSabdvzeDwR4P55zvcFbVaHtxJR86xwryRQaC&#10;uHG641bB58fb/BlEiMgae8ek4IcCVOvpZIWldjc+0PUYW5EgHEpUYGIcSilDY8hiWLiBOHlfzluM&#10;SfpWao+3BLe9fMyypbTYcVowONCroeZ8/LYKaLM9FKc6mL30ecj3u2XxtL0o9TAb6xcQkcb4H/5r&#10;v2sFRQ6/X9IPkOs7AAAA//8DAFBLAQItABQABgAIAAAAIQDb4fbL7gAAAIUBAAATAAAAAAAAAAAA&#10;AAAAAAAAAABbQ29udGVudF9UeXBlc10ueG1sUEsBAi0AFAAGAAgAAAAhAFr0LFu/AAAAFQEAAAsA&#10;AAAAAAAAAAAAAAAAHwEAAF9yZWxzLy5yZWxzUEsBAi0AFAAGAAgAAAAhACMIUaPEAAAA2wAAAA8A&#10;AAAAAAAAAAAAAAAABwIAAGRycy9kb3ducmV2LnhtbFBLBQYAAAAAAwADALcAAAD4AgAAAAA=&#10;" filled="f" stroked="f">
              <v:textbox inset="0,0,0,0">
                <w:txbxContent>
                  <w:p w14:paraId="4B0B449F" w14:textId="77777777" w:rsidR="008737ED" w:rsidRPr="00853D54" w:rsidRDefault="008737ED" w:rsidP="00F66449">
                    <w:pPr>
                      <w:rPr>
                        <w:sz w:val="20"/>
                        <w:szCs w:val="16"/>
                      </w:rPr>
                    </w:pPr>
                    <w:r w:rsidRPr="00853D54">
                      <w:rPr>
                        <w:rFonts w:ascii="Arial" w:hAnsi="Arial" w:cs="Arial"/>
                        <w:color w:val="000000"/>
                        <w:sz w:val="20"/>
                        <w:szCs w:val="16"/>
                        <w:lang w:val="en-US"/>
                      </w:rPr>
                      <w:t xml:space="preserve">Most </w:t>
                    </w:r>
                  </w:p>
                </w:txbxContent>
              </v:textbox>
            </v:rect>
            <v:rect id="Rectangle 12" o:spid="_x0000_s1036" style="position:absolute;left:13502;top:24470;width:3891;height:1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4B0B44A0" w14:textId="77777777" w:rsidR="008737ED" w:rsidRPr="00853D54" w:rsidRDefault="008737ED" w:rsidP="00F66449">
                    <w:pPr>
                      <w:rPr>
                        <w:sz w:val="20"/>
                        <w:szCs w:val="16"/>
                      </w:rPr>
                    </w:pPr>
                    <w:r w:rsidRPr="00853D54">
                      <w:rPr>
                        <w:rFonts w:ascii="Arial" w:hAnsi="Arial" w:cs="Arial"/>
                        <w:color w:val="000000"/>
                        <w:sz w:val="20"/>
                        <w:szCs w:val="16"/>
                        <w:lang w:val="en-US"/>
                      </w:rPr>
                      <w:t xml:space="preserve">Some </w:t>
                    </w:r>
                  </w:p>
                </w:txbxContent>
              </v:textbox>
            </v:rect>
            <v:rect id="Rectangle 13" o:spid="_x0000_s1037" style="position:absolute;left:8165;top:24470;width:3121;height:1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B0B44A1" w14:textId="77777777" w:rsidR="008737ED" w:rsidRPr="00853D54" w:rsidRDefault="008737ED" w:rsidP="00F66449">
                    <w:pPr>
                      <w:rPr>
                        <w:sz w:val="20"/>
                        <w:szCs w:val="16"/>
                      </w:rPr>
                    </w:pPr>
                    <w:r w:rsidRPr="00853D54">
                      <w:rPr>
                        <w:rFonts w:ascii="Arial" w:hAnsi="Arial" w:cs="Arial"/>
                        <w:color w:val="000000"/>
                        <w:sz w:val="20"/>
                        <w:szCs w:val="16"/>
                        <w:lang w:val="en-US"/>
                      </w:rPr>
                      <w:t>None</w:t>
                    </w:r>
                  </w:p>
                </w:txbxContent>
              </v:textbox>
            </v:rect>
            <v:line id="Line 14" o:spid="_x0000_s1038" style="position:absolute;visibility:visible" from="26953,23999" to="26959,24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CdUxAAAANsAAAAPAAAAZHJzL2Rvd25yZXYueG1sRI9Ra8JA&#10;EITfBf/DsYJv9aKtxaaeIkLQkietP2Cb2yZpc3she9XYX98TCj4OM/MNs1z3rlFn6qT2bGA6SUAR&#10;F97WXBo4vWcPC1ASkC02nsnAlQTWq+Fgian1Fz7Q+RhKFSEsKRqoQmhTraWoyKFMfEscvU/fOQxR&#10;dqW2HV4i3DV6liTP2mHNcaHClrYVFd/HH2dgI1/5QuxLfvqV+XT31mcfeZsZMx71m1dQgfpwD/+3&#10;99bA4xPcvsQfoFd/AAAA//8DAFBLAQItABQABgAIAAAAIQDb4fbL7gAAAIUBAAATAAAAAAAAAAAA&#10;AAAAAAAAAABbQ29udGVudF9UeXBlc10ueG1sUEsBAi0AFAAGAAgAAAAhAFr0LFu/AAAAFQEAAAsA&#10;AAAAAAAAAAAAAAAAHwEAAF9yZWxzLy5yZWxzUEsBAi0AFAAGAAgAAAAhAMJ4J1TEAAAA2wAAAA8A&#10;AAAAAAAAAAAAAAAABwIAAGRycy9kb3ducmV2LnhtbFBLBQYAAAAAAwADALcAAAD4AgAAAAA=&#10;" strokeweight="31e-5mm">
              <v:stroke joinstyle="miter"/>
            </v:line>
            <v:line id="Line 15" o:spid="_x0000_s1039" style="position:absolute;visibility:visible" from="4926,504" to="4931,2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lswgAAANsAAAAPAAAAZHJzL2Rvd25yZXYueG1sRI9LiwIx&#10;EITvwv6H0AveNLO+WGaNsgiC+Dj4OHhsJu1kMOkMk6jjvzfCwh6LqvqKms5bZ8WdmlB5VvDVz0AQ&#10;F15XXCo4HZe9bxAhImu0nknBkwLMZx+dKebaP3hP90MsRYJwyFGBibHOpQyFIYeh72vi5F184zAm&#10;2ZRSN/hIcGflIMsm0mHFacFgTQtDxfVwcwrOJq6ls6Pt+nTkjd+X593KeqW6n+3vD4hIbfwP/7VX&#10;WsFwDO8v6QfI2QsAAP//AwBQSwECLQAUAAYACAAAACEA2+H2y+4AAACFAQAAEwAAAAAAAAAAAAAA&#10;AAAAAAAAW0NvbnRlbnRfVHlwZXNdLnhtbFBLAQItABQABgAIAAAAIQBa9CxbvwAAABUBAAALAAAA&#10;AAAAAAAAAAAAAB8BAABfcmVscy8ucmVsc1BLAQItABQABgAIAAAAIQCgCplswgAAANsAAAAPAAAA&#10;AAAAAAAAAAAAAAcCAABkcnMvZG93bnJldi54bWxQSwUGAAAAAAMAAwC3AAAA9gIAAAAA&#10;" strokeweight="17e-5mm">
              <v:stroke joinstyle="miter"/>
            </v:line>
            <v:line id="Line 16" o:spid="_x0000_s1040" style="position:absolute;flip:x;visibility:visible" from="4583,23999" to="4926,2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urxQAAANsAAAAPAAAAZHJzL2Rvd25yZXYueG1sRI9BawIx&#10;FITvQv9DeIXeNKsVsatRFmFpD7XQrQePj81zs7p5WZJUt/++EQo9DjPzDbPeDrYTV/KhdaxgOslA&#10;ENdOt9woOHyV4yWIEJE1do5JwQ8F2G4eRmvMtbvxJ12r2IgE4ZCjAhNjn0sZakMWw8T1xMk7OW8x&#10;JukbqT3eEtx2cpZlC2mx5bRgsKedofpSfVsF5z2/zONh+VrI93PZyeOx8R9zpZ4eh2IFItIQ/8N/&#10;7Tet4HkB9y/pB8jNLwAAAP//AwBQSwECLQAUAAYACAAAACEA2+H2y+4AAACFAQAAEwAAAAAAAAAA&#10;AAAAAAAAAAAAW0NvbnRlbnRfVHlwZXNdLnhtbFBLAQItABQABgAIAAAAIQBa9CxbvwAAABUBAAAL&#10;AAAAAAAAAAAAAAAAAB8BAABfcmVscy8ucmVsc1BLAQItABQABgAIAAAAIQBJxTurxQAAANsAAAAP&#10;AAAAAAAAAAAAAAAAAAcCAABkcnMvZG93bnJldi54bWxQSwUGAAAAAAMAAwC3AAAA+QIAAAAA&#10;" strokeweight="31e-5mm">
              <v:stroke joinstyle="miter"/>
            </v:line>
            <v:line id="Line 17" o:spid="_x0000_s1041" style="position:absolute;flip:x;visibility:visible" from="4583,20281" to="4926,2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4wxQAAANsAAAAPAAAAZHJzL2Rvd25yZXYueG1sRI9Pa8JA&#10;FMTvgt9heUJvdeMfrE1dQxCCHmqh1oPHR/Y1ic2+DbvbmH77bqHgcZiZ3zCbbDCt6Mn5xrKC2TQB&#10;QVxa3XCl4PxRPK5B+ICssbVMCn7IQ7YdjzaYanvjd+pPoRIRwj5FBXUIXSqlL2sy6Ke2I47ep3UG&#10;Q5SuktrhLcJNK+dJspIGG44LNXa0q6n8On0bBdcjPy/Deb3P5eu1aOXlUrm3pVIPkyF/ARFoCPfw&#10;f/ugFSye4O9L/AFy+wsAAP//AwBQSwECLQAUAAYACAAAACEA2+H2y+4AAACFAQAAEwAAAAAAAAAA&#10;AAAAAAAAAAAAW0NvbnRlbnRfVHlwZXNdLnhtbFBLAQItABQABgAIAAAAIQBa9CxbvwAAABUBAAAL&#10;AAAAAAAAAAAAAAAAAB8BAABfcmVscy8ucmVsc1BLAQItABQABgAIAAAAIQAmiZ4wxQAAANsAAAAP&#10;AAAAAAAAAAAAAAAAAAcCAABkcnMvZG93bnJldi54bWxQSwUGAAAAAAMAAwC3AAAA+QIAAAAA&#10;" strokeweight="31e-5mm">
              <v:stroke joinstyle="miter"/>
            </v:line>
            <v:line id="Line 18" o:spid="_x0000_s1042" style="position:absolute;flip:x;visibility:visible" from="4583,16557" to="4926,16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gpCwQAAANsAAAAPAAAAZHJzL2Rvd25yZXYueG1sRE/LisIw&#10;FN0L/kO4wuw09YFobRQRxFnMCOO46PLSXNtqc1OSqJ2/nywEl4fzzjadacSDnK8tKxiPEhDEhdU1&#10;lwrOv/vhAoQPyBoby6Tgjzxs1v1ehqm2T/6hxymUIoawT1FBFUKbSumLigz6kW2JI3exzmCI0JVS&#10;O3zGcNPISZLMpcGaY0OFLe0qKm6nu1Fw/eblLJwXh638uu4bmeelO86U+hh02xWIQF14i1/uT61g&#10;GsfGL/EHyPU/AAAA//8DAFBLAQItABQABgAIAAAAIQDb4fbL7gAAAIUBAAATAAAAAAAAAAAAAAAA&#10;AAAAAABbQ29udGVudF9UeXBlc10ueG1sUEsBAi0AFAAGAAgAAAAhAFr0LFu/AAAAFQEAAAsAAAAA&#10;AAAAAAAAAAAAHwEAAF9yZWxzLy5yZWxzUEsBAi0AFAAGAAgAAAAhAFcWCkLBAAAA2wAAAA8AAAAA&#10;AAAAAAAAAAAABwIAAGRycy9kb3ducmV2LnhtbFBLBQYAAAAAAwADALcAAAD1AgAAAAA=&#10;" strokeweight="31e-5mm">
              <v:stroke joinstyle="miter"/>
            </v:line>
            <v:line id="Line 19" o:spid="_x0000_s1043" style="position:absolute;flip:x;visibility:visible" from="4583,12838" to="4926,12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q/ZwwAAANsAAAAPAAAAZHJzL2Rvd25yZXYueG1sRI9Pi8Iw&#10;FMTvgt8hPMGbpv5h0a5RRBA9uAt2PXh8NG/bus1LSaLWb78RBI/DzPyGWaxaU4sbOV9ZVjAaJiCI&#10;c6srLhScfraDGQgfkDXWlknBgzyslt3OAlNt73ykWxYKESHsU1RQhtCkUvq8JIN+aBvi6P1aZzBE&#10;6QqpHd4j3NRynCQf0mDFcaHEhjYl5X/Z1Si4fPF8Gk6z3VoeLttans+F+54q1e+1608QgdrwDr/a&#10;e61gMofnl/gD5PIfAAD//wMAUEsBAi0AFAAGAAgAAAAhANvh9svuAAAAhQEAABMAAAAAAAAAAAAA&#10;AAAAAAAAAFtDb250ZW50X1R5cGVzXS54bWxQSwECLQAUAAYACAAAACEAWvQsW78AAAAVAQAACwAA&#10;AAAAAAAAAAAAAAAfAQAAX3JlbHMvLnJlbHNQSwECLQAUAAYACAAAACEAOFqv2cMAAADbAAAADwAA&#10;AAAAAAAAAAAAAAAHAgAAZHJzL2Rvd25yZXYueG1sUEsFBgAAAAADAAMAtwAAAPcCAAAAAA==&#10;" strokeweight="31e-5mm">
              <v:stroke joinstyle="miter"/>
            </v:line>
            <v:line id="Line 20" o:spid="_x0000_s1044" style="position:absolute;flip:x;visibility:visible" from="4583,9119" to="4926,9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U5wQAAANsAAAAPAAAAZHJzL2Rvd25yZXYueG1sRE/Pa8Iw&#10;FL4P/B/CE7ytqaMMrUYpQtkObrDqweOjebbV5qUkmdb/3hwGO358v9fb0fTiRs53lhXMkxQEcW11&#10;x42C46F8XYDwAVljb5kUPMjDdjN5WWOu7Z1/6FaFRsQQ9jkqaEMYcil93ZJBn9iBOHJn6wyGCF0j&#10;tcN7DDe9fEvTd2mw49jQ4kC7lupr9WsUXL54mYXj4qOQ+0vZy9Opcd+ZUrPpWKxABBrDv/jP/akV&#10;ZHF9/BJ/gNw8AQAA//8DAFBLAQItABQABgAIAAAAIQDb4fbL7gAAAIUBAAATAAAAAAAAAAAAAAAA&#10;AAAAAABbQ29udGVudF9UeXBlc10ueG1sUEsBAi0AFAAGAAgAAAAhAFr0LFu/AAAAFQEAAAsAAAAA&#10;AAAAAAAAAAAAHwEAAF9yZWxzLy5yZWxzUEsBAi0AFAAGAAgAAAAhAPFmdTnBAAAA2wAAAA8AAAAA&#10;AAAAAAAAAAAABwIAAGRycy9kb3ducmV2LnhtbFBLBQYAAAAAAwADALcAAAD1AgAAAAA=&#10;" strokeweight="31e-5mm">
              <v:stroke joinstyle="miter"/>
            </v:line>
            <v:line id="Line 21" o:spid="_x0000_s1045" style="position:absolute;flip:x;visibility:visible" from="4583,5395" to="4926,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7VwwAAANsAAAAPAAAAZHJzL2Rvd25yZXYueG1sRI9Bi8Iw&#10;FITvgv8hPMGbpkpZtBpFBFkP64LVg8dH82yrzUtJstr992ZhweMwM98wy3VnGvEg52vLCibjBARx&#10;YXXNpYLzaTeagfABWWNjmRT8kof1qt9bYqbtk4/0yEMpIoR9hgqqENpMSl9UZNCPbUscvat1BkOU&#10;rpTa4TPCTSOnSfIhDdYcFypsaVtRcc9/jILbgedpOM8+N/Lrtmvk5VK671Sp4aDbLEAE6sI7/N/e&#10;awXpFP6+xB8gVy8AAAD//wMAUEsBAi0AFAAGAAgAAAAhANvh9svuAAAAhQEAABMAAAAAAAAAAAAA&#10;AAAAAAAAAFtDb250ZW50X1R5cGVzXS54bWxQSwECLQAUAAYACAAAACEAWvQsW78AAAAVAQAACwAA&#10;AAAAAAAAAAAAAAAfAQAAX3JlbHMvLnJlbHNQSwECLQAUAAYACAAAACEAbvhO1cMAAADbAAAADwAA&#10;AAAAAAAAAAAAAAAHAgAAZHJzL2Rvd25yZXYueG1sUEsFBgAAAAADAAMAtwAAAPcCAAAAAA==&#10;" strokeweight="31e-5mm">
              <v:stroke joinstyle="miter"/>
            </v:line>
            <v:rect id="Rectangle 22" o:spid="_x0000_s1046" style="position:absolute;left:1090;top:1385;width:4151;height:29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ReixgAAANsAAAAPAAAAZHJzL2Rvd25yZXYueG1sRI9Pa8JA&#10;FMTvhX6H5RV6KbrxD8WmrqEIAQ+CmPZQb4/sazZt9m3Ibk3007uC4HGYmd8wy2ywjThS52vHCibj&#10;BARx6XTNlYKvz3y0AOEDssbGMSk4kYds9fiwxFS7nvd0LEIlIoR9igpMCG0qpS8NWfRj1xJH78d1&#10;FkOUXSV1h32E20ZOk+RVWqw5LhhsaW2o/Cv+rYJ8910Tn+X+5W3Ru99yeijMtlXq+Wn4eAcRaAj3&#10;8K290QrmM7h+iT9Ari4AAAD//wMAUEsBAi0AFAAGAAgAAAAhANvh9svuAAAAhQEAABMAAAAAAAAA&#10;AAAAAAAAAAAAAFtDb250ZW50X1R5cGVzXS54bWxQSwECLQAUAAYACAAAACEAWvQsW78AAAAVAQAA&#10;CwAAAAAAAAAAAAAAAAAfAQAAX3JlbHMvLnJlbHNQSwECLQAUAAYACAAAACEAtnUXosYAAADbAAAA&#10;DwAAAAAAAAAAAAAAAAAHAgAAZHJzL2Rvd25yZXYueG1sUEsFBgAAAAADAAMAtwAAAPoCAAAAAA==&#10;" filled="f" stroked="f">
              <v:textbox style="mso-fit-shape-to-text:t" inset="0,0,0,0">
                <w:txbxContent>
                  <w:p w14:paraId="4B0B44A2" w14:textId="77777777" w:rsidR="008737ED" w:rsidRPr="00853D54" w:rsidRDefault="008737ED" w:rsidP="00F66449">
                    <w:pPr>
                      <w:rPr>
                        <w:sz w:val="20"/>
                        <w:szCs w:val="16"/>
                      </w:rPr>
                    </w:pPr>
                    <w:r w:rsidRPr="00853D54">
                      <w:rPr>
                        <w:rFonts w:ascii="Arial" w:hAnsi="Arial" w:cs="Arial"/>
                        <w:color w:val="000000"/>
                        <w:sz w:val="20"/>
                        <w:szCs w:val="16"/>
                        <w:lang w:val="en-US"/>
                      </w:rPr>
                      <w:t>60.0%</w:t>
                    </w:r>
                  </w:p>
                </w:txbxContent>
              </v:textbox>
            </v:rect>
            <v:rect id="Rectangle 23" o:spid="_x0000_s1047" style="position:absolute;left:1090;top:5103;width:4151;height:2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WxAAAANsAAAAPAAAAZHJzL2Rvd25yZXYueG1sRI9Ba8JA&#10;FITvhf6H5RW8iG4UEY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Dmcj9bEAAAA2wAAAA8A&#10;AAAAAAAAAAAAAAAABwIAAGRycy9kb3ducmV2LnhtbFBLBQYAAAAAAwADALcAAAD4AgAAAAA=&#10;" filled="f" stroked="f">
              <v:textbox style="mso-fit-shape-to-text:t" inset="0,0,0,0">
                <w:txbxContent>
                  <w:p w14:paraId="4B0B44A3" w14:textId="77777777" w:rsidR="008737ED" w:rsidRPr="00853D54" w:rsidRDefault="008737ED" w:rsidP="00F66449">
                    <w:pPr>
                      <w:rPr>
                        <w:sz w:val="20"/>
                        <w:szCs w:val="14"/>
                      </w:rPr>
                    </w:pPr>
                    <w:r w:rsidRPr="00853D54">
                      <w:rPr>
                        <w:rFonts w:ascii="Arial" w:hAnsi="Arial" w:cs="Arial"/>
                        <w:color w:val="000000"/>
                        <w:sz w:val="20"/>
                        <w:szCs w:val="14"/>
                        <w:lang w:val="en-US"/>
                      </w:rPr>
                      <w:t>50.0%</w:t>
                    </w:r>
                  </w:p>
                </w:txbxContent>
              </v:textbox>
            </v:rect>
            <v:rect id="Rectangle 24" o:spid="_x0000_s1048" style="position:absolute;left:1090;top:8828;width:4151;height:29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CpNxQAAANsAAAAPAAAAZHJzL2Rvd25yZXYueG1sRI9Ba8JA&#10;FITvhf6H5RV6KbpRtNjUNRQh4EEQ0x7q7ZF9zabNvg3ZrYn+elcQPA4z8w2zzAbbiCN1vnasYDJO&#10;QBCXTtdcKfj6zEcLED4ga2wck4ITechWjw9LTLXreU/HIlQiQtinqMCE0KZS+tKQRT92LXH0flxn&#10;MUTZVVJ32Ee4beQ0SV6lxZrjgsGW1obKv+LfKsh33zXxWe5f3ha9+y2nh8JsW6Wen4aPdxCBhnAP&#10;39obrWA2h+uX+APk6gIAAP//AwBQSwECLQAUAAYACAAAACEA2+H2y+4AAACFAQAAEwAAAAAAAAAA&#10;AAAAAAAAAAAAW0NvbnRlbnRfVHlwZXNdLnhtbFBLAQItABQABgAIAAAAIQBa9CxbvwAAABUBAAAL&#10;AAAAAAAAAAAAAAAAAB8BAABfcmVscy8ucmVsc1BLAQItABQABgAIAAAAIQBW0CpNxQAAANsAAAAP&#10;AAAAAAAAAAAAAAAAAAcCAABkcnMvZG93bnJldi54bWxQSwUGAAAAAAMAAwC3AAAA+QIAAAAA&#10;" filled="f" stroked="f">
              <v:textbox style="mso-fit-shape-to-text:t" inset="0,0,0,0">
                <w:txbxContent>
                  <w:p w14:paraId="4B0B44A4" w14:textId="77777777" w:rsidR="008737ED" w:rsidRPr="00853D54" w:rsidRDefault="008737ED" w:rsidP="00F66449">
                    <w:pPr>
                      <w:rPr>
                        <w:sz w:val="20"/>
                        <w:szCs w:val="14"/>
                      </w:rPr>
                    </w:pPr>
                    <w:r w:rsidRPr="00853D54">
                      <w:rPr>
                        <w:rFonts w:ascii="Arial" w:hAnsi="Arial" w:cs="Arial"/>
                        <w:color w:val="000000"/>
                        <w:sz w:val="20"/>
                        <w:szCs w:val="14"/>
                        <w:lang w:val="en-US"/>
                      </w:rPr>
                      <w:t>40.0%</w:t>
                    </w:r>
                  </w:p>
                </w:txbxContent>
              </v:textbox>
            </v:rect>
            <v:rect id="Rectangle 25" o:spid="_x0000_s1049" style="position:absolute;left:1090;top:12557;width:4151;height:2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Q6xAAAANsAAAAPAAAAZHJzL2Rvd25yZXYueG1sRI9Ba8JA&#10;FITvQv/D8gpeim4qIh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KYCtDrEAAAA2wAAAA8A&#10;AAAAAAAAAAAAAAAABwIAAGRycy9kb3ducmV2LnhtbFBLBQYAAAAAAwADALcAAAD4AgAAAAA=&#10;" filled="f" stroked="f">
              <v:textbox style="mso-fit-shape-to-text:t" inset="0,0,0,0">
                <w:txbxContent>
                  <w:p w14:paraId="4B0B44A5" w14:textId="77777777" w:rsidR="008737ED" w:rsidRPr="00853D54" w:rsidRDefault="008737ED" w:rsidP="00F66449">
                    <w:pPr>
                      <w:rPr>
                        <w:sz w:val="20"/>
                        <w:szCs w:val="14"/>
                      </w:rPr>
                    </w:pPr>
                    <w:r w:rsidRPr="00853D54">
                      <w:rPr>
                        <w:rFonts w:ascii="Arial" w:hAnsi="Arial" w:cs="Arial"/>
                        <w:color w:val="000000"/>
                        <w:sz w:val="20"/>
                        <w:szCs w:val="14"/>
                        <w:lang w:val="en-US"/>
                      </w:rPr>
                      <w:t>30.0%</w:t>
                    </w:r>
                  </w:p>
                </w:txbxContent>
              </v:textbox>
            </v:rect>
            <v:rect id="Rectangle 26" o:spid="_x0000_s1050" style="position:absolute;left:1090;top:16270;width:4151;height:2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hGhxQAAANsAAAAPAAAAZHJzL2Rvd25yZXYueG1sRI9Ba8JA&#10;FITvhf6H5RV6KbpRxNrUNRQh4EEQ0x7q7ZF9zabNvg3ZrYn+elcQPA4z8w2zzAbbiCN1vnasYDJO&#10;QBCXTtdcKfj6zEcLED4ga2wck4ITechWjw9LTLXreU/HIlQiQtinqMCE0KZS+tKQRT92LXH0flxn&#10;MUTZVVJ32Ee4beQ0SebSYs1xwWBLa0PlX/FvFeS775r4LPcvb4ve/ZbTQ2G2rVLPT8PHO4hAQ7iH&#10;b+2NVjB7heuX+APk6gIAAP//AwBQSwECLQAUAAYACAAAACEA2+H2y+4AAACFAQAAEwAAAAAAAAAA&#10;AAAAAAAAAAAAW0NvbnRlbnRfVHlwZXNdLnhtbFBLAQItABQABgAIAAAAIQBa9CxbvwAAABUBAAAL&#10;AAAAAAAAAAAAAAAAAB8BAABfcmVscy8ucmVsc1BLAQItABQABgAIAAAAIQDJThGhxQAAANsAAAAP&#10;AAAAAAAAAAAAAAAAAAcCAABkcnMvZG93bnJldi54bWxQSwUGAAAAAAMAAwC3AAAA+QIAAAAA&#10;" filled="f" stroked="f">
              <v:textbox style="mso-fit-shape-to-text:t" inset="0,0,0,0">
                <w:txbxContent>
                  <w:p w14:paraId="4B0B44A6" w14:textId="77777777" w:rsidR="008737ED" w:rsidRPr="00853D54" w:rsidRDefault="008737ED" w:rsidP="00F66449">
                    <w:pPr>
                      <w:rPr>
                        <w:sz w:val="20"/>
                        <w:szCs w:val="14"/>
                      </w:rPr>
                    </w:pPr>
                    <w:r w:rsidRPr="00853D54">
                      <w:rPr>
                        <w:rFonts w:ascii="Arial" w:hAnsi="Arial" w:cs="Arial"/>
                        <w:color w:val="000000"/>
                        <w:sz w:val="20"/>
                        <w:szCs w:val="14"/>
                        <w:lang w:val="en-US"/>
                      </w:rPr>
                      <w:t>20.0%</w:t>
                    </w:r>
                  </w:p>
                </w:txbxContent>
              </v:textbox>
            </v:rect>
            <v:rect id="Rectangle 27" o:spid="_x0000_s1051" style="position:absolute;left:1090;top:19989;width:4151;height:2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YXTwgAAANsAAAAPAAAAZHJzL2Rvd25yZXYueG1sRE/Pa8Iw&#10;FL4P/B/CE3YZNl0Zo1ajyEDYYTCsHvT2aJ5NtXkpTdZ2++uXw2DHj+/3ejvZVgzU+8axguckBUFc&#10;Od1wreB03C9yED4ga2wdk4Jv8rDdzB7WWGg38oGGMtQihrAvUIEJoSuk9JUhiz5xHXHkrq63GCLs&#10;a6l7HGO4bWWWpq/SYsOxwWBHb4aqe/llFew/zw3xjzw8LfPR3arsUpqPTqnH+bRbgQg0hX/xn/td&#10;K3iJY+OX+APk5hcAAP//AwBQSwECLQAUAAYACAAAACEA2+H2y+4AAACFAQAAEwAAAAAAAAAAAAAA&#10;AAAAAAAAW0NvbnRlbnRfVHlwZXNdLnhtbFBLAQItABQABgAIAAAAIQBa9CxbvwAAABUBAAALAAAA&#10;AAAAAAAAAAAAAB8BAABfcmVscy8ucmVsc1BLAQItABQABgAIAAAAIQC40YXTwgAAANsAAAAPAAAA&#10;AAAAAAAAAAAAAAcCAABkcnMvZG93bnJldi54bWxQSwUGAAAAAAMAAwC3AAAA9gIAAAAA&#10;" filled="f" stroked="f">
              <v:textbox style="mso-fit-shape-to-text:t" inset="0,0,0,0">
                <w:txbxContent>
                  <w:p w14:paraId="4B0B44A7" w14:textId="77777777" w:rsidR="008737ED" w:rsidRPr="00853D54" w:rsidRDefault="008737ED" w:rsidP="00F66449">
                    <w:pPr>
                      <w:rPr>
                        <w:sz w:val="20"/>
                        <w:szCs w:val="14"/>
                      </w:rPr>
                    </w:pPr>
                    <w:r w:rsidRPr="00853D54">
                      <w:rPr>
                        <w:rFonts w:ascii="Arial" w:hAnsi="Arial" w:cs="Arial"/>
                        <w:color w:val="000000"/>
                        <w:sz w:val="20"/>
                        <w:szCs w:val="14"/>
                        <w:lang w:val="en-US"/>
                      </w:rPr>
                      <w:t>10.0%</w:t>
                    </w:r>
                  </w:p>
                </w:txbxContent>
              </v:textbox>
            </v:rect>
            <v:rect id="Rectangle 28" o:spid="_x0000_s1052" style="position:absolute;left:1225;top:23388;width:4016;height:29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BIxQAAANsAAAAPAAAAZHJzL2Rvd25yZXYueG1sRI9Ba8JA&#10;FITvQv/D8gpeRDdKEY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DXnSBIxQAAANsAAAAP&#10;AAAAAAAAAAAAAAAAAAcCAABkcnMvZG93bnJldi54bWxQSwUGAAAAAAMAAwC3AAAA+QIAAAAA&#10;" filled="f" stroked="f">
              <v:textbox style="mso-fit-shape-to-text:t" inset="0,0,0,0">
                <w:txbxContent>
                  <w:p w14:paraId="4B0B44A8" w14:textId="77777777" w:rsidR="008737ED" w:rsidRPr="00853D54" w:rsidRDefault="008737ED" w:rsidP="00F66449">
                    <w:pPr>
                      <w:rPr>
                        <w:sz w:val="20"/>
                        <w:szCs w:val="14"/>
                      </w:rPr>
                    </w:pPr>
                    <w:r w:rsidRPr="00853D54">
                      <w:rPr>
                        <w:rFonts w:ascii="Arial" w:hAnsi="Arial" w:cs="Arial"/>
                        <w:color w:val="000000"/>
                        <w:sz w:val="20"/>
                        <w:szCs w:val="14"/>
                        <w:lang w:val="en-US"/>
                      </w:rPr>
                      <w:t>0.0%</w:t>
                    </w:r>
                  </w:p>
                </w:txbxContent>
              </v:textbox>
            </v:rect>
            <v:line id="Line 29" o:spid="_x0000_s1053" style="position:absolute;flip:x;visibility:visible" from="4583,1677" to="4926,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PkvwAAANsAAAAPAAAAZHJzL2Rvd25yZXYueG1sRE/LisIw&#10;FN0L/kO4gjtNFRWtRhFBnIUj+Fi4vDTXttrclCRq5+8nC8Hl4bwXq8ZU4kXOl5YVDPoJCOLM6pJz&#10;BZfztjcF4QOyxsoyKfgjD6tlu7XAVNs3H+l1CrmIIexTVFCEUKdS+qwgg75va+LI3awzGCJ0udQO&#10;3zHcVHKYJBNpsOTYUGBNm4Kyx+lpFNx/eTYKl+luLff3bSWv19wdRkp1O816DiJQE77ij/tHKxjH&#10;9fFL/AFy+Q8AAP//AwBQSwECLQAUAAYACAAAACEA2+H2y+4AAACFAQAAEwAAAAAAAAAAAAAAAAAA&#10;AAAAW0NvbnRlbnRfVHlwZXNdLnhtbFBLAQItABQABgAIAAAAIQBa9CxbvwAAABUBAAALAAAAAAAA&#10;AAAAAAAAAB8BAABfcmVscy8ucmVsc1BLAQItABQABgAIAAAAIQB0v+PkvwAAANsAAAAPAAAAAAAA&#10;AAAAAAAAAAcCAABkcnMvZG93bnJldi54bWxQSwUGAAAAAAMAAwC3AAAA8wIAAAAA&#10;" strokeweight="31e-5mm">
              <v:stroke joinstyle="miter"/>
            </v:line>
            <v:rect id="Rectangle 30" o:spid="_x0000_s1054" style="position:absolute;left:6978;top:23382;width:2222;height: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swQAAANsAAAAPAAAAZHJzL2Rvd25yZXYueG1sRI/NqsIw&#10;FIT3gu8QjuBOUwVFeo2igj+4UKxy14fm3Lbc5qQ00da3N4LgcpiZb5j5sjWleFDtCssKRsMIBHFq&#10;dcGZgtt1O5iBcB5ZY2mZFDzJwXLR7cwx1rbhCz0Sn4kAYRejgtz7KpbSpTkZdENbEQfvz9YGfZB1&#10;JnWNTYCbUo6jaCoNFhwWcqxok1P6n9yNguvEjNd+vynuv8cd69N5FVGTKdXvtasfEJ5a/w1/2get&#10;YDKC95fwA+TiBQAA//8DAFBLAQItABQABgAIAAAAIQDb4fbL7gAAAIUBAAATAAAAAAAAAAAAAAAA&#10;AAAAAABbQ29udGVudF9UeXBlc10ueG1sUEsBAi0AFAAGAAgAAAAhAFr0LFu/AAAAFQEAAAsAAAAA&#10;AAAAAAAAAAAAHwEAAF9yZWxzLy5yZWxzUEsBAi0AFAAGAAgAAAAhALTvr+zBAAAA2wAAAA8AAAAA&#10;AAAAAAAAAAAABwIAAGRycy9kb3ducmV2LnhtbFBLBQYAAAAAAwADALcAAAD1AgAAAAA=&#10;" fillcolor="#d8d8d8" strokeweight=".00025mm"/>
            <v:rect id="Rectangle 31" o:spid="_x0000_s1055" style="position:absolute;left:12900;top:16512;width:2221;height:74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GbwgAAANsAAAAPAAAAZHJzL2Rvd25yZXYueG1sRI9Pi8Iw&#10;FMTvgt8hPMGbphZcpJoWFdyVPaz4B8+P5tkWm5fSRFu/vVlY2OMwM79hVllvavGk1lWWFcymEQji&#10;3OqKCwWX826yAOE8ssbaMil4kYMsHQ5WmGjb8ZGeJ1+IAGGXoILS+yaR0uUlGXRT2xAH72Zbgz7I&#10;tpC6xS7ATS3jKPqQBisOCyU2tC0pv58eRsF5buKN/9pWj+v3J+ufwzqirlBqPOrXSxCeev8f/mvv&#10;tYJ5DL9fwg+Q6RsAAP//AwBQSwECLQAUAAYACAAAACEA2+H2y+4AAACFAQAAEwAAAAAAAAAAAAAA&#10;AAAAAAAAW0NvbnRlbnRfVHlwZXNdLnhtbFBLAQItABQABgAIAAAAIQBa9CxbvwAAABUBAAALAAAA&#10;AAAAAAAAAAAAAB8BAABfcmVscy8ucmVsc1BLAQItABQABgAIAAAAIQBEPTGbwgAAANsAAAAPAAAA&#10;AAAAAAAAAAAAAAcCAABkcnMvZG93bnJldi54bWxQSwUGAAAAAAMAAwC3AAAA9gIAAAAA&#10;" fillcolor="#d8d8d8" strokeweight=".00025mm"/>
            <v:rect id="Rectangle 32" o:spid="_x0000_s1056" style="position:absolute;left:18816;top:12771;width:2227;height:112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ZQAwwAAANsAAAAPAAAAZHJzL2Rvd25yZXYueG1sRI9Pi8Iw&#10;FMTvwn6H8Ba8abqKslTT4gr+YQ+Kunh+NM+22LyUJtr67c2C4HGYmd8w87QzlbhT40rLCr6GEQji&#10;zOqScwV/p9XgG4TzyBory6TgQQ7S5KM3x1jblg90P/pcBAi7GBUU3texlC4ryKAb2po4eBfbGPRB&#10;NrnUDbYBbio5iqKpNFhyWCiwpmVB2fV4MwpOEzP68ZtleTv/rlnv9ouI2lyp/me3mIHw1Pl3+NXe&#10;agWTMfx/CT9AJk8AAAD//wMAUEsBAi0AFAAGAAgAAAAhANvh9svuAAAAhQEAABMAAAAAAAAAAAAA&#10;AAAAAAAAAFtDb250ZW50X1R5cGVzXS54bWxQSwECLQAUAAYACAAAACEAWvQsW78AAAAVAQAACwAA&#10;AAAAAAAAAAAAAAAfAQAAX3JlbHMvLnJlbHNQSwECLQAUAAYACAAAACEAK3GUAMMAAADbAAAADwAA&#10;AAAAAAAAAAAAAAAHAgAAZHJzL2Rvd25yZXYueG1sUEsFBgAAAAADAAMAtwAAAPcCAAAAAA==&#10;" fillcolor="#d8d8d8" strokeweight=".00025mm"/>
            <v:rect id="Rectangle 33" o:spid="_x0000_s1057" style="position:absolute;left:24732;top:6158;width:2227;height:178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Ax0wwAAANsAAAAPAAAAZHJzL2Rvd25yZXYueG1sRI9Pi8Iw&#10;FMTvwn6H8Ba8abqislTT4gr+YQ+Kunh+NM+22LyUJtr67c2C4HGYmd8w87QzlbhT40rLCr6GEQji&#10;zOqScwV/p9XgG4TzyBory6TgQQ7S5KM3x1jblg90P/pcBAi7GBUU3texlC4ryKAb2po4eBfbGPRB&#10;NrnUDbYBbio5iqKpNFhyWCiwpmVB2fV4MwpOEzP68ZtleTv/rlnv9ouI2lyp/me3mIHw1Pl3+NXe&#10;agWTMfx/CT9AJk8AAAD//wMAUEsBAi0AFAAGAAgAAAAhANvh9svuAAAAhQEAABMAAAAAAAAAAAAA&#10;AAAAAAAAAFtDb250ZW50X1R5cGVzXS54bWxQSwECLQAUAAYACAAAACEAWvQsW78AAAAVAQAACwAA&#10;AAAAAAAAAAAAAAAfAQAAX3JlbHMvLnJlbHNQSwECLQAUAAYACAAAACEApJgMdMMAAADbAAAADwAA&#10;AAAAAAAAAAAAAAAHAgAAZHJzL2Rvd25yZXYueG1sUEsFBgAAAAADAAMAtwAAAPcCAAAAAA==&#10;" fillcolor="#d8d8d8" strokeweight=".00025mm"/>
            <v:rect id="Rectangle 34" o:spid="_x0000_s1058" alt="Light downward diagonal" style="position:absolute;left:9200;top:2221;width:2086;height:217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JzVxAAAANsAAAAPAAAAZHJzL2Rvd25yZXYueG1sRI9Ba8JA&#10;FITvQv/D8gq96SYtqRJdpRRK1VvVg96e2WcSmn0bdldN+uu7guBxmJlvmNmiM424kPO1ZQXpKAFB&#10;XFhdc6lgt/0aTkD4gKyxsUwKevKwmD8NZphre+UfumxCKSKEfY4KqhDaXEpfVGTQj2xLHL2TdQZD&#10;lK6U2uE1wk0jX5PkXRqsOS5U2NJnRcXv5mwUtNnx+7DvV+m4L9Zvf8aOz+nWKfXy3H1MQQTqwiN8&#10;by+1giyD25f4A+T8HwAA//8DAFBLAQItABQABgAIAAAAIQDb4fbL7gAAAIUBAAATAAAAAAAAAAAA&#10;AAAAAAAAAABbQ29udGVudF9UeXBlc10ueG1sUEsBAi0AFAAGAAgAAAAhAFr0LFu/AAAAFQEAAAsA&#10;AAAAAAAAAAAAAAAAHwEAAF9yZWxzLy5yZWxzUEsBAi0AFAAGAAgAAAAhAGRYnNXEAAAA2wAAAA8A&#10;AAAAAAAAAAAAAAAABwIAAGRycy9kb3ducmV2LnhtbFBLBQYAAAAAAwADALcAAAD4AgAAAAA=&#10;" fillcolor="black [3213]" strokeweight=".00025mm">
              <v:fill r:id="rId11" o:title="" type="pattern"/>
            </v:rect>
            <v:rect id="Rectangle 35" o:spid="_x0000_s1059" alt="Light downward diagonal" style="position:absolute;left:15121;top:9125;width:2272;height:148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gKixQAAANsAAAAPAAAAZHJzL2Rvd25yZXYueG1sRI9Ba8JA&#10;FITvgv9heYI33aRFLdFNKIVS21vVg709s88kmH0bdldN+uu7hUKPw8x8w2yK3rTiRs43lhWk8wQE&#10;cWl1w5WCw/519gTCB2SNrWVSMJCHIh+PNphpe+dPuu1CJSKEfYYK6hC6TEpf1mTQz21HHL2zdQZD&#10;lK6S2uE9wk0rH5JkKQ02HBdq7OilpvKyuxoF3eL09nUc3tPVUH48fhu7uqZ7p9R00j+vQQTqw3/4&#10;r73VChZL+P0Sf4DMfwAAAP//AwBQSwECLQAUAAYACAAAACEA2+H2y+4AAACFAQAAEwAAAAAAAAAA&#10;AAAAAAAAAAAAW0NvbnRlbnRfVHlwZXNdLnhtbFBLAQItABQABgAIAAAAIQBa9CxbvwAAABUBAAAL&#10;AAAAAAAAAAAAAAAAAB8BAABfcmVscy8ucmVsc1BLAQItABQABgAIAAAAIQCUigKixQAAANsAAAAP&#10;AAAAAAAAAAAAAAAAAAcCAABkcnMvZG93bnJldi54bWxQSwUGAAAAAAMAAwC3AAAA+QIAAAAA&#10;" fillcolor="black [3213]" strokeweight=".00025mm">
              <v:fill r:id="rId11" o:title="" type="pattern"/>
            </v:rect>
            <v:rect id="Rectangle 36" o:spid="_x0000_s1060" alt="Light downward diagonal" style="position:absolute;left:21037;top:23579;width:2278;height:4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qc5xAAAANsAAAAPAAAAZHJzL2Rvd25yZXYueG1sRI9Ba8JA&#10;FITvQv/D8gq96SYWjURXKUJp603tQW/P7DMJzb4Nu6sm/fVdQehxmJlvmMWqM424kvO1ZQXpKAFB&#10;XFhdc6nge/8+nIHwAVljY5kU9ORhtXwaLDDX9sZbuu5CKSKEfY4KqhDaXEpfVGTQj2xLHL2zdQZD&#10;lK6U2uEtwk0jx0kylQZrjgsVtrSuqPjZXYyCdnL6OB76rzTri83rr7HZJd07pV6eu7c5iEBd+A8/&#10;2p9awSSD+5f4A+TyDwAA//8DAFBLAQItABQABgAIAAAAIQDb4fbL7gAAAIUBAAATAAAAAAAAAAAA&#10;AAAAAAAAAABbQ29udGVudF9UeXBlc10ueG1sUEsBAi0AFAAGAAgAAAAhAFr0LFu/AAAAFQEAAAsA&#10;AAAAAAAAAAAAAAAAHwEAAF9yZWxzLy5yZWxzUEsBAi0AFAAGAAgAAAAhAPvGpznEAAAA2wAAAA8A&#10;AAAAAAAAAAAAAAAABwIAAGRycy9kb3ducmV2LnhtbFBLBQYAAAAAAwADALcAAAD4AgAAAAA=&#10;" fillcolor="black [3213]" strokeweight=".00025mm">
              <v:fill r:id="rId11" o:title="" type="pattern"/>
            </v:rect>
            <v:rect id="Rectangle 37" o:spid="_x0000_s1061" alt="Light downward diagonal" style="position:absolute;left:26953;top:23713;width:2053;height:2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NLwgAAANsAAAAPAAAAZHJzL2Rvd25yZXYueG1sRE/Pa8Iw&#10;FL4P9j+EN9htpt1wldpUxmBs8zb1oLdn82zLmpeSRG39681B8Pjx/S4Wg+nEiZxvLStIJwkI4srq&#10;lmsFm/XXywyED8gaO8ukYCQPi/LxocBc2zP/0WkVahFD2OeooAmhz6X0VUMG/cT2xJE7WGcwROhq&#10;qR2eY7jp5GuSvEuDLceGBnv6bKj6Xx2Ngn66/95tx980G6vl28XY7JiunVLPT8PHHESgIdzFN/eP&#10;VjCNY+OX+ANkeQUAAP//AwBQSwECLQAUAAYACAAAACEA2+H2y+4AAACFAQAAEwAAAAAAAAAAAAAA&#10;AAAAAAAAW0NvbnRlbnRfVHlwZXNdLnhtbFBLAQItABQABgAIAAAAIQBa9CxbvwAAABUBAAALAAAA&#10;AAAAAAAAAAAAAB8BAABfcmVscy8ucmVsc1BLAQItABQABgAIAAAAIQCKWTNLwgAAANsAAAAPAAAA&#10;AAAAAAAAAAAAAAcCAABkcnMvZG93bnJldi54bWxQSwUGAAAAAAMAAwC3AAAA9gIAAAAA&#10;" fillcolor="black [3213]" strokeweight=".00025mm">
              <v:fill r:id="rId11" o:title="" type="pattern"/>
            </v:rect>
            <w10:wrap type="tight"/>
          </v:group>
        </w:pict>
      </w:r>
      <w:bookmarkStart w:id="2" w:name="_Toc272516498"/>
      <w:r w:rsidR="00F66449" w:rsidRPr="00BA3D80">
        <w:rPr>
          <w:i/>
        </w:rPr>
        <w:t>(% of Responses)</w:t>
      </w:r>
      <w:bookmarkEnd w:id="2"/>
    </w:p>
    <w:p w14:paraId="4B0B43A6" w14:textId="77777777" w:rsidR="00F66449" w:rsidRPr="00BA3D80" w:rsidRDefault="00381A1C" w:rsidP="00F66449">
      <w:pPr>
        <w:tabs>
          <w:tab w:val="left" w:pos="5610"/>
        </w:tabs>
        <w:spacing w:after="0" w:line="360" w:lineRule="auto"/>
        <w:jc w:val="center"/>
        <w:rPr>
          <w:rFonts w:ascii="Times New Roman" w:hAnsi="Times New Roman"/>
        </w:rPr>
      </w:pPr>
      <w:r>
        <w:rPr>
          <w:rFonts w:ascii="Times New Roman" w:hAnsi="Times New Roman"/>
          <w:noProof/>
          <w:sz w:val="24"/>
          <w:szCs w:val="24"/>
        </w:rPr>
        <w:pict w14:anchorId="4B0B4465">
          <v:shapetype id="_x0000_t202" coordsize="21600,21600" o:spt="202" path="m,l,21600r21600,l21600,xe">
            <v:stroke joinstyle="miter"/>
            <v:path gradientshapeok="t" o:connecttype="rect"/>
          </v:shapetype>
          <v:shape id="Text Box 40" o:spid="_x0000_s1062" type="#_x0000_t202" style="position:absolute;left:0;text-align:left;margin-left:368.55pt;margin-top:16.55pt;width:85.05pt;height:19.95pt;z-index:25164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5WWhgIAABk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KK&#10;kSIdcPTAB4+u9YCKWJ/euArM7g0Y+gH2geeYqzN3mn5xSOmblqgNv7JW9y0nDOLLQmWTk6uBEVe5&#10;ALLu32sGfsjW6wg0NLYLxYNyIEAHnh6P3IRYaHCZztPsHGKkcJZPz89n0+iCVIfbxjr/lusOhUmN&#10;LXAf0cnuzvkQDakOJsGZ01KwlZAyLuxmfSMt2hHQySp+e/QXZlIFY6XDtRFx3IEgwUc4C+FG3p/K&#10;LC/S67ycrGbzi0mxKqaT8iKdT9KsvC5naVEWt6vvIcCsqFrBGFd3QvGDBrPi7zjed8OonqhC1Acu&#10;8+lI0R+TTOP3uyQ74aElpehqPD8akSoQ+0ax2DCeCDnOk5fhxypDDQ7/WJUog8D8qAE/rIeouCyK&#10;JMhirdkjCMNq4A3Yh/cEJq223zDqoTdr7L5uieUYyXcKxFVmBUgT+bgophc5LOzpyfr0hCgKUDX2&#10;GI3TGz8+AFtjxaYFT6Oclb4CQTYiauU5qr2Mof9iUvu3IjT46TpaPb9oyx8AAAD//wMAUEsDBBQA&#10;BgAIAAAAIQBBU8zz3QAAAAkBAAAPAAAAZHJzL2Rvd25yZXYueG1sTI/BTsMwDIbvSLxDZCQuiKVb&#10;YWFd0wmQQLtu7AHSxmurNU7VZGv39ngnOFnW/+n353wzuU5ccAitJw3zWQICqfK2pVrD4efr+Q1E&#10;iIas6TyhhisG2BT3d7nJrB9ph5d9rAWXUMiMhibGPpMyVA06E2a+R+Ls6AdnIq9DLe1gRi53nVwk&#10;yVI60xJfaEyPnw1Wp/3ZaThux6fX1Vh+x4PavSw/TKtKf9X68WF6X4OIOMU/GG76rA4FO5X+TDaI&#10;ToNK1ZxRDWnKk4FVohYgyluSgCxy+f+D4hcAAP//AwBQSwECLQAUAAYACAAAACEAtoM4kv4AAADh&#10;AQAAEwAAAAAAAAAAAAAAAAAAAAAAW0NvbnRlbnRfVHlwZXNdLnhtbFBLAQItABQABgAIAAAAIQA4&#10;/SH/1gAAAJQBAAALAAAAAAAAAAAAAAAAAC8BAABfcmVscy8ucmVsc1BLAQItABQABgAIAAAAIQCd&#10;m5WWhgIAABkFAAAOAAAAAAAAAAAAAAAAAC4CAABkcnMvZTJvRG9jLnhtbFBLAQItABQABgAIAAAA&#10;IQBBU8zz3QAAAAkBAAAPAAAAAAAAAAAAAAAAAOAEAABkcnMvZG93bnJldi54bWxQSwUGAAAAAAQA&#10;BADzAAAA6gUAAAAA&#10;" stroked="f">
            <v:textbox>
              <w:txbxContent>
                <w:p w14:paraId="4B0B44A9" w14:textId="77777777" w:rsidR="008737ED" w:rsidRPr="00853D54" w:rsidRDefault="008737ED" w:rsidP="00F66449">
                  <w:pPr>
                    <w:rPr>
                      <w:rFonts w:ascii="Arial" w:hAnsi="Arial" w:cs="Arial"/>
                      <w:sz w:val="20"/>
                      <w:szCs w:val="20"/>
                    </w:rPr>
                  </w:pPr>
                  <w:r w:rsidRPr="00853D54">
                    <w:rPr>
                      <w:rFonts w:ascii="Arial" w:hAnsi="Arial" w:cs="Arial"/>
                      <w:sz w:val="20"/>
                      <w:szCs w:val="20"/>
                    </w:rPr>
                    <w:t>British Friends</w:t>
                  </w:r>
                </w:p>
              </w:txbxContent>
            </v:textbox>
          </v:shape>
        </w:pict>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r w:rsidR="00F66449" w:rsidRPr="00BA3D80">
        <w:rPr>
          <w:rFonts w:ascii="Times New Roman" w:hAnsi="Times New Roman"/>
        </w:rPr>
        <w:tab/>
      </w:r>
    </w:p>
    <w:p w14:paraId="4B0B43A7" w14:textId="77777777" w:rsidR="00F66449" w:rsidRPr="00BA3D80" w:rsidRDefault="00381A1C" w:rsidP="00F66449">
      <w:pPr>
        <w:tabs>
          <w:tab w:val="left" w:pos="3075"/>
        </w:tabs>
        <w:spacing w:after="0" w:line="360" w:lineRule="auto"/>
        <w:ind w:left="4845" w:firstLine="3075"/>
        <w:jc w:val="center"/>
        <w:rPr>
          <w:rFonts w:ascii="Times New Roman" w:hAnsi="Times New Roman"/>
        </w:rPr>
      </w:pPr>
      <w:r>
        <w:rPr>
          <w:rFonts w:ascii="Times New Roman" w:hAnsi="Times New Roman"/>
          <w:noProof/>
          <w:sz w:val="24"/>
          <w:szCs w:val="24"/>
        </w:rPr>
        <w:pict w14:anchorId="4B0B4466">
          <v:shape id="Text Box 41" o:spid="_x0000_s1063" type="#_x0000_t202" style="position:absolute;left:0;text-align:left;margin-left:368.55pt;margin-top:17.55pt;width:80.7pt;height:19.95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olhwIAABkFAAAOAAAAZHJzL2Uyb0RvYy54bWysVNuO2yAQfa/Uf0C8J74sycbWOqu9NFWl&#10;7UXa7QcQG8eoNkOBxE6r/nsHnKTZXqSqqh8wMMNhZs4Zrq6HriU7YawEVdBkGlMiVAmVVJuCfnxa&#10;TRaUWMdVxVtQoqB7Yen18uWLq17nIoUG2koYgiDK5r0uaOOczqPIlo3ouJ2CFgqNNZiOO1yaTVQZ&#10;3iN610ZpHM+jHkylDZTCWty9H410GfDrWpTufV1b4UhbUIzNhdGEce3HaHnF843hupHlIQz+D1F0&#10;XCq89AR1zx0nWyN/gepkacBC7aYldBHUtSxFyAGzSeKfsnlsuBYhFyyO1acy2f8HW77bfTBEVgXN&#10;GCWKd8jRkxgcuYWBsMTXp9c2R7dHjY5uwH3kOeRq9QOUnyxRcNdwtRE3xkDfCF5hfOFkdHZ0xLEe&#10;ZN2/hQrv4VsHAWioTeeLh+UgiI487U/c+FhKf2WcskWGphJt6eziYj7zwUU8P57WxrrXAjriJwU1&#10;yH1A57sH60bXo4u/zEIrq5Vs27Awm/Vda8iOo05W4TugP3NrlXdW4I+NiOMOBol3eJsPN/D+NUtS&#10;Ft+m2WQ1X1xO2IrNJtllvJjESXabzWOWsfvVNx9gwvJGVpVQD1KJowYT9nccH7phVE9QIemRy1k6&#10;Gyn6Y5Jx+H6XZCcdtmQru4IuTk4898S+UhWmzXPHZTvOo+fhB0KwBsd/qEqQgWd+1IAb1kNQXJIe&#10;5bWGao/CMIC8IcX4nuCkAfOFkh57s6D285YbQUn7RqG4soQx38xhwWaXKS7MuWV9buGqRKiCOkrG&#10;6Z0bH4CtNnLT4E2jnBXcoCBrGbTilTtGhan4BfZfSOrwVvgGP18Hrx8v2vI7AAAA//8DAFBLAwQU&#10;AAYACAAAACEA5xLl6d0AAAAJAQAADwAAAGRycy9kb3ducmV2LnhtbEyPwU6DQBCG7ya+w2ZMvBi7&#10;1EqhyNKoicZrax9ggCkQ2VnCbgt9e8eTPU0m/5d/vsm3s+3VmUbfOTawXESgiCtXd9wYOHx/PKag&#10;fECusXdMBi7kYVvc3uSY1W7iHZ33oVFSwj5DA20IQ6a1r1qy6BduIJbs6EaLQdax0fWIk5TbXj9F&#10;0Vpb7FgutDjQe0vVz/5kDRy/pod4M5Wf4ZDsntdv2CWluxhzfze/voAKNId/GP70RR0KcSrdiWuv&#10;egPJKlkKamAVyxQg3aQxqFKSOAJd5Pr6g+IXAAD//wMAUEsBAi0AFAAGAAgAAAAhALaDOJL+AAAA&#10;4QEAABMAAAAAAAAAAAAAAAAAAAAAAFtDb250ZW50X1R5cGVzXS54bWxQSwECLQAUAAYACAAAACEA&#10;OP0h/9YAAACUAQAACwAAAAAAAAAAAAAAAAAvAQAAX3JlbHMvLnJlbHNQSwECLQAUAAYACAAAACEA&#10;MHV6JYcCAAAZBQAADgAAAAAAAAAAAAAAAAAuAgAAZHJzL2Uyb0RvYy54bWxQSwECLQAUAAYACAAA&#10;ACEA5xLl6d0AAAAJAQAADwAAAAAAAAAAAAAAAADhBAAAZHJzL2Rvd25yZXYueG1sUEsFBgAAAAAE&#10;AAQA8wAAAOsFAAAAAA==&#10;" stroked="f">
            <v:textbox>
              <w:txbxContent>
                <w:p w14:paraId="4B0B44AA" w14:textId="77777777" w:rsidR="008737ED" w:rsidRPr="00853D54" w:rsidRDefault="008737ED" w:rsidP="00F66449">
                  <w:pPr>
                    <w:rPr>
                      <w:rFonts w:ascii="Arial" w:hAnsi="Arial" w:cs="Arial"/>
                      <w:sz w:val="20"/>
                      <w:szCs w:val="20"/>
                    </w:rPr>
                  </w:pPr>
                  <w:r w:rsidRPr="00853D54">
                    <w:rPr>
                      <w:rFonts w:ascii="Arial" w:hAnsi="Arial" w:cs="Arial"/>
                      <w:sz w:val="20"/>
                      <w:szCs w:val="20"/>
                    </w:rPr>
                    <w:t>Polish Friends</w:t>
                  </w:r>
                </w:p>
              </w:txbxContent>
            </v:textbox>
          </v:shape>
        </w:pict>
      </w:r>
      <w:r>
        <w:rPr>
          <w:rFonts w:ascii="Times New Roman" w:hAnsi="Times New Roman"/>
          <w:noProof/>
        </w:rPr>
        <w:pict w14:anchorId="4B0B4467">
          <v:rect id="Rectangle 38" o:spid="_x0000_s1227" style="position:absolute;left:0;text-align:left;margin-left:348.75pt;margin-top:.7pt;width:14.25pt;height:11.5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oIwIAAD0EAAAOAAAAZHJzL2Uyb0RvYy54bWysU21v0zAQ/o7Ef7D8nSbp2i6Nmk5TyxDS&#10;gInBD3AdJ7HwG2e36fj1nJ2udMAnRCJZPt/58XPP3a1ujlqRgwAvralpMckpEYbbRpqupl+/3L0p&#10;KfGBmYYpa0RNn4SnN+vXr1aDq8TU9lY1AgiCGF8NrqZ9CK7KMs97oZmfWCcMOlsLmgU0ocsaYAOi&#10;a5VN83yRDRYaB5YL7/F0OzrpOuG3reDhU9t6EYiqKXILaYW07uKarVes6oC5XvITDfYPLDSTBh89&#10;Q21ZYGQP8g8oLTlYb9sw4VZntm0lFykHzKbIf8vmsWdOpFxQHO/OMvn/B8s/Hh6AyKamyytKDNNY&#10;o8+oGjOdEuSqjAINzlcY9+geIKbo3b3l3zwxdtNjmLgFsEMvWIO0ihifvbgQDY9XyW74YBuEZ/tg&#10;k1bHFnQERBXIMZXk6VwScQyE42FR5svrOSUcXcVssSjn6QVWPV924MM7YTWJm5oCck/g7HDvQyTD&#10;queQRN4q2dxJpZIB3W6jgBwYdse2jP8J3V+GKUMG1Gc+nSfkFz5/CZGn728QWgZscyV1TctzEKui&#10;am9Nk5owMKnGPVJW5iRjVG6swM42T6gi2LGHceZw01v4QcmA/VtT/33PQFCi3husxLKYzWLDJ2M2&#10;v56iAZee3aWHGY5QNQ2UjNtNGIdk70B2Pb5UpNyNvcXqtTIpGys7sjqRxR5Ngp/mKQ7BpZ2ifk39&#10;+icAAAD//wMAUEsDBBQABgAIAAAAIQCvaoQB4AAAAAgBAAAPAAAAZHJzL2Rvd25yZXYueG1sTI/B&#10;TsMwEETvSPyDtUjcqENI0xLiVBUS4gCH0pbCcRsvSSC2o9hNQ7+e5QTH1RvNvskXo2nFQL1vnFVw&#10;PYlAkC2dbmylYLt5uJqD8AGtxtZZUvBNHhbF+VmOmXZH+0LDOlSCS6zPUEEdQpdJ6cuaDPqJ68gy&#10;+3C9wcBnX0nd45HLTSvjKEqlwcbyhxo7uq+p/FofjIJnjU+79rR89Y/dsLp5WyW7z/m7UpcX4/IO&#10;RKAx/IXhV5/VoWCnvTtY7UWrIL2dTTnKIAHBfBanvG2vIE6mIItc/h9Q/AAAAP//AwBQSwECLQAU&#10;AAYACAAAACEAtoM4kv4AAADhAQAAEwAAAAAAAAAAAAAAAAAAAAAAW0NvbnRlbnRfVHlwZXNdLnht&#10;bFBLAQItABQABgAIAAAAIQA4/SH/1gAAAJQBAAALAAAAAAAAAAAAAAAAAC8BAABfcmVscy8ucmVs&#10;c1BLAQItABQABgAIAAAAIQAsG/goIwIAAD0EAAAOAAAAAAAAAAAAAAAAAC4CAABkcnMvZTJvRG9j&#10;LnhtbFBLAQItABQABgAIAAAAIQCvaoQB4AAAAAgBAAAPAAAAAAAAAAAAAAAAAH0EAABkcnMvZG93&#10;bnJldi54bWxQSwUGAAAAAAQABADzAAAAigUAAAAA&#10;" fillcolor="#d8d8d8"/>
        </w:pict>
      </w:r>
      <w:r w:rsidR="00F66449" w:rsidRPr="00BA3D80">
        <w:rPr>
          <w:rFonts w:ascii="Times New Roman" w:hAnsi="Times New Roman"/>
        </w:rPr>
        <w:tab/>
      </w:r>
    </w:p>
    <w:p w14:paraId="4B0B43A8" w14:textId="77777777" w:rsidR="00F66449" w:rsidRPr="00BA3D80" w:rsidRDefault="00381A1C" w:rsidP="00F66449">
      <w:pPr>
        <w:spacing w:after="0" w:line="360" w:lineRule="auto"/>
        <w:jc w:val="both"/>
        <w:rPr>
          <w:rFonts w:ascii="Times New Roman" w:hAnsi="Times New Roman"/>
          <w:sz w:val="24"/>
          <w:szCs w:val="24"/>
        </w:rPr>
      </w:pPr>
      <w:r>
        <w:rPr>
          <w:rFonts w:ascii="Times New Roman" w:hAnsi="Times New Roman"/>
          <w:i/>
          <w:noProof/>
          <w:sz w:val="24"/>
          <w:szCs w:val="21"/>
        </w:rPr>
        <w:pict w14:anchorId="4B0B4468">
          <v:shape id="Text Box 42" o:spid="_x0000_s1064" type="#_x0000_t202" style="position:absolute;left:0;text-align:left;margin-left:42.6pt;margin-top:1.1pt;width:29.25pt;height:101.75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bruwIAAMYFAAAOAAAAZHJzL2Uyb0RvYy54bWysVNtu2zAMfR+wfxD07vpSJY6NOkUbx8OA&#10;7gK0+wDFlmNhtuRJSuxi6L+PkpM0bTFg2KYHQRfqkIc84tX12LVoz5TmUmQ4vAgwYqKUFRfbDH97&#10;KLwFRtpQUdFWCpbhR6bx9fL9u6uhT1kkG9lWTCEAETod+gw3xvSp7+uyYR3VF7JnAi5rqTpqYKu2&#10;fqXoAOhd60dBMPcHqapeyZJpDaf5dImXDr+uWWm+1LVmBrUZhtiMm5WbN3b2l1c03SraN7w8hEH/&#10;IoqOcgFOT1A5NRTtFH8D1fFSSS1rc1HKzpd1zUvmOACbMHjF5r6hPXNcIDm6P6VJ/z/Y8vP+q0K8&#10;ynASYSRoBzV6YKNBt3JEJLL5GXqdgtl9D4ZmhHOos+Oq+ztZftdIyFVDxZbdKCWHhtEK4gvtS//s&#10;6YSjLchm+CQr8EN3RjqgsVadTR6kAwE61OnxVBsbSwmHl3FI4hlGJVyFURJF0cy5oOnxda+0+cBk&#10;h+wiwwpq79Dp/k4bGw1NjybWmZAFb1tX/1a8OADD6QR8w1N7Z6Nw5fyZBMl6sV4Qj0TztUeCPPdu&#10;ihXx5kUYz/LLfLXKwyfrNyRpw6uKCevmKK2Q/FnpDiKfRHESl5YtryycDUmr7WbVKrSnIO3CjUNC&#10;zsz8l2G4JACXV5TCiAS3UeIV80XskYLMvCQOFl4QJrfJPCAJyYuXlO64YP9OCQ2guhnU0dH5LbfA&#10;jbfcaNpxA82j5V2GFycjmloJrkXlSmsob6f1WSps+M+pgHIfC+0EazU6qdWMm9H9jfDSurdq3sjq&#10;ESSsJCgMdAqdDxZ2jmLYDtBIMqx/7KhiGLUfBfyEJCTEdh63IbM4go06v9mc31BRNhL6k8FoWq7M&#10;1K12veLbBpxNf0/IG/g9NXfCfg7s8OegWTh+h8Zmu9H53lk9t9/lLwAAAP//AwBQSwMEFAAGAAgA&#10;AAAhAPyZYwXfAAAACAEAAA8AAABkcnMvZG93bnJldi54bWxMj8FOwzAQRO9I/IO1SNyoTUppFeJU&#10;CEQlLqgNcODmJEsSYa9D7Dbp37M90dNqNKPZN9l6clYccAidJw23MwUCqfJ1R42Gj/eXmxWIEA3V&#10;xnpCDUcMsM4vLzKT1n6kHR6K2AguoZAaDW2MfSplqFp0Jsx8j8Tetx+ciSyHRtaDGbncWZkodS+d&#10;6Yg/tKbHpxarn2LvNHyWb0e76+dfqhtft9Pmd1s8bxqtr6+mxwcQEaf4H4YTPqNDzkyl31MdhNWw&#10;WiSc1JDwOdl38yWIkrVaLEHmmTwfkP8BAAD//wMAUEsBAi0AFAAGAAgAAAAhALaDOJL+AAAA4QEA&#10;ABMAAAAAAAAAAAAAAAAAAAAAAFtDb250ZW50X1R5cGVzXS54bWxQSwECLQAUAAYACAAAACEAOP0h&#10;/9YAAACUAQAACwAAAAAAAAAAAAAAAAAvAQAAX3JlbHMvLnJlbHNQSwECLQAUAAYACAAAACEALqG2&#10;67sCAADGBQAADgAAAAAAAAAAAAAAAAAuAgAAZHJzL2Uyb0RvYy54bWxQSwECLQAUAAYACAAAACEA&#10;/JljBd8AAAAIAQAADwAAAAAAAAAAAAAAAAAVBQAAZHJzL2Rvd25yZXYueG1sUEsFBgAAAAAEAAQA&#10;8wAAACEGAAAAAA==&#10;" filled="f" stroked="f">
            <v:textbox style="layout-flow:vertical;mso-layout-flow-alt:bottom-to-top">
              <w:txbxContent>
                <w:p w14:paraId="4B0B44AB" w14:textId="77777777" w:rsidR="008737ED" w:rsidRPr="00205BCF" w:rsidRDefault="008737ED" w:rsidP="00F66449">
                  <w:pPr>
                    <w:jc w:val="center"/>
                    <w:rPr>
                      <w:rFonts w:ascii="Arial" w:hAnsi="Arial" w:cs="Arial"/>
                      <w:b/>
                      <w:sz w:val="20"/>
                    </w:rPr>
                  </w:pPr>
                  <w:r w:rsidRPr="00205BCF">
                    <w:rPr>
                      <w:rFonts w:ascii="Arial" w:hAnsi="Arial" w:cs="Arial"/>
                      <w:b/>
                      <w:sz w:val="20"/>
                    </w:rPr>
                    <w:t>% of Responses</w:t>
                  </w:r>
                </w:p>
              </w:txbxContent>
            </v:textbox>
          </v:shape>
        </w:pict>
      </w:r>
      <w:r>
        <w:rPr>
          <w:rFonts w:ascii="Times New Roman" w:hAnsi="Times New Roman"/>
          <w:noProof/>
          <w:sz w:val="24"/>
          <w:szCs w:val="24"/>
        </w:rPr>
        <w:pict w14:anchorId="4B0B4469">
          <v:rect id="Rectangle 39" o:spid="_x0000_s1226" alt="Light downward diagonal" style="position:absolute;left:0;text-align:left;margin-left:348.75pt;margin-top:1.1pt;width:14.25pt;height:11.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hwVAIAAKoEAAAOAAAAZHJzL2Uyb0RvYy54bWysVNtu2zAMfR+wfxD0vjrJkjYx6hRFsw4D&#10;uq1Ytw9gJNkWJouapMTpvn6U7GbpLi/D/CCIEnV4yEP68urQGbZXPmi0FZ+eTThTVqDUtqn4l8+3&#10;r5achQhWgkGrKv6oAr9av3xx2btSzbBFI5VnBGJD2buKtzG6siiCaFUH4QydsnRZo+8gkumbQnro&#10;Cb0zxWwyOS969NJ5FCoEOt0Ml3yd8etaifixroOKzFScuMW8+rxu01qsL6FsPLhWi5EG/AOLDrSl&#10;oEeoDURgO69/g+q08BiwjmcCuwLrWguVc6BsppNfsnlowamcCxUnuGOZwv+DFR/2955pWfHljDML&#10;HWn0iaoGtjGKvV5xJlUQVLA73bSRSextD14yqaFBCyYVsHehJJwHd+9TCYK7Q/E1MIs3LcGoa++x&#10;bxVIoj1N/sWzB8kI9JRt+/coKTzsIuZaHmrfJUCqEjtkyR6PkqlDZIIOp8vJ6mLBmaCr6fz8fLnI&#10;EaB8eux8iG8VdixtKu4ptwwO+7sQExkon1xSLAcx3mpjRncTN3ZDqeYndXNjhgx9s6Ut20PqqvyN&#10;UY8u2z/63uZv9B1dEoExaCJgLOsrvlrMFjlmQKNlIpQr+9e4z9w6HWmmjO5I1CM5KJMEb6zMHR9B&#10;m2FP4Y0dNUkyDHJuUT6SJB6HgaEBp02L/jtnPQ1LxcO3HXjFmXlnSdbVdD5P05WN+eJiRoY/vdme&#10;3oAVBFXxyNmwvYnDRO6cT12W2iSla/GaWqHWWabUJgOrkSwNRFZvHN40cad29vr5i1n/AAAA//8D&#10;AFBLAwQUAAYACAAAACEAf0ChAt0AAAAIAQAADwAAAGRycy9kb3ducmV2LnhtbEyPwU7DMBBE70j8&#10;g7VI3KhDUFsIcSoKquDCgRRx3sZLEjVeh9hNU76e5QTH0Yxm3uSryXVqpCG0ng1czxJQxJW3LdcG&#10;3rebq1tQISJb7DyTgRMFWBXnZzlm1h/5jcYy1kpKOGRooImxz7QOVUMOw8z3xOJ9+sFhFDnU2g54&#10;lHLX6TRJFtphy7LQYE+PDVX78uAM4Po5ruvxtMWxTL4/njavX/sXa8zlxfRwDyrSFP/C8Isv6FAI&#10;084f2AbVGVjcLecSNZCmoMRfpgv5thM9vwFd5Pr/geIHAAD//wMAUEsBAi0AFAAGAAgAAAAhALaD&#10;OJL+AAAA4QEAABMAAAAAAAAAAAAAAAAAAAAAAFtDb250ZW50X1R5cGVzXS54bWxQSwECLQAUAAYA&#10;CAAAACEAOP0h/9YAAACUAQAACwAAAAAAAAAAAAAAAAAvAQAAX3JlbHMvLnJlbHNQSwECLQAUAAYA&#10;CAAAACEAzIwocFQCAACqBAAADgAAAAAAAAAAAAAAAAAuAgAAZHJzL2Uyb0RvYy54bWxQSwECLQAU&#10;AAYACAAAACEAf0ChAt0AAAAIAQAADwAAAAAAAAAAAAAAAACuBAAAZHJzL2Rvd25yZXYueG1sUEsF&#10;BgAAAAAEAAQA8wAAALgFAAAAAA==&#10;" fillcolor="black">
            <v:fill r:id="rId11" o:title="" type="pattern"/>
          </v:rect>
        </w:pict>
      </w:r>
    </w:p>
    <w:p w14:paraId="4B0B43A9" w14:textId="77777777" w:rsidR="00F66449" w:rsidRPr="00BA3D80" w:rsidRDefault="00F66449" w:rsidP="00F66449">
      <w:pPr>
        <w:spacing w:after="0" w:line="360" w:lineRule="auto"/>
        <w:jc w:val="both"/>
        <w:rPr>
          <w:rFonts w:ascii="Times New Roman" w:hAnsi="Times New Roman"/>
          <w:sz w:val="24"/>
          <w:szCs w:val="24"/>
        </w:rPr>
      </w:pPr>
    </w:p>
    <w:p w14:paraId="4B0B43AA" w14:textId="77777777" w:rsidR="00F66449" w:rsidRPr="00BA3D80" w:rsidRDefault="00F66449" w:rsidP="00F66449">
      <w:pPr>
        <w:spacing w:after="0" w:line="360" w:lineRule="auto"/>
        <w:jc w:val="both"/>
        <w:rPr>
          <w:rFonts w:ascii="Times New Roman" w:hAnsi="Times New Roman"/>
          <w:sz w:val="24"/>
          <w:szCs w:val="24"/>
        </w:rPr>
      </w:pPr>
    </w:p>
    <w:p w14:paraId="4B0B43AB" w14:textId="77777777" w:rsidR="00F66449" w:rsidRPr="00BA3D80" w:rsidRDefault="00F66449" w:rsidP="00F66449">
      <w:pPr>
        <w:spacing w:after="0" w:line="360" w:lineRule="auto"/>
        <w:jc w:val="both"/>
        <w:rPr>
          <w:rFonts w:ascii="Times New Roman" w:hAnsi="Times New Roman"/>
          <w:sz w:val="24"/>
          <w:szCs w:val="24"/>
        </w:rPr>
      </w:pPr>
    </w:p>
    <w:p w14:paraId="4B0B43AC" w14:textId="77777777" w:rsidR="00F66449" w:rsidRPr="00BA3D80" w:rsidRDefault="00F66449" w:rsidP="00F66449">
      <w:pPr>
        <w:spacing w:after="0" w:line="240" w:lineRule="auto"/>
        <w:jc w:val="both"/>
        <w:rPr>
          <w:rFonts w:ascii="Times New Roman" w:hAnsi="Times New Roman"/>
          <w:sz w:val="24"/>
          <w:szCs w:val="24"/>
        </w:rPr>
      </w:pPr>
    </w:p>
    <w:p w14:paraId="4B0B43AD" w14:textId="77777777" w:rsidR="00F66449" w:rsidRPr="00BA3D80" w:rsidRDefault="00F66449" w:rsidP="00F66449">
      <w:pPr>
        <w:spacing w:after="0" w:line="240" w:lineRule="auto"/>
        <w:jc w:val="both"/>
        <w:rPr>
          <w:rFonts w:ascii="Times New Roman" w:hAnsi="Times New Roman"/>
          <w:sz w:val="24"/>
          <w:szCs w:val="24"/>
        </w:rPr>
      </w:pPr>
    </w:p>
    <w:p w14:paraId="4B0B43AE" w14:textId="77777777" w:rsidR="00F66449" w:rsidRPr="00BA3D80" w:rsidRDefault="00F66449" w:rsidP="00F66449">
      <w:pPr>
        <w:spacing w:after="0" w:line="240" w:lineRule="auto"/>
        <w:rPr>
          <w:rFonts w:ascii="Times New Roman" w:hAnsi="Times New Roman"/>
          <w:sz w:val="24"/>
          <w:szCs w:val="24"/>
        </w:rPr>
      </w:pPr>
    </w:p>
    <w:p w14:paraId="4B0B43AF" w14:textId="77777777" w:rsidR="00F66449" w:rsidRPr="00BA3D80" w:rsidRDefault="00F66449" w:rsidP="00F66449">
      <w:pPr>
        <w:spacing w:after="0" w:line="240" w:lineRule="auto"/>
        <w:rPr>
          <w:rFonts w:ascii="Times New Roman" w:hAnsi="Times New Roman"/>
          <w:i/>
          <w:sz w:val="21"/>
          <w:szCs w:val="21"/>
        </w:rPr>
      </w:pPr>
    </w:p>
    <w:p w14:paraId="4B0B43B0" w14:textId="77777777" w:rsidR="00F66449" w:rsidRPr="00BA3D80" w:rsidRDefault="00F66449" w:rsidP="00F66449">
      <w:pPr>
        <w:spacing w:after="0" w:line="240" w:lineRule="auto"/>
        <w:rPr>
          <w:rFonts w:ascii="Times New Roman" w:hAnsi="Times New Roman"/>
          <w:i/>
          <w:sz w:val="21"/>
          <w:szCs w:val="21"/>
        </w:rPr>
      </w:pPr>
    </w:p>
    <w:p w14:paraId="4B0B43B1" w14:textId="77777777" w:rsidR="00F66449" w:rsidRPr="00BA3D80" w:rsidRDefault="00F66449" w:rsidP="00F66449">
      <w:pPr>
        <w:spacing w:after="0" w:line="240" w:lineRule="auto"/>
        <w:rPr>
          <w:rFonts w:ascii="Times New Roman" w:hAnsi="Times New Roman"/>
          <w:i/>
          <w:sz w:val="21"/>
          <w:szCs w:val="21"/>
        </w:rPr>
      </w:pPr>
    </w:p>
    <w:p w14:paraId="4B0B43B2" w14:textId="77777777" w:rsidR="00F66449" w:rsidRDefault="00F66449" w:rsidP="00F66449">
      <w:pPr>
        <w:spacing w:after="0" w:line="240" w:lineRule="auto"/>
        <w:ind w:left="2880"/>
        <w:rPr>
          <w:rFonts w:ascii="Times New Roman" w:hAnsi="Times New Roman"/>
          <w:i/>
          <w:sz w:val="24"/>
          <w:szCs w:val="21"/>
        </w:rPr>
      </w:pPr>
      <w:r>
        <w:rPr>
          <w:rFonts w:ascii="Times New Roman" w:hAnsi="Times New Roman"/>
          <w:i/>
          <w:sz w:val="24"/>
          <w:szCs w:val="21"/>
        </w:rPr>
        <w:t xml:space="preserve">     </w:t>
      </w:r>
    </w:p>
    <w:p w14:paraId="4B0B43B3" w14:textId="77777777" w:rsidR="00F66449" w:rsidRPr="00BA3D80" w:rsidRDefault="00F66449" w:rsidP="00F66449">
      <w:pPr>
        <w:spacing w:after="0" w:line="240" w:lineRule="auto"/>
        <w:ind w:left="2880"/>
        <w:rPr>
          <w:rFonts w:ascii="Times New Roman" w:hAnsi="Times New Roman"/>
          <w:i/>
          <w:sz w:val="24"/>
          <w:szCs w:val="21"/>
        </w:rPr>
      </w:pPr>
      <w:r>
        <w:rPr>
          <w:rFonts w:ascii="Times New Roman" w:hAnsi="Times New Roman"/>
          <w:i/>
          <w:sz w:val="24"/>
          <w:szCs w:val="21"/>
        </w:rPr>
        <w:t xml:space="preserve">       </w:t>
      </w:r>
      <w:r w:rsidRPr="00BA3D80">
        <w:rPr>
          <w:rFonts w:ascii="Times New Roman" w:hAnsi="Times New Roman"/>
          <w:i/>
          <w:sz w:val="24"/>
          <w:szCs w:val="21"/>
        </w:rPr>
        <w:t>Significant at p &lt; .001</w:t>
      </w:r>
    </w:p>
    <w:p w14:paraId="4B0B43B4" w14:textId="77777777" w:rsidR="00F66449" w:rsidRDefault="00F66449" w:rsidP="00F66449">
      <w:pPr>
        <w:spacing w:after="0" w:line="480" w:lineRule="auto"/>
        <w:jc w:val="both"/>
        <w:rPr>
          <w:rFonts w:ascii="Times New Roman" w:hAnsi="Times New Roman"/>
          <w:sz w:val="24"/>
          <w:szCs w:val="24"/>
        </w:rPr>
      </w:pPr>
    </w:p>
    <w:p w14:paraId="4B0B43B5" w14:textId="77777777" w:rsidR="00F66449" w:rsidRPr="00BA3D80" w:rsidRDefault="00F66449" w:rsidP="00F66449">
      <w:pPr>
        <w:pStyle w:val="Figure1"/>
      </w:pPr>
      <w:bookmarkStart w:id="3" w:name="_Toc272516499"/>
      <w:r>
        <w:rPr>
          <w:i/>
        </w:rPr>
        <w:t>Figure I</w:t>
      </w:r>
      <w:r w:rsidR="005703C4">
        <w:rPr>
          <w:i/>
        </w:rPr>
        <w:t>I</w:t>
      </w:r>
      <w:r w:rsidRPr="00BA3D80">
        <w:rPr>
          <w:i/>
        </w:rPr>
        <w:t>:</w:t>
      </w:r>
      <w:r w:rsidRPr="00BA3D80">
        <w:t xml:space="preserve"> Migrant Group: Friendship Ties with British &amp; Polish Neighbours</w:t>
      </w:r>
      <w:bookmarkEnd w:id="3"/>
    </w:p>
    <w:p w14:paraId="4B0B43B6" w14:textId="77777777" w:rsidR="00F66449" w:rsidRPr="00BA3D80" w:rsidRDefault="00381A1C" w:rsidP="00F66449">
      <w:pPr>
        <w:pStyle w:val="Figure1"/>
      </w:pPr>
      <w:r>
        <w:pict w14:anchorId="4B0B446A">
          <v:group id="Canvas 43" o:spid="_x0000_s1065" editas="canvas" style="position:absolute;left:0;text-align:left;margin-left:27.6pt;margin-top:19.05pt;width:293.35pt;height:238pt;z-index:-251670016" coordsize="37255,30226" wrapcoords="2928 -68 2873 19283 21545 19283 21545 -68 2928 -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5KKwkAALZqAAAOAAAAZHJzL2Uyb0RvYy54bWzsXe1ymzgU/b8z+w4M/10jIQR46na6cb27&#10;M92P2XYfQDbYZhYDCyROd2fffa8kpECM6zSJSdyonUkwJiDBuUdH915dXr+93qbWVVxWSZ5NbfTK&#10;sa04W+ZRkq2n9p+f5qPAtqqaZRFL8yye2p/jyn775vvvXu+KSYzzTZ5GcWnBSbJqsium9qaui8l4&#10;XC038ZZVr/IizuDLVV5uWQ0fy/U4KtkOzr5Nx9hx6HiXl1FR5su4qmDvTH5pvxHnX63iZf3balXF&#10;tZVObWhbLX6W4ueC/xy/ec0m65IVm2TZNIPdoxVblmRwUX2qGauZdVkme6faJssyr/JV/WqZb8f5&#10;apUsY9EH6A1ybvXmgmVXrBKdWcLdUQ2ErUc872LN253l8yRN4W6M4ewTvo//3sHziWHnroCnUxX6&#10;OVUPu/7HDSti0a1qsvz16vfSSiIAj+/aVsa2gJI/4LmxbJ3GFvH4I+LXhwM/Fr+XvLFV8SFf/lVZ&#10;WX6xgcPid2WZ7zYxi6BdiB8PnWj9Af9QwZ9ai90veQSnZ5d1Lp7W9arc8hPCc7Cup7aHketQ2/qs&#10;kRFf19YSvnFRQJALWF7Cd9h3aOgI7IzZRJ2jKKv6xzjfWnxjapfQBXENdvWhqnmb2EQdIvqQp0nE&#10;77n4UK4XF2lpXTGA6Vz8E92ArrYPSzNrN7VDaAUDU6n+FufvHFHd7UTbpAarS5Pt1A4c/k/aAb+F&#10;77MIGssmNUtSuQ0NT7PmnvLbKB/HIo8+wy0tc2lSQAGwscnLf2xrB+bEm3fJyti20p8zeCwhIoTb&#10;n/hAPB/Dh7L9zaL9DcuWcKqpXduW3Lyopc1eFmWy3sCVkOh7lr+DR7lKxP3lj1m2qmksIHYw6JIe&#10;6NIBoRsgShHcU4AnpVQ9UAVfHGAcutBGAV+CQ++h8NV8wcEhUfllVAuYKZvpYPY+YGQT6BrYFb8m&#10;76Sg2n9DJ3wfvA/IiGD6fkSc2Wz0bn5BRnSOfG/mzi4uZug/DhxEJpskiuKMG6CifUTuxmrNACQJ&#10;WxN/p0tdM3Tm8H/fnsfdZgiGgL6o36J3gsiM0R0YLzxldB+SDIYKv2VvF5kcKpbX2cdbo4UYfT59&#10;LmAg6AwW8k/uPFi0LA6TEIyvIdFem2ss8vBwkUIPBKUdGC727I2Kow+j7lu3N31D7m1GSicMOUyA&#10;uJAKRyI2GBSxCPseQWA0XMP0QZajVAwRBD0+YBE2iG0k9n2J/ykQ63cRGw6L2BA5IYZpgUHsU2ia&#10;8+RYmKW1ONYTw3IzHzy9KsAe8QIXGcQ+jQo/T8TCjP6238MT0rSB7ccT+z1wSF3XlY4PDuA9LesR&#10;13dgJBDTx5AcFQfHnB/6MUnXQtv9pPac0fzugL/moDDtTFkRJs4POBzNaeCPyJx4o9B3gpGDwh9C&#10;6pCQzObdKatQjtJhCjrivlNWMWX3sDeUJtMzbt58NcVVv/umuvX14lq6BYmSHEddThm4mJXDSTub&#10;tKMJNqSTCTbu6mCqCu5gmj+9gymARu9xBFZ3ZgDfKHYDHGJgKi7F+jgCB27ogFQzHPEVPl3DES03&#10;8wM4QkcJjnJE1y0NViVd0rAh3dGwccYsAcJzjyXcAVkCYjgUoiiHWQL8D64DLgjJEjz4wFt32C9m&#10;lAQEiAxLPA5L6IDMC2cJ3MMSWmUNoCUQQhDtbtw6fVrCdZHnqHBVaFiiG08y8w0e3ODjBpscClk/&#10;QEvoMNILZwmdjSFmnJ6WWEAQp/ejQcKF4/OEi0OeXx7BNrGKrmvg8aLZ2kFzUHqAZFMumt4g9RPE&#10;KgKdhCERq4f7QRDbigf3ZGDo0Bq+S/ZFaqLBkPzXmyvXn31xnnjt5i94euA5HV6tVZoUP6n0qSbt&#10;zfdDyJw5TLUu9RXZHvX8fjVyTVhYZ16eUVg46CYyeAMkMhyFruOqwIR0sIu8zRvoHk15M9AVKdff&#10;POt2Mxq8ATIajkEXeb67F3Nrsa6B7qOna56jYKBdfUsHyGw4ilxw5TSawJDuMInGZ4ncrtKl7eSG&#10;E/kSjiGXerDepnEiqZRdQ7mnzJA/S+BqnfuHXpJEhwy7u4ET8HgZuMFAJYAnXLo9FWKJD4k50EYT&#10;TjNB92Yt2Vcup3mAo1xP+l60o5zq+USLIoaMubcogiLw5HyRIvwHL1zUNK4y9fSOZqHgjWNYSsJn&#10;vTbLxNJOGkvTk+uXTRE6Jb1FEUMG3FsUgZwAkS9zhIm3m3j7ZDAZASvBIVZ4s3j7zkvKv63cPdqz&#10;CIC2Y+6nXgTQ5ggPgpSGI7L13dd4Gx1xSh0BGaWGI6a2D5R3O72XtrMcBuQIKL4DYQkz1zAcwWvW&#10;cOOXYIBJYKcowXA6QrvlXvRcw+9ZAgAuioY+B0juJW6AGo8lJhTc7Lc5wnFaKwCMP8LMNQaca2i/&#10;3MvmCL0AQCRKUu3IfbrEMxQEe0zRCseZvDOTARGBANY56S1HmvYxDjC4Icf1oRCgjMfh0Hdvj26w&#10;TJaqVbAIhUETsbv/AreOmBJlMWNdKXCxlmXw0sstFDaU1QO5GTUjLuyG4pdyt9jFtRkvrMnPIBbd&#10;dU7+FHXcelPH7+wB+raLCvo63ecG7DADHE7JIepjlxdq5GswUAAzPn7xmzwf7IZYYR1jyCKWBzwW&#10;1tulLGcB/88vf3t+YVD7vEph+jrVp4Va7b4ZgKKx6/gBliuHkAfFNPZhe0PRQQgVphQ3PnolV4Pa&#10;WpXaeOYFXP2ePB9fOxSGQG0INUtVCR7s0b1Mn7awAOJthIfh2pdcdtjvST3hEjmKqyXUS/7ASyVb&#10;Ub7LdqyMrChh6zxj6ZAKolVxEipokx5Uw+puaDHPX6MeejCqC1bXYhWkLMKd1rNsBt0WVY5WayF7&#10;WxpYSuP6el9Fw6Cgx43jMlqfeaEv0RYvIjY0b8RLcwgYrmorl1RGxTwzFdMTjeV6/PlYVoiQ11TG&#10;JBjvpTJDVTFXGRZ2fMj4eKDKUWhtytsbyzKl8o+8vaL/LQ99hcz4nOHZWBYUN6OkqeCJXMRHglvT&#10;XgIJVM2YhVCgqiXeX4oZ0zJvoehf7M5fbtP3YpgDptUT+uMTm2djWlDUA8E8RnpPA+Lt5SFiKA+m&#10;TMvIwXCo4pzn/H4X8CCLdyMJz2DzIif+9qX2Z9huv27qzf8AAAD//wMAUEsDBBQABgAIAAAAIQDv&#10;srGT3QAAAAkBAAAPAAAAZHJzL2Rvd25yZXYueG1sTI/BTsMwEETvSPyDtUjcqO3SViXEqQCBxAlE&#10;y4WbG2+TCHsdxU4b/p7lRI+rN5p5W26m4MURh9RFMqBnCgRSHV1HjYHP3cvNGkTKlpz1kdDADybY&#10;VJcXpS1cPNEHHre5EVxCqbAG2pz7QspUtxhsmsUeidkhDsFmPodGusGeuDx4OVdqJYPtiBda2+NT&#10;i/X3dgy8O/j3sXmrH/H58LWbcqfka1DGXF9ND/cgMk75Pwx/+qwOFTvt40guCW9guZxz0sDtWoNg&#10;vlroOxB7BnqhQValPP+g+gUAAP//AwBQSwECLQAUAAYACAAAACEAtoM4kv4AAADhAQAAEwAAAAAA&#10;AAAAAAAAAAAAAAAAW0NvbnRlbnRfVHlwZXNdLnhtbFBLAQItABQABgAIAAAAIQA4/SH/1gAAAJQB&#10;AAALAAAAAAAAAAAAAAAAAC8BAABfcmVscy8ucmVsc1BLAQItABQABgAIAAAAIQBikR5KKwkAALZq&#10;AAAOAAAAAAAAAAAAAAAAAC4CAABkcnMvZTJvRG9jLnhtbFBLAQItABQABgAIAAAAIQDvsrGT3QAA&#10;AAkBAAAPAAAAAAAAAAAAAAAAAIULAABkcnMvZG93bnJldi54bWxQSwUGAAAAAAQABADzAAAAjwwA&#10;AAAA&#10;">
            <v:shape id="_x0000_s1066" type="#_x0000_t75" style="position:absolute;width:37255;height:30226;visibility:visible">
              <v:fill o:detectmouseclick="t"/>
              <v:path o:connecttype="none"/>
            </v:shape>
            <v:rect id="Rectangle 45" o:spid="_x0000_s1067" style="position:absolute;left:5213;width:31841;height:270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aNwwAAANwAAAAPAAAAZHJzL2Rvd25yZXYueG1sRE9Na8JA&#10;EL0X/A/LFLyIbjSgJc1GRBSll6JVeh2y0yRtdjZk1yT++25B6G0e73PS9WBq0VHrKssK5rMIBHFu&#10;dcWFgsvHfvoCwnlkjbVlUnAnB+ts9JRiom3PJ+rOvhAhhF2CCkrvm0RKl5dk0M1sQxy4L9sa9AG2&#10;hdQt9iHc1HIRRUtpsOLQUGJD25Lyn/PNKNjt++8lHrpr31xit3h/O3xObrFS4+dh8wrC0+D/xQ/3&#10;UYf5qxj+ngkXyOwXAAD//wMAUEsBAi0AFAAGAAgAAAAhANvh9svuAAAAhQEAABMAAAAAAAAAAAAA&#10;AAAAAAAAAFtDb250ZW50X1R5cGVzXS54bWxQSwECLQAUAAYACAAAACEAWvQsW78AAAAVAQAACwAA&#10;AAAAAAAAAAAAAAAfAQAAX3JlbHMvLnJlbHNQSwECLQAUAAYACAAAACEAy3cmjcMAAADcAAAADwAA&#10;AAAAAAAAAAAAAAAHAgAAZHJzL2Rvd25yZXYueG1sUEsFBgAAAAADAAMAtwAAAPcCAAAAAA==&#10;" strokecolor="white" strokeweight=".00025mm">
              <v:stroke endcap="square"/>
            </v:rect>
            <v:rect id="Rectangle 46" o:spid="_x0000_s1068" style="position:absolute;left:8166;top:666;width:28229;height:24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I8EwQAAANwAAAAPAAAAZHJzL2Rvd25yZXYueG1sRE9Ni8Iw&#10;EL0v+B/CCN7W1FVWqUZRYdGDLKi9eBuasS02k9LEtv57Iwje5vE+Z7HqTCkaql1hWcFoGIEgTq0u&#10;OFOQnP++ZyCcR9ZYWiYFD3KwWva+Fhhr2/KRmpPPRAhhF6OC3PsqltKlORl0Q1sRB+5qa4M+wDqT&#10;usY2hJtS/kTRrzRYcGjIsaJtTuntdDcKtq4dHxxf1tfJv+1muyaJ7ptEqUG/W89BeOr8R/x273WY&#10;P53A65lwgVw+AQAA//8DAFBLAQItABQABgAIAAAAIQDb4fbL7gAAAIUBAAATAAAAAAAAAAAAAAAA&#10;AAAAAABbQ29udGVudF9UeXBlc10ueG1sUEsBAi0AFAAGAAgAAAAhAFr0LFu/AAAAFQEAAAsAAAAA&#10;AAAAAAAAAAAAHwEAAF9yZWxzLy5yZWxzUEsBAi0AFAAGAAgAAAAhALS8jwTBAAAA3AAAAA8AAAAA&#10;AAAAAAAAAAAABwIAAGRycy9kb3ducmV2LnhtbFBLBQYAAAAAAwADALcAAAD1AgAAAAA=&#10;" filled="f" fillcolor="#f0f0f0" strokeweight=".00025mm"/>
            <v:line id="Line 47" o:spid="_x0000_s1069" style="position:absolute;visibility:visible" from="8166,24961" to="36395,24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BBNwgAAANwAAAAPAAAAZHJzL2Rvd25yZXYueG1sRE9Na8JA&#10;EL0X/A/LCL3VjaWtEl1FCgWx7SHRg8chO2aDu7Mhu03Sf98tCN7m8T5nvR2dFT11ofGsYD7LQBBX&#10;XjdcKzgdP56WIEJE1mg9k4JfCrDdTB7WmGs/cEF9GWuRQjjkqMDE2OZShsqQwzDzLXHiLr5zGBPs&#10;aqk7HFK4s/I5y96kw4ZTg8GW3g1V1/LHKTibeJDOvnwdTkf+9EV9/t5br9TjdNytQEQa4118c+91&#10;mr94hf9n0gVy8wcAAP//AwBQSwECLQAUAAYACAAAACEA2+H2y+4AAACFAQAAEwAAAAAAAAAAAAAA&#10;AAAAAAAAW0NvbnRlbnRfVHlwZXNdLnhtbFBLAQItABQABgAIAAAAIQBa9CxbvwAAABUBAAALAAAA&#10;AAAAAAAAAAAAAB8BAABfcmVscy8ucmVsc1BLAQItABQABgAIAAAAIQCnpBBNwgAAANwAAAAPAAAA&#10;AAAAAAAAAAAAAAcCAABkcnMvZG93bnJldi54bWxQSwUGAAAAAAMAAwC3AAAA9gIAAAAA&#10;" strokeweight="17e-5mm">
              <v:stroke joinstyle="miter"/>
            </v:line>
            <v:line id="Line 48" o:spid="_x0000_s1070" style="position:absolute;visibility:visible" from="12754,24961" to="12760,2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XZwAAAANwAAAAPAAAAZHJzL2Rvd25yZXYueG1sRE9Ni8Iw&#10;EL0v7H8Is+BtTXeRKtUoIiuIl8Va70MzNsVmUpKs1n9vhAVv83ifs1gNthNX8qF1rOBrnIEgrp1u&#10;uVFQHbefMxAhImvsHJOCOwVYLd/fFlhod+MDXcvYiBTCoUAFJsa+kDLUhiyGseuJE3d23mJM0DdS&#10;e7ylcNvJ7yzLpcWWU4PBnjaG6kv5ZxWU94nJd17+Do2Ph/3mVP2YrFJq9DGs5yAiDfEl/nfvdJo/&#10;zeH5TLpALh8AAAD//wMAUEsBAi0AFAAGAAgAAAAhANvh9svuAAAAhQEAABMAAAAAAAAAAAAAAAAA&#10;AAAAAFtDb250ZW50X1R5cGVzXS54bWxQSwECLQAUAAYACAAAACEAWvQsW78AAAAVAQAACwAAAAAA&#10;AAAAAAAAAAAfAQAAX3JlbHMvLnJlbHNQSwECLQAUAAYACAAAACEALTUl2cAAAADcAAAADwAAAAAA&#10;AAAAAAAAAAAHAgAAZHJzL2Rvd25yZXYueG1sUEsFBgAAAAADAAMAtwAAAPQCAAAAAA==&#10;" strokeweight="33e-5mm">
              <v:stroke joinstyle="miter"/>
            </v:line>
            <v:line id="Line 49" o:spid="_x0000_s1071" style="position:absolute;visibility:visible" from="19109,24961" to="19115,2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BCvwAAANwAAAAPAAAAZHJzL2Rvd25yZXYueG1sRE9Ni8Iw&#10;EL0L/ocwgjdNV0SXapRFXBAvYrfeh2a2KdtMSpLV+u+NIHibx/uc9ba3rbiSD41jBR/TDARx5XTD&#10;tYLy53vyCSJEZI2tY1JwpwDbzXCwxly7G5/pWsRapBAOOSowMXa5lKEyZDFMXUecuF/nLcYEfS21&#10;x1sKt62cZdlCWmw4NRjsaGeo+iv+rYLiPjeLg5envvbxfNxdyr3JSqXGo/5rBSJSH9/il/ug0/zl&#10;Ep7PpAvk5gEAAP//AwBQSwECLQAUAAYACAAAACEA2+H2y+4AAACFAQAAEwAAAAAAAAAAAAAAAAAA&#10;AAAAW0NvbnRlbnRfVHlwZXNdLnhtbFBLAQItABQABgAIAAAAIQBa9CxbvwAAABUBAAALAAAAAAAA&#10;AAAAAAAAAB8BAABfcmVscy8ucmVsc1BLAQItABQABgAIAAAAIQBCeYBCvwAAANwAAAAPAAAAAAAA&#10;AAAAAAAAAAcCAABkcnMvZG93bnJldi54bWxQSwUGAAAAAAMAAwC3AAAA8wIAAAAA&#10;" strokeweight="33e-5mm">
              <v:stroke joinstyle="miter"/>
            </v:line>
            <v:line id="Line 50" o:spid="_x0000_s1072" style="position:absolute;visibility:visible" from="25458,24961" to="25464,2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hQwwwAAANwAAAAPAAAAZHJzL2Rvd25yZXYueG1sRI9BawIx&#10;EIXvhf6HMAVvNWsRW1ajiFSQXorb9T5sxs3iZrIkUdd/3zkUepvhvXnvm9Vm9L26UUxdYAOzaQGK&#10;uAm249ZA/bN//QCVMrLFPjAZeFCCzfr5aYWlDXc+0q3KrZIQTiUacDkPpdapceQxTcNALNo5RI9Z&#10;1thqG/Eu4b7Xb0Wx0B47lgaHA+0cNZfq6g1Uj7lbHKL+HtuYj1+7U/3pitqYycu4XYLKNOZ/89/1&#10;wQr+u9DKMzKBXv8CAAD//wMAUEsBAi0AFAAGAAgAAAAhANvh9svuAAAAhQEAABMAAAAAAAAAAAAA&#10;AAAAAAAAAFtDb250ZW50X1R5cGVzXS54bWxQSwECLQAUAAYACAAAACEAWvQsW78AAAAVAQAACwAA&#10;AAAAAAAAAAAAAAAfAQAAX3JlbHMvLnJlbHNQSwECLQAUAAYACAAAACEAM+YUMMMAAADcAAAADwAA&#10;AAAAAAAAAAAAAAAHAgAAZHJzL2Rvd25yZXYueG1sUEsFBgAAAAADAAMAtwAAAPcCAAAAAA==&#10;" strokeweight="33e-5mm">
              <v:stroke joinstyle="miter"/>
            </v:line>
            <v:rect id="Rectangle 51" o:spid="_x0000_s1073" style="position:absolute;left:29633;top:25451;width:5437;height:294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4B0B44AC" w14:textId="77777777" w:rsidR="008737ED" w:rsidRPr="00907320" w:rsidRDefault="008737ED" w:rsidP="00F66449">
                    <w:pPr>
                      <w:rPr>
                        <w:sz w:val="20"/>
                        <w:szCs w:val="16"/>
                      </w:rPr>
                    </w:pPr>
                    <w:r w:rsidRPr="00907320">
                      <w:rPr>
                        <w:rFonts w:ascii="Arial" w:hAnsi="Arial" w:cs="Arial"/>
                        <w:color w:val="000000"/>
                        <w:sz w:val="20"/>
                        <w:szCs w:val="16"/>
                        <w:lang w:val="en-US"/>
                      </w:rPr>
                      <w:t xml:space="preserve">Nearly All </w:t>
                    </w:r>
                  </w:p>
                </w:txbxContent>
              </v:textbox>
            </v:rect>
            <v:rect id="Rectangle 52" o:spid="_x0000_s1074" style="position:absolute;left:23829;top:25451;width:2839;height:2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PHDxgAAANwAAAAPAAAAZHJzL2Rvd25yZXYueG1sRI9Ba8JA&#10;EIXvhf6HZQq9lLqpB4mpq0hB8FAoRg96G7LTbGp2NmRXk/bXdw6Ctxnem/e+WaxG36or9bEJbOBt&#10;koEiroJtuDZw2G9ec1AxIVtsA5OBX4qwWj4+LLCwYeAdXctUKwnhWKABl1JXaB0rRx7jJHTEon2H&#10;3mOSta+17XGQcN/qaZbNtMeGpcFhRx+OqnN58QY2X8eG+E/vXub5EH6q6al0n50xz0/j+h1UojHd&#10;zbfrrRX8XPDlGZlAL/8BAAD//wMAUEsBAi0AFAAGAAgAAAAhANvh9svuAAAAhQEAABMAAAAAAAAA&#10;AAAAAAAAAAAAAFtDb250ZW50X1R5cGVzXS54bWxQSwECLQAUAAYACAAAACEAWvQsW78AAAAVAQAA&#10;CwAAAAAAAAAAAAAAAAAfAQAAX3JlbHMvLnJlbHNQSwECLQAUAAYACAAAACEAsUjxw8YAAADcAAAA&#10;DwAAAAAAAAAAAAAAAAAHAgAAZHJzL2Rvd25yZXYueG1sUEsFBgAAAAADAAMAtwAAAPoCAAAAAA==&#10;" filled="f" stroked="f">
              <v:textbox style="mso-fit-shape-to-text:t" inset="0,0,0,0">
                <w:txbxContent>
                  <w:p w14:paraId="4B0B44AD" w14:textId="77777777" w:rsidR="008737ED" w:rsidRPr="00907320" w:rsidRDefault="008737ED" w:rsidP="00F66449">
                    <w:pPr>
                      <w:rPr>
                        <w:sz w:val="20"/>
                        <w:szCs w:val="16"/>
                      </w:rPr>
                    </w:pPr>
                    <w:r w:rsidRPr="00907320">
                      <w:rPr>
                        <w:rFonts w:ascii="Arial" w:hAnsi="Arial" w:cs="Arial"/>
                        <w:color w:val="000000"/>
                        <w:sz w:val="20"/>
                        <w:szCs w:val="16"/>
                        <w:lang w:val="en-US"/>
                      </w:rPr>
                      <w:t xml:space="preserve">Most </w:t>
                    </w:r>
                  </w:p>
                </w:txbxContent>
              </v:textbox>
            </v:rect>
            <v:rect id="Rectangle 53" o:spid="_x0000_s1075" style="position:absolute;left:17365;top:25451;width:4153;height:2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RYwwAAANwAAAAPAAAAZHJzL2Rvd25yZXYueG1sRE9Ni8Iw&#10;EL0v7H8Is7CXRVM9SLcaRRYED4JYPbi3oRmbajMpTdZ2/fVGELzN433ObNHbWlyp9ZVjBaNhAoK4&#10;cLriUsFhvxqkIHxA1lg7JgX/5GExf3+bYaZdxzu65qEUMYR9hgpMCE0mpS8MWfRD1xBH7uRaiyHC&#10;tpS6xS6G21qOk2QiLVYcGww29GOouOR/VsFqe6yIb3L39Z127lyMf3OzaZT6/OiXUxCB+vASP91r&#10;HeenI3g8Ey+Q8zsAAAD//wMAUEsBAi0AFAAGAAgAAAAhANvh9svuAAAAhQEAABMAAAAAAAAAAAAA&#10;AAAAAAAAAFtDb250ZW50X1R5cGVzXS54bWxQSwECLQAUAAYACAAAACEAWvQsW78AAAAVAQAACwAA&#10;AAAAAAAAAAAAAAAfAQAAX3JlbHMvLnJlbHNQSwECLQAUAAYACAAAACEA3gRUWMMAAADcAAAADwAA&#10;AAAAAAAAAAAAAAAHAgAAZHJzL2Rvd25yZXYueG1sUEsFBgAAAAADAAMAtwAAAPcCAAAAAA==&#10;" filled="f" stroked="f">
              <v:textbox style="mso-fit-shape-to-text:t" inset="0,0,0,0">
                <w:txbxContent>
                  <w:p w14:paraId="4B0B44AE" w14:textId="77777777" w:rsidR="008737ED" w:rsidRPr="00907320" w:rsidRDefault="008737ED" w:rsidP="00F66449">
                    <w:pPr>
                      <w:rPr>
                        <w:sz w:val="20"/>
                        <w:szCs w:val="16"/>
                      </w:rPr>
                    </w:pPr>
                    <w:r w:rsidRPr="00907320">
                      <w:rPr>
                        <w:rFonts w:ascii="Arial" w:hAnsi="Arial" w:cs="Arial"/>
                        <w:color w:val="000000"/>
                        <w:sz w:val="20"/>
                        <w:szCs w:val="16"/>
                        <w:lang w:val="en-US"/>
                      </w:rPr>
                      <w:t xml:space="preserve">Some </w:t>
                    </w:r>
                  </w:p>
                </w:txbxContent>
              </v:textbox>
            </v:rect>
            <v:rect id="Rectangle 54" o:spid="_x0000_s1076" style="position:absolute;left:11120;top:25451;width:3315;height:2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sovxAAAANwAAAAPAAAAZHJzL2Rvd25yZXYueG1sRE9Na8JA&#10;EL0X/A/LCL0U3TSHEqObIILQQ6GYetDbkB2z0exsyG5N2l/fLRR6m8f7nE052U7cafCtYwXPywQE&#10;ce10y42C48d+kYHwAVlj55gUfJGHspg9bDDXbuQD3avQiBjCPkcFJoQ+l9LXhiz6peuJI3dxg8UQ&#10;4dBIPeAYw20n0yR5kRZbjg0Ge9oZqm/Vp1Wwfz+1xN/y8LTKRnet03Nl3nqlHufTdg0i0BT+xX/u&#10;Vx3nZyn8PhMvkMUPAAAA//8DAFBLAQItABQABgAIAAAAIQDb4fbL7gAAAIUBAAATAAAAAAAAAAAA&#10;AAAAAAAAAABbQ29udGVudF9UeXBlc10ueG1sUEsBAi0AFAAGAAgAAAAhAFr0LFu/AAAAFQEAAAsA&#10;AAAAAAAAAAAAAAAAHwEAAF9yZWxzLy5yZWxzUEsBAi0AFAAGAAgAAAAhAC7Wyi/EAAAA3AAAAA8A&#10;AAAAAAAAAAAAAAAABwIAAGRycy9kb3ducmV2LnhtbFBLBQYAAAAAAwADALcAAAD4AgAAAAA=&#10;" filled="f" stroked="f">
              <v:textbox style="mso-fit-shape-to-text:t" inset="0,0,0,0">
                <w:txbxContent>
                  <w:p w14:paraId="4B0B44AF" w14:textId="77777777" w:rsidR="008737ED" w:rsidRPr="00907320" w:rsidRDefault="008737ED" w:rsidP="00F66449">
                    <w:pPr>
                      <w:rPr>
                        <w:sz w:val="20"/>
                        <w:szCs w:val="16"/>
                      </w:rPr>
                    </w:pPr>
                    <w:r w:rsidRPr="00907320">
                      <w:rPr>
                        <w:rFonts w:ascii="Arial" w:hAnsi="Arial" w:cs="Arial"/>
                        <w:color w:val="000000"/>
                        <w:sz w:val="20"/>
                        <w:szCs w:val="16"/>
                        <w:lang w:val="en-US"/>
                      </w:rPr>
                      <w:t>None</w:t>
                    </w:r>
                  </w:p>
                </w:txbxContent>
              </v:textbox>
            </v:rect>
            <v:line id="Line 55" o:spid="_x0000_s1077" style="position:absolute;visibility:visible" from="31807,24961" to="31812,2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mvwAAANwAAAAPAAAAZHJzL2Rvd25yZXYueG1sRE9Ni8Iw&#10;EL0L/ocwgjdNXUWkGmURBdmL2O3eh2ZsyjaTkmS1/nuzIHibx/ucza63rbiRD41jBbNpBoK4crrh&#10;WkH5fZysQISIrLF1TAoeFGC3HQ42mGt35wvdiliLFMIhRwUmxi6XMlSGLIap64gTd3XeYkzQ11J7&#10;vKdw28qPLFtKiw2nBoMd7Q1Vv8WfVVA8FmZ58vLc1z5evvY/5cFkpVLjUf+5BhGpj2/xy33Saf5q&#10;Dv/PpAvk9gkAAP//AwBQSwECLQAUAAYACAAAACEA2+H2y+4AAACFAQAAEwAAAAAAAAAAAAAAAAAA&#10;AAAAW0NvbnRlbnRfVHlwZXNdLnhtbFBLAQItABQABgAIAAAAIQBa9CxbvwAAABUBAAALAAAAAAAA&#10;AAAAAAAAAB8BAABfcmVscy8ucmVsc1BLAQItABQABgAIAAAAIQAIl/ZmvwAAANwAAAAPAAAAAAAA&#10;AAAAAAAAAAcCAABkcnMvZG93bnJldi54bWxQSwUGAAAAAAMAAwC3AAAA8wIAAAAA&#10;" strokeweight="33e-5mm">
              <v:stroke joinstyle="miter"/>
            </v:line>
            <v:line id="Line 56" o:spid="_x0000_s1078" style="position:absolute;visibility:visible" from="8166,666" to="8172,2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cXxvwAAANwAAAAPAAAAZHJzL2Rvd25yZXYueG1sRE/LqsIw&#10;EN0L/kMYwZ2milykGkUEQdS78LFwOTRjU0wmpYna+/c3guBuDuc582XrrHhSEyrPCkbDDARx4XXF&#10;pYLLeTOYgggRWaP1TAr+KMBy0e3MMdf+xUd6nmIpUgiHHBWYGOtcylAYchiGviZO3M03DmOCTSl1&#10;g68U7qwcZ9mPdFhxajBY09pQcT89nIKriTvp7OSwu5x574/l9XdrvVL9XruagYjUxq/4497qNH86&#10;gfcz6QK5+AcAAP//AwBQSwECLQAUAAYACAAAACEA2+H2y+4AAACFAQAAEwAAAAAAAAAAAAAAAAAA&#10;AAAAW0NvbnRlbnRfVHlwZXNdLnhtbFBLAQItABQABgAIAAAAIQBa9CxbvwAAABUBAAALAAAAAAAA&#10;AAAAAAAAAB8BAABfcmVscy8ucmVsc1BLAQItABQABgAIAAAAIQD9PcXxvwAAANwAAAAPAAAAAAAA&#10;AAAAAAAAAAcCAABkcnMvZG93bnJldi54bWxQSwUGAAAAAAMAAwC3AAAA8wIAAAAA&#10;" strokeweight="17e-5mm">
              <v:stroke joinstyle="miter"/>
            </v:line>
            <v:line id="Line 57" o:spid="_x0000_s1079" style="position:absolute;flip:x;visibility:visible" from="7799,24961" to="8166,24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WA7xQAAANwAAAAPAAAAZHJzL2Rvd25yZXYueG1sRI9Bi8Iw&#10;EIXvC/6HMIK3NVV0qdUoIqz0IMKqqMehGdvSZlKarNZ/bxYWvM3w3rzvzWLVmVrcqXWlZQWjYQSC&#10;OLO65FzB6fj9GYNwHlljbZkUPMnBatn7WGCi7YN/6H7wuQgh7BJUUHjfJFK6rCCDbmgb4qDdbGvQ&#10;h7XNpW7xEcJNLcdR9CUNlhwIBTa0KSirDr8mQOK02mWndB1X+9F1e56MZ93FKDXod+s5CE+df5v/&#10;r1Md6sdT+HsmTCCXLwAAAP//AwBQSwECLQAUAAYACAAAACEA2+H2y+4AAACFAQAAEwAAAAAAAAAA&#10;AAAAAAAAAAAAW0NvbnRlbnRfVHlwZXNdLnhtbFBLAQItABQABgAIAAAAIQBa9CxbvwAAABUBAAAL&#10;AAAAAAAAAAAAAAAAAB8BAABfcmVscy8ucmVsc1BLAQItABQABgAIAAAAIQAC5WA7xQAAANwAAAAP&#10;AAAAAAAAAAAAAAAAAAcCAABkcnMvZG93bnJldi54bWxQSwUGAAAAAAMAAwC3AAAA+QIAAAAA&#10;" strokeweight="33e-5mm">
              <v:stroke joinstyle="miter"/>
            </v:line>
            <v:line id="Line 58" o:spid="_x0000_s1080" style="position:absolute;flip:x;visibility:visible" from="7799,20346" to="8166,20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5MxgAAANwAAAAPAAAAZHJzL2Rvd25yZXYueG1sRI9Ba8JA&#10;EIXvhf6HZQremo0iIcasIoIlBylUxfY4ZMckJDsbslsT/323UOhthvfmfW/y7WQ6cafBNZYVzKMY&#10;BHFpdcOVgsv58JqCcB5ZY2eZFDzIwXbz/JRjpu3IH3Q/+UqEEHYZKqi97zMpXVmTQRfZnjhoNzsY&#10;9GEdKqkHHEO46eQijhNpsOFAqLGnfU1le/o2AZIW7bG8FLu0fZ9/vV2Xi9X0aZSavUy7NQhPk/83&#10;/10XOtRPE/h9JkwgNz8AAAD//wMAUEsBAi0AFAAGAAgAAAAhANvh9svuAAAAhQEAABMAAAAAAAAA&#10;AAAAAAAAAAAAAFtDb250ZW50X1R5cGVzXS54bWxQSwECLQAUAAYACAAAACEAWvQsW78AAAAVAQAA&#10;CwAAAAAAAAAAAAAAAAAfAQAAX3JlbHMvLnJlbHNQSwECLQAUAAYACAAAACEA8jf+TMYAAADcAAAA&#10;DwAAAAAAAAAAAAAAAAAHAgAAZHJzL2Rvd25yZXYueG1sUEsFBgAAAAADAAMAtwAAAPoCAAAAAA==&#10;" strokeweight="33e-5mm">
              <v:stroke joinstyle="miter"/>
            </v:line>
            <v:line id="Line 59" o:spid="_x0000_s1081" style="position:absolute;flip:x;visibility:visible" from="7799,15731" to="8166,1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1vXxQAAANwAAAAPAAAAZHJzL2Rvd25yZXYueG1sRI9Bi8Iw&#10;EIXvC/6HMIK3NVXErdUoIqz0IMKqqMehGdvSZlKarNZ/bxYWvM3w3rzvzWLVmVrcqXWlZQWjYQSC&#10;OLO65FzB6fj9GYNwHlljbZkUPMnBatn7WGCi7YN/6H7wuQgh7BJUUHjfJFK6rCCDbmgb4qDdbGvQ&#10;h7XNpW7xEcJNLcdRNJUGSw6EAhvaFJRVh18TIHFa7bJTuo6r/ei6PU/Gs+5ilBr0u/UchKfOv83/&#10;16kO9eMv+HsmTCCXLwAAAP//AwBQSwECLQAUAAYACAAAACEA2+H2y+4AAACFAQAAEwAAAAAAAAAA&#10;AAAAAAAAAAAAW0NvbnRlbnRfVHlwZXNdLnhtbFBLAQItABQABgAIAAAAIQBa9CxbvwAAABUBAAAL&#10;AAAAAAAAAAAAAAAAAB8BAABfcmVscy8ucmVsc1BLAQItABQABgAIAAAAIQCde1vXxQAAANwAAAAP&#10;AAAAAAAAAAAAAAAAAAcCAABkcnMvZG93bnJldi54bWxQSwUGAAAAAAMAAwC3AAAA+QIAAAAA&#10;" strokeweight="33e-5mm">
              <v:stroke joinstyle="miter"/>
            </v:line>
            <v:line id="Line 60" o:spid="_x0000_s1082" style="position:absolute;flip:x;visibility:visible" from="7799,11116" to="8166,1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c0xAAAANsAAAAPAAAAZHJzL2Rvd25yZXYueG1sRI/NaoNA&#10;FIX3gb7DcAvdxTEhiDFOQii0uCiBGmmzvDi3Kjp3xJkm9u0zhUKXh/PzcfLDbAZxpcl1lhWsohgE&#10;cW11x42C6vyyTEE4j6xxsEwKfsjBYf+wyDHT9sbvdC19I8IIuwwVtN6PmZSubsmgi+xIHLwvOxn0&#10;QU6N1BPewrgZ5DqOE2mw40BocaTnluq+/DYBkhb9W10Vx7Q/rS6vH5v1dv40Sj09zscdCE+z/w//&#10;tQutINnA75fwA+T+DgAA//8DAFBLAQItABQABgAIAAAAIQDb4fbL7gAAAIUBAAATAAAAAAAAAAAA&#10;AAAAAAAAAABbQ29udGVudF9UeXBlc10ueG1sUEsBAi0AFAAGAAgAAAAhAFr0LFu/AAAAFQEAAAsA&#10;AAAAAAAAAAAAAAAAHwEAAF9yZWxzLy5yZWxzUEsBAi0AFAAGAAgAAAAhAO1fhzTEAAAA2wAAAA8A&#10;AAAAAAAAAAAAAAAABwIAAGRycy9kb3ducmV2LnhtbFBLBQYAAAAAAwADALcAAAD4AgAAAAA=&#10;" strokeweight="33e-5mm">
              <v:stroke joinstyle="miter"/>
            </v:line>
            <v:line id="Line 61" o:spid="_x0000_s1083" style="position:absolute;flip:x;visibility:visible" from="7799,6501" to="8166,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yKvxQAAANsAAAAPAAAAZHJzL2Rvd25yZXYueG1sRI/NasJA&#10;FIX3hb7DcAvu6iSikqaOQQotWUhBK9XlJXObhGTuhMw0iW/vFIQuD+fn42yyybRioN7VlhXE8wgE&#10;cWF1zaWC09f7cwLCeWSNrWVScCUH2fbxYYOptiMfaDj6UoQRdikqqLzvUildUZFBN7cdcfB+bG/Q&#10;B9mXUvc4hnHTykUUraXBmgOhwo7eKiqa468JkCRv9sUp3yXNZ3z5+F4uXqazUWr2NO1eQXia/H/4&#10;3s61gvUK/r6EHyC3NwAAAP//AwBQSwECLQAUAAYACAAAACEA2+H2y+4AAACFAQAAEwAAAAAAAAAA&#10;AAAAAAAAAAAAW0NvbnRlbnRfVHlwZXNdLnhtbFBLAQItABQABgAIAAAAIQBa9CxbvwAAABUBAAAL&#10;AAAAAAAAAAAAAAAAAB8BAABfcmVscy8ucmVsc1BLAQItABQABgAIAAAAIQCCEyKvxQAAANsAAAAP&#10;AAAAAAAAAAAAAAAAAAcCAABkcnMvZG93bnJldi54bWxQSwUGAAAAAAMAAwC3AAAA+QIAAAAA&#10;" strokeweight="33e-5mm">
              <v:stroke joinstyle="miter"/>
            </v:line>
            <v:rect id="Rectangle 62" o:spid="_x0000_s1084" style="position:absolute;left:3808;top:1578;width:4737;height:2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haxQAAANsAAAAPAAAAZHJzL2Rvd25yZXYueG1sRI9Ba8JA&#10;FITvgv9heYIXqRs9BE1dQxECPQjFtId6e2Sf2djs25DdmtRf7xYKPQ4z8w2zy0fbihv1vnGsYLVM&#10;QBBXTjdcK/h4L542IHxA1tg6JgU/5CHfTyc7zLQb+ES3MtQiQthnqMCE0GVS+sqQRb90HXH0Lq63&#10;GKLsa6l7HCLctnKdJKm02HBcMNjRwVD1VX5bBcXbZ0N8l6fFdjO4a7U+l+bYKTWfjS/PIAKN4T/8&#10;137VCtIUfr/EHyD3DwAAAP//AwBQSwECLQAUAAYACAAAACEA2+H2y+4AAACFAQAAEwAAAAAAAAAA&#10;AAAAAAAAAAAAW0NvbnRlbnRfVHlwZXNdLnhtbFBLAQItABQABgAIAAAAIQBa9CxbvwAAABUBAAAL&#10;AAAAAAAAAAAAAAAAAB8BAABfcmVscy8ucmVsc1BLAQItABQABgAIAAAAIQDtt+haxQAAANsAAAAP&#10;AAAAAAAAAAAAAAAAAAcCAABkcnMvZG93bnJldi54bWxQSwUGAAAAAAMAAwC3AAAA+QIAAAAA&#10;" filled="f" stroked="f">
              <v:textbox style="mso-fit-shape-to-text:t" inset="0,0,0,0">
                <w:txbxContent>
                  <w:p w14:paraId="4B0B44B0" w14:textId="77777777" w:rsidR="008737ED" w:rsidRPr="00907320" w:rsidRDefault="008737ED" w:rsidP="00F66449">
                    <w:pPr>
                      <w:rPr>
                        <w:sz w:val="20"/>
                        <w:szCs w:val="14"/>
                      </w:rPr>
                    </w:pPr>
                    <w:r w:rsidRPr="00907320">
                      <w:rPr>
                        <w:rFonts w:ascii="Arial" w:hAnsi="Arial" w:cs="Arial"/>
                        <w:color w:val="000000"/>
                        <w:sz w:val="20"/>
                        <w:szCs w:val="14"/>
                        <w:lang w:val="en-US"/>
                      </w:rPr>
                      <w:t>50.0%</w:t>
                    </w:r>
                  </w:p>
                </w:txbxContent>
              </v:textbox>
            </v:rect>
            <v:rect id="Rectangle 63" o:spid="_x0000_s1085" style="position:absolute;left:3808;top:6199;width:4737;height:29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3BxQAAANsAAAAPAAAAZHJzL2Rvd25yZXYueG1sRI9Pi8Iw&#10;FMTvC/sdwlvwIprqwT/VKIsgeBDEuof19mieTd3mpTTRVj+9WVjY4zAzv2GW685W4k6NLx0rGA0T&#10;EMS50yUXCr5O28EMhA/IGivHpOBBHtar97clptq1fKR7FgoRIexTVGBCqFMpfW7Ioh+6mjh6F9dY&#10;DFE2hdQNthFuKzlOkom0WHJcMFjTxlD+k92sgu3huyR+ymN/PmvdNR+fM7Ovlep9dJ8LEIG68B/+&#10;a++0gskUfr/EHyBXLwAAAP//AwBQSwECLQAUAAYACAAAACEA2+H2y+4AAACFAQAAEwAAAAAAAAAA&#10;AAAAAAAAAAAAW0NvbnRlbnRfVHlwZXNdLnhtbFBLAQItABQABgAIAAAAIQBa9CxbvwAAABUBAAAL&#10;AAAAAAAAAAAAAAAAAB8BAABfcmVscy8ucmVsc1BLAQItABQABgAIAAAAIQCC+03BxQAAANsAAAAP&#10;AAAAAAAAAAAAAAAAAAcCAABkcnMvZG93bnJldi54bWxQSwUGAAAAAAMAAwC3AAAA+QIAAAAA&#10;" filled="f" stroked="f">
              <v:textbox style="mso-fit-shape-to-text:t" inset="0,0,0,0">
                <w:txbxContent>
                  <w:p w14:paraId="4B0B44B1" w14:textId="77777777" w:rsidR="008737ED" w:rsidRPr="00907320" w:rsidRDefault="008737ED" w:rsidP="00F66449">
                    <w:pPr>
                      <w:rPr>
                        <w:sz w:val="20"/>
                        <w:szCs w:val="14"/>
                      </w:rPr>
                    </w:pPr>
                    <w:r w:rsidRPr="00907320">
                      <w:rPr>
                        <w:rFonts w:ascii="Arial" w:hAnsi="Arial" w:cs="Arial"/>
                        <w:color w:val="000000"/>
                        <w:sz w:val="20"/>
                        <w:szCs w:val="14"/>
                        <w:lang w:val="en-US"/>
                      </w:rPr>
                      <w:t>40.0%</w:t>
                    </w:r>
                  </w:p>
                </w:txbxContent>
              </v:textbox>
            </v:rect>
            <v:rect id="Rectangle 64" o:spid="_x0000_s1086" style="position:absolute;left:3808;top:10814;width:4737;height:2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14:paraId="4B0B44B2" w14:textId="77777777" w:rsidR="008737ED" w:rsidRPr="00907320" w:rsidRDefault="008737ED" w:rsidP="00F66449">
                    <w:pPr>
                      <w:rPr>
                        <w:sz w:val="20"/>
                        <w:szCs w:val="14"/>
                      </w:rPr>
                    </w:pPr>
                    <w:r w:rsidRPr="00907320">
                      <w:rPr>
                        <w:rFonts w:ascii="Arial" w:hAnsi="Arial" w:cs="Arial"/>
                        <w:color w:val="000000"/>
                        <w:sz w:val="20"/>
                        <w:szCs w:val="14"/>
                        <w:lang w:val="en-US"/>
                      </w:rPr>
                      <w:t>30.0%</w:t>
                    </w:r>
                  </w:p>
                </w:txbxContent>
              </v:textbox>
            </v:rect>
            <v:rect id="Rectangle 65" o:spid="_x0000_s1087" style="position:absolute;left:3808;top:15429;width:4737;height:2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wowwAAANsAAAAPAAAAZHJzL2Rvd25yZXYueG1sRI9Bi8Iw&#10;FITvwv6H8Ba8iKbrQbQaZVkQPAhi9bB7ezTPpm7zUppoq7/eCILHYWa+YRarzlbiSo0vHSv4GiUg&#10;iHOnSy4UHA/r4RSED8gaK8ek4EYeVsuP3gJT7Vre0zULhYgQ9ikqMCHUqZQ+N2TRj1xNHL2TayyG&#10;KJtC6gbbCLeVHCfJRFosOS4YrOnHUP6fXayC9e63JL7L/WA2bd05H/9lZlsr1f/svucgAnXhHX61&#10;N1rBZAbPL/EHyOUDAAD//wMAUEsBAi0AFAAGAAgAAAAhANvh9svuAAAAhQEAABMAAAAAAAAAAAAA&#10;AAAAAAAAAFtDb250ZW50X1R5cGVzXS54bWxQSwECLQAUAAYACAAAACEAWvQsW78AAAAVAQAACwAA&#10;AAAAAAAAAAAAAAAfAQAAX3JlbHMvLnJlbHNQSwECLQAUAAYACAAAACEAnCh8KMMAAADbAAAADwAA&#10;AAAAAAAAAAAAAAAHAgAAZHJzL2Rvd25yZXYueG1sUEsFBgAAAAADAAMAtwAAAPcCAAAAAA==&#10;" filled="f" stroked="f">
              <v:textbox style="mso-fit-shape-to-text:t" inset="0,0,0,0">
                <w:txbxContent>
                  <w:p w14:paraId="4B0B44B3" w14:textId="77777777" w:rsidR="008737ED" w:rsidRPr="00907320" w:rsidRDefault="008737ED" w:rsidP="00F66449">
                    <w:pPr>
                      <w:rPr>
                        <w:sz w:val="20"/>
                        <w:szCs w:val="14"/>
                      </w:rPr>
                    </w:pPr>
                    <w:r w:rsidRPr="00907320">
                      <w:rPr>
                        <w:rFonts w:ascii="Arial" w:hAnsi="Arial" w:cs="Arial"/>
                        <w:color w:val="000000"/>
                        <w:sz w:val="20"/>
                        <w:szCs w:val="14"/>
                        <w:lang w:val="en-US"/>
                      </w:rPr>
                      <w:t>20.0%</w:t>
                    </w:r>
                  </w:p>
                </w:txbxContent>
              </v:textbox>
            </v:rect>
            <v:rect id="Rectangle 66" o:spid="_x0000_s1088" style="position:absolute;left:3808;top:20050;width:4737;height:29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0NowwAAANsAAAAPAAAAZHJzL2Rvd25yZXYueG1sRE/Pa8Iw&#10;FL4P/B/CE3YZNl0PW61GkYGww2BYPejt0TybavNSmqzt9tcvh8GOH9/v9XayrRio941jBc9JCoK4&#10;crrhWsHpuF/kIHxA1tg6JgXf5GG7mT2ssdBu5AMNZahFDGFfoAITQldI6StDFn3iOuLIXV1vMUTY&#10;11L3OMZw28osTV+kxYZjg8GO3gxV9/LLKth/nhviH3l4Wuaju1XZpTQfnVKP82m3AhFoCv/iP/e7&#10;VvAa18cv8QfIzS8AAAD//wMAUEsBAi0AFAAGAAgAAAAhANvh9svuAAAAhQEAABMAAAAAAAAAAAAA&#10;AAAAAAAAAFtDb250ZW50X1R5cGVzXS54bWxQSwECLQAUAAYACAAAACEAWvQsW78AAAAVAQAACwAA&#10;AAAAAAAAAAAAAAAfAQAAX3JlbHMvLnJlbHNQSwECLQAUAAYACAAAACEAiMtDaMMAAADbAAAADwAA&#10;AAAAAAAAAAAAAAAHAgAAZHJzL2Rvd25yZXYueG1sUEsFBgAAAAADAAMAtwAAAPcCAAAAAA==&#10;" filled="f" stroked="f">
              <v:textbox style="mso-fit-shape-to-text:t" inset="0,0,0,0">
                <w:txbxContent>
                  <w:p w14:paraId="4B0B44B4" w14:textId="77777777" w:rsidR="008737ED" w:rsidRPr="00907320" w:rsidRDefault="008737ED" w:rsidP="00F66449">
                    <w:pPr>
                      <w:rPr>
                        <w:sz w:val="20"/>
                        <w:szCs w:val="14"/>
                      </w:rPr>
                    </w:pPr>
                    <w:r w:rsidRPr="00907320">
                      <w:rPr>
                        <w:rFonts w:ascii="Arial" w:hAnsi="Arial" w:cs="Arial"/>
                        <w:color w:val="000000"/>
                        <w:sz w:val="20"/>
                        <w:szCs w:val="14"/>
                        <w:lang w:val="en-US"/>
                      </w:rPr>
                      <w:t>10.0%</w:t>
                    </w:r>
                  </w:p>
                </w:txbxContent>
              </v:textbox>
            </v:rect>
            <v:rect id="Rectangle 67" o:spid="_x0000_s1089" style="position:absolute;left:4381;top:24665;width:4003;height:29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zxQAAANsAAAAPAAAAZHJzL2Rvd25yZXYueG1sRI9Pi8Iw&#10;FMTvwn6H8Bb2IprqwT/VKMuCsAdBrHtYb4/m2dRtXkqTtdVPbwTB4zAzv2GW685W4kKNLx0rGA0T&#10;EMS50yUXCn4Om8EMhA/IGivHpOBKHtart94SU+1a3tMlC4WIEPYpKjAh1KmUPjdk0Q9dTRy9k2ss&#10;hiibQuoG2wi3lRwnyURaLDkuGKzpy1D+l/1bBZvdb0l8k/v+fNa6cz4+ZmZbK/Xx3n0uQATqwiv8&#10;bH9rBdMRPL7EHyBXdwAAAP//AwBQSwECLQAUAAYACAAAACEA2+H2y+4AAACFAQAAEwAAAAAAAAAA&#10;AAAAAAAAAAAAW0NvbnRlbnRfVHlwZXNdLnhtbFBLAQItABQABgAIAAAAIQBa9CxbvwAAABUBAAAL&#10;AAAAAAAAAAAAAAAAAB8BAABfcmVscy8ucmVsc1BLAQItABQABgAIAAAAIQDnh+bzxQAAANsAAAAP&#10;AAAAAAAAAAAAAAAAAAcCAABkcnMvZG93bnJldi54bWxQSwUGAAAAAAMAAwC3AAAA+QIAAAAA&#10;" filled="f" stroked="f">
              <v:textbox style="mso-fit-shape-to-text:t" inset="0,0,0,0">
                <w:txbxContent>
                  <w:p w14:paraId="4B0B44B5" w14:textId="77777777" w:rsidR="008737ED" w:rsidRPr="00907320" w:rsidRDefault="008737ED" w:rsidP="00F66449">
                    <w:pPr>
                      <w:rPr>
                        <w:sz w:val="20"/>
                        <w:szCs w:val="14"/>
                      </w:rPr>
                    </w:pPr>
                    <w:r w:rsidRPr="00907320">
                      <w:rPr>
                        <w:rFonts w:ascii="Arial" w:hAnsi="Arial" w:cs="Arial"/>
                        <w:color w:val="000000"/>
                        <w:sz w:val="20"/>
                        <w:szCs w:val="14"/>
                        <w:lang w:val="en-US"/>
                      </w:rPr>
                      <w:t>0.0%</w:t>
                    </w:r>
                  </w:p>
                </w:txbxContent>
              </v:textbox>
            </v:rect>
            <v:line id="Line 68" o:spid="_x0000_s1090" style="position:absolute;flip:x;visibility:visible" from="7799,1885" to="8166,1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ywGxAAAANsAAAAPAAAAZHJzL2Rvd25yZXYueG1sRI/NasJA&#10;FIX3Bd9huEJ3dWIobYxOgggtWRShKurykrkmIZk7ITPV9O2dQsHl4fx8nFU+mk5caXCNZQXzWQSC&#10;uLS64UrBYf/xkoBwHlljZ5kU/JKDPJs8rTDV9sbfdN35SoQRdikqqL3vUyldWZNBN7M9cfAudjDo&#10;gxwqqQe8hXHTyTiK3qTBhgOhxp42NZXt7scESFK0X+WhWCftdn7+PL7Gi/FklHqejuslCE+jf4T/&#10;24VW8B7D35fwA2R2BwAA//8DAFBLAQItABQABgAIAAAAIQDb4fbL7gAAAIUBAAATAAAAAAAAAAAA&#10;AAAAAAAAAABbQ29udGVudF9UeXBlc10ueG1sUEsBAi0AFAAGAAgAAAAhAFr0LFu/AAAAFQEAAAsA&#10;AAAAAAAAAAAAAAAAHwEAAF9yZWxzLy5yZWxzUEsBAi0AFAAGAAgAAAAhAIgjLAbEAAAA2wAAAA8A&#10;AAAAAAAAAAAAAAAABwIAAGRycy9kb3ducmV2LnhtbFBLBQYAAAAAAwADALcAAAD4AgAAAAA=&#10;" strokeweight="33e-5mm">
              <v:stroke joinstyle="miter"/>
            </v:line>
            <v:rect id="Rectangle 69" o:spid="_x0000_s1091" style="position:absolute;left:10374;top:12973;width:2386;height:119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1YWxAAAANsAAAAPAAAAZHJzL2Rvd25yZXYueG1sRI9Ba8JA&#10;FITvBf/D8oTe6kalRlJX0UKhtHgwWunxkX1Ngtm3YXcb0/56VxA8DjPfDLNY9aYRHTlfW1YwHiUg&#10;iAuray4VHPZvT3MQPiBrbCyTgj/ysFoOHhaYaXvmHXV5KEUsYZ+hgiqENpPSFxUZ9CPbEkfvxzqD&#10;IUpXSu3wHMtNIydJMpMGa44LFbb0WlFxyn+NgnT70aXHI35/btzz9iuf0v+JSKnHYb9+ARGoD/fw&#10;jX7XkZvC9Uv8AXJ5AQAA//8DAFBLAQItABQABgAIAAAAIQDb4fbL7gAAAIUBAAATAAAAAAAAAAAA&#10;AAAAAAAAAABbQ29udGVudF9UeXBlc10ueG1sUEsBAi0AFAAGAAgAAAAhAFr0LFu/AAAAFQEAAAsA&#10;AAAAAAAAAAAAAAAAHwEAAF9yZWxzLy5yZWxzUEsBAi0AFAAGAAgAAAAhAKXvVhbEAAAA2wAAAA8A&#10;AAAAAAAAAAAAAAAABwIAAGRycy9kb3ducmV2LnhtbFBLBQYAAAAAAwADALcAAAD4AgAAAAA=&#10;" fillcolor="#d8d8d8 [2732]" strokeweight=".00025mm"/>
            <v:rect id="Rectangle 70" o:spid="_x0000_s1092" style="position:absolute;left:16723;top:2182;width:2392;height:227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AUwgAAANsAAAAPAAAAZHJzL2Rvd25yZXYueG1sRI9Bi8Iw&#10;FITvgv8hPMHbNlVcXbpGUUFXPCjqsudH82yLzUtpoq3/3ggLHoeZ+YaZzltTijvVrrCsYBDFIIhT&#10;qwvOFPye1x9fIJxH1lhaJgUPcjCfdTtTTLRt+Ej3k89EgLBLUEHufZVI6dKcDLrIVsTBu9jaoA+y&#10;zqSusQlwU8phHI+lwYLDQo4VrXJKr6ebUXD+NMOl/1kVt7/dhvX+sIipyZTq99rFNwhPrX+H/9tb&#10;rWAygteX8APk7AkAAP//AwBQSwECLQAUAAYACAAAACEA2+H2y+4AAACFAQAAEwAAAAAAAAAAAAAA&#10;AAAAAAAAW0NvbnRlbnRfVHlwZXNdLnhtbFBLAQItABQABgAIAAAAIQBa9CxbvwAAABUBAAALAAAA&#10;AAAAAAAAAAAAAB8BAABfcmVscy8ucmVsc1BLAQItABQABgAIAAAAIQDvLVAUwgAAANsAAAAPAAAA&#10;AAAAAAAAAAAAAAcCAABkcnMvZG93bnJldi54bWxQSwUGAAAAAAMAAwC3AAAA9gIAAAAA&#10;" fillcolor="#d8d8d8" strokeweight=".00025mm"/>
            <v:rect id="Rectangle 71" o:spid="_x0000_s1093" style="position:absolute;left:23078;top:15970;width:2386;height:89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WPwQAAANsAAAAPAAAAZHJzL2Rvd25yZXYueG1sRI/NqsIw&#10;FIT3gu8QjuBOUwV/qEZRQb248HJVXB+aY1tsTkoTbe/bG0FwOczMN8x82ZhCPKlyuWUFg34Egjix&#10;OudUweW87U1BOI+ssbBMCv7JwXLRbs0x1rbmP3qefCoChF2MCjLvy1hKl2Rk0PVtSRy8m60M+iCr&#10;VOoK6wA3hRxG0VgazDksZFjSJqPkfnoYBeeRGa79fpM/rocd6+PvKqI6VarbaVYzEJ4a/w1/2j9a&#10;wWQE7y/hB8jFCwAA//8DAFBLAQItABQABgAIAAAAIQDb4fbL7gAAAIUBAAATAAAAAAAAAAAAAAAA&#10;AAAAAABbQ29udGVudF9UeXBlc10ueG1sUEsBAi0AFAAGAAgAAAAhAFr0LFu/AAAAFQEAAAsAAAAA&#10;AAAAAAAAAAAAHwEAAF9yZWxzLy5yZWxzUEsBAi0AFAAGAAgAAAAhAIBh9Y/BAAAA2wAAAA8AAAAA&#10;AAAAAAAAAAAABwIAAGRycy9kb3ducmV2LnhtbFBLBQYAAAAAAwADALcAAAD1AgAAAAA=&#10;" fillcolor="#d8d8d8" strokeweight=".00025mm"/>
            <v:rect id="Rectangle 72" o:spid="_x0000_s1094" style="position:absolute;left:29426;top:22568;width:2386;height:2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2v4wwAAANsAAAAPAAAAZHJzL2Rvd25yZXYueG1sRI9Pi8Iw&#10;FMTvwn6H8Ba8abqCulTT4gr+YQ+Kunh+NM+22LyUJtr67c2C4HGYmd8w87QzlbhT40rLCr6GEQji&#10;zOqScwV/p9XgG4TzyBory6TgQQ7S5KM3x1jblg90P/pcBAi7GBUU3texlC4ryKAb2po4eBfbGPRB&#10;NrnUDbYBbio5iqKJNFhyWCiwpmVB2fV4MwpOYzP68ZtleTv/rlnv9ouI2lyp/me3mIHw1Pl3+NXe&#10;agXTCfx/CT9AJk8AAAD//wMAUEsBAi0AFAAGAAgAAAAhANvh9svuAAAAhQEAABMAAAAAAAAAAAAA&#10;AAAAAAAAAFtDb250ZW50X1R5cGVzXS54bWxQSwECLQAUAAYACAAAACEAWvQsW78AAAAVAQAACwAA&#10;AAAAAAAAAAAAAAAfAQAAX3JlbHMvLnJlbHNQSwECLQAUAAYACAAAACEAcLNr+MMAAADbAAAADwAA&#10;AAAAAAAAAAAAAAAHAgAAZHJzL2Rvd25yZXYueG1sUEsFBgAAAAADAAMAtwAAAPcCAAAAAA==&#10;" fillcolor="#d8d8d8" strokeweight=".00025mm"/>
            <v:rect id="Rectangle 73" o:spid="_x0000_s1095" alt="Light downward diagonal" style="position:absolute;left:12754;top:18448;width:2398;height:65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tZxQAAANsAAAAPAAAAZHJzL2Rvd25yZXYueG1sRI9Ba8JA&#10;FITvQv/D8gq96SYtNZK6SimUtt40HvT2mn1NQrNvw+6qib/eFQSPw8x8w8yXvWnFkZxvLCtIJwkI&#10;4tLqhisF2+JzPAPhA7LG1jIpGMjDcvEwmmOu7YnXdNyESkQI+xwV1CF0uZS+rMmgn9iOOHp/1hkM&#10;UbpKaoenCDetfE6SqTTYcFyosaOPmsr/zcEo6F5/v/a74SfNhnL1cjY2O6SFU+rpsX9/AxGoD/fw&#10;rf2tFWQZXL/EHyAXFwAAAP//AwBQSwECLQAUAAYACAAAACEA2+H2y+4AAACFAQAAEwAAAAAAAAAA&#10;AAAAAAAAAAAAW0NvbnRlbnRfVHlwZXNdLnhtbFBLAQItABQABgAIAAAAIQBa9CxbvwAAABUBAAAL&#10;AAAAAAAAAAAAAAAAAB8BAABfcmVscy8ucmVsc1BLAQItABQABgAIAAAAIQCwc/tZxQAAANsAAAAP&#10;AAAAAAAAAAAAAAAAAAcCAABkcnMvZG93bnJldi54bWxQSwUGAAAAAAMAAwC3AAAA+QIAAAAA&#10;" fillcolor="black [3213]" strokeweight=".00025mm">
              <v:fill r:id="rId11" o:title="" type="pattern"/>
            </v:rect>
            <v:rect id="Rectangle 74" o:spid="_x0000_s1096" alt="Light downward diagonal" style="position:absolute;left:19115;top:4221;width:2403;height:207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qwxQAAANsAAAAPAAAAZHJzL2Rvd25yZXYueG1sRI9Ba8JA&#10;FITvgv9heUJvuklLG42uUgqltTe1B709s88kmH0bdldN+uvdQqHHYWa+YRarzjTiSs7XlhWkkwQE&#10;cWF1zaWC7937eArCB2SNjWVS0JOH1XI4WGCu7Y03dN2GUkQI+xwVVCG0uZS+qMign9iWOHon6wyG&#10;KF0ptcNbhJtGPibJizRYc1yosKW3iorz9mIUtM/Hj8O+X6dZX3w9/RibXdKdU+ph1L3OQQTqwn/4&#10;r/2pFWQz+P0Sf4Bc3gEAAP//AwBQSwECLQAUAAYACAAAACEA2+H2y+4AAACFAQAAEwAAAAAAAAAA&#10;AAAAAAAAAAAAW0NvbnRlbnRfVHlwZXNdLnhtbFBLAQItABQABgAIAAAAIQBa9CxbvwAAABUBAAAL&#10;AAAAAAAAAAAAAAAAAB8BAABfcmVscy8ucmVsc1BLAQItABQABgAIAAAAIQCuoMqwxQAAANsAAAAP&#10;AAAAAAAAAAAAAAAAAAcCAABkcnMvZG93bnJldi54bWxQSwUGAAAAAAMAAwC3AAAA+QIAAAAA&#10;" fillcolor="black [3213]" strokeweight=".00025mm">
              <v:fill r:id="rId11" o:title="" type="pattern"/>
            </v:rect>
            <v:rect id="Rectangle 75" o:spid="_x0000_s1097" alt="Light downward diagonal" style="position:absolute;left:25464;top:13110;width:2414;height:118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xMKwQAAANsAAAAPAAAAZHJzL2Rvd25yZXYueG1sRE/Pa8Iw&#10;FL4L/g/hCd407cQp1SgiDHW36Q56ezbPtti8lCRqu79+OQx2/Ph+L9etqcWTnK8sK0jHCQji3OqK&#10;CwXfp4/RHIQPyBpry6SgIw/rVb+3xEzbF3/R8xgKEUPYZ6igDKHJpPR5SQb92DbEkbtZZzBE6Aqp&#10;Hb5iuKnlW5K8S4MVx4YSG9qWlN+PD6OgmV53l3N3SGdd/jn5MXb2SE9OqeGg3SxABGrDv/jPvdcK&#10;5nF9/BJ/gFz9AgAA//8DAFBLAQItABQABgAIAAAAIQDb4fbL7gAAAIUBAAATAAAAAAAAAAAAAAAA&#10;AAAAAABbQ29udGVudF9UeXBlc10ueG1sUEsBAi0AFAAGAAgAAAAhAFr0LFu/AAAAFQEAAAsAAAAA&#10;AAAAAAAAAAAAHwEAAF9yZWxzLy5yZWxzUEsBAi0AFAAGAAgAAAAhAApPEwrBAAAA2wAAAA8AAAAA&#10;AAAAAAAAAAAABwIAAGRycy9kb3ducmV2LnhtbFBLBQYAAAAAAwADALcAAAD1AgAAAAA=&#10;" fillcolor="black [3213]" strokeweight=".00025mm">
              <v:fill r:id="rId11" o:title="" type="pattern"/>
            </v:rect>
            <v:rect id="Rectangle 76" o:spid="_x0000_s1098" alt="Light downward diagonal" style="position:absolute;left:31812;top:18454;width:2415;height:65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7aRxQAAANsAAAAPAAAAZHJzL2Rvd25yZXYueG1sRI9Pa8JA&#10;FMTvQr/D8gq96SaVqqRuggjF1pt/Du3tNfuahGbfht1Vk376riB4HGbmN8yy6E0rzuR8Y1lBOklA&#10;EJdWN1wpOB7exgsQPiBrbC2TgoE8FPnDaImZthfe0XkfKhEh7DNUUIfQZVL6siaDfmI74uj9WGcw&#10;ROkqqR1eIty08jlJZtJgw3Ghxo7WNZW/+5NR0L18b74+h490PpTb6Z+x81N6cEo9PfarVxCB+nAP&#10;39rvWsEiheuX+ANk/g8AAP//AwBQSwECLQAUAAYACAAAACEA2+H2y+4AAACFAQAAEwAAAAAAAAAA&#10;AAAAAAAAAAAAW0NvbnRlbnRfVHlwZXNdLnhtbFBLAQItABQABgAIAAAAIQBa9CxbvwAAABUBAAAL&#10;AAAAAAAAAAAAAAAAAB8BAABfcmVscy8ucmVsc1BLAQItABQABgAIAAAAIQBlA7aRxQAAANsAAAAP&#10;AAAAAAAAAAAAAAAAAAcCAABkcnMvZG93bnJldi54bWxQSwUGAAAAAAMAAwC3AAAA+QIAAAAA&#10;" fillcolor="black [3213]" strokeweight=".00025mm">
              <v:fill r:id="rId11" o:title="" type="pattern"/>
            </v:rect>
            <w10:wrap type="tight"/>
          </v:group>
        </w:pict>
      </w:r>
      <w:bookmarkStart w:id="4" w:name="_Toc272516500"/>
      <w:r w:rsidR="00F66449" w:rsidRPr="00BA3D80">
        <w:rPr>
          <w:i/>
        </w:rPr>
        <w:t>(% of Responses)</w:t>
      </w:r>
      <w:bookmarkEnd w:id="4"/>
    </w:p>
    <w:p w14:paraId="4B0B43B7" w14:textId="77777777" w:rsidR="00F66449" w:rsidRPr="00BA3D80" w:rsidRDefault="00381A1C" w:rsidP="00F66449">
      <w:pPr>
        <w:spacing w:after="0" w:line="360" w:lineRule="auto"/>
        <w:rPr>
          <w:rFonts w:ascii="Times New Roman" w:hAnsi="Times New Roman"/>
          <w:sz w:val="24"/>
          <w:szCs w:val="24"/>
          <w:u w:val="single"/>
        </w:rPr>
      </w:pPr>
      <w:r>
        <w:rPr>
          <w:rFonts w:ascii="Calibri" w:hAnsi="Calibri"/>
          <w:noProof/>
        </w:rPr>
        <w:pict w14:anchorId="4B0B446B">
          <v:rect id="Rectangle 77" o:spid="_x0000_s1225" style="position:absolute;margin-left:322.55pt;margin-top:13.3pt;width:14.25pt;height:11.5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jIwIAAD4EAAAOAAAAZHJzL2Uyb0RvYy54bWysU9uO0zAQfUfiHyy/0zRVr1HT1aplEdIC&#10;KxY+YOo4iYVjm7HbdPl6xk63dIEnRCJZHs/4+MyZmfXNqdPsKNEra0qej8acSSNspUxT8q9f7t4s&#10;OfMBTAXaGlnyJ+n5zeb1q3XvCjmxrdWVREYgxhe9K3kbgiuyzItWduBH1klDztpiB4FMbLIKoSf0&#10;TmeT8Xie9RYrh1ZI7+l0Nzj5JuHXtRThU117GZguOXELacW07uOabdZQNAiuVeJMA/6BRQfK0KMX&#10;qB0EYAdUf0B1SqD1tg4jYbvM1rUSMuVA2eTj37J5bMHJlAuJ491FJv//YMXH4wMyVZV8ki84M9BR&#10;kT6TbGAaLdliERXqnS8o8NE9YMzRu3srvnlm7LalMHmLaPtWQkW88hifvbgQDU9X2b7/YCuCh0Ow&#10;SaxTjV0EJBnYKdXk6VITeQpM0GG+HK8WM84EufLpfL6cpRegeL7s0Id30nYsbkqOxD2Bw/Heh0gG&#10;iueQRN5qVd0prZOBzX6rkR2B2mO3jP8Z3V+HacP6kq9mk1lCfuHz1xDj9P0NolOB+lyrruTLSxAU&#10;UbW3pkpdGEDpYU+UtTnLGJUbKrC31ROpiHZoYho62rQWf3DWUwOX3H8/AErO9HtDlVjl02ns+GRM&#10;Z4sJGXjt2V97wAiCKnngbNhuwzAlB4eqaemlPOVu7C1Vr1ZJ2VjZgdWZLDVpEvw8UHEKru0U9Wvs&#10;Nz8BAAD//wMAUEsDBBQABgAIAAAAIQB+DtxF4QAAAAkBAAAPAAAAZHJzL2Rvd25yZXYueG1sTI/B&#10;TsMwDIbvSLxDZCRuLN1WslGaThMS4gCHMWBwzBrTFhqnarKu8PSYE9xs+dPv789Xo2vFgH1oPGmY&#10;ThIQSKW3DVUanp9uL5YgQjRkTesJNXxhgFVxepKbzPojPeKwjZXgEAqZ0VDH2GVShrJGZ8LEd0h8&#10;e/e9M5HXvpK2N0cOd62cJYmSzjTEH2rT4U2N5ef24DQ8WHO/a7/XL+GuGzbz1026+1i+aX1+Nq6v&#10;QUQc4x8Mv/qsDgU77f2BbBCtBpVeThnVMFMKBANqMedhryG9WoAscvm/QfEDAAD//wMAUEsBAi0A&#10;FAAGAAgAAAAhALaDOJL+AAAA4QEAABMAAAAAAAAAAAAAAAAAAAAAAFtDb250ZW50X1R5cGVzXS54&#10;bWxQSwECLQAUAAYACAAAACEAOP0h/9YAAACUAQAACwAAAAAAAAAAAAAAAAAvAQAAX3JlbHMvLnJl&#10;bHNQSwECLQAUAAYACAAAACEAsIFPoyMCAAA+BAAADgAAAAAAAAAAAAAAAAAuAgAAZHJzL2Uyb0Rv&#10;Yy54bWxQSwECLQAUAAYACAAAACEAfg7cReEAAAAJAQAADwAAAAAAAAAAAAAAAAB9BAAAZHJzL2Rv&#10;d25yZXYueG1sUEsFBgAAAAAEAAQA8wAAAIsFAAAAAA==&#10;" fillcolor="#d8d8d8"/>
        </w:pict>
      </w:r>
      <w:r>
        <w:rPr>
          <w:rFonts w:ascii="Times New Roman" w:hAnsi="Times New Roman"/>
          <w:i/>
          <w:noProof/>
          <w:sz w:val="24"/>
          <w:szCs w:val="24"/>
          <w:u w:val="single"/>
        </w:rPr>
        <w:pict w14:anchorId="4B0B446C">
          <v:shape id="Text Box 79" o:spid="_x0000_s1099" type="#_x0000_t202" style="position:absolute;margin-left:336.8pt;margin-top:10.85pt;width:84.15pt;height:19.05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eZ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OMNI0A6a9MBGg27liOaJLdDQ6xT87nvwNCOcQ6MdWd3fyfKrRkKuGiq27EYpOTSMVpBgaG/6&#10;Z1cnHG1BNsMHWUEcujPSAY216mz1oB4I0KFRj6fm2FxKGzKYLeZBjFEJtoiEyWXsQtD0eLtX2rxj&#10;skN2kWEFzXfodH+njc2GpkcXG0zIgretE0Arnh2A43QCseGqtdksXD9/JEGyXqwXxCPRbO2RIM+9&#10;m2JFvFkRzuP8Ml+t8vCnjRuStOFVxYQNc9RWSP6sdweVT6o4qUvLllcWzqak1XazahXaU9B24b5D&#10;Qc7c/OdpuCIAlxeUwogEt1HiFVBijxQk9pJ5sPCCMLlNZgFJSF48p3THBft3SmjIcBJH8SSm33IL&#10;3PeaG007bmB6tLzL8OLkRFMrwbWoXGsN5e20PiuFTf+pFNDuY6OdYK1GJ7WacTNOj4PY8FbNG1k9&#10;goSVBIWBTmH0waKR6jtGA4yRDOtvO6oYRu17Ac8gCQmxc8dtSDyPYKPOLZtzCxUlQGXYYDQtV2aa&#10;Vbte8W0DkaaHJ+QNPJ2aO1U/ZXV4cDAqHLnDWLOz6HzvvJ6G7/IXAAAA//8DAFBLAwQUAAYACAAA&#10;ACEAhtZdod8AAAAJAQAADwAAAGRycy9kb3ducmV2LnhtbEyPy07DMBBF90j8gzVI7Kid0qZJyKRC&#10;ILaglofEzo2nSUQ8jmK3CX+PWcFydI/uPVNuZ9uLM42+c4yQLBQI4tqZjhuEt9enmwyED5qN7h0T&#10;wjd52FaXF6UujJt4R+d9aEQsYV9ohDaEoZDS1y1Z7RduII7Z0Y1Wh3iOjTSjnmK57eVSqVRa3XFc&#10;aPVADy3VX/uTRXh/Pn5+rNRL82jXw+RmJdnmEvH6ar6/AxFoDn8w/OpHdaii08Gd2HjRI6Sb2zSi&#10;CMtkAyIC2SrJQRwQ1nkGsirl/w+qHwAAAP//AwBQSwECLQAUAAYACAAAACEAtoM4kv4AAADhAQAA&#10;EwAAAAAAAAAAAAAAAAAAAAAAW0NvbnRlbnRfVHlwZXNdLnhtbFBLAQItABQABgAIAAAAIQA4/SH/&#10;1gAAAJQBAAALAAAAAAAAAAAAAAAAAC8BAABfcmVscy8ucmVsc1BLAQItABQABgAIAAAAIQCpnSeZ&#10;ugIAAMQFAAAOAAAAAAAAAAAAAAAAAC4CAABkcnMvZTJvRG9jLnhtbFBLAQItABQABgAIAAAAIQCG&#10;1l2h3wAAAAkBAAAPAAAAAAAAAAAAAAAAABQFAABkcnMvZG93bnJldi54bWxQSwUGAAAAAAQABADz&#10;AAAAIAYAAAAA&#10;" filled="f" stroked="f">
            <v:textbox>
              <w:txbxContent>
                <w:p w14:paraId="4B0B44B6" w14:textId="77777777" w:rsidR="008737ED" w:rsidRPr="00907320" w:rsidRDefault="008737ED" w:rsidP="00F66449">
                  <w:pPr>
                    <w:rPr>
                      <w:rFonts w:ascii="Arial" w:hAnsi="Arial" w:cs="Arial"/>
                      <w:sz w:val="20"/>
                    </w:rPr>
                  </w:pPr>
                  <w:r>
                    <w:rPr>
                      <w:rFonts w:ascii="Arial" w:hAnsi="Arial" w:cs="Arial"/>
                      <w:sz w:val="20"/>
                    </w:rPr>
                    <w:t xml:space="preserve">British </w:t>
                  </w:r>
                  <w:r w:rsidRPr="00907320">
                    <w:rPr>
                      <w:rFonts w:ascii="Arial" w:hAnsi="Arial" w:cs="Arial"/>
                      <w:sz w:val="20"/>
                    </w:rPr>
                    <w:t>Friends</w:t>
                  </w:r>
                </w:p>
              </w:txbxContent>
            </v:textbox>
          </v:shape>
        </w:pict>
      </w:r>
      <w:r w:rsidR="00F66449" w:rsidRPr="00BA3D80">
        <w:rPr>
          <w:rFonts w:ascii="Times New Roman" w:hAnsi="Times New Roman"/>
          <w:sz w:val="24"/>
          <w:szCs w:val="24"/>
        </w:rPr>
        <w:t xml:space="preserve">               </w:t>
      </w:r>
      <w:r w:rsidR="00F66449" w:rsidRPr="00BA3D80">
        <w:rPr>
          <w:rFonts w:ascii="Times New Roman" w:hAnsi="Times New Roman"/>
          <w:b/>
        </w:rPr>
        <w:t xml:space="preserve">                                                   </w:t>
      </w:r>
    </w:p>
    <w:p w14:paraId="4B0B43B8" w14:textId="77777777" w:rsidR="00F66449" w:rsidRPr="00BA3D80" w:rsidRDefault="00381A1C" w:rsidP="00F66449">
      <w:pPr>
        <w:tabs>
          <w:tab w:val="left" w:pos="3075"/>
        </w:tabs>
        <w:spacing w:after="0"/>
        <w:ind w:left="720"/>
        <w:jc w:val="both"/>
        <w:rPr>
          <w:rFonts w:ascii="Times New Roman" w:hAnsi="Times New Roman"/>
          <w:sz w:val="21"/>
          <w:szCs w:val="21"/>
        </w:rPr>
      </w:pPr>
      <w:r>
        <w:rPr>
          <w:rFonts w:ascii="Times New Roman" w:hAnsi="Times New Roman"/>
          <w:noProof/>
          <w:sz w:val="24"/>
          <w:szCs w:val="24"/>
        </w:rPr>
        <w:pict w14:anchorId="4B0B446D">
          <v:rect id="Rectangle 78" o:spid="_x0000_s1224" alt="Light downward diagonal" style="position:absolute;left:0;text-align:left;margin-left:322.55pt;margin-top:11.1pt;width:14.25pt;height:11.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sOVAIAAKsEAAAOAAAAZHJzL2Uyb0RvYy54bWysVNtu2zAMfR+wfxD0vjoJkiYx6hRFsw4D&#10;urVYtw9gJNkWJouapMTpvn6U7GbtLi/D/CCIEnV4yEP64vLYGXZQPmi0FZ+eTThTVqDUtqn4l883&#10;b1achQhWgkGrKv6oAr/cvH510btSzbBFI5VnBGJD2buKtzG6siiCaFUH4QydsnRZo+8gkumbQnro&#10;Cb0zxWwyOS969NJ5FCoEOt0Ol3yT8etaiXhX10FFZipO3GJefV53aS02F1A2HlyrxUgD/oFFB9pS&#10;0BPUFiKwvde/QXVaeAxYxzOBXYF1rYXKOVA208kv2Ty04FTOhYoT3KlM4f/Bio+He8+0JO2WM84s&#10;dCTSJyob2MYotiT5pAqCKnarmzYyib3twUsmNTRowaQK9i6UBPTg7n2qQXC3KL4GZvG6JRh15T32&#10;rQJJvKfJv3jxIBmBnrJd/wElhYd9xFzMY+27BEhlYses2eNJM3WMTNDhdDVZLxecCbqazs/PV4sc&#10;Acqnx86H+E5hx9Km4p5yy+BwuA0xkYHyySXFchDjjTZmdDdxa7eUan5SN9dmyNA3O9qyA6S2yt8Y&#10;9eSy+6PvTf5G39ElERiDJgLGsr7i68VskWMGNFomQrmyf437wq3TkYbK6K7iqxM5KJMEb63MLR9B&#10;m2FP4Y0dNUkyDHLuUD6SJB6HiaEJp02L/jtnPU1LxcO3PXjFmXlvSdb1dD5P45WN+WI5I8M/v9k9&#10;vwErCKrikbNhex2Hkdw7n7ostUlK1+IVtUKts0ypTQZWI1maiKzeOL1p5J7b2evnP2bzAwAA//8D&#10;AFBLAwQUAAYACAAAACEATaeCTeAAAAAJAQAADwAAAGRycy9kb3ducmV2LnhtbEyPQU/CQBCF7yb8&#10;h82YeJMtBYqp3RLQEL14oBjPQ3dsG7qztbuU4q93Pelx8r689022Hk0rBupdY1nBbBqBIC6tbrhS&#10;8H7Y3T+AcB5ZY2uZFFzJwTqf3GSYanvhPQ2Fr0QoYZeigtr7LpXSlTUZdFPbEYfs0/YGfTj7Suoe&#10;L6HctDKOokQabDgs1NjRU03lqTgbBbh98dtquB5wKKLvj+fd29fpVSt1dztuHkF4Gv0fDL/6QR3y&#10;4HS0Z9ZOtAqSxXIWUAVxHIMIQLKaJyCOChbLOcg8k/8/yH8AAAD//wMAUEsBAi0AFAAGAAgAAAAh&#10;ALaDOJL+AAAA4QEAABMAAAAAAAAAAAAAAAAAAAAAAFtDb250ZW50X1R5cGVzXS54bWxQSwECLQAU&#10;AAYACAAAACEAOP0h/9YAAACUAQAACwAAAAAAAAAAAAAAAAAvAQAAX3JlbHMvLnJlbHNQSwECLQAU&#10;AAYACAAAACEAoWfbDlQCAACrBAAADgAAAAAAAAAAAAAAAAAuAgAAZHJzL2Uyb0RvYy54bWxQSwEC&#10;LQAUAAYACAAAACEATaeCTeAAAAAJAQAADwAAAAAAAAAAAAAAAACuBAAAZHJzL2Rvd25yZXYueG1s&#10;UEsFBgAAAAAEAAQA8wAAALsFAAAAAA==&#10;" fillcolor="black">
            <v:fill r:id="rId11" o:title="" type="pattern"/>
          </v:rect>
        </w:pict>
      </w:r>
      <w:r>
        <w:rPr>
          <w:rFonts w:ascii="Times New Roman" w:hAnsi="Times New Roman"/>
          <w:noProof/>
          <w:sz w:val="21"/>
          <w:szCs w:val="21"/>
        </w:rPr>
        <w:pict w14:anchorId="4B0B446E">
          <v:shape id="Text Box 80" o:spid="_x0000_s1100" type="#_x0000_t202" style="position:absolute;left:0;text-align:left;margin-left:336.8pt;margin-top:9.2pt;width:84.15pt;height:19.0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KG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SDAStIcmPbC9QbdyjxJXoHHQGfjdD+Bp9nAOjXZk9XAnq68aCblsqdiwG6Xk2DJaQ4KhLa1/&#10;dtW2RGfagqzHD7KGOHRrpAPaN6q31YN6IECHRj2emmNzqWzIYJbMgxijCmwRCdPL2IWg2fH2oLR5&#10;x2SP7CLHCprv0OnuThubDc2OLjaYkCXvOieATjw7AMfpBGLDVWuzWbh+/kiDdJWsEuKRaLbySFAU&#10;3k25JN6sDOdxcVksl0X408YNSdbyumbChjlqKyR/1ruDyidVnNSlZcdrC2dT0mqzXnYK7Shou3Tf&#10;oSBnbv7zNFwRgMsLSmFEgtso9UoosUdKEnvpPEi8IExv01lAUlKUzyndccH+nRIac5zGUTyJ6bfc&#10;Ave95kaznhuYHh3vc5ycnGhmJbgStWutobyb1melsOk/lQLafWy0E6zV6KRWs1/vp8fhtGYFvJb1&#10;I0hYSVAY6BRGHyxaqb5jNMIYybH+tqWKYdS9F/AM0pAQO3fchsTzCDbq3LI+t1BRAVSODUbTcmmm&#10;WbUdFN+0EGl6eELewNNpuFP1U1aHBwejwpE7jDU7i873zutp+C5+AQAA//8DAFBLAwQUAAYACAAA&#10;ACEAYPe3n90AAAAJAQAADwAAAGRycy9kb3ducmV2LnhtbEyPwU7DMBBE70j8g7VI3KhdSEIa4lQI&#10;xBXUQitxc+NtEhGvo9htwt+znOC4mqeZt+V6dr044xg6TxqWCwUCqfa2o0bDx/vLTQ4iREPW9J5Q&#10;wzcGWFeXF6UprJ9og+dtbASXUCiMhjbGoZAy1C06ExZ+QOLs6EdnIp9jI+1oJi53vbxVKpPOdMQL&#10;rRnwqcX6a3tyGnavx899ot6aZ5cOk5+VJLeSWl9fzY8PICLO8Q+GX31Wh4qdDv5ENoheQ3Z/lzHK&#10;QZ6AYCBPlisQBw1ploKsSvn/g+oHAAD//wMAUEsBAi0AFAAGAAgAAAAhALaDOJL+AAAA4QEAABMA&#10;AAAAAAAAAAAAAAAAAAAAAFtDb250ZW50X1R5cGVzXS54bWxQSwECLQAUAAYACAAAACEAOP0h/9YA&#10;AACUAQAACwAAAAAAAAAAAAAAAAAvAQAAX3JlbHMvLnJlbHNQSwECLQAUAAYACAAAACEADszShroC&#10;AADEBQAADgAAAAAAAAAAAAAAAAAuAgAAZHJzL2Uyb0RvYy54bWxQSwECLQAUAAYACAAAACEAYPe3&#10;n90AAAAJAQAADwAAAAAAAAAAAAAAAAAUBQAAZHJzL2Rvd25yZXYueG1sUEsFBgAAAAAEAAQA8wAA&#10;AB4GAAAAAA==&#10;" filled="f" stroked="f">
            <v:textbox>
              <w:txbxContent>
                <w:p w14:paraId="4B0B44B7" w14:textId="77777777" w:rsidR="008737ED" w:rsidRPr="00907320" w:rsidRDefault="008737ED" w:rsidP="00F66449">
                  <w:pPr>
                    <w:rPr>
                      <w:rFonts w:ascii="Arial" w:hAnsi="Arial" w:cs="Arial"/>
                      <w:sz w:val="20"/>
                    </w:rPr>
                  </w:pPr>
                  <w:r>
                    <w:rPr>
                      <w:rFonts w:ascii="Arial" w:hAnsi="Arial" w:cs="Arial"/>
                      <w:sz w:val="20"/>
                    </w:rPr>
                    <w:t xml:space="preserve">Polish </w:t>
                  </w:r>
                  <w:r w:rsidRPr="00907320">
                    <w:rPr>
                      <w:rFonts w:ascii="Arial" w:hAnsi="Arial" w:cs="Arial"/>
                      <w:sz w:val="20"/>
                    </w:rPr>
                    <w:t>Friends</w:t>
                  </w:r>
                </w:p>
              </w:txbxContent>
            </v:textbox>
          </v:shape>
        </w:pict>
      </w:r>
      <w:r w:rsidR="00F66449" w:rsidRPr="00BA3D80">
        <w:rPr>
          <w:rFonts w:ascii="Times New Roman" w:hAnsi="Times New Roman"/>
          <w:sz w:val="21"/>
          <w:szCs w:val="21"/>
        </w:rPr>
        <w:t xml:space="preserve">                                                                           </w:t>
      </w:r>
    </w:p>
    <w:p w14:paraId="4B0B43B9" w14:textId="77777777" w:rsidR="00F66449" w:rsidRPr="00BA3D80" w:rsidRDefault="00381A1C" w:rsidP="00F66449">
      <w:pPr>
        <w:tabs>
          <w:tab w:val="left" w:pos="3075"/>
        </w:tabs>
        <w:spacing w:after="0"/>
        <w:jc w:val="both"/>
        <w:rPr>
          <w:rFonts w:ascii="Times New Roman" w:hAnsi="Times New Roman"/>
          <w:sz w:val="21"/>
          <w:szCs w:val="21"/>
        </w:rPr>
      </w:pPr>
      <w:r>
        <w:rPr>
          <w:rFonts w:ascii="Times New Roman" w:hAnsi="Times New Roman"/>
          <w:i/>
          <w:noProof/>
          <w:sz w:val="24"/>
          <w:szCs w:val="21"/>
        </w:rPr>
        <w:pict w14:anchorId="4B0B446F">
          <v:shape id="Text Box 81" o:spid="_x0000_s1101" type="#_x0000_t202" style="position:absolute;left:0;text-align:left;margin-left:25.35pt;margin-top:13pt;width:29.25pt;height:101.7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JMuwIAAMcFAAAOAAAAZHJzL2Uyb0RvYy54bWysVNtu2zAMfR+wfxD07vpSJbGNOkUbx8OA&#10;7gK0+wDFlmNhtuRJSuxi6L+PkpM0bTFg2KYHQRfqkIc84tX12LVoz5TmUmQ4vAgwYqKUFRfbDH97&#10;KLwYI22oqGgrBcvwI9P4evn+3dXQpyySjWwrphCACJ0OfYYbY/rU93XZsI7qC9kzAZe1VB01sFVb&#10;v1J0APSu9aMgmPuDVFWvZMm0htN8usRLh1/XrDRf6lozg9oMQ2zGzcrNGzv7yyuabhXtG14ewqB/&#10;EUVHuQCnJ6icGop2ir+B6nippJa1uShl58u65iVzHIBNGLxic9/QnjkukBzdn9Kk/x9s+Xn/VSFe&#10;ZTgKLzEStIMiPbDRoFs5oji0CRp6nYLdfQ+WZoRzKLQjq/s7WX7XSMhVQ8WW3Sglh4bRCgJ0L/2z&#10;pxOOtiCb4ZOswA/dGemAxlp1NnuQDwToUKjHU3FsLCUcXi5CsphhVMJVGCVRFM1scD5Nj697pc0H&#10;JjtkFxlWUHyHTvd32kymRxPrTMiCt60TQCteHADmdAK+4am9s1G4ev5MgmQdr2PikWi+9kiQ595N&#10;sSLevAgXs/wyX63y8Mn6DUna8Kpiwro5aiskf1a7g8onVZzUpWXLKwtnQ9Jqu1m1Cu0paLtw45CQ&#10;MzP/ZRguX8DlFaUwIsFtlHjFPF54pCAzL1kEsReEyW0yD0hC8uIlpTsu2L9TQkOGkxnU0dH5LbfA&#10;jbfcaNpxA92j5V2G45MRTa0E16JypTWUt9P6LBU2/OdUQLmPhXaCtRqd1GrGzTh9jvnxI2xk9QgS&#10;VhIUBjqF1gcLO0cL2A7QSTKsf+yoYhi1HwX8hCQkxLYetyGzRQQbdX6zOb+homwkNCiD0bRcmald&#10;7XrFtw04m/6ekDfwe2ruhG2/2RQYsLIb6BaO36Gz2XZ0vndWz/13+QsAAP//AwBQSwMEFAAGAAgA&#10;AAAhAIQkbHLgAAAACQEAAA8AAABkcnMvZG93bnJldi54bWxMj8FOwzAQRO9I/IO1SNyoTVALDXEq&#10;BKISF9SG9sDNiZckIl6H2G3Sv2d7guPOjGbfZKvJdeKIQ2g9abidKRBIlbct1Rp2H683DyBCNGRN&#10;5wk1nDDAKr+8yExq/UhbPBaxFlxCITUamhj7VMpQNehMmPkeib0vPzgT+RxqaQczcrnrZKLUQjrT&#10;En9oTI/PDVbfxcFp2Jfvp27b332qdnzbTOufTfGyrrW+vpqeHkFEnOJfGM74jA45M5X+QDaITsNc&#10;3XNSQ7LgSWdfLRMQJQvJcg4yz+T/BfkvAAAA//8DAFBLAQItABQABgAIAAAAIQC2gziS/gAAAOEB&#10;AAATAAAAAAAAAAAAAAAAAAAAAABbQ29udGVudF9UeXBlc10ueG1sUEsBAi0AFAAGAAgAAAAhADj9&#10;If/WAAAAlAEAAAsAAAAAAAAAAAAAAAAALwEAAF9yZWxzLy5yZWxzUEsBAi0AFAAGAAgAAAAhAG86&#10;oky7AgAAxwUAAA4AAAAAAAAAAAAAAAAALgIAAGRycy9lMm9Eb2MueG1sUEsBAi0AFAAGAAgAAAAh&#10;AIQkbHLgAAAACQEAAA8AAAAAAAAAAAAAAAAAFQUAAGRycy9kb3ducmV2LnhtbFBLBQYAAAAABAAE&#10;APMAAAAiBgAAAAA=&#10;" filled="f" stroked="f">
            <v:textbox style="layout-flow:vertical;mso-layout-flow-alt:bottom-to-top">
              <w:txbxContent>
                <w:p w14:paraId="4B0B44B8" w14:textId="77777777" w:rsidR="008737ED" w:rsidRPr="00205BCF" w:rsidRDefault="008737ED" w:rsidP="00F66449">
                  <w:pPr>
                    <w:jc w:val="center"/>
                    <w:rPr>
                      <w:rFonts w:ascii="Arial" w:hAnsi="Arial" w:cs="Arial"/>
                      <w:b/>
                      <w:sz w:val="20"/>
                    </w:rPr>
                  </w:pPr>
                  <w:r w:rsidRPr="00205BCF">
                    <w:rPr>
                      <w:rFonts w:ascii="Arial" w:hAnsi="Arial" w:cs="Arial"/>
                      <w:b/>
                      <w:sz w:val="20"/>
                    </w:rPr>
                    <w:t>% of Responses</w:t>
                  </w:r>
                </w:p>
              </w:txbxContent>
            </v:textbox>
          </v:shape>
        </w:pict>
      </w:r>
      <w:r w:rsidR="00F66449" w:rsidRPr="00BA3D80">
        <w:rPr>
          <w:rFonts w:ascii="Times New Roman" w:hAnsi="Times New Roman"/>
          <w:sz w:val="21"/>
          <w:szCs w:val="21"/>
        </w:rPr>
        <w:t xml:space="preserve">                                               </w:t>
      </w:r>
      <w:r w:rsidR="00F66449" w:rsidRPr="00BA3D80">
        <w:rPr>
          <w:rFonts w:ascii="Times New Roman" w:hAnsi="Times New Roman"/>
          <w:sz w:val="21"/>
          <w:szCs w:val="21"/>
        </w:rPr>
        <w:tab/>
      </w:r>
      <w:r w:rsidR="00F66449" w:rsidRPr="00BA3D80">
        <w:rPr>
          <w:rFonts w:ascii="Times New Roman" w:hAnsi="Times New Roman"/>
          <w:sz w:val="21"/>
          <w:szCs w:val="21"/>
        </w:rPr>
        <w:tab/>
      </w:r>
      <w:r w:rsidR="00F66449" w:rsidRPr="00BA3D80">
        <w:rPr>
          <w:rFonts w:ascii="Times New Roman" w:hAnsi="Times New Roman"/>
          <w:sz w:val="21"/>
          <w:szCs w:val="21"/>
        </w:rPr>
        <w:tab/>
      </w:r>
      <w:r w:rsidR="00F66449" w:rsidRPr="00BA3D80">
        <w:rPr>
          <w:rFonts w:ascii="Times New Roman" w:hAnsi="Times New Roman"/>
          <w:sz w:val="21"/>
          <w:szCs w:val="21"/>
        </w:rPr>
        <w:tab/>
      </w:r>
      <w:r w:rsidR="00F66449" w:rsidRPr="00BA3D80">
        <w:rPr>
          <w:rFonts w:ascii="Times New Roman" w:hAnsi="Times New Roman"/>
          <w:sz w:val="21"/>
          <w:szCs w:val="21"/>
        </w:rPr>
        <w:tab/>
      </w:r>
      <w:r w:rsidR="00F66449" w:rsidRPr="00BA3D80">
        <w:rPr>
          <w:rFonts w:ascii="Times New Roman" w:hAnsi="Times New Roman"/>
          <w:sz w:val="21"/>
          <w:szCs w:val="21"/>
        </w:rPr>
        <w:tab/>
      </w:r>
      <w:r w:rsidR="00F66449" w:rsidRPr="00BA3D80">
        <w:rPr>
          <w:rFonts w:ascii="Times New Roman" w:hAnsi="Times New Roman"/>
          <w:sz w:val="21"/>
          <w:szCs w:val="21"/>
        </w:rPr>
        <w:tab/>
      </w:r>
      <w:r w:rsidR="00F66449" w:rsidRPr="00BA3D80">
        <w:rPr>
          <w:rFonts w:ascii="Times New Roman" w:hAnsi="Times New Roman"/>
          <w:sz w:val="21"/>
          <w:szCs w:val="21"/>
        </w:rPr>
        <w:tab/>
      </w:r>
      <w:r w:rsidR="00F66449" w:rsidRPr="00BA3D80">
        <w:rPr>
          <w:rFonts w:ascii="Times New Roman" w:hAnsi="Times New Roman"/>
          <w:sz w:val="21"/>
          <w:szCs w:val="21"/>
        </w:rPr>
        <w:tab/>
      </w:r>
      <w:r w:rsidR="00F66449" w:rsidRPr="00BA3D80">
        <w:rPr>
          <w:rFonts w:ascii="Times New Roman" w:hAnsi="Times New Roman"/>
          <w:sz w:val="21"/>
          <w:szCs w:val="21"/>
        </w:rPr>
        <w:tab/>
      </w:r>
      <w:r w:rsidR="00F66449" w:rsidRPr="00BA3D80">
        <w:rPr>
          <w:rFonts w:ascii="Times New Roman" w:hAnsi="Times New Roman"/>
          <w:sz w:val="21"/>
          <w:szCs w:val="21"/>
        </w:rPr>
        <w:tab/>
      </w:r>
      <w:r w:rsidR="00F66449" w:rsidRPr="00BA3D80">
        <w:rPr>
          <w:rFonts w:ascii="Times New Roman" w:hAnsi="Times New Roman"/>
          <w:sz w:val="21"/>
          <w:szCs w:val="21"/>
        </w:rPr>
        <w:tab/>
      </w:r>
      <w:r w:rsidR="00F66449" w:rsidRPr="00BA3D80">
        <w:rPr>
          <w:rFonts w:ascii="Times New Roman" w:hAnsi="Times New Roman"/>
          <w:sz w:val="21"/>
          <w:szCs w:val="21"/>
        </w:rPr>
        <w:tab/>
      </w:r>
      <w:r w:rsidR="00F66449" w:rsidRPr="00BA3D80">
        <w:rPr>
          <w:rFonts w:ascii="Times New Roman" w:hAnsi="Times New Roman"/>
          <w:sz w:val="21"/>
          <w:szCs w:val="21"/>
        </w:rPr>
        <w:tab/>
        <w:t xml:space="preserve">                                              </w:t>
      </w:r>
    </w:p>
    <w:p w14:paraId="4B0B43BA" w14:textId="77777777" w:rsidR="00F66449" w:rsidRPr="00BA3D80" w:rsidRDefault="00F66449" w:rsidP="00F66449">
      <w:pPr>
        <w:tabs>
          <w:tab w:val="left" w:pos="3075"/>
        </w:tabs>
        <w:spacing w:line="360" w:lineRule="auto"/>
        <w:jc w:val="both"/>
        <w:rPr>
          <w:rFonts w:ascii="Times New Roman" w:hAnsi="Times New Roman"/>
          <w:sz w:val="21"/>
          <w:szCs w:val="21"/>
        </w:rPr>
      </w:pPr>
    </w:p>
    <w:p w14:paraId="4B0B43BB" w14:textId="77777777" w:rsidR="00F66449" w:rsidRPr="00BA3D80" w:rsidRDefault="00F66449" w:rsidP="00F66449">
      <w:pPr>
        <w:tabs>
          <w:tab w:val="left" w:pos="3075"/>
        </w:tabs>
        <w:spacing w:line="360" w:lineRule="auto"/>
        <w:jc w:val="both"/>
        <w:rPr>
          <w:rFonts w:ascii="Times New Roman" w:hAnsi="Times New Roman"/>
          <w:sz w:val="21"/>
          <w:szCs w:val="21"/>
        </w:rPr>
      </w:pPr>
    </w:p>
    <w:p w14:paraId="4B0B43BC" w14:textId="77777777" w:rsidR="00F66449" w:rsidRPr="00BA3D80" w:rsidRDefault="00F66449" w:rsidP="00F66449">
      <w:pPr>
        <w:tabs>
          <w:tab w:val="left" w:pos="3075"/>
        </w:tabs>
        <w:spacing w:line="360" w:lineRule="auto"/>
        <w:jc w:val="both"/>
        <w:rPr>
          <w:rFonts w:ascii="Times New Roman" w:hAnsi="Times New Roman"/>
          <w:sz w:val="21"/>
          <w:szCs w:val="21"/>
        </w:rPr>
      </w:pPr>
    </w:p>
    <w:p w14:paraId="4B0B43BD" w14:textId="77777777" w:rsidR="00F66449" w:rsidRPr="00BA3D80" w:rsidRDefault="00F66449" w:rsidP="00F66449">
      <w:pPr>
        <w:tabs>
          <w:tab w:val="left" w:pos="3075"/>
        </w:tabs>
        <w:spacing w:line="360" w:lineRule="auto"/>
        <w:jc w:val="both"/>
        <w:rPr>
          <w:rFonts w:ascii="Times New Roman" w:hAnsi="Times New Roman"/>
          <w:sz w:val="21"/>
          <w:szCs w:val="21"/>
        </w:rPr>
      </w:pPr>
    </w:p>
    <w:p w14:paraId="4B0B43BE" w14:textId="77777777" w:rsidR="00F66449" w:rsidRPr="00BA3D80" w:rsidRDefault="00F66449" w:rsidP="00F66449">
      <w:pPr>
        <w:tabs>
          <w:tab w:val="left" w:pos="3075"/>
        </w:tabs>
        <w:spacing w:line="360" w:lineRule="auto"/>
        <w:jc w:val="both"/>
        <w:rPr>
          <w:rFonts w:ascii="Times New Roman" w:hAnsi="Times New Roman"/>
          <w:sz w:val="21"/>
          <w:szCs w:val="21"/>
        </w:rPr>
      </w:pPr>
    </w:p>
    <w:p w14:paraId="4B0B43BF" w14:textId="77777777" w:rsidR="00F66449" w:rsidRPr="00BA3D80" w:rsidRDefault="00F66449" w:rsidP="00F66449">
      <w:pPr>
        <w:tabs>
          <w:tab w:val="left" w:pos="3075"/>
        </w:tabs>
        <w:spacing w:line="360" w:lineRule="auto"/>
        <w:rPr>
          <w:rFonts w:ascii="Times New Roman" w:hAnsi="Times New Roman"/>
          <w:i/>
          <w:sz w:val="21"/>
          <w:szCs w:val="21"/>
        </w:rPr>
      </w:pPr>
      <w:r w:rsidRPr="00BA3D80">
        <w:rPr>
          <w:rFonts w:ascii="Times New Roman" w:hAnsi="Times New Roman"/>
          <w:i/>
          <w:sz w:val="21"/>
          <w:szCs w:val="21"/>
        </w:rPr>
        <w:t xml:space="preserve">  </w:t>
      </w:r>
    </w:p>
    <w:p w14:paraId="4B0B43C0" w14:textId="77777777" w:rsidR="00F66449" w:rsidRPr="00BA3D80" w:rsidRDefault="00F66449" w:rsidP="00F66449">
      <w:pPr>
        <w:tabs>
          <w:tab w:val="left" w:pos="2552"/>
        </w:tabs>
        <w:spacing w:line="360" w:lineRule="auto"/>
        <w:rPr>
          <w:rFonts w:ascii="Times New Roman" w:hAnsi="Times New Roman"/>
          <w:i/>
          <w:sz w:val="24"/>
          <w:szCs w:val="21"/>
        </w:rPr>
      </w:pPr>
      <w:r w:rsidRPr="00BA3D80">
        <w:rPr>
          <w:rFonts w:ascii="Times New Roman" w:hAnsi="Times New Roman"/>
          <w:i/>
          <w:sz w:val="24"/>
          <w:szCs w:val="21"/>
        </w:rPr>
        <w:tab/>
        <w:t>No Significant Difference (p &gt; .05)</w:t>
      </w:r>
    </w:p>
    <w:p w14:paraId="4B0B43C1" w14:textId="77777777" w:rsidR="00F66449" w:rsidRPr="00BA3D80" w:rsidRDefault="00F66449" w:rsidP="00F66449">
      <w:pPr>
        <w:spacing w:after="0" w:line="480" w:lineRule="auto"/>
        <w:ind w:right="284"/>
        <w:jc w:val="both"/>
        <w:rPr>
          <w:rFonts w:ascii="Times New Roman" w:hAnsi="Times New Roman"/>
          <w:sz w:val="24"/>
          <w:szCs w:val="24"/>
        </w:rPr>
      </w:pPr>
    </w:p>
    <w:p w14:paraId="4B0B43C2" w14:textId="77777777" w:rsidR="00F66449" w:rsidRPr="00BA3D80" w:rsidRDefault="00F66449" w:rsidP="00F66449">
      <w:pPr>
        <w:spacing w:after="0" w:line="480" w:lineRule="auto"/>
        <w:jc w:val="both"/>
        <w:rPr>
          <w:rFonts w:ascii="Times New Roman" w:hAnsi="Times New Roman"/>
          <w:sz w:val="24"/>
          <w:szCs w:val="24"/>
        </w:rPr>
      </w:pPr>
    </w:p>
    <w:p w14:paraId="4B0B43C3" w14:textId="77777777" w:rsidR="00F66449" w:rsidRPr="00BA3D80" w:rsidRDefault="00D73A0F" w:rsidP="00F66449">
      <w:pPr>
        <w:pStyle w:val="Figure1"/>
        <w:rPr>
          <w:i/>
        </w:rPr>
      </w:pPr>
      <w:bookmarkStart w:id="5" w:name="_Toc272516501"/>
      <w:r>
        <w:rPr>
          <w:i/>
        </w:rPr>
        <w:lastRenderedPageBreak/>
        <w:t>Figure III</w:t>
      </w:r>
      <w:r w:rsidR="00F66449" w:rsidRPr="00BA3D80">
        <w:rPr>
          <w:i/>
        </w:rPr>
        <w:t>:</w:t>
      </w:r>
      <w:r w:rsidR="00F66449" w:rsidRPr="00BA3D80">
        <w:t xml:space="preserve"> </w:t>
      </w:r>
      <w:r w:rsidR="00F66449">
        <w:t xml:space="preserve">Migrant Group: </w:t>
      </w:r>
      <w:r w:rsidR="00F66449" w:rsidRPr="00BA3D80">
        <w:t xml:space="preserve">‘Generally speaking, would you say you had more or less friends in Poland than you do here in Crewe?’ </w:t>
      </w:r>
      <w:r w:rsidR="00F66449" w:rsidRPr="00BA3D80">
        <w:rPr>
          <w:i/>
        </w:rPr>
        <w:t xml:space="preserve">(% </w:t>
      </w:r>
      <w:r w:rsidR="00F66449">
        <w:rPr>
          <w:i/>
        </w:rPr>
        <w:t>of Responses</w:t>
      </w:r>
      <w:r w:rsidR="00F66449" w:rsidRPr="00BA3D80">
        <w:rPr>
          <w:i/>
        </w:rPr>
        <w:t>)</w:t>
      </w:r>
      <w:bookmarkEnd w:id="5"/>
    </w:p>
    <w:p w14:paraId="4B0B43C4" w14:textId="77777777" w:rsidR="00F66449" w:rsidRPr="00BA3D80" w:rsidRDefault="00381A1C" w:rsidP="00F66449">
      <w:pPr>
        <w:tabs>
          <w:tab w:val="left" w:pos="2235"/>
        </w:tabs>
        <w:spacing w:after="0" w:line="360" w:lineRule="auto"/>
        <w:jc w:val="center"/>
        <w:rPr>
          <w:rFonts w:ascii="Times New Roman" w:hAnsi="Times New Roman"/>
          <w:sz w:val="24"/>
          <w:szCs w:val="24"/>
        </w:rPr>
      </w:pPr>
      <w:r>
        <w:rPr>
          <w:rFonts w:ascii="Calibri" w:hAnsi="Calibri"/>
          <w:noProof/>
        </w:rPr>
        <w:pict w14:anchorId="4B0B4470">
          <v:group id="Canvas 82" o:spid="_x0000_s1102" editas="canvas" style="position:absolute;left:0;text-align:left;margin-left:93.75pt;margin-top:6.45pt;width:237.1pt;height:195.6pt;z-index:-251663872" coordsize="30111,24841" wrapcoords="-68 -83 -68 21517 18661 21517 18661 -83 -68 -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36IxcAALdzAAAOAAAAZHJzL2Uyb0RvYy54bWzsXW1vIzly/h4g/0EwkC8BZt187W5jZw97&#10;43VwwCY55JwfoLHkF0SWHEkznk2Q/56n+NJiWV3s3p3F5YDMLjCS7WKxik+xSBarur//w5fnzeLz&#10;en942m3fX6jvmovFenu3Wz1tH95f/PvtzbvuYnE4Lrer5Wa3Xb+/+GV9uPjDD3//d9+/vlyt9e5x&#10;t1mt9wsw2R6uXl/eXzwejy9Xl5eHu8f18/Lw3e5lvcUf73f75+URP+4fLlf75Su4P28uddP4y9fd&#10;fvWy392tDwf89jr+8eKHwP/+fn13/Nf7+8P6uNi8v4Bsx/DvPvz7kf69/OH75dXDfvny+HSXxFj+&#10;Bimel09bdDqwul4el4tP+6czVs9Pd/vdYXd//O5u93y5u79/ulsHHaCNat5o82G5/bw8BGXuMDpZ&#10;QHz7Hfl+fCC5t7ubp80Go3EJ7lf0O/p8BT5r/PL1BegcXgacDl/X/18ely/roNbh6u5fPv95v3ha&#10;wXi8v1hsl8+wkn8Dbsvtw2a96CxBRP2D8C8vf96TsIeXn3d3/3FYbHcfHkG2/nG/370+rpcryKWI&#10;HkoUDeiHA5ouPr7+824F9stPx11A68v9/pkYAofFl2AUvwxGsf5yXNzhl9r1tvOwnTv8TdvOKh3M&#10;5nJ5lZu/7A/Hf1rvnhf05f3FHtIH9svPPx+OJM7yKpME8XebpxUNd/hh//Dxw2a/+LyEhd6E/4IG&#10;0LIk22wXr1COxFhimhz+M3TASA7zOD0/HTHjNk/P7y+6hv6Lc4CG76ftCtIur47Lp038Dsk32zSe&#10;NIQRio+71S8Yzv0uTidMf3x53O3/62LxiqlE4n1a7tcXi82ftoCkV9bS3As/WNdi/Bb78i8fy78s&#10;t3dg9f7ieLGIXz8c43z99LJ/enhETyrovt39CBjvn8IAE8RRqiQsrPWvZrZtNtub/XpNrmrRuYvF&#10;an24g+C2+QfZgn+7qSplVGMuFrBJ1XRtE8x+eTUYrdXeOcynYLTae6W6ZFbZaO8+RaMlwLOhwn+t&#10;YLL0q4dVmou3QOv+eQOv+I+XC+VaZRevi64H82ArJzpV0tnOWa8Xj4te6TCFS466oHSmV63AEfqV&#10;PXedbQWOtqSEI/WNwBLAnFh637nGCywxeCdK531jBJaA/0TYOqt6SW+shQOlxuolsuwLQtUZ26tG&#10;kJI8woln3/RdL4ipGD7gCEcmMS0BMr5vlMiUQdS3fSuOpyoxss7oTkuSliDpxuq2F9UvUXLWaCOh&#10;pEqYNMbJaiupX+LkTdfAkAWTL4HSysKeJKbk9AagWtNq7QWmugRKq641phMk1SVQnW1gKxLTEiit&#10;VQ+2EtMSqN4613YSUwaUtqb3TmJaAqUap+GzJK4MKSy/xouilkgp5eFrxFFlUMEjNr4XZDUlVEp7&#10;zClpWA3DSnvbwKrHnZ4psVKmbfteGlfDwXJGiWZlSrAUdie2Fb0pR8uYVpaVoeW6ru1EWTlajZNt&#10;wDC0yK1oyQYMQ0t5+BVpYtHWYphYqoVdd9IIWIaW0s72kr1ahlaHnZKVRsAytJrWOAgwbgOWodX7&#10;1omuxTK0GmyhAKzAtUQL/hLrpLRG2xIthY2tvAjYEi2ttOl6kWuJFhyWV6LHciVacEMKoyX4AVei&#10;pdq+U06aW65ES2sHaZ3EtURLtcqpXvIDrkRLm0bLex9XoqW8bh3c+zhatCsb7FUb7IdF7+IYWs7A&#10;v4myMrQMnItR0ggwtKxVrpHGlY49J1ktTEtEyzO0jLXwhcIIeIaW1Q2OBIKsnqEF797IXBlatP8V&#10;9wKeoYVlG9JKsjK0LKxASePqGVqNbVWjJK4MLauwFZTWLV+ihQkLRyQwbRlY8IJOSVOrLcGiPbCV&#10;/GDLsDLON+IGsy2xap1zWjKrlkGF1U2Ji1ZbQuW9wbFHUp8hBfg7L41pWyLlWqtxAhmfrC0DSjfw&#10;QSLTEijbN42WJO0YUMpqJ45pVwIFO3EiUB0DCpsb2omP71q7EihjwkQZVx/Rl9P8h6NsGiet2HTk&#10;PbkK3/XYNQpMS6BUj3OIuAh2JVC6wS5E8ildCZTqlO6ctAJ0JVAK589OMv6+BAprhfeio+pLoFSD&#10;3Z0kaV8ChS2rp4PIOFB9CZTvNRaK8SHtGU5Y/notad+XOJleW8lKewaTbXwrntP7EiaFDZg4oAwl&#10;3fe0sRV0L1HC5kcSE76zMDwFe3KN5PbgkAtaCSDVlAhJ9h6iL4PBK4sNvbhBw1mb9esp7LZAgMac&#10;B1GaEh8Q1UhLhCZIS4QmSEuMJkhLjOqkLE4xQcpBqo2A4khVScu5NCHAfLTUfLTUfLRYrGJC1vlo&#10;qflosWBFXQAWrZggnY+Wno8WwounhWdCgPlo6flo6flzS89HS89Hi8Ur6iPA4hUTpPPRYvGKCa7z&#10;0TLz0YIfnWsDZj5aLF4xodZ8tFi8os6VxSsmSOejxeIVE1zno8XiFRNc56PF4hUTXOfPLTsfLRav&#10;qAvA4hUTpPPRcvM9IYtXTAhQnVu49RvugZaP8Q5zeXX3ZZvuhvANd3O44L+lnQ3dFr3sDnSBSndF&#10;uJG6jZewoQn9taR3jB7jQPQm3U2B8C29Z/SwR6J3Mn3L6GFpRN/K9B2jhw0RfS/T94yetjXUAJcr&#10;8Z73XAOQlCNEW5bQQtYZzFiLpDT2GmIfmrdIamMfIbYwvEVSHHsEsQVHmrYIpAfWf7HFG6yT5ljb&#10;xRYcbVraQx8VzTnetGyHFhXNOeK0JIcWFc055rTcUguspZIeGJwSQQr9hxay5hhG1iJpjjVQ7INj&#10;Tktg6EPWHAPP+kiaI9Yu9sExp6WL+sC6JLbgmFMYPbSoaM4xpxB5aFHRnGNuk+ZYK0SpOOYU2g59&#10;VDTnmNMyQC3g46U+YBbl6FJIOrSQNYcBsRZJc8SSxT445hRKDn3ImmNrxvpImjtZc9wolS0oBEx9&#10;IL4rSsUxp/BuaFHRnGPuk+aIy4p9cMwpVSj0UdGcY+6T5oinin1wzCmeSn0gWCq1wIQox4qCpaGF&#10;rDmmDmuRNEeYU+yDY94mzRHDFFtwzCmGGaSSNcekK6WiACW1QPRR7INjTtHH0KKiOcecQouhRUVz&#10;jnmXNEdQUJSKY05BwdBHRXOOOUX8qAXCeVIfcAXlWFE4L7SQNYfTYC2S5ojEiX1wzCkUF/qQNcc2&#10;kfWRNO9lzbFbLFuEOBp1QkEyUS6OeoiUxTZMe+wfsQ9Km0XKhnubfbm/WCD78iP1g73j8kh7zPyV&#10;8txCetHikVLHsAegvzzvPq9vd4HmeErVQ2pCVvBEsNmWhC6OhMP1YVIr/z1/vgSG1BENskect06I&#10;MQ2EBtdzcaAyp/wZOSLBJRIixFwlNHRzQl23Q5JW5pQ/I0dEQSMhEhKqHDEugRB3AHVCT3FrdI10&#10;lJwflrvMn7FrRNQjocGkqmndp00CEqHqXSNIHke8RWS7ylJpCrORlN2wH8rS5c8EokmLDxKRJlB0&#10;lI8Ent3J3jOv/Jl4+gRPh4vlupxd2oQhY6veO3K/oka4qa/bBq6mIpS4z5jgaegSmjTCdWZVTu0o&#10;CEKULTYtNTB1S+E9ouyaCWNHQlmiHFamPI75M44n8hYTzx4BllrvRtO9BvWOm6c6Je7bAmXfTFiI&#10;8XSnBJ59g/W92nuXFhwk1dV1R9JPdNC9Gs5oWef8GXW3eqCEu6n1bm2WM+VPhkzc6Nje8Bw0QgJU&#10;nSfyeJLufX3kcYWSNGqwp6nJiUSu6Lww8vVRcraNjhNo1nV3w4zrcX6o9g5bjxbSwdnWKD1SzhKl&#10;qvslj0yXSNnG6xlx5D1SPSOln5ib3tEVGVmyw3pUlbNN284OiSF1yp6SpIgn8kOrlEhEiBh1SDep&#10;U+rkPzs1RDSyteXPaMkt0kZC75SXU+eJHKdICZXqlEjyipQtBK6NEhaCqDvSDCY0QpJV5GljpruI&#10;Ztek7WKrsYTVeu803RBi5NsGu/EqpWminEh2m6CEEwk8Yfv18exs3oDg/rDeu0tz05uJ1bBDtkTs&#10;XeEev6pRm0IsrseutE6ZtviuA6xVSlrWaTydxyJSp0zHH2RZT/CE14489YRXxF4qWp1rhnhZtvX8&#10;GW0eCXCRp+0mKdPR3OJ+v65RT1Fb6I48rClKCtwT5bRGaS+LhOAJnthoB55mUiNkfkVKj+BWHaO0&#10;VTRIbKlTtpmnRoSsytOnI5BBNvgEJTqlUUICyISFIJcmUvqJnQD8VtQd1T91T4sNYMRIGwxCVSOd&#10;AivIGp8YT+TnBTlVj41olWdDF3HQHfkvdZ7ITokaKST/VHlSVkPkielRp/TJJyOls457i7TbyHPK&#10;klukR0bKBq6spjuOTnFu9hPLZtukiG83sV/xXV63JszY50PU1MzALiFq44YQeHYw+TM6Go+krKC2&#10;nVivPVJiA6HBZ214kJUdOaKWok7YJg8Lu6wTuuTeFSZHtWskDkcMJ4wSmbh5Wa0yxPqXXGbdyLHf&#10;TMZTF9C6RFdXGNUNsduJXjOZdRNn7zirixBGNoK7ze5AVZfYqlBsZPgSgiT4ZVm5BYIjlRKm0sOX&#10;u2OKSd4/oKqQ4iWsLJCyiYZ90EDycZSWFSMmkihS6JF4v6lK3G9XIVgjlyWy/hnZfvcpVR9+q0Sc&#10;LAyWCmjh1GMB7akSEdM+VSL+TNWTi9Xudfu63K8Wq6flw2673NBcY+WyMJlYX0smyP5CP8wqpPVt&#10;l7bIVPoZF45TcSJl5yOZMRYnYvlDXn1eWr6qOLHXKGegfEJMveAOy5pDxByGbD3K/HMe90bQsKSB&#10;+xlokD7dOSokGWOGZXYgVMZ7SskeYwiHMdB1SLVUVEc0xhCOaiBEmqeidPQxhkBzoGtbTXWB4wyx&#10;aA+E1vdIhh1nCIsZ6BAEbFG7OM4QcA2EqJsMadhjElIY6ESIBbyjNOQxnQH6iRLBFpSXjMtI+8kT&#10;S43SChFkBozSupcGklUjwgejdE0Ss8QGhS0KZQWCnCU6VOAYqvFGVS/hwR4MJ3SJZwkQKntwOJXk&#10;LBFSPYo6JN1Zdp/F8hfKsMbkZMl9qFg0RpKTVSKiUIQSdsdhZ6l9qO5DfEvQnU4xA+7GowqWEntH&#10;5SwxwvzBcVbiWWJkUNuHPG2BZ4kRQpE+VMuNmTzL6tM4eDoqlx2Vs8TI+BaDL8jJcvq0o1xhgSdL&#10;6UOatkWK/rh9sgpEjXJNRUniY3KyhD4Ux6AEUuJZYqR6g+21xLPEiGrUjGSftPkdcMfscFr0wyVG&#10;KJNUXpSznEeK8t4lW6JTzNC7QxGNpTKWMdzppmOgROgXRZ2C7rgOOFHimKDE+c7qDrEQhJq7MYhY&#10;Fp9HOWvIkB8Vs4QIDjmk8Y+yLBFqlW5DCccoyxIh1AS1ksGz/L3WNzgXS4NZAmQbHFClsSzxQdAO&#10;MXWBJcvd04hwSOaO6O0JHqz62KBILMulSEEhSXGWtofgn8HGZNyKKP4zWBEKvKT5w0oM8fgFFBhJ&#10;HEt0yCMII8nLC3ElhYOsxLJEB0ugxLHEBtVKqISVJjkrLZR8MC8qBEPqenwY6bA+DCOFIAQReUWh&#10;cohjSvZDdwsDS0QcJYvk5YQoZ0REUZKyhAbFKuLKy4sJNZ7lIdokZbYMYqL3UEw2Nr9ZKaEyDTlM&#10;QU66hBh4wgvBr46vFHQjPRBi2BHzk3RnpYR4rIBoRayQMJwPUC0zjjqrJKRzRReK6se0Z5WECg+A&#10;wBWHxLVEqXqqYJWEopAlQNW8XLohG0azSslqCOuUJUJ1ynIK1SnLfXadspxDdcpy9alTlvDUKcv9&#10;QZ1yNkYUzZqHESsfrPbOqgfrlLMxYsWDdZ6zMaJA2UzdZ2PEigfrcs7GiG7I5snJywer3b+tHqxV&#10;m70pIaySzp5L38oIsW+eDSwLL9SBZQGGCdL5aLEQwwTX2fOKcjwqpo347MzKDaQVhWy6mYUbWJlK&#10;cngh3DPJdRtYnkpyOBgiz9dCZ0USSCEoyaEikef8h3Nynh4Jt0Dk+WLjnJznRpINEf0QdDxv8CY1&#10;Mmk7JI6cN3iTF5n0HbKBzhvwZFgCNYgkq8xzYZEoGBvISnN8p8s1sK6VGFBAh0QarqrOdMDyxhok&#10;pYfbsvMGHOXpWg3cB7EektIIHcfbkfMeONLTlRq40il7mC7UwArIGiSlh6yzc5E40uli73a4fDxv&#10;wJFOyUi3CEtISnOkKSpBwA0piOc9cKRn1GjgyqjUekaNBmL+rEUy8EqNBpZM1iKBPeQ2nalBWU1l&#10;ixk1Gm+q1WbUaCBPk/WRPZnoyvDsQd4iaT5cS4/owRFPyQa3lRoN3N6XUs2o0UA2DGuRZvdwRXku&#10;Fdwka5E0r9RowKGyFklzHGUFy1VYeFmLhHmlRgM+uGyRkuVqNRpYhlmLpPmQSzGiOcc8pSnfVmo0&#10;4L9ZH0nzIRM29EE3t1+VFR9OtZQVH0Jy1OEp6T0mDiDlBicezP58R30iyJfLiRAPSgyEE6kaId+G&#10;GJ6eH5oZ5c/IEOk2kSHlYUS4M0H+TIS4PAo9I/ZeJ8TNUSCczLM3KZnFTiRBaMQnktL1tCjEO+Iw&#10;4oEvVRkVpbbR8LQTaXN4yktUBinCdY6Wzm004M1U/ryh4GqEpp78gcfsJUoD86iBM+TkK0rWrVH2&#10;uXM/kSTbpXQbeoBblSMexRbVoVSVWtd4lm0gBJx1jjnFH0Hn7K6zLebPaJOUqEYjqe1ETiMeaxYJ&#10;/UTSK660IyGuNavKZGgMHllbJcT1QuBoEGCrEyaTROpUnSOFLaE0Ltbqw5gmjekm6BJ+9JS4qoDR&#10;vjHmdfHiNgY3ZPUJE5WwU3lsaf9LjyWuCpcAdnjSVpUu56FOopF26kg2rOuBq6sAR75uwWqRjTR/&#10;JmPN+dQWT86ryni2GmRGX5FgtDleb6+RORLWuyGB6FuO0f+fp50jtPY2xygsKixT6HfIIUJ+OR7n&#10;HObE2BPODcrHaFmjB5wjrwaZCdnRflUOEbENaT/gGRaNMj+IR9If6eo8ZKWWNNheDpFHbXEfQrdv&#10;Y8yg2kCoUL+Eu4gxflhwTmSdwdPSBX5whAMhrjDpnmyMH7YhAxkK61CMI/DD2BaEeFKbwBBua6DD&#10;Q5XDVfCYvmVIFtWGIUthTMA3Ib7xwaMtwNArLvvCAxxHuZV41MFlgJBFhfuhUaYlKHWmJSoSxPWQ&#10;Xmlcv+LBYCUs9eBjCUyVktbQYdDrlCU8dcoSnzplic8Z5fzA55uzWg4GppX0/DTID+fp9JiT0c/J&#10;+ck8bhflwCcKyMqDYz43SsIAgZI87hjkwOebh4pMBz4R9Cv5U1wc7vVWDnzCQbMGSd9hv/37HHyD&#10;O6GDb5iM1OHpXBs3RZECsuYd0Ykgb3oiIdVhkU4TR4xU9DAEPzOT/Jm3YtF6ps6dqRxnosw58sKT&#10;JKubukHT7JjEjeJAmcckC/9rtn8sR5tt8647+j/Jysi+ZYWTif7NvJ+GYmRnr1UKwI1v2X731yrh&#10;abS9TsebrsNj/8loTungHZ7ZCkdDGzls+PRQ+pn3cfnVSTPfrjS8ySq+uqh8tVX+Dd6Skx44Qe/L&#10;Ca/p+m+kbf7U/dTZd3hy+E/vbHN9/e7Hmw/2nb9B3ti1uf7w4Vr9Dzk7Za8en1ar9TaUXcQ3l+GX&#10;896IlV5eFl/2Nbw0jM0eNslYDUZBdsnFCCUi0CUPa1IJqbXNH3X/7gYl4u/sjXXv8FTo7h1e5/LH&#10;Hk9S7+31DVfp56ftOr8F7berRE/w6B1iKiROIXStFoWR/cpXVA2IkPinoYBjzECHMobT+6uOXz5+&#10;Ca8ci+EwmgaTr7Ta4vV1+YVWmFDxZVb4El9khS/xJVb4MvcFVocXeoHVzf/9C6woVnXmIMJp6q/l&#10;IByKQHDdQQsznojd4q0Q3EUYeu4/djvhbVb0EPwc8PzmI+SXxn3zEcVr7L7CRwxL5d+mjwgvbMTL&#10;GoPjS2+ypNdPlj/je/m+zR/+VwAAAAD//wMAUEsDBBQABgAIAAAAIQBEU3TN3gAAAAoBAAAPAAAA&#10;ZHJzL2Rvd25yZXYueG1sTI9NT4NAEIbvJv6HzZh4MXaBtLRFlqap8WA8Fe19CiMQ2Vlkty366x1P&#10;eps38+T9yDeT7dWZRt85NhDPIlDElas7bgy8vT7dr0D5gFxj75gMfJGHTXF9lWNWuwvv6VyGRokJ&#10;+wwNtCEMmda+asmin7mBWH7vbrQYRI6Nrke8iLntdRJFqbbYsSS0ONCupeqjPFkJWYR0h9vD3XOH&#10;nLx8jt99SY/G3N5M2wdQgabwB8NvfakOhXQ6uhPXXvWiV8uFoHIka1ACpGm8BHU0MI/mMegi1/8n&#10;FD8AAAD//wMAUEsBAi0AFAAGAAgAAAAhALaDOJL+AAAA4QEAABMAAAAAAAAAAAAAAAAAAAAAAFtD&#10;b250ZW50X1R5cGVzXS54bWxQSwECLQAUAAYACAAAACEAOP0h/9YAAACUAQAACwAAAAAAAAAAAAAA&#10;AAAvAQAAX3JlbHMvLnJlbHNQSwECLQAUAAYACAAAACEABAXt+iMXAAC3cwAADgAAAAAAAAAAAAAA&#10;AAAuAgAAZHJzL2Uyb0RvYy54bWxQSwECLQAUAAYACAAAACEARFN0zd4AAAAKAQAADwAAAAAAAAAA&#10;AAAAAAB9GQAAZHJzL2Rvd25yZXYueG1sUEsFBgAAAAAEAAQA8wAAAIgaAAAAAA==&#10;">
            <v:shape id="_x0000_s1103" type="#_x0000_t75" style="position:absolute;width:30111;height:24841;visibility:visible">
              <v:fill o:detectmouseclick="t"/>
              <v:path o:connecttype="none"/>
            </v:shape>
            <v:rect id="Rectangle 84" o:spid="_x0000_s1104" style="position:absolute;width:25948;height:248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0OXwwAAANwAAAAPAAAAZHJzL2Rvd25yZXYueG1sRI9BawIx&#10;EIXvBf9DGMFbzVZwka1RpCAIXtRaSm/jZtwsbiZLEtf13xtB6G2G9+Z9b+bL3jaiIx9qxwo+xhkI&#10;4tLpmisFx+/1+wxEiMgaG8ek4E4BlovB2xwL7W68p+4QK5FCOBSowMTYFlKG0pDFMHYtcdLOzluM&#10;afWV1B5vKdw2cpJlubRYcyIYbOnLUHk5XG3idqb+3UZ/+unYX/6m53bX6KlSo2G/+gQRqY//5tf1&#10;Rqf6eQ7PZ9IEcvEAAAD//wMAUEsBAi0AFAAGAAgAAAAhANvh9svuAAAAhQEAABMAAAAAAAAAAAAA&#10;AAAAAAAAAFtDb250ZW50X1R5cGVzXS54bWxQSwECLQAUAAYACAAAACEAWvQsW78AAAAVAQAACwAA&#10;AAAAAAAAAAAAAAAfAQAAX3JlbHMvLnJlbHNQSwECLQAUAAYACAAAACEARE9Dl8MAAADcAAAADwAA&#10;AAAAAAAAAAAAAAAHAgAAZHJzL2Rvd25yZXYueG1sUEsFBgAAAAADAAMAtwAAAPcCAAAAAA==&#10;" strokecolor="white" strokeweight="28e-5mm">
              <v:stroke endcap="square"/>
            </v:rect>
            <v:shape id="Freeform 85" o:spid="_x0000_s1105" alt="40%" style="position:absolute;left:1131;top:1087;width:24265;height:22661;visibility:visible;mso-wrap-style:square;v-text-anchor:top" coordsize="8956,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FzwwAAANwAAAAPAAAAZHJzL2Rvd25yZXYueG1sRE9Na8JA&#10;EL0X+h+WKXirm/YQS+omaIrgoVKMoechO2aD2dmQ3Wrqr3eFQm/zeJ+zLCbbizONvnOs4GWegCBu&#10;nO64VVAfNs9vIHxA1tg7JgW/5KHIHx+WmGl34T2dq9CKGMI+QwUmhCGT0jeGLPq5G4gjd3SjxRDh&#10;2Eo94iWG216+JkkqLXYcGwwOVBpqTtWPVYAfu8+va7ut1un3sG9Ko8uk3ik1e5pW7yACTeFf/Ofe&#10;6jg/XcD9mXiBzG8AAAD//wMAUEsBAi0AFAAGAAgAAAAhANvh9svuAAAAhQEAABMAAAAAAAAAAAAA&#10;AAAAAAAAAFtDb250ZW50X1R5cGVzXS54bWxQSwECLQAUAAYACAAAACEAWvQsW78AAAAVAQAACwAA&#10;AAAAAAAAAAAAAAAfAQAAX3JlbHMvLnJlbHNQSwECLQAUAAYACAAAACEAl0LBc8MAAADcAAAADwAA&#10;AAAAAAAAAAAAAAAHAgAAZHJzL2Rvd25yZXYueG1sUEsFBgAAAAADAAMAtwAAAPcCAAAAAA==&#10;" path="m,5789r58,192l124,6171r75,186l282,6539r91,179l471,6893r107,170l691,7228r121,160l940,7543r134,149l1215,7835r147,136l1514,8101r159,124l1836,8341r169,108l2178,8551r177,93l2537,8730r184,77l2910,8877r191,61l3294,8990r196,45l3687,9070r199,27l4086,9115r200,9l4487,9124r200,-8l4887,9098r199,-26l5283,9037r196,-43l5673,8942r191,-60l6052,8813r186,-77l6419,8651r178,-93l6770,8457r169,-108l7103,8234r159,-123l7415,7981r147,-136l7704,7703r135,-149l7967,7400r121,-160l8202,7076r107,-170l8408,6731r91,-178l8583,6371r75,-186l8726,5996r58,-192l8835,5610r41,-196l8909,5216r25,-199l8949,4817r7,-201l8954,4416r-11,-200l8924,4016r-29,-199l8858,3620r-46,-195l8758,3232r-62,-190l8625,2854r-80,-184l8458,2489r-95,-177l8260,2140,8150,1973,8033,1810,7908,1653,7777,1501,7639,1355,7495,1216,7345,1083,7189,957,7028,837,6862,725,6691,620,6515,523,6336,434,6152,352,5966,279,5776,214,5584,158,5389,110,5192,70,4994,40,4795,18,4595,4,4394,r,4563l,5789xe" fillcolor="black" strokeweight="28e-5mm">
              <v:fill r:id="rId12" o:title="" type="pattern"/>
              <v:stroke endcap="round"/>
              <v:path arrowok="t" o:connecttype="custom" o:connectlocs="4257582,368942588;14608376,392136520;27381392,414405028;42430320,435686767;59608039,455734610;78841124,474486960;99982723,491697435;122813104,507365540;147184602,521183297;172877755,533211803;199745441,543266770;227640811,551347453;256196736,557331157;285266639,561155542;314630242,562821104;344067271,562327595;373357449,559613419;402207076,554802016;430469300,547893138;457924389,538887033;484278098,527906892;509383849,515014558;533095062,500333471;555117765,483924979;575451957,465974363;593730784,446605065;609953975,426002118;623901795,404226870;635573702,381526696;644823118,358024291;651576888,333966781;655834470,309477606;657449555,284741552;656495297,260067342;652971697,235454727;646878755,211273778;638363321,187648181;627278544,164701128;613918126,142617654;598282067,121705985;580517217,101966617;560770155,83584337;539188004,66805775;515917343,51630930;491178448,38245088;465118439,26771686;437957052,17210227;409914832,9746245;381138631,4317894;351995303,1110457;322558545,0;0,357099117" o:connectangles="0,0,0,0,0,0,0,0,0,0,0,0,0,0,0,0,0,0,0,0,0,0,0,0,0,0,0,0,0,0,0,0,0,0,0,0,0,0,0,0,0,0,0,0,0,0,0,0,0,0,0,0"/>
            </v:shape>
            <v:shape id="Freeform 86" o:spid="_x0000_s1106" alt="Light downward diagonal" style="position:absolute;left:678;top:1440;width:12359;height:14027;visibility:visible;mso-wrap-style:square;v-text-anchor:top" coordsize="4562,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YzJxAAAANwAAAAPAAAAZHJzL2Rvd25yZXYueG1sRI9Bb8Iw&#10;DIXvk/gPkZG4jYRJINQR0DQJDU4blANHqzFtR+OUJkD37+cDErdn+fnze4tV7xt1oy7WgS1MxgYU&#10;cRFczaWFQ75+nYOKCdlhE5gs/FGE1XLwssDMhTvv6LZPpRIIxwwtVCm1mdaxqMhjHIeWWHan0HlM&#10;Mnaldh3eBe4b/WbMTHusWT5U2NJnRcV5f/VC2f7m5pBP9eU4/flqznjKL+bb2tGw/3gHlahPT/Pj&#10;euMk/kzSShlRoJf/AAAA//8DAFBLAQItABQABgAIAAAAIQDb4fbL7gAAAIUBAAATAAAAAAAAAAAA&#10;AAAAAAAAAABbQ29udGVudF9UeXBlc10ueG1sUEsBAi0AFAAGAAgAAAAhAFr0LFu/AAAAFQEAAAsA&#10;AAAAAAAAAAAAAAAAHwEAAF9yZWxzLy5yZWxzUEsBAi0AFAAGAAgAAAAhAM5ljMnEAAAA3AAAAA8A&#10;AAAAAAAAAAAAAAAABwIAAGRycy9kb3ducmV2LnhtbFBLBQYAAAAAAwADALcAAAD4AgAAAAA=&#10;" path="m3427,l3233,55r-191,63l2853,189r-185,80l2486,357r-178,95l2135,556,1967,667,1804,785,1646,911r-153,132l1347,1182r-140,145l1074,1479,947,1636,828,1798,715,1966,611,2138r-97,177l425,2496r-81,185l271,2869r-64,191l151,3254r-47,196l65,3648,35,3848,15,4048,3,4250,,4451r5,202l20,4854r24,200l76,5254r42,197l168,5646,4562,4420,3427,xe" fillcolor="black" strokeweight="28e-5mm">
              <v:fill r:id="rId11" o:title="" type="pattern"/>
              <v:stroke endcap="round"/>
              <v:path arrowok="t" o:connecttype="custom" o:connectlocs="251524285,0;237285635,3394730;223267242,7283364;209395415,11665656;195817535,16603716;182459640,22035432;169395421,27899191;156698025,34318221;144367723,41169543;132404245,48452907;120807861,56230177;109578570,64377628;98862941,72957369;88587555,81907292;78826099,91289257;69504887,100979789;60771024,110979135;52477404,121348663;44844283,131965143;37724823,142890190;31192713,154062189;25247954,165480892;19890004,177084935;15192824,188874316;11082723,200848538;7633121,212946486;4770599,225167662;2568847,237512313;1101012,249857214;220257,262325342;0,274731856;367094,287199984;1467835,299606250;3229345,311951150;5577936,324295802;8660714,336455364;12330302,348491449;334827308,272818346;251524285,0" o:connectangles="0,0,0,0,0,0,0,0,0,0,0,0,0,0,0,0,0,0,0,0,0,0,0,0,0,0,0,0,0,0,0,0,0,0,0,0,0,0,0"/>
            </v:shape>
            <v:shape id="Freeform 87" o:spid="_x0000_s1107" style="position:absolute;left:9963;top:1087;width:3074;height:11333;visibility:visible;mso-wrap-style:square;v-text-anchor:top" coordsize="1135,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rOqwgAAANwAAAAPAAAAZHJzL2Rvd25yZXYueG1sRE9LasMw&#10;EN0Xcgcxgewa2QmkjRvFJIWCV6V1c4DBmtom1sixZFu5fVUodDeP951DHkwnJhpca1lBuk5AEFdW&#10;t1wruHy9PT6DcB5ZY2eZFNzJQX5cPBww03bmT5pKX4sYwi5DBY33fSalqxoy6Na2J47ctx0M+giH&#10;WuoB5xhuOrlJkp002HJsaLCn14aqazkaBShvoSyut3N42n5sZ1u80yYdlVotw+kFhKfg/8V/7kLH&#10;+bs9/D4TL5DHHwAAAP//AwBQSwECLQAUAAYACAAAACEA2+H2y+4AAACFAQAAEwAAAAAAAAAAAAAA&#10;AAAAAAAAW0NvbnRlbnRfVHlwZXNdLnhtbFBLAQItABQABgAIAAAAIQBa9CxbvwAAABUBAAALAAAA&#10;AAAAAAAAAAAAAB8BAABfcmVscy8ucmVsc1BLAQItABQABgAIAAAAIQBwOrOqwgAAANwAAAAPAAAA&#10;AAAAAAAAAAAAAAcCAABkcnMvZG93bnJldi54bWxQSwUGAAAAAAMAAwC3AAAA9gIAAAAA&#10;" path="m1135,l906,6,677,23,450,52,224,92,,143,1135,4563,1135,xe" fillcolor="#d8d8d8" strokeweight="28e-5mm">
              <v:stroke endcap="round"/>
              <v:path arrowok="t" o:connecttype="custom" o:connectlocs="83272629,0;66471415,370070;49670200,1418934;33015512,3207689;16434493,5675238;0,8821332;83272629,281479631;83272629,0" o:connectangles="0,0,0,0,0,0,0,0"/>
            </v:shape>
            <v:rect id="Rectangle 88" o:spid="_x0000_s1108" style="position:absolute;left:29292;top:889;width:819;height:323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4B0B44B9" w14:textId="77777777" w:rsidR="008737ED" w:rsidRDefault="008737ED" w:rsidP="00F66449"/>
                </w:txbxContent>
              </v:textbox>
            </v:rect>
            <v:rect id="Rectangle 89" o:spid="_x0000_s1109" style="position:absolute;left:25402;top:16179;width:3604;height:294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4B0B44BA" w14:textId="77777777" w:rsidR="008737ED" w:rsidRPr="00950808" w:rsidRDefault="008737ED" w:rsidP="00F66449">
                    <w:pPr>
                      <w:rPr>
                        <w:b/>
                        <w:sz w:val="20"/>
                        <w:szCs w:val="20"/>
                      </w:rPr>
                    </w:pPr>
                    <w:r w:rsidRPr="00950808">
                      <w:rPr>
                        <w:rFonts w:ascii="Arial" w:hAnsi="Arial" w:cs="Arial"/>
                        <w:b/>
                        <w:color w:val="000000"/>
                        <w:sz w:val="20"/>
                        <w:szCs w:val="20"/>
                        <w:lang w:val="en-US"/>
                      </w:rPr>
                      <w:t>70.7%</w:t>
                    </w:r>
                  </w:p>
                </w:txbxContent>
              </v:textbox>
            </v:rect>
            <w10:wrap type="tight"/>
          </v:group>
        </w:pict>
      </w:r>
      <w:r>
        <w:rPr>
          <w:rFonts w:ascii="Calibri" w:hAnsi="Calibri"/>
          <w:i/>
          <w:iCs/>
          <w:noProof/>
        </w:rPr>
        <w:pict w14:anchorId="4B0B4471">
          <v:rect id="Rectangle 95" o:spid="_x0000_s1110" style="position:absolute;left:0;text-align:left;margin-left:172.3pt;margin-top:1.05pt;width:27.1pt;height:23.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yAsAIAAKoFAAAOAAAAZHJzL2Uyb0RvYy54bWysVF1v2yAUfZ+0/4B4d/1R4sRWnaqN42lS&#10;t1Xr9gOIjWM0Gzwgcbpp/30XHKdN+zJt4wFd4HI5597Dvbo+dC3aM6W5FBkOLwKMmChlxcU2w1+/&#10;FN4CI22oqGgrBcvwI9P4evn2zdXQpyySjWwrphAEETod+gw3xvSp7+uyYR3VF7JnAg5rqTpqYKm2&#10;fqXoANG71o+CIPYHqapeyZJpDbv5eIiXLn5ds9J8qmvNDGozDNiMm5WbN3b2l1c03SraN7w8wqB/&#10;gaKjXMCjp1A5NRTtFH8VquOlklrW5qKUnS/rmpfMcQA2YfCCzUNDe+a4QHJ0f0qT/n9hy4/7e4V4&#10;leEoiDEStIMifYa0UbFtGUpmNkNDr1NwfOjvleWo+ztZftNIyFUDbuxGKTk0jFaAK7T+/tkFu9Bw&#10;FW2GD7KC8HRnpEvWoVadDQhpQAdXk8dTTdjBoBI2LwkJ51C5Eo6ihMTE1cyn6XS5V9q8Y7JD1siw&#10;AuwuON3faWPB0HRysW8JWfC2dWVvxdkGOI478DRctWcWhKvizyRI1ov1gngkitceCfLcuylWxIuL&#10;cD7LL/PVKg9/2XdDkja8qpiwz0yKCsmfVeyo7VELJ01p2fLKhrOQtNpuVq1CewqKLtxwKYeTJzf/&#10;HIZLAnB5QSmMSHAbJV4RL+YeKcjMS+bBwgvC5DaJA5KQvDindMcF+3dKaMhwMotmrkrPQL/gFrjx&#10;mhtNO26gZ7S8y/Di5ERTq8C1qFxpDeXtaD9LhYX/lAoo91Rop1cr0VHq5rA5jF8imdS/kdUjKFhJ&#10;UBiIERoeGI1UPzAaoHlkWH/fUcUwat8L+AW200yGmozNZFBRwtUMG4xGc2XGjrTrFd82EDkcc9Pf&#10;wE8puFOx/UUjiuP/gobgyBybl+04z9fO66nFLn8DAAD//wMAUEsDBBQABgAIAAAAIQD9oOrX3wAA&#10;AAgBAAAPAAAAZHJzL2Rvd25yZXYueG1sTI/BTsMwEETvSPyDtUhcEHWahioNcSqE1BsSauAANzde&#10;4kC8jmK3CXw9y6kcRzOaeVNuZ9eLE46h86RguUhAIDXedNQqeH3Z3eYgQtRkdO8JFXxjgG11eVHq&#10;wviJ9niqYyu4hEKhFdgYh0LK0Fh0Oiz8gMTehx+djizHVppRT1zuepkmyVo63REvWD3go8Xmqz46&#10;Bbvntw7pR+5vNvnkP5v0vbZPg1LXV/PDPYiIczyH4Q+f0aFipoM/kgmiV7DKsjVHFaRLEOyvNjlf&#10;OSjI8juQVSn/H6h+AQAA//8DAFBLAQItABQABgAIAAAAIQC2gziS/gAAAOEBAAATAAAAAAAAAAAA&#10;AAAAAAAAAABbQ29udGVudF9UeXBlc10ueG1sUEsBAi0AFAAGAAgAAAAhADj9If/WAAAAlAEAAAsA&#10;AAAAAAAAAAAAAAAALwEAAF9yZWxzLy5yZWxzUEsBAi0AFAAGAAgAAAAhABya7ICwAgAAqgUAAA4A&#10;AAAAAAAAAAAAAAAALgIAAGRycy9lMm9Eb2MueG1sUEsBAi0AFAAGAAgAAAAhAP2g6tffAAAACAEA&#10;AA8AAAAAAAAAAAAAAAAACgUAAGRycy9kb3ducmV2LnhtbFBLBQYAAAAABAAEAPMAAAAWBgAAAAA=&#10;" filled="f" stroked="f">
            <v:textbox style="mso-fit-shape-to-text:t" inset="0,0,0,0">
              <w:txbxContent>
                <w:p w14:paraId="4B0B44BB" w14:textId="77777777" w:rsidR="008737ED" w:rsidRPr="00950808" w:rsidRDefault="008737ED" w:rsidP="00F66449">
                  <w:pPr>
                    <w:rPr>
                      <w:b/>
                      <w:sz w:val="20"/>
                      <w:szCs w:val="20"/>
                    </w:rPr>
                  </w:pPr>
                  <w:r w:rsidRPr="00950808">
                    <w:rPr>
                      <w:rFonts w:ascii="Arial" w:hAnsi="Arial" w:cs="Arial"/>
                      <w:b/>
                      <w:color w:val="000000"/>
                      <w:sz w:val="20"/>
                      <w:szCs w:val="20"/>
                      <w:lang w:val="en-US"/>
                    </w:rPr>
                    <w:t>4.0%</w:t>
                  </w:r>
                </w:p>
              </w:txbxContent>
            </v:textbox>
          </v:rect>
        </w:pict>
      </w:r>
    </w:p>
    <w:p w14:paraId="4B0B43C5" w14:textId="77777777" w:rsidR="00F66449" w:rsidRPr="00BA3D80" w:rsidRDefault="00F66449" w:rsidP="00F66449">
      <w:pPr>
        <w:spacing w:after="0"/>
        <w:jc w:val="center"/>
        <w:rPr>
          <w:rFonts w:ascii="Times New Roman" w:eastAsia="Times New Roman" w:hAnsi="Times New Roman"/>
          <w:sz w:val="24"/>
          <w:szCs w:val="24"/>
        </w:rPr>
      </w:pPr>
    </w:p>
    <w:p w14:paraId="4B0B43C6" w14:textId="77777777" w:rsidR="00F66449" w:rsidRPr="00BA3D80" w:rsidRDefault="00381A1C" w:rsidP="00F66449">
      <w:pPr>
        <w:spacing w:after="0"/>
        <w:jc w:val="center"/>
        <w:rPr>
          <w:rFonts w:ascii="Times New Roman" w:eastAsia="Times New Roman" w:hAnsi="Times New Roman"/>
          <w:sz w:val="24"/>
          <w:szCs w:val="24"/>
        </w:rPr>
      </w:pPr>
      <w:r>
        <w:rPr>
          <w:rFonts w:ascii="Times New Roman" w:eastAsia="Times New Roman" w:hAnsi="Times New Roman"/>
          <w:noProof/>
          <w:sz w:val="24"/>
          <w:szCs w:val="24"/>
        </w:rPr>
        <w:pict w14:anchorId="4B0B4472">
          <v:rect id="Rectangle 96" o:spid="_x0000_s1111" style="position:absolute;left:0;text-align:left;margin-left:86.95pt;margin-top:5.75pt;width:29.35pt;height:23.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LqsAIAAKoFAAAOAAAAZHJzL2Uyb0RvYy54bWysVNuO2yAQfa/Uf0C8e31Z52JrndVuHFeV&#10;tu2q234AsXGMisEFEmdb9d874DjZZF+qtjygAYbhnJnD3NzuW452VGkmRYbDqwAjKkpZMbHJ8Ncv&#10;hTfHSBsiKsKloBl+phrfLt6+uem7lEaykbyiCkEQodO+y3BjTJf6vi4b2hJ9JTsq4LCWqiUGlmrj&#10;V4r0EL3lfhQEU7+XquqULKnWsJsPh3jh4tc1Lc2nutbUIJ5hwGbcrNy8trO/uCHpRpGuYeUBBvkL&#10;FC1hAh49hsqJIWir2KtQLSuV1LI2V6VsfVnXrKSOA7AJgws2Tw3pqOMCydHdMU36/4UtP+4eFWJV&#10;hqNggpEgLRTpM6SNiA2nKJnaDPWdTsHxqXtUlqPuHmT5TSMhlw240TulZN9QUgGu0Pr7ZxfsQsNV&#10;tO4/yArCk62RLln7WrU2IKQB7V1Nno81oXuDSti8nkWzGJCVcBQl8TR2NfNJOl7ulDbvqGyRNTKs&#10;ALsLTnYP2lgwJB1d7FtCFoxzV3YuzjbAcdiBp+GqPbMgXBV/JkGymq/msRdH05UXB3nu3RXL2JsW&#10;4WySX+fLZR7+su+GcdqwqqLCPjMqKoz/rGIHbQ9aOGpKS84qG85C0mqzXnKFdgQUXbjhUg4nJzf/&#10;HIZLAnC5oBRGcXAfJV4xnc+8uIgnXjIL5l4QJvfJNIiTOC/OKT0wQf+dEuoznEyiiavSC9AX3AI3&#10;XnMjacsM9AzO2gzPj04ktQpcicqV1hDGB/tFKiz8Uyqg3GOhnV6tRAepm/16777EtdOa1e9aVs+g&#10;YCVBYdBGoOGB0Uj1A6MemkeG9fctURQj/l7AL7CdZjTUaKxHg4gSrmbYYDSYSzN0pG2n2KaByOGQ&#10;m+4OfkrBnIpPKA7/CxqCI3NoXrbjvFw7r1OLXfwGAAD//wMAUEsDBBQABgAIAAAAIQAeazQO4AAA&#10;AAkBAAAPAAAAZHJzL2Rvd25yZXYueG1sTI9NT8MwDIbvSPyHyEhc0Jau0z5amk4IaTcktMJh3LLG&#10;NIXGqZpsLfx6zAlufuVHrx8Xu8l14oJDaD0pWMwTEEi1Ny01Cl5f9rMtiBA1Gd15QgVfGGBXXl8V&#10;Ojd+pANeqtgILqGQawU2xj6XMtQWnQ5z3yPx7t0PTkeOQyPNoEcud51Mk2QtnW6JL1jd46PF+rM6&#10;OwX752OL9C0Pd9l29B91+lbZp16p25vp4R5ExCn+wfCrz+pQstPJn8kE0XHeLDNGeVisQDCQLtM1&#10;iJOC1SYDWRby/wflDwAAAP//AwBQSwECLQAUAAYACAAAACEAtoM4kv4AAADhAQAAEwAAAAAAAAAA&#10;AAAAAAAAAAAAW0NvbnRlbnRfVHlwZXNdLnhtbFBLAQItABQABgAIAAAAIQA4/SH/1gAAAJQBAAAL&#10;AAAAAAAAAAAAAAAAAC8BAABfcmVscy8ucmVsc1BLAQItABQABgAIAAAAIQDvOwLqsAIAAKoFAAAO&#10;AAAAAAAAAAAAAAAAAC4CAABkcnMvZTJvRG9jLnhtbFBLAQItABQABgAIAAAAIQAeazQO4AAAAAkB&#10;AAAPAAAAAAAAAAAAAAAAAAoFAABkcnMvZG93bnJldi54bWxQSwUGAAAAAAQABADzAAAAFwYAAAAA&#10;" filled="f" stroked="f">
            <v:textbox style="mso-fit-shape-to-text:t" inset="0,0,0,0">
              <w:txbxContent>
                <w:p w14:paraId="4B0B44BC" w14:textId="77777777" w:rsidR="008737ED" w:rsidRPr="00950808" w:rsidRDefault="008737ED" w:rsidP="00F66449">
                  <w:pPr>
                    <w:rPr>
                      <w:b/>
                      <w:sz w:val="20"/>
                      <w:szCs w:val="20"/>
                    </w:rPr>
                  </w:pPr>
                  <w:r w:rsidRPr="00950808">
                    <w:rPr>
                      <w:rFonts w:ascii="Arial" w:hAnsi="Arial" w:cs="Arial"/>
                      <w:b/>
                      <w:color w:val="000000"/>
                      <w:sz w:val="20"/>
                      <w:szCs w:val="20"/>
                      <w:lang w:val="en-US"/>
                    </w:rPr>
                    <w:t>25.3%</w:t>
                  </w:r>
                </w:p>
              </w:txbxContent>
            </v:textbox>
          </v:rect>
        </w:pict>
      </w:r>
    </w:p>
    <w:p w14:paraId="4B0B43C7" w14:textId="77777777" w:rsidR="00F66449" w:rsidRPr="00BA3D80" w:rsidRDefault="00F66449" w:rsidP="00F66449">
      <w:pPr>
        <w:spacing w:after="0"/>
        <w:jc w:val="center"/>
        <w:rPr>
          <w:rFonts w:ascii="Times New Roman" w:eastAsia="Times New Roman" w:hAnsi="Times New Roman"/>
          <w:sz w:val="24"/>
          <w:szCs w:val="24"/>
        </w:rPr>
      </w:pPr>
    </w:p>
    <w:p w14:paraId="4B0B43C8" w14:textId="77777777" w:rsidR="00F66449" w:rsidRPr="00BA3D80" w:rsidRDefault="00F66449" w:rsidP="00F66449">
      <w:pPr>
        <w:spacing w:after="0"/>
        <w:jc w:val="center"/>
        <w:rPr>
          <w:rFonts w:ascii="Times New Roman" w:eastAsia="Times New Roman" w:hAnsi="Times New Roman"/>
          <w:sz w:val="24"/>
          <w:szCs w:val="24"/>
        </w:rPr>
      </w:pPr>
    </w:p>
    <w:p w14:paraId="4B0B43C9" w14:textId="77777777" w:rsidR="00F66449" w:rsidRPr="00BA3D80" w:rsidRDefault="00F66449" w:rsidP="00F66449">
      <w:pPr>
        <w:spacing w:after="0"/>
        <w:jc w:val="center"/>
        <w:rPr>
          <w:rFonts w:ascii="Times New Roman" w:eastAsia="Times New Roman" w:hAnsi="Times New Roman"/>
          <w:sz w:val="24"/>
          <w:szCs w:val="24"/>
        </w:rPr>
      </w:pPr>
    </w:p>
    <w:p w14:paraId="4B0B43CA" w14:textId="77777777" w:rsidR="00F66449" w:rsidRPr="00BA3D80" w:rsidRDefault="00F66449" w:rsidP="00F66449">
      <w:pPr>
        <w:spacing w:after="0"/>
        <w:jc w:val="center"/>
        <w:rPr>
          <w:rFonts w:ascii="Times New Roman" w:eastAsia="Times New Roman" w:hAnsi="Times New Roman"/>
          <w:sz w:val="24"/>
          <w:szCs w:val="24"/>
        </w:rPr>
      </w:pPr>
    </w:p>
    <w:p w14:paraId="4B0B43CB" w14:textId="77777777" w:rsidR="00F66449" w:rsidRPr="00BA3D80" w:rsidRDefault="00F66449" w:rsidP="00F66449">
      <w:pPr>
        <w:spacing w:after="0"/>
        <w:jc w:val="center"/>
        <w:rPr>
          <w:rFonts w:ascii="Times New Roman" w:eastAsia="Times New Roman" w:hAnsi="Times New Roman"/>
          <w:sz w:val="24"/>
          <w:szCs w:val="24"/>
        </w:rPr>
      </w:pPr>
    </w:p>
    <w:p w14:paraId="4B0B43CC" w14:textId="77777777" w:rsidR="00F66449" w:rsidRPr="00BA3D80" w:rsidRDefault="00F66449" w:rsidP="00F66449">
      <w:pPr>
        <w:spacing w:after="0"/>
        <w:jc w:val="center"/>
        <w:rPr>
          <w:rFonts w:ascii="Times New Roman" w:eastAsia="Times New Roman" w:hAnsi="Times New Roman"/>
          <w:sz w:val="24"/>
          <w:szCs w:val="24"/>
        </w:rPr>
      </w:pPr>
    </w:p>
    <w:p w14:paraId="4B0B43CD" w14:textId="77777777" w:rsidR="00F66449" w:rsidRPr="00BA3D80" w:rsidRDefault="00F66449" w:rsidP="00F66449">
      <w:pPr>
        <w:spacing w:after="0"/>
        <w:jc w:val="center"/>
        <w:rPr>
          <w:rFonts w:ascii="Times New Roman" w:eastAsia="Times New Roman" w:hAnsi="Times New Roman"/>
          <w:sz w:val="24"/>
          <w:szCs w:val="24"/>
        </w:rPr>
      </w:pPr>
    </w:p>
    <w:p w14:paraId="4B0B43CE" w14:textId="77777777" w:rsidR="00F66449" w:rsidRPr="00BA3D80" w:rsidRDefault="00F66449" w:rsidP="00F66449">
      <w:pPr>
        <w:spacing w:after="0"/>
        <w:jc w:val="center"/>
        <w:rPr>
          <w:rFonts w:ascii="Times New Roman" w:eastAsia="Times New Roman" w:hAnsi="Times New Roman"/>
          <w:sz w:val="24"/>
          <w:szCs w:val="24"/>
        </w:rPr>
      </w:pPr>
    </w:p>
    <w:p w14:paraId="4B0B43CF" w14:textId="77777777" w:rsidR="00F66449" w:rsidRPr="00BA3D80" w:rsidRDefault="00F66449" w:rsidP="00F66449">
      <w:pPr>
        <w:spacing w:after="0"/>
        <w:jc w:val="center"/>
        <w:rPr>
          <w:rFonts w:ascii="Times New Roman" w:eastAsia="Times New Roman" w:hAnsi="Times New Roman"/>
          <w:sz w:val="24"/>
          <w:szCs w:val="24"/>
        </w:rPr>
      </w:pPr>
    </w:p>
    <w:p w14:paraId="4B0B43D0" w14:textId="77777777" w:rsidR="00F66449" w:rsidRPr="00BA3D80" w:rsidRDefault="00F66449" w:rsidP="00F66449">
      <w:pPr>
        <w:spacing w:after="0"/>
        <w:rPr>
          <w:rFonts w:ascii="Times New Roman" w:eastAsia="Times New Roman" w:hAnsi="Times New Roman"/>
          <w:sz w:val="24"/>
          <w:szCs w:val="24"/>
        </w:rPr>
      </w:pPr>
    </w:p>
    <w:p w14:paraId="4B0B43D1" w14:textId="77777777" w:rsidR="00F66449" w:rsidRPr="00BA3D80" w:rsidRDefault="00381A1C" w:rsidP="00F66449">
      <w:pPr>
        <w:spacing w:after="0"/>
        <w:rPr>
          <w:rFonts w:ascii="Times New Roman" w:eastAsia="Times New Roman" w:hAnsi="Times New Roman"/>
          <w:sz w:val="24"/>
          <w:szCs w:val="24"/>
        </w:rPr>
      </w:pPr>
      <w:r>
        <w:rPr>
          <w:rFonts w:ascii="Times New Roman" w:eastAsia="Times New Roman" w:hAnsi="Times New Roman"/>
          <w:noProof/>
          <w:sz w:val="24"/>
          <w:szCs w:val="24"/>
        </w:rPr>
        <w:pict w14:anchorId="4B0B4473">
          <v:shapetype id="_x0000_t32" coordsize="21600,21600" o:spt="32" o:oned="t" path="m,l21600,21600e" filled="f">
            <v:path arrowok="t" fillok="f" o:connecttype="none"/>
            <o:lock v:ext="edit" shapetype="t"/>
          </v:shapetype>
          <v:shape id="AutoShape 90" o:spid="_x0000_s1223" type="#_x0000_t32" style="position:absolute;margin-left:78.65pt;margin-top:2.05pt;width:259.15pt;height:0;z-index:2516536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52IQIAAD4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7jDCNJ&#10;emjS08GpEBstQ4UGbXMwLOXO+BzpSb7qZ0W/WyRV2RLZ8GD9dtbgnPiaRu9c/MVqiLMfvigGNgQC&#10;hHKdatN7SCgEOoWunG9d4SeHKDw+pMskjWcY0VEXkXx01Ma6z1z1yAsFts4Q0bSuVFJC75VJQhhy&#10;fLbO0yL56OCjSrUVXRdGoJNoKPByls6Cg1WdYF7pzaxp9mVn0JH4IQpfyBE092ZGHSQLYC0nbHOV&#10;HRHdRYbgnfR4kBjQuUqXKfmxjJebxWaRTbJ0vplkcVVNnrZlNplvk0+z6qEqyyr56aklWd4Kxrj0&#10;7MaJTbK/m4jr7lxm7TaztzJE79FDvYDs+A+kQ2d9M/2K2Xyv2Hlnxo7DkAbj60L5Lbi/g3y/9utf&#10;AAAA//8DAFBLAwQUAAYACAAAACEA+u5oWdsAAAAHAQAADwAAAGRycy9kb3ducmV2LnhtbEyOTU/D&#10;MBBE70j9D9Yi9YKok9KkEOJUFRIHjv2QuLrxkgTidRQ7TeivZ+FSjk8zmnn5ZrKtOGPvG0cK4kUE&#10;Aql0pqFKwfHwev8IwgdNRreOUME3etgUs5tcZ8aNtMPzPlSCR8hnWkEdQpdJ6csarfYL1yFx9uF6&#10;qwNjX0nT65HHbSuXUZRKqxvih1p3+FJj+bUfrAL0QxJH2ydbHd8u49378vI5dgel5rfT9hlEwClc&#10;y/Crz+pQsNPJDWS8aJmT9QNXFaxiEJyn6yQFcfpjWeTyv3/xAwAA//8DAFBLAQItABQABgAIAAAA&#10;IQC2gziS/gAAAOEBAAATAAAAAAAAAAAAAAAAAAAAAABbQ29udGVudF9UeXBlc10ueG1sUEsBAi0A&#10;FAAGAAgAAAAhADj9If/WAAAAlAEAAAsAAAAAAAAAAAAAAAAALwEAAF9yZWxzLy5yZWxzUEsBAi0A&#10;FAAGAAgAAAAhALR+XnYhAgAAPgQAAA4AAAAAAAAAAAAAAAAALgIAAGRycy9lMm9Eb2MueG1sUEsB&#10;Ai0AFAAGAAgAAAAhAPruaFnbAAAABwEAAA8AAAAAAAAAAAAAAAAAewQAAGRycy9kb3ducmV2Lnht&#10;bFBLBQYAAAAABAAEAPMAAACDBQAAAAA=&#10;"/>
        </w:pict>
      </w:r>
    </w:p>
    <w:p w14:paraId="4B0B43D2" w14:textId="77777777" w:rsidR="00F66449" w:rsidRPr="00BA3D80" w:rsidRDefault="00381A1C" w:rsidP="00F66449">
      <w:pPr>
        <w:spacing w:after="0" w:line="360" w:lineRule="auto"/>
        <w:ind w:left="1440" w:firstLine="720"/>
        <w:rPr>
          <w:rFonts w:ascii="Times New Roman" w:eastAsia="Times New Roman" w:hAnsi="Times New Roman"/>
        </w:rPr>
      </w:pPr>
      <w:r>
        <w:rPr>
          <w:rFonts w:ascii="Times New Roman" w:eastAsia="Times New Roman" w:hAnsi="Times New Roman"/>
          <w:i/>
          <w:iCs/>
          <w:noProof/>
        </w:rPr>
        <w:pict w14:anchorId="4B0B4474">
          <v:rect id="Rectangle 91" o:spid="_x0000_s1222" style="position:absolute;left:0;text-align:left;margin-left:86.95pt;margin-top:0;width:14.25pt;height:11.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p7IgIAAD4EAAAOAAAAZHJzL2Uyb0RvYy54bWysU9uO0zAQfUfiHyy/0ySl7bZR09WqZRHS&#10;AisWPsB1nMTCN8Zu0/L1O3ba0gWeEIlkeTzj4zNnZpa3B63IXoCX1lS0GOWUCMNtLU1b0W9f79/M&#10;KfGBmZopa0RFj8LT29XrV8velWJsO6tqAQRBjC97V9EuBFdmmeed0MyPrBMGnY0FzQKa0GY1sB7R&#10;tcrGeT7Legu1A8uF93i6GZx0lfCbRvDwuWm8CERVFLmFtEJat3HNVktWtsBcJ/mJBvsHFppJg49e&#10;oDYsMLID+QeUlhyst00Ycasz2zSSi5QDZlPkv2Xz1DEnUi4ojncXmfz/g+Wf9o9AZF3Rcf6WEsM0&#10;FukLysZMqwRZFFGh3vkSA5/cI8QcvXuw/Lsnxq47DBN3ALbvBKuRV4rPXlyIhserZNt/tDXCs12w&#10;SaxDAzoCogzkkGpyvNREHALheFjM88XNlBKOrmIym82nkVHGyvNlBz68F1aTuKkoIPcEzvYPPgyh&#10;55BE3ipZ30ulkgHtdq2A7Bm2x2Ye/xO6vw5ThvQVXUzH04T8wuevIfL0/Q1Cy4B9rqSu6PwSxMqo&#10;2jtTpy4MTKphj9kpg0melRsqsLX1EVUEOzQxDh1uOgs/KemxgSvqf+wYCErUB4OVWBSTSez4ZEym&#10;N2M04NqzvfYwwxGqooGSYbsOw5TsHMi2w5eKlLuxd1i9RiZlI7+B1YksNmmqzWmg4hRc2ynq19iv&#10;ngEAAP//AwBQSwMEFAAGAAgAAAAhAFZZOOPeAAAABwEAAA8AAABkcnMvZG93bnJldi54bWxMj8FO&#10;wzAQRO9I/IO1SNyo06SCEuJUFRLiAIe2tIWjGy9JwF5HsZsGvp7lBLcdzWj2TbEYnRUD9qH1pGA6&#10;SUAgVd60VCvYvjxczUGEqMlo6wkVfGGARXl+Vujc+BOtcdjEWnAJhVwraGLscilD1aDTYeI7JPbe&#10;fe90ZNnX0vT6xOXOyjRJrqXTLfGHRnd432D1uTk6Bc9GP+3t93IXHrthlb2uZvuP+ZtSlxfj8g5E&#10;xDH+heEXn9GhZKaDP5IJwrK+yW45qoAXsZ0m6QzEgY9sCrIs5H/+8gcAAP//AwBQSwECLQAUAAYA&#10;CAAAACEAtoM4kv4AAADhAQAAEwAAAAAAAAAAAAAAAAAAAAAAW0NvbnRlbnRfVHlwZXNdLnhtbFBL&#10;AQItABQABgAIAAAAIQA4/SH/1gAAAJQBAAALAAAAAAAAAAAAAAAAAC8BAABfcmVscy8ucmVsc1BL&#10;AQItABQABgAIAAAAIQDPxHp7IgIAAD4EAAAOAAAAAAAAAAAAAAAAAC4CAABkcnMvZTJvRG9jLnht&#10;bFBLAQItABQABgAIAAAAIQBWWTjj3gAAAAcBAAAPAAAAAAAAAAAAAAAAAHwEAABkcnMvZG93bnJl&#10;di54bWxQSwUGAAAAAAQABADzAAAAhwUAAAAA&#10;" fillcolor="#d8d8d8"/>
        </w:pict>
      </w:r>
      <w:r w:rsidR="00F66449" w:rsidRPr="00BA3D80">
        <w:rPr>
          <w:rFonts w:ascii="Times New Roman" w:eastAsia="Times New Roman" w:hAnsi="Times New Roman"/>
        </w:rPr>
        <w:t>Less in Poland than in Crewe</w:t>
      </w:r>
    </w:p>
    <w:p w14:paraId="4B0B43D3" w14:textId="77777777" w:rsidR="00F66449" w:rsidRPr="00BA3D80" w:rsidRDefault="00381A1C" w:rsidP="00F66449">
      <w:pPr>
        <w:spacing w:after="0" w:line="360" w:lineRule="auto"/>
        <w:rPr>
          <w:rFonts w:ascii="Times New Roman" w:eastAsia="Times New Roman" w:hAnsi="Times New Roman"/>
        </w:rPr>
      </w:pPr>
      <w:r>
        <w:rPr>
          <w:rFonts w:ascii="Times New Roman" w:eastAsia="Times New Roman" w:hAnsi="Times New Roman"/>
          <w:i/>
          <w:iCs/>
          <w:noProof/>
        </w:rPr>
        <w:pict w14:anchorId="4B0B4475">
          <v:rect id="Rectangle 92" o:spid="_x0000_s1221" alt="Light downward diagonal" style="position:absolute;margin-left:86.95pt;margin-top:-.2pt;width:14.25pt;height:11.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yzVAIAAKsEAAAOAAAAZHJzL2Uyb0RvYy54bWysVNtu2zAMfR+wfxD0vjoJkjQx6hRFsw4D&#10;urVYtw9gJNkWJouapMTpvn6U7GbtLi/D/CCIEnV4yEP64vLYGXZQPmi0FZ+eTThTVqDUtqn4l883&#10;b1achQhWgkGrKv6oAr/cvH510btSzbBFI5VnBGJD2buKtzG6siiCaFUH4QydsnRZo+8gkumbQnro&#10;Cb0zxWwyWRY9euk8ChUCnW6HS77J+HWtRLyr66AiMxUnbjGvPq+7tBabCygbD67VYqQB/8CiA20p&#10;6AlqCxHY3uvfoDotPAas45nArsC61kLlHCib6eSXbB5acCrnQsUJ7lSm8P9gxcfDvWdaknbLBWcW&#10;OhLpE5UNbGMUW884kyoIqtitbtrIJPa2By+Z1NCgBZMq2LtQEtCDu/epBsHdovgamMXrlmDUlffY&#10;twok8Z4m/+LFg2QEesp2/QeUFB72EXMxj7XvEiCViR2zZo8nzdQxMkGH09VkfU7MBV1N58vlapEj&#10;QPn02PkQ3ynsWNpU3FNuGRwOtyEmMlA+uaRYDmK80caM7iZu7ZZSzU/q5toMGfpmR1t2gNRW+Ruj&#10;nlx2f/S9yd/oO7okAmPQRMBY1ld8vZgtcsyARstEKFf2r3FfuHU60lAZ3VV8dSIHZZLgrZW55SNo&#10;M+wpvLGjJkmGQc4dykeSxOMwMTThtGnRf+esp2mpePi2B684M+8tybqezudpvLIxX5zPyPDPb3bP&#10;b8AKgqp45GzYXsdhJPfOpy5LbZLStXhFrVDrLFNqk4HVSJYmIqs3Tm8aued29vr5j9n8AAAA//8D&#10;AFBLAwQUAAYACAAAACEAtC9w2N0AAAAIAQAADwAAAGRycy9kb3ducmV2LnhtbEyPwU7DMBBE70j8&#10;g7VI3FqHgCiEOBUFVXDpgRRx3sZLEjVeh9hNU76e5QS3Gc1o9m2+nFynRhpC69nA1TwBRVx523Jt&#10;4H27nt2BChHZYueZDJwowLI4P8sxs/7IbzSWsVYywiFDA02MfaZ1qBpyGOa+J5bs0w8Oo9ih1nbA&#10;o4y7TqdJcqsdtiwXGuzpqaFqXx6cAVy9xFU9nrY4lsn3x/N687V/tcZcXkyPD6AiTfGvDL/4gg6F&#10;MO38gW1QnfjF9b1UDcxuQEmeJqmInYh0AbrI9f8Hih8AAAD//wMAUEsBAi0AFAAGAAgAAAAhALaD&#10;OJL+AAAA4QEAABMAAAAAAAAAAAAAAAAAAAAAAFtDb250ZW50X1R5cGVzXS54bWxQSwECLQAUAAYA&#10;CAAAACEAOP0h/9YAAACUAQAACwAAAAAAAAAAAAAAAAAvAQAAX3JlbHMvLnJlbHNQSwECLQAUAAYA&#10;CAAAACEArsJ8s1QCAACrBAAADgAAAAAAAAAAAAAAAAAuAgAAZHJzL2Uyb0RvYy54bWxQSwECLQAU&#10;AAYACAAAACEAtC9w2N0AAAAIAQAADwAAAAAAAAAAAAAAAACuBAAAZHJzL2Rvd25yZXYueG1sUEsF&#10;BgAAAAAEAAQA8wAAALgFAAAAAA==&#10;" fillcolor="black">
            <v:fill r:id="rId11" o:title="" type="pattern"/>
          </v:rect>
        </w:pict>
      </w:r>
      <w:r w:rsidR="00F66449" w:rsidRPr="00BA3D80">
        <w:rPr>
          <w:rFonts w:ascii="Times New Roman" w:eastAsia="Times New Roman" w:hAnsi="Times New Roman"/>
        </w:rPr>
        <w:t xml:space="preserve">                                       About the Same in Crewe as in Poland</w:t>
      </w:r>
    </w:p>
    <w:p w14:paraId="4B0B43D4" w14:textId="77777777" w:rsidR="00F66449" w:rsidRPr="00BA3D80" w:rsidRDefault="00381A1C" w:rsidP="00F66449">
      <w:pPr>
        <w:spacing w:after="0" w:line="360" w:lineRule="auto"/>
        <w:rPr>
          <w:rFonts w:ascii="Times New Roman" w:eastAsia="Times New Roman" w:hAnsi="Times New Roman"/>
        </w:rPr>
      </w:pPr>
      <w:r>
        <w:rPr>
          <w:rFonts w:ascii="Times New Roman" w:eastAsia="Times New Roman" w:hAnsi="Times New Roman"/>
          <w:i/>
          <w:iCs/>
          <w:noProof/>
          <w:sz w:val="24"/>
          <w:szCs w:val="24"/>
        </w:rPr>
        <w:pict w14:anchorId="4B0B4476">
          <v:shape id="AutoShape 94" o:spid="_x0000_s1220" type="#_x0000_t32" style="position:absolute;margin-left:78.65pt;margin-top:24.6pt;width:259.1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5T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G+hhJ&#10;0sOSng5OhdpomfkJDdrmEFjKnfE90pN81c+KfrdIqrIlsuEh+u2sITnxGdG7FH+xGurshy+KQQyB&#10;AmFcp9r0HhIGgU5hK+fbVvjJIQofH9JlksYzjOjoi0g+Jmpj3WeueuSNAltniGhaVyopYffKJKEM&#10;OT5b52mRfEzwVaXaiq4LEugkGgq8nKWzkGBVJ5h3+jBrmn3ZGXQkXkThF3oEz32YUQfJAljLCdtc&#10;bUdEd7GheCc9HjQGdK7WRSU/lvFys9gsskmWzjeTLK6qydO2zCbzbfJpVj1UZVklPz21JMtbwRiX&#10;nt2o2CT7O0Vc385FazfN3sYQvUcP8wKy438gHTbrl3mRxV6x886MGweRhuDrg/Kv4P4O9v2zX/8C&#10;AAD//wMAUEsDBBQABgAIAAAAIQACM2dx3gAAAAkBAAAPAAAAZHJzL2Rvd25yZXYueG1sTI9NT8Mw&#10;DIbvSPsPkZF2QSxdWTtWmk4TEgeO+5C4Zo1pC41TNela9usx4gDH1370+nG+nWwrLtj7xpGC5SIC&#10;gVQ601Cl4HR8uX8E4YMmo1tHqOALPWyL2U2uM+NG2uPlECrBJeQzraAOocuk9GWNVvuF65B49+56&#10;qwPHvpKm1yOX21bGUZRKqxviC7Xu8LnG8vMwWAXoh2QZ7Ta2Or1ex7u3+Poxdkel5rfT7glEwCn8&#10;wfCjz+pQsNPZDWS8aDkn6wdGFaw2MQgG0nWSgjj/DmSRy/8fFN8AAAD//wMAUEsBAi0AFAAGAAgA&#10;AAAhALaDOJL+AAAA4QEAABMAAAAAAAAAAAAAAAAAAAAAAFtDb250ZW50X1R5cGVzXS54bWxQSwEC&#10;LQAUAAYACAAAACEAOP0h/9YAAACUAQAACwAAAAAAAAAAAAAAAAAvAQAAX3JlbHMvLnJlbHNQSwEC&#10;LQAUAAYACAAAACEAowt+UyACAAA+BAAADgAAAAAAAAAAAAAAAAAuAgAAZHJzL2Uyb0RvYy54bWxQ&#10;SwECLQAUAAYACAAAACEAAjNncd4AAAAJAQAADwAAAAAAAAAAAAAAAAB6BAAAZHJzL2Rvd25yZXYu&#10;eG1sUEsFBgAAAAAEAAQA8wAAAIUFAAAAAA==&#10;"/>
        </w:pict>
      </w:r>
      <w:r>
        <w:rPr>
          <w:rFonts w:ascii="Times New Roman" w:eastAsia="Times New Roman" w:hAnsi="Times New Roman"/>
          <w:i/>
          <w:iCs/>
          <w:noProof/>
        </w:rPr>
        <w:pict w14:anchorId="4B0B4477">
          <v:rect id="Rectangle 93" o:spid="_x0000_s1219" alt="40%" style="position:absolute;margin-left:86.95pt;margin-top:1.1pt;width:14.25pt;height:11.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6XSAIAAJQEAAAOAAAAZHJzL2Uyb0RvYy54bWysVNuO0zAQfUfiHyxLPNIkpe22UdPVqksR&#10;0gIrFj5g4jiJhWMb223a/XrGTrZ0ubwg8mB5PJczM2cm6+tjJ8mBWye0Kmg2SSnhiulKqKagX7/s&#10;Xi8pcR5UBVIrXtATd/R68/LFujc5n+pWy4pbgkGUy3tT0NZ7kyeJYy3vwE204QqVtbYdeBRtk1QW&#10;eozeyWSapouk17YyVjPuHL7eDkq6ifHrmjP/qa4d90QWFHPz8bTxLMOZbNaQNxZMK9iYBvxDFh0I&#10;haDnULfggeyt+C1UJ5jVTtd+wnSX6LoWjMcasJos/aWahxYMj7Vgc5w5t8n9v7Ds4+HeElEhd4sZ&#10;JQo6JOkztg1UIzlZvaGk4o5hx2bpq9Ct3rgcnR7MvQ31OnOn2TdHlN626MJvrNV9y6HCHLNgnzxz&#10;CIJDV1L2H3SFULD3OjbuWNsuBMSWkGPk53Tmhx89YfiYLdPV1ZwShqpstlgs5xEB8idnY51/x3VH&#10;wqWgFuuIweFw53xIBvInk4BlwPudkHI0N8zP0mhfN1s5lGebEq/kAGF+4jdCnk3KP9ru4jfajiYB&#10;fUQM6FKRvqCr+XQeMZ2WogrZxLb+FfeZWSc8bo8UXUGX5+QgD/1/q6o42x6EHO4IL9VISOBg4LLU&#10;1Qn5sHpYDVxlvLTaPlLS41oU1H3fg+WUyPcKOV1lM+wR8VGYza+mKNhLTXmpAcUwVEE9JcN164fd&#10;2xsrmhaRsli70jc4B7WIHIUZGbIak8XRj9SNaxp261KOVj9/JpsfAAAA//8DAFBLAwQUAAYACAAA&#10;ACEACSEm598AAAAIAQAADwAAAGRycy9kb3ducmV2LnhtbEyPwU7DMBBE70j8g7VI3KiDC6UNcSqE&#10;ACE4IEqFenTjbRJhr0PspoGvZznBbUczmn1TLEfvxIB9bANpOJ9kIJCqYFuqNazf7s/mIGIyZI0L&#10;hBq+MMKyPD4qTG7DgV5xWKVacAnF3GhoUupyKWPVoDdxEjok9nah9yax7Gtpe3Pgcu+kyrKZ9KYl&#10;/tCYDm8brD5We6/haf696/BlM3tO7v1zvbh7TMPDRuvTk/HmGkTCMf2F4Ref0aFkpm3Yk43Csb6a&#10;LjiqQSkQ7KtMXYDY8nE5BVkW8v+A8gcAAP//AwBQSwECLQAUAAYACAAAACEAtoM4kv4AAADhAQAA&#10;EwAAAAAAAAAAAAAAAAAAAAAAW0NvbnRlbnRfVHlwZXNdLnhtbFBLAQItABQABgAIAAAAIQA4/SH/&#10;1gAAAJQBAAALAAAAAAAAAAAAAAAAAC8BAABfcmVscy8ucmVsc1BLAQItABQABgAIAAAAIQBCYf6X&#10;SAIAAJQEAAAOAAAAAAAAAAAAAAAAAC4CAABkcnMvZTJvRG9jLnhtbFBLAQItABQABgAIAAAAIQAJ&#10;ISbn3wAAAAgBAAAPAAAAAAAAAAAAAAAAAKIEAABkcnMvZG93bnJldi54bWxQSwUGAAAAAAQABADz&#10;AAAArgUAAAAA&#10;" fillcolor="black">
            <v:fill r:id="rId12" o:title="" type="pattern"/>
          </v:rect>
        </w:pict>
      </w:r>
      <w:r w:rsidR="00F66449" w:rsidRPr="00BA3D80">
        <w:rPr>
          <w:rFonts w:ascii="Times New Roman" w:eastAsia="Times New Roman" w:hAnsi="Times New Roman"/>
        </w:rPr>
        <w:t xml:space="preserve">                                       More in Poland</w:t>
      </w:r>
    </w:p>
    <w:p w14:paraId="4B0B43D5" w14:textId="77777777" w:rsidR="0054742B" w:rsidRDefault="0054742B" w:rsidP="00F66449">
      <w:pPr>
        <w:pStyle w:val="Figure1"/>
        <w:rPr>
          <w:i/>
        </w:rPr>
      </w:pPr>
      <w:bookmarkStart w:id="6" w:name="_Toc272516503"/>
    </w:p>
    <w:p w14:paraId="4B0B43D6" w14:textId="77777777" w:rsidR="00F66449" w:rsidRPr="00BA3D80" w:rsidRDefault="005703C4" w:rsidP="00F66449">
      <w:pPr>
        <w:pStyle w:val="Figure1"/>
      </w:pPr>
      <w:r>
        <w:rPr>
          <w:i/>
        </w:rPr>
        <w:t xml:space="preserve">Figure </w:t>
      </w:r>
      <w:r w:rsidR="00D73A0F">
        <w:rPr>
          <w:i/>
        </w:rPr>
        <w:t>I</w:t>
      </w:r>
      <w:r w:rsidR="00F66449">
        <w:rPr>
          <w:i/>
        </w:rPr>
        <w:t>V</w:t>
      </w:r>
      <w:r w:rsidR="00F66449" w:rsidRPr="00BA3D80">
        <w:rPr>
          <w:i/>
        </w:rPr>
        <w:t>:</w:t>
      </w:r>
      <w:r w:rsidR="00F66449" w:rsidRPr="00BA3D80">
        <w:t xml:space="preserve"> Locals &amp; Migrants: Within- and Between-Group Trust in Neighbours</w:t>
      </w:r>
      <w:bookmarkEnd w:id="6"/>
    </w:p>
    <w:p w14:paraId="4B0B43D7" w14:textId="77777777" w:rsidR="00F66449" w:rsidRPr="00BA3D80" w:rsidRDefault="00381A1C" w:rsidP="00F66449">
      <w:pPr>
        <w:pStyle w:val="Figure1"/>
        <w:rPr>
          <w:i/>
        </w:rPr>
      </w:pPr>
      <w:r>
        <w:pict w14:anchorId="4B0B4478">
          <v:group id="Canvas 97" o:spid="_x0000_s1112" editas="canvas" style="position:absolute;left:0;text-align:left;margin-left:41.85pt;margin-top:23.1pt;width:385.85pt;height:245.15pt;z-index:-251655680" coordsize="49002,31134" wrapcoords="-42 -66 -42 20939 21642 20939 21642 -66 -42 -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FtdgkAABtxAAAOAAAAZHJzL2Uyb0RvYy54bWzsXWuTm7oZ/t6Z/geG746REDdPnDPJOm47&#10;k55zpkl/AGtjmykGF8jaOZ3+9z4SIAsvjvdmvO5qd2YXMBYSPO+j9yre/7JbJ8ZdlBdxlo5N8s4y&#10;jSidZfM4XY7Nf36bDnzTKMownYdJlkZj80dUmL98+POf3m83o4hmqyyZR7mBRtJitN2MzVVZbkbD&#10;YTFbReuweJdtohQfLrJ8HZbYzZfDeR5u0fo6GVLLcofbLJ9v8mwWFQWOTqoPzQ+i/cUimpW/LRZF&#10;VBrJ2ETfSvE3F39v+d/hh/fhaJmHm1U8q7sRPqEX6zBOcVHZ1CQsQ+N7Ht9rah3P8qzIFuW7WbYe&#10;ZotFPIvEGDAaYh2M5iZM78JCDGaGu9N0EFsv2O7tkvc7zaZxkuBuDNH6iB/j/7d4PhEObjd4OsVG&#10;Pqfiedf/ugo3kRhWMZr9evd7bsTzsRkEppGGa4DkH3hsYbpMIgPH6svjvK+b33Pe12LzJZv9qzDS&#10;7GaF06KPeZ5tV1E4R7cIPx9jEA1XX+A7Bb5q3G7/ns3RfPi9zMTD2i3yNW8Qj8HYCUz8kJiIdqUx&#10;w0EWWBYNHNOY4TPborZtOeIa4aj5+iYvyr9E2drgG2MzR+9F8+Hdl6Lk3QlHzSmi+1kSz/ndFjv5&#10;8vYmyY27EACdip+69UI9LUmNLQYHBM9CSEnxb3GB1inFw1paxyUELonXY9O3+A+/XDjit+9zOhfb&#10;ZRgn1TZ6nqT1/eS3sELCbTb/gduZZ5U0QfqxscryP0xjC0ni3fse5pFpJH9L8UgCwhgXPbHDHI9i&#10;J1c/uVU/CdMZmhqbpWlUmzdlJa7fN3m8XOFKRIw9zT7iMS5icYP5I656VXcWYO0JtQR38B5s+UHc&#10;yhYMz4db1/YcQk0DAPU8t3miDYCp6znUwcccwNjxicWeB2DJFRwdNS5/DmwBNHFLgKgWap8Cx3CE&#10;sUG0+DX5KAXP/iewgs/+Z58NGHU/D5g1mQw+Tm/YwJ0Sz5nYk5ubCfkvhw5ho1U8n0cpl8GG8wl7&#10;GKXVs0/F1pL1W0NqC6I1xe99kR62uyFIAmNp/ovRCRrTYtc5WRCLNGL3JU4jg+/vJe4mrWaK2S79&#10;ejBZiLnn248N5oHWXFF95cFzhSJz1HMcr5KpCo982uBSFzRSV8sksH9kykgwBMFqR6aMexLnibOP&#10;w+7/XeDkDXmyHAEsQr76nClAwpWCU0OW9gpZQn3qUWgyfB7owiyHqZglmA3V4OdzxKMRS2wN2VrD&#10;fir1XwKydgPZvU5OLFvBbaVjn0+5obbr2MytURsEziHTugGlAJcALsGnp5B7Sj2X1FLpvqpp1By5&#10;IvXjiEVxlDZbGhWhzPpEg8HU9b0BmzJnEHiWP7BI8ClwLRawybStUQleq4x5gPypGhVXKTF3On0R&#10;hlQIefcbDaz536WJlbvbnTBZbal0nLSJUrg/GotIWkPSEsJGZQVh4/osINZFEsLI6MkC8l3mE6/i&#10;CN/ynMpE32tjPgFHgEOECUSck7Ob5gg4JzRHKH6QZ3CE1PLeNEdA72zpvsKJVtPD+c016rqey80x&#10;rftewj8idaqjnALbuNGqOt0el9B9MWG0IOsqau/5Iat4GDq8etJWe5BH79HWmvYvNOGQazLWoAG1&#10;AOudH7DGIok3f22c8nUgxQmIT+CfO0a2CAJw9x3Xxl7eNaYdDTKUd03YRZy4hV3/FWCXkMCunB17&#10;U0LBrnfK1fBo2tXYvUrsysC18H8QSw1an0lROMW7hPm2awnToxO7mndfPAh4lUouTylQeRf7Zw+j&#10;ncKuz5AjIDxrGrr9xK+vE7oyAqzEJqB27vF77tiETREoq0ITxAvqyMMes9RhLjyRldcxYCfVBe11&#10;1F7HcKRmXz3D6yhjdBfwOhYbnps1vXxuFs+KqmY3lSKkQ7aHnEKFInweeDiY1jRFtNPB2rlTOnh5&#10;OkHzGRQhI3RvmiK6Mhxgh/eoRdgesargJWGWExxabeAIT6sRj0yZPhpoqNSzOmVUJzjUibQHMZd9&#10;goMM071pjuhKcCCSPntQI5iFxG64SLlH3XVhdYiL700N4jOKY42poRMcHlIMoTniZRIcZFz0TXPE&#10;QYIDkcwJeriQE5gSJEQKh96eKZT4hfYBax/wHKFbnhl330rGwXlUzFB89YXXXRnzbJtuw3xuzONw&#10;maVh0qOK7CHtFALFpz8SwOV2GJRzEKkTxXE4wUMxVGVmH6+3OOVp24RlKaqDqoq+pJykE4xaJKQu&#10;lqjXE+VO6hzTKriQp9x2ntsq86tPQV+bi/K2L1JXdaAEnmTzN1Xmx9NL7wsJDr4aIaHEcaAGCilB&#10;BkZw6GuCkKD2r0mC5UqksHK1lOhiWFFr/6jS9O4SbiCsS0rUXI5zx2TUKifiBwHtmCukGPiO6zx3&#10;rjhehDfx+S+fJiFjrdM0vb+2Km4iczjUSIGayHFu4KopygTlNV3ApQ1/e4GjgVuKJRve+PIDfDWF&#10;e3oJDvbov3Z9l3hVuiej7F6Mi1DC4GjVzqlHrfmhnVMv45ySOdAnzZmXr9B7NXFw2pUqg4OXIQli&#10;QwE7cEshAmajRk+ShE6WUb0LLY+BoklqkngZkpAGypsmia5kGXqhZBkKPqgXGtj7rnW2TNuM1Nky&#10;o0euH/WMbBlpC75pjpCR8G985a1P2c4g9DBZxih3+KCpCTvXan0ehc8f3eExATfw75nLLvHFqmhi&#10;3T4fsS6h7jzd2ylzpJtVQOQBtMlXyRM8dS3LkunUunOm1mG9w1q1PkkWfQRRXo8dIoPkCn0c5tH0&#10;Qx9YEcT1uVei4g+sJStobK9saP7QysaB2743ZYNJ01zzh7JCMKEyU0HhDzXRhjvp++EPuOJt+DUF&#10;f9geai0PMvs1fWj6uBh9SKNd00eLPmQOh0IfMnuxTuPtiT5cCzG8ij5gvmj1g6/p//BVlbX5clbz&#10;RVr0mj9U/nBlrFXhDxlg6pc/HCRBOugPN186ao9V9YORoE4G096Pn75nQYdTXiScwqRFr+mjRR+d&#10;UVhkzL2aFFKb2cxz61pE26+DsHufCPHw+pNmrWXbtU8tgHQledZ9LjasX6giX9Z0JIfU7YxDyvBL&#10;D9V2qhh0ZjS9sBgoEX2YjGrg/1QKqUYuwi6v5lVArqwl3+uHtgwF9KofIoEUNTGVethVVK7qh5TR&#10;ZzO5DIY1sTB5QEfH9Kr54k1YsqicSY/tq9APH0AfqIwSL+ATmfz12wL5K/7UfWyr7zT88D8AAAD/&#10;/wMAUEsDBBQABgAIAAAAIQBixj5R3gAAAAkBAAAPAAAAZHJzL2Rvd25yZXYueG1sTI/BTsMwEETv&#10;SPyDtUjcqE3bhCjEqQCBxImKlgs3N94mEfY6ip02/D3LCY6jGc28qTazd+KEY+wDabhdKBBITbA9&#10;tRo+9i83BYiYDFnjAqGGb4ywqS8vKlPacKZ3PO1SK7iEYmk0dCkNpZSx6dCbuAgDEnvHMHqTWI6t&#10;tKM5c7l3cqlULr3piRc6M+BTh83XbvK8O7rt1L41j/h8/NzPqVfy1Sutr6/mh3sQCef0F4ZffEaH&#10;mpkOYSIbhdNQrO44qWGdL0GwX2TZGsRBQ7bKM5B1Jf8/qH8AAAD//wMAUEsBAi0AFAAGAAgAAAAh&#10;ALaDOJL+AAAA4QEAABMAAAAAAAAAAAAAAAAAAAAAAFtDb250ZW50X1R5cGVzXS54bWxQSwECLQAU&#10;AAYACAAAACEAOP0h/9YAAACUAQAACwAAAAAAAAAAAAAAAAAvAQAAX3JlbHMvLnJlbHNQSwECLQAU&#10;AAYACAAAACEA937RbXYJAAAbcQAADgAAAAAAAAAAAAAAAAAuAgAAZHJzL2Uyb0RvYy54bWxQSwEC&#10;LQAUAAYACAAAACEAYsY+Ud4AAAAJAQAADwAAAAAAAAAAAAAAAADQCwAAZHJzL2Rvd25yZXYueG1s&#10;UEsFBgAAAAAEAAQA8wAAANsMAAAAAA==&#10;">
            <v:shape id="_x0000_s1113" type="#_x0000_t75" style="position:absolute;width:49002;height:31134;visibility:visible">
              <v:fill o:detectmouseclick="t"/>
              <v:path o:connecttype="none"/>
            </v:shape>
            <v:rect id="Rectangle 99" o:spid="_x0000_s1114" style="position:absolute;width:49002;height:30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NhiwgAAANsAAAAPAAAAZHJzL2Rvd25yZXYueG1sRI9fa8Iw&#10;FMXfhX2HcAe+aTrBodVUZCAIvmzqGHu7a26bYnNTkli7b78MBB8P58+Ps94MthU9+dA4VvAyzUAQ&#10;l043XCs4n3aTBYgQkTW2jknBLwXYFE+jNeba3fiD+mOsRRrhkKMCE2OXSxlKQxbD1HXEyauctxiT&#10;9LXUHm9p3LZylmWv0mLDiWCwozdD5eV4tYnbm+brEP3PZ8/+8j2vuvdWz5UaPw/bFYhIQ3yE7+29&#10;VrBcwv+X9ANk8QcAAP//AwBQSwECLQAUAAYACAAAACEA2+H2y+4AAACFAQAAEwAAAAAAAAAAAAAA&#10;AAAAAAAAW0NvbnRlbnRfVHlwZXNdLnhtbFBLAQItABQABgAIAAAAIQBa9CxbvwAAABUBAAALAAAA&#10;AAAAAAAAAAAAAB8BAABfcmVscy8ucmVsc1BLAQItABQABgAIAAAAIQACONhiwgAAANsAAAAPAAAA&#10;AAAAAAAAAAAAAAcCAABkcnMvZG93bnJldi54bWxQSwUGAAAAAAMAAwC3AAAA9gIAAAAA&#10;" strokecolor="white" strokeweight="28e-5mm">
              <v:stroke endcap="square"/>
            </v:rect>
            <v:rect id="Rectangle 100" o:spid="_x0000_s1115" style="position:absolute;left:6375;top:776;width:26752;height:267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U07xAAAANwAAAAPAAAAZHJzL2Rvd25yZXYueG1sRI9Bb8Iw&#10;DIXvk/YfIk/iNtJxQKgjIDZpEpxgwAFuXmPaisapkkALv34+IHGz9Z7f+zyd965RVwqx9mzgY5iB&#10;Ii68rbk0sN/9vE9AxYRssfFMBm4UYT57fZlibn3Hv3TdplJJCMccDVQptbnWsajIYRz6lli0kw8O&#10;k6yh1DZgJ+Gu0aMsG2uHNUtDhS19V1SctxdnANd/YVNb130dlr29HU+re3c4GjN46xefoBL16Wl+&#10;XC+t4GeCL8/IBHr2DwAA//8DAFBLAQItABQABgAIAAAAIQDb4fbL7gAAAIUBAAATAAAAAAAAAAAA&#10;AAAAAAAAAABbQ29udGVudF9UeXBlc10ueG1sUEsBAi0AFAAGAAgAAAAhAFr0LFu/AAAAFQEAAAsA&#10;AAAAAAAAAAAAAAAAHwEAAF9yZWxzLy5yZWxzUEsBAi0AFAAGAAgAAAAhAKIJTTvEAAAA3AAAAA8A&#10;AAAAAAAAAAAAAAAABwIAAGRycy9kb3ducmV2LnhtbFBLBQYAAAAAAwADALcAAAD4AgAAAAA=&#10;" filled="f" fillcolor="#f0f0f0" strokeweight="28e-5mm"/>
            <v:line id="Line 101" o:spid="_x0000_s1116" style="position:absolute;visibility:visible" from="6375,27557" to="33134,2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bPwQAAANwAAAAPAAAAZHJzL2Rvd25yZXYueG1sRE9La4NA&#10;EL4H+h+WKfQWVwsNwWYTpEHIsTFCroM7Vak7K+7WR359NxDIbT6+5+wOs+nESINrLStIohgEcWV1&#10;y7WC8pKvtyCcR9bYWSYFCzk47F9WO0y1nfhMY+FrEULYpaig8b5PpXRVQwZdZHviwP3YwaAPcKil&#10;HnAK4aaT73G8kQZbDg0N9vTVUPVb/BkFXblkPuuX8qaPx49LmyXfdM2Venuds08Qnmb/FD/cJx3m&#10;xwncnwkXyP0/AAAA//8DAFBLAQItABQABgAIAAAAIQDb4fbL7gAAAIUBAAATAAAAAAAAAAAAAAAA&#10;AAAAAABbQ29udGVudF9UeXBlc10ueG1sUEsBAi0AFAAGAAgAAAAhAFr0LFu/AAAAFQEAAAsAAAAA&#10;AAAAAAAAAAAAHwEAAF9yZWxzLy5yZWxzUEsBAi0AFAAGAAgAAAAhALMyls/BAAAA3AAAAA8AAAAA&#10;AAAAAAAAAAAABwIAAGRycy9kb3ducmV2LnhtbFBLBQYAAAAAAwADALcAAAD1AgAAAAA=&#10;" strokeweight="19e-5mm">
              <v:stroke joinstyle="miter"/>
            </v:line>
            <v:line id="Line 102" o:spid="_x0000_s1117" style="position:absolute;visibility:visible" from="12827,27557" to="12833,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jSwAAAANwAAAAPAAAAZHJzL2Rvd25yZXYueG1sRE/NisIw&#10;EL4v+A5hBG9rogeRaiyiiILCstUHGJuxLW0mpYla394sCHubj+93lmlvG/GgzleONUzGCgRx7kzF&#10;hYbLefc9B+EDssHGMWl4kYd0NfhaYmLck3/pkYVCxBD2CWooQ2gTKX1ekkU/di1x5G6usxgi7App&#10;OnzGcNvIqVIzabHi2FBiS5uS8jq7Ww316zy7KpMZ3O+K7aQNP8fTQWo9GvbrBYhAffgXf9wHE+er&#10;Kfw9Ey+QqzcAAAD//wMAUEsBAi0AFAAGAAgAAAAhANvh9svuAAAAhQEAABMAAAAAAAAAAAAAAAAA&#10;AAAAAFtDb250ZW50X1R5cGVzXS54bWxQSwECLQAUAAYACAAAACEAWvQsW78AAAAVAQAACwAAAAAA&#10;AAAAAAAAAAAfAQAAX3JlbHMvLnJlbHNQSwECLQAUAAYACAAAACEATzPo0sAAAADcAAAADwAAAAAA&#10;AAAAAAAAAAAHAgAAZHJzL2Rvd25yZXYueG1sUEsFBgAAAAADAAMAtwAAAPQCAAAAAA==&#10;" strokeweight="36e-5mm">
              <v:stroke joinstyle="miter"/>
            </v:line>
            <v:rect id="Rectangle 103" o:spid="_x0000_s1118" style="position:absolute;left:23653;top:27995;width:6922;height:150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a65wgAAANwAAAAPAAAAZHJzL2Rvd25yZXYueG1sRE/bagIx&#10;EH0v+A9hhL7V7NYiuhrFCmIp+ODlA4bNuFndTNYk6vbvm0LBtzmc68wWnW3EnXyoHSvIBxkI4tLp&#10;misFx8P6bQwiRGSNjWNS8EMBFvPeywwL7R68o/s+ViKFcChQgYmxLaQMpSGLYeBa4sSdnLcYE/SV&#10;1B4fKdw28j3LRtJizanBYEsrQ+Vlf7MK6HOzm5yXwWylz0O+/R5NPjZXpV773XIKIlIXn+J/95dO&#10;87Mh/D2TLpDzXwAAAP//AwBQSwECLQAUAAYACAAAACEA2+H2y+4AAACFAQAAEwAAAAAAAAAAAAAA&#10;AAAAAAAAW0NvbnRlbnRfVHlwZXNdLnhtbFBLAQItABQABgAIAAAAIQBa9CxbvwAAABUBAAALAAAA&#10;AAAAAAAAAAAAAB8BAABfcmVscy8ucmVsc1BLAQItABQABgAIAAAAIQCKra65wgAAANwAAAAPAAAA&#10;AAAAAAAAAAAAAAcCAABkcnMvZG93bnJldi54bWxQSwUGAAAAAAMAAwC3AAAA9gIAAAAA&#10;" filled="f" stroked="f">
              <v:textbox inset="0,0,0,0">
                <w:txbxContent>
                  <w:p w14:paraId="4B0B44BD" w14:textId="77777777" w:rsidR="008737ED" w:rsidRPr="00BE53E2" w:rsidRDefault="008737ED" w:rsidP="00F66449">
                    <w:pPr>
                      <w:rPr>
                        <w:sz w:val="40"/>
                      </w:rPr>
                    </w:pPr>
                    <w:r w:rsidRPr="00BE53E2">
                      <w:rPr>
                        <w:rFonts w:ascii="Arial" w:hAnsi="Arial" w:cs="Arial"/>
                        <w:color w:val="000000"/>
                        <w:sz w:val="20"/>
                        <w:szCs w:val="10"/>
                        <w:lang w:val="en-US"/>
                      </w:rPr>
                      <w:t>Local</w:t>
                    </w:r>
                    <w:r>
                      <w:rPr>
                        <w:rFonts w:ascii="Arial" w:hAnsi="Arial" w:cs="Arial"/>
                        <w:color w:val="000000"/>
                        <w:sz w:val="20"/>
                        <w:szCs w:val="10"/>
                        <w:lang w:val="en-US"/>
                      </w:rPr>
                      <w:t xml:space="preserve"> Group</w:t>
                    </w:r>
                  </w:p>
                </w:txbxContent>
              </v:textbox>
            </v:rect>
            <v:rect id="Rectangle 104" o:spid="_x0000_s1119" style="position:absolute;left:8648;top:28075;width:8122;height:215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bNwQAAANwAAAAPAAAAZHJzL2Rvd25yZXYueG1sRE/bagIx&#10;EH0v+A9hBN9qdotIXY2ihaIUfPDyAcNm3KxuJtsk6vr3jSD0bQ7nOrNFZxtxIx9qxwryYQaCuHS6&#10;5krB8fD9/gkiRGSNjWNS8KAAi3nvbYaFdnfe0W0fK5FCOBSowMTYFlKG0pDFMHQtceJOzluMCfpK&#10;ao/3FG4b+ZFlY2mx5tRgsKUvQ+Vlf7UKaLXeTc7LYLbS5yHf/owno/WvUoN+t5yCiNTFf/HLvdFp&#10;fjaC5zPpAjn/AwAA//8DAFBLAQItABQABgAIAAAAIQDb4fbL7gAAAIUBAAATAAAAAAAAAAAAAAAA&#10;AAAAAABbQ29udGVudF9UeXBlc10ueG1sUEsBAi0AFAAGAAgAAAAhAFr0LFu/AAAAFQEAAAsAAAAA&#10;AAAAAAAAAAAAHwEAAF9yZWxzLy5yZWxzUEsBAi0AFAAGAAgAAAAhAAVENs3BAAAA3AAAAA8AAAAA&#10;AAAAAAAAAAAABwIAAGRycy9kb3ducmV2LnhtbFBLBQYAAAAAAwADALcAAAD1AgAAAAA=&#10;" filled="f" stroked="f">
              <v:textbox inset="0,0,0,0">
                <w:txbxContent>
                  <w:p w14:paraId="4B0B44BE" w14:textId="77777777" w:rsidR="008737ED" w:rsidRPr="00BE53E2" w:rsidRDefault="008737ED" w:rsidP="00F66449">
                    <w:pPr>
                      <w:jc w:val="center"/>
                      <w:rPr>
                        <w:sz w:val="40"/>
                      </w:rPr>
                    </w:pPr>
                    <w:r w:rsidRPr="00BE53E2">
                      <w:rPr>
                        <w:rFonts w:ascii="Arial" w:hAnsi="Arial" w:cs="Arial"/>
                        <w:color w:val="000000"/>
                        <w:sz w:val="20"/>
                        <w:szCs w:val="10"/>
                        <w:lang w:val="en-US"/>
                      </w:rPr>
                      <w:t>Migrant</w:t>
                    </w:r>
                    <w:r>
                      <w:rPr>
                        <w:rFonts w:ascii="Arial" w:hAnsi="Arial" w:cs="Arial"/>
                        <w:color w:val="000000"/>
                        <w:sz w:val="20"/>
                        <w:szCs w:val="10"/>
                        <w:lang w:val="en-US"/>
                      </w:rPr>
                      <w:t xml:space="preserve"> Group</w:t>
                    </w:r>
                  </w:p>
                </w:txbxContent>
              </v:textbox>
            </v:rect>
            <v:line id="Line 105" o:spid="_x0000_s1120" style="position:absolute;visibility:visible" from="26676,27557" to="26682,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nCmwQAAANwAAAAPAAAAZHJzL2Rvd25yZXYueG1sRE/dasIw&#10;FL4f+A7hCLtbEweTUY0iikyYIGt9gGNzbIvNSWmytr69GQy8Ox/f71muR9uInjpfO9YwSxQI4sKZ&#10;mksN53z/9gnCB2SDjWPScCcP69XkZYmpcQP/UJ+FUsQQ9ilqqEJoUyl9UZFFn7iWOHJX11kMEXal&#10;NB0OMdw28l2pubRYc2yosKVtRcUt+7Uabvd8flEmM/i1L3ezNpy+jwep9et03CxABBrDU/zvPpg4&#10;X33A3zPxArl6AAAA//8DAFBLAQItABQABgAIAAAAIQDb4fbL7gAAAIUBAAATAAAAAAAAAAAAAAAA&#10;AAAAAABbQ29udGVudF9UeXBlc10ueG1sUEsBAi0AFAAGAAgAAAAhAFr0LFu/AAAAFQEAAAsAAAAA&#10;AAAAAAAAAAAAHwEAAF9yZWxzLy5yZWxzUEsBAi0AFAAGAAgAAAAhAMDacKbBAAAA3AAAAA8AAAAA&#10;AAAAAAAAAAAABwIAAGRycy9kb3ducmV2LnhtbFBLBQYAAAAAAwADALcAAAD1AgAAAAA=&#10;" strokeweight="36e-5mm">
              <v:stroke joinstyle="miter"/>
            </v:line>
            <v:line id="Line 106" o:spid="_x0000_s1121" style="position:absolute;visibility:visible" from="6375,776" to="6381,27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w67vQAAANwAAAAPAAAAZHJzL2Rvd25yZXYueG1sRE9LCsIw&#10;EN0L3iGM4E5TBUWqUYoiuPRTcDs0Y1tsJqWJ2np6Iwju5vG+s9q0phJPalxpWcFkHIEgzqwuOVeQ&#10;XvajBQjnkTVWlklBRw42635vhbG2Lz7R8+xzEULYxaig8L6OpXRZQQbd2NbEgbvZxqAPsMmlbvAV&#10;wk0lp1E0lwZLDg0F1rQtKLufH0ZBlXaJT+oufevdbnYpk8mRrnulhoM2WYLw1Pq/+Oc+6DA/msP3&#10;mXCBXH8AAAD//wMAUEsBAi0AFAAGAAgAAAAhANvh9svuAAAAhQEAABMAAAAAAAAAAAAAAAAAAAAA&#10;AFtDb250ZW50X1R5cGVzXS54bWxQSwECLQAUAAYACAAAACEAWvQsW78AAAAVAQAACwAAAAAAAAAA&#10;AAAAAAAfAQAAX3JlbHMvLnJlbHNQSwECLQAUAAYACAAAACEAPNsOu70AAADcAAAADwAAAAAAAAAA&#10;AAAAAAAHAgAAZHJzL2Rvd25yZXYueG1sUEsFBgAAAAADAAMAtwAAAPECAAAAAA==&#10;" strokeweight="19e-5mm">
              <v:stroke joinstyle="miter"/>
            </v:line>
            <v:line id="Line 107" o:spid="_x0000_s1122" style="position:absolute;flip:x;visibility:visible" from="5918,27557" to="6375,2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Q4mwwAAANwAAAAPAAAAZHJzL2Rvd25yZXYueG1sRE9NawIx&#10;EL0X/A9hhN5qooVat0aRsoUeenEtirdxM93ddjNZknRd/70RCr3N433Ocj3YVvTkQ+NYw3SiQBCX&#10;zjRcafjcvT08gwgR2WDrmDRcKMB6NbpbYmbcmbfUF7ESKYRDhhrqGLtMylDWZDFMXEecuC/nLcYE&#10;fSWNx3MKt62cKfUkLTacGmrs6LWm8qf4tRo+Ih5Dr77zx1OfL4rDfnbJ/V7r+/GweQERaYj/4j/3&#10;u0nz1Rxuz6QL5OoKAAD//wMAUEsBAi0AFAAGAAgAAAAhANvh9svuAAAAhQEAABMAAAAAAAAAAAAA&#10;AAAAAAAAAFtDb250ZW50X1R5cGVzXS54bWxQSwECLQAUAAYACAAAACEAWvQsW78AAAAVAQAACwAA&#10;AAAAAAAAAAAAAAAfAQAAX3JlbHMvLnJlbHNQSwECLQAUAAYACAAAACEASw0OJsMAAADcAAAADwAA&#10;AAAAAAAAAAAAAAAHAgAAZHJzL2Rvd25yZXYueG1sUEsFBgAAAAADAAMAtwAAAPcCAAAAAA==&#10;" strokeweight="36e-5mm">
              <v:stroke joinstyle="miter"/>
            </v:line>
            <v:line id="Line 108" o:spid="_x0000_s1123" style="position:absolute;flip:x;visibility:visible" from="5918,21193" to="6375,2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ppUxQAAANwAAAAPAAAAZHJzL2Rvd25yZXYueG1sRI9BT8Mw&#10;DIXvSPyHyEjcWLIhIdYtmyZUJA5cKNMmbqbx2kLjVEnoun+PD0jcbL3n9z6vt5Pv1UgxdYEtzGcG&#10;FHEdXMeNhf37890jqJSRHfaBycKFEmw311drLFw48xuNVW6UhHAq0EKb81BoneqWPKZZGIhFO4Xo&#10;McsaG+0iniXc93phzIP22LE0tDjQU0v1d/XjLbxm/Eij+SrvP8dyWR0Pi0sZD9be3ky7FahMU/43&#10;/12/OME3QivPyAR68wsAAP//AwBQSwECLQAUAAYACAAAACEA2+H2y+4AAACFAQAAEwAAAAAAAAAA&#10;AAAAAAAAAAAAW0NvbnRlbnRfVHlwZXNdLnhtbFBLAQItABQABgAIAAAAIQBa9CxbvwAAABUBAAAL&#10;AAAAAAAAAAAAAAAAAB8BAABfcmVscy8ucmVsc1BLAQItABQABgAIAAAAIQA6kppUxQAAANwAAAAP&#10;AAAAAAAAAAAAAAAAAAcCAABkcnMvZG93bnJldi54bWxQSwUGAAAAAAMAAwC3AAAA+QIAAAAA&#10;" strokeweight="36e-5mm">
              <v:stroke joinstyle="miter"/>
            </v:line>
            <v:line id="Line 109" o:spid="_x0000_s1124" style="position:absolute;flip:x;visibility:visible" from="5918,14836" to="6375,14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j/PwwAAANwAAAAPAAAAZHJzL2Rvd25yZXYueG1sRE9NawIx&#10;EL0L/ocwQm+aaKHUrVGkbKGHXroVpbfpZrq7upksSbqu/74RBG/zeJ+z2gy2FT350DjWMJ8pEMSl&#10;Mw1XGnZfb9NnECEiG2wdk4YLBdisx6MVZsad+ZP6IlYihXDIUEMdY5dJGcqaLIaZ64gT9+u8xZig&#10;r6TxeE7htpULpZ6kxYZTQ40dvdZUnoo/q+Ej4nfo1TF//OnzZXHYLy6532v9MBm2LyAiDfEuvrnf&#10;TZqvlnB9Jl0g1/8AAAD//wMAUEsBAi0AFAAGAAgAAAAhANvh9svuAAAAhQEAABMAAAAAAAAAAAAA&#10;AAAAAAAAAFtDb250ZW50X1R5cGVzXS54bWxQSwECLQAUAAYACAAAACEAWvQsW78AAAAVAQAACwAA&#10;AAAAAAAAAAAAAAAfAQAAX3JlbHMvLnJlbHNQSwECLQAUAAYACAAAACEAVd4/z8MAAADcAAAADwAA&#10;AAAAAAAAAAAAAAAHAgAAZHJzL2Rvd25yZXYueG1sUEsFBgAAAAADAAMAtwAAAPcCAAAAAA==&#10;" strokeweight="36e-5mm">
              <v:stroke joinstyle="miter"/>
            </v:line>
            <v:line id="Line 110" o:spid="_x0000_s1125" style="position:absolute;flip:x;visibility:visible" from="5918,8472" to="6375,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CPxQAAANwAAAAPAAAAZHJzL2Rvd25yZXYueG1sRI9BS8NA&#10;EIXvgv9hGcGb3SSC2LTbIhLBgxdjiXibZsckmp0Nu2ua/nvnIHib4b1575vtfnGjminEwbOBfJWB&#10;Im69HbgzcHh7urkHFROyxdEzGThThP3u8mKLpfUnfqW5Tp2SEI4lGuhTmkqtY9uTw7jyE7Fonz44&#10;TLKGTtuAJwl3oy6y7E47HFgaepzosaf2u/5xBl4SfsQ5+6puj3O1rt+b4lyFxpjrq+VhAyrRkv7N&#10;f9fPVvBzwZdnZAK9+wUAAP//AwBQSwECLQAUAAYACAAAACEA2+H2y+4AAACFAQAAEwAAAAAAAAAA&#10;AAAAAAAAAAAAW0NvbnRlbnRfVHlwZXNdLnhtbFBLAQItABQABgAIAAAAIQBa9CxbvwAAABUBAAAL&#10;AAAAAAAAAAAAAAAAAB8BAABfcmVscy8ucmVsc1BLAQItABQABgAIAAAAIQBBPQCPxQAAANwAAAAP&#10;AAAAAAAAAAAAAAAAAAcCAABkcnMvZG93bnJldi54bWxQSwUGAAAAAAMAAwC3AAAA+QIAAAAA&#10;" strokeweight="36e-5mm">
              <v:stroke joinstyle="miter"/>
            </v:line>
            <v:rect id="Rectangle 111" o:spid="_x0000_s1126" style="position:absolute;left:3238;top:1794;width:2546;height:294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4B0B44BF" w14:textId="77777777" w:rsidR="008737ED" w:rsidRPr="00BE53E2" w:rsidRDefault="008737ED" w:rsidP="00F66449">
                    <w:pPr>
                      <w:rPr>
                        <w:sz w:val="40"/>
                      </w:rPr>
                    </w:pPr>
                    <w:r w:rsidRPr="00BE53E2">
                      <w:rPr>
                        <w:rFonts w:ascii="Arial" w:hAnsi="Arial" w:cs="Arial"/>
                        <w:color w:val="000000"/>
                        <w:sz w:val="20"/>
                        <w:szCs w:val="10"/>
                        <w:lang w:val="en-US"/>
                      </w:rPr>
                      <w:t>80</w:t>
                    </w:r>
                    <w:r>
                      <w:rPr>
                        <w:rFonts w:ascii="Arial" w:hAnsi="Arial" w:cs="Arial"/>
                        <w:color w:val="000000"/>
                        <w:sz w:val="20"/>
                        <w:szCs w:val="10"/>
                        <w:lang w:val="en-US"/>
                      </w:rPr>
                      <w:t>%</w:t>
                    </w:r>
                  </w:p>
                </w:txbxContent>
              </v:textbox>
            </v:rect>
            <v:rect id="Rectangle 112" o:spid="_x0000_s1127" style="position:absolute;left:3238;top:8158;width:2546;height:294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4B0B44C0" w14:textId="77777777" w:rsidR="008737ED" w:rsidRPr="00BE53E2" w:rsidRDefault="008737ED" w:rsidP="00F66449">
                    <w:pPr>
                      <w:rPr>
                        <w:sz w:val="40"/>
                      </w:rPr>
                    </w:pPr>
                    <w:r w:rsidRPr="00BE53E2">
                      <w:rPr>
                        <w:rFonts w:ascii="Arial" w:hAnsi="Arial" w:cs="Arial"/>
                        <w:color w:val="000000"/>
                        <w:sz w:val="20"/>
                        <w:szCs w:val="10"/>
                        <w:lang w:val="en-US"/>
                      </w:rPr>
                      <w:t>60</w:t>
                    </w:r>
                    <w:r>
                      <w:rPr>
                        <w:rFonts w:ascii="Arial" w:hAnsi="Arial" w:cs="Arial"/>
                        <w:color w:val="000000"/>
                        <w:sz w:val="20"/>
                        <w:szCs w:val="10"/>
                        <w:lang w:val="en-US"/>
                      </w:rPr>
                      <w:t>%</w:t>
                    </w:r>
                  </w:p>
                </w:txbxContent>
              </v:textbox>
            </v:rect>
            <v:rect id="Rectangle 113" o:spid="_x0000_s1128" style="position:absolute;left:3371;top:14059;width:2547;height:294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4B0B44C1" w14:textId="77777777" w:rsidR="008737ED" w:rsidRPr="00BE53E2" w:rsidRDefault="008737ED" w:rsidP="00F66449">
                    <w:pPr>
                      <w:rPr>
                        <w:sz w:val="40"/>
                      </w:rPr>
                    </w:pPr>
                    <w:r w:rsidRPr="00BE53E2">
                      <w:rPr>
                        <w:rFonts w:ascii="Arial" w:hAnsi="Arial" w:cs="Arial"/>
                        <w:color w:val="000000"/>
                        <w:sz w:val="20"/>
                        <w:szCs w:val="10"/>
                        <w:lang w:val="en-US"/>
                      </w:rPr>
                      <w:t>40</w:t>
                    </w:r>
                    <w:r>
                      <w:rPr>
                        <w:rFonts w:ascii="Arial" w:hAnsi="Arial" w:cs="Arial"/>
                        <w:color w:val="000000"/>
                        <w:sz w:val="20"/>
                        <w:szCs w:val="10"/>
                        <w:lang w:val="en-US"/>
                      </w:rPr>
                      <w:t>%</w:t>
                    </w:r>
                  </w:p>
                </w:txbxContent>
              </v:textbox>
            </v:rect>
            <v:rect id="Rectangle 114" o:spid="_x0000_s1129" style="position:absolute;left:4076;top:26638;width:1842;height:294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4B0B44C2" w14:textId="77777777" w:rsidR="008737ED" w:rsidRPr="00BE53E2" w:rsidRDefault="008737ED" w:rsidP="00F66449">
                    <w:pPr>
                      <w:rPr>
                        <w:sz w:val="40"/>
                      </w:rPr>
                    </w:pPr>
                    <w:r w:rsidRPr="00BE53E2">
                      <w:rPr>
                        <w:rFonts w:ascii="Arial" w:hAnsi="Arial" w:cs="Arial"/>
                        <w:color w:val="000000"/>
                        <w:sz w:val="20"/>
                        <w:szCs w:val="10"/>
                        <w:lang w:val="en-US"/>
                      </w:rPr>
                      <w:t>0</w:t>
                    </w:r>
                    <w:r>
                      <w:rPr>
                        <w:rFonts w:ascii="Arial" w:hAnsi="Arial" w:cs="Arial"/>
                        <w:color w:val="000000"/>
                        <w:sz w:val="20"/>
                        <w:szCs w:val="10"/>
                        <w:lang w:val="en-US"/>
                      </w:rPr>
                      <w:t>%</w:t>
                    </w:r>
                  </w:p>
                </w:txbxContent>
              </v:textbox>
            </v:rect>
            <v:line id="Line 115" o:spid="_x0000_s1130" style="position:absolute;flip:x;visibility:visible" from="5918,2115" to="6375,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MXwwAAANwAAAAPAAAAZHJzL2Rvd25yZXYueG1sRE9Na8JA&#10;EL0L/odlhN7qRovFpq4iJYUevDRKpLdpdkyi2dmwu43x33cLBW/zeJ+z2gymFT0531hWMJsmIIhL&#10;qxuuFBz2749LED4ga2wtk4Ibedisx6MVptpe+ZP6PFQihrBPUUEdQpdK6cuaDPqp7Ygjd7LOYIjQ&#10;VVI7vMZw08p5kjxLgw3Hhho7equpvOQ/RsEu4Jfvk3P29N1nL/mxmN8yVyj1MBm2ryACDeEu/nd/&#10;6Dh/toC/Z+IFcv0LAAD//wMAUEsBAi0AFAAGAAgAAAAhANvh9svuAAAAhQEAABMAAAAAAAAAAAAA&#10;AAAAAAAAAFtDb250ZW50X1R5cGVzXS54bWxQSwECLQAUAAYACAAAACEAWvQsW78AAAAVAQAACwAA&#10;AAAAAAAAAAAAAAAfAQAAX3JlbHMvLnJlbHNQSwECLQAUAAYACAAAACEAUUqjF8MAAADcAAAADwAA&#10;AAAAAAAAAAAAAAAHAgAAZHJzL2Rvd25yZXYueG1sUEsFBgAAAAADAAMAtwAAAPcCAAAAAA==&#10;" strokeweight="36e-5mm">
              <v:stroke joinstyle="miter"/>
            </v:line>
            <v:rect id="Rectangle 116" o:spid="_x0000_s1131" alt="Light downward diagonal" style="position:absolute;left:7708;top:19806;width:5119;height:77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i3xAAAANwAAAAPAAAAZHJzL2Rvd25yZXYueG1sRE9Na8JA&#10;EL0L/odlBG+6sWJso6tIsSBYEGNBehuyYxLMzsbsVmN/fbcgeJvH+5z5sjWVuFLjSssKRsMIBHFm&#10;dcm5gq/Dx+AVhPPIGivLpOBODpaLbmeOibY33tM19bkIIewSVFB4XydSuqwgg25oa+LAnWxj0AfY&#10;5FI3eAvhppIvURRLgyWHhgJrei8oO6c/RsF3+zYdH34/7fq4O+pqsr3YeH1Rqt9rVzMQnlr/FD/c&#10;Gx3mj2L4fyZcIBd/AAAA//8DAFBLAQItABQABgAIAAAAIQDb4fbL7gAAAIUBAAATAAAAAAAAAAAA&#10;AAAAAAAAAABbQ29udGVudF9UeXBlc10ueG1sUEsBAi0AFAAGAAgAAAAhAFr0LFu/AAAAFQEAAAsA&#10;AAAAAAAAAAAAAAAAHwEAAF9yZWxzLy5yZWxzUEsBAi0AFAAGAAgAAAAhALMeeLfEAAAA3AAAAA8A&#10;AAAAAAAAAAAAAAAABwIAAGRycy9kb3ducmV2LnhtbFBLBQYAAAAAAwADALcAAAD4AgAAAAA=&#10;" fillcolor="black" strokeweight="28e-5mm">
              <v:fill r:id="rId11" o:title="" type="pattern"/>
            </v:rect>
            <v:rect id="Rectangle 117" o:spid="_x0000_s1132" alt="Light downward diagonal" style="position:absolute;left:21558;top:5919;width:5118;height:216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0sxAAAANwAAAAPAAAAZHJzL2Rvd25yZXYueG1sRE/fa8Iw&#10;EH4f+D+EE/Y2Ux22rhpFhoLgYKgD8e1obm1ZcqlNptW/fhkM9nYf38+bLTprxIVaXztWMBwkIIgL&#10;p2suFXwc1k8TED4gazSOScGNPCzmvYcZ5tpdeUeXfShFDGGfo4IqhCaX0hcVWfQD1xBH7tO1FkOE&#10;bSl1i9cYbo0cJUkqLdYcGyps6LWi4mv/bRWcupfs+XB/c6vj+1Gb8fbs0tVZqcd+t5yCCNSFf/Gf&#10;e6Pj/GEGv8/EC+T8BwAA//8DAFBLAQItABQABgAIAAAAIQDb4fbL7gAAAIUBAAATAAAAAAAAAAAA&#10;AAAAAAAAAABbQ29udGVudF9UeXBlc10ueG1sUEsBAi0AFAAGAAgAAAAhAFr0LFu/AAAAFQEAAAsA&#10;AAAAAAAAAAAAAAAAHwEAAF9yZWxzLy5yZWxzUEsBAi0AFAAGAAgAAAAhANxS3SzEAAAA3AAAAA8A&#10;AAAAAAAAAAAAAAAABwIAAGRycy9kb3ducmV2LnhtbFBLBQYAAAAAAwADALcAAAD4AgAAAAA=&#10;" fillcolor="black" strokeweight="28e-5mm">
              <v:fill r:id="rId11" o:title="" type="pattern"/>
            </v:rect>
            <v:rect id="Rectangle 118" o:spid="_x0000_s1133" style="position:absolute;left:12827;top:18992;width:5118;height:85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4+wwAAANwAAAAPAAAAZHJzL2Rvd25yZXYueG1sRI9Bb8Iw&#10;DIXvk/YfIk/aDVI4MNQREKpAYscVkDhajdcUGqdqAi3/fj5M2s3We37v82oz+lY9qI9NYAOzaQaK&#10;uAq24drA6bifLEHFhGyxDUwGnhRhs359WWFuw8Df9ChTrSSEY44GXEpdrnWsHHmM09ARi/YTeo9J&#10;1r7WtsdBwn2r51m20B4blgaHHRWOqlt59wYWu2uJw7k4FCN9+K/YXNxzezHm/W3cfoJKNKZ/89/1&#10;wQr+TGjlGZlAr38BAAD//wMAUEsBAi0AFAAGAAgAAAAhANvh9svuAAAAhQEAABMAAAAAAAAAAAAA&#10;AAAAAAAAAFtDb250ZW50X1R5cGVzXS54bWxQSwECLQAUAAYACAAAACEAWvQsW78AAAAVAQAACwAA&#10;AAAAAAAAAAAAAAAfAQAAX3JlbHMvLnJlbHNQSwECLQAUAAYACAAAACEAJljePsMAAADcAAAADwAA&#10;AAAAAAAAAAAAAAAHAgAAZHJzL2Rvd25yZXYueG1sUEsFBgAAAAADAAMAtwAAAPcCAAAAAA==&#10;" fillcolor="#d8d8d8" strokeweight="28e-5mm"/>
            <v:rect id="Rectangle 119" o:spid="_x0000_s1134" style="position:absolute;left:26676;top:19602;width:5112;height:79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ulwgAAANwAAAAPAAAAZHJzL2Rvd25yZXYueG1sRE89a8Mw&#10;EN0L+Q/iAt1qORncxo0SjEkhHeMm4PGwrpZb62QsNXb+fVQodLvH+7ztfra9uNLoO8cKVkkKgrhx&#10;uuNWwfnj7ekFhA/IGnvHpOBGHva7xcMWc+0mPtG1Cq2IIexzVGBCGHIpfWPIok/cQBy5TzdaDBGO&#10;rdQjTjHc9nKdppm02HFsMDhQaaj5rn6sguzwVeF0KY/lTM/23Xe1uRW1Uo/LuXgFEWgO/+I/91HH&#10;+asN/D4TL5C7OwAAAP//AwBQSwECLQAUAAYACAAAACEA2+H2y+4AAACFAQAAEwAAAAAAAAAAAAAA&#10;AAAAAAAAW0NvbnRlbnRfVHlwZXNdLnhtbFBLAQItABQABgAIAAAAIQBa9CxbvwAAABUBAAALAAAA&#10;AAAAAAAAAAAAAB8BAABfcmVscy8ucmVsc1BLAQItABQABgAIAAAAIQBJFHulwgAAANwAAAAPAAAA&#10;AAAAAAAAAAAAAAcCAABkcnMvZG93bnJldi54bWxQSwUGAAAAAAMAAwC3AAAA9gIAAAAA&#10;" fillcolor="#d8d8d8" strokeweight="28e-5mm"/>
            <v:rect id="Rectangle 120" o:spid="_x0000_s1135" style="position:absolute;left:36861;top:4248;width:12141;height:294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4B0B44C3" w14:textId="77777777" w:rsidR="008737ED" w:rsidRPr="00BE53E2" w:rsidRDefault="008737ED" w:rsidP="00F66449">
                    <w:pPr>
                      <w:rPr>
                        <w:sz w:val="40"/>
                      </w:rPr>
                    </w:pPr>
                    <w:r>
                      <w:rPr>
                        <w:rFonts w:ascii="Arial" w:hAnsi="Arial" w:cs="Arial"/>
                        <w:color w:val="000000"/>
                        <w:sz w:val="20"/>
                        <w:szCs w:val="10"/>
                        <w:lang w:val="en-US"/>
                      </w:rPr>
                      <w:t xml:space="preserve">Between-Group Trust </w:t>
                    </w:r>
                    <w:r w:rsidRPr="00BE53E2">
                      <w:rPr>
                        <w:rFonts w:ascii="Arial" w:hAnsi="Arial" w:cs="Arial"/>
                        <w:color w:val="000000"/>
                        <w:sz w:val="20"/>
                        <w:szCs w:val="10"/>
                        <w:lang w:val="en-US"/>
                      </w:rPr>
                      <w:t xml:space="preserve"> </w:t>
                    </w:r>
                  </w:p>
                </w:txbxContent>
              </v:textbox>
            </v:rect>
            <v:rect id="Rectangle 121" o:spid="_x0000_s1136" style="position:absolute;left:36861;top:1381;width:10732;height:294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4B0B44C4" w14:textId="77777777" w:rsidR="008737ED" w:rsidRPr="00BE53E2" w:rsidRDefault="008737ED" w:rsidP="00F66449">
                    <w:pPr>
                      <w:rPr>
                        <w:sz w:val="40"/>
                      </w:rPr>
                    </w:pPr>
                    <w:r>
                      <w:rPr>
                        <w:rFonts w:ascii="Arial" w:hAnsi="Arial" w:cs="Arial"/>
                        <w:color w:val="000000"/>
                        <w:sz w:val="20"/>
                        <w:szCs w:val="10"/>
                        <w:lang w:val="en-US"/>
                      </w:rPr>
                      <w:t>Within-</w:t>
                    </w:r>
                    <w:r w:rsidRPr="00BE53E2">
                      <w:rPr>
                        <w:rFonts w:ascii="Arial" w:hAnsi="Arial" w:cs="Arial"/>
                        <w:color w:val="000000"/>
                        <w:sz w:val="20"/>
                        <w:szCs w:val="10"/>
                        <w:lang w:val="en-US"/>
                      </w:rPr>
                      <w:t xml:space="preserve">Group Trust </w:t>
                    </w:r>
                  </w:p>
                </w:txbxContent>
              </v:textbox>
            </v:rect>
            <v:rect id="Rectangle 122" o:spid="_x0000_s1137" style="position:absolute;left:3238;top:20731;width:2546;height:294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4B0B44C5" w14:textId="77777777" w:rsidR="008737ED" w:rsidRPr="00BE53E2" w:rsidRDefault="008737ED" w:rsidP="00F66449">
                    <w:pPr>
                      <w:rPr>
                        <w:sz w:val="40"/>
                      </w:rPr>
                    </w:pPr>
                    <w:r w:rsidRPr="00BE53E2">
                      <w:rPr>
                        <w:rFonts w:ascii="Arial" w:hAnsi="Arial" w:cs="Arial"/>
                        <w:color w:val="000000"/>
                        <w:sz w:val="20"/>
                        <w:szCs w:val="10"/>
                        <w:lang w:val="en-US"/>
                      </w:rPr>
                      <w:t>20</w:t>
                    </w:r>
                    <w:r>
                      <w:rPr>
                        <w:rFonts w:ascii="Arial" w:hAnsi="Arial" w:cs="Arial"/>
                        <w:color w:val="000000"/>
                        <w:sz w:val="20"/>
                        <w:szCs w:val="10"/>
                        <w:lang w:val="en-US"/>
                      </w:rPr>
                      <w:t>%</w:t>
                    </w:r>
                  </w:p>
                </w:txbxContent>
              </v:textbox>
            </v:rect>
            <v:shape id="Text Box 123" o:spid="_x0000_s1138" type="#_x0000_t202" style="position:absolute;left:7219;top:16982;width:6185;height:38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uiawAAAANwAAAAPAAAAZHJzL2Rvd25yZXYueG1sRE9La8JA&#10;EL4X/A/LFHqrG6UVSV1FfICHXtR4H7LTbGh2NmRHE/+9KxR6m4/vOYvV4Bt1oy7WgQ1Mxhko4jLY&#10;misDxXn/PgcVBdliE5gM3CnCajl6WWBuQ89Hup2kUimEY44GnEibax1LRx7jOLTEifsJnUdJsKu0&#10;7bBP4b7R0yybaY81pwaHLW0clb+nqzcgYteTe7Hz8XAZvre9y8pPLIx5ex3WX6CEBvkX/7kPNs2f&#10;fsDzmXSBXj4AAAD//wMAUEsBAi0AFAAGAAgAAAAhANvh9svuAAAAhQEAABMAAAAAAAAAAAAAAAAA&#10;AAAAAFtDb250ZW50X1R5cGVzXS54bWxQSwECLQAUAAYACAAAACEAWvQsW78AAAAVAQAACwAAAAAA&#10;AAAAAAAAAAAfAQAAX3JlbHMvLnJlbHNQSwECLQAUAAYACAAAACEAqlromsAAAADcAAAADwAAAAAA&#10;AAAAAAAAAAAHAgAAZHJzL2Rvd25yZXYueG1sUEsFBgAAAAADAAMAtwAAAPQCAAAAAA==&#10;" filled="f" stroked="f">
              <v:textbox style="mso-fit-shape-to-text:t">
                <w:txbxContent>
                  <w:p w14:paraId="4B0B44C6" w14:textId="77777777" w:rsidR="008737ED" w:rsidRPr="00BE53E2" w:rsidRDefault="008737ED" w:rsidP="00F66449">
                    <w:pPr>
                      <w:jc w:val="center"/>
                      <w:rPr>
                        <w:rFonts w:ascii="Arial" w:hAnsi="Arial" w:cs="Arial"/>
                        <w:b/>
                        <w:sz w:val="20"/>
                      </w:rPr>
                    </w:pPr>
                    <w:r w:rsidRPr="00BE53E2">
                      <w:rPr>
                        <w:rFonts w:ascii="Arial" w:hAnsi="Arial" w:cs="Arial"/>
                        <w:b/>
                        <w:sz w:val="20"/>
                      </w:rPr>
                      <w:t>24.3%</w:t>
                    </w:r>
                  </w:p>
                </w:txbxContent>
              </v:textbox>
            </v:shape>
            <v:shape id="Text Box 124" o:spid="_x0000_s1139" type="#_x0000_t202" style="position:absolute;left:12268;top:16920;width:6185;height:38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0BvwAAANwAAAAPAAAAZHJzL2Rvd25yZXYueG1sRE9Na8JA&#10;EL0X+h+WKXirGwVFoqtIbcGDF228D9kxG5qdDdnRxH/vCkJv83ifs9oMvlE36mId2MBknIEiLoOt&#10;uTJQ/P58LkBFQbbYBCYDd4qwWb+/rTC3oecj3U5SqRTCMUcDTqTNtY6lI49xHFrixF1C51ES7Cpt&#10;O+xTuG/0NMvm2mPNqcFhS1+Oyr/T1RsQsdvJvfj2cX8eDrveZeUMC2NGH8N2CUpokH/xy723af50&#10;Bs9n0gV6/QAAAP//AwBQSwECLQAUAAYACAAAACEA2+H2y+4AAACFAQAAEwAAAAAAAAAAAAAAAAAA&#10;AAAAW0NvbnRlbnRfVHlwZXNdLnhtbFBLAQItABQABgAIAAAAIQBa9CxbvwAAABUBAAALAAAAAAAA&#10;AAAAAAAAAB8BAABfcmVscy8ucmVsc1BLAQItABQABgAIAAAAIQDFFk0BvwAAANwAAAAPAAAAAAAA&#10;AAAAAAAAAAcCAABkcnMvZG93bnJldi54bWxQSwUGAAAAAAMAAwC3AAAA8wIAAAAA&#10;" filled="f" stroked="f">
              <v:textbox style="mso-fit-shape-to-text:t">
                <w:txbxContent>
                  <w:p w14:paraId="4B0B44C7" w14:textId="77777777" w:rsidR="008737ED" w:rsidRPr="00BE53E2" w:rsidRDefault="008737ED" w:rsidP="00F66449">
                    <w:pPr>
                      <w:jc w:val="center"/>
                      <w:rPr>
                        <w:rFonts w:ascii="Arial" w:hAnsi="Arial" w:cs="Arial"/>
                        <w:b/>
                        <w:sz w:val="20"/>
                      </w:rPr>
                    </w:pPr>
                    <w:r>
                      <w:rPr>
                        <w:rFonts w:ascii="Arial" w:hAnsi="Arial" w:cs="Arial"/>
                        <w:b/>
                        <w:sz w:val="20"/>
                      </w:rPr>
                      <w:t>26.9</w:t>
                    </w:r>
                    <w:r w:rsidRPr="00BE53E2">
                      <w:rPr>
                        <w:rFonts w:ascii="Arial" w:hAnsi="Arial" w:cs="Arial"/>
                        <w:b/>
                        <w:sz w:val="20"/>
                      </w:rPr>
                      <w:t>%</w:t>
                    </w:r>
                  </w:p>
                </w:txbxContent>
              </v:textbox>
            </v:shape>
            <v:shape id="Text Box 125" o:spid="_x0000_s1140" type="#_x0000_t202" style="position:absolute;left:21031;top:3736;width:6185;height:38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NN2wAAAANwAAAAPAAAAZHJzL2Rvd25yZXYueG1sRE9Na8JA&#10;EL0X/A/LCL3VjUKlpK4hVAUPXmrjfchOs6HZ2ZAdTfz3bqHQ2zze52yKyXfqRkNsAxtYLjJQxHWw&#10;LTcGqq/DyxuoKMgWu8Bk4E4Riu3saYO5DSN/0u0sjUohHHM04ET6XOtYO/IYF6EnTtx3GDxKgkOj&#10;7YBjCvedXmXZWntsOTU47OnDUf1zvnoDIrZc3qu9j8fLdNqNLqtfsTLmeT6V76CEJvkX/7mPNs1f&#10;reH3mXSB3j4AAAD//wMAUEsBAi0AFAAGAAgAAAAhANvh9svuAAAAhQEAABMAAAAAAAAAAAAAAAAA&#10;AAAAAFtDb250ZW50X1R5cGVzXS54bWxQSwECLQAUAAYACAAAACEAWvQsW78AAAAVAQAACwAAAAAA&#10;AAAAAAAAAAAfAQAAX3JlbHMvLnJlbHNQSwECLQAUAAYACAAAACEANcTTdsAAAADcAAAADwAAAAAA&#10;AAAAAAAAAAAHAgAAZHJzL2Rvd25yZXYueG1sUEsFBgAAAAADAAMAtwAAAPQCAAAAAA==&#10;" filled="f" stroked="f">
              <v:textbox style="mso-fit-shape-to-text:t">
                <w:txbxContent>
                  <w:p w14:paraId="4B0B44C8" w14:textId="77777777" w:rsidR="008737ED" w:rsidRPr="00BE53E2" w:rsidRDefault="008737ED" w:rsidP="00F66449">
                    <w:pPr>
                      <w:jc w:val="center"/>
                      <w:rPr>
                        <w:rFonts w:ascii="Arial" w:hAnsi="Arial" w:cs="Arial"/>
                        <w:b/>
                        <w:sz w:val="20"/>
                      </w:rPr>
                    </w:pPr>
                    <w:r>
                      <w:rPr>
                        <w:rFonts w:ascii="Arial" w:hAnsi="Arial" w:cs="Arial"/>
                        <w:b/>
                        <w:sz w:val="20"/>
                      </w:rPr>
                      <w:t>68.0</w:t>
                    </w:r>
                    <w:r w:rsidRPr="00BE53E2">
                      <w:rPr>
                        <w:rFonts w:ascii="Arial" w:hAnsi="Arial" w:cs="Arial"/>
                        <w:b/>
                        <w:sz w:val="20"/>
                      </w:rPr>
                      <w:t>%</w:t>
                    </w:r>
                  </w:p>
                </w:txbxContent>
              </v:textbox>
            </v:shape>
            <v:shape id="Text Box 126" o:spid="_x0000_s1141" type="#_x0000_t202" style="position:absolute;left:26079;top:16920;width:6185;height:38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HbtwAAAANwAAAAPAAAAZHJzL2Rvd25yZXYueG1sRE9La8JA&#10;EL4X/A/LFHqrG4VWSV1FfICHXtR4H7LTbGh2NmRHE/+9KxR6m4/vOYvV4Bt1oy7WgQ1Mxhko4jLY&#10;misDxXn/PgcVBdliE5gM3CnCajl6WWBuQ89Hup2kUimEY44GnEibax1LRx7jOLTEifsJnUdJsKu0&#10;7bBP4b7R0yz71B5rTg0OW9o4Kn9PV29AxK4n92Ln4+EyfG97l5UfWBjz9jqsv0AJDfIv/nMfbJo/&#10;ncHzmXSBXj4AAAD//wMAUEsBAi0AFAAGAAgAAAAhANvh9svuAAAAhQEAABMAAAAAAAAAAAAAAAAA&#10;AAAAAFtDb250ZW50X1R5cGVzXS54bWxQSwECLQAUAAYACAAAACEAWvQsW78AAAAVAQAACwAAAAAA&#10;AAAAAAAAAAAfAQAAX3JlbHMvLnJlbHNQSwECLQAUAAYACAAAACEAWoh27cAAAADcAAAADwAAAAAA&#10;AAAAAAAAAAAHAgAAZHJzL2Rvd25yZXYueG1sUEsFBgAAAAADAAMAtwAAAPQCAAAAAA==&#10;" filled="f" stroked="f">
              <v:textbox style="mso-fit-shape-to-text:t">
                <w:txbxContent>
                  <w:p w14:paraId="4B0B44C9" w14:textId="77777777" w:rsidR="008737ED" w:rsidRPr="00BE53E2" w:rsidRDefault="008737ED" w:rsidP="00F66449">
                    <w:pPr>
                      <w:jc w:val="center"/>
                      <w:rPr>
                        <w:rFonts w:ascii="Arial" w:hAnsi="Arial" w:cs="Arial"/>
                        <w:b/>
                        <w:sz w:val="20"/>
                      </w:rPr>
                    </w:pPr>
                    <w:r>
                      <w:rPr>
                        <w:rFonts w:ascii="Arial" w:hAnsi="Arial" w:cs="Arial"/>
                        <w:b/>
                        <w:sz w:val="20"/>
                      </w:rPr>
                      <w:t>24.0</w:t>
                    </w:r>
                    <w:r w:rsidRPr="00BE53E2">
                      <w:rPr>
                        <w:rFonts w:ascii="Arial" w:hAnsi="Arial" w:cs="Arial"/>
                        <w:b/>
                        <w:sz w:val="20"/>
                      </w:rPr>
                      <w:t>%</w:t>
                    </w:r>
                  </w:p>
                </w:txbxContent>
              </v:textbox>
            </v:shape>
            <v:shape id="Text Box 127" o:spid="_x0000_s1142" type="#_x0000_t202" style="position:absolute;left:25603;top:1794;width:6185;height:4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dZwwAAANwAAAAPAAAAZHJzL2Rvd25yZXYueG1sRI9Ba8Mw&#10;DIXvg/0Ho8Fuq9NBy0jrltKt0MMu69K7iNU4NJZDrDXpv58Og90k3tN7n9bbKXbmRkNuEzuYzwow&#10;xHXyLTcOqu/DyxuYLMgeu8Tk4E4ZtpvHhzWWPo38RbeTNEZDOJfoIIj0pbW5DhQxz1JPrNolDRFF&#10;16GxfsBRw2NnX4tiaSO2rA0Be9oHqq+nn+hAxO/m9+oj5uN5+nwfQ1EvsHLu+WnarcAITfJv/rs+&#10;esVfKr4+oxPYzS8AAAD//wMAUEsBAi0AFAAGAAgAAAAhANvh9svuAAAAhQEAABMAAAAAAAAAAAAA&#10;AAAAAAAAAFtDb250ZW50X1R5cGVzXS54bWxQSwECLQAUAAYACAAAACEAWvQsW78AAAAVAQAACwAA&#10;AAAAAAAAAAAAAAAfAQAAX3JlbHMvLnJlbHNQSwECLQAUAAYACAAAACEAQwtXWcMAAADcAAAADwAA&#10;AAAAAAAAAAAAAAAHAgAAZHJzL2Rvd25yZXYueG1sUEsFBgAAAAADAAMAtwAAAPcCAAAAAA==&#10;" filled="f" stroked="f">
              <v:textbox style="mso-fit-shape-to-text:t">
                <w:txbxContent>
                  <w:p w14:paraId="4B0B44CA" w14:textId="77777777" w:rsidR="008737ED" w:rsidRPr="00BE53E2" w:rsidRDefault="008737ED" w:rsidP="00F66449">
                    <w:pPr>
                      <w:jc w:val="center"/>
                      <w:rPr>
                        <w:rFonts w:ascii="Times New Roman" w:hAnsi="Times New Roman"/>
                        <w:b/>
                        <w:sz w:val="24"/>
                      </w:rPr>
                    </w:pPr>
                    <w:r w:rsidRPr="00BE53E2">
                      <w:rPr>
                        <w:rFonts w:ascii="Times New Roman" w:hAnsi="Times New Roman"/>
                        <w:b/>
                        <w:sz w:val="24"/>
                      </w:rPr>
                      <w:t>***</w:t>
                    </w:r>
                  </w:p>
                </w:txbxContent>
              </v:textbox>
            </v:shape>
            <v:rect id="Rectangle 128" o:spid="_x0000_s1143" alt="Light downward diagonal" style="position:absolute;left:34347;top:1387;width:1733;height:13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Eq6wQAAANwAAAAPAAAAZHJzL2Rvd25yZXYueG1sRE9Na8JA&#10;FLwX/A/LE3prNulBJGYVtYT24qFRPD+yzySYfRuz2yT667tCobcZ5ovJNpNpxUC9aywrSKIYBHFp&#10;dcOVgtMxf1uCcB5ZY2uZFNzJwWY9e8kw1XbkbxoKX4lQwi5FBbX3XSqlK2sy6CLbEQftYnuDPtC+&#10;krrHMZSbVr7H8UIabDgs1NjRvqbyWvwYBbj79LtquB9xKOLH+SM/3K5fWqnX+bRdgfA0+X/zXzro&#10;kCwSeJ4JCOT6FwAA//8DAFBLAQItABQABgAIAAAAIQDb4fbL7gAAAIUBAAATAAAAAAAAAAAAAAAA&#10;AAAAAABbQ29udGVudF9UeXBlc10ueG1sUEsBAi0AFAAGAAgAAAAhAFr0LFu/AAAAFQEAAAsAAAAA&#10;AAAAAAAAAAAAHwEAAF9yZWxzLy5yZWxzUEsBAi0AFAAGAAgAAAAhAOnQSrrBAAAA3AAAAA8AAAAA&#10;AAAAAAAAAAAABwIAAGRycy9kb3ducmV2LnhtbFBLBQYAAAAAAwADALcAAAD1AgAAAAA=&#10;" fillcolor="black">
              <v:fill r:id="rId11" o:title="" type="pattern"/>
            </v:rect>
            <v:rect id="Rectangle 129" o:spid="_x0000_s1144" style="position:absolute;left:34347;top:4248;width:1733;height:13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5SxAAAANwAAAAPAAAAZHJzL2Rvd25yZXYueG1sRE9Na8JA&#10;EL0L/odlBG9mU1tEopsghdKCHtS26nHIjkna7GzIrjHtr+8KQm/zeJ+zzHpTi45aV1lW8BDFIIhz&#10;qysuFHy8v0zmIJxH1lhbJgU/5CBLh4MlJtpeeUfd3hcihLBLUEHpfZNI6fKSDLrINsSBO9vWoA+w&#10;LaRu8RrCTS2ncTyTBisODSU29FxS/r2/GAUbjetD/bv6dK9Nt308bp8OX/OTUuNRv1qA8NT7f/Hd&#10;/abD/NkUbs+EC2T6BwAA//8DAFBLAQItABQABgAIAAAAIQDb4fbL7gAAAIUBAAATAAAAAAAAAAAA&#10;AAAAAAAAAABbQ29udGVudF9UeXBlc10ueG1sUEsBAi0AFAAGAAgAAAAhAFr0LFu/AAAAFQEAAAsA&#10;AAAAAAAAAAAAAAAAHwEAAF9yZWxzLy5yZWxzUEsBAi0AFAAGAAgAAAAhAB3j7lLEAAAA3AAAAA8A&#10;AAAAAAAAAAAAAAAABwIAAGRycy9kb3ducmV2LnhtbFBLBQYAAAAAAwADALcAAAD4AgAAAAA=&#10;" fillcolor="#d8d8d8"/>
            <v:shape id="Text Box 130" o:spid="_x0000_s1145" type="#_x0000_t202" style="position:absolute;left:9601;top:14059;width:6185;height:2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14:paraId="4B0B44CB" w14:textId="77777777" w:rsidR="008737ED" w:rsidRPr="00AC008C" w:rsidRDefault="008737ED" w:rsidP="00F66449">
                    <w:pPr>
                      <w:jc w:val="center"/>
                      <w:rPr>
                        <w:rFonts w:ascii="Times New Roman" w:hAnsi="Times New Roman"/>
                        <w:sz w:val="20"/>
                      </w:rPr>
                    </w:pPr>
                    <w:r w:rsidRPr="00AC008C">
                      <w:rPr>
                        <w:rFonts w:ascii="Times New Roman" w:hAnsi="Times New Roman"/>
                        <w:sz w:val="20"/>
                      </w:rPr>
                      <w:t>NS</w:t>
                    </w:r>
                  </w:p>
                </w:txbxContent>
              </v:textbox>
            </v:shape>
            <w10:wrap type="tight"/>
          </v:group>
        </w:pict>
      </w:r>
      <w:bookmarkStart w:id="7" w:name="_Toc272516504"/>
      <w:r w:rsidR="00F66449" w:rsidRPr="00BA3D80">
        <w:rPr>
          <w:i/>
        </w:rPr>
        <w:t>(% ‘A Fair Bit’ or ‘A Lot’)</w:t>
      </w:r>
      <w:bookmarkEnd w:id="7"/>
    </w:p>
    <w:p w14:paraId="4B0B43D8" w14:textId="77777777" w:rsidR="00F66449" w:rsidRPr="00BA3D80" w:rsidRDefault="00F66449" w:rsidP="00F66449">
      <w:pPr>
        <w:spacing w:after="0" w:line="480" w:lineRule="auto"/>
        <w:jc w:val="center"/>
        <w:rPr>
          <w:rFonts w:ascii="Times New Roman" w:hAnsi="Times New Roman"/>
          <w:sz w:val="24"/>
          <w:szCs w:val="24"/>
        </w:rPr>
      </w:pPr>
    </w:p>
    <w:p w14:paraId="4B0B43D9" w14:textId="77777777" w:rsidR="00F66449" w:rsidRPr="00BA3D80" w:rsidRDefault="00381A1C" w:rsidP="00F66449">
      <w:pPr>
        <w:spacing w:after="0" w:line="480" w:lineRule="auto"/>
        <w:jc w:val="both"/>
        <w:rPr>
          <w:rFonts w:ascii="Times New Roman" w:hAnsi="Times New Roman"/>
          <w:sz w:val="24"/>
          <w:szCs w:val="24"/>
        </w:rPr>
      </w:pPr>
      <w:r>
        <w:rPr>
          <w:rFonts w:ascii="Times New Roman" w:hAnsi="Times New Roman"/>
          <w:noProof/>
          <w:sz w:val="24"/>
          <w:szCs w:val="24"/>
          <w:u w:val="single"/>
        </w:rPr>
        <w:pict w14:anchorId="4B0B4479">
          <v:rect id="Rectangle 131" o:spid="_x0000_s1146" style="position:absolute;left:0;text-align:left;margin-left:-1.7pt;margin-top:75pt;width:114.25pt;height:15.35pt;rotation:-9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tvAIAAL0FAAAOAAAAZHJzL2Uyb0RvYy54bWysVG1v0zAQ/o7Ef7D8PcvLkraJlk5b0yCk&#10;ARODH+AmTmPh2MF2m06I/87Zabp2fEFAPlhn+/L4nrvn7ub20HG0p0ozKXIcXgUYUVHJmoltjr9+&#10;Kb0FRtoQURMuBc3xM9X4dvn2zc3QZzSSreQ1VQhAhM6GPsetMX3m+7pqaUf0leypgMtGqo4Y2Kqt&#10;XysyAHrH/SgIZv4gVd0rWVGt4bQYL/HS4TcNrcynptHUIJ5jiM24Vbl1Y1d/eUOyrSJ9y6pjGOQv&#10;ougIE/DoCaoghqCdYr9BdaxSUsvGXFWy82XTsIo6DsAmDF6xeWpJTx0XSI7uT2nS/w+2+rh/VIjV&#10;OU6hUoJ0UKPPkDUitpyi8Dq0GRp6nYHjU/+oLEfdP8jqm0ZCrlrwo3dKyaGlpIa4nL9/8YPdaPgV&#10;bYYPsgZ8sjPSJevQqA4pCUUJZ1BM+NwxZAUdXImeTyWiB4MqOAzjJEjnCUYV3IVpnMaJjdAnmQWz&#10;0fVKm3dUdsgaOVZAxqGS/YM2o+vkYt2FLBnnTgZcXBwA5ngCb8Ov9s5G4ar6Iw3S9WK9iL04mq29&#10;OCgK765cxd6sDOdJcV2sVkX4074bxlnL6poK+8yksDD+swoetT5q46QxLTmrLZwNSavtZsUV2hNQ&#10;eOm+Y0LO3PzLMFy+gMsrSmEUB/dR6pWzxdyLyzjx0nmw8IIwvU9nAaS6KC8pPTBB/50SGkB8SZS4&#10;Kp0F/Yqb04drWCjMhVvHDMwQzrocL0YVuXJaRa5F7WxDGB/ts1TY8F9SAahToZ1+rWRH6ZvD5uBa&#10;JJ5N3bCR9TMo2mkXxgoMQJCaXaM5bAeYJznW33dEUYz4ewGNYYfPZKjJ2EwGEVUrYSwZjEZzZcYh&#10;tesV27YAHrr0CHkHzdMwJ2TbWGMgwMJuYEY4Psd5ZofQ+d55vUzd5S8AAAD//wMAUEsDBBQABgAI&#10;AAAAIQC8mlnj3wAAAAkBAAAPAAAAZHJzL2Rvd25yZXYueG1sTI9BT4NAFITvJv6HzTPxZhdQsEWW&#10;xjTqwSZNbHvw+Mo+gci+RXbbwr93e9LjZCYz3xTL0XTiRINrLSuIZxEI4srqlmsF+93r3RyE88ga&#10;O8ukYCIHy/L6qsBc2zN/0GnraxFK2OWooPG+z6V0VUMG3cz2xMH7soNBH+RQSz3gOZSbTiZRlEmD&#10;LYeFBntaNVR9b49GgTMPm/lP9/bCG71GHO9X75/TpNTtzfj8BMLT6P/CcMEP6FAGpoM9snaiU7BI&#10;05BUkMYxiIufZAmIg4LkcZGBLAv5/0H5CwAA//8DAFBLAQItABQABgAIAAAAIQC2gziS/gAAAOEB&#10;AAATAAAAAAAAAAAAAAAAAAAAAABbQ29udGVudF9UeXBlc10ueG1sUEsBAi0AFAAGAAgAAAAhADj9&#10;If/WAAAAlAEAAAsAAAAAAAAAAAAAAAAALwEAAF9yZWxzLy5yZWxzUEsBAi0AFAAGAAgAAAAhAFlO&#10;u+28AgAAvQUAAA4AAAAAAAAAAAAAAAAALgIAAGRycy9lMm9Eb2MueG1sUEsBAi0AFAAGAAgAAAAh&#10;ALyaWePfAAAACQEAAA8AAAAAAAAAAAAAAAAAFgUAAGRycy9kb3ducmV2LnhtbFBLBQYAAAAABAAE&#10;APMAAAAiBgAAAAA=&#10;" filled="f" stroked="f">
            <v:textbox style="layout-flow:vertical;mso-layout-flow-alt:bottom-to-top" inset="0,0,0,0">
              <w:txbxContent>
                <w:p w14:paraId="4B0B44CC" w14:textId="77777777" w:rsidR="008737ED" w:rsidRPr="00BE53E2" w:rsidRDefault="008737ED" w:rsidP="00F66449">
                  <w:pPr>
                    <w:rPr>
                      <w:sz w:val="32"/>
                    </w:rPr>
                  </w:pPr>
                  <w:r>
                    <w:rPr>
                      <w:rFonts w:ascii="Arial" w:hAnsi="Arial" w:cs="Arial"/>
                      <w:b/>
                      <w:bCs/>
                      <w:color w:val="000000"/>
                      <w:sz w:val="20"/>
                      <w:szCs w:val="14"/>
                      <w:lang w:val="en-US"/>
                    </w:rPr>
                    <w:t>% ‘A Fair</w:t>
                  </w:r>
                  <w:r w:rsidRPr="00BE53E2">
                    <w:rPr>
                      <w:rFonts w:ascii="Arial" w:hAnsi="Arial" w:cs="Arial"/>
                      <w:b/>
                      <w:bCs/>
                      <w:color w:val="000000"/>
                      <w:sz w:val="20"/>
                      <w:szCs w:val="14"/>
                      <w:lang w:val="en-US"/>
                    </w:rPr>
                    <w:t xml:space="preserve"> Bit’ or ‘A Lot’</w:t>
                  </w:r>
                </w:p>
              </w:txbxContent>
            </v:textbox>
          </v:rect>
        </w:pict>
      </w:r>
    </w:p>
    <w:p w14:paraId="4B0B43DA" w14:textId="77777777" w:rsidR="00F66449" w:rsidRPr="00BA3D80" w:rsidRDefault="00F66449" w:rsidP="00F66449">
      <w:pPr>
        <w:spacing w:after="0" w:line="480" w:lineRule="auto"/>
        <w:jc w:val="both"/>
        <w:rPr>
          <w:rFonts w:ascii="Times New Roman" w:hAnsi="Times New Roman"/>
          <w:sz w:val="24"/>
          <w:szCs w:val="24"/>
          <w:u w:val="single"/>
        </w:rPr>
      </w:pPr>
    </w:p>
    <w:p w14:paraId="4B0B43DB" w14:textId="77777777" w:rsidR="00F66449" w:rsidRPr="00BA3D80" w:rsidRDefault="00F66449" w:rsidP="00F66449">
      <w:pPr>
        <w:spacing w:after="0" w:line="480" w:lineRule="auto"/>
        <w:ind w:left="720" w:firstLine="720"/>
        <w:rPr>
          <w:rFonts w:ascii="Times New Roman" w:hAnsi="Times New Roman"/>
          <w:i/>
          <w:sz w:val="24"/>
          <w:szCs w:val="24"/>
        </w:rPr>
      </w:pPr>
      <w:r w:rsidRPr="00BA3D80">
        <w:rPr>
          <w:rFonts w:ascii="Times New Roman" w:hAnsi="Times New Roman"/>
          <w:i/>
          <w:sz w:val="24"/>
          <w:szCs w:val="24"/>
        </w:rPr>
        <w:t>NS Non-Significant (p &gt; .05); *** Significant at p &lt; .001</w:t>
      </w:r>
    </w:p>
    <w:p w14:paraId="4B0B43DC" w14:textId="77777777" w:rsidR="00D73A0F" w:rsidRDefault="00D73A0F" w:rsidP="00F66449">
      <w:pPr>
        <w:pStyle w:val="Table1"/>
        <w:rPr>
          <w:i/>
        </w:rPr>
      </w:pPr>
      <w:bookmarkStart w:id="8" w:name="_Toc272516410"/>
    </w:p>
    <w:p w14:paraId="4B0B43DD" w14:textId="77777777" w:rsidR="00F30E75" w:rsidRPr="008E01D0" w:rsidRDefault="00F30E75" w:rsidP="00F30E75">
      <w:pPr>
        <w:pStyle w:val="Figure1"/>
      </w:pPr>
      <w:bookmarkStart w:id="9" w:name="_Toc272516491"/>
      <w:r>
        <w:rPr>
          <w:i/>
        </w:rPr>
        <w:lastRenderedPageBreak/>
        <w:t>Figure V</w:t>
      </w:r>
      <w:r w:rsidRPr="008E01D0">
        <w:rPr>
          <w:i/>
        </w:rPr>
        <w:t>:</w:t>
      </w:r>
      <w:r w:rsidRPr="008E01D0">
        <w:t xml:space="preserve"> Locals &amp; Migrants: Experiences of ‘Targeted’ Victimisation </w:t>
      </w:r>
      <w:r w:rsidR="00381A1C">
        <w:pict w14:anchorId="4B0B447A">
          <v:group id="Canvas 142" o:spid="_x0000_s1304" editas="canvas" style="position:absolute;left:0;text-align:left;margin-left:58.55pt;margin-top:22.05pt;width:322.25pt;height:228pt;z-index:-251633152;mso-position-horizontal-relative:text;mso-position-vertical-relative:text" coordsize="40925,28956" wrapcoords="1005 -71 954 19255 21349 19255 21349 -71 1005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krAgkAAGVkAAAOAAAAZHJzL2Uyb0RvYy54bWzsXetym0YU/t+ZvgPDf0Xsstw0kTOJFbWd&#10;cdtMnT4AFkhiioACseR2+u49Z4H1IqFIlnWJ47VmLBAIdtlzvvOdy67evlstYu0+zIsoTYY6eWPo&#10;WphM0iBKZkP9z8/jnqtrRekngR+nSTjUH8JCf3f14w9vl9kgpOk8jYMw1+AiSTFYZkN9XpbZoN8v&#10;JvNw4Rdv0ixM4OA0zRd+Cbv5rB/k/hKuvoj71DDs/jLNgyxPJ2FRwKej6qB+xa8/nYaT8vfptAhL&#10;LR7q0LaS/8/5/zv837966w9muZ/No0ndDP+AViz8KIGbikuN/NLXvuTRxqUW0SRPi3Ravpmki346&#10;nUaTkPcBekOMtd5c+8m9X/DOTODpNA2ErSNe926G7U7ScRTH8DT6cPUBfobvSxifED5cZjA6RSbG&#10;qXje/W/nfhbybhWDyW/3n3ItCoa6CeOT+AsQkj9g2PxkFocaYQyHCO8PJ95mn3JsbJHdpJO/Ci1J&#10;r+dwXvg+z9PlPPQDaBfB86ET0hdwp4CvanfLX9MAru9/KVM+WqtpvsALwjhoq6FOiWkYTNcehGSE&#10;q1KbwBHTJa7jQAMncIxarusaXHb6/qC5RpYX5U9hutBwY6jn0Ad+D//+piixTf6gOYX3IY2jAJ85&#10;38lnd9dxrt37IKZj/se7AV2VT4sTbQk9JNAMH3Sl+JvfoHVKsd+VFlEJahdHi6EOPYG/ShHwGX5M&#10;AmitPyj9KK62oeVxUj9UfI7VeNylwQM80zytdAowADbmaf6Pri1Bn7B5X/w81LX4lwTGxYOhRAXk&#10;O8xyKOzk8pE7+YifTOBSQ73UtWrzuqyU9kuWR7M53InwvifpexjLacQfMI5z1aq6sSCy55JdGJNN&#10;2bXOKLs2Mx1CuezazGoGtJFfSk3PYCg4KL8mQM1z5VcABgpHLZZfl2suZ43WtIT2EGn0B9A30Cy8&#10;J/aSg+2/nuF9dD+6rMeo/bHHjNGo9358zXr2mDjWyBxdX4/Ifyg5hA3mURCECapgA/yE7YdrtQmq&#10;IFtAf6tLbT00xvDa1Oh+uxkcI6AvzTvvHYcypXWdFoNQYBeV2t1ECVoLW9K466SyFpNVcrtmMLgB&#10;+vyQgS1o2YvqK3vbC0nnqGlbX9e6+uh2ixFDFziobbEYGxrn8LO3i933rnDigRysRw1VOJ+hINRb&#10;E1nnrCJLiGt6tLITnTKLYsqthGmzXTbiyRJLmBLZmmYfCv0XENluYu5Kcnt7YmJOPM/xTIezG8oM&#10;pKx498ryIz+3CXM4LwZ6Y5r2cdkN3kjCGk6GXxT92OJQbIXNFqMi8MA/UK83tl2nx8bM6nmO4fYM&#10;4n3wbIN5bDRuMypuiiuPHoT8UEaFlNKzqHUuwBCEEJvfMLDmvYuJlau7FfdbmUDwJ7pEwh0SrhBs&#10;VG4QbOzrAhUZukDji7tAxOz0gbwzwoRjAQpU/jsIrbPBxzxqWQRQBJ0g07R22rddPrwAhcpBViih&#10;UKIKPT36a48oIezlTpRIIFLahE2+N4wA5ik7bBa343W07vQOGzUZtZhZ8Yguj02x31NGSARebmUe&#10;4B03YZ3OwMcl2C+IS0tkecTgbCIrxRg64nrAdJ8Q03uyv6YiDE1W5CW5a8CAWgJLJQp2IozVpnGU&#10;/dxE5et0im2YNjplPOTcER5jEIauQ9LHD46pUIPI6L0k2bXWZNe8vOwSl3gbAQdJdhGD0S5tTQU+&#10;GXaV7L5I2bXXZFdOXV8Idwl1aC2fj8EySXYV7h49DfgySS5ERVqcQU5dX0h2QXKhwgehVYnueTLY&#10;L1N0RQ5YKhuy5ETwqbMTlHhuXTZEDApcYU1msfYCGslLL7ymNmM7XVBRR6iJ2hohULkJZJo7qkQe&#10;o44i/L4z6tgu1/re4o4i6y6DhEjcnKW2UICEbZl16kEybAoktheybKuIVCAh1WgensB8DMK/bpDA&#10;+tSKBMsgIfI2ZwEJyFtWCUxCbGfTc6NAHwSVAOdtR+RBUQlFJdqV3M9ACZH3eOUo0VXmYAmedRaU&#10;EFSCOMyqpyIoLmH096nFVsVQYDZqF3XbfI9noIRINr1ylBCFDhKXsPljr1PHp45KmAYUpENImmff&#10;iAkzm9phCROoBh6vwxKqGGqfmVPK4ziOxyHSeq8cJdZqS2zBsYBGXCjsThyo713DCpUxUmVRtdmq&#10;J+vixNxNZ9kGqxeExQTmat7gNE0tSJfJ0s8DLYj8WZr4MdqgMxlAx7LMuhrYNqFUfV2mqWs3vjRx&#10;qFXH7Q+Py2d+WfLZhNUE4LgcJSPoNS9gn85gei8mslrzAo0RvvCRwF3FKXed57ZiYPUp8K3mpnjt&#10;i8zD7CzTU7OC+cwAwkQ5i8wCAfS/GSUhOC/bhGYCTYTplHZH9solQk0MB3SG65FSEzV5nq/Q8aQF&#10;LboXfsBpux22RC6fObWz1JoWCTtd1kKoAWWNmhyuBduTHSMXX7VRaJ2m8P0bW/UBJh12Ca5cO3Nq&#10;wW3NaDDcTTef0Uf8pi6tK2qU4L7q5UoI6yqasc9ZNAPhJ2JA2ByJh+m4Gwlx27MIAaakqmaesESQ&#10;Ck8dJzwlqMcrD091Vc3Y56yakVGCsM0yfNciFhFBbJUQb4UXWiEDiUkqlDgOSgie97pRAsqHau/t&#10;My7E9SFdacRer5rRyhUcaCaInWoBP1jWDGJ+wG22kApmu6YBoMZJhcmeHcsQBdNqAQC1TEi9HN1a&#10;QFSU4j6WpD8RLr7vlRPBfnfAx3o5zXnggxJmQKqgCoYaBPbWcwawbOUjflgAN3Wc5sBFQBV+iIUb&#10;FX7swg/BuxV+SKsGE6ur0gaX6v1mcizU8zzLqnMsHU4MpIlMow51QA5m55zMXVW9TU6wXol4n0Qk&#10;loQ1WHa0RCQ919pdanlisQD6lgyLJQpNpESkI1ebnDxQLSlBV7xvTQmeTc0lf3ct674zwaLk9ltZ&#10;Vpsgam5MyXBEjempiq2r+gWC848RF7G4ol7TpEcd4nqVh0moYeN2a4ay4+Lyk42LCXFtHks8PN+i&#10;KKKiiPvO9rRE1KWTIuIS/RSZUbU+//GXmdsDNsA75j9lwUue6t/dwB/LkPdhW/51kKv/AQAA//8D&#10;AFBLAwQUAAYACAAAACEAtlXdn98AAAAKAQAADwAAAGRycy9kb3ducmV2LnhtbEyPwU7DMAyG70i8&#10;Q2QkLoilgdGh0nRCk3YEjRWJa9qYtFrjVE22FZ4ec4KT9cuffn8u17MfxAmn2AfSoBYZCKQ22J6c&#10;hvd6e/sIIiZD1gyBUMMXRlhXlxelKWw40xue9skJLqFYGA1dSmMhZWw79CYuwojEu88weZM4Tk7a&#10;yZy53A/yLsty6U1PfKEzI246bA/7o9fgDt9u81Inv01zvduRvPm4b161vr6an59AJJzTHwy/+qwO&#10;FTs14Ug2ioGzWilGNSyXPBlY5SoH0Wh4yDIFsirl/xeqHwAAAP//AwBQSwECLQAUAAYACAAAACEA&#10;toM4kv4AAADhAQAAEwAAAAAAAAAAAAAAAAAAAAAAW0NvbnRlbnRfVHlwZXNdLnhtbFBLAQItABQA&#10;BgAIAAAAIQA4/SH/1gAAAJQBAAALAAAAAAAAAAAAAAAAAC8BAABfcmVscy8ucmVsc1BLAQItABQA&#10;BgAIAAAAIQBQvwkrAgkAAGVkAAAOAAAAAAAAAAAAAAAAAC4CAABkcnMvZTJvRG9jLnhtbFBLAQIt&#10;ABQABgAIAAAAIQC2Vd2f3wAAAAoBAAAPAAAAAAAAAAAAAAAAAFwLAABkcnMvZG93bnJldi54bWxQ&#10;SwUGAAAAAAQABADzAAAAaAwAAAAA&#10;">
            <v:shape id="_x0000_s1305" type="#_x0000_t75" style="position:absolute;width:40925;height:28956;visibility:visible">
              <v:fill o:detectmouseclick="t"/>
              <v:path o:connecttype="none"/>
            </v:shape>
            <v:rect id="Rectangle 144" o:spid="_x0000_s1306" style="position:absolute;left:2130;width:38187;height:258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u0wgAAANsAAAAPAAAAZHJzL2Rvd25yZXYueG1sRE/Pa8Iw&#10;FL4L/g/hDXbTdJbJ6IxSZGOyw2RV8fpo3tLS5qU0sXb765eD4PHj+73ajLYVA/W+dqzgaZ6AIC6d&#10;rtkoOB7eZy8gfEDW2DomBb/kYbOeTlaYaXflbxqKYEQMYZ+hgiqELpPSlxVZ9HPXEUfux/UWQ4S9&#10;kbrHawy3rVwkyVJarDk2VNjRtqKyKS5Wwcf57y08706L3Heu+fpMjb/sjVKPD2P+CiLQGO7im3un&#10;FaRxffwSf4Bc/wMAAP//AwBQSwECLQAUAAYACAAAACEA2+H2y+4AAACFAQAAEwAAAAAAAAAAAAAA&#10;AAAAAAAAW0NvbnRlbnRfVHlwZXNdLnhtbFBLAQItABQABgAIAAAAIQBa9CxbvwAAABUBAAALAAAA&#10;AAAAAAAAAAAAAB8BAABfcmVscy8ucmVsc1BLAQItABQABgAIAAAAIQAPMQu0wgAAANsAAAAPAAAA&#10;AAAAAAAAAAAAAAcCAABkcnMvZG93bnJldi54bWxQSwUGAAAAAAMAAwC3AAAA9gIAAAAA&#10;" strokecolor="white" strokeweight="31e-5mm">
              <v:stroke endcap="square"/>
            </v:rect>
            <v:rect id="Rectangle 145" o:spid="_x0000_s1307" style="position:absolute;left:6437;top:645;width:22390;height:230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2fxQAAANsAAAAPAAAAZHJzL2Rvd25yZXYueG1sRI/dasJA&#10;FITvC32H5Qi9q5tYFImuIkVREJHYonh3yJ78YPZszK4a375bKPRymJlvmOm8M7W4U+sqywrifgSC&#10;OLO64kLB99fqfQzCeWSNtWVS8CQH89nryxQTbR+c0v3gCxEg7BJUUHrfJFK6rCSDrm8b4uDltjXo&#10;g2wLqVt8BLip5SCKRtJgxWGhxIY+S8ouh5tRkPP41Gz31l2G1+N5ed2lebxOlXrrdYsJCE+d/w//&#10;tTdawUcMv1/CD5CzHwAAAP//AwBQSwECLQAUAAYACAAAACEA2+H2y+4AAACFAQAAEwAAAAAAAAAA&#10;AAAAAAAAAAAAW0NvbnRlbnRfVHlwZXNdLnhtbFBLAQItABQABgAIAAAAIQBa9CxbvwAAABUBAAAL&#10;AAAAAAAAAAAAAAAAAB8BAABfcmVscy8ucmVsc1BLAQItABQABgAIAAAAIQCnIg2fxQAAANsAAAAP&#10;AAAAAAAAAAAAAAAAAAcCAABkcnMvZG93bnJldi54bWxQSwUGAAAAAAMAAwC3AAAA+QIAAAAA&#10;" filled="f" fillcolor="#f0f0f0" strokeweight="31e-5mm"/>
            <v:line id="Line 146" o:spid="_x0000_s1308" style="position:absolute;visibility:visible" from="6437,23655" to="28827,2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WMywgAAANwAAAAPAAAAZHJzL2Rvd25yZXYueG1sRI9Bi8JA&#10;DIXvwv6HIQt7s1OFFamOUhRhj64WvIZObIudTOnMauuv3xwEbwnv5b0v6+3gWnWnPjSeDcySFBRx&#10;6W3DlYHifJguQYWIbLH1TAZGCrDdfEzWmFn/4F+6n2KlJIRDhgbqGLtM61DW5DAkviMW7ep7h1HW&#10;vtK2x4eEu1bP03ShHTYsDTV2tKupvJ3+nIG2GPOYd2PxtPv997nJZ0e6HIz5+hzyFahIQ3ybX9c/&#10;VvDnQivPyAR68w8AAP//AwBQSwECLQAUAAYACAAAACEA2+H2y+4AAACFAQAAEwAAAAAAAAAAAAAA&#10;AAAAAAAAW0NvbnRlbnRfVHlwZXNdLnhtbFBLAQItABQABgAIAAAAIQBa9CxbvwAAABUBAAALAAAA&#10;AAAAAAAAAAAAAB8BAABfcmVscy8ucmVsc1BLAQItABQABgAIAAAAIQBpvWMywgAAANwAAAAPAAAA&#10;AAAAAAAAAAAAAAcCAABkcnMvZG93bnJldi54bWxQSwUGAAAAAAMAAwC3AAAA9gIAAAAA&#10;" strokeweight="19e-5mm">
              <v:stroke joinstyle="miter"/>
            </v:line>
            <v:line id="Line 147" o:spid="_x0000_s1309" style="position:absolute;visibility:visible" from="11839,23655" to="11844,24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xmzwwAAANwAAAAPAAAAZHJzL2Rvd25yZXYueG1sRE9Na8JA&#10;EL0X/A/LCL3VjR6KRldRS0F6arXqdcyOSTQ7m2anMf333YLQ2zze58wWnatUS00oPRsYDhJQxJm3&#10;JecGPnevT2NQQZAtVp7JwA8FWMx7DzNMrb/xB7VbyVUM4ZCigUKkTrUOWUEOw8DXxJE7+8ahRNjk&#10;2jZ4i+Gu0qMkedYOS44NBda0Lii7br+dgc37WyvD8eH4cv06rSan426PcjHmsd8tp6CEOvkX390b&#10;G+ePJvD3TLxAz38BAAD//wMAUEsBAi0AFAAGAAgAAAAhANvh9svuAAAAhQEAABMAAAAAAAAAAAAA&#10;AAAAAAAAAFtDb250ZW50X1R5cGVzXS54bWxQSwECLQAUAAYACAAAACEAWvQsW78AAAAVAQAACwAA&#10;AAAAAAAAAAAAAAAfAQAAX3JlbHMvLnJlbHNQSwECLQAUAAYACAAAACEAqJ8Zs8MAAADcAAAADwAA&#10;AAAAAAAAAAAAAAAHAgAAZHJzL2Rvd25yZXYueG1sUEsFBgAAAAADAAMAtwAAAPcCAAAAAA==&#10;" strokeweight="39e-5mm">
              <v:stroke joinstyle="miter"/>
            </v:line>
            <v:rect id="Rectangle 148" o:spid="_x0000_s1310" style="position:absolute;left:19979;top:24080;width:6147;height:3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zgkxgAAANwAAAAPAAAAZHJzL2Rvd25yZXYueG1sRI9Ba8JA&#10;EIXvgv9hmYIXqZsqFJu6ihQED4IYPdjbkJ1m02ZnQ3Y1aX9951DobYb35r1vVpvBN+pOXawDG3ia&#10;ZaCIy2BrrgxczrvHJaiYkC02gcnAN0XYrMejFeY29Hyie5EqJSEcczTgUmpzrWPpyGOchZZYtI/Q&#10;eUyydpW2HfYS7hs9z7Jn7bFmaXDY0puj8qu4eQO747Um/tGn6cuyD5/l/L1wh9aYycOwfQWVaEj/&#10;5r/rvRX8heDLMzKBXv8CAAD//wMAUEsBAi0AFAAGAAgAAAAhANvh9svuAAAAhQEAABMAAAAAAAAA&#10;AAAAAAAAAAAAAFtDb250ZW50X1R5cGVzXS54bWxQSwECLQAUAAYACAAAACEAWvQsW78AAAAVAQAA&#10;CwAAAAAAAAAAAAAAAAAfAQAAX3JlbHMvLnJlbHNQSwECLQAUAAYACAAAACEAEvc4JMYAAADcAAAA&#10;DwAAAAAAAAAAAAAAAAAHAgAAZHJzL2Rvd25yZXYueG1sUEsFBgAAAAADAAMAtwAAAPoCAAAAAA==&#10;" filled="f" stroked="f">
              <v:textbox style="mso-fit-shape-to-text:t" inset="0,0,0,0">
                <w:txbxContent>
                  <w:p w14:paraId="4B0B44CD" w14:textId="77777777" w:rsidR="008737ED" w:rsidRPr="007629E9" w:rsidRDefault="008737ED" w:rsidP="00F30E75">
                    <w:pPr>
                      <w:spacing w:after="0"/>
                      <w:jc w:val="center"/>
                      <w:rPr>
                        <w:rFonts w:ascii="Arial" w:hAnsi="Arial" w:cs="Arial"/>
                        <w:color w:val="000000"/>
                        <w:sz w:val="20"/>
                        <w:szCs w:val="16"/>
                        <w:lang w:val="en-US"/>
                      </w:rPr>
                    </w:pPr>
                    <w:r w:rsidRPr="007629E9">
                      <w:rPr>
                        <w:rFonts w:ascii="Arial" w:hAnsi="Arial" w:cs="Arial"/>
                        <w:color w:val="000000"/>
                        <w:sz w:val="20"/>
                        <w:szCs w:val="16"/>
                        <w:lang w:val="en-US"/>
                      </w:rPr>
                      <w:t>Property</w:t>
                    </w:r>
                  </w:p>
                  <w:p w14:paraId="4B0B44CE" w14:textId="77777777" w:rsidR="008737ED" w:rsidRPr="007629E9" w:rsidRDefault="008737ED" w:rsidP="00F30E75">
                    <w:pPr>
                      <w:spacing w:after="0"/>
                      <w:jc w:val="center"/>
                      <w:rPr>
                        <w:sz w:val="20"/>
                        <w:szCs w:val="16"/>
                      </w:rPr>
                    </w:pPr>
                    <w:r w:rsidRPr="007629E9">
                      <w:rPr>
                        <w:rFonts w:ascii="Arial" w:hAnsi="Arial" w:cs="Arial"/>
                        <w:color w:val="000000"/>
                        <w:sz w:val="20"/>
                        <w:szCs w:val="16"/>
                        <w:lang w:val="en-US"/>
                      </w:rPr>
                      <w:t>Damaged</w:t>
                    </w:r>
                  </w:p>
                </w:txbxContent>
              </v:textbox>
            </v:rect>
            <v:rect id="Rectangle 149" o:spid="_x0000_s1311" style="position:absolute;left:7547;top:24075;width:9255;height:335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4B0B44CF" w14:textId="77777777" w:rsidR="008737ED" w:rsidRPr="007629E9" w:rsidRDefault="008737ED" w:rsidP="00F30E75">
                    <w:pPr>
                      <w:spacing w:after="0"/>
                      <w:jc w:val="center"/>
                      <w:rPr>
                        <w:rFonts w:ascii="Arial" w:hAnsi="Arial" w:cs="Arial"/>
                        <w:color w:val="000000"/>
                        <w:sz w:val="20"/>
                        <w:szCs w:val="16"/>
                        <w:lang w:val="en-US"/>
                      </w:rPr>
                    </w:pPr>
                    <w:r w:rsidRPr="007629E9">
                      <w:rPr>
                        <w:rFonts w:ascii="Arial" w:hAnsi="Arial" w:cs="Arial"/>
                        <w:color w:val="000000"/>
                        <w:sz w:val="20"/>
                        <w:szCs w:val="16"/>
                        <w:lang w:val="en-US"/>
                      </w:rPr>
                      <w:t>Attacked or</w:t>
                    </w:r>
                  </w:p>
                  <w:p w14:paraId="4B0B44D0" w14:textId="77777777" w:rsidR="008737ED" w:rsidRPr="007629E9" w:rsidRDefault="008737ED" w:rsidP="00F30E75">
                    <w:pPr>
                      <w:spacing w:after="0"/>
                      <w:jc w:val="center"/>
                      <w:rPr>
                        <w:sz w:val="20"/>
                        <w:szCs w:val="16"/>
                      </w:rPr>
                    </w:pPr>
                    <w:r w:rsidRPr="007629E9">
                      <w:rPr>
                        <w:rFonts w:ascii="Arial" w:hAnsi="Arial" w:cs="Arial"/>
                        <w:color w:val="000000"/>
                        <w:sz w:val="20"/>
                        <w:szCs w:val="16"/>
                        <w:lang w:val="en-US"/>
                      </w:rPr>
                      <w:t>Verbally Abused</w:t>
                    </w:r>
                  </w:p>
                </w:txbxContent>
              </v:textbox>
            </v:rect>
            <v:line id="Line 150" o:spid="_x0000_s1312" style="position:absolute;visibility:visible" from="23425,23655" to="23430,24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h0fwwAAANwAAAAPAAAAZHJzL2Rvd25yZXYueG1sRE9La8JA&#10;EL4X+h+WKfRWN1ooNrpKqxSkp9bndcyOSTQ7m2anMf57Vyj0Nh/fc8bTzlWqpSaUng30ewko4szb&#10;knMD69XH0xBUEGSLlWcycKEA08n93RhT68/8Te1SchVDOKRooBCpU61DVpDD0PM1ceQOvnEoETa5&#10;tg2eY7ir9CBJXrTDkmNDgTXNCspOy19nYPH12Up/uN3NTz/799f9brVBORrz+NC9jUAJdfIv/nMv&#10;bJz/PIDbM/ECPbkCAAD//wMAUEsBAi0AFAAGAAgAAAAhANvh9svuAAAAhQEAABMAAAAAAAAAAAAA&#10;AAAAAAAAAFtDb250ZW50X1R5cGVzXS54bWxQSwECLQAUAAYACAAAACEAWvQsW78AAAAVAQAACwAA&#10;AAAAAAAAAAAAAAAfAQAAX3JlbHMvLnJlbHNQSwECLQAUAAYACAAAACEAI+IdH8MAAADcAAAADwAA&#10;AAAAAAAAAAAAAAAHAgAAZHJzL2Rvd25yZXYueG1sUEsFBgAAAAADAAMAtwAAAPcCAAAAAA==&#10;" strokeweight="39e-5mm">
              <v:stroke joinstyle="miter"/>
            </v:line>
            <v:line id="Line 151" o:spid="_x0000_s1313" style="position:absolute;visibility:visible" from="6437,645" to="6443,23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GeewQAAANwAAAAPAAAAZHJzL2Rvd25yZXYueG1sRE9Na8JA&#10;EL0L/odlBG9mk0qLxKwSGoQeWw14HbJjEszOhuw2Jv76bqHQ2zze52THyXRipMG1lhUkUQyCuLK6&#10;5VpBeTltdiCcR9bYWSYFMzk4HpaLDFNtH/xF49nXIoSwS1FB432fSumqhgy6yPbEgbvZwaAPcKil&#10;HvARwk0nX+L4TRpsOTQ02NN7Q9X9/G0UdOWc+7yfy6cuitdLmyefdD0ptV5N+R6Ep8n/i//cHzrM&#10;327h95lwgTz8AAAA//8DAFBLAQItABQABgAIAAAAIQDb4fbL7gAAAIUBAAATAAAAAAAAAAAAAAAA&#10;AAAAAABbQ29udGVudF9UeXBlc10ueG1sUEsBAi0AFAAGAAgAAAAhAFr0LFu/AAAAFQEAAAsAAAAA&#10;AAAAAAAAAAAAHwEAAF9yZWxzLy5yZWxzUEsBAi0AFAAGAAgAAAAhAOLAZ57BAAAA3AAAAA8AAAAA&#10;AAAAAAAAAAAABwIAAGRycy9kb3ducmV2LnhtbFBLBQYAAAAAAwADALcAAAD1AgAAAAA=&#10;" strokeweight="19e-5mm">
              <v:stroke joinstyle="miter"/>
            </v:line>
            <v:line id="Line 152" o:spid="_x0000_s1314" style="position:absolute;flip:x;visibility:visible" from="6036,23655" to="6437,2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cfSwwAAANwAAAAPAAAAZHJzL2Rvd25yZXYueG1sRE9Na8JA&#10;EL0X/A/LFHopZtM2iqRugi1Yeq16MLchOybB7GzIrkn013cLBW/zeJ+zzifTioF611hW8BLFIIhL&#10;qxuuFBz22/kKhPPIGlvLpOBKDvJs9rDGVNuRf2jY+UqEEHYpKqi971IpXVmTQRfZjjhwJ9sb9AH2&#10;ldQ9jiHctPI1jpfSYMOhocaOPmsqz7uLUZAsPsbrrZiKL6vl1p2Pz8lwuyj19Dht3kF4mvxd/O/+&#10;1mH+WwJ/z4QLZPYLAAD//wMAUEsBAi0AFAAGAAgAAAAhANvh9svuAAAAhQEAABMAAAAAAAAAAAAA&#10;AAAAAAAAAFtDb250ZW50X1R5cGVzXS54bWxQSwECLQAUAAYACAAAACEAWvQsW78AAAAVAQAACwAA&#10;AAAAAAAAAAAAAAAfAQAAX3JlbHMvLnJlbHNQSwECLQAUAAYACAAAACEAonHH0sMAAADcAAAADwAA&#10;AAAAAAAAAAAAAAAHAgAAZHJzL2Rvd25yZXYueG1sUEsFBgAAAAADAAMAtwAAAPcCAAAAAA==&#10;" strokeweight="39e-5mm">
              <v:stroke joinstyle="miter"/>
            </v:line>
            <v:line id="Line 153" o:spid="_x0000_s1315" style="position:absolute;flip:x;visibility:visible" from="6036,18190" to="6437,18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WJJwwAAANwAAAAPAAAAZHJzL2Rvd25yZXYueG1sRE9La8JA&#10;EL4L/odlCr1I3diaUlI3QQuWXrUe9DZkp0kwOxuya16/vlsQepuP7zmbbDC16Kh1lWUFq2UEgji3&#10;uuJCwel7//QGwnlkjbVlUjCSgyydzzaYaNvzgbqjL0QIYZeggtL7JpHS5SUZdEvbEAfux7YGfYBt&#10;IXWLfQg3tXyOoldpsOLQUGJDHyXl1+PNKFjHu36cLsPl02q5d9fzYt1NN6UeH4btOwhPg/8X391f&#10;Osx/ieHvmXCBTH8BAAD//wMAUEsBAi0AFAAGAAgAAAAhANvh9svuAAAAhQEAABMAAAAAAAAAAAAA&#10;AAAAAAAAAFtDb250ZW50X1R5cGVzXS54bWxQSwECLQAUAAYACAAAACEAWvQsW78AAAAVAQAACwAA&#10;AAAAAAAAAAAAAAAfAQAAX3JlbHMvLnJlbHNQSwECLQAUAAYACAAAACEAzT1iScMAAADcAAAADwAA&#10;AAAAAAAAAAAAAAAHAgAAZHJzL2Rvd25yZXYueG1sUEsFBgAAAAADAAMAtwAAAPcCAAAAAA==&#10;" strokeweight="39e-5mm">
              <v:stroke joinstyle="miter"/>
            </v:line>
            <v:line id="Line 154" o:spid="_x0000_s1316" style="position:absolute;flip:x;visibility:visible" from="6036,12726" to="6437,1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w+wwAAANwAAAAPAAAAZHJzL2Rvd25yZXYueG1sRE9La8JA&#10;EL4L/Q/LFLxI3WhtKKmbUAWlV20P9TZkp0kwOxuya16/vlsQepuP7znbbDC16Kh1lWUFq2UEgji3&#10;uuJCwdfn4ekVhPPIGmvLpGAkB1n6MNtiom3PJ+rOvhAhhF2CCkrvm0RKl5dk0C1tQxy4H9sa9AG2&#10;hdQt9iHc1HIdRbE0WHFoKLGhfUn59XwzCjYvu36cLsPlaLU8uOv3YtNNN6Xmj8P7GwhPg/8X390f&#10;Osx/juHvmXCBTH8BAAD//wMAUEsBAi0AFAAGAAgAAAAhANvh9svuAAAAhQEAABMAAAAAAAAAAAAA&#10;AAAAAAAAAFtDb250ZW50X1R5cGVzXS54bWxQSwECLQAUAAYACAAAACEAWvQsW78AAAAVAQAACwAA&#10;AAAAAAAAAAAAAAAfAQAAX3JlbHMvLnJlbHNQSwECLQAUAAYACAAAACEAPe/8PsMAAADcAAAADwAA&#10;AAAAAAAAAAAAAAAHAgAAZHJzL2Rvd25yZXYueG1sUEsFBgAAAAADAAMAtwAAAPcCAAAAAA==&#10;" strokeweight="39e-5mm">
              <v:stroke joinstyle="miter"/>
            </v:line>
            <v:line id="Line 155" o:spid="_x0000_s1317" style="position:absolute;flip:x;visibility:visible" from="6036,7262" to="6437,7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1mlwgAAANwAAAAPAAAAZHJzL2Rvd25yZXYueG1sRE9Li8Iw&#10;EL4L/ocwghdZU1/rUo2yK7h49XHQ29DMtsVmUprYVn/9RhC8zcf3nOW6NYWoqXK5ZQWjYQSCOLE6&#10;51TB6bj9+ALhPLLGwjIpuJOD9arbWWKsbcN7qg8+FSGEXYwKMu/LWEqXZGTQDW1JHLg/Wxn0AVap&#10;1BU2IdwUchxFn9JgzqEhw5I2GSXXw80omM5+mvvj0l5+rZZbdz0PpvXjplS/134vQHhq/Vv8cu90&#10;mD+Zw/OZcIFc/QMAAP//AwBQSwECLQAUAAYACAAAACEA2+H2y+4AAACFAQAAEwAAAAAAAAAAAAAA&#10;AAAAAAAAW0NvbnRlbnRfVHlwZXNdLnhtbFBLAQItABQABgAIAAAAIQBa9CxbvwAAABUBAAALAAAA&#10;AAAAAAAAAAAAAB8BAABfcmVscy8ucmVsc1BLAQItABQABgAIAAAAIQBSo1mlwgAAANwAAAAPAAAA&#10;AAAAAAAAAAAAAAcCAABkcnMvZG93bnJldi54bWxQSwUGAAAAAAMAAwC3AAAA9gIAAAAA&#10;" strokeweight="39e-5mm">
              <v:stroke joinstyle="miter"/>
            </v:line>
            <v:rect id="Rectangle 156" o:spid="_x0000_s1318" style="position:absolute;left:2198;top:1029;width:4239;height:2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TQixgAAANwAAAAPAAAAZHJzL2Rvd25yZXYueG1sRI9Ba8JA&#10;EIXvgv9hmYIXqZsqFJu6ihQED4IYPdjbkJ1m02ZnQ3Y1aX9951DobYb35r1vVpvBN+pOXawDG3ia&#10;ZaCIy2BrrgxczrvHJaiYkC02gcnAN0XYrMejFeY29Hyie5EqJSEcczTgUmpzrWPpyGOchZZYtI/Q&#10;eUyydpW2HfYS7hs9z7Jn7bFmaXDY0puj8qu4eQO747Um/tGn6cuyD5/l/L1wh9aYycOwfQWVaEj/&#10;5r/rvRX8hdDKMzKBXv8CAAD//wMAUEsBAi0AFAAGAAgAAAAhANvh9svuAAAAhQEAABMAAAAAAAAA&#10;AAAAAAAAAAAAAFtDb250ZW50X1R5cGVzXS54bWxQSwECLQAUAAYACAAAACEAWvQsW78AAAAVAQAA&#10;CwAAAAAAAAAAAAAAAAAfAQAAX3JlbHMvLnJlbHNQSwECLQAUAAYACAAAACEA7IE0IsYAAADcAAAA&#10;DwAAAAAAAAAAAAAAAAAHAgAAZHJzL2Rvd25yZXYueG1sUEsFBgAAAAADAAMAtwAAAPoCAAAAAA==&#10;" filled="f" stroked="f">
              <v:textbox style="mso-fit-shape-to-text:t" inset="0,0,0,0">
                <w:txbxContent>
                  <w:p w14:paraId="4B0B44D1" w14:textId="77777777" w:rsidR="008737ED" w:rsidRPr="007629E9" w:rsidRDefault="008737ED" w:rsidP="00F30E75">
                    <w:pPr>
                      <w:rPr>
                        <w:sz w:val="20"/>
                        <w:szCs w:val="14"/>
                      </w:rPr>
                    </w:pPr>
                    <w:r w:rsidRPr="007629E9">
                      <w:rPr>
                        <w:rFonts w:ascii="Arial" w:hAnsi="Arial" w:cs="Arial"/>
                        <w:color w:val="000000"/>
                        <w:sz w:val="20"/>
                        <w:szCs w:val="14"/>
                        <w:lang w:val="en-US"/>
                      </w:rPr>
                      <w:t>40.0%</w:t>
                    </w:r>
                  </w:p>
                </w:txbxContent>
              </v:textbox>
            </v:rect>
            <v:rect id="Rectangle 157" o:spid="_x0000_s1319" style="position:absolute;left:2198;top:6534;width:4239;height:2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ZG5wwAAANwAAAAPAAAAZHJzL2Rvd25yZXYueG1sRE9Na8JA&#10;EL0X+h+WKXgpulGhxOgqpSB4KIixh3obsmM2mp0N2dWk/npXEHqbx/ucxaq3tbhS6yvHCsajBARx&#10;4XTFpYKf/XqYgvABWWPtmBT8kYfV8vVlgZl2He/omodSxBD2GSowITSZlL4wZNGPXEMcuaNrLYYI&#10;21LqFrsYbms5SZIPabHi2GCwoS9DxTm/WAXr7W9FfJO791nauVMxOeTmu1Fq8NZ/zkEE6sO/+One&#10;6Dh/OoPHM/ECubwDAAD//wMAUEsBAi0AFAAGAAgAAAAhANvh9svuAAAAhQEAABMAAAAAAAAAAAAA&#10;AAAAAAAAAFtDb250ZW50X1R5cGVzXS54bWxQSwECLQAUAAYACAAAACEAWvQsW78AAAAVAQAACwAA&#10;AAAAAAAAAAAAAAAfAQAAX3JlbHMvLnJlbHNQSwECLQAUAAYACAAAACEAg82RucMAAADcAAAADwAA&#10;AAAAAAAAAAAAAAAHAgAAZHJzL2Rvd25yZXYueG1sUEsFBgAAAAADAAMAtwAAAPcCAAAAAA==&#10;" filled="f" stroked="f">
              <v:textbox style="mso-fit-shape-to-text:t" inset="0,0,0,0">
                <w:txbxContent>
                  <w:p w14:paraId="4B0B44D2" w14:textId="77777777" w:rsidR="008737ED" w:rsidRPr="007629E9" w:rsidRDefault="008737ED" w:rsidP="00F30E75">
                    <w:pPr>
                      <w:rPr>
                        <w:sz w:val="20"/>
                        <w:szCs w:val="14"/>
                      </w:rPr>
                    </w:pPr>
                    <w:r w:rsidRPr="007629E9">
                      <w:rPr>
                        <w:rFonts w:ascii="Arial" w:hAnsi="Arial" w:cs="Arial"/>
                        <w:color w:val="000000"/>
                        <w:sz w:val="20"/>
                        <w:szCs w:val="14"/>
                        <w:lang w:val="en-US"/>
                      </w:rPr>
                      <w:t>30.0%</w:t>
                    </w:r>
                  </w:p>
                </w:txbxContent>
              </v:textbox>
            </v:rect>
            <v:rect id="Rectangle 158" o:spid="_x0000_s1320" style="position:absolute;left:2124;top:11676;width:4245;height:2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UtZxgAAANwAAAAPAAAAZHJzL2Rvd25yZXYueG1sRI9Ba8JA&#10;EIXvgv9hmYIXqZuKFJu6ihQED4IYPdjbkJ1m02ZnQ3Y1aX9951DobYb35r1vVpvBN+pOXawDG3ia&#10;ZaCIy2BrrgxczrvHJaiYkC02gcnAN0XYrMejFeY29Hyie5EqJSEcczTgUmpzrWPpyGOchZZYtI/Q&#10;eUyydpW2HfYS7hs9z7Jn7bFmaXDY0puj8qu4eQO747Um/tGn6cuyD5/l/L1wh9aYycOwfQWVaEj/&#10;5r/rvRX8heDLMzKBXv8CAAD//wMAUEsBAi0AFAAGAAgAAAAhANvh9svuAAAAhQEAABMAAAAAAAAA&#10;AAAAAAAAAAAAAFtDb250ZW50X1R5cGVzXS54bWxQSwECLQAUAAYACAAAACEAWvQsW78AAAAVAQAA&#10;CwAAAAAAAAAAAAAAAAAfAQAAX3JlbHMvLnJlbHNQSwECLQAUAAYACAAAACEASvFLWcYAAADcAAAA&#10;DwAAAAAAAAAAAAAAAAAHAgAAZHJzL2Rvd25yZXYueG1sUEsFBgAAAAADAAMAtwAAAPoCAAAAAA==&#10;" filled="f" stroked="f">
              <v:textbox style="mso-fit-shape-to-text:t" inset="0,0,0,0">
                <w:txbxContent>
                  <w:p w14:paraId="4B0B44D3" w14:textId="77777777" w:rsidR="008737ED" w:rsidRPr="007629E9" w:rsidRDefault="008737ED" w:rsidP="00F30E75">
                    <w:pPr>
                      <w:rPr>
                        <w:sz w:val="20"/>
                        <w:szCs w:val="14"/>
                      </w:rPr>
                    </w:pPr>
                    <w:r w:rsidRPr="007629E9">
                      <w:rPr>
                        <w:rFonts w:ascii="Arial" w:hAnsi="Arial" w:cs="Arial"/>
                        <w:color w:val="000000"/>
                        <w:sz w:val="20"/>
                        <w:szCs w:val="14"/>
                        <w:lang w:val="en-US"/>
                      </w:rPr>
                      <w:t>20.0%</w:t>
                    </w:r>
                  </w:p>
                </w:txbxContent>
              </v:textbox>
            </v:rect>
            <v:rect id="Rectangle 159" o:spid="_x0000_s1321" style="position:absolute;left:2198;top:17458;width:4239;height:2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7CwwAAANwAAAAPAAAAZHJzL2Rvd25yZXYueG1sRE9Ni8Iw&#10;EL0L+x/CLOxFNFVEtBplWRD2IIh1D+ttaMambjMpTdZWf70RBG/zeJ+zXHe2EhdqfOlYwWiYgCDO&#10;nS65UPBz2AxmIHxA1lg5JgVX8rBevfWWmGrX8p4uWShEDGGfogITQp1K6XNDFv3Q1cSRO7nGYoiw&#10;KaRusI3htpLjJJlKiyXHBoM1fRnK/7J/q2Cz+y2Jb3Lfn89ad87Hx8xsa6U+3rvPBYhAXXiJn+5v&#10;HedPRvB4Jl4gV3cAAAD//wMAUEsBAi0AFAAGAAgAAAAhANvh9svuAAAAhQEAABMAAAAAAAAAAAAA&#10;AAAAAAAAAFtDb250ZW50X1R5cGVzXS54bWxQSwECLQAUAAYACAAAACEAWvQsW78AAAAVAQAACwAA&#10;AAAAAAAAAAAAAAAfAQAAX3JlbHMvLnJlbHNQSwECLQAUAAYACAAAACEAJb3uwsMAAADcAAAADwAA&#10;AAAAAAAAAAAAAAAHAgAAZHJzL2Rvd25yZXYueG1sUEsFBgAAAAADAAMAtwAAAPcCAAAAAA==&#10;" filled="f" stroked="f">
              <v:textbox style="mso-fit-shape-to-text:t" inset="0,0,0,0">
                <w:txbxContent>
                  <w:p w14:paraId="4B0B44D4" w14:textId="77777777" w:rsidR="008737ED" w:rsidRPr="007629E9" w:rsidRDefault="008737ED" w:rsidP="00F30E75">
                    <w:pPr>
                      <w:rPr>
                        <w:sz w:val="20"/>
                        <w:szCs w:val="14"/>
                      </w:rPr>
                    </w:pPr>
                    <w:r w:rsidRPr="007629E9">
                      <w:rPr>
                        <w:rFonts w:ascii="Arial" w:hAnsi="Arial" w:cs="Arial"/>
                        <w:color w:val="000000"/>
                        <w:sz w:val="20"/>
                        <w:szCs w:val="14"/>
                        <w:lang w:val="en-US"/>
                      </w:rPr>
                      <w:t>10.0%</w:t>
                    </w:r>
                  </w:p>
                </w:txbxContent>
              </v:textbox>
            </v:rect>
            <v:rect id="Rectangle 160" o:spid="_x0000_s1322" style="position:absolute;left:3055;top:23133;width:3240;height:29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3C1xAAAANwAAAAPAAAAZHJzL2Rvd25yZXYueG1sRE9Na8JA&#10;EL0X/A/LCF6KbgylaJqNiCB4EIppD3obstNs2uxsyK4m9td3C4Xe5vE+J9+MthU36n3jWMFykYAg&#10;rpxuuFbw/rafr0D4gKyxdUwK7uRhU0wecsy0G/hEtzLUIoawz1CBCaHLpPSVIYt+4TriyH243mKI&#10;sK+l7nGI4baVaZI8S4sNxwaDHe0MVV/l1SrYv54b4m95elyvBvdZpZfSHDulZtNx+wIi0Bj+xX/u&#10;g47zn1L4fSZeIIsfAAAA//8DAFBLAQItABQABgAIAAAAIQDb4fbL7gAAAIUBAAATAAAAAAAAAAAA&#10;AAAAAAAAAABbQ29udGVudF9UeXBlc10ueG1sUEsBAi0AFAAGAAgAAAAhAFr0LFu/AAAAFQEAAAsA&#10;AAAAAAAAAAAAAAAAHwEAAF9yZWxzLy5yZWxzUEsBAi0AFAAGAAgAAAAhANVvcLXEAAAA3AAAAA8A&#10;AAAAAAAAAAAAAAAABwIAAGRycy9kb3ducmV2LnhtbFBLBQYAAAAAAwADALcAAAD4AgAAAAA=&#10;" filled="f" stroked="f">
              <v:textbox style="mso-fit-shape-to-text:t" inset="0,0,0,0">
                <w:txbxContent>
                  <w:p w14:paraId="4B0B44D5" w14:textId="77777777" w:rsidR="008737ED" w:rsidRPr="007629E9" w:rsidRDefault="008737ED" w:rsidP="00F30E75">
                    <w:pPr>
                      <w:rPr>
                        <w:sz w:val="20"/>
                        <w:szCs w:val="14"/>
                      </w:rPr>
                    </w:pPr>
                    <w:r w:rsidRPr="007629E9">
                      <w:rPr>
                        <w:rFonts w:ascii="Arial" w:hAnsi="Arial" w:cs="Arial"/>
                        <w:color w:val="000000"/>
                        <w:sz w:val="20"/>
                        <w:szCs w:val="14"/>
                        <w:lang w:val="en-US"/>
                      </w:rPr>
                      <w:t>0.0%</w:t>
                    </w:r>
                  </w:p>
                </w:txbxContent>
              </v:textbox>
            </v:rect>
            <v:line id="Line 161" o:spid="_x0000_s1323" style="position:absolute;flip:x;visibility:visible" from="6036,1797" to="6437,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izbwwAAANwAAAAPAAAAZHJzL2Rvd25yZXYueG1sRE9Na8JA&#10;EL0X/A/LFHopZtM2iqRugi1Yeq16MLchOybB7GzIrkn013cLBW/zeJ+zzifTioF611hW8BLFIIhL&#10;qxuuFBz22/kKhPPIGlvLpOBKDvJs9rDGVNuRf2jY+UqEEHYpKqi971IpXVmTQRfZjjhwJ9sb9AH2&#10;ldQ9jiHctPI1jpfSYMOhocaOPmsqz7uLUZAsPsbrrZiKL6vl1p2Pz8lwuyj19Dht3kF4mvxd/O/+&#10;1mF+8gZ/z4QLZPYLAAD//wMAUEsBAi0AFAAGAAgAAAAhANvh9svuAAAAhQEAABMAAAAAAAAAAAAA&#10;AAAAAAAAAFtDb250ZW50X1R5cGVzXS54bWxQSwECLQAUAAYACAAAACEAWvQsW78AAAAVAQAACwAA&#10;AAAAAAAAAAAAAAAfAQAAX3JlbHMvLnJlbHNQSwECLQAUAAYACAAAACEAdZ4s28MAAADcAAAADwAA&#10;AAAAAAAAAAAAAAAHAgAAZHJzL2Rvd25yZXYueG1sUEsFBgAAAAADAAMAtwAAAPcCAAAAAA==&#10;" strokeweight="39e-5mm">
              <v:stroke joinstyle="miter"/>
            </v:line>
            <v:rect id="Rectangle 162" o:spid="_x0000_s1324" alt="Light downward diagonal" style="position:absolute;left:7553;top:6396;width:4286;height:172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dzxAAAANwAAAAPAAAAZHJzL2Rvd25yZXYueG1sRE9La8JA&#10;EL4L/Q/LFLzppiENEl2llEZ78FAfF29jdsyGZmdDdqvx33cLBW/z8T1nsRpsK67U+8axgpdpAoK4&#10;crrhWsHxUE5mIHxA1tg6JgV38rBaPo0WWGh34x1d96EWMYR9gQpMCF0hpa8MWfRT1xFH7uJ6iyHC&#10;vpa6x1sMt61MkySXFhuODQY7ejdUfe9/rILTcVuejMm/TLrOs9dk5s+bj61S4+fhbQ4i0BAe4n/3&#10;p47zswz+nokXyOUvAAAA//8DAFBLAQItABQABgAIAAAAIQDb4fbL7gAAAIUBAAATAAAAAAAAAAAA&#10;AAAAAAAAAABbQ29udGVudF9UeXBlc10ueG1sUEsBAi0AFAAGAAgAAAAhAFr0LFu/AAAAFQEAAAsA&#10;AAAAAAAAAAAAAAAAHwEAAF9yZWxzLy5yZWxzUEsBAi0AFAAGAAgAAAAhANkj93PEAAAA3AAAAA8A&#10;AAAAAAAAAAAAAAAABwIAAGRycy9kb3ducmV2LnhtbFBLBQYAAAAAAwADALcAAAD4AgAAAAA=&#10;" fillcolor="#0d0d0d" strokeweight="31e-5mm">
              <v:fill r:id="rId11" o:title="" type="pattern"/>
            </v:rect>
            <v:rect id="Rectangle 163" o:spid="_x0000_s1325" alt="Light downward diagonal" style="position:absolute;left:19144;top:12869;width:4281;height:107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1LoxAAAANwAAAAPAAAAZHJzL2Rvd25yZXYueG1sRE9Na8JA&#10;EL0X+h+WKfRWNw0aJLqGUhrrwUNrvXgbs2M2mJ0N2TXGf98tFLzN433OshhtKwbqfeNYweskAUFc&#10;Od1wrWD/U77MQfiArLF1TApu5KFYPT4sMdfuyt807EItYgj7HBWYELpcSl8ZsugnriOO3Mn1FkOE&#10;fS11j9cYbluZJkkmLTYcGwx29G6oOu8uVsFhvy0PxmRfJl1n01ky98fPj61Sz0/j2wJEoDHcxf/u&#10;jY7zpzP4eyZeIFe/AAAA//8DAFBLAQItABQABgAIAAAAIQDb4fbL7gAAAIUBAAATAAAAAAAAAAAA&#10;AAAAAAAAAABbQ29udGVudF9UeXBlc10ueG1sUEsBAi0AFAAGAAgAAAAhAFr0LFu/AAAAFQEAAAsA&#10;AAAAAAAAAAAAAAAAHwEAAF9yZWxzLy5yZWxzUEsBAi0AFAAGAAgAAAAhALZvUujEAAAA3AAAAA8A&#10;AAAAAAAAAAAAAAAABwIAAGRycy9kb3ducmV2LnhtbFBLBQYAAAAAAwADALcAAAD4AgAAAAA=&#10;" fillcolor="#0d0d0d" strokeweight="31e-5mm">
              <v:fill r:id="rId11" o:title="" type="pattern"/>
            </v:rect>
            <v:rect id="Rectangle 164" o:spid="_x0000_s1326" style="position:absolute;left:11839;top:21186;width:4281;height:24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98vwwAAANwAAAAPAAAAZHJzL2Rvd25yZXYueG1sRE9NawIx&#10;EL0X+h/CCL3VrNKushpFqkLFQ6l60NuwGXcXN5M1ibr+eyMUepvH+5zxtDW1uJLzlWUFvW4Cgji3&#10;uuJCwW67fB+C8AFZY22ZFNzJw3Ty+jLGTNsb/9J1EwoRQ9hnqKAMocmk9HlJBn3XNsSRO1pnMETo&#10;Cqkd3mK4qWU/SVJpsOLYUGJDXyXlp83FKKDPwbo/W5zPh2Q1L/wxXe9/glPqrdPORiACteFf/Of+&#10;1nH+RwrPZ+IFcvIAAAD//wMAUEsBAi0AFAAGAAgAAAAhANvh9svuAAAAhQEAABMAAAAAAAAAAAAA&#10;AAAAAAAAAFtDb250ZW50X1R5cGVzXS54bWxQSwECLQAUAAYACAAAACEAWvQsW78AAAAVAQAACwAA&#10;AAAAAAAAAAAAAAAfAQAAX3JlbHMvLnJlbHNQSwECLQAUAAYACAAAACEAhnPfL8MAAADcAAAADwAA&#10;AAAAAAAAAAAAAAAHAgAAZHJzL2Rvd25yZXYueG1sUEsFBgAAAAADAAMAtwAAAPcCAAAAAA==&#10;" fillcolor="#d8d8d8" strokeweight="31e-5mm"/>
            <v:rect id="Rectangle 165" o:spid="_x0000_s1327" style="position:absolute;left:23425;top:20833;width:4281;height:2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3q0xAAAANwAAAAPAAAAZHJzL2Rvd25yZXYueG1sRE9LawIx&#10;EL4L/Q9hCr1ptmK1bM2KtAqKB+nWg70Nm9kH3UzWJNXtvzeC0Nt8fM+ZL3rTijM531hW8DxKQBAX&#10;VjdcKTh8rYevIHxA1thaJgV/5GGRPQzmmGp74U8656ESMYR9igrqELpUSl/UZNCPbEccudI6gyFC&#10;V0nt8BLDTSvHSTKVBhuODTV29F5T8ZP/GgX0MtuNl6vT6TvZflS+nO6O++CUenrsl28gAvXhX3x3&#10;b3ScP5nB7Zl4gcyuAAAA//8DAFBLAQItABQABgAIAAAAIQDb4fbL7gAAAIUBAAATAAAAAAAAAAAA&#10;AAAAAAAAAABbQ29udGVudF9UeXBlc10ueG1sUEsBAi0AFAAGAAgAAAAhAFr0LFu/AAAAFQEAAAsA&#10;AAAAAAAAAAAAAAAAHwEAAF9yZWxzLy5yZWxzUEsBAi0AFAAGAAgAAAAhAOk/erTEAAAA3AAAAA8A&#10;AAAAAAAAAAAAAAAABwIAAGRycy9kb3ducmV2LnhtbFBLBQYAAAAAAwADALcAAAD4AgAAAAA=&#10;" fillcolor="#d8d8d8" strokeweight="31e-5mm"/>
            <v:rect id="Rectangle 166" o:spid="_x0000_s1328" style="position:absolute;left:32410;top:3784;width:6951;height:2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0dfxgAAANwAAAAPAAAAZHJzL2Rvd25yZXYueG1sRI9Ba8JA&#10;EIXvgv9hmYIXqZuKFJu6ihQED4IYPdjbkJ1m02ZnQ3Y1aX9951DobYb35r1vVpvBN+pOXawDG3ia&#10;ZaCIy2BrrgxczrvHJaiYkC02gcnAN0XYrMejFeY29Hyie5EqJSEcczTgUmpzrWPpyGOchZZYtI/Q&#10;eUyydpW2HfYS7hs9z7Jn7bFmaXDY0puj8qu4eQO747Um/tGn6cuyD5/l/L1wh9aYycOwfQWVaEj/&#10;5r/rvRX8hdDKMzKBXv8CAAD//wMAUEsBAi0AFAAGAAgAAAAhANvh9svuAAAAhQEAABMAAAAAAAAA&#10;AAAAAAAAAAAAAFtDb250ZW50X1R5cGVzXS54bWxQSwECLQAUAAYACAAAACEAWvQsW78AAAAVAQAA&#10;CwAAAAAAAAAAAAAAAAAfAQAAX3JlbHMvLnJlbHNQSwECLQAUAAYACAAAACEAtIdHX8YAAADcAAAA&#10;DwAAAAAAAAAAAAAAAAAHAgAAZHJzL2Rvd25yZXYueG1sUEsFBgAAAAADAAMAtwAAAPoCAAAAAA==&#10;" filled="f" stroked="f">
              <v:textbox style="mso-fit-shape-to-text:t" inset="0,0,0,0">
                <w:txbxContent>
                  <w:p w14:paraId="4B0B44D6" w14:textId="77777777" w:rsidR="008737ED" w:rsidRPr="007629E9" w:rsidRDefault="008737ED" w:rsidP="00F30E75">
                    <w:pPr>
                      <w:rPr>
                        <w:sz w:val="20"/>
                        <w:szCs w:val="16"/>
                      </w:rPr>
                    </w:pPr>
                    <w:r w:rsidRPr="007629E9">
                      <w:rPr>
                        <w:rFonts w:ascii="Arial" w:hAnsi="Arial" w:cs="Arial"/>
                        <w:color w:val="000000"/>
                        <w:sz w:val="20"/>
                        <w:szCs w:val="16"/>
                        <w:lang w:val="en-US"/>
                      </w:rPr>
                      <w:t>Local</w:t>
                    </w:r>
                    <w:r>
                      <w:rPr>
                        <w:rFonts w:ascii="Arial" w:hAnsi="Arial" w:cs="Arial"/>
                        <w:color w:val="000000"/>
                        <w:sz w:val="20"/>
                        <w:szCs w:val="16"/>
                        <w:lang w:val="en-US"/>
                      </w:rPr>
                      <w:t xml:space="preserve"> Group</w:t>
                    </w:r>
                  </w:p>
                </w:txbxContent>
              </v:textbox>
            </v:rect>
            <v:rect id="Rectangle 167" o:spid="_x0000_s1329" style="position:absolute;left:32410;top:1490;width:8515;height:2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EwwAAANwAAAAPAAAAZHJzL2Rvd25yZXYueG1sRE9Na8JA&#10;EL0X+h+WKXgpulGkxOgqpSB4KIixh3obsmM2mp0N2dWk/npXEHqbx/ucxaq3tbhS6yvHCsajBARx&#10;4XTFpYKf/XqYgvABWWPtmBT8kYfV8vVlgZl2He/omodSxBD2GSowITSZlL4wZNGPXEMcuaNrLYYI&#10;21LqFrsYbms5SZIPabHi2GCwoS9DxTm/WAXr7W9FfJO791nauVMxOeTmu1Fq8NZ/zkEE6sO/+One&#10;6Dh/OoPHM/ECubwDAAD//wMAUEsBAi0AFAAGAAgAAAAhANvh9svuAAAAhQEAABMAAAAAAAAAAAAA&#10;AAAAAAAAAFtDb250ZW50X1R5cGVzXS54bWxQSwECLQAUAAYACAAAACEAWvQsW78AAAAVAQAACwAA&#10;AAAAAAAAAAAAAAAfAQAAX3JlbHMvLnJlbHNQSwECLQAUAAYACAAAACEA28vixMMAAADcAAAADwAA&#10;AAAAAAAAAAAAAAAHAgAAZHJzL2Rvd25yZXYueG1sUEsFBgAAAAADAAMAtwAAAPcCAAAAAA==&#10;" filled="f" stroked="f">
              <v:textbox style="mso-fit-shape-to-text:t" inset="0,0,0,0">
                <w:txbxContent>
                  <w:p w14:paraId="4B0B44D7" w14:textId="77777777" w:rsidR="008737ED" w:rsidRPr="007629E9" w:rsidRDefault="008737ED" w:rsidP="00F30E75">
                    <w:pPr>
                      <w:rPr>
                        <w:sz w:val="20"/>
                        <w:szCs w:val="16"/>
                      </w:rPr>
                    </w:pPr>
                    <w:r w:rsidRPr="007629E9">
                      <w:rPr>
                        <w:rFonts w:ascii="Arial" w:hAnsi="Arial" w:cs="Arial"/>
                        <w:color w:val="000000"/>
                        <w:sz w:val="20"/>
                        <w:szCs w:val="16"/>
                        <w:lang w:val="en-US"/>
                      </w:rPr>
                      <w:t>Migrant Group</w:t>
                    </w:r>
                  </w:p>
                </w:txbxContent>
              </v:textbox>
            </v:rect>
            <v:shape id="Text Box 168" o:spid="_x0000_s1330" type="#_x0000_t202" style="position:absolute;left:10053;top:3784;width:4683;height:2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14:paraId="4B0B44D8" w14:textId="77777777" w:rsidR="008737ED" w:rsidRPr="004C436D" w:rsidRDefault="008737ED" w:rsidP="00F30E75">
                    <w:pPr>
                      <w:rPr>
                        <w:rFonts w:ascii="Times New Roman" w:hAnsi="Times New Roman"/>
                        <w:sz w:val="24"/>
                        <w:szCs w:val="24"/>
                      </w:rPr>
                    </w:pPr>
                    <w:r>
                      <w:rPr>
                        <w:rFonts w:ascii="Times New Roman" w:hAnsi="Times New Roman"/>
                        <w:sz w:val="24"/>
                        <w:szCs w:val="24"/>
                      </w:rPr>
                      <w:t>*</w:t>
                    </w:r>
                    <w:r w:rsidRPr="004C436D">
                      <w:rPr>
                        <w:rFonts w:ascii="Times New Roman" w:hAnsi="Times New Roman"/>
                        <w:sz w:val="24"/>
                        <w:szCs w:val="24"/>
                      </w:rPr>
                      <w:t>**</w:t>
                    </w:r>
                  </w:p>
                </w:txbxContent>
              </v:textbox>
            </v:shape>
            <v:shape id="Text Box 169" o:spid="_x0000_s1331" type="#_x0000_t202" style="position:absolute;left:21406;top:10114;width:4720;height:23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14:paraId="4B0B44D9" w14:textId="77777777" w:rsidR="008737ED" w:rsidRPr="004C436D" w:rsidRDefault="008737ED" w:rsidP="00F30E75">
                    <w:pPr>
                      <w:rPr>
                        <w:rFonts w:ascii="Times New Roman" w:hAnsi="Times New Roman"/>
                        <w:sz w:val="24"/>
                        <w:szCs w:val="24"/>
                      </w:rPr>
                    </w:pPr>
                    <w:r>
                      <w:rPr>
                        <w:rFonts w:ascii="Times New Roman" w:hAnsi="Times New Roman"/>
                        <w:sz w:val="24"/>
                        <w:szCs w:val="24"/>
                      </w:rPr>
                      <w:t>*</w:t>
                    </w:r>
                    <w:r w:rsidRPr="004C436D">
                      <w:rPr>
                        <w:rFonts w:ascii="Times New Roman" w:hAnsi="Times New Roman"/>
                        <w:sz w:val="24"/>
                        <w:szCs w:val="24"/>
                      </w:rPr>
                      <w:t>*</w:t>
                    </w:r>
                    <w:r>
                      <w:rPr>
                        <w:rFonts w:ascii="Times New Roman" w:hAnsi="Times New Roman"/>
                        <w:sz w:val="24"/>
                        <w:szCs w:val="24"/>
                      </w:rPr>
                      <w:t>*</w:t>
                    </w:r>
                  </w:p>
                </w:txbxContent>
              </v:textbox>
            </v:shape>
            <v:rect id="Rectangle 170" o:spid="_x0000_s1332" alt="Light downward diagonal" style="position:absolute;left:29995;top:1490;width:1453;height:1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d7wgAAANwAAAAPAAAAZHJzL2Rvd25yZXYueG1sRE9Ni8Iw&#10;EL0L+x/CCN40tYuiXaOswoIIe7B68Dg0s22xmdQkav33ZkHwNo/3OYtVZxpxI+drywrGowQEcWF1&#10;zaWC4+FnOAPhA7LGxjIpeJCH1fKjt8BM2zvv6ZaHUsQQ9hkqqEJoMyl9UZFBP7ItceT+rDMYInSl&#10;1A7vMdw0Mk2SqTRYc2yosKVNRcU5vxoF62J72l1wvDvO04l3s8/f5vDQSg363fcXiEBdeItf7q2O&#10;8ycp/D8TL5DLJwAAAP//AwBQSwECLQAUAAYACAAAACEA2+H2y+4AAACFAQAAEwAAAAAAAAAAAAAA&#10;AAAAAAAAW0NvbnRlbnRfVHlwZXNdLnhtbFBLAQItABQABgAIAAAAIQBa9CxbvwAAABUBAAALAAAA&#10;AAAAAAAAAAAAAB8BAABfcmVscy8ucmVsc1BLAQItABQABgAIAAAAIQAJF/d7wgAAANwAAAAPAAAA&#10;AAAAAAAAAAAAAAcCAABkcnMvZG93bnJldi54bWxQSwUGAAAAAAMAAwC3AAAA9gIAAAAA&#10;" fillcolor="black" strokeweight="33e-5mm">
              <v:fill r:id="rId11" o:title="" type="pattern"/>
            </v:rect>
            <v:rect id="Rectangle 171" o:spid="_x0000_s1333" style="position:absolute;left:29995;top:3784;width:1453;height:1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KQwwAAANwAAAAPAAAAZHJzL2Rvd25yZXYueG1sRE9Na8JA&#10;EL0X/A/LCL3VTVpaJLpKsBRCDy2NHjwO2TFZzc6G7Cam/75bELzN433OejvZVozUe+NYQbpIQBBX&#10;ThuuFRz2H09LED4ga2wdk4Jf8rDdzB7WmGl35R8ay1CLGMI+QwVNCF0mpa8asugXriOO3Mn1FkOE&#10;fS11j9cYblv5nCRv0qLh2NBgR7uGqks5WAXfJY3d0QzpV7IMn7mp3y9UnJV6nE/5CkSgKdzFN3eh&#10;4/zXF/h/Jl4gN38AAAD//wMAUEsBAi0AFAAGAAgAAAAhANvh9svuAAAAhQEAABMAAAAAAAAAAAAA&#10;AAAAAAAAAFtDb250ZW50X1R5cGVzXS54bWxQSwECLQAUAAYACAAAACEAWvQsW78AAAAVAQAACwAA&#10;AAAAAAAAAAAAAAAfAQAAX3JlbHMvLnJlbHNQSwECLQAUAAYACAAAACEA0mgSkMMAAADcAAAADwAA&#10;AAAAAAAAAAAAAAAHAgAAZHJzL2Rvd25yZXYueG1sUEsFBgAAAAADAAMAtwAAAPcCAAAAAA==&#10;" fillcolor="#d8d8d8" strokeweight="33e-5mm"/>
            <v:rect id="Rectangle 172" o:spid="_x0000_s1334" style="position:absolute;left:-2719;top:12069;width:7836;height:2384;rotation:-9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e8wgAAANwAAAAPAAAAZHJzL2Rvd25yZXYueG1sRE9LasMw&#10;EN0XegcxhW5KIifgYJwowSQONLvW8QEGa2qbWiMjKY7b01eFQnfzeN/ZHWYziImc7y0rWC0TEMSN&#10;1T23CurreZGB8AFZ42CZFHyRh8P+8WGHubZ3fqepCq2IIexzVNCFMOZS+qYjg35pR+LIfVhnMETo&#10;Wqkd3mO4GeQ6STbSYM+xocORjh01n9XNKHDVZno71S/fTbgUpSVKs768KPX8NBdbEIHm8C/+c7/q&#10;OD9N4feZeIHc/wAAAP//AwBQSwECLQAUAAYACAAAACEA2+H2y+4AAACFAQAAEwAAAAAAAAAAAAAA&#10;AAAAAAAAW0NvbnRlbnRfVHlwZXNdLnhtbFBLAQItABQABgAIAAAAIQBa9CxbvwAAABUBAAALAAAA&#10;AAAAAAAAAAAAAB8BAABfcmVscy8ucmVsc1BLAQItABQABgAIAAAAIQDY90e8wgAAANwAAAAPAAAA&#10;AAAAAAAAAAAAAAcCAABkcnMvZG93bnJldi54bWxQSwUGAAAAAAMAAwC3AAAA9gIAAAAA&#10;" filled="f" stroked="f">
              <v:textbox style="layout-flow:vertical;mso-layout-flow-alt:bottom-to-top" inset="0,0,0,0">
                <w:txbxContent>
                  <w:p w14:paraId="4B0B44DA" w14:textId="77777777" w:rsidR="008737ED" w:rsidRPr="007629E9" w:rsidRDefault="008737ED" w:rsidP="00F30E75">
                    <w:pPr>
                      <w:rPr>
                        <w:sz w:val="20"/>
                        <w:szCs w:val="18"/>
                      </w:rPr>
                    </w:pPr>
                    <w:r w:rsidRPr="007629E9">
                      <w:rPr>
                        <w:rFonts w:ascii="Arial" w:hAnsi="Arial" w:cs="Arial"/>
                        <w:b/>
                        <w:bCs/>
                        <w:color w:val="000000"/>
                        <w:sz w:val="20"/>
                        <w:szCs w:val="18"/>
                        <w:lang w:val="en-US"/>
                      </w:rPr>
                      <w:t xml:space="preserve">% </w:t>
                    </w:r>
                    <w:proofErr w:type="spellStart"/>
                    <w:r w:rsidRPr="007629E9">
                      <w:rPr>
                        <w:rFonts w:ascii="Arial" w:hAnsi="Arial" w:cs="Arial"/>
                        <w:b/>
                        <w:bCs/>
                        <w:color w:val="000000"/>
                        <w:sz w:val="20"/>
                        <w:szCs w:val="18"/>
                        <w:lang w:val="en-US"/>
                      </w:rPr>
                      <w:t>Victimised</w:t>
                    </w:r>
                    <w:proofErr w:type="spellEnd"/>
                  </w:p>
                </w:txbxContent>
              </v:textbox>
            </v:rect>
            <w10:wrap type="tight"/>
          </v:group>
        </w:pict>
      </w:r>
      <w:r w:rsidRPr="008E01D0">
        <w:rPr>
          <w:i/>
        </w:rPr>
        <w:t>(% Victimised)</w:t>
      </w:r>
      <w:bookmarkEnd w:id="9"/>
    </w:p>
    <w:p w14:paraId="4B0B43DE" w14:textId="77777777" w:rsidR="00F30E75" w:rsidRPr="008E01D0" w:rsidRDefault="00F30E75" w:rsidP="00F30E75">
      <w:pPr>
        <w:spacing w:after="0" w:line="480" w:lineRule="auto"/>
        <w:jc w:val="center"/>
        <w:rPr>
          <w:rFonts w:ascii="Times New Roman" w:hAnsi="Times New Roman"/>
          <w:sz w:val="24"/>
          <w:szCs w:val="24"/>
        </w:rPr>
      </w:pPr>
    </w:p>
    <w:p w14:paraId="4B0B43DF" w14:textId="77777777" w:rsidR="00F30E75" w:rsidRPr="008E01D0" w:rsidRDefault="00F30E75" w:rsidP="00F30E75">
      <w:pPr>
        <w:spacing w:after="0" w:line="480" w:lineRule="auto"/>
        <w:ind w:left="2160" w:firstLine="720"/>
        <w:rPr>
          <w:rFonts w:ascii="Times New Roman" w:hAnsi="Times New Roman"/>
          <w:i/>
          <w:sz w:val="24"/>
        </w:rPr>
      </w:pPr>
    </w:p>
    <w:p w14:paraId="4B0B43E0" w14:textId="77777777" w:rsidR="00F30E75" w:rsidRPr="008E01D0" w:rsidRDefault="00F30E75" w:rsidP="00F30E75">
      <w:pPr>
        <w:spacing w:after="0" w:line="480" w:lineRule="auto"/>
        <w:ind w:left="2160" w:firstLine="720"/>
        <w:rPr>
          <w:rFonts w:ascii="Times New Roman" w:hAnsi="Times New Roman"/>
          <w:i/>
          <w:sz w:val="24"/>
        </w:rPr>
      </w:pPr>
    </w:p>
    <w:p w14:paraId="4B0B43E1" w14:textId="77777777" w:rsidR="00F30E75" w:rsidRPr="008E01D0" w:rsidRDefault="00F30E75" w:rsidP="00F30E75">
      <w:pPr>
        <w:spacing w:after="0" w:line="480" w:lineRule="auto"/>
        <w:ind w:left="2160" w:firstLine="720"/>
        <w:rPr>
          <w:rFonts w:ascii="Times New Roman" w:hAnsi="Times New Roman"/>
          <w:i/>
          <w:sz w:val="24"/>
        </w:rPr>
      </w:pPr>
    </w:p>
    <w:p w14:paraId="4B0B43E2" w14:textId="77777777" w:rsidR="00F30E75" w:rsidRPr="008E01D0" w:rsidRDefault="00F30E75" w:rsidP="00F30E75">
      <w:pPr>
        <w:spacing w:after="0" w:line="480" w:lineRule="auto"/>
        <w:ind w:left="2160" w:firstLine="720"/>
        <w:rPr>
          <w:rFonts w:ascii="Times New Roman" w:hAnsi="Times New Roman"/>
          <w:i/>
          <w:sz w:val="24"/>
        </w:rPr>
      </w:pPr>
    </w:p>
    <w:p w14:paraId="4B0B43E3" w14:textId="77777777" w:rsidR="00F30E75" w:rsidRPr="008E01D0" w:rsidRDefault="00F30E75" w:rsidP="00F30E75">
      <w:pPr>
        <w:spacing w:after="0" w:line="480" w:lineRule="auto"/>
        <w:ind w:left="2160" w:firstLine="720"/>
        <w:rPr>
          <w:rFonts w:ascii="Times New Roman" w:hAnsi="Times New Roman"/>
          <w:i/>
          <w:sz w:val="24"/>
        </w:rPr>
      </w:pPr>
    </w:p>
    <w:p w14:paraId="4B0B43E4" w14:textId="77777777" w:rsidR="00F30E75" w:rsidRPr="008E01D0" w:rsidRDefault="00F30E75" w:rsidP="00F30E75">
      <w:pPr>
        <w:spacing w:after="0" w:line="480" w:lineRule="auto"/>
        <w:ind w:left="2160" w:firstLine="720"/>
        <w:rPr>
          <w:rFonts w:ascii="Times New Roman" w:hAnsi="Times New Roman"/>
          <w:i/>
          <w:sz w:val="24"/>
        </w:rPr>
      </w:pPr>
    </w:p>
    <w:p w14:paraId="4B0B43E5" w14:textId="77777777" w:rsidR="00F30E75" w:rsidRPr="008E01D0" w:rsidRDefault="00F30E75" w:rsidP="00F30E75">
      <w:pPr>
        <w:spacing w:after="0" w:line="480" w:lineRule="auto"/>
        <w:ind w:left="2160" w:firstLine="720"/>
        <w:rPr>
          <w:rFonts w:ascii="Times New Roman" w:hAnsi="Times New Roman"/>
          <w:i/>
          <w:sz w:val="24"/>
        </w:rPr>
      </w:pPr>
    </w:p>
    <w:p w14:paraId="4B0B43E6" w14:textId="77777777" w:rsidR="00F30E75" w:rsidRPr="008E01D0" w:rsidRDefault="00F30E75" w:rsidP="00F30E75">
      <w:pPr>
        <w:spacing w:after="0" w:line="240" w:lineRule="auto"/>
        <w:ind w:left="2160"/>
        <w:rPr>
          <w:rFonts w:ascii="Times New Roman" w:hAnsi="Times New Roman"/>
          <w:i/>
          <w:sz w:val="24"/>
        </w:rPr>
      </w:pPr>
      <w:r w:rsidRPr="008E01D0">
        <w:rPr>
          <w:rFonts w:ascii="Times New Roman" w:hAnsi="Times New Roman"/>
          <w:i/>
          <w:sz w:val="24"/>
        </w:rPr>
        <w:t xml:space="preserve">      </w:t>
      </w:r>
    </w:p>
    <w:p w14:paraId="4B0B43E7" w14:textId="77777777" w:rsidR="00F30E75" w:rsidRPr="008E01D0" w:rsidRDefault="00F30E75" w:rsidP="00F30E75">
      <w:pPr>
        <w:spacing w:after="0" w:line="240" w:lineRule="auto"/>
        <w:ind w:left="2160"/>
        <w:rPr>
          <w:rFonts w:ascii="Times New Roman" w:hAnsi="Times New Roman"/>
          <w:i/>
          <w:sz w:val="24"/>
        </w:rPr>
      </w:pPr>
      <w:r w:rsidRPr="008E01D0">
        <w:rPr>
          <w:rFonts w:ascii="Times New Roman" w:hAnsi="Times New Roman"/>
          <w:i/>
          <w:sz w:val="24"/>
        </w:rPr>
        <w:t xml:space="preserve">          *** Significant at p &lt; .001</w:t>
      </w:r>
    </w:p>
    <w:p w14:paraId="4B0B43E8" w14:textId="77777777" w:rsidR="00F30E75" w:rsidRDefault="00F30E75" w:rsidP="00F30E75">
      <w:pPr>
        <w:spacing w:line="360" w:lineRule="auto"/>
        <w:jc w:val="center"/>
        <w:rPr>
          <w:rFonts w:asciiTheme="majorHAnsi" w:hAnsiTheme="majorHAnsi"/>
          <w:i/>
          <w:sz w:val="24"/>
          <w:szCs w:val="24"/>
          <w:u w:val="single"/>
          <w:lang w:val="en-US"/>
        </w:rPr>
      </w:pPr>
    </w:p>
    <w:p w14:paraId="4B0B43E9" w14:textId="77777777" w:rsidR="006225EB" w:rsidRPr="00E11919" w:rsidRDefault="006225EB" w:rsidP="00F30E75">
      <w:pPr>
        <w:spacing w:line="360" w:lineRule="auto"/>
        <w:jc w:val="center"/>
        <w:rPr>
          <w:rFonts w:asciiTheme="majorHAnsi" w:hAnsiTheme="majorHAnsi"/>
          <w:sz w:val="24"/>
          <w:szCs w:val="24"/>
          <w:u w:val="single"/>
        </w:rPr>
      </w:pPr>
      <w:r w:rsidRPr="00AB1D3D">
        <w:rPr>
          <w:rFonts w:asciiTheme="majorHAnsi" w:hAnsiTheme="majorHAnsi"/>
          <w:i/>
          <w:sz w:val="24"/>
          <w:szCs w:val="24"/>
          <w:u w:val="single"/>
          <w:lang w:val="en-US"/>
        </w:rPr>
        <w:t>Table I:</w:t>
      </w:r>
      <w:r w:rsidRPr="00977BED">
        <w:rPr>
          <w:rFonts w:asciiTheme="majorHAnsi" w:hAnsiTheme="majorHAnsi"/>
          <w:sz w:val="24"/>
          <w:szCs w:val="24"/>
          <w:u w:val="single"/>
          <w:lang w:val="en-US"/>
        </w:rPr>
        <w:t xml:space="preserve"> The Socio-Demographics of the ‘Local’ and ‘Migrant’ Groups</w:t>
      </w:r>
    </w:p>
    <w:tbl>
      <w:tblPr>
        <w:tblStyle w:val="TableClassic"/>
        <w:tblW w:w="9186" w:type="dxa"/>
        <w:tblLook w:val="04A0" w:firstRow="1" w:lastRow="0" w:firstColumn="1" w:lastColumn="0" w:noHBand="0" w:noVBand="1"/>
      </w:tblPr>
      <w:tblGrid>
        <w:gridCol w:w="2666"/>
        <w:gridCol w:w="3260"/>
        <w:gridCol w:w="3260"/>
      </w:tblGrid>
      <w:tr w:rsidR="006225EB" w:rsidRPr="00977BED" w14:paraId="4B0B43ED" w14:textId="77777777" w:rsidTr="00873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6" w:type="dxa"/>
            <w:shd w:val="clear" w:color="auto" w:fill="D9D9D9" w:themeFill="background1" w:themeFillShade="D9"/>
          </w:tcPr>
          <w:p w14:paraId="4B0B43EA" w14:textId="77777777" w:rsidR="006225EB" w:rsidRPr="00250A11" w:rsidRDefault="006225EB" w:rsidP="008737ED">
            <w:pPr>
              <w:spacing w:after="0" w:line="240" w:lineRule="auto"/>
              <w:jc w:val="center"/>
              <w:rPr>
                <w:rFonts w:asciiTheme="majorHAnsi" w:hAnsiTheme="majorHAnsi"/>
                <w:b/>
                <w:iCs w:val="0"/>
                <w:szCs w:val="24"/>
              </w:rPr>
            </w:pPr>
            <w:r w:rsidRPr="00250A11">
              <w:rPr>
                <w:rFonts w:asciiTheme="majorHAnsi" w:hAnsiTheme="majorHAnsi"/>
                <w:b/>
                <w:szCs w:val="24"/>
              </w:rPr>
              <w:t>Item</w:t>
            </w:r>
          </w:p>
        </w:tc>
        <w:tc>
          <w:tcPr>
            <w:tcW w:w="3260" w:type="dxa"/>
            <w:shd w:val="clear" w:color="auto" w:fill="D9D9D9" w:themeFill="background1" w:themeFillShade="D9"/>
          </w:tcPr>
          <w:p w14:paraId="4B0B43EB" w14:textId="77777777" w:rsidR="006225EB" w:rsidRPr="00250A11" w:rsidRDefault="00381A1C" w:rsidP="008737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iCs w:val="0"/>
                <w:szCs w:val="24"/>
              </w:rPr>
            </w:pPr>
            <w:r>
              <w:rPr>
                <w:rFonts w:asciiTheme="majorHAnsi" w:hAnsiTheme="majorHAnsi"/>
                <w:b/>
                <w:iCs w:val="0"/>
                <w:szCs w:val="24"/>
                <w:lang w:eastAsia="en-US"/>
              </w:rPr>
              <w:pict w14:anchorId="4B0B447B">
                <v:shape id="_x0000_s1303" type="#_x0000_t32" style="position:absolute;left:0;text-align:left;margin-left:156.8pt;margin-top:-.55pt;width:0;height:271.35pt;z-index:251681280;mso-position-horizontal-relative:text;mso-position-vertical-relative:text" o:connectortype="straight"/>
              </w:pict>
            </w:r>
            <w:r w:rsidR="006225EB" w:rsidRPr="00250A11">
              <w:rPr>
                <w:rFonts w:asciiTheme="majorHAnsi" w:hAnsiTheme="majorHAnsi"/>
                <w:b/>
                <w:szCs w:val="24"/>
              </w:rPr>
              <w:t>‘Local’ Group</w:t>
            </w:r>
          </w:p>
        </w:tc>
        <w:tc>
          <w:tcPr>
            <w:tcW w:w="3260" w:type="dxa"/>
            <w:shd w:val="clear" w:color="auto" w:fill="D9D9D9" w:themeFill="background1" w:themeFillShade="D9"/>
          </w:tcPr>
          <w:p w14:paraId="4B0B43EC" w14:textId="77777777" w:rsidR="006225EB" w:rsidRPr="00250A11" w:rsidRDefault="006225EB" w:rsidP="008737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iCs w:val="0"/>
                <w:szCs w:val="24"/>
              </w:rPr>
            </w:pPr>
            <w:r w:rsidRPr="00250A11">
              <w:rPr>
                <w:rFonts w:asciiTheme="majorHAnsi" w:hAnsiTheme="majorHAnsi"/>
                <w:b/>
                <w:szCs w:val="24"/>
              </w:rPr>
              <w:t>‘Migrant’ Group</w:t>
            </w:r>
          </w:p>
        </w:tc>
      </w:tr>
      <w:tr w:rsidR="006225EB" w:rsidRPr="00977BED" w14:paraId="4B0B43F3" w14:textId="77777777" w:rsidTr="008737ED">
        <w:tc>
          <w:tcPr>
            <w:cnfStyle w:val="001000000000" w:firstRow="0" w:lastRow="0" w:firstColumn="1" w:lastColumn="0" w:oddVBand="0" w:evenVBand="0" w:oddHBand="0" w:evenHBand="0" w:firstRowFirstColumn="0" w:firstRowLastColumn="0" w:lastRowFirstColumn="0" w:lastRowLastColumn="0"/>
            <w:tcW w:w="2666" w:type="dxa"/>
          </w:tcPr>
          <w:p w14:paraId="4B0B43EE" w14:textId="77777777" w:rsidR="006225EB" w:rsidRPr="00250A11" w:rsidRDefault="006225EB" w:rsidP="008737ED">
            <w:pPr>
              <w:spacing w:after="0" w:line="240" w:lineRule="auto"/>
              <w:jc w:val="center"/>
              <w:rPr>
                <w:rFonts w:asciiTheme="majorHAnsi" w:hAnsiTheme="majorHAnsi"/>
                <w:b/>
                <w:szCs w:val="24"/>
              </w:rPr>
            </w:pPr>
            <w:r w:rsidRPr="00250A11">
              <w:rPr>
                <w:rFonts w:asciiTheme="majorHAnsi" w:hAnsiTheme="majorHAnsi"/>
                <w:b/>
                <w:szCs w:val="24"/>
              </w:rPr>
              <w:t>Age***</w:t>
            </w:r>
          </w:p>
        </w:tc>
        <w:tc>
          <w:tcPr>
            <w:tcW w:w="3260" w:type="dxa"/>
          </w:tcPr>
          <w:p w14:paraId="4B0B43EF"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50A11">
              <w:rPr>
                <w:rFonts w:asciiTheme="majorHAnsi" w:hAnsiTheme="majorHAnsi"/>
                <w:szCs w:val="24"/>
              </w:rPr>
              <w:t>Mean Age = 48 years</w:t>
            </w:r>
          </w:p>
          <w:p w14:paraId="4B0B43F0"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4B0B43F1"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tc>
        <w:tc>
          <w:tcPr>
            <w:tcW w:w="3260" w:type="dxa"/>
          </w:tcPr>
          <w:p w14:paraId="4B0B43F2"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50A11">
              <w:rPr>
                <w:rFonts w:asciiTheme="majorHAnsi" w:hAnsiTheme="majorHAnsi"/>
                <w:szCs w:val="24"/>
              </w:rPr>
              <w:t>Mean Age = 36 years</w:t>
            </w:r>
          </w:p>
        </w:tc>
      </w:tr>
      <w:tr w:rsidR="006225EB" w:rsidRPr="00977BED" w14:paraId="4B0B43FA" w14:textId="77777777" w:rsidTr="008737ED">
        <w:tc>
          <w:tcPr>
            <w:cnfStyle w:val="001000000000" w:firstRow="0" w:lastRow="0" w:firstColumn="1" w:lastColumn="0" w:oddVBand="0" w:evenVBand="0" w:oddHBand="0" w:evenHBand="0" w:firstRowFirstColumn="0" w:firstRowLastColumn="0" w:lastRowFirstColumn="0" w:lastRowLastColumn="0"/>
            <w:tcW w:w="2666" w:type="dxa"/>
          </w:tcPr>
          <w:p w14:paraId="4B0B43F4" w14:textId="77777777" w:rsidR="006225EB" w:rsidRPr="00250A11" w:rsidRDefault="006225EB" w:rsidP="008737ED">
            <w:pPr>
              <w:spacing w:after="0" w:line="240" w:lineRule="auto"/>
              <w:jc w:val="center"/>
              <w:rPr>
                <w:rFonts w:asciiTheme="majorHAnsi" w:hAnsiTheme="majorHAnsi"/>
                <w:b/>
                <w:szCs w:val="24"/>
              </w:rPr>
            </w:pPr>
            <w:r w:rsidRPr="00250A11">
              <w:rPr>
                <w:rFonts w:asciiTheme="majorHAnsi" w:hAnsiTheme="majorHAnsi"/>
                <w:b/>
                <w:szCs w:val="24"/>
              </w:rPr>
              <w:t>Gender</w:t>
            </w:r>
          </w:p>
          <w:p w14:paraId="4B0B43F5" w14:textId="77777777" w:rsidR="006225EB" w:rsidRPr="00250A11" w:rsidRDefault="006225EB" w:rsidP="008737ED">
            <w:pPr>
              <w:spacing w:after="0" w:line="240" w:lineRule="auto"/>
              <w:jc w:val="center"/>
              <w:rPr>
                <w:rFonts w:asciiTheme="majorHAnsi" w:hAnsiTheme="majorHAnsi"/>
                <w:b/>
                <w:szCs w:val="24"/>
              </w:rPr>
            </w:pPr>
          </w:p>
        </w:tc>
        <w:tc>
          <w:tcPr>
            <w:tcW w:w="3260" w:type="dxa"/>
          </w:tcPr>
          <w:p w14:paraId="4B0B43F6"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50A11">
              <w:rPr>
                <w:rFonts w:asciiTheme="majorHAnsi" w:hAnsiTheme="majorHAnsi"/>
                <w:szCs w:val="24"/>
              </w:rPr>
              <w:t>61.1% Female</w:t>
            </w:r>
          </w:p>
          <w:p w14:paraId="4B0B43F7"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4B0B43F8"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tc>
        <w:tc>
          <w:tcPr>
            <w:tcW w:w="3260" w:type="dxa"/>
          </w:tcPr>
          <w:p w14:paraId="4B0B43F9"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50A11">
              <w:rPr>
                <w:rFonts w:asciiTheme="majorHAnsi" w:hAnsiTheme="majorHAnsi"/>
                <w:szCs w:val="24"/>
              </w:rPr>
              <w:t>52.6% Female</w:t>
            </w:r>
          </w:p>
        </w:tc>
      </w:tr>
      <w:tr w:rsidR="006225EB" w:rsidRPr="00977BED" w14:paraId="4B0B43FF" w14:textId="77777777" w:rsidTr="008737ED">
        <w:tc>
          <w:tcPr>
            <w:cnfStyle w:val="001000000000" w:firstRow="0" w:lastRow="0" w:firstColumn="1" w:lastColumn="0" w:oddVBand="0" w:evenVBand="0" w:oddHBand="0" w:evenHBand="0" w:firstRowFirstColumn="0" w:firstRowLastColumn="0" w:lastRowFirstColumn="0" w:lastRowLastColumn="0"/>
            <w:tcW w:w="2666" w:type="dxa"/>
          </w:tcPr>
          <w:p w14:paraId="4B0B43FB" w14:textId="77777777" w:rsidR="006225EB" w:rsidRPr="00250A11" w:rsidRDefault="006225EB" w:rsidP="008737ED">
            <w:pPr>
              <w:spacing w:after="0" w:line="240" w:lineRule="auto"/>
              <w:jc w:val="center"/>
              <w:rPr>
                <w:rFonts w:asciiTheme="majorHAnsi" w:hAnsiTheme="majorHAnsi"/>
                <w:b/>
                <w:szCs w:val="24"/>
              </w:rPr>
            </w:pPr>
            <w:r w:rsidRPr="00250A11">
              <w:rPr>
                <w:rFonts w:asciiTheme="majorHAnsi" w:hAnsiTheme="majorHAnsi"/>
                <w:b/>
                <w:szCs w:val="24"/>
              </w:rPr>
              <w:t>Education***</w:t>
            </w:r>
          </w:p>
        </w:tc>
        <w:tc>
          <w:tcPr>
            <w:tcW w:w="3260" w:type="dxa"/>
          </w:tcPr>
          <w:p w14:paraId="4B0B43FC"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50A11">
              <w:rPr>
                <w:rFonts w:asciiTheme="majorHAnsi" w:hAnsiTheme="majorHAnsi"/>
                <w:szCs w:val="24"/>
              </w:rPr>
              <w:t>16.9% University/Postgraduate Degree</w:t>
            </w:r>
          </w:p>
          <w:p w14:paraId="4B0B43FD"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tc>
        <w:tc>
          <w:tcPr>
            <w:tcW w:w="3260" w:type="dxa"/>
          </w:tcPr>
          <w:p w14:paraId="4B0B43FE"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50A11">
              <w:rPr>
                <w:rFonts w:asciiTheme="majorHAnsi" w:hAnsiTheme="majorHAnsi"/>
                <w:szCs w:val="24"/>
              </w:rPr>
              <w:t>30.2% University/Postgraduate Degree</w:t>
            </w:r>
          </w:p>
        </w:tc>
      </w:tr>
      <w:tr w:rsidR="006225EB" w:rsidRPr="00977BED" w14:paraId="4B0B4405" w14:textId="77777777" w:rsidTr="008737ED">
        <w:tc>
          <w:tcPr>
            <w:cnfStyle w:val="001000000000" w:firstRow="0" w:lastRow="0" w:firstColumn="1" w:lastColumn="0" w:oddVBand="0" w:evenVBand="0" w:oddHBand="0" w:evenHBand="0" w:firstRowFirstColumn="0" w:firstRowLastColumn="0" w:lastRowFirstColumn="0" w:lastRowLastColumn="0"/>
            <w:tcW w:w="2666" w:type="dxa"/>
          </w:tcPr>
          <w:p w14:paraId="4B0B4400" w14:textId="77777777" w:rsidR="006225EB" w:rsidRPr="00250A11" w:rsidRDefault="006225EB" w:rsidP="008737ED">
            <w:pPr>
              <w:spacing w:after="0" w:line="240" w:lineRule="auto"/>
              <w:jc w:val="center"/>
              <w:rPr>
                <w:rFonts w:asciiTheme="majorHAnsi" w:hAnsiTheme="majorHAnsi"/>
                <w:b/>
                <w:szCs w:val="24"/>
              </w:rPr>
            </w:pPr>
            <w:r w:rsidRPr="00250A11">
              <w:rPr>
                <w:rFonts w:asciiTheme="majorHAnsi" w:hAnsiTheme="majorHAnsi"/>
                <w:b/>
                <w:szCs w:val="24"/>
              </w:rPr>
              <w:t>Income</w:t>
            </w:r>
          </w:p>
        </w:tc>
        <w:tc>
          <w:tcPr>
            <w:tcW w:w="3260" w:type="dxa"/>
          </w:tcPr>
          <w:p w14:paraId="4B0B4401"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50A11">
              <w:rPr>
                <w:rFonts w:asciiTheme="majorHAnsi" w:hAnsiTheme="majorHAnsi"/>
                <w:szCs w:val="24"/>
              </w:rPr>
              <w:t>44.2% Earn &lt;  £1000 a month</w:t>
            </w:r>
          </w:p>
          <w:p w14:paraId="4B0B4402"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4B0B4403"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tc>
        <w:tc>
          <w:tcPr>
            <w:tcW w:w="3260" w:type="dxa"/>
          </w:tcPr>
          <w:p w14:paraId="4B0B4404"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50A11">
              <w:rPr>
                <w:rFonts w:asciiTheme="majorHAnsi" w:hAnsiTheme="majorHAnsi"/>
                <w:szCs w:val="24"/>
              </w:rPr>
              <w:t>36.8% Earn &lt;  £1000 a month</w:t>
            </w:r>
          </w:p>
        </w:tc>
      </w:tr>
      <w:tr w:rsidR="006225EB" w:rsidRPr="00977BED" w14:paraId="4B0B440B" w14:textId="77777777" w:rsidTr="008737ED">
        <w:tc>
          <w:tcPr>
            <w:cnfStyle w:val="001000000000" w:firstRow="0" w:lastRow="0" w:firstColumn="1" w:lastColumn="0" w:oddVBand="0" w:evenVBand="0" w:oddHBand="0" w:evenHBand="0" w:firstRowFirstColumn="0" w:firstRowLastColumn="0" w:lastRowFirstColumn="0" w:lastRowLastColumn="0"/>
            <w:tcW w:w="2666" w:type="dxa"/>
          </w:tcPr>
          <w:p w14:paraId="4B0B4406" w14:textId="77777777" w:rsidR="006225EB" w:rsidRPr="00250A11" w:rsidRDefault="006225EB" w:rsidP="008737ED">
            <w:pPr>
              <w:spacing w:after="0" w:line="240" w:lineRule="auto"/>
              <w:jc w:val="center"/>
              <w:rPr>
                <w:rFonts w:asciiTheme="majorHAnsi" w:hAnsiTheme="majorHAnsi"/>
                <w:b/>
                <w:szCs w:val="24"/>
              </w:rPr>
            </w:pPr>
            <w:r w:rsidRPr="00250A11">
              <w:rPr>
                <w:rFonts w:asciiTheme="majorHAnsi" w:hAnsiTheme="majorHAnsi"/>
                <w:b/>
                <w:szCs w:val="24"/>
              </w:rPr>
              <w:t>Employment***</w:t>
            </w:r>
          </w:p>
        </w:tc>
        <w:tc>
          <w:tcPr>
            <w:tcW w:w="3260" w:type="dxa"/>
          </w:tcPr>
          <w:p w14:paraId="4B0B4407"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50A11">
              <w:rPr>
                <w:rFonts w:asciiTheme="majorHAnsi" w:hAnsiTheme="majorHAnsi"/>
                <w:szCs w:val="24"/>
              </w:rPr>
              <w:t>47.6% In paid work</w:t>
            </w:r>
          </w:p>
          <w:p w14:paraId="4B0B4408"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4B0B4409"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tc>
        <w:tc>
          <w:tcPr>
            <w:tcW w:w="3260" w:type="dxa"/>
          </w:tcPr>
          <w:p w14:paraId="4B0B440A"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50A11">
              <w:rPr>
                <w:rFonts w:asciiTheme="majorHAnsi" w:hAnsiTheme="majorHAnsi"/>
                <w:szCs w:val="24"/>
              </w:rPr>
              <w:t>64.1% In paid work</w:t>
            </w:r>
          </w:p>
        </w:tc>
      </w:tr>
      <w:tr w:rsidR="006225EB" w:rsidRPr="00977BED" w14:paraId="4B0B4411" w14:textId="77777777" w:rsidTr="008737ED">
        <w:tc>
          <w:tcPr>
            <w:cnfStyle w:val="001000000000" w:firstRow="0" w:lastRow="0" w:firstColumn="1" w:lastColumn="0" w:oddVBand="0" w:evenVBand="0" w:oddHBand="0" w:evenHBand="0" w:firstRowFirstColumn="0" w:firstRowLastColumn="0" w:lastRowFirstColumn="0" w:lastRowLastColumn="0"/>
            <w:tcW w:w="2666" w:type="dxa"/>
          </w:tcPr>
          <w:p w14:paraId="4B0B440C" w14:textId="77777777" w:rsidR="006225EB" w:rsidRPr="00250A11" w:rsidRDefault="006225EB" w:rsidP="008737ED">
            <w:pPr>
              <w:spacing w:after="0" w:line="240" w:lineRule="auto"/>
              <w:jc w:val="center"/>
              <w:rPr>
                <w:rFonts w:asciiTheme="majorHAnsi" w:hAnsiTheme="majorHAnsi"/>
                <w:b/>
                <w:szCs w:val="24"/>
              </w:rPr>
            </w:pPr>
            <w:r w:rsidRPr="00250A11">
              <w:rPr>
                <w:rFonts w:asciiTheme="majorHAnsi" w:hAnsiTheme="majorHAnsi"/>
                <w:b/>
                <w:szCs w:val="24"/>
              </w:rPr>
              <w:t>Length of Residence***</w:t>
            </w:r>
          </w:p>
        </w:tc>
        <w:tc>
          <w:tcPr>
            <w:tcW w:w="3260" w:type="dxa"/>
          </w:tcPr>
          <w:p w14:paraId="4B0B440D"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50A11">
              <w:rPr>
                <w:rFonts w:asciiTheme="majorHAnsi" w:hAnsiTheme="majorHAnsi"/>
                <w:szCs w:val="24"/>
              </w:rPr>
              <w:t>58.4%  &gt; 10 years</w:t>
            </w:r>
          </w:p>
          <w:p w14:paraId="4B0B440E"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4B0B440F"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tc>
        <w:tc>
          <w:tcPr>
            <w:tcW w:w="3260" w:type="dxa"/>
          </w:tcPr>
          <w:p w14:paraId="4B0B4410"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50A11">
              <w:rPr>
                <w:rFonts w:asciiTheme="majorHAnsi" w:hAnsiTheme="majorHAnsi"/>
                <w:szCs w:val="24"/>
              </w:rPr>
              <w:t>3.8% &gt; 10 years</w:t>
            </w:r>
          </w:p>
        </w:tc>
      </w:tr>
      <w:tr w:rsidR="006225EB" w:rsidRPr="00977BED" w14:paraId="4B0B4417" w14:textId="77777777" w:rsidTr="008737ED">
        <w:tc>
          <w:tcPr>
            <w:cnfStyle w:val="001000000000" w:firstRow="0" w:lastRow="0" w:firstColumn="1" w:lastColumn="0" w:oddVBand="0" w:evenVBand="0" w:oddHBand="0" w:evenHBand="0" w:firstRowFirstColumn="0" w:firstRowLastColumn="0" w:lastRowFirstColumn="0" w:lastRowLastColumn="0"/>
            <w:tcW w:w="2666" w:type="dxa"/>
          </w:tcPr>
          <w:p w14:paraId="4B0B4412" w14:textId="77777777" w:rsidR="006225EB" w:rsidRPr="00250A11" w:rsidRDefault="006225EB" w:rsidP="008737ED">
            <w:pPr>
              <w:spacing w:after="0" w:line="240" w:lineRule="auto"/>
              <w:jc w:val="center"/>
              <w:rPr>
                <w:rFonts w:asciiTheme="majorHAnsi" w:hAnsiTheme="majorHAnsi"/>
                <w:b/>
                <w:szCs w:val="24"/>
              </w:rPr>
            </w:pPr>
            <w:r w:rsidRPr="00250A11">
              <w:rPr>
                <w:rFonts w:asciiTheme="majorHAnsi" w:hAnsiTheme="majorHAnsi"/>
                <w:b/>
                <w:szCs w:val="24"/>
              </w:rPr>
              <w:t>Household Tenure***</w:t>
            </w:r>
          </w:p>
        </w:tc>
        <w:tc>
          <w:tcPr>
            <w:tcW w:w="3260" w:type="dxa"/>
          </w:tcPr>
          <w:p w14:paraId="4B0B4413"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50A11">
              <w:rPr>
                <w:rFonts w:asciiTheme="majorHAnsi" w:hAnsiTheme="majorHAnsi"/>
                <w:szCs w:val="24"/>
              </w:rPr>
              <w:t>83.6% Own Property</w:t>
            </w:r>
          </w:p>
          <w:p w14:paraId="4B0B4414"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4B0B4415"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tc>
        <w:tc>
          <w:tcPr>
            <w:tcW w:w="3260" w:type="dxa"/>
          </w:tcPr>
          <w:p w14:paraId="4B0B4416"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50A11">
              <w:rPr>
                <w:rFonts w:asciiTheme="majorHAnsi" w:hAnsiTheme="majorHAnsi"/>
                <w:szCs w:val="24"/>
              </w:rPr>
              <w:t>7.7% Own Property</w:t>
            </w:r>
          </w:p>
        </w:tc>
      </w:tr>
      <w:tr w:rsidR="006225EB" w:rsidRPr="00977BED" w14:paraId="4B0B441B" w14:textId="77777777" w:rsidTr="008737ED">
        <w:tc>
          <w:tcPr>
            <w:cnfStyle w:val="001000000000" w:firstRow="0" w:lastRow="0" w:firstColumn="1" w:lastColumn="0" w:oddVBand="0" w:evenVBand="0" w:oddHBand="0" w:evenHBand="0" w:firstRowFirstColumn="0" w:firstRowLastColumn="0" w:lastRowFirstColumn="0" w:lastRowLastColumn="0"/>
            <w:tcW w:w="2666" w:type="dxa"/>
          </w:tcPr>
          <w:p w14:paraId="4B0B4418" w14:textId="77777777" w:rsidR="006225EB" w:rsidRPr="00250A11" w:rsidRDefault="006225EB" w:rsidP="008737ED">
            <w:pPr>
              <w:spacing w:after="0" w:line="240" w:lineRule="auto"/>
              <w:jc w:val="center"/>
              <w:rPr>
                <w:rFonts w:asciiTheme="majorHAnsi" w:hAnsiTheme="majorHAnsi"/>
                <w:b/>
                <w:szCs w:val="24"/>
              </w:rPr>
            </w:pPr>
            <w:r w:rsidRPr="00250A11">
              <w:rPr>
                <w:rFonts w:asciiTheme="majorHAnsi" w:hAnsiTheme="majorHAnsi"/>
                <w:b/>
                <w:szCs w:val="24"/>
              </w:rPr>
              <w:t>N</w:t>
            </w:r>
          </w:p>
        </w:tc>
        <w:tc>
          <w:tcPr>
            <w:tcW w:w="3260" w:type="dxa"/>
          </w:tcPr>
          <w:p w14:paraId="4B0B4419"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Cs w:val="24"/>
              </w:rPr>
            </w:pPr>
            <w:r w:rsidRPr="00250A11">
              <w:rPr>
                <w:rFonts w:asciiTheme="majorHAnsi" w:hAnsiTheme="majorHAnsi"/>
                <w:b/>
                <w:szCs w:val="24"/>
              </w:rPr>
              <w:t>172</w:t>
            </w:r>
          </w:p>
        </w:tc>
        <w:tc>
          <w:tcPr>
            <w:tcW w:w="3260" w:type="dxa"/>
          </w:tcPr>
          <w:p w14:paraId="4B0B441A" w14:textId="77777777" w:rsidR="006225EB" w:rsidRPr="00250A11" w:rsidRDefault="006225EB" w:rsidP="0087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Cs w:val="24"/>
              </w:rPr>
            </w:pPr>
            <w:r w:rsidRPr="00250A11">
              <w:rPr>
                <w:rFonts w:asciiTheme="majorHAnsi" w:hAnsiTheme="majorHAnsi"/>
                <w:b/>
                <w:szCs w:val="24"/>
              </w:rPr>
              <w:t>78</w:t>
            </w:r>
          </w:p>
        </w:tc>
      </w:tr>
    </w:tbl>
    <w:p w14:paraId="4B0B441C" w14:textId="77777777" w:rsidR="006225EB" w:rsidRPr="00E323DC" w:rsidRDefault="006225EB" w:rsidP="006225EB">
      <w:pPr>
        <w:spacing w:after="0" w:line="360" w:lineRule="auto"/>
        <w:jc w:val="both"/>
        <w:rPr>
          <w:rFonts w:asciiTheme="majorHAnsi" w:hAnsiTheme="majorHAnsi"/>
          <w:i/>
          <w:sz w:val="20"/>
          <w:szCs w:val="24"/>
        </w:rPr>
      </w:pPr>
      <w:r w:rsidRPr="00E323DC">
        <w:rPr>
          <w:rFonts w:asciiTheme="majorHAnsi" w:hAnsiTheme="majorHAnsi"/>
          <w:i/>
          <w:sz w:val="20"/>
          <w:szCs w:val="24"/>
        </w:rPr>
        <w:t xml:space="preserve">* Significant at p &lt; .05;** Significant at p &lt; .01; *** Significant at p &lt; .001. </w:t>
      </w:r>
    </w:p>
    <w:p w14:paraId="4B0B441D" w14:textId="77777777" w:rsidR="006225EB" w:rsidRDefault="006225EB" w:rsidP="00F66449">
      <w:pPr>
        <w:pStyle w:val="Table1"/>
        <w:rPr>
          <w:i/>
        </w:rPr>
      </w:pPr>
    </w:p>
    <w:p w14:paraId="4B0B441E" w14:textId="77777777" w:rsidR="006225EB" w:rsidRDefault="006225EB" w:rsidP="00F66449">
      <w:pPr>
        <w:pStyle w:val="Table1"/>
        <w:rPr>
          <w:i/>
        </w:rPr>
      </w:pPr>
    </w:p>
    <w:p w14:paraId="4B0B441F" w14:textId="77777777" w:rsidR="00F66449" w:rsidRPr="00BA3D80" w:rsidRDefault="00F66449" w:rsidP="00F66449">
      <w:pPr>
        <w:pStyle w:val="Table1"/>
      </w:pPr>
      <w:r>
        <w:rPr>
          <w:i/>
        </w:rPr>
        <w:lastRenderedPageBreak/>
        <w:t xml:space="preserve">Table </w:t>
      </w:r>
      <w:r w:rsidR="00F30E75">
        <w:rPr>
          <w:i/>
        </w:rPr>
        <w:t>I</w:t>
      </w:r>
      <w:r w:rsidR="005703C4">
        <w:rPr>
          <w:i/>
        </w:rPr>
        <w:t>I</w:t>
      </w:r>
      <w:r w:rsidRPr="00BA3D80">
        <w:rPr>
          <w:i/>
        </w:rPr>
        <w:t xml:space="preserve">: </w:t>
      </w:r>
      <w:r w:rsidRPr="00BA3D80">
        <w:t xml:space="preserve">Locals &amp; Migrants: Within- &amp; Between-Group Reciprocity </w:t>
      </w:r>
      <w:r w:rsidRPr="00BA3D80">
        <w:rPr>
          <w:i/>
        </w:rPr>
        <w:t>(% of Responses)</w:t>
      </w:r>
      <w:bookmarkEnd w:id="8"/>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1756"/>
        <w:gridCol w:w="844"/>
        <w:gridCol w:w="999"/>
        <w:gridCol w:w="846"/>
        <w:gridCol w:w="999"/>
        <w:gridCol w:w="846"/>
        <w:gridCol w:w="999"/>
        <w:gridCol w:w="846"/>
        <w:gridCol w:w="999"/>
      </w:tblGrid>
      <w:tr w:rsidR="00F66449" w:rsidRPr="00BA3D80" w14:paraId="4B0B4423" w14:textId="77777777" w:rsidTr="00440542">
        <w:tc>
          <w:tcPr>
            <w:tcW w:w="1704" w:type="dxa"/>
            <w:shd w:val="clear" w:color="auto" w:fill="auto"/>
          </w:tcPr>
          <w:p w14:paraId="4B0B4420" w14:textId="77777777" w:rsidR="00F66449" w:rsidRPr="00BA3D80" w:rsidRDefault="00381A1C" w:rsidP="00440542">
            <w:pPr>
              <w:rPr>
                <w:rFonts w:ascii="Times New Roman" w:hAnsi="Times New Roman"/>
                <w:i/>
                <w:iCs/>
              </w:rPr>
            </w:pPr>
            <w:r>
              <w:rPr>
                <w:rFonts w:ascii="Times New Roman" w:hAnsi="Times New Roman"/>
                <w:i/>
                <w:iCs/>
                <w:noProof/>
              </w:rPr>
              <w:pict w14:anchorId="4B0B447C">
                <v:shape id="AutoShape 138" o:spid="_x0000_s1218" type="#_x0000_t32" style="position:absolute;margin-left:81.45pt;margin-top:-.45pt;width:0;height:247.1pt;z-index:251668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GIAIAAD4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yvFhhJ&#10;0sGMno9OhdQomS59h3ptM3As5N74GulZvuoXRb9bJFXREFnz4P520RCd+IjoXYjfWA15Dv1nxcCH&#10;QIbQrnNlOg8JjUDnMJXLfSr87BAdDimcToFMsggTi0h2C9TGuk9cdcgbObbOEFE3rlBSwuyVSUIa&#10;cnqxztMi2S3AZ5VqJ9o2SKCVqIcezCazEGBVK5i/9G7W1IeiNehEvIjCF2qEm0c3o46SBbCGE7a9&#10;2o6IdrAheSs9HhQGdK7WoJIfq3i1XW6X6SidzLejNC7L0fOuSEfzXbKYldOyKMrkp6eWpFkjGOPS&#10;s7spNkn/ThHXtzNo7a7Zexui9+ihX0D29g+kw2T9MAdZHBS77M1t4iDS4Hx9UP4VPO7Bfnz2m18A&#10;AAD//wMAUEsDBBQABgAIAAAAIQCIupA53QAAAAkBAAAPAAAAZHJzL2Rvd25yZXYueG1sTI/BbsIw&#10;EETvlfoP1lbiUoFDoKgJcRBC6qHHAlKvJl6StPE6ih2S8vVdeqGn1dOMZmeyzWgbccHO144UzGcR&#10;CKTCmZpKBcfD2/QVhA+ajG4coYIf9LDJHx8ynRo30Ade9qEUHEI+1QqqENpUSl9UaLWfuRaJtbPr&#10;rA6MXSlNpwcOt42Mo2glra6JP1S6xV2Fxfe+twrQ9y/zaJvY8vh+HZ4/4+vX0B6UmjyN2zWIgGO4&#10;m+FWn6tDzp1OrifjRcO8ihO2Kpjyuel/fFKwTBYLkHkm/y/IfwEAAP//AwBQSwECLQAUAAYACAAA&#10;ACEAtoM4kv4AAADhAQAAEwAAAAAAAAAAAAAAAAAAAAAAW0NvbnRlbnRfVHlwZXNdLnhtbFBLAQIt&#10;ABQABgAIAAAAIQA4/SH/1gAAAJQBAAALAAAAAAAAAAAAAAAAAC8BAABfcmVscy8ucmVsc1BLAQIt&#10;ABQABgAIAAAAIQA/wJOGIAIAAD4EAAAOAAAAAAAAAAAAAAAAAC4CAABkcnMvZTJvRG9jLnhtbFBL&#10;AQItABQABgAIAAAAIQCIupA53QAAAAkBAAAPAAAAAAAAAAAAAAAAAHoEAABkcnMvZG93bnJldi54&#10;bWxQSwUGAAAAAAQABADzAAAAhAUAAAAA&#10;"/>
              </w:pict>
            </w:r>
            <w:r>
              <w:rPr>
                <w:rFonts w:ascii="Times New Roman" w:hAnsi="Times New Roman"/>
                <w:i/>
                <w:iCs/>
                <w:noProof/>
              </w:rPr>
              <w:pict w14:anchorId="4B0B447D">
                <v:shape id="AutoShape 139" o:spid="_x0000_s1217" type="#_x0000_t32" style="position:absolute;margin-left:-6.3pt;margin-top:-.45pt;width:0;height:247.1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YoIQIAAD4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GXc4wU&#10;6WBGzwevY2qUTZahQ71xOTiWamdDjfSkXs2Lpt8dUrpsiWp4dH87G4jOQkTyLiRsnIE8+/6zZuBD&#10;IENs16m2XYCERqBTnMr5NhV+8ogOhxROJ9lkkT3GiSUkvwYa6/wnrjsUjAI7b4loWl9qpWD22mYx&#10;DTm+OB9okfwaELIqvRVSRglIhXrowWw8iwFOS8HCZXBzttmX0qIjCSKKX6wRbu7drD4oFsFaTtjm&#10;Ynsi5GBDcqkCHhQGdC7WoJIfy3S5WWwW09F0PN+MpmlVjZ635XQ032aPs2pSlWWV/QzUsmneCsa4&#10;Cuyuis2mf6eIy9sZtHbT7K0NyXv02C8ge/1H0nGyYZiDLPaanXf2OnEQaXS+PKjwCu73YN8/+/Uv&#10;AAAA//8DAFBLAwQUAAYACAAAACEAeh21fd4AAAAJAQAADwAAAGRycy9kb3ducmV2LnhtbEyPwU7D&#10;MBBE70j8g7WVuKDWSQoVCXGqCokDR9pKXN14SULjdRQ7TejXs1UP9LajGc2+ydeTbcUJe984UhAv&#10;IhBIpTMNVQr2u/f5CwgfNBndOkIFv+hhXdzf5TozbqRPPG1DJbiEfKYV1CF0mZS+rNFqv3AdEnvf&#10;rrc6sOwraXo9crltZRJFK2l1Q/yh1h2+1Vget4NVgH54jqNNaqv9x3l8/ErOP2O3U+phNm1eQQSc&#10;wn8YLviMDgUzHdxAxotWwTxOVhzlIwXB/lUfFDylyyXIIpe3C4o/AAAA//8DAFBLAQItABQABgAI&#10;AAAAIQC2gziS/gAAAOEBAAATAAAAAAAAAAAAAAAAAAAAAABbQ29udGVudF9UeXBlc10ueG1sUEsB&#10;Ai0AFAAGAAgAAAAhADj9If/WAAAAlAEAAAsAAAAAAAAAAAAAAAAALwEAAF9yZWxzLy5yZWxzUEsB&#10;Ai0AFAAGAAgAAAAhAKbMBighAgAAPgQAAA4AAAAAAAAAAAAAAAAALgIAAGRycy9lMm9Eb2MueG1s&#10;UEsBAi0AFAAGAAgAAAAhAHodtX3eAAAACQEAAA8AAAAAAAAAAAAAAAAAewQAAGRycy9kb3ducmV2&#10;LnhtbFBLBQYAAAAABAAEAPMAAACGBQAAAAA=&#10;"/>
              </w:pict>
            </w:r>
          </w:p>
        </w:tc>
        <w:tc>
          <w:tcPr>
            <w:tcW w:w="3595" w:type="dxa"/>
            <w:gridSpan w:val="4"/>
            <w:shd w:val="clear" w:color="auto" w:fill="auto"/>
          </w:tcPr>
          <w:p w14:paraId="4B0B4421" w14:textId="77777777" w:rsidR="00F66449" w:rsidRPr="00BA3D80" w:rsidRDefault="00381A1C" w:rsidP="00440542">
            <w:pPr>
              <w:jc w:val="center"/>
              <w:rPr>
                <w:rFonts w:ascii="Times New Roman" w:hAnsi="Times New Roman"/>
                <w:b/>
                <w:i/>
                <w:iCs/>
              </w:rPr>
            </w:pPr>
            <w:r>
              <w:rPr>
                <w:rFonts w:ascii="Times New Roman" w:hAnsi="Times New Roman"/>
                <w:b/>
                <w:i/>
                <w:iCs/>
                <w:noProof/>
              </w:rPr>
              <w:pict w14:anchorId="4B0B447E">
                <v:shape id="AutoShape 133" o:spid="_x0000_s1216" type="#_x0000_t32" style="position:absolute;left:0;text-align:left;margin-left:172.15pt;margin-top:-.45pt;width:0;height:247.1pt;z-index:251663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t8IQIAAD8EAAAOAAAAZHJzL2Uyb0RvYy54bWysU8uO2yAU3VfqPyD2ie08ZhIrzmhkJ91M&#10;20gz/QAC2EbFgIDEiar+ey84iTLtpqrqBb7Avec+zmH1dOokOnLrhFYFzsYpRlxRzYRqCvztbTta&#10;YOQ8UYxIrXiBz9zhp/XHD6ve5HyiWy0ZtwhAlMt7U+DWe5MniaMt74gba8MVXNbadsTD1jYJs6QH&#10;9E4mkzR9SHptmbGacufgtBou8Tri1zWn/mtdO+6RLDDU5uNq47oPa7JekbyxxLSCXsog/1BFR4SC&#10;pDeoiniCDlb8AdUJarXTtR9T3SW6rgXlsQfoJkt/6+a1JYbHXmA4ztzG5P4fLP1y3FkkGHA3X2Kk&#10;SAckPR+8jrlRNp2GEfXG5eBZqp0NTdKTejUvmn53SOmyJarh0f3tbCA6CxHJu5CwcQYS7fvPmoEP&#10;gQxxXqfadgESJoFOkZbzjRZ+8ogOhxROp9l0kT1GyhKSXwONdf4T1x0KRoGdt0Q0rS+1UkC+tllM&#10;Q44vzoeySH4NCFmV3gopowakQn2Bl/PJPAY4LQULl8HN2WZfSouOJKgofrFHuLl3s/qgWARrOWGb&#10;i+2JkIMNyaUKeNAYlHOxBpn8WKbLzWKzmI1mk4fNaJZW1eh5W85GD9vscV5Nq7Kssp+htGyWt4Ix&#10;rkJ1V8lms7+TxOXxDGK7ifY2huQ9epwXFHv9x6Ijs4HMQRZ7zc47e2UcVBqdLy8qPIP7Pdj37379&#10;CwAA//8DAFBLAwQUAAYACAAAACEAIgasT90AAAAJAQAADwAAAGRycy9kb3ducmV2LnhtbEyPQUvD&#10;QBSE74L/YXlCL9Ju2kQxMS+lFDx4tC143WafSdrs25DdNLG/3hUP9jjMMPNNvp5MKy7Uu8YywnIR&#10;gSAurW64Qjjs3+YvIJxXrFVrmRC+ycG6uL/LVabtyB902flKhBJ2mUKove8yKV1Zk1FuYTvi4H3Z&#10;3igfZF9J3asxlJtWrqLoWRrVcFioVUfbmsrzbjAI5IanZbRJTXV4v46Pn6vraez2iLOHafMKwtPk&#10;/8Pwix/QoQhMRzuwdqJFiJMkDlGEeQoi+H/6iJCkcQyyyOXtg+IHAAD//wMAUEsBAi0AFAAGAAgA&#10;AAAhALaDOJL+AAAA4QEAABMAAAAAAAAAAAAAAAAAAAAAAFtDb250ZW50X1R5cGVzXS54bWxQSwEC&#10;LQAUAAYACAAAACEAOP0h/9YAAACUAQAACwAAAAAAAAAAAAAAAAAvAQAAX3JlbHMvLnJlbHNQSwEC&#10;LQAUAAYACAAAACEASmSbfCECAAA/BAAADgAAAAAAAAAAAAAAAAAuAgAAZHJzL2Uyb0RvYy54bWxQ&#10;SwECLQAUAAYACAAAACEAIgasT90AAAAJAQAADwAAAAAAAAAAAAAAAAB7BAAAZHJzL2Rvd25yZXYu&#10;eG1sUEsFBgAAAAAEAAQA8wAAAIUFAAAAAA==&#10;"/>
              </w:pict>
            </w:r>
            <w:r w:rsidR="00F66449" w:rsidRPr="00BA3D80">
              <w:rPr>
                <w:rFonts w:ascii="Times New Roman" w:hAnsi="Times New Roman"/>
                <w:b/>
                <w:i/>
                <w:iCs/>
              </w:rPr>
              <w:t>Within-Group Reciprocity</w:t>
            </w:r>
          </w:p>
        </w:tc>
        <w:tc>
          <w:tcPr>
            <w:tcW w:w="3596" w:type="dxa"/>
            <w:gridSpan w:val="4"/>
            <w:shd w:val="clear" w:color="auto" w:fill="auto"/>
          </w:tcPr>
          <w:p w14:paraId="4B0B4422" w14:textId="77777777" w:rsidR="00F66449" w:rsidRPr="00BA3D80" w:rsidRDefault="00381A1C" w:rsidP="00440542">
            <w:pPr>
              <w:jc w:val="center"/>
              <w:rPr>
                <w:rFonts w:ascii="Times New Roman" w:hAnsi="Times New Roman"/>
                <w:b/>
                <w:i/>
                <w:iCs/>
              </w:rPr>
            </w:pPr>
            <w:r>
              <w:rPr>
                <w:rFonts w:ascii="Times New Roman" w:hAnsi="Times New Roman"/>
                <w:b/>
                <w:i/>
                <w:iCs/>
                <w:noProof/>
              </w:rPr>
              <w:pict w14:anchorId="4B0B447F">
                <v:shape id="AutoShape 140" o:spid="_x0000_s1215" type="#_x0000_t32" style="position:absolute;left:0;text-align:left;margin-left:172.2pt;margin-top:-.45pt;width:0;height:247.1pt;z-index:2516710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jPIQIAAD8EAAAOAAAAZHJzL2Uyb0RvYy54bWysU82O2jAQvlfqO1i5QxIIuxARVqsEetm2&#10;SLt9AGM7idXEY9mGgKq+e8fmR2x7qarm4Iw9M99887d8OvYdOQhjJagiSsdJRIRiwKVqiujb22Y0&#10;j4h1VHHagRJFdBI2elp9/LAcdC4m0ELHhSEIomw+6CJqndN5HFvWip7aMWihUFmD6anDq2libuiA&#10;6H0XT5LkIR7AcG2ACWvxtToro1XAr2vB3Ne6tsKRroiQmwunCefOn/FqSfPGUN1KdqFB/4FFT6XC&#10;oDeoijpK9kb+AdVLZsBC7cYM+hjqWjIRcsBs0uS3bF5bqkXIBYtj9a1M9v/Bsi+HrSGSY+9m2CpF&#10;e2zS895BiE3SLJRo0DZHy1JtjU+SHdWrfgH23RIFZUtVI4L520mjd+qLGr9z8RerMdBu+AwcbShG&#10;CPU61qb3kFgJcgxtOd3aIo6OsPMjw9dpOp2nj4FPTPOrozbWfRLQEy8UkXWGyqZ1JSiFzQeThjD0&#10;8GKdp0Xzq4OPqmAjuy7MQKfIUESL2WQWHCx0knulN7Om2ZWdIQfqpyh8IUfU3JsZ2CsewFpB+foi&#10;Oyq7s4zBO+XxMDGkc5HOY/JjkSzW8/U8G2WTh/UoS6pq9Lwps9HDJn2cVdOqLKv0p6eWZnkrORfK&#10;s7uObJr93Uhcluc8bLehvZUhfo8e6oVkr/9AOnTWN9PvmM13wE9bc+04TmkwvmyUX4P7O8r3e7/6&#10;BQAA//8DAFBLAwQUAAYACAAAACEAX1x9nd0AAAAJAQAADwAAAGRycy9kb3ducmV2LnhtbEyPQUvD&#10;QBSE74L/YXlCL9Ju2kQxMS+lFDx4tC143WafSdrs25DdNLG/3hUP9jjMMPNNvp5MKy7Uu8YywnIR&#10;gSAurW64Qjjs3+YvIJxXrFVrmRC+ycG6uL/LVabtyB902flKhBJ2mUKove8yKV1Zk1FuYTvi4H3Z&#10;3igfZF9J3asxlJtWrqLoWRrVcFioVUfbmsrzbjAI5IanZbRJTXV4v46Pn6vraez2iLOHafMKwtPk&#10;/8Pwix/QoQhMRzuwdqJFiJMkCVGEeQoi+H/6iJCkcQyyyOXtg+IHAAD//wMAUEsBAi0AFAAGAAgA&#10;AAAhALaDOJL+AAAA4QEAABMAAAAAAAAAAAAAAAAAAAAAAFtDb250ZW50X1R5cGVzXS54bWxQSwEC&#10;LQAUAAYACAAAACEAOP0h/9YAAACUAQAACwAAAAAAAAAAAAAAAAAvAQAAX3JlbHMvLnJlbHNQSwEC&#10;LQAUAAYACAAAACEA4eF4zyECAAA/BAAADgAAAAAAAAAAAAAAAAAuAgAAZHJzL2Uyb0RvYy54bWxQ&#10;SwECLQAUAAYACAAAACEAX1x9nd0AAAAJAQAADwAAAAAAAAAAAAAAAAB7BAAAZHJzL2Rvd25yZXYu&#10;eG1sUEsFBgAAAAAEAAQA8wAAAIUFAAAAAA==&#10;"/>
              </w:pict>
            </w:r>
            <w:r w:rsidR="00F66449" w:rsidRPr="00BA3D80">
              <w:rPr>
                <w:rFonts w:ascii="Times New Roman" w:hAnsi="Times New Roman"/>
                <w:b/>
                <w:i/>
                <w:iCs/>
              </w:rPr>
              <w:t>Between-Group Reciprocity</w:t>
            </w:r>
          </w:p>
        </w:tc>
      </w:tr>
      <w:tr w:rsidR="00F66449" w:rsidRPr="00BA3D80" w14:paraId="4B0B4429" w14:textId="77777777" w:rsidTr="00440542">
        <w:tc>
          <w:tcPr>
            <w:tcW w:w="1704" w:type="dxa"/>
            <w:shd w:val="clear" w:color="auto" w:fill="auto"/>
          </w:tcPr>
          <w:p w14:paraId="4B0B4424" w14:textId="77777777" w:rsidR="00F66449" w:rsidRPr="00BA3D80" w:rsidRDefault="00381A1C" w:rsidP="00440542">
            <w:pPr>
              <w:spacing w:line="360" w:lineRule="auto"/>
              <w:rPr>
                <w:rFonts w:ascii="Times New Roman" w:hAnsi="Times New Roman"/>
              </w:rPr>
            </w:pPr>
            <w:r>
              <w:rPr>
                <w:rFonts w:ascii="Times New Roman" w:hAnsi="Times New Roman"/>
                <w:noProof/>
              </w:rPr>
              <w:pict w14:anchorId="4B0B4480">
                <v:shape id="AutoShape 137" o:spid="_x0000_s1214" type="#_x0000_t32" style="position:absolute;margin-left:-6.3pt;margin-top:.5pt;width:444.75pt;height:0;z-index:25166796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LjIAIAAD8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WB3swVG&#10;knSwpMejU6E2SqYLP6Je2wwiC7k3vkl6li/6SdEfFklVNETWPIS/XjRkJz4jepfiL1ZDoUP/VTGI&#10;IVAhzOtcmc5DwiTQOazlcl8LPztE4eNsni6nkxlGdPBFJBsStbHuC1cd8kaOrTNE1I0rlJSwfGWS&#10;UIacnqzztEg2JPiqUu1E2wYNtBL1OV7NoI73WNUK5p3hYupD0Rp0Il5F4Rd6/BBm1FGyANZwwrY3&#10;2xHRXm0o3kqPB40BnZt1lcnPVbzaLrfLdJRO5ttRGpfl6HFXpKP5LlnMymlZFGXyy1NL0qwRjHHp&#10;2Q2STdK/k8Tt8VzFdhftfQzRe/QwLyA7/AfSYbN+mVdZHBS77M2wcVBpCL69KP8M3t7BfvvuN78B&#10;AAD//wMAUEsDBBQABgAIAAAAIQBERV1g2wAAAAcBAAAPAAAAZHJzL2Rvd25yZXYueG1sTI9Bb4JA&#10;EIXvTfofNmPSS6MLJKWKLMY06aHHqkmvKzsFlJ0l7CLUX9+pF3t8+V7efJNvJtuKC/a+caQgXkQg&#10;kEpnGqoUHPbv8yUIHzQZ3TpCBT/oYVM8PuQ6M26kT7zsQiV4hHymFdQhdJmUvqzRar9wHRKzb9db&#10;HTj2lTS9HnnctjKJolRa3RBfqHWHbzWW591gFaAfXuJou7LV4eM6Pn8l19PY7ZV6mk3bNYiAU7iX&#10;4U+f1aFgp6MbyHjRKpjHScpVBvwS8+VrugJxvGVZ5PK/f/ELAAD//wMAUEsBAi0AFAAGAAgAAAAh&#10;ALaDOJL+AAAA4QEAABMAAAAAAAAAAAAAAAAAAAAAAFtDb250ZW50X1R5cGVzXS54bWxQSwECLQAU&#10;AAYACAAAACEAOP0h/9YAAACUAQAACwAAAAAAAAAAAAAAAAAvAQAAX3JlbHMvLnJlbHNQSwECLQAU&#10;AAYACAAAACEAGqvS4yACAAA/BAAADgAAAAAAAAAAAAAAAAAuAgAAZHJzL2Uyb0RvYy54bWxQSwEC&#10;LQAUAAYACAAAACEAREVdYNsAAAAHAQAADwAAAAAAAAAAAAAAAAB6BAAAZHJzL2Rvd25yZXYueG1s&#10;UEsFBgAAAAAEAAQA8wAAAIIFAAAAAA==&#10;"/>
              </w:pict>
            </w:r>
          </w:p>
        </w:tc>
        <w:tc>
          <w:tcPr>
            <w:tcW w:w="1797" w:type="dxa"/>
            <w:gridSpan w:val="2"/>
            <w:shd w:val="clear" w:color="auto" w:fill="auto"/>
          </w:tcPr>
          <w:p w14:paraId="4B0B4425" w14:textId="77777777" w:rsidR="00F66449" w:rsidRPr="00BA3D80" w:rsidRDefault="00381A1C" w:rsidP="00440542">
            <w:pPr>
              <w:spacing w:line="360" w:lineRule="auto"/>
              <w:jc w:val="center"/>
              <w:rPr>
                <w:rFonts w:ascii="Times New Roman" w:hAnsi="Times New Roman"/>
              </w:rPr>
            </w:pPr>
            <w:r>
              <w:rPr>
                <w:rFonts w:ascii="Times New Roman" w:hAnsi="Times New Roman"/>
                <w:noProof/>
              </w:rPr>
              <w:pict w14:anchorId="4B0B4481">
                <v:shape id="AutoShape 135" o:spid="_x0000_s1213" type="#_x0000_t32" style="position:absolute;left:0;text-align:left;margin-left:82.9pt;margin-top:.5pt;width:0;height:221.6pt;z-index:25166592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XHIQIAAD8EAAAOAAAAZHJzL2Uyb0RvYy54bWysU8uO2jAU3VfqP1jeM3kQKESE0SiBbqYd&#10;pJl+gLGdxGpiW7YhoKr/3msHENNuqqpZONf2vec+zvHq8dR36MiNFUoWOHmIMeKSKiZkU+Bvb9vJ&#10;AiPriGSkU5IX+Mwtflx//LAadM5T1aqOcYMARNp80AVundN5FFna8p7YB6W5hMtamZ442JomYoYM&#10;gN53URrH82hQhmmjKLcWTqvxEq8Dfl1z6l7q2nKHugJDbS6sJqx7v0brFckbQ3Qr6KUM8g9V9ERI&#10;SHqDqogj6GDEH1C9oEZZVbsHqvpI1bWgPPQA3STxb928tkTz0AsMx+rbmOz/g6VfjzuDBAPuZnOM&#10;JOmBpKeDUyE3SqYzP6JB2xw8S7kzvkl6kq/6WdHvFklVtkQ2PLi/nTVEJz4iehfiN1ZDov3wRTHw&#10;IZAhzOtUm95DwiTQKdByvtHCTw7R8ZDCabpIsmkaKItIfg3UxrrPXPXIGwW2zhDRtK5UUgL5yiQh&#10;DTk+W+fLIvk1wGeVaiu6Lmigk2go8HKWzkKAVZ1g/tK7WdPsy86gI/EqCl/oEW7u3Yw6SBbAWk7Y&#10;5mI7IrrRhuSd9HjQGJRzsUaZ/FjGy81is8gmWTrfTLK4qiZP2zKbzLfJp1k1rcqySn760pIsbwVj&#10;XPrqrpJNsr+TxOXxjGK7ifY2hug9epgXFHv9h6IDs57MURZ7xc47c2UcVBqcLy/KP4P7Pdj37379&#10;CwAA//8DAFBLAwQUAAYACAAAACEAZUUpp9wAAAAJAQAADwAAAGRycy9kb3ducmV2LnhtbEyPQUvD&#10;QBCF74L/YRnBi9hNQ1o0ZlOK4MGjbcHrNDsm0exsyG6a2F/v1Ive5vEeb75XbGbXqRMNofVsYLlI&#10;QBFX3rZcGzjsX+4fQIWIbLHzTAa+KcCmvL4qMLd+4jc67WKtpIRDjgaaGPtc61A15DAsfE8s3ocf&#10;HEaRQ63tgJOUu06nSbLWDluWDw329NxQ9bUbnQEK42qZbB9dfXg9T3fv6flz6vfG3N7M2ydQkeb4&#10;F4YLvqBDKUxHP7INqhO9Xgl6lEMmXfxffTSQZVkKuiz0/wXlDwAAAP//AwBQSwECLQAUAAYACAAA&#10;ACEAtoM4kv4AAADhAQAAEwAAAAAAAAAAAAAAAAAAAAAAW0NvbnRlbnRfVHlwZXNdLnhtbFBLAQIt&#10;ABQABgAIAAAAIQA4/SH/1gAAAJQBAAALAAAAAAAAAAAAAAAAAC8BAABfcmVscy8ucmVsc1BLAQIt&#10;ABQABgAIAAAAIQACOoXHIQIAAD8EAAAOAAAAAAAAAAAAAAAAAC4CAABkcnMvZTJvRG9jLnhtbFBL&#10;AQItABQABgAIAAAAIQBlRSmn3AAAAAkBAAAPAAAAAAAAAAAAAAAAAHsEAABkcnMvZG93bnJldi54&#10;bWxQSwUGAAAAAAQABADzAAAAhAUAAAAA&#10;"/>
              </w:pict>
            </w:r>
            <w:r w:rsidR="00F66449" w:rsidRPr="00BA3D80">
              <w:rPr>
                <w:rFonts w:ascii="Times New Roman" w:hAnsi="Times New Roman"/>
              </w:rPr>
              <w:t>Talk to Neighbours</w:t>
            </w:r>
          </w:p>
        </w:tc>
        <w:tc>
          <w:tcPr>
            <w:tcW w:w="1798" w:type="dxa"/>
            <w:gridSpan w:val="2"/>
            <w:shd w:val="clear" w:color="auto" w:fill="auto"/>
          </w:tcPr>
          <w:p w14:paraId="4B0B4426" w14:textId="77777777" w:rsidR="00F66449" w:rsidRPr="00BA3D80" w:rsidRDefault="00F66449" w:rsidP="00440542">
            <w:pPr>
              <w:spacing w:line="360" w:lineRule="auto"/>
              <w:jc w:val="center"/>
              <w:rPr>
                <w:rFonts w:ascii="Times New Roman" w:hAnsi="Times New Roman"/>
              </w:rPr>
            </w:pPr>
            <w:r w:rsidRPr="00BA3D80">
              <w:rPr>
                <w:rFonts w:ascii="Times New Roman" w:hAnsi="Times New Roman"/>
              </w:rPr>
              <w:t>Favours with Neighbours</w:t>
            </w:r>
          </w:p>
        </w:tc>
        <w:tc>
          <w:tcPr>
            <w:tcW w:w="1798" w:type="dxa"/>
            <w:gridSpan w:val="2"/>
            <w:shd w:val="clear" w:color="auto" w:fill="auto"/>
          </w:tcPr>
          <w:p w14:paraId="4B0B4427" w14:textId="77777777" w:rsidR="00F66449" w:rsidRPr="00BA3D80" w:rsidRDefault="00381A1C" w:rsidP="00440542">
            <w:pPr>
              <w:spacing w:line="360" w:lineRule="auto"/>
              <w:jc w:val="center"/>
              <w:rPr>
                <w:rFonts w:ascii="Times New Roman" w:hAnsi="Times New Roman"/>
              </w:rPr>
            </w:pPr>
            <w:r>
              <w:rPr>
                <w:rFonts w:ascii="Times New Roman" w:hAnsi="Times New Roman"/>
                <w:noProof/>
              </w:rPr>
              <w:pict w14:anchorId="4B0B4482">
                <v:shape id="AutoShape 136" o:spid="_x0000_s1212" type="#_x0000_t32" style="position:absolute;left:0;text-align:left;margin-left:82.95pt;margin-top:.5pt;width:0;height:221.6pt;z-index:25166694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WNIQIAAD8EAAAOAAAAZHJzL2Uyb0RvYy54bWysU8uO2jAU3VfqP1jeM3kQKESE0SiBbqYd&#10;pJl+gLGdxGpiW7YhoKr/3msHENNuqqpZONf2vec+zvHq8dR36MiNFUoWOHmIMeKSKiZkU+Bvb9vJ&#10;AiPriGSkU5IX+Mwtflx//LAadM5T1aqOcYMARNp80AVundN5FFna8p7YB6W5hMtamZ442JomYoYM&#10;gN53URrH82hQhmmjKLcWTqvxEq8Dfl1z6l7q2nKHugJDbS6sJqx7v0brFckbQ3Qr6KUM8g9V9ERI&#10;SHqDqogj6GDEH1C9oEZZVbsHqvpI1bWgPPQA3STxb928tkTz0AsMx+rbmOz/g6VfjzuDBAPulglG&#10;kvRA0tPBqZAbJdO5H9GgbQ6epdwZ3yQ9yVf9rOh3i6QqWyIbHtzfzhqiEx8RvQvxG6sh0X74ohj4&#10;EMgQ5nWqTe8hYRLoFGg532jhJ4foeEjhNF0k2TQNlEUkvwZqY91nrnrkjQJbZ4hoWlcqKYF8ZZKQ&#10;hhyfrfNlkfwa4LNKtRVdFzTQSTQUeDlLZyHAqk4wf+ndrGn2ZWfQkXgVhS/0CDf3bkYdJAtgLSds&#10;c7EdEd1oQ/JOejxoDMq5WKNMfizj5WaxWWSTLJ1vJllcVZOnbZlN5tvk06yaVmVZJT99aUmWt4Ix&#10;Ln11V8km2d9J4vJ4RrHdRHsbQ/QePcwLir3+Q9GBWU/mKIu9YueduTIOKg3Olxfln8H9Huz7d7/+&#10;BQAA//8DAFBLAwQUAAYACAAAACEAGoC0jNwAAAAJAQAADwAAAGRycy9kb3ducmV2LnhtbEyPwW7C&#10;MBBE70j8g7WVekHFIQqohDgIIfXQYwGpVxNvk9B4HcUOSfn6Lr2U245mNPsm2462EVfsfO1IwWIe&#10;gUAqnKmpVHA6vr28gvBBk9GNI1Twgx62+XSS6dS4gT7wegil4BLyqVZQhdCmUvqiQqv93LVI7H25&#10;zurAsiul6fTA5baRcRStpNU18YdKt7ivsPg+9FYB+n65iHZrW57eb8PsM75dhvao1PPTuNuACDiG&#10;/zDc8RkdcmY6u56MFw3r1XLNUT540t3/02cFSZLEIPNMPi7IfwEAAP//AwBQSwECLQAUAAYACAAA&#10;ACEAtoM4kv4AAADhAQAAEwAAAAAAAAAAAAAAAAAAAAAAW0NvbnRlbnRfVHlwZXNdLnhtbFBLAQIt&#10;ABQABgAIAAAAIQA4/SH/1gAAAJQBAAALAAAAAAAAAAAAAAAAAC8BAABfcmVscy8ucmVsc1BLAQIt&#10;ABQABgAIAAAAIQCREIWNIQIAAD8EAAAOAAAAAAAAAAAAAAAAAC4CAABkcnMvZTJvRG9jLnhtbFBL&#10;AQItABQABgAIAAAAIQAagLSM3AAAAAkBAAAPAAAAAAAAAAAAAAAAAHsEAABkcnMvZG93bnJldi54&#10;bWxQSwUGAAAAAAQABADzAAAAhAUAAAAA&#10;"/>
              </w:pict>
            </w:r>
            <w:r w:rsidR="00F66449" w:rsidRPr="00BA3D80">
              <w:rPr>
                <w:rFonts w:ascii="Times New Roman" w:hAnsi="Times New Roman"/>
              </w:rPr>
              <w:t>Talk to Neighbours</w:t>
            </w:r>
          </w:p>
        </w:tc>
        <w:tc>
          <w:tcPr>
            <w:tcW w:w="1798" w:type="dxa"/>
            <w:gridSpan w:val="2"/>
            <w:shd w:val="clear" w:color="auto" w:fill="auto"/>
          </w:tcPr>
          <w:p w14:paraId="4B0B4428" w14:textId="77777777" w:rsidR="00F66449" w:rsidRPr="00BA3D80" w:rsidRDefault="00F66449" w:rsidP="00440542">
            <w:pPr>
              <w:jc w:val="center"/>
              <w:rPr>
                <w:rFonts w:ascii="Times New Roman" w:hAnsi="Times New Roman"/>
              </w:rPr>
            </w:pPr>
            <w:r w:rsidRPr="00BA3D80">
              <w:rPr>
                <w:rFonts w:ascii="Times New Roman" w:hAnsi="Times New Roman"/>
              </w:rPr>
              <w:t>Favours with Neighbours</w:t>
            </w:r>
          </w:p>
        </w:tc>
      </w:tr>
      <w:tr w:rsidR="00F66449" w:rsidRPr="00BA3D80" w14:paraId="4B0B4433" w14:textId="77777777" w:rsidTr="00440542">
        <w:tc>
          <w:tcPr>
            <w:tcW w:w="1704" w:type="dxa"/>
            <w:shd w:val="clear" w:color="auto" w:fill="auto"/>
          </w:tcPr>
          <w:p w14:paraId="4B0B442A" w14:textId="77777777" w:rsidR="00F66449" w:rsidRPr="00BA3D80" w:rsidRDefault="00381A1C" w:rsidP="00440542">
            <w:pPr>
              <w:spacing w:line="360" w:lineRule="auto"/>
              <w:rPr>
                <w:rFonts w:ascii="Times New Roman" w:hAnsi="Times New Roman"/>
              </w:rPr>
            </w:pPr>
            <w:r>
              <w:rPr>
                <w:rFonts w:ascii="Times New Roman" w:hAnsi="Times New Roman"/>
                <w:noProof/>
              </w:rPr>
              <w:pict w14:anchorId="4B0B4483">
                <v:shape id="AutoShape 141" o:spid="_x0000_s1211" type="#_x0000_t32" style="position:absolute;margin-left:-6.3pt;margin-top:.15pt;width:444.75pt;height:0;z-index:2516720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HCIgIAAD8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BrNbAD+K&#10;9DCkp73XMTfK8ixQNBhXgGeltjY0SY/q1Txr+tUhpauOqJZH97eTgegYkdyFhIMzkGg3fNIMfAhk&#10;iHwdG9sHSGACHeNYTrex8KNHFC6ns3z+MJliRK+2hBTXQGOd/8h1j8KmxM5bItrOV1opGL62WUxD&#10;Ds/OQyMQeA0IWZXeCCmjBqRCQ4kXU8gTLE5LwYIxHmy7q6RFBxJUFL/ACoDduVm9VyyCdZyw9WXv&#10;iZDnPfhLFfCgMSjnsjvL5NsiXazn63k+yiez9ShP63r0tKny0WyTfZjWD3VV1dn3UFqWF51gjKtQ&#10;3VWyWf53krg8nrPYbqK90ZDco8cWodjrPxYdJxuGeZbFTrPT1gY2wpBBpdH58qLCM/j1HL1+vvvV&#10;DwAAAP//AwBQSwMEFAAGAAgAAAAhACAI5ljbAAAABQEAAA8AAABkcnMvZG93bnJldi54bWxMjsFu&#10;wjAQRO+V+g/WVuqlAiepmkIaB6FKHHosIPW6xNskEK+j2CGBr685leNoRm9evppMK87Uu8aygnge&#10;gSAurW64UrDfbWYLEM4ja2wtk4ILOVgVjw85ZtqO/E3nra9EgLDLUEHtfZdJ6cqaDLq57YhD92t7&#10;gz7EvpK6xzHATSuTKEqlwYbDQ40dfdZUnraDUUBueIuj9dJU+6/r+PKTXI9jt1Pq+Wlaf4DwNPn/&#10;Mdz0gzoUwelgB9ZOtApmcZKGqYJXEKFevKdLEIdblEUu7+2LPwAAAP//AwBQSwECLQAUAAYACAAA&#10;ACEAtoM4kv4AAADhAQAAEwAAAAAAAAAAAAAAAAAAAAAAW0NvbnRlbnRfVHlwZXNdLnhtbFBLAQIt&#10;ABQABgAIAAAAIQA4/SH/1gAAAJQBAAALAAAAAAAAAAAAAAAAAC8BAABfcmVscy8ucmVsc1BLAQIt&#10;ABQABgAIAAAAIQAdkyHCIgIAAD8EAAAOAAAAAAAAAAAAAAAAAC4CAABkcnMvZTJvRG9jLnhtbFBL&#10;AQItABQABgAIAAAAIQAgCOZY2wAAAAUBAAAPAAAAAAAAAAAAAAAAAHwEAABkcnMvZG93bnJldi54&#10;bWxQSwUGAAAAAAQABADzAAAAhAUAAAAA&#10;"/>
              </w:pict>
            </w:r>
          </w:p>
        </w:tc>
        <w:tc>
          <w:tcPr>
            <w:tcW w:w="872" w:type="dxa"/>
            <w:shd w:val="clear" w:color="auto" w:fill="auto"/>
          </w:tcPr>
          <w:p w14:paraId="4B0B442B" w14:textId="77777777" w:rsidR="00F66449" w:rsidRPr="00BA3D80" w:rsidRDefault="00F66449" w:rsidP="00440542">
            <w:pPr>
              <w:spacing w:after="0" w:line="360" w:lineRule="auto"/>
              <w:jc w:val="center"/>
              <w:rPr>
                <w:rFonts w:ascii="Times New Roman" w:hAnsi="Times New Roman"/>
                <w:b/>
              </w:rPr>
            </w:pPr>
            <w:r w:rsidRPr="00BA3D80">
              <w:rPr>
                <w:rFonts w:ascii="Times New Roman" w:hAnsi="Times New Roman"/>
                <w:b/>
              </w:rPr>
              <w:t xml:space="preserve">Local </w:t>
            </w:r>
            <w:r w:rsidRPr="00BA3D80">
              <w:rPr>
                <w:rFonts w:ascii="Times New Roman" w:hAnsi="Times New Roman"/>
              </w:rPr>
              <w:t>(%)</w:t>
            </w:r>
          </w:p>
        </w:tc>
        <w:tc>
          <w:tcPr>
            <w:tcW w:w="925" w:type="dxa"/>
            <w:shd w:val="clear" w:color="auto" w:fill="auto"/>
          </w:tcPr>
          <w:p w14:paraId="4B0B442C" w14:textId="77777777" w:rsidR="00F66449" w:rsidRPr="00BA3D80" w:rsidRDefault="00F66449" w:rsidP="00440542">
            <w:pPr>
              <w:spacing w:after="0" w:line="360" w:lineRule="auto"/>
              <w:jc w:val="center"/>
              <w:rPr>
                <w:rFonts w:ascii="Times New Roman" w:hAnsi="Times New Roman"/>
                <w:b/>
              </w:rPr>
            </w:pPr>
            <w:r w:rsidRPr="00BA3D80">
              <w:rPr>
                <w:rFonts w:ascii="Times New Roman" w:hAnsi="Times New Roman"/>
                <w:b/>
              </w:rPr>
              <w:t xml:space="preserve">Migrant </w:t>
            </w:r>
            <w:r w:rsidRPr="00BA3D80">
              <w:rPr>
                <w:rFonts w:ascii="Times New Roman" w:hAnsi="Times New Roman"/>
              </w:rPr>
              <w:t>(%)</w:t>
            </w:r>
          </w:p>
        </w:tc>
        <w:tc>
          <w:tcPr>
            <w:tcW w:w="873" w:type="dxa"/>
            <w:shd w:val="clear" w:color="auto" w:fill="auto"/>
          </w:tcPr>
          <w:p w14:paraId="4B0B442D" w14:textId="77777777" w:rsidR="00F66449" w:rsidRPr="00BA3D80" w:rsidRDefault="00F66449" w:rsidP="00440542">
            <w:pPr>
              <w:spacing w:after="0" w:line="360" w:lineRule="auto"/>
              <w:jc w:val="center"/>
              <w:rPr>
                <w:rFonts w:ascii="Times New Roman" w:hAnsi="Times New Roman"/>
                <w:b/>
              </w:rPr>
            </w:pPr>
            <w:r w:rsidRPr="00BA3D80">
              <w:rPr>
                <w:rFonts w:ascii="Times New Roman" w:hAnsi="Times New Roman"/>
                <w:b/>
              </w:rPr>
              <w:t xml:space="preserve">Local </w:t>
            </w:r>
            <w:r w:rsidRPr="00BA3D80">
              <w:rPr>
                <w:rFonts w:ascii="Times New Roman" w:hAnsi="Times New Roman"/>
              </w:rPr>
              <w:t>(%)</w:t>
            </w:r>
          </w:p>
        </w:tc>
        <w:tc>
          <w:tcPr>
            <w:tcW w:w="925" w:type="dxa"/>
            <w:shd w:val="clear" w:color="auto" w:fill="auto"/>
          </w:tcPr>
          <w:p w14:paraId="4B0B442E" w14:textId="77777777" w:rsidR="00F66449" w:rsidRPr="00BA3D80" w:rsidRDefault="00F66449" w:rsidP="00440542">
            <w:pPr>
              <w:spacing w:after="0" w:line="360" w:lineRule="auto"/>
              <w:jc w:val="center"/>
              <w:rPr>
                <w:rFonts w:ascii="Times New Roman" w:hAnsi="Times New Roman"/>
                <w:b/>
              </w:rPr>
            </w:pPr>
            <w:r w:rsidRPr="00BA3D80">
              <w:rPr>
                <w:rFonts w:ascii="Times New Roman" w:hAnsi="Times New Roman"/>
                <w:b/>
              </w:rPr>
              <w:t xml:space="preserve">Migrant </w:t>
            </w:r>
            <w:r w:rsidRPr="00BA3D80">
              <w:rPr>
                <w:rFonts w:ascii="Times New Roman" w:hAnsi="Times New Roman"/>
              </w:rPr>
              <w:t>(%)</w:t>
            </w:r>
          </w:p>
        </w:tc>
        <w:tc>
          <w:tcPr>
            <w:tcW w:w="873" w:type="dxa"/>
            <w:shd w:val="clear" w:color="auto" w:fill="auto"/>
          </w:tcPr>
          <w:p w14:paraId="4B0B442F" w14:textId="77777777" w:rsidR="00F66449" w:rsidRPr="00BA3D80" w:rsidRDefault="00F66449" w:rsidP="00440542">
            <w:pPr>
              <w:spacing w:after="0" w:line="360" w:lineRule="auto"/>
              <w:jc w:val="center"/>
              <w:rPr>
                <w:rFonts w:ascii="Times New Roman" w:hAnsi="Times New Roman"/>
                <w:b/>
              </w:rPr>
            </w:pPr>
            <w:r w:rsidRPr="00BA3D80">
              <w:rPr>
                <w:rFonts w:ascii="Times New Roman" w:hAnsi="Times New Roman"/>
                <w:b/>
              </w:rPr>
              <w:t xml:space="preserve">Local </w:t>
            </w:r>
            <w:r w:rsidRPr="00BA3D80">
              <w:rPr>
                <w:rFonts w:ascii="Times New Roman" w:hAnsi="Times New Roman"/>
              </w:rPr>
              <w:t>(%)</w:t>
            </w:r>
          </w:p>
        </w:tc>
        <w:tc>
          <w:tcPr>
            <w:tcW w:w="925" w:type="dxa"/>
            <w:shd w:val="clear" w:color="auto" w:fill="auto"/>
          </w:tcPr>
          <w:p w14:paraId="4B0B4430" w14:textId="77777777" w:rsidR="00F66449" w:rsidRPr="00BA3D80" w:rsidRDefault="00F66449" w:rsidP="00440542">
            <w:pPr>
              <w:spacing w:after="0" w:line="360" w:lineRule="auto"/>
              <w:jc w:val="center"/>
              <w:rPr>
                <w:rFonts w:ascii="Times New Roman" w:hAnsi="Times New Roman"/>
                <w:b/>
              </w:rPr>
            </w:pPr>
            <w:r w:rsidRPr="00BA3D80">
              <w:rPr>
                <w:rFonts w:ascii="Times New Roman" w:hAnsi="Times New Roman"/>
                <w:b/>
              </w:rPr>
              <w:t xml:space="preserve">Migrant </w:t>
            </w:r>
            <w:r w:rsidRPr="00BA3D80">
              <w:rPr>
                <w:rFonts w:ascii="Times New Roman" w:hAnsi="Times New Roman"/>
              </w:rPr>
              <w:t>(%)</w:t>
            </w:r>
          </w:p>
        </w:tc>
        <w:tc>
          <w:tcPr>
            <w:tcW w:w="873" w:type="dxa"/>
            <w:shd w:val="clear" w:color="auto" w:fill="auto"/>
          </w:tcPr>
          <w:p w14:paraId="4B0B4431" w14:textId="77777777" w:rsidR="00F66449" w:rsidRPr="00BA3D80" w:rsidRDefault="00F66449" w:rsidP="00440542">
            <w:pPr>
              <w:spacing w:after="0" w:line="360" w:lineRule="auto"/>
              <w:jc w:val="center"/>
              <w:rPr>
                <w:rFonts w:ascii="Times New Roman" w:hAnsi="Times New Roman"/>
                <w:b/>
              </w:rPr>
            </w:pPr>
            <w:r w:rsidRPr="00BA3D80">
              <w:rPr>
                <w:rFonts w:ascii="Times New Roman" w:hAnsi="Times New Roman"/>
                <w:b/>
              </w:rPr>
              <w:t xml:space="preserve">Local </w:t>
            </w:r>
            <w:r w:rsidRPr="00BA3D80">
              <w:rPr>
                <w:rFonts w:ascii="Times New Roman" w:hAnsi="Times New Roman"/>
              </w:rPr>
              <w:t>(%)</w:t>
            </w:r>
          </w:p>
        </w:tc>
        <w:tc>
          <w:tcPr>
            <w:tcW w:w="925" w:type="dxa"/>
            <w:shd w:val="clear" w:color="auto" w:fill="auto"/>
          </w:tcPr>
          <w:p w14:paraId="4B0B4432" w14:textId="77777777" w:rsidR="00F66449" w:rsidRPr="00BA3D80" w:rsidRDefault="00F66449" w:rsidP="00440542">
            <w:pPr>
              <w:spacing w:after="0" w:line="360" w:lineRule="auto"/>
              <w:jc w:val="center"/>
              <w:rPr>
                <w:rFonts w:ascii="Times New Roman" w:hAnsi="Times New Roman"/>
                <w:b/>
              </w:rPr>
            </w:pPr>
            <w:r w:rsidRPr="00BA3D80">
              <w:rPr>
                <w:rFonts w:ascii="Times New Roman" w:hAnsi="Times New Roman"/>
                <w:b/>
              </w:rPr>
              <w:t xml:space="preserve">Migrant </w:t>
            </w:r>
            <w:r w:rsidRPr="00BA3D80">
              <w:rPr>
                <w:rFonts w:ascii="Times New Roman" w:hAnsi="Times New Roman"/>
              </w:rPr>
              <w:t>(%)</w:t>
            </w:r>
          </w:p>
        </w:tc>
      </w:tr>
      <w:tr w:rsidR="00F66449" w:rsidRPr="00BA3D80" w14:paraId="4B0B443E" w14:textId="77777777" w:rsidTr="00440542">
        <w:tc>
          <w:tcPr>
            <w:tcW w:w="1704" w:type="dxa"/>
            <w:shd w:val="clear" w:color="auto" w:fill="auto"/>
          </w:tcPr>
          <w:p w14:paraId="4B0B4434" w14:textId="77777777" w:rsidR="00F66449" w:rsidRPr="00BA3D80" w:rsidRDefault="00381A1C" w:rsidP="00440542">
            <w:pPr>
              <w:spacing w:after="0" w:line="360" w:lineRule="auto"/>
              <w:rPr>
                <w:rFonts w:ascii="Times New Roman" w:hAnsi="Times New Roman"/>
              </w:rPr>
            </w:pPr>
            <w:r>
              <w:rPr>
                <w:rFonts w:ascii="Times New Roman" w:hAnsi="Times New Roman"/>
                <w:noProof/>
              </w:rPr>
              <w:pict w14:anchorId="4B0B4484">
                <v:shape id="AutoShape 132" o:spid="_x0000_s1210" type="#_x0000_t32" style="position:absolute;margin-left:-6.3pt;margin-top:-.1pt;width:444.75pt;height:0;z-index:25166284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nAIAIAAD8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xuscRI&#10;kR6W9HjwOtZG2XQSRjQYV0BkpXY2NElP6tk8afrDIaWrjqiWx/CXs4HsLGQkb1LCxRkotB++aAYx&#10;BCrEeZ0a2wdImAQ6xbWc72vhJ48ofJzN88V0MsOI3nwJKW6Jxjr/meseBaPEzlsi2s5XWilYvrZZ&#10;LEOOT84HWqS4JYSqSm+FlFEDUqGhxMsZ1Akep6VgwRkvtt1X0qIjCSqKv9jjuzCrD4pFsI4Ttrna&#10;ngh5saG4VAEPGgM6V+sik5/LdLlZbBb5KJ/MN6M8revR47bKR/Nt9mlWT+uqqrNfgVqWF51gjKvA&#10;7ibZLP87SVwfz0Vsd9Hex5C8RY/zArK3/0g6bjYs8yKLvWbnnb1tHFQag68vKjyD13ewX7/79W8A&#10;AAD//wMAUEsDBBQABgAIAAAAIQBPd+XK2wAAAAcBAAAPAAAAZHJzL2Rvd25yZXYueG1sTI5Bb4JA&#10;FITvTfofNs+kl0YXSEoVWYxp0kOPVZNeV/YVUPYtYReh/vq+erG3mcxk5ss3k23FBXvfOFIQLyIQ&#10;SKUzDVUKDvv3+RKED5qMbh2hgh/0sCkeH3KdGTfSJ152oRI8Qj7TCuoQukxKX9ZotV+4Domzb9db&#10;Hdj2lTS9HnnctjKJolRa3RA/1LrDtxrL826wCtAPL3G0Xdnq8HEdn7+S62ns9ko9zabtGkTAKdzL&#10;8IfP6FAw09ENZLxoFczjJOUqiwQE58vXdAXiePOyyOV//uIXAAD//wMAUEsBAi0AFAAGAAgAAAAh&#10;ALaDOJL+AAAA4QEAABMAAAAAAAAAAAAAAAAAAAAAAFtDb250ZW50X1R5cGVzXS54bWxQSwECLQAU&#10;AAYACAAAACEAOP0h/9YAAACUAQAACwAAAAAAAAAAAAAAAAAvAQAAX3JlbHMvLnJlbHNQSwECLQAU&#10;AAYACAAAACEAsnWJwCACAAA/BAAADgAAAAAAAAAAAAAAAAAuAgAAZHJzL2Uyb0RvYy54bWxQSwEC&#10;LQAUAAYACAAAACEAT3flytsAAAAHAQAADwAAAAAAAAAAAAAAAAB6BAAAZHJzL2Rvd25yZXYueG1s&#10;UEsFBgAAAAAEAAQA8wAAAIIFAAAAAA==&#10;"/>
              </w:pict>
            </w:r>
            <w:r w:rsidR="00F66449" w:rsidRPr="00BA3D80">
              <w:rPr>
                <w:rFonts w:ascii="Times New Roman" w:hAnsi="Times New Roman"/>
              </w:rPr>
              <w:t>Never/Rarely</w:t>
            </w:r>
          </w:p>
          <w:p w14:paraId="4B0B4435" w14:textId="77777777" w:rsidR="00F66449" w:rsidRPr="00BA3D80" w:rsidRDefault="00F66449" w:rsidP="00440542">
            <w:pPr>
              <w:spacing w:after="0" w:line="360" w:lineRule="auto"/>
              <w:rPr>
                <w:rFonts w:ascii="Times New Roman" w:hAnsi="Times New Roman"/>
              </w:rPr>
            </w:pPr>
          </w:p>
        </w:tc>
        <w:tc>
          <w:tcPr>
            <w:tcW w:w="872" w:type="dxa"/>
            <w:shd w:val="clear" w:color="auto" w:fill="auto"/>
          </w:tcPr>
          <w:p w14:paraId="4B0B4436" w14:textId="77777777" w:rsidR="00F66449" w:rsidRPr="00BA3D80" w:rsidRDefault="00F66449" w:rsidP="00440542">
            <w:pPr>
              <w:spacing w:after="0" w:line="360" w:lineRule="auto"/>
              <w:jc w:val="center"/>
              <w:rPr>
                <w:rFonts w:ascii="Times New Roman" w:hAnsi="Times New Roman"/>
              </w:rPr>
            </w:pPr>
            <w:r w:rsidRPr="00BA3D80">
              <w:rPr>
                <w:rFonts w:ascii="Times New Roman" w:hAnsi="Times New Roman"/>
              </w:rPr>
              <w:t>8.5</w:t>
            </w:r>
          </w:p>
        </w:tc>
        <w:tc>
          <w:tcPr>
            <w:tcW w:w="925" w:type="dxa"/>
            <w:shd w:val="clear" w:color="auto" w:fill="auto"/>
          </w:tcPr>
          <w:p w14:paraId="4B0B4437" w14:textId="77777777" w:rsidR="00F66449" w:rsidRPr="00BA3D80" w:rsidRDefault="00F66449" w:rsidP="00440542">
            <w:pPr>
              <w:spacing w:after="0" w:line="360" w:lineRule="auto"/>
              <w:jc w:val="center"/>
              <w:rPr>
                <w:rFonts w:ascii="Times New Roman" w:hAnsi="Times New Roman"/>
              </w:rPr>
            </w:pPr>
            <w:r w:rsidRPr="00BA3D80">
              <w:rPr>
                <w:rFonts w:ascii="Times New Roman" w:hAnsi="Times New Roman"/>
              </w:rPr>
              <w:t>27.3</w:t>
            </w:r>
          </w:p>
        </w:tc>
        <w:tc>
          <w:tcPr>
            <w:tcW w:w="873" w:type="dxa"/>
            <w:shd w:val="clear" w:color="auto" w:fill="auto"/>
          </w:tcPr>
          <w:p w14:paraId="4B0B4438" w14:textId="77777777" w:rsidR="00F66449" w:rsidRPr="00BA3D80" w:rsidRDefault="00F66449" w:rsidP="00440542">
            <w:pPr>
              <w:spacing w:after="0" w:line="360" w:lineRule="auto"/>
              <w:jc w:val="center"/>
              <w:rPr>
                <w:rFonts w:ascii="Times New Roman" w:hAnsi="Times New Roman"/>
              </w:rPr>
            </w:pPr>
            <w:r w:rsidRPr="00BA3D80">
              <w:rPr>
                <w:rFonts w:ascii="Times New Roman" w:hAnsi="Times New Roman"/>
              </w:rPr>
              <w:t>24.4</w:t>
            </w:r>
          </w:p>
        </w:tc>
        <w:tc>
          <w:tcPr>
            <w:tcW w:w="925" w:type="dxa"/>
            <w:shd w:val="clear" w:color="auto" w:fill="auto"/>
          </w:tcPr>
          <w:p w14:paraId="4B0B4439" w14:textId="77777777" w:rsidR="00F66449" w:rsidRPr="00BA3D80" w:rsidRDefault="00F66449" w:rsidP="00440542">
            <w:pPr>
              <w:spacing w:after="0" w:line="360" w:lineRule="auto"/>
              <w:jc w:val="center"/>
              <w:rPr>
                <w:rFonts w:ascii="Times New Roman" w:hAnsi="Times New Roman"/>
              </w:rPr>
            </w:pPr>
            <w:r w:rsidRPr="00BA3D80">
              <w:rPr>
                <w:rFonts w:ascii="Times New Roman" w:hAnsi="Times New Roman"/>
              </w:rPr>
              <w:t>44.2</w:t>
            </w:r>
          </w:p>
        </w:tc>
        <w:tc>
          <w:tcPr>
            <w:tcW w:w="873" w:type="dxa"/>
            <w:shd w:val="clear" w:color="auto" w:fill="auto"/>
          </w:tcPr>
          <w:p w14:paraId="4B0B443A" w14:textId="77777777" w:rsidR="00F66449" w:rsidRPr="00BA3D80" w:rsidRDefault="00F66449" w:rsidP="00440542">
            <w:pPr>
              <w:spacing w:after="0" w:line="360" w:lineRule="auto"/>
              <w:jc w:val="center"/>
              <w:rPr>
                <w:rFonts w:ascii="Times New Roman" w:hAnsi="Times New Roman"/>
              </w:rPr>
            </w:pPr>
            <w:r w:rsidRPr="00BA3D80">
              <w:rPr>
                <w:rFonts w:ascii="Times New Roman" w:hAnsi="Times New Roman"/>
              </w:rPr>
              <w:t>70.7</w:t>
            </w:r>
          </w:p>
        </w:tc>
        <w:tc>
          <w:tcPr>
            <w:tcW w:w="925" w:type="dxa"/>
            <w:shd w:val="clear" w:color="auto" w:fill="auto"/>
          </w:tcPr>
          <w:p w14:paraId="4B0B443B" w14:textId="77777777" w:rsidR="00F66449" w:rsidRPr="00BA3D80" w:rsidRDefault="00F66449" w:rsidP="00440542">
            <w:pPr>
              <w:spacing w:after="0" w:line="360" w:lineRule="auto"/>
              <w:jc w:val="center"/>
              <w:rPr>
                <w:rFonts w:ascii="Times New Roman" w:hAnsi="Times New Roman"/>
              </w:rPr>
            </w:pPr>
            <w:r w:rsidRPr="00BA3D80">
              <w:rPr>
                <w:rFonts w:ascii="Times New Roman" w:hAnsi="Times New Roman"/>
              </w:rPr>
              <w:t>55.9</w:t>
            </w:r>
          </w:p>
        </w:tc>
        <w:tc>
          <w:tcPr>
            <w:tcW w:w="873" w:type="dxa"/>
            <w:shd w:val="clear" w:color="auto" w:fill="auto"/>
          </w:tcPr>
          <w:p w14:paraId="4B0B443C" w14:textId="77777777" w:rsidR="00F66449" w:rsidRPr="00BA3D80" w:rsidRDefault="00F66449" w:rsidP="00440542">
            <w:pPr>
              <w:spacing w:after="0"/>
              <w:jc w:val="center"/>
              <w:rPr>
                <w:rFonts w:ascii="Times New Roman" w:hAnsi="Times New Roman"/>
              </w:rPr>
            </w:pPr>
            <w:r w:rsidRPr="00BA3D80">
              <w:rPr>
                <w:rFonts w:ascii="Times New Roman" w:hAnsi="Times New Roman"/>
              </w:rPr>
              <w:t>87.6</w:t>
            </w:r>
          </w:p>
        </w:tc>
        <w:tc>
          <w:tcPr>
            <w:tcW w:w="925" w:type="dxa"/>
            <w:shd w:val="clear" w:color="auto" w:fill="auto"/>
          </w:tcPr>
          <w:p w14:paraId="4B0B443D" w14:textId="77777777" w:rsidR="00F66449" w:rsidRPr="00BA3D80" w:rsidRDefault="00F66449" w:rsidP="00440542">
            <w:pPr>
              <w:spacing w:after="0"/>
              <w:jc w:val="center"/>
              <w:rPr>
                <w:rFonts w:ascii="Times New Roman" w:hAnsi="Times New Roman"/>
              </w:rPr>
            </w:pPr>
            <w:r w:rsidRPr="00BA3D80">
              <w:rPr>
                <w:rFonts w:ascii="Times New Roman" w:hAnsi="Times New Roman"/>
              </w:rPr>
              <w:t>69.2</w:t>
            </w:r>
          </w:p>
        </w:tc>
      </w:tr>
      <w:tr w:rsidR="00F66449" w:rsidRPr="00BA3D80" w14:paraId="4B0B4449" w14:textId="77777777" w:rsidTr="00440542">
        <w:tc>
          <w:tcPr>
            <w:tcW w:w="1704" w:type="dxa"/>
            <w:shd w:val="clear" w:color="auto" w:fill="auto"/>
          </w:tcPr>
          <w:p w14:paraId="4B0B443F" w14:textId="77777777" w:rsidR="00F66449" w:rsidRPr="00BA3D80" w:rsidRDefault="00F66449" w:rsidP="00440542">
            <w:pPr>
              <w:spacing w:after="0" w:line="360" w:lineRule="auto"/>
              <w:rPr>
                <w:rFonts w:ascii="Times New Roman" w:hAnsi="Times New Roman"/>
              </w:rPr>
            </w:pPr>
            <w:r w:rsidRPr="00BA3D80">
              <w:rPr>
                <w:rFonts w:ascii="Times New Roman" w:hAnsi="Times New Roman"/>
              </w:rPr>
              <w:t>Sometimes/Often</w:t>
            </w:r>
          </w:p>
          <w:p w14:paraId="4B0B4440" w14:textId="77777777" w:rsidR="00F66449" w:rsidRPr="00BA3D80" w:rsidRDefault="00F66449" w:rsidP="00440542">
            <w:pPr>
              <w:spacing w:after="0" w:line="360" w:lineRule="auto"/>
              <w:rPr>
                <w:rFonts w:ascii="Times New Roman" w:hAnsi="Times New Roman"/>
              </w:rPr>
            </w:pPr>
          </w:p>
        </w:tc>
        <w:tc>
          <w:tcPr>
            <w:tcW w:w="872" w:type="dxa"/>
            <w:shd w:val="clear" w:color="auto" w:fill="auto"/>
          </w:tcPr>
          <w:p w14:paraId="4B0B4441" w14:textId="77777777" w:rsidR="00F66449" w:rsidRPr="00BA3D80" w:rsidRDefault="00F66449" w:rsidP="00440542">
            <w:pPr>
              <w:spacing w:after="0" w:line="360" w:lineRule="auto"/>
              <w:jc w:val="center"/>
              <w:rPr>
                <w:rFonts w:ascii="Times New Roman" w:hAnsi="Times New Roman"/>
              </w:rPr>
            </w:pPr>
            <w:r w:rsidRPr="00BA3D80">
              <w:rPr>
                <w:rFonts w:ascii="Times New Roman" w:hAnsi="Times New Roman"/>
              </w:rPr>
              <w:t>91.5</w:t>
            </w:r>
          </w:p>
        </w:tc>
        <w:tc>
          <w:tcPr>
            <w:tcW w:w="925" w:type="dxa"/>
            <w:shd w:val="clear" w:color="auto" w:fill="auto"/>
          </w:tcPr>
          <w:p w14:paraId="4B0B4442" w14:textId="77777777" w:rsidR="00F66449" w:rsidRPr="00BA3D80" w:rsidRDefault="00F66449" w:rsidP="00440542">
            <w:pPr>
              <w:spacing w:after="0" w:line="360" w:lineRule="auto"/>
              <w:jc w:val="center"/>
              <w:rPr>
                <w:rFonts w:ascii="Times New Roman" w:hAnsi="Times New Roman"/>
              </w:rPr>
            </w:pPr>
            <w:r w:rsidRPr="00BA3D80">
              <w:rPr>
                <w:rFonts w:ascii="Times New Roman" w:hAnsi="Times New Roman"/>
              </w:rPr>
              <w:t>72.8</w:t>
            </w:r>
          </w:p>
        </w:tc>
        <w:tc>
          <w:tcPr>
            <w:tcW w:w="873" w:type="dxa"/>
            <w:shd w:val="clear" w:color="auto" w:fill="auto"/>
          </w:tcPr>
          <w:p w14:paraId="4B0B4443" w14:textId="77777777" w:rsidR="00F66449" w:rsidRPr="00BA3D80" w:rsidRDefault="00F66449" w:rsidP="00440542">
            <w:pPr>
              <w:spacing w:after="0" w:line="360" w:lineRule="auto"/>
              <w:jc w:val="center"/>
              <w:rPr>
                <w:rFonts w:ascii="Times New Roman" w:hAnsi="Times New Roman"/>
              </w:rPr>
            </w:pPr>
            <w:r w:rsidRPr="00BA3D80">
              <w:rPr>
                <w:rFonts w:ascii="Times New Roman" w:hAnsi="Times New Roman"/>
              </w:rPr>
              <w:t>75.6</w:t>
            </w:r>
          </w:p>
        </w:tc>
        <w:tc>
          <w:tcPr>
            <w:tcW w:w="925" w:type="dxa"/>
            <w:shd w:val="clear" w:color="auto" w:fill="auto"/>
          </w:tcPr>
          <w:p w14:paraId="4B0B4444" w14:textId="77777777" w:rsidR="00F66449" w:rsidRPr="00BA3D80" w:rsidRDefault="00F66449" w:rsidP="00440542">
            <w:pPr>
              <w:spacing w:after="0" w:line="360" w:lineRule="auto"/>
              <w:jc w:val="center"/>
              <w:rPr>
                <w:rFonts w:ascii="Times New Roman" w:hAnsi="Times New Roman"/>
              </w:rPr>
            </w:pPr>
            <w:r w:rsidRPr="00BA3D80">
              <w:rPr>
                <w:rFonts w:ascii="Times New Roman" w:hAnsi="Times New Roman"/>
              </w:rPr>
              <w:t>55.9</w:t>
            </w:r>
          </w:p>
        </w:tc>
        <w:tc>
          <w:tcPr>
            <w:tcW w:w="873" w:type="dxa"/>
            <w:shd w:val="clear" w:color="auto" w:fill="auto"/>
          </w:tcPr>
          <w:p w14:paraId="4B0B4445" w14:textId="77777777" w:rsidR="00F66449" w:rsidRPr="00BA3D80" w:rsidRDefault="00F66449" w:rsidP="00440542">
            <w:pPr>
              <w:spacing w:after="0" w:line="360" w:lineRule="auto"/>
              <w:jc w:val="center"/>
              <w:rPr>
                <w:rFonts w:ascii="Times New Roman" w:hAnsi="Times New Roman"/>
              </w:rPr>
            </w:pPr>
            <w:r w:rsidRPr="00BA3D80">
              <w:rPr>
                <w:rFonts w:ascii="Times New Roman" w:hAnsi="Times New Roman"/>
              </w:rPr>
              <w:t>29.3</w:t>
            </w:r>
          </w:p>
        </w:tc>
        <w:tc>
          <w:tcPr>
            <w:tcW w:w="925" w:type="dxa"/>
            <w:shd w:val="clear" w:color="auto" w:fill="auto"/>
          </w:tcPr>
          <w:p w14:paraId="4B0B4446" w14:textId="77777777" w:rsidR="00F66449" w:rsidRPr="00BA3D80" w:rsidRDefault="00F66449" w:rsidP="00440542">
            <w:pPr>
              <w:spacing w:after="0" w:line="360" w:lineRule="auto"/>
              <w:jc w:val="center"/>
              <w:rPr>
                <w:rFonts w:ascii="Times New Roman" w:hAnsi="Times New Roman"/>
              </w:rPr>
            </w:pPr>
            <w:r w:rsidRPr="00BA3D80">
              <w:rPr>
                <w:rFonts w:ascii="Times New Roman" w:hAnsi="Times New Roman"/>
              </w:rPr>
              <w:t>44.2</w:t>
            </w:r>
          </w:p>
        </w:tc>
        <w:tc>
          <w:tcPr>
            <w:tcW w:w="873" w:type="dxa"/>
            <w:shd w:val="clear" w:color="auto" w:fill="auto"/>
          </w:tcPr>
          <w:p w14:paraId="4B0B4447" w14:textId="77777777" w:rsidR="00F66449" w:rsidRPr="00BA3D80" w:rsidRDefault="00F66449" w:rsidP="00440542">
            <w:pPr>
              <w:spacing w:after="0"/>
              <w:jc w:val="center"/>
              <w:rPr>
                <w:rFonts w:ascii="Times New Roman" w:hAnsi="Times New Roman"/>
              </w:rPr>
            </w:pPr>
            <w:r w:rsidRPr="00BA3D80">
              <w:rPr>
                <w:rFonts w:ascii="Times New Roman" w:hAnsi="Times New Roman"/>
              </w:rPr>
              <w:t>12.4</w:t>
            </w:r>
          </w:p>
        </w:tc>
        <w:tc>
          <w:tcPr>
            <w:tcW w:w="925" w:type="dxa"/>
            <w:shd w:val="clear" w:color="auto" w:fill="auto"/>
          </w:tcPr>
          <w:p w14:paraId="4B0B4448" w14:textId="77777777" w:rsidR="00F66449" w:rsidRPr="00BA3D80" w:rsidRDefault="00F66449" w:rsidP="00440542">
            <w:pPr>
              <w:spacing w:after="0"/>
              <w:jc w:val="center"/>
              <w:rPr>
                <w:rFonts w:ascii="Times New Roman" w:hAnsi="Times New Roman"/>
              </w:rPr>
            </w:pPr>
            <w:r w:rsidRPr="00BA3D80">
              <w:rPr>
                <w:rFonts w:ascii="Times New Roman" w:hAnsi="Times New Roman"/>
              </w:rPr>
              <w:t>30.7</w:t>
            </w:r>
          </w:p>
        </w:tc>
      </w:tr>
      <w:tr w:rsidR="00F66449" w:rsidRPr="00BA3D80" w14:paraId="4B0B4453" w14:textId="77777777" w:rsidTr="00440542">
        <w:tc>
          <w:tcPr>
            <w:tcW w:w="1704" w:type="dxa"/>
            <w:shd w:val="clear" w:color="auto" w:fill="auto"/>
          </w:tcPr>
          <w:p w14:paraId="4B0B444A" w14:textId="77777777" w:rsidR="00F66449" w:rsidRPr="00BA3D80" w:rsidRDefault="00381A1C" w:rsidP="00440542">
            <w:pPr>
              <w:spacing w:line="360" w:lineRule="auto"/>
              <w:jc w:val="center"/>
              <w:rPr>
                <w:rFonts w:ascii="Times New Roman" w:hAnsi="Times New Roman"/>
                <w:b/>
                <w:i/>
              </w:rPr>
            </w:pPr>
            <w:r>
              <w:rPr>
                <w:rFonts w:ascii="Times New Roman" w:hAnsi="Times New Roman"/>
                <w:b/>
                <w:i/>
                <w:noProof/>
              </w:rPr>
              <w:pict w14:anchorId="4B0B4485">
                <v:shape id="AutoShape 134" o:spid="_x0000_s1209" type="#_x0000_t32" style="position:absolute;left:0;text-align:left;margin-left:-6.3pt;margin-top:1.05pt;width:444.75pt;height:0;z-index:25166489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kYHwIAAD8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DLhbAFWK&#10;9EDS48HrWBtl0zysaDCugMhK7WwYkp7Us3nS9IdDSlcdUS2P4S9nA9lZyEjepISLM1BoP3zRDGII&#10;VIj7OjW2D5CwCXSKtJzvtPCTRxQ+zub5YjqZYURvvoQUt0Rjnf/MdY+CUWLnLRFt5yutFJCvbRbL&#10;kOOT86EtUtwSQlWlt0LKqAGp0FDi5QzqBI/TUrDgjBfb7itp0ZEEFcVfnPFdmNUHxSJYxwnbXG1P&#10;hLzYUFyqgAeDQTtX6yKTn8t0uVlsFvkon8w3ozyt69HjtspH8232aVZP66qqs1+htSwvOsEYV6G7&#10;m2Sz/O8kcX08F7HdRXtfQ/IWPe4Lmr39x6Yjs4HMiyz2mp139sY4qDQGX19UeAav72C/fvfr3wAA&#10;AP//AwBQSwMEFAAGAAgAAAAhAODkaLPcAAAABwEAAA8AAABkcnMvZG93bnJldi54bWxMjsFuwjAQ&#10;RO+V+g/WIvVSgZNITSHEQahSDz0WkHo18TYJxOsodkjK13fLhR5HM3rz8s1kW3HB3jeOFMSLCARS&#10;6UxDlYLD/n2+BOGDJqNbR6jgBz1siseHXGfGjfSJl12oBEPIZ1pBHUKXSenLGq32C9chcffteqsD&#10;x76Sptcjw20rkyhKpdUN8UOtO3yrsTzvBqsA/fASR9uVrQ4f1/H5K7mexm6v1NNs2q5BBJzCfQx/&#10;+qwOBTsd3UDGi1bBPE5SnipIYhDcL1/TFYjjLcsil//9i18AAAD//wMAUEsBAi0AFAAGAAgAAAAh&#10;ALaDOJL+AAAA4QEAABMAAAAAAAAAAAAAAAAAAAAAAFtDb250ZW50X1R5cGVzXS54bWxQSwECLQAU&#10;AAYACAAAACEAOP0h/9YAAACUAQAACwAAAAAAAAAAAAAAAAAvAQAAX3JlbHMvLnJlbHNQSwECLQAU&#10;AAYACAAAACEAjeKZGB8CAAA/BAAADgAAAAAAAAAAAAAAAAAuAgAAZHJzL2Uyb0RvYy54bWxQSwEC&#10;LQAUAAYACAAAACEA4ORos9wAAAAHAQAADwAAAAAAAAAAAAAAAAB5BAAAZHJzL2Rvd25yZXYueG1s&#10;UEsFBgAAAAAEAAQA8wAAAIIFAAAAAA==&#10;"/>
              </w:pict>
            </w:r>
            <w:r w:rsidR="00F66449" w:rsidRPr="00BA3D80">
              <w:rPr>
                <w:rFonts w:ascii="Times New Roman" w:hAnsi="Times New Roman"/>
                <w:b/>
                <w:i/>
              </w:rPr>
              <w:t>N</w:t>
            </w:r>
          </w:p>
        </w:tc>
        <w:tc>
          <w:tcPr>
            <w:tcW w:w="872" w:type="dxa"/>
            <w:shd w:val="clear" w:color="auto" w:fill="auto"/>
          </w:tcPr>
          <w:p w14:paraId="4B0B444B" w14:textId="77777777" w:rsidR="00F66449" w:rsidRPr="00BA3D80" w:rsidRDefault="00F66449" w:rsidP="00440542">
            <w:pPr>
              <w:spacing w:line="360" w:lineRule="auto"/>
              <w:jc w:val="center"/>
              <w:rPr>
                <w:rFonts w:ascii="Times New Roman" w:hAnsi="Times New Roman"/>
              </w:rPr>
            </w:pPr>
            <w:r w:rsidRPr="00BA3D80">
              <w:rPr>
                <w:rFonts w:ascii="Times New Roman" w:hAnsi="Times New Roman"/>
              </w:rPr>
              <w:t>165</w:t>
            </w:r>
          </w:p>
        </w:tc>
        <w:tc>
          <w:tcPr>
            <w:tcW w:w="925" w:type="dxa"/>
            <w:shd w:val="clear" w:color="auto" w:fill="auto"/>
          </w:tcPr>
          <w:p w14:paraId="4B0B444C" w14:textId="77777777" w:rsidR="00F66449" w:rsidRPr="00BA3D80" w:rsidRDefault="00F66449" w:rsidP="00440542">
            <w:pPr>
              <w:spacing w:line="360" w:lineRule="auto"/>
              <w:jc w:val="center"/>
              <w:rPr>
                <w:rFonts w:ascii="Times New Roman" w:hAnsi="Times New Roman"/>
              </w:rPr>
            </w:pPr>
            <w:r w:rsidRPr="00BA3D80">
              <w:rPr>
                <w:rFonts w:ascii="Times New Roman" w:hAnsi="Times New Roman"/>
              </w:rPr>
              <w:t>77</w:t>
            </w:r>
          </w:p>
        </w:tc>
        <w:tc>
          <w:tcPr>
            <w:tcW w:w="873" w:type="dxa"/>
            <w:shd w:val="clear" w:color="auto" w:fill="auto"/>
          </w:tcPr>
          <w:p w14:paraId="4B0B444D" w14:textId="77777777" w:rsidR="00F66449" w:rsidRPr="00BA3D80" w:rsidRDefault="00F66449" w:rsidP="00440542">
            <w:pPr>
              <w:spacing w:line="360" w:lineRule="auto"/>
              <w:jc w:val="center"/>
              <w:rPr>
                <w:rFonts w:ascii="Times New Roman" w:hAnsi="Times New Roman"/>
              </w:rPr>
            </w:pPr>
            <w:r w:rsidRPr="00BA3D80">
              <w:rPr>
                <w:rFonts w:ascii="Times New Roman" w:hAnsi="Times New Roman"/>
              </w:rPr>
              <w:t>164</w:t>
            </w:r>
          </w:p>
        </w:tc>
        <w:tc>
          <w:tcPr>
            <w:tcW w:w="925" w:type="dxa"/>
            <w:shd w:val="clear" w:color="auto" w:fill="auto"/>
          </w:tcPr>
          <w:p w14:paraId="4B0B444E" w14:textId="77777777" w:rsidR="00F66449" w:rsidRPr="00BA3D80" w:rsidRDefault="00F66449" w:rsidP="00440542">
            <w:pPr>
              <w:spacing w:line="360" w:lineRule="auto"/>
              <w:jc w:val="center"/>
              <w:rPr>
                <w:rFonts w:ascii="Times New Roman" w:hAnsi="Times New Roman"/>
              </w:rPr>
            </w:pPr>
            <w:r w:rsidRPr="00BA3D80">
              <w:rPr>
                <w:rFonts w:ascii="Times New Roman" w:hAnsi="Times New Roman"/>
              </w:rPr>
              <w:t>77</w:t>
            </w:r>
          </w:p>
        </w:tc>
        <w:tc>
          <w:tcPr>
            <w:tcW w:w="873" w:type="dxa"/>
            <w:shd w:val="clear" w:color="auto" w:fill="auto"/>
          </w:tcPr>
          <w:p w14:paraId="4B0B444F" w14:textId="77777777" w:rsidR="00F66449" w:rsidRPr="00BA3D80" w:rsidRDefault="00F66449" w:rsidP="00440542">
            <w:pPr>
              <w:spacing w:line="360" w:lineRule="auto"/>
              <w:jc w:val="center"/>
              <w:rPr>
                <w:rFonts w:ascii="Times New Roman" w:hAnsi="Times New Roman"/>
              </w:rPr>
            </w:pPr>
            <w:r w:rsidRPr="00BA3D80">
              <w:rPr>
                <w:rFonts w:ascii="Times New Roman" w:hAnsi="Times New Roman"/>
              </w:rPr>
              <w:t>157</w:t>
            </w:r>
          </w:p>
        </w:tc>
        <w:tc>
          <w:tcPr>
            <w:tcW w:w="925" w:type="dxa"/>
            <w:shd w:val="clear" w:color="auto" w:fill="auto"/>
          </w:tcPr>
          <w:p w14:paraId="4B0B4450" w14:textId="77777777" w:rsidR="00F66449" w:rsidRPr="00BA3D80" w:rsidRDefault="00F66449" w:rsidP="00440542">
            <w:pPr>
              <w:spacing w:line="360" w:lineRule="auto"/>
              <w:jc w:val="center"/>
              <w:rPr>
                <w:rFonts w:ascii="Times New Roman" w:hAnsi="Times New Roman"/>
              </w:rPr>
            </w:pPr>
            <w:r w:rsidRPr="00BA3D80">
              <w:rPr>
                <w:rFonts w:ascii="Times New Roman" w:hAnsi="Times New Roman"/>
              </w:rPr>
              <w:t>77</w:t>
            </w:r>
          </w:p>
        </w:tc>
        <w:tc>
          <w:tcPr>
            <w:tcW w:w="873" w:type="dxa"/>
            <w:shd w:val="clear" w:color="auto" w:fill="auto"/>
          </w:tcPr>
          <w:p w14:paraId="4B0B4451" w14:textId="77777777" w:rsidR="00F66449" w:rsidRPr="00BA3D80" w:rsidRDefault="00F66449" w:rsidP="00440542">
            <w:pPr>
              <w:jc w:val="center"/>
              <w:rPr>
                <w:rFonts w:ascii="Times New Roman" w:hAnsi="Times New Roman"/>
              </w:rPr>
            </w:pPr>
            <w:r w:rsidRPr="00BA3D80">
              <w:rPr>
                <w:rFonts w:ascii="Times New Roman" w:hAnsi="Times New Roman"/>
              </w:rPr>
              <w:t>153</w:t>
            </w:r>
          </w:p>
        </w:tc>
        <w:tc>
          <w:tcPr>
            <w:tcW w:w="925" w:type="dxa"/>
            <w:shd w:val="clear" w:color="auto" w:fill="auto"/>
          </w:tcPr>
          <w:p w14:paraId="4B0B4452" w14:textId="77777777" w:rsidR="00F66449" w:rsidRPr="00BA3D80" w:rsidRDefault="00F66449" w:rsidP="00440542">
            <w:pPr>
              <w:jc w:val="center"/>
              <w:rPr>
                <w:rFonts w:ascii="Times New Roman" w:hAnsi="Times New Roman"/>
              </w:rPr>
            </w:pPr>
            <w:r w:rsidRPr="00BA3D80">
              <w:rPr>
                <w:rFonts w:ascii="Times New Roman" w:hAnsi="Times New Roman"/>
              </w:rPr>
              <w:t>78</w:t>
            </w:r>
          </w:p>
        </w:tc>
      </w:tr>
      <w:tr w:rsidR="00F66449" w:rsidRPr="00BA3D80" w14:paraId="4B0B4459" w14:textId="77777777" w:rsidTr="00440542">
        <w:tc>
          <w:tcPr>
            <w:tcW w:w="1704" w:type="dxa"/>
            <w:shd w:val="clear" w:color="auto" w:fill="auto"/>
          </w:tcPr>
          <w:p w14:paraId="4B0B4454" w14:textId="77777777" w:rsidR="00F66449" w:rsidRPr="00BA3D80" w:rsidRDefault="00F66449" w:rsidP="00440542">
            <w:pPr>
              <w:spacing w:line="360" w:lineRule="auto"/>
              <w:jc w:val="center"/>
              <w:rPr>
                <w:rFonts w:ascii="Times New Roman" w:hAnsi="Times New Roman"/>
                <w:b/>
                <w:i/>
              </w:rPr>
            </w:pPr>
            <w:r w:rsidRPr="00BA3D80">
              <w:rPr>
                <w:rFonts w:ascii="Times New Roman" w:hAnsi="Times New Roman"/>
                <w:b/>
                <w:i/>
              </w:rPr>
              <w:t>Significance</w:t>
            </w:r>
          </w:p>
        </w:tc>
        <w:tc>
          <w:tcPr>
            <w:tcW w:w="1797" w:type="dxa"/>
            <w:gridSpan w:val="2"/>
            <w:shd w:val="clear" w:color="auto" w:fill="auto"/>
          </w:tcPr>
          <w:p w14:paraId="4B0B4455" w14:textId="77777777" w:rsidR="00F66449" w:rsidRPr="00BA3D80" w:rsidRDefault="00F66449" w:rsidP="00440542">
            <w:pPr>
              <w:spacing w:line="360" w:lineRule="auto"/>
              <w:jc w:val="center"/>
              <w:rPr>
                <w:rFonts w:ascii="Times New Roman" w:hAnsi="Times New Roman"/>
              </w:rPr>
            </w:pPr>
            <w:r w:rsidRPr="00BA3D80">
              <w:rPr>
                <w:rFonts w:ascii="Times New Roman" w:hAnsi="Times New Roman"/>
              </w:rPr>
              <w:t>***</w:t>
            </w:r>
          </w:p>
        </w:tc>
        <w:tc>
          <w:tcPr>
            <w:tcW w:w="1798" w:type="dxa"/>
            <w:gridSpan w:val="2"/>
            <w:shd w:val="clear" w:color="auto" w:fill="auto"/>
          </w:tcPr>
          <w:p w14:paraId="4B0B4456" w14:textId="77777777" w:rsidR="00F66449" w:rsidRPr="00BA3D80" w:rsidRDefault="00F66449" w:rsidP="00440542">
            <w:pPr>
              <w:spacing w:line="360" w:lineRule="auto"/>
              <w:jc w:val="center"/>
              <w:rPr>
                <w:rFonts w:ascii="Times New Roman" w:hAnsi="Times New Roman"/>
              </w:rPr>
            </w:pPr>
            <w:r w:rsidRPr="00BA3D80">
              <w:rPr>
                <w:rFonts w:ascii="Times New Roman" w:hAnsi="Times New Roman"/>
              </w:rPr>
              <w:t>**</w:t>
            </w:r>
          </w:p>
        </w:tc>
        <w:tc>
          <w:tcPr>
            <w:tcW w:w="1798" w:type="dxa"/>
            <w:gridSpan w:val="2"/>
            <w:shd w:val="clear" w:color="auto" w:fill="auto"/>
          </w:tcPr>
          <w:p w14:paraId="4B0B4457" w14:textId="77777777" w:rsidR="00F66449" w:rsidRPr="00BA3D80" w:rsidRDefault="00F66449" w:rsidP="00440542">
            <w:pPr>
              <w:spacing w:line="360" w:lineRule="auto"/>
              <w:jc w:val="center"/>
              <w:rPr>
                <w:rFonts w:ascii="Times New Roman" w:hAnsi="Times New Roman"/>
              </w:rPr>
            </w:pPr>
            <w:r w:rsidRPr="00BA3D80">
              <w:rPr>
                <w:rFonts w:ascii="Times New Roman" w:hAnsi="Times New Roman"/>
              </w:rPr>
              <w:t>***</w:t>
            </w:r>
          </w:p>
        </w:tc>
        <w:tc>
          <w:tcPr>
            <w:tcW w:w="1798" w:type="dxa"/>
            <w:gridSpan w:val="2"/>
            <w:shd w:val="clear" w:color="auto" w:fill="auto"/>
          </w:tcPr>
          <w:p w14:paraId="4B0B4458" w14:textId="77777777" w:rsidR="00F66449" w:rsidRPr="00BA3D80" w:rsidRDefault="00F66449" w:rsidP="00440542">
            <w:pPr>
              <w:jc w:val="center"/>
              <w:rPr>
                <w:rFonts w:ascii="Times New Roman" w:hAnsi="Times New Roman"/>
              </w:rPr>
            </w:pPr>
            <w:r w:rsidRPr="00BA3D80">
              <w:rPr>
                <w:rFonts w:ascii="Times New Roman" w:hAnsi="Times New Roman"/>
              </w:rPr>
              <w:t>***</w:t>
            </w:r>
          </w:p>
        </w:tc>
      </w:tr>
    </w:tbl>
    <w:p w14:paraId="4B0B445A" w14:textId="77777777" w:rsidR="00F66449" w:rsidRDefault="00F66449" w:rsidP="00F66449">
      <w:pPr>
        <w:rPr>
          <w:rFonts w:ascii="Times New Roman" w:hAnsi="Times New Roman"/>
          <w:i/>
          <w:sz w:val="20"/>
          <w:szCs w:val="21"/>
        </w:rPr>
      </w:pPr>
      <w:r w:rsidRPr="00BA3D80">
        <w:rPr>
          <w:rFonts w:ascii="Times New Roman" w:hAnsi="Times New Roman"/>
          <w:i/>
          <w:sz w:val="20"/>
          <w:szCs w:val="21"/>
        </w:rPr>
        <w:t>* Significant at p &lt; .05; ** Significant at p &lt; .01; *** Significant at p &lt; .001.</w:t>
      </w:r>
    </w:p>
    <w:p w14:paraId="4B0B445B" w14:textId="77777777" w:rsidR="00F66449" w:rsidRDefault="00F66449" w:rsidP="00F66449"/>
    <w:p w14:paraId="4B0B445C" w14:textId="77777777" w:rsidR="00F66449" w:rsidRDefault="00F66449" w:rsidP="00F66449"/>
    <w:p w14:paraId="4B0B445D" w14:textId="77777777" w:rsidR="00F66449" w:rsidRDefault="00F66449" w:rsidP="00F66449"/>
    <w:p w14:paraId="4B0B445E" w14:textId="77777777" w:rsidR="00F66449" w:rsidRPr="00227C56" w:rsidRDefault="00F66449" w:rsidP="00F66449">
      <w:pPr>
        <w:spacing w:after="0" w:line="360" w:lineRule="auto"/>
        <w:jc w:val="both"/>
        <w:rPr>
          <w:rFonts w:asciiTheme="majorHAnsi" w:hAnsiTheme="majorHAnsi"/>
          <w:sz w:val="24"/>
        </w:rPr>
      </w:pPr>
    </w:p>
    <w:p w14:paraId="4B0B445F" w14:textId="77777777" w:rsidR="00F66449" w:rsidRDefault="00F66449" w:rsidP="00F66449"/>
    <w:p w14:paraId="4B0B4460" w14:textId="77777777" w:rsidR="000B181D" w:rsidRDefault="000B181D" w:rsidP="000B181D">
      <w:pPr>
        <w:spacing w:after="0" w:line="480" w:lineRule="auto"/>
        <w:jc w:val="both"/>
        <w:rPr>
          <w:rFonts w:asciiTheme="majorHAnsi" w:hAnsiTheme="majorHAnsi"/>
          <w:sz w:val="24"/>
          <w:szCs w:val="24"/>
        </w:rPr>
      </w:pPr>
    </w:p>
    <w:p w14:paraId="4B0B4461" w14:textId="77777777" w:rsidR="000B181D" w:rsidRPr="00933B14" w:rsidRDefault="000B181D" w:rsidP="000B181D">
      <w:pPr>
        <w:spacing w:after="0" w:line="480" w:lineRule="auto"/>
        <w:jc w:val="both"/>
        <w:rPr>
          <w:rFonts w:asciiTheme="majorHAnsi" w:hAnsiTheme="majorHAnsi"/>
          <w:sz w:val="24"/>
          <w:szCs w:val="24"/>
        </w:rPr>
      </w:pPr>
    </w:p>
    <w:p w14:paraId="4B0B4462" w14:textId="77777777" w:rsidR="00050E4A" w:rsidRPr="00682C68" w:rsidRDefault="00050E4A" w:rsidP="009074D9">
      <w:pPr>
        <w:spacing w:after="0" w:line="360" w:lineRule="auto"/>
        <w:jc w:val="both"/>
        <w:rPr>
          <w:rFonts w:asciiTheme="majorHAnsi" w:hAnsiTheme="majorHAnsi"/>
          <w:sz w:val="24"/>
        </w:rPr>
      </w:pPr>
    </w:p>
    <w:sectPr w:rsidR="00050E4A" w:rsidRPr="00682C68" w:rsidSect="0062351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C6CF7" w14:textId="77777777" w:rsidR="00381A1C" w:rsidRDefault="00381A1C" w:rsidP="00222410">
      <w:pPr>
        <w:spacing w:after="0" w:line="240" w:lineRule="auto"/>
      </w:pPr>
      <w:r>
        <w:separator/>
      </w:r>
    </w:p>
  </w:endnote>
  <w:endnote w:type="continuationSeparator" w:id="0">
    <w:p w14:paraId="7EFE6005" w14:textId="77777777" w:rsidR="00381A1C" w:rsidRDefault="00381A1C" w:rsidP="0022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6179"/>
      <w:docPartObj>
        <w:docPartGallery w:val="Page Numbers (Bottom of Page)"/>
        <w:docPartUnique/>
      </w:docPartObj>
    </w:sdtPr>
    <w:sdtEndPr/>
    <w:sdtContent>
      <w:p w14:paraId="4B0B448A" w14:textId="77777777" w:rsidR="008737ED" w:rsidRDefault="008737ED">
        <w:pPr>
          <w:pStyle w:val="Footer"/>
          <w:jc w:val="center"/>
        </w:pPr>
        <w:r w:rsidRPr="00885C95">
          <w:rPr>
            <w:rFonts w:asciiTheme="majorHAnsi" w:hAnsiTheme="majorHAnsi"/>
          </w:rPr>
          <w:fldChar w:fldCharType="begin"/>
        </w:r>
        <w:r w:rsidRPr="00885C95">
          <w:rPr>
            <w:rFonts w:asciiTheme="majorHAnsi" w:hAnsiTheme="majorHAnsi"/>
          </w:rPr>
          <w:instrText xml:space="preserve"> PAGE   \* MERGEFORMAT </w:instrText>
        </w:r>
        <w:r w:rsidRPr="00885C95">
          <w:rPr>
            <w:rFonts w:asciiTheme="majorHAnsi" w:hAnsiTheme="majorHAnsi"/>
          </w:rPr>
          <w:fldChar w:fldCharType="separate"/>
        </w:r>
        <w:r w:rsidR="0083168D">
          <w:rPr>
            <w:rFonts w:asciiTheme="majorHAnsi" w:hAnsiTheme="majorHAnsi"/>
            <w:noProof/>
          </w:rPr>
          <w:t>1</w:t>
        </w:r>
        <w:r w:rsidRPr="00885C95">
          <w:rPr>
            <w:rFonts w:asciiTheme="majorHAnsi" w:hAnsiTheme="majorHAnsi"/>
          </w:rPr>
          <w:fldChar w:fldCharType="end"/>
        </w:r>
      </w:p>
    </w:sdtContent>
  </w:sdt>
  <w:p w14:paraId="4B0B448B" w14:textId="77777777" w:rsidR="008737ED" w:rsidRDefault="00873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B4861" w14:textId="77777777" w:rsidR="00381A1C" w:rsidRDefault="00381A1C" w:rsidP="00222410">
      <w:pPr>
        <w:spacing w:after="0" w:line="240" w:lineRule="auto"/>
      </w:pPr>
      <w:r>
        <w:separator/>
      </w:r>
    </w:p>
  </w:footnote>
  <w:footnote w:type="continuationSeparator" w:id="0">
    <w:p w14:paraId="1CAB552B" w14:textId="77777777" w:rsidR="00381A1C" w:rsidRDefault="00381A1C" w:rsidP="00222410">
      <w:pPr>
        <w:spacing w:after="0" w:line="240" w:lineRule="auto"/>
      </w:pPr>
      <w:r>
        <w:continuationSeparator/>
      </w:r>
    </w:p>
  </w:footnote>
  <w:footnote w:id="1">
    <w:p w14:paraId="4B0B448C" w14:textId="67E0F37C" w:rsidR="008737ED" w:rsidRDefault="008737ED">
      <w:pPr>
        <w:pStyle w:val="FootnoteText"/>
      </w:pPr>
      <w:r>
        <w:rPr>
          <w:rStyle w:val="FootnoteReference"/>
        </w:rPr>
        <w:footnoteRef/>
      </w:r>
      <w:r>
        <w:t xml:space="preserve"> See </w:t>
      </w:r>
      <w:r w:rsidR="00144EF8">
        <w:rPr>
          <w:iCs/>
        </w:rPr>
        <w:t>Griffiths</w:t>
      </w:r>
      <w:r>
        <w:t xml:space="preserve"> (2014a) for a discussion of the limitations of official data on migrant numbers</w:t>
      </w:r>
    </w:p>
  </w:footnote>
  <w:footnote w:id="2">
    <w:p w14:paraId="4B0B448D" w14:textId="77777777" w:rsidR="008737ED" w:rsidRDefault="008737ED" w:rsidP="00222410">
      <w:pPr>
        <w:pStyle w:val="FootnoteText"/>
      </w:pPr>
      <w:r w:rsidRPr="00E3547A">
        <w:rPr>
          <w:rStyle w:val="FootnoteReference"/>
        </w:rPr>
        <w:footnoteRef/>
      </w:r>
      <w:r w:rsidRPr="00E3547A">
        <w:t xml:space="preserve"> Respondents could answer either </w:t>
      </w:r>
      <w:r>
        <w:t xml:space="preserve">1 </w:t>
      </w:r>
      <w:r w:rsidRPr="00E3547A">
        <w:t xml:space="preserve">‘none’, </w:t>
      </w:r>
      <w:r>
        <w:t xml:space="preserve">2 </w:t>
      </w:r>
      <w:r w:rsidRPr="00E3547A">
        <w:t xml:space="preserve">‘some of them’, </w:t>
      </w:r>
      <w:r>
        <w:t xml:space="preserve">3 </w:t>
      </w:r>
      <w:r w:rsidRPr="00E3547A">
        <w:t xml:space="preserve">‘most of them’, or </w:t>
      </w:r>
      <w:r>
        <w:t xml:space="preserve">4 </w:t>
      </w:r>
      <w:r w:rsidRPr="00E3547A">
        <w:t xml:space="preserve">‘nearly all of them’. </w:t>
      </w:r>
      <w:r w:rsidRPr="000B43D1">
        <w:t>A higher score represents dense ties, and a lower score represents no or very weak ties.</w:t>
      </w:r>
      <w:r>
        <w:t xml:space="preserve"> </w:t>
      </w:r>
    </w:p>
    <w:p w14:paraId="4B0B448E" w14:textId="77777777" w:rsidR="008737ED" w:rsidRPr="00E3547A" w:rsidRDefault="008737ED" w:rsidP="00222410">
      <w:pPr>
        <w:pStyle w:val="FootnoteText"/>
      </w:pPr>
    </w:p>
  </w:footnote>
  <w:footnote w:id="3">
    <w:p w14:paraId="4B0B448F" w14:textId="77777777" w:rsidR="008737ED" w:rsidRDefault="008737ED" w:rsidP="00B37AD9">
      <w:pPr>
        <w:pStyle w:val="FootnoteText"/>
      </w:pPr>
      <w:r w:rsidRPr="00F60E35">
        <w:rPr>
          <w:rStyle w:val="FootnoteReference"/>
        </w:rPr>
        <w:footnoteRef/>
      </w:r>
      <w:r w:rsidRPr="00F60E35">
        <w:t xml:space="preserve"> The </w:t>
      </w:r>
      <w:r>
        <w:t>responses to these items range</w:t>
      </w:r>
      <w:r w:rsidRPr="00F60E35">
        <w:t xml:space="preserve"> from 1 ‘not at all’, 2 ‘a little’, 3 </w:t>
      </w:r>
      <w:r>
        <w:t>‘neutral’, 4 ‘a fair bit’, 5</w:t>
      </w:r>
      <w:r w:rsidRPr="00F60E35">
        <w:t xml:space="preserve"> ‘a lot’.</w:t>
      </w:r>
      <w:r>
        <w:t xml:space="preserve"> </w:t>
      </w:r>
      <w:r w:rsidRPr="00F60E35">
        <w:t xml:space="preserve">A higher </w:t>
      </w:r>
      <w:r>
        <w:t>score on these items represent</w:t>
      </w:r>
      <w:r w:rsidRPr="00F60E35">
        <w:t xml:space="preserve"> higher levels of trust. </w:t>
      </w:r>
    </w:p>
    <w:p w14:paraId="4B0B4490" w14:textId="77777777" w:rsidR="008737ED" w:rsidRPr="00F60E35" w:rsidRDefault="008737ED" w:rsidP="00B37AD9">
      <w:pPr>
        <w:pStyle w:val="FootnoteText"/>
      </w:pPr>
    </w:p>
  </w:footnote>
  <w:footnote w:id="4">
    <w:p w14:paraId="4B0B4491" w14:textId="77777777" w:rsidR="008737ED" w:rsidRDefault="008737ED" w:rsidP="00492CC2">
      <w:pPr>
        <w:pStyle w:val="FootnoteText"/>
      </w:pPr>
      <w:r w:rsidRPr="002A4075">
        <w:rPr>
          <w:rStyle w:val="FootnoteReference"/>
        </w:rPr>
        <w:footnoteRef/>
      </w:r>
      <w:r w:rsidRPr="002A4075">
        <w:t xml:space="preserve"> Respondents were told, by favours I mean such things as lending garden or house tools, helping with shopping, and other small acts of kindness.</w:t>
      </w:r>
      <w:r>
        <w:t xml:space="preserve"> A</w:t>
      </w:r>
      <w:r w:rsidRPr="002A4075">
        <w:t>nswers to these questions range from 1 (never), 2 (rarely), 3 (sometimes) and 4 (often). A higher score represents greater reciprocity.</w:t>
      </w:r>
    </w:p>
    <w:p w14:paraId="4B0B4492" w14:textId="77777777" w:rsidR="008737ED" w:rsidRPr="002A4075" w:rsidRDefault="008737ED" w:rsidP="00492CC2">
      <w:pPr>
        <w:pStyle w:val="FootnoteText"/>
      </w:pPr>
    </w:p>
  </w:footnote>
  <w:footnote w:id="5">
    <w:p w14:paraId="4B0B4493" w14:textId="77777777" w:rsidR="008737ED" w:rsidRDefault="008737ED" w:rsidP="00314703">
      <w:pPr>
        <w:pStyle w:val="FootnoteText"/>
      </w:pPr>
      <w:r>
        <w:rPr>
          <w:rStyle w:val="FootnoteReference"/>
        </w:rPr>
        <w:footnoteRef/>
      </w:r>
      <w:r>
        <w:t xml:space="preserve"> </w:t>
      </w:r>
      <w:r w:rsidRPr="00395BC0">
        <w:t>The responses to this question ranged from 0 (never), 1 (once), 2 (twic</w:t>
      </w:r>
      <w:r>
        <w:t xml:space="preserve">e), and 3 (three times or more). </w:t>
      </w:r>
    </w:p>
    <w:p w14:paraId="4B0B4494" w14:textId="77777777" w:rsidR="008737ED" w:rsidRDefault="008737ED" w:rsidP="00314703">
      <w:pPr>
        <w:pStyle w:val="FootnoteText"/>
      </w:pPr>
    </w:p>
  </w:footnote>
  <w:footnote w:id="6">
    <w:p w14:paraId="4B0B4495" w14:textId="77777777" w:rsidR="008737ED" w:rsidRDefault="008737ED" w:rsidP="006F2DFC">
      <w:pPr>
        <w:pStyle w:val="FootnoteText"/>
      </w:pPr>
      <w:r>
        <w:rPr>
          <w:rStyle w:val="FootnoteReference"/>
        </w:rPr>
        <w:footnoteRef/>
      </w:r>
      <w:r>
        <w:t xml:space="preserve"> </w:t>
      </w:r>
      <w:r w:rsidRPr="00395BC0">
        <w:t>The recoded responses to this question ranged from 0 (never), 1 (once), 2 (twic</w:t>
      </w:r>
      <w:r>
        <w:t xml:space="preserve">e), and 3 (three times or more). Responses to these items were summated to create a scale measuring experiences of targeted victimisation. Scores on this scale can range from 0 (indicating no victimisation) to 6 (indicating a high level of victimisation). Cronbach’s α = .44. </w:t>
      </w:r>
    </w:p>
  </w:footnote>
  <w:footnote w:id="7">
    <w:p w14:paraId="4B0B4496" w14:textId="77777777" w:rsidR="008737ED" w:rsidRDefault="008737ED" w:rsidP="006F2DFC">
      <w:pPr>
        <w:pStyle w:val="FootnoteText"/>
      </w:pPr>
      <w:r>
        <w:rPr>
          <w:rStyle w:val="FootnoteReference"/>
        </w:rPr>
        <w:footnoteRef/>
      </w:r>
      <w:r>
        <w:t xml:space="preserve"> Only significant results are reported here. See Table I for an overview of these measures. </w:t>
      </w:r>
    </w:p>
    <w:p w14:paraId="4B0B4497" w14:textId="77777777" w:rsidR="008737ED" w:rsidRDefault="008737ED" w:rsidP="006F2DFC">
      <w:pPr>
        <w:pStyle w:val="FootnoteText"/>
      </w:pPr>
    </w:p>
  </w:footnote>
  <w:footnote w:id="8">
    <w:p w14:paraId="4B0B4498" w14:textId="77777777" w:rsidR="008737ED" w:rsidRPr="00FC1D54" w:rsidRDefault="008737ED" w:rsidP="00FC1D54">
      <w:pPr>
        <w:spacing w:line="240" w:lineRule="auto"/>
        <w:rPr>
          <w:sz w:val="20"/>
          <w:szCs w:val="20"/>
        </w:rPr>
      </w:pPr>
      <w:r w:rsidRPr="00FC1D54">
        <w:rPr>
          <w:rStyle w:val="FootnoteReference"/>
          <w:sz w:val="20"/>
          <w:szCs w:val="20"/>
        </w:rPr>
        <w:footnoteRef/>
      </w:r>
      <w:r w:rsidRPr="00FC1D54">
        <w:rPr>
          <w:sz w:val="20"/>
          <w:szCs w:val="20"/>
        </w:rPr>
        <w:t xml:space="preserve"> Respondents with no qualifications, or with primary school or secondary school as highest level of education, receive a score of 0 (low education). Those with college/upper secondary school, university, or university postgraduate as highest level of education receive a score of 1 (high education).</w:t>
      </w:r>
    </w:p>
  </w:footnote>
  <w:footnote w:id="9">
    <w:p w14:paraId="4B0B4499" w14:textId="77777777" w:rsidR="008737ED" w:rsidRPr="00FC1D54" w:rsidRDefault="008737ED" w:rsidP="00FC1D54">
      <w:pPr>
        <w:spacing w:line="240" w:lineRule="auto"/>
        <w:rPr>
          <w:sz w:val="20"/>
          <w:szCs w:val="20"/>
        </w:rPr>
      </w:pPr>
      <w:r w:rsidRPr="00FC1D54">
        <w:rPr>
          <w:rStyle w:val="FootnoteReference"/>
          <w:sz w:val="20"/>
          <w:szCs w:val="20"/>
        </w:rPr>
        <w:footnoteRef/>
      </w:r>
      <w:r w:rsidRPr="00FC1D54">
        <w:rPr>
          <w:sz w:val="20"/>
          <w:szCs w:val="20"/>
        </w:rPr>
        <w:t xml:space="preserve"> those who earn less than £1000 per month </w:t>
      </w:r>
    </w:p>
  </w:footnote>
  <w:footnote w:id="10">
    <w:p w14:paraId="4B0B449A" w14:textId="77777777" w:rsidR="008737ED" w:rsidRPr="00FC1D54" w:rsidRDefault="008737ED" w:rsidP="00FC1D54">
      <w:pPr>
        <w:pStyle w:val="FootnoteText"/>
      </w:pPr>
      <w:r w:rsidRPr="00FC1D54">
        <w:rPr>
          <w:rStyle w:val="FootnoteReference"/>
        </w:rPr>
        <w:footnoteRef/>
      </w:r>
      <w:r w:rsidRPr="00FC1D54">
        <w:t xml:space="preserve"> This was measured by asking respondents how worried they were about being a victim of particular types of crime, specifically being attacked or verbally abused and having their property damaged because of their ethnic origin, i.e. because they are ‘British’ or ‘Polish’. Respondents could answer either ‘not at all worried’, ‘not very worried’, ‘a bit worried’, or ‘very worried’ to this question. A higher score equates with greater worry.</w:t>
      </w:r>
    </w:p>
  </w:footnote>
  <w:footnote w:id="11">
    <w:p w14:paraId="4B0B449B" w14:textId="77777777" w:rsidR="008737ED" w:rsidRPr="00FC1D54" w:rsidRDefault="008737ED" w:rsidP="00FC1D54">
      <w:pPr>
        <w:pStyle w:val="FootnoteText"/>
      </w:pPr>
      <w:r w:rsidRPr="00FC1D54">
        <w:rPr>
          <w:rStyle w:val="FootnoteReference"/>
        </w:rPr>
        <w:footnoteRef/>
      </w:r>
      <w:r w:rsidRPr="00FC1D54">
        <w:t xml:space="preserve"> This form of generalised trust was measured by asking respondents 'generally speaking, would you say that most Polish people living in Britain can be trusted or that you can't be too careful?' </w:t>
      </w:r>
    </w:p>
    <w:p w14:paraId="4B0B449C" w14:textId="77777777" w:rsidR="008737ED" w:rsidRPr="00FC1D54" w:rsidRDefault="008737ED" w:rsidP="00FC1D54">
      <w:pPr>
        <w:pStyle w:val="FootnoteText"/>
        <w:rPr>
          <w:highlight w:val="yellow"/>
        </w:rPr>
      </w:pPr>
    </w:p>
  </w:footnote>
  <w:footnote w:id="12">
    <w:p w14:paraId="4B0B449D" w14:textId="50D09DC7" w:rsidR="008737ED" w:rsidRDefault="008737ED" w:rsidP="00FC1D54">
      <w:pPr>
        <w:pStyle w:val="FootnoteText"/>
      </w:pPr>
      <w:r w:rsidRPr="00FC1D54">
        <w:rPr>
          <w:rStyle w:val="FootnoteReference"/>
        </w:rPr>
        <w:footnoteRef/>
      </w:r>
      <w:r w:rsidRPr="00FC1D54">
        <w:t xml:space="preserve"> Perceived sources of disorder in the neighbourhood was measured by asking respondents 'who would you say are the main people who engage in disorderly behaviour and petty crime in your neighbourhood?' This was a multiple response item and responses included 'young people', 'men', 'British people', 'Polish people', 'women', 'students, and 'outsiders'. See also </w:t>
      </w:r>
      <w:r w:rsidR="00C74F4F">
        <w:rPr>
          <w:iCs/>
        </w:rPr>
        <w:t>Griffiths</w:t>
      </w:r>
      <w:r w:rsidRPr="00FC1D54">
        <w:t xml:space="preserve"> (2014a) for a discussion of this measure.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07DD3"/>
    <w:multiLevelType w:val="hybridMultilevel"/>
    <w:tmpl w:val="DAF21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82C68"/>
    <w:rsid w:val="00001FBE"/>
    <w:rsid w:val="00014581"/>
    <w:rsid w:val="00021059"/>
    <w:rsid w:val="0002550A"/>
    <w:rsid w:val="00035CCD"/>
    <w:rsid w:val="00040437"/>
    <w:rsid w:val="00045FAD"/>
    <w:rsid w:val="000509DE"/>
    <w:rsid w:val="00050E4A"/>
    <w:rsid w:val="00066C13"/>
    <w:rsid w:val="00077290"/>
    <w:rsid w:val="0008126F"/>
    <w:rsid w:val="000812DF"/>
    <w:rsid w:val="000845B5"/>
    <w:rsid w:val="000878E3"/>
    <w:rsid w:val="000B181D"/>
    <w:rsid w:val="000D5548"/>
    <w:rsid w:val="000D6037"/>
    <w:rsid w:val="000F125C"/>
    <w:rsid w:val="000F29EA"/>
    <w:rsid w:val="000F3718"/>
    <w:rsid w:val="00101D76"/>
    <w:rsid w:val="0010333E"/>
    <w:rsid w:val="00113E77"/>
    <w:rsid w:val="00114B82"/>
    <w:rsid w:val="00114D15"/>
    <w:rsid w:val="00115BDD"/>
    <w:rsid w:val="00116D1A"/>
    <w:rsid w:val="001209C6"/>
    <w:rsid w:val="001234E4"/>
    <w:rsid w:val="00130760"/>
    <w:rsid w:val="0013211F"/>
    <w:rsid w:val="0013278E"/>
    <w:rsid w:val="00137718"/>
    <w:rsid w:val="001405F4"/>
    <w:rsid w:val="00141DB2"/>
    <w:rsid w:val="00144EF8"/>
    <w:rsid w:val="0015291B"/>
    <w:rsid w:val="00155F88"/>
    <w:rsid w:val="00161B7A"/>
    <w:rsid w:val="00176892"/>
    <w:rsid w:val="00186009"/>
    <w:rsid w:val="0019202A"/>
    <w:rsid w:val="001971FA"/>
    <w:rsid w:val="001A0ECB"/>
    <w:rsid w:val="001A5CF6"/>
    <w:rsid w:val="001C3838"/>
    <w:rsid w:val="001D273F"/>
    <w:rsid w:val="001D3D45"/>
    <w:rsid w:val="001D6779"/>
    <w:rsid w:val="001E0617"/>
    <w:rsid w:val="001E22B6"/>
    <w:rsid w:val="001E3E3B"/>
    <w:rsid w:val="001E4359"/>
    <w:rsid w:val="0020498A"/>
    <w:rsid w:val="00207540"/>
    <w:rsid w:val="002138C1"/>
    <w:rsid w:val="002151E6"/>
    <w:rsid w:val="00215747"/>
    <w:rsid w:val="00222410"/>
    <w:rsid w:val="00226D4C"/>
    <w:rsid w:val="00227C56"/>
    <w:rsid w:val="0023189B"/>
    <w:rsid w:val="00234EC4"/>
    <w:rsid w:val="00240BFF"/>
    <w:rsid w:val="00244C8E"/>
    <w:rsid w:val="00254F25"/>
    <w:rsid w:val="00263808"/>
    <w:rsid w:val="00270451"/>
    <w:rsid w:val="00294BE7"/>
    <w:rsid w:val="002955BF"/>
    <w:rsid w:val="0029664C"/>
    <w:rsid w:val="002A136E"/>
    <w:rsid w:val="002A36AA"/>
    <w:rsid w:val="002A458A"/>
    <w:rsid w:val="002A6C91"/>
    <w:rsid w:val="002B30B8"/>
    <w:rsid w:val="002C53B9"/>
    <w:rsid w:val="002D37DC"/>
    <w:rsid w:val="002F23B8"/>
    <w:rsid w:val="002F34F2"/>
    <w:rsid w:val="0030583F"/>
    <w:rsid w:val="00306330"/>
    <w:rsid w:val="00307FBC"/>
    <w:rsid w:val="0031015E"/>
    <w:rsid w:val="00311D07"/>
    <w:rsid w:val="00314703"/>
    <w:rsid w:val="00314A1A"/>
    <w:rsid w:val="00316E39"/>
    <w:rsid w:val="0031782A"/>
    <w:rsid w:val="00321A4D"/>
    <w:rsid w:val="00333889"/>
    <w:rsid w:val="00334F23"/>
    <w:rsid w:val="003422FB"/>
    <w:rsid w:val="0034717D"/>
    <w:rsid w:val="00350423"/>
    <w:rsid w:val="0035376C"/>
    <w:rsid w:val="00355335"/>
    <w:rsid w:val="00357648"/>
    <w:rsid w:val="003607FA"/>
    <w:rsid w:val="00365778"/>
    <w:rsid w:val="003749E5"/>
    <w:rsid w:val="00381A1C"/>
    <w:rsid w:val="0039269C"/>
    <w:rsid w:val="00394A89"/>
    <w:rsid w:val="003A76AE"/>
    <w:rsid w:val="003B03E2"/>
    <w:rsid w:val="003B1257"/>
    <w:rsid w:val="003C06C4"/>
    <w:rsid w:val="003C4462"/>
    <w:rsid w:val="003C6E0A"/>
    <w:rsid w:val="003D09B4"/>
    <w:rsid w:val="003D134C"/>
    <w:rsid w:val="003D38AF"/>
    <w:rsid w:val="003E249F"/>
    <w:rsid w:val="003E369F"/>
    <w:rsid w:val="003E76C3"/>
    <w:rsid w:val="004018AE"/>
    <w:rsid w:val="00404D70"/>
    <w:rsid w:val="0042770A"/>
    <w:rsid w:val="00431F79"/>
    <w:rsid w:val="00436D40"/>
    <w:rsid w:val="00440542"/>
    <w:rsid w:val="0044225A"/>
    <w:rsid w:val="0044599C"/>
    <w:rsid w:val="00453C6C"/>
    <w:rsid w:val="00457264"/>
    <w:rsid w:val="00474CC4"/>
    <w:rsid w:val="00483696"/>
    <w:rsid w:val="00485AE9"/>
    <w:rsid w:val="00492CC2"/>
    <w:rsid w:val="00497CA2"/>
    <w:rsid w:val="004A4782"/>
    <w:rsid w:val="004A59E2"/>
    <w:rsid w:val="004A6F0C"/>
    <w:rsid w:val="004B424A"/>
    <w:rsid w:val="004B4C68"/>
    <w:rsid w:val="004C383B"/>
    <w:rsid w:val="004C5306"/>
    <w:rsid w:val="004D061B"/>
    <w:rsid w:val="004D7EEF"/>
    <w:rsid w:val="005075AE"/>
    <w:rsid w:val="00533479"/>
    <w:rsid w:val="005350B6"/>
    <w:rsid w:val="0053662D"/>
    <w:rsid w:val="005417D6"/>
    <w:rsid w:val="00542F46"/>
    <w:rsid w:val="005432FC"/>
    <w:rsid w:val="0054742B"/>
    <w:rsid w:val="00547EA3"/>
    <w:rsid w:val="005703C4"/>
    <w:rsid w:val="00571BDC"/>
    <w:rsid w:val="00572018"/>
    <w:rsid w:val="005736F6"/>
    <w:rsid w:val="0057426D"/>
    <w:rsid w:val="005830E6"/>
    <w:rsid w:val="00587FD3"/>
    <w:rsid w:val="005940B5"/>
    <w:rsid w:val="005A181C"/>
    <w:rsid w:val="005B3456"/>
    <w:rsid w:val="005B496D"/>
    <w:rsid w:val="005B73A4"/>
    <w:rsid w:val="005D551A"/>
    <w:rsid w:val="005D56F1"/>
    <w:rsid w:val="005D5A76"/>
    <w:rsid w:val="005D61FD"/>
    <w:rsid w:val="005E623B"/>
    <w:rsid w:val="00602CAC"/>
    <w:rsid w:val="006132BC"/>
    <w:rsid w:val="00614BB6"/>
    <w:rsid w:val="00615754"/>
    <w:rsid w:val="0061710C"/>
    <w:rsid w:val="006175CE"/>
    <w:rsid w:val="006225EB"/>
    <w:rsid w:val="00622EB2"/>
    <w:rsid w:val="00623518"/>
    <w:rsid w:val="00626734"/>
    <w:rsid w:val="00627F46"/>
    <w:rsid w:val="006323DC"/>
    <w:rsid w:val="00640C4E"/>
    <w:rsid w:val="006518D3"/>
    <w:rsid w:val="0066146C"/>
    <w:rsid w:val="00670452"/>
    <w:rsid w:val="006721D9"/>
    <w:rsid w:val="00672492"/>
    <w:rsid w:val="00682C68"/>
    <w:rsid w:val="00687827"/>
    <w:rsid w:val="00696669"/>
    <w:rsid w:val="006A4201"/>
    <w:rsid w:val="006B133B"/>
    <w:rsid w:val="006B15E9"/>
    <w:rsid w:val="006B7B40"/>
    <w:rsid w:val="006C15AF"/>
    <w:rsid w:val="006D3FBD"/>
    <w:rsid w:val="006E32A0"/>
    <w:rsid w:val="006E5CA1"/>
    <w:rsid w:val="006E7893"/>
    <w:rsid w:val="006F0449"/>
    <w:rsid w:val="006F1D73"/>
    <w:rsid w:val="006F2DFC"/>
    <w:rsid w:val="0070188C"/>
    <w:rsid w:val="007026EE"/>
    <w:rsid w:val="00705AD9"/>
    <w:rsid w:val="00720A13"/>
    <w:rsid w:val="00721521"/>
    <w:rsid w:val="0073198C"/>
    <w:rsid w:val="00733D14"/>
    <w:rsid w:val="0074501B"/>
    <w:rsid w:val="007450BA"/>
    <w:rsid w:val="00756C1B"/>
    <w:rsid w:val="00761890"/>
    <w:rsid w:val="007701F9"/>
    <w:rsid w:val="0077532F"/>
    <w:rsid w:val="00785169"/>
    <w:rsid w:val="00794E61"/>
    <w:rsid w:val="007B0C66"/>
    <w:rsid w:val="007B3DD5"/>
    <w:rsid w:val="007C4B8D"/>
    <w:rsid w:val="007D1826"/>
    <w:rsid w:val="007E2211"/>
    <w:rsid w:val="007E2F97"/>
    <w:rsid w:val="007E428A"/>
    <w:rsid w:val="007F1E88"/>
    <w:rsid w:val="007F7001"/>
    <w:rsid w:val="008116D5"/>
    <w:rsid w:val="008138F8"/>
    <w:rsid w:val="00826519"/>
    <w:rsid w:val="0083168D"/>
    <w:rsid w:val="008331B0"/>
    <w:rsid w:val="00834645"/>
    <w:rsid w:val="008427E9"/>
    <w:rsid w:val="00845561"/>
    <w:rsid w:val="0086267F"/>
    <w:rsid w:val="00867994"/>
    <w:rsid w:val="0087171C"/>
    <w:rsid w:val="008737ED"/>
    <w:rsid w:val="00874AE4"/>
    <w:rsid w:val="008768CC"/>
    <w:rsid w:val="00885C95"/>
    <w:rsid w:val="00887D7D"/>
    <w:rsid w:val="008905CE"/>
    <w:rsid w:val="00892B73"/>
    <w:rsid w:val="008955CC"/>
    <w:rsid w:val="00897C58"/>
    <w:rsid w:val="008A0393"/>
    <w:rsid w:val="008A107C"/>
    <w:rsid w:val="008A6AEE"/>
    <w:rsid w:val="008B39B2"/>
    <w:rsid w:val="008B4AE6"/>
    <w:rsid w:val="008B54FA"/>
    <w:rsid w:val="008C3D65"/>
    <w:rsid w:val="008C6774"/>
    <w:rsid w:val="008D5D7E"/>
    <w:rsid w:val="008E2F2F"/>
    <w:rsid w:val="008E3A09"/>
    <w:rsid w:val="008E44D3"/>
    <w:rsid w:val="008E68E7"/>
    <w:rsid w:val="008F7084"/>
    <w:rsid w:val="00904A7B"/>
    <w:rsid w:val="00906581"/>
    <w:rsid w:val="009074D9"/>
    <w:rsid w:val="0091049B"/>
    <w:rsid w:val="0093721C"/>
    <w:rsid w:val="00947444"/>
    <w:rsid w:val="009857B5"/>
    <w:rsid w:val="00997C68"/>
    <w:rsid w:val="009A47CD"/>
    <w:rsid w:val="009A7135"/>
    <w:rsid w:val="009B10F4"/>
    <w:rsid w:val="009B73B8"/>
    <w:rsid w:val="009C1364"/>
    <w:rsid w:val="009C4C51"/>
    <w:rsid w:val="009D2A0B"/>
    <w:rsid w:val="009D5015"/>
    <w:rsid w:val="009E14E1"/>
    <w:rsid w:val="009E550D"/>
    <w:rsid w:val="009E56C1"/>
    <w:rsid w:val="009F4C3E"/>
    <w:rsid w:val="00A15BEF"/>
    <w:rsid w:val="00A27CC2"/>
    <w:rsid w:val="00A35A3B"/>
    <w:rsid w:val="00A55F67"/>
    <w:rsid w:val="00A62EC7"/>
    <w:rsid w:val="00A645EF"/>
    <w:rsid w:val="00A724E9"/>
    <w:rsid w:val="00A76670"/>
    <w:rsid w:val="00A81ED3"/>
    <w:rsid w:val="00A869DC"/>
    <w:rsid w:val="00A924E1"/>
    <w:rsid w:val="00A93096"/>
    <w:rsid w:val="00A9534C"/>
    <w:rsid w:val="00AA397D"/>
    <w:rsid w:val="00AA5EF1"/>
    <w:rsid w:val="00AB25B5"/>
    <w:rsid w:val="00AB37FB"/>
    <w:rsid w:val="00AC3F77"/>
    <w:rsid w:val="00AE3D37"/>
    <w:rsid w:val="00AE6FFE"/>
    <w:rsid w:val="00AF1187"/>
    <w:rsid w:val="00AF41B2"/>
    <w:rsid w:val="00B05B76"/>
    <w:rsid w:val="00B10C54"/>
    <w:rsid w:val="00B15454"/>
    <w:rsid w:val="00B1556A"/>
    <w:rsid w:val="00B15D50"/>
    <w:rsid w:val="00B20C4E"/>
    <w:rsid w:val="00B241BA"/>
    <w:rsid w:val="00B25A08"/>
    <w:rsid w:val="00B3528D"/>
    <w:rsid w:val="00B37AD9"/>
    <w:rsid w:val="00B42288"/>
    <w:rsid w:val="00B43C2F"/>
    <w:rsid w:val="00B46993"/>
    <w:rsid w:val="00B53EF3"/>
    <w:rsid w:val="00B637FB"/>
    <w:rsid w:val="00B70F5A"/>
    <w:rsid w:val="00B83A76"/>
    <w:rsid w:val="00B86D40"/>
    <w:rsid w:val="00BA2DDA"/>
    <w:rsid w:val="00BB1064"/>
    <w:rsid w:val="00BB776B"/>
    <w:rsid w:val="00BC6057"/>
    <w:rsid w:val="00BD5A8B"/>
    <w:rsid w:val="00BE3B92"/>
    <w:rsid w:val="00BE45E2"/>
    <w:rsid w:val="00BE5042"/>
    <w:rsid w:val="00BE5BD0"/>
    <w:rsid w:val="00BF21D1"/>
    <w:rsid w:val="00BF3862"/>
    <w:rsid w:val="00BF43EE"/>
    <w:rsid w:val="00C01281"/>
    <w:rsid w:val="00C2168E"/>
    <w:rsid w:val="00C234D7"/>
    <w:rsid w:val="00C25664"/>
    <w:rsid w:val="00C3645F"/>
    <w:rsid w:val="00C66F44"/>
    <w:rsid w:val="00C74EDA"/>
    <w:rsid w:val="00C74F4F"/>
    <w:rsid w:val="00C8246D"/>
    <w:rsid w:val="00C86DF0"/>
    <w:rsid w:val="00C93513"/>
    <w:rsid w:val="00C939F8"/>
    <w:rsid w:val="00C93C57"/>
    <w:rsid w:val="00C96D19"/>
    <w:rsid w:val="00CA10EC"/>
    <w:rsid w:val="00CA19B5"/>
    <w:rsid w:val="00CA357B"/>
    <w:rsid w:val="00CA4B15"/>
    <w:rsid w:val="00CA5B62"/>
    <w:rsid w:val="00CB4E93"/>
    <w:rsid w:val="00CB5770"/>
    <w:rsid w:val="00CB6265"/>
    <w:rsid w:val="00CB668A"/>
    <w:rsid w:val="00CC0205"/>
    <w:rsid w:val="00CC3158"/>
    <w:rsid w:val="00CC797E"/>
    <w:rsid w:val="00CD1E69"/>
    <w:rsid w:val="00CE35E6"/>
    <w:rsid w:val="00CF048C"/>
    <w:rsid w:val="00CF1EBD"/>
    <w:rsid w:val="00CF22B5"/>
    <w:rsid w:val="00D05EA6"/>
    <w:rsid w:val="00D10302"/>
    <w:rsid w:val="00D16B6F"/>
    <w:rsid w:val="00D2641E"/>
    <w:rsid w:val="00D26F8E"/>
    <w:rsid w:val="00D36A64"/>
    <w:rsid w:val="00D40548"/>
    <w:rsid w:val="00D53B3E"/>
    <w:rsid w:val="00D73A0F"/>
    <w:rsid w:val="00D77403"/>
    <w:rsid w:val="00D95051"/>
    <w:rsid w:val="00D9591E"/>
    <w:rsid w:val="00D97224"/>
    <w:rsid w:val="00DB3B1C"/>
    <w:rsid w:val="00DC2F4E"/>
    <w:rsid w:val="00DC41F2"/>
    <w:rsid w:val="00DC43CD"/>
    <w:rsid w:val="00DD0929"/>
    <w:rsid w:val="00DD0F47"/>
    <w:rsid w:val="00DD5FF2"/>
    <w:rsid w:val="00DD7C82"/>
    <w:rsid w:val="00DE2042"/>
    <w:rsid w:val="00DE376F"/>
    <w:rsid w:val="00DE49AC"/>
    <w:rsid w:val="00DE69E5"/>
    <w:rsid w:val="00DF6F27"/>
    <w:rsid w:val="00E05FEE"/>
    <w:rsid w:val="00E1456E"/>
    <w:rsid w:val="00E145B7"/>
    <w:rsid w:val="00E206D2"/>
    <w:rsid w:val="00E26128"/>
    <w:rsid w:val="00E35731"/>
    <w:rsid w:val="00E40888"/>
    <w:rsid w:val="00E41B90"/>
    <w:rsid w:val="00E54017"/>
    <w:rsid w:val="00E84BE8"/>
    <w:rsid w:val="00E90715"/>
    <w:rsid w:val="00E920FA"/>
    <w:rsid w:val="00E95B4E"/>
    <w:rsid w:val="00EA051B"/>
    <w:rsid w:val="00EB06C2"/>
    <w:rsid w:val="00EB06C7"/>
    <w:rsid w:val="00EB68F8"/>
    <w:rsid w:val="00EE09C7"/>
    <w:rsid w:val="00EE33E1"/>
    <w:rsid w:val="00EE41FD"/>
    <w:rsid w:val="00EE73EB"/>
    <w:rsid w:val="00EF4C43"/>
    <w:rsid w:val="00F03CC2"/>
    <w:rsid w:val="00F17EE4"/>
    <w:rsid w:val="00F27B7A"/>
    <w:rsid w:val="00F30E75"/>
    <w:rsid w:val="00F47730"/>
    <w:rsid w:val="00F50A83"/>
    <w:rsid w:val="00F52B2E"/>
    <w:rsid w:val="00F54457"/>
    <w:rsid w:val="00F55BE1"/>
    <w:rsid w:val="00F66449"/>
    <w:rsid w:val="00F750BD"/>
    <w:rsid w:val="00F75F01"/>
    <w:rsid w:val="00F76BBF"/>
    <w:rsid w:val="00F84133"/>
    <w:rsid w:val="00FA7205"/>
    <w:rsid w:val="00FB13F8"/>
    <w:rsid w:val="00FC1D54"/>
    <w:rsid w:val="00FC2D38"/>
    <w:rsid w:val="00FC65F2"/>
    <w:rsid w:val="00FC7253"/>
    <w:rsid w:val="00FD01AB"/>
    <w:rsid w:val="00FD3CD7"/>
    <w:rsid w:val="00FE72A9"/>
    <w:rsid w:val="00FE7FDE"/>
    <w:rsid w:val="00FF1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335"/>
    <o:shapelayout v:ext="edit">
      <o:idmap v:ext="edit" data="1"/>
      <o:rules v:ext="edit">
        <o:r id="V:Rule1" type="connector" idref="#AutoShape 133"/>
        <o:r id="V:Rule2" type="connector" idref="#AutoShape 90"/>
        <o:r id="V:Rule3" type="connector" idref="#_x0000_s1303"/>
        <o:r id="V:Rule4" type="connector" idref="#AutoShape 141"/>
        <o:r id="V:Rule5" type="connector" idref="#AutoShape 136"/>
        <o:r id="V:Rule6" type="connector" idref="#AutoShape 137"/>
        <o:r id="V:Rule7" type="connector" idref="#AutoShape 138"/>
        <o:r id="V:Rule8" type="connector" idref="#AutoShape 94"/>
        <o:r id="V:Rule9" type="connector" idref="#AutoShape 135"/>
        <o:r id="V:Rule10" type="connector" idref="#AutoShape 139"/>
        <o:r id="V:Rule11" type="connector" idref="#AutoShape 132"/>
        <o:r id="V:Rule12" type="connector" idref="#AutoShape 134"/>
        <o:r id="V:Rule13" type="connector" idref="#AutoShape 140"/>
      </o:rules>
    </o:shapelayout>
  </w:shapeDefaults>
  <w:decimalSymbol w:val="."/>
  <w:listSeparator w:val=","/>
  <w14:docId w14:val="4B0B4297"/>
  <w15:docId w15:val="{FFFBB3B1-F174-4494-8B74-6772309A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2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2492"/>
    <w:rPr>
      <w:sz w:val="16"/>
      <w:szCs w:val="16"/>
    </w:rPr>
  </w:style>
  <w:style w:type="paragraph" w:styleId="CommentText">
    <w:name w:val="annotation text"/>
    <w:basedOn w:val="Normal"/>
    <w:link w:val="CommentTextChar"/>
    <w:uiPriority w:val="99"/>
    <w:semiHidden/>
    <w:unhideWhenUsed/>
    <w:rsid w:val="00672492"/>
    <w:pPr>
      <w:spacing w:line="240" w:lineRule="auto"/>
    </w:pPr>
    <w:rPr>
      <w:sz w:val="20"/>
      <w:szCs w:val="20"/>
    </w:rPr>
  </w:style>
  <w:style w:type="character" w:customStyle="1" w:styleId="CommentTextChar">
    <w:name w:val="Comment Text Char"/>
    <w:basedOn w:val="DefaultParagraphFont"/>
    <w:link w:val="CommentText"/>
    <w:uiPriority w:val="99"/>
    <w:semiHidden/>
    <w:rsid w:val="00672492"/>
    <w:rPr>
      <w:sz w:val="20"/>
      <w:szCs w:val="20"/>
    </w:rPr>
  </w:style>
  <w:style w:type="paragraph" w:styleId="CommentSubject">
    <w:name w:val="annotation subject"/>
    <w:basedOn w:val="CommentText"/>
    <w:next w:val="CommentText"/>
    <w:link w:val="CommentSubjectChar"/>
    <w:uiPriority w:val="99"/>
    <w:semiHidden/>
    <w:unhideWhenUsed/>
    <w:rsid w:val="00672492"/>
    <w:rPr>
      <w:b/>
      <w:bCs/>
    </w:rPr>
  </w:style>
  <w:style w:type="character" w:customStyle="1" w:styleId="CommentSubjectChar">
    <w:name w:val="Comment Subject Char"/>
    <w:basedOn w:val="CommentTextChar"/>
    <w:link w:val="CommentSubject"/>
    <w:uiPriority w:val="99"/>
    <w:semiHidden/>
    <w:rsid w:val="00672492"/>
    <w:rPr>
      <w:b/>
      <w:bCs/>
      <w:sz w:val="20"/>
      <w:szCs w:val="20"/>
    </w:rPr>
  </w:style>
  <w:style w:type="paragraph" w:styleId="BalloonText">
    <w:name w:val="Balloon Text"/>
    <w:basedOn w:val="Normal"/>
    <w:link w:val="BalloonTextChar"/>
    <w:uiPriority w:val="99"/>
    <w:semiHidden/>
    <w:unhideWhenUsed/>
    <w:rsid w:val="00672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492"/>
    <w:rPr>
      <w:rFonts w:ascii="Tahoma" w:hAnsi="Tahoma" w:cs="Tahoma"/>
      <w:sz w:val="16"/>
      <w:szCs w:val="16"/>
    </w:rPr>
  </w:style>
  <w:style w:type="paragraph" w:customStyle="1" w:styleId="SubHeading">
    <w:name w:val="SubHeading"/>
    <w:basedOn w:val="Normal"/>
    <w:link w:val="SubHeadingChar"/>
    <w:qFormat/>
    <w:rsid w:val="00222410"/>
    <w:pPr>
      <w:spacing w:after="0" w:line="480" w:lineRule="auto"/>
      <w:jc w:val="both"/>
    </w:pPr>
    <w:rPr>
      <w:rFonts w:ascii="Times New Roman" w:eastAsia="Times New Roman" w:hAnsi="Times New Roman" w:cs="Times New Roman"/>
      <w:sz w:val="24"/>
      <w:szCs w:val="26"/>
      <w:u w:val="single"/>
    </w:rPr>
  </w:style>
  <w:style w:type="character" w:customStyle="1" w:styleId="SubHeadingChar">
    <w:name w:val="SubHeading Char"/>
    <w:basedOn w:val="DefaultParagraphFont"/>
    <w:link w:val="SubHeading"/>
    <w:rsid w:val="00222410"/>
    <w:rPr>
      <w:rFonts w:ascii="Times New Roman" w:eastAsia="Times New Roman" w:hAnsi="Times New Roman" w:cs="Times New Roman"/>
      <w:sz w:val="24"/>
      <w:szCs w:val="26"/>
      <w:u w:val="single"/>
      <w:lang w:eastAsia="en-GB"/>
    </w:rPr>
  </w:style>
  <w:style w:type="paragraph" w:styleId="FootnoteText">
    <w:name w:val="footnote text"/>
    <w:basedOn w:val="Normal"/>
    <w:link w:val="FootnoteTextChar"/>
    <w:uiPriority w:val="99"/>
    <w:unhideWhenUsed/>
    <w:rsid w:val="00222410"/>
    <w:pPr>
      <w:spacing w:after="0" w:line="240" w:lineRule="auto"/>
    </w:pPr>
    <w:rPr>
      <w:sz w:val="20"/>
      <w:szCs w:val="20"/>
    </w:rPr>
  </w:style>
  <w:style w:type="character" w:customStyle="1" w:styleId="FootnoteTextChar">
    <w:name w:val="Footnote Text Char"/>
    <w:basedOn w:val="DefaultParagraphFont"/>
    <w:link w:val="FootnoteText"/>
    <w:uiPriority w:val="99"/>
    <w:rsid w:val="00222410"/>
    <w:rPr>
      <w:sz w:val="20"/>
      <w:szCs w:val="20"/>
    </w:rPr>
  </w:style>
  <w:style w:type="character" w:styleId="FootnoteReference">
    <w:name w:val="footnote reference"/>
    <w:basedOn w:val="DefaultParagraphFont"/>
    <w:uiPriority w:val="99"/>
    <w:unhideWhenUsed/>
    <w:rsid w:val="00222410"/>
    <w:rPr>
      <w:vertAlign w:val="superscript"/>
    </w:rPr>
  </w:style>
  <w:style w:type="paragraph" w:customStyle="1" w:styleId="Figure1">
    <w:name w:val="Figure 1"/>
    <w:basedOn w:val="Normal"/>
    <w:link w:val="Figure1Char"/>
    <w:qFormat/>
    <w:rsid w:val="00F66449"/>
    <w:pPr>
      <w:keepNext/>
      <w:spacing w:after="0" w:line="480" w:lineRule="auto"/>
      <w:jc w:val="center"/>
      <w:outlineLvl w:val="0"/>
    </w:pPr>
    <w:rPr>
      <w:rFonts w:ascii="Times New Roman" w:eastAsia="Times New Roman" w:hAnsi="Times New Roman" w:cs="Times New Roman"/>
      <w:noProof/>
      <w:sz w:val="24"/>
      <w:szCs w:val="24"/>
      <w:u w:val="single"/>
    </w:rPr>
  </w:style>
  <w:style w:type="character" w:customStyle="1" w:styleId="Figure1Char">
    <w:name w:val="Figure 1 Char"/>
    <w:basedOn w:val="DefaultParagraphFont"/>
    <w:link w:val="Figure1"/>
    <w:rsid w:val="00F66449"/>
    <w:rPr>
      <w:rFonts w:ascii="Times New Roman" w:eastAsia="Times New Roman" w:hAnsi="Times New Roman" w:cs="Times New Roman"/>
      <w:noProof/>
      <w:sz w:val="24"/>
      <w:szCs w:val="24"/>
      <w:u w:val="single"/>
      <w:lang w:eastAsia="en-GB"/>
    </w:rPr>
  </w:style>
  <w:style w:type="paragraph" w:customStyle="1" w:styleId="Table1">
    <w:name w:val="Table 1"/>
    <w:basedOn w:val="Normal"/>
    <w:link w:val="Table1Char"/>
    <w:qFormat/>
    <w:rsid w:val="00F66449"/>
    <w:pPr>
      <w:spacing w:after="0" w:line="480" w:lineRule="auto"/>
      <w:jc w:val="center"/>
    </w:pPr>
    <w:rPr>
      <w:rFonts w:ascii="Times New Roman" w:eastAsia="Times New Roman" w:hAnsi="Times New Roman" w:cs="Times New Roman"/>
      <w:sz w:val="24"/>
      <w:szCs w:val="24"/>
      <w:u w:val="single"/>
    </w:rPr>
  </w:style>
  <w:style w:type="character" w:customStyle="1" w:styleId="Table1Char">
    <w:name w:val="Table 1 Char"/>
    <w:basedOn w:val="DefaultParagraphFont"/>
    <w:link w:val="Table1"/>
    <w:rsid w:val="00F66449"/>
    <w:rPr>
      <w:rFonts w:ascii="Times New Roman" w:eastAsia="Times New Roman" w:hAnsi="Times New Roman" w:cs="Times New Roman"/>
      <w:sz w:val="24"/>
      <w:szCs w:val="24"/>
      <w:u w:val="single"/>
      <w:lang w:eastAsia="en-GB"/>
    </w:rPr>
  </w:style>
  <w:style w:type="paragraph" w:styleId="Header">
    <w:name w:val="header"/>
    <w:basedOn w:val="Normal"/>
    <w:link w:val="HeaderChar"/>
    <w:uiPriority w:val="99"/>
    <w:semiHidden/>
    <w:unhideWhenUsed/>
    <w:rsid w:val="00885C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5C95"/>
  </w:style>
  <w:style w:type="paragraph" w:styleId="Footer">
    <w:name w:val="footer"/>
    <w:basedOn w:val="Normal"/>
    <w:link w:val="FooterChar"/>
    <w:uiPriority w:val="99"/>
    <w:unhideWhenUsed/>
    <w:rsid w:val="0088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C95"/>
  </w:style>
  <w:style w:type="character" w:styleId="Hyperlink">
    <w:name w:val="Hyperlink"/>
    <w:basedOn w:val="DefaultParagraphFont"/>
    <w:uiPriority w:val="99"/>
    <w:unhideWhenUsed/>
    <w:rsid w:val="008A107C"/>
    <w:rPr>
      <w:color w:val="0000FF" w:themeColor="hyperlink"/>
      <w:u w:val="single"/>
    </w:rPr>
  </w:style>
  <w:style w:type="paragraph" w:styleId="BodyText3">
    <w:name w:val="Body Text 3"/>
    <w:basedOn w:val="Normal"/>
    <w:link w:val="BodyText3Char"/>
    <w:uiPriority w:val="99"/>
    <w:semiHidden/>
    <w:unhideWhenUsed/>
    <w:rsid w:val="008E3A09"/>
    <w:pPr>
      <w:spacing w:after="120"/>
    </w:pPr>
    <w:rPr>
      <w:sz w:val="16"/>
      <w:szCs w:val="16"/>
    </w:rPr>
  </w:style>
  <w:style w:type="character" w:customStyle="1" w:styleId="BodyText3Char">
    <w:name w:val="Body Text 3 Char"/>
    <w:basedOn w:val="DefaultParagraphFont"/>
    <w:link w:val="BodyText3"/>
    <w:uiPriority w:val="99"/>
    <w:semiHidden/>
    <w:rsid w:val="008E3A09"/>
    <w:rPr>
      <w:sz w:val="16"/>
      <w:szCs w:val="16"/>
    </w:rPr>
  </w:style>
  <w:style w:type="table" w:customStyle="1" w:styleId="TableClassic">
    <w:name w:val="Table Classic"/>
    <w:basedOn w:val="TableClassic1"/>
    <w:uiPriority w:val="99"/>
    <w:qFormat/>
    <w:rsid w:val="00587FD3"/>
    <w:rPr>
      <w:rFonts w:ascii="Calibri" w:eastAsia="Calibri" w:hAnsi="Calibri" w:cs="Times New Roman"/>
      <w:sz w:val="20"/>
      <w:szCs w:val="20"/>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87F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770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griffiths@keele.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ocietyandspace.org/articles/brexit-on-the-rise-of-in-tolerance" TargetMode="External"/><Relationship Id="rId4" Type="http://schemas.openxmlformats.org/officeDocument/2006/relationships/settings" Target="settings.xml"/><Relationship Id="rId9" Type="http://schemas.openxmlformats.org/officeDocument/2006/relationships/hyperlink" Target="http://www.ncl.ac.uk/curds/publications/pdf/A8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D0928-8117-4713-91BC-B86BD9FD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9647</Words>
  <Characters>54989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Griffiths</dc:creator>
  <cp:lastModifiedBy>Clare Griffiths</cp:lastModifiedBy>
  <cp:revision>32</cp:revision>
  <cp:lastPrinted>2015-05-19T09:09:00Z</cp:lastPrinted>
  <dcterms:created xsi:type="dcterms:W3CDTF">2020-07-02T12:54:00Z</dcterms:created>
  <dcterms:modified xsi:type="dcterms:W3CDTF">2020-12-16T12:31:00Z</dcterms:modified>
</cp:coreProperties>
</file>