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A95C" w14:textId="4C965481" w:rsidR="00861184" w:rsidRPr="00A46477" w:rsidRDefault="00D45FAF" w:rsidP="009B1EEC">
      <w:pPr>
        <w:pStyle w:val="NoSpacing"/>
        <w:spacing w:line="480" w:lineRule="auto"/>
        <w:jc w:val="center"/>
        <w:rPr>
          <w:rFonts w:ascii="Times New Roman" w:hAnsi="Times New Roman" w:cs="Times New Roman"/>
        </w:rPr>
      </w:pPr>
      <w:r w:rsidRPr="00A46477">
        <w:rPr>
          <w:rFonts w:ascii="Times New Roman" w:hAnsi="Times New Roman" w:cs="Times New Roman"/>
          <w:b/>
          <w:lang w:eastAsia="zh-TW"/>
        </w:rPr>
        <w:t>New</w:t>
      </w:r>
      <w:bookmarkStart w:id="0" w:name="_GoBack"/>
      <w:bookmarkEnd w:id="0"/>
      <w:r w:rsidRPr="00A46477">
        <w:rPr>
          <w:rFonts w:ascii="Times New Roman" w:hAnsi="Times New Roman" w:cs="Times New Roman"/>
          <w:b/>
          <w:lang w:eastAsia="zh-TW"/>
        </w:rPr>
        <w:t xml:space="preserve"> </w:t>
      </w:r>
      <w:r w:rsidR="009D390F" w:rsidRPr="00A46477">
        <w:rPr>
          <w:rFonts w:ascii="Times New Roman" w:hAnsi="Times New Roman" w:cs="Times New Roman"/>
          <w:b/>
          <w:lang w:eastAsia="zh-TW"/>
        </w:rPr>
        <w:t>approaches suggest</w:t>
      </w:r>
      <w:r w:rsidR="00005EC5" w:rsidRPr="00A46477">
        <w:rPr>
          <w:rFonts w:ascii="Times New Roman" w:hAnsi="Times New Roman" w:cs="Times New Roman"/>
          <w:b/>
          <w:lang w:eastAsia="zh-TW"/>
        </w:rPr>
        <w:t xml:space="preserve"> t</w:t>
      </w:r>
      <w:r w:rsidR="00C762AD" w:rsidRPr="00A46477">
        <w:rPr>
          <w:rFonts w:ascii="Times New Roman" w:hAnsi="Times New Roman" w:cs="Times New Roman"/>
          <w:b/>
          <w:lang w:eastAsia="zh-TW"/>
        </w:rPr>
        <w:t xml:space="preserve">erm and preterm human </w:t>
      </w:r>
      <w:r w:rsidR="00005EC5" w:rsidRPr="00A46477">
        <w:rPr>
          <w:rFonts w:ascii="Times New Roman" w:hAnsi="Times New Roman" w:cs="Times New Roman"/>
          <w:b/>
          <w:lang w:eastAsia="zh-TW"/>
        </w:rPr>
        <w:t xml:space="preserve">fetal </w:t>
      </w:r>
      <w:r w:rsidR="00C762AD" w:rsidRPr="00A46477">
        <w:rPr>
          <w:rFonts w:ascii="Times New Roman" w:hAnsi="Times New Roman" w:cs="Times New Roman"/>
          <w:b/>
          <w:lang w:eastAsia="zh-TW"/>
        </w:rPr>
        <w:t xml:space="preserve">membranes </w:t>
      </w:r>
      <w:r w:rsidR="000F60E9" w:rsidRPr="00A46477">
        <w:rPr>
          <w:rFonts w:ascii="Times New Roman" w:hAnsi="Times New Roman" w:cs="Times New Roman"/>
          <w:b/>
          <w:lang w:eastAsia="zh-TW"/>
        </w:rPr>
        <w:t xml:space="preserve">may </w:t>
      </w:r>
      <w:r w:rsidR="00C762AD" w:rsidRPr="00A46477">
        <w:rPr>
          <w:rFonts w:ascii="Times New Roman" w:hAnsi="Times New Roman" w:cs="Times New Roman"/>
          <w:b/>
          <w:lang w:eastAsia="zh-TW"/>
        </w:rPr>
        <w:t xml:space="preserve">have distinct </w:t>
      </w:r>
      <w:r w:rsidR="009C55BC" w:rsidRPr="00A46477">
        <w:rPr>
          <w:rFonts w:ascii="Times New Roman" w:hAnsi="Times New Roman" w:cs="Times New Roman"/>
          <w:b/>
          <w:lang w:eastAsia="zh-TW"/>
        </w:rPr>
        <w:t>bio</w:t>
      </w:r>
      <w:r w:rsidR="00C762AD" w:rsidRPr="00A46477">
        <w:rPr>
          <w:rFonts w:ascii="Times New Roman" w:hAnsi="Times New Roman" w:cs="Times New Roman"/>
          <w:b/>
          <w:lang w:eastAsia="zh-TW"/>
        </w:rPr>
        <w:t>mechanical properties</w:t>
      </w:r>
      <w:r w:rsidR="00C762AD" w:rsidRPr="00A46477">
        <w:rPr>
          <w:rFonts w:ascii="Times New Roman" w:hAnsi="Times New Roman" w:cs="Times New Roman"/>
          <w:lang w:eastAsia="zh-TW"/>
        </w:rPr>
        <w:t xml:space="preserve">  </w:t>
      </w:r>
    </w:p>
    <w:p w14:paraId="6ACBF4DA" w14:textId="77777777" w:rsidR="00861184" w:rsidRPr="00A46477" w:rsidRDefault="00861184" w:rsidP="009B1EEC">
      <w:pPr>
        <w:pStyle w:val="NoSpacing"/>
        <w:spacing w:line="480" w:lineRule="auto"/>
        <w:jc w:val="both"/>
        <w:rPr>
          <w:rFonts w:ascii="Times New Roman" w:hAnsi="Times New Roman" w:cs="Times New Roman"/>
        </w:rPr>
      </w:pPr>
    </w:p>
    <w:p w14:paraId="2D7D4582" w14:textId="78847E1C" w:rsidR="00861184" w:rsidRPr="00A46477" w:rsidRDefault="00861184" w:rsidP="009B1EEC">
      <w:pPr>
        <w:pStyle w:val="NoSpacing"/>
        <w:spacing w:line="480" w:lineRule="auto"/>
        <w:jc w:val="both"/>
        <w:rPr>
          <w:rFonts w:ascii="Times New Roman" w:hAnsi="Times New Roman" w:cs="Times New Roman"/>
          <w:vertAlign w:val="superscript"/>
        </w:rPr>
      </w:pPr>
      <w:r w:rsidRPr="00A46477">
        <w:rPr>
          <w:rFonts w:ascii="Times New Roman" w:hAnsi="Times New Roman" w:cs="Times New Roman"/>
        </w:rPr>
        <w:t>Sudeshna Bhunia</w:t>
      </w:r>
      <w:r w:rsidRPr="00A46477">
        <w:rPr>
          <w:rFonts w:ascii="Times New Roman" w:hAnsi="Times New Roman" w:cs="Times New Roman"/>
          <w:vertAlign w:val="superscript"/>
        </w:rPr>
        <w:t>1</w:t>
      </w:r>
      <w:r w:rsidRPr="00A46477">
        <w:rPr>
          <w:rFonts w:ascii="Times New Roman" w:hAnsi="Times New Roman" w:cs="Times New Roman"/>
        </w:rPr>
        <w:t>, Shaughn O’Brien</w:t>
      </w:r>
      <w:r w:rsidRPr="00A46477">
        <w:rPr>
          <w:rFonts w:ascii="Times New Roman" w:hAnsi="Times New Roman" w:cs="Times New Roman"/>
          <w:vertAlign w:val="superscript"/>
        </w:rPr>
        <w:t>1, 2</w:t>
      </w:r>
      <w:r w:rsidRPr="00A46477">
        <w:rPr>
          <w:rFonts w:ascii="Times New Roman" w:hAnsi="Times New Roman" w:cs="Times New Roman"/>
        </w:rPr>
        <w:t>, Yuting Ling</w:t>
      </w:r>
      <w:r w:rsidRPr="00A46477">
        <w:rPr>
          <w:rFonts w:ascii="Times New Roman" w:hAnsi="Times New Roman" w:cs="Times New Roman"/>
          <w:vertAlign w:val="superscript"/>
        </w:rPr>
        <w:t>3</w:t>
      </w:r>
      <w:r w:rsidRPr="00A46477">
        <w:rPr>
          <w:rFonts w:ascii="Times New Roman" w:hAnsi="Times New Roman" w:cs="Times New Roman"/>
        </w:rPr>
        <w:t>, Zhihong Huang</w:t>
      </w:r>
      <w:r w:rsidRPr="00A46477">
        <w:rPr>
          <w:rFonts w:ascii="Times New Roman" w:hAnsi="Times New Roman" w:cs="Times New Roman"/>
          <w:vertAlign w:val="superscript"/>
        </w:rPr>
        <w:t>3</w:t>
      </w:r>
      <w:r w:rsidRPr="00A46477">
        <w:rPr>
          <w:rFonts w:ascii="Times New Roman" w:hAnsi="Times New Roman" w:cs="Times New Roman"/>
        </w:rPr>
        <w:t>, Pens</w:t>
      </w:r>
      <w:r w:rsidR="009D0C63" w:rsidRPr="00A46477">
        <w:rPr>
          <w:rFonts w:ascii="Times New Roman" w:hAnsi="Times New Roman" w:cs="Times New Roman"/>
        </w:rPr>
        <w:t>é</w:t>
      </w:r>
      <w:r w:rsidRPr="00A46477">
        <w:rPr>
          <w:rFonts w:ascii="Times New Roman" w:hAnsi="Times New Roman" w:cs="Times New Roman"/>
        </w:rPr>
        <w:t>e Wu</w:t>
      </w:r>
      <w:r w:rsidRPr="00A46477">
        <w:rPr>
          <w:rFonts w:ascii="Times New Roman" w:hAnsi="Times New Roman" w:cs="Times New Roman"/>
          <w:vertAlign w:val="superscript"/>
        </w:rPr>
        <w:t>1, 2</w:t>
      </w:r>
      <w:r w:rsidR="00BF6623" w:rsidRPr="00A46477">
        <w:rPr>
          <w:rFonts w:ascii="Times New Roman" w:hAnsi="Times New Roman" w:cs="Times New Roman"/>
          <w:vertAlign w:val="superscript"/>
        </w:rPr>
        <w:t>, 4</w:t>
      </w:r>
      <w:r w:rsidRPr="00A46477">
        <w:rPr>
          <w:rFonts w:ascii="Times New Roman" w:hAnsi="Times New Roman" w:cs="Times New Roman"/>
          <w:vertAlign w:val="superscript"/>
        </w:rPr>
        <w:t>*</w:t>
      </w:r>
      <w:r w:rsidR="00040E29" w:rsidRPr="00A46477">
        <w:rPr>
          <w:rFonts w:ascii="Times New Roman" w:hAnsi="Times New Roman" w:cs="Times New Roman"/>
          <w:vertAlign w:val="superscript"/>
        </w:rPr>
        <w:t>+</w:t>
      </w:r>
      <w:r w:rsidRPr="00A46477">
        <w:rPr>
          <w:rFonts w:ascii="Times New Roman" w:hAnsi="Times New Roman" w:cs="Times New Roman"/>
          <w:vertAlign w:val="superscript"/>
        </w:rPr>
        <w:t xml:space="preserve">, </w:t>
      </w:r>
      <w:r w:rsidRPr="00A46477">
        <w:rPr>
          <w:rFonts w:ascii="Times New Roman" w:hAnsi="Times New Roman" w:cs="Times New Roman"/>
        </w:rPr>
        <w:t>Ying Yang</w:t>
      </w:r>
      <w:r w:rsidRPr="00A46477">
        <w:rPr>
          <w:rFonts w:ascii="Times New Roman" w:hAnsi="Times New Roman" w:cs="Times New Roman"/>
          <w:vertAlign w:val="superscript"/>
        </w:rPr>
        <w:t>1*</w:t>
      </w:r>
      <w:r w:rsidR="00040E29" w:rsidRPr="00A46477">
        <w:rPr>
          <w:rFonts w:ascii="Times New Roman" w:hAnsi="Times New Roman" w:cs="Times New Roman"/>
          <w:vertAlign w:val="superscript"/>
        </w:rPr>
        <w:t>+</w:t>
      </w:r>
    </w:p>
    <w:p w14:paraId="39E05EE0" w14:textId="77777777" w:rsidR="00861184" w:rsidRPr="00A46477" w:rsidRDefault="00861184" w:rsidP="009B1EEC">
      <w:pPr>
        <w:pStyle w:val="NoSpacing"/>
        <w:spacing w:line="480" w:lineRule="auto"/>
        <w:jc w:val="both"/>
        <w:rPr>
          <w:rFonts w:ascii="Times New Roman" w:hAnsi="Times New Roman" w:cs="Times New Roman"/>
        </w:rPr>
      </w:pPr>
    </w:p>
    <w:p w14:paraId="6FA47843" w14:textId="77777777" w:rsidR="00861184" w:rsidRPr="00A46477" w:rsidRDefault="00861184" w:rsidP="009B1EEC">
      <w:pPr>
        <w:pStyle w:val="NoSpacing"/>
        <w:spacing w:line="480" w:lineRule="auto"/>
        <w:jc w:val="both"/>
        <w:rPr>
          <w:rFonts w:ascii="Times New Roman" w:hAnsi="Times New Roman" w:cs="Times New Roman"/>
          <w:lang w:eastAsia="zh-CN"/>
        </w:rPr>
      </w:pPr>
      <w:r w:rsidRPr="00A46477">
        <w:rPr>
          <w:rFonts w:ascii="Times New Roman" w:hAnsi="Times New Roman" w:cs="Times New Roman"/>
          <w:vertAlign w:val="superscript"/>
        </w:rPr>
        <w:t>1</w:t>
      </w:r>
      <w:r w:rsidRPr="00A46477">
        <w:rPr>
          <w:rFonts w:ascii="Times New Roman" w:hAnsi="Times New Roman" w:cs="Times New Roman"/>
        </w:rPr>
        <w:t xml:space="preserve">School of </w:t>
      </w:r>
      <w:r w:rsidR="00D336FE" w:rsidRPr="00A46477">
        <w:rPr>
          <w:rFonts w:ascii="Times New Roman" w:hAnsi="Times New Roman" w:cs="Times New Roman"/>
        </w:rPr>
        <w:t>Pharmacy</w:t>
      </w:r>
      <w:r w:rsidRPr="00A46477">
        <w:rPr>
          <w:rFonts w:ascii="Times New Roman" w:hAnsi="Times New Roman" w:cs="Times New Roman"/>
        </w:rPr>
        <w:t xml:space="preserve"> a</w:t>
      </w:r>
      <w:r w:rsidR="00D336FE" w:rsidRPr="00A46477">
        <w:rPr>
          <w:rFonts w:ascii="Times New Roman" w:hAnsi="Times New Roman" w:cs="Times New Roman"/>
        </w:rPr>
        <w:t>n</w:t>
      </w:r>
      <w:r w:rsidRPr="00A46477">
        <w:rPr>
          <w:rFonts w:ascii="Times New Roman" w:hAnsi="Times New Roman" w:cs="Times New Roman"/>
        </w:rPr>
        <w:t xml:space="preserve">d Bioengineering, </w:t>
      </w:r>
      <w:r w:rsidR="00BF6623" w:rsidRPr="00A46477">
        <w:rPr>
          <w:rFonts w:ascii="Times New Roman" w:hAnsi="Times New Roman" w:cs="Times New Roman"/>
        </w:rPr>
        <w:t xml:space="preserve">Keele University, </w:t>
      </w:r>
      <w:r w:rsidRPr="00A46477">
        <w:rPr>
          <w:rFonts w:ascii="Times New Roman" w:hAnsi="Times New Roman" w:cs="Times New Roman"/>
        </w:rPr>
        <w:t xml:space="preserve">Stoke-on-Trent, ST4 7QB, UK  </w:t>
      </w:r>
      <w:r w:rsidRPr="00A46477">
        <w:rPr>
          <w:rFonts w:ascii="Times New Roman" w:hAnsi="Times New Roman" w:cs="Times New Roman"/>
          <w:lang w:eastAsia="zh-CN"/>
        </w:rPr>
        <w:t xml:space="preserve"> </w:t>
      </w:r>
    </w:p>
    <w:p w14:paraId="13A687B9" w14:textId="77777777" w:rsidR="00861184" w:rsidRPr="00A46477" w:rsidRDefault="00861184" w:rsidP="009B1EEC">
      <w:pPr>
        <w:pStyle w:val="NoSpacing"/>
        <w:spacing w:line="480" w:lineRule="auto"/>
        <w:jc w:val="both"/>
        <w:rPr>
          <w:rFonts w:ascii="Times New Roman" w:hAnsi="Times New Roman" w:cs="Times New Roman"/>
          <w:vertAlign w:val="superscript"/>
        </w:rPr>
      </w:pPr>
      <w:r w:rsidRPr="00A46477">
        <w:rPr>
          <w:rFonts w:ascii="Times New Roman" w:hAnsi="Times New Roman" w:cs="Times New Roman"/>
          <w:vertAlign w:val="superscript"/>
          <w:lang w:eastAsia="zh-CN"/>
        </w:rPr>
        <w:t>2</w:t>
      </w:r>
      <w:r w:rsidR="00D336FE" w:rsidRPr="00A46477">
        <w:rPr>
          <w:rFonts w:ascii="Times New Roman" w:hAnsi="Times New Roman" w:cs="Times New Roman"/>
          <w:lang w:eastAsia="zh-CN"/>
        </w:rPr>
        <w:t xml:space="preserve">Academic </w:t>
      </w:r>
      <w:r w:rsidRPr="00A46477">
        <w:rPr>
          <w:rFonts w:ascii="Times New Roman" w:hAnsi="Times New Roman" w:cs="Times New Roman"/>
          <w:lang w:eastAsia="zh-CN"/>
        </w:rPr>
        <w:t xml:space="preserve">Department of Obstetrics and Gynaecology, </w:t>
      </w:r>
      <w:r w:rsidRPr="00A46477">
        <w:rPr>
          <w:rFonts w:ascii="Times New Roman" w:hAnsi="Times New Roman" w:cs="Times New Roman"/>
        </w:rPr>
        <w:t>University Hospital of North Midlands, Stoke-on-Trent,</w:t>
      </w:r>
      <w:r w:rsidR="00D336FE" w:rsidRPr="00A46477">
        <w:rPr>
          <w:rFonts w:ascii="Times New Roman" w:hAnsi="Times New Roman" w:cs="Times New Roman"/>
        </w:rPr>
        <w:t xml:space="preserve"> </w:t>
      </w:r>
      <w:r w:rsidRPr="00A46477">
        <w:rPr>
          <w:rFonts w:ascii="Times New Roman" w:hAnsi="Times New Roman" w:cs="Times New Roman"/>
        </w:rPr>
        <w:t>ST4 6QG, UK</w:t>
      </w:r>
    </w:p>
    <w:p w14:paraId="76B16E8A" w14:textId="77777777" w:rsidR="00861184" w:rsidRPr="00A46477" w:rsidRDefault="00861184" w:rsidP="009B1EEC">
      <w:pPr>
        <w:pStyle w:val="NoSpacing"/>
        <w:spacing w:line="480" w:lineRule="auto"/>
        <w:jc w:val="both"/>
        <w:rPr>
          <w:rFonts w:ascii="Times New Roman" w:hAnsi="Times New Roman" w:cs="Times New Roman"/>
        </w:rPr>
      </w:pPr>
      <w:r w:rsidRPr="00A46477">
        <w:rPr>
          <w:rFonts w:ascii="Times New Roman" w:hAnsi="Times New Roman" w:cs="Times New Roman"/>
          <w:vertAlign w:val="superscript"/>
        </w:rPr>
        <w:t>3</w:t>
      </w:r>
      <w:r w:rsidRPr="00A46477">
        <w:rPr>
          <w:rFonts w:ascii="Times New Roman" w:hAnsi="Times New Roman" w:cs="Times New Roman"/>
        </w:rPr>
        <w:t>School of Science and Engineering</w:t>
      </w:r>
      <w:r w:rsidRPr="00A46477">
        <w:rPr>
          <w:rFonts w:ascii="Times New Roman" w:hAnsi="Times New Roman" w:cs="Times New Roman"/>
          <w:lang w:eastAsia="zh-CN"/>
        </w:rPr>
        <w:t>,</w:t>
      </w:r>
      <w:r w:rsidRPr="00A46477">
        <w:rPr>
          <w:rFonts w:ascii="Times New Roman" w:hAnsi="Times New Roman" w:cs="Times New Roman"/>
        </w:rPr>
        <w:t xml:space="preserve"> University of Dundee, Dundee</w:t>
      </w:r>
      <w:r w:rsidRPr="00A46477">
        <w:rPr>
          <w:rFonts w:ascii="Times New Roman" w:hAnsi="Times New Roman" w:cs="Times New Roman"/>
          <w:lang w:eastAsia="zh-CN"/>
        </w:rPr>
        <w:t xml:space="preserve">, </w:t>
      </w:r>
      <w:r w:rsidRPr="00A46477">
        <w:rPr>
          <w:rFonts w:ascii="Times New Roman" w:hAnsi="Times New Roman" w:cs="Times New Roman"/>
        </w:rPr>
        <w:t>DD1 4HN, UK</w:t>
      </w:r>
    </w:p>
    <w:p w14:paraId="0FEA9607" w14:textId="556F8C6B" w:rsidR="00D336FE" w:rsidRPr="00A46477" w:rsidRDefault="00D336FE"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vertAlign w:val="superscript"/>
          <w:lang w:eastAsia="zh-TW"/>
        </w:rPr>
        <w:t>4</w:t>
      </w:r>
      <w:r w:rsidRPr="00A46477">
        <w:rPr>
          <w:rFonts w:ascii="Times New Roman" w:hAnsi="Times New Roman" w:cs="Times New Roman"/>
          <w:lang w:eastAsia="zh-TW"/>
        </w:rPr>
        <w:t xml:space="preserve">School of </w:t>
      </w:r>
      <w:r w:rsidR="000537A7" w:rsidRPr="00A46477">
        <w:rPr>
          <w:rFonts w:ascii="Times New Roman" w:hAnsi="Times New Roman" w:cs="Times New Roman"/>
          <w:lang w:eastAsia="zh-TW"/>
        </w:rPr>
        <w:t>Medicine</w:t>
      </w:r>
      <w:r w:rsidRPr="00A46477">
        <w:rPr>
          <w:rFonts w:ascii="Times New Roman" w:hAnsi="Times New Roman" w:cs="Times New Roman"/>
          <w:lang w:eastAsia="zh-TW"/>
        </w:rPr>
        <w:t>, Keele University, St</w:t>
      </w:r>
      <w:r w:rsidR="00D72192" w:rsidRPr="00A46477">
        <w:rPr>
          <w:rFonts w:ascii="Times New Roman" w:hAnsi="Times New Roman" w:cs="Times New Roman"/>
          <w:lang w:eastAsia="zh-TW"/>
        </w:rPr>
        <w:t>affordshire</w:t>
      </w:r>
      <w:r w:rsidRPr="00A46477">
        <w:rPr>
          <w:rFonts w:ascii="Times New Roman" w:hAnsi="Times New Roman" w:cs="Times New Roman"/>
          <w:lang w:eastAsia="zh-TW"/>
        </w:rPr>
        <w:t xml:space="preserve">, </w:t>
      </w:r>
      <w:r w:rsidR="00BF6623" w:rsidRPr="00A46477">
        <w:rPr>
          <w:rFonts w:ascii="Times New Roman" w:hAnsi="Times New Roman" w:cs="Times New Roman"/>
          <w:lang w:eastAsia="zh-TW"/>
        </w:rPr>
        <w:t xml:space="preserve">ST5 5BG, </w:t>
      </w:r>
      <w:r w:rsidRPr="00A46477">
        <w:rPr>
          <w:rFonts w:ascii="Times New Roman" w:hAnsi="Times New Roman" w:cs="Times New Roman"/>
          <w:lang w:eastAsia="zh-TW"/>
        </w:rPr>
        <w:t>UK</w:t>
      </w:r>
    </w:p>
    <w:p w14:paraId="358A419E" w14:textId="77777777" w:rsidR="00861184" w:rsidRPr="00A46477" w:rsidRDefault="00861184" w:rsidP="009B1EEC">
      <w:pPr>
        <w:pStyle w:val="NoSpacing"/>
        <w:spacing w:line="480" w:lineRule="auto"/>
        <w:jc w:val="both"/>
        <w:rPr>
          <w:rFonts w:ascii="Times New Roman" w:hAnsi="Times New Roman" w:cs="Times New Roman"/>
        </w:rPr>
      </w:pPr>
    </w:p>
    <w:p w14:paraId="14041149" w14:textId="77777777" w:rsidR="00861184" w:rsidRPr="00A46477" w:rsidRDefault="00861184" w:rsidP="009B1EEC">
      <w:pPr>
        <w:pStyle w:val="NoSpacing"/>
        <w:spacing w:line="480" w:lineRule="auto"/>
        <w:jc w:val="both"/>
        <w:rPr>
          <w:rFonts w:ascii="Times New Roman" w:hAnsi="Times New Roman" w:cs="Times New Roman"/>
        </w:rPr>
      </w:pPr>
      <w:r w:rsidRPr="00A46477">
        <w:rPr>
          <w:rFonts w:ascii="Times New Roman" w:hAnsi="Times New Roman" w:cs="Times New Roman"/>
        </w:rPr>
        <w:t>* Corresponding authors:</w:t>
      </w:r>
    </w:p>
    <w:p w14:paraId="7B17CA8C" w14:textId="77777777" w:rsidR="00861184" w:rsidRPr="00A46477" w:rsidRDefault="00861184" w:rsidP="009B1EEC">
      <w:pPr>
        <w:pStyle w:val="NoSpacing"/>
        <w:spacing w:line="480" w:lineRule="auto"/>
        <w:jc w:val="both"/>
        <w:rPr>
          <w:rFonts w:ascii="Times New Roman" w:hAnsi="Times New Roman" w:cs="Times New Roman"/>
        </w:rPr>
      </w:pPr>
      <w:r w:rsidRPr="00A46477">
        <w:rPr>
          <w:rFonts w:ascii="Times New Roman" w:eastAsia="Times New Roman" w:hAnsi="Times New Roman" w:cs="Times New Roman"/>
        </w:rPr>
        <w:t xml:space="preserve">Ying Yang </w:t>
      </w:r>
    </w:p>
    <w:p w14:paraId="5AC2636E" w14:textId="77777777" w:rsidR="00861184" w:rsidRPr="00A46477" w:rsidRDefault="00CE6492" w:rsidP="009B1EEC">
      <w:pPr>
        <w:pStyle w:val="NoSpacing"/>
        <w:spacing w:line="480" w:lineRule="auto"/>
        <w:jc w:val="both"/>
        <w:rPr>
          <w:rStyle w:val="Hyperlink"/>
          <w:rFonts w:ascii="Times New Roman" w:eastAsia="Times New Roman" w:hAnsi="Times New Roman" w:cs="Times New Roman"/>
          <w:color w:val="auto"/>
        </w:rPr>
      </w:pPr>
      <w:r w:rsidRPr="00A46477">
        <w:rPr>
          <w:rFonts w:ascii="Times New Roman" w:eastAsia="Times New Roman" w:hAnsi="Times New Roman" w:cs="Times New Roman"/>
        </w:rPr>
        <w:t>y.yang@keele.ac.uk</w:t>
      </w:r>
    </w:p>
    <w:p w14:paraId="6E6D557D" w14:textId="77777777" w:rsidR="00861184" w:rsidRPr="00A46477" w:rsidRDefault="00861184" w:rsidP="009B1EEC">
      <w:pPr>
        <w:pStyle w:val="NoSpacing"/>
        <w:spacing w:line="480" w:lineRule="auto"/>
        <w:jc w:val="both"/>
        <w:rPr>
          <w:rStyle w:val="Hyperlink"/>
          <w:rFonts w:ascii="Times New Roman" w:eastAsia="Times New Roman" w:hAnsi="Times New Roman" w:cs="Times New Roman"/>
          <w:color w:val="auto"/>
        </w:rPr>
      </w:pPr>
    </w:p>
    <w:p w14:paraId="73759724" w14:textId="77777777" w:rsidR="00861184" w:rsidRPr="00A46477" w:rsidRDefault="00861184" w:rsidP="009B1EEC">
      <w:pPr>
        <w:pStyle w:val="NoSpacing"/>
        <w:spacing w:line="480" w:lineRule="auto"/>
        <w:jc w:val="both"/>
        <w:rPr>
          <w:rFonts w:ascii="Times New Roman" w:hAnsi="Times New Roman" w:cs="Times New Roman"/>
        </w:rPr>
      </w:pPr>
      <w:r w:rsidRPr="00A46477">
        <w:rPr>
          <w:rFonts w:ascii="Times New Roman" w:hAnsi="Times New Roman" w:cs="Times New Roman"/>
        </w:rPr>
        <w:t>Pens</w:t>
      </w:r>
      <w:r w:rsidR="009D0C63" w:rsidRPr="00A46477">
        <w:rPr>
          <w:rFonts w:ascii="Times New Roman" w:hAnsi="Times New Roman" w:cs="Times New Roman"/>
        </w:rPr>
        <w:t>é</w:t>
      </w:r>
      <w:r w:rsidRPr="00A46477">
        <w:rPr>
          <w:rFonts w:ascii="Times New Roman" w:hAnsi="Times New Roman" w:cs="Times New Roman"/>
        </w:rPr>
        <w:t>e Wu</w:t>
      </w:r>
    </w:p>
    <w:p w14:paraId="01342E4D" w14:textId="77777777" w:rsidR="00861184" w:rsidRPr="00A46477" w:rsidRDefault="00D72192" w:rsidP="009B1EEC">
      <w:pPr>
        <w:pStyle w:val="NoSpacing"/>
        <w:spacing w:line="480" w:lineRule="auto"/>
        <w:jc w:val="both"/>
        <w:rPr>
          <w:rStyle w:val="Hyperlink"/>
          <w:rFonts w:ascii="Times New Roman" w:eastAsia="Times New Roman" w:hAnsi="Times New Roman" w:cs="Times New Roman"/>
          <w:color w:val="auto"/>
        </w:rPr>
      </w:pPr>
      <w:r w:rsidRPr="00A46477">
        <w:rPr>
          <w:rFonts w:ascii="Times New Roman" w:hAnsi="Times New Roman" w:cs="Times New Roman"/>
        </w:rPr>
        <w:t>p.wu@keele.ac.uk</w:t>
      </w:r>
      <w:r w:rsidRPr="00A46477" w:rsidDel="00D72192">
        <w:rPr>
          <w:rFonts w:ascii="Times New Roman" w:hAnsi="Times New Roman" w:cs="Times New Roman"/>
        </w:rPr>
        <w:t xml:space="preserve"> </w:t>
      </w:r>
      <w:hyperlink r:id="rId8" w:history="1"/>
    </w:p>
    <w:p w14:paraId="49E0FAF1" w14:textId="77777777" w:rsidR="00861184" w:rsidRPr="00A46477" w:rsidRDefault="00861184" w:rsidP="009B1EEC">
      <w:pPr>
        <w:pStyle w:val="NoSpacing"/>
        <w:spacing w:line="480" w:lineRule="auto"/>
        <w:jc w:val="both"/>
        <w:rPr>
          <w:rStyle w:val="Hyperlink"/>
          <w:rFonts w:ascii="Times New Roman" w:eastAsia="Times New Roman" w:hAnsi="Times New Roman" w:cs="Times New Roman"/>
          <w:color w:val="auto"/>
        </w:rPr>
      </w:pPr>
    </w:p>
    <w:p w14:paraId="5707C784" w14:textId="77777777" w:rsidR="0014037A" w:rsidRPr="00A46477" w:rsidRDefault="00861184" w:rsidP="009B1EEC">
      <w:pPr>
        <w:pStyle w:val="NoSpacing"/>
        <w:spacing w:line="480" w:lineRule="auto"/>
        <w:jc w:val="both"/>
        <w:rPr>
          <w:rFonts w:ascii="Times New Roman" w:hAnsi="Times New Roman" w:cs="Times New Roman"/>
        </w:rPr>
      </w:pPr>
      <w:r w:rsidRPr="00A46477">
        <w:rPr>
          <w:rFonts w:ascii="Times New Roman" w:hAnsi="Times New Roman" w:cs="Times New Roman"/>
          <w:vertAlign w:val="superscript"/>
        </w:rPr>
        <w:t>+</w:t>
      </w:r>
      <w:r w:rsidRPr="00A46477">
        <w:rPr>
          <w:rFonts w:ascii="Times New Roman" w:hAnsi="Times New Roman" w:cs="Times New Roman"/>
        </w:rPr>
        <w:t xml:space="preserve"> these authors contributed equally to this work</w:t>
      </w:r>
    </w:p>
    <w:p w14:paraId="607E01B2" w14:textId="77777777" w:rsidR="0014037A" w:rsidRPr="00A46477" w:rsidRDefault="0014037A" w:rsidP="009B1EEC">
      <w:pPr>
        <w:spacing w:line="480" w:lineRule="auto"/>
        <w:rPr>
          <w:rFonts w:ascii="Times New Roman" w:hAnsi="Times New Roman" w:cs="Times New Roman"/>
        </w:rPr>
      </w:pPr>
      <w:r w:rsidRPr="00A46477">
        <w:rPr>
          <w:rFonts w:ascii="Times New Roman" w:hAnsi="Times New Roman" w:cs="Times New Roman"/>
        </w:rPr>
        <w:br w:type="page"/>
      </w:r>
    </w:p>
    <w:p w14:paraId="5D13F556" w14:textId="77777777" w:rsidR="00861184" w:rsidRPr="00A46477" w:rsidRDefault="00CD6A8E" w:rsidP="009B1EEC">
      <w:pPr>
        <w:pStyle w:val="NoSpacing"/>
        <w:spacing w:line="480" w:lineRule="auto"/>
        <w:jc w:val="both"/>
        <w:rPr>
          <w:rFonts w:ascii="Times New Roman" w:hAnsi="Times New Roman" w:cs="Times New Roman"/>
          <w:b/>
          <w:lang w:eastAsia="zh-TW"/>
        </w:rPr>
      </w:pPr>
      <w:r w:rsidRPr="00A46477">
        <w:rPr>
          <w:rFonts w:ascii="Times New Roman" w:hAnsi="Times New Roman" w:cs="Times New Roman"/>
          <w:b/>
          <w:lang w:eastAsia="zh-TW"/>
        </w:rPr>
        <w:lastRenderedPageBreak/>
        <w:t>Abstract</w:t>
      </w:r>
    </w:p>
    <w:p w14:paraId="61B7BEC1" w14:textId="77777777" w:rsidR="00861184" w:rsidRPr="00A46477" w:rsidRDefault="00861184" w:rsidP="009B1EEC">
      <w:pPr>
        <w:pStyle w:val="NoSpacing"/>
        <w:spacing w:line="480" w:lineRule="auto"/>
        <w:jc w:val="both"/>
        <w:rPr>
          <w:rFonts w:ascii="Times New Roman" w:hAnsi="Times New Roman" w:cs="Times New Roman"/>
        </w:rPr>
      </w:pPr>
    </w:p>
    <w:p w14:paraId="611DDC23" w14:textId="45DF83CF" w:rsidR="0014037A" w:rsidRPr="00A46477" w:rsidRDefault="001F7967" w:rsidP="009B1EEC">
      <w:pPr>
        <w:pStyle w:val="NoSpacing"/>
        <w:spacing w:line="480" w:lineRule="auto"/>
        <w:jc w:val="both"/>
        <w:rPr>
          <w:rFonts w:ascii="Times New Roman" w:hAnsi="Times New Roman" w:cs="Times New Roman"/>
        </w:rPr>
      </w:pPr>
      <w:bookmarkStart w:id="1" w:name="_Hlk47061191"/>
      <w:r w:rsidRPr="00A46477">
        <w:rPr>
          <w:rFonts w:ascii="Times New Roman" w:hAnsi="Times New Roman" w:cs="Times New Roman"/>
          <w:lang w:eastAsia="zh-TW"/>
        </w:rPr>
        <w:t xml:space="preserve">Preterm </w:t>
      </w:r>
      <w:r w:rsidR="00E1420D" w:rsidRPr="00A46477">
        <w:rPr>
          <w:rFonts w:ascii="Times New Roman" w:hAnsi="Times New Roman" w:cs="Times New Roman"/>
          <w:lang w:eastAsia="zh-TW"/>
        </w:rPr>
        <w:t>pre</w:t>
      </w:r>
      <w:r w:rsidR="003E2878" w:rsidRPr="00A46477">
        <w:rPr>
          <w:rFonts w:ascii="Times New Roman" w:hAnsi="Times New Roman" w:cs="Times New Roman"/>
          <w:lang w:eastAsia="zh-TW"/>
        </w:rPr>
        <w:t>labour</w:t>
      </w:r>
      <w:r w:rsidR="00E1420D" w:rsidRPr="00A46477">
        <w:rPr>
          <w:rFonts w:ascii="Times New Roman" w:hAnsi="Times New Roman" w:cs="Times New Roman"/>
          <w:lang w:eastAsia="zh-TW"/>
        </w:rPr>
        <w:t xml:space="preserve"> </w:t>
      </w:r>
      <w:r w:rsidRPr="00A46477">
        <w:rPr>
          <w:rFonts w:ascii="Times New Roman" w:hAnsi="Times New Roman" w:cs="Times New Roman"/>
          <w:lang w:eastAsia="zh-TW"/>
        </w:rPr>
        <w:t xml:space="preserve">rupture of membranes is the leading cause of preterm birth </w:t>
      </w:r>
      <w:r w:rsidR="00AE2418" w:rsidRPr="00A46477">
        <w:rPr>
          <w:rFonts w:ascii="Times New Roman" w:hAnsi="Times New Roman" w:cs="Times New Roman"/>
          <w:lang w:eastAsia="zh-TW"/>
        </w:rPr>
        <w:t xml:space="preserve">and its associated </w:t>
      </w:r>
      <w:r w:rsidRPr="00A46477">
        <w:rPr>
          <w:rFonts w:ascii="Times New Roman" w:hAnsi="Times New Roman" w:cs="Times New Roman"/>
          <w:lang w:eastAsia="zh-TW"/>
        </w:rPr>
        <w:t>infant mortality and morbidity.</w:t>
      </w:r>
      <w:bookmarkEnd w:id="1"/>
      <w:r w:rsidRPr="00A46477">
        <w:rPr>
          <w:rFonts w:ascii="Times New Roman" w:hAnsi="Times New Roman" w:cs="Times New Roman"/>
          <w:lang w:eastAsia="zh-TW"/>
        </w:rPr>
        <w:t xml:space="preserve"> However, </w:t>
      </w:r>
      <w:r w:rsidR="004213D5" w:rsidRPr="00A46477">
        <w:rPr>
          <w:rFonts w:ascii="Times New Roman" w:hAnsi="Times New Roman" w:cs="Times New Roman"/>
        </w:rPr>
        <w:t>its</w:t>
      </w:r>
      <w:r w:rsidR="00A508D8" w:rsidRPr="00A46477">
        <w:rPr>
          <w:rFonts w:ascii="Times New Roman" w:hAnsi="Times New Roman" w:cs="Times New Roman"/>
        </w:rPr>
        <w:t xml:space="preserve"> underlying mechanism remains </w:t>
      </w:r>
      <w:r w:rsidR="0055666D" w:rsidRPr="00A46477">
        <w:rPr>
          <w:rFonts w:ascii="Times New Roman" w:hAnsi="Times New Roman" w:cs="Times New Roman"/>
        </w:rPr>
        <w:t>unknown</w:t>
      </w:r>
      <w:r w:rsidR="00A508D8" w:rsidRPr="00A46477">
        <w:rPr>
          <w:rFonts w:ascii="Times New Roman" w:hAnsi="Times New Roman" w:cs="Times New Roman"/>
        </w:rPr>
        <w:t xml:space="preserve">. </w:t>
      </w:r>
      <w:r w:rsidR="004213D5" w:rsidRPr="00A46477">
        <w:rPr>
          <w:rFonts w:ascii="Times New Roman" w:hAnsi="Times New Roman" w:cs="Times New Roman"/>
        </w:rPr>
        <w:t xml:space="preserve">We </w:t>
      </w:r>
      <w:r w:rsidR="005D7867" w:rsidRPr="00A46477">
        <w:rPr>
          <w:rFonts w:ascii="Times New Roman" w:hAnsi="Times New Roman" w:cs="Times New Roman"/>
        </w:rPr>
        <w:t>utilized</w:t>
      </w:r>
      <w:r w:rsidR="00A508D8" w:rsidRPr="00A46477">
        <w:rPr>
          <w:rFonts w:ascii="Times New Roman" w:hAnsi="Times New Roman" w:cs="Times New Roman"/>
        </w:rPr>
        <w:t xml:space="preserve"> two </w:t>
      </w:r>
      <w:r w:rsidR="005D7867" w:rsidRPr="00A46477">
        <w:rPr>
          <w:rFonts w:ascii="Times New Roman" w:hAnsi="Times New Roman" w:cs="Times New Roman"/>
        </w:rPr>
        <w:t>novel</w:t>
      </w:r>
      <w:r w:rsidR="00A508D8" w:rsidRPr="00A46477">
        <w:rPr>
          <w:rFonts w:ascii="Times New Roman" w:hAnsi="Times New Roman" w:cs="Times New Roman"/>
        </w:rPr>
        <w:t xml:space="preserve"> biomechanical assessment techniques, ball indentation and </w:t>
      </w:r>
      <w:r w:rsidR="008C6ACF" w:rsidRPr="00A46477">
        <w:rPr>
          <w:rFonts w:ascii="Times New Roman" w:hAnsi="Times New Roman" w:cs="Times New Roman"/>
          <w:lang w:eastAsia="zh-TW"/>
        </w:rPr>
        <w:t>O</w:t>
      </w:r>
      <w:r w:rsidR="00A508D8" w:rsidRPr="00A46477">
        <w:rPr>
          <w:rFonts w:ascii="Times New Roman" w:hAnsi="Times New Roman" w:cs="Times New Roman"/>
        </w:rPr>
        <w:t xml:space="preserve">ptical </w:t>
      </w:r>
      <w:r w:rsidR="008C6ACF" w:rsidRPr="00A46477">
        <w:rPr>
          <w:rFonts w:ascii="Times New Roman" w:hAnsi="Times New Roman" w:cs="Times New Roman"/>
          <w:lang w:eastAsia="zh-TW"/>
        </w:rPr>
        <w:t>C</w:t>
      </w:r>
      <w:r w:rsidR="00A508D8" w:rsidRPr="00A46477">
        <w:rPr>
          <w:rFonts w:ascii="Times New Roman" w:hAnsi="Times New Roman" w:cs="Times New Roman"/>
        </w:rPr>
        <w:t xml:space="preserve">oherence </w:t>
      </w:r>
      <w:r w:rsidR="008C6ACF" w:rsidRPr="00A46477">
        <w:rPr>
          <w:rFonts w:ascii="Times New Roman" w:hAnsi="Times New Roman" w:cs="Times New Roman"/>
          <w:lang w:eastAsia="zh-TW"/>
        </w:rPr>
        <w:t>E</w:t>
      </w:r>
      <w:r w:rsidR="00A508D8" w:rsidRPr="00A46477">
        <w:rPr>
          <w:rFonts w:ascii="Times New Roman" w:hAnsi="Times New Roman" w:cs="Times New Roman"/>
        </w:rPr>
        <w:t>lastography (OCE), to</w:t>
      </w:r>
      <w:r w:rsidR="009C0E57" w:rsidRPr="00A46477">
        <w:rPr>
          <w:rFonts w:ascii="Times New Roman" w:hAnsi="Times New Roman" w:cs="Times New Roman"/>
        </w:rPr>
        <w:t xml:space="preserve"> </w:t>
      </w:r>
      <w:r w:rsidR="00A508D8" w:rsidRPr="00A46477">
        <w:rPr>
          <w:rFonts w:ascii="Times New Roman" w:hAnsi="Times New Roman" w:cs="Times New Roman"/>
        </w:rPr>
        <w:t xml:space="preserve">compare the mechanical properties </w:t>
      </w:r>
      <w:r w:rsidR="00775F30" w:rsidRPr="00A46477">
        <w:rPr>
          <w:rFonts w:ascii="Times New Roman" w:hAnsi="Times New Roman" w:cs="Times New Roman"/>
        </w:rPr>
        <w:t xml:space="preserve">and behaviours </w:t>
      </w:r>
      <w:r w:rsidR="00A508D8" w:rsidRPr="00A46477">
        <w:rPr>
          <w:rFonts w:ascii="Times New Roman" w:hAnsi="Times New Roman" w:cs="Times New Roman"/>
        </w:rPr>
        <w:t>of term (≥37 weeks</w:t>
      </w:r>
      <w:r w:rsidR="00AF3F42" w:rsidRPr="00A46477">
        <w:rPr>
          <w:rFonts w:ascii="Times New Roman" w:hAnsi="Times New Roman" w:cs="Times New Roman"/>
        </w:rPr>
        <w:t>) and preterm (33-36 weeks</w:t>
      </w:r>
      <w:r w:rsidR="00A508D8" w:rsidRPr="00A46477">
        <w:rPr>
          <w:rFonts w:ascii="Times New Roman" w:hAnsi="Times New Roman" w:cs="Times New Roman"/>
        </w:rPr>
        <w:t xml:space="preserve">) </w:t>
      </w:r>
      <w:r w:rsidR="00E76634" w:rsidRPr="00A46477">
        <w:rPr>
          <w:rFonts w:ascii="Times New Roman" w:hAnsi="Times New Roman" w:cs="Times New Roman"/>
        </w:rPr>
        <w:t xml:space="preserve">human </w:t>
      </w:r>
      <w:r w:rsidR="00A508D8" w:rsidRPr="00A46477">
        <w:rPr>
          <w:rFonts w:ascii="Times New Roman" w:hAnsi="Times New Roman" w:cs="Times New Roman"/>
        </w:rPr>
        <w:t xml:space="preserve">fetal membranes </w:t>
      </w:r>
      <w:r w:rsidR="005D7867" w:rsidRPr="00A46477">
        <w:rPr>
          <w:rFonts w:ascii="Times New Roman" w:hAnsi="Times New Roman" w:cs="Times New Roman"/>
        </w:rPr>
        <w:t xml:space="preserve">from </w:t>
      </w:r>
      <w:r w:rsidR="00A508D8" w:rsidRPr="00A46477">
        <w:rPr>
          <w:rFonts w:ascii="Times New Roman" w:hAnsi="Times New Roman" w:cs="Times New Roman"/>
        </w:rPr>
        <w:t xml:space="preserve">ruptured and non-ruptured regions. </w:t>
      </w:r>
      <w:r w:rsidR="00F74003" w:rsidRPr="00A46477">
        <w:rPr>
          <w:rFonts w:ascii="Times New Roman" w:hAnsi="Times New Roman" w:cs="Times New Roman"/>
        </w:rPr>
        <w:t>We</w:t>
      </w:r>
      <w:r w:rsidR="00A85281" w:rsidRPr="00A46477">
        <w:rPr>
          <w:rFonts w:ascii="Times New Roman" w:hAnsi="Times New Roman" w:cs="Times New Roman"/>
        </w:rPr>
        <w:t xml:space="preserve"> </w:t>
      </w:r>
      <w:r w:rsidR="00A508D8" w:rsidRPr="00A46477">
        <w:rPr>
          <w:rFonts w:ascii="Times New Roman" w:hAnsi="Times New Roman" w:cs="Times New Roman"/>
        </w:rPr>
        <w:t>define</w:t>
      </w:r>
      <w:r w:rsidR="00A85281" w:rsidRPr="00A46477">
        <w:rPr>
          <w:rFonts w:ascii="Times New Roman" w:hAnsi="Times New Roman" w:cs="Times New Roman"/>
        </w:rPr>
        <w:t>d</w:t>
      </w:r>
      <w:r w:rsidR="00A508D8" w:rsidRPr="00A46477">
        <w:rPr>
          <w:rFonts w:ascii="Times New Roman" w:hAnsi="Times New Roman" w:cs="Times New Roman"/>
        </w:rPr>
        <w:t xml:space="preserve"> the expression le</w:t>
      </w:r>
      <w:r w:rsidR="002D2AC8" w:rsidRPr="00A46477">
        <w:rPr>
          <w:rFonts w:ascii="Times New Roman" w:hAnsi="Times New Roman" w:cs="Times New Roman"/>
        </w:rPr>
        <w:t xml:space="preserve">vels of </w:t>
      </w:r>
      <w:r w:rsidR="00DF1E35" w:rsidRPr="00A46477">
        <w:rPr>
          <w:rFonts w:ascii="Times New Roman" w:hAnsi="Times New Roman" w:cs="Times New Roman"/>
        </w:rPr>
        <w:t xml:space="preserve">collagen, sulfated glycosaminoglycans (sGAG), </w:t>
      </w:r>
      <w:r w:rsidR="008330B4" w:rsidRPr="00A46477">
        <w:rPr>
          <w:rFonts w:ascii="Times New Roman" w:hAnsi="Times New Roman" w:cs="Times New Roman"/>
        </w:rPr>
        <w:t>m</w:t>
      </w:r>
      <w:r w:rsidR="002D2AC8" w:rsidRPr="00A46477">
        <w:rPr>
          <w:rFonts w:ascii="Times New Roman" w:hAnsi="Times New Roman" w:cs="Times New Roman"/>
        </w:rPr>
        <w:t>atrix</w:t>
      </w:r>
      <w:r w:rsidR="005D7867" w:rsidRPr="00A46477">
        <w:rPr>
          <w:rFonts w:ascii="Times New Roman" w:hAnsi="Times New Roman" w:cs="Times New Roman"/>
        </w:rPr>
        <w:t xml:space="preserve"> metalloproteinase</w:t>
      </w:r>
      <w:r w:rsidR="00A13A9B" w:rsidRPr="00A46477">
        <w:rPr>
          <w:rFonts w:ascii="Times New Roman" w:hAnsi="Times New Roman" w:cs="Times New Roman"/>
        </w:rPr>
        <w:t xml:space="preserve"> (MMP</w:t>
      </w:r>
      <w:r w:rsidR="00495D26" w:rsidRPr="00A46477">
        <w:rPr>
          <w:rFonts w:ascii="Times New Roman" w:hAnsi="Times New Roman" w:cs="Times New Roman"/>
        </w:rPr>
        <w:t>-</w:t>
      </w:r>
      <w:r w:rsidR="00A508D8" w:rsidRPr="00A46477">
        <w:rPr>
          <w:rFonts w:ascii="Times New Roman" w:hAnsi="Times New Roman" w:cs="Times New Roman"/>
        </w:rPr>
        <w:t>9</w:t>
      </w:r>
      <w:r w:rsidR="009503CF" w:rsidRPr="00A46477">
        <w:rPr>
          <w:rFonts w:ascii="Times New Roman" w:hAnsi="Times New Roman" w:cs="Times New Roman"/>
        </w:rPr>
        <w:t>,</w:t>
      </w:r>
      <w:r w:rsidR="00A508D8" w:rsidRPr="00A46477">
        <w:rPr>
          <w:rFonts w:ascii="Times New Roman" w:hAnsi="Times New Roman" w:cs="Times New Roman"/>
        </w:rPr>
        <w:t xml:space="preserve"> </w:t>
      </w:r>
      <w:r w:rsidR="00F20534" w:rsidRPr="00A46477">
        <w:rPr>
          <w:rFonts w:ascii="Times New Roman" w:hAnsi="Times New Roman" w:cs="Times New Roman"/>
        </w:rPr>
        <w:t>MMP</w:t>
      </w:r>
      <w:r w:rsidR="00495D26" w:rsidRPr="00A46477">
        <w:rPr>
          <w:rFonts w:ascii="Times New Roman" w:hAnsi="Times New Roman" w:cs="Times New Roman"/>
        </w:rPr>
        <w:t>-</w:t>
      </w:r>
      <w:r w:rsidR="00A508D8" w:rsidRPr="00A46477">
        <w:rPr>
          <w:rFonts w:ascii="Times New Roman" w:hAnsi="Times New Roman" w:cs="Times New Roman"/>
        </w:rPr>
        <w:t>13</w:t>
      </w:r>
      <w:r w:rsidR="009503CF" w:rsidRPr="00A46477">
        <w:rPr>
          <w:rFonts w:ascii="Times New Roman" w:hAnsi="Times New Roman" w:cs="Times New Roman"/>
        </w:rPr>
        <w:t>)</w:t>
      </w:r>
      <w:r w:rsidR="002D2AC8" w:rsidRPr="00A46477">
        <w:rPr>
          <w:rFonts w:ascii="Times New Roman" w:hAnsi="Times New Roman" w:cs="Times New Roman"/>
        </w:rPr>
        <w:t xml:space="preserve">, </w:t>
      </w:r>
      <w:r w:rsidR="00DF1E35" w:rsidRPr="00A46477">
        <w:rPr>
          <w:rFonts w:ascii="Times New Roman" w:hAnsi="Times New Roman" w:cs="Times New Roman"/>
        </w:rPr>
        <w:t>f</w:t>
      </w:r>
      <w:r w:rsidR="002D2AC8" w:rsidRPr="00A46477">
        <w:rPr>
          <w:rFonts w:ascii="Times New Roman" w:hAnsi="Times New Roman" w:cs="Times New Roman"/>
        </w:rPr>
        <w:t xml:space="preserve">ibronectin, </w:t>
      </w:r>
      <w:r w:rsidR="00DF1E35" w:rsidRPr="00A46477">
        <w:rPr>
          <w:rFonts w:ascii="Times New Roman" w:hAnsi="Times New Roman" w:cs="Times New Roman"/>
        </w:rPr>
        <w:t xml:space="preserve">and </w:t>
      </w:r>
      <w:r w:rsidR="002D2AC8" w:rsidRPr="00A46477">
        <w:rPr>
          <w:rFonts w:ascii="Times New Roman" w:hAnsi="Times New Roman" w:cs="Times New Roman"/>
        </w:rPr>
        <w:t>interleukin-1</w:t>
      </w:r>
      <w:r w:rsidR="00E975BA" w:rsidRPr="00A46477">
        <w:rPr>
          <w:rFonts w:ascii="Times New Roman" w:hAnsi="Times New Roman" w:cs="Times New Roman"/>
        </w:rPr>
        <w:t>β</w:t>
      </w:r>
      <w:r w:rsidR="00A13A9B" w:rsidRPr="00A46477">
        <w:rPr>
          <w:rFonts w:ascii="Times New Roman" w:hAnsi="Times New Roman" w:cs="Times New Roman"/>
        </w:rPr>
        <w:t xml:space="preserve"> (IL-1</w:t>
      </w:r>
      <w:r w:rsidR="00E975BA" w:rsidRPr="00A46477">
        <w:rPr>
          <w:rFonts w:ascii="Times New Roman" w:hAnsi="Times New Roman" w:cs="Times New Roman"/>
        </w:rPr>
        <w:t>β</w:t>
      </w:r>
      <w:r w:rsidR="00A13A9B" w:rsidRPr="00A46477">
        <w:rPr>
          <w:rFonts w:ascii="Times New Roman" w:hAnsi="Times New Roman" w:cs="Times New Roman"/>
        </w:rPr>
        <w:t>)</w:t>
      </w:r>
      <w:r w:rsidR="00DF1E35" w:rsidRPr="00A46477">
        <w:rPr>
          <w:rFonts w:ascii="Times New Roman" w:hAnsi="Times New Roman" w:cs="Times New Roman"/>
        </w:rPr>
        <w:t xml:space="preserve"> </w:t>
      </w:r>
      <w:r w:rsidR="00954375" w:rsidRPr="00A46477">
        <w:rPr>
          <w:rFonts w:ascii="Times New Roman" w:hAnsi="Times New Roman" w:cs="Times New Roman"/>
        </w:rPr>
        <w:t>within membranes</w:t>
      </w:r>
      <w:r w:rsidR="00A508D8" w:rsidRPr="00A46477">
        <w:rPr>
          <w:rFonts w:ascii="Times New Roman" w:hAnsi="Times New Roman" w:cs="Times New Roman"/>
        </w:rPr>
        <w:t xml:space="preserve"> by</w:t>
      </w:r>
      <w:r w:rsidR="005D1329" w:rsidRPr="00A46477">
        <w:rPr>
          <w:rFonts w:ascii="Times New Roman" w:hAnsi="Times New Roman" w:cs="Times New Roman"/>
        </w:rPr>
        <w:t xml:space="preserve"> biochemi</w:t>
      </w:r>
      <w:r w:rsidR="00DF1E35" w:rsidRPr="00A46477">
        <w:rPr>
          <w:rFonts w:ascii="Times New Roman" w:hAnsi="Times New Roman" w:cs="Times New Roman"/>
        </w:rPr>
        <w:t>cal analysis</w:t>
      </w:r>
      <w:r w:rsidR="005D1329" w:rsidRPr="00A46477">
        <w:rPr>
          <w:rFonts w:ascii="Times New Roman" w:hAnsi="Times New Roman" w:cs="Times New Roman"/>
        </w:rPr>
        <w:t>,</w:t>
      </w:r>
      <w:r w:rsidR="00A508D8" w:rsidRPr="00A46477">
        <w:rPr>
          <w:rFonts w:ascii="Times New Roman" w:hAnsi="Times New Roman" w:cs="Times New Roman"/>
        </w:rPr>
        <w:t xml:space="preserve"> immuno</w:t>
      </w:r>
      <w:r w:rsidR="00A85281" w:rsidRPr="00A46477">
        <w:rPr>
          <w:rFonts w:ascii="Times New Roman" w:hAnsi="Times New Roman" w:cs="Times New Roman"/>
        </w:rPr>
        <w:t xml:space="preserve">histochemical </w:t>
      </w:r>
      <w:r w:rsidR="00A508D8" w:rsidRPr="00A46477">
        <w:rPr>
          <w:rFonts w:ascii="Times New Roman" w:hAnsi="Times New Roman" w:cs="Times New Roman"/>
        </w:rPr>
        <w:t>staining and Western blotting</w:t>
      </w:r>
      <w:r w:rsidR="00AE274F" w:rsidRPr="00A46477">
        <w:rPr>
          <w:rFonts w:ascii="Times New Roman" w:hAnsi="Times New Roman" w:cs="Times New Roman"/>
        </w:rPr>
        <w:t>, both with and without simulated fetal movement forces</w:t>
      </w:r>
      <w:r w:rsidR="00283506" w:rsidRPr="00A46477">
        <w:rPr>
          <w:rFonts w:ascii="Times New Roman" w:hAnsi="Times New Roman" w:cs="Times New Roman"/>
        </w:rPr>
        <w:t xml:space="preserve"> </w:t>
      </w:r>
      <w:r w:rsidR="00AE274F" w:rsidRPr="00A46477">
        <w:rPr>
          <w:rFonts w:ascii="Times New Roman" w:hAnsi="Times New Roman" w:cs="Times New Roman"/>
        </w:rPr>
        <w:t>o</w:t>
      </w:r>
      <w:r w:rsidR="00A85281" w:rsidRPr="00A46477">
        <w:rPr>
          <w:rFonts w:ascii="Times New Roman" w:hAnsi="Times New Roman" w:cs="Times New Roman"/>
        </w:rPr>
        <w:t>n</w:t>
      </w:r>
      <w:r w:rsidR="00AE274F" w:rsidRPr="00A46477">
        <w:rPr>
          <w:rFonts w:ascii="Times New Roman" w:hAnsi="Times New Roman" w:cs="Times New Roman"/>
        </w:rPr>
        <w:t xml:space="preserve"> membrane rupture</w:t>
      </w:r>
      <w:r w:rsidR="009503CF" w:rsidRPr="00A46477">
        <w:rPr>
          <w:rFonts w:ascii="Times New Roman" w:hAnsi="Times New Roman" w:cs="Times New Roman"/>
        </w:rPr>
        <w:t xml:space="preserve"> with a new loading system</w:t>
      </w:r>
      <w:r w:rsidR="00A508D8" w:rsidRPr="00A46477">
        <w:rPr>
          <w:rFonts w:ascii="Times New Roman" w:hAnsi="Times New Roman" w:cs="Times New Roman"/>
        </w:rPr>
        <w:t xml:space="preserve">. </w:t>
      </w:r>
      <w:r w:rsidR="0071163F" w:rsidRPr="00A46477">
        <w:rPr>
          <w:rFonts w:ascii="Times New Roman" w:hAnsi="Times New Roman" w:cs="Times New Roman"/>
        </w:rPr>
        <w:t>Preterm membranes showed greater heterogeneity</w:t>
      </w:r>
      <w:r w:rsidR="00AE274F" w:rsidRPr="00A46477">
        <w:rPr>
          <w:rFonts w:ascii="Times New Roman" w:hAnsi="Times New Roman" w:cs="Times New Roman"/>
        </w:rPr>
        <w:t xml:space="preserve"> in mechanical properties</w:t>
      </w:r>
      <w:r w:rsidR="00775F30" w:rsidRPr="00A46477">
        <w:rPr>
          <w:rFonts w:ascii="Times New Roman" w:hAnsi="Times New Roman" w:cs="Times New Roman"/>
        </w:rPr>
        <w:t>/behaviours</w:t>
      </w:r>
      <w:r w:rsidR="00AE274F" w:rsidRPr="00A46477">
        <w:rPr>
          <w:rFonts w:ascii="Times New Roman" w:hAnsi="Times New Roman" w:cs="Times New Roman"/>
        </w:rPr>
        <w:t xml:space="preserve"> </w:t>
      </w:r>
      <w:r w:rsidR="0071163F" w:rsidRPr="00A46477">
        <w:rPr>
          <w:rFonts w:ascii="Times New Roman" w:hAnsi="Times New Roman" w:cs="Times New Roman"/>
        </w:rPr>
        <w:t xml:space="preserve">between ruptured and non-ruptured </w:t>
      </w:r>
      <w:r w:rsidR="00A137BE" w:rsidRPr="00A46477">
        <w:rPr>
          <w:rFonts w:ascii="Times New Roman" w:hAnsi="Times New Roman" w:cs="Times New Roman"/>
        </w:rPr>
        <w:t>regions</w:t>
      </w:r>
      <w:r w:rsidR="0071163F" w:rsidRPr="00A46477">
        <w:rPr>
          <w:rFonts w:ascii="Times New Roman" w:hAnsi="Times New Roman" w:cs="Times New Roman"/>
        </w:rPr>
        <w:t xml:space="preserve"> </w:t>
      </w:r>
      <w:r w:rsidR="00A137BE" w:rsidRPr="00A46477">
        <w:rPr>
          <w:rFonts w:ascii="Times New Roman" w:hAnsi="Times New Roman" w:cs="Times New Roman"/>
        </w:rPr>
        <w:t xml:space="preserve">compared with </w:t>
      </w:r>
      <w:r w:rsidR="0071163F" w:rsidRPr="00A46477">
        <w:rPr>
          <w:rFonts w:ascii="Times New Roman" w:hAnsi="Times New Roman" w:cs="Times New Roman"/>
        </w:rPr>
        <w:t>their term counterparts (</w:t>
      </w:r>
      <w:r w:rsidR="001F54CA" w:rsidRPr="00A46477">
        <w:rPr>
          <w:rFonts w:ascii="Times New Roman" w:hAnsi="Times New Roman" w:cs="Times New Roman"/>
        </w:rPr>
        <w:t xml:space="preserve">displacement </w:t>
      </w:r>
      <w:r w:rsidR="00775F30" w:rsidRPr="00A46477">
        <w:rPr>
          <w:rFonts w:ascii="Times New Roman" w:hAnsi="Times New Roman" w:cs="Times New Roman"/>
        </w:rPr>
        <w:t>rate</w:t>
      </w:r>
      <w:r w:rsidR="0071163F" w:rsidRPr="00A46477">
        <w:rPr>
          <w:rFonts w:ascii="Times New Roman" w:hAnsi="Times New Roman" w:cs="Times New Roman"/>
        </w:rPr>
        <w:t>: 36% vs</w:t>
      </w:r>
      <w:r w:rsidR="00A137BE" w:rsidRPr="00A46477">
        <w:rPr>
          <w:rFonts w:ascii="Times New Roman" w:hAnsi="Times New Roman" w:cs="Times New Roman"/>
        </w:rPr>
        <w:t>.</w:t>
      </w:r>
      <w:r w:rsidR="0071163F" w:rsidRPr="00A46477">
        <w:rPr>
          <w:rFonts w:ascii="Times New Roman" w:hAnsi="Times New Roman" w:cs="Times New Roman"/>
        </w:rPr>
        <w:t xml:space="preserve"> 15%; modulus: </w:t>
      </w:r>
      <w:r w:rsidR="005D1329" w:rsidRPr="00A46477">
        <w:rPr>
          <w:rFonts w:ascii="Times New Roman" w:hAnsi="Times New Roman" w:cs="Times New Roman"/>
        </w:rPr>
        <w:t>125</w:t>
      </w:r>
      <w:r w:rsidR="0071163F" w:rsidRPr="00A46477">
        <w:rPr>
          <w:rFonts w:ascii="Times New Roman" w:hAnsi="Times New Roman" w:cs="Times New Roman"/>
        </w:rPr>
        <w:t>% vs</w:t>
      </w:r>
      <w:r w:rsidR="00A137BE" w:rsidRPr="00A46477">
        <w:rPr>
          <w:rFonts w:ascii="Times New Roman" w:hAnsi="Times New Roman" w:cs="Times New Roman"/>
        </w:rPr>
        <w:t>.</w:t>
      </w:r>
      <w:r w:rsidR="0071163F" w:rsidRPr="00A46477">
        <w:rPr>
          <w:rFonts w:ascii="Times New Roman" w:hAnsi="Times New Roman" w:cs="Times New Roman"/>
        </w:rPr>
        <w:t xml:space="preserve"> </w:t>
      </w:r>
      <w:r w:rsidR="009503CF" w:rsidRPr="00A46477">
        <w:rPr>
          <w:rFonts w:ascii="Times New Roman" w:hAnsi="Times New Roman" w:cs="Times New Roman"/>
        </w:rPr>
        <w:t>34</w:t>
      </w:r>
      <w:r w:rsidR="0071163F" w:rsidRPr="00A46477">
        <w:rPr>
          <w:rFonts w:ascii="Times New Roman" w:hAnsi="Times New Roman" w:cs="Times New Roman"/>
        </w:rPr>
        <w:t xml:space="preserve">%; thickness: </w:t>
      </w:r>
      <w:r w:rsidR="005D1329" w:rsidRPr="00A46477">
        <w:rPr>
          <w:rFonts w:ascii="Times New Roman" w:hAnsi="Times New Roman" w:cs="Times New Roman"/>
        </w:rPr>
        <w:t>93</w:t>
      </w:r>
      <w:r w:rsidR="0071163F" w:rsidRPr="00A46477">
        <w:rPr>
          <w:rFonts w:ascii="Times New Roman" w:hAnsi="Times New Roman" w:cs="Times New Roman"/>
        </w:rPr>
        <w:t xml:space="preserve"> vs</w:t>
      </w:r>
      <w:r w:rsidR="00A137BE" w:rsidRPr="00A46477">
        <w:rPr>
          <w:rFonts w:ascii="Times New Roman" w:hAnsi="Times New Roman" w:cs="Times New Roman"/>
        </w:rPr>
        <w:t>.</w:t>
      </w:r>
      <w:r w:rsidR="0071163F" w:rsidRPr="00A46477">
        <w:rPr>
          <w:rFonts w:ascii="Times New Roman" w:hAnsi="Times New Roman" w:cs="Times New Roman"/>
        </w:rPr>
        <w:t xml:space="preserve"> </w:t>
      </w:r>
      <w:r w:rsidR="005D1329" w:rsidRPr="00A46477">
        <w:rPr>
          <w:rFonts w:ascii="Times New Roman" w:hAnsi="Times New Roman" w:cs="Times New Roman"/>
        </w:rPr>
        <w:t>30</w:t>
      </w:r>
      <w:r w:rsidR="0071163F" w:rsidRPr="00A46477">
        <w:rPr>
          <w:rFonts w:ascii="Times New Roman" w:hAnsi="Times New Roman" w:cs="Times New Roman"/>
        </w:rPr>
        <w:t xml:space="preserve">%; collagen content: </w:t>
      </w:r>
      <w:r w:rsidR="005D1329" w:rsidRPr="00A46477">
        <w:rPr>
          <w:rFonts w:ascii="Times New Roman" w:hAnsi="Times New Roman" w:cs="Times New Roman"/>
        </w:rPr>
        <w:t>98</w:t>
      </w:r>
      <w:r w:rsidR="0071163F" w:rsidRPr="00A46477">
        <w:rPr>
          <w:rFonts w:ascii="Times New Roman" w:hAnsi="Times New Roman" w:cs="Times New Roman"/>
        </w:rPr>
        <w:t>% vs</w:t>
      </w:r>
      <w:r w:rsidR="00A137BE" w:rsidRPr="00A46477">
        <w:rPr>
          <w:rFonts w:ascii="Times New Roman" w:hAnsi="Times New Roman" w:cs="Times New Roman"/>
        </w:rPr>
        <w:t>.</w:t>
      </w:r>
      <w:r w:rsidR="0071163F" w:rsidRPr="00A46477">
        <w:rPr>
          <w:rFonts w:ascii="Times New Roman" w:hAnsi="Times New Roman" w:cs="Times New Roman"/>
        </w:rPr>
        <w:t xml:space="preserve"> </w:t>
      </w:r>
      <w:r w:rsidR="005D1329" w:rsidRPr="00A46477">
        <w:rPr>
          <w:rFonts w:ascii="Times New Roman" w:hAnsi="Times New Roman" w:cs="Times New Roman"/>
        </w:rPr>
        <w:t>29</w:t>
      </w:r>
      <w:r w:rsidR="0071163F" w:rsidRPr="00A46477">
        <w:rPr>
          <w:rFonts w:ascii="Times New Roman" w:hAnsi="Times New Roman" w:cs="Times New Roman"/>
        </w:rPr>
        <w:t>%</w:t>
      </w:r>
      <w:r w:rsidR="005D1329" w:rsidRPr="00A46477">
        <w:rPr>
          <w:rFonts w:ascii="Times New Roman" w:hAnsi="Times New Roman" w:cs="Times New Roman"/>
        </w:rPr>
        <w:t>; sGAG: 85% vs 25%</w:t>
      </w:r>
      <w:r w:rsidR="0071163F" w:rsidRPr="00A46477">
        <w:rPr>
          <w:rFonts w:ascii="Times New Roman" w:hAnsi="Times New Roman" w:cs="Times New Roman"/>
        </w:rPr>
        <w:t xml:space="preserve">). </w:t>
      </w:r>
      <w:r w:rsidR="001120B1" w:rsidRPr="00A46477">
        <w:rPr>
          <w:rFonts w:ascii="Times New Roman" w:hAnsi="Times New Roman" w:cs="Times New Roman"/>
        </w:rPr>
        <w:t>Furthermore, s</w:t>
      </w:r>
      <w:r w:rsidR="0071163F" w:rsidRPr="00A46477">
        <w:rPr>
          <w:rFonts w:ascii="Times New Roman" w:hAnsi="Times New Roman" w:cs="Times New Roman"/>
        </w:rPr>
        <w:t>imulated fetal</w:t>
      </w:r>
      <w:r w:rsidR="00A137BE" w:rsidRPr="00A46477">
        <w:rPr>
          <w:rFonts w:ascii="Times New Roman" w:hAnsi="Times New Roman" w:cs="Times New Roman"/>
        </w:rPr>
        <w:t xml:space="preserve"> </w:t>
      </w:r>
      <w:r w:rsidR="00495D26" w:rsidRPr="00A46477">
        <w:rPr>
          <w:rFonts w:ascii="Times New Roman" w:hAnsi="Times New Roman" w:cs="Times New Roman"/>
        </w:rPr>
        <w:t>movement</w:t>
      </w:r>
      <w:r w:rsidR="0071163F" w:rsidRPr="00A46477">
        <w:rPr>
          <w:rFonts w:ascii="Times New Roman" w:hAnsi="Times New Roman" w:cs="Times New Roman"/>
        </w:rPr>
        <w:t xml:space="preserve"> force</w:t>
      </w:r>
      <w:r w:rsidR="001120B1" w:rsidRPr="00A46477">
        <w:rPr>
          <w:rFonts w:ascii="Times New Roman" w:hAnsi="Times New Roman" w:cs="Times New Roman"/>
        </w:rPr>
        <w:t>s</w:t>
      </w:r>
      <w:r w:rsidR="0071163F" w:rsidRPr="00A46477">
        <w:rPr>
          <w:rFonts w:ascii="Times New Roman" w:hAnsi="Times New Roman" w:cs="Times New Roman"/>
        </w:rPr>
        <w:t xml:space="preserve"> trigger</w:t>
      </w:r>
      <w:r w:rsidR="001120B1" w:rsidRPr="00A46477">
        <w:rPr>
          <w:rFonts w:ascii="Times New Roman" w:hAnsi="Times New Roman" w:cs="Times New Roman"/>
        </w:rPr>
        <w:t>ed</w:t>
      </w:r>
      <w:r w:rsidR="0071163F" w:rsidRPr="00A46477">
        <w:rPr>
          <w:rFonts w:ascii="Times New Roman" w:hAnsi="Times New Roman" w:cs="Times New Roman"/>
        </w:rPr>
        <w:t xml:space="preserve"> higher MMP</w:t>
      </w:r>
      <w:r w:rsidR="00495D26" w:rsidRPr="00A46477">
        <w:rPr>
          <w:rFonts w:ascii="Times New Roman" w:hAnsi="Times New Roman" w:cs="Times New Roman"/>
        </w:rPr>
        <w:t>-</w:t>
      </w:r>
      <w:r w:rsidR="0071163F" w:rsidRPr="00A46477">
        <w:rPr>
          <w:rFonts w:ascii="Times New Roman" w:hAnsi="Times New Roman" w:cs="Times New Roman"/>
        </w:rPr>
        <w:t>9</w:t>
      </w:r>
      <w:r w:rsidR="00F20534" w:rsidRPr="00A46477">
        <w:rPr>
          <w:rFonts w:ascii="Times New Roman" w:hAnsi="Times New Roman" w:cs="Times New Roman"/>
        </w:rPr>
        <w:t>, MMP-13</w:t>
      </w:r>
      <w:r w:rsidR="0071163F" w:rsidRPr="00A46477">
        <w:rPr>
          <w:rFonts w:ascii="Times New Roman" w:hAnsi="Times New Roman" w:cs="Times New Roman"/>
        </w:rPr>
        <w:t xml:space="preserve"> and IL-</w:t>
      </w:r>
      <w:r w:rsidR="00E975BA" w:rsidRPr="00A46477">
        <w:rPr>
          <w:rFonts w:ascii="Times New Roman" w:hAnsi="Times New Roman" w:cs="Times New Roman"/>
        </w:rPr>
        <w:t>1</w:t>
      </w:r>
      <w:r w:rsidR="00A13A9B" w:rsidRPr="00A46477">
        <w:rPr>
          <w:rFonts w:ascii="Times New Roman" w:hAnsi="Times New Roman" w:cs="Times New Roman"/>
        </w:rPr>
        <w:t>β</w:t>
      </w:r>
      <w:r w:rsidR="0071163F" w:rsidRPr="00A46477">
        <w:rPr>
          <w:rFonts w:ascii="Times New Roman" w:hAnsi="Times New Roman" w:cs="Times New Roman"/>
        </w:rPr>
        <w:t xml:space="preserve"> expression in </w:t>
      </w:r>
      <w:r w:rsidR="00A13A9B" w:rsidRPr="00A46477">
        <w:rPr>
          <w:rFonts w:ascii="Times New Roman" w:hAnsi="Times New Roman" w:cs="Times New Roman"/>
        </w:rPr>
        <w:t>p</w:t>
      </w:r>
      <w:r w:rsidR="0071163F" w:rsidRPr="00A46477">
        <w:rPr>
          <w:rFonts w:ascii="Times New Roman" w:hAnsi="Times New Roman" w:cs="Times New Roman"/>
        </w:rPr>
        <w:t xml:space="preserve">reterm </w:t>
      </w:r>
      <w:r w:rsidR="00495D26" w:rsidRPr="00A46477">
        <w:rPr>
          <w:rFonts w:ascii="Times New Roman" w:hAnsi="Times New Roman" w:cs="Times New Roman"/>
        </w:rPr>
        <w:t xml:space="preserve">than term </w:t>
      </w:r>
      <w:r w:rsidR="0071163F" w:rsidRPr="00A46477">
        <w:rPr>
          <w:rFonts w:ascii="Times New Roman" w:hAnsi="Times New Roman" w:cs="Times New Roman"/>
        </w:rPr>
        <w:t>membranes</w:t>
      </w:r>
      <w:r w:rsidR="00F20534" w:rsidRPr="00A46477">
        <w:rPr>
          <w:rFonts w:ascii="Times New Roman" w:hAnsi="Times New Roman" w:cs="Times New Roman"/>
        </w:rPr>
        <w:t xml:space="preserve">, while nifedipine attenuated the observed increases in expression. </w:t>
      </w:r>
      <w:r w:rsidR="00C7534B" w:rsidRPr="00A46477">
        <w:rPr>
          <w:rFonts w:ascii="Times New Roman" w:hAnsi="Times New Roman" w:cs="Times New Roman"/>
        </w:rPr>
        <w:t>In conclusion, the</w:t>
      </w:r>
      <w:r w:rsidR="00E76634" w:rsidRPr="00A46477">
        <w:rPr>
          <w:rFonts w:ascii="Times New Roman" w:hAnsi="Times New Roman" w:cs="Times New Roman"/>
        </w:rPr>
        <w:t xml:space="preserve"> </w:t>
      </w:r>
      <w:r w:rsidR="009C0E57" w:rsidRPr="00A46477">
        <w:rPr>
          <w:rFonts w:ascii="Times New Roman" w:hAnsi="Times New Roman" w:cs="Times New Roman"/>
        </w:rPr>
        <w:t>distinct b</w:t>
      </w:r>
      <w:r w:rsidR="0055666D" w:rsidRPr="00A46477">
        <w:rPr>
          <w:rFonts w:ascii="Times New Roman" w:hAnsi="Times New Roman" w:cs="Times New Roman"/>
        </w:rPr>
        <w:t xml:space="preserve">iomechanical </w:t>
      </w:r>
      <w:r w:rsidR="00AE274F" w:rsidRPr="00A46477">
        <w:rPr>
          <w:rFonts w:ascii="Times New Roman" w:hAnsi="Times New Roman" w:cs="Times New Roman"/>
        </w:rPr>
        <w:t>pro</w:t>
      </w:r>
      <w:r w:rsidR="001120B1" w:rsidRPr="00A46477">
        <w:rPr>
          <w:rFonts w:ascii="Times New Roman" w:hAnsi="Times New Roman" w:cs="Times New Roman"/>
        </w:rPr>
        <w:t xml:space="preserve">files of </w:t>
      </w:r>
      <w:r w:rsidR="0055666D" w:rsidRPr="00A46477">
        <w:rPr>
          <w:rFonts w:ascii="Times New Roman" w:hAnsi="Times New Roman" w:cs="Times New Roman"/>
        </w:rPr>
        <w:t>term and preterm membrane</w:t>
      </w:r>
      <w:r w:rsidR="00E76634" w:rsidRPr="00A46477">
        <w:rPr>
          <w:rFonts w:ascii="Times New Roman" w:hAnsi="Times New Roman" w:cs="Times New Roman"/>
        </w:rPr>
        <w:t>s</w:t>
      </w:r>
      <w:r w:rsidR="00C04F0C" w:rsidRPr="00A46477">
        <w:rPr>
          <w:rFonts w:ascii="Times New Roman" w:hAnsi="Times New Roman" w:cs="Times New Roman"/>
        </w:rPr>
        <w:t xml:space="preserve"> </w:t>
      </w:r>
      <w:r w:rsidR="00960908" w:rsidRPr="00A46477">
        <w:rPr>
          <w:rFonts w:ascii="Times New Roman" w:hAnsi="Times New Roman" w:cs="Times New Roman"/>
        </w:rPr>
        <w:t xml:space="preserve">and the abnormal biochemical expression and activation by external forces in preterm membranes </w:t>
      </w:r>
      <w:r w:rsidR="00E76634" w:rsidRPr="00A46477">
        <w:rPr>
          <w:rFonts w:ascii="Times New Roman" w:hAnsi="Times New Roman" w:cs="Times New Roman"/>
        </w:rPr>
        <w:t xml:space="preserve">may </w:t>
      </w:r>
      <w:r w:rsidR="009C0E57" w:rsidRPr="00A46477">
        <w:rPr>
          <w:rFonts w:ascii="Times New Roman" w:hAnsi="Times New Roman" w:cs="Times New Roman"/>
        </w:rPr>
        <w:t>provide insights into</w:t>
      </w:r>
      <w:r w:rsidR="00E76634" w:rsidRPr="00A46477">
        <w:rPr>
          <w:rFonts w:ascii="Times New Roman" w:hAnsi="Times New Roman" w:cs="Times New Roman"/>
        </w:rPr>
        <w:t xml:space="preserve"> </w:t>
      </w:r>
      <w:r w:rsidR="009C0E57" w:rsidRPr="00A46477">
        <w:rPr>
          <w:rFonts w:ascii="Times New Roman" w:hAnsi="Times New Roman" w:cs="Times New Roman"/>
        </w:rPr>
        <w:t xml:space="preserve">mechanisms </w:t>
      </w:r>
      <w:r w:rsidR="00E76634" w:rsidRPr="00A46477">
        <w:rPr>
          <w:rFonts w:ascii="Times New Roman" w:hAnsi="Times New Roman" w:cs="Times New Roman"/>
        </w:rPr>
        <w:t>of preterm rupture of membranes.</w:t>
      </w:r>
    </w:p>
    <w:p w14:paraId="51930561" w14:textId="77777777" w:rsidR="0014037A" w:rsidRPr="00A46477" w:rsidRDefault="0014037A" w:rsidP="009B1EEC">
      <w:pPr>
        <w:pStyle w:val="NoSpacing"/>
        <w:spacing w:line="480" w:lineRule="auto"/>
        <w:jc w:val="both"/>
        <w:rPr>
          <w:rFonts w:ascii="Times New Roman" w:hAnsi="Times New Roman" w:cs="Times New Roman"/>
          <w:b/>
        </w:rPr>
      </w:pPr>
    </w:p>
    <w:p w14:paraId="10422BD7" w14:textId="77777777" w:rsidR="00CE6492" w:rsidRPr="00A46477" w:rsidRDefault="00CE6492" w:rsidP="009B1EEC">
      <w:pPr>
        <w:spacing w:line="480" w:lineRule="auto"/>
        <w:rPr>
          <w:rFonts w:ascii="Times New Roman" w:hAnsi="Times New Roman" w:cs="Times New Roman"/>
          <w:b/>
        </w:rPr>
      </w:pPr>
      <w:bookmarkStart w:id="2" w:name="_Hlk45228404"/>
      <w:r w:rsidRPr="00A46477">
        <w:rPr>
          <w:rFonts w:ascii="Times New Roman" w:hAnsi="Times New Roman" w:cs="Times New Roman"/>
          <w:b/>
        </w:rPr>
        <w:br w:type="page"/>
      </w:r>
    </w:p>
    <w:p w14:paraId="5598832A" w14:textId="77777777" w:rsidR="00861184" w:rsidRPr="00A46477" w:rsidRDefault="00861184"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Introduction</w:t>
      </w:r>
    </w:p>
    <w:p w14:paraId="56ECB49A" w14:textId="77777777" w:rsidR="00A508D8" w:rsidRPr="00A46477" w:rsidRDefault="00A508D8" w:rsidP="009B1EEC">
      <w:pPr>
        <w:pStyle w:val="NoSpacing"/>
        <w:spacing w:line="480" w:lineRule="auto"/>
        <w:jc w:val="both"/>
        <w:rPr>
          <w:rFonts w:ascii="Times New Roman" w:hAnsi="Times New Roman" w:cs="Times New Roman"/>
        </w:rPr>
      </w:pPr>
    </w:p>
    <w:p w14:paraId="51D969B0" w14:textId="0FFE0183" w:rsidR="00517B3E" w:rsidRPr="00A46477" w:rsidRDefault="00517B3E"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Globally, preterm birth occurs in 10% of all live births with an estimated 15 million infants being born preterm</w:t>
      </w:r>
      <w:r w:rsidR="007C62B1" w:rsidRPr="00A46477">
        <w:rPr>
          <w:rFonts w:ascii="Times New Roman" w:hAnsi="Times New Roman" w:cs="Times New Roman"/>
          <w:lang w:eastAsia="zh-TW"/>
        </w:rPr>
        <w:t xml:space="preserve"> </w:t>
      </w:r>
      <w:r w:rsidR="001C174A" w:rsidRPr="00A46477">
        <w:rPr>
          <w:rFonts w:ascii="Times New Roman" w:hAnsi="Times New Roman" w:cs="Times New Roman"/>
          <w:lang w:eastAsia="zh-TW"/>
        </w:rPr>
        <w:t>per annum</w:t>
      </w:r>
      <w:r w:rsidRPr="00A46477">
        <w:rPr>
          <w:rFonts w:ascii="Times New Roman" w:hAnsi="Times New Roman" w:cs="Times New Roman"/>
          <w:lang w:eastAsia="zh-TW"/>
        </w:rPr>
        <w:t>.</w:t>
      </w:r>
      <w:r w:rsidR="008756F1" w:rsidRPr="00A46477">
        <w:rPr>
          <w:rFonts w:ascii="Times New Roman" w:hAnsi="Times New Roman" w:cs="Times New Roman"/>
          <w:lang w:eastAsia="zh-TW"/>
        </w:rPr>
        <w:fldChar w:fldCharType="begin"/>
      </w:r>
      <w:r w:rsidR="008756F1" w:rsidRPr="00A46477">
        <w:rPr>
          <w:rFonts w:ascii="Times New Roman" w:hAnsi="Times New Roman" w:cs="Times New Roman"/>
          <w:lang w:eastAsia="zh-TW"/>
        </w:rPr>
        <w:instrText xml:space="preserve"> ADDIN EN.CITE &lt;EndNote&gt;&lt;Cite&gt;&lt;Author&gt;Chawanpaiboon&lt;/Author&gt;&lt;Year&gt;2019&lt;/Year&gt;&lt;RecNum&gt;24&lt;/RecNum&gt;&lt;DisplayText&gt;&lt;style face="superscript"&gt;1&lt;/style&gt;&lt;/DisplayText&gt;&lt;record&gt;&lt;rec-number&gt;24&lt;/rec-number&gt;&lt;foreign-keys&gt;&lt;key app="EN" db-id="vs2tzvwwowfaeuetfelpsa0hr2psp9fadrfw" timestamp="1592521038"&gt;24&lt;/key&gt;&lt;/foreign-keys&gt;&lt;ref-type name="Journal Article"&gt;17&lt;/ref-type&gt;&lt;contributors&gt;&lt;authors&gt;&lt;author&gt;Chawanpaiboon, Saifon&lt;/author&gt;&lt;author&gt;Vogel, Joshua P.&lt;/author&gt;&lt;author&gt;Moller, Ann-Beth&lt;/author&gt;&lt;author&gt;Lumbiganon, Pisake&lt;/author&gt;&lt;author&gt;Petzold, Max&lt;/author&gt;&lt;author&gt;Hogan, Daniel&lt;/author&gt;&lt;author&gt;Landoulsi, Sihem&lt;/author&gt;&lt;author&gt;Jampathong, Nampet&lt;/author&gt;&lt;author&gt;Kongwattanakul, Kiattisak&lt;/author&gt;&lt;author&gt;Laopaiboon, Malinee&lt;/author&gt;&lt;author&gt;Lewis, Cameron&lt;/author&gt;&lt;author&gt;Rattanakanokchai, Siwanon&lt;/author&gt;&lt;author&gt;Teng, Ditza N.&lt;/author&gt;&lt;author&gt;Thinkhamrop, Jadsada&lt;/author&gt;&lt;author&gt;Watananirun, Kanokwaroon&lt;/author&gt;&lt;author&gt;Zhang, Jun&lt;/author&gt;&lt;author&gt;Zhou, Wei&lt;/author&gt;&lt;author&gt;Gülmezoglu, A. Metin&lt;/author&gt;&lt;/authors&gt;&lt;/contributors&gt;&lt;titles&gt;&lt;title&gt;Global, regional, and national estimates of levels of preterm birth in 2014: a systematic review and modelling analysis&lt;/title&gt;&lt;secondary-title&gt;The Lancet Global Health&lt;/secondary-title&gt;&lt;/titles&gt;&lt;periodical&gt;&lt;full-title&gt;The Lancet Global Health&lt;/full-title&gt;&lt;/periodical&gt;&lt;pages&gt;e37-e46&lt;/pages&gt;&lt;volume&gt;7&lt;/volume&gt;&lt;number&gt;1&lt;/number&gt;&lt;dates&gt;&lt;year&gt;2019&lt;/year&gt;&lt;/dates&gt;&lt;publisher&gt;Elsevier&lt;/publisher&gt;&lt;isbn&gt;2214-109X&lt;/isbn&gt;&lt;urls&gt;&lt;related-urls&gt;&lt;url&gt;https://doi.org/10.1016/S2214-109X(18)30451-0&lt;/url&gt;&lt;/related-urls&gt;&lt;/urls&gt;&lt;electronic-resource-num&gt;10.1016/S2214-109X(18)30451-0&lt;/electronic-resource-num&gt;&lt;access-date&gt;2020/06/18&lt;/access-date&gt;&lt;/record&gt;&lt;/Cite&gt;&lt;/EndNote&gt;</w:instrText>
      </w:r>
      <w:r w:rsidR="008756F1" w:rsidRPr="00A46477">
        <w:rPr>
          <w:rFonts w:ascii="Times New Roman" w:hAnsi="Times New Roman" w:cs="Times New Roman"/>
          <w:lang w:eastAsia="zh-TW"/>
        </w:rPr>
        <w:fldChar w:fldCharType="separate"/>
      </w:r>
      <w:r w:rsidR="008756F1" w:rsidRPr="00A46477">
        <w:rPr>
          <w:rFonts w:ascii="Times New Roman" w:hAnsi="Times New Roman" w:cs="Times New Roman"/>
          <w:noProof/>
          <w:vertAlign w:val="superscript"/>
          <w:lang w:eastAsia="zh-TW"/>
        </w:rPr>
        <w:t>1</w:t>
      </w:r>
      <w:r w:rsidR="008756F1" w:rsidRPr="00A46477">
        <w:rPr>
          <w:rFonts w:ascii="Times New Roman" w:hAnsi="Times New Roman" w:cs="Times New Roman"/>
          <w:lang w:eastAsia="zh-TW"/>
        </w:rPr>
        <w:fldChar w:fldCharType="end"/>
      </w:r>
      <w:r w:rsidRPr="00A46477">
        <w:rPr>
          <w:rFonts w:ascii="Times New Roman" w:hAnsi="Times New Roman" w:cs="Times New Roman"/>
          <w:lang w:eastAsia="zh-TW"/>
        </w:rPr>
        <w:t xml:space="preserve"> I</w:t>
      </w:r>
      <w:r w:rsidRPr="00A46477">
        <w:rPr>
          <w:rFonts w:ascii="Times New Roman" w:hAnsi="Times New Roman" w:cs="Times New Roman"/>
        </w:rPr>
        <w:t>t causes significant</w:t>
      </w:r>
      <w:r w:rsidR="00883BCD" w:rsidRPr="00A46477">
        <w:rPr>
          <w:rFonts w:ascii="Times New Roman" w:hAnsi="Times New Roman" w:cs="Times New Roman"/>
        </w:rPr>
        <w:t xml:space="preserve"> </w:t>
      </w:r>
      <w:r w:rsidRPr="00A46477">
        <w:rPr>
          <w:rFonts w:ascii="Times New Roman" w:hAnsi="Times New Roman" w:cs="Times New Roman"/>
        </w:rPr>
        <w:t xml:space="preserve">morbidity such as </w:t>
      </w:r>
      <w:r w:rsidR="00883BCD" w:rsidRPr="00A46477">
        <w:rPr>
          <w:rFonts w:ascii="Times New Roman" w:hAnsi="Times New Roman" w:cs="Times New Roman"/>
        </w:rPr>
        <w:t xml:space="preserve">neurodevelopmental impairment, </w:t>
      </w:r>
      <w:r w:rsidRPr="00A46477">
        <w:rPr>
          <w:rFonts w:ascii="Times New Roman" w:hAnsi="Times New Roman" w:cs="Times New Roman"/>
        </w:rPr>
        <w:t>learning difficulties</w:t>
      </w:r>
      <w:r w:rsidR="00883BCD" w:rsidRPr="00A46477">
        <w:rPr>
          <w:rFonts w:ascii="Times New Roman" w:hAnsi="Times New Roman" w:cs="Times New Roman"/>
        </w:rPr>
        <w:t xml:space="preserve"> and</w:t>
      </w:r>
      <w:r w:rsidRPr="00A46477">
        <w:rPr>
          <w:rFonts w:ascii="Times New Roman" w:hAnsi="Times New Roman" w:cs="Times New Roman"/>
        </w:rPr>
        <w:t xml:space="preserve"> visual disorders</w:t>
      </w:r>
      <w:r w:rsidR="00883BCD" w:rsidRPr="00A46477">
        <w:rPr>
          <w:rFonts w:ascii="Times New Roman" w:hAnsi="Times New Roman" w:cs="Times New Roman"/>
        </w:rPr>
        <w:t>.</w:t>
      </w:r>
      <w:r w:rsidR="00883BCD" w:rsidRPr="00A46477">
        <w:rPr>
          <w:rFonts w:ascii="Times New Roman" w:hAnsi="Times New Roman" w:cs="Times New Roman"/>
        </w:rPr>
        <w:fldChar w:fldCharType="begin">
          <w:fldData xml:space="preserve">PEVuZE5vdGU+PENpdGU+PEF1dGhvcj5CbGVuY293ZTwvQXV0aG9yPjxZZWFyPjIwMTM8L1llYXI+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</w:fldData>
        </w:fldChar>
      </w:r>
      <w:r w:rsidR="00883BCD" w:rsidRPr="00A46477">
        <w:rPr>
          <w:rFonts w:ascii="Times New Roman" w:hAnsi="Times New Roman" w:cs="Times New Roman"/>
        </w:rPr>
        <w:instrText xml:space="preserve"> ADDIN EN.CITE </w:instrText>
      </w:r>
      <w:r w:rsidR="00883BCD" w:rsidRPr="00A46477">
        <w:rPr>
          <w:rFonts w:ascii="Times New Roman" w:hAnsi="Times New Roman" w:cs="Times New Roman"/>
        </w:rPr>
        <w:fldChar w:fldCharType="begin">
          <w:fldData xml:space="preserve">PEVuZE5vdGU+PENpdGU+PEF1dGhvcj5CbGVuY293ZTwvQXV0aG9yPjxZZWFyPjIwMTM8L1llYXI+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</w:fldData>
        </w:fldChar>
      </w:r>
      <w:r w:rsidR="00883BCD" w:rsidRPr="00A46477">
        <w:rPr>
          <w:rFonts w:ascii="Times New Roman" w:hAnsi="Times New Roman" w:cs="Times New Roman"/>
        </w:rPr>
        <w:instrText xml:space="preserve"> ADDIN EN.CITE.DATA </w:instrText>
      </w:r>
      <w:r w:rsidR="00883BCD" w:rsidRPr="00A46477">
        <w:rPr>
          <w:rFonts w:ascii="Times New Roman" w:hAnsi="Times New Roman" w:cs="Times New Roman"/>
        </w:rPr>
      </w:r>
      <w:r w:rsidR="00883BCD" w:rsidRPr="00A46477">
        <w:rPr>
          <w:rFonts w:ascii="Times New Roman" w:hAnsi="Times New Roman" w:cs="Times New Roman"/>
        </w:rPr>
        <w:fldChar w:fldCharType="end"/>
      </w:r>
      <w:r w:rsidR="00883BCD" w:rsidRPr="00A46477">
        <w:rPr>
          <w:rFonts w:ascii="Times New Roman" w:hAnsi="Times New Roman" w:cs="Times New Roman"/>
        </w:rPr>
      </w:r>
      <w:r w:rsidR="00883BCD" w:rsidRPr="00A46477">
        <w:rPr>
          <w:rFonts w:ascii="Times New Roman" w:hAnsi="Times New Roman" w:cs="Times New Roman"/>
        </w:rPr>
        <w:fldChar w:fldCharType="separate"/>
      </w:r>
      <w:r w:rsidR="00883BCD" w:rsidRPr="00A46477">
        <w:rPr>
          <w:rFonts w:ascii="Times New Roman" w:hAnsi="Times New Roman" w:cs="Times New Roman"/>
          <w:noProof/>
          <w:vertAlign w:val="superscript"/>
        </w:rPr>
        <w:t>2,3</w:t>
      </w:r>
      <w:r w:rsidR="00883BCD" w:rsidRPr="00A46477">
        <w:rPr>
          <w:rFonts w:ascii="Times New Roman" w:hAnsi="Times New Roman" w:cs="Times New Roman"/>
        </w:rPr>
        <w:fldChar w:fldCharType="end"/>
      </w:r>
      <w:r w:rsidRPr="00A46477">
        <w:rPr>
          <w:rFonts w:ascii="Times New Roman" w:hAnsi="Times New Roman" w:cs="Times New Roman"/>
        </w:rPr>
        <w:t xml:space="preserve"> </w:t>
      </w:r>
      <w:r w:rsidRPr="00A46477">
        <w:rPr>
          <w:rFonts w:ascii="Times New Roman" w:hAnsi="Times New Roman" w:cs="Times New Roman"/>
          <w:lang w:eastAsia="zh-TW"/>
        </w:rPr>
        <w:t>Furthermore, the main cause of mortality for children aged under 5 arise from complications of preterm birth.</w:t>
      </w:r>
      <w:r w:rsidR="00B722AD" w:rsidRPr="00A46477">
        <w:rPr>
          <w:rFonts w:ascii="Times New Roman" w:hAnsi="Times New Roman" w:cs="Times New Roman"/>
          <w:lang w:eastAsia="zh-TW"/>
        </w:rPr>
        <w:fldChar w:fldCharType="begin">
          <w:fldData xml:space="preserve">PEVuZE5vdGU+PENpdGU+PEF1dGhvcj5MaXU8L0F1dGhvcj48WWVhcj4yMDE2PC9ZZWFyPjxSZWNO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</w:fldData>
        </w:fldChar>
      </w:r>
      <w:r w:rsidR="00B722AD" w:rsidRPr="00A46477">
        <w:rPr>
          <w:rFonts w:ascii="Times New Roman" w:hAnsi="Times New Roman" w:cs="Times New Roman"/>
          <w:lang w:eastAsia="zh-TW"/>
        </w:rPr>
        <w:instrText xml:space="preserve"> ADDIN EN.CITE </w:instrText>
      </w:r>
      <w:r w:rsidR="00B722AD" w:rsidRPr="00A46477">
        <w:rPr>
          <w:rFonts w:ascii="Times New Roman" w:hAnsi="Times New Roman" w:cs="Times New Roman"/>
          <w:lang w:eastAsia="zh-TW"/>
        </w:rPr>
        <w:fldChar w:fldCharType="begin">
          <w:fldData xml:space="preserve">PEVuZE5vdGU+PENpdGU+PEF1dGhvcj5MaXU8L0F1dGhvcj48WWVhcj4yMDE2PC9ZZWFyPjxSZWNO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</w:fldData>
        </w:fldChar>
      </w:r>
      <w:r w:rsidR="00B722AD" w:rsidRPr="00A46477">
        <w:rPr>
          <w:rFonts w:ascii="Times New Roman" w:hAnsi="Times New Roman" w:cs="Times New Roman"/>
          <w:lang w:eastAsia="zh-TW"/>
        </w:rPr>
        <w:instrText xml:space="preserve"> ADDIN EN.CITE.DATA </w:instrText>
      </w:r>
      <w:r w:rsidR="00B722AD" w:rsidRPr="00A46477">
        <w:rPr>
          <w:rFonts w:ascii="Times New Roman" w:hAnsi="Times New Roman" w:cs="Times New Roman"/>
          <w:lang w:eastAsia="zh-TW"/>
        </w:rPr>
      </w:r>
      <w:r w:rsidR="00B722AD" w:rsidRPr="00A46477">
        <w:rPr>
          <w:rFonts w:ascii="Times New Roman" w:hAnsi="Times New Roman" w:cs="Times New Roman"/>
          <w:lang w:eastAsia="zh-TW"/>
        </w:rPr>
        <w:fldChar w:fldCharType="end"/>
      </w:r>
      <w:r w:rsidR="00B722AD" w:rsidRPr="00A46477">
        <w:rPr>
          <w:rFonts w:ascii="Times New Roman" w:hAnsi="Times New Roman" w:cs="Times New Roman"/>
          <w:lang w:eastAsia="zh-TW"/>
        </w:rPr>
      </w:r>
      <w:r w:rsidR="00B722AD" w:rsidRPr="00A46477">
        <w:rPr>
          <w:rFonts w:ascii="Times New Roman" w:hAnsi="Times New Roman" w:cs="Times New Roman"/>
          <w:lang w:eastAsia="zh-TW"/>
        </w:rPr>
        <w:fldChar w:fldCharType="separate"/>
      </w:r>
      <w:r w:rsidR="00B722AD" w:rsidRPr="00A46477">
        <w:rPr>
          <w:rFonts w:ascii="Times New Roman" w:hAnsi="Times New Roman" w:cs="Times New Roman"/>
          <w:noProof/>
          <w:vertAlign w:val="superscript"/>
          <w:lang w:eastAsia="zh-TW"/>
        </w:rPr>
        <w:t>4</w:t>
      </w:r>
      <w:r w:rsidR="00B722AD" w:rsidRPr="00A46477">
        <w:rPr>
          <w:rFonts w:ascii="Times New Roman" w:hAnsi="Times New Roman" w:cs="Times New Roman"/>
          <w:lang w:eastAsia="zh-TW"/>
        </w:rPr>
        <w:fldChar w:fldCharType="end"/>
      </w:r>
      <w:r w:rsidRPr="00A46477">
        <w:rPr>
          <w:rFonts w:ascii="Times New Roman" w:hAnsi="Times New Roman" w:cs="Times New Roman"/>
          <w:lang w:eastAsia="zh-TW"/>
        </w:rPr>
        <w:t xml:space="preserve"> </w:t>
      </w:r>
      <w:r w:rsidR="005F382E" w:rsidRPr="00A46477">
        <w:rPr>
          <w:rFonts w:ascii="Times New Roman" w:hAnsi="Times New Roman" w:cs="Times New Roman"/>
          <w:lang w:eastAsia="zh-TW"/>
        </w:rPr>
        <w:t xml:space="preserve">Sadly, management </w:t>
      </w:r>
      <w:r w:rsidR="00FC1979" w:rsidRPr="00A46477">
        <w:rPr>
          <w:rFonts w:ascii="Times New Roman" w:hAnsi="Times New Roman" w:cs="Times New Roman"/>
          <w:lang w:eastAsia="zh-TW"/>
        </w:rPr>
        <w:t xml:space="preserve">options </w:t>
      </w:r>
      <w:r w:rsidR="005F382E" w:rsidRPr="00A46477">
        <w:rPr>
          <w:rFonts w:ascii="Times New Roman" w:hAnsi="Times New Roman" w:cs="Times New Roman"/>
          <w:lang w:eastAsia="zh-TW"/>
        </w:rPr>
        <w:t xml:space="preserve">of preterm birth </w:t>
      </w:r>
      <w:r w:rsidR="00FC1979" w:rsidRPr="00A46477">
        <w:rPr>
          <w:rFonts w:ascii="Times New Roman" w:hAnsi="Times New Roman" w:cs="Times New Roman"/>
          <w:lang w:eastAsia="zh-TW"/>
        </w:rPr>
        <w:t>are</w:t>
      </w:r>
      <w:r w:rsidR="005F382E" w:rsidRPr="00A46477">
        <w:rPr>
          <w:rFonts w:ascii="Times New Roman" w:hAnsi="Times New Roman" w:cs="Times New Roman"/>
          <w:lang w:eastAsia="zh-TW"/>
        </w:rPr>
        <w:t xml:space="preserve"> limited and in</w:t>
      </w:r>
      <w:r w:rsidR="00FC1979" w:rsidRPr="00A46477">
        <w:rPr>
          <w:rFonts w:ascii="Times New Roman" w:hAnsi="Times New Roman" w:cs="Times New Roman"/>
          <w:lang w:eastAsia="zh-TW"/>
        </w:rPr>
        <w:t xml:space="preserve">clude </w:t>
      </w:r>
      <w:r w:rsidR="005F382E" w:rsidRPr="00A46477">
        <w:rPr>
          <w:rFonts w:ascii="Times New Roman" w:hAnsi="Times New Roman" w:cs="Times New Roman"/>
          <w:lang w:eastAsia="zh-TW"/>
        </w:rPr>
        <w:t>tocoly</w:t>
      </w:r>
      <w:r w:rsidR="00FC1979" w:rsidRPr="00A46477">
        <w:rPr>
          <w:rFonts w:ascii="Times New Roman" w:hAnsi="Times New Roman" w:cs="Times New Roman"/>
          <w:lang w:eastAsia="zh-TW"/>
        </w:rPr>
        <w:t xml:space="preserve">sis, </w:t>
      </w:r>
      <w:r w:rsidR="00A4425F" w:rsidRPr="00A46477">
        <w:rPr>
          <w:rFonts w:ascii="Times New Roman" w:hAnsi="Times New Roman" w:cs="Times New Roman"/>
          <w:lang w:eastAsia="zh-TW"/>
        </w:rPr>
        <w:t>antibiotics</w:t>
      </w:r>
      <w:r w:rsidR="001C174A" w:rsidRPr="00A46477">
        <w:rPr>
          <w:rFonts w:ascii="Times New Roman" w:hAnsi="Times New Roman" w:cs="Times New Roman"/>
          <w:lang w:eastAsia="zh-TW"/>
        </w:rPr>
        <w:t>, steroids for fetal lung maturity</w:t>
      </w:r>
      <w:r w:rsidR="00A4425F" w:rsidRPr="00A46477">
        <w:rPr>
          <w:rFonts w:ascii="Times New Roman" w:hAnsi="Times New Roman" w:cs="Times New Roman"/>
          <w:lang w:eastAsia="zh-TW"/>
        </w:rPr>
        <w:t xml:space="preserve"> and rescue </w:t>
      </w:r>
      <w:r w:rsidR="00FC1979" w:rsidRPr="00A46477">
        <w:rPr>
          <w:rFonts w:ascii="Times New Roman" w:hAnsi="Times New Roman" w:cs="Times New Roman"/>
          <w:lang w:eastAsia="zh-TW"/>
        </w:rPr>
        <w:t>cerclage</w:t>
      </w:r>
      <w:r w:rsidR="005F382E" w:rsidRPr="00A46477">
        <w:rPr>
          <w:rFonts w:ascii="Times New Roman" w:hAnsi="Times New Roman" w:cs="Times New Roman"/>
          <w:lang w:eastAsia="zh-TW"/>
        </w:rPr>
        <w:t>. Therefore, much research ha</w:t>
      </w:r>
      <w:r w:rsidR="006A59BD" w:rsidRPr="00A46477">
        <w:rPr>
          <w:rFonts w:ascii="Times New Roman" w:hAnsi="Times New Roman" w:cs="Times New Roman"/>
          <w:lang w:eastAsia="zh-TW"/>
        </w:rPr>
        <w:t xml:space="preserve">s </w:t>
      </w:r>
      <w:r w:rsidR="005F382E" w:rsidRPr="00A46477">
        <w:rPr>
          <w:rFonts w:ascii="Times New Roman" w:hAnsi="Times New Roman" w:cs="Times New Roman"/>
          <w:lang w:eastAsia="zh-TW"/>
        </w:rPr>
        <w:t xml:space="preserve">focused on prevention of preterm birth. </w:t>
      </w:r>
      <w:r w:rsidRPr="00A46477">
        <w:rPr>
          <w:rFonts w:ascii="Times New Roman" w:hAnsi="Times New Roman" w:cs="Times New Roman"/>
          <w:lang w:eastAsia="zh-TW"/>
        </w:rPr>
        <w:t>Preterm pre</w:t>
      </w:r>
      <w:r w:rsidR="003E2878" w:rsidRPr="00A46477">
        <w:rPr>
          <w:rFonts w:ascii="Times New Roman" w:hAnsi="Times New Roman" w:cs="Times New Roman"/>
          <w:lang w:eastAsia="zh-TW"/>
        </w:rPr>
        <w:t>labour</w:t>
      </w:r>
      <w:r w:rsidRPr="00A46477">
        <w:rPr>
          <w:rFonts w:ascii="Times New Roman" w:hAnsi="Times New Roman" w:cs="Times New Roman"/>
          <w:lang w:eastAsia="zh-TW"/>
        </w:rPr>
        <w:t xml:space="preserve"> rupture of membranes (PPROM) is the leading cause of preterm birth </w:t>
      </w:r>
      <w:r w:rsidR="008F5CE5" w:rsidRPr="00A46477">
        <w:rPr>
          <w:rFonts w:ascii="Times New Roman" w:hAnsi="Times New Roman" w:cs="Times New Roman"/>
          <w:lang w:eastAsia="zh-TW"/>
        </w:rPr>
        <w:t xml:space="preserve">occurring </w:t>
      </w:r>
      <w:r w:rsidRPr="00A46477">
        <w:rPr>
          <w:rFonts w:ascii="Times New Roman" w:hAnsi="Times New Roman" w:cs="Times New Roman"/>
          <w:lang w:eastAsia="zh-TW"/>
        </w:rPr>
        <w:t>in 40% of premature neonates.</w:t>
      </w:r>
      <w:r w:rsidR="00A87166" w:rsidRPr="00A46477">
        <w:rPr>
          <w:rFonts w:ascii="Times New Roman" w:hAnsi="Times New Roman" w:cs="Times New Roman"/>
          <w:lang w:eastAsia="zh-TW"/>
        </w:rPr>
        <w:fldChar w:fldCharType="begin"/>
      </w:r>
      <w:r w:rsidR="00A87166" w:rsidRPr="00A46477">
        <w:rPr>
          <w:rFonts w:ascii="Times New Roman" w:hAnsi="Times New Roman" w:cs="Times New Roman"/>
          <w:lang w:eastAsia="zh-TW"/>
        </w:rPr>
        <w:instrText xml:space="preserve"> ADDIN EN.CITE &lt;EndNote&gt;&lt;Cite&gt;&lt;Author&gt;Mercer&lt;/Author&gt;&lt;Year&gt;2003&lt;/Year&gt;&lt;RecNum&gt;28&lt;/RecNum&gt;&lt;DisplayText&gt;&lt;style face="superscript"&gt;5&lt;/style&gt;&lt;/DisplayText&gt;&lt;record&gt;&lt;rec-number&gt;28&lt;/rec-number&gt;&lt;foreign-keys&gt;&lt;key app="EN" db-id="vs2tzvwwowfaeuetfelpsa0hr2psp9fadrfw" timestamp="1592522195"&gt;28&lt;/key&gt;&lt;/foreign-keys&gt;&lt;ref-type name="Journal Article"&gt;17&lt;/ref-type&gt;&lt;contributors&gt;&lt;authors&gt;&lt;author&gt;Mercer, B. M.&lt;/author&gt;&lt;/authors&gt;&lt;/contributors&gt;&lt;auth-address&gt;Department of Obstetrics and Gynecology, MetroHealth Medical Center, Case Western Reserve University, Cleveland, Ohio 44109-1989, USA.&lt;/auth-address&gt;&lt;titles&gt;&lt;title&gt;Preterm premature rupture of the membranes&lt;/title&gt;&lt;secondary-title&gt;Obstet Gynecol&lt;/secondary-title&gt;&lt;/titles&gt;&lt;periodical&gt;&lt;full-title&gt;Obstet Gynecol&lt;/full-title&gt;&lt;/periodical&gt;&lt;pages&gt;178-93&lt;/pages&gt;&lt;volume&gt;101&lt;/volume&gt;&lt;number&gt;1&lt;/number&gt;&lt;edition&gt;2003/01/09&lt;/edition&gt;&lt;keywords&gt;&lt;keyword&gt;Algorithms&lt;/keyword&gt;&lt;keyword&gt;Antibiotic Prophylaxis&lt;/keyword&gt;&lt;keyword&gt;Cerclage, Cervical&lt;/keyword&gt;&lt;keyword&gt;Female&lt;/keyword&gt;&lt;keyword&gt;*Fetal Membranes, Premature Rupture/diagnosis/physiopathology/therapy&lt;/keyword&gt;&lt;keyword&gt;Gestational Age&lt;/keyword&gt;&lt;keyword&gt;Glucocorticoids/therapeutic use&lt;/keyword&gt;&lt;keyword&gt;Humans&lt;/keyword&gt;&lt;keyword&gt;Infant, Newborn&lt;/keyword&gt;&lt;keyword&gt;Infant, Premature&lt;/keyword&gt;&lt;keyword&gt;Infant, Premature, Diseases/mortality&lt;/keyword&gt;&lt;keyword&gt;Morbidity&lt;/keyword&gt;&lt;keyword&gt;Pregnancy&lt;/keyword&gt;&lt;keyword&gt;Puerperal Infection/prevention &amp;amp; control&lt;/keyword&gt;&lt;/keywords&gt;&lt;dates&gt;&lt;year&gt;2003&lt;/year&gt;&lt;pub-dates&gt;&lt;date&gt;Jan&lt;/date&gt;&lt;/pub-dates&gt;&lt;/dates&gt;&lt;isbn&gt;0029-7844 (Print)&amp;#xD;0029-7844&lt;/isbn&gt;&lt;accession-num&gt;12517665&lt;/accession-num&gt;&lt;urls&gt;&lt;/urls&gt;&lt;electronic-resource-num&gt;10.1016/s0029-7844(02)02366-9&lt;/electronic-resource-num&gt;&lt;remote-database-provider&gt;NLM&lt;/remote-database-provider&gt;&lt;language&gt;eng&lt;/language&gt;&lt;/record&gt;&lt;/Cite&gt;&lt;/EndNote&gt;</w:instrText>
      </w:r>
      <w:r w:rsidR="00A87166" w:rsidRPr="00A46477">
        <w:rPr>
          <w:rFonts w:ascii="Times New Roman" w:hAnsi="Times New Roman" w:cs="Times New Roman"/>
          <w:lang w:eastAsia="zh-TW"/>
        </w:rPr>
        <w:fldChar w:fldCharType="separate"/>
      </w:r>
      <w:r w:rsidR="00A87166" w:rsidRPr="00A46477">
        <w:rPr>
          <w:rFonts w:ascii="Times New Roman" w:hAnsi="Times New Roman" w:cs="Times New Roman"/>
          <w:noProof/>
          <w:vertAlign w:val="superscript"/>
          <w:lang w:eastAsia="zh-TW"/>
        </w:rPr>
        <w:t>5</w:t>
      </w:r>
      <w:r w:rsidR="00A87166" w:rsidRPr="00A46477">
        <w:rPr>
          <w:rFonts w:ascii="Times New Roman" w:hAnsi="Times New Roman" w:cs="Times New Roman"/>
          <w:lang w:eastAsia="zh-TW"/>
        </w:rPr>
        <w:fldChar w:fldCharType="end"/>
      </w:r>
      <w:r w:rsidRPr="00A46477">
        <w:rPr>
          <w:rFonts w:ascii="Times New Roman" w:hAnsi="Times New Roman" w:cs="Times New Roman"/>
          <w:lang w:eastAsia="zh-TW"/>
        </w:rPr>
        <w:t xml:space="preserve"> </w:t>
      </w:r>
      <w:bookmarkStart w:id="3" w:name="_Hlk47061403"/>
      <w:r w:rsidRPr="00A46477">
        <w:rPr>
          <w:rFonts w:ascii="Times New Roman" w:hAnsi="Times New Roman" w:cs="Times New Roman"/>
          <w:lang w:eastAsia="zh-TW"/>
        </w:rPr>
        <w:t xml:space="preserve">However, efforts in predicting </w:t>
      </w:r>
      <w:r w:rsidR="006A59BD" w:rsidRPr="00A46477">
        <w:rPr>
          <w:rFonts w:ascii="Times New Roman" w:hAnsi="Times New Roman" w:cs="Times New Roman"/>
          <w:lang w:eastAsia="zh-TW"/>
        </w:rPr>
        <w:t xml:space="preserve">and preventing </w:t>
      </w:r>
      <w:r w:rsidRPr="00A46477">
        <w:rPr>
          <w:rFonts w:ascii="Times New Roman" w:hAnsi="Times New Roman" w:cs="Times New Roman"/>
          <w:lang w:eastAsia="zh-TW"/>
        </w:rPr>
        <w:t>PPROM have been hampered by poor understanding of</w:t>
      </w:r>
      <w:r w:rsidR="009D6579" w:rsidRPr="00A46477">
        <w:rPr>
          <w:rFonts w:ascii="Times New Roman" w:hAnsi="Times New Roman" w:cs="Times New Roman"/>
          <w:lang w:eastAsia="zh-TW"/>
        </w:rPr>
        <w:t xml:space="preserve"> the</w:t>
      </w:r>
      <w:r w:rsidRPr="00A46477">
        <w:rPr>
          <w:rFonts w:ascii="Times New Roman" w:hAnsi="Times New Roman" w:cs="Times New Roman"/>
          <w:lang w:eastAsia="zh-TW"/>
        </w:rPr>
        <w:t xml:space="preserve"> underlying pathophysiological mechanism.</w:t>
      </w:r>
    </w:p>
    <w:bookmarkEnd w:id="3"/>
    <w:p w14:paraId="1CB85470" w14:textId="77777777" w:rsidR="00517B3E" w:rsidRPr="00A46477" w:rsidRDefault="00517B3E" w:rsidP="009B1EEC">
      <w:pPr>
        <w:pStyle w:val="NoSpacing"/>
        <w:spacing w:line="480" w:lineRule="auto"/>
        <w:jc w:val="both"/>
        <w:rPr>
          <w:rFonts w:ascii="Times New Roman" w:hAnsi="Times New Roman" w:cs="Times New Roman"/>
        </w:rPr>
      </w:pPr>
    </w:p>
    <w:p w14:paraId="668C1BCF" w14:textId="19EB7CBF" w:rsidR="00486BC0" w:rsidRPr="00A46477" w:rsidRDefault="003B3390" w:rsidP="009B1EEC">
      <w:pPr>
        <w:pStyle w:val="NoSpacing"/>
        <w:spacing w:line="480" w:lineRule="auto"/>
        <w:jc w:val="both"/>
        <w:rPr>
          <w:rFonts w:ascii="Times New Roman" w:hAnsi="Times New Roman" w:cs="Times New Roman"/>
        </w:rPr>
      </w:pPr>
      <w:r w:rsidRPr="00A46477">
        <w:rPr>
          <w:rFonts w:ascii="Times New Roman" w:hAnsi="Times New Roman" w:cs="Times New Roman"/>
        </w:rPr>
        <w:t>Previous research ha</w:t>
      </w:r>
      <w:r w:rsidR="00F351F5" w:rsidRPr="00A46477">
        <w:rPr>
          <w:rFonts w:ascii="Times New Roman" w:hAnsi="Times New Roman" w:cs="Times New Roman"/>
        </w:rPr>
        <w:t>s</w:t>
      </w:r>
      <w:r w:rsidRPr="00A46477">
        <w:rPr>
          <w:rFonts w:ascii="Times New Roman" w:hAnsi="Times New Roman" w:cs="Times New Roman"/>
        </w:rPr>
        <w:t xml:space="preserve"> highlighted the importance of </w:t>
      </w:r>
      <w:r w:rsidR="001C174A" w:rsidRPr="00A46477">
        <w:rPr>
          <w:rFonts w:ascii="Times New Roman" w:hAnsi="Times New Roman" w:cs="Times New Roman"/>
        </w:rPr>
        <w:t xml:space="preserve">the biomechanical properties of </w:t>
      </w:r>
      <w:r w:rsidRPr="00A46477">
        <w:rPr>
          <w:rFonts w:ascii="Times New Roman" w:hAnsi="Times New Roman" w:cs="Times New Roman"/>
        </w:rPr>
        <w:t>fetal membranes in PPROM,</w:t>
      </w:r>
      <w:r w:rsidR="00CE4A02" w:rsidRPr="00A46477">
        <w:rPr>
          <w:rFonts w:ascii="Times New Roman" w:hAnsi="Times New Roman" w:cs="Times New Roman"/>
        </w:rPr>
        <w:fldChar w:fldCharType="begin">
          <w:fldData xml:space="preserve">PEVuZE5vdGU+PENpdGU+PEF1dGhvcj5NZW5vbjwvQXV0aG9yPjxZZWFyPjIwMTk8L1llYXI+PFJl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</w:fldData>
        </w:fldChar>
      </w:r>
      <w:r w:rsidR="00C050A9" w:rsidRPr="00A46477">
        <w:rPr>
          <w:rFonts w:ascii="Times New Roman" w:hAnsi="Times New Roman" w:cs="Times New Roman"/>
        </w:rPr>
        <w:instrText xml:space="preserve"> ADDIN EN.CITE </w:instrText>
      </w:r>
      <w:r w:rsidR="00C050A9" w:rsidRPr="00A46477">
        <w:rPr>
          <w:rFonts w:ascii="Times New Roman" w:hAnsi="Times New Roman" w:cs="Times New Roman"/>
        </w:rPr>
        <w:fldChar w:fldCharType="begin">
          <w:fldData xml:space="preserve">PEVuZE5vdGU+PENpdGU+PEF1dGhvcj5NZW5vbjwvQXV0aG9yPjxZZWFyPjIwMTk8L1llYXI+PFJl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</w:fldData>
        </w:fldChar>
      </w:r>
      <w:r w:rsidR="00C050A9" w:rsidRPr="00A46477">
        <w:rPr>
          <w:rFonts w:ascii="Times New Roman" w:hAnsi="Times New Roman" w:cs="Times New Roman"/>
        </w:rPr>
        <w:instrText xml:space="preserve"> ADDIN EN.CITE.DATA </w:instrText>
      </w:r>
      <w:r w:rsidR="00C050A9" w:rsidRPr="00A46477">
        <w:rPr>
          <w:rFonts w:ascii="Times New Roman" w:hAnsi="Times New Roman" w:cs="Times New Roman"/>
        </w:rPr>
      </w:r>
      <w:r w:rsidR="00C050A9" w:rsidRPr="00A46477">
        <w:rPr>
          <w:rFonts w:ascii="Times New Roman" w:hAnsi="Times New Roman" w:cs="Times New Roman"/>
        </w:rPr>
        <w:fldChar w:fldCharType="end"/>
      </w:r>
      <w:r w:rsidR="00CE4A02" w:rsidRPr="00A46477">
        <w:rPr>
          <w:rFonts w:ascii="Times New Roman" w:hAnsi="Times New Roman" w:cs="Times New Roman"/>
        </w:rPr>
      </w:r>
      <w:r w:rsidR="00CE4A02" w:rsidRPr="00A46477">
        <w:rPr>
          <w:rFonts w:ascii="Times New Roman" w:hAnsi="Times New Roman" w:cs="Times New Roman"/>
        </w:rPr>
        <w:fldChar w:fldCharType="separate"/>
      </w:r>
      <w:r w:rsidR="00C050A9" w:rsidRPr="00A46477">
        <w:rPr>
          <w:rFonts w:ascii="Times New Roman" w:hAnsi="Times New Roman" w:cs="Times New Roman"/>
          <w:noProof/>
          <w:vertAlign w:val="superscript"/>
        </w:rPr>
        <w:t>6,7</w:t>
      </w:r>
      <w:r w:rsidR="00CE4A02" w:rsidRPr="00A46477">
        <w:rPr>
          <w:rFonts w:ascii="Times New Roman" w:hAnsi="Times New Roman" w:cs="Times New Roman"/>
        </w:rPr>
        <w:fldChar w:fldCharType="end"/>
      </w:r>
      <w:r w:rsidRPr="00A46477">
        <w:rPr>
          <w:rFonts w:ascii="Times New Roman" w:hAnsi="Times New Roman" w:cs="Times New Roman"/>
        </w:rPr>
        <w:t xml:space="preserve"> in addition to</w:t>
      </w:r>
      <w:r w:rsidR="00ED2514" w:rsidRPr="00A46477">
        <w:rPr>
          <w:rFonts w:ascii="Times New Roman" w:hAnsi="Times New Roman" w:cs="Times New Roman"/>
        </w:rPr>
        <w:t xml:space="preserve"> </w:t>
      </w:r>
      <w:r w:rsidRPr="00A46477">
        <w:rPr>
          <w:rFonts w:ascii="Times New Roman" w:hAnsi="Times New Roman" w:cs="Times New Roman"/>
        </w:rPr>
        <w:t xml:space="preserve">other </w:t>
      </w:r>
      <w:r w:rsidR="00ED2514" w:rsidRPr="00A46477">
        <w:rPr>
          <w:rFonts w:ascii="Times New Roman" w:hAnsi="Times New Roman" w:cs="Times New Roman"/>
        </w:rPr>
        <w:t xml:space="preserve">maternal risk factors </w:t>
      </w:r>
      <w:r w:rsidRPr="00A46477">
        <w:rPr>
          <w:rFonts w:ascii="Times New Roman" w:hAnsi="Times New Roman" w:cs="Times New Roman"/>
        </w:rPr>
        <w:t xml:space="preserve">such as </w:t>
      </w:r>
      <w:r w:rsidR="006219E9" w:rsidRPr="00A46477">
        <w:rPr>
          <w:rFonts w:ascii="Times New Roman" w:hAnsi="Times New Roman" w:cs="Times New Roman"/>
        </w:rPr>
        <w:t xml:space="preserve">intrauterine infection, </w:t>
      </w:r>
      <w:r w:rsidRPr="00A46477">
        <w:rPr>
          <w:rFonts w:ascii="Times New Roman" w:hAnsi="Times New Roman" w:cs="Times New Roman"/>
        </w:rPr>
        <w:t>short cervical length</w:t>
      </w:r>
      <w:r w:rsidR="00F351F5" w:rsidRPr="00A46477">
        <w:rPr>
          <w:rFonts w:ascii="Times New Roman" w:hAnsi="Times New Roman" w:cs="Times New Roman"/>
        </w:rPr>
        <w:t>, smoking</w:t>
      </w:r>
      <w:r w:rsidRPr="00A46477">
        <w:rPr>
          <w:rFonts w:ascii="Times New Roman" w:hAnsi="Times New Roman" w:cs="Times New Roman"/>
        </w:rPr>
        <w:t xml:space="preserve"> and </w:t>
      </w:r>
      <w:r w:rsidR="00D9674A" w:rsidRPr="00A46477">
        <w:rPr>
          <w:rFonts w:ascii="Times New Roman" w:hAnsi="Times New Roman" w:cs="Times New Roman"/>
        </w:rPr>
        <w:t xml:space="preserve">multiple </w:t>
      </w:r>
      <w:r w:rsidR="00F351F5" w:rsidRPr="00A46477">
        <w:rPr>
          <w:rFonts w:ascii="Times New Roman" w:hAnsi="Times New Roman" w:cs="Times New Roman"/>
        </w:rPr>
        <w:t>pregnancy</w:t>
      </w:r>
      <w:r w:rsidR="00D9674A" w:rsidRPr="00A46477">
        <w:rPr>
          <w:rFonts w:ascii="Times New Roman" w:hAnsi="Times New Roman" w:cs="Times New Roman"/>
        </w:rPr>
        <w:t>.</w:t>
      </w:r>
      <w:r w:rsidR="00ED2514" w:rsidRPr="00A46477">
        <w:rPr>
          <w:rFonts w:ascii="Times New Roman" w:hAnsi="Times New Roman" w:cs="Times New Roman"/>
        </w:rPr>
        <w:fldChar w:fldCharType="begin">
          <w:fldData xml:space="preserve">PEVuZE5vdGU+PENpdGU+PEF1dGhvcj5TY2htaXR6PC9BdXRob3I+PFllYXI+MjAxOTwvWWVhcj48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</w:fldData>
        </w:fldChar>
      </w:r>
      <w:r w:rsidR="00C050A9" w:rsidRPr="00A46477">
        <w:rPr>
          <w:rFonts w:ascii="Times New Roman" w:hAnsi="Times New Roman" w:cs="Times New Roman"/>
        </w:rPr>
        <w:instrText xml:space="preserve"> ADDIN EN.CITE </w:instrText>
      </w:r>
      <w:r w:rsidR="00C050A9" w:rsidRPr="00A46477">
        <w:rPr>
          <w:rFonts w:ascii="Times New Roman" w:hAnsi="Times New Roman" w:cs="Times New Roman"/>
        </w:rPr>
        <w:fldChar w:fldCharType="begin">
          <w:fldData xml:space="preserve">PEVuZE5vdGU+PENpdGU+PEF1dGhvcj5TY2htaXR6PC9BdXRob3I+PFllYXI+MjAxOTwvWWVhcj48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</w:fldData>
        </w:fldChar>
      </w:r>
      <w:r w:rsidR="00C050A9" w:rsidRPr="00A46477">
        <w:rPr>
          <w:rFonts w:ascii="Times New Roman" w:hAnsi="Times New Roman" w:cs="Times New Roman"/>
        </w:rPr>
        <w:instrText xml:space="preserve"> ADDIN EN.CITE.DATA </w:instrText>
      </w:r>
      <w:r w:rsidR="00C050A9" w:rsidRPr="00A46477">
        <w:rPr>
          <w:rFonts w:ascii="Times New Roman" w:hAnsi="Times New Roman" w:cs="Times New Roman"/>
        </w:rPr>
      </w:r>
      <w:r w:rsidR="00C050A9" w:rsidRPr="00A46477">
        <w:rPr>
          <w:rFonts w:ascii="Times New Roman" w:hAnsi="Times New Roman" w:cs="Times New Roman"/>
        </w:rPr>
        <w:fldChar w:fldCharType="end"/>
      </w:r>
      <w:r w:rsidR="00ED2514" w:rsidRPr="00A46477">
        <w:rPr>
          <w:rFonts w:ascii="Times New Roman" w:hAnsi="Times New Roman" w:cs="Times New Roman"/>
        </w:rPr>
      </w:r>
      <w:r w:rsidR="00ED2514" w:rsidRPr="00A46477">
        <w:rPr>
          <w:rFonts w:ascii="Times New Roman" w:hAnsi="Times New Roman" w:cs="Times New Roman"/>
        </w:rPr>
        <w:fldChar w:fldCharType="separate"/>
      </w:r>
      <w:r w:rsidR="00C050A9" w:rsidRPr="00A46477">
        <w:rPr>
          <w:rFonts w:ascii="Times New Roman" w:hAnsi="Times New Roman" w:cs="Times New Roman"/>
          <w:noProof/>
          <w:vertAlign w:val="superscript"/>
        </w:rPr>
        <w:t>8-10</w:t>
      </w:r>
      <w:r w:rsidR="00ED2514" w:rsidRPr="00A46477">
        <w:rPr>
          <w:rFonts w:ascii="Times New Roman" w:hAnsi="Times New Roman" w:cs="Times New Roman"/>
        </w:rPr>
        <w:fldChar w:fldCharType="end"/>
      </w:r>
      <w:r w:rsidR="00F620DF" w:rsidRPr="00A46477">
        <w:rPr>
          <w:rFonts w:ascii="Times New Roman" w:hAnsi="Times New Roman" w:cs="Times New Roman"/>
        </w:rPr>
        <w:t xml:space="preserve"> </w:t>
      </w:r>
      <w:r w:rsidR="00C70A43" w:rsidRPr="00A46477">
        <w:rPr>
          <w:rFonts w:ascii="Times New Roman" w:hAnsi="Times New Roman" w:cs="Times New Roman"/>
        </w:rPr>
        <w:t xml:space="preserve">Fetal membranes undergoes cell proliferation and remodelling </w:t>
      </w:r>
      <w:r w:rsidR="009E16CD" w:rsidRPr="00A46477">
        <w:rPr>
          <w:rFonts w:ascii="Times New Roman" w:hAnsi="Times New Roman" w:cs="Times New Roman"/>
        </w:rPr>
        <w:t xml:space="preserve">at microfractures </w:t>
      </w:r>
      <w:r w:rsidR="00C70A43" w:rsidRPr="00A46477">
        <w:rPr>
          <w:rFonts w:ascii="Times New Roman" w:hAnsi="Times New Roman" w:cs="Times New Roman"/>
        </w:rPr>
        <w:t>to maintain structural integrity during fetal growth in pregnancy.</w:t>
      </w:r>
      <w:r w:rsidR="00C050A9" w:rsidRPr="00A46477">
        <w:rPr>
          <w:rFonts w:ascii="Times New Roman" w:hAnsi="Times New Roman" w:cs="Times New Roman"/>
        </w:rPr>
        <w:fldChar w:fldCharType="begin"/>
      </w:r>
      <w:r w:rsidR="009C5C65" w:rsidRPr="00A46477">
        <w:rPr>
          <w:rFonts w:ascii="Times New Roman" w:hAnsi="Times New Roman" w:cs="Times New Roman"/>
        </w:rPr>
        <w:instrText xml:space="preserve"> ADDIN EN.CITE &lt;EndNote&gt;&lt;Cite&gt;&lt;Author&gt;Richardson&lt;/Author&gt;&lt;Year&gt;2017&lt;/Year&gt;&lt;RecNum&gt;33&lt;/RecNum&gt;&lt;DisplayText&gt;&lt;style face="superscript"&gt;11&lt;/style&gt;&lt;/DisplayText&gt;&lt;record&gt;&lt;rec-number&gt;33&lt;/rec-number&gt;&lt;foreign-keys&gt;&lt;key app="EN" db-id="vs2tzvwwowfaeuetfelpsa0hr2psp9fadrfw" timestamp="1593704633"&gt;33&lt;/key&gt;&lt;/foreign-keys&gt;&lt;ref-type name="Journal Article"&gt;17&lt;/ref-type&gt;&lt;contributors&gt;&lt;authors&gt;&lt;author&gt;Richardson, Lauren&lt;/author&gt;&lt;author&gt;Vargas, Gracie&lt;/author&gt;&lt;author&gt;Brown, Tyra&lt;/author&gt;&lt;author&gt;Ochoa, Lorenzo&lt;/author&gt;&lt;author&gt;Trivedi, Jayshil&lt;/author&gt;&lt;author&gt;Kacerovský, Marian&lt;/author&gt;&lt;author&gt;Lappas, Martha&lt;/author&gt;&lt;author&gt;Menon, Ramkumar&lt;/author&gt;&lt;/authors&gt;&lt;/contributors&gt;&lt;titles&gt;&lt;title&gt;Redefining 3Dimensional placental membrane microarchitecture using multiphoton microscopy and optical clearing&lt;/title&gt;&lt;secondary-title&gt;Placenta&lt;/secondary-title&gt;&lt;/titles&gt;&lt;periodical&gt;&lt;full-title&gt;Placenta&lt;/full-title&gt;&lt;abbr-1&gt;Placenta&lt;/abbr-1&gt;&lt;/periodical&gt;&lt;pages&gt;66-75&lt;/pages&gt;&lt;volume&gt;53&lt;/volume&gt;&lt;keywords&gt;&lt;keyword&gt;Amniochorion&lt;/keyword&gt;&lt;keyword&gt;Placenta&lt;/keyword&gt;&lt;keyword&gt;Epithelial shedding&lt;/keyword&gt;&lt;keyword&gt;Membrane rupture&lt;/keyword&gt;&lt;keyword&gt;Pregnancy and parturition&lt;/keyword&gt;&lt;keyword&gt;Optical clearing&lt;/keyword&gt;&lt;keyword&gt;Nonlinear optical microscopy&lt;/keyword&gt;&lt;keyword&gt;Multiphoton microscopy&lt;/keyword&gt;&lt;keyword&gt;Second harmonic generation microscopy&lt;/keyword&gt;&lt;/keywords&gt;&lt;dates&gt;&lt;year&gt;2017&lt;/year&gt;&lt;pub-dates&gt;&lt;date&gt;2017/05/01/&lt;/date&gt;&lt;/pub-dates&gt;&lt;/dates&gt;&lt;isbn&gt;0143-4004&lt;/isbn&gt;&lt;urls&gt;&lt;related-urls&gt;&lt;url&gt;http://www.sciencedirect.com/science/article/pii/S0143400417302187&lt;/url&gt;&lt;/related-urls&gt;&lt;/urls&gt;&lt;electronic-resource-num&gt;https://doi.org/10.1016/j.placenta.2017.03.017&lt;/electronic-resource-num&gt;&lt;/record&gt;&lt;/Cite&gt;&lt;/EndNote&gt;</w:instrText>
      </w:r>
      <w:r w:rsidR="00C050A9" w:rsidRPr="00A46477">
        <w:rPr>
          <w:rFonts w:ascii="Times New Roman" w:hAnsi="Times New Roman" w:cs="Times New Roman"/>
        </w:rPr>
        <w:fldChar w:fldCharType="separate"/>
      </w:r>
      <w:r w:rsidR="009C5C65" w:rsidRPr="00A46477">
        <w:rPr>
          <w:rFonts w:ascii="Times New Roman" w:hAnsi="Times New Roman" w:cs="Times New Roman"/>
          <w:noProof/>
          <w:vertAlign w:val="superscript"/>
        </w:rPr>
        <w:t>11</w:t>
      </w:r>
      <w:r w:rsidR="00C050A9" w:rsidRPr="00A46477">
        <w:rPr>
          <w:rFonts w:ascii="Times New Roman" w:hAnsi="Times New Roman" w:cs="Times New Roman"/>
        </w:rPr>
        <w:fldChar w:fldCharType="end"/>
      </w:r>
      <w:r w:rsidR="0086458F" w:rsidRPr="00A46477">
        <w:rPr>
          <w:rFonts w:ascii="Times New Roman" w:hAnsi="Times New Roman" w:cs="Times New Roman"/>
        </w:rPr>
        <w:t xml:space="preserve"> </w:t>
      </w:r>
      <w:r w:rsidR="009C5C65" w:rsidRPr="00A46477">
        <w:rPr>
          <w:rFonts w:ascii="Times New Roman" w:hAnsi="Times New Roman" w:cs="Times New Roman"/>
        </w:rPr>
        <w:t>Aging and senescence of fetal membranes occurs with advancing gestation and contributes to term rupture of membranes and parturition.</w:t>
      </w:r>
      <w:r w:rsidR="009C5C65" w:rsidRPr="00A46477">
        <w:rPr>
          <w:rFonts w:ascii="Times New Roman" w:hAnsi="Times New Roman" w:cs="Times New Roman"/>
        </w:rPr>
        <w:fldChar w:fldCharType="begin"/>
      </w:r>
      <w:r w:rsidR="009C5C65" w:rsidRPr="00A46477">
        <w:rPr>
          <w:rFonts w:ascii="Times New Roman" w:hAnsi="Times New Roman" w:cs="Times New Roman"/>
        </w:rPr>
        <w:instrText xml:space="preserve"> ADDIN EN.CITE &lt;EndNote&gt;&lt;Cite&gt;&lt;Author&gt;Behnia&lt;/Author&gt;&lt;Year&gt;2015&lt;/Year&gt;&lt;RecNum&gt;35&lt;/RecNum&gt;&lt;DisplayText&gt;&lt;style face="superscript"&gt;12&lt;/style&gt;&lt;/DisplayText&gt;&lt;record&gt;&lt;rec-number&gt;35&lt;/rec-number&gt;&lt;foreign-keys&gt;&lt;key app="EN" db-id="vs2tzvwwowfaeuetfelpsa0hr2psp9fadrfw" timestamp="1593705065"&gt;35&lt;/key&gt;&lt;/foreign-keys&gt;&lt;ref-type name="Journal Article"&gt;17&lt;/ref-type&gt;&lt;contributors&gt;&lt;authors&gt;&lt;author&gt;Behnia, Faranak&lt;/author&gt;&lt;author&gt;Taylor, Brandie D.&lt;/author&gt;&lt;author&gt;Woodson, Michael&lt;/author&gt;&lt;author&gt;Kacerovsky, Marian&lt;/author&gt;&lt;author&gt;Hawkins, Hal&lt;/author&gt;&lt;author&gt;Fortunato, Stephen J.&lt;/author&gt;&lt;author&gt;Saade, George R.&lt;/author&gt;&lt;author&gt;Menon, Ramkumar&lt;/author&gt;&lt;/authors&gt;&lt;/contributors&gt;&lt;titles&gt;&lt;title&gt;Chorioamniotic membrane senescence: a signal for parturition?&lt;/title&gt;&lt;secondary-title&gt;American Journal of Obstetrics and Gynecology&lt;/secondary-title&gt;&lt;/titles&gt;&lt;periodical&gt;&lt;full-title&gt;American Journal of Obstetrics and Gynecology&lt;/full-title&gt;&lt;/periodical&gt;&lt;pages&gt;359.e1-359.e16&lt;/pages&gt;&lt;volume&gt;213&lt;/volume&gt;&lt;number&gt;3&lt;/number&gt;&lt;keywords&gt;&lt;keyword&gt;aging&lt;/keyword&gt;&lt;keyword&gt;delivery&lt;/keyword&gt;&lt;keyword&gt;fetal signals&lt;/keyword&gt;&lt;keyword&gt;labor&lt;/keyword&gt;&lt;keyword&gt;pregnancy&lt;/keyword&gt;&lt;keyword&gt;premature birth&lt;/keyword&gt;&lt;keyword&gt;senescence-associated secretory phenotype&lt;/keyword&gt;&lt;keyword&gt;sterile inflammation&lt;/keyword&gt;&lt;keyword&gt;β-galactosidase&lt;/keyword&gt;&lt;/keywords&gt;&lt;dates&gt;&lt;year&gt;2015&lt;/year&gt;&lt;pub-dates&gt;&lt;date&gt;2015/09/01/&lt;/date&gt;&lt;/pub-dates&gt;&lt;/dates&gt;&lt;isbn&gt;0002-9378&lt;/isbn&gt;&lt;urls&gt;&lt;related-urls&gt;&lt;url&gt;http://www.sciencedirect.com/science/article/pii/S0002937815005177&lt;/url&gt;&lt;/related-urls&gt;&lt;/urls&gt;&lt;electronic-resource-num&gt;https://doi.org/10.1016/j.ajog.2015.05.041&lt;/electronic-resource-num&gt;&lt;/record&gt;&lt;/Cite&gt;&lt;/EndNote&gt;</w:instrText>
      </w:r>
      <w:r w:rsidR="009C5C65" w:rsidRPr="00A46477">
        <w:rPr>
          <w:rFonts w:ascii="Times New Roman" w:hAnsi="Times New Roman" w:cs="Times New Roman"/>
        </w:rPr>
        <w:fldChar w:fldCharType="separate"/>
      </w:r>
      <w:r w:rsidR="009C5C65" w:rsidRPr="00A46477">
        <w:rPr>
          <w:rFonts w:ascii="Times New Roman" w:hAnsi="Times New Roman" w:cs="Times New Roman"/>
          <w:noProof/>
          <w:vertAlign w:val="superscript"/>
        </w:rPr>
        <w:t>12</w:t>
      </w:r>
      <w:r w:rsidR="009C5C65" w:rsidRPr="00A46477">
        <w:rPr>
          <w:rFonts w:ascii="Times New Roman" w:hAnsi="Times New Roman" w:cs="Times New Roman"/>
        </w:rPr>
        <w:fldChar w:fldCharType="end"/>
      </w:r>
      <w:r w:rsidR="009C5C65" w:rsidRPr="00A46477">
        <w:rPr>
          <w:rFonts w:ascii="Times New Roman" w:hAnsi="Times New Roman" w:cs="Times New Roman"/>
        </w:rPr>
        <w:t xml:space="preserve"> </w:t>
      </w:r>
      <w:r w:rsidR="004F4B2C" w:rsidRPr="00A46477">
        <w:rPr>
          <w:rFonts w:ascii="Times New Roman" w:hAnsi="Times New Roman" w:cs="Times New Roman"/>
        </w:rPr>
        <w:t xml:space="preserve">The rupture site has altered morphology </w:t>
      </w:r>
      <w:r w:rsidR="00862AB4" w:rsidRPr="00A46477">
        <w:rPr>
          <w:rFonts w:ascii="Times New Roman" w:hAnsi="Times New Roman" w:cs="Times New Roman"/>
        </w:rPr>
        <w:t xml:space="preserve">compared with other zones in fetal membranes, </w:t>
      </w:r>
      <w:r w:rsidR="004F4B2C" w:rsidRPr="00A46477">
        <w:rPr>
          <w:rFonts w:ascii="Times New Roman" w:hAnsi="Times New Roman" w:cs="Times New Roman"/>
        </w:rPr>
        <w:t>with increased connective tissue thickness</w:t>
      </w:r>
      <w:r w:rsidR="00841B43" w:rsidRPr="00A46477">
        <w:rPr>
          <w:rFonts w:ascii="Times New Roman" w:hAnsi="Times New Roman" w:cs="Times New Roman"/>
        </w:rPr>
        <w:t xml:space="preserve"> </w:t>
      </w:r>
      <w:r w:rsidR="004F4B2C" w:rsidRPr="00A46477">
        <w:rPr>
          <w:rFonts w:ascii="Times New Roman" w:hAnsi="Times New Roman" w:cs="Times New Roman"/>
        </w:rPr>
        <w:t>but reduced tensile strength</w:t>
      </w:r>
      <w:r w:rsidR="00841B43" w:rsidRPr="00A46477">
        <w:rPr>
          <w:rFonts w:ascii="Times New Roman" w:hAnsi="Times New Roman" w:cs="Times New Roman"/>
        </w:rPr>
        <w:t>,</w:t>
      </w:r>
      <w:r w:rsidR="004F4B2C" w:rsidRPr="00A46477">
        <w:rPr>
          <w:rFonts w:ascii="Times New Roman" w:hAnsi="Times New Roman" w:cs="Times New Roman"/>
        </w:rPr>
        <w:t xml:space="preserve"> and is located in fetal membranes overlying the cervix. This site also has decreased collagen content with increased </w:t>
      </w:r>
      <w:r w:rsidR="00862AB4" w:rsidRPr="00A46477">
        <w:rPr>
          <w:rFonts w:ascii="Times New Roman" w:hAnsi="Times New Roman" w:cs="Times New Roman"/>
        </w:rPr>
        <w:t xml:space="preserve">matrix metalloproteinase (MMP) activity, apoptosis </w:t>
      </w:r>
      <w:r w:rsidR="004F4B2C" w:rsidRPr="00A46477">
        <w:rPr>
          <w:rFonts w:ascii="Times New Roman" w:hAnsi="Times New Roman" w:cs="Times New Roman"/>
        </w:rPr>
        <w:t>and inflammatory markers.</w:t>
      </w:r>
      <w:r w:rsidR="009C5C65" w:rsidRPr="00A46477">
        <w:rPr>
          <w:rFonts w:ascii="Times New Roman" w:hAnsi="Times New Roman" w:cs="Times New Roman"/>
        </w:rPr>
        <w:fldChar w:fldCharType="begin">
          <w:fldData xml:space="preserve">PEVuZE5vdGU+PENpdGU+PEF1dGhvcj5SZXRpPC9BdXRob3I+PFllYXI+MjAwNzwvWWVhcj48UmVj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</w:fldData>
        </w:fldChar>
      </w:r>
      <w:r w:rsidR="006016F5" w:rsidRPr="00A46477">
        <w:rPr>
          <w:rFonts w:ascii="Times New Roman" w:hAnsi="Times New Roman" w:cs="Times New Roman"/>
        </w:rPr>
        <w:instrText xml:space="preserve"> ADDIN EN.CITE </w:instrText>
      </w:r>
      <w:r w:rsidR="006016F5" w:rsidRPr="00A46477">
        <w:rPr>
          <w:rFonts w:ascii="Times New Roman" w:hAnsi="Times New Roman" w:cs="Times New Roman"/>
        </w:rPr>
        <w:fldChar w:fldCharType="begin">
          <w:fldData xml:space="preserve">PEVuZE5vdGU+PENpdGU+PEF1dGhvcj5SZXRpPC9BdXRob3I+PFllYXI+MjAwNzwvWWVhcj48UmVj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</w:fldData>
        </w:fldChar>
      </w:r>
      <w:r w:rsidR="006016F5" w:rsidRPr="00A46477">
        <w:rPr>
          <w:rFonts w:ascii="Times New Roman" w:hAnsi="Times New Roman" w:cs="Times New Roman"/>
        </w:rPr>
        <w:instrText xml:space="preserve"> ADDIN EN.CITE.DATA </w:instrText>
      </w:r>
      <w:r w:rsidR="006016F5" w:rsidRPr="00A46477">
        <w:rPr>
          <w:rFonts w:ascii="Times New Roman" w:hAnsi="Times New Roman" w:cs="Times New Roman"/>
        </w:rPr>
      </w:r>
      <w:r w:rsidR="006016F5" w:rsidRPr="00A46477">
        <w:rPr>
          <w:rFonts w:ascii="Times New Roman" w:hAnsi="Times New Roman" w:cs="Times New Roman"/>
        </w:rPr>
        <w:fldChar w:fldCharType="end"/>
      </w:r>
      <w:r w:rsidR="009C5C65" w:rsidRPr="00A46477">
        <w:rPr>
          <w:rFonts w:ascii="Times New Roman" w:hAnsi="Times New Roman" w:cs="Times New Roman"/>
        </w:rPr>
      </w:r>
      <w:r w:rsidR="009C5C65" w:rsidRPr="00A46477">
        <w:rPr>
          <w:rFonts w:ascii="Times New Roman" w:hAnsi="Times New Roman" w:cs="Times New Roman"/>
        </w:rPr>
        <w:fldChar w:fldCharType="separate"/>
      </w:r>
      <w:r w:rsidR="006016F5" w:rsidRPr="00A46477">
        <w:rPr>
          <w:rFonts w:ascii="Times New Roman" w:hAnsi="Times New Roman" w:cs="Times New Roman"/>
          <w:noProof/>
          <w:vertAlign w:val="superscript"/>
        </w:rPr>
        <w:t>13-1</w:t>
      </w:r>
      <w:r w:rsidR="00C74752" w:rsidRPr="00A46477">
        <w:rPr>
          <w:rFonts w:ascii="Times New Roman" w:hAnsi="Times New Roman" w:cs="Times New Roman"/>
          <w:noProof/>
          <w:vertAlign w:val="superscript"/>
        </w:rPr>
        <w:t>4</w:t>
      </w:r>
      <w:r w:rsidR="009C5C65" w:rsidRPr="00A46477">
        <w:rPr>
          <w:rFonts w:ascii="Times New Roman" w:hAnsi="Times New Roman" w:cs="Times New Roman"/>
        </w:rPr>
        <w:fldChar w:fldCharType="end"/>
      </w:r>
      <w:r w:rsidR="009C5C65" w:rsidRPr="00A46477">
        <w:rPr>
          <w:rFonts w:ascii="Times New Roman" w:hAnsi="Times New Roman" w:cs="Times New Roman"/>
        </w:rPr>
        <w:t xml:space="preserve"> </w:t>
      </w:r>
      <w:r w:rsidR="007548F2" w:rsidRPr="00A46477">
        <w:rPr>
          <w:rFonts w:ascii="Times New Roman" w:hAnsi="Times New Roman" w:cs="Times New Roman"/>
        </w:rPr>
        <w:t>PPROM fetal membranes show signs of premature senescence activation</w:t>
      </w:r>
      <w:r w:rsidR="00486BC0" w:rsidRPr="00A46477">
        <w:rPr>
          <w:rFonts w:ascii="Times New Roman" w:hAnsi="Times New Roman" w:cs="Times New Roman"/>
        </w:rPr>
        <w:t>.</w:t>
      </w:r>
      <w:r w:rsidR="00432C66" w:rsidRPr="00A46477">
        <w:rPr>
          <w:rFonts w:ascii="Times New Roman" w:hAnsi="Times New Roman" w:cs="Times New Roman"/>
        </w:rPr>
        <w:fldChar w:fldCharType="begin">
          <w:fldData xml:space="preserve">PEVuZE5vdGU+PENpdGU+PEF1dGhvcj5NZW5vbjwvQXV0aG9yPjxZZWFyPjIwMTQ8L1llYXI+PFJl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=
</w:fldData>
        </w:fldChar>
      </w:r>
      <w:r w:rsidR="006016F5" w:rsidRPr="00A46477">
        <w:rPr>
          <w:rFonts w:ascii="Times New Roman" w:hAnsi="Times New Roman" w:cs="Times New Roman"/>
        </w:rPr>
        <w:instrText xml:space="preserve"> ADDIN EN.CITE </w:instrText>
      </w:r>
      <w:r w:rsidR="006016F5" w:rsidRPr="00A46477">
        <w:rPr>
          <w:rFonts w:ascii="Times New Roman" w:hAnsi="Times New Roman" w:cs="Times New Roman"/>
        </w:rPr>
        <w:fldChar w:fldCharType="begin">
          <w:fldData xml:space="preserve">PEVuZE5vdGU+PENpdGU+PEF1dGhvcj5NZW5vbjwvQXV0aG9yPjxZZWFyPjIwMTQ8L1llYXI+PFJl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=
</w:fldData>
        </w:fldChar>
      </w:r>
      <w:r w:rsidR="006016F5" w:rsidRPr="00A46477">
        <w:rPr>
          <w:rFonts w:ascii="Times New Roman" w:hAnsi="Times New Roman" w:cs="Times New Roman"/>
        </w:rPr>
        <w:instrText xml:space="preserve"> ADDIN EN.CITE.DATA </w:instrText>
      </w:r>
      <w:r w:rsidR="006016F5" w:rsidRPr="00A46477">
        <w:rPr>
          <w:rFonts w:ascii="Times New Roman" w:hAnsi="Times New Roman" w:cs="Times New Roman"/>
        </w:rPr>
      </w:r>
      <w:r w:rsidR="006016F5" w:rsidRPr="00A46477">
        <w:rPr>
          <w:rFonts w:ascii="Times New Roman" w:hAnsi="Times New Roman" w:cs="Times New Roman"/>
        </w:rPr>
        <w:fldChar w:fldCharType="end"/>
      </w:r>
      <w:r w:rsidR="00432C66" w:rsidRPr="00A46477">
        <w:rPr>
          <w:rFonts w:ascii="Times New Roman" w:hAnsi="Times New Roman" w:cs="Times New Roman"/>
        </w:rPr>
      </w:r>
      <w:r w:rsidR="00432C66" w:rsidRPr="00A46477">
        <w:rPr>
          <w:rFonts w:ascii="Times New Roman" w:hAnsi="Times New Roman" w:cs="Times New Roman"/>
        </w:rPr>
        <w:fldChar w:fldCharType="separate"/>
      </w:r>
      <w:r w:rsidR="006016F5" w:rsidRPr="00A46477">
        <w:rPr>
          <w:rFonts w:ascii="Times New Roman" w:hAnsi="Times New Roman" w:cs="Times New Roman"/>
          <w:noProof/>
          <w:vertAlign w:val="superscript"/>
        </w:rPr>
        <w:t>1</w:t>
      </w:r>
      <w:r w:rsidR="00C74752" w:rsidRPr="00A46477">
        <w:rPr>
          <w:rFonts w:ascii="Times New Roman" w:hAnsi="Times New Roman" w:cs="Times New Roman"/>
          <w:noProof/>
          <w:vertAlign w:val="superscript"/>
        </w:rPr>
        <w:t>5</w:t>
      </w:r>
      <w:r w:rsidR="00432C66" w:rsidRPr="00A46477">
        <w:rPr>
          <w:rFonts w:ascii="Times New Roman" w:hAnsi="Times New Roman" w:cs="Times New Roman"/>
        </w:rPr>
        <w:fldChar w:fldCharType="end"/>
      </w:r>
      <w:r w:rsidR="00486BC0" w:rsidRPr="00A46477">
        <w:rPr>
          <w:rFonts w:ascii="Times New Roman" w:hAnsi="Times New Roman" w:cs="Times New Roman"/>
        </w:rPr>
        <w:t xml:space="preserve"> Furthermore, infection, inflammation and oxidative stress have been shown to accelerate premature aging of</w:t>
      </w:r>
      <w:r w:rsidR="00486BC0" w:rsidRPr="00A46477">
        <w:rPr>
          <w:rFonts w:ascii="Times New Roman" w:hAnsi="Times New Roman" w:cs="Times New Roman"/>
          <w:lang w:eastAsia="zh-TW"/>
        </w:rPr>
        <w:t xml:space="preserve"> fetal membranes with early </w:t>
      </w:r>
      <w:r w:rsidR="00486BC0" w:rsidRPr="00A46477">
        <w:rPr>
          <w:rFonts w:ascii="Times New Roman" w:hAnsi="Times New Roman" w:cs="Times New Roman"/>
        </w:rPr>
        <w:t xml:space="preserve">inflammatory </w:t>
      </w:r>
      <w:r w:rsidR="001C174A" w:rsidRPr="00A46477">
        <w:rPr>
          <w:rFonts w:ascii="Times New Roman" w:hAnsi="Times New Roman" w:cs="Times New Roman"/>
        </w:rPr>
        <w:t>signalling</w:t>
      </w:r>
      <w:r w:rsidR="00486BC0" w:rsidRPr="00A46477">
        <w:rPr>
          <w:rFonts w:ascii="Times New Roman" w:hAnsi="Times New Roman" w:cs="Times New Roman"/>
        </w:rPr>
        <w:t xml:space="preserve"> causing PPROM.</w:t>
      </w:r>
      <w:r w:rsidR="00432C66" w:rsidRPr="00A46477">
        <w:rPr>
          <w:rFonts w:ascii="Times New Roman" w:hAnsi="Times New Roman" w:cs="Times New Roman"/>
        </w:rPr>
        <w:fldChar w:fldCharType="begin"/>
      </w:r>
      <w:r w:rsidR="006016F5" w:rsidRPr="00A46477">
        <w:rPr>
          <w:rFonts w:ascii="Times New Roman" w:hAnsi="Times New Roman" w:cs="Times New Roman"/>
        </w:rPr>
        <w:instrText xml:space="preserve"> ADDIN EN.CITE &lt;EndNote&gt;&lt;Cite&gt;&lt;Author&gt;Dixon&lt;/Author&gt;&lt;Year&gt;2018&lt;/Year&gt;&lt;RecNum&gt;37&lt;/RecNum&gt;&lt;DisplayText&gt;&lt;style face="superscript"&gt;17&lt;/style&gt;&lt;/DisplayText&gt;&lt;record&gt;&lt;rec-number&gt;37&lt;/rec-number&gt;&lt;foreign-keys&gt;&lt;key app="EN" db-id="vs2tzvwwowfaeuetfelpsa0hr2psp9fadrfw" timestamp="1593731741"&gt;37&lt;/key&gt;&lt;/foreign-keys&gt;&lt;ref-type name="Journal Article"&gt;17&lt;/ref-type&gt;&lt;contributors&gt;&lt;authors&gt;&lt;author&gt;Dixon, Christopher Luke&lt;/author&gt;&lt;author&gt;Richardson, Lauren&lt;/author&gt;&lt;author&gt;Sheller-Miller, Samantha&lt;/author&gt;&lt;author&gt;Saade, George&lt;/author&gt;&lt;author&gt;Menon, Ramkumar&lt;/author&gt;&lt;/authors&gt;&lt;/contributors&gt;&lt;titles&gt;&lt;title&gt;A distinct mechanism of senescence activation in amnion epithelial cells by infection, inflammation, and oxidative stress&lt;/title&gt;&lt;secondary-title&gt;American Journal of Reproductive Immunology&lt;/secondary-title&gt;&lt;/titles&gt;&lt;periodical&gt;&lt;full-title&gt;American Journal of Reproductive Immunology&lt;/full-title&gt;&lt;/periodical&gt;&lt;pages&gt;e12790&lt;/pages&gt;&lt;volume&gt;79&lt;/volume&gt;&lt;number&gt;3&lt;/number&gt;&lt;dates&gt;&lt;year&gt;2018&lt;/year&gt;&lt;/dates&gt;&lt;isbn&gt;1046-7408&lt;/isbn&gt;&lt;urls&gt;&lt;related-urls&gt;&lt;url&gt;https://onlinelibrary.wiley.com/doi/abs/10.1111/aji.12790&lt;/url&gt;&lt;/related-urls&gt;&lt;/urls&gt;&lt;electronic-resource-num&gt;10.1111/aji.12790&lt;/electronic-resource-num&gt;&lt;/record&gt;&lt;/Cite&gt;&lt;/EndNote&gt;</w:instrText>
      </w:r>
      <w:r w:rsidR="00432C66" w:rsidRPr="00A46477">
        <w:rPr>
          <w:rFonts w:ascii="Times New Roman" w:hAnsi="Times New Roman" w:cs="Times New Roman"/>
        </w:rPr>
        <w:fldChar w:fldCharType="separate"/>
      </w:r>
      <w:r w:rsidR="006016F5" w:rsidRPr="00A46477">
        <w:rPr>
          <w:rFonts w:ascii="Times New Roman" w:hAnsi="Times New Roman" w:cs="Times New Roman"/>
          <w:noProof/>
          <w:vertAlign w:val="superscript"/>
        </w:rPr>
        <w:t>1</w:t>
      </w:r>
      <w:r w:rsidR="00C74752" w:rsidRPr="00A46477">
        <w:rPr>
          <w:rFonts w:ascii="Times New Roman" w:hAnsi="Times New Roman" w:cs="Times New Roman"/>
          <w:noProof/>
          <w:vertAlign w:val="superscript"/>
        </w:rPr>
        <w:t>6</w:t>
      </w:r>
      <w:r w:rsidR="00432C66" w:rsidRPr="00A46477">
        <w:rPr>
          <w:rFonts w:ascii="Times New Roman" w:hAnsi="Times New Roman" w:cs="Times New Roman"/>
        </w:rPr>
        <w:fldChar w:fldCharType="end"/>
      </w:r>
    </w:p>
    <w:p w14:paraId="2813CD36" w14:textId="77777777" w:rsidR="004C7F60" w:rsidRPr="00A46477" w:rsidRDefault="004C7F60" w:rsidP="009B1EEC">
      <w:pPr>
        <w:pStyle w:val="NoSpacing"/>
        <w:spacing w:line="480" w:lineRule="auto"/>
        <w:jc w:val="both"/>
        <w:rPr>
          <w:rFonts w:ascii="Times New Roman" w:hAnsi="Times New Roman" w:cs="Times New Roman"/>
        </w:rPr>
      </w:pPr>
    </w:p>
    <w:p w14:paraId="1AB45182" w14:textId="6DD43953" w:rsidR="00644C7B" w:rsidRPr="00A46477" w:rsidRDefault="005A3587"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As animal models do not recapitulate human parturition adequately, </w:t>
      </w:r>
      <w:r w:rsidR="00EA44A5" w:rsidRPr="00A46477">
        <w:rPr>
          <w:rFonts w:ascii="Times New Roman" w:hAnsi="Times New Roman" w:cs="Times New Roman"/>
        </w:rPr>
        <w:t xml:space="preserve">various </w:t>
      </w:r>
      <w:r w:rsidRPr="00A46477">
        <w:rPr>
          <w:rFonts w:ascii="Times New Roman" w:hAnsi="Times New Roman" w:cs="Times New Roman"/>
        </w:rPr>
        <w:t xml:space="preserve">in vitro fetal membrane models have been used to </w:t>
      </w:r>
      <w:r w:rsidR="0069160B" w:rsidRPr="00A46477">
        <w:rPr>
          <w:rFonts w:ascii="Times New Roman" w:hAnsi="Times New Roman" w:cs="Times New Roman"/>
        </w:rPr>
        <w:t xml:space="preserve">study </w:t>
      </w:r>
      <w:r w:rsidR="00EA44A5" w:rsidRPr="00A46477">
        <w:rPr>
          <w:rFonts w:ascii="Times New Roman" w:hAnsi="Times New Roman" w:cs="Times New Roman"/>
        </w:rPr>
        <w:t xml:space="preserve">the process of fetal </w:t>
      </w:r>
      <w:r w:rsidR="0069160B" w:rsidRPr="00A46477">
        <w:rPr>
          <w:rFonts w:ascii="Times New Roman" w:hAnsi="Times New Roman" w:cs="Times New Roman"/>
        </w:rPr>
        <w:t xml:space="preserve">membrane rupture. </w:t>
      </w:r>
      <w:r w:rsidR="00EA44A5" w:rsidRPr="00A46477">
        <w:rPr>
          <w:rFonts w:ascii="Times New Roman" w:hAnsi="Times New Roman" w:cs="Times New Roman"/>
        </w:rPr>
        <w:t xml:space="preserve">The biomechanical properties of fetal membranes have been assessed using uniaxial tensile test, biaxial tensile test, </w:t>
      </w:r>
      <w:r w:rsidR="0069203F" w:rsidRPr="00A46477">
        <w:rPr>
          <w:rFonts w:ascii="Times New Roman" w:hAnsi="Times New Roman" w:cs="Times New Roman"/>
        </w:rPr>
        <w:t xml:space="preserve">burst or </w:t>
      </w:r>
      <w:r w:rsidR="00EA44A5" w:rsidRPr="00A46477">
        <w:rPr>
          <w:rFonts w:ascii="Times New Roman" w:hAnsi="Times New Roman" w:cs="Times New Roman"/>
        </w:rPr>
        <w:t>inflation test</w:t>
      </w:r>
      <w:r w:rsidR="00664B1C" w:rsidRPr="00A46477">
        <w:rPr>
          <w:rFonts w:ascii="Times New Roman" w:hAnsi="Times New Roman" w:cs="Times New Roman"/>
        </w:rPr>
        <w:t xml:space="preserve"> and puncture test,</w:t>
      </w:r>
      <w:r w:rsidR="00664B1C" w:rsidRPr="00A46477">
        <w:rPr>
          <w:rFonts w:ascii="Times New Roman" w:hAnsi="Times New Roman" w:cs="Times New Roman"/>
        </w:rPr>
        <w:fldChar w:fldCharType="begin"/>
      </w:r>
      <w:r w:rsidR="00664B1C" w:rsidRPr="00A46477">
        <w:rPr>
          <w:rFonts w:ascii="Times New Roman" w:hAnsi="Times New Roman" w:cs="Times New Roman"/>
        </w:rPr>
        <w:instrText xml:space="preserve"> ADDIN EN.CITE &lt;EndNote&gt;&lt;Cite&gt;&lt;Author&gt;Kumar&lt;/Author&gt;&lt;Year&gt;2016&lt;/Year&gt;&lt;RecNum&gt;41&lt;/RecNum&gt;&lt;DisplayText&gt;&lt;style face="superscript"&gt;18&lt;/style&gt;&lt;/DisplayText&gt;&lt;record&gt;&lt;rec-number&gt;41&lt;/rec-number&gt;&lt;foreign-keys&gt;&lt;key app="EN" db-id="vs2tzvwwowfaeuetfelpsa0hr2psp9fadrfw" timestamp="1594325008"&gt;41&lt;/key&gt;&lt;/foreign-keys&gt;&lt;ref-type name="Journal Article"&gt;17&lt;/ref-type&gt;&lt;contributors&gt;&lt;authors&gt;&lt;author&gt;Kumar, Deepak&lt;/author&gt;&lt;author&gt;Moore, Robert M.&lt;/author&gt;&lt;author&gt;Mercer, Brian M.&lt;/author&gt;&lt;author&gt;Mansour, Joseph M.&lt;/author&gt;&lt;author&gt;Redline, Raymond W.&lt;/author&gt;&lt;author&gt;Moore, John J.&lt;/author&gt;&lt;/authors&gt;&lt;/contributors&gt;&lt;titles&gt;&lt;title&gt;The physiology of fetal membrane weakening and rupture: Insights gained from the determination of physical properties revisited&lt;/title&gt;&lt;secondary-title&gt;Placenta&lt;/secondary-title&gt;&lt;/titles&gt;&lt;periodical&gt;&lt;full-title&gt;Placenta&lt;/full-title&gt;&lt;abbr-1&gt;Placenta&lt;/abbr-1&gt;&lt;/periodical&gt;&lt;pages&gt;59-73&lt;/pages&gt;&lt;volume&gt;42&lt;/volume&gt;&lt;keywords&gt;&lt;keyword&gt;Fetal membranes&lt;/keyword&gt;&lt;keyword&gt;Amnion&lt;/keyword&gt;&lt;keyword&gt;Choriodecidua&lt;/keyword&gt;&lt;keyword&gt;Biomechanics&lt;/keyword&gt;&lt;keyword&gt;Fetal membrane weakening&lt;/keyword&gt;&lt;keyword&gt;Cytokines&lt;/keyword&gt;&lt;keyword&gt;Thrombin&lt;/keyword&gt;&lt;keyword&gt;Progestogens&lt;/keyword&gt;&lt;keyword&gt;α-lipoic acid&lt;/keyword&gt;&lt;/keywords&gt;&lt;dates&gt;&lt;year&gt;2016&lt;/year&gt;&lt;pub-dates&gt;&lt;date&gt;2016/06/01/&lt;/date&gt;&lt;/pub-dates&gt;&lt;/dates&gt;&lt;isbn&gt;0143-4004&lt;/isbn&gt;&lt;urls&gt;&lt;related-urls&gt;&lt;url&gt;http://www.sciencedirect.com/science/article/pii/S0143400416300510&lt;/url&gt;&lt;/related-urls&gt;&lt;/urls&gt;&lt;electronic-resource-num&gt;https://doi.org/10.1016/j.placenta.2016.03.015&lt;/electronic-resource-num&gt;&lt;/record&gt;&lt;/Cite&gt;&lt;/EndNote&gt;</w:instrText>
      </w:r>
      <w:r w:rsidR="00664B1C" w:rsidRPr="00A46477">
        <w:rPr>
          <w:rFonts w:ascii="Times New Roman" w:hAnsi="Times New Roman" w:cs="Times New Roman"/>
        </w:rPr>
        <w:fldChar w:fldCharType="separate"/>
      </w:r>
      <w:r w:rsidR="00664B1C" w:rsidRPr="00A46477">
        <w:rPr>
          <w:rFonts w:ascii="Times New Roman" w:hAnsi="Times New Roman" w:cs="Times New Roman"/>
          <w:noProof/>
          <w:vertAlign w:val="superscript"/>
        </w:rPr>
        <w:t>1</w:t>
      </w:r>
      <w:r w:rsidR="00C74752" w:rsidRPr="00A46477">
        <w:rPr>
          <w:rFonts w:ascii="Times New Roman" w:hAnsi="Times New Roman" w:cs="Times New Roman"/>
          <w:noProof/>
          <w:vertAlign w:val="superscript"/>
        </w:rPr>
        <w:t>7</w:t>
      </w:r>
      <w:r w:rsidR="00664B1C" w:rsidRPr="00A46477">
        <w:rPr>
          <w:rFonts w:ascii="Times New Roman" w:hAnsi="Times New Roman" w:cs="Times New Roman"/>
        </w:rPr>
        <w:fldChar w:fldCharType="end"/>
      </w:r>
      <w:r w:rsidR="00664B1C" w:rsidRPr="00A46477">
        <w:rPr>
          <w:rFonts w:ascii="Times New Roman" w:hAnsi="Times New Roman" w:cs="Times New Roman"/>
        </w:rPr>
        <w:t xml:space="preserve"> which </w:t>
      </w:r>
      <w:r w:rsidR="002E405C" w:rsidRPr="00A46477">
        <w:rPr>
          <w:rFonts w:ascii="Times New Roman" w:hAnsi="Times New Roman" w:cs="Times New Roman"/>
        </w:rPr>
        <w:t xml:space="preserve">all </w:t>
      </w:r>
      <w:r w:rsidR="00664B1C" w:rsidRPr="00A46477">
        <w:rPr>
          <w:rFonts w:ascii="Times New Roman" w:hAnsi="Times New Roman" w:cs="Times New Roman"/>
        </w:rPr>
        <w:t xml:space="preserve">have </w:t>
      </w:r>
      <w:r w:rsidR="002E405C" w:rsidRPr="00A46477">
        <w:rPr>
          <w:rFonts w:ascii="Times New Roman" w:hAnsi="Times New Roman" w:cs="Times New Roman"/>
        </w:rPr>
        <w:t xml:space="preserve">their own </w:t>
      </w:r>
      <w:r w:rsidR="00664B1C" w:rsidRPr="00A46477">
        <w:rPr>
          <w:rFonts w:ascii="Times New Roman" w:hAnsi="Times New Roman" w:cs="Times New Roman"/>
        </w:rPr>
        <w:t>limitations</w:t>
      </w:r>
      <w:r w:rsidR="00EA44A5" w:rsidRPr="00A46477">
        <w:rPr>
          <w:rFonts w:ascii="Times New Roman" w:hAnsi="Times New Roman" w:cs="Times New Roman"/>
        </w:rPr>
        <w:t>. Uniaxial tensile test</w:t>
      </w:r>
      <w:r w:rsidR="00664B1C" w:rsidRPr="00A46477">
        <w:rPr>
          <w:rFonts w:ascii="Times New Roman" w:hAnsi="Times New Roman" w:cs="Times New Roman"/>
        </w:rPr>
        <w:t xml:space="preserve"> </w:t>
      </w:r>
      <w:r w:rsidR="00EA44A5" w:rsidRPr="00A46477">
        <w:rPr>
          <w:rFonts w:ascii="Times New Roman" w:hAnsi="Times New Roman" w:cs="Times New Roman"/>
        </w:rPr>
        <w:t>does not mimic the loading condition in vivo, whereas bi-axial tensile test is not suitable for testing chorioamnio</w:t>
      </w:r>
      <w:r w:rsidR="001C174A" w:rsidRPr="00A46477">
        <w:rPr>
          <w:rFonts w:ascii="Times New Roman" w:hAnsi="Times New Roman" w:cs="Times New Roman"/>
        </w:rPr>
        <w:t>tic</w:t>
      </w:r>
      <w:r w:rsidR="00EA44A5" w:rsidRPr="00A46477">
        <w:rPr>
          <w:rFonts w:ascii="Times New Roman" w:hAnsi="Times New Roman" w:cs="Times New Roman"/>
        </w:rPr>
        <w:t xml:space="preserve"> membranes which are thin and slippery.</w:t>
      </w:r>
      <w:r w:rsidR="0069203F" w:rsidRPr="00A46477">
        <w:rPr>
          <w:rFonts w:ascii="Times New Roman" w:hAnsi="Times New Roman" w:cs="Times New Roman"/>
        </w:rPr>
        <w:t xml:space="preserve"> Th</w:t>
      </w:r>
      <w:r w:rsidR="00664B1C" w:rsidRPr="00A46477">
        <w:rPr>
          <w:rFonts w:ascii="Times New Roman" w:hAnsi="Times New Roman" w:cs="Times New Roman"/>
        </w:rPr>
        <w:t xml:space="preserve">e </w:t>
      </w:r>
      <w:r w:rsidR="0069203F" w:rsidRPr="00A46477">
        <w:rPr>
          <w:rFonts w:ascii="Times New Roman" w:hAnsi="Times New Roman" w:cs="Times New Roman"/>
        </w:rPr>
        <w:t>b</w:t>
      </w:r>
      <w:r w:rsidR="00EA44A5" w:rsidRPr="00A46477">
        <w:rPr>
          <w:rFonts w:ascii="Times New Roman" w:hAnsi="Times New Roman" w:cs="Times New Roman"/>
        </w:rPr>
        <w:t xml:space="preserve">urst or inflation test requires </w:t>
      </w:r>
      <w:r w:rsidR="00664B1C" w:rsidRPr="00A46477">
        <w:rPr>
          <w:rFonts w:ascii="Times New Roman" w:hAnsi="Times New Roman" w:cs="Times New Roman"/>
        </w:rPr>
        <w:t xml:space="preserve">large </w:t>
      </w:r>
      <w:r w:rsidR="00EA44A5" w:rsidRPr="00A46477">
        <w:rPr>
          <w:rFonts w:ascii="Times New Roman" w:hAnsi="Times New Roman" w:cs="Times New Roman"/>
        </w:rPr>
        <w:t>sample size</w:t>
      </w:r>
      <w:r w:rsidR="00664B1C" w:rsidRPr="00A46477">
        <w:rPr>
          <w:rFonts w:ascii="Times New Roman" w:hAnsi="Times New Roman" w:cs="Times New Roman"/>
        </w:rPr>
        <w:t xml:space="preserve">s, while the locally applied force to </w:t>
      </w:r>
      <w:r w:rsidR="000E245D" w:rsidRPr="00A46477">
        <w:rPr>
          <w:rFonts w:ascii="Times New Roman" w:hAnsi="Times New Roman" w:cs="Times New Roman"/>
        </w:rPr>
        <w:t xml:space="preserve">displace </w:t>
      </w:r>
      <w:r w:rsidR="00664B1C" w:rsidRPr="00A46477">
        <w:rPr>
          <w:rFonts w:ascii="Times New Roman" w:hAnsi="Times New Roman" w:cs="Times New Roman"/>
        </w:rPr>
        <w:t>the sample in the puncture test fails to match the loading conditions found in vivo.</w:t>
      </w:r>
      <w:r w:rsidR="0089487E" w:rsidRPr="00A46477">
        <w:rPr>
          <w:rFonts w:ascii="Times New Roman" w:hAnsi="Times New Roman" w:cs="Times New Roman"/>
        </w:rPr>
        <w:fldChar w:fldCharType="begin"/>
      </w:r>
      <w:r w:rsidR="0089487E" w:rsidRPr="00A46477">
        <w:rPr>
          <w:rFonts w:ascii="Times New Roman" w:hAnsi="Times New Roman" w:cs="Times New Roman"/>
        </w:rPr>
        <w:instrText xml:space="preserve"> ADDIN EN.CITE &lt;EndNote&gt;&lt;Cite&gt;&lt;Author&gt;Bürzle&lt;/Author&gt;&lt;Year&gt;2014&lt;/Year&gt;&lt;RecNum&gt;42&lt;/RecNum&gt;&lt;DisplayText&gt;&lt;style face="superscript"&gt;19&lt;/style&gt;&lt;/DisplayText&gt;&lt;record&gt;&lt;rec-number&gt;42&lt;/rec-number&gt;&lt;foreign-keys&gt;&lt;key app="EN" db-id="vs2tzvwwowfaeuetfelpsa0hr2psp9fadrfw" timestamp="1594325584"&gt;42&lt;/key&gt;&lt;/foreign-keys&gt;&lt;ref-type name="Journal Article"&gt;17&lt;/ref-type&gt;&lt;contributors&gt;&lt;authors&gt;&lt;author&gt;Bürzle, W.&lt;/author&gt;&lt;author&gt;Mazza, E.&lt;/author&gt;&lt;author&gt;Moore, J. J.&lt;/author&gt;&lt;/authors&gt;&lt;/contributors&gt;&lt;titles&gt;&lt;title&gt;About puncture testing applied for mechanical characterization of fetal membranes&lt;/title&gt;&lt;secondary-title&gt;J Biomech Eng&lt;/secondary-title&gt;&lt;/titles&gt;&lt;periodical&gt;&lt;full-title&gt;J Biomech Eng&lt;/full-title&gt;&lt;/periodical&gt;&lt;volume&gt;136&lt;/volume&gt;&lt;number&gt;11&lt;/number&gt;&lt;edition&gt;2014/08/30&lt;/edition&gt;&lt;keywords&gt;&lt;keyword&gt;Biomechanical Phenomena&lt;/keyword&gt;&lt;keyword&gt;*Extraembryonic Membranes/injuries&lt;/keyword&gt;&lt;keyword&gt;Female&lt;/keyword&gt;&lt;keyword&gt;Finite Element Analysis&lt;/keyword&gt;&lt;keyword&gt;Humans&lt;/keyword&gt;&lt;keyword&gt;*Materials Testing&lt;/keyword&gt;&lt;keyword&gt;*Mechanical Phenomena&lt;/keyword&gt;&lt;keyword&gt;Pregnancy&lt;/keyword&gt;&lt;keyword&gt;*Punctures&lt;/keyword&gt;&lt;keyword&gt;Stress, Mechanical&lt;/keyword&gt;&lt;/keywords&gt;&lt;dates&gt;&lt;year&gt;2014&lt;/year&gt;&lt;pub-dates&gt;&lt;date&gt;Nov&lt;/date&gt;&lt;/pub-dates&gt;&lt;/dates&gt;&lt;isbn&gt;0148-0731&lt;/isbn&gt;&lt;accession-num&gt;25171138&lt;/accession-num&gt;&lt;urls&gt;&lt;/urls&gt;&lt;electronic-resource-num&gt;10.1115/1.4028446&lt;/electronic-resource-num&gt;&lt;remote-database-provider&gt;NLM&lt;/remote-database-provider&gt;&lt;language&gt;eng&lt;/language&gt;&lt;/record&gt;&lt;/Cite&gt;&lt;/EndNote&gt;</w:instrText>
      </w:r>
      <w:r w:rsidR="0089487E" w:rsidRPr="00A46477">
        <w:rPr>
          <w:rFonts w:ascii="Times New Roman" w:hAnsi="Times New Roman" w:cs="Times New Roman"/>
        </w:rPr>
        <w:fldChar w:fldCharType="separate"/>
      </w:r>
      <w:r w:rsidR="0089487E" w:rsidRPr="00A46477">
        <w:rPr>
          <w:rFonts w:ascii="Times New Roman" w:hAnsi="Times New Roman" w:cs="Times New Roman"/>
          <w:noProof/>
          <w:vertAlign w:val="superscript"/>
        </w:rPr>
        <w:t>1</w:t>
      </w:r>
      <w:r w:rsidR="00C74752" w:rsidRPr="00A46477">
        <w:rPr>
          <w:rFonts w:ascii="Times New Roman" w:hAnsi="Times New Roman" w:cs="Times New Roman"/>
          <w:noProof/>
          <w:vertAlign w:val="superscript"/>
        </w:rPr>
        <w:t>8</w:t>
      </w:r>
      <w:r w:rsidR="0089487E" w:rsidRPr="00A46477">
        <w:rPr>
          <w:rFonts w:ascii="Times New Roman" w:hAnsi="Times New Roman" w:cs="Times New Roman"/>
        </w:rPr>
        <w:fldChar w:fldCharType="end"/>
      </w:r>
      <w:r w:rsidR="002F041E" w:rsidRPr="00A46477">
        <w:rPr>
          <w:rFonts w:ascii="Times New Roman" w:hAnsi="Times New Roman" w:cs="Times New Roman"/>
        </w:rPr>
        <w:t xml:space="preserve"> </w:t>
      </w:r>
      <w:r w:rsidR="002E405C" w:rsidRPr="00A46477">
        <w:rPr>
          <w:rFonts w:ascii="Times New Roman" w:hAnsi="Times New Roman" w:cs="Times New Roman"/>
        </w:rPr>
        <w:t xml:space="preserve">In </w:t>
      </w:r>
      <w:r w:rsidR="001C174A" w:rsidRPr="00A46477">
        <w:rPr>
          <w:rFonts w:ascii="Times New Roman" w:hAnsi="Times New Roman" w:cs="Times New Roman"/>
        </w:rPr>
        <w:t xml:space="preserve">the present </w:t>
      </w:r>
      <w:r w:rsidR="002E405C" w:rsidRPr="00A46477">
        <w:rPr>
          <w:rFonts w:ascii="Times New Roman" w:hAnsi="Times New Roman" w:cs="Times New Roman"/>
        </w:rPr>
        <w:t>study, we adapted two n</w:t>
      </w:r>
      <w:r w:rsidR="004F63FD" w:rsidRPr="00A46477">
        <w:rPr>
          <w:rFonts w:ascii="Times New Roman" w:hAnsi="Times New Roman" w:cs="Times New Roman"/>
        </w:rPr>
        <w:t>ovel</w:t>
      </w:r>
      <w:r w:rsidR="002E405C" w:rsidRPr="00A46477">
        <w:rPr>
          <w:rFonts w:ascii="Times New Roman" w:hAnsi="Times New Roman" w:cs="Times New Roman"/>
        </w:rPr>
        <w:t xml:space="preserve"> non-destructive mechanical testing techniques (</w:t>
      </w:r>
      <w:r w:rsidR="008A3B37" w:rsidRPr="00A46477">
        <w:rPr>
          <w:rFonts w:ascii="Times New Roman" w:hAnsi="Times New Roman" w:cs="Times New Roman"/>
        </w:rPr>
        <w:t>b</w:t>
      </w:r>
      <w:r w:rsidR="002E405C" w:rsidRPr="00A46477">
        <w:rPr>
          <w:rFonts w:ascii="Times New Roman" w:hAnsi="Times New Roman" w:cs="Times New Roman"/>
        </w:rPr>
        <w:t>all indentation</w:t>
      </w:r>
      <w:r w:rsidR="00AD7773" w:rsidRPr="00A46477">
        <w:rPr>
          <w:rFonts w:ascii="Times New Roman" w:hAnsi="Times New Roman" w:cs="Times New Roman"/>
        </w:rPr>
        <w:t xml:space="preserve"> to</w:t>
      </w:r>
      <w:r w:rsidR="00BF3CBD" w:rsidRPr="00A46477">
        <w:rPr>
          <w:rFonts w:ascii="Times New Roman" w:hAnsi="Times New Roman" w:cs="Times New Roman"/>
        </w:rPr>
        <w:t xml:space="preserve"> test the </w:t>
      </w:r>
      <w:r w:rsidR="009F2AED" w:rsidRPr="00A46477">
        <w:rPr>
          <w:rFonts w:ascii="Times New Roman" w:hAnsi="Times New Roman" w:cs="Times New Roman"/>
        </w:rPr>
        <w:t>displacement</w:t>
      </w:r>
      <w:r w:rsidR="004133D9" w:rsidRPr="00A46477">
        <w:rPr>
          <w:rFonts w:ascii="Times New Roman" w:hAnsi="Times New Roman" w:cs="Times New Roman"/>
        </w:rPr>
        <w:t xml:space="preserve"> </w:t>
      </w:r>
      <w:r w:rsidR="00BF3CBD" w:rsidRPr="00A46477">
        <w:rPr>
          <w:rFonts w:ascii="Times New Roman" w:hAnsi="Times New Roman" w:cs="Times New Roman"/>
        </w:rPr>
        <w:t>behaviour</w:t>
      </w:r>
      <w:r w:rsidR="00AD7773" w:rsidRPr="00A46477">
        <w:rPr>
          <w:rFonts w:ascii="Times New Roman" w:hAnsi="Times New Roman" w:cs="Times New Roman"/>
        </w:rPr>
        <w:t xml:space="preserve"> </w:t>
      </w:r>
      <w:r w:rsidR="002E405C" w:rsidRPr="00A46477">
        <w:rPr>
          <w:rFonts w:ascii="Times New Roman" w:hAnsi="Times New Roman" w:cs="Times New Roman"/>
        </w:rPr>
        <w:t>and Optic Coherence Elastography</w:t>
      </w:r>
      <w:r w:rsidR="007B53BD" w:rsidRPr="00A46477">
        <w:rPr>
          <w:rFonts w:ascii="Times New Roman" w:hAnsi="Times New Roman" w:cs="Times New Roman"/>
        </w:rPr>
        <w:t xml:space="preserve"> </w:t>
      </w:r>
      <w:r w:rsidR="00AB79F3" w:rsidRPr="00A46477">
        <w:rPr>
          <w:rFonts w:ascii="Times New Roman" w:hAnsi="Times New Roman" w:cs="Times New Roman"/>
        </w:rPr>
        <w:t xml:space="preserve">(OCE) </w:t>
      </w:r>
      <w:r w:rsidR="007B53BD" w:rsidRPr="00A46477">
        <w:rPr>
          <w:rFonts w:ascii="Times New Roman" w:hAnsi="Times New Roman" w:cs="Times New Roman"/>
        </w:rPr>
        <w:t xml:space="preserve">to test </w:t>
      </w:r>
      <w:r w:rsidR="002E405C" w:rsidRPr="00A46477">
        <w:rPr>
          <w:rFonts w:ascii="Times New Roman" w:hAnsi="Times New Roman" w:cs="Times New Roman"/>
        </w:rPr>
        <w:t xml:space="preserve">elastic modulus) to </w:t>
      </w:r>
      <w:r w:rsidR="004F63FD" w:rsidRPr="00A46477">
        <w:rPr>
          <w:rFonts w:ascii="Times New Roman" w:hAnsi="Times New Roman" w:cs="Times New Roman"/>
        </w:rPr>
        <w:t>demonstrate</w:t>
      </w:r>
      <w:r w:rsidR="002E405C" w:rsidRPr="00A46477">
        <w:rPr>
          <w:rFonts w:ascii="Times New Roman" w:hAnsi="Times New Roman" w:cs="Times New Roman"/>
        </w:rPr>
        <w:t xml:space="preserve"> </w:t>
      </w:r>
      <w:r w:rsidR="002462ED" w:rsidRPr="00A46477">
        <w:rPr>
          <w:rFonts w:ascii="Times New Roman" w:hAnsi="Times New Roman" w:cs="Times New Roman"/>
        </w:rPr>
        <w:t xml:space="preserve">the </w:t>
      </w:r>
      <w:r w:rsidR="002E405C" w:rsidRPr="00A46477">
        <w:rPr>
          <w:rFonts w:ascii="Times New Roman" w:hAnsi="Times New Roman" w:cs="Times New Roman"/>
        </w:rPr>
        <w:t xml:space="preserve">differences in </w:t>
      </w:r>
      <w:r w:rsidR="001C174A" w:rsidRPr="00A46477">
        <w:rPr>
          <w:rFonts w:ascii="Times New Roman" w:hAnsi="Times New Roman" w:cs="Times New Roman"/>
        </w:rPr>
        <w:t>bio</w:t>
      </w:r>
      <w:r w:rsidR="002E405C" w:rsidRPr="00A46477">
        <w:rPr>
          <w:rFonts w:ascii="Times New Roman" w:hAnsi="Times New Roman" w:cs="Times New Roman"/>
        </w:rPr>
        <w:t>mechan</w:t>
      </w:r>
      <w:r w:rsidR="001C174A" w:rsidRPr="00A46477">
        <w:rPr>
          <w:rFonts w:ascii="Times New Roman" w:hAnsi="Times New Roman" w:cs="Times New Roman"/>
        </w:rPr>
        <w:t>ical</w:t>
      </w:r>
      <w:r w:rsidR="003707D2" w:rsidRPr="00A46477">
        <w:rPr>
          <w:rFonts w:ascii="Times New Roman" w:hAnsi="Times New Roman" w:cs="Times New Roman"/>
        </w:rPr>
        <w:t xml:space="preserve"> </w:t>
      </w:r>
      <w:r w:rsidR="002E405C" w:rsidRPr="00A46477">
        <w:rPr>
          <w:rFonts w:ascii="Times New Roman" w:hAnsi="Times New Roman" w:cs="Times New Roman"/>
        </w:rPr>
        <w:t xml:space="preserve">properties </w:t>
      </w:r>
      <w:r w:rsidR="002462ED" w:rsidRPr="00A46477">
        <w:rPr>
          <w:rFonts w:ascii="Times New Roman" w:hAnsi="Times New Roman" w:cs="Times New Roman"/>
        </w:rPr>
        <w:t xml:space="preserve">between </w:t>
      </w:r>
      <w:r w:rsidR="003707D2" w:rsidRPr="00A46477">
        <w:rPr>
          <w:rFonts w:ascii="Times New Roman" w:hAnsi="Times New Roman" w:cs="Times New Roman"/>
        </w:rPr>
        <w:t xml:space="preserve">term </w:t>
      </w:r>
      <w:r w:rsidR="002462ED" w:rsidRPr="00A46477">
        <w:rPr>
          <w:rFonts w:ascii="Times New Roman" w:hAnsi="Times New Roman" w:cs="Times New Roman"/>
        </w:rPr>
        <w:t xml:space="preserve">and </w:t>
      </w:r>
      <w:r w:rsidR="003707D2" w:rsidRPr="00A46477">
        <w:rPr>
          <w:rFonts w:ascii="Times New Roman" w:hAnsi="Times New Roman" w:cs="Times New Roman"/>
        </w:rPr>
        <w:t xml:space="preserve">preterm </w:t>
      </w:r>
      <w:r w:rsidR="00174054" w:rsidRPr="00A46477">
        <w:rPr>
          <w:rFonts w:ascii="Times New Roman" w:hAnsi="Times New Roman" w:cs="Times New Roman"/>
        </w:rPr>
        <w:t xml:space="preserve">human </w:t>
      </w:r>
      <w:r w:rsidR="004F63FD" w:rsidRPr="00A46477">
        <w:rPr>
          <w:rFonts w:ascii="Times New Roman" w:hAnsi="Times New Roman" w:cs="Times New Roman"/>
        </w:rPr>
        <w:t xml:space="preserve">fetal </w:t>
      </w:r>
      <w:r w:rsidR="002E405C" w:rsidRPr="00A46477">
        <w:rPr>
          <w:rFonts w:ascii="Times New Roman" w:hAnsi="Times New Roman" w:cs="Times New Roman"/>
        </w:rPr>
        <w:t>membranes</w:t>
      </w:r>
      <w:r w:rsidR="003707D2" w:rsidRPr="00A46477">
        <w:rPr>
          <w:rFonts w:ascii="Times New Roman" w:hAnsi="Times New Roman" w:cs="Times New Roman"/>
        </w:rPr>
        <w:t xml:space="preserve">. We also </w:t>
      </w:r>
      <w:r w:rsidR="005D1329" w:rsidRPr="00A46477">
        <w:rPr>
          <w:rFonts w:ascii="Times New Roman" w:hAnsi="Times New Roman" w:cs="Times New Roman"/>
        </w:rPr>
        <w:t xml:space="preserve">developed a new </w:t>
      </w:r>
      <w:r w:rsidR="00622C6E" w:rsidRPr="00A46477">
        <w:rPr>
          <w:rFonts w:ascii="Times New Roman" w:hAnsi="Times New Roman" w:cs="Times New Roman"/>
        </w:rPr>
        <w:t>cyclical</w:t>
      </w:r>
      <w:r w:rsidR="005D1329" w:rsidRPr="00A46477">
        <w:rPr>
          <w:rFonts w:ascii="Times New Roman" w:hAnsi="Times New Roman" w:cs="Times New Roman"/>
        </w:rPr>
        <w:t xml:space="preserve"> loading system to </w:t>
      </w:r>
      <w:r w:rsidR="003707D2" w:rsidRPr="00A46477">
        <w:rPr>
          <w:rFonts w:ascii="Times New Roman" w:hAnsi="Times New Roman" w:cs="Times New Roman"/>
        </w:rPr>
        <w:t>investigate</w:t>
      </w:r>
      <w:r w:rsidR="00174054" w:rsidRPr="00A46477">
        <w:rPr>
          <w:rFonts w:ascii="Times New Roman" w:hAnsi="Times New Roman" w:cs="Times New Roman"/>
        </w:rPr>
        <w:t xml:space="preserve"> </w:t>
      </w:r>
      <w:r w:rsidR="00B95F8D" w:rsidRPr="00A46477">
        <w:rPr>
          <w:rFonts w:ascii="Times New Roman" w:hAnsi="Times New Roman" w:cs="Times New Roman"/>
        </w:rPr>
        <w:t xml:space="preserve">the </w:t>
      </w:r>
      <w:r w:rsidR="00520809" w:rsidRPr="00A46477">
        <w:rPr>
          <w:rFonts w:ascii="Times New Roman" w:hAnsi="Times New Roman" w:cs="Times New Roman"/>
        </w:rPr>
        <w:t xml:space="preserve">effects of </w:t>
      </w:r>
      <w:r w:rsidR="0043535F" w:rsidRPr="00A46477">
        <w:rPr>
          <w:rFonts w:ascii="Times New Roman" w:hAnsi="Times New Roman" w:cs="Times New Roman"/>
        </w:rPr>
        <w:t xml:space="preserve">repeated </w:t>
      </w:r>
      <w:r w:rsidR="005D1329" w:rsidRPr="00A46477">
        <w:rPr>
          <w:rFonts w:ascii="Times New Roman" w:hAnsi="Times New Roman" w:cs="Times New Roman"/>
        </w:rPr>
        <w:t>external force</w:t>
      </w:r>
      <w:r w:rsidR="00520809" w:rsidRPr="00A46477">
        <w:rPr>
          <w:rFonts w:ascii="Times New Roman" w:hAnsi="Times New Roman" w:cs="Times New Roman"/>
        </w:rPr>
        <w:t xml:space="preserve">s </w:t>
      </w:r>
      <w:r w:rsidR="002462ED" w:rsidRPr="00A46477">
        <w:rPr>
          <w:rFonts w:ascii="Times New Roman" w:hAnsi="Times New Roman" w:cs="Times New Roman"/>
        </w:rPr>
        <w:t>on fetal membrane propert</w:t>
      </w:r>
      <w:r w:rsidR="00520809" w:rsidRPr="00A46477">
        <w:rPr>
          <w:rFonts w:ascii="Times New Roman" w:hAnsi="Times New Roman" w:cs="Times New Roman"/>
        </w:rPr>
        <w:t xml:space="preserve">ies </w:t>
      </w:r>
      <w:r w:rsidR="000975C2" w:rsidRPr="00A46477">
        <w:rPr>
          <w:rFonts w:ascii="Times New Roman" w:hAnsi="Times New Roman" w:cs="Times New Roman"/>
        </w:rPr>
        <w:t xml:space="preserve">between term and preterm, </w:t>
      </w:r>
      <w:r w:rsidR="003336BE" w:rsidRPr="00A46477">
        <w:rPr>
          <w:rFonts w:ascii="Times New Roman" w:hAnsi="Times New Roman" w:cs="Times New Roman"/>
        </w:rPr>
        <w:t xml:space="preserve">and </w:t>
      </w:r>
      <w:r w:rsidR="00520809" w:rsidRPr="00A46477">
        <w:rPr>
          <w:rFonts w:ascii="Times New Roman" w:hAnsi="Times New Roman" w:cs="Times New Roman"/>
        </w:rPr>
        <w:t xml:space="preserve">its </w:t>
      </w:r>
      <w:r w:rsidR="001C174A" w:rsidRPr="00A46477">
        <w:rPr>
          <w:rFonts w:ascii="Times New Roman" w:hAnsi="Times New Roman" w:cs="Times New Roman"/>
        </w:rPr>
        <w:t xml:space="preserve">potential to </w:t>
      </w:r>
      <w:r w:rsidR="003336BE" w:rsidRPr="00A46477">
        <w:rPr>
          <w:rFonts w:ascii="Times New Roman" w:hAnsi="Times New Roman" w:cs="Times New Roman"/>
        </w:rPr>
        <w:t>mitigat</w:t>
      </w:r>
      <w:r w:rsidR="001C174A" w:rsidRPr="00A46477">
        <w:rPr>
          <w:rFonts w:ascii="Times New Roman" w:hAnsi="Times New Roman" w:cs="Times New Roman"/>
        </w:rPr>
        <w:t>e</w:t>
      </w:r>
      <w:r w:rsidR="003336BE" w:rsidRPr="00A46477">
        <w:rPr>
          <w:rFonts w:ascii="Times New Roman" w:hAnsi="Times New Roman" w:cs="Times New Roman"/>
        </w:rPr>
        <w:t xml:space="preserve"> </w:t>
      </w:r>
      <w:r w:rsidR="00520809" w:rsidRPr="00A46477">
        <w:rPr>
          <w:rFonts w:ascii="Times New Roman" w:hAnsi="Times New Roman" w:cs="Times New Roman"/>
        </w:rPr>
        <w:t xml:space="preserve">by </w:t>
      </w:r>
      <w:r w:rsidR="003707D2" w:rsidRPr="00A46477">
        <w:rPr>
          <w:rFonts w:ascii="Times New Roman" w:hAnsi="Times New Roman" w:cs="Times New Roman"/>
        </w:rPr>
        <w:t>nifedipine</w:t>
      </w:r>
      <w:r w:rsidR="00520809" w:rsidRPr="00A46477">
        <w:rPr>
          <w:rFonts w:ascii="Times New Roman" w:hAnsi="Times New Roman" w:cs="Times New Roman"/>
        </w:rPr>
        <w:t xml:space="preserve">, a </w:t>
      </w:r>
      <w:r w:rsidR="002462ED" w:rsidRPr="00A46477">
        <w:rPr>
          <w:rFonts w:ascii="Times New Roman" w:hAnsi="Times New Roman" w:cs="Times New Roman"/>
        </w:rPr>
        <w:t xml:space="preserve">commonly used </w:t>
      </w:r>
      <w:r w:rsidR="00A85281" w:rsidRPr="00A46477">
        <w:rPr>
          <w:rFonts w:ascii="Times New Roman" w:hAnsi="Times New Roman" w:cs="Times New Roman"/>
        </w:rPr>
        <w:t xml:space="preserve">tocolytic </w:t>
      </w:r>
      <w:r w:rsidR="002462ED" w:rsidRPr="00A46477">
        <w:rPr>
          <w:rFonts w:ascii="Times New Roman" w:hAnsi="Times New Roman" w:cs="Times New Roman"/>
        </w:rPr>
        <w:t>drug</w:t>
      </w:r>
      <w:r w:rsidR="00A85281" w:rsidRPr="00A46477">
        <w:rPr>
          <w:rFonts w:ascii="Times New Roman" w:hAnsi="Times New Roman" w:cs="Times New Roman"/>
        </w:rPr>
        <w:t xml:space="preserve"> in </w:t>
      </w:r>
      <w:r w:rsidR="002462ED" w:rsidRPr="00A46477">
        <w:rPr>
          <w:rFonts w:ascii="Times New Roman" w:hAnsi="Times New Roman" w:cs="Times New Roman"/>
        </w:rPr>
        <w:t>preterm birth management.</w:t>
      </w:r>
      <w:bookmarkEnd w:id="2"/>
    </w:p>
    <w:p w14:paraId="12A7A73F" w14:textId="77777777" w:rsidR="00644C7B" w:rsidRPr="00A46477" w:rsidRDefault="00644C7B" w:rsidP="009B1EEC">
      <w:pPr>
        <w:pStyle w:val="NoSpacing"/>
        <w:spacing w:line="480" w:lineRule="auto"/>
        <w:jc w:val="both"/>
        <w:rPr>
          <w:rFonts w:ascii="Times New Roman" w:hAnsi="Times New Roman" w:cs="Times New Roman"/>
        </w:rPr>
      </w:pPr>
    </w:p>
    <w:p w14:paraId="44C7C625" w14:textId="77777777" w:rsidR="00644C7B" w:rsidRPr="00A46477" w:rsidRDefault="00644C7B"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 xml:space="preserve">Result </w:t>
      </w:r>
    </w:p>
    <w:p w14:paraId="3F09645D" w14:textId="46AF8F80" w:rsidR="00644C7B" w:rsidRPr="00A46477" w:rsidRDefault="00291C1A"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Term and preterm f</w:t>
      </w:r>
      <w:r w:rsidR="00644C7B" w:rsidRPr="00A46477">
        <w:rPr>
          <w:rFonts w:ascii="Times New Roman" w:hAnsi="Times New Roman" w:cs="Times New Roman"/>
          <w:i/>
        </w:rPr>
        <w:t>etal membranes ha</w:t>
      </w:r>
      <w:r w:rsidRPr="00A46477">
        <w:rPr>
          <w:rFonts w:ascii="Times New Roman" w:hAnsi="Times New Roman" w:cs="Times New Roman"/>
          <w:i/>
        </w:rPr>
        <w:t>ve</w:t>
      </w:r>
      <w:r w:rsidR="00644C7B" w:rsidRPr="00A46477">
        <w:rPr>
          <w:rFonts w:ascii="Times New Roman" w:hAnsi="Times New Roman" w:cs="Times New Roman"/>
          <w:i/>
        </w:rPr>
        <w:t xml:space="preserve"> distinct mechanical properties </w:t>
      </w:r>
    </w:p>
    <w:p w14:paraId="665C2557" w14:textId="3D23DEBA" w:rsidR="00254FF5" w:rsidRPr="00A46477" w:rsidRDefault="007B3089" w:rsidP="009B1EEC">
      <w:pPr>
        <w:pStyle w:val="NoSpacing"/>
        <w:spacing w:line="480" w:lineRule="auto"/>
        <w:jc w:val="both"/>
        <w:rPr>
          <w:rFonts w:ascii="Times New Roman" w:hAnsi="Times New Roman" w:cs="Times New Roman"/>
        </w:rPr>
      </w:pPr>
      <w:r w:rsidRPr="00A46477">
        <w:rPr>
          <w:rFonts w:ascii="Times New Roman" w:hAnsi="Times New Roman" w:cs="Times New Roman"/>
        </w:rPr>
        <w:t>The ball indentation setting developed in our group</w:t>
      </w:r>
      <w:r w:rsidR="00C74752" w:rsidRPr="00A46477">
        <w:rPr>
          <w:rFonts w:ascii="Times New Roman" w:hAnsi="Times New Roman" w:cs="Times New Roman"/>
          <w:vertAlign w:val="superscript"/>
        </w:rPr>
        <w:t>19</w:t>
      </w:r>
      <w:r w:rsidR="00C74752" w:rsidRPr="00A46477">
        <w:rPr>
          <w:rFonts w:ascii="Times New Roman" w:hAnsi="Times New Roman" w:cs="Times New Roman"/>
        </w:rPr>
        <w:t xml:space="preserve"> </w:t>
      </w:r>
      <w:r w:rsidRPr="00A46477">
        <w:rPr>
          <w:rFonts w:ascii="Times New Roman" w:hAnsi="Times New Roman" w:cs="Times New Roman"/>
        </w:rPr>
        <w:t xml:space="preserve">can measure </w:t>
      </w:r>
      <w:r w:rsidR="009F2AED" w:rsidRPr="00A46477">
        <w:rPr>
          <w:rFonts w:ascii="Times New Roman" w:hAnsi="Times New Roman" w:cs="Times New Roman"/>
        </w:rPr>
        <w:t>displacement</w:t>
      </w:r>
      <w:r w:rsidR="004133D9" w:rsidRPr="00A46477">
        <w:rPr>
          <w:rFonts w:ascii="Times New Roman" w:hAnsi="Times New Roman" w:cs="Times New Roman"/>
        </w:rPr>
        <w:t xml:space="preserve"> </w:t>
      </w:r>
      <w:r w:rsidRPr="00A46477">
        <w:rPr>
          <w:rFonts w:ascii="Times New Roman" w:hAnsi="Times New Roman" w:cs="Times New Roman"/>
        </w:rPr>
        <w:t xml:space="preserve">behaviour of thin membranes conveniently. In this study, we used </w:t>
      </w:r>
      <w:r w:rsidR="00D757D2" w:rsidRPr="00A46477">
        <w:rPr>
          <w:rFonts w:ascii="Times New Roman" w:hAnsi="Times New Roman" w:cs="Times New Roman"/>
        </w:rPr>
        <w:t>the ball indentation test</w:t>
      </w:r>
      <w:r w:rsidR="000F23FB" w:rsidRPr="00A46477">
        <w:rPr>
          <w:rFonts w:ascii="Times New Roman" w:hAnsi="Times New Roman" w:cs="Times New Roman"/>
        </w:rPr>
        <w:t xml:space="preserve"> to study</w:t>
      </w:r>
      <w:r w:rsidR="00D757D2" w:rsidRPr="00A46477">
        <w:rPr>
          <w:rFonts w:ascii="Times New Roman" w:hAnsi="Times New Roman" w:cs="Times New Roman"/>
        </w:rPr>
        <w:t xml:space="preserve"> the </w:t>
      </w:r>
      <w:r w:rsidR="000F23FB" w:rsidRPr="00A46477">
        <w:rPr>
          <w:rFonts w:ascii="Times New Roman" w:hAnsi="Times New Roman" w:cs="Times New Roman"/>
        </w:rPr>
        <w:t>d</w:t>
      </w:r>
      <w:r w:rsidR="009F2AED" w:rsidRPr="00A46477">
        <w:rPr>
          <w:rFonts w:ascii="Times New Roman" w:hAnsi="Times New Roman" w:cs="Times New Roman"/>
        </w:rPr>
        <w:t>isplacement</w:t>
      </w:r>
      <w:r w:rsidR="000F23FB" w:rsidRPr="00A46477">
        <w:rPr>
          <w:rFonts w:ascii="Times New Roman" w:hAnsi="Times New Roman" w:cs="Times New Roman"/>
        </w:rPr>
        <w:t xml:space="preserve"> behaviours</w:t>
      </w:r>
      <w:r w:rsidR="00D757D2" w:rsidRPr="00A46477">
        <w:rPr>
          <w:rFonts w:ascii="Times New Roman" w:hAnsi="Times New Roman" w:cs="Times New Roman"/>
        </w:rPr>
        <w:t xml:space="preserve"> of fetal membranes</w:t>
      </w:r>
      <w:r w:rsidR="008851D0" w:rsidRPr="00A46477">
        <w:rPr>
          <w:rFonts w:ascii="Times New Roman" w:hAnsi="Times New Roman" w:cs="Times New Roman"/>
        </w:rPr>
        <w:t xml:space="preserve"> (Figure 1a-d)</w:t>
      </w:r>
      <w:r w:rsidR="00D757D2" w:rsidRPr="00A46477">
        <w:rPr>
          <w:rFonts w:ascii="Times New Roman" w:hAnsi="Times New Roman" w:cs="Times New Roman"/>
        </w:rPr>
        <w:t xml:space="preserve">. </w:t>
      </w:r>
      <w:r w:rsidR="00644C7B" w:rsidRPr="00A46477">
        <w:rPr>
          <w:rFonts w:ascii="Times New Roman" w:hAnsi="Times New Roman" w:cs="Times New Roman"/>
        </w:rPr>
        <w:t>Th</w:t>
      </w:r>
      <w:r w:rsidR="00D757D2" w:rsidRPr="00A46477">
        <w:rPr>
          <w:rFonts w:ascii="Times New Roman" w:hAnsi="Times New Roman" w:cs="Times New Roman"/>
        </w:rPr>
        <w:t xml:space="preserve">is </w:t>
      </w:r>
      <w:r w:rsidR="00644C7B" w:rsidRPr="00A46477">
        <w:rPr>
          <w:rFonts w:ascii="Times New Roman" w:hAnsi="Times New Roman" w:cs="Times New Roman"/>
        </w:rPr>
        <w:t xml:space="preserve">test </w:t>
      </w:r>
      <w:r w:rsidR="00D757D2" w:rsidRPr="00A46477">
        <w:rPr>
          <w:rFonts w:ascii="Times New Roman" w:hAnsi="Times New Roman" w:cs="Times New Roman"/>
        </w:rPr>
        <w:t xml:space="preserve">aims to </w:t>
      </w:r>
      <w:r w:rsidR="00644C7B" w:rsidRPr="00A46477">
        <w:rPr>
          <w:rFonts w:ascii="Times New Roman" w:hAnsi="Times New Roman" w:cs="Times New Roman"/>
        </w:rPr>
        <w:t xml:space="preserve">simulate the pressures exerted on </w:t>
      </w:r>
      <w:r w:rsidR="00D757D2" w:rsidRPr="00A46477">
        <w:rPr>
          <w:rFonts w:ascii="Times New Roman" w:hAnsi="Times New Roman" w:cs="Times New Roman"/>
        </w:rPr>
        <w:t xml:space="preserve">fetal </w:t>
      </w:r>
      <w:r w:rsidR="00644C7B" w:rsidRPr="00A46477">
        <w:rPr>
          <w:rFonts w:ascii="Times New Roman" w:hAnsi="Times New Roman" w:cs="Times New Roman"/>
        </w:rPr>
        <w:t xml:space="preserve">membranes within the </w:t>
      </w:r>
      <w:r w:rsidR="00D757D2" w:rsidRPr="00A46477">
        <w:rPr>
          <w:rFonts w:ascii="Times New Roman" w:hAnsi="Times New Roman" w:cs="Times New Roman"/>
        </w:rPr>
        <w:t>gravid</w:t>
      </w:r>
      <w:r w:rsidR="00644C7B" w:rsidRPr="00A46477">
        <w:rPr>
          <w:rFonts w:ascii="Times New Roman" w:hAnsi="Times New Roman" w:cs="Times New Roman"/>
        </w:rPr>
        <w:t xml:space="preserve"> uterus </w:t>
      </w:r>
      <w:r w:rsidR="00D757D2" w:rsidRPr="00A46477">
        <w:rPr>
          <w:rFonts w:ascii="Times New Roman" w:hAnsi="Times New Roman" w:cs="Times New Roman"/>
        </w:rPr>
        <w:t xml:space="preserve">from </w:t>
      </w:r>
      <w:r w:rsidR="00644C7B" w:rsidRPr="00A46477">
        <w:rPr>
          <w:rFonts w:ascii="Times New Roman" w:hAnsi="Times New Roman" w:cs="Times New Roman"/>
        </w:rPr>
        <w:t>fetal weight and amniotic fluid</w:t>
      </w:r>
      <w:r w:rsidR="000F23FB" w:rsidRPr="00A46477">
        <w:rPr>
          <w:rFonts w:ascii="Times New Roman" w:hAnsi="Times New Roman" w:cs="Times New Roman"/>
        </w:rPr>
        <w:t>, particularly to reproduce the in vivo multiaxial loading state of the membrane over the cervix</w:t>
      </w:r>
      <w:r w:rsidR="00644C7B" w:rsidRPr="00A46477">
        <w:rPr>
          <w:rFonts w:ascii="Times New Roman" w:hAnsi="Times New Roman" w:cs="Times New Roman"/>
        </w:rPr>
        <w:t>. We demonstrate</w:t>
      </w:r>
      <w:r w:rsidR="00876F95" w:rsidRPr="00A46477">
        <w:rPr>
          <w:rFonts w:ascii="Times New Roman" w:hAnsi="Times New Roman" w:cs="Times New Roman"/>
        </w:rPr>
        <w:t>d</w:t>
      </w:r>
      <w:r w:rsidR="00644C7B" w:rsidRPr="00A46477">
        <w:rPr>
          <w:rFonts w:ascii="Times New Roman" w:hAnsi="Times New Roman" w:cs="Times New Roman"/>
        </w:rPr>
        <w:t xml:space="preserve"> significant </w:t>
      </w:r>
      <w:r w:rsidR="009F2AED" w:rsidRPr="00A46477">
        <w:rPr>
          <w:rFonts w:ascii="Times New Roman" w:hAnsi="Times New Roman" w:cs="Times New Roman"/>
        </w:rPr>
        <w:t>displacement</w:t>
      </w:r>
      <w:r w:rsidR="000F23FB" w:rsidRPr="00A46477">
        <w:rPr>
          <w:rFonts w:ascii="Times New Roman" w:hAnsi="Times New Roman" w:cs="Times New Roman"/>
        </w:rPr>
        <w:t xml:space="preserve"> behaviour </w:t>
      </w:r>
      <w:r w:rsidR="00644C7B" w:rsidRPr="00A46477">
        <w:rPr>
          <w:rFonts w:ascii="Times New Roman" w:hAnsi="Times New Roman" w:cs="Times New Roman"/>
        </w:rPr>
        <w:t xml:space="preserve">difference not only between </w:t>
      </w:r>
      <w:r w:rsidR="00876F95" w:rsidRPr="00A46477">
        <w:rPr>
          <w:rFonts w:ascii="Times New Roman" w:hAnsi="Times New Roman" w:cs="Times New Roman"/>
        </w:rPr>
        <w:t>fetal</w:t>
      </w:r>
      <w:r w:rsidR="00644C7B" w:rsidRPr="00A46477">
        <w:rPr>
          <w:rFonts w:ascii="Times New Roman" w:hAnsi="Times New Roman" w:cs="Times New Roman"/>
        </w:rPr>
        <w:t xml:space="preserve"> membranes from term and preterm deliveries, but also </w:t>
      </w:r>
      <w:r w:rsidR="00876F95" w:rsidRPr="00A46477">
        <w:rPr>
          <w:rFonts w:ascii="Times New Roman" w:hAnsi="Times New Roman" w:cs="Times New Roman"/>
        </w:rPr>
        <w:t xml:space="preserve">between ruptured and non-ruptured regions </w:t>
      </w:r>
      <w:r w:rsidR="00644C7B" w:rsidRPr="00A46477">
        <w:rPr>
          <w:rFonts w:ascii="Times New Roman" w:hAnsi="Times New Roman" w:cs="Times New Roman"/>
        </w:rPr>
        <w:t>within the same membrane, as well as between amnion</w:t>
      </w:r>
      <w:r w:rsidR="00254FF5" w:rsidRPr="00A46477">
        <w:rPr>
          <w:rFonts w:ascii="Times New Roman" w:hAnsi="Times New Roman" w:cs="Times New Roman"/>
        </w:rPr>
        <w:t xml:space="preserve"> alone</w:t>
      </w:r>
      <w:r w:rsidR="00644C7B" w:rsidRPr="00A46477">
        <w:rPr>
          <w:rFonts w:ascii="Times New Roman" w:hAnsi="Times New Roman" w:cs="Times New Roman"/>
        </w:rPr>
        <w:t xml:space="preserve">, chorion </w:t>
      </w:r>
      <w:r w:rsidR="00254FF5" w:rsidRPr="00A46477">
        <w:rPr>
          <w:rFonts w:ascii="Times New Roman" w:hAnsi="Times New Roman" w:cs="Times New Roman"/>
        </w:rPr>
        <w:t xml:space="preserve">alone </w:t>
      </w:r>
      <w:r w:rsidR="00644C7B" w:rsidRPr="00A46477">
        <w:rPr>
          <w:rFonts w:ascii="Times New Roman" w:hAnsi="Times New Roman" w:cs="Times New Roman"/>
        </w:rPr>
        <w:t xml:space="preserve">and chorioamnion </w:t>
      </w:r>
      <w:r w:rsidR="00254FF5" w:rsidRPr="00A46477">
        <w:rPr>
          <w:rFonts w:ascii="Times New Roman" w:hAnsi="Times New Roman" w:cs="Times New Roman"/>
        </w:rPr>
        <w:t>combined (Table 1)</w:t>
      </w:r>
      <w:r w:rsidR="00644C7B" w:rsidRPr="00A46477">
        <w:rPr>
          <w:rFonts w:ascii="Times New Roman" w:hAnsi="Times New Roman" w:cs="Times New Roman"/>
        </w:rPr>
        <w:t>.</w:t>
      </w:r>
    </w:p>
    <w:p w14:paraId="78116779" w14:textId="77777777" w:rsidR="00E3320E" w:rsidRPr="00A46477" w:rsidRDefault="00E3320E" w:rsidP="009B1EEC">
      <w:pPr>
        <w:pStyle w:val="NoSpacing"/>
        <w:spacing w:line="480" w:lineRule="auto"/>
        <w:jc w:val="both"/>
        <w:rPr>
          <w:rFonts w:ascii="Times New Roman" w:hAnsi="Times New Roman" w:cs="Times New Roman"/>
        </w:rPr>
      </w:pPr>
    </w:p>
    <w:p w14:paraId="4EBB8A3D" w14:textId="1581BFEA" w:rsidR="00E3320E" w:rsidRPr="00A46477" w:rsidRDefault="00373C3B" w:rsidP="009B1EEC">
      <w:pPr>
        <w:pStyle w:val="NoSpacing"/>
        <w:spacing w:line="480" w:lineRule="auto"/>
        <w:jc w:val="both"/>
        <w:rPr>
          <w:rFonts w:ascii="Times New Roman" w:hAnsi="Times New Roman" w:cs="Times New Roman"/>
        </w:rPr>
      </w:pPr>
      <w:r w:rsidRPr="00A46477">
        <w:rPr>
          <w:rFonts w:ascii="Times New Roman" w:hAnsi="Times New Roman" w:cs="Times New Roman"/>
        </w:rPr>
        <w:t>M</w:t>
      </w:r>
      <w:r w:rsidR="00644C7B" w:rsidRPr="00A46477">
        <w:rPr>
          <w:rFonts w:ascii="Times New Roman" w:hAnsi="Times New Roman" w:cs="Times New Roman"/>
        </w:rPr>
        <w:t xml:space="preserve">aximum </w:t>
      </w:r>
      <w:r w:rsidR="000E245D" w:rsidRPr="00A46477">
        <w:rPr>
          <w:rFonts w:ascii="Times New Roman" w:hAnsi="Times New Roman" w:cs="Times New Roman"/>
        </w:rPr>
        <w:t>displacement</w:t>
      </w:r>
      <w:r w:rsidR="004133D9" w:rsidRPr="00A46477">
        <w:rPr>
          <w:rFonts w:ascii="Times New Roman" w:hAnsi="Times New Roman" w:cs="Times New Roman"/>
        </w:rPr>
        <w:t xml:space="preserve"> </w:t>
      </w:r>
      <w:r w:rsidR="00644C7B" w:rsidRPr="00A46477">
        <w:rPr>
          <w:rFonts w:ascii="Times New Roman" w:hAnsi="Times New Roman" w:cs="Times New Roman"/>
        </w:rPr>
        <w:t xml:space="preserve">was detected in chorion </w:t>
      </w:r>
      <w:r w:rsidRPr="00A46477">
        <w:rPr>
          <w:rFonts w:ascii="Times New Roman" w:hAnsi="Times New Roman" w:cs="Times New Roman"/>
        </w:rPr>
        <w:t>compared with the other 2 types of membranes (F</w:t>
      </w:r>
      <w:r w:rsidR="00644C7B" w:rsidRPr="00A46477">
        <w:rPr>
          <w:rFonts w:ascii="Times New Roman" w:hAnsi="Times New Roman" w:cs="Times New Roman"/>
        </w:rPr>
        <w:t xml:space="preserve">igure </w:t>
      </w:r>
      <w:r w:rsidR="00023185" w:rsidRPr="00A46477">
        <w:rPr>
          <w:rFonts w:ascii="Times New Roman" w:hAnsi="Times New Roman" w:cs="Times New Roman"/>
        </w:rPr>
        <w:t>1c</w:t>
      </w:r>
      <w:r w:rsidR="00644C7B" w:rsidRPr="00A46477">
        <w:rPr>
          <w:rFonts w:ascii="Times New Roman" w:hAnsi="Times New Roman" w:cs="Times New Roman"/>
        </w:rPr>
        <w:t xml:space="preserve">). There was minimal </w:t>
      </w:r>
      <w:r w:rsidR="000E245D" w:rsidRPr="00A46477">
        <w:rPr>
          <w:rFonts w:ascii="Times New Roman" w:hAnsi="Times New Roman" w:cs="Times New Roman"/>
        </w:rPr>
        <w:t>displacement</w:t>
      </w:r>
      <w:r w:rsidR="00644C7B" w:rsidRPr="00A46477">
        <w:rPr>
          <w:rFonts w:ascii="Times New Roman" w:hAnsi="Times New Roman" w:cs="Times New Roman"/>
        </w:rPr>
        <w:t xml:space="preserve"> in amnion after the ball loading for 3-4 hours</w:t>
      </w:r>
      <w:r w:rsidR="00E40C53" w:rsidRPr="00A46477">
        <w:rPr>
          <w:rFonts w:ascii="Times New Roman" w:hAnsi="Times New Roman" w:cs="Times New Roman"/>
        </w:rPr>
        <w:t xml:space="preserve"> and slight</w:t>
      </w:r>
      <w:r w:rsidR="00644C7B" w:rsidRPr="00A46477">
        <w:rPr>
          <w:rFonts w:ascii="Times New Roman" w:hAnsi="Times New Roman" w:cs="Times New Roman"/>
        </w:rPr>
        <w:t xml:space="preserve"> </w:t>
      </w:r>
      <w:r w:rsidR="000E245D" w:rsidRPr="00A46477">
        <w:rPr>
          <w:rFonts w:ascii="Times New Roman" w:hAnsi="Times New Roman" w:cs="Times New Roman"/>
        </w:rPr>
        <w:t xml:space="preserve">displacement </w:t>
      </w:r>
      <w:r w:rsidR="00644C7B" w:rsidRPr="00A46477">
        <w:rPr>
          <w:rFonts w:ascii="Times New Roman" w:hAnsi="Times New Roman" w:cs="Times New Roman"/>
        </w:rPr>
        <w:t>after 6-8 hours w</w:t>
      </w:r>
      <w:r w:rsidR="00E40C53" w:rsidRPr="00A46477">
        <w:rPr>
          <w:rFonts w:ascii="Times New Roman" w:hAnsi="Times New Roman" w:cs="Times New Roman"/>
        </w:rPr>
        <w:t xml:space="preserve">ith </w:t>
      </w:r>
      <w:r w:rsidR="00644C7B" w:rsidRPr="00A46477">
        <w:rPr>
          <w:rFonts w:ascii="Times New Roman" w:hAnsi="Times New Roman" w:cs="Times New Roman"/>
        </w:rPr>
        <w:t>immediate</w:t>
      </w:r>
      <w:r w:rsidR="00E40C53" w:rsidRPr="00A46477">
        <w:rPr>
          <w:rFonts w:ascii="Times New Roman" w:hAnsi="Times New Roman" w:cs="Times New Roman"/>
        </w:rPr>
        <w:t xml:space="preserve"> recovery </w:t>
      </w:r>
      <w:r w:rsidR="00644C7B" w:rsidRPr="00A46477">
        <w:rPr>
          <w:rFonts w:ascii="Times New Roman" w:hAnsi="Times New Roman" w:cs="Times New Roman"/>
        </w:rPr>
        <w:t>after the ball was removed</w:t>
      </w:r>
      <w:r w:rsidR="00E40C53" w:rsidRPr="00A46477">
        <w:rPr>
          <w:rFonts w:ascii="Times New Roman" w:hAnsi="Times New Roman" w:cs="Times New Roman"/>
        </w:rPr>
        <w:t>. C</w:t>
      </w:r>
      <w:r w:rsidR="00644C7B" w:rsidRPr="00A46477">
        <w:rPr>
          <w:rFonts w:ascii="Times New Roman" w:hAnsi="Times New Roman" w:cs="Times New Roman"/>
        </w:rPr>
        <w:t xml:space="preserve">horion maintained </w:t>
      </w:r>
      <w:r w:rsidR="000E245D" w:rsidRPr="00A46477">
        <w:rPr>
          <w:rFonts w:ascii="Times New Roman" w:hAnsi="Times New Roman" w:cs="Times New Roman"/>
        </w:rPr>
        <w:t>displacement</w:t>
      </w:r>
      <w:r w:rsidR="00644C7B" w:rsidRPr="00A46477">
        <w:rPr>
          <w:rFonts w:ascii="Times New Roman" w:hAnsi="Times New Roman" w:cs="Times New Roman"/>
        </w:rPr>
        <w:t xml:space="preserve"> for hours </w:t>
      </w:r>
      <w:r w:rsidR="00E40C53" w:rsidRPr="00A46477">
        <w:rPr>
          <w:rFonts w:ascii="Times New Roman" w:hAnsi="Times New Roman" w:cs="Times New Roman"/>
        </w:rPr>
        <w:t xml:space="preserve">with some exhibiting </w:t>
      </w:r>
      <w:r w:rsidR="00644C7B" w:rsidRPr="00A46477">
        <w:rPr>
          <w:rFonts w:ascii="Times New Roman" w:hAnsi="Times New Roman" w:cs="Times New Roman"/>
        </w:rPr>
        <w:t xml:space="preserve">permanent </w:t>
      </w:r>
      <w:r w:rsidR="000E245D" w:rsidRPr="00A46477">
        <w:rPr>
          <w:rFonts w:ascii="Times New Roman" w:hAnsi="Times New Roman" w:cs="Times New Roman"/>
        </w:rPr>
        <w:t>displacement</w:t>
      </w:r>
      <w:r w:rsidR="00644C7B" w:rsidRPr="00A46477">
        <w:rPr>
          <w:rFonts w:ascii="Times New Roman" w:hAnsi="Times New Roman" w:cs="Times New Roman"/>
        </w:rPr>
        <w:t xml:space="preserve">. </w:t>
      </w:r>
      <w:r w:rsidR="00B13D27" w:rsidRPr="00A46477">
        <w:rPr>
          <w:rFonts w:ascii="Times New Roman" w:hAnsi="Times New Roman" w:cs="Times New Roman"/>
        </w:rPr>
        <w:t xml:space="preserve">Increased </w:t>
      </w:r>
      <w:r w:rsidR="000E245D" w:rsidRPr="00A46477">
        <w:rPr>
          <w:rFonts w:ascii="Times New Roman" w:hAnsi="Times New Roman" w:cs="Times New Roman"/>
        </w:rPr>
        <w:t>displacement</w:t>
      </w:r>
      <w:r w:rsidR="009A03B8" w:rsidRPr="00A46477">
        <w:rPr>
          <w:rFonts w:ascii="Times New Roman" w:hAnsi="Times New Roman" w:cs="Times New Roman"/>
        </w:rPr>
        <w:t xml:space="preserve"> was </w:t>
      </w:r>
      <w:r w:rsidR="00644C7B" w:rsidRPr="00A46477">
        <w:rPr>
          <w:rFonts w:ascii="Times New Roman" w:hAnsi="Times New Roman" w:cs="Times New Roman"/>
        </w:rPr>
        <w:t>observed in</w:t>
      </w:r>
      <w:r w:rsidR="00B13D27" w:rsidRPr="00A46477">
        <w:rPr>
          <w:rFonts w:ascii="Times New Roman" w:hAnsi="Times New Roman" w:cs="Times New Roman"/>
        </w:rPr>
        <w:t xml:space="preserve"> </w:t>
      </w:r>
      <w:r w:rsidR="00644C7B" w:rsidRPr="00A46477">
        <w:rPr>
          <w:rFonts w:ascii="Times New Roman" w:hAnsi="Times New Roman" w:cs="Times New Roman"/>
        </w:rPr>
        <w:t xml:space="preserve">ruptured </w:t>
      </w:r>
      <w:r w:rsidR="00B13D27" w:rsidRPr="00A46477">
        <w:rPr>
          <w:rFonts w:ascii="Times New Roman" w:hAnsi="Times New Roman" w:cs="Times New Roman"/>
        </w:rPr>
        <w:t>compared</w:t>
      </w:r>
      <w:r w:rsidR="00644C7B" w:rsidRPr="00A46477">
        <w:rPr>
          <w:rFonts w:ascii="Times New Roman" w:hAnsi="Times New Roman" w:cs="Times New Roman"/>
        </w:rPr>
        <w:t xml:space="preserve"> with </w:t>
      </w:r>
      <w:r w:rsidR="00B13D27" w:rsidRPr="00A46477">
        <w:rPr>
          <w:rFonts w:ascii="Times New Roman" w:hAnsi="Times New Roman" w:cs="Times New Roman"/>
        </w:rPr>
        <w:t>non-</w:t>
      </w:r>
      <w:r w:rsidR="00644C7B" w:rsidRPr="00A46477">
        <w:rPr>
          <w:rFonts w:ascii="Times New Roman" w:hAnsi="Times New Roman" w:cs="Times New Roman"/>
        </w:rPr>
        <w:t xml:space="preserve">ruptured sites of </w:t>
      </w:r>
      <w:r w:rsidR="009A03B8" w:rsidRPr="00A46477">
        <w:rPr>
          <w:rFonts w:ascii="Times New Roman" w:hAnsi="Times New Roman" w:cs="Times New Roman"/>
        </w:rPr>
        <w:t xml:space="preserve">fetal </w:t>
      </w:r>
      <w:r w:rsidR="00644C7B" w:rsidRPr="00A46477">
        <w:rPr>
          <w:rFonts w:ascii="Times New Roman" w:hAnsi="Times New Roman" w:cs="Times New Roman"/>
        </w:rPr>
        <w:t>membranes</w:t>
      </w:r>
      <w:r w:rsidR="009A4232" w:rsidRPr="00A46477">
        <w:rPr>
          <w:rFonts w:ascii="Times New Roman" w:hAnsi="Times New Roman" w:cs="Times New Roman"/>
        </w:rPr>
        <w:t xml:space="preserve"> (Table 1)</w:t>
      </w:r>
      <w:r w:rsidR="00644C7B" w:rsidRPr="00A46477">
        <w:rPr>
          <w:rFonts w:ascii="Times New Roman" w:hAnsi="Times New Roman" w:cs="Times New Roman"/>
        </w:rPr>
        <w:t>.</w:t>
      </w:r>
      <w:r w:rsidR="00E3320E" w:rsidRPr="00A46477">
        <w:rPr>
          <w:rFonts w:ascii="Times New Roman" w:hAnsi="Times New Roman" w:cs="Times New Roman"/>
        </w:rPr>
        <w:t xml:space="preserve"> </w:t>
      </w:r>
      <w:r w:rsidR="00B13D27" w:rsidRPr="00A46477">
        <w:rPr>
          <w:rFonts w:ascii="Times New Roman" w:hAnsi="Times New Roman" w:cs="Times New Roman"/>
        </w:rPr>
        <w:t>Interestingly, t</w:t>
      </w:r>
      <w:r w:rsidR="00644C7B" w:rsidRPr="00A46477">
        <w:rPr>
          <w:rFonts w:ascii="Times New Roman" w:hAnsi="Times New Roman" w:cs="Times New Roman"/>
        </w:rPr>
        <w:t xml:space="preserve">he ruptured sites exhibited </w:t>
      </w:r>
      <w:r w:rsidR="00B13D27" w:rsidRPr="00A46477">
        <w:rPr>
          <w:rFonts w:ascii="Times New Roman" w:hAnsi="Times New Roman" w:cs="Times New Roman"/>
        </w:rPr>
        <w:t xml:space="preserve">greater </w:t>
      </w:r>
      <w:r w:rsidR="000E245D" w:rsidRPr="00A46477">
        <w:rPr>
          <w:rFonts w:ascii="Times New Roman" w:hAnsi="Times New Roman" w:cs="Times New Roman"/>
        </w:rPr>
        <w:t>displacement</w:t>
      </w:r>
      <w:r w:rsidR="00E3320E" w:rsidRPr="00A46477">
        <w:rPr>
          <w:rFonts w:ascii="Times New Roman" w:hAnsi="Times New Roman" w:cs="Times New Roman"/>
        </w:rPr>
        <w:t xml:space="preserve"> while the non-ruptured sites showed little </w:t>
      </w:r>
      <w:r w:rsidR="000E245D" w:rsidRPr="00A46477">
        <w:rPr>
          <w:rFonts w:ascii="Times New Roman" w:hAnsi="Times New Roman" w:cs="Times New Roman"/>
        </w:rPr>
        <w:t>displacement</w:t>
      </w:r>
      <w:r w:rsidR="00E3320E" w:rsidRPr="00A46477">
        <w:rPr>
          <w:rFonts w:ascii="Times New Roman" w:hAnsi="Times New Roman" w:cs="Times New Roman"/>
        </w:rPr>
        <w:t xml:space="preserve"> when preterm and term fetal membranes were compared</w:t>
      </w:r>
      <w:r w:rsidR="00D722D4" w:rsidRPr="00A46477">
        <w:rPr>
          <w:rFonts w:ascii="Times New Roman" w:hAnsi="Times New Roman" w:cs="Times New Roman"/>
        </w:rPr>
        <w:t xml:space="preserve"> with 14.9% difference</w:t>
      </w:r>
      <w:r w:rsidR="00CB0AFB" w:rsidRPr="00A46477">
        <w:rPr>
          <w:rFonts w:ascii="Times New Roman" w:hAnsi="Times New Roman" w:cs="Times New Roman"/>
        </w:rPr>
        <w:t xml:space="preserve"> </w:t>
      </w:r>
      <w:r w:rsidR="00370783" w:rsidRPr="00A46477">
        <w:rPr>
          <w:rFonts w:ascii="Times New Roman" w:hAnsi="Times New Roman" w:cs="Times New Roman"/>
        </w:rPr>
        <w:t xml:space="preserve">ratio </w:t>
      </w:r>
      <w:r w:rsidR="00D722D4" w:rsidRPr="00A46477">
        <w:rPr>
          <w:rFonts w:ascii="Times New Roman" w:hAnsi="Times New Roman" w:cs="Times New Roman"/>
        </w:rPr>
        <w:t xml:space="preserve">in term and 35.5% in preterm </w:t>
      </w:r>
      <w:r w:rsidR="00370783" w:rsidRPr="00A46477">
        <w:rPr>
          <w:rFonts w:ascii="Times New Roman" w:hAnsi="Times New Roman" w:cs="Times New Roman"/>
        </w:rPr>
        <w:t xml:space="preserve">membranes </w:t>
      </w:r>
      <w:r w:rsidR="00D722D4" w:rsidRPr="00A46477">
        <w:rPr>
          <w:rFonts w:ascii="Times New Roman" w:hAnsi="Times New Roman" w:cs="Times New Roman"/>
        </w:rPr>
        <w:t>(Table 1)</w:t>
      </w:r>
      <w:r w:rsidR="00E3320E" w:rsidRPr="00A46477">
        <w:rPr>
          <w:rFonts w:ascii="Times New Roman" w:hAnsi="Times New Roman" w:cs="Times New Roman"/>
        </w:rPr>
        <w:t>.</w:t>
      </w:r>
    </w:p>
    <w:p w14:paraId="0BB3149D" w14:textId="77777777" w:rsidR="00E3320E" w:rsidRPr="00A46477" w:rsidRDefault="00E3320E" w:rsidP="009B1EEC">
      <w:pPr>
        <w:pStyle w:val="NoSpacing"/>
        <w:spacing w:line="480" w:lineRule="auto"/>
        <w:jc w:val="both"/>
        <w:rPr>
          <w:rFonts w:ascii="Times New Roman" w:hAnsi="Times New Roman" w:cs="Times New Roman"/>
        </w:rPr>
      </w:pPr>
    </w:p>
    <w:p w14:paraId="6A13CB2E" w14:textId="76BACF1C" w:rsidR="00096CD6" w:rsidRPr="00A46477" w:rsidRDefault="00644C7B" w:rsidP="009B1EEC">
      <w:pPr>
        <w:autoSpaceDE w:val="0"/>
        <w:autoSpaceDN w:val="0"/>
        <w:adjustRightInd w:val="0"/>
        <w:spacing w:after="0" w:line="480" w:lineRule="auto"/>
        <w:jc w:val="both"/>
        <w:rPr>
          <w:rFonts w:ascii="Times New Roman" w:hAnsi="Times New Roman" w:cs="Times New Roman"/>
        </w:rPr>
      </w:pPr>
      <w:r w:rsidRPr="00A46477">
        <w:rPr>
          <w:rFonts w:ascii="Times New Roman" w:hAnsi="Times New Roman" w:cs="Times New Roman"/>
        </w:rPr>
        <w:t xml:space="preserve">Figure </w:t>
      </w:r>
      <w:r w:rsidR="00023185" w:rsidRPr="00A46477">
        <w:rPr>
          <w:rFonts w:ascii="Times New Roman" w:hAnsi="Times New Roman" w:cs="Times New Roman"/>
        </w:rPr>
        <w:t xml:space="preserve">2a </w:t>
      </w:r>
      <w:r w:rsidRPr="00A46477">
        <w:rPr>
          <w:rFonts w:ascii="Times New Roman" w:hAnsi="Times New Roman" w:cs="Times New Roman"/>
        </w:rPr>
        <w:t xml:space="preserve">shows representative stiffness mapping images </w:t>
      </w:r>
      <w:r w:rsidR="00AB79F3" w:rsidRPr="00A46477">
        <w:rPr>
          <w:rFonts w:ascii="Times New Roman" w:hAnsi="Times New Roman" w:cs="Times New Roman"/>
        </w:rPr>
        <w:t xml:space="preserve">from OCE measurements </w:t>
      </w:r>
      <w:r w:rsidRPr="00A46477">
        <w:rPr>
          <w:rFonts w:ascii="Times New Roman" w:hAnsi="Times New Roman" w:cs="Times New Roman"/>
        </w:rPr>
        <w:t>of</w:t>
      </w:r>
      <w:r w:rsidR="00AB79F3" w:rsidRPr="00A46477">
        <w:rPr>
          <w:rFonts w:ascii="Times New Roman" w:hAnsi="Times New Roman" w:cs="Times New Roman"/>
        </w:rPr>
        <w:t xml:space="preserve"> </w:t>
      </w:r>
      <w:r w:rsidR="00644D3A" w:rsidRPr="00A46477">
        <w:rPr>
          <w:rFonts w:ascii="Times New Roman" w:hAnsi="Times New Roman" w:cs="Times New Roman"/>
        </w:rPr>
        <w:t>pre</w:t>
      </w:r>
      <w:r w:rsidRPr="00A46477">
        <w:rPr>
          <w:rFonts w:ascii="Times New Roman" w:hAnsi="Times New Roman" w:cs="Times New Roman"/>
        </w:rPr>
        <w:t xml:space="preserve">term and term </w:t>
      </w:r>
      <w:r w:rsidR="00AB79F3" w:rsidRPr="00A46477">
        <w:rPr>
          <w:rFonts w:ascii="Times New Roman" w:hAnsi="Times New Roman" w:cs="Times New Roman"/>
        </w:rPr>
        <w:t xml:space="preserve">fetal </w:t>
      </w:r>
      <w:r w:rsidRPr="00A46477">
        <w:rPr>
          <w:rFonts w:ascii="Times New Roman" w:hAnsi="Times New Roman" w:cs="Times New Roman"/>
        </w:rPr>
        <w:t xml:space="preserve">membranes in ruptured and non-ruptured sites. </w:t>
      </w:r>
      <w:r w:rsidR="00096CD6" w:rsidRPr="00A46477">
        <w:rPr>
          <w:rFonts w:ascii="Times New Roman" w:hAnsi="Times New Roman" w:cs="Times New Roman"/>
        </w:rPr>
        <w:t>The stiffness of the non-ruptured site was higher than the ruptured site in general. However, the non-ruptured site of preterm membrane showed a large difference in comparison with the ruptured site (</w:t>
      </w:r>
      <w:r w:rsidR="00C37FFB" w:rsidRPr="00A46477">
        <w:rPr>
          <w:rFonts w:ascii="Times New Roman" w:hAnsi="Times New Roman" w:cs="Times New Roman"/>
        </w:rPr>
        <w:t xml:space="preserve">713±11 kPa </w:t>
      </w:r>
      <w:r w:rsidR="00096CD6" w:rsidRPr="00A46477">
        <w:rPr>
          <w:rFonts w:ascii="Times New Roman" w:hAnsi="Times New Roman" w:cs="Times New Roman"/>
        </w:rPr>
        <w:t>vs</w:t>
      </w:r>
      <w:r w:rsidR="002E47E9" w:rsidRPr="00A46477">
        <w:rPr>
          <w:rFonts w:ascii="Times New Roman" w:hAnsi="Times New Roman" w:cs="Times New Roman"/>
        </w:rPr>
        <w:t>.</w:t>
      </w:r>
      <w:r w:rsidR="00096CD6" w:rsidRPr="00A46477">
        <w:rPr>
          <w:rFonts w:ascii="Times New Roman" w:hAnsi="Times New Roman" w:cs="Times New Roman"/>
        </w:rPr>
        <w:t xml:space="preserve"> </w:t>
      </w:r>
      <w:r w:rsidR="008A3B37" w:rsidRPr="00A46477">
        <w:rPr>
          <w:rFonts w:ascii="Times New Roman" w:hAnsi="Times New Roman" w:cs="Times New Roman"/>
        </w:rPr>
        <w:t>317</w:t>
      </w:r>
      <w:r w:rsidR="00C37FFB" w:rsidRPr="00A46477">
        <w:rPr>
          <w:rFonts w:ascii="Times New Roman" w:hAnsi="Times New Roman" w:cs="Times New Roman"/>
        </w:rPr>
        <w:t xml:space="preserve">±29 kPa, </w:t>
      </w:r>
      <w:r w:rsidR="00C37FFB" w:rsidRPr="00A46477">
        <w:rPr>
          <w:rFonts w:ascii="Times New Roman" w:hAnsi="Times New Roman" w:cs="Times New Roman"/>
          <w:i/>
        </w:rPr>
        <w:t>p</w:t>
      </w:r>
      <w:r w:rsidR="00C37FFB" w:rsidRPr="00A46477">
        <w:rPr>
          <w:rFonts w:ascii="Times New Roman" w:hAnsi="Times New Roman" w:cs="Times New Roman"/>
        </w:rPr>
        <w:t xml:space="preserve"> </w:t>
      </w:r>
      <w:r w:rsidR="006711DA" w:rsidRPr="00A46477">
        <w:rPr>
          <w:rFonts w:ascii="Times New Roman" w:hAnsi="Times New Roman" w:cs="Times New Roman"/>
        </w:rPr>
        <w:t xml:space="preserve">= </w:t>
      </w:r>
      <w:r w:rsidR="00C37FFB" w:rsidRPr="00A46477">
        <w:rPr>
          <w:rFonts w:ascii="Times New Roman" w:hAnsi="Times New Roman" w:cs="Times New Roman"/>
        </w:rPr>
        <w:t>0.001</w:t>
      </w:r>
      <w:r w:rsidR="00BA5229" w:rsidRPr="00A46477">
        <w:rPr>
          <w:rFonts w:ascii="Times New Roman" w:hAnsi="Times New Roman" w:cs="Times New Roman"/>
        </w:rPr>
        <w:t xml:space="preserve">, </w:t>
      </w:r>
      <w:r w:rsidR="00442B41" w:rsidRPr="00A46477">
        <w:rPr>
          <w:rFonts w:ascii="Times New Roman" w:hAnsi="Times New Roman" w:cs="Times New Roman"/>
        </w:rPr>
        <w:t xml:space="preserve">with 125% difference </w:t>
      </w:r>
      <w:r w:rsidR="00370783" w:rsidRPr="00A46477">
        <w:rPr>
          <w:rFonts w:ascii="Times New Roman" w:hAnsi="Times New Roman" w:cs="Times New Roman"/>
        </w:rPr>
        <w:t>ratio</w:t>
      </w:r>
      <w:r w:rsidR="00442B41" w:rsidRPr="00A46477">
        <w:rPr>
          <w:rFonts w:ascii="Times New Roman" w:hAnsi="Times New Roman" w:cs="Times New Roman"/>
        </w:rPr>
        <w:t xml:space="preserve">, </w:t>
      </w:r>
      <w:r w:rsidR="00355F75" w:rsidRPr="00A46477">
        <w:rPr>
          <w:rFonts w:ascii="Times New Roman" w:hAnsi="Times New Roman" w:cs="Times New Roman"/>
        </w:rPr>
        <w:t xml:space="preserve">Figure 2b, </w:t>
      </w:r>
      <w:r w:rsidR="00BA5229" w:rsidRPr="00A46477">
        <w:rPr>
          <w:rFonts w:ascii="Times New Roman" w:hAnsi="Times New Roman" w:cs="Times New Roman"/>
        </w:rPr>
        <w:t>Table 1</w:t>
      </w:r>
      <w:r w:rsidR="00096CD6" w:rsidRPr="00A46477">
        <w:rPr>
          <w:rFonts w:ascii="Times New Roman" w:hAnsi="Times New Roman" w:cs="Times New Roman"/>
        </w:rPr>
        <w:t xml:space="preserve">). </w:t>
      </w:r>
      <w:r w:rsidR="00F17B9F" w:rsidRPr="00A46477">
        <w:rPr>
          <w:rFonts w:ascii="Times New Roman" w:hAnsi="Times New Roman" w:cs="Times New Roman"/>
        </w:rPr>
        <w:t xml:space="preserve">In contrast, </w:t>
      </w:r>
      <w:r w:rsidR="00096CD6" w:rsidRPr="00A46477">
        <w:rPr>
          <w:rFonts w:ascii="Times New Roman" w:hAnsi="Times New Roman" w:cs="Times New Roman"/>
        </w:rPr>
        <w:t xml:space="preserve">little difference in stiffness </w:t>
      </w:r>
      <w:r w:rsidR="00F17B9F" w:rsidRPr="00A46477">
        <w:rPr>
          <w:rFonts w:ascii="Times New Roman" w:hAnsi="Times New Roman" w:cs="Times New Roman"/>
        </w:rPr>
        <w:t xml:space="preserve">was observed </w:t>
      </w:r>
      <w:r w:rsidR="00096CD6" w:rsidRPr="00A46477">
        <w:rPr>
          <w:rFonts w:ascii="Times New Roman" w:hAnsi="Times New Roman" w:cs="Times New Roman"/>
        </w:rPr>
        <w:t xml:space="preserve">between </w:t>
      </w:r>
      <w:r w:rsidR="00F17B9F" w:rsidRPr="00A46477">
        <w:rPr>
          <w:rFonts w:ascii="Times New Roman" w:hAnsi="Times New Roman" w:cs="Times New Roman"/>
        </w:rPr>
        <w:t xml:space="preserve">the non-ruptured and ruptured sites </w:t>
      </w:r>
      <w:r w:rsidR="00096CD6" w:rsidRPr="00A46477">
        <w:rPr>
          <w:rFonts w:ascii="Times New Roman" w:hAnsi="Times New Roman" w:cs="Times New Roman"/>
        </w:rPr>
        <w:t xml:space="preserve">in term </w:t>
      </w:r>
      <w:r w:rsidR="00F17B9F" w:rsidRPr="00A46477">
        <w:rPr>
          <w:rFonts w:ascii="Times New Roman" w:hAnsi="Times New Roman" w:cs="Times New Roman"/>
        </w:rPr>
        <w:t>membranes</w:t>
      </w:r>
      <w:r w:rsidR="00096CD6" w:rsidRPr="00A46477">
        <w:rPr>
          <w:rFonts w:ascii="Times New Roman" w:hAnsi="Times New Roman" w:cs="Times New Roman"/>
        </w:rPr>
        <w:t xml:space="preserve"> (</w:t>
      </w:r>
      <w:r w:rsidR="00C37FFB" w:rsidRPr="00A46477">
        <w:rPr>
          <w:rFonts w:ascii="Times New Roman" w:hAnsi="Times New Roman" w:cs="Times New Roman"/>
        </w:rPr>
        <w:t>489±29 kPa</w:t>
      </w:r>
      <w:r w:rsidR="00096CD6" w:rsidRPr="00A46477">
        <w:rPr>
          <w:rFonts w:ascii="Times New Roman" w:hAnsi="Times New Roman" w:cs="Times New Roman"/>
        </w:rPr>
        <w:t xml:space="preserve"> vs</w:t>
      </w:r>
      <w:r w:rsidR="002E47E9" w:rsidRPr="00A46477">
        <w:rPr>
          <w:rFonts w:ascii="Times New Roman" w:hAnsi="Times New Roman" w:cs="Times New Roman"/>
        </w:rPr>
        <w:t>.</w:t>
      </w:r>
      <w:r w:rsidR="00096CD6" w:rsidRPr="00A46477">
        <w:rPr>
          <w:rFonts w:ascii="Times New Roman" w:hAnsi="Times New Roman" w:cs="Times New Roman"/>
        </w:rPr>
        <w:t xml:space="preserve"> </w:t>
      </w:r>
      <w:r w:rsidR="00C37FFB" w:rsidRPr="00A46477">
        <w:rPr>
          <w:rFonts w:ascii="Times New Roman" w:hAnsi="Times New Roman" w:cs="Times New Roman"/>
        </w:rPr>
        <w:t xml:space="preserve">365±46 kPa, </w:t>
      </w:r>
      <w:r w:rsidR="00C37FFB" w:rsidRPr="00A46477">
        <w:rPr>
          <w:rFonts w:ascii="Times New Roman" w:hAnsi="Times New Roman" w:cs="Times New Roman"/>
          <w:i/>
        </w:rPr>
        <w:t>p</w:t>
      </w:r>
      <w:r w:rsidR="00C140AF" w:rsidRPr="00A46477">
        <w:rPr>
          <w:rFonts w:ascii="Times New Roman" w:hAnsi="Times New Roman" w:cs="Times New Roman"/>
        </w:rPr>
        <w:t xml:space="preserve"> </w:t>
      </w:r>
      <w:r w:rsidR="006711DA" w:rsidRPr="00A46477">
        <w:rPr>
          <w:rFonts w:ascii="Times New Roman" w:hAnsi="Times New Roman" w:cs="Times New Roman"/>
        </w:rPr>
        <w:t>=</w:t>
      </w:r>
      <w:r w:rsidR="00C140AF" w:rsidRPr="00A46477">
        <w:rPr>
          <w:rFonts w:ascii="Times New Roman" w:hAnsi="Times New Roman" w:cs="Times New Roman"/>
        </w:rPr>
        <w:t xml:space="preserve"> 0.01</w:t>
      </w:r>
      <w:r w:rsidR="00BA5229" w:rsidRPr="00A46477">
        <w:rPr>
          <w:rFonts w:ascii="Times New Roman" w:hAnsi="Times New Roman" w:cs="Times New Roman"/>
        </w:rPr>
        <w:t xml:space="preserve">, </w:t>
      </w:r>
      <w:r w:rsidR="00442B41" w:rsidRPr="00A46477">
        <w:rPr>
          <w:rFonts w:ascii="Times New Roman" w:hAnsi="Times New Roman" w:cs="Times New Roman"/>
        </w:rPr>
        <w:t xml:space="preserve">with 34% difference </w:t>
      </w:r>
      <w:r w:rsidR="00370783" w:rsidRPr="00A46477">
        <w:rPr>
          <w:rFonts w:ascii="Times New Roman" w:hAnsi="Times New Roman" w:cs="Times New Roman"/>
        </w:rPr>
        <w:t>ratio</w:t>
      </w:r>
      <w:r w:rsidR="00023185" w:rsidRPr="00A46477">
        <w:rPr>
          <w:rFonts w:ascii="Times New Roman" w:hAnsi="Times New Roman" w:cs="Times New Roman"/>
        </w:rPr>
        <w:t>,</w:t>
      </w:r>
      <w:r w:rsidR="00442B41" w:rsidRPr="00A46477">
        <w:rPr>
          <w:rFonts w:ascii="Times New Roman" w:hAnsi="Times New Roman" w:cs="Times New Roman"/>
        </w:rPr>
        <w:t xml:space="preserve"> </w:t>
      </w:r>
      <w:r w:rsidR="00BA5229" w:rsidRPr="00A46477">
        <w:rPr>
          <w:rFonts w:ascii="Times New Roman" w:hAnsi="Times New Roman" w:cs="Times New Roman"/>
        </w:rPr>
        <w:t>Table 1</w:t>
      </w:r>
      <w:r w:rsidR="00096CD6" w:rsidRPr="00A46477">
        <w:rPr>
          <w:rFonts w:ascii="Times New Roman" w:hAnsi="Times New Roman" w:cs="Times New Roman"/>
        </w:rPr>
        <w:t>).</w:t>
      </w:r>
      <w:r w:rsidR="003807E7" w:rsidRPr="00A46477">
        <w:rPr>
          <w:rFonts w:ascii="Times New Roman" w:hAnsi="Times New Roman" w:cs="Times New Roman"/>
        </w:rPr>
        <w:t xml:space="preserve"> Furthermore, </w:t>
      </w:r>
      <w:r w:rsidR="00820337" w:rsidRPr="00A46477">
        <w:rPr>
          <w:rFonts w:ascii="Times New Roman" w:hAnsi="Times New Roman" w:cs="Times New Roman"/>
        </w:rPr>
        <w:t xml:space="preserve">preterm </w:t>
      </w:r>
      <w:r w:rsidR="003807E7" w:rsidRPr="00A46477">
        <w:rPr>
          <w:rFonts w:ascii="Times New Roman" w:hAnsi="Times New Roman" w:cs="Times New Roman"/>
        </w:rPr>
        <w:t xml:space="preserve">membranes exhibited greater stiffness than term membranes </w:t>
      </w:r>
      <w:r w:rsidR="00DC32D8" w:rsidRPr="00A46477">
        <w:rPr>
          <w:rFonts w:ascii="Times New Roman" w:hAnsi="Times New Roman" w:cs="Times New Roman"/>
        </w:rPr>
        <w:t xml:space="preserve">in </w:t>
      </w:r>
      <w:r w:rsidR="003807E7" w:rsidRPr="00A46477">
        <w:rPr>
          <w:rFonts w:ascii="Times New Roman" w:hAnsi="Times New Roman" w:cs="Times New Roman"/>
        </w:rPr>
        <w:t>non-ruptured</w:t>
      </w:r>
      <w:r w:rsidR="00442B41" w:rsidRPr="00A46477">
        <w:rPr>
          <w:rFonts w:ascii="Times New Roman" w:hAnsi="Times New Roman" w:cs="Times New Roman"/>
        </w:rPr>
        <w:t xml:space="preserve"> site</w:t>
      </w:r>
      <w:r w:rsidR="00DC32D8" w:rsidRPr="00A46477">
        <w:rPr>
          <w:rFonts w:ascii="Times New Roman" w:hAnsi="Times New Roman" w:cs="Times New Roman"/>
        </w:rPr>
        <w:t xml:space="preserve"> only</w:t>
      </w:r>
      <w:r w:rsidR="00442B41" w:rsidRPr="00A46477">
        <w:rPr>
          <w:rFonts w:ascii="Times New Roman" w:hAnsi="Times New Roman" w:cs="Times New Roman"/>
        </w:rPr>
        <w:t xml:space="preserve">: 713 </w:t>
      </w:r>
      <w:r w:rsidR="00023185" w:rsidRPr="00A46477">
        <w:rPr>
          <w:rFonts w:ascii="Times New Roman" w:hAnsi="Times New Roman" w:cs="Times New Roman"/>
        </w:rPr>
        <w:t xml:space="preserve">kPa </w:t>
      </w:r>
      <w:r w:rsidR="008A3B37" w:rsidRPr="00A46477">
        <w:rPr>
          <w:rFonts w:ascii="Times New Roman" w:hAnsi="Times New Roman" w:cs="Times New Roman"/>
        </w:rPr>
        <w:t>vs 489 kPa,</w:t>
      </w:r>
      <w:r w:rsidR="003807E7" w:rsidRPr="00A46477">
        <w:rPr>
          <w:rFonts w:ascii="Times New Roman" w:hAnsi="Times New Roman" w:cs="Times New Roman"/>
        </w:rPr>
        <w:t xml:space="preserve"> </w:t>
      </w:r>
      <w:r w:rsidR="003807E7" w:rsidRPr="00A46477">
        <w:rPr>
          <w:rFonts w:ascii="Times New Roman" w:hAnsi="Times New Roman" w:cs="Times New Roman"/>
          <w:i/>
        </w:rPr>
        <w:t>p</w:t>
      </w:r>
      <w:r w:rsidR="00023185" w:rsidRPr="00A46477">
        <w:rPr>
          <w:rFonts w:ascii="Times New Roman" w:hAnsi="Times New Roman" w:cs="Times New Roman"/>
          <w:i/>
        </w:rPr>
        <w:t xml:space="preserve"> </w:t>
      </w:r>
      <w:r w:rsidR="008A3B37" w:rsidRPr="00A46477">
        <w:rPr>
          <w:rFonts w:ascii="Times New Roman" w:hAnsi="Times New Roman" w:cs="Times New Roman"/>
        </w:rPr>
        <w:t>=</w:t>
      </w:r>
      <w:r w:rsidR="003807E7" w:rsidRPr="00A46477">
        <w:rPr>
          <w:rFonts w:ascii="Times New Roman" w:hAnsi="Times New Roman" w:cs="Times New Roman"/>
        </w:rPr>
        <w:t xml:space="preserve"> </w:t>
      </w:r>
      <w:r w:rsidR="00023185" w:rsidRPr="00A46477">
        <w:rPr>
          <w:rFonts w:ascii="Times New Roman" w:hAnsi="Times New Roman" w:cs="Times New Roman"/>
        </w:rPr>
        <w:t>0.0001</w:t>
      </w:r>
      <w:r w:rsidR="008A3B37" w:rsidRPr="00A46477">
        <w:rPr>
          <w:rFonts w:ascii="Times New Roman" w:hAnsi="Times New Roman" w:cs="Times New Roman"/>
        </w:rPr>
        <w:t>,</w:t>
      </w:r>
      <w:r w:rsidR="00DC32D8" w:rsidRPr="00A46477">
        <w:rPr>
          <w:rFonts w:ascii="Times New Roman" w:hAnsi="Times New Roman" w:cs="Times New Roman"/>
        </w:rPr>
        <w:t xml:space="preserve"> not in </w:t>
      </w:r>
      <w:r w:rsidR="003807E7" w:rsidRPr="00A46477">
        <w:rPr>
          <w:rFonts w:ascii="Times New Roman" w:hAnsi="Times New Roman" w:cs="Times New Roman"/>
        </w:rPr>
        <w:t xml:space="preserve">ruptured </w:t>
      </w:r>
      <w:r w:rsidR="00442B41" w:rsidRPr="00A46477">
        <w:rPr>
          <w:rFonts w:ascii="Times New Roman" w:hAnsi="Times New Roman" w:cs="Times New Roman"/>
        </w:rPr>
        <w:t xml:space="preserve">site: </w:t>
      </w:r>
      <w:r w:rsidR="00DC32D8" w:rsidRPr="00A46477">
        <w:rPr>
          <w:rFonts w:ascii="Times New Roman" w:hAnsi="Times New Roman" w:cs="Times New Roman"/>
        </w:rPr>
        <w:t xml:space="preserve">317 </w:t>
      </w:r>
      <w:r w:rsidR="00023185" w:rsidRPr="00A46477">
        <w:rPr>
          <w:rFonts w:ascii="Times New Roman" w:hAnsi="Times New Roman" w:cs="Times New Roman"/>
        </w:rPr>
        <w:t xml:space="preserve">kPa </w:t>
      </w:r>
      <w:r w:rsidR="00DC32D8" w:rsidRPr="00A46477">
        <w:rPr>
          <w:rFonts w:ascii="Times New Roman" w:hAnsi="Times New Roman" w:cs="Times New Roman"/>
        </w:rPr>
        <w:t xml:space="preserve">vs 365 kPa, </w:t>
      </w:r>
      <w:r w:rsidR="003807E7" w:rsidRPr="00A46477">
        <w:rPr>
          <w:rFonts w:ascii="Times New Roman" w:hAnsi="Times New Roman" w:cs="Times New Roman"/>
          <w:i/>
        </w:rPr>
        <w:t>p</w:t>
      </w:r>
      <w:r w:rsidR="00023185" w:rsidRPr="00A46477">
        <w:rPr>
          <w:rFonts w:ascii="Times New Roman" w:hAnsi="Times New Roman" w:cs="Times New Roman"/>
          <w:i/>
        </w:rPr>
        <w:t xml:space="preserve"> </w:t>
      </w:r>
      <w:r w:rsidR="003807E7" w:rsidRPr="00A46477">
        <w:rPr>
          <w:rFonts w:ascii="Times New Roman" w:hAnsi="Times New Roman" w:cs="Times New Roman"/>
        </w:rPr>
        <w:t xml:space="preserve">= </w:t>
      </w:r>
      <w:r w:rsidR="00023185" w:rsidRPr="00A46477">
        <w:rPr>
          <w:rFonts w:ascii="Times New Roman" w:hAnsi="Times New Roman" w:cs="Times New Roman"/>
        </w:rPr>
        <w:t>0.1</w:t>
      </w:r>
      <w:r w:rsidR="003807E7" w:rsidRPr="00A46477">
        <w:rPr>
          <w:rFonts w:ascii="Times New Roman" w:hAnsi="Times New Roman" w:cs="Times New Roman"/>
        </w:rPr>
        <w:t>.</w:t>
      </w:r>
    </w:p>
    <w:p w14:paraId="091FA973" w14:textId="77777777" w:rsidR="00023185" w:rsidRPr="00A46477" w:rsidRDefault="00023185" w:rsidP="009B1EEC">
      <w:pPr>
        <w:autoSpaceDE w:val="0"/>
        <w:autoSpaceDN w:val="0"/>
        <w:adjustRightInd w:val="0"/>
        <w:spacing w:after="0" w:line="480" w:lineRule="auto"/>
        <w:jc w:val="both"/>
        <w:rPr>
          <w:rFonts w:ascii="Times New Roman" w:hAnsi="Times New Roman" w:cs="Times New Roman"/>
        </w:rPr>
      </w:pPr>
    </w:p>
    <w:p w14:paraId="64DB4EF9" w14:textId="22BB9AA7" w:rsidR="0017647C" w:rsidRPr="00A46477" w:rsidRDefault="00096CD6"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rPr>
        <w:t xml:space="preserve">Fetal membrane thickness of different groups of membranes measured by </w:t>
      </w:r>
      <w:r w:rsidR="008A5ED0" w:rsidRPr="00A46477">
        <w:rPr>
          <w:rFonts w:ascii="Times New Roman" w:hAnsi="Times New Roman" w:cs="Times New Roman"/>
        </w:rPr>
        <w:t>Optical Coherence Tomography (</w:t>
      </w:r>
      <w:r w:rsidRPr="00A46477">
        <w:rPr>
          <w:rFonts w:ascii="Times New Roman" w:hAnsi="Times New Roman" w:cs="Times New Roman"/>
        </w:rPr>
        <w:t>OCT</w:t>
      </w:r>
      <w:r w:rsidR="008A5ED0" w:rsidRPr="00A46477">
        <w:rPr>
          <w:rFonts w:ascii="Times New Roman" w:hAnsi="Times New Roman" w:cs="Times New Roman"/>
        </w:rPr>
        <w:t>)</w:t>
      </w:r>
      <w:r w:rsidRPr="00A46477">
        <w:rPr>
          <w:rFonts w:ascii="Times New Roman" w:hAnsi="Times New Roman" w:cs="Times New Roman"/>
        </w:rPr>
        <w:t xml:space="preserve"> showed that </w:t>
      </w:r>
      <w:r w:rsidR="008A5ED0" w:rsidRPr="00A46477">
        <w:rPr>
          <w:rFonts w:ascii="Times New Roman" w:hAnsi="Times New Roman" w:cs="Times New Roman"/>
        </w:rPr>
        <w:t xml:space="preserve">non-ruptured sites were thicker than ruptured sites (Figure </w:t>
      </w:r>
      <w:r w:rsidR="00023185" w:rsidRPr="00A46477">
        <w:rPr>
          <w:rFonts w:ascii="Times New Roman" w:hAnsi="Times New Roman" w:cs="Times New Roman"/>
        </w:rPr>
        <w:t>2c</w:t>
      </w:r>
      <w:r w:rsidR="008A5ED0" w:rsidRPr="00A46477">
        <w:rPr>
          <w:rFonts w:ascii="Times New Roman" w:hAnsi="Times New Roman" w:cs="Times New Roman"/>
        </w:rPr>
        <w:t>).</w:t>
      </w:r>
      <w:r w:rsidRPr="00A46477">
        <w:rPr>
          <w:rFonts w:ascii="Times New Roman" w:hAnsi="Times New Roman" w:cs="Times New Roman"/>
        </w:rPr>
        <w:t xml:space="preserve"> </w:t>
      </w:r>
      <w:r w:rsidR="008C21A4" w:rsidRPr="00A46477">
        <w:rPr>
          <w:rFonts w:ascii="Times New Roman" w:hAnsi="Times New Roman" w:cs="Times New Roman"/>
        </w:rPr>
        <w:t xml:space="preserve">Similar to the </w:t>
      </w:r>
      <w:r w:rsidR="008C21A4" w:rsidRPr="00A46477">
        <w:rPr>
          <w:rFonts w:ascii="Times New Roman" w:hAnsi="Times New Roman" w:cs="Times New Roman"/>
          <w:lang w:eastAsia="zh-TW"/>
        </w:rPr>
        <w:t xml:space="preserve">OCE findings, there was a </w:t>
      </w:r>
      <w:r w:rsidR="0017647C" w:rsidRPr="00A46477">
        <w:rPr>
          <w:rFonts w:ascii="Times New Roman" w:hAnsi="Times New Roman" w:cs="Times New Roman"/>
          <w:lang w:eastAsia="zh-TW"/>
        </w:rPr>
        <w:t xml:space="preserve">vast </w:t>
      </w:r>
      <w:r w:rsidR="008C21A4" w:rsidRPr="00A46477">
        <w:rPr>
          <w:rFonts w:ascii="Times New Roman" w:hAnsi="Times New Roman" w:cs="Times New Roman"/>
          <w:lang w:eastAsia="zh-TW"/>
        </w:rPr>
        <w:t xml:space="preserve">difference between the non-ruptured and ruptured sites </w:t>
      </w:r>
      <w:r w:rsidR="0017647C" w:rsidRPr="00A46477">
        <w:rPr>
          <w:rFonts w:ascii="Times New Roman" w:hAnsi="Times New Roman" w:cs="Times New Roman"/>
        </w:rPr>
        <w:t xml:space="preserve">(0.77 </w:t>
      </w:r>
      <w:r w:rsidR="002C50C8" w:rsidRPr="00A46477">
        <w:rPr>
          <w:rFonts w:ascii="Times New Roman" w:hAnsi="Times New Roman" w:cs="Times New Roman"/>
        </w:rPr>
        <w:t xml:space="preserve">mm </w:t>
      </w:r>
      <w:r w:rsidR="0017647C" w:rsidRPr="00A46477">
        <w:rPr>
          <w:rFonts w:ascii="Times New Roman" w:hAnsi="Times New Roman" w:cs="Times New Roman"/>
        </w:rPr>
        <w:t>vs</w:t>
      </w:r>
      <w:r w:rsidR="002E47E9" w:rsidRPr="00A46477">
        <w:rPr>
          <w:rFonts w:ascii="Times New Roman" w:hAnsi="Times New Roman" w:cs="Times New Roman"/>
        </w:rPr>
        <w:t>.</w:t>
      </w:r>
      <w:r w:rsidR="0017647C" w:rsidRPr="00A46477">
        <w:rPr>
          <w:rFonts w:ascii="Times New Roman" w:hAnsi="Times New Roman" w:cs="Times New Roman"/>
        </w:rPr>
        <w:t xml:space="preserve"> 0.40 mm, </w:t>
      </w:r>
      <w:r w:rsidR="0017647C" w:rsidRPr="00A46477">
        <w:rPr>
          <w:rFonts w:ascii="Times New Roman" w:hAnsi="Times New Roman" w:cs="Times New Roman"/>
          <w:i/>
        </w:rPr>
        <w:t>p</w:t>
      </w:r>
      <w:r w:rsidR="0017647C" w:rsidRPr="00A46477">
        <w:rPr>
          <w:rFonts w:ascii="Times New Roman" w:hAnsi="Times New Roman" w:cs="Times New Roman"/>
        </w:rPr>
        <w:t xml:space="preserve"> </w:t>
      </w:r>
      <w:r w:rsidR="006711DA" w:rsidRPr="00A46477">
        <w:rPr>
          <w:rFonts w:ascii="Times New Roman" w:hAnsi="Times New Roman" w:cs="Times New Roman"/>
        </w:rPr>
        <w:t>=</w:t>
      </w:r>
      <w:r w:rsidR="002C50C8" w:rsidRPr="00A46477">
        <w:rPr>
          <w:rFonts w:ascii="Times New Roman" w:hAnsi="Times New Roman" w:cs="Times New Roman"/>
        </w:rPr>
        <w:t xml:space="preserve"> </w:t>
      </w:r>
      <w:r w:rsidR="0017647C" w:rsidRPr="00A46477">
        <w:rPr>
          <w:rFonts w:ascii="Times New Roman" w:hAnsi="Times New Roman" w:cs="Times New Roman"/>
        </w:rPr>
        <w:t>0.00</w:t>
      </w:r>
      <w:r w:rsidR="006711DA" w:rsidRPr="00A46477">
        <w:rPr>
          <w:rFonts w:ascii="Times New Roman" w:hAnsi="Times New Roman" w:cs="Times New Roman"/>
        </w:rPr>
        <w:t>0</w:t>
      </w:r>
      <w:r w:rsidR="00C140AF" w:rsidRPr="00A46477">
        <w:rPr>
          <w:rFonts w:ascii="Times New Roman" w:hAnsi="Times New Roman" w:cs="Times New Roman"/>
        </w:rPr>
        <w:t>1</w:t>
      </w:r>
      <w:r w:rsidR="0017647C" w:rsidRPr="00A46477">
        <w:rPr>
          <w:rFonts w:ascii="Times New Roman" w:hAnsi="Times New Roman" w:cs="Times New Roman"/>
        </w:rPr>
        <w:t xml:space="preserve">) </w:t>
      </w:r>
      <w:r w:rsidR="008C21A4" w:rsidRPr="00A46477">
        <w:rPr>
          <w:rFonts w:ascii="Times New Roman" w:hAnsi="Times New Roman" w:cs="Times New Roman"/>
          <w:lang w:eastAsia="zh-TW"/>
        </w:rPr>
        <w:t xml:space="preserve">in preterm membranes, while </w:t>
      </w:r>
      <w:r w:rsidR="0017647C" w:rsidRPr="00A46477">
        <w:rPr>
          <w:rFonts w:ascii="Times New Roman" w:hAnsi="Times New Roman" w:cs="Times New Roman"/>
          <w:lang w:eastAsia="zh-TW"/>
        </w:rPr>
        <w:t xml:space="preserve">the thickness in both sites </w:t>
      </w:r>
      <w:r w:rsidR="0017647C" w:rsidRPr="00A46477">
        <w:rPr>
          <w:rFonts w:ascii="Times New Roman" w:hAnsi="Times New Roman" w:cs="Times New Roman"/>
        </w:rPr>
        <w:t xml:space="preserve">(0.39 </w:t>
      </w:r>
      <w:r w:rsidR="002C50C8" w:rsidRPr="00A46477">
        <w:rPr>
          <w:rFonts w:ascii="Times New Roman" w:hAnsi="Times New Roman" w:cs="Times New Roman"/>
        </w:rPr>
        <w:t xml:space="preserve">mm </w:t>
      </w:r>
      <w:r w:rsidR="0017647C" w:rsidRPr="00A46477">
        <w:rPr>
          <w:rFonts w:ascii="Times New Roman" w:hAnsi="Times New Roman" w:cs="Times New Roman"/>
        </w:rPr>
        <w:t>vs</w:t>
      </w:r>
      <w:r w:rsidR="002E47E9" w:rsidRPr="00A46477">
        <w:rPr>
          <w:rFonts w:ascii="Times New Roman" w:hAnsi="Times New Roman" w:cs="Times New Roman"/>
        </w:rPr>
        <w:t>.</w:t>
      </w:r>
      <w:r w:rsidR="0017647C" w:rsidRPr="00A46477">
        <w:rPr>
          <w:rFonts w:ascii="Times New Roman" w:hAnsi="Times New Roman" w:cs="Times New Roman"/>
        </w:rPr>
        <w:t xml:space="preserve"> 0.30 mm, </w:t>
      </w:r>
      <w:r w:rsidR="0017647C" w:rsidRPr="00A46477">
        <w:rPr>
          <w:rFonts w:ascii="Times New Roman" w:hAnsi="Times New Roman" w:cs="Times New Roman"/>
          <w:i/>
        </w:rPr>
        <w:t>p</w:t>
      </w:r>
      <w:r w:rsidR="0017647C" w:rsidRPr="00A46477">
        <w:rPr>
          <w:rFonts w:ascii="Times New Roman" w:hAnsi="Times New Roman" w:cs="Times New Roman"/>
        </w:rPr>
        <w:t xml:space="preserve"> </w:t>
      </w:r>
      <w:r w:rsidR="006711DA" w:rsidRPr="00A46477">
        <w:rPr>
          <w:rFonts w:ascii="Times New Roman" w:hAnsi="Times New Roman" w:cs="Times New Roman"/>
        </w:rPr>
        <w:t>=</w:t>
      </w:r>
      <w:r w:rsidR="002C50C8" w:rsidRPr="00A46477">
        <w:rPr>
          <w:rFonts w:ascii="Times New Roman" w:hAnsi="Times New Roman" w:cs="Times New Roman"/>
        </w:rPr>
        <w:t xml:space="preserve"> </w:t>
      </w:r>
      <w:r w:rsidR="0017647C" w:rsidRPr="00A46477">
        <w:rPr>
          <w:rFonts w:ascii="Times New Roman" w:hAnsi="Times New Roman" w:cs="Times New Roman"/>
        </w:rPr>
        <w:t>0.0</w:t>
      </w:r>
      <w:r w:rsidR="006711DA" w:rsidRPr="00A46477">
        <w:rPr>
          <w:rFonts w:ascii="Times New Roman" w:hAnsi="Times New Roman" w:cs="Times New Roman"/>
        </w:rPr>
        <w:t>08</w:t>
      </w:r>
      <w:r w:rsidR="0017647C" w:rsidRPr="00A46477">
        <w:rPr>
          <w:rFonts w:ascii="Times New Roman" w:hAnsi="Times New Roman" w:cs="Times New Roman"/>
        </w:rPr>
        <w:t xml:space="preserve">) </w:t>
      </w:r>
      <w:r w:rsidR="0017647C" w:rsidRPr="00A46477">
        <w:rPr>
          <w:rFonts w:ascii="Times New Roman" w:hAnsi="Times New Roman" w:cs="Times New Roman"/>
          <w:lang w:eastAsia="zh-TW"/>
        </w:rPr>
        <w:t xml:space="preserve">were only slightly different in term samples (Figure </w:t>
      </w:r>
      <w:r w:rsidR="00023185" w:rsidRPr="00A46477">
        <w:rPr>
          <w:rFonts w:ascii="Times New Roman" w:hAnsi="Times New Roman" w:cs="Times New Roman"/>
          <w:lang w:eastAsia="zh-TW"/>
        </w:rPr>
        <w:t>2d</w:t>
      </w:r>
      <w:r w:rsidR="00BA5229" w:rsidRPr="00A46477">
        <w:rPr>
          <w:rFonts w:ascii="Times New Roman" w:hAnsi="Times New Roman" w:cs="Times New Roman"/>
          <w:lang w:eastAsia="zh-TW"/>
        </w:rPr>
        <w:t>, Table 1</w:t>
      </w:r>
      <w:r w:rsidR="0017647C" w:rsidRPr="00A46477">
        <w:rPr>
          <w:rFonts w:ascii="Times New Roman" w:hAnsi="Times New Roman" w:cs="Times New Roman"/>
          <w:lang w:eastAsia="zh-TW"/>
        </w:rPr>
        <w:t>).</w:t>
      </w:r>
      <w:r w:rsidR="008A3565" w:rsidRPr="00A46477">
        <w:rPr>
          <w:rFonts w:ascii="Times New Roman" w:hAnsi="Times New Roman" w:cs="Times New Roman"/>
          <w:lang w:eastAsia="zh-TW"/>
        </w:rPr>
        <w:t xml:space="preserve"> </w:t>
      </w:r>
      <w:r w:rsidR="003807E7" w:rsidRPr="00A46477">
        <w:rPr>
          <w:rFonts w:ascii="Times New Roman" w:hAnsi="Times New Roman" w:cs="Times New Roman"/>
          <w:lang w:eastAsia="zh-TW"/>
        </w:rPr>
        <w:t>In addition</w:t>
      </w:r>
      <w:r w:rsidR="00E44FE5" w:rsidRPr="00A46477">
        <w:rPr>
          <w:rFonts w:ascii="Times New Roman" w:hAnsi="Times New Roman" w:cs="Times New Roman"/>
          <w:lang w:eastAsia="zh-TW"/>
        </w:rPr>
        <w:t>, p</w:t>
      </w:r>
      <w:r w:rsidR="008A3565" w:rsidRPr="00A46477">
        <w:rPr>
          <w:rFonts w:ascii="Times New Roman" w:hAnsi="Times New Roman" w:cs="Times New Roman"/>
          <w:lang w:eastAsia="zh-TW"/>
        </w:rPr>
        <w:t xml:space="preserve">reterm membranes were </w:t>
      </w:r>
      <w:r w:rsidR="00E44FE5" w:rsidRPr="00A46477">
        <w:rPr>
          <w:rFonts w:ascii="Times New Roman" w:hAnsi="Times New Roman" w:cs="Times New Roman"/>
          <w:lang w:eastAsia="zh-TW"/>
        </w:rPr>
        <w:t xml:space="preserve">significantly </w:t>
      </w:r>
      <w:r w:rsidR="008A3565" w:rsidRPr="00A46477">
        <w:rPr>
          <w:rFonts w:ascii="Times New Roman" w:hAnsi="Times New Roman" w:cs="Times New Roman"/>
          <w:lang w:eastAsia="zh-TW"/>
        </w:rPr>
        <w:t xml:space="preserve">thicker than term membranes </w:t>
      </w:r>
      <w:r w:rsidR="00E44FE5" w:rsidRPr="00A46477">
        <w:rPr>
          <w:rFonts w:ascii="Times New Roman" w:hAnsi="Times New Roman" w:cs="Times New Roman"/>
          <w:lang w:eastAsia="zh-TW"/>
        </w:rPr>
        <w:t>with</w:t>
      </w:r>
      <w:r w:rsidR="008A3565" w:rsidRPr="00A46477">
        <w:rPr>
          <w:rFonts w:ascii="Times New Roman" w:hAnsi="Times New Roman" w:cs="Times New Roman"/>
          <w:lang w:eastAsia="zh-TW"/>
        </w:rPr>
        <w:t xml:space="preserve">in </w:t>
      </w:r>
      <w:r w:rsidR="00E44FE5" w:rsidRPr="00A46477">
        <w:rPr>
          <w:rFonts w:ascii="Times New Roman" w:hAnsi="Times New Roman" w:cs="Times New Roman"/>
          <w:lang w:eastAsia="zh-TW"/>
        </w:rPr>
        <w:t xml:space="preserve">each site (non-ruptured </w:t>
      </w:r>
      <w:r w:rsidR="00E44FE5" w:rsidRPr="00A46477">
        <w:rPr>
          <w:rFonts w:ascii="Times New Roman" w:hAnsi="Times New Roman" w:cs="Times New Roman"/>
          <w:i/>
          <w:lang w:eastAsia="zh-TW"/>
        </w:rPr>
        <w:t>p</w:t>
      </w:r>
      <w:r w:rsidR="00E44FE5" w:rsidRPr="00A46477">
        <w:rPr>
          <w:rFonts w:ascii="Times New Roman" w:hAnsi="Times New Roman" w:cs="Times New Roman"/>
          <w:lang w:eastAsia="zh-TW"/>
        </w:rPr>
        <w:t xml:space="preserve"> &lt;</w:t>
      </w:r>
      <w:r w:rsidR="002C50C8" w:rsidRPr="00A46477">
        <w:rPr>
          <w:rFonts w:ascii="Times New Roman" w:hAnsi="Times New Roman" w:cs="Times New Roman"/>
          <w:lang w:eastAsia="zh-TW"/>
        </w:rPr>
        <w:t xml:space="preserve"> </w:t>
      </w:r>
      <w:r w:rsidR="00E44FE5" w:rsidRPr="00A46477">
        <w:rPr>
          <w:rFonts w:ascii="Times New Roman" w:hAnsi="Times New Roman" w:cs="Times New Roman"/>
          <w:lang w:eastAsia="zh-TW"/>
        </w:rPr>
        <w:t xml:space="preserve">0.01, ruptured </w:t>
      </w:r>
      <w:r w:rsidR="00E44FE5" w:rsidRPr="00A46477">
        <w:rPr>
          <w:rFonts w:ascii="Times New Roman" w:hAnsi="Times New Roman" w:cs="Times New Roman"/>
          <w:i/>
          <w:lang w:eastAsia="zh-TW"/>
        </w:rPr>
        <w:t>p</w:t>
      </w:r>
      <w:r w:rsidR="00E44FE5" w:rsidRPr="00A46477">
        <w:rPr>
          <w:rFonts w:ascii="Times New Roman" w:hAnsi="Times New Roman" w:cs="Times New Roman"/>
          <w:lang w:eastAsia="zh-TW"/>
        </w:rPr>
        <w:t xml:space="preserve"> &lt;</w:t>
      </w:r>
      <w:r w:rsidR="002C50C8" w:rsidRPr="00A46477">
        <w:rPr>
          <w:rFonts w:ascii="Times New Roman" w:hAnsi="Times New Roman" w:cs="Times New Roman"/>
          <w:lang w:eastAsia="zh-TW"/>
        </w:rPr>
        <w:t xml:space="preserve"> </w:t>
      </w:r>
      <w:r w:rsidR="00E44FE5" w:rsidRPr="00A46477">
        <w:rPr>
          <w:rFonts w:ascii="Times New Roman" w:hAnsi="Times New Roman" w:cs="Times New Roman"/>
          <w:lang w:eastAsia="zh-TW"/>
        </w:rPr>
        <w:t>0.001).</w:t>
      </w:r>
    </w:p>
    <w:p w14:paraId="3C05963E" w14:textId="77777777" w:rsidR="0017647C" w:rsidRPr="00A46477" w:rsidRDefault="0017647C" w:rsidP="009B1EEC">
      <w:pPr>
        <w:pStyle w:val="NoSpacing"/>
        <w:spacing w:line="480" w:lineRule="auto"/>
        <w:jc w:val="both"/>
        <w:rPr>
          <w:rFonts w:ascii="Times New Roman" w:hAnsi="Times New Roman" w:cs="Times New Roman"/>
          <w:lang w:eastAsia="zh-TW"/>
        </w:rPr>
      </w:pPr>
    </w:p>
    <w:p w14:paraId="6C5D3CDA" w14:textId="3B9F4A3B" w:rsidR="00644C7B" w:rsidRPr="00A46477" w:rsidRDefault="00644C7B"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 xml:space="preserve">Expression of </w:t>
      </w:r>
      <w:r w:rsidR="00E13DDF" w:rsidRPr="00A46477">
        <w:rPr>
          <w:rFonts w:ascii="Times New Roman" w:hAnsi="Times New Roman" w:cs="Times New Roman"/>
          <w:i/>
          <w:lang w:eastAsia="zh-TW"/>
        </w:rPr>
        <w:t>b</w:t>
      </w:r>
      <w:r w:rsidRPr="00A46477">
        <w:rPr>
          <w:rFonts w:ascii="Times New Roman" w:hAnsi="Times New Roman" w:cs="Times New Roman"/>
          <w:i/>
        </w:rPr>
        <w:t xml:space="preserve">iochemical markers </w:t>
      </w:r>
      <w:r w:rsidR="00E13DDF" w:rsidRPr="00A46477">
        <w:rPr>
          <w:rFonts w:ascii="Times New Roman" w:hAnsi="Times New Roman" w:cs="Times New Roman"/>
          <w:i/>
        </w:rPr>
        <w:t xml:space="preserve">correlated with </w:t>
      </w:r>
      <w:r w:rsidRPr="00A46477">
        <w:rPr>
          <w:rFonts w:ascii="Times New Roman" w:hAnsi="Times New Roman" w:cs="Times New Roman"/>
          <w:i/>
        </w:rPr>
        <w:t>mechanical propert</w:t>
      </w:r>
      <w:r w:rsidR="00E13DDF" w:rsidRPr="00A46477">
        <w:rPr>
          <w:rFonts w:ascii="Times New Roman" w:hAnsi="Times New Roman" w:cs="Times New Roman"/>
          <w:i/>
        </w:rPr>
        <w:t>ies of fetal</w:t>
      </w:r>
      <w:r w:rsidRPr="00A46477">
        <w:rPr>
          <w:rFonts w:ascii="Times New Roman" w:hAnsi="Times New Roman" w:cs="Times New Roman"/>
          <w:i/>
        </w:rPr>
        <w:t xml:space="preserve"> membranes</w:t>
      </w:r>
    </w:p>
    <w:p w14:paraId="01BF39F4" w14:textId="3B639706" w:rsidR="00DF1E35"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Next, we analysed multiple key proteins and biomark</w:t>
      </w:r>
      <w:r w:rsidR="007678B3" w:rsidRPr="00A46477">
        <w:rPr>
          <w:rFonts w:ascii="Times New Roman" w:hAnsi="Times New Roman" w:cs="Times New Roman"/>
        </w:rPr>
        <w:t>er</w:t>
      </w:r>
      <w:r w:rsidRPr="00A46477">
        <w:rPr>
          <w:rFonts w:ascii="Times New Roman" w:hAnsi="Times New Roman" w:cs="Times New Roman"/>
        </w:rPr>
        <w:t xml:space="preserve">s </w:t>
      </w:r>
      <w:r w:rsidR="007678B3" w:rsidRPr="00A46477">
        <w:rPr>
          <w:rFonts w:ascii="Times New Roman" w:hAnsi="Times New Roman" w:cs="Times New Roman"/>
        </w:rPr>
        <w:t>expression patterns of</w:t>
      </w:r>
      <w:r w:rsidRPr="00A46477">
        <w:rPr>
          <w:rFonts w:ascii="Times New Roman" w:hAnsi="Times New Roman" w:cs="Times New Roman"/>
        </w:rPr>
        <w:t xml:space="preserve"> </w:t>
      </w:r>
      <w:r w:rsidR="0061141D" w:rsidRPr="00A46477">
        <w:rPr>
          <w:rFonts w:ascii="Times New Roman" w:hAnsi="Times New Roman" w:cs="Times New Roman"/>
        </w:rPr>
        <w:t>pre</w:t>
      </w:r>
      <w:r w:rsidR="007678B3" w:rsidRPr="00A46477">
        <w:rPr>
          <w:rFonts w:ascii="Times New Roman" w:hAnsi="Times New Roman" w:cs="Times New Roman"/>
        </w:rPr>
        <w:t xml:space="preserve">term and term fetal </w:t>
      </w:r>
      <w:r w:rsidRPr="00A46477">
        <w:rPr>
          <w:rFonts w:ascii="Times New Roman" w:hAnsi="Times New Roman" w:cs="Times New Roman"/>
        </w:rPr>
        <w:t>membrane</w:t>
      </w:r>
      <w:r w:rsidR="007678B3" w:rsidRPr="00A46477">
        <w:rPr>
          <w:rFonts w:ascii="Times New Roman" w:hAnsi="Times New Roman" w:cs="Times New Roman"/>
        </w:rPr>
        <w:t>s</w:t>
      </w:r>
      <w:r w:rsidRPr="00A46477">
        <w:rPr>
          <w:rFonts w:ascii="Times New Roman" w:hAnsi="Times New Roman" w:cs="Times New Roman"/>
        </w:rPr>
        <w:t xml:space="preserve"> </w:t>
      </w:r>
      <w:r w:rsidR="007678B3" w:rsidRPr="00A46477">
        <w:rPr>
          <w:rFonts w:ascii="Times New Roman" w:hAnsi="Times New Roman" w:cs="Times New Roman"/>
        </w:rPr>
        <w:t>in correlation with their</w:t>
      </w:r>
      <w:r w:rsidRPr="00A46477">
        <w:rPr>
          <w:rFonts w:ascii="Times New Roman" w:hAnsi="Times New Roman" w:cs="Times New Roman"/>
        </w:rPr>
        <w:t xml:space="preserve"> mechanical properties. </w:t>
      </w:r>
      <w:r w:rsidR="009F1C3A" w:rsidRPr="00A46477">
        <w:rPr>
          <w:rFonts w:ascii="Times New Roman" w:hAnsi="Times New Roman" w:cs="Times New Roman"/>
        </w:rPr>
        <w:t>Pico Sirus red staining revealed that collagen fibres were thicker, aligned more compactly and stained more intensely in non-ruptured sites of preterm compared with term membranes (Figure 3</w:t>
      </w:r>
      <w:r w:rsidR="00023185" w:rsidRPr="00A46477">
        <w:rPr>
          <w:rFonts w:ascii="Times New Roman" w:hAnsi="Times New Roman" w:cs="Times New Roman"/>
        </w:rPr>
        <w:t>a</w:t>
      </w:r>
      <w:r w:rsidR="009F1C3A" w:rsidRPr="00A46477">
        <w:rPr>
          <w:rFonts w:ascii="Times New Roman" w:hAnsi="Times New Roman" w:cs="Times New Roman"/>
        </w:rPr>
        <w:t>).</w:t>
      </w:r>
      <w:r w:rsidR="009F1C3A" w:rsidRPr="00A46477">
        <w:rPr>
          <w:rFonts w:ascii="Times New Roman" w:hAnsi="Times New Roman" w:cs="Times New Roman"/>
          <w:lang w:eastAsia="zh-TW"/>
        </w:rPr>
        <w:t xml:space="preserve"> </w:t>
      </w:r>
      <w:r w:rsidR="001662C8" w:rsidRPr="00A46477">
        <w:rPr>
          <w:rFonts w:ascii="Times New Roman" w:hAnsi="Times New Roman" w:cs="Times New Roman"/>
        </w:rPr>
        <w:t>We assessed total collagen quantity using h</w:t>
      </w:r>
      <w:r w:rsidRPr="00A46477">
        <w:rPr>
          <w:rFonts w:ascii="Times New Roman" w:hAnsi="Times New Roman" w:cs="Times New Roman"/>
        </w:rPr>
        <w:t>ydroxyproline assay</w:t>
      </w:r>
      <w:r w:rsidR="001662C8" w:rsidRPr="00A46477">
        <w:rPr>
          <w:rFonts w:ascii="Times New Roman" w:hAnsi="Times New Roman" w:cs="Times New Roman"/>
        </w:rPr>
        <w:t>s</w:t>
      </w:r>
      <w:r w:rsidRPr="00A46477">
        <w:rPr>
          <w:rFonts w:ascii="Times New Roman" w:hAnsi="Times New Roman" w:cs="Times New Roman"/>
        </w:rPr>
        <w:t xml:space="preserve"> </w:t>
      </w:r>
      <w:r w:rsidR="001662C8" w:rsidRPr="00A46477">
        <w:rPr>
          <w:rFonts w:ascii="Times New Roman" w:hAnsi="Times New Roman" w:cs="Times New Roman"/>
        </w:rPr>
        <w:t>and showed that non-ruptured had significantly higher quantity of collagen than ruptured sites</w:t>
      </w:r>
      <w:r w:rsidR="00D95347" w:rsidRPr="00A46477">
        <w:rPr>
          <w:rFonts w:ascii="Times New Roman" w:hAnsi="Times New Roman" w:cs="Times New Roman"/>
        </w:rPr>
        <w:t xml:space="preserve">, with a greater difference in preterm </w:t>
      </w:r>
      <w:r w:rsidR="002E47E9" w:rsidRPr="00A46477">
        <w:rPr>
          <w:rFonts w:ascii="Times New Roman" w:hAnsi="Times New Roman" w:cs="Times New Roman"/>
        </w:rPr>
        <w:t xml:space="preserve">(8.84 vs. 4.46 </w:t>
      </w:r>
      <w:r w:rsidR="002E47E9" w:rsidRPr="00A46477">
        <w:rPr>
          <w:rFonts w:ascii="Times New Roman" w:eastAsia="PMingLiU" w:hAnsi="Times New Roman" w:cs="Times New Roman"/>
        </w:rPr>
        <w:t>μ</w:t>
      </w:r>
      <w:r w:rsidR="002E47E9" w:rsidRPr="00A46477">
        <w:rPr>
          <w:rFonts w:ascii="Times New Roman" w:hAnsi="Times New Roman" w:cs="Times New Roman"/>
        </w:rPr>
        <w:t>g/</w:t>
      </w:r>
      <w:r w:rsidR="002E47E9" w:rsidRPr="00A46477">
        <w:rPr>
          <w:rFonts w:ascii="Times New Roman" w:eastAsia="PMingLiU" w:hAnsi="Times New Roman" w:cs="Times New Roman"/>
        </w:rPr>
        <w:t>μ</w:t>
      </w:r>
      <w:r w:rsidR="002E47E9" w:rsidRPr="00A46477">
        <w:rPr>
          <w:rFonts w:ascii="Times New Roman" w:hAnsi="Times New Roman" w:cs="Times New Roman"/>
        </w:rPr>
        <w:t xml:space="preserve">l, </w:t>
      </w:r>
      <w:r w:rsidR="002E47E9" w:rsidRPr="00A46477">
        <w:rPr>
          <w:rFonts w:ascii="Times New Roman" w:hAnsi="Times New Roman" w:cs="Times New Roman"/>
          <w:i/>
        </w:rPr>
        <w:t>p</w:t>
      </w:r>
      <w:r w:rsidR="002E47E9" w:rsidRPr="00A46477">
        <w:rPr>
          <w:rFonts w:ascii="Times New Roman" w:hAnsi="Times New Roman" w:cs="Times New Roman"/>
        </w:rPr>
        <w:t xml:space="preserve"> </w:t>
      </w:r>
      <w:r w:rsidR="00265D5F" w:rsidRPr="00A46477">
        <w:rPr>
          <w:rFonts w:ascii="Times New Roman" w:hAnsi="Times New Roman" w:cs="Times New Roman"/>
        </w:rPr>
        <w:t>=</w:t>
      </w:r>
      <w:r w:rsidR="002C50C8" w:rsidRPr="00A46477">
        <w:rPr>
          <w:rFonts w:ascii="Times New Roman" w:hAnsi="Times New Roman" w:cs="Times New Roman"/>
        </w:rPr>
        <w:t xml:space="preserve"> </w:t>
      </w:r>
      <w:r w:rsidR="002E47E9" w:rsidRPr="00A46477">
        <w:rPr>
          <w:rFonts w:ascii="Times New Roman" w:hAnsi="Times New Roman" w:cs="Times New Roman"/>
        </w:rPr>
        <w:t>0.00</w:t>
      </w:r>
      <w:r w:rsidR="00265D5F" w:rsidRPr="00A46477">
        <w:rPr>
          <w:rFonts w:ascii="Times New Roman" w:hAnsi="Times New Roman" w:cs="Times New Roman"/>
        </w:rPr>
        <w:t>0</w:t>
      </w:r>
      <w:r w:rsidR="002E47E9" w:rsidRPr="00A46477">
        <w:rPr>
          <w:rFonts w:ascii="Times New Roman" w:hAnsi="Times New Roman" w:cs="Times New Roman"/>
        </w:rPr>
        <w:t xml:space="preserve">1) </w:t>
      </w:r>
      <w:r w:rsidR="00D95347" w:rsidRPr="00A46477">
        <w:rPr>
          <w:rFonts w:ascii="Times New Roman" w:hAnsi="Times New Roman" w:cs="Times New Roman"/>
        </w:rPr>
        <w:t>than term fetal membranes</w:t>
      </w:r>
      <w:r w:rsidR="002E47E9" w:rsidRPr="00A46477">
        <w:rPr>
          <w:rFonts w:ascii="Times New Roman" w:hAnsi="Times New Roman" w:cs="Times New Roman"/>
        </w:rPr>
        <w:t xml:space="preserve"> (6.50 </w:t>
      </w:r>
      <w:r w:rsidR="002C50C8" w:rsidRPr="00A46477">
        <w:rPr>
          <w:rFonts w:ascii="Times New Roman" w:eastAsia="PMingLiU" w:hAnsi="Times New Roman" w:cs="Times New Roman"/>
        </w:rPr>
        <w:t>μ</w:t>
      </w:r>
      <w:r w:rsidR="002C50C8" w:rsidRPr="00A46477">
        <w:rPr>
          <w:rFonts w:ascii="Times New Roman" w:hAnsi="Times New Roman" w:cs="Times New Roman"/>
        </w:rPr>
        <w:t>g/</w:t>
      </w:r>
      <w:r w:rsidR="002C50C8" w:rsidRPr="00A46477">
        <w:rPr>
          <w:rFonts w:ascii="Times New Roman" w:eastAsia="PMingLiU" w:hAnsi="Times New Roman" w:cs="Times New Roman"/>
        </w:rPr>
        <w:t>μ</w:t>
      </w:r>
      <w:r w:rsidR="002C50C8" w:rsidRPr="00A46477">
        <w:rPr>
          <w:rFonts w:ascii="Times New Roman" w:hAnsi="Times New Roman" w:cs="Times New Roman"/>
        </w:rPr>
        <w:t xml:space="preserve">l </w:t>
      </w:r>
      <w:r w:rsidR="002E47E9" w:rsidRPr="00A46477">
        <w:rPr>
          <w:rFonts w:ascii="Times New Roman" w:hAnsi="Times New Roman" w:cs="Times New Roman"/>
        </w:rPr>
        <w:t xml:space="preserve">vs. 5.02 </w:t>
      </w:r>
      <w:r w:rsidR="002E47E9" w:rsidRPr="00A46477">
        <w:rPr>
          <w:rFonts w:ascii="Times New Roman" w:eastAsia="PMingLiU" w:hAnsi="Times New Roman" w:cs="Times New Roman"/>
        </w:rPr>
        <w:t>μ</w:t>
      </w:r>
      <w:r w:rsidR="002E47E9" w:rsidRPr="00A46477">
        <w:rPr>
          <w:rFonts w:ascii="Times New Roman" w:hAnsi="Times New Roman" w:cs="Times New Roman"/>
        </w:rPr>
        <w:t>g/</w:t>
      </w:r>
      <w:r w:rsidR="002E47E9" w:rsidRPr="00A46477">
        <w:rPr>
          <w:rFonts w:ascii="Times New Roman" w:eastAsia="PMingLiU" w:hAnsi="Times New Roman" w:cs="Times New Roman"/>
        </w:rPr>
        <w:t>μ</w:t>
      </w:r>
      <w:r w:rsidR="002E47E9" w:rsidRPr="00A46477">
        <w:rPr>
          <w:rFonts w:ascii="Times New Roman" w:hAnsi="Times New Roman" w:cs="Times New Roman"/>
        </w:rPr>
        <w:t xml:space="preserve">l, </w:t>
      </w:r>
      <w:r w:rsidR="002E47E9" w:rsidRPr="00A46477">
        <w:rPr>
          <w:rFonts w:ascii="Times New Roman" w:hAnsi="Times New Roman" w:cs="Times New Roman"/>
          <w:i/>
        </w:rPr>
        <w:t>p</w:t>
      </w:r>
      <w:r w:rsidR="002E47E9" w:rsidRPr="00A46477">
        <w:rPr>
          <w:rFonts w:ascii="Times New Roman" w:hAnsi="Times New Roman" w:cs="Times New Roman"/>
        </w:rPr>
        <w:t xml:space="preserve"> </w:t>
      </w:r>
      <w:r w:rsidR="00265D5F" w:rsidRPr="00A46477">
        <w:rPr>
          <w:rFonts w:ascii="Times New Roman" w:hAnsi="Times New Roman" w:cs="Times New Roman"/>
        </w:rPr>
        <w:t>=</w:t>
      </w:r>
      <w:r w:rsidR="002C50C8" w:rsidRPr="00A46477">
        <w:rPr>
          <w:rFonts w:ascii="Times New Roman" w:hAnsi="Times New Roman" w:cs="Times New Roman"/>
        </w:rPr>
        <w:t xml:space="preserve"> </w:t>
      </w:r>
      <w:r w:rsidR="002E47E9" w:rsidRPr="00A46477">
        <w:rPr>
          <w:rFonts w:ascii="Times New Roman" w:hAnsi="Times New Roman" w:cs="Times New Roman"/>
        </w:rPr>
        <w:t>0.0</w:t>
      </w:r>
      <w:r w:rsidR="00C140AF" w:rsidRPr="00A46477">
        <w:rPr>
          <w:rFonts w:ascii="Times New Roman" w:hAnsi="Times New Roman" w:cs="Times New Roman"/>
        </w:rPr>
        <w:t>0</w:t>
      </w:r>
      <w:r w:rsidR="00265D5F" w:rsidRPr="00A46477">
        <w:rPr>
          <w:rFonts w:ascii="Times New Roman" w:hAnsi="Times New Roman" w:cs="Times New Roman"/>
        </w:rPr>
        <w:t>03</w:t>
      </w:r>
      <w:r w:rsidR="002E47E9" w:rsidRPr="00A46477">
        <w:rPr>
          <w:rFonts w:ascii="Times New Roman" w:hAnsi="Times New Roman" w:cs="Times New Roman"/>
        </w:rPr>
        <w:t>)</w:t>
      </w:r>
      <w:r w:rsidR="00D95347" w:rsidRPr="00A46477">
        <w:rPr>
          <w:rFonts w:ascii="Times New Roman" w:hAnsi="Times New Roman" w:cs="Times New Roman"/>
        </w:rPr>
        <w:t xml:space="preserve"> (Figure 3</w:t>
      </w:r>
      <w:r w:rsidR="00023185" w:rsidRPr="00A46477">
        <w:rPr>
          <w:rFonts w:ascii="Times New Roman" w:hAnsi="Times New Roman" w:cs="Times New Roman"/>
        </w:rPr>
        <w:t>b</w:t>
      </w:r>
      <w:r w:rsidR="00BA5229" w:rsidRPr="00A46477">
        <w:rPr>
          <w:rFonts w:ascii="Times New Roman" w:hAnsi="Times New Roman" w:cs="Times New Roman"/>
        </w:rPr>
        <w:t>, Table 1</w:t>
      </w:r>
      <w:r w:rsidR="00D95347" w:rsidRPr="00A46477">
        <w:rPr>
          <w:rFonts w:ascii="Times New Roman" w:hAnsi="Times New Roman" w:cs="Times New Roman"/>
        </w:rPr>
        <w:t xml:space="preserve">). </w:t>
      </w:r>
    </w:p>
    <w:p w14:paraId="4FE054E4" w14:textId="77777777" w:rsidR="000F23FB" w:rsidRPr="00A46477" w:rsidRDefault="000F23FB" w:rsidP="009B1EEC">
      <w:pPr>
        <w:autoSpaceDE w:val="0"/>
        <w:autoSpaceDN w:val="0"/>
        <w:adjustRightInd w:val="0"/>
        <w:spacing w:after="0" w:line="480" w:lineRule="auto"/>
        <w:jc w:val="both"/>
        <w:rPr>
          <w:rFonts w:ascii="Times New Roman" w:hAnsi="Times New Roman" w:cs="Times New Roman"/>
        </w:rPr>
      </w:pPr>
    </w:p>
    <w:p w14:paraId="26082EF2" w14:textId="5F7CC00B" w:rsidR="00C554E3" w:rsidRPr="00A46477" w:rsidRDefault="00C554E3" w:rsidP="009B1EEC">
      <w:pPr>
        <w:autoSpaceDE w:val="0"/>
        <w:autoSpaceDN w:val="0"/>
        <w:adjustRightInd w:val="0"/>
        <w:spacing w:after="0" w:line="480" w:lineRule="auto"/>
        <w:jc w:val="both"/>
        <w:rPr>
          <w:rFonts w:ascii="Times New Roman" w:hAnsi="Times New Roman" w:cs="Times New Roman"/>
        </w:rPr>
      </w:pPr>
      <w:r w:rsidRPr="00A46477">
        <w:rPr>
          <w:rFonts w:ascii="Times New Roman" w:hAnsi="Times New Roman" w:cs="Times New Roman"/>
        </w:rPr>
        <w:t xml:space="preserve">Total sulfated glycosaminoglycans (sGAG) level in fetal membranes was estimated by toluidine blue staining and </w:t>
      </w:r>
      <w:r w:rsidR="000005CB" w:rsidRPr="00A46477">
        <w:rPr>
          <w:rFonts w:ascii="Times New Roman" w:hAnsi="Times New Roman" w:cs="Times New Roman"/>
        </w:rPr>
        <w:t>1,9-dimethylmethylene blue (</w:t>
      </w:r>
      <w:r w:rsidRPr="00A46477">
        <w:rPr>
          <w:rFonts w:ascii="Times New Roman" w:hAnsi="Times New Roman" w:cs="Times New Roman"/>
        </w:rPr>
        <w:t>DMMB</w:t>
      </w:r>
      <w:r w:rsidR="000005CB" w:rsidRPr="00A46477">
        <w:rPr>
          <w:rFonts w:ascii="Times New Roman" w:hAnsi="Times New Roman" w:cs="Times New Roman"/>
        </w:rPr>
        <w:t>)</w:t>
      </w:r>
      <w:r w:rsidRPr="00A46477">
        <w:rPr>
          <w:rFonts w:ascii="Times New Roman" w:hAnsi="Times New Roman" w:cs="Times New Roman"/>
        </w:rPr>
        <w:t xml:space="preserve"> assay</w:t>
      </w:r>
      <w:r w:rsidR="00E14325" w:rsidRPr="00A46477">
        <w:rPr>
          <w:rFonts w:ascii="Times New Roman" w:hAnsi="Times New Roman" w:cs="Times New Roman"/>
        </w:rPr>
        <w:t xml:space="preserve"> (Figure </w:t>
      </w:r>
      <w:r w:rsidR="00023185" w:rsidRPr="00A46477">
        <w:rPr>
          <w:rFonts w:ascii="Times New Roman" w:hAnsi="Times New Roman" w:cs="Times New Roman"/>
        </w:rPr>
        <w:t>3c-d</w:t>
      </w:r>
      <w:r w:rsidR="00E14325" w:rsidRPr="00A46477">
        <w:rPr>
          <w:rFonts w:ascii="Times New Roman" w:hAnsi="Times New Roman" w:cs="Times New Roman"/>
        </w:rPr>
        <w:t>)</w:t>
      </w:r>
      <w:r w:rsidRPr="00A46477">
        <w:rPr>
          <w:rFonts w:ascii="Times New Roman" w:hAnsi="Times New Roman" w:cs="Times New Roman"/>
        </w:rPr>
        <w:t xml:space="preserve">. Toluidine blue staining </w:t>
      </w:r>
      <w:r w:rsidR="009A4232" w:rsidRPr="00A46477">
        <w:rPr>
          <w:rFonts w:ascii="Times New Roman" w:hAnsi="Times New Roman" w:cs="Times New Roman"/>
        </w:rPr>
        <w:t xml:space="preserve">showed </w:t>
      </w:r>
      <w:r w:rsidR="00E14325" w:rsidRPr="00A46477">
        <w:rPr>
          <w:rFonts w:ascii="Times New Roman" w:hAnsi="Times New Roman" w:cs="Times New Roman"/>
        </w:rPr>
        <w:t>non-</w:t>
      </w:r>
      <w:r w:rsidRPr="00A46477">
        <w:rPr>
          <w:rFonts w:ascii="Times New Roman" w:hAnsi="Times New Roman" w:cs="Times New Roman"/>
        </w:rPr>
        <w:t>ruptured sites</w:t>
      </w:r>
      <w:r w:rsidR="00E14325" w:rsidRPr="00A46477">
        <w:rPr>
          <w:rFonts w:ascii="Times New Roman" w:hAnsi="Times New Roman" w:cs="Times New Roman"/>
        </w:rPr>
        <w:t xml:space="preserve"> had </w:t>
      </w:r>
      <w:r w:rsidR="006310B4" w:rsidRPr="00A46477">
        <w:rPr>
          <w:rFonts w:ascii="Times New Roman" w:hAnsi="Times New Roman" w:cs="Times New Roman"/>
        </w:rPr>
        <w:t xml:space="preserve">higher </w:t>
      </w:r>
      <w:r w:rsidR="00E14325" w:rsidRPr="00A46477">
        <w:rPr>
          <w:rFonts w:ascii="Times New Roman" w:hAnsi="Times New Roman" w:cs="Times New Roman"/>
          <w:lang w:eastAsia="zh-TW"/>
        </w:rPr>
        <w:t>sGAG expression than ruptured s</w:t>
      </w:r>
      <w:r w:rsidRPr="00A46477">
        <w:rPr>
          <w:rFonts w:ascii="Times New Roman" w:hAnsi="Times New Roman" w:cs="Times New Roman"/>
        </w:rPr>
        <w:t xml:space="preserve">ites in both </w:t>
      </w:r>
      <w:r w:rsidR="0061141D" w:rsidRPr="00A46477">
        <w:rPr>
          <w:rFonts w:ascii="Times New Roman" w:hAnsi="Times New Roman" w:cs="Times New Roman"/>
        </w:rPr>
        <w:t>pre</w:t>
      </w:r>
      <w:r w:rsidRPr="00A46477">
        <w:rPr>
          <w:rFonts w:ascii="Times New Roman" w:hAnsi="Times New Roman" w:cs="Times New Roman"/>
        </w:rPr>
        <w:t>term and term samples</w:t>
      </w:r>
      <w:r w:rsidR="004B013E" w:rsidRPr="00A46477">
        <w:rPr>
          <w:rFonts w:ascii="Times New Roman" w:hAnsi="Times New Roman" w:cs="Times New Roman"/>
        </w:rPr>
        <w:t xml:space="preserve"> (Figure 3</w:t>
      </w:r>
      <w:r w:rsidR="00023185" w:rsidRPr="00A46477">
        <w:rPr>
          <w:rFonts w:ascii="Times New Roman" w:hAnsi="Times New Roman" w:cs="Times New Roman"/>
        </w:rPr>
        <w:t>c-d</w:t>
      </w:r>
      <w:r w:rsidR="004B013E" w:rsidRPr="00A46477">
        <w:rPr>
          <w:rFonts w:ascii="Times New Roman" w:hAnsi="Times New Roman" w:cs="Times New Roman"/>
        </w:rPr>
        <w:t>)</w:t>
      </w:r>
      <w:r w:rsidRPr="00A46477">
        <w:rPr>
          <w:rFonts w:ascii="Times New Roman" w:hAnsi="Times New Roman" w:cs="Times New Roman"/>
        </w:rPr>
        <w:t>.</w:t>
      </w:r>
      <w:r w:rsidR="004B013E" w:rsidRPr="00A46477">
        <w:rPr>
          <w:rFonts w:ascii="Times New Roman" w:hAnsi="Times New Roman" w:cs="Times New Roman"/>
        </w:rPr>
        <w:t xml:space="preserve"> The most prominent staining was observed in the spongy layer, an interface between the amnion and chorion, of fetal membranes</w:t>
      </w:r>
      <w:r w:rsidR="006310B4" w:rsidRPr="00A46477">
        <w:rPr>
          <w:rFonts w:ascii="Times New Roman" w:hAnsi="Times New Roman" w:cs="Times New Roman"/>
        </w:rPr>
        <w:t xml:space="preserve">, which was more clearly displayed in non-ruptured site of preterm </w:t>
      </w:r>
      <w:r w:rsidR="00BA167B" w:rsidRPr="00A46477">
        <w:rPr>
          <w:rFonts w:ascii="Times New Roman" w:hAnsi="Times New Roman" w:cs="Times New Roman"/>
        </w:rPr>
        <w:t>samples</w:t>
      </w:r>
      <w:r w:rsidR="004B013E" w:rsidRPr="00A46477">
        <w:rPr>
          <w:rFonts w:ascii="Times New Roman" w:hAnsi="Times New Roman" w:cs="Times New Roman"/>
        </w:rPr>
        <w:t>. Of note, ruptured sites within p</w:t>
      </w:r>
      <w:r w:rsidRPr="00A46477">
        <w:rPr>
          <w:rFonts w:ascii="Times New Roman" w:hAnsi="Times New Roman" w:cs="Times New Roman"/>
        </w:rPr>
        <w:t xml:space="preserve">reterm </w:t>
      </w:r>
      <w:r w:rsidR="004B013E" w:rsidRPr="00A46477">
        <w:rPr>
          <w:rFonts w:ascii="Times New Roman" w:hAnsi="Times New Roman" w:cs="Times New Roman"/>
        </w:rPr>
        <w:t xml:space="preserve">membranes stained more intensely than its counterpart in term membranes. </w:t>
      </w:r>
      <w:r w:rsidRPr="00A46477">
        <w:rPr>
          <w:rFonts w:ascii="Times New Roman" w:hAnsi="Times New Roman" w:cs="Times New Roman"/>
        </w:rPr>
        <w:t xml:space="preserve">The DMMB assay </w:t>
      </w:r>
      <w:r w:rsidR="00144DFF" w:rsidRPr="00A46477">
        <w:rPr>
          <w:rFonts w:ascii="Times New Roman" w:hAnsi="Times New Roman" w:cs="Times New Roman"/>
        </w:rPr>
        <w:t xml:space="preserve">findings were consistent with </w:t>
      </w:r>
      <w:r w:rsidRPr="00A46477">
        <w:rPr>
          <w:rFonts w:ascii="Times New Roman" w:hAnsi="Times New Roman" w:cs="Times New Roman"/>
        </w:rPr>
        <w:t xml:space="preserve">toluidine blue staining </w:t>
      </w:r>
      <w:r w:rsidR="00144DFF" w:rsidRPr="00A46477">
        <w:rPr>
          <w:rFonts w:ascii="Times New Roman" w:hAnsi="Times New Roman" w:cs="Times New Roman"/>
        </w:rPr>
        <w:t xml:space="preserve">data, showing significant differences between non-ruptured and ruptured sites in </w:t>
      </w:r>
      <w:r w:rsidR="0061141D" w:rsidRPr="00A46477">
        <w:rPr>
          <w:rFonts w:ascii="Times New Roman" w:hAnsi="Times New Roman" w:cs="Times New Roman"/>
        </w:rPr>
        <w:t>pre</w:t>
      </w:r>
      <w:r w:rsidR="00144DFF" w:rsidRPr="00A46477">
        <w:rPr>
          <w:rFonts w:ascii="Times New Roman" w:hAnsi="Times New Roman" w:cs="Times New Roman"/>
        </w:rPr>
        <w:t xml:space="preserve">term </w:t>
      </w:r>
      <w:r w:rsidR="00BA5229" w:rsidRPr="00A46477">
        <w:rPr>
          <w:rFonts w:ascii="Times New Roman" w:hAnsi="Times New Roman" w:cs="Times New Roman"/>
        </w:rPr>
        <w:t xml:space="preserve">(85.8%) </w:t>
      </w:r>
      <w:r w:rsidR="00144DFF" w:rsidRPr="00A46477">
        <w:rPr>
          <w:rFonts w:ascii="Times New Roman" w:hAnsi="Times New Roman" w:cs="Times New Roman"/>
        </w:rPr>
        <w:t xml:space="preserve">and term </w:t>
      </w:r>
      <w:r w:rsidR="00BA5229" w:rsidRPr="00A46477">
        <w:rPr>
          <w:rFonts w:ascii="Times New Roman" w:hAnsi="Times New Roman" w:cs="Times New Roman"/>
        </w:rPr>
        <w:t xml:space="preserve">(24.6%) </w:t>
      </w:r>
      <w:r w:rsidR="00144DFF" w:rsidRPr="00A46477">
        <w:rPr>
          <w:rFonts w:ascii="Times New Roman" w:hAnsi="Times New Roman" w:cs="Times New Roman"/>
        </w:rPr>
        <w:t>membranes (Figure 3</w:t>
      </w:r>
      <w:r w:rsidR="00CC1A92" w:rsidRPr="00A46477">
        <w:rPr>
          <w:rFonts w:ascii="Times New Roman" w:hAnsi="Times New Roman" w:cs="Times New Roman"/>
        </w:rPr>
        <w:t>d</w:t>
      </w:r>
      <w:r w:rsidR="00BA5229" w:rsidRPr="00A46477">
        <w:rPr>
          <w:rFonts w:ascii="Times New Roman" w:hAnsi="Times New Roman" w:cs="Times New Roman"/>
        </w:rPr>
        <w:t>, Table 1)</w:t>
      </w:r>
      <w:r w:rsidR="00144DFF" w:rsidRPr="00A46477">
        <w:rPr>
          <w:rFonts w:ascii="Times New Roman" w:hAnsi="Times New Roman" w:cs="Times New Roman"/>
        </w:rPr>
        <w:t>.</w:t>
      </w:r>
    </w:p>
    <w:p w14:paraId="66B359C2" w14:textId="300E31B4" w:rsidR="00DF1E35" w:rsidRPr="00A46477" w:rsidRDefault="00DF1E35" w:rsidP="009B1EEC">
      <w:pPr>
        <w:pStyle w:val="NoSpacing"/>
        <w:spacing w:line="480" w:lineRule="auto"/>
        <w:jc w:val="both"/>
        <w:rPr>
          <w:rFonts w:ascii="Times New Roman" w:hAnsi="Times New Roman" w:cs="Times New Roman"/>
        </w:rPr>
      </w:pPr>
    </w:p>
    <w:p w14:paraId="72EEE8AF" w14:textId="5FD738BC" w:rsidR="00096CD6" w:rsidRPr="00A46477" w:rsidRDefault="002F4C62"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We then assessed the expression of selected </w:t>
      </w:r>
      <w:r w:rsidR="00644C7B" w:rsidRPr="00A46477">
        <w:rPr>
          <w:rFonts w:ascii="Times New Roman" w:hAnsi="Times New Roman" w:cs="Times New Roman"/>
        </w:rPr>
        <w:t xml:space="preserve">metalloproteinase and proteins which control extracellular matrix metabolism </w:t>
      </w:r>
      <w:r w:rsidR="00C4578C" w:rsidRPr="00A46477">
        <w:rPr>
          <w:rFonts w:ascii="Times New Roman" w:hAnsi="Times New Roman" w:cs="Times New Roman"/>
        </w:rPr>
        <w:t xml:space="preserve">using </w:t>
      </w:r>
      <w:r w:rsidR="00644C7B" w:rsidRPr="00A46477">
        <w:rPr>
          <w:rFonts w:ascii="Times New Roman" w:hAnsi="Times New Roman" w:cs="Times New Roman"/>
        </w:rPr>
        <w:t xml:space="preserve">immunohistological staining. </w:t>
      </w:r>
      <w:r w:rsidR="00426F0A" w:rsidRPr="00A46477">
        <w:rPr>
          <w:rFonts w:ascii="Times New Roman" w:hAnsi="Times New Roman" w:cs="Times New Roman"/>
        </w:rPr>
        <w:t xml:space="preserve">Overall, non-ruptured sites contained lower levels of MMP-9, MMP-13, fibronectin and </w:t>
      </w:r>
      <w:r w:rsidR="001F3C68" w:rsidRPr="00A46477">
        <w:rPr>
          <w:rFonts w:ascii="Times New Roman" w:hAnsi="Times New Roman" w:cs="Times New Roman"/>
        </w:rPr>
        <w:t>interleukin-1β (</w:t>
      </w:r>
      <w:r w:rsidR="00426F0A" w:rsidRPr="00A46477">
        <w:rPr>
          <w:rFonts w:ascii="Times New Roman" w:hAnsi="Times New Roman" w:cs="Times New Roman"/>
        </w:rPr>
        <w:t>IL-1β</w:t>
      </w:r>
      <w:r w:rsidR="001F3C68" w:rsidRPr="00A46477">
        <w:rPr>
          <w:rFonts w:ascii="Times New Roman" w:hAnsi="Times New Roman" w:cs="Times New Roman"/>
        </w:rPr>
        <w:t>)</w:t>
      </w:r>
      <w:r w:rsidR="00426F0A" w:rsidRPr="00A46477">
        <w:rPr>
          <w:rFonts w:ascii="Times New Roman" w:hAnsi="Times New Roman" w:cs="Times New Roman"/>
        </w:rPr>
        <w:t xml:space="preserve"> compared with ruptured sites, with </w:t>
      </w:r>
      <w:r w:rsidR="00385CEF" w:rsidRPr="00A46477">
        <w:rPr>
          <w:rFonts w:ascii="Times New Roman" w:hAnsi="Times New Roman" w:cs="Times New Roman"/>
        </w:rPr>
        <w:t>a greater difference i</w:t>
      </w:r>
      <w:r w:rsidR="00426F0A" w:rsidRPr="00A46477">
        <w:rPr>
          <w:rFonts w:ascii="Times New Roman" w:hAnsi="Times New Roman" w:cs="Times New Roman"/>
        </w:rPr>
        <w:t>n protein</w:t>
      </w:r>
      <w:r w:rsidR="00385CEF" w:rsidRPr="00A46477">
        <w:rPr>
          <w:rFonts w:ascii="Times New Roman" w:hAnsi="Times New Roman" w:cs="Times New Roman"/>
        </w:rPr>
        <w:t xml:space="preserve"> expression </w:t>
      </w:r>
      <w:r w:rsidR="00426F0A" w:rsidRPr="00A46477">
        <w:rPr>
          <w:rFonts w:ascii="Times New Roman" w:hAnsi="Times New Roman" w:cs="Times New Roman"/>
        </w:rPr>
        <w:t xml:space="preserve">observed in </w:t>
      </w:r>
      <w:r w:rsidR="00385CEF" w:rsidRPr="00A46477">
        <w:rPr>
          <w:rFonts w:ascii="Times New Roman" w:hAnsi="Times New Roman" w:cs="Times New Roman"/>
        </w:rPr>
        <w:t xml:space="preserve">preterm compared with term membranes (Figure </w:t>
      </w:r>
      <w:r w:rsidR="00CC1A92" w:rsidRPr="00A46477">
        <w:rPr>
          <w:rFonts w:ascii="Times New Roman" w:hAnsi="Times New Roman" w:cs="Times New Roman"/>
        </w:rPr>
        <w:t>3e-f</w:t>
      </w:r>
      <w:r w:rsidR="00385CEF" w:rsidRPr="00A46477">
        <w:rPr>
          <w:rFonts w:ascii="Times New Roman" w:hAnsi="Times New Roman" w:cs="Times New Roman"/>
        </w:rPr>
        <w:t>).</w:t>
      </w:r>
      <w:r w:rsidR="00232109" w:rsidRPr="00A46477">
        <w:rPr>
          <w:rFonts w:ascii="Times New Roman" w:hAnsi="Times New Roman" w:cs="Times New Roman"/>
        </w:rPr>
        <w:t xml:space="preserve"> </w:t>
      </w:r>
      <w:r w:rsidR="00096CD6" w:rsidRPr="00A46477">
        <w:rPr>
          <w:rFonts w:ascii="Times New Roman" w:hAnsi="Times New Roman" w:cs="Times New Roman"/>
        </w:rPr>
        <w:t xml:space="preserve">We </w:t>
      </w:r>
      <w:r w:rsidR="005E170F" w:rsidRPr="00A46477">
        <w:rPr>
          <w:rFonts w:ascii="Times New Roman" w:hAnsi="Times New Roman" w:cs="Times New Roman"/>
        </w:rPr>
        <w:t xml:space="preserve">cross-validated </w:t>
      </w:r>
      <w:r w:rsidR="00E927A2" w:rsidRPr="00A46477">
        <w:rPr>
          <w:rFonts w:ascii="Times New Roman" w:hAnsi="Times New Roman" w:cs="Times New Roman"/>
        </w:rPr>
        <w:t xml:space="preserve">these results using </w:t>
      </w:r>
      <w:r w:rsidR="00096CD6" w:rsidRPr="00A46477">
        <w:rPr>
          <w:rFonts w:ascii="Times New Roman" w:hAnsi="Times New Roman" w:cs="Times New Roman"/>
        </w:rPr>
        <w:t xml:space="preserve">Western blotting </w:t>
      </w:r>
      <w:r w:rsidR="005E170F" w:rsidRPr="00A46477">
        <w:rPr>
          <w:rFonts w:ascii="Times New Roman" w:hAnsi="Times New Roman" w:cs="Times New Roman"/>
        </w:rPr>
        <w:t xml:space="preserve">and confirmed </w:t>
      </w:r>
      <w:r w:rsidR="00E927A2" w:rsidRPr="00A46477">
        <w:rPr>
          <w:rFonts w:ascii="Times New Roman" w:hAnsi="Times New Roman" w:cs="Times New Roman"/>
        </w:rPr>
        <w:t xml:space="preserve">that </w:t>
      </w:r>
      <w:r w:rsidR="005E170F" w:rsidRPr="00A46477">
        <w:rPr>
          <w:rFonts w:ascii="Times New Roman" w:hAnsi="Times New Roman" w:cs="Times New Roman"/>
        </w:rPr>
        <w:t>the expression pattern</w:t>
      </w:r>
      <w:r w:rsidR="00E927A2" w:rsidRPr="00A46477">
        <w:rPr>
          <w:rFonts w:ascii="Times New Roman" w:hAnsi="Times New Roman" w:cs="Times New Roman"/>
        </w:rPr>
        <w:t>s</w:t>
      </w:r>
      <w:r w:rsidR="005E170F" w:rsidRPr="00A46477">
        <w:rPr>
          <w:rFonts w:ascii="Times New Roman" w:hAnsi="Times New Roman" w:cs="Times New Roman"/>
        </w:rPr>
        <w:t xml:space="preserve"> of </w:t>
      </w:r>
      <w:r w:rsidR="00E927A2" w:rsidRPr="00A46477">
        <w:rPr>
          <w:rFonts w:ascii="Times New Roman" w:hAnsi="Times New Roman" w:cs="Times New Roman"/>
        </w:rPr>
        <w:t xml:space="preserve">MMP-9, MMP-13, fibronectin and IL-1β were consistent with the immunohistological staining findings, with greater disparity between non-ruptured and </w:t>
      </w:r>
      <w:r w:rsidR="00096CD6" w:rsidRPr="00A46477">
        <w:rPr>
          <w:rFonts w:ascii="Times New Roman" w:hAnsi="Times New Roman" w:cs="Times New Roman"/>
        </w:rPr>
        <w:t xml:space="preserve">rupture sites </w:t>
      </w:r>
      <w:r w:rsidR="00E927A2" w:rsidRPr="00A46477">
        <w:rPr>
          <w:rFonts w:ascii="Times New Roman" w:hAnsi="Times New Roman" w:cs="Times New Roman"/>
        </w:rPr>
        <w:t xml:space="preserve">noted </w:t>
      </w:r>
      <w:r w:rsidR="00096CD6" w:rsidRPr="00A46477">
        <w:rPr>
          <w:rFonts w:ascii="Times New Roman" w:hAnsi="Times New Roman" w:cs="Times New Roman"/>
        </w:rPr>
        <w:t xml:space="preserve">in preterm </w:t>
      </w:r>
      <w:r w:rsidR="00E927A2" w:rsidRPr="00A46477">
        <w:rPr>
          <w:rFonts w:ascii="Times New Roman" w:hAnsi="Times New Roman" w:cs="Times New Roman"/>
        </w:rPr>
        <w:t xml:space="preserve">than term </w:t>
      </w:r>
      <w:r w:rsidR="00096CD6" w:rsidRPr="00A46477">
        <w:rPr>
          <w:rFonts w:ascii="Times New Roman" w:hAnsi="Times New Roman" w:cs="Times New Roman"/>
        </w:rPr>
        <w:t>membranes</w:t>
      </w:r>
      <w:r w:rsidR="00232109" w:rsidRPr="00A46477">
        <w:rPr>
          <w:rFonts w:ascii="Times New Roman" w:hAnsi="Times New Roman" w:cs="Times New Roman"/>
        </w:rPr>
        <w:t xml:space="preserve"> (Figure 4).</w:t>
      </w:r>
    </w:p>
    <w:p w14:paraId="0BD3F89E" w14:textId="77777777" w:rsidR="00177C28" w:rsidRPr="00A46477" w:rsidRDefault="00177C28" w:rsidP="009B1EEC">
      <w:pPr>
        <w:pStyle w:val="NoSpacing"/>
        <w:spacing w:line="480" w:lineRule="auto"/>
        <w:jc w:val="both"/>
        <w:rPr>
          <w:rFonts w:ascii="Times New Roman" w:hAnsi="Times New Roman" w:cs="Times New Roman"/>
        </w:rPr>
      </w:pPr>
    </w:p>
    <w:p w14:paraId="159B9F72" w14:textId="632BC378" w:rsidR="00644C7B" w:rsidRPr="00A46477" w:rsidRDefault="00D41B89"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T</w:t>
      </w:r>
      <w:r w:rsidR="00644C7B" w:rsidRPr="00A46477">
        <w:rPr>
          <w:rFonts w:ascii="Times New Roman" w:hAnsi="Times New Roman" w:cs="Times New Roman"/>
          <w:i/>
        </w:rPr>
        <w:t xml:space="preserve">erm and preterm </w:t>
      </w:r>
      <w:r w:rsidRPr="00A46477">
        <w:rPr>
          <w:rFonts w:ascii="Times New Roman" w:hAnsi="Times New Roman" w:cs="Times New Roman"/>
          <w:i/>
        </w:rPr>
        <w:t xml:space="preserve">fetal </w:t>
      </w:r>
      <w:r w:rsidR="00644C7B" w:rsidRPr="00A46477">
        <w:rPr>
          <w:rFonts w:ascii="Times New Roman" w:hAnsi="Times New Roman" w:cs="Times New Roman"/>
          <w:i/>
        </w:rPr>
        <w:t xml:space="preserve">membranes responded differently to external forces </w:t>
      </w:r>
    </w:p>
    <w:p w14:paraId="19DD85F0" w14:textId="2F583733" w:rsidR="00644C7B"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The ball indentation system exert</w:t>
      </w:r>
      <w:r w:rsidR="00710957" w:rsidRPr="00A46477">
        <w:rPr>
          <w:rFonts w:ascii="Times New Roman" w:hAnsi="Times New Roman" w:cs="Times New Roman"/>
        </w:rPr>
        <w:t>s</w:t>
      </w:r>
      <w:r w:rsidRPr="00A46477">
        <w:rPr>
          <w:rFonts w:ascii="Times New Roman" w:hAnsi="Times New Roman" w:cs="Times New Roman"/>
        </w:rPr>
        <w:t xml:space="preserve"> radial direction</w:t>
      </w:r>
      <w:r w:rsidR="00710957" w:rsidRPr="00A46477">
        <w:rPr>
          <w:rFonts w:ascii="Times New Roman" w:hAnsi="Times New Roman" w:cs="Times New Roman"/>
        </w:rPr>
        <w:t>al</w:t>
      </w:r>
      <w:r w:rsidRPr="00A46477">
        <w:rPr>
          <w:rFonts w:ascii="Times New Roman" w:hAnsi="Times New Roman" w:cs="Times New Roman"/>
        </w:rPr>
        <w:t xml:space="preserve"> stretch to membrane</w:t>
      </w:r>
      <w:r w:rsidR="00710957" w:rsidRPr="00A46477">
        <w:rPr>
          <w:rFonts w:ascii="Times New Roman" w:hAnsi="Times New Roman" w:cs="Times New Roman"/>
        </w:rPr>
        <w:t>s</w:t>
      </w:r>
      <w:r w:rsidRPr="00A46477">
        <w:rPr>
          <w:rFonts w:ascii="Times New Roman" w:hAnsi="Times New Roman" w:cs="Times New Roman"/>
        </w:rPr>
        <w:t xml:space="preserve"> conveniently and biomimically. We </w:t>
      </w:r>
      <w:r w:rsidR="00CF4E54" w:rsidRPr="00A46477">
        <w:rPr>
          <w:rFonts w:ascii="Times New Roman" w:hAnsi="Times New Roman" w:cs="Times New Roman"/>
        </w:rPr>
        <w:t xml:space="preserve">altered </w:t>
      </w:r>
      <w:r w:rsidRPr="00A46477">
        <w:rPr>
          <w:rFonts w:ascii="Times New Roman" w:hAnsi="Times New Roman" w:cs="Times New Roman"/>
        </w:rPr>
        <w:t xml:space="preserve">the static loading </w:t>
      </w:r>
      <w:r w:rsidR="00CF4E54" w:rsidRPr="00A46477">
        <w:rPr>
          <w:rFonts w:ascii="Times New Roman" w:hAnsi="Times New Roman" w:cs="Times New Roman"/>
        </w:rPr>
        <w:t xml:space="preserve">from the ball </w:t>
      </w:r>
      <w:r w:rsidRPr="00A46477">
        <w:rPr>
          <w:rFonts w:ascii="Times New Roman" w:hAnsi="Times New Roman" w:cs="Times New Roman"/>
        </w:rPr>
        <w:t xml:space="preserve">into a </w:t>
      </w:r>
      <w:r w:rsidR="00622C6E" w:rsidRPr="00A46477">
        <w:rPr>
          <w:rFonts w:ascii="Times New Roman" w:hAnsi="Times New Roman" w:cs="Times New Roman"/>
        </w:rPr>
        <w:t>cyclical</w:t>
      </w:r>
      <w:r w:rsidR="00CF4E54" w:rsidRPr="00A46477">
        <w:rPr>
          <w:rFonts w:ascii="Times New Roman" w:hAnsi="Times New Roman" w:cs="Times New Roman"/>
        </w:rPr>
        <w:t xml:space="preserve"> </w:t>
      </w:r>
      <w:r w:rsidRPr="00A46477">
        <w:rPr>
          <w:rFonts w:ascii="Times New Roman" w:hAnsi="Times New Roman" w:cs="Times New Roman"/>
        </w:rPr>
        <w:t xml:space="preserve">loading system by </w:t>
      </w:r>
      <w:r w:rsidR="00CF4E54" w:rsidRPr="00A46477">
        <w:rPr>
          <w:rFonts w:ascii="Times New Roman" w:hAnsi="Times New Roman" w:cs="Times New Roman"/>
        </w:rPr>
        <w:t xml:space="preserve">alternately lifting and dropping the metallic ball to the membranes with a magnetic moving rod </w:t>
      </w:r>
      <w:r w:rsidRPr="00A46477">
        <w:rPr>
          <w:rFonts w:ascii="Times New Roman" w:hAnsi="Times New Roman" w:cs="Times New Roman"/>
        </w:rPr>
        <w:t>(Figure 5).</w:t>
      </w:r>
      <w:r w:rsidR="00D051FF" w:rsidRPr="00A46477">
        <w:rPr>
          <w:rFonts w:ascii="Times New Roman" w:hAnsi="Times New Roman" w:cs="Times New Roman"/>
        </w:rPr>
        <w:t xml:space="preserve"> </w:t>
      </w:r>
      <w:r w:rsidRPr="00A46477">
        <w:rPr>
          <w:rFonts w:ascii="Times New Roman" w:hAnsi="Times New Roman" w:cs="Times New Roman"/>
        </w:rPr>
        <w:t>We hypothes</w:t>
      </w:r>
      <w:r w:rsidR="00D051FF" w:rsidRPr="00A46477">
        <w:rPr>
          <w:rFonts w:ascii="Times New Roman" w:hAnsi="Times New Roman" w:cs="Times New Roman"/>
        </w:rPr>
        <w:t xml:space="preserve">ized </w:t>
      </w:r>
      <w:r w:rsidRPr="00A46477">
        <w:rPr>
          <w:rFonts w:ascii="Times New Roman" w:hAnsi="Times New Roman" w:cs="Times New Roman"/>
        </w:rPr>
        <w:t xml:space="preserve">that </w:t>
      </w:r>
      <w:r w:rsidR="00D051FF" w:rsidRPr="00A46477">
        <w:rPr>
          <w:rFonts w:ascii="Times New Roman" w:hAnsi="Times New Roman" w:cs="Times New Roman"/>
        </w:rPr>
        <w:t xml:space="preserve">this </w:t>
      </w:r>
      <w:r w:rsidR="00622C6E" w:rsidRPr="00A46477">
        <w:rPr>
          <w:rFonts w:ascii="Times New Roman" w:hAnsi="Times New Roman" w:cs="Times New Roman"/>
        </w:rPr>
        <w:t>cyclical</w:t>
      </w:r>
      <w:r w:rsidRPr="00A46477">
        <w:rPr>
          <w:rFonts w:ascii="Times New Roman" w:hAnsi="Times New Roman" w:cs="Times New Roman"/>
        </w:rPr>
        <w:t xml:space="preserve"> loading system</w:t>
      </w:r>
      <w:r w:rsidR="00D051FF" w:rsidRPr="00A46477">
        <w:rPr>
          <w:rFonts w:ascii="Times New Roman" w:hAnsi="Times New Roman" w:cs="Times New Roman"/>
        </w:rPr>
        <w:t xml:space="preserve"> </w:t>
      </w:r>
      <w:r w:rsidRPr="00A46477">
        <w:rPr>
          <w:rFonts w:ascii="Times New Roman" w:hAnsi="Times New Roman" w:cs="Times New Roman"/>
        </w:rPr>
        <w:t>mimic</w:t>
      </w:r>
      <w:r w:rsidR="00D051FF" w:rsidRPr="00A46477">
        <w:rPr>
          <w:rFonts w:ascii="Times New Roman" w:hAnsi="Times New Roman" w:cs="Times New Roman"/>
        </w:rPr>
        <w:t>s</w:t>
      </w:r>
      <w:r w:rsidRPr="00A46477">
        <w:rPr>
          <w:rFonts w:ascii="Times New Roman" w:hAnsi="Times New Roman" w:cs="Times New Roman"/>
        </w:rPr>
        <w:t xml:space="preserve"> </w:t>
      </w:r>
      <w:r w:rsidR="00D051FF" w:rsidRPr="00A46477">
        <w:rPr>
          <w:rFonts w:ascii="Times New Roman" w:hAnsi="Times New Roman" w:cs="Times New Roman"/>
        </w:rPr>
        <w:t xml:space="preserve">intrauterine </w:t>
      </w:r>
      <w:r w:rsidRPr="00A46477">
        <w:rPr>
          <w:rFonts w:ascii="Times New Roman" w:hAnsi="Times New Roman" w:cs="Times New Roman"/>
        </w:rPr>
        <w:t>fet</w:t>
      </w:r>
      <w:r w:rsidR="00D051FF" w:rsidRPr="00A46477">
        <w:rPr>
          <w:rFonts w:ascii="Times New Roman" w:hAnsi="Times New Roman" w:cs="Times New Roman"/>
        </w:rPr>
        <w:t xml:space="preserve">al </w:t>
      </w:r>
      <w:r w:rsidRPr="00A46477">
        <w:rPr>
          <w:rFonts w:ascii="Times New Roman" w:hAnsi="Times New Roman" w:cs="Times New Roman"/>
        </w:rPr>
        <w:t>movement</w:t>
      </w:r>
      <w:r w:rsidR="00D051FF" w:rsidRPr="00A46477">
        <w:rPr>
          <w:rFonts w:ascii="Times New Roman" w:hAnsi="Times New Roman" w:cs="Times New Roman"/>
        </w:rPr>
        <w:t xml:space="preserve"> forces </w:t>
      </w:r>
      <w:r w:rsidRPr="00A46477">
        <w:rPr>
          <w:rFonts w:ascii="Times New Roman" w:hAnsi="Times New Roman" w:cs="Times New Roman"/>
        </w:rPr>
        <w:t>exerted on the membranes</w:t>
      </w:r>
      <w:r w:rsidR="003F12CA" w:rsidRPr="00A46477">
        <w:rPr>
          <w:rFonts w:ascii="Times New Roman" w:hAnsi="Times New Roman" w:cs="Times New Roman"/>
          <w:lang w:eastAsia="zh-TW"/>
        </w:rPr>
        <w:t xml:space="preserve"> and investigated expression of MMP-9, MMP-13 and IL-</w:t>
      </w:r>
      <w:r w:rsidR="003F12CA" w:rsidRPr="00A46477">
        <w:rPr>
          <w:rFonts w:ascii="Times New Roman" w:hAnsi="Times New Roman" w:cs="Times New Roman"/>
        </w:rPr>
        <w:t>1β</w:t>
      </w:r>
      <w:r w:rsidRPr="00A46477">
        <w:rPr>
          <w:rFonts w:ascii="Times New Roman" w:hAnsi="Times New Roman" w:cs="Times New Roman"/>
        </w:rPr>
        <w:t xml:space="preserve"> </w:t>
      </w:r>
      <w:r w:rsidR="003F12CA" w:rsidRPr="00A46477">
        <w:rPr>
          <w:rFonts w:ascii="Times New Roman" w:hAnsi="Times New Roman" w:cs="Times New Roman"/>
        </w:rPr>
        <w:t xml:space="preserve">in </w:t>
      </w:r>
      <w:r w:rsidR="00830DFF" w:rsidRPr="00A46477">
        <w:rPr>
          <w:rFonts w:ascii="Times New Roman" w:hAnsi="Times New Roman" w:cs="Times New Roman"/>
        </w:rPr>
        <w:t xml:space="preserve">non-ruptured </w:t>
      </w:r>
      <w:r w:rsidR="003F12CA" w:rsidRPr="00A46477">
        <w:rPr>
          <w:rFonts w:ascii="Times New Roman" w:hAnsi="Times New Roman" w:cs="Times New Roman"/>
        </w:rPr>
        <w:t>fetal membranes following cyclic</w:t>
      </w:r>
      <w:r w:rsidR="00622C6E" w:rsidRPr="00A46477">
        <w:rPr>
          <w:rFonts w:ascii="Times New Roman" w:hAnsi="Times New Roman" w:cs="Times New Roman"/>
        </w:rPr>
        <w:t>al</w:t>
      </w:r>
      <w:r w:rsidR="003F12CA" w:rsidRPr="00A46477">
        <w:rPr>
          <w:rFonts w:ascii="Times New Roman" w:hAnsi="Times New Roman" w:cs="Times New Roman"/>
        </w:rPr>
        <w:t xml:space="preserve"> stimulation.</w:t>
      </w:r>
      <w:r w:rsidR="005A1561" w:rsidRPr="00A46477">
        <w:rPr>
          <w:rFonts w:ascii="Times New Roman" w:hAnsi="Times New Roman" w:cs="Times New Roman"/>
        </w:rPr>
        <w:t xml:space="preserve"> </w:t>
      </w:r>
      <w:r w:rsidR="00725200" w:rsidRPr="00A46477">
        <w:rPr>
          <w:rFonts w:ascii="Times New Roman" w:hAnsi="Times New Roman" w:cs="Times New Roman"/>
        </w:rPr>
        <w:t>Term membranes showed higher expression of MMP-9 and MMP-</w:t>
      </w:r>
      <w:r w:rsidR="00142F50" w:rsidRPr="00A46477">
        <w:rPr>
          <w:rFonts w:ascii="Times New Roman" w:hAnsi="Times New Roman" w:cs="Times New Roman"/>
        </w:rPr>
        <w:t>1</w:t>
      </w:r>
      <w:r w:rsidR="00725200" w:rsidRPr="00A46477">
        <w:rPr>
          <w:rFonts w:ascii="Times New Roman" w:hAnsi="Times New Roman" w:cs="Times New Roman"/>
        </w:rPr>
        <w:t>3 than preterm counterparts prior to stimulation. Following cyclical loading, MMP-9 and MMP-</w:t>
      </w:r>
      <w:r w:rsidR="00142F50" w:rsidRPr="00A46477">
        <w:rPr>
          <w:rFonts w:ascii="Times New Roman" w:hAnsi="Times New Roman" w:cs="Times New Roman"/>
        </w:rPr>
        <w:t>1</w:t>
      </w:r>
      <w:r w:rsidR="00725200" w:rsidRPr="00A46477">
        <w:rPr>
          <w:rFonts w:ascii="Times New Roman" w:hAnsi="Times New Roman" w:cs="Times New Roman"/>
        </w:rPr>
        <w:t xml:space="preserve">3 </w:t>
      </w:r>
      <w:r w:rsidR="00142F50" w:rsidRPr="00A46477">
        <w:rPr>
          <w:rFonts w:ascii="Times New Roman" w:hAnsi="Times New Roman" w:cs="Times New Roman"/>
        </w:rPr>
        <w:t xml:space="preserve">levels increased in </w:t>
      </w:r>
      <w:r w:rsidR="00725200" w:rsidRPr="00A46477">
        <w:rPr>
          <w:rFonts w:ascii="Times New Roman" w:hAnsi="Times New Roman" w:cs="Times New Roman"/>
        </w:rPr>
        <w:t xml:space="preserve">both </w:t>
      </w:r>
      <w:r w:rsidR="00142F50" w:rsidRPr="00A46477">
        <w:rPr>
          <w:rFonts w:ascii="Times New Roman" w:hAnsi="Times New Roman" w:cs="Times New Roman"/>
        </w:rPr>
        <w:t xml:space="preserve">fetal membranes, with greater increase in preterm than term membranes. For </w:t>
      </w:r>
      <w:r w:rsidRPr="00A46477">
        <w:rPr>
          <w:rFonts w:ascii="Times New Roman" w:hAnsi="Times New Roman" w:cs="Times New Roman"/>
        </w:rPr>
        <w:t>IL-1β</w:t>
      </w:r>
      <w:r w:rsidR="00142F50" w:rsidRPr="00A46477">
        <w:rPr>
          <w:rFonts w:ascii="Times New Roman" w:hAnsi="Times New Roman" w:cs="Times New Roman"/>
        </w:rPr>
        <w:t>, we found minimal expression before</w:t>
      </w:r>
      <w:r w:rsidRPr="00A46477">
        <w:rPr>
          <w:rFonts w:ascii="Times New Roman" w:hAnsi="Times New Roman" w:cs="Times New Roman"/>
        </w:rPr>
        <w:t xml:space="preserve"> loading</w:t>
      </w:r>
      <w:r w:rsidR="00142F50" w:rsidRPr="00A46477">
        <w:rPr>
          <w:rFonts w:ascii="Times New Roman" w:hAnsi="Times New Roman" w:cs="Times New Roman"/>
        </w:rPr>
        <w:t xml:space="preserve"> and increased expression after cyclical stimulation in both fetal membranes, with </w:t>
      </w:r>
      <w:r w:rsidR="000A1F5A" w:rsidRPr="00A46477">
        <w:rPr>
          <w:rFonts w:ascii="Times New Roman" w:hAnsi="Times New Roman" w:cs="Times New Roman"/>
        </w:rPr>
        <w:t xml:space="preserve">a greater increase also observed in </w:t>
      </w:r>
      <w:r w:rsidR="00142F50" w:rsidRPr="00A46477">
        <w:rPr>
          <w:rFonts w:ascii="Times New Roman" w:hAnsi="Times New Roman" w:cs="Times New Roman"/>
        </w:rPr>
        <w:t>preterm membranes following stimulation</w:t>
      </w:r>
      <w:r w:rsidR="00CC1A92" w:rsidRPr="00A46477">
        <w:rPr>
          <w:rFonts w:ascii="Times New Roman" w:hAnsi="Times New Roman" w:cs="Times New Roman"/>
        </w:rPr>
        <w:t xml:space="preserve"> (Figure 6)</w:t>
      </w:r>
      <w:r w:rsidR="00142F50" w:rsidRPr="00A46477">
        <w:rPr>
          <w:rFonts w:ascii="Times New Roman" w:hAnsi="Times New Roman" w:cs="Times New Roman"/>
        </w:rPr>
        <w:t>.</w:t>
      </w:r>
      <w:r w:rsidR="00F46958" w:rsidRPr="00A46477">
        <w:rPr>
          <w:rFonts w:ascii="Times New Roman" w:hAnsi="Times New Roman" w:cs="Times New Roman"/>
          <w:lang w:eastAsia="zh-TW"/>
        </w:rPr>
        <w:t xml:space="preserve"> </w:t>
      </w:r>
      <w:r w:rsidR="00F46958" w:rsidRPr="00A46477">
        <w:rPr>
          <w:rFonts w:ascii="Times New Roman" w:hAnsi="Times New Roman" w:cs="Times New Roman"/>
        </w:rPr>
        <w:t xml:space="preserve">Western blotting analysis further validated the immunostaining findings (Figure 7). </w:t>
      </w:r>
      <w:r w:rsidR="00142F50" w:rsidRPr="00A46477">
        <w:rPr>
          <w:rFonts w:ascii="Times New Roman" w:hAnsi="Times New Roman" w:cs="Times New Roman"/>
          <w:lang w:eastAsia="zh-TW"/>
        </w:rPr>
        <w:t>Taken t</w:t>
      </w:r>
      <w:r w:rsidRPr="00A46477">
        <w:rPr>
          <w:rFonts w:ascii="Times New Roman" w:hAnsi="Times New Roman" w:cs="Times New Roman"/>
        </w:rPr>
        <w:t>ogether, preterm samples showed higher sensitivity to</w:t>
      </w:r>
      <w:r w:rsidR="00142F50" w:rsidRPr="00A46477">
        <w:rPr>
          <w:rFonts w:ascii="Times New Roman" w:hAnsi="Times New Roman" w:cs="Times New Roman"/>
        </w:rPr>
        <w:t xml:space="preserve"> </w:t>
      </w:r>
      <w:r w:rsidRPr="00A46477">
        <w:rPr>
          <w:rFonts w:ascii="Times New Roman" w:hAnsi="Times New Roman" w:cs="Times New Roman"/>
        </w:rPr>
        <w:t>external forces than term membranes.</w:t>
      </w:r>
    </w:p>
    <w:p w14:paraId="3C2BA1B8" w14:textId="77777777" w:rsidR="00096CD6" w:rsidRPr="00A46477" w:rsidRDefault="00096CD6" w:rsidP="009B1EEC">
      <w:pPr>
        <w:pStyle w:val="NoSpacing"/>
        <w:spacing w:line="480" w:lineRule="auto"/>
        <w:jc w:val="both"/>
        <w:rPr>
          <w:rFonts w:ascii="Times New Roman" w:hAnsi="Times New Roman" w:cs="Times New Roman"/>
          <w:i/>
          <w:lang w:eastAsia="zh-TW"/>
        </w:rPr>
      </w:pPr>
    </w:p>
    <w:p w14:paraId="6267FB96" w14:textId="09311CD4" w:rsidR="00644C7B" w:rsidRPr="00A46477" w:rsidRDefault="00EB7D9F" w:rsidP="009B1EEC">
      <w:pPr>
        <w:pStyle w:val="NoSpacing"/>
        <w:spacing w:line="480" w:lineRule="auto"/>
        <w:jc w:val="both"/>
        <w:rPr>
          <w:rFonts w:ascii="Times New Roman" w:hAnsi="Times New Roman" w:cs="Times New Roman"/>
          <w:i/>
          <w:lang w:eastAsia="zh-TW"/>
        </w:rPr>
      </w:pPr>
      <w:r w:rsidRPr="00A46477">
        <w:rPr>
          <w:rFonts w:ascii="Times New Roman" w:hAnsi="Times New Roman" w:cs="Times New Roman"/>
          <w:i/>
          <w:lang w:eastAsia="zh-TW"/>
        </w:rPr>
        <w:t>Nifedipine attenuates the effects of external forces on fetal membranes</w:t>
      </w:r>
    </w:p>
    <w:p w14:paraId="72E50B50" w14:textId="461F545E" w:rsidR="007B3CB5"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To </w:t>
      </w:r>
      <w:r w:rsidR="00D0249E" w:rsidRPr="00A46477">
        <w:rPr>
          <w:rFonts w:ascii="Times New Roman" w:hAnsi="Times New Roman" w:cs="Times New Roman"/>
        </w:rPr>
        <w:t xml:space="preserve">assess the effect of the calcium channel blocker nifedipine, a tocolytic agent used in clinical practice, </w:t>
      </w:r>
      <w:r w:rsidR="00C05348" w:rsidRPr="00A46477">
        <w:rPr>
          <w:rFonts w:ascii="Times New Roman" w:hAnsi="Times New Roman" w:cs="Times New Roman"/>
        </w:rPr>
        <w:t xml:space="preserve">on key protein expressions, </w:t>
      </w:r>
      <w:r w:rsidR="00D0249E" w:rsidRPr="00A46477">
        <w:rPr>
          <w:rFonts w:ascii="Times New Roman" w:hAnsi="Times New Roman" w:cs="Times New Roman"/>
        </w:rPr>
        <w:t>fetal membranes were treated with nifedipine during cyclical l</w:t>
      </w:r>
      <w:r w:rsidR="00344028" w:rsidRPr="00A46477">
        <w:rPr>
          <w:rFonts w:ascii="Times New Roman" w:hAnsi="Times New Roman" w:cs="Times New Roman"/>
        </w:rPr>
        <w:t>oading</w:t>
      </w:r>
      <w:r w:rsidR="00C05348" w:rsidRPr="00A46477">
        <w:rPr>
          <w:rFonts w:ascii="Times New Roman" w:hAnsi="Times New Roman" w:cs="Times New Roman"/>
        </w:rPr>
        <w:t>. Using immuno</w:t>
      </w:r>
      <w:r w:rsidR="00A72695" w:rsidRPr="00A46477">
        <w:rPr>
          <w:rFonts w:ascii="Times New Roman" w:hAnsi="Times New Roman" w:cs="Times New Roman"/>
        </w:rPr>
        <w:t xml:space="preserve">histological </w:t>
      </w:r>
      <w:r w:rsidR="00C05348" w:rsidRPr="00A46477">
        <w:rPr>
          <w:rFonts w:ascii="Times New Roman" w:hAnsi="Times New Roman" w:cs="Times New Roman"/>
        </w:rPr>
        <w:t>staining and Western blotting assays, w</w:t>
      </w:r>
      <w:r w:rsidR="007B3CB5" w:rsidRPr="00A46477">
        <w:rPr>
          <w:rFonts w:ascii="Times New Roman" w:hAnsi="Times New Roman" w:cs="Times New Roman"/>
        </w:rPr>
        <w:t>e found nifedipine attenuated the increased expression of MMP-9, MMP-13 and IL-1β following cyclical loading</w:t>
      </w:r>
      <w:r w:rsidR="00DB198F" w:rsidRPr="00A46477">
        <w:rPr>
          <w:rFonts w:ascii="Times New Roman" w:hAnsi="Times New Roman" w:cs="Times New Roman"/>
        </w:rPr>
        <w:t xml:space="preserve"> in both </w:t>
      </w:r>
      <w:r w:rsidR="0061141D" w:rsidRPr="00A46477">
        <w:rPr>
          <w:rFonts w:ascii="Times New Roman" w:hAnsi="Times New Roman" w:cs="Times New Roman"/>
        </w:rPr>
        <w:t>pre</w:t>
      </w:r>
      <w:r w:rsidR="00DB198F" w:rsidRPr="00A46477">
        <w:rPr>
          <w:rFonts w:ascii="Times New Roman" w:hAnsi="Times New Roman" w:cs="Times New Roman"/>
        </w:rPr>
        <w:t>term and term membranes</w:t>
      </w:r>
      <w:r w:rsidR="00C05348" w:rsidRPr="00A46477">
        <w:rPr>
          <w:rFonts w:ascii="Times New Roman" w:hAnsi="Times New Roman" w:cs="Times New Roman"/>
        </w:rPr>
        <w:t xml:space="preserve"> </w:t>
      </w:r>
      <w:r w:rsidR="007046A2" w:rsidRPr="00A46477">
        <w:rPr>
          <w:rFonts w:ascii="Times New Roman" w:hAnsi="Times New Roman" w:cs="Times New Roman"/>
        </w:rPr>
        <w:t xml:space="preserve">at </w:t>
      </w:r>
      <w:r w:rsidR="00E37B46" w:rsidRPr="00A46477">
        <w:rPr>
          <w:rFonts w:ascii="Times New Roman" w:hAnsi="Times New Roman" w:cs="Times New Roman"/>
        </w:rPr>
        <w:t>therapeutic concentrations</w:t>
      </w:r>
      <w:r w:rsidR="007046A2" w:rsidRPr="00A46477">
        <w:rPr>
          <w:rFonts w:ascii="Times New Roman" w:hAnsi="Times New Roman" w:cs="Times New Roman"/>
        </w:rPr>
        <w:t xml:space="preserve"> (10</w:t>
      </w:r>
      <w:r w:rsidR="00E37B46" w:rsidRPr="00A46477">
        <w:rPr>
          <w:rFonts w:ascii="Times New Roman" w:hAnsi="Times New Roman" w:cs="Times New Roman"/>
        </w:rPr>
        <w:t xml:space="preserve">-30 </w:t>
      </w:r>
      <w:r w:rsidR="007046A2" w:rsidRPr="00A46477">
        <w:rPr>
          <w:rFonts w:ascii="Times New Roman" w:eastAsia="PMingLiU" w:hAnsi="Times New Roman" w:cs="Times New Roman"/>
        </w:rPr>
        <w:t>μ</w:t>
      </w:r>
      <w:r w:rsidR="007046A2" w:rsidRPr="00A46477">
        <w:rPr>
          <w:rFonts w:ascii="Times New Roman" w:hAnsi="Times New Roman" w:cs="Times New Roman"/>
        </w:rPr>
        <w:t xml:space="preserve">M) </w:t>
      </w:r>
      <w:r w:rsidR="00C05348" w:rsidRPr="00A46477">
        <w:rPr>
          <w:rFonts w:ascii="Times New Roman" w:hAnsi="Times New Roman" w:cs="Times New Roman"/>
        </w:rPr>
        <w:t xml:space="preserve">(Figure 6). </w:t>
      </w:r>
      <w:r w:rsidR="007B3CB5" w:rsidRPr="00A46477">
        <w:rPr>
          <w:rFonts w:ascii="Times New Roman" w:hAnsi="Times New Roman" w:cs="Times New Roman"/>
        </w:rPr>
        <w:t>There was a dose-response relationship with the degree of attenuation of protein expression levels being inversely proportional to increasing concentrations of nifedipine.</w:t>
      </w:r>
    </w:p>
    <w:p w14:paraId="7AC01500" w14:textId="77777777" w:rsidR="007B3CB5" w:rsidRPr="00A46477" w:rsidRDefault="007B3CB5" w:rsidP="009B1EEC">
      <w:pPr>
        <w:pStyle w:val="NoSpacing"/>
        <w:spacing w:line="480" w:lineRule="auto"/>
        <w:jc w:val="both"/>
        <w:rPr>
          <w:rFonts w:ascii="Times New Roman" w:hAnsi="Times New Roman" w:cs="Times New Roman"/>
        </w:rPr>
      </w:pPr>
    </w:p>
    <w:p w14:paraId="4396867B" w14:textId="50114E5C" w:rsidR="00644C7B" w:rsidRPr="00A46477" w:rsidRDefault="00644C7B"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 xml:space="preserve">Discussion </w:t>
      </w:r>
    </w:p>
    <w:p w14:paraId="79874698" w14:textId="40A326DD" w:rsidR="007D4E01" w:rsidRPr="00A46477" w:rsidRDefault="007D4E01"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The fetal membrane is a strong and load-bearing tissue, its integrity secures the </w:t>
      </w:r>
      <w:r w:rsidR="001C174A" w:rsidRPr="00A46477">
        <w:rPr>
          <w:rFonts w:ascii="Times New Roman" w:eastAsiaTheme="minorHAnsi" w:hAnsi="Times New Roman" w:cs="Times New Roman"/>
        </w:rPr>
        <w:t xml:space="preserve">growth of the </w:t>
      </w:r>
      <w:r w:rsidRPr="00A46477">
        <w:rPr>
          <w:rFonts w:ascii="Times New Roman" w:eastAsiaTheme="minorHAnsi" w:hAnsi="Times New Roman" w:cs="Times New Roman"/>
        </w:rPr>
        <w:t>fetus</w:t>
      </w:r>
      <w:r w:rsidR="00E61C64"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to full term. </w:t>
      </w:r>
      <w:r w:rsidR="00A263F5" w:rsidRPr="00A46477">
        <w:rPr>
          <w:rFonts w:ascii="Times New Roman" w:eastAsiaTheme="minorHAnsi" w:hAnsi="Times New Roman" w:cs="Times New Roman"/>
        </w:rPr>
        <w:t xml:space="preserve">As fetal membrane rupture is a prerequisite for </w:t>
      </w:r>
      <w:r w:rsidR="002335F7" w:rsidRPr="00A46477">
        <w:rPr>
          <w:rFonts w:ascii="Times New Roman" w:eastAsiaTheme="minorHAnsi" w:hAnsi="Times New Roman" w:cs="Times New Roman"/>
        </w:rPr>
        <w:t>birth</w:t>
      </w:r>
      <w:r w:rsidR="00A263F5" w:rsidRPr="00A46477">
        <w:rPr>
          <w:rFonts w:ascii="Times New Roman" w:eastAsiaTheme="minorHAnsi" w:hAnsi="Times New Roman" w:cs="Times New Roman"/>
        </w:rPr>
        <w:t xml:space="preserve">, an understanding of the </w:t>
      </w:r>
      <w:r w:rsidR="00166BDB" w:rsidRPr="00A46477">
        <w:rPr>
          <w:rFonts w:ascii="Times New Roman" w:eastAsiaTheme="minorHAnsi" w:hAnsi="Times New Roman" w:cs="Times New Roman"/>
        </w:rPr>
        <w:t>bio</w:t>
      </w:r>
      <w:r w:rsidR="00A263F5" w:rsidRPr="00A46477">
        <w:rPr>
          <w:rFonts w:ascii="Times New Roman" w:eastAsiaTheme="minorHAnsi" w:hAnsi="Times New Roman" w:cs="Times New Roman"/>
        </w:rPr>
        <w:t xml:space="preserve">mechanical properties of fetal membranes may </w:t>
      </w:r>
      <w:r w:rsidRPr="00A46477">
        <w:rPr>
          <w:rFonts w:ascii="Times New Roman" w:eastAsiaTheme="minorHAnsi" w:hAnsi="Times New Roman" w:cs="Times New Roman"/>
        </w:rPr>
        <w:t xml:space="preserve">help us to </w:t>
      </w:r>
      <w:r w:rsidR="002335F7" w:rsidRPr="00A46477">
        <w:rPr>
          <w:rFonts w:ascii="Times New Roman" w:eastAsiaTheme="minorHAnsi" w:hAnsi="Times New Roman" w:cs="Times New Roman"/>
        </w:rPr>
        <w:t>identify</w:t>
      </w:r>
      <w:r w:rsidRPr="00A46477">
        <w:rPr>
          <w:rFonts w:ascii="Times New Roman" w:eastAsiaTheme="minorHAnsi" w:hAnsi="Times New Roman" w:cs="Times New Roman"/>
        </w:rPr>
        <w:t xml:space="preserve"> potential causes of </w:t>
      </w:r>
      <w:r w:rsidR="002335F7" w:rsidRPr="00A46477">
        <w:rPr>
          <w:rFonts w:ascii="Times New Roman" w:eastAsiaTheme="minorHAnsi" w:hAnsi="Times New Roman" w:cs="Times New Roman"/>
        </w:rPr>
        <w:t>PPROM.</w:t>
      </w:r>
      <w:r w:rsidRPr="00A46477">
        <w:rPr>
          <w:rFonts w:ascii="Times New Roman" w:eastAsiaTheme="minorHAnsi" w:hAnsi="Times New Roman" w:cs="Times New Roman"/>
        </w:rPr>
        <w:t xml:space="preserve"> In this study, we applied two n</w:t>
      </w:r>
      <w:r w:rsidR="0014190D" w:rsidRPr="00A46477">
        <w:rPr>
          <w:rFonts w:ascii="Times New Roman" w:eastAsiaTheme="minorHAnsi" w:hAnsi="Times New Roman" w:cs="Times New Roman"/>
        </w:rPr>
        <w:t>ovel</w:t>
      </w:r>
      <w:r w:rsidRPr="00A46477">
        <w:rPr>
          <w:rFonts w:ascii="Times New Roman" w:eastAsiaTheme="minorHAnsi" w:hAnsi="Times New Roman" w:cs="Times New Roman"/>
        </w:rPr>
        <w:t xml:space="preserve"> mechanical test</w:t>
      </w:r>
      <w:r w:rsidR="002335F7" w:rsidRPr="00A46477">
        <w:rPr>
          <w:rFonts w:ascii="Times New Roman" w:eastAsiaTheme="minorHAnsi" w:hAnsi="Times New Roman" w:cs="Times New Roman"/>
        </w:rPr>
        <w:t>ing</w:t>
      </w:r>
      <w:r w:rsidRPr="00A46477">
        <w:rPr>
          <w:rFonts w:ascii="Times New Roman" w:eastAsiaTheme="minorHAnsi" w:hAnsi="Times New Roman" w:cs="Times New Roman"/>
        </w:rPr>
        <w:t xml:space="preserve"> modalities to </w:t>
      </w:r>
      <w:r w:rsidR="002335F7" w:rsidRPr="00A46477">
        <w:rPr>
          <w:rFonts w:ascii="Times New Roman" w:eastAsiaTheme="minorHAnsi" w:hAnsi="Times New Roman" w:cs="Times New Roman"/>
        </w:rPr>
        <w:t>assess</w:t>
      </w:r>
      <w:r w:rsidRPr="00A46477">
        <w:rPr>
          <w:rFonts w:ascii="Times New Roman" w:eastAsiaTheme="minorHAnsi" w:hAnsi="Times New Roman" w:cs="Times New Roman"/>
        </w:rPr>
        <w:t xml:space="preserve"> fetal membrane</w:t>
      </w:r>
      <w:r w:rsidR="002335F7" w:rsidRPr="00A46477">
        <w:rPr>
          <w:rFonts w:ascii="Times New Roman" w:eastAsiaTheme="minorHAnsi" w:hAnsi="Times New Roman" w:cs="Times New Roman"/>
        </w:rPr>
        <w:t>s</w:t>
      </w:r>
      <w:r w:rsidRPr="00A46477">
        <w:rPr>
          <w:rFonts w:ascii="Times New Roman" w:eastAsiaTheme="minorHAnsi" w:hAnsi="Times New Roman" w:cs="Times New Roman"/>
        </w:rPr>
        <w:t xml:space="preserve"> after term and preterm rupture </w:t>
      </w:r>
      <w:r w:rsidR="002335F7" w:rsidRPr="00A46477">
        <w:rPr>
          <w:rFonts w:ascii="Times New Roman" w:eastAsiaTheme="minorHAnsi" w:hAnsi="Times New Roman" w:cs="Times New Roman"/>
        </w:rPr>
        <w:t xml:space="preserve">of membranes </w:t>
      </w:r>
      <w:r w:rsidRPr="00A46477">
        <w:rPr>
          <w:rFonts w:ascii="Times New Roman" w:eastAsiaTheme="minorHAnsi" w:hAnsi="Times New Roman" w:cs="Times New Roman"/>
        </w:rPr>
        <w:t xml:space="preserve">in parallel. </w:t>
      </w:r>
      <w:bookmarkStart w:id="4" w:name="_Hlk47061685"/>
      <w:r w:rsidRPr="00A46477">
        <w:rPr>
          <w:rFonts w:ascii="Times New Roman" w:eastAsiaTheme="minorHAnsi" w:hAnsi="Times New Roman" w:cs="Times New Roman"/>
        </w:rPr>
        <w:t>We provide</w:t>
      </w:r>
      <w:r w:rsidR="008D075D" w:rsidRPr="00A46477">
        <w:rPr>
          <w:rFonts w:ascii="Times New Roman" w:eastAsiaTheme="minorHAnsi" w:hAnsi="Times New Roman" w:cs="Times New Roman"/>
        </w:rPr>
        <w:t>d</w:t>
      </w:r>
      <w:r w:rsidRPr="00A46477">
        <w:rPr>
          <w:rFonts w:ascii="Times New Roman" w:eastAsiaTheme="minorHAnsi" w:hAnsi="Times New Roman" w:cs="Times New Roman"/>
        </w:rPr>
        <w:t xml:space="preserve"> evidence that </w:t>
      </w:r>
      <w:r w:rsidR="000D22FB" w:rsidRPr="00A46477">
        <w:rPr>
          <w:rFonts w:ascii="Times New Roman" w:eastAsiaTheme="minorHAnsi" w:hAnsi="Times New Roman" w:cs="Times New Roman"/>
        </w:rPr>
        <w:t>greater heterogeneity of mechanical and biochemical properties exist</w:t>
      </w:r>
      <w:r w:rsidR="008D075D" w:rsidRPr="00A46477">
        <w:rPr>
          <w:rFonts w:ascii="Times New Roman" w:eastAsiaTheme="minorHAnsi" w:hAnsi="Times New Roman" w:cs="Times New Roman"/>
        </w:rPr>
        <w:t>ed</w:t>
      </w:r>
      <w:r w:rsidR="000D22FB" w:rsidRPr="00A46477">
        <w:rPr>
          <w:rFonts w:ascii="Times New Roman" w:eastAsiaTheme="minorHAnsi" w:hAnsi="Times New Roman" w:cs="Times New Roman"/>
        </w:rPr>
        <w:t xml:space="preserve"> within </w:t>
      </w:r>
      <w:r w:rsidRPr="00A46477">
        <w:rPr>
          <w:rFonts w:ascii="Times New Roman" w:eastAsiaTheme="minorHAnsi" w:hAnsi="Times New Roman" w:cs="Times New Roman"/>
        </w:rPr>
        <w:t xml:space="preserve">preterm </w:t>
      </w:r>
      <w:r w:rsidR="00E110E3" w:rsidRPr="00A46477">
        <w:rPr>
          <w:rFonts w:ascii="Times New Roman" w:eastAsiaTheme="minorHAnsi" w:hAnsi="Times New Roman" w:cs="Times New Roman"/>
        </w:rPr>
        <w:t xml:space="preserve">compared with term </w:t>
      </w:r>
      <w:r w:rsidRPr="00A46477">
        <w:rPr>
          <w:rFonts w:ascii="Times New Roman" w:eastAsiaTheme="minorHAnsi" w:hAnsi="Times New Roman" w:cs="Times New Roman"/>
        </w:rPr>
        <w:t>fetal membranes</w:t>
      </w:r>
      <w:r w:rsidR="00F74003" w:rsidRPr="00A46477">
        <w:rPr>
          <w:rFonts w:ascii="Times New Roman" w:eastAsiaTheme="minorHAnsi" w:hAnsi="Times New Roman" w:cs="Times New Roman"/>
        </w:rPr>
        <w:t>.</w:t>
      </w:r>
      <w:r w:rsidR="00E110E3" w:rsidRPr="00A46477">
        <w:rPr>
          <w:rFonts w:ascii="Times New Roman" w:eastAsiaTheme="minorHAnsi" w:hAnsi="Times New Roman" w:cs="Times New Roman"/>
        </w:rPr>
        <w:t xml:space="preserve"> F</w:t>
      </w:r>
      <w:r w:rsidRPr="00A46477">
        <w:rPr>
          <w:rFonts w:ascii="Times New Roman" w:eastAsiaTheme="minorHAnsi" w:hAnsi="Times New Roman" w:cs="Times New Roman"/>
        </w:rPr>
        <w:t xml:space="preserve">or the first time, we </w:t>
      </w:r>
      <w:r w:rsidR="00E110E3" w:rsidRPr="00A46477">
        <w:rPr>
          <w:rFonts w:ascii="Times New Roman" w:eastAsiaTheme="minorHAnsi" w:hAnsi="Times New Roman" w:cs="Times New Roman"/>
        </w:rPr>
        <w:t>show</w:t>
      </w:r>
      <w:r w:rsidR="008D075D" w:rsidRPr="00A46477">
        <w:rPr>
          <w:rFonts w:ascii="Times New Roman" w:eastAsiaTheme="minorHAnsi" w:hAnsi="Times New Roman" w:cs="Times New Roman"/>
        </w:rPr>
        <w:t>ed</w:t>
      </w:r>
      <w:r w:rsidR="00E110E3"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that preterm membranes </w:t>
      </w:r>
      <w:r w:rsidR="008D075D" w:rsidRPr="00A46477">
        <w:rPr>
          <w:rFonts w:ascii="Times New Roman" w:eastAsiaTheme="minorHAnsi" w:hAnsi="Times New Roman" w:cs="Times New Roman"/>
        </w:rPr>
        <w:t xml:space="preserve">had </w:t>
      </w:r>
      <w:r w:rsidRPr="00A46477">
        <w:rPr>
          <w:rFonts w:ascii="Times New Roman" w:eastAsiaTheme="minorHAnsi" w:hAnsi="Times New Roman" w:cs="Times New Roman"/>
        </w:rPr>
        <w:t xml:space="preserve">higher sensitivity </w:t>
      </w:r>
      <w:r w:rsidR="00E110E3" w:rsidRPr="00A46477">
        <w:rPr>
          <w:rFonts w:ascii="Times New Roman" w:eastAsiaTheme="minorHAnsi" w:hAnsi="Times New Roman" w:cs="Times New Roman"/>
        </w:rPr>
        <w:t>to external force stimulation with increased biomarker expression than term membranes.</w:t>
      </w:r>
      <w:r w:rsidRPr="00A46477">
        <w:rPr>
          <w:rFonts w:ascii="Times New Roman" w:eastAsiaTheme="minorHAnsi" w:hAnsi="Times New Roman" w:cs="Times New Roman"/>
        </w:rPr>
        <w:t xml:space="preserve"> </w:t>
      </w:r>
      <w:bookmarkEnd w:id="4"/>
      <w:r w:rsidRPr="00A46477">
        <w:rPr>
          <w:rFonts w:ascii="Times New Roman" w:eastAsiaTheme="minorHAnsi" w:hAnsi="Times New Roman" w:cs="Times New Roman"/>
        </w:rPr>
        <w:t xml:space="preserve">  </w:t>
      </w:r>
    </w:p>
    <w:p w14:paraId="5F9D0B1D" w14:textId="0DCCA443" w:rsidR="00B224F3" w:rsidRPr="00A46477" w:rsidRDefault="00B224F3"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P</w:t>
      </w:r>
      <w:r w:rsidR="002000CF" w:rsidRPr="00A46477">
        <w:rPr>
          <w:rFonts w:ascii="Times New Roman" w:eastAsiaTheme="minorHAnsi" w:hAnsi="Times New Roman" w:cs="Times New Roman"/>
        </w:rPr>
        <w:t>rior research ha</w:t>
      </w:r>
      <w:r w:rsidR="001C174A" w:rsidRPr="00A46477">
        <w:rPr>
          <w:rFonts w:ascii="Times New Roman" w:eastAsiaTheme="minorHAnsi" w:hAnsi="Times New Roman" w:cs="Times New Roman"/>
        </w:rPr>
        <w:t>s</w:t>
      </w:r>
      <w:r w:rsidR="002000CF" w:rsidRPr="00A46477">
        <w:rPr>
          <w:rFonts w:ascii="Times New Roman" w:eastAsiaTheme="minorHAnsi" w:hAnsi="Times New Roman" w:cs="Times New Roman"/>
        </w:rPr>
        <w:t xml:space="preserve"> been conducted on biomechanical properties of the fetal membranes with varying mechanical testing methodologies described in the literature</w:t>
      </w:r>
      <w:r w:rsidRPr="00A46477">
        <w:rPr>
          <w:rFonts w:ascii="Times New Roman" w:eastAsiaTheme="minorHAnsi" w:hAnsi="Times New Roman" w:cs="Times New Roman"/>
        </w:rPr>
        <w:t>. However</w:t>
      </w:r>
      <w:r w:rsidR="002000CF" w:rsidRPr="00A46477">
        <w:rPr>
          <w:rFonts w:ascii="Times New Roman" w:eastAsiaTheme="minorHAnsi" w:hAnsi="Times New Roman" w:cs="Times New Roman"/>
        </w:rPr>
        <w:t xml:space="preserve">, </w:t>
      </w:r>
      <w:r w:rsidR="007D4E01" w:rsidRPr="00A46477">
        <w:rPr>
          <w:rFonts w:ascii="Times New Roman" w:eastAsiaTheme="minorHAnsi" w:hAnsi="Times New Roman" w:cs="Times New Roman"/>
        </w:rPr>
        <w:t xml:space="preserve">most test modalities are not appropriate </w:t>
      </w:r>
      <w:r w:rsidR="002000CF" w:rsidRPr="00A46477">
        <w:rPr>
          <w:rFonts w:ascii="Times New Roman" w:eastAsiaTheme="minorHAnsi" w:hAnsi="Times New Roman" w:cs="Times New Roman"/>
        </w:rPr>
        <w:t xml:space="preserve">for </w:t>
      </w:r>
      <w:r w:rsidR="007D4E01" w:rsidRPr="00A46477">
        <w:rPr>
          <w:rFonts w:ascii="Times New Roman" w:eastAsiaTheme="minorHAnsi" w:hAnsi="Times New Roman" w:cs="Times New Roman"/>
        </w:rPr>
        <w:t>fetal membrane</w:t>
      </w:r>
      <w:r w:rsidR="002000CF" w:rsidRPr="00A46477">
        <w:rPr>
          <w:rFonts w:ascii="Times New Roman" w:eastAsiaTheme="minorHAnsi" w:hAnsi="Times New Roman" w:cs="Times New Roman"/>
        </w:rPr>
        <w:t xml:space="preserve"> </w:t>
      </w:r>
      <w:r w:rsidR="007D4E01" w:rsidRPr="00A46477">
        <w:rPr>
          <w:rFonts w:ascii="Times New Roman" w:eastAsiaTheme="minorHAnsi" w:hAnsi="Times New Roman" w:cs="Times New Roman"/>
        </w:rPr>
        <w:t>s</w:t>
      </w:r>
      <w:r w:rsidR="002000CF" w:rsidRPr="00A46477">
        <w:rPr>
          <w:rFonts w:ascii="Times New Roman" w:eastAsiaTheme="minorHAnsi" w:hAnsi="Times New Roman" w:cs="Times New Roman"/>
        </w:rPr>
        <w:t xml:space="preserve">tudies and have resulted in </w:t>
      </w:r>
      <w:r w:rsidR="007D4E01" w:rsidRPr="00A46477">
        <w:rPr>
          <w:rFonts w:ascii="Times New Roman" w:eastAsiaTheme="minorHAnsi" w:hAnsi="Times New Roman" w:cs="Times New Roman"/>
        </w:rPr>
        <w:t>inconsistent conclusions. The widely reported</w:t>
      </w:r>
      <w:r w:rsidRPr="00A46477">
        <w:rPr>
          <w:rFonts w:ascii="Times New Roman" w:eastAsiaTheme="minorHAnsi" w:hAnsi="Times New Roman" w:cs="Times New Roman"/>
        </w:rPr>
        <w:t xml:space="preserve"> </w:t>
      </w:r>
      <w:r w:rsidR="007D4E01" w:rsidRPr="00A46477">
        <w:rPr>
          <w:rFonts w:ascii="Times New Roman" w:eastAsiaTheme="minorHAnsi" w:hAnsi="Times New Roman" w:cs="Times New Roman"/>
        </w:rPr>
        <w:t xml:space="preserve">method </w:t>
      </w:r>
      <w:r w:rsidRPr="00A46477">
        <w:rPr>
          <w:rFonts w:ascii="Times New Roman" w:eastAsiaTheme="minorHAnsi" w:hAnsi="Times New Roman" w:cs="Times New Roman"/>
        </w:rPr>
        <w:t xml:space="preserve">of the </w:t>
      </w:r>
      <w:r w:rsidR="007D4E01" w:rsidRPr="00A46477">
        <w:rPr>
          <w:rFonts w:ascii="Times New Roman" w:eastAsiaTheme="minorHAnsi" w:hAnsi="Times New Roman" w:cs="Times New Roman"/>
        </w:rPr>
        <w:t xml:space="preserve">Com-Ten Ball-Burst compression testing equipment </w:t>
      </w:r>
      <w:r w:rsidRPr="00A46477">
        <w:rPr>
          <w:rFonts w:ascii="Times New Roman" w:eastAsiaTheme="minorHAnsi" w:hAnsi="Times New Roman" w:cs="Times New Roman"/>
        </w:rPr>
        <w:t>uses a motor driven plunger to deform fetal membranes radially.</w:t>
      </w:r>
      <w:r w:rsidR="00CE3067" w:rsidRPr="00A46477">
        <w:rPr>
          <w:rFonts w:ascii="Times New Roman" w:eastAsiaTheme="minorHAnsi" w:hAnsi="Times New Roman" w:cs="Times New Roman"/>
        </w:rPr>
        <w:fldChar w:fldCharType="begin"/>
      </w:r>
      <w:r w:rsidR="00CE3067" w:rsidRPr="00A46477">
        <w:rPr>
          <w:rFonts w:ascii="Times New Roman" w:eastAsiaTheme="minorHAnsi" w:hAnsi="Times New Roman" w:cs="Times New Roman"/>
        </w:rPr>
        <w:instrText xml:space="preserve"> ADDIN EN.CITE &lt;EndNote&gt;&lt;Cite&gt;&lt;Author&gt;El Khwad&lt;/Author&gt;&lt;Year&gt;2005&lt;/Year&gt;&lt;RecNum&gt;43&lt;/RecNum&gt;&lt;DisplayText&gt;&lt;style face="superscript"&gt;20&lt;/style&gt;&lt;/DisplayText&gt;&lt;record&gt;&lt;rec-number&gt;43&lt;/rec-number&gt;&lt;foreign-keys&gt;&lt;key app="EN" db-id="vs2tzvwwowfaeuetfelpsa0hr2psp9fadrfw" timestamp="1595247921"&gt;43&lt;/key&gt;&lt;/foreign-keys&gt;&lt;ref-type name="Journal Article"&gt;17&lt;/ref-type&gt;&lt;contributors&gt;&lt;authors&gt;&lt;author&gt;El Khwad, M.&lt;/author&gt;&lt;author&gt;Stetzer, B.&lt;/author&gt;&lt;author&gt;Moore, R.M.&lt;/author&gt;&lt;author&gt;Kumar, D.&lt;/author&gt;&lt;author&gt;Mercer, B.&lt;/author&gt;&lt;author&gt;Arikat, S.&lt;/author&gt;&lt;author&gt;Redline, R.W.&lt;/author&gt;&lt;author&gt;Mansour, J.M.&lt;/author&gt;&lt;author&gt;Moore, J.J.&lt;/author&gt;&lt;/authors&gt;&lt;/contributors&gt;&lt;titles&gt;&lt;title&gt;Term Human Fetal Membranes Have a Weak Zone Overlying the Lower Uterine Pole and Cervix Before Onset of Labor1&lt;/title&gt;&lt;secondary-title&gt;Biology of Reproduction&lt;/secondary-title&gt;&lt;/titles&gt;&lt;periodical&gt;&lt;full-title&gt;Biology of Reproduction&lt;/full-title&gt;&lt;/periodical&gt;&lt;pages&gt;720-726&lt;/pages&gt;&lt;volume&gt;72&lt;/volume&gt;&lt;number&gt;3&lt;/number&gt;&lt;dates&gt;&lt;year&gt;2005&lt;/year&gt;&lt;/dates&gt;&lt;isbn&gt;0006-3363&lt;/isbn&gt;&lt;urls&gt;&lt;related-urls&gt;&lt;url&gt;https://doi.org/10.1095/biolreprod.104.033647&lt;/url&gt;&lt;/related-urls&gt;&lt;/urls&gt;&lt;electronic-resource-num&gt;10.1095/biolreprod.104.033647&lt;/electronic-resource-num&gt;&lt;access-date&gt;7/20/2020&lt;/access-date&gt;&lt;/record&gt;&lt;/Cite&gt;&lt;/EndNote&gt;</w:instrText>
      </w:r>
      <w:r w:rsidR="00CE3067" w:rsidRPr="00A46477">
        <w:rPr>
          <w:rFonts w:ascii="Times New Roman" w:eastAsiaTheme="minorHAnsi" w:hAnsi="Times New Roman" w:cs="Times New Roman"/>
        </w:rPr>
        <w:fldChar w:fldCharType="separate"/>
      </w:r>
      <w:r w:rsidR="00CE3067" w:rsidRPr="00A46477">
        <w:rPr>
          <w:rFonts w:ascii="Times New Roman" w:eastAsiaTheme="minorHAnsi" w:hAnsi="Times New Roman" w:cs="Times New Roman"/>
          <w:noProof/>
          <w:vertAlign w:val="superscript"/>
        </w:rPr>
        <w:t>20</w:t>
      </w:r>
      <w:r w:rsidR="00CE3067" w:rsidRPr="00A46477">
        <w:rPr>
          <w:rFonts w:ascii="Times New Roman" w:eastAsiaTheme="minorHAnsi" w:hAnsi="Times New Roman" w:cs="Times New Roman"/>
        </w:rPr>
        <w:fldChar w:fldCharType="end"/>
      </w:r>
      <w:r w:rsidRPr="00A46477">
        <w:rPr>
          <w:rFonts w:ascii="Times New Roman" w:eastAsiaTheme="minorHAnsi" w:hAnsi="Times New Roman" w:cs="Times New Roman"/>
        </w:rPr>
        <w:t xml:space="preserve"> Although it has generated consistent evidence of a zone of altered morphology in </w:t>
      </w:r>
      <w:r w:rsidRPr="00A46477">
        <w:rPr>
          <w:rFonts w:ascii="Times New Roman" w:hAnsi="Times New Roman" w:cs="Times New Roman"/>
        </w:rPr>
        <w:t xml:space="preserve">fetal membranes overlying the cervix, </w:t>
      </w:r>
      <w:r w:rsidR="000812D1" w:rsidRPr="00A46477">
        <w:rPr>
          <w:rFonts w:ascii="Times New Roman" w:hAnsi="Times New Roman" w:cs="Times New Roman"/>
        </w:rPr>
        <w:t xml:space="preserve">it has not been used to study the </w:t>
      </w:r>
      <w:r w:rsidR="000812D1" w:rsidRPr="00A46477">
        <w:rPr>
          <w:rFonts w:ascii="Times New Roman" w:eastAsiaTheme="minorHAnsi" w:hAnsi="Times New Roman" w:cs="Times New Roman"/>
        </w:rPr>
        <w:t>very weak site within fetal membranes where rupture has spontaneously occurred. Most importantly, none of the current test</w:t>
      </w:r>
      <w:r w:rsidR="004776E6" w:rsidRPr="00A46477">
        <w:rPr>
          <w:rFonts w:ascii="Times New Roman" w:eastAsiaTheme="minorHAnsi" w:hAnsi="Times New Roman" w:cs="Times New Roman"/>
        </w:rPr>
        <w:t>ing</w:t>
      </w:r>
      <w:r w:rsidR="000812D1" w:rsidRPr="00A46477">
        <w:rPr>
          <w:rFonts w:ascii="Times New Roman" w:eastAsiaTheme="minorHAnsi" w:hAnsi="Times New Roman" w:cs="Times New Roman"/>
        </w:rPr>
        <w:t xml:space="preserve"> methods can </w:t>
      </w:r>
      <w:r w:rsidR="004776E6" w:rsidRPr="00A46477">
        <w:rPr>
          <w:rFonts w:ascii="Times New Roman" w:eastAsiaTheme="minorHAnsi" w:hAnsi="Times New Roman" w:cs="Times New Roman"/>
        </w:rPr>
        <w:t xml:space="preserve">be used to investigate the alteration in biomarker expression in response to </w:t>
      </w:r>
      <w:r w:rsidR="000812D1" w:rsidRPr="00A46477">
        <w:rPr>
          <w:rFonts w:ascii="Times New Roman" w:eastAsiaTheme="minorHAnsi" w:hAnsi="Times New Roman" w:cs="Times New Roman"/>
        </w:rPr>
        <w:t>external load</w:t>
      </w:r>
      <w:r w:rsidR="004776E6" w:rsidRPr="00A46477">
        <w:rPr>
          <w:rFonts w:ascii="Times New Roman" w:eastAsiaTheme="minorHAnsi" w:hAnsi="Times New Roman" w:cs="Times New Roman"/>
        </w:rPr>
        <w:t>ing of fetal</w:t>
      </w:r>
      <w:r w:rsidR="000812D1" w:rsidRPr="00A46477">
        <w:rPr>
          <w:rFonts w:ascii="Times New Roman" w:eastAsiaTheme="minorHAnsi" w:hAnsi="Times New Roman" w:cs="Times New Roman"/>
        </w:rPr>
        <w:t xml:space="preserve"> membranes</w:t>
      </w:r>
      <w:r w:rsidR="004776E6" w:rsidRPr="00A46477">
        <w:rPr>
          <w:rFonts w:ascii="Times New Roman" w:eastAsiaTheme="minorHAnsi" w:hAnsi="Times New Roman" w:cs="Times New Roman"/>
        </w:rPr>
        <w:t>.</w:t>
      </w:r>
    </w:p>
    <w:p w14:paraId="2D1C12D6" w14:textId="77777777" w:rsidR="007D4E01" w:rsidRPr="00A46477" w:rsidRDefault="007D4E01" w:rsidP="009B1EEC">
      <w:pPr>
        <w:autoSpaceDE w:val="0"/>
        <w:autoSpaceDN w:val="0"/>
        <w:adjustRightInd w:val="0"/>
        <w:spacing w:after="0" w:line="480" w:lineRule="auto"/>
        <w:jc w:val="both"/>
        <w:rPr>
          <w:rFonts w:ascii="Times New Roman" w:eastAsiaTheme="minorHAnsi" w:hAnsi="Times New Roman" w:cs="Times New Roman"/>
        </w:rPr>
      </w:pPr>
    </w:p>
    <w:p w14:paraId="378DE818" w14:textId="3BA3578C" w:rsidR="007D4E01" w:rsidRPr="00A46477" w:rsidRDefault="007D4E01"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The ball indentation technique used in this study offers a </w:t>
      </w:r>
      <w:r w:rsidR="001C174A" w:rsidRPr="00A46477">
        <w:rPr>
          <w:rFonts w:ascii="Times New Roman" w:eastAsiaTheme="minorHAnsi" w:hAnsi="Times New Roman" w:cs="Times New Roman"/>
        </w:rPr>
        <w:t>simple</w:t>
      </w:r>
      <w:r w:rsidRPr="00A46477">
        <w:rPr>
          <w:rFonts w:ascii="Times New Roman" w:eastAsiaTheme="minorHAnsi" w:hAnsi="Times New Roman" w:cs="Times New Roman"/>
        </w:rPr>
        <w:t xml:space="preserve"> and reliable method to obtain </w:t>
      </w:r>
      <w:r w:rsidR="000E245D" w:rsidRPr="00A46477">
        <w:rPr>
          <w:rFonts w:ascii="Times New Roman" w:hAnsi="Times New Roman" w:cs="Times New Roman"/>
        </w:rPr>
        <w:t>displacement</w:t>
      </w:r>
      <w:r w:rsidR="000F23FB" w:rsidRPr="00A46477">
        <w:rPr>
          <w:rFonts w:ascii="Times New Roman" w:eastAsiaTheme="minorHAnsi" w:hAnsi="Times New Roman" w:cs="Times New Roman"/>
        </w:rPr>
        <w:t xml:space="preserve"> behaviou</w:t>
      </w:r>
      <w:r w:rsidR="000E245D" w:rsidRPr="00A46477">
        <w:rPr>
          <w:rFonts w:ascii="Times New Roman" w:eastAsiaTheme="minorHAnsi" w:hAnsi="Times New Roman" w:cs="Times New Roman"/>
        </w:rPr>
        <w:t>r</w:t>
      </w:r>
      <w:r w:rsidR="000F23FB" w:rsidRPr="00A46477">
        <w:rPr>
          <w:rFonts w:ascii="Times New Roman" w:eastAsiaTheme="minorHAnsi" w:hAnsi="Times New Roman" w:cs="Times New Roman"/>
        </w:rPr>
        <w:t>s</w:t>
      </w:r>
      <w:r w:rsidRPr="00A46477">
        <w:rPr>
          <w:rFonts w:ascii="Times New Roman" w:eastAsiaTheme="minorHAnsi" w:hAnsi="Times New Roman" w:cs="Times New Roman"/>
        </w:rPr>
        <w:t xml:space="preserve"> of fetal membranes with prolonged incubation time under physiological conditions. Fetal membranes are viscoelastic materials. The resistance to </w:t>
      </w:r>
      <w:r w:rsidR="000E245D" w:rsidRPr="00A46477">
        <w:rPr>
          <w:rFonts w:ascii="Times New Roman" w:hAnsi="Times New Roman" w:cs="Times New Roman"/>
        </w:rPr>
        <w:t>displacement</w:t>
      </w:r>
      <w:r w:rsidRPr="00A46477">
        <w:rPr>
          <w:rFonts w:ascii="Times New Roman" w:eastAsiaTheme="minorHAnsi" w:hAnsi="Times New Roman" w:cs="Times New Roman"/>
        </w:rPr>
        <w:t xml:space="preserve"> under constant load (weight of ball), reflects </w:t>
      </w:r>
      <w:r w:rsidR="003B3756" w:rsidRPr="00A46477">
        <w:rPr>
          <w:rFonts w:ascii="Times New Roman" w:eastAsiaTheme="minorHAnsi" w:hAnsi="Times New Roman" w:cs="Times New Roman"/>
        </w:rPr>
        <w:t xml:space="preserve">the </w:t>
      </w:r>
      <w:r w:rsidRPr="00A46477">
        <w:rPr>
          <w:rFonts w:ascii="Times New Roman" w:eastAsiaTheme="minorHAnsi" w:hAnsi="Times New Roman" w:cs="Times New Roman"/>
        </w:rPr>
        <w:t>integrity and degradation state</w:t>
      </w:r>
      <w:r w:rsidR="003B3756" w:rsidRPr="00A46477">
        <w:rPr>
          <w:rFonts w:ascii="Times New Roman" w:eastAsiaTheme="minorHAnsi" w:hAnsi="Times New Roman" w:cs="Times New Roman"/>
        </w:rPr>
        <w:t xml:space="preserve"> of fetal membranes</w:t>
      </w:r>
      <w:r w:rsidRPr="00A46477">
        <w:rPr>
          <w:rFonts w:ascii="Times New Roman" w:eastAsiaTheme="minorHAnsi" w:hAnsi="Times New Roman" w:cs="Times New Roman"/>
        </w:rPr>
        <w:t xml:space="preserve">. The lateral </w:t>
      </w:r>
      <w:r w:rsidR="000E245D" w:rsidRPr="00A46477">
        <w:rPr>
          <w:rFonts w:ascii="Times New Roman" w:hAnsi="Times New Roman" w:cs="Times New Roman"/>
        </w:rPr>
        <w:t>displacement</w:t>
      </w:r>
      <w:r w:rsidRPr="00A46477">
        <w:rPr>
          <w:rFonts w:ascii="Times New Roman" w:eastAsiaTheme="minorHAnsi" w:hAnsi="Times New Roman" w:cs="Times New Roman"/>
        </w:rPr>
        <w:t xml:space="preserve"> images conveniently </w:t>
      </w:r>
      <w:r w:rsidR="003B3756" w:rsidRPr="00A46477">
        <w:rPr>
          <w:rFonts w:ascii="Times New Roman" w:eastAsiaTheme="minorHAnsi" w:hAnsi="Times New Roman" w:cs="Times New Roman"/>
        </w:rPr>
        <w:t xml:space="preserve">recorded </w:t>
      </w:r>
      <w:r w:rsidRPr="00A46477">
        <w:rPr>
          <w:rFonts w:ascii="Times New Roman" w:eastAsiaTheme="minorHAnsi" w:hAnsi="Times New Roman" w:cs="Times New Roman"/>
        </w:rPr>
        <w:t xml:space="preserve">the dynamic changes of the membranes and </w:t>
      </w:r>
      <w:r w:rsidR="003B3756" w:rsidRPr="00A46477">
        <w:rPr>
          <w:rFonts w:ascii="Times New Roman" w:eastAsiaTheme="minorHAnsi" w:hAnsi="Times New Roman" w:cs="Times New Roman"/>
        </w:rPr>
        <w:t>allows comparison of samples from the same or different placenta.</w:t>
      </w:r>
      <w:r w:rsidRPr="00A46477">
        <w:rPr>
          <w:rFonts w:ascii="Times New Roman" w:eastAsiaTheme="minorHAnsi" w:hAnsi="Times New Roman" w:cs="Times New Roman"/>
        </w:rPr>
        <w:t xml:space="preserve"> Importantly, the test conditions </w:t>
      </w:r>
      <w:r w:rsidR="003B3756" w:rsidRPr="00A46477">
        <w:rPr>
          <w:rFonts w:ascii="Times New Roman" w:eastAsiaTheme="minorHAnsi" w:hAnsi="Times New Roman" w:cs="Times New Roman"/>
        </w:rPr>
        <w:t xml:space="preserve">closely </w:t>
      </w:r>
      <w:r w:rsidR="00614622" w:rsidRPr="00A46477">
        <w:rPr>
          <w:rFonts w:ascii="Times New Roman" w:eastAsiaTheme="minorHAnsi" w:hAnsi="Times New Roman" w:cs="Times New Roman"/>
        </w:rPr>
        <w:t>mimicked</w:t>
      </w:r>
      <w:r w:rsidRPr="00A46477">
        <w:rPr>
          <w:rFonts w:ascii="Times New Roman" w:eastAsiaTheme="minorHAnsi" w:hAnsi="Times New Roman" w:cs="Times New Roman"/>
        </w:rPr>
        <w:t xml:space="preserve"> the in vivo environment as all tests were conducted in an incubator </w:t>
      </w:r>
      <w:r w:rsidR="003B3756" w:rsidRPr="00A46477">
        <w:rPr>
          <w:rFonts w:ascii="Times New Roman" w:eastAsiaTheme="minorHAnsi" w:hAnsi="Times New Roman" w:cs="Times New Roman"/>
        </w:rPr>
        <w:t xml:space="preserve">set </w:t>
      </w:r>
      <w:r w:rsidRPr="00A46477">
        <w:rPr>
          <w:rFonts w:ascii="Times New Roman" w:eastAsiaTheme="minorHAnsi" w:hAnsi="Times New Roman" w:cs="Times New Roman"/>
        </w:rPr>
        <w:t xml:space="preserve">at body temperature </w:t>
      </w:r>
      <w:r w:rsidR="003B3756" w:rsidRPr="00A46477">
        <w:rPr>
          <w:rFonts w:ascii="Times New Roman" w:eastAsiaTheme="minorHAnsi" w:hAnsi="Times New Roman" w:cs="Times New Roman"/>
        </w:rPr>
        <w:t xml:space="preserve">while </w:t>
      </w:r>
      <w:r w:rsidRPr="00A46477">
        <w:rPr>
          <w:rFonts w:ascii="Times New Roman" w:eastAsiaTheme="minorHAnsi" w:hAnsi="Times New Roman" w:cs="Times New Roman"/>
        </w:rPr>
        <w:t>the weight of the ball exerted constant stretching force to the membranes in radial direction</w:t>
      </w:r>
      <w:r w:rsidR="003B3756" w:rsidRPr="00A46477">
        <w:rPr>
          <w:rFonts w:ascii="Times New Roman" w:eastAsiaTheme="minorHAnsi" w:hAnsi="Times New Roman" w:cs="Times New Roman"/>
        </w:rPr>
        <w:t>s</w:t>
      </w:r>
      <w:r w:rsidRPr="00A46477">
        <w:rPr>
          <w:rFonts w:ascii="Times New Roman" w:eastAsiaTheme="minorHAnsi" w:hAnsi="Times New Roman" w:cs="Times New Roman"/>
        </w:rPr>
        <w:t xml:space="preserve">, which simulates fetal weight and amniotic fluid </w:t>
      </w:r>
      <w:r w:rsidR="003B3756" w:rsidRPr="00A46477">
        <w:rPr>
          <w:rFonts w:ascii="Times New Roman" w:eastAsiaTheme="minorHAnsi" w:hAnsi="Times New Roman" w:cs="Times New Roman"/>
        </w:rPr>
        <w:t xml:space="preserve">loading </w:t>
      </w:r>
      <w:r w:rsidRPr="00A46477">
        <w:rPr>
          <w:rFonts w:ascii="Times New Roman" w:eastAsiaTheme="minorHAnsi" w:hAnsi="Times New Roman" w:cs="Times New Roman"/>
        </w:rPr>
        <w:t xml:space="preserve">on </w:t>
      </w:r>
      <w:r w:rsidR="003B3756" w:rsidRPr="00A46477">
        <w:rPr>
          <w:rFonts w:ascii="Times New Roman" w:eastAsiaTheme="minorHAnsi" w:hAnsi="Times New Roman" w:cs="Times New Roman"/>
        </w:rPr>
        <w:t>fetal</w:t>
      </w:r>
      <w:r w:rsidRPr="00A46477">
        <w:rPr>
          <w:rFonts w:ascii="Times New Roman" w:eastAsiaTheme="minorHAnsi" w:hAnsi="Times New Roman" w:cs="Times New Roman"/>
        </w:rPr>
        <w:t xml:space="preserve"> membrane</w:t>
      </w:r>
      <w:r w:rsidR="003B3756" w:rsidRPr="00A46477">
        <w:rPr>
          <w:rFonts w:ascii="Times New Roman" w:eastAsiaTheme="minorHAnsi" w:hAnsi="Times New Roman" w:cs="Times New Roman"/>
        </w:rPr>
        <w:t>s</w:t>
      </w:r>
      <w:r w:rsidRPr="00A46477">
        <w:rPr>
          <w:rFonts w:ascii="Times New Roman" w:eastAsiaTheme="minorHAnsi" w:hAnsi="Times New Roman" w:cs="Times New Roman"/>
        </w:rPr>
        <w:t xml:space="preserve">. </w:t>
      </w:r>
    </w:p>
    <w:p w14:paraId="4CDCC293" w14:textId="77777777" w:rsidR="007F458E" w:rsidRPr="00A46477" w:rsidRDefault="007F458E" w:rsidP="009B1EEC">
      <w:pPr>
        <w:autoSpaceDE w:val="0"/>
        <w:autoSpaceDN w:val="0"/>
        <w:adjustRightInd w:val="0"/>
        <w:spacing w:after="0" w:line="480" w:lineRule="auto"/>
        <w:jc w:val="both"/>
        <w:rPr>
          <w:rFonts w:ascii="Times New Roman" w:eastAsiaTheme="minorHAnsi" w:hAnsi="Times New Roman" w:cs="Times New Roman"/>
        </w:rPr>
      </w:pPr>
    </w:p>
    <w:p w14:paraId="251F31DA" w14:textId="481FB80E" w:rsidR="0032318E" w:rsidRPr="00A46477" w:rsidRDefault="007D4E01"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The OCE technique examines the stiffness of the membranes without requ</w:t>
      </w:r>
      <w:r w:rsidR="005427F1" w:rsidRPr="00A46477">
        <w:rPr>
          <w:rFonts w:ascii="Times New Roman" w:eastAsiaTheme="minorHAnsi" w:hAnsi="Times New Roman" w:cs="Times New Roman"/>
        </w:rPr>
        <w:t>ir</w:t>
      </w:r>
      <w:r w:rsidR="00622DE6" w:rsidRPr="00A46477">
        <w:rPr>
          <w:rFonts w:ascii="Times New Roman" w:eastAsiaTheme="minorHAnsi" w:hAnsi="Times New Roman" w:cs="Times New Roman"/>
        </w:rPr>
        <w:t xml:space="preserve">ing </w:t>
      </w:r>
      <w:r w:rsidRPr="00A46477">
        <w:rPr>
          <w:rFonts w:ascii="Times New Roman" w:eastAsiaTheme="minorHAnsi" w:hAnsi="Times New Roman" w:cs="Times New Roman"/>
        </w:rPr>
        <w:t>clamping, which eliminates artefact</w:t>
      </w:r>
      <w:r w:rsidR="00614622" w:rsidRPr="00A46477">
        <w:rPr>
          <w:rFonts w:ascii="Times New Roman" w:eastAsiaTheme="minorHAnsi" w:hAnsi="Times New Roman" w:cs="Times New Roman"/>
        </w:rPr>
        <w:t>ual changes</w:t>
      </w:r>
      <w:r w:rsidRPr="00A46477">
        <w:rPr>
          <w:rFonts w:ascii="Times New Roman" w:eastAsiaTheme="minorHAnsi" w:hAnsi="Times New Roman" w:cs="Times New Roman"/>
        </w:rPr>
        <w:t xml:space="preserve">. The current OCE setting uses phase sensitive optical coherence tomography (PhS-OCT) combined with </w:t>
      </w:r>
      <w:r w:rsidR="004E1AA8" w:rsidRPr="00A46477">
        <w:rPr>
          <w:rFonts w:ascii="Times New Roman" w:eastAsiaTheme="minorHAnsi" w:hAnsi="Times New Roman" w:cs="Times New Roman"/>
        </w:rPr>
        <w:t>a magnetic shaker, which is driven by a sine-wave modulated signal to generate vibration to the samples.</w:t>
      </w:r>
      <w:r w:rsidRPr="00A46477">
        <w:rPr>
          <w:rFonts w:ascii="Times New Roman" w:eastAsiaTheme="minorHAnsi" w:hAnsi="Times New Roman" w:cs="Times New Roman"/>
        </w:rPr>
        <w:t xml:space="preserve"> </w:t>
      </w:r>
      <w:r w:rsidR="004E1AA8" w:rsidRPr="00A46477">
        <w:rPr>
          <w:rFonts w:ascii="Times New Roman" w:eastAsiaTheme="minorHAnsi" w:hAnsi="Times New Roman" w:cs="Times New Roman"/>
        </w:rPr>
        <w:t xml:space="preserve">The PhS-OCT with spectral-domain configuration was utilized to detect the vibration signal of tested samples. </w:t>
      </w:r>
      <w:r w:rsidR="006E4B3C" w:rsidRPr="00A46477">
        <w:rPr>
          <w:rFonts w:ascii="Times New Roman" w:eastAsiaTheme="minorHAnsi" w:hAnsi="Times New Roman" w:cs="Times New Roman"/>
        </w:rPr>
        <w:t>The fetal membrane samples have a layered structure. During our OCE scanning process, the fetal membrane was placed on the homogenous 2% agar phantom to form a composite layered sample with the known Young’s modulus of the agar phantom</w:t>
      </w:r>
      <w:r w:rsidR="00D3410F" w:rsidRPr="00A46477">
        <w:rPr>
          <w:rFonts w:ascii="Times New Roman" w:eastAsiaTheme="minorHAnsi" w:hAnsi="Times New Roman" w:cs="Times New Roman"/>
        </w:rPr>
        <w:t xml:space="preserve"> as </w:t>
      </w:r>
      <w:r w:rsidR="006370F2" w:rsidRPr="00A46477">
        <w:rPr>
          <w:rFonts w:ascii="Times New Roman" w:eastAsiaTheme="minorHAnsi" w:hAnsi="Times New Roman" w:cs="Times New Roman"/>
        </w:rPr>
        <w:t xml:space="preserve">a </w:t>
      </w:r>
      <w:r w:rsidR="00D3410F" w:rsidRPr="00A46477">
        <w:rPr>
          <w:rFonts w:ascii="Times New Roman" w:eastAsiaTheme="minorHAnsi" w:hAnsi="Times New Roman" w:cs="Times New Roman"/>
        </w:rPr>
        <w:t xml:space="preserve">stress </w:t>
      </w:r>
      <w:r w:rsidR="00CF68AB" w:rsidRPr="00A46477">
        <w:rPr>
          <w:rFonts w:ascii="Times New Roman" w:eastAsiaTheme="minorHAnsi" w:hAnsi="Times New Roman" w:cs="Times New Roman"/>
        </w:rPr>
        <w:t>sensor</w:t>
      </w:r>
      <w:r w:rsidR="00785E26" w:rsidRPr="00A46477">
        <w:rPr>
          <w:rFonts w:ascii="Times New Roman" w:eastAsiaTheme="minorHAnsi" w:hAnsi="Times New Roman" w:cs="Times New Roman"/>
          <w:vertAlign w:val="superscript"/>
        </w:rPr>
        <w:t>21</w:t>
      </w:r>
      <w:r w:rsidR="004133D9" w:rsidRPr="00A46477">
        <w:rPr>
          <w:rFonts w:ascii="Times New Roman" w:eastAsiaTheme="minorHAnsi" w:hAnsi="Times New Roman" w:cs="Times New Roman"/>
          <w:vertAlign w:val="superscript"/>
        </w:rPr>
        <w:t>-23</w:t>
      </w:r>
      <w:r w:rsidR="006E4B3C"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The underlying working principle to obtain the modulus is that when </w:t>
      </w:r>
      <w:r w:rsidR="004E1AA8" w:rsidRPr="00A46477">
        <w:rPr>
          <w:rFonts w:ascii="Times New Roman" w:eastAsiaTheme="minorHAnsi" w:hAnsi="Times New Roman" w:cs="Times New Roman"/>
        </w:rPr>
        <w:t xml:space="preserve">the vibration stimulation </w:t>
      </w:r>
      <w:r w:rsidR="00370783" w:rsidRPr="00A46477">
        <w:rPr>
          <w:rFonts w:ascii="Times New Roman" w:eastAsiaTheme="minorHAnsi" w:hAnsi="Times New Roman" w:cs="Times New Roman"/>
        </w:rPr>
        <w:t xml:space="preserve">is </w:t>
      </w:r>
      <w:r w:rsidR="00D3187E" w:rsidRPr="00A46477">
        <w:rPr>
          <w:rFonts w:ascii="Times New Roman" w:eastAsiaTheme="minorHAnsi" w:hAnsi="Times New Roman" w:cs="Times New Roman"/>
        </w:rPr>
        <w:t xml:space="preserve">applied </w:t>
      </w:r>
      <w:r w:rsidRPr="00A46477">
        <w:rPr>
          <w:rFonts w:ascii="Times New Roman" w:eastAsiaTheme="minorHAnsi" w:hAnsi="Times New Roman" w:cs="Times New Roman"/>
        </w:rPr>
        <w:t xml:space="preserve">to a two-layered sample, </w:t>
      </w:r>
      <w:r w:rsidR="00C60DF8" w:rsidRPr="00A46477">
        <w:rPr>
          <w:rFonts w:ascii="Times New Roman" w:eastAsiaTheme="minorHAnsi" w:hAnsi="Times New Roman" w:cs="Times New Roman"/>
        </w:rPr>
        <w:t xml:space="preserve">a uniform </w:t>
      </w:r>
      <w:r w:rsidRPr="00A46477">
        <w:rPr>
          <w:rFonts w:ascii="Times New Roman" w:eastAsiaTheme="minorHAnsi" w:hAnsi="Times New Roman" w:cs="Times New Roman"/>
        </w:rPr>
        <w:t xml:space="preserve">stress field can be assumed to apply to both layers. </w:t>
      </w:r>
      <w:r w:rsidR="006E4B3C" w:rsidRPr="00A46477">
        <w:rPr>
          <w:rFonts w:ascii="Times New Roman" w:eastAsiaTheme="minorHAnsi" w:hAnsi="Times New Roman" w:cs="Times New Roman"/>
        </w:rPr>
        <w:t xml:space="preserve">The assumption of uniform stress presented across the </w:t>
      </w:r>
      <w:r w:rsidR="00D3410F" w:rsidRPr="00A46477">
        <w:rPr>
          <w:rFonts w:ascii="Times New Roman" w:eastAsiaTheme="minorHAnsi" w:hAnsi="Times New Roman" w:cs="Times New Roman"/>
        </w:rPr>
        <w:t>bi</w:t>
      </w:r>
      <w:r w:rsidR="006E4B3C" w:rsidRPr="00A46477">
        <w:rPr>
          <w:rFonts w:ascii="Times New Roman" w:eastAsiaTheme="minorHAnsi" w:hAnsi="Times New Roman" w:cs="Times New Roman"/>
        </w:rPr>
        <w:t>-layer sample area has been verified by Kennedy et al.</w:t>
      </w:r>
      <w:r w:rsidR="00785E26" w:rsidRPr="00A46477">
        <w:rPr>
          <w:rFonts w:ascii="Times New Roman" w:eastAsiaTheme="minorHAnsi" w:hAnsi="Times New Roman" w:cs="Times New Roman"/>
          <w:vertAlign w:val="superscript"/>
        </w:rPr>
        <w:t>22</w:t>
      </w:r>
      <w:r w:rsidR="006E4B3C" w:rsidRPr="00A46477">
        <w:rPr>
          <w:rFonts w:ascii="Times New Roman" w:eastAsiaTheme="minorHAnsi" w:hAnsi="Times New Roman" w:cs="Times New Roman"/>
        </w:rPr>
        <w:t>. A bi-layer phantom with modulus contrast 37:1 was utilised in both experiment and simulation. It was revealed by OCE that the stress distribution of the bi-layer sample was uniform without stress concentrations or strain artefacts apparent at the interface of the two materials. The observed strain contra</w:t>
      </w:r>
      <w:r w:rsidR="00016E86" w:rsidRPr="00A46477">
        <w:rPr>
          <w:rFonts w:ascii="Times New Roman" w:eastAsiaTheme="minorHAnsi" w:hAnsi="Times New Roman" w:cs="Times New Roman"/>
        </w:rPr>
        <w:t>s</w:t>
      </w:r>
      <w:r w:rsidR="006E4B3C" w:rsidRPr="00A46477">
        <w:rPr>
          <w:rFonts w:ascii="Times New Roman" w:eastAsiaTheme="minorHAnsi" w:hAnsi="Times New Roman" w:cs="Times New Roman"/>
        </w:rPr>
        <w:t xml:space="preserve">t was able to match the module contrast between the layers. </w:t>
      </w:r>
      <w:r w:rsidR="00115171" w:rsidRPr="00A46477">
        <w:rPr>
          <w:rFonts w:ascii="Times New Roman" w:eastAsiaTheme="minorHAnsi" w:hAnsi="Times New Roman" w:cs="Times New Roman"/>
        </w:rPr>
        <w:t>In continuum mechanics, if the bi-layers have homogenous material properties, and the interface of the two layers have no stress concentrations or stress gradients or strain artefacts, the external force applied to the bi-layers will be equal to internal forces; and each layer will produce different strain toward the exerted force if they have different stiffness</w:t>
      </w:r>
      <w:r w:rsidR="00284396" w:rsidRPr="00A46477">
        <w:rPr>
          <w:rFonts w:ascii="Times New Roman" w:eastAsiaTheme="minorHAnsi" w:hAnsi="Times New Roman" w:cs="Times New Roman"/>
          <w:vertAlign w:val="superscript"/>
        </w:rPr>
        <w:t>22-23</w:t>
      </w:r>
      <w:r w:rsidR="00115171"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Thus, under the same stress (σ1 ≈ σ2) in a </w:t>
      </w:r>
      <w:r w:rsidR="00C60DF8" w:rsidRPr="00A46477">
        <w:rPr>
          <w:rFonts w:ascii="Times New Roman" w:eastAsiaTheme="minorHAnsi" w:hAnsi="Times New Roman" w:cs="Times New Roman"/>
        </w:rPr>
        <w:t xml:space="preserve">layered </w:t>
      </w:r>
      <w:r w:rsidRPr="00A46477">
        <w:rPr>
          <w:rFonts w:ascii="Times New Roman" w:eastAsiaTheme="minorHAnsi" w:hAnsi="Times New Roman" w:cs="Times New Roman"/>
        </w:rPr>
        <w:t>material, the ratio of Young’s modulus in layers 1 and 2 is equal to the inverse ratio of strain ε1 and ε2. The local strain is determined from detected tissue displacement caused by the vibration amplitude which can be calculated by the fast Fourier transform (FFT) of the phase difference [FFT (Δϕ)]</w:t>
      </w:r>
      <w:r w:rsidR="00A110CA" w:rsidRPr="00A46477">
        <w:rPr>
          <w:rFonts w:ascii="Times New Roman" w:eastAsiaTheme="minorHAnsi" w:hAnsi="Times New Roman" w:cs="Times New Roman"/>
        </w:rPr>
        <w:t>.</w:t>
      </w:r>
      <w:r w:rsidR="007C46A0" w:rsidRPr="00A46477">
        <w:rPr>
          <w:rFonts w:ascii="Times New Roman" w:eastAsiaTheme="minorHAnsi" w:hAnsi="Times New Roman" w:cs="Times New Roman"/>
        </w:rPr>
        <w:fldChar w:fldCharType="begin">
          <w:fldData xml:space="preserve">PEVuZE5vdGU+PENpdGU+PEF1dGhvcj5HdWFuPC9BdXRob3I+PFllYXI+MjAxMzwvWWVhcj48UmVj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</w:fldData>
        </w:fldChar>
      </w:r>
      <w:r w:rsidR="001C7741" w:rsidRPr="00A46477">
        <w:rPr>
          <w:rFonts w:ascii="Times New Roman" w:eastAsiaTheme="minorHAnsi" w:hAnsi="Times New Roman" w:cs="Times New Roman"/>
        </w:rPr>
        <w:instrText xml:space="preserve"> ADDIN EN.CITE </w:instrText>
      </w:r>
      <w:r w:rsidR="001C7741" w:rsidRPr="00A46477">
        <w:rPr>
          <w:rFonts w:ascii="Times New Roman" w:eastAsiaTheme="minorHAnsi" w:hAnsi="Times New Roman" w:cs="Times New Roman"/>
        </w:rPr>
        <w:fldChar w:fldCharType="begin">
          <w:fldData xml:space="preserve">PEVuZE5vdGU+PENpdGU+PEF1dGhvcj5HdWFuPC9BdXRob3I+PFllYXI+MjAxMzwvWWVhcj48UmVj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</w:fldData>
        </w:fldChar>
      </w:r>
      <w:r w:rsidR="001C7741" w:rsidRPr="00A46477">
        <w:rPr>
          <w:rFonts w:ascii="Times New Roman" w:eastAsiaTheme="minorHAnsi" w:hAnsi="Times New Roman" w:cs="Times New Roman"/>
        </w:rPr>
        <w:instrText xml:space="preserve"> ADDIN EN.CITE.DATA </w:instrText>
      </w:r>
      <w:r w:rsidR="001C7741" w:rsidRPr="00A46477">
        <w:rPr>
          <w:rFonts w:ascii="Times New Roman" w:eastAsiaTheme="minorHAnsi" w:hAnsi="Times New Roman" w:cs="Times New Roman"/>
        </w:rPr>
      </w:r>
      <w:r w:rsidR="001C7741" w:rsidRPr="00A46477">
        <w:rPr>
          <w:rFonts w:ascii="Times New Roman" w:eastAsiaTheme="minorHAnsi" w:hAnsi="Times New Roman" w:cs="Times New Roman"/>
        </w:rPr>
        <w:fldChar w:fldCharType="end"/>
      </w:r>
      <w:r w:rsidR="007C46A0" w:rsidRPr="00A46477">
        <w:rPr>
          <w:rFonts w:ascii="Times New Roman" w:eastAsiaTheme="minorHAnsi" w:hAnsi="Times New Roman" w:cs="Times New Roman"/>
        </w:rPr>
      </w:r>
      <w:r w:rsidR="007C46A0" w:rsidRPr="00A46477">
        <w:rPr>
          <w:rFonts w:ascii="Times New Roman" w:eastAsiaTheme="minorHAnsi" w:hAnsi="Times New Roman" w:cs="Times New Roman"/>
        </w:rPr>
        <w:fldChar w:fldCharType="separate"/>
      </w:r>
      <w:r w:rsidR="00C74752" w:rsidRPr="00A46477">
        <w:rPr>
          <w:rFonts w:ascii="Times New Roman" w:eastAsiaTheme="minorHAnsi" w:hAnsi="Times New Roman" w:cs="Times New Roman"/>
          <w:noProof/>
          <w:vertAlign w:val="superscript"/>
        </w:rPr>
        <w:t>21-</w:t>
      </w:r>
      <w:r w:rsidR="001C7741" w:rsidRPr="00A46477">
        <w:rPr>
          <w:rFonts w:ascii="Times New Roman" w:eastAsiaTheme="minorHAnsi" w:hAnsi="Times New Roman" w:cs="Times New Roman"/>
          <w:noProof/>
          <w:vertAlign w:val="superscript"/>
        </w:rPr>
        <w:t>2</w:t>
      </w:r>
      <w:r w:rsidR="00785E26" w:rsidRPr="00A46477">
        <w:rPr>
          <w:rFonts w:ascii="Times New Roman" w:eastAsiaTheme="minorHAnsi" w:hAnsi="Times New Roman" w:cs="Times New Roman"/>
          <w:noProof/>
          <w:vertAlign w:val="superscript"/>
        </w:rPr>
        <w:t>3</w:t>
      </w:r>
      <w:r w:rsidR="007C46A0" w:rsidRPr="00A46477">
        <w:rPr>
          <w:rFonts w:ascii="Times New Roman" w:eastAsiaTheme="minorHAnsi" w:hAnsi="Times New Roman" w:cs="Times New Roman"/>
        </w:rPr>
        <w:fldChar w:fldCharType="end"/>
      </w:r>
      <w:r w:rsidRPr="00A46477">
        <w:rPr>
          <w:rFonts w:ascii="Times New Roman" w:eastAsiaTheme="minorHAnsi" w:hAnsi="Times New Roman" w:cs="Times New Roman"/>
        </w:rPr>
        <w:t xml:space="preserve"> Th</w:t>
      </w:r>
      <w:r w:rsidR="007459FF" w:rsidRPr="00A46477">
        <w:rPr>
          <w:rFonts w:ascii="Times New Roman" w:eastAsiaTheme="minorHAnsi" w:hAnsi="Times New Roman" w:cs="Times New Roman"/>
        </w:rPr>
        <w:t>erefore</w:t>
      </w:r>
      <w:r w:rsidRPr="00A46477">
        <w:rPr>
          <w:rFonts w:ascii="Times New Roman" w:eastAsiaTheme="minorHAnsi" w:hAnsi="Times New Roman" w:cs="Times New Roman"/>
        </w:rPr>
        <w:t xml:space="preserve">, using compound samples with </w:t>
      </w:r>
      <w:r w:rsidR="007459FF" w:rsidRPr="00A46477">
        <w:rPr>
          <w:rFonts w:ascii="Times New Roman" w:eastAsiaTheme="minorHAnsi" w:hAnsi="Times New Roman" w:cs="Times New Roman"/>
        </w:rPr>
        <w:t xml:space="preserve">the </w:t>
      </w:r>
      <w:r w:rsidRPr="00A46477">
        <w:rPr>
          <w:rFonts w:ascii="Times New Roman" w:eastAsiaTheme="minorHAnsi" w:hAnsi="Times New Roman" w:cs="Times New Roman"/>
        </w:rPr>
        <w:t>test</w:t>
      </w:r>
      <w:r w:rsidR="004E1AA8" w:rsidRPr="00A46477">
        <w:rPr>
          <w:rFonts w:ascii="Times New Roman" w:eastAsiaTheme="minorHAnsi" w:hAnsi="Times New Roman" w:cs="Times New Roman"/>
        </w:rPr>
        <w:t>ed</w:t>
      </w:r>
      <w:r w:rsidRPr="00A46477">
        <w:rPr>
          <w:rFonts w:ascii="Times New Roman" w:eastAsiaTheme="minorHAnsi" w:hAnsi="Times New Roman" w:cs="Times New Roman"/>
        </w:rPr>
        <w:t xml:space="preserve"> sample </w:t>
      </w:r>
      <w:r w:rsidR="007459FF" w:rsidRPr="00A46477">
        <w:rPr>
          <w:rFonts w:ascii="Times New Roman" w:eastAsiaTheme="minorHAnsi" w:hAnsi="Times New Roman" w:cs="Times New Roman"/>
        </w:rPr>
        <w:t>overlying a</w:t>
      </w:r>
      <w:r w:rsidRPr="00A46477">
        <w:rPr>
          <w:rFonts w:ascii="Times New Roman" w:eastAsiaTheme="minorHAnsi" w:hAnsi="Times New Roman" w:cs="Times New Roman"/>
        </w:rPr>
        <w:t xml:space="preserve"> reference agar layer</w:t>
      </w:r>
      <w:r w:rsidR="007459FF"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with known mechanical properties, the Young’s modulus of </w:t>
      </w:r>
      <w:r w:rsidR="007459FF" w:rsidRPr="00A46477">
        <w:rPr>
          <w:rFonts w:ascii="Times New Roman" w:eastAsiaTheme="minorHAnsi" w:hAnsi="Times New Roman" w:cs="Times New Roman"/>
        </w:rPr>
        <w:t xml:space="preserve">the </w:t>
      </w:r>
      <w:r w:rsidRPr="00A46477">
        <w:rPr>
          <w:rFonts w:ascii="Times New Roman" w:eastAsiaTheme="minorHAnsi" w:hAnsi="Times New Roman" w:cs="Times New Roman"/>
        </w:rPr>
        <w:t xml:space="preserve">test sample can be </w:t>
      </w:r>
      <w:r w:rsidR="007459FF" w:rsidRPr="00A46477">
        <w:rPr>
          <w:rFonts w:ascii="Times New Roman" w:eastAsiaTheme="minorHAnsi" w:hAnsi="Times New Roman" w:cs="Times New Roman"/>
        </w:rPr>
        <w:t>quantified</w:t>
      </w:r>
      <w:r w:rsidRPr="00A46477">
        <w:rPr>
          <w:rFonts w:ascii="Times New Roman" w:eastAsiaTheme="minorHAnsi" w:hAnsi="Times New Roman" w:cs="Times New Roman"/>
        </w:rPr>
        <w:t xml:space="preserve"> by the following equation</w:t>
      </w:r>
      <w:r w:rsidR="001C7741" w:rsidRPr="00A46477">
        <w:rPr>
          <w:rFonts w:ascii="Times New Roman" w:eastAsiaTheme="minorHAnsi" w:hAnsi="Times New Roman" w:cs="Times New Roman"/>
        </w:rPr>
        <w:fldChar w:fldCharType="begin">
          <w:fldData xml:space="preserve">PEVuZE5vdGU+PENpdGU+PEF1dGhvcj5MaTwvQXV0aG9yPjxZZWFyPjIwMTI8L1llYXI+PFJlY051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</w:fldData>
        </w:fldChar>
      </w:r>
      <w:r w:rsidR="001C7741" w:rsidRPr="00A46477">
        <w:rPr>
          <w:rFonts w:ascii="Times New Roman" w:eastAsiaTheme="minorHAnsi" w:hAnsi="Times New Roman" w:cs="Times New Roman"/>
        </w:rPr>
        <w:instrText xml:space="preserve"> ADDIN EN.CITE </w:instrText>
      </w:r>
      <w:r w:rsidR="001C7741" w:rsidRPr="00A46477">
        <w:rPr>
          <w:rFonts w:ascii="Times New Roman" w:eastAsiaTheme="minorHAnsi" w:hAnsi="Times New Roman" w:cs="Times New Roman"/>
        </w:rPr>
        <w:fldChar w:fldCharType="begin">
          <w:fldData xml:space="preserve">PEVuZE5vdGU+PENpdGU+PEF1dGhvcj5MaTwvQXV0aG9yPjxZZWFyPjIwMTI8L1llYXI+PFJlY051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</w:fldData>
        </w:fldChar>
      </w:r>
      <w:r w:rsidR="001C7741" w:rsidRPr="00A46477">
        <w:rPr>
          <w:rFonts w:ascii="Times New Roman" w:eastAsiaTheme="minorHAnsi" w:hAnsi="Times New Roman" w:cs="Times New Roman"/>
        </w:rPr>
        <w:instrText xml:space="preserve"> ADDIN EN.CITE.DATA </w:instrText>
      </w:r>
      <w:r w:rsidR="001C7741" w:rsidRPr="00A46477">
        <w:rPr>
          <w:rFonts w:ascii="Times New Roman" w:eastAsiaTheme="minorHAnsi" w:hAnsi="Times New Roman" w:cs="Times New Roman"/>
        </w:rPr>
      </w:r>
      <w:r w:rsidR="001C7741" w:rsidRPr="00A46477">
        <w:rPr>
          <w:rFonts w:ascii="Times New Roman" w:eastAsiaTheme="minorHAnsi" w:hAnsi="Times New Roman" w:cs="Times New Roman"/>
        </w:rPr>
        <w:fldChar w:fldCharType="end"/>
      </w:r>
      <w:r w:rsidR="001C7741" w:rsidRPr="00A46477">
        <w:rPr>
          <w:rFonts w:ascii="Times New Roman" w:eastAsiaTheme="minorHAnsi" w:hAnsi="Times New Roman" w:cs="Times New Roman"/>
        </w:rPr>
      </w:r>
      <w:r w:rsidR="001C7741" w:rsidRPr="00A46477">
        <w:rPr>
          <w:rFonts w:ascii="Times New Roman" w:eastAsiaTheme="minorHAnsi" w:hAnsi="Times New Roman" w:cs="Times New Roman"/>
        </w:rPr>
        <w:fldChar w:fldCharType="separate"/>
      </w:r>
      <w:r w:rsidR="001C7741" w:rsidRPr="00A46477">
        <w:rPr>
          <w:rFonts w:ascii="Times New Roman" w:eastAsiaTheme="minorHAnsi" w:hAnsi="Times New Roman" w:cs="Times New Roman"/>
          <w:noProof/>
          <w:vertAlign w:val="superscript"/>
        </w:rPr>
        <w:t>2</w:t>
      </w:r>
      <w:r w:rsidR="00785E26" w:rsidRPr="00A46477">
        <w:rPr>
          <w:rFonts w:ascii="Times New Roman" w:eastAsiaTheme="minorHAnsi" w:hAnsi="Times New Roman" w:cs="Times New Roman"/>
          <w:noProof/>
          <w:vertAlign w:val="superscript"/>
        </w:rPr>
        <w:t>3</w:t>
      </w:r>
      <w:r w:rsidR="001C7741" w:rsidRPr="00A46477">
        <w:rPr>
          <w:rFonts w:ascii="Times New Roman" w:eastAsiaTheme="minorHAnsi" w:hAnsi="Times New Roman" w:cs="Times New Roman"/>
        </w:rPr>
        <w:fldChar w:fldCharType="end"/>
      </w:r>
      <w:r w:rsidR="002C50C8" w:rsidRPr="00A46477">
        <w:rPr>
          <w:rFonts w:ascii="Times New Roman" w:eastAsiaTheme="minorHAnsi" w:hAnsi="Times New Roman" w:cs="Times New Roman"/>
        </w:rPr>
        <w:t>.</w:t>
      </w:r>
    </w:p>
    <w:p w14:paraId="7DCEB5B6" w14:textId="40CB02D6" w:rsidR="00703E14" w:rsidRPr="00A46477" w:rsidRDefault="009B7F6B" w:rsidP="009B1EEC">
      <w:pPr>
        <w:autoSpaceDE w:val="0"/>
        <w:autoSpaceDN w:val="0"/>
        <w:adjustRightInd w:val="0"/>
        <w:spacing w:after="0" w:line="480" w:lineRule="auto"/>
        <w:jc w:val="both"/>
        <w:rPr>
          <w:rFonts w:ascii="Times New Roman" w:eastAsiaTheme="minorHAnsi" w:hAnsi="Times New Roman" w:cs="Times New Roman"/>
        </w:rPr>
      </w:pPr>
      <m:oMathPara>
        <m:oMath>
          <m:f>
            <m:fPr>
              <m:ctrlPr>
                <w:rPr>
                  <w:rFonts w:ascii="Cambria Math" w:hAnsi="Cambria Math" w:cs="Times New Roman"/>
                  <w:lang w:eastAsia="en-GB"/>
                </w:rPr>
              </m:ctrlPr>
            </m:fPr>
            <m:num>
              <m:sSub>
                <m:sSubPr>
                  <m:ctrlPr>
                    <w:rPr>
                      <w:rFonts w:ascii="Cambria Math" w:hAnsi="Cambria Math" w:cs="Times New Roman"/>
                      <w:lang w:eastAsia="en-GB"/>
                    </w:rPr>
                  </m:ctrlPr>
                </m:sSubPr>
                <m:e>
                  <m:r>
                    <w:rPr>
                      <w:rFonts w:ascii="Cambria Math" w:hAnsi="Cambria Math" w:cs="Times New Roman"/>
                      <w:lang w:eastAsia="en-GB"/>
                    </w:rPr>
                    <m:t>E</m:t>
                  </m:r>
                </m:e>
                <m:sub>
                  <m:r>
                    <m:rPr>
                      <m:sty m:val="p"/>
                    </m:rPr>
                    <w:rPr>
                      <w:rFonts w:ascii="Cambria Math" w:hAnsi="Cambria Math" w:cs="Times New Roman"/>
                      <w:lang w:eastAsia="en-GB"/>
                    </w:rPr>
                    <m:t>1</m:t>
                  </m:r>
                </m:sub>
              </m:sSub>
            </m:num>
            <m:den>
              <m:sSub>
                <m:sSubPr>
                  <m:ctrlPr>
                    <w:rPr>
                      <w:rFonts w:ascii="Cambria Math" w:hAnsi="Cambria Math" w:cs="Times New Roman"/>
                      <w:lang w:eastAsia="en-GB"/>
                    </w:rPr>
                  </m:ctrlPr>
                </m:sSubPr>
                <m:e>
                  <m:r>
                    <w:rPr>
                      <w:rFonts w:ascii="Cambria Math" w:hAnsi="Cambria Math" w:cs="Times New Roman"/>
                      <w:lang w:eastAsia="en-GB"/>
                    </w:rPr>
                    <m:t>E</m:t>
                  </m:r>
                </m:e>
                <m:sub>
                  <m:r>
                    <m:rPr>
                      <m:sty m:val="p"/>
                    </m:rPr>
                    <w:rPr>
                      <w:rFonts w:ascii="Cambria Math" w:hAnsi="Cambria Math" w:cs="Times New Roman"/>
                      <w:lang w:eastAsia="en-GB"/>
                    </w:rPr>
                    <m:t>2</m:t>
                  </m:r>
                </m:sub>
              </m:sSub>
            </m:den>
          </m:f>
          <m:r>
            <m:rPr>
              <m:sty m:val="p"/>
            </m:rPr>
            <w:rPr>
              <w:rFonts w:ascii="Cambria Math" w:hAnsi="Cambria Math" w:cs="Times New Roman"/>
              <w:lang w:eastAsia="en-GB"/>
            </w:rPr>
            <m:t>=</m:t>
          </m:r>
          <m:f>
            <m:fPr>
              <m:ctrlPr>
                <w:rPr>
                  <w:rFonts w:ascii="Cambria Math" w:hAnsi="Cambria Math" w:cs="Times New Roman"/>
                  <w:lang w:eastAsia="en-GB"/>
                </w:rPr>
              </m:ctrlPr>
            </m:fPr>
            <m:num>
              <m:f>
                <m:fPr>
                  <m:type m:val="lin"/>
                  <m:ctrlPr>
                    <w:rPr>
                      <w:rFonts w:ascii="Cambria Math" w:hAnsi="Cambria Math" w:cs="Times New Roman"/>
                      <w:lang w:eastAsia="en-GB"/>
                    </w:rPr>
                  </m:ctrlPr>
                </m:fPr>
                <m:num>
                  <m:sSub>
                    <m:sSubPr>
                      <m:ctrlPr>
                        <w:rPr>
                          <w:rFonts w:ascii="Cambria Math" w:hAnsi="Cambria Math" w:cs="Times New Roman"/>
                          <w:lang w:eastAsia="en-GB"/>
                        </w:rPr>
                      </m:ctrlPr>
                    </m:sSubPr>
                    <m:e>
                      <m:r>
                        <w:rPr>
                          <w:rFonts w:ascii="Cambria Math" w:hAnsi="Cambria Math" w:cs="Times New Roman"/>
                          <w:lang w:eastAsia="en-GB"/>
                        </w:rPr>
                        <m:t>σ</m:t>
                      </m:r>
                    </m:e>
                    <m:sub>
                      <m:r>
                        <m:rPr>
                          <m:sty m:val="p"/>
                        </m:rPr>
                        <w:rPr>
                          <w:rFonts w:ascii="Cambria Math" w:hAnsi="Cambria Math" w:cs="Times New Roman"/>
                          <w:lang w:eastAsia="en-GB"/>
                        </w:rPr>
                        <m:t>1</m:t>
                      </m:r>
                    </m:sub>
                  </m:sSub>
                </m:num>
                <m:den>
                  <m:sSub>
                    <m:sSubPr>
                      <m:ctrlPr>
                        <w:rPr>
                          <w:rFonts w:ascii="Cambria Math" w:hAnsi="Cambria Math" w:cs="Times New Roman"/>
                          <w:lang w:eastAsia="en-GB"/>
                        </w:rPr>
                      </m:ctrlPr>
                    </m:sSubPr>
                    <m:e>
                      <m:r>
                        <w:rPr>
                          <w:rFonts w:ascii="Cambria Math" w:hAnsi="Cambria Math" w:cs="Times New Roman"/>
                          <w:lang w:eastAsia="en-GB"/>
                        </w:rPr>
                        <m:t>ε</m:t>
                      </m:r>
                    </m:e>
                    <m:sub>
                      <m:r>
                        <m:rPr>
                          <m:sty m:val="p"/>
                        </m:rPr>
                        <w:rPr>
                          <w:rFonts w:ascii="Cambria Math" w:hAnsi="Cambria Math" w:cs="Times New Roman"/>
                          <w:lang w:eastAsia="en-GB"/>
                        </w:rPr>
                        <m:t>1</m:t>
                      </m:r>
                    </m:sub>
                  </m:sSub>
                </m:den>
              </m:f>
            </m:num>
            <m:den>
              <m:f>
                <m:fPr>
                  <m:type m:val="lin"/>
                  <m:ctrlPr>
                    <w:rPr>
                      <w:rFonts w:ascii="Cambria Math" w:hAnsi="Cambria Math" w:cs="Times New Roman"/>
                      <w:lang w:eastAsia="en-GB"/>
                    </w:rPr>
                  </m:ctrlPr>
                </m:fPr>
                <m:num>
                  <m:sSub>
                    <m:sSubPr>
                      <m:ctrlPr>
                        <w:rPr>
                          <w:rFonts w:ascii="Cambria Math" w:hAnsi="Cambria Math" w:cs="Times New Roman"/>
                          <w:lang w:eastAsia="en-GB"/>
                        </w:rPr>
                      </m:ctrlPr>
                    </m:sSubPr>
                    <m:e>
                      <m:r>
                        <w:rPr>
                          <w:rFonts w:ascii="Cambria Math" w:hAnsi="Cambria Math" w:cs="Times New Roman"/>
                          <w:lang w:eastAsia="en-GB"/>
                        </w:rPr>
                        <m:t>σ</m:t>
                      </m:r>
                    </m:e>
                    <m:sub>
                      <m:r>
                        <m:rPr>
                          <m:sty m:val="p"/>
                        </m:rPr>
                        <w:rPr>
                          <w:rFonts w:ascii="Cambria Math" w:hAnsi="Cambria Math" w:cs="Times New Roman"/>
                          <w:lang w:eastAsia="en-GB"/>
                        </w:rPr>
                        <m:t>2</m:t>
                      </m:r>
                    </m:sub>
                  </m:sSub>
                </m:num>
                <m:den>
                  <m:sSub>
                    <m:sSubPr>
                      <m:ctrlPr>
                        <w:rPr>
                          <w:rFonts w:ascii="Cambria Math" w:hAnsi="Cambria Math" w:cs="Times New Roman"/>
                          <w:lang w:eastAsia="en-GB"/>
                        </w:rPr>
                      </m:ctrlPr>
                    </m:sSubPr>
                    <m:e>
                      <m:r>
                        <w:rPr>
                          <w:rFonts w:ascii="Cambria Math" w:hAnsi="Cambria Math" w:cs="Times New Roman"/>
                          <w:lang w:eastAsia="en-GB"/>
                        </w:rPr>
                        <m:t>ε</m:t>
                      </m:r>
                    </m:e>
                    <m:sub>
                      <m:r>
                        <m:rPr>
                          <m:sty m:val="p"/>
                        </m:rPr>
                        <w:rPr>
                          <w:rFonts w:ascii="Cambria Math" w:hAnsi="Cambria Math" w:cs="Times New Roman"/>
                          <w:lang w:eastAsia="en-GB"/>
                        </w:rPr>
                        <m:t>2</m:t>
                      </m:r>
                    </m:sub>
                  </m:sSub>
                </m:den>
              </m:f>
            </m:den>
          </m:f>
          <m:r>
            <m:rPr>
              <m:sty m:val="p"/>
            </m:rPr>
            <w:rPr>
              <w:rFonts w:ascii="Cambria Math" w:hAnsi="Cambria Math" w:cs="Times New Roman"/>
              <w:lang w:eastAsia="en-GB"/>
            </w:rPr>
            <m:t>=</m:t>
          </m:r>
          <m:f>
            <m:fPr>
              <m:ctrlPr>
                <w:rPr>
                  <w:rFonts w:ascii="Cambria Math" w:hAnsi="Cambria Math" w:cs="Times New Roman"/>
                  <w:lang w:eastAsia="en-GB"/>
                </w:rPr>
              </m:ctrlPr>
            </m:fPr>
            <m:num>
              <m:sSub>
                <m:sSubPr>
                  <m:ctrlPr>
                    <w:rPr>
                      <w:rFonts w:ascii="Cambria Math" w:hAnsi="Cambria Math" w:cs="Times New Roman"/>
                      <w:lang w:eastAsia="en-GB"/>
                    </w:rPr>
                  </m:ctrlPr>
                </m:sSubPr>
                <m:e>
                  <m:r>
                    <w:rPr>
                      <w:rFonts w:ascii="Cambria Math" w:hAnsi="Cambria Math" w:cs="Times New Roman"/>
                      <w:lang w:eastAsia="en-GB"/>
                    </w:rPr>
                    <m:t>σ</m:t>
                  </m:r>
                </m:e>
                <m:sub>
                  <m:r>
                    <m:rPr>
                      <m:sty m:val="p"/>
                    </m:rPr>
                    <w:rPr>
                      <w:rFonts w:ascii="Cambria Math" w:hAnsi="Cambria Math" w:cs="Times New Roman"/>
                      <w:lang w:eastAsia="en-GB"/>
                    </w:rPr>
                    <m:t>1</m:t>
                  </m:r>
                </m:sub>
              </m:sSub>
              <m:sSub>
                <m:sSubPr>
                  <m:ctrlPr>
                    <w:rPr>
                      <w:rFonts w:ascii="Cambria Math" w:hAnsi="Cambria Math" w:cs="Times New Roman"/>
                      <w:lang w:eastAsia="en-GB"/>
                    </w:rPr>
                  </m:ctrlPr>
                </m:sSubPr>
                <m:e>
                  <m:r>
                    <w:rPr>
                      <w:rFonts w:ascii="Cambria Math" w:hAnsi="Cambria Math" w:cs="Times New Roman"/>
                      <w:lang w:eastAsia="en-GB"/>
                    </w:rPr>
                    <m:t>ε</m:t>
                  </m:r>
                </m:e>
                <m:sub>
                  <m:r>
                    <m:rPr>
                      <m:sty m:val="p"/>
                    </m:rPr>
                    <w:rPr>
                      <w:rFonts w:ascii="Cambria Math" w:hAnsi="Cambria Math" w:cs="Times New Roman"/>
                      <w:lang w:eastAsia="en-GB"/>
                    </w:rPr>
                    <m:t>2</m:t>
                  </m:r>
                </m:sub>
              </m:sSub>
            </m:num>
            <m:den>
              <m:sSub>
                <m:sSubPr>
                  <m:ctrlPr>
                    <w:rPr>
                      <w:rFonts w:ascii="Cambria Math" w:hAnsi="Cambria Math" w:cs="Times New Roman"/>
                      <w:lang w:eastAsia="en-GB"/>
                    </w:rPr>
                  </m:ctrlPr>
                </m:sSubPr>
                <m:e>
                  <m:r>
                    <w:rPr>
                      <w:rFonts w:ascii="Cambria Math" w:hAnsi="Cambria Math" w:cs="Times New Roman"/>
                      <w:lang w:eastAsia="en-GB"/>
                    </w:rPr>
                    <m:t>σ</m:t>
                  </m:r>
                </m:e>
                <m:sub>
                  <m:r>
                    <m:rPr>
                      <m:sty m:val="p"/>
                    </m:rPr>
                    <w:rPr>
                      <w:rFonts w:ascii="Cambria Math" w:hAnsi="Cambria Math" w:cs="Times New Roman"/>
                      <w:lang w:eastAsia="en-GB"/>
                    </w:rPr>
                    <m:t>2</m:t>
                  </m:r>
                </m:sub>
              </m:sSub>
              <m:sSub>
                <m:sSubPr>
                  <m:ctrlPr>
                    <w:rPr>
                      <w:rFonts w:ascii="Cambria Math" w:hAnsi="Cambria Math" w:cs="Times New Roman"/>
                      <w:lang w:eastAsia="en-GB"/>
                    </w:rPr>
                  </m:ctrlPr>
                </m:sSubPr>
                <m:e>
                  <m:r>
                    <w:rPr>
                      <w:rFonts w:ascii="Cambria Math" w:hAnsi="Cambria Math" w:cs="Times New Roman"/>
                      <w:lang w:eastAsia="en-GB"/>
                    </w:rPr>
                    <m:t>ε</m:t>
                  </m:r>
                </m:e>
                <m:sub>
                  <m:r>
                    <m:rPr>
                      <m:sty m:val="p"/>
                    </m:rPr>
                    <w:rPr>
                      <w:rFonts w:ascii="Cambria Math" w:hAnsi="Cambria Math" w:cs="Times New Roman"/>
                      <w:lang w:eastAsia="en-GB"/>
                    </w:rPr>
                    <m:t>1</m:t>
                  </m:r>
                </m:sub>
              </m:sSub>
            </m:den>
          </m:f>
          <m:r>
            <m:rPr>
              <m:sty m:val="p"/>
            </m:rPr>
            <w:rPr>
              <w:rFonts w:ascii="Cambria Math" w:hAnsi="Cambria Math" w:cs="Times New Roman"/>
              <w:lang w:eastAsia="en-GB"/>
            </w:rPr>
            <m:t>≈</m:t>
          </m:r>
          <m:f>
            <m:fPr>
              <m:ctrlPr>
                <w:rPr>
                  <w:rFonts w:ascii="Cambria Math" w:hAnsi="Cambria Math" w:cs="Times New Roman"/>
                  <w:lang w:eastAsia="en-GB"/>
                </w:rPr>
              </m:ctrlPr>
            </m:fPr>
            <m:num>
              <m:sSub>
                <m:sSubPr>
                  <m:ctrlPr>
                    <w:rPr>
                      <w:rFonts w:ascii="Cambria Math" w:hAnsi="Cambria Math" w:cs="Times New Roman"/>
                      <w:lang w:eastAsia="en-GB"/>
                    </w:rPr>
                  </m:ctrlPr>
                </m:sSubPr>
                <m:e>
                  <m:r>
                    <w:rPr>
                      <w:rFonts w:ascii="Cambria Math" w:hAnsi="Cambria Math" w:cs="Times New Roman"/>
                      <w:lang w:eastAsia="en-GB"/>
                    </w:rPr>
                    <m:t>ε</m:t>
                  </m:r>
                </m:e>
                <m:sub>
                  <m:r>
                    <m:rPr>
                      <m:sty m:val="p"/>
                    </m:rPr>
                    <w:rPr>
                      <w:rFonts w:ascii="Cambria Math" w:hAnsi="Cambria Math" w:cs="Times New Roman"/>
                      <w:lang w:eastAsia="en-GB"/>
                    </w:rPr>
                    <m:t>2</m:t>
                  </m:r>
                </m:sub>
              </m:sSub>
            </m:num>
            <m:den>
              <m:sSub>
                <m:sSubPr>
                  <m:ctrlPr>
                    <w:rPr>
                      <w:rFonts w:ascii="Cambria Math" w:hAnsi="Cambria Math" w:cs="Times New Roman"/>
                      <w:lang w:eastAsia="en-GB"/>
                    </w:rPr>
                  </m:ctrlPr>
                </m:sSubPr>
                <m:e>
                  <m:r>
                    <w:rPr>
                      <w:rFonts w:ascii="Cambria Math" w:hAnsi="Cambria Math" w:cs="Times New Roman"/>
                      <w:lang w:eastAsia="en-GB"/>
                    </w:rPr>
                    <m:t>ε</m:t>
                  </m:r>
                </m:e>
                <m:sub>
                  <m:r>
                    <m:rPr>
                      <m:sty m:val="p"/>
                    </m:rPr>
                    <w:rPr>
                      <w:rFonts w:ascii="Cambria Math" w:hAnsi="Cambria Math" w:cs="Times New Roman"/>
                      <w:lang w:eastAsia="en-GB"/>
                    </w:rPr>
                    <m:t>1</m:t>
                  </m:r>
                </m:sub>
              </m:sSub>
            </m:den>
          </m:f>
        </m:oMath>
      </m:oMathPara>
    </w:p>
    <w:p w14:paraId="60A3899D" w14:textId="258A11FB" w:rsidR="006E4B3C" w:rsidRPr="00A46477" w:rsidRDefault="0032318E" w:rsidP="006E4B3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Where E is Young’s modulus, </w:t>
      </w:r>
      <w:r w:rsidRPr="00A46477">
        <w:rPr>
          <w:rFonts w:ascii="Times New Roman" w:eastAsiaTheme="minorHAnsi" w:hAnsi="Times New Roman" w:cs="Times New Roman"/>
        </w:rPr>
        <w:sym w:font="Symbol" w:char="F073"/>
      </w:r>
      <w:r w:rsidRPr="00A46477">
        <w:rPr>
          <w:rFonts w:ascii="Times New Roman" w:eastAsiaTheme="minorHAnsi" w:hAnsi="Times New Roman" w:cs="Times New Roman"/>
        </w:rPr>
        <w:t xml:space="preserve"> is stress, </w:t>
      </w:r>
      <w:r w:rsidRPr="00A46477">
        <w:rPr>
          <w:rFonts w:ascii="Times New Roman" w:eastAsiaTheme="minorHAnsi" w:hAnsi="Times New Roman" w:cs="Times New Roman"/>
        </w:rPr>
        <w:sym w:font="Symbol" w:char="F065"/>
      </w:r>
      <w:r w:rsidRPr="00A46477">
        <w:rPr>
          <w:rFonts w:ascii="Times New Roman" w:eastAsiaTheme="minorHAnsi" w:hAnsi="Times New Roman" w:cs="Times New Roman"/>
        </w:rPr>
        <w:t xml:space="preserve"> is strain, 1, 2 are sample and agar.</w:t>
      </w:r>
      <w:r w:rsidR="006912D2" w:rsidRPr="00A46477">
        <w:rPr>
          <w:rFonts w:ascii="Times New Roman" w:eastAsiaTheme="minorHAnsi" w:hAnsi="Times New Roman" w:cs="Times New Roman"/>
        </w:rPr>
        <w:t xml:space="preserve"> </w:t>
      </w:r>
      <w:r w:rsidR="006E4B3C" w:rsidRPr="00A46477">
        <w:rPr>
          <w:rFonts w:ascii="Times New Roman" w:eastAsiaTheme="minorHAnsi" w:hAnsi="Times New Roman" w:cs="Times New Roman"/>
        </w:rPr>
        <w:t xml:space="preserve">The Young’s modulus of the single-layer agar phantom has been investigated in the previous </w:t>
      </w:r>
      <w:r w:rsidR="00211BBC" w:rsidRPr="00A46477">
        <w:rPr>
          <w:rFonts w:ascii="Times New Roman" w:eastAsiaTheme="minorHAnsi" w:hAnsi="Times New Roman" w:cs="Times New Roman"/>
        </w:rPr>
        <w:t>study</w:t>
      </w:r>
      <w:r w:rsidR="00785E26" w:rsidRPr="00A46477">
        <w:rPr>
          <w:rFonts w:ascii="Times New Roman" w:eastAsiaTheme="minorHAnsi" w:hAnsi="Times New Roman" w:cs="Times New Roman"/>
          <w:vertAlign w:val="superscript"/>
        </w:rPr>
        <w:t>21</w:t>
      </w:r>
      <w:r w:rsidR="00211BBC" w:rsidRPr="00A46477">
        <w:rPr>
          <w:rFonts w:ascii="Times New Roman" w:eastAsiaTheme="minorHAnsi" w:hAnsi="Times New Roman" w:cs="Times New Roman"/>
        </w:rPr>
        <w:t xml:space="preserve"> in which</w:t>
      </w:r>
      <w:r w:rsidR="006E4B3C" w:rsidRPr="00A46477">
        <w:rPr>
          <w:rFonts w:ascii="Times New Roman" w:eastAsiaTheme="minorHAnsi" w:hAnsi="Times New Roman" w:cs="Times New Roman"/>
        </w:rPr>
        <w:t xml:space="preserve"> </w:t>
      </w:r>
      <w:r w:rsidR="00211BBC" w:rsidRPr="00A46477">
        <w:rPr>
          <w:rFonts w:ascii="Times New Roman" w:eastAsiaTheme="minorHAnsi" w:hAnsi="Times New Roman" w:cs="Times New Roman"/>
        </w:rPr>
        <w:t>w</w:t>
      </w:r>
      <w:r w:rsidR="006E4B3C" w:rsidRPr="00A46477">
        <w:rPr>
          <w:rFonts w:ascii="Times New Roman" w:eastAsiaTheme="minorHAnsi" w:hAnsi="Times New Roman" w:cs="Times New Roman"/>
        </w:rPr>
        <w:t>ith the measured average phase velocity (7.55±1.09 m/s</w:t>
      </w:r>
      <w:r w:rsidR="00211BBC" w:rsidRPr="00A46477">
        <w:rPr>
          <w:rFonts w:ascii="Times New Roman" w:eastAsiaTheme="minorHAnsi" w:hAnsi="Times New Roman" w:cs="Times New Roman"/>
        </w:rPr>
        <w:t>) for a 2% agar phantom</w:t>
      </w:r>
      <w:r w:rsidR="006E4B3C" w:rsidRPr="00A46477">
        <w:rPr>
          <w:rFonts w:ascii="Times New Roman" w:eastAsiaTheme="minorHAnsi" w:hAnsi="Times New Roman" w:cs="Times New Roman"/>
        </w:rPr>
        <w:t xml:space="preserve"> of the shaker-induced surface wave, the Young’s modulus of </w:t>
      </w:r>
      <w:r w:rsidR="00211BBC" w:rsidRPr="00A46477">
        <w:rPr>
          <w:rFonts w:ascii="Times New Roman" w:eastAsiaTheme="minorHAnsi" w:hAnsi="Times New Roman" w:cs="Times New Roman"/>
        </w:rPr>
        <w:t xml:space="preserve">the </w:t>
      </w:r>
      <w:r w:rsidR="006E4B3C" w:rsidRPr="00A46477">
        <w:rPr>
          <w:rFonts w:ascii="Times New Roman" w:eastAsiaTheme="minorHAnsi" w:hAnsi="Times New Roman" w:cs="Times New Roman"/>
        </w:rPr>
        <w:t xml:space="preserve">2% agar phantom </w:t>
      </w:r>
      <w:r w:rsidR="00211BBC" w:rsidRPr="00A46477">
        <w:rPr>
          <w:rFonts w:ascii="Times New Roman" w:eastAsiaTheme="minorHAnsi" w:hAnsi="Times New Roman" w:cs="Times New Roman"/>
        </w:rPr>
        <w:t>has been</w:t>
      </w:r>
      <w:r w:rsidR="006E4B3C" w:rsidRPr="00A46477">
        <w:rPr>
          <w:rFonts w:ascii="Times New Roman" w:eastAsiaTheme="minorHAnsi" w:hAnsi="Times New Roman" w:cs="Times New Roman"/>
        </w:rPr>
        <w:t xml:space="preserve"> calculated using the equation below. </w:t>
      </w:r>
    </w:p>
    <w:p w14:paraId="7CE32845" w14:textId="6A87926E" w:rsidR="006E4B3C" w:rsidRPr="00A46477" w:rsidRDefault="006E4B3C" w:rsidP="00265D5F">
      <w:pPr>
        <w:autoSpaceDE w:val="0"/>
        <w:autoSpaceDN w:val="0"/>
        <w:adjustRightInd w:val="0"/>
        <w:spacing w:after="0" w:line="480" w:lineRule="auto"/>
        <w:jc w:val="center"/>
        <w:rPr>
          <w:rFonts w:ascii="Times New Roman" w:eastAsiaTheme="minorHAnsi" w:hAnsi="Times New Roman" w:cs="Times New Roman"/>
        </w:rPr>
      </w:pPr>
      <w:r w:rsidRPr="00A46477">
        <w:rPr>
          <w:rFonts w:ascii="Times New Roman" w:eastAsia="Times New Roman" w:hAnsi="Times New Roman" w:cs="Times New Roman"/>
          <w:noProof/>
          <w:lang w:eastAsia="zh-CN"/>
        </w:rPr>
        <w:drawing>
          <wp:inline distT="0" distB="0" distL="0" distR="0" wp14:anchorId="73E00CBF" wp14:editId="7555E136">
            <wp:extent cx="2528711" cy="533400"/>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2569022" cy="541903"/>
                    </a:xfrm>
                    <a:prstGeom prst="rect">
                      <a:avLst/>
                    </a:prstGeom>
                  </pic:spPr>
                </pic:pic>
              </a:graphicData>
            </a:graphic>
          </wp:inline>
        </w:drawing>
      </w:r>
    </w:p>
    <w:p w14:paraId="5C16CD7B" w14:textId="2100E7FD" w:rsidR="007D4E01" w:rsidRPr="00A46477" w:rsidRDefault="006E4B3C" w:rsidP="006E4B3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where C</w:t>
      </w:r>
      <w:r w:rsidRPr="00A46477">
        <w:rPr>
          <w:rFonts w:ascii="Times New Roman" w:eastAsiaTheme="minorHAnsi" w:hAnsi="Times New Roman" w:cs="Times New Roman"/>
          <w:vertAlign w:val="subscript"/>
        </w:rPr>
        <w:t>R</w:t>
      </w:r>
      <w:r w:rsidRPr="00A46477">
        <w:rPr>
          <w:rFonts w:ascii="Times New Roman" w:eastAsiaTheme="minorHAnsi" w:hAnsi="Times New Roman" w:cs="Times New Roman"/>
        </w:rPr>
        <w:t xml:space="preserve"> is the surface wave phase velocity, E is the Young’s modulus, </w:t>
      </w:r>
      <w:r w:rsidRPr="00A46477">
        <w:rPr>
          <w:rFonts w:ascii="Cambria Math" w:eastAsiaTheme="minorHAnsi" w:hAnsi="Cambria Math" w:cs="Cambria Math"/>
        </w:rPr>
        <w:t>𝛎</w:t>
      </w:r>
      <w:r w:rsidRPr="00A46477">
        <w:rPr>
          <w:rFonts w:ascii="Times New Roman" w:eastAsiaTheme="minorHAnsi" w:hAnsi="Times New Roman" w:cs="Times New Roman"/>
        </w:rPr>
        <w:t xml:space="preserve"> is the Poisson’s ratio and ρ is the density of the material. </w:t>
      </w:r>
      <w:r w:rsidR="001069A6" w:rsidRPr="00A46477">
        <w:rPr>
          <w:rFonts w:ascii="Times New Roman" w:eastAsiaTheme="minorHAnsi" w:hAnsi="Times New Roman" w:cs="Times New Roman"/>
        </w:rPr>
        <w:t>We used 0.5 as Poisson’s ratio based on previous research</w:t>
      </w:r>
      <w:r w:rsidR="00016E86" w:rsidRPr="00A46477">
        <w:rPr>
          <w:rFonts w:ascii="Times New Roman" w:eastAsiaTheme="minorHAnsi" w:hAnsi="Times New Roman" w:cs="Times New Roman"/>
          <w:vertAlign w:val="superscript"/>
        </w:rPr>
        <w:t>24</w:t>
      </w:r>
      <w:r w:rsidR="001069A6" w:rsidRPr="00A46477">
        <w:rPr>
          <w:rFonts w:ascii="Times New Roman" w:eastAsiaTheme="minorHAnsi" w:hAnsi="Times New Roman" w:cs="Times New Roman"/>
        </w:rPr>
        <w:t xml:space="preserve"> </w:t>
      </w:r>
      <w:r w:rsidR="00016E86" w:rsidRPr="00A46477">
        <w:rPr>
          <w:rFonts w:ascii="Times New Roman" w:eastAsiaTheme="minorHAnsi" w:hAnsi="Times New Roman" w:cs="Times New Roman"/>
        </w:rPr>
        <w:t>for s</w:t>
      </w:r>
      <w:r w:rsidR="001069A6" w:rsidRPr="00A46477">
        <w:rPr>
          <w:rFonts w:ascii="Times New Roman" w:eastAsiaTheme="minorHAnsi" w:hAnsi="Times New Roman" w:cs="Times New Roman"/>
        </w:rPr>
        <w:t xml:space="preserve">oft tissues </w:t>
      </w:r>
      <w:r w:rsidR="00016E86" w:rsidRPr="00A46477">
        <w:rPr>
          <w:rFonts w:ascii="Times New Roman" w:eastAsiaTheme="minorHAnsi" w:hAnsi="Times New Roman" w:cs="Times New Roman"/>
        </w:rPr>
        <w:t>which</w:t>
      </w:r>
      <w:r w:rsidR="001069A6" w:rsidRPr="00A46477">
        <w:rPr>
          <w:rFonts w:ascii="Times New Roman" w:eastAsiaTheme="minorHAnsi" w:hAnsi="Times New Roman" w:cs="Times New Roman"/>
        </w:rPr>
        <w:t xml:space="preserve"> </w:t>
      </w:r>
      <w:r w:rsidR="00016E86" w:rsidRPr="00A46477">
        <w:rPr>
          <w:rFonts w:ascii="Times New Roman" w:eastAsiaTheme="minorHAnsi" w:hAnsi="Times New Roman" w:cs="Times New Roman"/>
        </w:rPr>
        <w:t>are</w:t>
      </w:r>
      <w:r w:rsidR="001069A6" w:rsidRPr="00A46477">
        <w:rPr>
          <w:rFonts w:ascii="Times New Roman" w:eastAsiaTheme="minorHAnsi" w:hAnsi="Times New Roman" w:cs="Times New Roman"/>
        </w:rPr>
        <w:t xml:space="preserve"> incompressible due to the high content of water.</w:t>
      </w:r>
      <w:r w:rsidR="00016E86" w:rsidRPr="00A46477">
        <w:rPr>
          <w:rFonts w:ascii="Times New Roman" w:eastAsiaTheme="minorHAnsi" w:hAnsi="Times New Roman" w:cs="Times New Roman"/>
        </w:rPr>
        <w:t xml:space="preserve"> </w:t>
      </w:r>
      <w:r w:rsidRPr="00A46477">
        <w:rPr>
          <w:rFonts w:ascii="Times New Roman" w:eastAsiaTheme="minorHAnsi" w:hAnsi="Times New Roman" w:cs="Times New Roman"/>
        </w:rPr>
        <w:t>This gives a calculated Young’s modulus of 193±4.01 kPa for 2% agar phantom</w:t>
      </w:r>
      <w:r w:rsidR="00785E26" w:rsidRPr="00A46477">
        <w:rPr>
          <w:rFonts w:ascii="Times New Roman" w:eastAsiaTheme="minorHAnsi" w:hAnsi="Times New Roman" w:cs="Times New Roman"/>
          <w:vertAlign w:val="superscript"/>
        </w:rPr>
        <w:t>21</w:t>
      </w:r>
      <w:r w:rsidRPr="00A46477">
        <w:rPr>
          <w:rFonts w:ascii="Times New Roman" w:eastAsiaTheme="minorHAnsi" w:hAnsi="Times New Roman" w:cs="Times New Roman"/>
        </w:rPr>
        <w:t>.</w:t>
      </w:r>
    </w:p>
    <w:p w14:paraId="35ACF5C8" w14:textId="1CC3E704" w:rsidR="003137B1" w:rsidRPr="00A46477" w:rsidRDefault="003137B1" w:rsidP="009B1EEC">
      <w:pPr>
        <w:autoSpaceDE w:val="0"/>
        <w:autoSpaceDN w:val="0"/>
        <w:adjustRightInd w:val="0"/>
        <w:spacing w:after="0" w:line="480" w:lineRule="auto"/>
        <w:jc w:val="both"/>
        <w:rPr>
          <w:rFonts w:ascii="Times New Roman" w:hAnsi="Times New Roman" w:cs="Times New Roman"/>
        </w:rPr>
      </w:pPr>
      <w:r w:rsidRPr="00A46477">
        <w:rPr>
          <w:rFonts w:ascii="Times New Roman" w:hAnsi="Times New Roman" w:cs="Times New Roman"/>
        </w:rPr>
        <w:t xml:space="preserve">It was interesting to find that chorion had maximum </w:t>
      </w:r>
      <w:r w:rsidR="000E245D" w:rsidRPr="00A46477">
        <w:rPr>
          <w:rFonts w:ascii="Times New Roman" w:hAnsi="Times New Roman" w:cs="Times New Roman"/>
        </w:rPr>
        <w:t>displacement</w:t>
      </w:r>
      <w:r w:rsidR="00DA7C66" w:rsidRPr="00A46477">
        <w:rPr>
          <w:rFonts w:ascii="Times New Roman" w:hAnsi="Times New Roman" w:cs="Times New Roman"/>
        </w:rPr>
        <w:t>,</w:t>
      </w:r>
      <w:r w:rsidRPr="00A46477">
        <w:rPr>
          <w:rFonts w:ascii="Times New Roman" w:hAnsi="Times New Roman" w:cs="Times New Roman"/>
        </w:rPr>
        <w:t xml:space="preserve"> much l</w:t>
      </w:r>
      <w:r w:rsidR="00DA7C66" w:rsidRPr="00A46477">
        <w:rPr>
          <w:rFonts w:ascii="Times New Roman" w:hAnsi="Times New Roman" w:cs="Times New Roman"/>
        </w:rPr>
        <w:t>ar</w:t>
      </w:r>
      <w:r w:rsidRPr="00A46477">
        <w:rPr>
          <w:rFonts w:ascii="Times New Roman" w:hAnsi="Times New Roman" w:cs="Times New Roman"/>
        </w:rPr>
        <w:t>ger than amnion. Though amnion is much thinner (20% of whole membrane thickness) than chorion, it has been found to be much stronger in comparison to chorion</w:t>
      </w:r>
      <w:r w:rsidR="00323FAE" w:rsidRPr="00A46477">
        <w:rPr>
          <w:rFonts w:ascii="Times New Roman" w:hAnsi="Times New Roman" w:cs="Times New Roman"/>
          <w:vertAlign w:val="superscript"/>
        </w:rPr>
        <w:t>2</w:t>
      </w:r>
      <w:r w:rsidR="00284396" w:rsidRPr="00A46477">
        <w:rPr>
          <w:rFonts w:ascii="Times New Roman" w:hAnsi="Times New Roman" w:cs="Times New Roman"/>
          <w:vertAlign w:val="superscript"/>
        </w:rPr>
        <w:t>5</w:t>
      </w:r>
      <w:r w:rsidRPr="00A46477">
        <w:rPr>
          <w:rFonts w:ascii="Times New Roman" w:hAnsi="Times New Roman" w:cs="Times New Roman"/>
        </w:rPr>
        <w:t>. In a time dependent study, Mauri et al. investigated the micros</w:t>
      </w:r>
      <w:r w:rsidR="00323FAE" w:rsidRPr="00A46477">
        <w:rPr>
          <w:rFonts w:ascii="Times New Roman" w:hAnsi="Times New Roman" w:cs="Times New Roman"/>
        </w:rPr>
        <w:t>tructural response of amnion</w:t>
      </w:r>
      <w:r w:rsidR="00323FAE" w:rsidRPr="00A46477">
        <w:rPr>
          <w:rFonts w:ascii="Times New Roman" w:hAnsi="Times New Roman" w:cs="Times New Roman"/>
          <w:vertAlign w:val="superscript"/>
        </w:rPr>
        <w:t>2</w:t>
      </w:r>
      <w:r w:rsidR="00284396" w:rsidRPr="00A46477">
        <w:rPr>
          <w:rFonts w:ascii="Times New Roman" w:hAnsi="Times New Roman" w:cs="Times New Roman"/>
          <w:vertAlign w:val="superscript"/>
        </w:rPr>
        <w:t>6</w:t>
      </w:r>
      <w:r w:rsidRPr="00A46477">
        <w:rPr>
          <w:rFonts w:ascii="Times New Roman" w:hAnsi="Times New Roman" w:cs="Times New Roman"/>
        </w:rPr>
        <w:t xml:space="preserve">. They found reversible short term </w:t>
      </w:r>
      <w:r w:rsidR="000E245D" w:rsidRPr="00A46477">
        <w:rPr>
          <w:rFonts w:ascii="Times New Roman" w:hAnsi="Times New Roman" w:cs="Times New Roman"/>
        </w:rPr>
        <w:t>displacement</w:t>
      </w:r>
      <w:r w:rsidRPr="00A46477">
        <w:rPr>
          <w:rFonts w:ascii="Times New Roman" w:hAnsi="Times New Roman" w:cs="Times New Roman"/>
        </w:rPr>
        <w:t xml:space="preserve"> of the membrane as a result of water outflow from the collagenous network. Some studies postulated that amnion is affected more during labour compared to chorion, whilst at the same time being stronger than amnion and less likely to undergo </w:t>
      </w:r>
      <w:r w:rsidR="000E245D" w:rsidRPr="00A46477">
        <w:rPr>
          <w:rFonts w:ascii="Times New Roman" w:hAnsi="Times New Roman" w:cs="Times New Roman"/>
        </w:rPr>
        <w:t>displacement</w:t>
      </w:r>
      <w:r w:rsidRPr="00A46477">
        <w:rPr>
          <w:rFonts w:ascii="Times New Roman" w:hAnsi="Times New Roman" w:cs="Times New Roman"/>
        </w:rPr>
        <w:t xml:space="preserve"> than chorion</w:t>
      </w:r>
      <w:r w:rsidR="00323FAE" w:rsidRPr="00A46477">
        <w:rPr>
          <w:rFonts w:ascii="Times New Roman" w:hAnsi="Times New Roman" w:cs="Times New Roman"/>
          <w:vertAlign w:val="superscript"/>
        </w:rPr>
        <w:t>2</w:t>
      </w:r>
      <w:r w:rsidR="00284396" w:rsidRPr="00A46477">
        <w:rPr>
          <w:rFonts w:ascii="Times New Roman" w:hAnsi="Times New Roman" w:cs="Times New Roman"/>
          <w:vertAlign w:val="superscript"/>
        </w:rPr>
        <w:t>6</w:t>
      </w:r>
      <w:r w:rsidR="00587FE0" w:rsidRPr="00A46477">
        <w:rPr>
          <w:rFonts w:ascii="Times New Roman" w:hAnsi="Times New Roman" w:cs="Times New Roman"/>
        </w:rPr>
        <w:t>.</w:t>
      </w:r>
      <w:r w:rsidR="00E17445" w:rsidRPr="00A46477">
        <w:rPr>
          <w:rFonts w:ascii="Times New Roman" w:hAnsi="Times New Roman" w:cs="Times New Roman"/>
        </w:rPr>
        <w:t xml:space="preserve"> </w:t>
      </w:r>
      <w:r w:rsidR="00E17445" w:rsidRPr="00A46477">
        <w:rPr>
          <w:rFonts w:ascii="Times New Roman" w:hAnsi="Times New Roman" w:cs="Times New Roman"/>
          <w:shd w:val="clear" w:color="auto" w:fill="FFFFFF"/>
        </w:rPr>
        <w:t>It is unclear whether the thickness we measured is related to cellularity or cellular level changes as we did not assess the relationship between cellular content and the thickness of fetal membranes in this study</w:t>
      </w:r>
      <w:r w:rsidRPr="00A46477">
        <w:rPr>
          <w:rFonts w:ascii="Times New Roman" w:hAnsi="Times New Roman" w:cs="Times New Roman"/>
        </w:rPr>
        <w:t>.</w:t>
      </w:r>
    </w:p>
    <w:p w14:paraId="7BB2A506" w14:textId="77777777" w:rsidR="003137B1" w:rsidRPr="00A46477" w:rsidRDefault="003137B1" w:rsidP="009B1EEC">
      <w:pPr>
        <w:autoSpaceDE w:val="0"/>
        <w:autoSpaceDN w:val="0"/>
        <w:adjustRightInd w:val="0"/>
        <w:spacing w:after="0" w:line="480" w:lineRule="auto"/>
        <w:jc w:val="both"/>
        <w:rPr>
          <w:rFonts w:ascii="Times New Roman" w:eastAsiaTheme="minorHAnsi" w:hAnsi="Times New Roman" w:cs="Times New Roman"/>
        </w:rPr>
      </w:pPr>
    </w:p>
    <w:p w14:paraId="26220AAE" w14:textId="5EE71971" w:rsidR="001F6C99" w:rsidRPr="00A46477" w:rsidRDefault="00A110CA"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We found membranes from ruptured areas showed larger </w:t>
      </w:r>
      <w:r w:rsidR="000E245D" w:rsidRPr="00A46477">
        <w:rPr>
          <w:rFonts w:ascii="Times New Roman" w:hAnsi="Times New Roman" w:cs="Times New Roman"/>
        </w:rPr>
        <w:t>displacement</w:t>
      </w:r>
      <w:r w:rsidRPr="00A46477">
        <w:rPr>
          <w:rFonts w:ascii="Times New Roman" w:eastAsiaTheme="minorHAnsi" w:hAnsi="Times New Roman" w:cs="Times New Roman"/>
        </w:rPr>
        <w:t xml:space="preserve"> and lower modulus compared with </w:t>
      </w:r>
      <w:r w:rsidR="00804DD8" w:rsidRPr="00A46477">
        <w:rPr>
          <w:rFonts w:ascii="Times New Roman" w:eastAsiaTheme="minorHAnsi" w:hAnsi="Times New Roman" w:cs="Times New Roman"/>
        </w:rPr>
        <w:t>those from sites distant to r</w:t>
      </w:r>
      <w:r w:rsidRPr="00A46477">
        <w:rPr>
          <w:rFonts w:ascii="Times New Roman" w:eastAsiaTheme="minorHAnsi" w:hAnsi="Times New Roman" w:cs="Times New Roman"/>
        </w:rPr>
        <w:t>uptured area</w:t>
      </w:r>
      <w:r w:rsidR="00804DD8" w:rsidRPr="00A46477">
        <w:rPr>
          <w:rFonts w:ascii="Times New Roman" w:eastAsiaTheme="minorHAnsi" w:hAnsi="Times New Roman" w:cs="Times New Roman"/>
        </w:rPr>
        <w:t xml:space="preserve">s. This complements </w:t>
      </w:r>
      <w:r w:rsidR="00FE2A95" w:rsidRPr="00A46477">
        <w:rPr>
          <w:rFonts w:ascii="Times New Roman" w:eastAsiaTheme="minorHAnsi" w:hAnsi="Times New Roman" w:cs="Times New Roman"/>
        </w:rPr>
        <w:t xml:space="preserve">the description of </w:t>
      </w:r>
      <w:r w:rsidR="00B859CF" w:rsidRPr="00A46477">
        <w:rPr>
          <w:rFonts w:ascii="Times New Roman" w:eastAsiaTheme="minorHAnsi" w:hAnsi="Times New Roman" w:cs="Times New Roman"/>
        </w:rPr>
        <w:t xml:space="preserve">the rupture site containing </w:t>
      </w:r>
      <w:r w:rsidR="00FE2A95" w:rsidRPr="00A46477">
        <w:rPr>
          <w:rFonts w:ascii="Times New Roman" w:eastAsiaTheme="minorHAnsi" w:hAnsi="Times New Roman" w:cs="Times New Roman"/>
        </w:rPr>
        <w:t xml:space="preserve">a </w:t>
      </w:r>
      <w:r w:rsidR="00804DD8" w:rsidRPr="00A46477">
        <w:rPr>
          <w:rFonts w:ascii="Times New Roman" w:eastAsiaTheme="minorHAnsi" w:hAnsi="Times New Roman" w:cs="Times New Roman"/>
        </w:rPr>
        <w:t xml:space="preserve">zone of altered morphology in </w:t>
      </w:r>
      <w:r w:rsidR="00B859CF" w:rsidRPr="00A46477">
        <w:rPr>
          <w:rFonts w:ascii="Times New Roman" w:eastAsiaTheme="minorHAnsi" w:hAnsi="Times New Roman" w:cs="Times New Roman"/>
        </w:rPr>
        <w:t>the literature</w:t>
      </w:r>
      <w:r w:rsidR="00804DD8" w:rsidRPr="00A46477">
        <w:rPr>
          <w:rFonts w:ascii="Times New Roman" w:eastAsiaTheme="minorHAnsi" w:hAnsi="Times New Roman" w:cs="Times New Roman"/>
        </w:rPr>
        <w:t>.</w:t>
      </w:r>
      <w:r w:rsidR="00804DD8" w:rsidRPr="00A46477">
        <w:rPr>
          <w:rFonts w:ascii="Times New Roman" w:eastAsiaTheme="minorHAnsi" w:hAnsi="Times New Roman" w:cs="Times New Roman"/>
        </w:rPr>
        <w:fldChar w:fldCharType="begin">
          <w:fldData xml:space="preserve">PEVuZE5vdGU+PENpdGU+PEF1dGhvcj5FbCBLaHdhZDwvQXV0aG9yPjxZZWFyPjIwMDU8L1llYXI+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</w:fldData>
        </w:fldChar>
      </w:r>
      <w:r w:rsidR="001C7741" w:rsidRPr="00A46477">
        <w:rPr>
          <w:rFonts w:ascii="Times New Roman" w:eastAsiaTheme="minorHAnsi" w:hAnsi="Times New Roman" w:cs="Times New Roman"/>
        </w:rPr>
        <w:instrText xml:space="preserve"> ADDIN EN.CITE </w:instrText>
      </w:r>
      <w:r w:rsidR="001C7741" w:rsidRPr="00A46477">
        <w:rPr>
          <w:rFonts w:ascii="Times New Roman" w:eastAsiaTheme="minorHAnsi" w:hAnsi="Times New Roman" w:cs="Times New Roman"/>
        </w:rPr>
        <w:fldChar w:fldCharType="begin">
          <w:fldData xml:space="preserve">PEVuZE5vdGU+PENpdGU+PEF1dGhvcj5FbCBLaHdhZDwvQXV0aG9yPjxZZWFyPjIwMDU8L1llYXI+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</w:fldData>
        </w:fldChar>
      </w:r>
      <w:r w:rsidR="001C7741" w:rsidRPr="00A46477">
        <w:rPr>
          <w:rFonts w:ascii="Times New Roman" w:eastAsiaTheme="minorHAnsi" w:hAnsi="Times New Roman" w:cs="Times New Roman"/>
        </w:rPr>
        <w:instrText xml:space="preserve"> ADDIN EN.CITE.DATA </w:instrText>
      </w:r>
      <w:r w:rsidR="001C7741" w:rsidRPr="00A46477">
        <w:rPr>
          <w:rFonts w:ascii="Times New Roman" w:eastAsiaTheme="minorHAnsi" w:hAnsi="Times New Roman" w:cs="Times New Roman"/>
        </w:rPr>
      </w:r>
      <w:r w:rsidR="001C7741" w:rsidRPr="00A46477">
        <w:rPr>
          <w:rFonts w:ascii="Times New Roman" w:eastAsiaTheme="minorHAnsi" w:hAnsi="Times New Roman" w:cs="Times New Roman"/>
        </w:rPr>
        <w:fldChar w:fldCharType="end"/>
      </w:r>
      <w:r w:rsidR="00804DD8" w:rsidRPr="00A46477">
        <w:rPr>
          <w:rFonts w:ascii="Times New Roman" w:eastAsiaTheme="minorHAnsi" w:hAnsi="Times New Roman" w:cs="Times New Roman"/>
        </w:rPr>
      </w:r>
      <w:r w:rsidR="00804DD8" w:rsidRPr="00A46477">
        <w:rPr>
          <w:rFonts w:ascii="Times New Roman" w:eastAsiaTheme="minorHAnsi" w:hAnsi="Times New Roman" w:cs="Times New Roman"/>
        </w:rPr>
        <w:fldChar w:fldCharType="separate"/>
      </w:r>
      <w:r w:rsidR="00713DE9" w:rsidRPr="00A46477">
        <w:rPr>
          <w:rFonts w:ascii="Times New Roman" w:eastAsiaTheme="minorHAnsi" w:hAnsi="Times New Roman" w:cs="Times New Roman"/>
          <w:noProof/>
          <w:vertAlign w:val="superscript"/>
        </w:rPr>
        <w:t>20</w:t>
      </w:r>
      <w:r w:rsidR="001C7741" w:rsidRPr="00A46477">
        <w:rPr>
          <w:rFonts w:ascii="Times New Roman" w:eastAsiaTheme="minorHAnsi" w:hAnsi="Times New Roman" w:cs="Times New Roman"/>
          <w:noProof/>
          <w:vertAlign w:val="superscript"/>
        </w:rPr>
        <w:t>,2</w:t>
      </w:r>
      <w:r w:rsidR="00284396" w:rsidRPr="00A46477">
        <w:rPr>
          <w:rFonts w:ascii="Times New Roman" w:eastAsiaTheme="minorHAnsi" w:hAnsi="Times New Roman" w:cs="Times New Roman"/>
          <w:noProof/>
          <w:vertAlign w:val="superscript"/>
        </w:rPr>
        <w:t>7</w:t>
      </w:r>
      <w:r w:rsidR="001C7741" w:rsidRPr="00A46477">
        <w:rPr>
          <w:rFonts w:ascii="Times New Roman" w:eastAsiaTheme="minorHAnsi" w:hAnsi="Times New Roman" w:cs="Times New Roman"/>
          <w:noProof/>
          <w:vertAlign w:val="superscript"/>
        </w:rPr>
        <w:t>,2</w:t>
      </w:r>
      <w:r w:rsidR="00284396" w:rsidRPr="00A46477">
        <w:rPr>
          <w:rFonts w:ascii="Times New Roman" w:eastAsiaTheme="minorHAnsi" w:hAnsi="Times New Roman" w:cs="Times New Roman"/>
          <w:noProof/>
          <w:vertAlign w:val="superscript"/>
        </w:rPr>
        <w:t>8</w:t>
      </w:r>
      <w:r w:rsidR="00804DD8" w:rsidRPr="00A46477">
        <w:rPr>
          <w:rFonts w:ascii="Times New Roman" w:eastAsiaTheme="minorHAnsi" w:hAnsi="Times New Roman" w:cs="Times New Roman"/>
        </w:rPr>
        <w:fldChar w:fldCharType="end"/>
      </w:r>
      <w:r w:rsidR="00804DD8" w:rsidRPr="00A46477">
        <w:rPr>
          <w:rFonts w:ascii="Times New Roman" w:eastAsiaTheme="minorHAnsi" w:hAnsi="Times New Roman" w:cs="Times New Roman"/>
        </w:rPr>
        <w:t xml:space="preserve"> </w:t>
      </w:r>
      <w:r w:rsidR="00FE2A95" w:rsidRPr="00A46477">
        <w:rPr>
          <w:rFonts w:ascii="Times New Roman" w:eastAsiaTheme="minorHAnsi" w:hAnsi="Times New Roman" w:cs="Times New Roman"/>
        </w:rPr>
        <w:t>Furthermore</w:t>
      </w:r>
      <w:r w:rsidR="00970078" w:rsidRPr="00A46477">
        <w:rPr>
          <w:rFonts w:ascii="Times New Roman" w:eastAsiaTheme="minorHAnsi" w:hAnsi="Times New Roman" w:cs="Times New Roman"/>
        </w:rPr>
        <w:t>,</w:t>
      </w:r>
      <w:bookmarkStart w:id="5" w:name="_Hlk47061725"/>
      <w:r w:rsidR="00970078" w:rsidRPr="00A46477">
        <w:rPr>
          <w:rFonts w:ascii="Times New Roman" w:eastAsiaTheme="minorHAnsi" w:hAnsi="Times New Roman" w:cs="Times New Roman"/>
        </w:rPr>
        <w:t xml:space="preserve"> we are the first to show</w:t>
      </w:r>
      <w:r w:rsidR="00FE2A95" w:rsidRPr="00A46477">
        <w:rPr>
          <w:rFonts w:ascii="Times New Roman" w:eastAsiaTheme="minorHAnsi" w:hAnsi="Times New Roman" w:cs="Times New Roman"/>
        </w:rPr>
        <w:t xml:space="preserve"> </w:t>
      </w:r>
      <w:r w:rsidR="00970078" w:rsidRPr="00A46477">
        <w:rPr>
          <w:rFonts w:ascii="Times New Roman" w:eastAsiaTheme="minorHAnsi" w:hAnsi="Times New Roman" w:cs="Times New Roman"/>
        </w:rPr>
        <w:t xml:space="preserve">in parallel that the heterogeneity in </w:t>
      </w:r>
      <w:r w:rsidR="00A4176A" w:rsidRPr="00A46477">
        <w:rPr>
          <w:rFonts w:ascii="Times New Roman" w:eastAsiaTheme="minorHAnsi" w:hAnsi="Times New Roman" w:cs="Times New Roman"/>
        </w:rPr>
        <w:t>bio</w:t>
      </w:r>
      <w:r w:rsidR="00970078" w:rsidRPr="00A46477">
        <w:rPr>
          <w:rFonts w:ascii="Times New Roman" w:eastAsiaTheme="minorHAnsi" w:hAnsi="Times New Roman" w:cs="Times New Roman"/>
        </w:rPr>
        <w:t xml:space="preserve">mechanical properties between non-ruptured and ruptured sites is greater in preterm than term membranes. </w:t>
      </w:r>
      <w:bookmarkEnd w:id="5"/>
      <w:r w:rsidR="00FE2A95" w:rsidRPr="00A46477">
        <w:rPr>
          <w:rFonts w:ascii="Times New Roman" w:eastAsiaTheme="minorHAnsi" w:hAnsi="Times New Roman" w:cs="Times New Roman"/>
        </w:rPr>
        <w:t xml:space="preserve">We found that the difference in modulus between sites was 125% in preterm membranes, compared with </w:t>
      </w:r>
      <w:r w:rsidR="00AE0BB6" w:rsidRPr="00A46477">
        <w:rPr>
          <w:rFonts w:ascii="Times New Roman" w:eastAsiaTheme="minorHAnsi" w:hAnsi="Times New Roman" w:cs="Times New Roman"/>
        </w:rPr>
        <w:t>34</w:t>
      </w:r>
      <w:r w:rsidR="00FE2A95" w:rsidRPr="00A46477">
        <w:rPr>
          <w:rFonts w:ascii="Times New Roman" w:eastAsiaTheme="minorHAnsi" w:hAnsi="Times New Roman" w:cs="Times New Roman"/>
        </w:rPr>
        <w:t xml:space="preserve">% in term membranes which is </w:t>
      </w:r>
      <w:r w:rsidR="00AE0BB6" w:rsidRPr="00A46477">
        <w:rPr>
          <w:rFonts w:ascii="Times New Roman" w:eastAsiaTheme="minorHAnsi" w:hAnsi="Times New Roman" w:cs="Times New Roman"/>
        </w:rPr>
        <w:t xml:space="preserve">close to </w:t>
      </w:r>
      <w:r w:rsidR="00FE2A95" w:rsidRPr="00A46477">
        <w:rPr>
          <w:rFonts w:ascii="Times New Roman" w:eastAsiaTheme="minorHAnsi" w:hAnsi="Times New Roman" w:cs="Times New Roman"/>
        </w:rPr>
        <w:t>prior research on term fetal membranes</w:t>
      </w:r>
      <w:r w:rsidR="00273EBC" w:rsidRPr="00A46477">
        <w:rPr>
          <w:rFonts w:ascii="Times New Roman" w:eastAsiaTheme="minorHAnsi" w:hAnsi="Times New Roman" w:cs="Times New Roman"/>
        </w:rPr>
        <w:t xml:space="preserve"> demonstrating a 55% difference</w:t>
      </w:r>
      <w:r w:rsidR="001551F4" w:rsidRPr="00A46477">
        <w:rPr>
          <w:rFonts w:ascii="Times New Roman" w:eastAsiaTheme="minorHAnsi" w:hAnsi="Times New Roman" w:cs="Times New Roman"/>
        </w:rPr>
        <w:t xml:space="preserve"> in rupture strength</w:t>
      </w:r>
      <w:r w:rsidR="00202532" w:rsidRPr="00A46477">
        <w:rPr>
          <w:rFonts w:ascii="Times New Roman" w:eastAsiaTheme="minorHAnsi" w:hAnsi="Times New Roman" w:cs="Times New Roman"/>
          <w:vertAlign w:val="superscript"/>
        </w:rPr>
        <w:t>20</w:t>
      </w:r>
      <w:r w:rsidR="00FE2A95" w:rsidRPr="00A46477">
        <w:rPr>
          <w:rFonts w:ascii="Times New Roman" w:eastAsiaTheme="minorHAnsi" w:hAnsi="Times New Roman" w:cs="Times New Roman"/>
        </w:rPr>
        <w:t>.</w:t>
      </w:r>
      <w:r w:rsidR="000635C4" w:rsidRPr="00A46477">
        <w:rPr>
          <w:rFonts w:ascii="Times New Roman" w:eastAsiaTheme="minorHAnsi" w:hAnsi="Times New Roman" w:cs="Times New Roman"/>
        </w:rPr>
        <w:t xml:space="preserve"> </w:t>
      </w:r>
    </w:p>
    <w:p w14:paraId="33C3A27A" w14:textId="19A40494" w:rsidR="0087413E" w:rsidRPr="00A46477" w:rsidRDefault="0087413E" w:rsidP="009B1EEC">
      <w:pPr>
        <w:autoSpaceDE w:val="0"/>
        <w:autoSpaceDN w:val="0"/>
        <w:adjustRightInd w:val="0"/>
        <w:spacing w:after="0" w:line="480" w:lineRule="auto"/>
        <w:jc w:val="both"/>
        <w:rPr>
          <w:rFonts w:ascii="Times New Roman" w:eastAsiaTheme="minorHAnsi" w:hAnsi="Times New Roman" w:cs="Times New Roman"/>
        </w:rPr>
      </w:pPr>
    </w:p>
    <w:p w14:paraId="568D3470" w14:textId="43ADFE3B" w:rsidR="0087413E" w:rsidRPr="00A46477" w:rsidRDefault="0087413E" w:rsidP="0087413E">
      <w:pPr>
        <w:autoSpaceDE w:val="0"/>
        <w:autoSpaceDN w:val="0"/>
        <w:adjustRightInd w:val="0"/>
        <w:spacing w:after="0" w:line="480" w:lineRule="auto"/>
        <w:jc w:val="both"/>
        <w:rPr>
          <w:rFonts w:ascii="Times New Roman" w:hAnsi="Times New Roman" w:cs="Times New Roman"/>
          <w:shd w:val="clear" w:color="auto" w:fill="FFFFFF"/>
        </w:rPr>
      </w:pPr>
      <w:r w:rsidRPr="00A46477">
        <w:rPr>
          <w:rFonts w:ascii="Times New Roman" w:hAnsi="Times New Roman" w:cs="Times New Roman"/>
          <w:shd w:val="clear" w:color="auto" w:fill="FFFFFF"/>
        </w:rPr>
        <w:t xml:space="preserve">Fetal membrane is a complex tissue. The mechanical behaviour of fetal membrane is variable and dependant on several factors, such as gestation, mode of delivery, location within the membrane (ruptured and non-ruptured), separation between amnion and chorion, collection method and many others. Therefore, the testing methods and the experiment setup between different researchers can generate diverse results for </w:t>
      </w:r>
      <w:r w:rsidR="00A4176A" w:rsidRPr="00A46477">
        <w:rPr>
          <w:rFonts w:ascii="Times New Roman" w:hAnsi="Times New Roman" w:cs="Times New Roman"/>
          <w:shd w:val="clear" w:color="auto" w:fill="FFFFFF"/>
        </w:rPr>
        <w:t>bio</w:t>
      </w:r>
      <w:r w:rsidRPr="00A46477">
        <w:rPr>
          <w:rFonts w:ascii="Times New Roman" w:hAnsi="Times New Roman" w:cs="Times New Roman"/>
          <w:shd w:val="clear" w:color="auto" w:fill="FFFFFF"/>
        </w:rPr>
        <w:t>mechanical properties of the fetal membranes</w:t>
      </w:r>
      <w:r w:rsidR="001F1CE2" w:rsidRPr="00A46477">
        <w:rPr>
          <w:rFonts w:ascii="Times New Roman" w:hAnsi="Times New Roman" w:cs="Times New Roman"/>
          <w:shd w:val="clear" w:color="auto" w:fill="FFFFFF"/>
        </w:rPr>
        <w:t xml:space="preserve">. For instance, the </w:t>
      </w:r>
      <w:r w:rsidR="00AE61C0" w:rsidRPr="00A46477">
        <w:rPr>
          <w:rFonts w:ascii="Times New Roman" w:hAnsi="Times New Roman" w:cs="Times New Roman"/>
          <w:shd w:val="clear" w:color="auto" w:fill="FFFFFF"/>
        </w:rPr>
        <w:t xml:space="preserve">modulus value from </w:t>
      </w:r>
      <w:r w:rsidR="001F1CE2" w:rsidRPr="00A46477">
        <w:rPr>
          <w:rFonts w:ascii="Times New Roman" w:hAnsi="Times New Roman" w:cs="Times New Roman"/>
          <w:shd w:val="clear" w:color="auto" w:fill="FFFFFF"/>
        </w:rPr>
        <w:t xml:space="preserve">tensile test of </w:t>
      </w:r>
      <w:r w:rsidR="00AE61C0" w:rsidRPr="00A46477">
        <w:rPr>
          <w:rFonts w:ascii="Times New Roman" w:hAnsi="Times New Roman" w:cs="Times New Roman"/>
          <w:shd w:val="clear" w:color="auto" w:fill="FFFFFF"/>
        </w:rPr>
        <w:t>term f</w:t>
      </w:r>
      <w:r w:rsidR="001F1CE2" w:rsidRPr="00A46477">
        <w:rPr>
          <w:rFonts w:ascii="Times New Roman" w:hAnsi="Times New Roman" w:cs="Times New Roman"/>
          <w:shd w:val="clear" w:color="auto" w:fill="FFFFFF"/>
        </w:rPr>
        <w:t xml:space="preserve">resh chorioamniotic membrane </w:t>
      </w:r>
      <w:r w:rsidR="00AE61C0" w:rsidRPr="00A46477">
        <w:rPr>
          <w:rFonts w:ascii="Times New Roman" w:hAnsi="Times New Roman" w:cs="Times New Roman"/>
          <w:shd w:val="clear" w:color="auto" w:fill="FFFFFF"/>
        </w:rPr>
        <w:t>from Oxlund et al.</w:t>
      </w:r>
      <w:r w:rsidR="00323FAE" w:rsidRPr="00A46477">
        <w:rPr>
          <w:rFonts w:ascii="Times New Roman" w:hAnsi="Times New Roman" w:cs="Times New Roman"/>
          <w:shd w:val="clear" w:color="auto" w:fill="FFFFFF"/>
          <w:vertAlign w:val="superscript"/>
        </w:rPr>
        <w:t>2</w:t>
      </w:r>
      <w:r w:rsidR="00284396" w:rsidRPr="00A46477">
        <w:rPr>
          <w:rFonts w:ascii="Times New Roman" w:hAnsi="Times New Roman" w:cs="Times New Roman"/>
          <w:shd w:val="clear" w:color="auto" w:fill="FFFFFF"/>
          <w:vertAlign w:val="superscript"/>
        </w:rPr>
        <w:t>9</w:t>
      </w:r>
      <w:r w:rsidR="00AE61C0" w:rsidRPr="00A46477">
        <w:rPr>
          <w:rFonts w:ascii="Times New Roman" w:hAnsi="Times New Roman" w:cs="Times New Roman"/>
          <w:shd w:val="clear" w:color="auto" w:fill="FFFFFF"/>
        </w:rPr>
        <w:t xml:space="preserve"> and Chowdhury et al</w:t>
      </w:r>
      <w:r w:rsidRPr="00A46477">
        <w:rPr>
          <w:rFonts w:ascii="Times New Roman" w:hAnsi="Times New Roman" w:cs="Times New Roman"/>
          <w:shd w:val="clear" w:color="auto" w:fill="FFFFFF"/>
        </w:rPr>
        <w:t>.</w:t>
      </w:r>
      <w:r w:rsidR="00284396" w:rsidRPr="00A46477">
        <w:rPr>
          <w:rFonts w:ascii="Times New Roman" w:hAnsi="Times New Roman" w:cs="Times New Roman"/>
          <w:shd w:val="clear" w:color="auto" w:fill="FFFFFF"/>
          <w:vertAlign w:val="superscript"/>
        </w:rPr>
        <w:t>30</w:t>
      </w:r>
      <w:r w:rsidRPr="00A46477">
        <w:rPr>
          <w:rFonts w:ascii="Times New Roman" w:hAnsi="Times New Roman" w:cs="Times New Roman"/>
          <w:shd w:val="clear" w:color="auto" w:fill="FFFFFF"/>
        </w:rPr>
        <w:t xml:space="preserve"> </w:t>
      </w:r>
      <w:r w:rsidR="00AE61C0" w:rsidRPr="00A46477">
        <w:rPr>
          <w:rFonts w:ascii="Times New Roman" w:hAnsi="Times New Roman" w:cs="Times New Roman"/>
          <w:shd w:val="clear" w:color="auto" w:fill="FFFFFF"/>
        </w:rPr>
        <w:t xml:space="preserve">were 15 MPa and 4.9-7.5 MPa respectively, which is higher than the values from OCE in this study. </w:t>
      </w:r>
      <w:r w:rsidR="001F1CE2" w:rsidRPr="00A46477">
        <w:rPr>
          <w:rFonts w:ascii="Times New Roman" w:hAnsi="Times New Roman" w:cs="Times New Roman"/>
          <w:shd w:val="clear" w:color="auto" w:fill="FFFFFF"/>
        </w:rPr>
        <w:t>However, t</w:t>
      </w:r>
      <w:r w:rsidRPr="00A46477">
        <w:rPr>
          <w:rFonts w:ascii="Times New Roman" w:hAnsi="Times New Roman" w:cs="Times New Roman"/>
          <w:shd w:val="clear" w:color="auto" w:fill="FFFFFF"/>
        </w:rPr>
        <w:t xml:space="preserve">he outcome measures of the mechanical properties of fetal membranes between different membrane types, for example ruptured versus non-ruptured location, allows for comparison within a particular study. </w:t>
      </w:r>
    </w:p>
    <w:p w14:paraId="1C9CAD81" w14:textId="77777777" w:rsidR="0087413E" w:rsidRPr="00A46477" w:rsidRDefault="0087413E" w:rsidP="0087413E">
      <w:pPr>
        <w:autoSpaceDE w:val="0"/>
        <w:autoSpaceDN w:val="0"/>
        <w:adjustRightInd w:val="0"/>
        <w:spacing w:after="0" w:line="480" w:lineRule="auto"/>
        <w:jc w:val="both"/>
        <w:rPr>
          <w:rFonts w:ascii="Times New Roman" w:hAnsi="Times New Roman" w:cs="Times New Roman"/>
          <w:shd w:val="clear" w:color="auto" w:fill="FFFFFF"/>
        </w:rPr>
      </w:pPr>
    </w:p>
    <w:p w14:paraId="1C44DE88" w14:textId="294B5416" w:rsidR="0087413E" w:rsidRPr="00A46477" w:rsidRDefault="0087413E" w:rsidP="0087413E">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hAnsi="Times New Roman" w:cs="Times New Roman"/>
          <w:shd w:val="clear" w:color="auto" w:fill="FFFFFF"/>
        </w:rPr>
        <w:t xml:space="preserve">We also observed a disparity between preterm and term membranes in thickness. The reported thickness </w:t>
      </w:r>
      <w:r w:rsidR="00AE61C0" w:rsidRPr="00A46477">
        <w:rPr>
          <w:rFonts w:ascii="Times New Roman" w:hAnsi="Times New Roman" w:cs="Times New Roman"/>
          <w:shd w:val="clear" w:color="auto" w:fill="FFFFFF"/>
        </w:rPr>
        <w:t xml:space="preserve">of fetal membranes </w:t>
      </w:r>
      <w:r w:rsidRPr="00A46477">
        <w:rPr>
          <w:rFonts w:ascii="Times New Roman" w:hAnsi="Times New Roman" w:cs="Times New Roman"/>
          <w:shd w:val="clear" w:color="auto" w:fill="FFFFFF"/>
        </w:rPr>
        <w:t xml:space="preserve">by histological analysis was consistent with our outcome for term samples; </w:t>
      </w:r>
      <w:r w:rsidR="00AE61C0" w:rsidRPr="00A46477">
        <w:rPr>
          <w:rFonts w:ascii="Times New Roman" w:hAnsi="Times New Roman" w:cs="Times New Roman"/>
          <w:shd w:val="clear" w:color="auto" w:fill="FFFFFF"/>
        </w:rPr>
        <w:t>for example in the cervical area, 298 ± 60 μm,</w:t>
      </w:r>
      <w:r w:rsidRPr="00A46477">
        <w:rPr>
          <w:rFonts w:ascii="Times New Roman" w:hAnsi="Times New Roman" w:cs="Times New Roman"/>
          <w:shd w:val="clear" w:color="auto" w:fill="FFFFFF"/>
        </w:rPr>
        <w:t xml:space="preserve"> versus the mid-zone area</w:t>
      </w:r>
      <w:r w:rsidR="00AE61C0" w:rsidRPr="00A46477">
        <w:rPr>
          <w:rFonts w:ascii="Times New Roman" w:hAnsi="Times New Roman" w:cs="Times New Roman"/>
          <w:shd w:val="clear" w:color="auto" w:fill="FFFFFF"/>
        </w:rPr>
        <w:t>, 327 ± 64 μm</w:t>
      </w:r>
      <w:r w:rsidR="00323FAE" w:rsidRPr="00A46477">
        <w:rPr>
          <w:rFonts w:ascii="Times New Roman" w:hAnsi="Times New Roman" w:cs="Times New Roman"/>
          <w:shd w:val="clear" w:color="auto" w:fill="FFFFFF"/>
          <w:vertAlign w:val="superscript"/>
        </w:rPr>
        <w:t>3</w:t>
      </w:r>
      <w:r w:rsidR="00284396" w:rsidRPr="00A46477">
        <w:rPr>
          <w:rFonts w:ascii="Times New Roman" w:hAnsi="Times New Roman" w:cs="Times New Roman"/>
          <w:shd w:val="clear" w:color="auto" w:fill="FFFFFF"/>
          <w:vertAlign w:val="superscript"/>
        </w:rPr>
        <w:t>1</w:t>
      </w:r>
      <w:r w:rsidRPr="00A46477">
        <w:rPr>
          <w:rFonts w:ascii="Times New Roman" w:hAnsi="Times New Roman" w:cs="Times New Roman"/>
          <w:shd w:val="clear" w:color="auto" w:fill="FFFFFF"/>
        </w:rPr>
        <w:t>. Ultrasonography is the most frequent imaging modality to measure fetal membrane thickness. Severi et al</w:t>
      </w:r>
      <w:r w:rsidR="00323FAE" w:rsidRPr="00A46477">
        <w:rPr>
          <w:rFonts w:ascii="Times New Roman" w:hAnsi="Times New Roman" w:cs="Times New Roman"/>
          <w:shd w:val="clear" w:color="auto" w:fill="FFFFFF"/>
          <w:vertAlign w:val="superscript"/>
        </w:rPr>
        <w:t>3</w:t>
      </w:r>
      <w:r w:rsidR="00284396" w:rsidRPr="00A46477">
        <w:rPr>
          <w:rFonts w:ascii="Times New Roman" w:hAnsi="Times New Roman" w:cs="Times New Roman"/>
          <w:shd w:val="clear" w:color="auto" w:fill="FFFFFF"/>
          <w:vertAlign w:val="superscript"/>
        </w:rPr>
        <w:t>2</w:t>
      </w:r>
      <w:r w:rsidRPr="00A46477">
        <w:rPr>
          <w:rFonts w:ascii="Times New Roman" w:hAnsi="Times New Roman" w:cs="Times New Roman"/>
          <w:shd w:val="clear" w:color="auto" w:fill="FFFFFF"/>
        </w:rPr>
        <w:t xml:space="preserve"> reported that preterm had greater fetal membrane thickness, 1.67 ± 0.27 mm, versus term membrane, 1.14 ± 0.30 mm. Our study showed the same trend, however the absolute thickness values are different.</w:t>
      </w:r>
    </w:p>
    <w:p w14:paraId="09AE6CF8" w14:textId="77777777" w:rsidR="00323FAE" w:rsidRPr="00A46477" w:rsidRDefault="00323FAE" w:rsidP="009B1EEC">
      <w:pPr>
        <w:autoSpaceDE w:val="0"/>
        <w:autoSpaceDN w:val="0"/>
        <w:adjustRightInd w:val="0"/>
        <w:spacing w:after="0" w:line="480" w:lineRule="auto"/>
        <w:jc w:val="both"/>
        <w:rPr>
          <w:rFonts w:ascii="Times New Roman" w:eastAsiaTheme="minorHAnsi" w:hAnsi="Times New Roman" w:cs="Times New Roman"/>
        </w:rPr>
      </w:pPr>
    </w:p>
    <w:p w14:paraId="01141242" w14:textId="2101D8FA" w:rsidR="007D4E01" w:rsidRPr="00A46477" w:rsidRDefault="007D4E01"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From </w:t>
      </w:r>
      <w:r w:rsidR="00FD78C8" w:rsidRPr="00A46477">
        <w:rPr>
          <w:rFonts w:ascii="Times New Roman" w:eastAsiaTheme="minorHAnsi" w:hAnsi="Times New Roman" w:cs="Times New Roman"/>
        </w:rPr>
        <w:t xml:space="preserve">an </w:t>
      </w:r>
      <w:r w:rsidRPr="00A46477">
        <w:rPr>
          <w:rFonts w:ascii="Times New Roman" w:eastAsiaTheme="minorHAnsi" w:hAnsi="Times New Roman" w:cs="Times New Roman"/>
        </w:rPr>
        <w:t xml:space="preserve">engineering point of view, </w:t>
      </w:r>
      <w:r w:rsidR="00FD78C8" w:rsidRPr="00A46477">
        <w:rPr>
          <w:rFonts w:ascii="Times New Roman" w:eastAsiaTheme="minorHAnsi" w:hAnsi="Times New Roman" w:cs="Times New Roman"/>
        </w:rPr>
        <w:t xml:space="preserve">a </w:t>
      </w:r>
      <w:r w:rsidRPr="00A46477">
        <w:rPr>
          <w:rFonts w:ascii="Times New Roman" w:eastAsiaTheme="minorHAnsi" w:hAnsi="Times New Roman" w:cs="Times New Roman"/>
        </w:rPr>
        <w:t>large mechanical property difference in a material lead</w:t>
      </w:r>
      <w:r w:rsidR="002E3EC5" w:rsidRPr="00A46477">
        <w:rPr>
          <w:rFonts w:ascii="Times New Roman" w:eastAsiaTheme="minorHAnsi" w:hAnsi="Times New Roman" w:cs="Times New Roman"/>
        </w:rPr>
        <w:t>s</w:t>
      </w:r>
      <w:r w:rsidRPr="00A46477">
        <w:rPr>
          <w:rFonts w:ascii="Times New Roman" w:eastAsiaTheme="minorHAnsi" w:hAnsi="Times New Roman" w:cs="Times New Roman"/>
        </w:rPr>
        <w:t xml:space="preserve"> to stress concentration</w:t>
      </w:r>
      <w:r w:rsidR="00614622" w:rsidRPr="00A46477">
        <w:rPr>
          <w:rFonts w:ascii="Times New Roman" w:eastAsiaTheme="minorHAnsi" w:hAnsi="Times New Roman" w:cs="Times New Roman"/>
        </w:rPr>
        <w:t xml:space="preserve"> when subjected to external stress</w:t>
      </w:r>
      <w:r w:rsidR="002E3EC5" w:rsidRPr="00A46477">
        <w:rPr>
          <w:rFonts w:ascii="Times New Roman" w:eastAsiaTheme="minorHAnsi" w:hAnsi="Times New Roman" w:cs="Times New Roman"/>
        </w:rPr>
        <w:t>,</w:t>
      </w:r>
      <w:r w:rsidRPr="00A46477">
        <w:rPr>
          <w:rFonts w:ascii="Times New Roman" w:eastAsiaTheme="minorHAnsi" w:hAnsi="Times New Roman" w:cs="Times New Roman"/>
        </w:rPr>
        <w:t xml:space="preserve"> </w:t>
      </w:r>
      <w:r w:rsidR="002E3EC5" w:rsidRPr="00A46477">
        <w:rPr>
          <w:rFonts w:ascii="Times New Roman" w:eastAsiaTheme="minorHAnsi" w:hAnsi="Times New Roman" w:cs="Times New Roman"/>
        </w:rPr>
        <w:t xml:space="preserve">where </w:t>
      </w:r>
      <w:r w:rsidRPr="00A46477">
        <w:rPr>
          <w:rFonts w:ascii="Times New Roman" w:eastAsiaTheme="minorHAnsi" w:hAnsi="Times New Roman" w:cs="Times New Roman"/>
        </w:rPr>
        <w:t xml:space="preserve">the stress in some </w:t>
      </w:r>
      <w:r w:rsidR="002E3EC5" w:rsidRPr="00A46477">
        <w:rPr>
          <w:rFonts w:ascii="Times New Roman" w:eastAsiaTheme="minorHAnsi" w:hAnsi="Times New Roman" w:cs="Times New Roman"/>
        </w:rPr>
        <w:t xml:space="preserve">sites </w:t>
      </w:r>
      <w:r w:rsidR="00614622" w:rsidRPr="00A46477">
        <w:rPr>
          <w:rFonts w:ascii="Times New Roman" w:eastAsiaTheme="minorHAnsi" w:hAnsi="Times New Roman" w:cs="Times New Roman"/>
        </w:rPr>
        <w:t>is</w:t>
      </w:r>
      <w:r w:rsidR="002E3EC5"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significantly greater than </w:t>
      </w:r>
      <w:r w:rsidR="002E3EC5" w:rsidRPr="00A46477">
        <w:rPr>
          <w:rFonts w:ascii="Times New Roman" w:eastAsiaTheme="minorHAnsi" w:hAnsi="Times New Roman" w:cs="Times New Roman"/>
        </w:rPr>
        <w:t xml:space="preserve">their </w:t>
      </w:r>
      <w:r w:rsidRPr="00A46477">
        <w:rPr>
          <w:rFonts w:ascii="Times New Roman" w:eastAsiaTheme="minorHAnsi" w:hAnsi="Times New Roman" w:cs="Times New Roman"/>
        </w:rPr>
        <w:t>surrounding region</w:t>
      </w:r>
      <w:r w:rsidR="002E3EC5" w:rsidRPr="00A46477">
        <w:rPr>
          <w:rFonts w:ascii="Times New Roman" w:eastAsiaTheme="minorHAnsi" w:hAnsi="Times New Roman" w:cs="Times New Roman"/>
        </w:rPr>
        <w:t>s</w:t>
      </w:r>
      <w:r w:rsidR="00323FA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3</w:t>
      </w:r>
      <w:r w:rsidR="00323FA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4</w:t>
      </w:r>
      <w:r w:rsidRPr="00A46477">
        <w:rPr>
          <w:rFonts w:ascii="Times New Roman" w:eastAsiaTheme="minorHAnsi" w:hAnsi="Times New Roman" w:cs="Times New Roman"/>
        </w:rPr>
        <w:t xml:space="preserve">. </w:t>
      </w:r>
      <w:r w:rsidR="007E7CAB" w:rsidRPr="00A46477">
        <w:rPr>
          <w:rFonts w:ascii="Times New Roman" w:eastAsiaTheme="minorHAnsi" w:hAnsi="Times New Roman" w:cs="Times New Roman"/>
        </w:rPr>
        <w:t>Hence</w:t>
      </w:r>
      <w:r w:rsidR="00614622" w:rsidRPr="00A46477">
        <w:rPr>
          <w:rFonts w:ascii="Times New Roman" w:eastAsiaTheme="minorHAnsi" w:hAnsi="Times New Roman" w:cs="Times New Roman"/>
        </w:rPr>
        <w:t>,</w:t>
      </w:r>
      <w:r w:rsidR="007E7CAB" w:rsidRPr="00A46477">
        <w:rPr>
          <w:rFonts w:ascii="Times New Roman" w:eastAsiaTheme="minorHAnsi" w:hAnsi="Times New Roman" w:cs="Times New Roman"/>
        </w:rPr>
        <w:t xml:space="preserve"> </w:t>
      </w:r>
      <w:r w:rsidRPr="00A46477">
        <w:rPr>
          <w:rFonts w:ascii="Times New Roman" w:eastAsiaTheme="minorHAnsi" w:hAnsi="Times New Roman" w:cs="Times New Roman"/>
        </w:rPr>
        <w:t xml:space="preserve">spatial heterogeneity and material anisotropy </w:t>
      </w:r>
      <w:r w:rsidR="00302311" w:rsidRPr="00A46477">
        <w:rPr>
          <w:rFonts w:ascii="Times New Roman" w:eastAsiaTheme="minorHAnsi" w:hAnsi="Times New Roman" w:cs="Times New Roman"/>
        </w:rPr>
        <w:t>(</w:t>
      </w:r>
      <w:r w:rsidR="006912D2" w:rsidRPr="00A46477">
        <w:rPr>
          <w:rFonts w:ascii="Times New Roman" w:eastAsiaTheme="minorHAnsi" w:hAnsi="Times New Roman" w:cs="Times New Roman"/>
        </w:rPr>
        <w:t>in</w:t>
      </w:r>
      <w:r w:rsidR="00302311" w:rsidRPr="00A46477">
        <w:rPr>
          <w:rFonts w:ascii="Times New Roman" w:eastAsiaTheme="minorHAnsi" w:hAnsi="Times New Roman" w:cs="Times New Roman"/>
        </w:rPr>
        <w:t xml:space="preserve">homogeneity) </w:t>
      </w:r>
      <w:r w:rsidRPr="00A46477">
        <w:rPr>
          <w:rFonts w:ascii="Times New Roman" w:eastAsiaTheme="minorHAnsi" w:hAnsi="Times New Roman" w:cs="Times New Roman"/>
        </w:rPr>
        <w:t>can induce crack</w:t>
      </w:r>
      <w:r w:rsidR="002E3EC5" w:rsidRPr="00A46477">
        <w:rPr>
          <w:rFonts w:ascii="Times New Roman" w:eastAsiaTheme="minorHAnsi" w:hAnsi="Times New Roman" w:cs="Times New Roman"/>
        </w:rPr>
        <w:t xml:space="preserve">s in </w:t>
      </w:r>
      <w:r w:rsidR="00533BE8" w:rsidRPr="00A46477">
        <w:rPr>
          <w:rFonts w:ascii="Times New Roman" w:eastAsiaTheme="minorHAnsi" w:hAnsi="Times New Roman" w:cs="Times New Roman"/>
        </w:rPr>
        <w:t xml:space="preserve">the </w:t>
      </w:r>
      <w:r w:rsidR="002E3EC5" w:rsidRPr="00A46477">
        <w:rPr>
          <w:rFonts w:ascii="Times New Roman" w:eastAsiaTheme="minorHAnsi" w:hAnsi="Times New Roman" w:cs="Times New Roman"/>
        </w:rPr>
        <w:t>material</w:t>
      </w:r>
      <w:r w:rsidRPr="00A46477">
        <w:rPr>
          <w:rFonts w:ascii="Times New Roman" w:eastAsiaTheme="minorHAnsi" w:hAnsi="Times New Roman" w:cs="Times New Roman"/>
        </w:rPr>
        <w:t xml:space="preserve">. </w:t>
      </w:r>
      <w:r w:rsidR="007E7CAB" w:rsidRPr="00A46477">
        <w:rPr>
          <w:rFonts w:ascii="Times New Roman" w:eastAsiaTheme="minorHAnsi" w:hAnsi="Times New Roman" w:cs="Times New Roman"/>
        </w:rPr>
        <w:t>M</w:t>
      </w:r>
      <w:r w:rsidR="00533BE8" w:rsidRPr="00A46477">
        <w:rPr>
          <w:rFonts w:ascii="Times New Roman" w:eastAsiaTheme="minorHAnsi" w:hAnsi="Times New Roman" w:cs="Times New Roman"/>
        </w:rPr>
        <w:t xml:space="preserve">icrofractures </w:t>
      </w:r>
      <w:r w:rsidR="007E7CAB" w:rsidRPr="00A46477">
        <w:rPr>
          <w:rFonts w:ascii="Times New Roman" w:eastAsiaTheme="minorHAnsi" w:hAnsi="Times New Roman" w:cs="Times New Roman"/>
        </w:rPr>
        <w:t xml:space="preserve">that </w:t>
      </w:r>
      <w:r w:rsidR="00533BE8" w:rsidRPr="00A46477">
        <w:rPr>
          <w:rFonts w:ascii="Times New Roman" w:eastAsiaTheme="minorHAnsi" w:hAnsi="Times New Roman" w:cs="Times New Roman"/>
        </w:rPr>
        <w:t xml:space="preserve">are greater in number and dimension </w:t>
      </w:r>
      <w:r w:rsidR="007E7CAB" w:rsidRPr="00A46477">
        <w:rPr>
          <w:rFonts w:ascii="Times New Roman" w:eastAsiaTheme="minorHAnsi" w:hAnsi="Times New Roman" w:cs="Times New Roman"/>
        </w:rPr>
        <w:t xml:space="preserve">have been observed in membranes from PPROM, </w:t>
      </w:r>
      <w:r w:rsidR="00533BE8" w:rsidRPr="00A46477">
        <w:rPr>
          <w:rFonts w:ascii="Times New Roman" w:eastAsiaTheme="minorHAnsi" w:hAnsi="Times New Roman" w:cs="Times New Roman"/>
        </w:rPr>
        <w:t>compared with membranes</w:t>
      </w:r>
      <w:r w:rsidR="00B7458B" w:rsidRPr="00A46477">
        <w:rPr>
          <w:rFonts w:ascii="Times New Roman" w:eastAsiaTheme="minorHAnsi" w:hAnsi="Times New Roman" w:cs="Times New Roman"/>
        </w:rPr>
        <w:t xml:space="preserve"> from term labour</w:t>
      </w:r>
      <w:r w:rsidR="007E7CAB" w:rsidRPr="00A46477">
        <w:rPr>
          <w:rFonts w:ascii="Times New Roman" w:eastAsiaTheme="minorHAnsi" w:hAnsi="Times New Roman" w:cs="Times New Roman"/>
        </w:rPr>
        <w:t>.</w:t>
      </w:r>
      <w:r w:rsidR="00323FA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5</w:t>
      </w:r>
      <w:r w:rsidR="00533BE8" w:rsidRPr="00A46477">
        <w:rPr>
          <w:rFonts w:ascii="Times New Roman" w:eastAsiaTheme="minorHAnsi" w:hAnsi="Times New Roman" w:cs="Times New Roman"/>
        </w:rPr>
        <w:t xml:space="preserve"> </w:t>
      </w:r>
      <w:r w:rsidR="007E7CAB" w:rsidRPr="00A46477">
        <w:rPr>
          <w:rFonts w:ascii="Times New Roman" w:eastAsiaTheme="minorHAnsi" w:hAnsi="Times New Roman" w:cs="Times New Roman"/>
        </w:rPr>
        <w:t>Therefore, w</w:t>
      </w:r>
      <w:r w:rsidRPr="00A46477">
        <w:rPr>
          <w:rFonts w:ascii="Times New Roman" w:eastAsiaTheme="minorHAnsi" w:hAnsi="Times New Roman" w:cs="Times New Roman"/>
        </w:rPr>
        <w:t xml:space="preserve">e postulate that the high mechanical property heterogeneity in preterm membranes </w:t>
      </w:r>
      <w:r w:rsidR="007E7CAB" w:rsidRPr="00A46477">
        <w:rPr>
          <w:rFonts w:ascii="Times New Roman" w:eastAsiaTheme="minorHAnsi" w:hAnsi="Times New Roman" w:cs="Times New Roman"/>
        </w:rPr>
        <w:t xml:space="preserve">may be </w:t>
      </w:r>
      <w:r w:rsidR="00B7458B" w:rsidRPr="00A46477">
        <w:rPr>
          <w:rFonts w:ascii="Times New Roman" w:eastAsiaTheme="minorHAnsi" w:hAnsi="Times New Roman" w:cs="Times New Roman"/>
        </w:rPr>
        <w:t xml:space="preserve">a </w:t>
      </w:r>
      <w:r w:rsidRPr="00A46477">
        <w:rPr>
          <w:rFonts w:ascii="Times New Roman" w:eastAsiaTheme="minorHAnsi" w:hAnsi="Times New Roman" w:cs="Times New Roman"/>
        </w:rPr>
        <w:t xml:space="preserve">potential </w:t>
      </w:r>
      <w:r w:rsidR="00B7458B" w:rsidRPr="00A46477">
        <w:rPr>
          <w:rFonts w:ascii="Times New Roman" w:eastAsiaTheme="minorHAnsi" w:hAnsi="Times New Roman" w:cs="Times New Roman"/>
        </w:rPr>
        <w:t xml:space="preserve">factor </w:t>
      </w:r>
      <w:r w:rsidRPr="00A46477">
        <w:rPr>
          <w:rFonts w:ascii="Times New Roman" w:eastAsiaTheme="minorHAnsi" w:hAnsi="Times New Roman" w:cs="Times New Roman"/>
        </w:rPr>
        <w:t xml:space="preserve">for </w:t>
      </w:r>
      <w:r w:rsidR="00B7458B" w:rsidRPr="00A46477">
        <w:rPr>
          <w:rFonts w:ascii="Times New Roman" w:eastAsiaTheme="minorHAnsi" w:hAnsi="Times New Roman" w:cs="Times New Roman"/>
        </w:rPr>
        <w:t xml:space="preserve">the observed increase in </w:t>
      </w:r>
      <w:r w:rsidRPr="00A46477">
        <w:rPr>
          <w:rFonts w:ascii="Times New Roman" w:eastAsiaTheme="minorHAnsi" w:hAnsi="Times New Roman" w:cs="Times New Roman"/>
        </w:rPr>
        <w:t xml:space="preserve">microfractures and </w:t>
      </w:r>
      <w:r w:rsidR="007E7CAB" w:rsidRPr="00A46477">
        <w:rPr>
          <w:rFonts w:ascii="Times New Roman" w:eastAsiaTheme="minorHAnsi" w:hAnsi="Times New Roman" w:cs="Times New Roman"/>
        </w:rPr>
        <w:t>premature aging within membranes from PPROM</w:t>
      </w:r>
      <w:r w:rsidRPr="00A46477">
        <w:rPr>
          <w:rFonts w:ascii="Times New Roman" w:eastAsiaTheme="minorHAnsi" w:hAnsi="Times New Roman" w:cs="Times New Roman"/>
        </w:rPr>
        <w:t xml:space="preserve">. </w:t>
      </w:r>
    </w:p>
    <w:p w14:paraId="7A0D0C65" w14:textId="22488772" w:rsidR="007D4E01" w:rsidRPr="00A46477" w:rsidRDefault="007D4E01" w:rsidP="009B1EEC">
      <w:pPr>
        <w:autoSpaceDE w:val="0"/>
        <w:autoSpaceDN w:val="0"/>
        <w:adjustRightInd w:val="0"/>
        <w:spacing w:after="0" w:line="480" w:lineRule="auto"/>
        <w:jc w:val="both"/>
        <w:rPr>
          <w:rFonts w:ascii="Times New Roman" w:eastAsiaTheme="minorHAnsi" w:hAnsi="Times New Roman" w:cs="Times New Roman"/>
        </w:rPr>
      </w:pPr>
    </w:p>
    <w:p w14:paraId="5DC439CC" w14:textId="64324E03" w:rsidR="00602F17" w:rsidRPr="00A46477" w:rsidRDefault="004063F7" w:rsidP="00F071BC">
      <w:pPr>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Findings of the </w:t>
      </w:r>
      <w:r w:rsidR="00F40D10" w:rsidRPr="00A46477">
        <w:rPr>
          <w:rFonts w:ascii="Times New Roman" w:eastAsiaTheme="minorHAnsi" w:hAnsi="Times New Roman" w:cs="Times New Roman"/>
        </w:rPr>
        <w:t xml:space="preserve">biochemical analyses echoed </w:t>
      </w:r>
      <w:r w:rsidRPr="00A46477">
        <w:rPr>
          <w:rFonts w:ascii="Times New Roman" w:eastAsiaTheme="minorHAnsi" w:hAnsi="Times New Roman" w:cs="Times New Roman"/>
        </w:rPr>
        <w:t xml:space="preserve">those from </w:t>
      </w:r>
      <w:r w:rsidR="00F40D10" w:rsidRPr="00A46477">
        <w:rPr>
          <w:rFonts w:ascii="Times New Roman" w:eastAsiaTheme="minorHAnsi" w:hAnsi="Times New Roman" w:cs="Times New Roman"/>
        </w:rPr>
        <w:t>mechanical test</w:t>
      </w:r>
      <w:r w:rsidRPr="00A46477">
        <w:rPr>
          <w:rFonts w:ascii="Times New Roman" w:eastAsiaTheme="minorHAnsi" w:hAnsi="Times New Roman" w:cs="Times New Roman"/>
        </w:rPr>
        <w:t>s</w:t>
      </w:r>
      <w:r w:rsidR="008345AB" w:rsidRPr="00A46477">
        <w:rPr>
          <w:rFonts w:ascii="Times New Roman" w:eastAsiaTheme="minorHAnsi" w:hAnsi="Times New Roman" w:cs="Times New Roman"/>
        </w:rPr>
        <w:t xml:space="preserve">. We show for the first time, </w:t>
      </w:r>
      <w:r w:rsidR="00F40D10" w:rsidRPr="00A46477">
        <w:rPr>
          <w:rFonts w:ascii="Times New Roman" w:eastAsiaTheme="minorHAnsi" w:hAnsi="Times New Roman" w:cs="Times New Roman"/>
        </w:rPr>
        <w:t>the difference in MMP-9, MMP-13, fibronectin and IL-1</w:t>
      </w:r>
      <w:r w:rsidR="00F40D10" w:rsidRPr="00A46477">
        <w:rPr>
          <w:rFonts w:ascii="Times New Roman" w:hAnsi="Times New Roman" w:cs="Times New Roman"/>
        </w:rPr>
        <w:t xml:space="preserve">β </w:t>
      </w:r>
      <w:r w:rsidR="00F40D10" w:rsidRPr="00A46477">
        <w:rPr>
          <w:rFonts w:ascii="Times New Roman" w:eastAsiaTheme="minorHAnsi" w:hAnsi="Times New Roman" w:cs="Times New Roman"/>
        </w:rPr>
        <w:t>protein expression between non-ruptured and ruptured sites w</w:t>
      </w:r>
      <w:r w:rsidR="008345AB" w:rsidRPr="00A46477">
        <w:rPr>
          <w:rFonts w:ascii="Times New Roman" w:eastAsiaTheme="minorHAnsi" w:hAnsi="Times New Roman" w:cs="Times New Roman"/>
        </w:rPr>
        <w:t>as</w:t>
      </w:r>
      <w:r w:rsidR="00F40D10" w:rsidRPr="00A46477">
        <w:rPr>
          <w:rFonts w:ascii="Times New Roman" w:eastAsiaTheme="minorHAnsi" w:hAnsi="Times New Roman" w:cs="Times New Roman"/>
        </w:rPr>
        <w:t xml:space="preserve"> greater in preterm than term membranes. Our biomarker studies showing higher expression of </w:t>
      </w:r>
      <w:r w:rsidR="00907EFC" w:rsidRPr="00A46477">
        <w:rPr>
          <w:rFonts w:ascii="Times New Roman" w:eastAsiaTheme="minorHAnsi" w:hAnsi="Times New Roman" w:cs="Times New Roman"/>
        </w:rPr>
        <w:t xml:space="preserve">these proteins </w:t>
      </w:r>
      <w:r w:rsidR="00F40D10" w:rsidRPr="00A46477">
        <w:rPr>
          <w:rFonts w:ascii="Times New Roman" w:eastAsiaTheme="minorHAnsi" w:hAnsi="Times New Roman" w:cs="Times New Roman"/>
        </w:rPr>
        <w:t xml:space="preserve">in ruptured than non-ruptured sites </w:t>
      </w:r>
      <w:r w:rsidR="00614622" w:rsidRPr="00A46477">
        <w:rPr>
          <w:rFonts w:ascii="Times New Roman" w:eastAsiaTheme="minorHAnsi" w:hAnsi="Times New Roman" w:cs="Times New Roman"/>
        </w:rPr>
        <w:t>are</w:t>
      </w:r>
      <w:r w:rsidR="00F40D10" w:rsidRPr="00A46477">
        <w:rPr>
          <w:rFonts w:ascii="Times New Roman" w:eastAsiaTheme="minorHAnsi" w:hAnsi="Times New Roman" w:cs="Times New Roman"/>
        </w:rPr>
        <w:t xml:space="preserve"> in keeping with the literature. </w:t>
      </w:r>
      <w:r w:rsidR="00602F17" w:rsidRPr="00A46477">
        <w:rPr>
          <w:rFonts w:ascii="Times New Roman" w:eastAsiaTheme="minorHAnsi" w:hAnsi="Times New Roman" w:cs="Times New Roman"/>
        </w:rPr>
        <w:t>High MMP expression level linked to collagen content. Hampson et al</w:t>
      </w:r>
      <w:r w:rsidR="00323FAE" w:rsidRPr="00A46477">
        <w:rPr>
          <w:rFonts w:ascii="Times New Roman" w:eastAsiaTheme="minorHAnsi" w:hAnsi="Times New Roman" w:cs="Times New Roman"/>
        </w:rPr>
        <w:t>.</w:t>
      </w:r>
      <w:r w:rsidR="00323FA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6</w:t>
      </w:r>
      <w:r w:rsidR="00323FAE" w:rsidRPr="00A46477">
        <w:rPr>
          <w:rFonts w:ascii="Times New Roman" w:eastAsiaTheme="minorHAnsi" w:hAnsi="Times New Roman" w:cs="Times New Roman"/>
        </w:rPr>
        <w:t xml:space="preserve"> </w:t>
      </w:r>
      <w:r w:rsidR="00602F17" w:rsidRPr="00A46477">
        <w:rPr>
          <w:rFonts w:ascii="Times New Roman" w:eastAsiaTheme="minorHAnsi" w:hAnsi="Times New Roman" w:cs="Times New Roman"/>
        </w:rPr>
        <w:t xml:space="preserve">compared collagen samples from 15 preterm prelabour rupture of the amniotic membranes (PPROM) and 25 delivering at term membranes by interrupted gel electrophoresis. It was found that collagens were decreased in PPROM relative to controls. Our study took one step further to analyse the </w:t>
      </w:r>
      <w:r w:rsidR="001A5D04" w:rsidRPr="00A46477">
        <w:rPr>
          <w:rFonts w:ascii="Times New Roman" w:eastAsiaTheme="minorHAnsi" w:hAnsi="Times New Roman" w:cs="Times New Roman"/>
        </w:rPr>
        <w:t>sub-</w:t>
      </w:r>
      <w:r w:rsidR="00602F17" w:rsidRPr="00A46477">
        <w:rPr>
          <w:rFonts w:ascii="Times New Roman" w:eastAsiaTheme="minorHAnsi" w:hAnsi="Times New Roman" w:cs="Times New Roman"/>
        </w:rPr>
        <w:t xml:space="preserve">difference of collagen content between the rupture and non-rupture region of term and preterm membranes. </w:t>
      </w:r>
      <w:r w:rsidR="001A5D04" w:rsidRPr="00A46477">
        <w:rPr>
          <w:rFonts w:ascii="Times New Roman" w:eastAsiaTheme="minorHAnsi" w:hAnsi="Times New Roman" w:cs="Times New Roman"/>
        </w:rPr>
        <w:t xml:space="preserve">The rupture site of preterm membrane had lower collagen content than term membrane in both region, which is consistent with previous study. The higher collagen content in non-rupture region of preterm membrane supports our hypothesis that preterm membranes have heterogeneity properties. </w:t>
      </w:r>
      <w:r w:rsidR="001F4E5E" w:rsidRPr="00A46477">
        <w:rPr>
          <w:rFonts w:ascii="Times New Roman" w:eastAsiaTheme="minorHAnsi" w:hAnsi="Times New Roman" w:cs="Times New Roman"/>
        </w:rPr>
        <w:t>It was also noted that all of the protein expression levels in rupture</w:t>
      </w:r>
      <w:r w:rsidR="007D4DAB" w:rsidRPr="00A46477">
        <w:rPr>
          <w:rFonts w:ascii="Times New Roman" w:eastAsiaTheme="minorHAnsi" w:hAnsi="Times New Roman" w:cs="Times New Roman"/>
        </w:rPr>
        <w:t>d</w:t>
      </w:r>
      <w:r w:rsidR="001F4E5E" w:rsidRPr="00A46477">
        <w:rPr>
          <w:rFonts w:ascii="Times New Roman" w:eastAsiaTheme="minorHAnsi" w:hAnsi="Times New Roman" w:cs="Times New Roman"/>
        </w:rPr>
        <w:t xml:space="preserve"> site</w:t>
      </w:r>
      <w:r w:rsidR="007D4DAB" w:rsidRPr="00A46477">
        <w:rPr>
          <w:rFonts w:ascii="Times New Roman" w:eastAsiaTheme="minorHAnsi" w:hAnsi="Times New Roman" w:cs="Times New Roman"/>
        </w:rPr>
        <w:t>s</w:t>
      </w:r>
      <w:r w:rsidR="001F4E5E" w:rsidRPr="00A46477">
        <w:rPr>
          <w:rFonts w:ascii="Times New Roman" w:eastAsiaTheme="minorHAnsi" w:hAnsi="Times New Roman" w:cs="Times New Roman"/>
        </w:rPr>
        <w:t xml:space="preserve"> of preterm samples reached values </w:t>
      </w:r>
      <w:r w:rsidR="007D4DAB" w:rsidRPr="00A46477">
        <w:rPr>
          <w:rFonts w:ascii="Times New Roman" w:eastAsiaTheme="minorHAnsi" w:hAnsi="Times New Roman" w:cs="Times New Roman"/>
        </w:rPr>
        <w:t xml:space="preserve">approximating that in </w:t>
      </w:r>
      <w:r w:rsidR="001F4E5E" w:rsidRPr="00A46477">
        <w:rPr>
          <w:rFonts w:ascii="Times New Roman" w:eastAsiaTheme="minorHAnsi" w:hAnsi="Times New Roman" w:cs="Times New Roman"/>
        </w:rPr>
        <w:t xml:space="preserve">term samples which had </w:t>
      </w:r>
      <w:r w:rsidR="007D4DAB" w:rsidRPr="00A46477">
        <w:rPr>
          <w:rFonts w:ascii="Times New Roman" w:eastAsiaTheme="minorHAnsi" w:hAnsi="Times New Roman" w:cs="Times New Roman"/>
        </w:rPr>
        <w:t>similar</w:t>
      </w:r>
      <w:r w:rsidR="001F4E5E" w:rsidRPr="00A46477">
        <w:rPr>
          <w:rFonts w:ascii="Times New Roman" w:eastAsiaTheme="minorHAnsi" w:hAnsi="Times New Roman" w:cs="Times New Roman"/>
        </w:rPr>
        <w:t xml:space="preserve"> expression levels </w:t>
      </w:r>
      <w:r w:rsidR="007D4DAB" w:rsidRPr="00A46477">
        <w:rPr>
          <w:rFonts w:ascii="Times New Roman" w:eastAsiaTheme="minorHAnsi" w:hAnsi="Times New Roman" w:cs="Times New Roman"/>
        </w:rPr>
        <w:t xml:space="preserve">between </w:t>
      </w:r>
      <w:r w:rsidR="001F4E5E" w:rsidRPr="00A46477">
        <w:rPr>
          <w:rFonts w:ascii="Times New Roman" w:eastAsiaTheme="minorHAnsi" w:hAnsi="Times New Roman" w:cs="Times New Roman"/>
        </w:rPr>
        <w:t>rupture</w:t>
      </w:r>
      <w:r w:rsidR="007D4DAB" w:rsidRPr="00A46477">
        <w:rPr>
          <w:rFonts w:ascii="Times New Roman" w:eastAsiaTheme="minorHAnsi" w:hAnsi="Times New Roman" w:cs="Times New Roman"/>
        </w:rPr>
        <w:t>d</w:t>
      </w:r>
      <w:r w:rsidR="001F4E5E" w:rsidRPr="00A46477">
        <w:rPr>
          <w:rFonts w:ascii="Times New Roman" w:eastAsiaTheme="minorHAnsi" w:hAnsi="Times New Roman" w:cs="Times New Roman"/>
        </w:rPr>
        <w:t xml:space="preserve"> and non-rupture</w:t>
      </w:r>
      <w:r w:rsidR="007D4DAB" w:rsidRPr="00A46477">
        <w:rPr>
          <w:rFonts w:ascii="Times New Roman" w:eastAsiaTheme="minorHAnsi" w:hAnsi="Times New Roman" w:cs="Times New Roman"/>
        </w:rPr>
        <w:t>d</w:t>
      </w:r>
      <w:r w:rsidR="001F4E5E" w:rsidRPr="00A46477">
        <w:rPr>
          <w:rFonts w:ascii="Times New Roman" w:eastAsiaTheme="minorHAnsi" w:hAnsi="Times New Roman" w:cs="Times New Roman"/>
        </w:rPr>
        <w:t xml:space="preserve"> sites. </w:t>
      </w:r>
    </w:p>
    <w:p w14:paraId="55D071BD" w14:textId="77777777" w:rsidR="00F071BC" w:rsidRPr="00A46477" w:rsidRDefault="00F071BC" w:rsidP="00F071BC">
      <w:pPr>
        <w:spacing w:after="0" w:line="480" w:lineRule="auto"/>
        <w:jc w:val="both"/>
        <w:rPr>
          <w:rFonts w:ascii="Times New Roman" w:eastAsiaTheme="minorHAnsi" w:hAnsi="Times New Roman" w:cs="Times New Roman"/>
        </w:rPr>
      </w:pPr>
    </w:p>
    <w:p w14:paraId="109C5ED4" w14:textId="2F116D51" w:rsidR="003137B1" w:rsidRPr="00A46477" w:rsidRDefault="00F40D10" w:rsidP="00F071BC">
      <w:pPr>
        <w:spacing w:after="0" w:line="480" w:lineRule="auto"/>
        <w:jc w:val="both"/>
        <w:rPr>
          <w:rFonts w:ascii="Times New Roman" w:hAnsi="Times New Roman" w:cs="Times New Roman"/>
          <w:bCs/>
          <w:shd w:val="clear" w:color="auto" w:fill="FFFFFF"/>
        </w:rPr>
      </w:pPr>
      <w:r w:rsidRPr="00A46477">
        <w:rPr>
          <w:rFonts w:ascii="Times New Roman" w:eastAsiaTheme="minorHAnsi" w:hAnsi="Times New Roman" w:cs="Times New Roman"/>
        </w:rPr>
        <w:t xml:space="preserve">MMP‐9 expression </w:t>
      </w:r>
      <w:r w:rsidR="004063F7" w:rsidRPr="00A46477">
        <w:rPr>
          <w:rFonts w:ascii="Times New Roman" w:eastAsiaTheme="minorHAnsi" w:hAnsi="Times New Roman" w:cs="Times New Roman"/>
        </w:rPr>
        <w:t>i</w:t>
      </w:r>
      <w:r w:rsidRPr="00A46477">
        <w:rPr>
          <w:rFonts w:ascii="Times New Roman" w:eastAsiaTheme="minorHAnsi" w:hAnsi="Times New Roman" w:cs="Times New Roman"/>
        </w:rPr>
        <w:t>s increased in membranes from term and preterm labours compared with those without labour.</w:t>
      </w:r>
      <w:r w:rsidR="00323FA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7</w:t>
      </w:r>
      <w:r w:rsidR="00323FA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8</w:t>
      </w:r>
      <w:r w:rsidRPr="00A46477">
        <w:rPr>
          <w:rFonts w:ascii="Times New Roman" w:eastAsiaTheme="minorHAnsi" w:hAnsi="Times New Roman" w:cs="Times New Roman"/>
        </w:rPr>
        <w:t xml:space="preserve"> Higher MMP-13 levels </w:t>
      </w:r>
      <w:r w:rsidR="004063F7" w:rsidRPr="00A46477">
        <w:rPr>
          <w:rFonts w:ascii="Times New Roman" w:eastAsiaTheme="minorHAnsi" w:hAnsi="Times New Roman" w:cs="Times New Roman"/>
        </w:rPr>
        <w:t>have been observed</w:t>
      </w:r>
      <w:r w:rsidRPr="00A46477">
        <w:rPr>
          <w:rFonts w:ascii="Times New Roman" w:eastAsiaTheme="minorHAnsi" w:hAnsi="Times New Roman" w:cs="Times New Roman"/>
        </w:rPr>
        <w:t xml:space="preserve"> in vaginal fluid washings from women with PPROM compared to women with healthy pregnancies at the same gestation.</w:t>
      </w:r>
      <w:r w:rsidR="00907A7E" w:rsidRPr="00A46477">
        <w:rPr>
          <w:rFonts w:ascii="Times New Roman" w:eastAsiaTheme="minorHAnsi" w:hAnsi="Times New Roman" w:cs="Times New Roman"/>
          <w:vertAlign w:val="superscript"/>
        </w:rPr>
        <w:t>3</w:t>
      </w:r>
      <w:r w:rsidR="00284396" w:rsidRPr="00A46477">
        <w:rPr>
          <w:rFonts w:ascii="Times New Roman" w:eastAsiaTheme="minorHAnsi" w:hAnsi="Times New Roman" w:cs="Times New Roman"/>
          <w:vertAlign w:val="superscript"/>
        </w:rPr>
        <w:t>9</w:t>
      </w:r>
      <w:r w:rsidRPr="00A46477">
        <w:rPr>
          <w:rFonts w:ascii="Times New Roman" w:eastAsiaTheme="minorHAnsi" w:hAnsi="Times New Roman" w:cs="Times New Roman"/>
          <w:vertAlign w:val="superscript"/>
        </w:rPr>
        <w:t xml:space="preserve"> </w:t>
      </w:r>
      <w:r w:rsidRPr="00A46477">
        <w:rPr>
          <w:rFonts w:ascii="Times New Roman" w:eastAsiaTheme="minorHAnsi" w:hAnsi="Times New Roman" w:cs="Times New Roman"/>
        </w:rPr>
        <w:t>Previous studies show</w:t>
      </w:r>
      <w:r w:rsidR="004063F7" w:rsidRPr="00A46477">
        <w:rPr>
          <w:rFonts w:ascii="Times New Roman" w:eastAsiaTheme="minorHAnsi" w:hAnsi="Times New Roman" w:cs="Times New Roman"/>
        </w:rPr>
        <w:t xml:space="preserve"> that </w:t>
      </w:r>
      <w:r w:rsidRPr="00A46477">
        <w:rPr>
          <w:rFonts w:ascii="Times New Roman" w:eastAsiaTheme="minorHAnsi" w:hAnsi="Times New Roman" w:cs="Times New Roman"/>
        </w:rPr>
        <w:t>IL-1β increase in term and preterm labour where it activate</w:t>
      </w:r>
      <w:r w:rsidR="004063F7" w:rsidRPr="00A46477">
        <w:rPr>
          <w:rFonts w:ascii="Times New Roman" w:eastAsiaTheme="minorHAnsi" w:hAnsi="Times New Roman" w:cs="Times New Roman"/>
        </w:rPr>
        <w:t>s</w:t>
      </w:r>
      <w:r w:rsidRPr="00A46477">
        <w:rPr>
          <w:rFonts w:ascii="Times New Roman" w:eastAsiaTheme="minorHAnsi" w:hAnsi="Times New Roman" w:cs="Times New Roman"/>
        </w:rPr>
        <w:t xml:space="preserve"> MMP-9 and induce</w:t>
      </w:r>
      <w:r w:rsidR="004063F7" w:rsidRPr="00A46477">
        <w:rPr>
          <w:rFonts w:ascii="Times New Roman" w:eastAsiaTheme="minorHAnsi" w:hAnsi="Times New Roman" w:cs="Times New Roman"/>
        </w:rPr>
        <w:t>s</w:t>
      </w:r>
      <w:r w:rsidRPr="00A46477">
        <w:rPr>
          <w:rFonts w:ascii="Times New Roman" w:eastAsiaTheme="minorHAnsi" w:hAnsi="Times New Roman" w:cs="Times New Roman"/>
        </w:rPr>
        <w:t xml:space="preserve"> apoptosis.</w:t>
      </w:r>
      <w:r w:rsidR="00081887" w:rsidRPr="00A46477">
        <w:rPr>
          <w:rFonts w:ascii="Times New Roman" w:eastAsiaTheme="minorHAnsi" w:hAnsi="Times New Roman" w:cs="Times New Roman"/>
          <w:vertAlign w:val="superscript"/>
        </w:rPr>
        <w:t>40</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2</w:t>
      </w:r>
      <w:r w:rsidRPr="00A46477">
        <w:rPr>
          <w:rFonts w:ascii="Times New Roman" w:eastAsiaTheme="minorHAnsi" w:hAnsi="Times New Roman" w:cs="Times New Roman"/>
        </w:rPr>
        <w:t xml:space="preserve"> Furthermore, IL-1β cause</w:t>
      </w:r>
      <w:r w:rsidR="004063F7" w:rsidRPr="00A46477">
        <w:rPr>
          <w:rFonts w:ascii="Times New Roman" w:eastAsiaTheme="minorHAnsi" w:hAnsi="Times New Roman" w:cs="Times New Roman"/>
        </w:rPr>
        <w:t>s</w:t>
      </w:r>
      <w:r w:rsidRPr="00A46477">
        <w:rPr>
          <w:rFonts w:ascii="Times New Roman" w:eastAsiaTheme="minorHAnsi" w:hAnsi="Times New Roman" w:cs="Times New Roman"/>
        </w:rPr>
        <w:t xml:space="preserve"> biomarker changes characteristic of the zone of altered morphology seen in rupture sites.</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3</w:t>
      </w:r>
      <w:r w:rsidRPr="00A46477">
        <w:rPr>
          <w:rFonts w:ascii="Times New Roman" w:eastAsiaTheme="minorHAnsi" w:hAnsi="Times New Roman" w:cs="Times New Roman"/>
        </w:rPr>
        <w:t xml:space="preserve"> </w:t>
      </w:r>
      <w:r w:rsidR="003137B1" w:rsidRPr="00A46477">
        <w:rPr>
          <w:rFonts w:ascii="Times New Roman" w:hAnsi="Times New Roman" w:cs="Times New Roman"/>
          <w:bCs/>
          <w:shd w:val="clear" w:color="auto" w:fill="FFFFFF"/>
        </w:rPr>
        <w:t>We recognize that immunostaining cannot distinguish between active and inactive forms of MMPs. However, we found co-localisation of high MMP-9 and MMP-13 levels along with low total collagen concentration and poor organization of collagen fibres as functional studies in parallel experiments from the same membrane type and location. This suggests that the measured MMPs were in active form and supported by a previous study by Dahlen et al</w:t>
      </w:r>
      <w:r w:rsidR="00907A7E" w:rsidRPr="00A46477">
        <w:rPr>
          <w:rFonts w:ascii="Times New Roman" w:hAnsi="Times New Roman" w:cs="Times New Roman"/>
          <w:bCs/>
          <w:shd w:val="clear" w:color="auto" w:fill="FFFFFF"/>
        </w:rPr>
        <w:t>.</w:t>
      </w:r>
      <w:r w:rsidR="00907A7E" w:rsidRPr="00A46477">
        <w:rPr>
          <w:rFonts w:ascii="Times New Roman" w:hAnsi="Times New Roman" w:cs="Times New Roman"/>
          <w:bCs/>
          <w:shd w:val="clear" w:color="auto" w:fill="FFFFFF"/>
          <w:vertAlign w:val="superscript"/>
        </w:rPr>
        <w:t>4</w:t>
      </w:r>
      <w:r w:rsidR="00081887" w:rsidRPr="00A46477">
        <w:rPr>
          <w:rFonts w:ascii="Times New Roman" w:hAnsi="Times New Roman" w:cs="Times New Roman"/>
          <w:bCs/>
          <w:shd w:val="clear" w:color="auto" w:fill="FFFFFF"/>
          <w:vertAlign w:val="superscript"/>
        </w:rPr>
        <w:t>4</w:t>
      </w:r>
      <w:r w:rsidR="003137B1" w:rsidRPr="00A46477">
        <w:rPr>
          <w:rFonts w:ascii="Times New Roman" w:hAnsi="Times New Roman" w:cs="Times New Roman"/>
          <w:bCs/>
          <w:shd w:val="clear" w:color="auto" w:fill="FFFFFF"/>
        </w:rPr>
        <w:t>.</w:t>
      </w:r>
    </w:p>
    <w:p w14:paraId="6A9A208B" w14:textId="77777777" w:rsidR="003137B1" w:rsidRPr="00A46477" w:rsidRDefault="003137B1" w:rsidP="009B1EEC">
      <w:pPr>
        <w:autoSpaceDE w:val="0"/>
        <w:autoSpaceDN w:val="0"/>
        <w:adjustRightInd w:val="0"/>
        <w:spacing w:after="0" w:line="480" w:lineRule="auto"/>
        <w:jc w:val="both"/>
        <w:rPr>
          <w:rFonts w:ascii="Times New Roman" w:eastAsiaTheme="minorHAnsi" w:hAnsi="Times New Roman" w:cs="Times New Roman"/>
        </w:rPr>
      </w:pPr>
    </w:p>
    <w:p w14:paraId="22720B98" w14:textId="5DFBE48A" w:rsidR="00F40D10" w:rsidRPr="00A46477" w:rsidRDefault="000F6577" w:rsidP="009B1EEC">
      <w:pPr>
        <w:autoSpaceDE w:val="0"/>
        <w:autoSpaceDN w:val="0"/>
        <w:adjustRightInd w:val="0"/>
        <w:spacing w:after="0" w:line="480" w:lineRule="auto"/>
        <w:jc w:val="both"/>
        <w:rPr>
          <w:rFonts w:ascii="Times New Roman" w:eastAsiaTheme="minorHAnsi" w:hAnsi="Times New Roman" w:cs="Times New Roman"/>
          <w:vertAlign w:val="superscript"/>
        </w:rPr>
      </w:pPr>
      <w:r w:rsidRPr="00A46477">
        <w:rPr>
          <w:rFonts w:ascii="Times New Roman" w:eastAsiaTheme="minorHAnsi" w:hAnsi="Times New Roman" w:cs="Times New Roman"/>
        </w:rPr>
        <w:t xml:space="preserve">Fibronectin is an extracellular matrix glycoprotein located between chorionic membrane and uterine decidua, and is </w:t>
      </w:r>
      <w:r w:rsidR="00F40D10" w:rsidRPr="00A46477">
        <w:rPr>
          <w:rFonts w:ascii="Times New Roman" w:eastAsiaTheme="minorHAnsi" w:hAnsi="Times New Roman" w:cs="Times New Roman"/>
        </w:rPr>
        <w:t xml:space="preserve">used clinically as a marker of spontaneous preterm labour. </w:t>
      </w:r>
      <w:r w:rsidR="004063F7" w:rsidRPr="00A46477">
        <w:rPr>
          <w:rFonts w:ascii="Times New Roman" w:eastAsiaTheme="minorHAnsi" w:hAnsi="Times New Roman" w:cs="Times New Roman"/>
        </w:rPr>
        <w:t xml:space="preserve">It </w:t>
      </w:r>
      <w:r w:rsidR="00F40D10" w:rsidRPr="00A46477">
        <w:rPr>
          <w:rFonts w:ascii="Times New Roman" w:eastAsiaTheme="minorHAnsi" w:hAnsi="Times New Roman" w:cs="Times New Roman"/>
        </w:rPr>
        <w:t>has been shown to activate MMP-9 in response to inflammation as well as participate actively in up-regulating MMP-9 and MMP-13 mRNA.</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5</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6</w:t>
      </w:r>
      <w:r w:rsidR="00815275" w:rsidRPr="00A46477">
        <w:rPr>
          <w:rFonts w:ascii="Times New Roman" w:eastAsiaTheme="minorHAnsi" w:hAnsi="Times New Roman" w:cs="Times New Roman"/>
        </w:rPr>
        <w:t xml:space="preserve"> </w:t>
      </w:r>
      <w:r w:rsidR="0050279B" w:rsidRPr="00A46477">
        <w:rPr>
          <w:rFonts w:ascii="Times New Roman" w:eastAsiaTheme="minorHAnsi" w:hAnsi="Times New Roman" w:cs="Times New Roman"/>
        </w:rPr>
        <w:t xml:space="preserve">Our </w:t>
      </w:r>
      <w:r w:rsidR="00815275" w:rsidRPr="00A46477">
        <w:rPr>
          <w:rFonts w:ascii="Times New Roman" w:eastAsiaTheme="minorHAnsi" w:hAnsi="Times New Roman" w:cs="Times New Roman"/>
        </w:rPr>
        <w:t>stud</w:t>
      </w:r>
      <w:r w:rsidR="007D4DAB" w:rsidRPr="00A46477">
        <w:rPr>
          <w:rFonts w:ascii="Times New Roman" w:eastAsiaTheme="minorHAnsi" w:hAnsi="Times New Roman" w:cs="Times New Roman"/>
        </w:rPr>
        <w:t>y</w:t>
      </w:r>
      <w:r w:rsidR="00815275" w:rsidRPr="00A46477">
        <w:rPr>
          <w:rFonts w:ascii="Times New Roman" w:eastAsiaTheme="minorHAnsi" w:hAnsi="Times New Roman" w:cs="Times New Roman"/>
        </w:rPr>
        <w:t xml:space="preserve"> </w:t>
      </w:r>
      <w:r w:rsidR="007D4DAB" w:rsidRPr="00A46477">
        <w:rPr>
          <w:rFonts w:ascii="Times New Roman" w:eastAsiaTheme="minorHAnsi" w:hAnsi="Times New Roman" w:cs="Times New Roman"/>
        </w:rPr>
        <w:t xml:space="preserve">clearly </w:t>
      </w:r>
      <w:r w:rsidR="00815275" w:rsidRPr="00A46477">
        <w:rPr>
          <w:rFonts w:ascii="Times New Roman" w:eastAsiaTheme="minorHAnsi" w:hAnsi="Times New Roman" w:cs="Times New Roman"/>
        </w:rPr>
        <w:t xml:space="preserve">demonstrate that preterm samples express abnormally high </w:t>
      </w:r>
      <w:r w:rsidR="00126815" w:rsidRPr="00A46477">
        <w:rPr>
          <w:rFonts w:ascii="Times New Roman" w:eastAsiaTheme="minorHAnsi" w:hAnsi="Times New Roman" w:cs="Times New Roman"/>
        </w:rPr>
        <w:t xml:space="preserve">biomarkers following rupture, </w:t>
      </w:r>
      <w:r w:rsidR="00815275" w:rsidRPr="00A46477">
        <w:rPr>
          <w:rFonts w:ascii="Times New Roman" w:eastAsiaTheme="minorHAnsi" w:hAnsi="Times New Roman" w:cs="Times New Roman"/>
        </w:rPr>
        <w:t xml:space="preserve">which </w:t>
      </w:r>
      <w:r w:rsidR="0050279B" w:rsidRPr="00A46477">
        <w:rPr>
          <w:rFonts w:ascii="Times New Roman" w:eastAsiaTheme="minorHAnsi" w:hAnsi="Times New Roman" w:cs="Times New Roman"/>
        </w:rPr>
        <w:t>m</w:t>
      </w:r>
      <w:r w:rsidR="00126815" w:rsidRPr="00A46477">
        <w:rPr>
          <w:rFonts w:ascii="Times New Roman" w:eastAsiaTheme="minorHAnsi" w:hAnsi="Times New Roman" w:cs="Times New Roman"/>
        </w:rPr>
        <w:t>ay have</w:t>
      </w:r>
      <w:r w:rsidR="00815275" w:rsidRPr="00A46477">
        <w:rPr>
          <w:rFonts w:ascii="Times New Roman" w:eastAsiaTheme="minorHAnsi" w:hAnsi="Times New Roman" w:cs="Times New Roman"/>
        </w:rPr>
        <w:t xml:space="preserve"> trigger</w:t>
      </w:r>
      <w:r w:rsidR="00126815" w:rsidRPr="00A46477">
        <w:rPr>
          <w:rFonts w:ascii="Times New Roman" w:eastAsiaTheme="minorHAnsi" w:hAnsi="Times New Roman" w:cs="Times New Roman"/>
        </w:rPr>
        <w:t>ed</w:t>
      </w:r>
      <w:r w:rsidR="00815275" w:rsidRPr="00A46477">
        <w:rPr>
          <w:rFonts w:ascii="Times New Roman" w:eastAsiaTheme="minorHAnsi" w:hAnsi="Times New Roman" w:cs="Times New Roman"/>
        </w:rPr>
        <w:t xml:space="preserve"> </w:t>
      </w:r>
      <w:r w:rsidR="00126815" w:rsidRPr="00A46477">
        <w:rPr>
          <w:rFonts w:ascii="Times New Roman" w:eastAsiaTheme="minorHAnsi" w:hAnsi="Times New Roman" w:cs="Times New Roman"/>
        </w:rPr>
        <w:t xml:space="preserve">premature </w:t>
      </w:r>
      <w:r w:rsidR="00815275" w:rsidRPr="00A46477">
        <w:rPr>
          <w:rFonts w:ascii="Times New Roman" w:eastAsiaTheme="minorHAnsi" w:hAnsi="Times New Roman" w:cs="Times New Roman"/>
        </w:rPr>
        <w:t>ageing of the membrane</w:t>
      </w:r>
      <w:r w:rsidR="00126815" w:rsidRPr="00A46477">
        <w:rPr>
          <w:rFonts w:ascii="Times New Roman" w:eastAsiaTheme="minorHAnsi" w:hAnsi="Times New Roman" w:cs="Times New Roman"/>
        </w:rPr>
        <w:t>s</w:t>
      </w:r>
      <w:r w:rsidR="00815275" w:rsidRPr="00A46477">
        <w:rPr>
          <w:rFonts w:ascii="Times New Roman" w:eastAsiaTheme="minorHAnsi" w:hAnsi="Times New Roman" w:cs="Times New Roman"/>
        </w:rPr>
        <w:t xml:space="preserve">. </w:t>
      </w:r>
    </w:p>
    <w:p w14:paraId="291DD863" w14:textId="3582815E" w:rsidR="00347A78" w:rsidRPr="00A46477" w:rsidRDefault="00347A78" w:rsidP="009B1EEC">
      <w:pPr>
        <w:autoSpaceDE w:val="0"/>
        <w:autoSpaceDN w:val="0"/>
        <w:adjustRightInd w:val="0"/>
        <w:spacing w:after="0" w:line="480" w:lineRule="auto"/>
        <w:jc w:val="both"/>
        <w:rPr>
          <w:rFonts w:ascii="Times New Roman" w:eastAsiaTheme="minorHAnsi" w:hAnsi="Times New Roman" w:cs="Times New Roman"/>
        </w:rPr>
      </w:pPr>
    </w:p>
    <w:p w14:paraId="0E85FEF5" w14:textId="152962D4" w:rsidR="00785E44" w:rsidRPr="00A46477" w:rsidRDefault="00785E44"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It has been postulated that the force from membrane distension as the pregnancy progresses, not only act</w:t>
      </w:r>
      <w:r w:rsidR="00614622" w:rsidRPr="00A46477">
        <w:rPr>
          <w:rFonts w:ascii="Times New Roman" w:eastAsiaTheme="minorHAnsi" w:hAnsi="Times New Roman" w:cs="Times New Roman"/>
        </w:rPr>
        <w:t>s</w:t>
      </w:r>
      <w:r w:rsidRPr="00A46477">
        <w:rPr>
          <w:rFonts w:ascii="Times New Roman" w:eastAsiaTheme="minorHAnsi" w:hAnsi="Times New Roman" w:cs="Times New Roman"/>
        </w:rPr>
        <w:t xml:space="preserve"> as a source of cellular stress through physical strain, but may also provide the link between biochemical and mechanical changes in parturition. Mechanotransduction studies on fetal membranes show that stretch force induces pro</w:t>
      </w:r>
      <w:r w:rsidR="00614622" w:rsidRPr="00A46477">
        <w:rPr>
          <w:rFonts w:ascii="Times New Roman" w:eastAsiaTheme="minorHAnsi" w:hAnsi="Times New Roman" w:cs="Times New Roman"/>
        </w:rPr>
        <w:t>-</w:t>
      </w:r>
      <w:r w:rsidRPr="00A46477">
        <w:rPr>
          <w:rFonts w:ascii="Times New Roman" w:eastAsiaTheme="minorHAnsi" w:hAnsi="Times New Roman" w:cs="Times New Roman"/>
        </w:rPr>
        <w:t>inflammatory cytokine production</w:t>
      </w:r>
      <w:r w:rsidR="006B0573" w:rsidRPr="00A46477">
        <w:rPr>
          <w:rFonts w:ascii="Times New Roman" w:eastAsiaTheme="minorHAnsi" w:hAnsi="Times New Roman" w:cs="Times New Roman"/>
        </w:rPr>
        <w:t>,</w:t>
      </w:r>
      <w:r w:rsidRPr="00A46477">
        <w:rPr>
          <w:rFonts w:ascii="Times New Roman" w:eastAsiaTheme="minorHAnsi" w:hAnsi="Times New Roman" w:cs="Times New Roman"/>
        </w:rPr>
        <w:t xml:space="preserve"> </w:t>
      </w:r>
      <w:r w:rsidR="006B0573" w:rsidRPr="00A46477">
        <w:rPr>
          <w:rFonts w:ascii="Times New Roman" w:eastAsiaTheme="minorHAnsi" w:hAnsi="Times New Roman" w:cs="Times New Roman"/>
        </w:rPr>
        <w:t xml:space="preserve">such as IL-1β, </w:t>
      </w:r>
      <w:r w:rsidRPr="00A46477">
        <w:rPr>
          <w:rFonts w:ascii="Times New Roman" w:eastAsiaTheme="minorHAnsi" w:hAnsi="Times New Roman" w:cs="Times New Roman"/>
        </w:rPr>
        <w:t>and regulates apoptosis.</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7</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9</w:t>
      </w:r>
      <w:r w:rsidRPr="00A46477">
        <w:rPr>
          <w:rFonts w:ascii="Times New Roman" w:eastAsiaTheme="minorHAnsi" w:hAnsi="Times New Roman" w:cs="Times New Roman"/>
        </w:rPr>
        <w:t xml:space="preserve"> Taken together, these data illustrate how the heterogeneity in mechanical properties between ruptured and non-ruptured sites in preterm and term membranes translates to the distinct biochemical and inflammatory signature that breaks down extracellular matrix through MMP production and predisposes to PPROM.</w:t>
      </w:r>
    </w:p>
    <w:p w14:paraId="6AA9C8B7" w14:textId="77777777" w:rsidR="00785E44" w:rsidRPr="00A46477" w:rsidRDefault="00785E44" w:rsidP="009B1EEC">
      <w:pPr>
        <w:autoSpaceDE w:val="0"/>
        <w:autoSpaceDN w:val="0"/>
        <w:adjustRightInd w:val="0"/>
        <w:spacing w:after="0" w:line="480" w:lineRule="auto"/>
        <w:jc w:val="both"/>
        <w:rPr>
          <w:rFonts w:ascii="Times New Roman" w:eastAsiaTheme="minorHAnsi" w:hAnsi="Times New Roman" w:cs="Times New Roman"/>
        </w:rPr>
      </w:pPr>
    </w:p>
    <w:p w14:paraId="4994D0CF" w14:textId="1BC4954F" w:rsidR="007D394E" w:rsidRPr="00A46477" w:rsidRDefault="003B7604"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Us</w:t>
      </w:r>
      <w:r w:rsidR="007D394E" w:rsidRPr="00A46477">
        <w:rPr>
          <w:rFonts w:ascii="Times New Roman" w:eastAsiaTheme="minorHAnsi" w:hAnsi="Times New Roman" w:cs="Times New Roman"/>
        </w:rPr>
        <w:t xml:space="preserve">ing </w:t>
      </w:r>
      <w:r w:rsidRPr="00A46477">
        <w:rPr>
          <w:rFonts w:ascii="Times New Roman" w:eastAsiaTheme="minorHAnsi" w:hAnsi="Times New Roman" w:cs="Times New Roman"/>
        </w:rPr>
        <w:t xml:space="preserve">our </w:t>
      </w:r>
      <w:r w:rsidR="007D4E01" w:rsidRPr="00A46477">
        <w:rPr>
          <w:rFonts w:ascii="Times New Roman" w:eastAsiaTheme="minorHAnsi" w:hAnsi="Times New Roman" w:cs="Times New Roman"/>
        </w:rPr>
        <w:t xml:space="preserve">model </w:t>
      </w:r>
      <w:r w:rsidR="0043535F" w:rsidRPr="00A46477">
        <w:rPr>
          <w:rFonts w:ascii="Times New Roman" w:eastAsiaTheme="minorHAnsi" w:hAnsi="Times New Roman" w:cs="Times New Roman"/>
        </w:rPr>
        <w:t xml:space="preserve">that simulates the effects of </w:t>
      </w:r>
      <w:r w:rsidR="00545CA3" w:rsidRPr="00A46477">
        <w:rPr>
          <w:rFonts w:ascii="Times New Roman" w:eastAsiaTheme="minorHAnsi" w:hAnsi="Times New Roman" w:cs="Times New Roman"/>
        </w:rPr>
        <w:t xml:space="preserve">cyclical </w:t>
      </w:r>
      <w:r w:rsidR="007D394E" w:rsidRPr="00A46477">
        <w:rPr>
          <w:rFonts w:ascii="Times New Roman" w:eastAsiaTheme="minorHAnsi" w:hAnsi="Times New Roman" w:cs="Times New Roman"/>
        </w:rPr>
        <w:t xml:space="preserve">intrauterine </w:t>
      </w:r>
      <w:r w:rsidR="0043535F" w:rsidRPr="00A46477">
        <w:rPr>
          <w:rFonts w:ascii="Times New Roman" w:eastAsiaTheme="minorHAnsi" w:hAnsi="Times New Roman" w:cs="Times New Roman"/>
        </w:rPr>
        <w:t xml:space="preserve">fetal movement forces on </w:t>
      </w:r>
      <w:r w:rsidR="007D394E" w:rsidRPr="00A46477">
        <w:rPr>
          <w:rFonts w:ascii="Times New Roman" w:eastAsiaTheme="minorHAnsi" w:hAnsi="Times New Roman" w:cs="Times New Roman"/>
        </w:rPr>
        <w:t xml:space="preserve">fetal </w:t>
      </w:r>
      <w:r w:rsidR="0043535F" w:rsidRPr="00A46477">
        <w:rPr>
          <w:rFonts w:ascii="Times New Roman" w:eastAsiaTheme="minorHAnsi" w:hAnsi="Times New Roman" w:cs="Times New Roman"/>
        </w:rPr>
        <w:t>membranes</w:t>
      </w:r>
      <w:r w:rsidR="00083A6C" w:rsidRPr="00A46477">
        <w:rPr>
          <w:rFonts w:ascii="Times New Roman" w:eastAsiaTheme="minorHAnsi" w:hAnsi="Times New Roman" w:cs="Times New Roman"/>
        </w:rPr>
        <w:t xml:space="preserve">, </w:t>
      </w:r>
      <w:r w:rsidR="00EF4CEC" w:rsidRPr="00A46477">
        <w:rPr>
          <w:rFonts w:ascii="Times New Roman" w:eastAsiaTheme="minorHAnsi" w:hAnsi="Times New Roman" w:cs="Times New Roman"/>
        </w:rPr>
        <w:t xml:space="preserve">we found that </w:t>
      </w:r>
      <w:r w:rsidR="000A1F5A" w:rsidRPr="00A46477">
        <w:rPr>
          <w:rFonts w:ascii="Times New Roman" w:eastAsiaTheme="minorHAnsi" w:hAnsi="Times New Roman" w:cs="Times New Roman"/>
        </w:rPr>
        <w:t>preterm membranes showed higher sensitivity to external forces with a greater increase in expression levels of IL-1β, MMP-9 and MMP-13 following</w:t>
      </w:r>
      <w:r w:rsidR="00274E26" w:rsidRPr="00A46477">
        <w:rPr>
          <w:rFonts w:ascii="Times New Roman" w:eastAsiaTheme="minorHAnsi" w:hAnsi="Times New Roman" w:cs="Times New Roman"/>
        </w:rPr>
        <w:t xml:space="preserve"> </w:t>
      </w:r>
      <w:r w:rsidR="000A1F5A" w:rsidRPr="00A46477">
        <w:rPr>
          <w:rFonts w:ascii="Times New Roman" w:eastAsiaTheme="minorHAnsi" w:hAnsi="Times New Roman" w:cs="Times New Roman"/>
        </w:rPr>
        <w:t xml:space="preserve">loading stimulation, compared with term membranes. </w:t>
      </w:r>
      <w:r w:rsidR="00E465BD" w:rsidRPr="00A46477">
        <w:rPr>
          <w:rFonts w:ascii="Times New Roman" w:eastAsiaTheme="minorHAnsi" w:hAnsi="Times New Roman" w:cs="Times New Roman"/>
        </w:rPr>
        <w:t xml:space="preserve">One previous study utilised a bioreactor to model cyclical tensile strain on term fetal membranes </w:t>
      </w:r>
      <w:r w:rsidR="00420BF9" w:rsidRPr="00A46477">
        <w:rPr>
          <w:rFonts w:ascii="Times New Roman" w:eastAsiaTheme="minorHAnsi" w:hAnsi="Times New Roman" w:cs="Times New Roman"/>
        </w:rPr>
        <w:t xml:space="preserve">in a </w:t>
      </w:r>
      <w:r w:rsidR="007D4DAB" w:rsidRPr="00A46477">
        <w:rPr>
          <w:rFonts w:ascii="Times New Roman" w:eastAsiaTheme="minorHAnsi" w:hAnsi="Times New Roman" w:cs="Times New Roman"/>
        </w:rPr>
        <w:t>dumbbell</w:t>
      </w:r>
      <w:r w:rsidR="00420BF9" w:rsidRPr="00A46477">
        <w:rPr>
          <w:rFonts w:ascii="Times New Roman" w:eastAsiaTheme="minorHAnsi" w:hAnsi="Times New Roman" w:cs="Times New Roman"/>
        </w:rPr>
        <w:t xml:space="preserve"> shaped strip </w:t>
      </w:r>
      <w:r w:rsidR="00E465BD" w:rsidRPr="00A46477">
        <w:rPr>
          <w:rFonts w:ascii="Times New Roman" w:eastAsiaTheme="minorHAnsi" w:hAnsi="Times New Roman" w:cs="Times New Roman"/>
        </w:rPr>
        <w:t>and showed increased total MMP activity following cyclical stimulation</w:t>
      </w:r>
      <w:r w:rsidR="00D23F70" w:rsidRPr="00A46477">
        <w:rPr>
          <w:rFonts w:ascii="Times New Roman" w:eastAsiaTheme="minorHAnsi" w:hAnsi="Times New Roman" w:cs="Times New Roman"/>
        </w:rPr>
        <w:t>.</w:t>
      </w:r>
      <w:r w:rsidR="00907A7E" w:rsidRPr="00A46477">
        <w:rPr>
          <w:rFonts w:ascii="Times New Roman" w:eastAsiaTheme="minorHAnsi" w:hAnsi="Times New Roman" w:cs="Times New Roman"/>
          <w:vertAlign w:val="superscript"/>
        </w:rPr>
        <w:t>4</w:t>
      </w:r>
      <w:r w:rsidR="00081887" w:rsidRPr="00A46477">
        <w:rPr>
          <w:rFonts w:ascii="Times New Roman" w:eastAsiaTheme="minorHAnsi" w:hAnsi="Times New Roman" w:cs="Times New Roman"/>
          <w:vertAlign w:val="superscript"/>
        </w:rPr>
        <w:t>9</w:t>
      </w:r>
      <w:r w:rsidR="00D23F70" w:rsidRPr="00A46477">
        <w:rPr>
          <w:rFonts w:ascii="Times New Roman" w:eastAsiaTheme="minorHAnsi" w:hAnsi="Times New Roman" w:cs="Times New Roman"/>
        </w:rPr>
        <w:t xml:space="preserve"> It is worth</w:t>
      </w:r>
      <w:r w:rsidR="00274E26" w:rsidRPr="00A46477">
        <w:rPr>
          <w:rFonts w:ascii="Times New Roman" w:eastAsiaTheme="minorHAnsi" w:hAnsi="Times New Roman" w:cs="Times New Roman"/>
        </w:rPr>
        <w:t xml:space="preserve"> noting under normal physiological settings, term membranes experience greater loading forces compared with preterm membranes due to fetal growth with increasing gestation. </w:t>
      </w:r>
      <w:r w:rsidR="007D4E01" w:rsidRPr="00A46477">
        <w:rPr>
          <w:rFonts w:ascii="Times New Roman" w:eastAsiaTheme="minorHAnsi" w:hAnsi="Times New Roman" w:cs="Times New Roman"/>
        </w:rPr>
        <w:t xml:space="preserve">  </w:t>
      </w:r>
    </w:p>
    <w:p w14:paraId="7187447C" w14:textId="4D933E00" w:rsidR="007D394E" w:rsidRPr="00A46477" w:rsidRDefault="007D394E" w:rsidP="009B1EEC">
      <w:pPr>
        <w:autoSpaceDE w:val="0"/>
        <w:autoSpaceDN w:val="0"/>
        <w:adjustRightInd w:val="0"/>
        <w:spacing w:after="0" w:line="480" w:lineRule="auto"/>
        <w:jc w:val="both"/>
        <w:rPr>
          <w:rFonts w:ascii="Times New Roman" w:eastAsiaTheme="minorHAnsi" w:hAnsi="Times New Roman" w:cs="Times New Roman"/>
        </w:rPr>
      </w:pPr>
    </w:p>
    <w:p w14:paraId="7E433C86" w14:textId="28ACC26C" w:rsidR="009D390F" w:rsidRPr="00A46477" w:rsidRDefault="00C15B60"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hAnsi="Times New Roman" w:cs="Times New Roman"/>
        </w:rPr>
        <w:t xml:space="preserve">As well as being a tocolytic agent used in the clinical management of preterm labour, nifedipine is a well-known calcium-channel blocking agent. In this study, we used nifedipine to validate the role of calcium channels in the mechanotransduction pathway. </w:t>
      </w:r>
      <w:r w:rsidR="007D394E" w:rsidRPr="00A46477">
        <w:rPr>
          <w:rFonts w:ascii="Times New Roman" w:eastAsiaTheme="minorHAnsi" w:hAnsi="Times New Roman" w:cs="Times New Roman"/>
        </w:rPr>
        <w:t xml:space="preserve">We found nifedipine, a </w:t>
      </w:r>
      <w:r w:rsidR="007D4E01" w:rsidRPr="00A46477">
        <w:rPr>
          <w:rFonts w:ascii="Times New Roman" w:eastAsiaTheme="minorHAnsi" w:hAnsi="Times New Roman" w:cs="Times New Roman"/>
        </w:rPr>
        <w:t xml:space="preserve">calcium channel blocker, </w:t>
      </w:r>
      <w:r w:rsidR="00420BF9" w:rsidRPr="00A46477">
        <w:rPr>
          <w:rFonts w:ascii="Times New Roman" w:eastAsiaTheme="minorHAnsi" w:hAnsi="Times New Roman" w:cs="Times New Roman"/>
        </w:rPr>
        <w:t xml:space="preserve">considerably </w:t>
      </w:r>
      <w:r w:rsidR="00FB0BD4" w:rsidRPr="00A46477">
        <w:rPr>
          <w:rFonts w:ascii="Times New Roman" w:eastAsiaTheme="minorHAnsi" w:hAnsi="Times New Roman" w:cs="Times New Roman"/>
        </w:rPr>
        <w:t xml:space="preserve">attenuated the increased </w:t>
      </w:r>
      <w:r w:rsidR="007D4E01" w:rsidRPr="00A46477">
        <w:rPr>
          <w:rFonts w:ascii="Times New Roman" w:eastAsiaTheme="minorHAnsi" w:hAnsi="Times New Roman" w:cs="Times New Roman"/>
        </w:rPr>
        <w:t>expression of MMP</w:t>
      </w:r>
      <w:r w:rsidR="00FB0BD4" w:rsidRPr="00A46477">
        <w:rPr>
          <w:rFonts w:ascii="Times New Roman" w:eastAsiaTheme="minorHAnsi" w:hAnsi="Times New Roman" w:cs="Times New Roman"/>
        </w:rPr>
        <w:t>-</w:t>
      </w:r>
      <w:r w:rsidR="007D4E01" w:rsidRPr="00A46477">
        <w:rPr>
          <w:rFonts w:ascii="Times New Roman" w:eastAsiaTheme="minorHAnsi" w:hAnsi="Times New Roman" w:cs="Times New Roman"/>
        </w:rPr>
        <w:t xml:space="preserve">9 and </w:t>
      </w:r>
      <w:r w:rsidR="00FB0BD4" w:rsidRPr="00A46477">
        <w:rPr>
          <w:rFonts w:ascii="Times New Roman" w:eastAsiaTheme="minorHAnsi" w:hAnsi="Times New Roman" w:cs="Times New Roman"/>
        </w:rPr>
        <w:t>MMP-13</w:t>
      </w:r>
      <w:r w:rsidR="007D4E01" w:rsidRPr="00A46477">
        <w:rPr>
          <w:rFonts w:ascii="Times New Roman" w:eastAsiaTheme="minorHAnsi" w:hAnsi="Times New Roman" w:cs="Times New Roman"/>
        </w:rPr>
        <w:t xml:space="preserve"> </w:t>
      </w:r>
      <w:r w:rsidR="00FB0BD4" w:rsidRPr="00A46477">
        <w:rPr>
          <w:rFonts w:ascii="Times New Roman" w:eastAsiaTheme="minorHAnsi" w:hAnsi="Times New Roman" w:cs="Times New Roman"/>
        </w:rPr>
        <w:t>following cyclical loading.</w:t>
      </w:r>
      <w:r w:rsidR="007D4E01" w:rsidRPr="00A46477">
        <w:rPr>
          <w:rFonts w:ascii="Times New Roman" w:eastAsiaTheme="minorHAnsi" w:hAnsi="Times New Roman" w:cs="Times New Roman"/>
        </w:rPr>
        <w:t xml:space="preserve"> </w:t>
      </w:r>
      <w:r w:rsidR="00891A94" w:rsidRPr="00A46477">
        <w:rPr>
          <w:rFonts w:ascii="Times New Roman" w:eastAsiaTheme="minorHAnsi" w:hAnsi="Times New Roman" w:cs="Times New Roman"/>
        </w:rPr>
        <w:t>A stretch</w:t>
      </w:r>
      <w:r w:rsidR="00821A36" w:rsidRPr="00A46477">
        <w:rPr>
          <w:rFonts w:ascii="Times New Roman" w:eastAsiaTheme="minorHAnsi" w:hAnsi="Times New Roman" w:cs="Times New Roman"/>
        </w:rPr>
        <w:t>-</w:t>
      </w:r>
      <w:r w:rsidR="00891A94" w:rsidRPr="00A46477">
        <w:rPr>
          <w:rFonts w:ascii="Times New Roman" w:eastAsiaTheme="minorHAnsi" w:hAnsi="Times New Roman" w:cs="Times New Roman"/>
        </w:rPr>
        <w:t>activated channel can directly activate ion influx</w:t>
      </w:r>
      <w:r w:rsidR="00BF4C78" w:rsidRPr="00A46477">
        <w:rPr>
          <w:rFonts w:ascii="Times New Roman" w:eastAsiaTheme="minorHAnsi" w:hAnsi="Times New Roman" w:cs="Times New Roman"/>
        </w:rPr>
        <w:t>,</w:t>
      </w:r>
      <w:r w:rsidR="00081887" w:rsidRPr="00A46477">
        <w:rPr>
          <w:rFonts w:ascii="Times New Roman" w:eastAsiaTheme="minorHAnsi" w:hAnsi="Times New Roman" w:cs="Times New Roman"/>
          <w:vertAlign w:val="superscript"/>
        </w:rPr>
        <w:t>50</w:t>
      </w:r>
      <w:r w:rsidR="00BF4C78" w:rsidRPr="00A46477">
        <w:rPr>
          <w:rFonts w:ascii="Times New Roman" w:eastAsiaTheme="minorHAnsi" w:hAnsi="Times New Roman" w:cs="Times New Roman"/>
        </w:rPr>
        <w:t xml:space="preserve"> </w:t>
      </w:r>
      <w:r w:rsidR="00891A94" w:rsidRPr="00A46477">
        <w:rPr>
          <w:rFonts w:ascii="Times New Roman" w:eastAsiaTheme="minorHAnsi" w:hAnsi="Times New Roman" w:cs="Times New Roman"/>
        </w:rPr>
        <w:t xml:space="preserve">which may result in an influx of calcium ions that </w:t>
      </w:r>
      <w:r w:rsidR="00821A36" w:rsidRPr="00A46477">
        <w:rPr>
          <w:rFonts w:ascii="Times New Roman" w:eastAsiaTheme="minorHAnsi" w:hAnsi="Times New Roman" w:cs="Times New Roman"/>
        </w:rPr>
        <w:t xml:space="preserve">promote the synthesis of </w:t>
      </w:r>
      <w:r w:rsidR="00891A94" w:rsidRPr="00A46477">
        <w:rPr>
          <w:rFonts w:ascii="Times New Roman" w:eastAsiaTheme="minorHAnsi" w:hAnsi="Times New Roman" w:cs="Times New Roman"/>
        </w:rPr>
        <w:t>pro</w:t>
      </w:r>
      <w:r w:rsidR="00614622" w:rsidRPr="00A46477">
        <w:rPr>
          <w:rFonts w:ascii="Times New Roman" w:eastAsiaTheme="minorHAnsi" w:hAnsi="Times New Roman" w:cs="Times New Roman"/>
        </w:rPr>
        <w:t>-</w:t>
      </w:r>
      <w:r w:rsidR="00891A94" w:rsidRPr="00A46477">
        <w:rPr>
          <w:rFonts w:ascii="Times New Roman" w:eastAsiaTheme="minorHAnsi" w:hAnsi="Times New Roman" w:cs="Times New Roman"/>
        </w:rPr>
        <w:t>inflammatory cytokines and matrix degrading proteins.</w:t>
      </w:r>
      <w:r w:rsidR="00907A7E" w:rsidRPr="00A46477">
        <w:rPr>
          <w:rFonts w:ascii="Times New Roman" w:eastAsiaTheme="minorHAnsi" w:hAnsi="Times New Roman" w:cs="Times New Roman"/>
          <w:vertAlign w:val="superscript"/>
        </w:rPr>
        <w:t>5</w:t>
      </w:r>
      <w:r w:rsidR="00081887" w:rsidRPr="00A46477">
        <w:rPr>
          <w:rFonts w:ascii="Times New Roman" w:eastAsiaTheme="minorHAnsi" w:hAnsi="Times New Roman" w:cs="Times New Roman"/>
          <w:vertAlign w:val="superscript"/>
        </w:rPr>
        <w:t>1</w:t>
      </w:r>
      <w:r w:rsidR="00891A94" w:rsidRPr="00A46477">
        <w:rPr>
          <w:rFonts w:ascii="Times New Roman" w:eastAsiaTheme="minorHAnsi" w:hAnsi="Times New Roman" w:cs="Times New Roman"/>
        </w:rPr>
        <w:t xml:space="preserve"> </w:t>
      </w:r>
      <w:r w:rsidR="00182F7F" w:rsidRPr="00A46477">
        <w:rPr>
          <w:rFonts w:ascii="Times New Roman" w:eastAsiaTheme="minorHAnsi" w:hAnsi="Times New Roman" w:cs="Times New Roman"/>
        </w:rPr>
        <w:t xml:space="preserve">Calcium channel blockers have been shown to </w:t>
      </w:r>
      <w:r w:rsidR="007D4E01" w:rsidRPr="00A46477">
        <w:rPr>
          <w:rFonts w:ascii="Times New Roman" w:eastAsiaTheme="minorHAnsi" w:hAnsi="Times New Roman" w:cs="Times New Roman"/>
        </w:rPr>
        <w:t xml:space="preserve">inhibit tissue remodelling by </w:t>
      </w:r>
      <w:r w:rsidR="001A11D2" w:rsidRPr="00A46477">
        <w:rPr>
          <w:rFonts w:ascii="Times New Roman" w:eastAsiaTheme="minorHAnsi" w:hAnsi="Times New Roman" w:cs="Times New Roman"/>
        </w:rPr>
        <w:t>re</w:t>
      </w:r>
      <w:r w:rsidR="007D4E01" w:rsidRPr="00A46477">
        <w:rPr>
          <w:rFonts w:ascii="Times New Roman" w:eastAsiaTheme="minorHAnsi" w:hAnsi="Times New Roman" w:cs="Times New Roman"/>
        </w:rPr>
        <w:t>ducing oxidative stress and MMP production</w:t>
      </w:r>
      <w:r w:rsidR="00182F7F" w:rsidRPr="00A46477">
        <w:rPr>
          <w:rFonts w:ascii="Times New Roman" w:eastAsiaTheme="minorHAnsi" w:hAnsi="Times New Roman" w:cs="Times New Roman"/>
        </w:rPr>
        <w:t>,</w:t>
      </w:r>
      <w:r w:rsidR="00907A7E" w:rsidRPr="00A46477">
        <w:rPr>
          <w:rFonts w:ascii="Times New Roman" w:eastAsiaTheme="minorHAnsi" w:hAnsi="Times New Roman" w:cs="Times New Roman"/>
          <w:vertAlign w:val="superscript"/>
        </w:rPr>
        <w:t>5</w:t>
      </w:r>
      <w:r w:rsidR="00081887" w:rsidRPr="00A46477">
        <w:rPr>
          <w:rFonts w:ascii="Times New Roman" w:eastAsiaTheme="minorHAnsi" w:hAnsi="Times New Roman" w:cs="Times New Roman"/>
          <w:vertAlign w:val="superscript"/>
        </w:rPr>
        <w:t>2</w:t>
      </w:r>
      <w:r w:rsidR="00182F7F" w:rsidRPr="00A46477">
        <w:rPr>
          <w:rFonts w:ascii="Times New Roman" w:eastAsiaTheme="minorHAnsi" w:hAnsi="Times New Roman" w:cs="Times New Roman"/>
        </w:rPr>
        <w:t xml:space="preserve"> </w:t>
      </w:r>
      <w:r w:rsidR="007D4E01" w:rsidRPr="00A46477">
        <w:rPr>
          <w:rFonts w:ascii="Times New Roman" w:eastAsiaTheme="minorHAnsi" w:hAnsi="Times New Roman" w:cs="Times New Roman"/>
        </w:rPr>
        <w:t>suppress nitric oxide synthesis mRNA, ROS and TNF-α production</w:t>
      </w:r>
      <w:r w:rsidR="001A11D2" w:rsidRPr="00A46477">
        <w:rPr>
          <w:rFonts w:ascii="Times New Roman" w:eastAsiaTheme="minorHAnsi" w:hAnsi="Times New Roman" w:cs="Times New Roman"/>
        </w:rPr>
        <w:t xml:space="preserve">, </w:t>
      </w:r>
      <w:r w:rsidR="00F7488C" w:rsidRPr="00A46477">
        <w:rPr>
          <w:rFonts w:ascii="Times New Roman" w:eastAsiaTheme="minorHAnsi" w:hAnsi="Times New Roman" w:cs="Times New Roman"/>
        </w:rPr>
        <w:t xml:space="preserve">and </w:t>
      </w:r>
      <w:r w:rsidR="007D4E01" w:rsidRPr="00A46477">
        <w:rPr>
          <w:rFonts w:ascii="Times New Roman" w:eastAsiaTheme="minorHAnsi" w:hAnsi="Times New Roman" w:cs="Times New Roman"/>
        </w:rPr>
        <w:t>reduce MMP</w:t>
      </w:r>
      <w:r w:rsidR="00F7488C" w:rsidRPr="00A46477">
        <w:rPr>
          <w:rFonts w:ascii="Times New Roman" w:eastAsiaTheme="minorHAnsi" w:hAnsi="Times New Roman" w:cs="Times New Roman"/>
        </w:rPr>
        <w:t>-</w:t>
      </w:r>
      <w:r w:rsidR="007D4E01" w:rsidRPr="00A46477">
        <w:rPr>
          <w:rFonts w:ascii="Times New Roman" w:eastAsiaTheme="minorHAnsi" w:hAnsi="Times New Roman" w:cs="Times New Roman"/>
        </w:rPr>
        <w:t>9 levels with</w:t>
      </w:r>
      <w:r w:rsidR="00F7488C" w:rsidRPr="00A46477">
        <w:rPr>
          <w:rFonts w:ascii="Times New Roman" w:eastAsiaTheme="minorHAnsi" w:hAnsi="Times New Roman" w:cs="Times New Roman"/>
        </w:rPr>
        <w:t xml:space="preserve">out affecting </w:t>
      </w:r>
      <w:r w:rsidR="007D4E01" w:rsidRPr="00A46477">
        <w:rPr>
          <w:rFonts w:ascii="Times New Roman" w:eastAsiaTheme="minorHAnsi" w:hAnsi="Times New Roman" w:cs="Times New Roman"/>
        </w:rPr>
        <w:t>TIMP-1 or MMP</w:t>
      </w:r>
      <w:r w:rsidR="00F7488C" w:rsidRPr="00A46477">
        <w:rPr>
          <w:rFonts w:ascii="Times New Roman" w:eastAsiaTheme="minorHAnsi" w:hAnsi="Times New Roman" w:cs="Times New Roman"/>
        </w:rPr>
        <w:t>-</w:t>
      </w:r>
      <w:r w:rsidR="007D4E01" w:rsidRPr="00A46477">
        <w:rPr>
          <w:rFonts w:ascii="Times New Roman" w:eastAsiaTheme="minorHAnsi" w:hAnsi="Times New Roman" w:cs="Times New Roman"/>
        </w:rPr>
        <w:t>2 levels</w:t>
      </w:r>
      <w:r w:rsidR="004F2ACC" w:rsidRPr="00A46477">
        <w:rPr>
          <w:rFonts w:ascii="Times New Roman" w:eastAsiaTheme="minorHAnsi" w:hAnsi="Times New Roman" w:cs="Times New Roman"/>
        </w:rPr>
        <w:t>.</w:t>
      </w:r>
      <w:r w:rsidR="00907A7E" w:rsidRPr="00A46477">
        <w:rPr>
          <w:rFonts w:ascii="Times New Roman" w:eastAsiaTheme="minorHAnsi" w:hAnsi="Times New Roman" w:cs="Times New Roman"/>
          <w:vertAlign w:val="superscript"/>
        </w:rPr>
        <w:t>5</w:t>
      </w:r>
      <w:r w:rsidR="00081887" w:rsidRPr="00A46477">
        <w:rPr>
          <w:rFonts w:ascii="Times New Roman" w:eastAsiaTheme="minorHAnsi" w:hAnsi="Times New Roman" w:cs="Times New Roman"/>
          <w:vertAlign w:val="superscript"/>
        </w:rPr>
        <w:t>3</w:t>
      </w:r>
      <w:r w:rsidR="001A11D2" w:rsidRPr="00A46477">
        <w:rPr>
          <w:rFonts w:ascii="Times New Roman" w:eastAsiaTheme="minorHAnsi" w:hAnsi="Times New Roman" w:cs="Times New Roman"/>
        </w:rPr>
        <w:t xml:space="preserve"> Therefore, </w:t>
      </w:r>
      <w:r w:rsidR="007518F3" w:rsidRPr="00A46477">
        <w:rPr>
          <w:rFonts w:ascii="Times New Roman" w:eastAsiaTheme="minorHAnsi" w:hAnsi="Times New Roman" w:cs="Times New Roman"/>
        </w:rPr>
        <w:t xml:space="preserve">the tocolytic effects of </w:t>
      </w:r>
      <w:r w:rsidR="00056E57" w:rsidRPr="00A46477">
        <w:rPr>
          <w:rFonts w:ascii="Times New Roman" w:eastAsiaTheme="minorHAnsi" w:hAnsi="Times New Roman" w:cs="Times New Roman"/>
        </w:rPr>
        <w:t xml:space="preserve">nifedipine may </w:t>
      </w:r>
      <w:r w:rsidR="007518F3" w:rsidRPr="00A46477">
        <w:rPr>
          <w:rFonts w:ascii="Times New Roman" w:eastAsiaTheme="minorHAnsi" w:hAnsi="Times New Roman" w:cs="Times New Roman"/>
        </w:rPr>
        <w:t xml:space="preserve">involve </w:t>
      </w:r>
      <w:r w:rsidR="007D4E01" w:rsidRPr="00A46477">
        <w:rPr>
          <w:rFonts w:ascii="Times New Roman" w:eastAsiaTheme="minorHAnsi" w:hAnsi="Times New Roman" w:cs="Times New Roman"/>
        </w:rPr>
        <w:t>downregulati</w:t>
      </w:r>
      <w:r w:rsidR="007518F3" w:rsidRPr="00A46477">
        <w:rPr>
          <w:rFonts w:ascii="Times New Roman" w:eastAsiaTheme="minorHAnsi" w:hAnsi="Times New Roman" w:cs="Times New Roman"/>
        </w:rPr>
        <w:t xml:space="preserve">on of </w:t>
      </w:r>
      <w:r w:rsidR="007D4E01" w:rsidRPr="00A46477">
        <w:rPr>
          <w:rFonts w:ascii="Times New Roman" w:eastAsiaTheme="minorHAnsi" w:hAnsi="Times New Roman" w:cs="Times New Roman"/>
        </w:rPr>
        <w:t xml:space="preserve">inflammatory cytokines and MMPs. </w:t>
      </w:r>
    </w:p>
    <w:p w14:paraId="66DFAB43" w14:textId="77777777" w:rsidR="009D390F" w:rsidRPr="00A46477" w:rsidRDefault="009D390F" w:rsidP="009B1EEC">
      <w:pPr>
        <w:autoSpaceDE w:val="0"/>
        <w:autoSpaceDN w:val="0"/>
        <w:adjustRightInd w:val="0"/>
        <w:spacing w:after="0" w:line="480" w:lineRule="auto"/>
        <w:jc w:val="both"/>
        <w:rPr>
          <w:rFonts w:ascii="Times New Roman" w:eastAsiaTheme="minorHAnsi" w:hAnsi="Times New Roman" w:cs="Times New Roman"/>
        </w:rPr>
      </w:pPr>
    </w:p>
    <w:p w14:paraId="31ADC7AA" w14:textId="4E2CED40" w:rsidR="00A06F52" w:rsidRPr="00A46477" w:rsidRDefault="009D390F" w:rsidP="009B1EEC">
      <w:pPr>
        <w:autoSpaceDE w:val="0"/>
        <w:autoSpaceDN w:val="0"/>
        <w:adjustRightInd w:val="0"/>
        <w:spacing w:after="0" w:line="480" w:lineRule="auto"/>
        <w:jc w:val="both"/>
        <w:rPr>
          <w:rFonts w:ascii="Times New Roman" w:eastAsiaTheme="minorHAnsi" w:hAnsi="Times New Roman" w:cs="Times New Roman"/>
        </w:rPr>
      </w:pPr>
      <w:r w:rsidRPr="00A46477">
        <w:rPr>
          <w:rFonts w:ascii="Times New Roman" w:eastAsiaTheme="minorHAnsi" w:hAnsi="Times New Roman" w:cs="Times New Roman"/>
        </w:rPr>
        <w:t xml:space="preserve">There are limitations to our study. </w:t>
      </w:r>
      <w:r w:rsidR="00FA3AB9" w:rsidRPr="00A46477">
        <w:rPr>
          <w:rFonts w:ascii="Times New Roman" w:eastAsiaTheme="minorHAnsi" w:hAnsi="Times New Roman" w:cs="Times New Roman"/>
        </w:rPr>
        <w:t xml:space="preserve">It is difficult to fully reproduce the in-vivo loading conditions of the fetal membranes as the uterine, abdominal and pelvic floor muscles provide external support which limit the exposure of fetal membranes to internal pressure forces. Therefore, the overall deformation of the fetal membranes is also determined by the compliance of these muscles which differ between individuals. Although the ball indentation test may be used to study the displacement behaviour of the tissue over the cervix, the identification of this exact tissue area from ruptured placenta is difficult. </w:t>
      </w:r>
      <w:r w:rsidRPr="00A46477">
        <w:rPr>
          <w:rFonts w:ascii="Times New Roman" w:eastAsiaTheme="minorHAnsi" w:hAnsi="Times New Roman" w:cs="Times New Roman"/>
        </w:rPr>
        <w:t xml:space="preserve">The modulus from this OCE measurement is obtained from a specific strain rate determined by vibration </w:t>
      </w:r>
      <w:r w:rsidR="00B62745" w:rsidRPr="00A46477">
        <w:rPr>
          <w:rFonts w:ascii="Times New Roman" w:eastAsiaTheme="minorHAnsi" w:hAnsi="Times New Roman" w:cs="Times New Roman"/>
        </w:rPr>
        <w:t>frequency</w:t>
      </w:r>
      <w:r w:rsidRPr="00A46477">
        <w:rPr>
          <w:rFonts w:ascii="Times New Roman" w:eastAsiaTheme="minorHAnsi" w:hAnsi="Times New Roman" w:cs="Times New Roman"/>
        </w:rPr>
        <w:t xml:space="preserve">. The absolute modulus may be different from conventional quasi-static modulus which is obtained at a </w:t>
      </w:r>
      <w:r w:rsidR="00B62745" w:rsidRPr="00A46477">
        <w:rPr>
          <w:rFonts w:ascii="Times New Roman" w:eastAsiaTheme="minorHAnsi" w:hAnsi="Times New Roman" w:cs="Times New Roman"/>
        </w:rPr>
        <w:t>low</w:t>
      </w:r>
      <w:r w:rsidRPr="00A46477">
        <w:rPr>
          <w:rFonts w:ascii="Times New Roman" w:eastAsiaTheme="minorHAnsi" w:hAnsi="Times New Roman" w:cs="Times New Roman"/>
        </w:rPr>
        <w:t xml:space="preserve"> strain rate. </w:t>
      </w:r>
      <w:r w:rsidRPr="00A46477">
        <w:rPr>
          <w:rFonts w:ascii="Times New Roman" w:hAnsi="Times New Roman" w:cs="Times New Roman"/>
        </w:rPr>
        <w:t>Another limitation of our study arises from the v</w:t>
      </w:r>
      <w:r w:rsidRPr="00A46477">
        <w:rPr>
          <w:rFonts w:ascii="Times New Roman" w:hAnsi="Times New Roman" w:cs="Times New Roman"/>
          <w:shd w:val="clear" w:color="auto" w:fill="FFFFFF"/>
        </w:rPr>
        <w:t>aginal delivery specimens having undergone the labour process. As labour can lead to pre-mechanical conditioning of the membranes, there are additional variability between the different fetal membrane groups under comparison, which we could not control for as each labour is intrinsically different.</w:t>
      </w:r>
    </w:p>
    <w:p w14:paraId="737276B5" w14:textId="5C25F661" w:rsidR="00F42572" w:rsidRPr="00A46477" w:rsidRDefault="00F42572" w:rsidP="009B1EEC">
      <w:pPr>
        <w:autoSpaceDE w:val="0"/>
        <w:autoSpaceDN w:val="0"/>
        <w:adjustRightInd w:val="0"/>
        <w:spacing w:after="0" w:line="480" w:lineRule="auto"/>
        <w:jc w:val="both"/>
        <w:rPr>
          <w:rFonts w:ascii="Times New Roman" w:eastAsiaTheme="minorHAnsi" w:hAnsi="Times New Roman" w:cs="Times New Roman"/>
        </w:rPr>
      </w:pPr>
    </w:p>
    <w:p w14:paraId="2EF499B1" w14:textId="77777777" w:rsidR="007D4E01" w:rsidRPr="00A46477" w:rsidRDefault="007D4E01"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Conclusion</w:t>
      </w:r>
    </w:p>
    <w:p w14:paraId="12A461B3" w14:textId="7F14FB02" w:rsidR="00864FEA" w:rsidRPr="00A46477" w:rsidRDefault="0048670D"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Using </w:t>
      </w:r>
      <w:r w:rsidR="00D3410F" w:rsidRPr="00A46477">
        <w:rPr>
          <w:rFonts w:ascii="Times New Roman" w:hAnsi="Times New Roman" w:cs="Times New Roman"/>
        </w:rPr>
        <w:t xml:space="preserve">new </w:t>
      </w:r>
      <w:r w:rsidRPr="00A46477">
        <w:rPr>
          <w:rFonts w:ascii="Times New Roman" w:hAnsi="Times New Roman" w:cs="Times New Roman"/>
        </w:rPr>
        <w:t xml:space="preserve">mechanical testing </w:t>
      </w:r>
      <w:r w:rsidR="009D390F" w:rsidRPr="00A46477">
        <w:rPr>
          <w:rFonts w:ascii="Times New Roman" w:hAnsi="Times New Roman" w:cs="Times New Roman"/>
        </w:rPr>
        <w:t>approaches</w:t>
      </w:r>
      <w:r w:rsidRPr="00A46477">
        <w:rPr>
          <w:rFonts w:ascii="Times New Roman" w:hAnsi="Times New Roman" w:cs="Times New Roman"/>
        </w:rPr>
        <w:t xml:space="preserve"> for fetal membranes, our study </w:t>
      </w:r>
      <w:r w:rsidR="00E64C11" w:rsidRPr="00A46477">
        <w:rPr>
          <w:rFonts w:ascii="Times New Roman" w:hAnsi="Times New Roman" w:cs="Times New Roman"/>
        </w:rPr>
        <w:t>demonstrates</w:t>
      </w:r>
      <w:bookmarkStart w:id="6" w:name="_Hlk47062402"/>
      <w:r w:rsidR="00E64C11" w:rsidRPr="00A46477">
        <w:rPr>
          <w:rFonts w:ascii="Times New Roman" w:hAnsi="Times New Roman" w:cs="Times New Roman"/>
        </w:rPr>
        <w:t xml:space="preserve"> th</w:t>
      </w:r>
      <w:r w:rsidRPr="00A46477">
        <w:rPr>
          <w:rFonts w:ascii="Times New Roman" w:hAnsi="Times New Roman" w:cs="Times New Roman"/>
        </w:rPr>
        <w:t>e distinct biomechanical signatures between preterm and term rupture of membranes.</w:t>
      </w:r>
      <w:bookmarkEnd w:id="6"/>
      <w:r w:rsidRPr="00A46477">
        <w:rPr>
          <w:rFonts w:ascii="Times New Roman" w:hAnsi="Times New Roman" w:cs="Times New Roman"/>
        </w:rPr>
        <w:t xml:space="preserve"> We show that preterm fetal membranes have higher sensitivity to external forces than term membranes, while calcium channel blockers attenuate these effects via an inverse dose-response relationship.</w:t>
      </w:r>
      <w:r w:rsidR="00864FEA" w:rsidRPr="00A46477">
        <w:rPr>
          <w:rFonts w:ascii="Times New Roman" w:hAnsi="Times New Roman" w:cs="Times New Roman"/>
        </w:rPr>
        <w:t xml:space="preserve"> </w:t>
      </w:r>
    </w:p>
    <w:p w14:paraId="346059C9" w14:textId="77777777" w:rsidR="00864FEA" w:rsidRPr="00A46477" w:rsidRDefault="00864FEA" w:rsidP="009B1EEC">
      <w:pPr>
        <w:pStyle w:val="NoSpacing"/>
        <w:spacing w:line="480" w:lineRule="auto"/>
        <w:jc w:val="both"/>
        <w:rPr>
          <w:rFonts w:ascii="Times New Roman" w:hAnsi="Times New Roman" w:cs="Times New Roman"/>
        </w:rPr>
      </w:pPr>
    </w:p>
    <w:p w14:paraId="142BE240" w14:textId="0E1BFDD0" w:rsidR="004E074C" w:rsidRPr="00A46477" w:rsidRDefault="00864FEA"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Our findings add to the </w:t>
      </w:r>
      <w:r w:rsidR="006B0788" w:rsidRPr="00A46477">
        <w:rPr>
          <w:rFonts w:ascii="Times New Roman" w:hAnsi="Times New Roman" w:cs="Times New Roman"/>
        </w:rPr>
        <w:t xml:space="preserve">growing </w:t>
      </w:r>
      <w:r w:rsidRPr="00A46477">
        <w:rPr>
          <w:rFonts w:ascii="Times New Roman" w:hAnsi="Times New Roman" w:cs="Times New Roman"/>
        </w:rPr>
        <w:t xml:space="preserve">body of evidence suggesting that PPROM occurs </w:t>
      </w:r>
      <w:r w:rsidR="004F3E85" w:rsidRPr="00A46477">
        <w:rPr>
          <w:rFonts w:ascii="Times New Roman" w:hAnsi="Times New Roman" w:cs="Times New Roman"/>
        </w:rPr>
        <w:t>because of</w:t>
      </w:r>
      <w:r w:rsidRPr="00A46477">
        <w:rPr>
          <w:rFonts w:ascii="Times New Roman" w:hAnsi="Times New Roman" w:cs="Times New Roman"/>
        </w:rPr>
        <w:t xml:space="preserve"> premature senescence activation from oxidative stress and inflammatory processes</w:t>
      </w:r>
      <w:r w:rsidR="00C46A7D" w:rsidRPr="00A46477">
        <w:rPr>
          <w:rFonts w:ascii="Times New Roman" w:hAnsi="Times New Roman" w:cs="Times New Roman"/>
        </w:rPr>
        <w:t>.</w:t>
      </w:r>
      <w:r w:rsidR="00F07DDD" w:rsidRPr="00A46477">
        <w:rPr>
          <w:rFonts w:ascii="Times New Roman" w:hAnsi="Times New Roman" w:cs="Times New Roman"/>
        </w:rPr>
        <w:t xml:space="preserve"> We</w:t>
      </w:r>
      <w:r w:rsidRPr="00A46477">
        <w:rPr>
          <w:rFonts w:ascii="Times New Roman" w:hAnsi="Times New Roman" w:cs="Times New Roman"/>
        </w:rPr>
        <w:t xml:space="preserve"> </w:t>
      </w:r>
      <w:r w:rsidR="004F3E85" w:rsidRPr="00A46477">
        <w:rPr>
          <w:rFonts w:ascii="Times New Roman" w:hAnsi="Times New Roman" w:cs="Times New Roman"/>
        </w:rPr>
        <w:t>illustrate a</w:t>
      </w:r>
      <w:r w:rsidRPr="00A46477">
        <w:rPr>
          <w:rFonts w:ascii="Times New Roman" w:hAnsi="Times New Roman" w:cs="Times New Roman"/>
        </w:rPr>
        <w:t xml:space="preserve"> potential mechanism f</w:t>
      </w:r>
      <w:r w:rsidR="004F3E85" w:rsidRPr="00A46477">
        <w:rPr>
          <w:rFonts w:ascii="Times New Roman" w:hAnsi="Times New Roman" w:cs="Times New Roman"/>
        </w:rPr>
        <w:t>or</w:t>
      </w:r>
      <w:r w:rsidRPr="00A46477">
        <w:rPr>
          <w:rFonts w:ascii="Times New Roman" w:hAnsi="Times New Roman" w:cs="Times New Roman"/>
        </w:rPr>
        <w:t xml:space="preserve"> PPROM, where </w:t>
      </w:r>
      <w:r w:rsidR="00084282" w:rsidRPr="00A46477">
        <w:rPr>
          <w:rFonts w:ascii="Times New Roman" w:hAnsi="Times New Roman" w:cs="Times New Roman"/>
        </w:rPr>
        <w:t>once premature aging occurs</w:t>
      </w:r>
      <w:r w:rsidR="004F3E85" w:rsidRPr="00A46477">
        <w:rPr>
          <w:rFonts w:ascii="Times New Roman" w:hAnsi="Times New Roman" w:cs="Times New Roman"/>
        </w:rPr>
        <w:t xml:space="preserve"> in fetal membranes</w:t>
      </w:r>
      <w:r w:rsidR="00084282" w:rsidRPr="00A46477">
        <w:rPr>
          <w:rFonts w:ascii="Times New Roman" w:hAnsi="Times New Roman" w:cs="Times New Roman"/>
        </w:rPr>
        <w:t xml:space="preserve">, the effect is multiplied through </w:t>
      </w:r>
      <w:r w:rsidR="004F3E85" w:rsidRPr="00A46477">
        <w:rPr>
          <w:rFonts w:ascii="Times New Roman" w:hAnsi="Times New Roman" w:cs="Times New Roman"/>
        </w:rPr>
        <w:t xml:space="preserve">the greater </w:t>
      </w:r>
      <w:r w:rsidR="00084282" w:rsidRPr="00A46477">
        <w:rPr>
          <w:rFonts w:ascii="Times New Roman" w:hAnsi="Times New Roman" w:cs="Times New Roman"/>
        </w:rPr>
        <w:t xml:space="preserve">sensitivity to external forces </w:t>
      </w:r>
      <w:r w:rsidR="004F3E85" w:rsidRPr="00A46477">
        <w:rPr>
          <w:rFonts w:ascii="Times New Roman" w:hAnsi="Times New Roman" w:cs="Times New Roman"/>
        </w:rPr>
        <w:t xml:space="preserve">within preterm </w:t>
      </w:r>
      <w:r w:rsidR="00084282" w:rsidRPr="00A46477">
        <w:rPr>
          <w:rFonts w:ascii="Times New Roman" w:hAnsi="Times New Roman" w:cs="Times New Roman"/>
        </w:rPr>
        <w:t xml:space="preserve">membranes causing rupture, </w:t>
      </w:r>
      <w:r w:rsidR="004E074C" w:rsidRPr="00A46477">
        <w:rPr>
          <w:rFonts w:ascii="Times New Roman" w:hAnsi="Times New Roman" w:cs="Times New Roman"/>
        </w:rPr>
        <w:t xml:space="preserve">despite </w:t>
      </w:r>
      <w:r w:rsidR="004F3E85" w:rsidRPr="00A46477">
        <w:rPr>
          <w:rFonts w:ascii="Times New Roman" w:hAnsi="Times New Roman" w:cs="Times New Roman"/>
        </w:rPr>
        <w:t xml:space="preserve">the thicker </w:t>
      </w:r>
      <w:r w:rsidR="004E074C" w:rsidRPr="00A46477">
        <w:rPr>
          <w:rFonts w:ascii="Times New Roman" w:hAnsi="Times New Roman" w:cs="Times New Roman"/>
        </w:rPr>
        <w:t xml:space="preserve">and </w:t>
      </w:r>
      <w:r w:rsidR="004F3E85" w:rsidRPr="00A46477">
        <w:rPr>
          <w:rFonts w:ascii="Times New Roman" w:hAnsi="Times New Roman" w:cs="Times New Roman"/>
        </w:rPr>
        <w:t xml:space="preserve">more collagenous </w:t>
      </w:r>
      <w:r w:rsidR="00E6441F" w:rsidRPr="00A46477">
        <w:rPr>
          <w:rFonts w:ascii="Times New Roman" w:hAnsi="Times New Roman" w:cs="Times New Roman"/>
        </w:rPr>
        <w:t xml:space="preserve">and GAG rich </w:t>
      </w:r>
      <w:r w:rsidR="004F3E85" w:rsidRPr="00A46477">
        <w:rPr>
          <w:rFonts w:ascii="Times New Roman" w:hAnsi="Times New Roman" w:cs="Times New Roman"/>
        </w:rPr>
        <w:t>p</w:t>
      </w:r>
      <w:r w:rsidR="00084282" w:rsidRPr="00A46477">
        <w:rPr>
          <w:rFonts w:ascii="Times New Roman" w:hAnsi="Times New Roman" w:cs="Times New Roman"/>
        </w:rPr>
        <w:t>reterm membranes</w:t>
      </w:r>
      <w:r w:rsidR="004F3E85" w:rsidRPr="00A46477">
        <w:rPr>
          <w:rFonts w:ascii="Times New Roman" w:hAnsi="Times New Roman" w:cs="Times New Roman"/>
        </w:rPr>
        <w:t xml:space="preserve">. This in turn </w:t>
      </w:r>
      <w:r w:rsidR="0059293D" w:rsidRPr="00A46477">
        <w:rPr>
          <w:rFonts w:ascii="Times New Roman" w:hAnsi="Times New Roman" w:cs="Times New Roman"/>
        </w:rPr>
        <w:t>result</w:t>
      </w:r>
      <w:r w:rsidR="00614622" w:rsidRPr="00A46477">
        <w:rPr>
          <w:rFonts w:ascii="Times New Roman" w:hAnsi="Times New Roman" w:cs="Times New Roman"/>
        </w:rPr>
        <w:t>s</w:t>
      </w:r>
      <w:r w:rsidR="0059293D" w:rsidRPr="00A46477">
        <w:rPr>
          <w:rFonts w:ascii="Times New Roman" w:hAnsi="Times New Roman" w:cs="Times New Roman"/>
        </w:rPr>
        <w:t xml:space="preserve"> in the greater differences in mechanical and biochemical properties between non-ruptured and ruptured sites in preterm than term membranes that we observed.</w:t>
      </w:r>
      <w:r w:rsidR="00844D8D" w:rsidRPr="00A46477">
        <w:rPr>
          <w:rFonts w:ascii="Times New Roman" w:hAnsi="Times New Roman" w:cs="Times New Roman"/>
        </w:rPr>
        <w:t xml:space="preserve"> </w:t>
      </w:r>
      <w:r w:rsidR="009A5CF8" w:rsidRPr="00A46477">
        <w:rPr>
          <w:rFonts w:ascii="Times New Roman" w:hAnsi="Times New Roman" w:cs="Times New Roman"/>
        </w:rPr>
        <w:t xml:space="preserve">We </w:t>
      </w:r>
      <w:r w:rsidR="004E074C" w:rsidRPr="00A46477">
        <w:rPr>
          <w:rFonts w:ascii="Times New Roman" w:hAnsi="Times New Roman" w:cs="Times New Roman"/>
        </w:rPr>
        <w:t xml:space="preserve">show that </w:t>
      </w:r>
      <w:r w:rsidR="009A5CF8" w:rsidRPr="00A46477">
        <w:rPr>
          <w:rFonts w:ascii="Times New Roman" w:hAnsi="Times New Roman" w:cs="Times New Roman"/>
        </w:rPr>
        <w:t>calcium channel blockers</w:t>
      </w:r>
      <w:r w:rsidR="004E074C" w:rsidRPr="00A46477">
        <w:rPr>
          <w:rFonts w:ascii="Times New Roman" w:hAnsi="Times New Roman" w:cs="Times New Roman"/>
        </w:rPr>
        <w:t xml:space="preserve"> exert </w:t>
      </w:r>
      <w:r w:rsidR="00614622" w:rsidRPr="00A46477">
        <w:rPr>
          <w:rFonts w:ascii="Times New Roman" w:hAnsi="Times New Roman" w:cs="Times New Roman"/>
        </w:rPr>
        <w:t>their</w:t>
      </w:r>
      <w:r w:rsidR="004E074C" w:rsidRPr="00A46477">
        <w:rPr>
          <w:rFonts w:ascii="Times New Roman" w:hAnsi="Times New Roman" w:cs="Times New Roman"/>
        </w:rPr>
        <w:t xml:space="preserve"> tocolytic effects through inhibition of a</w:t>
      </w:r>
      <w:r w:rsidR="009A5CF8" w:rsidRPr="00A46477">
        <w:rPr>
          <w:rFonts w:ascii="Times New Roman" w:hAnsi="Times New Roman" w:cs="Times New Roman"/>
        </w:rPr>
        <w:t>berrant mechanotransduction process in PPROM</w:t>
      </w:r>
      <w:r w:rsidR="004E074C" w:rsidRPr="00A46477">
        <w:rPr>
          <w:rFonts w:ascii="Times New Roman" w:hAnsi="Times New Roman" w:cs="Times New Roman"/>
        </w:rPr>
        <w:t xml:space="preserve">, even </w:t>
      </w:r>
      <w:r w:rsidR="00064401" w:rsidRPr="00A46477">
        <w:rPr>
          <w:rFonts w:ascii="Times New Roman" w:hAnsi="Times New Roman" w:cs="Times New Roman"/>
        </w:rPr>
        <w:t>in the presence of persistent mechanical force</w:t>
      </w:r>
      <w:r w:rsidR="009A5CF8" w:rsidRPr="00A46477">
        <w:rPr>
          <w:rFonts w:ascii="Times New Roman" w:hAnsi="Times New Roman" w:cs="Times New Roman"/>
        </w:rPr>
        <w:t xml:space="preserve">. </w:t>
      </w:r>
    </w:p>
    <w:p w14:paraId="1FADD5A7" w14:textId="77777777" w:rsidR="004E074C" w:rsidRPr="00A46477" w:rsidRDefault="004E074C" w:rsidP="009B1EEC">
      <w:pPr>
        <w:pStyle w:val="NoSpacing"/>
        <w:spacing w:line="480" w:lineRule="auto"/>
        <w:jc w:val="both"/>
        <w:rPr>
          <w:rFonts w:ascii="Times New Roman" w:hAnsi="Times New Roman" w:cs="Times New Roman"/>
        </w:rPr>
      </w:pPr>
    </w:p>
    <w:p w14:paraId="7A0B6A1E" w14:textId="25A53D78" w:rsidR="00864FEA" w:rsidRPr="00A46477" w:rsidRDefault="004E074C" w:rsidP="009B1EEC">
      <w:pPr>
        <w:pStyle w:val="NoSpacing"/>
        <w:spacing w:line="480" w:lineRule="auto"/>
        <w:jc w:val="both"/>
        <w:rPr>
          <w:rFonts w:ascii="Times New Roman" w:hAnsi="Times New Roman" w:cs="Times New Roman"/>
        </w:rPr>
      </w:pPr>
      <w:r w:rsidRPr="00A46477">
        <w:rPr>
          <w:rFonts w:ascii="Times New Roman" w:hAnsi="Times New Roman" w:cs="Times New Roman"/>
        </w:rPr>
        <w:t>F</w:t>
      </w:r>
      <w:r w:rsidR="00696DE6" w:rsidRPr="00A46477">
        <w:rPr>
          <w:rFonts w:ascii="Times New Roman" w:hAnsi="Times New Roman" w:cs="Times New Roman"/>
        </w:rPr>
        <w:t>uture work is needed to further define specific targets for more effective tocolysis agents.</w:t>
      </w:r>
      <w:r w:rsidR="00772BF7" w:rsidRPr="00A46477">
        <w:rPr>
          <w:rFonts w:ascii="Times New Roman" w:hAnsi="Times New Roman" w:cs="Times New Roman"/>
        </w:rPr>
        <w:t xml:space="preserve"> </w:t>
      </w:r>
      <w:r w:rsidR="006B0788" w:rsidRPr="00A46477">
        <w:rPr>
          <w:rFonts w:ascii="Times New Roman" w:hAnsi="Times New Roman" w:cs="Times New Roman"/>
        </w:rPr>
        <w:t xml:space="preserve">Given the potential significance of </w:t>
      </w:r>
      <w:r w:rsidR="00DB595B" w:rsidRPr="00A46477">
        <w:rPr>
          <w:rFonts w:ascii="Times New Roman" w:hAnsi="Times New Roman" w:cs="Times New Roman"/>
        </w:rPr>
        <w:t xml:space="preserve">the heterogeneity between preterm and term membranes, further </w:t>
      </w:r>
      <w:r w:rsidR="00696DE6" w:rsidRPr="00A46477">
        <w:rPr>
          <w:rFonts w:ascii="Times New Roman" w:hAnsi="Times New Roman" w:cs="Times New Roman"/>
        </w:rPr>
        <w:t xml:space="preserve">characterization of the interrelationship between mechanical and biochemical pathways in these tissues may provide insight to its role in term and preterm birth. </w:t>
      </w:r>
    </w:p>
    <w:p w14:paraId="548A43E2" w14:textId="77777777" w:rsidR="0048670D" w:rsidRPr="00A46477" w:rsidRDefault="0048670D" w:rsidP="009B1EEC">
      <w:pPr>
        <w:pStyle w:val="NoSpacing"/>
        <w:spacing w:line="480" w:lineRule="auto"/>
        <w:jc w:val="both"/>
        <w:rPr>
          <w:rFonts w:ascii="Times New Roman" w:hAnsi="Times New Roman" w:cs="Times New Roman"/>
        </w:rPr>
      </w:pPr>
    </w:p>
    <w:p w14:paraId="0B00E1DE" w14:textId="5F7AD5A1" w:rsidR="00644C7B" w:rsidRPr="00A46477" w:rsidRDefault="00644C7B"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 xml:space="preserve">Material and Method  </w:t>
      </w:r>
    </w:p>
    <w:p w14:paraId="3BE5B559" w14:textId="057CF1AB" w:rsidR="00644C7B" w:rsidRPr="00A46477" w:rsidRDefault="00644C7B"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 xml:space="preserve">Sample </w:t>
      </w:r>
      <w:r w:rsidR="00287EB4" w:rsidRPr="00A46477">
        <w:rPr>
          <w:rFonts w:ascii="Times New Roman" w:hAnsi="Times New Roman" w:cs="Times New Roman"/>
          <w:i/>
        </w:rPr>
        <w:t>c</w:t>
      </w:r>
      <w:r w:rsidRPr="00A46477">
        <w:rPr>
          <w:rFonts w:ascii="Times New Roman" w:hAnsi="Times New Roman" w:cs="Times New Roman"/>
          <w:i/>
        </w:rPr>
        <w:t>ollection</w:t>
      </w:r>
    </w:p>
    <w:p w14:paraId="766AFDE8" w14:textId="526A03AE" w:rsidR="00644C7B"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Ethics approval was </w:t>
      </w:r>
      <w:r w:rsidR="004B3169" w:rsidRPr="00A46477">
        <w:rPr>
          <w:rFonts w:ascii="Times New Roman" w:hAnsi="Times New Roman" w:cs="Times New Roman"/>
        </w:rPr>
        <w:t xml:space="preserve">granted </w:t>
      </w:r>
      <w:r w:rsidRPr="00A46477">
        <w:rPr>
          <w:rFonts w:ascii="Times New Roman" w:hAnsi="Times New Roman" w:cs="Times New Roman"/>
        </w:rPr>
        <w:t xml:space="preserve">by the </w:t>
      </w:r>
      <w:r w:rsidR="00C520D1" w:rsidRPr="00A46477">
        <w:rPr>
          <w:rFonts w:ascii="Times New Roman" w:hAnsi="Times New Roman" w:cs="Times New Roman"/>
        </w:rPr>
        <w:t>NHS Health Research Authority, West Midlands-Solihull Research Ethics Committee</w:t>
      </w:r>
      <w:r w:rsidR="004B3169" w:rsidRPr="00A46477">
        <w:rPr>
          <w:rFonts w:ascii="Times New Roman" w:hAnsi="Times New Roman" w:cs="Times New Roman"/>
        </w:rPr>
        <w:t>, UK</w:t>
      </w:r>
      <w:r w:rsidRPr="00A46477">
        <w:rPr>
          <w:rFonts w:ascii="Times New Roman" w:hAnsi="Times New Roman" w:cs="Times New Roman"/>
        </w:rPr>
        <w:t xml:space="preserve"> (Reference 14/WM/1169). A total of </w:t>
      </w:r>
      <w:r w:rsidR="00700D8F" w:rsidRPr="00A46477">
        <w:rPr>
          <w:rFonts w:ascii="Times New Roman" w:hAnsi="Times New Roman" w:cs="Times New Roman"/>
        </w:rPr>
        <w:t xml:space="preserve">42 </w:t>
      </w:r>
      <w:r w:rsidRPr="00A46477">
        <w:rPr>
          <w:rFonts w:ascii="Times New Roman" w:hAnsi="Times New Roman" w:cs="Times New Roman"/>
        </w:rPr>
        <w:t>placental samples</w:t>
      </w:r>
      <w:r w:rsidR="00F64253" w:rsidRPr="00A46477">
        <w:rPr>
          <w:rFonts w:ascii="Times New Roman" w:hAnsi="Times New Roman" w:cs="Times New Roman"/>
        </w:rPr>
        <w:t xml:space="preserve"> were collected following informed consent from study participants</w:t>
      </w:r>
      <w:r w:rsidR="003424CE" w:rsidRPr="00A46477">
        <w:rPr>
          <w:rFonts w:ascii="Times New Roman" w:hAnsi="Times New Roman" w:cs="Times New Roman"/>
        </w:rPr>
        <w:t xml:space="preserve"> with singleton pregnancies: </w:t>
      </w:r>
      <w:r w:rsidR="00B95677" w:rsidRPr="00A46477">
        <w:rPr>
          <w:rFonts w:ascii="Times New Roman" w:hAnsi="Times New Roman" w:cs="Times New Roman"/>
        </w:rPr>
        <w:t xml:space="preserve">22 </w:t>
      </w:r>
      <w:r w:rsidR="00F64253" w:rsidRPr="00A46477">
        <w:rPr>
          <w:rFonts w:ascii="Times New Roman" w:hAnsi="Times New Roman" w:cs="Times New Roman"/>
        </w:rPr>
        <w:t xml:space="preserve">from </w:t>
      </w:r>
      <w:r w:rsidR="00B95677" w:rsidRPr="00A46477">
        <w:rPr>
          <w:rFonts w:ascii="Times New Roman" w:hAnsi="Times New Roman" w:cs="Times New Roman"/>
        </w:rPr>
        <w:t>normal vaginal deliver</w:t>
      </w:r>
      <w:r w:rsidR="00F64253" w:rsidRPr="00A46477">
        <w:rPr>
          <w:rFonts w:ascii="Times New Roman" w:hAnsi="Times New Roman" w:cs="Times New Roman"/>
        </w:rPr>
        <w:t>ies</w:t>
      </w:r>
      <w:r w:rsidR="00287EB4" w:rsidRPr="00A46477">
        <w:rPr>
          <w:rFonts w:ascii="Times New Roman" w:hAnsi="Times New Roman" w:cs="Times New Roman"/>
        </w:rPr>
        <w:t xml:space="preserve"> (</w:t>
      </w:r>
      <w:r w:rsidR="00700D8F" w:rsidRPr="00A46477">
        <w:rPr>
          <w:rFonts w:ascii="Times New Roman" w:hAnsi="Times New Roman" w:cs="Times New Roman"/>
        </w:rPr>
        <w:t>10</w:t>
      </w:r>
      <w:r w:rsidRPr="00A46477">
        <w:rPr>
          <w:rFonts w:ascii="Times New Roman" w:hAnsi="Times New Roman" w:cs="Times New Roman"/>
        </w:rPr>
        <w:t xml:space="preserve"> preterm (33-</w:t>
      </w:r>
      <w:r w:rsidR="00700D8F" w:rsidRPr="00A46477">
        <w:rPr>
          <w:rFonts w:ascii="Times New Roman" w:hAnsi="Times New Roman" w:cs="Times New Roman"/>
        </w:rPr>
        <w:t xml:space="preserve">36 </w:t>
      </w:r>
      <w:r w:rsidRPr="00A46477">
        <w:rPr>
          <w:rFonts w:ascii="Times New Roman" w:hAnsi="Times New Roman" w:cs="Times New Roman"/>
        </w:rPr>
        <w:t>weeks)</w:t>
      </w:r>
      <w:r w:rsidR="00F64253" w:rsidRPr="00A46477">
        <w:rPr>
          <w:rFonts w:ascii="Times New Roman" w:hAnsi="Times New Roman" w:cs="Times New Roman"/>
        </w:rPr>
        <w:t xml:space="preserve">, </w:t>
      </w:r>
      <w:r w:rsidR="00700D8F" w:rsidRPr="00A46477">
        <w:rPr>
          <w:rFonts w:ascii="Times New Roman" w:hAnsi="Times New Roman" w:cs="Times New Roman"/>
        </w:rPr>
        <w:t xml:space="preserve">12 </w:t>
      </w:r>
      <w:r w:rsidRPr="00A46477">
        <w:rPr>
          <w:rFonts w:ascii="Times New Roman" w:hAnsi="Times New Roman" w:cs="Times New Roman"/>
        </w:rPr>
        <w:t>term (37-39 weeks)</w:t>
      </w:r>
      <w:r w:rsidR="00F64253" w:rsidRPr="00A46477">
        <w:rPr>
          <w:rFonts w:ascii="Times New Roman" w:hAnsi="Times New Roman" w:cs="Times New Roman"/>
        </w:rPr>
        <w:t xml:space="preserve">) and </w:t>
      </w:r>
      <w:r w:rsidR="00B95677" w:rsidRPr="00A46477">
        <w:rPr>
          <w:rFonts w:ascii="Times New Roman" w:hAnsi="Times New Roman" w:cs="Times New Roman"/>
        </w:rPr>
        <w:t xml:space="preserve">20 </w:t>
      </w:r>
      <w:r w:rsidR="00F64253" w:rsidRPr="00A46477">
        <w:rPr>
          <w:rFonts w:ascii="Times New Roman" w:hAnsi="Times New Roman" w:cs="Times New Roman"/>
        </w:rPr>
        <w:t xml:space="preserve">from </w:t>
      </w:r>
      <w:r w:rsidR="00287EB4" w:rsidRPr="00A46477">
        <w:rPr>
          <w:rFonts w:ascii="Times New Roman" w:hAnsi="Times New Roman" w:cs="Times New Roman"/>
        </w:rPr>
        <w:t>C</w:t>
      </w:r>
      <w:r w:rsidR="00B95677" w:rsidRPr="00A46477">
        <w:rPr>
          <w:rFonts w:ascii="Times New Roman" w:hAnsi="Times New Roman" w:cs="Times New Roman"/>
        </w:rPr>
        <w:t>aesarean section</w:t>
      </w:r>
      <w:r w:rsidR="00F64253" w:rsidRPr="00A46477">
        <w:rPr>
          <w:rFonts w:ascii="Times New Roman" w:hAnsi="Times New Roman" w:cs="Times New Roman"/>
        </w:rPr>
        <w:t>s (</w:t>
      </w:r>
      <w:r w:rsidR="00B95677" w:rsidRPr="00A46477">
        <w:rPr>
          <w:rFonts w:ascii="Times New Roman" w:hAnsi="Times New Roman" w:cs="Times New Roman"/>
        </w:rPr>
        <w:t xml:space="preserve">10 </w:t>
      </w:r>
      <w:r w:rsidR="00F64253" w:rsidRPr="00A46477">
        <w:rPr>
          <w:rFonts w:ascii="Times New Roman" w:hAnsi="Times New Roman" w:cs="Times New Roman"/>
        </w:rPr>
        <w:t xml:space="preserve">preterm, </w:t>
      </w:r>
      <w:r w:rsidR="00B95677" w:rsidRPr="00A46477">
        <w:rPr>
          <w:rFonts w:ascii="Times New Roman" w:hAnsi="Times New Roman" w:cs="Times New Roman"/>
        </w:rPr>
        <w:t xml:space="preserve">10 </w:t>
      </w:r>
      <w:r w:rsidR="00F64253" w:rsidRPr="00A46477">
        <w:rPr>
          <w:rFonts w:ascii="Times New Roman" w:hAnsi="Times New Roman" w:cs="Times New Roman"/>
        </w:rPr>
        <w:t>term)</w:t>
      </w:r>
      <w:r w:rsidRPr="00A46477">
        <w:rPr>
          <w:rFonts w:ascii="Times New Roman" w:hAnsi="Times New Roman" w:cs="Times New Roman"/>
        </w:rPr>
        <w:t xml:space="preserve">. </w:t>
      </w:r>
      <w:r w:rsidR="00403B03" w:rsidRPr="00A46477">
        <w:rPr>
          <w:rFonts w:ascii="Times New Roman" w:hAnsi="Times New Roman" w:cs="Times New Roman"/>
        </w:rPr>
        <w:t xml:space="preserve">Except for the external cyclic loading experiments, all membrane samples were from vaginal deliveries with spontaneously ruptured membranes, i.e. no prolonged rupture of membranes in either term or preterm deliveries. For the external cyclic loading experiments, we used membranes from term and preterm Caesarean sections. </w:t>
      </w:r>
      <w:r w:rsidR="002725D4" w:rsidRPr="00A46477">
        <w:rPr>
          <w:rFonts w:ascii="Times New Roman" w:hAnsi="Times New Roman" w:cs="Times New Roman"/>
        </w:rPr>
        <w:t xml:space="preserve">The specimens from vaginal delivery experienced labouring process, leading to pre-mechanical conditioning of the membrane, which are not suitable for cyclic loading experiments. </w:t>
      </w:r>
      <w:r w:rsidR="003646B0" w:rsidRPr="00A46477">
        <w:rPr>
          <w:rFonts w:ascii="Times New Roman" w:hAnsi="Times New Roman" w:cs="Times New Roman"/>
        </w:rPr>
        <w:t xml:space="preserve">Women with high risk pregnancies or chorioamnionitis were excluded from the study. </w:t>
      </w:r>
      <w:r w:rsidR="00F144C8" w:rsidRPr="00A46477">
        <w:rPr>
          <w:rFonts w:ascii="Times New Roman" w:hAnsi="Times New Roman" w:cs="Times New Roman"/>
          <w:shd w:val="clear" w:color="auto" w:fill="FFFFFF"/>
        </w:rPr>
        <w:t xml:space="preserve">The majority of the placentas were collected immediately after delivery. We stored </w:t>
      </w:r>
      <w:r w:rsidR="00102743" w:rsidRPr="00A46477">
        <w:rPr>
          <w:rFonts w:ascii="Times New Roman" w:hAnsi="Times New Roman" w:cs="Times New Roman"/>
          <w:shd w:val="clear" w:color="auto" w:fill="FFFFFF"/>
        </w:rPr>
        <w:t>8</w:t>
      </w:r>
      <w:r w:rsidR="00F144C8" w:rsidRPr="00A46477">
        <w:rPr>
          <w:rFonts w:ascii="Times New Roman" w:hAnsi="Times New Roman" w:cs="Times New Roman"/>
          <w:shd w:val="clear" w:color="auto" w:fill="FFFFFF"/>
        </w:rPr>
        <w:t xml:space="preserve"> placentas in a designated fridge at 4°C overnight but collected them within 12 hours from delivery. The membranes did not freeze as a result of having been in the 4°C fridge overnight.</w:t>
      </w:r>
      <w:r w:rsidR="00556408" w:rsidRPr="00A46477">
        <w:rPr>
          <w:rFonts w:ascii="Times New Roman" w:hAnsi="Times New Roman" w:cs="Times New Roman"/>
          <w:shd w:val="clear" w:color="auto" w:fill="FFFFFF"/>
        </w:rPr>
        <w:t xml:space="preserve"> </w:t>
      </w:r>
      <w:r w:rsidR="00C21B0A" w:rsidRPr="00A46477">
        <w:rPr>
          <w:rFonts w:ascii="Times New Roman" w:hAnsi="Times New Roman" w:cs="Times New Roman"/>
          <w:shd w:val="clear" w:color="auto" w:fill="FFFFFF"/>
        </w:rPr>
        <w:t xml:space="preserve">After sample collection, we conducted mechanical and Optical Coherence Topography (OCT) tests immediately. We </w:t>
      </w:r>
      <w:r w:rsidR="00556408" w:rsidRPr="00A46477">
        <w:rPr>
          <w:rFonts w:ascii="Times New Roman" w:hAnsi="Times New Roman" w:cs="Times New Roman"/>
          <w:shd w:val="clear" w:color="auto" w:fill="FFFFFF"/>
        </w:rPr>
        <w:t>stored samples for Optical Coherence Elastography (OCE) and some</w:t>
      </w:r>
      <w:r w:rsidR="00556408" w:rsidRPr="00A46477">
        <w:rPr>
          <w:rFonts w:ascii="Times New Roman" w:hAnsi="Times New Roman" w:cs="Times New Roman"/>
          <w:sz w:val="24"/>
          <w:szCs w:val="24"/>
          <w:shd w:val="clear" w:color="auto" w:fill="FFFFFF"/>
        </w:rPr>
        <w:t xml:space="preserve"> samples </w:t>
      </w:r>
      <w:r w:rsidR="00556408" w:rsidRPr="00A46477">
        <w:rPr>
          <w:rFonts w:ascii="Times New Roman" w:hAnsi="Times New Roman" w:cs="Times New Roman"/>
          <w:shd w:val="clear" w:color="auto" w:fill="FFFFFF"/>
        </w:rPr>
        <w:t xml:space="preserve">for </w:t>
      </w:r>
      <w:r w:rsidR="00C21B0A" w:rsidRPr="00A46477">
        <w:rPr>
          <w:rFonts w:ascii="Times New Roman" w:hAnsi="Times New Roman" w:cs="Times New Roman"/>
          <w:shd w:val="clear" w:color="auto" w:fill="FFFFFF"/>
        </w:rPr>
        <w:t xml:space="preserve">immunostaining studies in a -80°C freezer for a short period due to time constraints. Therefore, the histochemistry, immunochemistry and Western blotting experiments were conducted with a mixture of fresh and frozen samples. We slowly thawed the samples on ice and performed live/dead staining analyses to assess the viability of the membranes prior to conducting further experiments. </w:t>
      </w:r>
      <w:bookmarkStart w:id="7" w:name="_Hlk65684630"/>
      <w:r w:rsidR="00DE49E5" w:rsidRPr="00A46477">
        <w:rPr>
          <w:rFonts w:ascii="Times New Roman" w:hAnsi="Times New Roman" w:cs="Times New Roman"/>
        </w:rPr>
        <w:t>Above 90% viable cells</w:t>
      </w:r>
      <w:r w:rsidR="00BC77EB" w:rsidRPr="00A46477">
        <w:rPr>
          <w:rFonts w:ascii="Times New Roman" w:hAnsi="Times New Roman" w:cs="Times New Roman"/>
        </w:rPr>
        <w:t xml:space="preserve"> were</w:t>
      </w:r>
      <w:r w:rsidR="00DE49E5" w:rsidRPr="00A46477">
        <w:rPr>
          <w:rFonts w:ascii="Times New Roman" w:hAnsi="Times New Roman" w:cs="Times New Roman"/>
        </w:rPr>
        <w:t xml:space="preserve"> present in </w:t>
      </w:r>
      <w:r w:rsidR="00BC77EB" w:rsidRPr="00A46477">
        <w:rPr>
          <w:rFonts w:ascii="Times New Roman" w:hAnsi="Times New Roman" w:cs="Times New Roman"/>
        </w:rPr>
        <w:t>all samples used for the experiments</w:t>
      </w:r>
      <w:r w:rsidR="00DE49E5" w:rsidRPr="00A46477">
        <w:rPr>
          <w:rFonts w:ascii="Times New Roman" w:hAnsi="Times New Roman" w:cs="Times New Roman"/>
        </w:rPr>
        <w:t xml:space="preserve">. </w:t>
      </w:r>
      <w:bookmarkEnd w:id="7"/>
      <w:r w:rsidR="00AC6BCA" w:rsidRPr="00A46477">
        <w:rPr>
          <w:rFonts w:ascii="Times New Roman" w:hAnsi="Times New Roman" w:cs="Times New Roman"/>
          <w:shd w:val="clear" w:color="auto" w:fill="FFFFFF"/>
        </w:rPr>
        <w:t>As we did not find any significant differences in cell viability between fresh and thawed samples in the live/dead stai</w:t>
      </w:r>
      <w:r w:rsidR="00F32E61" w:rsidRPr="00A46477">
        <w:rPr>
          <w:rFonts w:ascii="Times New Roman" w:hAnsi="Times New Roman" w:cs="Times New Roman"/>
          <w:shd w:val="clear" w:color="auto" w:fill="FFFFFF"/>
        </w:rPr>
        <w:t>ning analyses (Supplementary</w:t>
      </w:r>
      <w:r w:rsidR="00AC6BCA" w:rsidRPr="00A46477">
        <w:rPr>
          <w:rFonts w:ascii="Times New Roman" w:hAnsi="Times New Roman" w:cs="Times New Roman"/>
          <w:shd w:val="clear" w:color="auto" w:fill="FFFFFF"/>
        </w:rPr>
        <w:t xml:space="preserve"> Figure 1), we concluded that our collection and storage methods are unlikely to affect the collagen and cytokine levels. </w:t>
      </w:r>
      <w:r w:rsidR="00187DC5" w:rsidRPr="00A46477">
        <w:rPr>
          <w:rFonts w:ascii="Times New Roman" w:hAnsi="Times New Roman" w:cs="Times New Roman"/>
        </w:rPr>
        <w:t xml:space="preserve">All experiments were performed in accordance with </w:t>
      </w:r>
      <w:r w:rsidR="00700D8F" w:rsidRPr="00A46477">
        <w:rPr>
          <w:rFonts w:ascii="Times New Roman" w:hAnsi="Times New Roman" w:cs="Times New Roman"/>
        </w:rPr>
        <w:t xml:space="preserve">ethical standards in the 1964 Declaration of Helsinki and its later </w:t>
      </w:r>
      <w:r w:rsidR="00F64253" w:rsidRPr="00A46477">
        <w:rPr>
          <w:rFonts w:ascii="Times New Roman" w:hAnsi="Times New Roman" w:cs="Times New Roman"/>
        </w:rPr>
        <w:t>amendments.</w:t>
      </w:r>
    </w:p>
    <w:p w14:paraId="019BA0AD" w14:textId="77777777" w:rsidR="00644C7B" w:rsidRPr="00A46477" w:rsidRDefault="00644C7B" w:rsidP="009B1EEC">
      <w:pPr>
        <w:pStyle w:val="NoSpacing"/>
        <w:spacing w:line="480" w:lineRule="auto"/>
        <w:jc w:val="both"/>
        <w:rPr>
          <w:rFonts w:ascii="Times New Roman" w:hAnsi="Times New Roman" w:cs="Times New Roman"/>
        </w:rPr>
      </w:pPr>
    </w:p>
    <w:p w14:paraId="4A6FB5D5" w14:textId="7E7D0B7C" w:rsidR="00644C7B" w:rsidRPr="00A46477" w:rsidRDefault="0037330F"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D</w:t>
      </w:r>
      <w:r w:rsidR="000E245D" w:rsidRPr="00A46477">
        <w:rPr>
          <w:rFonts w:ascii="Times New Roman" w:hAnsi="Times New Roman" w:cs="Times New Roman"/>
          <w:i/>
        </w:rPr>
        <w:t>isplacement behaviour</w:t>
      </w:r>
      <w:r w:rsidR="002725D4" w:rsidRPr="00A46477">
        <w:rPr>
          <w:rFonts w:ascii="Times New Roman" w:hAnsi="Times New Roman" w:cs="Times New Roman"/>
          <w:i/>
        </w:rPr>
        <w:t xml:space="preserve"> </w:t>
      </w:r>
      <w:r w:rsidR="00644C7B" w:rsidRPr="00A46477">
        <w:rPr>
          <w:rFonts w:ascii="Times New Roman" w:hAnsi="Times New Roman" w:cs="Times New Roman"/>
          <w:i/>
        </w:rPr>
        <w:t xml:space="preserve">testing via </w:t>
      </w:r>
      <w:r w:rsidR="004B3169" w:rsidRPr="00A46477">
        <w:rPr>
          <w:rFonts w:ascii="Times New Roman" w:hAnsi="Times New Roman" w:cs="Times New Roman"/>
          <w:i/>
        </w:rPr>
        <w:t>b</w:t>
      </w:r>
      <w:r w:rsidR="00644C7B" w:rsidRPr="00A46477">
        <w:rPr>
          <w:rFonts w:ascii="Times New Roman" w:hAnsi="Times New Roman" w:cs="Times New Roman"/>
          <w:i/>
        </w:rPr>
        <w:t>all indentation method</w:t>
      </w:r>
    </w:p>
    <w:p w14:paraId="3A9F93EE" w14:textId="44373C69" w:rsidR="00644C7B" w:rsidRPr="00A46477" w:rsidRDefault="001F0AFF" w:rsidP="009B1EEC">
      <w:pPr>
        <w:pStyle w:val="NoSpacing"/>
        <w:spacing w:line="480" w:lineRule="auto"/>
        <w:jc w:val="both"/>
        <w:rPr>
          <w:rFonts w:ascii="Times New Roman" w:hAnsi="Times New Roman" w:cs="Times New Roman"/>
        </w:rPr>
      </w:pPr>
      <w:r w:rsidRPr="00A46477">
        <w:rPr>
          <w:rFonts w:ascii="Times New Roman" w:hAnsi="Times New Roman" w:cs="Times New Roman"/>
          <w:shd w:val="clear" w:color="auto" w:fill="FFFFFF"/>
        </w:rPr>
        <w:t>Specific to this study, we defined the f</w:t>
      </w:r>
      <w:r w:rsidR="003646B0" w:rsidRPr="00A46477">
        <w:rPr>
          <w:rFonts w:ascii="Times New Roman" w:hAnsi="Times New Roman" w:cs="Times New Roman"/>
        </w:rPr>
        <w:t xml:space="preserve">etal membranes from the edge of the tear zone as </w:t>
      </w:r>
      <w:r w:rsidRPr="00A46477">
        <w:rPr>
          <w:rFonts w:ascii="Times New Roman" w:hAnsi="Times New Roman" w:cs="Times New Roman"/>
        </w:rPr>
        <w:t>the</w:t>
      </w:r>
      <w:r w:rsidR="00336FD6" w:rsidRPr="00A46477">
        <w:rPr>
          <w:rFonts w:ascii="Times New Roman" w:hAnsi="Times New Roman" w:cs="Times New Roman"/>
        </w:rPr>
        <w:t xml:space="preserve"> </w:t>
      </w:r>
      <w:r w:rsidR="003646B0" w:rsidRPr="00A46477">
        <w:rPr>
          <w:rFonts w:ascii="Times New Roman" w:hAnsi="Times New Roman" w:cs="Times New Roman"/>
        </w:rPr>
        <w:t xml:space="preserve">ruptured site, while membranes distant from the tear zone (6-10 cm from rupture site dependent on size of </w:t>
      </w:r>
      <w:r w:rsidRPr="00A46477">
        <w:rPr>
          <w:rFonts w:ascii="Times New Roman" w:hAnsi="Times New Roman" w:cs="Times New Roman"/>
        </w:rPr>
        <w:t xml:space="preserve">the </w:t>
      </w:r>
      <w:r w:rsidR="003646B0" w:rsidRPr="00A46477">
        <w:rPr>
          <w:rFonts w:ascii="Times New Roman" w:hAnsi="Times New Roman" w:cs="Times New Roman"/>
        </w:rPr>
        <w:t xml:space="preserve">placenta </w:t>
      </w:r>
      <w:r w:rsidRPr="00A46477">
        <w:rPr>
          <w:rFonts w:ascii="Times New Roman" w:hAnsi="Times New Roman" w:cs="Times New Roman"/>
        </w:rPr>
        <w:t>or</w:t>
      </w:r>
      <w:r w:rsidR="003646B0" w:rsidRPr="00A46477">
        <w:rPr>
          <w:rFonts w:ascii="Times New Roman" w:hAnsi="Times New Roman" w:cs="Times New Roman"/>
        </w:rPr>
        <w:t xml:space="preserve"> the rupture)</w:t>
      </w:r>
      <w:r w:rsidR="00643783" w:rsidRPr="00A46477">
        <w:rPr>
          <w:rFonts w:ascii="Times New Roman" w:hAnsi="Times New Roman" w:cs="Times New Roman"/>
        </w:rPr>
        <w:t xml:space="preserve"> was designated as from non-ruptured site</w:t>
      </w:r>
      <w:r w:rsidR="00DE49E5" w:rsidRPr="00A46477">
        <w:rPr>
          <w:rFonts w:ascii="Times New Roman" w:hAnsi="Times New Roman" w:cs="Times New Roman"/>
        </w:rPr>
        <w:t xml:space="preserve"> (Figure 1)</w:t>
      </w:r>
      <w:r w:rsidR="00643783" w:rsidRPr="00A46477">
        <w:rPr>
          <w:rFonts w:ascii="Times New Roman" w:hAnsi="Times New Roman" w:cs="Times New Roman"/>
        </w:rPr>
        <w:t xml:space="preserve">. </w:t>
      </w:r>
      <w:r w:rsidR="001A4ADF" w:rsidRPr="00A46477">
        <w:rPr>
          <w:rFonts w:ascii="Times New Roman" w:hAnsi="Times New Roman" w:cs="Times New Roman"/>
        </w:rPr>
        <w:t>S</w:t>
      </w:r>
      <w:r w:rsidR="00644C7B" w:rsidRPr="00A46477">
        <w:rPr>
          <w:rFonts w:ascii="Times New Roman" w:hAnsi="Times New Roman" w:cs="Times New Roman"/>
        </w:rPr>
        <w:t>ample</w:t>
      </w:r>
      <w:r w:rsidR="001A4ADF" w:rsidRPr="00A46477">
        <w:rPr>
          <w:rFonts w:ascii="Times New Roman" w:hAnsi="Times New Roman" w:cs="Times New Roman"/>
        </w:rPr>
        <w:t>s (</w:t>
      </w:r>
      <w:r w:rsidR="00644C7B" w:rsidRPr="00A46477">
        <w:rPr>
          <w:rFonts w:ascii="Times New Roman" w:hAnsi="Times New Roman" w:cs="Times New Roman"/>
        </w:rPr>
        <w:t>approx</w:t>
      </w:r>
      <w:r w:rsidR="001A4ADF" w:rsidRPr="00A46477">
        <w:rPr>
          <w:rFonts w:ascii="Times New Roman" w:hAnsi="Times New Roman" w:cs="Times New Roman"/>
        </w:rPr>
        <w:t>imately</w:t>
      </w:r>
      <w:r w:rsidR="00644C7B" w:rsidRPr="00A46477">
        <w:rPr>
          <w:rFonts w:ascii="Times New Roman" w:hAnsi="Times New Roman" w:cs="Times New Roman"/>
        </w:rPr>
        <w:t xml:space="preserve"> </w:t>
      </w:r>
      <w:r w:rsidR="0066635C" w:rsidRPr="00A46477">
        <w:rPr>
          <w:rFonts w:ascii="Times New Roman" w:hAnsi="Times New Roman" w:cs="Times New Roman"/>
        </w:rPr>
        <w:t>25</w:t>
      </w:r>
      <w:r w:rsidR="00644C7B" w:rsidRPr="00A46477">
        <w:rPr>
          <w:rFonts w:ascii="Times New Roman" w:hAnsi="Times New Roman" w:cs="Times New Roman"/>
        </w:rPr>
        <w:t xml:space="preserve"> mm </w:t>
      </w:r>
      <w:r w:rsidR="001A4ADF" w:rsidRPr="00A46477">
        <w:rPr>
          <w:rFonts w:ascii="Times New Roman" w:hAnsi="Times New Roman" w:cs="Times New Roman"/>
        </w:rPr>
        <w:t xml:space="preserve">in </w:t>
      </w:r>
      <w:r w:rsidR="00644C7B" w:rsidRPr="00A46477">
        <w:rPr>
          <w:rFonts w:ascii="Times New Roman" w:hAnsi="Times New Roman" w:cs="Times New Roman"/>
        </w:rPr>
        <w:t>diameter</w:t>
      </w:r>
      <w:r w:rsidR="001A4ADF" w:rsidRPr="00A46477">
        <w:rPr>
          <w:rFonts w:ascii="Times New Roman" w:hAnsi="Times New Roman" w:cs="Times New Roman"/>
        </w:rPr>
        <w:t>)</w:t>
      </w:r>
      <w:r w:rsidR="00644C7B" w:rsidRPr="00A46477">
        <w:rPr>
          <w:rFonts w:ascii="Times New Roman" w:hAnsi="Times New Roman" w:cs="Times New Roman"/>
        </w:rPr>
        <w:t xml:space="preserve"> of the intact fetal membrane chorioamnion (CA), amnion alone (A) and chorion alone (C) from both ruptured and non-ruptured sites were </w:t>
      </w:r>
      <w:r w:rsidR="001A4ADF" w:rsidRPr="00A46477">
        <w:rPr>
          <w:rFonts w:ascii="Times New Roman" w:hAnsi="Times New Roman" w:cs="Times New Roman"/>
        </w:rPr>
        <w:t xml:space="preserve">used in the </w:t>
      </w:r>
      <w:r w:rsidR="00D450DD" w:rsidRPr="00A46477">
        <w:rPr>
          <w:rFonts w:ascii="Times New Roman" w:hAnsi="Times New Roman" w:cs="Times New Roman"/>
        </w:rPr>
        <w:t xml:space="preserve">ball </w:t>
      </w:r>
      <w:r w:rsidR="001A4ADF" w:rsidRPr="00A46477">
        <w:rPr>
          <w:rFonts w:ascii="Times New Roman" w:hAnsi="Times New Roman" w:cs="Times New Roman"/>
        </w:rPr>
        <w:t>indentation test following established protocol in our laboratory</w:t>
      </w:r>
      <w:r w:rsidR="00D450DD" w:rsidRPr="00A46477">
        <w:rPr>
          <w:rFonts w:ascii="Times New Roman" w:hAnsi="Times New Roman" w:cs="Times New Roman"/>
        </w:rPr>
        <w:t>, as previously described</w:t>
      </w:r>
      <w:r w:rsidR="001A4ADF" w:rsidRPr="00A46477">
        <w:rPr>
          <w:rFonts w:ascii="Times New Roman" w:hAnsi="Times New Roman" w:cs="Times New Roman"/>
        </w:rPr>
        <w:t>.</w:t>
      </w:r>
      <w:r w:rsidR="00713DE9" w:rsidRPr="00A46477">
        <w:rPr>
          <w:rFonts w:ascii="Times New Roman" w:hAnsi="Times New Roman" w:cs="Times New Roman"/>
          <w:vertAlign w:val="superscript"/>
        </w:rPr>
        <w:t>19</w:t>
      </w:r>
      <w:r w:rsidR="00D450DD" w:rsidRPr="00A46477">
        <w:rPr>
          <w:rFonts w:ascii="Times New Roman" w:hAnsi="Times New Roman" w:cs="Times New Roman"/>
        </w:rPr>
        <w:t xml:space="preserve"> </w:t>
      </w:r>
      <w:r w:rsidR="00336FD6" w:rsidRPr="00A46477">
        <w:rPr>
          <w:rFonts w:ascii="Times New Roman" w:hAnsi="Times New Roman" w:cs="Times New Roman"/>
        </w:rPr>
        <w:t xml:space="preserve">The ball indentation will acquire </w:t>
      </w:r>
      <w:r w:rsidR="00572920" w:rsidRPr="00A46477">
        <w:rPr>
          <w:rFonts w:ascii="Times New Roman" w:hAnsi="Times New Roman" w:cs="Times New Roman"/>
        </w:rPr>
        <w:t xml:space="preserve">easily </w:t>
      </w:r>
      <w:r w:rsidR="00336FD6" w:rsidRPr="00A46477">
        <w:rPr>
          <w:rFonts w:ascii="Times New Roman" w:hAnsi="Times New Roman" w:cs="Times New Roman"/>
        </w:rPr>
        <w:t xml:space="preserve">the membranes’ </w:t>
      </w:r>
      <w:r w:rsidR="000E245D" w:rsidRPr="00A46477">
        <w:rPr>
          <w:rFonts w:ascii="Times New Roman" w:hAnsi="Times New Roman" w:cs="Times New Roman"/>
        </w:rPr>
        <w:t>displacement</w:t>
      </w:r>
      <w:r w:rsidR="002725D4" w:rsidRPr="00A46477">
        <w:rPr>
          <w:rFonts w:ascii="Times New Roman" w:hAnsi="Times New Roman" w:cs="Times New Roman"/>
        </w:rPr>
        <w:t xml:space="preserve"> behaviour </w:t>
      </w:r>
      <w:r w:rsidR="00572920" w:rsidRPr="00A46477">
        <w:rPr>
          <w:rFonts w:ascii="Times New Roman" w:hAnsi="Times New Roman" w:cs="Times New Roman"/>
        </w:rPr>
        <w:t xml:space="preserve">which </w:t>
      </w:r>
      <w:r w:rsidR="00336FD6" w:rsidRPr="00A46477">
        <w:rPr>
          <w:rFonts w:ascii="Times New Roman" w:hAnsi="Times New Roman" w:cs="Times New Roman"/>
        </w:rPr>
        <w:t xml:space="preserve">is the measurement of </w:t>
      </w:r>
      <w:r w:rsidR="000E245D" w:rsidRPr="00A46477">
        <w:rPr>
          <w:rFonts w:ascii="Times New Roman" w:hAnsi="Times New Roman" w:cs="Times New Roman"/>
        </w:rPr>
        <w:t>displacement</w:t>
      </w:r>
      <w:r w:rsidR="00336FD6" w:rsidRPr="00A46477">
        <w:rPr>
          <w:rFonts w:ascii="Times New Roman" w:hAnsi="Times New Roman" w:cs="Times New Roman"/>
        </w:rPr>
        <w:t xml:space="preserve"> change against time under the constant load. </w:t>
      </w:r>
      <w:r w:rsidR="00D450DD" w:rsidRPr="00A46477">
        <w:rPr>
          <w:rFonts w:ascii="Times New Roman" w:hAnsi="Times New Roman" w:cs="Times New Roman"/>
        </w:rPr>
        <w:t xml:space="preserve">Briefly, membrane sample was </w:t>
      </w:r>
      <w:r w:rsidR="00644C7B" w:rsidRPr="00A46477">
        <w:rPr>
          <w:rFonts w:ascii="Times New Roman" w:hAnsi="Times New Roman" w:cs="Times New Roman"/>
        </w:rPr>
        <w:t>placed between two transparent plastic rings (20 mm</w:t>
      </w:r>
      <w:r w:rsidR="006F1A57" w:rsidRPr="00A46477">
        <w:rPr>
          <w:rFonts w:ascii="Times New Roman" w:hAnsi="Times New Roman" w:cs="Times New Roman"/>
        </w:rPr>
        <w:t xml:space="preserve"> </w:t>
      </w:r>
      <w:r w:rsidR="00D450DD" w:rsidRPr="00A46477">
        <w:rPr>
          <w:rFonts w:ascii="Times New Roman" w:hAnsi="Times New Roman" w:cs="Times New Roman"/>
        </w:rPr>
        <w:t xml:space="preserve">in </w:t>
      </w:r>
      <w:r w:rsidR="006F1A57" w:rsidRPr="00A46477">
        <w:rPr>
          <w:rFonts w:ascii="Times New Roman" w:hAnsi="Times New Roman" w:cs="Times New Roman"/>
        </w:rPr>
        <w:t>diameter</w:t>
      </w:r>
      <w:r w:rsidR="00644C7B" w:rsidRPr="00A46477">
        <w:rPr>
          <w:rFonts w:ascii="Times New Roman" w:hAnsi="Times New Roman" w:cs="Times New Roman"/>
        </w:rPr>
        <w:t>)</w:t>
      </w:r>
      <w:r w:rsidR="00D450DD" w:rsidRPr="00A46477">
        <w:rPr>
          <w:rFonts w:ascii="Times New Roman" w:hAnsi="Times New Roman" w:cs="Times New Roman"/>
        </w:rPr>
        <w:t xml:space="preserve"> which </w:t>
      </w:r>
      <w:r w:rsidR="0066635C" w:rsidRPr="00A46477">
        <w:rPr>
          <w:rFonts w:ascii="Times New Roman" w:hAnsi="Times New Roman" w:cs="Times New Roman"/>
        </w:rPr>
        <w:t>were</w:t>
      </w:r>
      <w:r w:rsidR="00644C7B" w:rsidRPr="00A46477">
        <w:rPr>
          <w:rFonts w:ascii="Times New Roman" w:hAnsi="Times New Roman" w:cs="Times New Roman"/>
        </w:rPr>
        <w:t xml:space="preserve"> held between two metal plates with </w:t>
      </w:r>
      <w:r w:rsidR="0066635C" w:rsidRPr="00A46477">
        <w:rPr>
          <w:rFonts w:ascii="Times New Roman" w:hAnsi="Times New Roman" w:cs="Times New Roman"/>
        </w:rPr>
        <w:t xml:space="preserve">a </w:t>
      </w:r>
      <w:r w:rsidR="00644C7B" w:rsidRPr="00A46477">
        <w:rPr>
          <w:rFonts w:ascii="Times New Roman" w:hAnsi="Times New Roman" w:cs="Times New Roman"/>
        </w:rPr>
        <w:t>circular opening</w:t>
      </w:r>
      <w:r w:rsidR="00D450DD" w:rsidRPr="00A46477">
        <w:rPr>
          <w:rFonts w:ascii="Times New Roman" w:hAnsi="Times New Roman" w:cs="Times New Roman"/>
        </w:rPr>
        <w:t>.</w:t>
      </w:r>
      <w:r w:rsidR="00644C7B" w:rsidRPr="00A46477">
        <w:rPr>
          <w:rFonts w:ascii="Times New Roman" w:hAnsi="Times New Roman" w:cs="Times New Roman"/>
        </w:rPr>
        <w:t xml:space="preserve"> </w:t>
      </w:r>
      <w:r w:rsidR="001F10A6" w:rsidRPr="00A46477">
        <w:rPr>
          <w:rFonts w:ascii="Times New Roman" w:hAnsi="Times New Roman" w:cs="Times New Roman"/>
        </w:rPr>
        <w:t>The plates were tightened by multiple metal screws to reduce the risk of slippage as sample slippage is a possible source of experimental error</w:t>
      </w:r>
      <w:r w:rsidR="00644C7B" w:rsidRPr="00A46477">
        <w:rPr>
          <w:rFonts w:ascii="Times New Roman" w:hAnsi="Times New Roman" w:cs="Times New Roman"/>
        </w:rPr>
        <w:t>.</w:t>
      </w:r>
      <w:r w:rsidR="00713DE9" w:rsidRPr="00A46477">
        <w:rPr>
          <w:rFonts w:ascii="Times New Roman" w:hAnsi="Times New Roman" w:cs="Times New Roman"/>
          <w:vertAlign w:val="superscript"/>
        </w:rPr>
        <w:t>19</w:t>
      </w:r>
      <w:r w:rsidR="00644C7B" w:rsidRPr="00A46477">
        <w:rPr>
          <w:rFonts w:ascii="Times New Roman" w:hAnsi="Times New Roman" w:cs="Times New Roman"/>
        </w:rPr>
        <w:t xml:space="preserve"> This assembly was positioned </w:t>
      </w:r>
      <w:r w:rsidR="0066635C" w:rsidRPr="00A46477">
        <w:rPr>
          <w:rFonts w:ascii="Times New Roman" w:hAnsi="Times New Roman" w:cs="Times New Roman"/>
        </w:rPr>
        <w:t xml:space="preserve">in </w:t>
      </w:r>
      <w:r w:rsidR="00644C7B" w:rsidRPr="00A46477">
        <w:rPr>
          <w:rFonts w:ascii="Times New Roman" w:hAnsi="Times New Roman" w:cs="Times New Roman"/>
        </w:rPr>
        <w:t xml:space="preserve">a </w:t>
      </w:r>
      <w:r w:rsidR="0066635C" w:rsidRPr="00A46477">
        <w:rPr>
          <w:rFonts w:ascii="Times New Roman" w:hAnsi="Times New Roman" w:cs="Times New Roman"/>
        </w:rPr>
        <w:t>petri dish</w:t>
      </w:r>
      <w:r w:rsidR="00644C7B" w:rsidRPr="00A46477">
        <w:rPr>
          <w:rFonts w:ascii="Times New Roman" w:hAnsi="Times New Roman" w:cs="Times New Roman"/>
        </w:rPr>
        <w:t xml:space="preserve"> </w:t>
      </w:r>
      <w:r w:rsidR="00B002FF" w:rsidRPr="00A46477">
        <w:rPr>
          <w:rFonts w:ascii="Times New Roman" w:hAnsi="Times New Roman" w:cs="Times New Roman"/>
        </w:rPr>
        <w:t>with</w:t>
      </w:r>
      <w:r w:rsidR="00644C7B" w:rsidRPr="00A46477">
        <w:rPr>
          <w:rFonts w:ascii="Times New Roman" w:hAnsi="Times New Roman" w:cs="Times New Roman"/>
        </w:rPr>
        <w:t xml:space="preserve"> a plastic ball (</w:t>
      </w:r>
      <w:r w:rsidR="005D3701" w:rsidRPr="00A46477">
        <w:rPr>
          <w:rFonts w:ascii="Times New Roman" w:hAnsi="Times New Roman" w:cs="Times New Roman"/>
        </w:rPr>
        <w:t>76</w:t>
      </w:r>
      <w:r w:rsidR="00644C7B" w:rsidRPr="00A46477">
        <w:rPr>
          <w:rFonts w:ascii="Times New Roman" w:hAnsi="Times New Roman" w:cs="Times New Roman"/>
        </w:rPr>
        <w:t xml:space="preserve"> mg</w:t>
      </w:r>
      <w:r w:rsidR="005D3701" w:rsidRPr="00A46477">
        <w:rPr>
          <w:rFonts w:ascii="Times New Roman" w:hAnsi="Times New Roman" w:cs="Times New Roman"/>
        </w:rPr>
        <w:t xml:space="preserve">, 2 mm </w:t>
      </w:r>
      <w:r w:rsidR="00D450DD" w:rsidRPr="00A46477">
        <w:rPr>
          <w:rFonts w:ascii="Times New Roman" w:hAnsi="Times New Roman" w:cs="Times New Roman"/>
        </w:rPr>
        <w:t xml:space="preserve">in </w:t>
      </w:r>
      <w:r w:rsidR="005D3701" w:rsidRPr="00A46477">
        <w:rPr>
          <w:rFonts w:ascii="Times New Roman" w:hAnsi="Times New Roman" w:cs="Times New Roman"/>
        </w:rPr>
        <w:t>diameter</w:t>
      </w:r>
      <w:r w:rsidR="00644C7B" w:rsidRPr="00A46477">
        <w:rPr>
          <w:rFonts w:ascii="Times New Roman" w:hAnsi="Times New Roman" w:cs="Times New Roman"/>
        </w:rPr>
        <w:t xml:space="preserve">) placed on the centre of the membrane </w:t>
      </w:r>
      <w:r w:rsidR="008E7F3F" w:rsidRPr="00A46477">
        <w:rPr>
          <w:rFonts w:ascii="Times New Roman" w:hAnsi="Times New Roman" w:cs="Times New Roman"/>
        </w:rPr>
        <w:t xml:space="preserve">serving as a spherical indenter </w:t>
      </w:r>
      <w:r w:rsidR="00644C7B" w:rsidRPr="00A46477">
        <w:rPr>
          <w:rFonts w:ascii="Times New Roman" w:hAnsi="Times New Roman" w:cs="Times New Roman"/>
        </w:rPr>
        <w:t xml:space="preserve">to induce </w:t>
      </w:r>
      <w:r w:rsidR="000E245D" w:rsidRPr="00A46477">
        <w:rPr>
          <w:rFonts w:ascii="Times New Roman" w:hAnsi="Times New Roman" w:cs="Times New Roman"/>
        </w:rPr>
        <w:t>displacement</w:t>
      </w:r>
      <w:r w:rsidR="00644C7B" w:rsidRPr="00A46477">
        <w:rPr>
          <w:rFonts w:ascii="Times New Roman" w:hAnsi="Times New Roman" w:cs="Times New Roman"/>
        </w:rPr>
        <w:t xml:space="preserve"> by </w:t>
      </w:r>
      <w:r w:rsidR="008E7F3F" w:rsidRPr="00A46477">
        <w:rPr>
          <w:rFonts w:ascii="Times New Roman" w:hAnsi="Times New Roman" w:cs="Times New Roman"/>
        </w:rPr>
        <w:t xml:space="preserve">its </w:t>
      </w:r>
      <w:r w:rsidR="00644C7B" w:rsidRPr="00A46477">
        <w:rPr>
          <w:rFonts w:ascii="Times New Roman" w:hAnsi="Times New Roman" w:cs="Times New Roman"/>
        </w:rPr>
        <w:t xml:space="preserve">gravity. The </w:t>
      </w:r>
      <w:r w:rsidR="00A46C3A" w:rsidRPr="00A46477">
        <w:rPr>
          <w:rFonts w:ascii="Times New Roman" w:hAnsi="Times New Roman" w:cs="Times New Roman"/>
        </w:rPr>
        <w:t xml:space="preserve">petri </w:t>
      </w:r>
      <w:r w:rsidR="00644C7B" w:rsidRPr="00A46477">
        <w:rPr>
          <w:rFonts w:ascii="Times New Roman" w:hAnsi="Times New Roman" w:cs="Times New Roman"/>
        </w:rPr>
        <w:t>dish was placed in an incubator at 37°C and 5% CO</w:t>
      </w:r>
      <w:r w:rsidR="00644C7B" w:rsidRPr="00A46477">
        <w:rPr>
          <w:rFonts w:ascii="Times New Roman" w:hAnsi="Times New Roman" w:cs="Times New Roman"/>
          <w:vertAlign w:val="subscript"/>
        </w:rPr>
        <w:t>2</w:t>
      </w:r>
      <w:r w:rsidR="00644C7B" w:rsidRPr="00A46477">
        <w:rPr>
          <w:rFonts w:ascii="Times New Roman" w:hAnsi="Times New Roman" w:cs="Times New Roman"/>
        </w:rPr>
        <w:t xml:space="preserve"> for </w:t>
      </w:r>
      <w:r w:rsidR="004211F7" w:rsidRPr="00A46477">
        <w:rPr>
          <w:rFonts w:ascii="Times New Roman" w:hAnsi="Times New Roman" w:cs="Times New Roman"/>
        </w:rPr>
        <w:t xml:space="preserve">a </w:t>
      </w:r>
      <w:r w:rsidR="00644C7B" w:rsidRPr="00A46477">
        <w:rPr>
          <w:rFonts w:ascii="Times New Roman" w:hAnsi="Times New Roman" w:cs="Times New Roman"/>
        </w:rPr>
        <w:t xml:space="preserve">defined </w:t>
      </w:r>
      <w:r w:rsidR="004211F7" w:rsidRPr="00A46477">
        <w:rPr>
          <w:rFonts w:ascii="Times New Roman" w:hAnsi="Times New Roman" w:cs="Times New Roman"/>
        </w:rPr>
        <w:t>time period</w:t>
      </w:r>
      <w:r w:rsidR="00644C7B" w:rsidRPr="00A46477">
        <w:rPr>
          <w:rFonts w:ascii="Times New Roman" w:hAnsi="Times New Roman" w:cs="Times New Roman"/>
        </w:rPr>
        <w:t xml:space="preserve">. </w:t>
      </w:r>
      <w:r w:rsidR="00DE49E5" w:rsidRPr="00A46477">
        <w:rPr>
          <w:rFonts w:ascii="Times New Roman" w:hAnsi="Times New Roman" w:cs="Times New Roman"/>
        </w:rPr>
        <w:t xml:space="preserve">The membranes were kept in PBS for the measurement. </w:t>
      </w:r>
      <w:r w:rsidR="00644C7B" w:rsidRPr="00A46477">
        <w:rPr>
          <w:rFonts w:ascii="Times New Roman" w:hAnsi="Times New Roman" w:cs="Times New Roman"/>
        </w:rPr>
        <w:t xml:space="preserve">Images of the </w:t>
      </w:r>
      <w:r w:rsidR="000E245D" w:rsidRPr="00A46477">
        <w:rPr>
          <w:rFonts w:ascii="Times New Roman" w:hAnsi="Times New Roman" w:cs="Times New Roman"/>
        </w:rPr>
        <w:t>displacement</w:t>
      </w:r>
      <w:r w:rsidR="00644C7B" w:rsidRPr="00A46477">
        <w:rPr>
          <w:rFonts w:ascii="Times New Roman" w:hAnsi="Times New Roman" w:cs="Times New Roman"/>
        </w:rPr>
        <w:t xml:space="preserve"> were taken by </w:t>
      </w:r>
      <w:r w:rsidR="00A46C3A" w:rsidRPr="00A46477">
        <w:rPr>
          <w:rFonts w:ascii="Times New Roman" w:hAnsi="Times New Roman" w:cs="Times New Roman"/>
        </w:rPr>
        <w:t xml:space="preserve">a </w:t>
      </w:r>
      <w:r w:rsidR="00644C7B" w:rsidRPr="00A46477">
        <w:rPr>
          <w:rFonts w:ascii="Times New Roman" w:hAnsi="Times New Roman" w:cs="Times New Roman"/>
        </w:rPr>
        <w:t xml:space="preserve">long focal distance microscope connected </w:t>
      </w:r>
      <w:r w:rsidR="00B20358" w:rsidRPr="00A46477">
        <w:rPr>
          <w:rFonts w:ascii="Times New Roman" w:hAnsi="Times New Roman" w:cs="Times New Roman"/>
        </w:rPr>
        <w:t xml:space="preserve">to </w:t>
      </w:r>
      <w:r w:rsidR="00644C7B" w:rsidRPr="00A46477">
        <w:rPr>
          <w:rFonts w:ascii="Times New Roman" w:hAnsi="Times New Roman" w:cs="Times New Roman"/>
        </w:rPr>
        <w:t xml:space="preserve">a Charge Coupled Device (CCD) camera </w:t>
      </w:r>
      <w:r w:rsidR="00B20358" w:rsidRPr="00A46477">
        <w:rPr>
          <w:rFonts w:ascii="Times New Roman" w:hAnsi="Times New Roman" w:cs="Times New Roman"/>
        </w:rPr>
        <w:t xml:space="preserve">which was </w:t>
      </w:r>
      <w:r w:rsidR="00644C7B" w:rsidRPr="00A46477">
        <w:rPr>
          <w:rFonts w:ascii="Times New Roman" w:hAnsi="Times New Roman" w:cs="Times New Roman"/>
        </w:rPr>
        <w:t>linked to the computer.</w:t>
      </w:r>
      <w:r w:rsidR="00765952" w:rsidRPr="00A46477">
        <w:rPr>
          <w:rFonts w:ascii="Times New Roman" w:hAnsi="Times New Roman" w:cs="Times New Roman"/>
        </w:rPr>
        <w:t xml:space="preserve"> </w:t>
      </w:r>
      <w:r w:rsidR="00765952" w:rsidRPr="00A46477">
        <w:rPr>
          <w:rFonts w:ascii="Times New Roman" w:hAnsi="Times New Roman" w:cs="Times New Roman"/>
          <w:bCs/>
        </w:rPr>
        <w:t xml:space="preserve">The side view images of membrane displacement were used to quantify the mechanical </w:t>
      </w:r>
      <w:r w:rsidR="00C31C45" w:rsidRPr="00A46477">
        <w:rPr>
          <w:rFonts w:ascii="Times New Roman" w:hAnsi="Times New Roman" w:cs="Times New Roman"/>
          <w:bCs/>
        </w:rPr>
        <w:t>behaviour</w:t>
      </w:r>
      <w:r w:rsidR="009F2AED" w:rsidRPr="00A46477">
        <w:rPr>
          <w:rFonts w:ascii="Times New Roman" w:hAnsi="Times New Roman" w:cs="Times New Roman"/>
          <w:bCs/>
        </w:rPr>
        <w:t xml:space="preserve"> of displacement</w:t>
      </w:r>
      <w:r w:rsidR="00765952" w:rsidRPr="00A46477">
        <w:rPr>
          <w:rFonts w:ascii="Times New Roman" w:hAnsi="Times New Roman" w:cs="Times New Roman"/>
          <w:bCs/>
        </w:rPr>
        <w:t xml:space="preserve">. </w:t>
      </w:r>
      <w:r w:rsidR="00765952" w:rsidRPr="00A46477">
        <w:rPr>
          <w:rFonts w:ascii="Times New Roman" w:hAnsi="Times New Roman" w:cs="Times New Roman"/>
        </w:rPr>
        <w:t xml:space="preserve">To quantify the </w:t>
      </w:r>
      <w:r w:rsidR="000E245D" w:rsidRPr="00A46477">
        <w:rPr>
          <w:rFonts w:ascii="Times New Roman" w:hAnsi="Times New Roman" w:cs="Times New Roman"/>
        </w:rPr>
        <w:t>displacement</w:t>
      </w:r>
      <w:r w:rsidR="00765952" w:rsidRPr="00A46477">
        <w:rPr>
          <w:rFonts w:ascii="Times New Roman" w:hAnsi="Times New Roman" w:cs="Times New Roman"/>
        </w:rPr>
        <w:t xml:space="preserve">, image J software </w:t>
      </w:r>
      <w:r w:rsidR="00393E10" w:rsidRPr="00A46477">
        <w:rPr>
          <w:rFonts w:ascii="Times New Roman" w:hAnsi="Times New Roman" w:cs="Times New Roman"/>
        </w:rPr>
        <w:t xml:space="preserve">(IJ 1.46r, https://imagej.nih.gov/ij/) </w:t>
      </w:r>
      <w:r w:rsidR="00765952" w:rsidRPr="00A46477">
        <w:rPr>
          <w:rFonts w:ascii="Times New Roman" w:hAnsi="Times New Roman" w:cs="Times New Roman"/>
        </w:rPr>
        <w:t>was used. The value of the displacement, i.e. the difference between initial (time zero) and final position after loading at the central location</w:t>
      </w:r>
      <w:r w:rsidR="00393E10" w:rsidRPr="00A46477">
        <w:rPr>
          <w:rFonts w:ascii="Times New Roman" w:hAnsi="Times New Roman" w:cs="Times New Roman"/>
        </w:rPr>
        <w:t xml:space="preserve"> (the ball position) from image </w:t>
      </w:r>
      <w:r w:rsidR="00765952" w:rsidRPr="00A46477">
        <w:rPr>
          <w:rFonts w:ascii="Times New Roman" w:hAnsi="Times New Roman" w:cs="Times New Roman"/>
        </w:rPr>
        <w:t>J software were expressed in pixels</w:t>
      </w:r>
      <w:r w:rsidR="004E0707" w:rsidRPr="00A46477">
        <w:rPr>
          <w:rFonts w:ascii="Times New Roman" w:hAnsi="Times New Roman" w:cs="Times New Roman"/>
        </w:rPr>
        <w:t xml:space="preserve"> for convenience</w:t>
      </w:r>
      <w:r w:rsidR="00765952" w:rsidRPr="00A46477">
        <w:rPr>
          <w:rFonts w:ascii="Times New Roman" w:hAnsi="Times New Roman" w:cs="Times New Roman"/>
        </w:rPr>
        <w:t>.</w:t>
      </w:r>
      <w:r w:rsidR="00F32E61" w:rsidRPr="00A46477">
        <w:rPr>
          <w:rFonts w:ascii="Times New Roman" w:hAnsi="Times New Roman" w:cs="Times New Roman"/>
        </w:rPr>
        <w:t xml:space="preserve"> </w:t>
      </w:r>
      <w:r w:rsidR="00F74003" w:rsidRPr="00A46477">
        <w:rPr>
          <w:rFonts w:ascii="Times New Roman" w:hAnsi="Times New Roman" w:cs="Times New Roman"/>
        </w:rPr>
        <w:t xml:space="preserve">We </w:t>
      </w:r>
      <w:r w:rsidR="00C472FC" w:rsidRPr="00A46477">
        <w:rPr>
          <w:rFonts w:ascii="Times New Roman" w:hAnsi="Times New Roman" w:cs="Times New Roman"/>
        </w:rPr>
        <w:t xml:space="preserve">also </w:t>
      </w:r>
      <w:r w:rsidR="00F74003" w:rsidRPr="00A46477">
        <w:rPr>
          <w:rFonts w:ascii="Times New Roman" w:hAnsi="Times New Roman" w:cs="Times New Roman"/>
        </w:rPr>
        <w:t xml:space="preserve">performed </w:t>
      </w:r>
      <w:r w:rsidR="00F32E61" w:rsidRPr="00A46477">
        <w:rPr>
          <w:rFonts w:ascii="Times New Roman" w:hAnsi="Times New Roman" w:cs="Times New Roman"/>
        </w:rPr>
        <w:t>preliminary studies o</w:t>
      </w:r>
      <w:r w:rsidR="00C472FC" w:rsidRPr="00A46477">
        <w:rPr>
          <w:rFonts w:ascii="Times New Roman" w:hAnsi="Times New Roman" w:cs="Times New Roman"/>
        </w:rPr>
        <w:t>n</w:t>
      </w:r>
      <w:r w:rsidR="00F32E61" w:rsidRPr="00A46477">
        <w:rPr>
          <w:rFonts w:ascii="Times New Roman" w:hAnsi="Times New Roman" w:cs="Times New Roman"/>
        </w:rPr>
        <w:t xml:space="preserve"> the mechanical properties of fetal membrane samples from vaginal delivery and Caesarean section </w:t>
      </w:r>
      <w:r w:rsidR="00C472FC" w:rsidRPr="00A46477">
        <w:rPr>
          <w:rFonts w:ascii="Times New Roman" w:hAnsi="Times New Roman" w:cs="Times New Roman"/>
        </w:rPr>
        <w:t xml:space="preserve">at </w:t>
      </w:r>
      <w:r w:rsidR="00F32E61" w:rsidRPr="00A46477">
        <w:rPr>
          <w:rFonts w:ascii="Times New Roman" w:hAnsi="Times New Roman" w:cs="Times New Roman"/>
        </w:rPr>
        <w:t>rupture</w:t>
      </w:r>
      <w:r w:rsidR="00C472FC" w:rsidRPr="00A46477">
        <w:rPr>
          <w:rFonts w:ascii="Times New Roman" w:hAnsi="Times New Roman" w:cs="Times New Roman"/>
        </w:rPr>
        <w:t>d</w:t>
      </w:r>
      <w:r w:rsidR="00F32E61" w:rsidRPr="00A46477">
        <w:rPr>
          <w:rFonts w:ascii="Times New Roman" w:hAnsi="Times New Roman" w:cs="Times New Roman"/>
        </w:rPr>
        <w:t xml:space="preserve"> and non-rupture</w:t>
      </w:r>
      <w:r w:rsidR="00C472FC" w:rsidRPr="00A46477">
        <w:rPr>
          <w:rFonts w:ascii="Times New Roman" w:hAnsi="Times New Roman" w:cs="Times New Roman"/>
        </w:rPr>
        <w:t>d</w:t>
      </w:r>
      <w:r w:rsidR="00F32E61" w:rsidRPr="00A46477">
        <w:rPr>
          <w:rFonts w:ascii="Times New Roman" w:hAnsi="Times New Roman" w:cs="Times New Roman"/>
        </w:rPr>
        <w:t xml:space="preserve"> site</w:t>
      </w:r>
      <w:r w:rsidR="00C472FC" w:rsidRPr="00A46477">
        <w:rPr>
          <w:rFonts w:ascii="Times New Roman" w:hAnsi="Times New Roman" w:cs="Times New Roman"/>
        </w:rPr>
        <w:t>s using the</w:t>
      </w:r>
      <w:r w:rsidR="00F32E61" w:rsidRPr="00A46477">
        <w:rPr>
          <w:rFonts w:ascii="Times New Roman" w:hAnsi="Times New Roman" w:cs="Times New Roman"/>
        </w:rPr>
        <w:t xml:space="preserve"> ball indentation test</w:t>
      </w:r>
      <w:r w:rsidR="00C472FC" w:rsidRPr="00A46477">
        <w:rPr>
          <w:rFonts w:ascii="Times New Roman" w:hAnsi="Times New Roman" w:cs="Times New Roman"/>
        </w:rPr>
        <w:t xml:space="preserve">. The </w:t>
      </w:r>
      <w:r w:rsidR="00F32E61" w:rsidRPr="00A46477">
        <w:rPr>
          <w:rFonts w:ascii="Times New Roman" w:hAnsi="Times New Roman" w:cs="Times New Roman"/>
        </w:rPr>
        <w:t xml:space="preserve">results </w:t>
      </w:r>
      <w:r w:rsidR="00C472FC" w:rsidRPr="00A46477">
        <w:rPr>
          <w:rFonts w:ascii="Times New Roman" w:hAnsi="Times New Roman" w:cs="Times New Roman"/>
        </w:rPr>
        <w:t xml:space="preserve">are </w:t>
      </w:r>
      <w:r w:rsidR="00F32E61" w:rsidRPr="00A46477">
        <w:rPr>
          <w:rFonts w:ascii="Times New Roman" w:hAnsi="Times New Roman" w:cs="Times New Roman"/>
        </w:rPr>
        <w:t>presented in Supplementary Figure 2.</w:t>
      </w:r>
    </w:p>
    <w:p w14:paraId="16FAF7D1" w14:textId="77777777" w:rsidR="00644C7B" w:rsidRPr="00A46477" w:rsidRDefault="00644C7B" w:rsidP="009B1EEC">
      <w:pPr>
        <w:pStyle w:val="NoSpacing"/>
        <w:spacing w:line="480" w:lineRule="auto"/>
        <w:jc w:val="both"/>
        <w:rPr>
          <w:rFonts w:ascii="Times New Roman" w:hAnsi="Times New Roman" w:cs="Times New Roman"/>
        </w:rPr>
      </w:pPr>
    </w:p>
    <w:p w14:paraId="2974D9A1" w14:textId="64D13CFF" w:rsidR="00A46C3A" w:rsidRPr="00A46477" w:rsidRDefault="00644C7B" w:rsidP="009B1EEC">
      <w:pPr>
        <w:pStyle w:val="NoSpacing"/>
        <w:spacing w:line="480" w:lineRule="auto"/>
        <w:jc w:val="both"/>
        <w:rPr>
          <w:rFonts w:ascii="Times New Roman" w:hAnsi="Times New Roman" w:cs="Times New Roman"/>
          <w:i/>
        </w:rPr>
      </w:pPr>
      <w:bookmarkStart w:id="8" w:name="_Hlk65680664"/>
      <w:r w:rsidRPr="00A46477">
        <w:rPr>
          <w:rFonts w:ascii="Times New Roman" w:hAnsi="Times New Roman" w:cs="Times New Roman"/>
          <w:i/>
        </w:rPr>
        <w:t xml:space="preserve">Optical Coherence Elastography </w:t>
      </w:r>
      <w:bookmarkEnd w:id="8"/>
      <w:r w:rsidR="00A46C3A" w:rsidRPr="00A46477">
        <w:rPr>
          <w:rFonts w:ascii="Times New Roman" w:hAnsi="Times New Roman" w:cs="Times New Roman"/>
          <w:i/>
        </w:rPr>
        <w:t>(OCE)</w:t>
      </w:r>
      <w:r w:rsidR="00A46C3A" w:rsidRPr="00A46477">
        <w:rPr>
          <w:rFonts w:ascii="Times New Roman" w:hAnsi="Times New Roman" w:cs="Times New Roman"/>
        </w:rPr>
        <w:t xml:space="preserve"> </w:t>
      </w:r>
    </w:p>
    <w:p w14:paraId="1FF13913" w14:textId="7823A308" w:rsidR="00644C7B"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Quantitative measurement of the mechanical properties of each tissue sample was conducted using </w:t>
      </w:r>
      <w:r w:rsidR="00AF57E5" w:rsidRPr="00A46477">
        <w:rPr>
          <w:rFonts w:ascii="Times New Roman" w:hAnsi="Times New Roman" w:cs="Times New Roman"/>
        </w:rPr>
        <w:t xml:space="preserve">a novel </w:t>
      </w:r>
      <w:r w:rsidR="000960AD" w:rsidRPr="00A46477">
        <w:rPr>
          <w:rFonts w:ascii="Times New Roman" w:hAnsi="Times New Roman" w:cs="Times New Roman"/>
        </w:rPr>
        <w:t>OCE</w:t>
      </w:r>
      <w:r w:rsidRPr="00A46477">
        <w:rPr>
          <w:rFonts w:ascii="Times New Roman" w:hAnsi="Times New Roman" w:cs="Times New Roman"/>
        </w:rPr>
        <w:t xml:space="preserve"> system built </w:t>
      </w:r>
      <w:r w:rsidR="000960AD" w:rsidRPr="00A46477">
        <w:rPr>
          <w:rFonts w:ascii="Times New Roman" w:hAnsi="Times New Roman" w:cs="Times New Roman"/>
        </w:rPr>
        <w:t>at</w:t>
      </w:r>
      <w:r w:rsidRPr="00A46477">
        <w:rPr>
          <w:rFonts w:ascii="Times New Roman" w:hAnsi="Times New Roman" w:cs="Times New Roman"/>
        </w:rPr>
        <w:t xml:space="preserve"> the University of Dundee. The details of </w:t>
      </w:r>
      <w:r w:rsidR="00614622" w:rsidRPr="00A46477">
        <w:rPr>
          <w:rFonts w:ascii="Times New Roman" w:hAnsi="Times New Roman" w:cs="Times New Roman"/>
        </w:rPr>
        <w:t xml:space="preserve">the </w:t>
      </w:r>
      <w:r w:rsidRPr="00A46477">
        <w:rPr>
          <w:rFonts w:ascii="Times New Roman" w:hAnsi="Times New Roman" w:cs="Times New Roman"/>
        </w:rPr>
        <w:t>system have been described previously.</w:t>
      </w:r>
      <w:r w:rsidR="000960AD" w:rsidRPr="00A46477">
        <w:rPr>
          <w:rFonts w:ascii="Times New Roman" w:hAnsi="Times New Roman" w:cs="Times New Roman"/>
        </w:rPr>
        <w:fldChar w:fldCharType="begin">
          <w:fldData xml:space="preserve">PEVuZE5vdGU+PENpdGU+PEF1dGhvcj5HdWFuPC9BdXRob3I+PFllYXI+MjAxMzwvWWVhcj48UmVj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</w:fldData>
        </w:fldChar>
      </w:r>
      <w:r w:rsidR="001C7741" w:rsidRPr="00A46477">
        <w:rPr>
          <w:rFonts w:ascii="Times New Roman" w:hAnsi="Times New Roman" w:cs="Times New Roman"/>
        </w:rPr>
        <w:instrText xml:space="preserve"> ADDIN EN.CITE </w:instrText>
      </w:r>
      <w:r w:rsidR="001C7741" w:rsidRPr="00A46477">
        <w:rPr>
          <w:rFonts w:ascii="Times New Roman" w:hAnsi="Times New Roman" w:cs="Times New Roman"/>
        </w:rPr>
        <w:fldChar w:fldCharType="begin">
          <w:fldData xml:space="preserve">PEVuZE5vdGU+PENpdGU+PEF1dGhvcj5HdWFuPC9BdXRob3I+PFllYXI+MjAxMzwvWWVhcj48UmVj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</w:fldData>
        </w:fldChar>
      </w:r>
      <w:r w:rsidR="001C7741" w:rsidRPr="00A46477">
        <w:rPr>
          <w:rFonts w:ascii="Times New Roman" w:hAnsi="Times New Roman" w:cs="Times New Roman"/>
        </w:rPr>
        <w:instrText xml:space="preserve"> ADDIN EN.CITE.DATA </w:instrText>
      </w:r>
      <w:r w:rsidR="001C7741" w:rsidRPr="00A46477">
        <w:rPr>
          <w:rFonts w:ascii="Times New Roman" w:hAnsi="Times New Roman" w:cs="Times New Roman"/>
        </w:rPr>
      </w:r>
      <w:r w:rsidR="001C7741" w:rsidRPr="00A46477">
        <w:rPr>
          <w:rFonts w:ascii="Times New Roman" w:hAnsi="Times New Roman" w:cs="Times New Roman"/>
        </w:rPr>
        <w:fldChar w:fldCharType="end"/>
      </w:r>
      <w:r w:rsidR="000960AD" w:rsidRPr="00A46477">
        <w:rPr>
          <w:rFonts w:ascii="Times New Roman" w:hAnsi="Times New Roman" w:cs="Times New Roman"/>
        </w:rPr>
      </w:r>
      <w:r w:rsidR="000960AD" w:rsidRPr="00A46477">
        <w:rPr>
          <w:rFonts w:ascii="Times New Roman" w:hAnsi="Times New Roman" w:cs="Times New Roman"/>
        </w:rPr>
        <w:fldChar w:fldCharType="separate"/>
      </w:r>
      <w:r w:rsidR="003E7687" w:rsidRPr="00A46477">
        <w:rPr>
          <w:rFonts w:ascii="Times New Roman" w:hAnsi="Times New Roman" w:cs="Times New Roman"/>
          <w:noProof/>
          <w:vertAlign w:val="superscript"/>
        </w:rPr>
        <w:t>21</w:t>
      </w:r>
      <w:r w:rsidR="000960AD" w:rsidRPr="00A46477">
        <w:rPr>
          <w:rFonts w:ascii="Times New Roman" w:hAnsi="Times New Roman" w:cs="Times New Roman"/>
        </w:rPr>
        <w:fldChar w:fldCharType="end"/>
      </w:r>
      <w:r w:rsidR="003E7687" w:rsidRPr="00A46477">
        <w:rPr>
          <w:rFonts w:ascii="Times New Roman" w:hAnsi="Times New Roman" w:cs="Times New Roman"/>
        </w:rPr>
        <w:t xml:space="preserve"> </w:t>
      </w:r>
      <w:r w:rsidRPr="00A46477">
        <w:rPr>
          <w:rFonts w:ascii="Times New Roman" w:hAnsi="Times New Roman" w:cs="Times New Roman"/>
        </w:rPr>
        <w:t xml:space="preserve"> Briefly, the OCE system consists of two main parts: vibration stimulation and signal detection. </w:t>
      </w:r>
      <w:r w:rsidR="00AF57E5" w:rsidRPr="00A46477">
        <w:rPr>
          <w:rFonts w:ascii="Times New Roman" w:hAnsi="Times New Roman" w:cs="Times New Roman"/>
        </w:rPr>
        <w:t>It employed a super</w:t>
      </w:r>
      <w:r w:rsidR="00614622" w:rsidRPr="00A46477">
        <w:rPr>
          <w:rFonts w:ascii="Times New Roman" w:hAnsi="Times New Roman" w:cs="Times New Roman"/>
        </w:rPr>
        <w:t>-</w:t>
      </w:r>
      <w:r w:rsidR="00AF57E5" w:rsidRPr="00A46477">
        <w:rPr>
          <w:rFonts w:ascii="Times New Roman" w:hAnsi="Times New Roman" w:cs="Times New Roman"/>
        </w:rPr>
        <w:t xml:space="preserve">luminescent diode (SLD) as the light source, with a central wavelength of ~1310 nm and a bandwidth of ~110 nm. An objective lens of ~50 mm focal length was used to deliver the detection light onto the specimens and coupled the vibration signals into the </w:t>
      </w:r>
      <w:r w:rsidR="00F37921" w:rsidRPr="00A46477">
        <w:rPr>
          <w:rFonts w:ascii="Times New Roman" w:eastAsiaTheme="minorHAnsi" w:hAnsi="Times New Roman" w:cs="Times New Roman"/>
        </w:rPr>
        <w:t>phase sensitive optical coherence tomography (</w:t>
      </w:r>
      <w:r w:rsidR="00AF57E5" w:rsidRPr="00A46477">
        <w:rPr>
          <w:rFonts w:ascii="Times New Roman" w:hAnsi="Times New Roman" w:cs="Times New Roman"/>
        </w:rPr>
        <w:t>PhS-OCT</w:t>
      </w:r>
      <w:r w:rsidR="00F37921" w:rsidRPr="00A46477">
        <w:rPr>
          <w:rFonts w:ascii="Times New Roman" w:hAnsi="Times New Roman" w:cs="Times New Roman"/>
        </w:rPr>
        <w:t>)</w:t>
      </w:r>
      <w:r w:rsidR="00AF57E5" w:rsidRPr="00A46477">
        <w:rPr>
          <w:rFonts w:ascii="Times New Roman" w:hAnsi="Times New Roman" w:cs="Times New Roman"/>
        </w:rPr>
        <w:t xml:space="preserve"> for detection. The system provided an axial resolution of ~6.9 μm and a transverse resolution of ~11.7 μm in air.  For the acquisition of a cross-sectional 2D structure and elastogram, the OCE probe beam stayed for 512 repeats during the A-line scan (one dimensional) at every spatial location sequentially within the B-scan (two dimensional, a total of 512 locations) mode while the actuator repeatedly fired the stimulus. Thus, a complete B scan consists of 512 × 512 A-scans. </w:t>
      </w:r>
      <w:r w:rsidRPr="00A46477">
        <w:rPr>
          <w:rFonts w:ascii="Times New Roman" w:hAnsi="Times New Roman" w:cs="Times New Roman"/>
        </w:rPr>
        <w:t xml:space="preserve">Before the scanning procedure, each tissue sample was defrosted from the dry ice and placed on 2% agar </w:t>
      </w:r>
      <w:r w:rsidR="00A46C3A" w:rsidRPr="00A46477">
        <w:rPr>
          <w:rFonts w:ascii="Times New Roman" w:hAnsi="Times New Roman" w:cs="Times New Roman"/>
        </w:rPr>
        <w:t xml:space="preserve">layer </w:t>
      </w:r>
      <w:r w:rsidRPr="00A46477">
        <w:rPr>
          <w:rFonts w:ascii="Times New Roman" w:hAnsi="Times New Roman" w:cs="Times New Roman"/>
        </w:rPr>
        <w:t>with a thickness of ~5 mm which was used as an elasticity reference.</w:t>
      </w:r>
      <w:r w:rsidR="005F3FDA" w:rsidRPr="00A46477">
        <w:rPr>
          <w:rFonts w:ascii="Times New Roman" w:hAnsi="Times New Roman" w:cs="Times New Roman"/>
        </w:rPr>
        <w:fldChar w:fldCharType="begin">
          <w:fldData xml:space="preserve">PEVuZE5vdGU+PENpdGU+PEF1dGhvcj5HdWFuPC9BdXRob3I+PFllYXI+MjAxMzwvWWVhcj48UmVj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</w:fldData>
        </w:fldChar>
      </w:r>
      <w:r w:rsidR="001C7741" w:rsidRPr="00A46477">
        <w:rPr>
          <w:rFonts w:ascii="Times New Roman" w:hAnsi="Times New Roman" w:cs="Times New Roman"/>
        </w:rPr>
        <w:instrText xml:space="preserve"> ADDIN EN.CITE </w:instrText>
      </w:r>
      <w:r w:rsidR="001C7741" w:rsidRPr="00A46477">
        <w:rPr>
          <w:rFonts w:ascii="Times New Roman" w:hAnsi="Times New Roman" w:cs="Times New Roman"/>
        </w:rPr>
        <w:fldChar w:fldCharType="begin">
          <w:fldData xml:space="preserve">PEVuZE5vdGU+PENpdGU+PEF1dGhvcj5HdWFuPC9BdXRob3I+PFllYXI+MjAxMzwvWWVhcj48UmVj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</w:fldData>
        </w:fldChar>
      </w:r>
      <w:r w:rsidR="001C7741" w:rsidRPr="00A46477">
        <w:rPr>
          <w:rFonts w:ascii="Times New Roman" w:hAnsi="Times New Roman" w:cs="Times New Roman"/>
        </w:rPr>
        <w:instrText xml:space="preserve"> ADDIN EN.CITE.DATA </w:instrText>
      </w:r>
      <w:r w:rsidR="001C7741" w:rsidRPr="00A46477">
        <w:rPr>
          <w:rFonts w:ascii="Times New Roman" w:hAnsi="Times New Roman" w:cs="Times New Roman"/>
        </w:rPr>
      </w:r>
      <w:r w:rsidR="001C7741" w:rsidRPr="00A46477">
        <w:rPr>
          <w:rFonts w:ascii="Times New Roman" w:hAnsi="Times New Roman" w:cs="Times New Roman"/>
        </w:rPr>
        <w:fldChar w:fldCharType="end"/>
      </w:r>
      <w:r w:rsidR="005F3FDA" w:rsidRPr="00A46477">
        <w:rPr>
          <w:rFonts w:ascii="Times New Roman" w:hAnsi="Times New Roman" w:cs="Times New Roman"/>
        </w:rPr>
      </w:r>
      <w:r w:rsidR="005F3FDA" w:rsidRPr="00A46477">
        <w:rPr>
          <w:rFonts w:ascii="Times New Roman" w:hAnsi="Times New Roman" w:cs="Times New Roman"/>
        </w:rPr>
        <w:fldChar w:fldCharType="separate"/>
      </w:r>
      <w:r w:rsidR="001C7741" w:rsidRPr="00A46477">
        <w:rPr>
          <w:rFonts w:ascii="Times New Roman" w:hAnsi="Times New Roman" w:cs="Times New Roman"/>
          <w:noProof/>
          <w:vertAlign w:val="superscript"/>
        </w:rPr>
        <w:t>21</w:t>
      </w:r>
      <w:r w:rsidR="005F3FDA" w:rsidRPr="00A46477">
        <w:rPr>
          <w:rFonts w:ascii="Times New Roman" w:hAnsi="Times New Roman" w:cs="Times New Roman"/>
        </w:rPr>
        <w:fldChar w:fldCharType="end"/>
      </w:r>
      <w:r w:rsidRPr="00A46477">
        <w:rPr>
          <w:rFonts w:ascii="Times New Roman" w:hAnsi="Times New Roman" w:cs="Times New Roman"/>
        </w:rPr>
        <w:t xml:space="preserve"> </w:t>
      </w:r>
      <w:r w:rsidR="00765DE9" w:rsidRPr="00A46477">
        <w:rPr>
          <w:rFonts w:ascii="Times New Roman" w:hAnsi="Times New Roman" w:cs="Times New Roman"/>
        </w:rPr>
        <w:t xml:space="preserve">Agar gels with defined concentration of 2% in cubic shape was formed and their modulus were measured by a conventional tensile compression tester. The modulus of agar was 193 kPa with high reproducibility. </w:t>
      </w:r>
      <w:r w:rsidRPr="00A46477">
        <w:rPr>
          <w:rFonts w:ascii="Times New Roman" w:hAnsi="Times New Roman" w:cs="Times New Roman"/>
        </w:rPr>
        <w:t xml:space="preserve">Three B-scans were taken from different positions of each specimen. </w:t>
      </w:r>
      <w:r w:rsidR="00551529" w:rsidRPr="00A46477">
        <w:rPr>
          <w:rFonts w:ascii="Times New Roman" w:hAnsi="Times New Roman" w:cs="Times New Roman"/>
        </w:rPr>
        <w:t>The scanning time for each specimen was a</w:t>
      </w:r>
      <w:r w:rsidR="009D57CE" w:rsidRPr="00A46477">
        <w:rPr>
          <w:rFonts w:ascii="Times New Roman" w:hAnsi="Times New Roman" w:cs="Times New Roman"/>
        </w:rPr>
        <w:t>pproximately</w:t>
      </w:r>
      <w:r w:rsidR="00551529" w:rsidRPr="00A46477">
        <w:rPr>
          <w:rFonts w:ascii="Times New Roman" w:hAnsi="Times New Roman" w:cs="Times New Roman"/>
        </w:rPr>
        <w:t xml:space="preserve"> 3 minutes. During such short period of time, the specimens were assumed to </w:t>
      </w:r>
      <w:r w:rsidR="009D57CE" w:rsidRPr="00A46477">
        <w:rPr>
          <w:rFonts w:ascii="Times New Roman" w:hAnsi="Times New Roman" w:cs="Times New Roman"/>
        </w:rPr>
        <w:t>have stayed</w:t>
      </w:r>
      <w:r w:rsidR="00551529" w:rsidRPr="00A46477">
        <w:rPr>
          <w:rFonts w:ascii="Times New Roman" w:hAnsi="Times New Roman" w:cs="Times New Roman"/>
        </w:rPr>
        <w:t xml:space="preserve"> hydrated. The raw structure and elastogram data sets were then processed by MATLAB R2015b (The MathWorks, Natick, MA, USA) for data processing to generate structure and elastogram frames for each B-scan.</w:t>
      </w:r>
      <w:r w:rsidR="009F2AED" w:rsidRPr="00A46477">
        <w:rPr>
          <w:rFonts w:ascii="Times New Roman" w:hAnsi="Times New Roman" w:cs="Times New Roman"/>
        </w:rPr>
        <w:t xml:space="preserve"> </w:t>
      </w:r>
      <w:r w:rsidR="006370F2" w:rsidRPr="00A46477">
        <w:rPr>
          <w:rFonts w:ascii="Times New Roman" w:hAnsi="Times New Roman" w:cs="Times New Roman"/>
        </w:rPr>
        <w:t>T</w:t>
      </w:r>
      <w:r w:rsidR="009F2AED" w:rsidRPr="00A46477">
        <w:rPr>
          <w:rFonts w:ascii="Times New Roman" w:hAnsi="Times New Roman" w:cs="Times New Roman"/>
        </w:rPr>
        <w:t>he OCE images were acquired once homogeneous vibration amplitude (no stress concentration) was achieved through pre-scanning monitoring while initiating the vibration on the samples.</w:t>
      </w:r>
    </w:p>
    <w:p w14:paraId="3B28CCA4" w14:textId="170FC137" w:rsidR="00187DC5" w:rsidRPr="00A46477" w:rsidRDefault="00187DC5" w:rsidP="009B1EEC">
      <w:pPr>
        <w:pStyle w:val="NoSpacing"/>
        <w:spacing w:line="480" w:lineRule="auto"/>
        <w:jc w:val="both"/>
        <w:rPr>
          <w:rFonts w:ascii="Times New Roman" w:hAnsi="Times New Roman" w:cs="Times New Roman"/>
        </w:rPr>
      </w:pPr>
    </w:p>
    <w:p w14:paraId="72E6E22E" w14:textId="23E50D0A" w:rsidR="00644C7B" w:rsidRPr="00A46477" w:rsidRDefault="00644C7B" w:rsidP="009B1EEC">
      <w:pPr>
        <w:pStyle w:val="NoSpacing"/>
        <w:spacing w:line="480" w:lineRule="auto"/>
        <w:jc w:val="both"/>
        <w:rPr>
          <w:rFonts w:ascii="Times New Roman" w:hAnsi="Times New Roman" w:cs="Times New Roman"/>
          <w:i/>
        </w:rPr>
      </w:pPr>
      <w:bookmarkStart w:id="9" w:name="_Hlk65684389"/>
      <w:r w:rsidRPr="00A46477">
        <w:rPr>
          <w:rFonts w:ascii="Times New Roman" w:hAnsi="Times New Roman" w:cs="Times New Roman"/>
          <w:i/>
        </w:rPr>
        <w:t>Optical Coherence Topography (OCT)</w:t>
      </w:r>
    </w:p>
    <w:bookmarkEnd w:id="9"/>
    <w:p w14:paraId="1E7FFCAB" w14:textId="03DC95CF" w:rsidR="00644C7B"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Membrane thickness was measured using an OCT </w:t>
      </w:r>
      <w:r w:rsidR="00E21898" w:rsidRPr="00A46477">
        <w:rPr>
          <w:rFonts w:ascii="Times New Roman" w:hAnsi="Times New Roman" w:cs="Times New Roman"/>
        </w:rPr>
        <w:t xml:space="preserve">machine </w:t>
      </w:r>
      <w:r w:rsidRPr="00A46477">
        <w:rPr>
          <w:rFonts w:ascii="Times New Roman" w:hAnsi="Times New Roman" w:cs="Times New Roman"/>
        </w:rPr>
        <w:t>(Telesto II, Thorn lab, USA) with the centre wavelength at 1300 nm</w:t>
      </w:r>
      <w:r w:rsidR="00A46C3A" w:rsidRPr="00A46477">
        <w:rPr>
          <w:rFonts w:ascii="Times New Roman" w:hAnsi="Times New Roman" w:cs="Times New Roman"/>
        </w:rPr>
        <w:t>, which</w:t>
      </w:r>
      <w:r w:rsidRPr="00A46477">
        <w:rPr>
          <w:rFonts w:ascii="Times New Roman" w:hAnsi="Times New Roman" w:cs="Times New Roman"/>
        </w:rPr>
        <w:t xml:space="preserve"> </w:t>
      </w:r>
      <w:r w:rsidR="00A46C3A" w:rsidRPr="00A46477">
        <w:rPr>
          <w:rFonts w:ascii="Times New Roman" w:hAnsi="Times New Roman" w:cs="Times New Roman"/>
        </w:rPr>
        <w:t xml:space="preserve">provides </w:t>
      </w:r>
      <w:r w:rsidRPr="00A46477">
        <w:rPr>
          <w:rFonts w:ascii="Times New Roman" w:hAnsi="Times New Roman" w:cs="Times New Roman"/>
        </w:rPr>
        <w:t>a</w:t>
      </w:r>
      <w:r w:rsidR="00E21898" w:rsidRPr="00A46477">
        <w:rPr>
          <w:rFonts w:ascii="Times New Roman" w:hAnsi="Times New Roman" w:cs="Times New Roman"/>
        </w:rPr>
        <w:t>pproximately</w:t>
      </w:r>
      <w:r w:rsidRPr="00A46477">
        <w:rPr>
          <w:rFonts w:ascii="Times New Roman" w:hAnsi="Times New Roman" w:cs="Times New Roman"/>
        </w:rPr>
        <w:t xml:space="preserve"> 2 mm </w:t>
      </w:r>
      <w:r w:rsidR="008E1397" w:rsidRPr="00A46477">
        <w:rPr>
          <w:rFonts w:ascii="Times New Roman" w:hAnsi="Times New Roman" w:cs="Times New Roman"/>
        </w:rPr>
        <w:t xml:space="preserve">sample </w:t>
      </w:r>
      <w:r w:rsidRPr="00A46477">
        <w:rPr>
          <w:rFonts w:ascii="Times New Roman" w:hAnsi="Times New Roman" w:cs="Times New Roman"/>
        </w:rPr>
        <w:t>penetration</w:t>
      </w:r>
      <w:r w:rsidR="008E1397" w:rsidRPr="00A46477">
        <w:rPr>
          <w:rFonts w:ascii="Times New Roman" w:hAnsi="Times New Roman" w:cs="Times New Roman"/>
        </w:rPr>
        <w:t>,</w:t>
      </w:r>
      <w:r w:rsidR="00A46C3A" w:rsidRPr="00A46477">
        <w:rPr>
          <w:rFonts w:ascii="Times New Roman" w:hAnsi="Times New Roman" w:cs="Times New Roman"/>
        </w:rPr>
        <w:t xml:space="preserve"> </w:t>
      </w:r>
      <w:r w:rsidR="008E1397" w:rsidRPr="00A46477">
        <w:rPr>
          <w:rFonts w:ascii="Times New Roman" w:hAnsi="Times New Roman" w:cs="Times New Roman"/>
        </w:rPr>
        <w:t>13 µm lateral resolution and 5.5 µm axial resolution in air</w:t>
      </w:r>
      <w:r w:rsidRPr="00A46477">
        <w:rPr>
          <w:rFonts w:ascii="Times New Roman" w:hAnsi="Times New Roman" w:cs="Times New Roman"/>
        </w:rPr>
        <w:t xml:space="preserve">. Both term and preterm membranes at ruptured and non-ruptured sites were tested with </w:t>
      </w:r>
      <w:r w:rsidR="00E21898" w:rsidRPr="00A46477">
        <w:rPr>
          <w:rFonts w:ascii="Times New Roman" w:hAnsi="Times New Roman" w:cs="Times New Roman"/>
        </w:rPr>
        <w:t>6 replicates per location</w:t>
      </w:r>
      <w:r w:rsidRPr="00A46477">
        <w:rPr>
          <w:rFonts w:ascii="Times New Roman" w:hAnsi="Times New Roman" w:cs="Times New Roman"/>
        </w:rPr>
        <w:t>.</w:t>
      </w:r>
    </w:p>
    <w:p w14:paraId="2F0CECA3" w14:textId="77777777" w:rsidR="00644C7B" w:rsidRPr="00A46477" w:rsidRDefault="00644C7B" w:rsidP="009B1EEC">
      <w:pPr>
        <w:pStyle w:val="NoSpacing"/>
        <w:spacing w:line="480" w:lineRule="auto"/>
        <w:jc w:val="both"/>
        <w:rPr>
          <w:rFonts w:ascii="Times New Roman" w:hAnsi="Times New Roman" w:cs="Times New Roman"/>
        </w:rPr>
      </w:pPr>
    </w:p>
    <w:p w14:paraId="47DBE48B" w14:textId="6C1FD70E" w:rsidR="006817BF" w:rsidRPr="00A46477" w:rsidRDefault="006817BF" w:rsidP="009B1EEC">
      <w:pPr>
        <w:pStyle w:val="NoSpacing"/>
        <w:spacing w:line="480" w:lineRule="auto"/>
        <w:jc w:val="both"/>
        <w:rPr>
          <w:rFonts w:ascii="Times New Roman" w:hAnsi="Times New Roman" w:cs="Times New Roman"/>
          <w:i/>
        </w:rPr>
      </w:pPr>
      <w:bookmarkStart w:id="10" w:name="_Hlk65685263"/>
      <w:r w:rsidRPr="00A46477">
        <w:rPr>
          <w:rFonts w:ascii="Times New Roman" w:hAnsi="Times New Roman" w:cs="Times New Roman"/>
          <w:i/>
        </w:rPr>
        <w:t>Histochemistry</w:t>
      </w:r>
      <w:r w:rsidRPr="00A46477" w:rsidDel="006817BF">
        <w:rPr>
          <w:rFonts w:ascii="Times New Roman" w:hAnsi="Times New Roman" w:cs="Times New Roman"/>
          <w:i/>
        </w:rPr>
        <w:t xml:space="preserve"> </w:t>
      </w:r>
    </w:p>
    <w:bookmarkEnd w:id="10"/>
    <w:p w14:paraId="75CC3B7E" w14:textId="43E95EA2" w:rsidR="00232AEB"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Chorioamnio</w:t>
      </w:r>
      <w:r w:rsidR="00614622" w:rsidRPr="00A46477">
        <w:rPr>
          <w:rFonts w:ascii="Times New Roman" w:hAnsi="Times New Roman" w:cs="Times New Roman"/>
        </w:rPr>
        <w:t>t</w:t>
      </w:r>
      <w:r w:rsidR="00206EEA" w:rsidRPr="00A46477">
        <w:rPr>
          <w:rFonts w:ascii="Times New Roman" w:hAnsi="Times New Roman" w:cs="Times New Roman"/>
        </w:rPr>
        <w:t>ic</w:t>
      </w:r>
      <w:r w:rsidRPr="00A46477">
        <w:rPr>
          <w:rFonts w:ascii="Times New Roman" w:hAnsi="Times New Roman" w:cs="Times New Roman"/>
        </w:rPr>
        <w:t xml:space="preserve"> membrane was fixed with 4% paraformaldehyde (PFA) and </w:t>
      </w:r>
      <w:r w:rsidR="008E1397" w:rsidRPr="00A46477">
        <w:rPr>
          <w:rFonts w:ascii="Times New Roman" w:hAnsi="Times New Roman" w:cs="Times New Roman"/>
        </w:rPr>
        <w:t>4-6 µm</w:t>
      </w:r>
      <w:r w:rsidRPr="00A46477">
        <w:rPr>
          <w:rFonts w:ascii="Times New Roman" w:hAnsi="Times New Roman" w:cs="Times New Roman"/>
        </w:rPr>
        <w:t xml:space="preserve"> sections were </w:t>
      </w:r>
      <w:r w:rsidR="008E1397" w:rsidRPr="00A46477">
        <w:rPr>
          <w:rFonts w:ascii="Times New Roman" w:hAnsi="Times New Roman" w:cs="Times New Roman"/>
        </w:rPr>
        <w:t xml:space="preserve">cut </w:t>
      </w:r>
      <w:r w:rsidRPr="00A46477">
        <w:rPr>
          <w:rFonts w:ascii="Times New Roman" w:hAnsi="Times New Roman" w:cs="Times New Roman"/>
        </w:rPr>
        <w:t xml:space="preserve">by </w:t>
      </w:r>
      <w:r w:rsidR="006817BF" w:rsidRPr="00A46477">
        <w:rPr>
          <w:rFonts w:ascii="Times New Roman" w:hAnsi="Times New Roman" w:cs="Times New Roman"/>
        </w:rPr>
        <w:t xml:space="preserve">a </w:t>
      </w:r>
      <w:r w:rsidRPr="00A46477">
        <w:rPr>
          <w:rFonts w:ascii="Times New Roman" w:hAnsi="Times New Roman" w:cs="Times New Roman"/>
        </w:rPr>
        <w:t>cryostat</w:t>
      </w:r>
      <w:r w:rsidR="006817BF" w:rsidRPr="00A46477">
        <w:rPr>
          <w:rFonts w:ascii="Times New Roman" w:hAnsi="Times New Roman" w:cs="Times New Roman"/>
        </w:rPr>
        <w:t xml:space="preserve"> (Bright, UK)</w:t>
      </w:r>
      <w:r w:rsidRPr="00A46477">
        <w:rPr>
          <w:rFonts w:ascii="Times New Roman" w:hAnsi="Times New Roman" w:cs="Times New Roman"/>
        </w:rPr>
        <w:t xml:space="preserve">. Pico Sirius Red staining </w:t>
      </w:r>
      <w:r w:rsidR="006817BF" w:rsidRPr="00A46477">
        <w:rPr>
          <w:rFonts w:ascii="Times New Roman" w:hAnsi="Times New Roman" w:cs="Times New Roman"/>
        </w:rPr>
        <w:t>were undertaken</w:t>
      </w:r>
      <w:r w:rsidRPr="00A46477">
        <w:rPr>
          <w:rFonts w:ascii="Times New Roman" w:hAnsi="Times New Roman" w:cs="Times New Roman"/>
        </w:rPr>
        <w:t xml:space="preserve"> </w:t>
      </w:r>
      <w:r w:rsidR="006817BF" w:rsidRPr="00A46477">
        <w:rPr>
          <w:rFonts w:ascii="Times New Roman" w:hAnsi="Times New Roman" w:cs="Times New Roman"/>
        </w:rPr>
        <w:t xml:space="preserve">for </w:t>
      </w:r>
      <w:r w:rsidRPr="00A46477">
        <w:rPr>
          <w:rFonts w:ascii="Times New Roman" w:hAnsi="Times New Roman" w:cs="Times New Roman"/>
        </w:rPr>
        <w:t>the sections. Pico Sirius red stain solution (0.1% w/v) was added and the samples were incubated for 1 hour and washed with distilled water. Following th</w:t>
      </w:r>
      <w:r w:rsidR="00206EEA" w:rsidRPr="00A46477">
        <w:rPr>
          <w:rFonts w:ascii="Times New Roman" w:hAnsi="Times New Roman" w:cs="Times New Roman"/>
        </w:rPr>
        <w:t>is</w:t>
      </w:r>
      <w:r w:rsidRPr="00A46477">
        <w:rPr>
          <w:rFonts w:ascii="Times New Roman" w:hAnsi="Times New Roman" w:cs="Times New Roman"/>
        </w:rPr>
        <w:t>, the sections were washed twice with acidified water (0.5% acetic acid solution)</w:t>
      </w:r>
      <w:r w:rsidR="00F3145F" w:rsidRPr="00A46477">
        <w:rPr>
          <w:rFonts w:ascii="Times New Roman" w:hAnsi="Times New Roman" w:cs="Times New Roman"/>
        </w:rPr>
        <w:t xml:space="preserve"> and imaged</w:t>
      </w:r>
      <w:r w:rsidRPr="00A46477">
        <w:rPr>
          <w:rFonts w:ascii="Times New Roman" w:hAnsi="Times New Roman" w:cs="Times New Roman"/>
        </w:rPr>
        <w:t xml:space="preserve">. </w:t>
      </w:r>
      <w:r w:rsidR="00232AEB" w:rsidRPr="00A46477">
        <w:rPr>
          <w:rFonts w:ascii="Times New Roman" w:hAnsi="Times New Roman" w:cs="Times New Roman"/>
        </w:rPr>
        <w:t>Total collagen content of the membranes was quantified by Hydroxyproline assay (Sigma-Aldrich, UK). 10 mg of tissue samples were weighted and homogenized first, then placed into PTFE topped glass vials. 100 µl of concentrated HCL (37%, 12M) and 100 µl of deionized water were added for hydrolysis overnight (12-18 hours) at 110°</w:t>
      </w:r>
      <w:r w:rsidR="00572920" w:rsidRPr="00A46477">
        <w:rPr>
          <w:rFonts w:ascii="Times New Roman" w:hAnsi="Times New Roman" w:cs="Times New Roman"/>
        </w:rPr>
        <w:t>C</w:t>
      </w:r>
      <w:r w:rsidR="00232AEB" w:rsidRPr="00A46477">
        <w:rPr>
          <w:rFonts w:ascii="Times New Roman" w:hAnsi="Times New Roman" w:cs="Times New Roman"/>
        </w:rPr>
        <w:t xml:space="preserve">. Then, 20 µl of the hydrolysates were transferred to </w:t>
      </w:r>
      <w:r w:rsidR="009D57CE" w:rsidRPr="00A46477">
        <w:rPr>
          <w:rFonts w:ascii="Times New Roman" w:hAnsi="Times New Roman" w:cs="Times New Roman"/>
        </w:rPr>
        <w:t>one</w:t>
      </w:r>
      <w:r w:rsidR="00232AEB" w:rsidRPr="00A46477">
        <w:rPr>
          <w:rFonts w:ascii="Times New Roman" w:hAnsi="Times New Roman" w:cs="Times New Roman"/>
        </w:rPr>
        <w:t xml:space="preserve"> well of </w:t>
      </w:r>
      <w:r w:rsidR="009D57CE" w:rsidRPr="00A46477">
        <w:rPr>
          <w:rFonts w:ascii="Times New Roman" w:hAnsi="Times New Roman" w:cs="Times New Roman"/>
        </w:rPr>
        <w:t xml:space="preserve">a </w:t>
      </w:r>
      <w:r w:rsidR="00232AEB" w:rsidRPr="00A46477">
        <w:rPr>
          <w:rFonts w:ascii="Times New Roman" w:hAnsi="Times New Roman" w:cs="Times New Roman"/>
        </w:rPr>
        <w:t>96</w:t>
      </w:r>
      <w:r w:rsidR="009D57CE" w:rsidRPr="00A46477">
        <w:rPr>
          <w:rFonts w:ascii="Times New Roman" w:hAnsi="Times New Roman" w:cs="Times New Roman"/>
        </w:rPr>
        <w:t>-</w:t>
      </w:r>
      <w:r w:rsidR="00232AEB" w:rsidRPr="00A46477">
        <w:rPr>
          <w:rFonts w:ascii="Times New Roman" w:hAnsi="Times New Roman" w:cs="Times New Roman"/>
        </w:rPr>
        <w:t>well plate. Hydroxyproline standard was prepared by taking 0- 10 µ</w:t>
      </w:r>
      <w:r w:rsidR="0027351A" w:rsidRPr="00A46477">
        <w:rPr>
          <w:rFonts w:ascii="Times New Roman" w:hAnsi="Times New Roman" w:cs="Times New Roman"/>
        </w:rPr>
        <w:t>l</w:t>
      </w:r>
      <w:r w:rsidR="00232AEB" w:rsidRPr="00A46477">
        <w:rPr>
          <w:rFonts w:ascii="Times New Roman" w:hAnsi="Times New Roman" w:cs="Times New Roman"/>
        </w:rPr>
        <w:t xml:space="preserve"> of 0.1 mg/m</w:t>
      </w:r>
      <w:r w:rsidR="0027351A" w:rsidRPr="00A46477">
        <w:rPr>
          <w:rFonts w:ascii="Times New Roman" w:hAnsi="Times New Roman" w:cs="Times New Roman"/>
        </w:rPr>
        <w:t>l</w:t>
      </w:r>
      <w:r w:rsidR="00232AEB" w:rsidRPr="00A46477">
        <w:rPr>
          <w:rFonts w:ascii="Times New Roman" w:hAnsi="Times New Roman" w:cs="Times New Roman"/>
        </w:rPr>
        <w:t xml:space="preserve"> stock standard solution and topped up to 20 µ</w:t>
      </w:r>
      <w:r w:rsidR="0027351A" w:rsidRPr="00A46477">
        <w:rPr>
          <w:rFonts w:ascii="Times New Roman" w:hAnsi="Times New Roman" w:cs="Times New Roman"/>
        </w:rPr>
        <w:t>l</w:t>
      </w:r>
      <w:r w:rsidR="00232AEB" w:rsidRPr="00A46477">
        <w:rPr>
          <w:rFonts w:ascii="Times New Roman" w:hAnsi="Times New Roman" w:cs="Times New Roman"/>
        </w:rPr>
        <w:t xml:space="preserve"> by deionized water. The standard solutions and unknown samples were placed in an oven at 60°</w:t>
      </w:r>
      <w:r w:rsidR="00CE06BA" w:rsidRPr="00A46477">
        <w:rPr>
          <w:rFonts w:ascii="Times New Roman" w:hAnsi="Times New Roman" w:cs="Times New Roman"/>
        </w:rPr>
        <w:t>C</w:t>
      </w:r>
      <w:r w:rsidR="00232AEB" w:rsidRPr="00A46477">
        <w:rPr>
          <w:rFonts w:ascii="Times New Roman" w:hAnsi="Times New Roman" w:cs="Times New Roman"/>
        </w:rPr>
        <w:t xml:space="preserve"> for drying. </w:t>
      </w:r>
      <w:r w:rsidR="00CE06BA" w:rsidRPr="00A46477">
        <w:rPr>
          <w:rFonts w:ascii="Times New Roman" w:hAnsi="Times New Roman" w:cs="Times New Roman"/>
        </w:rPr>
        <w:t xml:space="preserve">Following this </w:t>
      </w:r>
      <w:r w:rsidR="00232AEB" w:rsidRPr="00A46477">
        <w:rPr>
          <w:rFonts w:ascii="Times New Roman" w:hAnsi="Times New Roman" w:cs="Times New Roman"/>
        </w:rPr>
        <w:t>6 µl of freshly made concentrated Chloramine T solution and 94 µl of oxidation buffer mixture were added to each well and incubated for 5 minutes in room temperature followed by adding 100 µl of 4-(</w:t>
      </w:r>
      <w:r w:rsidR="007C1FAC" w:rsidRPr="00A46477">
        <w:rPr>
          <w:rFonts w:ascii="Times New Roman" w:hAnsi="Times New Roman" w:cs="Times New Roman"/>
        </w:rPr>
        <w:t>d</w:t>
      </w:r>
      <w:r w:rsidR="00232AEB" w:rsidRPr="00A46477">
        <w:rPr>
          <w:rFonts w:ascii="Times New Roman" w:hAnsi="Times New Roman" w:cs="Times New Roman"/>
        </w:rPr>
        <w:t>imethylamino) benzaldehyde (DMAB) reagent (provided in the kit). The plate was incubated in an oven at 60°</w:t>
      </w:r>
      <w:r w:rsidR="00CE06BA" w:rsidRPr="00A46477">
        <w:rPr>
          <w:rFonts w:ascii="Times New Roman" w:hAnsi="Times New Roman" w:cs="Times New Roman"/>
        </w:rPr>
        <w:t>C</w:t>
      </w:r>
      <w:r w:rsidR="00305250" w:rsidRPr="00A46477">
        <w:rPr>
          <w:rFonts w:ascii="Times New Roman" w:hAnsi="Times New Roman" w:cs="Times New Roman"/>
        </w:rPr>
        <w:t xml:space="preserve"> again for 90 minutes.</w:t>
      </w:r>
      <w:r w:rsidR="00232AEB" w:rsidRPr="00A46477">
        <w:rPr>
          <w:rFonts w:ascii="Times New Roman" w:hAnsi="Times New Roman" w:cs="Times New Roman"/>
        </w:rPr>
        <w:t xml:space="preserve"> 150 µ</w:t>
      </w:r>
      <w:r w:rsidR="0027351A" w:rsidRPr="00A46477">
        <w:rPr>
          <w:rFonts w:ascii="Times New Roman" w:hAnsi="Times New Roman" w:cs="Times New Roman"/>
        </w:rPr>
        <w:t>l</w:t>
      </w:r>
      <w:r w:rsidR="00232AEB" w:rsidRPr="00A46477">
        <w:rPr>
          <w:rFonts w:ascii="Times New Roman" w:hAnsi="Times New Roman" w:cs="Times New Roman"/>
        </w:rPr>
        <w:t xml:space="preserve"> of the supernatants were transferred to a well of a new 96</w:t>
      </w:r>
      <w:r w:rsidR="00067F45" w:rsidRPr="00A46477">
        <w:rPr>
          <w:rFonts w:ascii="Times New Roman" w:hAnsi="Times New Roman" w:cs="Times New Roman"/>
        </w:rPr>
        <w:t>-</w:t>
      </w:r>
      <w:r w:rsidR="00232AEB" w:rsidRPr="00A46477">
        <w:rPr>
          <w:rFonts w:ascii="Times New Roman" w:hAnsi="Times New Roman" w:cs="Times New Roman"/>
        </w:rPr>
        <w:t xml:space="preserve">well plate. The absorbance at 560 nm was read with a </w:t>
      </w:r>
      <w:r w:rsidR="0027351A" w:rsidRPr="00A46477">
        <w:rPr>
          <w:rFonts w:ascii="Times New Roman" w:hAnsi="Times New Roman" w:cs="Times New Roman"/>
        </w:rPr>
        <w:t>plate reader</w:t>
      </w:r>
      <w:r w:rsidR="00232AEB" w:rsidRPr="00A46477">
        <w:rPr>
          <w:rFonts w:ascii="Times New Roman" w:hAnsi="Times New Roman" w:cs="Times New Roman"/>
        </w:rPr>
        <w:t xml:space="preserve"> (BioTek Synergy II) for samples and standard.</w:t>
      </w:r>
      <w:r w:rsidRPr="00A46477">
        <w:rPr>
          <w:rFonts w:ascii="Times New Roman" w:hAnsi="Times New Roman" w:cs="Times New Roman"/>
        </w:rPr>
        <w:t xml:space="preserve"> </w:t>
      </w:r>
    </w:p>
    <w:p w14:paraId="7291C1D5" w14:textId="77777777" w:rsidR="00232AEB" w:rsidRPr="00A46477" w:rsidRDefault="00232AEB" w:rsidP="009B1EEC">
      <w:pPr>
        <w:pStyle w:val="NoSpacing"/>
        <w:spacing w:line="480" w:lineRule="auto"/>
        <w:jc w:val="both"/>
        <w:rPr>
          <w:rFonts w:ascii="Times New Roman" w:hAnsi="Times New Roman" w:cs="Times New Roman"/>
        </w:rPr>
      </w:pPr>
    </w:p>
    <w:p w14:paraId="0C0709FB" w14:textId="43275C57" w:rsidR="00644C7B" w:rsidRPr="00A46477" w:rsidRDefault="00206EEA" w:rsidP="009B1EEC">
      <w:pPr>
        <w:pStyle w:val="NoSpacing"/>
        <w:spacing w:line="480" w:lineRule="auto"/>
        <w:jc w:val="both"/>
        <w:rPr>
          <w:rFonts w:ascii="Times New Roman" w:hAnsi="Times New Roman" w:cs="Times New Roman"/>
        </w:rPr>
      </w:pPr>
      <w:r w:rsidRPr="00A46477">
        <w:rPr>
          <w:rFonts w:ascii="Times New Roman" w:hAnsi="Times New Roman" w:cs="Times New Roman"/>
        </w:rPr>
        <w:t>F</w:t>
      </w:r>
      <w:r w:rsidR="00D40761" w:rsidRPr="00A46477">
        <w:rPr>
          <w:rFonts w:ascii="Times New Roman" w:hAnsi="Times New Roman" w:cs="Times New Roman"/>
        </w:rPr>
        <w:t>reshly made toluidine blue solution (0.1% w/v, pH 2.5) was used to detect sGAG in the samples. The toluidine blue solution was added onto the slides for 10-15 min</w:t>
      </w:r>
      <w:r w:rsidR="002206A0" w:rsidRPr="00A46477">
        <w:rPr>
          <w:rFonts w:ascii="Times New Roman" w:hAnsi="Times New Roman" w:cs="Times New Roman"/>
        </w:rPr>
        <w:t>ute</w:t>
      </w:r>
      <w:r w:rsidR="00D40761" w:rsidRPr="00A46477">
        <w:rPr>
          <w:rFonts w:ascii="Times New Roman" w:hAnsi="Times New Roman" w:cs="Times New Roman"/>
        </w:rPr>
        <w:t>s</w:t>
      </w:r>
      <w:r w:rsidR="00614622" w:rsidRPr="00A46477">
        <w:rPr>
          <w:rFonts w:ascii="Times New Roman" w:hAnsi="Times New Roman" w:cs="Times New Roman"/>
        </w:rPr>
        <w:t>’</w:t>
      </w:r>
      <w:r w:rsidR="00D40761" w:rsidRPr="00A46477">
        <w:rPr>
          <w:rFonts w:ascii="Times New Roman" w:hAnsi="Times New Roman" w:cs="Times New Roman"/>
        </w:rPr>
        <w:t xml:space="preserve"> incubation </w:t>
      </w:r>
      <w:r w:rsidRPr="00A46477">
        <w:rPr>
          <w:rFonts w:ascii="Times New Roman" w:hAnsi="Times New Roman" w:cs="Times New Roman"/>
        </w:rPr>
        <w:t xml:space="preserve">period </w:t>
      </w:r>
      <w:r w:rsidR="00D40761" w:rsidRPr="00A46477">
        <w:rPr>
          <w:rFonts w:ascii="Times New Roman" w:hAnsi="Times New Roman" w:cs="Times New Roman"/>
        </w:rPr>
        <w:t xml:space="preserve">at room temperature followed by </w:t>
      </w:r>
      <w:r w:rsidRPr="00A46477">
        <w:rPr>
          <w:rFonts w:ascii="Times New Roman" w:hAnsi="Times New Roman" w:cs="Times New Roman"/>
        </w:rPr>
        <w:t xml:space="preserve">washing </w:t>
      </w:r>
      <w:r w:rsidR="00D40761" w:rsidRPr="00A46477">
        <w:rPr>
          <w:rFonts w:ascii="Times New Roman" w:hAnsi="Times New Roman" w:cs="Times New Roman"/>
        </w:rPr>
        <w:t xml:space="preserve">with distilled water </w:t>
      </w:r>
      <w:r w:rsidRPr="00A46477">
        <w:rPr>
          <w:rFonts w:ascii="Times New Roman" w:hAnsi="Times New Roman" w:cs="Times New Roman"/>
        </w:rPr>
        <w:t xml:space="preserve">for three times prior to </w:t>
      </w:r>
      <w:r w:rsidR="00D40761" w:rsidRPr="00A46477">
        <w:rPr>
          <w:rFonts w:ascii="Times New Roman" w:hAnsi="Times New Roman" w:cs="Times New Roman"/>
        </w:rPr>
        <w:t xml:space="preserve">imaging. Quantitative measurement of total sGAG was conducted by 1, 9-dimethlymethylene blue </w:t>
      </w:r>
      <w:r w:rsidRPr="00A46477">
        <w:rPr>
          <w:rFonts w:ascii="Times New Roman" w:hAnsi="Times New Roman" w:cs="Times New Roman"/>
        </w:rPr>
        <w:t xml:space="preserve">(DMMB) </w:t>
      </w:r>
      <w:r w:rsidR="00D40761" w:rsidRPr="00A46477">
        <w:rPr>
          <w:rFonts w:ascii="Times New Roman" w:hAnsi="Times New Roman" w:cs="Times New Roman"/>
        </w:rPr>
        <w:t>assay</w:t>
      </w:r>
      <w:r w:rsidRPr="00A46477">
        <w:rPr>
          <w:rFonts w:ascii="Times New Roman" w:hAnsi="Times New Roman" w:cs="Times New Roman"/>
        </w:rPr>
        <w:t>.</w:t>
      </w:r>
      <w:r w:rsidR="00CA037C" w:rsidRPr="00A46477">
        <w:rPr>
          <w:rFonts w:ascii="Times New Roman" w:hAnsi="Times New Roman" w:cs="Times New Roman"/>
          <w:vertAlign w:val="superscript"/>
        </w:rPr>
        <w:t>5</w:t>
      </w:r>
      <w:r w:rsidR="00081887" w:rsidRPr="00A46477">
        <w:rPr>
          <w:rFonts w:ascii="Times New Roman" w:hAnsi="Times New Roman" w:cs="Times New Roman"/>
          <w:vertAlign w:val="superscript"/>
        </w:rPr>
        <w:t>4</w:t>
      </w:r>
      <w:r w:rsidR="00D40761" w:rsidRPr="00A46477">
        <w:rPr>
          <w:rFonts w:ascii="Times New Roman" w:hAnsi="Times New Roman" w:cs="Times New Roman"/>
        </w:rPr>
        <w:t xml:space="preserve"> </w:t>
      </w:r>
      <w:r w:rsidRPr="00A46477">
        <w:rPr>
          <w:rFonts w:ascii="Times New Roman" w:hAnsi="Times New Roman" w:cs="Times New Roman"/>
        </w:rPr>
        <w:t>For comparison between different groups, t</w:t>
      </w:r>
      <w:r w:rsidR="00D40761" w:rsidRPr="00A46477">
        <w:rPr>
          <w:rFonts w:ascii="Times New Roman" w:hAnsi="Times New Roman" w:cs="Times New Roman"/>
        </w:rPr>
        <w:t xml:space="preserve">he same </w:t>
      </w:r>
      <w:r w:rsidRPr="00A46477">
        <w:rPr>
          <w:rFonts w:ascii="Times New Roman" w:hAnsi="Times New Roman" w:cs="Times New Roman"/>
        </w:rPr>
        <w:t xml:space="preserve">quantity of fetal membranes </w:t>
      </w:r>
      <w:r w:rsidR="00D40761" w:rsidRPr="00A46477">
        <w:rPr>
          <w:rFonts w:ascii="Times New Roman" w:hAnsi="Times New Roman" w:cs="Times New Roman"/>
        </w:rPr>
        <w:t>w</w:t>
      </w:r>
      <w:r w:rsidR="002206A0" w:rsidRPr="00A46477">
        <w:rPr>
          <w:rFonts w:ascii="Times New Roman" w:hAnsi="Times New Roman" w:cs="Times New Roman"/>
        </w:rPr>
        <w:t>as</w:t>
      </w:r>
      <w:r w:rsidR="00D40761" w:rsidRPr="00A46477">
        <w:rPr>
          <w:rFonts w:ascii="Times New Roman" w:hAnsi="Times New Roman" w:cs="Times New Roman"/>
        </w:rPr>
        <w:t xml:space="preserve"> digested by papain solution (125 μg/</w:t>
      </w:r>
      <w:r w:rsidR="0027351A" w:rsidRPr="00A46477">
        <w:rPr>
          <w:rFonts w:ascii="Times New Roman" w:hAnsi="Times New Roman" w:cs="Times New Roman"/>
        </w:rPr>
        <w:t>ml</w:t>
      </w:r>
      <w:r w:rsidR="00D40761" w:rsidRPr="00A46477">
        <w:rPr>
          <w:rFonts w:ascii="Times New Roman" w:hAnsi="Times New Roman" w:cs="Times New Roman"/>
        </w:rPr>
        <w:t xml:space="preserve">, pH 6.5). </w:t>
      </w:r>
      <w:r w:rsidR="002206A0" w:rsidRPr="00A46477">
        <w:rPr>
          <w:rFonts w:ascii="Times New Roman" w:hAnsi="Times New Roman" w:cs="Times New Roman"/>
        </w:rPr>
        <w:t xml:space="preserve">Next, </w:t>
      </w:r>
      <w:r w:rsidR="00D40761" w:rsidRPr="00A46477">
        <w:rPr>
          <w:rFonts w:ascii="Times New Roman" w:hAnsi="Times New Roman" w:cs="Times New Roman"/>
        </w:rPr>
        <w:t>100</w:t>
      </w:r>
      <w:r w:rsidR="0027351A" w:rsidRPr="00A46477">
        <w:rPr>
          <w:rFonts w:ascii="Times New Roman" w:hAnsi="Times New Roman" w:cs="Times New Roman"/>
        </w:rPr>
        <w:t xml:space="preserve"> μ</w:t>
      </w:r>
      <w:r w:rsidR="00D40761" w:rsidRPr="00A46477">
        <w:rPr>
          <w:rFonts w:ascii="Times New Roman" w:hAnsi="Times New Roman" w:cs="Times New Roman"/>
        </w:rPr>
        <w:t xml:space="preserve">l of each digested sample solutions were mixed with 200 μl of DMMB solution (1.6% w/v) for the reaction. Bovine tracheal chondroitin </w:t>
      </w:r>
      <w:r w:rsidR="007C1FAC" w:rsidRPr="00A46477">
        <w:rPr>
          <w:rFonts w:ascii="Times New Roman" w:hAnsi="Times New Roman" w:cs="Times New Roman"/>
        </w:rPr>
        <w:t>sulphate</w:t>
      </w:r>
      <w:r w:rsidR="00D40761" w:rsidRPr="00A46477">
        <w:rPr>
          <w:rFonts w:ascii="Times New Roman" w:hAnsi="Times New Roman" w:cs="Times New Roman"/>
        </w:rPr>
        <w:t xml:space="preserve"> in </w:t>
      </w:r>
      <w:r w:rsidR="0027351A" w:rsidRPr="00A46477">
        <w:rPr>
          <w:rFonts w:ascii="Times New Roman" w:hAnsi="Times New Roman" w:cs="Times New Roman"/>
        </w:rPr>
        <w:t xml:space="preserve">distilled water </w:t>
      </w:r>
      <w:r w:rsidR="00D40761" w:rsidRPr="00A46477">
        <w:rPr>
          <w:rFonts w:ascii="Times New Roman" w:hAnsi="Times New Roman" w:cs="Times New Roman"/>
        </w:rPr>
        <w:t>(0-40 µg/ml) was used as the standard. The absorbance of the reacted solution was read by using a plate reader (Synergy II Biotech) at 530</w:t>
      </w:r>
      <w:r w:rsidR="0027351A" w:rsidRPr="00A46477">
        <w:rPr>
          <w:rFonts w:ascii="Times New Roman" w:hAnsi="Times New Roman" w:cs="Times New Roman"/>
        </w:rPr>
        <w:t xml:space="preserve"> </w:t>
      </w:r>
      <w:r w:rsidR="00D40761" w:rsidRPr="00A46477">
        <w:rPr>
          <w:rFonts w:ascii="Times New Roman" w:hAnsi="Times New Roman" w:cs="Times New Roman"/>
        </w:rPr>
        <w:t>nm immediately.</w:t>
      </w:r>
    </w:p>
    <w:p w14:paraId="0516A4E0" w14:textId="77777777" w:rsidR="00644C7B" w:rsidRPr="00A46477" w:rsidRDefault="00644C7B" w:rsidP="009B1EEC">
      <w:pPr>
        <w:pStyle w:val="NoSpacing"/>
        <w:spacing w:line="480" w:lineRule="auto"/>
        <w:jc w:val="both"/>
        <w:rPr>
          <w:rFonts w:ascii="Times New Roman" w:hAnsi="Times New Roman" w:cs="Times New Roman"/>
        </w:rPr>
      </w:pPr>
    </w:p>
    <w:p w14:paraId="50BFCBD0" w14:textId="7D3A19E4" w:rsidR="00644C7B" w:rsidRPr="00A46477" w:rsidRDefault="00644C7B" w:rsidP="009B1EEC">
      <w:pPr>
        <w:pStyle w:val="NoSpacing"/>
        <w:spacing w:line="480" w:lineRule="auto"/>
        <w:jc w:val="both"/>
        <w:rPr>
          <w:rFonts w:ascii="Times New Roman" w:hAnsi="Times New Roman" w:cs="Times New Roman"/>
          <w:i/>
        </w:rPr>
      </w:pPr>
      <w:bookmarkStart w:id="11" w:name="_Hlk65685281"/>
      <w:r w:rsidRPr="00A46477">
        <w:rPr>
          <w:rFonts w:ascii="Times New Roman" w:hAnsi="Times New Roman" w:cs="Times New Roman"/>
          <w:i/>
        </w:rPr>
        <w:t>Immunochemistr</w:t>
      </w:r>
      <w:r w:rsidR="0012239A" w:rsidRPr="00A46477">
        <w:rPr>
          <w:rFonts w:ascii="Times New Roman" w:hAnsi="Times New Roman" w:cs="Times New Roman"/>
          <w:i/>
        </w:rPr>
        <w:t>y</w:t>
      </w:r>
    </w:p>
    <w:bookmarkEnd w:id="11"/>
    <w:p w14:paraId="0BBEA3D6" w14:textId="7F86466F" w:rsidR="00102743"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Cryo-sections of the samples were fixed in 4% </w:t>
      </w:r>
      <w:r w:rsidR="002206A0" w:rsidRPr="00A46477">
        <w:rPr>
          <w:rFonts w:ascii="Times New Roman" w:hAnsi="Times New Roman" w:cs="Times New Roman"/>
        </w:rPr>
        <w:t>PFA</w:t>
      </w:r>
      <w:r w:rsidRPr="00A46477">
        <w:rPr>
          <w:rFonts w:ascii="Times New Roman" w:hAnsi="Times New Roman" w:cs="Times New Roman"/>
        </w:rPr>
        <w:t xml:space="preserve"> for 10 min</w:t>
      </w:r>
      <w:r w:rsidR="002206A0" w:rsidRPr="00A46477">
        <w:rPr>
          <w:rFonts w:ascii="Times New Roman" w:hAnsi="Times New Roman" w:cs="Times New Roman"/>
        </w:rPr>
        <w:t>ute</w:t>
      </w:r>
      <w:r w:rsidRPr="00A46477">
        <w:rPr>
          <w:rFonts w:ascii="Times New Roman" w:hAnsi="Times New Roman" w:cs="Times New Roman"/>
        </w:rPr>
        <w:t xml:space="preserve">s. </w:t>
      </w:r>
      <w:r w:rsidR="009D3D4D" w:rsidRPr="00A46477">
        <w:rPr>
          <w:rFonts w:ascii="Times New Roman" w:hAnsi="Times New Roman" w:cs="Times New Roman"/>
        </w:rPr>
        <w:t xml:space="preserve">To reduce background staining and tissue autofluorescence, some samples were pre-treated with Sudan black B in a concentration of 0.1% in 70% ethanol (negative control images shown in Supplementary Figure </w:t>
      </w:r>
      <w:r w:rsidR="00F32E61" w:rsidRPr="00A46477">
        <w:rPr>
          <w:rFonts w:ascii="Times New Roman" w:hAnsi="Times New Roman" w:cs="Times New Roman"/>
        </w:rPr>
        <w:t>3</w:t>
      </w:r>
      <w:r w:rsidR="009D3D4D" w:rsidRPr="00A46477">
        <w:rPr>
          <w:rFonts w:ascii="Times New Roman" w:hAnsi="Times New Roman" w:cs="Times New Roman"/>
        </w:rPr>
        <w:t xml:space="preserve">). </w:t>
      </w:r>
      <w:r w:rsidRPr="00A46477">
        <w:rPr>
          <w:rFonts w:ascii="Times New Roman" w:hAnsi="Times New Roman" w:cs="Times New Roman"/>
        </w:rPr>
        <w:t xml:space="preserve">The sections were incubated with a primary antibody (1:100) overnight at 4°C. After washing with PBS, </w:t>
      </w:r>
      <w:r w:rsidR="006817BF" w:rsidRPr="00A46477">
        <w:rPr>
          <w:rFonts w:ascii="Times New Roman" w:hAnsi="Times New Roman" w:cs="Times New Roman"/>
        </w:rPr>
        <w:t xml:space="preserve">the </w:t>
      </w:r>
      <w:r w:rsidRPr="00A46477">
        <w:rPr>
          <w:rFonts w:ascii="Times New Roman" w:hAnsi="Times New Roman" w:cs="Times New Roman"/>
        </w:rPr>
        <w:t>secondary antibody (1:200) was added and incubated for 1 hour at room temperature. Subsequently, the slides were counterstained with DAPI. The primary antibodies tested included</w:t>
      </w:r>
      <w:r w:rsidR="00522D9B" w:rsidRPr="00A46477">
        <w:rPr>
          <w:rFonts w:ascii="Times New Roman" w:hAnsi="Times New Roman" w:cs="Times New Roman"/>
        </w:rPr>
        <w:t>:</w:t>
      </w:r>
      <w:r w:rsidRPr="00A46477">
        <w:rPr>
          <w:rFonts w:ascii="Times New Roman" w:hAnsi="Times New Roman" w:cs="Times New Roman"/>
        </w:rPr>
        <w:t xml:space="preserve"> MMP-9 (Santa Cruz Biotechnology), MMP-13 (Gene Tax), Fibronectin (Santa Cruz Biotechnology)</w:t>
      </w:r>
      <w:r w:rsidR="006226E2" w:rsidRPr="00A46477">
        <w:rPr>
          <w:rFonts w:ascii="Times New Roman" w:hAnsi="Times New Roman" w:cs="Times New Roman"/>
        </w:rPr>
        <w:t xml:space="preserve"> and</w:t>
      </w:r>
      <w:r w:rsidRPr="00A46477">
        <w:rPr>
          <w:rFonts w:ascii="Times New Roman" w:hAnsi="Times New Roman" w:cs="Times New Roman"/>
        </w:rPr>
        <w:t xml:space="preserve"> IL-1β (Santa Cruz Biotechnology). FITC conjugated secondary antibodies (Santa Cruz Biotechnology) were used to detect expressions of </w:t>
      </w:r>
      <w:r w:rsidR="006226E2" w:rsidRPr="00A46477">
        <w:rPr>
          <w:rFonts w:ascii="Times New Roman" w:hAnsi="Times New Roman" w:cs="Times New Roman"/>
        </w:rPr>
        <w:t>the aforementioned</w:t>
      </w:r>
      <w:r w:rsidRPr="00A46477">
        <w:rPr>
          <w:rFonts w:ascii="Times New Roman" w:hAnsi="Times New Roman" w:cs="Times New Roman"/>
        </w:rPr>
        <w:t xml:space="preserve"> markers in the membranes. </w:t>
      </w:r>
      <w:r w:rsidR="0027351A" w:rsidRPr="00A46477">
        <w:rPr>
          <w:rFonts w:ascii="Times New Roman" w:hAnsi="Times New Roman" w:cs="Times New Roman"/>
        </w:rPr>
        <w:t xml:space="preserve">The fluorescence images were taken by Confocal Laser Scanning Microscope (CLSM, Olympus Fluoview FV 1200 with Fluoview software (4.1 version)). </w:t>
      </w:r>
      <w:r w:rsidR="00806748" w:rsidRPr="00A46477">
        <w:rPr>
          <w:rFonts w:ascii="Times New Roman" w:hAnsi="Times New Roman" w:cs="Times New Roman"/>
        </w:rPr>
        <w:t xml:space="preserve">A minimum of triplicate slides per comparison group </w:t>
      </w:r>
      <w:r w:rsidRPr="00A46477">
        <w:rPr>
          <w:rFonts w:ascii="Times New Roman" w:hAnsi="Times New Roman" w:cs="Times New Roman"/>
        </w:rPr>
        <w:t>were tested along with negative control (without using primary antibodies).</w:t>
      </w:r>
      <w:r w:rsidR="00221B4D" w:rsidRPr="00A46477">
        <w:rPr>
          <w:rFonts w:ascii="Times New Roman" w:hAnsi="Times New Roman" w:cs="Times New Roman"/>
        </w:rPr>
        <w:t xml:space="preserve"> ImageJ software </w:t>
      </w:r>
      <w:r w:rsidR="004106AF" w:rsidRPr="00A46477">
        <w:rPr>
          <w:rFonts w:ascii="Times New Roman" w:hAnsi="Times New Roman" w:cs="Times New Roman"/>
        </w:rPr>
        <w:t xml:space="preserve">(IJ 1.46r, https://imagej.nih.gov/ij/) </w:t>
      </w:r>
      <w:r w:rsidR="00221B4D" w:rsidRPr="00A46477">
        <w:rPr>
          <w:rFonts w:ascii="Times New Roman" w:hAnsi="Times New Roman" w:cs="Times New Roman"/>
        </w:rPr>
        <w:t>was used to semi-quantify the intensity of immunostaining images by randomly selecting three areas for each group.</w:t>
      </w:r>
    </w:p>
    <w:p w14:paraId="6C7E81A8" w14:textId="77777777" w:rsidR="005B0FE6" w:rsidRPr="00A46477" w:rsidRDefault="005B0FE6" w:rsidP="009B1EEC">
      <w:pPr>
        <w:pStyle w:val="NoSpacing"/>
        <w:spacing w:line="480" w:lineRule="auto"/>
        <w:jc w:val="both"/>
        <w:rPr>
          <w:rFonts w:ascii="Times New Roman" w:hAnsi="Times New Roman" w:cs="Times New Roman"/>
          <w:i/>
        </w:rPr>
      </w:pPr>
    </w:p>
    <w:p w14:paraId="01264495" w14:textId="6FB421B8" w:rsidR="00644C7B" w:rsidRPr="00A46477" w:rsidRDefault="00644C7B" w:rsidP="009B1EEC">
      <w:pPr>
        <w:pStyle w:val="NoSpacing"/>
        <w:spacing w:line="480" w:lineRule="auto"/>
        <w:jc w:val="both"/>
        <w:rPr>
          <w:rFonts w:ascii="Times New Roman" w:hAnsi="Times New Roman" w:cs="Times New Roman"/>
          <w:i/>
        </w:rPr>
      </w:pPr>
      <w:bookmarkStart w:id="12" w:name="_Hlk65685296"/>
      <w:r w:rsidRPr="00A46477">
        <w:rPr>
          <w:rFonts w:ascii="Times New Roman" w:hAnsi="Times New Roman" w:cs="Times New Roman"/>
          <w:i/>
        </w:rPr>
        <w:t>Western blotting</w:t>
      </w:r>
    </w:p>
    <w:bookmarkEnd w:id="12"/>
    <w:p w14:paraId="3421AC9F" w14:textId="2173BE1E" w:rsidR="00644C7B" w:rsidRPr="00A46477" w:rsidRDefault="00806748" w:rsidP="009B1EEC">
      <w:pPr>
        <w:pStyle w:val="NoSpacing"/>
        <w:spacing w:line="480" w:lineRule="auto"/>
        <w:jc w:val="both"/>
        <w:rPr>
          <w:rFonts w:ascii="Times New Roman" w:hAnsi="Times New Roman" w:cs="Times New Roman"/>
        </w:rPr>
      </w:pPr>
      <w:r w:rsidRPr="00A46477">
        <w:rPr>
          <w:rFonts w:ascii="Times New Roman" w:hAnsi="Times New Roman" w:cs="Times New Roman"/>
        </w:rPr>
        <w:t>T</w:t>
      </w:r>
      <w:r w:rsidR="00644C7B" w:rsidRPr="00A46477">
        <w:rPr>
          <w:rFonts w:ascii="Times New Roman" w:hAnsi="Times New Roman" w:cs="Times New Roman"/>
        </w:rPr>
        <w:t xml:space="preserve">issue samples were homogenised by RIPA lysis buffer (Sigma, UK) </w:t>
      </w:r>
      <w:r w:rsidRPr="00A46477">
        <w:rPr>
          <w:rFonts w:ascii="Times New Roman" w:hAnsi="Times New Roman" w:cs="Times New Roman"/>
        </w:rPr>
        <w:t xml:space="preserve">prior to </w:t>
      </w:r>
      <w:r w:rsidR="00644C7B" w:rsidRPr="00A46477">
        <w:rPr>
          <w:rFonts w:ascii="Times New Roman" w:hAnsi="Times New Roman" w:cs="Times New Roman"/>
        </w:rPr>
        <w:t>protein</w:t>
      </w:r>
      <w:r w:rsidRPr="00A46477">
        <w:rPr>
          <w:rFonts w:ascii="Times New Roman" w:hAnsi="Times New Roman" w:cs="Times New Roman"/>
        </w:rPr>
        <w:t xml:space="preserve"> extraction</w:t>
      </w:r>
      <w:r w:rsidR="00644C7B" w:rsidRPr="00A46477">
        <w:rPr>
          <w:rFonts w:ascii="Times New Roman" w:hAnsi="Times New Roman" w:cs="Times New Roman"/>
        </w:rPr>
        <w:t>. Protein concentrations were determined by bicinchoninic acid method.</w:t>
      </w:r>
      <w:r w:rsidR="00CA037C" w:rsidRPr="00A46477">
        <w:rPr>
          <w:rFonts w:ascii="Times New Roman" w:hAnsi="Times New Roman" w:cs="Times New Roman"/>
          <w:vertAlign w:val="superscript"/>
        </w:rPr>
        <w:t>5</w:t>
      </w:r>
      <w:r w:rsidR="00081887" w:rsidRPr="00A46477">
        <w:rPr>
          <w:rFonts w:ascii="Times New Roman" w:hAnsi="Times New Roman" w:cs="Times New Roman"/>
          <w:vertAlign w:val="superscript"/>
        </w:rPr>
        <w:t>5</w:t>
      </w:r>
      <w:r w:rsidR="00644C7B" w:rsidRPr="00A46477">
        <w:rPr>
          <w:rFonts w:ascii="Times New Roman" w:hAnsi="Times New Roman" w:cs="Times New Roman"/>
        </w:rPr>
        <w:t xml:space="preserve"> 40 μg/lane of total protein was loaded </w:t>
      </w:r>
      <w:r w:rsidR="00522D9B" w:rsidRPr="00A46477">
        <w:rPr>
          <w:rFonts w:ascii="Times New Roman" w:hAnsi="Times New Roman" w:cs="Times New Roman"/>
        </w:rPr>
        <w:t xml:space="preserve">in </w:t>
      </w:r>
      <w:r w:rsidR="00644C7B" w:rsidRPr="00A46477">
        <w:rPr>
          <w:rFonts w:ascii="Times New Roman" w:hAnsi="Times New Roman" w:cs="Times New Roman"/>
        </w:rPr>
        <w:t>duplicate</w:t>
      </w:r>
      <w:r w:rsidR="00573B56" w:rsidRPr="00A46477">
        <w:rPr>
          <w:rFonts w:ascii="Times New Roman" w:hAnsi="Times New Roman" w:cs="Times New Roman"/>
        </w:rPr>
        <w:t>s</w:t>
      </w:r>
      <w:r w:rsidR="00644C7B" w:rsidRPr="00A46477">
        <w:rPr>
          <w:rFonts w:ascii="Times New Roman" w:hAnsi="Times New Roman" w:cs="Times New Roman"/>
        </w:rPr>
        <w:t xml:space="preserve"> </w:t>
      </w:r>
      <w:r w:rsidR="00522D9B" w:rsidRPr="00A46477">
        <w:rPr>
          <w:rFonts w:ascii="Times New Roman" w:hAnsi="Times New Roman" w:cs="Times New Roman"/>
        </w:rPr>
        <w:t xml:space="preserve">and separated on </w:t>
      </w:r>
      <w:r w:rsidR="00644C7B" w:rsidRPr="00A46477">
        <w:rPr>
          <w:rFonts w:ascii="Times New Roman" w:hAnsi="Times New Roman" w:cs="Times New Roman"/>
        </w:rPr>
        <w:t>NuPAGE 4–12% Bis–Tris gels</w:t>
      </w:r>
      <w:r w:rsidR="00522D9B" w:rsidRPr="00A46477">
        <w:rPr>
          <w:rFonts w:ascii="Times New Roman" w:hAnsi="Times New Roman" w:cs="Times New Roman"/>
        </w:rPr>
        <w:t xml:space="preserve"> by </w:t>
      </w:r>
      <w:r w:rsidR="006F5200" w:rsidRPr="00A46477">
        <w:rPr>
          <w:rFonts w:ascii="Times New Roman" w:hAnsi="Times New Roman" w:cs="Times New Roman"/>
        </w:rPr>
        <w:t>SDS-PAGE</w:t>
      </w:r>
      <w:r w:rsidR="00522D9B" w:rsidRPr="00A46477">
        <w:rPr>
          <w:rFonts w:ascii="Times New Roman" w:hAnsi="Times New Roman" w:cs="Times New Roman"/>
        </w:rPr>
        <w:t>.</w:t>
      </w:r>
      <w:r w:rsidR="00644C7B" w:rsidRPr="00A46477">
        <w:rPr>
          <w:rFonts w:ascii="Times New Roman" w:hAnsi="Times New Roman" w:cs="Times New Roman"/>
        </w:rPr>
        <w:t xml:space="preserve"> </w:t>
      </w:r>
      <w:r w:rsidR="0099293B" w:rsidRPr="00A46477">
        <w:rPr>
          <w:rFonts w:ascii="Times New Roman" w:hAnsi="Times New Roman" w:cs="Times New Roman"/>
        </w:rPr>
        <w:t>Separated proteins</w:t>
      </w:r>
      <w:r w:rsidR="00644C7B" w:rsidRPr="00A46477">
        <w:rPr>
          <w:rFonts w:ascii="Times New Roman" w:hAnsi="Times New Roman" w:cs="Times New Roman"/>
        </w:rPr>
        <w:t xml:space="preserve"> </w:t>
      </w:r>
      <w:r w:rsidR="0099293B" w:rsidRPr="00A46477">
        <w:rPr>
          <w:rFonts w:ascii="Times New Roman" w:hAnsi="Times New Roman" w:cs="Times New Roman"/>
        </w:rPr>
        <w:t xml:space="preserve">were </w:t>
      </w:r>
      <w:r w:rsidR="00644C7B" w:rsidRPr="00A46477">
        <w:rPr>
          <w:rFonts w:ascii="Times New Roman" w:hAnsi="Times New Roman" w:cs="Times New Roman"/>
        </w:rPr>
        <w:t xml:space="preserve">subsequently </w:t>
      </w:r>
      <w:r w:rsidR="0099293B" w:rsidRPr="00A46477">
        <w:rPr>
          <w:rFonts w:ascii="Times New Roman" w:hAnsi="Times New Roman" w:cs="Times New Roman"/>
        </w:rPr>
        <w:t>electro</w:t>
      </w:r>
      <w:r w:rsidR="00644C7B" w:rsidRPr="00A46477">
        <w:rPr>
          <w:rFonts w:ascii="Times New Roman" w:hAnsi="Times New Roman" w:cs="Times New Roman"/>
        </w:rPr>
        <w:t xml:space="preserve">blotted to a polyvinylidene fluoride membrane (Millipore Corp, USA). Each blot was incubated overnight at 4°C with primary </w:t>
      </w:r>
      <w:r w:rsidR="0099293B" w:rsidRPr="00A46477">
        <w:rPr>
          <w:rFonts w:ascii="Times New Roman" w:hAnsi="Times New Roman" w:cs="Times New Roman"/>
        </w:rPr>
        <w:t xml:space="preserve">antibodies to proteins of interest in the samples </w:t>
      </w:r>
      <w:r w:rsidR="00644C7B" w:rsidRPr="00A46477">
        <w:rPr>
          <w:rFonts w:ascii="Times New Roman" w:hAnsi="Times New Roman" w:cs="Times New Roman"/>
        </w:rPr>
        <w:t>(1:500) after blocking with 5% semi</w:t>
      </w:r>
      <w:r w:rsidR="00573B56" w:rsidRPr="00A46477">
        <w:rPr>
          <w:rFonts w:ascii="Times New Roman" w:hAnsi="Times New Roman" w:cs="Times New Roman"/>
        </w:rPr>
        <w:t>-</w:t>
      </w:r>
      <w:r w:rsidR="00644C7B" w:rsidRPr="00A46477">
        <w:rPr>
          <w:rFonts w:ascii="Times New Roman" w:hAnsi="Times New Roman" w:cs="Times New Roman"/>
        </w:rPr>
        <w:t>skimmed milk in PBS-T buffer (PBS with 0.2% Tween 20) for 1 hour. After briefly washing with PBS-T buffer, membranes were incubated with horseradish peroxidase conjugated secondary antibodies (1:1000) for 60 min</w:t>
      </w:r>
      <w:r w:rsidR="002206A0" w:rsidRPr="00A46477">
        <w:rPr>
          <w:rFonts w:ascii="Times New Roman" w:hAnsi="Times New Roman" w:cs="Times New Roman"/>
        </w:rPr>
        <w:t>ute</w:t>
      </w:r>
      <w:r w:rsidR="00644C7B" w:rsidRPr="00A46477">
        <w:rPr>
          <w:rFonts w:ascii="Times New Roman" w:hAnsi="Times New Roman" w:cs="Times New Roman"/>
        </w:rPr>
        <w:t>s. The membranes were reblotted with anti-GAPDH antibody (1:5000) as loading control. The same antibodies as th</w:t>
      </w:r>
      <w:r w:rsidR="00DA4B19" w:rsidRPr="00A46477">
        <w:rPr>
          <w:rFonts w:ascii="Times New Roman" w:hAnsi="Times New Roman" w:cs="Times New Roman"/>
        </w:rPr>
        <w:t xml:space="preserve">ose used in the </w:t>
      </w:r>
      <w:r w:rsidR="0099293B" w:rsidRPr="00A46477">
        <w:rPr>
          <w:rFonts w:ascii="Times New Roman" w:hAnsi="Times New Roman" w:cs="Times New Roman"/>
        </w:rPr>
        <w:t xml:space="preserve">immunochemistry </w:t>
      </w:r>
      <w:r w:rsidR="00644C7B" w:rsidRPr="00A46477">
        <w:rPr>
          <w:rFonts w:ascii="Times New Roman" w:hAnsi="Times New Roman" w:cs="Times New Roman"/>
        </w:rPr>
        <w:t>assay</w:t>
      </w:r>
      <w:r w:rsidR="00DA4B19" w:rsidRPr="00A46477">
        <w:rPr>
          <w:rFonts w:ascii="Times New Roman" w:hAnsi="Times New Roman" w:cs="Times New Roman"/>
        </w:rPr>
        <w:t>s were utilised</w:t>
      </w:r>
      <w:r w:rsidR="00644C7B" w:rsidRPr="00A46477">
        <w:rPr>
          <w:rFonts w:ascii="Times New Roman" w:hAnsi="Times New Roman" w:cs="Times New Roman"/>
        </w:rPr>
        <w:t xml:space="preserve">. </w:t>
      </w:r>
    </w:p>
    <w:p w14:paraId="0580C6CB" w14:textId="77777777" w:rsidR="00404DA8" w:rsidRPr="00A46477" w:rsidRDefault="00404DA8" w:rsidP="009B1EEC">
      <w:pPr>
        <w:pStyle w:val="NoSpacing"/>
        <w:spacing w:line="480" w:lineRule="auto"/>
        <w:jc w:val="both"/>
        <w:rPr>
          <w:rFonts w:ascii="Times New Roman" w:hAnsi="Times New Roman" w:cs="Times New Roman"/>
          <w:i/>
        </w:rPr>
      </w:pPr>
    </w:p>
    <w:p w14:paraId="047499F2" w14:textId="5C28F76B" w:rsidR="00644C7B" w:rsidRPr="00A46477" w:rsidRDefault="00644C7B"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 xml:space="preserve">External </w:t>
      </w:r>
      <w:r w:rsidR="0015171F" w:rsidRPr="00A46477">
        <w:rPr>
          <w:rFonts w:ascii="Times New Roman" w:hAnsi="Times New Roman" w:cs="Times New Roman"/>
          <w:i/>
        </w:rPr>
        <w:t xml:space="preserve">cyclic </w:t>
      </w:r>
      <w:r w:rsidRPr="00A46477">
        <w:rPr>
          <w:rFonts w:ascii="Times New Roman" w:hAnsi="Times New Roman" w:cs="Times New Roman"/>
          <w:i/>
        </w:rPr>
        <w:t>loading experiments</w:t>
      </w:r>
    </w:p>
    <w:p w14:paraId="26CA030B" w14:textId="38A999D6" w:rsidR="00796043"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The new external </w:t>
      </w:r>
      <w:r w:rsidR="0015171F" w:rsidRPr="00A46477">
        <w:rPr>
          <w:rFonts w:ascii="Times New Roman" w:hAnsi="Times New Roman" w:cs="Times New Roman"/>
        </w:rPr>
        <w:t xml:space="preserve">cyclic </w:t>
      </w:r>
      <w:r w:rsidRPr="00A46477">
        <w:rPr>
          <w:rFonts w:ascii="Times New Roman" w:hAnsi="Times New Roman" w:cs="Times New Roman"/>
        </w:rPr>
        <w:t>loading system consist</w:t>
      </w:r>
      <w:r w:rsidR="00753D89" w:rsidRPr="00A46477">
        <w:rPr>
          <w:rFonts w:ascii="Times New Roman" w:hAnsi="Times New Roman" w:cs="Times New Roman"/>
        </w:rPr>
        <w:t>ed</w:t>
      </w:r>
      <w:r w:rsidRPr="00A46477">
        <w:rPr>
          <w:rFonts w:ascii="Times New Roman" w:hAnsi="Times New Roman" w:cs="Times New Roman"/>
        </w:rPr>
        <w:t xml:space="preserve"> of two parts</w:t>
      </w:r>
      <w:r w:rsidR="00753D89" w:rsidRPr="00A46477">
        <w:rPr>
          <w:rFonts w:ascii="Times New Roman" w:hAnsi="Times New Roman" w:cs="Times New Roman"/>
        </w:rPr>
        <w:t xml:space="preserve"> with the </w:t>
      </w:r>
      <w:r w:rsidRPr="00A46477">
        <w:rPr>
          <w:rFonts w:ascii="Times New Roman" w:hAnsi="Times New Roman" w:cs="Times New Roman"/>
        </w:rPr>
        <w:t xml:space="preserve">first part </w:t>
      </w:r>
      <w:r w:rsidR="00753D89" w:rsidRPr="00A46477">
        <w:rPr>
          <w:rFonts w:ascii="Times New Roman" w:hAnsi="Times New Roman" w:cs="Times New Roman"/>
        </w:rPr>
        <w:t xml:space="preserve">comprising of </w:t>
      </w:r>
      <w:r w:rsidRPr="00A46477">
        <w:rPr>
          <w:rFonts w:ascii="Times New Roman" w:hAnsi="Times New Roman" w:cs="Times New Roman"/>
        </w:rPr>
        <w:t xml:space="preserve">the same </w:t>
      </w:r>
      <w:r w:rsidR="00753D89" w:rsidRPr="00A46477">
        <w:rPr>
          <w:rFonts w:ascii="Times New Roman" w:hAnsi="Times New Roman" w:cs="Times New Roman"/>
        </w:rPr>
        <w:t xml:space="preserve">setting as the </w:t>
      </w:r>
      <w:r w:rsidRPr="00A46477">
        <w:rPr>
          <w:rFonts w:ascii="Times New Roman" w:hAnsi="Times New Roman" w:cs="Times New Roman"/>
        </w:rPr>
        <w:t xml:space="preserve">ball indentation </w:t>
      </w:r>
      <w:r w:rsidR="00753D89" w:rsidRPr="00A46477">
        <w:rPr>
          <w:rFonts w:ascii="Times New Roman" w:hAnsi="Times New Roman" w:cs="Times New Roman"/>
        </w:rPr>
        <w:t>method</w:t>
      </w:r>
      <w:r w:rsidRPr="00A46477">
        <w:rPr>
          <w:rFonts w:ascii="Times New Roman" w:hAnsi="Times New Roman" w:cs="Times New Roman"/>
        </w:rPr>
        <w:t xml:space="preserve"> described above. </w:t>
      </w:r>
      <w:r w:rsidR="005D3701" w:rsidRPr="00A46477">
        <w:rPr>
          <w:rFonts w:ascii="Times New Roman" w:hAnsi="Times New Roman" w:cs="Times New Roman"/>
        </w:rPr>
        <w:t xml:space="preserve">Stainless steel </w:t>
      </w:r>
      <w:r w:rsidRPr="00A46477">
        <w:rPr>
          <w:rFonts w:ascii="Times New Roman" w:hAnsi="Times New Roman" w:cs="Times New Roman"/>
        </w:rPr>
        <w:t>balls (</w:t>
      </w:r>
      <w:r w:rsidR="005D3701" w:rsidRPr="00A46477">
        <w:rPr>
          <w:rFonts w:ascii="Times New Roman" w:hAnsi="Times New Roman" w:cs="Times New Roman"/>
        </w:rPr>
        <w:t>103 mg,</w:t>
      </w:r>
      <w:r w:rsidRPr="00A46477">
        <w:rPr>
          <w:rFonts w:ascii="Times New Roman" w:hAnsi="Times New Roman" w:cs="Times New Roman"/>
        </w:rPr>
        <w:t xml:space="preserve"> </w:t>
      </w:r>
      <w:r w:rsidR="00B87231" w:rsidRPr="00A46477">
        <w:rPr>
          <w:rFonts w:ascii="Times New Roman" w:hAnsi="Times New Roman" w:cs="Times New Roman"/>
        </w:rPr>
        <w:t>2 mm diameter</w:t>
      </w:r>
      <w:r w:rsidRPr="00A46477">
        <w:rPr>
          <w:rFonts w:ascii="Times New Roman" w:hAnsi="Times New Roman" w:cs="Times New Roman"/>
        </w:rPr>
        <w:t xml:space="preserve">) were used here instead of plastic balls </w:t>
      </w:r>
      <w:r w:rsidR="00753D89" w:rsidRPr="00A46477">
        <w:rPr>
          <w:rFonts w:ascii="Times New Roman" w:hAnsi="Times New Roman" w:cs="Times New Roman"/>
        </w:rPr>
        <w:t xml:space="preserve">to </w:t>
      </w:r>
      <w:r w:rsidRPr="00A46477">
        <w:rPr>
          <w:rFonts w:ascii="Times New Roman" w:hAnsi="Times New Roman" w:cs="Times New Roman"/>
        </w:rPr>
        <w:t xml:space="preserve">deform the membranes. The second part was </w:t>
      </w:r>
      <w:r w:rsidR="00003F0F" w:rsidRPr="00A46477">
        <w:rPr>
          <w:rFonts w:ascii="Times New Roman" w:hAnsi="Times New Roman" w:cs="Times New Roman"/>
        </w:rPr>
        <w:t>a cyclically movable metal rod attach</w:t>
      </w:r>
      <w:r w:rsidR="00753D89" w:rsidRPr="00A46477">
        <w:rPr>
          <w:rFonts w:ascii="Times New Roman" w:hAnsi="Times New Roman" w:cs="Times New Roman"/>
        </w:rPr>
        <w:t xml:space="preserve">ed to </w:t>
      </w:r>
      <w:r w:rsidR="00003F0F" w:rsidRPr="00A46477">
        <w:rPr>
          <w:rFonts w:ascii="Times New Roman" w:hAnsi="Times New Roman" w:cs="Times New Roman"/>
        </w:rPr>
        <w:t>a magnet at the end. Wh</w:t>
      </w:r>
      <w:r w:rsidR="00BB08A1" w:rsidRPr="00A46477">
        <w:rPr>
          <w:rFonts w:ascii="Times New Roman" w:hAnsi="Times New Roman" w:cs="Times New Roman"/>
        </w:rPr>
        <w:t xml:space="preserve">ile </w:t>
      </w:r>
      <w:r w:rsidR="00003F0F" w:rsidRPr="00A46477">
        <w:rPr>
          <w:rFonts w:ascii="Times New Roman" w:hAnsi="Times New Roman" w:cs="Times New Roman"/>
        </w:rPr>
        <w:t xml:space="preserve">the magnetic rod </w:t>
      </w:r>
      <w:r w:rsidR="00BB08A1" w:rsidRPr="00A46477">
        <w:rPr>
          <w:rFonts w:ascii="Times New Roman" w:hAnsi="Times New Roman" w:cs="Times New Roman"/>
        </w:rPr>
        <w:t xml:space="preserve">moved </w:t>
      </w:r>
      <w:r w:rsidR="00003F0F" w:rsidRPr="00A46477">
        <w:rPr>
          <w:rFonts w:ascii="Times New Roman" w:hAnsi="Times New Roman" w:cs="Times New Roman"/>
        </w:rPr>
        <w:t>toward and away from the metal ball (above the lid of the petri dish where the whole ball indentation system was placed), the metal ball was alternately lifted and dropped to the membranes</w:t>
      </w:r>
      <w:r w:rsidR="00034CCB" w:rsidRPr="00A46477">
        <w:rPr>
          <w:rFonts w:ascii="Times New Roman" w:hAnsi="Times New Roman" w:cs="Times New Roman"/>
        </w:rPr>
        <w:t xml:space="preserve"> (Figure 5)</w:t>
      </w:r>
      <w:r w:rsidR="00003F0F" w:rsidRPr="00A46477">
        <w:rPr>
          <w:rFonts w:ascii="Times New Roman" w:hAnsi="Times New Roman" w:cs="Times New Roman"/>
        </w:rPr>
        <w:t xml:space="preserve">. The moving rod was </w:t>
      </w:r>
      <w:r w:rsidR="00034CCB" w:rsidRPr="00A46477">
        <w:rPr>
          <w:rFonts w:ascii="Times New Roman" w:hAnsi="Times New Roman" w:cs="Times New Roman"/>
        </w:rPr>
        <w:t xml:space="preserve">driven by </w:t>
      </w:r>
      <w:r w:rsidRPr="00A46477">
        <w:rPr>
          <w:rFonts w:ascii="Times New Roman" w:hAnsi="Times New Roman" w:cs="Times New Roman"/>
        </w:rPr>
        <w:t>a see-saw motion rocker (Cole-Palmer, UK)</w:t>
      </w:r>
      <w:r w:rsidR="00034CCB" w:rsidRPr="00A46477">
        <w:rPr>
          <w:rFonts w:ascii="Times New Roman" w:hAnsi="Times New Roman" w:cs="Times New Roman"/>
        </w:rPr>
        <w:t xml:space="preserve"> through attachment of the rod to the rocker platform.</w:t>
      </w:r>
      <w:r w:rsidRPr="00A46477">
        <w:rPr>
          <w:rFonts w:ascii="Times New Roman" w:hAnsi="Times New Roman" w:cs="Times New Roman"/>
        </w:rPr>
        <w:t xml:space="preserve"> </w:t>
      </w:r>
      <w:r w:rsidR="00034CCB" w:rsidRPr="00A46477">
        <w:rPr>
          <w:rFonts w:ascii="Times New Roman" w:hAnsi="Times New Roman" w:cs="Times New Roman"/>
        </w:rPr>
        <w:t xml:space="preserve">The </w:t>
      </w:r>
      <w:r w:rsidR="00BA6B07" w:rsidRPr="00A46477">
        <w:rPr>
          <w:rFonts w:ascii="Times New Roman" w:hAnsi="Times New Roman" w:cs="Times New Roman"/>
        </w:rPr>
        <w:t xml:space="preserve">rocking </w:t>
      </w:r>
      <w:r w:rsidR="00034CCB" w:rsidRPr="00A46477">
        <w:rPr>
          <w:rFonts w:ascii="Times New Roman" w:hAnsi="Times New Roman" w:cs="Times New Roman"/>
        </w:rPr>
        <w:t xml:space="preserve">speed was controlled at 30 rmp, which generated </w:t>
      </w:r>
      <w:r w:rsidR="00796043" w:rsidRPr="00A46477">
        <w:rPr>
          <w:rFonts w:ascii="Times New Roman" w:hAnsi="Times New Roman" w:cs="Times New Roman"/>
        </w:rPr>
        <w:t>a</w:t>
      </w:r>
      <w:r w:rsidR="00034CCB" w:rsidRPr="00A46477">
        <w:rPr>
          <w:rFonts w:ascii="Times New Roman" w:hAnsi="Times New Roman" w:cs="Times New Roman"/>
        </w:rPr>
        <w:t xml:space="preserve"> </w:t>
      </w:r>
      <w:r w:rsidR="00622C6E" w:rsidRPr="00A46477">
        <w:rPr>
          <w:rFonts w:ascii="Times New Roman" w:hAnsi="Times New Roman" w:cs="Times New Roman"/>
        </w:rPr>
        <w:t>cyclical</w:t>
      </w:r>
      <w:r w:rsidR="00034CCB" w:rsidRPr="00A46477">
        <w:rPr>
          <w:rFonts w:ascii="Times New Roman" w:hAnsi="Times New Roman" w:cs="Times New Roman"/>
        </w:rPr>
        <w:t xml:space="preserve"> loading frequency of 0.5</w:t>
      </w:r>
      <w:r w:rsidR="0027351A" w:rsidRPr="00A46477">
        <w:rPr>
          <w:rFonts w:ascii="Times New Roman" w:hAnsi="Times New Roman" w:cs="Times New Roman"/>
        </w:rPr>
        <w:t xml:space="preserve"> Hz</w:t>
      </w:r>
      <w:r w:rsidR="00034CCB" w:rsidRPr="00A46477">
        <w:rPr>
          <w:rFonts w:ascii="Times New Roman" w:hAnsi="Times New Roman" w:cs="Times New Roman"/>
        </w:rPr>
        <w:t xml:space="preserve">. </w:t>
      </w:r>
    </w:p>
    <w:p w14:paraId="68EE0624" w14:textId="77777777" w:rsidR="00796043" w:rsidRPr="00A46477" w:rsidRDefault="00796043" w:rsidP="009B1EEC">
      <w:pPr>
        <w:pStyle w:val="NoSpacing"/>
        <w:spacing w:line="480" w:lineRule="auto"/>
        <w:jc w:val="both"/>
        <w:rPr>
          <w:rFonts w:ascii="Times New Roman" w:hAnsi="Times New Roman" w:cs="Times New Roman"/>
        </w:rPr>
      </w:pPr>
    </w:p>
    <w:p w14:paraId="0842913A" w14:textId="6A269029" w:rsidR="00644C7B" w:rsidRPr="00A46477" w:rsidRDefault="00644C7B"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The rocker </w:t>
      </w:r>
      <w:r w:rsidR="00034CCB" w:rsidRPr="00A46477">
        <w:rPr>
          <w:rFonts w:ascii="Times New Roman" w:hAnsi="Times New Roman" w:cs="Times New Roman"/>
        </w:rPr>
        <w:t xml:space="preserve">and </w:t>
      </w:r>
      <w:r w:rsidR="00796043" w:rsidRPr="00A46477">
        <w:rPr>
          <w:rFonts w:ascii="Times New Roman" w:hAnsi="Times New Roman" w:cs="Times New Roman"/>
        </w:rPr>
        <w:t xml:space="preserve">the </w:t>
      </w:r>
      <w:r w:rsidR="00034CCB" w:rsidRPr="00A46477">
        <w:rPr>
          <w:rFonts w:ascii="Times New Roman" w:hAnsi="Times New Roman" w:cs="Times New Roman"/>
        </w:rPr>
        <w:t>ball indentation system</w:t>
      </w:r>
      <w:r w:rsidRPr="00A46477">
        <w:rPr>
          <w:rFonts w:ascii="Times New Roman" w:hAnsi="Times New Roman" w:cs="Times New Roman"/>
        </w:rPr>
        <w:t xml:space="preserve"> </w:t>
      </w:r>
      <w:r w:rsidR="00034CCB" w:rsidRPr="00A46477">
        <w:rPr>
          <w:rFonts w:ascii="Times New Roman" w:hAnsi="Times New Roman" w:cs="Times New Roman"/>
        </w:rPr>
        <w:t xml:space="preserve">were </w:t>
      </w:r>
      <w:r w:rsidRPr="00A46477">
        <w:rPr>
          <w:rFonts w:ascii="Times New Roman" w:hAnsi="Times New Roman" w:cs="Times New Roman"/>
        </w:rPr>
        <w:t>placed inside the incubator at 37°C and 5% CO</w:t>
      </w:r>
      <w:r w:rsidRPr="00A46477">
        <w:rPr>
          <w:rFonts w:ascii="Times New Roman" w:hAnsi="Times New Roman" w:cs="Times New Roman"/>
          <w:vertAlign w:val="subscript"/>
        </w:rPr>
        <w:t>2</w:t>
      </w:r>
      <w:r w:rsidR="00034CCB" w:rsidRPr="00A46477">
        <w:rPr>
          <w:rFonts w:ascii="Times New Roman" w:hAnsi="Times New Roman" w:cs="Times New Roman"/>
        </w:rPr>
        <w:t xml:space="preserve"> for </w:t>
      </w:r>
      <w:r w:rsidR="00BA6B07" w:rsidRPr="00A46477">
        <w:rPr>
          <w:rFonts w:ascii="Times New Roman" w:hAnsi="Times New Roman" w:cs="Times New Roman"/>
        </w:rPr>
        <w:t>th</w:t>
      </w:r>
      <w:r w:rsidR="00796043" w:rsidRPr="00A46477">
        <w:rPr>
          <w:rFonts w:ascii="Times New Roman" w:hAnsi="Times New Roman" w:cs="Times New Roman"/>
        </w:rPr>
        <w:t xml:space="preserve">e loading </w:t>
      </w:r>
      <w:r w:rsidR="00034CCB" w:rsidRPr="00A46477">
        <w:rPr>
          <w:rFonts w:ascii="Times New Roman" w:hAnsi="Times New Roman" w:cs="Times New Roman"/>
        </w:rPr>
        <w:t>experiment</w:t>
      </w:r>
      <w:r w:rsidR="00796043" w:rsidRPr="00A46477">
        <w:rPr>
          <w:rFonts w:ascii="Times New Roman" w:hAnsi="Times New Roman" w:cs="Times New Roman"/>
        </w:rPr>
        <w:t>s</w:t>
      </w:r>
      <w:r w:rsidRPr="00A46477">
        <w:rPr>
          <w:rFonts w:ascii="Times New Roman" w:hAnsi="Times New Roman" w:cs="Times New Roman"/>
        </w:rPr>
        <w:t xml:space="preserve">. </w:t>
      </w:r>
      <w:r w:rsidR="00363A8F" w:rsidRPr="00A46477">
        <w:rPr>
          <w:rFonts w:ascii="Times New Roman" w:hAnsi="Times New Roman" w:cs="Times New Roman"/>
        </w:rPr>
        <w:t xml:space="preserve">We used membranes close to the edge of placentas from Caesarean sections to conduct the experiments. </w:t>
      </w:r>
      <w:r w:rsidRPr="00A46477">
        <w:rPr>
          <w:rFonts w:ascii="Times New Roman" w:hAnsi="Times New Roman" w:cs="Times New Roman"/>
        </w:rPr>
        <w:t xml:space="preserve">Membranes were loaded and exposed to </w:t>
      </w:r>
      <w:r w:rsidR="00622C6E" w:rsidRPr="00A46477">
        <w:rPr>
          <w:rFonts w:ascii="Times New Roman" w:hAnsi="Times New Roman" w:cs="Times New Roman"/>
        </w:rPr>
        <w:t>cyclical</w:t>
      </w:r>
      <w:r w:rsidRPr="00A46477">
        <w:rPr>
          <w:rFonts w:ascii="Times New Roman" w:hAnsi="Times New Roman" w:cs="Times New Roman"/>
        </w:rPr>
        <w:t xml:space="preserve"> mechanical loading for 3 hours</w:t>
      </w:r>
      <w:r w:rsidR="00342BB6" w:rsidRPr="00A46477">
        <w:rPr>
          <w:rFonts w:ascii="Times New Roman" w:hAnsi="Times New Roman" w:cs="Times New Roman"/>
        </w:rPr>
        <w:t xml:space="preserve"> with media in the petri dishes</w:t>
      </w:r>
      <w:r w:rsidR="00796043" w:rsidRPr="00A46477">
        <w:rPr>
          <w:rFonts w:ascii="Times New Roman" w:hAnsi="Times New Roman" w:cs="Times New Roman"/>
        </w:rPr>
        <w:t xml:space="preserve">, followed by static </w:t>
      </w:r>
      <w:r w:rsidRPr="00A46477">
        <w:rPr>
          <w:rFonts w:ascii="Times New Roman" w:hAnsi="Times New Roman" w:cs="Times New Roman"/>
        </w:rPr>
        <w:t>incubat</w:t>
      </w:r>
      <w:r w:rsidR="00796043" w:rsidRPr="00A46477">
        <w:rPr>
          <w:rFonts w:ascii="Times New Roman" w:hAnsi="Times New Roman" w:cs="Times New Roman"/>
        </w:rPr>
        <w:t xml:space="preserve">ion </w:t>
      </w:r>
      <w:r w:rsidRPr="00A46477">
        <w:rPr>
          <w:rFonts w:ascii="Times New Roman" w:hAnsi="Times New Roman" w:cs="Times New Roman"/>
        </w:rPr>
        <w:t xml:space="preserve">in media for 4 hours. </w:t>
      </w:r>
      <w:r w:rsidR="005A1505" w:rsidRPr="00A46477">
        <w:rPr>
          <w:rFonts w:ascii="Times New Roman" w:hAnsi="Times New Roman" w:cs="Times New Roman"/>
        </w:rPr>
        <w:t>Nifedipine, a calcium channel blocker, was used to mitigate the loading effect. Samples were loaded with 10 µM and 30 µM nifedipine solutions in media during loading in comparison to those loaded with</w:t>
      </w:r>
      <w:r w:rsidR="003E5085" w:rsidRPr="00A46477">
        <w:rPr>
          <w:rFonts w:ascii="Times New Roman" w:hAnsi="Times New Roman" w:cs="Times New Roman"/>
        </w:rPr>
        <w:t xml:space="preserve"> media </w:t>
      </w:r>
      <w:r w:rsidR="00CB0AFB" w:rsidRPr="00A46477">
        <w:rPr>
          <w:rFonts w:ascii="Times New Roman" w:hAnsi="Times New Roman" w:cs="Times New Roman"/>
        </w:rPr>
        <w:t>only (</w:t>
      </w:r>
      <w:r w:rsidR="00342BB6" w:rsidRPr="00A46477">
        <w:rPr>
          <w:rFonts w:ascii="Times New Roman" w:hAnsi="Times New Roman" w:cs="Times New Roman"/>
        </w:rPr>
        <w:t>control</w:t>
      </w:r>
      <w:r w:rsidR="00CB0AFB" w:rsidRPr="00A46477">
        <w:rPr>
          <w:rFonts w:ascii="Times New Roman" w:hAnsi="Times New Roman" w:cs="Times New Roman"/>
        </w:rPr>
        <w:t>)</w:t>
      </w:r>
      <w:r w:rsidR="005A1505" w:rsidRPr="00A46477">
        <w:rPr>
          <w:rFonts w:ascii="Times New Roman" w:hAnsi="Times New Roman" w:cs="Times New Roman"/>
        </w:rPr>
        <w:t xml:space="preserve">. </w:t>
      </w:r>
      <w:r w:rsidRPr="00A46477">
        <w:rPr>
          <w:rFonts w:ascii="Times New Roman" w:hAnsi="Times New Roman" w:cs="Times New Roman"/>
        </w:rPr>
        <w:t xml:space="preserve">After </w:t>
      </w:r>
      <w:r w:rsidR="005A1505" w:rsidRPr="00A46477">
        <w:rPr>
          <w:rFonts w:ascii="Times New Roman" w:hAnsi="Times New Roman" w:cs="Times New Roman"/>
        </w:rPr>
        <w:t>testing</w:t>
      </w:r>
      <w:r w:rsidRPr="00A46477">
        <w:rPr>
          <w:rFonts w:ascii="Times New Roman" w:hAnsi="Times New Roman" w:cs="Times New Roman"/>
        </w:rPr>
        <w:t xml:space="preserve">, </w:t>
      </w:r>
      <w:r w:rsidR="005A1505" w:rsidRPr="00A46477">
        <w:rPr>
          <w:rFonts w:ascii="Times New Roman" w:hAnsi="Times New Roman" w:cs="Times New Roman"/>
        </w:rPr>
        <w:t xml:space="preserve">the tissues were divided for immunostaining and </w:t>
      </w:r>
      <w:r w:rsidR="00BA6B07" w:rsidRPr="00A46477">
        <w:rPr>
          <w:rFonts w:ascii="Times New Roman" w:hAnsi="Times New Roman" w:cs="Times New Roman"/>
        </w:rPr>
        <w:t>Western blotting analys</w:t>
      </w:r>
      <w:r w:rsidR="005A1505" w:rsidRPr="00A46477">
        <w:rPr>
          <w:rFonts w:ascii="Times New Roman" w:hAnsi="Times New Roman" w:cs="Times New Roman"/>
        </w:rPr>
        <w:t>e</w:t>
      </w:r>
      <w:r w:rsidR="00BA6B07" w:rsidRPr="00A46477">
        <w:rPr>
          <w:rFonts w:ascii="Times New Roman" w:hAnsi="Times New Roman" w:cs="Times New Roman"/>
        </w:rPr>
        <w:t>s</w:t>
      </w:r>
      <w:r w:rsidR="005A1505" w:rsidRPr="00A46477">
        <w:rPr>
          <w:rFonts w:ascii="Times New Roman" w:hAnsi="Times New Roman" w:cs="Times New Roman"/>
        </w:rPr>
        <w:t xml:space="preserve"> to quantify the</w:t>
      </w:r>
      <w:r w:rsidR="00BA6B07" w:rsidRPr="00A46477">
        <w:rPr>
          <w:rFonts w:ascii="Times New Roman" w:hAnsi="Times New Roman" w:cs="Times New Roman"/>
        </w:rPr>
        <w:t xml:space="preserve"> expression of MMP-9, MMP-13</w:t>
      </w:r>
      <w:r w:rsidR="005A1505" w:rsidRPr="00A46477">
        <w:rPr>
          <w:rFonts w:ascii="Times New Roman" w:hAnsi="Times New Roman" w:cs="Times New Roman"/>
        </w:rPr>
        <w:t xml:space="preserve"> and</w:t>
      </w:r>
      <w:r w:rsidR="00BA6B07" w:rsidRPr="00A46477">
        <w:rPr>
          <w:rFonts w:ascii="Times New Roman" w:hAnsi="Times New Roman" w:cs="Times New Roman"/>
        </w:rPr>
        <w:t xml:space="preserve"> IL-1β.</w:t>
      </w:r>
    </w:p>
    <w:p w14:paraId="7CCA11A8" w14:textId="77777777" w:rsidR="00644C7B" w:rsidRPr="00A46477" w:rsidRDefault="00644C7B" w:rsidP="009B1EEC">
      <w:pPr>
        <w:pStyle w:val="NoSpacing"/>
        <w:spacing w:line="480" w:lineRule="auto"/>
        <w:jc w:val="both"/>
        <w:rPr>
          <w:rFonts w:ascii="Times New Roman" w:hAnsi="Times New Roman" w:cs="Times New Roman"/>
        </w:rPr>
      </w:pPr>
    </w:p>
    <w:p w14:paraId="6F144956" w14:textId="6BA255C5" w:rsidR="00644C7B" w:rsidRPr="00A46477" w:rsidRDefault="00644C7B" w:rsidP="009B1EEC">
      <w:pPr>
        <w:pStyle w:val="NoSpacing"/>
        <w:spacing w:line="480" w:lineRule="auto"/>
        <w:jc w:val="both"/>
        <w:rPr>
          <w:rFonts w:ascii="Times New Roman" w:hAnsi="Times New Roman" w:cs="Times New Roman"/>
          <w:i/>
        </w:rPr>
      </w:pPr>
      <w:r w:rsidRPr="00A46477">
        <w:rPr>
          <w:rFonts w:ascii="Times New Roman" w:hAnsi="Times New Roman" w:cs="Times New Roman"/>
          <w:i/>
        </w:rPr>
        <w:t>Statistical analysis</w:t>
      </w:r>
    </w:p>
    <w:p w14:paraId="784E4EAB" w14:textId="7919165E" w:rsidR="00CE6492" w:rsidRPr="00A46477" w:rsidRDefault="00644C7B" w:rsidP="009B1EEC">
      <w:pPr>
        <w:pStyle w:val="NoSpacing"/>
        <w:spacing w:line="480" w:lineRule="auto"/>
        <w:jc w:val="both"/>
        <w:rPr>
          <w:rFonts w:ascii="Times New Roman" w:hAnsi="Times New Roman" w:cs="Times New Roman"/>
          <w:b/>
        </w:rPr>
      </w:pPr>
      <w:r w:rsidRPr="00A46477">
        <w:rPr>
          <w:rFonts w:ascii="Times New Roman" w:hAnsi="Times New Roman" w:cs="Times New Roman"/>
        </w:rPr>
        <w:t xml:space="preserve">A minimum of 3 </w:t>
      </w:r>
      <w:r w:rsidR="009339BC" w:rsidRPr="00A46477">
        <w:rPr>
          <w:rFonts w:ascii="Times New Roman" w:hAnsi="Times New Roman" w:cs="Times New Roman"/>
        </w:rPr>
        <w:t xml:space="preserve">biological </w:t>
      </w:r>
      <w:r w:rsidRPr="00A46477">
        <w:rPr>
          <w:rFonts w:ascii="Times New Roman" w:hAnsi="Times New Roman" w:cs="Times New Roman"/>
        </w:rPr>
        <w:t xml:space="preserve">samples for each </w:t>
      </w:r>
      <w:r w:rsidR="009339BC" w:rsidRPr="00A46477">
        <w:rPr>
          <w:rFonts w:ascii="Times New Roman" w:hAnsi="Times New Roman" w:cs="Times New Roman"/>
        </w:rPr>
        <w:t xml:space="preserve">types of </w:t>
      </w:r>
      <w:r w:rsidRPr="00A46477">
        <w:rPr>
          <w:rFonts w:ascii="Times New Roman" w:hAnsi="Times New Roman" w:cs="Times New Roman"/>
        </w:rPr>
        <w:t xml:space="preserve">experiment </w:t>
      </w:r>
      <w:r w:rsidR="009339BC" w:rsidRPr="00A46477">
        <w:rPr>
          <w:rFonts w:ascii="Times New Roman" w:hAnsi="Times New Roman" w:cs="Times New Roman"/>
        </w:rPr>
        <w:t>and minim</w:t>
      </w:r>
      <w:r w:rsidR="00FC6961" w:rsidRPr="00A46477">
        <w:rPr>
          <w:rFonts w:ascii="Times New Roman" w:hAnsi="Times New Roman" w:cs="Times New Roman"/>
        </w:rPr>
        <w:t xml:space="preserve">um of triplicate </w:t>
      </w:r>
      <w:r w:rsidR="009339BC" w:rsidRPr="00A46477">
        <w:rPr>
          <w:rFonts w:ascii="Times New Roman" w:hAnsi="Times New Roman" w:cs="Times New Roman"/>
        </w:rPr>
        <w:t>sample</w:t>
      </w:r>
      <w:r w:rsidR="00FC6961" w:rsidRPr="00A46477">
        <w:rPr>
          <w:rFonts w:ascii="Times New Roman" w:hAnsi="Times New Roman" w:cs="Times New Roman"/>
        </w:rPr>
        <w:t>s</w:t>
      </w:r>
      <w:r w:rsidR="009339BC" w:rsidRPr="00A46477">
        <w:rPr>
          <w:rFonts w:ascii="Times New Roman" w:hAnsi="Times New Roman" w:cs="Times New Roman"/>
        </w:rPr>
        <w:t xml:space="preserve"> in each group </w:t>
      </w:r>
      <w:r w:rsidRPr="00A46477">
        <w:rPr>
          <w:rFonts w:ascii="Times New Roman" w:hAnsi="Times New Roman" w:cs="Times New Roman"/>
        </w:rPr>
        <w:t xml:space="preserve">were tested. </w:t>
      </w:r>
      <w:r w:rsidR="009339BC" w:rsidRPr="00A46477">
        <w:rPr>
          <w:rFonts w:ascii="Times New Roman" w:hAnsi="Times New Roman" w:cs="Times New Roman"/>
        </w:rPr>
        <w:t>A</w:t>
      </w:r>
      <w:r w:rsidRPr="00A46477">
        <w:rPr>
          <w:rFonts w:ascii="Times New Roman" w:hAnsi="Times New Roman" w:cs="Times New Roman"/>
        </w:rPr>
        <w:t xml:space="preserve">ll data were expressed as mean ± standard deviation (SD) and tested for normal distribution and homogeneity variance. </w:t>
      </w:r>
      <w:r w:rsidR="00FC6961" w:rsidRPr="00A46477">
        <w:rPr>
          <w:rFonts w:ascii="Times New Roman" w:hAnsi="Times New Roman" w:cs="Times New Roman"/>
        </w:rPr>
        <w:t>U</w:t>
      </w:r>
      <w:r w:rsidRPr="00A46477">
        <w:rPr>
          <w:rFonts w:ascii="Times New Roman" w:hAnsi="Times New Roman" w:cs="Times New Roman"/>
        </w:rPr>
        <w:t>npaired t-test was performed for comparison of means between two groups</w:t>
      </w:r>
      <w:r w:rsidR="009339BC" w:rsidRPr="00A46477">
        <w:rPr>
          <w:rFonts w:ascii="Times New Roman" w:hAnsi="Times New Roman" w:cs="Times New Roman"/>
        </w:rPr>
        <w:t xml:space="preserve">. </w:t>
      </w:r>
      <w:r w:rsidRPr="00A46477">
        <w:rPr>
          <w:rFonts w:ascii="Times New Roman" w:hAnsi="Times New Roman" w:cs="Times New Roman"/>
        </w:rPr>
        <w:t>Two-way analysis of variance (ANOVA) was performed to examine data on mechanical and biochemical testing</w:t>
      </w:r>
      <w:r w:rsidR="009339BC" w:rsidRPr="00A46477">
        <w:rPr>
          <w:rFonts w:ascii="Times New Roman" w:hAnsi="Times New Roman" w:cs="Times New Roman"/>
        </w:rPr>
        <w:t xml:space="preserve"> among multiple groups. </w:t>
      </w:r>
      <w:r w:rsidRPr="00A46477">
        <w:rPr>
          <w:rFonts w:ascii="Times New Roman" w:hAnsi="Times New Roman" w:cs="Times New Roman"/>
        </w:rPr>
        <w:t>Turkey’s test was used for post hoc analysis. Statistical significance was expressed a</w:t>
      </w:r>
      <w:r w:rsidR="00FC6961" w:rsidRPr="00A46477">
        <w:rPr>
          <w:rFonts w:ascii="Times New Roman" w:hAnsi="Times New Roman" w:cs="Times New Roman"/>
        </w:rPr>
        <w:t>s</w:t>
      </w:r>
      <w:r w:rsidRPr="00A46477">
        <w:rPr>
          <w:rFonts w:ascii="Times New Roman" w:hAnsi="Times New Roman" w:cs="Times New Roman"/>
        </w:rPr>
        <w:t xml:space="preserve"> </w:t>
      </w:r>
      <w:r w:rsidRPr="00A46477">
        <w:rPr>
          <w:rFonts w:ascii="Times New Roman" w:hAnsi="Times New Roman" w:cs="Times New Roman"/>
          <w:i/>
        </w:rPr>
        <w:t>p</w:t>
      </w:r>
      <w:r w:rsidRPr="00A46477">
        <w:rPr>
          <w:rFonts w:ascii="Times New Roman" w:hAnsi="Times New Roman" w:cs="Times New Roman"/>
        </w:rPr>
        <w:t>-value &lt;</w:t>
      </w:r>
      <w:r w:rsidR="006B7603" w:rsidRPr="00A46477">
        <w:rPr>
          <w:rFonts w:ascii="Times New Roman" w:hAnsi="Times New Roman" w:cs="Times New Roman"/>
        </w:rPr>
        <w:t xml:space="preserve"> </w:t>
      </w:r>
      <w:r w:rsidRPr="00A46477">
        <w:rPr>
          <w:rFonts w:ascii="Times New Roman" w:hAnsi="Times New Roman" w:cs="Times New Roman"/>
        </w:rPr>
        <w:t>0.05. All statistical analyses were performed using Graphpad Prism 6 software.</w:t>
      </w:r>
    </w:p>
    <w:p w14:paraId="6F2CDBA5" w14:textId="77777777" w:rsidR="00CE6492" w:rsidRPr="00A46477" w:rsidRDefault="00CE6492" w:rsidP="009B1EEC">
      <w:pPr>
        <w:pStyle w:val="NoSpacing"/>
        <w:spacing w:line="480" w:lineRule="auto"/>
        <w:jc w:val="both"/>
        <w:rPr>
          <w:rFonts w:ascii="Times New Roman" w:hAnsi="Times New Roman" w:cs="Times New Roman"/>
        </w:rPr>
      </w:pPr>
    </w:p>
    <w:p w14:paraId="77D21EF7" w14:textId="77777777" w:rsidR="005F0397" w:rsidRPr="00A46477" w:rsidRDefault="005F0397" w:rsidP="009B1EEC">
      <w:pPr>
        <w:pStyle w:val="NoSpacing"/>
        <w:spacing w:line="480" w:lineRule="auto"/>
        <w:jc w:val="both"/>
        <w:rPr>
          <w:rFonts w:ascii="Times New Roman" w:hAnsi="Times New Roman" w:cs="Times New Roman"/>
          <w:b/>
          <w:lang w:eastAsia="zh-TW"/>
        </w:rPr>
      </w:pPr>
    </w:p>
    <w:p w14:paraId="2D0E4BF6" w14:textId="77777777" w:rsidR="005F0397" w:rsidRPr="00A46477" w:rsidRDefault="005F0397" w:rsidP="009B1EEC">
      <w:pPr>
        <w:pStyle w:val="NoSpacing"/>
        <w:spacing w:line="480" w:lineRule="auto"/>
        <w:jc w:val="both"/>
        <w:rPr>
          <w:rFonts w:ascii="Times New Roman" w:hAnsi="Times New Roman" w:cs="Times New Roman"/>
          <w:b/>
          <w:lang w:eastAsia="zh-TW"/>
        </w:rPr>
      </w:pPr>
    </w:p>
    <w:p w14:paraId="4E424F67" w14:textId="4A38B631" w:rsidR="005F0397" w:rsidRPr="00A46477" w:rsidRDefault="005F0397" w:rsidP="009B1EEC">
      <w:pPr>
        <w:pStyle w:val="NoSpacing"/>
        <w:spacing w:line="480" w:lineRule="auto"/>
        <w:jc w:val="both"/>
        <w:rPr>
          <w:rFonts w:ascii="Times New Roman" w:hAnsi="Times New Roman" w:cs="Times New Roman"/>
          <w:b/>
          <w:lang w:eastAsia="zh-TW"/>
        </w:rPr>
      </w:pPr>
    </w:p>
    <w:p w14:paraId="7CB24692" w14:textId="4692AECA" w:rsidR="00081887" w:rsidRPr="00A46477" w:rsidRDefault="00081887" w:rsidP="009B1EEC">
      <w:pPr>
        <w:pStyle w:val="NoSpacing"/>
        <w:spacing w:line="480" w:lineRule="auto"/>
        <w:jc w:val="both"/>
        <w:rPr>
          <w:rFonts w:ascii="Times New Roman" w:hAnsi="Times New Roman" w:cs="Times New Roman"/>
          <w:b/>
          <w:lang w:eastAsia="zh-TW"/>
        </w:rPr>
      </w:pPr>
    </w:p>
    <w:p w14:paraId="04484C89" w14:textId="5A2AF6C9" w:rsidR="00081887" w:rsidRPr="00A46477" w:rsidRDefault="00081887" w:rsidP="009B1EEC">
      <w:pPr>
        <w:pStyle w:val="NoSpacing"/>
        <w:spacing w:line="480" w:lineRule="auto"/>
        <w:jc w:val="both"/>
        <w:rPr>
          <w:rFonts w:ascii="Times New Roman" w:hAnsi="Times New Roman" w:cs="Times New Roman"/>
          <w:b/>
          <w:lang w:eastAsia="zh-TW"/>
        </w:rPr>
      </w:pPr>
    </w:p>
    <w:p w14:paraId="3D4A5D74" w14:textId="3A00C070" w:rsidR="00081887" w:rsidRPr="00A46477" w:rsidRDefault="00081887" w:rsidP="009B1EEC">
      <w:pPr>
        <w:pStyle w:val="NoSpacing"/>
        <w:spacing w:line="480" w:lineRule="auto"/>
        <w:jc w:val="both"/>
        <w:rPr>
          <w:rFonts w:ascii="Times New Roman" w:hAnsi="Times New Roman" w:cs="Times New Roman"/>
          <w:b/>
          <w:lang w:eastAsia="zh-TW"/>
        </w:rPr>
      </w:pPr>
    </w:p>
    <w:p w14:paraId="49E3556A" w14:textId="677B2A83" w:rsidR="00081887" w:rsidRPr="00A46477" w:rsidRDefault="00081887" w:rsidP="009B1EEC">
      <w:pPr>
        <w:pStyle w:val="NoSpacing"/>
        <w:spacing w:line="480" w:lineRule="auto"/>
        <w:jc w:val="both"/>
        <w:rPr>
          <w:rFonts w:ascii="Times New Roman" w:hAnsi="Times New Roman" w:cs="Times New Roman"/>
          <w:b/>
          <w:lang w:eastAsia="zh-TW"/>
        </w:rPr>
      </w:pPr>
    </w:p>
    <w:p w14:paraId="7B1AC85D" w14:textId="220D15D0" w:rsidR="00081887" w:rsidRPr="00A46477" w:rsidRDefault="00081887" w:rsidP="009B1EEC">
      <w:pPr>
        <w:pStyle w:val="NoSpacing"/>
        <w:spacing w:line="480" w:lineRule="auto"/>
        <w:jc w:val="both"/>
        <w:rPr>
          <w:rFonts w:ascii="Times New Roman" w:hAnsi="Times New Roman" w:cs="Times New Roman"/>
          <w:b/>
          <w:lang w:eastAsia="zh-TW"/>
        </w:rPr>
      </w:pPr>
    </w:p>
    <w:p w14:paraId="6B0A8D86" w14:textId="290CD8E2" w:rsidR="00081887" w:rsidRPr="00A46477" w:rsidRDefault="00081887" w:rsidP="009B1EEC">
      <w:pPr>
        <w:pStyle w:val="NoSpacing"/>
        <w:spacing w:line="480" w:lineRule="auto"/>
        <w:jc w:val="both"/>
        <w:rPr>
          <w:rFonts w:ascii="Times New Roman" w:hAnsi="Times New Roman" w:cs="Times New Roman"/>
          <w:b/>
          <w:lang w:eastAsia="zh-TW"/>
        </w:rPr>
      </w:pPr>
    </w:p>
    <w:p w14:paraId="6CE916C3" w14:textId="39398988" w:rsidR="00081887" w:rsidRPr="00A46477" w:rsidRDefault="00081887" w:rsidP="009B1EEC">
      <w:pPr>
        <w:pStyle w:val="NoSpacing"/>
        <w:spacing w:line="480" w:lineRule="auto"/>
        <w:jc w:val="both"/>
        <w:rPr>
          <w:rFonts w:ascii="Times New Roman" w:hAnsi="Times New Roman" w:cs="Times New Roman"/>
          <w:b/>
          <w:lang w:eastAsia="zh-TW"/>
        </w:rPr>
      </w:pPr>
    </w:p>
    <w:p w14:paraId="6F5DF095" w14:textId="171024BE" w:rsidR="00081887" w:rsidRPr="00A46477" w:rsidRDefault="00081887" w:rsidP="009B1EEC">
      <w:pPr>
        <w:pStyle w:val="NoSpacing"/>
        <w:spacing w:line="480" w:lineRule="auto"/>
        <w:jc w:val="both"/>
        <w:rPr>
          <w:rFonts w:ascii="Times New Roman" w:hAnsi="Times New Roman" w:cs="Times New Roman"/>
          <w:b/>
          <w:lang w:eastAsia="zh-TW"/>
        </w:rPr>
      </w:pPr>
    </w:p>
    <w:p w14:paraId="615E3CD3" w14:textId="3F75B540" w:rsidR="00081887" w:rsidRPr="00A46477" w:rsidRDefault="00081887" w:rsidP="009B1EEC">
      <w:pPr>
        <w:pStyle w:val="NoSpacing"/>
        <w:spacing w:line="480" w:lineRule="auto"/>
        <w:jc w:val="both"/>
        <w:rPr>
          <w:rFonts w:ascii="Times New Roman" w:hAnsi="Times New Roman" w:cs="Times New Roman"/>
          <w:b/>
          <w:lang w:eastAsia="zh-TW"/>
        </w:rPr>
      </w:pPr>
    </w:p>
    <w:p w14:paraId="21B7335D" w14:textId="2D3FFC12" w:rsidR="00081887" w:rsidRPr="00A46477" w:rsidRDefault="00081887" w:rsidP="009B1EEC">
      <w:pPr>
        <w:pStyle w:val="NoSpacing"/>
        <w:spacing w:line="480" w:lineRule="auto"/>
        <w:jc w:val="both"/>
        <w:rPr>
          <w:rFonts w:ascii="Times New Roman" w:hAnsi="Times New Roman" w:cs="Times New Roman"/>
          <w:b/>
          <w:lang w:eastAsia="zh-TW"/>
        </w:rPr>
      </w:pPr>
    </w:p>
    <w:p w14:paraId="0AB6062D" w14:textId="4856904C" w:rsidR="00081887" w:rsidRPr="00A46477" w:rsidRDefault="00081887" w:rsidP="009B1EEC">
      <w:pPr>
        <w:pStyle w:val="NoSpacing"/>
        <w:spacing w:line="480" w:lineRule="auto"/>
        <w:jc w:val="both"/>
        <w:rPr>
          <w:rFonts w:ascii="Times New Roman" w:hAnsi="Times New Roman" w:cs="Times New Roman"/>
          <w:b/>
          <w:lang w:eastAsia="zh-TW"/>
        </w:rPr>
      </w:pPr>
    </w:p>
    <w:p w14:paraId="3BEA8189" w14:textId="48A3F1CD" w:rsidR="00081887" w:rsidRPr="00A46477" w:rsidRDefault="00081887" w:rsidP="009B1EEC">
      <w:pPr>
        <w:pStyle w:val="NoSpacing"/>
        <w:spacing w:line="480" w:lineRule="auto"/>
        <w:jc w:val="both"/>
        <w:rPr>
          <w:rFonts w:ascii="Times New Roman" w:hAnsi="Times New Roman" w:cs="Times New Roman"/>
          <w:b/>
          <w:lang w:eastAsia="zh-TW"/>
        </w:rPr>
      </w:pPr>
    </w:p>
    <w:p w14:paraId="548028C0" w14:textId="6F91F3FA" w:rsidR="00081887" w:rsidRPr="00A46477" w:rsidRDefault="00081887" w:rsidP="009B1EEC">
      <w:pPr>
        <w:pStyle w:val="NoSpacing"/>
        <w:spacing w:line="480" w:lineRule="auto"/>
        <w:jc w:val="both"/>
        <w:rPr>
          <w:rFonts w:ascii="Times New Roman" w:hAnsi="Times New Roman" w:cs="Times New Roman"/>
          <w:b/>
          <w:lang w:eastAsia="zh-TW"/>
        </w:rPr>
      </w:pPr>
    </w:p>
    <w:p w14:paraId="4D49B4BB" w14:textId="355C9767" w:rsidR="00081887" w:rsidRPr="00A46477" w:rsidRDefault="00081887" w:rsidP="009B1EEC">
      <w:pPr>
        <w:pStyle w:val="NoSpacing"/>
        <w:spacing w:line="480" w:lineRule="auto"/>
        <w:jc w:val="both"/>
        <w:rPr>
          <w:rFonts w:ascii="Times New Roman" w:hAnsi="Times New Roman" w:cs="Times New Roman"/>
          <w:b/>
          <w:lang w:eastAsia="zh-TW"/>
        </w:rPr>
      </w:pPr>
    </w:p>
    <w:p w14:paraId="3C29107A" w14:textId="3D0E3A00" w:rsidR="00081887" w:rsidRPr="00A46477" w:rsidRDefault="00081887" w:rsidP="009B1EEC">
      <w:pPr>
        <w:pStyle w:val="NoSpacing"/>
        <w:spacing w:line="480" w:lineRule="auto"/>
        <w:jc w:val="both"/>
        <w:rPr>
          <w:rFonts w:ascii="Times New Roman" w:hAnsi="Times New Roman" w:cs="Times New Roman"/>
          <w:b/>
          <w:lang w:eastAsia="zh-TW"/>
        </w:rPr>
      </w:pPr>
    </w:p>
    <w:p w14:paraId="65D3E551" w14:textId="1E60F0D1" w:rsidR="00081887" w:rsidRPr="00A46477" w:rsidRDefault="00081887" w:rsidP="009B1EEC">
      <w:pPr>
        <w:pStyle w:val="NoSpacing"/>
        <w:spacing w:line="480" w:lineRule="auto"/>
        <w:jc w:val="both"/>
        <w:rPr>
          <w:rFonts w:ascii="Times New Roman" w:hAnsi="Times New Roman" w:cs="Times New Roman"/>
          <w:b/>
          <w:lang w:eastAsia="zh-TW"/>
        </w:rPr>
      </w:pPr>
    </w:p>
    <w:p w14:paraId="080341EB" w14:textId="59DE6EB9" w:rsidR="00081887" w:rsidRPr="00A46477" w:rsidRDefault="00081887" w:rsidP="009B1EEC">
      <w:pPr>
        <w:pStyle w:val="NoSpacing"/>
        <w:spacing w:line="480" w:lineRule="auto"/>
        <w:jc w:val="both"/>
        <w:rPr>
          <w:rFonts w:ascii="Times New Roman" w:hAnsi="Times New Roman" w:cs="Times New Roman"/>
          <w:b/>
          <w:lang w:eastAsia="zh-TW"/>
        </w:rPr>
      </w:pPr>
    </w:p>
    <w:p w14:paraId="454A8812" w14:textId="266CCF06" w:rsidR="00081887" w:rsidRPr="00A46477" w:rsidRDefault="00081887" w:rsidP="009B1EEC">
      <w:pPr>
        <w:pStyle w:val="NoSpacing"/>
        <w:spacing w:line="480" w:lineRule="auto"/>
        <w:jc w:val="both"/>
        <w:rPr>
          <w:rFonts w:ascii="Times New Roman" w:hAnsi="Times New Roman" w:cs="Times New Roman"/>
          <w:b/>
          <w:lang w:eastAsia="zh-TW"/>
        </w:rPr>
      </w:pPr>
    </w:p>
    <w:p w14:paraId="374ED5CC" w14:textId="77777777" w:rsidR="00081887" w:rsidRPr="00A46477" w:rsidRDefault="00081887" w:rsidP="009B1EEC">
      <w:pPr>
        <w:pStyle w:val="NoSpacing"/>
        <w:spacing w:line="480" w:lineRule="auto"/>
        <w:jc w:val="both"/>
        <w:rPr>
          <w:rFonts w:ascii="Times New Roman" w:hAnsi="Times New Roman" w:cs="Times New Roman"/>
          <w:b/>
          <w:lang w:eastAsia="zh-TW"/>
        </w:rPr>
      </w:pPr>
    </w:p>
    <w:p w14:paraId="61EEB184" w14:textId="77777777" w:rsidR="00713DE9" w:rsidRPr="00A46477" w:rsidRDefault="00713DE9" w:rsidP="009B1EEC">
      <w:pPr>
        <w:pStyle w:val="NoSpacing"/>
        <w:spacing w:line="480" w:lineRule="auto"/>
        <w:jc w:val="both"/>
        <w:rPr>
          <w:rFonts w:ascii="Times New Roman" w:hAnsi="Times New Roman" w:cs="Times New Roman"/>
          <w:b/>
          <w:lang w:eastAsia="zh-TW"/>
        </w:rPr>
      </w:pPr>
    </w:p>
    <w:p w14:paraId="16A763C3" w14:textId="2D4BC145" w:rsidR="008756F1" w:rsidRPr="00A46477" w:rsidRDefault="0012239A" w:rsidP="009B1EEC">
      <w:pPr>
        <w:pStyle w:val="NoSpacing"/>
        <w:spacing w:line="480" w:lineRule="auto"/>
        <w:jc w:val="both"/>
        <w:rPr>
          <w:rFonts w:ascii="Times New Roman" w:hAnsi="Times New Roman" w:cs="Times New Roman"/>
          <w:b/>
          <w:lang w:eastAsia="zh-TW"/>
        </w:rPr>
      </w:pPr>
      <w:r w:rsidRPr="00A46477">
        <w:rPr>
          <w:rFonts w:ascii="Times New Roman" w:hAnsi="Times New Roman" w:cs="Times New Roman"/>
          <w:b/>
          <w:lang w:eastAsia="zh-TW"/>
        </w:rPr>
        <w:t>References</w:t>
      </w:r>
    </w:p>
    <w:p w14:paraId="10D514AB" w14:textId="77777777" w:rsidR="001C7741" w:rsidRPr="00A46477" w:rsidRDefault="008756F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fldChar w:fldCharType="begin"/>
      </w:r>
      <w:r w:rsidRPr="00A46477">
        <w:rPr>
          <w:rFonts w:ascii="Times New Roman" w:hAnsi="Times New Roman" w:cs="Times New Roman"/>
        </w:rPr>
        <w:instrText xml:space="preserve"> ADDIN EN.REFLIST </w:instrText>
      </w:r>
      <w:r w:rsidRPr="00A46477">
        <w:rPr>
          <w:rFonts w:ascii="Times New Roman" w:hAnsi="Times New Roman" w:cs="Times New Roman"/>
        </w:rPr>
        <w:fldChar w:fldCharType="separate"/>
      </w:r>
      <w:r w:rsidR="001C7741" w:rsidRPr="00A46477">
        <w:rPr>
          <w:rFonts w:ascii="Times New Roman" w:hAnsi="Times New Roman" w:cs="Times New Roman"/>
        </w:rPr>
        <w:t>1</w:t>
      </w:r>
      <w:r w:rsidR="001C7741" w:rsidRPr="00A46477">
        <w:rPr>
          <w:rFonts w:ascii="Times New Roman" w:hAnsi="Times New Roman" w:cs="Times New Roman"/>
        </w:rPr>
        <w:tab/>
        <w:t>Chawanpaiboon, S.</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Global, regional, and national estimates of levels of preterm birth in 2014: a systematic review and modelling analysis. </w:t>
      </w:r>
      <w:r w:rsidR="001C7741" w:rsidRPr="00A46477">
        <w:rPr>
          <w:rFonts w:ascii="Times New Roman" w:hAnsi="Times New Roman" w:cs="Times New Roman"/>
          <w:i/>
        </w:rPr>
        <w:t>The Lancet Global Health</w:t>
      </w:r>
      <w:r w:rsidR="001C7741" w:rsidRPr="00A46477">
        <w:rPr>
          <w:rFonts w:ascii="Times New Roman" w:hAnsi="Times New Roman" w:cs="Times New Roman"/>
        </w:rPr>
        <w:t xml:space="preserve"> </w:t>
      </w:r>
      <w:r w:rsidR="001C7741" w:rsidRPr="00A46477">
        <w:rPr>
          <w:rFonts w:ascii="Times New Roman" w:hAnsi="Times New Roman" w:cs="Times New Roman"/>
          <w:b/>
        </w:rPr>
        <w:t>7</w:t>
      </w:r>
      <w:r w:rsidR="001C7741" w:rsidRPr="00A46477">
        <w:rPr>
          <w:rFonts w:ascii="Times New Roman" w:hAnsi="Times New Roman" w:cs="Times New Roman"/>
        </w:rPr>
        <w:t>, e37-e46, doi:10.1016/S2214-109X(18)30451-0 (2019).</w:t>
      </w:r>
    </w:p>
    <w:p w14:paraId="10DFDCD0" w14:textId="77777777"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w:t>
      </w:r>
      <w:r w:rsidRPr="00A46477">
        <w:rPr>
          <w:rFonts w:ascii="Times New Roman" w:hAnsi="Times New Roman" w:cs="Times New Roman"/>
        </w:rPr>
        <w:tab/>
        <w:t>Blencowe, H.</w:t>
      </w:r>
      <w:r w:rsidRPr="00A46477">
        <w:rPr>
          <w:rFonts w:ascii="Times New Roman" w:hAnsi="Times New Roman" w:cs="Times New Roman"/>
          <w:i/>
        </w:rPr>
        <w:t xml:space="preserve"> et al.</w:t>
      </w:r>
      <w:r w:rsidRPr="00A46477">
        <w:rPr>
          <w:rFonts w:ascii="Times New Roman" w:hAnsi="Times New Roman" w:cs="Times New Roman"/>
        </w:rPr>
        <w:t xml:space="preserve"> Preterm birth–associated neurodevelopmental impairment estimates at regional and global levels for 2010. </w:t>
      </w:r>
      <w:r w:rsidRPr="00A46477">
        <w:rPr>
          <w:rFonts w:ascii="Times New Roman" w:hAnsi="Times New Roman" w:cs="Times New Roman"/>
          <w:i/>
        </w:rPr>
        <w:t>Pediatric Research</w:t>
      </w:r>
      <w:r w:rsidRPr="00A46477">
        <w:rPr>
          <w:rFonts w:ascii="Times New Roman" w:hAnsi="Times New Roman" w:cs="Times New Roman"/>
        </w:rPr>
        <w:t xml:space="preserve"> </w:t>
      </w:r>
      <w:r w:rsidRPr="00A46477">
        <w:rPr>
          <w:rFonts w:ascii="Times New Roman" w:hAnsi="Times New Roman" w:cs="Times New Roman"/>
          <w:b/>
        </w:rPr>
        <w:t>74</w:t>
      </w:r>
      <w:r w:rsidRPr="00A46477">
        <w:rPr>
          <w:rFonts w:ascii="Times New Roman" w:hAnsi="Times New Roman" w:cs="Times New Roman"/>
        </w:rPr>
        <w:t>, 17-34, doi:10.1038/pr.2013.204 (2013).</w:t>
      </w:r>
    </w:p>
    <w:p w14:paraId="6E246FD3" w14:textId="77777777"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Pr="00A46477">
        <w:rPr>
          <w:rFonts w:ascii="Times New Roman" w:hAnsi="Times New Roman" w:cs="Times New Roman"/>
        </w:rPr>
        <w:tab/>
        <w:t xml:space="preserve">Blencowe, H., Lawn, J. E., Vazquez, T., Fielder, A. &amp; Gilbert, C. Preterm-associated visual impairment and estimates of retinopathy of prematurity at regional and global levels for 2010. </w:t>
      </w:r>
      <w:r w:rsidRPr="00A46477">
        <w:rPr>
          <w:rFonts w:ascii="Times New Roman" w:hAnsi="Times New Roman" w:cs="Times New Roman"/>
          <w:i/>
        </w:rPr>
        <w:t>Pediatric research</w:t>
      </w:r>
      <w:r w:rsidRPr="00A46477">
        <w:rPr>
          <w:rFonts w:ascii="Times New Roman" w:hAnsi="Times New Roman" w:cs="Times New Roman"/>
        </w:rPr>
        <w:t xml:space="preserve"> </w:t>
      </w:r>
      <w:r w:rsidRPr="00A46477">
        <w:rPr>
          <w:rFonts w:ascii="Times New Roman" w:hAnsi="Times New Roman" w:cs="Times New Roman"/>
          <w:b/>
        </w:rPr>
        <w:t>74 Suppl 1</w:t>
      </w:r>
      <w:r w:rsidRPr="00A46477">
        <w:rPr>
          <w:rFonts w:ascii="Times New Roman" w:hAnsi="Times New Roman" w:cs="Times New Roman"/>
        </w:rPr>
        <w:t>, 35-49, doi:10.1038/pr.2013.205 (2013).</w:t>
      </w:r>
    </w:p>
    <w:p w14:paraId="42EB516D" w14:textId="77777777"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Pr="00A46477">
        <w:rPr>
          <w:rFonts w:ascii="Times New Roman" w:hAnsi="Times New Roman" w:cs="Times New Roman"/>
        </w:rPr>
        <w:tab/>
        <w:t>Liu, L.</w:t>
      </w:r>
      <w:r w:rsidRPr="00A46477">
        <w:rPr>
          <w:rFonts w:ascii="Times New Roman" w:hAnsi="Times New Roman" w:cs="Times New Roman"/>
          <w:i/>
        </w:rPr>
        <w:t xml:space="preserve"> et al.</w:t>
      </w:r>
      <w:r w:rsidRPr="00A46477">
        <w:rPr>
          <w:rFonts w:ascii="Times New Roman" w:hAnsi="Times New Roman" w:cs="Times New Roman"/>
        </w:rPr>
        <w:t xml:space="preserve"> Global, regional, and national causes of under-5 mortality in 2000-15: an updated systematic analysis with implications for the Sustainable Development Goals. </w:t>
      </w:r>
      <w:r w:rsidRPr="00A46477">
        <w:rPr>
          <w:rFonts w:ascii="Times New Roman" w:hAnsi="Times New Roman" w:cs="Times New Roman"/>
          <w:i/>
        </w:rPr>
        <w:t>Lancet</w:t>
      </w:r>
      <w:r w:rsidRPr="00A46477">
        <w:rPr>
          <w:rFonts w:ascii="Times New Roman" w:hAnsi="Times New Roman" w:cs="Times New Roman"/>
        </w:rPr>
        <w:t xml:space="preserve"> </w:t>
      </w:r>
      <w:r w:rsidRPr="00A46477">
        <w:rPr>
          <w:rFonts w:ascii="Times New Roman" w:hAnsi="Times New Roman" w:cs="Times New Roman"/>
          <w:b/>
        </w:rPr>
        <w:t>388</w:t>
      </w:r>
      <w:r w:rsidRPr="00A46477">
        <w:rPr>
          <w:rFonts w:ascii="Times New Roman" w:hAnsi="Times New Roman" w:cs="Times New Roman"/>
        </w:rPr>
        <w:t>, 3027-3035, doi:10.1016/s0140-6736(16)31593-8 (2016).</w:t>
      </w:r>
    </w:p>
    <w:p w14:paraId="3CF4A818" w14:textId="77777777"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5</w:t>
      </w:r>
      <w:r w:rsidRPr="00A46477">
        <w:rPr>
          <w:rFonts w:ascii="Times New Roman" w:hAnsi="Times New Roman" w:cs="Times New Roman"/>
        </w:rPr>
        <w:tab/>
        <w:t xml:space="preserve">Mercer, B. M. Preterm premature rupture of the membranes. </w:t>
      </w:r>
      <w:r w:rsidRPr="00A46477">
        <w:rPr>
          <w:rFonts w:ascii="Times New Roman" w:hAnsi="Times New Roman" w:cs="Times New Roman"/>
          <w:i/>
        </w:rPr>
        <w:t>Obstet Gynecol</w:t>
      </w:r>
      <w:r w:rsidRPr="00A46477">
        <w:rPr>
          <w:rFonts w:ascii="Times New Roman" w:hAnsi="Times New Roman" w:cs="Times New Roman"/>
        </w:rPr>
        <w:t xml:space="preserve"> </w:t>
      </w:r>
      <w:r w:rsidRPr="00A46477">
        <w:rPr>
          <w:rFonts w:ascii="Times New Roman" w:hAnsi="Times New Roman" w:cs="Times New Roman"/>
          <w:b/>
        </w:rPr>
        <w:t>101</w:t>
      </w:r>
      <w:r w:rsidRPr="00A46477">
        <w:rPr>
          <w:rFonts w:ascii="Times New Roman" w:hAnsi="Times New Roman" w:cs="Times New Roman"/>
        </w:rPr>
        <w:t>, 178-193, doi:10.1016/s0029-7844(02)02366-9 (2003).</w:t>
      </w:r>
    </w:p>
    <w:p w14:paraId="31BDB8F0" w14:textId="77777777"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6</w:t>
      </w:r>
      <w:r w:rsidRPr="00A46477">
        <w:rPr>
          <w:rFonts w:ascii="Times New Roman" w:hAnsi="Times New Roman" w:cs="Times New Roman"/>
        </w:rPr>
        <w:tab/>
        <w:t xml:space="preserve">Menon, R., Richardson, L. S. &amp; Lappas, M. Fetal membrane architecture, aging and inflammation in pregnancy and parturition. </w:t>
      </w:r>
      <w:r w:rsidRPr="00A46477">
        <w:rPr>
          <w:rFonts w:ascii="Times New Roman" w:hAnsi="Times New Roman" w:cs="Times New Roman"/>
          <w:i/>
        </w:rPr>
        <w:t>Placenta</w:t>
      </w:r>
      <w:r w:rsidRPr="00A46477">
        <w:rPr>
          <w:rFonts w:ascii="Times New Roman" w:hAnsi="Times New Roman" w:cs="Times New Roman"/>
        </w:rPr>
        <w:t xml:space="preserve"> </w:t>
      </w:r>
      <w:r w:rsidRPr="00A46477">
        <w:rPr>
          <w:rFonts w:ascii="Times New Roman" w:hAnsi="Times New Roman" w:cs="Times New Roman"/>
          <w:b/>
        </w:rPr>
        <w:t>79</w:t>
      </w:r>
      <w:r w:rsidRPr="00A46477">
        <w:rPr>
          <w:rFonts w:ascii="Times New Roman" w:hAnsi="Times New Roman" w:cs="Times New Roman"/>
        </w:rPr>
        <w:t>, 40-45, doi:10.1016/j.placenta.2018.11.003 (2019).</w:t>
      </w:r>
    </w:p>
    <w:p w14:paraId="43192645" w14:textId="77777777"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7</w:t>
      </w:r>
      <w:r w:rsidRPr="00A46477">
        <w:rPr>
          <w:rFonts w:ascii="Times New Roman" w:hAnsi="Times New Roman" w:cs="Times New Roman"/>
        </w:rPr>
        <w:tab/>
        <w:t xml:space="preserve">Menon, R. &amp; Moore, J. J. Fetal Membranes, Not a Mere Appendage of the Placenta, but a Critical Part of the Fetal-Maternal Interface Controlling Parturition. </w:t>
      </w:r>
      <w:r w:rsidRPr="00A46477">
        <w:rPr>
          <w:rFonts w:ascii="Times New Roman" w:hAnsi="Times New Roman" w:cs="Times New Roman"/>
          <w:i/>
        </w:rPr>
        <w:t>Obstet Gynecol Clin North Am</w:t>
      </w:r>
      <w:r w:rsidRPr="00A46477">
        <w:rPr>
          <w:rFonts w:ascii="Times New Roman" w:hAnsi="Times New Roman" w:cs="Times New Roman"/>
        </w:rPr>
        <w:t xml:space="preserve"> </w:t>
      </w:r>
      <w:r w:rsidRPr="00A46477">
        <w:rPr>
          <w:rFonts w:ascii="Times New Roman" w:hAnsi="Times New Roman" w:cs="Times New Roman"/>
          <w:b/>
        </w:rPr>
        <w:t>47</w:t>
      </w:r>
      <w:r w:rsidRPr="00A46477">
        <w:rPr>
          <w:rFonts w:ascii="Times New Roman" w:hAnsi="Times New Roman" w:cs="Times New Roman"/>
        </w:rPr>
        <w:t>, 147-162, doi:10.1016/j.ogc.2019.10.004 (2020).</w:t>
      </w:r>
    </w:p>
    <w:p w14:paraId="5D240383" w14:textId="769E70B5"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8</w:t>
      </w:r>
      <w:r w:rsidRPr="00A46477">
        <w:rPr>
          <w:rFonts w:ascii="Times New Roman" w:hAnsi="Times New Roman" w:cs="Times New Roman"/>
        </w:rPr>
        <w:tab/>
        <w:t>Schmitz, T.</w:t>
      </w:r>
      <w:r w:rsidRPr="00A46477">
        <w:rPr>
          <w:rFonts w:ascii="Times New Roman" w:hAnsi="Times New Roman" w:cs="Times New Roman"/>
          <w:i/>
        </w:rPr>
        <w:t xml:space="preserve"> et al.</w:t>
      </w:r>
      <w:r w:rsidRPr="00A46477">
        <w:rPr>
          <w:rFonts w:ascii="Times New Roman" w:hAnsi="Times New Roman" w:cs="Times New Roman"/>
        </w:rPr>
        <w:t xml:space="preserve"> Preterm premature rupture of the membranes: Guidelines for clinical practice from the French College of Gynaecologists and Obstetricians (CNGOF). </w:t>
      </w:r>
      <w:r w:rsidRPr="00A46477">
        <w:rPr>
          <w:rFonts w:ascii="Times New Roman" w:hAnsi="Times New Roman" w:cs="Times New Roman"/>
          <w:i/>
        </w:rPr>
        <w:t>European Journal of Obstetrics &amp; Gynecology and Reproductive Biology</w:t>
      </w:r>
      <w:r w:rsidRPr="00A46477">
        <w:rPr>
          <w:rFonts w:ascii="Times New Roman" w:hAnsi="Times New Roman" w:cs="Times New Roman"/>
        </w:rPr>
        <w:t xml:space="preserve"> </w:t>
      </w:r>
      <w:r w:rsidRPr="00A46477">
        <w:rPr>
          <w:rFonts w:ascii="Times New Roman" w:hAnsi="Times New Roman" w:cs="Times New Roman"/>
          <w:b/>
        </w:rPr>
        <w:t>236</w:t>
      </w:r>
      <w:r w:rsidRPr="00A46477">
        <w:rPr>
          <w:rFonts w:ascii="Times New Roman" w:hAnsi="Times New Roman" w:cs="Times New Roman"/>
        </w:rPr>
        <w:t>, 1-6, doi:</w:t>
      </w:r>
      <w:hyperlink r:id="rId10" w:history="1">
        <w:r w:rsidRPr="00A46477">
          <w:rPr>
            <w:rStyle w:val="Hyperlink"/>
            <w:rFonts w:ascii="Times New Roman" w:hAnsi="Times New Roman" w:cs="Times New Roman"/>
            <w:color w:val="auto"/>
          </w:rPr>
          <w:t>https://doi.org/10.1016/j.ejogrb.2019.02.021</w:t>
        </w:r>
      </w:hyperlink>
      <w:r w:rsidRPr="00A46477">
        <w:rPr>
          <w:rFonts w:ascii="Times New Roman" w:hAnsi="Times New Roman" w:cs="Times New Roman"/>
        </w:rPr>
        <w:t xml:space="preserve"> (2019).</w:t>
      </w:r>
    </w:p>
    <w:p w14:paraId="41629A9F" w14:textId="59BBD04C"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9</w:t>
      </w:r>
      <w:r w:rsidRPr="00A46477">
        <w:rPr>
          <w:rFonts w:ascii="Times New Roman" w:hAnsi="Times New Roman" w:cs="Times New Roman"/>
        </w:rPr>
        <w:tab/>
        <w:t xml:space="preserve">England, M. C., Benjamin, A. &amp; Abenhaim, H. A. Increased risk of preterm premature rupture of membranes at early gestational ages among maternal cigarette smokers. </w:t>
      </w:r>
      <w:r w:rsidR="00F40AA9" w:rsidRPr="00A46477">
        <w:rPr>
          <w:rFonts w:ascii="Times New Roman" w:hAnsi="Times New Roman" w:cs="Times New Roman"/>
          <w:i/>
        </w:rPr>
        <w:t>Am. J. Perinatol.</w:t>
      </w:r>
      <w:r w:rsidRPr="00A46477">
        <w:rPr>
          <w:rFonts w:ascii="Times New Roman" w:hAnsi="Times New Roman" w:cs="Times New Roman"/>
        </w:rPr>
        <w:t xml:space="preserve"> </w:t>
      </w:r>
      <w:r w:rsidRPr="00A46477">
        <w:rPr>
          <w:rFonts w:ascii="Times New Roman" w:hAnsi="Times New Roman" w:cs="Times New Roman"/>
          <w:b/>
        </w:rPr>
        <w:t>30</w:t>
      </w:r>
      <w:r w:rsidRPr="00A46477">
        <w:rPr>
          <w:rFonts w:ascii="Times New Roman" w:hAnsi="Times New Roman" w:cs="Times New Roman"/>
        </w:rPr>
        <w:t>, 821-826 (2013).</w:t>
      </w:r>
    </w:p>
    <w:p w14:paraId="0E8306B3" w14:textId="06A6733B"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10</w:t>
      </w:r>
      <w:r w:rsidRPr="00A46477">
        <w:rPr>
          <w:rFonts w:ascii="Times New Roman" w:hAnsi="Times New Roman" w:cs="Times New Roman"/>
        </w:rPr>
        <w:tab/>
        <w:t xml:space="preserve">Norwitz, E. R., Edusa, V. &amp; Park, J. S. Maternal Physiology and Complications of Multiple Pregnancy. </w:t>
      </w:r>
      <w:r w:rsidR="00BE290B" w:rsidRPr="00A46477">
        <w:rPr>
          <w:rFonts w:ascii="Times New Roman" w:hAnsi="Times New Roman" w:cs="Times New Roman"/>
          <w:i/>
        </w:rPr>
        <w:t xml:space="preserve">Semin. </w:t>
      </w:r>
      <w:r w:rsidRPr="00A46477">
        <w:rPr>
          <w:rFonts w:ascii="Times New Roman" w:hAnsi="Times New Roman" w:cs="Times New Roman"/>
          <w:i/>
        </w:rPr>
        <w:t>Perinatol</w:t>
      </w:r>
      <w:r w:rsidR="00BE290B" w:rsidRPr="00A46477">
        <w:rPr>
          <w:rFonts w:ascii="Times New Roman" w:hAnsi="Times New Roman" w:cs="Times New Roman"/>
          <w:i/>
        </w:rPr>
        <w:t>.</w:t>
      </w:r>
      <w:r w:rsidRPr="00A46477">
        <w:rPr>
          <w:rFonts w:ascii="Times New Roman" w:hAnsi="Times New Roman" w:cs="Times New Roman"/>
        </w:rPr>
        <w:t xml:space="preserve"> </w:t>
      </w:r>
      <w:r w:rsidRPr="00A46477">
        <w:rPr>
          <w:rFonts w:ascii="Times New Roman" w:hAnsi="Times New Roman" w:cs="Times New Roman"/>
          <w:b/>
        </w:rPr>
        <w:t>29</w:t>
      </w:r>
      <w:r w:rsidRPr="00A46477">
        <w:rPr>
          <w:rFonts w:ascii="Times New Roman" w:hAnsi="Times New Roman" w:cs="Times New Roman"/>
        </w:rPr>
        <w:t>, 338-348, doi:</w:t>
      </w:r>
      <w:hyperlink r:id="rId11" w:history="1">
        <w:r w:rsidRPr="00A46477">
          <w:rPr>
            <w:rStyle w:val="Hyperlink"/>
            <w:rFonts w:ascii="Times New Roman" w:hAnsi="Times New Roman" w:cs="Times New Roman"/>
            <w:color w:val="auto"/>
          </w:rPr>
          <w:t>https://doi.org/10.1053/j.semperi.2005.08.002</w:t>
        </w:r>
      </w:hyperlink>
      <w:r w:rsidRPr="00A46477">
        <w:rPr>
          <w:rFonts w:ascii="Times New Roman" w:hAnsi="Times New Roman" w:cs="Times New Roman"/>
        </w:rPr>
        <w:t xml:space="preserve"> (2005).</w:t>
      </w:r>
    </w:p>
    <w:p w14:paraId="46F3D6F8" w14:textId="6FF3AA08"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11</w:t>
      </w:r>
      <w:r w:rsidRPr="00A46477">
        <w:rPr>
          <w:rFonts w:ascii="Times New Roman" w:hAnsi="Times New Roman" w:cs="Times New Roman"/>
        </w:rPr>
        <w:tab/>
        <w:t>Richardson, L.</w:t>
      </w:r>
      <w:r w:rsidRPr="00A46477">
        <w:rPr>
          <w:rFonts w:ascii="Times New Roman" w:hAnsi="Times New Roman" w:cs="Times New Roman"/>
          <w:i/>
        </w:rPr>
        <w:t xml:space="preserve"> et al.</w:t>
      </w:r>
      <w:r w:rsidRPr="00A46477">
        <w:rPr>
          <w:rFonts w:ascii="Times New Roman" w:hAnsi="Times New Roman" w:cs="Times New Roman"/>
        </w:rPr>
        <w:t xml:space="preserve"> Redefining 3Dimensional placental membrane microarchitecture using multiphoton microscopy and optical clearing. </w:t>
      </w:r>
      <w:r w:rsidRPr="00A46477">
        <w:rPr>
          <w:rFonts w:ascii="Times New Roman" w:hAnsi="Times New Roman" w:cs="Times New Roman"/>
          <w:i/>
        </w:rPr>
        <w:t>Placenta</w:t>
      </w:r>
      <w:r w:rsidRPr="00A46477">
        <w:rPr>
          <w:rFonts w:ascii="Times New Roman" w:hAnsi="Times New Roman" w:cs="Times New Roman"/>
        </w:rPr>
        <w:t xml:space="preserve"> </w:t>
      </w:r>
      <w:r w:rsidRPr="00A46477">
        <w:rPr>
          <w:rFonts w:ascii="Times New Roman" w:hAnsi="Times New Roman" w:cs="Times New Roman"/>
          <w:b/>
        </w:rPr>
        <w:t>53</w:t>
      </w:r>
      <w:r w:rsidRPr="00A46477">
        <w:rPr>
          <w:rFonts w:ascii="Times New Roman" w:hAnsi="Times New Roman" w:cs="Times New Roman"/>
        </w:rPr>
        <w:t>, 66-75, doi:</w:t>
      </w:r>
      <w:hyperlink r:id="rId12" w:history="1">
        <w:r w:rsidRPr="00A46477">
          <w:rPr>
            <w:rStyle w:val="Hyperlink"/>
            <w:rFonts w:ascii="Times New Roman" w:hAnsi="Times New Roman" w:cs="Times New Roman"/>
            <w:color w:val="auto"/>
          </w:rPr>
          <w:t>https://doi.org/10.1016/j.placenta.2017.03.017</w:t>
        </w:r>
      </w:hyperlink>
      <w:r w:rsidRPr="00A46477">
        <w:rPr>
          <w:rFonts w:ascii="Times New Roman" w:hAnsi="Times New Roman" w:cs="Times New Roman"/>
        </w:rPr>
        <w:t xml:space="preserve"> (2017).</w:t>
      </w:r>
    </w:p>
    <w:p w14:paraId="1535FC6E" w14:textId="3A9F50C9"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12</w:t>
      </w:r>
      <w:r w:rsidRPr="00A46477">
        <w:rPr>
          <w:rFonts w:ascii="Times New Roman" w:hAnsi="Times New Roman" w:cs="Times New Roman"/>
        </w:rPr>
        <w:tab/>
        <w:t>Behnia, F.</w:t>
      </w:r>
      <w:r w:rsidRPr="00A46477">
        <w:rPr>
          <w:rFonts w:ascii="Times New Roman" w:hAnsi="Times New Roman" w:cs="Times New Roman"/>
          <w:i/>
        </w:rPr>
        <w:t xml:space="preserve"> et al.</w:t>
      </w:r>
      <w:r w:rsidRPr="00A46477">
        <w:rPr>
          <w:rFonts w:ascii="Times New Roman" w:hAnsi="Times New Roman" w:cs="Times New Roman"/>
        </w:rPr>
        <w:t xml:space="preserve"> Chorioamniotic membrane senescence: a signal for parturition? </w:t>
      </w:r>
      <w:r w:rsidR="00BE290B" w:rsidRPr="00A46477">
        <w:rPr>
          <w:rFonts w:ascii="Times New Roman" w:hAnsi="Times New Roman" w:cs="Times New Roman"/>
          <w:i/>
        </w:rPr>
        <w:t>Am J Obstet Gynecol.</w:t>
      </w:r>
      <w:r w:rsidRPr="00A46477">
        <w:rPr>
          <w:rFonts w:ascii="Times New Roman" w:hAnsi="Times New Roman" w:cs="Times New Roman"/>
        </w:rPr>
        <w:t xml:space="preserve"> </w:t>
      </w:r>
      <w:r w:rsidRPr="00A46477">
        <w:rPr>
          <w:rFonts w:ascii="Times New Roman" w:hAnsi="Times New Roman" w:cs="Times New Roman"/>
          <w:b/>
        </w:rPr>
        <w:t>213</w:t>
      </w:r>
      <w:r w:rsidRPr="00A46477">
        <w:rPr>
          <w:rFonts w:ascii="Times New Roman" w:hAnsi="Times New Roman" w:cs="Times New Roman"/>
        </w:rPr>
        <w:t>, 359.e351-359.e316, doi:</w:t>
      </w:r>
      <w:hyperlink r:id="rId13" w:history="1">
        <w:r w:rsidRPr="00A46477">
          <w:rPr>
            <w:rStyle w:val="Hyperlink"/>
            <w:rFonts w:ascii="Times New Roman" w:hAnsi="Times New Roman" w:cs="Times New Roman"/>
            <w:color w:val="auto"/>
          </w:rPr>
          <w:t>https://doi.org/10.1016/j.ajog.2015.05.041</w:t>
        </w:r>
      </w:hyperlink>
      <w:r w:rsidRPr="00A46477">
        <w:rPr>
          <w:rFonts w:ascii="Times New Roman" w:hAnsi="Times New Roman" w:cs="Times New Roman"/>
        </w:rPr>
        <w:t xml:space="preserve"> (2015).</w:t>
      </w:r>
    </w:p>
    <w:p w14:paraId="56FC0487" w14:textId="04ACA84F" w:rsidR="001C7741" w:rsidRPr="00A46477" w:rsidRDefault="001C7741" w:rsidP="00C74752">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13</w:t>
      </w:r>
      <w:r w:rsidRPr="00A46477">
        <w:rPr>
          <w:rFonts w:ascii="Times New Roman" w:hAnsi="Times New Roman" w:cs="Times New Roman"/>
        </w:rPr>
        <w:tab/>
        <w:t>Reti, N. G.</w:t>
      </w:r>
      <w:r w:rsidRPr="00A46477">
        <w:rPr>
          <w:rFonts w:ascii="Times New Roman" w:hAnsi="Times New Roman" w:cs="Times New Roman"/>
          <w:i/>
        </w:rPr>
        <w:t xml:space="preserve"> et al.</w:t>
      </w:r>
      <w:r w:rsidRPr="00A46477">
        <w:rPr>
          <w:rFonts w:ascii="Times New Roman" w:hAnsi="Times New Roman" w:cs="Times New Roman"/>
        </w:rPr>
        <w:t xml:space="preserve"> Why do membranes rupture at term? Evidence of increased cellular apoptosis in the supracervical fetal membranes. </w:t>
      </w:r>
      <w:r w:rsidRPr="00A46477">
        <w:rPr>
          <w:rFonts w:ascii="Times New Roman" w:hAnsi="Times New Roman" w:cs="Times New Roman"/>
          <w:i/>
        </w:rPr>
        <w:t>Am J Obstet Gynecol</w:t>
      </w:r>
      <w:r w:rsidRPr="00A46477">
        <w:rPr>
          <w:rFonts w:ascii="Times New Roman" w:hAnsi="Times New Roman" w:cs="Times New Roman"/>
        </w:rPr>
        <w:t xml:space="preserve"> </w:t>
      </w:r>
      <w:r w:rsidRPr="00A46477">
        <w:rPr>
          <w:rFonts w:ascii="Times New Roman" w:hAnsi="Times New Roman" w:cs="Times New Roman"/>
          <w:b/>
        </w:rPr>
        <w:t>196</w:t>
      </w:r>
      <w:r w:rsidRPr="00A46477">
        <w:rPr>
          <w:rFonts w:ascii="Times New Roman" w:hAnsi="Times New Roman" w:cs="Times New Roman"/>
        </w:rPr>
        <w:t>, 484.e481-410, doi:10.1016/j.ajog.2007.01.021 (2007).</w:t>
      </w:r>
    </w:p>
    <w:p w14:paraId="7F775826" w14:textId="29C3CD1C"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w:t>
      </w:r>
      <w:r w:rsidR="00C74752" w:rsidRPr="00A46477">
        <w:rPr>
          <w:rFonts w:ascii="Times New Roman" w:hAnsi="Times New Roman" w:cs="Times New Roman"/>
        </w:rPr>
        <w:t>4</w:t>
      </w:r>
      <w:r w:rsidRPr="00A46477">
        <w:rPr>
          <w:rFonts w:ascii="Times New Roman" w:hAnsi="Times New Roman" w:cs="Times New Roman"/>
        </w:rPr>
        <w:tab/>
        <w:t xml:space="preserve">Malak, T. M. &amp; Bell, S. C. Structural characteristics of term human fetal membranes: a novel zone of extreme morphological alteration within the rupture site. </w:t>
      </w:r>
      <w:r w:rsidRPr="00A46477">
        <w:rPr>
          <w:rFonts w:ascii="Times New Roman" w:hAnsi="Times New Roman" w:cs="Times New Roman"/>
          <w:i/>
        </w:rPr>
        <w:t>Br J Obstet Gynaecol</w:t>
      </w:r>
      <w:r w:rsidRPr="00A46477">
        <w:rPr>
          <w:rFonts w:ascii="Times New Roman" w:hAnsi="Times New Roman" w:cs="Times New Roman"/>
        </w:rPr>
        <w:t xml:space="preserve"> </w:t>
      </w:r>
      <w:r w:rsidRPr="00A46477">
        <w:rPr>
          <w:rFonts w:ascii="Times New Roman" w:hAnsi="Times New Roman" w:cs="Times New Roman"/>
          <w:b/>
        </w:rPr>
        <w:t>101</w:t>
      </w:r>
      <w:r w:rsidRPr="00A46477">
        <w:rPr>
          <w:rFonts w:ascii="Times New Roman" w:hAnsi="Times New Roman" w:cs="Times New Roman"/>
        </w:rPr>
        <w:t>, 375-386, doi:10.1111/j.1471-0528.1994.tb11908.x (1994).</w:t>
      </w:r>
    </w:p>
    <w:p w14:paraId="0DAB3A9A" w14:textId="79F2E166"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w:t>
      </w:r>
      <w:r w:rsidR="00C74752" w:rsidRPr="00A46477">
        <w:rPr>
          <w:rFonts w:ascii="Times New Roman" w:hAnsi="Times New Roman" w:cs="Times New Roman"/>
        </w:rPr>
        <w:t>5</w:t>
      </w:r>
      <w:r w:rsidRPr="00A46477">
        <w:rPr>
          <w:rFonts w:ascii="Times New Roman" w:hAnsi="Times New Roman" w:cs="Times New Roman"/>
        </w:rPr>
        <w:tab/>
        <w:t>Menon, R.</w:t>
      </w:r>
      <w:r w:rsidRPr="00A46477">
        <w:rPr>
          <w:rFonts w:ascii="Times New Roman" w:hAnsi="Times New Roman" w:cs="Times New Roman"/>
          <w:i/>
        </w:rPr>
        <w:t xml:space="preserve"> et al.</w:t>
      </w:r>
      <w:r w:rsidRPr="00A46477">
        <w:rPr>
          <w:rFonts w:ascii="Times New Roman" w:hAnsi="Times New Roman" w:cs="Times New Roman"/>
        </w:rPr>
        <w:t xml:space="preserve"> Histological evidence of oxidative stress and premature senescence in preterm premature rupture of the human fetal membranes recapitulated in vitro. </w:t>
      </w:r>
      <w:r w:rsidRPr="00A46477">
        <w:rPr>
          <w:rFonts w:ascii="Times New Roman" w:hAnsi="Times New Roman" w:cs="Times New Roman"/>
          <w:i/>
        </w:rPr>
        <w:t>Am J Pathol</w:t>
      </w:r>
      <w:r w:rsidRPr="00A46477">
        <w:rPr>
          <w:rFonts w:ascii="Times New Roman" w:hAnsi="Times New Roman" w:cs="Times New Roman"/>
        </w:rPr>
        <w:t xml:space="preserve"> </w:t>
      </w:r>
      <w:r w:rsidRPr="00A46477">
        <w:rPr>
          <w:rFonts w:ascii="Times New Roman" w:hAnsi="Times New Roman" w:cs="Times New Roman"/>
          <w:b/>
        </w:rPr>
        <w:t>184</w:t>
      </w:r>
      <w:r w:rsidRPr="00A46477">
        <w:rPr>
          <w:rFonts w:ascii="Times New Roman" w:hAnsi="Times New Roman" w:cs="Times New Roman"/>
        </w:rPr>
        <w:t>, 1740-1751, doi:10.1016/j.ajpath.2014.02.011 (2014).</w:t>
      </w:r>
    </w:p>
    <w:p w14:paraId="2FDABCFF" w14:textId="65E02CE0"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w:t>
      </w:r>
      <w:r w:rsidR="00C74752" w:rsidRPr="00A46477">
        <w:rPr>
          <w:rFonts w:ascii="Times New Roman" w:hAnsi="Times New Roman" w:cs="Times New Roman"/>
        </w:rPr>
        <w:t>6</w:t>
      </w:r>
      <w:r w:rsidRPr="00A46477">
        <w:rPr>
          <w:rFonts w:ascii="Times New Roman" w:hAnsi="Times New Roman" w:cs="Times New Roman"/>
        </w:rPr>
        <w:tab/>
        <w:t xml:space="preserve">Dixon, C. L., Richardson, L., Sheller-Miller, S., Saade, G. &amp; Menon, R. A distinct mechanism of senescence activation in amnion epithelial cells by infection, inflammation, and oxidative stress. </w:t>
      </w:r>
      <w:r w:rsidR="00BE290B" w:rsidRPr="00A46477">
        <w:rPr>
          <w:rFonts w:ascii="Times New Roman" w:hAnsi="Times New Roman" w:cs="Times New Roman"/>
          <w:i/>
        </w:rPr>
        <w:t>Am. J. Reprod. Immunol.</w:t>
      </w:r>
      <w:r w:rsidR="00BE290B" w:rsidRPr="00A46477" w:rsidDel="00BE290B">
        <w:rPr>
          <w:rFonts w:ascii="Times New Roman" w:hAnsi="Times New Roman" w:cs="Times New Roman"/>
          <w:i/>
        </w:rPr>
        <w:t xml:space="preserve"> </w:t>
      </w:r>
      <w:r w:rsidRPr="00A46477">
        <w:rPr>
          <w:rFonts w:ascii="Times New Roman" w:hAnsi="Times New Roman" w:cs="Times New Roman"/>
          <w:b/>
        </w:rPr>
        <w:t>79</w:t>
      </w:r>
      <w:r w:rsidRPr="00A46477">
        <w:rPr>
          <w:rFonts w:ascii="Times New Roman" w:hAnsi="Times New Roman" w:cs="Times New Roman"/>
        </w:rPr>
        <w:t>, e12790, doi:10.1111/aji.12790 (2018).</w:t>
      </w:r>
    </w:p>
    <w:p w14:paraId="62BE1B33" w14:textId="3BAEE132"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w:t>
      </w:r>
      <w:r w:rsidR="00C74752" w:rsidRPr="00A46477">
        <w:rPr>
          <w:rFonts w:ascii="Times New Roman" w:hAnsi="Times New Roman" w:cs="Times New Roman"/>
        </w:rPr>
        <w:t>7</w:t>
      </w:r>
      <w:r w:rsidRPr="00A46477">
        <w:rPr>
          <w:rFonts w:ascii="Times New Roman" w:hAnsi="Times New Roman" w:cs="Times New Roman"/>
        </w:rPr>
        <w:tab/>
        <w:t>Kumar, D.</w:t>
      </w:r>
      <w:r w:rsidRPr="00A46477">
        <w:rPr>
          <w:rFonts w:ascii="Times New Roman" w:hAnsi="Times New Roman" w:cs="Times New Roman"/>
          <w:i/>
        </w:rPr>
        <w:t xml:space="preserve"> et al.</w:t>
      </w:r>
      <w:r w:rsidRPr="00A46477">
        <w:rPr>
          <w:rFonts w:ascii="Times New Roman" w:hAnsi="Times New Roman" w:cs="Times New Roman"/>
        </w:rPr>
        <w:t xml:space="preserve"> The physiology of fetal membrane weakening and rupture: Insights gained from the determination of physical properties revisited. </w:t>
      </w:r>
      <w:r w:rsidRPr="00A46477">
        <w:rPr>
          <w:rFonts w:ascii="Times New Roman" w:hAnsi="Times New Roman" w:cs="Times New Roman"/>
          <w:i/>
        </w:rPr>
        <w:t>Placenta</w:t>
      </w:r>
      <w:r w:rsidRPr="00A46477">
        <w:rPr>
          <w:rFonts w:ascii="Times New Roman" w:hAnsi="Times New Roman" w:cs="Times New Roman"/>
        </w:rPr>
        <w:t xml:space="preserve"> </w:t>
      </w:r>
      <w:r w:rsidRPr="00A46477">
        <w:rPr>
          <w:rFonts w:ascii="Times New Roman" w:hAnsi="Times New Roman" w:cs="Times New Roman"/>
          <w:b/>
        </w:rPr>
        <w:t>42</w:t>
      </w:r>
      <w:r w:rsidRPr="00A46477">
        <w:rPr>
          <w:rFonts w:ascii="Times New Roman" w:hAnsi="Times New Roman" w:cs="Times New Roman"/>
        </w:rPr>
        <w:t>, 59-73, doi:</w:t>
      </w:r>
      <w:hyperlink r:id="rId14" w:history="1">
        <w:r w:rsidRPr="00A46477">
          <w:rPr>
            <w:rStyle w:val="Hyperlink"/>
            <w:rFonts w:ascii="Times New Roman" w:hAnsi="Times New Roman" w:cs="Times New Roman"/>
            <w:color w:val="auto"/>
          </w:rPr>
          <w:t>https://doi.org/10.1016/j.placenta.2016.03.015</w:t>
        </w:r>
      </w:hyperlink>
      <w:r w:rsidRPr="00A46477">
        <w:rPr>
          <w:rFonts w:ascii="Times New Roman" w:hAnsi="Times New Roman" w:cs="Times New Roman"/>
        </w:rPr>
        <w:t xml:space="preserve"> (2016).</w:t>
      </w:r>
    </w:p>
    <w:p w14:paraId="71F8BF90" w14:textId="4D6574FD"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w:t>
      </w:r>
      <w:r w:rsidR="00C74752" w:rsidRPr="00A46477">
        <w:rPr>
          <w:rFonts w:ascii="Times New Roman" w:hAnsi="Times New Roman" w:cs="Times New Roman"/>
        </w:rPr>
        <w:t>8</w:t>
      </w:r>
      <w:r w:rsidRPr="00A46477">
        <w:rPr>
          <w:rFonts w:ascii="Times New Roman" w:hAnsi="Times New Roman" w:cs="Times New Roman"/>
        </w:rPr>
        <w:tab/>
        <w:t xml:space="preserve">Bürzle, W., Mazza, E. &amp; Moore, J. J. About puncture testing applied for mechanical characterization of fetal membranes. </w:t>
      </w:r>
      <w:r w:rsidRPr="00A46477">
        <w:rPr>
          <w:rFonts w:ascii="Times New Roman" w:hAnsi="Times New Roman" w:cs="Times New Roman"/>
          <w:i/>
        </w:rPr>
        <w:t>J Biomech Eng</w:t>
      </w:r>
      <w:r w:rsidRPr="00A46477">
        <w:rPr>
          <w:rFonts w:ascii="Times New Roman" w:hAnsi="Times New Roman" w:cs="Times New Roman"/>
        </w:rPr>
        <w:t xml:space="preserve"> </w:t>
      </w:r>
      <w:r w:rsidRPr="00A46477">
        <w:rPr>
          <w:rFonts w:ascii="Times New Roman" w:hAnsi="Times New Roman" w:cs="Times New Roman"/>
          <w:b/>
        </w:rPr>
        <w:t>136</w:t>
      </w:r>
      <w:r w:rsidRPr="00A46477">
        <w:rPr>
          <w:rFonts w:ascii="Times New Roman" w:hAnsi="Times New Roman" w:cs="Times New Roman"/>
        </w:rPr>
        <w:t>, doi:10.1115/1.4028446 (2014).</w:t>
      </w:r>
    </w:p>
    <w:p w14:paraId="318F57E4" w14:textId="77777777" w:rsidR="00713DE9" w:rsidRPr="00A46477" w:rsidRDefault="00C74752" w:rsidP="00713DE9">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19</w:t>
      </w:r>
      <w:r w:rsidR="001C7741" w:rsidRPr="00A46477">
        <w:rPr>
          <w:rFonts w:ascii="Times New Roman" w:hAnsi="Times New Roman" w:cs="Times New Roman"/>
        </w:rPr>
        <w:tab/>
      </w:r>
      <w:r w:rsidR="00713DE9" w:rsidRPr="00A46477">
        <w:rPr>
          <w:rFonts w:ascii="Times New Roman" w:hAnsi="Times New Roman" w:cs="Times New Roman"/>
        </w:rPr>
        <w:t>Ahearne, M., Yang, Y., Haj, A. J. E., Then, K. Y. &amp; Liu, K.-K. Characterizing the viscoelastic properties of thin hydrogel-based constructs for tissue engineering applications. Journal of The Royal Society Interface 2, 455-463, doi:doi:10.1098/rsif.2005.0065 (2005).</w:t>
      </w:r>
    </w:p>
    <w:p w14:paraId="1FFCAC15" w14:textId="59D7D84D" w:rsidR="00C74752" w:rsidRPr="00A46477" w:rsidRDefault="00C74752" w:rsidP="00713DE9">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20</w:t>
      </w:r>
      <w:r w:rsidRPr="00A46477">
        <w:t xml:space="preserve"> </w:t>
      </w:r>
      <w:r w:rsidRPr="00A46477">
        <w:tab/>
      </w:r>
      <w:r w:rsidR="00713DE9" w:rsidRPr="00A46477">
        <w:rPr>
          <w:rFonts w:ascii="Times New Roman" w:hAnsi="Times New Roman" w:cs="Times New Roman"/>
        </w:rPr>
        <w:t>El Khwad, M.</w:t>
      </w:r>
      <w:r w:rsidR="00713DE9" w:rsidRPr="00A46477">
        <w:rPr>
          <w:rFonts w:ascii="Times New Roman" w:hAnsi="Times New Roman" w:cs="Times New Roman"/>
          <w:i/>
        </w:rPr>
        <w:t xml:space="preserve"> et al.</w:t>
      </w:r>
      <w:r w:rsidR="00713DE9" w:rsidRPr="00A46477">
        <w:rPr>
          <w:rFonts w:ascii="Times New Roman" w:hAnsi="Times New Roman" w:cs="Times New Roman"/>
        </w:rPr>
        <w:t xml:space="preserve"> Term Human Fetal Membranes Have a Weak Zone Overlying the Lower Uterine Pole and Cervix Before Onset of Labor1. </w:t>
      </w:r>
      <w:r w:rsidR="00713DE9" w:rsidRPr="00A46477">
        <w:rPr>
          <w:rFonts w:ascii="Times New Roman" w:hAnsi="Times New Roman" w:cs="Times New Roman"/>
          <w:i/>
        </w:rPr>
        <w:t>Biol. Reprod.</w:t>
      </w:r>
      <w:r w:rsidR="00713DE9" w:rsidRPr="00A46477">
        <w:rPr>
          <w:rFonts w:ascii="Times New Roman" w:hAnsi="Times New Roman" w:cs="Times New Roman"/>
        </w:rPr>
        <w:t xml:space="preserve"> </w:t>
      </w:r>
      <w:r w:rsidR="00713DE9" w:rsidRPr="00A46477">
        <w:rPr>
          <w:rFonts w:ascii="Times New Roman" w:hAnsi="Times New Roman" w:cs="Times New Roman"/>
          <w:b/>
        </w:rPr>
        <w:t>72</w:t>
      </w:r>
      <w:r w:rsidR="00713DE9" w:rsidRPr="00A46477">
        <w:rPr>
          <w:rFonts w:ascii="Times New Roman" w:hAnsi="Times New Roman" w:cs="Times New Roman"/>
        </w:rPr>
        <w:t>, 720-726, doi:10.1095/biolreprod.104.033647 (2005).</w:t>
      </w:r>
    </w:p>
    <w:p w14:paraId="58B24CAF" w14:textId="3C8E4E63" w:rsidR="00413B01" w:rsidRPr="00A46477" w:rsidRDefault="001C774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21</w:t>
      </w:r>
      <w:r w:rsidRPr="00A46477">
        <w:rPr>
          <w:rFonts w:ascii="Times New Roman" w:hAnsi="Times New Roman" w:cs="Times New Roman"/>
        </w:rPr>
        <w:tab/>
      </w:r>
      <w:r w:rsidR="00413B01" w:rsidRPr="00A46477">
        <w:rPr>
          <w:rFonts w:ascii="Times New Roman" w:hAnsi="Times New Roman" w:cs="Times New Roman"/>
        </w:rPr>
        <w:t xml:space="preserve">Li, C., Guan, G., Reif, R., Huang, Z. &amp; Wang, R. K. Determining elastic properties of skin by measuring surface waves from an impulse mechanical stimulus using phase-sensitive optical coherence tomography. </w:t>
      </w:r>
      <w:r w:rsidR="00BE290B" w:rsidRPr="00A46477">
        <w:rPr>
          <w:rFonts w:ascii="Times New Roman" w:hAnsi="Times New Roman" w:cs="Times New Roman"/>
          <w:i/>
        </w:rPr>
        <w:t>J R Soc Interface</w:t>
      </w:r>
      <w:r w:rsidR="00413B01" w:rsidRPr="00A46477">
        <w:rPr>
          <w:rFonts w:ascii="Times New Roman" w:hAnsi="Times New Roman" w:cs="Times New Roman"/>
        </w:rPr>
        <w:t xml:space="preserve"> </w:t>
      </w:r>
      <w:r w:rsidR="00413B01" w:rsidRPr="00A46477">
        <w:rPr>
          <w:rFonts w:ascii="Times New Roman" w:hAnsi="Times New Roman" w:cs="Times New Roman"/>
          <w:b/>
        </w:rPr>
        <w:t>9</w:t>
      </w:r>
      <w:r w:rsidR="00413B01" w:rsidRPr="00A46477">
        <w:rPr>
          <w:rFonts w:ascii="Times New Roman" w:hAnsi="Times New Roman" w:cs="Times New Roman"/>
        </w:rPr>
        <w:t>, 831-841, doi:doi:10.1098/rsif.2011.0583 (2012).</w:t>
      </w:r>
    </w:p>
    <w:p w14:paraId="1CA61ACE" w14:textId="797E4330" w:rsidR="00413B01" w:rsidRPr="00A46477" w:rsidRDefault="00413B0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22</w:t>
      </w:r>
      <w:r w:rsidRPr="00A46477">
        <w:t xml:space="preserve"> </w:t>
      </w:r>
      <w:r w:rsidRPr="00A46477">
        <w:tab/>
      </w:r>
      <w:r w:rsidRPr="00A46477">
        <w:rPr>
          <w:rFonts w:ascii="Times New Roman" w:hAnsi="Times New Roman" w:cs="Times New Roman"/>
        </w:rPr>
        <w:t>Kennedy</w:t>
      </w:r>
      <w:r w:rsidR="00F40AA9" w:rsidRPr="00A46477">
        <w:rPr>
          <w:rFonts w:ascii="Times New Roman" w:hAnsi="Times New Roman" w:cs="Times New Roman"/>
        </w:rPr>
        <w:t xml:space="preserve"> KM</w:t>
      </w:r>
      <w:r w:rsidRPr="00A46477">
        <w:rPr>
          <w:rFonts w:ascii="Times New Roman" w:hAnsi="Times New Roman" w:cs="Times New Roman"/>
        </w:rPr>
        <w:t>, Ford</w:t>
      </w:r>
      <w:r w:rsidR="00F40AA9" w:rsidRPr="00A46477">
        <w:rPr>
          <w:rFonts w:ascii="Times New Roman" w:hAnsi="Times New Roman" w:cs="Times New Roman"/>
        </w:rPr>
        <w:t xml:space="preserve"> C</w:t>
      </w:r>
      <w:r w:rsidRPr="00A46477">
        <w:rPr>
          <w:rFonts w:ascii="Times New Roman" w:hAnsi="Times New Roman" w:cs="Times New Roman"/>
        </w:rPr>
        <w:t>, Kennedy</w:t>
      </w:r>
      <w:r w:rsidR="00F40AA9" w:rsidRPr="00A46477">
        <w:rPr>
          <w:rFonts w:ascii="Times New Roman" w:hAnsi="Times New Roman" w:cs="Times New Roman"/>
        </w:rPr>
        <w:t xml:space="preserve"> BF</w:t>
      </w:r>
      <w:r w:rsidRPr="00A46477">
        <w:rPr>
          <w:rFonts w:ascii="Times New Roman" w:hAnsi="Times New Roman" w:cs="Times New Roman"/>
        </w:rPr>
        <w:t>, Bush</w:t>
      </w:r>
      <w:r w:rsidR="00F40AA9" w:rsidRPr="00A46477">
        <w:rPr>
          <w:rFonts w:ascii="Times New Roman" w:hAnsi="Times New Roman" w:cs="Times New Roman"/>
        </w:rPr>
        <w:t xml:space="preserve"> MB</w:t>
      </w:r>
      <w:r w:rsidRPr="00A46477">
        <w:rPr>
          <w:rFonts w:ascii="Times New Roman" w:hAnsi="Times New Roman" w:cs="Times New Roman"/>
        </w:rPr>
        <w:t>, and Sampson</w:t>
      </w:r>
      <w:r w:rsidR="00F40AA9" w:rsidRPr="00A46477">
        <w:rPr>
          <w:rFonts w:ascii="Times New Roman" w:hAnsi="Times New Roman" w:cs="Times New Roman"/>
        </w:rPr>
        <w:t xml:space="preserve"> DD</w:t>
      </w:r>
      <w:r w:rsidRPr="00A46477">
        <w:rPr>
          <w:rFonts w:ascii="Times New Roman" w:hAnsi="Times New Roman" w:cs="Times New Roman"/>
        </w:rPr>
        <w:t xml:space="preserve">, Analysis of mechanical contrast in optical coherence elastography. </w:t>
      </w:r>
      <w:r w:rsidRPr="00A46477">
        <w:rPr>
          <w:rFonts w:ascii="Times New Roman" w:hAnsi="Times New Roman" w:cs="Times New Roman"/>
          <w:i/>
        </w:rPr>
        <w:t>J Biomed Opt</w:t>
      </w:r>
      <w:r w:rsidR="00BE290B" w:rsidRPr="00A46477">
        <w:rPr>
          <w:rFonts w:ascii="Times New Roman" w:hAnsi="Times New Roman" w:cs="Times New Roman"/>
        </w:rPr>
        <w:t>.</w:t>
      </w:r>
      <w:r w:rsidR="00F40AA9" w:rsidRPr="00A46477">
        <w:rPr>
          <w:rFonts w:ascii="Times New Roman" w:hAnsi="Times New Roman" w:cs="Times New Roman"/>
        </w:rPr>
        <w:t xml:space="preserve"> </w:t>
      </w:r>
      <w:r w:rsidRPr="00A46477">
        <w:rPr>
          <w:rFonts w:ascii="Times New Roman" w:hAnsi="Times New Roman" w:cs="Times New Roman"/>
          <w:b/>
        </w:rPr>
        <w:t>18(12)</w:t>
      </w:r>
      <w:r w:rsidR="00BE290B" w:rsidRPr="00A46477">
        <w:rPr>
          <w:rFonts w:ascii="Times New Roman" w:hAnsi="Times New Roman" w:cs="Times New Roman"/>
        </w:rPr>
        <w:t>,</w:t>
      </w:r>
      <w:r w:rsidRPr="00A46477">
        <w:rPr>
          <w:rFonts w:ascii="Times New Roman" w:hAnsi="Times New Roman" w:cs="Times New Roman"/>
        </w:rPr>
        <w:t xml:space="preserve"> 121508</w:t>
      </w:r>
      <w:r w:rsidR="00BE290B" w:rsidRPr="00A46477">
        <w:rPr>
          <w:rFonts w:ascii="Times New Roman" w:hAnsi="Times New Roman" w:cs="Times New Roman"/>
        </w:rPr>
        <w:t xml:space="preserve"> (2013)</w:t>
      </w:r>
      <w:r w:rsidRPr="00A46477">
        <w:rPr>
          <w:rFonts w:ascii="Times New Roman" w:hAnsi="Times New Roman" w:cs="Times New Roman"/>
        </w:rPr>
        <w:t>.</w:t>
      </w:r>
    </w:p>
    <w:p w14:paraId="33780CDA" w14:textId="3110902E" w:rsidR="0037330F" w:rsidRPr="00A46477" w:rsidRDefault="00413B0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23</w:t>
      </w:r>
      <w:r w:rsidRPr="00A46477">
        <w:rPr>
          <w:rFonts w:ascii="Times New Roman" w:hAnsi="Times New Roman" w:cs="Times New Roman"/>
        </w:rPr>
        <w:tab/>
      </w:r>
      <w:r w:rsidR="00B62745" w:rsidRPr="00A46477">
        <w:rPr>
          <w:rFonts w:ascii="Times New Roman" w:hAnsi="Times New Roman" w:cs="Times New Roman"/>
        </w:rPr>
        <w:t xml:space="preserve">Kennedy KM, et al. Quantitative micro-elastography: imaging of tissue elasticity using compression optical coherence elastography. </w:t>
      </w:r>
      <w:r w:rsidR="00BE290B" w:rsidRPr="00A46477">
        <w:rPr>
          <w:rFonts w:ascii="Times New Roman" w:hAnsi="Times New Roman" w:cs="Times New Roman"/>
          <w:i/>
        </w:rPr>
        <w:t>Sci. Rep</w:t>
      </w:r>
      <w:r w:rsidR="00B62745" w:rsidRPr="00A46477">
        <w:rPr>
          <w:rFonts w:ascii="Times New Roman" w:hAnsi="Times New Roman" w:cs="Times New Roman"/>
          <w:i/>
        </w:rPr>
        <w:t xml:space="preserve">. </w:t>
      </w:r>
      <w:r w:rsidR="00B62745" w:rsidRPr="00A46477">
        <w:rPr>
          <w:rFonts w:ascii="Times New Roman" w:hAnsi="Times New Roman" w:cs="Times New Roman"/>
          <w:b/>
        </w:rPr>
        <w:t>5(1)</w:t>
      </w:r>
      <w:r w:rsidR="00BE290B" w:rsidRPr="00A46477">
        <w:rPr>
          <w:rFonts w:ascii="Times New Roman" w:hAnsi="Times New Roman" w:cs="Times New Roman"/>
        </w:rPr>
        <w:t xml:space="preserve">, </w:t>
      </w:r>
      <w:r w:rsidR="00B62745" w:rsidRPr="00A46477">
        <w:rPr>
          <w:rFonts w:ascii="Times New Roman" w:hAnsi="Times New Roman" w:cs="Times New Roman"/>
        </w:rPr>
        <w:t>1-2</w:t>
      </w:r>
      <w:r w:rsidR="00BE290B" w:rsidRPr="00A46477">
        <w:rPr>
          <w:rFonts w:ascii="Times New Roman" w:hAnsi="Times New Roman" w:cs="Times New Roman"/>
        </w:rPr>
        <w:t>, (2015)</w:t>
      </w:r>
      <w:r w:rsidR="00B62745" w:rsidRPr="00A46477">
        <w:rPr>
          <w:rFonts w:ascii="Times New Roman" w:hAnsi="Times New Roman" w:cs="Times New Roman"/>
        </w:rPr>
        <w:t>.</w:t>
      </w:r>
    </w:p>
    <w:p w14:paraId="6377FD04" w14:textId="4BE87925" w:rsidR="00843BCA" w:rsidRPr="00A46477" w:rsidRDefault="00843BCA"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24        Sigrist RMS, Liau J, Kaffas AE, Chammas MC, Willmann JK.Ultrasound Elastography: Review of Techniques and Clinical Applications. Theranostics. 2017 Mar 7;7(5):1303-1329.</w:t>
      </w:r>
    </w:p>
    <w:p w14:paraId="668576F0" w14:textId="1071CA98" w:rsidR="00413B01" w:rsidRPr="00A46477" w:rsidRDefault="001C774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w:t>
      </w:r>
      <w:r w:rsidR="00081887" w:rsidRPr="00A46477">
        <w:rPr>
          <w:rFonts w:ascii="Times New Roman" w:hAnsi="Times New Roman" w:cs="Times New Roman"/>
        </w:rPr>
        <w:t>5</w:t>
      </w:r>
      <w:r w:rsidRPr="00A46477">
        <w:rPr>
          <w:rFonts w:ascii="Times New Roman" w:hAnsi="Times New Roman" w:cs="Times New Roman"/>
        </w:rPr>
        <w:tab/>
      </w:r>
      <w:r w:rsidR="00413B01" w:rsidRPr="00A46477">
        <w:rPr>
          <w:rFonts w:ascii="Times New Roman" w:hAnsi="Times New Roman" w:cs="Times New Roman"/>
        </w:rPr>
        <w:t xml:space="preserve">Ariket S, Novince RW, Mercer BM et al. Separation of amnion from choriodecidua is an integral event to the rupture of normal term fetal membranes and constitutes a significant component of the work required. </w:t>
      </w:r>
      <w:r w:rsidR="00BE290B" w:rsidRPr="00A46477">
        <w:rPr>
          <w:rFonts w:ascii="Times New Roman" w:hAnsi="Times New Roman" w:cs="Times New Roman"/>
          <w:i/>
        </w:rPr>
        <w:t>Am J Obstet Gynecol</w:t>
      </w:r>
      <w:r w:rsidR="00413B01" w:rsidRPr="00A46477">
        <w:rPr>
          <w:rFonts w:ascii="Times New Roman" w:hAnsi="Times New Roman" w:cs="Times New Roman"/>
        </w:rPr>
        <w:t xml:space="preserve">  </w:t>
      </w:r>
      <w:r w:rsidR="00413B01" w:rsidRPr="00A46477">
        <w:rPr>
          <w:rFonts w:ascii="Times New Roman" w:hAnsi="Times New Roman" w:cs="Times New Roman"/>
          <w:b/>
        </w:rPr>
        <w:t>194(1</w:t>
      </w:r>
      <w:r w:rsidR="00BE290B" w:rsidRPr="00A46477">
        <w:rPr>
          <w:rFonts w:ascii="Times New Roman" w:hAnsi="Times New Roman" w:cs="Times New Roman"/>
        </w:rPr>
        <w:t xml:space="preserve">), </w:t>
      </w:r>
      <w:r w:rsidR="00413B01" w:rsidRPr="00A46477">
        <w:rPr>
          <w:rFonts w:ascii="Times New Roman" w:hAnsi="Times New Roman" w:cs="Times New Roman"/>
        </w:rPr>
        <w:t>211-7</w:t>
      </w:r>
      <w:r w:rsidR="00BE290B" w:rsidRPr="00A46477">
        <w:rPr>
          <w:rFonts w:ascii="Times New Roman" w:hAnsi="Times New Roman" w:cs="Times New Roman"/>
        </w:rPr>
        <w:t>, (2006)</w:t>
      </w:r>
      <w:r w:rsidR="00413B01" w:rsidRPr="00A46477">
        <w:rPr>
          <w:rFonts w:ascii="Times New Roman" w:hAnsi="Times New Roman" w:cs="Times New Roman"/>
        </w:rPr>
        <w:t>.</w:t>
      </w:r>
    </w:p>
    <w:p w14:paraId="10811942" w14:textId="3863C4BA" w:rsidR="00413B01" w:rsidRPr="00A46477" w:rsidRDefault="00413B01" w:rsidP="00413B01">
      <w:pPr>
        <w:pStyle w:val="EndNoteBibliography"/>
        <w:spacing w:after="0" w:line="480" w:lineRule="auto"/>
        <w:rPr>
          <w:rFonts w:ascii="Times New Roman" w:hAnsi="Times New Roman" w:cs="Times New Roman"/>
        </w:rPr>
      </w:pPr>
      <w:r w:rsidRPr="00A46477">
        <w:rPr>
          <w:rFonts w:ascii="Times New Roman" w:hAnsi="Times New Roman" w:cs="Times New Roman"/>
        </w:rPr>
        <w:t>2</w:t>
      </w:r>
      <w:r w:rsidR="00081887" w:rsidRPr="00A46477">
        <w:rPr>
          <w:rFonts w:ascii="Times New Roman" w:hAnsi="Times New Roman" w:cs="Times New Roman"/>
        </w:rPr>
        <w:t>6</w:t>
      </w:r>
      <w:r w:rsidRPr="00A46477">
        <w:rPr>
          <w:rFonts w:ascii="Times New Roman" w:hAnsi="Times New Roman" w:cs="Times New Roman"/>
        </w:rPr>
        <w:tab/>
        <w:t xml:space="preserve">Mauri A, Ehret AE, Perrini M et al. Deformation mechanisms of human amnion: Quantitative </w:t>
      </w:r>
    </w:p>
    <w:p w14:paraId="4227FB0A" w14:textId="45073851" w:rsidR="00413B01" w:rsidRPr="00A46477" w:rsidRDefault="00413B01" w:rsidP="00413B01">
      <w:pPr>
        <w:pStyle w:val="EndNoteBibliography"/>
        <w:spacing w:after="0" w:line="480" w:lineRule="auto"/>
        <w:rPr>
          <w:rFonts w:ascii="Times New Roman" w:hAnsi="Times New Roman" w:cs="Times New Roman"/>
        </w:rPr>
      </w:pPr>
      <w:r w:rsidRPr="00A46477">
        <w:rPr>
          <w:rFonts w:ascii="Times New Roman" w:hAnsi="Times New Roman" w:cs="Times New Roman"/>
        </w:rPr>
        <w:tab/>
        <w:t xml:space="preserve">studies based on second harmonic generation microscopy. </w:t>
      </w:r>
      <w:r w:rsidRPr="00A46477">
        <w:rPr>
          <w:rFonts w:ascii="Times New Roman" w:hAnsi="Times New Roman" w:cs="Times New Roman"/>
          <w:i/>
        </w:rPr>
        <w:t>J Biomech</w:t>
      </w:r>
      <w:r w:rsidRPr="00A46477">
        <w:rPr>
          <w:rFonts w:ascii="Times New Roman" w:hAnsi="Times New Roman" w:cs="Times New Roman"/>
        </w:rPr>
        <w:t xml:space="preserve">. </w:t>
      </w:r>
      <w:r w:rsidRPr="00A46477">
        <w:rPr>
          <w:rFonts w:ascii="Times New Roman" w:hAnsi="Times New Roman" w:cs="Times New Roman"/>
          <w:b/>
        </w:rPr>
        <w:t>48(9)</w:t>
      </w:r>
      <w:r w:rsidR="00BE290B" w:rsidRPr="00A46477">
        <w:rPr>
          <w:rFonts w:ascii="Times New Roman" w:hAnsi="Times New Roman" w:cs="Times New Roman"/>
        </w:rPr>
        <w:t>,</w:t>
      </w:r>
      <w:r w:rsidRPr="00A46477">
        <w:rPr>
          <w:rFonts w:ascii="Times New Roman" w:hAnsi="Times New Roman" w:cs="Times New Roman"/>
        </w:rPr>
        <w:t>1606-13</w:t>
      </w:r>
      <w:r w:rsidR="00BE290B" w:rsidRPr="00A46477">
        <w:rPr>
          <w:rFonts w:ascii="Times New Roman" w:hAnsi="Times New Roman" w:cs="Times New Roman"/>
        </w:rPr>
        <w:t>, (2015)</w:t>
      </w:r>
      <w:r w:rsidRPr="00A46477">
        <w:rPr>
          <w:rFonts w:ascii="Times New Roman" w:hAnsi="Times New Roman" w:cs="Times New Roman"/>
        </w:rPr>
        <w:t>.</w:t>
      </w:r>
    </w:p>
    <w:p w14:paraId="58039FA3" w14:textId="4F306357" w:rsidR="001C7741" w:rsidRPr="00A46477" w:rsidRDefault="00413B01" w:rsidP="00413B01">
      <w:pPr>
        <w:pStyle w:val="EndNoteBibliography"/>
        <w:spacing w:after="0" w:line="480" w:lineRule="auto"/>
        <w:ind w:left="709" w:hanging="709"/>
        <w:rPr>
          <w:rFonts w:ascii="Times New Roman" w:hAnsi="Times New Roman" w:cs="Times New Roman"/>
        </w:rPr>
      </w:pPr>
      <w:r w:rsidRPr="00A46477">
        <w:rPr>
          <w:rFonts w:ascii="Times New Roman" w:hAnsi="Times New Roman" w:cs="Times New Roman"/>
        </w:rPr>
        <w:t>2</w:t>
      </w:r>
      <w:r w:rsidR="00081887" w:rsidRPr="00A46477">
        <w:rPr>
          <w:rFonts w:ascii="Times New Roman" w:hAnsi="Times New Roman" w:cs="Times New Roman"/>
        </w:rPr>
        <w:t>7</w:t>
      </w:r>
      <w:r w:rsidRPr="00A46477">
        <w:rPr>
          <w:rFonts w:ascii="Times New Roman" w:hAnsi="Times New Roman" w:cs="Times New Roman"/>
        </w:rPr>
        <w:tab/>
      </w:r>
      <w:r w:rsidR="001C7741" w:rsidRPr="00A46477">
        <w:rPr>
          <w:rFonts w:ascii="Times New Roman" w:hAnsi="Times New Roman" w:cs="Times New Roman"/>
        </w:rPr>
        <w:t>Reti, N. G.</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Why do membranes rupture at term? Evidence of increased cellular apoptosis in the supracervical fetal membranes. </w:t>
      </w:r>
      <w:r w:rsidR="00BE290B" w:rsidRPr="00A46477">
        <w:rPr>
          <w:rFonts w:ascii="Times New Roman" w:hAnsi="Times New Roman" w:cs="Times New Roman"/>
          <w:i/>
        </w:rPr>
        <w:t>Am J Obstet Gynecol</w:t>
      </w:r>
      <w:r w:rsidR="001C7741" w:rsidRPr="00A46477">
        <w:rPr>
          <w:rFonts w:ascii="Times New Roman" w:hAnsi="Times New Roman" w:cs="Times New Roman"/>
          <w:b/>
        </w:rPr>
        <w:t>196</w:t>
      </w:r>
      <w:r w:rsidR="001C7741" w:rsidRPr="00A46477">
        <w:rPr>
          <w:rFonts w:ascii="Times New Roman" w:hAnsi="Times New Roman" w:cs="Times New Roman"/>
        </w:rPr>
        <w:t>, 484.e481-484.e410, doi:</w:t>
      </w:r>
      <w:hyperlink r:id="rId15" w:history="1">
        <w:r w:rsidR="001C7741" w:rsidRPr="00A46477">
          <w:rPr>
            <w:rStyle w:val="Hyperlink"/>
            <w:rFonts w:ascii="Times New Roman" w:hAnsi="Times New Roman" w:cs="Times New Roman"/>
            <w:color w:val="auto"/>
          </w:rPr>
          <w:t>https://doi.org/10.1016/j.ajog.2007.01.021</w:t>
        </w:r>
      </w:hyperlink>
      <w:r w:rsidR="001C7741" w:rsidRPr="00A46477">
        <w:rPr>
          <w:rFonts w:ascii="Times New Roman" w:hAnsi="Times New Roman" w:cs="Times New Roman"/>
        </w:rPr>
        <w:t xml:space="preserve"> (2007).</w:t>
      </w:r>
    </w:p>
    <w:p w14:paraId="11DA55C8" w14:textId="43AB7E9A" w:rsidR="001C7741" w:rsidRPr="00A46477" w:rsidRDefault="001C7741"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w:t>
      </w:r>
      <w:r w:rsidR="00081887" w:rsidRPr="00A46477">
        <w:rPr>
          <w:rFonts w:ascii="Times New Roman" w:hAnsi="Times New Roman" w:cs="Times New Roman"/>
        </w:rPr>
        <w:t>8</w:t>
      </w:r>
      <w:r w:rsidRPr="00A46477">
        <w:rPr>
          <w:rFonts w:ascii="Times New Roman" w:hAnsi="Times New Roman" w:cs="Times New Roman"/>
        </w:rPr>
        <w:tab/>
        <w:t xml:space="preserve">Moore, R. M., Mansour, J. M., Redline, R. W., Mercer, B. M. &amp; Moore, J. J. The Physiology of Fetal Membrane Rupture: Insight Gained from the Determination of Physical Properties. </w:t>
      </w:r>
      <w:r w:rsidRPr="00A46477">
        <w:rPr>
          <w:rFonts w:ascii="Times New Roman" w:hAnsi="Times New Roman" w:cs="Times New Roman"/>
          <w:i/>
        </w:rPr>
        <w:t>Placenta</w:t>
      </w:r>
      <w:r w:rsidRPr="00A46477">
        <w:rPr>
          <w:rFonts w:ascii="Times New Roman" w:hAnsi="Times New Roman" w:cs="Times New Roman"/>
        </w:rPr>
        <w:t xml:space="preserve"> </w:t>
      </w:r>
      <w:r w:rsidRPr="00A46477">
        <w:rPr>
          <w:rFonts w:ascii="Times New Roman" w:hAnsi="Times New Roman" w:cs="Times New Roman"/>
          <w:b/>
        </w:rPr>
        <w:t>27</w:t>
      </w:r>
      <w:r w:rsidRPr="00A46477">
        <w:rPr>
          <w:rFonts w:ascii="Times New Roman" w:hAnsi="Times New Roman" w:cs="Times New Roman"/>
        </w:rPr>
        <w:t>, 1037-1051, doi:</w:t>
      </w:r>
      <w:hyperlink r:id="rId16" w:history="1">
        <w:r w:rsidRPr="00A46477">
          <w:rPr>
            <w:rStyle w:val="Hyperlink"/>
            <w:rFonts w:ascii="Times New Roman" w:hAnsi="Times New Roman" w:cs="Times New Roman"/>
            <w:color w:val="auto"/>
          </w:rPr>
          <w:t>https://doi.org/10.1016/j.placenta.2006.01.002</w:t>
        </w:r>
      </w:hyperlink>
      <w:r w:rsidRPr="00A46477">
        <w:rPr>
          <w:rFonts w:ascii="Times New Roman" w:hAnsi="Times New Roman" w:cs="Times New Roman"/>
        </w:rPr>
        <w:t xml:space="preserve"> (2006).</w:t>
      </w:r>
    </w:p>
    <w:p w14:paraId="584FBA88" w14:textId="0E6FDA28" w:rsidR="00413B01" w:rsidRPr="00A46477" w:rsidRDefault="00413B0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2</w:t>
      </w:r>
      <w:r w:rsidR="00081887" w:rsidRPr="00A46477">
        <w:rPr>
          <w:rFonts w:ascii="Times New Roman" w:hAnsi="Times New Roman" w:cs="Times New Roman"/>
        </w:rPr>
        <w:t>9</w:t>
      </w:r>
      <w:r w:rsidRPr="00A46477">
        <w:t xml:space="preserve"> </w:t>
      </w:r>
      <w:r w:rsidRPr="00A46477">
        <w:rPr>
          <w:rFonts w:ascii="Times New Roman" w:hAnsi="Times New Roman" w:cs="Times New Roman"/>
        </w:rPr>
        <w:tab/>
        <w:t xml:space="preserve">Oxlund, </w:t>
      </w:r>
      <w:r w:rsidR="00C503C4" w:rsidRPr="00A46477">
        <w:rPr>
          <w:rFonts w:ascii="Times New Roman" w:hAnsi="Times New Roman" w:cs="Times New Roman"/>
        </w:rPr>
        <w:t xml:space="preserve">H., </w:t>
      </w:r>
      <w:r w:rsidRPr="00A46477">
        <w:rPr>
          <w:rFonts w:ascii="Times New Roman" w:hAnsi="Times New Roman" w:cs="Times New Roman"/>
        </w:rPr>
        <w:t>Helmig,</w:t>
      </w:r>
      <w:r w:rsidR="00C503C4" w:rsidRPr="00A46477">
        <w:rPr>
          <w:rFonts w:ascii="Times New Roman" w:hAnsi="Times New Roman" w:cs="Times New Roman"/>
        </w:rPr>
        <w:t xml:space="preserve"> R.,</w:t>
      </w:r>
      <w:r w:rsidRPr="00A46477">
        <w:rPr>
          <w:rFonts w:ascii="Times New Roman" w:hAnsi="Times New Roman" w:cs="Times New Roman"/>
        </w:rPr>
        <w:t xml:space="preserve"> Halaburt,</w:t>
      </w:r>
      <w:r w:rsidR="00C503C4" w:rsidRPr="00A46477">
        <w:rPr>
          <w:rFonts w:ascii="Times New Roman" w:hAnsi="Times New Roman" w:cs="Times New Roman"/>
        </w:rPr>
        <w:t xml:space="preserve"> J. T.,</w:t>
      </w:r>
      <w:r w:rsidRPr="00A46477">
        <w:rPr>
          <w:rFonts w:ascii="Times New Roman" w:hAnsi="Times New Roman" w:cs="Times New Roman"/>
        </w:rPr>
        <w:t xml:space="preserve"> Uldbjerg</w:t>
      </w:r>
      <w:r w:rsidR="00C503C4" w:rsidRPr="00A46477">
        <w:rPr>
          <w:rFonts w:ascii="Times New Roman" w:hAnsi="Times New Roman" w:cs="Times New Roman"/>
        </w:rPr>
        <w:t>m, N</w:t>
      </w:r>
      <w:r w:rsidRPr="00A46477">
        <w:rPr>
          <w:rFonts w:ascii="Times New Roman" w:hAnsi="Times New Roman" w:cs="Times New Roman"/>
        </w:rPr>
        <w:t xml:space="preserve">. Biomechanical analysis of human chorioamniotic membranes. </w:t>
      </w:r>
      <w:r w:rsidR="00235320" w:rsidRPr="00A46477">
        <w:rPr>
          <w:rFonts w:ascii="Times New Roman" w:hAnsi="Times New Roman" w:cs="Times New Roman"/>
          <w:i/>
        </w:rPr>
        <w:t>Eur. J. Obstet. Gynecol. Reprod. Biol</w:t>
      </w:r>
      <w:r w:rsidRPr="00A46477">
        <w:rPr>
          <w:rFonts w:ascii="Times New Roman" w:hAnsi="Times New Roman" w:cs="Times New Roman"/>
        </w:rPr>
        <w:t xml:space="preserve">. </w:t>
      </w:r>
      <w:r w:rsidRPr="00A46477">
        <w:rPr>
          <w:rFonts w:ascii="Times New Roman" w:hAnsi="Times New Roman" w:cs="Times New Roman"/>
          <w:b/>
        </w:rPr>
        <w:t>34(3)</w:t>
      </w:r>
      <w:r w:rsidRPr="00A46477">
        <w:rPr>
          <w:rFonts w:ascii="Times New Roman" w:hAnsi="Times New Roman" w:cs="Times New Roman"/>
        </w:rPr>
        <w:t>, 247-255</w:t>
      </w:r>
      <w:r w:rsidR="00235320" w:rsidRPr="00A46477">
        <w:rPr>
          <w:rFonts w:ascii="Times New Roman" w:hAnsi="Times New Roman" w:cs="Times New Roman"/>
        </w:rPr>
        <w:t>, (1990)</w:t>
      </w:r>
      <w:r w:rsidRPr="00A46477">
        <w:rPr>
          <w:rFonts w:ascii="Times New Roman" w:hAnsi="Times New Roman" w:cs="Times New Roman"/>
        </w:rPr>
        <w:t>.</w:t>
      </w:r>
    </w:p>
    <w:p w14:paraId="05B3C9CD" w14:textId="15103870" w:rsidR="00413B01" w:rsidRPr="00A46477" w:rsidRDefault="00081887"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30</w:t>
      </w:r>
      <w:r w:rsidR="00413B01" w:rsidRPr="00A46477">
        <w:rPr>
          <w:rFonts w:ascii="Times New Roman" w:hAnsi="Times New Roman" w:cs="Times New Roman"/>
        </w:rPr>
        <w:tab/>
        <w:t>Chowdhury,</w:t>
      </w:r>
      <w:r w:rsidR="00EC704A" w:rsidRPr="00A46477">
        <w:rPr>
          <w:rFonts w:ascii="Times New Roman" w:hAnsi="Times New Roman" w:cs="Times New Roman"/>
        </w:rPr>
        <w:t xml:space="preserve"> B. et al.</w:t>
      </w:r>
      <w:r w:rsidR="00413B01" w:rsidRPr="00A46477">
        <w:rPr>
          <w:rFonts w:ascii="Times New Roman" w:hAnsi="Times New Roman" w:cs="Times New Roman"/>
        </w:rPr>
        <w:t xml:space="preserve"> Tensile strain increased COX-2 expression and PGE2 release leading to weakening of the human amniotic membrane. </w:t>
      </w:r>
      <w:r w:rsidR="00413B01" w:rsidRPr="00A46477">
        <w:rPr>
          <w:rFonts w:ascii="Times New Roman" w:hAnsi="Times New Roman" w:cs="Times New Roman"/>
          <w:i/>
        </w:rPr>
        <w:t>Placenta</w:t>
      </w:r>
      <w:r w:rsidR="00413B01" w:rsidRPr="00A46477">
        <w:rPr>
          <w:rFonts w:ascii="Times New Roman" w:hAnsi="Times New Roman" w:cs="Times New Roman"/>
        </w:rPr>
        <w:t xml:space="preserve">, </w:t>
      </w:r>
      <w:r w:rsidR="00413B01" w:rsidRPr="00A46477">
        <w:rPr>
          <w:rFonts w:ascii="Times New Roman" w:hAnsi="Times New Roman" w:cs="Times New Roman"/>
          <w:b/>
        </w:rPr>
        <w:t>35(12)</w:t>
      </w:r>
      <w:r w:rsidR="00413B01" w:rsidRPr="00A46477">
        <w:rPr>
          <w:rFonts w:ascii="Times New Roman" w:hAnsi="Times New Roman" w:cs="Times New Roman"/>
        </w:rPr>
        <w:t>, 1057-1064</w:t>
      </w:r>
      <w:r w:rsidR="00235320" w:rsidRPr="00A46477">
        <w:rPr>
          <w:rFonts w:ascii="Times New Roman" w:hAnsi="Times New Roman" w:cs="Times New Roman"/>
        </w:rPr>
        <w:t>, (2014)</w:t>
      </w:r>
      <w:r w:rsidR="00413B01" w:rsidRPr="00A46477">
        <w:rPr>
          <w:rFonts w:ascii="Times New Roman" w:hAnsi="Times New Roman" w:cs="Times New Roman"/>
        </w:rPr>
        <w:t>.</w:t>
      </w:r>
    </w:p>
    <w:p w14:paraId="5D518182" w14:textId="5E5D5D01" w:rsidR="00413B01" w:rsidRPr="00A46477" w:rsidRDefault="00413B0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1</w:t>
      </w:r>
      <w:r w:rsidRPr="00A46477">
        <w:rPr>
          <w:rFonts w:ascii="Times New Roman" w:hAnsi="Times New Roman" w:cs="Times New Roman"/>
        </w:rPr>
        <w:tab/>
        <w:t xml:space="preserve">McLaren, </w:t>
      </w:r>
      <w:r w:rsidR="00EC704A" w:rsidRPr="00A46477">
        <w:rPr>
          <w:rFonts w:ascii="Times New Roman" w:hAnsi="Times New Roman" w:cs="Times New Roman"/>
        </w:rPr>
        <w:t xml:space="preserve">J., </w:t>
      </w:r>
      <w:r w:rsidRPr="00A46477">
        <w:rPr>
          <w:rFonts w:ascii="Times New Roman" w:hAnsi="Times New Roman" w:cs="Times New Roman"/>
        </w:rPr>
        <w:t xml:space="preserve">Malak, </w:t>
      </w:r>
      <w:r w:rsidR="00EC704A" w:rsidRPr="00A46477">
        <w:rPr>
          <w:rFonts w:ascii="Times New Roman" w:hAnsi="Times New Roman" w:cs="Times New Roman"/>
        </w:rPr>
        <w:t xml:space="preserve">T.M., </w:t>
      </w:r>
      <w:r w:rsidRPr="00A46477">
        <w:rPr>
          <w:rFonts w:ascii="Times New Roman" w:hAnsi="Times New Roman" w:cs="Times New Roman"/>
        </w:rPr>
        <w:t>Bell</w:t>
      </w:r>
      <w:r w:rsidR="00EC704A" w:rsidRPr="00A46477">
        <w:rPr>
          <w:rFonts w:ascii="Times New Roman" w:hAnsi="Times New Roman" w:cs="Times New Roman"/>
        </w:rPr>
        <w:t>, S.C</w:t>
      </w:r>
      <w:r w:rsidRPr="00A46477">
        <w:rPr>
          <w:rFonts w:ascii="Times New Roman" w:hAnsi="Times New Roman" w:cs="Times New Roman"/>
        </w:rPr>
        <w:t>. Structural characteristics of term human fetal membranes prior to labour: identification of an area of altered m</w:t>
      </w:r>
      <w:r w:rsidR="00EC704A" w:rsidRPr="00A46477">
        <w:rPr>
          <w:rFonts w:ascii="Times New Roman" w:hAnsi="Times New Roman" w:cs="Times New Roman"/>
        </w:rPr>
        <w:t xml:space="preserve">orphology overlying the cervix. </w:t>
      </w:r>
      <w:r w:rsidR="00235320" w:rsidRPr="00A46477">
        <w:rPr>
          <w:rFonts w:ascii="Times New Roman" w:hAnsi="Times New Roman" w:cs="Times New Roman"/>
          <w:i/>
        </w:rPr>
        <w:t>Hum. Reprod.</w:t>
      </w:r>
      <w:r w:rsidRPr="00A46477">
        <w:rPr>
          <w:rFonts w:ascii="Times New Roman" w:hAnsi="Times New Roman" w:cs="Times New Roman"/>
        </w:rPr>
        <w:t xml:space="preserve">, </w:t>
      </w:r>
      <w:r w:rsidRPr="00A46477">
        <w:rPr>
          <w:rFonts w:ascii="Times New Roman" w:hAnsi="Times New Roman" w:cs="Times New Roman"/>
          <w:b/>
        </w:rPr>
        <w:t>14(1),</w:t>
      </w:r>
      <w:r w:rsidRPr="00A46477">
        <w:rPr>
          <w:rFonts w:ascii="Times New Roman" w:hAnsi="Times New Roman" w:cs="Times New Roman"/>
        </w:rPr>
        <w:t xml:space="preserve"> 237–241</w:t>
      </w:r>
      <w:r w:rsidR="00235320" w:rsidRPr="00A46477">
        <w:rPr>
          <w:rFonts w:ascii="Times New Roman" w:hAnsi="Times New Roman" w:cs="Times New Roman"/>
        </w:rPr>
        <w:t xml:space="preserve"> (1999)</w:t>
      </w:r>
      <w:r w:rsidRPr="00A46477">
        <w:rPr>
          <w:rFonts w:ascii="Times New Roman" w:hAnsi="Times New Roman" w:cs="Times New Roman"/>
        </w:rPr>
        <w:t>.</w:t>
      </w:r>
    </w:p>
    <w:p w14:paraId="1AE22F5F" w14:textId="23579E23" w:rsidR="00413B01" w:rsidRPr="00A46477" w:rsidRDefault="00413B01" w:rsidP="00413B01">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2</w:t>
      </w:r>
      <w:r w:rsidRPr="00A46477">
        <w:rPr>
          <w:rFonts w:ascii="Times New Roman" w:hAnsi="Times New Roman" w:cs="Times New Roman"/>
        </w:rPr>
        <w:tab/>
      </w:r>
      <w:r w:rsidR="00C503C4" w:rsidRPr="00A46477">
        <w:rPr>
          <w:rFonts w:ascii="Times New Roman" w:hAnsi="Times New Roman" w:cs="Times New Roman"/>
        </w:rPr>
        <w:t>Severi, F.M., Bocchi, C., Voltolini, C., Borges, L.E., Florio, P., Petraglia, F.</w:t>
      </w:r>
      <w:r w:rsidRPr="00A46477">
        <w:rPr>
          <w:rFonts w:ascii="Times New Roman" w:hAnsi="Times New Roman" w:cs="Times New Roman"/>
        </w:rPr>
        <w:t xml:space="preserve"> Thickness of fetal membranes: a possible ultrasound marker for preterm delivery. </w:t>
      </w:r>
      <w:r w:rsidR="00235320" w:rsidRPr="00A46477">
        <w:rPr>
          <w:rFonts w:ascii="Times New Roman" w:hAnsi="Times New Roman" w:cs="Times New Roman"/>
          <w:i/>
        </w:rPr>
        <w:t>Ultrasound Obstet Gynecol</w:t>
      </w:r>
      <w:r w:rsidRPr="00A46477">
        <w:rPr>
          <w:rFonts w:ascii="Times New Roman" w:hAnsi="Times New Roman" w:cs="Times New Roman"/>
        </w:rPr>
        <w:t xml:space="preserve"> </w:t>
      </w:r>
      <w:r w:rsidRPr="00A46477">
        <w:rPr>
          <w:rFonts w:ascii="Times New Roman" w:hAnsi="Times New Roman" w:cs="Times New Roman"/>
          <w:b/>
        </w:rPr>
        <w:t>32(2)</w:t>
      </w:r>
      <w:r w:rsidRPr="00A46477">
        <w:rPr>
          <w:rFonts w:ascii="Times New Roman" w:hAnsi="Times New Roman" w:cs="Times New Roman"/>
        </w:rPr>
        <w:t>, 205-209</w:t>
      </w:r>
      <w:r w:rsidR="00235320" w:rsidRPr="00A46477">
        <w:rPr>
          <w:rFonts w:ascii="Times New Roman" w:hAnsi="Times New Roman" w:cs="Times New Roman"/>
        </w:rPr>
        <w:t xml:space="preserve"> (2008)</w:t>
      </w:r>
      <w:r w:rsidRPr="00A46477">
        <w:rPr>
          <w:rFonts w:ascii="Times New Roman" w:hAnsi="Times New Roman" w:cs="Times New Roman"/>
        </w:rPr>
        <w:t>.</w:t>
      </w:r>
    </w:p>
    <w:p w14:paraId="39B8347E" w14:textId="3A1BC6BB" w:rsidR="00D06FDD" w:rsidRPr="00A46477" w:rsidRDefault="00D06FDD" w:rsidP="00D06FDD">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3</w:t>
      </w:r>
      <w:r w:rsidRPr="00A46477">
        <w:rPr>
          <w:rFonts w:ascii="Times New Roman" w:hAnsi="Times New Roman" w:cs="Times New Roman"/>
        </w:rPr>
        <w:tab/>
        <w:t>https://www.corrosionpedia.com/definition/1035/stress-concentration-factor-kt</w:t>
      </w:r>
    </w:p>
    <w:p w14:paraId="6C082232" w14:textId="61B35736" w:rsidR="00D06FDD" w:rsidRPr="00A46477" w:rsidRDefault="00D06FDD" w:rsidP="00D06FDD">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4</w:t>
      </w:r>
      <w:r w:rsidRPr="00A46477">
        <w:rPr>
          <w:rFonts w:ascii="Times New Roman" w:hAnsi="Times New Roman" w:cs="Times New Roman"/>
        </w:rPr>
        <w:tab/>
        <w:t xml:space="preserve"> https://www.engineersedge.com/material_science/stress_concentration_fundamentals_9902.htm</w:t>
      </w:r>
    </w:p>
    <w:p w14:paraId="7E1D77FA" w14:textId="21FCD5BE" w:rsidR="00D06FDD" w:rsidRPr="00A46477" w:rsidRDefault="00D06FDD" w:rsidP="00D06FDD">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5</w:t>
      </w:r>
      <w:r w:rsidRPr="00A46477">
        <w:rPr>
          <w:rFonts w:ascii="Times New Roman" w:hAnsi="Times New Roman" w:cs="Times New Roman"/>
        </w:rPr>
        <w:tab/>
        <w:t>Richardson, L. S.</w:t>
      </w:r>
      <w:r w:rsidRPr="00A46477">
        <w:rPr>
          <w:rFonts w:ascii="Times New Roman" w:hAnsi="Times New Roman" w:cs="Times New Roman"/>
          <w:i/>
        </w:rPr>
        <w:t xml:space="preserve"> et al.</w:t>
      </w:r>
      <w:r w:rsidRPr="00A46477">
        <w:rPr>
          <w:rFonts w:ascii="Times New Roman" w:hAnsi="Times New Roman" w:cs="Times New Roman"/>
        </w:rPr>
        <w:t xml:space="preserve"> Discovery and Characterization of Human Amniochorionic Membrane Microfractures. </w:t>
      </w:r>
      <w:r w:rsidRPr="00A46477">
        <w:rPr>
          <w:rFonts w:ascii="Times New Roman" w:hAnsi="Times New Roman" w:cs="Times New Roman"/>
          <w:i/>
        </w:rPr>
        <w:t>The American journal of pathology</w:t>
      </w:r>
      <w:r w:rsidRPr="00A46477">
        <w:rPr>
          <w:rFonts w:ascii="Times New Roman" w:hAnsi="Times New Roman" w:cs="Times New Roman"/>
        </w:rPr>
        <w:t xml:space="preserve"> </w:t>
      </w:r>
      <w:r w:rsidRPr="00A46477">
        <w:rPr>
          <w:rFonts w:ascii="Times New Roman" w:hAnsi="Times New Roman" w:cs="Times New Roman"/>
          <w:b/>
        </w:rPr>
        <w:t>187</w:t>
      </w:r>
      <w:r w:rsidRPr="00A46477">
        <w:rPr>
          <w:rFonts w:ascii="Times New Roman" w:hAnsi="Times New Roman" w:cs="Times New Roman"/>
        </w:rPr>
        <w:t>, 2821-2830, doi:10.1016/j.ajpath.2017.08.019 (2017).</w:t>
      </w:r>
    </w:p>
    <w:p w14:paraId="7DCC5711" w14:textId="7A3A11D9" w:rsidR="001C7741" w:rsidRPr="00A46477" w:rsidRDefault="00D06FDD" w:rsidP="00EC704A">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6</w:t>
      </w:r>
      <w:r w:rsidRPr="00A46477">
        <w:rPr>
          <w:rFonts w:ascii="Times New Roman" w:hAnsi="Times New Roman" w:cs="Times New Roman"/>
        </w:rPr>
        <w:tab/>
      </w:r>
      <w:r w:rsidR="00EC704A" w:rsidRPr="00A46477">
        <w:rPr>
          <w:rFonts w:ascii="Times New Roman" w:hAnsi="Times New Roman" w:cs="Times New Roman"/>
        </w:rPr>
        <w:t xml:space="preserve">Hampson, V., Liu, D., Billett, E., Kirk, S. </w:t>
      </w:r>
      <w:r w:rsidR="00413B01" w:rsidRPr="00A46477">
        <w:rPr>
          <w:rFonts w:ascii="Times New Roman" w:hAnsi="Times New Roman" w:cs="Times New Roman"/>
        </w:rPr>
        <w:t xml:space="preserve">Amniotic membrane collagen content and type distribution in women with preterm premature rupture of the membranes in pregnancy. </w:t>
      </w:r>
      <w:r w:rsidR="00EC704A" w:rsidRPr="00A46477">
        <w:rPr>
          <w:rFonts w:ascii="Times New Roman" w:hAnsi="Times New Roman" w:cs="Times New Roman"/>
          <w:i/>
        </w:rPr>
        <w:t>Br J Obstet Gynaecol</w:t>
      </w:r>
      <w:r w:rsidR="00413B01" w:rsidRPr="00A46477">
        <w:rPr>
          <w:rFonts w:ascii="Times New Roman" w:hAnsi="Times New Roman" w:cs="Times New Roman"/>
        </w:rPr>
        <w:t xml:space="preserve"> </w:t>
      </w:r>
      <w:r w:rsidR="00C503C4" w:rsidRPr="00A46477">
        <w:rPr>
          <w:rFonts w:ascii="Times New Roman" w:hAnsi="Times New Roman" w:cs="Times New Roman"/>
          <w:b/>
        </w:rPr>
        <w:t>104(9)</w:t>
      </w:r>
      <w:r w:rsidR="00EC704A" w:rsidRPr="00A46477">
        <w:rPr>
          <w:rFonts w:ascii="Times New Roman" w:hAnsi="Times New Roman" w:cs="Times New Roman"/>
        </w:rPr>
        <w:t>,</w:t>
      </w:r>
      <w:r w:rsidR="00C503C4" w:rsidRPr="00A46477">
        <w:rPr>
          <w:rFonts w:ascii="Times New Roman" w:hAnsi="Times New Roman" w:cs="Times New Roman"/>
        </w:rPr>
        <w:t>1087-91</w:t>
      </w:r>
      <w:r w:rsidR="00EC704A" w:rsidRPr="00A46477">
        <w:rPr>
          <w:rFonts w:ascii="Times New Roman" w:hAnsi="Times New Roman" w:cs="Times New Roman"/>
        </w:rPr>
        <w:t>, (1997)</w:t>
      </w:r>
      <w:r w:rsidR="00C503C4" w:rsidRPr="00A46477">
        <w:rPr>
          <w:rFonts w:ascii="Times New Roman" w:hAnsi="Times New Roman" w:cs="Times New Roman"/>
        </w:rPr>
        <w:t>.</w:t>
      </w:r>
    </w:p>
    <w:p w14:paraId="0B673626" w14:textId="5557C36F"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7</w:t>
      </w:r>
      <w:r w:rsidR="001C7741" w:rsidRPr="00A46477">
        <w:rPr>
          <w:rFonts w:ascii="Times New Roman" w:hAnsi="Times New Roman" w:cs="Times New Roman"/>
        </w:rPr>
        <w:tab/>
        <w:t>Chai, M.</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Effect of supracervical apposition and spontaneous labour on apoptosis and matrix metalloproteinases in human fetal membranes. </w:t>
      </w:r>
      <w:r w:rsidR="001C7741" w:rsidRPr="00A46477">
        <w:rPr>
          <w:rFonts w:ascii="Times New Roman" w:hAnsi="Times New Roman" w:cs="Times New Roman"/>
          <w:i/>
        </w:rPr>
        <w:t>Biomed Res Int</w:t>
      </w:r>
      <w:r w:rsidR="001C7741" w:rsidRPr="00A46477">
        <w:rPr>
          <w:rFonts w:ascii="Times New Roman" w:hAnsi="Times New Roman" w:cs="Times New Roman"/>
        </w:rPr>
        <w:t xml:space="preserve"> </w:t>
      </w:r>
      <w:r w:rsidR="001C7741" w:rsidRPr="00A46477">
        <w:rPr>
          <w:rFonts w:ascii="Times New Roman" w:hAnsi="Times New Roman" w:cs="Times New Roman"/>
          <w:b/>
        </w:rPr>
        <w:t>2013</w:t>
      </w:r>
      <w:r w:rsidR="001C7741" w:rsidRPr="00A46477">
        <w:rPr>
          <w:rFonts w:ascii="Times New Roman" w:hAnsi="Times New Roman" w:cs="Times New Roman"/>
        </w:rPr>
        <w:t>, 316146, doi:10.1155/2013/316146 (2013).</w:t>
      </w:r>
    </w:p>
    <w:p w14:paraId="709C099D" w14:textId="5B8343F9"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8</w:t>
      </w:r>
      <w:r w:rsidR="001C7741" w:rsidRPr="00A46477">
        <w:rPr>
          <w:rFonts w:ascii="Times New Roman" w:hAnsi="Times New Roman" w:cs="Times New Roman"/>
        </w:rPr>
        <w:tab/>
        <w:t xml:space="preserve">Xu, P., Alfaidy, N. &amp; Challis, J. R. Expression of matrix metalloproteinase (MMP)-2 and MMP-9 in human placenta and fetal membranes in relation to preterm and term labor. </w:t>
      </w:r>
      <w:r w:rsidR="001C7741" w:rsidRPr="00A46477">
        <w:rPr>
          <w:rFonts w:ascii="Times New Roman" w:hAnsi="Times New Roman" w:cs="Times New Roman"/>
          <w:i/>
        </w:rPr>
        <w:t>J Clin Endocrinol Metab</w:t>
      </w:r>
      <w:r w:rsidR="001C7741" w:rsidRPr="00A46477">
        <w:rPr>
          <w:rFonts w:ascii="Times New Roman" w:hAnsi="Times New Roman" w:cs="Times New Roman"/>
        </w:rPr>
        <w:t xml:space="preserve"> </w:t>
      </w:r>
      <w:r w:rsidR="001C7741" w:rsidRPr="00A46477">
        <w:rPr>
          <w:rFonts w:ascii="Times New Roman" w:hAnsi="Times New Roman" w:cs="Times New Roman"/>
          <w:b/>
        </w:rPr>
        <w:t>87</w:t>
      </w:r>
      <w:r w:rsidR="001C7741" w:rsidRPr="00A46477">
        <w:rPr>
          <w:rFonts w:ascii="Times New Roman" w:hAnsi="Times New Roman" w:cs="Times New Roman"/>
        </w:rPr>
        <w:t>, 1353-1361, doi:10.1210/jcem.87.3.8320 (2002).</w:t>
      </w:r>
    </w:p>
    <w:p w14:paraId="382FEA8E" w14:textId="008F3870"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3</w:t>
      </w:r>
      <w:r w:rsidR="00081887" w:rsidRPr="00A46477">
        <w:rPr>
          <w:rFonts w:ascii="Times New Roman" w:hAnsi="Times New Roman" w:cs="Times New Roman"/>
        </w:rPr>
        <w:t>9</w:t>
      </w:r>
      <w:r w:rsidR="001C7741" w:rsidRPr="00A46477">
        <w:rPr>
          <w:rFonts w:ascii="Times New Roman" w:hAnsi="Times New Roman" w:cs="Times New Roman"/>
        </w:rPr>
        <w:tab/>
        <w:t>Soydinc, H. E.</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Prolidase, matrix metalloproteinases 1 and 13 activity, oxidative-antioxidative status as a marker of preterm premature rupture of membranes and chorioamnionitis in maternal vaginal washing fluids. </w:t>
      </w:r>
      <w:r w:rsidR="001C7741" w:rsidRPr="00A46477">
        <w:rPr>
          <w:rFonts w:ascii="Times New Roman" w:hAnsi="Times New Roman" w:cs="Times New Roman"/>
          <w:i/>
        </w:rPr>
        <w:t>Int J Med Sci</w:t>
      </w:r>
      <w:r w:rsidR="001C7741" w:rsidRPr="00A46477">
        <w:rPr>
          <w:rFonts w:ascii="Times New Roman" w:hAnsi="Times New Roman" w:cs="Times New Roman"/>
        </w:rPr>
        <w:t xml:space="preserve"> </w:t>
      </w:r>
      <w:r w:rsidR="001C7741" w:rsidRPr="00A46477">
        <w:rPr>
          <w:rFonts w:ascii="Times New Roman" w:hAnsi="Times New Roman" w:cs="Times New Roman"/>
          <w:b/>
        </w:rPr>
        <w:t>10</w:t>
      </w:r>
      <w:r w:rsidR="001C7741" w:rsidRPr="00A46477">
        <w:rPr>
          <w:rFonts w:ascii="Times New Roman" w:hAnsi="Times New Roman" w:cs="Times New Roman"/>
        </w:rPr>
        <w:t>, 1344-1351, doi:10.7150/ijms.4802 (2013).</w:t>
      </w:r>
    </w:p>
    <w:p w14:paraId="17E43FA3" w14:textId="5D13627C" w:rsidR="001C7741" w:rsidRPr="00A46477" w:rsidRDefault="00081887" w:rsidP="009B1EEC">
      <w:pPr>
        <w:pStyle w:val="EndNoteBibliography"/>
        <w:spacing w:after="0" w:line="480" w:lineRule="auto"/>
        <w:ind w:left="720" w:hanging="720"/>
        <w:rPr>
          <w:rFonts w:ascii="Times New Roman" w:hAnsi="Times New Roman" w:cs="Times New Roman"/>
          <w:vertAlign w:val="superscript"/>
        </w:rPr>
      </w:pPr>
      <w:r w:rsidRPr="00A46477">
        <w:rPr>
          <w:rFonts w:ascii="Times New Roman" w:hAnsi="Times New Roman" w:cs="Times New Roman"/>
        </w:rPr>
        <w:t>40</w:t>
      </w:r>
      <w:r w:rsidR="001C7741" w:rsidRPr="00A46477">
        <w:rPr>
          <w:rFonts w:ascii="Times New Roman" w:hAnsi="Times New Roman" w:cs="Times New Roman"/>
        </w:rPr>
        <w:tab/>
        <w:t xml:space="preserve">Fortunato, S. J. &amp; Menon, R. IL-1β is a Better Inducer of Apoptosis in Human Fetal Membranes than IL-6. </w:t>
      </w:r>
      <w:r w:rsidR="001C7741" w:rsidRPr="00A46477">
        <w:rPr>
          <w:rFonts w:ascii="Times New Roman" w:hAnsi="Times New Roman" w:cs="Times New Roman"/>
          <w:i/>
        </w:rPr>
        <w:t>Placenta</w:t>
      </w:r>
      <w:r w:rsidR="001C7741" w:rsidRPr="00A46477">
        <w:rPr>
          <w:rFonts w:ascii="Times New Roman" w:hAnsi="Times New Roman" w:cs="Times New Roman"/>
        </w:rPr>
        <w:t xml:space="preserve"> </w:t>
      </w:r>
      <w:r w:rsidR="001C7741" w:rsidRPr="00A46477">
        <w:rPr>
          <w:rFonts w:ascii="Times New Roman" w:hAnsi="Times New Roman" w:cs="Times New Roman"/>
          <w:b/>
        </w:rPr>
        <w:t>24</w:t>
      </w:r>
      <w:r w:rsidR="001C7741" w:rsidRPr="00A46477">
        <w:rPr>
          <w:rFonts w:ascii="Times New Roman" w:hAnsi="Times New Roman" w:cs="Times New Roman"/>
        </w:rPr>
        <w:t>, 922-928, doi:</w:t>
      </w:r>
      <w:hyperlink r:id="rId17" w:history="1">
        <w:r w:rsidR="001C7741" w:rsidRPr="00A46477">
          <w:rPr>
            <w:rStyle w:val="Hyperlink"/>
            <w:rFonts w:ascii="Times New Roman" w:hAnsi="Times New Roman" w:cs="Times New Roman"/>
            <w:color w:val="auto"/>
          </w:rPr>
          <w:t>https://doi.org/10.1016/S0143-4004(03)00160-7</w:t>
        </w:r>
      </w:hyperlink>
      <w:r w:rsidR="001C7741" w:rsidRPr="00A46477">
        <w:rPr>
          <w:rFonts w:ascii="Times New Roman" w:hAnsi="Times New Roman" w:cs="Times New Roman"/>
        </w:rPr>
        <w:t xml:space="preserve"> (2003).</w:t>
      </w:r>
    </w:p>
    <w:p w14:paraId="30DF087D" w14:textId="1C3AC520"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1</w:t>
      </w:r>
      <w:r w:rsidR="001C7741" w:rsidRPr="00A46477">
        <w:rPr>
          <w:rFonts w:ascii="Times New Roman" w:hAnsi="Times New Roman" w:cs="Times New Roman"/>
        </w:rPr>
        <w:tab/>
        <w:t xml:space="preserve">Cox, S., Casey, M. &amp; MacDonald, P. Accumulation of interleukin-1β and interleukin-6 in amniotic fluid: a sequela of labour at term and preterm. </w:t>
      </w:r>
      <w:r w:rsidR="001C7741" w:rsidRPr="00A46477">
        <w:rPr>
          <w:rFonts w:ascii="Times New Roman" w:hAnsi="Times New Roman" w:cs="Times New Roman"/>
          <w:i/>
        </w:rPr>
        <w:t>Human Reproduction Update</w:t>
      </w:r>
      <w:r w:rsidR="001C7741" w:rsidRPr="00A46477">
        <w:rPr>
          <w:rFonts w:ascii="Times New Roman" w:hAnsi="Times New Roman" w:cs="Times New Roman"/>
        </w:rPr>
        <w:t xml:space="preserve"> </w:t>
      </w:r>
      <w:r w:rsidR="001C7741" w:rsidRPr="00A46477">
        <w:rPr>
          <w:rFonts w:ascii="Times New Roman" w:hAnsi="Times New Roman" w:cs="Times New Roman"/>
          <w:b/>
        </w:rPr>
        <w:t>3</w:t>
      </w:r>
      <w:r w:rsidR="001C7741" w:rsidRPr="00A46477">
        <w:rPr>
          <w:rFonts w:ascii="Times New Roman" w:hAnsi="Times New Roman" w:cs="Times New Roman"/>
        </w:rPr>
        <w:t>, 517-527, doi:10.1093/humupd/3.5.517 (1997).</w:t>
      </w:r>
    </w:p>
    <w:p w14:paraId="7F534C01" w14:textId="240EE6CB"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2</w:t>
      </w:r>
      <w:r w:rsidR="001C7741" w:rsidRPr="00A46477">
        <w:rPr>
          <w:rFonts w:ascii="Times New Roman" w:hAnsi="Times New Roman" w:cs="Times New Roman"/>
        </w:rPr>
        <w:tab/>
        <w:t xml:space="preserve">Arechavaleta-Velasco, F., Ogando, D., Parry, S. &amp; Vadillo-Ortega, F. Production of matrix metalloproteinase-9 in lipopolysaccharide-stimulated human amnion occurs through an autocrine and paracrine proinflammatory cytokine-dependent system. </w:t>
      </w:r>
      <w:r w:rsidR="001C7741" w:rsidRPr="00A46477">
        <w:rPr>
          <w:rFonts w:ascii="Times New Roman" w:hAnsi="Times New Roman" w:cs="Times New Roman"/>
          <w:i/>
        </w:rPr>
        <w:t>Biol Reprod</w:t>
      </w:r>
      <w:r w:rsidR="001C7741" w:rsidRPr="00A46477">
        <w:rPr>
          <w:rFonts w:ascii="Times New Roman" w:hAnsi="Times New Roman" w:cs="Times New Roman"/>
        </w:rPr>
        <w:t xml:space="preserve"> </w:t>
      </w:r>
      <w:r w:rsidR="001C7741" w:rsidRPr="00A46477">
        <w:rPr>
          <w:rFonts w:ascii="Times New Roman" w:hAnsi="Times New Roman" w:cs="Times New Roman"/>
          <w:b/>
        </w:rPr>
        <w:t>67</w:t>
      </w:r>
      <w:r w:rsidR="001C7741" w:rsidRPr="00A46477">
        <w:rPr>
          <w:rFonts w:ascii="Times New Roman" w:hAnsi="Times New Roman" w:cs="Times New Roman"/>
        </w:rPr>
        <w:t>, 1952-1958, doi:10.1095/biolreprod.102.004721 (2002).</w:t>
      </w:r>
    </w:p>
    <w:p w14:paraId="20297C7E" w14:textId="78A29780"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3</w:t>
      </w:r>
      <w:r w:rsidR="001C7741" w:rsidRPr="00A46477">
        <w:rPr>
          <w:rFonts w:ascii="Times New Roman" w:hAnsi="Times New Roman" w:cs="Times New Roman"/>
        </w:rPr>
        <w:tab/>
        <w:t>Kumar, D.</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Proinflammatory Cytokines Found in Amniotic Fluid Induce Collagen Remodeling, Apoptosis, and Biophysical Weakening of Cultured Human Fetal Membranes1. </w:t>
      </w:r>
      <w:r w:rsidR="001C7741" w:rsidRPr="00A46477">
        <w:rPr>
          <w:rFonts w:ascii="Times New Roman" w:hAnsi="Times New Roman" w:cs="Times New Roman"/>
          <w:i/>
        </w:rPr>
        <w:t>Biology of Reproduction</w:t>
      </w:r>
      <w:r w:rsidR="001C7741" w:rsidRPr="00A46477">
        <w:rPr>
          <w:rFonts w:ascii="Times New Roman" w:hAnsi="Times New Roman" w:cs="Times New Roman"/>
        </w:rPr>
        <w:t xml:space="preserve"> </w:t>
      </w:r>
      <w:r w:rsidR="001C7741" w:rsidRPr="00A46477">
        <w:rPr>
          <w:rFonts w:ascii="Times New Roman" w:hAnsi="Times New Roman" w:cs="Times New Roman"/>
          <w:b/>
        </w:rPr>
        <w:t>74</w:t>
      </w:r>
      <w:r w:rsidR="001C7741" w:rsidRPr="00A46477">
        <w:rPr>
          <w:rFonts w:ascii="Times New Roman" w:hAnsi="Times New Roman" w:cs="Times New Roman"/>
        </w:rPr>
        <w:t>, 29-34, doi:10.1095/biolreprod.105.045328 (2006).</w:t>
      </w:r>
    </w:p>
    <w:p w14:paraId="1678224D" w14:textId="3A24EB1C" w:rsidR="00D06FDD" w:rsidRPr="00A46477" w:rsidRDefault="00D06FDD" w:rsidP="00235320">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4</w:t>
      </w:r>
      <w:r w:rsidRPr="00A46477">
        <w:rPr>
          <w:rFonts w:ascii="Times New Roman" w:hAnsi="Times New Roman" w:cs="Times New Roman"/>
        </w:rPr>
        <w:tab/>
        <w:t xml:space="preserve">Dahlen B, Shute J, Howarth P. Immunohistochemical localisation of the matrix metalloproteinases MMP-3 and MMP-9 within the airways in asthma. </w:t>
      </w:r>
      <w:r w:rsidRPr="00A46477">
        <w:rPr>
          <w:rFonts w:ascii="Times New Roman" w:hAnsi="Times New Roman" w:cs="Times New Roman"/>
          <w:i/>
        </w:rPr>
        <w:t>Thorax.</w:t>
      </w:r>
      <w:r w:rsidRPr="00A46477">
        <w:rPr>
          <w:rFonts w:ascii="Times New Roman" w:hAnsi="Times New Roman" w:cs="Times New Roman"/>
        </w:rPr>
        <w:t xml:space="preserve"> </w:t>
      </w:r>
      <w:r w:rsidRPr="00A46477">
        <w:rPr>
          <w:rFonts w:ascii="Times New Roman" w:hAnsi="Times New Roman" w:cs="Times New Roman"/>
          <w:b/>
        </w:rPr>
        <w:t>54(7)</w:t>
      </w:r>
      <w:r w:rsidRPr="00A46477">
        <w:rPr>
          <w:rFonts w:ascii="Times New Roman" w:hAnsi="Times New Roman" w:cs="Times New Roman"/>
        </w:rPr>
        <w:t>:590-6</w:t>
      </w:r>
      <w:r w:rsidR="00235320" w:rsidRPr="00A46477">
        <w:rPr>
          <w:rFonts w:ascii="Times New Roman" w:hAnsi="Times New Roman" w:cs="Times New Roman"/>
        </w:rPr>
        <w:t xml:space="preserve"> (1999)</w:t>
      </w:r>
      <w:r w:rsidRPr="00A46477">
        <w:rPr>
          <w:rFonts w:ascii="Times New Roman" w:hAnsi="Times New Roman" w:cs="Times New Roman"/>
        </w:rPr>
        <w:t>.</w:t>
      </w:r>
    </w:p>
    <w:p w14:paraId="0BDFD983" w14:textId="55363871"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5</w:t>
      </w:r>
      <w:r w:rsidR="001C7741" w:rsidRPr="00A46477">
        <w:rPr>
          <w:rFonts w:ascii="Times New Roman" w:hAnsi="Times New Roman" w:cs="Times New Roman"/>
        </w:rPr>
        <w:tab/>
        <w:t>Mogami, H.</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Fetal fibronectin signaling induces matrix metalloproteases and cyclooxygenase-2 (COX-2) in amnion cells and preterm birth in mice. </w:t>
      </w:r>
      <w:r w:rsidR="001C7741" w:rsidRPr="00A46477">
        <w:rPr>
          <w:rFonts w:ascii="Times New Roman" w:hAnsi="Times New Roman" w:cs="Times New Roman"/>
          <w:i/>
        </w:rPr>
        <w:t>J Biol Chem</w:t>
      </w:r>
      <w:r w:rsidR="001C7741" w:rsidRPr="00A46477">
        <w:rPr>
          <w:rFonts w:ascii="Times New Roman" w:hAnsi="Times New Roman" w:cs="Times New Roman"/>
        </w:rPr>
        <w:t xml:space="preserve"> </w:t>
      </w:r>
      <w:r w:rsidR="001C7741" w:rsidRPr="00A46477">
        <w:rPr>
          <w:rFonts w:ascii="Times New Roman" w:hAnsi="Times New Roman" w:cs="Times New Roman"/>
          <w:b/>
        </w:rPr>
        <w:t>288</w:t>
      </w:r>
      <w:r w:rsidR="001C7741" w:rsidRPr="00A46477">
        <w:rPr>
          <w:rFonts w:ascii="Times New Roman" w:hAnsi="Times New Roman" w:cs="Times New Roman"/>
        </w:rPr>
        <w:t>, 1953-1966, doi:10.1074/jbc.M112.424366 (2013).</w:t>
      </w:r>
    </w:p>
    <w:p w14:paraId="207F4B28" w14:textId="5E1AD815"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6</w:t>
      </w:r>
      <w:r w:rsidR="001C7741" w:rsidRPr="00A46477">
        <w:rPr>
          <w:rFonts w:ascii="Times New Roman" w:hAnsi="Times New Roman" w:cs="Times New Roman"/>
        </w:rPr>
        <w:tab/>
        <w:t>Okamura, Y.</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The extra domain A of fibronectin activates Toll-like receptor 4. </w:t>
      </w:r>
      <w:r w:rsidR="001C7741" w:rsidRPr="00A46477">
        <w:rPr>
          <w:rFonts w:ascii="Times New Roman" w:hAnsi="Times New Roman" w:cs="Times New Roman"/>
          <w:i/>
        </w:rPr>
        <w:t>J Biol Chem</w:t>
      </w:r>
      <w:r w:rsidR="001C7741" w:rsidRPr="00A46477">
        <w:rPr>
          <w:rFonts w:ascii="Times New Roman" w:hAnsi="Times New Roman" w:cs="Times New Roman"/>
        </w:rPr>
        <w:t xml:space="preserve"> </w:t>
      </w:r>
      <w:r w:rsidR="001C7741" w:rsidRPr="00A46477">
        <w:rPr>
          <w:rFonts w:ascii="Times New Roman" w:hAnsi="Times New Roman" w:cs="Times New Roman"/>
          <w:b/>
        </w:rPr>
        <w:t>276</w:t>
      </w:r>
      <w:r w:rsidR="001C7741" w:rsidRPr="00A46477">
        <w:rPr>
          <w:rFonts w:ascii="Times New Roman" w:hAnsi="Times New Roman" w:cs="Times New Roman"/>
        </w:rPr>
        <w:t>, 10229-10233, doi:10.1074/jbc.M100099200 (2001).</w:t>
      </w:r>
    </w:p>
    <w:p w14:paraId="3FFA8616" w14:textId="70E71061"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7</w:t>
      </w:r>
      <w:r w:rsidR="001C7741" w:rsidRPr="00A46477">
        <w:rPr>
          <w:rFonts w:ascii="Times New Roman" w:hAnsi="Times New Roman" w:cs="Times New Roman"/>
        </w:rPr>
        <w:tab/>
        <w:t xml:space="preserve">Kendal-Wright, C. E. Stretching, Mechanotransduction, and Proinflammatory Cytokines in the Fetal Membranes. </w:t>
      </w:r>
      <w:r w:rsidR="001C7741" w:rsidRPr="00A46477">
        <w:rPr>
          <w:rFonts w:ascii="Times New Roman" w:hAnsi="Times New Roman" w:cs="Times New Roman"/>
          <w:i/>
        </w:rPr>
        <w:t>Reproductive Sci</w:t>
      </w:r>
      <w:r w:rsidR="00235320" w:rsidRPr="00A46477">
        <w:rPr>
          <w:rFonts w:ascii="Times New Roman" w:hAnsi="Times New Roman" w:cs="Times New Roman"/>
          <w:i/>
        </w:rPr>
        <w:t>.</w:t>
      </w:r>
      <w:r w:rsidR="001C7741" w:rsidRPr="00A46477">
        <w:rPr>
          <w:rFonts w:ascii="Times New Roman" w:hAnsi="Times New Roman" w:cs="Times New Roman"/>
        </w:rPr>
        <w:t xml:space="preserve"> </w:t>
      </w:r>
      <w:r w:rsidR="001C7741" w:rsidRPr="00A46477">
        <w:rPr>
          <w:rFonts w:ascii="Times New Roman" w:hAnsi="Times New Roman" w:cs="Times New Roman"/>
          <w:b/>
        </w:rPr>
        <w:t>14</w:t>
      </w:r>
      <w:r w:rsidR="001C7741" w:rsidRPr="00A46477">
        <w:rPr>
          <w:rFonts w:ascii="Times New Roman" w:hAnsi="Times New Roman" w:cs="Times New Roman"/>
        </w:rPr>
        <w:t>, 35-41, doi:10.1177/1933719107310763 (2007).</w:t>
      </w:r>
    </w:p>
    <w:p w14:paraId="012C186A" w14:textId="1183786B"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8</w:t>
      </w:r>
      <w:r w:rsidR="001C7741" w:rsidRPr="00A46477">
        <w:rPr>
          <w:rFonts w:ascii="Times New Roman" w:hAnsi="Times New Roman" w:cs="Times New Roman"/>
        </w:rPr>
        <w:tab/>
        <w:t>Poženel, L.</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Critical Impact of Human Amniotic Membrane Tension on Mitochondrial Function and Cell Viability In Vitro. </w:t>
      </w:r>
      <w:r w:rsidR="001C7741" w:rsidRPr="00A46477">
        <w:rPr>
          <w:rFonts w:ascii="Times New Roman" w:hAnsi="Times New Roman" w:cs="Times New Roman"/>
          <w:i/>
        </w:rPr>
        <w:t>Cells</w:t>
      </w:r>
      <w:r w:rsidR="001C7741" w:rsidRPr="00A46477">
        <w:rPr>
          <w:rFonts w:ascii="Times New Roman" w:hAnsi="Times New Roman" w:cs="Times New Roman"/>
        </w:rPr>
        <w:t xml:space="preserve"> </w:t>
      </w:r>
      <w:r w:rsidR="001C7741" w:rsidRPr="00A46477">
        <w:rPr>
          <w:rFonts w:ascii="Times New Roman" w:hAnsi="Times New Roman" w:cs="Times New Roman"/>
          <w:b/>
        </w:rPr>
        <w:t>8</w:t>
      </w:r>
      <w:r w:rsidR="001C7741" w:rsidRPr="00A46477">
        <w:rPr>
          <w:rFonts w:ascii="Times New Roman" w:hAnsi="Times New Roman" w:cs="Times New Roman"/>
        </w:rPr>
        <w:t>, doi:10.3390/cells8121641 (2019).</w:t>
      </w:r>
    </w:p>
    <w:p w14:paraId="72BDB54D" w14:textId="0AE2A5E0"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4</w:t>
      </w:r>
      <w:r w:rsidR="00081887" w:rsidRPr="00A46477">
        <w:rPr>
          <w:rFonts w:ascii="Times New Roman" w:hAnsi="Times New Roman" w:cs="Times New Roman"/>
        </w:rPr>
        <w:t>9</w:t>
      </w:r>
      <w:r w:rsidR="001C7741" w:rsidRPr="00A46477">
        <w:rPr>
          <w:rFonts w:ascii="Times New Roman" w:hAnsi="Times New Roman" w:cs="Times New Roman"/>
        </w:rPr>
        <w:tab/>
        <w:t>Barrett, D. W.</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Targeting mechanotransduction mechanisms and tissue weakening signals in the human amniotic membrane. </w:t>
      </w:r>
      <w:r w:rsidR="001C7741" w:rsidRPr="00A46477">
        <w:rPr>
          <w:rFonts w:ascii="Times New Roman" w:hAnsi="Times New Roman" w:cs="Times New Roman"/>
          <w:i/>
        </w:rPr>
        <w:t>Scientific Reports</w:t>
      </w:r>
      <w:r w:rsidR="001C7741" w:rsidRPr="00A46477">
        <w:rPr>
          <w:rFonts w:ascii="Times New Roman" w:hAnsi="Times New Roman" w:cs="Times New Roman"/>
        </w:rPr>
        <w:t xml:space="preserve"> </w:t>
      </w:r>
      <w:r w:rsidR="001C7741" w:rsidRPr="00A46477">
        <w:rPr>
          <w:rFonts w:ascii="Times New Roman" w:hAnsi="Times New Roman" w:cs="Times New Roman"/>
          <w:b/>
        </w:rPr>
        <w:t>9</w:t>
      </w:r>
      <w:r w:rsidR="001C7741" w:rsidRPr="00A46477">
        <w:rPr>
          <w:rFonts w:ascii="Times New Roman" w:hAnsi="Times New Roman" w:cs="Times New Roman"/>
        </w:rPr>
        <w:t>, 6718, doi:10.1038/s41598-019-42379-4 (2019).</w:t>
      </w:r>
    </w:p>
    <w:p w14:paraId="66D49B17" w14:textId="72352427" w:rsidR="001C7741" w:rsidRPr="00A46477" w:rsidRDefault="00081887"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50</w:t>
      </w:r>
      <w:r w:rsidR="001C7741" w:rsidRPr="00A46477">
        <w:rPr>
          <w:rFonts w:ascii="Times New Roman" w:hAnsi="Times New Roman" w:cs="Times New Roman"/>
        </w:rPr>
        <w:tab/>
        <w:t xml:space="preserve">Baumgarten, C. M. </w:t>
      </w:r>
      <w:r w:rsidR="001C7741" w:rsidRPr="00A46477">
        <w:rPr>
          <w:rFonts w:ascii="Times New Roman" w:hAnsi="Times New Roman" w:cs="Times New Roman"/>
          <w:i/>
        </w:rPr>
        <w:t>Origin of Mechanotransduction: Stretch-Activated Ion Channels.</w:t>
      </w:r>
      <w:r w:rsidR="001C7741" w:rsidRPr="00A46477">
        <w:rPr>
          <w:rFonts w:ascii="Times New Roman" w:hAnsi="Times New Roman" w:cs="Times New Roman"/>
        </w:rPr>
        <w:t>, &lt;</w:t>
      </w:r>
      <w:hyperlink r:id="rId18" w:history="1">
        <w:r w:rsidR="001C7741" w:rsidRPr="00A46477">
          <w:rPr>
            <w:rStyle w:val="Hyperlink"/>
            <w:rFonts w:ascii="Times New Roman" w:hAnsi="Times New Roman" w:cs="Times New Roman"/>
            <w:color w:val="auto"/>
          </w:rPr>
          <w:t>https://www.ncbi.nlm.nih.gov/books/NBK6374/</w:t>
        </w:r>
      </w:hyperlink>
      <w:r w:rsidR="001C7741" w:rsidRPr="00A46477">
        <w:rPr>
          <w:rFonts w:ascii="Times New Roman" w:hAnsi="Times New Roman" w:cs="Times New Roman"/>
        </w:rPr>
        <w:t>&gt; (2000-2013).</w:t>
      </w:r>
    </w:p>
    <w:p w14:paraId="7A069A59" w14:textId="6026B9B8"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5</w:t>
      </w:r>
      <w:r w:rsidR="00081887" w:rsidRPr="00A46477">
        <w:rPr>
          <w:rFonts w:ascii="Times New Roman" w:hAnsi="Times New Roman" w:cs="Times New Roman"/>
        </w:rPr>
        <w:t>1</w:t>
      </w:r>
      <w:r w:rsidR="001C7741" w:rsidRPr="00A46477">
        <w:rPr>
          <w:rFonts w:ascii="Times New Roman" w:hAnsi="Times New Roman" w:cs="Times New Roman"/>
        </w:rPr>
        <w:tab/>
        <w:t xml:space="preserve">Ko, K. S. &amp; McCulloch, C. A. G. Intercellular Mechanotransduction: Cellular Circuits That Coordinate Tissue Responses to Mechanical Loading. </w:t>
      </w:r>
      <w:r w:rsidR="00235320" w:rsidRPr="00A46477">
        <w:rPr>
          <w:rFonts w:ascii="Times New Roman" w:hAnsi="Times New Roman" w:cs="Times New Roman"/>
          <w:i/>
        </w:rPr>
        <w:t>Biochem. Biophys. Res. Commun</w:t>
      </w:r>
      <w:r w:rsidR="001C7741" w:rsidRPr="00A46477">
        <w:rPr>
          <w:rFonts w:ascii="Times New Roman" w:hAnsi="Times New Roman" w:cs="Times New Roman"/>
        </w:rPr>
        <w:t xml:space="preserve"> </w:t>
      </w:r>
      <w:r w:rsidR="001C7741" w:rsidRPr="00A46477">
        <w:rPr>
          <w:rFonts w:ascii="Times New Roman" w:hAnsi="Times New Roman" w:cs="Times New Roman"/>
          <w:b/>
        </w:rPr>
        <w:t>285</w:t>
      </w:r>
      <w:r w:rsidR="001C7741" w:rsidRPr="00A46477">
        <w:rPr>
          <w:rFonts w:ascii="Times New Roman" w:hAnsi="Times New Roman" w:cs="Times New Roman"/>
        </w:rPr>
        <w:t>, 1077-1083, doi:</w:t>
      </w:r>
      <w:hyperlink r:id="rId19" w:history="1">
        <w:r w:rsidR="001C7741" w:rsidRPr="00A46477">
          <w:rPr>
            <w:rStyle w:val="Hyperlink"/>
            <w:rFonts w:ascii="Times New Roman" w:hAnsi="Times New Roman" w:cs="Times New Roman"/>
            <w:color w:val="auto"/>
          </w:rPr>
          <w:t>https://doi.org/10.1006/bbrc.2001.5177</w:t>
        </w:r>
      </w:hyperlink>
      <w:r w:rsidR="001C7741" w:rsidRPr="00A46477">
        <w:rPr>
          <w:rFonts w:ascii="Times New Roman" w:hAnsi="Times New Roman" w:cs="Times New Roman"/>
        </w:rPr>
        <w:t xml:space="preserve"> (2001).</w:t>
      </w:r>
    </w:p>
    <w:p w14:paraId="2C18B645" w14:textId="3932A716"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5</w:t>
      </w:r>
      <w:r w:rsidR="00081887" w:rsidRPr="00A46477">
        <w:rPr>
          <w:rFonts w:ascii="Times New Roman" w:hAnsi="Times New Roman" w:cs="Times New Roman"/>
        </w:rPr>
        <w:t>2</w:t>
      </w:r>
      <w:r w:rsidR="001C7741" w:rsidRPr="00A46477">
        <w:rPr>
          <w:rFonts w:ascii="Times New Roman" w:hAnsi="Times New Roman" w:cs="Times New Roman"/>
        </w:rPr>
        <w:tab/>
        <w:t>Marçal, D. M.</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Comparative study on antioxidant effects and vascular matrix metalloproteinase-2 downregulation by dihydropyridines in renovascular hypertension. </w:t>
      </w:r>
      <w:r w:rsidR="001C7741" w:rsidRPr="00A46477">
        <w:rPr>
          <w:rFonts w:ascii="Times New Roman" w:hAnsi="Times New Roman" w:cs="Times New Roman"/>
          <w:i/>
        </w:rPr>
        <w:t>Naunyn Schmiedebergs Arch Pharmacol</w:t>
      </w:r>
      <w:r w:rsidR="001C7741" w:rsidRPr="00A46477">
        <w:rPr>
          <w:rFonts w:ascii="Times New Roman" w:hAnsi="Times New Roman" w:cs="Times New Roman"/>
        </w:rPr>
        <w:t xml:space="preserve"> </w:t>
      </w:r>
      <w:r w:rsidR="001C7741" w:rsidRPr="00A46477">
        <w:rPr>
          <w:rFonts w:ascii="Times New Roman" w:hAnsi="Times New Roman" w:cs="Times New Roman"/>
          <w:b/>
        </w:rPr>
        <w:t>383</w:t>
      </w:r>
      <w:r w:rsidR="001C7741" w:rsidRPr="00A46477">
        <w:rPr>
          <w:rFonts w:ascii="Times New Roman" w:hAnsi="Times New Roman" w:cs="Times New Roman"/>
        </w:rPr>
        <w:t>, 35-44, doi:10.1007/s00210-010-0573-y (2011).</w:t>
      </w:r>
    </w:p>
    <w:p w14:paraId="1FCA38D5" w14:textId="0A1D51FF" w:rsidR="001C7741" w:rsidRPr="00A46477" w:rsidRDefault="00D06FDD" w:rsidP="009B1EEC">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5</w:t>
      </w:r>
      <w:r w:rsidR="00081887" w:rsidRPr="00A46477">
        <w:rPr>
          <w:rFonts w:ascii="Times New Roman" w:hAnsi="Times New Roman" w:cs="Times New Roman"/>
        </w:rPr>
        <w:t>3</w:t>
      </w:r>
      <w:r w:rsidR="001C7741" w:rsidRPr="00A46477">
        <w:rPr>
          <w:rFonts w:ascii="Times New Roman" w:hAnsi="Times New Roman" w:cs="Times New Roman"/>
        </w:rPr>
        <w:tab/>
        <w:t>Martinez, M. L.</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Lercanidipine reduces matrix metalloproteinase-9 activity in patients with hypertension. </w:t>
      </w:r>
      <w:r w:rsidR="001C7741" w:rsidRPr="00A46477">
        <w:rPr>
          <w:rFonts w:ascii="Times New Roman" w:hAnsi="Times New Roman" w:cs="Times New Roman"/>
          <w:i/>
        </w:rPr>
        <w:t>J Cardiovasc Pharmacol</w:t>
      </w:r>
      <w:r w:rsidR="001C7741" w:rsidRPr="00A46477">
        <w:rPr>
          <w:rFonts w:ascii="Times New Roman" w:hAnsi="Times New Roman" w:cs="Times New Roman"/>
        </w:rPr>
        <w:t xml:space="preserve"> </w:t>
      </w:r>
      <w:r w:rsidR="001C7741" w:rsidRPr="00A46477">
        <w:rPr>
          <w:rFonts w:ascii="Times New Roman" w:hAnsi="Times New Roman" w:cs="Times New Roman"/>
          <w:b/>
        </w:rPr>
        <w:t>47</w:t>
      </w:r>
      <w:r w:rsidR="001C7741" w:rsidRPr="00A46477">
        <w:rPr>
          <w:rFonts w:ascii="Times New Roman" w:hAnsi="Times New Roman" w:cs="Times New Roman"/>
        </w:rPr>
        <w:t>, 117-122, doi:10.1097/01.fjc.0000196241.96759.71 (2006).</w:t>
      </w:r>
    </w:p>
    <w:p w14:paraId="570731A0" w14:textId="69238718" w:rsidR="001C7741" w:rsidRPr="00A46477" w:rsidRDefault="00D06FDD" w:rsidP="00EC704A">
      <w:pPr>
        <w:pStyle w:val="EndNoteBibliography"/>
        <w:spacing w:after="0" w:line="480" w:lineRule="auto"/>
        <w:ind w:left="720" w:hanging="720"/>
        <w:rPr>
          <w:rFonts w:ascii="Times New Roman" w:hAnsi="Times New Roman" w:cs="Times New Roman"/>
        </w:rPr>
      </w:pPr>
      <w:r w:rsidRPr="00A46477">
        <w:rPr>
          <w:rFonts w:ascii="Times New Roman" w:hAnsi="Times New Roman" w:cs="Times New Roman"/>
        </w:rPr>
        <w:t>5</w:t>
      </w:r>
      <w:r w:rsidR="00081887" w:rsidRPr="00A46477">
        <w:rPr>
          <w:rFonts w:ascii="Times New Roman" w:hAnsi="Times New Roman" w:cs="Times New Roman"/>
        </w:rPr>
        <w:t>4</w:t>
      </w:r>
      <w:r w:rsidR="001C7741" w:rsidRPr="00A46477">
        <w:rPr>
          <w:rFonts w:ascii="Times New Roman" w:hAnsi="Times New Roman" w:cs="Times New Roman"/>
        </w:rPr>
        <w:tab/>
        <w:t xml:space="preserve">Farndale, R. W., Buttle, D. J. &amp; Barrett, A. J. Improved quantitation and discrimination of sulphated glycosaminoglycans by use of dimethylmethylene blue. </w:t>
      </w:r>
      <w:r w:rsidR="001C7741" w:rsidRPr="00A46477">
        <w:rPr>
          <w:rFonts w:ascii="Times New Roman" w:hAnsi="Times New Roman" w:cs="Times New Roman"/>
          <w:i/>
        </w:rPr>
        <w:t>Biochim Biophys Acta</w:t>
      </w:r>
      <w:r w:rsidR="001C7741" w:rsidRPr="00A46477">
        <w:rPr>
          <w:rFonts w:ascii="Times New Roman" w:hAnsi="Times New Roman" w:cs="Times New Roman"/>
        </w:rPr>
        <w:t xml:space="preserve"> </w:t>
      </w:r>
      <w:r w:rsidR="001C7741" w:rsidRPr="00A46477">
        <w:rPr>
          <w:rFonts w:ascii="Times New Roman" w:hAnsi="Times New Roman" w:cs="Times New Roman"/>
          <w:b/>
        </w:rPr>
        <w:t>883</w:t>
      </w:r>
      <w:r w:rsidR="001C7741" w:rsidRPr="00A46477">
        <w:rPr>
          <w:rFonts w:ascii="Times New Roman" w:hAnsi="Times New Roman" w:cs="Times New Roman"/>
        </w:rPr>
        <w:t>, 173-177, doi:10.1016/0304-4165(86)90306-5 (1986).</w:t>
      </w:r>
    </w:p>
    <w:p w14:paraId="56E9A47A" w14:textId="30FB6F2E" w:rsidR="001C7741" w:rsidRPr="00A46477" w:rsidRDefault="00D06FDD" w:rsidP="009B1EEC">
      <w:pPr>
        <w:pStyle w:val="EndNoteBibliography"/>
        <w:spacing w:line="480" w:lineRule="auto"/>
        <w:ind w:left="720" w:hanging="720"/>
        <w:rPr>
          <w:rFonts w:ascii="Times New Roman" w:hAnsi="Times New Roman" w:cs="Times New Roman"/>
        </w:rPr>
      </w:pPr>
      <w:r w:rsidRPr="00A46477">
        <w:rPr>
          <w:rFonts w:ascii="Times New Roman" w:hAnsi="Times New Roman" w:cs="Times New Roman"/>
        </w:rPr>
        <w:t>5</w:t>
      </w:r>
      <w:r w:rsidR="00081887" w:rsidRPr="00A46477">
        <w:rPr>
          <w:rFonts w:ascii="Times New Roman" w:hAnsi="Times New Roman" w:cs="Times New Roman"/>
        </w:rPr>
        <w:t>5</w:t>
      </w:r>
      <w:r w:rsidR="001C7741" w:rsidRPr="00A46477">
        <w:rPr>
          <w:rFonts w:ascii="Times New Roman" w:hAnsi="Times New Roman" w:cs="Times New Roman"/>
        </w:rPr>
        <w:tab/>
        <w:t>Smith, P. K.</w:t>
      </w:r>
      <w:r w:rsidR="001C7741" w:rsidRPr="00A46477">
        <w:rPr>
          <w:rFonts w:ascii="Times New Roman" w:hAnsi="Times New Roman" w:cs="Times New Roman"/>
          <w:i/>
        </w:rPr>
        <w:t xml:space="preserve"> et al.</w:t>
      </w:r>
      <w:r w:rsidR="001C7741" w:rsidRPr="00A46477">
        <w:rPr>
          <w:rFonts w:ascii="Times New Roman" w:hAnsi="Times New Roman" w:cs="Times New Roman"/>
        </w:rPr>
        <w:t xml:space="preserve"> Measurement of protein using bicinchoninic acid. </w:t>
      </w:r>
      <w:r w:rsidR="001C7741" w:rsidRPr="00A46477">
        <w:rPr>
          <w:rFonts w:ascii="Times New Roman" w:hAnsi="Times New Roman" w:cs="Times New Roman"/>
          <w:i/>
        </w:rPr>
        <w:t>Anal Biochem</w:t>
      </w:r>
      <w:r w:rsidR="001C7741" w:rsidRPr="00A46477">
        <w:rPr>
          <w:rFonts w:ascii="Times New Roman" w:hAnsi="Times New Roman" w:cs="Times New Roman"/>
        </w:rPr>
        <w:t xml:space="preserve"> </w:t>
      </w:r>
      <w:r w:rsidR="001C7741" w:rsidRPr="00A46477">
        <w:rPr>
          <w:rFonts w:ascii="Times New Roman" w:hAnsi="Times New Roman" w:cs="Times New Roman"/>
          <w:b/>
        </w:rPr>
        <w:t>150</w:t>
      </w:r>
      <w:r w:rsidR="001C7741" w:rsidRPr="00A46477">
        <w:rPr>
          <w:rFonts w:ascii="Times New Roman" w:hAnsi="Times New Roman" w:cs="Times New Roman"/>
        </w:rPr>
        <w:t>, 76-85, doi:10.1016/0003-2697(85)90442-7 (1985).</w:t>
      </w:r>
    </w:p>
    <w:p w14:paraId="0CB52F6C" w14:textId="21F4CCB4" w:rsidR="005525A8" w:rsidRPr="00A46477" w:rsidRDefault="008756F1" w:rsidP="009B1EEC">
      <w:pPr>
        <w:pStyle w:val="NoSpacing"/>
        <w:spacing w:line="480" w:lineRule="auto"/>
        <w:jc w:val="both"/>
        <w:rPr>
          <w:rFonts w:ascii="Times New Roman" w:hAnsi="Times New Roman" w:cs="Times New Roman"/>
        </w:rPr>
      </w:pPr>
      <w:r w:rsidRPr="00A46477">
        <w:rPr>
          <w:rFonts w:ascii="Times New Roman" w:hAnsi="Times New Roman" w:cs="Times New Roman"/>
        </w:rPr>
        <w:fldChar w:fldCharType="end"/>
      </w:r>
    </w:p>
    <w:p w14:paraId="475DD2E8" w14:textId="78E6BBE4" w:rsidR="007C1FAC" w:rsidRPr="00A46477" w:rsidRDefault="007C1FAC" w:rsidP="009B1EEC">
      <w:pPr>
        <w:pStyle w:val="NoSpacing"/>
        <w:spacing w:line="480" w:lineRule="auto"/>
        <w:jc w:val="both"/>
        <w:rPr>
          <w:rFonts w:ascii="Times New Roman" w:hAnsi="Times New Roman" w:cs="Times New Roman"/>
        </w:rPr>
      </w:pPr>
    </w:p>
    <w:p w14:paraId="46C30E31" w14:textId="530DEAC0" w:rsidR="007C1FAC" w:rsidRPr="00A46477" w:rsidRDefault="007C1FAC" w:rsidP="009B1EEC">
      <w:pPr>
        <w:pStyle w:val="NoSpacing"/>
        <w:spacing w:line="480" w:lineRule="auto"/>
        <w:jc w:val="both"/>
        <w:rPr>
          <w:rFonts w:ascii="Times New Roman" w:hAnsi="Times New Roman" w:cs="Times New Roman"/>
        </w:rPr>
      </w:pPr>
    </w:p>
    <w:p w14:paraId="57F3A99B" w14:textId="6981C011" w:rsidR="007C1FAC" w:rsidRPr="00A46477" w:rsidRDefault="007C1FAC" w:rsidP="009B1EEC">
      <w:pPr>
        <w:pStyle w:val="NoSpacing"/>
        <w:spacing w:line="480" w:lineRule="auto"/>
        <w:jc w:val="both"/>
        <w:rPr>
          <w:rFonts w:ascii="Times New Roman" w:hAnsi="Times New Roman" w:cs="Times New Roman"/>
        </w:rPr>
      </w:pPr>
    </w:p>
    <w:p w14:paraId="68534A30" w14:textId="5DFDAE58" w:rsidR="009B1EEC" w:rsidRPr="00A46477" w:rsidRDefault="009B1EEC">
      <w:pPr>
        <w:rPr>
          <w:rFonts w:ascii="Times New Roman" w:hAnsi="Times New Roman" w:cs="Times New Roman"/>
          <w:b/>
          <w:lang w:eastAsia="zh-TW"/>
        </w:rPr>
      </w:pPr>
      <w:r w:rsidRPr="00A46477">
        <w:rPr>
          <w:rFonts w:ascii="Times New Roman" w:hAnsi="Times New Roman" w:cs="Times New Roman"/>
          <w:b/>
          <w:lang w:eastAsia="zh-TW"/>
        </w:rPr>
        <w:br w:type="page"/>
      </w:r>
    </w:p>
    <w:p w14:paraId="58263220" w14:textId="488D1B0B" w:rsidR="00C9247D" w:rsidRPr="00A46477" w:rsidRDefault="00C9247D" w:rsidP="009B1EEC">
      <w:pPr>
        <w:pStyle w:val="NoSpacing"/>
        <w:spacing w:line="480" w:lineRule="auto"/>
        <w:jc w:val="both"/>
        <w:rPr>
          <w:rFonts w:ascii="Times New Roman" w:hAnsi="Times New Roman" w:cs="Times New Roman"/>
          <w:b/>
          <w:lang w:eastAsia="zh-TW"/>
        </w:rPr>
      </w:pPr>
      <w:r w:rsidRPr="00A46477">
        <w:rPr>
          <w:rFonts w:ascii="Times New Roman" w:hAnsi="Times New Roman" w:cs="Times New Roman"/>
          <w:b/>
          <w:lang w:eastAsia="zh-TW"/>
        </w:rPr>
        <w:t>Acknowledgement</w:t>
      </w:r>
    </w:p>
    <w:p w14:paraId="4C5DD947" w14:textId="4043E858" w:rsidR="00C9247D" w:rsidRPr="00A46477" w:rsidRDefault="00C9247D" w:rsidP="009B1EEC">
      <w:pPr>
        <w:pStyle w:val="NoSpacing"/>
        <w:spacing w:line="480" w:lineRule="auto"/>
        <w:jc w:val="both"/>
        <w:rPr>
          <w:rFonts w:ascii="Times New Roman" w:hAnsi="Times New Roman" w:cs="Times New Roman"/>
        </w:rPr>
      </w:pPr>
      <w:r w:rsidRPr="00A46477">
        <w:rPr>
          <w:rFonts w:ascii="Times New Roman" w:hAnsi="Times New Roman" w:cs="Times New Roman"/>
        </w:rPr>
        <w:t xml:space="preserve">We would like to acknowledge the study participants at the University Hospitals of North Midlands. </w:t>
      </w:r>
      <w:r w:rsidRPr="00A46477">
        <w:rPr>
          <w:rFonts w:ascii="Times New Roman" w:hAnsi="Times New Roman" w:cs="Times New Roman"/>
          <w:lang w:eastAsia="zh-TW"/>
        </w:rPr>
        <w:t xml:space="preserve">We thank Dr Susan Joseph for identifying and consenting potential study participants. </w:t>
      </w:r>
      <w:r w:rsidRPr="00A46477">
        <w:rPr>
          <w:rFonts w:ascii="Times New Roman" w:hAnsi="Times New Roman" w:cs="Times New Roman"/>
        </w:rPr>
        <w:t>We are grateful for funding from the North Staffordshire Medical Institute.</w:t>
      </w:r>
      <w:r w:rsidR="00342BB6" w:rsidRPr="00A46477">
        <w:rPr>
          <w:rFonts w:ascii="Times New Roman" w:hAnsi="Times New Roman" w:cs="Times New Roman"/>
        </w:rPr>
        <w:t xml:space="preserve"> Mr Vibin Ala</w:t>
      </w:r>
      <w:r w:rsidR="00713DE9" w:rsidRPr="00A46477">
        <w:rPr>
          <w:rFonts w:ascii="Times New Roman" w:hAnsi="Times New Roman" w:cs="Times New Roman"/>
        </w:rPr>
        <w:t xml:space="preserve">geswaran’s schematic drawing is </w:t>
      </w:r>
      <w:r w:rsidR="00342BB6" w:rsidRPr="00A46477">
        <w:rPr>
          <w:rFonts w:ascii="Times New Roman" w:hAnsi="Times New Roman" w:cs="Times New Roman"/>
        </w:rPr>
        <w:t>appreciated.</w:t>
      </w:r>
      <w:r w:rsidR="00B62745" w:rsidRPr="00A46477">
        <w:rPr>
          <w:rFonts w:ascii="Times New Roman" w:hAnsi="Times New Roman" w:cs="Times New Roman"/>
        </w:rPr>
        <w:t xml:space="preserve"> The discussion with Dr Isaac Liu </w:t>
      </w:r>
      <w:r w:rsidR="0037330F" w:rsidRPr="00A46477">
        <w:rPr>
          <w:rFonts w:ascii="Times New Roman" w:hAnsi="Times New Roman" w:cs="Times New Roman"/>
        </w:rPr>
        <w:t xml:space="preserve">in Warwick University </w:t>
      </w:r>
      <w:r w:rsidR="00B62745" w:rsidRPr="00A46477">
        <w:rPr>
          <w:rFonts w:ascii="Times New Roman" w:hAnsi="Times New Roman" w:cs="Times New Roman"/>
        </w:rPr>
        <w:t>is highly appreciated.</w:t>
      </w:r>
    </w:p>
    <w:p w14:paraId="6E11C530" w14:textId="77777777" w:rsidR="00C9247D" w:rsidRPr="00A46477" w:rsidRDefault="00C9247D" w:rsidP="009B1EEC">
      <w:pPr>
        <w:pStyle w:val="NoSpacing"/>
        <w:spacing w:line="480" w:lineRule="auto"/>
        <w:jc w:val="both"/>
        <w:rPr>
          <w:rFonts w:ascii="Times New Roman" w:hAnsi="Times New Roman" w:cs="Times New Roman"/>
        </w:rPr>
      </w:pPr>
    </w:p>
    <w:p w14:paraId="3AC6A6EB" w14:textId="77777777" w:rsidR="00C9247D" w:rsidRPr="00A46477" w:rsidRDefault="00C9247D"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Author contributions statements</w:t>
      </w:r>
    </w:p>
    <w:p w14:paraId="71FE4F2C" w14:textId="08A3D8FB" w:rsidR="00C9247D" w:rsidRPr="00A46477" w:rsidRDefault="00C9247D" w:rsidP="009B1EEC">
      <w:pPr>
        <w:pStyle w:val="NoSpacing"/>
        <w:spacing w:line="480" w:lineRule="auto"/>
        <w:jc w:val="both"/>
        <w:rPr>
          <w:rFonts w:ascii="Times New Roman" w:hAnsi="Times New Roman" w:cs="Times New Roman"/>
        </w:rPr>
      </w:pPr>
      <w:r w:rsidRPr="00A46477">
        <w:rPr>
          <w:rFonts w:ascii="Times New Roman" w:hAnsi="Times New Roman" w:cs="Times New Roman"/>
        </w:rPr>
        <w:t>SB: Data collection and analysis, methodology, original draft preparation; SOB: supervision and discussion; YL and ZHH: OCE data collection and analysis; PW: conceptualization, supervision, reviewing and editing; YY: conceptualization, main supervision, reviewing and editing.</w:t>
      </w:r>
      <w:r w:rsidR="007523E8" w:rsidRPr="00A46477">
        <w:rPr>
          <w:rFonts w:ascii="Times New Roman" w:hAnsi="Times New Roman" w:cs="Times New Roman"/>
        </w:rPr>
        <w:t xml:space="preserve"> All authors reviewed the manuscript.</w:t>
      </w:r>
    </w:p>
    <w:p w14:paraId="14F362E9" w14:textId="1E1E45AC" w:rsidR="00C9247D" w:rsidRPr="00A46477" w:rsidRDefault="00C9247D" w:rsidP="009B1EEC">
      <w:pPr>
        <w:pStyle w:val="NoSpacing"/>
        <w:spacing w:line="480" w:lineRule="auto"/>
        <w:jc w:val="both"/>
        <w:rPr>
          <w:rFonts w:ascii="Times New Roman" w:hAnsi="Times New Roman" w:cs="Times New Roman"/>
          <w:lang w:eastAsia="zh-TW"/>
        </w:rPr>
      </w:pPr>
    </w:p>
    <w:p w14:paraId="28862927" w14:textId="77777777" w:rsidR="00C9247D" w:rsidRPr="00A46477" w:rsidRDefault="00C9247D" w:rsidP="009B1EEC">
      <w:pPr>
        <w:pStyle w:val="NoSpacing"/>
        <w:spacing w:line="480" w:lineRule="auto"/>
        <w:jc w:val="both"/>
        <w:rPr>
          <w:rFonts w:ascii="Times New Roman" w:hAnsi="Times New Roman" w:cs="Times New Roman"/>
          <w:b/>
        </w:rPr>
      </w:pPr>
      <w:r w:rsidRPr="00A46477">
        <w:rPr>
          <w:rFonts w:ascii="Times New Roman" w:hAnsi="Times New Roman" w:cs="Times New Roman"/>
          <w:b/>
        </w:rPr>
        <w:t>Competing interests</w:t>
      </w:r>
    </w:p>
    <w:p w14:paraId="3DE5815A" w14:textId="2B4B8936" w:rsidR="009B1EEC" w:rsidRPr="00A46477" w:rsidRDefault="00C9247D" w:rsidP="009B1EEC">
      <w:pPr>
        <w:pStyle w:val="NoSpacing"/>
        <w:spacing w:line="480" w:lineRule="auto"/>
        <w:jc w:val="both"/>
        <w:rPr>
          <w:rFonts w:ascii="Times New Roman" w:hAnsi="Times New Roman" w:cs="Times New Roman"/>
        </w:rPr>
      </w:pPr>
      <w:r w:rsidRPr="00A46477">
        <w:rPr>
          <w:rFonts w:ascii="Times New Roman" w:hAnsi="Times New Roman" w:cs="Times New Roman"/>
        </w:rPr>
        <w:t>The authors declare no competing interests.</w:t>
      </w:r>
    </w:p>
    <w:p w14:paraId="0BDB9C89" w14:textId="77777777" w:rsidR="009B1EEC" w:rsidRPr="00A46477" w:rsidRDefault="009B1EEC">
      <w:pPr>
        <w:rPr>
          <w:rFonts w:ascii="Times New Roman" w:hAnsi="Times New Roman" w:cs="Times New Roman"/>
        </w:rPr>
      </w:pPr>
      <w:r w:rsidRPr="00A46477">
        <w:rPr>
          <w:rFonts w:ascii="Times New Roman" w:hAnsi="Times New Roman" w:cs="Times New Roman"/>
        </w:rPr>
        <w:br w:type="page"/>
      </w:r>
    </w:p>
    <w:p w14:paraId="0B45A7AD" w14:textId="5FDCC593" w:rsidR="00C9247D" w:rsidRPr="00A46477" w:rsidRDefault="00C9247D" w:rsidP="009B1EEC">
      <w:pPr>
        <w:pStyle w:val="NoSpacing"/>
        <w:spacing w:line="480" w:lineRule="auto"/>
        <w:jc w:val="both"/>
        <w:rPr>
          <w:rFonts w:ascii="Times New Roman" w:hAnsi="Times New Roman" w:cs="Times New Roman"/>
          <w:b/>
          <w:lang w:eastAsia="zh-TW"/>
        </w:rPr>
      </w:pPr>
      <w:r w:rsidRPr="00A46477">
        <w:rPr>
          <w:rFonts w:ascii="Times New Roman" w:hAnsi="Times New Roman" w:cs="Times New Roman"/>
          <w:b/>
          <w:lang w:eastAsia="zh-TW"/>
        </w:rPr>
        <w:t>Figure legends</w:t>
      </w:r>
    </w:p>
    <w:p w14:paraId="6912A4A8" w14:textId="0CC68243" w:rsidR="009B1087" w:rsidRPr="00A46477" w:rsidRDefault="009B1087"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 xml:space="preserve">Figure 1. Ball indentation test of mechanical </w:t>
      </w:r>
      <w:r w:rsidR="007D3E15" w:rsidRPr="00A46477">
        <w:rPr>
          <w:rFonts w:ascii="Times New Roman" w:hAnsi="Times New Roman" w:cs="Times New Roman"/>
          <w:lang w:eastAsia="zh-TW"/>
        </w:rPr>
        <w:t xml:space="preserve">behaviours </w:t>
      </w:r>
      <w:r w:rsidRPr="00A46477">
        <w:rPr>
          <w:rFonts w:ascii="Times New Roman" w:hAnsi="Times New Roman" w:cs="Times New Roman"/>
          <w:lang w:eastAsia="zh-TW"/>
        </w:rPr>
        <w:t>of fetal membranes. (a) Schematic drawing of ball indentation working principle</w:t>
      </w:r>
      <w:r w:rsidR="00B56DB3" w:rsidRPr="00A46477">
        <w:rPr>
          <w:rFonts w:ascii="Times New Roman" w:hAnsi="Times New Roman" w:cs="Times New Roman"/>
          <w:lang w:eastAsia="zh-TW"/>
        </w:rPr>
        <w:t>.</w:t>
      </w:r>
      <w:r w:rsidRPr="00A46477">
        <w:rPr>
          <w:rFonts w:ascii="Times New Roman" w:hAnsi="Times New Roman" w:cs="Times New Roman"/>
          <w:lang w:eastAsia="zh-TW"/>
        </w:rPr>
        <w:t xml:space="preserve"> (b) </w:t>
      </w:r>
      <w:r w:rsidR="00F6497F" w:rsidRPr="00A46477">
        <w:rPr>
          <w:rFonts w:ascii="Times New Roman" w:hAnsi="Times New Roman" w:cs="Times New Roman"/>
          <w:lang w:eastAsia="zh-TW"/>
        </w:rPr>
        <w:t>The i</w:t>
      </w:r>
      <w:r w:rsidRPr="00A46477">
        <w:rPr>
          <w:rFonts w:ascii="Times New Roman" w:hAnsi="Times New Roman" w:cs="Times New Roman"/>
          <w:lang w:eastAsia="zh-TW"/>
        </w:rPr>
        <w:t>mage demonstrating the locations of the rupture site (tear area) and non-ruptured site (area far from rupture site or close to umbilical cord)</w:t>
      </w:r>
      <w:r w:rsidR="00B56DB3" w:rsidRPr="00A46477">
        <w:rPr>
          <w:rFonts w:ascii="Times New Roman" w:hAnsi="Times New Roman" w:cs="Times New Roman"/>
          <w:lang w:eastAsia="zh-TW"/>
        </w:rPr>
        <w:t>.</w:t>
      </w:r>
      <w:r w:rsidRPr="00A46477">
        <w:rPr>
          <w:rFonts w:ascii="Times New Roman" w:hAnsi="Times New Roman" w:cs="Times New Roman"/>
          <w:lang w:eastAsia="zh-TW"/>
        </w:rPr>
        <w:t xml:space="preserve"> (c) Representative </w:t>
      </w:r>
      <w:r w:rsidR="009F2AED" w:rsidRPr="00A46477">
        <w:rPr>
          <w:rFonts w:ascii="Times New Roman" w:hAnsi="Times New Roman" w:cs="Times New Roman"/>
          <w:lang w:eastAsia="zh-TW"/>
        </w:rPr>
        <w:t>displacement</w:t>
      </w:r>
      <w:r w:rsidRPr="00A46477">
        <w:rPr>
          <w:rFonts w:ascii="Times New Roman" w:hAnsi="Times New Roman" w:cs="Times New Roman"/>
          <w:lang w:eastAsia="zh-TW"/>
        </w:rPr>
        <w:t xml:space="preserve"> images of the membranes following loading for 4 hours</w:t>
      </w:r>
      <w:r w:rsidR="00E07B98" w:rsidRPr="00A46477">
        <w:rPr>
          <w:rFonts w:ascii="Times New Roman" w:hAnsi="Times New Roman" w:cs="Times New Roman"/>
          <w:lang w:eastAsia="zh-TW"/>
        </w:rPr>
        <w:t>.</w:t>
      </w:r>
      <w:r w:rsidRPr="00A46477">
        <w:rPr>
          <w:rFonts w:ascii="Times New Roman" w:hAnsi="Times New Roman" w:cs="Times New Roman"/>
          <w:lang w:eastAsia="zh-TW"/>
        </w:rPr>
        <w:t xml:space="preserve"> CA: chorioamnion; C: chorion and A: amnion. Scale bar is 1 mm</w:t>
      </w:r>
      <w:r w:rsidR="00B56DB3" w:rsidRPr="00A46477">
        <w:rPr>
          <w:rFonts w:ascii="Times New Roman" w:hAnsi="Times New Roman" w:cs="Times New Roman"/>
          <w:lang w:eastAsia="zh-TW"/>
        </w:rPr>
        <w:t>.</w:t>
      </w:r>
      <w:r w:rsidRPr="00A46477">
        <w:rPr>
          <w:rFonts w:ascii="Times New Roman" w:hAnsi="Times New Roman" w:cs="Times New Roman"/>
          <w:lang w:eastAsia="zh-TW"/>
        </w:rPr>
        <w:t xml:space="preserve"> (d) Quantification of the </w:t>
      </w:r>
      <w:r w:rsidR="007D3E15" w:rsidRPr="00A46477">
        <w:rPr>
          <w:rFonts w:ascii="Times New Roman" w:hAnsi="Times New Roman" w:cs="Times New Roman"/>
          <w:lang w:eastAsia="zh-TW"/>
        </w:rPr>
        <w:t xml:space="preserve">displacement </w:t>
      </w:r>
      <w:r w:rsidRPr="00A46477">
        <w:rPr>
          <w:rFonts w:ascii="Times New Roman" w:hAnsi="Times New Roman" w:cs="Times New Roman"/>
          <w:lang w:eastAsia="zh-TW"/>
        </w:rPr>
        <w:t xml:space="preserve">following loading for 4 hours for ruptured and non-ruptured membranes between preterm and term samples. (n=4). Data are presented as mean ± SD. **, </w:t>
      </w:r>
      <w:r w:rsidR="007C1FAC" w:rsidRPr="00A46477">
        <w:rPr>
          <w:rFonts w:ascii="Times New Roman" w:hAnsi="Times New Roman" w:cs="Times New Roman"/>
          <w:i/>
          <w:lang w:eastAsia="zh-TW"/>
        </w:rPr>
        <w:t>p</w:t>
      </w:r>
      <w:r w:rsidRPr="00A46477">
        <w:rPr>
          <w:rFonts w:ascii="Times New Roman" w:hAnsi="Times New Roman" w:cs="Times New Roman"/>
          <w:lang w:eastAsia="zh-TW"/>
        </w:rPr>
        <w:t xml:space="preserve"> &lt; 0.01, ***, </w:t>
      </w:r>
      <w:r w:rsidR="007C1FAC" w:rsidRPr="00A46477">
        <w:rPr>
          <w:rFonts w:ascii="Times New Roman" w:hAnsi="Times New Roman" w:cs="Times New Roman"/>
          <w:i/>
          <w:lang w:eastAsia="zh-TW"/>
        </w:rPr>
        <w:t>p</w:t>
      </w:r>
      <w:r w:rsidRPr="00A46477">
        <w:rPr>
          <w:rFonts w:ascii="Times New Roman" w:hAnsi="Times New Roman" w:cs="Times New Roman"/>
          <w:lang w:eastAsia="zh-TW"/>
        </w:rPr>
        <w:t xml:space="preserve"> &lt; 0.001.</w:t>
      </w:r>
    </w:p>
    <w:p w14:paraId="0B43A7FC" w14:textId="77777777" w:rsidR="009B1087" w:rsidRPr="00A46477" w:rsidRDefault="009B1087" w:rsidP="009B1EEC">
      <w:pPr>
        <w:pStyle w:val="NoSpacing"/>
        <w:spacing w:line="480" w:lineRule="auto"/>
        <w:jc w:val="both"/>
        <w:rPr>
          <w:rFonts w:ascii="Times New Roman" w:hAnsi="Times New Roman" w:cs="Times New Roman"/>
          <w:lang w:eastAsia="zh-TW"/>
        </w:rPr>
      </w:pPr>
    </w:p>
    <w:p w14:paraId="3D90380D" w14:textId="0C22DE39" w:rsidR="009B1087" w:rsidRPr="00A46477" w:rsidRDefault="009B1087"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 xml:space="preserve">Figure 2. OCE and OCT tests of mechanical properties of fetal membranes. (a) Representative OCE images showing different stiffness between preterm and term samples in non-ruptured and ruptured sites (n= 3). Colour scale bar indicates the stiffness with unit of kPa. Scale bar is 600 µm. (b) Quantitative analysis of the modulus in membranes of OCE results. (c) Representative OCT images showing the variation of membrane thickness between term and preterm samples in non-ruptured and ruptured sites. Scale bar is 250 µm. (A) term and (B) preterm sample. (d) Quantitative analysis of the thickness of preterm and term membranes (R: ruptured and NR: non-ruptured site). Data represents in mean ± SD. (n=4).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 0.01,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 0.001.</w:t>
      </w:r>
    </w:p>
    <w:p w14:paraId="60C32BD4" w14:textId="77777777" w:rsidR="009B1087" w:rsidRPr="00A46477" w:rsidRDefault="009B1087" w:rsidP="009B1EEC">
      <w:pPr>
        <w:pStyle w:val="NoSpacing"/>
        <w:spacing w:line="480" w:lineRule="auto"/>
        <w:jc w:val="both"/>
        <w:rPr>
          <w:rFonts w:ascii="Times New Roman" w:hAnsi="Times New Roman" w:cs="Times New Roman"/>
          <w:lang w:eastAsia="zh-TW"/>
        </w:rPr>
      </w:pPr>
    </w:p>
    <w:p w14:paraId="3A754D71" w14:textId="257898B3" w:rsidR="009B1087" w:rsidRPr="00A46477" w:rsidRDefault="009B1087"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 xml:space="preserve">Figure 3. Histochemical and immunohistochemical analysis of key proteins and ECM molecules in the fetal membranes. (a) Pico sirus red staining of collagen fibres (n=3). (b) Total collagen content (n=3). NR, non-ruptured site. R, ruptured site. (c) Toluidine blue staining for sGAG (n=3). (d) 1,9-dimethylmethylene blue (DMMB) assay for sGAG content. Data are presented as mean ± SD (n=3).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&lt; 0.01.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&lt; 0.001. (e) Representative images showing biomarker expression (green) with counter staining by DAPI (blue). (f) Quantitative analyses of </w:t>
      </w:r>
      <w:r w:rsidR="00C168BC" w:rsidRPr="00A46477">
        <w:rPr>
          <w:rFonts w:ascii="Times New Roman" w:hAnsi="Times New Roman" w:cs="Times New Roman"/>
          <w:lang w:eastAsia="zh-TW"/>
        </w:rPr>
        <w:t xml:space="preserve">the </w:t>
      </w:r>
      <w:r w:rsidRPr="00A46477">
        <w:rPr>
          <w:rFonts w:ascii="Times New Roman" w:hAnsi="Times New Roman" w:cs="Times New Roman"/>
          <w:lang w:eastAsia="zh-TW"/>
        </w:rPr>
        <w:t>immunostaining intensity. Fn, fibronectin. IL, interleukin. MMP, metalloproteinase. Scale bar is 100 µm.</w:t>
      </w:r>
    </w:p>
    <w:p w14:paraId="4128B155" w14:textId="77777777" w:rsidR="009B1087" w:rsidRPr="00A46477" w:rsidRDefault="009B1087" w:rsidP="009B1EEC">
      <w:pPr>
        <w:pStyle w:val="NoSpacing"/>
        <w:spacing w:line="480" w:lineRule="auto"/>
        <w:jc w:val="both"/>
        <w:rPr>
          <w:rFonts w:ascii="Times New Roman" w:hAnsi="Times New Roman" w:cs="Times New Roman"/>
          <w:lang w:eastAsia="zh-TW"/>
        </w:rPr>
      </w:pPr>
    </w:p>
    <w:p w14:paraId="5127D615" w14:textId="443B6F6E" w:rsidR="009B1087" w:rsidRPr="00A46477" w:rsidRDefault="009B1087"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 xml:space="preserve">Figure 4.  Western blotting analysis of key protein expression. (a) Representative images. (b) Quantitative analysis of </w:t>
      </w:r>
      <w:r w:rsidR="00050054" w:rsidRPr="00A46477">
        <w:rPr>
          <w:rFonts w:ascii="Times New Roman" w:hAnsi="Times New Roman" w:cs="Times New Roman"/>
          <w:lang w:eastAsia="zh-TW"/>
        </w:rPr>
        <w:t xml:space="preserve">the </w:t>
      </w:r>
      <w:r w:rsidRPr="00A46477">
        <w:rPr>
          <w:rFonts w:ascii="Times New Roman" w:hAnsi="Times New Roman" w:cs="Times New Roman"/>
          <w:lang w:eastAsia="zh-TW"/>
        </w:rPr>
        <w:t xml:space="preserve">protein bands with normalization of the proteins to GAPDH (n=3). </w:t>
      </w:r>
      <w:r w:rsidR="009B64E5" w:rsidRPr="00A46477">
        <w:rPr>
          <w:rFonts w:ascii="Times New Roman" w:hAnsi="Times New Roman" w:cs="Times New Roman"/>
          <w:lang w:eastAsia="zh-TW"/>
        </w:rPr>
        <w:t>The bands were cropped</w:t>
      </w:r>
      <w:r w:rsidR="0039270E" w:rsidRPr="00A46477">
        <w:rPr>
          <w:rFonts w:ascii="Times New Roman" w:hAnsi="Times New Roman" w:cs="Times New Roman"/>
          <w:lang w:eastAsia="zh-TW"/>
        </w:rPr>
        <w:t>,</w:t>
      </w:r>
      <w:r w:rsidR="009B64E5" w:rsidRPr="00A46477">
        <w:rPr>
          <w:rFonts w:ascii="Times New Roman" w:hAnsi="Times New Roman" w:cs="Times New Roman"/>
          <w:lang w:eastAsia="zh-TW"/>
        </w:rPr>
        <w:t xml:space="preserve"> </w:t>
      </w:r>
      <w:r w:rsidR="0039270E" w:rsidRPr="00A46477">
        <w:rPr>
          <w:rFonts w:ascii="Times New Roman" w:hAnsi="Times New Roman" w:cs="Times New Roman"/>
          <w:lang w:eastAsia="zh-TW"/>
        </w:rPr>
        <w:t xml:space="preserve">grouped and processed in parallel </w:t>
      </w:r>
      <w:r w:rsidR="009B64E5" w:rsidRPr="00A46477">
        <w:rPr>
          <w:rFonts w:ascii="Times New Roman" w:hAnsi="Times New Roman" w:cs="Times New Roman"/>
          <w:lang w:eastAsia="zh-TW"/>
        </w:rPr>
        <w:t>from different parts of the same gel</w:t>
      </w:r>
      <w:r w:rsidR="0039270E" w:rsidRPr="00A46477">
        <w:rPr>
          <w:rFonts w:ascii="Times New Roman" w:hAnsi="Times New Roman" w:cs="Times New Roman"/>
          <w:lang w:eastAsia="zh-TW"/>
        </w:rPr>
        <w:t>/same experiment</w:t>
      </w:r>
      <w:r w:rsidR="009B64E5" w:rsidRPr="00A46477">
        <w:rPr>
          <w:rFonts w:ascii="Times New Roman" w:hAnsi="Times New Roman" w:cs="Times New Roman"/>
          <w:lang w:eastAsia="zh-TW"/>
        </w:rPr>
        <w:t xml:space="preserve"> for better visualization and comparison. </w:t>
      </w:r>
      <w:r w:rsidR="0039270E" w:rsidRPr="00A46477">
        <w:rPr>
          <w:rFonts w:ascii="Times New Roman" w:hAnsi="Times New Roman" w:cs="Times New Roman"/>
          <w:lang w:eastAsia="zh-TW"/>
        </w:rPr>
        <w:t xml:space="preserve">The samples derive from the same experiment and that gels/blots were processed in parallel. </w:t>
      </w:r>
      <w:r w:rsidRPr="00A46477">
        <w:rPr>
          <w:rFonts w:ascii="Times New Roman" w:hAnsi="Times New Roman" w:cs="Times New Roman"/>
          <w:lang w:eastAsia="zh-TW"/>
        </w:rPr>
        <w:t>Data are presented as mean ± SD. Fn, fibronectin. IL, interleukin. MMP, metalloproteinase.</w:t>
      </w:r>
      <w:r w:rsidR="00DF4D83" w:rsidRPr="00A46477">
        <w:t xml:space="preserve"> </w:t>
      </w:r>
      <w:r w:rsidR="00DF4D83" w:rsidRPr="00A46477">
        <w:rPr>
          <w:rFonts w:ascii="Times New Roman" w:hAnsi="Times New Roman" w:cs="Times New Roman"/>
          <w:lang w:eastAsia="zh-TW"/>
        </w:rPr>
        <w:t xml:space="preserve">Full-length blots/gels </w:t>
      </w:r>
      <w:r w:rsidR="0039270E" w:rsidRPr="00A46477">
        <w:rPr>
          <w:rFonts w:ascii="Times New Roman" w:hAnsi="Times New Roman" w:cs="Times New Roman"/>
          <w:lang w:eastAsia="zh-TW"/>
        </w:rPr>
        <w:t xml:space="preserve">images with different exposures </w:t>
      </w:r>
      <w:r w:rsidR="00DF4D83" w:rsidRPr="00A46477">
        <w:rPr>
          <w:rFonts w:ascii="Times New Roman" w:hAnsi="Times New Roman" w:cs="Times New Roman"/>
          <w:lang w:eastAsia="zh-TW"/>
        </w:rPr>
        <w:t xml:space="preserve">are presented in Supplementary Figure </w:t>
      </w:r>
      <w:r w:rsidR="00F32E61" w:rsidRPr="00A46477">
        <w:rPr>
          <w:rFonts w:ascii="Times New Roman" w:hAnsi="Times New Roman" w:cs="Times New Roman"/>
          <w:lang w:eastAsia="zh-TW"/>
        </w:rPr>
        <w:t>4</w:t>
      </w:r>
      <w:r w:rsidR="00DF4D83" w:rsidRPr="00A46477">
        <w:rPr>
          <w:rFonts w:ascii="Times New Roman" w:hAnsi="Times New Roman" w:cs="Times New Roman"/>
          <w:lang w:eastAsia="zh-TW"/>
        </w:rPr>
        <w:t>.</w:t>
      </w:r>
    </w:p>
    <w:p w14:paraId="004CB30F" w14:textId="77777777" w:rsidR="009B1087" w:rsidRPr="00A46477" w:rsidRDefault="009B1087" w:rsidP="009B1EEC">
      <w:pPr>
        <w:pStyle w:val="NoSpacing"/>
        <w:spacing w:line="480" w:lineRule="auto"/>
        <w:jc w:val="both"/>
        <w:rPr>
          <w:rFonts w:ascii="Times New Roman" w:hAnsi="Times New Roman" w:cs="Times New Roman"/>
          <w:lang w:eastAsia="zh-TW"/>
        </w:rPr>
      </w:pPr>
    </w:p>
    <w:p w14:paraId="197DE83F" w14:textId="77777777" w:rsidR="009B1087" w:rsidRPr="00A46477" w:rsidRDefault="009B1087"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Figure 5. Diagram showing the external loading system to exert cyclical force on fetal membranes. A moving rod attaching with a magnet driven by a rocker lifted and dropped the metallic ball to fetal membranes alternately while the whole loading system was placed in an incubator at 37°C and 95% CO</w:t>
      </w:r>
      <w:r w:rsidRPr="00A46477">
        <w:rPr>
          <w:rFonts w:ascii="Times New Roman" w:hAnsi="Times New Roman" w:cs="Times New Roman"/>
          <w:vertAlign w:val="subscript"/>
          <w:lang w:eastAsia="zh-TW"/>
        </w:rPr>
        <w:t>2</w:t>
      </w:r>
      <w:r w:rsidRPr="00A46477">
        <w:rPr>
          <w:rFonts w:ascii="Times New Roman" w:hAnsi="Times New Roman" w:cs="Times New Roman"/>
          <w:lang w:eastAsia="zh-TW"/>
        </w:rPr>
        <w:t>.</w:t>
      </w:r>
    </w:p>
    <w:p w14:paraId="0E43694C" w14:textId="77777777" w:rsidR="009B1087" w:rsidRPr="00A46477" w:rsidRDefault="009B1087" w:rsidP="009B1EEC">
      <w:pPr>
        <w:pStyle w:val="NoSpacing"/>
        <w:spacing w:line="480" w:lineRule="auto"/>
        <w:jc w:val="both"/>
        <w:rPr>
          <w:rFonts w:ascii="Times New Roman" w:hAnsi="Times New Roman" w:cs="Times New Roman"/>
          <w:lang w:eastAsia="zh-TW"/>
        </w:rPr>
      </w:pPr>
    </w:p>
    <w:p w14:paraId="53088494" w14:textId="16293EAC" w:rsidR="009B1087" w:rsidRPr="00A46477" w:rsidRDefault="009B1087" w:rsidP="009B1EEC">
      <w:pPr>
        <w:pStyle w:val="NoSpacing"/>
        <w:spacing w:line="480" w:lineRule="auto"/>
        <w:jc w:val="both"/>
        <w:rPr>
          <w:rFonts w:ascii="Times New Roman" w:hAnsi="Times New Roman" w:cs="Times New Roman"/>
          <w:lang w:eastAsia="zh-TW"/>
        </w:rPr>
      </w:pPr>
      <w:r w:rsidRPr="00A46477">
        <w:rPr>
          <w:rFonts w:ascii="Times New Roman" w:hAnsi="Times New Roman" w:cs="Times New Roman"/>
          <w:lang w:eastAsia="zh-TW"/>
        </w:rPr>
        <w:t>Figure 6. Immunohistochemical staining showing the effect of mechanical force on the change of key biomarkers expression with and without addition of nifedipine</w:t>
      </w:r>
      <w:r w:rsidR="00050054" w:rsidRPr="00A46477">
        <w:rPr>
          <w:rFonts w:ascii="Times New Roman" w:hAnsi="Times New Roman" w:cs="Times New Roman"/>
          <w:lang w:eastAsia="zh-TW"/>
        </w:rPr>
        <w:t xml:space="preserve"> (nif)</w:t>
      </w:r>
      <w:r w:rsidRPr="00A46477">
        <w:rPr>
          <w:rFonts w:ascii="Times New Roman" w:hAnsi="Times New Roman" w:cs="Times New Roman"/>
          <w:lang w:eastAsia="zh-TW"/>
        </w:rPr>
        <w:t>. (a) Representative images showing biomarker expression, MMP-9 (green), MMP-13 (green) and IL-1β (red), with counter staining by DAPI (blue) merged, before and after the 3</w:t>
      </w:r>
      <w:r w:rsidR="00CC20B2" w:rsidRPr="00A46477">
        <w:rPr>
          <w:rFonts w:ascii="Times New Roman" w:hAnsi="Times New Roman" w:cs="Times New Roman"/>
          <w:lang w:eastAsia="zh-TW"/>
        </w:rPr>
        <w:t>-</w:t>
      </w:r>
      <w:r w:rsidRPr="00A46477">
        <w:rPr>
          <w:rFonts w:ascii="Times New Roman" w:hAnsi="Times New Roman" w:cs="Times New Roman"/>
          <w:lang w:eastAsia="zh-TW"/>
        </w:rPr>
        <w:t>hour cyclic loading plus 4</w:t>
      </w:r>
      <w:r w:rsidR="00CC20B2" w:rsidRPr="00A46477">
        <w:rPr>
          <w:rFonts w:ascii="Times New Roman" w:hAnsi="Times New Roman" w:cs="Times New Roman"/>
          <w:lang w:eastAsia="zh-TW"/>
        </w:rPr>
        <w:t>-</w:t>
      </w:r>
      <w:r w:rsidRPr="00A46477">
        <w:rPr>
          <w:rFonts w:ascii="Times New Roman" w:hAnsi="Times New Roman" w:cs="Times New Roman"/>
          <w:lang w:eastAsia="zh-TW"/>
        </w:rPr>
        <w:t xml:space="preserve">hour post-loading incubation without addition of nifedipine. (b) Quantitative analyses of </w:t>
      </w:r>
      <w:r w:rsidR="00C168BC" w:rsidRPr="00A46477">
        <w:rPr>
          <w:rFonts w:ascii="Times New Roman" w:hAnsi="Times New Roman" w:cs="Times New Roman"/>
          <w:lang w:eastAsia="zh-TW"/>
        </w:rPr>
        <w:t xml:space="preserve">the </w:t>
      </w:r>
      <w:r w:rsidRPr="00A46477">
        <w:rPr>
          <w:rFonts w:ascii="Times New Roman" w:hAnsi="Times New Roman" w:cs="Times New Roman"/>
          <w:lang w:eastAsia="zh-TW"/>
        </w:rPr>
        <w:t>immunostaining intensity of images in (a). (c) Representative images showing biomarker expression, MMP-9 (green), MMP-13 (green) and IL-1β (red), with counter staining by DAPI (blue) merged, before and after the 3</w:t>
      </w:r>
      <w:r w:rsidR="00CC20B2" w:rsidRPr="00A46477">
        <w:rPr>
          <w:rFonts w:ascii="Times New Roman" w:hAnsi="Times New Roman" w:cs="Times New Roman"/>
          <w:lang w:eastAsia="zh-TW"/>
        </w:rPr>
        <w:t>-</w:t>
      </w:r>
      <w:r w:rsidRPr="00A46477">
        <w:rPr>
          <w:rFonts w:ascii="Times New Roman" w:hAnsi="Times New Roman" w:cs="Times New Roman"/>
          <w:lang w:eastAsia="zh-TW"/>
        </w:rPr>
        <w:t>hour cyclic loading plus 4</w:t>
      </w:r>
      <w:r w:rsidR="00CC20B2" w:rsidRPr="00A46477">
        <w:rPr>
          <w:rFonts w:ascii="Times New Roman" w:hAnsi="Times New Roman" w:cs="Times New Roman"/>
          <w:lang w:eastAsia="zh-TW"/>
        </w:rPr>
        <w:t>-</w:t>
      </w:r>
      <w:r w:rsidRPr="00A46477">
        <w:rPr>
          <w:rFonts w:ascii="Times New Roman" w:hAnsi="Times New Roman" w:cs="Times New Roman"/>
          <w:lang w:eastAsia="zh-TW"/>
        </w:rPr>
        <w:t>hour post-loading incubation with addition of 10, and 30 µM nifedipine for term membranes. The loaded samples without addition of nifedipine w</w:t>
      </w:r>
      <w:r w:rsidR="00200039" w:rsidRPr="00A46477">
        <w:rPr>
          <w:rFonts w:ascii="Times New Roman" w:hAnsi="Times New Roman" w:cs="Times New Roman"/>
          <w:lang w:eastAsia="zh-TW"/>
        </w:rPr>
        <w:t>ere</w:t>
      </w:r>
      <w:r w:rsidRPr="00A46477">
        <w:rPr>
          <w:rFonts w:ascii="Times New Roman" w:hAnsi="Times New Roman" w:cs="Times New Roman"/>
          <w:lang w:eastAsia="zh-TW"/>
        </w:rPr>
        <w:t xml:space="preserve"> used as control. (d) Quantitative analyses of </w:t>
      </w:r>
      <w:r w:rsidR="00C168BC" w:rsidRPr="00A46477">
        <w:rPr>
          <w:rFonts w:ascii="Times New Roman" w:hAnsi="Times New Roman" w:cs="Times New Roman"/>
          <w:lang w:eastAsia="zh-TW"/>
        </w:rPr>
        <w:t xml:space="preserve">the </w:t>
      </w:r>
      <w:r w:rsidRPr="00A46477">
        <w:rPr>
          <w:rFonts w:ascii="Times New Roman" w:hAnsi="Times New Roman" w:cs="Times New Roman"/>
          <w:lang w:eastAsia="zh-TW"/>
        </w:rPr>
        <w:t xml:space="preserve">immunostaining intensity of the images in (c). (e) Representative images showing biomarker expression, MMP-9 (green), MMP-13 (green) and IL-1β (red), with counter staining by DAPI (blue) merged, before and after the </w:t>
      </w:r>
      <w:r w:rsidR="00CC20B2" w:rsidRPr="00A46477">
        <w:rPr>
          <w:rFonts w:ascii="Times New Roman" w:hAnsi="Times New Roman" w:cs="Times New Roman"/>
          <w:lang w:eastAsia="zh-TW"/>
        </w:rPr>
        <w:t>3-hour</w:t>
      </w:r>
      <w:r w:rsidRPr="00A46477">
        <w:rPr>
          <w:rFonts w:ascii="Times New Roman" w:hAnsi="Times New Roman" w:cs="Times New Roman"/>
          <w:lang w:eastAsia="zh-TW"/>
        </w:rPr>
        <w:t xml:space="preserve"> cyclic loading plus </w:t>
      </w:r>
      <w:r w:rsidR="00CC20B2" w:rsidRPr="00A46477">
        <w:rPr>
          <w:rFonts w:ascii="Times New Roman" w:hAnsi="Times New Roman" w:cs="Times New Roman"/>
          <w:lang w:eastAsia="zh-TW"/>
        </w:rPr>
        <w:t>4-hour</w:t>
      </w:r>
      <w:r w:rsidRPr="00A46477">
        <w:rPr>
          <w:rFonts w:ascii="Times New Roman" w:hAnsi="Times New Roman" w:cs="Times New Roman"/>
          <w:lang w:eastAsia="zh-TW"/>
        </w:rPr>
        <w:t xml:space="preserve"> post-loading incubation with addition of 10, and 30 µM nifedipine for preterm membranes. The loaded samples without addition of nifedipine was used as control for preterm samples. (f) Quantitative analyses of immunostaining intensity of the images in (e). </w:t>
      </w:r>
      <w:r w:rsidR="00200039" w:rsidRPr="00A46477">
        <w:rPr>
          <w:rFonts w:ascii="Times New Roman" w:hAnsi="Times New Roman" w:cs="Times New Roman"/>
          <w:lang w:eastAsia="zh-TW"/>
        </w:rPr>
        <w:t xml:space="preserve">Fn, fibronectin. IL, interleukin. MMP, metalloproteinase. </w:t>
      </w:r>
      <w:r w:rsidRPr="00A46477">
        <w:rPr>
          <w:rFonts w:ascii="Times New Roman" w:hAnsi="Times New Roman" w:cs="Times New Roman"/>
          <w:lang w:eastAsia="zh-TW"/>
        </w:rPr>
        <w:t>Scale bar is 200 µm.</w:t>
      </w:r>
    </w:p>
    <w:p w14:paraId="1E3343B1" w14:textId="3545DD33" w:rsidR="00C9247D" w:rsidRPr="00A46477" w:rsidRDefault="009B1087" w:rsidP="00EA3F0E">
      <w:pPr>
        <w:pStyle w:val="NoSpacing"/>
        <w:spacing w:line="480" w:lineRule="auto"/>
        <w:jc w:val="both"/>
        <w:rPr>
          <w:rFonts w:ascii="Times New Roman" w:hAnsi="Times New Roman" w:cs="Times New Roman"/>
          <w:b/>
          <w:lang w:eastAsia="zh-TW"/>
        </w:rPr>
      </w:pPr>
      <w:r w:rsidRPr="00A46477">
        <w:rPr>
          <w:rFonts w:ascii="Times New Roman" w:hAnsi="Times New Roman" w:cs="Times New Roman"/>
          <w:lang w:eastAsia="zh-TW"/>
        </w:rPr>
        <w:t>Figure 7. Effect of cyclical loading on key biomarker expression analysed by Western blotting</w:t>
      </w:r>
      <w:r w:rsidR="00200039" w:rsidRPr="00A46477">
        <w:rPr>
          <w:rFonts w:ascii="Times New Roman" w:hAnsi="Times New Roman" w:cs="Times New Roman"/>
          <w:lang w:eastAsia="zh-TW"/>
        </w:rPr>
        <w:t xml:space="preserve"> with and without addition of nifedipine</w:t>
      </w:r>
      <w:r w:rsidRPr="00A46477">
        <w:rPr>
          <w:rFonts w:ascii="Times New Roman" w:hAnsi="Times New Roman" w:cs="Times New Roman"/>
          <w:lang w:eastAsia="zh-TW"/>
        </w:rPr>
        <w:t xml:space="preserve">. </w:t>
      </w:r>
      <w:r w:rsidR="00DF4D83" w:rsidRPr="00A46477">
        <w:rPr>
          <w:rFonts w:ascii="Times New Roman" w:hAnsi="Times New Roman" w:cs="Times New Roman"/>
          <w:lang w:eastAsia="zh-TW"/>
        </w:rPr>
        <w:t>The bands were cropped</w:t>
      </w:r>
      <w:r w:rsidR="0039270E" w:rsidRPr="00A46477">
        <w:rPr>
          <w:rFonts w:ascii="Times New Roman" w:hAnsi="Times New Roman" w:cs="Times New Roman"/>
          <w:lang w:eastAsia="zh-TW"/>
        </w:rPr>
        <w:t>,</w:t>
      </w:r>
      <w:r w:rsidR="00DF4D83" w:rsidRPr="00A46477">
        <w:rPr>
          <w:rFonts w:ascii="Times New Roman" w:hAnsi="Times New Roman" w:cs="Times New Roman"/>
          <w:lang w:eastAsia="zh-TW"/>
        </w:rPr>
        <w:t xml:space="preserve"> </w:t>
      </w:r>
      <w:r w:rsidR="0039270E" w:rsidRPr="00A46477">
        <w:rPr>
          <w:rFonts w:ascii="Times New Roman" w:hAnsi="Times New Roman" w:cs="Times New Roman"/>
          <w:lang w:eastAsia="zh-TW"/>
        </w:rPr>
        <w:t xml:space="preserve">grouped and processed in parallel </w:t>
      </w:r>
      <w:r w:rsidR="00DF4D83" w:rsidRPr="00A46477">
        <w:rPr>
          <w:rFonts w:ascii="Times New Roman" w:hAnsi="Times New Roman" w:cs="Times New Roman"/>
          <w:lang w:eastAsia="zh-TW"/>
        </w:rPr>
        <w:t xml:space="preserve">from different parts of the same gel for better visualization and comparison. </w:t>
      </w:r>
      <w:r w:rsidRPr="00A46477">
        <w:rPr>
          <w:rFonts w:ascii="Times New Roman" w:hAnsi="Times New Roman" w:cs="Times New Roman"/>
          <w:lang w:eastAsia="zh-TW"/>
        </w:rPr>
        <w:t xml:space="preserve">Before and after cyclical loading shown by (a) representative images and quantitative analyses of protein bands with normalization of the proteins to GAPDH in (b) term and (c) preterm membranes. With and without addition of nifedipine </w:t>
      </w:r>
      <w:r w:rsidR="00050054" w:rsidRPr="00A46477">
        <w:rPr>
          <w:rFonts w:ascii="Times New Roman" w:hAnsi="Times New Roman" w:cs="Times New Roman"/>
          <w:lang w:eastAsia="zh-TW"/>
        </w:rPr>
        <w:t xml:space="preserve">(nif) </w:t>
      </w:r>
      <w:r w:rsidRPr="00A46477">
        <w:rPr>
          <w:rFonts w:ascii="Times New Roman" w:hAnsi="Times New Roman" w:cs="Times New Roman"/>
          <w:lang w:eastAsia="zh-TW"/>
        </w:rPr>
        <w:t xml:space="preserve">during loading illustrated by (d) representative images and quantitative analyses in (e) term and (f) preterm membranes. </w:t>
      </w:r>
      <w:r w:rsidR="009B64E5" w:rsidRPr="00A46477">
        <w:rPr>
          <w:rFonts w:ascii="Times New Roman" w:hAnsi="Times New Roman" w:cs="Times New Roman"/>
          <w:lang w:eastAsia="zh-TW"/>
        </w:rPr>
        <w:t xml:space="preserve">The bands were cropped from different parts of the same gel and grouped for better visualization and comparison. </w:t>
      </w:r>
      <w:r w:rsidRPr="00A46477">
        <w:rPr>
          <w:rFonts w:ascii="Times New Roman" w:hAnsi="Times New Roman" w:cs="Times New Roman"/>
          <w:lang w:eastAsia="zh-TW"/>
        </w:rPr>
        <w:t xml:space="preserve">Data are presented as mean ± SD (n=3). IL, interleukin. MMP, metalloproteinase. nif, nifedipine.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&lt; 0.05.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&lt; 0.01. ***, </w:t>
      </w:r>
      <w:r w:rsidRPr="00A46477">
        <w:rPr>
          <w:rFonts w:ascii="Times New Roman" w:hAnsi="Times New Roman" w:cs="Times New Roman"/>
          <w:i/>
          <w:lang w:eastAsia="zh-TW"/>
        </w:rPr>
        <w:t>p</w:t>
      </w:r>
      <w:r w:rsidRPr="00A46477">
        <w:rPr>
          <w:rFonts w:ascii="Times New Roman" w:hAnsi="Times New Roman" w:cs="Times New Roman"/>
          <w:lang w:eastAsia="zh-TW"/>
        </w:rPr>
        <w:t xml:space="preserve"> &lt; 0.001.</w:t>
      </w:r>
      <w:r w:rsidR="00DF4D83" w:rsidRPr="00A46477">
        <w:rPr>
          <w:rFonts w:ascii="Times New Roman" w:hAnsi="Times New Roman" w:cs="Times New Roman"/>
          <w:lang w:eastAsia="zh-TW"/>
        </w:rPr>
        <w:t xml:space="preserve"> Full-length blots/gels </w:t>
      </w:r>
      <w:r w:rsidR="0039270E" w:rsidRPr="00A46477">
        <w:rPr>
          <w:rFonts w:ascii="Times New Roman" w:hAnsi="Times New Roman" w:cs="Times New Roman"/>
          <w:lang w:eastAsia="zh-TW"/>
        </w:rPr>
        <w:t xml:space="preserve">images </w:t>
      </w:r>
      <w:r w:rsidR="0039270E" w:rsidRPr="00A46477">
        <w:rPr>
          <w:rFonts w:ascii="Times New Roman" w:hAnsi="Times New Roman" w:cs="Times New Roman"/>
          <w:i/>
          <w:lang w:eastAsia="zh-TW"/>
        </w:rPr>
        <w:t>with different</w:t>
      </w:r>
      <w:r w:rsidR="0039270E" w:rsidRPr="00A46477">
        <w:rPr>
          <w:rFonts w:ascii="Times New Roman" w:hAnsi="Times New Roman" w:cs="Times New Roman"/>
          <w:lang w:eastAsia="zh-TW"/>
        </w:rPr>
        <w:t xml:space="preserve"> exposures </w:t>
      </w:r>
      <w:r w:rsidR="00DF4D83" w:rsidRPr="00A46477">
        <w:rPr>
          <w:rFonts w:ascii="Times New Roman" w:hAnsi="Times New Roman" w:cs="Times New Roman"/>
          <w:lang w:eastAsia="zh-TW"/>
        </w:rPr>
        <w:t xml:space="preserve">are presented in Supplementary Figure </w:t>
      </w:r>
      <w:r w:rsidR="00F32E61" w:rsidRPr="00A46477">
        <w:rPr>
          <w:rFonts w:ascii="Times New Roman" w:hAnsi="Times New Roman" w:cs="Times New Roman"/>
          <w:lang w:eastAsia="zh-TW"/>
        </w:rPr>
        <w:t>5</w:t>
      </w:r>
      <w:r w:rsidR="0020723E" w:rsidRPr="00A46477">
        <w:rPr>
          <w:rFonts w:ascii="Times New Roman" w:hAnsi="Times New Roman" w:cs="Times New Roman"/>
          <w:lang w:eastAsia="zh-TW"/>
        </w:rPr>
        <w:t>.</w:t>
      </w:r>
    </w:p>
    <w:sectPr w:rsidR="00C9247D" w:rsidRPr="00A46477" w:rsidSect="0020723E">
      <w:footerReference w:type="default" r:id="rId20"/>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64EC" w14:textId="77777777" w:rsidR="009B7F6B" w:rsidRDefault="009B7F6B" w:rsidP="004A7DFA">
      <w:pPr>
        <w:spacing w:after="0" w:line="240" w:lineRule="auto"/>
      </w:pPr>
      <w:r>
        <w:separator/>
      </w:r>
    </w:p>
  </w:endnote>
  <w:endnote w:type="continuationSeparator" w:id="0">
    <w:p w14:paraId="4D12119B" w14:textId="77777777" w:rsidR="009B7F6B" w:rsidRDefault="009B7F6B" w:rsidP="004A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5361"/>
      <w:docPartObj>
        <w:docPartGallery w:val="Page Numbers (Bottom of Page)"/>
        <w:docPartUnique/>
      </w:docPartObj>
    </w:sdtPr>
    <w:sdtEndPr>
      <w:rPr>
        <w:noProof/>
      </w:rPr>
    </w:sdtEndPr>
    <w:sdtContent>
      <w:p w14:paraId="4B93F7A1" w14:textId="55C730BD" w:rsidR="00C503C4" w:rsidRDefault="00C503C4">
        <w:pPr>
          <w:pStyle w:val="Footer"/>
          <w:jc w:val="right"/>
        </w:pPr>
        <w:r>
          <w:fldChar w:fldCharType="begin"/>
        </w:r>
        <w:r>
          <w:instrText xml:space="preserve"> PAGE   \* MERGEFORMAT </w:instrText>
        </w:r>
        <w:r>
          <w:fldChar w:fldCharType="separate"/>
        </w:r>
        <w:r w:rsidR="009B7F6B">
          <w:rPr>
            <w:noProof/>
          </w:rPr>
          <w:t>1</w:t>
        </w:r>
        <w:r>
          <w:rPr>
            <w:noProof/>
          </w:rPr>
          <w:fldChar w:fldCharType="end"/>
        </w:r>
      </w:p>
    </w:sdtContent>
  </w:sdt>
  <w:p w14:paraId="436A68F5" w14:textId="77777777" w:rsidR="00C503C4" w:rsidRDefault="00C5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34C1" w14:textId="77777777" w:rsidR="009B7F6B" w:rsidRDefault="009B7F6B" w:rsidP="004A7DFA">
      <w:pPr>
        <w:spacing w:after="0" w:line="240" w:lineRule="auto"/>
      </w:pPr>
      <w:r>
        <w:separator/>
      </w:r>
    </w:p>
  </w:footnote>
  <w:footnote w:type="continuationSeparator" w:id="0">
    <w:p w14:paraId="2333755B" w14:textId="77777777" w:rsidR="009B7F6B" w:rsidRDefault="009B7F6B" w:rsidP="004A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BD0"/>
    <w:multiLevelType w:val="multilevel"/>
    <w:tmpl w:val="3A6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06CEF"/>
    <w:multiLevelType w:val="hybridMultilevel"/>
    <w:tmpl w:val="210E687E"/>
    <w:lvl w:ilvl="0" w:tplc="DE74888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57AFB"/>
    <w:multiLevelType w:val="hybridMultilevel"/>
    <w:tmpl w:val="AEBE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A232B2"/>
    <w:multiLevelType w:val="hybridMultilevel"/>
    <w:tmpl w:val="FAF053C0"/>
    <w:lvl w:ilvl="0" w:tplc="8A66162C">
      <w:start w:val="25"/>
      <w:numFmt w:val="bullet"/>
      <w:lvlText w:val=""/>
      <w:lvlJc w:val="left"/>
      <w:pPr>
        <w:ind w:left="405" w:hanging="360"/>
      </w:pPr>
      <w:rPr>
        <w:rFonts w:ascii="Symbol" w:eastAsiaTheme="minorHAnsi" w:hAnsi="Symbol" w:cs="NimbusRomNo9L-Regu" w:hint="default"/>
        <w:sz w:val="15"/>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62425895"/>
    <w:multiLevelType w:val="hybridMultilevel"/>
    <w:tmpl w:val="258EF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975F8"/>
    <w:multiLevelType w:val="hybridMultilevel"/>
    <w:tmpl w:val="C602F05E"/>
    <w:lvl w:ilvl="0" w:tplc="55225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D27DE7"/>
    <w:multiLevelType w:val="multilevel"/>
    <w:tmpl w:val="AC3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2tzvwwowfaeuetfelpsa0hr2psp9fadrfw&quot;&gt;My EndNote Library&lt;record-ids&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6&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861184"/>
    <w:rsid w:val="000005CB"/>
    <w:rsid w:val="00003F0F"/>
    <w:rsid w:val="00005173"/>
    <w:rsid w:val="00005EC5"/>
    <w:rsid w:val="00010DD3"/>
    <w:rsid w:val="00016E86"/>
    <w:rsid w:val="0002117D"/>
    <w:rsid w:val="00023185"/>
    <w:rsid w:val="00027753"/>
    <w:rsid w:val="00034B43"/>
    <w:rsid w:val="00034CCB"/>
    <w:rsid w:val="00035AF8"/>
    <w:rsid w:val="00037496"/>
    <w:rsid w:val="00040E29"/>
    <w:rsid w:val="00040EDA"/>
    <w:rsid w:val="000428DF"/>
    <w:rsid w:val="00045A1A"/>
    <w:rsid w:val="0004709E"/>
    <w:rsid w:val="00050054"/>
    <w:rsid w:val="000537A7"/>
    <w:rsid w:val="00056E57"/>
    <w:rsid w:val="00057441"/>
    <w:rsid w:val="000635C4"/>
    <w:rsid w:val="00063E6C"/>
    <w:rsid w:val="00064401"/>
    <w:rsid w:val="00067F45"/>
    <w:rsid w:val="0007460F"/>
    <w:rsid w:val="00076624"/>
    <w:rsid w:val="000812D1"/>
    <w:rsid w:val="0008160E"/>
    <w:rsid w:val="00081887"/>
    <w:rsid w:val="00081904"/>
    <w:rsid w:val="00083A6C"/>
    <w:rsid w:val="00084282"/>
    <w:rsid w:val="000859B3"/>
    <w:rsid w:val="000911F1"/>
    <w:rsid w:val="00091C25"/>
    <w:rsid w:val="000960AD"/>
    <w:rsid w:val="00096CD6"/>
    <w:rsid w:val="000975C2"/>
    <w:rsid w:val="000A1F5A"/>
    <w:rsid w:val="000A2FBF"/>
    <w:rsid w:val="000A4F1E"/>
    <w:rsid w:val="000A7DBE"/>
    <w:rsid w:val="000C0B3E"/>
    <w:rsid w:val="000D22FB"/>
    <w:rsid w:val="000D5444"/>
    <w:rsid w:val="000E245D"/>
    <w:rsid w:val="000E3751"/>
    <w:rsid w:val="000F108D"/>
    <w:rsid w:val="000F23FB"/>
    <w:rsid w:val="000F60E9"/>
    <w:rsid w:val="000F6577"/>
    <w:rsid w:val="000F79FC"/>
    <w:rsid w:val="00102743"/>
    <w:rsid w:val="001038AC"/>
    <w:rsid w:val="001069A6"/>
    <w:rsid w:val="0011162A"/>
    <w:rsid w:val="001120B1"/>
    <w:rsid w:val="00112F31"/>
    <w:rsid w:val="00115171"/>
    <w:rsid w:val="001165A8"/>
    <w:rsid w:val="0012239A"/>
    <w:rsid w:val="00122B3A"/>
    <w:rsid w:val="00124D6D"/>
    <w:rsid w:val="00126815"/>
    <w:rsid w:val="00135500"/>
    <w:rsid w:val="0014037A"/>
    <w:rsid w:val="0014190D"/>
    <w:rsid w:val="00142F50"/>
    <w:rsid w:val="00144DFF"/>
    <w:rsid w:val="0015171F"/>
    <w:rsid w:val="00151B91"/>
    <w:rsid w:val="001521D3"/>
    <w:rsid w:val="001551F4"/>
    <w:rsid w:val="001643EE"/>
    <w:rsid w:val="00164404"/>
    <w:rsid w:val="001662C8"/>
    <w:rsid w:val="001667CF"/>
    <w:rsid w:val="00166BDB"/>
    <w:rsid w:val="00174054"/>
    <w:rsid w:val="0017647C"/>
    <w:rsid w:val="00177C28"/>
    <w:rsid w:val="00177ED1"/>
    <w:rsid w:val="001807F2"/>
    <w:rsid w:val="00180945"/>
    <w:rsid w:val="0018257A"/>
    <w:rsid w:val="00182F7F"/>
    <w:rsid w:val="00187DC5"/>
    <w:rsid w:val="00192631"/>
    <w:rsid w:val="00192DDD"/>
    <w:rsid w:val="00195195"/>
    <w:rsid w:val="00197E66"/>
    <w:rsid w:val="001A11D2"/>
    <w:rsid w:val="001A1D4D"/>
    <w:rsid w:val="001A4ADF"/>
    <w:rsid w:val="001A5D04"/>
    <w:rsid w:val="001A7FBB"/>
    <w:rsid w:val="001B275E"/>
    <w:rsid w:val="001B60F8"/>
    <w:rsid w:val="001C174A"/>
    <w:rsid w:val="001C5A48"/>
    <w:rsid w:val="001C7741"/>
    <w:rsid w:val="001C7B3B"/>
    <w:rsid w:val="001E3675"/>
    <w:rsid w:val="001F0AFF"/>
    <w:rsid w:val="001F10A6"/>
    <w:rsid w:val="001F1CE2"/>
    <w:rsid w:val="001F3BAD"/>
    <w:rsid w:val="001F3C68"/>
    <w:rsid w:val="001F4E5E"/>
    <w:rsid w:val="001F54CA"/>
    <w:rsid w:val="001F6C99"/>
    <w:rsid w:val="001F7967"/>
    <w:rsid w:val="00200039"/>
    <w:rsid w:val="002000CF"/>
    <w:rsid w:val="00202532"/>
    <w:rsid w:val="00205BD5"/>
    <w:rsid w:val="00206EEA"/>
    <w:rsid w:val="0020723E"/>
    <w:rsid w:val="00211BBC"/>
    <w:rsid w:val="002206A0"/>
    <w:rsid w:val="00221B4D"/>
    <w:rsid w:val="00232109"/>
    <w:rsid w:val="00232AEB"/>
    <w:rsid w:val="002335F7"/>
    <w:rsid w:val="00235320"/>
    <w:rsid w:val="00235A79"/>
    <w:rsid w:val="00237A8E"/>
    <w:rsid w:val="00243A26"/>
    <w:rsid w:val="002462ED"/>
    <w:rsid w:val="00246314"/>
    <w:rsid w:val="00252850"/>
    <w:rsid w:val="00254FF5"/>
    <w:rsid w:val="00255784"/>
    <w:rsid w:val="00265D5F"/>
    <w:rsid w:val="00267224"/>
    <w:rsid w:val="00267AE3"/>
    <w:rsid w:val="002725D4"/>
    <w:rsid w:val="0027351A"/>
    <w:rsid w:val="00273EBC"/>
    <w:rsid w:val="00274E26"/>
    <w:rsid w:val="00277953"/>
    <w:rsid w:val="00280192"/>
    <w:rsid w:val="00283506"/>
    <w:rsid w:val="00284396"/>
    <w:rsid w:val="00287EB4"/>
    <w:rsid w:val="00291C1A"/>
    <w:rsid w:val="002B0657"/>
    <w:rsid w:val="002B1D72"/>
    <w:rsid w:val="002B34FB"/>
    <w:rsid w:val="002C50C8"/>
    <w:rsid w:val="002C64DC"/>
    <w:rsid w:val="002D2AC8"/>
    <w:rsid w:val="002D3B54"/>
    <w:rsid w:val="002E01F8"/>
    <w:rsid w:val="002E361C"/>
    <w:rsid w:val="002E3EC5"/>
    <w:rsid w:val="002E405C"/>
    <w:rsid w:val="002E47E9"/>
    <w:rsid w:val="002F041E"/>
    <w:rsid w:val="002F4C62"/>
    <w:rsid w:val="002F7DCD"/>
    <w:rsid w:val="0030024A"/>
    <w:rsid w:val="00301F4A"/>
    <w:rsid w:val="00302311"/>
    <w:rsid w:val="00305250"/>
    <w:rsid w:val="003137B1"/>
    <w:rsid w:val="00313D97"/>
    <w:rsid w:val="00315126"/>
    <w:rsid w:val="0032318E"/>
    <w:rsid w:val="00323FAE"/>
    <w:rsid w:val="00331519"/>
    <w:rsid w:val="003336BE"/>
    <w:rsid w:val="00336FD6"/>
    <w:rsid w:val="0034029C"/>
    <w:rsid w:val="003424CE"/>
    <w:rsid w:val="00342BB6"/>
    <w:rsid w:val="00344028"/>
    <w:rsid w:val="00344C92"/>
    <w:rsid w:val="00347843"/>
    <w:rsid w:val="00347A78"/>
    <w:rsid w:val="00355F75"/>
    <w:rsid w:val="00363A8F"/>
    <w:rsid w:val="003646B0"/>
    <w:rsid w:val="00370783"/>
    <w:rsid w:val="003707D2"/>
    <w:rsid w:val="00371E10"/>
    <w:rsid w:val="0037330F"/>
    <w:rsid w:val="00373C3B"/>
    <w:rsid w:val="003807E7"/>
    <w:rsid w:val="00385CEF"/>
    <w:rsid w:val="003866DF"/>
    <w:rsid w:val="0039270E"/>
    <w:rsid w:val="00392F3B"/>
    <w:rsid w:val="00393E10"/>
    <w:rsid w:val="003954BA"/>
    <w:rsid w:val="003B1279"/>
    <w:rsid w:val="003B1BE0"/>
    <w:rsid w:val="003B1E1B"/>
    <w:rsid w:val="003B3390"/>
    <w:rsid w:val="003B3756"/>
    <w:rsid w:val="003B7604"/>
    <w:rsid w:val="003C04A9"/>
    <w:rsid w:val="003D26C3"/>
    <w:rsid w:val="003E14C0"/>
    <w:rsid w:val="003E2878"/>
    <w:rsid w:val="003E5085"/>
    <w:rsid w:val="003E7687"/>
    <w:rsid w:val="003F12CA"/>
    <w:rsid w:val="003F33F8"/>
    <w:rsid w:val="003F38D8"/>
    <w:rsid w:val="003F6242"/>
    <w:rsid w:val="003F6992"/>
    <w:rsid w:val="004004FA"/>
    <w:rsid w:val="00403B03"/>
    <w:rsid w:val="00404DA8"/>
    <w:rsid w:val="004063F7"/>
    <w:rsid w:val="004106AF"/>
    <w:rsid w:val="004115D8"/>
    <w:rsid w:val="004118D0"/>
    <w:rsid w:val="004133D9"/>
    <w:rsid w:val="00413B01"/>
    <w:rsid w:val="00414987"/>
    <w:rsid w:val="00415645"/>
    <w:rsid w:val="00416102"/>
    <w:rsid w:val="00420BF9"/>
    <w:rsid w:val="004211F7"/>
    <w:rsid w:val="004213D5"/>
    <w:rsid w:val="00426191"/>
    <w:rsid w:val="00426F0A"/>
    <w:rsid w:val="00430E62"/>
    <w:rsid w:val="00431B2A"/>
    <w:rsid w:val="00432C66"/>
    <w:rsid w:val="0043535F"/>
    <w:rsid w:val="00442B41"/>
    <w:rsid w:val="00443B24"/>
    <w:rsid w:val="00455E57"/>
    <w:rsid w:val="00464D71"/>
    <w:rsid w:val="0047264C"/>
    <w:rsid w:val="00472FA7"/>
    <w:rsid w:val="00473907"/>
    <w:rsid w:val="004740A8"/>
    <w:rsid w:val="004776E6"/>
    <w:rsid w:val="00484C5E"/>
    <w:rsid w:val="0048670D"/>
    <w:rsid w:val="00486BC0"/>
    <w:rsid w:val="00491195"/>
    <w:rsid w:val="00495D26"/>
    <w:rsid w:val="00496993"/>
    <w:rsid w:val="00497EDE"/>
    <w:rsid w:val="004A1CD9"/>
    <w:rsid w:val="004A446F"/>
    <w:rsid w:val="004A47F0"/>
    <w:rsid w:val="004A6581"/>
    <w:rsid w:val="004A7DFA"/>
    <w:rsid w:val="004B013E"/>
    <w:rsid w:val="004B1D55"/>
    <w:rsid w:val="004B2BA6"/>
    <w:rsid w:val="004B2E83"/>
    <w:rsid w:val="004B3169"/>
    <w:rsid w:val="004B5C01"/>
    <w:rsid w:val="004B6A32"/>
    <w:rsid w:val="004C12CC"/>
    <w:rsid w:val="004C7F60"/>
    <w:rsid w:val="004D2F2A"/>
    <w:rsid w:val="004E0707"/>
    <w:rsid w:val="004E074C"/>
    <w:rsid w:val="004E1AA8"/>
    <w:rsid w:val="004E3D72"/>
    <w:rsid w:val="004E69FE"/>
    <w:rsid w:val="004F1E15"/>
    <w:rsid w:val="004F2ACC"/>
    <w:rsid w:val="004F3E85"/>
    <w:rsid w:val="004F4B2C"/>
    <w:rsid w:val="004F63FD"/>
    <w:rsid w:val="0050279B"/>
    <w:rsid w:val="005102E7"/>
    <w:rsid w:val="005159B5"/>
    <w:rsid w:val="00517B3E"/>
    <w:rsid w:val="00520809"/>
    <w:rsid w:val="00522D9B"/>
    <w:rsid w:val="00533BE8"/>
    <w:rsid w:val="00540492"/>
    <w:rsid w:val="005427F1"/>
    <w:rsid w:val="00544609"/>
    <w:rsid w:val="00545CA3"/>
    <w:rsid w:val="00551529"/>
    <w:rsid w:val="005525A8"/>
    <w:rsid w:val="00556408"/>
    <w:rsid w:val="0055666D"/>
    <w:rsid w:val="005614EE"/>
    <w:rsid w:val="00562DF1"/>
    <w:rsid w:val="00563222"/>
    <w:rsid w:val="005648A5"/>
    <w:rsid w:val="00570ACC"/>
    <w:rsid w:val="00572920"/>
    <w:rsid w:val="00573B56"/>
    <w:rsid w:val="00581A52"/>
    <w:rsid w:val="00586F76"/>
    <w:rsid w:val="00587FE0"/>
    <w:rsid w:val="0059293D"/>
    <w:rsid w:val="00592CE6"/>
    <w:rsid w:val="0059370A"/>
    <w:rsid w:val="0059431B"/>
    <w:rsid w:val="00597B5E"/>
    <w:rsid w:val="00597FFB"/>
    <w:rsid w:val="005A1505"/>
    <w:rsid w:val="005A1561"/>
    <w:rsid w:val="005A3587"/>
    <w:rsid w:val="005A4539"/>
    <w:rsid w:val="005A598A"/>
    <w:rsid w:val="005B00E0"/>
    <w:rsid w:val="005B0FE6"/>
    <w:rsid w:val="005B52FE"/>
    <w:rsid w:val="005C6F95"/>
    <w:rsid w:val="005D1329"/>
    <w:rsid w:val="005D3701"/>
    <w:rsid w:val="005D7867"/>
    <w:rsid w:val="005E170F"/>
    <w:rsid w:val="005E77C2"/>
    <w:rsid w:val="005F0397"/>
    <w:rsid w:val="005F382E"/>
    <w:rsid w:val="005F3FDA"/>
    <w:rsid w:val="006016F5"/>
    <w:rsid w:val="00602F17"/>
    <w:rsid w:val="0060359F"/>
    <w:rsid w:val="00604C5D"/>
    <w:rsid w:val="0061141D"/>
    <w:rsid w:val="00614150"/>
    <w:rsid w:val="00614622"/>
    <w:rsid w:val="00616448"/>
    <w:rsid w:val="006219E9"/>
    <w:rsid w:val="006226E2"/>
    <w:rsid w:val="00622C6E"/>
    <w:rsid w:val="00622DE6"/>
    <w:rsid w:val="00624749"/>
    <w:rsid w:val="006310B4"/>
    <w:rsid w:val="00633702"/>
    <w:rsid w:val="00634CB7"/>
    <w:rsid w:val="006370F2"/>
    <w:rsid w:val="0064241B"/>
    <w:rsid w:val="00643783"/>
    <w:rsid w:val="00644C7B"/>
    <w:rsid w:val="00644D3A"/>
    <w:rsid w:val="006451C8"/>
    <w:rsid w:val="00664B1C"/>
    <w:rsid w:val="00665B39"/>
    <w:rsid w:val="0066635C"/>
    <w:rsid w:val="006674DC"/>
    <w:rsid w:val="006677EB"/>
    <w:rsid w:val="006711DA"/>
    <w:rsid w:val="00673671"/>
    <w:rsid w:val="00674C85"/>
    <w:rsid w:val="00676D2A"/>
    <w:rsid w:val="006817BF"/>
    <w:rsid w:val="00681CF3"/>
    <w:rsid w:val="0068278E"/>
    <w:rsid w:val="006912D2"/>
    <w:rsid w:val="00691428"/>
    <w:rsid w:val="0069160B"/>
    <w:rsid w:val="0069203F"/>
    <w:rsid w:val="00696CD9"/>
    <w:rsid w:val="00696DE6"/>
    <w:rsid w:val="006A1CB6"/>
    <w:rsid w:val="006A3BB0"/>
    <w:rsid w:val="006A55B2"/>
    <w:rsid w:val="006A59BD"/>
    <w:rsid w:val="006B0573"/>
    <w:rsid w:val="006B0788"/>
    <w:rsid w:val="006B1532"/>
    <w:rsid w:val="006B7603"/>
    <w:rsid w:val="006C5680"/>
    <w:rsid w:val="006D369C"/>
    <w:rsid w:val="006E006D"/>
    <w:rsid w:val="006E19BC"/>
    <w:rsid w:val="006E235A"/>
    <w:rsid w:val="006E3CB6"/>
    <w:rsid w:val="006E4B3C"/>
    <w:rsid w:val="006F1A57"/>
    <w:rsid w:val="006F3B50"/>
    <w:rsid w:val="006F5200"/>
    <w:rsid w:val="00700D8F"/>
    <w:rsid w:val="00703E14"/>
    <w:rsid w:val="007046A2"/>
    <w:rsid w:val="007070F0"/>
    <w:rsid w:val="00710957"/>
    <w:rsid w:val="0071163F"/>
    <w:rsid w:val="00713DE9"/>
    <w:rsid w:val="00714C12"/>
    <w:rsid w:val="00724D25"/>
    <w:rsid w:val="00725200"/>
    <w:rsid w:val="00737ABE"/>
    <w:rsid w:val="0074500D"/>
    <w:rsid w:val="007459FF"/>
    <w:rsid w:val="00747AA8"/>
    <w:rsid w:val="007502CD"/>
    <w:rsid w:val="007518F3"/>
    <w:rsid w:val="007523E8"/>
    <w:rsid w:val="00753D89"/>
    <w:rsid w:val="007548F2"/>
    <w:rsid w:val="00762491"/>
    <w:rsid w:val="00765952"/>
    <w:rsid w:val="00765DE9"/>
    <w:rsid w:val="0076735C"/>
    <w:rsid w:val="007678B3"/>
    <w:rsid w:val="00770D5F"/>
    <w:rsid w:val="00772BF7"/>
    <w:rsid w:val="00773C1B"/>
    <w:rsid w:val="007756ED"/>
    <w:rsid w:val="00775F30"/>
    <w:rsid w:val="007856AC"/>
    <w:rsid w:val="00785E26"/>
    <w:rsid w:val="00785E44"/>
    <w:rsid w:val="00786F2C"/>
    <w:rsid w:val="00796043"/>
    <w:rsid w:val="007A069B"/>
    <w:rsid w:val="007A1213"/>
    <w:rsid w:val="007A7011"/>
    <w:rsid w:val="007B3089"/>
    <w:rsid w:val="007B3CB5"/>
    <w:rsid w:val="007B50DD"/>
    <w:rsid w:val="007B53BD"/>
    <w:rsid w:val="007C1FAC"/>
    <w:rsid w:val="007C2D13"/>
    <w:rsid w:val="007C46A0"/>
    <w:rsid w:val="007C62B1"/>
    <w:rsid w:val="007D1D07"/>
    <w:rsid w:val="007D2289"/>
    <w:rsid w:val="007D394E"/>
    <w:rsid w:val="007D3E15"/>
    <w:rsid w:val="007D4DAB"/>
    <w:rsid w:val="007D4E01"/>
    <w:rsid w:val="007D72DE"/>
    <w:rsid w:val="007E1E41"/>
    <w:rsid w:val="007E374A"/>
    <w:rsid w:val="007E4EB5"/>
    <w:rsid w:val="007E7CAB"/>
    <w:rsid w:val="007F234B"/>
    <w:rsid w:val="007F458E"/>
    <w:rsid w:val="007F6C8A"/>
    <w:rsid w:val="00802EAF"/>
    <w:rsid w:val="00804DD8"/>
    <w:rsid w:val="00806748"/>
    <w:rsid w:val="00811DBB"/>
    <w:rsid w:val="00815275"/>
    <w:rsid w:val="00820337"/>
    <w:rsid w:val="00821A36"/>
    <w:rsid w:val="00821C95"/>
    <w:rsid w:val="00830DFF"/>
    <w:rsid w:val="008316C7"/>
    <w:rsid w:val="00832B71"/>
    <w:rsid w:val="008330B4"/>
    <w:rsid w:val="008345AB"/>
    <w:rsid w:val="00841535"/>
    <w:rsid w:val="00841B43"/>
    <w:rsid w:val="00843BCA"/>
    <w:rsid w:val="008447B6"/>
    <w:rsid w:val="00844D8D"/>
    <w:rsid w:val="008503A5"/>
    <w:rsid w:val="008606D4"/>
    <w:rsid w:val="00861184"/>
    <w:rsid w:val="00862AB4"/>
    <w:rsid w:val="00862CBC"/>
    <w:rsid w:val="0086318B"/>
    <w:rsid w:val="0086458F"/>
    <w:rsid w:val="00864D5C"/>
    <w:rsid w:val="00864FEA"/>
    <w:rsid w:val="00865F97"/>
    <w:rsid w:val="00870B8E"/>
    <w:rsid w:val="0087413E"/>
    <w:rsid w:val="008756F1"/>
    <w:rsid w:val="00876F95"/>
    <w:rsid w:val="00882E0D"/>
    <w:rsid w:val="00883BCD"/>
    <w:rsid w:val="008851D0"/>
    <w:rsid w:val="00891A94"/>
    <w:rsid w:val="0089416B"/>
    <w:rsid w:val="0089487E"/>
    <w:rsid w:val="008A3565"/>
    <w:rsid w:val="008A3B37"/>
    <w:rsid w:val="008A5ED0"/>
    <w:rsid w:val="008A6AE7"/>
    <w:rsid w:val="008C1588"/>
    <w:rsid w:val="008C21A4"/>
    <w:rsid w:val="008C47B5"/>
    <w:rsid w:val="008C6167"/>
    <w:rsid w:val="008C6ACF"/>
    <w:rsid w:val="008D075D"/>
    <w:rsid w:val="008D0D6C"/>
    <w:rsid w:val="008D1E19"/>
    <w:rsid w:val="008D32F3"/>
    <w:rsid w:val="008D4FF9"/>
    <w:rsid w:val="008E1397"/>
    <w:rsid w:val="008E4718"/>
    <w:rsid w:val="008E6266"/>
    <w:rsid w:val="008E7F3F"/>
    <w:rsid w:val="008F5CE5"/>
    <w:rsid w:val="008F5F41"/>
    <w:rsid w:val="009016A6"/>
    <w:rsid w:val="00904218"/>
    <w:rsid w:val="00904A13"/>
    <w:rsid w:val="00904F85"/>
    <w:rsid w:val="00907A7E"/>
    <w:rsid w:val="00907EFC"/>
    <w:rsid w:val="00921021"/>
    <w:rsid w:val="00922B0A"/>
    <w:rsid w:val="009339BC"/>
    <w:rsid w:val="009340E9"/>
    <w:rsid w:val="00936437"/>
    <w:rsid w:val="009503CF"/>
    <w:rsid w:val="009534D1"/>
    <w:rsid w:val="00953596"/>
    <w:rsid w:val="00953E6E"/>
    <w:rsid w:val="00954241"/>
    <w:rsid w:val="00954375"/>
    <w:rsid w:val="00960908"/>
    <w:rsid w:val="00961BB5"/>
    <w:rsid w:val="00965D5C"/>
    <w:rsid w:val="00970078"/>
    <w:rsid w:val="00971CD9"/>
    <w:rsid w:val="00976A18"/>
    <w:rsid w:val="00980F72"/>
    <w:rsid w:val="0098257B"/>
    <w:rsid w:val="00986D65"/>
    <w:rsid w:val="0099293B"/>
    <w:rsid w:val="009A03B8"/>
    <w:rsid w:val="009A4232"/>
    <w:rsid w:val="009A5CF8"/>
    <w:rsid w:val="009A6714"/>
    <w:rsid w:val="009B0614"/>
    <w:rsid w:val="009B1087"/>
    <w:rsid w:val="009B186D"/>
    <w:rsid w:val="009B1EEC"/>
    <w:rsid w:val="009B5AFD"/>
    <w:rsid w:val="009B64E5"/>
    <w:rsid w:val="009B67C3"/>
    <w:rsid w:val="009B7BD9"/>
    <w:rsid w:val="009B7F6B"/>
    <w:rsid w:val="009C059B"/>
    <w:rsid w:val="009C0E57"/>
    <w:rsid w:val="009C20D4"/>
    <w:rsid w:val="009C35B8"/>
    <w:rsid w:val="009C49FD"/>
    <w:rsid w:val="009C54D0"/>
    <w:rsid w:val="009C55BC"/>
    <w:rsid w:val="009C5C65"/>
    <w:rsid w:val="009D0C63"/>
    <w:rsid w:val="009D390F"/>
    <w:rsid w:val="009D3D4D"/>
    <w:rsid w:val="009D4DE4"/>
    <w:rsid w:val="009D57CE"/>
    <w:rsid w:val="009D6579"/>
    <w:rsid w:val="009E16CD"/>
    <w:rsid w:val="009E4353"/>
    <w:rsid w:val="009E52EA"/>
    <w:rsid w:val="009E79FB"/>
    <w:rsid w:val="009F17CF"/>
    <w:rsid w:val="009F1C3A"/>
    <w:rsid w:val="009F28D7"/>
    <w:rsid w:val="009F2AED"/>
    <w:rsid w:val="009F6527"/>
    <w:rsid w:val="00A04CB7"/>
    <w:rsid w:val="00A06F52"/>
    <w:rsid w:val="00A110CA"/>
    <w:rsid w:val="00A12673"/>
    <w:rsid w:val="00A137BE"/>
    <w:rsid w:val="00A13A9B"/>
    <w:rsid w:val="00A1437D"/>
    <w:rsid w:val="00A14EAF"/>
    <w:rsid w:val="00A14FEE"/>
    <w:rsid w:val="00A263F5"/>
    <w:rsid w:val="00A30C5B"/>
    <w:rsid w:val="00A35FBF"/>
    <w:rsid w:val="00A4176A"/>
    <w:rsid w:val="00A42925"/>
    <w:rsid w:val="00A42EED"/>
    <w:rsid w:val="00A4425F"/>
    <w:rsid w:val="00A45A62"/>
    <w:rsid w:val="00A4603F"/>
    <w:rsid w:val="00A46477"/>
    <w:rsid w:val="00A46C3A"/>
    <w:rsid w:val="00A508D8"/>
    <w:rsid w:val="00A6452A"/>
    <w:rsid w:val="00A703F5"/>
    <w:rsid w:val="00A72695"/>
    <w:rsid w:val="00A75134"/>
    <w:rsid w:val="00A75160"/>
    <w:rsid w:val="00A778DB"/>
    <w:rsid w:val="00A85281"/>
    <w:rsid w:val="00A87166"/>
    <w:rsid w:val="00AA0B3C"/>
    <w:rsid w:val="00AA1032"/>
    <w:rsid w:val="00AA25A5"/>
    <w:rsid w:val="00AB3B98"/>
    <w:rsid w:val="00AB6126"/>
    <w:rsid w:val="00AB672E"/>
    <w:rsid w:val="00AB7301"/>
    <w:rsid w:val="00AB79F3"/>
    <w:rsid w:val="00AB7AA3"/>
    <w:rsid w:val="00AC26AE"/>
    <w:rsid w:val="00AC3A2A"/>
    <w:rsid w:val="00AC569A"/>
    <w:rsid w:val="00AC59E2"/>
    <w:rsid w:val="00AC6BCA"/>
    <w:rsid w:val="00AD14BB"/>
    <w:rsid w:val="00AD52AF"/>
    <w:rsid w:val="00AD7773"/>
    <w:rsid w:val="00AE0BB6"/>
    <w:rsid w:val="00AE2418"/>
    <w:rsid w:val="00AE274F"/>
    <w:rsid w:val="00AE2911"/>
    <w:rsid w:val="00AE2A79"/>
    <w:rsid w:val="00AE391D"/>
    <w:rsid w:val="00AE61C0"/>
    <w:rsid w:val="00AF3F42"/>
    <w:rsid w:val="00AF57E5"/>
    <w:rsid w:val="00B002FF"/>
    <w:rsid w:val="00B04987"/>
    <w:rsid w:val="00B0553A"/>
    <w:rsid w:val="00B1259F"/>
    <w:rsid w:val="00B13D27"/>
    <w:rsid w:val="00B13E23"/>
    <w:rsid w:val="00B15B78"/>
    <w:rsid w:val="00B20358"/>
    <w:rsid w:val="00B224F3"/>
    <w:rsid w:val="00B2290F"/>
    <w:rsid w:val="00B24E30"/>
    <w:rsid w:val="00B31DC3"/>
    <w:rsid w:val="00B32DD6"/>
    <w:rsid w:val="00B54680"/>
    <w:rsid w:val="00B54D84"/>
    <w:rsid w:val="00B56DB3"/>
    <w:rsid w:val="00B62745"/>
    <w:rsid w:val="00B631B1"/>
    <w:rsid w:val="00B70499"/>
    <w:rsid w:val="00B722AD"/>
    <w:rsid w:val="00B738DE"/>
    <w:rsid w:val="00B7458B"/>
    <w:rsid w:val="00B8208A"/>
    <w:rsid w:val="00B859CF"/>
    <w:rsid w:val="00B85D1A"/>
    <w:rsid w:val="00B87231"/>
    <w:rsid w:val="00B94F09"/>
    <w:rsid w:val="00B95677"/>
    <w:rsid w:val="00B95F8D"/>
    <w:rsid w:val="00B97B12"/>
    <w:rsid w:val="00BA167B"/>
    <w:rsid w:val="00BA20EA"/>
    <w:rsid w:val="00BA5229"/>
    <w:rsid w:val="00BA5ED0"/>
    <w:rsid w:val="00BA6B07"/>
    <w:rsid w:val="00BB08A1"/>
    <w:rsid w:val="00BB09DF"/>
    <w:rsid w:val="00BB3350"/>
    <w:rsid w:val="00BB38E9"/>
    <w:rsid w:val="00BC2A2A"/>
    <w:rsid w:val="00BC367C"/>
    <w:rsid w:val="00BC77EB"/>
    <w:rsid w:val="00BD3728"/>
    <w:rsid w:val="00BE1959"/>
    <w:rsid w:val="00BE26BE"/>
    <w:rsid w:val="00BE290B"/>
    <w:rsid w:val="00BE37A8"/>
    <w:rsid w:val="00BE3A8B"/>
    <w:rsid w:val="00BE6AB5"/>
    <w:rsid w:val="00BF3CBD"/>
    <w:rsid w:val="00BF4C78"/>
    <w:rsid w:val="00BF6623"/>
    <w:rsid w:val="00C0199C"/>
    <w:rsid w:val="00C031E3"/>
    <w:rsid w:val="00C04F0C"/>
    <w:rsid w:val="00C050A9"/>
    <w:rsid w:val="00C05348"/>
    <w:rsid w:val="00C140AF"/>
    <w:rsid w:val="00C14765"/>
    <w:rsid w:val="00C15B60"/>
    <w:rsid w:val="00C168BC"/>
    <w:rsid w:val="00C21B0A"/>
    <w:rsid w:val="00C25FFC"/>
    <w:rsid w:val="00C31C45"/>
    <w:rsid w:val="00C37FFB"/>
    <w:rsid w:val="00C4578C"/>
    <w:rsid w:val="00C46A7D"/>
    <w:rsid w:val="00C472FC"/>
    <w:rsid w:val="00C503C4"/>
    <w:rsid w:val="00C520D1"/>
    <w:rsid w:val="00C554E3"/>
    <w:rsid w:val="00C56559"/>
    <w:rsid w:val="00C566B8"/>
    <w:rsid w:val="00C60DF8"/>
    <w:rsid w:val="00C63782"/>
    <w:rsid w:val="00C67A0F"/>
    <w:rsid w:val="00C70A43"/>
    <w:rsid w:val="00C74752"/>
    <w:rsid w:val="00C7534B"/>
    <w:rsid w:val="00C762AD"/>
    <w:rsid w:val="00C812AF"/>
    <w:rsid w:val="00C852F0"/>
    <w:rsid w:val="00C8532D"/>
    <w:rsid w:val="00C9247D"/>
    <w:rsid w:val="00C9369D"/>
    <w:rsid w:val="00CA037C"/>
    <w:rsid w:val="00CA52A2"/>
    <w:rsid w:val="00CB0AFB"/>
    <w:rsid w:val="00CB6553"/>
    <w:rsid w:val="00CC1A92"/>
    <w:rsid w:val="00CC20B2"/>
    <w:rsid w:val="00CD1AFD"/>
    <w:rsid w:val="00CD4C89"/>
    <w:rsid w:val="00CD6A8E"/>
    <w:rsid w:val="00CE067C"/>
    <w:rsid w:val="00CE06BA"/>
    <w:rsid w:val="00CE3067"/>
    <w:rsid w:val="00CE3C1B"/>
    <w:rsid w:val="00CE4A02"/>
    <w:rsid w:val="00CE56C9"/>
    <w:rsid w:val="00CE6492"/>
    <w:rsid w:val="00CF2EAD"/>
    <w:rsid w:val="00CF3C67"/>
    <w:rsid w:val="00CF4E54"/>
    <w:rsid w:val="00CF5581"/>
    <w:rsid w:val="00CF68AB"/>
    <w:rsid w:val="00D00FC3"/>
    <w:rsid w:val="00D0249E"/>
    <w:rsid w:val="00D051FF"/>
    <w:rsid w:val="00D05F6F"/>
    <w:rsid w:val="00D06FDD"/>
    <w:rsid w:val="00D07C37"/>
    <w:rsid w:val="00D144B9"/>
    <w:rsid w:val="00D17DC4"/>
    <w:rsid w:val="00D23F70"/>
    <w:rsid w:val="00D2407B"/>
    <w:rsid w:val="00D3187E"/>
    <w:rsid w:val="00D31EF7"/>
    <w:rsid w:val="00D336FE"/>
    <w:rsid w:val="00D3410F"/>
    <w:rsid w:val="00D36270"/>
    <w:rsid w:val="00D40751"/>
    <w:rsid w:val="00D40761"/>
    <w:rsid w:val="00D41B89"/>
    <w:rsid w:val="00D450D8"/>
    <w:rsid w:val="00D450DD"/>
    <w:rsid w:val="00D45FAF"/>
    <w:rsid w:val="00D51837"/>
    <w:rsid w:val="00D72192"/>
    <w:rsid w:val="00D722D4"/>
    <w:rsid w:val="00D73756"/>
    <w:rsid w:val="00D757D2"/>
    <w:rsid w:val="00D802FF"/>
    <w:rsid w:val="00D856FC"/>
    <w:rsid w:val="00D871C0"/>
    <w:rsid w:val="00D9322F"/>
    <w:rsid w:val="00D94927"/>
    <w:rsid w:val="00D95347"/>
    <w:rsid w:val="00D9674A"/>
    <w:rsid w:val="00DA13EF"/>
    <w:rsid w:val="00DA4B19"/>
    <w:rsid w:val="00DA7C66"/>
    <w:rsid w:val="00DB0BBD"/>
    <w:rsid w:val="00DB11C3"/>
    <w:rsid w:val="00DB198F"/>
    <w:rsid w:val="00DB595B"/>
    <w:rsid w:val="00DB5F19"/>
    <w:rsid w:val="00DC0801"/>
    <w:rsid w:val="00DC2610"/>
    <w:rsid w:val="00DC32D8"/>
    <w:rsid w:val="00DE406A"/>
    <w:rsid w:val="00DE49E5"/>
    <w:rsid w:val="00DE7E34"/>
    <w:rsid w:val="00DF051B"/>
    <w:rsid w:val="00DF1E35"/>
    <w:rsid w:val="00DF2FC7"/>
    <w:rsid w:val="00DF4D83"/>
    <w:rsid w:val="00E0078B"/>
    <w:rsid w:val="00E06423"/>
    <w:rsid w:val="00E06A0F"/>
    <w:rsid w:val="00E07B98"/>
    <w:rsid w:val="00E110E3"/>
    <w:rsid w:val="00E12960"/>
    <w:rsid w:val="00E13DDF"/>
    <w:rsid w:val="00E1420D"/>
    <w:rsid w:val="00E14325"/>
    <w:rsid w:val="00E15D33"/>
    <w:rsid w:val="00E17445"/>
    <w:rsid w:val="00E17C71"/>
    <w:rsid w:val="00E21898"/>
    <w:rsid w:val="00E24FB6"/>
    <w:rsid w:val="00E3320E"/>
    <w:rsid w:val="00E37B46"/>
    <w:rsid w:val="00E40C53"/>
    <w:rsid w:val="00E41980"/>
    <w:rsid w:val="00E41D9A"/>
    <w:rsid w:val="00E44FE5"/>
    <w:rsid w:val="00E465BD"/>
    <w:rsid w:val="00E54357"/>
    <w:rsid w:val="00E56151"/>
    <w:rsid w:val="00E61C64"/>
    <w:rsid w:val="00E6441F"/>
    <w:rsid w:val="00E64C11"/>
    <w:rsid w:val="00E76634"/>
    <w:rsid w:val="00E82DFA"/>
    <w:rsid w:val="00E916EF"/>
    <w:rsid w:val="00E927A2"/>
    <w:rsid w:val="00E975BA"/>
    <w:rsid w:val="00EA3F0E"/>
    <w:rsid w:val="00EA44A5"/>
    <w:rsid w:val="00EA581D"/>
    <w:rsid w:val="00EB597A"/>
    <w:rsid w:val="00EB6E71"/>
    <w:rsid w:val="00EB7D9F"/>
    <w:rsid w:val="00EC0DE9"/>
    <w:rsid w:val="00EC5796"/>
    <w:rsid w:val="00EC6D50"/>
    <w:rsid w:val="00EC704A"/>
    <w:rsid w:val="00EC7F14"/>
    <w:rsid w:val="00ED0B78"/>
    <w:rsid w:val="00ED0ECA"/>
    <w:rsid w:val="00ED2514"/>
    <w:rsid w:val="00ED3661"/>
    <w:rsid w:val="00EF4911"/>
    <w:rsid w:val="00EF4CEC"/>
    <w:rsid w:val="00F0356F"/>
    <w:rsid w:val="00F0438F"/>
    <w:rsid w:val="00F071BC"/>
    <w:rsid w:val="00F07DDD"/>
    <w:rsid w:val="00F144C8"/>
    <w:rsid w:val="00F17B9F"/>
    <w:rsid w:val="00F20534"/>
    <w:rsid w:val="00F310DF"/>
    <w:rsid w:val="00F3145F"/>
    <w:rsid w:val="00F32239"/>
    <w:rsid w:val="00F32E61"/>
    <w:rsid w:val="00F351F5"/>
    <w:rsid w:val="00F36BF9"/>
    <w:rsid w:val="00F37209"/>
    <w:rsid w:val="00F37921"/>
    <w:rsid w:val="00F40AA9"/>
    <w:rsid w:val="00F40D10"/>
    <w:rsid w:val="00F421B8"/>
    <w:rsid w:val="00F4256C"/>
    <w:rsid w:val="00F42572"/>
    <w:rsid w:val="00F43DBD"/>
    <w:rsid w:val="00F46958"/>
    <w:rsid w:val="00F620DF"/>
    <w:rsid w:val="00F62ABE"/>
    <w:rsid w:val="00F63078"/>
    <w:rsid w:val="00F636EB"/>
    <w:rsid w:val="00F64176"/>
    <w:rsid w:val="00F64253"/>
    <w:rsid w:val="00F6429E"/>
    <w:rsid w:val="00F6497F"/>
    <w:rsid w:val="00F659ED"/>
    <w:rsid w:val="00F74003"/>
    <w:rsid w:val="00F7488C"/>
    <w:rsid w:val="00F82793"/>
    <w:rsid w:val="00F853F6"/>
    <w:rsid w:val="00F8731A"/>
    <w:rsid w:val="00F8763E"/>
    <w:rsid w:val="00F90A42"/>
    <w:rsid w:val="00F9337D"/>
    <w:rsid w:val="00F94563"/>
    <w:rsid w:val="00F94F7F"/>
    <w:rsid w:val="00FA1D27"/>
    <w:rsid w:val="00FA2238"/>
    <w:rsid w:val="00FA3AB9"/>
    <w:rsid w:val="00FA4B46"/>
    <w:rsid w:val="00FB0116"/>
    <w:rsid w:val="00FB0BD4"/>
    <w:rsid w:val="00FB5111"/>
    <w:rsid w:val="00FC1979"/>
    <w:rsid w:val="00FC6961"/>
    <w:rsid w:val="00FD486B"/>
    <w:rsid w:val="00FD653B"/>
    <w:rsid w:val="00FD78C8"/>
    <w:rsid w:val="00FE177E"/>
    <w:rsid w:val="00FE2A95"/>
    <w:rsid w:val="00FE45CB"/>
    <w:rsid w:val="00FE5115"/>
    <w:rsid w:val="00FE626A"/>
    <w:rsid w:val="00FF5C2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ECB40"/>
  <w15:docId w15:val="{1AFAF804-7249-463F-9B60-03152A5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1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184"/>
    <w:rPr>
      <w:color w:val="0563C1" w:themeColor="hyperlink"/>
      <w:u w:val="single"/>
    </w:rPr>
  </w:style>
  <w:style w:type="paragraph" w:styleId="ListParagraph">
    <w:name w:val="List Paragraph"/>
    <w:basedOn w:val="Normal"/>
    <w:uiPriority w:val="34"/>
    <w:qFormat/>
    <w:rsid w:val="00861184"/>
    <w:pPr>
      <w:ind w:left="720"/>
      <w:contextualSpacing/>
    </w:pPr>
  </w:style>
  <w:style w:type="paragraph" w:styleId="BalloonText">
    <w:name w:val="Balloon Text"/>
    <w:basedOn w:val="Normal"/>
    <w:link w:val="BalloonTextChar"/>
    <w:uiPriority w:val="99"/>
    <w:semiHidden/>
    <w:unhideWhenUsed/>
    <w:rsid w:val="00040E2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40E29"/>
    <w:rPr>
      <w:rFonts w:asciiTheme="majorHAnsi" w:eastAsiaTheme="majorEastAsia" w:hAnsiTheme="majorHAnsi" w:cstheme="majorBidi"/>
      <w:sz w:val="18"/>
      <w:szCs w:val="18"/>
    </w:rPr>
  </w:style>
  <w:style w:type="paragraph" w:styleId="NoSpacing">
    <w:name w:val="No Spacing"/>
    <w:link w:val="NoSpacingChar"/>
    <w:uiPriority w:val="1"/>
    <w:qFormat/>
    <w:rsid w:val="00040E29"/>
    <w:pPr>
      <w:spacing w:after="0" w:line="240" w:lineRule="auto"/>
    </w:pPr>
  </w:style>
  <w:style w:type="character" w:customStyle="1" w:styleId="1">
    <w:name w:val="未解析的提及項目1"/>
    <w:basedOn w:val="DefaultParagraphFont"/>
    <w:uiPriority w:val="99"/>
    <w:semiHidden/>
    <w:unhideWhenUsed/>
    <w:rsid w:val="00D72192"/>
    <w:rPr>
      <w:color w:val="605E5C"/>
      <w:shd w:val="clear" w:color="auto" w:fill="E1DFDD"/>
    </w:rPr>
  </w:style>
  <w:style w:type="paragraph" w:customStyle="1" w:styleId="EndNoteBibliographyTitle">
    <w:name w:val="EndNote Bibliography Title"/>
    <w:basedOn w:val="Normal"/>
    <w:link w:val="EndNoteBibliographyTitle0"/>
    <w:rsid w:val="008756F1"/>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8756F1"/>
  </w:style>
  <w:style w:type="character" w:customStyle="1" w:styleId="EndNoteBibliographyTitle0">
    <w:name w:val="EndNote Bibliography Title 字元"/>
    <w:basedOn w:val="NoSpacingChar"/>
    <w:link w:val="EndNoteBibliographyTitle"/>
    <w:rsid w:val="008756F1"/>
    <w:rPr>
      <w:rFonts w:ascii="Calibri" w:hAnsi="Calibri" w:cs="Calibri"/>
      <w:noProof/>
      <w:lang w:val="en-US"/>
    </w:rPr>
  </w:style>
  <w:style w:type="paragraph" w:customStyle="1" w:styleId="EndNoteBibliography">
    <w:name w:val="EndNote Bibliography"/>
    <w:basedOn w:val="Normal"/>
    <w:link w:val="EndNoteBibliography0"/>
    <w:rsid w:val="008756F1"/>
    <w:pPr>
      <w:spacing w:line="240" w:lineRule="auto"/>
      <w:jc w:val="both"/>
    </w:pPr>
    <w:rPr>
      <w:rFonts w:ascii="Calibri" w:hAnsi="Calibri" w:cs="Calibri"/>
      <w:noProof/>
      <w:lang w:val="en-US"/>
    </w:rPr>
  </w:style>
  <w:style w:type="character" w:customStyle="1" w:styleId="EndNoteBibliography0">
    <w:name w:val="EndNote Bibliography 字元"/>
    <w:basedOn w:val="NoSpacingChar"/>
    <w:link w:val="EndNoteBibliography"/>
    <w:rsid w:val="008756F1"/>
    <w:rPr>
      <w:rFonts w:ascii="Calibri" w:hAnsi="Calibri" w:cs="Calibri"/>
      <w:noProof/>
      <w:lang w:val="en-US"/>
    </w:rPr>
  </w:style>
  <w:style w:type="paragraph" w:styleId="Header">
    <w:name w:val="header"/>
    <w:basedOn w:val="Normal"/>
    <w:link w:val="HeaderChar"/>
    <w:uiPriority w:val="99"/>
    <w:unhideWhenUsed/>
    <w:rsid w:val="004A7DFA"/>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4A7DFA"/>
    <w:rPr>
      <w:sz w:val="20"/>
      <w:szCs w:val="20"/>
    </w:rPr>
  </w:style>
  <w:style w:type="paragraph" w:styleId="Footer">
    <w:name w:val="footer"/>
    <w:basedOn w:val="Normal"/>
    <w:link w:val="FooterChar"/>
    <w:uiPriority w:val="99"/>
    <w:unhideWhenUsed/>
    <w:rsid w:val="004A7DFA"/>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4A7DFA"/>
    <w:rPr>
      <w:sz w:val="20"/>
      <w:szCs w:val="20"/>
    </w:rPr>
  </w:style>
  <w:style w:type="character" w:styleId="CommentReference">
    <w:name w:val="annotation reference"/>
    <w:basedOn w:val="DefaultParagraphFont"/>
    <w:uiPriority w:val="99"/>
    <w:semiHidden/>
    <w:unhideWhenUsed/>
    <w:rsid w:val="005648A5"/>
    <w:rPr>
      <w:sz w:val="18"/>
      <w:szCs w:val="18"/>
    </w:rPr>
  </w:style>
  <w:style w:type="paragraph" w:styleId="CommentText">
    <w:name w:val="annotation text"/>
    <w:basedOn w:val="Normal"/>
    <w:link w:val="CommentTextChar"/>
    <w:uiPriority w:val="99"/>
    <w:semiHidden/>
    <w:unhideWhenUsed/>
    <w:rsid w:val="005648A5"/>
  </w:style>
  <w:style w:type="character" w:customStyle="1" w:styleId="CommentTextChar">
    <w:name w:val="Comment Text Char"/>
    <w:basedOn w:val="DefaultParagraphFont"/>
    <w:link w:val="CommentText"/>
    <w:uiPriority w:val="99"/>
    <w:semiHidden/>
    <w:rsid w:val="005648A5"/>
  </w:style>
  <w:style w:type="paragraph" w:styleId="CommentSubject">
    <w:name w:val="annotation subject"/>
    <w:basedOn w:val="CommentText"/>
    <w:next w:val="CommentText"/>
    <w:link w:val="CommentSubjectChar"/>
    <w:uiPriority w:val="99"/>
    <w:semiHidden/>
    <w:unhideWhenUsed/>
    <w:rsid w:val="005648A5"/>
    <w:rPr>
      <w:b/>
      <w:bCs/>
    </w:rPr>
  </w:style>
  <w:style w:type="character" w:customStyle="1" w:styleId="CommentSubjectChar">
    <w:name w:val="Comment Subject Char"/>
    <w:basedOn w:val="CommentTextChar"/>
    <w:link w:val="CommentSubject"/>
    <w:uiPriority w:val="99"/>
    <w:semiHidden/>
    <w:rsid w:val="005648A5"/>
    <w:rPr>
      <w:b/>
      <w:bCs/>
    </w:rPr>
  </w:style>
  <w:style w:type="character" w:customStyle="1" w:styleId="2">
    <w:name w:val="未解析的提及項目2"/>
    <w:basedOn w:val="DefaultParagraphFont"/>
    <w:uiPriority w:val="99"/>
    <w:semiHidden/>
    <w:unhideWhenUsed/>
    <w:rsid w:val="00CE3067"/>
    <w:rPr>
      <w:color w:val="605E5C"/>
      <w:shd w:val="clear" w:color="auto" w:fill="E1DFDD"/>
    </w:rPr>
  </w:style>
  <w:style w:type="paragraph" w:styleId="Revision">
    <w:name w:val="Revision"/>
    <w:hidden/>
    <w:uiPriority w:val="99"/>
    <w:semiHidden/>
    <w:rsid w:val="007F458E"/>
    <w:pPr>
      <w:spacing w:after="0" w:line="240" w:lineRule="auto"/>
    </w:pPr>
  </w:style>
  <w:style w:type="character" w:styleId="FollowedHyperlink">
    <w:name w:val="FollowedHyperlink"/>
    <w:basedOn w:val="DefaultParagraphFont"/>
    <w:uiPriority w:val="99"/>
    <w:semiHidden/>
    <w:unhideWhenUsed/>
    <w:rsid w:val="008E6266"/>
    <w:rPr>
      <w:color w:val="954F72" w:themeColor="followedHyperlink"/>
      <w:u w:val="single"/>
    </w:rPr>
  </w:style>
  <w:style w:type="character" w:customStyle="1" w:styleId="bkciteavail">
    <w:name w:val="bk_cite_avail"/>
    <w:basedOn w:val="DefaultParagraphFont"/>
    <w:rsid w:val="00B8208A"/>
  </w:style>
  <w:style w:type="character" w:customStyle="1" w:styleId="Heading1Char">
    <w:name w:val="Heading 1 Char"/>
    <w:basedOn w:val="DefaultParagraphFont"/>
    <w:link w:val="Heading1"/>
    <w:uiPriority w:val="9"/>
    <w:rsid w:val="007A1213"/>
    <w:rPr>
      <w:rFonts w:ascii="Times New Roman" w:eastAsia="Times New Roman" w:hAnsi="Times New Roman" w:cs="Times New Roman"/>
      <w:b/>
      <w:bCs/>
      <w:kern w:val="36"/>
      <w:sz w:val="48"/>
      <w:szCs w:val="48"/>
      <w:lang w:eastAsia="en-GB"/>
    </w:rPr>
  </w:style>
  <w:style w:type="character" w:customStyle="1" w:styleId="period">
    <w:name w:val="period"/>
    <w:basedOn w:val="DefaultParagraphFont"/>
    <w:rsid w:val="007A1213"/>
  </w:style>
  <w:style w:type="character" w:customStyle="1" w:styleId="cit">
    <w:name w:val="cit"/>
    <w:basedOn w:val="DefaultParagraphFont"/>
    <w:rsid w:val="007A1213"/>
  </w:style>
  <w:style w:type="character" w:customStyle="1" w:styleId="authors-list-item">
    <w:name w:val="authors-list-item"/>
    <w:basedOn w:val="DefaultParagraphFont"/>
    <w:rsid w:val="007A1213"/>
  </w:style>
  <w:style w:type="character" w:customStyle="1" w:styleId="comma">
    <w:name w:val="comma"/>
    <w:basedOn w:val="DefaultParagraphFont"/>
    <w:rsid w:val="007A1213"/>
  </w:style>
  <w:style w:type="character" w:customStyle="1" w:styleId="id-label">
    <w:name w:val="id-label"/>
    <w:basedOn w:val="DefaultParagraphFont"/>
    <w:rsid w:val="007A1213"/>
  </w:style>
  <w:style w:type="character" w:styleId="Strong">
    <w:name w:val="Strong"/>
    <w:basedOn w:val="DefaultParagraphFont"/>
    <w:uiPriority w:val="22"/>
    <w:qFormat/>
    <w:rsid w:val="007A1213"/>
    <w:rPr>
      <w:b/>
      <w:bCs/>
    </w:rPr>
  </w:style>
  <w:style w:type="character" w:customStyle="1" w:styleId="3">
    <w:name w:val="未解析的提及項目3"/>
    <w:basedOn w:val="DefaultParagraphFont"/>
    <w:uiPriority w:val="99"/>
    <w:semiHidden/>
    <w:unhideWhenUsed/>
    <w:rsid w:val="00057441"/>
    <w:rPr>
      <w:color w:val="605E5C"/>
      <w:shd w:val="clear" w:color="auto" w:fill="E1DFDD"/>
    </w:rPr>
  </w:style>
  <w:style w:type="table" w:styleId="TableGrid">
    <w:name w:val="Table Grid"/>
    <w:basedOn w:val="TableNormal"/>
    <w:uiPriority w:val="39"/>
    <w:rsid w:val="00200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basedOn w:val="DefaultParagraphFont"/>
    <w:uiPriority w:val="99"/>
    <w:semiHidden/>
    <w:unhideWhenUsed/>
    <w:rsid w:val="007B50DD"/>
    <w:rPr>
      <w:color w:val="605E5C"/>
      <w:shd w:val="clear" w:color="auto" w:fill="E1DFDD"/>
    </w:rPr>
  </w:style>
  <w:style w:type="table" w:customStyle="1" w:styleId="ListTable6Colorful1">
    <w:name w:val="List Table 6 Colorful1"/>
    <w:basedOn w:val="TableNormal"/>
    <w:uiPriority w:val="51"/>
    <w:rsid w:val="00ED0B7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81228">
      <w:bodyDiv w:val="1"/>
      <w:marLeft w:val="0"/>
      <w:marRight w:val="0"/>
      <w:marTop w:val="0"/>
      <w:marBottom w:val="0"/>
      <w:divBdr>
        <w:top w:val="none" w:sz="0" w:space="0" w:color="auto"/>
        <w:left w:val="none" w:sz="0" w:space="0" w:color="auto"/>
        <w:bottom w:val="none" w:sz="0" w:space="0" w:color="auto"/>
        <w:right w:val="none" w:sz="0" w:space="0" w:color="auto"/>
      </w:divBdr>
      <w:divsChild>
        <w:div w:id="1918242446">
          <w:marLeft w:val="0"/>
          <w:marRight w:val="0"/>
          <w:marTop w:val="0"/>
          <w:marBottom w:val="0"/>
          <w:divBdr>
            <w:top w:val="none" w:sz="0" w:space="0" w:color="auto"/>
            <w:left w:val="none" w:sz="0" w:space="0" w:color="auto"/>
            <w:bottom w:val="none" w:sz="0" w:space="0" w:color="auto"/>
            <w:right w:val="none" w:sz="0" w:space="0" w:color="auto"/>
          </w:divBdr>
          <w:divsChild>
            <w:div w:id="1344480428">
              <w:marLeft w:val="0"/>
              <w:marRight w:val="0"/>
              <w:marTop w:val="0"/>
              <w:marBottom w:val="0"/>
              <w:divBdr>
                <w:top w:val="none" w:sz="0" w:space="0" w:color="auto"/>
                <w:left w:val="none" w:sz="0" w:space="0" w:color="auto"/>
                <w:bottom w:val="none" w:sz="0" w:space="0" w:color="auto"/>
                <w:right w:val="none" w:sz="0" w:space="0" w:color="auto"/>
              </w:divBdr>
              <w:divsChild>
                <w:div w:id="927688666">
                  <w:marLeft w:val="0"/>
                  <w:marRight w:val="0"/>
                  <w:marTop w:val="0"/>
                  <w:marBottom w:val="0"/>
                  <w:divBdr>
                    <w:top w:val="none" w:sz="0" w:space="0" w:color="auto"/>
                    <w:left w:val="none" w:sz="0" w:space="0" w:color="auto"/>
                    <w:bottom w:val="none" w:sz="0" w:space="0" w:color="auto"/>
                    <w:right w:val="none" w:sz="0" w:space="0" w:color="auto"/>
                  </w:divBdr>
                  <w:divsChild>
                    <w:div w:id="7272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06574">
          <w:marLeft w:val="0"/>
          <w:marRight w:val="0"/>
          <w:marTop w:val="0"/>
          <w:marBottom w:val="0"/>
          <w:divBdr>
            <w:top w:val="none" w:sz="0" w:space="0" w:color="auto"/>
            <w:left w:val="none" w:sz="0" w:space="0" w:color="auto"/>
            <w:bottom w:val="none" w:sz="0" w:space="0" w:color="auto"/>
            <w:right w:val="none" w:sz="0" w:space="0" w:color="auto"/>
          </w:divBdr>
          <w:divsChild>
            <w:div w:id="540555574">
              <w:marLeft w:val="0"/>
              <w:marRight w:val="0"/>
              <w:marTop w:val="0"/>
              <w:marBottom w:val="0"/>
              <w:divBdr>
                <w:top w:val="none" w:sz="0" w:space="0" w:color="auto"/>
                <w:left w:val="none" w:sz="0" w:space="0" w:color="auto"/>
                <w:bottom w:val="none" w:sz="0" w:space="0" w:color="auto"/>
                <w:right w:val="none" w:sz="0" w:space="0" w:color="auto"/>
              </w:divBdr>
              <w:divsChild>
                <w:div w:id="1609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doi.org/10.1016/j.ajog.2015.05.041" TargetMode="External"/><Relationship Id="rId18" Type="http://schemas.openxmlformats.org/officeDocument/2006/relationships/hyperlink" Target="https://www.ncbi.nlm.nih.gov/books/NBK63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placenta.2017.03.017" TargetMode="External"/><Relationship Id="rId17" Type="http://schemas.openxmlformats.org/officeDocument/2006/relationships/hyperlink" Target="https://doi.org/10.1016/S0143-4004(03)00160-7" TargetMode="External"/><Relationship Id="rId2" Type="http://schemas.openxmlformats.org/officeDocument/2006/relationships/numbering" Target="numbering.xml"/><Relationship Id="rId16" Type="http://schemas.openxmlformats.org/officeDocument/2006/relationships/hyperlink" Target="https://doi.org/10.1016/j.placenta.2006.0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3/j.semperi.2005.08.002" TargetMode="External"/><Relationship Id="rId5" Type="http://schemas.openxmlformats.org/officeDocument/2006/relationships/webSettings" Target="webSettings.xml"/><Relationship Id="rId15" Type="http://schemas.openxmlformats.org/officeDocument/2006/relationships/hyperlink" Target="https://doi.org/10.1016/j.ajog.2007.01.021" TargetMode="External"/><Relationship Id="rId10" Type="http://schemas.openxmlformats.org/officeDocument/2006/relationships/hyperlink" Target="https://doi.org/10.1016/j.ejogrb.2019.02.021" TargetMode="External"/><Relationship Id="rId19" Type="http://schemas.openxmlformats.org/officeDocument/2006/relationships/hyperlink" Target="https://doi.org/10.1006/bbrc.2001.5177"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s://doi.org/10.1016/j.placenta.2016.03.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AB76-F61A-4332-BD6A-29510079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11284</Words>
  <Characters>64320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dc:creator>
  <cp:lastModifiedBy>Ying Yang</cp:lastModifiedBy>
  <cp:revision>2</cp:revision>
  <cp:lastPrinted>2020-08-06T18:39:00Z</cp:lastPrinted>
  <dcterms:created xsi:type="dcterms:W3CDTF">2022-03-17T08:47:00Z</dcterms:created>
  <dcterms:modified xsi:type="dcterms:W3CDTF">2022-03-17T08:47:00Z</dcterms:modified>
</cp:coreProperties>
</file>