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8E50A" w14:textId="77777777" w:rsidR="00871ADF" w:rsidRDefault="00871ADF">
      <w:pPr>
        <w:spacing w:line="480" w:lineRule="auto"/>
        <w:jc w:val="center"/>
        <w:rPr>
          <w:rFonts w:ascii="Times New Roman" w:eastAsia="Times New Roman" w:hAnsi="Times New Roman" w:cs="Times New Roman"/>
          <w:b/>
          <w:sz w:val="24"/>
          <w:szCs w:val="24"/>
        </w:rPr>
      </w:pPr>
    </w:p>
    <w:p w14:paraId="00000001" w14:textId="2E84A133" w:rsidR="00142B7B" w:rsidRPr="00EB7FF3" w:rsidRDefault="00160DD5">
      <w:pPr>
        <w:spacing w:line="480" w:lineRule="auto"/>
        <w:jc w:val="center"/>
        <w:rPr>
          <w:rFonts w:ascii="Times New Roman" w:eastAsia="Times New Roman" w:hAnsi="Times New Roman" w:cs="Times New Roman"/>
          <w:sz w:val="24"/>
          <w:szCs w:val="24"/>
        </w:rPr>
      </w:pPr>
      <w:r w:rsidRPr="00EB7FF3">
        <w:rPr>
          <w:rFonts w:ascii="Times New Roman" w:eastAsia="Times New Roman" w:hAnsi="Times New Roman" w:cs="Times New Roman"/>
          <w:sz w:val="24"/>
          <w:szCs w:val="24"/>
        </w:rPr>
        <w:t xml:space="preserve">Derivation and </w:t>
      </w:r>
      <w:r w:rsidR="00CA2B13" w:rsidRPr="00EB7FF3">
        <w:rPr>
          <w:rFonts w:ascii="Times New Roman" w:eastAsia="Times New Roman" w:hAnsi="Times New Roman" w:cs="Times New Roman"/>
          <w:sz w:val="24"/>
          <w:szCs w:val="24"/>
        </w:rPr>
        <w:t xml:space="preserve">External </w:t>
      </w:r>
      <w:r w:rsidRPr="00EB7FF3">
        <w:rPr>
          <w:rFonts w:ascii="Times New Roman" w:eastAsia="Times New Roman" w:hAnsi="Times New Roman" w:cs="Times New Roman"/>
          <w:sz w:val="24"/>
          <w:szCs w:val="24"/>
        </w:rPr>
        <w:t>Validation of a Clinical Model to Predict Heart Failure Onset in Patients with Incident Diabetes</w:t>
      </w:r>
    </w:p>
    <w:p w14:paraId="00000003" w14:textId="779B5217" w:rsidR="00142B7B" w:rsidRPr="00EB7FF3" w:rsidRDefault="00160DD5" w:rsidP="007E183B">
      <w:pPr>
        <w:tabs>
          <w:tab w:val="left" w:pos="1562"/>
        </w:tabs>
        <w:spacing w:line="480" w:lineRule="auto"/>
        <w:jc w:val="center"/>
        <w:rPr>
          <w:rFonts w:ascii="Times New Roman" w:eastAsia="Times New Roman" w:hAnsi="Times New Roman" w:cs="Times New Roman"/>
          <w:sz w:val="24"/>
          <w:szCs w:val="24"/>
        </w:rPr>
      </w:pPr>
      <w:r w:rsidRPr="00EB7FF3">
        <w:rPr>
          <w:rFonts w:ascii="Times New Roman" w:eastAsia="Times New Roman" w:hAnsi="Times New Roman" w:cs="Times New Roman"/>
          <w:sz w:val="24"/>
          <w:szCs w:val="24"/>
        </w:rPr>
        <w:t xml:space="preserve">Short Title: </w:t>
      </w:r>
      <w:r w:rsidRPr="00465799">
        <w:rPr>
          <w:rFonts w:ascii="Times New Roman" w:eastAsia="Times New Roman" w:hAnsi="Times New Roman" w:cs="Times New Roman"/>
          <w:sz w:val="24"/>
          <w:szCs w:val="24"/>
        </w:rPr>
        <w:t>Predicting</w:t>
      </w:r>
      <w:r w:rsidRPr="00F237A5">
        <w:rPr>
          <w:rFonts w:ascii="Times New Roman" w:eastAsia="Times New Roman" w:hAnsi="Times New Roman" w:cs="Times New Roman"/>
          <w:sz w:val="24"/>
          <w:szCs w:val="24"/>
        </w:rPr>
        <w:t xml:space="preserve"> </w:t>
      </w:r>
      <w:proofErr w:type="spellStart"/>
      <w:r w:rsidR="00962B43">
        <w:rPr>
          <w:rFonts w:ascii="Times New Roman" w:eastAsia="Times New Roman" w:hAnsi="Times New Roman" w:cs="Times New Roman"/>
          <w:sz w:val="24"/>
          <w:szCs w:val="24"/>
        </w:rPr>
        <w:t>he</w:t>
      </w:r>
      <w:r w:rsidR="007E183B">
        <w:rPr>
          <w:rFonts w:ascii="Times New Roman" w:eastAsia="Times New Roman" w:hAnsi="Times New Roman" w:cs="Times New Roman"/>
          <w:sz w:val="24"/>
          <w:szCs w:val="24"/>
        </w:rPr>
        <w:t>AR</w:t>
      </w:r>
      <w:r w:rsidR="00962B43">
        <w:rPr>
          <w:rFonts w:ascii="Times New Roman" w:eastAsia="Times New Roman" w:hAnsi="Times New Roman" w:cs="Times New Roman"/>
          <w:sz w:val="24"/>
          <w:szCs w:val="24"/>
        </w:rPr>
        <w:t>t</w:t>
      </w:r>
      <w:proofErr w:type="spellEnd"/>
      <w:r w:rsidR="00962B43">
        <w:rPr>
          <w:rFonts w:ascii="Times New Roman" w:eastAsia="Times New Roman" w:hAnsi="Times New Roman" w:cs="Times New Roman"/>
          <w:sz w:val="24"/>
          <w:szCs w:val="24"/>
        </w:rPr>
        <w:t xml:space="preserve"> </w:t>
      </w:r>
      <w:proofErr w:type="spellStart"/>
      <w:r w:rsidR="00962B43">
        <w:rPr>
          <w:rFonts w:ascii="Times New Roman" w:eastAsia="Times New Roman" w:hAnsi="Times New Roman" w:cs="Times New Roman"/>
          <w:sz w:val="24"/>
          <w:szCs w:val="24"/>
        </w:rPr>
        <w:t>F</w:t>
      </w:r>
      <w:r w:rsidR="007E183B">
        <w:rPr>
          <w:rFonts w:ascii="Times New Roman" w:eastAsia="Times New Roman" w:hAnsi="Times New Roman" w:cs="Times New Roman"/>
          <w:sz w:val="24"/>
          <w:szCs w:val="24"/>
        </w:rPr>
        <w:t>A</w:t>
      </w:r>
      <w:r w:rsidR="00962B43">
        <w:rPr>
          <w:rFonts w:ascii="Times New Roman" w:eastAsia="Times New Roman" w:hAnsi="Times New Roman" w:cs="Times New Roman"/>
          <w:sz w:val="24"/>
          <w:szCs w:val="24"/>
        </w:rPr>
        <w:t>ilure</w:t>
      </w:r>
      <w:proofErr w:type="spellEnd"/>
      <w:r w:rsidR="00962B43">
        <w:rPr>
          <w:rFonts w:ascii="Times New Roman" w:eastAsia="Times New Roman" w:hAnsi="Times New Roman" w:cs="Times New Roman"/>
          <w:sz w:val="24"/>
          <w:szCs w:val="24"/>
        </w:rPr>
        <w:t xml:space="preserve"> in </w:t>
      </w:r>
      <w:proofErr w:type="spellStart"/>
      <w:r w:rsidR="00962B43">
        <w:rPr>
          <w:rFonts w:ascii="Times New Roman" w:eastAsia="Times New Roman" w:hAnsi="Times New Roman" w:cs="Times New Roman"/>
          <w:sz w:val="24"/>
          <w:szCs w:val="24"/>
        </w:rPr>
        <w:t>dIabeTes</w:t>
      </w:r>
      <w:proofErr w:type="spellEnd"/>
      <w:r w:rsidR="00962B43">
        <w:rPr>
          <w:rFonts w:ascii="Times New Roman" w:eastAsia="Times New Roman" w:hAnsi="Times New Roman" w:cs="Times New Roman"/>
          <w:sz w:val="24"/>
          <w:szCs w:val="24"/>
        </w:rPr>
        <w:t xml:space="preserve"> (PARFAIT)</w:t>
      </w:r>
    </w:p>
    <w:p w14:paraId="6E14C9F4" w14:textId="74EB25E4" w:rsidR="000453F1" w:rsidRPr="000714B1" w:rsidRDefault="00160DD5" w:rsidP="000453F1">
      <w:pPr>
        <w:spacing w:line="480" w:lineRule="auto"/>
        <w:jc w:val="center"/>
        <w:rPr>
          <w:rFonts w:ascii="Times New Roman" w:eastAsia="Times New Roman" w:hAnsi="Times New Roman" w:cs="Times New Roman"/>
          <w:sz w:val="24"/>
          <w:szCs w:val="24"/>
        </w:rPr>
      </w:pPr>
      <w:r w:rsidRPr="00F237A5">
        <w:rPr>
          <w:rFonts w:ascii="Times New Roman" w:eastAsia="Times New Roman" w:hAnsi="Times New Roman" w:cs="Times New Roman"/>
          <w:sz w:val="24"/>
          <w:szCs w:val="24"/>
        </w:rPr>
        <w:t>Louise Y. Sun</w:t>
      </w:r>
      <w:r w:rsidR="000C0C7E">
        <w:rPr>
          <w:rFonts w:ascii="Times New Roman" w:eastAsia="Times New Roman" w:hAnsi="Times New Roman" w:cs="Times New Roman"/>
          <w:sz w:val="24"/>
          <w:szCs w:val="24"/>
        </w:rPr>
        <w:t xml:space="preserve"> *</w:t>
      </w:r>
      <w:r w:rsidRPr="00F237A5">
        <w:rPr>
          <w:rFonts w:ascii="Times New Roman" w:eastAsia="Times New Roman" w:hAnsi="Times New Roman" w:cs="Times New Roman"/>
          <w:sz w:val="24"/>
          <w:szCs w:val="24"/>
        </w:rPr>
        <w:t>, MD, SM; Salwa S. Zghebi</w:t>
      </w:r>
      <w:r w:rsidR="000C0C7E">
        <w:rPr>
          <w:rFonts w:ascii="Times New Roman" w:eastAsia="Times New Roman" w:hAnsi="Times New Roman" w:cs="Times New Roman"/>
          <w:sz w:val="24"/>
          <w:szCs w:val="24"/>
        </w:rPr>
        <w:t xml:space="preserve"> *</w:t>
      </w:r>
      <w:r w:rsidRPr="00F237A5">
        <w:rPr>
          <w:rFonts w:ascii="Times New Roman" w:eastAsia="Times New Roman" w:hAnsi="Times New Roman" w:cs="Times New Roman"/>
          <w:sz w:val="24"/>
          <w:szCs w:val="24"/>
        </w:rPr>
        <w:t xml:space="preserve">, PhD; Anan Bader Eddeen, </w:t>
      </w:r>
      <w:r w:rsidRPr="000714B1">
        <w:rPr>
          <w:rFonts w:ascii="Times New Roman" w:eastAsia="Times New Roman" w:hAnsi="Times New Roman" w:cs="Times New Roman"/>
          <w:sz w:val="24"/>
          <w:szCs w:val="24"/>
        </w:rPr>
        <w:t xml:space="preserve">MSc; </w:t>
      </w:r>
      <w:r w:rsidR="00FC3662" w:rsidRPr="000714B1">
        <w:rPr>
          <w:rFonts w:ascii="Times New Roman" w:eastAsia="Times New Roman" w:hAnsi="Times New Roman" w:cs="Times New Roman"/>
          <w:sz w:val="24"/>
          <w:szCs w:val="24"/>
        </w:rPr>
        <w:t xml:space="preserve">Peter P. Liu, MD; </w:t>
      </w:r>
      <w:r w:rsidR="009E2EA8" w:rsidRPr="000714B1">
        <w:rPr>
          <w:rFonts w:ascii="Times New Roman" w:eastAsia="Times New Roman" w:hAnsi="Times New Roman" w:cs="Times New Roman"/>
          <w:sz w:val="24"/>
          <w:szCs w:val="24"/>
        </w:rPr>
        <w:t xml:space="preserve">Douglas S. Lee, MD, PhD; </w:t>
      </w:r>
      <w:r w:rsidR="004B6FEB" w:rsidRPr="000714B1">
        <w:rPr>
          <w:rFonts w:ascii="Times New Roman" w:hAnsi="Times New Roman" w:cs="Times New Roman"/>
          <w:sz w:val="24"/>
          <w:szCs w:val="24"/>
        </w:rPr>
        <w:t>Karen Tu</w:t>
      </w:r>
      <w:r w:rsidR="00424CB7">
        <w:rPr>
          <w:rFonts w:ascii="Times New Roman" w:hAnsi="Times New Roman" w:cs="Times New Roman"/>
          <w:sz w:val="24"/>
          <w:szCs w:val="24"/>
        </w:rPr>
        <w:t>,</w:t>
      </w:r>
      <w:r w:rsidR="004B6FEB" w:rsidRPr="000714B1">
        <w:rPr>
          <w:rFonts w:ascii="Times New Roman" w:hAnsi="Times New Roman" w:cs="Times New Roman"/>
          <w:sz w:val="24"/>
          <w:szCs w:val="24"/>
        </w:rPr>
        <w:t xml:space="preserve"> MD</w:t>
      </w:r>
      <w:r w:rsidR="009E2EA8">
        <w:rPr>
          <w:rFonts w:ascii="Times New Roman" w:hAnsi="Times New Roman" w:cs="Times New Roman"/>
          <w:sz w:val="24"/>
          <w:szCs w:val="24"/>
        </w:rPr>
        <w:t>,</w:t>
      </w:r>
      <w:r w:rsidR="004B6FEB" w:rsidRPr="000714B1">
        <w:rPr>
          <w:rFonts w:ascii="Times New Roman" w:hAnsi="Times New Roman" w:cs="Times New Roman"/>
          <w:sz w:val="24"/>
          <w:szCs w:val="24"/>
        </w:rPr>
        <w:t xml:space="preserve"> MSc</w:t>
      </w:r>
      <w:r w:rsidR="004A482B" w:rsidRPr="000714B1">
        <w:rPr>
          <w:rFonts w:ascii="Times New Roman" w:eastAsia="Times New Roman" w:hAnsi="Times New Roman" w:cs="Times New Roman"/>
          <w:sz w:val="24"/>
          <w:szCs w:val="24"/>
        </w:rPr>
        <w:t>;</w:t>
      </w:r>
      <w:r w:rsidR="00DF0E44" w:rsidRPr="000714B1">
        <w:rPr>
          <w:rFonts w:ascii="Times New Roman" w:eastAsia="Times New Roman" w:hAnsi="Times New Roman" w:cs="Times New Roman"/>
          <w:sz w:val="24"/>
          <w:szCs w:val="24"/>
        </w:rPr>
        <w:t xml:space="preserve"> </w:t>
      </w:r>
      <w:r w:rsidR="00CE36CD" w:rsidRPr="000714B1">
        <w:rPr>
          <w:rFonts w:ascii="Times New Roman" w:eastAsia="Times New Roman" w:hAnsi="Times New Roman" w:cs="Times New Roman"/>
          <w:sz w:val="24"/>
          <w:szCs w:val="24"/>
        </w:rPr>
        <w:t>Sheldon</w:t>
      </w:r>
      <w:r w:rsidR="00B16272">
        <w:rPr>
          <w:rFonts w:ascii="Times New Roman" w:eastAsia="Times New Roman" w:hAnsi="Times New Roman" w:cs="Times New Roman"/>
          <w:sz w:val="24"/>
          <w:szCs w:val="24"/>
        </w:rPr>
        <w:t xml:space="preserve"> W.</w:t>
      </w:r>
      <w:r w:rsidR="00CE36CD" w:rsidRPr="000714B1">
        <w:rPr>
          <w:rFonts w:ascii="Times New Roman" w:eastAsia="Times New Roman" w:hAnsi="Times New Roman" w:cs="Times New Roman"/>
          <w:sz w:val="24"/>
          <w:szCs w:val="24"/>
        </w:rPr>
        <w:t xml:space="preserve"> Tobe, MD</w:t>
      </w:r>
      <w:r w:rsidR="00696294" w:rsidRPr="000714B1">
        <w:rPr>
          <w:rFonts w:ascii="Times New Roman" w:eastAsia="Times New Roman" w:hAnsi="Times New Roman" w:cs="Times New Roman"/>
          <w:sz w:val="24"/>
          <w:szCs w:val="24"/>
        </w:rPr>
        <w:t>;</w:t>
      </w:r>
      <w:r w:rsidR="00E27BA1">
        <w:rPr>
          <w:rFonts w:ascii="Times New Roman" w:eastAsia="Times New Roman" w:hAnsi="Times New Roman" w:cs="Times New Roman"/>
          <w:sz w:val="24"/>
          <w:szCs w:val="24"/>
        </w:rPr>
        <w:t xml:space="preserve"> </w:t>
      </w:r>
      <w:r w:rsidR="00C96CD9" w:rsidRPr="000714B1">
        <w:rPr>
          <w:rFonts w:ascii="Times New Roman" w:eastAsia="Times New Roman" w:hAnsi="Times New Roman" w:cs="Times New Roman"/>
          <w:sz w:val="24"/>
          <w:szCs w:val="24"/>
        </w:rPr>
        <w:t>Evangelos Kontopantelis, PhD</w:t>
      </w:r>
      <w:r w:rsidR="000453F1">
        <w:rPr>
          <w:rFonts w:ascii="Times New Roman" w:eastAsia="Times New Roman" w:hAnsi="Times New Roman" w:cs="Times New Roman"/>
          <w:sz w:val="24"/>
          <w:szCs w:val="24"/>
        </w:rPr>
        <w:t xml:space="preserve">; </w:t>
      </w:r>
      <w:r w:rsidR="000453F1" w:rsidRPr="000714B1">
        <w:rPr>
          <w:rFonts w:ascii="Times New Roman" w:eastAsia="Times New Roman" w:hAnsi="Times New Roman" w:cs="Times New Roman"/>
          <w:sz w:val="24"/>
          <w:szCs w:val="24"/>
        </w:rPr>
        <w:t>Mamas A</w:t>
      </w:r>
      <w:r w:rsidR="000453F1">
        <w:rPr>
          <w:rFonts w:ascii="Times New Roman" w:eastAsia="Times New Roman" w:hAnsi="Times New Roman" w:cs="Times New Roman"/>
          <w:sz w:val="24"/>
          <w:szCs w:val="24"/>
        </w:rPr>
        <w:t>.</w:t>
      </w:r>
      <w:r w:rsidR="000453F1" w:rsidRPr="000714B1">
        <w:rPr>
          <w:rFonts w:ascii="Times New Roman" w:eastAsia="Times New Roman" w:hAnsi="Times New Roman" w:cs="Times New Roman"/>
          <w:sz w:val="24"/>
          <w:szCs w:val="24"/>
        </w:rPr>
        <w:t xml:space="preserve"> Mamas, M</w:t>
      </w:r>
      <w:r w:rsidR="000453F1">
        <w:rPr>
          <w:rFonts w:ascii="Times New Roman" w:eastAsia="Times New Roman" w:hAnsi="Times New Roman" w:cs="Times New Roman"/>
          <w:sz w:val="24"/>
          <w:szCs w:val="24"/>
        </w:rPr>
        <w:t>A DPhil</w:t>
      </w:r>
    </w:p>
    <w:p w14:paraId="25F2750F" w14:textId="27EE17BC" w:rsidR="00C96CD9" w:rsidRPr="000714B1" w:rsidRDefault="00C96CD9" w:rsidP="00C96CD9">
      <w:pPr>
        <w:spacing w:line="480" w:lineRule="auto"/>
        <w:jc w:val="center"/>
        <w:rPr>
          <w:rFonts w:ascii="Times New Roman" w:eastAsia="Times New Roman" w:hAnsi="Times New Roman" w:cs="Times New Roman"/>
          <w:sz w:val="24"/>
          <w:szCs w:val="24"/>
        </w:rPr>
      </w:pPr>
    </w:p>
    <w:p w14:paraId="15691466" w14:textId="4E622356" w:rsidR="00F91BB5" w:rsidRDefault="00F91BB5" w:rsidP="00C96CD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*Co-primary authors.</w:t>
      </w:r>
    </w:p>
    <w:p w14:paraId="3CF097DF" w14:textId="7CBA9113" w:rsidR="00656AE8" w:rsidRPr="00F237A5" w:rsidRDefault="00160DD5" w:rsidP="00F942B6">
      <w:pPr>
        <w:spacing w:line="480" w:lineRule="auto"/>
        <w:rPr>
          <w:rFonts w:ascii="Times New Roman" w:eastAsia="Times New Roman" w:hAnsi="Times New Roman" w:cs="Times New Roman"/>
          <w:sz w:val="24"/>
          <w:szCs w:val="24"/>
        </w:rPr>
      </w:pPr>
      <w:r w:rsidRPr="00F237A5">
        <w:rPr>
          <w:rFonts w:ascii="Times New Roman" w:eastAsia="Times New Roman" w:hAnsi="Times New Roman" w:cs="Times New Roman"/>
          <w:sz w:val="24"/>
          <w:szCs w:val="24"/>
        </w:rPr>
        <w:t>From the Division of Cardiac Anesthesiology, University of Ottawa Heart Institute and the School of Epidemiology and Public Health, University of Ottawa, Canada (LYS); Institute for Clinical Evaluative Sciences</w:t>
      </w:r>
      <w:r w:rsidR="003D26E2">
        <w:rPr>
          <w:rFonts w:ascii="Times New Roman" w:eastAsia="Times New Roman" w:hAnsi="Times New Roman" w:cs="Times New Roman"/>
          <w:sz w:val="24"/>
          <w:szCs w:val="24"/>
        </w:rPr>
        <w:t>, Ontario, Canada</w:t>
      </w:r>
      <w:r w:rsidRPr="00F237A5">
        <w:rPr>
          <w:rFonts w:ascii="Times New Roman" w:eastAsia="Times New Roman" w:hAnsi="Times New Roman" w:cs="Times New Roman"/>
          <w:sz w:val="24"/>
          <w:szCs w:val="24"/>
        </w:rPr>
        <w:t xml:space="preserve"> (LYS, ABE</w:t>
      </w:r>
      <w:r w:rsidR="00EA5140">
        <w:rPr>
          <w:rFonts w:ascii="Times New Roman" w:eastAsia="Times New Roman" w:hAnsi="Times New Roman" w:cs="Times New Roman"/>
          <w:sz w:val="24"/>
          <w:szCs w:val="24"/>
        </w:rPr>
        <w:t>, KT, DSL</w:t>
      </w:r>
      <w:r w:rsidRPr="00F237A5">
        <w:rPr>
          <w:rFonts w:ascii="Times New Roman" w:eastAsia="Times New Roman" w:hAnsi="Times New Roman" w:cs="Times New Roman"/>
          <w:sz w:val="24"/>
          <w:szCs w:val="24"/>
        </w:rPr>
        <w:t xml:space="preserve">); </w:t>
      </w:r>
      <w:r w:rsidR="009E447F">
        <w:rPr>
          <w:rFonts w:ascii="Times New Roman" w:eastAsiaTheme="minorHAnsi" w:hAnsi="Times New Roman"/>
          <w:sz w:val="24"/>
          <w:szCs w:val="24"/>
          <w:lang w:val="en-US" w:eastAsia="en-US"/>
        </w:rPr>
        <w:t xml:space="preserve">Division of Cardiology, University of Ottawa Heart Institute, Canada (PPL); </w:t>
      </w:r>
      <w:r w:rsidR="003D746F" w:rsidRPr="007A2BDC">
        <w:rPr>
          <w:rFonts w:ascii="Times New Roman" w:eastAsiaTheme="minorHAnsi" w:hAnsi="Times New Roman"/>
          <w:sz w:val="24"/>
          <w:szCs w:val="24"/>
          <w:lang w:val="en-US" w:eastAsia="en-US"/>
        </w:rPr>
        <w:t>Keele Cardiovascular Research Group, Centre for Prognosis Research, Institutes of Applied Clinical Science and Primary Care and Health Sciences, Keele University and Department of Cardiology, Royal Stoke University Hospital, Stoke-on-Trent, United Kingdom (MAM);</w:t>
      </w:r>
      <w:r w:rsidR="00EA5140">
        <w:rPr>
          <w:rFonts w:ascii="Times New Roman" w:eastAsiaTheme="minorHAnsi" w:hAnsi="Times New Roman"/>
          <w:sz w:val="24"/>
          <w:szCs w:val="24"/>
          <w:lang w:val="en-US" w:eastAsia="en-US"/>
        </w:rPr>
        <w:t xml:space="preserve"> </w:t>
      </w:r>
      <w:r w:rsidR="003D26E2">
        <w:rPr>
          <w:rFonts w:ascii="Times New Roman" w:eastAsiaTheme="minorHAnsi" w:hAnsi="Times New Roman"/>
          <w:sz w:val="24"/>
          <w:szCs w:val="24"/>
          <w:lang w:val="en-US" w:eastAsia="en-US"/>
        </w:rPr>
        <w:t>Ted Rodgers Cardiac Centre, University Health Network, Toronto, Canada (DSL</w:t>
      </w:r>
      <w:r w:rsidR="00877AA1">
        <w:rPr>
          <w:rFonts w:ascii="Times New Roman" w:eastAsiaTheme="minorHAnsi" w:hAnsi="Times New Roman"/>
          <w:sz w:val="24"/>
          <w:szCs w:val="24"/>
          <w:lang w:val="en-US" w:eastAsia="en-US"/>
        </w:rPr>
        <w:t>, KT</w:t>
      </w:r>
      <w:r w:rsidR="003D26E2">
        <w:rPr>
          <w:rFonts w:ascii="Times New Roman" w:eastAsiaTheme="minorHAnsi" w:hAnsi="Times New Roman"/>
          <w:sz w:val="24"/>
          <w:szCs w:val="24"/>
          <w:lang w:val="en-US" w:eastAsia="en-US"/>
        </w:rPr>
        <w:t xml:space="preserve">); </w:t>
      </w:r>
      <w:proofErr w:type="spellStart"/>
      <w:r w:rsidR="00877AA1">
        <w:rPr>
          <w:rFonts w:ascii="Times New Roman" w:eastAsiaTheme="minorHAnsi" w:hAnsi="Times New Roman"/>
          <w:sz w:val="24"/>
          <w:szCs w:val="24"/>
          <w:lang w:val="en-US" w:eastAsia="en-US"/>
        </w:rPr>
        <w:t>Temerty</w:t>
      </w:r>
      <w:proofErr w:type="spellEnd"/>
      <w:r w:rsidR="00877AA1">
        <w:rPr>
          <w:rFonts w:ascii="Times New Roman" w:eastAsiaTheme="minorHAnsi" w:hAnsi="Times New Roman"/>
          <w:sz w:val="24"/>
          <w:szCs w:val="24"/>
          <w:lang w:val="en-US" w:eastAsia="en-US"/>
        </w:rPr>
        <w:t xml:space="preserve"> Faculty of Medicine, University of Toronto (DSL, KT, ST), </w:t>
      </w:r>
      <w:r w:rsidR="009E2EA8">
        <w:rPr>
          <w:rFonts w:ascii="Times New Roman" w:eastAsia="Times New Roman" w:hAnsi="Times New Roman" w:cs="Times New Roman"/>
          <w:sz w:val="24"/>
          <w:szCs w:val="24"/>
        </w:rPr>
        <w:t xml:space="preserve">North York General Hospital, Toronto, Canada (KT); </w:t>
      </w:r>
      <w:r w:rsidR="009E2EA8">
        <w:rPr>
          <w:rFonts w:ascii="Times New Roman" w:eastAsiaTheme="minorHAnsi" w:hAnsi="Times New Roman"/>
          <w:sz w:val="24"/>
          <w:szCs w:val="24"/>
          <w:lang w:val="en-US" w:eastAsia="en-US"/>
        </w:rPr>
        <w:t xml:space="preserve">Division of Nephrology, Sunnybrook Health Sciences Centre, Toronto, </w:t>
      </w:r>
      <w:r w:rsidR="00B16272">
        <w:rPr>
          <w:rFonts w:ascii="Times New Roman" w:eastAsiaTheme="minorHAnsi" w:hAnsi="Times New Roman"/>
          <w:sz w:val="24"/>
          <w:szCs w:val="24"/>
          <w:lang w:val="en-US" w:eastAsia="en-US"/>
        </w:rPr>
        <w:t xml:space="preserve">and Northern Ontario School of Medicine Sudbury, </w:t>
      </w:r>
      <w:r w:rsidR="009E2EA8">
        <w:rPr>
          <w:rFonts w:ascii="Times New Roman" w:eastAsiaTheme="minorHAnsi" w:hAnsi="Times New Roman"/>
          <w:sz w:val="24"/>
          <w:szCs w:val="24"/>
          <w:lang w:val="en-US" w:eastAsia="en-US"/>
        </w:rPr>
        <w:t xml:space="preserve">Canada (ST); </w:t>
      </w:r>
      <w:r w:rsidR="00D6712E" w:rsidRPr="00D6712E">
        <w:rPr>
          <w:rFonts w:ascii="Times New Roman" w:eastAsia="Times New Roman" w:hAnsi="Times New Roman" w:cs="Times New Roman"/>
          <w:sz w:val="24"/>
          <w:szCs w:val="24"/>
        </w:rPr>
        <w:t>NIHR School for Primary Care Research, Centre for Primary Care and Health Services Research, Manchester Academic Health Science Centre (MAHSC</w:t>
      </w:r>
      <w:r w:rsidR="00AD0BB8">
        <w:rPr>
          <w:rFonts w:ascii="Times New Roman" w:eastAsia="Times New Roman" w:hAnsi="Times New Roman" w:cs="Times New Roman"/>
          <w:sz w:val="24"/>
          <w:szCs w:val="24"/>
        </w:rPr>
        <w:t>, EK</w:t>
      </w:r>
      <w:r w:rsidR="00D6712E" w:rsidRPr="00D6712E">
        <w:rPr>
          <w:rFonts w:ascii="Times New Roman" w:eastAsia="Times New Roman" w:hAnsi="Times New Roman" w:cs="Times New Roman"/>
          <w:sz w:val="24"/>
          <w:szCs w:val="24"/>
        </w:rPr>
        <w:t>)</w:t>
      </w:r>
      <w:r w:rsidR="00AD0BB8">
        <w:rPr>
          <w:rFonts w:ascii="Times New Roman" w:eastAsia="Times New Roman" w:hAnsi="Times New Roman" w:cs="Times New Roman"/>
          <w:sz w:val="24"/>
          <w:szCs w:val="24"/>
        </w:rPr>
        <w:t xml:space="preserve">; </w:t>
      </w:r>
      <w:r w:rsidR="00D6712E" w:rsidRPr="00D6712E">
        <w:rPr>
          <w:rFonts w:ascii="Times New Roman" w:eastAsia="Times New Roman" w:hAnsi="Times New Roman" w:cs="Times New Roman"/>
          <w:sz w:val="24"/>
          <w:szCs w:val="24"/>
        </w:rPr>
        <w:t xml:space="preserve">Division of Population Health, Health Services Research and Primary Care, School of Health Sciences, Faculty of Biology, Medicine and Health, Manchester Academic Health Science </w:t>
      </w:r>
      <w:r w:rsidR="00D6712E" w:rsidRPr="00D6712E">
        <w:rPr>
          <w:rFonts w:ascii="Times New Roman" w:eastAsia="Times New Roman" w:hAnsi="Times New Roman" w:cs="Times New Roman"/>
          <w:sz w:val="24"/>
          <w:szCs w:val="24"/>
        </w:rPr>
        <w:lastRenderedPageBreak/>
        <w:t>Centre (MAHSC)</w:t>
      </w:r>
      <w:r w:rsidR="00AD0BB8">
        <w:rPr>
          <w:rFonts w:ascii="Times New Roman" w:eastAsia="Times New Roman" w:hAnsi="Times New Roman" w:cs="Times New Roman"/>
          <w:sz w:val="24"/>
          <w:szCs w:val="24"/>
        </w:rPr>
        <w:t xml:space="preserve">; </w:t>
      </w:r>
      <w:r w:rsidR="00656AE8" w:rsidRPr="00656AE8">
        <w:rPr>
          <w:rFonts w:ascii="Times New Roman" w:eastAsia="Times New Roman" w:hAnsi="Times New Roman" w:cs="Times New Roman"/>
          <w:sz w:val="24"/>
          <w:szCs w:val="24"/>
        </w:rPr>
        <w:t>Division of Informatics, Imaging and Data Sciences, School of Health Sciences, Faculty of Biology, Medicine and Health, Manchester Academic Health Science Centre (MAHSC</w:t>
      </w:r>
      <w:r w:rsidR="00AD0BB8">
        <w:rPr>
          <w:rFonts w:ascii="Times New Roman" w:eastAsia="Times New Roman" w:hAnsi="Times New Roman" w:cs="Times New Roman"/>
          <w:sz w:val="24"/>
          <w:szCs w:val="24"/>
        </w:rPr>
        <w:t>, EK</w:t>
      </w:r>
      <w:r w:rsidR="00656AE8" w:rsidRPr="00656AE8">
        <w:rPr>
          <w:rFonts w:ascii="Times New Roman" w:eastAsia="Times New Roman" w:hAnsi="Times New Roman" w:cs="Times New Roman"/>
          <w:sz w:val="24"/>
          <w:szCs w:val="24"/>
        </w:rPr>
        <w:t>), University of Manchester, Manchester, UK.</w:t>
      </w:r>
    </w:p>
    <w:p w14:paraId="00000007" w14:textId="77777777" w:rsidR="00142B7B" w:rsidRPr="00F237A5" w:rsidRDefault="00142B7B">
      <w:pPr>
        <w:spacing w:line="480" w:lineRule="auto"/>
        <w:jc w:val="both"/>
        <w:rPr>
          <w:rFonts w:ascii="Times New Roman" w:eastAsia="Times New Roman" w:hAnsi="Times New Roman" w:cs="Times New Roman"/>
          <w:sz w:val="24"/>
          <w:szCs w:val="24"/>
        </w:rPr>
      </w:pPr>
    </w:p>
    <w:p w14:paraId="00000008" w14:textId="77777777" w:rsidR="00142B7B" w:rsidRPr="00465799" w:rsidRDefault="00160DD5">
      <w:pPr>
        <w:widowControl w:val="0"/>
        <w:pBdr>
          <w:top w:val="nil"/>
          <w:left w:val="nil"/>
          <w:bottom w:val="nil"/>
          <w:right w:val="nil"/>
          <w:between w:val="nil"/>
        </w:pBdr>
        <w:tabs>
          <w:tab w:val="left" w:pos="7938"/>
        </w:tabs>
        <w:spacing w:after="0" w:line="480" w:lineRule="auto"/>
        <w:rPr>
          <w:rFonts w:ascii="Times New Roman" w:eastAsia="Times New Roman" w:hAnsi="Times New Roman" w:cs="Times New Roman"/>
          <w:color w:val="000000"/>
          <w:sz w:val="24"/>
          <w:szCs w:val="24"/>
        </w:rPr>
      </w:pPr>
      <w:r w:rsidRPr="00EB7FF3">
        <w:rPr>
          <w:rFonts w:ascii="Times New Roman" w:eastAsia="Times New Roman" w:hAnsi="Times New Roman" w:cs="Times New Roman"/>
          <w:color w:val="000000"/>
          <w:sz w:val="24"/>
          <w:szCs w:val="24"/>
          <w:u w:val="single"/>
        </w:rPr>
        <w:t>Address for Correspondence:</w:t>
      </w:r>
    </w:p>
    <w:p w14:paraId="00000009" w14:textId="65EA8D2D" w:rsidR="00142B7B" w:rsidRDefault="00160DD5">
      <w:pPr>
        <w:widowControl w:val="0"/>
        <w:pBdr>
          <w:top w:val="nil"/>
          <w:left w:val="nil"/>
          <w:bottom w:val="nil"/>
          <w:right w:val="nil"/>
          <w:between w:val="nil"/>
        </w:pBdr>
        <w:tabs>
          <w:tab w:val="left" w:pos="7938"/>
        </w:tabs>
        <w:spacing w:after="0" w:line="480" w:lineRule="auto"/>
        <w:rPr>
          <w:rFonts w:ascii="Times New Roman" w:eastAsia="Times New Roman" w:hAnsi="Times New Roman" w:cs="Times New Roman"/>
          <w:color w:val="000000"/>
          <w:sz w:val="24"/>
          <w:szCs w:val="24"/>
        </w:rPr>
      </w:pPr>
      <w:r w:rsidRPr="00F237A5">
        <w:rPr>
          <w:rFonts w:ascii="Times New Roman" w:eastAsia="Times New Roman" w:hAnsi="Times New Roman" w:cs="Times New Roman"/>
          <w:color w:val="000000"/>
          <w:sz w:val="24"/>
          <w:szCs w:val="24"/>
        </w:rPr>
        <w:t>Louise Y. Sun, MD, SM, FRCPC, FAHA</w:t>
      </w:r>
    </w:p>
    <w:p w14:paraId="7236D9F3" w14:textId="49206852" w:rsidR="008B4290" w:rsidRPr="00F237A5" w:rsidRDefault="008B4290">
      <w:pPr>
        <w:widowControl w:val="0"/>
        <w:pBdr>
          <w:top w:val="nil"/>
          <w:left w:val="nil"/>
          <w:bottom w:val="nil"/>
          <w:right w:val="nil"/>
          <w:between w:val="nil"/>
        </w:pBdr>
        <w:tabs>
          <w:tab w:val="left" w:pos="7938"/>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Clinician Scientist and Associate Professor</w:t>
      </w:r>
    </w:p>
    <w:p w14:paraId="0000000A" w14:textId="77777777" w:rsidR="00142B7B" w:rsidRPr="00F237A5" w:rsidRDefault="00160DD5">
      <w:pPr>
        <w:widowControl w:val="0"/>
        <w:pBdr>
          <w:top w:val="nil"/>
          <w:left w:val="nil"/>
          <w:bottom w:val="nil"/>
          <w:right w:val="nil"/>
          <w:between w:val="nil"/>
        </w:pBdr>
        <w:tabs>
          <w:tab w:val="left" w:pos="7938"/>
        </w:tabs>
        <w:spacing w:after="0" w:line="480" w:lineRule="auto"/>
        <w:rPr>
          <w:rFonts w:ascii="Times New Roman" w:eastAsia="Times New Roman" w:hAnsi="Times New Roman" w:cs="Times New Roman"/>
          <w:color w:val="000000"/>
          <w:sz w:val="24"/>
          <w:szCs w:val="24"/>
        </w:rPr>
      </w:pPr>
      <w:r w:rsidRPr="00F237A5">
        <w:rPr>
          <w:rFonts w:ascii="Times New Roman" w:eastAsia="Times New Roman" w:hAnsi="Times New Roman" w:cs="Times New Roman"/>
          <w:color w:val="000000"/>
          <w:sz w:val="24"/>
          <w:szCs w:val="24"/>
        </w:rPr>
        <w:t>Room H2410, 40 Ruskin Street, Ottawa, ON, Canada K1Y 4W7</w:t>
      </w:r>
    </w:p>
    <w:p w14:paraId="0000000B" w14:textId="77777777" w:rsidR="00142B7B" w:rsidRPr="00F237A5" w:rsidRDefault="00160DD5">
      <w:pPr>
        <w:widowControl w:val="0"/>
        <w:pBdr>
          <w:top w:val="nil"/>
          <w:left w:val="nil"/>
          <w:bottom w:val="nil"/>
          <w:right w:val="nil"/>
          <w:between w:val="nil"/>
        </w:pBdr>
        <w:tabs>
          <w:tab w:val="left" w:pos="7938"/>
        </w:tabs>
        <w:spacing w:after="0" w:line="480" w:lineRule="auto"/>
        <w:rPr>
          <w:rFonts w:ascii="Times New Roman" w:eastAsia="Times New Roman" w:hAnsi="Times New Roman" w:cs="Times New Roman"/>
          <w:color w:val="000000"/>
          <w:sz w:val="24"/>
          <w:szCs w:val="24"/>
        </w:rPr>
      </w:pPr>
      <w:r w:rsidRPr="00F237A5">
        <w:rPr>
          <w:rFonts w:ascii="Times New Roman" w:eastAsia="Times New Roman" w:hAnsi="Times New Roman" w:cs="Times New Roman"/>
          <w:color w:val="000000"/>
          <w:sz w:val="24"/>
          <w:szCs w:val="24"/>
        </w:rPr>
        <w:t>Phone: 1 613 696 7381       Facsimile: 1 613 696 7099</w:t>
      </w:r>
    </w:p>
    <w:p w14:paraId="0000000C" w14:textId="5D43BAF0" w:rsidR="00142B7B" w:rsidRPr="00F237A5" w:rsidRDefault="00160DD5">
      <w:pPr>
        <w:widowControl w:val="0"/>
        <w:pBdr>
          <w:top w:val="nil"/>
          <w:left w:val="nil"/>
          <w:bottom w:val="nil"/>
          <w:right w:val="nil"/>
          <w:between w:val="nil"/>
        </w:pBdr>
        <w:tabs>
          <w:tab w:val="left" w:pos="7938"/>
        </w:tabs>
        <w:spacing w:after="0" w:line="480" w:lineRule="auto"/>
        <w:rPr>
          <w:rFonts w:ascii="Times New Roman" w:eastAsia="Times New Roman" w:hAnsi="Times New Roman" w:cs="Times New Roman"/>
          <w:color w:val="000000"/>
          <w:sz w:val="24"/>
          <w:szCs w:val="24"/>
          <w:u w:val="single"/>
        </w:rPr>
      </w:pPr>
      <w:r w:rsidRPr="00F237A5">
        <w:rPr>
          <w:rFonts w:ascii="Times New Roman" w:eastAsia="Times New Roman" w:hAnsi="Times New Roman" w:cs="Times New Roman"/>
          <w:color w:val="000000"/>
          <w:sz w:val="24"/>
          <w:szCs w:val="24"/>
        </w:rPr>
        <w:t xml:space="preserve">Email: </w:t>
      </w:r>
      <w:hyperlink r:id="rId9">
        <w:r w:rsidRPr="00F237A5">
          <w:rPr>
            <w:rFonts w:ascii="Times New Roman" w:eastAsia="Times New Roman" w:hAnsi="Times New Roman" w:cs="Times New Roman"/>
            <w:color w:val="000000"/>
            <w:sz w:val="24"/>
            <w:szCs w:val="24"/>
            <w:u w:val="single"/>
          </w:rPr>
          <w:t>lsun@ottawaheart.ca</w:t>
        </w:r>
      </w:hyperlink>
      <w:r w:rsidR="00072255">
        <w:rPr>
          <w:rFonts w:ascii="Times New Roman" w:eastAsia="Times New Roman" w:hAnsi="Times New Roman" w:cs="Times New Roman"/>
          <w:color w:val="000000"/>
          <w:sz w:val="24"/>
          <w:szCs w:val="24"/>
          <w:u w:val="single"/>
        </w:rPr>
        <w:t xml:space="preserve">  </w:t>
      </w:r>
    </w:p>
    <w:p w14:paraId="0000000D" w14:textId="77777777" w:rsidR="00142B7B" w:rsidRPr="005B4498" w:rsidRDefault="00142B7B">
      <w:pPr>
        <w:widowControl w:val="0"/>
        <w:pBdr>
          <w:top w:val="nil"/>
          <w:left w:val="nil"/>
          <w:bottom w:val="nil"/>
          <w:right w:val="nil"/>
          <w:between w:val="nil"/>
        </w:pBdr>
        <w:tabs>
          <w:tab w:val="left" w:pos="7938"/>
        </w:tabs>
        <w:spacing w:after="0" w:line="480" w:lineRule="auto"/>
        <w:rPr>
          <w:rFonts w:ascii="Times New Roman" w:eastAsia="Times New Roman" w:hAnsi="Times New Roman" w:cs="Times New Roman"/>
          <w:color w:val="000000"/>
          <w:sz w:val="24"/>
          <w:szCs w:val="24"/>
        </w:rPr>
      </w:pPr>
    </w:p>
    <w:p w14:paraId="0000000E" w14:textId="017A340F" w:rsidR="00142B7B" w:rsidRPr="008C3C6F" w:rsidRDefault="00160DD5">
      <w:pPr>
        <w:jc w:val="both"/>
        <w:rPr>
          <w:rFonts w:ascii="Times New Roman" w:eastAsia="Times New Roman" w:hAnsi="Times New Roman" w:cs="Times New Roman"/>
          <w:sz w:val="24"/>
          <w:szCs w:val="24"/>
        </w:rPr>
      </w:pPr>
      <w:r w:rsidRPr="005B4498">
        <w:rPr>
          <w:rFonts w:ascii="Times New Roman" w:eastAsia="Times New Roman" w:hAnsi="Times New Roman" w:cs="Times New Roman"/>
          <w:sz w:val="24"/>
          <w:szCs w:val="24"/>
        </w:rPr>
        <w:t xml:space="preserve">Word </w:t>
      </w:r>
      <w:r w:rsidRPr="00EB7FF3">
        <w:rPr>
          <w:rFonts w:ascii="Times New Roman" w:eastAsia="Times New Roman" w:hAnsi="Times New Roman" w:cs="Times New Roman"/>
          <w:sz w:val="24"/>
          <w:szCs w:val="24"/>
        </w:rPr>
        <w:t>Count</w:t>
      </w:r>
      <w:r w:rsidRPr="00833A19">
        <w:rPr>
          <w:rFonts w:ascii="Times New Roman" w:eastAsia="Times New Roman" w:hAnsi="Times New Roman" w:cs="Times New Roman"/>
          <w:sz w:val="24"/>
          <w:szCs w:val="24"/>
        </w:rPr>
        <w:t xml:space="preserve">: </w:t>
      </w:r>
      <w:r w:rsidR="00BA6EF9" w:rsidRPr="00833A19">
        <w:rPr>
          <w:rFonts w:ascii="Times New Roman" w:eastAsia="Times New Roman" w:hAnsi="Times New Roman" w:cs="Times New Roman"/>
          <w:sz w:val="24"/>
          <w:szCs w:val="24"/>
        </w:rPr>
        <w:t>3</w:t>
      </w:r>
      <w:r w:rsidR="007049A6" w:rsidRPr="00833A19">
        <w:rPr>
          <w:rFonts w:ascii="Times New Roman" w:eastAsia="Times New Roman" w:hAnsi="Times New Roman" w:cs="Times New Roman"/>
          <w:sz w:val="24"/>
          <w:szCs w:val="24"/>
        </w:rPr>
        <w:t>,</w:t>
      </w:r>
      <w:r w:rsidR="00BA6EF9" w:rsidRPr="00833A19">
        <w:rPr>
          <w:rFonts w:ascii="Times New Roman" w:eastAsia="Times New Roman" w:hAnsi="Times New Roman" w:cs="Times New Roman"/>
          <w:sz w:val="24"/>
          <w:szCs w:val="24"/>
        </w:rPr>
        <w:t>0</w:t>
      </w:r>
      <w:r w:rsidR="00833A19">
        <w:rPr>
          <w:rFonts w:ascii="Times New Roman" w:eastAsia="Times New Roman" w:hAnsi="Times New Roman" w:cs="Times New Roman"/>
          <w:sz w:val="24"/>
          <w:szCs w:val="24"/>
        </w:rPr>
        <w:t>44</w:t>
      </w:r>
    </w:p>
    <w:p w14:paraId="44848DAD" w14:textId="0F69C2F0" w:rsidR="001A443C" w:rsidRPr="00465799" w:rsidRDefault="001A443C">
      <w:pPr>
        <w:jc w:val="both"/>
        <w:rPr>
          <w:rFonts w:ascii="Times New Roman" w:eastAsia="Times New Roman" w:hAnsi="Times New Roman" w:cs="Times New Roman"/>
          <w:sz w:val="24"/>
          <w:szCs w:val="24"/>
        </w:rPr>
      </w:pPr>
      <w:r w:rsidRPr="00465799">
        <w:rPr>
          <w:rFonts w:ascii="Times New Roman" w:eastAsia="Times New Roman" w:hAnsi="Times New Roman" w:cs="Times New Roman"/>
          <w:sz w:val="24"/>
          <w:szCs w:val="24"/>
        </w:rPr>
        <w:t xml:space="preserve">Number of Tables: </w:t>
      </w:r>
      <w:r w:rsidR="00BC3DAF">
        <w:rPr>
          <w:rFonts w:ascii="Times New Roman" w:eastAsia="Times New Roman" w:hAnsi="Times New Roman" w:cs="Times New Roman"/>
          <w:sz w:val="24"/>
          <w:szCs w:val="24"/>
        </w:rPr>
        <w:t>3</w:t>
      </w:r>
    </w:p>
    <w:p w14:paraId="1C05484A" w14:textId="534E50E7" w:rsidR="001A443C" w:rsidRPr="00465799" w:rsidRDefault="001A443C">
      <w:pPr>
        <w:jc w:val="both"/>
        <w:rPr>
          <w:rFonts w:ascii="Times New Roman" w:eastAsia="Times New Roman" w:hAnsi="Times New Roman" w:cs="Times New Roman"/>
          <w:sz w:val="24"/>
          <w:szCs w:val="24"/>
        </w:rPr>
      </w:pPr>
      <w:r w:rsidRPr="00465799">
        <w:rPr>
          <w:rFonts w:ascii="Times New Roman" w:eastAsia="Times New Roman" w:hAnsi="Times New Roman" w:cs="Times New Roman"/>
          <w:sz w:val="24"/>
          <w:szCs w:val="24"/>
        </w:rPr>
        <w:t xml:space="preserve">Number of Figures: 1 </w:t>
      </w:r>
    </w:p>
    <w:p w14:paraId="0000000F" w14:textId="672098AF" w:rsidR="00142B7B" w:rsidRPr="00465799" w:rsidRDefault="00160DD5">
      <w:pPr>
        <w:spacing w:line="480" w:lineRule="auto"/>
        <w:jc w:val="both"/>
        <w:rPr>
          <w:rFonts w:ascii="Times New Roman" w:eastAsia="Times New Roman" w:hAnsi="Times New Roman" w:cs="Times New Roman"/>
          <w:bCs/>
          <w:sz w:val="24"/>
          <w:szCs w:val="24"/>
        </w:rPr>
      </w:pPr>
      <w:r w:rsidRPr="00EB7FF3">
        <w:rPr>
          <w:rFonts w:ascii="Times New Roman" w:eastAsia="Times New Roman" w:hAnsi="Times New Roman" w:cs="Times New Roman"/>
          <w:sz w:val="24"/>
          <w:szCs w:val="24"/>
        </w:rPr>
        <w:t xml:space="preserve">Key Words: </w:t>
      </w:r>
      <w:r w:rsidR="00066958" w:rsidRPr="00465799">
        <w:rPr>
          <w:rFonts w:ascii="Times New Roman" w:eastAsia="Times New Roman" w:hAnsi="Times New Roman" w:cs="Times New Roman"/>
          <w:bCs/>
          <w:sz w:val="24"/>
          <w:szCs w:val="24"/>
        </w:rPr>
        <w:t xml:space="preserve">diabetes, heart failure, </w:t>
      </w:r>
      <w:r w:rsidR="00AE4753" w:rsidRPr="00465799">
        <w:rPr>
          <w:rFonts w:ascii="Times New Roman" w:eastAsia="Times New Roman" w:hAnsi="Times New Roman" w:cs="Times New Roman"/>
          <w:bCs/>
          <w:sz w:val="24"/>
          <w:szCs w:val="24"/>
        </w:rPr>
        <w:t xml:space="preserve">sex-stratified </w:t>
      </w:r>
      <w:r w:rsidR="00146BCD" w:rsidRPr="00465799">
        <w:rPr>
          <w:rFonts w:ascii="Times New Roman" w:eastAsia="Times New Roman" w:hAnsi="Times New Roman" w:cs="Times New Roman"/>
          <w:bCs/>
          <w:sz w:val="24"/>
          <w:szCs w:val="24"/>
        </w:rPr>
        <w:t xml:space="preserve">prediction </w:t>
      </w:r>
      <w:r w:rsidR="00AE4753" w:rsidRPr="00465799">
        <w:rPr>
          <w:rFonts w:ascii="Times New Roman" w:eastAsia="Times New Roman" w:hAnsi="Times New Roman" w:cs="Times New Roman"/>
          <w:bCs/>
          <w:sz w:val="24"/>
          <w:szCs w:val="24"/>
        </w:rPr>
        <w:t xml:space="preserve">models, </w:t>
      </w:r>
      <w:r w:rsidR="007B393E" w:rsidRPr="00465799">
        <w:rPr>
          <w:rFonts w:ascii="Times New Roman" w:eastAsia="Times New Roman" w:hAnsi="Times New Roman" w:cs="Times New Roman"/>
          <w:bCs/>
          <w:sz w:val="24"/>
          <w:szCs w:val="24"/>
        </w:rPr>
        <w:t>long-term outcome</w:t>
      </w:r>
      <w:r w:rsidR="00146BCD" w:rsidRPr="00465799">
        <w:rPr>
          <w:rFonts w:ascii="Times New Roman" w:eastAsia="Times New Roman" w:hAnsi="Times New Roman" w:cs="Times New Roman"/>
          <w:bCs/>
          <w:sz w:val="24"/>
          <w:szCs w:val="24"/>
        </w:rPr>
        <w:t>s</w:t>
      </w:r>
      <w:r w:rsidR="00AE4753" w:rsidRPr="00465799">
        <w:rPr>
          <w:rFonts w:ascii="Times New Roman" w:eastAsia="Times New Roman" w:hAnsi="Times New Roman" w:cs="Times New Roman"/>
          <w:bCs/>
          <w:sz w:val="24"/>
          <w:szCs w:val="24"/>
        </w:rPr>
        <w:t xml:space="preserve"> </w:t>
      </w:r>
    </w:p>
    <w:p w14:paraId="00000010" w14:textId="77777777" w:rsidR="00142B7B" w:rsidRPr="00F237A5" w:rsidRDefault="00142B7B">
      <w:pPr>
        <w:spacing w:after="120" w:line="480" w:lineRule="auto"/>
        <w:rPr>
          <w:rFonts w:ascii="Times New Roman" w:eastAsia="Times New Roman" w:hAnsi="Times New Roman" w:cs="Times New Roman"/>
          <w:b/>
          <w:sz w:val="24"/>
          <w:szCs w:val="24"/>
        </w:rPr>
      </w:pPr>
    </w:p>
    <w:p w14:paraId="0352D0B7" w14:textId="04B4E3EB" w:rsidR="00D55B1A" w:rsidRPr="005B4498" w:rsidRDefault="00160DD5" w:rsidP="00CE34B0">
      <w:pPr>
        <w:pStyle w:val="Heading1"/>
        <w:rPr>
          <w:rFonts w:ascii="Times New Roman" w:hAnsi="Times New Roman" w:cs="Times New Roman"/>
          <w:b w:val="0"/>
          <w:sz w:val="24"/>
          <w:szCs w:val="24"/>
        </w:rPr>
      </w:pPr>
      <w:r w:rsidRPr="00F237A5">
        <w:rPr>
          <w:rFonts w:ascii="Times New Roman" w:hAnsi="Times New Roman" w:cs="Times New Roman"/>
          <w:sz w:val="24"/>
          <w:szCs w:val="24"/>
        </w:rPr>
        <w:br w:type="page"/>
      </w:r>
      <w:r w:rsidR="006F7926" w:rsidRPr="005B4498">
        <w:rPr>
          <w:rFonts w:ascii="Times New Roman" w:hAnsi="Times New Roman" w:cs="Times New Roman"/>
          <w:b w:val="0"/>
          <w:sz w:val="24"/>
          <w:szCs w:val="24"/>
        </w:rPr>
        <w:lastRenderedPageBreak/>
        <w:t>ABSTRACT</w:t>
      </w:r>
      <w:r w:rsidR="008A1AC5" w:rsidRPr="005B4498">
        <w:rPr>
          <w:rFonts w:ascii="Times New Roman" w:hAnsi="Times New Roman" w:cs="Times New Roman"/>
          <w:b w:val="0"/>
          <w:sz w:val="24"/>
          <w:szCs w:val="24"/>
        </w:rPr>
        <w:t xml:space="preserve"> </w:t>
      </w:r>
    </w:p>
    <w:p w14:paraId="1462EEEE" w14:textId="4A689DCF" w:rsidR="00E56C3D" w:rsidRPr="00465799" w:rsidRDefault="00871ADF" w:rsidP="00414FC4">
      <w:pPr>
        <w:spacing w:line="480" w:lineRule="auto"/>
        <w:rPr>
          <w:rFonts w:ascii="Times New Roman" w:eastAsia="Times New Roman" w:hAnsi="Times New Roman" w:cs="Times New Roman"/>
          <w:sz w:val="24"/>
          <w:szCs w:val="24"/>
        </w:rPr>
      </w:pPr>
      <w:bookmarkStart w:id="0" w:name="_Hlk92643544"/>
      <w:r w:rsidRPr="00EB7FF3">
        <w:rPr>
          <w:rFonts w:ascii="Times New Roman" w:eastAsia="Times New Roman" w:hAnsi="Times New Roman" w:cs="Times New Roman"/>
          <w:bCs/>
          <w:sz w:val="24"/>
          <w:szCs w:val="24"/>
        </w:rPr>
        <w:t xml:space="preserve">Objective: </w:t>
      </w:r>
      <w:r w:rsidR="00EB755B" w:rsidRPr="00465799">
        <w:rPr>
          <w:rFonts w:ascii="Times New Roman" w:eastAsia="Times New Roman" w:hAnsi="Times New Roman" w:cs="Times New Roman"/>
          <w:sz w:val="24"/>
          <w:szCs w:val="24"/>
        </w:rPr>
        <w:t xml:space="preserve">Heart failure (HF) often develops in patients with diabetes and is recognized for its role in </w:t>
      </w:r>
      <w:r w:rsidR="00AB5BED">
        <w:rPr>
          <w:rFonts w:ascii="Times New Roman" w:eastAsia="Times New Roman" w:hAnsi="Times New Roman" w:cs="Times New Roman"/>
          <w:sz w:val="24"/>
          <w:szCs w:val="24"/>
        </w:rPr>
        <w:t>increas</w:t>
      </w:r>
      <w:r w:rsidR="00F71B2A">
        <w:rPr>
          <w:rFonts w:ascii="Times New Roman" w:eastAsia="Times New Roman" w:hAnsi="Times New Roman" w:cs="Times New Roman"/>
          <w:sz w:val="24"/>
          <w:szCs w:val="24"/>
        </w:rPr>
        <w:t>ed</w:t>
      </w:r>
      <w:r w:rsidR="00EB755B" w:rsidRPr="00465799">
        <w:rPr>
          <w:rFonts w:ascii="Times New Roman" w:eastAsia="Times New Roman" w:hAnsi="Times New Roman" w:cs="Times New Roman"/>
          <w:sz w:val="24"/>
          <w:szCs w:val="24"/>
        </w:rPr>
        <w:t xml:space="preserve"> cardiovascular morbidity and mortality</w:t>
      </w:r>
      <w:r w:rsidR="00F71B2A">
        <w:rPr>
          <w:rFonts w:ascii="Times New Roman" w:eastAsia="Times New Roman" w:hAnsi="Times New Roman" w:cs="Times New Roman"/>
          <w:sz w:val="24"/>
          <w:szCs w:val="24"/>
        </w:rPr>
        <w:t xml:space="preserve"> in this population</w:t>
      </w:r>
      <w:r w:rsidR="00EB755B" w:rsidRPr="00465799">
        <w:rPr>
          <w:rFonts w:ascii="Times New Roman" w:eastAsia="Times New Roman" w:hAnsi="Times New Roman" w:cs="Times New Roman"/>
          <w:sz w:val="24"/>
          <w:szCs w:val="24"/>
        </w:rPr>
        <w:t xml:space="preserve">. </w:t>
      </w:r>
      <w:r w:rsidR="00EB755B" w:rsidRPr="00465799">
        <w:rPr>
          <w:rFonts w:ascii="Times New Roman" w:eastAsia="Times New Roman" w:hAnsi="Times New Roman" w:cs="Times New Roman"/>
          <w:bCs/>
          <w:sz w:val="24"/>
          <w:szCs w:val="24"/>
        </w:rPr>
        <w:t xml:space="preserve">Most existing </w:t>
      </w:r>
      <w:r w:rsidR="00EB755B" w:rsidRPr="00465799">
        <w:rPr>
          <w:rFonts w:ascii="Times New Roman" w:eastAsia="Times New Roman" w:hAnsi="Times New Roman" w:cs="Times New Roman"/>
          <w:sz w:val="24"/>
          <w:szCs w:val="24"/>
        </w:rPr>
        <w:t xml:space="preserve">models predict risk in patients with </w:t>
      </w:r>
      <w:r w:rsidR="00EB755B" w:rsidRPr="00465799">
        <w:rPr>
          <w:rFonts w:ascii="Times New Roman" w:eastAsia="Times New Roman" w:hAnsi="Times New Roman" w:cs="Times New Roman"/>
          <w:bCs/>
          <w:sz w:val="24"/>
          <w:szCs w:val="24"/>
        </w:rPr>
        <w:t xml:space="preserve">prevalent </w:t>
      </w:r>
      <w:r w:rsidR="00F71B2A">
        <w:rPr>
          <w:rFonts w:ascii="Times New Roman" w:eastAsia="Times New Roman" w:hAnsi="Times New Roman" w:cs="Times New Roman"/>
          <w:bCs/>
          <w:sz w:val="24"/>
          <w:szCs w:val="24"/>
        </w:rPr>
        <w:t xml:space="preserve">rather </w:t>
      </w:r>
      <w:r w:rsidR="00EB755B" w:rsidRPr="00465799">
        <w:rPr>
          <w:rFonts w:ascii="Times New Roman" w:eastAsia="Times New Roman" w:hAnsi="Times New Roman" w:cs="Times New Roman"/>
          <w:bCs/>
          <w:sz w:val="24"/>
          <w:szCs w:val="24"/>
        </w:rPr>
        <w:t>than incident diabetes</w:t>
      </w:r>
      <w:r w:rsidR="00F71B2A">
        <w:rPr>
          <w:rFonts w:ascii="Times New Roman" w:eastAsia="Times New Roman" w:hAnsi="Times New Roman" w:cs="Times New Roman"/>
          <w:bCs/>
          <w:sz w:val="24"/>
          <w:szCs w:val="24"/>
        </w:rPr>
        <w:t xml:space="preserve"> and fail to </w:t>
      </w:r>
      <w:r w:rsidR="00594E97">
        <w:rPr>
          <w:rFonts w:ascii="Times New Roman" w:eastAsia="Times New Roman" w:hAnsi="Times New Roman" w:cs="Times New Roman"/>
          <w:bCs/>
          <w:sz w:val="24"/>
          <w:szCs w:val="24"/>
        </w:rPr>
        <w:t xml:space="preserve">account </w:t>
      </w:r>
      <w:r w:rsidR="00F71B2A">
        <w:rPr>
          <w:rFonts w:ascii="Times New Roman" w:eastAsia="Times New Roman" w:hAnsi="Times New Roman" w:cs="Times New Roman"/>
          <w:bCs/>
          <w:sz w:val="24"/>
          <w:szCs w:val="24"/>
        </w:rPr>
        <w:t xml:space="preserve">for sex differences in HF risk factors. </w:t>
      </w:r>
      <w:r w:rsidR="001F2242" w:rsidRPr="00465799">
        <w:rPr>
          <w:rFonts w:ascii="Times New Roman" w:eastAsia="Times New Roman" w:hAnsi="Times New Roman" w:cs="Times New Roman"/>
          <w:bCs/>
          <w:sz w:val="24"/>
          <w:szCs w:val="24"/>
        </w:rPr>
        <w:t>W</w:t>
      </w:r>
      <w:r w:rsidR="00E56C3D" w:rsidRPr="00465799">
        <w:rPr>
          <w:rFonts w:ascii="Times New Roman" w:eastAsia="Times New Roman" w:hAnsi="Times New Roman" w:cs="Times New Roman"/>
          <w:sz w:val="24"/>
          <w:szCs w:val="24"/>
        </w:rPr>
        <w:t xml:space="preserve">e derived </w:t>
      </w:r>
      <w:r w:rsidR="008A3044" w:rsidRPr="00465799">
        <w:rPr>
          <w:rFonts w:ascii="Times New Roman" w:eastAsia="Times New Roman" w:hAnsi="Times New Roman" w:cs="Times New Roman"/>
          <w:sz w:val="24"/>
          <w:szCs w:val="24"/>
        </w:rPr>
        <w:t>sex-specific</w:t>
      </w:r>
      <w:r w:rsidR="00E56C3D" w:rsidRPr="00465799">
        <w:rPr>
          <w:rFonts w:ascii="Times New Roman" w:eastAsia="Times New Roman" w:hAnsi="Times New Roman" w:cs="Times New Roman"/>
          <w:sz w:val="24"/>
          <w:szCs w:val="24"/>
        </w:rPr>
        <w:t xml:space="preserve"> models in </w:t>
      </w:r>
      <w:r w:rsidR="001C55B3">
        <w:rPr>
          <w:rFonts w:ascii="Times New Roman" w:eastAsia="Times New Roman" w:hAnsi="Times New Roman" w:cs="Times New Roman"/>
          <w:sz w:val="24"/>
          <w:szCs w:val="24"/>
        </w:rPr>
        <w:t xml:space="preserve">Ontario, </w:t>
      </w:r>
      <w:r w:rsidR="00E56C3D" w:rsidRPr="00465799">
        <w:rPr>
          <w:rFonts w:ascii="Times New Roman" w:eastAsia="Times New Roman" w:hAnsi="Times New Roman" w:cs="Times New Roman"/>
          <w:sz w:val="24"/>
          <w:szCs w:val="24"/>
        </w:rPr>
        <w:t>Canada to predict HF</w:t>
      </w:r>
      <w:r w:rsidR="005E512B">
        <w:rPr>
          <w:rFonts w:ascii="Times New Roman" w:eastAsia="Times New Roman" w:hAnsi="Times New Roman" w:cs="Times New Roman"/>
          <w:sz w:val="24"/>
          <w:szCs w:val="24"/>
        </w:rPr>
        <w:t xml:space="preserve"> </w:t>
      </w:r>
      <w:r w:rsidR="00E56C3D" w:rsidRPr="00465799">
        <w:rPr>
          <w:rFonts w:ascii="Times New Roman" w:eastAsia="Times New Roman" w:hAnsi="Times New Roman" w:cs="Times New Roman"/>
          <w:sz w:val="24"/>
          <w:szCs w:val="24"/>
        </w:rPr>
        <w:t xml:space="preserve">at diabetes </w:t>
      </w:r>
      <w:r w:rsidR="00AF4EBA">
        <w:rPr>
          <w:rFonts w:ascii="Times New Roman" w:eastAsia="Times New Roman" w:hAnsi="Times New Roman" w:cs="Times New Roman"/>
          <w:sz w:val="24"/>
          <w:szCs w:val="24"/>
        </w:rPr>
        <w:t>onset</w:t>
      </w:r>
      <w:r w:rsidR="00AF4EBA" w:rsidRPr="00465799">
        <w:rPr>
          <w:rFonts w:ascii="Times New Roman" w:eastAsia="Times New Roman" w:hAnsi="Times New Roman" w:cs="Times New Roman"/>
          <w:sz w:val="24"/>
          <w:szCs w:val="24"/>
        </w:rPr>
        <w:t xml:space="preserve"> </w:t>
      </w:r>
      <w:r w:rsidR="00E56C3D" w:rsidRPr="00465799">
        <w:rPr>
          <w:rFonts w:ascii="Times New Roman" w:eastAsia="Times New Roman" w:hAnsi="Times New Roman" w:cs="Times New Roman"/>
          <w:sz w:val="24"/>
          <w:szCs w:val="24"/>
        </w:rPr>
        <w:t xml:space="preserve">and externally validated </w:t>
      </w:r>
      <w:r w:rsidR="00AF4EBA">
        <w:rPr>
          <w:rFonts w:ascii="Times New Roman" w:eastAsia="Times New Roman" w:hAnsi="Times New Roman" w:cs="Times New Roman"/>
          <w:sz w:val="24"/>
          <w:szCs w:val="24"/>
        </w:rPr>
        <w:t xml:space="preserve">these models </w:t>
      </w:r>
      <w:r w:rsidR="00E56C3D" w:rsidRPr="00465799">
        <w:rPr>
          <w:rFonts w:ascii="Times New Roman" w:eastAsia="Times New Roman" w:hAnsi="Times New Roman" w:cs="Times New Roman"/>
          <w:sz w:val="24"/>
          <w:szCs w:val="24"/>
        </w:rPr>
        <w:t xml:space="preserve">in the </w:t>
      </w:r>
      <w:r w:rsidR="005E512B">
        <w:rPr>
          <w:rFonts w:ascii="Times New Roman" w:eastAsia="Times New Roman" w:hAnsi="Times New Roman" w:cs="Times New Roman"/>
          <w:sz w:val="24"/>
          <w:szCs w:val="24"/>
        </w:rPr>
        <w:t>UK</w:t>
      </w:r>
      <w:r w:rsidR="00E56C3D" w:rsidRPr="00465799">
        <w:rPr>
          <w:rFonts w:ascii="Times New Roman" w:eastAsia="Times New Roman" w:hAnsi="Times New Roman" w:cs="Times New Roman"/>
          <w:sz w:val="24"/>
          <w:szCs w:val="24"/>
        </w:rPr>
        <w:t>.</w:t>
      </w:r>
    </w:p>
    <w:p w14:paraId="3CA1BC20" w14:textId="4D5A906E" w:rsidR="00ED39FC" w:rsidRPr="00465799" w:rsidRDefault="00BA09A2">
      <w:pPr>
        <w:spacing w:line="480" w:lineRule="auto"/>
        <w:rPr>
          <w:rFonts w:ascii="Times New Roman" w:eastAsia="Gungsuh" w:hAnsi="Times New Roman" w:cs="Times New Roman"/>
          <w:sz w:val="24"/>
          <w:szCs w:val="24"/>
        </w:rPr>
      </w:pPr>
      <w:r w:rsidRPr="00EB7FF3">
        <w:rPr>
          <w:rFonts w:ascii="Times New Roman" w:eastAsia="Times New Roman" w:hAnsi="Times New Roman" w:cs="Times New Roman"/>
          <w:bCs/>
          <w:sz w:val="24"/>
          <w:szCs w:val="24"/>
        </w:rPr>
        <w:t>Research Design and Methods</w:t>
      </w:r>
      <w:r w:rsidRPr="000E7ECB">
        <w:rPr>
          <w:rFonts w:ascii="Times New Roman" w:eastAsia="Times New Roman" w:hAnsi="Times New Roman" w:cs="Times New Roman"/>
          <w:bCs/>
          <w:sz w:val="24"/>
          <w:szCs w:val="24"/>
        </w:rPr>
        <w:t>:</w:t>
      </w:r>
      <w:r w:rsidR="00460E75" w:rsidRPr="00EB7FF3">
        <w:rPr>
          <w:rFonts w:ascii="Times New Roman" w:eastAsia="Times New Roman" w:hAnsi="Times New Roman" w:cs="Times New Roman"/>
          <w:bCs/>
          <w:sz w:val="24"/>
          <w:szCs w:val="24"/>
        </w:rPr>
        <w:t xml:space="preserve"> </w:t>
      </w:r>
      <w:r w:rsidR="00871ADF" w:rsidRPr="00465799">
        <w:rPr>
          <w:rFonts w:ascii="Times New Roman" w:eastAsia="Times New Roman" w:hAnsi="Times New Roman" w:cs="Times New Roman"/>
          <w:sz w:val="24"/>
          <w:szCs w:val="24"/>
        </w:rPr>
        <w:t>Retrospective cohort study</w:t>
      </w:r>
      <w:r>
        <w:rPr>
          <w:rFonts w:ascii="Times New Roman" w:eastAsia="Times New Roman" w:hAnsi="Times New Roman" w:cs="Times New Roman"/>
          <w:sz w:val="24"/>
          <w:szCs w:val="24"/>
        </w:rPr>
        <w:t xml:space="preserve"> using </w:t>
      </w:r>
      <w:r w:rsidR="00F72D74">
        <w:rPr>
          <w:rFonts w:ascii="Times New Roman" w:eastAsia="Times New Roman" w:hAnsi="Times New Roman" w:cs="Times New Roman"/>
          <w:sz w:val="24"/>
          <w:szCs w:val="24"/>
        </w:rPr>
        <w:t xml:space="preserve">international </w:t>
      </w:r>
      <w:r w:rsidR="001C55B3">
        <w:rPr>
          <w:rFonts w:ascii="Times New Roman" w:eastAsia="Times New Roman" w:hAnsi="Times New Roman" w:cs="Times New Roman"/>
          <w:sz w:val="24"/>
          <w:szCs w:val="24"/>
        </w:rPr>
        <w:t xml:space="preserve">population-based </w:t>
      </w:r>
      <w:r>
        <w:rPr>
          <w:rFonts w:ascii="Times New Roman" w:eastAsia="Times New Roman" w:hAnsi="Times New Roman" w:cs="Times New Roman"/>
          <w:sz w:val="24"/>
          <w:szCs w:val="24"/>
        </w:rPr>
        <w:t>data</w:t>
      </w:r>
      <w:r w:rsidR="00871ADF" w:rsidRPr="00465799">
        <w:rPr>
          <w:rFonts w:ascii="Times New Roman" w:eastAsia="Times New Roman" w:hAnsi="Times New Roman" w:cs="Times New Roman"/>
          <w:sz w:val="24"/>
          <w:szCs w:val="24"/>
        </w:rPr>
        <w:t>.</w:t>
      </w:r>
      <w:r w:rsidR="00871ADF" w:rsidRPr="00EB7FF3">
        <w:rPr>
          <w:rFonts w:ascii="Times New Roman" w:eastAsia="Times New Roman" w:hAnsi="Times New Roman" w:cs="Times New Roman"/>
          <w:bCs/>
          <w:sz w:val="24"/>
          <w:szCs w:val="24"/>
        </w:rPr>
        <w:t xml:space="preserve"> </w:t>
      </w:r>
      <w:r w:rsidR="00362929" w:rsidRPr="00465799">
        <w:rPr>
          <w:rFonts w:ascii="Times New Roman" w:eastAsia="Gungsuh" w:hAnsi="Times New Roman" w:cs="Times New Roman"/>
          <w:sz w:val="24"/>
          <w:szCs w:val="24"/>
        </w:rPr>
        <w:t xml:space="preserve">Our derivation cohort comprised </w:t>
      </w:r>
      <w:r w:rsidR="004D6B27" w:rsidRPr="00465799">
        <w:rPr>
          <w:rFonts w:ascii="Times New Roman" w:eastAsia="Gungsuh" w:hAnsi="Times New Roman" w:cs="Times New Roman"/>
          <w:sz w:val="24"/>
          <w:szCs w:val="24"/>
        </w:rPr>
        <w:t xml:space="preserve">all </w:t>
      </w:r>
      <w:r w:rsidR="00362929" w:rsidRPr="00465799">
        <w:rPr>
          <w:rFonts w:ascii="Times New Roman" w:eastAsia="Gungsuh" w:hAnsi="Times New Roman" w:cs="Times New Roman"/>
          <w:sz w:val="24"/>
          <w:szCs w:val="24"/>
        </w:rPr>
        <w:t xml:space="preserve">Ontario </w:t>
      </w:r>
      <w:r w:rsidR="004D6B27" w:rsidRPr="00465799">
        <w:rPr>
          <w:rFonts w:ascii="Times New Roman" w:eastAsia="Gungsuh" w:hAnsi="Times New Roman" w:cs="Times New Roman"/>
          <w:sz w:val="24"/>
          <w:szCs w:val="24"/>
        </w:rPr>
        <w:t>residents</w:t>
      </w:r>
      <w:r w:rsidR="00ED39FC" w:rsidRPr="00465799">
        <w:rPr>
          <w:rFonts w:ascii="Times New Roman" w:eastAsia="Gungsuh" w:hAnsi="Times New Roman" w:cs="Times New Roman"/>
          <w:sz w:val="24"/>
          <w:szCs w:val="24"/>
        </w:rPr>
        <w:t xml:space="preserve"> aged ≥18 years</w:t>
      </w:r>
      <w:r w:rsidR="001C55B3">
        <w:rPr>
          <w:rFonts w:ascii="Times New Roman" w:eastAsia="Gungsuh" w:hAnsi="Times New Roman" w:cs="Times New Roman"/>
          <w:sz w:val="24"/>
          <w:szCs w:val="24"/>
        </w:rPr>
        <w:t>, who were</w:t>
      </w:r>
      <w:r w:rsidR="00362929" w:rsidRPr="00465799">
        <w:rPr>
          <w:rFonts w:ascii="Times New Roman" w:eastAsia="Gungsuh" w:hAnsi="Times New Roman" w:cs="Times New Roman"/>
          <w:sz w:val="24"/>
          <w:szCs w:val="24"/>
        </w:rPr>
        <w:t xml:space="preserve"> </w:t>
      </w:r>
      <w:r w:rsidR="00B051FE" w:rsidRPr="00465799">
        <w:rPr>
          <w:rFonts w:ascii="Times New Roman" w:eastAsia="Gungsuh" w:hAnsi="Times New Roman" w:cs="Times New Roman"/>
          <w:sz w:val="24"/>
          <w:szCs w:val="24"/>
        </w:rPr>
        <w:t xml:space="preserve">diagnosed </w:t>
      </w:r>
      <w:r w:rsidR="00362929" w:rsidRPr="00465799">
        <w:rPr>
          <w:rFonts w:ascii="Times New Roman" w:eastAsia="Gungsuh" w:hAnsi="Times New Roman" w:cs="Times New Roman"/>
          <w:sz w:val="24"/>
          <w:szCs w:val="24"/>
        </w:rPr>
        <w:t>with diabetes</w:t>
      </w:r>
      <w:r w:rsidR="00ED39FC" w:rsidRPr="00465799">
        <w:rPr>
          <w:rFonts w:ascii="Times New Roman" w:eastAsia="Gungsuh" w:hAnsi="Times New Roman" w:cs="Times New Roman"/>
          <w:sz w:val="24"/>
          <w:szCs w:val="24"/>
        </w:rPr>
        <w:t xml:space="preserve"> </w:t>
      </w:r>
      <w:r w:rsidR="00362929" w:rsidRPr="00465799">
        <w:rPr>
          <w:rFonts w:ascii="Times New Roman" w:eastAsia="Gungsuh" w:hAnsi="Times New Roman" w:cs="Times New Roman"/>
          <w:sz w:val="24"/>
          <w:szCs w:val="24"/>
        </w:rPr>
        <w:t xml:space="preserve">between </w:t>
      </w:r>
      <w:r w:rsidR="00ED39FC" w:rsidRPr="00465799">
        <w:rPr>
          <w:rFonts w:ascii="Times New Roman" w:eastAsia="Gungsuh" w:hAnsi="Times New Roman" w:cs="Times New Roman"/>
          <w:sz w:val="24"/>
          <w:szCs w:val="24"/>
        </w:rPr>
        <w:t xml:space="preserve">2009-2018. </w:t>
      </w:r>
      <w:r w:rsidR="00362929" w:rsidRPr="00465799">
        <w:rPr>
          <w:rFonts w:ascii="Times New Roman" w:eastAsia="Gungsuh" w:hAnsi="Times New Roman" w:cs="Times New Roman"/>
          <w:sz w:val="24"/>
          <w:szCs w:val="24"/>
        </w:rPr>
        <w:t xml:space="preserve">Our validation cohort comprised </w:t>
      </w:r>
      <w:r w:rsidR="001C55B3">
        <w:rPr>
          <w:rFonts w:ascii="Times New Roman" w:eastAsia="Gungsuh" w:hAnsi="Times New Roman" w:cs="Times New Roman"/>
          <w:sz w:val="24"/>
          <w:szCs w:val="24"/>
        </w:rPr>
        <w:t xml:space="preserve">UK </w:t>
      </w:r>
      <w:r w:rsidR="004D6B27" w:rsidRPr="00465799">
        <w:rPr>
          <w:rFonts w:ascii="Times New Roman" w:eastAsia="Gungsuh" w:hAnsi="Times New Roman" w:cs="Times New Roman"/>
          <w:sz w:val="24"/>
          <w:szCs w:val="24"/>
        </w:rPr>
        <w:t xml:space="preserve">patients aged ≥35 years, </w:t>
      </w:r>
      <w:r w:rsidR="001C55B3">
        <w:rPr>
          <w:rFonts w:ascii="Times New Roman" w:eastAsia="Gungsuh" w:hAnsi="Times New Roman" w:cs="Times New Roman"/>
          <w:sz w:val="24"/>
          <w:szCs w:val="24"/>
        </w:rPr>
        <w:t xml:space="preserve">who were </w:t>
      </w:r>
      <w:r w:rsidR="00362929" w:rsidRPr="00465799">
        <w:rPr>
          <w:rFonts w:ascii="Times New Roman" w:eastAsia="Gungsuh" w:hAnsi="Times New Roman" w:cs="Times New Roman"/>
          <w:sz w:val="24"/>
          <w:szCs w:val="24"/>
        </w:rPr>
        <w:t>diagnosed with diabetes between 2007-2017.</w:t>
      </w:r>
      <w:r w:rsidR="00ED39FC" w:rsidRPr="00465799">
        <w:rPr>
          <w:rFonts w:ascii="Times New Roman" w:eastAsia="Gungsuh" w:hAnsi="Times New Roman" w:cs="Times New Roman"/>
          <w:sz w:val="24"/>
          <w:szCs w:val="24"/>
        </w:rPr>
        <w:t xml:space="preserve"> </w:t>
      </w:r>
      <w:r w:rsidR="00B051FE">
        <w:rPr>
          <w:rFonts w:ascii="Times New Roman" w:eastAsia="Gungsuh" w:hAnsi="Times New Roman" w:cs="Times New Roman"/>
          <w:sz w:val="24"/>
          <w:szCs w:val="24"/>
        </w:rPr>
        <w:t>P</w:t>
      </w:r>
      <w:r w:rsidR="00ED39FC" w:rsidRPr="00465799">
        <w:rPr>
          <w:rFonts w:ascii="Times New Roman" w:eastAsia="Gungsuh" w:hAnsi="Times New Roman" w:cs="Times New Roman"/>
          <w:sz w:val="24"/>
          <w:szCs w:val="24"/>
        </w:rPr>
        <w:t>rimary outcome was incident HF</w:t>
      </w:r>
      <w:r w:rsidR="00D9600F" w:rsidRPr="00465799">
        <w:rPr>
          <w:rFonts w:ascii="Times New Roman" w:eastAsia="Gungsuh" w:hAnsi="Times New Roman" w:cs="Times New Roman"/>
          <w:sz w:val="24"/>
          <w:szCs w:val="24"/>
        </w:rPr>
        <w:t>.</w:t>
      </w:r>
      <w:r w:rsidR="00D47010" w:rsidRPr="00465799">
        <w:rPr>
          <w:rFonts w:ascii="Times New Roman" w:eastAsia="Gungsuh" w:hAnsi="Times New Roman" w:cs="Times New Roman"/>
          <w:sz w:val="24"/>
          <w:szCs w:val="24"/>
        </w:rPr>
        <w:t xml:space="preserve"> </w:t>
      </w:r>
      <w:r w:rsidR="00EB755B">
        <w:rPr>
          <w:rFonts w:ascii="Times New Roman" w:eastAsia="Gungsuh" w:hAnsi="Times New Roman" w:cs="Times New Roman"/>
          <w:sz w:val="24"/>
          <w:szCs w:val="24"/>
        </w:rPr>
        <w:t>Sex-stratified m</w:t>
      </w:r>
      <w:r w:rsidR="00D47010" w:rsidRPr="00465799">
        <w:rPr>
          <w:rFonts w:ascii="Times New Roman" w:eastAsia="Gungsuh" w:hAnsi="Times New Roman" w:cs="Times New Roman"/>
          <w:sz w:val="24"/>
          <w:szCs w:val="24"/>
        </w:rPr>
        <w:t xml:space="preserve">ultivariable </w:t>
      </w:r>
      <w:r w:rsidR="00ED39FC" w:rsidRPr="00465799">
        <w:rPr>
          <w:rFonts w:ascii="Times New Roman" w:eastAsia="Gungsuh" w:hAnsi="Times New Roman" w:cs="Times New Roman"/>
          <w:sz w:val="24"/>
          <w:szCs w:val="24"/>
        </w:rPr>
        <w:t xml:space="preserve">Fine and Gray </w:t>
      </w:r>
      <w:proofErr w:type="spellStart"/>
      <w:r w:rsidR="00ED39FC" w:rsidRPr="00465799">
        <w:rPr>
          <w:rFonts w:ascii="Times New Roman" w:eastAsia="Gungsuh" w:hAnsi="Times New Roman" w:cs="Times New Roman"/>
          <w:sz w:val="24"/>
          <w:szCs w:val="24"/>
        </w:rPr>
        <w:t>subdistribution</w:t>
      </w:r>
      <w:proofErr w:type="spellEnd"/>
      <w:r w:rsidR="00ED39FC" w:rsidRPr="00465799">
        <w:rPr>
          <w:rFonts w:ascii="Times New Roman" w:eastAsia="Gungsuh" w:hAnsi="Times New Roman" w:cs="Times New Roman"/>
          <w:sz w:val="24"/>
          <w:szCs w:val="24"/>
        </w:rPr>
        <w:t xml:space="preserve"> hazard models</w:t>
      </w:r>
      <w:r w:rsidR="002F7EDE">
        <w:rPr>
          <w:rFonts w:ascii="Times New Roman" w:eastAsia="Gungsuh" w:hAnsi="Times New Roman" w:cs="Times New Roman"/>
          <w:sz w:val="24"/>
          <w:szCs w:val="24"/>
        </w:rPr>
        <w:t xml:space="preserve"> were constructed,</w:t>
      </w:r>
      <w:r w:rsidR="00D47010" w:rsidRPr="00465799">
        <w:rPr>
          <w:rFonts w:ascii="Times New Roman" w:eastAsia="Gungsuh" w:hAnsi="Times New Roman" w:cs="Times New Roman"/>
          <w:sz w:val="24"/>
          <w:szCs w:val="24"/>
        </w:rPr>
        <w:t xml:space="preserve"> </w:t>
      </w:r>
      <w:r w:rsidR="00ED39FC" w:rsidRPr="00465799">
        <w:rPr>
          <w:rFonts w:ascii="Times New Roman" w:eastAsia="Gungsuh" w:hAnsi="Times New Roman" w:cs="Times New Roman"/>
          <w:sz w:val="24"/>
          <w:szCs w:val="24"/>
        </w:rPr>
        <w:t xml:space="preserve">with death as </w:t>
      </w:r>
      <w:r w:rsidR="002F7EDE">
        <w:rPr>
          <w:rFonts w:ascii="Times New Roman" w:eastAsia="Gungsuh" w:hAnsi="Times New Roman" w:cs="Times New Roman"/>
          <w:sz w:val="24"/>
          <w:szCs w:val="24"/>
        </w:rPr>
        <w:t>a</w:t>
      </w:r>
      <w:r w:rsidR="002F7EDE" w:rsidRPr="00465799">
        <w:rPr>
          <w:rFonts w:ascii="Times New Roman" w:eastAsia="Gungsuh" w:hAnsi="Times New Roman" w:cs="Times New Roman"/>
          <w:sz w:val="24"/>
          <w:szCs w:val="24"/>
        </w:rPr>
        <w:t xml:space="preserve"> </w:t>
      </w:r>
      <w:r w:rsidR="00ED39FC" w:rsidRPr="00465799">
        <w:rPr>
          <w:rFonts w:ascii="Times New Roman" w:eastAsia="Gungsuh" w:hAnsi="Times New Roman" w:cs="Times New Roman"/>
          <w:sz w:val="24"/>
          <w:szCs w:val="24"/>
        </w:rPr>
        <w:t>competing event.</w:t>
      </w:r>
    </w:p>
    <w:p w14:paraId="5F0B5239" w14:textId="7509C6A0" w:rsidR="00A06C95" w:rsidRDefault="006B3DA3" w:rsidP="00414FC4">
      <w:pPr>
        <w:spacing w:line="480" w:lineRule="auto"/>
        <w:rPr>
          <w:rFonts w:ascii="Times New Roman" w:eastAsia="Times New Roman" w:hAnsi="Times New Roman" w:cs="Times New Roman"/>
          <w:sz w:val="24"/>
          <w:szCs w:val="24"/>
        </w:rPr>
      </w:pPr>
      <w:r w:rsidRPr="00EB7FF3">
        <w:rPr>
          <w:rFonts w:ascii="Times New Roman" w:eastAsia="Times New Roman" w:hAnsi="Times New Roman" w:cs="Times New Roman"/>
          <w:bCs/>
          <w:sz w:val="24"/>
          <w:szCs w:val="24"/>
        </w:rPr>
        <w:t>Results</w:t>
      </w:r>
      <w:r w:rsidR="00460E75" w:rsidRPr="00EB7FF3">
        <w:rPr>
          <w:rFonts w:ascii="Times New Roman" w:eastAsia="Times New Roman" w:hAnsi="Times New Roman" w:cs="Times New Roman"/>
          <w:bCs/>
          <w:sz w:val="24"/>
          <w:szCs w:val="24"/>
        </w:rPr>
        <w:t>:</w:t>
      </w:r>
      <w:r w:rsidR="00E908BA" w:rsidRPr="00EB7FF3">
        <w:rPr>
          <w:rFonts w:ascii="Times New Roman" w:eastAsia="Times New Roman" w:hAnsi="Times New Roman" w:cs="Times New Roman"/>
          <w:bCs/>
          <w:sz w:val="24"/>
          <w:szCs w:val="24"/>
        </w:rPr>
        <w:t xml:space="preserve"> </w:t>
      </w:r>
      <w:r w:rsidR="00F465C4" w:rsidRPr="00465799">
        <w:rPr>
          <w:rFonts w:ascii="Times New Roman" w:eastAsia="Times New Roman" w:hAnsi="Times New Roman" w:cs="Times New Roman"/>
          <w:sz w:val="24"/>
          <w:szCs w:val="24"/>
        </w:rPr>
        <w:t>A</w:t>
      </w:r>
      <w:r w:rsidR="00F465C4">
        <w:rPr>
          <w:rFonts w:ascii="Times New Roman" w:eastAsia="Times New Roman" w:hAnsi="Times New Roman" w:cs="Times New Roman"/>
          <w:sz w:val="24"/>
          <w:szCs w:val="24"/>
        </w:rPr>
        <w:t xml:space="preserve"> total of </w:t>
      </w:r>
      <w:r w:rsidR="00A06C95" w:rsidRPr="00F237A5">
        <w:rPr>
          <w:rFonts w:ascii="Times New Roman" w:eastAsia="Times New Roman" w:hAnsi="Times New Roman" w:cs="Times New Roman"/>
          <w:sz w:val="24"/>
          <w:szCs w:val="24"/>
        </w:rPr>
        <w:t>348,027 Ontarians</w:t>
      </w:r>
      <w:r w:rsidR="00A06C95">
        <w:rPr>
          <w:rFonts w:ascii="Times New Roman" w:eastAsia="Times New Roman" w:hAnsi="Times New Roman" w:cs="Times New Roman"/>
          <w:sz w:val="24"/>
          <w:szCs w:val="24"/>
        </w:rPr>
        <w:t xml:space="preserve"> (45</w:t>
      </w:r>
      <w:r w:rsidR="00A06C95" w:rsidRPr="00F237A5">
        <w:rPr>
          <w:rFonts w:ascii="Times New Roman" w:eastAsia="Times New Roman" w:hAnsi="Times New Roman" w:cs="Times New Roman"/>
          <w:sz w:val="24"/>
          <w:szCs w:val="24"/>
        </w:rPr>
        <w:t>% women</w:t>
      </w:r>
      <w:r w:rsidR="00A06C95">
        <w:rPr>
          <w:rFonts w:ascii="Times New Roman" w:eastAsia="Times New Roman" w:hAnsi="Times New Roman" w:cs="Times New Roman"/>
          <w:sz w:val="24"/>
          <w:szCs w:val="24"/>
        </w:rPr>
        <w:t xml:space="preserve">) </w:t>
      </w:r>
      <w:r w:rsidR="007813D0">
        <w:rPr>
          <w:rFonts w:ascii="Times New Roman" w:eastAsia="Times New Roman" w:hAnsi="Times New Roman" w:cs="Times New Roman"/>
          <w:sz w:val="24"/>
          <w:szCs w:val="24"/>
        </w:rPr>
        <w:t xml:space="preserve">and </w:t>
      </w:r>
      <w:r w:rsidR="007813D0" w:rsidRPr="00F237A5">
        <w:rPr>
          <w:rFonts w:ascii="Times New Roman" w:eastAsia="Times New Roman" w:hAnsi="Times New Roman" w:cs="Times New Roman"/>
          <w:sz w:val="24"/>
          <w:szCs w:val="24"/>
        </w:rPr>
        <w:t xml:space="preserve">54,483 </w:t>
      </w:r>
      <w:r w:rsidR="007813D0">
        <w:rPr>
          <w:rFonts w:ascii="Times New Roman" w:eastAsia="Times New Roman" w:hAnsi="Times New Roman" w:cs="Times New Roman"/>
          <w:sz w:val="24"/>
          <w:szCs w:val="24"/>
        </w:rPr>
        <w:t xml:space="preserve">UK residents </w:t>
      </w:r>
      <w:r w:rsidR="00E908BA">
        <w:rPr>
          <w:rFonts w:ascii="Times New Roman" w:eastAsia="Times New Roman" w:hAnsi="Times New Roman" w:cs="Times New Roman"/>
          <w:sz w:val="24"/>
          <w:szCs w:val="24"/>
        </w:rPr>
        <w:t>(</w:t>
      </w:r>
      <w:r w:rsidR="00902884">
        <w:rPr>
          <w:rFonts w:ascii="Times New Roman" w:eastAsia="Times New Roman" w:hAnsi="Times New Roman" w:cs="Times New Roman"/>
          <w:sz w:val="24"/>
          <w:szCs w:val="24"/>
        </w:rPr>
        <w:t>45</w:t>
      </w:r>
      <w:r w:rsidR="00E908BA">
        <w:rPr>
          <w:rFonts w:ascii="Times New Roman" w:eastAsia="Times New Roman" w:hAnsi="Times New Roman" w:cs="Times New Roman"/>
          <w:sz w:val="24"/>
          <w:szCs w:val="24"/>
        </w:rPr>
        <w:t>% women) were included.</w:t>
      </w:r>
      <w:r w:rsidR="00A06C95">
        <w:rPr>
          <w:rFonts w:ascii="Times New Roman" w:eastAsia="Times New Roman" w:hAnsi="Times New Roman" w:cs="Times New Roman"/>
          <w:sz w:val="24"/>
          <w:szCs w:val="24"/>
        </w:rPr>
        <w:t xml:space="preserve"> </w:t>
      </w:r>
      <w:r w:rsidR="007813D0">
        <w:rPr>
          <w:rFonts w:ascii="Times New Roman" w:eastAsia="Times New Roman" w:hAnsi="Times New Roman" w:cs="Times New Roman"/>
          <w:sz w:val="24"/>
          <w:szCs w:val="24"/>
        </w:rPr>
        <w:t>At 1, 5</w:t>
      </w:r>
      <w:r w:rsidR="00B051FE">
        <w:rPr>
          <w:rFonts w:ascii="Times New Roman" w:eastAsia="Times New Roman" w:hAnsi="Times New Roman" w:cs="Times New Roman"/>
          <w:sz w:val="24"/>
          <w:szCs w:val="24"/>
        </w:rPr>
        <w:t>,</w:t>
      </w:r>
      <w:r w:rsidR="007813D0">
        <w:rPr>
          <w:rFonts w:ascii="Times New Roman" w:eastAsia="Times New Roman" w:hAnsi="Times New Roman" w:cs="Times New Roman"/>
          <w:sz w:val="24"/>
          <w:szCs w:val="24"/>
        </w:rPr>
        <w:t xml:space="preserve"> and 9 years, respectively</w:t>
      </w:r>
      <w:r w:rsidR="008F6DE0">
        <w:rPr>
          <w:rFonts w:ascii="Times New Roman" w:eastAsia="Times New Roman" w:hAnsi="Times New Roman" w:cs="Times New Roman"/>
          <w:sz w:val="24"/>
          <w:szCs w:val="24"/>
        </w:rPr>
        <w:t xml:space="preserve"> in the </w:t>
      </w:r>
      <w:r w:rsidR="00457F2D">
        <w:rPr>
          <w:rFonts w:ascii="Times New Roman" w:eastAsia="Times New Roman" w:hAnsi="Times New Roman" w:cs="Times New Roman"/>
          <w:sz w:val="24"/>
          <w:szCs w:val="24"/>
        </w:rPr>
        <w:t xml:space="preserve">external </w:t>
      </w:r>
      <w:r w:rsidR="008F6DE0">
        <w:rPr>
          <w:rFonts w:ascii="Times New Roman" w:eastAsia="Times New Roman" w:hAnsi="Times New Roman" w:cs="Times New Roman"/>
          <w:sz w:val="24"/>
          <w:szCs w:val="24"/>
        </w:rPr>
        <w:t>validation cohort</w:t>
      </w:r>
      <w:r w:rsidR="007813D0">
        <w:rPr>
          <w:rFonts w:ascii="Times New Roman" w:eastAsia="Times New Roman" w:hAnsi="Times New Roman" w:cs="Times New Roman"/>
          <w:sz w:val="24"/>
          <w:szCs w:val="24"/>
        </w:rPr>
        <w:t>, t</w:t>
      </w:r>
      <w:r w:rsidR="007813D0" w:rsidRPr="00F237A5">
        <w:rPr>
          <w:rFonts w:ascii="Times New Roman" w:eastAsia="Times New Roman" w:hAnsi="Times New Roman" w:cs="Times New Roman"/>
          <w:sz w:val="24"/>
          <w:szCs w:val="24"/>
        </w:rPr>
        <w:t xml:space="preserve">he </w:t>
      </w:r>
      <w:r w:rsidR="00693C05">
        <w:rPr>
          <w:rFonts w:ascii="Times New Roman" w:eastAsia="Times New Roman" w:hAnsi="Times New Roman" w:cs="Times New Roman"/>
          <w:sz w:val="24"/>
          <w:szCs w:val="24"/>
        </w:rPr>
        <w:t>C</w:t>
      </w:r>
      <w:r w:rsidR="007813D0" w:rsidRPr="00F237A5">
        <w:rPr>
          <w:rFonts w:ascii="Times New Roman" w:eastAsia="Times New Roman" w:hAnsi="Times New Roman" w:cs="Times New Roman"/>
          <w:sz w:val="24"/>
          <w:szCs w:val="24"/>
        </w:rPr>
        <w:t xml:space="preserve">-statistics were </w:t>
      </w:r>
      <w:r w:rsidR="007813D0">
        <w:rPr>
          <w:rFonts w:ascii="Times New Roman" w:eastAsia="Times New Roman" w:hAnsi="Times New Roman" w:cs="Times New Roman"/>
          <w:sz w:val="24"/>
          <w:szCs w:val="24"/>
        </w:rPr>
        <w:t>0.81</w:t>
      </w:r>
      <w:r w:rsidR="00E72AFE">
        <w:rPr>
          <w:rFonts w:ascii="Times New Roman" w:eastAsia="Times New Roman" w:hAnsi="Times New Roman" w:cs="Times New Roman"/>
          <w:sz w:val="24"/>
          <w:szCs w:val="24"/>
        </w:rPr>
        <w:t xml:space="preserve"> (95%CI: 0.79</w:t>
      </w:r>
      <w:r w:rsidR="00105D87">
        <w:rPr>
          <w:rFonts w:ascii="Times New Roman" w:eastAsia="Times New Roman" w:hAnsi="Times New Roman" w:cs="Times New Roman"/>
          <w:sz w:val="24"/>
          <w:szCs w:val="24"/>
        </w:rPr>
        <w:t>-</w:t>
      </w:r>
      <w:r w:rsidR="00E72AFE">
        <w:rPr>
          <w:rFonts w:ascii="Times New Roman" w:eastAsia="Times New Roman" w:hAnsi="Times New Roman" w:cs="Times New Roman"/>
          <w:sz w:val="24"/>
          <w:szCs w:val="24"/>
        </w:rPr>
        <w:t>0.84)</w:t>
      </w:r>
      <w:r w:rsidR="007813D0">
        <w:rPr>
          <w:rFonts w:ascii="Times New Roman" w:eastAsia="Times New Roman" w:hAnsi="Times New Roman" w:cs="Times New Roman"/>
          <w:sz w:val="24"/>
          <w:szCs w:val="24"/>
        </w:rPr>
        <w:t>, 0.79</w:t>
      </w:r>
      <w:r w:rsidR="008E1CB0">
        <w:rPr>
          <w:rFonts w:ascii="Times New Roman" w:eastAsia="Times New Roman" w:hAnsi="Times New Roman" w:cs="Times New Roman"/>
          <w:sz w:val="24"/>
          <w:szCs w:val="24"/>
        </w:rPr>
        <w:t xml:space="preserve"> (</w:t>
      </w:r>
      <w:r w:rsidR="008E1CB0" w:rsidRPr="008E1CB0">
        <w:rPr>
          <w:rFonts w:ascii="Times New Roman" w:eastAsia="Times New Roman" w:hAnsi="Times New Roman" w:cs="Times New Roman"/>
          <w:sz w:val="24"/>
          <w:szCs w:val="24"/>
        </w:rPr>
        <w:t>0.77</w:t>
      </w:r>
      <w:r w:rsidR="00105D87">
        <w:rPr>
          <w:rFonts w:ascii="Times New Roman" w:eastAsia="Times New Roman" w:hAnsi="Times New Roman" w:cs="Times New Roman"/>
          <w:sz w:val="24"/>
          <w:szCs w:val="24"/>
        </w:rPr>
        <w:t>-</w:t>
      </w:r>
      <w:r w:rsidR="008E1CB0" w:rsidRPr="008E1CB0">
        <w:rPr>
          <w:rFonts w:ascii="Times New Roman" w:eastAsia="Times New Roman" w:hAnsi="Times New Roman" w:cs="Times New Roman"/>
          <w:sz w:val="24"/>
          <w:szCs w:val="24"/>
        </w:rPr>
        <w:t>0.80</w:t>
      </w:r>
      <w:r w:rsidR="008E1CB0">
        <w:rPr>
          <w:rFonts w:ascii="Times New Roman" w:eastAsia="Times New Roman" w:hAnsi="Times New Roman" w:cs="Times New Roman"/>
          <w:sz w:val="24"/>
          <w:szCs w:val="24"/>
        </w:rPr>
        <w:t>)</w:t>
      </w:r>
      <w:r w:rsidR="00F41740">
        <w:rPr>
          <w:rFonts w:ascii="Times New Roman" w:eastAsia="Times New Roman" w:hAnsi="Times New Roman" w:cs="Times New Roman"/>
          <w:sz w:val="24"/>
          <w:szCs w:val="24"/>
        </w:rPr>
        <w:t>,</w:t>
      </w:r>
      <w:r w:rsidR="007813D0">
        <w:rPr>
          <w:rFonts w:ascii="Times New Roman" w:eastAsia="Times New Roman" w:hAnsi="Times New Roman" w:cs="Times New Roman"/>
          <w:sz w:val="24"/>
          <w:szCs w:val="24"/>
        </w:rPr>
        <w:t xml:space="preserve"> and 0.78</w:t>
      </w:r>
      <w:r w:rsidR="008E1CB0">
        <w:rPr>
          <w:rFonts w:ascii="Times New Roman" w:eastAsia="Times New Roman" w:hAnsi="Times New Roman" w:cs="Times New Roman"/>
          <w:sz w:val="24"/>
          <w:szCs w:val="24"/>
        </w:rPr>
        <w:t xml:space="preserve"> (</w:t>
      </w:r>
      <w:r w:rsidR="008E1CB0" w:rsidRPr="008E1CB0">
        <w:rPr>
          <w:rFonts w:ascii="Times New Roman" w:eastAsia="Times New Roman" w:hAnsi="Times New Roman" w:cs="Times New Roman"/>
          <w:sz w:val="24"/>
          <w:szCs w:val="24"/>
        </w:rPr>
        <w:t>0.76</w:t>
      </w:r>
      <w:r w:rsidR="00105D87">
        <w:rPr>
          <w:rFonts w:ascii="Times New Roman" w:eastAsia="Times New Roman" w:hAnsi="Times New Roman" w:cs="Times New Roman"/>
          <w:sz w:val="24"/>
          <w:szCs w:val="24"/>
        </w:rPr>
        <w:t>-</w:t>
      </w:r>
      <w:r w:rsidR="008E1CB0" w:rsidRPr="008E1CB0">
        <w:rPr>
          <w:rFonts w:ascii="Times New Roman" w:eastAsia="Times New Roman" w:hAnsi="Times New Roman" w:cs="Times New Roman"/>
          <w:sz w:val="24"/>
          <w:szCs w:val="24"/>
        </w:rPr>
        <w:t>0.79</w:t>
      </w:r>
      <w:r w:rsidR="008E1CB0">
        <w:rPr>
          <w:rFonts w:ascii="Times New Roman" w:eastAsia="Times New Roman" w:hAnsi="Times New Roman" w:cs="Times New Roman"/>
          <w:sz w:val="24"/>
          <w:szCs w:val="24"/>
        </w:rPr>
        <w:t>)</w:t>
      </w:r>
      <w:r w:rsidR="007813D0">
        <w:rPr>
          <w:rFonts w:ascii="Times New Roman" w:eastAsia="Times New Roman" w:hAnsi="Times New Roman" w:cs="Times New Roman"/>
          <w:sz w:val="24"/>
          <w:szCs w:val="24"/>
        </w:rPr>
        <w:t xml:space="preserve"> for the female</w:t>
      </w:r>
      <w:r w:rsidR="00F72D74">
        <w:rPr>
          <w:rFonts w:ascii="Times New Roman" w:eastAsia="Times New Roman" w:hAnsi="Times New Roman" w:cs="Times New Roman"/>
          <w:sz w:val="24"/>
          <w:szCs w:val="24"/>
        </w:rPr>
        <w:t>-specific</w:t>
      </w:r>
      <w:r w:rsidR="007813D0">
        <w:rPr>
          <w:rFonts w:ascii="Times New Roman" w:eastAsia="Times New Roman" w:hAnsi="Times New Roman" w:cs="Times New Roman"/>
          <w:sz w:val="24"/>
          <w:szCs w:val="24"/>
        </w:rPr>
        <w:t xml:space="preserve"> model</w:t>
      </w:r>
      <w:r w:rsidR="00B051FE">
        <w:rPr>
          <w:rFonts w:ascii="Times New Roman" w:eastAsia="Times New Roman" w:hAnsi="Times New Roman" w:cs="Times New Roman"/>
          <w:sz w:val="24"/>
          <w:szCs w:val="24"/>
        </w:rPr>
        <w:t xml:space="preserve">; </w:t>
      </w:r>
      <w:r w:rsidR="007813D0">
        <w:rPr>
          <w:rFonts w:ascii="Times New Roman" w:eastAsia="Times New Roman" w:hAnsi="Times New Roman" w:cs="Times New Roman"/>
          <w:sz w:val="24"/>
          <w:szCs w:val="24"/>
        </w:rPr>
        <w:t>0.78</w:t>
      </w:r>
      <w:r w:rsidR="00A01BE4">
        <w:rPr>
          <w:rFonts w:ascii="Times New Roman" w:eastAsia="Times New Roman" w:hAnsi="Times New Roman" w:cs="Times New Roman"/>
          <w:sz w:val="24"/>
          <w:szCs w:val="24"/>
        </w:rPr>
        <w:t xml:space="preserve"> (</w:t>
      </w:r>
      <w:r w:rsidR="00A01BE4" w:rsidRPr="00A01BE4">
        <w:rPr>
          <w:rFonts w:ascii="Times New Roman" w:eastAsia="Times New Roman" w:hAnsi="Times New Roman" w:cs="Times New Roman"/>
          <w:sz w:val="24"/>
          <w:szCs w:val="24"/>
        </w:rPr>
        <w:t>0.75</w:t>
      </w:r>
      <w:r w:rsidR="00105D87">
        <w:rPr>
          <w:rFonts w:ascii="Times New Roman" w:eastAsia="Times New Roman" w:hAnsi="Times New Roman" w:cs="Times New Roman"/>
          <w:sz w:val="24"/>
          <w:szCs w:val="24"/>
        </w:rPr>
        <w:t>-</w:t>
      </w:r>
      <w:r w:rsidR="00A01BE4" w:rsidRPr="00A01BE4">
        <w:rPr>
          <w:rFonts w:ascii="Times New Roman" w:eastAsia="Times New Roman" w:hAnsi="Times New Roman" w:cs="Times New Roman"/>
          <w:sz w:val="24"/>
          <w:szCs w:val="24"/>
        </w:rPr>
        <w:t>0.80</w:t>
      </w:r>
      <w:r w:rsidR="00A01BE4">
        <w:rPr>
          <w:rFonts w:ascii="Times New Roman" w:eastAsia="Times New Roman" w:hAnsi="Times New Roman" w:cs="Times New Roman"/>
          <w:sz w:val="24"/>
          <w:szCs w:val="24"/>
        </w:rPr>
        <w:t>)</w:t>
      </w:r>
      <w:r w:rsidR="007813D0">
        <w:rPr>
          <w:rFonts w:ascii="Times New Roman" w:eastAsia="Times New Roman" w:hAnsi="Times New Roman" w:cs="Times New Roman"/>
          <w:sz w:val="24"/>
          <w:szCs w:val="24"/>
        </w:rPr>
        <w:t>, 0.77</w:t>
      </w:r>
      <w:r w:rsidR="00A01BE4">
        <w:rPr>
          <w:rFonts w:ascii="Times New Roman" w:eastAsia="Times New Roman" w:hAnsi="Times New Roman" w:cs="Times New Roman"/>
          <w:sz w:val="24"/>
          <w:szCs w:val="24"/>
        </w:rPr>
        <w:t xml:space="preserve"> (</w:t>
      </w:r>
      <w:r w:rsidR="00A01BE4" w:rsidRPr="00A01BE4">
        <w:rPr>
          <w:rFonts w:ascii="Times New Roman" w:eastAsia="Times New Roman" w:hAnsi="Times New Roman" w:cs="Times New Roman"/>
          <w:sz w:val="24"/>
          <w:szCs w:val="24"/>
        </w:rPr>
        <w:t>0.76</w:t>
      </w:r>
      <w:r w:rsidR="00105D87">
        <w:rPr>
          <w:rFonts w:ascii="Times New Roman" w:eastAsia="Times New Roman" w:hAnsi="Times New Roman" w:cs="Times New Roman"/>
          <w:sz w:val="24"/>
          <w:szCs w:val="24"/>
        </w:rPr>
        <w:t>-</w:t>
      </w:r>
      <w:r w:rsidR="00A01BE4" w:rsidRPr="00A01BE4">
        <w:rPr>
          <w:rFonts w:ascii="Times New Roman" w:eastAsia="Times New Roman" w:hAnsi="Times New Roman" w:cs="Times New Roman"/>
          <w:sz w:val="24"/>
          <w:szCs w:val="24"/>
        </w:rPr>
        <w:t>0.79</w:t>
      </w:r>
      <w:r w:rsidR="00A01BE4">
        <w:rPr>
          <w:rFonts w:ascii="Times New Roman" w:eastAsia="Times New Roman" w:hAnsi="Times New Roman" w:cs="Times New Roman"/>
          <w:sz w:val="24"/>
          <w:szCs w:val="24"/>
        </w:rPr>
        <w:t>)</w:t>
      </w:r>
      <w:r w:rsidR="00F41740">
        <w:rPr>
          <w:rFonts w:ascii="Times New Roman" w:eastAsia="Times New Roman" w:hAnsi="Times New Roman" w:cs="Times New Roman"/>
          <w:sz w:val="24"/>
          <w:szCs w:val="24"/>
        </w:rPr>
        <w:t>,</w:t>
      </w:r>
      <w:r w:rsidR="007813D0">
        <w:rPr>
          <w:rFonts w:ascii="Times New Roman" w:eastAsia="Times New Roman" w:hAnsi="Times New Roman" w:cs="Times New Roman"/>
          <w:sz w:val="24"/>
          <w:szCs w:val="24"/>
        </w:rPr>
        <w:t xml:space="preserve"> and 0.77</w:t>
      </w:r>
      <w:r w:rsidR="00A01BE4">
        <w:rPr>
          <w:rFonts w:ascii="Times New Roman" w:eastAsia="Times New Roman" w:hAnsi="Times New Roman" w:cs="Times New Roman"/>
          <w:sz w:val="24"/>
          <w:szCs w:val="24"/>
        </w:rPr>
        <w:t xml:space="preserve"> (</w:t>
      </w:r>
      <w:r w:rsidR="00A01BE4" w:rsidRPr="00A01BE4">
        <w:rPr>
          <w:rFonts w:ascii="Times New Roman" w:eastAsia="Times New Roman" w:hAnsi="Times New Roman" w:cs="Times New Roman"/>
          <w:sz w:val="24"/>
          <w:szCs w:val="24"/>
        </w:rPr>
        <w:t>0.75</w:t>
      </w:r>
      <w:r w:rsidR="00105D87">
        <w:rPr>
          <w:rFonts w:ascii="Times New Roman" w:eastAsia="Times New Roman" w:hAnsi="Times New Roman" w:cs="Times New Roman"/>
          <w:sz w:val="24"/>
          <w:szCs w:val="24"/>
        </w:rPr>
        <w:t>-</w:t>
      </w:r>
      <w:r w:rsidR="00A01BE4" w:rsidRPr="00A01BE4">
        <w:rPr>
          <w:rFonts w:ascii="Times New Roman" w:eastAsia="Times New Roman" w:hAnsi="Times New Roman" w:cs="Times New Roman"/>
          <w:sz w:val="24"/>
          <w:szCs w:val="24"/>
        </w:rPr>
        <w:t>0.79</w:t>
      </w:r>
      <w:r w:rsidR="00A01BE4">
        <w:rPr>
          <w:rFonts w:ascii="Times New Roman" w:eastAsia="Times New Roman" w:hAnsi="Times New Roman" w:cs="Times New Roman"/>
          <w:sz w:val="24"/>
          <w:szCs w:val="24"/>
        </w:rPr>
        <w:t>)</w:t>
      </w:r>
      <w:r w:rsidR="007813D0">
        <w:rPr>
          <w:rFonts w:ascii="Times New Roman" w:eastAsia="Times New Roman" w:hAnsi="Times New Roman" w:cs="Times New Roman"/>
          <w:sz w:val="24"/>
          <w:szCs w:val="24"/>
        </w:rPr>
        <w:t xml:space="preserve"> for </w:t>
      </w:r>
      <w:r w:rsidR="00F72D74">
        <w:rPr>
          <w:rFonts w:ascii="Times New Roman" w:eastAsia="Times New Roman" w:hAnsi="Times New Roman" w:cs="Times New Roman"/>
          <w:sz w:val="24"/>
          <w:szCs w:val="24"/>
        </w:rPr>
        <w:t>the male-specific model</w:t>
      </w:r>
      <w:r w:rsidR="007813D0">
        <w:rPr>
          <w:rFonts w:ascii="Times New Roman" w:eastAsia="Times New Roman" w:hAnsi="Times New Roman" w:cs="Times New Roman"/>
          <w:sz w:val="24"/>
          <w:szCs w:val="24"/>
        </w:rPr>
        <w:t>.</w:t>
      </w:r>
      <w:r w:rsidR="007813D0" w:rsidRPr="00F237A5">
        <w:rPr>
          <w:rFonts w:ascii="Times New Roman" w:eastAsia="Times New Roman" w:hAnsi="Times New Roman" w:cs="Times New Roman"/>
          <w:sz w:val="24"/>
          <w:szCs w:val="24"/>
        </w:rPr>
        <w:t xml:space="preserve"> </w:t>
      </w:r>
      <w:r w:rsidR="00586B1E">
        <w:rPr>
          <w:rFonts w:ascii="Times New Roman" w:eastAsia="Times New Roman" w:hAnsi="Times New Roman" w:cs="Times New Roman"/>
          <w:sz w:val="24"/>
          <w:szCs w:val="24"/>
        </w:rPr>
        <w:t>The models were well</w:t>
      </w:r>
      <w:r w:rsidR="00F41740">
        <w:rPr>
          <w:rFonts w:ascii="Times New Roman" w:eastAsia="Times New Roman" w:hAnsi="Times New Roman" w:cs="Times New Roman"/>
          <w:sz w:val="24"/>
          <w:szCs w:val="24"/>
        </w:rPr>
        <w:t>-</w:t>
      </w:r>
      <w:r w:rsidR="00586B1E">
        <w:rPr>
          <w:rFonts w:ascii="Times New Roman" w:eastAsia="Times New Roman" w:hAnsi="Times New Roman" w:cs="Times New Roman"/>
          <w:sz w:val="24"/>
          <w:szCs w:val="24"/>
        </w:rPr>
        <w:t>calibrated.</w:t>
      </w:r>
      <w:r w:rsidR="00867436" w:rsidRPr="00F237A5">
        <w:rPr>
          <w:rFonts w:ascii="Times New Roman" w:eastAsia="Times New Roman" w:hAnsi="Times New Roman" w:cs="Times New Roman"/>
          <w:sz w:val="24"/>
          <w:szCs w:val="24"/>
        </w:rPr>
        <w:t xml:space="preserve"> </w:t>
      </w:r>
      <w:r w:rsidR="00F465C4">
        <w:rPr>
          <w:rFonts w:ascii="Times New Roman" w:eastAsia="Times New Roman" w:hAnsi="Times New Roman" w:cs="Times New Roman"/>
          <w:sz w:val="24"/>
          <w:szCs w:val="24"/>
        </w:rPr>
        <w:t>Age</w:t>
      </w:r>
      <w:r w:rsidR="001368B0" w:rsidRPr="00F237A5">
        <w:rPr>
          <w:rFonts w:ascii="Times New Roman" w:eastAsia="Times New Roman" w:hAnsi="Times New Roman" w:cs="Times New Roman"/>
          <w:sz w:val="24"/>
          <w:szCs w:val="24"/>
        </w:rPr>
        <w:t xml:space="preserve">, </w:t>
      </w:r>
      <w:r w:rsidR="0058067B" w:rsidRPr="00F237A5">
        <w:rPr>
          <w:rFonts w:ascii="Times New Roman" w:eastAsia="Times New Roman" w:hAnsi="Times New Roman" w:cs="Times New Roman"/>
          <w:sz w:val="24"/>
          <w:szCs w:val="24"/>
        </w:rPr>
        <w:t>rurality,</w:t>
      </w:r>
      <w:r w:rsidR="0058067B">
        <w:rPr>
          <w:rFonts w:ascii="Times New Roman" w:eastAsia="Times New Roman" w:hAnsi="Times New Roman" w:cs="Times New Roman"/>
          <w:sz w:val="24"/>
          <w:szCs w:val="24"/>
        </w:rPr>
        <w:t xml:space="preserve"> </w:t>
      </w:r>
      <w:r w:rsidR="001368B0" w:rsidRPr="00F237A5">
        <w:rPr>
          <w:rFonts w:ascii="Times New Roman" w:eastAsia="Times New Roman" w:hAnsi="Times New Roman" w:cs="Times New Roman"/>
          <w:sz w:val="24"/>
          <w:szCs w:val="24"/>
        </w:rPr>
        <w:t>hypertension</w:t>
      </w:r>
      <w:r w:rsidR="001368B0" w:rsidRPr="001368B0">
        <w:rPr>
          <w:rFonts w:ascii="Times New Roman" w:eastAsia="Times New Roman" w:hAnsi="Times New Roman" w:cs="Times New Roman"/>
          <w:sz w:val="24"/>
          <w:szCs w:val="24"/>
        </w:rPr>
        <w:t xml:space="preserve"> </w:t>
      </w:r>
      <w:r w:rsidR="001368B0" w:rsidRPr="00F237A5">
        <w:rPr>
          <w:rFonts w:ascii="Times New Roman" w:eastAsia="Times New Roman" w:hAnsi="Times New Roman" w:cs="Times New Roman"/>
          <w:sz w:val="24"/>
          <w:szCs w:val="24"/>
        </w:rPr>
        <w:t>duration</w:t>
      </w:r>
      <w:r w:rsidR="001368B0">
        <w:rPr>
          <w:rFonts w:ascii="Times New Roman" w:eastAsia="Times New Roman" w:hAnsi="Times New Roman" w:cs="Times New Roman"/>
          <w:sz w:val="24"/>
          <w:szCs w:val="24"/>
        </w:rPr>
        <w:t>, hemoglobin, HbA1C, and cardiovascular diseases</w:t>
      </w:r>
      <w:r w:rsidR="001368B0" w:rsidRPr="004F77C1">
        <w:rPr>
          <w:rFonts w:ascii="Times New Roman" w:eastAsia="Times New Roman" w:hAnsi="Times New Roman" w:cs="Times New Roman"/>
          <w:sz w:val="24"/>
          <w:szCs w:val="24"/>
        </w:rPr>
        <w:t xml:space="preserve"> </w:t>
      </w:r>
      <w:r w:rsidR="001368B0" w:rsidRPr="00F237A5">
        <w:rPr>
          <w:rFonts w:ascii="Times New Roman" w:eastAsia="Times New Roman" w:hAnsi="Times New Roman" w:cs="Times New Roman"/>
          <w:sz w:val="24"/>
          <w:szCs w:val="24"/>
        </w:rPr>
        <w:t xml:space="preserve">were </w:t>
      </w:r>
      <w:r w:rsidR="002F7E22">
        <w:rPr>
          <w:rFonts w:ascii="Times New Roman" w:eastAsia="Times New Roman" w:hAnsi="Times New Roman" w:cs="Times New Roman"/>
          <w:sz w:val="24"/>
          <w:szCs w:val="24"/>
        </w:rPr>
        <w:t xml:space="preserve">common </w:t>
      </w:r>
      <w:r w:rsidR="00B051FE" w:rsidRPr="00F237A5">
        <w:rPr>
          <w:rFonts w:ascii="Times New Roman" w:eastAsia="Times New Roman" w:hAnsi="Times New Roman" w:cs="Times New Roman"/>
          <w:sz w:val="24"/>
          <w:szCs w:val="24"/>
        </w:rPr>
        <w:t>predictors</w:t>
      </w:r>
      <w:r w:rsidR="00F465C4">
        <w:rPr>
          <w:rFonts w:ascii="Times New Roman" w:eastAsia="Times New Roman" w:hAnsi="Times New Roman" w:cs="Times New Roman"/>
          <w:sz w:val="24"/>
          <w:szCs w:val="24"/>
        </w:rPr>
        <w:t xml:space="preserve"> </w:t>
      </w:r>
      <w:r w:rsidR="001368B0">
        <w:rPr>
          <w:rFonts w:ascii="Times New Roman" w:eastAsia="Times New Roman" w:hAnsi="Times New Roman" w:cs="Times New Roman"/>
          <w:sz w:val="24"/>
          <w:szCs w:val="24"/>
        </w:rPr>
        <w:t xml:space="preserve">in both sexes. </w:t>
      </w:r>
      <w:r w:rsidR="00F72D74">
        <w:rPr>
          <w:rFonts w:ascii="Times New Roman" w:eastAsia="Times New Roman" w:hAnsi="Times New Roman" w:cs="Times New Roman"/>
          <w:sz w:val="24"/>
          <w:szCs w:val="24"/>
        </w:rPr>
        <w:t>Additionally, m</w:t>
      </w:r>
      <w:r w:rsidR="001368B0" w:rsidRPr="00F237A5">
        <w:rPr>
          <w:rFonts w:ascii="Times New Roman" w:eastAsia="Times New Roman" w:hAnsi="Times New Roman" w:cs="Times New Roman"/>
          <w:sz w:val="24"/>
          <w:szCs w:val="24"/>
        </w:rPr>
        <w:t>ood disorder</w:t>
      </w:r>
      <w:r w:rsidR="001368B0">
        <w:rPr>
          <w:rFonts w:ascii="Times New Roman" w:eastAsia="Times New Roman" w:hAnsi="Times New Roman" w:cs="Times New Roman"/>
          <w:sz w:val="24"/>
          <w:szCs w:val="24"/>
        </w:rPr>
        <w:t xml:space="preserve"> and alcoholism were </w:t>
      </w:r>
      <w:r w:rsidR="002C3728">
        <w:rPr>
          <w:rFonts w:ascii="Times New Roman" w:eastAsia="Times New Roman" w:hAnsi="Times New Roman" w:cs="Times New Roman"/>
          <w:sz w:val="24"/>
          <w:szCs w:val="24"/>
        </w:rPr>
        <w:t xml:space="preserve">female-specific </w:t>
      </w:r>
      <w:r w:rsidR="002C3728" w:rsidRPr="00F237A5">
        <w:rPr>
          <w:rFonts w:ascii="Times New Roman" w:eastAsia="Times New Roman" w:hAnsi="Times New Roman" w:cs="Times New Roman"/>
          <w:sz w:val="24"/>
          <w:szCs w:val="24"/>
        </w:rPr>
        <w:t>predictors</w:t>
      </w:r>
      <w:r w:rsidR="001368B0">
        <w:rPr>
          <w:rFonts w:ascii="Times New Roman" w:eastAsia="Times New Roman" w:hAnsi="Times New Roman" w:cs="Times New Roman"/>
          <w:sz w:val="24"/>
          <w:szCs w:val="24"/>
        </w:rPr>
        <w:t xml:space="preserve">, while income and liver disease were male-specific </w:t>
      </w:r>
      <w:r w:rsidR="001368B0" w:rsidRPr="00F237A5">
        <w:rPr>
          <w:rFonts w:ascii="Times New Roman" w:eastAsia="Times New Roman" w:hAnsi="Times New Roman" w:cs="Times New Roman"/>
          <w:sz w:val="24"/>
          <w:szCs w:val="24"/>
        </w:rPr>
        <w:t>predictors</w:t>
      </w:r>
      <w:r w:rsidR="001368B0">
        <w:rPr>
          <w:rFonts w:ascii="Times New Roman" w:eastAsia="Times New Roman" w:hAnsi="Times New Roman" w:cs="Times New Roman"/>
          <w:sz w:val="24"/>
          <w:szCs w:val="24"/>
        </w:rPr>
        <w:t>.</w:t>
      </w:r>
    </w:p>
    <w:p w14:paraId="09323449" w14:textId="37CF0BF3" w:rsidR="001C4668" w:rsidRDefault="006B3DA3" w:rsidP="00414FC4">
      <w:pPr>
        <w:spacing w:line="480" w:lineRule="auto"/>
        <w:rPr>
          <w:rFonts w:ascii="Times New Roman" w:eastAsia="Times New Roman" w:hAnsi="Times New Roman" w:cs="Times New Roman"/>
          <w:sz w:val="24"/>
          <w:szCs w:val="24"/>
        </w:rPr>
      </w:pPr>
      <w:r w:rsidRPr="00EB7FF3">
        <w:rPr>
          <w:rFonts w:ascii="Times New Roman" w:eastAsia="Times New Roman" w:hAnsi="Times New Roman" w:cs="Times New Roman"/>
          <w:bCs/>
          <w:sz w:val="24"/>
          <w:szCs w:val="24"/>
        </w:rPr>
        <w:t>Conclusions</w:t>
      </w:r>
      <w:r w:rsidR="00460E75" w:rsidRPr="00EB7FF3">
        <w:rPr>
          <w:rFonts w:ascii="Times New Roman" w:eastAsia="Times New Roman" w:hAnsi="Times New Roman" w:cs="Times New Roman"/>
          <w:bCs/>
          <w:sz w:val="24"/>
          <w:szCs w:val="24"/>
        </w:rPr>
        <w:t xml:space="preserve">: </w:t>
      </w:r>
      <w:r w:rsidR="00D772E2" w:rsidRPr="00465799">
        <w:rPr>
          <w:rFonts w:ascii="Times New Roman" w:eastAsia="Times New Roman" w:hAnsi="Times New Roman" w:cs="Times New Roman"/>
          <w:sz w:val="24"/>
          <w:szCs w:val="24"/>
        </w:rPr>
        <w:t>O</w:t>
      </w:r>
      <w:r w:rsidR="00831BCE" w:rsidRPr="00465799">
        <w:rPr>
          <w:rFonts w:ascii="Times New Roman" w:eastAsia="Times New Roman" w:hAnsi="Times New Roman" w:cs="Times New Roman"/>
          <w:sz w:val="24"/>
          <w:szCs w:val="24"/>
        </w:rPr>
        <w:t>ur</w:t>
      </w:r>
      <w:r w:rsidR="00831BCE">
        <w:rPr>
          <w:rFonts w:ascii="Times New Roman" w:eastAsia="Times New Roman" w:hAnsi="Times New Roman" w:cs="Times New Roman"/>
          <w:sz w:val="24"/>
          <w:szCs w:val="24"/>
        </w:rPr>
        <w:t xml:space="preserve"> </w:t>
      </w:r>
      <w:r w:rsidR="001C4668">
        <w:rPr>
          <w:rFonts w:ascii="Times New Roman" w:eastAsia="Times New Roman" w:hAnsi="Times New Roman" w:cs="Times New Roman"/>
          <w:sz w:val="24"/>
          <w:szCs w:val="24"/>
        </w:rPr>
        <w:t xml:space="preserve">findings </w:t>
      </w:r>
      <w:r w:rsidR="00D772E2">
        <w:rPr>
          <w:rFonts w:ascii="Times New Roman" w:eastAsia="Times New Roman" w:hAnsi="Times New Roman" w:cs="Times New Roman"/>
          <w:sz w:val="24"/>
          <w:szCs w:val="24"/>
        </w:rPr>
        <w:t>highlight the importance of developing sex</w:t>
      </w:r>
      <w:r w:rsidR="00D854AA">
        <w:rPr>
          <w:rFonts w:ascii="Times New Roman" w:eastAsia="Times New Roman" w:hAnsi="Times New Roman" w:cs="Times New Roman"/>
          <w:sz w:val="24"/>
          <w:szCs w:val="24"/>
        </w:rPr>
        <w:t>-</w:t>
      </w:r>
      <w:r w:rsidR="00D772E2">
        <w:rPr>
          <w:rFonts w:ascii="Times New Roman" w:eastAsia="Times New Roman" w:hAnsi="Times New Roman" w:cs="Times New Roman"/>
          <w:sz w:val="24"/>
          <w:szCs w:val="24"/>
        </w:rPr>
        <w:t xml:space="preserve">specific models and </w:t>
      </w:r>
      <w:r w:rsidR="001C4668">
        <w:rPr>
          <w:rFonts w:ascii="Times New Roman" w:eastAsia="Times New Roman" w:hAnsi="Times New Roman" w:cs="Times New Roman"/>
          <w:sz w:val="24"/>
          <w:szCs w:val="24"/>
        </w:rPr>
        <w:t xml:space="preserve">represent an important step towards personalized lifestyle and pharmacologic </w:t>
      </w:r>
      <w:r w:rsidR="00923CCC">
        <w:rPr>
          <w:rFonts w:ascii="Times New Roman" w:eastAsia="Times New Roman" w:hAnsi="Times New Roman" w:cs="Times New Roman"/>
          <w:sz w:val="24"/>
          <w:szCs w:val="24"/>
        </w:rPr>
        <w:t xml:space="preserve">prevention of future </w:t>
      </w:r>
      <w:r w:rsidR="00864EBA">
        <w:rPr>
          <w:rFonts w:ascii="Times New Roman" w:eastAsia="Times New Roman" w:hAnsi="Times New Roman" w:cs="Times New Roman"/>
          <w:sz w:val="24"/>
          <w:szCs w:val="24"/>
        </w:rPr>
        <w:t>HF</w:t>
      </w:r>
      <w:r w:rsidR="00923CCC">
        <w:rPr>
          <w:rFonts w:ascii="Times New Roman" w:eastAsia="Times New Roman" w:hAnsi="Times New Roman" w:cs="Times New Roman"/>
          <w:sz w:val="24"/>
          <w:szCs w:val="24"/>
        </w:rPr>
        <w:t xml:space="preserve"> development</w:t>
      </w:r>
      <w:r w:rsidR="001C4668">
        <w:rPr>
          <w:rFonts w:ascii="Times New Roman" w:eastAsia="Times New Roman" w:hAnsi="Times New Roman" w:cs="Times New Roman"/>
          <w:sz w:val="24"/>
          <w:szCs w:val="24"/>
        </w:rPr>
        <w:t>.</w:t>
      </w:r>
    </w:p>
    <w:bookmarkEnd w:id="0"/>
    <w:p w14:paraId="0E24223D" w14:textId="77777777" w:rsidR="000C3B9A" w:rsidRPr="006B3DA3" w:rsidRDefault="000C3B9A" w:rsidP="006B3DA3">
      <w:pPr>
        <w:rPr>
          <w:rFonts w:ascii="Times New Roman" w:eastAsia="Times New Roman" w:hAnsi="Times New Roman" w:cs="Times New Roman"/>
          <w:b/>
          <w:bCs/>
          <w:sz w:val="24"/>
          <w:szCs w:val="24"/>
        </w:rPr>
        <w:sectPr w:rsidR="000C3B9A" w:rsidRPr="006B3DA3" w:rsidSect="003E5DBA">
          <w:footerReference w:type="default" r:id="rId10"/>
          <w:pgSz w:w="12240" w:h="15840"/>
          <w:pgMar w:top="1134" w:right="1134" w:bottom="1134" w:left="1134" w:header="709" w:footer="709" w:gutter="0"/>
          <w:pgNumType w:start="1"/>
          <w:cols w:space="720"/>
          <w:docGrid w:linePitch="299"/>
        </w:sectPr>
      </w:pPr>
    </w:p>
    <w:p w14:paraId="00000011" w14:textId="19C9FED3" w:rsidR="00142B7B" w:rsidRPr="001B713A" w:rsidRDefault="00160DD5" w:rsidP="009C168A">
      <w:pPr>
        <w:pStyle w:val="Heading1"/>
        <w:rPr>
          <w:rFonts w:ascii="Times New Roman" w:hAnsi="Times New Roman" w:cs="Times New Roman"/>
          <w:b w:val="0"/>
          <w:sz w:val="24"/>
          <w:szCs w:val="24"/>
        </w:rPr>
      </w:pPr>
      <w:r w:rsidRPr="001B713A">
        <w:rPr>
          <w:rFonts w:ascii="Times New Roman" w:hAnsi="Times New Roman" w:cs="Times New Roman"/>
          <w:b w:val="0"/>
          <w:sz w:val="24"/>
          <w:szCs w:val="24"/>
        </w:rPr>
        <w:lastRenderedPageBreak/>
        <w:t>INTRODUCTION</w:t>
      </w:r>
    </w:p>
    <w:p w14:paraId="00000012" w14:textId="2FE2F62B" w:rsidR="00142B7B" w:rsidRPr="00F237A5" w:rsidRDefault="00160DD5" w:rsidP="00EE15B5">
      <w:pPr>
        <w:spacing w:after="120" w:line="480" w:lineRule="auto"/>
        <w:ind w:firstLine="720"/>
        <w:rPr>
          <w:rFonts w:ascii="Times New Roman" w:eastAsia="Times New Roman" w:hAnsi="Times New Roman" w:cs="Times New Roman"/>
          <w:sz w:val="24"/>
          <w:szCs w:val="24"/>
        </w:rPr>
      </w:pPr>
      <w:r w:rsidRPr="00F237A5">
        <w:rPr>
          <w:rFonts w:ascii="Times New Roman" w:eastAsia="Times New Roman" w:hAnsi="Times New Roman" w:cs="Times New Roman"/>
          <w:sz w:val="24"/>
          <w:szCs w:val="24"/>
        </w:rPr>
        <w:t>Over the last four decades, the number of adults with diabetes almost quadrupled worldwide.</w:t>
      </w:r>
      <w:r w:rsidR="00855B61">
        <w:rPr>
          <w:rFonts w:ascii="Times New Roman" w:eastAsia="Times New Roman" w:hAnsi="Times New Roman" w:cs="Times New Roman"/>
          <w:sz w:val="24"/>
          <w:szCs w:val="24"/>
        </w:rPr>
        <w:fldChar w:fldCharType="begin">
          <w:fldData xml:space="preserve">PEVuZE5vdGU+PENpdGU+PEF1dGhvcj5OQ0QgUmlzayBGYWN0b3IgQ29sbGFib3JhdGlvbiAoTkNE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</w:fldData>
        </w:fldChar>
      </w:r>
      <w:r w:rsidR="00C5505A">
        <w:rPr>
          <w:rFonts w:ascii="Times New Roman" w:eastAsia="Times New Roman" w:hAnsi="Times New Roman" w:cs="Times New Roman"/>
          <w:sz w:val="24"/>
          <w:szCs w:val="24"/>
        </w:rPr>
        <w:instrText xml:space="preserve"> ADDIN EN.CITE </w:instrText>
      </w:r>
      <w:r w:rsidR="00C5505A">
        <w:rPr>
          <w:rFonts w:ascii="Times New Roman" w:eastAsia="Times New Roman" w:hAnsi="Times New Roman" w:cs="Times New Roman"/>
          <w:sz w:val="24"/>
          <w:szCs w:val="24"/>
        </w:rPr>
        <w:fldChar w:fldCharType="begin">
          <w:fldData xml:space="preserve">PEVuZE5vdGU+PENpdGU+PEF1dGhvcj5OQ0QgUmlzayBGYWN0b3IgQ29sbGFib3JhdGlvbiAoTkNE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</w:fldData>
        </w:fldChar>
      </w:r>
      <w:r w:rsidR="00C5505A">
        <w:rPr>
          <w:rFonts w:ascii="Times New Roman" w:eastAsia="Times New Roman" w:hAnsi="Times New Roman" w:cs="Times New Roman"/>
          <w:sz w:val="24"/>
          <w:szCs w:val="24"/>
        </w:rPr>
        <w:instrText xml:space="preserve"> ADDIN EN.CITE.DATA </w:instrText>
      </w:r>
      <w:r w:rsidR="00C5505A">
        <w:rPr>
          <w:rFonts w:ascii="Times New Roman" w:eastAsia="Times New Roman" w:hAnsi="Times New Roman" w:cs="Times New Roman"/>
          <w:sz w:val="24"/>
          <w:szCs w:val="24"/>
        </w:rPr>
      </w:r>
      <w:r w:rsidR="00C5505A">
        <w:rPr>
          <w:rFonts w:ascii="Times New Roman" w:eastAsia="Times New Roman" w:hAnsi="Times New Roman" w:cs="Times New Roman"/>
          <w:sz w:val="24"/>
          <w:szCs w:val="24"/>
        </w:rPr>
        <w:fldChar w:fldCharType="end"/>
      </w:r>
      <w:r w:rsidR="00855B61">
        <w:rPr>
          <w:rFonts w:ascii="Times New Roman" w:eastAsia="Times New Roman" w:hAnsi="Times New Roman" w:cs="Times New Roman"/>
          <w:sz w:val="24"/>
          <w:szCs w:val="24"/>
        </w:rPr>
      </w:r>
      <w:r w:rsidR="00855B61">
        <w:rPr>
          <w:rFonts w:ascii="Times New Roman" w:eastAsia="Times New Roman" w:hAnsi="Times New Roman" w:cs="Times New Roman"/>
          <w:sz w:val="24"/>
          <w:szCs w:val="24"/>
        </w:rPr>
        <w:fldChar w:fldCharType="separate"/>
      </w:r>
      <w:r w:rsidR="00C5505A">
        <w:rPr>
          <w:rFonts w:ascii="Times New Roman" w:eastAsia="Times New Roman" w:hAnsi="Times New Roman" w:cs="Times New Roman"/>
          <w:noProof/>
          <w:sz w:val="24"/>
          <w:szCs w:val="24"/>
        </w:rPr>
        <w:t>(1)</w:t>
      </w:r>
      <w:r w:rsidR="00855B61">
        <w:rPr>
          <w:rFonts w:ascii="Times New Roman" w:eastAsia="Times New Roman" w:hAnsi="Times New Roman" w:cs="Times New Roman"/>
          <w:sz w:val="24"/>
          <w:szCs w:val="24"/>
        </w:rPr>
        <w:fldChar w:fldCharType="end"/>
      </w:r>
      <w:r w:rsidRPr="00F237A5">
        <w:rPr>
          <w:rFonts w:ascii="Times New Roman" w:eastAsia="Times New Roman" w:hAnsi="Times New Roman" w:cs="Times New Roman"/>
          <w:sz w:val="24"/>
          <w:szCs w:val="24"/>
        </w:rPr>
        <w:t xml:space="preserve"> Having diabetes more than doubles an individual’s risk of developing </w:t>
      </w:r>
      <w:r w:rsidR="00EF25AA">
        <w:rPr>
          <w:rFonts w:ascii="Times New Roman" w:eastAsia="Times New Roman" w:hAnsi="Times New Roman" w:cs="Times New Roman"/>
          <w:sz w:val="24"/>
          <w:szCs w:val="24"/>
        </w:rPr>
        <w:t>cardiovascular disease (CVD)</w:t>
      </w:r>
      <w:r w:rsidRPr="00F237A5">
        <w:rPr>
          <w:rFonts w:ascii="Times New Roman" w:eastAsia="Times New Roman" w:hAnsi="Times New Roman" w:cs="Times New Roman"/>
          <w:sz w:val="24"/>
          <w:szCs w:val="24"/>
        </w:rPr>
        <w:t>,</w:t>
      </w:r>
      <w:r w:rsidR="00855B61">
        <w:rPr>
          <w:rFonts w:ascii="Times New Roman" w:eastAsia="Times New Roman" w:hAnsi="Times New Roman" w:cs="Times New Roman"/>
          <w:sz w:val="24"/>
          <w:szCs w:val="24"/>
        </w:rPr>
        <w:fldChar w:fldCharType="begin">
          <w:fldData xml:space="preserve">PEVuZE5vdGU+PENpdGU+PEF1dGhvcj5EZWkgQ2FzPC9BdXRob3I+PFllYXI+MjAxNTwvWWVhcj48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</w:fldData>
        </w:fldChar>
      </w:r>
      <w:r w:rsidR="00E85683">
        <w:rPr>
          <w:rFonts w:ascii="Times New Roman" w:eastAsia="Times New Roman" w:hAnsi="Times New Roman" w:cs="Times New Roman"/>
          <w:sz w:val="24"/>
          <w:szCs w:val="24"/>
        </w:rPr>
        <w:instrText xml:space="preserve"> ADDIN EN.CITE </w:instrText>
      </w:r>
      <w:r w:rsidR="00E85683">
        <w:rPr>
          <w:rFonts w:ascii="Times New Roman" w:eastAsia="Times New Roman" w:hAnsi="Times New Roman" w:cs="Times New Roman"/>
          <w:sz w:val="24"/>
          <w:szCs w:val="24"/>
        </w:rPr>
        <w:fldChar w:fldCharType="begin">
          <w:fldData xml:space="preserve">PEVuZE5vdGU+PENpdGU+PEF1dGhvcj5EZWkgQ2FzPC9BdXRob3I+PFllYXI+MjAxNTwvWWVhcj48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</w:fldData>
        </w:fldChar>
      </w:r>
      <w:r w:rsidR="00E85683">
        <w:rPr>
          <w:rFonts w:ascii="Times New Roman" w:eastAsia="Times New Roman" w:hAnsi="Times New Roman" w:cs="Times New Roman"/>
          <w:sz w:val="24"/>
          <w:szCs w:val="24"/>
        </w:rPr>
        <w:instrText xml:space="preserve"> ADDIN EN.CITE.DATA </w:instrText>
      </w:r>
      <w:r w:rsidR="00E85683">
        <w:rPr>
          <w:rFonts w:ascii="Times New Roman" w:eastAsia="Times New Roman" w:hAnsi="Times New Roman" w:cs="Times New Roman"/>
          <w:sz w:val="24"/>
          <w:szCs w:val="24"/>
        </w:rPr>
      </w:r>
      <w:r w:rsidR="00E85683">
        <w:rPr>
          <w:rFonts w:ascii="Times New Roman" w:eastAsia="Times New Roman" w:hAnsi="Times New Roman" w:cs="Times New Roman"/>
          <w:sz w:val="24"/>
          <w:szCs w:val="24"/>
        </w:rPr>
        <w:fldChar w:fldCharType="end"/>
      </w:r>
      <w:r w:rsidR="00855B61">
        <w:rPr>
          <w:rFonts w:ascii="Times New Roman" w:eastAsia="Times New Roman" w:hAnsi="Times New Roman" w:cs="Times New Roman"/>
          <w:sz w:val="24"/>
          <w:szCs w:val="24"/>
        </w:rPr>
      </w:r>
      <w:r w:rsidR="00855B61">
        <w:rPr>
          <w:rFonts w:ascii="Times New Roman" w:eastAsia="Times New Roman" w:hAnsi="Times New Roman" w:cs="Times New Roman"/>
          <w:sz w:val="24"/>
          <w:szCs w:val="24"/>
        </w:rPr>
        <w:fldChar w:fldCharType="separate"/>
      </w:r>
      <w:r w:rsidR="00E85683">
        <w:rPr>
          <w:rFonts w:ascii="Times New Roman" w:eastAsia="Times New Roman" w:hAnsi="Times New Roman" w:cs="Times New Roman"/>
          <w:noProof/>
          <w:sz w:val="24"/>
          <w:szCs w:val="24"/>
        </w:rPr>
        <w:t>(2)</w:t>
      </w:r>
      <w:r w:rsidR="00855B61">
        <w:rPr>
          <w:rFonts w:ascii="Times New Roman" w:eastAsia="Times New Roman" w:hAnsi="Times New Roman" w:cs="Times New Roman"/>
          <w:sz w:val="24"/>
          <w:szCs w:val="24"/>
        </w:rPr>
        <w:fldChar w:fldCharType="end"/>
      </w:r>
      <w:r w:rsidR="00CD4032">
        <w:rPr>
          <w:rFonts w:ascii="Times New Roman" w:eastAsia="Times New Roman" w:hAnsi="Times New Roman" w:cs="Times New Roman"/>
          <w:sz w:val="24"/>
          <w:szCs w:val="24"/>
        </w:rPr>
        <w:t xml:space="preserve"> </w:t>
      </w:r>
      <w:r w:rsidRPr="00F237A5">
        <w:rPr>
          <w:rFonts w:ascii="Times New Roman" w:eastAsia="Times New Roman" w:hAnsi="Times New Roman" w:cs="Times New Roman"/>
          <w:sz w:val="24"/>
          <w:szCs w:val="24"/>
        </w:rPr>
        <w:t>which is a leading cause of mortality</w:t>
      </w:r>
      <w:r w:rsidR="00855B61">
        <w:rPr>
          <w:rFonts w:ascii="Times New Roman" w:eastAsia="Times New Roman" w:hAnsi="Times New Roman" w:cs="Times New Roman"/>
          <w:sz w:val="24"/>
          <w:szCs w:val="24"/>
        </w:rPr>
        <w:fldChar w:fldCharType="begin">
          <w:fldData xml:space="preserve">PEVuZE5vdGU+PENpdGU+PEF1dGhvcj5CYXJuZXR0PC9BdXRob3I+PFllYXI+MjAxMDwvWWVhcj48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</w:fldData>
        </w:fldChar>
      </w:r>
      <w:r w:rsidR="00E85683">
        <w:rPr>
          <w:rFonts w:ascii="Times New Roman" w:eastAsia="Times New Roman" w:hAnsi="Times New Roman" w:cs="Times New Roman"/>
          <w:sz w:val="24"/>
          <w:szCs w:val="24"/>
        </w:rPr>
        <w:instrText xml:space="preserve"> ADDIN EN.CITE </w:instrText>
      </w:r>
      <w:r w:rsidR="00E85683">
        <w:rPr>
          <w:rFonts w:ascii="Times New Roman" w:eastAsia="Times New Roman" w:hAnsi="Times New Roman" w:cs="Times New Roman"/>
          <w:sz w:val="24"/>
          <w:szCs w:val="24"/>
        </w:rPr>
        <w:fldChar w:fldCharType="begin">
          <w:fldData xml:space="preserve">PEVuZE5vdGU+PENpdGU+PEF1dGhvcj5CYXJuZXR0PC9BdXRob3I+PFllYXI+MjAxMDwvWWVhcj48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</w:fldData>
        </w:fldChar>
      </w:r>
      <w:r w:rsidR="00E85683">
        <w:rPr>
          <w:rFonts w:ascii="Times New Roman" w:eastAsia="Times New Roman" w:hAnsi="Times New Roman" w:cs="Times New Roman"/>
          <w:sz w:val="24"/>
          <w:szCs w:val="24"/>
        </w:rPr>
        <w:instrText xml:space="preserve"> ADDIN EN.CITE.DATA </w:instrText>
      </w:r>
      <w:r w:rsidR="00E85683">
        <w:rPr>
          <w:rFonts w:ascii="Times New Roman" w:eastAsia="Times New Roman" w:hAnsi="Times New Roman" w:cs="Times New Roman"/>
          <w:sz w:val="24"/>
          <w:szCs w:val="24"/>
        </w:rPr>
      </w:r>
      <w:r w:rsidR="00E85683">
        <w:rPr>
          <w:rFonts w:ascii="Times New Roman" w:eastAsia="Times New Roman" w:hAnsi="Times New Roman" w:cs="Times New Roman"/>
          <w:sz w:val="24"/>
          <w:szCs w:val="24"/>
        </w:rPr>
        <w:fldChar w:fldCharType="end"/>
      </w:r>
      <w:r w:rsidR="00855B61">
        <w:rPr>
          <w:rFonts w:ascii="Times New Roman" w:eastAsia="Times New Roman" w:hAnsi="Times New Roman" w:cs="Times New Roman"/>
          <w:sz w:val="24"/>
          <w:szCs w:val="24"/>
        </w:rPr>
      </w:r>
      <w:r w:rsidR="00855B61">
        <w:rPr>
          <w:rFonts w:ascii="Times New Roman" w:eastAsia="Times New Roman" w:hAnsi="Times New Roman" w:cs="Times New Roman"/>
          <w:sz w:val="24"/>
          <w:szCs w:val="24"/>
        </w:rPr>
        <w:fldChar w:fldCharType="separate"/>
      </w:r>
      <w:r w:rsidR="00E85683">
        <w:rPr>
          <w:rFonts w:ascii="Times New Roman" w:eastAsia="Times New Roman" w:hAnsi="Times New Roman" w:cs="Times New Roman"/>
          <w:noProof/>
          <w:sz w:val="24"/>
          <w:szCs w:val="24"/>
        </w:rPr>
        <w:t>(3)</w:t>
      </w:r>
      <w:r w:rsidR="00855B61">
        <w:rPr>
          <w:rFonts w:ascii="Times New Roman" w:eastAsia="Times New Roman" w:hAnsi="Times New Roman" w:cs="Times New Roman"/>
          <w:sz w:val="24"/>
          <w:szCs w:val="24"/>
        </w:rPr>
        <w:fldChar w:fldCharType="end"/>
      </w:r>
      <w:r w:rsidRPr="00F237A5">
        <w:rPr>
          <w:rFonts w:ascii="Times New Roman" w:eastAsia="Times New Roman" w:hAnsi="Times New Roman" w:cs="Times New Roman"/>
          <w:sz w:val="24"/>
          <w:szCs w:val="24"/>
        </w:rPr>
        <w:t xml:space="preserve"> accounting for half of all deaths in patients</w:t>
      </w:r>
      <w:r w:rsidR="001B0BCC">
        <w:rPr>
          <w:rFonts w:ascii="Times New Roman" w:eastAsia="Times New Roman" w:hAnsi="Times New Roman" w:cs="Times New Roman"/>
          <w:sz w:val="24"/>
          <w:szCs w:val="24"/>
        </w:rPr>
        <w:t xml:space="preserve"> with diabetes</w:t>
      </w:r>
      <w:r w:rsidRPr="00F237A5">
        <w:rPr>
          <w:rFonts w:ascii="Times New Roman" w:eastAsia="Times New Roman" w:hAnsi="Times New Roman" w:cs="Times New Roman"/>
          <w:sz w:val="24"/>
          <w:szCs w:val="24"/>
        </w:rPr>
        <w:t>.</w:t>
      </w:r>
      <w:r w:rsidR="00045046">
        <w:rPr>
          <w:rFonts w:ascii="Times New Roman" w:eastAsia="Times New Roman" w:hAnsi="Times New Roman" w:cs="Times New Roman"/>
          <w:sz w:val="24"/>
          <w:szCs w:val="24"/>
        </w:rPr>
        <w:fldChar w:fldCharType="begin"/>
      </w:r>
      <w:r w:rsidR="00E85683">
        <w:rPr>
          <w:rFonts w:ascii="Times New Roman" w:eastAsia="Times New Roman" w:hAnsi="Times New Roman" w:cs="Times New Roman"/>
          <w:sz w:val="24"/>
          <w:szCs w:val="24"/>
        </w:rPr>
        <w:instrText xml:space="preserve"> ADDIN EN.CITE &lt;EndNote&gt;&lt;Cite&gt;&lt;Author&gt;Morrish&lt;/Author&gt;&lt;Year&gt;2001&lt;/Year&gt;&lt;RecNum&gt;7&lt;/RecNum&gt;&lt;DisplayText&gt;(4)&lt;/DisplayText&gt;&lt;record&gt;&lt;rec-number&gt;7&lt;/rec-number&gt;&lt;foreign-keys&gt;&lt;key app="EN" db-id="rp2ww9fsax5rd8ef5wwxw59vwv2xpt5a0v02" timestamp="1629824417"&gt;7&lt;/key&gt;&lt;/foreign-keys&gt;&lt;ref-type name="Journal Article"&gt;17&lt;/ref-type&gt;&lt;contributors&gt;&lt;authors&gt;&lt;author&gt;Morrish, N. J.&lt;/author&gt;&lt;author&gt;Wang, S. L.&lt;/author&gt;&lt;author&gt;Stevens, L. K.&lt;/author&gt;&lt;author&gt;Fuller, J. H.&lt;/author&gt;&lt;author&gt;Keen, H.&lt;/author&gt;&lt;/authors&gt;&lt;/contributors&gt;&lt;auth-address&gt;North Bedfordshire Diabetes Centre, Bedford Hospital, UK.&lt;/auth-address&gt;&lt;titles&gt;&lt;title&gt;Mortality and causes of death in the WHO Multinational Study of Vascular Disease in Diabetes&lt;/title&gt;&lt;secondary-title&gt;Diabetologia&lt;/secondary-title&gt;&lt;short-title&gt;Mortality and causes of death in the WHO Multinational Study of Vascular Disease in Diabetes&lt;/short-title&gt;&lt;/titles&gt;&lt;periodical&gt;&lt;full-title&gt;Diabetologia&lt;/full-title&gt;&lt;/periodical&gt;&lt;pages&gt;S14-21&lt;/pages&gt;&lt;volume&gt;44 Suppl 2&lt;/volume&gt;&lt;edition&gt;2001/10/06&lt;/edition&gt;&lt;keywords&gt;&lt;keyword&gt;Cardiovascular Diseases/mortality&lt;/keyword&gt;&lt;keyword&gt;*Cause of Death&lt;/keyword&gt;&lt;keyword&gt;Diabetes Mellitus, Type 1/complications/mortality&lt;/keyword&gt;&lt;keyword&gt;Diabetes Mellitus, Type 2/complications/mortality&lt;/keyword&gt;&lt;keyword&gt;Diabetic Angiopathies/*mortality&lt;/keyword&gt;&lt;keyword&gt;Diabetic Nephropathies/mortality&lt;/keyword&gt;&lt;keyword&gt;Female&lt;/keyword&gt;&lt;keyword&gt;Humans&lt;/keyword&gt;&lt;keyword&gt;International Cooperation&lt;/keyword&gt;&lt;keyword&gt;Male&lt;/keyword&gt;&lt;keyword&gt;Middle Aged&lt;/keyword&gt;&lt;keyword&gt;Neoplasms/mortality&lt;/keyword&gt;&lt;keyword&gt;*World Health Organization&lt;/keyword&gt;&lt;/keywords&gt;&lt;dates&gt;&lt;year&gt;2001&lt;/year&gt;&lt;pub-dates&gt;&lt;date&gt;Sep&lt;/date&gt;&lt;/pub-dates&gt;&lt;/dates&gt;&lt;isbn&gt;0012-186X (Print) 0012-186x&lt;/isbn&gt;&lt;accession-num&gt;11587045&lt;/accession-num&gt;&lt;urls&gt;&lt;/urls&gt;&lt;electronic-resource-num&gt;10.1007/pl00002934&lt;/electronic-resource-num&gt;&lt;remote-database-provider&gt;Nlm&lt;/remote-database-provider&gt;&lt;language&gt;eng&lt;/language&gt;&lt;/record&gt;&lt;/Cite&gt;&lt;/EndNote&gt;</w:instrText>
      </w:r>
      <w:r w:rsidR="00045046">
        <w:rPr>
          <w:rFonts w:ascii="Times New Roman" w:eastAsia="Times New Roman" w:hAnsi="Times New Roman" w:cs="Times New Roman"/>
          <w:sz w:val="24"/>
          <w:szCs w:val="24"/>
        </w:rPr>
        <w:fldChar w:fldCharType="separate"/>
      </w:r>
      <w:r w:rsidR="00E85683">
        <w:rPr>
          <w:rFonts w:ascii="Times New Roman" w:eastAsia="Times New Roman" w:hAnsi="Times New Roman" w:cs="Times New Roman"/>
          <w:noProof/>
          <w:sz w:val="24"/>
          <w:szCs w:val="24"/>
        </w:rPr>
        <w:t>(4)</w:t>
      </w:r>
      <w:r w:rsidR="00045046">
        <w:rPr>
          <w:rFonts w:ascii="Times New Roman" w:eastAsia="Times New Roman" w:hAnsi="Times New Roman" w:cs="Times New Roman"/>
          <w:sz w:val="24"/>
          <w:szCs w:val="24"/>
        </w:rPr>
        <w:fldChar w:fldCharType="end"/>
      </w:r>
      <w:r w:rsidRPr="00F237A5">
        <w:rPr>
          <w:rFonts w:ascii="Times New Roman" w:eastAsia="Times New Roman" w:hAnsi="Times New Roman" w:cs="Times New Roman"/>
          <w:sz w:val="24"/>
          <w:szCs w:val="24"/>
        </w:rPr>
        <w:t xml:space="preserve"> Heart failure (HF) is an important sequela of diabetes through accelerated atherosclerosis and other direct cellular mechanisms</w:t>
      </w:r>
      <w:r w:rsidR="00045046">
        <w:rPr>
          <w:rFonts w:ascii="Times New Roman" w:eastAsia="Times New Roman" w:hAnsi="Times New Roman" w:cs="Times New Roman"/>
          <w:sz w:val="24"/>
          <w:szCs w:val="24"/>
        </w:rPr>
        <w:fldChar w:fldCharType="begin">
          <w:fldData xml:space="preserve">PEVuZE5vdGU+PENpdGU+PEF1dGhvcj5EdW5sYXk8L0F1dGhvcj48WWVhcj4yMDE5PC9ZZWFyPjxS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</w:fldData>
        </w:fldChar>
      </w:r>
      <w:r w:rsidR="00E85683">
        <w:rPr>
          <w:rFonts w:ascii="Times New Roman" w:eastAsia="Times New Roman" w:hAnsi="Times New Roman" w:cs="Times New Roman"/>
          <w:sz w:val="24"/>
          <w:szCs w:val="24"/>
        </w:rPr>
        <w:instrText xml:space="preserve"> ADDIN EN.CITE </w:instrText>
      </w:r>
      <w:r w:rsidR="00E85683">
        <w:rPr>
          <w:rFonts w:ascii="Times New Roman" w:eastAsia="Times New Roman" w:hAnsi="Times New Roman" w:cs="Times New Roman"/>
          <w:sz w:val="24"/>
          <w:szCs w:val="24"/>
        </w:rPr>
        <w:fldChar w:fldCharType="begin">
          <w:fldData xml:space="preserve">PEVuZE5vdGU+PENpdGU+PEF1dGhvcj5EdW5sYXk8L0F1dGhvcj48WWVhcj4yMDE5PC9ZZWFyPjxS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</w:fldData>
        </w:fldChar>
      </w:r>
      <w:r w:rsidR="00E85683">
        <w:rPr>
          <w:rFonts w:ascii="Times New Roman" w:eastAsia="Times New Roman" w:hAnsi="Times New Roman" w:cs="Times New Roman"/>
          <w:sz w:val="24"/>
          <w:szCs w:val="24"/>
        </w:rPr>
        <w:instrText xml:space="preserve"> ADDIN EN.CITE.DATA </w:instrText>
      </w:r>
      <w:r w:rsidR="00E85683">
        <w:rPr>
          <w:rFonts w:ascii="Times New Roman" w:eastAsia="Times New Roman" w:hAnsi="Times New Roman" w:cs="Times New Roman"/>
          <w:sz w:val="24"/>
          <w:szCs w:val="24"/>
        </w:rPr>
      </w:r>
      <w:r w:rsidR="00E85683">
        <w:rPr>
          <w:rFonts w:ascii="Times New Roman" w:eastAsia="Times New Roman" w:hAnsi="Times New Roman" w:cs="Times New Roman"/>
          <w:sz w:val="24"/>
          <w:szCs w:val="24"/>
        </w:rPr>
        <w:fldChar w:fldCharType="end"/>
      </w:r>
      <w:r w:rsidR="00045046">
        <w:rPr>
          <w:rFonts w:ascii="Times New Roman" w:eastAsia="Times New Roman" w:hAnsi="Times New Roman" w:cs="Times New Roman"/>
          <w:sz w:val="24"/>
          <w:szCs w:val="24"/>
        </w:rPr>
      </w:r>
      <w:r w:rsidR="00045046">
        <w:rPr>
          <w:rFonts w:ascii="Times New Roman" w:eastAsia="Times New Roman" w:hAnsi="Times New Roman" w:cs="Times New Roman"/>
          <w:sz w:val="24"/>
          <w:szCs w:val="24"/>
        </w:rPr>
        <w:fldChar w:fldCharType="separate"/>
      </w:r>
      <w:r w:rsidR="00E85683">
        <w:rPr>
          <w:rFonts w:ascii="Times New Roman" w:eastAsia="Times New Roman" w:hAnsi="Times New Roman" w:cs="Times New Roman"/>
          <w:noProof/>
          <w:sz w:val="24"/>
          <w:szCs w:val="24"/>
        </w:rPr>
        <w:t>(5)</w:t>
      </w:r>
      <w:r w:rsidR="00045046">
        <w:rPr>
          <w:rFonts w:ascii="Times New Roman" w:eastAsia="Times New Roman" w:hAnsi="Times New Roman" w:cs="Times New Roman"/>
          <w:sz w:val="24"/>
          <w:szCs w:val="24"/>
        </w:rPr>
        <w:fldChar w:fldCharType="end"/>
      </w:r>
      <w:r w:rsidRPr="00F237A5">
        <w:rPr>
          <w:rFonts w:ascii="Times New Roman" w:eastAsia="Times New Roman" w:hAnsi="Times New Roman" w:cs="Times New Roman"/>
          <w:sz w:val="24"/>
          <w:szCs w:val="24"/>
        </w:rPr>
        <w:t xml:space="preserve"> and is increasingly being recognized for its role in the cardiovascular morbidity and mortality seen in this population.</w:t>
      </w:r>
      <w:r w:rsidR="00045046">
        <w:rPr>
          <w:rFonts w:ascii="Times New Roman" w:eastAsia="Times New Roman" w:hAnsi="Times New Roman" w:cs="Times New Roman"/>
          <w:sz w:val="24"/>
          <w:szCs w:val="24"/>
        </w:rPr>
        <w:fldChar w:fldCharType="begin">
          <w:fldData xml:space="preserve">PEVuZE5vdGU+PENpdGU+PEF1dGhvcj5DYXZlbmRlcjwvQXV0aG9yPjxZZWFyPjIwMTU8L1llYXI+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==
</w:fldData>
        </w:fldChar>
      </w:r>
      <w:r w:rsidR="00E85683">
        <w:rPr>
          <w:rFonts w:ascii="Times New Roman" w:eastAsia="Times New Roman" w:hAnsi="Times New Roman" w:cs="Times New Roman"/>
          <w:sz w:val="24"/>
          <w:szCs w:val="24"/>
        </w:rPr>
        <w:instrText xml:space="preserve"> ADDIN EN.CITE </w:instrText>
      </w:r>
      <w:r w:rsidR="00E85683">
        <w:rPr>
          <w:rFonts w:ascii="Times New Roman" w:eastAsia="Times New Roman" w:hAnsi="Times New Roman" w:cs="Times New Roman"/>
          <w:sz w:val="24"/>
          <w:szCs w:val="24"/>
        </w:rPr>
        <w:fldChar w:fldCharType="begin">
          <w:fldData xml:space="preserve">PEVuZE5vdGU+PENpdGU+PEF1dGhvcj5DYXZlbmRlcjwvQXV0aG9yPjxZZWFyPjIwMTU8L1llYXI+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==
</w:fldData>
        </w:fldChar>
      </w:r>
      <w:r w:rsidR="00E85683">
        <w:rPr>
          <w:rFonts w:ascii="Times New Roman" w:eastAsia="Times New Roman" w:hAnsi="Times New Roman" w:cs="Times New Roman"/>
          <w:sz w:val="24"/>
          <w:szCs w:val="24"/>
        </w:rPr>
        <w:instrText xml:space="preserve"> ADDIN EN.CITE.DATA </w:instrText>
      </w:r>
      <w:r w:rsidR="00E85683">
        <w:rPr>
          <w:rFonts w:ascii="Times New Roman" w:eastAsia="Times New Roman" w:hAnsi="Times New Roman" w:cs="Times New Roman"/>
          <w:sz w:val="24"/>
          <w:szCs w:val="24"/>
        </w:rPr>
      </w:r>
      <w:r w:rsidR="00E85683">
        <w:rPr>
          <w:rFonts w:ascii="Times New Roman" w:eastAsia="Times New Roman" w:hAnsi="Times New Roman" w:cs="Times New Roman"/>
          <w:sz w:val="24"/>
          <w:szCs w:val="24"/>
        </w:rPr>
        <w:fldChar w:fldCharType="end"/>
      </w:r>
      <w:r w:rsidR="00045046">
        <w:rPr>
          <w:rFonts w:ascii="Times New Roman" w:eastAsia="Times New Roman" w:hAnsi="Times New Roman" w:cs="Times New Roman"/>
          <w:sz w:val="24"/>
          <w:szCs w:val="24"/>
        </w:rPr>
      </w:r>
      <w:r w:rsidR="00045046">
        <w:rPr>
          <w:rFonts w:ascii="Times New Roman" w:eastAsia="Times New Roman" w:hAnsi="Times New Roman" w:cs="Times New Roman"/>
          <w:sz w:val="24"/>
          <w:szCs w:val="24"/>
        </w:rPr>
        <w:fldChar w:fldCharType="separate"/>
      </w:r>
      <w:r w:rsidR="00E85683">
        <w:rPr>
          <w:rFonts w:ascii="Times New Roman" w:eastAsia="Times New Roman" w:hAnsi="Times New Roman" w:cs="Times New Roman"/>
          <w:noProof/>
          <w:sz w:val="24"/>
          <w:szCs w:val="24"/>
        </w:rPr>
        <w:t>(6)</w:t>
      </w:r>
      <w:r w:rsidR="00045046">
        <w:rPr>
          <w:rFonts w:ascii="Times New Roman" w:eastAsia="Times New Roman" w:hAnsi="Times New Roman" w:cs="Times New Roman"/>
          <w:sz w:val="24"/>
          <w:szCs w:val="24"/>
        </w:rPr>
        <w:fldChar w:fldCharType="end"/>
      </w:r>
      <w:r w:rsidRPr="00F237A5">
        <w:rPr>
          <w:rFonts w:ascii="Times New Roman" w:eastAsia="Times New Roman" w:hAnsi="Times New Roman" w:cs="Times New Roman"/>
          <w:sz w:val="24"/>
          <w:szCs w:val="24"/>
        </w:rPr>
        <w:t xml:space="preserve"> Data from clinical trials suggest that sodium–glucose cotransporter</w:t>
      </w:r>
      <w:r w:rsidR="002438DD">
        <w:rPr>
          <w:rFonts w:ascii="Times New Roman" w:eastAsia="Times New Roman" w:hAnsi="Times New Roman" w:cs="Times New Roman"/>
          <w:sz w:val="24"/>
          <w:szCs w:val="24"/>
        </w:rPr>
        <w:t>-</w:t>
      </w:r>
      <w:r w:rsidRPr="00F237A5">
        <w:rPr>
          <w:rFonts w:ascii="Times New Roman" w:eastAsia="Times New Roman" w:hAnsi="Times New Roman" w:cs="Times New Roman"/>
          <w:sz w:val="24"/>
          <w:szCs w:val="24"/>
        </w:rPr>
        <w:t xml:space="preserve">2 </w:t>
      </w:r>
      <w:r w:rsidR="006025F4">
        <w:rPr>
          <w:rFonts w:ascii="Times New Roman" w:eastAsia="Times New Roman" w:hAnsi="Times New Roman" w:cs="Times New Roman"/>
          <w:sz w:val="24"/>
          <w:szCs w:val="24"/>
        </w:rPr>
        <w:t xml:space="preserve">inhibitors </w:t>
      </w:r>
      <w:r w:rsidRPr="00F237A5">
        <w:rPr>
          <w:rFonts w:ascii="Times New Roman" w:eastAsia="Times New Roman" w:hAnsi="Times New Roman" w:cs="Times New Roman"/>
          <w:sz w:val="24"/>
          <w:szCs w:val="24"/>
        </w:rPr>
        <w:t>(SG</w:t>
      </w:r>
      <w:r w:rsidR="006025F4">
        <w:rPr>
          <w:rFonts w:ascii="Times New Roman" w:eastAsia="Times New Roman" w:hAnsi="Times New Roman" w:cs="Times New Roman"/>
          <w:sz w:val="24"/>
          <w:szCs w:val="24"/>
        </w:rPr>
        <w:t>L</w:t>
      </w:r>
      <w:r w:rsidRPr="00F237A5">
        <w:rPr>
          <w:rFonts w:ascii="Times New Roman" w:eastAsia="Times New Roman" w:hAnsi="Times New Roman" w:cs="Times New Roman"/>
          <w:sz w:val="24"/>
          <w:szCs w:val="24"/>
        </w:rPr>
        <w:t>T-2</w:t>
      </w:r>
      <w:r w:rsidR="006025F4">
        <w:rPr>
          <w:rFonts w:ascii="Times New Roman" w:eastAsia="Times New Roman" w:hAnsi="Times New Roman" w:cs="Times New Roman"/>
          <w:sz w:val="24"/>
          <w:szCs w:val="24"/>
        </w:rPr>
        <w:t>i</w:t>
      </w:r>
      <w:r w:rsidRPr="00F237A5">
        <w:rPr>
          <w:rFonts w:ascii="Times New Roman" w:eastAsia="Times New Roman" w:hAnsi="Times New Roman" w:cs="Times New Roman"/>
          <w:sz w:val="24"/>
          <w:szCs w:val="24"/>
        </w:rPr>
        <w:t xml:space="preserve">) may reduce the likelihood of </w:t>
      </w:r>
      <w:r w:rsidR="00D772E2">
        <w:rPr>
          <w:rFonts w:ascii="Times New Roman" w:eastAsia="Times New Roman" w:hAnsi="Times New Roman" w:cs="Times New Roman"/>
          <w:sz w:val="24"/>
          <w:szCs w:val="24"/>
        </w:rPr>
        <w:t xml:space="preserve">incident </w:t>
      </w:r>
      <w:r w:rsidRPr="00F237A5">
        <w:rPr>
          <w:rFonts w:ascii="Times New Roman" w:eastAsia="Times New Roman" w:hAnsi="Times New Roman" w:cs="Times New Roman"/>
          <w:sz w:val="24"/>
          <w:szCs w:val="24"/>
        </w:rPr>
        <w:t xml:space="preserve">HF in </w:t>
      </w:r>
      <w:r w:rsidR="001A1280">
        <w:rPr>
          <w:rFonts w:ascii="Times New Roman" w:eastAsia="Times New Roman" w:hAnsi="Times New Roman" w:cs="Times New Roman"/>
          <w:sz w:val="24"/>
          <w:szCs w:val="24"/>
        </w:rPr>
        <w:t>patients with diabetes</w:t>
      </w:r>
      <w:r w:rsidRPr="00F237A5">
        <w:rPr>
          <w:rFonts w:ascii="Times New Roman" w:eastAsia="Times New Roman" w:hAnsi="Times New Roman" w:cs="Times New Roman"/>
          <w:sz w:val="24"/>
          <w:szCs w:val="24"/>
        </w:rPr>
        <w:t>.</w:t>
      </w:r>
      <w:r w:rsidR="00673AA9">
        <w:rPr>
          <w:rFonts w:ascii="Times New Roman" w:eastAsia="Times New Roman" w:hAnsi="Times New Roman" w:cs="Times New Roman"/>
          <w:sz w:val="24"/>
          <w:szCs w:val="24"/>
        </w:rPr>
        <w:fldChar w:fldCharType="begin">
          <w:fldData xml:space="preserve">PEVuZE5vdGU+PENpdGU+PEF1dGhvcj5XaXZpb3R0PC9BdXRob3I+PFllYXI+MjAxOTwvWWVhcj48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</w:fldData>
        </w:fldChar>
      </w:r>
      <w:r w:rsidR="00057ACA">
        <w:rPr>
          <w:rFonts w:ascii="Times New Roman" w:eastAsia="Times New Roman" w:hAnsi="Times New Roman" w:cs="Times New Roman"/>
          <w:sz w:val="24"/>
          <w:szCs w:val="24"/>
        </w:rPr>
        <w:instrText xml:space="preserve"> ADDIN EN.CITE </w:instrText>
      </w:r>
      <w:r w:rsidR="00057ACA">
        <w:rPr>
          <w:rFonts w:ascii="Times New Roman" w:eastAsia="Times New Roman" w:hAnsi="Times New Roman" w:cs="Times New Roman"/>
          <w:sz w:val="24"/>
          <w:szCs w:val="24"/>
        </w:rPr>
        <w:fldChar w:fldCharType="begin">
          <w:fldData xml:space="preserve">PEVuZE5vdGU+PENpdGU+PEF1dGhvcj5XaXZpb3R0PC9BdXRob3I+PFllYXI+MjAxOTwvWWVhcj48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</w:fldData>
        </w:fldChar>
      </w:r>
      <w:r w:rsidR="00057ACA">
        <w:rPr>
          <w:rFonts w:ascii="Times New Roman" w:eastAsia="Times New Roman" w:hAnsi="Times New Roman" w:cs="Times New Roman"/>
          <w:sz w:val="24"/>
          <w:szCs w:val="24"/>
        </w:rPr>
        <w:instrText xml:space="preserve"> ADDIN EN.CITE.DATA </w:instrText>
      </w:r>
      <w:r w:rsidR="00057ACA">
        <w:rPr>
          <w:rFonts w:ascii="Times New Roman" w:eastAsia="Times New Roman" w:hAnsi="Times New Roman" w:cs="Times New Roman"/>
          <w:sz w:val="24"/>
          <w:szCs w:val="24"/>
        </w:rPr>
      </w:r>
      <w:r w:rsidR="00057ACA">
        <w:rPr>
          <w:rFonts w:ascii="Times New Roman" w:eastAsia="Times New Roman" w:hAnsi="Times New Roman" w:cs="Times New Roman"/>
          <w:sz w:val="24"/>
          <w:szCs w:val="24"/>
        </w:rPr>
        <w:fldChar w:fldCharType="end"/>
      </w:r>
      <w:r w:rsidR="00673AA9">
        <w:rPr>
          <w:rFonts w:ascii="Times New Roman" w:eastAsia="Times New Roman" w:hAnsi="Times New Roman" w:cs="Times New Roman"/>
          <w:sz w:val="24"/>
          <w:szCs w:val="24"/>
        </w:rPr>
      </w:r>
      <w:r w:rsidR="00673AA9">
        <w:rPr>
          <w:rFonts w:ascii="Times New Roman" w:eastAsia="Times New Roman" w:hAnsi="Times New Roman" w:cs="Times New Roman"/>
          <w:sz w:val="24"/>
          <w:szCs w:val="24"/>
        </w:rPr>
        <w:fldChar w:fldCharType="separate"/>
      </w:r>
      <w:r w:rsidR="00057ACA">
        <w:rPr>
          <w:rFonts w:ascii="Times New Roman" w:eastAsia="Times New Roman" w:hAnsi="Times New Roman" w:cs="Times New Roman"/>
          <w:noProof/>
          <w:sz w:val="24"/>
          <w:szCs w:val="24"/>
        </w:rPr>
        <w:t>(7)</w:t>
      </w:r>
      <w:r w:rsidR="00673AA9">
        <w:rPr>
          <w:rFonts w:ascii="Times New Roman" w:eastAsia="Times New Roman" w:hAnsi="Times New Roman" w:cs="Times New Roman"/>
          <w:sz w:val="24"/>
          <w:szCs w:val="24"/>
        </w:rPr>
        <w:fldChar w:fldCharType="end"/>
      </w:r>
      <w:r w:rsidRPr="00F237A5">
        <w:rPr>
          <w:rFonts w:ascii="Times New Roman" w:eastAsia="Times New Roman" w:hAnsi="Times New Roman" w:cs="Times New Roman"/>
          <w:sz w:val="24"/>
          <w:szCs w:val="24"/>
        </w:rPr>
        <w:t xml:space="preserve"> The ability to accurately identify individuals at risk of developing HF </w:t>
      </w:r>
      <w:r w:rsidR="0061331A">
        <w:rPr>
          <w:rFonts w:ascii="Times New Roman" w:eastAsia="Times New Roman" w:hAnsi="Times New Roman" w:cs="Times New Roman"/>
          <w:sz w:val="24"/>
          <w:szCs w:val="24"/>
        </w:rPr>
        <w:t xml:space="preserve">provides an opportunity for </w:t>
      </w:r>
      <w:r w:rsidRPr="00F237A5">
        <w:rPr>
          <w:rFonts w:ascii="Times New Roman" w:eastAsia="Times New Roman" w:hAnsi="Times New Roman" w:cs="Times New Roman"/>
          <w:sz w:val="24"/>
          <w:szCs w:val="24"/>
        </w:rPr>
        <w:t xml:space="preserve">personalized preventative therapy, potentially </w:t>
      </w:r>
      <w:r w:rsidR="0061331A">
        <w:rPr>
          <w:rFonts w:ascii="Times New Roman" w:eastAsia="Times New Roman" w:hAnsi="Times New Roman" w:cs="Times New Roman"/>
          <w:sz w:val="24"/>
          <w:szCs w:val="24"/>
        </w:rPr>
        <w:t xml:space="preserve">reducing the CV </w:t>
      </w:r>
      <w:r w:rsidR="001566F7">
        <w:rPr>
          <w:rFonts w:ascii="Times New Roman" w:eastAsia="Times New Roman" w:hAnsi="Times New Roman" w:cs="Times New Roman"/>
          <w:sz w:val="24"/>
          <w:szCs w:val="24"/>
        </w:rPr>
        <w:t xml:space="preserve">disease </w:t>
      </w:r>
      <w:r w:rsidR="0061331A">
        <w:rPr>
          <w:rFonts w:ascii="Times New Roman" w:eastAsia="Times New Roman" w:hAnsi="Times New Roman" w:cs="Times New Roman"/>
          <w:sz w:val="24"/>
          <w:szCs w:val="24"/>
        </w:rPr>
        <w:t xml:space="preserve">burden </w:t>
      </w:r>
      <w:r w:rsidR="009C168A">
        <w:rPr>
          <w:rFonts w:ascii="Times New Roman" w:eastAsia="Times New Roman" w:hAnsi="Times New Roman" w:cs="Times New Roman"/>
          <w:sz w:val="24"/>
          <w:szCs w:val="24"/>
        </w:rPr>
        <w:t>in</w:t>
      </w:r>
      <w:r w:rsidR="0061331A">
        <w:rPr>
          <w:rFonts w:ascii="Times New Roman" w:eastAsia="Times New Roman" w:hAnsi="Times New Roman" w:cs="Times New Roman"/>
          <w:sz w:val="24"/>
          <w:szCs w:val="24"/>
        </w:rPr>
        <w:t xml:space="preserve"> </w:t>
      </w:r>
      <w:r w:rsidRPr="00F237A5">
        <w:rPr>
          <w:rFonts w:ascii="Times New Roman" w:eastAsia="Times New Roman" w:hAnsi="Times New Roman" w:cs="Times New Roman"/>
          <w:sz w:val="24"/>
          <w:szCs w:val="24"/>
        </w:rPr>
        <w:t>patients with diabetes.</w:t>
      </w:r>
    </w:p>
    <w:p w14:paraId="00000013" w14:textId="0505E953" w:rsidR="00142B7B" w:rsidRPr="00F237A5" w:rsidRDefault="00160DD5" w:rsidP="00EE15B5">
      <w:pPr>
        <w:spacing w:after="120" w:line="480" w:lineRule="auto"/>
        <w:ind w:firstLine="720"/>
        <w:rPr>
          <w:rFonts w:ascii="Times New Roman" w:eastAsia="Times New Roman" w:hAnsi="Times New Roman" w:cs="Times New Roman"/>
          <w:sz w:val="24"/>
          <w:szCs w:val="24"/>
        </w:rPr>
      </w:pPr>
      <w:r w:rsidRPr="00F237A5">
        <w:rPr>
          <w:rFonts w:ascii="Times New Roman" w:eastAsia="Times New Roman" w:hAnsi="Times New Roman" w:cs="Times New Roman"/>
          <w:sz w:val="24"/>
          <w:szCs w:val="24"/>
        </w:rPr>
        <w:t xml:space="preserve">Although </w:t>
      </w:r>
      <w:r w:rsidR="00CB7C47">
        <w:rPr>
          <w:rFonts w:ascii="Times New Roman" w:eastAsia="Times New Roman" w:hAnsi="Times New Roman" w:cs="Times New Roman"/>
          <w:sz w:val="24"/>
          <w:szCs w:val="24"/>
        </w:rPr>
        <w:t>several</w:t>
      </w:r>
      <w:r w:rsidRPr="00F237A5">
        <w:rPr>
          <w:rFonts w:ascii="Times New Roman" w:eastAsia="Times New Roman" w:hAnsi="Times New Roman" w:cs="Times New Roman"/>
          <w:sz w:val="24"/>
          <w:szCs w:val="24"/>
        </w:rPr>
        <w:t xml:space="preserve"> risk models have been developed to predict the onset of HF in </w:t>
      </w:r>
      <w:r w:rsidR="001A1280">
        <w:rPr>
          <w:rFonts w:ascii="Times New Roman" w:eastAsia="Times New Roman" w:hAnsi="Times New Roman" w:cs="Times New Roman"/>
          <w:sz w:val="24"/>
          <w:szCs w:val="24"/>
        </w:rPr>
        <w:t>patients with diabetes</w:t>
      </w:r>
      <w:r w:rsidRPr="00F237A5">
        <w:rPr>
          <w:rFonts w:ascii="Times New Roman" w:eastAsia="Times New Roman" w:hAnsi="Times New Roman" w:cs="Times New Roman"/>
          <w:sz w:val="24"/>
          <w:szCs w:val="24"/>
        </w:rPr>
        <w:t>, the</w:t>
      </w:r>
      <w:r w:rsidR="003F1BE2">
        <w:rPr>
          <w:rFonts w:ascii="Times New Roman" w:eastAsia="Times New Roman" w:hAnsi="Times New Roman" w:cs="Times New Roman"/>
          <w:sz w:val="24"/>
          <w:szCs w:val="24"/>
        </w:rPr>
        <w:t xml:space="preserve"> majority</w:t>
      </w:r>
      <w:r w:rsidRPr="00F237A5">
        <w:rPr>
          <w:rFonts w:ascii="Times New Roman" w:eastAsia="Times New Roman" w:hAnsi="Times New Roman" w:cs="Times New Roman"/>
          <w:sz w:val="24"/>
          <w:szCs w:val="24"/>
        </w:rPr>
        <w:t xml:space="preserve"> are </w:t>
      </w:r>
      <w:sdt>
        <w:sdtPr>
          <w:rPr>
            <w:rFonts w:ascii="Times New Roman" w:hAnsi="Times New Roman" w:cs="Times New Roman"/>
            <w:sz w:val="24"/>
            <w:szCs w:val="24"/>
          </w:rPr>
          <w:tag w:val="goog_rdk_0"/>
          <w:id w:val="1082953545"/>
        </w:sdtPr>
        <w:sdtEndPr/>
        <w:sdtContent/>
      </w:sdt>
      <w:r w:rsidRPr="00F237A5">
        <w:rPr>
          <w:rFonts w:ascii="Times New Roman" w:eastAsia="Times New Roman" w:hAnsi="Times New Roman" w:cs="Times New Roman"/>
          <w:sz w:val="24"/>
          <w:szCs w:val="24"/>
        </w:rPr>
        <w:t>based on patients with prevalent instead of new onset diabetes,</w:t>
      </w:r>
      <w:r w:rsidR="004D1D2A">
        <w:rPr>
          <w:rFonts w:ascii="Times New Roman" w:eastAsia="Times New Roman" w:hAnsi="Times New Roman" w:cs="Times New Roman"/>
          <w:sz w:val="24"/>
          <w:szCs w:val="24"/>
        </w:rPr>
        <w:fldChar w:fldCharType="begin"/>
      </w:r>
      <w:r w:rsidR="00057ACA">
        <w:rPr>
          <w:rFonts w:ascii="Times New Roman" w:eastAsia="Times New Roman" w:hAnsi="Times New Roman" w:cs="Times New Roman"/>
          <w:sz w:val="24"/>
          <w:szCs w:val="24"/>
        </w:rPr>
        <w:instrText xml:space="preserve"> ADDIN EN.CITE &lt;EndNote&gt;&lt;Cite&gt;&lt;Author&gt;Wang&lt;/Author&gt;&lt;Year&gt;2015&lt;/Year&gt;&lt;RecNum&gt;58&lt;/RecNum&gt;&lt;DisplayText&gt;(8)&lt;/DisplayText&gt;&lt;record&gt;&lt;rec-number&gt;58&lt;/rec-number&gt;&lt;foreign-keys&gt;&lt;key app="EN" db-id="rp2ww9fsax5rd8ef5wwxw59vwv2xpt5a0v02" timestamp="1632751554"&gt;58&lt;/key&gt;&lt;/foreign-keys&gt;&lt;ref-type name="Journal Article"&gt;17&lt;/ref-type&gt;&lt;contributors&gt;&lt;authors&gt;&lt;author&gt;Wang, Y.&lt;/author&gt;&lt;author&gt;Negishi, T.&lt;/author&gt;&lt;author&gt;Negishi, K.&lt;/author&gt;&lt;author&gt;Marwick, T. H.&lt;/author&gt;&lt;/authors&gt;&lt;/contributors&gt;&lt;auth-address&gt;Menzies Research Institute Tasmania, 17 Liverpool Street, Hobart, TAS, Australia.&amp;#xD;Menzies Research Institute Tasmania, 17 Liverpool Street, Hobart, TAS, Australia. Electronic address: tom.marwick@utas.edu.au.&lt;/auth-address&gt;&lt;titles&gt;&lt;title&gt;Prediction of heart failure in patients with type 2 diabetes mellitus- a systematic review and meta-analysis&lt;/title&gt;&lt;secondary-title&gt;Diabetes Res Clin Pract&lt;/secondary-title&gt;&lt;/titles&gt;&lt;periodical&gt;&lt;full-title&gt;Diabetes Res Clin Pract&lt;/full-title&gt;&lt;/periodical&gt;&lt;pages&gt;55-66&lt;/pages&gt;&lt;volume&gt;108&lt;/volume&gt;&lt;number&gt;1&lt;/number&gt;&lt;edition&gt;2015/02/18&lt;/edition&gt;&lt;keywords&gt;&lt;keyword&gt;Diabetes Mellitus, Type 2/*complications&lt;/keyword&gt;&lt;keyword&gt;Global Health&lt;/keyword&gt;&lt;keyword&gt;*Heart Failure/diagnosis/epidemiology/etiology&lt;/keyword&gt;&lt;keyword&gt;Humans&lt;/keyword&gt;&lt;keyword&gt;Incidence&lt;/keyword&gt;&lt;keyword&gt;Prognosis&lt;/keyword&gt;&lt;keyword&gt;*Risk Assessment&lt;/keyword&gt;&lt;keyword&gt;Risk Factors&lt;/keyword&gt;&lt;keyword&gt;Heart failure&lt;/keyword&gt;&lt;keyword&gt;Predictor&lt;/keyword&gt;&lt;keyword&gt;Type 2 diabetes mellitus&lt;/keyword&gt;&lt;/keywords&gt;&lt;dates&gt;&lt;year&gt;2015&lt;/year&gt;&lt;pub-dates&gt;&lt;date&gt;Apr&lt;/date&gt;&lt;/pub-dates&gt;&lt;/dates&gt;&lt;isbn&gt;1872-8227 (Electronic)&amp;#xD;0168-8227 (Linking)&lt;/isbn&gt;&lt;accession-num&gt;25686509&lt;/accession-num&gt;&lt;urls&gt;&lt;related-urls&gt;&lt;url&gt;https://www.ncbi.nlm.nih.gov/pubmed/25686509&lt;/url&gt;&lt;/related-urls&gt;&lt;/urls&gt;&lt;electronic-resource-num&gt;10.1016/j.diabres.2015.01.011&lt;/electronic-resource-num&gt;&lt;/record&gt;&lt;/Cite&gt;&lt;/EndNote&gt;</w:instrText>
      </w:r>
      <w:r w:rsidR="004D1D2A">
        <w:rPr>
          <w:rFonts w:ascii="Times New Roman" w:eastAsia="Times New Roman" w:hAnsi="Times New Roman" w:cs="Times New Roman"/>
          <w:sz w:val="24"/>
          <w:szCs w:val="24"/>
        </w:rPr>
        <w:fldChar w:fldCharType="separate"/>
      </w:r>
      <w:r w:rsidR="00057ACA">
        <w:rPr>
          <w:rFonts w:ascii="Times New Roman" w:eastAsia="Times New Roman" w:hAnsi="Times New Roman" w:cs="Times New Roman"/>
          <w:noProof/>
          <w:sz w:val="24"/>
          <w:szCs w:val="24"/>
        </w:rPr>
        <w:t>(8)</w:t>
      </w:r>
      <w:r w:rsidR="004D1D2A">
        <w:rPr>
          <w:rFonts w:ascii="Times New Roman" w:eastAsia="Times New Roman" w:hAnsi="Times New Roman" w:cs="Times New Roman"/>
          <w:sz w:val="24"/>
          <w:szCs w:val="24"/>
        </w:rPr>
        <w:fldChar w:fldCharType="end"/>
      </w:r>
      <w:r w:rsidRPr="00F237A5">
        <w:rPr>
          <w:rFonts w:ascii="Times New Roman" w:eastAsia="Times New Roman" w:hAnsi="Times New Roman" w:cs="Times New Roman"/>
          <w:sz w:val="24"/>
          <w:szCs w:val="24"/>
        </w:rPr>
        <w:t xml:space="preserve"> potentially missing the maximal window of opportunity for personalized prevention. Additionally, existing risk scores are based on clinical trial or aggregated cohort study data that lack real-world </w:t>
      </w:r>
      <w:r w:rsidR="001A1280" w:rsidRPr="00F237A5">
        <w:rPr>
          <w:rFonts w:ascii="Times New Roman" w:eastAsia="Times New Roman" w:hAnsi="Times New Roman" w:cs="Times New Roman"/>
          <w:sz w:val="24"/>
          <w:szCs w:val="24"/>
        </w:rPr>
        <w:t>representation</w:t>
      </w:r>
      <w:r w:rsidR="00C615EB">
        <w:rPr>
          <w:rFonts w:ascii="Times New Roman" w:eastAsia="Times New Roman" w:hAnsi="Times New Roman" w:cs="Times New Roman"/>
          <w:sz w:val="24"/>
          <w:szCs w:val="24"/>
        </w:rPr>
        <w:t xml:space="preserve">. They also </w:t>
      </w:r>
      <w:r w:rsidRPr="00C615EB">
        <w:rPr>
          <w:rFonts w:ascii="Times New Roman" w:eastAsia="Times New Roman" w:hAnsi="Times New Roman" w:cs="Times New Roman"/>
          <w:sz w:val="24"/>
          <w:szCs w:val="24"/>
        </w:rPr>
        <w:t xml:space="preserve">fail to address the fundamental differences in HF risk, risk factors and outcomes in women and men. </w:t>
      </w:r>
      <w:r w:rsidR="007A1888">
        <w:rPr>
          <w:rFonts w:ascii="Times New Roman" w:eastAsia="Times New Roman" w:hAnsi="Times New Roman" w:cs="Times New Roman"/>
          <w:sz w:val="24"/>
          <w:szCs w:val="24"/>
        </w:rPr>
        <w:t>W</w:t>
      </w:r>
      <w:r w:rsidR="001A1280" w:rsidRPr="00C615EB">
        <w:rPr>
          <w:rFonts w:ascii="Times New Roman" w:eastAsia="Times New Roman" w:hAnsi="Times New Roman" w:cs="Times New Roman"/>
          <w:sz w:val="24"/>
          <w:szCs w:val="24"/>
        </w:rPr>
        <w:t xml:space="preserve">omen with </w:t>
      </w:r>
      <w:r w:rsidR="003D6889" w:rsidRPr="0072054E">
        <w:rPr>
          <w:rFonts w:ascii="Times New Roman" w:eastAsia="Times New Roman" w:hAnsi="Times New Roman" w:cs="Times New Roman"/>
          <w:sz w:val="24"/>
          <w:szCs w:val="24"/>
        </w:rPr>
        <w:t xml:space="preserve">type 2 diabetes </w:t>
      </w:r>
      <w:r w:rsidR="001A1280" w:rsidRPr="00C615EB">
        <w:rPr>
          <w:rFonts w:ascii="Times New Roman" w:eastAsia="Times New Roman" w:hAnsi="Times New Roman" w:cs="Times New Roman"/>
          <w:sz w:val="24"/>
          <w:szCs w:val="24"/>
        </w:rPr>
        <w:t xml:space="preserve">have been found to be at higher risk </w:t>
      </w:r>
      <w:r w:rsidR="007A1888">
        <w:rPr>
          <w:rFonts w:ascii="Times New Roman" w:eastAsia="Times New Roman" w:hAnsi="Times New Roman" w:cs="Times New Roman"/>
          <w:sz w:val="24"/>
          <w:szCs w:val="24"/>
        </w:rPr>
        <w:t xml:space="preserve">of developing HF </w:t>
      </w:r>
      <w:r w:rsidR="001A1280" w:rsidRPr="00C615EB">
        <w:rPr>
          <w:rFonts w:ascii="Times New Roman" w:eastAsia="Times New Roman" w:hAnsi="Times New Roman" w:cs="Times New Roman"/>
          <w:sz w:val="24"/>
          <w:szCs w:val="24"/>
        </w:rPr>
        <w:t>th</w:t>
      </w:r>
      <w:r w:rsidR="007A1888">
        <w:rPr>
          <w:rFonts w:ascii="Times New Roman" w:eastAsia="Times New Roman" w:hAnsi="Times New Roman" w:cs="Times New Roman"/>
          <w:sz w:val="24"/>
          <w:szCs w:val="24"/>
        </w:rPr>
        <w:t>a</w:t>
      </w:r>
      <w:r w:rsidR="001A1280" w:rsidRPr="00C615EB">
        <w:rPr>
          <w:rFonts w:ascii="Times New Roman" w:eastAsia="Times New Roman" w:hAnsi="Times New Roman" w:cs="Times New Roman"/>
          <w:sz w:val="24"/>
          <w:szCs w:val="24"/>
        </w:rPr>
        <w:t>n men</w:t>
      </w:r>
      <w:r w:rsidR="006D6868">
        <w:rPr>
          <w:rFonts w:ascii="Times New Roman" w:eastAsia="Times New Roman" w:hAnsi="Times New Roman" w:cs="Times New Roman"/>
          <w:sz w:val="24"/>
          <w:szCs w:val="24"/>
        </w:rPr>
        <w:t>. A</w:t>
      </w:r>
      <w:r w:rsidRPr="00C615EB">
        <w:rPr>
          <w:rFonts w:ascii="Times New Roman" w:eastAsia="Times New Roman" w:hAnsi="Times New Roman" w:cs="Times New Roman"/>
          <w:sz w:val="24"/>
          <w:szCs w:val="24"/>
        </w:rPr>
        <w:t xml:space="preserve"> meta-analysis of 14 studies encompassing </w:t>
      </w:r>
      <w:r w:rsidR="003D6889">
        <w:rPr>
          <w:rFonts w:ascii="Times New Roman" w:eastAsia="Times New Roman" w:hAnsi="Times New Roman" w:cs="Times New Roman"/>
          <w:sz w:val="24"/>
          <w:szCs w:val="24"/>
        </w:rPr>
        <w:t>&gt;</w:t>
      </w:r>
      <w:r w:rsidR="004A4DD2">
        <w:rPr>
          <w:rFonts w:ascii="Times New Roman" w:eastAsia="Times New Roman" w:hAnsi="Times New Roman" w:cs="Times New Roman"/>
          <w:sz w:val="24"/>
          <w:szCs w:val="24"/>
        </w:rPr>
        <w:t xml:space="preserve"> </w:t>
      </w:r>
      <w:r w:rsidRPr="00C615EB">
        <w:rPr>
          <w:rFonts w:ascii="Times New Roman" w:eastAsia="Times New Roman" w:hAnsi="Times New Roman" w:cs="Times New Roman"/>
          <w:sz w:val="24"/>
          <w:szCs w:val="24"/>
        </w:rPr>
        <w:t>12 million individuals found that diabetes conferred 38% excess risk of HF, as well as a greater excess risk of all-cause and cardiovascular death in women.</w:t>
      </w:r>
      <w:r w:rsidR="00587B5C" w:rsidRPr="00055C04">
        <w:rPr>
          <w:rFonts w:ascii="Times New Roman" w:eastAsia="Times New Roman" w:hAnsi="Times New Roman" w:cs="Times New Roman"/>
          <w:sz w:val="24"/>
          <w:szCs w:val="24"/>
        </w:rPr>
        <w:fldChar w:fldCharType="begin">
          <w:fldData xml:space="preserve">PEVuZE5vdGU+PENpdGU+PEF1dGhvcj5YdTwvQXV0aG9yPjxZZWFyPjIwMTk8L1llYXI+PFJlY051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</w:fldData>
        </w:fldChar>
      </w:r>
      <w:r w:rsidR="00057ACA">
        <w:rPr>
          <w:rFonts w:ascii="Times New Roman" w:eastAsia="Times New Roman" w:hAnsi="Times New Roman" w:cs="Times New Roman"/>
          <w:sz w:val="24"/>
          <w:szCs w:val="24"/>
        </w:rPr>
        <w:instrText xml:space="preserve"> ADDIN EN.CITE </w:instrText>
      </w:r>
      <w:r w:rsidR="00057ACA">
        <w:rPr>
          <w:rFonts w:ascii="Times New Roman" w:eastAsia="Times New Roman" w:hAnsi="Times New Roman" w:cs="Times New Roman"/>
          <w:sz w:val="24"/>
          <w:szCs w:val="24"/>
        </w:rPr>
        <w:fldChar w:fldCharType="begin">
          <w:fldData xml:space="preserve">PEVuZE5vdGU+PENpdGU+PEF1dGhvcj5YdTwvQXV0aG9yPjxZZWFyPjIwMTk8L1llYXI+PFJlY051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</w:fldData>
        </w:fldChar>
      </w:r>
      <w:r w:rsidR="00057ACA">
        <w:rPr>
          <w:rFonts w:ascii="Times New Roman" w:eastAsia="Times New Roman" w:hAnsi="Times New Roman" w:cs="Times New Roman"/>
          <w:sz w:val="24"/>
          <w:szCs w:val="24"/>
        </w:rPr>
        <w:instrText xml:space="preserve"> ADDIN EN.CITE.DATA </w:instrText>
      </w:r>
      <w:r w:rsidR="00057ACA">
        <w:rPr>
          <w:rFonts w:ascii="Times New Roman" w:eastAsia="Times New Roman" w:hAnsi="Times New Roman" w:cs="Times New Roman"/>
          <w:sz w:val="24"/>
          <w:szCs w:val="24"/>
        </w:rPr>
      </w:r>
      <w:r w:rsidR="00057ACA">
        <w:rPr>
          <w:rFonts w:ascii="Times New Roman" w:eastAsia="Times New Roman" w:hAnsi="Times New Roman" w:cs="Times New Roman"/>
          <w:sz w:val="24"/>
          <w:szCs w:val="24"/>
        </w:rPr>
        <w:fldChar w:fldCharType="end"/>
      </w:r>
      <w:r w:rsidR="00587B5C" w:rsidRPr="00055C04">
        <w:rPr>
          <w:rFonts w:ascii="Times New Roman" w:eastAsia="Times New Roman" w:hAnsi="Times New Roman" w:cs="Times New Roman"/>
          <w:sz w:val="24"/>
          <w:szCs w:val="24"/>
        </w:rPr>
      </w:r>
      <w:r w:rsidR="00587B5C" w:rsidRPr="00055C04">
        <w:rPr>
          <w:rFonts w:ascii="Times New Roman" w:eastAsia="Times New Roman" w:hAnsi="Times New Roman" w:cs="Times New Roman"/>
          <w:sz w:val="24"/>
          <w:szCs w:val="24"/>
        </w:rPr>
        <w:fldChar w:fldCharType="separate"/>
      </w:r>
      <w:r w:rsidR="00057ACA">
        <w:rPr>
          <w:rFonts w:ascii="Times New Roman" w:eastAsia="Times New Roman" w:hAnsi="Times New Roman" w:cs="Times New Roman"/>
          <w:noProof/>
          <w:sz w:val="24"/>
          <w:szCs w:val="24"/>
        </w:rPr>
        <w:t>(9)</w:t>
      </w:r>
      <w:r w:rsidR="00587B5C" w:rsidRPr="00055C04">
        <w:rPr>
          <w:rFonts w:ascii="Times New Roman" w:eastAsia="Times New Roman" w:hAnsi="Times New Roman" w:cs="Times New Roman"/>
          <w:sz w:val="24"/>
          <w:szCs w:val="24"/>
        </w:rPr>
        <w:fldChar w:fldCharType="end"/>
      </w:r>
      <w:r w:rsidRPr="00C615EB">
        <w:rPr>
          <w:rFonts w:ascii="Times New Roman" w:eastAsia="Times New Roman" w:hAnsi="Times New Roman" w:cs="Times New Roman"/>
          <w:sz w:val="24"/>
          <w:szCs w:val="24"/>
        </w:rPr>
        <w:t xml:space="preserve"> These data emphasize the need for sex-specific approach</w:t>
      </w:r>
      <w:r w:rsidR="003D6889">
        <w:rPr>
          <w:rFonts w:ascii="Times New Roman" w:eastAsia="Times New Roman" w:hAnsi="Times New Roman" w:cs="Times New Roman"/>
          <w:sz w:val="24"/>
          <w:szCs w:val="24"/>
        </w:rPr>
        <w:t>es</w:t>
      </w:r>
      <w:r w:rsidRPr="00C615EB">
        <w:rPr>
          <w:rFonts w:ascii="Times New Roman" w:eastAsia="Times New Roman" w:hAnsi="Times New Roman" w:cs="Times New Roman"/>
          <w:sz w:val="24"/>
          <w:szCs w:val="24"/>
        </w:rPr>
        <w:t xml:space="preserve"> to risk stratification and management of patients with diabetes.</w:t>
      </w:r>
      <w:r w:rsidR="002C0139" w:rsidRPr="00055C04">
        <w:rPr>
          <w:rFonts w:ascii="Times New Roman" w:eastAsia="Times New Roman" w:hAnsi="Times New Roman" w:cs="Times New Roman"/>
          <w:sz w:val="24"/>
          <w:szCs w:val="24"/>
        </w:rPr>
        <w:fldChar w:fldCharType="begin">
          <w:fldData xml:space="preserve">PEVuZE5vdGU+PENpdGU+PEF1dGhvcj5PaGt1bWE8L0F1dGhvcj48WWVhcj4yMDE5PC9ZZWFyPjxS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</w:fldData>
        </w:fldChar>
      </w:r>
      <w:r w:rsidR="00057ACA">
        <w:rPr>
          <w:rFonts w:ascii="Times New Roman" w:eastAsia="Times New Roman" w:hAnsi="Times New Roman" w:cs="Times New Roman"/>
          <w:sz w:val="24"/>
          <w:szCs w:val="24"/>
        </w:rPr>
        <w:instrText xml:space="preserve"> ADDIN EN.CITE </w:instrText>
      </w:r>
      <w:r w:rsidR="00057ACA">
        <w:rPr>
          <w:rFonts w:ascii="Times New Roman" w:eastAsia="Times New Roman" w:hAnsi="Times New Roman" w:cs="Times New Roman"/>
          <w:sz w:val="24"/>
          <w:szCs w:val="24"/>
        </w:rPr>
        <w:fldChar w:fldCharType="begin">
          <w:fldData xml:space="preserve">PEVuZE5vdGU+PENpdGU+PEF1dGhvcj5PaGt1bWE8L0F1dGhvcj48WWVhcj4yMDE5PC9ZZWFyPjxS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</w:fldData>
        </w:fldChar>
      </w:r>
      <w:r w:rsidR="00057ACA">
        <w:rPr>
          <w:rFonts w:ascii="Times New Roman" w:eastAsia="Times New Roman" w:hAnsi="Times New Roman" w:cs="Times New Roman"/>
          <w:sz w:val="24"/>
          <w:szCs w:val="24"/>
        </w:rPr>
        <w:instrText xml:space="preserve"> ADDIN EN.CITE.DATA </w:instrText>
      </w:r>
      <w:r w:rsidR="00057ACA">
        <w:rPr>
          <w:rFonts w:ascii="Times New Roman" w:eastAsia="Times New Roman" w:hAnsi="Times New Roman" w:cs="Times New Roman"/>
          <w:sz w:val="24"/>
          <w:szCs w:val="24"/>
        </w:rPr>
      </w:r>
      <w:r w:rsidR="00057ACA">
        <w:rPr>
          <w:rFonts w:ascii="Times New Roman" w:eastAsia="Times New Roman" w:hAnsi="Times New Roman" w:cs="Times New Roman"/>
          <w:sz w:val="24"/>
          <w:szCs w:val="24"/>
        </w:rPr>
        <w:fldChar w:fldCharType="end"/>
      </w:r>
      <w:r w:rsidR="002C0139" w:rsidRPr="00055C04">
        <w:rPr>
          <w:rFonts w:ascii="Times New Roman" w:eastAsia="Times New Roman" w:hAnsi="Times New Roman" w:cs="Times New Roman"/>
          <w:sz w:val="24"/>
          <w:szCs w:val="24"/>
        </w:rPr>
      </w:r>
      <w:r w:rsidR="002C0139" w:rsidRPr="00055C04">
        <w:rPr>
          <w:rFonts w:ascii="Times New Roman" w:eastAsia="Times New Roman" w:hAnsi="Times New Roman" w:cs="Times New Roman"/>
          <w:sz w:val="24"/>
          <w:szCs w:val="24"/>
        </w:rPr>
        <w:fldChar w:fldCharType="separate"/>
      </w:r>
      <w:r w:rsidR="00057ACA">
        <w:rPr>
          <w:rFonts w:ascii="Times New Roman" w:eastAsia="Times New Roman" w:hAnsi="Times New Roman" w:cs="Times New Roman"/>
          <w:noProof/>
          <w:sz w:val="24"/>
          <w:szCs w:val="24"/>
        </w:rPr>
        <w:t>(10)</w:t>
      </w:r>
      <w:r w:rsidR="002C0139" w:rsidRPr="00055C04">
        <w:rPr>
          <w:rFonts w:ascii="Times New Roman" w:eastAsia="Times New Roman" w:hAnsi="Times New Roman" w:cs="Times New Roman"/>
          <w:sz w:val="24"/>
          <w:szCs w:val="24"/>
        </w:rPr>
        <w:fldChar w:fldCharType="end"/>
      </w:r>
      <w:r w:rsidRPr="00F237A5">
        <w:rPr>
          <w:rFonts w:ascii="Times New Roman" w:eastAsia="Times New Roman" w:hAnsi="Times New Roman" w:cs="Times New Roman"/>
          <w:sz w:val="24"/>
          <w:szCs w:val="24"/>
        </w:rPr>
        <w:t xml:space="preserve"> </w:t>
      </w:r>
    </w:p>
    <w:p w14:paraId="00000014" w14:textId="64FB34E3" w:rsidR="00142B7B" w:rsidRPr="00F237A5" w:rsidRDefault="00160DD5" w:rsidP="002460B8">
      <w:pPr>
        <w:spacing w:after="120" w:line="480" w:lineRule="auto"/>
        <w:ind w:firstLine="720"/>
        <w:rPr>
          <w:rFonts w:ascii="Times New Roman" w:eastAsia="Times New Roman" w:hAnsi="Times New Roman" w:cs="Times New Roman"/>
          <w:sz w:val="24"/>
          <w:szCs w:val="24"/>
        </w:rPr>
      </w:pPr>
      <w:r w:rsidRPr="00F237A5">
        <w:rPr>
          <w:rFonts w:ascii="Times New Roman" w:eastAsia="Times New Roman" w:hAnsi="Times New Roman" w:cs="Times New Roman"/>
          <w:sz w:val="24"/>
          <w:szCs w:val="24"/>
        </w:rPr>
        <w:t xml:space="preserve">Given this need, we </w:t>
      </w:r>
      <w:r w:rsidR="00B17B9B">
        <w:rPr>
          <w:rFonts w:ascii="Times New Roman" w:eastAsia="Times New Roman" w:hAnsi="Times New Roman" w:cs="Times New Roman"/>
          <w:sz w:val="24"/>
          <w:szCs w:val="24"/>
        </w:rPr>
        <w:t xml:space="preserve">used population-based administrative data in Ontario, Canada to </w:t>
      </w:r>
      <w:r w:rsidRPr="00F237A5">
        <w:rPr>
          <w:rFonts w:ascii="Times New Roman" w:eastAsia="Times New Roman" w:hAnsi="Times New Roman" w:cs="Times New Roman"/>
          <w:sz w:val="24"/>
          <w:szCs w:val="24"/>
        </w:rPr>
        <w:t xml:space="preserve">derive clinical risk models to predict the onset of HF in adult women and men at the time of diabetes </w:t>
      </w:r>
      <w:r w:rsidRPr="00F237A5">
        <w:rPr>
          <w:rFonts w:ascii="Times New Roman" w:eastAsia="Times New Roman" w:hAnsi="Times New Roman" w:cs="Times New Roman"/>
          <w:sz w:val="24"/>
          <w:szCs w:val="24"/>
        </w:rPr>
        <w:lastRenderedPageBreak/>
        <w:t>diagnosis and externally validated these models on a concurrent cohort of patients in the United Kingdom (UK).</w:t>
      </w:r>
    </w:p>
    <w:p w14:paraId="00000016" w14:textId="241B6065" w:rsidR="00142B7B" w:rsidRPr="001B713A" w:rsidRDefault="00160DD5" w:rsidP="003213D3">
      <w:pPr>
        <w:pStyle w:val="Heading1"/>
        <w:rPr>
          <w:rFonts w:ascii="Times New Roman" w:eastAsia="Times New Roman" w:hAnsi="Times New Roman" w:cs="Times New Roman"/>
          <w:b w:val="0"/>
          <w:sz w:val="24"/>
          <w:szCs w:val="24"/>
        </w:rPr>
      </w:pPr>
      <w:r w:rsidRPr="001B713A">
        <w:rPr>
          <w:rFonts w:ascii="Times New Roman" w:hAnsi="Times New Roman" w:cs="Times New Roman"/>
          <w:b w:val="0"/>
          <w:sz w:val="24"/>
          <w:szCs w:val="24"/>
        </w:rPr>
        <w:t>METHODS</w:t>
      </w:r>
    </w:p>
    <w:p w14:paraId="00000017" w14:textId="77777777" w:rsidR="00142B7B" w:rsidRPr="001B713A" w:rsidRDefault="00160DD5">
      <w:pPr>
        <w:spacing w:line="480" w:lineRule="auto"/>
        <w:jc w:val="both"/>
        <w:rPr>
          <w:rFonts w:ascii="Times New Roman" w:eastAsia="Times New Roman" w:hAnsi="Times New Roman" w:cs="Times New Roman"/>
          <w:sz w:val="24"/>
          <w:szCs w:val="24"/>
        </w:rPr>
      </w:pPr>
      <w:r w:rsidRPr="001B713A">
        <w:rPr>
          <w:rFonts w:ascii="Times New Roman" w:eastAsia="Times New Roman" w:hAnsi="Times New Roman" w:cs="Times New Roman"/>
          <w:sz w:val="24"/>
          <w:szCs w:val="24"/>
        </w:rPr>
        <w:t>Design and Selection Criteria</w:t>
      </w:r>
    </w:p>
    <w:p w14:paraId="00000018" w14:textId="1C073E6E" w:rsidR="00142B7B" w:rsidRPr="00F237A5" w:rsidRDefault="0036793F" w:rsidP="002460B8">
      <w:pPr>
        <w:spacing w:line="480" w:lineRule="auto"/>
        <w:ind w:firstLine="720"/>
        <w:rPr>
          <w:rFonts w:ascii="Times New Roman" w:eastAsia="Times New Roman" w:hAnsi="Times New Roman" w:cs="Times New Roman"/>
          <w:sz w:val="24"/>
          <w:szCs w:val="24"/>
        </w:rPr>
      </w:pPr>
      <w:sdt>
        <w:sdtPr>
          <w:rPr>
            <w:rFonts w:ascii="Times New Roman" w:hAnsi="Times New Roman" w:cs="Times New Roman"/>
            <w:sz w:val="24"/>
            <w:szCs w:val="24"/>
          </w:rPr>
          <w:tag w:val="goog_rdk_2"/>
          <w:id w:val="-1340844558"/>
        </w:sdtPr>
        <w:sdtEndPr/>
        <w:sdtContent>
          <w:r w:rsidR="00160DD5" w:rsidRPr="00F237A5">
            <w:rPr>
              <w:rFonts w:ascii="Times New Roman" w:eastAsia="Gungsuh" w:hAnsi="Times New Roman" w:cs="Times New Roman"/>
              <w:sz w:val="24"/>
              <w:szCs w:val="24"/>
            </w:rPr>
            <w:t xml:space="preserve">Included in this retrospective cohort study were adult patients ≥ 18 years of age, who were newly diagnosed with diabetes. Those who were ≥ 105 years of age, who were long-term care residents or were dialysis-dependent at the time of diabetes diagnosis were excluded. Patients with no HbA1c within 60 days before and 30 days after diabetes diagnosis, and those already diagnosed with HF at the time of diabetes diagnosis, </w:t>
          </w:r>
          <w:r w:rsidR="00D82BD3">
            <w:rPr>
              <w:rFonts w:ascii="Times New Roman" w:eastAsia="Gungsuh" w:hAnsi="Times New Roman" w:cs="Times New Roman"/>
              <w:sz w:val="24"/>
              <w:szCs w:val="24"/>
            </w:rPr>
            <w:t>were also</w:t>
          </w:r>
          <w:r w:rsidR="00160DD5" w:rsidRPr="00F237A5">
            <w:rPr>
              <w:rFonts w:ascii="Times New Roman" w:eastAsia="Gungsuh" w:hAnsi="Times New Roman" w:cs="Times New Roman"/>
              <w:sz w:val="24"/>
              <w:szCs w:val="24"/>
            </w:rPr>
            <w:t xml:space="preserve"> excluded.</w:t>
          </w:r>
        </w:sdtContent>
      </w:sdt>
    </w:p>
    <w:p w14:paraId="00000019" w14:textId="318C9D3B" w:rsidR="00142B7B" w:rsidRPr="001B713A" w:rsidRDefault="00430AF5" w:rsidP="00EE15B5">
      <w:pPr>
        <w:spacing w:line="480" w:lineRule="auto"/>
        <w:rPr>
          <w:rFonts w:ascii="Times New Roman" w:eastAsia="Times New Roman" w:hAnsi="Times New Roman" w:cs="Times New Roman"/>
          <w:sz w:val="24"/>
          <w:szCs w:val="24"/>
        </w:rPr>
      </w:pPr>
      <w:r w:rsidRPr="001B713A">
        <w:rPr>
          <w:rFonts w:ascii="Times New Roman" w:eastAsia="Times New Roman" w:hAnsi="Times New Roman" w:cs="Times New Roman"/>
          <w:sz w:val="24"/>
          <w:szCs w:val="24"/>
        </w:rPr>
        <w:t xml:space="preserve">Data Sources and </w:t>
      </w:r>
      <w:r w:rsidR="00160DD5" w:rsidRPr="001B713A">
        <w:rPr>
          <w:rFonts w:ascii="Times New Roman" w:eastAsia="Times New Roman" w:hAnsi="Times New Roman" w:cs="Times New Roman"/>
          <w:sz w:val="24"/>
          <w:szCs w:val="24"/>
        </w:rPr>
        <w:t xml:space="preserve">Patient Population </w:t>
      </w:r>
    </w:p>
    <w:p w14:paraId="0000001A" w14:textId="77777777" w:rsidR="00142B7B" w:rsidRPr="001B713A" w:rsidRDefault="00160DD5" w:rsidP="00EE15B5">
      <w:pPr>
        <w:spacing w:line="480" w:lineRule="auto"/>
        <w:rPr>
          <w:rFonts w:ascii="Times New Roman" w:eastAsia="Times New Roman" w:hAnsi="Times New Roman" w:cs="Times New Roman"/>
          <w:i/>
          <w:sz w:val="24"/>
          <w:szCs w:val="24"/>
        </w:rPr>
      </w:pPr>
      <w:r w:rsidRPr="001B713A">
        <w:rPr>
          <w:rFonts w:ascii="Times New Roman" w:eastAsia="Times New Roman" w:hAnsi="Times New Roman" w:cs="Times New Roman"/>
          <w:i/>
          <w:sz w:val="24"/>
          <w:szCs w:val="24"/>
        </w:rPr>
        <w:t>Ontario Cohort</w:t>
      </w:r>
    </w:p>
    <w:p w14:paraId="0000001B" w14:textId="6C088544" w:rsidR="00142B7B" w:rsidRPr="00F237A5" w:rsidRDefault="00160DD5" w:rsidP="00EE15B5">
      <w:pPr>
        <w:tabs>
          <w:tab w:val="left" w:pos="720"/>
          <w:tab w:val="left" w:pos="5670"/>
        </w:tabs>
        <w:spacing w:line="480" w:lineRule="auto"/>
        <w:rPr>
          <w:rFonts w:ascii="Times New Roman" w:eastAsia="Times New Roman" w:hAnsi="Times New Roman" w:cs="Times New Roman"/>
          <w:sz w:val="24"/>
          <w:szCs w:val="24"/>
        </w:rPr>
      </w:pPr>
      <w:bookmarkStart w:id="1" w:name="_heading=h.gjdgxs" w:colFirst="0" w:colLast="0"/>
      <w:bookmarkEnd w:id="1"/>
      <w:r w:rsidRPr="00F237A5">
        <w:rPr>
          <w:rFonts w:ascii="Times New Roman" w:eastAsia="Times New Roman" w:hAnsi="Times New Roman" w:cs="Times New Roman"/>
          <w:sz w:val="24"/>
          <w:szCs w:val="24"/>
        </w:rPr>
        <w:tab/>
        <w:t xml:space="preserve">The Ontario cohort consisted of all patients with incident diabetes </w:t>
      </w:r>
      <w:r w:rsidR="0067495B">
        <w:rPr>
          <w:rFonts w:ascii="Times New Roman" w:eastAsia="Times New Roman" w:hAnsi="Times New Roman" w:cs="Times New Roman"/>
          <w:sz w:val="24"/>
          <w:szCs w:val="24"/>
        </w:rPr>
        <w:t xml:space="preserve">diagnosed </w:t>
      </w:r>
      <w:r w:rsidRPr="00F237A5">
        <w:rPr>
          <w:rFonts w:ascii="Times New Roman" w:eastAsia="Times New Roman" w:hAnsi="Times New Roman" w:cs="Times New Roman"/>
          <w:sz w:val="24"/>
          <w:szCs w:val="24"/>
        </w:rPr>
        <w:t xml:space="preserve">between April 1, 2009 and March 31, 2018. Ontario is the most populous province in Canada with 13 million residents and one of the most ethnically diverse jurisdictions in the world. We used population level administrative healthcare databases </w:t>
      </w:r>
      <w:r w:rsidR="00D26908">
        <w:rPr>
          <w:rFonts w:ascii="Times New Roman" w:eastAsia="Times New Roman" w:hAnsi="Times New Roman" w:cs="Times New Roman"/>
          <w:sz w:val="24"/>
          <w:szCs w:val="24"/>
        </w:rPr>
        <w:t xml:space="preserve">that </w:t>
      </w:r>
      <w:r w:rsidR="0038520F">
        <w:rPr>
          <w:rFonts w:ascii="Times New Roman" w:eastAsia="Times New Roman" w:hAnsi="Times New Roman" w:cs="Times New Roman"/>
          <w:sz w:val="24"/>
          <w:szCs w:val="24"/>
        </w:rPr>
        <w:t>are</w:t>
      </w:r>
      <w:r w:rsidR="00D26908">
        <w:rPr>
          <w:rFonts w:ascii="Times New Roman" w:eastAsia="Times New Roman" w:hAnsi="Times New Roman" w:cs="Times New Roman"/>
          <w:sz w:val="24"/>
          <w:szCs w:val="24"/>
        </w:rPr>
        <w:t xml:space="preserve"> held securely in coded form and analysed </w:t>
      </w:r>
      <w:r w:rsidRPr="00F237A5">
        <w:rPr>
          <w:rFonts w:ascii="Times New Roman" w:eastAsia="Times New Roman" w:hAnsi="Times New Roman" w:cs="Times New Roman"/>
          <w:sz w:val="24"/>
          <w:szCs w:val="24"/>
        </w:rPr>
        <w:t xml:space="preserve">at ICES. </w:t>
      </w:r>
      <w:r w:rsidR="002332BB" w:rsidRPr="002B0A04">
        <w:rPr>
          <w:rFonts w:ascii="Times New Roman" w:hAnsi="Times New Roman" w:cs="Times New Roman"/>
          <w:sz w:val="24"/>
          <w:szCs w:val="24"/>
        </w:rPr>
        <w:t>ICES is an independent, non-profit research institute whose legal status under Ontario’s health information privacy law allows it to collect and analyze health care and demographic data, without consent, for health system evaluation and improvement.</w:t>
      </w:r>
      <w:r w:rsidRPr="00F237A5">
        <w:rPr>
          <w:rFonts w:ascii="Times New Roman" w:eastAsia="Times New Roman" w:hAnsi="Times New Roman" w:cs="Times New Roman"/>
          <w:sz w:val="24"/>
          <w:szCs w:val="24"/>
        </w:rPr>
        <w:t xml:space="preserve"> </w:t>
      </w:r>
    </w:p>
    <w:p w14:paraId="0000001C" w14:textId="17ACDA68" w:rsidR="00142B7B" w:rsidRPr="00F237A5" w:rsidRDefault="00160DD5" w:rsidP="00EE15B5">
      <w:pPr>
        <w:spacing w:line="480" w:lineRule="auto"/>
        <w:ind w:firstLine="720"/>
        <w:rPr>
          <w:rFonts w:ascii="Times New Roman" w:eastAsia="Times New Roman" w:hAnsi="Times New Roman" w:cs="Times New Roman"/>
          <w:sz w:val="24"/>
          <w:szCs w:val="24"/>
        </w:rPr>
      </w:pPr>
      <w:r w:rsidRPr="00F237A5">
        <w:rPr>
          <w:rFonts w:ascii="Times New Roman" w:eastAsia="Times New Roman" w:hAnsi="Times New Roman" w:cs="Times New Roman"/>
          <w:sz w:val="24"/>
          <w:szCs w:val="24"/>
        </w:rPr>
        <w:t xml:space="preserve">Incident cases of diabetes were identified using a validated algorithm, based on one inpatient or two outpatient </w:t>
      </w:r>
      <w:r w:rsidR="0040152F">
        <w:rPr>
          <w:rFonts w:ascii="Times New Roman" w:eastAsia="Times New Roman" w:hAnsi="Times New Roman" w:cs="Times New Roman"/>
          <w:sz w:val="24"/>
          <w:szCs w:val="24"/>
        </w:rPr>
        <w:t xml:space="preserve">physician service </w:t>
      </w:r>
      <w:r w:rsidRPr="00F237A5">
        <w:rPr>
          <w:rFonts w:ascii="Times New Roman" w:eastAsia="Times New Roman" w:hAnsi="Times New Roman" w:cs="Times New Roman"/>
          <w:sz w:val="24"/>
          <w:szCs w:val="24"/>
        </w:rPr>
        <w:t>claims for diabetes within two years. This algorithm was shown to have 86% sensitivity and 97% specificity for identifying diabetes onset</w:t>
      </w:r>
      <w:r w:rsidR="00831CCD">
        <w:rPr>
          <w:rFonts w:ascii="Times New Roman" w:eastAsia="Times New Roman" w:hAnsi="Times New Roman" w:cs="Times New Roman"/>
          <w:sz w:val="24"/>
          <w:szCs w:val="24"/>
        </w:rPr>
        <w:t xml:space="preserve"> when </w:t>
      </w:r>
      <w:r w:rsidR="00831CCD" w:rsidRPr="00F237A5">
        <w:rPr>
          <w:rFonts w:ascii="Times New Roman" w:eastAsia="Times New Roman" w:hAnsi="Times New Roman" w:cs="Times New Roman"/>
          <w:sz w:val="24"/>
          <w:szCs w:val="24"/>
        </w:rPr>
        <w:t>validated in primary care patient records</w:t>
      </w:r>
      <w:r w:rsidRPr="00F237A5">
        <w:rPr>
          <w:rFonts w:ascii="Times New Roman" w:eastAsia="Times New Roman" w:hAnsi="Times New Roman" w:cs="Times New Roman"/>
          <w:sz w:val="24"/>
          <w:szCs w:val="24"/>
        </w:rPr>
        <w:t>.</w:t>
      </w:r>
      <w:r w:rsidR="00333C20">
        <w:rPr>
          <w:rFonts w:ascii="Times New Roman" w:eastAsia="Times New Roman" w:hAnsi="Times New Roman" w:cs="Times New Roman"/>
          <w:sz w:val="24"/>
          <w:szCs w:val="24"/>
        </w:rPr>
        <w:fldChar w:fldCharType="begin"/>
      </w:r>
      <w:r w:rsidR="00057ACA">
        <w:rPr>
          <w:rFonts w:ascii="Times New Roman" w:eastAsia="Times New Roman" w:hAnsi="Times New Roman" w:cs="Times New Roman"/>
          <w:sz w:val="24"/>
          <w:szCs w:val="24"/>
        </w:rPr>
        <w:instrText xml:space="preserve"> ADDIN EN.CITE &lt;EndNote&gt;&lt;Cite&gt;&lt;Author&gt;Hux&lt;/Author&gt;&lt;Year&gt;2002&lt;/Year&gt;&lt;RecNum&gt;17&lt;/RecNum&gt;&lt;DisplayText&gt;(11)&lt;/DisplayText&gt;&lt;record&gt;&lt;rec-number&gt;17&lt;/rec-number&gt;&lt;foreign-keys&gt;&lt;key app="EN" db-id="rp2ww9fsax5rd8ef5wwxw59vwv2xpt5a0v02" timestamp="1629824417"&gt;17&lt;/key&gt;&lt;/foreign-keys&gt;&lt;ref-type name="Journal Article"&gt;17&lt;/ref-type&gt;&lt;contributors&gt;&lt;authors&gt;&lt;author&gt;Hux, JE&lt;/author&gt;&lt;author&gt;Ivis, F&lt;/author&gt;&lt;author&gt;Flintoft, V&lt;/author&gt;&lt;author&gt;Bica, A&lt;/author&gt;&lt;/authors&gt;&lt;/contributors&gt;&lt;auth-address&gt;Institute for Clinical Evaluative Sciences, Toronto, Canada. jan@ices.on.ca&lt;/auth-address&gt;&lt;titles&gt;&lt;title&gt;Diabetes in Ontario: Determination of prevalence and incidence using a validated administrative data algorithm&lt;/title&gt;&lt;secondary-title&gt;Diabetes Care&lt;/secondary-title&gt;&lt;/titles&gt;&lt;periodical&gt;&lt;full-title&gt;Diabetes Care&lt;/full-title&gt;&lt;/periodical&gt;&lt;pages&gt;512-6&lt;/pages&gt;&lt;volume&gt;25&lt;/volume&gt;&lt;number&gt;3&lt;/number&gt;&lt;dates&gt;&lt;year&gt;2002&lt;/year&gt;&lt;/dates&gt;&lt;urls&gt;&lt;/urls&gt;&lt;electronic-resource-num&gt;http://www.ncbi.nlm.nih.gov/entrez/query.fcgi?cmd=Retrieve&amp;amp;db=PubMed&amp;amp;dopt=Citation&amp;amp;list_uids=11874939&lt;/electronic-resource-num&gt;&lt;access-date&gt;0/03//&lt;/access-date&gt;&lt;/record&gt;&lt;/Cite&gt;&lt;/EndNote&gt;</w:instrText>
      </w:r>
      <w:r w:rsidR="00333C20">
        <w:rPr>
          <w:rFonts w:ascii="Times New Roman" w:eastAsia="Times New Roman" w:hAnsi="Times New Roman" w:cs="Times New Roman"/>
          <w:sz w:val="24"/>
          <w:szCs w:val="24"/>
        </w:rPr>
        <w:fldChar w:fldCharType="separate"/>
      </w:r>
      <w:r w:rsidR="00057ACA">
        <w:rPr>
          <w:rFonts w:ascii="Times New Roman" w:eastAsia="Times New Roman" w:hAnsi="Times New Roman" w:cs="Times New Roman"/>
          <w:noProof/>
          <w:sz w:val="24"/>
          <w:szCs w:val="24"/>
        </w:rPr>
        <w:t>(11)</w:t>
      </w:r>
      <w:r w:rsidR="00333C20">
        <w:rPr>
          <w:rFonts w:ascii="Times New Roman" w:eastAsia="Times New Roman" w:hAnsi="Times New Roman" w:cs="Times New Roman"/>
          <w:sz w:val="24"/>
          <w:szCs w:val="24"/>
        </w:rPr>
        <w:fldChar w:fldCharType="end"/>
      </w:r>
      <w:r w:rsidRPr="00F237A5">
        <w:rPr>
          <w:rFonts w:ascii="Times New Roman" w:eastAsia="Times New Roman" w:hAnsi="Times New Roman" w:cs="Times New Roman"/>
          <w:sz w:val="24"/>
          <w:szCs w:val="24"/>
        </w:rPr>
        <w:t xml:space="preserve"> </w:t>
      </w:r>
      <w:r w:rsidR="0067495B">
        <w:rPr>
          <w:rFonts w:ascii="Times New Roman" w:eastAsia="Times New Roman" w:hAnsi="Times New Roman" w:cs="Times New Roman"/>
          <w:sz w:val="24"/>
          <w:szCs w:val="24"/>
        </w:rPr>
        <w:t>We linked</w:t>
      </w:r>
      <w:r w:rsidRPr="00F237A5">
        <w:rPr>
          <w:rFonts w:ascii="Times New Roman" w:eastAsia="Times New Roman" w:hAnsi="Times New Roman" w:cs="Times New Roman"/>
          <w:sz w:val="24"/>
          <w:szCs w:val="24"/>
        </w:rPr>
        <w:t xml:space="preserve"> </w:t>
      </w:r>
      <w:r w:rsidR="0042115A">
        <w:rPr>
          <w:rFonts w:ascii="Times New Roman" w:eastAsia="Times New Roman" w:hAnsi="Times New Roman" w:cs="Times New Roman"/>
          <w:sz w:val="24"/>
          <w:szCs w:val="24"/>
        </w:rPr>
        <w:t xml:space="preserve">these </w:t>
      </w:r>
      <w:r w:rsidR="00EE47E1">
        <w:rPr>
          <w:rFonts w:ascii="Times New Roman" w:eastAsia="Times New Roman" w:hAnsi="Times New Roman" w:cs="Times New Roman"/>
          <w:sz w:val="24"/>
          <w:szCs w:val="24"/>
        </w:rPr>
        <w:t>records</w:t>
      </w:r>
      <w:r w:rsidRPr="00F237A5">
        <w:rPr>
          <w:rFonts w:ascii="Times New Roman" w:eastAsia="Times New Roman" w:hAnsi="Times New Roman" w:cs="Times New Roman"/>
          <w:sz w:val="24"/>
          <w:szCs w:val="24"/>
        </w:rPr>
        <w:t xml:space="preserve"> with the Registered Persons Database</w:t>
      </w:r>
      <w:r w:rsidR="0040152F">
        <w:rPr>
          <w:rFonts w:ascii="Times New Roman" w:eastAsia="Times New Roman" w:hAnsi="Times New Roman" w:cs="Times New Roman"/>
          <w:sz w:val="24"/>
          <w:szCs w:val="24"/>
        </w:rPr>
        <w:t xml:space="preserve"> (</w:t>
      </w:r>
      <w:r w:rsidRPr="00F237A5">
        <w:rPr>
          <w:rFonts w:ascii="Times New Roman" w:eastAsia="Times New Roman" w:hAnsi="Times New Roman" w:cs="Times New Roman"/>
          <w:sz w:val="24"/>
          <w:szCs w:val="24"/>
        </w:rPr>
        <w:t xml:space="preserve">demographic and </w:t>
      </w:r>
      <w:r w:rsidRPr="00F237A5">
        <w:rPr>
          <w:rFonts w:ascii="Times New Roman" w:eastAsia="Times New Roman" w:hAnsi="Times New Roman" w:cs="Times New Roman"/>
          <w:sz w:val="24"/>
          <w:szCs w:val="24"/>
        </w:rPr>
        <w:lastRenderedPageBreak/>
        <w:t>vital statistics</w:t>
      </w:r>
      <w:r w:rsidR="0040152F">
        <w:rPr>
          <w:rFonts w:ascii="Times New Roman" w:eastAsia="Times New Roman" w:hAnsi="Times New Roman" w:cs="Times New Roman"/>
          <w:sz w:val="24"/>
          <w:szCs w:val="24"/>
        </w:rPr>
        <w:t>)</w:t>
      </w:r>
      <w:r w:rsidRPr="00F237A5">
        <w:rPr>
          <w:rFonts w:ascii="Times New Roman" w:eastAsia="Times New Roman" w:hAnsi="Times New Roman" w:cs="Times New Roman"/>
          <w:sz w:val="24"/>
          <w:szCs w:val="24"/>
        </w:rPr>
        <w:t>, the Canadian Institute for Health Information Discharge Abstract Database</w:t>
      </w:r>
      <w:r w:rsidR="0040152F">
        <w:rPr>
          <w:rFonts w:ascii="Times New Roman" w:eastAsia="Times New Roman" w:hAnsi="Times New Roman" w:cs="Times New Roman"/>
          <w:sz w:val="24"/>
          <w:szCs w:val="24"/>
        </w:rPr>
        <w:t xml:space="preserve"> (DAD; </w:t>
      </w:r>
      <w:r w:rsidRPr="00F237A5">
        <w:rPr>
          <w:rFonts w:ascii="Times New Roman" w:eastAsia="Times New Roman" w:hAnsi="Times New Roman" w:cs="Times New Roman"/>
          <w:sz w:val="24"/>
          <w:szCs w:val="24"/>
        </w:rPr>
        <w:t>hospitalizations and co-morbidities</w:t>
      </w:r>
      <w:r w:rsidR="0040152F">
        <w:rPr>
          <w:rFonts w:ascii="Times New Roman" w:eastAsia="Times New Roman" w:hAnsi="Times New Roman" w:cs="Times New Roman"/>
          <w:sz w:val="24"/>
          <w:szCs w:val="24"/>
        </w:rPr>
        <w:t>)</w:t>
      </w:r>
      <w:r w:rsidRPr="00F237A5">
        <w:rPr>
          <w:rFonts w:ascii="Times New Roman" w:eastAsia="Times New Roman" w:hAnsi="Times New Roman" w:cs="Times New Roman"/>
          <w:sz w:val="24"/>
          <w:szCs w:val="24"/>
        </w:rPr>
        <w:t xml:space="preserve">, and </w:t>
      </w:r>
      <w:r w:rsidR="00D26908">
        <w:rPr>
          <w:rFonts w:ascii="Times New Roman" w:eastAsia="Times New Roman" w:hAnsi="Times New Roman" w:cs="Times New Roman"/>
          <w:sz w:val="24"/>
          <w:szCs w:val="24"/>
        </w:rPr>
        <w:t xml:space="preserve">the </w:t>
      </w:r>
      <w:r w:rsidRPr="00F237A5">
        <w:rPr>
          <w:rFonts w:ascii="Times New Roman" w:eastAsia="Times New Roman" w:hAnsi="Times New Roman" w:cs="Times New Roman"/>
          <w:sz w:val="24"/>
          <w:szCs w:val="24"/>
        </w:rPr>
        <w:t xml:space="preserve">Same Day Surgery </w:t>
      </w:r>
      <w:r w:rsidR="0040152F">
        <w:rPr>
          <w:rFonts w:ascii="Times New Roman" w:eastAsia="Times New Roman" w:hAnsi="Times New Roman" w:cs="Times New Roman"/>
          <w:sz w:val="24"/>
          <w:szCs w:val="24"/>
        </w:rPr>
        <w:t xml:space="preserve">(SDS; </w:t>
      </w:r>
      <w:r w:rsidRPr="00F237A5">
        <w:rPr>
          <w:rFonts w:ascii="Times New Roman" w:eastAsia="Times New Roman" w:hAnsi="Times New Roman" w:cs="Times New Roman"/>
          <w:sz w:val="24"/>
          <w:szCs w:val="24"/>
        </w:rPr>
        <w:t>co-morbidities</w:t>
      </w:r>
      <w:r w:rsidR="0040152F">
        <w:rPr>
          <w:rFonts w:ascii="Times New Roman" w:eastAsia="Times New Roman" w:hAnsi="Times New Roman" w:cs="Times New Roman"/>
          <w:sz w:val="24"/>
          <w:szCs w:val="24"/>
        </w:rPr>
        <w:t>)</w:t>
      </w:r>
      <w:r w:rsidRPr="00F237A5">
        <w:rPr>
          <w:rFonts w:ascii="Times New Roman" w:eastAsia="Times New Roman" w:hAnsi="Times New Roman" w:cs="Times New Roman"/>
          <w:sz w:val="24"/>
          <w:szCs w:val="24"/>
        </w:rPr>
        <w:t xml:space="preserve">. Physician service claims data was obtained from the Ontario Health Insurance Plan </w:t>
      </w:r>
      <w:r w:rsidR="0040152F">
        <w:rPr>
          <w:rFonts w:ascii="Times New Roman" w:eastAsia="Times New Roman" w:hAnsi="Times New Roman" w:cs="Times New Roman"/>
          <w:sz w:val="24"/>
          <w:szCs w:val="24"/>
        </w:rPr>
        <w:t xml:space="preserve">(OHIP) </w:t>
      </w:r>
      <w:r w:rsidRPr="00F237A5">
        <w:rPr>
          <w:rFonts w:ascii="Times New Roman" w:eastAsia="Times New Roman" w:hAnsi="Times New Roman" w:cs="Times New Roman"/>
          <w:sz w:val="24"/>
          <w:szCs w:val="24"/>
        </w:rPr>
        <w:t>database</w:t>
      </w:r>
      <w:r w:rsidR="009633ED">
        <w:rPr>
          <w:rFonts w:ascii="Times New Roman" w:eastAsia="Times New Roman" w:hAnsi="Times New Roman" w:cs="Times New Roman"/>
          <w:sz w:val="24"/>
          <w:szCs w:val="24"/>
        </w:rPr>
        <w:t>, and l</w:t>
      </w:r>
      <w:r w:rsidRPr="00F237A5">
        <w:rPr>
          <w:rFonts w:ascii="Times New Roman" w:eastAsia="Times New Roman" w:hAnsi="Times New Roman" w:cs="Times New Roman"/>
          <w:sz w:val="24"/>
          <w:szCs w:val="24"/>
        </w:rPr>
        <w:t xml:space="preserve">aboratory values from the Ontario Laboratory Information System. </w:t>
      </w:r>
      <w:r w:rsidR="0067495B">
        <w:rPr>
          <w:rFonts w:ascii="Times New Roman" w:eastAsia="Times New Roman" w:hAnsi="Times New Roman" w:cs="Times New Roman"/>
          <w:sz w:val="24"/>
          <w:szCs w:val="24"/>
        </w:rPr>
        <w:t>T</w:t>
      </w:r>
      <w:r w:rsidRPr="00F237A5">
        <w:rPr>
          <w:rFonts w:ascii="Times New Roman" w:eastAsia="Times New Roman" w:hAnsi="Times New Roman" w:cs="Times New Roman"/>
          <w:sz w:val="24"/>
          <w:szCs w:val="24"/>
        </w:rPr>
        <w:t>hese databases have been validated for many outcomes, exposures, and co-morbidities.</w:t>
      </w:r>
      <w:r w:rsidR="00333C20">
        <w:rPr>
          <w:rFonts w:ascii="Times New Roman" w:eastAsia="Times New Roman" w:hAnsi="Times New Roman" w:cs="Times New Roman"/>
          <w:sz w:val="24"/>
          <w:szCs w:val="24"/>
        </w:rPr>
        <w:fldChar w:fldCharType="begin"/>
      </w:r>
      <w:r w:rsidR="00057ACA">
        <w:rPr>
          <w:rFonts w:ascii="Times New Roman" w:eastAsia="Times New Roman" w:hAnsi="Times New Roman" w:cs="Times New Roman"/>
          <w:sz w:val="24"/>
          <w:szCs w:val="24"/>
        </w:rPr>
        <w:instrText xml:space="preserve"> ADDIN EN.CITE &lt;EndNote&gt;&lt;Cite&gt;&lt;Author&gt;Tu&lt;/Author&gt;&lt;Year&gt;2007&lt;/Year&gt;&lt;RecNum&gt;18&lt;/RecNum&gt;&lt;DisplayText&gt;(11; 12)&lt;/DisplayText&gt;&lt;record&gt;&lt;rec-number&gt;18&lt;/rec-number&gt;&lt;foreign-keys&gt;&lt;key app="EN" db-id="rp2ww9fsax5rd8ef5wwxw59vwv2xpt5a0v02" timestamp="1629824417"&gt;18&lt;/key&gt;&lt;/foreign-keys&gt;&lt;ref-type name="Journal Article"&gt;17&lt;/ref-type&gt;&lt;contributors&gt;&lt;authors&gt;&lt;author&gt;Tu, K.&lt;/author&gt;&lt;author&gt;Campbell, N. R. C.&lt;/author&gt;&lt;author&gt;Chen, Z. L.&lt;/author&gt;&lt;author&gt;Cauch-Dudek, K. J.&lt;/author&gt;&lt;author&gt;McAlister, F. A.&lt;/author&gt;&lt;/authors&gt;&lt;/contributors&gt;&lt;titles&gt;&lt;title&gt;Accuracy of administrative databases in identifying patients with hypertension&lt;/title&gt;&lt;secondary-title&gt;Open Medicine&lt;/secondary-title&gt;&lt;/titles&gt;&lt;periodical&gt;&lt;full-title&gt;Open Medicine&lt;/full-title&gt;&lt;/periodical&gt;&lt;volume&gt;1&lt;/volume&gt;&lt;number&gt;1&lt;/number&gt;&lt;dates&gt;&lt;year&gt;2007&lt;/year&gt;&lt;/dates&gt;&lt;urls&gt;&lt;/urls&gt;&lt;/record&gt;&lt;/Cite&gt;&lt;Cite&gt;&lt;Author&gt;Hux&lt;/Author&gt;&lt;Year&gt;2002&lt;/Year&gt;&lt;RecNum&gt;17&lt;/RecNum&gt;&lt;record&gt;&lt;rec-number&gt;17&lt;/rec-number&gt;&lt;foreign-keys&gt;&lt;key app="EN" db-id="rp2ww9fsax5rd8ef5wwxw59vwv2xpt5a0v02" timestamp="1629824417"&gt;17&lt;/key&gt;&lt;/foreign-keys&gt;&lt;ref-type name="Journal Article"&gt;17&lt;/ref-type&gt;&lt;contributors&gt;&lt;authors&gt;&lt;author&gt;Hux, JE&lt;/author&gt;&lt;author&gt;Ivis, F&lt;/author&gt;&lt;author&gt;Flintoft, V&lt;/author&gt;&lt;author&gt;Bica, A&lt;/author&gt;&lt;/authors&gt;&lt;/contributors&gt;&lt;auth-address&gt;Institute for Clinical Evaluative Sciences, Toronto, Canada. jan@ices.on.ca&lt;/auth-address&gt;&lt;titles&gt;&lt;title&gt;Diabetes in Ontario: Determination of prevalence and incidence using a validated administrative data algorithm&lt;/title&gt;&lt;secondary-title&gt;Diabetes Care&lt;/secondary-title&gt;&lt;/titles&gt;&lt;periodical&gt;&lt;full-title&gt;Diabetes Care&lt;/full-title&gt;&lt;/periodical&gt;&lt;pages&gt;512-6&lt;/pages&gt;&lt;volume&gt;25&lt;/volume&gt;&lt;number&gt;3&lt;/number&gt;&lt;dates&gt;&lt;year&gt;2002&lt;/year&gt;&lt;/dates&gt;&lt;urls&gt;&lt;/urls&gt;&lt;electronic-resource-num&gt;http://www.ncbi.nlm.nih.gov/entrez/query.fcgi?cmd=Retrieve&amp;amp;db=PubMed&amp;amp;dopt=Citation&amp;amp;list_uids=11874939&lt;/electronic-resource-num&gt;&lt;access-date&gt;0/03//&lt;/access-date&gt;&lt;/record&gt;&lt;/Cite&gt;&lt;/EndNote&gt;</w:instrText>
      </w:r>
      <w:r w:rsidR="00333C20">
        <w:rPr>
          <w:rFonts w:ascii="Times New Roman" w:eastAsia="Times New Roman" w:hAnsi="Times New Roman" w:cs="Times New Roman"/>
          <w:sz w:val="24"/>
          <w:szCs w:val="24"/>
        </w:rPr>
        <w:fldChar w:fldCharType="separate"/>
      </w:r>
      <w:r w:rsidR="00057ACA">
        <w:rPr>
          <w:rFonts w:ascii="Times New Roman" w:eastAsia="Times New Roman" w:hAnsi="Times New Roman" w:cs="Times New Roman"/>
          <w:noProof/>
          <w:sz w:val="24"/>
          <w:szCs w:val="24"/>
        </w:rPr>
        <w:t>(11; 12)</w:t>
      </w:r>
      <w:r w:rsidR="00333C20">
        <w:rPr>
          <w:rFonts w:ascii="Times New Roman" w:eastAsia="Times New Roman" w:hAnsi="Times New Roman" w:cs="Times New Roman"/>
          <w:sz w:val="24"/>
          <w:szCs w:val="24"/>
        </w:rPr>
        <w:fldChar w:fldCharType="end"/>
      </w:r>
    </w:p>
    <w:p w14:paraId="0000001D" w14:textId="2C59E340" w:rsidR="00142B7B" w:rsidRPr="00F237A5" w:rsidRDefault="00160DD5" w:rsidP="002460B8">
      <w:pPr>
        <w:tabs>
          <w:tab w:val="left" w:pos="720"/>
          <w:tab w:val="left" w:pos="5670"/>
        </w:tabs>
        <w:spacing w:line="480" w:lineRule="auto"/>
        <w:rPr>
          <w:rFonts w:ascii="Times New Roman" w:eastAsia="Times New Roman" w:hAnsi="Times New Roman" w:cs="Times New Roman"/>
          <w:sz w:val="24"/>
          <w:szCs w:val="24"/>
        </w:rPr>
      </w:pPr>
      <w:bookmarkStart w:id="2" w:name="_heading=h.30j0zll" w:colFirst="0" w:colLast="0"/>
      <w:bookmarkEnd w:id="2"/>
      <w:r w:rsidRPr="00F237A5">
        <w:rPr>
          <w:rFonts w:ascii="Times New Roman" w:eastAsia="Times New Roman" w:hAnsi="Times New Roman" w:cs="Times New Roman"/>
          <w:sz w:val="24"/>
          <w:szCs w:val="24"/>
        </w:rPr>
        <w:tab/>
        <w:t>We estimated socioeconomic status based on patients’ neighborhood median income in the Canadian census, and determined rural versus urban residence using Statistics Canada definitions</w:t>
      </w:r>
      <w:r w:rsidR="008E5DA4">
        <w:rPr>
          <w:rFonts w:ascii="Times New Roman" w:eastAsia="Times New Roman" w:hAnsi="Times New Roman" w:cs="Times New Roman"/>
          <w:sz w:val="24"/>
          <w:szCs w:val="24"/>
        </w:rPr>
        <w:t>.</w:t>
      </w:r>
      <w:r w:rsidR="005D3CF2">
        <w:rPr>
          <w:rFonts w:ascii="Times New Roman" w:eastAsia="Times New Roman" w:hAnsi="Times New Roman" w:cs="Times New Roman"/>
          <w:sz w:val="24"/>
          <w:szCs w:val="24"/>
        </w:rPr>
        <w:fldChar w:fldCharType="begin"/>
      </w:r>
      <w:r w:rsidR="00057ACA">
        <w:rPr>
          <w:rFonts w:ascii="Times New Roman" w:eastAsia="Times New Roman" w:hAnsi="Times New Roman" w:cs="Times New Roman"/>
          <w:sz w:val="24"/>
          <w:szCs w:val="24"/>
        </w:rPr>
        <w:instrText xml:space="preserve"> ADDIN EN.CITE &lt;EndNote&gt;&lt;Cite&gt;&lt;Author&gt;du Plessis&lt;/Author&gt;&lt;Year&gt;2002&lt;/Year&gt;&lt;RecNum&gt;22&lt;/RecNum&gt;&lt;DisplayText&gt;(13)&lt;/DisplayText&gt;&lt;record&gt;&lt;rec-number&gt;22&lt;/rec-number&gt;&lt;foreign-keys&gt;&lt;key app="EN" db-id="rp2ww9fsax5rd8ef5wwxw59vwv2xpt5a0v02" timestamp="1629824417"&gt;22&lt;/key&gt;&lt;/foreign-keys&gt;&lt;ref-type name="Book"&gt;6&lt;/ref-type&gt;&lt;contributors&gt;&lt;authors&gt;&lt;author&gt;du Plessis, V.&lt;/author&gt;&lt;author&gt;Beshiri, R.&lt;/author&gt;&lt;author&gt;Bollman, R. D.&lt;/author&gt;&lt;author&gt;Clemeson, H.&lt;/author&gt;&lt;/authors&gt;&lt;/contributors&gt;&lt;titles&gt;&lt;title&gt;Definitions of &amp;quot;rural&amp;quot;. Agriculture and Rural Working Paper Series, No. 61&lt;/title&gt;&lt;/titles&gt;&lt;dates&gt;&lt;year&gt;2002&lt;/year&gt;&lt;/dates&gt;&lt;pub-location&gt;Ottawa, ON&lt;/pub-location&gt;&lt;publisher&gt;Statistics Canada&lt;/publisher&gt;&lt;urls&gt;&lt;/urls&gt;&lt;electronic-resource-num&gt;http://www.statcan.ca/english/research/21-601-MIE/21-601-MIE2002061.htm&lt;/electronic-resource-num&gt;&lt;/record&gt;&lt;/Cite&gt;&lt;/EndNote&gt;</w:instrText>
      </w:r>
      <w:r w:rsidR="005D3CF2">
        <w:rPr>
          <w:rFonts w:ascii="Times New Roman" w:eastAsia="Times New Roman" w:hAnsi="Times New Roman" w:cs="Times New Roman"/>
          <w:sz w:val="24"/>
          <w:szCs w:val="24"/>
        </w:rPr>
        <w:fldChar w:fldCharType="separate"/>
      </w:r>
      <w:r w:rsidR="00057ACA">
        <w:rPr>
          <w:rFonts w:ascii="Times New Roman" w:eastAsia="Times New Roman" w:hAnsi="Times New Roman" w:cs="Times New Roman"/>
          <w:noProof/>
          <w:sz w:val="24"/>
          <w:szCs w:val="24"/>
        </w:rPr>
        <w:t>(13)</w:t>
      </w:r>
      <w:r w:rsidR="005D3CF2">
        <w:rPr>
          <w:rFonts w:ascii="Times New Roman" w:eastAsia="Times New Roman" w:hAnsi="Times New Roman" w:cs="Times New Roman"/>
          <w:sz w:val="24"/>
          <w:szCs w:val="24"/>
        </w:rPr>
        <w:fldChar w:fldCharType="end"/>
      </w:r>
      <w:r w:rsidRPr="00F237A5">
        <w:rPr>
          <w:rFonts w:ascii="Times New Roman" w:eastAsia="Times New Roman" w:hAnsi="Times New Roman" w:cs="Times New Roman"/>
          <w:sz w:val="24"/>
          <w:szCs w:val="24"/>
        </w:rPr>
        <w:t xml:space="preserve"> We identified hypertension</w:t>
      </w:r>
      <w:r w:rsidR="00974049">
        <w:rPr>
          <w:rFonts w:ascii="Times New Roman" w:eastAsia="Times New Roman" w:hAnsi="Times New Roman" w:cs="Times New Roman"/>
          <w:sz w:val="24"/>
          <w:szCs w:val="24"/>
        </w:rPr>
        <w:t>,</w:t>
      </w:r>
      <w:r w:rsidR="00257756">
        <w:rPr>
          <w:rFonts w:ascii="Times New Roman" w:eastAsia="Times New Roman" w:hAnsi="Times New Roman" w:cs="Times New Roman"/>
          <w:sz w:val="24"/>
          <w:szCs w:val="24"/>
        </w:rPr>
        <w:fldChar w:fldCharType="begin"/>
      </w:r>
      <w:r w:rsidR="00057ACA">
        <w:rPr>
          <w:rFonts w:ascii="Times New Roman" w:eastAsia="Times New Roman" w:hAnsi="Times New Roman" w:cs="Times New Roman"/>
          <w:sz w:val="24"/>
          <w:szCs w:val="24"/>
        </w:rPr>
        <w:instrText xml:space="preserve"> ADDIN EN.CITE &lt;EndNote&gt;&lt;Cite&gt;&lt;Author&gt;Tu&lt;/Author&gt;&lt;Year&gt;2007&lt;/Year&gt;&lt;RecNum&gt;18&lt;/RecNum&gt;&lt;DisplayText&gt;(12)&lt;/DisplayText&gt;&lt;record&gt;&lt;rec-number&gt;18&lt;/rec-number&gt;&lt;foreign-keys&gt;&lt;key app="EN" db-id="rp2ww9fsax5rd8ef5wwxw59vwv2xpt5a0v02" timestamp="1629824417"&gt;18&lt;/key&gt;&lt;/foreign-keys&gt;&lt;ref-type name="Journal Article"&gt;17&lt;/ref-type&gt;&lt;contributors&gt;&lt;authors&gt;&lt;author&gt;Tu, K.&lt;/author&gt;&lt;author&gt;Campbell, N. R. C.&lt;/author&gt;&lt;author&gt;Chen, Z. L.&lt;/author&gt;&lt;author&gt;Cauch-Dudek, K. J.&lt;/author&gt;&lt;author&gt;McAlister, F. A.&lt;/author&gt;&lt;/authors&gt;&lt;/contributors&gt;&lt;titles&gt;&lt;title&gt;Accuracy of administrative databases in identifying patients with hypertension&lt;/title&gt;&lt;secondary-title&gt;Open Medicine&lt;/secondary-title&gt;&lt;/titles&gt;&lt;periodical&gt;&lt;full-title&gt;Open Medicine&lt;/full-title&gt;&lt;/periodical&gt;&lt;volume&gt;1&lt;/volume&gt;&lt;number&gt;1&lt;/number&gt;&lt;dates&gt;&lt;year&gt;2007&lt;/year&gt;&lt;/dates&gt;&lt;urls&gt;&lt;/urls&gt;&lt;/record&gt;&lt;/Cite&gt;&lt;/EndNote&gt;</w:instrText>
      </w:r>
      <w:r w:rsidR="00257756">
        <w:rPr>
          <w:rFonts w:ascii="Times New Roman" w:eastAsia="Times New Roman" w:hAnsi="Times New Roman" w:cs="Times New Roman"/>
          <w:sz w:val="24"/>
          <w:szCs w:val="24"/>
        </w:rPr>
        <w:fldChar w:fldCharType="separate"/>
      </w:r>
      <w:r w:rsidR="00057ACA">
        <w:rPr>
          <w:rFonts w:ascii="Times New Roman" w:eastAsia="Times New Roman" w:hAnsi="Times New Roman" w:cs="Times New Roman"/>
          <w:noProof/>
          <w:sz w:val="24"/>
          <w:szCs w:val="24"/>
        </w:rPr>
        <w:t>(12)</w:t>
      </w:r>
      <w:r w:rsidR="00257756">
        <w:rPr>
          <w:rFonts w:ascii="Times New Roman" w:eastAsia="Times New Roman" w:hAnsi="Times New Roman" w:cs="Times New Roman"/>
          <w:sz w:val="24"/>
          <w:szCs w:val="24"/>
        </w:rPr>
        <w:fldChar w:fldCharType="end"/>
      </w:r>
      <w:r w:rsidRPr="00F237A5">
        <w:rPr>
          <w:rFonts w:ascii="Times New Roman" w:eastAsia="Times New Roman" w:hAnsi="Times New Roman" w:cs="Times New Roman"/>
          <w:sz w:val="24"/>
          <w:szCs w:val="24"/>
        </w:rPr>
        <w:t xml:space="preserve"> asthma and chronic obstructive pulmonary disease (COPD)</w:t>
      </w:r>
      <w:r w:rsidR="005D3CF2">
        <w:rPr>
          <w:rFonts w:ascii="Times New Roman" w:eastAsia="Times New Roman" w:hAnsi="Times New Roman" w:cs="Times New Roman"/>
          <w:sz w:val="24"/>
          <w:szCs w:val="24"/>
        </w:rPr>
        <w:fldChar w:fldCharType="begin"/>
      </w:r>
      <w:r w:rsidR="00057ACA">
        <w:rPr>
          <w:rFonts w:ascii="Times New Roman" w:eastAsia="Times New Roman" w:hAnsi="Times New Roman" w:cs="Times New Roman"/>
          <w:sz w:val="24"/>
          <w:szCs w:val="24"/>
        </w:rPr>
        <w:instrText xml:space="preserve"> ADDIN EN.CITE &lt;EndNote&gt;&lt;Cite&gt;&lt;Author&gt;Gershon&lt;/Author&gt;&lt;Year&gt;2009&lt;/Year&gt;&lt;RecNum&gt;24&lt;/RecNum&gt;&lt;DisplayText&gt;(14)&lt;/DisplayText&gt;&lt;record&gt;&lt;rec-number&gt;24&lt;/rec-number&gt;&lt;foreign-keys&gt;&lt;key app="EN" db-id="rp2ww9fsax5rd8ef5wwxw59vwv2xpt5a0v02" timestamp="1629824417"&gt;24&lt;/key&gt;&lt;/foreign-keys&gt;&lt;ref-type name="Journal Article"&gt;17&lt;/ref-type&gt;&lt;contributors&gt;&lt;authors&gt;&lt;author&gt;Gershon, A. S.&lt;/author&gt;&lt;author&gt;Wang, C.&lt;/author&gt;&lt;author&gt;Guan, J.&lt;/author&gt;&lt;author&gt;Vasilevska-Ristovska, J.&lt;/author&gt;&lt;author&gt;Cicutto, L.&lt;/author&gt;&lt;author&gt;To, T.&lt;/author&gt;&lt;/authors&gt;&lt;/contributors&gt;&lt;auth-address&gt;The Hospital For Sick Children, Toronto, Ontario, Canada. andrea.gershon@ices.on.ca&lt;/auth-address&gt;&lt;titles&gt;&lt;title&gt;Identifying individuals with physcian diagnosed COPD in health administrative databases&lt;/title&gt;&lt;secondary-title&gt;COPD&lt;/secondary-title&gt;&lt;/titles&gt;&lt;periodical&gt;&lt;full-title&gt;COPD&lt;/full-title&gt;&lt;/periodical&gt;&lt;volume&gt;6&lt;/volume&gt;&lt;number&gt;5&lt;/number&gt;&lt;dates&gt;&lt;year&gt;2009&lt;/year&gt;&lt;/dates&gt;&lt;publisher&gt;England&lt;/publisher&gt;&lt;urls&gt;&lt;/urls&gt;&lt;electronic-resource-num&gt;http://www.ncbi.nlm.nih.gov/entrez/query.fcgi?cmd=Retrieve&amp;amp;db=PubMed&amp;amp;dopt=Citation&amp;amp;list_uids=19863368&lt;/electronic-resource-num&gt;&lt;access-date&gt;0/10//&lt;/access-date&gt;&lt;/record&gt;&lt;/Cite&gt;&lt;/EndNote&gt;</w:instrText>
      </w:r>
      <w:r w:rsidR="005D3CF2">
        <w:rPr>
          <w:rFonts w:ascii="Times New Roman" w:eastAsia="Times New Roman" w:hAnsi="Times New Roman" w:cs="Times New Roman"/>
          <w:sz w:val="24"/>
          <w:szCs w:val="24"/>
        </w:rPr>
        <w:fldChar w:fldCharType="separate"/>
      </w:r>
      <w:r w:rsidR="00057ACA">
        <w:rPr>
          <w:rFonts w:ascii="Times New Roman" w:eastAsia="Times New Roman" w:hAnsi="Times New Roman" w:cs="Times New Roman"/>
          <w:noProof/>
          <w:sz w:val="24"/>
          <w:szCs w:val="24"/>
        </w:rPr>
        <w:t>(14)</w:t>
      </w:r>
      <w:r w:rsidR="005D3CF2">
        <w:rPr>
          <w:rFonts w:ascii="Times New Roman" w:eastAsia="Times New Roman" w:hAnsi="Times New Roman" w:cs="Times New Roman"/>
          <w:sz w:val="24"/>
          <w:szCs w:val="24"/>
        </w:rPr>
        <w:fldChar w:fldCharType="end"/>
      </w:r>
      <w:r w:rsidRPr="00F237A5">
        <w:rPr>
          <w:rFonts w:ascii="Times New Roman" w:eastAsia="Times New Roman" w:hAnsi="Times New Roman" w:cs="Times New Roman"/>
          <w:sz w:val="24"/>
          <w:szCs w:val="24"/>
        </w:rPr>
        <w:t xml:space="preserve"> using validated algorithms</w:t>
      </w:r>
      <w:r w:rsidR="009633ED">
        <w:rPr>
          <w:rFonts w:ascii="Times New Roman" w:eastAsia="Times New Roman" w:hAnsi="Times New Roman" w:cs="Times New Roman"/>
          <w:sz w:val="24"/>
          <w:szCs w:val="24"/>
        </w:rPr>
        <w:t xml:space="preserve">, and other </w:t>
      </w:r>
      <w:r w:rsidRPr="00F237A5">
        <w:rPr>
          <w:rFonts w:ascii="Times New Roman" w:eastAsia="Times New Roman" w:hAnsi="Times New Roman" w:cs="Times New Roman"/>
          <w:sz w:val="24"/>
          <w:szCs w:val="24"/>
        </w:rPr>
        <w:t xml:space="preserve">co-morbidities using </w:t>
      </w:r>
      <w:r w:rsidR="0040152F">
        <w:rPr>
          <w:rFonts w:ascii="Times New Roman" w:eastAsia="Times New Roman" w:hAnsi="Times New Roman" w:cs="Times New Roman"/>
          <w:sz w:val="24"/>
          <w:szCs w:val="24"/>
        </w:rPr>
        <w:t>DAD, SDS and OHIP</w:t>
      </w:r>
      <w:r w:rsidRPr="00F237A5">
        <w:rPr>
          <w:rFonts w:ascii="Times New Roman" w:eastAsia="Times New Roman" w:hAnsi="Times New Roman" w:cs="Times New Roman"/>
          <w:sz w:val="24"/>
          <w:szCs w:val="24"/>
        </w:rPr>
        <w:t xml:space="preserve"> databases based on International Classification of Diseases 10</w:t>
      </w:r>
      <w:r w:rsidRPr="00F237A5">
        <w:rPr>
          <w:rFonts w:ascii="Times New Roman" w:eastAsia="Times New Roman" w:hAnsi="Times New Roman" w:cs="Times New Roman"/>
          <w:sz w:val="24"/>
          <w:szCs w:val="24"/>
          <w:vertAlign w:val="superscript"/>
        </w:rPr>
        <w:t>th</w:t>
      </w:r>
      <w:r w:rsidRPr="00F237A5">
        <w:rPr>
          <w:rFonts w:ascii="Times New Roman" w:eastAsia="Times New Roman" w:hAnsi="Times New Roman" w:cs="Times New Roman"/>
          <w:sz w:val="24"/>
          <w:szCs w:val="24"/>
        </w:rPr>
        <w:t xml:space="preserve"> Revision </w:t>
      </w:r>
      <w:r w:rsidR="009F5DA1">
        <w:rPr>
          <w:rFonts w:ascii="Times New Roman" w:eastAsia="Times New Roman" w:hAnsi="Times New Roman" w:cs="Times New Roman"/>
          <w:sz w:val="24"/>
          <w:szCs w:val="24"/>
        </w:rPr>
        <w:t>Canada</w:t>
      </w:r>
      <w:r w:rsidR="0040152F">
        <w:rPr>
          <w:rFonts w:ascii="Times New Roman" w:eastAsia="Times New Roman" w:hAnsi="Times New Roman" w:cs="Times New Roman"/>
          <w:sz w:val="24"/>
          <w:szCs w:val="24"/>
        </w:rPr>
        <w:t xml:space="preserve"> (ICD-10CA)</w:t>
      </w:r>
      <w:r w:rsidR="009F5DA1">
        <w:rPr>
          <w:rFonts w:ascii="Times New Roman" w:eastAsia="Times New Roman" w:hAnsi="Times New Roman" w:cs="Times New Roman"/>
          <w:sz w:val="24"/>
          <w:szCs w:val="24"/>
        </w:rPr>
        <w:t xml:space="preserve"> </w:t>
      </w:r>
      <w:r w:rsidRPr="00F237A5">
        <w:rPr>
          <w:rFonts w:ascii="Times New Roman" w:eastAsia="Times New Roman" w:hAnsi="Times New Roman" w:cs="Times New Roman"/>
          <w:sz w:val="24"/>
          <w:szCs w:val="24"/>
        </w:rPr>
        <w:t xml:space="preserve">codes </w:t>
      </w:r>
      <w:r w:rsidR="009633ED">
        <w:rPr>
          <w:rFonts w:ascii="Times New Roman" w:eastAsia="Times New Roman" w:hAnsi="Times New Roman" w:cs="Times New Roman"/>
          <w:sz w:val="24"/>
          <w:szCs w:val="24"/>
        </w:rPr>
        <w:t xml:space="preserve">on patient encounters </w:t>
      </w:r>
      <w:r w:rsidRPr="00F237A5">
        <w:rPr>
          <w:rFonts w:ascii="Times New Roman" w:eastAsia="Times New Roman" w:hAnsi="Times New Roman" w:cs="Times New Roman"/>
          <w:sz w:val="24"/>
          <w:szCs w:val="24"/>
        </w:rPr>
        <w:t>within five years of diabetes diagnosis, using previously described methods</w:t>
      </w:r>
      <w:r w:rsidR="008E5DA4">
        <w:rPr>
          <w:rFonts w:ascii="Times New Roman" w:eastAsia="Times New Roman" w:hAnsi="Times New Roman" w:cs="Times New Roman"/>
          <w:sz w:val="24"/>
          <w:szCs w:val="24"/>
        </w:rPr>
        <w:t>.</w:t>
      </w:r>
      <w:r w:rsidR="005D3CF2">
        <w:rPr>
          <w:rFonts w:ascii="Times New Roman" w:eastAsia="Times New Roman" w:hAnsi="Times New Roman" w:cs="Times New Roman"/>
          <w:sz w:val="24"/>
          <w:szCs w:val="24"/>
        </w:rPr>
        <w:fldChar w:fldCharType="begin">
          <w:fldData xml:space="preserve">PEVuZE5vdGU+PENpdGU+PEF1dGhvcj5RdWFuPC9BdXRob3I+PFllYXI+MjAwNTwvWWVhcj48UmVj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</w:fldData>
        </w:fldChar>
      </w:r>
      <w:r w:rsidR="00057ACA">
        <w:rPr>
          <w:rFonts w:ascii="Times New Roman" w:eastAsia="Times New Roman" w:hAnsi="Times New Roman" w:cs="Times New Roman"/>
          <w:sz w:val="24"/>
          <w:szCs w:val="24"/>
        </w:rPr>
        <w:instrText xml:space="preserve"> ADDIN EN.CITE </w:instrText>
      </w:r>
      <w:r w:rsidR="00057ACA">
        <w:rPr>
          <w:rFonts w:ascii="Times New Roman" w:eastAsia="Times New Roman" w:hAnsi="Times New Roman" w:cs="Times New Roman"/>
          <w:sz w:val="24"/>
          <w:szCs w:val="24"/>
        </w:rPr>
        <w:fldChar w:fldCharType="begin">
          <w:fldData xml:space="preserve">PEVuZE5vdGU+PENpdGU+PEF1dGhvcj5RdWFuPC9BdXRob3I+PFllYXI+MjAwNTwvWWVhcj48UmVj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</w:fldData>
        </w:fldChar>
      </w:r>
      <w:r w:rsidR="00057ACA">
        <w:rPr>
          <w:rFonts w:ascii="Times New Roman" w:eastAsia="Times New Roman" w:hAnsi="Times New Roman" w:cs="Times New Roman"/>
          <w:sz w:val="24"/>
          <w:szCs w:val="24"/>
        </w:rPr>
        <w:instrText xml:space="preserve"> ADDIN EN.CITE.DATA </w:instrText>
      </w:r>
      <w:r w:rsidR="00057ACA">
        <w:rPr>
          <w:rFonts w:ascii="Times New Roman" w:eastAsia="Times New Roman" w:hAnsi="Times New Roman" w:cs="Times New Roman"/>
          <w:sz w:val="24"/>
          <w:szCs w:val="24"/>
        </w:rPr>
      </w:r>
      <w:r w:rsidR="00057ACA">
        <w:rPr>
          <w:rFonts w:ascii="Times New Roman" w:eastAsia="Times New Roman" w:hAnsi="Times New Roman" w:cs="Times New Roman"/>
          <w:sz w:val="24"/>
          <w:szCs w:val="24"/>
        </w:rPr>
        <w:fldChar w:fldCharType="end"/>
      </w:r>
      <w:r w:rsidR="005D3CF2">
        <w:rPr>
          <w:rFonts w:ascii="Times New Roman" w:eastAsia="Times New Roman" w:hAnsi="Times New Roman" w:cs="Times New Roman"/>
          <w:sz w:val="24"/>
          <w:szCs w:val="24"/>
        </w:rPr>
      </w:r>
      <w:r w:rsidR="005D3CF2">
        <w:rPr>
          <w:rFonts w:ascii="Times New Roman" w:eastAsia="Times New Roman" w:hAnsi="Times New Roman" w:cs="Times New Roman"/>
          <w:sz w:val="24"/>
          <w:szCs w:val="24"/>
        </w:rPr>
        <w:fldChar w:fldCharType="separate"/>
      </w:r>
      <w:r w:rsidR="00057ACA">
        <w:rPr>
          <w:rFonts w:ascii="Times New Roman" w:eastAsia="Times New Roman" w:hAnsi="Times New Roman" w:cs="Times New Roman"/>
          <w:noProof/>
          <w:sz w:val="24"/>
          <w:szCs w:val="24"/>
        </w:rPr>
        <w:t>(15; 16)</w:t>
      </w:r>
      <w:r w:rsidR="005D3CF2">
        <w:rPr>
          <w:rFonts w:ascii="Times New Roman" w:eastAsia="Times New Roman" w:hAnsi="Times New Roman" w:cs="Times New Roman"/>
          <w:sz w:val="24"/>
          <w:szCs w:val="24"/>
        </w:rPr>
        <w:fldChar w:fldCharType="end"/>
      </w:r>
      <w:r w:rsidRPr="00F237A5">
        <w:rPr>
          <w:rFonts w:ascii="Times New Roman" w:eastAsia="Times New Roman" w:hAnsi="Times New Roman" w:cs="Times New Roman"/>
          <w:sz w:val="24"/>
          <w:szCs w:val="24"/>
        </w:rPr>
        <w:t xml:space="preserve"> </w:t>
      </w:r>
    </w:p>
    <w:p w14:paraId="0000001E" w14:textId="032653BC" w:rsidR="00142B7B" w:rsidRPr="001B713A" w:rsidRDefault="00504CD4" w:rsidP="00EE15B5">
      <w:pPr>
        <w:spacing w:line="480" w:lineRule="auto"/>
        <w:rPr>
          <w:rFonts w:ascii="Times New Roman" w:eastAsia="Times New Roman" w:hAnsi="Times New Roman" w:cs="Times New Roman"/>
          <w:i/>
          <w:sz w:val="24"/>
          <w:szCs w:val="24"/>
        </w:rPr>
      </w:pPr>
      <w:r w:rsidRPr="001B713A">
        <w:rPr>
          <w:rFonts w:ascii="Times New Roman" w:eastAsia="Times New Roman" w:hAnsi="Times New Roman" w:cs="Times New Roman"/>
          <w:i/>
          <w:sz w:val="24"/>
          <w:szCs w:val="24"/>
        </w:rPr>
        <w:t xml:space="preserve">UK </w:t>
      </w:r>
      <w:r w:rsidR="00160DD5" w:rsidRPr="001B713A">
        <w:rPr>
          <w:rFonts w:ascii="Times New Roman" w:eastAsia="Times New Roman" w:hAnsi="Times New Roman" w:cs="Times New Roman"/>
          <w:i/>
          <w:sz w:val="24"/>
          <w:szCs w:val="24"/>
        </w:rPr>
        <w:t>Cohort</w:t>
      </w:r>
    </w:p>
    <w:p w14:paraId="11C816A5" w14:textId="0F76AD09" w:rsidR="00AB35C1" w:rsidRPr="00161FDB" w:rsidRDefault="00160DD5" w:rsidP="002460B8">
      <w:pPr>
        <w:spacing w:line="480" w:lineRule="auto"/>
        <w:ind w:firstLine="720"/>
        <w:rPr>
          <w:rFonts w:ascii="Times New Roman" w:hAnsi="Times New Roman" w:cs="Times New Roman"/>
          <w:sz w:val="24"/>
          <w:szCs w:val="24"/>
        </w:rPr>
      </w:pPr>
      <w:r w:rsidRPr="00F237A5">
        <w:rPr>
          <w:rFonts w:ascii="Times New Roman" w:eastAsia="Times New Roman" w:hAnsi="Times New Roman" w:cs="Times New Roman"/>
          <w:sz w:val="24"/>
          <w:szCs w:val="24"/>
        </w:rPr>
        <w:t xml:space="preserve">The </w:t>
      </w:r>
      <w:r w:rsidR="009F0AA0">
        <w:rPr>
          <w:rFonts w:ascii="Times New Roman" w:eastAsia="Times New Roman" w:hAnsi="Times New Roman" w:cs="Times New Roman"/>
          <w:sz w:val="24"/>
          <w:szCs w:val="24"/>
        </w:rPr>
        <w:t xml:space="preserve">external </w:t>
      </w:r>
      <w:r w:rsidRPr="00F237A5">
        <w:rPr>
          <w:rFonts w:ascii="Times New Roman" w:eastAsia="Times New Roman" w:hAnsi="Times New Roman" w:cs="Times New Roman"/>
          <w:sz w:val="24"/>
          <w:szCs w:val="24"/>
        </w:rPr>
        <w:t xml:space="preserve">validation cohort consisted of </w:t>
      </w:r>
      <w:r w:rsidR="0072054E" w:rsidRPr="0072054E">
        <w:rPr>
          <w:rFonts w:ascii="Times New Roman" w:eastAsia="Times New Roman" w:hAnsi="Times New Roman" w:cs="Times New Roman"/>
          <w:sz w:val="24"/>
          <w:szCs w:val="24"/>
        </w:rPr>
        <w:t xml:space="preserve">all patients </w:t>
      </w:r>
      <w:r w:rsidR="00F65F9B" w:rsidRPr="005A532B">
        <w:rPr>
          <w:rFonts w:ascii="Times New Roman" w:hAnsi="Times New Roman" w:cs="Times New Roman"/>
          <w:sz w:val="24"/>
          <w:szCs w:val="24"/>
        </w:rPr>
        <w:t xml:space="preserve">aged ≥35 years </w:t>
      </w:r>
      <w:r w:rsidR="0072054E" w:rsidRPr="0072054E">
        <w:rPr>
          <w:rFonts w:ascii="Times New Roman" w:eastAsia="Times New Roman" w:hAnsi="Times New Roman" w:cs="Times New Roman"/>
          <w:sz w:val="24"/>
          <w:szCs w:val="24"/>
        </w:rPr>
        <w:t xml:space="preserve">with a diagnostic code for incident </w:t>
      </w:r>
      <w:r w:rsidR="00B36277">
        <w:rPr>
          <w:rFonts w:ascii="Times New Roman" w:eastAsia="Times New Roman" w:hAnsi="Times New Roman" w:cs="Times New Roman"/>
          <w:sz w:val="24"/>
          <w:szCs w:val="24"/>
        </w:rPr>
        <w:t>type 2 diabetes</w:t>
      </w:r>
      <w:r w:rsidRPr="00F237A5">
        <w:rPr>
          <w:rFonts w:ascii="Times New Roman" w:eastAsia="Times New Roman" w:hAnsi="Times New Roman" w:cs="Times New Roman"/>
          <w:sz w:val="24"/>
          <w:szCs w:val="24"/>
        </w:rPr>
        <w:t xml:space="preserve">, who met the selection criteria between </w:t>
      </w:r>
      <w:r w:rsidR="00AB35C1">
        <w:rPr>
          <w:rFonts w:ascii="Times New Roman" w:hAnsi="Times New Roman" w:cs="Times New Roman"/>
          <w:sz w:val="24"/>
          <w:szCs w:val="24"/>
        </w:rPr>
        <w:t>March</w:t>
      </w:r>
      <w:r w:rsidR="00AB35C1" w:rsidRPr="00161FDB">
        <w:rPr>
          <w:rFonts w:ascii="Times New Roman" w:hAnsi="Times New Roman" w:cs="Times New Roman"/>
          <w:sz w:val="24"/>
          <w:szCs w:val="24"/>
        </w:rPr>
        <w:t xml:space="preserve"> 1, </w:t>
      </w:r>
      <w:r w:rsidR="00AB35C1">
        <w:rPr>
          <w:rFonts w:ascii="Times New Roman" w:hAnsi="Times New Roman" w:cs="Times New Roman"/>
          <w:sz w:val="24"/>
          <w:szCs w:val="24"/>
        </w:rPr>
        <w:t>2007</w:t>
      </w:r>
      <w:r w:rsidR="00AB35C1" w:rsidRPr="00161FDB">
        <w:rPr>
          <w:rFonts w:ascii="Times New Roman" w:hAnsi="Times New Roman" w:cs="Times New Roman"/>
          <w:sz w:val="24"/>
          <w:szCs w:val="24"/>
        </w:rPr>
        <w:t xml:space="preserve"> and March 31, </w:t>
      </w:r>
      <w:r w:rsidR="00AB35C1">
        <w:rPr>
          <w:rFonts w:ascii="Times New Roman" w:hAnsi="Times New Roman" w:cs="Times New Roman"/>
          <w:sz w:val="24"/>
          <w:szCs w:val="24"/>
        </w:rPr>
        <w:t xml:space="preserve">2017, and registered with general practices in England </w:t>
      </w:r>
      <w:r w:rsidR="00AB35C1" w:rsidRPr="006C1C44">
        <w:rPr>
          <w:rFonts w:ascii="Times New Roman" w:hAnsi="Times New Roman" w:cs="Times New Roman"/>
          <w:sz w:val="24"/>
          <w:szCs w:val="24"/>
        </w:rPr>
        <w:t>eligible for linkage</w:t>
      </w:r>
      <w:r w:rsidR="00AB35C1">
        <w:rPr>
          <w:rFonts w:ascii="Times New Roman" w:hAnsi="Times New Roman" w:cs="Times New Roman"/>
          <w:sz w:val="24"/>
          <w:szCs w:val="24"/>
        </w:rPr>
        <w:t xml:space="preserve"> to external datasets. </w:t>
      </w:r>
      <w:r w:rsidR="005370E5">
        <w:rPr>
          <w:rFonts w:ascii="Times New Roman" w:hAnsi="Times New Roman" w:cs="Times New Roman"/>
          <w:sz w:val="24"/>
          <w:szCs w:val="24"/>
        </w:rPr>
        <w:t>The</w:t>
      </w:r>
      <w:r w:rsidR="00AB35C1" w:rsidRPr="0076442B">
        <w:rPr>
          <w:rFonts w:ascii="Times New Roman" w:hAnsi="Times New Roman" w:cs="Times New Roman"/>
          <w:sz w:val="24"/>
          <w:szCs w:val="24"/>
        </w:rPr>
        <w:t xml:space="preserve"> cohort</w:t>
      </w:r>
      <w:r w:rsidR="005370E5">
        <w:rPr>
          <w:rFonts w:ascii="Times New Roman" w:hAnsi="Times New Roman" w:cs="Times New Roman"/>
          <w:sz w:val="24"/>
          <w:szCs w:val="24"/>
        </w:rPr>
        <w:t xml:space="preserve"> was derived</w:t>
      </w:r>
      <w:r w:rsidR="00AB35C1" w:rsidRPr="0076442B">
        <w:rPr>
          <w:rFonts w:ascii="Times New Roman" w:hAnsi="Times New Roman" w:cs="Times New Roman"/>
          <w:sz w:val="24"/>
          <w:szCs w:val="24"/>
        </w:rPr>
        <w:t xml:space="preserve"> from the UK Clinical Practice Research Datalink (CPRD) GOLD database</w:t>
      </w:r>
      <w:r w:rsidR="00AB35C1">
        <w:rPr>
          <w:rFonts w:ascii="Times New Roman" w:hAnsi="Times New Roman" w:cs="Times New Roman"/>
          <w:sz w:val="24"/>
          <w:szCs w:val="24"/>
        </w:rPr>
        <w:t xml:space="preserve">, which </w:t>
      </w:r>
      <w:r w:rsidR="00AB35C1" w:rsidRPr="0076442B">
        <w:rPr>
          <w:rFonts w:ascii="Times New Roman" w:hAnsi="Times New Roman" w:cs="Times New Roman"/>
          <w:sz w:val="24"/>
          <w:szCs w:val="24"/>
        </w:rPr>
        <w:t xml:space="preserve">is one of the world's largest electronic medical </w:t>
      </w:r>
      <w:r w:rsidR="00280A43">
        <w:rPr>
          <w:rFonts w:ascii="Times New Roman" w:hAnsi="Times New Roman" w:cs="Times New Roman"/>
          <w:sz w:val="24"/>
          <w:szCs w:val="24"/>
        </w:rPr>
        <w:t>records (EMR)</w:t>
      </w:r>
      <w:r w:rsidR="00AB35C1" w:rsidRPr="0076442B">
        <w:rPr>
          <w:rFonts w:ascii="Times New Roman" w:hAnsi="Times New Roman" w:cs="Times New Roman"/>
          <w:sz w:val="24"/>
          <w:szCs w:val="24"/>
        </w:rPr>
        <w:t xml:space="preserve"> </w:t>
      </w:r>
      <w:r w:rsidR="00AB35C1">
        <w:rPr>
          <w:rFonts w:ascii="Times New Roman" w:hAnsi="Times New Roman" w:cs="Times New Roman"/>
          <w:sz w:val="24"/>
          <w:szCs w:val="24"/>
        </w:rPr>
        <w:t>providing</w:t>
      </w:r>
      <w:r w:rsidR="00AB35C1" w:rsidRPr="0076442B">
        <w:rPr>
          <w:rFonts w:ascii="Times New Roman" w:hAnsi="Times New Roman" w:cs="Times New Roman"/>
          <w:sz w:val="24"/>
          <w:szCs w:val="24"/>
        </w:rPr>
        <w:t xml:space="preserve"> </w:t>
      </w:r>
      <w:r w:rsidR="009A3890" w:rsidRPr="0076442B">
        <w:rPr>
          <w:rFonts w:ascii="Times New Roman" w:hAnsi="Times New Roman" w:cs="Times New Roman"/>
          <w:sz w:val="24"/>
          <w:szCs w:val="24"/>
        </w:rPr>
        <w:t>anonymized</w:t>
      </w:r>
      <w:r w:rsidR="00AB35C1" w:rsidRPr="0076442B">
        <w:rPr>
          <w:rFonts w:ascii="Times New Roman" w:hAnsi="Times New Roman" w:cs="Times New Roman"/>
          <w:sz w:val="24"/>
          <w:szCs w:val="24"/>
        </w:rPr>
        <w:t xml:space="preserve"> patient-level </w:t>
      </w:r>
      <w:r w:rsidR="00AB35C1">
        <w:rPr>
          <w:rFonts w:ascii="Times New Roman" w:hAnsi="Times New Roman" w:cs="Times New Roman"/>
          <w:sz w:val="24"/>
          <w:szCs w:val="24"/>
        </w:rPr>
        <w:t>data</w:t>
      </w:r>
      <w:r w:rsidR="00AB35C1" w:rsidRPr="0076442B">
        <w:rPr>
          <w:rFonts w:ascii="Times New Roman" w:hAnsi="Times New Roman" w:cs="Times New Roman"/>
          <w:sz w:val="24"/>
          <w:szCs w:val="24"/>
        </w:rPr>
        <w:t xml:space="preserve"> and </w:t>
      </w:r>
      <w:r w:rsidR="005370E5">
        <w:rPr>
          <w:rFonts w:ascii="Times New Roman" w:hAnsi="Times New Roman" w:cs="Times New Roman"/>
          <w:sz w:val="24"/>
          <w:szCs w:val="24"/>
        </w:rPr>
        <w:t>deemed</w:t>
      </w:r>
      <w:r w:rsidR="00AB35C1" w:rsidRPr="0076442B">
        <w:rPr>
          <w:rFonts w:ascii="Times New Roman" w:hAnsi="Times New Roman" w:cs="Times New Roman"/>
          <w:sz w:val="24"/>
          <w:szCs w:val="24"/>
        </w:rPr>
        <w:t xml:space="preserve"> as representative of the UK population.</w:t>
      </w:r>
      <w:r w:rsidR="00AB35C1" w:rsidRPr="0076442B">
        <w:rPr>
          <w:rFonts w:ascii="Times New Roman" w:hAnsi="Times New Roman" w:cs="Times New Roman"/>
          <w:sz w:val="24"/>
          <w:szCs w:val="24"/>
        </w:rPr>
        <w:fldChar w:fldCharType="begin"/>
      </w:r>
      <w:r w:rsidR="00C45BF1">
        <w:rPr>
          <w:rFonts w:ascii="Times New Roman" w:hAnsi="Times New Roman" w:cs="Times New Roman"/>
          <w:sz w:val="24"/>
          <w:szCs w:val="24"/>
        </w:rPr>
        <w:instrText xml:space="preserve"> ADDIN EN.CITE &lt;EndNote&gt;&lt;Cite&gt;&lt;Author&gt;Herrett&lt;/Author&gt;&lt;Year&gt;2015&lt;/Year&gt;&lt;RecNum&gt;59&lt;/RecNum&gt;&lt;DisplayText&gt;(17)&lt;/DisplayText&gt;&lt;record&gt;&lt;rec-number&gt;59&lt;/rec-number&gt;&lt;foreign-keys&gt;&lt;key app="EN" db-id="rp2ww9fsax5rd8ef5wwxw59vwv2xpt5a0v02" timestamp="1632751555"&gt;59&lt;/key&gt;&lt;/foreign-keys&gt;&lt;ref-type name="Journal Article"&gt;17&lt;/ref-type&gt;&lt;contributors&gt;&lt;authors&gt;&lt;author&gt;Emily Herrett&lt;/author&gt;&lt;author&gt;Arlene M Gallagher&lt;/author&gt;&lt;author&gt;Krishnan Bhaskaran&lt;/author&gt;&lt;author&gt;Harriet Forbes&lt;/author&gt;&lt;author&gt;Rohini Mathur&lt;/author&gt;&lt;author&gt;van Staa TP,&lt;/author&gt;&lt;author&gt;Liam Smeeth&lt;/author&gt;&lt;/authors&gt;&lt;/contributors&gt;&lt;titles&gt;&lt;title&gt;Data Resource Profile: Clinical Practice Research Datalink (CPRD)&lt;/title&gt;&lt;secondary-title&gt;International Journal of Epidemiology&lt;/secondary-title&gt;&lt;/titles&gt;&lt;periodical&gt;&lt;full-title&gt;International Journal of Epidemiology&lt;/full-title&gt;&lt;/periodical&gt;&lt;pages&gt;827-836&lt;/pages&gt;&lt;volume&gt;44&lt;/volume&gt;&lt;number&gt;3&lt;/number&gt;&lt;dates&gt;&lt;year&gt;2015&lt;/year&gt;&lt;/dates&gt;&lt;urls&gt;&lt;/urls&gt;&lt;electronic-resource-num&gt;10.1093/ije/dyv098&lt;/electronic-resource-num&gt;&lt;/record&gt;&lt;/Cite&gt;&lt;/EndNote&gt;</w:instrText>
      </w:r>
      <w:r w:rsidR="00AB35C1" w:rsidRPr="0076442B">
        <w:rPr>
          <w:rFonts w:ascii="Times New Roman" w:hAnsi="Times New Roman" w:cs="Times New Roman"/>
          <w:sz w:val="24"/>
          <w:szCs w:val="24"/>
        </w:rPr>
        <w:fldChar w:fldCharType="separate"/>
      </w:r>
      <w:r w:rsidR="00C45BF1">
        <w:rPr>
          <w:rFonts w:ascii="Times New Roman" w:hAnsi="Times New Roman" w:cs="Times New Roman"/>
          <w:noProof/>
          <w:sz w:val="24"/>
          <w:szCs w:val="24"/>
        </w:rPr>
        <w:t>(17)</w:t>
      </w:r>
      <w:r w:rsidR="00AB35C1" w:rsidRPr="0076442B">
        <w:rPr>
          <w:rFonts w:ascii="Times New Roman" w:hAnsi="Times New Roman" w:cs="Times New Roman"/>
          <w:sz w:val="24"/>
          <w:szCs w:val="24"/>
        </w:rPr>
        <w:fldChar w:fldCharType="end"/>
      </w:r>
      <w:r w:rsidR="00AB35C1" w:rsidRPr="0076442B">
        <w:rPr>
          <w:rFonts w:ascii="Times New Roman" w:hAnsi="Times New Roman" w:cs="Times New Roman"/>
          <w:sz w:val="24"/>
          <w:szCs w:val="24"/>
        </w:rPr>
        <w:t xml:space="preserve"> </w:t>
      </w:r>
    </w:p>
    <w:p w14:paraId="4419741C" w14:textId="723B9EE7" w:rsidR="00AB35C1" w:rsidRPr="006C3B2E" w:rsidRDefault="00AB35C1" w:rsidP="00FF70C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CPRD GOLD primary care records contains </w:t>
      </w:r>
      <w:r w:rsidR="00280A43">
        <w:rPr>
          <w:rFonts w:ascii="Times New Roman" w:hAnsi="Times New Roman" w:cs="Times New Roman"/>
          <w:sz w:val="24"/>
          <w:szCs w:val="24"/>
        </w:rPr>
        <w:t>socio</w:t>
      </w:r>
      <w:r>
        <w:rPr>
          <w:rFonts w:ascii="Times New Roman" w:hAnsi="Times New Roman" w:cs="Times New Roman"/>
          <w:sz w:val="24"/>
          <w:szCs w:val="24"/>
        </w:rPr>
        <w:t>demographic, clinical, therapy, l</w:t>
      </w:r>
      <w:r w:rsidRPr="00864A1F">
        <w:rPr>
          <w:rFonts w:ascii="Times New Roman" w:hAnsi="Times New Roman" w:cs="Times New Roman"/>
          <w:sz w:val="24"/>
          <w:szCs w:val="24"/>
        </w:rPr>
        <w:t>aboratory</w:t>
      </w:r>
      <w:r>
        <w:rPr>
          <w:rFonts w:ascii="Times New Roman" w:hAnsi="Times New Roman" w:cs="Times New Roman"/>
          <w:sz w:val="24"/>
          <w:szCs w:val="24"/>
        </w:rPr>
        <w:t>, and referral information from 1987</w:t>
      </w:r>
      <w:r w:rsidR="00A27641">
        <w:rPr>
          <w:rFonts w:ascii="Times New Roman" w:hAnsi="Times New Roman" w:cs="Times New Roman"/>
          <w:sz w:val="24"/>
          <w:szCs w:val="24"/>
        </w:rPr>
        <w:t xml:space="preserve"> onwards</w:t>
      </w:r>
      <w:r>
        <w:rPr>
          <w:rFonts w:ascii="Times New Roman" w:hAnsi="Times New Roman" w:cs="Times New Roman"/>
          <w:sz w:val="24"/>
          <w:szCs w:val="24"/>
        </w:rPr>
        <w:t xml:space="preserve">. </w:t>
      </w:r>
      <w:r w:rsidR="00936947">
        <w:rPr>
          <w:rFonts w:ascii="Times New Roman" w:hAnsi="Times New Roman" w:cs="Times New Roman"/>
          <w:sz w:val="24"/>
          <w:szCs w:val="24"/>
        </w:rPr>
        <w:t>We linked</w:t>
      </w:r>
      <w:r w:rsidRPr="00161FDB">
        <w:rPr>
          <w:rFonts w:ascii="Times New Roman" w:hAnsi="Times New Roman" w:cs="Times New Roman"/>
          <w:sz w:val="24"/>
          <w:szCs w:val="24"/>
        </w:rPr>
        <w:t xml:space="preserve"> the </w:t>
      </w:r>
      <w:r>
        <w:rPr>
          <w:rFonts w:ascii="Times New Roman" w:hAnsi="Times New Roman" w:cs="Times New Roman"/>
          <w:sz w:val="24"/>
          <w:szCs w:val="24"/>
        </w:rPr>
        <w:t xml:space="preserve">CPRD records of the eligible </w:t>
      </w:r>
      <w:r w:rsidR="00B36277">
        <w:rPr>
          <w:rFonts w:ascii="Times New Roman" w:hAnsi="Times New Roman" w:cs="Times New Roman"/>
          <w:sz w:val="24"/>
          <w:szCs w:val="24"/>
        </w:rPr>
        <w:t xml:space="preserve">type 2 diabetes </w:t>
      </w:r>
      <w:r>
        <w:rPr>
          <w:rFonts w:ascii="Times New Roman" w:hAnsi="Times New Roman" w:cs="Times New Roman"/>
          <w:sz w:val="24"/>
          <w:szCs w:val="24"/>
        </w:rPr>
        <w:t xml:space="preserve">cohort to </w:t>
      </w:r>
      <w:r w:rsidRPr="006C1C44">
        <w:rPr>
          <w:rFonts w:ascii="Times New Roman" w:hAnsi="Times New Roman" w:cs="Times New Roman"/>
          <w:sz w:val="24"/>
          <w:szCs w:val="24"/>
        </w:rPr>
        <w:t>Hos</w:t>
      </w:r>
      <w:r>
        <w:rPr>
          <w:rFonts w:ascii="Times New Roman" w:hAnsi="Times New Roman" w:cs="Times New Roman"/>
          <w:sz w:val="24"/>
          <w:szCs w:val="24"/>
        </w:rPr>
        <w:t xml:space="preserve">pital Episode Statistics (HES) which </w:t>
      </w:r>
      <w:r w:rsidRPr="00161FDB">
        <w:rPr>
          <w:rFonts w:ascii="Times New Roman" w:hAnsi="Times New Roman" w:cs="Times New Roman"/>
          <w:sz w:val="24"/>
          <w:szCs w:val="24"/>
        </w:rPr>
        <w:t xml:space="preserve">contains data on all </w:t>
      </w:r>
      <w:r>
        <w:rPr>
          <w:rFonts w:ascii="Times New Roman" w:hAnsi="Times New Roman" w:cs="Times New Roman"/>
          <w:sz w:val="24"/>
          <w:szCs w:val="24"/>
        </w:rPr>
        <w:t xml:space="preserve">hospital admissions, </w:t>
      </w:r>
      <w:r w:rsidRPr="006C1C44">
        <w:rPr>
          <w:rFonts w:ascii="Times New Roman" w:hAnsi="Times New Roman" w:cs="Times New Roman"/>
          <w:sz w:val="24"/>
          <w:szCs w:val="24"/>
        </w:rPr>
        <w:t>the Office for National Statistics mortality data</w:t>
      </w:r>
      <w:r>
        <w:rPr>
          <w:rFonts w:ascii="Times New Roman" w:hAnsi="Times New Roman" w:cs="Times New Roman"/>
          <w:sz w:val="24"/>
          <w:szCs w:val="24"/>
        </w:rPr>
        <w:t>, and the</w:t>
      </w:r>
      <w:r w:rsidRPr="00622D97">
        <w:rPr>
          <w:rFonts w:ascii="Times New Roman" w:hAnsi="Times New Roman" w:cs="Times New Roman"/>
          <w:sz w:val="24"/>
          <w:szCs w:val="24"/>
        </w:rPr>
        <w:t xml:space="preserve"> index of multiple deprivation (IMD) </w:t>
      </w:r>
      <w:r w:rsidR="00160B92" w:rsidRPr="00622D97">
        <w:rPr>
          <w:rFonts w:ascii="Times New Roman" w:hAnsi="Times New Roman" w:cs="Times New Roman"/>
          <w:sz w:val="24"/>
          <w:szCs w:val="24"/>
        </w:rPr>
        <w:t>quintiles 2015</w:t>
      </w:r>
      <w:r w:rsidR="00160B92">
        <w:rPr>
          <w:rFonts w:ascii="Times New Roman" w:hAnsi="Times New Roman" w:cs="Times New Roman"/>
          <w:sz w:val="24"/>
          <w:szCs w:val="24"/>
        </w:rPr>
        <w:t xml:space="preserve"> </w:t>
      </w:r>
      <w:r>
        <w:rPr>
          <w:rFonts w:ascii="Times New Roman" w:hAnsi="Times New Roman" w:cs="Times New Roman"/>
          <w:sz w:val="24"/>
          <w:szCs w:val="24"/>
        </w:rPr>
        <w:t>as a measure for socioeconomic status</w:t>
      </w:r>
      <w:r w:rsidRPr="00161FDB">
        <w:rPr>
          <w:rFonts w:ascii="Times New Roman" w:hAnsi="Times New Roman" w:cs="Times New Roman"/>
          <w:sz w:val="24"/>
          <w:szCs w:val="24"/>
        </w:rPr>
        <w:t>.</w:t>
      </w:r>
      <w:r>
        <w:rPr>
          <w:rFonts w:ascii="Times New Roman" w:hAnsi="Times New Roman" w:cs="Times New Roman"/>
          <w:sz w:val="24"/>
          <w:szCs w:val="24"/>
        </w:rPr>
        <w:t xml:space="preserve"> </w:t>
      </w:r>
      <w:r w:rsidRPr="004E0249">
        <w:rPr>
          <w:rFonts w:ascii="Times New Roman" w:hAnsi="Times New Roman" w:cs="Times New Roman"/>
          <w:sz w:val="24"/>
          <w:szCs w:val="24"/>
        </w:rPr>
        <w:t xml:space="preserve">IMD is recorded at the patient’s </w:t>
      </w:r>
      <w:r w:rsidRPr="004E0249">
        <w:rPr>
          <w:rFonts w:ascii="Times New Roman" w:hAnsi="Times New Roman" w:cs="Times New Roman"/>
          <w:sz w:val="24"/>
          <w:szCs w:val="24"/>
        </w:rPr>
        <w:lastRenderedPageBreak/>
        <w:t xml:space="preserve">residential postcode </w:t>
      </w:r>
      <w:r>
        <w:rPr>
          <w:rFonts w:ascii="Times New Roman" w:hAnsi="Times New Roman" w:cs="Times New Roman"/>
          <w:sz w:val="24"/>
          <w:szCs w:val="24"/>
        </w:rPr>
        <w:t xml:space="preserve">level </w:t>
      </w:r>
      <w:r w:rsidRPr="004E0249">
        <w:rPr>
          <w:rFonts w:ascii="Times New Roman" w:hAnsi="Times New Roman" w:cs="Times New Roman"/>
          <w:sz w:val="24"/>
          <w:szCs w:val="24"/>
        </w:rPr>
        <w:t xml:space="preserve">and </w:t>
      </w:r>
      <w:r>
        <w:rPr>
          <w:rFonts w:ascii="Times New Roman" w:hAnsi="Times New Roman" w:cs="Times New Roman"/>
          <w:sz w:val="24"/>
          <w:szCs w:val="24"/>
        </w:rPr>
        <w:t>represents</w:t>
      </w:r>
      <w:r w:rsidRPr="004E0249">
        <w:rPr>
          <w:rFonts w:ascii="Times New Roman" w:hAnsi="Times New Roman" w:cs="Times New Roman"/>
          <w:sz w:val="24"/>
          <w:szCs w:val="24"/>
        </w:rPr>
        <w:t xml:space="preserve"> a score calculated as the weighted sum of seven </w:t>
      </w:r>
      <w:r w:rsidR="00160B92" w:rsidRPr="004E0249">
        <w:rPr>
          <w:rFonts w:ascii="Times New Roman" w:hAnsi="Times New Roman" w:cs="Times New Roman"/>
          <w:sz w:val="24"/>
          <w:szCs w:val="24"/>
        </w:rPr>
        <w:t xml:space="preserve">deprivation </w:t>
      </w:r>
      <w:r w:rsidRPr="004E0249">
        <w:rPr>
          <w:rFonts w:ascii="Times New Roman" w:hAnsi="Times New Roman" w:cs="Times New Roman"/>
          <w:sz w:val="24"/>
          <w:szCs w:val="24"/>
        </w:rPr>
        <w:t>domains</w:t>
      </w:r>
      <w:r w:rsidR="005C6781">
        <w:rPr>
          <w:rFonts w:ascii="Times New Roman" w:hAnsi="Times New Roman" w:cs="Times New Roman"/>
          <w:sz w:val="24"/>
          <w:szCs w:val="24"/>
        </w:rPr>
        <w:t xml:space="preserve">, of which </w:t>
      </w:r>
      <w:r w:rsidR="005C6781" w:rsidRPr="006C3B2E">
        <w:rPr>
          <w:rFonts w:ascii="Times New Roman" w:hAnsi="Times New Roman" w:cs="Times New Roman"/>
          <w:sz w:val="24"/>
          <w:szCs w:val="24"/>
        </w:rPr>
        <w:t>income and employment are the highest contributing domains</w:t>
      </w:r>
      <w:r w:rsidRPr="006C3B2E">
        <w:rPr>
          <w:rFonts w:ascii="Times New Roman" w:hAnsi="Times New Roman" w:cs="Times New Roman"/>
          <w:sz w:val="24"/>
          <w:szCs w:val="24"/>
        </w:rPr>
        <w:t>.</w:t>
      </w:r>
    </w:p>
    <w:p w14:paraId="00000020" w14:textId="77777777" w:rsidR="00142B7B" w:rsidRPr="001B713A" w:rsidRDefault="00160DD5" w:rsidP="001034D3">
      <w:pPr>
        <w:spacing w:line="480" w:lineRule="auto"/>
        <w:jc w:val="both"/>
        <w:rPr>
          <w:rFonts w:ascii="Times New Roman" w:eastAsia="Times New Roman" w:hAnsi="Times New Roman" w:cs="Times New Roman"/>
          <w:sz w:val="24"/>
          <w:szCs w:val="24"/>
        </w:rPr>
      </w:pPr>
      <w:r w:rsidRPr="001B713A">
        <w:rPr>
          <w:rFonts w:ascii="Times New Roman" w:eastAsia="Times New Roman" w:hAnsi="Times New Roman" w:cs="Times New Roman"/>
          <w:sz w:val="24"/>
          <w:szCs w:val="24"/>
        </w:rPr>
        <w:t>Outcomes</w:t>
      </w:r>
    </w:p>
    <w:p w14:paraId="00000021" w14:textId="64631A78" w:rsidR="00142B7B" w:rsidRPr="00F237A5" w:rsidRDefault="00B05C06" w:rsidP="002460B8">
      <w:pPr>
        <w:spacing w:line="480" w:lineRule="auto"/>
        <w:ind w:firstLine="567"/>
        <w:rPr>
          <w:rFonts w:ascii="Times New Roman" w:eastAsia="Times New Roman" w:hAnsi="Times New Roman" w:cs="Times New Roman"/>
          <w:sz w:val="24"/>
          <w:szCs w:val="24"/>
        </w:rPr>
      </w:pPr>
      <w:r w:rsidRPr="00F237A5">
        <w:rPr>
          <w:rFonts w:ascii="Times New Roman" w:eastAsia="Times New Roman" w:hAnsi="Times New Roman" w:cs="Times New Roman"/>
          <w:sz w:val="24"/>
          <w:szCs w:val="24"/>
        </w:rPr>
        <w:t>The primary outcome was incident HF</w:t>
      </w:r>
      <w:r>
        <w:rPr>
          <w:rFonts w:ascii="Times New Roman" w:eastAsia="Times New Roman" w:hAnsi="Times New Roman" w:cs="Times New Roman"/>
          <w:sz w:val="24"/>
          <w:szCs w:val="24"/>
        </w:rPr>
        <w:t xml:space="preserve">. </w:t>
      </w:r>
      <w:r w:rsidR="00903288">
        <w:rPr>
          <w:rFonts w:ascii="Times New Roman" w:eastAsia="Times New Roman" w:hAnsi="Times New Roman" w:cs="Times New Roman"/>
          <w:sz w:val="24"/>
          <w:szCs w:val="24"/>
        </w:rPr>
        <w:t xml:space="preserve">In the Ontario cohort, </w:t>
      </w:r>
      <w:r w:rsidR="00912EC5">
        <w:rPr>
          <w:rFonts w:ascii="Times New Roman" w:eastAsia="Times New Roman" w:hAnsi="Times New Roman" w:cs="Times New Roman"/>
          <w:sz w:val="24"/>
          <w:szCs w:val="24"/>
        </w:rPr>
        <w:t xml:space="preserve">this </w:t>
      </w:r>
      <w:r w:rsidR="00903288">
        <w:rPr>
          <w:rFonts w:ascii="Times New Roman" w:eastAsia="Times New Roman" w:hAnsi="Times New Roman" w:cs="Times New Roman"/>
          <w:sz w:val="24"/>
          <w:szCs w:val="24"/>
        </w:rPr>
        <w:t>was</w:t>
      </w:r>
      <w:r w:rsidR="00160DD5" w:rsidRPr="00F237A5">
        <w:rPr>
          <w:rFonts w:ascii="Times New Roman" w:eastAsia="Times New Roman" w:hAnsi="Times New Roman" w:cs="Times New Roman"/>
          <w:sz w:val="24"/>
          <w:szCs w:val="24"/>
        </w:rPr>
        <w:t xml:space="preserve"> </w:t>
      </w:r>
      <w:r w:rsidR="00537386">
        <w:rPr>
          <w:rFonts w:ascii="Times New Roman" w:eastAsia="Times New Roman" w:hAnsi="Times New Roman" w:cs="Times New Roman"/>
          <w:sz w:val="24"/>
          <w:szCs w:val="24"/>
        </w:rPr>
        <w:t>identified by</w:t>
      </w:r>
      <w:r w:rsidR="00160DD5" w:rsidRPr="00F237A5">
        <w:rPr>
          <w:rFonts w:ascii="Times New Roman" w:eastAsia="Times New Roman" w:hAnsi="Times New Roman" w:cs="Times New Roman"/>
          <w:sz w:val="24"/>
          <w:szCs w:val="24"/>
        </w:rPr>
        <w:t xml:space="preserve"> a validated algorithm </w:t>
      </w:r>
      <w:r w:rsidR="00903288">
        <w:rPr>
          <w:rFonts w:ascii="Times New Roman" w:eastAsia="Times New Roman" w:hAnsi="Times New Roman" w:cs="Times New Roman"/>
          <w:sz w:val="24"/>
          <w:szCs w:val="24"/>
        </w:rPr>
        <w:t xml:space="preserve">with 85% sensitivity and 97% specificity </w:t>
      </w:r>
      <w:r w:rsidR="00160DD5" w:rsidRPr="00F237A5">
        <w:rPr>
          <w:rFonts w:ascii="Times New Roman" w:eastAsia="Times New Roman" w:hAnsi="Times New Roman" w:cs="Times New Roman"/>
          <w:sz w:val="24"/>
          <w:szCs w:val="24"/>
        </w:rPr>
        <w:t xml:space="preserve">based on one inpatient or two outpatient </w:t>
      </w:r>
      <w:r w:rsidR="0016600C">
        <w:rPr>
          <w:rFonts w:ascii="Times New Roman" w:eastAsia="Times New Roman" w:hAnsi="Times New Roman" w:cs="Times New Roman"/>
          <w:sz w:val="24"/>
          <w:szCs w:val="24"/>
        </w:rPr>
        <w:t xml:space="preserve">billing </w:t>
      </w:r>
      <w:r w:rsidR="00160DD5" w:rsidRPr="00F237A5">
        <w:rPr>
          <w:rFonts w:ascii="Times New Roman" w:eastAsia="Times New Roman" w:hAnsi="Times New Roman" w:cs="Times New Roman"/>
          <w:sz w:val="24"/>
          <w:szCs w:val="24"/>
        </w:rPr>
        <w:t>claims for HF within one year.</w:t>
      </w:r>
      <w:r w:rsidR="00365DF1">
        <w:rPr>
          <w:rFonts w:ascii="Times New Roman" w:eastAsia="Times New Roman" w:hAnsi="Times New Roman" w:cs="Times New Roman"/>
          <w:sz w:val="24"/>
          <w:szCs w:val="24"/>
        </w:rPr>
        <w:fldChar w:fldCharType="begin"/>
      </w:r>
      <w:r w:rsidR="00C45BF1">
        <w:rPr>
          <w:rFonts w:ascii="Times New Roman" w:eastAsia="Times New Roman" w:hAnsi="Times New Roman" w:cs="Times New Roman"/>
          <w:sz w:val="24"/>
          <w:szCs w:val="24"/>
        </w:rPr>
        <w:instrText xml:space="preserve"> ADDIN EN.CITE &lt;EndNote&gt;&lt;Cite&gt;&lt;Author&gt;Schultz&lt;/Author&gt;&lt;Year&gt;2013&lt;/Year&gt;&lt;RecNum&gt;38&lt;/RecNum&gt;&lt;DisplayText&gt;(18)&lt;/DisplayText&gt;&lt;record&gt;&lt;rec-number&gt;38&lt;/rec-number&gt;&lt;foreign-keys&gt;&lt;key app="EN" db-id="rp2ww9fsax5rd8ef5wwxw59vwv2xpt5a0v02" timestamp="1629824418"&gt;38&lt;/key&gt;&lt;/foreign-keys&gt;&lt;ref-type name="Journal Article"&gt;17&lt;/ref-type&gt;&lt;contributors&gt;&lt;authors&gt;&lt;author&gt;Schultz, S. E.&lt;/author&gt;&lt;author&gt;Rothwell, D. M.&lt;/author&gt;&lt;author&gt;Chen, Z.&lt;/author&gt;&lt;author&gt;Tu, K.&lt;/author&gt;&lt;/authors&gt;&lt;/contributors&gt;&lt;auth-address&gt;Institute for Clinical Evaluative Sciences, Toronto, Ontario, Canada. sue.schultz@ices.on.ca&lt;/auth-address&gt;&lt;titles&gt;&lt;title&gt;Identifying cases of congestive heart failure from administrative data: a validation study using primary care patient records&lt;/title&gt;&lt;secondary-title&gt;Chronic Dis Inj Can&lt;/secondary-title&gt;&lt;/titles&gt;&lt;periodical&gt;&lt;full-title&gt;Chronic Dis Inj Can&lt;/full-title&gt;&lt;/periodical&gt;&lt;pages&gt;160-6&lt;/pages&gt;&lt;volume&gt;33&lt;/volume&gt;&lt;number&gt;3&lt;/number&gt;&lt;keywords&gt;&lt;keyword&gt;*Algorithms&lt;/keyword&gt;&lt;keyword&gt;Data Mining/*methods&lt;/keyword&gt;&lt;keyword&gt;*Electronic Health Records&lt;/keyword&gt;&lt;keyword&gt;Female&lt;/keyword&gt;&lt;keyword&gt;Heart Failure/*epidemiology&lt;/keyword&gt;&lt;keyword&gt;Humans&lt;/keyword&gt;&lt;keyword&gt;Male&lt;/keyword&gt;&lt;keyword&gt;Ontario/epidemiology&lt;/keyword&gt;&lt;keyword&gt;Prevalence&lt;/keyword&gt;&lt;keyword&gt;*Primary Health Care&lt;/keyword&gt;&lt;keyword&gt;Sensitivity and Specificity&lt;/keyword&gt;&lt;keyword&gt;congestive heart failure&lt;/keyword&gt;&lt;keyword&gt;epidemiologic methods&lt;/keyword&gt;&lt;keyword&gt;population prevalence&lt;/keyword&gt;&lt;keyword&gt;validation studies&lt;/keyword&gt;&lt;/keywords&gt;&lt;dates&gt;&lt;year&gt;2013&lt;/year&gt;&lt;pub-dates&gt;&lt;date&gt;Jun&lt;/date&gt;&lt;/pub-dates&gt;&lt;/dates&gt;&lt;isbn&gt;1925-6523 (Electronic)&amp;#xD;1925-6515 (Linking)&lt;/isbn&gt;&lt;accession-num&gt;23735455&lt;/accession-num&gt;&lt;urls&gt;&lt;related-urls&gt;&lt;url&gt;https://www.ncbi.nlm.nih.gov/pubmed/23735455&lt;/url&gt;&lt;/related-urls&gt;&lt;/urls&gt;&lt;/record&gt;&lt;/Cite&gt;&lt;/EndNote&gt;</w:instrText>
      </w:r>
      <w:r w:rsidR="00365DF1">
        <w:rPr>
          <w:rFonts w:ascii="Times New Roman" w:eastAsia="Times New Roman" w:hAnsi="Times New Roman" w:cs="Times New Roman"/>
          <w:sz w:val="24"/>
          <w:szCs w:val="24"/>
        </w:rPr>
        <w:fldChar w:fldCharType="separate"/>
      </w:r>
      <w:r w:rsidR="00C45BF1">
        <w:rPr>
          <w:rFonts w:ascii="Times New Roman" w:eastAsia="Times New Roman" w:hAnsi="Times New Roman" w:cs="Times New Roman"/>
          <w:noProof/>
          <w:sz w:val="24"/>
          <w:szCs w:val="24"/>
        </w:rPr>
        <w:t>(18)</w:t>
      </w:r>
      <w:r w:rsidR="00365DF1">
        <w:rPr>
          <w:rFonts w:ascii="Times New Roman" w:eastAsia="Times New Roman" w:hAnsi="Times New Roman" w:cs="Times New Roman"/>
          <w:sz w:val="24"/>
          <w:szCs w:val="24"/>
        </w:rPr>
        <w:fldChar w:fldCharType="end"/>
      </w:r>
      <w:r w:rsidR="00365DF1">
        <w:rPr>
          <w:rFonts w:ascii="Times New Roman" w:eastAsia="Times New Roman" w:hAnsi="Times New Roman" w:cs="Times New Roman"/>
          <w:sz w:val="24"/>
          <w:szCs w:val="24"/>
        </w:rPr>
        <w:t xml:space="preserve"> </w:t>
      </w:r>
      <w:r w:rsidR="0016600C">
        <w:rPr>
          <w:rFonts w:ascii="Times New Roman" w:eastAsia="Times New Roman" w:hAnsi="Times New Roman" w:cs="Times New Roman"/>
          <w:sz w:val="24"/>
          <w:szCs w:val="24"/>
        </w:rPr>
        <w:t xml:space="preserve">HF was identified in </w:t>
      </w:r>
      <w:r w:rsidR="002035EA">
        <w:rPr>
          <w:rFonts w:ascii="Times New Roman" w:eastAsia="Times New Roman" w:hAnsi="Times New Roman" w:cs="Times New Roman"/>
          <w:sz w:val="24"/>
          <w:szCs w:val="24"/>
        </w:rPr>
        <w:t>from</w:t>
      </w:r>
      <w:r w:rsidR="00ED60C7">
        <w:rPr>
          <w:rFonts w:ascii="Times New Roman" w:eastAsia="Times New Roman" w:hAnsi="Times New Roman" w:cs="Times New Roman"/>
          <w:sz w:val="24"/>
          <w:szCs w:val="24"/>
        </w:rPr>
        <w:t xml:space="preserve"> primary</w:t>
      </w:r>
      <w:r w:rsidR="00942036">
        <w:rPr>
          <w:rFonts w:ascii="Times New Roman" w:eastAsia="Times New Roman" w:hAnsi="Times New Roman" w:cs="Times New Roman"/>
          <w:sz w:val="24"/>
          <w:szCs w:val="24"/>
        </w:rPr>
        <w:t xml:space="preserve"> care</w:t>
      </w:r>
      <w:r w:rsidR="00ED60C7">
        <w:rPr>
          <w:rFonts w:ascii="Times New Roman" w:eastAsia="Times New Roman" w:hAnsi="Times New Roman" w:cs="Times New Roman"/>
          <w:sz w:val="24"/>
          <w:szCs w:val="24"/>
        </w:rPr>
        <w:t xml:space="preserve"> and </w:t>
      </w:r>
      <w:r w:rsidR="00942036">
        <w:rPr>
          <w:rFonts w:ascii="Times New Roman" w:eastAsia="Times New Roman" w:hAnsi="Times New Roman" w:cs="Times New Roman"/>
          <w:sz w:val="24"/>
          <w:szCs w:val="24"/>
        </w:rPr>
        <w:t xml:space="preserve">linked </w:t>
      </w:r>
      <w:r w:rsidR="00ED60C7">
        <w:rPr>
          <w:rFonts w:ascii="Times New Roman" w:eastAsia="Times New Roman" w:hAnsi="Times New Roman" w:cs="Times New Roman"/>
          <w:sz w:val="24"/>
          <w:szCs w:val="24"/>
        </w:rPr>
        <w:t xml:space="preserve">secondary care </w:t>
      </w:r>
      <w:r w:rsidR="00942036">
        <w:rPr>
          <w:rFonts w:ascii="Times New Roman" w:eastAsia="Times New Roman" w:hAnsi="Times New Roman" w:cs="Times New Roman"/>
          <w:sz w:val="24"/>
          <w:szCs w:val="24"/>
        </w:rPr>
        <w:t xml:space="preserve">HES </w:t>
      </w:r>
      <w:r w:rsidR="00ED60C7">
        <w:rPr>
          <w:rFonts w:ascii="Times New Roman" w:eastAsia="Times New Roman" w:hAnsi="Times New Roman" w:cs="Times New Roman"/>
          <w:sz w:val="24"/>
          <w:szCs w:val="24"/>
        </w:rPr>
        <w:t>records</w:t>
      </w:r>
      <w:r w:rsidR="0016600C">
        <w:rPr>
          <w:rFonts w:ascii="Times New Roman" w:eastAsia="Times New Roman" w:hAnsi="Times New Roman" w:cs="Times New Roman"/>
          <w:sz w:val="24"/>
          <w:szCs w:val="24"/>
        </w:rPr>
        <w:t xml:space="preserve"> in the UK cohort</w:t>
      </w:r>
      <w:r w:rsidR="00942036">
        <w:rPr>
          <w:rFonts w:ascii="Times New Roman" w:eastAsia="Times New Roman" w:hAnsi="Times New Roman" w:cs="Times New Roman"/>
          <w:sz w:val="24"/>
          <w:szCs w:val="24"/>
        </w:rPr>
        <w:t xml:space="preserve"> </w:t>
      </w:r>
      <w:r w:rsidR="002C1FD1">
        <w:rPr>
          <w:rFonts w:ascii="Times New Roman" w:eastAsia="Times New Roman" w:hAnsi="Times New Roman" w:cs="Times New Roman"/>
          <w:sz w:val="24"/>
          <w:szCs w:val="24"/>
        </w:rPr>
        <w:t>using Read and ICD-10 codes, respectively</w:t>
      </w:r>
      <w:r w:rsidR="00ED60C7">
        <w:rPr>
          <w:rFonts w:ascii="Times New Roman" w:eastAsia="Times New Roman" w:hAnsi="Times New Roman" w:cs="Times New Roman"/>
          <w:sz w:val="24"/>
          <w:szCs w:val="24"/>
        </w:rPr>
        <w:t>. The</w:t>
      </w:r>
      <w:r w:rsidR="002A12EE">
        <w:rPr>
          <w:rFonts w:ascii="Times New Roman" w:eastAsia="Times New Roman" w:hAnsi="Times New Roman" w:cs="Times New Roman"/>
          <w:sz w:val="24"/>
          <w:szCs w:val="24"/>
        </w:rPr>
        <w:t xml:space="preserve"> </w:t>
      </w:r>
      <w:r w:rsidR="002A12EE" w:rsidRPr="002A12EE">
        <w:rPr>
          <w:rFonts w:ascii="Times New Roman" w:eastAsia="Times New Roman" w:hAnsi="Times New Roman" w:cs="Times New Roman"/>
          <w:sz w:val="24"/>
          <w:szCs w:val="24"/>
        </w:rPr>
        <w:t xml:space="preserve">validity of </w:t>
      </w:r>
      <w:r w:rsidR="00942036">
        <w:rPr>
          <w:rFonts w:ascii="Times New Roman" w:eastAsia="Times New Roman" w:hAnsi="Times New Roman" w:cs="Times New Roman"/>
          <w:sz w:val="24"/>
          <w:szCs w:val="24"/>
        </w:rPr>
        <w:t>cardiovascular</w:t>
      </w:r>
      <w:r w:rsidR="002A12EE" w:rsidRPr="002A12EE">
        <w:rPr>
          <w:rFonts w:ascii="Times New Roman" w:eastAsia="Times New Roman" w:hAnsi="Times New Roman" w:cs="Times New Roman"/>
          <w:sz w:val="24"/>
          <w:szCs w:val="24"/>
        </w:rPr>
        <w:t xml:space="preserve"> </w:t>
      </w:r>
      <w:r w:rsidR="002C1FD1">
        <w:rPr>
          <w:rFonts w:ascii="Times New Roman" w:eastAsia="Times New Roman" w:hAnsi="Times New Roman" w:cs="Times New Roman"/>
          <w:sz w:val="24"/>
          <w:szCs w:val="24"/>
        </w:rPr>
        <w:t>diagnoses</w:t>
      </w:r>
      <w:r w:rsidR="00942036">
        <w:rPr>
          <w:rFonts w:ascii="Times New Roman" w:eastAsia="Times New Roman" w:hAnsi="Times New Roman" w:cs="Times New Roman"/>
          <w:sz w:val="24"/>
          <w:szCs w:val="24"/>
        </w:rPr>
        <w:t xml:space="preserve"> </w:t>
      </w:r>
      <w:r w:rsidR="002A12EE" w:rsidRPr="002A12EE">
        <w:rPr>
          <w:rFonts w:ascii="Times New Roman" w:eastAsia="Times New Roman" w:hAnsi="Times New Roman" w:cs="Times New Roman"/>
          <w:sz w:val="24"/>
          <w:szCs w:val="24"/>
        </w:rPr>
        <w:t>in CPRD</w:t>
      </w:r>
      <w:r w:rsidR="002A12EE">
        <w:rPr>
          <w:rFonts w:ascii="Times New Roman" w:eastAsia="Times New Roman" w:hAnsi="Times New Roman" w:cs="Times New Roman"/>
          <w:sz w:val="24"/>
          <w:szCs w:val="24"/>
        </w:rPr>
        <w:t xml:space="preserve"> </w:t>
      </w:r>
      <w:r w:rsidR="002C1FD1">
        <w:rPr>
          <w:rFonts w:ascii="Times New Roman" w:eastAsia="Times New Roman" w:hAnsi="Times New Roman" w:cs="Times New Roman"/>
          <w:sz w:val="24"/>
          <w:szCs w:val="24"/>
        </w:rPr>
        <w:t>is recognized</w:t>
      </w:r>
      <w:r w:rsidR="002A12EE">
        <w:rPr>
          <w:rFonts w:ascii="Times New Roman" w:eastAsia="Times New Roman" w:hAnsi="Times New Roman" w:cs="Times New Roman"/>
          <w:sz w:val="24"/>
          <w:szCs w:val="24"/>
        </w:rPr>
        <w:t>.</w:t>
      </w:r>
      <w:r w:rsidR="002A12EE">
        <w:rPr>
          <w:rFonts w:ascii="Times New Roman" w:eastAsia="Times New Roman" w:hAnsi="Times New Roman" w:cs="Times New Roman"/>
          <w:sz w:val="24"/>
          <w:szCs w:val="24"/>
        </w:rPr>
        <w:fldChar w:fldCharType="begin"/>
      </w:r>
      <w:r w:rsidR="00C45BF1">
        <w:rPr>
          <w:rFonts w:ascii="Times New Roman" w:eastAsia="Times New Roman" w:hAnsi="Times New Roman" w:cs="Times New Roman"/>
          <w:sz w:val="24"/>
          <w:szCs w:val="24"/>
        </w:rPr>
        <w:instrText xml:space="preserve"> ADDIN EN.CITE &lt;EndNote&gt;&lt;Cite&gt;&lt;Author&gt;Khan&lt;/Author&gt;&lt;Year&gt;2010&lt;/Year&gt;&lt;RecNum&gt;83&lt;/RecNum&gt;&lt;DisplayText&gt;(19)&lt;/DisplayText&gt;&lt;record&gt;&lt;rec-number&gt;83&lt;/rec-number&gt;&lt;foreign-keys&gt;&lt;key app="EN" db-id="rp2ww9fsax5rd8ef5wwxw59vwv2xpt5a0v02" timestamp="1633681537"&gt;83&lt;/key&gt;&lt;/foreign-keys&gt;&lt;ref-type name="Journal Article"&gt;17&lt;/ref-type&gt;&lt;contributors&gt;&lt;authors&gt;&lt;author&gt;Nada F Khan&lt;/author&gt;&lt;author&gt;Sian E Harrison&lt;/author&gt;&lt;author&gt;Peter W Rose&lt;/author&gt;&lt;/authors&gt;&lt;/contributors&gt;&lt;titles&gt;&lt;title&gt;Validity of diagnostic coding within the General Practice Research Database: a systematic review.&lt;/title&gt;&lt;secondary-title&gt;British Journal of General Practice&lt;/secondary-title&gt;&lt;/titles&gt;&lt;periodical&gt;&lt;full-title&gt;British Journal of General Practice&lt;/full-title&gt;&lt;/periodical&gt;&lt;pages&gt;e128-e136&lt;/pages&gt;&lt;volume&gt;60&lt;/volume&gt;&lt;number&gt;572&lt;/number&gt;&lt;dates&gt;&lt;year&gt;2010&lt;/year&gt;&lt;/dates&gt;&lt;urls&gt;&lt;/urls&gt;&lt;/record&gt;&lt;/Cite&gt;&lt;/EndNote&gt;</w:instrText>
      </w:r>
      <w:r w:rsidR="002A12EE">
        <w:rPr>
          <w:rFonts w:ascii="Times New Roman" w:eastAsia="Times New Roman" w:hAnsi="Times New Roman" w:cs="Times New Roman"/>
          <w:sz w:val="24"/>
          <w:szCs w:val="24"/>
        </w:rPr>
        <w:fldChar w:fldCharType="separate"/>
      </w:r>
      <w:r w:rsidR="00C45BF1">
        <w:rPr>
          <w:rFonts w:ascii="Times New Roman" w:eastAsia="Times New Roman" w:hAnsi="Times New Roman" w:cs="Times New Roman"/>
          <w:noProof/>
          <w:sz w:val="24"/>
          <w:szCs w:val="24"/>
        </w:rPr>
        <w:t>(19)</w:t>
      </w:r>
      <w:r w:rsidR="002A12EE">
        <w:rPr>
          <w:rFonts w:ascii="Times New Roman" w:eastAsia="Times New Roman" w:hAnsi="Times New Roman" w:cs="Times New Roman"/>
          <w:sz w:val="24"/>
          <w:szCs w:val="24"/>
        </w:rPr>
        <w:fldChar w:fldCharType="end"/>
      </w:r>
    </w:p>
    <w:p w14:paraId="00000023" w14:textId="77777777" w:rsidR="00142B7B" w:rsidRPr="001B713A" w:rsidRDefault="00160DD5" w:rsidP="001034D3">
      <w:pPr>
        <w:spacing w:line="480" w:lineRule="auto"/>
        <w:rPr>
          <w:rFonts w:ascii="Times New Roman" w:eastAsia="Times New Roman" w:hAnsi="Times New Roman" w:cs="Times New Roman"/>
          <w:sz w:val="24"/>
          <w:szCs w:val="24"/>
        </w:rPr>
      </w:pPr>
      <w:r w:rsidRPr="001B713A">
        <w:rPr>
          <w:rFonts w:ascii="Times New Roman" w:eastAsia="Times New Roman" w:hAnsi="Times New Roman" w:cs="Times New Roman"/>
          <w:sz w:val="24"/>
          <w:szCs w:val="24"/>
        </w:rPr>
        <w:t xml:space="preserve">Statistical Analysis </w:t>
      </w:r>
    </w:p>
    <w:p w14:paraId="00000024" w14:textId="25DFB68D" w:rsidR="00142B7B" w:rsidRPr="00F237A5" w:rsidRDefault="00160DD5" w:rsidP="002460B8">
      <w:pPr>
        <w:spacing w:line="480" w:lineRule="auto"/>
        <w:ind w:firstLine="567"/>
        <w:rPr>
          <w:rFonts w:ascii="Times New Roman" w:eastAsia="Times New Roman" w:hAnsi="Times New Roman" w:cs="Times New Roman"/>
          <w:sz w:val="24"/>
          <w:szCs w:val="24"/>
        </w:rPr>
      </w:pPr>
      <w:r w:rsidRPr="00F237A5">
        <w:rPr>
          <w:rFonts w:ascii="Times New Roman" w:eastAsia="Times New Roman" w:hAnsi="Times New Roman" w:cs="Times New Roman"/>
          <w:sz w:val="24"/>
          <w:szCs w:val="24"/>
        </w:rPr>
        <w:t xml:space="preserve">Continuous variables were compared with a 2-sample </w:t>
      </w:r>
      <w:r w:rsidRPr="00F237A5">
        <w:rPr>
          <w:rFonts w:ascii="Times New Roman" w:eastAsia="Times New Roman" w:hAnsi="Times New Roman" w:cs="Times New Roman"/>
          <w:i/>
          <w:sz w:val="24"/>
          <w:szCs w:val="24"/>
        </w:rPr>
        <w:t>t</w:t>
      </w:r>
      <w:r w:rsidRPr="00F237A5">
        <w:rPr>
          <w:rFonts w:ascii="Times New Roman" w:eastAsia="Times New Roman" w:hAnsi="Times New Roman" w:cs="Times New Roman"/>
          <w:sz w:val="24"/>
          <w:szCs w:val="24"/>
        </w:rPr>
        <w:t xml:space="preserve">-test or Wilcoxon rank sum test where appropriate. Categorical variables were compared with a chi-square test. Outcomes were assessed through March 31, 2019. </w:t>
      </w:r>
      <w:r w:rsidR="00F530D6">
        <w:rPr>
          <w:rFonts w:ascii="Times New Roman" w:eastAsia="Times New Roman" w:hAnsi="Times New Roman" w:cs="Times New Roman"/>
          <w:sz w:val="24"/>
          <w:szCs w:val="24"/>
        </w:rPr>
        <w:t>In Ontario, p</w:t>
      </w:r>
      <w:r w:rsidRPr="00F237A5">
        <w:rPr>
          <w:rFonts w:ascii="Times New Roman" w:eastAsia="Times New Roman" w:hAnsi="Times New Roman" w:cs="Times New Roman"/>
          <w:sz w:val="24"/>
          <w:szCs w:val="24"/>
        </w:rPr>
        <w:t xml:space="preserve">atients were censored when they </w:t>
      </w:r>
      <w:r w:rsidR="00F530D6">
        <w:rPr>
          <w:rFonts w:ascii="Times New Roman" w:eastAsia="Times New Roman" w:hAnsi="Times New Roman" w:cs="Times New Roman"/>
          <w:sz w:val="24"/>
          <w:szCs w:val="24"/>
        </w:rPr>
        <w:t xml:space="preserve">died or </w:t>
      </w:r>
      <w:r w:rsidRPr="00F237A5">
        <w:rPr>
          <w:rFonts w:ascii="Times New Roman" w:eastAsia="Times New Roman" w:hAnsi="Times New Roman" w:cs="Times New Roman"/>
          <w:sz w:val="24"/>
          <w:szCs w:val="24"/>
        </w:rPr>
        <w:t xml:space="preserve">were no longer eligible for Ontario health insurance. </w:t>
      </w:r>
      <w:r w:rsidR="002B0A04">
        <w:rPr>
          <w:rFonts w:ascii="Times New Roman" w:eastAsia="Times New Roman" w:hAnsi="Times New Roman" w:cs="Times New Roman"/>
          <w:sz w:val="24"/>
          <w:szCs w:val="24"/>
        </w:rPr>
        <w:t xml:space="preserve">In the UK, patients were censored </w:t>
      </w:r>
      <w:r w:rsidR="00F530D6">
        <w:rPr>
          <w:rFonts w:ascii="Times New Roman" w:eastAsia="Times New Roman" w:hAnsi="Times New Roman" w:cs="Times New Roman"/>
          <w:sz w:val="24"/>
          <w:szCs w:val="24"/>
        </w:rPr>
        <w:t>when they died</w:t>
      </w:r>
      <w:r w:rsidR="00B12EE8">
        <w:rPr>
          <w:rFonts w:ascii="Times New Roman" w:eastAsia="Times New Roman" w:hAnsi="Times New Roman" w:cs="Times New Roman"/>
          <w:sz w:val="24"/>
          <w:szCs w:val="24"/>
        </w:rPr>
        <w:t xml:space="preserve"> or </w:t>
      </w:r>
      <w:r w:rsidR="00F530D6">
        <w:rPr>
          <w:rFonts w:ascii="Times New Roman" w:eastAsia="Times New Roman" w:hAnsi="Times New Roman" w:cs="Times New Roman"/>
          <w:sz w:val="24"/>
          <w:szCs w:val="24"/>
        </w:rPr>
        <w:t xml:space="preserve">left </w:t>
      </w:r>
      <w:r w:rsidR="00373585" w:rsidRPr="00373585">
        <w:rPr>
          <w:rFonts w:ascii="Times New Roman" w:eastAsia="Times New Roman" w:hAnsi="Times New Roman" w:cs="Times New Roman"/>
          <w:sz w:val="24"/>
          <w:szCs w:val="24"/>
        </w:rPr>
        <w:t>the CPRD</w:t>
      </w:r>
      <w:r w:rsidR="00B445E8">
        <w:rPr>
          <w:rFonts w:ascii="Times New Roman" w:eastAsia="Times New Roman" w:hAnsi="Times New Roman" w:cs="Times New Roman"/>
          <w:sz w:val="24"/>
          <w:szCs w:val="24"/>
        </w:rPr>
        <w:t>-</w:t>
      </w:r>
      <w:r w:rsidR="00373585" w:rsidRPr="00373585">
        <w:rPr>
          <w:rFonts w:ascii="Times New Roman" w:eastAsia="Times New Roman" w:hAnsi="Times New Roman" w:cs="Times New Roman"/>
          <w:sz w:val="24"/>
          <w:szCs w:val="24"/>
        </w:rPr>
        <w:t xml:space="preserve">contributing </w:t>
      </w:r>
      <w:r w:rsidR="00F530D6">
        <w:rPr>
          <w:rFonts w:ascii="Times New Roman" w:eastAsia="Times New Roman" w:hAnsi="Times New Roman" w:cs="Times New Roman"/>
          <w:sz w:val="24"/>
          <w:szCs w:val="24"/>
        </w:rPr>
        <w:t>practice</w:t>
      </w:r>
      <w:r w:rsidR="002B0A04">
        <w:rPr>
          <w:rFonts w:ascii="Times New Roman" w:eastAsia="Times New Roman" w:hAnsi="Times New Roman" w:cs="Times New Roman"/>
          <w:sz w:val="24"/>
          <w:szCs w:val="24"/>
        </w:rPr>
        <w:t xml:space="preserve">. </w:t>
      </w:r>
    </w:p>
    <w:p w14:paraId="00000025" w14:textId="77777777" w:rsidR="00142B7B" w:rsidRPr="001B713A" w:rsidRDefault="00160DD5" w:rsidP="001034D3">
      <w:pPr>
        <w:spacing w:line="480" w:lineRule="auto"/>
        <w:rPr>
          <w:rFonts w:ascii="Times New Roman" w:eastAsia="Times New Roman" w:hAnsi="Times New Roman" w:cs="Times New Roman"/>
          <w:i/>
          <w:sz w:val="24"/>
          <w:szCs w:val="24"/>
        </w:rPr>
      </w:pPr>
      <w:r w:rsidRPr="001B713A">
        <w:rPr>
          <w:rFonts w:ascii="Times New Roman" w:eastAsia="Times New Roman" w:hAnsi="Times New Roman" w:cs="Times New Roman"/>
          <w:i/>
          <w:sz w:val="24"/>
          <w:szCs w:val="24"/>
        </w:rPr>
        <w:t>Model Development</w:t>
      </w:r>
    </w:p>
    <w:p w14:paraId="5A938552" w14:textId="51EF04C1" w:rsidR="0012274B" w:rsidRDefault="008C76E7" w:rsidP="002460B8">
      <w:pPr>
        <w:spacing w:line="480" w:lineRule="auto"/>
        <w:ind w:firstLine="567"/>
        <w:rPr>
          <w:rFonts w:ascii="Times New Roman" w:eastAsia="Times New Roman" w:hAnsi="Times New Roman" w:cs="Times New Roman"/>
          <w:sz w:val="24"/>
          <w:szCs w:val="24"/>
        </w:rPr>
      </w:pPr>
      <w:bookmarkStart w:id="3" w:name="_heading=h.1fob9te" w:colFirst="0" w:colLast="0"/>
      <w:bookmarkEnd w:id="3"/>
      <w:r>
        <w:rPr>
          <w:rFonts w:ascii="Times New Roman" w:eastAsia="Times New Roman" w:hAnsi="Times New Roman" w:cs="Times New Roman"/>
          <w:sz w:val="24"/>
          <w:szCs w:val="24"/>
        </w:rPr>
        <w:t xml:space="preserve">Model development was based on Ontario data and stratified by sex. </w:t>
      </w:r>
      <w:r w:rsidR="00160DD5" w:rsidRPr="00F237A5">
        <w:rPr>
          <w:rFonts w:ascii="Times New Roman" w:eastAsia="Times New Roman" w:hAnsi="Times New Roman" w:cs="Times New Roman"/>
          <w:sz w:val="24"/>
          <w:szCs w:val="24"/>
        </w:rPr>
        <w:t xml:space="preserve">We split the </w:t>
      </w:r>
      <w:r>
        <w:rPr>
          <w:rFonts w:ascii="Times New Roman" w:eastAsia="Times New Roman" w:hAnsi="Times New Roman" w:cs="Times New Roman"/>
          <w:sz w:val="24"/>
          <w:szCs w:val="24"/>
        </w:rPr>
        <w:t xml:space="preserve">female and male </w:t>
      </w:r>
      <w:r w:rsidR="00160DD5" w:rsidRPr="00F237A5">
        <w:rPr>
          <w:rFonts w:ascii="Times New Roman" w:eastAsia="Times New Roman" w:hAnsi="Times New Roman" w:cs="Times New Roman"/>
          <w:sz w:val="24"/>
          <w:szCs w:val="24"/>
        </w:rPr>
        <w:t>cohort</w:t>
      </w:r>
      <w:r>
        <w:rPr>
          <w:rFonts w:ascii="Times New Roman" w:eastAsia="Times New Roman" w:hAnsi="Times New Roman" w:cs="Times New Roman"/>
          <w:sz w:val="24"/>
          <w:szCs w:val="24"/>
        </w:rPr>
        <w:t>s</w:t>
      </w:r>
      <w:r w:rsidR="00160DD5" w:rsidRPr="00F237A5">
        <w:rPr>
          <w:rFonts w:ascii="Times New Roman" w:eastAsia="Times New Roman" w:hAnsi="Times New Roman" w:cs="Times New Roman"/>
          <w:sz w:val="24"/>
          <w:szCs w:val="24"/>
        </w:rPr>
        <w:t xml:space="preserve"> </w:t>
      </w:r>
      <w:r w:rsidR="00C32048" w:rsidRPr="00F237A5">
        <w:rPr>
          <w:rFonts w:ascii="Times New Roman" w:eastAsia="Times New Roman" w:hAnsi="Times New Roman" w:cs="Times New Roman"/>
          <w:sz w:val="24"/>
          <w:szCs w:val="24"/>
        </w:rPr>
        <w:t xml:space="preserve">by random selection </w:t>
      </w:r>
      <w:r w:rsidR="00160DD5" w:rsidRPr="00F237A5">
        <w:rPr>
          <w:rFonts w:ascii="Times New Roman" w:eastAsia="Times New Roman" w:hAnsi="Times New Roman" w:cs="Times New Roman"/>
          <w:sz w:val="24"/>
          <w:szCs w:val="24"/>
        </w:rPr>
        <w:t xml:space="preserve">such that 70% of </w:t>
      </w:r>
      <w:r>
        <w:rPr>
          <w:rFonts w:ascii="Times New Roman" w:eastAsia="Times New Roman" w:hAnsi="Times New Roman" w:cs="Times New Roman"/>
          <w:sz w:val="24"/>
          <w:szCs w:val="24"/>
        </w:rPr>
        <w:t>each</w:t>
      </w:r>
      <w:r w:rsidRPr="00F237A5">
        <w:rPr>
          <w:rFonts w:ascii="Times New Roman" w:eastAsia="Times New Roman" w:hAnsi="Times New Roman" w:cs="Times New Roman"/>
          <w:sz w:val="24"/>
          <w:szCs w:val="24"/>
        </w:rPr>
        <w:t xml:space="preserve"> </w:t>
      </w:r>
      <w:r w:rsidR="00160DD5" w:rsidRPr="00F237A5">
        <w:rPr>
          <w:rFonts w:ascii="Times New Roman" w:eastAsia="Times New Roman" w:hAnsi="Times New Roman" w:cs="Times New Roman"/>
          <w:sz w:val="24"/>
          <w:szCs w:val="24"/>
        </w:rPr>
        <w:t xml:space="preserve">cohort was used </w:t>
      </w:r>
      <w:r w:rsidR="00581148">
        <w:rPr>
          <w:rFonts w:ascii="Times New Roman" w:eastAsia="Times New Roman" w:hAnsi="Times New Roman" w:cs="Times New Roman"/>
          <w:sz w:val="24"/>
          <w:szCs w:val="24"/>
        </w:rPr>
        <w:t xml:space="preserve">for derivation and 30% for </w:t>
      </w:r>
      <w:r w:rsidR="00CB7C47">
        <w:rPr>
          <w:rFonts w:ascii="Times New Roman" w:eastAsia="Times New Roman" w:hAnsi="Times New Roman" w:cs="Times New Roman"/>
          <w:sz w:val="24"/>
          <w:szCs w:val="24"/>
        </w:rPr>
        <w:t xml:space="preserve">internal </w:t>
      </w:r>
      <w:r w:rsidR="00581148">
        <w:rPr>
          <w:rFonts w:ascii="Times New Roman" w:eastAsia="Times New Roman" w:hAnsi="Times New Roman" w:cs="Times New Roman"/>
          <w:sz w:val="24"/>
          <w:szCs w:val="24"/>
        </w:rPr>
        <w:t>validation</w:t>
      </w:r>
      <w:r w:rsidR="00160DD5" w:rsidRPr="00F237A5">
        <w:rPr>
          <w:rFonts w:ascii="Times New Roman" w:eastAsia="Times New Roman" w:hAnsi="Times New Roman" w:cs="Times New Roman"/>
          <w:sz w:val="24"/>
          <w:szCs w:val="24"/>
        </w:rPr>
        <w:t>.</w:t>
      </w:r>
      <w:r w:rsidR="00522574">
        <w:rPr>
          <w:rFonts w:ascii="Times New Roman" w:eastAsia="Times New Roman" w:hAnsi="Times New Roman" w:cs="Times New Roman"/>
          <w:sz w:val="24"/>
          <w:szCs w:val="24"/>
        </w:rPr>
        <w:fldChar w:fldCharType="begin">
          <w:fldData xml:space="preserve">PEVuZE5vdGU+PENpdGU+PEF1dGhvcj5MZWU8L0F1dGhvcj48WWVhcj4xOTk5PC9ZZWFyPjxSZWNO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</w:fldData>
        </w:fldChar>
      </w:r>
      <w:r w:rsidR="00C45BF1">
        <w:rPr>
          <w:rFonts w:ascii="Times New Roman" w:eastAsia="Times New Roman" w:hAnsi="Times New Roman" w:cs="Times New Roman"/>
          <w:sz w:val="24"/>
          <w:szCs w:val="24"/>
        </w:rPr>
        <w:instrText xml:space="preserve"> ADDIN EN.CITE </w:instrText>
      </w:r>
      <w:r w:rsidR="00C45BF1">
        <w:rPr>
          <w:rFonts w:ascii="Times New Roman" w:eastAsia="Times New Roman" w:hAnsi="Times New Roman" w:cs="Times New Roman"/>
          <w:sz w:val="24"/>
          <w:szCs w:val="24"/>
        </w:rPr>
        <w:fldChar w:fldCharType="begin">
          <w:fldData xml:space="preserve">PEVuZE5vdGU+PENpdGU+PEF1dGhvcj5MZWU8L0F1dGhvcj48WWVhcj4xOTk5PC9ZZWFyPjxSZWNO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</w:fldData>
        </w:fldChar>
      </w:r>
      <w:r w:rsidR="00C45BF1">
        <w:rPr>
          <w:rFonts w:ascii="Times New Roman" w:eastAsia="Times New Roman" w:hAnsi="Times New Roman" w:cs="Times New Roman"/>
          <w:sz w:val="24"/>
          <w:szCs w:val="24"/>
        </w:rPr>
        <w:instrText xml:space="preserve"> ADDIN EN.CITE.DATA </w:instrText>
      </w:r>
      <w:r w:rsidR="00C45BF1">
        <w:rPr>
          <w:rFonts w:ascii="Times New Roman" w:eastAsia="Times New Roman" w:hAnsi="Times New Roman" w:cs="Times New Roman"/>
          <w:sz w:val="24"/>
          <w:szCs w:val="24"/>
        </w:rPr>
      </w:r>
      <w:r w:rsidR="00C45BF1">
        <w:rPr>
          <w:rFonts w:ascii="Times New Roman" w:eastAsia="Times New Roman" w:hAnsi="Times New Roman" w:cs="Times New Roman"/>
          <w:sz w:val="24"/>
          <w:szCs w:val="24"/>
        </w:rPr>
        <w:fldChar w:fldCharType="end"/>
      </w:r>
      <w:r w:rsidR="00522574">
        <w:rPr>
          <w:rFonts w:ascii="Times New Roman" w:eastAsia="Times New Roman" w:hAnsi="Times New Roman" w:cs="Times New Roman"/>
          <w:sz w:val="24"/>
          <w:szCs w:val="24"/>
        </w:rPr>
      </w:r>
      <w:r w:rsidR="00522574">
        <w:rPr>
          <w:rFonts w:ascii="Times New Roman" w:eastAsia="Times New Roman" w:hAnsi="Times New Roman" w:cs="Times New Roman"/>
          <w:sz w:val="24"/>
          <w:szCs w:val="24"/>
        </w:rPr>
        <w:fldChar w:fldCharType="separate"/>
      </w:r>
      <w:r w:rsidR="00C45BF1">
        <w:rPr>
          <w:rFonts w:ascii="Times New Roman" w:eastAsia="Times New Roman" w:hAnsi="Times New Roman" w:cs="Times New Roman"/>
          <w:noProof/>
          <w:sz w:val="24"/>
          <w:szCs w:val="24"/>
        </w:rPr>
        <w:t>(20)</w:t>
      </w:r>
      <w:r w:rsidR="00522574">
        <w:rPr>
          <w:rFonts w:ascii="Times New Roman" w:eastAsia="Times New Roman" w:hAnsi="Times New Roman" w:cs="Times New Roman"/>
          <w:sz w:val="24"/>
          <w:szCs w:val="24"/>
        </w:rPr>
        <w:fldChar w:fldCharType="end"/>
      </w:r>
      <w:r w:rsidR="00160DD5" w:rsidRPr="00F237A5">
        <w:rPr>
          <w:rFonts w:ascii="Times New Roman" w:eastAsia="Times New Roman" w:hAnsi="Times New Roman" w:cs="Times New Roman"/>
          <w:sz w:val="24"/>
          <w:szCs w:val="24"/>
        </w:rPr>
        <w:t xml:space="preserve"> The prediction of HF was accomplished using Fine and Gray </w:t>
      </w:r>
      <w:proofErr w:type="spellStart"/>
      <w:r w:rsidR="00160DD5" w:rsidRPr="00F237A5">
        <w:rPr>
          <w:rFonts w:ascii="Times New Roman" w:eastAsia="Times New Roman" w:hAnsi="Times New Roman" w:cs="Times New Roman"/>
          <w:sz w:val="24"/>
          <w:szCs w:val="24"/>
        </w:rPr>
        <w:t>subdistribution</w:t>
      </w:r>
      <w:proofErr w:type="spellEnd"/>
      <w:r w:rsidR="00160DD5" w:rsidRPr="00F237A5">
        <w:rPr>
          <w:rFonts w:ascii="Times New Roman" w:eastAsia="Times New Roman" w:hAnsi="Times New Roman" w:cs="Times New Roman"/>
          <w:sz w:val="24"/>
          <w:szCs w:val="24"/>
        </w:rPr>
        <w:t xml:space="preserve"> hazard models within a </w:t>
      </w:r>
      <w:r w:rsidR="00160DD5" w:rsidRPr="00F237A5">
        <w:rPr>
          <w:rFonts w:ascii="Times New Roman" w:eastAsia="Times New Roman" w:hAnsi="Times New Roman" w:cs="Times New Roman"/>
          <w:i/>
          <w:sz w:val="24"/>
          <w:szCs w:val="24"/>
        </w:rPr>
        <w:t>competing risk framework.</w:t>
      </w:r>
      <w:r w:rsidR="00CF70C9" w:rsidRPr="00FB6402">
        <w:rPr>
          <w:rFonts w:ascii="Times New Roman" w:eastAsia="Times New Roman" w:hAnsi="Times New Roman" w:cs="Times New Roman"/>
          <w:sz w:val="24"/>
          <w:szCs w:val="24"/>
        </w:rPr>
        <w:fldChar w:fldCharType="begin"/>
      </w:r>
      <w:r w:rsidR="00C45BF1">
        <w:rPr>
          <w:rFonts w:ascii="Times New Roman" w:eastAsia="Times New Roman" w:hAnsi="Times New Roman" w:cs="Times New Roman"/>
          <w:sz w:val="24"/>
          <w:szCs w:val="24"/>
        </w:rPr>
        <w:instrText xml:space="preserve"> ADDIN EN.CITE &lt;EndNote&gt;&lt;Cite&gt;&lt;Author&gt;Gray&lt;/Author&gt;&lt;Year&gt;1988&lt;/Year&gt;&lt;RecNum&gt;40&lt;/RecNum&gt;&lt;DisplayText&gt;(21)&lt;/DisplayText&gt;&lt;record&gt;&lt;rec-number&gt;40&lt;/rec-number&gt;&lt;foreign-keys&gt;&lt;key app="EN" db-id="rp2ww9fsax5rd8ef5wwxw59vwv2xpt5a0v02" timestamp="1629824418"&gt;40&lt;/key&gt;&lt;/foreign-keys&gt;&lt;ref-type name="Journal Article"&gt;17&lt;/ref-type&gt;&lt;contributors&gt;&lt;authors&gt;&lt;author&gt;Gray, R. J.&lt;/author&gt;&lt;/authors&gt;&lt;/contributors&gt;&lt;titles&gt;&lt;title&gt;A Class of K-Sample Tests for Comparing the Cumulative Incidence of a Competing Risk&lt;/title&gt;&lt;secondary-title&gt;Ann. Statist.&lt;/secondary-title&gt;&lt;/titles&gt;&lt;periodical&gt;&lt;full-title&gt;Ann. Statist.&lt;/full-title&gt;&lt;/periodical&gt;&lt;pages&gt;1141-1154&lt;/pages&gt;&lt;volume&gt;16&lt;/volume&gt;&lt;number&gt;3&lt;/number&gt;&lt;dates&gt;&lt;year&gt;1988&lt;/year&gt;&lt;/dates&gt;&lt;urls&gt;&lt;/urls&gt;&lt;/record&gt;&lt;/Cite&gt;&lt;/EndNote&gt;</w:instrText>
      </w:r>
      <w:r w:rsidR="00CF70C9" w:rsidRPr="00FB6402">
        <w:rPr>
          <w:rFonts w:ascii="Times New Roman" w:eastAsia="Times New Roman" w:hAnsi="Times New Roman" w:cs="Times New Roman"/>
          <w:sz w:val="24"/>
          <w:szCs w:val="24"/>
        </w:rPr>
        <w:fldChar w:fldCharType="separate"/>
      </w:r>
      <w:r w:rsidR="00C45BF1">
        <w:rPr>
          <w:rFonts w:ascii="Times New Roman" w:eastAsia="Times New Roman" w:hAnsi="Times New Roman" w:cs="Times New Roman"/>
          <w:noProof/>
          <w:sz w:val="24"/>
          <w:szCs w:val="24"/>
        </w:rPr>
        <w:t>(21)</w:t>
      </w:r>
      <w:r w:rsidR="00CF70C9" w:rsidRPr="00FB6402">
        <w:rPr>
          <w:rFonts w:ascii="Times New Roman" w:eastAsia="Times New Roman" w:hAnsi="Times New Roman" w:cs="Times New Roman"/>
          <w:sz w:val="24"/>
          <w:szCs w:val="24"/>
        </w:rPr>
        <w:fldChar w:fldCharType="end"/>
      </w:r>
      <w:r w:rsidR="00160DD5" w:rsidRPr="00FB6402">
        <w:rPr>
          <w:rFonts w:ascii="Times New Roman" w:eastAsia="Times New Roman" w:hAnsi="Times New Roman" w:cs="Times New Roman"/>
          <w:sz w:val="24"/>
          <w:szCs w:val="24"/>
          <w:vertAlign w:val="superscript"/>
        </w:rPr>
        <w:t xml:space="preserve"> </w:t>
      </w:r>
      <w:r w:rsidR="009A360E" w:rsidRPr="00F237A5">
        <w:rPr>
          <w:rFonts w:ascii="Times New Roman" w:eastAsia="Times New Roman" w:hAnsi="Times New Roman" w:cs="Times New Roman"/>
          <w:sz w:val="24"/>
          <w:szCs w:val="24"/>
        </w:rPr>
        <w:t xml:space="preserve">Candidate variables </w:t>
      </w:r>
      <w:r w:rsidR="001266F1">
        <w:rPr>
          <w:rFonts w:ascii="Times New Roman" w:eastAsia="Times New Roman" w:hAnsi="Times New Roman" w:cs="Times New Roman"/>
          <w:sz w:val="24"/>
          <w:szCs w:val="24"/>
        </w:rPr>
        <w:t xml:space="preserve">from </w:t>
      </w:r>
      <w:r w:rsidR="001266F1" w:rsidRPr="001B713A">
        <w:rPr>
          <w:rFonts w:ascii="Times New Roman" w:eastAsia="Times New Roman" w:hAnsi="Times New Roman" w:cs="Times New Roman"/>
          <w:sz w:val="24"/>
          <w:szCs w:val="24"/>
        </w:rPr>
        <w:t>Table 1</w:t>
      </w:r>
      <w:r w:rsidR="001266F1">
        <w:rPr>
          <w:rFonts w:ascii="Times New Roman" w:eastAsia="Times New Roman" w:hAnsi="Times New Roman" w:cs="Times New Roman"/>
          <w:sz w:val="24"/>
          <w:szCs w:val="24"/>
        </w:rPr>
        <w:t xml:space="preserve"> </w:t>
      </w:r>
      <w:r w:rsidR="009A360E" w:rsidRPr="00F237A5">
        <w:rPr>
          <w:rFonts w:ascii="Times New Roman" w:eastAsia="Times New Roman" w:hAnsi="Times New Roman" w:cs="Times New Roman"/>
          <w:sz w:val="24"/>
          <w:szCs w:val="24"/>
        </w:rPr>
        <w:t xml:space="preserve">were selected based </w:t>
      </w:r>
      <w:r w:rsidR="00160DD5" w:rsidRPr="00F237A5">
        <w:rPr>
          <w:rFonts w:ascii="Times New Roman" w:eastAsia="Times New Roman" w:hAnsi="Times New Roman" w:cs="Times New Roman"/>
          <w:sz w:val="24"/>
          <w:szCs w:val="24"/>
        </w:rPr>
        <w:t xml:space="preserve">on Bayesian Information Criteria, using a backward stepwise elimination model with death as the competing </w:t>
      </w:r>
      <w:r w:rsidR="002A265E">
        <w:rPr>
          <w:rFonts w:ascii="Times New Roman" w:eastAsia="Times New Roman" w:hAnsi="Times New Roman" w:cs="Times New Roman"/>
          <w:sz w:val="24"/>
          <w:szCs w:val="24"/>
        </w:rPr>
        <w:t>event</w:t>
      </w:r>
      <w:r w:rsidR="00160DD5" w:rsidRPr="00F237A5">
        <w:rPr>
          <w:rFonts w:ascii="Times New Roman" w:eastAsia="Times New Roman" w:hAnsi="Times New Roman" w:cs="Times New Roman"/>
          <w:sz w:val="24"/>
          <w:szCs w:val="24"/>
        </w:rPr>
        <w:t>.</w:t>
      </w:r>
      <w:r w:rsidR="000635A8">
        <w:rPr>
          <w:rFonts w:ascii="Times New Roman" w:eastAsia="Times New Roman" w:hAnsi="Times New Roman" w:cs="Times New Roman"/>
          <w:sz w:val="24"/>
          <w:szCs w:val="24"/>
        </w:rPr>
        <w:fldChar w:fldCharType="begin"/>
      </w:r>
      <w:r w:rsidR="00C45BF1">
        <w:rPr>
          <w:rFonts w:ascii="Times New Roman" w:eastAsia="Times New Roman" w:hAnsi="Times New Roman" w:cs="Times New Roman"/>
          <w:sz w:val="24"/>
          <w:szCs w:val="24"/>
        </w:rPr>
        <w:instrText xml:space="preserve"> ADDIN EN.CITE &lt;EndNote&gt;&lt;Cite&gt;&lt;Author&gt;Harrell&lt;/Author&gt;&lt;Year&gt;1996&lt;/Year&gt;&lt;RecNum&gt;42&lt;/RecNum&gt;&lt;DisplayText&gt;(22)&lt;/DisplayText&gt;&lt;record&gt;&lt;rec-number&gt;42&lt;/rec-number&gt;&lt;foreign-keys&gt;&lt;key app="EN" db-id="rp2ww9fsax5rd8ef5wwxw59vwv2xpt5a0v02" timestamp="1629824418"&gt;42&lt;/key&gt;&lt;/foreign-keys&gt;&lt;ref-type name="Journal Article"&gt;17&lt;/ref-type&gt;&lt;contributors&gt;&lt;authors&gt;&lt;author&gt;Harrell, F. E., Jr.&lt;/author&gt;&lt;author&gt;Lee, K. L.&lt;/author&gt;&lt;author&gt;Mark, D. B.&lt;/author&gt;&lt;/authors&gt;&lt;/contributors&gt;&lt;auth-address&gt;Division of Biometry, Duke University Medical Center, Durham, North Carolina 27710, USA.&lt;/auth-address&gt;&lt;titles&gt;&lt;title&gt;Multivariable prognostic models: issues in developing models, evaluating assumptions and adequacy, and measuring and reducing errors&lt;/title&gt;&lt;secondary-title&gt;Stat Med&lt;/secondary-title&gt;&lt;/titles&gt;&lt;periodical&gt;&lt;full-title&gt;Stat Med&lt;/full-title&gt;&lt;/periodical&gt;&lt;pages&gt;361-87&lt;/pages&gt;&lt;volume&gt;15&lt;/volume&gt;&lt;number&gt;4&lt;/number&gt;&lt;keywords&gt;&lt;keyword&gt;Clinical Trials as Topic/methods&lt;/keyword&gt;&lt;keyword&gt;Computer Graphics&lt;/keyword&gt;&lt;keyword&gt;Computer Simulation&lt;/keyword&gt;&lt;keyword&gt;Data Interpretation, Statistical&lt;/keyword&gt;&lt;keyword&gt;Discriminant Analysis&lt;/keyword&gt;&lt;keyword&gt;Humans&lt;/keyword&gt;&lt;keyword&gt;Linear Models&lt;/keyword&gt;&lt;keyword&gt;Male&lt;/keyword&gt;&lt;keyword&gt;Mathematical Computing&lt;/keyword&gt;&lt;keyword&gt;*Models, Statistical&lt;/keyword&gt;&lt;keyword&gt;Multivariate Analysis&lt;/keyword&gt;&lt;keyword&gt;Prostatic Neoplasms/drug therapy/mortality&lt;/keyword&gt;&lt;keyword&gt;Regression Analysis&lt;/keyword&gt;&lt;keyword&gt;Software&lt;/keyword&gt;&lt;keyword&gt;Survival Analysis&lt;/keyword&gt;&lt;keyword&gt;*Treatment Outcome&lt;/keyword&gt;&lt;/keywords&gt;&lt;dates&gt;&lt;year&gt;1996&lt;/year&gt;&lt;pub-dates&gt;&lt;date&gt;Feb 28&lt;/date&gt;&lt;/pub-dates&gt;&lt;/dates&gt;&lt;isbn&gt;0277-6715 (Print)&amp;#xD;0277-6715 (Linking)&lt;/isbn&gt;&lt;accession-num&gt;8668867&lt;/accession-num&gt;&lt;urls&gt;&lt;related-urls&gt;&lt;url&gt;https://www.ncbi.nlm.nih.gov/pubmed/8668867&lt;/url&gt;&lt;/related-urls&gt;&lt;/urls&gt;&lt;electronic-resource-num&gt;10.1002/(SICI)1097-0258(19960229)15:4&amp;lt;361::AID-SIM168&amp;gt;3.0.CO;2-4&lt;/electronic-resource-num&gt;&lt;/record&gt;&lt;/Cite&gt;&lt;/EndNote&gt;</w:instrText>
      </w:r>
      <w:r w:rsidR="000635A8">
        <w:rPr>
          <w:rFonts w:ascii="Times New Roman" w:eastAsia="Times New Roman" w:hAnsi="Times New Roman" w:cs="Times New Roman"/>
          <w:sz w:val="24"/>
          <w:szCs w:val="24"/>
        </w:rPr>
        <w:fldChar w:fldCharType="separate"/>
      </w:r>
      <w:r w:rsidR="00C45BF1">
        <w:rPr>
          <w:rFonts w:ascii="Times New Roman" w:eastAsia="Times New Roman" w:hAnsi="Times New Roman" w:cs="Times New Roman"/>
          <w:noProof/>
          <w:sz w:val="24"/>
          <w:szCs w:val="24"/>
        </w:rPr>
        <w:t>(22)</w:t>
      </w:r>
      <w:r w:rsidR="000635A8">
        <w:rPr>
          <w:rFonts w:ascii="Times New Roman" w:eastAsia="Times New Roman" w:hAnsi="Times New Roman" w:cs="Times New Roman"/>
          <w:sz w:val="24"/>
          <w:szCs w:val="24"/>
        </w:rPr>
        <w:fldChar w:fldCharType="end"/>
      </w:r>
      <w:r w:rsidR="00160DD5" w:rsidRPr="00F237A5">
        <w:rPr>
          <w:rFonts w:ascii="Times New Roman" w:eastAsia="Times New Roman" w:hAnsi="Times New Roman" w:cs="Times New Roman"/>
          <w:sz w:val="24"/>
          <w:szCs w:val="24"/>
        </w:rPr>
        <w:t xml:space="preserve"> </w:t>
      </w:r>
    </w:p>
    <w:p w14:paraId="00000026" w14:textId="1A42D5B9" w:rsidR="00142B7B" w:rsidRPr="00F237A5" w:rsidRDefault="00C27048" w:rsidP="00AA655B">
      <w:pPr>
        <w:spacing w:line="48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Rurality and socioeconomic status were missing in &lt;0.1% of patients, </w:t>
      </w:r>
      <w:r w:rsidR="00BF29AA">
        <w:rPr>
          <w:rFonts w:ascii="Times New Roman" w:eastAsia="Times New Roman" w:hAnsi="Times New Roman" w:cs="Times New Roman"/>
          <w:sz w:val="24"/>
          <w:szCs w:val="24"/>
        </w:rPr>
        <w:t>glomerular filtration rate (</w:t>
      </w:r>
      <w:r>
        <w:rPr>
          <w:rFonts w:ascii="Times New Roman" w:eastAsia="Times New Roman" w:hAnsi="Times New Roman" w:cs="Times New Roman"/>
          <w:sz w:val="24"/>
          <w:szCs w:val="24"/>
        </w:rPr>
        <w:t>GFR</w:t>
      </w:r>
      <w:r w:rsidR="00BF29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w:t>
      </w:r>
      <w:r w:rsidRPr="0012274B">
        <w:rPr>
          <w:rFonts w:ascii="Times New Roman" w:eastAsia="Times New Roman" w:hAnsi="Times New Roman" w:cs="Times New Roman"/>
          <w:sz w:val="24"/>
          <w:szCs w:val="24"/>
        </w:rPr>
        <w:t>21,078 (6.1%)</w:t>
      </w:r>
      <w:r>
        <w:rPr>
          <w:rFonts w:ascii="Times New Roman" w:eastAsia="Times New Roman" w:hAnsi="Times New Roman" w:cs="Times New Roman"/>
          <w:sz w:val="24"/>
          <w:szCs w:val="24"/>
        </w:rPr>
        <w:t xml:space="preserve"> and h</w:t>
      </w:r>
      <w:r w:rsidR="0012274B">
        <w:rPr>
          <w:rFonts w:ascii="Times New Roman" w:eastAsia="Times New Roman" w:hAnsi="Times New Roman" w:cs="Times New Roman"/>
          <w:sz w:val="24"/>
          <w:szCs w:val="24"/>
        </w:rPr>
        <w:t xml:space="preserve">emoglobin in </w:t>
      </w:r>
      <w:r w:rsidR="0012274B" w:rsidRPr="0012274B">
        <w:rPr>
          <w:rFonts w:ascii="Times New Roman" w:eastAsia="Times New Roman" w:hAnsi="Times New Roman" w:cs="Times New Roman"/>
          <w:sz w:val="24"/>
          <w:szCs w:val="24"/>
        </w:rPr>
        <w:t>28,744 (8.3%)</w:t>
      </w:r>
      <w:r w:rsidR="001227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A360E" w:rsidRPr="00F237A5">
        <w:rPr>
          <w:rFonts w:ascii="Times New Roman" w:eastAsia="Times New Roman" w:hAnsi="Times New Roman" w:cs="Times New Roman"/>
          <w:sz w:val="24"/>
          <w:szCs w:val="24"/>
        </w:rPr>
        <w:t xml:space="preserve">We imputed missing values once </w:t>
      </w:r>
      <w:r w:rsidR="009A360E" w:rsidRPr="00F237A5">
        <w:rPr>
          <w:rFonts w:ascii="Times New Roman" w:eastAsia="Times New Roman" w:hAnsi="Times New Roman" w:cs="Times New Roman"/>
          <w:color w:val="000000"/>
          <w:sz w:val="24"/>
          <w:szCs w:val="24"/>
        </w:rPr>
        <w:t>within the SAS “proc MI” framework, where they were predicted drawing on all candidate covariates using predictive mean matching for continuous variables and logistic regre</w:t>
      </w:r>
      <w:r w:rsidR="009A360E">
        <w:rPr>
          <w:rFonts w:ascii="Times New Roman" w:eastAsia="Times New Roman" w:hAnsi="Times New Roman" w:cs="Times New Roman"/>
          <w:color w:val="000000"/>
          <w:sz w:val="24"/>
          <w:szCs w:val="24"/>
        </w:rPr>
        <w:t>ssion for categorical variables</w:t>
      </w:r>
      <w:r w:rsidR="00160DD5" w:rsidRPr="00F237A5">
        <w:rPr>
          <w:rFonts w:ascii="Times New Roman" w:eastAsia="Times New Roman" w:hAnsi="Times New Roman" w:cs="Times New Roman"/>
          <w:color w:val="000000"/>
          <w:sz w:val="24"/>
          <w:szCs w:val="24"/>
        </w:rPr>
        <w:t>.</w:t>
      </w:r>
      <w:r w:rsidR="000635A8">
        <w:rPr>
          <w:rFonts w:ascii="Times New Roman" w:eastAsia="Times New Roman" w:hAnsi="Times New Roman" w:cs="Times New Roman"/>
          <w:color w:val="000000"/>
          <w:sz w:val="24"/>
          <w:szCs w:val="24"/>
        </w:rPr>
        <w:fldChar w:fldCharType="begin"/>
      </w:r>
      <w:r w:rsidR="00C45BF1">
        <w:rPr>
          <w:rFonts w:ascii="Times New Roman" w:eastAsia="Times New Roman" w:hAnsi="Times New Roman" w:cs="Times New Roman"/>
          <w:color w:val="000000"/>
          <w:sz w:val="24"/>
          <w:szCs w:val="24"/>
        </w:rPr>
        <w:instrText xml:space="preserve"> ADDIN EN.CITE &lt;EndNote&gt;&lt;Cite&gt;&lt;Author&gt;Rubin&lt;/Author&gt;&lt;Year&gt;1991&lt;/Year&gt;&lt;RecNum&gt;43&lt;/RecNum&gt;&lt;DisplayText&gt;(23)&lt;/DisplayText&gt;&lt;record&gt;&lt;rec-number&gt;43&lt;/rec-number&gt;&lt;foreign-keys&gt;&lt;key app="EN" db-id="rp2ww9fsax5rd8ef5wwxw59vwv2xpt5a0v02" timestamp="1629824418"&gt;43&lt;/key&gt;&lt;/foreign-keys&gt;&lt;ref-type name="Journal Article"&gt;17&lt;/ref-type&gt;&lt;contributors&gt;&lt;authors&gt;&lt;author&gt;Rubin, D. B.&lt;/author&gt;&lt;author&gt;Schenker, N.&lt;/author&gt;&lt;/authors&gt;&lt;/contributors&gt;&lt;auth-address&gt;Department of Statistics, Harvard University, Cambridge, MA 02138.&lt;/auth-address&gt;&lt;titles&gt;&lt;title&gt;Multiple imputation in health-care databases: an overview and some applications&lt;/title&gt;&lt;secondary-title&gt;Stat Med&lt;/secondary-title&gt;&lt;/titles&gt;&lt;periodical&gt;&lt;full-title&gt;Stat Med&lt;/full-title&gt;&lt;/periodical&gt;&lt;pages&gt;585-98&lt;/pages&gt;&lt;volume&gt;10&lt;/volume&gt;&lt;number&gt;4&lt;/number&gt;&lt;edition&gt;1991/04/01&lt;/edition&gt;&lt;keywords&gt;&lt;keyword&gt;Databases, Factual/*standards&lt;/keyword&gt;&lt;keyword&gt;Demography&lt;/keyword&gt;&lt;keyword&gt;Epidemiologic Methods&lt;/keyword&gt;&lt;keyword&gt;*Health Services Research&lt;/keyword&gt;&lt;keyword&gt;Information Systems/*standards&lt;/keyword&gt;&lt;keyword&gt;Models, Statistical&lt;/keyword&gt;&lt;keyword&gt;*Statistics as Topic&lt;/keyword&gt;&lt;/keywords&gt;&lt;dates&gt;&lt;year&gt;1991&lt;/year&gt;&lt;pub-dates&gt;&lt;date&gt;Apr&lt;/date&gt;&lt;/pub-dates&gt;&lt;/dates&gt;&lt;isbn&gt;0277-6715 (Print)&amp;#xD;0277-6715 (Linking)&lt;/isbn&gt;&lt;accession-num&gt;2057657&lt;/accession-num&gt;&lt;urls&gt;&lt;related-urls&gt;&lt;url&gt;https://www.ncbi.nlm.nih.gov/pubmed/2057657&lt;/url&gt;&lt;/related-urls&gt;&lt;/urls&gt;&lt;electronic-resource-num&gt;10.1002/sim.4780100410&lt;/electronic-resource-num&gt;&lt;/record&gt;&lt;/Cite&gt;&lt;/EndNote&gt;</w:instrText>
      </w:r>
      <w:r w:rsidR="000635A8">
        <w:rPr>
          <w:rFonts w:ascii="Times New Roman" w:eastAsia="Times New Roman" w:hAnsi="Times New Roman" w:cs="Times New Roman"/>
          <w:color w:val="000000"/>
          <w:sz w:val="24"/>
          <w:szCs w:val="24"/>
        </w:rPr>
        <w:fldChar w:fldCharType="separate"/>
      </w:r>
      <w:r w:rsidR="00C45BF1">
        <w:rPr>
          <w:rFonts w:ascii="Times New Roman" w:eastAsia="Times New Roman" w:hAnsi="Times New Roman" w:cs="Times New Roman"/>
          <w:noProof/>
          <w:color w:val="000000"/>
          <w:sz w:val="24"/>
          <w:szCs w:val="24"/>
        </w:rPr>
        <w:t>(23)</w:t>
      </w:r>
      <w:r w:rsidR="000635A8">
        <w:rPr>
          <w:rFonts w:ascii="Times New Roman" w:eastAsia="Times New Roman" w:hAnsi="Times New Roman" w:cs="Times New Roman"/>
          <w:color w:val="000000"/>
          <w:sz w:val="24"/>
          <w:szCs w:val="24"/>
        </w:rPr>
        <w:fldChar w:fldCharType="end"/>
      </w:r>
      <w:r w:rsidR="00160DD5" w:rsidRPr="00F237A5">
        <w:rPr>
          <w:rFonts w:ascii="Times New Roman" w:eastAsia="Times New Roman" w:hAnsi="Times New Roman" w:cs="Times New Roman"/>
          <w:color w:val="000000"/>
          <w:sz w:val="24"/>
          <w:szCs w:val="24"/>
        </w:rPr>
        <w:t xml:space="preserve"> </w:t>
      </w:r>
      <w:r w:rsidR="00160DD5" w:rsidRPr="00F237A5">
        <w:rPr>
          <w:rFonts w:ascii="Times New Roman" w:eastAsia="Times New Roman" w:hAnsi="Times New Roman" w:cs="Times New Roman"/>
          <w:sz w:val="24"/>
          <w:szCs w:val="24"/>
        </w:rPr>
        <w:t xml:space="preserve">We examined the association between each continuous variable with the outcome using cubic spline analyses with </w:t>
      </w:r>
      <w:r w:rsidR="001A2468">
        <w:rPr>
          <w:rFonts w:ascii="Times New Roman" w:eastAsia="Times New Roman" w:hAnsi="Times New Roman" w:cs="Times New Roman"/>
          <w:sz w:val="24"/>
          <w:szCs w:val="24"/>
        </w:rPr>
        <w:t>three</w:t>
      </w:r>
      <w:r w:rsidR="001A2468" w:rsidRPr="00F237A5">
        <w:rPr>
          <w:rFonts w:ascii="Times New Roman" w:eastAsia="Times New Roman" w:hAnsi="Times New Roman" w:cs="Times New Roman"/>
          <w:sz w:val="24"/>
          <w:szCs w:val="24"/>
        </w:rPr>
        <w:t xml:space="preserve"> </w:t>
      </w:r>
      <w:r w:rsidR="00160DD5" w:rsidRPr="00F237A5">
        <w:rPr>
          <w:rFonts w:ascii="Times New Roman" w:eastAsia="Times New Roman" w:hAnsi="Times New Roman" w:cs="Times New Roman"/>
          <w:sz w:val="24"/>
          <w:szCs w:val="24"/>
        </w:rPr>
        <w:t xml:space="preserve">knots at percentiles </w:t>
      </w:r>
      <w:r w:rsidR="001A2468">
        <w:rPr>
          <w:rFonts w:ascii="Times New Roman" w:eastAsia="Times New Roman" w:hAnsi="Times New Roman" w:cs="Times New Roman"/>
          <w:sz w:val="24"/>
          <w:szCs w:val="24"/>
        </w:rPr>
        <w:t>10,</w:t>
      </w:r>
      <w:r w:rsidR="007F41D9">
        <w:rPr>
          <w:rFonts w:ascii="Times New Roman" w:eastAsia="Times New Roman" w:hAnsi="Times New Roman" w:cs="Times New Roman"/>
          <w:sz w:val="24"/>
          <w:szCs w:val="24"/>
        </w:rPr>
        <w:t xml:space="preserve"> </w:t>
      </w:r>
      <w:r w:rsidR="001A2468">
        <w:rPr>
          <w:rFonts w:ascii="Times New Roman" w:eastAsia="Times New Roman" w:hAnsi="Times New Roman" w:cs="Times New Roman"/>
          <w:sz w:val="24"/>
          <w:szCs w:val="24"/>
        </w:rPr>
        <w:t>50</w:t>
      </w:r>
      <w:r w:rsidR="00160DD5" w:rsidRPr="00F237A5">
        <w:rPr>
          <w:rFonts w:ascii="Times New Roman" w:eastAsia="Times New Roman" w:hAnsi="Times New Roman" w:cs="Times New Roman"/>
          <w:sz w:val="24"/>
          <w:szCs w:val="24"/>
        </w:rPr>
        <w:t xml:space="preserve"> and </w:t>
      </w:r>
      <w:r w:rsidR="001A2468">
        <w:rPr>
          <w:rFonts w:ascii="Times New Roman" w:eastAsia="Times New Roman" w:hAnsi="Times New Roman" w:cs="Times New Roman"/>
          <w:sz w:val="24"/>
          <w:szCs w:val="24"/>
        </w:rPr>
        <w:t>90</w:t>
      </w:r>
      <w:r w:rsidR="00160DD5" w:rsidRPr="00F237A5">
        <w:rPr>
          <w:rFonts w:ascii="Times New Roman" w:eastAsia="Times New Roman" w:hAnsi="Times New Roman" w:cs="Times New Roman"/>
          <w:sz w:val="24"/>
          <w:szCs w:val="24"/>
        </w:rPr>
        <w:t xml:space="preserve">. As the linearity assumption </w:t>
      </w:r>
      <w:r w:rsidR="002D2E60">
        <w:rPr>
          <w:rFonts w:ascii="Times New Roman" w:eastAsia="Times New Roman" w:hAnsi="Times New Roman" w:cs="Times New Roman"/>
          <w:sz w:val="24"/>
          <w:szCs w:val="24"/>
        </w:rPr>
        <w:t xml:space="preserve">held </w:t>
      </w:r>
      <w:r w:rsidR="00160DD5" w:rsidRPr="00F237A5">
        <w:rPr>
          <w:rFonts w:ascii="Times New Roman" w:eastAsia="Times New Roman" w:hAnsi="Times New Roman" w:cs="Times New Roman"/>
          <w:sz w:val="24"/>
          <w:szCs w:val="24"/>
        </w:rPr>
        <w:t xml:space="preserve">for </w:t>
      </w:r>
      <w:r w:rsidR="002D2E60">
        <w:rPr>
          <w:rFonts w:ascii="Times New Roman" w:eastAsia="Times New Roman" w:hAnsi="Times New Roman" w:cs="Times New Roman"/>
          <w:sz w:val="24"/>
          <w:szCs w:val="24"/>
        </w:rPr>
        <w:t>all</w:t>
      </w:r>
      <w:r w:rsidR="00160DD5" w:rsidRPr="00F237A5">
        <w:rPr>
          <w:rFonts w:ascii="Times New Roman" w:eastAsia="Times New Roman" w:hAnsi="Times New Roman" w:cs="Times New Roman"/>
          <w:sz w:val="24"/>
          <w:szCs w:val="24"/>
        </w:rPr>
        <w:t xml:space="preserve"> variables, </w:t>
      </w:r>
      <w:r w:rsidR="002D2E60">
        <w:rPr>
          <w:rFonts w:ascii="Times New Roman" w:eastAsia="Times New Roman" w:hAnsi="Times New Roman" w:cs="Times New Roman"/>
          <w:sz w:val="24"/>
          <w:szCs w:val="24"/>
        </w:rPr>
        <w:t>they</w:t>
      </w:r>
      <w:r w:rsidR="002D2E60" w:rsidRPr="00F237A5">
        <w:rPr>
          <w:rFonts w:ascii="Times New Roman" w:eastAsia="Times New Roman" w:hAnsi="Times New Roman" w:cs="Times New Roman"/>
          <w:sz w:val="24"/>
          <w:szCs w:val="24"/>
        </w:rPr>
        <w:t xml:space="preserve"> </w:t>
      </w:r>
      <w:r w:rsidR="00160DD5" w:rsidRPr="00F237A5">
        <w:rPr>
          <w:rFonts w:ascii="Times New Roman" w:eastAsia="Times New Roman" w:hAnsi="Times New Roman" w:cs="Times New Roman"/>
          <w:sz w:val="24"/>
          <w:szCs w:val="24"/>
        </w:rPr>
        <w:t xml:space="preserve">were </w:t>
      </w:r>
      <w:r w:rsidR="00D201B0">
        <w:rPr>
          <w:rFonts w:ascii="Times New Roman" w:eastAsia="Times New Roman" w:hAnsi="Times New Roman" w:cs="Times New Roman"/>
          <w:sz w:val="24"/>
          <w:szCs w:val="24"/>
        </w:rPr>
        <w:t xml:space="preserve">entered </w:t>
      </w:r>
      <w:r w:rsidR="00160DD5" w:rsidRPr="00F237A5">
        <w:rPr>
          <w:rFonts w:ascii="Times New Roman" w:eastAsia="Times New Roman" w:hAnsi="Times New Roman" w:cs="Times New Roman"/>
          <w:sz w:val="24"/>
          <w:szCs w:val="24"/>
        </w:rPr>
        <w:t xml:space="preserve">into the model as continuous values. We validated the model on the remaining 30% of the cohort. We reported </w:t>
      </w:r>
      <w:proofErr w:type="spellStart"/>
      <w:r w:rsidR="002A265E">
        <w:rPr>
          <w:rFonts w:ascii="Times New Roman" w:eastAsia="Times New Roman" w:hAnsi="Times New Roman" w:cs="Times New Roman"/>
          <w:sz w:val="24"/>
          <w:szCs w:val="24"/>
        </w:rPr>
        <w:t>sub</w:t>
      </w:r>
      <w:r w:rsidR="00160DD5" w:rsidRPr="00F237A5">
        <w:rPr>
          <w:rFonts w:ascii="Times New Roman" w:eastAsia="Times New Roman" w:hAnsi="Times New Roman" w:cs="Times New Roman"/>
          <w:sz w:val="24"/>
          <w:szCs w:val="24"/>
        </w:rPr>
        <w:t>hazard</w:t>
      </w:r>
      <w:proofErr w:type="spellEnd"/>
      <w:r w:rsidR="00160DD5" w:rsidRPr="00F237A5">
        <w:rPr>
          <w:rFonts w:ascii="Times New Roman" w:eastAsia="Times New Roman" w:hAnsi="Times New Roman" w:cs="Times New Roman"/>
          <w:sz w:val="24"/>
          <w:szCs w:val="24"/>
        </w:rPr>
        <w:t xml:space="preserve"> ratios, 95% confidence intervals</w:t>
      </w:r>
      <w:r w:rsidR="00C91A70">
        <w:rPr>
          <w:rFonts w:ascii="Times New Roman" w:eastAsia="Times New Roman" w:hAnsi="Times New Roman" w:cs="Times New Roman"/>
          <w:sz w:val="24"/>
          <w:szCs w:val="24"/>
        </w:rPr>
        <w:t xml:space="preserve"> (CI)</w:t>
      </w:r>
      <w:r w:rsidR="00160DD5" w:rsidRPr="00F237A5">
        <w:rPr>
          <w:rFonts w:ascii="Times New Roman" w:eastAsia="Times New Roman" w:hAnsi="Times New Roman" w:cs="Times New Roman"/>
          <w:sz w:val="24"/>
          <w:szCs w:val="24"/>
        </w:rPr>
        <w:t xml:space="preserve"> and P-values for final covariates in each model.</w:t>
      </w:r>
    </w:p>
    <w:p w14:paraId="00000027" w14:textId="77777777" w:rsidR="00142B7B" w:rsidRPr="001B713A" w:rsidRDefault="00160DD5" w:rsidP="00AA655B">
      <w:pPr>
        <w:spacing w:line="480" w:lineRule="auto"/>
        <w:rPr>
          <w:rFonts w:ascii="Times New Roman" w:eastAsia="Times New Roman" w:hAnsi="Times New Roman" w:cs="Times New Roman"/>
          <w:i/>
          <w:sz w:val="24"/>
          <w:szCs w:val="24"/>
        </w:rPr>
      </w:pPr>
      <w:r w:rsidRPr="001B713A">
        <w:rPr>
          <w:rFonts w:ascii="Times New Roman" w:eastAsia="Times New Roman" w:hAnsi="Times New Roman" w:cs="Times New Roman"/>
          <w:i/>
          <w:sz w:val="24"/>
          <w:szCs w:val="24"/>
        </w:rPr>
        <w:t>Model Evaluation</w:t>
      </w:r>
    </w:p>
    <w:p w14:paraId="00000028" w14:textId="3CDBC925" w:rsidR="00142B7B" w:rsidRPr="00F237A5" w:rsidRDefault="008763C9" w:rsidP="00AA655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w:t>
      </w:r>
      <w:r w:rsidR="00160DD5" w:rsidRPr="00F237A5">
        <w:rPr>
          <w:rFonts w:ascii="Times New Roman" w:eastAsia="Times New Roman" w:hAnsi="Times New Roman" w:cs="Times New Roman"/>
          <w:sz w:val="24"/>
          <w:szCs w:val="24"/>
        </w:rPr>
        <w:t xml:space="preserve"> evaluated model discrimination using the </w:t>
      </w:r>
      <w:r w:rsidR="00693C05">
        <w:rPr>
          <w:rFonts w:ascii="Times New Roman" w:eastAsia="Times New Roman" w:hAnsi="Times New Roman" w:cs="Times New Roman"/>
          <w:sz w:val="24"/>
          <w:szCs w:val="24"/>
        </w:rPr>
        <w:t>C</w:t>
      </w:r>
      <w:r w:rsidR="00160DD5" w:rsidRPr="00F237A5">
        <w:rPr>
          <w:rFonts w:ascii="Times New Roman" w:eastAsia="Times New Roman" w:hAnsi="Times New Roman" w:cs="Times New Roman"/>
          <w:sz w:val="24"/>
          <w:szCs w:val="24"/>
        </w:rPr>
        <w:t>-statistic</w:t>
      </w:r>
      <w:r>
        <w:rPr>
          <w:rFonts w:ascii="Times New Roman" w:eastAsia="Times New Roman" w:hAnsi="Times New Roman" w:cs="Times New Roman"/>
          <w:sz w:val="24"/>
          <w:szCs w:val="24"/>
        </w:rPr>
        <w:t xml:space="preserve"> and </w:t>
      </w:r>
      <w:r w:rsidR="00D17B24">
        <w:rPr>
          <w:rFonts w:ascii="Times New Roman" w:eastAsia="Times New Roman" w:hAnsi="Times New Roman" w:cs="Times New Roman"/>
          <w:sz w:val="24"/>
          <w:szCs w:val="24"/>
        </w:rPr>
        <w:t>estimate</w:t>
      </w:r>
      <w:r w:rsidR="00211DFF">
        <w:rPr>
          <w:rFonts w:ascii="Times New Roman" w:eastAsia="Times New Roman" w:hAnsi="Times New Roman" w:cs="Times New Roman"/>
          <w:sz w:val="24"/>
          <w:szCs w:val="24"/>
        </w:rPr>
        <w:t>d</w:t>
      </w:r>
      <w:r w:rsidR="00D17B24">
        <w:rPr>
          <w:rFonts w:ascii="Times New Roman" w:eastAsia="Times New Roman" w:hAnsi="Times New Roman" w:cs="Times New Roman"/>
          <w:sz w:val="24"/>
          <w:szCs w:val="24"/>
        </w:rPr>
        <w:t xml:space="preserve"> 95% </w:t>
      </w:r>
      <w:r w:rsidR="00C91A70">
        <w:rPr>
          <w:rFonts w:ascii="Times New Roman" w:eastAsia="Times New Roman" w:hAnsi="Times New Roman" w:cs="Times New Roman"/>
          <w:sz w:val="24"/>
          <w:szCs w:val="24"/>
        </w:rPr>
        <w:t>CIs</w:t>
      </w:r>
      <w:r w:rsidR="00211DFF">
        <w:rPr>
          <w:rFonts w:ascii="Times New Roman" w:eastAsia="Times New Roman" w:hAnsi="Times New Roman" w:cs="Times New Roman"/>
          <w:sz w:val="24"/>
          <w:szCs w:val="24"/>
        </w:rPr>
        <w:t xml:space="preserve"> using 200 bootstraps</w:t>
      </w:r>
      <w:r w:rsidR="00160DD5" w:rsidRPr="00F237A5">
        <w:rPr>
          <w:rFonts w:ascii="Times New Roman" w:eastAsia="Times New Roman" w:hAnsi="Times New Roman" w:cs="Times New Roman"/>
          <w:sz w:val="24"/>
          <w:szCs w:val="24"/>
        </w:rPr>
        <w:t>. We assessed calibration using Brier score</w:t>
      </w:r>
      <w:r w:rsidR="003E2392">
        <w:rPr>
          <w:rFonts w:ascii="Times New Roman" w:eastAsia="Times New Roman" w:hAnsi="Times New Roman" w:cs="Times New Roman"/>
          <w:sz w:val="24"/>
          <w:szCs w:val="24"/>
        </w:rPr>
        <w:t>s</w:t>
      </w:r>
      <w:r w:rsidR="00A62D4C">
        <w:rPr>
          <w:rFonts w:ascii="Times New Roman" w:eastAsia="Times New Roman" w:hAnsi="Times New Roman" w:cs="Times New Roman"/>
          <w:sz w:val="24"/>
          <w:szCs w:val="24"/>
        </w:rPr>
        <w:fldChar w:fldCharType="begin"/>
      </w:r>
      <w:r w:rsidR="00C45BF1">
        <w:rPr>
          <w:rFonts w:ascii="Times New Roman" w:eastAsia="Times New Roman" w:hAnsi="Times New Roman" w:cs="Times New Roman"/>
          <w:sz w:val="24"/>
          <w:szCs w:val="24"/>
        </w:rPr>
        <w:instrText xml:space="preserve"> ADDIN EN.CITE &lt;EndNote&gt;&lt;Cite&gt;&lt;Author&gt;Brier&lt;/Author&gt;&lt;Year&gt;1950&lt;/Year&gt;&lt;RecNum&gt;84&lt;/RecNum&gt;&lt;DisplayText&gt;(24)&lt;/DisplayText&gt;&lt;record&gt;&lt;rec-number&gt;84&lt;/rec-number&gt;&lt;foreign-keys&gt;&lt;key app="EN" db-id="rp2ww9fsax5rd8ef5wwxw59vwv2xpt5a0v02" timestamp="1633683930"&gt;84&lt;/key&gt;&lt;/foreign-keys&gt;&lt;ref-type name="Journal Article"&gt;17&lt;/ref-type&gt;&lt;contributors&gt;&lt;authors&gt;&lt;author&gt;Glenn Brier&lt;/author&gt;&lt;/authors&gt;&lt;/contributors&gt;&lt;titles&gt;&lt;title&gt;Verification of forecasts expressed in terms of probability&lt;/title&gt;&lt;secondary-title&gt;Monthly Weather Review&lt;/secondary-title&gt;&lt;/titles&gt;&lt;periodical&gt;&lt;full-title&gt;Monthly Weather Review&lt;/full-title&gt;&lt;/periodical&gt;&lt;pages&gt;1-3&lt;/pages&gt;&lt;volume&gt;78&lt;/volume&gt;&lt;dates&gt;&lt;year&gt;1950&lt;/year&gt;&lt;/dates&gt;&lt;urls&gt;&lt;related-urls&gt;&lt;url&gt;https://books.google.co.uk/books?hl=en&amp;amp;lr=&amp;amp;id=jnbpAAAAMAAJ&amp;amp;oi=fnd&amp;amp;pg=RA1-PA1&amp;amp;ots=0X-_0MqPyJ&amp;amp;sig=bY0-oTx3Pj3QxRfFWs7fNm9p6Fk&amp;amp;redir_esc=y#v=onepage&amp;amp;q&amp;amp;f=false&lt;/url&gt;&lt;/related-urls&gt;&lt;/urls&gt;&lt;electronic-resource-num&gt;https://doi.org/10.1175/1520-0493(1950)078&amp;lt;0001:VOFEIT&amp;gt;2.0.CO;2&lt;/electronic-resource-num&gt;&lt;/record&gt;&lt;/Cite&gt;&lt;/EndNote&gt;</w:instrText>
      </w:r>
      <w:r w:rsidR="00A62D4C">
        <w:rPr>
          <w:rFonts w:ascii="Times New Roman" w:eastAsia="Times New Roman" w:hAnsi="Times New Roman" w:cs="Times New Roman"/>
          <w:sz w:val="24"/>
          <w:szCs w:val="24"/>
        </w:rPr>
        <w:fldChar w:fldCharType="separate"/>
      </w:r>
      <w:r w:rsidR="00C45BF1">
        <w:rPr>
          <w:rFonts w:ascii="Times New Roman" w:eastAsia="Times New Roman" w:hAnsi="Times New Roman" w:cs="Times New Roman"/>
          <w:noProof/>
          <w:sz w:val="24"/>
          <w:szCs w:val="24"/>
        </w:rPr>
        <w:t>(24)</w:t>
      </w:r>
      <w:r w:rsidR="00A62D4C">
        <w:rPr>
          <w:rFonts w:ascii="Times New Roman" w:eastAsia="Times New Roman" w:hAnsi="Times New Roman" w:cs="Times New Roman"/>
          <w:sz w:val="24"/>
          <w:szCs w:val="24"/>
        </w:rPr>
        <w:fldChar w:fldCharType="end"/>
      </w:r>
      <w:r w:rsidR="00160DD5" w:rsidRPr="00F237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00160DD5" w:rsidRPr="00F237A5">
        <w:rPr>
          <w:rFonts w:ascii="Times New Roman" w:eastAsia="Times New Roman" w:hAnsi="Times New Roman" w:cs="Times New Roman"/>
          <w:sz w:val="24"/>
          <w:szCs w:val="24"/>
        </w:rPr>
        <w:t xml:space="preserve"> time-dependent plots of observed versus predicted HF incidence rates within </w:t>
      </w:r>
      <w:r w:rsidR="00160DD5" w:rsidRPr="00F237A5">
        <w:rPr>
          <w:rFonts w:ascii="Times New Roman" w:eastAsia="Times New Roman" w:hAnsi="Times New Roman" w:cs="Times New Roman"/>
          <w:color w:val="212121"/>
          <w:sz w:val="24"/>
          <w:szCs w:val="24"/>
        </w:rPr>
        <w:t xml:space="preserve">deciles </w:t>
      </w:r>
      <w:r w:rsidR="00160DD5" w:rsidRPr="00F237A5">
        <w:rPr>
          <w:rFonts w:ascii="Times New Roman" w:eastAsia="Times New Roman" w:hAnsi="Times New Roman" w:cs="Times New Roman"/>
          <w:sz w:val="24"/>
          <w:szCs w:val="24"/>
        </w:rPr>
        <w:t>of predicted risk in the validation cohort.</w:t>
      </w:r>
    </w:p>
    <w:p w14:paraId="70CCFA69" w14:textId="02E587CD" w:rsidR="002A7A74" w:rsidRPr="001B713A" w:rsidRDefault="002A7A74" w:rsidP="00594108">
      <w:pPr>
        <w:spacing w:line="480" w:lineRule="auto"/>
        <w:rPr>
          <w:rFonts w:ascii="Times New Roman" w:eastAsia="Times New Roman" w:hAnsi="Times New Roman" w:cs="Times New Roman"/>
          <w:bCs/>
          <w:i/>
          <w:iCs/>
          <w:sz w:val="24"/>
          <w:szCs w:val="24"/>
        </w:rPr>
      </w:pPr>
      <w:r w:rsidRPr="001B713A">
        <w:rPr>
          <w:rFonts w:ascii="Times New Roman" w:eastAsia="Times New Roman" w:hAnsi="Times New Roman" w:cs="Times New Roman"/>
          <w:bCs/>
          <w:i/>
          <w:iCs/>
          <w:sz w:val="24"/>
          <w:szCs w:val="24"/>
        </w:rPr>
        <w:t>Sensitivity Analysis</w:t>
      </w:r>
    </w:p>
    <w:p w14:paraId="201ACA5D" w14:textId="62DBE5A6" w:rsidR="002A7A74" w:rsidRPr="0049438C" w:rsidRDefault="002A7A74" w:rsidP="00AA655B">
      <w:pPr>
        <w:tabs>
          <w:tab w:val="left" w:pos="567"/>
        </w:tabs>
        <w:spacing w:line="480" w:lineRule="auto"/>
        <w:rPr>
          <w:rFonts w:ascii="Times New Roman" w:eastAsia="Times New Roman" w:hAnsi="Times New Roman" w:cs="Times New Roman"/>
          <w:sz w:val="24"/>
          <w:szCs w:val="24"/>
        </w:rPr>
      </w:pPr>
      <w:r w:rsidRPr="001B713A">
        <w:rPr>
          <w:rFonts w:ascii="Times New Roman" w:eastAsia="Times New Roman" w:hAnsi="Times New Roman" w:cs="Times New Roman"/>
          <w:bCs/>
          <w:sz w:val="24"/>
          <w:szCs w:val="24"/>
        </w:rPr>
        <w:tab/>
      </w:r>
      <w:r>
        <w:rPr>
          <w:rFonts w:ascii="Times New Roman" w:eastAsia="Times New Roman" w:hAnsi="Times New Roman" w:cs="Times New Roman"/>
          <w:sz w:val="24"/>
          <w:szCs w:val="24"/>
        </w:rPr>
        <w:t xml:space="preserve">We conducted two sensitivity analyses to </w:t>
      </w:r>
      <w:r w:rsidR="00F858F0">
        <w:rPr>
          <w:rFonts w:ascii="Times New Roman" w:eastAsia="Times New Roman" w:hAnsi="Times New Roman" w:cs="Times New Roman"/>
          <w:sz w:val="24"/>
          <w:szCs w:val="24"/>
        </w:rPr>
        <w:t>assess</w:t>
      </w:r>
      <w:r>
        <w:rPr>
          <w:rFonts w:ascii="Times New Roman" w:eastAsia="Times New Roman" w:hAnsi="Times New Roman" w:cs="Times New Roman"/>
          <w:sz w:val="24"/>
          <w:szCs w:val="24"/>
        </w:rPr>
        <w:t xml:space="preserve"> the robustness of our models in clinically </w:t>
      </w:r>
      <w:r w:rsidR="00B9356C">
        <w:rPr>
          <w:rFonts w:ascii="Times New Roman" w:eastAsia="Times New Roman" w:hAnsi="Times New Roman" w:cs="Times New Roman"/>
          <w:sz w:val="24"/>
          <w:szCs w:val="24"/>
        </w:rPr>
        <w:t>relevant</w:t>
      </w:r>
      <w:r>
        <w:rPr>
          <w:rFonts w:ascii="Times New Roman" w:eastAsia="Times New Roman" w:hAnsi="Times New Roman" w:cs="Times New Roman"/>
          <w:sz w:val="24"/>
          <w:szCs w:val="24"/>
        </w:rPr>
        <w:t xml:space="preserve"> </w:t>
      </w:r>
      <w:r w:rsidR="00235015">
        <w:rPr>
          <w:rFonts w:ascii="Times New Roman" w:eastAsia="Times New Roman" w:hAnsi="Times New Roman" w:cs="Times New Roman"/>
          <w:sz w:val="24"/>
          <w:szCs w:val="24"/>
        </w:rPr>
        <w:t>settings</w:t>
      </w:r>
      <w:r>
        <w:rPr>
          <w:rFonts w:ascii="Times New Roman" w:eastAsia="Times New Roman" w:hAnsi="Times New Roman" w:cs="Times New Roman"/>
          <w:sz w:val="24"/>
          <w:szCs w:val="24"/>
        </w:rPr>
        <w:t xml:space="preserve">. First, as </w:t>
      </w:r>
      <w:r w:rsidR="006025F4">
        <w:rPr>
          <w:rFonts w:ascii="Times New Roman" w:eastAsia="Times New Roman" w:hAnsi="Times New Roman" w:cs="Times New Roman"/>
          <w:sz w:val="24"/>
          <w:szCs w:val="24"/>
        </w:rPr>
        <w:t>SGLT</w:t>
      </w:r>
      <w:r w:rsidR="002D3299">
        <w:rPr>
          <w:rFonts w:ascii="Times New Roman" w:eastAsia="Times New Roman" w:hAnsi="Times New Roman" w:cs="Times New Roman"/>
          <w:sz w:val="24"/>
          <w:szCs w:val="24"/>
        </w:rPr>
        <w:t>-</w:t>
      </w:r>
      <w:r w:rsidR="006025F4">
        <w:rPr>
          <w:rFonts w:ascii="Times New Roman" w:eastAsia="Times New Roman" w:hAnsi="Times New Roman" w:cs="Times New Roman"/>
          <w:sz w:val="24"/>
          <w:szCs w:val="24"/>
        </w:rPr>
        <w:t>2i</w:t>
      </w:r>
      <w:r>
        <w:rPr>
          <w:rFonts w:ascii="Times New Roman" w:eastAsia="Times New Roman" w:hAnsi="Times New Roman" w:cs="Times New Roman"/>
          <w:sz w:val="24"/>
          <w:szCs w:val="24"/>
        </w:rPr>
        <w:t xml:space="preserve"> </w:t>
      </w:r>
      <w:r w:rsidR="001D3D1F">
        <w:rPr>
          <w:rFonts w:ascii="Times New Roman" w:eastAsia="Times New Roman" w:hAnsi="Times New Roman" w:cs="Times New Roman"/>
          <w:sz w:val="24"/>
          <w:szCs w:val="24"/>
        </w:rPr>
        <w:t xml:space="preserve">is the recommended first-line therapy for patients with diabetes </w:t>
      </w:r>
      <w:r w:rsidR="004937B1">
        <w:rPr>
          <w:rFonts w:ascii="Times New Roman" w:eastAsia="Times New Roman" w:hAnsi="Times New Roman" w:cs="Times New Roman"/>
          <w:sz w:val="24"/>
          <w:szCs w:val="24"/>
        </w:rPr>
        <w:t xml:space="preserve">and </w:t>
      </w:r>
      <w:r w:rsidR="008E27B5">
        <w:rPr>
          <w:rFonts w:ascii="Times New Roman" w:eastAsia="Times New Roman" w:hAnsi="Times New Roman" w:cs="Times New Roman"/>
          <w:sz w:val="24"/>
          <w:szCs w:val="24"/>
        </w:rPr>
        <w:t>CVD</w:t>
      </w:r>
      <w:r w:rsidR="004937B1">
        <w:rPr>
          <w:rFonts w:ascii="Times New Roman" w:eastAsia="Times New Roman" w:hAnsi="Times New Roman" w:cs="Times New Roman"/>
          <w:sz w:val="24"/>
          <w:szCs w:val="24"/>
        </w:rPr>
        <w:t xml:space="preserve">, we evaluated the performance of our models in patients without </w:t>
      </w:r>
      <w:r w:rsidR="00FE243C">
        <w:rPr>
          <w:rFonts w:ascii="Times New Roman" w:eastAsia="Times New Roman" w:hAnsi="Times New Roman" w:cs="Times New Roman"/>
          <w:sz w:val="24"/>
          <w:szCs w:val="24"/>
        </w:rPr>
        <w:t>CVD</w:t>
      </w:r>
      <w:r w:rsidR="004937B1">
        <w:rPr>
          <w:rFonts w:ascii="Times New Roman" w:eastAsia="Times New Roman" w:hAnsi="Times New Roman" w:cs="Times New Roman"/>
          <w:sz w:val="24"/>
          <w:szCs w:val="24"/>
        </w:rPr>
        <w:t xml:space="preserve">. Specifically, </w:t>
      </w:r>
      <w:r w:rsidR="000E1DE8">
        <w:rPr>
          <w:rFonts w:ascii="Times New Roman" w:eastAsia="Times New Roman" w:hAnsi="Times New Roman" w:cs="Times New Roman"/>
          <w:sz w:val="24"/>
          <w:szCs w:val="24"/>
        </w:rPr>
        <w:t>per European and American Diabetes Association guidelines,</w:t>
      </w:r>
      <w:r w:rsidR="00162F3A">
        <w:rPr>
          <w:rFonts w:ascii="Times New Roman" w:eastAsia="Times New Roman" w:hAnsi="Times New Roman" w:cs="Times New Roman"/>
          <w:sz w:val="24"/>
          <w:szCs w:val="24"/>
        </w:rPr>
        <w:fldChar w:fldCharType="begin">
          <w:fldData xml:space="preserve">PEVuZE5vdGU+PENpdGU+PEF1dGhvcj5Db3NlbnRpbm88L0F1dGhvcj48WWVhcj4yMDIwPC9ZZWFy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</w:fldData>
        </w:fldChar>
      </w:r>
      <w:r w:rsidR="00C45BF1">
        <w:rPr>
          <w:rFonts w:ascii="Times New Roman" w:eastAsia="Times New Roman" w:hAnsi="Times New Roman" w:cs="Times New Roman"/>
          <w:sz w:val="24"/>
          <w:szCs w:val="24"/>
        </w:rPr>
        <w:instrText xml:space="preserve"> ADDIN EN.CITE </w:instrText>
      </w:r>
      <w:r w:rsidR="00C45BF1">
        <w:rPr>
          <w:rFonts w:ascii="Times New Roman" w:eastAsia="Times New Roman" w:hAnsi="Times New Roman" w:cs="Times New Roman"/>
          <w:sz w:val="24"/>
          <w:szCs w:val="24"/>
        </w:rPr>
        <w:fldChar w:fldCharType="begin">
          <w:fldData xml:space="preserve">PEVuZE5vdGU+PENpdGU+PEF1dGhvcj5Db3NlbnRpbm88L0F1dGhvcj48WWVhcj4yMDIwPC9ZZWFy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</w:fldData>
        </w:fldChar>
      </w:r>
      <w:r w:rsidR="00C45BF1">
        <w:rPr>
          <w:rFonts w:ascii="Times New Roman" w:eastAsia="Times New Roman" w:hAnsi="Times New Roman" w:cs="Times New Roman"/>
          <w:sz w:val="24"/>
          <w:szCs w:val="24"/>
        </w:rPr>
        <w:instrText xml:space="preserve"> ADDIN EN.CITE.DATA </w:instrText>
      </w:r>
      <w:r w:rsidR="00C45BF1">
        <w:rPr>
          <w:rFonts w:ascii="Times New Roman" w:eastAsia="Times New Roman" w:hAnsi="Times New Roman" w:cs="Times New Roman"/>
          <w:sz w:val="24"/>
          <w:szCs w:val="24"/>
        </w:rPr>
      </w:r>
      <w:r w:rsidR="00C45BF1">
        <w:rPr>
          <w:rFonts w:ascii="Times New Roman" w:eastAsia="Times New Roman" w:hAnsi="Times New Roman" w:cs="Times New Roman"/>
          <w:sz w:val="24"/>
          <w:szCs w:val="24"/>
        </w:rPr>
        <w:fldChar w:fldCharType="end"/>
      </w:r>
      <w:r w:rsidR="00162F3A">
        <w:rPr>
          <w:rFonts w:ascii="Times New Roman" w:eastAsia="Times New Roman" w:hAnsi="Times New Roman" w:cs="Times New Roman"/>
          <w:sz w:val="24"/>
          <w:szCs w:val="24"/>
        </w:rPr>
      </w:r>
      <w:r w:rsidR="00162F3A">
        <w:rPr>
          <w:rFonts w:ascii="Times New Roman" w:eastAsia="Times New Roman" w:hAnsi="Times New Roman" w:cs="Times New Roman"/>
          <w:sz w:val="24"/>
          <w:szCs w:val="24"/>
        </w:rPr>
        <w:fldChar w:fldCharType="separate"/>
      </w:r>
      <w:r w:rsidR="00C45BF1">
        <w:rPr>
          <w:rFonts w:ascii="Times New Roman" w:eastAsia="Times New Roman" w:hAnsi="Times New Roman" w:cs="Times New Roman"/>
          <w:noProof/>
          <w:sz w:val="24"/>
          <w:szCs w:val="24"/>
        </w:rPr>
        <w:t>(25; 26)</w:t>
      </w:r>
      <w:r w:rsidR="00162F3A">
        <w:rPr>
          <w:rFonts w:ascii="Times New Roman" w:eastAsia="Times New Roman" w:hAnsi="Times New Roman" w:cs="Times New Roman"/>
          <w:sz w:val="24"/>
          <w:szCs w:val="24"/>
        </w:rPr>
        <w:fldChar w:fldCharType="end"/>
      </w:r>
      <w:r w:rsidR="000E1DE8">
        <w:rPr>
          <w:rFonts w:ascii="Times New Roman" w:eastAsia="Times New Roman" w:hAnsi="Times New Roman" w:cs="Times New Roman"/>
          <w:sz w:val="24"/>
          <w:szCs w:val="24"/>
        </w:rPr>
        <w:t xml:space="preserve"> </w:t>
      </w:r>
      <w:r w:rsidR="004937B1">
        <w:rPr>
          <w:rFonts w:ascii="Times New Roman" w:eastAsia="Times New Roman" w:hAnsi="Times New Roman" w:cs="Times New Roman"/>
          <w:sz w:val="24"/>
          <w:szCs w:val="24"/>
        </w:rPr>
        <w:t xml:space="preserve">we excluded </w:t>
      </w:r>
      <w:r w:rsidR="001D3D1F">
        <w:rPr>
          <w:rFonts w:ascii="Times New Roman" w:eastAsia="Times New Roman" w:hAnsi="Times New Roman" w:cs="Times New Roman"/>
          <w:sz w:val="24"/>
          <w:szCs w:val="24"/>
        </w:rPr>
        <w:t xml:space="preserve">those </w:t>
      </w:r>
      <w:r w:rsidR="0029738E">
        <w:rPr>
          <w:rFonts w:ascii="Times New Roman" w:eastAsia="Times New Roman" w:hAnsi="Times New Roman" w:cs="Times New Roman"/>
          <w:sz w:val="24"/>
          <w:szCs w:val="24"/>
        </w:rPr>
        <w:t>with</w:t>
      </w:r>
      <w:r w:rsidR="000E1DE8">
        <w:rPr>
          <w:rFonts w:ascii="Times New Roman" w:eastAsia="Times New Roman" w:hAnsi="Times New Roman" w:cs="Times New Roman"/>
          <w:sz w:val="24"/>
          <w:szCs w:val="24"/>
        </w:rPr>
        <w:t xml:space="preserve"> a history of </w:t>
      </w:r>
      <w:r w:rsidR="008E27B5">
        <w:rPr>
          <w:rFonts w:ascii="Times New Roman" w:eastAsia="Times New Roman" w:hAnsi="Times New Roman" w:cs="Times New Roman"/>
          <w:sz w:val="24"/>
          <w:szCs w:val="24"/>
        </w:rPr>
        <w:t xml:space="preserve">CVD including </w:t>
      </w:r>
      <w:r w:rsidR="001458C5">
        <w:rPr>
          <w:rFonts w:ascii="Times New Roman" w:eastAsia="Times New Roman" w:hAnsi="Times New Roman" w:cs="Times New Roman"/>
          <w:sz w:val="24"/>
          <w:szCs w:val="24"/>
        </w:rPr>
        <w:t>ischemic heart disease (IHD)</w:t>
      </w:r>
      <w:r w:rsidR="000E1DE8">
        <w:rPr>
          <w:rFonts w:ascii="Times New Roman" w:eastAsia="Times New Roman" w:hAnsi="Times New Roman" w:cs="Times New Roman"/>
          <w:sz w:val="24"/>
          <w:szCs w:val="24"/>
        </w:rPr>
        <w:t>, cerebrovascular disease</w:t>
      </w:r>
      <w:r w:rsidR="001458C5">
        <w:rPr>
          <w:rFonts w:ascii="Times New Roman" w:eastAsia="Times New Roman" w:hAnsi="Times New Roman" w:cs="Times New Roman"/>
          <w:sz w:val="24"/>
          <w:szCs w:val="24"/>
        </w:rPr>
        <w:t>,</w:t>
      </w:r>
      <w:r w:rsidR="000E1DE8">
        <w:rPr>
          <w:rFonts w:ascii="Times New Roman" w:eastAsia="Times New Roman" w:hAnsi="Times New Roman" w:cs="Times New Roman"/>
          <w:sz w:val="24"/>
          <w:szCs w:val="24"/>
        </w:rPr>
        <w:t xml:space="preserve"> and peripheral arterial disease</w:t>
      </w:r>
      <w:r w:rsidR="001458C5">
        <w:rPr>
          <w:rFonts w:ascii="Times New Roman" w:eastAsia="Times New Roman" w:hAnsi="Times New Roman" w:cs="Times New Roman"/>
          <w:sz w:val="24"/>
          <w:szCs w:val="24"/>
        </w:rPr>
        <w:t xml:space="preserve"> (PAD)</w:t>
      </w:r>
      <w:r w:rsidR="000E1DE8">
        <w:rPr>
          <w:rFonts w:ascii="Times New Roman" w:eastAsia="Times New Roman" w:hAnsi="Times New Roman" w:cs="Times New Roman"/>
          <w:sz w:val="24"/>
          <w:szCs w:val="24"/>
        </w:rPr>
        <w:t>.</w:t>
      </w:r>
      <w:r w:rsidR="00BC3FEF">
        <w:rPr>
          <w:rFonts w:ascii="Times New Roman" w:eastAsia="Times New Roman" w:hAnsi="Times New Roman" w:cs="Times New Roman"/>
          <w:sz w:val="24"/>
          <w:szCs w:val="24"/>
        </w:rPr>
        <w:t xml:space="preserve"> </w:t>
      </w:r>
      <w:r w:rsidR="006F7121">
        <w:rPr>
          <w:rFonts w:ascii="Times New Roman" w:eastAsia="Times New Roman" w:hAnsi="Times New Roman" w:cs="Times New Roman"/>
          <w:sz w:val="24"/>
          <w:szCs w:val="24"/>
        </w:rPr>
        <w:t xml:space="preserve">Second, we </w:t>
      </w:r>
      <w:r>
        <w:rPr>
          <w:rFonts w:ascii="Times New Roman" w:eastAsia="Times New Roman" w:hAnsi="Times New Roman" w:cs="Times New Roman"/>
          <w:sz w:val="24"/>
          <w:szCs w:val="24"/>
        </w:rPr>
        <w:t xml:space="preserve">evaluated the performance of </w:t>
      </w:r>
      <w:r w:rsidR="00366D08">
        <w:rPr>
          <w:rFonts w:ascii="Times New Roman" w:eastAsia="Times New Roman" w:hAnsi="Times New Roman" w:cs="Times New Roman"/>
          <w:sz w:val="24"/>
          <w:szCs w:val="24"/>
        </w:rPr>
        <w:t>our</w:t>
      </w:r>
      <w:r>
        <w:rPr>
          <w:rFonts w:ascii="Times New Roman" w:eastAsia="Times New Roman" w:hAnsi="Times New Roman" w:cs="Times New Roman"/>
          <w:sz w:val="24"/>
          <w:szCs w:val="24"/>
        </w:rPr>
        <w:t xml:space="preserve"> models </w:t>
      </w:r>
      <w:r w:rsidR="00FD1EFF">
        <w:rPr>
          <w:rFonts w:ascii="Times New Roman" w:eastAsia="Times New Roman" w:hAnsi="Times New Roman" w:cs="Times New Roman"/>
          <w:sz w:val="24"/>
          <w:szCs w:val="24"/>
        </w:rPr>
        <w:t xml:space="preserve">in predicting </w:t>
      </w:r>
      <w:r>
        <w:rPr>
          <w:rFonts w:ascii="Times New Roman" w:eastAsia="Times New Roman" w:hAnsi="Times New Roman" w:cs="Times New Roman"/>
          <w:sz w:val="24"/>
          <w:szCs w:val="24"/>
        </w:rPr>
        <w:t>incident HF hospitalization</w:t>
      </w:r>
      <w:r w:rsidR="00366D08">
        <w:rPr>
          <w:rFonts w:ascii="Times New Roman" w:eastAsia="Times New Roman" w:hAnsi="Times New Roman" w:cs="Times New Roman"/>
          <w:sz w:val="24"/>
          <w:szCs w:val="24"/>
        </w:rPr>
        <w:t>.</w:t>
      </w:r>
    </w:p>
    <w:p w14:paraId="678EEAA7" w14:textId="0E431364" w:rsidR="002A7A74" w:rsidRPr="00F237A5" w:rsidRDefault="005F0FFC" w:rsidP="00AA655B">
      <w:pPr>
        <w:spacing w:line="480" w:lineRule="auto"/>
        <w:ind w:firstLine="720"/>
        <w:rPr>
          <w:rFonts w:ascii="Times New Roman" w:eastAsia="Times New Roman" w:hAnsi="Times New Roman" w:cs="Times New Roman"/>
          <w:sz w:val="24"/>
          <w:szCs w:val="24"/>
        </w:rPr>
      </w:pPr>
      <w:r w:rsidRPr="00F237A5">
        <w:rPr>
          <w:rFonts w:ascii="Times New Roman" w:eastAsia="Times New Roman" w:hAnsi="Times New Roman" w:cs="Times New Roman"/>
          <w:sz w:val="24"/>
          <w:szCs w:val="24"/>
        </w:rPr>
        <w:t>Analyses were performed using SAS 9.4 (SAS Institute, Cary, NC) and R studio version 3.5.1 in the Ontario cohort and S</w:t>
      </w:r>
      <w:r>
        <w:rPr>
          <w:rFonts w:ascii="Times New Roman" w:eastAsia="Times New Roman" w:hAnsi="Times New Roman" w:cs="Times New Roman"/>
          <w:sz w:val="24"/>
          <w:szCs w:val="24"/>
        </w:rPr>
        <w:t>tata</w:t>
      </w:r>
      <w:r w:rsidRPr="00F237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16.1</w:t>
      </w:r>
      <w:r w:rsidRPr="00F237A5">
        <w:rPr>
          <w:rFonts w:ascii="Times New Roman" w:eastAsia="Times New Roman" w:hAnsi="Times New Roman" w:cs="Times New Roman"/>
          <w:sz w:val="24"/>
          <w:szCs w:val="24"/>
        </w:rPr>
        <w:t xml:space="preserve"> (College Station, Texas, USA) in the UK cohort, with statistical significance defined by a two-sided P-value &lt;0.05.</w:t>
      </w:r>
    </w:p>
    <w:p w14:paraId="0000002C" w14:textId="77777777" w:rsidR="00142B7B" w:rsidRPr="001B713A" w:rsidRDefault="00160DD5" w:rsidP="00782636">
      <w:pPr>
        <w:pStyle w:val="Heading1"/>
        <w:rPr>
          <w:rFonts w:ascii="Times New Roman" w:hAnsi="Times New Roman" w:cs="Times New Roman"/>
          <w:b w:val="0"/>
          <w:sz w:val="24"/>
          <w:szCs w:val="24"/>
        </w:rPr>
      </w:pPr>
      <w:r w:rsidRPr="001B713A">
        <w:rPr>
          <w:rFonts w:ascii="Times New Roman" w:hAnsi="Times New Roman" w:cs="Times New Roman"/>
          <w:b w:val="0"/>
          <w:sz w:val="24"/>
          <w:szCs w:val="24"/>
        </w:rPr>
        <w:lastRenderedPageBreak/>
        <w:t>RESULTS</w:t>
      </w:r>
    </w:p>
    <w:p w14:paraId="0000002D" w14:textId="4C05D082" w:rsidR="00142B7B" w:rsidRPr="001B713A" w:rsidRDefault="00160DD5" w:rsidP="00AA655B">
      <w:pPr>
        <w:tabs>
          <w:tab w:val="left" w:pos="567"/>
        </w:tabs>
        <w:spacing w:line="480" w:lineRule="auto"/>
        <w:rPr>
          <w:rFonts w:ascii="Times New Roman" w:eastAsia="Times New Roman" w:hAnsi="Times New Roman" w:cs="Times New Roman"/>
          <w:sz w:val="24"/>
          <w:szCs w:val="24"/>
        </w:rPr>
      </w:pPr>
      <w:r w:rsidRPr="001B713A">
        <w:rPr>
          <w:rFonts w:ascii="Times New Roman" w:eastAsia="Times New Roman" w:hAnsi="Times New Roman" w:cs="Times New Roman"/>
          <w:sz w:val="24"/>
          <w:szCs w:val="24"/>
        </w:rPr>
        <w:t>Derivation and Validation Cohorts</w:t>
      </w:r>
    </w:p>
    <w:p w14:paraId="0000002E" w14:textId="314CF2F5" w:rsidR="00142B7B" w:rsidRPr="00D76204" w:rsidRDefault="00160DD5" w:rsidP="00AA655B">
      <w:pPr>
        <w:tabs>
          <w:tab w:val="left" w:pos="567"/>
        </w:tabs>
        <w:spacing w:line="480" w:lineRule="auto"/>
        <w:rPr>
          <w:rFonts w:ascii="Times New Roman" w:eastAsia="Times New Roman" w:hAnsi="Times New Roman" w:cs="Times New Roman"/>
          <w:sz w:val="24"/>
          <w:szCs w:val="24"/>
        </w:rPr>
      </w:pPr>
      <w:r w:rsidRPr="00F237A5">
        <w:rPr>
          <w:rFonts w:ascii="Times New Roman" w:eastAsia="Times New Roman" w:hAnsi="Times New Roman" w:cs="Times New Roman"/>
          <w:sz w:val="24"/>
          <w:szCs w:val="24"/>
        </w:rPr>
        <w:tab/>
        <w:t xml:space="preserve">The Ontario cohort </w:t>
      </w:r>
      <w:r w:rsidR="000A298B">
        <w:rPr>
          <w:rFonts w:ascii="Times New Roman" w:eastAsia="Times New Roman" w:hAnsi="Times New Roman" w:cs="Times New Roman"/>
          <w:sz w:val="24"/>
          <w:szCs w:val="24"/>
        </w:rPr>
        <w:t xml:space="preserve">was used for derivation and internal validation. </w:t>
      </w:r>
      <w:r w:rsidR="002D2E60">
        <w:rPr>
          <w:rFonts w:ascii="Times New Roman" w:eastAsia="Times New Roman" w:hAnsi="Times New Roman" w:cs="Times New Roman"/>
          <w:sz w:val="24"/>
          <w:szCs w:val="24"/>
        </w:rPr>
        <w:t>Me</w:t>
      </w:r>
      <w:r w:rsidR="007F4C4B">
        <w:rPr>
          <w:rFonts w:ascii="Times New Roman" w:eastAsia="Times New Roman" w:hAnsi="Times New Roman" w:cs="Times New Roman"/>
          <w:sz w:val="24"/>
          <w:szCs w:val="24"/>
        </w:rPr>
        <w:t>di</w:t>
      </w:r>
      <w:r w:rsidR="002D2E60">
        <w:rPr>
          <w:rFonts w:ascii="Times New Roman" w:eastAsia="Times New Roman" w:hAnsi="Times New Roman" w:cs="Times New Roman"/>
          <w:sz w:val="24"/>
          <w:szCs w:val="24"/>
        </w:rPr>
        <w:t>an follow-up for the</w:t>
      </w:r>
      <w:r w:rsidRPr="00F237A5">
        <w:rPr>
          <w:rFonts w:ascii="Times New Roman" w:eastAsia="Times New Roman" w:hAnsi="Times New Roman" w:cs="Times New Roman"/>
          <w:sz w:val="24"/>
          <w:szCs w:val="24"/>
        </w:rPr>
        <w:t xml:space="preserve"> 348,027 Ontarians with </w:t>
      </w:r>
      <w:r w:rsidR="005F612E">
        <w:rPr>
          <w:rFonts w:ascii="Times New Roman" w:eastAsia="Times New Roman" w:hAnsi="Times New Roman" w:cs="Times New Roman"/>
          <w:sz w:val="24"/>
          <w:szCs w:val="24"/>
        </w:rPr>
        <w:t>incident</w:t>
      </w:r>
      <w:r w:rsidRPr="00F237A5">
        <w:rPr>
          <w:rFonts w:ascii="Times New Roman" w:eastAsia="Times New Roman" w:hAnsi="Times New Roman" w:cs="Times New Roman"/>
          <w:sz w:val="24"/>
          <w:szCs w:val="24"/>
        </w:rPr>
        <w:t xml:space="preserve"> diabetes (45.0% women</w:t>
      </w:r>
      <w:r w:rsidR="007F4C4B">
        <w:rPr>
          <w:rFonts w:ascii="Times New Roman" w:eastAsia="Times New Roman" w:hAnsi="Times New Roman" w:cs="Times New Roman"/>
          <w:sz w:val="24"/>
          <w:szCs w:val="24"/>
        </w:rPr>
        <w:t>)</w:t>
      </w:r>
      <w:r w:rsidRPr="00D76204">
        <w:rPr>
          <w:rFonts w:ascii="Times New Roman" w:eastAsia="Times New Roman" w:hAnsi="Times New Roman" w:cs="Times New Roman"/>
          <w:sz w:val="24"/>
          <w:szCs w:val="24"/>
        </w:rPr>
        <w:t xml:space="preserve"> was 5 (IQR, 3-7) years, and maximum follow-up was 9 years. In the derivation cohorts, 4,027 (3.7%) among 109,600 women and 5,803 (4.3%) among 134,018 men developed HF during the follow</w:t>
      </w:r>
      <w:r w:rsidR="005E1107">
        <w:rPr>
          <w:rFonts w:ascii="Times New Roman" w:eastAsia="Times New Roman" w:hAnsi="Times New Roman" w:cs="Times New Roman"/>
          <w:sz w:val="24"/>
          <w:szCs w:val="24"/>
        </w:rPr>
        <w:t>-</w:t>
      </w:r>
      <w:r w:rsidRPr="00D76204">
        <w:rPr>
          <w:rFonts w:ascii="Times New Roman" w:eastAsia="Times New Roman" w:hAnsi="Times New Roman" w:cs="Times New Roman"/>
          <w:sz w:val="24"/>
          <w:szCs w:val="24"/>
        </w:rPr>
        <w:t>up period. In the internal validation cohorts, 1,742 (3.7%) among 46,972 women and 2,469 (4.3%) among 57,437 men developed HF.</w:t>
      </w:r>
    </w:p>
    <w:p w14:paraId="00000030" w14:textId="53AB644B" w:rsidR="00142B7B" w:rsidRPr="00F237A5" w:rsidRDefault="00160DD5" w:rsidP="00AA655B">
      <w:pPr>
        <w:tabs>
          <w:tab w:val="left" w:pos="567"/>
        </w:tabs>
        <w:spacing w:line="480" w:lineRule="auto"/>
        <w:rPr>
          <w:rFonts w:ascii="Times New Roman" w:eastAsia="Times New Roman" w:hAnsi="Times New Roman" w:cs="Times New Roman"/>
          <w:sz w:val="24"/>
          <w:szCs w:val="24"/>
        </w:rPr>
      </w:pPr>
      <w:r w:rsidRPr="00D76204">
        <w:rPr>
          <w:rFonts w:ascii="Times New Roman" w:eastAsia="Times New Roman" w:hAnsi="Times New Roman" w:cs="Times New Roman"/>
          <w:sz w:val="24"/>
          <w:szCs w:val="24"/>
        </w:rPr>
        <w:tab/>
        <w:t xml:space="preserve">The external validation cohort comprised of 54,483 UK residents with </w:t>
      </w:r>
      <w:r w:rsidR="005F612E">
        <w:rPr>
          <w:rFonts w:ascii="Times New Roman" w:eastAsia="Times New Roman" w:hAnsi="Times New Roman" w:cs="Times New Roman"/>
          <w:sz w:val="24"/>
          <w:szCs w:val="24"/>
        </w:rPr>
        <w:t>incident</w:t>
      </w:r>
      <w:r w:rsidR="005F612E" w:rsidRPr="00F237A5">
        <w:rPr>
          <w:rFonts w:ascii="Times New Roman" w:eastAsia="Times New Roman" w:hAnsi="Times New Roman" w:cs="Times New Roman"/>
          <w:sz w:val="24"/>
          <w:szCs w:val="24"/>
        </w:rPr>
        <w:t xml:space="preserve"> </w:t>
      </w:r>
      <w:r w:rsidR="00B36277">
        <w:rPr>
          <w:rFonts w:ascii="Times New Roman" w:eastAsia="Times New Roman" w:hAnsi="Times New Roman" w:cs="Times New Roman"/>
          <w:sz w:val="24"/>
          <w:szCs w:val="24"/>
        </w:rPr>
        <w:t>type 2 diabetes</w:t>
      </w:r>
      <w:r w:rsidR="00B36277" w:rsidRPr="00D76204">
        <w:rPr>
          <w:rFonts w:ascii="Times New Roman" w:eastAsia="Times New Roman" w:hAnsi="Times New Roman" w:cs="Times New Roman"/>
          <w:sz w:val="24"/>
          <w:szCs w:val="24"/>
        </w:rPr>
        <w:t xml:space="preserve"> </w:t>
      </w:r>
      <w:r w:rsidRPr="00D76204">
        <w:rPr>
          <w:rFonts w:ascii="Times New Roman" w:eastAsia="Times New Roman" w:hAnsi="Times New Roman" w:cs="Times New Roman"/>
          <w:sz w:val="24"/>
          <w:szCs w:val="24"/>
        </w:rPr>
        <w:t xml:space="preserve">(45.3% women). </w:t>
      </w:r>
      <w:r w:rsidR="002F5D3B" w:rsidRPr="00D76204">
        <w:rPr>
          <w:rFonts w:ascii="Times New Roman" w:eastAsia="Times New Roman" w:hAnsi="Times New Roman" w:cs="Times New Roman"/>
          <w:sz w:val="24"/>
          <w:szCs w:val="24"/>
        </w:rPr>
        <w:t xml:space="preserve">Median </w:t>
      </w:r>
      <w:r w:rsidRPr="00D76204">
        <w:rPr>
          <w:rFonts w:ascii="Times New Roman" w:eastAsia="Times New Roman" w:hAnsi="Times New Roman" w:cs="Times New Roman"/>
          <w:sz w:val="24"/>
          <w:szCs w:val="24"/>
        </w:rPr>
        <w:t>follow</w:t>
      </w:r>
      <w:r w:rsidR="005E1107">
        <w:rPr>
          <w:rFonts w:ascii="Times New Roman" w:eastAsia="Times New Roman" w:hAnsi="Times New Roman" w:cs="Times New Roman"/>
          <w:sz w:val="24"/>
          <w:szCs w:val="24"/>
        </w:rPr>
        <w:t>-</w:t>
      </w:r>
      <w:r w:rsidRPr="00D76204">
        <w:rPr>
          <w:rFonts w:ascii="Times New Roman" w:eastAsia="Times New Roman" w:hAnsi="Times New Roman" w:cs="Times New Roman"/>
          <w:sz w:val="24"/>
          <w:szCs w:val="24"/>
        </w:rPr>
        <w:t xml:space="preserve">up duration was </w:t>
      </w:r>
      <w:r w:rsidR="002F5D3B" w:rsidRPr="00D76204">
        <w:rPr>
          <w:rFonts w:ascii="Times New Roman" w:hAnsi="Times New Roman" w:cs="Times New Roman"/>
          <w:sz w:val="24"/>
          <w:szCs w:val="24"/>
        </w:rPr>
        <w:t>5 (IQR, 3-7)</w:t>
      </w:r>
      <w:r w:rsidR="00E6604D" w:rsidRPr="00D76204">
        <w:rPr>
          <w:rFonts w:ascii="Times New Roman" w:hAnsi="Times New Roman" w:cs="Times New Roman"/>
          <w:sz w:val="24"/>
          <w:szCs w:val="24"/>
        </w:rPr>
        <w:t xml:space="preserve"> </w:t>
      </w:r>
      <w:r w:rsidRPr="00D76204">
        <w:rPr>
          <w:rFonts w:ascii="Times New Roman" w:eastAsia="Times New Roman" w:hAnsi="Times New Roman" w:cs="Times New Roman"/>
          <w:sz w:val="24"/>
          <w:szCs w:val="24"/>
        </w:rPr>
        <w:t>years. Among 24,664 women, 1,107 (4.5%) developed HF</w:t>
      </w:r>
      <w:r w:rsidR="00F67F5F" w:rsidRPr="00D76204">
        <w:rPr>
          <w:rFonts w:ascii="Times New Roman" w:eastAsia="Times New Roman" w:hAnsi="Times New Roman" w:cs="Times New Roman"/>
          <w:sz w:val="24"/>
          <w:szCs w:val="24"/>
        </w:rPr>
        <w:t>.</w:t>
      </w:r>
      <w:r w:rsidR="001804E2" w:rsidRPr="00D76204">
        <w:rPr>
          <w:rFonts w:ascii="Times New Roman" w:eastAsia="Times New Roman" w:hAnsi="Times New Roman" w:cs="Times New Roman"/>
          <w:sz w:val="24"/>
          <w:szCs w:val="24"/>
        </w:rPr>
        <w:t xml:space="preserve"> </w:t>
      </w:r>
      <w:r w:rsidR="00F67F5F" w:rsidRPr="00D76204">
        <w:rPr>
          <w:rFonts w:ascii="Times New Roman" w:eastAsia="Times New Roman" w:hAnsi="Times New Roman" w:cs="Times New Roman"/>
          <w:sz w:val="24"/>
          <w:szCs w:val="24"/>
        </w:rPr>
        <w:t>A</w:t>
      </w:r>
      <w:r w:rsidRPr="00D76204">
        <w:rPr>
          <w:rFonts w:ascii="Times New Roman" w:eastAsia="Times New Roman" w:hAnsi="Times New Roman" w:cs="Times New Roman"/>
          <w:sz w:val="24"/>
          <w:szCs w:val="24"/>
        </w:rPr>
        <w:t>mong 29,819 men, 1,494 (5.0%) developed HF</w:t>
      </w:r>
      <w:r w:rsidR="001804E2" w:rsidRPr="00D76204">
        <w:rPr>
          <w:rFonts w:ascii="Times New Roman" w:eastAsia="Times New Roman" w:hAnsi="Times New Roman" w:cs="Times New Roman"/>
          <w:sz w:val="24"/>
          <w:szCs w:val="24"/>
        </w:rPr>
        <w:t xml:space="preserve"> </w:t>
      </w:r>
      <w:r w:rsidR="001804E2" w:rsidRPr="00465799">
        <w:rPr>
          <w:rFonts w:ascii="Times New Roman" w:eastAsia="Times New Roman" w:hAnsi="Times New Roman" w:cs="Times New Roman"/>
          <w:sz w:val="24"/>
          <w:szCs w:val="24"/>
        </w:rPr>
        <w:t>(</w:t>
      </w:r>
      <w:proofErr w:type="spellStart"/>
      <w:r w:rsidR="00713CC7">
        <w:rPr>
          <w:rFonts w:ascii="Times New Roman" w:eastAsia="Times New Roman" w:hAnsi="Times New Roman" w:cs="Times New Roman"/>
          <w:sz w:val="24"/>
          <w:szCs w:val="24"/>
        </w:rPr>
        <w:t>e</w:t>
      </w:r>
      <w:r w:rsidR="001804E2" w:rsidRPr="001B713A">
        <w:rPr>
          <w:rFonts w:ascii="Times New Roman" w:eastAsia="Times New Roman" w:hAnsi="Times New Roman" w:cs="Times New Roman"/>
          <w:bCs/>
          <w:sz w:val="24"/>
          <w:szCs w:val="24"/>
        </w:rPr>
        <w:t>Table</w:t>
      </w:r>
      <w:proofErr w:type="spellEnd"/>
      <w:r w:rsidR="001804E2" w:rsidRPr="001B713A">
        <w:rPr>
          <w:rFonts w:ascii="Times New Roman" w:eastAsia="Times New Roman" w:hAnsi="Times New Roman" w:cs="Times New Roman"/>
          <w:bCs/>
          <w:sz w:val="24"/>
          <w:szCs w:val="24"/>
        </w:rPr>
        <w:t xml:space="preserve"> </w:t>
      </w:r>
      <w:r w:rsidR="00713CC7">
        <w:rPr>
          <w:rFonts w:ascii="Times New Roman" w:eastAsia="Times New Roman" w:hAnsi="Times New Roman" w:cs="Times New Roman"/>
          <w:bCs/>
          <w:sz w:val="24"/>
          <w:szCs w:val="24"/>
        </w:rPr>
        <w:t>1</w:t>
      </w:r>
      <w:r w:rsidR="001804E2" w:rsidRPr="00465799">
        <w:rPr>
          <w:rFonts w:ascii="Times New Roman" w:eastAsia="Times New Roman" w:hAnsi="Times New Roman" w:cs="Times New Roman"/>
          <w:sz w:val="24"/>
          <w:szCs w:val="24"/>
        </w:rPr>
        <w:t>)</w:t>
      </w:r>
      <w:r w:rsidRPr="00465799">
        <w:rPr>
          <w:rFonts w:ascii="Times New Roman" w:eastAsia="Times New Roman" w:hAnsi="Times New Roman" w:cs="Times New Roman"/>
          <w:sz w:val="24"/>
          <w:szCs w:val="24"/>
        </w:rPr>
        <w:t>.</w:t>
      </w:r>
    </w:p>
    <w:p w14:paraId="00000031" w14:textId="27C569AE" w:rsidR="00142B7B" w:rsidRPr="00465799" w:rsidRDefault="00160DD5" w:rsidP="00AA655B">
      <w:pPr>
        <w:tabs>
          <w:tab w:val="left" w:pos="567"/>
        </w:tabs>
        <w:spacing w:line="480" w:lineRule="auto"/>
        <w:rPr>
          <w:rFonts w:ascii="Times New Roman" w:eastAsia="Times New Roman" w:hAnsi="Times New Roman" w:cs="Times New Roman"/>
          <w:sz w:val="24"/>
          <w:szCs w:val="24"/>
        </w:rPr>
      </w:pPr>
      <w:r w:rsidRPr="00F237A5">
        <w:rPr>
          <w:rFonts w:ascii="Times New Roman" w:eastAsia="Times New Roman" w:hAnsi="Times New Roman" w:cs="Times New Roman"/>
          <w:sz w:val="24"/>
          <w:szCs w:val="24"/>
        </w:rPr>
        <w:tab/>
      </w:r>
      <w:r w:rsidR="00DF0624">
        <w:rPr>
          <w:rFonts w:ascii="Times New Roman" w:eastAsia="Times New Roman" w:hAnsi="Times New Roman" w:cs="Times New Roman"/>
          <w:sz w:val="24"/>
          <w:szCs w:val="24"/>
        </w:rPr>
        <w:t>T</w:t>
      </w:r>
      <w:r w:rsidR="00AF2B02" w:rsidRPr="00F237A5">
        <w:rPr>
          <w:rFonts w:ascii="Times New Roman" w:eastAsia="Times New Roman" w:hAnsi="Times New Roman" w:cs="Times New Roman"/>
          <w:sz w:val="24"/>
          <w:szCs w:val="24"/>
        </w:rPr>
        <w:t xml:space="preserve">he </w:t>
      </w:r>
      <w:r w:rsidRPr="00F237A5">
        <w:rPr>
          <w:rFonts w:ascii="Times New Roman" w:eastAsia="Times New Roman" w:hAnsi="Times New Roman" w:cs="Times New Roman"/>
          <w:sz w:val="24"/>
          <w:szCs w:val="24"/>
        </w:rPr>
        <w:t xml:space="preserve">baseline characteristics of </w:t>
      </w:r>
      <w:r w:rsidR="00AF2B02">
        <w:rPr>
          <w:rFonts w:ascii="Times New Roman" w:eastAsia="Times New Roman" w:hAnsi="Times New Roman" w:cs="Times New Roman"/>
          <w:sz w:val="24"/>
          <w:szCs w:val="24"/>
        </w:rPr>
        <w:t>the Ontario and UK</w:t>
      </w:r>
      <w:r w:rsidR="00AF2B02" w:rsidRPr="00F237A5">
        <w:rPr>
          <w:rFonts w:ascii="Times New Roman" w:eastAsia="Times New Roman" w:hAnsi="Times New Roman" w:cs="Times New Roman"/>
          <w:sz w:val="24"/>
          <w:szCs w:val="24"/>
        </w:rPr>
        <w:t xml:space="preserve"> </w:t>
      </w:r>
      <w:r w:rsidRPr="00F237A5">
        <w:rPr>
          <w:rFonts w:ascii="Times New Roman" w:eastAsia="Times New Roman" w:hAnsi="Times New Roman" w:cs="Times New Roman"/>
          <w:sz w:val="24"/>
          <w:szCs w:val="24"/>
        </w:rPr>
        <w:t>cohorts</w:t>
      </w:r>
      <w:r w:rsidR="00022DF5">
        <w:rPr>
          <w:rFonts w:ascii="Times New Roman" w:eastAsia="Times New Roman" w:hAnsi="Times New Roman" w:cs="Times New Roman"/>
          <w:sz w:val="24"/>
          <w:szCs w:val="24"/>
        </w:rPr>
        <w:t xml:space="preserve"> </w:t>
      </w:r>
      <w:r w:rsidRPr="00F237A5">
        <w:rPr>
          <w:rFonts w:ascii="Times New Roman" w:eastAsia="Times New Roman" w:hAnsi="Times New Roman" w:cs="Times New Roman"/>
          <w:sz w:val="24"/>
          <w:szCs w:val="24"/>
        </w:rPr>
        <w:t>were similar with</w:t>
      </w:r>
      <w:r w:rsidR="00DF0624">
        <w:rPr>
          <w:rFonts w:ascii="Times New Roman" w:eastAsia="Times New Roman" w:hAnsi="Times New Roman" w:cs="Times New Roman"/>
          <w:sz w:val="24"/>
          <w:szCs w:val="24"/>
        </w:rPr>
        <w:t>in each sex, with</w:t>
      </w:r>
      <w:r w:rsidRPr="00F237A5">
        <w:rPr>
          <w:rFonts w:ascii="Times New Roman" w:eastAsia="Times New Roman" w:hAnsi="Times New Roman" w:cs="Times New Roman"/>
          <w:sz w:val="24"/>
          <w:szCs w:val="24"/>
        </w:rPr>
        <w:t xml:space="preserve"> the exception that </w:t>
      </w:r>
      <w:r w:rsidR="007E6A94">
        <w:rPr>
          <w:rFonts w:ascii="Times New Roman" w:eastAsia="Times New Roman" w:hAnsi="Times New Roman" w:cs="Times New Roman"/>
          <w:sz w:val="24"/>
          <w:szCs w:val="24"/>
        </w:rPr>
        <w:t xml:space="preserve">the Ontario </w:t>
      </w:r>
      <w:r w:rsidRPr="00F237A5">
        <w:rPr>
          <w:rFonts w:ascii="Times New Roman" w:eastAsia="Times New Roman" w:hAnsi="Times New Roman" w:cs="Times New Roman"/>
          <w:sz w:val="24"/>
          <w:szCs w:val="24"/>
        </w:rPr>
        <w:t xml:space="preserve">patients were </w:t>
      </w:r>
      <w:r w:rsidRPr="00C45E56">
        <w:rPr>
          <w:rFonts w:ascii="Times New Roman" w:eastAsia="Times New Roman" w:hAnsi="Times New Roman" w:cs="Times New Roman"/>
          <w:sz w:val="24"/>
          <w:szCs w:val="24"/>
        </w:rPr>
        <w:t xml:space="preserve">younger, </w:t>
      </w:r>
      <w:r w:rsidR="00A9578A" w:rsidRPr="00C45E56">
        <w:rPr>
          <w:rFonts w:ascii="Times New Roman" w:eastAsia="Times New Roman" w:hAnsi="Times New Roman" w:cs="Times New Roman"/>
          <w:sz w:val="24"/>
          <w:szCs w:val="24"/>
        </w:rPr>
        <w:t xml:space="preserve">less </w:t>
      </w:r>
      <w:r w:rsidRPr="00C45E56">
        <w:rPr>
          <w:rFonts w:ascii="Times New Roman" w:eastAsia="Times New Roman" w:hAnsi="Times New Roman" w:cs="Times New Roman"/>
          <w:sz w:val="24"/>
          <w:szCs w:val="24"/>
        </w:rPr>
        <w:t xml:space="preserve">likely to </w:t>
      </w:r>
      <w:r w:rsidRPr="00624393">
        <w:rPr>
          <w:rFonts w:ascii="Times New Roman" w:eastAsia="Times New Roman" w:hAnsi="Times New Roman" w:cs="Times New Roman"/>
          <w:sz w:val="24"/>
          <w:szCs w:val="24"/>
        </w:rPr>
        <w:t>have atrial fibrillation</w:t>
      </w:r>
      <w:r w:rsidR="003659C5">
        <w:rPr>
          <w:rFonts w:ascii="Times New Roman" w:eastAsia="Times New Roman" w:hAnsi="Times New Roman" w:cs="Times New Roman"/>
          <w:sz w:val="24"/>
          <w:szCs w:val="24"/>
        </w:rPr>
        <w:t xml:space="preserve"> (AF)</w:t>
      </w:r>
      <w:r w:rsidR="00BD5577" w:rsidRPr="00624393">
        <w:rPr>
          <w:rFonts w:ascii="Times New Roman" w:eastAsia="Times New Roman" w:hAnsi="Times New Roman" w:cs="Times New Roman"/>
          <w:sz w:val="24"/>
          <w:szCs w:val="24"/>
        </w:rPr>
        <w:t>,</w:t>
      </w:r>
      <w:r w:rsidRPr="00624393">
        <w:rPr>
          <w:rFonts w:ascii="Times New Roman" w:eastAsia="Times New Roman" w:hAnsi="Times New Roman" w:cs="Times New Roman"/>
          <w:sz w:val="24"/>
          <w:szCs w:val="24"/>
        </w:rPr>
        <w:t xml:space="preserve"> </w:t>
      </w:r>
      <w:r w:rsidR="00FC0E2A">
        <w:rPr>
          <w:rFonts w:ascii="Times New Roman" w:eastAsia="Times New Roman" w:hAnsi="Times New Roman" w:cs="Times New Roman"/>
          <w:sz w:val="24"/>
          <w:szCs w:val="24"/>
        </w:rPr>
        <w:t>IHD</w:t>
      </w:r>
      <w:r w:rsidR="00AF2B02">
        <w:rPr>
          <w:rFonts w:ascii="Times New Roman" w:eastAsia="Times New Roman" w:hAnsi="Times New Roman" w:cs="Times New Roman"/>
          <w:sz w:val="24"/>
          <w:szCs w:val="24"/>
        </w:rPr>
        <w:t>, cerebrovascular disease</w:t>
      </w:r>
      <w:r w:rsidR="007E6A94">
        <w:rPr>
          <w:rFonts w:ascii="Times New Roman" w:eastAsia="Times New Roman" w:hAnsi="Times New Roman" w:cs="Times New Roman"/>
          <w:sz w:val="24"/>
          <w:szCs w:val="24"/>
        </w:rPr>
        <w:t xml:space="preserve">, </w:t>
      </w:r>
      <w:r w:rsidR="001458C5">
        <w:rPr>
          <w:rFonts w:ascii="Times New Roman" w:eastAsia="Times New Roman" w:hAnsi="Times New Roman" w:cs="Times New Roman"/>
          <w:sz w:val="24"/>
          <w:szCs w:val="24"/>
        </w:rPr>
        <w:t>PAD</w:t>
      </w:r>
      <w:r w:rsidR="004F76B6">
        <w:rPr>
          <w:rFonts w:ascii="Times New Roman" w:eastAsia="Times New Roman" w:hAnsi="Times New Roman" w:cs="Times New Roman"/>
          <w:sz w:val="24"/>
          <w:szCs w:val="24"/>
        </w:rPr>
        <w:t xml:space="preserve">, hypothyroidism, </w:t>
      </w:r>
      <w:r w:rsidR="00AF2B02">
        <w:rPr>
          <w:rFonts w:ascii="Times New Roman" w:eastAsia="Times New Roman" w:hAnsi="Times New Roman" w:cs="Times New Roman"/>
          <w:sz w:val="24"/>
          <w:szCs w:val="24"/>
        </w:rPr>
        <w:t>alcoholism</w:t>
      </w:r>
      <w:r w:rsidR="007E6A94">
        <w:rPr>
          <w:rFonts w:ascii="Times New Roman" w:eastAsia="Times New Roman" w:hAnsi="Times New Roman" w:cs="Times New Roman"/>
          <w:sz w:val="24"/>
          <w:szCs w:val="24"/>
        </w:rPr>
        <w:t>, chronic renal disease</w:t>
      </w:r>
      <w:r w:rsidR="004F76B6">
        <w:rPr>
          <w:rFonts w:ascii="Times New Roman" w:eastAsia="Times New Roman" w:hAnsi="Times New Roman" w:cs="Times New Roman"/>
          <w:sz w:val="24"/>
          <w:szCs w:val="24"/>
        </w:rPr>
        <w:t xml:space="preserve"> and primary malignancy</w:t>
      </w:r>
      <w:r w:rsidR="00AF2B02">
        <w:rPr>
          <w:rFonts w:ascii="Times New Roman" w:eastAsia="Times New Roman" w:hAnsi="Times New Roman" w:cs="Times New Roman"/>
          <w:sz w:val="24"/>
          <w:szCs w:val="24"/>
        </w:rPr>
        <w:t xml:space="preserve">. Ontarians were however </w:t>
      </w:r>
      <w:r w:rsidR="00BD5577" w:rsidRPr="00624393">
        <w:rPr>
          <w:rFonts w:ascii="Times New Roman" w:hAnsi="Times New Roman" w:cs="Times New Roman"/>
          <w:sz w:val="24"/>
          <w:szCs w:val="24"/>
        </w:rPr>
        <w:t xml:space="preserve">more likely to have </w:t>
      </w:r>
      <w:r w:rsidR="00293B45">
        <w:rPr>
          <w:rFonts w:ascii="Times New Roman" w:hAnsi="Times New Roman" w:cs="Times New Roman"/>
          <w:sz w:val="24"/>
          <w:szCs w:val="24"/>
        </w:rPr>
        <w:t xml:space="preserve">longstanding hypertension, </w:t>
      </w:r>
      <w:r w:rsidR="00AF2B02">
        <w:rPr>
          <w:rFonts w:ascii="Times New Roman" w:hAnsi="Times New Roman" w:cs="Times New Roman"/>
          <w:sz w:val="24"/>
          <w:szCs w:val="24"/>
        </w:rPr>
        <w:t xml:space="preserve">valvular </w:t>
      </w:r>
      <w:r w:rsidR="00BD5577" w:rsidRPr="00FC0E2A">
        <w:rPr>
          <w:rFonts w:ascii="Times New Roman" w:hAnsi="Times New Roman" w:cs="Times New Roman"/>
          <w:sz w:val="24"/>
          <w:szCs w:val="24"/>
        </w:rPr>
        <w:t>h</w:t>
      </w:r>
      <w:r w:rsidR="00BD5577" w:rsidRPr="002124C9">
        <w:rPr>
          <w:rFonts w:ascii="Times New Roman" w:hAnsi="Times New Roman" w:cs="Times New Roman"/>
          <w:sz w:val="24"/>
          <w:szCs w:val="24"/>
        </w:rPr>
        <w:t xml:space="preserve">eart </w:t>
      </w:r>
      <w:r w:rsidR="00BD5577" w:rsidRPr="00B81A59">
        <w:rPr>
          <w:rFonts w:ascii="Times New Roman" w:hAnsi="Times New Roman" w:cs="Times New Roman"/>
          <w:sz w:val="24"/>
          <w:szCs w:val="24"/>
        </w:rPr>
        <w:t>disease</w:t>
      </w:r>
      <w:r w:rsidR="00AF2B02">
        <w:rPr>
          <w:rFonts w:ascii="Times New Roman" w:hAnsi="Times New Roman" w:cs="Times New Roman"/>
          <w:sz w:val="24"/>
          <w:szCs w:val="24"/>
        </w:rPr>
        <w:t>, COPD</w:t>
      </w:r>
      <w:r w:rsidR="00422612">
        <w:rPr>
          <w:rFonts w:ascii="Times New Roman" w:hAnsi="Times New Roman" w:cs="Times New Roman"/>
          <w:sz w:val="24"/>
          <w:szCs w:val="24"/>
        </w:rPr>
        <w:t xml:space="preserve"> or </w:t>
      </w:r>
      <w:r w:rsidR="004B2725">
        <w:rPr>
          <w:rFonts w:ascii="Times New Roman" w:hAnsi="Times New Roman" w:cs="Times New Roman"/>
          <w:sz w:val="24"/>
          <w:szCs w:val="24"/>
        </w:rPr>
        <w:t xml:space="preserve">to undergo </w:t>
      </w:r>
      <w:r w:rsidR="00422612">
        <w:rPr>
          <w:rFonts w:ascii="Times New Roman" w:hAnsi="Times New Roman" w:cs="Times New Roman"/>
          <w:sz w:val="24"/>
          <w:szCs w:val="24"/>
        </w:rPr>
        <w:t xml:space="preserve">cardiac </w:t>
      </w:r>
      <w:r w:rsidR="00422612" w:rsidRPr="00465799">
        <w:rPr>
          <w:rFonts w:ascii="Times New Roman" w:hAnsi="Times New Roman" w:cs="Times New Roman"/>
          <w:sz w:val="24"/>
          <w:szCs w:val="24"/>
        </w:rPr>
        <w:t>testing</w:t>
      </w:r>
      <w:r w:rsidRPr="00465799">
        <w:rPr>
          <w:rFonts w:ascii="Times New Roman" w:eastAsia="Times New Roman" w:hAnsi="Times New Roman" w:cs="Times New Roman"/>
          <w:sz w:val="24"/>
          <w:szCs w:val="24"/>
        </w:rPr>
        <w:t xml:space="preserve"> (</w:t>
      </w:r>
      <w:r w:rsidRPr="001B713A">
        <w:rPr>
          <w:rFonts w:ascii="Times New Roman" w:eastAsia="Times New Roman" w:hAnsi="Times New Roman" w:cs="Times New Roman"/>
          <w:sz w:val="24"/>
          <w:szCs w:val="24"/>
        </w:rPr>
        <w:t>Table 1</w:t>
      </w:r>
      <w:r w:rsidRPr="00465799">
        <w:rPr>
          <w:rFonts w:ascii="Times New Roman" w:eastAsia="Times New Roman" w:hAnsi="Times New Roman" w:cs="Times New Roman"/>
          <w:sz w:val="24"/>
          <w:szCs w:val="24"/>
        </w:rPr>
        <w:t>).</w:t>
      </w:r>
      <w:r w:rsidR="001C3721" w:rsidRPr="00465799">
        <w:rPr>
          <w:rFonts w:ascii="Times New Roman" w:eastAsia="Times New Roman" w:hAnsi="Times New Roman" w:cs="Times New Roman"/>
          <w:sz w:val="24"/>
          <w:szCs w:val="24"/>
        </w:rPr>
        <w:t xml:space="preserve"> </w:t>
      </w:r>
    </w:p>
    <w:p w14:paraId="00000032" w14:textId="77777777" w:rsidR="00142B7B" w:rsidRPr="001B713A" w:rsidRDefault="00160DD5" w:rsidP="00AA655B">
      <w:pPr>
        <w:spacing w:line="480" w:lineRule="auto"/>
        <w:rPr>
          <w:rFonts w:ascii="Times New Roman" w:eastAsia="Times New Roman" w:hAnsi="Times New Roman" w:cs="Times New Roman"/>
          <w:sz w:val="24"/>
          <w:szCs w:val="24"/>
        </w:rPr>
      </w:pPr>
      <w:r w:rsidRPr="001B713A">
        <w:rPr>
          <w:rFonts w:ascii="Times New Roman" w:eastAsia="Times New Roman" w:hAnsi="Times New Roman" w:cs="Times New Roman"/>
          <w:sz w:val="24"/>
          <w:szCs w:val="24"/>
        </w:rPr>
        <w:t>Female-Specific Model</w:t>
      </w:r>
    </w:p>
    <w:p w14:paraId="244B025C" w14:textId="5C78371E" w:rsidR="00E56303" w:rsidRPr="00465799" w:rsidRDefault="00245A5C" w:rsidP="00782636">
      <w:pPr>
        <w:tabs>
          <w:tab w:val="left" w:pos="188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60DD5" w:rsidRPr="00F237A5">
        <w:rPr>
          <w:rFonts w:ascii="Times New Roman" w:eastAsia="Times New Roman" w:hAnsi="Times New Roman" w:cs="Times New Roman"/>
          <w:sz w:val="24"/>
          <w:szCs w:val="24"/>
        </w:rPr>
        <w:t xml:space="preserve">The multivariable </w:t>
      </w:r>
      <w:r w:rsidR="002B2F28">
        <w:rPr>
          <w:rFonts w:ascii="Times New Roman" w:eastAsia="Times New Roman" w:hAnsi="Times New Roman" w:cs="Times New Roman"/>
          <w:sz w:val="24"/>
          <w:szCs w:val="24"/>
        </w:rPr>
        <w:t>risk factors</w:t>
      </w:r>
      <w:r w:rsidR="002B2F28" w:rsidRPr="00F237A5">
        <w:rPr>
          <w:rFonts w:ascii="Times New Roman" w:eastAsia="Times New Roman" w:hAnsi="Times New Roman" w:cs="Times New Roman"/>
          <w:sz w:val="24"/>
          <w:szCs w:val="24"/>
        </w:rPr>
        <w:t xml:space="preserve"> </w:t>
      </w:r>
      <w:r w:rsidR="00160DD5" w:rsidRPr="00F237A5">
        <w:rPr>
          <w:rFonts w:ascii="Times New Roman" w:eastAsia="Times New Roman" w:hAnsi="Times New Roman" w:cs="Times New Roman"/>
          <w:sz w:val="24"/>
          <w:szCs w:val="24"/>
        </w:rPr>
        <w:t xml:space="preserve">of HF in women </w:t>
      </w:r>
      <w:r w:rsidR="006D286A">
        <w:rPr>
          <w:rFonts w:ascii="Times New Roman" w:eastAsia="Times New Roman" w:hAnsi="Times New Roman" w:cs="Times New Roman"/>
          <w:sz w:val="24"/>
          <w:szCs w:val="24"/>
        </w:rPr>
        <w:t>were</w:t>
      </w:r>
      <w:r w:rsidR="00160DD5" w:rsidRPr="00F237A5">
        <w:rPr>
          <w:rFonts w:ascii="Times New Roman" w:eastAsia="Times New Roman" w:hAnsi="Times New Roman" w:cs="Times New Roman"/>
          <w:sz w:val="24"/>
          <w:szCs w:val="24"/>
        </w:rPr>
        <w:t xml:space="preserve"> age, rurality, duration of hypertension, valvular heart disease, </w:t>
      </w:r>
      <w:r w:rsidR="00547375">
        <w:rPr>
          <w:rFonts w:ascii="Times New Roman" w:eastAsia="Times New Roman" w:hAnsi="Times New Roman" w:cs="Times New Roman"/>
          <w:sz w:val="24"/>
          <w:szCs w:val="24"/>
        </w:rPr>
        <w:t>IHD</w:t>
      </w:r>
      <w:r w:rsidR="00160DD5" w:rsidRPr="00F237A5">
        <w:rPr>
          <w:rFonts w:ascii="Times New Roman" w:eastAsia="Times New Roman" w:hAnsi="Times New Roman" w:cs="Times New Roman"/>
          <w:sz w:val="24"/>
          <w:szCs w:val="24"/>
        </w:rPr>
        <w:t xml:space="preserve">, </w:t>
      </w:r>
      <w:r w:rsidR="003659C5">
        <w:rPr>
          <w:rFonts w:ascii="Times New Roman" w:eastAsia="Times New Roman" w:hAnsi="Times New Roman" w:cs="Times New Roman"/>
          <w:sz w:val="24"/>
          <w:szCs w:val="24"/>
        </w:rPr>
        <w:t>AF</w:t>
      </w:r>
      <w:r w:rsidR="00160DD5" w:rsidRPr="00F237A5">
        <w:rPr>
          <w:rFonts w:ascii="Times New Roman" w:eastAsia="Times New Roman" w:hAnsi="Times New Roman" w:cs="Times New Roman"/>
          <w:sz w:val="24"/>
          <w:szCs w:val="24"/>
        </w:rPr>
        <w:t xml:space="preserve">, history of cardiac testing, COPD, alcoholism, </w:t>
      </w:r>
      <w:r w:rsidR="002C4020">
        <w:rPr>
          <w:rFonts w:ascii="Times New Roman" w:eastAsia="Times New Roman" w:hAnsi="Times New Roman" w:cs="Times New Roman"/>
          <w:sz w:val="24"/>
          <w:szCs w:val="24"/>
        </w:rPr>
        <w:t xml:space="preserve">baseline </w:t>
      </w:r>
      <w:r w:rsidR="00160DD5" w:rsidRPr="00F237A5">
        <w:rPr>
          <w:rFonts w:ascii="Times New Roman" w:eastAsia="Times New Roman" w:hAnsi="Times New Roman" w:cs="Times New Roman"/>
          <w:sz w:val="24"/>
          <w:szCs w:val="24"/>
        </w:rPr>
        <w:t xml:space="preserve">hemoglobin, HbA1C, </w:t>
      </w:r>
      <w:r w:rsidR="009F511F">
        <w:rPr>
          <w:rFonts w:ascii="Times New Roman" w:eastAsia="Times New Roman" w:hAnsi="Times New Roman" w:cs="Times New Roman"/>
          <w:sz w:val="24"/>
          <w:szCs w:val="24"/>
        </w:rPr>
        <w:t>GFR</w:t>
      </w:r>
      <w:r w:rsidR="00D1138D">
        <w:rPr>
          <w:rFonts w:ascii="Times New Roman" w:eastAsia="Times New Roman" w:hAnsi="Times New Roman" w:cs="Times New Roman"/>
          <w:sz w:val="24"/>
          <w:szCs w:val="24"/>
        </w:rPr>
        <w:t>,</w:t>
      </w:r>
      <w:r w:rsidR="00160DD5" w:rsidRPr="00F237A5">
        <w:rPr>
          <w:rFonts w:ascii="Times New Roman" w:eastAsia="Times New Roman" w:hAnsi="Times New Roman" w:cs="Times New Roman"/>
          <w:sz w:val="24"/>
          <w:szCs w:val="24"/>
        </w:rPr>
        <w:t xml:space="preserve"> and mood disorder</w:t>
      </w:r>
      <w:r w:rsidR="006D286A">
        <w:rPr>
          <w:rFonts w:ascii="Times New Roman" w:eastAsia="Times New Roman" w:hAnsi="Times New Roman" w:cs="Times New Roman"/>
          <w:sz w:val="24"/>
          <w:szCs w:val="24"/>
        </w:rPr>
        <w:t xml:space="preserve"> </w:t>
      </w:r>
      <w:r w:rsidR="006D286A" w:rsidRPr="00465799">
        <w:rPr>
          <w:rFonts w:ascii="Times New Roman" w:eastAsia="Times New Roman" w:hAnsi="Times New Roman" w:cs="Times New Roman"/>
          <w:sz w:val="24"/>
          <w:szCs w:val="24"/>
        </w:rPr>
        <w:t>(</w:t>
      </w:r>
      <w:r w:rsidR="006D286A" w:rsidRPr="001B713A">
        <w:rPr>
          <w:rFonts w:ascii="Times New Roman" w:eastAsia="Times New Roman" w:hAnsi="Times New Roman" w:cs="Times New Roman"/>
          <w:sz w:val="24"/>
          <w:szCs w:val="24"/>
        </w:rPr>
        <w:t xml:space="preserve">Table </w:t>
      </w:r>
      <w:r w:rsidR="00713CC7">
        <w:rPr>
          <w:rFonts w:ascii="Times New Roman" w:eastAsia="Times New Roman" w:hAnsi="Times New Roman" w:cs="Times New Roman"/>
          <w:sz w:val="24"/>
          <w:szCs w:val="24"/>
        </w:rPr>
        <w:t>2</w:t>
      </w:r>
      <w:r w:rsidR="006D286A" w:rsidRPr="001B713A">
        <w:rPr>
          <w:rFonts w:ascii="Times New Roman" w:eastAsia="Times New Roman" w:hAnsi="Times New Roman" w:cs="Times New Roman"/>
          <w:sz w:val="24"/>
          <w:szCs w:val="24"/>
        </w:rPr>
        <w:t>)</w:t>
      </w:r>
      <w:r w:rsidR="00160DD5" w:rsidRPr="00465799">
        <w:rPr>
          <w:rFonts w:ascii="Times New Roman" w:eastAsia="Times New Roman" w:hAnsi="Times New Roman" w:cs="Times New Roman"/>
          <w:sz w:val="24"/>
          <w:szCs w:val="24"/>
        </w:rPr>
        <w:t xml:space="preserve">. </w:t>
      </w:r>
    </w:p>
    <w:p w14:paraId="00000034" w14:textId="6EA4B4D2" w:rsidR="00142B7B" w:rsidRPr="00465799" w:rsidRDefault="00841218" w:rsidP="00AA655B">
      <w:pPr>
        <w:tabs>
          <w:tab w:val="left" w:pos="567"/>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60DD5" w:rsidRPr="00841218">
        <w:rPr>
          <w:rFonts w:ascii="Times New Roman" w:eastAsia="Times New Roman" w:hAnsi="Times New Roman" w:cs="Times New Roman"/>
          <w:sz w:val="24"/>
          <w:szCs w:val="24"/>
        </w:rPr>
        <w:t xml:space="preserve">The performance of the models </w:t>
      </w:r>
      <w:r w:rsidR="00D752FE">
        <w:rPr>
          <w:rFonts w:ascii="Times New Roman" w:eastAsia="Times New Roman" w:hAnsi="Times New Roman" w:cs="Times New Roman"/>
          <w:sz w:val="24"/>
          <w:szCs w:val="24"/>
        </w:rPr>
        <w:t>on</w:t>
      </w:r>
      <w:r w:rsidR="00160DD5" w:rsidRPr="00841218">
        <w:rPr>
          <w:rFonts w:ascii="Times New Roman" w:eastAsia="Times New Roman" w:hAnsi="Times New Roman" w:cs="Times New Roman"/>
          <w:sz w:val="24"/>
          <w:szCs w:val="24"/>
        </w:rPr>
        <w:t xml:space="preserve"> derivation, internal and external validation </w:t>
      </w:r>
      <w:r w:rsidR="00D752FE">
        <w:rPr>
          <w:rFonts w:ascii="Times New Roman" w:eastAsia="Times New Roman" w:hAnsi="Times New Roman" w:cs="Times New Roman"/>
          <w:sz w:val="24"/>
          <w:szCs w:val="24"/>
        </w:rPr>
        <w:t>is</w:t>
      </w:r>
      <w:r w:rsidR="00160DD5" w:rsidRPr="00841218">
        <w:rPr>
          <w:rFonts w:ascii="Times New Roman" w:eastAsia="Times New Roman" w:hAnsi="Times New Roman" w:cs="Times New Roman"/>
          <w:sz w:val="24"/>
          <w:szCs w:val="24"/>
        </w:rPr>
        <w:t xml:space="preserve"> summarized in </w:t>
      </w:r>
      <w:r w:rsidR="00160DD5" w:rsidRPr="001B713A">
        <w:rPr>
          <w:rFonts w:ascii="Times New Roman" w:eastAsia="Times New Roman" w:hAnsi="Times New Roman" w:cs="Times New Roman"/>
          <w:sz w:val="24"/>
          <w:szCs w:val="24"/>
        </w:rPr>
        <w:t xml:space="preserve">Table </w:t>
      </w:r>
      <w:r w:rsidR="00713CC7">
        <w:rPr>
          <w:rFonts w:ascii="Times New Roman" w:eastAsia="Times New Roman" w:hAnsi="Times New Roman" w:cs="Times New Roman"/>
          <w:sz w:val="24"/>
          <w:szCs w:val="24"/>
        </w:rPr>
        <w:t>3</w:t>
      </w:r>
      <w:r w:rsidR="00160DD5" w:rsidRPr="00465799">
        <w:rPr>
          <w:rFonts w:ascii="Times New Roman" w:eastAsia="Times New Roman" w:hAnsi="Times New Roman" w:cs="Times New Roman"/>
          <w:sz w:val="24"/>
          <w:szCs w:val="24"/>
        </w:rPr>
        <w:t>. In</w:t>
      </w:r>
      <w:r w:rsidR="00160DD5" w:rsidRPr="00841218">
        <w:rPr>
          <w:rFonts w:ascii="Times New Roman" w:eastAsia="Times New Roman" w:hAnsi="Times New Roman" w:cs="Times New Roman"/>
          <w:sz w:val="24"/>
          <w:szCs w:val="24"/>
        </w:rPr>
        <w:t xml:space="preserve"> the internal validation dataset, the </w:t>
      </w:r>
      <w:r w:rsidR="00693C05">
        <w:rPr>
          <w:rFonts w:ascii="Times New Roman" w:eastAsia="Times New Roman" w:hAnsi="Times New Roman" w:cs="Times New Roman"/>
          <w:sz w:val="24"/>
          <w:szCs w:val="24"/>
        </w:rPr>
        <w:t>C</w:t>
      </w:r>
      <w:r w:rsidR="00160DD5" w:rsidRPr="00841218">
        <w:rPr>
          <w:rFonts w:ascii="Times New Roman" w:eastAsia="Times New Roman" w:hAnsi="Times New Roman" w:cs="Times New Roman"/>
          <w:sz w:val="24"/>
          <w:szCs w:val="24"/>
        </w:rPr>
        <w:t xml:space="preserve">-statistics at 1, 5 and </w:t>
      </w:r>
      <w:r w:rsidR="00037207" w:rsidRPr="00841218">
        <w:rPr>
          <w:rFonts w:ascii="Times New Roman" w:eastAsia="Times New Roman" w:hAnsi="Times New Roman" w:cs="Times New Roman"/>
          <w:sz w:val="24"/>
          <w:szCs w:val="24"/>
        </w:rPr>
        <w:t xml:space="preserve">9 years </w:t>
      </w:r>
      <w:r w:rsidR="00160DD5" w:rsidRPr="00841218">
        <w:rPr>
          <w:rFonts w:ascii="Times New Roman" w:eastAsia="Times New Roman" w:hAnsi="Times New Roman" w:cs="Times New Roman"/>
          <w:sz w:val="24"/>
          <w:szCs w:val="24"/>
        </w:rPr>
        <w:t>were 0.79</w:t>
      </w:r>
      <w:r w:rsidR="00CD5604" w:rsidRPr="00841218">
        <w:rPr>
          <w:rFonts w:ascii="Times New Roman" w:eastAsia="Times New Roman" w:hAnsi="Times New Roman" w:cs="Times New Roman"/>
          <w:sz w:val="24"/>
          <w:szCs w:val="24"/>
        </w:rPr>
        <w:t xml:space="preserve"> (95%CI, </w:t>
      </w:r>
      <w:r w:rsidR="00533823" w:rsidRPr="00841218">
        <w:rPr>
          <w:rFonts w:ascii="Times New Roman" w:eastAsia="Times New Roman" w:hAnsi="Times New Roman" w:cs="Times New Roman"/>
          <w:sz w:val="24"/>
          <w:szCs w:val="24"/>
        </w:rPr>
        <w:t>0.77-0.8</w:t>
      </w:r>
      <w:r w:rsidR="00C34E70" w:rsidRPr="00841218">
        <w:rPr>
          <w:rFonts w:ascii="Times New Roman" w:eastAsia="Times New Roman" w:hAnsi="Times New Roman" w:cs="Times New Roman"/>
          <w:sz w:val="24"/>
          <w:szCs w:val="24"/>
        </w:rPr>
        <w:t>2</w:t>
      </w:r>
      <w:r w:rsidR="00CD5604" w:rsidRPr="00841218">
        <w:rPr>
          <w:rFonts w:ascii="Times New Roman" w:eastAsia="Times New Roman" w:hAnsi="Times New Roman" w:cs="Times New Roman"/>
          <w:sz w:val="24"/>
          <w:szCs w:val="24"/>
        </w:rPr>
        <w:t>)</w:t>
      </w:r>
      <w:r w:rsidR="00160DD5" w:rsidRPr="00841218">
        <w:rPr>
          <w:rFonts w:ascii="Times New Roman" w:eastAsia="Times New Roman" w:hAnsi="Times New Roman" w:cs="Times New Roman"/>
          <w:sz w:val="24"/>
          <w:szCs w:val="24"/>
        </w:rPr>
        <w:t>, 0.79</w:t>
      </w:r>
      <w:r w:rsidR="00533823" w:rsidRPr="00841218">
        <w:rPr>
          <w:rFonts w:ascii="Times New Roman" w:eastAsia="Times New Roman" w:hAnsi="Times New Roman" w:cs="Times New Roman"/>
          <w:sz w:val="24"/>
          <w:szCs w:val="24"/>
        </w:rPr>
        <w:t xml:space="preserve"> (0.78-0.8</w:t>
      </w:r>
      <w:r w:rsidR="00C34E70" w:rsidRPr="00841218">
        <w:rPr>
          <w:rFonts w:ascii="Times New Roman" w:eastAsia="Times New Roman" w:hAnsi="Times New Roman" w:cs="Times New Roman"/>
          <w:sz w:val="24"/>
          <w:szCs w:val="24"/>
        </w:rPr>
        <w:t>1</w:t>
      </w:r>
      <w:r w:rsidR="00533823" w:rsidRPr="00841218">
        <w:rPr>
          <w:rFonts w:ascii="Times New Roman" w:eastAsia="Times New Roman" w:hAnsi="Times New Roman" w:cs="Times New Roman"/>
          <w:sz w:val="24"/>
          <w:szCs w:val="24"/>
        </w:rPr>
        <w:t>)</w:t>
      </w:r>
      <w:r w:rsidR="00160DD5" w:rsidRPr="00841218">
        <w:rPr>
          <w:rFonts w:ascii="Times New Roman" w:eastAsia="Times New Roman" w:hAnsi="Times New Roman" w:cs="Times New Roman"/>
          <w:sz w:val="24"/>
          <w:szCs w:val="24"/>
        </w:rPr>
        <w:t xml:space="preserve"> and 0.77</w:t>
      </w:r>
      <w:r w:rsidR="00533823" w:rsidRPr="00841218">
        <w:rPr>
          <w:rFonts w:ascii="Times New Roman" w:eastAsia="Times New Roman" w:hAnsi="Times New Roman" w:cs="Times New Roman"/>
          <w:sz w:val="24"/>
          <w:szCs w:val="24"/>
        </w:rPr>
        <w:t xml:space="preserve"> (0.76-0.7</w:t>
      </w:r>
      <w:r w:rsidR="00C34E70" w:rsidRPr="00841218">
        <w:rPr>
          <w:rFonts w:ascii="Times New Roman" w:eastAsia="Times New Roman" w:hAnsi="Times New Roman" w:cs="Times New Roman"/>
          <w:sz w:val="24"/>
          <w:szCs w:val="24"/>
        </w:rPr>
        <w:t>9</w:t>
      </w:r>
      <w:r w:rsidR="00533823" w:rsidRPr="00841218">
        <w:rPr>
          <w:rFonts w:ascii="Times New Roman" w:eastAsia="Times New Roman" w:hAnsi="Times New Roman" w:cs="Times New Roman"/>
          <w:sz w:val="24"/>
          <w:szCs w:val="24"/>
        </w:rPr>
        <w:t>)</w:t>
      </w:r>
      <w:r w:rsidR="00160DD5" w:rsidRPr="00841218">
        <w:rPr>
          <w:rFonts w:ascii="Times New Roman" w:eastAsia="Times New Roman" w:hAnsi="Times New Roman" w:cs="Times New Roman"/>
          <w:sz w:val="24"/>
          <w:szCs w:val="24"/>
        </w:rPr>
        <w:t xml:space="preserve">; and </w:t>
      </w:r>
      <w:r w:rsidR="00AD2179" w:rsidRPr="00841218">
        <w:rPr>
          <w:rFonts w:ascii="Times New Roman" w:eastAsia="Times New Roman" w:hAnsi="Times New Roman" w:cs="Times New Roman"/>
          <w:sz w:val="24"/>
          <w:szCs w:val="24"/>
        </w:rPr>
        <w:t>Brier scores were 0.007</w:t>
      </w:r>
      <w:r w:rsidR="001C497A" w:rsidRPr="00841218">
        <w:rPr>
          <w:rFonts w:ascii="Times New Roman" w:eastAsia="Times New Roman" w:hAnsi="Times New Roman" w:cs="Times New Roman"/>
          <w:sz w:val="24"/>
          <w:szCs w:val="24"/>
        </w:rPr>
        <w:t xml:space="preserve"> </w:t>
      </w:r>
      <w:r w:rsidR="00533823" w:rsidRPr="00841218">
        <w:rPr>
          <w:rFonts w:ascii="Times New Roman" w:eastAsia="Times New Roman" w:hAnsi="Times New Roman" w:cs="Times New Roman"/>
          <w:sz w:val="24"/>
          <w:szCs w:val="24"/>
        </w:rPr>
        <w:t>(</w:t>
      </w:r>
      <w:r w:rsidR="001C497A" w:rsidRPr="00841218">
        <w:rPr>
          <w:rFonts w:ascii="Times New Roman" w:eastAsia="Times New Roman" w:hAnsi="Times New Roman" w:cs="Times New Roman"/>
          <w:sz w:val="24"/>
          <w:szCs w:val="24"/>
        </w:rPr>
        <w:t xml:space="preserve">95%CI, </w:t>
      </w:r>
      <w:r w:rsidR="00533823" w:rsidRPr="00841218">
        <w:rPr>
          <w:rFonts w:ascii="Times New Roman" w:eastAsia="Times New Roman" w:hAnsi="Times New Roman" w:cs="Times New Roman"/>
          <w:sz w:val="24"/>
          <w:szCs w:val="24"/>
        </w:rPr>
        <w:t>0.006-0.00</w:t>
      </w:r>
      <w:r w:rsidR="00C34E70" w:rsidRPr="00841218">
        <w:rPr>
          <w:rFonts w:ascii="Times New Roman" w:eastAsia="Times New Roman" w:hAnsi="Times New Roman" w:cs="Times New Roman"/>
          <w:sz w:val="24"/>
          <w:szCs w:val="24"/>
        </w:rPr>
        <w:t>8</w:t>
      </w:r>
      <w:r w:rsidR="00533823" w:rsidRPr="00841218">
        <w:rPr>
          <w:rFonts w:ascii="Times New Roman" w:eastAsia="Times New Roman" w:hAnsi="Times New Roman" w:cs="Times New Roman"/>
          <w:sz w:val="24"/>
          <w:szCs w:val="24"/>
        </w:rPr>
        <w:t>)</w:t>
      </w:r>
      <w:r w:rsidR="00AD2179" w:rsidRPr="00841218">
        <w:rPr>
          <w:rFonts w:ascii="Times New Roman" w:eastAsia="Times New Roman" w:hAnsi="Times New Roman" w:cs="Times New Roman"/>
          <w:sz w:val="24"/>
          <w:szCs w:val="24"/>
        </w:rPr>
        <w:t xml:space="preserve">, </w:t>
      </w:r>
      <w:r w:rsidR="00533823" w:rsidRPr="00841218">
        <w:rPr>
          <w:rFonts w:ascii="Times New Roman" w:eastAsia="Times New Roman" w:hAnsi="Times New Roman" w:cs="Times New Roman"/>
          <w:sz w:val="24"/>
          <w:szCs w:val="24"/>
        </w:rPr>
        <w:t>0.03</w:t>
      </w:r>
      <w:r w:rsidR="00C34E70" w:rsidRPr="00841218">
        <w:rPr>
          <w:rFonts w:ascii="Times New Roman" w:eastAsia="Times New Roman" w:hAnsi="Times New Roman" w:cs="Times New Roman"/>
          <w:sz w:val="24"/>
          <w:szCs w:val="24"/>
        </w:rPr>
        <w:t>4</w:t>
      </w:r>
      <w:r w:rsidR="00533823" w:rsidRPr="00841218">
        <w:rPr>
          <w:rFonts w:ascii="Times New Roman" w:eastAsia="Times New Roman" w:hAnsi="Times New Roman" w:cs="Times New Roman"/>
          <w:sz w:val="24"/>
          <w:szCs w:val="24"/>
        </w:rPr>
        <w:t xml:space="preserve"> </w:t>
      </w:r>
      <w:r w:rsidR="00533823" w:rsidRPr="00841218">
        <w:rPr>
          <w:rFonts w:ascii="Times New Roman" w:eastAsia="Times New Roman" w:hAnsi="Times New Roman" w:cs="Times New Roman"/>
          <w:sz w:val="24"/>
          <w:szCs w:val="24"/>
        </w:rPr>
        <w:lastRenderedPageBreak/>
        <w:t>(0.032-0.03</w:t>
      </w:r>
      <w:r w:rsidR="00C34E70" w:rsidRPr="00841218">
        <w:rPr>
          <w:rFonts w:ascii="Times New Roman" w:eastAsia="Times New Roman" w:hAnsi="Times New Roman" w:cs="Times New Roman"/>
          <w:sz w:val="24"/>
          <w:szCs w:val="24"/>
        </w:rPr>
        <w:t>5</w:t>
      </w:r>
      <w:r w:rsidR="00533823" w:rsidRPr="00841218">
        <w:rPr>
          <w:rFonts w:ascii="Times New Roman" w:eastAsia="Times New Roman" w:hAnsi="Times New Roman" w:cs="Times New Roman"/>
          <w:sz w:val="24"/>
          <w:szCs w:val="24"/>
        </w:rPr>
        <w:t>)</w:t>
      </w:r>
      <w:r w:rsidR="00333F46">
        <w:rPr>
          <w:rFonts w:ascii="Times New Roman" w:eastAsia="Times New Roman" w:hAnsi="Times New Roman" w:cs="Times New Roman"/>
          <w:sz w:val="24"/>
          <w:szCs w:val="24"/>
        </w:rPr>
        <w:t>,</w:t>
      </w:r>
      <w:r w:rsidR="00533823" w:rsidRPr="00841218">
        <w:rPr>
          <w:rFonts w:ascii="Times New Roman" w:eastAsia="Times New Roman" w:hAnsi="Times New Roman" w:cs="Times New Roman"/>
          <w:sz w:val="24"/>
          <w:szCs w:val="24"/>
        </w:rPr>
        <w:t xml:space="preserve"> </w:t>
      </w:r>
      <w:r w:rsidR="00AD2179" w:rsidRPr="00841218">
        <w:rPr>
          <w:rFonts w:ascii="Times New Roman" w:eastAsia="Times New Roman" w:hAnsi="Times New Roman" w:cs="Times New Roman"/>
          <w:sz w:val="24"/>
          <w:szCs w:val="24"/>
        </w:rPr>
        <w:t xml:space="preserve">and </w:t>
      </w:r>
      <w:r w:rsidR="00533823" w:rsidRPr="00841218">
        <w:rPr>
          <w:rFonts w:ascii="Times New Roman" w:eastAsia="Times New Roman" w:hAnsi="Times New Roman" w:cs="Times New Roman"/>
          <w:sz w:val="24"/>
          <w:szCs w:val="24"/>
        </w:rPr>
        <w:t>0.06</w:t>
      </w:r>
      <w:r w:rsidR="00C34E70" w:rsidRPr="00841218">
        <w:rPr>
          <w:rFonts w:ascii="Times New Roman" w:eastAsia="Times New Roman" w:hAnsi="Times New Roman" w:cs="Times New Roman"/>
          <w:sz w:val="24"/>
          <w:szCs w:val="24"/>
        </w:rPr>
        <w:t>6</w:t>
      </w:r>
      <w:r w:rsidR="00533823" w:rsidRPr="00841218">
        <w:rPr>
          <w:rFonts w:ascii="Times New Roman" w:eastAsia="Times New Roman" w:hAnsi="Times New Roman" w:cs="Times New Roman"/>
          <w:sz w:val="24"/>
          <w:szCs w:val="24"/>
        </w:rPr>
        <w:t xml:space="preserve"> (0.06</w:t>
      </w:r>
      <w:r w:rsidR="00C34E70" w:rsidRPr="00841218">
        <w:rPr>
          <w:rFonts w:ascii="Times New Roman" w:eastAsia="Times New Roman" w:hAnsi="Times New Roman" w:cs="Times New Roman"/>
          <w:sz w:val="24"/>
          <w:szCs w:val="24"/>
        </w:rPr>
        <w:t>2</w:t>
      </w:r>
      <w:r w:rsidR="00533823" w:rsidRPr="00841218">
        <w:rPr>
          <w:rFonts w:ascii="Times New Roman" w:eastAsia="Times New Roman" w:hAnsi="Times New Roman" w:cs="Times New Roman"/>
          <w:sz w:val="24"/>
          <w:szCs w:val="24"/>
        </w:rPr>
        <w:t>-0.06</w:t>
      </w:r>
      <w:r w:rsidR="00C34E70" w:rsidRPr="00841218">
        <w:rPr>
          <w:rFonts w:ascii="Times New Roman" w:eastAsia="Times New Roman" w:hAnsi="Times New Roman" w:cs="Times New Roman"/>
          <w:sz w:val="24"/>
          <w:szCs w:val="24"/>
        </w:rPr>
        <w:t>9</w:t>
      </w:r>
      <w:r w:rsidR="00533823" w:rsidRPr="00841218">
        <w:rPr>
          <w:rFonts w:ascii="Times New Roman" w:eastAsia="Times New Roman" w:hAnsi="Times New Roman" w:cs="Times New Roman"/>
          <w:sz w:val="24"/>
          <w:szCs w:val="24"/>
        </w:rPr>
        <w:t>)</w:t>
      </w:r>
      <w:r w:rsidR="00AD2179" w:rsidRPr="00841218">
        <w:rPr>
          <w:rFonts w:ascii="Times New Roman" w:eastAsia="Times New Roman" w:hAnsi="Times New Roman" w:cs="Times New Roman"/>
          <w:sz w:val="24"/>
          <w:szCs w:val="24"/>
        </w:rPr>
        <w:t>, respectively</w:t>
      </w:r>
      <w:r w:rsidR="00160DD5" w:rsidRPr="00841218">
        <w:rPr>
          <w:rFonts w:ascii="Times New Roman" w:eastAsia="Times New Roman" w:hAnsi="Times New Roman" w:cs="Times New Roman"/>
          <w:sz w:val="24"/>
          <w:szCs w:val="24"/>
        </w:rPr>
        <w:t xml:space="preserve">. In the external validation dataset, the </w:t>
      </w:r>
      <w:r w:rsidR="00693C05">
        <w:rPr>
          <w:rFonts w:ascii="Times New Roman" w:eastAsia="Times New Roman" w:hAnsi="Times New Roman" w:cs="Times New Roman"/>
          <w:sz w:val="24"/>
          <w:szCs w:val="24"/>
        </w:rPr>
        <w:t>C</w:t>
      </w:r>
      <w:r w:rsidR="00160DD5" w:rsidRPr="00841218">
        <w:rPr>
          <w:rFonts w:ascii="Times New Roman" w:eastAsia="Times New Roman" w:hAnsi="Times New Roman" w:cs="Times New Roman"/>
          <w:sz w:val="24"/>
          <w:szCs w:val="24"/>
        </w:rPr>
        <w:t xml:space="preserve">-statistics at 1, 5 and 9 years were </w:t>
      </w:r>
      <w:r w:rsidR="00651773" w:rsidRPr="00841218">
        <w:rPr>
          <w:rFonts w:ascii="Times New Roman" w:eastAsia="Times New Roman" w:hAnsi="Times New Roman" w:cs="Times New Roman"/>
          <w:sz w:val="24"/>
          <w:szCs w:val="24"/>
        </w:rPr>
        <w:t>0.81 (0.79</w:t>
      </w:r>
      <w:r w:rsidR="007E7D9F" w:rsidRPr="00841218">
        <w:rPr>
          <w:rFonts w:ascii="Times New Roman" w:eastAsia="Times New Roman" w:hAnsi="Times New Roman" w:cs="Times New Roman"/>
          <w:sz w:val="24"/>
          <w:szCs w:val="24"/>
        </w:rPr>
        <w:t>-</w:t>
      </w:r>
      <w:r w:rsidR="00651773" w:rsidRPr="00841218">
        <w:rPr>
          <w:rFonts w:ascii="Times New Roman" w:eastAsia="Times New Roman" w:hAnsi="Times New Roman" w:cs="Times New Roman"/>
          <w:sz w:val="24"/>
          <w:szCs w:val="24"/>
        </w:rPr>
        <w:t>0.84), 0.79 (0.77</w:t>
      </w:r>
      <w:r w:rsidR="00DF0582" w:rsidRPr="00841218">
        <w:rPr>
          <w:rFonts w:ascii="Times New Roman" w:eastAsia="Times New Roman" w:hAnsi="Times New Roman" w:cs="Times New Roman"/>
          <w:sz w:val="24"/>
          <w:szCs w:val="24"/>
        </w:rPr>
        <w:t>-</w:t>
      </w:r>
      <w:r w:rsidR="00651773" w:rsidRPr="00841218">
        <w:rPr>
          <w:rFonts w:ascii="Times New Roman" w:eastAsia="Times New Roman" w:hAnsi="Times New Roman" w:cs="Times New Roman"/>
          <w:sz w:val="24"/>
          <w:szCs w:val="24"/>
        </w:rPr>
        <w:t>0.80)</w:t>
      </w:r>
      <w:r w:rsidR="00333F46">
        <w:rPr>
          <w:rFonts w:ascii="Times New Roman" w:eastAsia="Times New Roman" w:hAnsi="Times New Roman" w:cs="Times New Roman"/>
          <w:sz w:val="24"/>
          <w:szCs w:val="24"/>
        </w:rPr>
        <w:t>,</w:t>
      </w:r>
      <w:r w:rsidR="00651773" w:rsidRPr="00841218">
        <w:rPr>
          <w:rFonts w:ascii="Times New Roman" w:eastAsia="Times New Roman" w:hAnsi="Times New Roman" w:cs="Times New Roman"/>
          <w:sz w:val="24"/>
          <w:szCs w:val="24"/>
        </w:rPr>
        <w:t xml:space="preserve"> and 0.78 (0.76</w:t>
      </w:r>
      <w:r w:rsidR="00DF0582" w:rsidRPr="00841218">
        <w:rPr>
          <w:rFonts w:ascii="Times New Roman" w:eastAsia="Times New Roman" w:hAnsi="Times New Roman" w:cs="Times New Roman"/>
          <w:sz w:val="24"/>
          <w:szCs w:val="24"/>
        </w:rPr>
        <w:t>-</w:t>
      </w:r>
      <w:r w:rsidR="00651773" w:rsidRPr="00841218">
        <w:rPr>
          <w:rFonts w:ascii="Times New Roman" w:eastAsia="Times New Roman" w:hAnsi="Times New Roman" w:cs="Times New Roman"/>
          <w:sz w:val="24"/>
          <w:szCs w:val="24"/>
        </w:rPr>
        <w:t>0.79)</w:t>
      </w:r>
      <w:r w:rsidR="00333F46">
        <w:rPr>
          <w:rFonts w:ascii="Times New Roman" w:eastAsia="Times New Roman" w:hAnsi="Times New Roman" w:cs="Times New Roman"/>
          <w:sz w:val="24"/>
          <w:szCs w:val="24"/>
        </w:rPr>
        <w:t>;</w:t>
      </w:r>
      <w:r w:rsidR="00651773" w:rsidRPr="00841218">
        <w:rPr>
          <w:rFonts w:ascii="Times New Roman" w:eastAsia="Times New Roman" w:hAnsi="Times New Roman" w:cs="Times New Roman"/>
          <w:sz w:val="24"/>
          <w:szCs w:val="24"/>
        </w:rPr>
        <w:t xml:space="preserve"> </w:t>
      </w:r>
      <w:r w:rsidR="00160DD5" w:rsidRPr="00841218">
        <w:rPr>
          <w:rFonts w:ascii="Times New Roman" w:eastAsia="Times New Roman" w:hAnsi="Times New Roman" w:cs="Times New Roman"/>
          <w:sz w:val="24"/>
          <w:szCs w:val="24"/>
        </w:rPr>
        <w:t xml:space="preserve">and Brier scores were </w:t>
      </w:r>
      <w:r w:rsidR="007E7D9F" w:rsidRPr="00841218">
        <w:rPr>
          <w:rFonts w:ascii="Times New Roman" w:hAnsi="Times New Roman" w:cs="Times New Roman"/>
          <w:sz w:val="24"/>
          <w:szCs w:val="24"/>
          <w:lang w:val="en-GB" w:eastAsia="en-US"/>
        </w:rPr>
        <w:t>0.010 (0.009</w:t>
      </w:r>
      <w:r w:rsidR="00DF0582" w:rsidRPr="00841218">
        <w:rPr>
          <w:rFonts w:ascii="Times New Roman" w:hAnsi="Times New Roman" w:cs="Times New Roman"/>
          <w:sz w:val="24"/>
          <w:szCs w:val="24"/>
          <w:lang w:val="en-GB" w:eastAsia="en-US"/>
        </w:rPr>
        <w:t>-</w:t>
      </w:r>
      <w:r w:rsidR="007E7D9F" w:rsidRPr="00841218">
        <w:rPr>
          <w:rFonts w:ascii="Times New Roman" w:hAnsi="Times New Roman" w:cs="Times New Roman"/>
          <w:sz w:val="24"/>
          <w:szCs w:val="24"/>
          <w:lang w:val="en-GB" w:eastAsia="en-US"/>
        </w:rPr>
        <w:t>0</w:t>
      </w:r>
      <w:r w:rsidR="007E7D9F" w:rsidRPr="00465799">
        <w:rPr>
          <w:rFonts w:ascii="Times New Roman" w:hAnsi="Times New Roman" w:cs="Times New Roman"/>
          <w:sz w:val="24"/>
          <w:szCs w:val="24"/>
          <w:lang w:val="en-GB" w:eastAsia="en-US"/>
        </w:rPr>
        <w:t>.011), 0.038 (0.035</w:t>
      </w:r>
      <w:r w:rsidR="00DF0582" w:rsidRPr="00465799">
        <w:rPr>
          <w:rFonts w:ascii="Times New Roman" w:hAnsi="Times New Roman" w:cs="Times New Roman"/>
          <w:sz w:val="24"/>
          <w:szCs w:val="24"/>
          <w:lang w:val="en-GB" w:eastAsia="en-US"/>
        </w:rPr>
        <w:t>-</w:t>
      </w:r>
      <w:r w:rsidR="007E7D9F" w:rsidRPr="00465799">
        <w:rPr>
          <w:rFonts w:ascii="Times New Roman" w:hAnsi="Times New Roman" w:cs="Times New Roman"/>
          <w:sz w:val="24"/>
          <w:szCs w:val="24"/>
          <w:lang w:val="en-GB" w:eastAsia="en-US"/>
        </w:rPr>
        <w:t>0.041) and 0.067 (0.062</w:t>
      </w:r>
      <w:r w:rsidR="00DF0582" w:rsidRPr="00465799">
        <w:rPr>
          <w:rFonts w:ascii="Times New Roman" w:hAnsi="Times New Roman" w:cs="Times New Roman"/>
          <w:sz w:val="24"/>
          <w:szCs w:val="24"/>
          <w:lang w:val="en-GB" w:eastAsia="en-US"/>
        </w:rPr>
        <w:t>-</w:t>
      </w:r>
      <w:r w:rsidR="007E7D9F" w:rsidRPr="00465799">
        <w:rPr>
          <w:rFonts w:ascii="Times New Roman" w:hAnsi="Times New Roman" w:cs="Times New Roman"/>
          <w:sz w:val="24"/>
          <w:szCs w:val="24"/>
          <w:lang w:val="en-GB" w:eastAsia="en-US"/>
        </w:rPr>
        <w:t>0.071)</w:t>
      </w:r>
      <w:r w:rsidR="00A639E2" w:rsidRPr="00465799">
        <w:rPr>
          <w:rFonts w:ascii="Times New Roman" w:eastAsia="Times New Roman" w:hAnsi="Times New Roman" w:cs="Times New Roman"/>
          <w:sz w:val="24"/>
          <w:szCs w:val="24"/>
        </w:rPr>
        <w:t xml:space="preserve">, </w:t>
      </w:r>
      <w:r w:rsidR="00160DD5" w:rsidRPr="00465799">
        <w:rPr>
          <w:rFonts w:ascii="Times New Roman" w:eastAsia="Times New Roman" w:hAnsi="Times New Roman" w:cs="Times New Roman"/>
          <w:sz w:val="24"/>
          <w:szCs w:val="24"/>
        </w:rPr>
        <w:t>respectively</w:t>
      </w:r>
      <w:r w:rsidR="006D286A" w:rsidRPr="00465799">
        <w:rPr>
          <w:rFonts w:ascii="Times New Roman" w:eastAsia="Times New Roman" w:hAnsi="Times New Roman" w:cs="Times New Roman"/>
          <w:sz w:val="24"/>
          <w:szCs w:val="24"/>
        </w:rPr>
        <w:t>, indicating excellent calibration</w:t>
      </w:r>
      <w:r w:rsidR="00160DD5" w:rsidRPr="00465799">
        <w:rPr>
          <w:rFonts w:ascii="Times New Roman" w:eastAsia="Times New Roman" w:hAnsi="Times New Roman" w:cs="Times New Roman"/>
          <w:sz w:val="24"/>
          <w:szCs w:val="24"/>
        </w:rPr>
        <w:t xml:space="preserve">. </w:t>
      </w:r>
      <w:proofErr w:type="spellStart"/>
      <w:r w:rsidR="00DD5F1F" w:rsidRPr="00465799">
        <w:rPr>
          <w:rFonts w:ascii="Times New Roman" w:eastAsia="Times New Roman" w:hAnsi="Times New Roman" w:cs="Times New Roman"/>
          <w:sz w:val="24"/>
          <w:szCs w:val="24"/>
        </w:rPr>
        <w:t>e</w:t>
      </w:r>
      <w:r w:rsidR="00DD5F1F" w:rsidRPr="001B713A">
        <w:rPr>
          <w:rFonts w:ascii="Times New Roman" w:eastAsia="Times New Roman" w:hAnsi="Times New Roman" w:cs="Times New Roman"/>
          <w:sz w:val="24"/>
          <w:szCs w:val="24"/>
        </w:rPr>
        <w:t>Figure</w:t>
      </w:r>
      <w:r w:rsidR="00802403">
        <w:rPr>
          <w:rFonts w:ascii="Times New Roman" w:eastAsia="Times New Roman" w:hAnsi="Times New Roman" w:cs="Times New Roman"/>
          <w:sz w:val="24"/>
          <w:szCs w:val="24"/>
        </w:rPr>
        <w:t>s</w:t>
      </w:r>
      <w:proofErr w:type="spellEnd"/>
      <w:r w:rsidR="00DD5F1F" w:rsidRPr="001B713A">
        <w:rPr>
          <w:rFonts w:ascii="Times New Roman" w:eastAsia="Times New Roman" w:hAnsi="Times New Roman" w:cs="Times New Roman"/>
          <w:sz w:val="24"/>
          <w:szCs w:val="24"/>
        </w:rPr>
        <w:t xml:space="preserve"> 1</w:t>
      </w:r>
      <w:r w:rsidR="001B68AB">
        <w:rPr>
          <w:rFonts w:ascii="Times New Roman" w:eastAsia="Times New Roman" w:hAnsi="Times New Roman" w:cs="Times New Roman"/>
          <w:sz w:val="24"/>
          <w:szCs w:val="24"/>
        </w:rPr>
        <w:t>-3</w:t>
      </w:r>
      <w:r w:rsidR="00DD5F1F" w:rsidRPr="00465799">
        <w:rPr>
          <w:rFonts w:ascii="Times New Roman" w:eastAsia="Times New Roman" w:hAnsi="Times New Roman" w:cs="Times New Roman"/>
          <w:sz w:val="24"/>
          <w:szCs w:val="24"/>
        </w:rPr>
        <w:t xml:space="preserve"> </w:t>
      </w:r>
      <w:r w:rsidR="000869FE" w:rsidRPr="00465799">
        <w:rPr>
          <w:rFonts w:ascii="Times New Roman" w:eastAsia="Times New Roman" w:hAnsi="Times New Roman" w:cs="Times New Roman"/>
          <w:sz w:val="24"/>
          <w:szCs w:val="24"/>
        </w:rPr>
        <w:t>show the area under the receiver-operating characteristic</w:t>
      </w:r>
      <w:r w:rsidR="00A47A04" w:rsidRPr="00465799">
        <w:rPr>
          <w:rFonts w:ascii="Times New Roman" w:eastAsia="Times New Roman" w:hAnsi="Times New Roman" w:cs="Times New Roman"/>
          <w:sz w:val="24"/>
          <w:szCs w:val="24"/>
        </w:rPr>
        <w:t xml:space="preserve"> (ROC)</w:t>
      </w:r>
      <w:r w:rsidR="000869FE" w:rsidRPr="00465799">
        <w:rPr>
          <w:rFonts w:ascii="Times New Roman" w:eastAsia="Times New Roman" w:hAnsi="Times New Roman" w:cs="Times New Roman"/>
          <w:sz w:val="24"/>
          <w:szCs w:val="24"/>
        </w:rPr>
        <w:t xml:space="preserve"> curves and </w:t>
      </w:r>
      <w:r w:rsidR="00F64F22" w:rsidRPr="001B713A">
        <w:rPr>
          <w:rFonts w:ascii="Times New Roman" w:eastAsia="Times New Roman" w:hAnsi="Times New Roman" w:cs="Times New Roman"/>
          <w:bCs/>
          <w:sz w:val="24"/>
          <w:szCs w:val="24"/>
        </w:rPr>
        <w:t xml:space="preserve">Figure </w:t>
      </w:r>
      <w:r w:rsidR="00A10EBE" w:rsidRPr="001B713A">
        <w:rPr>
          <w:rFonts w:ascii="Times New Roman" w:eastAsia="Times New Roman" w:hAnsi="Times New Roman" w:cs="Times New Roman"/>
          <w:bCs/>
          <w:sz w:val="24"/>
          <w:szCs w:val="24"/>
        </w:rPr>
        <w:t>1</w:t>
      </w:r>
      <w:r w:rsidR="00F64F22" w:rsidRPr="00465799">
        <w:rPr>
          <w:rFonts w:ascii="Times New Roman" w:eastAsia="Times New Roman" w:hAnsi="Times New Roman" w:cs="Times New Roman"/>
          <w:sz w:val="24"/>
          <w:szCs w:val="24"/>
        </w:rPr>
        <w:t xml:space="preserve"> shows the </w:t>
      </w:r>
      <w:r w:rsidR="00160DD5" w:rsidRPr="00465799">
        <w:rPr>
          <w:rFonts w:ascii="Times New Roman" w:eastAsia="Times New Roman" w:hAnsi="Times New Roman" w:cs="Times New Roman"/>
          <w:sz w:val="24"/>
          <w:szCs w:val="24"/>
        </w:rPr>
        <w:t>calibration plot</w:t>
      </w:r>
      <w:r w:rsidR="00F64F22" w:rsidRPr="00465799">
        <w:rPr>
          <w:rFonts w:ascii="Times New Roman" w:eastAsia="Times New Roman" w:hAnsi="Times New Roman" w:cs="Times New Roman"/>
          <w:sz w:val="24"/>
          <w:szCs w:val="24"/>
        </w:rPr>
        <w:t>s</w:t>
      </w:r>
      <w:r w:rsidR="00CC7FE0" w:rsidRPr="00465799">
        <w:rPr>
          <w:rFonts w:ascii="Times New Roman" w:eastAsia="Times New Roman" w:hAnsi="Times New Roman" w:cs="Times New Roman"/>
          <w:sz w:val="24"/>
          <w:szCs w:val="24"/>
        </w:rPr>
        <w:t xml:space="preserve"> </w:t>
      </w:r>
      <w:r w:rsidR="00160DD5" w:rsidRPr="00465799">
        <w:rPr>
          <w:rFonts w:ascii="Times New Roman" w:eastAsia="Times New Roman" w:hAnsi="Times New Roman" w:cs="Times New Roman"/>
          <w:sz w:val="24"/>
          <w:szCs w:val="24"/>
        </w:rPr>
        <w:t xml:space="preserve">of observed vs. expected rates of HF at </w:t>
      </w:r>
      <w:r w:rsidR="002A5631" w:rsidRPr="00F237A5">
        <w:rPr>
          <w:rFonts w:ascii="Times New Roman" w:eastAsia="Times New Roman" w:hAnsi="Times New Roman" w:cs="Times New Roman"/>
          <w:sz w:val="24"/>
          <w:szCs w:val="24"/>
        </w:rPr>
        <w:t xml:space="preserve">1, 5 and 9 </w:t>
      </w:r>
      <w:r w:rsidR="00160DD5" w:rsidRPr="00465799">
        <w:rPr>
          <w:rFonts w:ascii="Times New Roman" w:eastAsia="Times New Roman" w:hAnsi="Times New Roman" w:cs="Times New Roman"/>
          <w:sz w:val="24"/>
          <w:szCs w:val="24"/>
        </w:rPr>
        <w:t xml:space="preserve">years after diabetes diagnosis in women according to each decile of risk. </w:t>
      </w:r>
      <w:sdt>
        <w:sdtPr>
          <w:tag w:val="goog_rdk_4"/>
          <w:id w:val="-1025087346"/>
        </w:sdtPr>
        <w:sdtEndPr/>
        <w:sdtContent/>
      </w:sdt>
      <w:r w:rsidR="00160DD5" w:rsidRPr="00465799">
        <w:rPr>
          <w:rFonts w:ascii="Times New Roman" w:eastAsia="Times New Roman" w:hAnsi="Times New Roman" w:cs="Times New Roman"/>
          <w:sz w:val="24"/>
          <w:szCs w:val="24"/>
        </w:rPr>
        <w:t xml:space="preserve">The model </w:t>
      </w:r>
      <w:r w:rsidR="00A374EE" w:rsidRPr="00465799">
        <w:rPr>
          <w:rFonts w:ascii="Times New Roman" w:eastAsia="Times New Roman" w:hAnsi="Times New Roman" w:cs="Times New Roman"/>
          <w:sz w:val="24"/>
          <w:szCs w:val="24"/>
        </w:rPr>
        <w:t xml:space="preserve">calibrated well in </w:t>
      </w:r>
      <w:r w:rsidR="00B962C6" w:rsidRPr="00465799">
        <w:rPr>
          <w:rFonts w:ascii="Times New Roman" w:eastAsia="Times New Roman" w:hAnsi="Times New Roman" w:cs="Times New Roman"/>
          <w:sz w:val="24"/>
          <w:szCs w:val="24"/>
        </w:rPr>
        <w:t>all but the highest risk decile in the external validation cohort</w:t>
      </w:r>
      <w:r w:rsidR="00434F7C">
        <w:rPr>
          <w:rFonts w:ascii="Times New Roman" w:eastAsia="Times New Roman" w:hAnsi="Times New Roman" w:cs="Times New Roman"/>
          <w:sz w:val="24"/>
          <w:szCs w:val="24"/>
        </w:rPr>
        <w:t>, where the model</w:t>
      </w:r>
      <w:r w:rsidR="00B962C6" w:rsidRPr="00465799">
        <w:rPr>
          <w:rFonts w:ascii="Times New Roman" w:eastAsia="Times New Roman" w:hAnsi="Times New Roman" w:cs="Times New Roman"/>
          <w:sz w:val="24"/>
          <w:szCs w:val="24"/>
        </w:rPr>
        <w:t xml:space="preserve"> tended to overpredict</w:t>
      </w:r>
      <w:r w:rsidR="00160DD5" w:rsidRPr="00465799">
        <w:rPr>
          <w:rFonts w:ascii="Times New Roman" w:eastAsia="Times New Roman" w:hAnsi="Times New Roman" w:cs="Times New Roman"/>
          <w:sz w:val="24"/>
          <w:szCs w:val="24"/>
        </w:rPr>
        <w:t>.</w:t>
      </w:r>
    </w:p>
    <w:p w14:paraId="00000035" w14:textId="77777777" w:rsidR="00142B7B" w:rsidRPr="001B713A" w:rsidRDefault="00160DD5" w:rsidP="00AA655B">
      <w:pPr>
        <w:spacing w:line="480" w:lineRule="auto"/>
        <w:rPr>
          <w:rFonts w:ascii="Times New Roman" w:eastAsia="Times New Roman" w:hAnsi="Times New Roman" w:cs="Times New Roman"/>
          <w:sz w:val="24"/>
          <w:szCs w:val="24"/>
        </w:rPr>
      </w:pPr>
      <w:r w:rsidRPr="001B713A">
        <w:rPr>
          <w:rFonts w:ascii="Times New Roman" w:eastAsia="Times New Roman" w:hAnsi="Times New Roman" w:cs="Times New Roman"/>
          <w:sz w:val="24"/>
          <w:szCs w:val="24"/>
        </w:rPr>
        <w:t>Male-Specific Model</w:t>
      </w:r>
    </w:p>
    <w:p w14:paraId="00000036" w14:textId="73B1F0BF" w:rsidR="00142B7B" w:rsidRPr="00465799" w:rsidRDefault="00160DD5" w:rsidP="00AA655B">
      <w:pPr>
        <w:tabs>
          <w:tab w:val="left" w:pos="567"/>
        </w:tabs>
        <w:spacing w:line="480" w:lineRule="auto"/>
        <w:rPr>
          <w:rFonts w:ascii="Times New Roman" w:eastAsia="Times New Roman" w:hAnsi="Times New Roman" w:cs="Times New Roman"/>
          <w:sz w:val="24"/>
          <w:szCs w:val="24"/>
        </w:rPr>
      </w:pPr>
      <w:r w:rsidRPr="00F237A5">
        <w:rPr>
          <w:rFonts w:ascii="Times New Roman" w:eastAsia="Times New Roman" w:hAnsi="Times New Roman" w:cs="Times New Roman"/>
          <w:sz w:val="24"/>
          <w:szCs w:val="24"/>
        </w:rPr>
        <w:tab/>
        <w:t xml:space="preserve">The multivariable </w:t>
      </w:r>
      <w:r w:rsidR="002B2F28">
        <w:rPr>
          <w:rFonts w:ascii="Times New Roman" w:eastAsia="Times New Roman" w:hAnsi="Times New Roman" w:cs="Times New Roman"/>
          <w:sz w:val="24"/>
          <w:szCs w:val="24"/>
        </w:rPr>
        <w:t>risk factors</w:t>
      </w:r>
      <w:r w:rsidR="002B2F28" w:rsidRPr="00F237A5">
        <w:rPr>
          <w:rFonts w:ascii="Times New Roman" w:eastAsia="Times New Roman" w:hAnsi="Times New Roman" w:cs="Times New Roman"/>
          <w:sz w:val="24"/>
          <w:szCs w:val="24"/>
        </w:rPr>
        <w:t xml:space="preserve"> </w:t>
      </w:r>
      <w:r w:rsidRPr="00F237A5">
        <w:rPr>
          <w:rFonts w:ascii="Times New Roman" w:eastAsia="Times New Roman" w:hAnsi="Times New Roman" w:cs="Times New Roman"/>
          <w:sz w:val="24"/>
          <w:szCs w:val="24"/>
        </w:rPr>
        <w:t xml:space="preserve">of HF in men were age, rurality, income quintile, duration of hypertension, valvular heart disease, </w:t>
      </w:r>
      <w:r w:rsidR="00BC31DB">
        <w:rPr>
          <w:rFonts w:ascii="Times New Roman" w:eastAsia="Times New Roman" w:hAnsi="Times New Roman" w:cs="Times New Roman"/>
          <w:sz w:val="24"/>
          <w:szCs w:val="24"/>
        </w:rPr>
        <w:t>IHD</w:t>
      </w:r>
      <w:r w:rsidRPr="00F237A5">
        <w:rPr>
          <w:rFonts w:ascii="Times New Roman" w:eastAsia="Times New Roman" w:hAnsi="Times New Roman" w:cs="Times New Roman"/>
          <w:sz w:val="24"/>
          <w:szCs w:val="24"/>
        </w:rPr>
        <w:t xml:space="preserve">, history of </w:t>
      </w:r>
      <w:r w:rsidR="000C55C1" w:rsidRPr="000C55C1">
        <w:rPr>
          <w:rFonts w:ascii="Times New Roman" w:eastAsia="Times New Roman" w:hAnsi="Times New Roman" w:cs="Times New Roman"/>
          <w:sz w:val="24"/>
          <w:szCs w:val="24"/>
        </w:rPr>
        <w:t>coronary artery bypass grafting</w:t>
      </w:r>
      <w:r w:rsidRPr="00F237A5">
        <w:rPr>
          <w:rFonts w:ascii="Times New Roman" w:eastAsia="Times New Roman" w:hAnsi="Times New Roman" w:cs="Times New Roman"/>
          <w:sz w:val="24"/>
          <w:szCs w:val="24"/>
        </w:rPr>
        <w:t xml:space="preserve">, </w:t>
      </w:r>
      <w:r w:rsidR="003659C5">
        <w:rPr>
          <w:rFonts w:ascii="Times New Roman" w:eastAsia="Times New Roman" w:hAnsi="Times New Roman" w:cs="Times New Roman"/>
          <w:sz w:val="24"/>
          <w:szCs w:val="24"/>
        </w:rPr>
        <w:t>AF</w:t>
      </w:r>
      <w:r w:rsidRPr="00F237A5">
        <w:rPr>
          <w:rFonts w:ascii="Times New Roman" w:eastAsia="Times New Roman" w:hAnsi="Times New Roman" w:cs="Times New Roman"/>
          <w:sz w:val="24"/>
          <w:szCs w:val="24"/>
        </w:rPr>
        <w:t>, history of cardiac testing, COPD, liver disease, hemoglobin, HbA1C</w:t>
      </w:r>
      <w:r w:rsidR="000C55C1">
        <w:rPr>
          <w:rFonts w:ascii="Times New Roman" w:eastAsia="Times New Roman" w:hAnsi="Times New Roman" w:cs="Times New Roman"/>
          <w:sz w:val="24"/>
          <w:szCs w:val="24"/>
        </w:rPr>
        <w:t>,</w:t>
      </w:r>
      <w:r w:rsidRPr="00F237A5">
        <w:rPr>
          <w:rFonts w:ascii="Times New Roman" w:eastAsia="Times New Roman" w:hAnsi="Times New Roman" w:cs="Times New Roman"/>
          <w:sz w:val="24"/>
          <w:szCs w:val="24"/>
        </w:rPr>
        <w:t xml:space="preserve"> and </w:t>
      </w:r>
      <w:r w:rsidRPr="00465799">
        <w:rPr>
          <w:rFonts w:ascii="Times New Roman" w:eastAsia="Times New Roman" w:hAnsi="Times New Roman" w:cs="Times New Roman"/>
          <w:sz w:val="24"/>
          <w:szCs w:val="24"/>
        </w:rPr>
        <w:t>GFR (</w:t>
      </w:r>
      <w:r w:rsidRPr="001B713A">
        <w:rPr>
          <w:rFonts w:ascii="Times New Roman" w:eastAsia="Times New Roman" w:hAnsi="Times New Roman" w:cs="Times New Roman"/>
          <w:sz w:val="24"/>
          <w:szCs w:val="24"/>
        </w:rPr>
        <w:t xml:space="preserve">Table </w:t>
      </w:r>
      <w:r w:rsidR="00713CC7">
        <w:rPr>
          <w:rFonts w:ascii="Times New Roman" w:eastAsia="Times New Roman" w:hAnsi="Times New Roman" w:cs="Times New Roman"/>
          <w:sz w:val="24"/>
          <w:szCs w:val="24"/>
        </w:rPr>
        <w:t>2</w:t>
      </w:r>
      <w:r w:rsidRPr="00465799">
        <w:rPr>
          <w:rFonts w:ascii="Times New Roman" w:eastAsia="Times New Roman" w:hAnsi="Times New Roman" w:cs="Times New Roman"/>
          <w:sz w:val="24"/>
          <w:szCs w:val="24"/>
        </w:rPr>
        <w:t>).</w:t>
      </w:r>
    </w:p>
    <w:p w14:paraId="67A28197" w14:textId="7BF63CA3" w:rsidR="000A57BF" w:rsidRDefault="00160DD5" w:rsidP="00AA655B">
      <w:pPr>
        <w:tabs>
          <w:tab w:val="left" w:pos="567"/>
        </w:tabs>
        <w:spacing w:line="480" w:lineRule="auto"/>
        <w:rPr>
          <w:rFonts w:ascii="Times New Roman" w:eastAsia="Times New Roman" w:hAnsi="Times New Roman" w:cs="Times New Roman"/>
          <w:sz w:val="24"/>
          <w:szCs w:val="24"/>
        </w:rPr>
      </w:pPr>
      <w:r w:rsidRPr="00F237A5">
        <w:rPr>
          <w:rFonts w:ascii="Times New Roman" w:eastAsia="Times New Roman" w:hAnsi="Times New Roman" w:cs="Times New Roman"/>
          <w:sz w:val="24"/>
          <w:szCs w:val="24"/>
        </w:rPr>
        <w:tab/>
        <w:t xml:space="preserve">In the internal validation dataset, the </w:t>
      </w:r>
      <w:r w:rsidR="00693C05">
        <w:rPr>
          <w:rFonts w:ascii="Times New Roman" w:eastAsia="Times New Roman" w:hAnsi="Times New Roman" w:cs="Times New Roman"/>
          <w:sz w:val="24"/>
          <w:szCs w:val="24"/>
        </w:rPr>
        <w:t>C</w:t>
      </w:r>
      <w:r w:rsidRPr="00F237A5">
        <w:rPr>
          <w:rFonts w:ascii="Times New Roman" w:eastAsia="Times New Roman" w:hAnsi="Times New Roman" w:cs="Times New Roman"/>
          <w:sz w:val="24"/>
          <w:szCs w:val="24"/>
        </w:rPr>
        <w:t>-statistics at 1, 5 and 9 years were 0.75</w:t>
      </w:r>
      <w:r w:rsidR="0078776A">
        <w:rPr>
          <w:rFonts w:ascii="Times New Roman" w:eastAsia="Times New Roman" w:hAnsi="Times New Roman" w:cs="Times New Roman"/>
          <w:sz w:val="24"/>
          <w:szCs w:val="24"/>
        </w:rPr>
        <w:t xml:space="preserve"> (0.73-0.78)</w:t>
      </w:r>
      <w:r w:rsidRPr="00F237A5">
        <w:rPr>
          <w:rFonts w:ascii="Times New Roman" w:eastAsia="Times New Roman" w:hAnsi="Times New Roman" w:cs="Times New Roman"/>
          <w:sz w:val="24"/>
          <w:szCs w:val="24"/>
        </w:rPr>
        <w:t>, 0.78</w:t>
      </w:r>
      <w:r w:rsidR="0078776A">
        <w:rPr>
          <w:rFonts w:ascii="Times New Roman" w:eastAsia="Times New Roman" w:hAnsi="Times New Roman" w:cs="Times New Roman"/>
          <w:sz w:val="24"/>
          <w:szCs w:val="24"/>
        </w:rPr>
        <w:t xml:space="preserve"> (0.77-0.79)</w:t>
      </w:r>
      <w:r w:rsidRPr="00F237A5">
        <w:rPr>
          <w:rFonts w:ascii="Times New Roman" w:eastAsia="Times New Roman" w:hAnsi="Times New Roman" w:cs="Times New Roman"/>
          <w:sz w:val="24"/>
          <w:szCs w:val="24"/>
        </w:rPr>
        <w:t>, and 0.76</w:t>
      </w:r>
      <w:r w:rsidR="0078776A">
        <w:rPr>
          <w:rFonts w:ascii="Times New Roman" w:eastAsia="Times New Roman" w:hAnsi="Times New Roman" w:cs="Times New Roman"/>
          <w:sz w:val="24"/>
          <w:szCs w:val="24"/>
        </w:rPr>
        <w:t xml:space="preserve"> (0.75-0.77)</w:t>
      </w:r>
      <w:r w:rsidR="00333F46">
        <w:rPr>
          <w:rFonts w:ascii="Times New Roman" w:eastAsia="Times New Roman" w:hAnsi="Times New Roman" w:cs="Times New Roman"/>
          <w:sz w:val="24"/>
          <w:szCs w:val="24"/>
        </w:rPr>
        <w:t>;</w:t>
      </w:r>
      <w:r w:rsidRPr="00F237A5">
        <w:rPr>
          <w:rFonts w:ascii="Times New Roman" w:eastAsia="Times New Roman" w:hAnsi="Times New Roman" w:cs="Times New Roman"/>
          <w:sz w:val="24"/>
          <w:szCs w:val="24"/>
        </w:rPr>
        <w:t xml:space="preserve"> and Brier scores were </w:t>
      </w:r>
      <w:r w:rsidR="001E1633" w:rsidRPr="0079337A">
        <w:rPr>
          <w:rFonts w:ascii="Times New Roman" w:eastAsia="Times New Roman" w:hAnsi="Times New Roman" w:cs="Times New Roman"/>
          <w:sz w:val="24"/>
          <w:szCs w:val="24"/>
        </w:rPr>
        <w:t>0.00</w:t>
      </w:r>
      <w:r w:rsidR="001E1633">
        <w:rPr>
          <w:rFonts w:ascii="Times New Roman" w:eastAsia="Times New Roman" w:hAnsi="Times New Roman" w:cs="Times New Roman"/>
          <w:sz w:val="24"/>
          <w:szCs w:val="24"/>
        </w:rPr>
        <w:t>8</w:t>
      </w:r>
      <w:r w:rsidR="001E1633" w:rsidRPr="0079337A">
        <w:rPr>
          <w:rFonts w:ascii="Times New Roman" w:eastAsia="Times New Roman" w:hAnsi="Times New Roman" w:cs="Times New Roman"/>
          <w:sz w:val="24"/>
          <w:szCs w:val="24"/>
        </w:rPr>
        <w:t xml:space="preserve"> (0.00</w:t>
      </w:r>
      <w:r w:rsidR="001E1633">
        <w:rPr>
          <w:rFonts w:ascii="Times New Roman" w:eastAsia="Times New Roman" w:hAnsi="Times New Roman" w:cs="Times New Roman"/>
          <w:sz w:val="24"/>
          <w:szCs w:val="24"/>
        </w:rPr>
        <w:t>7</w:t>
      </w:r>
      <w:r w:rsidR="001E1633" w:rsidRPr="0079337A">
        <w:rPr>
          <w:rFonts w:ascii="Times New Roman" w:eastAsia="Times New Roman" w:hAnsi="Times New Roman" w:cs="Times New Roman"/>
          <w:sz w:val="24"/>
          <w:szCs w:val="24"/>
        </w:rPr>
        <w:t>-0.009)</w:t>
      </w:r>
      <w:r w:rsidR="001E1633" w:rsidRPr="002124C9">
        <w:rPr>
          <w:rFonts w:ascii="Times New Roman" w:eastAsia="Times New Roman" w:hAnsi="Times New Roman" w:cs="Times New Roman"/>
          <w:sz w:val="24"/>
          <w:szCs w:val="24"/>
        </w:rPr>
        <w:t xml:space="preserve">, </w:t>
      </w:r>
      <w:r w:rsidR="001E1633" w:rsidRPr="0079337A">
        <w:rPr>
          <w:rFonts w:ascii="Times New Roman" w:eastAsia="Times New Roman" w:hAnsi="Times New Roman" w:cs="Times New Roman"/>
          <w:sz w:val="24"/>
          <w:szCs w:val="24"/>
        </w:rPr>
        <w:t>0.039 (0.03</w:t>
      </w:r>
      <w:r w:rsidR="001E1633">
        <w:rPr>
          <w:rFonts w:ascii="Times New Roman" w:eastAsia="Times New Roman" w:hAnsi="Times New Roman" w:cs="Times New Roman"/>
          <w:sz w:val="24"/>
          <w:szCs w:val="24"/>
        </w:rPr>
        <w:t>7</w:t>
      </w:r>
      <w:r w:rsidR="001E1633" w:rsidRPr="0079337A">
        <w:rPr>
          <w:rFonts w:ascii="Times New Roman" w:eastAsia="Times New Roman" w:hAnsi="Times New Roman" w:cs="Times New Roman"/>
          <w:sz w:val="24"/>
          <w:szCs w:val="24"/>
        </w:rPr>
        <w:t>-0.04</w:t>
      </w:r>
      <w:r w:rsidR="001E1633">
        <w:rPr>
          <w:rFonts w:ascii="Times New Roman" w:eastAsia="Times New Roman" w:hAnsi="Times New Roman" w:cs="Times New Roman"/>
          <w:sz w:val="24"/>
          <w:szCs w:val="24"/>
        </w:rPr>
        <w:t>1</w:t>
      </w:r>
      <w:r w:rsidR="001E1633" w:rsidRPr="0079337A">
        <w:rPr>
          <w:rFonts w:ascii="Times New Roman" w:eastAsia="Times New Roman" w:hAnsi="Times New Roman" w:cs="Times New Roman"/>
          <w:sz w:val="24"/>
          <w:szCs w:val="24"/>
        </w:rPr>
        <w:t>)</w:t>
      </w:r>
      <w:r w:rsidR="00333F46">
        <w:rPr>
          <w:rFonts w:ascii="Times New Roman" w:eastAsia="Times New Roman" w:hAnsi="Times New Roman" w:cs="Times New Roman"/>
          <w:sz w:val="24"/>
          <w:szCs w:val="24"/>
        </w:rPr>
        <w:t>,</w:t>
      </w:r>
      <w:r w:rsidR="001E1633">
        <w:rPr>
          <w:rFonts w:ascii="Times New Roman" w:eastAsia="Times New Roman" w:hAnsi="Times New Roman" w:cs="Times New Roman"/>
          <w:sz w:val="24"/>
          <w:szCs w:val="24"/>
        </w:rPr>
        <w:t xml:space="preserve"> </w:t>
      </w:r>
      <w:r w:rsidR="001E1633" w:rsidRPr="002124C9">
        <w:rPr>
          <w:rFonts w:ascii="Times New Roman" w:eastAsia="Times New Roman" w:hAnsi="Times New Roman" w:cs="Times New Roman"/>
          <w:sz w:val="24"/>
          <w:szCs w:val="24"/>
        </w:rPr>
        <w:t xml:space="preserve">and </w:t>
      </w:r>
      <w:r w:rsidR="001E1633" w:rsidRPr="001E1633">
        <w:rPr>
          <w:rFonts w:ascii="Times New Roman" w:eastAsia="Times New Roman" w:hAnsi="Times New Roman" w:cs="Times New Roman"/>
          <w:sz w:val="24"/>
          <w:szCs w:val="24"/>
        </w:rPr>
        <w:t>0.073 (0.070-0.076)</w:t>
      </w:r>
      <w:r w:rsidRPr="00F237A5">
        <w:rPr>
          <w:rFonts w:ascii="Times New Roman" w:eastAsia="Times New Roman" w:hAnsi="Times New Roman" w:cs="Times New Roman"/>
          <w:sz w:val="24"/>
          <w:szCs w:val="24"/>
        </w:rPr>
        <w:t xml:space="preserve">, respectively. In the external validation dataset, the </w:t>
      </w:r>
      <w:r w:rsidR="00693C05">
        <w:rPr>
          <w:rFonts w:ascii="Times New Roman" w:eastAsia="Times New Roman" w:hAnsi="Times New Roman" w:cs="Times New Roman"/>
          <w:sz w:val="24"/>
          <w:szCs w:val="24"/>
        </w:rPr>
        <w:t>C</w:t>
      </w:r>
      <w:r w:rsidRPr="00F237A5">
        <w:rPr>
          <w:rFonts w:ascii="Times New Roman" w:eastAsia="Times New Roman" w:hAnsi="Times New Roman" w:cs="Times New Roman"/>
          <w:sz w:val="24"/>
          <w:szCs w:val="24"/>
        </w:rPr>
        <w:t xml:space="preserve">-statistics at 1, 5 and 9 years were </w:t>
      </w:r>
      <w:r w:rsidR="00A553E1" w:rsidRPr="00A553E1">
        <w:rPr>
          <w:rFonts w:ascii="Times New Roman" w:eastAsia="Times New Roman" w:hAnsi="Times New Roman" w:cs="Times New Roman"/>
          <w:sz w:val="24"/>
          <w:szCs w:val="24"/>
        </w:rPr>
        <w:t>0.78 (0.75</w:t>
      </w:r>
      <w:r w:rsidR="005E3492">
        <w:rPr>
          <w:rFonts w:ascii="Times New Roman" w:eastAsia="Times New Roman" w:hAnsi="Times New Roman" w:cs="Times New Roman"/>
          <w:sz w:val="24"/>
          <w:szCs w:val="24"/>
        </w:rPr>
        <w:t xml:space="preserve"> to </w:t>
      </w:r>
      <w:r w:rsidR="00A553E1" w:rsidRPr="00A553E1">
        <w:rPr>
          <w:rFonts w:ascii="Times New Roman" w:eastAsia="Times New Roman" w:hAnsi="Times New Roman" w:cs="Times New Roman"/>
          <w:sz w:val="24"/>
          <w:szCs w:val="24"/>
        </w:rPr>
        <w:t>0.80), 0.77 (0.76</w:t>
      </w:r>
      <w:r w:rsidR="0081324B">
        <w:rPr>
          <w:rFonts w:ascii="Times New Roman" w:eastAsia="Times New Roman" w:hAnsi="Times New Roman" w:cs="Times New Roman"/>
          <w:sz w:val="24"/>
          <w:szCs w:val="24"/>
        </w:rPr>
        <w:t xml:space="preserve"> to </w:t>
      </w:r>
      <w:r w:rsidR="00A553E1" w:rsidRPr="00A553E1">
        <w:rPr>
          <w:rFonts w:ascii="Times New Roman" w:eastAsia="Times New Roman" w:hAnsi="Times New Roman" w:cs="Times New Roman"/>
          <w:sz w:val="24"/>
          <w:szCs w:val="24"/>
        </w:rPr>
        <w:t>0.79) and 0.77 (0.75</w:t>
      </w:r>
      <w:r w:rsidR="0081324B">
        <w:rPr>
          <w:rFonts w:ascii="Times New Roman" w:eastAsia="Times New Roman" w:hAnsi="Times New Roman" w:cs="Times New Roman"/>
          <w:sz w:val="24"/>
          <w:szCs w:val="24"/>
        </w:rPr>
        <w:t xml:space="preserve"> to</w:t>
      </w:r>
      <w:r w:rsidR="00A553E1" w:rsidRPr="00A553E1">
        <w:rPr>
          <w:rFonts w:ascii="Times New Roman" w:eastAsia="Times New Roman" w:hAnsi="Times New Roman" w:cs="Times New Roman"/>
          <w:sz w:val="24"/>
          <w:szCs w:val="24"/>
        </w:rPr>
        <w:t xml:space="preserve"> 0.79)</w:t>
      </w:r>
      <w:r w:rsidR="00333F46">
        <w:rPr>
          <w:rFonts w:ascii="Times New Roman" w:eastAsia="Times New Roman" w:hAnsi="Times New Roman" w:cs="Times New Roman"/>
          <w:sz w:val="24"/>
          <w:szCs w:val="24"/>
        </w:rPr>
        <w:t>;</w:t>
      </w:r>
      <w:r w:rsidR="00A553E1" w:rsidRPr="00A553E1">
        <w:rPr>
          <w:rFonts w:ascii="Times New Roman" w:eastAsia="Times New Roman" w:hAnsi="Times New Roman" w:cs="Times New Roman"/>
          <w:sz w:val="24"/>
          <w:szCs w:val="24"/>
        </w:rPr>
        <w:t xml:space="preserve"> </w:t>
      </w:r>
      <w:r w:rsidRPr="00F237A5">
        <w:rPr>
          <w:rFonts w:ascii="Times New Roman" w:eastAsia="Times New Roman" w:hAnsi="Times New Roman" w:cs="Times New Roman"/>
          <w:sz w:val="24"/>
          <w:szCs w:val="24"/>
        </w:rPr>
        <w:t xml:space="preserve">and Brier scores were </w:t>
      </w:r>
      <w:r w:rsidR="00151218" w:rsidRPr="00151218">
        <w:rPr>
          <w:rFonts w:ascii="Times New Roman" w:hAnsi="Times New Roman" w:cs="Times New Roman"/>
          <w:sz w:val="24"/>
          <w:szCs w:val="24"/>
          <w:lang w:val="en-GB" w:eastAsia="en-US"/>
        </w:rPr>
        <w:t>0.011 (0.010-0.012), 0.044 (0.042-0.047)</w:t>
      </w:r>
      <w:r w:rsidR="00333F46">
        <w:rPr>
          <w:rFonts w:ascii="Times New Roman" w:hAnsi="Times New Roman" w:cs="Times New Roman"/>
          <w:sz w:val="24"/>
          <w:szCs w:val="24"/>
          <w:lang w:val="en-GB" w:eastAsia="en-US"/>
        </w:rPr>
        <w:t>,</w:t>
      </w:r>
      <w:r w:rsidR="00151218" w:rsidRPr="00151218">
        <w:rPr>
          <w:rFonts w:ascii="Times New Roman" w:hAnsi="Times New Roman" w:cs="Times New Roman"/>
          <w:sz w:val="24"/>
          <w:szCs w:val="24"/>
          <w:lang w:val="en-GB" w:eastAsia="en-US"/>
        </w:rPr>
        <w:t xml:space="preserve"> and 0.072 (0.068-0.076),</w:t>
      </w:r>
      <w:r w:rsidR="00151218" w:rsidRPr="00151218">
        <w:rPr>
          <w:i/>
          <w:iCs/>
          <w:lang w:val="en-GB" w:eastAsia="en-US"/>
        </w:rPr>
        <w:t xml:space="preserve"> </w:t>
      </w:r>
      <w:r w:rsidRPr="002124C9">
        <w:rPr>
          <w:rFonts w:ascii="Times New Roman" w:eastAsia="Times New Roman" w:hAnsi="Times New Roman" w:cs="Times New Roman"/>
          <w:sz w:val="24"/>
          <w:szCs w:val="24"/>
        </w:rPr>
        <w:t>respectively</w:t>
      </w:r>
      <w:r w:rsidR="006D286A">
        <w:rPr>
          <w:rFonts w:ascii="Times New Roman" w:eastAsia="Times New Roman" w:hAnsi="Times New Roman" w:cs="Times New Roman"/>
          <w:sz w:val="24"/>
          <w:szCs w:val="24"/>
        </w:rPr>
        <w:t xml:space="preserve">, indicating excellent </w:t>
      </w:r>
      <w:r w:rsidR="00951EA7" w:rsidRPr="00465799">
        <w:rPr>
          <w:rFonts w:ascii="Times New Roman" w:eastAsia="Times New Roman" w:hAnsi="Times New Roman" w:cs="Times New Roman"/>
          <w:sz w:val="24"/>
          <w:szCs w:val="24"/>
        </w:rPr>
        <w:t>calibration</w:t>
      </w:r>
      <w:r w:rsidRPr="00465799">
        <w:rPr>
          <w:rFonts w:ascii="Times New Roman" w:eastAsia="Times New Roman" w:hAnsi="Times New Roman" w:cs="Times New Roman"/>
          <w:sz w:val="24"/>
          <w:szCs w:val="24"/>
        </w:rPr>
        <w:t xml:space="preserve"> (</w:t>
      </w:r>
      <w:r w:rsidRPr="001B713A">
        <w:rPr>
          <w:rFonts w:ascii="Times New Roman" w:eastAsia="Times New Roman" w:hAnsi="Times New Roman" w:cs="Times New Roman"/>
          <w:sz w:val="24"/>
          <w:szCs w:val="24"/>
        </w:rPr>
        <w:t xml:space="preserve">Table </w:t>
      </w:r>
      <w:r w:rsidR="00713CC7">
        <w:rPr>
          <w:rFonts w:ascii="Times New Roman" w:eastAsia="Times New Roman" w:hAnsi="Times New Roman" w:cs="Times New Roman"/>
          <w:sz w:val="24"/>
          <w:szCs w:val="24"/>
        </w:rPr>
        <w:t>3</w:t>
      </w:r>
      <w:r w:rsidRPr="00465799">
        <w:rPr>
          <w:rFonts w:ascii="Times New Roman" w:eastAsia="Times New Roman" w:hAnsi="Times New Roman" w:cs="Times New Roman"/>
          <w:sz w:val="24"/>
          <w:szCs w:val="24"/>
        </w:rPr>
        <w:t xml:space="preserve">). </w:t>
      </w:r>
      <w:proofErr w:type="spellStart"/>
      <w:r w:rsidR="00E657E1" w:rsidRPr="00465799">
        <w:rPr>
          <w:rFonts w:ascii="Times New Roman" w:eastAsia="Times New Roman" w:hAnsi="Times New Roman" w:cs="Times New Roman"/>
          <w:sz w:val="24"/>
          <w:szCs w:val="24"/>
        </w:rPr>
        <w:t>e</w:t>
      </w:r>
      <w:r w:rsidR="00E657E1" w:rsidRPr="001B713A">
        <w:rPr>
          <w:rFonts w:ascii="Times New Roman" w:eastAsia="Times New Roman" w:hAnsi="Times New Roman" w:cs="Times New Roman"/>
          <w:sz w:val="24"/>
          <w:szCs w:val="24"/>
        </w:rPr>
        <w:t>Figure</w:t>
      </w:r>
      <w:r w:rsidR="00802403">
        <w:rPr>
          <w:rFonts w:ascii="Times New Roman" w:eastAsia="Times New Roman" w:hAnsi="Times New Roman" w:cs="Times New Roman"/>
          <w:sz w:val="24"/>
          <w:szCs w:val="24"/>
        </w:rPr>
        <w:t>s</w:t>
      </w:r>
      <w:proofErr w:type="spellEnd"/>
      <w:r w:rsidR="00E657E1" w:rsidRPr="001B713A">
        <w:rPr>
          <w:rFonts w:ascii="Times New Roman" w:eastAsia="Times New Roman" w:hAnsi="Times New Roman" w:cs="Times New Roman"/>
          <w:sz w:val="24"/>
          <w:szCs w:val="24"/>
        </w:rPr>
        <w:t xml:space="preserve"> 1</w:t>
      </w:r>
      <w:r w:rsidR="001B68AB">
        <w:rPr>
          <w:rFonts w:ascii="Times New Roman" w:eastAsia="Times New Roman" w:hAnsi="Times New Roman" w:cs="Times New Roman"/>
          <w:sz w:val="24"/>
          <w:szCs w:val="24"/>
        </w:rPr>
        <w:t>-3</w:t>
      </w:r>
      <w:r w:rsidR="00E657E1" w:rsidRPr="00DD5F1F">
        <w:rPr>
          <w:rFonts w:ascii="Times New Roman" w:eastAsia="Times New Roman" w:hAnsi="Times New Roman" w:cs="Times New Roman"/>
          <w:sz w:val="24"/>
          <w:szCs w:val="24"/>
        </w:rPr>
        <w:t xml:space="preserve"> </w:t>
      </w:r>
      <w:r w:rsidR="009B288E" w:rsidRPr="00F237A5">
        <w:rPr>
          <w:rFonts w:ascii="Times New Roman" w:eastAsia="Times New Roman" w:hAnsi="Times New Roman" w:cs="Times New Roman"/>
          <w:sz w:val="24"/>
          <w:szCs w:val="24"/>
        </w:rPr>
        <w:t xml:space="preserve">show the </w:t>
      </w:r>
      <w:r w:rsidR="009B288E">
        <w:rPr>
          <w:rFonts w:ascii="Times New Roman" w:eastAsia="Times New Roman" w:hAnsi="Times New Roman" w:cs="Times New Roman"/>
          <w:sz w:val="24"/>
          <w:szCs w:val="24"/>
        </w:rPr>
        <w:t xml:space="preserve">area under the </w:t>
      </w:r>
      <w:r w:rsidR="00A47A04">
        <w:rPr>
          <w:rFonts w:ascii="Times New Roman" w:eastAsia="Times New Roman" w:hAnsi="Times New Roman" w:cs="Times New Roman"/>
          <w:sz w:val="24"/>
          <w:szCs w:val="24"/>
        </w:rPr>
        <w:t xml:space="preserve">ROC </w:t>
      </w:r>
      <w:r w:rsidR="009B288E">
        <w:rPr>
          <w:rFonts w:ascii="Times New Roman" w:eastAsia="Times New Roman" w:hAnsi="Times New Roman" w:cs="Times New Roman"/>
          <w:sz w:val="24"/>
          <w:szCs w:val="24"/>
        </w:rPr>
        <w:t xml:space="preserve">curves and </w:t>
      </w:r>
      <w:r w:rsidR="00F64F22" w:rsidRPr="001B713A">
        <w:rPr>
          <w:rFonts w:ascii="Times New Roman" w:eastAsia="Times New Roman" w:hAnsi="Times New Roman" w:cs="Times New Roman"/>
          <w:bCs/>
          <w:sz w:val="24"/>
          <w:szCs w:val="24"/>
        </w:rPr>
        <w:t xml:space="preserve">Figure </w:t>
      </w:r>
      <w:r w:rsidR="00C17F01" w:rsidRPr="001B713A">
        <w:rPr>
          <w:rFonts w:ascii="Times New Roman" w:eastAsia="Times New Roman" w:hAnsi="Times New Roman" w:cs="Times New Roman"/>
          <w:bCs/>
          <w:sz w:val="24"/>
          <w:szCs w:val="24"/>
        </w:rPr>
        <w:t>1</w:t>
      </w:r>
      <w:r w:rsidR="00F64F22">
        <w:rPr>
          <w:rFonts w:ascii="Times New Roman" w:eastAsia="Times New Roman" w:hAnsi="Times New Roman" w:cs="Times New Roman"/>
          <w:sz w:val="24"/>
          <w:szCs w:val="24"/>
        </w:rPr>
        <w:t xml:space="preserve"> shows </w:t>
      </w:r>
      <w:r w:rsidRPr="00F237A5">
        <w:rPr>
          <w:rFonts w:ascii="Times New Roman" w:eastAsia="Times New Roman" w:hAnsi="Times New Roman" w:cs="Times New Roman"/>
          <w:sz w:val="24"/>
          <w:szCs w:val="24"/>
        </w:rPr>
        <w:t xml:space="preserve">the calibration plot of observed vs. expected rates of HF at </w:t>
      </w:r>
      <w:r w:rsidR="003F752F" w:rsidRPr="00F237A5">
        <w:rPr>
          <w:rFonts w:ascii="Times New Roman" w:eastAsia="Times New Roman" w:hAnsi="Times New Roman" w:cs="Times New Roman"/>
          <w:sz w:val="24"/>
          <w:szCs w:val="24"/>
        </w:rPr>
        <w:t>1, 5 and 9</w:t>
      </w:r>
      <w:r w:rsidRPr="00F237A5">
        <w:rPr>
          <w:rFonts w:ascii="Times New Roman" w:eastAsia="Times New Roman" w:hAnsi="Times New Roman" w:cs="Times New Roman"/>
          <w:sz w:val="24"/>
          <w:szCs w:val="24"/>
        </w:rPr>
        <w:t xml:space="preserve"> years after diabetes diagnosis in men according to each decile of risk. </w:t>
      </w:r>
      <w:r w:rsidRPr="006C49B8">
        <w:rPr>
          <w:rFonts w:ascii="Times New Roman" w:eastAsia="Times New Roman" w:hAnsi="Times New Roman" w:cs="Times New Roman"/>
          <w:sz w:val="24"/>
          <w:szCs w:val="24"/>
        </w:rPr>
        <w:t xml:space="preserve">The model </w:t>
      </w:r>
      <w:r w:rsidR="00354BFE" w:rsidRPr="006C49B8">
        <w:rPr>
          <w:rFonts w:ascii="Times New Roman" w:eastAsia="Times New Roman" w:hAnsi="Times New Roman" w:cs="Times New Roman"/>
          <w:sz w:val="24"/>
          <w:szCs w:val="24"/>
        </w:rPr>
        <w:t>calibrated well</w:t>
      </w:r>
      <w:r w:rsidRPr="006C49B8">
        <w:rPr>
          <w:rFonts w:ascii="Times New Roman" w:eastAsia="Times New Roman" w:hAnsi="Times New Roman" w:cs="Times New Roman"/>
          <w:sz w:val="24"/>
          <w:szCs w:val="24"/>
        </w:rPr>
        <w:t xml:space="preserve"> in </w:t>
      </w:r>
      <w:r w:rsidR="00800D50">
        <w:rPr>
          <w:rFonts w:ascii="Times New Roman" w:eastAsia="Times New Roman" w:hAnsi="Times New Roman" w:cs="Times New Roman"/>
          <w:sz w:val="24"/>
          <w:szCs w:val="24"/>
        </w:rPr>
        <w:t>all</w:t>
      </w:r>
      <w:r w:rsidR="00800D50" w:rsidRPr="006C49B8">
        <w:rPr>
          <w:rFonts w:ascii="Times New Roman" w:eastAsia="Times New Roman" w:hAnsi="Times New Roman" w:cs="Times New Roman"/>
          <w:sz w:val="24"/>
          <w:szCs w:val="24"/>
        </w:rPr>
        <w:t xml:space="preserve"> </w:t>
      </w:r>
      <w:r w:rsidR="00B962C6">
        <w:rPr>
          <w:rFonts w:ascii="Times New Roman" w:eastAsia="Times New Roman" w:hAnsi="Times New Roman" w:cs="Times New Roman"/>
          <w:sz w:val="24"/>
          <w:szCs w:val="24"/>
        </w:rPr>
        <w:t>except the highest risk decile in the external validation cohort</w:t>
      </w:r>
      <w:r w:rsidR="009536E5">
        <w:rPr>
          <w:rFonts w:ascii="Times New Roman" w:eastAsia="Times New Roman" w:hAnsi="Times New Roman" w:cs="Times New Roman"/>
          <w:sz w:val="24"/>
          <w:szCs w:val="24"/>
        </w:rPr>
        <w:t xml:space="preserve"> </w:t>
      </w:r>
      <w:r w:rsidR="00B962C6">
        <w:rPr>
          <w:rFonts w:ascii="Times New Roman" w:eastAsia="Times New Roman" w:hAnsi="Times New Roman" w:cs="Times New Roman"/>
          <w:sz w:val="24"/>
          <w:szCs w:val="24"/>
        </w:rPr>
        <w:t>tended</w:t>
      </w:r>
      <w:r w:rsidR="00434F7C">
        <w:rPr>
          <w:rFonts w:ascii="Times New Roman" w:eastAsia="Times New Roman" w:hAnsi="Times New Roman" w:cs="Times New Roman"/>
          <w:sz w:val="24"/>
          <w:szCs w:val="24"/>
        </w:rPr>
        <w:t>, where the model tended</w:t>
      </w:r>
      <w:r w:rsidR="00B962C6">
        <w:rPr>
          <w:rFonts w:ascii="Times New Roman" w:eastAsia="Times New Roman" w:hAnsi="Times New Roman" w:cs="Times New Roman"/>
          <w:sz w:val="24"/>
          <w:szCs w:val="24"/>
        </w:rPr>
        <w:t xml:space="preserve"> to overpredict</w:t>
      </w:r>
      <w:r w:rsidR="00B962C6" w:rsidRPr="006C49B8">
        <w:rPr>
          <w:rFonts w:ascii="Times New Roman" w:eastAsia="Times New Roman" w:hAnsi="Times New Roman" w:cs="Times New Roman"/>
          <w:sz w:val="24"/>
          <w:szCs w:val="24"/>
        </w:rPr>
        <w:t>.</w:t>
      </w:r>
    </w:p>
    <w:p w14:paraId="01337474" w14:textId="6D259B7C" w:rsidR="003B76D2" w:rsidRPr="001B713A" w:rsidRDefault="003B76D2" w:rsidP="00AA655B">
      <w:pPr>
        <w:tabs>
          <w:tab w:val="left" w:pos="567"/>
        </w:tabs>
        <w:spacing w:line="480" w:lineRule="auto"/>
        <w:rPr>
          <w:rFonts w:ascii="Times New Roman" w:eastAsia="Times New Roman" w:hAnsi="Times New Roman" w:cs="Times New Roman"/>
          <w:bCs/>
          <w:sz w:val="24"/>
          <w:szCs w:val="24"/>
        </w:rPr>
      </w:pPr>
      <w:r w:rsidRPr="001B713A">
        <w:rPr>
          <w:rFonts w:ascii="Times New Roman" w:eastAsia="Times New Roman" w:hAnsi="Times New Roman" w:cs="Times New Roman"/>
          <w:bCs/>
          <w:sz w:val="24"/>
          <w:szCs w:val="24"/>
        </w:rPr>
        <w:t>Sensitivity Analysis</w:t>
      </w:r>
    </w:p>
    <w:p w14:paraId="2B436DDB" w14:textId="28DD5DBE" w:rsidR="00DC12E1" w:rsidRPr="001B713A" w:rsidRDefault="00DC12E1" w:rsidP="00AA655B">
      <w:pPr>
        <w:tabs>
          <w:tab w:val="left" w:pos="567"/>
        </w:tabs>
        <w:spacing w:line="480" w:lineRule="auto"/>
        <w:rPr>
          <w:rFonts w:ascii="Times New Roman" w:eastAsia="Times New Roman" w:hAnsi="Times New Roman" w:cs="Times New Roman"/>
          <w:bCs/>
          <w:i/>
          <w:iCs/>
          <w:sz w:val="24"/>
          <w:szCs w:val="24"/>
        </w:rPr>
      </w:pPr>
      <w:r w:rsidRPr="001B713A">
        <w:rPr>
          <w:rFonts w:ascii="Times New Roman" w:eastAsia="Times New Roman" w:hAnsi="Times New Roman" w:cs="Times New Roman"/>
          <w:bCs/>
          <w:i/>
          <w:iCs/>
          <w:sz w:val="24"/>
          <w:szCs w:val="24"/>
        </w:rPr>
        <w:t>Model Performance in Patients without CVD</w:t>
      </w:r>
      <w:r w:rsidRPr="001B713A">
        <w:rPr>
          <w:rFonts w:ascii="Times New Roman" w:eastAsia="Times New Roman" w:hAnsi="Times New Roman" w:cs="Times New Roman"/>
          <w:bCs/>
          <w:i/>
          <w:iCs/>
          <w:sz w:val="24"/>
          <w:szCs w:val="24"/>
        </w:rPr>
        <w:tab/>
      </w:r>
    </w:p>
    <w:p w14:paraId="6892BD14" w14:textId="08A4C640" w:rsidR="009C0E07" w:rsidRDefault="00DC12E1" w:rsidP="00AA655B">
      <w:pPr>
        <w:tabs>
          <w:tab w:val="left" w:pos="567"/>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For the female-specific model</w:t>
      </w:r>
      <w:r w:rsidR="008B24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00693C05">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-statistics at 1, 5 and 9 years were </w:t>
      </w:r>
      <w:r w:rsidR="00744954">
        <w:rPr>
          <w:rFonts w:ascii="Times New Roman" w:eastAsia="Times New Roman" w:hAnsi="Times New Roman" w:cs="Times New Roman"/>
          <w:sz w:val="24"/>
          <w:szCs w:val="24"/>
        </w:rPr>
        <w:t>0.82, 0.81</w:t>
      </w:r>
      <w:r w:rsidR="007B6570">
        <w:rPr>
          <w:rFonts w:ascii="Times New Roman" w:eastAsia="Times New Roman" w:hAnsi="Times New Roman" w:cs="Times New Roman"/>
          <w:sz w:val="24"/>
          <w:szCs w:val="24"/>
        </w:rPr>
        <w:t>,</w:t>
      </w:r>
      <w:r w:rsidR="00744954">
        <w:rPr>
          <w:rFonts w:ascii="Times New Roman" w:eastAsia="Times New Roman" w:hAnsi="Times New Roman" w:cs="Times New Roman"/>
          <w:sz w:val="24"/>
          <w:szCs w:val="24"/>
        </w:rPr>
        <w:t xml:space="preserve"> and 0.80, </w:t>
      </w:r>
      <w:r w:rsidR="00B469A9">
        <w:rPr>
          <w:rFonts w:ascii="Times New Roman" w:eastAsia="Times New Roman" w:hAnsi="Times New Roman" w:cs="Times New Roman"/>
          <w:sz w:val="24"/>
          <w:szCs w:val="24"/>
        </w:rPr>
        <w:t xml:space="preserve">and Brier scores were </w:t>
      </w:r>
      <w:r w:rsidR="00486185">
        <w:rPr>
          <w:rFonts w:ascii="Times New Roman" w:eastAsia="Times New Roman" w:hAnsi="Times New Roman" w:cs="Times New Roman"/>
          <w:sz w:val="24"/>
          <w:szCs w:val="24"/>
        </w:rPr>
        <w:t>0.00</w:t>
      </w:r>
      <w:r w:rsidR="00042AE6">
        <w:rPr>
          <w:rFonts w:ascii="Times New Roman" w:eastAsia="Times New Roman" w:hAnsi="Times New Roman" w:cs="Times New Roman"/>
          <w:sz w:val="24"/>
          <w:szCs w:val="24"/>
        </w:rPr>
        <w:t>10</w:t>
      </w:r>
      <w:r w:rsidR="00486185">
        <w:rPr>
          <w:rFonts w:ascii="Times New Roman" w:eastAsia="Times New Roman" w:hAnsi="Times New Roman" w:cs="Times New Roman"/>
          <w:sz w:val="24"/>
          <w:szCs w:val="24"/>
        </w:rPr>
        <w:t>, 0.008</w:t>
      </w:r>
      <w:r w:rsidR="00042AE6">
        <w:rPr>
          <w:rFonts w:ascii="Times New Roman" w:eastAsia="Times New Roman" w:hAnsi="Times New Roman" w:cs="Times New Roman"/>
          <w:sz w:val="24"/>
          <w:szCs w:val="24"/>
        </w:rPr>
        <w:t>2</w:t>
      </w:r>
      <w:r w:rsidR="005024BB">
        <w:rPr>
          <w:rFonts w:ascii="Times New Roman" w:eastAsia="Times New Roman" w:hAnsi="Times New Roman" w:cs="Times New Roman"/>
          <w:sz w:val="24"/>
          <w:szCs w:val="24"/>
        </w:rPr>
        <w:t xml:space="preserve"> and</w:t>
      </w:r>
      <w:r w:rsidR="00486185">
        <w:rPr>
          <w:rFonts w:ascii="Times New Roman" w:eastAsia="Times New Roman" w:hAnsi="Times New Roman" w:cs="Times New Roman"/>
          <w:sz w:val="24"/>
          <w:szCs w:val="24"/>
        </w:rPr>
        <w:t xml:space="preserve"> 0.022</w:t>
      </w:r>
      <w:r w:rsidR="00B469A9">
        <w:rPr>
          <w:rFonts w:ascii="Times New Roman" w:eastAsia="Times New Roman" w:hAnsi="Times New Roman" w:cs="Times New Roman"/>
          <w:sz w:val="24"/>
          <w:szCs w:val="24"/>
        </w:rPr>
        <w:t xml:space="preserve">, </w:t>
      </w:r>
      <w:r w:rsidR="00744954">
        <w:rPr>
          <w:rFonts w:ascii="Times New Roman" w:eastAsia="Times New Roman" w:hAnsi="Times New Roman" w:cs="Times New Roman"/>
          <w:sz w:val="24"/>
          <w:szCs w:val="24"/>
        </w:rPr>
        <w:t>respectively in the Ontario cohort</w:t>
      </w:r>
      <w:r w:rsidR="00B469A9">
        <w:rPr>
          <w:rFonts w:ascii="Times New Roman" w:eastAsia="Times New Roman" w:hAnsi="Times New Roman" w:cs="Times New Roman"/>
          <w:sz w:val="24"/>
          <w:szCs w:val="24"/>
        </w:rPr>
        <w:t xml:space="preserve">. </w:t>
      </w:r>
      <w:r w:rsidR="00B469A9" w:rsidRPr="00F35179">
        <w:rPr>
          <w:rFonts w:ascii="Times New Roman" w:eastAsia="Times New Roman" w:hAnsi="Times New Roman" w:cs="Times New Roman"/>
          <w:sz w:val="24"/>
          <w:szCs w:val="24"/>
        </w:rPr>
        <w:t xml:space="preserve">The </w:t>
      </w:r>
      <w:r w:rsidR="00693C05">
        <w:rPr>
          <w:rFonts w:ascii="Times New Roman" w:eastAsia="Times New Roman" w:hAnsi="Times New Roman" w:cs="Times New Roman"/>
          <w:sz w:val="24"/>
          <w:szCs w:val="24"/>
        </w:rPr>
        <w:t>C-</w:t>
      </w:r>
      <w:r w:rsidR="00B469A9" w:rsidRPr="00F35179">
        <w:rPr>
          <w:rFonts w:ascii="Times New Roman" w:eastAsia="Times New Roman" w:hAnsi="Times New Roman" w:cs="Times New Roman"/>
          <w:sz w:val="24"/>
          <w:szCs w:val="24"/>
        </w:rPr>
        <w:t>statistics were</w:t>
      </w:r>
      <w:r w:rsidR="00744954" w:rsidRPr="00F35179">
        <w:rPr>
          <w:rFonts w:ascii="Times New Roman" w:eastAsia="Times New Roman" w:hAnsi="Times New Roman" w:cs="Times New Roman"/>
          <w:sz w:val="24"/>
          <w:szCs w:val="24"/>
        </w:rPr>
        <w:t xml:space="preserve"> </w:t>
      </w:r>
      <w:r w:rsidR="00AB4496">
        <w:rPr>
          <w:rFonts w:ascii="Times New Roman" w:eastAsia="Times New Roman" w:hAnsi="Times New Roman" w:cs="Times New Roman"/>
          <w:sz w:val="24"/>
          <w:szCs w:val="24"/>
        </w:rPr>
        <w:t>0.81, 0.78 and 0.77</w:t>
      </w:r>
      <w:r w:rsidR="00744954" w:rsidRPr="00F35179">
        <w:rPr>
          <w:rFonts w:ascii="Times New Roman" w:eastAsia="Times New Roman" w:hAnsi="Times New Roman" w:cs="Times New Roman"/>
          <w:sz w:val="24"/>
          <w:szCs w:val="24"/>
        </w:rPr>
        <w:t xml:space="preserve">, </w:t>
      </w:r>
      <w:r w:rsidR="00486185" w:rsidRPr="00F35179">
        <w:rPr>
          <w:rFonts w:ascii="Times New Roman" w:eastAsia="Times New Roman" w:hAnsi="Times New Roman" w:cs="Times New Roman"/>
          <w:sz w:val="24"/>
          <w:szCs w:val="24"/>
        </w:rPr>
        <w:t xml:space="preserve">and Brier scores were </w:t>
      </w:r>
      <w:r w:rsidR="00D61A2F" w:rsidRPr="00F35179">
        <w:rPr>
          <w:rFonts w:ascii="Times New Roman" w:eastAsia="Times New Roman" w:hAnsi="Times New Roman" w:cs="Times New Roman"/>
          <w:sz w:val="24"/>
          <w:szCs w:val="24"/>
        </w:rPr>
        <w:t>0.0065, 0.028</w:t>
      </w:r>
      <w:r w:rsidR="00F35179">
        <w:rPr>
          <w:rFonts w:ascii="Times New Roman" w:eastAsia="Times New Roman" w:hAnsi="Times New Roman" w:cs="Times New Roman"/>
          <w:sz w:val="24"/>
          <w:szCs w:val="24"/>
        </w:rPr>
        <w:t xml:space="preserve">, </w:t>
      </w:r>
      <w:r w:rsidR="00D61A2F" w:rsidRPr="00F35179">
        <w:rPr>
          <w:rFonts w:ascii="Times New Roman" w:eastAsia="Times New Roman" w:hAnsi="Times New Roman" w:cs="Times New Roman"/>
          <w:sz w:val="24"/>
          <w:szCs w:val="24"/>
        </w:rPr>
        <w:t>and 0.049</w:t>
      </w:r>
      <w:r w:rsidR="002540C5">
        <w:rPr>
          <w:rFonts w:ascii="Times New Roman" w:eastAsia="Times New Roman" w:hAnsi="Times New Roman" w:cs="Times New Roman"/>
          <w:sz w:val="24"/>
          <w:szCs w:val="24"/>
        </w:rPr>
        <w:t>,</w:t>
      </w:r>
      <w:r w:rsidR="00F35179" w:rsidRPr="00F35179">
        <w:rPr>
          <w:rFonts w:ascii="Times New Roman" w:eastAsia="Times New Roman" w:hAnsi="Times New Roman" w:cs="Times New Roman"/>
          <w:sz w:val="24"/>
          <w:szCs w:val="24"/>
        </w:rPr>
        <w:t xml:space="preserve"> </w:t>
      </w:r>
      <w:r w:rsidR="00744954" w:rsidRPr="00F35179">
        <w:rPr>
          <w:rFonts w:ascii="Times New Roman" w:eastAsia="Times New Roman" w:hAnsi="Times New Roman" w:cs="Times New Roman"/>
          <w:sz w:val="24"/>
          <w:szCs w:val="24"/>
        </w:rPr>
        <w:t>respectively in the UK cohort.</w:t>
      </w:r>
      <w:r w:rsidR="00744954">
        <w:rPr>
          <w:rFonts w:ascii="Times New Roman" w:eastAsia="Times New Roman" w:hAnsi="Times New Roman" w:cs="Times New Roman"/>
          <w:sz w:val="24"/>
          <w:szCs w:val="24"/>
        </w:rPr>
        <w:t xml:space="preserve"> </w:t>
      </w:r>
    </w:p>
    <w:p w14:paraId="40327285" w14:textId="534239D5" w:rsidR="00BC05BE" w:rsidRDefault="009C0E07" w:rsidP="00AA655B">
      <w:pPr>
        <w:tabs>
          <w:tab w:val="left" w:pos="567"/>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44954">
        <w:rPr>
          <w:rFonts w:ascii="Times New Roman" w:eastAsia="Times New Roman" w:hAnsi="Times New Roman" w:cs="Times New Roman"/>
          <w:sz w:val="24"/>
          <w:szCs w:val="24"/>
        </w:rPr>
        <w:t xml:space="preserve">For the male-specific model, the </w:t>
      </w:r>
      <w:r w:rsidR="00693C05">
        <w:rPr>
          <w:rFonts w:ascii="Times New Roman" w:eastAsia="Times New Roman" w:hAnsi="Times New Roman" w:cs="Times New Roman"/>
          <w:sz w:val="24"/>
          <w:szCs w:val="24"/>
        </w:rPr>
        <w:t>C-</w:t>
      </w:r>
      <w:r w:rsidR="00744954">
        <w:rPr>
          <w:rFonts w:ascii="Times New Roman" w:eastAsia="Times New Roman" w:hAnsi="Times New Roman" w:cs="Times New Roman"/>
          <w:sz w:val="24"/>
          <w:szCs w:val="24"/>
        </w:rPr>
        <w:t>statistics were 0.78, 0.78</w:t>
      </w:r>
      <w:r w:rsidR="007B6570">
        <w:rPr>
          <w:rFonts w:ascii="Times New Roman" w:eastAsia="Times New Roman" w:hAnsi="Times New Roman" w:cs="Times New Roman"/>
          <w:sz w:val="24"/>
          <w:szCs w:val="24"/>
        </w:rPr>
        <w:t>,</w:t>
      </w:r>
      <w:r w:rsidR="00744954">
        <w:rPr>
          <w:rFonts w:ascii="Times New Roman" w:eastAsia="Times New Roman" w:hAnsi="Times New Roman" w:cs="Times New Roman"/>
          <w:sz w:val="24"/>
          <w:szCs w:val="24"/>
        </w:rPr>
        <w:t xml:space="preserve"> and 0.77</w:t>
      </w:r>
      <w:r>
        <w:rPr>
          <w:rFonts w:ascii="Times New Roman" w:eastAsia="Times New Roman" w:hAnsi="Times New Roman" w:cs="Times New Roman"/>
          <w:sz w:val="24"/>
          <w:szCs w:val="24"/>
        </w:rPr>
        <w:t>, and Brier</w:t>
      </w:r>
      <w:r w:rsidR="007449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scores were </w:t>
      </w:r>
      <w:r w:rsidR="00042AE6">
        <w:rPr>
          <w:rFonts w:ascii="Times New Roman" w:eastAsia="Times New Roman" w:hAnsi="Times New Roman" w:cs="Times New Roman"/>
          <w:sz w:val="24"/>
          <w:szCs w:val="24"/>
        </w:rPr>
        <w:t>0.0011, 0.0086</w:t>
      </w:r>
      <w:r w:rsidR="007B6570">
        <w:rPr>
          <w:rFonts w:ascii="Times New Roman" w:eastAsia="Times New Roman" w:hAnsi="Times New Roman" w:cs="Times New Roman"/>
          <w:sz w:val="24"/>
          <w:szCs w:val="24"/>
        </w:rPr>
        <w:t>,</w:t>
      </w:r>
      <w:r w:rsidR="005024BB">
        <w:rPr>
          <w:rFonts w:ascii="Times New Roman" w:eastAsia="Times New Roman" w:hAnsi="Times New Roman" w:cs="Times New Roman"/>
          <w:sz w:val="24"/>
          <w:szCs w:val="24"/>
        </w:rPr>
        <w:t xml:space="preserve"> and</w:t>
      </w:r>
      <w:r w:rsidR="00042AE6">
        <w:rPr>
          <w:rFonts w:ascii="Times New Roman" w:eastAsia="Times New Roman" w:hAnsi="Times New Roman" w:cs="Times New Roman"/>
          <w:sz w:val="24"/>
          <w:szCs w:val="24"/>
        </w:rPr>
        <w:t xml:space="preserve"> 0.022, </w:t>
      </w:r>
      <w:r w:rsidR="00744954">
        <w:rPr>
          <w:rFonts w:ascii="Times New Roman" w:eastAsia="Times New Roman" w:hAnsi="Times New Roman" w:cs="Times New Roman"/>
          <w:sz w:val="24"/>
          <w:szCs w:val="24"/>
        </w:rPr>
        <w:t>respectively in the Ontario cohort</w:t>
      </w:r>
      <w:r w:rsidR="00BC05BE">
        <w:rPr>
          <w:rFonts w:ascii="Times New Roman" w:eastAsia="Times New Roman" w:hAnsi="Times New Roman" w:cs="Times New Roman"/>
          <w:sz w:val="24"/>
          <w:szCs w:val="24"/>
        </w:rPr>
        <w:t xml:space="preserve">. </w:t>
      </w:r>
      <w:r w:rsidR="00BC05BE" w:rsidRPr="00E50F09">
        <w:rPr>
          <w:rFonts w:ascii="Times New Roman" w:eastAsia="Times New Roman" w:hAnsi="Times New Roman" w:cs="Times New Roman"/>
          <w:sz w:val="24"/>
          <w:szCs w:val="24"/>
        </w:rPr>
        <w:t xml:space="preserve">The </w:t>
      </w:r>
      <w:r w:rsidR="00693C05">
        <w:rPr>
          <w:rFonts w:ascii="Times New Roman" w:eastAsia="Times New Roman" w:hAnsi="Times New Roman" w:cs="Times New Roman"/>
          <w:sz w:val="24"/>
          <w:szCs w:val="24"/>
        </w:rPr>
        <w:t>C-</w:t>
      </w:r>
      <w:r w:rsidR="00BC05BE" w:rsidRPr="00E50F09">
        <w:rPr>
          <w:rFonts w:ascii="Times New Roman" w:eastAsia="Times New Roman" w:hAnsi="Times New Roman" w:cs="Times New Roman"/>
          <w:sz w:val="24"/>
          <w:szCs w:val="24"/>
        </w:rPr>
        <w:t xml:space="preserve">statistics were </w:t>
      </w:r>
      <w:r w:rsidR="005D57AE">
        <w:rPr>
          <w:rFonts w:ascii="Times New Roman" w:eastAsia="Times New Roman" w:hAnsi="Times New Roman" w:cs="Times New Roman"/>
          <w:sz w:val="24"/>
          <w:szCs w:val="24"/>
        </w:rPr>
        <w:t>0.74, 0.76</w:t>
      </w:r>
      <w:r w:rsidR="007B6570">
        <w:rPr>
          <w:rFonts w:ascii="Times New Roman" w:eastAsia="Times New Roman" w:hAnsi="Times New Roman" w:cs="Times New Roman"/>
          <w:sz w:val="24"/>
          <w:szCs w:val="24"/>
        </w:rPr>
        <w:t>,</w:t>
      </w:r>
      <w:r w:rsidR="005D57AE">
        <w:rPr>
          <w:rFonts w:ascii="Times New Roman" w:eastAsia="Times New Roman" w:hAnsi="Times New Roman" w:cs="Times New Roman"/>
          <w:sz w:val="24"/>
          <w:szCs w:val="24"/>
        </w:rPr>
        <w:t xml:space="preserve"> and 0.75</w:t>
      </w:r>
      <w:r w:rsidR="00BC05BE" w:rsidRPr="00E50F09">
        <w:rPr>
          <w:rFonts w:ascii="Times New Roman" w:eastAsia="Times New Roman" w:hAnsi="Times New Roman" w:cs="Times New Roman"/>
          <w:sz w:val="24"/>
          <w:szCs w:val="24"/>
        </w:rPr>
        <w:t xml:space="preserve">, and Brier scores were </w:t>
      </w:r>
      <w:r w:rsidR="005D57AE">
        <w:rPr>
          <w:rFonts w:ascii="Times New Roman" w:eastAsia="Times New Roman" w:hAnsi="Times New Roman" w:cs="Times New Roman"/>
          <w:sz w:val="24"/>
          <w:szCs w:val="24"/>
        </w:rPr>
        <w:t>0.0067, 0.029</w:t>
      </w:r>
      <w:r w:rsidR="007B6570">
        <w:rPr>
          <w:rFonts w:ascii="Times New Roman" w:eastAsia="Times New Roman" w:hAnsi="Times New Roman" w:cs="Times New Roman"/>
          <w:sz w:val="24"/>
          <w:szCs w:val="24"/>
        </w:rPr>
        <w:t>,</w:t>
      </w:r>
      <w:r w:rsidR="005D57AE">
        <w:rPr>
          <w:rFonts w:ascii="Times New Roman" w:eastAsia="Times New Roman" w:hAnsi="Times New Roman" w:cs="Times New Roman"/>
          <w:sz w:val="24"/>
          <w:szCs w:val="24"/>
        </w:rPr>
        <w:t xml:space="preserve"> and 0.051</w:t>
      </w:r>
      <w:r w:rsidR="00BC05BE" w:rsidRPr="00E50F09">
        <w:rPr>
          <w:rFonts w:ascii="Times New Roman" w:eastAsia="Times New Roman" w:hAnsi="Times New Roman" w:cs="Times New Roman"/>
          <w:sz w:val="24"/>
          <w:szCs w:val="24"/>
        </w:rPr>
        <w:t>, respectively in the UK cohort.</w:t>
      </w:r>
      <w:r w:rsidR="00BC05BE">
        <w:rPr>
          <w:rFonts w:ascii="Times New Roman" w:eastAsia="Times New Roman" w:hAnsi="Times New Roman" w:cs="Times New Roman"/>
          <w:sz w:val="24"/>
          <w:szCs w:val="24"/>
        </w:rPr>
        <w:t xml:space="preserve"> </w:t>
      </w:r>
    </w:p>
    <w:p w14:paraId="5CBFC39E" w14:textId="5001AAFF" w:rsidR="00DC12E1" w:rsidRPr="001B713A" w:rsidRDefault="00A30CE6" w:rsidP="00AA655B">
      <w:pPr>
        <w:tabs>
          <w:tab w:val="left" w:pos="567"/>
        </w:tabs>
        <w:spacing w:line="480" w:lineRule="auto"/>
        <w:rPr>
          <w:rFonts w:ascii="Times New Roman" w:eastAsia="Times New Roman" w:hAnsi="Times New Roman" w:cs="Times New Roman"/>
          <w:bCs/>
          <w:i/>
          <w:iCs/>
          <w:sz w:val="24"/>
          <w:szCs w:val="24"/>
        </w:rPr>
      </w:pPr>
      <w:r w:rsidRPr="001B713A">
        <w:rPr>
          <w:rFonts w:ascii="Times New Roman" w:eastAsia="Times New Roman" w:hAnsi="Times New Roman" w:cs="Times New Roman"/>
          <w:bCs/>
          <w:i/>
          <w:iCs/>
          <w:sz w:val="24"/>
          <w:szCs w:val="24"/>
        </w:rPr>
        <w:t>Predicting Incident HF Hospitalization</w:t>
      </w:r>
      <w:r w:rsidR="00DC12E1" w:rsidRPr="001B713A">
        <w:rPr>
          <w:rFonts w:ascii="Times New Roman" w:eastAsia="Times New Roman" w:hAnsi="Times New Roman" w:cs="Times New Roman"/>
          <w:bCs/>
          <w:i/>
          <w:iCs/>
          <w:sz w:val="24"/>
          <w:szCs w:val="24"/>
        </w:rPr>
        <w:tab/>
      </w:r>
    </w:p>
    <w:p w14:paraId="73AB5AAE" w14:textId="5065267C" w:rsidR="00482EE4" w:rsidRDefault="00482EE4" w:rsidP="00AA655B">
      <w:pPr>
        <w:tabs>
          <w:tab w:val="left" w:pos="567"/>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For the female-specific model, the </w:t>
      </w:r>
      <w:r w:rsidR="00693C05">
        <w:rPr>
          <w:rFonts w:ascii="Times New Roman" w:eastAsia="Times New Roman" w:hAnsi="Times New Roman" w:cs="Times New Roman"/>
          <w:sz w:val="24"/>
          <w:szCs w:val="24"/>
        </w:rPr>
        <w:t>C-</w:t>
      </w:r>
      <w:r>
        <w:rPr>
          <w:rFonts w:ascii="Times New Roman" w:eastAsia="Times New Roman" w:hAnsi="Times New Roman" w:cs="Times New Roman"/>
          <w:sz w:val="24"/>
          <w:szCs w:val="24"/>
        </w:rPr>
        <w:t>statistics at 1, 5 and 9 years were 0.8</w:t>
      </w:r>
      <w:r w:rsidR="003911A1">
        <w:rPr>
          <w:rFonts w:ascii="Times New Roman" w:eastAsia="Times New Roman" w:hAnsi="Times New Roman" w:cs="Times New Roman"/>
          <w:sz w:val="24"/>
          <w:szCs w:val="24"/>
        </w:rPr>
        <w:t>3</w:t>
      </w:r>
      <w:r>
        <w:rPr>
          <w:rFonts w:ascii="Times New Roman" w:eastAsia="Times New Roman" w:hAnsi="Times New Roman" w:cs="Times New Roman"/>
          <w:sz w:val="24"/>
          <w:szCs w:val="24"/>
        </w:rPr>
        <w:t>, 0.8</w:t>
      </w:r>
      <w:r w:rsidR="003911A1">
        <w:rPr>
          <w:rFonts w:ascii="Times New Roman" w:eastAsia="Times New Roman" w:hAnsi="Times New Roman" w:cs="Times New Roman"/>
          <w:sz w:val="24"/>
          <w:szCs w:val="24"/>
        </w:rPr>
        <w:t>2</w:t>
      </w:r>
      <w:r w:rsidR="007B65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0.8</w:t>
      </w:r>
      <w:r w:rsidR="003911A1">
        <w:rPr>
          <w:rFonts w:ascii="Times New Roman" w:eastAsia="Times New Roman" w:hAnsi="Times New Roman" w:cs="Times New Roman"/>
          <w:sz w:val="24"/>
          <w:szCs w:val="24"/>
        </w:rPr>
        <w:t>1</w:t>
      </w:r>
      <w:r>
        <w:rPr>
          <w:rFonts w:ascii="Times New Roman" w:eastAsia="Times New Roman" w:hAnsi="Times New Roman" w:cs="Times New Roman"/>
          <w:sz w:val="24"/>
          <w:szCs w:val="24"/>
        </w:rPr>
        <w:t>, and Brier scores were</w:t>
      </w:r>
      <w:r w:rsidR="004C3ED5">
        <w:rPr>
          <w:rFonts w:ascii="Times New Roman" w:eastAsia="Times New Roman" w:hAnsi="Times New Roman" w:cs="Times New Roman"/>
          <w:sz w:val="24"/>
          <w:szCs w:val="24"/>
        </w:rPr>
        <w:t xml:space="preserve"> 0.0013, 0.0099</w:t>
      </w:r>
      <w:r w:rsidR="007B6570">
        <w:rPr>
          <w:rFonts w:ascii="Times New Roman" w:eastAsia="Times New Roman" w:hAnsi="Times New Roman" w:cs="Times New Roman"/>
          <w:sz w:val="24"/>
          <w:szCs w:val="24"/>
        </w:rPr>
        <w:t>,</w:t>
      </w:r>
      <w:r w:rsidR="004C3ED5">
        <w:rPr>
          <w:rFonts w:ascii="Times New Roman" w:eastAsia="Times New Roman" w:hAnsi="Times New Roman" w:cs="Times New Roman"/>
          <w:sz w:val="24"/>
          <w:szCs w:val="24"/>
        </w:rPr>
        <w:t xml:space="preserve"> and 0.025</w:t>
      </w:r>
      <w:r>
        <w:rPr>
          <w:rFonts w:ascii="Times New Roman" w:eastAsia="Times New Roman" w:hAnsi="Times New Roman" w:cs="Times New Roman"/>
          <w:sz w:val="24"/>
          <w:szCs w:val="24"/>
        </w:rPr>
        <w:t xml:space="preserve">, respectively in the Ontario cohort. </w:t>
      </w:r>
      <w:r w:rsidRPr="00D741C1">
        <w:rPr>
          <w:rFonts w:ascii="Times New Roman" w:eastAsia="Times New Roman" w:hAnsi="Times New Roman" w:cs="Times New Roman"/>
          <w:sz w:val="24"/>
          <w:szCs w:val="24"/>
        </w:rPr>
        <w:t xml:space="preserve">The </w:t>
      </w:r>
      <w:r w:rsidR="00693C05">
        <w:rPr>
          <w:rFonts w:ascii="Times New Roman" w:eastAsia="Times New Roman" w:hAnsi="Times New Roman" w:cs="Times New Roman"/>
          <w:sz w:val="24"/>
          <w:szCs w:val="24"/>
        </w:rPr>
        <w:t>C-</w:t>
      </w:r>
      <w:r w:rsidRPr="00D741C1">
        <w:rPr>
          <w:rFonts w:ascii="Times New Roman" w:eastAsia="Times New Roman" w:hAnsi="Times New Roman" w:cs="Times New Roman"/>
          <w:sz w:val="24"/>
          <w:szCs w:val="24"/>
        </w:rPr>
        <w:t xml:space="preserve">statistics were </w:t>
      </w:r>
      <w:r w:rsidR="004860D0">
        <w:rPr>
          <w:rFonts w:ascii="Times New Roman" w:eastAsia="Times New Roman" w:hAnsi="Times New Roman" w:cs="Times New Roman"/>
          <w:sz w:val="24"/>
          <w:szCs w:val="24"/>
        </w:rPr>
        <w:t>0.81, 0.79</w:t>
      </w:r>
      <w:r w:rsidR="007B6570">
        <w:rPr>
          <w:rFonts w:ascii="Times New Roman" w:eastAsia="Times New Roman" w:hAnsi="Times New Roman" w:cs="Times New Roman"/>
          <w:sz w:val="24"/>
          <w:szCs w:val="24"/>
        </w:rPr>
        <w:t>,</w:t>
      </w:r>
      <w:r w:rsidR="004860D0">
        <w:rPr>
          <w:rFonts w:ascii="Times New Roman" w:eastAsia="Times New Roman" w:hAnsi="Times New Roman" w:cs="Times New Roman"/>
          <w:sz w:val="24"/>
          <w:szCs w:val="24"/>
        </w:rPr>
        <w:t xml:space="preserve"> and 0.77</w:t>
      </w:r>
      <w:r w:rsidRPr="00D741C1">
        <w:rPr>
          <w:rFonts w:ascii="Times New Roman" w:eastAsia="Times New Roman" w:hAnsi="Times New Roman" w:cs="Times New Roman"/>
          <w:sz w:val="24"/>
          <w:szCs w:val="24"/>
        </w:rPr>
        <w:t xml:space="preserve">, and Brier scores were </w:t>
      </w:r>
      <w:r w:rsidR="004860D0">
        <w:rPr>
          <w:rFonts w:ascii="Times New Roman" w:eastAsia="Times New Roman" w:hAnsi="Times New Roman" w:cs="Times New Roman"/>
          <w:sz w:val="24"/>
          <w:szCs w:val="24"/>
        </w:rPr>
        <w:t>0.0098, 0.038</w:t>
      </w:r>
      <w:r w:rsidR="007B6570">
        <w:rPr>
          <w:rFonts w:ascii="Times New Roman" w:eastAsia="Times New Roman" w:hAnsi="Times New Roman" w:cs="Times New Roman"/>
          <w:sz w:val="24"/>
          <w:szCs w:val="24"/>
        </w:rPr>
        <w:t>,</w:t>
      </w:r>
      <w:r w:rsidR="004860D0">
        <w:rPr>
          <w:rFonts w:ascii="Times New Roman" w:eastAsia="Times New Roman" w:hAnsi="Times New Roman" w:cs="Times New Roman"/>
          <w:sz w:val="24"/>
          <w:szCs w:val="24"/>
        </w:rPr>
        <w:t xml:space="preserve"> and 0.067</w:t>
      </w:r>
      <w:r w:rsidRPr="00D741C1">
        <w:rPr>
          <w:rFonts w:ascii="Times New Roman" w:eastAsia="Times New Roman" w:hAnsi="Times New Roman" w:cs="Times New Roman"/>
          <w:sz w:val="24"/>
          <w:szCs w:val="24"/>
        </w:rPr>
        <w:t>, respectively in the UK cohort.</w:t>
      </w:r>
      <w:r>
        <w:rPr>
          <w:rFonts w:ascii="Times New Roman" w:eastAsia="Times New Roman" w:hAnsi="Times New Roman" w:cs="Times New Roman"/>
          <w:sz w:val="24"/>
          <w:szCs w:val="24"/>
        </w:rPr>
        <w:t xml:space="preserve"> </w:t>
      </w:r>
    </w:p>
    <w:p w14:paraId="0FC2A8F2" w14:textId="1B57C2D5" w:rsidR="00482EE4" w:rsidRDefault="00482EE4" w:rsidP="00AA655B">
      <w:pPr>
        <w:tabs>
          <w:tab w:val="left" w:pos="567"/>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For the male-specific model, the </w:t>
      </w:r>
      <w:r w:rsidR="00693C05">
        <w:rPr>
          <w:rFonts w:ascii="Times New Roman" w:eastAsia="Times New Roman" w:hAnsi="Times New Roman" w:cs="Times New Roman"/>
          <w:sz w:val="24"/>
          <w:szCs w:val="24"/>
        </w:rPr>
        <w:t>C-</w:t>
      </w:r>
      <w:r>
        <w:rPr>
          <w:rFonts w:ascii="Times New Roman" w:eastAsia="Times New Roman" w:hAnsi="Times New Roman" w:cs="Times New Roman"/>
          <w:sz w:val="24"/>
          <w:szCs w:val="24"/>
        </w:rPr>
        <w:t>statistics were 0.</w:t>
      </w:r>
      <w:r w:rsidR="002300B7">
        <w:rPr>
          <w:rFonts w:ascii="Times New Roman" w:eastAsia="Times New Roman" w:hAnsi="Times New Roman" w:cs="Times New Roman"/>
          <w:sz w:val="24"/>
          <w:szCs w:val="24"/>
        </w:rPr>
        <w:t>80</w:t>
      </w:r>
      <w:r>
        <w:rPr>
          <w:rFonts w:ascii="Times New Roman" w:eastAsia="Times New Roman" w:hAnsi="Times New Roman" w:cs="Times New Roman"/>
          <w:sz w:val="24"/>
          <w:szCs w:val="24"/>
        </w:rPr>
        <w:t>, 0.</w:t>
      </w:r>
      <w:r w:rsidR="002300B7">
        <w:rPr>
          <w:rFonts w:ascii="Times New Roman" w:eastAsia="Times New Roman" w:hAnsi="Times New Roman" w:cs="Times New Roman"/>
          <w:sz w:val="24"/>
          <w:szCs w:val="24"/>
        </w:rPr>
        <w:t>80</w:t>
      </w:r>
      <w:r>
        <w:rPr>
          <w:rFonts w:ascii="Times New Roman" w:eastAsia="Times New Roman" w:hAnsi="Times New Roman" w:cs="Times New Roman"/>
          <w:sz w:val="24"/>
          <w:szCs w:val="24"/>
        </w:rPr>
        <w:t xml:space="preserve"> and 0.7</w:t>
      </w:r>
      <w:r w:rsidR="002300B7">
        <w:rPr>
          <w:rFonts w:ascii="Times New Roman" w:eastAsia="Times New Roman" w:hAnsi="Times New Roman" w:cs="Times New Roman"/>
          <w:sz w:val="24"/>
          <w:szCs w:val="24"/>
        </w:rPr>
        <w:t>8</w:t>
      </w:r>
      <w:r>
        <w:rPr>
          <w:rFonts w:ascii="Times New Roman" w:eastAsia="Times New Roman" w:hAnsi="Times New Roman" w:cs="Times New Roman"/>
          <w:sz w:val="24"/>
          <w:szCs w:val="24"/>
        </w:rPr>
        <w:t>, the Brier scores were</w:t>
      </w:r>
      <w:r w:rsidR="005024BB">
        <w:rPr>
          <w:rFonts w:ascii="Times New Roman" w:eastAsia="Times New Roman" w:hAnsi="Times New Roman" w:cs="Times New Roman"/>
          <w:sz w:val="24"/>
          <w:szCs w:val="24"/>
        </w:rPr>
        <w:t xml:space="preserve"> 0.0014, 0.011 and 0.027</w:t>
      </w:r>
      <w:r>
        <w:rPr>
          <w:rFonts w:ascii="Times New Roman" w:eastAsia="Times New Roman" w:hAnsi="Times New Roman" w:cs="Times New Roman"/>
          <w:sz w:val="24"/>
          <w:szCs w:val="24"/>
        </w:rPr>
        <w:t xml:space="preserve">, respectively in the Ontario cohort. </w:t>
      </w:r>
      <w:r w:rsidRPr="000A0F6A">
        <w:rPr>
          <w:rFonts w:ascii="Times New Roman" w:eastAsia="Times New Roman" w:hAnsi="Times New Roman" w:cs="Times New Roman"/>
          <w:sz w:val="24"/>
          <w:szCs w:val="24"/>
        </w:rPr>
        <w:t xml:space="preserve">The </w:t>
      </w:r>
      <w:r w:rsidR="00693C05">
        <w:rPr>
          <w:rFonts w:ascii="Times New Roman" w:eastAsia="Times New Roman" w:hAnsi="Times New Roman" w:cs="Times New Roman"/>
          <w:sz w:val="24"/>
          <w:szCs w:val="24"/>
        </w:rPr>
        <w:t>C-</w:t>
      </w:r>
      <w:r w:rsidRPr="000A0F6A">
        <w:rPr>
          <w:rFonts w:ascii="Times New Roman" w:eastAsia="Times New Roman" w:hAnsi="Times New Roman" w:cs="Times New Roman"/>
          <w:sz w:val="24"/>
          <w:szCs w:val="24"/>
        </w:rPr>
        <w:t xml:space="preserve">statistics were </w:t>
      </w:r>
      <w:r w:rsidR="000A0F6A">
        <w:rPr>
          <w:rFonts w:ascii="Times New Roman" w:eastAsia="Times New Roman" w:hAnsi="Times New Roman" w:cs="Times New Roman"/>
          <w:sz w:val="24"/>
          <w:szCs w:val="24"/>
        </w:rPr>
        <w:t>0.78, 0.77 and 0.76</w:t>
      </w:r>
      <w:r w:rsidRPr="000A0F6A">
        <w:rPr>
          <w:rFonts w:ascii="Times New Roman" w:eastAsia="Times New Roman" w:hAnsi="Times New Roman" w:cs="Times New Roman"/>
          <w:sz w:val="24"/>
          <w:szCs w:val="24"/>
        </w:rPr>
        <w:t xml:space="preserve">, and Brier scores were </w:t>
      </w:r>
      <w:r w:rsidR="000A0F6A">
        <w:rPr>
          <w:rFonts w:ascii="Times New Roman" w:eastAsia="Times New Roman" w:hAnsi="Times New Roman" w:cs="Times New Roman"/>
          <w:sz w:val="24"/>
          <w:szCs w:val="24"/>
        </w:rPr>
        <w:t>0.011, 0.044 and 0.072</w:t>
      </w:r>
      <w:r w:rsidRPr="000A0F6A">
        <w:rPr>
          <w:rFonts w:ascii="Times New Roman" w:eastAsia="Times New Roman" w:hAnsi="Times New Roman" w:cs="Times New Roman"/>
          <w:sz w:val="24"/>
          <w:szCs w:val="24"/>
        </w:rPr>
        <w:t>, respectively in the UK cohort.</w:t>
      </w:r>
    </w:p>
    <w:p w14:paraId="10DA37E1" w14:textId="1F75E2C1" w:rsidR="00270179" w:rsidRDefault="00C924DA" w:rsidP="00AA655B">
      <w:pPr>
        <w:tabs>
          <w:tab w:val="left" w:pos="567"/>
        </w:tabs>
        <w:spacing w:line="480" w:lineRule="auto"/>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The Sex-Specific PARFAIT Risk Calculators</w:t>
      </w:r>
    </w:p>
    <w:p w14:paraId="23C583D3" w14:textId="593BE7D3" w:rsidR="00270179" w:rsidRPr="00270179" w:rsidRDefault="00C924DA" w:rsidP="00AA655B">
      <w:pPr>
        <w:tabs>
          <w:tab w:val="left" w:pos="567"/>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Our sex-specific models are together termed the </w:t>
      </w:r>
      <w:r w:rsidRPr="00465799">
        <w:rPr>
          <w:rFonts w:ascii="Times New Roman" w:eastAsia="Times New Roman" w:hAnsi="Times New Roman" w:cs="Times New Roman"/>
          <w:sz w:val="24"/>
          <w:szCs w:val="24"/>
        </w:rPr>
        <w:t>Predicting</w:t>
      </w:r>
      <w:r w:rsidRPr="00F237A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FAilure</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dIabeTes</w:t>
      </w:r>
      <w:proofErr w:type="spellEnd"/>
      <w:r>
        <w:rPr>
          <w:rFonts w:ascii="Times New Roman" w:eastAsia="Times New Roman" w:hAnsi="Times New Roman" w:cs="Times New Roman"/>
          <w:sz w:val="24"/>
          <w:szCs w:val="24"/>
        </w:rPr>
        <w:t xml:space="preserve"> (PARFAIT)</w:t>
      </w:r>
      <w:r>
        <w:rPr>
          <w:rFonts w:ascii="Times New Roman" w:eastAsia="Times New Roman" w:hAnsi="Times New Roman" w:cs="Times New Roman"/>
          <w:sz w:val="24"/>
          <w:szCs w:val="24"/>
        </w:rPr>
        <w:t xml:space="preserve"> models. </w:t>
      </w:r>
      <w:r w:rsidR="00AC5F5A">
        <w:rPr>
          <w:rFonts w:ascii="Times New Roman" w:eastAsia="Times New Roman" w:hAnsi="Times New Roman" w:cs="Times New Roman"/>
          <w:sz w:val="24"/>
          <w:szCs w:val="24"/>
        </w:rPr>
        <w:t>These models have been adapted into</w:t>
      </w:r>
      <w:r w:rsidR="005B6585">
        <w:rPr>
          <w:rFonts w:ascii="Times New Roman" w:eastAsia="Times New Roman" w:hAnsi="Times New Roman" w:cs="Times New Roman"/>
          <w:sz w:val="24"/>
          <w:szCs w:val="24"/>
        </w:rPr>
        <w:t xml:space="preserve"> </w:t>
      </w:r>
      <w:r w:rsidR="00AC5F5A">
        <w:rPr>
          <w:rFonts w:ascii="Times New Roman" w:eastAsia="Times New Roman" w:hAnsi="Times New Roman" w:cs="Times New Roman"/>
          <w:sz w:val="24"/>
          <w:szCs w:val="24"/>
        </w:rPr>
        <w:t>risk calculators</w:t>
      </w:r>
      <w:r w:rsidR="005B6585">
        <w:rPr>
          <w:rFonts w:ascii="Times New Roman" w:eastAsia="Times New Roman" w:hAnsi="Times New Roman" w:cs="Times New Roman"/>
          <w:sz w:val="24"/>
          <w:szCs w:val="24"/>
        </w:rPr>
        <w:t xml:space="preserve"> and </w:t>
      </w:r>
      <w:r w:rsidR="00AC5F5A">
        <w:rPr>
          <w:rFonts w:ascii="Times New Roman" w:eastAsia="Times New Roman" w:hAnsi="Times New Roman" w:cs="Times New Roman"/>
          <w:sz w:val="24"/>
          <w:szCs w:val="24"/>
        </w:rPr>
        <w:t>provided in the Supplements.</w:t>
      </w:r>
    </w:p>
    <w:p w14:paraId="0000003A" w14:textId="7D10B2DB" w:rsidR="00142B7B" w:rsidRPr="001B713A" w:rsidRDefault="00160DD5" w:rsidP="00782636">
      <w:pPr>
        <w:pStyle w:val="Heading1"/>
        <w:rPr>
          <w:rFonts w:ascii="Times New Roman" w:hAnsi="Times New Roman" w:cs="Times New Roman"/>
          <w:b w:val="0"/>
          <w:sz w:val="24"/>
          <w:szCs w:val="24"/>
        </w:rPr>
      </w:pPr>
      <w:r w:rsidRPr="001B713A">
        <w:rPr>
          <w:rFonts w:ascii="Times New Roman" w:hAnsi="Times New Roman" w:cs="Times New Roman"/>
          <w:b w:val="0"/>
          <w:sz w:val="24"/>
          <w:szCs w:val="24"/>
        </w:rPr>
        <w:t>DISCUSSION</w:t>
      </w:r>
    </w:p>
    <w:p w14:paraId="45137DA0" w14:textId="3FE36E33" w:rsidR="007A1F28" w:rsidRPr="001B713A" w:rsidRDefault="007A1F28" w:rsidP="00351B03">
      <w:pPr>
        <w:rPr>
          <w:rFonts w:ascii="Times New Roman" w:eastAsia="Times New Roman" w:hAnsi="Times New Roman" w:cs="Times New Roman"/>
          <w:sz w:val="24"/>
          <w:szCs w:val="24"/>
        </w:rPr>
      </w:pPr>
      <w:r w:rsidRPr="001B713A">
        <w:rPr>
          <w:rFonts w:ascii="Times New Roman" w:eastAsia="Times New Roman" w:hAnsi="Times New Roman" w:cs="Times New Roman"/>
          <w:sz w:val="24"/>
          <w:szCs w:val="24"/>
        </w:rPr>
        <w:t>Main findings</w:t>
      </w:r>
    </w:p>
    <w:p w14:paraId="5C7287D5" w14:textId="45D42918" w:rsidR="00956B9C" w:rsidRDefault="005E7E97" w:rsidP="00936C0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7931AE" w:rsidRPr="00F237A5">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derived and</w:t>
      </w:r>
      <w:r w:rsidRPr="00F237A5">
        <w:rPr>
          <w:rFonts w:ascii="Times New Roman" w:eastAsia="Times New Roman" w:hAnsi="Times New Roman" w:cs="Times New Roman"/>
          <w:sz w:val="24"/>
          <w:szCs w:val="24"/>
        </w:rPr>
        <w:t xml:space="preserve"> </w:t>
      </w:r>
      <w:r w:rsidR="007931AE" w:rsidRPr="00F237A5">
        <w:rPr>
          <w:rFonts w:ascii="Times New Roman" w:eastAsia="Times New Roman" w:hAnsi="Times New Roman" w:cs="Times New Roman"/>
          <w:sz w:val="24"/>
          <w:szCs w:val="24"/>
        </w:rPr>
        <w:t xml:space="preserve">validated sex-specific </w:t>
      </w:r>
      <w:r w:rsidR="008638A6">
        <w:rPr>
          <w:rFonts w:ascii="Times New Roman" w:eastAsia="Times New Roman" w:hAnsi="Times New Roman" w:cs="Times New Roman"/>
          <w:sz w:val="24"/>
          <w:szCs w:val="24"/>
        </w:rPr>
        <w:t>models</w:t>
      </w:r>
      <w:r w:rsidR="008638A6" w:rsidRPr="00F237A5">
        <w:rPr>
          <w:rFonts w:ascii="Times New Roman" w:eastAsia="Times New Roman" w:hAnsi="Times New Roman" w:cs="Times New Roman"/>
          <w:sz w:val="24"/>
          <w:szCs w:val="24"/>
        </w:rPr>
        <w:t xml:space="preserve"> </w:t>
      </w:r>
      <w:r w:rsidR="007931AE" w:rsidRPr="00F237A5">
        <w:rPr>
          <w:rFonts w:ascii="Times New Roman" w:eastAsia="Times New Roman" w:hAnsi="Times New Roman" w:cs="Times New Roman"/>
          <w:sz w:val="24"/>
          <w:szCs w:val="24"/>
        </w:rPr>
        <w:t xml:space="preserve">to predict </w:t>
      </w:r>
      <w:r w:rsidR="007931AE">
        <w:rPr>
          <w:rFonts w:ascii="Times New Roman" w:eastAsia="Times New Roman" w:hAnsi="Times New Roman" w:cs="Times New Roman"/>
          <w:sz w:val="24"/>
          <w:szCs w:val="24"/>
        </w:rPr>
        <w:t>incident</w:t>
      </w:r>
      <w:r w:rsidR="007931AE" w:rsidRPr="00F237A5">
        <w:rPr>
          <w:rFonts w:ascii="Times New Roman" w:eastAsia="Times New Roman" w:hAnsi="Times New Roman" w:cs="Times New Roman"/>
          <w:sz w:val="24"/>
          <w:szCs w:val="24"/>
        </w:rPr>
        <w:t xml:space="preserve"> HF in adults with </w:t>
      </w:r>
      <w:r w:rsidR="007931AE">
        <w:rPr>
          <w:rFonts w:ascii="Times New Roman" w:eastAsia="Times New Roman" w:hAnsi="Times New Roman" w:cs="Times New Roman"/>
          <w:sz w:val="24"/>
          <w:szCs w:val="24"/>
        </w:rPr>
        <w:t xml:space="preserve">new </w:t>
      </w:r>
      <w:r>
        <w:rPr>
          <w:rFonts w:ascii="Times New Roman" w:eastAsia="Times New Roman" w:hAnsi="Times New Roman" w:cs="Times New Roman"/>
          <w:sz w:val="24"/>
          <w:szCs w:val="24"/>
        </w:rPr>
        <w:t xml:space="preserve">onset </w:t>
      </w:r>
      <w:r w:rsidR="007931AE" w:rsidRPr="00F237A5">
        <w:rPr>
          <w:rFonts w:ascii="Times New Roman" w:eastAsia="Times New Roman" w:hAnsi="Times New Roman" w:cs="Times New Roman"/>
          <w:sz w:val="24"/>
          <w:szCs w:val="24"/>
        </w:rPr>
        <w:t>diabetes.</w:t>
      </w:r>
      <w:r w:rsidR="007A1F28">
        <w:rPr>
          <w:rFonts w:ascii="Times New Roman" w:eastAsia="Times New Roman" w:hAnsi="Times New Roman" w:cs="Times New Roman"/>
          <w:sz w:val="24"/>
          <w:szCs w:val="24"/>
        </w:rPr>
        <w:t xml:space="preserve"> </w:t>
      </w:r>
      <w:r w:rsidR="008E5014">
        <w:rPr>
          <w:rFonts w:ascii="Times New Roman" w:eastAsia="Times New Roman" w:hAnsi="Times New Roman" w:cs="Times New Roman"/>
          <w:sz w:val="24"/>
          <w:szCs w:val="24"/>
        </w:rPr>
        <w:t xml:space="preserve">We </w:t>
      </w:r>
      <w:r w:rsidR="0006175D">
        <w:rPr>
          <w:rFonts w:ascii="Times New Roman" w:eastAsia="Times New Roman" w:hAnsi="Times New Roman" w:cs="Times New Roman"/>
          <w:sz w:val="24"/>
          <w:szCs w:val="24"/>
        </w:rPr>
        <w:t>observed</w:t>
      </w:r>
      <w:r w:rsidR="007A1F28">
        <w:rPr>
          <w:rFonts w:ascii="Times New Roman" w:eastAsia="Times New Roman" w:hAnsi="Times New Roman" w:cs="Times New Roman"/>
          <w:sz w:val="24"/>
          <w:szCs w:val="24"/>
        </w:rPr>
        <w:t xml:space="preserve"> that </w:t>
      </w:r>
      <w:r w:rsidR="009D1814">
        <w:rPr>
          <w:rFonts w:ascii="Times New Roman" w:eastAsia="Times New Roman" w:hAnsi="Times New Roman" w:cs="Times New Roman"/>
          <w:sz w:val="24"/>
          <w:szCs w:val="24"/>
        </w:rPr>
        <w:t>3.7</w:t>
      </w:r>
      <w:r w:rsidR="00450CDA">
        <w:rPr>
          <w:rFonts w:ascii="Times New Roman" w:eastAsia="Times New Roman" w:hAnsi="Times New Roman" w:cs="Times New Roman"/>
          <w:sz w:val="24"/>
          <w:szCs w:val="24"/>
        </w:rPr>
        <w:t>-4.5%</w:t>
      </w:r>
      <w:r w:rsidR="009D1814">
        <w:rPr>
          <w:rFonts w:ascii="Times New Roman" w:eastAsia="Times New Roman" w:hAnsi="Times New Roman" w:cs="Times New Roman"/>
          <w:sz w:val="24"/>
          <w:szCs w:val="24"/>
        </w:rPr>
        <w:t xml:space="preserve"> </w:t>
      </w:r>
      <w:r w:rsidR="00450CDA">
        <w:rPr>
          <w:rFonts w:ascii="Times New Roman" w:eastAsia="Times New Roman" w:hAnsi="Times New Roman" w:cs="Times New Roman"/>
          <w:sz w:val="24"/>
          <w:szCs w:val="24"/>
        </w:rPr>
        <w:t xml:space="preserve">of women </w:t>
      </w:r>
      <w:r w:rsidR="009D1814">
        <w:rPr>
          <w:rFonts w:ascii="Times New Roman" w:eastAsia="Times New Roman" w:hAnsi="Times New Roman" w:cs="Times New Roman"/>
          <w:sz w:val="24"/>
          <w:szCs w:val="24"/>
        </w:rPr>
        <w:t xml:space="preserve">and </w:t>
      </w:r>
      <w:r w:rsidR="00450CDA">
        <w:rPr>
          <w:rFonts w:ascii="Times New Roman" w:eastAsia="Times New Roman" w:hAnsi="Times New Roman" w:cs="Times New Roman"/>
          <w:sz w:val="24"/>
          <w:szCs w:val="24"/>
        </w:rPr>
        <w:t>4.3-</w:t>
      </w:r>
      <w:r w:rsidR="009D1814">
        <w:rPr>
          <w:rFonts w:ascii="Times New Roman" w:eastAsia="Times New Roman" w:hAnsi="Times New Roman" w:cs="Times New Roman"/>
          <w:sz w:val="24"/>
          <w:szCs w:val="24"/>
        </w:rPr>
        <w:t xml:space="preserve">5% of </w:t>
      </w:r>
      <w:r w:rsidR="00450CDA">
        <w:rPr>
          <w:rFonts w:ascii="Times New Roman" w:eastAsia="Times New Roman" w:hAnsi="Times New Roman" w:cs="Times New Roman"/>
          <w:sz w:val="24"/>
          <w:szCs w:val="24"/>
        </w:rPr>
        <w:t xml:space="preserve">men </w:t>
      </w:r>
      <w:r w:rsidR="00FC19CE" w:rsidRPr="00F237A5">
        <w:rPr>
          <w:rFonts w:ascii="Times New Roman" w:eastAsia="Times New Roman" w:hAnsi="Times New Roman" w:cs="Times New Roman"/>
          <w:sz w:val="24"/>
          <w:szCs w:val="24"/>
        </w:rPr>
        <w:t>with diabetes</w:t>
      </w:r>
      <w:r w:rsidR="009D1814">
        <w:rPr>
          <w:rFonts w:ascii="Times New Roman" w:eastAsia="Times New Roman" w:hAnsi="Times New Roman" w:cs="Times New Roman"/>
          <w:sz w:val="24"/>
          <w:szCs w:val="24"/>
        </w:rPr>
        <w:t xml:space="preserve"> developed HF</w:t>
      </w:r>
      <w:r w:rsidR="001F5FCB">
        <w:rPr>
          <w:rFonts w:ascii="Times New Roman" w:eastAsia="Times New Roman" w:hAnsi="Times New Roman" w:cs="Times New Roman"/>
          <w:sz w:val="24"/>
          <w:szCs w:val="24"/>
        </w:rPr>
        <w:t xml:space="preserve"> over the study period</w:t>
      </w:r>
      <w:r w:rsidR="00450CDA">
        <w:rPr>
          <w:rFonts w:ascii="Times New Roman" w:eastAsia="Times New Roman" w:hAnsi="Times New Roman" w:cs="Times New Roman"/>
          <w:sz w:val="24"/>
          <w:szCs w:val="24"/>
        </w:rPr>
        <w:t>,</w:t>
      </w:r>
      <w:r w:rsidR="009D1814">
        <w:rPr>
          <w:rFonts w:ascii="Times New Roman" w:eastAsia="Times New Roman" w:hAnsi="Times New Roman" w:cs="Times New Roman"/>
          <w:sz w:val="24"/>
          <w:szCs w:val="24"/>
        </w:rPr>
        <w:t xml:space="preserve"> and that </w:t>
      </w:r>
      <w:r w:rsidR="004F77C1" w:rsidRPr="00F237A5">
        <w:rPr>
          <w:rFonts w:ascii="Times New Roman" w:eastAsia="Times New Roman" w:hAnsi="Times New Roman" w:cs="Times New Roman"/>
          <w:sz w:val="24"/>
          <w:szCs w:val="24"/>
        </w:rPr>
        <w:t>age, duration of hypertension</w:t>
      </w:r>
      <w:r w:rsidR="004F77C1">
        <w:rPr>
          <w:rFonts w:ascii="Times New Roman" w:eastAsia="Times New Roman" w:hAnsi="Times New Roman" w:cs="Times New Roman"/>
          <w:sz w:val="24"/>
          <w:szCs w:val="24"/>
        </w:rPr>
        <w:t xml:space="preserve">, GFR, </w:t>
      </w:r>
      <w:r w:rsidR="0006263A">
        <w:rPr>
          <w:rFonts w:ascii="Times New Roman" w:eastAsia="Times New Roman" w:hAnsi="Times New Roman" w:cs="Times New Roman"/>
          <w:sz w:val="24"/>
          <w:szCs w:val="24"/>
        </w:rPr>
        <w:t xml:space="preserve">hemoglobin, </w:t>
      </w:r>
      <w:r w:rsidR="001D0A03">
        <w:rPr>
          <w:rFonts w:ascii="Times New Roman" w:eastAsia="Times New Roman" w:hAnsi="Times New Roman" w:cs="Times New Roman"/>
          <w:sz w:val="24"/>
          <w:szCs w:val="24"/>
        </w:rPr>
        <w:t xml:space="preserve">HbA1C </w:t>
      </w:r>
      <w:r w:rsidR="004F77C1">
        <w:rPr>
          <w:rFonts w:ascii="Times New Roman" w:eastAsia="Times New Roman" w:hAnsi="Times New Roman" w:cs="Times New Roman"/>
          <w:sz w:val="24"/>
          <w:szCs w:val="24"/>
        </w:rPr>
        <w:t xml:space="preserve">and </w:t>
      </w:r>
      <w:r w:rsidR="00C43323">
        <w:rPr>
          <w:rFonts w:ascii="Times New Roman" w:eastAsia="Times New Roman" w:hAnsi="Times New Roman" w:cs="Times New Roman"/>
          <w:sz w:val="24"/>
          <w:szCs w:val="24"/>
        </w:rPr>
        <w:t xml:space="preserve">prevalent </w:t>
      </w:r>
      <w:r w:rsidR="00C51FF3">
        <w:rPr>
          <w:rFonts w:ascii="Times New Roman" w:eastAsia="Times New Roman" w:hAnsi="Times New Roman" w:cs="Times New Roman"/>
          <w:sz w:val="24"/>
          <w:szCs w:val="24"/>
        </w:rPr>
        <w:t>CVD</w:t>
      </w:r>
      <w:r w:rsidR="00C43323" w:rsidRPr="004F77C1">
        <w:rPr>
          <w:rFonts w:ascii="Times New Roman" w:eastAsia="Times New Roman" w:hAnsi="Times New Roman" w:cs="Times New Roman"/>
          <w:sz w:val="24"/>
          <w:szCs w:val="24"/>
        </w:rPr>
        <w:t xml:space="preserve"> </w:t>
      </w:r>
      <w:r w:rsidR="00C43323">
        <w:rPr>
          <w:rFonts w:ascii="Times New Roman" w:eastAsia="Times New Roman" w:hAnsi="Times New Roman" w:cs="Times New Roman"/>
          <w:sz w:val="24"/>
          <w:szCs w:val="24"/>
        </w:rPr>
        <w:lastRenderedPageBreak/>
        <w:t>are risk factors of HF common to both sexes</w:t>
      </w:r>
      <w:r w:rsidR="007A1F28">
        <w:rPr>
          <w:rFonts w:ascii="Times New Roman" w:eastAsia="Times New Roman" w:hAnsi="Times New Roman" w:cs="Times New Roman"/>
          <w:sz w:val="24"/>
          <w:szCs w:val="24"/>
        </w:rPr>
        <w:t>.</w:t>
      </w:r>
      <w:r w:rsidR="002821B7">
        <w:rPr>
          <w:rFonts w:ascii="Times New Roman" w:eastAsia="Times New Roman" w:hAnsi="Times New Roman" w:cs="Times New Roman"/>
          <w:sz w:val="24"/>
          <w:szCs w:val="24"/>
        </w:rPr>
        <w:t xml:space="preserve"> </w:t>
      </w:r>
      <w:r w:rsidR="00261C43">
        <w:rPr>
          <w:rFonts w:ascii="Times New Roman" w:eastAsia="Times New Roman" w:hAnsi="Times New Roman" w:cs="Times New Roman"/>
          <w:sz w:val="24"/>
          <w:szCs w:val="24"/>
        </w:rPr>
        <w:t>Specific to women, m</w:t>
      </w:r>
      <w:r w:rsidR="004F77C1" w:rsidRPr="00F237A5">
        <w:rPr>
          <w:rFonts w:ascii="Times New Roman" w:eastAsia="Times New Roman" w:hAnsi="Times New Roman" w:cs="Times New Roman"/>
          <w:sz w:val="24"/>
          <w:szCs w:val="24"/>
        </w:rPr>
        <w:t>ood disorder</w:t>
      </w:r>
      <w:r w:rsidR="004F77C1">
        <w:rPr>
          <w:rFonts w:ascii="Times New Roman" w:eastAsia="Times New Roman" w:hAnsi="Times New Roman" w:cs="Times New Roman"/>
          <w:sz w:val="24"/>
          <w:szCs w:val="24"/>
        </w:rPr>
        <w:t xml:space="preserve"> and alcoholism</w:t>
      </w:r>
      <w:r w:rsidR="00ED65A5">
        <w:rPr>
          <w:rFonts w:ascii="Times New Roman" w:eastAsia="Times New Roman" w:hAnsi="Times New Roman" w:cs="Times New Roman"/>
          <w:sz w:val="24"/>
          <w:szCs w:val="24"/>
        </w:rPr>
        <w:t xml:space="preserve"> </w:t>
      </w:r>
      <w:r w:rsidR="00DD38D5">
        <w:rPr>
          <w:rFonts w:ascii="Times New Roman" w:eastAsia="Times New Roman" w:hAnsi="Times New Roman" w:cs="Times New Roman"/>
          <w:sz w:val="24"/>
          <w:szCs w:val="24"/>
        </w:rPr>
        <w:t xml:space="preserve">are </w:t>
      </w:r>
      <w:r w:rsidR="00261C43">
        <w:rPr>
          <w:rFonts w:ascii="Times New Roman" w:eastAsia="Times New Roman" w:hAnsi="Times New Roman" w:cs="Times New Roman"/>
          <w:sz w:val="24"/>
          <w:szCs w:val="24"/>
        </w:rPr>
        <w:t>additional HF risk factors</w:t>
      </w:r>
      <w:r w:rsidR="00BC31DB">
        <w:rPr>
          <w:rFonts w:ascii="Times New Roman" w:eastAsia="Times New Roman" w:hAnsi="Times New Roman" w:cs="Times New Roman"/>
          <w:sz w:val="24"/>
          <w:szCs w:val="24"/>
        </w:rPr>
        <w:t>,</w:t>
      </w:r>
      <w:r w:rsidR="00261C43">
        <w:rPr>
          <w:rFonts w:ascii="Times New Roman" w:eastAsia="Times New Roman" w:hAnsi="Times New Roman" w:cs="Times New Roman"/>
          <w:sz w:val="24"/>
          <w:szCs w:val="24"/>
        </w:rPr>
        <w:t xml:space="preserve"> while </w:t>
      </w:r>
      <w:r w:rsidR="004F77C1">
        <w:rPr>
          <w:rFonts w:ascii="Times New Roman" w:eastAsia="Times New Roman" w:hAnsi="Times New Roman" w:cs="Times New Roman"/>
          <w:sz w:val="24"/>
          <w:szCs w:val="24"/>
        </w:rPr>
        <w:t xml:space="preserve">income and liver disease </w:t>
      </w:r>
      <w:r w:rsidR="00DD38D5">
        <w:rPr>
          <w:rFonts w:ascii="Times New Roman" w:eastAsia="Times New Roman" w:hAnsi="Times New Roman" w:cs="Times New Roman"/>
          <w:sz w:val="24"/>
          <w:szCs w:val="24"/>
        </w:rPr>
        <w:t>are</w:t>
      </w:r>
      <w:r w:rsidR="004F77C1">
        <w:rPr>
          <w:rFonts w:ascii="Times New Roman" w:eastAsia="Times New Roman" w:hAnsi="Times New Roman" w:cs="Times New Roman"/>
          <w:sz w:val="24"/>
          <w:szCs w:val="24"/>
        </w:rPr>
        <w:t xml:space="preserve"> </w:t>
      </w:r>
      <w:r w:rsidR="00261C43">
        <w:rPr>
          <w:rFonts w:ascii="Times New Roman" w:eastAsia="Times New Roman" w:hAnsi="Times New Roman" w:cs="Times New Roman"/>
          <w:sz w:val="24"/>
          <w:szCs w:val="24"/>
        </w:rPr>
        <w:t>male-specific risk factors</w:t>
      </w:r>
      <w:r w:rsidR="004F77C1">
        <w:rPr>
          <w:rFonts w:ascii="Times New Roman" w:eastAsia="Times New Roman" w:hAnsi="Times New Roman" w:cs="Times New Roman"/>
          <w:sz w:val="24"/>
          <w:szCs w:val="24"/>
        </w:rPr>
        <w:t>.</w:t>
      </w:r>
      <w:r w:rsidR="000F5E51">
        <w:rPr>
          <w:rFonts w:ascii="Times New Roman" w:eastAsia="Times New Roman" w:hAnsi="Times New Roman" w:cs="Times New Roman"/>
          <w:sz w:val="24"/>
          <w:szCs w:val="24"/>
        </w:rPr>
        <w:t xml:space="preserve"> </w:t>
      </w:r>
      <w:r w:rsidR="00D06BCB">
        <w:rPr>
          <w:rFonts w:ascii="Times New Roman" w:eastAsia="Times New Roman" w:hAnsi="Times New Roman" w:cs="Times New Roman"/>
          <w:sz w:val="24"/>
          <w:szCs w:val="24"/>
        </w:rPr>
        <w:t xml:space="preserve">The </w:t>
      </w:r>
      <w:r w:rsidR="00411AC3">
        <w:rPr>
          <w:rFonts w:ascii="Times New Roman" w:eastAsia="Times New Roman" w:hAnsi="Times New Roman" w:cs="Times New Roman"/>
          <w:sz w:val="24"/>
          <w:szCs w:val="24"/>
        </w:rPr>
        <w:t>performance of our model</w:t>
      </w:r>
      <w:r w:rsidR="0013397F">
        <w:rPr>
          <w:rFonts w:ascii="Times New Roman" w:eastAsia="Times New Roman" w:hAnsi="Times New Roman" w:cs="Times New Roman"/>
          <w:sz w:val="24"/>
          <w:szCs w:val="24"/>
        </w:rPr>
        <w:t>s</w:t>
      </w:r>
      <w:r w:rsidR="00411AC3">
        <w:rPr>
          <w:rFonts w:ascii="Times New Roman" w:eastAsia="Times New Roman" w:hAnsi="Times New Roman" w:cs="Times New Roman"/>
          <w:sz w:val="24"/>
          <w:szCs w:val="24"/>
        </w:rPr>
        <w:t xml:space="preserve"> </w:t>
      </w:r>
      <w:r w:rsidR="00D0471C">
        <w:rPr>
          <w:rFonts w:ascii="Times New Roman" w:eastAsia="Times New Roman" w:hAnsi="Times New Roman" w:cs="Times New Roman"/>
          <w:sz w:val="24"/>
          <w:szCs w:val="24"/>
        </w:rPr>
        <w:t>was</w:t>
      </w:r>
      <w:r w:rsidR="00411AC3">
        <w:rPr>
          <w:rFonts w:ascii="Times New Roman" w:eastAsia="Times New Roman" w:hAnsi="Times New Roman" w:cs="Times New Roman"/>
          <w:sz w:val="24"/>
          <w:szCs w:val="24"/>
        </w:rPr>
        <w:t xml:space="preserve"> robust</w:t>
      </w:r>
      <w:r w:rsidR="00715B5F">
        <w:rPr>
          <w:rFonts w:ascii="Times New Roman" w:eastAsia="Times New Roman" w:hAnsi="Times New Roman" w:cs="Times New Roman"/>
          <w:sz w:val="24"/>
          <w:szCs w:val="24"/>
        </w:rPr>
        <w:t xml:space="preserve"> over </w:t>
      </w:r>
      <w:r w:rsidR="008469EB">
        <w:rPr>
          <w:rFonts w:ascii="Times New Roman" w:eastAsia="Times New Roman" w:hAnsi="Times New Roman" w:cs="Times New Roman"/>
          <w:sz w:val="24"/>
          <w:szCs w:val="24"/>
        </w:rPr>
        <w:t>9</w:t>
      </w:r>
      <w:r w:rsidR="008C0EC5">
        <w:rPr>
          <w:rFonts w:ascii="Times New Roman" w:eastAsia="Times New Roman" w:hAnsi="Times New Roman" w:cs="Times New Roman"/>
          <w:sz w:val="24"/>
          <w:szCs w:val="24"/>
        </w:rPr>
        <w:t>-</w:t>
      </w:r>
      <w:r w:rsidR="008469EB">
        <w:rPr>
          <w:rFonts w:ascii="Times New Roman" w:eastAsia="Times New Roman" w:hAnsi="Times New Roman" w:cs="Times New Roman"/>
          <w:sz w:val="24"/>
          <w:szCs w:val="24"/>
        </w:rPr>
        <w:t>year</w:t>
      </w:r>
      <w:r w:rsidR="001F5FCB">
        <w:rPr>
          <w:rFonts w:ascii="Times New Roman" w:eastAsia="Times New Roman" w:hAnsi="Times New Roman" w:cs="Times New Roman"/>
          <w:sz w:val="24"/>
          <w:szCs w:val="24"/>
        </w:rPr>
        <w:t xml:space="preserve"> </w:t>
      </w:r>
      <w:r w:rsidR="0088610A">
        <w:rPr>
          <w:rFonts w:ascii="Times New Roman" w:eastAsia="Times New Roman" w:hAnsi="Times New Roman" w:cs="Times New Roman"/>
          <w:sz w:val="24"/>
          <w:szCs w:val="24"/>
        </w:rPr>
        <w:t>follow-up</w:t>
      </w:r>
      <w:r w:rsidR="00715B5F">
        <w:rPr>
          <w:rFonts w:ascii="Times New Roman" w:eastAsia="Times New Roman" w:hAnsi="Times New Roman" w:cs="Times New Roman"/>
          <w:sz w:val="24"/>
          <w:szCs w:val="24"/>
        </w:rPr>
        <w:t>.</w:t>
      </w:r>
      <w:r w:rsidR="00936C05">
        <w:rPr>
          <w:rFonts w:ascii="Times New Roman" w:eastAsia="Times New Roman" w:hAnsi="Times New Roman" w:cs="Times New Roman"/>
          <w:sz w:val="24"/>
          <w:szCs w:val="24"/>
        </w:rPr>
        <w:t xml:space="preserve"> We have enclosed automated risk calculators to make these models readily </w:t>
      </w:r>
      <w:r w:rsidR="001A3DB3">
        <w:rPr>
          <w:rFonts w:ascii="Times New Roman" w:eastAsia="Times New Roman" w:hAnsi="Times New Roman" w:cs="Times New Roman"/>
          <w:sz w:val="24"/>
          <w:szCs w:val="24"/>
        </w:rPr>
        <w:t xml:space="preserve">applicable </w:t>
      </w:r>
      <w:r w:rsidR="00936C05">
        <w:rPr>
          <w:rFonts w:ascii="Times New Roman" w:eastAsia="Times New Roman" w:hAnsi="Times New Roman" w:cs="Times New Roman"/>
          <w:sz w:val="24"/>
          <w:szCs w:val="24"/>
        </w:rPr>
        <w:t xml:space="preserve">in </w:t>
      </w:r>
      <w:r w:rsidR="00AA59BA">
        <w:rPr>
          <w:rFonts w:ascii="Times New Roman" w:eastAsia="Times New Roman" w:hAnsi="Times New Roman" w:cs="Times New Roman"/>
          <w:sz w:val="24"/>
          <w:szCs w:val="24"/>
        </w:rPr>
        <w:t>clinical</w:t>
      </w:r>
      <w:r w:rsidR="00936C05">
        <w:rPr>
          <w:rFonts w:ascii="Times New Roman" w:eastAsia="Times New Roman" w:hAnsi="Times New Roman" w:cs="Times New Roman"/>
          <w:sz w:val="24"/>
          <w:szCs w:val="24"/>
        </w:rPr>
        <w:t xml:space="preserve"> settings.</w:t>
      </w:r>
    </w:p>
    <w:p w14:paraId="4829017C" w14:textId="68437F7C" w:rsidR="00D87721" w:rsidRPr="001B713A" w:rsidRDefault="00CB77B3" w:rsidP="00782636">
      <w:pPr>
        <w:rPr>
          <w:rFonts w:ascii="Times New Roman" w:eastAsia="Times New Roman" w:hAnsi="Times New Roman" w:cs="Times New Roman"/>
          <w:sz w:val="24"/>
          <w:szCs w:val="24"/>
        </w:rPr>
      </w:pPr>
      <w:r w:rsidRPr="001B713A">
        <w:rPr>
          <w:rFonts w:ascii="Times New Roman" w:eastAsia="Times New Roman" w:hAnsi="Times New Roman" w:cs="Times New Roman"/>
          <w:sz w:val="24"/>
          <w:szCs w:val="24"/>
        </w:rPr>
        <w:t>Alleviating</w:t>
      </w:r>
      <w:r w:rsidR="00DE3F1B" w:rsidRPr="001B713A">
        <w:rPr>
          <w:rFonts w:ascii="Times New Roman" w:eastAsia="Times New Roman" w:hAnsi="Times New Roman" w:cs="Times New Roman"/>
          <w:sz w:val="24"/>
          <w:szCs w:val="24"/>
        </w:rPr>
        <w:t xml:space="preserve"> </w:t>
      </w:r>
      <w:r w:rsidR="00451D01" w:rsidRPr="001B713A">
        <w:rPr>
          <w:rFonts w:ascii="Times New Roman" w:eastAsia="Times New Roman" w:hAnsi="Times New Roman" w:cs="Times New Roman"/>
          <w:sz w:val="24"/>
          <w:szCs w:val="24"/>
        </w:rPr>
        <w:t>t</w:t>
      </w:r>
      <w:r w:rsidRPr="001B713A">
        <w:rPr>
          <w:rFonts w:ascii="Times New Roman" w:eastAsia="Times New Roman" w:hAnsi="Times New Roman" w:cs="Times New Roman"/>
          <w:sz w:val="24"/>
          <w:szCs w:val="24"/>
        </w:rPr>
        <w:t xml:space="preserve">he Burden </w:t>
      </w:r>
      <w:r w:rsidR="00451D01" w:rsidRPr="001B713A">
        <w:rPr>
          <w:rFonts w:ascii="Times New Roman" w:eastAsia="Times New Roman" w:hAnsi="Times New Roman" w:cs="Times New Roman"/>
          <w:sz w:val="24"/>
          <w:szCs w:val="24"/>
        </w:rPr>
        <w:t xml:space="preserve">of </w:t>
      </w:r>
      <w:r w:rsidRPr="001B713A">
        <w:rPr>
          <w:rFonts w:ascii="Times New Roman" w:eastAsia="Times New Roman" w:hAnsi="Times New Roman" w:cs="Times New Roman"/>
          <w:sz w:val="24"/>
          <w:szCs w:val="24"/>
        </w:rPr>
        <w:t xml:space="preserve">Heart Failure </w:t>
      </w:r>
      <w:r w:rsidR="00451D01" w:rsidRPr="001B713A">
        <w:rPr>
          <w:rFonts w:ascii="Times New Roman" w:eastAsia="Times New Roman" w:hAnsi="Times New Roman" w:cs="Times New Roman"/>
          <w:sz w:val="24"/>
          <w:szCs w:val="24"/>
        </w:rPr>
        <w:t xml:space="preserve">in </w:t>
      </w:r>
      <w:r w:rsidRPr="001B713A">
        <w:rPr>
          <w:rFonts w:ascii="Times New Roman" w:eastAsia="Times New Roman" w:hAnsi="Times New Roman" w:cs="Times New Roman"/>
          <w:sz w:val="24"/>
          <w:szCs w:val="24"/>
        </w:rPr>
        <w:t xml:space="preserve">Patients </w:t>
      </w:r>
      <w:r w:rsidR="00451D01" w:rsidRPr="001B713A">
        <w:rPr>
          <w:rFonts w:ascii="Times New Roman" w:eastAsia="Times New Roman" w:hAnsi="Times New Roman" w:cs="Times New Roman"/>
          <w:sz w:val="24"/>
          <w:szCs w:val="24"/>
        </w:rPr>
        <w:t xml:space="preserve">with </w:t>
      </w:r>
      <w:r w:rsidRPr="001B713A">
        <w:rPr>
          <w:rFonts w:ascii="Times New Roman" w:eastAsia="Times New Roman" w:hAnsi="Times New Roman" w:cs="Times New Roman"/>
          <w:sz w:val="24"/>
          <w:szCs w:val="24"/>
        </w:rPr>
        <w:t>Diabetes</w:t>
      </w:r>
    </w:p>
    <w:p w14:paraId="0000003B" w14:textId="2018E401" w:rsidR="00142B7B" w:rsidRDefault="00F06201" w:rsidP="002460B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AC5AD8" w:rsidRPr="00F0576F">
        <w:rPr>
          <w:rFonts w:ascii="Times New Roman" w:eastAsia="Times New Roman" w:hAnsi="Times New Roman" w:cs="Times New Roman"/>
          <w:sz w:val="24"/>
          <w:szCs w:val="24"/>
        </w:rPr>
        <w:t xml:space="preserve">he </w:t>
      </w:r>
      <w:r w:rsidR="00740CB9">
        <w:rPr>
          <w:rFonts w:ascii="Times New Roman" w:eastAsia="Times New Roman" w:hAnsi="Times New Roman" w:cs="Times New Roman"/>
          <w:sz w:val="24"/>
          <w:szCs w:val="24"/>
        </w:rPr>
        <w:t>prevalence of</w:t>
      </w:r>
      <w:r w:rsidR="00F0576F">
        <w:rPr>
          <w:rFonts w:ascii="Times New Roman" w:eastAsia="Times New Roman" w:hAnsi="Times New Roman" w:cs="Times New Roman"/>
          <w:sz w:val="24"/>
          <w:szCs w:val="24"/>
        </w:rPr>
        <w:t xml:space="preserve"> diabetes is growing</w:t>
      </w:r>
      <w:r>
        <w:rPr>
          <w:rFonts w:ascii="Times New Roman" w:eastAsia="Times New Roman" w:hAnsi="Times New Roman" w:cs="Times New Roman"/>
          <w:sz w:val="24"/>
          <w:szCs w:val="24"/>
        </w:rPr>
        <w:t xml:space="preserve"> globally</w:t>
      </w:r>
      <w:r w:rsidR="00F0576F">
        <w:rPr>
          <w:rFonts w:ascii="Times New Roman" w:eastAsia="Times New Roman" w:hAnsi="Times New Roman" w:cs="Times New Roman"/>
          <w:sz w:val="24"/>
          <w:szCs w:val="24"/>
        </w:rPr>
        <w:t xml:space="preserve"> </w:t>
      </w:r>
      <w:r w:rsidR="00AC5AD8">
        <w:rPr>
          <w:rFonts w:ascii="Times New Roman" w:eastAsia="Times New Roman" w:hAnsi="Times New Roman" w:cs="Times New Roman"/>
          <w:sz w:val="24"/>
          <w:szCs w:val="24"/>
        </w:rPr>
        <w:t>at a rapid pace</w:t>
      </w:r>
      <w:r w:rsidR="001F4324">
        <w:rPr>
          <w:rFonts w:ascii="Times New Roman" w:eastAsia="Times New Roman" w:hAnsi="Times New Roman" w:cs="Times New Roman"/>
          <w:sz w:val="24"/>
          <w:szCs w:val="24"/>
        </w:rPr>
        <w:t xml:space="preserve">. </w:t>
      </w:r>
      <w:r w:rsidR="007A680E">
        <w:rPr>
          <w:rFonts w:ascii="Times New Roman" w:eastAsia="Times New Roman" w:hAnsi="Times New Roman" w:cs="Times New Roman"/>
          <w:sz w:val="24"/>
          <w:szCs w:val="24"/>
        </w:rPr>
        <w:t>A previous</w:t>
      </w:r>
      <w:r w:rsidR="002770C1">
        <w:rPr>
          <w:rFonts w:ascii="Times New Roman" w:eastAsia="Times New Roman" w:hAnsi="Times New Roman" w:cs="Times New Roman"/>
          <w:sz w:val="24"/>
          <w:szCs w:val="24"/>
        </w:rPr>
        <w:t xml:space="preserve"> UK</w:t>
      </w:r>
      <w:r w:rsidR="007A680E">
        <w:rPr>
          <w:rFonts w:ascii="Times New Roman" w:eastAsia="Times New Roman" w:hAnsi="Times New Roman" w:cs="Times New Roman"/>
          <w:sz w:val="24"/>
          <w:szCs w:val="24"/>
        </w:rPr>
        <w:t xml:space="preserve"> population-based study reported that patients with </w:t>
      </w:r>
      <w:r w:rsidR="00B36277" w:rsidRPr="00B36277">
        <w:rPr>
          <w:rFonts w:ascii="Times New Roman" w:eastAsia="Times New Roman" w:hAnsi="Times New Roman" w:cs="Times New Roman"/>
          <w:sz w:val="24"/>
          <w:szCs w:val="24"/>
        </w:rPr>
        <w:t xml:space="preserve">type 2 diabetes </w:t>
      </w:r>
      <w:r w:rsidR="001F4324">
        <w:rPr>
          <w:rFonts w:ascii="Times New Roman" w:eastAsia="Times New Roman" w:hAnsi="Times New Roman" w:cs="Times New Roman"/>
          <w:sz w:val="24"/>
          <w:szCs w:val="24"/>
        </w:rPr>
        <w:t xml:space="preserve">are more than </w:t>
      </w:r>
      <w:r w:rsidR="00574CE5">
        <w:rPr>
          <w:rFonts w:ascii="Times New Roman" w:eastAsia="Times New Roman" w:hAnsi="Times New Roman" w:cs="Times New Roman"/>
          <w:sz w:val="24"/>
          <w:szCs w:val="24"/>
        </w:rPr>
        <w:t>twice as likely to have HF as</w:t>
      </w:r>
      <w:r w:rsidR="001F4324">
        <w:rPr>
          <w:rFonts w:ascii="Times New Roman" w:eastAsia="Times New Roman" w:hAnsi="Times New Roman" w:cs="Times New Roman"/>
          <w:sz w:val="24"/>
          <w:szCs w:val="24"/>
        </w:rPr>
        <w:t xml:space="preserve"> </w:t>
      </w:r>
      <w:r w:rsidR="008469EB">
        <w:rPr>
          <w:rFonts w:ascii="Times New Roman" w:eastAsia="Times New Roman" w:hAnsi="Times New Roman" w:cs="Times New Roman"/>
          <w:sz w:val="24"/>
          <w:szCs w:val="24"/>
        </w:rPr>
        <w:t xml:space="preserve">their </w:t>
      </w:r>
      <w:r w:rsidR="0059517A">
        <w:rPr>
          <w:rFonts w:ascii="Times New Roman" w:eastAsia="Times New Roman" w:hAnsi="Times New Roman" w:cs="Times New Roman"/>
          <w:sz w:val="24"/>
          <w:szCs w:val="24"/>
        </w:rPr>
        <w:t>age-</w:t>
      </w:r>
      <w:r w:rsidR="0022466A">
        <w:rPr>
          <w:rFonts w:ascii="Times New Roman" w:eastAsia="Times New Roman" w:hAnsi="Times New Roman" w:cs="Times New Roman"/>
          <w:sz w:val="24"/>
          <w:szCs w:val="24"/>
        </w:rPr>
        <w:t>sex</w:t>
      </w:r>
      <w:r w:rsidR="00EA457A">
        <w:rPr>
          <w:rFonts w:ascii="Times New Roman" w:eastAsia="Times New Roman" w:hAnsi="Times New Roman" w:cs="Times New Roman"/>
          <w:sz w:val="24"/>
          <w:szCs w:val="24"/>
        </w:rPr>
        <w:t>-practice</w:t>
      </w:r>
      <w:r w:rsidR="0022466A">
        <w:rPr>
          <w:rFonts w:ascii="Times New Roman" w:eastAsia="Times New Roman" w:hAnsi="Times New Roman" w:cs="Times New Roman"/>
          <w:sz w:val="24"/>
          <w:szCs w:val="24"/>
        </w:rPr>
        <w:t xml:space="preserve"> </w:t>
      </w:r>
      <w:r w:rsidR="0059517A">
        <w:rPr>
          <w:rFonts w:ascii="Times New Roman" w:eastAsia="Times New Roman" w:hAnsi="Times New Roman" w:cs="Times New Roman"/>
          <w:sz w:val="24"/>
          <w:szCs w:val="24"/>
        </w:rPr>
        <w:t xml:space="preserve">matched </w:t>
      </w:r>
      <w:r w:rsidR="00773F98">
        <w:rPr>
          <w:rFonts w:ascii="Times New Roman" w:eastAsia="Times New Roman" w:hAnsi="Times New Roman" w:cs="Times New Roman"/>
          <w:sz w:val="24"/>
          <w:szCs w:val="24"/>
        </w:rPr>
        <w:t xml:space="preserve">comparators without </w:t>
      </w:r>
      <w:r w:rsidR="00524CAE">
        <w:rPr>
          <w:rFonts w:ascii="Times New Roman" w:eastAsia="Times New Roman" w:hAnsi="Times New Roman" w:cs="Times New Roman"/>
          <w:sz w:val="24"/>
          <w:szCs w:val="24"/>
        </w:rPr>
        <w:t>diabetes</w:t>
      </w:r>
      <w:r w:rsidR="00773F98">
        <w:rPr>
          <w:rFonts w:ascii="Times New Roman" w:eastAsia="Times New Roman" w:hAnsi="Times New Roman" w:cs="Times New Roman"/>
          <w:sz w:val="24"/>
          <w:szCs w:val="24"/>
        </w:rPr>
        <w:t xml:space="preserve"> </w:t>
      </w:r>
      <w:r w:rsidR="002D0A00">
        <w:rPr>
          <w:rFonts w:ascii="Times New Roman" w:eastAsia="Times New Roman" w:hAnsi="Times New Roman" w:cs="Times New Roman"/>
          <w:sz w:val="24"/>
          <w:szCs w:val="24"/>
        </w:rPr>
        <w:t>(</w:t>
      </w:r>
      <w:r w:rsidR="0003630E">
        <w:rPr>
          <w:rFonts w:ascii="Times New Roman" w:eastAsia="Times New Roman" w:hAnsi="Times New Roman" w:cs="Times New Roman"/>
          <w:sz w:val="24"/>
          <w:szCs w:val="24"/>
        </w:rPr>
        <w:t>m</w:t>
      </w:r>
      <w:r w:rsidR="002D0A00" w:rsidRPr="00D90161">
        <w:rPr>
          <w:rFonts w:ascii="Times New Roman" w:eastAsia="Times New Roman" w:hAnsi="Times New Roman" w:cs="Times New Roman"/>
          <w:sz w:val="24"/>
          <w:szCs w:val="24"/>
        </w:rPr>
        <w:t>en OR</w:t>
      </w:r>
      <w:r w:rsidR="00E1008C" w:rsidRPr="00D90161">
        <w:rPr>
          <w:rFonts w:ascii="Times New Roman" w:eastAsia="Times New Roman" w:hAnsi="Times New Roman" w:cs="Times New Roman"/>
          <w:sz w:val="24"/>
          <w:szCs w:val="24"/>
        </w:rPr>
        <w:t xml:space="preserve"> </w:t>
      </w:r>
      <w:r w:rsidR="002D0A00" w:rsidRPr="00D90161">
        <w:rPr>
          <w:rFonts w:ascii="Times New Roman" w:eastAsia="Times New Roman" w:hAnsi="Times New Roman" w:cs="Times New Roman"/>
          <w:sz w:val="24"/>
          <w:szCs w:val="24"/>
        </w:rPr>
        <w:t xml:space="preserve">2.12 </w:t>
      </w:r>
      <w:r w:rsidR="0045436F">
        <w:rPr>
          <w:rFonts w:ascii="Times New Roman" w:eastAsia="Times New Roman" w:hAnsi="Times New Roman" w:cs="Times New Roman"/>
          <w:sz w:val="24"/>
          <w:szCs w:val="24"/>
        </w:rPr>
        <w:t>(</w:t>
      </w:r>
      <w:r w:rsidR="002D0A00">
        <w:rPr>
          <w:rFonts w:ascii="Times New Roman" w:eastAsia="Times New Roman" w:hAnsi="Times New Roman" w:cs="Times New Roman"/>
          <w:sz w:val="24"/>
          <w:szCs w:val="24"/>
        </w:rPr>
        <w:t xml:space="preserve">95%CI </w:t>
      </w:r>
      <w:r w:rsidR="002D0A00" w:rsidRPr="00D90161">
        <w:rPr>
          <w:rFonts w:ascii="Times New Roman" w:eastAsia="Times New Roman" w:hAnsi="Times New Roman" w:cs="Times New Roman"/>
          <w:sz w:val="24"/>
          <w:szCs w:val="24"/>
        </w:rPr>
        <w:t>1.76</w:t>
      </w:r>
      <w:r w:rsidR="00727C8B">
        <w:rPr>
          <w:rFonts w:ascii="Times New Roman" w:eastAsia="Times New Roman" w:hAnsi="Times New Roman" w:cs="Times New Roman"/>
          <w:sz w:val="24"/>
          <w:szCs w:val="24"/>
        </w:rPr>
        <w:t>-</w:t>
      </w:r>
      <w:r w:rsidR="002D0A00" w:rsidRPr="00D90161">
        <w:rPr>
          <w:rFonts w:ascii="Times New Roman" w:eastAsia="Times New Roman" w:hAnsi="Times New Roman" w:cs="Times New Roman"/>
          <w:sz w:val="24"/>
          <w:szCs w:val="24"/>
        </w:rPr>
        <w:t>2.54</w:t>
      </w:r>
      <w:r w:rsidR="005367C8">
        <w:rPr>
          <w:rFonts w:ascii="Times New Roman" w:eastAsia="Times New Roman" w:hAnsi="Times New Roman" w:cs="Times New Roman"/>
          <w:sz w:val="24"/>
          <w:szCs w:val="24"/>
        </w:rPr>
        <w:t>)</w:t>
      </w:r>
      <w:r w:rsidR="002D0A00">
        <w:rPr>
          <w:rFonts w:ascii="Times New Roman" w:eastAsia="Times New Roman" w:hAnsi="Times New Roman" w:cs="Times New Roman"/>
          <w:sz w:val="24"/>
          <w:szCs w:val="24"/>
        </w:rPr>
        <w:t xml:space="preserve">, </w:t>
      </w:r>
      <w:r w:rsidR="0003630E">
        <w:rPr>
          <w:rFonts w:ascii="Times New Roman" w:eastAsia="Times New Roman" w:hAnsi="Times New Roman" w:cs="Times New Roman"/>
          <w:sz w:val="24"/>
          <w:szCs w:val="24"/>
        </w:rPr>
        <w:t>w</w:t>
      </w:r>
      <w:r w:rsidR="002D0A00" w:rsidRPr="002D0A00">
        <w:rPr>
          <w:rFonts w:ascii="Times New Roman" w:eastAsia="Times New Roman" w:hAnsi="Times New Roman" w:cs="Times New Roman"/>
          <w:sz w:val="24"/>
          <w:szCs w:val="24"/>
        </w:rPr>
        <w:t xml:space="preserve">omen OR 2.27 </w:t>
      </w:r>
      <w:r w:rsidR="005367C8">
        <w:rPr>
          <w:rFonts w:ascii="Times New Roman" w:eastAsia="Times New Roman" w:hAnsi="Times New Roman" w:cs="Times New Roman"/>
          <w:sz w:val="24"/>
          <w:szCs w:val="24"/>
        </w:rPr>
        <w:t>(</w:t>
      </w:r>
      <w:r w:rsidR="002D0A00" w:rsidRPr="002D0A00">
        <w:rPr>
          <w:rFonts w:ascii="Times New Roman" w:eastAsia="Times New Roman" w:hAnsi="Times New Roman" w:cs="Times New Roman"/>
          <w:sz w:val="24"/>
          <w:szCs w:val="24"/>
        </w:rPr>
        <w:t>1.81</w:t>
      </w:r>
      <w:r w:rsidR="00727C8B">
        <w:rPr>
          <w:rFonts w:ascii="Times New Roman" w:eastAsia="Times New Roman" w:hAnsi="Times New Roman" w:cs="Times New Roman"/>
          <w:sz w:val="24"/>
          <w:szCs w:val="24"/>
        </w:rPr>
        <w:t>-</w:t>
      </w:r>
      <w:r w:rsidR="002D0A00" w:rsidRPr="002D0A00">
        <w:rPr>
          <w:rFonts w:ascii="Times New Roman" w:eastAsia="Times New Roman" w:hAnsi="Times New Roman" w:cs="Times New Roman"/>
          <w:sz w:val="24"/>
          <w:szCs w:val="24"/>
        </w:rPr>
        <w:t>2.85</w:t>
      </w:r>
      <w:r w:rsidR="005367C8">
        <w:rPr>
          <w:rFonts w:ascii="Times New Roman" w:eastAsia="Times New Roman" w:hAnsi="Times New Roman" w:cs="Times New Roman"/>
          <w:sz w:val="24"/>
          <w:szCs w:val="24"/>
        </w:rPr>
        <w:t>)</w:t>
      </w:r>
      <w:r w:rsidR="002D0A00">
        <w:rPr>
          <w:rFonts w:ascii="Times New Roman" w:eastAsia="Times New Roman" w:hAnsi="Times New Roman" w:cs="Times New Roman"/>
          <w:sz w:val="24"/>
          <w:szCs w:val="24"/>
        </w:rPr>
        <w:t>)</w:t>
      </w:r>
      <w:r w:rsidR="001F4324">
        <w:rPr>
          <w:rFonts w:ascii="Times New Roman" w:eastAsia="Times New Roman" w:hAnsi="Times New Roman" w:cs="Times New Roman"/>
          <w:sz w:val="24"/>
          <w:szCs w:val="24"/>
        </w:rPr>
        <w:t>.</w:t>
      </w:r>
      <w:r w:rsidR="00CB6D24">
        <w:rPr>
          <w:rFonts w:ascii="Times New Roman" w:eastAsia="Times New Roman" w:hAnsi="Times New Roman" w:cs="Times New Roman"/>
          <w:sz w:val="24"/>
          <w:szCs w:val="24"/>
        </w:rPr>
        <w:fldChar w:fldCharType="begin">
          <w:fldData xml:space="preserve">PEVuZE5vdGU+PENpdGU+PEF1dGhvcj5aZ2hlYmk8L0F1dGhvcj48WWVhcj4yMDIwPC9ZZWFyPjxS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==
</w:fldData>
        </w:fldChar>
      </w:r>
      <w:r w:rsidR="00C45BF1">
        <w:rPr>
          <w:rFonts w:ascii="Times New Roman" w:eastAsia="Times New Roman" w:hAnsi="Times New Roman" w:cs="Times New Roman"/>
          <w:sz w:val="24"/>
          <w:szCs w:val="24"/>
        </w:rPr>
        <w:instrText xml:space="preserve"> ADDIN EN.CITE </w:instrText>
      </w:r>
      <w:r w:rsidR="00C45BF1">
        <w:rPr>
          <w:rFonts w:ascii="Times New Roman" w:eastAsia="Times New Roman" w:hAnsi="Times New Roman" w:cs="Times New Roman"/>
          <w:sz w:val="24"/>
          <w:szCs w:val="24"/>
        </w:rPr>
        <w:fldChar w:fldCharType="begin">
          <w:fldData xml:space="preserve">PEVuZE5vdGU+PENpdGU+PEF1dGhvcj5aZ2hlYmk8L0F1dGhvcj48WWVhcj4yMDIwPC9ZZWFyPjxS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==
</w:fldData>
        </w:fldChar>
      </w:r>
      <w:r w:rsidR="00C45BF1">
        <w:rPr>
          <w:rFonts w:ascii="Times New Roman" w:eastAsia="Times New Roman" w:hAnsi="Times New Roman" w:cs="Times New Roman"/>
          <w:sz w:val="24"/>
          <w:szCs w:val="24"/>
        </w:rPr>
        <w:instrText xml:space="preserve"> ADDIN EN.CITE.DATA </w:instrText>
      </w:r>
      <w:r w:rsidR="00C45BF1">
        <w:rPr>
          <w:rFonts w:ascii="Times New Roman" w:eastAsia="Times New Roman" w:hAnsi="Times New Roman" w:cs="Times New Roman"/>
          <w:sz w:val="24"/>
          <w:szCs w:val="24"/>
        </w:rPr>
      </w:r>
      <w:r w:rsidR="00C45BF1">
        <w:rPr>
          <w:rFonts w:ascii="Times New Roman" w:eastAsia="Times New Roman" w:hAnsi="Times New Roman" w:cs="Times New Roman"/>
          <w:sz w:val="24"/>
          <w:szCs w:val="24"/>
        </w:rPr>
        <w:fldChar w:fldCharType="end"/>
      </w:r>
      <w:r w:rsidR="00CB6D24">
        <w:rPr>
          <w:rFonts w:ascii="Times New Roman" w:eastAsia="Times New Roman" w:hAnsi="Times New Roman" w:cs="Times New Roman"/>
          <w:sz w:val="24"/>
          <w:szCs w:val="24"/>
        </w:rPr>
      </w:r>
      <w:r w:rsidR="00CB6D24">
        <w:rPr>
          <w:rFonts w:ascii="Times New Roman" w:eastAsia="Times New Roman" w:hAnsi="Times New Roman" w:cs="Times New Roman"/>
          <w:sz w:val="24"/>
          <w:szCs w:val="24"/>
        </w:rPr>
        <w:fldChar w:fldCharType="separate"/>
      </w:r>
      <w:r w:rsidR="00C45BF1">
        <w:rPr>
          <w:rFonts w:ascii="Times New Roman" w:eastAsia="Times New Roman" w:hAnsi="Times New Roman" w:cs="Times New Roman"/>
          <w:noProof/>
          <w:sz w:val="24"/>
          <w:szCs w:val="24"/>
        </w:rPr>
        <w:t>(27)</w:t>
      </w:r>
      <w:r w:rsidR="00CB6D24">
        <w:rPr>
          <w:rFonts w:ascii="Times New Roman" w:eastAsia="Times New Roman" w:hAnsi="Times New Roman" w:cs="Times New Roman"/>
          <w:sz w:val="24"/>
          <w:szCs w:val="24"/>
        </w:rPr>
        <w:fldChar w:fldCharType="end"/>
      </w:r>
      <w:r w:rsidR="001F4324">
        <w:rPr>
          <w:rFonts w:ascii="Times New Roman" w:eastAsia="Times New Roman" w:hAnsi="Times New Roman" w:cs="Times New Roman"/>
          <w:sz w:val="24"/>
          <w:szCs w:val="24"/>
        </w:rPr>
        <w:t xml:space="preserve"> </w:t>
      </w:r>
      <w:r w:rsidR="00B20065">
        <w:rPr>
          <w:rFonts w:ascii="Times New Roman" w:eastAsia="Times New Roman" w:hAnsi="Times New Roman" w:cs="Times New Roman"/>
          <w:sz w:val="24"/>
          <w:szCs w:val="24"/>
        </w:rPr>
        <w:t xml:space="preserve">Given </w:t>
      </w:r>
      <w:r w:rsidR="00436521">
        <w:rPr>
          <w:rFonts w:ascii="Times New Roman" w:eastAsia="Times New Roman" w:hAnsi="Times New Roman" w:cs="Times New Roman"/>
          <w:sz w:val="24"/>
          <w:szCs w:val="24"/>
        </w:rPr>
        <w:t>HF’s role</w:t>
      </w:r>
      <w:r w:rsidR="00B20065">
        <w:rPr>
          <w:rFonts w:ascii="Times New Roman" w:eastAsia="Times New Roman" w:hAnsi="Times New Roman" w:cs="Times New Roman"/>
          <w:sz w:val="24"/>
          <w:szCs w:val="24"/>
        </w:rPr>
        <w:t xml:space="preserve"> in </w:t>
      </w:r>
      <w:r w:rsidR="00F5219F">
        <w:rPr>
          <w:rFonts w:ascii="Times New Roman" w:eastAsia="Times New Roman" w:hAnsi="Times New Roman" w:cs="Times New Roman"/>
          <w:sz w:val="24"/>
          <w:szCs w:val="24"/>
        </w:rPr>
        <w:t xml:space="preserve">the </w:t>
      </w:r>
      <w:r w:rsidR="00436521">
        <w:rPr>
          <w:rFonts w:ascii="Times New Roman" w:eastAsia="Times New Roman" w:hAnsi="Times New Roman" w:cs="Times New Roman"/>
          <w:sz w:val="24"/>
          <w:szCs w:val="24"/>
        </w:rPr>
        <w:t>development</w:t>
      </w:r>
      <w:r w:rsidR="00F5219F">
        <w:rPr>
          <w:rFonts w:ascii="Times New Roman" w:eastAsia="Times New Roman" w:hAnsi="Times New Roman" w:cs="Times New Roman"/>
          <w:sz w:val="24"/>
          <w:szCs w:val="24"/>
        </w:rPr>
        <w:t xml:space="preserve"> of </w:t>
      </w:r>
      <w:r w:rsidR="00E34AB5">
        <w:rPr>
          <w:rFonts w:ascii="Times New Roman" w:eastAsia="Times New Roman" w:hAnsi="Times New Roman" w:cs="Times New Roman"/>
          <w:sz w:val="24"/>
          <w:szCs w:val="24"/>
        </w:rPr>
        <w:t>disability</w:t>
      </w:r>
      <w:r w:rsidR="00362357">
        <w:rPr>
          <w:rFonts w:ascii="Times New Roman" w:eastAsia="Times New Roman" w:hAnsi="Times New Roman" w:cs="Times New Roman"/>
          <w:sz w:val="24"/>
          <w:szCs w:val="24"/>
        </w:rPr>
        <w:fldChar w:fldCharType="begin"/>
      </w:r>
      <w:r w:rsidR="00C45BF1">
        <w:rPr>
          <w:rFonts w:ascii="Times New Roman" w:eastAsia="Times New Roman" w:hAnsi="Times New Roman" w:cs="Times New Roman"/>
          <w:sz w:val="24"/>
          <w:szCs w:val="24"/>
        </w:rPr>
        <w:instrText xml:space="preserve"> ADDIN EN.CITE &lt;EndNote&gt;&lt;Cite&gt;&lt;Author&gt;Sun&lt;/Author&gt;&lt;Year&gt;2021&lt;/Year&gt;&lt;RecNum&gt;64&lt;/RecNum&gt;&lt;DisplayText&gt;(28)&lt;/DisplayText&gt;&lt;record&gt;&lt;rec-number&gt;64&lt;/rec-number&gt;&lt;foreign-keys&gt;&lt;key app="EN" db-id="rp2ww9fsax5rd8ef5wwxw59vwv2xpt5a0v02" timestamp="1632751561"&gt;64&lt;/key&gt;&lt;/foreign-keys&gt;&lt;ref-type name="Journal Article"&gt;17&lt;/ref-type&gt;&lt;contributors&gt;&lt;authors&gt;&lt;author&gt;Sun, L. Y.&lt;/author&gt;&lt;author&gt;Eddeen, A. B.&lt;/author&gt;&lt;author&gt;Mesana, T. G.&lt;/author&gt;&lt;/authors&gt;&lt;/contributors&gt;&lt;auth-address&gt;The Division of Cardiac Anesthesiology, Department of Anesthesiology and Pain Medicine (Sun), University of Ottawa Heart Institute; the School of Epidemiology and Public Health (Sun), University of Ottawa; the Institute for Clinical Evaluative Sciences (Sun, Bader Eddeen); the Division of Cardiac Surgery, Department of Surgery (Mesana), University of Ottawa Heart Institute, Ottawa, Ont. lsun@ottawaheart.ca.&amp;#xD;The Division of Cardiac Anesthesiology, Department of Anesthesiology and Pain Medicine (Sun), University of Ottawa Heart Institute; the School of Epidemiology and Public Health (Sun), University of Ottawa; the Institute for Clinical Evaluative Sciences (Sun, Bader Eddeen); the Division of Cardiac Surgery, Department of Surgery (Mesana), University of Ottawa Heart Institute, Ottawa, Ont.&lt;/auth-address&gt;&lt;titles&gt;&lt;title&gt;Disability-free survival after major cardiac surgery: a population-based retrospective cohort study&lt;/title&gt;&lt;secondary-title&gt;CMAJ Open&lt;/secondary-title&gt;&lt;/titles&gt;&lt;periodical&gt;&lt;full-title&gt;CMAJ Open&lt;/full-title&gt;&lt;/periodical&gt;&lt;pages&gt;E384-E393&lt;/pages&gt;&lt;volume&gt;9&lt;/volume&gt;&lt;number&gt;2&lt;/number&gt;&lt;edition&gt;2021/04/18&lt;/edition&gt;&lt;dates&gt;&lt;year&gt;2021&lt;/year&gt;&lt;pub-dates&gt;&lt;date&gt;Apr-Jun&lt;/date&gt;&lt;/pub-dates&gt;&lt;/dates&gt;&lt;isbn&gt;2291-0026 (Electronic)&amp;#xD;2291-0026 (Linking)&lt;/isbn&gt;&lt;accession-num&gt;33863796&lt;/accession-num&gt;&lt;urls&gt;&lt;related-urls&gt;&lt;url&gt;https://www.ncbi.nlm.nih.gov/pubmed/33863796&lt;/url&gt;&lt;/related-urls&gt;&lt;/urls&gt;&lt;electronic-resource-num&gt;10.9778/cmajo.20200096&lt;/electronic-resource-num&gt;&lt;/record&gt;&lt;/Cite&gt;&lt;/EndNote&gt;</w:instrText>
      </w:r>
      <w:r w:rsidR="00362357">
        <w:rPr>
          <w:rFonts w:ascii="Times New Roman" w:eastAsia="Times New Roman" w:hAnsi="Times New Roman" w:cs="Times New Roman"/>
          <w:sz w:val="24"/>
          <w:szCs w:val="24"/>
        </w:rPr>
        <w:fldChar w:fldCharType="separate"/>
      </w:r>
      <w:r w:rsidR="00C45BF1">
        <w:rPr>
          <w:rFonts w:ascii="Times New Roman" w:eastAsia="Times New Roman" w:hAnsi="Times New Roman" w:cs="Times New Roman"/>
          <w:noProof/>
          <w:sz w:val="24"/>
          <w:szCs w:val="24"/>
        </w:rPr>
        <w:t>(28)</w:t>
      </w:r>
      <w:r w:rsidR="00362357">
        <w:rPr>
          <w:rFonts w:ascii="Times New Roman" w:eastAsia="Times New Roman" w:hAnsi="Times New Roman" w:cs="Times New Roman"/>
          <w:sz w:val="24"/>
          <w:szCs w:val="24"/>
        </w:rPr>
        <w:fldChar w:fldCharType="end"/>
      </w:r>
      <w:r w:rsidR="00F5219F">
        <w:rPr>
          <w:rFonts w:ascii="Times New Roman" w:eastAsia="Times New Roman" w:hAnsi="Times New Roman" w:cs="Times New Roman"/>
          <w:sz w:val="24"/>
          <w:szCs w:val="24"/>
        </w:rPr>
        <w:t xml:space="preserve"> and</w:t>
      </w:r>
      <w:r w:rsidR="00E34AB5">
        <w:rPr>
          <w:rFonts w:ascii="Times New Roman" w:eastAsia="Times New Roman" w:hAnsi="Times New Roman" w:cs="Times New Roman"/>
          <w:sz w:val="24"/>
          <w:szCs w:val="24"/>
        </w:rPr>
        <w:t xml:space="preserve"> </w:t>
      </w:r>
      <w:r w:rsidR="00BC2B68">
        <w:rPr>
          <w:rFonts w:ascii="Times New Roman" w:eastAsia="Times New Roman" w:hAnsi="Times New Roman" w:cs="Times New Roman"/>
          <w:sz w:val="24"/>
          <w:szCs w:val="24"/>
        </w:rPr>
        <w:t>other a</w:t>
      </w:r>
      <w:r w:rsidR="00010204">
        <w:rPr>
          <w:rFonts w:ascii="Times New Roman" w:eastAsia="Times New Roman" w:hAnsi="Times New Roman" w:cs="Times New Roman"/>
          <w:sz w:val="24"/>
          <w:szCs w:val="24"/>
        </w:rPr>
        <w:t>d</w:t>
      </w:r>
      <w:r w:rsidR="005A68E9">
        <w:rPr>
          <w:rFonts w:ascii="Times New Roman" w:eastAsia="Times New Roman" w:hAnsi="Times New Roman" w:cs="Times New Roman"/>
          <w:sz w:val="24"/>
          <w:szCs w:val="24"/>
        </w:rPr>
        <w:t xml:space="preserve">verse </w:t>
      </w:r>
      <w:r w:rsidR="00362357">
        <w:rPr>
          <w:rFonts w:ascii="Times New Roman" w:eastAsia="Times New Roman" w:hAnsi="Times New Roman" w:cs="Times New Roman"/>
          <w:sz w:val="24"/>
          <w:szCs w:val="24"/>
        </w:rPr>
        <w:t>long-term</w:t>
      </w:r>
      <w:r w:rsidR="003C7913">
        <w:rPr>
          <w:rFonts w:ascii="Times New Roman" w:eastAsia="Times New Roman" w:hAnsi="Times New Roman" w:cs="Times New Roman"/>
          <w:sz w:val="24"/>
          <w:szCs w:val="24"/>
        </w:rPr>
        <w:t xml:space="preserve"> outcomes</w:t>
      </w:r>
      <w:r w:rsidR="007C637C">
        <w:rPr>
          <w:rFonts w:ascii="Times New Roman" w:eastAsia="Times New Roman" w:hAnsi="Times New Roman" w:cs="Times New Roman"/>
          <w:sz w:val="24"/>
          <w:szCs w:val="24"/>
        </w:rPr>
        <w:t>,</w:t>
      </w:r>
      <w:r w:rsidR="0094078B">
        <w:rPr>
          <w:rFonts w:ascii="Times New Roman" w:eastAsia="Times New Roman" w:hAnsi="Times New Roman" w:cs="Times New Roman"/>
          <w:sz w:val="24"/>
          <w:szCs w:val="24"/>
        </w:rPr>
        <w:fldChar w:fldCharType="begin">
          <w:fldData xml:space="preserve">PEVuZE5vdGU+PENpdGU+PEF1dGhvcj5TdW48L0F1dGhvcj48WWVhcj4yMDIwPC9ZZWFyPjxSZWNO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</w:fldData>
        </w:fldChar>
      </w:r>
      <w:r w:rsidR="00C45BF1">
        <w:rPr>
          <w:rFonts w:ascii="Times New Roman" w:eastAsia="Times New Roman" w:hAnsi="Times New Roman" w:cs="Times New Roman"/>
          <w:sz w:val="24"/>
          <w:szCs w:val="24"/>
        </w:rPr>
        <w:instrText xml:space="preserve"> ADDIN EN.CITE </w:instrText>
      </w:r>
      <w:r w:rsidR="00C45BF1">
        <w:rPr>
          <w:rFonts w:ascii="Times New Roman" w:eastAsia="Times New Roman" w:hAnsi="Times New Roman" w:cs="Times New Roman"/>
          <w:sz w:val="24"/>
          <w:szCs w:val="24"/>
        </w:rPr>
        <w:fldChar w:fldCharType="begin">
          <w:fldData xml:space="preserve">PEVuZE5vdGU+PENpdGU+PEF1dGhvcj5TdW48L0F1dGhvcj48WWVhcj4yMDIwPC9ZZWFyPjxSZWNO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</w:fldData>
        </w:fldChar>
      </w:r>
      <w:r w:rsidR="00C45BF1">
        <w:rPr>
          <w:rFonts w:ascii="Times New Roman" w:eastAsia="Times New Roman" w:hAnsi="Times New Roman" w:cs="Times New Roman"/>
          <w:sz w:val="24"/>
          <w:szCs w:val="24"/>
        </w:rPr>
        <w:instrText xml:space="preserve"> ADDIN EN.CITE.DATA </w:instrText>
      </w:r>
      <w:r w:rsidR="00C45BF1">
        <w:rPr>
          <w:rFonts w:ascii="Times New Roman" w:eastAsia="Times New Roman" w:hAnsi="Times New Roman" w:cs="Times New Roman"/>
          <w:sz w:val="24"/>
          <w:szCs w:val="24"/>
        </w:rPr>
      </w:r>
      <w:r w:rsidR="00C45BF1">
        <w:rPr>
          <w:rFonts w:ascii="Times New Roman" w:eastAsia="Times New Roman" w:hAnsi="Times New Roman" w:cs="Times New Roman"/>
          <w:sz w:val="24"/>
          <w:szCs w:val="24"/>
        </w:rPr>
        <w:fldChar w:fldCharType="end"/>
      </w:r>
      <w:r w:rsidR="0094078B">
        <w:rPr>
          <w:rFonts w:ascii="Times New Roman" w:eastAsia="Times New Roman" w:hAnsi="Times New Roman" w:cs="Times New Roman"/>
          <w:sz w:val="24"/>
          <w:szCs w:val="24"/>
        </w:rPr>
      </w:r>
      <w:r w:rsidR="0094078B">
        <w:rPr>
          <w:rFonts w:ascii="Times New Roman" w:eastAsia="Times New Roman" w:hAnsi="Times New Roman" w:cs="Times New Roman"/>
          <w:sz w:val="24"/>
          <w:szCs w:val="24"/>
        </w:rPr>
        <w:fldChar w:fldCharType="separate"/>
      </w:r>
      <w:r w:rsidR="00C45BF1">
        <w:rPr>
          <w:rFonts w:ascii="Times New Roman" w:eastAsia="Times New Roman" w:hAnsi="Times New Roman" w:cs="Times New Roman"/>
          <w:noProof/>
          <w:sz w:val="24"/>
          <w:szCs w:val="24"/>
        </w:rPr>
        <w:t>(16; 29)</w:t>
      </w:r>
      <w:r w:rsidR="0094078B">
        <w:rPr>
          <w:rFonts w:ascii="Times New Roman" w:eastAsia="Times New Roman" w:hAnsi="Times New Roman" w:cs="Times New Roman"/>
          <w:sz w:val="24"/>
          <w:szCs w:val="24"/>
        </w:rPr>
        <w:fldChar w:fldCharType="end"/>
      </w:r>
      <w:r w:rsidR="007C637C">
        <w:rPr>
          <w:rFonts w:ascii="Times New Roman" w:eastAsia="Times New Roman" w:hAnsi="Times New Roman" w:cs="Times New Roman"/>
          <w:sz w:val="24"/>
          <w:szCs w:val="24"/>
        </w:rPr>
        <w:t xml:space="preserve"> </w:t>
      </w:r>
      <w:r w:rsidR="00141467">
        <w:rPr>
          <w:rFonts w:ascii="Times New Roman" w:eastAsia="Times New Roman" w:hAnsi="Times New Roman" w:cs="Times New Roman"/>
          <w:sz w:val="24"/>
          <w:szCs w:val="24"/>
        </w:rPr>
        <w:t xml:space="preserve">the ability to </w:t>
      </w:r>
      <w:r w:rsidR="00BC2B68">
        <w:rPr>
          <w:rFonts w:ascii="Times New Roman" w:eastAsia="Times New Roman" w:hAnsi="Times New Roman" w:cs="Times New Roman"/>
          <w:sz w:val="24"/>
          <w:szCs w:val="24"/>
        </w:rPr>
        <w:t>predict</w:t>
      </w:r>
      <w:r w:rsidR="003773B4" w:rsidRPr="00F237A5">
        <w:rPr>
          <w:rFonts w:ascii="Times New Roman" w:eastAsia="Times New Roman" w:hAnsi="Times New Roman" w:cs="Times New Roman"/>
          <w:sz w:val="24"/>
          <w:szCs w:val="24"/>
        </w:rPr>
        <w:t xml:space="preserve"> HF</w:t>
      </w:r>
      <w:r w:rsidR="003773B4" w:rsidRPr="003773B4">
        <w:rPr>
          <w:rFonts w:ascii="Times New Roman" w:eastAsia="Times New Roman" w:hAnsi="Times New Roman" w:cs="Times New Roman"/>
          <w:sz w:val="24"/>
          <w:szCs w:val="24"/>
        </w:rPr>
        <w:t xml:space="preserve"> </w:t>
      </w:r>
      <w:r w:rsidR="00EA4826">
        <w:rPr>
          <w:rFonts w:ascii="Times New Roman" w:eastAsia="Times New Roman" w:hAnsi="Times New Roman" w:cs="Times New Roman"/>
          <w:sz w:val="24"/>
          <w:szCs w:val="24"/>
        </w:rPr>
        <w:t xml:space="preserve">risk </w:t>
      </w:r>
      <w:r w:rsidR="00141467">
        <w:rPr>
          <w:rFonts w:ascii="Times New Roman" w:eastAsia="Times New Roman" w:hAnsi="Times New Roman" w:cs="Times New Roman"/>
          <w:sz w:val="24"/>
          <w:szCs w:val="24"/>
        </w:rPr>
        <w:t>will inform</w:t>
      </w:r>
      <w:r w:rsidR="003773B4">
        <w:rPr>
          <w:rFonts w:ascii="Times New Roman" w:eastAsia="Times New Roman" w:hAnsi="Times New Roman" w:cs="Times New Roman"/>
          <w:sz w:val="24"/>
          <w:szCs w:val="24"/>
        </w:rPr>
        <w:t xml:space="preserve"> </w:t>
      </w:r>
      <w:r w:rsidR="00156216">
        <w:rPr>
          <w:rFonts w:ascii="Times New Roman" w:eastAsia="Times New Roman" w:hAnsi="Times New Roman" w:cs="Times New Roman"/>
          <w:sz w:val="24"/>
          <w:szCs w:val="24"/>
        </w:rPr>
        <w:t xml:space="preserve">timely and </w:t>
      </w:r>
      <w:r w:rsidR="003773B4">
        <w:rPr>
          <w:rFonts w:ascii="Times New Roman" w:eastAsia="Times New Roman" w:hAnsi="Times New Roman" w:cs="Times New Roman"/>
          <w:sz w:val="24"/>
          <w:szCs w:val="24"/>
        </w:rPr>
        <w:t xml:space="preserve">personalised </w:t>
      </w:r>
      <w:r w:rsidR="003650C6">
        <w:rPr>
          <w:rFonts w:ascii="Times New Roman" w:eastAsia="Times New Roman" w:hAnsi="Times New Roman" w:cs="Times New Roman"/>
          <w:sz w:val="24"/>
          <w:szCs w:val="24"/>
        </w:rPr>
        <w:t>preventative therapy</w:t>
      </w:r>
      <w:r w:rsidR="002B7760">
        <w:rPr>
          <w:rFonts w:ascii="Times New Roman" w:eastAsia="Times New Roman" w:hAnsi="Times New Roman" w:cs="Times New Roman"/>
          <w:sz w:val="24"/>
          <w:szCs w:val="24"/>
        </w:rPr>
        <w:t>.</w:t>
      </w:r>
      <w:r w:rsidR="008469EB">
        <w:rPr>
          <w:rFonts w:ascii="Times New Roman" w:eastAsia="Times New Roman" w:hAnsi="Times New Roman" w:cs="Times New Roman"/>
          <w:sz w:val="24"/>
          <w:szCs w:val="24"/>
        </w:rPr>
        <w:t xml:space="preserve"> </w:t>
      </w:r>
      <w:r w:rsidR="002B7760">
        <w:rPr>
          <w:rFonts w:ascii="Times New Roman" w:eastAsia="Times New Roman" w:hAnsi="Times New Roman" w:cs="Times New Roman"/>
          <w:sz w:val="24"/>
          <w:szCs w:val="24"/>
        </w:rPr>
        <w:t>L</w:t>
      </w:r>
      <w:r w:rsidR="00201F72">
        <w:rPr>
          <w:rFonts w:ascii="Times New Roman" w:eastAsia="Times New Roman" w:hAnsi="Times New Roman" w:cs="Times New Roman"/>
          <w:sz w:val="24"/>
          <w:szCs w:val="24"/>
        </w:rPr>
        <w:t xml:space="preserve">ifestyle </w:t>
      </w:r>
      <w:r w:rsidR="00EA4826">
        <w:rPr>
          <w:rFonts w:ascii="Times New Roman" w:eastAsia="Times New Roman" w:hAnsi="Times New Roman" w:cs="Times New Roman"/>
          <w:sz w:val="24"/>
          <w:szCs w:val="24"/>
        </w:rPr>
        <w:t>modification and other interventions such as</w:t>
      </w:r>
      <w:r w:rsidR="00BD7DC8">
        <w:rPr>
          <w:rFonts w:ascii="Times New Roman" w:eastAsia="Times New Roman" w:hAnsi="Times New Roman" w:cs="Times New Roman"/>
          <w:sz w:val="24"/>
          <w:szCs w:val="24"/>
        </w:rPr>
        <w:t xml:space="preserve"> </w:t>
      </w:r>
      <w:r w:rsidR="00160DD5" w:rsidRPr="00F237A5">
        <w:rPr>
          <w:rFonts w:ascii="Times New Roman" w:eastAsia="Times New Roman" w:hAnsi="Times New Roman" w:cs="Times New Roman"/>
          <w:sz w:val="24"/>
          <w:szCs w:val="24"/>
        </w:rPr>
        <w:t>SGLT-2</w:t>
      </w:r>
      <w:r w:rsidR="007C2E21">
        <w:rPr>
          <w:rFonts w:ascii="Times New Roman" w:eastAsia="Times New Roman" w:hAnsi="Times New Roman" w:cs="Times New Roman"/>
          <w:sz w:val="24"/>
          <w:szCs w:val="24"/>
        </w:rPr>
        <w:t>i</w:t>
      </w:r>
      <w:r w:rsidR="006F4326">
        <w:rPr>
          <w:rFonts w:ascii="Times New Roman" w:eastAsia="Times New Roman" w:hAnsi="Times New Roman" w:cs="Times New Roman"/>
          <w:sz w:val="24"/>
          <w:szCs w:val="24"/>
        </w:rPr>
        <w:t xml:space="preserve"> have cardioprotective </w:t>
      </w:r>
      <w:r w:rsidR="00EB0BB6">
        <w:rPr>
          <w:rFonts w:ascii="Times New Roman" w:eastAsia="Times New Roman" w:hAnsi="Times New Roman" w:cs="Times New Roman"/>
          <w:sz w:val="24"/>
          <w:szCs w:val="24"/>
        </w:rPr>
        <w:t>benefit</w:t>
      </w:r>
      <w:r w:rsidR="002B7760">
        <w:rPr>
          <w:rFonts w:ascii="Times New Roman" w:eastAsia="Times New Roman" w:hAnsi="Times New Roman" w:cs="Times New Roman"/>
          <w:sz w:val="24"/>
          <w:szCs w:val="24"/>
        </w:rPr>
        <w:t>s</w:t>
      </w:r>
      <w:r w:rsidR="006F4326">
        <w:rPr>
          <w:rFonts w:ascii="Times New Roman" w:eastAsia="Times New Roman" w:hAnsi="Times New Roman" w:cs="Times New Roman"/>
          <w:sz w:val="24"/>
          <w:szCs w:val="24"/>
        </w:rPr>
        <w:t xml:space="preserve"> and</w:t>
      </w:r>
      <w:r w:rsidR="00EB0BB6">
        <w:rPr>
          <w:rFonts w:ascii="Times New Roman" w:eastAsia="Times New Roman" w:hAnsi="Times New Roman" w:cs="Times New Roman"/>
          <w:sz w:val="24"/>
          <w:szCs w:val="24"/>
        </w:rPr>
        <w:t xml:space="preserve"> </w:t>
      </w:r>
      <w:r w:rsidR="00C96687">
        <w:rPr>
          <w:rFonts w:ascii="Times New Roman" w:eastAsia="Times New Roman" w:hAnsi="Times New Roman" w:cs="Times New Roman"/>
          <w:sz w:val="24"/>
          <w:szCs w:val="24"/>
        </w:rPr>
        <w:t xml:space="preserve">the latter </w:t>
      </w:r>
      <w:r w:rsidR="00D26358">
        <w:rPr>
          <w:rFonts w:ascii="Times New Roman" w:eastAsia="Times New Roman" w:hAnsi="Times New Roman" w:cs="Times New Roman"/>
          <w:sz w:val="24"/>
          <w:szCs w:val="24"/>
        </w:rPr>
        <w:t xml:space="preserve">is </w:t>
      </w:r>
      <w:r w:rsidR="00EB0BB6">
        <w:rPr>
          <w:rFonts w:ascii="Times New Roman" w:eastAsia="Times New Roman" w:hAnsi="Times New Roman" w:cs="Times New Roman"/>
          <w:sz w:val="24"/>
          <w:szCs w:val="24"/>
        </w:rPr>
        <w:t xml:space="preserve">associated with </w:t>
      </w:r>
      <w:r w:rsidR="00177FC6">
        <w:rPr>
          <w:rFonts w:ascii="Times New Roman" w:eastAsia="Times New Roman" w:hAnsi="Times New Roman" w:cs="Times New Roman"/>
          <w:sz w:val="24"/>
          <w:szCs w:val="24"/>
        </w:rPr>
        <w:t>nearly</w:t>
      </w:r>
      <w:r w:rsidR="00EB0BB6">
        <w:rPr>
          <w:rFonts w:ascii="Times New Roman" w:eastAsia="Times New Roman" w:hAnsi="Times New Roman" w:cs="Times New Roman"/>
          <w:sz w:val="24"/>
          <w:szCs w:val="24"/>
        </w:rPr>
        <w:t xml:space="preserve"> 25%</w:t>
      </w:r>
      <w:r w:rsidR="006F4326">
        <w:rPr>
          <w:rFonts w:ascii="Times New Roman" w:eastAsia="Times New Roman" w:hAnsi="Times New Roman" w:cs="Times New Roman"/>
          <w:sz w:val="24"/>
          <w:szCs w:val="24"/>
        </w:rPr>
        <w:t xml:space="preserve"> reduction in HF </w:t>
      </w:r>
      <w:r w:rsidR="00EB0BB6">
        <w:rPr>
          <w:rFonts w:ascii="Times New Roman" w:eastAsia="Times New Roman" w:hAnsi="Times New Roman" w:cs="Times New Roman"/>
          <w:sz w:val="24"/>
          <w:szCs w:val="24"/>
        </w:rPr>
        <w:t xml:space="preserve">hospitalisations and </w:t>
      </w:r>
      <w:r w:rsidR="00B37209">
        <w:rPr>
          <w:rFonts w:ascii="Times New Roman" w:eastAsia="Times New Roman" w:hAnsi="Times New Roman" w:cs="Times New Roman"/>
          <w:sz w:val="24"/>
          <w:szCs w:val="24"/>
        </w:rPr>
        <w:t>cardiovascular</w:t>
      </w:r>
      <w:r w:rsidR="00EB0BB6">
        <w:rPr>
          <w:rFonts w:ascii="Times New Roman" w:eastAsia="Times New Roman" w:hAnsi="Times New Roman" w:cs="Times New Roman"/>
          <w:sz w:val="24"/>
          <w:szCs w:val="24"/>
        </w:rPr>
        <w:t xml:space="preserve"> death</w:t>
      </w:r>
      <w:r w:rsidR="003F6DC5">
        <w:rPr>
          <w:rFonts w:ascii="Times New Roman" w:eastAsia="Times New Roman" w:hAnsi="Times New Roman" w:cs="Times New Roman"/>
          <w:sz w:val="24"/>
          <w:szCs w:val="24"/>
        </w:rPr>
        <w:t>.</w:t>
      </w:r>
      <w:r w:rsidR="003F6DC5">
        <w:rPr>
          <w:rFonts w:ascii="Times New Roman" w:eastAsia="Times New Roman" w:hAnsi="Times New Roman" w:cs="Times New Roman"/>
          <w:sz w:val="24"/>
          <w:szCs w:val="24"/>
        </w:rPr>
        <w:fldChar w:fldCharType="begin">
          <w:fldData xml:space="preserve">PEVuZE5vdGU+PENpdGU+PEF1dGhvcj5XaXZpb3R0PC9BdXRob3I+PFllYXI+MjAxOTwvWWVhcj48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</w:fldData>
        </w:fldChar>
      </w:r>
      <w:r w:rsidR="00C45BF1">
        <w:rPr>
          <w:rFonts w:ascii="Times New Roman" w:eastAsia="Times New Roman" w:hAnsi="Times New Roman" w:cs="Times New Roman"/>
          <w:sz w:val="24"/>
          <w:szCs w:val="24"/>
        </w:rPr>
        <w:instrText xml:space="preserve"> ADDIN EN.CITE </w:instrText>
      </w:r>
      <w:r w:rsidR="00C45BF1">
        <w:rPr>
          <w:rFonts w:ascii="Times New Roman" w:eastAsia="Times New Roman" w:hAnsi="Times New Roman" w:cs="Times New Roman"/>
          <w:sz w:val="24"/>
          <w:szCs w:val="24"/>
        </w:rPr>
        <w:fldChar w:fldCharType="begin">
          <w:fldData xml:space="preserve">PEVuZE5vdGU+PENpdGU+PEF1dGhvcj5XaXZpb3R0PC9BdXRob3I+PFllYXI+MjAxOTwvWWVhcj48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</w:fldData>
        </w:fldChar>
      </w:r>
      <w:r w:rsidR="00C45BF1">
        <w:rPr>
          <w:rFonts w:ascii="Times New Roman" w:eastAsia="Times New Roman" w:hAnsi="Times New Roman" w:cs="Times New Roman"/>
          <w:sz w:val="24"/>
          <w:szCs w:val="24"/>
        </w:rPr>
        <w:instrText xml:space="preserve"> ADDIN EN.CITE.DATA </w:instrText>
      </w:r>
      <w:r w:rsidR="00C45BF1">
        <w:rPr>
          <w:rFonts w:ascii="Times New Roman" w:eastAsia="Times New Roman" w:hAnsi="Times New Roman" w:cs="Times New Roman"/>
          <w:sz w:val="24"/>
          <w:szCs w:val="24"/>
        </w:rPr>
      </w:r>
      <w:r w:rsidR="00C45BF1">
        <w:rPr>
          <w:rFonts w:ascii="Times New Roman" w:eastAsia="Times New Roman" w:hAnsi="Times New Roman" w:cs="Times New Roman"/>
          <w:sz w:val="24"/>
          <w:szCs w:val="24"/>
        </w:rPr>
        <w:fldChar w:fldCharType="end"/>
      </w:r>
      <w:r w:rsidR="003F6DC5">
        <w:rPr>
          <w:rFonts w:ascii="Times New Roman" w:eastAsia="Times New Roman" w:hAnsi="Times New Roman" w:cs="Times New Roman"/>
          <w:sz w:val="24"/>
          <w:szCs w:val="24"/>
        </w:rPr>
      </w:r>
      <w:r w:rsidR="003F6DC5">
        <w:rPr>
          <w:rFonts w:ascii="Times New Roman" w:eastAsia="Times New Roman" w:hAnsi="Times New Roman" w:cs="Times New Roman"/>
          <w:sz w:val="24"/>
          <w:szCs w:val="24"/>
        </w:rPr>
        <w:fldChar w:fldCharType="separate"/>
      </w:r>
      <w:r w:rsidR="00C45BF1">
        <w:rPr>
          <w:rFonts w:ascii="Times New Roman" w:eastAsia="Times New Roman" w:hAnsi="Times New Roman" w:cs="Times New Roman"/>
          <w:noProof/>
          <w:sz w:val="24"/>
          <w:szCs w:val="24"/>
        </w:rPr>
        <w:t>(7; 30)</w:t>
      </w:r>
      <w:r w:rsidR="003F6DC5">
        <w:rPr>
          <w:rFonts w:ascii="Times New Roman" w:eastAsia="Times New Roman" w:hAnsi="Times New Roman" w:cs="Times New Roman"/>
          <w:sz w:val="24"/>
          <w:szCs w:val="24"/>
        </w:rPr>
        <w:fldChar w:fldCharType="end"/>
      </w:r>
      <w:r w:rsidR="003F6DC5">
        <w:rPr>
          <w:rFonts w:ascii="Times New Roman" w:eastAsia="Times New Roman" w:hAnsi="Times New Roman" w:cs="Times New Roman"/>
          <w:sz w:val="24"/>
          <w:szCs w:val="24"/>
        </w:rPr>
        <w:t xml:space="preserve"> </w:t>
      </w:r>
      <w:r w:rsidR="002B7760">
        <w:rPr>
          <w:rFonts w:ascii="Times New Roman" w:eastAsia="Times New Roman" w:hAnsi="Times New Roman" w:cs="Times New Roman"/>
          <w:sz w:val="24"/>
          <w:szCs w:val="24"/>
        </w:rPr>
        <w:t xml:space="preserve">Our work </w:t>
      </w:r>
      <w:r w:rsidR="00156AD2">
        <w:rPr>
          <w:rFonts w:ascii="Times New Roman" w:eastAsia="Times New Roman" w:hAnsi="Times New Roman" w:cs="Times New Roman"/>
          <w:sz w:val="24"/>
          <w:szCs w:val="24"/>
        </w:rPr>
        <w:t>describe</w:t>
      </w:r>
      <w:r w:rsidR="009E4C06">
        <w:rPr>
          <w:rFonts w:ascii="Times New Roman" w:eastAsia="Times New Roman" w:hAnsi="Times New Roman" w:cs="Times New Roman"/>
          <w:sz w:val="24"/>
          <w:szCs w:val="24"/>
        </w:rPr>
        <w:t>s</w:t>
      </w:r>
      <w:r w:rsidR="00156AD2">
        <w:rPr>
          <w:rFonts w:ascii="Times New Roman" w:eastAsia="Times New Roman" w:hAnsi="Times New Roman" w:cs="Times New Roman"/>
          <w:sz w:val="24"/>
          <w:szCs w:val="24"/>
        </w:rPr>
        <w:t xml:space="preserve"> new high-risk features in the development of HF and </w:t>
      </w:r>
      <w:r w:rsidR="002B7760">
        <w:rPr>
          <w:rFonts w:ascii="Times New Roman" w:eastAsia="Times New Roman" w:hAnsi="Times New Roman" w:cs="Times New Roman"/>
          <w:sz w:val="24"/>
          <w:szCs w:val="24"/>
        </w:rPr>
        <w:t xml:space="preserve">highlights the importance of sex-specific </w:t>
      </w:r>
      <w:r w:rsidR="009E4C06">
        <w:rPr>
          <w:rFonts w:ascii="Times New Roman" w:eastAsia="Times New Roman" w:hAnsi="Times New Roman" w:cs="Times New Roman"/>
          <w:sz w:val="24"/>
          <w:szCs w:val="24"/>
        </w:rPr>
        <w:t>models</w:t>
      </w:r>
      <w:r w:rsidR="002B7760">
        <w:rPr>
          <w:rFonts w:ascii="Times New Roman" w:eastAsia="Times New Roman" w:hAnsi="Times New Roman" w:cs="Times New Roman"/>
          <w:sz w:val="24"/>
          <w:szCs w:val="24"/>
        </w:rPr>
        <w:t xml:space="preserve"> </w:t>
      </w:r>
      <w:r w:rsidR="0035211B">
        <w:rPr>
          <w:rFonts w:ascii="Times New Roman" w:eastAsia="Times New Roman" w:hAnsi="Times New Roman" w:cs="Times New Roman"/>
          <w:sz w:val="24"/>
          <w:szCs w:val="24"/>
        </w:rPr>
        <w:t>in</w:t>
      </w:r>
      <w:r w:rsidR="00CC7409">
        <w:rPr>
          <w:rFonts w:ascii="Times New Roman" w:eastAsia="Times New Roman" w:hAnsi="Times New Roman" w:cs="Times New Roman"/>
          <w:sz w:val="24"/>
          <w:szCs w:val="24"/>
        </w:rPr>
        <w:t xml:space="preserve"> predicting future risk, particularly when risk factors may vary by sex.</w:t>
      </w:r>
      <w:r w:rsidR="002B7760">
        <w:rPr>
          <w:rFonts w:ascii="Times New Roman" w:eastAsia="Times New Roman" w:hAnsi="Times New Roman" w:cs="Times New Roman"/>
          <w:sz w:val="24"/>
          <w:szCs w:val="24"/>
        </w:rPr>
        <w:t xml:space="preserve"> </w:t>
      </w:r>
      <w:r w:rsidR="00547D45">
        <w:rPr>
          <w:rFonts w:ascii="Times New Roman" w:eastAsia="Times New Roman" w:hAnsi="Times New Roman" w:cs="Times New Roman"/>
          <w:sz w:val="24"/>
          <w:szCs w:val="24"/>
        </w:rPr>
        <w:t>Additionally</w:t>
      </w:r>
      <w:r w:rsidR="0045569B">
        <w:rPr>
          <w:rFonts w:ascii="Times New Roman" w:eastAsia="Times New Roman" w:hAnsi="Times New Roman" w:cs="Times New Roman"/>
          <w:sz w:val="24"/>
          <w:szCs w:val="24"/>
        </w:rPr>
        <w:t xml:space="preserve">, our models exhibited excellent </w:t>
      </w:r>
      <w:r w:rsidR="003650C6">
        <w:rPr>
          <w:rFonts w:ascii="Times New Roman" w:eastAsia="Times New Roman" w:hAnsi="Times New Roman" w:cs="Times New Roman"/>
          <w:sz w:val="24"/>
          <w:szCs w:val="24"/>
        </w:rPr>
        <w:t>performance</w:t>
      </w:r>
      <w:r w:rsidR="0045569B">
        <w:rPr>
          <w:rFonts w:ascii="Times New Roman" w:eastAsia="Times New Roman" w:hAnsi="Times New Roman" w:cs="Times New Roman"/>
          <w:sz w:val="24"/>
          <w:szCs w:val="24"/>
        </w:rPr>
        <w:t xml:space="preserve"> </w:t>
      </w:r>
      <w:r w:rsidR="00BC61D7">
        <w:rPr>
          <w:rFonts w:ascii="Times New Roman" w:eastAsia="Times New Roman" w:hAnsi="Times New Roman" w:cs="Times New Roman"/>
          <w:sz w:val="24"/>
          <w:szCs w:val="24"/>
        </w:rPr>
        <w:t>in</w:t>
      </w:r>
      <w:r w:rsidR="0045569B">
        <w:rPr>
          <w:rFonts w:ascii="Times New Roman" w:eastAsia="Times New Roman" w:hAnsi="Times New Roman" w:cs="Times New Roman"/>
          <w:sz w:val="24"/>
          <w:szCs w:val="24"/>
        </w:rPr>
        <w:t xml:space="preserve"> </w:t>
      </w:r>
      <w:r w:rsidR="00BC61D7">
        <w:rPr>
          <w:rFonts w:ascii="Times New Roman" w:eastAsia="Times New Roman" w:hAnsi="Times New Roman" w:cs="Times New Roman"/>
          <w:sz w:val="24"/>
          <w:szCs w:val="24"/>
        </w:rPr>
        <w:t xml:space="preserve">predicting severe HF requiring hospitalization, </w:t>
      </w:r>
      <w:r w:rsidR="00CC7409">
        <w:rPr>
          <w:rFonts w:ascii="Times New Roman" w:eastAsia="Times New Roman" w:hAnsi="Times New Roman" w:cs="Times New Roman"/>
          <w:sz w:val="24"/>
          <w:szCs w:val="24"/>
        </w:rPr>
        <w:t>particularly</w:t>
      </w:r>
      <w:r w:rsidR="00BC61D7">
        <w:rPr>
          <w:rFonts w:ascii="Times New Roman" w:eastAsia="Times New Roman" w:hAnsi="Times New Roman" w:cs="Times New Roman"/>
          <w:sz w:val="24"/>
          <w:szCs w:val="24"/>
        </w:rPr>
        <w:t xml:space="preserve"> amongst</w:t>
      </w:r>
      <w:r w:rsidR="003650C6">
        <w:rPr>
          <w:rFonts w:ascii="Times New Roman" w:eastAsia="Times New Roman" w:hAnsi="Times New Roman" w:cs="Times New Roman"/>
          <w:sz w:val="24"/>
          <w:szCs w:val="24"/>
        </w:rPr>
        <w:t xml:space="preserve"> </w:t>
      </w:r>
      <w:r w:rsidR="009F1AE6">
        <w:rPr>
          <w:rFonts w:ascii="Times New Roman" w:eastAsia="Times New Roman" w:hAnsi="Times New Roman" w:cs="Times New Roman"/>
          <w:sz w:val="24"/>
          <w:szCs w:val="24"/>
        </w:rPr>
        <w:t xml:space="preserve">patients </w:t>
      </w:r>
      <w:r w:rsidR="00BC61D7">
        <w:rPr>
          <w:rFonts w:ascii="Times New Roman" w:eastAsia="Times New Roman" w:hAnsi="Times New Roman" w:cs="Times New Roman"/>
          <w:sz w:val="24"/>
          <w:szCs w:val="24"/>
        </w:rPr>
        <w:t>for</w:t>
      </w:r>
      <w:r w:rsidR="009F1AE6">
        <w:rPr>
          <w:rFonts w:ascii="Times New Roman" w:eastAsia="Times New Roman" w:hAnsi="Times New Roman" w:cs="Times New Roman"/>
          <w:sz w:val="24"/>
          <w:szCs w:val="24"/>
        </w:rPr>
        <w:t xml:space="preserve"> whom </w:t>
      </w:r>
      <w:r w:rsidR="003650C6">
        <w:rPr>
          <w:rFonts w:ascii="Times New Roman" w:eastAsia="Times New Roman" w:hAnsi="Times New Roman" w:cs="Times New Roman"/>
          <w:sz w:val="24"/>
          <w:szCs w:val="24"/>
        </w:rPr>
        <w:t xml:space="preserve">prophylactic </w:t>
      </w:r>
      <w:r w:rsidR="009F1AE6">
        <w:rPr>
          <w:rFonts w:ascii="Times New Roman" w:eastAsia="Times New Roman" w:hAnsi="Times New Roman" w:cs="Times New Roman"/>
          <w:sz w:val="24"/>
          <w:szCs w:val="24"/>
        </w:rPr>
        <w:t xml:space="preserve">SGLT-2i </w:t>
      </w:r>
      <w:r w:rsidR="00052C8D">
        <w:rPr>
          <w:rFonts w:ascii="Times New Roman" w:eastAsia="Times New Roman" w:hAnsi="Times New Roman" w:cs="Times New Roman"/>
          <w:sz w:val="24"/>
          <w:szCs w:val="24"/>
        </w:rPr>
        <w:t xml:space="preserve">is not </w:t>
      </w:r>
      <w:r w:rsidR="003650C6">
        <w:rPr>
          <w:rFonts w:ascii="Times New Roman" w:eastAsia="Times New Roman" w:hAnsi="Times New Roman" w:cs="Times New Roman"/>
          <w:sz w:val="24"/>
          <w:szCs w:val="24"/>
        </w:rPr>
        <w:t xml:space="preserve">routinely </w:t>
      </w:r>
      <w:r w:rsidR="00052C8D">
        <w:rPr>
          <w:rFonts w:ascii="Times New Roman" w:eastAsia="Times New Roman" w:hAnsi="Times New Roman" w:cs="Times New Roman"/>
          <w:sz w:val="24"/>
          <w:szCs w:val="24"/>
        </w:rPr>
        <w:t>recommended by guidelines</w:t>
      </w:r>
      <w:r w:rsidR="00A06F0C">
        <w:rPr>
          <w:rFonts w:ascii="Times New Roman" w:eastAsia="Times New Roman" w:hAnsi="Times New Roman" w:cs="Times New Roman"/>
          <w:sz w:val="24"/>
          <w:szCs w:val="24"/>
        </w:rPr>
        <w:t>.</w:t>
      </w:r>
      <w:r w:rsidR="00520DF9">
        <w:rPr>
          <w:rFonts w:ascii="Times New Roman" w:eastAsia="Times New Roman" w:hAnsi="Times New Roman" w:cs="Times New Roman"/>
          <w:sz w:val="24"/>
          <w:szCs w:val="24"/>
        </w:rPr>
        <w:t xml:space="preserve"> </w:t>
      </w:r>
      <w:r w:rsidR="004965D6">
        <w:rPr>
          <w:rFonts w:ascii="Times New Roman" w:eastAsia="Times New Roman" w:hAnsi="Times New Roman" w:cs="Times New Roman"/>
          <w:sz w:val="24"/>
          <w:szCs w:val="24"/>
        </w:rPr>
        <w:t xml:space="preserve">These features may play an important role in further reducing </w:t>
      </w:r>
      <w:r w:rsidR="00C53409">
        <w:rPr>
          <w:rFonts w:ascii="Times New Roman" w:eastAsia="Times New Roman" w:hAnsi="Times New Roman" w:cs="Times New Roman"/>
          <w:sz w:val="24"/>
          <w:szCs w:val="24"/>
        </w:rPr>
        <w:t xml:space="preserve">population-level </w:t>
      </w:r>
      <w:r w:rsidR="004965D6">
        <w:rPr>
          <w:rFonts w:ascii="Times New Roman" w:eastAsia="Times New Roman" w:hAnsi="Times New Roman" w:cs="Times New Roman"/>
          <w:sz w:val="24"/>
          <w:szCs w:val="24"/>
        </w:rPr>
        <w:t xml:space="preserve">risk of HF. </w:t>
      </w:r>
    </w:p>
    <w:p w14:paraId="0C71AE28" w14:textId="70758E46" w:rsidR="00D87721" w:rsidRPr="005B4498" w:rsidRDefault="00D87721" w:rsidP="00782636">
      <w:pPr>
        <w:rPr>
          <w:rFonts w:ascii="Times New Roman" w:eastAsia="Times New Roman" w:hAnsi="Times New Roman" w:cs="Times New Roman"/>
          <w:sz w:val="24"/>
          <w:szCs w:val="24"/>
        </w:rPr>
      </w:pPr>
      <w:r w:rsidRPr="005B4498">
        <w:rPr>
          <w:rFonts w:ascii="Times New Roman" w:eastAsia="Times New Roman" w:hAnsi="Times New Roman" w:cs="Times New Roman"/>
          <w:sz w:val="24"/>
          <w:szCs w:val="24"/>
        </w:rPr>
        <w:t xml:space="preserve">Findings in comparison to other studies </w:t>
      </w:r>
    </w:p>
    <w:p w14:paraId="5D14BD84" w14:textId="23B57E8B" w:rsidR="00D32DBC" w:rsidRPr="00CE34B0" w:rsidRDefault="009E1CE7" w:rsidP="002460B8">
      <w:pPr>
        <w:spacing w:line="480" w:lineRule="auto"/>
        <w:rPr>
          <w:rFonts w:ascii="Times New Roman" w:eastAsia="Times New Roman" w:hAnsi="Times New Roman" w:cs="Times New Roman"/>
          <w:sz w:val="24"/>
          <w:szCs w:val="24"/>
        </w:rPr>
      </w:pPr>
      <w:r w:rsidRPr="005B4498">
        <w:rPr>
          <w:rFonts w:ascii="Times New Roman" w:eastAsia="Times New Roman" w:hAnsi="Times New Roman" w:cs="Times New Roman"/>
          <w:sz w:val="24"/>
          <w:szCs w:val="24"/>
        </w:rPr>
        <w:tab/>
      </w:r>
      <w:r w:rsidR="00EE3588">
        <w:rPr>
          <w:rFonts w:ascii="Times New Roman" w:eastAsia="Times New Roman" w:hAnsi="Times New Roman" w:cs="Times New Roman"/>
          <w:sz w:val="24"/>
          <w:szCs w:val="24"/>
        </w:rPr>
        <w:t>Many</w:t>
      </w:r>
      <w:r w:rsidR="00CC7409">
        <w:rPr>
          <w:rFonts w:ascii="Times New Roman" w:eastAsia="Times New Roman" w:hAnsi="Times New Roman" w:cs="Times New Roman"/>
          <w:sz w:val="24"/>
          <w:szCs w:val="24"/>
        </w:rPr>
        <w:t xml:space="preserve"> </w:t>
      </w:r>
      <w:r w:rsidR="00C54D92">
        <w:rPr>
          <w:rFonts w:ascii="Times New Roman" w:eastAsia="Times New Roman" w:hAnsi="Times New Roman" w:cs="Times New Roman"/>
          <w:sz w:val="24"/>
          <w:szCs w:val="24"/>
        </w:rPr>
        <w:t xml:space="preserve">existing </w:t>
      </w:r>
      <w:r w:rsidR="00D87721" w:rsidRPr="00F237A5">
        <w:rPr>
          <w:rFonts w:ascii="Times New Roman" w:eastAsia="Times New Roman" w:hAnsi="Times New Roman" w:cs="Times New Roman"/>
          <w:sz w:val="24"/>
          <w:szCs w:val="24"/>
        </w:rPr>
        <w:t xml:space="preserve">risk scores </w:t>
      </w:r>
      <w:r w:rsidR="00C54D92">
        <w:rPr>
          <w:rFonts w:ascii="Times New Roman" w:eastAsia="Times New Roman" w:hAnsi="Times New Roman" w:cs="Times New Roman"/>
          <w:sz w:val="24"/>
          <w:szCs w:val="24"/>
        </w:rPr>
        <w:t xml:space="preserve">were </w:t>
      </w:r>
      <w:r w:rsidR="00BF4CC3" w:rsidRPr="00F237A5">
        <w:rPr>
          <w:rFonts w:ascii="Times New Roman" w:eastAsia="Times New Roman" w:hAnsi="Times New Roman" w:cs="Times New Roman"/>
          <w:sz w:val="24"/>
          <w:szCs w:val="24"/>
        </w:rPr>
        <w:t xml:space="preserve">derived and validated in </w:t>
      </w:r>
      <w:r w:rsidR="00D102D9">
        <w:rPr>
          <w:rFonts w:ascii="Times New Roman" w:eastAsia="Times New Roman" w:hAnsi="Times New Roman" w:cs="Times New Roman"/>
          <w:sz w:val="24"/>
          <w:szCs w:val="24"/>
        </w:rPr>
        <w:t>small</w:t>
      </w:r>
      <w:r w:rsidR="00981CC8">
        <w:rPr>
          <w:rFonts w:ascii="Times New Roman" w:eastAsia="Times New Roman" w:hAnsi="Times New Roman" w:cs="Times New Roman"/>
          <w:sz w:val="24"/>
          <w:szCs w:val="24"/>
        </w:rPr>
        <w:t>er</w:t>
      </w:r>
      <w:r w:rsidR="000B0DFD">
        <w:rPr>
          <w:rFonts w:ascii="Times New Roman" w:eastAsia="Times New Roman" w:hAnsi="Times New Roman" w:cs="Times New Roman"/>
          <w:sz w:val="24"/>
          <w:szCs w:val="24"/>
        </w:rPr>
        <w:t xml:space="preserve"> </w:t>
      </w:r>
      <w:r w:rsidR="001344BB">
        <w:rPr>
          <w:rFonts w:ascii="Times New Roman" w:eastAsia="Times New Roman" w:hAnsi="Times New Roman" w:cs="Times New Roman"/>
          <w:sz w:val="24"/>
          <w:szCs w:val="24"/>
        </w:rPr>
        <w:t>cohorts</w:t>
      </w:r>
      <w:r w:rsidR="00BF4CC3" w:rsidRPr="00F237A5">
        <w:rPr>
          <w:rFonts w:ascii="Times New Roman" w:eastAsia="Times New Roman" w:hAnsi="Times New Roman" w:cs="Times New Roman"/>
          <w:sz w:val="24"/>
          <w:szCs w:val="24"/>
        </w:rPr>
        <w:t xml:space="preserve"> </w:t>
      </w:r>
      <w:r w:rsidR="00FA2DFB">
        <w:rPr>
          <w:rFonts w:ascii="Times New Roman" w:eastAsia="Times New Roman" w:hAnsi="Times New Roman" w:cs="Times New Roman"/>
          <w:sz w:val="24"/>
          <w:szCs w:val="24"/>
        </w:rPr>
        <w:t xml:space="preserve">and lack robust external validation, which </w:t>
      </w:r>
      <w:r w:rsidR="001344BB">
        <w:rPr>
          <w:rFonts w:ascii="Times New Roman" w:eastAsia="Times New Roman" w:hAnsi="Times New Roman" w:cs="Times New Roman"/>
          <w:sz w:val="24"/>
          <w:szCs w:val="24"/>
        </w:rPr>
        <w:t xml:space="preserve">effectively </w:t>
      </w:r>
      <w:r w:rsidR="00FA2DFB">
        <w:rPr>
          <w:rFonts w:ascii="Times New Roman" w:eastAsia="Times New Roman" w:hAnsi="Times New Roman" w:cs="Times New Roman"/>
          <w:sz w:val="24"/>
          <w:szCs w:val="24"/>
        </w:rPr>
        <w:t>limits</w:t>
      </w:r>
      <w:r w:rsidR="00C54D92">
        <w:rPr>
          <w:rFonts w:ascii="Times New Roman" w:eastAsia="Times New Roman" w:hAnsi="Times New Roman" w:cs="Times New Roman"/>
          <w:sz w:val="24"/>
          <w:szCs w:val="24"/>
        </w:rPr>
        <w:t xml:space="preserve"> their </w:t>
      </w:r>
      <w:r w:rsidR="00FA2DFB">
        <w:rPr>
          <w:rFonts w:ascii="Times New Roman" w:eastAsia="Times New Roman" w:hAnsi="Times New Roman" w:cs="Times New Roman"/>
          <w:sz w:val="24"/>
          <w:szCs w:val="24"/>
        </w:rPr>
        <w:t>applicability</w:t>
      </w:r>
      <w:r w:rsidR="00C54D92">
        <w:rPr>
          <w:rFonts w:ascii="Times New Roman" w:eastAsia="Times New Roman" w:hAnsi="Times New Roman" w:cs="Times New Roman"/>
          <w:sz w:val="24"/>
          <w:szCs w:val="24"/>
        </w:rPr>
        <w:t xml:space="preserve"> in the real</w:t>
      </w:r>
      <w:r w:rsidR="006218A2">
        <w:rPr>
          <w:rFonts w:ascii="Times New Roman" w:eastAsia="Times New Roman" w:hAnsi="Times New Roman" w:cs="Times New Roman"/>
          <w:sz w:val="24"/>
          <w:szCs w:val="24"/>
        </w:rPr>
        <w:t xml:space="preserve"> </w:t>
      </w:r>
      <w:r w:rsidR="00C54D92">
        <w:rPr>
          <w:rFonts w:ascii="Times New Roman" w:eastAsia="Times New Roman" w:hAnsi="Times New Roman" w:cs="Times New Roman"/>
          <w:sz w:val="24"/>
          <w:szCs w:val="24"/>
        </w:rPr>
        <w:t>world</w:t>
      </w:r>
      <w:r w:rsidR="00BF4CC3" w:rsidRPr="00F237A5">
        <w:rPr>
          <w:rFonts w:ascii="Times New Roman" w:eastAsia="Times New Roman" w:hAnsi="Times New Roman" w:cs="Times New Roman"/>
          <w:sz w:val="24"/>
          <w:szCs w:val="24"/>
        </w:rPr>
        <w:t>.</w:t>
      </w:r>
      <w:r w:rsidR="0078238D">
        <w:rPr>
          <w:rFonts w:ascii="Times New Roman" w:eastAsia="Times New Roman" w:hAnsi="Times New Roman" w:cs="Times New Roman"/>
          <w:sz w:val="24"/>
          <w:szCs w:val="24"/>
        </w:rPr>
        <w:fldChar w:fldCharType="begin">
          <w:fldData xml:space="preserve">PEVuZE5vdGU+PENpdGU+PEF1dGhvcj5CZXJnPC9BdXRob3I+PFllYXI+MjAxOTwvWWVhcj48UmVj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</w:fldData>
        </w:fldChar>
      </w:r>
      <w:r w:rsidR="00C45BF1">
        <w:rPr>
          <w:rFonts w:ascii="Times New Roman" w:eastAsia="Times New Roman" w:hAnsi="Times New Roman" w:cs="Times New Roman"/>
          <w:sz w:val="24"/>
          <w:szCs w:val="24"/>
        </w:rPr>
        <w:instrText xml:space="preserve"> ADDIN EN.CITE </w:instrText>
      </w:r>
      <w:r w:rsidR="00C45BF1">
        <w:rPr>
          <w:rFonts w:ascii="Times New Roman" w:eastAsia="Times New Roman" w:hAnsi="Times New Roman" w:cs="Times New Roman"/>
          <w:sz w:val="24"/>
          <w:szCs w:val="24"/>
        </w:rPr>
        <w:fldChar w:fldCharType="begin">
          <w:fldData xml:space="preserve">PEVuZE5vdGU+PENpdGU+PEF1dGhvcj5CZXJnPC9BdXRob3I+PFllYXI+MjAxOTwvWWVhcj48UmVj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</w:fldData>
        </w:fldChar>
      </w:r>
      <w:r w:rsidR="00C45BF1">
        <w:rPr>
          <w:rFonts w:ascii="Times New Roman" w:eastAsia="Times New Roman" w:hAnsi="Times New Roman" w:cs="Times New Roman"/>
          <w:sz w:val="24"/>
          <w:szCs w:val="24"/>
        </w:rPr>
        <w:instrText xml:space="preserve"> ADDIN EN.CITE.DATA </w:instrText>
      </w:r>
      <w:r w:rsidR="00C45BF1">
        <w:rPr>
          <w:rFonts w:ascii="Times New Roman" w:eastAsia="Times New Roman" w:hAnsi="Times New Roman" w:cs="Times New Roman"/>
          <w:sz w:val="24"/>
          <w:szCs w:val="24"/>
        </w:rPr>
      </w:r>
      <w:r w:rsidR="00C45BF1">
        <w:rPr>
          <w:rFonts w:ascii="Times New Roman" w:eastAsia="Times New Roman" w:hAnsi="Times New Roman" w:cs="Times New Roman"/>
          <w:sz w:val="24"/>
          <w:szCs w:val="24"/>
        </w:rPr>
        <w:fldChar w:fldCharType="end"/>
      </w:r>
      <w:r w:rsidR="0078238D">
        <w:rPr>
          <w:rFonts w:ascii="Times New Roman" w:eastAsia="Times New Roman" w:hAnsi="Times New Roman" w:cs="Times New Roman"/>
          <w:sz w:val="24"/>
          <w:szCs w:val="24"/>
        </w:rPr>
      </w:r>
      <w:r w:rsidR="0078238D">
        <w:rPr>
          <w:rFonts w:ascii="Times New Roman" w:eastAsia="Times New Roman" w:hAnsi="Times New Roman" w:cs="Times New Roman"/>
          <w:sz w:val="24"/>
          <w:szCs w:val="24"/>
        </w:rPr>
        <w:fldChar w:fldCharType="separate"/>
      </w:r>
      <w:r w:rsidR="00C45BF1">
        <w:rPr>
          <w:rFonts w:ascii="Times New Roman" w:eastAsia="Times New Roman" w:hAnsi="Times New Roman" w:cs="Times New Roman"/>
          <w:noProof/>
          <w:sz w:val="24"/>
          <w:szCs w:val="24"/>
        </w:rPr>
        <w:t>(31-35)</w:t>
      </w:r>
      <w:r w:rsidR="0078238D">
        <w:rPr>
          <w:rFonts w:ascii="Times New Roman" w:eastAsia="Times New Roman" w:hAnsi="Times New Roman" w:cs="Times New Roman"/>
          <w:sz w:val="24"/>
          <w:szCs w:val="24"/>
        </w:rPr>
        <w:fldChar w:fldCharType="end"/>
      </w:r>
      <w:r w:rsidR="00BF4CC3" w:rsidRPr="00F237A5">
        <w:rPr>
          <w:rFonts w:ascii="Times New Roman" w:eastAsia="Times New Roman" w:hAnsi="Times New Roman" w:cs="Times New Roman"/>
          <w:sz w:val="24"/>
          <w:szCs w:val="24"/>
        </w:rPr>
        <w:t xml:space="preserve"> </w:t>
      </w:r>
      <w:r w:rsidR="00D87721" w:rsidRPr="00F237A5">
        <w:rPr>
          <w:rFonts w:ascii="Times New Roman" w:eastAsia="Times New Roman" w:hAnsi="Times New Roman" w:cs="Times New Roman"/>
          <w:sz w:val="24"/>
          <w:szCs w:val="24"/>
        </w:rPr>
        <w:t xml:space="preserve">A </w:t>
      </w:r>
      <w:r w:rsidR="002C4C14">
        <w:rPr>
          <w:rFonts w:ascii="Times New Roman" w:eastAsia="Times New Roman" w:hAnsi="Times New Roman" w:cs="Times New Roman"/>
          <w:sz w:val="24"/>
          <w:szCs w:val="24"/>
        </w:rPr>
        <w:t>n</w:t>
      </w:r>
      <w:r w:rsidR="00D87721" w:rsidRPr="00F237A5">
        <w:rPr>
          <w:rFonts w:ascii="Times New Roman" w:eastAsia="Times New Roman" w:hAnsi="Times New Roman" w:cs="Times New Roman"/>
          <w:sz w:val="24"/>
          <w:szCs w:val="24"/>
        </w:rPr>
        <w:t xml:space="preserve">umber of these models </w:t>
      </w:r>
      <w:r w:rsidR="0011302C">
        <w:rPr>
          <w:rFonts w:ascii="Times New Roman" w:eastAsia="Times New Roman" w:hAnsi="Times New Roman" w:cs="Times New Roman"/>
          <w:sz w:val="24"/>
          <w:szCs w:val="24"/>
        </w:rPr>
        <w:t>were</w:t>
      </w:r>
      <w:r w:rsidR="0011302C" w:rsidRPr="00F237A5">
        <w:rPr>
          <w:rFonts w:ascii="Times New Roman" w:eastAsia="Times New Roman" w:hAnsi="Times New Roman" w:cs="Times New Roman"/>
          <w:sz w:val="24"/>
          <w:szCs w:val="24"/>
        </w:rPr>
        <w:t xml:space="preserve"> </w:t>
      </w:r>
      <w:r w:rsidR="00593F10">
        <w:rPr>
          <w:rFonts w:ascii="Times New Roman" w:eastAsia="Times New Roman" w:hAnsi="Times New Roman" w:cs="Times New Roman"/>
          <w:sz w:val="24"/>
          <w:szCs w:val="24"/>
        </w:rPr>
        <w:t>based on</w:t>
      </w:r>
      <w:r w:rsidR="00D87721" w:rsidRPr="00F237A5">
        <w:rPr>
          <w:rFonts w:ascii="Times New Roman" w:eastAsia="Times New Roman" w:hAnsi="Times New Roman" w:cs="Times New Roman"/>
          <w:sz w:val="24"/>
          <w:szCs w:val="24"/>
        </w:rPr>
        <w:t xml:space="preserve"> </w:t>
      </w:r>
      <w:r w:rsidR="00D322D7">
        <w:rPr>
          <w:rFonts w:ascii="Times New Roman" w:eastAsia="Times New Roman" w:hAnsi="Times New Roman" w:cs="Times New Roman"/>
          <w:sz w:val="24"/>
          <w:szCs w:val="24"/>
        </w:rPr>
        <w:t xml:space="preserve">older </w:t>
      </w:r>
      <w:r w:rsidR="00D87721">
        <w:rPr>
          <w:rFonts w:ascii="Times New Roman" w:eastAsia="Times New Roman" w:hAnsi="Times New Roman" w:cs="Times New Roman"/>
          <w:sz w:val="24"/>
          <w:szCs w:val="24"/>
        </w:rPr>
        <w:t xml:space="preserve">clinical </w:t>
      </w:r>
      <w:r w:rsidR="00D87721" w:rsidRPr="00F237A5">
        <w:rPr>
          <w:rFonts w:ascii="Times New Roman" w:eastAsia="Times New Roman" w:hAnsi="Times New Roman" w:cs="Times New Roman"/>
          <w:sz w:val="24"/>
          <w:szCs w:val="24"/>
        </w:rPr>
        <w:t>trial data</w:t>
      </w:r>
      <w:r w:rsidR="0011302C">
        <w:rPr>
          <w:rFonts w:ascii="Times New Roman" w:eastAsia="Times New Roman" w:hAnsi="Times New Roman" w:cs="Times New Roman"/>
          <w:sz w:val="24"/>
          <w:szCs w:val="24"/>
        </w:rPr>
        <w:t xml:space="preserve"> and predicted a variety of HF-related outcomes</w:t>
      </w:r>
      <w:r w:rsidR="00593F10">
        <w:rPr>
          <w:rFonts w:ascii="Times New Roman" w:eastAsia="Times New Roman" w:hAnsi="Times New Roman" w:cs="Times New Roman"/>
          <w:sz w:val="24"/>
          <w:szCs w:val="24"/>
        </w:rPr>
        <w:t xml:space="preserve"> instead of HF onset</w:t>
      </w:r>
      <w:r w:rsidR="00D87721" w:rsidRPr="00F237A5">
        <w:rPr>
          <w:rFonts w:ascii="Times New Roman" w:eastAsia="Times New Roman" w:hAnsi="Times New Roman" w:cs="Times New Roman"/>
          <w:sz w:val="24"/>
          <w:szCs w:val="24"/>
        </w:rPr>
        <w:t xml:space="preserve">: the </w:t>
      </w:r>
      <w:r w:rsidR="00D87721" w:rsidRPr="009E4822">
        <w:rPr>
          <w:rFonts w:ascii="Times New Roman" w:eastAsia="Times New Roman" w:hAnsi="Times New Roman" w:cs="Times New Roman"/>
          <w:sz w:val="24"/>
          <w:szCs w:val="24"/>
        </w:rPr>
        <w:t xml:space="preserve">WATCH-DM Risk </w:t>
      </w:r>
      <w:r w:rsidR="00D87721" w:rsidRPr="00F237A5">
        <w:rPr>
          <w:rFonts w:ascii="Times New Roman" w:eastAsia="Times New Roman" w:hAnsi="Times New Roman" w:cs="Times New Roman"/>
          <w:sz w:val="24"/>
          <w:szCs w:val="24"/>
        </w:rPr>
        <w:t>Score</w:t>
      </w:r>
      <w:r w:rsidR="00AC0375">
        <w:rPr>
          <w:rFonts w:ascii="Times New Roman" w:eastAsia="Times New Roman" w:hAnsi="Times New Roman" w:cs="Times New Roman"/>
          <w:sz w:val="24"/>
          <w:szCs w:val="24"/>
        </w:rPr>
        <w:t xml:space="preserve"> was derived using</w:t>
      </w:r>
      <w:r w:rsidR="008409C9">
        <w:rPr>
          <w:rFonts w:ascii="Times New Roman" w:eastAsia="Times New Roman" w:hAnsi="Times New Roman" w:cs="Times New Roman"/>
          <w:sz w:val="24"/>
          <w:szCs w:val="24"/>
        </w:rPr>
        <w:t xml:space="preserve"> </w:t>
      </w:r>
      <w:r w:rsidR="00237963">
        <w:rPr>
          <w:rFonts w:ascii="Times New Roman" w:eastAsia="Times New Roman" w:hAnsi="Times New Roman" w:cs="Times New Roman"/>
          <w:sz w:val="24"/>
          <w:szCs w:val="24"/>
        </w:rPr>
        <w:t xml:space="preserve">machine learning </w:t>
      </w:r>
      <w:r w:rsidR="00AC0375">
        <w:rPr>
          <w:rFonts w:ascii="Times New Roman" w:eastAsia="Times New Roman" w:hAnsi="Times New Roman" w:cs="Times New Roman"/>
          <w:sz w:val="24"/>
          <w:szCs w:val="24"/>
        </w:rPr>
        <w:t>methods and</w:t>
      </w:r>
      <w:r w:rsidR="00237963" w:rsidRPr="00F237A5">
        <w:rPr>
          <w:rFonts w:ascii="Times New Roman" w:eastAsia="Times New Roman" w:hAnsi="Times New Roman" w:cs="Times New Roman"/>
          <w:sz w:val="24"/>
          <w:szCs w:val="24"/>
        </w:rPr>
        <w:t xml:space="preserve"> </w:t>
      </w:r>
      <w:r w:rsidR="00D87721" w:rsidRPr="00F237A5">
        <w:rPr>
          <w:rFonts w:ascii="Times New Roman" w:eastAsia="Times New Roman" w:hAnsi="Times New Roman" w:cs="Times New Roman"/>
          <w:sz w:val="24"/>
          <w:szCs w:val="24"/>
        </w:rPr>
        <w:t>predict</w:t>
      </w:r>
      <w:r w:rsidR="00D322D7">
        <w:rPr>
          <w:rFonts w:ascii="Times New Roman" w:eastAsia="Times New Roman" w:hAnsi="Times New Roman" w:cs="Times New Roman"/>
          <w:sz w:val="24"/>
          <w:szCs w:val="24"/>
        </w:rPr>
        <w:t>ed</w:t>
      </w:r>
      <w:r w:rsidR="00E53872">
        <w:rPr>
          <w:rFonts w:ascii="Times New Roman" w:eastAsia="Times New Roman" w:hAnsi="Times New Roman" w:cs="Times New Roman"/>
          <w:sz w:val="24"/>
          <w:szCs w:val="24"/>
        </w:rPr>
        <w:t xml:space="preserve"> </w:t>
      </w:r>
      <w:r w:rsidR="00D87721" w:rsidRPr="00F237A5">
        <w:rPr>
          <w:rFonts w:ascii="Times New Roman" w:eastAsia="Times New Roman" w:hAnsi="Times New Roman" w:cs="Times New Roman"/>
          <w:sz w:val="24"/>
          <w:szCs w:val="24"/>
        </w:rPr>
        <w:t xml:space="preserve">HF in </w:t>
      </w:r>
      <w:r w:rsidR="00AC0375">
        <w:rPr>
          <w:rFonts w:ascii="Times New Roman" w:eastAsia="Times New Roman" w:hAnsi="Times New Roman" w:cs="Times New Roman"/>
          <w:sz w:val="24"/>
          <w:szCs w:val="24"/>
        </w:rPr>
        <w:t>patients</w:t>
      </w:r>
      <w:r w:rsidR="00AC0375" w:rsidRPr="00F237A5">
        <w:rPr>
          <w:rFonts w:ascii="Times New Roman" w:eastAsia="Times New Roman" w:hAnsi="Times New Roman" w:cs="Times New Roman"/>
          <w:sz w:val="24"/>
          <w:szCs w:val="24"/>
        </w:rPr>
        <w:t xml:space="preserve"> </w:t>
      </w:r>
      <w:r w:rsidR="00D87721" w:rsidRPr="00F237A5">
        <w:rPr>
          <w:rFonts w:ascii="Times New Roman" w:eastAsia="Times New Roman" w:hAnsi="Times New Roman" w:cs="Times New Roman"/>
          <w:sz w:val="24"/>
          <w:szCs w:val="24"/>
        </w:rPr>
        <w:t xml:space="preserve">with </w:t>
      </w:r>
      <w:r w:rsidR="00BB4A87" w:rsidRPr="008E7492">
        <w:rPr>
          <w:rFonts w:ascii="Times New Roman" w:eastAsia="Times New Roman" w:hAnsi="Times New Roman" w:cs="Times New Roman"/>
          <w:i/>
          <w:iCs/>
          <w:sz w:val="24"/>
          <w:szCs w:val="24"/>
        </w:rPr>
        <w:t>prevalent</w:t>
      </w:r>
      <w:r w:rsidR="00BB4A87">
        <w:rPr>
          <w:rFonts w:ascii="Times New Roman" w:eastAsia="Times New Roman" w:hAnsi="Times New Roman" w:cs="Times New Roman"/>
          <w:sz w:val="24"/>
          <w:szCs w:val="24"/>
        </w:rPr>
        <w:t xml:space="preserve"> </w:t>
      </w:r>
      <w:r w:rsidR="00B36277">
        <w:rPr>
          <w:rFonts w:ascii="Times New Roman" w:eastAsia="Times New Roman" w:hAnsi="Times New Roman" w:cs="Times New Roman"/>
          <w:sz w:val="24"/>
          <w:szCs w:val="24"/>
        </w:rPr>
        <w:t>type 2 diabetes</w:t>
      </w:r>
      <w:r w:rsidR="00B36277" w:rsidRPr="00D76204">
        <w:rPr>
          <w:rFonts w:ascii="Times New Roman" w:eastAsia="Times New Roman" w:hAnsi="Times New Roman" w:cs="Times New Roman"/>
          <w:sz w:val="24"/>
          <w:szCs w:val="24"/>
        </w:rPr>
        <w:t xml:space="preserve"> </w:t>
      </w:r>
      <w:r w:rsidR="00981CC8">
        <w:rPr>
          <w:rFonts w:ascii="Times New Roman" w:eastAsia="Times New Roman" w:hAnsi="Times New Roman" w:cs="Times New Roman"/>
          <w:sz w:val="24"/>
          <w:szCs w:val="24"/>
        </w:rPr>
        <w:t>(</w:t>
      </w:r>
      <w:r w:rsidR="0019001F">
        <w:rPr>
          <w:rFonts w:ascii="Times New Roman" w:eastAsia="Times New Roman" w:hAnsi="Times New Roman" w:cs="Times New Roman"/>
          <w:sz w:val="24"/>
          <w:szCs w:val="24"/>
        </w:rPr>
        <w:t>C-</w:t>
      </w:r>
      <w:r w:rsidR="00ED6CE5">
        <w:rPr>
          <w:rFonts w:ascii="Times New Roman" w:eastAsia="Times New Roman" w:hAnsi="Times New Roman" w:cs="Times New Roman"/>
          <w:sz w:val="24"/>
          <w:szCs w:val="24"/>
        </w:rPr>
        <w:t>statistic</w:t>
      </w:r>
      <w:r w:rsidR="0019001F">
        <w:rPr>
          <w:rFonts w:ascii="Times New Roman" w:eastAsia="Times New Roman" w:hAnsi="Times New Roman" w:cs="Times New Roman"/>
          <w:sz w:val="24"/>
          <w:szCs w:val="24"/>
        </w:rPr>
        <w:t xml:space="preserve"> </w:t>
      </w:r>
      <w:r w:rsidR="0019001F" w:rsidRPr="0019001F">
        <w:rPr>
          <w:rFonts w:ascii="Times New Roman" w:eastAsia="Times New Roman" w:hAnsi="Times New Roman" w:cs="Times New Roman"/>
          <w:sz w:val="24"/>
          <w:szCs w:val="24"/>
        </w:rPr>
        <w:t>0.77</w:t>
      </w:r>
      <w:r w:rsidR="00EC3AC4">
        <w:rPr>
          <w:rFonts w:ascii="Times New Roman" w:eastAsia="Times New Roman" w:hAnsi="Times New Roman" w:cs="Times New Roman"/>
          <w:sz w:val="24"/>
          <w:szCs w:val="24"/>
        </w:rPr>
        <w:t xml:space="preserve"> </w:t>
      </w:r>
      <w:r w:rsidR="00D322D7">
        <w:rPr>
          <w:rFonts w:ascii="Times New Roman" w:eastAsia="Times New Roman" w:hAnsi="Times New Roman" w:cs="Times New Roman"/>
          <w:sz w:val="24"/>
          <w:szCs w:val="24"/>
        </w:rPr>
        <w:t>on</w:t>
      </w:r>
      <w:r w:rsidR="00A017A1" w:rsidRPr="00A017A1">
        <w:rPr>
          <w:rFonts w:ascii="Times New Roman" w:eastAsia="Times New Roman" w:hAnsi="Times New Roman" w:cs="Times New Roman"/>
          <w:sz w:val="24"/>
          <w:szCs w:val="24"/>
        </w:rPr>
        <w:t xml:space="preserve"> internal validation</w:t>
      </w:r>
      <w:r w:rsidR="00981CC8">
        <w:rPr>
          <w:rFonts w:ascii="Times New Roman" w:eastAsia="Times New Roman" w:hAnsi="Times New Roman" w:cs="Times New Roman"/>
          <w:sz w:val="24"/>
          <w:szCs w:val="24"/>
        </w:rPr>
        <w:t>)</w:t>
      </w:r>
      <w:r w:rsidR="00292AC7">
        <w:rPr>
          <w:rFonts w:ascii="Times New Roman" w:eastAsia="Times New Roman" w:hAnsi="Times New Roman" w:cs="Times New Roman"/>
          <w:sz w:val="24"/>
          <w:szCs w:val="24"/>
        </w:rPr>
        <w:t>;</w:t>
      </w:r>
      <w:r w:rsidR="002032F0">
        <w:rPr>
          <w:rFonts w:ascii="Times New Roman" w:eastAsia="Times New Roman" w:hAnsi="Times New Roman" w:cs="Times New Roman"/>
          <w:sz w:val="24"/>
          <w:szCs w:val="24"/>
        </w:rPr>
        <w:fldChar w:fldCharType="begin">
          <w:fldData xml:space="preserve">PEVuZE5vdGU+PENpdGU+PEF1dGhvcj5TZWdhcjwvQXV0aG9yPjxZZWFyPjIwMTk8L1llYXI+PFJl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</w:fldData>
        </w:fldChar>
      </w:r>
      <w:r w:rsidR="00C45BF1">
        <w:rPr>
          <w:rFonts w:ascii="Times New Roman" w:eastAsia="Times New Roman" w:hAnsi="Times New Roman" w:cs="Times New Roman"/>
          <w:sz w:val="24"/>
          <w:szCs w:val="24"/>
        </w:rPr>
        <w:instrText xml:space="preserve"> ADDIN EN.CITE </w:instrText>
      </w:r>
      <w:r w:rsidR="00C45BF1">
        <w:rPr>
          <w:rFonts w:ascii="Times New Roman" w:eastAsia="Times New Roman" w:hAnsi="Times New Roman" w:cs="Times New Roman"/>
          <w:sz w:val="24"/>
          <w:szCs w:val="24"/>
        </w:rPr>
        <w:fldChar w:fldCharType="begin">
          <w:fldData xml:space="preserve">PEVuZE5vdGU+PENpdGU+PEF1dGhvcj5TZWdhcjwvQXV0aG9yPjxZZWFyPjIwMTk8L1llYXI+PFJl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</w:fldData>
        </w:fldChar>
      </w:r>
      <w:r w:rsidR="00C45BF1">
        <w:rPr>
          <w:rFonts w:ascii="Times New Roman" w:eastAsia="Times New Roman" w:hAnsi="Times New Roman" w:cs="Times New Roman"/>
          <w:sz w:val="24"/>
          <w:szCs w:val="24"/>
        </w:rPr>
        <w:instrText xml:space="preserve"> ADDIN EN.CITE.DATA </w:instrText>
      </w:r>
      <w:r w:rsidR="00C45BF1">
        <w:rPr>
          <w:rFonts w:ascii="Times New Roman" w:eastAsia="Times New Roman" w:hAnsi="Times New Roman" w:cs="Times New Roman"/>
          <w:sz w:val="24"/>
          <w:szCs w:val="24"/>
        </w:rPr>
      </w:r>
      <w:r w:rsidR="00C45BF1">
        <w:rPr>
          <w:rFonts w:ascii="Times New Roman" w:eastAsia="Times New Roman" w:hAnsi="Times New Roman" w:cs="Times New Roman"/>
          <w:sz w:val="24"/>
          <w:szCs w:val="24"/>
        </w:rPr>
        <w:fldChar w:fldCharType="end"/>
      </w:r>
      <w:r w:rsidR="002032F0">
        <w:rPr>
          <w:rFonts w:ascii="Times New Roman" w:eastAsia="Times New Roman" w:hAnsi="Times New Roman" w:cs="Times New Roman"/>
          <w:sz w:val="24"/>
          <w:szCs w:val="24"/>
        </w:rPr>
      </w:r>
      <w:r w:rsidR="002032F0">
        <w:rPr>
          <w:rFonts w:ascii="Times New Roman" w:eastAsia="Times New Roman" w:hAnsi="Times New Roman" w:cs="Times New Roman"/>
          <w:sz w:val="24"/>
          <w:szCs w:val="24"/>
        </w:rPr>
        <w:fldChar w:fldCharType="separate"/>
      </w:r>
      <w:r w:rsidR="00C45BF1">
        <w:rPr>
          <w:rFonts w:ascii="Times New Roman" w:eastAsia="Times New Roman" w:hAnsi="Times New Roman" w:cs="Times New Roman"/>
          <w:noProof/>
          <w:sz w:val="24"/>
          <w:szCs w:val="24"/>
        </w:rPr>
        <w:t>(35)</w:t>
      </w:r>
      <w:r w:rsidR="002032F0">
        <w:rPr>
          <w:rFonts w:ascii="Times New Roman" w:eastAsia="Times New Roman" w:hAnsi="Times New Roman" w:cs="Times New Roman"/>
          <w:sz w:val="24"/>
          <w:szCs w:val="24"/>
        </w:rPr>
        <w:fldChar w:fldCharType="end"/>
      </w:r>
      <w:r w:rsidR="00D87721" w:rsidRPr="00F237A5">
        <w:rPr>
          <w:rFonts w:ascii="Times New Roman" w:eastAsia="Times New Roman" w:hAnsi="Times New Roman" w:cs="Times New Roman"/>
          <w:sz w:val="24"/>
          <w:szCs w:val="24"/>
        </w:rPr>
        <w:t xml:space="preserve"> the </w:t>
      </w:r>
      <w:r w:rsidR="00D87721" w:rsidRPr="009E4822">
        <w:rPr>
          <w:rFonts w:ascii="Times New Roman" w:eastAsia="Times New Roman" w:hAnsi="Times New Roman" w:cs="Times New Roman"/>
          <w:sz w:val="24"/>
          <w:szCs w:val="24"/>
        </w:rPr>
        <w:t xml:space="preserve">TIMI </w:t>
      </w:r>
      <w:r w:rsidR="00D87721" w:rsidRPr="00F237A5">
        <w:rPr>
          <w:rFonts w:ascii="Times New Roman" w:eastAsia="Times New Roman" w:hAnsi="Times New Roman" w:cs="Times New Roman"/>
          <w:sz w:val="24"/>
          <w:szCs w:val="24"/>
        </w:rPr>
        <w:t xml:space="preserve">Risk </w:t>
      </w:r>
      <w:r w:rsidR="00D87721" w:rsidRPr="00F237A5">
        <w:rPr>
          <w:rFonts w:ascii="Times New Roman" w:eastAsia="Times New Roman" w:hAnsi="Times New Roman" w:cs="Times New Roman"/>
          <w:sz w:val="24"/>
          <w:szCs w:val="24"/>
        </w:rPr>
        <w:lastRenderedPageBreak/>
        <w:t>Score for HF in Diabetes (TRS-HFDM) predic</w:t>
      </w:r>
      <w:r w:rsidR="00292AC7">
        <w:rPr>
          <w:rFonts w:ascii="Times New Roman" w:eastAsia="Times New Roman" w:hAnsi="Times New Roman" w:cs="Times New Roman"/>
          <w:sz w:val="24"/>
          <w:szCs w:val="24"/>
        </w:rPr>
        <w:t>ted</w:t>
      </w:r>
      <w:r w:rsidR="00D87721" w:rsidRPr="00F237A5">
        <w:rPr>
          <w:rFonts w:ascii="Times New Roman" w:eastAsia="Times New Roman" w:hAnsi="Times New Roman" w:cs="Times New Roman"/>
          <w:sz w:val="24"/>
          <w:szCs w:val="24"/>
        </w:rPr>
        <w:t xml:space="preserve"> </w:t>
      </w:r>
      <w:r w:rsidR="00292AC7">
        <w:rPr>
          <w:rFonts w:ascii="Times New Roman" w:eastAsia="Times New Roman" w:hAnsi="Times New Roman" w:cs="Times New Roman"/>
          <w:sz w:val="24"/>
          <w:szCs w:val="24"/>
        </w:rPr>
        <w:t xml:space="preserve">HF </w:t>
      </w:r>
      <w:r w:rsidR="00D87721" w:rsidRPr="00F237A5">
        <w:rPr>
          <w:rFonts w:ascii="Times New Roman" w:eastAsia="Times New Roman" w:hAnsi="Times New Roman" w:cs="Times New Roman"/>
          <w:sz w:val="24"/>
          <w:szCs w:val="24"/>
        </w:rPr>
        <w:t xml:space="preserve">hospitalization </w:t>
      </w:r>
      <w:r w:rsidR="00981CC8">
        <w:rPr>
          <w:rFonts w:ascii="Times New Roman" w:eastAsia="Times New Roman" w:hAnsi="Times New Roman" w:cs="Times New Roman"/>
          <w:sz w:val="24"/>
          <w:szCs w:val="24"/>
        </w:rPr>
        <w:t>(</w:t>
      </w:r>
      <w:r w:rsidR="000D76B4">
        <w:rPr>
          <w:rFonts w:ascii="Times New Roman" w:eastAsia="Times New Roman" w:hAnsi="Times New Roman" w:cs="Times New Roman"/>
          <w:sz w:val="24"/>
          <w:szCs w:val="24"/>
        </w:rPr>
        <w:t>C</w:t>
      </w:r>
      <w:r w:rsidR="000D76B4" w:rsidRPr="000D76B4">
        <w:rPr>
          <w:rFonts w:ascii="Times New Roman" w:eastAsia="Times New Roman" w:hAnsi="Times New Roman" w:cs="Times New Roman"/>
          <w:sz w:val="24"/>
          <w:szCs w:val="24"/>
        </w:rPr>
        <w:t>-</w:t>
      </w:r>
      <w:r w:rsidR="00ED6CE5">
        <w:rPr>
          <w:rFonts w:ascii="Times New Roman" w:eastAsia="Times New Roman" w:hAnsi="Times New Roman" w:cs="Times New Roman"/>
          <w:sz w:val="24"/>
          <w:szCs w:val="24"/>
        </w:rPr>
        <w:t xml:space="preserve">statistic </w:t>
      </w:r>
      <w:r w:rsidR="000D76B4" w:rsidRPr="000D76B4">
        <w:rPr>
          <w:rFonts w:ascii="Times New Roman" w:eastAsia="Times New Roman" w:hAnsi="Times New Roman" w:cs="Times New Roman"/>
          <w:sz w:val="24"/>
          <w:szCs w:val="24"/>
        </w:rPr>
        <w:t>0.78</w:t>
      </w:r>
      <w:r w:rsidR="00ED6CE5">
        <w:rPr>
          <w:rFonts w:ascii="Times New Roman" w:eastAsia="Times New Roman" w:hAnsi="Times New Roman" w:cs="Times New Roman"/>
          <w:sz w:val="24"/>
          <w:szCs w:val="24"/>
        </w:rPr>
        <w:t>;</w:t>
      </w:r>
      <w:r w:rsidR="0078238D">
        <w:rPr>
          <w:rFonts w:ascii="Times New Roman" w:eastAsia="Times New Roman" w:hAnsi="Times New Roman" w:cs="Times New Roman"/>
          <w:sz w:val="24"/>
          <w:szCs w:val="24"/>
        </w:rPr>
        <w:fldChar w:fldCharType="begin">
          <w:fldData xml:space="preserve">PEVuZE5vdGU+PENpdGU+PEF1dGhvcj5CZXJnPC9BdXRob3I+PFllYXI+MjAxOTwvWWVhcj48UmVj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</w:fldData>
        </w:fldChar>
      </w:r>
      <w:r w:rsidR="00C45BF1">
        <w:rPr>
          <w:rFonts w:ascii="Times New Roman" w:eastAsia="Times New Roman" w:hAnsi="Times New Roman" w:cs="Times New Roman"/>
          <w:sz w:val="24"/>
          <w:szCs w:val="24"/>
        </w:rPr>
        <w:instrText xml:space="preserve"> ADDIN EN.CITE </w:instrText>
      </w:r>
      <w:r w:rsidR="00C45BF1">
        <w:rPr>
          <w:rFonts w:ascii="Times New Roman" w:eastAsia="Times New Roman" w:hAnsi="Times New Roman" w:cs="Times New Roman"/>
          <w:sz w:val="24"/>
          <w:szCs w:val="24"/>
        </w:rPr>
        <w:fldChar w:fldCharType="begin">
          <w:fldData xml:space="preserve">PEVuZE5vdGU+PENpdGU+PEF1dGhvcj5CZXJnPC9BdXRob3I+PFllYXI+MjAxOTwvWWVhcj48UmVj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</w:fldData>
        </w:fldChar>
      </w:r>
      <w:r w:rsidR="00C45BF1">
        <w:rPr>
          <w:rFonts w:ascii="Times New Roman" w:eastAsia="Times New Roman" w:hAnsi="Times New Roman" w:cs="Times New Roman"/>
          <w:sz w:val="24"/>
          <w:szCs w:val="24"/>
        </w:rPr>
        <w:instrText xml:space="preserve"> ADDIN EN.CITE.DATA </w:instrText>
      </w:r>
      <w:r w:rsidR="00C45BF1">
        <w:rPr>
          <w:rFonts w:ascii="Times New Roman" w:eastAsia="Times New Roman" w:hAnsi="Times New Roman" w:cs="Times New Roman"/>
          <w:sz w:val="24"/>
          <w:szCs w:val="24"/>
        </w:rPr>
      </w:r>
      <w:r w:rsidR="00C45BF1">
        <w:rPr>
          <w:rFonts w:ascii="Times New Roman" w:eastAsia="Times New Roman" w:hAnsi="Times New Roman" w:cs="Times New Roman"/>
          <w:sz w:val="24"/>
          <w:szCs w:val="24"/>
        </w:rPr>
        <w:fldChar w:fldCharType="end"/>
      </w:r>
      <w:r w:rsidR="0078238D">
        <w:rPr>
          <w:rFonts w:ascii="Times New Roman" w:eastAsia="Times New Roman" w:hAnsi="Times New Roman" w:cs="Times New Roman"/>
          <w:sz w:val="24"/>
          <w:szCs w:val="24"/>
        </w:rPr>
      </w:r>
      <w:r w:rsidR="0078238D">
        <w:rPr>
          <w:rFonts w:ascii="Times New Roman" w:eastAsia="Times New Roman" w:hAnsi="Times New Roman" w:cs="Times New Roman"/>
          <w:sz w:val="24"/>
          <w:szCs w:val="24"/>
        </w:rPr>
        <w:fldChar w:fldCharType="separate"/>
      </w:r>
      <w:r w:rsidR="00C45BF1">
        <w:rPr>
          <w:rFonts w:ascii="Times New Roman" w:eastAsia="Times New Roman" w:hAnsi="Times New Roman" w:cs="Times New Roman"/>
          <w:noProof/>
          <w:sz w:val="24"/>
          <w:szCs w:val="24"/>
        </w:rPr>
        <w:t>(31)</w:t>
      </w:r>
      <w:r w:rsidR="0078238D">
        <w:rPr>
          <w:rFonts w:ascii="Times New Roman" w:eastAsia="Times New Roman" w:hAnsi="Times New Roman" w:cs="Times New Roman"/>
          <w:sz w:val="24"/>
          <w:szCs w:val="24"/>
        </w:rPr>
        <w:fldChar w:fldCharType="end"/>
      </w:r>
      <w:r w:rsidR="00D87721" w:rsidRPr="00F237A5">
        <w:rPr>
          <w:rFonts w:ascii="Times New Roman" w:eastAsia="Times New Roman" w:hAnsi="Times New Roman" w:cs="Times New Roman"/>
          <w:sz w:val="24"/>
          <w:szCs w:val="24"/>
        </w:rPr>
        <w:t xml:space="preserve"> </w:t>
      </w:r>
      <w:r w:rsidR="00D87721" w:rsidRPr="009E4822">
        <w:rPr>
          <w:rFonts w:ascii="Times New Roman" w:eastAsia="Times New Roman" w:hAnsi="Times New Roman" w:cs="Times New Roman"/>
          <w:sz w:val="24"/>
          <w:szCs w:val="24"/>
        </w:rPr>
        <w:t xml:space="preserve">Pfister </w:t>
      </w:r>
      <w:r w:rsidR="00D87721" w:rsidRPr="00F237A5">
        <w:rPr>
          <w:rFonts w:ascii="Times New Roman" w:eastAsia="Times New Roman" w:hAnsi="Times New Roman" w:cs="Times New Roman"/>
          <w:sz w:val="24"/>
          <w:szCs w:val="24"/>
        </w:rPr>
        <w:t>calculate</w:t>
      </w:r>
      <w:r w:rsidR="00776BCF">
        <w:rPr>
          <w:rFonts w:ascii="Times New Roman" w:eastAsia="Times New Roman" w:hAnsi="Times New Roman" w:cs="Times New Roman"/>
          <w:sz w:val="24"/>
          <w:szCs w:val="24"/>
        </w:rPr>
        <w:t>d</w:t>
      </w:r>
      <w:r w:rsidR="00D87721" w:rsidRPr="00F237A5">
        <w:rPr>
          <w:rFonts w:ascii="Times New Roman" w:eastAsia="Times New Roman" w:hAnsi="Times New Roman" w:cs="Times New Roman"/>
          <w:sz w:val="24"/>
          <w:szCs w:val="24"/>
        </w:rPr>
        <w:t xml:space="preserve"> the risk for HF in people with </w:t>
      </w:r>
      <w:r w:rsidR="00593F10">
        <w:rPr>
          <w:rFonts w:ascii="Times New Roman" w:eastAsia="Times New Roman" w:hAnsi="Times New Roman" w:cs="Times New Roman"/>
          <w:sz w:val="24"/>
          <w:szCs w:val="24"/>
        </w:rPr>
        <w:t xml:space="preserve">advanced </w:t>
      </w:r>
      <w:r w:rsidR="00B36277" w:rsidRPr="00B36277">
        <w:rPr>
          <w:rFonts w:ascii="Times New Roman" w:eastAsia="Times New Roman" w:hAnsi="Times New Roman" w:cs="Times New Roman"/>
          <w:sz w:val="24"/>
          <w:szCs w:val="24"/>
        </w:rPr>
        <w:t xml:space="preserve">type 2 diabetes </w:t>
      </w:r>
      <w:r w:rsidR="00292AC7">
        <w:rPr>
          <w:rFonts w:ascii="Times New Roman" w:eastAsia="Times New Roman" w:hAnsi="Times New Roman" w:cs="Times New Roman"/>
          <w:sz w:val="24"/>
          <w:szCs w:val="24"/>
        </w:rPr>
        <w:t>complicated</w:t>
      </w:r>
      <w:r w:rsidR="00292AC7" w:rsidRPr="00F237A5">
        <w:rPr>
          <w:rFonts w:ascii="Times New Roman" w:eastAsia="Times New Roman" w:hAnsi="Times New Roman" w:cs="Times New Roman"/>
          <w:sz w:val="24"/>
          <w:szCs w:val="24"/>
        </w:rPr>
        <w:t xml:space="preserve"> </w:t>
      </w:r>
      <w:r w:rsidR="00776BCF">
        <w:rPr>
          <w:rFonts w:ascii="Times New Roman" w:eastAsia="Times New Roman" w:hAnsi="Times New Roman" w:cs="Times New Roman"/>
          <w:sz w:val="24"/>
          <w:szCs w:val="24"/>
        </w:rPr>
        <w:t xml:space="preserve">by </w:t>
      </w:r>
      <w:r w:rsidR="00D87721" w:rsidRPr="00F237A5">
        <w:rPr>
          <w:rFonts w:ascii="Times New Roman" w:eastAsia="Times New Roman" w:hAnsi="Times New Roman" w:cs="Times New Roman"/>
          <w:sz w:val="24"/>
          <w:szCs w:val="24"/>
        </w:rPr>
        <w:t>macrovascular disease</w:t>
      </w:r>
      <w:r w:rsidR="00E9413E">
        <w:rPr>
          <w:rFonts w:ascii="Times New Roman" w:eastAsia="Times New Roman" w:hAnsi="Times New Roman" w:cs="Times New Roman"/>
          <w:sz w:val="24"/>
          <w:szCs w:val="24"/>
        </w:rPr>
        <w:t xml:space="preserve"> </w:t>
      </w:r>
      <w:r w:rsidR="00981CC8">
        <w:rPr>
          <w:rFonts w:ascii="Times New Roman" w:eastAsia="Times New Roman" w:hAnsi="Times New Roman" w:cs="Times New Roman"/>
          <w:sz w:val="24"/>
          <w:szCs w:val="24"/>
        </w:rPr>
        <w:t>(</w:t>
      </w:r>
      <w:r w:rsidR="00292AC7">
        <w:rPr>
          <w:rFonts w:ascii="Times New Roman" w:eastAsia="Times New Roman" w:hAnsi="Times New Roman" w:cs="Times New Roman"/>
          <w:sz w:val="24"/>
          <w:szCs w:val="24"/>
        </w:rPr>
        <w:t>C-statistic</w:t>
      </w:r>
      <w:r w:rsidR="00885258">
        <w:rPr>
          <w:rFonts w:ascii="Times New Roman" w:eastAsia="Times New Roman" w:hAnsi="Times New Roman" w:cs="Times New Roman"/>
          <w:sz w:val="24"/>
          <w:szCs w:val="24"/>
        </w:rPr>
        <w:t xml:space="preserve"> </w:t>
      </w:r>
      <w:r w:rsidR="00E9413E" w:rsidRPr="00E9413E">
        <w:rPr>
          <w:rFonts w:ascii="Times New Roman" w:eastAsia="Times New Roman" w:hAnsi="Times New Roman" w:cs="Times New Roman"/>
          <w:sz w:val="24"/>
          <w:szCs w:val="24"/>
        </w:rPr>
        <w:t>0.75</w:t>
      </w:r>
      <w:r w:rsidR="00981CC8">
        <w:rPr>
          <w:rFonts w:ascii="Times New Roman" w:eastAsia="Times New Roman" w:hAnsi="Times New Roman" w:cs="Times New Roman"/>
          <w:sz w:val="24"/>
          <w:szCs w:val="24"/>
        </w:rPr>
        <w:t>)</w:t>
      </w:r>
      <w:r w:rsidR="007C2056">
        <w:rPr>
          <w:rFonts w:ascii="Times New Roman" w:eastAsia="Times New Roman" w:hAnsi="Times New Roman" w:cs="Times New Roman"/>
          <w:sz w:val="24"/>
          <w:szCs w:val="24"/>
        </w:rPr>
        <w:t>;</w:t>
      </w:r>
      <w:r w:rsidR="00791B6F">
        <w:rPr>
          <w:rFonts w:ascii="Times New Roman" w:eastAsia="Times New Roman" w:hAnsi="Times New Roman" w:cs="Times New Roman"/>
          <w:sz w:val="24"/>
          <w:szCs w:val="24"/>
        </w:rPr>
        <w:fldChar w:fldCharType="begin">
          <w:fldData xml:space="preserve">PEVuZE5vdGU+PENpdGU+PEF1dGhvcj5QZmlzdGVyPC9BdXRob3I+PFllYXI+MjAxMzwvWWVhcj48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</w:fldData>
        </w:fldChar>
      </w:r>
      <w:r w:rsidR="00C45BF1">
        <w:rPr>
          <w:rFonts w:ascii="Times New Roman" w:eastAsia="Times New Roman" w:hAnsi="Times New Roman" w:cs="Times New Roman"/>
          <w:sz w:val="24"/>
          <w:szCs w:val="24"/>
        </w:rPr>
        <w:instrText xml:space="preserve"> ADDIN EN.CITE </w:instrText>
      </w:r>
      <w:r w:rsidR="00C45BF1">
        <w:rPr>
          <w:rFonts w:ascii="Times New Roman" w:eastAsia="Times New Roman" w:hAnsi="Times New Roman" w:cs="Times New Roman"/>
          <w:sz w:val="24"/>
          <w:szCs w:val="24"/>
        </w:rPr>
        <w:fldChar w:fldCharType="begin">
          <w:fldData xml:space="preserve">PEVuZE5vdGU+PENpdGU+PEF1dGhvcj5QZmlzdGVyPC9BdXRob3I+PFllYXI+MjAxMzwvWWVhcj48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</w:fldData>
        </w:fldChar>
      </w:r>
      <w:r w:rsidR="00C45BF1">
        <w:rPr>
          <w:rFonts w:ascii="Times New Roman" w:eastAsia="Times New Roman" w:hAnsi="Times New Roman" w:cs="Times New Roman"/>
          <w:sz w:val="24"/>
          <w:szCs w:val="24"/>
        </w:rPr>
        <w:instrText xml:space="preserve"> ADDIN EN.CITE.DATA </w:instrText>
      </w:r>
      <w:r w:rsidR="00C45BF1">
        <w:rPr>
          <w:rFonts w:ascii="Times New Roman" w:eastAsia="Times New Roman" w:hAnsi="Times New Roman" w:cs="Times New Roman"/>
          <w:sz w:val="24"/>
          <w:szCs w:val="24"/>
        </w:rPr>
      </w:r>
      <w:r w:rsidR="00C45BF1">
        <w:rPr>
          <w:rFonts w:ascii="Times New Roman" w:eastAsia="Times New Roman" w:hAnsi="Times New Roman" w:cs="Times New Roman"/>
          <w:sz w:val="24"/>
          <w:szCs w:val="24"/>
        </w:rPr>
        <w:fldChar w:fldCharType="end"/>
      </w:r>
      <w:r w:rsidR="00791B6F">
        <w:rPr>
          <w:rFonts w:ascii="Times New Roman" w:eastAsia="Times New Roman" w:hAnsi="Times New Roman" w:cs="Times New Roman"/>
          <w:sz w:val="24"/>
          <w:szCs w:val="24"/>
        </w:rPr>
      </w:r>
      <w:r w:rsidR="00791B6F">
        <w:rPr>
          <w:rFonts w:ascii="Times New Roman" w:eastAsia="Times New Roman" w:hAnsi="Times New Roman" w:cs="Times New Roman"/>
          <w:sz w:val="24"/>
          <w:szCs w:val="24"/>
        </w:rPr>
        <w:fldChar w:fldCharType="separate"/>
      </w:r>
      <w:r w:rsidR="00C45BF1">
        <w:rPr>
          <w:rFonts w:ascii="Times New Roman" w:eastAsia="Times New Roman" w:hAnsi="Times New Roman" w:cs="Times New Roman"/>
          <w:noProof/>
          <w:sz w:val="24"/>
          <w:szCs w:val="24"/>
        </w:rPr>
        <w:t>(34)</w:t>
      </w:r>
      <w:r w:rsidR="00791B6F">
        <w:rPr>
          <w:rFonts w:ascii="Times New Roman" w:eastAsia="Times New Roman" w:hAnsi="Times New Roman" w:cs="Times New Roman"/>
          <w:sz w:val="24"/>
          <w:szCs w:val="24"/>
        </w:rPr>
        <w:fldChar w:fldCharType="end"/>
      </w:r>
      <w:r w:rsidR="00D87721" w:rsidRPr="00F237A5">
        <w:rPr>
          <w:rFonts w:ascii="Times New Roman" w:eastAsia="Times New Roman" w:hAnsi="Times New Roman" w:cs="Times New Roman"/>
          <w:i/>
          <w:sz w:val="24"/>
          <w:szCs w:val="24"/>
        </w:rPr>
        <w:t xml:space="preserve"> </w:t>
      </w:r>
      <w:r w:rsidR="00D87721" w:rsidRPr="00F237A5">
        <w:rPr>
          <w:rFonts w:ascii="Times New Roman" w:eastAsia="Times New Roman" w:hAnsi="Times New Roman" w:cs="Times New Roman"/>
          <w:sz w:val="24"/>
          <w:szCs w:val="24"/>
        </w:rPr>
        <w:t>and the UK Prospective Diabetes Study Outcomes Model (</w:t>
      </w:r>
      <w:r w:rsidR="00D87721" w:rsidRPr="009E4822">
        <w:rPr>
          <w:rFonts w:ascii="Times New Roman" w:eastAsia="Times New Roman" w:hAnsi="Times New Roman" w:cs="Times New Roman"/>
          <w:sz w:val="24"/>
          <w:szCs w:val="24"/>
        </w:rPr>
        <w:t>UKPDS-OM</w:t>
      </w:r>
      <w:r w:rsidR="00D87721" w:rsidRPr="00F237A5">
        <w:rPr>
          <w:rFonts w:ascii="Times New Roman" w:eastAsia="Times New Roman" w:hAnsi="Times New Roman" w:cs="Times New Roman"/>
          <w:sz w:val="24"/>
          <w:szCs w:val="24"/>
        </w:rPr>
        <w:t>) estimate</w:t>
      </w:r>
      <w:r w:rsidR="00292AC7">
        <w:rPr>
          <w:rFonts w:ascii="Times New Roman" w:eastAsia="Times New Roman" w:hAnsi="Times New Roman" w:cs="Times New Roman"/>
          <w:sz w:val="24"/>
          <w:szCs w:val="24"/>
        </w:rPr>
        <w:t>d</w:t>
      </w:r>
      <w:r w:rsidR="00D87721" w:rsidRPr="00F237A5">
        <w:rPr>
          <w:rFonts w:ascii="Times New Roman" w:eastAsia="Times New Roman" w:hAnsi="Times New Roman" w:cs="Times New Roman"/>
          <w:sz w:val="24"/>
          <w:szCs w:val="24"/>
        </w:rPr>
        <w:t xml:space="preserve"> </w:t>
      </w:r>
      <w:r w:rsidR="00BB4A87">
        <w:rPr>
          <w:rFonts w:ascii="Times New Roman" w:eastAsia="Times New Roman" w:hAnsi="Times New Roman" w:cs="Times New Roman"/>
          <w:sz w:val="24"/>
          <w:szCs w:val="24"/>
        </w:rPr>
        <w:t xml:space="preserve">the </w:t>
      </w:r>
      <w:r w:rsidR="00D87721" w:rsidRPr="00F237A5">
        <w:rPr>
          <w:rFonts w:ascii="Times New Roman" w:eastAsia="Times New Roman" w:hAnsi="Times New Roman" w:cs="Times New Roman"/>
          <w:sz w:val="24"/>
          <w:szCs w:val="24"/>
        </w:rPr>
        <w:t xml:space="preserve">absolute probability of first occurrence of </w:t>
      </w:r>
      <w:r w:rsidR="00D87721">
        <w:rPr>
          <w:rFonts w:ascii="Times New Roman" w:eastAsia="Times New Roman" w:hAnsi="Times New Roman" w:cs="Times New Roman"/>
          <w:sz w:val="24"/>
          <w:szCs w:val="24"/>
        </w:rPr>
        <w:t>seven</w:t>
      </w:r>
      <w:r w:rsidR="00D87721" w:rsidRPr="00F237A5">
        <w:rPr>
          <w:rFonts w:ascii="Times New Roman" w:eastAsia="Times New Roman" w:hAnsi="Times New Roman" w:cs="Times New Roman"/>
          <w:sz w:val="24"/>
          <w:szCs w:val="24"/>
        </w:rPr>
        <w:t xml:space="preserve"> major diabetes-related complications, HF</w:t>
      </w:r>
      <w:r w:rsidR="00BB4A87">
        <w:rPr>
          <w:rFonts w:ascii="Times New Roman" w:eastAsia="Times New Roman" w:hAnsi="Times New Roman" w:cs="Times New Roman"/>
          <w:sz w:val="24"/>
          <w:szCs w:val="24"/>
        </w:rPr>
        <w:t xml:space="preserve"> being one of them</w:t>
      </w:r>
      <w:r w:rsidR="00D87721" w:rsidRPr="00F237A5">
        <w:rPr>
          <w:rFonts w:ascii="Times New Roman" w:eastAsia="Times New Roman" w:hAnsi="Times New Roman" w:cs="Times New Roman"/>
          <w:sz w:val="24"/>
          <w:szCs w:val="24"/>
        </w:rPr>
        <w:t>.</w:t>
      </w:r>
      <w:r w:rsidR="00791B6F">
        <w:rPr>
          <w:rFonts w:ascii="Times New Roman" w:eastAsia="Times New Roman" w:hAnsi="Times New Roman" w:cs="Times New Roman"/>
          <w:sz w:val="24"/>
          <w:szCs w:val="24"/>
        </w:rPr>
        <w:fldChar w:fldCharType="begin">
          <w:fldData xml:space="preserve">PEVuZE5vdGU+PENpdGU+PEF1dGhvcj5DbGFya2U8L0F1dGhvcj48WWVhcj4yMDA0PC9ZZWFyPjxS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</w:fldData>
        </w:fldChar>
      </w:r>
      <w:r w:rsidR="00C45BF1">
        <w:rPr>
          <w:rFonts w:ascii="Times New Roman" w:eastAsia="Times New Roman" w:hAnsi="Times New Roman" w:cs="Times New Roman"/>
          <w:sz w:val="24"/>
          <w:szCs w:val="24"/>
        </w:rPr>
        <w:instrText xml:space="preserve"> ADDIN EN.CITE </w:instrText>
      </w:r>
      <w:r w:rsidR="00C45BF1">
        <w:rPr>
          <w:rFonts w:ascii="Times New Roman" w:eastAsia="Times New Roman" w:hAnsi="Times New Roman" w:cs="Times New Roman"/>
          <w:sz w:val="24"/>
          <w:szCs w:val="24"/>
        </w:rPr>
        <w:fldChar w:fldCharType="begin">
          <w:fldData xml:space="preserve">PEVuZE5vdGU+PENpdGU+PEF1dGhvcj5DbGFya2U8L0F1dGhvcj48WWVhcj4yMDA0PC9ZZWFyPjxS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</w:fldData>
        </w:fldChar>
      </w:r>
      <w:r w:rsidR="00C45BF1">
        <w:rPr>
          <w:rFonts w:ascii="Times New Roman" w:eastAsia="Times New Roman" w:hAnsi="Times New Roman" w:cs="Times New Roman"/>
          <w:sz w:val="24"/>
          <w:szCs w:val="24"/>
        </w:rPr>
        <w:instrText xml:space="preserve"> ADDIN EN.CITE.DATA </w:instrText>
      </w:r>
      <w:r w:rsidR="00C45BF1">
        <w:rPr>
          <w:rFonts w:ascii="Times New Roman" w:eastAsia="Times New Roman" w:hAnsi="Times New Roman" w:cs="Times New Roman"/>
          <w:sz w:val="24"/>
          <w:szCs w:val="24"/>
        </w:rPr>
      </w:r>
      <w:r w:rsidR="00C45BF1">
        <w:rPr>
          <w:rFonts w:ascii="Times New Roman" w:eastAsia="Times New Roman" w:hAnsi="Times New Roman" w:cs="Times New Roman"/>
          <w:sz w:val="24"/>
          <w:szCs w:val="24"/>
        </w:rPr>
        <w:fldChar w:fldCharType="end"/>
      </w:r>
      <w:r w:rsidR="00791B6F">
        <w:rPr>
          <w:rFonts w:ascii="Times New Roman" w:eastAsia="Times New Roman" w:hAnsi="Times New Roman" w:cs="Times New Roman"/>
          <w:sz w:val="24"/>
          <w:szCs w:val="24"/>
        </w:rPr>
      </w:r>
      <w:r w:rsidR="00791B6F">
        <w:rPr>
          <w:rFonts w:ascii="Times New Roman" w:eastAsia="Times New Roman" w:hAnsi="Times New Roman" w:cs="Times New Roman"/>
          <w:sz w:val="24"/>
          <w:szCs w:val="24"/>
        </w:rPr>
        <w:fldChar w:fldCharType="separate"/>
      </w:r>
      <w:r w:rsidR="00C45BF1">
        <w:rPr>
          <w:rFonts w:ascii="Times New Roman" w:eastAsia="Times New Roman" w:hAnsi="Times New Roman" w:cs="Times New Roman"/>
          <w:noProof/>
          <w:sz w:val="24"/>
          <w:szCs w:val="24"/>
        </w:rPr>
        <w:t>(32)</w:t>
      </w:r>
      <w:r w:rsidR="00791B6F">
        <w:rPr>
          <w:rFonts w:ascii="Times New Roman" w:eastAsia="Times New Roman" w:hAnsi="Times New Roman" w:cs="Times New Roman"/>
          <w:sz w:val="24"/>
          <w:szCs w:val="24"/>
        </w:rPr>
        <w:fldChar w:fldCharType="end"/>
      </w:r>
      <w:r w:rsidR="00D87721" w:rsidRPr="00F237A5">
        <w:rPr>
          <w:rFonts w:ascii="Times New Roman" w:eastAsia="Times New Roman" w:hAnsi="Times New Roman" w:cs="Times New Roman"/>
          <w:sz w:val="24"/>
          <w:szCs w:val="24"/>
        </w:rPr>
        <w:t xml:space="preserve"> </w:t>
      </w:r>
      <w:r w:rsidR="00D87721" w:rsidRPr="009E4822">
        <w:rPr>
          <w:rFonts w:ascii="Times New Roman" w:eastAsia="Times New Roman" w:hAnsi="Times New Roman" w:cs="Times New Roman"/>
          <w:sz w:val="24"/>
          <w:szCs w:val="24"/>
        </w:rPr>
        <w:t xml:space="preserve">Pandey </w:t>
      </w:r>
      <w:r w:rsidR="00AA039E">
        <w:rPr>
          <w:rFonts w:ascii="Times New Roman" w:eastAsia="Times New Roman" w:hAnsi="Times New Roman" w:cs="Times New Roman"/>
          <w:sz w:val="24"/>
          <w:szCs w:val="24"/>
        </w:rPr>
        <w:t>(2021)</w:t>
      </w:r>
      <w:r w:rsidR="00D87721" w:rsidRPr="00F237A5">
        <w:rPr>
          <w:rFonts w:ascii="Times New Roman" w:eastAsia="Times New Roman" w:hAnsi="Times New Roman" w:cs="Times New Roman"/>
          <w:sz w:val="24"/>
          <w:szCs w:val="24"/>
        </w:rPr>
        <w:t xml:space="preserve"> used data from </w:t>
      </w:r>
      <w:r w:rsidR="00D87721">
        <w:rPr>
          <w:rFonts w:ascii="Times New Roman" w:eastAsia="Times New Roman" w:hAnsi="Times New Roman" w:cs="Times New Roman"/>
          <w:sz w:val="24"/>
          <w:szCs w:val="24"/>
        </w:rPr>
        <w:t>three</w:t>
      </w:r>
      <w:r w:rsidR="00D87721" w:rsidRPr="00F237A5">
        <w:rPr>
          <w:rFonts w:ascii="Times New Roman" w:eastAsia="Times New Roman" w:hAnsi="Times New Roman" w:cs="Times New Roman"/>
          <w:sz w:val="24"/>
          <w:szCs w:val="24"/>
        </w:rPr>
        <w:t xml:space="preserve"> cohort studies to </w:t>
      </w:r>
      <w:r w:rsidR="00BC6279">
        <w:rPr>
          <w:rFonts w:ascii="Times New Roman" w:eastAsia="Times New Roman" w:hAnsi="Times New Roman" w:cs="Times New Roman"/>
          <w:sz w:val="24"/>
          <w:szCs w:val="24"/>
        </w:rPr>
        <w:t>predict HF amongst</w:t>
      </w:r>
      <w:r w:rsidR="00D87721" w:rsidRPr="00F237A5">
        <w:rPr>
          <w:rFonts w:ascii="Times New Roman" w:eastAsia="Times New Roman" w:hAnsi="Times New Roman" w:cs="Times New Roman"/>
          <w:sz w:val="24"/>
          <w:szCs w:val="24"/>
        </w:rPr>
        <w:t xml:space="preserve"> patients with</w:t>
      </w:r>
      <w:r w:rsidR="00BC6279">
        <w:rPr>
          <w:rFonts w:ascii="Times New Roman" w:eastAsia="Times New Roman" w:hAnsi="Times New Roman" w:cs="Times New Roman"/>
          <w:sz w:val="24"/>
          <w:szCs w:val="24"/>
        </w:rPr>
        <w:t xml:space="preserve"> </w:t>
      </w:r>
      <w:r w:rsidR="00A2660E" w:rsidRPr="00F237A5">
        <w:rPr>
          <w:rFonts w:ascii="Times New Roman" w:eastAsia="Times New Roman" w:hAnsi="Times New Roman" w:cs="Times New Roman"/>
          <w:sz w:val="24"/>
          <w:szCs w:val="24"/>
        </w:rPr>
        <w:t>prediabetes</w:t>
      </w:r>
      <w:r w:rsidR="00A2660E">
        <w:rPr>
          <w:rFonts w:ascii="Times New Roman" w:eastAsia="Times New Roman" w:hAnsi="Times New Roman" w:cs="Times New Roman"/>
          <w:sz w:val="24"/>
          <w:szCs w:val="24"/>
        </w:rPr>
        <w:t xml:space="preserve"> </w:t>
      </w:r>
      <w:r w:rsidR="008619EA">
        <w:rPr>
          <w:rFonts w:ascii="Times New Roman" w:eastAsia="Times New Roman" w:hAnsi="Times New Roman" w:cs="Times New Roman"/>
          <w:sz w:val="24"/>
          <w:szCs w:val="24"/>
        </w:rPr>
        <w:t>or</w:t>
      </w:r>
      <w:r w:rsidR="00A2660E" w:rsidRPr="00F237A5">
        <w:rPr>
          <w:rFonts w:ascii="Times New Roman" w:eastAsia="Times New Roman" w:hAnsi="Times New Roman" w:cs="Times New Roman"/>
          <w:sz w:val="24"/>
          <w:szCs w:val="24"/>
        </w:rPr>
        <w:t xml:space="preserve"> </w:t>
      </w:r>
      <w:r w:rsidR="00BC6279">
        <w:rPr>
          <w:rFonts w:ascii="Times New Roman" w:eastAsia="Times New Roman" w:hAnsi="Times New Roman" w:cs="Times New Roman"/>
          <w:sz w:val="24"/>
          <w:szCs w:val="24"/>
        </w:rPr>
        <w:t xml:space="preserve">prevalent </w:t>
      </w:r>
      <w:r w:rsidR="00D87721" w:rsidRPr="00F237A5">
        <w:rPr>
          <w:rFonts w:ascii="Times New Roman" w:eastAsia="Times New Roman" w:hAnsi="Times New Roman" w:cs="Times New Roman"/>
          <w:sz w:val="24"/>
          <w:szCs w:val="24"/>
        </w:rPr>
        <w:t xml:space="preserve">diabetes </w:t>
      </w:r>
      <w:r w:rsidR="001A2BE3">
        <w:rPr>
          <w:rFonts w:ascii="Times New Roman" w:eastAsia="Times New Roman" w:hAnsi="Times New Roman" w:cs="Times New Roman"/>
          <w:sz w:val="24"/>
          <w:szCs w:val="24"/>
        </w:rPr>
        <w:t xml:space="preserve">using </w:t>
      </w:r>
      <w:r w:rsidR="001A2BE3" w:rsidRPr="001A2BE3">
        <w:rPr>
          <w:rFonts w:ascii="Times New Roman" w:eastAsia="Times New Roman" w:hAnsi="Times New Roman" w:cs="Times New Roman"/>
          <w:sz w:val="24"/>
          <w:szCs w:val="24"/>
        </w:rPr>
        <w:t>biomarker-based risk score</w:t>
      </w:r>
      <w:r w:rsidR="001A2BE3">
        <w:rPr>
          <w:rFonts w:ascii="Times New Roman" w:eastAsia="Times New Roman" w:hAnsi="Times New Roman" w:cs="Times New Roman"/>
          <w:sz w:val="24"/>
          <w:szCs w:val="24"/>
        </w:rPr>
        <w:t xml:space="preserve"> </w:t>
      </w:r>
      <w:r w:rsidR="002A597A">
        <w:rPr>
          <w:rFonts w:ascii="Times New Roman" w:eastAsia="Times New Roman" w:hAnsi="Times New Roman" w:cs="Times New Roman"/>
          <w:sz w:val="24"/>
          <w:szCs w:val="24"/>
        </w:rPr>
        <w:t>(C-statistic 0.74)</w:t>
      </w:r>
      <w:r w:rsidR="00D87721" w:rsidRPr="00F237A5">
        <w:rPr>
          <w:rFonts w:ascii="Times New Roman" w:eastAsia="Times New Roman" w:hAnsi="Times New Roman" w:cs="Times New Roman"/>
          <w:sz w:val="24"/>
          <w:szCs w:val="24"/>
        </w:rPr>
        <w:t>.</w:t>
      </w:r>
      <w:r w:rsidR="00791B6F">
        <w:rPr>
          <w:rFonts w:ascii="Times New Roman" w:eastAsia="Times New Roman" w:hAnsi="Times New Roman" w:cs="Times New Roman"/>
          <w:sz w:val="24"/>
          <w:szCs w:val="24"/>
        </w:rPr>
        <w:fldChar w:fldCharType="begin">
          <w:fldData xml:space="preserve">PEVuZE5vdGU+PENpdGU+PEF1dGhvcj5QYW5kZXk8L0F1dGhvcj48WWVhcj4yMDIxPC9ZZWFyPjxS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==
</w:fldData>
        </w:fldChar>
      </w:r>
      <w:r w:rsidR="00C45BF1">
        <w:rPr>
          <w:rFonts w:ascii="Times New Roman" w:eastAsia="Times New Roman" w:hAnsi="Times New Roman" w:cs="Times New Roman"/>
          <w:sz w:val="24"/>
          <w:szCs w:val="24"/>
        </w:rPr>
        <w:instrText xml:space="preserve"> ADDIN EN.CITE </w:instrText>
      </w:r>
      <w:r w:rsidR="00C45BF1">
        <w:rPr>
          <w:rFonts w:ascii="Times New Roman" w:eastAsia="Times New Roman" w:hAnsi="Times New Roman" w:cs="Times New Roman"/>
          <w:sz w:val="24"/>
          <w:szCs w:val="24"/>
        </w:rPr>
        <w:fldChar w:fldCharType="begin">
          <w:fldData xml:space="preserve">PEVuZE5vdGU+PENpdGU+PEF1dGhvcj5QYW5kZXk8L0F1dGhvcj48WWVhcj4yMDIxPC9ZZWFyPjxS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==
</w:fldData>
        </w:fldChar>
      </w:r>
      <w:r w:rsidR="00C45BF1">
        <w:rPr>
          <w:rFonts w:ascii="Times New Roman" w:eastAsia="Times New Roman" w:hAnsi="Times New Roman" w:cs="Times New Roman"/>
          <w:sz w:val="24"/>
          <w:szCs w:val="24"/>
        </w:rPr>
        <w:instrText xml:space="preserve"> ADDIN EN.CITE.DATA </w:instrText>
      </w:r>
      <w:r w:rsidR="00C45BF1">
        <w:rPr>
          <w:rFonts w:ascii="Times New Roman" w:eastAsia="Times New Roman" w:hAnsi="Times New Roman" w:cs="Times New Roman"/>
          <w:sz w:val="24"/>
          <w:szCs w:val="24"/>
        </w:rPr>
      </w:r>
      <w:r w:rsidR="00C45BF1">
        <w:rPr>
          <w:rFonts w:ascii="Times New Roman" w:eastAsia="Times New Roman" w:hAnsi="Times New Roman" w:cs="Times New Roman"/>
          <w:sz w:val="24"/>
          <w:szCs w:val="24"/>
        </w:rPr>
        <w:fldChar w:fldCharType="end"/>
      </w:r>
      <w:r w:rsidR="00791B6F">
        <w:rPr>
          <w:rFonts w:ascii="Times New Roman" w:eastAsia="Times New Roman" w:hAnsi="Times New Roman" w:cs="Times New Roman"/>
          <w:sz w:val="24"/>
          <w:szCs w:val="24"/>
        </w:rPr>
      </w:r>
      <w:r w:rsidR="00791B6F">
        <w:rPr>
          <w:rFonts w:ascii="Times New Roman" w:eastAsia="Times New Roman" w:hAnsi="Times New Roman" w:cs="Times New Roman"/>
          <w:sz w:val="24"/>
          <w:szCs w:val="24"/>
        </w:rPr>
        <w:fldChar w:fldCharType="separate"/>
      </w:r>
      <w:r w:rsidR="00C45BF1">
        <w:rPr>
          <w:rFonts w:ascii="Times New Roman" w:eastAsia="Times New Roman" w:hAnsi="Times New Roman" w:cs="Times New Roman"/>
          <w:noProof/>
          <w:sz w:val="24"/>
          <w:szCs w:val="24"/>
        </w:rPr>
        <w:t>(33)</w:t>
      </w:r>
      <w:r w:rsidR="00791B6F">
        <w:rPr>
          <w:rFonts w:ascii="Times New Roman" w:eastAsia="Times New Roman" w:hAnsi="Times New Roman" w:cs="Times New Roman"/>
          <w:sz w:val="24"/>
          <w:szCs w:val="24"/>
        </w:rPr>
        <w:fldChar w:fldCharType="end"/>
      </w:r>
      <w:r w:rsidR="00D87721" w:rsidRPr="00F237A5">
        <w:rPr>
          <w:rFonts w:ascii="Times New Roman" w:eastAsia="Times New Roman" w:hAnsi="Times New Roman" w:cs="Times New Roman"/>
          <w:sz w:val="24"/>
          <w:szCs w:val="24"/>
        </w:rPr>
        <w:t xml:space="preserve"> </w:t>
      </w:r>
      <w:r w:rsidR="008619EA">
        <w:rPr>
          <w:rFonts w:ascii="Times New Roman" w:eastAsia="Times New Roman" w:hAnsi="Times New Roman" w:cs="Times New Roman"/>
          <w:sz w:val="24"/>
          <w:szCs w:val="24"/>
        </w:rPr>
        <w:t xml:space="preserve">A recent </w:t>
      </w:r>
      <w:r w:rsidR="0059728F">
        <w:rPr>
          <w:rFonts w:ascii="Times New Roman" w:eastAsia="Times New Roman" w:hAnsi="Times New Roman" w:cs="Times New Roman"/>
          <w:sz w:val="24"/>
          <w:szCs w:val="24"/>
        </w:rPr>
        <w:t xml:space="preserve">HF hospitalisation </w:t>
      </w:r>
      <w:r w:rsidR="00160DD5" w:rsidRPr="00F237A5">
        <w:rPr>
          <w:rFonts w:ascii="Times New Roman" w:eastAsia="Times New Roman" w:hAnsi="Times New Roman" w:cs="Times New Roman"/>
          <w:sz w:val="24"/>
          <w:szCs w:val="24"/>
        </w:rPr>
        <w:t xml:space="preserve">risk model </w:t>
      </w:r>
      <w:r w:rsidR="00296E6F">
        <w:rPr>
          <w:rFonts w:ascii="Times New Roman" w:eastAsia="Times New Roman" w:hAnsi="Times New Roman" w:cs="Times New Roman"/>
          <w:sz w:val="24"/>
          <w:szCs w:val="24"/>
        </w:rPr>
        <w:t xml:space="preserve">was based on EMR data of </w:t>
      </w:r>
      <w:r w:rsidR="00BD15D3" w:rsidRPr="00BD15D3">
        <w:rPr>
          <w:rFonts w:ascii="Times New Roman" w:eastAsia="Times New Roman" w:hAnsi="Times New Roman" w:cs="Times New Roman"/>
          <w:sz w:val="24"/>
          <w:szCs w:val="24"/>
        </w:rPr>
        <w:t xml:space="preserve">54,452 </w:t>
      </w:r>
      <w:r w:rsidR="00BD15D3">
        <w:rPr>
          <w:rFonts w:ascii="Times New Roman" w:eastAsia="Times New Roman" w:hAnsi="Times New Roman" w:cs="Times New Roman"/>
          <w:sz w:val="24"/>
          <w:szCs w:val="24"/>
        </w:rPr>
        <w:t>predominately-Caucasian</w:t>
      </w:r>
      <w:r w:rsidR="00BD15D3" w:rsidDel="00BD15D3">
        <w:rPr>
          <w:rFonts w:ascii="Times New Roman" w:eastAsia="Times New Roman" w:hAnsi="Times New Roman" w:cs="Times New Roman"/>
          <w:sz w:val="24"/>
          <w:szCs w:val="24"/>
        </w:rPr>
        <w:t xml:space="preserve"> </w:t>
      </w:r>
      <w:r w:rsidR="00336E34">
        <w:rPr>
          <w:rFonts w:ascii="Times New Roman" w:eastAsia="Times New Roman" w:hAnsi="Times New Roman" w:cs="Times New Roman"/>
          <w:sz w:val="24"/>
          <w:szCs w:val="24"/>
        </w:rPr>
        <w:t>patients</w:t>
      </w:r>
      <w:r w:rsidR="00BD15D3">
        <w:rPr>
          <w:rFonts w:ascii="Times New Roman" w:eastAsia="Times New Roman" w:hAnsi="Times New Roman" w:cs="Times New Roman"/>
          <w:sz w:val="24"/>
          <w:szCs w:val="24"/>
        </w:rPr>
        <w:t xml:space="preserve"> </w:t>
      </w:r>
      <w:r w:rsidR="0059728F">
        <w:rPr>
          <w:rFonts w:ascii="Times New Roman" w:eastAsia="Times New Roman" w:hAnsi="Times New Roman" w:cs="Times New Roman"/>
          <w:sz w:val="24"/>
          <w:szCs w:val="24"/>
        </w:rPr>
        <w:t xml:space="preserve">with </w:t>
      </w:r>
      <w:r w:rsidR="00290064">
        <w:rPr>
          <w:rFonts w:ascii="Times New Roman" w:eastAsia="Times New Roman" w:hAnsi="Times New Roman" w:cs="Times New Roman"/>
          <w:sz w:val="24"/>
          <w:szCs w:val="24"/>
        </w:rPr>
        <w:t>incident or prevalent</w:t>
      </w:r>
      <w:r w:rsidR="0059728F">
        <w:rPr>
          <w:rFonts w:ascii="Times New Roman" w:eastAsia="Times New Roman" w:hAnsi="Times New Roman" w:cs="Times New Roman"/>
          <w:sz w:val="24"/>
          <w:szCs w:val="24"/>
        </w:rPr>
        <w:t xml:space="preserve"> </w:t>
      </w:r>
      <w:r w:rsidR="00B36277">
        <w:rPr>
          <w:rFonts w:ascii="Times New Roman" w:eastAsia="Times New Roman" w:hAnsi="Times New Roman" w:cs="Times New Roman"/>
          <w:sz w:val="24"/>
          <w:szCs w:val="24"/>
        </w:rPr>
        <w:t>type 2 diabetes</w:t>
      </w:r>
      <w:r w:rsidR="00B36277" w:rsidRPr="00D76204">
        <w:rPr>
          <w:rFonts w:ascii="Times New Roman" w:eastAsia="Times New Roman" w:hAnsi="Times New Roman" w:cs="Times New Roman"/>
          <w:sz w:val="24"/>
          <w:szCs w:val="24"/>
        </w:rPr>
        <w:t xml:space="preserve"> </w:t>
      </w:r>
      <w:r w:rsidR="003D18A8">
        <w:rPr>
          <w:rFonts w:ascii="Times New Roman" w:eastAsia="Times New Roman" w:hAnsi="Times New Roman" w:cs="Times New Roman"/>
          <w:sz w:val="24"/>
          <w:szCs w:val="24"/>
        </w:rPr>
        <w:t>from</w:t>
      </w:r>
      <w:r w:rsidR="003D18A8" w:rsidRPr="00F237A5">
        <w:rPr>
          <w:rFonts w:ascii="Times New Roman" w:eastAsia="Times New Roman" w:hAnsi="Times New Roman" w:cs="Times New Roman"/>
          <w:sz w:val="24"/>
          <w:szCs w:val="24"/>
        </w:rPr>
        <w:t xml:space="preserve"> </w:t>
      </w:r>
      <w:r w:rsidR="00160DD5" w:rsidRPr="00F237A5">
        <w:rPr>
          <w:rFonts w:ascii="Times New Roman" w:eastAsia="Times New Roman" w:hAnsi="Times New Roman" w:cs="Times New Roman"/>
          <w:sz w:val="24"/>
          <w:szCs w:val="24"/>
        </w:rPr>
        <w:t xml:space="preserve">a </w:t>
      </w:r>
      <w:r w:rsidR="001F664E">
        <w:rPr>
          <w:rFonts w:ascii="Times New Roman" w:eastAsia="Times New Roman" w:hAnsi="Times New Roman" w:cs="Times New Roman"/>
          <w:sz w:val="24"/>
          <w:szCs w:val="24"/>
        </w:rPr>
        <w:t xml:space="preserve">US-based </w:t>
      </w:r>
      <w:r w:rsidR="00160DD5" w:rsidRPr="00F237A5">
        <w:rPr>
          <w:rFonts w:ascii="Times New Roman" w:eastAsia="Times New Roman" w:hAnsi="Times New Roman" w:cs="Times New Roman"/>
          <w:sz w:val="24"/>
          <w:szCs w:val="24"/>
        </w:rPr>
        <w:t xml:space="preserve">single </w:t>
      </w:r>
      <w:r w:rsidR="00336E34">
        <w:rPr>
          <w:rFonts w:ascii="Times New Roman" w:eastAsia="Times New Roman" w:hAnsi="Times New Roman" w:cs="Times New Roman"/>
          <w:sz w:val="24"/>
          <w:szCs w:val="24"/>
        </w:rPr>
        <w:t xml:space="preserve">payer </w:t>
      </w:r>
      <w:r w:rsidR="00160DD5" w:rsidRPr="00F237A5">
        <w:rPr>
          <w:rFonts w:ascii="Times New Roman" w:eastAsia="Times New Roman" w:hAnsi="Times New Roman" w:cs="Times New Roman"/>
          <w:sz w:val="24"/>
          <w:szCs w:val="24"/>
        </w:rPr>
        <w:t xml:space="preserve">system </w:t>
      </w:r>
      <w:r w:rsidR="00FE1B0E">
        <w:rPr>
          <w:rFonts w:ascii="Times New Roman" w:eastAsia="Times New Roman" w:hAnsi="Times New Roman" w:cs="Times New Roman"/>
          <w:sz w:val="24"/>
          <w:szCs w:val="24"/>
        </w:rPr>
        <w:t>(</w:t>
      </w:r>
      <w:r w:rsidR="00693C05">
        <w:rPr>
          <w:rFonts w:ascii="Times New Roman" w:eastAsia="Times New Roman" w:hAnsi="Times New Roman" w:cs="Times New Roman"/>
          <w:sz w:val="24"/>
          <w:szCs w:val="24"/>
        </w:rPr>
        <w:t>C-</w:t>
      </w:r>
      <w:r w:rsidR="006F7254">
        <w:rPr>
          <w:rFonts w:ascii="Times New Roman" w:eastAsia="Times New Roman" w:hAnsi="Times New Roman" w:cs="Times New Roman"/>
          <w:sz w:val="24"/>
          <w:szCs w:val="24"/>
        </w:rPr>
        <w:t>statistic</w:t>
      </w:r>
      <w:r w:rsidR="007C13F5">
        <w:rPr>
          <w:rFonts w:ascii="Times New Roman" w:eastAsia="Times New Roman" w:hAnsi="Times New Roman" w:cs="Times New Roman"/>
          <w:sz w:val="24"/>
          <w:szCs w:val="24"/>
        </w:rPr>
        <w:t xml:space="preserve"> 0.782</w:t>
      </w:r>
      <w:r w:rsidR="00FE1B0E">
        <w:rPr>
          <w:rFonts w:ascii="Times New Roman" w:eastAsia="Times New Roman" w:hAnsi="Times New Roman" w:cs="Times New Roman"/>
          <w:sz w:val="24"/>
          <w:szCs w:val="24"/>
        </w:rPr>
        <w:t>)</w:t>
      </w:r>
      <w:r w:rsidR="00160DD5" w:rsidRPr="00F237A5">
        <w:rPr>
          <w:rFonts w:ascii="Times New Roman" w:eastAsia="Times New Roman" w:hAnsi="Times New Roman" w:cs="Times New Roman"/>
          <w:sz w:val="24"/>
          <w:szCs w:val="24"/>
        </w:rPr>
        <w:t>.</w:t>
      </w:r>
      <w:r w:rsidR="0026742C">
        <w:rPr>
          <w:rFonts w:ascii="Times New Roman" w:eastAsia="Times New Roman" w:hAnsi="Times New Roman" w:cs="Times New Roman"/>
          <w:sz w:val="24"/>
          <w:szCs w:val="24"/>
        </w:rPr>
        <w:fldChar w:fldCharType="begin">
          <w:fldData xml:space="preserve">PEVuZE5vdGU+PENpdGU+PEF1dGhvcj5XaWxsaWFtczwvQXV0aG9yPjxZZWFyPjIwMjA8L1llYXI+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</w:fldData>
        </w:fldChar>
      </w:r>
      <w:r w:rsidR="00C45BF1">
        <w:rPr>
          <w:rFonts w:ascii="Times New Roman" w:eastAsia="Times New Roman" w:hAnsi="Times New Roman" w:cs="Times New Roman"/>
          <w:sz w:val="24"/>
          <w:szCs w:val="24"/>
        </w:rPr>
        <w:instrText xml:space="preserve"> ADDIN EN.CITE </w:instrText>
      </w:r>
      <w:r w:rsidR="00C45BF1">
        <w:rPr>
          <w:rFonts w:ascii="Times New Roman" w:eastAsia="Times New Roman" w:hAnsi="Times New Roman" w:cs="Times New Roman"/>
          <w:sz w:val="24"/>
          <w:szCs w:val="24"/>
        </w:rPr>
        <w:fldChar w:fldCharType="begin">
          <w:fldData xml:space="preserve">PEVuZE5vdGU+PENpdGU+PEF1dGhvcj5XaWxsaWFtczwvQXV0aG9yPjxZZWFyPjIwMjA8L1llYXI+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</w:fldData>
        </w:fldChar>
      </w:r>
      <w:r w:rsidR="00C45BF1">
        <w:rPr>
          <w:rFonts w:ascii="Times New Roman" w:eastAsia="Times New Roman" w:hAnsi="Times New Roman" w:cs="Times New Roman"/>
          <w:sz w:val="24"/>
          <w:szCs w:val="24"/>
        </w:rPr>
        <w:instrText xml:space="preserve"> ADDIN EN.CITE.DATA </w:instrText>
      </w:r>
      <w:r w:rsidR="00C45BF1">
        <w:rPr>
          <w:rFonts w:ascii="Times New Roman" w:eastAsia="Times New Roman" w:hAnsi="Times New Roman" w:cs="Times New Roman"/>
          <w:sz w:val="24"/>
          <w:szCs w:val="24"/>
        </w:rPr>
      </w:r>
      <w:r w:rsidR="00C45BF1">
        <w:rPr>
          <w:rFonts w:ascii="Times New Roman" w:eastAsia="Times New Roman" w:hAnsi="Times New Roman" w:cs="Times New Roman"/>
          <w:sz w:val="24"/>
          <w:szCs w:val="24"/>
        </w:rPr>
        <w:fldChar w:fldCharType="end"/>
      </w:r>
      <w:r w:rsidR="0026742C">
        <w:rPr>
          <w:rFonts w:ascii="Times New Roman" w:eastAsia="Times New Roman" w:hAnsi="Times New Roman" w:cs="Times New Roman"/>
          <w:sz w:val="24"/>
          <w:szCs w:val="24"/>
        </w:rPr>
      </w:r>
      <w:r w:rsidR="0026742C">
        <w:rPr>
          <w:rFonts w:ascii="Times New Roman" w:eastAsia="Times New Roman" w:hAnsi="Times New Roman" w:cs="Times New Roman"/>
          <w:sz w:val="24"/>
          <w:szCs w:val="24"/>
        </w:rPr>
        <w:fldChar w:fldCharType="separate"/>
      </w:r>
      <w:r w:rsidR="00C45BF1">
        <w:rPr>
          <w:rFonts w:ascii="Times New Roman" w:eastAsia="Times New Roman" w:hAnsi="Times New Roman" w:cs="Times New Roman"/>
          <w:noProof/>
          <w:sz w:val="24"/>
          <w:szCs w:val="24"/>
        </w:rPr>
        <w:t>(36)</w:t>
      </w:r>
      <w:r w:rsidR="0026742C">
        <w:rPr>
          <w:rFonts w:ascii="Times New Roman" w:eastAsia="Times New Roman" w:hAnsi="Times New Roman" w:cs="Times New Roman"/>
          <w:sz w:val="24"/>
          <w:szCs w:val="24"/>
        </w:rPr>
        <w:fldChar w:fldCharType="end"/>
      </w:r>
      <w:r w:rsidR="00160DD5" w:rsidRPr="00F237A5">
        <w:rPr>
          <w:rFonts w:ascii="Times New Roman" w:eastAsia="Times New Roman" w:hAnsi="Times New Roman" w:cs="Times New Roman"/>
          <w:sz w:val="24"/>
          <w:szCs w:val="24"/>
        </w:rPr>
        <w:t xml:space="preserve"> In contrast, </w:t>
      </w:r>
      <w:r w:rsidR="00E82242" w:rsidRPr="00695B67">
        <w:rPr>
          <w:rFonts w:ascii="Times New Roman" w:eastAsia="Times New Roman" w:hAnsi="Times New Roman" w:cs="Times New Roman"/>
          <w:sz w:val="24"/>
          <w:szCs w:val="24"/>
        </w:rPr>
        <w:t xml:space="preserve">our </w:t>
      </w:r>
      <w:r w:rsidR="001268AB">
        <w:rPr>
          <w:rFonts w:ascii="Times New Roman" w:eastAsia="Times New Roman" w:hAnsi="Times New Roman" w:cs="Times New Roman"/>
          <w:sz w:val="24"/>
          <w:szCs w:val="24"/>
        </w:rPr>
        <w:t>models were</w:t>
      </w:r>
      <w:r w:rsidR="00E82242" w:rsidRPr="00695B67">
        <w:rPr>
          <w:rFonts w:ascii="Times New Roman" w:eastAsia="Times New Roman" w:hAnsi="Times New Roman" w:cs="Times New Roman"/>
          <w:sz w:val="24"/>
          <w:szCs w:val="24"/>
        </w:rPr>
        <w:t xml:space="preserve"> </w:t>
      </w:r>
      <w:r w:rsidR="001268AB">
        <w:rPr>
          <w:rFonts w:ascii="Times New Roman" w:eastAsia="Times New Roman" w:hAnsi="Times New Roman" w:cs="Times New Roman"/>
          <w:sz w:val="24"/>
          <w:szCs w:val="24"/>
        </w:rPr>
        <w:t>derived from</w:t>
      </w:r>
      <w:r w:rsidR="00E82242" w:rsidRPr="00695B67">
        <w:rPr>
          <w:rFonts w:ascii="Times New Roman" w:eastAsia="Times New Roman" w:hAnsi="Times New Roman" w:cs="Times New Roman"/>
          <w:sz w:val="24"/>
          <w:szCs w:val="24"/>
        </w:rPr>
        <w:t xml:space="preserve"> </w:t>
      </w:r>
      <w:r w:rsidR="00BF64B5">
        <w:rPr>
          <w:rFonts w:ascii="Times New Roman" w:eastAsia="Times New Roman" w:hAnsi="Times New Roman" w:cs="Times New Roman"/>
          <w:sz w:val="24"/>
          <w:szCs w:val="24"/>
        </w:rPr>
        <w:t xml:space="preserve">an ethnically diverse, </w:t>
      </w:r>
      <w:r w:rsidR="00E82242" w:rsidRPr="00695B67">
        <w:rPr>
          <w:rFonts w:ascii="Times New Roman" w:eastAsia="Times New Roman" w:hAnsi="Times New Roman" w:cs="Times New Roman"/>
          <w:sz w:val="24"/>
          <w:szCs w:val="24"/>
        </w:rPr>
        <w:t>contemporary</w:t>
      </w:r>
      <w:r w:rsidR="00BF64B5">
        <w:rPr>
          <w:rFonts w:ascii="Times New Roman" w:eastAsia="Times New Roman" w:hAnsi="Times New Roman" w:cs="Times New Roman"/>
          <w:sz w:val="24"/>
          <w:szCs w:val="24"/>
        </w:rPr>
        <w:t xml:space="preserve"> </w:t>
      </w:r>
      <w:r w:rsidR="00935C71">
        <w:rPr>
          <w:rFonts w:ascii="Times New Roman" w:eastAsia="Times New Roman" w:hAnsi="Times New Roman" w:cs="Times New Roman"/>
          <w:sz w:val="24"/>
          <w:szCs w:val="24"/>
        </w:rPr>
        <w:t xml:space="preserve">population of </w:t>
      </w:r>
      <w:r w:rsidR="00BD15D3">
        <w:rPr>
          <w:rFonts w:ascii="Times New Roman" w:eastAsia="Times New Roman" w:hAnsi="Times New Roman" w:cs="Times New Roman"/>
          <w:sz w:val="24"/>
          <w:szCs w:val="24"/>
        </w:rPr>
        <w:t>&gt;250,000</w:t>
      </w:r>
      <w:r w:rsidR="00935C71">
        <w:rPr>
          <w:rFonts w:ascii="Times New Roman" w:eastAsia="Times New Roman" w:hAnsi="Times New Roman" w:cs="Times New Roman"/>
          <w:sz w:val="24"/>
          <w:szCs w:val="24"/>
        </w:rPr>
        <w:t xml:space="preserve"> patients within a universal healthcare system. Our models </w:t>
      </w:r>
      <w:r w:rsidR="00E96A8B">
        <w:rPr>
          <w:rFonts w:ascii="Times New Roman" w:eastAsia="Times New Roman" w:hAnsi="Times New Roman" w:cs="Times New Roman"/>
          <w:sz w:val="24"/>
          <w:szCs w:val="24"/>
        </w:rPr>
        <w:t>were validated externally across continents</w:t>
      </w:r>
      <w:r w:rsidR="00BE6568">
        <w:rPr>
          <w:rFonts w:ascii="Times New Roman" w:eastAsia="Times New Roman" w:hAnsi="Times New Roman" w:cs="Times New Roman"/>
          <w:sz w:val="24"/>
          <w:szCs w:val="24"/>
        </w:rPr>
        <w:t xml:space="preserve"> </w:t>
      </w:r>
      <w:r w:rsidR="001268AB">
        <w:rPr>
          <w:rFonts w:ascii="Times New Roman" w:eastAsia="Times New Roman" w:hAnsi="Times New Roman" w:cs="Times New Roman"/>
          <w:sz w:val="24"/>
          <w:szCs w:val="24"/>
        </w:rPr>
        <w:t>demonstrat</w:t>
      </w:r>
      <w:r w:rsidR="007C567C">
        <w:rPr>
          <w:rFonts w:ascii="Times New Roman" w:eastAsia="Times New Roman" w:hAnsi="Times New Roman" w:cs="Times New Roman"/>
          <w:sz w:val="24"/>
          <w:szCs w:val="24"/>
        </w:rPr>
        <w:t>ing</w:t>
      </w:r>
      <w:r w:rsidR="001268AB">
        <w:rPr>
          <w:rFonts w:ascii="Times New Roman" w:eastAsia="Times New Roman" w:hAnsi="Times New Roman" w:cs="Times New Roman"/>
          <w:sz w:val="24"/>
          <w:szCs w:val="24"/>
        </w:rPr>
        <w:t xml:space="preserve"> excellent performance</w:t>
      </w:r>
      <w:r w:rsidR="00B50F5A">
        <w:rPr>
          <w:rFonts w:ascii="Times New Roman" w:eastAsia="Times New Roman" w:hAnsi="Times New Roman" w:cs="Times New Roman"/>
          <w:sz w:val="24"/>
          <w:szCs w:val="24"/>
        </w:rPr>
        <w:t xml:space="preserve"> at all time points</w:t>
      </w:r>
      <w:r w:rsidR="00E82242" w:rsidRPr="00695B67">
        <w:rPr>
          <w:rFonts w:ascii="Times New Roman" w:eastAsia="Times New Roman" w:hAnsi="Times New Roman" w:cs="Times New Roman"/>
          <w:sz w:val="24"/>
          <w:szCs w:val="24"/>
        </w:rPr>
        <w:t>.</w:t>
      </w:r>
      <w:r w:rsidR="002C4C14">
        <w:rPr>
          <w:rFonts w:ascii="Times New Roman" w:eastAsia="Times New Roman" w:hAnsi="Times New Roman" w:cs="Times New Roman"/>
          <w:sz w:val="24"/>
          <w:szCs w:val="24"/>
        </w:rPr>
        <w:t xml:space="preserve"> </w:t>
      </w:r>
      <w:r w:rsidR="00B50F5A">
        <w:rPr>
          <w:rFonts w:ascii="Times New Roman" w:eastAsia="Times New Roman" w:hAnsi="Times New Roman" w:cs="Times New Roman"/>
          <w:sz w:val="24"/>
          <w:szCs w:val="24"/>
        </w:rPr>
        <w:t xml:space="preserve">In addition to their demonstrated </w:t>
      </w:r>
      <w:r w:rsidR="0080296A">
        <w:rPr>
          <w:rFonts w:ascii="Times New Roman" w:eastAsia="Times New Roman" w:hAnsi="Times New Roman" w:cs="Times New Roman"/>
          <w:sz w:val="24"/>
          <w:szCs w:val="24"/>
        </w:rPr>
        <w:t xml:space="preserve">applicability </w:t>
      </w:r>
      <w:r w:rsidR="006E3309" w:rsidRPr="0022097D">
        <w:rPr>
          <w:rFonts w:ascii="Times New Roman" w:eastAsia="Times New Roman" w:hAnsi="Times New Roman" w:cs="Times New Roman"/>
          <w:sz w:val="24"/>
          <w:szCs w:val="24"/>
        </w:rPr>
        <w:t>around the world</w:t>
      </w:r>
      <w:r w:rsidR="00B50F5A">
        <w:rPr>
          <w:rFonts w:ascii="Times New Roman" w:eastAsia="Times New Roman" w:hAnsi="Times New Roman" w:cs="Times New Roman"/>
          <w:sz w:val="24"/>
          <w:szCs w:val="24"/>
        </w:rPr>
        <w:t xml:space="preserve">, </w:t>
      </w:r>
      <w:r w:rsidR="00536197">
        <w:rPr>
          <w:rFonts w:ascii="Times New Roman" w:eastAsia="Times New Roman" w:hAnsi="Times New Roman" w:cs="Times New Roman"/>
          <w:sz w:val="24"/>
          <w:szCs w:val="24"/>
        </w:rPr>
        <w:t>these</w:t>
      </w:r>
      <w:r w:rsidR="008E7DBE" w:rsidRPr="0022097D">
        <w:rPr>
          <w:rFonts w:ascii="Times New Roman" w:eastAsia="Times New Roman" w:hAnsi="Times New Roman" w:cs="Times New Roman"/>
          <w:sz w:val="24"/>
          <w:szCs w:val="24"/>
        </w:rPr>
        <w:t xml:space="preserve"> </w:t>
      </w:r>
      <w:r w:rsidR="00A4779C">
        <w:rPr>
          <w:rFonts w:ascii="Times New Roman" w:eastAsia="Times New Roman" w:hAnsi="Times New Roman" w:cs="Times New Roman"/>
          <w:sz w:val="24"/>
          <w:szCs w:val="24"/>
        </w:rPr>
        <w:t>models</w:t>
      </w:r>
      <w:r w:rsidR="008E7DBE" w:rsidRPr="0022097D">
        <w:rPr>
          <w:rFonts w:ascii="Times New Roman" w:eastAsia="Times New Roman" w:hAnsi="Times New Roman" w:cs="Times New Roman"/>
          <w:sz w:val="24"/>
          <w:szCs w:val="24"/>
        </w:rPr>
        <w:t xml:space="preserve"> </w:t>
      </w:r>
      <w:r w:rsidR="00B50F5A">
        <w:rPr>
          <w:rFonts w:ascii="Times New Roman" w:eastAsia="Times New Roman" w:hAnsi="Times New Roman" w:cs="Times New Roman"/>
          <w:sz w:val="24"/>
          <w:szCs w:val="24"/>
        </w:rPr>
        <w:t xml:space="preserve">uniquely </w:t>
      </w:r>
      <w:r w:rsidR="008E7DBE" w:rsidRPr="0022097D">
        <w:rPr>
          <w:rFonts w:ascii="Times New Roman" w:eastAsia="Times New Roman" w:hAnsi="Times New Roman" w:cs="Times New Roman"/>
          <w:sz w:val="24"/>
          <w:szCs w:val="24"/>
        </w:rPr>
        <w:t xml:space="preserve">apply at the onset of diabetes </w:t>
      </w:r>
      <w:r w:rsidR="008569E5">
        <w:rPr>
          <w:rFonts w:ascii="Times New Roman" w:eastAsia="Times New Roman" w:hAnsi="Times New Roman" w:cs="Times New Roman"/>
          <w:sz w:val="24"/>
          <w:szCs w:val="24"/>
        </w:rPr>
        <w:t>thus</w:t>
      </w:r>
      <w:r w:rsidR="008569E5" w:rsidRPr="0022097D">
        <w:rPr>
          <w:rFonts w:ascii="Times New Roman" w:eastAsia="Times New Roman" w:hAnsi="Times New Roman" w:cs="Times New Roman"/>
          <w:sz w:val="24"/>
          <w:szCs w:val="24"/>
        </w:rPr>
        <w:t xml:space="preserve"> </w:t>
      </w:r>
      <w:r w:rsidR="00CD0D59" w:rsidRPr="0022097D">
        <w:rPr>
          <w:rFonts w:ascii="Times New Roman" w:eastAsia="Times New Roman" w:hAnsi="Times New Roman" w:cs="Times New Roman"/>
          <w:sz w:val="24"/>
          <w:szCs w:val="24"/>
        </w:rPr>
        <w:t xml:space="preserve">affords </w:t>
      </w:r>
      <w:r w:rsidR="007C7F84">
        <w:rPr>
          <w:rFonts w:ascii="Times New Roman" w:eastAsia="Times New Roman" w:hAnsi="Times New Roman" w:cs="Times New Roman"/>
          <w:sz w:val="24"/>
          <w:szCs w:val="24"/>
        </w:rPr>
        <w:t>a</w:t>
      </w:r>
      <w:r w:rsidR="00CD0D59" w:rsidRPr="0022097D">
        <w:rPr>
          <w:rFonts w:ascii="Times New Roman" w:eastAsia="Times New Roman" w:hAnsi="Times New Roman" w:cs="Times New Roman"/>
          <w:sz w:val="24"/>
          <w:szCs w:val="24"/>
        </w:rPr>
        <w:t xml:space="preserve"> large</w:t>
      </w:r>
      <w:r w:rsidR="00152E55">
        <w:rPr>
          <w:rFonts w:ascii="Times New Roman" w:eastAsia="Times New Roman" w:hAnsi="Times New Roman" w:cs="Times New Roman"/>
          <w:sz w:val="24"/>
          <w:szCs w:val="24"/>
        </w:rPr>
        <w:t>r</w:t>
      </w:r>
      <w:r w:rsidR="00CD0D59" w:rsidRPr="0022097D">
        <w:rPr>
          <w:rFonts w:ascii="Times New Roman" w:eastAsia="Times New Roman" w:hAnsi="Times New Roman" w:cs="Times New Roman"/>
          <w:sz w:val="24"/>
          <w:szCs w:val="24"/>
        </w:rPr>
        <w:t xml:space="preserve"> window of </w:t>
      </w:r>
      <w:r w:rsidR="007C7F84">
        <w:rPr>
          <w:rFonts w:ascii="Times New Roman" w:eastAsia="Times New Roman" w:hAnsi="Times New Roman" w:cs="Times New Roman"/>
          <w:sz w:val="24"/>
          <w:szCs w:val="24"/>
        </w:rPr>
        <w:t xml:space="preserve">opportunity for HF </w:t>
      </w:r>
      <w:r w:rsidR="00CD0D59" w:rsidRPr="0022097D">
        <w:rPr>
          <w:rFonts w:ascii="Times New Roman" w:eastAsia="Times New Roman" w:hAnsi="Times New Roman" w:cs="Times New Roman"/>
          <w:sz w:val="24"/>
          <w:szCs w:val="24"/>
        </w:rPr>
        <w:t>prevent</w:t>
      </w:r>
      <w:r w:rsidR="000F18F5">
        <w:rPr>
          <w:rFonts w:ascii="Times New Roman" w:eastAsia="Times New Roman" w:hAnsi="Times New Roman" w:cs="Times New Roman"/>
          <w:sz w:val="24"/>
          <w:szCs w:val="24"/>
        </w:rPr>
        <w:t>ion</w:t>
      </w:r>
      <w:r w:rsidR="00CD0D59" w:rsidRPr="0022097D">
        <w:rPr>
          <w:rFonts w:ascii="Times New Roman" w:eastAsia="Times New Roman" w:hAnsi="Times New Roman" w:cs="Times New Roman"/>
          <w:sz w:val="24"/>
          <w:szCs w:val="24"/>
        </w:rPr>
        <w:t>.</w:t>
      </w:r>
      <w:r w:rsidR="00B50F5A" w:rsidRPr="00693E87">
        <w:rPr>
          <w:rFonts w:ascii="Times New Roman" w:eastAsia="Times New Roman" w:hAnsi="Times New Roman" w:cs="Times New Roman"/>
          <w:sz w:val="24"/>
          <w:szCs w:val="24"/>
        </w:rPr>
        <w:fldChar w:fldCharType="begin">
          <w:fldData xml:space="preserve">PEVuZE5vdGU+PENpdGU+PEF1dGhvcj5QZmlzdGVyPC9BdXRob3I+PFllYXI+MjAxMzwvWWVhcj48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</w:fldData>
        </w:fldChar>
      </w:r>
      <w:r w:rsidR="00C45BF1">
        <w:rPr>
          <w:rFonts w:ascii="Times New Roman" w:eastAsia="Times New Roman" w:hAnsi="Times New Roman" w:cs="Times New Roman"/>
          <w:sz w:val="24"/>
          <w:szCs w:val="24"/>
        </w:rPr>
        <w:instrText xml:space="preserve"> ADDIN EN.CITE </w:instrText>
      </w:r>
      <w:r w:rsidR="00C45BF1">
        <w:rPr>
          <w:rFonts w:ascii="Times New Roman" w:eastAsia="Times New Roman" w:hAnsi="Times New Roman" w:cs="Times New Roman"/>
          <w:sz w:val="24"/>
          <w:szCs w:val="24"/>
        </w:rPr>
        <w:fldChar w:fldCharType="begin">
          <w:fldData xml:space="preserve">PEVuZE5vdGU+PENpdGU+PEF1dGhvcj5QZmlzdGVyPC9BdXRob3I+PFllYXI+MjAxMzwvWWVhcj48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</w:fldData>
        </w:fldChar>
      </w:r>
      <w:r w:rsidR="00C45BF1">
        <w:rPr>
          <w:rFonts w:ascii="Times New Roman" w:eastAsia="Times New Roman" w:hAnsi="Times New Roman" w:cs="Times New Roman"/>
          <w:sz w:val="24"/>
          <w:szCs w:val="24"/>
        </w:rPr>
        <w:instrText xml:space="preserve"> ADDIN EN.CITE.DATA </w:instrText>
      </w:r>
      <w:r w:rsidR="00C45BF1">
        <w:rPr>
          <w:rFonts w:ascii="Times New Roman" w:eastAsia="Times New Roman" w:hAnsi="Times New Roman" w:cs="Times New Roman"/>
          <w:sz w:val="24"/>
          <w:szCs w:val="24"/>
        </w:rPr>
      </w:r>
      <w:r w:rsidR="00C45BF1">
        <w:rPr>
          <w:rFonts w:ascii="Times New Roman" w:eastAsia="Times New Roman" w:hAnsi="Times New Roman" w:cs="Times New Roman"/>
          <w:sz w:val="24"/>
          <w:szCs w:val="24"/>
        </w:rPr>
        <w:fldChar w:fldCharType="end"/>
      </w:r>
      <w:r w:rsidR="00B50F5A" w:rsidRPr="00693E87">
        <w:rPr>
          <w:rFonts w:ascii="Times New Roman" w:eastAsia="Times New Roman" w:hAnsi="Times New Roman" w:cs="Times New Roman"/>
          <w:sz w:val="24"/>
          <w:szCs w:val="24"/>
        </w:rPr>
      </w:r>
      <w:r w:rsidR="00B50F5A" w:rsidRPr="00693E87">
        <w:rPr>
          <w:rFonts w:ascii="Times New Roman" w:eastAsia="Times New Roman" w:hAnsi="Times New Roman" w:cs="Times New Roman"/>
          <w:sz w:val="24"/>
          <w:szCs w:val="24"/>
        </w:rPr>
        <w:fldChar w:fldCharType="separate"/>
      </w:r>
      <w:r w:rsidR="00C45BF1">
        <w:rPr>
          <w:rFonts w:ascii="Times New Roman" w:eastAsia="Times New Roman" w:hAnsi="Times New Roman" w:cs="Times New Roman"/>
          <w:noProof/>
          <w:sz w:val="24"/>
          <w:szCs w:val="24"/>
        </w:rPr>
        <w:t>(8; 34)</w:t>
      </w:r>
      <w:r w:rsidR="00B50F5A" w:rsidRPr="00693E87">
        <w:rPr>
          <w:rFonts w:ascii="Times New Roman" w:eastAsia="Times New Roman" w:hAnsi="Times New Roman" w:cs="Times New Roman"/>
          <w:sz w:val="24"/>
          <w:szCs w:val="24"/>
        </w:rPr>
        <w:fldChar w:fldCharType="end"/>
      </w:r>
    </w:p>
    <w:p w14:paraId="5FA6E772" w14:textId="39952E4C" w:rsidR="009367F8" w:rsidRPr="00F237A5" w:rsidRDefault="00C82372" w:rsidP="00025B48">
      <w:pPr>
        <w:spacing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Notably, </w:t>
      </w:r>
      <w:r w:rsidR="00662788">
        <w:rPr>
          <w:rFonts w:ascii="Times New Roman" w:eastAsia="Times New Roman" w:hAnsi="Times New Roman" w:cs="Times New Roman"/>
          <w:sz w:val="24"/>
          <w:szCs w:val="24"/>
        </w:rPr>
        <w:t xml:space="preserve">most published </w:t>
      </w:r>
      <w:r w:rsidR="006E22D2">
        <w:rPr>
          <w:rFonts w:ascii="Times New Roman" w:eastAsia="Times New Roman" w:hAnsi="Times New Roman" w:cs="Times New Roman"/>
          <w:sz w:val="24"/>
          <w:szCs w:val="24"/>
        </w:rPr>
        <w:t xml:space="preserve">HF </w:t>
      </w:r>
      <w:r w:rsidR="00662788">
        <w:rPr>
          <w:rFonts w:ascii="Times New Roman" w:eastAsia="Times New Roman" w:hAnsi="Times New Roman" w:cs="Times New Roman"/>
          <w:sz w:val="24"/>
          <w:szCs w:val="24"/>
        </w:rPr>
        <w:t xml:space="preserve">risk </w:t>
      </w:r>
      <w:r w:rsidR="006E22D2">
        <w:rPr>
          <w:rFonts w:ascii="Times New Roman" w:eastAsia="Times New Roman" w:hAnsi="Times New Roman" w:cs="Times New Roman"/>
          <w:sz w:val="24"/>
          <w:szCs w:val="24"/>
        </w:rPr>
        <w:t>models</w:t>
      </w:r>
      <w:r w:rsidR="00662788">
        <w:rPr>
          <w:rFonts w:ascii="Times New Roman" w:eastAsia="Times New Roman" w:hAnsi="Times New Roman" w:cs="Times New Roman"/>
          <w:sz w:val="24"/>
          <w:szCs w:val="24"/>
        </w:rPr>
        <w:t xml:space="preserve"> in patients with diabetes are </w:t>
      </w:r>
      <w:r w:rsidR="00D61E6A">
        <w:rPr>
          <w:rFonts w:ascii="Times New Roman" w:eastAsia="Times New Roman" w:hAnsi="Times New Roman" w:cs="Times New Roman"/>
          <w:sz w:val="24"/>
          <w:szCs w:val="24"/>
        </w:rPr>
        <w:t>non-</w:t>
      </w:r>
      <w:r w:rsidR="00662788">
        <w:rPr>
          <w:rFonts w:ascii="Times New Roman" w:eastAsia="Times New Roman" w:hAnsi="Times New Roman" w:cs="Times New Roman"/>
          <w:sz w:val="24"/>
          <w:szCs w:val="24"/>
        </w:rPr>
        <w:t>sex</w:t>
      </w:r>
      <w:r w:rsidR="00D61E6A">
        <w:rPr>
          <w:rFonts w:ascii="Times New Roman" w:eastAsia="Times New Roman" w:hAnsi="Times New Roman" w:cs="Times New Roman"/>
          <w:sz w:val="24"/>
          <w:szCs w:val="24"/>
        </w:rPr>
        <w:t xml:space="preserve"> </w:t>
      </w:r>
      <w:r w:rsidR="00662788">
        <w:rPr>
          <w:rFonts w:ascii="Times New Roman" w:eastAsia="Times New Roman" w:hAnsi="Times New Roman" w:cs="Times New Roman"/>
          <w:sz w:val="24"/>
          <w:szCs w:val="24"/>
        </w:rPr>
        <w:t>specific</w:t>
      </w:r>
      <w:r w:rsidR="006F5EEB">
        <w:rPr>
          <w:rFonts w:ascii="Times New Roman" w:eastAsia="Times New Roman" w:hAnsi="Times New Roman" w:cs="Times New Roman"/>
          <w:sz w:val="24"/>
          <w:szCs w:val="24"/>
        </w:rPr>
        <w:t>,</w:t>
      </w:r>
      <w:r w:rsidR="00662788">
        <w:rPr>
          <w:rFonts w:ascii="Times New Roman" w:eastAsia="Times New Roman" w:hAnsi="Times New Roman" w:cs="Times New Roman"/>
          <w:sz w:val="24"/>
          <w:szCs w:val="24"/>
        </w:rPr>
        <w:t xml:space="preserve"> </w:t>
      </w:r>
      <w:r w:rsidR="00AE70AF">
        <w:rPr>
          <w:rFonts w:ascii="Times New Roman" w:eastAsia="Times New Roman" w:hAnsi="Times New Roman" w:cs="Times New Roman"/>
          <w:sz w:val="24"/>
          <w:szCs w:val="24"/>
        </w:rPr>
        <w:t>in spite of known sex differences in cardiovascular risk attributable to diabetes,</w:t>
      </w:r>
      <w:r w:rsidR="009343D0">
        <w:rPr>
          <w:rFonts w:ascii="Times New Roman" w:eastAsia="Times New Roman" w:hAnsi="Times New Roman" w:cs="Times New Roman"/>
          <w:sz w:val="24"/>
          <w:szCs w:val="24"/>
        </w:rPr>
        <w:fldChar w:fldCharType="begin">
          <w:fldData xml:space="preserve">PEVuZE5vdGU+PENpdGU+PEF1dGhvcj5YdTwvQXV0aG9yPjxZZWFyPjIwMTk8L1llYXI+PFJlY051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==
</w:fldData>
        </w:fldChar>
      </w:r>
      <w:r w:rsidR="00057ACA">
        <w:rPr>
          <w:rFonts w:ascii="Times New Roman" w:eastAsia="Times New Roman" w:hAnsi="Times New Roman" w:cs="Times New Roman"/>
          <w:sz w:val="24"/>
          <w:szCs w:val="24"/>
        </w:rPr>
        <w:instrText xml:space="preserve"> ADDIN EN.CITE </w:instrText>
      </w:r>
      <w:r w:rsidR="00057ACA">
        <w:rPr>
          <w:rFonts w:ascii="Times New Roman" w:eastAsia="Times New Roman" w:hAnsi="Times New Roman" w:cs="Times New Roman"/>
          <w:sz w:val="24"/>
          <w:szCs w:val="24"/>
        </w:rPr>
        <w:fldChar w:fldCharType="begin">
          <w:fldData xml:space="preserve">PEVuZE5vdGU+PENpdGU+PEF1dGhvcj5YdTwvQXV0aG9yPjxZZWFyPjIwMTk8L1llYXI+PFJlY051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==
</w:fldData>
        </w:fldChar>
      </w:r>
      <w:r w:rsidR="00057ACA">
        <w:rPr>
          <w:rFonts w:ascii="Times New Roman" w:eastAsia="Times New Roman" w:hAnsi="Times New Roman" w:cs="Times New Roman"/>
          <w:sz w:val="24"/>
          <w:szCs w:val="24"/>
        </w:rPr>
        <w:instrText xml:space="preserve"> ADDIN EN.CITE.DATA </w:instrText>
      </w:r>
      <w:r w:rsidR="00057ACA">
        <w:rPr>
          <w:rFonts w:ascii="Times New Roman" w:eastAsia="Times New Roman" w:hAnsi="Times New Roman" w:cs="Times New Roman"/>
          <w:sz w:val="24"/>
          <w:szCs w:val="24"/>
        </w:rPr>
      </w:r>
      <w:r w:rsidR="00057ACA">
        <w:rPr>
          <w:rFonts w:ascii="Times New Roman" w:eastAsia="Times New Roman" w:hAnsi="Times New Roman" w:cs="Times New Roman"/>
          <w:sz w:val="24"/>
          <w:szCs w:val="24"/>
        </w:rPr>
        <w:fldChar w:fldCharType="end"/>
      </w:r>
      <w:r w:rsidR="009343D0">
        <w:rPr>
          <w:rFonts w:ascii="Times New Roman" w:eastAsia="Times New Roman" w:hAnsi="Times New Roman" w:cs="Times New Roman"/>
          <w:sz w:val="24"/>
          <w:szCs w:val="24"/>
        </w:rPr>
      </w:r>
      <w:r w:rsidR="009343D0">
        <w:rPr>
          <w:rFonts w:ascii="Times New Roman" w:eastAsia="Times New Roman" w:hAnsi="Times New Roman" w:cs="Times New Roman"/>
          <w:sz w:val="24"/>
          <w:szCs w:val="24"/>
        </w:rPr>
        <w:fldChar w:fldCharType="separate"/>
      </w:r>
      <w:r w:rsidR="00057ACA">
        <w:rPr>
          <w:rFonts w:ascii="Times New Roman" w:eastAsia="Times New Roman" w:hAnsi="Times New Roman" w:cs="Times New Roman"/>
          <w:noProof/>
          <w:sz w:val="24"/>
          <w:szCs w:val="24"/>
        </w:rPr>
        <w:t>(9; 10)</w:t>
      </w:r>
      <w:r w:rsidR="009343D0">
        <w:rPr>
          <w:rFonts w:ascii="Times New Roman" w:eastAsia="Times New Roman" w:hAnsi="Times New Roman" w:cs="Times New Roman"/>
          <w:sz w:val="24"/>
          <w:szCs w:val="24"/>
        </w:rPr>
        <w:fldChar w:fldCharType="end"/>
      </w:r>
      <w:r w:rsidR="00AE70AF">
        <w:rPr>
          <w:rFonts w:ascii="Times New Roman" w:eastAsia="Times New Roman" w:hAnsi="Times New Roman" w:cs="Times New Roman"/>
          <w:sz w:val="24"/>
          <w:szCs w:val="24"/>
        </w:rPr>
        <w:t xml:space="preserve"> </w:t>
      </w:r>
      <w:r w:rsidR="006F5EEB">
        <w:rPr>
          <w:rFonts w:ascii="Times New Roman" w:eastAsia="Times New Roman" w:hAnsi="Times New Roman" w:cs="Times New Roman"/>
          <w:sz w:val="24"/>
          <w:szCs w:val="24"/>
        </w:rPr>
        <w:t>and</w:t>
      </w:r>
      <w:r w:rsidR="00AE70AF">
        <w:rPr>
          <w:rFonts w:ascii="Times New Roman" w:eastAsia="Times New Roman" w:hAnsi="Times New Roman" w:cs="Times New Roman"/>
          <w:sz w:val="24"/>
          <w:szCs w:val="24"/>
        </w:rPr>
        <w:t xml:space="preserve"> the </w:t>
      </w:r>
      <w:r w:rsidR="00AB2C1D">
        <w:rPr>
          <w:rFonts w:ascii="Times New Roman" w:eastAsia="Times New Roman" w:hAnsi="Times New Roman" w:cs="Times New Roman"/>
          <w:sz w:val="24"/>
          <w:szCs w:val="24"/>
        </w:rPr>
        <w:t xml:space="preserve">differences in HF risk factors and outcomes </w:t>
      </w:r>
      <w:r w:rsidR="00994DCF">
        <w:rPr>
          <w:rFonts w:ascii="Times New Roman" w:eastAsia="Times New Roman" w:hAnsi="Times New Roman" w:cs="Times New Roman"/>
          <w:sz w:val="24"/>
          <w:szCs w:val="24"/>
        </w:rPr>
        <w:t>in</w:t>
      </w:r>
      <w:r w:rsidR="00AB2C1D">
        <w:rPr>
          <w:rFonts w:ascii="Times New Roman" w:eastAsia="Times New Roman" w:hAnsi="Times New Roman" w:cs="Times New Roman"/>
          <w:sz w:val="24"/>
          <w:szCs w:val="24"/>
        </w:rPr>
        <w:t xml:space="preserve"> women and men.</w:t>
      </w:r>
      <w:r w:rsidR="00384065">
        <w:rPr>
          <w:rFonts w:ascii="Times New Roman" w:eastAsia="Times New Roman" w:hAnsi="Times New Roman" w:cs="Times New Roman"/>
          <w:sz w:val="24"/>
          <w:szCs w:val="24"/>
        </w:rPr>
        <w:fldChar w:fldCharType="begin">
          <w:fldData xml:space="preserve">PEVuZE5vdGU+PENpdGU+PEF1dGhvcj5TdW48L0F1dGhvcj48WWVhcj4yMDIwPC9ZZWFyPjxSZWNO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</w:fldData>
        </w:fldChar>
      </w:r>
      <w:r w:rsidR="00C45BF1">
        <w:rPr>
          <w:rFonts w:ascii="Times New Roman" w:eastAsia="Times New Roman" w:hAnsi="Times New Roman" w:cs="Times New Roman"/>
          <w:sz w:val="24"/>
          <w:szCs w:val="24"/>
        </w:rPr>
        <w:instrText xml:space="preserve"> ADDIN EN.CITE </w:instrText>
      </w:r>
      <w:r w:rsidR="00C45BF1">
        <w:rPr>
          <w:rFonts w:ascii="Times New Roman" w:eastAsia="Times New Roman" w:hAnsi="Times New Roman" w:cs="Times New Roman"/>
          <w:sz w:val="24"/>
          <w:szCs w:val="24"/>
        </w:rPr>
        <w:fldChar w:fldCharType="begin">
          <w:fldData xml:space="preserve">PEVuZE5vdGU+PENpdGU+PEF1dGhvcj5TdW48L0F1dGhvcj48WWVhcj4yMDIwPC9ZZWFyPjxSZWNO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</w:fldData>
        </w:fldChar>
      </w:r>
      <w:r w:rsidR="00C45BF1">
        <w:rPr>
          <w:rFonts w:ascii="Times New Roman" w:eastAsia="Times New Roman" w:hAnsi="Times New Roman" w:cs="Times New Roman"/>
          <w:sz w:val="24"/>
          <w:szCs w:val="24"/>
        </w:rPr>
        <w:instrText xml:space="preserve"> ADDIN EN.CITE.DATA </w:instrText>
      </w:r>
      <w:r w:rsidR="00C45BF1">
        <w:rPr>
          <w:rFonts w:ascii="Times New Roman" w:eastAsia="Times New Roman" w:hAnsi="Times New Roman" w:cs="Times New Roman"/>
          <w:sz w:val="24"/>
          <w:szCs w:val="24"/>
        </w:rPr>
      </w:r>
      <w:r w:rsidR="00C45BF1">
        <w:rPr>
          <w:rFonts w:ascii="Times New Roman" w:eastAsia="Times New Roman" w:hAnsi="Times New Roman" w:cs="Times New Roman"/>
          <w:sz w:val="24"/>
          <w:szCs w:val="24"/>
        </w:rPr>
        <w:fldChar w:fldCharType="end"/>
      </w:r>
      <w:r w:rsidR="00384065">
        <w:rPr>
          <w:rFonts w:ascii="Times New Roman" w:eastAsia="Times New Roman" w:hAnsi="Times New Roman" w:cs="Times New Roman"/>
          <w:sz w:val="24"/>
          <w:szCs w:val="24"/>
        </w:rPr>
      </w:r>
      <w:r w:rsidR="00384065">
        <w:rPr>
          <w:rFonts w:ascii="Times New Roman" w:eastAsia="Times New Roman" w:hAnsi="Times New Roman" w:cs="Times New Roman"/>
          <w:sz w:val="24"/>
          <w:szCs w:val="24"/>
        </w:rPr>
        <w:fldChar w:fldCharType="separate"/>
      </w:r>
      <w:r w:rsidR="00C45BF1">
        <w:rPr>
          <w:rFonts w:ascii="Times New Roman" w:eastAsia="Times New Roman" w:hAnsi="Times New Roman" w:cs="Times New Roman"/>
          <w:noProof/>
          <w:sz w:val="24"/>
          <w:szCs w:val="24"/>
        </w:rPr>
        <w:t>(16; 29; 37)</w:t>
      </w:r>
      <w:r w:rsidR="00384065">
        <w:rPr>
          <w:rFonts w:ascii="Times New Roman" w:eastAsia="Times New Roman" w:hAnsi="Times New Roman" w:cs="Times New Roman"/>
          <w:sz w:val="24"/>
          <w:szCs w:val="24"/>
        </w:rPr>
        <w:fldChar w:fldCharType="end"/>
      </w:r>
      <w:r w:rsidR="00AB2C1D">
        <w:rPr>
          <w:rFonts w:ascii="Times New Roman" w:eastAsia="Times New Roman" w:hAnsi="Times New Roman" w:cs="Times New Roman"/>
          <w:sz w:val="24"/>
          <w:szCs w:val="24"/>
        </w:rPr>
        <w:t xml:space="preserve"> </w:t>
      </w:r>
      <w:r w:rsidR="003D10CB">
        <w:rPr>
          <w:rFonts w:ascii="Times New Roman" w:eastAsia="Times New Roman" w:hAnsi="Times New Roman" w:cs="Times New Roman"/>
          <w:sz w:val="24"/>
          <w:szCs w:val="24"/>
        </w:rPr>
        <w:t>The only exception to this are models</w:t>
      </w:r>
      <w:r w:rsidR="003D10CB" w:rsidRPr="00F237A5">
        <w:rPr>
          <w:rFonts w:ascii="Times New Roman" w:eastAsia="Times New Roman" w:hAnsi="Times New Roman" w:cs="Times New Roman"/>
          <w:sz w:val="24"/>
          <w:szCs w:val="24"/>
        </w:rPr>
        <w:t xml:space="preserve"> </w:t>
      </w:r>
      <w:r w:rsidR="003D10CB">
        <w:rPr>
          <w:rFonts w:ascii="Times New Roman" w:eastAsia="Times New Roman" w:hAnsi="Times New Roman" w:cs="Times New Roman"/>
          <w:sz w:val="24"/>
          <w:szCs w:val="24"/>
        </w:rPr>
        <w:t xml:space="preserve">derived </w:t>
      </w:r>
      <w:r w:rsidR="003D10CB" w:rsidRPr="00F237A5">
        <w:rPr>
          <w:rFonts w:ascii="Times New Roman" w:eastAsia="Times New Roman" w:hAnsi="Times New Roman" w:cs="Times New Roman"/>
          <w:sz w:val="24"/>
          <w:szCs w:val="24"/>
        </w:rPr>
        <w:t xml:space="preserve">by </w:t>
      </w:r>
      <w:proofErr w:type="spellStart"/>
      <w:r w:rsidR="003D10CB" w:rsidRPr="008C7E0D">
        <w:rPr>
          <w:rFonts w:ascii="Times New Roman" w:eastAsia="Times New Roman" w:hAnsi="Times New Roman" w:cs="Times New Roman"/>
          <w:sz w:val="24"/>
          <w:szCs w:val="24"/>
        </w:rPr>
        <w:t>Hippsley</w:t>
      </w:r>
      <w:proofErr w:type="spellEnd"/>
      <w:r w:rsidR="003D10CB" w:rsidRPr="008C7E0D">
        <w:rPr>
          <w:rFonts w:ascii="Times New Roman" w:eastAsia="Times New Roman" w:hAnsi="Times New Roman" w:cs="Times New Roman"/>
          <w:sz w:val="24"/>
          <w:szCs w:val="24"/>
        </w:rPr>
        <w:t>-Cox and Coupland</w:t>
      </w:r>
      <w:r w:rsidR="003D10CB" w:rsidRPr="00F237A5">
        <w:rPr>
          <w:rFonts w:ascii="Times New Roman" w:eastAsia="Times New Roman" w:hAnsi="Times New Roman" w:cs="Times New Roman"/>
          <w:sz w:val="24"/>
          <w:szCs w:val="24"/>
        </w:rPr>
        <w:t xml:space="preserve">, </w:t>
      </w:r>
      <w:r w:rsidR="003D10CB">
        <w:rPr>
          <w:rFonts w:ascii="Times New Roman" w:eastAsia="Times New Roman" w:hAnsi="Times New Roman" w:cs="Times New Roman"/>
          <w:sz w:val="24"/>
          <w:szCs w:val="24"/>
        </w:rPr>
        <w:t>which were not specific to patient</w:t>
      </w:r>
      <w:r w:rsidR="000F18F5">
        <w:rPr>
          <w:rFonts w:ascii="Times New Roman" w:eastAsia="Times New Roman" w:hAnsi="Times New Roman" w:cs="Times New Roman"/>
          <w:sz w:val="24"/>
          <w:szCs w:val="24"/>
        </w:rPr>
        <w:t>s</w:t>
      </w:r>
      <w:r w:rsidR="003D10CB">
        <w:rPr>
          <w:rFonts w:ascii="Times New Roman" w:eastAsia="Times New Roman" w:hAnsi="Times New Roman" w:cs="Times New Roman"/>
          <w:sz w:val="24"/>
          <w:szCs w:val="24"/>
        </w:rPr>
        <w:t xml:space="preserve"> with incident diabetes</w:t>
      </w:r>
      <w:r w:rsidR="0081039E">
        <w:rPr>
          <w:rFonts w:ascii="Times New Roman" w:eastAsia="Times New Roman" w:hAnsi="Times New Roman" w:cs="Times New Roman"/>
          <w:sz w:val="24"/>
          <w:szCs w:val="24"/>
        </w:rPr>
        <w:t>, incorporated the exact same predictors in both sexes,</w:t>
      </w:r>
      <w:r w:rsidR="003D10CB">
        <w:rPr>
          <w:rFonts w:ascii="Times New Roman" w:eastAsia="Times New Roman" w:hAnsi="Times New Roman" w:cs="Times New Roman"/>
          <w:sz w:val="24"/>
          <w:szCs w:val="24"/>
        </w:rPr>
        <w:t xml:space="preserve"> and lacked external validation</w:t>
      </w:r>
      <w:r w:rsidR="003D10CB" w:rsidRPr="00F237A5">
        <w:rPr>
          <w:rFonts w:ascii="Times New Roman" w:eastAsia="Times New Roman" w:hAnsi="Times New Roman" w:cs="Times New Roman"/>
          <w:sz w:val="24"/>
          <w:szCs w:val="24"/>
        </w:rPr>
        <w:t>.</w:t>
      </w:r>
      <w:r w:rsidR="003D10CB">
        <w:rPr>
          <w:rFonts w:ascii="Times New Roman" w:eastAsia="Times New Roman" w:hAnsi="Times New Roman" w:cs="Times New Roman"/>
          <w:sz w:val="24"/>
          <w:szCs w:val="24"/>
        </w:rPr>
        <w:fldChar w:fldCharType="begin">
          <w:fldData xml:space="preserve">PEVuZE5vdGU+PENpdGU+PEF1dGhvcj5IaXBwaXNsZXktQ294PC9BdXRob3I+PFllYXI+MjAxNTwv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</w:fldData>
        </w:fldChar>
      </w:r>
      <w:r w:rsidR="00C45BF1">
        <w:rPr>
          <w:rFonts w:ascii="Times New Roman" w:eastAsia="Times New Roman" w:hAnsi="Times New Roman" w:cs="Times New Roman"/>
          <w:sz w:val="24"/>
          <w:szCs w:val="24"/>
        </w:rPr>
        <w:instrText xml:space="preserve"> ADDIN EN.CITE </w:instrText>
      </w:r>
      <w:r w:rsidR="00C45BF1">
        <w:rPr>
          <w:rFonts w:ascii="Times New Roman" w:eastAsia="Times New Roman" w:hAnsi="Times New Roman" w:cs="Times New Roman"/>
          <w:sz w:val="24"/>
          <w:szCs w:val="24"/>
        </w:rPr>
        <w:fldChar w:fldCharType="begin">
          <w:fldData xml:space="preserve">PEVuZE5vdGU+PENpdGU+PEF1dGhvcj5IaXBwaXNsZXktQ294PC9BdXRob3I+PFllYXI+MjAxNTwv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</w:fldData>
        </w:fldChar>
      </w:r>
      <w:r w:rsidR="00C45BF1">
        <w:rPr>
          <w:rFonts w:ascii="Times New Roman" w:eastAsia="Times New Roman" w:hAnsi="Times New Roman" w:cs="Times New Roman"/>
          <w:sz w:val="24"/>
          <w:szCs w:val="24"/>
        </w:rPr>
        <w:instrText xml:space="preserve"> ADDIN EN.CITE.DATA </w:instrText>
      </w:r>
      <w:r w:rsidR="00C45BF1">
        <w:rPr>
          <w:rFonts w:ascii="Times New Roman" w:eastAsia="Times New Roman" w:hAnsi="Times New Roman" w:cs="Times New Roman"/>
          <w:sz w:val="24"/>
          <w:szCs w:val="24"/>
        </w:rPr>
      </w:r>
      <w:r w:rsidR="00C45BF1">
        <w:rPr>
          <w:rFonts w:ascii="Times New Roman" w:eastAsia="Times New Roman" w:hAnsi="Times New Roman" w:cs="Times New Roman"/>
          <w:sz w:val="24"/>
          <w:szCs w:val="24"/>
        </w:rPr>
        <w:fldChar w:fldCharType="end"/>
      </w:r>
      <w:r w:rsidR="003D10CB">
        <w:rPr>
          <w:rFonts w:ascii="Times New Roman" w:eastAsia="Times New Roman" w:hAnsi="Times New Roman" w:cs="Times New Roman"/>
          <w:sz w:val="24"/>
          <w:szCs w:val="24"/>
        </w:rPr>
      </w:r>
      <w:r w:rsidR="003D10CB">
        <w:rPr>
          <w:rFonts w:ascii="Times New Roman" w:eastAsia="Times New Roman" w:hAnsi="Times New Roman" w:cs="Times New Roman"/>
          <w:sz w:val="24"/>
          <w:szCs w:val="24"/>
        </w:rPr>
        <w:fldChar w:fldCharType="separate"/>
      </w:r>
      <w:r w:rsidR="00C45BF1">
        <w:rPr>
          <w:rFonts w:ascii="Times New Roman" w:eastAsia="Times New Roman" w:hAnsi="Times New Roman" w:cs="Times New Roman"/>
          <w:noProof/>
          <w:sz w:val="24"/>
          <w:szCs w:val="24"/>
        </w:rPr>
        <w:t>(38)</w:t>
      </w:r>
      <w:r w:rsidR="003D10CB">
        <w:rPr>
          <w:rFonts w:ascii="Times New Roman" w:eastAsia="Times New Roman" w:hAnsi="Times New Roman" w:cs="Times New Roman"/>
          <w:sz w:val="24"/>
          <w:szCs w:val="24"/>
        </w:rPr>
        <w:fldChar w:fldCharType="end"/>
      </w:r>
      <w:r w:rsidR="003D10CB">
        <w:rPr>
          <w:rFonts w:ascii="Times New Roman" w:eastAsia="Times New Roman" w:hAnsi="Times New Roman" w:cs="Times New Roman"/>
          <w:sz w:val="24"/>
          <w:szCs w:val="24"/>
        </w:rPr>
        <w:t xml:space="preserve"> </w:t>
      </w:r>
      <w:r w:rsidR="00AB0460">
        <w:rPr>
          <w:rFonts w:ascii="Times New Roman" w:eastAsia="Times New Roman" w:hAnsi="Times New Roman" w:cs="Times New Roman"/>
          <w:sz w:val="24"/>
          <w:szCs w:val="24"/>
        </w:rPr>
        <w:t>The</w:t>
      </w:r>
      <w:r w:rsidR="00C24593">
        <w:rPr>
          <w:rFonts w:ascii="Times New Roman" w:eastAsia="Times New Roman" w:hAnsi="Times New Roman" w:cs="Times New Roman"/>
          <w:sz w:val="24"/>
          <w:szCs w:val="24"/>
        </w:rPr>
        <w:t>se</w:t>
      </w:r>
      <w:r w:rsidR="003F0533">
        <w:rPr>
          <w:rFonts w:ascii="Times New Roman" w:eastAsia="Times New Roman" w:hAnsi="Times New Roman" w:cs="Times New Roman"/>
          <w:sz w:val="24"/>
          <w:szCs w:val="24"/>
        </w:rPr>
        <w:t xml:space="preserve"> </w:t>
      </w:r>
      <w:r w:rsidR="00AB0460">
        <w:rPr>
          <w:rFonts w:ascii="Times New Roman" w:eastAsia="Times New Roman" w:hAnsi="Times New Roman" w:cs="Times New Roman"/>
          <w:sz w:val="24"/>
          <w:szCs w:val="24"/>
        </w:rPr>
        <w:t xml:space="preserve">models </w:t>
      </w:r>
      <w:r w:rsidR="003F0533" w:rsidRPr="009724A5">
        <w:rPr>
          <w:rFonts w:ascii="Times New Roman" w:eastAsia="Times New Roman" w:hAnsi="Times New Roman" w:cs="Times New Roman"/>
          <w:sz w:val="24"/>
          <w:szCs w:val="24"/>
        </w:rPr>
        <w:t xml:space="preserve">had </w:t>
      </w:r>
      <w:r w:rsidR="0093380D">
        <w:rPr>
          <w:rFonts w:ascii="Times New Roman" w:eastAsia="Times New Roman" w:hAnsi="Times New Roman" w:cs="Times New Roman"/>
          <w:sz w:val="24"/>
          <w:szCs w:val="24"/>
        </w:rPr>
        <w:t>similar performance to our</w:t>
      </w:r>
      <w:r w:rsidR="008619EA">
        <w:rPr>
          <w:rFonts w:ascii="Times New Roman" w:eastAsia="Times New Roman" w:hAnsi="Times New Roman" w:cs="Times New Roman"/>
          <w:sz w:val="24"/>
          <w:szCs w:val="24"/>
        </w:rPr>
        <w:t>s</w:t>
      </w:r>
      <w:r w:rsidR="00EC3AC4">
        <w:rPr>
          <w:rFonts w:ascii="Times New Roman" w:eastAsia="Times New Roman" w:hAnsi="Times New Roman" w:cs="Times New Roman"/>
          <w:sz w:val="24"/>
          <w:szCs w:val="24"/>
        </w:rPr>
        <w:t xml:space="preserve"> </w:t>
      </w:r>
      <w:r w:rsidR="003C6736">
        <w:rPr>
          <w:rFonts w:ascii="Times New Roman" w:eastAsia="Times New Roman" w:hAnsi="Times New Roman" w:cs="Times New Roman"/>
          <w:sz w:val="24"/>
          <w:szCs w:val="24"/>
        </w:rPr>
        <w:t>(</w:t>
      </w:r>
      <w:r w:rsidR="00693C05">
        <w:rPr>
          <w:rFonts w:ascii="Times New Roman" w:eastAsia="Times New Roman" w:hAnsi="Times New Roman" w:cs="Times New Roman"/>
          <w:sz w:val="24"/>
          <w:szCs w:val="24"/>
        </w:rPr>
        <w:t>C-</w:t>
      </w:r>
      <w:r w:rsidR="00435072" w:rsidRPr="009724A5">
        <w:rPr>
          <w:rFonts w:ascii="Times New Roman" w:eastAsia="Times New Roman" w:hAnsi="Times New Roman" w:cs="Times New Roman"/>
          <w:sz w:val="24"/>
          <w:szCs w:val="24"/>
        </w:rPr>
        <w:t>statistics</w:t>
      </w:r>
      <w:r w:rsidR="003F0533" w:rsidRPr="009724A5">
        <w:rPr>
          <w:rFonts w:ascii="Times New Roman" w:eastAsia="Times New Roman" w:hAnsi="Times New Roman" w:cs="Times New Roman"/>
          <w:sz w:val="24"/>
          <w:szCs w:val="24"/>
        </w:rPr>
        <w:t xml:space="preserve"> </w:t>
      </w:r>
      <w:r w:rsidR="00F82EAA" w:rsidRPr="009724A5">
        <w:rPr>
          <w:rFonts w:ascii="Times New Roman" w:eastAsia="Times New Roman" w:hAnsi="Times New Roman" w:cs="Times New Roman"/>
          <w:sz w:val="24"/>
          <w:szCs w:val="24"/>
        </w:rPr>
        <w:t>0.76</w:t>
      </w:r>
      <w:r w:rsidR="00372AC6">
        <w:rPr>
          <w:rFonts w:ascii="Times New Roman" w:eastAsia="Times New Roman" w:hAnsi="Times New Roman" w:cs="Times New Roman"/>
          <w:sz w:val="24"/>
          <w:szCs w:val="24"/>
        </w:rPr>
        <w:t>9</w:t>
      </w:r>
      <w:r w:rsidR="00F82EAA" w:rsidRPr="009724A5">
        <w:rPr>
          <w:rFonts w:ascii="Times New Roman" w:eastAsia="Times New Roman" w:hAnsi="Times New Roman" w:cs="Times New Roman"/>
          <w:sz w:val="24"/>
          <w:szCs w:val="24"/>
        </w:rPr>
        <w:t xml:space="preserve"> </w:t>
      </w:r>
      <w:r w:rsidR="003F0533" w:rsidRPr="009724A5">
        <w:rPr>
          <w:rFonts w:ascii="Times New Roman" w:eastAsia="Times New Roman" w:hAnsi="Times New Roman" w:cs="Times New Roman"/>
          <w:sz w:val="24"/>
          <w:szCs w:val="24"/>
        </w:rPr>
        <w:t>in men</w:t>
      </w:r>
      <w:r w:rsidR="003C6736">
        <w:rPr>
          <w:rFonts w:ascii="Times New Roman" w:eastAsia="Times New Roman" w:hAnsi="Times New Roman" w:cs="Times New Roman"/>
          <w:sz w:val="24"/>
          <w:szCs w:val="24"/>
        </w:rPr>
        <w:t>,</w:t>
      </w:r>
      <w:r w:rsidR="003F0533" w:rsidRPr="009724A5">
        <w:rPr>
          <w:rFonts w:ascii="Times New Roman" w:eastAsia="Times New Roman" w:hAnsi="Times New Roman" w:cs="Times New Roman"/>
          <w:sz w:val="24"/>
          <w:szCs w:val="24"/>
        </w:rPr>
        <w:t xml:space="preserve"> </w:t>
      </w:r>
      <w:r w:rsidR="00F82EAA" w:rsidRPr="009724A5">
        <w:rPr>
          <w:rFonts w:ascii="Times New Roman" w:eastAsia="Times New Roman" w:hAnsi="Times New Roman" w:cs="Times New Roman"/>
          <w:sz w:val="24"/>
          <w:szCs w:val="24"/>
        </w:rPr>
        <w:t>0.7</w:t>
      </w:r>
      <w:r w:rsidR="00372AC6">
        <w:rPr>
          <w:rFonts w:ascii="Times New Roman" w:eastAsia="Times New Roman" w:hAnsi="Times New Roman" w:cs="Times New Roman"/>
          <w:sz w:val="24"/>
          <w:szCs w:val="24"/>
        </w:rPr>
        <w:t>83</w:t>
      </w:r>
      <w:r w:rsidR="00F82EAA" w:rsidRPr="009724A5">
        <w:rPr>
          <w:rFonts w:ascii="Times New Roman" w:eastAsia="Times New Roman" w:hAnsi="Times New Roman" w:cs="Times New Roman"/>
          <w:sz w:val="24"/>
          <w:szCs w:val="24"/>
        </w:rPr>
        <w:t xml:space="preserve"> </w:t>
      </w:r>
      <w:r w:rsidR="003F0533" w:rsidRPr="009724A5">
        <w:rPr>
          <w:rFonts w:ascii="Times New Roman" w:eastAsia="Times New Roman" w:hAnsi="Times New Roman" w:cs="Times New Roman"/>
          <w:sz w:val="24"/>
          <w:szCs w:val="24"/>
        </w:rPr>
        <w:t>in women</w:t>
      </w:r>
      <w:r w:rsidR="003C6736">
        <w:rPr>
          <w:rFonts w:ascii="Times New Roman" w:eastAsia="Times New Roman" w:hAnsi="Times New Roman" w:cs="Times New Roman"/>
          <w:sz w:val="24"/>
          <w:szCs w:val="24"/>
        </w:rPr>
        <w:t>)</w:t>
      </w:r>
      <w:r w:rsidR="003F0533" w:rsidRPr="009724A5">
        <w:rPr>
          <w:rFonts w:ascii="Times New Roman" w:eastAsia="Times New Roman" w:hAnsi="Times New Roman" w:cs="Times New Roman"/>
          <w:sz w:val="24"/>
          <w:szCs w:val="24"/>
        </w:rPr>
        <w:t>.</w:t>
      </w:r>
    </w:p>
    <w:p w14:paraId="40A43633" w14:textId="2F9E50F3" w:rsidR="00D32DBC" w:rsidRDefault="008030D4" w:rsidP="009274B0">
      <w:pPr>
        <w:spacing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3B384F">
        <w:rPr>
          <w:rFonts w:ascii="Times New Roman" w:eastAsia="Times New Roman" w:hAnsi="Times New Roman" w:cs="Times New Roman"/>
          <w:sz w:val="24"/>
          <w:szCs w:val="24"/>
        </w:rPr>
        <w:t xml:space="preserve">he availability of </w:t>
      </w:r>
      <w:r>
        <w:rPr>
          <w:rFonts w:ascii="Times New Roman" w:eastAsia="Times New Roman" w:hAnsi="Times New Roman" w:cs="Times New Roman"/>
          <w:sz w:val="24"/>
          <w:szCs w:val="24"/>
        </w:rPr>
        <w:t xml:space="preserve">long-term </w:t>
      </w:r>
      <w:r w:rsidR="0088610A">
        <w:rPr>
          <w:rFonts w:ascii="Times New Roman" w:eastAsia="Times New Roman" w:hAnsi="Times New Roman" w:cs="Times New Roman"/>
          <w:sz w:val="24"/>
          <w:szCs w:val="24"/>
        </w:rPr>
        <w:t>follow-up</w:t>
      </w:r>
      <w:r>
        <w:rPr>
          <w:rFonts w:ascii="Times New Roman" w:eastAsia="Times New Roman" w:hAnsi="Times New Roman" w:cs="Times New Roman"/>
          <w:sz w:val="24"/>
          <w:szCs w:val="24"/>
        </w:rPr>
        <w:t xml:space="preserve"> data is</w:t>
      </w:r>
      <w:r w:rsidR="003B384F">
        <w:rPr>
          <w:rFonts w:ascii="Times New Roman" w:eastAsia="Times New Roman" w:hAnsi="Times New Roman" w:cs="Times New Roman"/>
          <w:sz w:val="24"/>
          <w:szCs w:val="24"/>
        </w:rPr>
        <w:t xml:space="preserve"> essential to the clinical applicability</w:t>
      </w:r>
      <w:r>
        <w:rPr>
          <w:rFonts w:ascii="Times New Roman" w:eastAsia="Times New Roman" w:hAnsi="Times New Roman" w:cs="Times New Roman"/>
          <w:sz w:val="24"/>
          <w:szCs w:val="24"/>
        </w:rPr>
        <w:t xml:space="preserve"> of models that predict the onset of chronic disease</w:t>
      </w:r>
      <w:r w:rsidR="003B384F">
        <w:rPr>
          <w:rFonts w:ascii="Times New Roman" w:eastAsia="Times New Roman" w:hAnsi="Times New Roman" w:cs="Times New Roman"/>
          <w:sz w:val="24"/>
          <w:szCs w:val="24"/>
        </w:rPr>
        <w:t xml:space="preserve">. Our </w:t>
      </w:r>
      <w:r w:rsidR="0088610A">
        <w:rPr>
          <w:rFonts w:ascii="Times New Roman" w:eastAsia="Times New Roman" w:hAnsi="Times New Roman" w:cs="Times New Roman"/>
          <w:sz w:val="24"/>
          <w:szCs w:val="24"/>
        </w:rPr>
        <w:t>follow-up</w:t>
      </w:r>
      <w:r w:rsidR="003B384F">
        <w:rPr>
          <w:rFonts w:ascii="Times New Roman" w:eastAsia="Times New Roman" w:hAnsi="Times New Roman" w:cs="Times New Roman"/>
          <w:sz w:val="24"/>
          <w:szCs w:val="24"/>
        </w:rPr>
        <w:t xml:space="preserve"> duration </w:t>
      </w:r>
      <w:r w:rsidR="001C437F">
        <w:rPr>
          <w:rFonts w:ascii="Times New Roman" w:eastAsia="Times New Roman" w:hAnsi="Times New Roman" w:cs="Times New Roman"/>
          <w:sz w:val="24"/>
          <w:szCs w:val="24"/>
        </w:rPr>
        <w:t>exceeds</w:t>
      </w:r>
      <w:r w:rsidR="003B384F">
        <w:rPr>
          <w:rFonts w:ascii="Times New Roman" w:eastAsia="Times New Roman" w:hAnsi="Times New Roman" w:cs="Times New Roman"/>
          <w:sz w:val="24"/>
          <w:szCs w:val="24"/>
        </w:rPr>
        <w:t xml:space="preserve"> most </w:t>
      </w:r>
      <w:r w:rsidR="001C437F">
        <w:rPr>
          <w:rFonts w:ascii="Times New Roman" w:eastAsia="Times New Roman" w:hAnsi="Times New Roman" w:cs="Times New Roman"/>
          <w:sz w:val="24"/>
          <w:szCs w:val="24"/>
        </w:rPr>
        <w:t>similar studies</w:t>
      </w:r>
      <w:r w:rsidR="003B384F">
        <w:rPr>
          <w:rFonts w:ascii="Times New Roman" w:eastAsia="Times New Roman" w:hAnsi="Times New Roman" w:cs="Times New Roman"/>
          <w:sz w:val="24"/>
          <w:szCs w:val="24"/>
        </w:rPr>
        <w:t xml:space="preserve">. </w:t>
      </w:r>
      <w:r w:rsidR="00CF0012" w:rsidRPr="00F237A5">
        <w:rPr>
          <w:rFonts w:ascii="Times New Roman" w:eastAsia="Times New Roman" w:hAnsi="Times New Roman" w:cs="Times New Roman"/>
          <w:sz w:val="24"/>
          <w:szCs w:val="24"/>
        </w:rPr>
        <w:t>Pfister</w:t>
      </w:r>
      <w:r w:rsidR="00480950">
        <w:rPr>
          <w:rFonts w:ascii="Times New Roman" w:eastAsia="Times New Roman" w:hAnsi="Times New Roman" w:cs="Times New Roman"/>
          <w:sz w:val="24"/>
          <w:szCs w:val="24"/>
        </w:rPr>
        <w:t xml:space="preserve">’s </w:t>
      </w:r>
      <w:r w:rsidR="008F4D07">
        <w:rPr>
          <w:rFonts w:ascii="Times New Roman" w:eastAsia="Times New Roman" w:hAnsi="Times New Roman" w:cs="Times New Roman"/>
          <w:sz w:val="24"/>
          <w:szCs w:val="24"/>
        </w:rPr>
        <w:t>derivation cohort had</w:t>
      </w:r>
      <w:r w:rsidR="00CF0012" w:rsidRPr="00F237A5">
        <w:rPr>
          <w:rFonts w:ascii="Times New Roman" w:eastAsia="Times New Roman" w:hAnsi="Times New Roman" w:cs="Times New Roman"/>
          <w:sz w:val="24"/>
          <w:szCs w:val="24"/>
        </w:rPr>
        <w:t xml:space="preserve"> a mean follow-up of 34.5 months.</w:t>
      </w:r>
      <w:r w:rsidR="009F3A3D">
        <w:rPr>
          <w:rFonts w:ascii="Times New Roman" w:eastAsia="Times New Roman" w:hAnsi="Times New Roman" w:cs="Times New Roman"/>
          <w:sz w:val="24"/>
          <w:szCs w:val="24"/>
        </w:rPr>
        <w:fldChar w:fldCharType="begin">
          <w:fldData xml:space="preserve">PEVuZE5vdGU+PENpdGU+PEF1dGhvcj5QZmlzdGVyPC9BdXRob3I+PFllYXI+MjAxMzwvWWVhcj48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</w:fldData>
        </w:fldChar>
      </w:r>
      <w:r w:rsidR="00C45BF1">
        <w:rPr>
          <w:rFonts w:ascii="Times New Roman" w:eastAsia="Times New Roman" w:hAnsi="Times New Roman" w:cs="Times New Roman"/>
          <w:sz w:val="24"/>
          <w:szCs w:val="24"/>
        </w:rPr>
        <w:instrText xml:space="preserve"> ADDIN EN.CITE </w:instrText>
      </w:r>
      <w:r w:rsidR="00C45BF1">
        <w:rPr>
          <w:rFonts w:ascii="Times New Roman" w:eastAsia="Times New Roman" w:hAnsi="Times New Roman" w:cs="Times New Roman"/>
          <w:sz w:val="24"/>
          <w:szCs w:val="24"/>
        </w:rPr>
        <w:fldChar w:fldCharType="begin">
          <w:fldData xml:space="preserve">PEVuZE5vdGU+PENpdGU+PEF1dGhvcj5QZmlzdGVyPC9BdXRob3I+PFllYXI+MjAxMzwvWWVhcj48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</w:fldData>
        </w:fldChar>
      </w:r>
      <w:r w:rsidR="00C45BF1">
        <w:rPr>
          <w:rFonts w:ascii="Times New Roman" w:eastAsia="Times New Roman" w:hAnsi="Times New Roman" w:cs="Times New Roman"/>
          <w:sz w:val="24"/>
          <w:szCs w:val="24"/>
        </w:rPr>
        <w:instrText xml:space="preserve"> ADDIN EN.CITE.DATA </w:instrText>
      </w:r>
      <w:r w:rsidR="00C45BF1">
        <w:rPr>
          <w:rFonts w:ascii="Times New Roman" w:eastAsia="Times New Roman" w:hAnsi="Times New Roman" w:cs="Times New Roman"/>
          <w:sz w:val="24"/>
          <w:szCs w:val="24"/>
        </w:rPr>
      </w:r>
      <w:r w:rsidR="00C45BF1">
        <w:rPr>
          <w:rFonts w:ascii="Times New Roman" w:eastAsia="Times New Roman" w:hAnsi="Times New Roman" w:cs="Times New Roman"/>
          <w:sz w:val="24"/>
          <w:szCs w:val="24"/>
        </w:rPr>
        <w:fldChar w:fldCharType="end"/>
      </w:r>
      <w:r w:rsidR="009F3A3D">
        <w:rPr>
          <w:rFonts w:ascii="Times New Roman" w:eastAsia="Times New Roman" w:hAnsi="Times New Roman" w:cs="Times New Roman"/>
          <w:sz w:val="24"/>
          <w:szCs w:val="24"/>
        </w:rPr>
      </w:r>
      <w:r w:rsidR="009F3A3D">
        <w:rPr>
          <w:rFonts w:ascii="Times New Roman" w:eastAsia="Times New Roman" w:hAnsi="Times New Roman" w:cs="Times New Roman"/>
          <w:sz w:val="24"/>
          <w:szCs w:val="24"/>
        </w:rPr>
        <w:fldChar w:fldCharType="separate"/>
      </w:r>
      <w:r w:rsidR="00C45BF1">
        <w:rPr>
          <w:rFonts w:ascii="Times New Roman" w:eastAsia="Times New Roman" w:hAnsi="Times New Roman" w:cs="Times New Roman"/>
          <w:noProof/>
          <w:sz w:val="24"/>
          <w:szCs w:val="24"/>
        </w:rPr>
        <w:t>(34)</w:t>
      </w:r>
      <w:r w:rsidR="009F3A3D">
        <w:rPr>
          <w:rFonts w:ascii="Times New Roman" w:eastAsia="Times New Roman" w:hAnsi="Times New Roman" w:cs="Times New Roman"/>
          <w:sz w:val="24"/>
          <w:szCs w:val="24"/>
        </w:rPr>
        <w:fldChar w:fldCharType="end"/>
      </w:r>
      <w:r w:rsidR="00CF0012" w:rsidRPr="00F237A5">
        <w:rPr>
          <w:rFonts w:ascii="Times New Roman" w:eastAsia="Times New Roman" w:hAnsi="Times New Roman" w:cs="Times New Roman"/>
          <w:sz w:val="24"/>
          <w:szCs w:val="24"/>
        </w:rPr>
        <w:t xml:space="preserve"> A study on the post-trial monitoring data for the UKPD</w:t>
      </w:r>
      <w:r w:rsidR="002F5D8C">
        <w:rPr>
          <w:rFonts w:ascii="Times New Roman" w:eastAsia="Times New Roman" w:hAnsi="Times New Roman" w:cs="Times New Roman"/>
          <w:sz w:val="24"/>
          <w:szCs w:val="24"/>
        </w:rPr>
        <w:t>S</w:t>
      </w:r>
      <w:r w:rsidR="00CF0012" w:rsidRPr="00F237A5">
        <w:rPr>
          <w:rFonts w:ascii="Times New Roman" w:eastAsia="Times New Roman" w:hAnsi="Times New Roman" w:cs="Times New Roman"/>
          <w:sz w:val="24"/>
          <w:szCs w:val="24"/>
        </w:rPr>
        <w:t>-OM risk score</w:t>
      </w:r>
      <w:r w:rsidR="000F18F5">
        <w:rPr>
          <w:rFonts w:ascii="Times New Roman" w:eastAsia="Times New Roman" w:hAnsi="Times New Roman" w:cs="Times New Roman"/>
          <w:sz w:val="24"/>
          <w:szCs w:val="24"/>
        </w:rPr>
        <w:t>,</w:t>
      </w:r>
      <w:r w:rsidR="00CF0012" w:rsidRPr="00F237A5">
        <w:rPr>
          <w:rFonts w:ascii="Times New Roman" w:eastAsia="Times New Roman" w:hAnsi="Times New Roman" w:cs="Times New Roman"/>
          <w:sz w:val="24"/>
          <w:szCs w:val="24"/>
        </w:rPr>
        <w:t xml:space="preserve"> found that the </w:t>
      </w:r>
      <w:r w:rsidR="00927358">
        <w:rPr>
          <w:rFonts w:ascii="Times New Roman" w:eastAsia="Times New Roman" w:hAnsi="Times New Roman" w:cs="Times New Roman"/>
          <w:sz w:val="24"/>
          <w:szCs w:val="24"/>
        </w:rPr>
        <w:t xml:space="preserve">HF prediction </w:t>
      </w:r>
      <w:r w:rsidR="00CF0012" w:rsidRPr="00F237A5">
        <w:rPr>
          <w:rFonts w:ascii="Times New Roman" w:eastAsia="Times New Roman" w:hAnsi="Times New Roman" w:cs="Times New Roman"/>
          <w:sz w:val="24"/>
          <w:szCs w:val="24"/>
        </w:rPr>
        <w:t xml:space="preserve">model </w:t>
      </w:r>
      <w:r w:rsidR="00927358">
        <w:rPr>
          <w:rFonts w:ascii="Times New Roman" w:eastAsia="Times New Roman" w:hAnsi="Times New Roman" w:cs="Times New Roman"/>
          <w:sz w:val="24"/>
          <w:szCs w:val="24"/>
        </w:rPr>
        <w:t>performed</w:t>
      </w:r>
      <w:r w:rsidR="00CF0012" w:rsidRPr="00F237A5">
        <w:rPr>
          <w:rFonts w:ascii="Times New Roman" w:eastAsia="Times New Roman" w:hAnsi="Times New Roman" w:cs="Times New Roman"/>
          <w:sz w:val="24"/>
          <w:szCs w:val="24"/>
        </w:rPr>
        <w:t xml:space="preserve"> </w:t>
      </w:r>
      <w:r w:rsidR="00F37C8A">
        <w:rPr>
          <w:rFonts w:ascii="Times New Roman" w:eastAsia="Times New Roman" w:hAnsi="Times New Roman" w:cs="Times New Roman"/>
          <w:sz w:val="24"/>
          <w:szCs w:val="24"/>
        </w:rPr>
        <w:t xml:space="preserve">well </w:t>
      </w:r>
      <w:r w:rsidR="00CF0012" w:rsidRPr="00F237A5">
        <w:rPr>
          <w:rFonts w:ascii="Times New Roman" w:eastAsia="Times New Roman" w:hAnsi="Times New Roman" w:cs="Times New Roman"/>
          <w:sz w:val="24"/>
          <w:szCs w:val="24"/>
        </w:rPr>
        <w:t>in the first 3 years but overpredicted at 10 years.</w:t>
      </w:r>
      <w:r w:rsidR="009F3A3D">
        <w:rPr>
          <w:rFonts w:ascii="Times New Roman" w:eastAsia="Times New Roman" w:hAnsi="Times New Roman" w:cs="Times New Roman"/>
          <w:sz w:val="24"/>
          <w:szCs w:val="24"/>
        </w:rPr>
        <w:fldChar w:fldCharType="begin"/>
      </w:r>
      <w:r w:rsidR="00C45BF1">
        <w:rPr>
          <w:rFonts w:ascii="Times New Roman" w:eastAsia="Times New Roman" w:hAnsi="Times New Roman" w:cs="Times New Roman"/>
          <w:sz w:val="24"/>
          <w:szCs w:val="24"/>
        </w:rPr>
        <w:instrText xml:space="preserve"> ADDIN EN.CITE &lt;EndNote&gt;&lt;Cite&gt;&lt;Author&gt;Leal&lt;/Author&gt;&lt;Year&gt;2013&lt;/Year&gt;&lt;RecNum&gt;57&lt;/RecNum&gt;&lt;DisplayText&gt;(39)&lt;/DisplayText&gt;&lt;record&gt;&lt;rec-number&gt;57&lt;/rec-number&gt;&lt;foreign-keys&gt;&lt;key app="EN" db-id="rp2ww9fsax5rd8ef5wwxw59vwv2xpt5a0v02" timestamp="1629824418"&gt;57&lt;/key&gt;&lt;/foreign-keys&gt;&lt;ref-type name="Journal Article"&gt;17&lt;/ref-type&gt;&lt;contributors&gt;&lt;authors&gt;&lt;author&gt;Leal, J.&lt;/author&gt;&lt;author&gt;Hayes, A. J.&lt;/author&gt;&lt;author&gt;Gray, A. M.&lt;/author&gt;&lt;author&gt;Holman, R. R.&lt;/author&gt;&lt;author&gt;Clarke, P. M.&lt;/author&gt;&lt;/authors&gt;&lt;/contributors&gt;&lt;auth-address&gt;Health Economics Research Centre, Department of Public Health, University of Oxford, Oxford, UK. jose.leal@dph.ox.ac.uk&lt;/auth-address&gt;&lt;titles&gt;&lt;title&gt;Temporal validation of the UKPDS outcomes model using 10-year posttrial monitoring data&lt;/title&gt;&lt;secondary-title&gt;Diabetes Care&lt;/secondary-title&gt;&lt;short-title&gt;Temporal validation of the UKPDS outcomes model using 10-year posttrial monitoring data&lt;/short-title&gt;&lt;/titles&gt;&lt;periodical&gt;&lt;full-title&gt;Diabetes Care&lt;/full-title&gt;&lt;/periodical&gt;&lt;pages&gt;1541-6&lt;/pages&gt;&lt;volume&gt;36&lt;/volume&gt;&lt;number&gt;6&lt;/number&gt;&lt;edition&gt;2013/01/01&lt;/edition&gt;&lt;keywords&gt;&lt;keyword&gt;Aged&lt;/keyword&gt;&lt;keyword&gt;*Computer Simulation&lt;/keyword&gt;&lt;keyword&gt;Diabetes Mellitus, Type 2/complications&lt;/keyword&gt;&lt;keyword&gt;Female&lt;/keyword&gt;&lt;keyword&gt;Humans&lt;/keyword&gt;&lt;keyword&gt;Male&lt;/keyword&gt;&lt;keyword&gt;Middle Aged&lt;/keyword&gt;&lt;keyword&gt;Models, Theoretical&lt;/keyword&gt;&lt;keyword&gt;Prospective Studies&lt;/keyword&gt;&lt;keyword&gt;Risk Factors&lt;/keyword&gt;&lt;/keywords&gt;&lt;dates&gt;&lt;year&gt;2013&lt;/year&gt;&lt;pub-dates&gt;&lt;date&gt;Jun&lt;/date&gt;&lt;/pub-dates&gt;&lt;/dates&gt;&lt;isbn&gt;0149-5992 (Print) 0149-5992&lt;/isbn&gt;&lt;accession-num&gt;23275370&lt;/accession-num&gt;&lt;urls&gt;&lt;/urls&gt;&lt;custom2&gt;PMC3661828&lt;/custom2&gt;&lt;electronic-resource-num&gt;10.2337/dc12-1120&lt;/electronic-resource-num&gt;&lt;remote-database-provider&gt;Nlm&lt;/remote-database-provider&gt;&lt;language&gt;eng&lt;/language&gt;&lt;/record&gt;&lt;/Cite&gt;&lt;/EndNote&gt;</w:instrText>
      </w:r>
      <w:r w:rsidR="009F3A3D">
        <w:rPr>
          <w:rFonts w:ascii="Times New Roman" w:eastAsia="Times New Roman" w:hAnsi="Times New Roman" w:cs="Times New Roman"/>
          <w:sz w:val="24"/>
          <w:szCs w:val="24"/>
        </w:rPr>
        <w:fldChar w:fldCharType="separate"/>
      </w:r>
      <w:r w:rsidR="00C45BF1">
        <w:rPr>
          <w:rFonts w:ascii="Times New Roman" w:eastAsia="Times New Roman" w:hAnsi="Times New Roman" w:cs="Times New Roman"/>
          <w:noProof/>
          <w:sz w:val="24"/>
          <w:szCs w:val="24"/>
        </w:rPr>
        <w:t>(39)</w:t>
      </w:r>
      <w:r w:rsidR="009F3A3D">
        <w:rPr>
          <w:rFonts w:ascii="Times New Roman" w:eastAsia="Times New Roman" w:hAnsi="Times New Roman" w:cs="Times New Roman"/>
          <w:sz w:val="24"/>
          <w:szCs w:val="24"/>
        </w:rPr>
        <w:fldChar w:fldCharType="end"/>
      </w:r>
      <w:r w:rsidR="00CF0012">
        <w:rPr>
          <w:rFonts w:ascii="Times New Roman" w:eastAsia="Times New Roman" w:hAnsi="Times New Roman" w:cs="Times New Roman"/>
          <w:sz w:val="24"/>
          <w:szCs w:val="24"/>
          <w:vertAlign w:val="superscript"/>
        </w:rPr>
        <w:t xml:space="preserve"> </w:t>
      </w:r>
      <w:r w:rsidR="00A60A42" w:rsidRPr="00254CB6">
        <w:rPr>
          <w:rFonts w:ascii="Times New Roman" w:hAnsi="Times New Roman" w:cs="Times New Roman"/>
          <w:sz w:val="24"/>
          <w:szCs w:val="24"/>
        </w:rPr>
        <w:t xml:space="preserve">Our </w:t>
      </w:r>
      <w:r w:rsidR="001C437F">
        <w:rPr>
          <w:rFonts w:ascii="Times New Roman" w:hAnsi="Times New Roman" w:cs="Times New Roman"/>
          <w:sz w:val="24"/>
          <w:szCs w:val="24"/>
        </w:rPr>
        <w:t>models demonstrated consistent performance throughout 9</w:t>
      </w:r>
      <w:r w:rsidR="00874D43">
        <w:rPr>
          <w:rFonts w:ascii="Times New Roman" w:hAnsi="Times New Roman" w:cs="Times New Roman"/>
          <w:sz w:val="24"/>
          <w:szCs w:val="24"/>
        </w:rPr>
        <w:t>-</w:t>
      </w:r>
      <w:r w:rsidR="001C437F">
        <w:rPr>
          <w:rFonts w:ascii="Times New Roman" w:hAnsi="Times New Roman" w:cs="Times New Roman"/>
          <w:sz w:val="24"/>
          <w:szCs w:val="24"/>
        </w:rPr>
        <w:t xml:space="preserve">year </w:t>
      </w:r>
      <w:r w:rsidR="0088610A">
        <w:rPr>
          <w:rFonts w:ascii="Times New Roman" w:hAnsi="Times New Roman" w:cs="Times New Roman"/>
          <w:sz w:val="24"/>
          <w:szCs w:val="24"/>
        </w:rPr>
        <w:lastRenderedPageBreak/>
        <w:t>follow-up</w:t>
      </w:r>
      <w:r w:rsidR="00E026CF">
        <w:rPr>
          <w:rFonts w:ascii="Times New Roman" w:hAnsi="Times New Roman" w:cs="Times New Roman"/>
          <w:sz w:val="24"/>
          <w:szCs w:val="24"/>
        </w:rPr>
        <w:t xml:space="preserve"> and are </w:t>
      </w:r>
      <w:r w:rsidR="00A60A42" w:rsidRPr="00254CB6">
        <w:rPr>
          <w:rFonts w:ascii="Times New Roman" w:hAnsi="Times New Roman" w:cs="Times New Roman"/>
          <w:sz w:val="24"/>
          <w:szCs w:val="24"/>
        </w:rPr>
        <w:t xml:space="preserve">based on </w:t>
      </w:r>
      <w:r w:rsidR="001C437F">
        <w:rPr>
          <w:rFonts w:ascii="Times New Roman" w:hAnsi="Times New Roman" w:cs="Times New Roman"/>
          <w:sz w:val="24"/>
          <w:szCs w:val="24"/>
        </w:rPr>
        <w:t>routinely</w:t>
      </w:r>
      <w:r w:rsidR="009274B0">
        <w:rPr>
          <w:rFonts w:ascii="Times New Roman" w:hAnsi="Times New Roman" w:cs="Times New Roman"/>
          <w:sz w:val="24"/>
          <w:szCs w:val="24"/>
        </w:rPr>
        <w:t>-</w:t>
      </w:r>
      <w:r w:rsidR="001C437F">
        <w:rPr>
          <w:rFonts w:ascii="Times New Roman" w:hAnsi="Times New Roman" w:cs="Times New Roman"/>
          <w:sz w:val="24"/>
          <w:szCs w:val="24"/>
        </w:rPr>
        <w:t>collected</w:t>
      </w:r>
      <w:r w:rsidR="006B5329">
        <w:rPr>
          <w:rFonts w:ascii="Times New Roman" w:hAnsi="Times New Roman" w:cs="Times New Roman"/>
          <w:sz w:val="24"/>
          <w:szCs w:val="24"/>
        </w:rPr>
        <w:t xml:space="preserve"> data </w:t>
      </w:r>
      <w:r w:rsidR="00E026CF">
        <w:rPr>
          <w:rFonts w:ascii="Times New Roman" w:hAnsi="Times New Roman" w:cs="Times New Roman"/>
          <w:sz w:val="24"/>
          <w:szCs w:val="24"/>
        </w:rPr>
        <w:t xml:space="preserve">which </w:t>
      </w:r>
      <w:r w:rsidR="00307E72">
        <w:rPr>
          <w:rFonts w:ascii="Times New Roman" w:hAnsi="Times New Roman" w:cs="Times New Roman"/>
          <w:sz w:val="24"/>
          <w:szCs w:val="24"/>
        </w:rPr>
        <w:t>demonstrate</w:t>
      </w:r>
      <w:r w:rsidR="00E026CF">
        <w:rPr>
          <w:rFonts w:ascii="Times New Roman" w:hAnsi="Times New Roman" w:cs="Times New Roman"/>
          <w:sz w:val="24"/>
          <w:szCs w:val="24"/>
        </w:rPr>
        <w:t>s</w:t>
      </w:r>
      <w:r w:rsidR="006B5329">
        <w:rPr>
          <w:rFonts w:ascii="Times New Roman" w:hAnsi="Times New Roman" w:cs="Times New Roman"/>
          <w:sz w:val="24"/>
          <w:szCs w:val="24"/>
        </w:rPr>
        <w:t xml:space="preserve"> </w:t>
      </w:r>
      <w:r w:rsidR="009274B0">
        <w:rPr>
          <w:rFonts w:ascii="Times New Roman" w:hAnsi="Times New Roman" w:cs="Times New Roman"/>
          <w:sz w:val="24"/>
          <w:szCs w:val="24"/>
        </w:rPr>
        <w:t>g</w:t>
      </w:r>
      <w:r w:rsidR="00510666">
        <w:rPr>
          <w:rFonts w:ascii="Times New Roman" w:hAnsi="Times New Roman" w:cs="Times New Roman"/>
          <w:sz w:val="24"/>
          <w:szCs w:val="24"/>
        </w:rPr>
        <w:t>eneraliz</w:t>
      </w:r>
      <w:r w:rsidR="009274B0">
        <w:rPr>
          <w:rFonts w:ascii="Times New Roman" w:hAnsi="Times New Roman" w:cs="Times New Roman"/>
          <w:sz w:val="24"/>
          <w:szCs w:val="24"/>
        </w:rPr>
        <w:t>ability</w:t>
      </w:r>
      <w:r w:rsidR="006B5329">
        <w:rPr>
          <w:rFonts w:ascii="Times New Roman" w:hAnsi="Times New Roman" w:cs="Times New Roman"/>
          <w:sz w:val="24"/>
          <w:szCs w:val="24"/>
        </w:rPr>
        <w:t xml:space="preserve"> </w:t>
      </w:r>
      <w:r w:rsidR="00E026CF">
        <w:rPr>
          <w:rFonts w:ascii="Times New Roman" w:hAnsi="Times New Roman" w:cs="Times New Roman"/>
          <w:sz w:val="24"/>
          <w:szCs w:val="24"/>
        </w:rPr>
        <w:t xml:space="preserve">to </w:t>
      </w:r>
      <w:r w:rsidR="00191A61">
        <w:rPr>
          <w:rFonts w:ascii="Times New Roman" w:hAnsi="Times New Roman" w:cs="Times New Roman"/>
          <w:sz w:val="24"/>
          <w:szCs w:val="24"/>
        </w:rPr>
        <w:t>jurisdictions</w:t>
      </w:r>
      <w:r w:rsidR="00A60A42" w:rsidRPr="00254CB6">
        <w:rPr>
          <w:rFonts w:ascii="Times New Roman" w:hAnsi="Times New Roman" w:cs="Times New Roman"/>
          <w:sz w:val="24"/>
          <w:szCs w:val="24"/>
        </w:rPr>
        <w:t xml:space="preserve"> </w:t>
      </w:r>
      <w:r w:rsidR="00191A61">
        <w:rPr>
          <w:rFonts w:ascii="Times New Roman" w:hAnsi="Times New Roman" w:cs="Times New Roman"/>
          <w:sz w:val="24"/>
          <w:szCs w:val="24"/>
        </w:rPr>
        <w:t xml:space="preserve">with and </w:t>
      </w:r>
      <w:r w:rsidR="00A60A42" w:rsidRPr="00254CB6">
        <w:rPr>
          <w:rFonts w:ascii="Times New Roman" w:hAnsi="Times New Roman" w:cs="Times New Roman"/>
          <w:sz w:val="24"/>
          <w:szCs w:val="24"/>
        </w:rPr>
        <w:t>without established EMR</w:t>
      </w:r>
      <w:r w:rsidR="00191A61">
        <w:rPr>
          <w:rFonts w:ascii="Times New Roman" w:hAnsi="Times New Roman" w:cs="Times New Roman"/>
          <w:sz w:val="24"/>
          <w:szCs w:val="24"/>
        </w:rPr>
        <w:t xml:space="preserve"> systems</w:t>
      </w:r>
      <w:r w:rsidR="00A60A42" w:rsidRPr="00254CB6">
        <w:rPr>
          <w:rFonts w:ascii="Times New Roman" w:hAnsi="Times New Roman" w:cs="Times New Roman"/>
          <w:sz w:val="24"/>
          <w:szCs w:val="24"/>
        </w:rPr>
        <w:t>.</w:t>
      </w:r>
    </w:p>
    <w:p w14:paraId="398572A4" w14:textId="47683ADF" w:rsidR="004F1A46" w:rsidRDefault="003033B5" w:rsidP="009274B0">
      <w:pPr>
        <w:spacing w:after="120" w:line="480" w:lineRule="auto"/>
        <w:ind w:firstLine="720"/>
        <w:rPr>
          <w:rFonts w:ascii="Times New Roman" w:eastAsia="Times New Roman" w:hAnsi="Times New Roman" w:cs="Times New Roman"/>
          <w:sz w:val="24"/>
          <w:szCs w:val="24"/>
        </w:rPr>
      </w:pPr>
      <w:r w:rsidRPr="00F237A5">
        <w:rPr>
          <w:rFonts w:ascii="Times New Roman" w:eastAsia="Times New Roman" w:hAnsi="Times New Roman" w:cs="Times New Roman"/>
          <w:sz w:val="24"/>
          <w:szCs w:val="24"/>
        </w:rPr>
        <w:t xml:space="preserve">A number of </w:t>
      </w:r>
      <w:r>
        <w:rPr>
          <w:rFonts w:ascii="Times New Roman" w:eastAsia="Times New Roman" w:hAnsi="Times New Roman" w:cs="Times New Roman"/>
          <w:sz w:val="24"/>
          <w:szCs w:val="24"/>
        </w:rPr>
        <w:t xml:space="preserve">risk factors have been reported in association </w:t>
      </w:r>
      <w:r w:rsidRPr="00F237A5">
        <w:rPr>
          <w:rFonts w:ascii="Times New Roman" w:eastAsia="Times New Roman" w:hAnsi="Times New Roman" w:cs="Times New Roman"/>
          <w:sz w:val="24"/>
          <w:szCs w:val="24"/>
        </w:rPr>
        <w:t xml:space="preserve">with the </w:t>
      </w:r>
      <w:r>
        <w:rPr>
          <w:rFonts w:ascii="Times New Roman" w:eastAsia="Times New Roman" w:hAnsi="Times New Roman" w:cs="Times New Roman"/>
          <w:sz w:val="24"/>
          <w:szCs w:val="24"/>
        </w:rPr>
        <w:t xml:space="preserve">future </w:t>
      </w:r>
      <w:r w:rsidRPr="00F237A5">
        <w:rPr>
          <w:rFonts w:ascii="Times New Roman" w:eastAsia="Times New Roman" w:hAnsi="Times New Roman" w:cs="Times New Roman"/>
          <w:sz w:val="24"/>
          <w:szCs w:val="24"/>
        </w:rPr>
        <w:t>risk of HF in patients with diabetes</w:t>
      </w:r>
      <w:r w:rsidR="00D67546">
        <w:rPr>
          <w:rFonts w:ascii="Times New Roman" w:eastAsia="Times New Roman" w:hAnsi="Times New Roman" w:cs="Times New Roman"/>
          <w:sz w:val="24"/>
          <w:szCs w:val="24"/>
        </w:rPr>
        <w:t xml:space="preserve"> including </w:t>
      </w:r>
      <w:r w:rsidRPr="00F237A5">
        <w:rPr>
          <w:rFonts w:ascii="Times New Roman" w:eastAsia="Times New Roman" w:hAnsi="Times New Roman" w:cs="Times New Roman"/>
          <w:sz w:val="24"/>
          <w:szCs w:val="24"/>
        </w:rPr>
        <w:t>glycemic control</w:t>
      </w:r>
      <w:r>
        <w:rPr>
          <w:rFonts w:ascii="Times New Roman" w:eastAsia="Times New Roman" w:hAnsi="Times New Roman" w:cs="Times New Roman"/>
          <w:sz w:val="24"/>
          <w:szCs w:val="24"/>
        </w:rPr>
        <w:t>,</w:t>
      </w:r>
      <w:r w:rsidRPr="00F237A5">
        <w:rPr>
          <w:rFonts w:ascii="Times New Roman" w:eastAsia="Times New Roman" w:hAnsi="Times New Roman" w:cs="Times New Roman"/>
          <w:sz w:val="24"/>
          <w:szCs w:val="24"/>
        </w:rPr>
        <w:t xml:space="preserve"> </w:t>
      </w:r>
      <w:r w:rsidR="00DC3DFE">
        <w:rPr>
          <w:rFonts w:ascii="Times New Roman" w:eastAsia="Times New Roman" w:hAnsi="Times New Roman" w:cs="Times New Roman"/>
          <w:sz w:val="24"/>
          <w:szCs w:val="24"/>
        </w:rPr>
        <w:t>CVD</w:t>
      </w:r>
      <w:r w:rsidR="00D67546">
        <w:rPr>
          <w:rFonts w:ascii="Times New Roman" w:eastAsia="Times New Roman" w:hAnsi="Times New Roman" w:cs="Times New Roman"/>
          <w:sz w:val="24"/>
          <w:szCs w:val="24"/>
        </w:rPr>
        <w:t xml:space="preserve"> or cardiovascular</w:t>
      </w:r>
      <w:r w:rsidR="00DC3DFE" w:rsidRPr="00F237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risk </w:t>
      </w:r>
      <w:r w:rsidRPr="00F237A5">
        <w:rPr>
          <w:rFonts w:ascii="Times New Roman" w:eastAsia="Times New Roman" w:hAnsi="Times New Roman" w:cs="Times New Roman"/>
          <w:sz w:val="24"/>
          <w:szCs w:val="24"/>
        </w:rPr>
        <w:t>factors</w:t>
      </w:r>
      <w:r w:rsidR="00D67546">
        <w:rPr>
          <w:rFonts w:ascii="Times New Roman" w:eastAsia="Times New Roman" w:hAnsi="Times New Roman" w:cs="Times New Roman"/>
          <w:sz w:val="24"/>
          <w:szCs w:val="24"/>
        </w:rPr>
        <w:t>,</w:t>
      </w:r>
      <w:r>
        <w:rPr>
          <w:rFonts w:ascii="Times New Roman" w:eastAsia="Times New Roman" w:hAnsi="Times New Roman" w:cs="Times New Roman"/>
          <w:sz w:val="24"/>
          <w:szCs w:val="24"/>
        </w:rPr>
        <w:fldChar w:fldCharType="begin">
          <w:fldData xml:space="preserve">PEVuZE5vdGU+PENpdGU+PEF1dGhvcj5XaWxsaWFtczwvQXV0aG9yPjxZZWFyPjIwMjA8L1llYXI+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</w:fldData>
        </w:fldChar>
      </w:r>
      <w:r w:rsidR="00C45BF1">
        <w:rPr>
          <w:rFonts w:ascii="Times New Roman" w:eastAsia="Times New Roman" w:hAnsi="Times New Roman" w:cs="Times New Roman"/>
          <w:sz w:val="24"/>
          <w:szCs w:val="24"/>
        </w:rPr>
        <w:instrText xml:space="preserve"> ADDIN EN.CITE </w:instrText>
      </w:r>
      <w:r w:rsidR="00C45BF1">
        <w:rPr>
          <w:rFonts w:ascii="Times New Roman" w:eastAsia="Times New Roman" w:hAnsi="Times New Roman" w:cs="Times New Roman"/>
          <w:sz w:val="24"/>
          <w:szCs w:val="24"/>
        </w:rPr>
        <w:fldChar w:fldCharType="begin">
          <w:fldData xml:space="preserve">PEVuZE5vdGU+PENpdGU+PEF1dGhvcj5XaWxsaWFtczwvQXV0aG9yPjxZZWFyPjIwMjA8L1llYXI+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</w:fldData>
        </w:fldChar>
      </w:r>
      <w:r w:rsidR="00C45BF1">
        <w:rPr>
          <w:rFonts w:ascii="Times New Roman" w:eastAsia="Times New Roman" w:hAnsi="Times New Roman" w:cs="Times New Roman"/>
          <w:sz w:val="24"/>
          <w:szCs w:val="24"/>
        </w:rPr>
        <w:instrText xml:space="preserve"> ADDIN EN.CITE.DATA </w:instrText>
      </w:r>
      <w:r w:rsidR="00C45BF1">
        <w:rPr>
          <w:rFonts w:ascii="Times New Roman" w:eastAsia="Times New Roman" w:hAnsi="Times New Roman" w:cs="Times New Roman"/>
          <w:sz w:val="24"/>
          <w:szCs w:val="24"/>
        </w:rPr>
      </w:r>
      <w:r w:rsidR="00C45BF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C45BF1">
        <w:rPr>
          <w:rFonts w:ascii="Times New Roman" w:eastAsia="Times New Roman" w:hAnsi="Times New Roman" w:cs="Times New Roman"/>
          <w:noProof/>
          <w:sz w:val="24"/>
          <w:szCs w:val="24"/>
        </w:rPr>
        <w:t>(36)</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renal function,</w:t>
      </w:r>
      <w:r>
        <w:rPr>
          <w:rFonts w:ascii="Times New Roman" w:eastAsia="Times New Roman" w:hAnsi="Times New Roman" w:cs="Times New Roman"/>
          <w:sz w:val="24"/>
          <w:szCs w:val="24"/>
        </w:rPr>
        <w:fldChar w:fldCharType="begin">
          <w:fldData xml:space="preserve">PEVuZE5vdGU+PENpdGU+PEF1dGhvcj5QZmlzdGVyPC9BdXRob3I+PFllYXI+MjAxMzwvWWVhcj48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</w:fldData>
        </w:fldChar>
      </w:r>
      <w:r w:rsidR="00C45BF1">
        <w:rPr>
          <w:rFonts w:ascii="Times New Roman" w:eastAsia="Times New Roman" w:hAnsi="Times New Roman" w:cs="Times New Roman"/>
          <w:sz w:val="24"/>
          <w:szCs w:val="24"/>
        </w:rPr>
        <w:instrText xml:space="preserve"> ADDIN EN.CITE </w:instrText>
      </w:r>
      <w:r w:rsidR="00C45BF1">
        <w:rPr>
          <w:rFonts w:ascii="Times New Roman" w:eastAsia="Times New Roman" w:hAnsi="Times New Roman" w:cs="Times New Roman"/>
          <w:sz w:val="24"/>
          <w:szCs w:val="24"/>
        </w:rPr>
        <w:fldChar w:fldCharType="begin">
          <w:fldData xml:space="preserve">PEVuZE5vdGU+PENpdGU+PEF1dGhvcj5QZmlzdGVyPC9BdXRob3I+PFllYXI+MjAxMzwvWWVhcj48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</w:fldData>
        </w:fldChar>
      </w:r>
      <w:r w:rsidR="00C45BF1">
        <w:rPr>
          <w:rFonts w:ascii="Times New Roman" w:eastAsia="Times New Roman" w:hAnsi="Times New Roman" w:cs="Times New Roman"/>
          <w:sz w:val="24"/>
          <w:szCs w:val="24"/>
        </w:rPr>
        <w:instrText xml:space="preserve"> ADDIN EN.CITE.DATA </w:instrText>
      </w:r>
      <w:r w:rsidR="00C45BF1">
        <w:rPr>
          <w:rFonts w:ascii="Times New Roman" w:eastAsia="Times New Roman" w:hAnsi="Times New Roman" w:cs="Times New Roman"/>
          <w:sz w:val="24"/>
          <w:szCs w:val="24"/>
        </w:rPr>
      </w:r>
      <w:r w:rsidR="00C45BF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C45BF1">
        <w:rPr>
          <w:rFonts w:ascii="Times New Roman" w:eastAsia="Times New Roman" w:hAnsi="Times New Roman" w:cs="Times New Roman"/>
          <w:noProof/>
          <w:sz w:val="24"/>
          <w:szCs w:val="24"/>
        </w:rPr>
        <w:t>(34)</w:t>
      </w:r>
      <w:r>
        <w:rPr>
          <w:rFonts w:ascii="Times New Roman" w:eastAsia="Times New Roman" w:hAnsi="Times New Roman" w:cs="Times New Roman"/>
          <w:sz w:val="24"/>
          <w:szCs w:val="24"/>
        </w:rPr>
        <w:fldChar w:fldCharType="end"/>
      </w:r>
      <w:r w:rsidRPr="00F237A5">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sociodemographic factors such as </w:t>
      </w:r>
      <w:r w:rsidRPr="00F237A5">
        <w:rPr>
          <w:rFonts w:ascii="Times New Roman" w:eastAsia="Times New Roman" w:hAnsi="Times New Roman" w:cs="Times New Roman"/>
          <w:sz w:val="24"/>
          <w:szCs w:val="24"/>
        </w:rPr>
        <w:t xml:space="preserve">age and </w:t>
      </w:r>
      <w:r>
        <w:rPr>
          <w:rFonts w:ascii="Times New Roman" w:eastAsia="Times New Roman" w:hAnsi="Times New Roman" w:cs="Times New Roman"/>
          <w:sz w:val="24"/>
          <w:szCs w:val="24"/>
        </w:rPr>
        <w:t>income</w:t>
      </w:r>
      <w:r w:rsidRPr="00F237A5">
        <w:rPr>
          <w:rFonts w:ascii="Times New Roman" w:eastAsia="Times New Roman" w:hAnsi="Times New Roman" w:cs="Times New Roman"/>
          <w:sz w:val="24"/>
          <w:szCs w:val="24"/>
        </w:rPr>
        <w:t>.</w:t>
      </w:r>
      <w:r>
        <w:rPr>
          <w:rFonts w:ascii="Times New Roman" w:eastAsia="Times New Roman" w:hAnsi="Times New Roman" w:cs="Times New Roman"/>
          <w:sz w:val="24"/>
          <w:szCs w:val="24"/>
        </w:rPr>
        <w:fldChar w:fldCharType="begin">
          <w:fldData xml:space="preserve">PEVuZE5vdGU+PENpdGU+PEF1dGhvcj5OaWNob2xzPC9BdXRob3I+PFllYXI+MjAwMTwvWWVhcj48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</w:fldData>
        </w:fldChar>
      </w:r>
      <w:r w:rsidR="00C45BF1">
        <w:rPr>
          <w:rFonts w:ascii="Times New Roman" w:eastAsia="Times New Roman" w:hAnsi="Times New Roman" w:cs="Times New Roman"/>
          <w:sz w:val="24"/>
          <w:szCs w:val="24"/>
        </w:rPr>
        <w:instrText xml:space="preserve"> ADDIN EN.CITE </w:instrText>
      </w:r>
      <w:r w:rsidR="00C45BF1">
        <w:rPr>
          <w:rFonts w:ascii="Times New Roman" w:eastAsia="Times New Roman" w:hAnsi="Times New Roman" w:cs="Times New Roman"/>
          <w:sz w:val="24"/>
          <w:szCs w:val="24"/>
        </w:rPr>
        <w:fldChar w:fldCharType="begin">
          <w:fldData xml:space="preserve">PEVuZE5vdGU+PENpdGU+PEF1dGhvcj5OaWNob2xzPC9BdXRob3I+PFllYXI+MjAwMTwvWWVhcj48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</w:fldData>
        </w:fldChar>
      </w:r>
      <w:r w:rsidR="00C45BF1">
        <w:rPr>
          <w:rFonts w:ascii="Times New Roman" w:eastAsia="Times New Roman" w:hAnsi="Times New Roman" w:cs="Times New Roman"/>
          <w:sz w:val="24"/>
          <w:szCs w:val="24"/>
        </w:rPr>
        <w:instrText xml:space="preserve"> ADDIN EN.CITE.DATA </w:instrText>
      </w:r>
      <w:r w:rsidR="00C45BF1">
        <w:rPr>
          <w:rFonts w:ascii="Times New Roman" w:eastAsia="Times New Roman" w:hAnsi="Times New Roman" w:cs="Times New Roman"/>
          <w:sz w:val="24"/>
          <w:szCs w:val="24"/>
        </w:rPr>
      </w:r>
      <w:r w:rsidR="00C45BF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C45BF1">
        <w:rPr>
          <w:rFonts w:ascii="Times New Roman" w:eastAsia="Times New Roman" w:hAnsi="Times New Roman" w:cs="Times New Roman"/>
          <w:noProof/>
          <w:sz w:val="24"/>
          <w:szCs w:val="24"/>
        </w:rPr>
        <w:t>(38; 40)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Our models included these variables and </w:t>
      </w:r>
      <w:r w:rsidR="00DC3DFE">
        <w:rPr>
          <w:rFonts w:ascii="Times New Roman" w:eastAsia="Times New Roman" w:hAnsi="Times New Roman" w:cs="Times New Roman"/>
          <w:sz w:val="24"/>
          <w:szCs w:val="24"/>
        </w:rPr>
        <w:t xml:space="preserve">also highlighted </w:t>
      </w:r>
      <w:r>
        <w:rPr>
          <w:rFonts w:ascii="Times New Roman" w:eastAsia="Times New Roman" w:hAnsi="Times New Roman" w:cs="Times New Roman"/>
          <w:sz w:val="24"/>
          <w:szCs w:val="24"/>
        </w:rPr>
        <w:t>other</w:t>
      </w:r>
      <w:r w:rsidR="00DC3DFE">
        <w:rPr>
          <w:rFonts w:ascii="Times New Roman" w:eastAsia="Times New Roman" w:hAnsi="Times New Roman" w:cs="Times New Roman"/>
          <w:sz w:val="24"/>
          <w:szCs w:val="24"/>
        </w:rPr>
        <w:t xml:space="preserve"> high-risk features</w:t>
      </w:r>
      <w:r>
        <w:rPr>
          <w:rFonts w:ascii="Times New Roman" w:eastAsia="Times New Roman" w:hAnsi="Times New Roman" w:cs="Times New Roman"/>
          <w:sz w:val="24"/>
          <w:szCs w:val="24"/>
        </w:rPr>
        <w:t xml:space="preserve"> such as </w:t>
      </w:r>
      <w:r w:rsidRPr="00871104">
        <w:rPr>
          <w:rFonts w:ascii="Times New Roman" w:eastAsia="Times New Roman" w:hAnsi="Times New Roman" w:cs="Times New Roman"/>
          <w:sz w:val="24"/>
          <w:szCs w:val="24"/>
        </w:rPr>
        <w:t>hemoglobin</w:t>
      </w:r>
      <w:r>
        <w:rPr>
          <w:rFonts w:ascii="Times New Roman" w:eastAsia="Times New Roman" w:hAnsi="Times New Roman" w:cs="Times New Roman"/>
          <w:sz w:val="24"/>
          <w:szCs w:val="24"/>
        </w:rPr>
        <w:t>, COPD,</w:t>
      </w:r>
      <w:r w:rsidRPr="00871104">
        <w:rPr>
          <w:rFonts w:ascii="Times New Roman" w:eastAsia="Times New Roman" w:hAnsi="Times New Roman" w:cs="Times New Roman"/>
          <w:sz w:val="24"/>
          <w:szCs w:val="24"/>
        </w:rPr>
        <w:t xml:space="preserve"> and alcoholism.</w:t>
      </w:r>
      <w:r>
        <w:rPr>
          <w:rFonts w:ascii="Times New Roman" w:eastAsia="Times New Roman" w:hAnsi="Times New Roman" w:cs="Times New Roman"/>
          <w:sz w:val="24"/>
          <w:szCs w:val="24"/>
        </w:rPr>
        <w:t xml:space="preserve"> Our report of sex-specific risk factors is important and is to our knowledge a first step towards personalized preventative medicine. </w:t>
      </w:r>
    </w:p>
    <w:p w14:paraId="00000047" w14:textId="7C2D7E5E" w:rsidR="00142B7B" w:rsidRPr="00465799" w:rsidRDefault="00AF6F84" w:rsidP="00782636">
      <w:pPr>
        <w:spacing w:after="120" w:line="480" w:lineRule="auto"/>
        <w:rPr>
          <w:rFonts w:ascii="Times New Roman" w:eastAsia="Times New Roman" w:hAnsi="Times New Roman" w:cs="Times New Roman"/>
          <w:i/>
          <w:sz w:val="24"/>
          <w:szCs w:val="24"/>
        </w:rPr>
      </w:pPr>
      <w:r w:rsidRPr="00CE34B0">
        <w:rPr>
          <w:rFonts w:ascii="Times New Roman" w:eastAsia="Times New Roman" w:hAnsi="Times New Roman" w:cs="Times New Roman"/>
          <w:sz w:val="24"/>
          <w:szCs w:val="24"/>
        </w:rPr>
        <w:t>L</w:t>
      </w:r>
      <w:r w:rsidR="00E67FCE" w:rsidRPr="00CE34B0">
        <w:rPr>
          <w:rFonts w:ascii="Times New Roman" w:eastAsia="Times New Roman" w:hAnsi="Times New Roman" w:cs="Times New Roman"/>
          <w:sz w:val="24"/>
          <w:szCs w:val="24"/>
        </w:rPr>
        <w:t>imitations</w:t>
      </w:r>
    </w:p>
    <w:p w14:paraId="07BD02EC" w14:textId="5B86CF79" w:rsidR="00911D6A" w:rsidRPr="00F237A5" w:rsidRDefault="00911D6A" w:rsidP="00423F8E">
      <w:pPr>
        <w:spacing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Our study has several limitations. </w:t>
      </w:r>
      <w:r w:rsidR="00FD4821" w:rsidRPr="0075721B">
        <w:rPr>
          <w:rFonts w:ascii="Times New Roman" w:eastAsia="Times New Roman" w:hAnsi="Times New Roman" w:cs="Times New Roman"/>
          <w:i/>
          <w:iCs/>
          <w:sz w:val="24"/>
          <w:szCs w:val="24"/>
        </w:rPr>
        <w:t>First</w:t>
      </w:r>
      <w:r w:rsidR="00FD4821">
        <w:rPr>
          <w:rFonts w:ascii="Times New Roman" w:eastAsia="Times New Roman" w:hAnsi="Times New Roman" w:cs="Times New Roman"/>
          <w:sz w:val="24"/>
          <w:szCs w:val="24"/>
        </w:rPr>
        <w:t>, our derivation cohort contained a mixed population of type 1 and 2 diabetes</w:t>
      </w:r>
      <w:r w:rsidR="00217FC4">
        <w:rPr>
          <w:rFonts w:ascii="Times New Roman" w:eastAsia="Times New Roman" w:hAnsi="Times New Roman" w:cs="Times New Roman"/>
          <w:sz w:val="24"/>
          <w:szCs w:val="24"/>
        </w:rPr>
        <w:t>. However,</w:t>
      </w:r>
      <w:r w:rsidR="00FD4821">
        <w:rPr>
          <w:rFonts w:ascii="Times New Roman" w:eastAsia="Times New Roman" w:hAnsi="Times New Roman" w:cs="Times New Roman"/>
          <w:sz w:val="24"/>
          <w:szCs w:val="24"/>
        </w:rPr>
        <w:t xml:space="preserve"> the</w:t>
      </w:r>
      <w:r w:rsidR="00217FC4">
        <w:rPr>
          <w:rFonts w:ascii="Times New Roman" w:eastAsia="Times New Roman" w:hAnsi="Times New Roman" w:cs="Times New Roman"/>
          <w:sz w:val="24"/>
          <w:szCs w:val="24"/>
        </w:rPr>
        <w:t>se</w:t>
      </w:r>
      <w:r w:rsidR="00FD4821">
        <w:rPr>
          <w:rFonts w:ascii="Times New Roman" w:eastAsia="Times New Roman" w:hAnsi="Times New Roman" w:cs="Times New Roman"/>
          <w:sz w:val="24"/>
          <w:szCs w:val="24"/>
        </w:rPr>
        <w:t xml:space="preserve"> models performed well in an external validation cohort of exclusively </w:t>
      </w:r>
      <w:r w:rsidR="00B36277" w:rsidRPr="00B36277">
        <w:rPr>
          <w:rFonts w:ascii="Times New Roman" w:eastAsia="Times New Roman" w:hAnsi="Times New Roman" w:cs="Times New Roman"/>
          <w:sz w:val="24"/>
          <w:szCs w:val="24"/>
        </w:rPr>
        <w:t xml:space="preserve">type 2 diabetes </w:t>
      </w:r>
      <w:r w:rsidR="00FD4821">
        <w:rPr>
          <w:rFonts w:ascii="Times New Roman" w:eastAsia="Times New Roman" w:hAnsi="Times New Roman" w:cs="Times New Roman"/>
          <w:sz w:val="24"/>
          <w:szCs w:val="24"/>
        </w:rPr>
        <w:t>patients.</w:t>
      </w:r>
      <w:r>
        <w:rPr>
          <w:rFonts w:ascii="Times New Roman" w:eastAsia="Times New Roman" w:hAnsi="Times New Roman" w:cs="Times New Roman"/>
          <w:sz w:val="24"/>
          <w:szCs w:val="24"/>
        </w:rPr>
        <w:t xml:space="preserve"> </w:t>
      </w:r>
      <w:r w:rsidRPr="0075721B">
        <w:rPr>
          <w:rFonts w:ascii="Times New Roman" w:eastAsia="Times New Roman" w:hAnsi="Times New Roman" w:cs="Times New Roman"/>
          <w:i/>
          <w:iCs/>
          <w:sz w:val="24"/>
          <w:szCs w:val="24"/>
        </w:rPr>
        <w:t>Second</w:t>
      </w:r>
      <w:r>
        <w:rPr>
          <w:rFonts w:ascii="Times New Roman" w:eastAsia="Times New Roman" w:hAnsi="Times New Roman" w:cs="Times New Roman"/>
          <w:sz w:val="24"/>
          <w:szCs w:val="24"/>
        </w:rPr>
        <w:t xml:space="preserve">, </w:t>
      </w:r>
      <w:r w:rsidR="00CC7409">
        <w:rPr>
          <w:rFonts w:ascii="Times New Roman" w:eastAsia="Times New Roman" w:hAnsi="Times New Roman" w:cs="Times New Roman"/>
          <w:sz w:val="24"/>
          <w:szCs w:val="24"/>
        </w:rPr>
        <w:t>our data sources do not routinely capture measures of physical activity and other lifestyle factors that may have important roles in the development of incident HF.</w:t>
      </w:r>
      <w:r w:rsidR="000701D9">
        <w:rPr>
          <w:rFonts w:ascii="Times New Roman" w:eastAsia="Times New Roman" w:hAnsi="Times New Roman" w:cs="Times New Roman"/>
          <w:sz w:val="24"/>
          <w:szCs w:val="24"/>
        </w:rPr>
        <w:t xml:space="preserve"> </w:t>
      </w:r>
    </w:p>
    <w:p w14:paraId="0000004C" w14:textId="1EE45A06" w:rsidR="00142B7B" w:rsidRPr="00CE34B0" w:rsidRDefault="000A0153" w:rsidP="00782636">
      <w:pPr>
        <w:pStyle w:val="Heading1"/>
        <w:spacing w:line="480" w:lineRule="auto"/>
        <w:rPr>
          <w:b w:val="0"/>
        </w:rPr>
      </w:pPr>
      <w:r w:rsidRPr="00CE34B0">
        <w:rPr>
          <w:rFonts w:ascii="Times New Roman" w:hAnsi="Times New Roman" w:cs="Times New Roman"/>
          <w:b w:val="0"/>
          <w:sz w:val="24"/>
          <w:szCs w:val="24"/>
        </w:rPr>
        <w:t>CONCLUSION</w:t>
      </w:r>
    </w:p>
    <w:p w14:paraId="5A89F479" w14:textId="7077FC12" w:rsidR="007E0F9E" w:rsidRDefault="00EC2AE5" w:rsidP="002460B8">
      <w:pPr>
        <w:spacing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460B05">
        <w:rPr>
          <w:rFonts w:ascii="Times New Roman" w:eastAsia="Times New Roman" w:hAnsi="Times New Roman" w:cs="Times New Roman"/>
          <w:sz w:val="24"/>
          <w:szCs w:val="24"/>
        </w:rPr>
        <w:t>e</w:t>
      </w:r>
      <w:r w:rsidR="000B7FA9">
        <w:rPr>
          <w:rFonts w:ascii="Times New Roman" w:eastAsia="Times New Roman" w:hAnsi="Times New Roman" w:cs="Times New Roman"/>
          <w:sz w:val="24"/>
          <w:szCs w:val="24"/>
        </w:rPr>
        <w:t xml:space="preserve"> developed </w:t>
      </w:r>
      <w:r w:rsidR="00800323">
        <w:rPr>
          <w:rFonts w:ascii="Times New Roman" w:eastAsia="Times New Roman" w:hAnsi="Times New Roman" w:cs="Times New Roman"/>
          <w:sz w:val="24"/>
          <w:szCs w:val="24"/>
        </w:rPr>
        <w:t xml:space="preserve">and externally validated </w:t>
      </w:r>
      <w:r w:rsidR="007E0F9E">
        <w:rPr>
          <w:rFonts w:ascii="Times New Roman" w:eastAsia="Times New Roman" w:hAnsi="Times New Roman" w:cs="Times New Roman"/>
          <w:sz w:val="24"/>
          <w:szCs w:val="24"/>
        </w:rPr>
        <w:t xml:space="preserve">sex-specific risk models </w:t>
      </w:r>
      <w:r w:rsidR="002B1374">
        <w:rPr>
          <w:rFonts w:ascii="Times New Roman" w:eastAsia="Times New Roman" w:hAnsi="Times New Roman" w:cs="Times New Roman"/>
          <w:sz w:val="24"/>
          <w:szCs w:val="24"/>
        </w:rPr>
        <w:t xml:space="preserve">to predict </w:t>
      </w:r>
      <w:r w:rsidR="0005111E">
        <w:rPr>
          <w:rFonts w:ascii="Times New Roman" w:eastAsia="Times New Roman" w:hAnsi="Times New Roman" w:cs="Times New Roman"/>
          <w:sz w:val="24"/>
          <w:szCs w:val="24"/>
        </w:rPr>
        <w:t xml:space="preserve">long-term </w:t>
      </w:r>
      <w:r w:rsidR="002B1374">
        <w:rPr>
          <w:rFonts w:ascii="Times New Roman" w:eastAsia="Times New Roman" w:hAnsi="Times New Roman" w:cs="Times New Roman"/>
          <w:sz w:val="24"/>
          <w:szCs w:val="24"/>
        </w:rPr>
        <w:t xml:space="preserve">HF </w:t>
      </w:r>
      <w:r w:rsidR="0005111E">
        <w:rPr>
          <w:rFonts w:ascii="Times New Roman" w:eastAsia="Times New Roman" w:hAnsi="Times New Roman" w:cs="Times New Roman"/>
          <w:sz w:val="24"/>
          <w:szCs w:val="24"/>
        </w:rPr>
        <w:t xml:space="preserve">risk </w:t>
      </w:r>
      <w:r w:rsidR="00800323">
        <w:rPr>
          <w:rFonts w:ascii="Times New Roman" w:eastAsia="Times New Roman" w:hAnsi="Times New Roman" w:cs="Times New Roman"/>
          <w:sz w:val="24"/>
          <w:szCs w:val="24"/>
        </w:rPr>
        <w:t xml:space="preserve">in patients with new </w:t>
      </w:r>
      <w:r w:rsidR="007E0F9E">
        <w:rPr>
          <w:rFonts w:ascii="Times New Roman" w:eastAsia="Times New Roman" w:hAnsi="Times New Roman" w:cs="Times New Roman"/>
          <w:sz w:val="24"/>
          <w:szCs w:val="24"/>
        </w:rPr>
        <w:t>onset</w:t>
      </w:r>
      <w:r w:rsidR="002B1374">
        <w:rPr>
          <w:rFonts w:ascii="Times New Roman" w:eastAsia="Times New Roman" w:hAnsi="Times New Roman" w:cs="Times New Roman"/>
          <w:sz w:val="24"/>
          <w:szCs w:val="24"/>
        </w:rPr>
        <w:t xml:space="preserve"> diabetes</w:t>
      </w:r>
      <w:r w:rsidR="007156F9">
        <w:rPr>
          <w:rFonts w:ascii="Times New Roman" w:eastAsia="Times New Roman" w:hAnsi="Times New Roman" w:cs="Times New Roman"/>
          <w:sz w:val="24"/>
          <w:szCs w:val="24"/>
        </w:rPr>
        <w:t>, to maximize the window of opportunity for preventative therapy</w:t>
      </w:r>
      <w:r w:rsidR="00800323">
        <w:rPr>
          <w:rFonts w:ascii="Times New Roman" w:eastAsia="Times New Roman" w:hAnsi="Times New Roman" w:cs="Times New Roman"/>
          <w:sz w:val="24"/>
          <w:szCs w:val="24"/>
        </w:rPr>
        <w:t xml:space="preserve">. Our models </w:t>
      </w:r>
      <w:r w:rsidR="006D6AA1">
        <w:rPr>
          <w:rFonts w:ascii="Times New Roman" w:eastAsia="Times New Roman" w:hAnsi="Times New Roman" w:cs="Times New Roman"/>
          <w:sz w:val="24"/>
          <w:szCs w:val="24"/>
        </w:rPr>
        <w:t>demonstrate</w:t>
      </w:r>
      <w:r w:rsidR="007156F9">
        <w:rPr>
          <w:rFonts w:ascii="Times New Roman" w:eastAsia="Times New Roman" w:hAnsi="Times New Roman" w:cs="Times New Roman"/>
          <w:sz w:val="24"/>
          <w:szCs w:val="24"/>
        </w:rPr>
        <w:t>d</w:t>
      </w:r>
      <w:r w:rsidR="006D6AA1">
        <w:rPr>
          <w:rFonts w:ascii="Times New Roman" w:eastAsia="Times New Roman" w:hAnsi="Times New Roman" w:cs="Times New Roman"/>
          <w:sz w:val="24"/>
          <w:szCs w:val="24"/>
        </w:rPr>
        <w:t xml:space="preserve"> robust performance over 9</w:t>
      </w:r>
      <w:r w:rsidR="0088610A">
        <w:rPr>
          <w:rFonts w:ascii="Times New Roman" w:eastAsia="Times New Roman" w:hAnsi="Times New Roman" w:cs="Times New Roman"/>
          <w:sz w:val="24"/>
          <w:szCs w:val="24"/>
        </w:rPr>
        <w:t>-</w:t>
      </w:r>
      <w:r w:rsidR="006D6AA1">
        <w:rPr>
          <w:rFonts w:ascii="Times New Roman" w:eastAsia="Times New Roman" w:hAnsi="Times New Roman" w:cs="Times New Roman"/>
          <w:sz w:val="24"/>
          <w:szCs w:val="24"/>
        </w:rPr>
        <w:t>year follow</w:t>
      </w:r>
      <w:r w:rsidR="0088610A">
        <w:rPr>
          <w:rFonts w:ascii="Times New Roman" w:eastAsia="Times New Roman" w:hAnsi="Times New Roman" w:cs="Times New Roman"/>
          <w:sz w:val="24"/>
          <w:szCs w:val="24"/>
        </w:rPr>
        <w:t>-</w:t>
      </w:r>
      <w:r w:rsidR="006D6AA1">
        <w:rPr>
          <w:rFonts w:ascii="Times New Roman" w:eastAsia="Times New Roman" w:hAnsi="Times New Roman" w:cs="Times New Roman"/>
          <w:sz w:val="24"/>
          <w:szCs w:val="24"/>
        </w:rPr>
        <w:t>up</w:t>
      </w:r>
      <w:r w:rsidR="0069178F">
        <w:rPr>
          <w:rFonts w:ascii="Times New Roman" w:eastAsia="Times New Roman" w:hAnsi="Times New Roman" w:cs="Times New Roman"/>
          <w:sz w:val="24"/>
          <w:szCs w:val="24"/>
        </w:rPr>
        <w:t>. O</w:t>
      </w:r>
      <w:r w:rsidR="007E0F9E">
        <w:rPr>
          <w:rFonts w:ascii="Times New Roman" w:eastAsia="Times New Roman" w:hAnsi="Times New Roman" w:cs="Times New Roman"/>
          <w:sz w:val="24"/>
          <w:szCs w:val="24"/>
        </w:rPr>
        <w:t xml:space="preserve">ur </w:t>
      </w:r>
      <w:r w:rsidR="00445A28">
        <w:rPr>
          <w:rFonts w:ascii="Times New Roman" w:eastAsia="Times New Roman" w:hAnsi="Times New Roman" w:cs="Times New Roman"/>
          <w:sz w:val="24"/>
          <w:szCs w:val="24"/>
        </w:rPr>
        <w:t xml:space="preserve">identification </w:t>
      </w:r>
      <w:r w:rsidR="007E0F9E">
        <w:rPr>
          <w:rFonts w:ascii="Times New Roman" w:eastAsia="Times New Roman" w:hAnsi="Times New Roman" w:cs="Times New Roman"/>
          <w:sz w:val="24"/>
          <w:szCs w:val="24"/>
        </w:rPr>
        <w:t xml:space="preserve">of </w:t>
      </w:r>
      <w:r w:rsidR="00881A43">
        <w:rPr>
          <w:rFonts w:ascii="Times New Roman" w:eastAsia="Times New Roman" w:hAnsi="Times New Roman" w:cs="Times New Roman"/>
          <w:sz w:val="24"/>
          <w:szCs w:val="24"/>
        </w:rPr>
        <w:t>sex-specific risk factors</w:t>
      </w:r>
      <w:r w:rsidR="00445A28">
        <w:rPr>
          <w:rFonts w:ascii="Times New Roman" w:eastAsia="Times New Roman" w:hAnsi="Times New Roman" w:cs="Times New Roman"/>
          <w:sz w:val="24"/>
          <w:szCs w:val="24"/>
        </w:rPr>
        <w:t xml:space="preserve">, the ability of our models to additionally predict severe HF requiring hospitalization, as well as amongst patients for whom prophylactic SGLT-2i is not routinely prescribed by </w:t>
      </w:r>
      <w:r w:rsidR="00E44C7B">
        <w:rPr>
          <w:rFonts w:ascii="Times New Roman" w:eastAsia="Times New Roman" w:hAnsi="Times New Roman" w:cs="Times New Roman"/>
          <w:sz w:val="24"/>
          <w:szCs w:val="24"/>
        </w:rPr>
        <w:t>current</w:t>
      </w:r>
      <w:r w:rsidR="00445A28">
        <w:rPr>
          <w:rFonts w:ascii="Times New Roman" w:eastAsia="Times New Roman" w:hAnsi="Times New Roman" w:cs="Times New Roman"/>
          <w:sz w:val="24"/>
          <w:szCs w:val="24"/>
        </w:rPr>
        <w:t xml:space="preserve"> guidelines,</w:t>
      </w:r>
      <w:r w:rsidR="00881A43">
        <w:rPr>
          <w:rFonts w:ascii="Times New Roman" w:eastAsia="Times New Roman" w:hAnsi="Times New Roman" w:cs="Times New Roman"/>
          <w:sz w:val="24"/>
          <w:szCs w:val="24"/>
        </w:rPr>
        <w:t xml:space="preserve"> </w:t>
      </w:r>
      <w:r w:rsidR="00D870F1">
        <w:rPr>
          <w:rFonts w:ascii="Times New Roman" w:eastAsia="Times New Roman" w:hAnsi="Times New Roman" w:cs="Times New Roman"/>
          <w:sz w:val="24"/>
          <w:szCs w:val="24"/>
        </w:rPr>
        <w:t>represent</w:t>
      </w:r>
      <w:r w:rsidR="00881A43">
        <w:rPr>
          <w:rFonts w:ascii="Times New Roman" w:eastAsia="Times New Roman" w:hAnsi="Times New Roman" w:cs="Times New Roman"/>
          <w:sz w:val="24"/>
          <w:szCs w:val="24"/>
        </w:rPr>
        <w:t xml:space="preserve"> a</w:t>
      </w:r>
      <w:r w:rsidR="0069178F">
        <w:rPr>
          <w:rFonts w:ascii="Times New Roman" w:eastAsia="Times New Roman" w:hAnsi="Times New Roman" w:cs="Times New Roman"/>
          <w:sz w:val="24"/>
          <w:szCs w:val="24"/>
        </w:rPr>
        <w:t>n important</w:t>
      </w:r>
      <w:r w:rsidR="00881A43">
        <w:rPr>
          <w:rFonts w:ascii="Times New Roman" w:eastAsia="Times New Roman" w:hAnsi="Times New Roman" w:cs="Times New Roman"/>
          <w:sz w:val="24"/>
          <w:szCs w:val="24"/>
        </w:rPr>
        <w:t xml:space="preserve"> step towards </w:t>
      </w:r>
      <w:r w:rsidR="0041436F">
        <w:rPr>
          <w:rFonts w:ascii="Times New Roman" w:eastAsia="Times New Roman" w:hAnsi="Times New Roman" w:cs="Times New Roman"/>
          <w:sz w:val="24"/>
          <w:szCs w:val="24"/>
        </w:rPr>
        <w:t>personalized</w:t>
      </w:r>
      <w:r w:rsidR="00314EC0">
        <w:rPr>
          <w:rFonts w:ascii="Times New Roman" w:eastAsia="Times New Roman" w:hAnsi="Times New Roman" w:cs="Times New Roman"/>
          <w:sz w:val="24"/>
          <w:szCs w:val="24"/>
        </w:rPr>
        <w:t xml:space="preserve"> </w:t>
      </w:r>
      <w:r w:rsidR="007156F9">
        <w:rPr>
          <w:rFonts w:ascii="Times New Roman" w:eastAsia="Times New Roman" w:hAnsi="Times New Roman" w:cs="Times New Roman"/>
          <w:sz w:val="24"/>
          <w:szCs w:val="24"/>
        </w:rPr>
        <w:t xml:space="preserve">lifestyle and </w:t>
      </w:r>
      <w:r w:rsidR="00314EC0">
        <w:rPr>
          <w:rFonts w:ascii="Times New Roman" w:eastAsia="Times New Roman" w:hAnsi="Times New Roman" w:cs="Times New Roman"/>
          <w:sz w:val="24"/>
          <w:szCs w:val="24"/>
        </w:rPr>
        <w:t xml:space="preserve">pharmacologic </w:t>
      </w:r>
      <w:r w:rsidR="00812795">
        <w:rPr>
          <w:rFonts w:ascii="Times New Roman" w:eastAsia="Times New Roman" w:hAnsi="Times New Roman" w:cs="Times New Roman"/>
          <w:sz w:val="24"/>
          <w:szCs w:val="24"/>
        </w:rPr>
        <w:t xml:space="preserve">prevention </w:t>
      </w:r>
      <w:r w:rsidR="007156F9">
        <w:rPr>
          <w:rFonts w:ascii="Times New Roman" w:eastAsia="Times New Roman" w:hAnsi="Times New Roman" w:cs="Times New Roman"/>
          <w:sz w:val="24"/>
          <w:szCs w:val="24"/>
        </w:rPr>
        <w:t xml:space="preserve">to potentially allow </w:t>
      </w:r>
      <w:r w:rsidR="009145E6">
        <w:rPr>
          <w:rFonts w:ascii="Times New Roman" w:eastAsia="Times New Roman" w:hAnsi="Times New Roman" w:cs="Times New Roman"/>
          <w:sz w:val="24"/>
          <w:szCs w:val="24"/>
        </w:rPr>
        <w:t>millions</w:t>
      </w:r>
      <w:r w:rsidR="007156F9">
        <w:rPr>
          <w:rFonts w:ascii="Times New Roman" w:eastAsia="Times New Roman" w:hAnsi="Times New Roman" w:cs="Times New Roman"/>
          <w:sz w:val="24"/>
          <w:szCs w:val="24"/>
        </w:rPr>
        <w:t xml:space="preserve"> of patients with diabetes to live longer and better</w:t>
      </w:r>
      <w:r w:rsidR="00D870F1">
        <w:rPr>
          <w:rFonts w:ascii="Times New Roman" w:eastAsia="Times New Roman" w:hAnsi="Times New Roman" w:cs="Times New Roman"/>
          <w:sz w:val="24"/>
          <w:szCs w:val="24"/>
        </w:rPr>
        <w:t>.</w:t>
      </w:r>
    </w:p>
    <w:p w14:paraId="19BE3C75" w14:textId="2E9C8F8F" w:rsidR="000D288F" w:rsidRPr="008544C1" w:rsidRDefault="00977DEF" w:rsidP="00213985">
      <w:pPr>
        <w:pageBreakBefore/>
        <w:widowControl w:val="0"/>
        <w:tabs>
          <w:tab w:val="left" w:pos="7938"/>
        </w:tabs>
        <w:spacing w:line="240" w:lineRule="auto"/>
        <w:rPr>
          <w:rFonts w:ascii="Times New Roman" w:eastAsia="Times New Roman" w:hAnsi="Times New Roman"/>
          <w:bCs/>
          <w:sz w:val="24"/>
          <w:szCs w:val="24"/>
          <w:u w:val="single"/>
        </w:rPr>
      </w:pPr>
      <w:r w:rsidRPr="00CE34B0">
        <w:rPr>
          <w:rFonts w:ascii="Times New Roman" w:eastAsia="Times New Roman" w:hAnsi="Times New Roman"/>
          <w:sz w:val="24"/>
          <w:szCs w:val="24"/>
          <w:u w:val="single"/>
        </w:rPr>
        <w:lastRenderedPageBreak/>
        <w:t>Acknowledgments:</w:t>
      </w:r>
      <w:r w:rsidRPr="00B87413">
        <w:rPr>
          <w:rFonts w:ascii="Times New Roman" w:eastAsia="Times New Roman" w:hAnsi="Times New Roman"/>
          <w:sz w:val="24"/>
          <w:szCs w:val="24"/>
        </w:rPr>
        <w:t xml:space="preserve"> The authors acknowledge the usage of data compiled and provided by the Canadian Institute for Health Information. These datasets were linked using unique encoded identifiers and analyzed at ICES. The analyses, conclusions, opinions, and statements expressed in the manuscript are those of the authors and do not necessarily reflect those of the above agencies.</w:t>
      </w:r>
      <w:r w:rsidR="009C3218">
        <w:rPr>
          <w:rFonts w:ascii="Times New Roman" w:eastAsia="Times New Roman" w:hAnsi="Times New Roman"/>
          <w:sz w:val="24"/>
          <w:szCs w:val="24"/>
        </w:rPr>
        <w:t xml:space="preserve"> </w:t>
      </w:r>
    </w:p>
    <w:p w14:paraId="0C3CA8B8" w14:textId="07DB28A4" w:rsidR="007F0FA6" w:rsidRPr="00CE34B0" w:rsidRDefault="007F0FA6" w:rsidP="00782636">
      <w:pPr>
        <w:widowControl w:val="0"/>
        <w:spacing w:after="120" w:line="240" w:lineRule="auto"/>
        <w:rPr>
          <w:rFonts w:ascii="Times New Roman" w:eastAsia="Times New Roman" w:hAnsi="Times New Roman" w:cs="Times New Roman"/>
          <w:bCs/>
          <w:color w:val="000000"/>
          <w:sz w:val="24"/>
          <w:szCs w:val="24"/>
        </w:rPr>
      </w:pPr>
    </w:p>
    <w:p w14:paraId="0E5AC683" w14:textId="0BB0357B" w:rsidR="00D74C7B" w:rsidRDefault="00D74C7B" w:rsidP="00927B4D">
      <w:pPr>
        <w:autoSpaceDE w:val="0"/>
        <w:autoSpaceDN w:val="0"/>
        <w:adjustRightInd w:val="0"/>
        <w:spacing w:line="240" w:lineRule="auto"/>
        <w:rPr>
          <w:rFonts w:ascii="Times New Roman" w:eastAsia="Times New Roman" w:hAnsi="Times New Roman" w:cs="Times New Roman"/>
          <w:sz w:val="24"/>
          <w:szCs w:val="24"/>
        </w:rPr>
      </w:pPr>
      <w:r w:rsidRPr="00CE34B0">
        <w:rPr>
          <w:rFonts w:ascii="Times New Roman" w:eastAsia="Times New Roman" w:hAnsi="Times New Roman"/>
          <w:sz w:val="24"/>
          <w:szCs w:val="24"/>
          <w:u w:val="single"/>
        </w:rPr>
        <w:t>Funding</w:t>
      </w:r>
      <w:r w:rsidR="00571C4B" w:rsidRPr="00CE34B0">
        <w:rPr>
          <w:rFonts w:ascii="Times New Roman" w:eastAsia="Times New Roman" w:hAnsi="Times New Roman"/>
          <w:sz w:val="24"/>
          <w:szCs w:val="24"/>
          <w:u w:val="single"/>
        </w:rPr>
        <w:t>:</w:t>
      </w:r>
      <w:r w:rsidR="00571C4B" w:rsidRPr="00CE34B0">
        <w:rPr>
          <w:rFonts w:ascii="Times New Roman" w:hAnsi="Times New Roman" w:cs="Times New Roman"/>
          <w:sz w:val="24"/>
          <w:szCs w:val="24"/>
        </w:rPr>
        <w:t xml:space="preserve"> </w:t>
      </w:r>
      <w:r w:rsidRPr="003A7669">
        <w:rPr>
          <w:rFonts w:ascii="Times New Roman" w:eastAsia="Times New Roman" w:hAnsi="Times New Roman" w:cs="Times New Roman"/>
          <w:sz w:val="24"/>
          <w:szCs w:val="24"/>
        </w:rPr>
        <w:t xml:space="preserve">This study was supported by </w:t>
      </w:r>
      <w:r>
        <w:rPr>
          <w:rFonts w:ascii="Times New Roman" w:eastAsia="Times New Roman" w:hAnsi="Times New Roman" w:cs="Times New Roman"/>
          <w:sz w:val="24"/>
          <w:szCs w:val="24"/>
        </w:rPr>
        <w:t>the Canadian Institutes of Health Research (CIHR)</w:t>
      </w:r>
      <w:r w:rsidRPr="003A7669">
        <w:rPr>
          <w:rFonts w:ascii="Times New Roman" w:eastAsia="Times New Roman" w:hAnsi="Times New Roman" w:cs="Times New Roman"/>
          <w:sz w:val="24"/>
          <w:szCs w:val="24"/>
        </w:rPr>
        <w:t>. LYS was named National New Investigator by the Heart and Stroke Foundation of Canada and is supported by a Tier 2 Clinical Research Chair in Big Data and Cardiovascular Outcomes at the University of Ottawa. DSL is supported by a Mid-Career Investigator Award from the Heart and Stroke Foundation</w:t>
      </w:r>
      <w:r>
        <w:rPr>
          <w:rFonts w:ascii="Times New Roman" w:eastAsia="Times New Roman" w:hAnsi="Times New Roman" w:cs="Times New Roman"/>
          <w:sz w:val="24"/>
          <w:szCs w:val="24"/>
        </w:rPr>
        <w:t xml:space="preserve">. </w:t>
      </w:r>
      <w:r w:rsidR="009C3218" w:rsidRPr="00B919B2">
        <w:rPr>
          <w:rFonts w:ascii="Times New Roman" w:eastAsia="Times New Roman" w:hAnsi="Times New Roman"/>
          <w:bCs/>
          <w:sz w:val="24"/>
          <w:szCs w:val="24"/>
        </w:rPr>
        <w:t>KT receives a research scholar award from the Department of Family and Community Medicine at the University of Toronto</w:t>
      </w:r>
      <w:r w:rsidR="009C3218" w:rsidRPr="00B919B2">
        <w:rPr>
          <w:rFonts w:ascii="Times New Roman" w:eastAsia="Times New Roman" w:hAnsi="Times New Roman" w:cs="Times New Roman"/>
          <w:sz w:val="24"/>
          <w:szCs w:val="24"/>
        </w:rPr>
        <w:t>.</w:t>
      </w:r>
    </w:p>
    <w:p w14:paraId="4B7E496F" w14:textId="0DC7CE15" w:rsidR="00D74C7B" w:rsidRPr="00B87413" w:rsidRDefault="00D74C7B" w:rsidP="00927B4D">
      <w:pPr>
        <w:autoSpaceDE w:val="0"/>
        <w:autoSpaceDN w:val="0"/>
        <w:adjustRightInd w:val="0"/>
        <w:spacing w:line="240" w:lineRule="auto"/>
        <w:rPr>
          <w:rFonts w:ascii="Times New Roman" w:hAnsi="Times New Roman"/>
          <w:bCs/>
          <w:iCs/>
          <w:sz w:val="24"/>
          <w:szCs w:val="24"/>
        </w:rPr>
      </w:pPr>
      <w:r w:rsidRPr="00B87413">
        <w:rPr>
          <w:rFonts w:ascii="Times New Roman" w:hAnsi="Times New Roman"/>
          <w:bCs/>
          <w:iCs/>
          <w:sz w:val="24"/>
          <w:szCs w:val="24"/>
        </w:rPr>
        <w:t xml:space="preserve">This study was also supported by ICES, which is funded by an annual grant from the Ontario Ministry of Health (MOH) and the Ministry of Long-Term Care (MLTC). Parts of this material are based on data and information compiled and provided by the Canadian Institute for Health Information (CIHI). </w:t>
      </w:r>
      <w:r w:rsidRPr="00B87413">
        <w:rPr>
          <w:rFonts w:ascii="Times New Roman" w:hAnsi="Times New Roman"/>
          <w:sz w:val="24"/>
          <w:szCs w:val="24"/>
        </w:rPr>
        <w:t xml:space="preserve">The authors acknowledge that the clinical registry data used in this analysis is from participating hospitals through </w:t>
      </w:r>
      <w:proofErr w:type="spellStart"/>
      <w:r w:rsidRPr="00B87413">
        <w:rPr>
          <w:rFonts w:ascii="Times New Roman" w:hAnsi="Times New Roman"/>
          <w:sz w:val="24"/>
          <w:szCs w:val="24"/>
        </w:rPr>
        <w:t>CorHealth</w:t>
      </w:r>
      <w:proofErr w:type="spellEnd"/>
      <w:r w:rsidRPr="00B87413">
        <w:rPr>
          <w:rFonts w:ascii="Times New Roman" w:hAnsi="Times New Roman"/>
          <w:sz w:val="24"/>
          <w:szCs w:val="24"/>
        </w:rPr>
        <w:t xml:space="preserve"> Ontario, which serves as an advisory body to the MOH, is funded by the MOH, and is dedicated to improving the quality, efficiency, access and equity in the delivery of the continuum of adult cardiac and stroke care in Ontario, Canada. </w:t>
      </w:r>
      <w:r w:rsidR="00091885">
        <w:rPr>
          <w:rFonts w:ascii="Times New Roman" w:hAnsi="Times New Roman"/>
          <w:bCs/>
          <w:iCs/>
          <w:sz w:val="24"/>
          <w:szCs w:val="24"/>
        </w:rPr>
        <w:t xml:space="preserve">The UK cohort study was funded by </w:t>
      </w:r>
      <w:r w:rsidR="00091885" w:rsidRPr="00526B41">
        <w:rPr>
          <w:rFonts w:ascii="Times New Roman" w:hAnsi="Times New Roman"/>
          <w:bCs/>
          <w:iCs/>
          <w:sz w:val="24"/>
          <w:szCs w:val="24"/>
        </w:rPr>
        <w:t>the National Institute for Health Research School for Primary Care Research (NIHR SPCR)</w:t>
      </w:r>
      <w:r w:rsidR="00091885">
        <w:rPr>
          <w:rFonts w:ascii="Times New Roman" w:hAnsi="Times New Roman"/>
          <w:bCs/>
          <w:iCs/>
          <w:sz w:val="24"/>
          <w:szCs w:val="24"/>
        </w:rPr>
        <w:t xml:space="preserve">. </w:t>
      </w:r>
      <w:r w:rsidRPr="00B87413">
        <w:rPr>
          <w:rFonts w:ascii="Times New Roman" w:hAnsi="Times New Roman"/>
          <w:bCs/>
          <w:iCs/>
          <w:sz w:val="24"/>
          <w:szCs w:val="24"/>
        </w:rPr>
        <w:t>The analyses, conclusions, opinions and statements expressed herein are solely those of the authors and do not reflect those of the funding or data sources; no endorsement is intended or should be inferred.</w:t>
      </w:r>
      <w:r w:rsidR="000F16EF">
        <w:rPr>
          <w:rFonts w:ascii="Times New Roman" w:hAnsi="Times New Roman"/>
          <w:bCs/>
          <w:iCs/>
          <w:sz w:val="24"/>
          <w:szCs w:val="24"/>
        </w:rPr>
        <w:t xml:space="preserve"> </w:t>
      </w:r>
    </w:p>
    <w:p w14:paraId="456C68F1" w14:textId="77777777" w:rsidR="00D74C7B" w:rsidRPr="00B87413" w:rsidRDefault="00D74C7B" w:rsidP="00782636">
      <w:pPr>
        <w:widowControl w:val="0"/>
        <w:tabs>
          <w:tab w:val="left" w:pos="7938"/>
        </w:tabs>
        <w:spacing w:line="240" w:lineRule="auto"/>
        <w:ind w:right="-720"/>
        <w:rPr>
          <w:rFonts w:ascii="Times New Roman" w:eastAsia="Times New Roman" w:hAnsi="Times New Roman"/>
          <w:sz w:val="24"/>
          <w:szCs w:val="24"/>
        </w:rPr>
      </w:pPr>
      <w:r w:rsidRPr="00CE34B0">
        <w:rPr>
          <w:rFonts w:ascii="Times New Roman" w:eastAsia="Times New Roman" w:hAnsi="Times New Roman"/>
          <w:sz w:val="24"/>
          <w:szCs w:val="24"/>
          <w:u w:val="single"/>
        </w:rPr>
        <w:t>Declaration of Interests</w:t>
      </w:r>
      <w:r w:rsidRPr="00CE34B0">
        <w:rPr>
          <w:rFonts w:ascii="Times New Roman" w:eastAsia="Times New Roman" w:hAnsi="Times New Roman"/>
          <w:sz w:val="24"/>
          <w:szCs w:val="24"/>
        </w:rPr>
        <w:t xml:space="preserve">: </w:t>
      </w:r>
      <w:r w:rsidRPr="00B87413">
        <w:rPr>
          <w:rFonts w:ascii="Times New Roman" w:eastAsia="Times New Roman" w:hAnsi="Times New Roman"/>
          <w:sz w:val="24"/>
          <w:szCs w:val="24"/>
        </w:rPr>
        <w:t>none</w:t>
      </w:r>
    </w:p>
    <w:p w14:paraId="7AFA50BD" w14:textId="00B166E8" w:rsidR="00D74C7B" w:rsidRPr="00CE34B0" w:rsidRDefault="00D74C7B" w:rsidP="00927B4D">
      <w:pPr>
        <w:spacing w:before="100" w:beforeAutospacing="1" w:after="100" w:afterAutospacing="1" w:line="240" w:lineRule="auto"/>
        <w:rPr>
          <w:rFonts w:ascii="Times New Roman" w:eastAsia="Times New Roman" w:hAnsi="Times New Roman"/>
          <w:bCs/>
          <w:sz w:val="24"/>
          <w:szCs w:val="24"/>
        </w:rPr>
      </w:pPr>
      <w:r w:rsidRPr="00CE34B0">
        <w:rPr>
          <w:rFonts w:ascii="Times New Roman" w:eastAsia="Times New Roman" w:hAnsi="Times New Roman"/>
          <w:bCs/>
          <w:sz w:val="24"/>
          <w:szCs w:val="24"/>
          <w:u w:val="single"/>
        </w:rPr>
        <w:t>Data Sharing Statement:</w:t>
      </w:r>
      <w:r w:rsidRPr="00CE34B0">
        <w:rPr>
          <w:rFonts w:ascii="Times New Roman" w:eastAsia="Times New Roman" w:hAnsi="Times New Roman"/>
          <w:bCs/>
          <w:sz w:val="24"/>
          <w:szCs w:val="24"/>
        </w:rPr>
        <w:t xml:space="preserve"> </w:t>
      </w:r>
    </w:p>
    <w:p w14:paraId="6B02BECA" w14:textId="55A989D2" w:rsidR="00D74C7B" w:rsidRDefault="00D74C7B" w:rsidP="00927B4D">
      <w:pPr>
        <w:spacing w:before="100" w:beforeAutospacing="1" w:after="100" w:afterAutospacing="1" w:line="240" w:lineRule="auto"/>
        <w:rPr>
          <w:rFonts w:ascii="Times New Roman" w:eastAsia="Times New Roman" w:hAnsi="Times New Roman"/>
          <w:sz w:val="24"/>
          <w:szCs w:val="24"/>
        </w:rPr>
      </w:pPr>
      <w:r w:rsidRPr="00CE34B0">
        <w:rPr>
          <w:rFonts w:ascii="Times New Roman" w:eastAsia="Times New Roman" w:hAnsi="Times New Roman"/>
          <w:bCs/>
          <w:sz w:val="24"/>
          <w:szCs w:val="24"/>
        </w:rPr>
        <w:t xml:space="preserve">Ontario: </w:t>
      </w:r>
      <w:r w:rsidRPr="00B87413">
        <w:rPr>
          <w:rFonts w:ascii="Times New Roman" w:eastAsia="Times New Roman" w:hAnsi="Times New Roman"/>
          <w:sz w:val="24"/>
          <w:szCs w:val="24"/>
        </w:rPr>
        <w:t xml:space="preserve">The dataset from this study is held securely in coded form at ICES. While legal data sharing agreements between ICES and data providers (e.g., healthcare organizations and government) prohibit ICES from making the dataset publicly available, access may be granted to those who meet pre-specified criteria for confidential access, available at </w:t>
      </w:r>
      <w:hyperlink r:id="rId11" w:history="1">
        <w:r w:rsidR="00927B4D" w:rsidRPr="00BB2724">
          <w:rPr>
            <w:rStyle w:val="Hyperlink"/>
            <w:rFonts w:ascii="Times New Roman" w:eastAsia="Times New Roman" w:hAnsi="Times New Roman"/>
            <w:sz w:val="24"/>
            <w:szCs w:val="24"/>
          </w:rPr>
          <w:t>www.ices.on.ca/DAS</w:t>
        </w:r>
      </w:hyperlink>
      <w:r w:rsidRPr="00B87413">
        <w:rPr>
          <w:rFonts w:ascii="Times New Roman" w:eastAsia="Times New Roman" w:hAnsi="Times New Roman"/>
          <w:sz w:val="24"/>
          <w:szCs w:val="24"/>
        </w:rPr>
        <w:t xml:space="preserve"> (email: </w:t>
      </w:r>
      <w:hyperlink r:id="rId12" w:history="1">
        <w:r w:rsidR="00927B4D" w:rsidRPr="00BB2724">
          <w:rPr>
            <w:rStyle w:val="Hyperlink"/>
            <w:rFonts w:ascii="Times New Roman" w:eastAsia="Times New Roman" w:hAnsi="Times New Roman"/>
            <w:sz w:val="24"/>
            <w:szCs w:val="24"/>
          </w:rPr>
          <w:t>das@ices.on.ca</w:t>
        </w:r>
      </w:hyperlink>
      <w:r w:rsidRPr="00B87413">
        <w:rPr>
          <w:rFonts w:ascii="Times New Roman" w:eastAsia="Times New Roman" w:hAnsi="Times New Roman"/>
          <w:sz w:val="24"/>
          <w:szCs w:val="24"/>
        </w:rPr>
        <w:t>). The full dataset creation plan and underlying analytic code are available from the authors upon request, understanding that the computer programs may rely upon coding templates or macros that are unique to ICES and are therefore either inaccessible or may require modification.</w:t>
      </w:r>
      <w:r>
        <w:rPr>
          <w:rFonts w:ascii="Times New Roman" w:eastAsia="Times New Roman" w:hAnsi="Times New Roman"/>
          <w:sz w:val="24"/>
          <w:szCs w:val="24"/>
        </w:rPr>
        <w:t xml:space="preserve"> </w:t>
      </w:r>
    </w:p>
    <w:p w14:paraId="2758FC18" w14:textId="382AE992" w:rsidR="00D74C7B" w:rsidRPr="006B38B6" w:rsidRDefault="00D74C7B" w:rsidP="00927B4D">
      <w:pPr>
        <w:spacing w:line="240" w:lineRule="auto"/>
        <w:rPr>
          <w:sz w:val="24"/>
          <w:szCs w:val="24"/>
        </w:rPr>
      </w:pPr>
      <w:r w:rsidRPr="00CE34B0">
        <w:rPr>
          <w:rFonts w:asciiTheme="majorBidi" w:hAnsiTheme="majorBidi" w:cstheme="majorBidi"/>
          <w:bCs/>
          <w:sz w:val="24"/>
          <w:szCs w:val="24"/>
        </w:rPr>
        <w:t>UK:</w:t>
      </w:r>
      <w:r w:rsidRPr="00FC0C95">
        <w:rPr>
          <w:rFonts w:asciiTheme="majorBidi" w:hAnsiTheme="majorBidi" w:cstheme="majorBidi"/>
          <w:sz w:val="24"/>
          <w:szCs w:val="24"/>
        </w:rPr>
        <w:t xml:space="preserve"> </w:t>
      </w:r>
      <w:r w:rsidR="00FC0C95">
        <w:rPr>
          <w:rFonts w:asciiTheme="majorBidi" w:hAnsiTheme="majorBidi" w:cstheme="majorBidi"/>
          <w:sz w:val="24"/>
          <w:szCs w:val="24"/>
        </w:rPr>
        <w:t xml:space="preserve">access to </w:t>
      </w:r>
      <w:r w:rsidRPr="00FC0C95">
        <w:rPr>
          <w:rFonts w:asciiTheme="majorBidi" w:hAnsiTheme="majorBidi" w:cstheme="majorBidi"/>
          <w:sz w:val="24"/>
          <w:szCs w:val="24"/>
        </w:rPr>
        <w:t>data can be requested via application to the Clinical Practice Research Datalink</w:t>
      </w:r>
      <w:r w:rsidR="00FC0C95">
        <w:rPr>
          <w:rFonts w:asciiTheme="majorBidi" w:hAnsiTheme="majorBidi" w:cstheme="majorBidi"/>
          <w:sz w:val="24"/>
          <w:szCs w:val="24"/>
        </w:rPr>
        <w:t xml:space="preserve"> (CPRD).</w:t>
      </w:r>
    </w:p>
    <w:p w14:paraId="52CD4E3B" w14:textId="21C65E8C" w:rsidR="0045447B" w:rsidRPr="00CE34B0" w:rsidRDefault="00CF3FDD" w:rsidP="00782636">
      <w:pPr>
        <w:pStyle w:val="Heading1"/>
        <w:spacing w:line="240" w:lineRule="auto"/>
        <w:rPr>
          <w:rFonts w:ascii="Times New Roman" w:hAnsi="Times New Roman" w:cs="Times New Roman"/>
          <w:b w:val="0"/>
          <w:sz w:val="24"/>
          <w:szCs w:val="24"/>
        </w:rPr>
      </w:pPr>
      <w:r w:rsidRPr="00CE34B0">
        <w:rPr>
          <w:rFonts w:ascii="Times New Roman" w:hAnsi="Times New Roman" w:cs="Times New Roman"/>
          <w:b w:val="0"/>
          <w:sz w:val="24"/>
          <w:szCs w:val="24"/>
        </w:rPr>
        <w:t>CONTRIBUTORSHIP</w:t>
      </w:r>
    </w:p>
    <w:p w14:paraId="0C25EAFC" w14:textId="77777777" w:rsidR="00976321" w:rsidRPr="00A32C29" w:rsidRDefault="00976321" w:rsidP="00351B03">
      <w:pPr>
        <w:shd w:val="clear" w:color="auto" w:fill="FFFFFF"/>
        <w:spacing w:after="0" w:line="240" w:lineRule="auto"/>
        <w:rPr>
          <w:rFonts w:ascii="Times New Roman" w:eastAsia="Times New Roman" w:hAnsi="Times New Roman" w:cs="Times New Roman"/>
          <w:color w:val="333333"/>
          <w:sz w:val="24"/>
          <w:szCs w:val="24"/>
        </w:rPr>
      </w:pPr>
      <w:r w:rsidRPr="00A32C29">
        <w:rPr>
          <w:rFonts w:ascii="Times New Roman" w:eastAsia="Times New Roman" w:hAnsi="Times New Roman" w:cs="Times New Roman"/>
          <w:color w:val="333333"/>
          <w:sz w:val="24"/>
          <w:szCs w:val="24"/>
        </w:rPr>
        <w:t>Conception and Design: LYS</w:t>
      </w:r>
    </w:p>
    <w:p w14:paraId="25B48922" w14:textId="3A563D41" w:rsidR="00976321" w:rsidRPr="00A32C29" w:rsidRDefault="00976321" w:rsidP="00351B03">
      <w:pPr>
        <w:shd w:val="clear" w:color="auto" w:fill="FFFFFF"/>
        <w:spacing w:after="0" w:line="240" w:lineRule="auto"/>
        <w:rPr>
          <w:rFonts w:ascii="Times New Roman" w:eastAsia="Times New Roman" w:hAnsi="Times New Roman" w:cs="Times New Roman"/>
          <w:color w:val="333333"/>
          <w:sz w:val="24"/>
          <w:szCs w:val="24"/>
        </w:rPr>
      </w:pPr>
      <w:r w:rsidRPr="00A32C29">
        <w:rPr>
          <w:rFonts w:ascii="Times New Roman" w:eastAsia="Times New Roman" w:hAnsi="Times New Roman" w:cs="Times New Roman"/>
          <w:color w:val="333333"/>
          <w:sz w:val="24"/>
          <w:szCs w:val="24"/>
        </w:rPr>
        <w:t>Data acquisition and analysis: LYS,</w:t>
      </w:r>
      <w:r>
        <w:rPr>
          <w:rFonts w:ascii="Times New Roman" w:eastAsia="Times New Roman" w:hAnsi="Times New Roman" w:cs="Times New Roman"/>
          <w:color w:val="333333"/>
          <w:sz w:val="24"/>
          <w:szCs w:val="24"/>
        </w:rPr>
        <w:t xml:space="preserve"> SSZ,</w:t>
      </w:r>
      <w:r w:rsidRPr="00A32C29">
        <w:rPr>
          <w:rFonts w:ascii="Times New Roman" w:eastAsia="Times New Roman" w:hAnsi="Times New Roman" w:cs="Times New Roman"/>
          <w:color w:val="333333"/>
          <w:sz w:val="24"/>
          <w:szCs w:val="24"/>
        </w:rPr>
        <w:t xml:space="preserve"> ABE</w:t>
      </w:r>
    </w:p>
    <w:p w14:paraId="19FDB10D" w14:textId="6BFA773D" w:rsidR="00976321" w:rsidRPr="00A32C29" w:rsidRDefault="00976321" w:rsidP="00351B03">
      <w:pPr>
        <w:shd w:val="clear" w:color="auto" w:fill="FFFFFF"/>
        <w:spacing w:after="0" w:line="240" w:lineRule="auto"/>
        <w:rPr>
          <w:rFonts w:ascii="Times New Roman" w:eastAsia="Times New Roman" w:hAnsi="Times New Roman" w:cs="Times New Roman"/>
          <w:color w:val="333333"/>
          <w:sz w:val="24"/>
          <w:szCs w:val="24"/>
        </w:rPr>
      </w:pPr>
      <w:r w:rsidRPr="00A32C29">
        <w:rPr>
          <w:rFonts w:ascii="Times New Roman" w:eastAsia="Times New Roman" w:hAnsi="Times New Roman" w:cs="Times New Roman"/>
          <w:color w:val="333333"/>
          <w:sz w:val="24"/>
          <w:szCs w:val="24"/>
        </w:rPr>
        <w:t xml:space="preserve">Interpretation of data: LYS, </w:t>
      </w:r>
      <w:r>
        <w:rPr>
          <w:rFonts w:ascii="Times New Roman" w:eastAsia="Times New Roman" w:hAnsi="Times New Roman" w:cs="Times New Roman"/>
          <w:color w:val="333333"/>
          <w:sz w:val="24"/>
          <w:szCs w:val="24"/>
        </w:rPr>
        <w:t xml:space="preserve">SSZ, </w:t>
      </w:r>
      <w:r w:rsidRPr="00A32C29">
        <w:rPr>
          <w:rFonts w:ascii="Times New Roman" w:eastAsia="Times New Roman" w:hAnsi="Times New Roman" w:cs="Times New Roman"/>
          <w:color w:val="333333"/>
          <w:sz w:val="24"/>
          <w:szCs w:val="24"/>
        </w:rPr>
        <w:t>ABE</w:t>
      </w:r>
      <w:r>
        <w:rPr>
          <w:rFonts w:ascii="Times New Roman" w:eastAsia="Times New Roman" w:hAnsi="Times New Roman" w:cs="Times New Roman"/>
          <w:color w:val="333333"/>
          <w:sz w:val="24"/>
          <w:szCs w:val="24"/>
        </w:rPr>
        <w:t>, PPL, DSL, KT, SWT, EK, MAM</w:t>
      </w:r>
    </w:p>
    <w:p w14:paraId="347DEF14" w14:textId="0E809DF0" w:rsidR="00976321" w:rsidRPr="00A32C29" w:rsidRDefault="00976321" w:rsidP="00351B03">
      <w:pPr>
        <w:shd w:val="clear" w:color="auto" w:fill="FFFFFF"/>
        <w:spacing w:after="0" w:line="240" w:lineRule="auto"/>
        <w:rPr>
          <w:rFonts w:ascii="Times New Roman" w:eastAsia="Times New Roman" w:hAnsi="Times New Roman" w:cs="Times New Roman"/>
          <w:color w:val="333333"/>
          <w:sz w:val="24"/>
          <w:szCs w:val="24"/>
        </w:rPr>
      </w:pPr>
      <w:r w:rsidRPr="00A32C29">
        <w:rPr>
          <w:rFonts w:ascii="Times New Roman" w:eastAsia="Times New Roman" w:hAnsi="Times New Roman" w:cs="Times New Roman"/>
          <w:color w:val="333333"/>
          <w:sz w:val="24"/>
          <w:szCs w:val="24"/>
        </w:rPr>
        <w:t>Drafting of the manuscript: LYS</w:t>
      </w:r>
      <w:r>
        <w:rPr>
          <w:rFonts w:ascii="Times New Roman" w:eastAsia="Times New Roman" w:hAnsi="Times New Roman" w:cs="Times New Roman"/>
          <w:color w:val="333333"/>
          <w:sz w:val="24"/>
          <w:szCs w:val="24"/>
        </w:rPr>
        <w:t>, SSZ</w:t>
      </w:r>
    </w:p>
    <w:p w14:paraId="4413BD43" w14:textId="77777777" w:rsidR="004B3AC6" w:rsidRDefault="00976321" w:rsidP="00351B03">
      <w:pPr>
        <w:shd w:val="clear" w:color="auto" w:fill="FFFFFF"/>
        <w:spacing w:after="0" w:line="240" w:lineRule="auto"/>
        <w:rPr>
          <w:rFonts w:ascii="Times New Roman" w:eastAsia="Times New Roman" w:hAnsi="Times New Roman" w:cs="Times New Roman"/>
          <w:color w:val="333333"/>
          <w:sz w:val="24"/>
          <w:szCs w:val="24"/>
        </w:rPr>
      </w:pPr>
      <w:r w:rsidRPr="00A32C29">
        <w:rPr>
          <w:rFonts w:ascii="Times New Roman" w:eastAsia="Times New Roman" w:hAnsi="Times New Roman" w:cs="Times New Roman"/>
          <w:color w:val="333333"/>
          <w:sz w:val="24"/>
          <w:szCs w:val="24"/>
        </w:rPr>
        <w:t xml:space="preserve">Critical revision and final approval: LYS, </w:t>
      </w:r>
      <w:r>
        <w:rPr>
          <w:rFonts w:ascii="Times New Roman" w:eastAsia="Times New Roman" w:hAnsi="Times New Roman" w:cs="Times New Roman"/>
          <w:color w:val="333333"/>
          <w:sz w:val="24"/>
          <w:szCs w:val="24"/>
        </w:rPr>
        <w:t xml:space="preserve">SSZ, </w:t>
      </w:r>
      <w:r w:rsidRPr="00A32C29">
        <w:rPr>
          <w:rFonts w:ascii="Times New Roman" w:eastAsia="Times New Roman" w:hAnsi="Times New Roman" w:cs="Times New Roman"/>
          <w:color w:val="333333"/>
          <w:sz w:val="24"/>
          <w:szCs w:val="24"/>
        </w:rPr>
        <w:t>ABE</w:t>
      </w:r>
      <w:r>
        <w:rPr>
          <w:rFonts w:ascii="Times New Roman" w:eastAsia="Times New Roman" w:hAnsi="Times New Roman" w:cs="Times New Roman"/>
          <w:color w:val="333333"/>
          <w:sz w:val="24"/>
          <w:szCs w:val="24"/>
        </w:rPr>
        <w:t>, PPL, DSL, KT, SWT, EK, MAM</w:t>
      </w:r>
    </w:p>
    <w:p w14:paraId="4D5BDF55" w14:textId="51A1B7C4" w:rsidR="00871F5F" w:rsidRPr="00B919B2" w:rsidRDefault="00976321" w:rsidP="00351B03">
      <w:pPr>
        <w:shd w:val="clear" w:color="auto" w:fill="FFFFFF"/>
        <w:spacing w:after="0" w:line="240" w:lineRule="auto"/>
        <w:rPr>
          <w:rFonts w:ascii="Times New Roman" w:eastAsia="Times New Roman" w:hAnsi="Times New Roman" w:cs="Times New Roman"/>
          <w:color w:val="333333"/>
          <w:sz w:val="24"/>
          <w:szCs w:val="24"/>
        </w:rPr>
      </w:pPr>
      <w:r w:rsidRPr="00A32C29">
        <w:rPr>
          <w:rFonts w:ascii="Times New Roman" w:eastAsia="Times New Roman" w:hAnsi="Times New Roman" w:cs="Times New Roman"/>
          <w:color w:val="333333"/>
          <w:sz w:val="24"/>
          <w:szCs w:val="24"/>
        </w:rPr>
        <w:t>Agreement to be accountable for all aspects of the work in ensuring that questions related to the accuracy or integrity of any part of the work are appropriately investigated and resolved: LYS</w:t>
      </w:r>
    </w:p>
    <w:p w14:paraId="1DB0E40D" w14:textId="614CFBF7" w:rsidR="00A14A14" w:rsidRPr="00CE34B0" w:rsidRDefault="00BE4AF5" w:rsidP="00351B03">
      <w:pPr>
        <w:pStyle w:val="Heading1"/>
        <w:spacing w:line="240" w:lineRule="auto"/>
        <w:rPr>
          <w:rFonts w:ascii="Times New Roman" w:hAnsi="Times New Roman" w:cs="Times New Roman"/>
          <w:b w:val="0"/>
          <w:sz w:val="24"/>
          <w:szCs w:val="24"/>
        </w:rPr>
      </w:pPr>
      <w:r w:rsidRPr="00CE34B0">
        <w:rPr>
          <w:rFonts w:ascii="Times New Roman" w:hAnsi="Times New Roman" w:cs="Times New Roman"/>
          <w:b w:val="0"/>
          <w:sz w:val="24"/>
          <w:szCs w:val="24"/>
        </w:rPr>
        <w:lastRenderedPageBreak/>
        <w:t>ETH</w:t>
      </w:r>
      <w:r w:rsidR="00CF3FDD" w:rsidRPr="00CE34B0">
        <w:rPr>
          <w:rFonts w:ascii="Times New Roman" w:hAnsi="Times New Roman" w:cs="Times New Roman"/>
          <w:b w:val="0"/>
          <w:sz w:val="24"/>
          <w:szCs w:val="24"/>
        </w:rPr>
        <w:t>ICAL APPROVAL</w:t>
      </w:r>
    </w:p>
    <w:p w14:paraId="0B7DEF2C" w14:textId="243AF595" w:rsidR="007061FC" w:rsidRPr="00CE34B0" w:rsidRDefault="007061FC" w:rsidP="00213985">
      <w:pPr>
        <w:spacing w:line="240" w:lineRule="auto"/>
        <w:rPr>
          <w:rFonts w:asciiTheme="majorBidi" w:hAnsiTheme="majorBidi" w:cstheme="majorBidi"/>
          <w:bCs/>
        </w:rPr>
      </w:pPr>
      <w:r w:rsidRPr="00CE34B0">
        <w:rPr>
          <w:rFonts w:asciiTheme="majorBidi" w:hAnsiTheme="majorBidi" w:cstheme="majorBidi"/>
          <w:bCs/>
        </w:rPr>
        <w:t>Ontario:</w:t>
      </w:r>
      <w:r>
        <w:rPr>
          <w:rFonts w:asciiTheme="majorBidi" w:hAnsiTheme="majorBidi" w:cstheme="majorBidi"/>
        </w:rPr>
        <w:t xml:space="preserve"> </w:t>
      </w:r>
      <w:r w:rsidRPr="00F237A5">
        <w:rPr>
          <w:rFonts w:ascii="Times New Roman" w:eastAsia="Times New Roman" w:hAnsi="Times New Roman" w:cs="Times New Roman"/>
          <w:sz w:val="24"/>
          <w:szCs w:val="24"/>
        </w:rPr>
        <w:t xml:space="preserve">The use of data was authorized under section 45 of Ontario’s </w:t>
      </w:r>
      <w:r w:rsidRPr="00F237A5">
        <w:rPr>
          <w:rFonts w:ascii="Times New Roman" w:eastAsia="Times New Roman" w:hAnsi="Times New Roman" w:cs="Times New Roman"/>
          <w:i/>
          <w:sz w:val="24"/>
          <w:szCs w:val="24"/>
        </w:rPr>
        <w:t>Personal Health Information Protection Act</w:t>
      </w:r>
      <w:r w:rsidRPr="00F237A5">
        <w:rPr>
          <w:rFonts w:ascii="Times New Roman" w:eastAsia="Times New Roman" w:hAnsi="Times New Roman" w:cs="Times New Roman"/>
          <w:sz w:val="24"/>
          <w:szCs w:val="24"/>
        </w:rPr>
        <w:t>, which does not require review by a Research Ethics Board.</w:t>
      </w:r>
    </w:p>
    <w:p w14:paraId="4739318A" w14:textId="4ADEDD73" w:rsidR="00C53DBA" w:rsidRDefault="007061FC" w:rsidP="00213985">
      <w:pPr>
        <w:spacing w:line="240" w:lineRule="auto"/>
        <w:rPr>
          <w:rFonts w:asciiTheme="majorBidi" w:hAnsiTheme="majorBidi" w:cstheme="majorBidi"/>
          <w:sz w:val="24"/>
          <w:szCs w:val="24"/>
        </w:rPr>
      </w:pPr>
      <w:r w:rsidRPr="00CE34B0">
        <w:rPr>
          <w:rFonts w:asciiTheme="majorBidi" w:hAnsiTheme="majorBidi" w:cstheme="majorBidi"/>
          <w:bCs/>
          <w:sz w:val="24"/>
          <w:szCs w:val="24"/>
        </w:rPr>
        <w:t>UK</w:t>
      </w:r>
      <w:r w:rsidR="000D157E" w:rsidRPr="00CE34B0">
        <w:rPr>
          <w:rFonts w:asciiTheme="majorBidi" w:hAnsiTheme="majorBidi" w:cstheme="majorBidi"/>
          <w:bCs/>
          <w:sz w:val="24"/>
          <w:szCs w:val="24"/>
        </w:rPr>
        <w:t>:</w:t>
      </w:r>
      <w:r w:rsidR="000D157E" w:rsidRPr="006B38B6">
        <w:rPr>
          <w:rFonts w:asciiTheme="majorBidi" w:hAnsiTheme="majorBidi" w:cstheme="majorBidi"/>
          <w:sz w:val="24"/>
          <w:szCs w:val="24"/>
        </w:rPr>
        <w:t xml:space="preserve"> t</w:t>
      </w:r>
      <w:r w:rsidR="00092561" w:rsidRPr="006B38B6">
        <w:rPr>
          <w:rFonts w:asciiTheme="majorBidi" w:hAnsiTheme="majorBidi" w:cstheme="majorBidi"/>
          <w:sz w:val="24"/>
          <w:szCs w:val="24"/>
        </w:rPr>
        <w:t xml:space="preserve">he study was approved by the Independent Scientific Advisory Committee (ISAC) for the MHRA Database Research (protocol number 17_168). Generic ethnical approval for </w:t>
      </w:r>
      <w:r w:rsidR="00EB7A16" w:rsidRPr="006B38B6">
        <w:rPr>
          <w:rFonts w:asciiTheme="majorBidi" w:hAnsiTheme="majorBidi" w:cstheme="majorBidi"/>
          <w:sz w:val="24"/>
          <w:szCs w:val="24"/>
        </w:rPr>
        <w:t>observational</w:t>
      </w:r>
      <w:r w:rsidR="00092561" w:rsidRPr="006B38B6">
        <w:rPr>
          <w:rFonts w:asciiTheme="majorBidi" w:hAnsiTheme="majorBidi" w:cstheme="majorBidi"/>
          <w:sz w:val="24"/>
          <w:szCs w:val="24"/>
        </w:rPr>
        <w:t xml:space="preserve"> research using CPRD with approval from ISAC has been granted by Health Research Authority (HRA) Research Ethics Committee (Ease Midlands – Derby, REC reference number 05/MRE04/87</w:t>
      </w:r>
      <w:r w:rsidR="00E40C45">
        <w:rPr>
          <w:rFonts w:asciiTheme="majorBidi" w:hAnsiTheme="majorBidi" w:cstheme="majorBidi"/>
          <w:sz w:val="24"/>
          <w:szCs w:val="24"/>
        </w:rPr>
        <w:t>)</w:t>
      </w:r>
      <w:r w:rsidR="00C53DBA">
        <w:rPr>
          <w:rFonts w:asciiTheme="majorBidi" w:hAnsiTheme="majorBidi" w:cstheme="majorBidi"/>
          <w:sz w:val="24"/>
          <w:szCs w:val="24"/>
        </w:rPr>
        <w:t>.</w:t>
      </w:r>
    </w:p>
    <w:p w14:paraId="5AE02333" w14:textId="2BF95CF4" w:rsidR="00F27A6C" w:rsidRDefault="00F27A6C" w:rsidP="00C53DBA">
      <w:pPr>
        <w:spacing w:line="240" w:lineRule="auto"/>
        <w:rPr>
          <w:rFonts w:asciiTheme="majorBidi" w:hAnsiTheme="majorBidi" w:cstheme="majorBidi"/>
          <w:sz w:val="24"/>
          <w:szCs w:val="24"/>
        </w:rPr>
        <w:sectPr w:rsidR="00F27A6C" w:rsidSect="008604E6">
          <w:pgSz w:w="12240" w:h="15840"/>
          <w:pgMar w:top="1134" w:right="1134" w:bottom="1134" w:left="1134" w:header="709" w:footer="709" w:gutter="0"/>
          <w:cols w:space="720"/>
        </w:sectPr>
      </w:pPr>
    </w:p>
    <w:p w14:paraId="00000050" w14:textId="77777777" w:rsidR="00142B7B" w:rsidRPr="00CE34B0" w:rsidRDefault="00160DD5" w:rsidP="00BE4AF5">
      <w:pPr>
        <w:pStyle w:val="Heading1"/>
        <w:rPr>
          <w:rFonts w:ascii="Times New Roman" w:hAnsi="Times New Roman" w:cs="Times New Roman"/>
          <w:b w:val="0"/>
          <w:sz w:val="24"/>
          <w:szCs w:val="24"/>
        </w:rPr>
      </w:pPr>
      <w:r w:rsidRPr="00CE34B0">
        <w:rPr>
          <w:rFonts w:ascii="Times New Roman" w:hAnsi="Times New Roman" w:cs="Times New Roman"/>
          <w:b w:val="0"/>
          <w:sz w:val="24"/>
          <w:szCs w:val="24"/>
        </w:rPr>
        <w:lastRenderedPageBreak/>
        <w:t>REFERENCES</w:t>
      </w:r>
    </w:p>
    <w:p w14:paraId="00000051" w14:textId="77777777" w:rsidR="00142B7B" w:rsidRPr="00F237A5" w:rsidRDefault="00142B7B">
      <w:pPr>
        <w:spacing w:after="0" w:line="240" w:lineRule="auto"/>
        <w:rPr>
          <w:rFonts w:ascii="Times New Roman" w:eastAsia="Times New Roman" w:hAnsi="Times New Roman" w:cs="Times New Roman"/>
          <w:sz w:val="24"/>
          <w:szCs w:val="24"/>
        </w:rPr>
      </w:pPr>
    </w:p>
    <w:p w14:paraId="145220BB" w14:textId="77777777" w:rsidR="00C45BF1" w:rsidRPr="00C45BF1" w:rsidRDefault="00AB35C1" w:rsidP="00C45BF1">
      <w:pPr>
        <w:pStyle w:val="EndNoteBibliography"/>
        <w:spacing w:after="0"/>
      </w:pPr>
      <w:r>
        <w:rPr>
          <w:b/>
          <w:sz w:val="24"/>
          <w:szCs w:val="24"/>
        </w:rPr>
        <w:fldChar w:fldCharType="begin"/>
      </w:r>
      <w:r>
        <w:rPr>
          <w:b/>
          <w:sz w:val="24"/>
          <w:szCs w:val="24"/>
        </w:rPr>
        <w:instrText xml:space="preserve"> ADDIN EN.REFLIST </w:instrText>
      </w:r>
      <w:r>
        <w:rPr>
          <w:b/>
          <w:sz w:val="24"/>
          <w:szCs w:val="24"/>
        </w:rPr>
        <w:fldChar w:fldCharType="separate"/>
      </w:r>
      <w:r w:rsidR="00C45BF1" w:rsidRPr="00C45BF1">
        <w:t>1. NCD Risk Factor Collaboration (NCD-RisC). Worldwide trends in diabetes since 1980: a pooled analysis of 751 population-based studies with 4.4 million participants. Lancet 2016;387:1513-1530</w:t>
      </w:r>
    </w:p>
    <w:p w14:paraId="3BA3E832" w14:textId="77777777" w:rsidR="00C45BF1" w:rsidRPr="00C45BF1" w:rsidRDefault="00C45BF1" w:rsidP="00C45BF1">
      <w:pPr>
        <w:pStyle w:val="EndNoteBibliography"/>
        <w:spacing w:after="0"/>
      </w:pPr>
      <w:r w:rsidRPr="00C45BF1">
        <w:t>2. Dei Cas A, Khan SS, Butler J, Mentz RJ, Bonow RO, Avogaro A, Tschoepe D, Doehner W, Greene SJ, Senni M, Gheorghiade M, Fonarow GC. Impact of diabetes on epidemiology, treatment, and outcomes of patients with heart failure. JACC Heart Fail 2015;3:136-145</w:t>
      </w:r>
    </w:p>
    <w:p w14:paraId="4CD19DE0" w14:textId="77777777" w:rsidR="00C45BF1" w:rsidRPr="00C45BF1" w:rsidRDefault="00C45BF1" w:rsidP="00C45BF1">
      <w:pPr>
        <w:pStyle w:val="EndNoteBibliography"/>
        <w:spacing w:after="0"/>
      </w:pPr>
      <w:r w:rsidRPr="00C45BF1">
        <w:t>3. Barnett KN, Ogston SA, McMurdo ME, Morris AD, Evans JM. A 12-year follow-up study of all-cause and cardiovascular mortality among 10,532 people newly diagnosed with Type 2 diabetes in Tayside, Scotland. Diabet Med 2010;27:1124-1129</w:t>
      </w:r>
    </w:p>
    <w:p w14:paraId="4EA4921B" w14:textId="77777777" w:rsidR="00C45BF1" w:rsidRPr="00C45BF1" w:rsidRDefault="00C45BF1" w:rsidP="00C45BF1">
      <w:pPr>
        <w:pStyle w:val="EndNoteBibliography"/>
        <w:spacing w:after="0"/>
      </w:pPr>
      <w:r w:rsidRPr="00C45BF1">
        <w:t>4. Morrish NJ, Wang SL, Stevens LK, Fuller JH, Keen H. Mortality and causes of death in the WHO Multinational Study of Vascular Disease in Diabetes. Diabetologia 2001;44 Suppl 2:S14-21</w:t>
      </w:r>
    </w:p>
    <w:p w14:paraId="09E055CA" w14:textId="77777777" w:rsidR="00C45BF1" w:rsidRPr="00C45BF1" w:rsidRDefault="00C45BF1" w:rsidP="00C45BF1">
      <w:pPr>
        <w:pStyle w:val="EndNoteBibliography"/>
        <w:spacing w:after="0"/>
      </w:pPr>
      <w:r w:rsidRPr="00C45BF1">
        <w:t>5. Dunlay SM, Givertz MM, Aguilar D, Allen LA, Chan M, Desai AS, Deswal A, Dickson VV, Kosiborod MN, Lekavich CL, McCoy RG, Mentz RJ, Piña IL. Type 2 Diabetes Mellitus and Heart Failure: A Scientific Statement From the American Heart Association and the Heart Failure Society of America: This statement does not represent an update of the 2017 ACC/AHA/HFSA heart failure guideline update. Circulation 2019;140:e294-e324</w:t>
      </w:r>
    </w:p>
    <w:p w14:paraId="413D4C84" w14:textId="77777777" w:rsidR="00C45BF1" w:rsidRPr="00C45BF1" w:rsidRDefault="00C45BF1" w:rsidP="00C45BF1">
      <w:pPr>
        <w:pStyle w:val="EndNoteBibliography"/>
        <w:spacing w:after="0"/>
      </w:pPr>
      <w:r w:rsidRPr="00C45BF1">
        <w:t>6. Cavender MA, Steg PG, Smith SC, Jr., Eagle K, Ohman EM, Goto S, Kuder J, Im K, Wilson PW, Bhatt DL. Impact of Diabetes Mellitus on Hospitalization for Heart Failure, Cardiovascular Events, and Death: Outcomes at 4 Years From the Reduction of Atherothrombosis for Continued Health (REACH) Registry. Circulation 2015;132:923-931</w:t>
      </w:r>
    </w:p>
    <w:p w14:paraId="5FDD8FA0" w14:textId="77777777" w:rsidR="00C45BF1" w:rsidRPr="00C45BF1" w:rsidRDefault="00C45BF1" w:rsidP="00C45BF1">
      <w:pPr>
        <w:pStyle w:val="EndNoteBibliography"/>
        <w:spacing w:after="0"/>
      </w:pPr>
      <w:r w:rsidRPr="00C45BF1">
        <w:t>7. Wiviott SD, Raz I, Bonaca MP, Mosenzon O, Kato ET, Cahn A, Silverman MG, Zelniker TA, Kuder JF, Murphy SA, Bhatt DL, Leiter LA, McGuire DK, Wilding JPH, Ruff CT, Gause-Nilsson IAM, Fredriksson M, Johansson PA, Langkilde AM, Sabatine MS. Dapagliflozin and Cardiovascular Outcomes in Type 2 Diabetes. N Engl J Med 2019;380:347-357</w:t>
      </w:r>
    </w:p>
    <w:p w14:paraId="27C95793" w14:textId="77777777" w:rsidR="00C45BF1" w:rsidRPr="00C45BF1" w:rsidRDefault="00C45BF1" w:rsidP="00C45BF1">
      <w:pPr>
        <w:pStyle w:val="EndNoteBibliography"/>
        <w:spacing w:after="0"/>
      </w:pPr>
      <w:r w:rsidRPr="00C45BF1">
        <w:t>8. Wang Y, Negishi T, Negishi K, Marwick TH. Prediction of heart failure in patients with type 2 diabetes mellitus- a systematic review and meta-analysis. Diabetes Res Clin Pract 2015;108:55-66</w:t>
      </w:r>
    </w:p>
    <w:p w14:paraId="00192323" w14:textId="77777777" w:rsidR="00C45BF1" w:rsidRPr="00C45BF1" w:rsidRDefault="00C45BF1" w:rsidP="00C45BF1">
      <w:pPr>
        <w:pStyle w:val="EndNoteBibliography"/>
        <w:spacing w:after="0"/>
      </w:pPr>
      <w:r w:rsidRPr="00C45BF1">
        <w:t>9. Xu G, You D, Wong L, Duan D, Kong F, Zhang X, Zhao J, Xing W, Han L, Li L. Risk of all-cause and CHD mortality in women versus men with type 2 diabetes: a systematic review and meta-analysis. Eur J Endocrinol 2019;180:243-255</w:t>
      </w:r>
    </w:p>
    <w:p w14:paraId="2A395DCD" w14:textId="77777777" w:rsidR="00C45BF1" w:rsidRPr="00C45BF1" w:rsidRDefault="00C45BF1" w:rsidP="00C45BF1">
      <w:pPr>
        <w:pStyle w:val="EndNoteBibliography"/>
        <w:spacing w:after="0"/>
      </w:pPr>
      <w:r w:rsidRPr="00C45BF1">
        <w:t>10. Ohkuma T, Komorita Y, Peters SAE, Woodward M. Diabetes as a risk factor for heart failure in women and men: a systematic review and meta-analysis of 47 cohorts including 12 million individuals. Diabetologia 2019;62:1550-1560</w:t>
      </w:r>
    </w:p>
    <w:p w14:paraId="52DC19CC" w14:textId="77777777" w:rsidR="00C45BF1" w:rsidRPr="00C45BF1" w:rsidRDefault="00C45BF1" w:rsidP="00C45BF1">
      <w:pPr>
        <w:pStyle w:val="EndNoteBibliography"/>
        <w:spacing w:after="0"/>
      </w:pPr>
      <w:r w:rsidRPr="00C45BF1">
        <w:t>11. Hux J, Ivis F, Flintoft V, Bica A. Diabetes in Ontario: Determination of prevalence and incidence using a validated administrative data algorithm. Diabetes Care 2002;25:512-516</w:t>
      </w:r>
    </w:p>
    <w:p w14:paraId="061BE5D5" w14:textId="77777777" w:rsidR="00C45BF1" w:rsidRPr="00C45BF1" w:rsidRDefault="00C45BF1" w:rsidP="00C45BF1">
      <w:pPr>
        <w:pStyle w:val="EndNoteBibliography"/>
        <w:spacing w:after="0"/>
      </w:pPr>
      <w:r w:rsidRPr="00C45BF1">
        <w:t>12. Tu K, Campbell NRC, Chen ZL, Cauch-Dudek KJ, McAlister FA. Accuracy of administrative databases in identifying patients with hypertension. Open Medicine 2007;1</w:t>
      </w:r>
    </w:p>
    <w:p w14:paraId="705209A2" w14:textId="77777777" w:rsidR="00C45BF1" w:rsidRPr="00C45BF1" w:rsidRDefault="00C45BF1" w:rsidP="00C45BF1">
      <w:pPr>
        <w:pStyle w:val="EndNoteBibliography"/>
        <w:spacing w:after="0"/>
      </w:pPr>
      <w:r w:rsidRPr="00C45BF1">
        <w:t xml:space="preserve">13. du Plessis V, Beshiri R, Bollman RD, Clemeson H. </w:t>
      </w:r>
      <w:r w:rsidRPr="00C45BF1">
        <w:rPr>
          <w:i/>
        </w:rPr>
        <w:t>Definitions of "rural". Agriculture and Rural Working Paper Series, No. 61</w:t>
      </w:r>
      <w:r w:rsidRPr="00C45BF1">
        <w:t>. Ottawa, ON, Statistics Canada, 2002</w:t>
      </w:r>
    </w:p>
    <w:p w14:paraId="77882E63" w14:textId="77777777" w:rsidR="00C45BF1" w:rsidRPr="00C45BF1" w:rsidRDefault="00C45BF1" w:rsidP="00C45BF1">
      <w:pPr>
        <w:pStyle w:val="EndNoteBibliography"/>
        <w:spacing w:after="0"/>
      </w:pPr>
      <w:r w:rsidRPr="00C45BF1">
        <w:t>14. Gershon AS, Wang C, Guan J, Vasilevska-Ristovska J, Cicutto L, To T. Identifying individuals with physcian diagnosed COPD in health administrative databases. COPD 2009;6</w:t>
      </w:r>
    </w:p>
    <w:p w14:paraId="539C6519" w14:textId="77777777" w:rsidR="00C45BF1" w:rsidRPr="00C45BF1" w:rsidRDefault="00C45BF1" w:rsidP="00C45BF1">
      <w:pPr>
        <w:pStyle w:val="EndNoteBibliography"/>
        <w:spacing w:after="0"/>
      </w:pPr>
      <w:r w:rsidRPr="00C45BF1">
        <w:t>15. Quan H, Sundararajan V, Halfon P, Fong A, Burnand B, Luthi JC, Saunders LD, Beck CA, Feasby TE, Ghali WA. Coding algorithms for defining comorbidities in ICD-9-CM and ICD-10 administrative data. Med Care 2005;43</w:t>
      </w:r>
    </w:p>
    <w:p w14:paraId="16C0D0D5" w14:textId="77777777" w:rsidR="00C45BF1" w:rsidRPr="00C45BF1" w:rsidRDefault="00C45BF1" w:rsidP="00C45BF1">
      <w:pPr>
        <w:pStyle w:val="EndNoteBibliography"/>
        <w:spacing w:after="0"/>
      </w:pPr>
      <w:r w:rsidRPr="00C45BF1">
        <w:t>16. Sun LY, Tu JV, Sherrard H, Rodger N, Coutinho T, Turek M, Chan E, Tulloch H, McDonnell L, Mielniczuk LM. Sex-Specific Trends in Incidence and Mortality for Urban and Rural Ambulatory Patients with Heart Failure in Eastern Ontario from 1994 to 2013. Journal of Cardiac Failure 2018;24:568-574</w:t>
      </w:r>
    </w:p>
    <w:p w14:paraId="14EFDD24" w14:textId="77777777" w:rsidR="00C45BF1" w:rsidRPr="00C45BF1" w:rsidRDefault="00C45BF1" w:rsidP="00C45BF1">
      <w:pPr>
        <w:pStyle w:val="EndNoteBibliography"/>
        <w:spacing w:after="0"/>
      </w:pPr>
      <w:r w:rsidRPr="00C45BF1">
        <w:t>17. Herrett E, Gallagher AM, Bhaskaran K, Forbes H, Mathur R, van Staa TP, Smeeth L. Data Resource Profile: Clinical Practice Research Datalink (CPRD). International Journal of Epidemiology 2015;44:827-836</w:t>
      </w:r>
    </w:p>
    <w:p w14:paraId="04AE3AA0" w14:textId="77777777" w:rsidR="00C45BF1" w:rsidRPr="00C45BF1" w:rsidRDefault="00C45BF1" w:rsidP="00C45BF1">
      <w:pPr>
        <w:pStyle w:val="EndNoteBibliography"/>
        <w:spacing w:after="0"/>
      </w:pPr>
      <w:r w:rsidRPr="00C45BF1">
        <w:t>18. Schultz SE, Rothwell DM, Chen Z, Tu K. Identifying cases of congestive heart failure from administrative data: a validation study using primary care patient records. Chronic Dis Inj Can 2013;33:160-166</w:t>
      </w:r>
    </w:p>
    <w:p w14:paraId="38E0394C" w14:textId="77777777" w:rsidR="00C45BF1" w:rsidRPr="00C45BF1" w:rsidRDefault="00C45BF1" w:rsidP="00C45BF1">
      <w:pPr>
        <w:pStyle w:val="EndNoteBibliography"/>
        <w:spacing w:after="0"/>
      </w:pPr>
      <w:r w:rsidRPr="00C45BF1">
        <w:lastRenderedPageBreak/>
        <w:t>19. Khan NF, Harrison SE, Rose PW. Validity of diagnostic coding within the General Practice Research Database: a systematic review. British Journal of General Practice 2010;60:e128-e136</w:t>
      </w:r>
    </w:p>
    <w:p w14:paraId="54D8CB7C" w14:textId="77777777" w:rsidR="00C45BF1" w:rsidRPr="00C45BF1" w:rsidRDefault="00C45BF1" w:rsidP="00C45BF1">
      <w:pPr>
        <w:pStyle w:val="EndNoteBibliography"/>
        <w:spacing w:after="0"/>
      </w:pPr>
      <w:r w:rsidRPr="00C45BF1">
        <w:t>20. Lee TH, Marcantonio ER, Mangione CM, Thomas EJ, Polanczyk CA, Cook EF, Sugarbaker DJ, Donaldson MC, Poss R, Ho KK, Ludwig LE, Pedan A, Goldman L. Derivation and prospective validation of a simple index for prediction of cardiac risk of major noncardiac surgery. Circulation 1999;100:1043-1049</w:t>
      </w:r>
    </w:p>
    <w:p w14:paraId="400A1A63" w14:textId="77777777" w:rsidR="00C45BF1" w:rsidRPr="00C45BF1" w:rsidRDefault="00C45BF1" w:rsidP="00C45BF1">
      <w:pPr>
        <w:pStyle w:val="EndNoteBibliography"/>
        <w:spacing w:after="0"/>
      </w:pPr>
      <w:r w:rsidRPr="00C45BF1">
        <w:t>21. Gray RJ. A Class of K-Sample Tests for Comparing the Cumulative Incidence of a Competing Risk. Ann Statist 1988;16:1141-1154</w:t>
      </w:r>
    </w:p>
    <w:p w14:paraId="7B99E8EB" w14:textId="77777777" w:rsidR="00C45BF1" w:rsidRPr="00C45BF1" w:rsidRDefault="00C45BF1" w:rsidP="00C45BF1">
      <w:pPr>
        <w:pStyle w:val="EndNoteBibliography"/>
        <w:spacing w:after="0"/>
      </w:pPr>
      <w:r w:rsidRPr="00C45BF1">
        <w:t>22. Harrell FE, Jr., Lee KL, Mark DB. Multivariable prognostic models: issues in developing models, evaluating assumptions and adequacy, and measuring and reducing errors. Stat Med 1996;15:361-387</w:t>
      </w:r>
    </w:p>
    <w:p w14:paraId="6B8B1996" w14:textId="77777777" w:rsidR="00C45BF1" w:rsidRPr="00C45BF1" w:rsidRDefault="00C45BF1" w:rsidP="00C45BF1">
      <w:pPr>
        <w:pStyle w:val="EndNoteBibliography"/>
        <w:spacing w:after="0"/>
      </w:pPr>
      <w:r w:rsidRPr="00C45BF1">
        <w:t>23. Rubin DB, Schenker N. Multiple imputation in health-care databases: an overview and some applications. Stat Med 1991;10:585-598</w:t>
      </w:r>
    </w:p>
    <w:p w14:paraId="00855770" w14:textId="77777777" w:rsidR="00C45BF1" w:rsidRPr="00C45BF1" w:rsidRDefault="00C45BF1" w:rsidP="00C45BF1">
      <w:pPr>
        <w:pStyle w:val="EndNoteBibliography"/>
        <w:spacing w:after="0"/>
      </w:pPr>
      <w:r w:rsidRPr="00C45BF1">
        <w:t>24. Brier G. Verification of forecasts expressed in terms of probability. Monthly Weather Review 1950;78:1-3</w:t>
      </w:r>
    </w:p>
    <w:p w14:paraId="0719F1D2" w14:textId="77777777" w:rsidR="00C45BF1" w:rsidRPr="00C45BF1" w:rsidRDefault="00C45BF1" w:rsidP="00C45BF1">
      <w:pPr>
        <w:pStyle w:val="EndNoteBibliography"/>
        <w:spacing w:after="0"/>
      </w:pPr>
      <w:r w:rsidRPr="00C45BF1">
        <w:t>25. Cosentino F, Grant PJ, Aboyans V, Bailey CJ, Ceriello A, Delgado V, Federici M, Filippatos G, Grobbee DE, Hansen TB, Huikuri HV, Johansson I, Jüni P, Lettino M, Marx N, Mellbin LG, Östgren CJ, Rocca B, Roffi M, Sattar N, Seferović PM, Sousa-Uva M, Valensi P, Wheeler DC. 2019 ESC Guidelines on diabetes, pre-diabetes, and cardiovascular diseases developed in collaboration with the EASD. Eur Heart J 2020;41:255-323</w:t>
      </w:r>
    </w:p>
    <w:p w14:paraId="139F24E6" w14:textId="77777777" w:rsidR="00C45BF1" w:rsidRPr="00C45BF1" w:rsidRDefault="00C45BF1" w:rsidP="00C45BF1">
      <w:pPr>
        <w:pStyle w:val="EndNoteBibliography"/>
        <w:spacing w:after="0"/>
      </w:pPr>
      <w:r w:rsidRPr="00C45BF1">
        <w:t>26. American Diabetes Association. 10. Cardiovascular Disease and Risk Management: Standards of Medical Care in Diabetes—2021. Diabetes Care 2020;44:S125-S150</w:t>
      </w:r>
    </w:p>
    <w:p w14:paraId="3D91FD43" w14:textId="77777777" w:rsidR="00C45BF1" w:rsidRPr="00C45BF1" w:rsidRDefault="00C45BF1" w:rsidP="00C45BF1">
      <w:pPr>
        <w:pStyle w:val="EndNoteBibliography"/>
        <w:spacing w:after="0"/>
      </w:pPr>
      <w:r w:rsidRPr="00C45BF1">
        <w:t>27. Zghebi SS, Steinke DT, Rutter MK, Ashcroft DM. Eleven-year multimorbidity burden among 637 255 people with and without type 2 diabetes: a population-based study using primary care and linked hospitalisation data. BMJ Open 2020;10:e033866</w:t>
      </w:r>
    </w:p>
    <w:p w14:paraId="6E55D634" w14:textId="77777777" w:rsidR="00C45BF1" w:rsidRPr="00C45BF1" w:rsidRDefault="00C45BF1" w:rsidP="00C45BF1">
      <w:pPr>
        <w:pStyle w:val="EndNoteBibliography"/>
        <w:spacing w:after="0"/>
      </w:pPr>
      <w:r w:rsidRPr="00C45BF1">
        <w:t>28. Sun LY, Eddeen AB, Mesana TG. Disability-free survival after major cardiac surgery: a population-based retrospective cohort study. CMAJ Open 2021;9:E384-E393</w:t>
      </w:r>
    </w:p>
    <w:p w14:paraId="544C7692" w14:textId="77777777" w:rsidR="00C45BF1" w:rsidRPr="00C45BF1" w:rsidRDefault="00C45BF1" w:rsidP="00C45BF1">
      <w:pPr>
        <w:pStyle w:val="EndNoteBibliography"/>
        <w:spacing w:after="0"/>
      </w:pPr>
      <w:r w:rsidRPr="00C45BF1">
        <w:t>29. Sun LY, Mielniczuk LM, Liu PP, Beanlands RS, Chih S, Davies R, Coutinho T, Lee DS, Austin PC, Bader Eddeen A, Tu JV. Sex-specific temporal trends in ambulatory heart failure incidence, mortality and hospitalisation in Ontario, Canada from 1994 to 2013: a population-based cohort study. BMJ Open 2020;10:e044126</w:t>
      </w:r>
    </w:p>
    <w:p w14:paraId="3CD6EB94" w14:textId="77777777" w:rsidR="00C45BF1" w:rsidRPr="00C45BF1" w:rsidRDefault="00C45BF1" w:rsidP="00C45BF1">
      <w:pPr>
        <w:pStyle w:val="EndNoteBibliography"/>
        <w:spacing w:after="0"/>
      </w:pPr>
      <w:r w:rsidRPr="00C45BF1">
        <w:t>30. Shruti S Joshi TS, David E Newby, Jagdeep Singh. Sodium-glucose co-transporter 2 inhibitor therapy: mechanisms of action in heart failure Heart 2021;107:1032-1038</w:t>
      </w:r>
    </w:p>
    <w:p w14:paraId="3CAD53C1" w14:textId="77777777" w:rsidR="00C45BF1" w:rsidRPr="00C45BF1" w:rsidRDefault="00C45BF1" w:rsidP="00C45BF1">
      <w:pPr>
        <w:pStyle w:val="EndNoteBibliography"/>
        <w:spacing w:after="0"/>
      </w:pPr>
      <w:r w:rsidRPr="00C45BF1">
        <w:t>31. Berg DD, Wiviott SD, Scirica BM, Gurmu Y, Mosenzon O, Murphy SA, Bhatt DL, Leiter LA, McGuire DK, Wilding JPH, Johanson P, Johansson PA, Langkilde AM, Raz I, Braunwald E, Sabatine MS. Heart Failure Risk Stratification and Efficacy of Sodium-Glucose Cotransporter-2 Inhibitors in Patients With Type 2 Diabetes Mellitus. Circulation 2019;140:1569-1577</w:t>
      </w:r>
    </w:p>
    <w:p w14:paraId="76CE823C" w14:textId="77777777" w:rsidR="00C45BF1" w:rsidRPr="00C45BF1" w:rsidRDefault="00C45BF1" w:rsidP="00C45BF1">
      <w:pPr>
        <w:pStyle w:val="EndNoteBibliography"/>
        <w:spacing w:after="0"/>
      </w:pPr>
      <w:r w:rsidRPr="00C45BF1">
        <w:t>32. Clarke PM, Gray AM, Briggs A, Farmer AJ, Fenn P, Stevens RJ, Matthews DR, Stratton IM, Holman RR. A model to estimate the lifetime health outcomes of patients with type 2 diabetes: the United Kingdom Prospective Diabetes Study (UKPDS) Outcomes Model (UKPDS no. 68). Diabetologia 2004;47:1747-1759</w:t>
      </w:r>
    </w:p>
    <w:p w14:paraId="5F6FB3E1" w14:textId="77777777" w:rsidR="00C45BF1" w:rsidRPr="00C45BF1" w:rsidRDefault="00C45BF1" w:rsidP="00C45BF1">
      <w:pPr>
        <w:pStyle w:val="EndNoteBibliography"/>
        <w:spacing w:after="0"/>
      </w:pPr>
      <w:r w:rsidRPr="00C45BF1">
        <w:t>33. Pandey A, Vaduganathan M, Patel KV, Ayers C, Ballantyne CM, Kosiborod MN, Carnethon M, DeFilippi C, McGuire DK, Khan SS, Caughey MC, de Lemos JA, Everett BM. Biomarker-Based Risk Prediction of Incident Heart Failure in Pre-Diabetes and Diabetes. JACC Heart Fail 2021;9:215-223</w:t>
      </w:r>
    </w:p>
    <w:p w14:paraId="5914C46D" w14:textId="77777777" w:rsidR="00C45BF1" w:rsidRPr="00C45BF1" w:rsidRDefault="00C45BF1" w:rsidP="00C45BF1">
      <w:pPr>
        <w:pStyle w:val="EndNoteBibliography"/>
        <w:spacing w:after="0"/>
      </w:pPr>
      <w:r w:rsidRPr="00C45BF1">
        <w:t>34. Pfister R, Cairns R, Erdmann E, Schneider CA. A clinical risk score for heart failure in patients with type 2 diabetes and macrovascular disease: an analysis of the PROactive study. Int J Cardiol 2013;162:112-116</w:t>
      </w:r>
    </w:p>
    <w:p w14:paraId="660A5144" w14:textId="77777777" w:rsidR="00C45BF1" w:rsidRPr="00C45BF1" w:rsidRDefault="00C45BF1" w:rsidP="00C45BF1">
      <w:pPr>
        <w:pStyle w:val="EndNoteBibliography"/>
        <w:spacing w:after="0"/>
      </w:pPr>
      <w:r w:rsidRPr="00C45BF1">
        <w:t>35. Segar MW, Vaduganathan M, Patel KV, McGuire DK, Butler J, Fonarow GC, Basit M, Kannan V, Grodin JL, Everett B, Willett D, Berry J, Pandey A. Machine Learning to Predict the Risk of Incident Heart Failure Hospitalization Among Patients With Diabetes: The WATCH-DM Risk Score. Diabetes Care 2019;42:2298-2306</w:t>
      </w:r>
    </w:p>
    <w:p w14:paraId="0AF6A93F" w14:textId="77777777" w:rsidR="00C45BF1" w:rsidRPr="00C45BF1" w:rsidRDefault="00C45BF1" w:rsidP="00C45BF1">
      <w:pPr>
        <w:pStyle w:val="EndNoteBibliography"/>
        <w:spacing w:after="0"/>
      </w:pPr>
      <w:r w:rsidRPr="00C45BF1">
        <w:t>36. Williams BA, Geba D, Cordova JM, Shetty SS. A risk prediction model for heart failure hospitalization in type 2 diabetes mellitus. Clin Cardiol 2020;43:275-283</w:t>
      </w:r>
    </w:p>
    <w:p w14:paraId="05867772" w14:textId="77777777" w:rsidR="00C45BF1" w:rsidRPr="00C45BF1" w:rsidRDefault="00C45BF1" w:rsidP="00C45BF1">
      <w:pPr>
        <w:pStyle w:val="EndNoteBibliography"/>
        <w:spacing w:after="0"/>
      </w:pPr>
      <w:r w:rsidRPr="00C45BF1">
        <w:t>37. Sun LY, Tu JV, Coutinho T, Turek M, Rubens FD, McDonnell L, Tulloch H, Eddeen AB, Mielniczuk LM. Sex differences in outcomes of heart failure in an ambulatory, population-based cohort from 2009 to 2013. Cmaj 2018;190:E848-e854</w:t>
      </w:r>
    </w:p>
    <w:p w14:paraId="7FBDD794" w14:textId="77777777" w:rsidR="00C45BF1" w:rsidRPr="00C45BF1" w:rsidRDefault="00C45BF1" w:rsidP="00C45BF1">
      <w:pPr>
        <w:pStyle w:val="EndNoteBibliography"/>
        <w:spacing w:after="0"/>
      </w:pPr>
      <w:r w:rsidRPr="00C45BF1">
        <w:t>38. Hippisley-Cox J, Coupland C. Development and validation of risk prediction equations to estimate future risk of heart failure in patients with diabetes: a prospective cohort study. BMJ Open 2015;5:e008503</w:t>
      </w:r>
    </w:p>
    <w:p w14:paraId="7C2C95FB" w14:textId="77777777" w:rsidR="00C45BF1" w:rsidRPr="00C45BF1" w:rsidRDefault="00C45BF1" w:rsidP="00C45BF1">
      <w:pPr>
        <w:pStyle w:val="EndNoteBibliography"/>
        <w:spacing w:after="0"/>
      </w:pPr>
      <w:r w:rsidRPr="00C45BF1">
        <w:lastRenderedPageBreak/>
        <w:t>39. Leal J, Hayes AJ, Gray AM, Holman RR, Clarke PM. Temporal validation of the UKPDS outcomes model using 10-year posttrial monitoring data. Diabetes Care 2013;36:1541-1546</w:t>
      </w:r>
    </w:p>
    <w:p w14:paraId="13EB6C6C" w14:textId="77777777" w:rsidR="00C45BF1" w:rsidRPr="00C45BF1" w:rsidRDefault="00C45BF1" w:rsidP="00C45BF1">
      <w:pPr>
        <w:pStyle w:val="EndNoteBibliography"/>
      </w:pPr>
      <w:r w:rsidRPr="00C45BF1">
        <w:t>40. Nichols GA, Hillier TA, Erbey JR, Brown JB. Congestive heart failure in type 2 diabetes: prevalence, incidence, and risk factors. Diabetes Care 2001;24:1614-1619</w:t>
      </w:r>
    </w:p>
    <w:p w14:paraId="38268EAF" w14:textId="213CFAA6" w:rsidR="00351B03" w:rsidRDefault="00AB35C1" w:rsidP="00CD34D6">
      <w:pPr>
        <w:jc w:val="both"/>
        <w:rPr>
          <w:rFonts w:ascii="Times New Roman" w:hAnsi="Times New Roman" w:cs="Times New Roman"/>
          <w:b/>
          <w:sz w:val="24"/>
          <w:szCs w:val="24"/>
        </w:rPr>
        <w:sectPr w:rsidR="00351B03" w:rsidSect="003E5DBA">
          <w:footerReference w:type="default" r:id="rId13"/>
          <w:pgSz w:w="12240" w:h="15840"/>
          <w:pgMar w:top="1134" w:right="1134" w:bottom="1134" w:left="1134" w:header="709" w:footer="709" w:gutter="0"/>
          <w:cols w:space="720"/>
        </w:sectPr>
      </w:pPr>
      <w:r>
        <w:rPr>
          <w:rFonts w:ascii="Times New Roman" w:hAnsi="Times New Roman" w:cs="Times New Roman"/>
          <w:b/>
          <w:sz w:val="24"/>
          <w:szCs w:val="24"/>
        </w:rPr>
        <w:fldChar w:fldCharType="end"/>
      </w:r>
    </w:p>
    <w:p w14:paraId="365565F0" w14:textId="4F25E00F" w:rsidR="00351B03" w:rsidRPr="00CE34B0" w:rsidRDefault="00351B03" w:rsidP="00351B03">
      <w:pPr>
        <w:pStyle w:val="Heading1"/>
        <w:rPr>
          <w:rFonts w:ascii="Times New Roman" w:hAnsi="Times New Roman" w:cs="Times New Roman"/>
          <w:b w:val="0"/>
          <w:sz w:val="24"/>
          <w:szCs w:val="24"/>
        </w:rPr>
      </w:pPr>
      <w:r w:rsidRPr="00CE34B0">
        <w:rPr>
          <w:rFonts w:ascii="Times New Roman" w:hAnsi="Times New Roman" w:cs="Times New Roman"/>
          <w:b w:val="0"/>
          <w:sz w:val="24"/>
          <w:szCs w:val="24"/>
        </w:rPr>
        <w:lastRenderedPageBreak/>
        <w:t>TABLES</w:t>
      </w:r>
    </w:p>
    <w:p w14:paraId="7B116F18" w14:textId="6C7E2ED7" w:rsidR="00A559F3" w:rsidRPr="00CE34B0" w:rsidRDefault="00A559F3" w:rsidP="00A559F3">
      <w:pPr>
        <w:rPr>
          <w:rFonts w:ascii="Times New Roman" w:hAnsi="Times New Roman" w:cs="Times New Roman"/>
          <w:bCs/>
          <w:sz w:val="24"/>
          <w:szCs w:val="24"/>
        </w:rPr>
      </w:pPr>
      <w:r w:rsidRPr="00CE34B0">
        <w:rPr>
          <w:rFonts w:ascii="Times New Roman" w:hAnsi="Times New Roman" w:cs="Times New Roman"/>
          <w:bCs/>
          <w:sz w:val="24"/>
          <w:szCs w:val="24"/>
        </w:rPr>
        <w:t>Table 1. Baseline characteristics by sex in the Ontario and UK cohorts</w:t>
      </w:r>
    </w:p>
    <w:tbl>
      <w:tblPr>
        <w:tblStyle w:val="TableGrid"/>
        <w:tblW w:w="0" w:type="auto"/>
        <w:tblLook w:val="04A0" w:firstRow="1" w:lastRow="0" w:firstColumn="1" w:lastColumn="0" w:noHBand="0" w:noVBand="1"/>
      </w:tblPr>
      <w:tblGrid>
        <w:gridCol w:w="3539"/>
        <w:gridCol w:w="1441"/>
        <w:gridCol w:w="1625"/>
        <w:gridCol w:w="1727"/>
        <w:gridCol w:w="1630"/>
      </w:tblGrid>
      <w:tr w:rsidR="00FA0E88" w:rsidRPr="00465799" w14:paraId="095C5878" w14:textId="77777777" w:rsidTr="000176AF">
        <w:trPr>
          <w:trHeight w:val="255"/>
        </w:trPr>
        <w:tc>
          <w:tcPr>
            <w:tcW w:w="3539" w:type="dxa"/>
            <w:vMerge w:val="restart"/>
            <w:hideMark/>
          </w:tcPr>
          <w:p w14:paraId="0EEF45C9" w14:textId="77777777" w:rsidR="00FA0E88" w:rsidRPr="00CE34B0" w:rsidRDefault="00FA0E88">
            <w:pPr>
              <w:rPr>
                <w:rFonts w:ascii="Times New Roman" w:hAnsi="Times New Roman" w:cs="Times New Roman"/>
                <w:bCs/>
                <w:sz w:val="20"/>
                <w:szCs w:val="20"/>
              </w:rPr>
            </w:pPr>
            <w:r w:rsidRPr="00CE34B0">
              <w:rPr>
                <w:rFonts w:ascii="Times New Roman" w:hAnsi="Times New Roman" w:cs="Times New Roman"/>
                <w:bCs/>
                <w:sz w:val="20"/>
                <w:szCs w:val="20"/>
              </w:rPr>
              <w:t>Variable</w:t>
            </w:r>
          </w:p>
          <w:p w14:paraId="0C54E9A5" w14:textId="77777777" w:rsidR="00FA0E88" w:rsidRPr="00465799" w:rsidRDefault="00FA0E88">
            <w:pPr>
              <w:rPr>
                <w:rFonts w:ascii="Times New Roman" w:hAnsi="Times New Roman" w:cs="Times New Roman"/>
                <w:sz w:val="20"/>
                <w:szCs w:val="20"/>
              </w:rPr>
            </w:pPr>
            <w:r w:rsidRPr="00465799">
              <w:rPr>
                <w:rFonts w:ascii="Times New Roman" w:hAnsi="Times New Roman" w:cs="Times New Roman"/>
                <w:sz w:val="20"/>
                <w:szCs w:val="20"/>
              </w:rPr>
              <w:t> </w:t>
            </w:r>
          </w:p>
          <w:p w14:paraId="2228DEDF" w14:textId="30940635" w:rsidR="00FA0E88" w:rsidRPr="00CE34B0" w:rsidRDefault="00FA0E88" w:rsidP="00B331DC">
            <w:pPr>
              <w:rPr>
                <w:rFonts w:ascii="Times New Roman" w:hAnsi="Times New Roman" w:cs="Times New Roman"/>
                <w:bCs/>
                <w:sz w:val="20"/>
                <w:szCs w:val="20"/>
              </w:rPr>
            </w:pPr>
            <w:r w:rsidRPr="00CE34B0">
              <w:rPr>
                <w:rFonts w:ascii="Times New Roman" w:hAnsi="Times New Roman" w:cs="Times New Roman"/>
                <w:bCs/>
                <w:sz w:val="20"/>
                <w:szCs w:val="20"/>
              </w:rPr>
              <w:t> </w:t>
            </w:r>
          </w:p>
        </w:tc>
        <w:tc>
          <w:tcPr>
            <w:tcW w:w="3066" w:type="dxa"/>
            <w:gridSpan w:val="2"/>
            <w:noWrap/>
            <w:hideMark/>
          </w:tcPr>
          <w:p w14:paraId="14FAD75F" w14:textId="77777777" w:rsidR="00FA0E88" w:rsidRPr="00CE34B0" w:rsidRDefault="00FA0E88" w:rsidP="007530C2">
            <w:pPr>
              <w:jc w:val="center"/>
              <w:rPr>
                <w:rFonts w:ascii="Times New Roman" w:hAnsi="Times New Roman" w:cs="Times New Roman"/>
                <w:bCs/>
                <w:sz w:val="20"/>
                <w:szCs w:val="20"/>
              </w:rPr>
            </w:pPr>
            <w:r w:rsidRPr="00CE34B0">
              <w:rPr>
                <w:rFonts w:ascii="Times New Roman" w:hAnsi="Times New Roman" w:cs="Times New Roman"/>
                <w:bCs/>
                <w:sz w:val="20"/>
                <w:szCs w:val="20"/>
              </w:rPr>
              <w:t>Women</w:t>
            </w:r>
          </w:p>
        </w:tc>
        <w:tc>
          <w:tcPr>
            <w:tcW w:w="3357" w:type="dxa"/>
            <w:gridSpan w:val="2"/>
            <w:noWrap/>
            <w:hideMark/>
          </w:tcPr>
          <w:p w14:paraId="7625207D" w14:textId="77777777" w:rsidR="00FA0E88" w:rsidRPr="00CE34B0" w:rsidRDefault="00FA0E88" w:rsidP="007530C2">
            <w:pPr>
              <w:jc w:val="center"/>
              <w:rPr>
                <w:rFonts w:ascii="Times New Roman" w:hAnsi="Times New Roman" w:cs="Times New Roman"/>
                <w:bCs/>
                <w:sz w:val="20"/>
                <w:szCs w:val="20"/>
              </w:rPr>
            </w:pPr>
            <w:r w:rsidRPr="00CE34B0">
              <w:rPr>
                <w:rFonts w:ascii="Times New Roman" w:hAnsi="Times New Roman" w:cs="Times New Roman"/>
                <w:bCs/>
                <w:sz w:val="20"/>
                <w:szCs w:val="20"/>
              </w:rPr>
              <w:t>Men</w:t>
            </w:r>
          </w:p>
        </w:tc>
      </w:tr>
      <w:tr w:rsidR="00FA0E88" w:rsidRPr="00465799" w14:paraId="6BDD06BC" w14:textId="77777777" w:rsidTr="00B331DC">
        <w:trPr>
          <w:trHeight w:val="477"/>
        </w:trPr>
        <w:tc>
          <w:tcPr>
            <w:tcW w:w="3539" w:type="dxa"/>
            <w:vMerge/>
            <w:tcBorders>
              <w:bottom w:val="single" w:sz="4" w:space="0" w:color="auto"/>
            </w:tcBorders>
            <w:noWrap/>
            <w:hideMark/>
          </w:tcPr>
          <w:p w14:paraId="36BAAD37" w14:textId="1CFC1CF3" w:rsidR="00FA0E88" w:rsidRPr="00465799" w:rsidRDefault="00FA0E88" w:rsidP="00B331DC">
            <w:pPr>
              <w:rPr>
                <w:rFonts w:ascii="Times New Roman" w:hAnsi="Times New Roman" w:cs="Times New Roman"/>
                <w:sz w:val="20"/>
                <w:szCs w:val="20"/>
              </w:rPr>
            </w:pPr>
          </w:p>
        </w:tc>
        <w:tc>
          <w:tcPr>
            <w:tcW w:w="1441" w:type="dxa"/>
            <w:tcBorders>
              <w:bottom w:val="single" w:sz="4" w:space="0" w:color="auto"/>
            </w:tcBorders>
            <w:hideMark/>
          </w:tcPr>
          <w:p w14:paraId="5BF3FDED" w14:textId="77777777" w:rsidR="00FA0E88" w:rsidRPr="00CE34B0" w:rsidRDefault="00FA0E88" w:rsidP="007530C2">
            <w:pPr>
              <w:jc w:val="center"/>
              <w:rPr>
                <w:rFonts w:ascii="Times New Roman" w:hAnsi="Times New Roman" w:cs="Times New Roman"/>
                <w:bCs/>
                <w:sz w:val="20"/>
                <w:szCs w:val="20"/>
              </w:rPr>
            </w:pPr>
            <w:r w:rsidRPr="00CE34B0">
              <w:rPr>
                <w:rFonts w:ascii="Times New Roman" w:hAnsi="Times New Roman" w:cs="Times New Roman"/>
                <w:bCs/>
                <w:sz w:val="20"/>
                <w:szCs w:val="20"/>
              </w:rPr>
              <w:t>Ontario</w:t>
            </w:r>
          </w:p>
          <w:p w14:paraId="3293E49B" w14:textId="3A6148D0" w:rsidR="00FA0E88" w:rsidRPr="00CE34B0" w:rsidRDefault="00FA0E88" w:rsidP="007530C2">
            <w:pPr>
              <w:jc w:val="center"/>
              <w:rPr>
                <w:rFonts w:ascii="Times New Roman" w:hAnsi="Times New Roman" w:cs="Times New Roman"/>
                <w:bCs/>
                <w:sz w:val="20"/>
                <w:szCs w:val="20"/>
              </w:rPr>
            </w:pPr>
            <w:r w:rsidRPr="00CE34B0">
              <w:rPr>
                <w:rFonts w:ascii="Times New Roman" w:hAnsi="Times New Roman" w:cs="Times New Roman"/>
                <w:bCs/>
                <w:sz w:val="20"/>
                <w:szCs w:val="20"/>
              </w:rPr>
              <w:t>(n=156,572)</w:t>
            </w:r>
          </w:p>
        </w:tc>
        <w:tc>
          <w:tcPr>
            <w:tcW w:w="1625" w:type="dxa"/>
            <w:tcBorders>
              <w:bottom w:val="single" w:sz="4" w:space="0" w:color="auto"/>
            </w:tcBorders>
            <w:hideMark/>
          </w:tcPr>
          <w:p w14:paraId="786812B5" w14:textId="77777777" w:rsidR="00FA0E88" w:rsidRPr="00CE34B0" w:rsidRDefault="00FA0E88" w:rsidP="007530C2">
            <w:pPr>
              <w:jc w:val="center"/>
              <w:rPr>
                <w:rFonts w:ascii="Times New Roman" w:hAnsi="Times New Roman" w:cs="Times New Roman"/>
                <w:bCs/>
                <w:sz w:val="20"/>
                <w:szCs w:val="20"/>
              </w:rPr>
            </w:pPr>
            <w:r w:rsidRPr="00CE34B0">
              <w:rPr>
                <w:rFonts w:ascii="Times New Roman" w:hAnsi="Times New Roman" w:cs="Times New Roman"/>
                <w:bCs/>
                <w:sz w:val="20"/>
                <w:szCs w:val="20"/>
              </w:rPr>
              <w:t>UK</w:t>
            </w:r>
          </w:p>
          <w:p w14:paraId="6EB5EF0A" w14:textId="4BA2A9A8" w:rsidR="00FA0E88" w:rsidRPr="00CE34B0" w:rsidRDefault="00FA0E88" w:rsidP="007530C2">
            <w:pPr>
              <w:jc w:val="center"/>
              <w:rPr>
                <w:rFonts w:ascii="Times New Roman" w:hAnsi="Times New Roman" w:cs="Times New Roman"/>
                <w:bCs/>
                <w:sz w:val="20"/>
                <w:szCs w:val="20"/>
              </w:rPr>
            </w:pPr>
            <w:r w:rsidRPr="00CE34B0">
              <w:rPr>
                <w:rFonts w:ascii="Times New Roman" w:hAnsi="Times New Roman" w:cs="Times New Roman"/>
                <w:bCs/>
                <w:sz w:val="20"/>
                <w:szCs w:val="20"/>
              </w:rPr>
              <w:t>(n=24,664)</w:t>
            </w:r>
          </w:p>
        </w:tc>
        <w:tc>
          <w:tcPr>
            <w:tcW w:w="1727" w:type="dxa"/>
            <w:tcBorders>
              <w:bottom w:val="single" w:sz="4" w:space="0" w:color="auto"/>
            </w:tcBorders>
            <w:hideMark/>
          </w:tcPr>
          <w:p w14:paraId="63EBD72A" w14:textId="77777777" w:rsidR="00FA0E88" w:rsidRPr="00CE34B0" w:rsidRDefault="00FA0E88" w:rsidP="007530C2">
            <w:pPr>
              <w:jc w:val="center"/>
              <w:rPr>
                <w:rFonts w:ascii="Times New Roman" w:hAnsi="Times New Roman" w:cs="Times New Roman"/>
                <w:bCs/>
                <w:sz w:val="20"/>
                <w:szCs w:val="20"/>
              </w:rPr>
            </w:pPr>
            <w:r w:rsidRPr="00CE34B0">
              <w:rPr>
                <w:rFonts w:ascii="Times New Roman" w:hAnsi="Times New Roman" w:cs="Times New Roman"/>
                <w:bCs/>
                <w:sz w:val="20"/>
                <w:szCs w:val="20"/>
              </w:rPr>
              <w:t>Ontario</w:t>
            </w:r>
          </w:p>
          <w:p w14:paraId="54A03F94" w14:textId="69AA5839" w:rsidR="00FA0E88" w:rsidRPr="00CE34B0" w:rsidRDefault="00FA0E88" w:rsidP="007530C2">
            <w:pPr>
              <w:jc w:val="center"/>
              <w:rPr>
                <w:rFonts w:ascii="Times New Roman" w:hAnsi="Times New Roman" w:cs="Times New Roman"/>
                <w:bCs/>
                <w:sz w:val="20"/>
                <w:szCs w:val="20"/>
              </w:rPr>
            </w:pPr>
            <w:r w:rsidRPr="00CE34B0">
              <w:rPr>
                <w:rFonts w:ascii="Times New Roman" w:hAnsi="Times New Roman" w:cs="Times New Roman"/>
                <w:bCs/>
                <w:sz w:val="20"/>
                <w:szCs w:val="20"/>
              </w:rPr>
              <w:t>(n=191,455)</w:t>
            </w:r>
          </w:p>
        </w:tc>
        <w:tc>
          <w:tcPr>
            <w:tcW w:w="1630" w:type="dxa"/>
            <w:tcBorders>
              <w:bottom w:val="single" w:sz="4" w:space="0" w:color="auto"/>
            </w:tcBorders>
            <w:hideMark/>
          </w:tcPr>
          <w:p w14:paraId="2556F982" w14:textId="77777777" w:rsidR="00FA0E88" w:rsidRPr="00CE34B0" w:rsidRDefault="00FA0E88" w:rsidP="007530C2">
            <w:pPr>
              <w:jc w:val="center"/>
              <w:rPr>
                <w:rFonts w:ascii="Times New Roman" w:hAnsi="Times New Roman" w:cs="Times New Roman"/>
                <w:bCs/>
                <w:sz w:val="20"/>
                <w:szCs w:val="20"/>
              </w:rPr>
            </w:pPr>
            <w:r w:rsidRPr="00CE34B0">
              <w:rPr>
                <w:rFonts w:ascii="Times New Roman" w:hAnsi="Times New Roman" w:cs="Times New Roman"/>
                <w:bCs/>
                <w:sz w:val="20"/>
                <w:szCs w:val="20"/>
              </w:rPr>
              <w:t>UK</w:t>
            </w:r>
          </w:p>
          <w:p w14:paraId="22B3EECE" w14:textId="14AEAEF2" w:rsidR="00FA0E88" w:rsidRPr="00CE34B0" w:rsidRDefault="00FA0E88" w:rsidP="007530C2">
            <w:pPr>
              <w:jc w:val="center"/>
              <w:rPr>
                <w:rFonts w:ascii="Times New Roman" w:hAnsi="Times New Roman" w:cs="Times New Roman"/>
                <w:bCs/>
                <w:sz w:val="20"/>
                <w:szCs w:val="20"/>
              </w:rPr>
            </w:pPr>
            <w:r w:rsidRPr="00CE34B0">
              <w:rPr>
                <w:rFonts w:ascii="Times New Roman" w:hAnsi="Times New Roman" w:cs="Times New Roman"/>
                <w:bCs/>
                <w:sz w:val="20"/>
                <w:szCs w:val="20"/>
              </w:rPr>
              <w:t>(n=29,819)</w:t>
            </w:r>
          </w:p>
        </w:tc>
      </w:tr>
      <w:tr w:rsidR="000176AF" w:rsidRPr="00465799" w14:paraId="7D747B56" w14:textId="77777777" w:rsidTr="000176AF">
        <w:trPr>
          <w:trHeight w:val="255"/>
        </w:trPr>
        <w:tc>
          <w:tcPr>
            <w:tcW w:w="3539" w:type="dxa"/>
            <w:noWrap/>
            <w:hideMark/>
          </w:tcPr>
          <w:p w14:paraId="6F060961" w14:textId="77777777" w:rsidR="00986450" w:rsidRPr="00CE34B0" w:rsidRDefault="00986450">
            <w:pPr>
              <w:rPr>
                <w:rFonts w:ascii="Times New Roman" w:hAnsi="Times New Roman" w:cs="Times New Roman"/>
                <w:bCs/>
                <w:sz w:val="20"/>
                <w:szCs w:val="20"/>
              </w:rPr>
            </w:pPr>
            <w:r w:rsidRPr="00CE34B0">
              <w:rPr>
                <w:rFonts w:ascii="Times New Roman" w:hAnsi="Times New Roman" w:cs="Times New Roman"/>
                <w:bCs/>
                <w:sz w:val="20"/>
                <w:szCs w:val="20"/>
              </w:rPr>
              <w:t>Demographics</w:t>
            </w:r>
          </w:p>
        </w:tc>
        <w:tc>
          <w:tcPr>
            <w:tcW w:w="1441" w:type="dxa"/>
            <w:hideMark/>
          </w:tcPr>
          <w:p w14:paraId="55A2B557" w14:textId="77777777" w:rsidR="00986450" w:rsidRPr="00CE34B0" w:rsidRDefault="00986450" w:rsidP="00986450">
            <w:pPr>
              <w:rPr>
                <w:rFonts w:ascii="Times New Roman" w:hAnsi="Times New Roman" w:cs="Times New Roman"/>
                <w:bCs/>
                <w:sz w:val="20"/>
                <w:szCs w:val="20"/>
              </w:rPr>
            </w:pPr>
            <w:r w:rsidRPr="00CE34B0">
              <w:rPr>
                <w:rFonts w:ascii="Times New Roman" w:hAnsi="Times New Roman" w:cs="Times New Roman"/>
                <w:bCs/>
                <w:sz w:val="20"/>
                <w:szCs w:val="20"/>
              </w:rPr>
              <w:t> </w:t>
            </w:r>
          </w:p>
        </w:tc>
        <w:tc>
          <w:tcPr>
            <w:tcW w:w="1625" w:type="dxa"/>
            <w:hideMark/>
          </w:tcPr>
          <w:p w14:paraId="5E13A20C" w14:textId="77777777" w:rsidR="00986450" w:rsidRPr="00CE34B0" w:rsidRDefault="00986450" w:rsidP="00986450">
            <w:pPr>
              <w:rPr>
                <w:rFonts w:ascii="Times New Roman" w:hAnsi="Times New Roman" w:cs="Times New Roman"/>
                <w:bCs/>
                <w:sz w:val="20"/>
                <w:szCs w:val="20"/>
              </w:rPr>
            </w:pPr>
            <w:r w:rsidRPr="00CE34B0">
              <w:rPr>
                <w:rFonts w:ascii="Times New Roman" w:hAnsi="Times New Roman" w:cs="Times New Roman"/>
                <w:bCs/>
                <w:sz w:val="20"/>
                <w:szCs w:val="20"/>
              </w:rPr>
              <w:t> </w:t>
            </w:r>
          </w:p>
        </w:tc>
        <w:tc>
          <w:tcPr>
            <w:tcW w:w="1727" w:type="dxa"/>
            <w:hideMark/>
          </w:tcPr>
          <w:p w14:paraId="323C7F3A" w14:textId="77777777" w:rsidR="00986450" w:rsidRPr="00CE34B0" w:rsidRDefault="00986450" w:rsidP="00986450">
            <w:pPr>
              <w:rPr>
                <w:rFonts w:ascii="Times New Roman" w:hAnsi="Times New Roman" w:cs="Times New Roman"/>
                <w:bCs/>
                <w:sz w:val="20"/>
                <w:szCs w:val="20"/>
              </w:rPr>
            </w:pPr>
            <w:r w:rsidRPr="00CE34B0">
              <w:rPr>
                <w:rFonts w:ascii="Times New Roman" w:hAnsi="Times New Roman" w:cs="Times New Roman"/>
                <w:bCs/>
                <w:sz w:val="20"/>
                <w:szCs w:val="20"/>
              </w:rPr>
              <w:t> </w:t>
            </w:r>
          </w:p>
        </w:tc>
        <w:tc>
          <w:tcPr>
            <w:tcW w:w="1630" w:type="dxa"/>
            <w:noWrap/>
            <w:hideMark/>
          </w:tcPr>
          <w:p w14:paraId="55E997E1" w14:textId="77777777" w:rsidR="00986450" w:rsidRPr="00465799" w:rsidRDefault="00986450" w:rsidP="00986450">
            <w:pPr>
              <w:rPr>
                <w:rFonts w:ascii="Times New Roman" w:hAnsi="Times New Roman" w:cs="Times New Roman"/>
                <w:sz w:val="20"/>
                <w:szCs w:val="20"/>
              </w:rPr>
            </w:pPr>
            <w:r w:rsidRPr="00465799">
              <w:rPr>
                <w:rFonts w:ascii="Times New Roman" w:hAnsi="Times New Roman" w:cs="Times New Roman"/>
                <w:sz w:val="20"/>
                <w:szCs w:val="20"/>
              </w:rPr>
              <w:t> </w:t>
            </w:r>
          </w:p>
        </w:tc>
      </w:tr>
      <w:tr w:rsidR="00986450" w:rsidRPr="00465799" w14:paraId="1E32E8B3" w14:textId="77777777" w:rsidTr="000176AF">
        <w:trPr>
          <w:trHeight w:val="255"/>
        </w:trPr>
        <w:tc>
          <w:tcPr>
            <w:tcW w:w="3539" w:type="dxa"/>
            <w:noWrap/>
            <w:hideMark/>
          </w:tcPr>
          <w:p w14:paraId="78AC81F5" w14:textId="647C112A"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Age, Mean ± SD, y</w:t>
            </w:r>
          </w:p>
        </w:tc>
        <w:tc>
          <w:tcPr>
            <w:tcW w:w="1441" w:type="dxa"/>
            <w:noWrap/>
            <w:hideMark/>
          </w:tcPr>
          <w:p w14:paraId="0D028D9E"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57.9 ± 13.6</w:t>
            </w:r>
          </w:p>
        </w:tc>
        <w:tc>
          <w:tcPr>
            <w:tcW w:w="1625" w:type="dxa"/>
            <w:noWrap/>
            <w:hideMark/>
          </w:tcPr>
          <w:p w14:paraId="35FF9262"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63.9 ± 13.2</w:t>
            </w:r>
          </w:p>
        </w:tc>
        <w:tc>
          <w:tcPr>
            <w:tcW w:w="1727" w:type="dxa"/>
            <w:noWrap/>
            <w:hideMark/>
          </w:tcPr>
          <w:p w14:paraId="289F84FB"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57.2 ± 12.7</w:t>
            </w:r>
          </w:p>
        </w:tc>
        <w:tc>
          <w:tcPr>
            <w:tcW w:w="1630" w:type="dxa"/>
            <w:noWrap/>
            <w:hideMark/>
          </w:tcPr>
          <w:p w14:paraId="0ABD60B0"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61.5 ± 12.2</w:t>
            </w:r>
          </w:p>
        </w:tc>
      </w:tr>
      <w:tr w:rsidR="00986450" w:rsidRPr="00465799" w14:paraId="320D9783" w14:textId="77777777" w:rsidTr="000176AF">
        <w:trPr>
          <w:trHeight w:val="255"/>
        </w:trPr>
        <w:tc>
          <w:tcPr>
            <w:tcW w:w="3539" w:type="dxa"/>
            <w:noWrap/>
            <w:hideMark/>
          </w:tcPr>
          <w:p w14:paraId="2215EDAD" w14:textId="77777777"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Age, Median (IQR), y</w:t>
            </w:r>
          </w:p>
        </w:tc>
        <w:tc>
          <w:tcPr>
            <w:tcW w:w="1441" w:type="dxa"/>
            <w:noWrap/>
            <w:hideMark/>
          </w:tcPr>
          <w:p w14:paraId="3E4BC6BC"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58 (49-67)</w:t>
            </w:r>
          </w:p>
        </w:tc>
        <w:tc>
          <w:tcPr>
            <w:tcW w:w="1625" w:type="dxa"/>
            <w:noWrap/>
            <w:hideMark/>
          </w:tcPr>
          <w:p w14:paraId="7C13FFAC"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64 (54-74)</w:t>
            </w:r>
          </w:p>
        </w:tc>
        <w:tc>
          <w:tcPr>
            <w:tcW w:w="1727" w:type="dxa"/>
            <w:noWrap/>
            <w:hideMark/>
          </w:tcPr>
          <w:p w14:paraId="26446079"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57 (49-66)</w:t>
            </w:r>
          </w:p>
        </w:tc>
        <w:tc>
          <w:tcPr>
            <w:tcW w:w="1630" w:type="dxa"/>
            <w:noWrap/>
            <w:hideMark/>
          </w:tcPr>
          <w:p w14:paraId="2835C685"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61 (52-70)</w:t>
            </w:r>
          </w:p>
        </w:tc>
      </w:tr>
      <w:tr w:rsidR="00986450" w:rsidRPr="00465799" w14:paraId="11CB52FB" w14:textId="77777777" w:rsidTr="000176AF">
        <w:trPr>
          <w:trHeight w:val="255"/>
        </w:trPr>
        <w:tc>
          <w:tcPr>
            <w:tcW w:w="3539" w:type="dxa"/>
            <w:noWrap/>
            <w:hideMark/>
          </w:tcPr>
          <w:p w14:paraId="4E7A4319" w14:textId="77777777"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Rural residence, No. (%)</w:t>
            </w:r>
          </w:p>
        </w:tc>
        <w:tc>
          <w:tcPr>
            <w:tcW w:w="1441" w:type="dxa"/>
            <w:noWrap/>
            <w:hideMark/>
          </w:tcPr>
          <w:p w14:paraId="436CED00"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14,451 (9.2)</w:t>
            </w:r>
          </w:p>
        </w:tc>
        <w:tc>
          <w:tcPr>
            <w:tcW w:w="1625" w:type="dxa"/>
            <w:noWrap/>
            <w:hideMark/>
          </w:tcPr>
          <w:p w14:paraId="44CCE773"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NA</w:t>
            </w:r>
          </w:p>
        </w:tc>
        <w:tc>
          <w:tcPr>
            <w:tcW w:w="1727" w:type="dxa"/>
            <w:noWrap/>
            <w:hideMark/>
          </w:tcPr>
          <w:p w14:paraId="03D80770"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19,810 (10.3)</w:t>
            </w:r>
          </w:p>
        </w:tc>
        <w:tc>
          <w:tcPr>
            <w:tcW w:w="1630" w:type="dxa"/>
            <w:noWrap/>
            <w:hideMark/>
          </w:tcPr>
          <w:p w14:paraId="11A2134E"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NA</w:t>
            </w:r>
          </w:p>
        </w:tc>
      </w:tr>
      <w:tr w:rsidR="00986450" w:rsidRPr="00465799" w14:paraId="1B5C2765" w14:textId="77777777" w:rsidTr="000176AF">
        <w:trPr>
          <w:trHeight w:val="255"/>
        </w:trPr>
        <w:tc>
          <w:tcPr>
            <w:tcW w:w="3539" w:type="dxa"/>
            <w:noWrap/>
            <w:hideMark/>
          </w:tcPr>
          <w:p w14:paraId="403B3123" w14:textId="7DC61EDA"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Income quintile, No. (%)</w:t>
            </w:r>
            <w:r w:rsidR="008F30DF">
              <w:rPr>
                <w:rFonts w:ascii="Times New Roman" w:hAnsi="Times New Roman" w:cs="Times New Roman"/>
                <w:sz w:val="20"/>
                <w:szCs w:val="20"/>
                <w:vertAlign w:val="superscript"/>
              </w:rPr>
              <w:t>*</w:t>
            </w:r>
          </w:p>
        </w:tc>
        <w:tc>
          <w:tcPr>
            <w:tcW w:w="1441" w:type="dxa"/>
            <w:noWrap/>
            <w:hideMark/>
          </w:tcPr>
          <w:p w14:paraId="39D8F045" w14:textId="77777777" w:rsidR="00986450" w:rsidRPr="00465799" w:rsidRDefault="00986450" w:rsidP="000176AF">
            <w:pPr>
              <w:jc w:val="center"/>
              <w:rPr>
                <w:rFonts w:ascii="Times New Roman" w:hAnsi="Times New Roman" w:cs="Times New Roman"/>
                <w:sz w:val="20"/>
                <w:szCs w:val="20"/>
              </w:rPr>
            </w:pPr>
          </w:p>
        </w:tc>
        <w:tc>
          <w:tcPr>
            <w:tcW w:w="1625" w:type="dxa"/>
            <w:noWrap/>
            <w:hideMark/>
          </w:tcPr>
          <w:p w14:paraId="528657C3" w14:textId="77777777" w:rsidR="00986450" w:rsidRPr="00465799" w:rsidRDefault="00986450" w:rsidP="000176AF">
            <w:pPr>
              <w:jc w:val="center"/>
              <w:rPr>
                <w:rFonts w:ascii="Times New Roman" w:hAnsi="Times New Roman" w:cs="Times New Roman"/>
                <w:sz w:val="20"/>
                <w:szCs w:val="20"/>
              </w:rPr>
            </w:pPr>
          </w:p>
        </w:tc>
        <w:tc>
          <w:tcPr>
            <w:tcW w:w="1727" w:type="dxa"/>
            <w:noWrap/>
            <w:hideMark/>
          </w:tcPr>
          <w:p w14:paraId="06E1C5BC" w14:textId="77777777" w:rsidR="00986450" w:rsidRPr="00465799" w:rsidRDefault="00986450" w:rsidP="000176AF">
            <w:pPr>
              <w:jc w:val="center"/>
              <w:rPr>
                <w:rFonts w:ascii="Times New Roman" w:hAnsi="Times New Roman" w:cs="Times New Roman"/>
                <w:sz w:val="20"/>
                <w:szCs w:val="20"/>
              </w:rPr>
            </w:pPr>
          </w:p>
        </w:tc>
        <w:tc>
          <w:tcPr>
            <w:tcW w:w="1630" w:type="dxa"/>
            <w:noWrap/>
            <w:hideMark/>
          </w:tcPr>
          <w:p w14:paraId="1E6B745F" w14:textId="77777777" w:rsidR="00986450" w:rsidRPr="00465799" w:rsidRDefault="00986450" w:rsidP="000176AF">
            <w:pPr>
              <w:jc w:val="center"/>
              <w:rPr>
                <w:rFonts w:ascii="Times New Roman" w:hAnsi="Times New Roman" w:cs="Times New Roman"/>
                <w:sz w:val="20"/>
                <w:szCs w:val="20"/>
              </w:rPr>
            </w:pPr>
          </w:p>
        </w:tc>
      </w:tr>
      <w:tr w:rsidR="00986450" w:rsidRPr="00465799" w14:paraId="2C83B3C6" w14:textId="77777777" w:rsidTr="000176AF">
        <w:trPr>
          <w:trHeight w:val="300"/>
        </w:trPr>
        <w:tc>
          <w:tcPr>
            <w:tcW w:w="3539" w:type="dxa"/>
            <w:hideMark/>
          </w:tcPr>
          <w:p w14:paraId="39602116" w14:textId="47DBCB8B" w:rsidR="00986450" w:rsidRPr="00465799" w:rsidRDefault="00C70B94" w:rsidP="00986450">
            <w:pPr>
              <w:rPr>
                <w:rFonts w:ascii="Times New Roman" w:hAnsi="Times New Roman" w:cs="Times New Roman"/>
                <w:sz w:val="20"/>
                <w:szCs w:val="20"/>
              </w:rPr>
            </w:pPr>
            <w:r w:rsidRPr="00465799">
              <w:rPr>
                <w:rFonts w:ascii="Times New Roman" w:hAnsi="Times New Roman" w:cs="Times New Roman"/>
                <w:sz w:val="20"/>
                <w:szCs w:val="20"/>
              </w:rPr>
              <w:t xml:space="preserve">  </w:t>
            </w:r>
            <w:r w:rsidR="00986450" w:rsidRPr="00465799">
              <w:rPr>
                <w:rFonts w:ascii="Times New Roman" w:hAnsi="Times New Roman" w:cs="Times New Roman"/>
                <w:sz w:val="20"/>
                <w:szCs w:val="20"/>
              </w:rPr>
              <w:t>1 (Lowest)</w:t>
            </w:r>
          </w:p>
        </w:tc>
        <w:tc>
          <w:tcPr>
            <w:tcW w:w="1441" w:type="dxa"/>
            <w:hideMark/>
          </w:tcPr>
          <w:p w14:paraId="37E22933"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36,711 (23.4)</w:t>
            </w:r>
          </w:p>
        </w:tc>
        <w:tc>
          <w:tcPr>
            <w:tcW w:w="1625" w:type="dxa"/>
            <w:hideMark/>
          </w:tcPr>
          <w:p w14:paraId="7A536C0E" w14:textId="4FF7BD9F"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4,938 (20.0)</w:t>
            </w:r>
          </w:p>
        </w:tc>
        <w:tc>
          <w:tcPr>
            <w:tcW w:w="1727" w:type="dxa"/>
            <w:hideMark/>
          </w:tcPr>
          <w:p w14:paraId="6D654FD1"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39,398 (20.6)</w:t>
            </w:r>
          </w:p>
        </w:tc>
        <w:tc>
          <w:tcPr>
            <w:tcW w:w="1630" w:type="dxa"/>
            <w:hideMark/>
          </w:tcPr>
          <w:p w14:paraId="62B3F325" w14:textId="6E3253FA"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5,387 (18.1)</w:t>
            </w:r>
          </w:p>
        </w:tc>
      </w:tr>
      <w:tr w:rsidR="00986450" w:rsidRPr="00465799" w14:paraId="762C6ADF" w14:textId="77777777" w:rsidTr="000176AF">
        <w:trPr>
          <w:trHeight w:val="300"/>
        </w:trPr>
        <w:tc>
          <w:tcPr>
            <w:tcW w:w="3539" w:type="dxa"/>
            <w:hideMark/>
          </w:tcPr>
          <w:p w14:paraId="53948AE5" w14:textId="0ABFF907" w:rsidR="00986450" w:rsidRPr="00465799" w:rsidRDefault="00C70B94" w:rsidP="00986450">
            <w:pPr>
              <w:rPr>
                <w:rFonts w:ascii="Times New Roman" w:hAnsi="Times New Roman" w:cs="Times New Roman"/>
                <w:sz w:val="20"/>
                <w:szCs w:val="20"/>
              </w:rPr>
            </w:pPr>
            <w:r w:rsidRPr="00465799">
              <w:rPr>
                <w:rFonts w:ascii="Times New Roman" w:hAnsi="Times New Roman" w:cs="Times New Roman"/>
                <w:sz w:val="20"/>
                <w:szCs w:val="20"/>
              </w:rPr>
              <w:t xml:space="preserve">  </w:t>
            </w:r>
            <w:r w:rsidR="00986450" w:rsidRPr="00465799">
              <w:rPr>
                <w:rFonts w:ascii="Times New Roman" w:hAnsi="Times New Roman" w:cs="Times New Roman"/>
                <w:sz w:val="20"/>
                <w:szCs w:val="20"/>
              </w:rPr>
              <w:t>2</w:t>
            </w:r>
          </w:p>
        </w:tc>
        <w:tc>
          <w:tcPr>
            <w:tcW w:w="1441" w:type="dxa"/>
            <w:hideMark/>
          </w:tcPr>
          <w:p w14:paraId="04A1567A"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35,265 (22.5)</w:t>
            </w:r>
          </w:p>
        </w:tc>
        <w:tc>
          <w:tcPr>
            <w:tcW w:w="1625" w:type="dxa"/>
            <w:hideMark/>
          </w:tcPr>
          <w:p w14:paraId="3C7F2D49" w14:textId="1BCC8825"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5,142 (20.9)</w:t>
            </w:r>
          </w:p>
        </w:tc>
        <w:tc>
          <w:tcPr>
            <w:tcW w:w="1727" w:type="dxa"/>
            <w:hideMark/>
          </w:tcPr>
          <w:p w14:paraId="75F90E60"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40,332 (21.1)</w:t>
            </w:r>
          </w:p>
        </w:tc>
        <w:tc>
          <w:tcPr>
            <w:tcW w:w="1630" w:type="dxa"/>
            <w:hideMark/>
          </w:tcPr>
          <w:p w14:paraId="6EA9764D" w14:textId="108FC3B1"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5,871 (19.7)</w:t>
            </w:r>
          </w:p>
        </w:tc>
      </w:tr>
      <w:tr w:rsidR="00986450" w:rsidRPr="00465799" w14:paraId="6420E479" w14:textId="77777777" w:rsidTr="000176AF">
        <w:trPr>
          <w:trHeight w:val="300"/>
        </w:trPr>
        <w:tc>
          <w:tcPr>
            <w:tcW w:w="3539" w:type="dxa"/>
            <w:hideMark/>
          </w:tcPr>
          <w:p w14:paraId="210CD371" w14:textId="003E7508" w:rsidR="00986450" w:rsidRPr="00465799" w:rsidRDefault="00C70B94" w:rsidP="00986450">
            <w:pPr>
              <w:rPr>
                <w:rFonts w:ascii="Times New Roman" w:hAnsi="Times New Roman" w:cs="Times New Roman"/>
                <w:sz w:val="20"/>
                <w:szCs w:val="20"/>
              </w:rPr>
            </w:pPr>
            <w:r w:rsidRPr="00465799">
              <w:rPr>
                <w:rFonts w:ascii="Times New Roman" w:hAnsi="Times New Roman" w:cs="Times New Roman"/>
                <w:sz w:val="20"/>
                <w:szCs w:val="20"/>
              </w:rPr>
              <w:t xml:space="preserve">  </w:t>
            </w:r>
            <w:r w:rsidR="00986450" w:rsidRPr="00465799">
              <w:rPr>
                <w:rFonts w:ascii="Times New Roman" w:hAnsi="Times New Roman" w:cs="Times New Roman"/>
                <w:sz w:val="20"/>
                <w:szCs w:val="20"/>
              </w:rPr>
              <w:t>3</w:t>
            </w:r>
          </w:p>
        </w:tc>
        <w:tc>
          <w:tcPr>
            <w:tcW w:w="1441" w:type="dxa"/>
            <w:hideMark/>
          </w:tcPr>
          <w:p w14:paraId="04185538"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32,419 (20.7)</w:t>
            </w:r>
          </w:p>
        </w:tc>
        <w:tc>
          <w:tcPr>
            <w:tcW w:w="1625" w:type="dxa"/>
            <w:hideMark/>
          </w:tcPr>
          <w:p w14:paraId="3489FD8A" w14:textId="76532561"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5,168 (21.0)</w:t>
            </w:r>
          </w:p>
        </w:tc>
        <w:tc>
          <w:tcPr>
            <w:tcW w:w="1727" w:type="dxa"/>
            <w:hideMark/>
          </w:tcPr>
          <w:p w14:paraId="2CD079D1"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40,118 (21.0)</w:t>
            </w:r>
          </w:p>
        </w:tc>
        <w:tc>
          <w:tcPr>
            <w:tcW w:w="1630" w:type="dxa"/>
            <w:hideMark/>
          </w:tcPr>
          <w:p w14:paraId="54DE02DE" w14:textId="6D8C6420"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6,306 (21.2)</w:t>
            </w:r>
          </w:p>
        </w:tc>
      </w:tr>
      <w:tr w:rsidR="00986450" w:rsidRPr="00465799" w14:paraId="24D6D52B" w14:textId="77777777" w:rsidTr="000176AF">
        <w:trPr>
          <w:trHeight w:val="300"/>
        </w:trPr>
        <w:tc>
          <w:tcPr>
            <w:tcW w:w="3539" w:type="dxa"/>
            <w:hideMark/>
          </w:tcPr>
          <w:p w14:paraId="5CE9F063" w14:textId="01FA8A23" w:rsidR="00986450" w:rsidRPr="00465799" w:rsidRDefault="00C70B94" w:rsidP="00986450">
            <w:pPr>
              <w:rPr>
                <w:rFonts w:ascii="Times New Roman" w:hAnsi="Times New Roman" w:cs="Times New Roman"/>
                <w:sz w:val="20"/>
                <w:szCs w:val="20"/>
              </w:rPr>
            </w:pPr>
            <w:r w:rsidRPr="00465799">
              <w:rPr>
                <w:rFonts w:ascii="Times New Roman" w:hAnsi="Times New Roman" w:cs="Times New Roman"/>
                <w:sz w:val="20"/>
                <w:szCs w:val="20"/>
              </w:rPr>
              <w:t xml:space="preserve">  </w:t>
            </w:r>
            <w:r w:rsidR="00986450" w:rsidRPr="00465799">
              <w:rPr>
                <w:rFonts w:ascii="Times New Roman" w:hAnsi="Times New Roman" w:cs="Times New Roman"/>
                <w:sz w:val="20"/>
                <w:szCs w:val="20"/>
              </w:rPr>
              <w:t>4</w:t>
            </w:r>
          </w:p>
        </w:tc>
        <w:tc>
          <w:tcPr>
            <w:tcW w:w="1441" w:type="dxa"/>
            <w:hideMark/>
          </w:tcPr>
          <w:p w14:paraId="15B7FE87"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28,860 (18.4)</w:t>
            </w:r>
          </w:p>
        </w:tc>
        <w:tc>
          <w:tcPr>
            <w:tcW w:w="1625" w:type="dxa"/>
            <w:hideMark/>
          </w:tcPr>
          <w:p w14:paraId="4EAC3E7C" w14:textId="3DEA0F32"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4,856 (19.7)</w:t>
            </w:r>
          </w:p>
        </w:tc>
        <w:tc>
          <w:tcPr>
            <w:tcW w:w="1727" w:type="dxa"/>
            <w:hideMark/>
          </w:tcPr>
          <w:p w14:paraId="40E5F2CA"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38,211 (20.0)</w:t>
            </w:r>
          </w:p>
        </w:tc>
        <w:tc>
          <w:tcPr>
            <w:tcW w:w="1630" w:type="dxa"/>
            <w:hideMark/>
          </w:tcPr>
          <w:p w14:paraId="509FFDC2" w14:textId="5755B679"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6,281 (21.1)</w:t>
            </w:r>
          </w:p>
        </w:tc>
      </w:tr>
      <w:tr w:rsidR="00986450" w:rsidRPr="00465799" w14:paraId="3B0E0CB8" w14:textId="77777777" w:rsidTr="000176AF">
        <w:trPr>
          <w:trHeight w:val="300"/>
        </w:trPr>
        <w:tc>
          <w:tcPr>
            <w:tcW w:w="3539" w:type="dxa"/>
            <w:hideMark/>
          </w:tcPr>
          <w:p w14:paraId="60BC965B" w14:textId="7307BF37" w:rsidR="00986450" w:rsidRPr="00465799" w:rsidRDefault="00C70B94" w:rsidP="00986450">
            <w:pPr>
              <w:rPr>
                <w:rFonts w:ascii="Times New Roman" w:hAnsi="Times New Roman" w:cs="Times New Roman"/>
                <w:sz w:val="20"/>
                <w:szCs w:val="20"/>
              </w:rPr>
            </w:pPr>
            <w:r w:rsidRPr="00465799">
              <w:rPr>
                <w:rFonts w:ascii="Times New Roman" w:hAnsi="Times New Roman" w:cs="Times New Roman"/>
                <w:sz w:val="20"/>
                <w:szCs w:val="20"/>
              </w:rPr>
              <w:t xml:space="preserve">  </w:t>
            </w:r>
            <w:r w:rsidR="00986450" w:rsidRPr="00465799">
              <w:rPr>
                <w:rFonts w:ascii="Times New Roman" w:hAnsi="Times New Roman" w:cs="Times New Roman"/>
                <w:sz w:val="20"/>
                <w:szCs w:val="20"/>
              </w:rPr>
              <w:t>5 (Highest)</w:t>
            </w:r>
          </w:p>
        </w:tc>
        <w:tc>
          <w:tcPr>
            <w:tcW w:w="1441" w:type="dxa"/>
            <w:hideMark/>
          </w:tcPr>
          <w:p w14:paraId="3DE102B1"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23,317 (14.9)</w:t>
            </w:r>
          </w:p>
        </w:tc>
        <w:tc>
          <w:tcPr>
            <w:tcW w:w="1625" w:type="dxa"/>
            <w:hideMark/>
          </w:tcPr>
          <w:p w14:paraId="7C310DC6" w14:textId="0E461A79"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4,560 (18.5)</w:t>
            </w:r>
          </w:p>
        </w:tc>
        <w:tc>
          <w:tcPr>
            <w:tcW w:w="1727" w:type="dxa"/>
            <w:hideMark/>
          </w:tcPr>
          <w:p w14:paraId="00EA5E18"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33,396 (17.4)</w:t>
            </w:r>
          </w:p>
        </w:tc>
        <w:tc>
          <w:tcPr>
            <w:tcW w:w="1630" w:type="dxa"/>
            <w:hideMark/>
          </w:tcPr>
          <w:p w14:paraId="3A286741" w14:textId="3272579E"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5,974 (20.0)</w:t>
            </w:r>
          </w:p>
        </w:tc>
      </w:tr>
      <w:tr w:rsidR="00986450" w:rsidRPr="00465799" w14:paraId="2BAC576C" w14:textId="77777777" w:rsidTr="000176AF">
        <w:trPr>
          <w:trHeight w:val="255"/>
        </w:trPr>
        <w:tc>
          <w:tcPr>
            <w:tcW w:w="3539" w:type="dxa"/>
            <w:noWrap/>
            <w:hideMark/>
          </w:tcPr>
          <w:p w14:paraId="250AC790" w14:textId="77777777"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Formally rostered to FP, No. (%)</w:t>
            </w:r>
          </w:p>
        </w:tc>
        <w:tc>
          <w:tcPr>
            <w:tcW w:w="1441" w:type="dxa"/>
            <w:noWrap/>
            <w:hideMark/>
          </w:tcPr>
          <w:p w14:paraId="29969530"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135,489 (86.5)</w:t>
            </w:r>
          </w:p>
        </w:tc>
        <w:tc>
          <w:tcPr>
            <w:tcW w:w="1625" w:type="dxa"/>
            <w:noWrap/>
            <w:hideMark/>
          </w:tcPr>
          <w:p w14:paraId="10E61CEB"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NA</w:t>
            </w:r>
          </w:p>
        </w:tc>
        <w:tc>
          <w:tcPr>
            <w:tcW w:w="1727" w:type="dxa"/>
            <w:noWrap/>
            <w:hideMark/>
          </w:tcPr>
          <w:p w14:paraId="66F02BF9"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160,315 (83.7)</w:t>
            </w:r>
          </w:p>
        </w:tc>
        <w:tc>
          <w:tcPr>
            <w:tcW w:w="1630" w:type="dxa"/>
            <w:noWrap/>
            <w:hideMark/>
          </w:tcPr>
          <w:p w14:paraId="26D3F009"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NA</w:t>
            </w:r>
          </w:p>
        </w:tc>
      </w:tr>
      <w:tr w:rsidR="00986450" w:rsidRPr="00465799" w14:paraId="4D165DE2" w14:textId="77777777" w:rsidTr="000176AF">
        <w:trPr>
          <w:trHeight w:val="255"/>
        </w:trPr>
        <w:tc>
          <w:tcPr>
            <w:tcW w:w="3539" w:type="dxa"/>
            <w:noWrap/>
            <w:hideMark/>
          </w:tcPr>
          <w:p w14:paraId="0DA28F06" w14:textId="77777777" w:rsidR="00986450" w:rsidRPr="00CE34B0" w:rsidRDefault="00986450">
            <w:pPr>
              <w:rPr>
                <w:rFonts w:ascii="Times New Roman" w:hAnsi="Times New Roman" w:cs="Times New Roman"/>
                <w:bCs/>
                <w:sz w:val="20"/>
                <w:szCs w:val="20"/>
              </w:rPr>
            </w:pPr>
            <w:r w:rsidRPr="00CE34B0">
              <w:rPr>
                <w:rFonts w:ascii="Times New Roman" w:hAnsi="Times New Roman" w:cs="Times New Roman"/>
                <w:bCs/>
                <w:sz w:val="20"/>
                <w:szCs w:val="20"/>
              </w:rPr>
              <w:t>Comorbidities</w:t>
            </w:r>
          </w:p>
        </w:tc>
        <w:tc>
          <w:tcPr>
            <w:tcW w:w="1441" w:type="dxa"/>
            <w:noWrap/>
            <w:hideMark/>
          </w:tcPr>
          <w:p w14:paraId="305582EB" w14:textId="77777777" w:rsidR="00986450" w:rsidRPr="00CE34B0" w:rsidRDefault="00986450" w:rsidP="000176AF">
            <w:pPr>
              <w:jc w:val="center"/>
              <w:rPr>
                <w:rFonts w:ascii="Times New Roman" w:hAnsi="Times New Roman" w:cs="Times New Roman"/>
                <w:bCs/>
                <w:sz w:val="20"/>
                <w:szCs w:val="20"/>
              </w:rPr>
            </w:pPr>
          </w:p>
        </w:tc>
        <w:tc>
          <w:tcPr>
            <w:tcW w:w="1625" w:type="dxa"/>
            <w:noWrap/>
            <w:hideMark/>
          </w:tcPr>
          <w:p w14:paraId="5B8C2B84" w14:textId="77777777" w:rsidR="00986450" w:rsidRPr="00465799" w:rsidRDefault="00986450" w:rsidP="000176AF">
            <w:pPr>
              <w:jc w:val="center"/>
              <w:rPr>
                <w:rFonts w:ascii="Times New Roman" w:hAnsi="Times New Roman" w:cs="Times New Roman"/>
                <w:sz w:val="20"/>
                <w:szCs w:val="20"/>
              </w:rPr>
            </w:pPr>
          </w:p>
        </w:tc>
        <w:tc>
          <w:tcPr>
            <w:tcW w:w="1727" w:type="dxa"/>
            <w:noWrap/>
            <w:hideMark/>
          </w:tcPr>
          <w:p w14:paraId="2B6E3EFF" w14:textId="77777777" w:rsidR="00986450" w:rsidRPr="00465799" w:rsidRDefault="00986450" w:rsidP="000176AF">
            <w:pPr>
              <w:jc w:val="center"/>
              <w:rPr>
                <w:rFonts w:ascii="Times New Roman" w:hAnsi="Times New Roman" w:cs="Times New Roman"/>
                <w:sz w:val="20"/>
                <w:szCs w:val="20"/>
              </w:rPr>
            </w:pPr>
          </w:p>
        </w:tc>
        <w:tc>
          <w:tcPr>
            <w:tcW w:w="1630" w:type="dxa"/>
            <w:noWrap/>
            <w:hideMark/>
          </w:tcPr>
          <w:p w14:paraId="3F738086" w14:textId="77777777" w:rsidR="00986450" w:rsidRPr="00465799" w:rsidRDefault="00986450" w:rsidP="000176AF">
            <w:pPr>
              <w:jc w:val="center"/>
              <w:rPr>
                <w:rFonts w:ascii="Times New Roman" w:hAnsi="Times New Roman" w:cs="Times New Roman"/>
                <w:sz w:val="20"/>
                <w:szCs w:val="20"/>
              </w:rPr>
            </w:pPr>
          </w:p>
        </w:tc>
      </w:tr>
      <w:tr w:rsidR="00986450" w:rsidRPr="00465799" w14:paraId="1B369126" w14:textId="77777777" w:rsidTr="000176AF">
        <w:trPr>
          <w:trHeight w:val="255"/>
        </w:trPr>
        <w:tc>
          <w:tcPr>
            <w:tcW w:w="3539" w:type="dxa"/>
            <w:noWrap/>
            <w:hideMark/>
          </w:tcPr>
          <w:p w14:paraId="6E1C92B2" w14:textId="77777777"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Hypertension, No. (%)</w:t>
            </w:r>
          </w:p>
        </w:tc>
        <w:tc>
          <w:tcPr>
            <w:tcW w:w="1441" w:type="dxa"/>
            <w:noWrap/>
            <w:hideMark/>
          </w:tcPr>
          <w:p w14:paraId="5934B092"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89,272 (57.0)</w:t>
            </w:r>
          </w:p>
        </w:tc>
        <w:tc>
          <w:tcPr>
            <w:tcW w:w="1625" w:type="dxa"/>
            <w:noWrap/>
            <w:hideMark/>
          </w:tcPr>
          <w:p w14:paraId="5566BF42" w14:textId="6798230F"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13,750 (55.8)</w:t>
            </w:r>
          </w:p>
        </w:tc>
        <w:tc>
          <w:tcPr>
            <w:tcW w:w="1727" w:type="dxa"/>
            <w:noWrap/>
            <w:hideMark/>
          </w:tcPr>
          <w:p w14:paraId="61C4283B"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103,906 (54.3)</w:t>
            </w:r>
          </w:p>
        </w:tc>
        <w:tc>
          <w:tcPr>
            <w:tcW w:w="1630" w:type="dxa"/>
            <w:noWrap/>
            <w:hideMark/>
          </w:tcPr>
          <w:p w14:paraId="3D4856CB" w14:textId="5285EE69"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14,729 (49.4)</w:t>
            </w:r>
          </w:p>
        </w:tc>
      </w:tr>
      <w:tr w:rsidR="00986450" w:rsidRPr="00465799" w14:paraId="09A99DDB" w14:textId="77777777" w:rsidTr="000176AF">
        <w:trPr>
          <w:trHeight w:val="255"/>
        </w:trPr>
        <w:tc>
          <w:tcPr>
            <w:tcW w:w="3539" w:type="dxa"/>
            <w:noWrap/>
            <w:hideMark/>
          </w:tcPr>
          <w:p w14:paraId="176B2BC2" w14:textId="77777777"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Hypertension duration, Mean ± SD, y</w:t>
            </w:r>
          </w:p>
        </w:tc>
        <w:tc>
          <w:tcPr>
            <w:tcW w:w="1441" w:type="dxa"/>
            <w:noWrap/>
            <w:hideMark/>
          </w:tcPr>
          <w:p w14:paraId="057A79DC"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10.8 ± 6.7</w:t>
            </w:r>
          </w:p>
        </w:tc>
        <w:tc>
          <w:tcPr>
            <w:tcW w:w="1625" w:type="dxa"/>
            <w:noWrap/>
            <w:hideMark/>
          </w:tcPr>
          <w:p w14:paraId="46A1B23B"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10.4  ±  8.4</w:t>
            </w:r>
          </w:p>
        </w:tc>
        <w:tc>
          <w:tcPr>
            <w:tcW w:w="1727" w:type="dxa"/>
            <w:noWrap/>
            <w:hideMark/>
          </w:tcPr>
          <w:p w14:paraId="443F5BF2"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10.1 ± 6.7</w:t>
            </w:r>
          </w:p>
        </w:tc>
        <w:tc>
          <w:tcPr>
            <w:tcW w:w="1630" w:type="dxa"/>
            <w:noWrap/>
            <w:hideMark/>
          </w:tcPr>
          <w:p w14:paraId="4DB73CF0"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9.0  ±  7.7</w:t>
            </w:r>
          </w:p>
        </w:tc>
      </w:tr>
      <w:tr w:rsidR="00986450" w:rsidRPr="00465799" w14:paraId="5F860F5E" w14:textId="77777777" w:rsidTr="000176AF">
        <w:trPr>
          <w:trHeight w:val="255"/>
        </w:trPr>
        <w:tc>
          <w:tcPr>
            <w:tcW w:w="3539" w:type="dxa"/>
            <w:noWrap/>
            <w:hideMark/>
          </w:tcPr>
          <w:p w14:paraId="4B1985CB" w14:textId="77777777"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Hypertension duration, Median (IQR), y</w:t>
            </w:r>
          </w:p>
        </w:tc>
        <w:tc>
          <w:tcPr>
            <w:tcW w:w="1441" w:type="dxa"/>
            <w:noWrap/>
            <w:hideMark/>
          </w:tcPr>
          <w:p w14:paraId="2D2E8F2B"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10 (5-16)</w:t>
            </w:r>
          </w:p>
        </w:tc>
        <w:tc>
          <w:tcPr>
            <w:tcW w:w="1625" w:type="dxa"/>
            <w:noWrap/>
            <w:hideMark/>
          </w:tcPr>
          <w:p w14:paraId="6E3736F7"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9 (4-15)</w:t>
            </w:r>
          </w:p>
        </w:tc>
        <w:tc>
          <w:tcPr>
            <w:tcW w:w="1727" w:type="dxa"/>
            <w:noWrap/>
            <w:hideMark/>
          </w:tcPr>
          <w:p w14:paraId="57449378"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9 (4-15)</w:t>
            </w:r>
          </w:p>
        </w:tc>
        <w:tc>
          <w:tcPr>
            <w:tcW w:w="1630" w:type="dxa"/>
            <w:noWrap/>
            <w:hideMark/>
          </w:tcPr>
          <w:p w14:paraId="7CDA589A"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7 (3-13)</w:t>
            </w:r>
          </w:p>
        </w:tc>
      </w:tr>
      <w:tr w:rsidR="00986450" w:rsidRPr="00465799" w14:paraId="3ECFE469" w14:textId="77777777" w:rsidTr="000176AF">
        <w:trPr>
          <w:trHeight w:val="255"/>
        </w:trPr>
        <w:tc>
          <w:tcPr>
            <w:tcW w:w="3539" w:type="dxa"/>
            <w:noWrap/>
            <w:hideMark/>
          </w:tcPr>
          <w:p w14:paraId="35087A11" w14:textId="77777777"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Hypertension duration, No. (%)</w:t>
            </w:r>
          </w:p>
        </w:tc>
        <w:tc>
          <w:tcPr>
            <w:tcW w:w="1441" w:type="dxa"/>
            <w:noWrap/>
            <w:hideMark/>
          </w:tcPr>
          <w:p w14:paraId="213FADC0" w14:textId="77777777" w:rsidR="00986450" w:rsidRPr="00465799" w:rsidRDefault="00986450" w:rsidP="000176AF">
            <w:pPr>
              <w:jc w:val="center"/>
              <w:rPr>
                <w:rFonts w:ascii="Times New Roman" w:hAnsi="Times New Roman" w:cs="Times New Roman"/>
                <w:sz w:val="20"/>
                <w:szCs w:val="20"/>
              </w:rPr>
            </w:pPr>
          </w:p>
        </w:tc>
        <w:tc>
          <w:tcPr>
            <w:tcW w:w="1625" w:type="dxa"/>
            <w:noWrap/>
            <w:hideMark/>
          </w:tcPr>
          <w:p w14:paraId="22F974D8" w14:textId="77777777" w:rsidR="00986450" w:rsidRPr="00465799" w:rsidRDefault="00986450" w:rsidP="000176AF">
            <w:pPr>
              <w:jc w:val="center"/>
              <w:rPr>
                <w:rFonts w:ascii="Times New Roman" w:hAnsi="Times New Roman" w:cs="Times New Roman"/>
                <w:sz w:val="20"/>
                <w:szCs w:val="20"/>
              </w:rPr>
            </w:pPr>
          </w:p>
        </w:tc>
        <w:tc>
          <w:tcPr>
            <w:tcW w:w="1727" w:type="dxa"/>
            <w:noWrap/>
            <w:hideMark/>
          </w:tcPr>
          <w:p w14:paraId="570450FE" w14:textId="77777777" w:rsidR="00986450" w:rsidRPr="00465799" w:rsidRDefault="00986450" w:rsidP="000176AF">
            <w:pPr>
              <w:jc w:val="center"/>
              <w:rPr>
                <w:rFonts w:ascii="Times New Roman" w:hAnsi="Times New Roman" w:cs="Times New Roman"/>
                <w:sz w:val="20"/>
                <w:szCs w:val="20"/>
              </w:rPr>
            </w:pPr>
          </w:p>
        </w:tc>
        <w:tc>
          <w:tcPr>
            <w:tcW w:w="1630" w:type="dxa"/>
            <w:noWrap/>
            <w:hideMark/>
          </w:tcPr>
          <w:p w14:paraId="5BA407E6" w14:textId="77777777" w:rsidR="00986450" w:rsidRPr="00465799" w:rsidRDefault="00986450" w:rsidP="000176AF">
            <w:pPr>
              <w:jc w:val="center"/>
              <w:rPr>
                <w:rFonts w:ascii="Times New Roman" w:hAnsi="Times New Roman" w:cs="Times New Roman"/>
                <w:sz w:val="20"/>
                <w:szCs w:val="20"/>
              </w:rPr>
            </w:pPr>
          </w:p>
        </w:tc>
      </w:tr>
      <w:tr w:rsidR="00986450" w:rsidRPr="00465799" w14:paraId="1F56EEA3" w14:textId="77777777" w:rsidTr="000176AF">
        <w:trPr>
          <w:trHeight w:val="255"/>
        </w:trPr>
        <w:tc>
          <w:tcPr>
            <w:tcW w:w="3539" w:type="dxa"/>
            <w:noWrap/>
            <w:hideMark/>
          </w:tcPr>
          <w:p w14:paraId="487A7286" w14:textId="77777777" w:rsidR="00986450" w:rsidRPr="00465799" w:rsidRDefault="00986450" w:rsidP="00986450">
            <w:pPr>
              <w:rPr>
                <w:rFonts w:ascii="Times New Roman" w:hAnsi="Times New Roman" w:cs="Times New Roman"/>
                <w:sz w:val="20"/>
                <w:szCs w:val="20"/>
              </w:rPr>
            </w:pPr>
            <w:r w:rsidRPr="00465799">
              <w:rPr>
                <w:rFonts w:ascii="Times New Roman" w:hAnsi="Times New Roman" w:cs="Times New Roman"/>
                <w:sz w:val="20"/>
                <w:szCs w:val="20"/>
              </w:rPr>
              <w:t>No hypertension</w:t>
            </w:r>
          </w:p>
        </w:tc>
        <w:tc>
          <w:tcPr>
            <w:tcW w:w="1441" w:type="dxa"/>
            <w:noWrap/>
            <w:hideMark/>
          </w:tcPr>
          <w:p w14:paraId="1C886B7A"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67,300 (43.0)</w:t>
            </w:r>
          </w:p>
        </w:tc>
        <w:tc>
          <w:tcPr>
            <w:tcW w:w="1625" w:type="dxa"/>
            <w:noWrap/>
            <w:hideMark/>
          </w:tcPr>
          <w:p w14:paraId="388FF745" w14:textId="77180490"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10,914 (44.3)</w:t>
            </w:r>
          </w:p>
        </w:tc>
        <w:tc>
          <w:tcPr>
            <w:tcW w:w="1727" w:type="dxa"/>
            <w:noWrap/>
            <w:hideMark/>
          </w:tcPr>
          <w:p w14:paraId="060DE4A4"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87,549 (45.7)</w:t>
            </w:r>
          </w:p>
        </w:tc>
        <w:tc>
          <w:tcPr>
            <w:tcW w:w="1630" w:type="dxa"/>
            <w:hideMark/>
          </w:tcPr>
          <w:p w14:paraId="5E09217F" w14:textId="50580EA2"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15,090 (50.6)</w:t>
            </w:r>
          </w:p>
        </w:tc>
      </w:tr>
      <w:tr w:rsidR="00986450" w:rsidRPr="00465799" w14:paraId="5C4CE5F1" w14:textId="77777777" w:rsidTr="000176AF">
        <w:trPr>
          <w:trHeight w:val="255"/>
        </w:trPr>
        <w:tc>
          <w:tcPr>
            <w:tcW w:w="3539" w:type="dxa"/>
            <w:noWrap/>
            <w:hideMark/>
          </w:tcPr>
          <w:p w14:paraId="650DB376" w14:textId="3647C1AE" w:rsidR="00986450" w:rsidRPr="00465799" w:rsidRDefault="00C70B94" w:rsidP="00986450">
            <w:pPr>
              <w:rPr>
                <w:rFonts w:ascii="Times New Roman" w:hAnsi="Times New Roman" w:cs="Times New Roman"/>
                <w:sz w:val="20"/>
                <w:szCs w:val="20"/>
              </w:rPr>
            </w:pPr>
            <w:r w:rsidRPr="00465799">
              <w:rPr>
                <w:rFonts w:ascii="Times New Roman" w:hAnsi="Times New Roman" w:cs="Times New Roman"/>
                <w:sz w:val="20"/>
                <w:szCs w:val="20"/>
              </w:rPr>
              <w:t xml:space="preserve">  </w:t>
            </w:r>
            <w:r w:rsidR="00986450" w:rsidRPr="00465799">
              <w:rPr>
                <w:rFonts w:ascii="Times New Roman" w:hAnsi="Times New Roman" w:cs="Times New Roman"/>
                <w:sz w:val="20"/>
                <w:szCs w:val="20"/>
              </w:rPr>
              <w:t>&lt; 10 years</w:t>
            </w:r>
          </w:p>
        </w:tc>
        <w:tc>
          <w:tcPr>
            <w:tcW w:w="1441" w:type="dxa"/>
            <w:noWrap/>
            <w:hideMark/>
          </w:tcPr>
          <w:p w14:paraId="59AAA44F"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43,620 (27.9)</w:t>
            </w:r>
          </w:p>
        </w:tc>
        <w:tc>
          <w:tcPr>
            <w:tcW w:w="1625" w:type="dxa"/>
            <w:noWrap/>
            <w:hideMark/>
          </w:tcPr>
          <w:p w14:paraId="026E60DD" w14:textId="035E7BAB"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7,740 (31.4)</w:t>
            </w:r>
          </w:p>
        </w:tc>
        <w:tc>
          <w:tcPr>
            <w:tcW w:w="1727" w:type="dxa"/>
            <w:noWrap/>
            <w:hideMark/>
          </w:tcPr>
          <w:p w14:paraId="5F86C2EB"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55,566 (29.0)</w:t>
            </w:r>
          </w:p>
        </w:tc>
        <w:tc>
          <w:tcPr>
            <w:tcW w:w="1630" w:type="dxa"/>
            <w:hideMark/>
          </w:tcPr>
          <w:p w14:paraId="4FF099E6" w14:textId="51BBCC22"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9,368 (31.4)</w:t>
            </w:r>
          </w:p>
        </w:tc>
      </w:tr>
      <w:tr w:rsidR="00986450" w:rsidRPr="00465799" w14:paraId="7684172E" w14:textId="77777777" w:rsidTr="000176AF">
        <w:trPr>
          <w:trHeight w:val="255"/>
        </w:trPr>
        <w:tc>
          <w:tcPr>
            <w:tcW w:w="3539" w:type="dxa"/>
            <w:noWrap/>
            <w:hideMark/>
          </w:tcPr>
          <w:p w14:paraId="0D1E4325" w14:textId="0E01F389" w:rsidR="00986450" w:rsidRPr="00465799" w:rsidRDefault="00C70B94" w:rsidP="00986450">
            <w:pPr>
              <w:rPr>
                <w:rFonts w:ascii="Times New Roman" w:hAnsi="Times New Roman" w:cs="Times New Roman"/>
                <w:sz w:val="20"/>
                <w:szCs w:val="20"/>
              </w:rPr>
            </w:pPr>
            <w:r w:rsidRPr="00465799">
              <w:rPr>
                <w:rFonts w:ascii="Times New Roman" w:hAnsi="Times New Roman" w:cs="Times New Roman"/>
                <w:sz w:val="20"/>
                <w:szCs w:val="20"/>
              </w:rPr>
              <w:t xml:space="preserve">  </w:t>
            </w:r>
            <w:r w:rsidR="00986450" w:rsidRPr="00465799">
              <w:rPr>
                <w:rFonts w:ascii="Times New Roman" w:hAnsi="Times New Roman" w:cs="Times New Roman"/>
                <w:sz w:val="20"/>
                <w:szCs w:val="20"/>
              </w:rPr>
              <w:t>10-20 years</w:t>
            </w:r>
          </w:p>
        </w:tc>
        <w:tc>
          <w:tcPr>
            <w:tcW w:w="1441" w:type="dxa"/>
            <w:noWrap/>
            <w:hideMark/>
          </w:tcPr>
          <w:p w14:paraId="5D0287D4"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35,878 (22.9)</w:t>
            </w:r>
          </w:p>
        </w:tc>
        <w:tc>
          <w:tcPr>
            <w:tcW w:w="1625" w:type="dxa"/>
            <w:noWrap/>
            <w:hideMark/>
          </w:tcPr>
          <w:p w14:paraId="4521C25B" w14:textId="247112FD"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4,349 (17.6)</w:t>
            </w:r>
          </w:p>
        </w:tc>
        <w:tc>
          <w:tcPr>
            <w:tcW w:w="1727" w:type="dxa"/>
            <w:noWrap/>
            <w:hideMark/>
          </w:tcPr>
          <w:p w14:paraId="3B29FDF1"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38,296 (20.0)</w:t>
            </w:r>
          </w:p>
        </w:tc>
        <w:tc>
          <w:tcPr>
            <w:tcW w:w="1630" w:type="dxa"/>
            <w:hideMark/>
          </w:tcPr>
          <w:p w14:paraId="54FFDB12" w14:textId="05119050"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3,996 (13.4)</w:t>
            </w:r>
          </w:p>
        </w:tc>
      </w:tr>
      <w:tr w:rsidR="00986450" w:rsidRPr="00465799" w14:paraId="3B152ACF" w14:textId="77777777" w:rsidTr="000176AF">
        <w:trPr>
          <w:trHeight w:val="255"/>
        </w:trPr>
        <w:tc>
          <w:tcPr>
            <w:tcW w:w="3539" w:type="dxa"/>
            <w:noWrap/>
            <w:hideMark/>
          </w:tcPr>
          <w:p w14:paraId="447A3127" w14:textId="086F84EC" w:rsidR="00986450" w:rsidRPr="00465799" w:rsidRDefault="00C70B94" w:rsidP="00986450">
            <w:pPr>
              <w:rPr>
                <w:rFonts w:ascii="Times New Roman" w:hAnsi="Times New Roman" w:cs="Times New Roman"/>
                <w:sz w:val="20"/>
                <w:szCs w:val="20"/>
              </w:rPr>
            </w:pPr>
            <w:r w:rsidRPr="00465799">
              <w:rPr>
                <w:rFonts w:ascii="Times New Roman" w:hAnsi="Times New Roman" w:cs="Times New Roman"/>
                <w:sz w:val="20"/>
                <w:szCs w:val="20"/>
              </w:rPr>
              <w:t xml:space="preserve">  </w:t>
            </w:r>
            <w:r w:rsidR="00986450" w:rsidRPr="00465799">
              <w:rPr>
                <w:rFonts w:ascii="Times New Roman" w:hAnsi="Times New Roman" w:cs="Times New Roman"/>
                <w:sz w:val="20"/>
                <w:szCs w:val="20"/>
              </w:rPr>
              <w:t>≥ 20 years</w:t>
            </w:r>
          </w:p>
        </w:tc>
        <w:tc>
          <w:tcPr>
            <w:tcW w:w="1441" w:type="dxa"/>
            <w:noWrap/>
            <w:hideMark/>
          </w:tcPr>
          <w:p w14:paraId="1EBC7F4F"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9,774 (6.2)</w:t>
            </w:r>
          </w:p>
        </w:tc>
        <w:tc>
          <w:tcPr>
            <w:tcW w:w="1625" w:type="dxa"/>
            <w:noWrap/>
            <w:hideMark/>
          </w:tcPr>
          <w:p w14:paraId="406CC0E2" w14:textId="7FA3FC2E"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1,661 (6.7)</w:t>
            </w:r>
          </w:p>
        </w:tc>
        <w:tc>
          <w:tcPr>
            <w:tcW w:w="1727" w:type="dxa"/>
            <w:noWrap/>
            <w:hideMark/>
          </w:tcPr>
          <w:p w14:paraId="27306702"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10,044 (5.2)</w:t>
            </w:r>
          </w:p>
        </w:tc>
        <w:tc>
          <w:tcPr>
            <w:tcW w:w="1630" w:type="dxa"/>
            <w:hideMark/>
          </w:tcPr>
          <w:p w14:paraId="06EC8774" w14:textId="510E702A"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1,365 (4.6)</w:t>
            </w:r>
          </w:p>
        </w:tc>
      </w:tr>
      <w:tr w:rsidR="00986450" w:rsidRPr="00465799" w14:paraId="587FACAE" w14:textId="77777777" w:rsidTr="000176AF">
        <w:trPr>
          <w:trHeight w:val="255"/>
        </w:trPr>
        <w:tc>
          <w:tcPr>
            <w:tcW w:w="3539" w:type="dxa"/>
            <w:noWrap/>
            <w:hideMark/>
          </w:tcPr>
          <w:p w14:paraId="36180D7C" w14:textId="77777777"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Ischemic heart disease, No. (%)</w:t>
            </w:r>
          </w:p>
        </w:tc>
        <w:tc>
          <w:tcPr>
            <w:tcW w:w="1441" w:type="dxa"/>
            <w:noWrap/>
            <w:hideMark/>
          </w:tcPr>
          <w:p w14:paraId="53CA100F"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4,393 (2.8)</w:t>
            </w:r>
          </w:p>
        </w:tc>
        <w:tc>
          <w:tcPr>
            <w:tcW w:w="1625" w:type="dxa"/>
            <w:noWrap/>
            <w:hideMark/>
          </w:tcPr>
          <w:p w14:paraId="09D6EA44" w14:textId="31F1D40D"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4,379 (17.8)</w:t>
            </w:r>
          </w:p>
        </w:tc>
        <w:tc>
          <w:tcPr>
            <w:tcW w:w="1727" w:type="dxa"/>
            <w:noWrap/>
            <w:hideMark/>
          </w:tcPr>
          <w:p w14:paraId="14E5EBE0"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12,004 (6.3)</w:t>
            </w:r>
          </w:p>
        </w:tc>
        <w:tc>
          <w:tcPr>
            <w:tcW w:w="1630" w:type="dxa"/>
            <w:noWrap/>
            <w:hideMark/>
          </w:tcPr>
          <w:p w14:paraId="5396BA8E" w14:textId="09D58809"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6,755 (22.7)</w:t>
            </w:r>
          </w:p>
        </w:tc>
      </w:tr>
      <w:tr w:rsidR="00986450" w:rsidRPr="00465799" w14:paraId="60698FFD" w14:textId="77777777" w:rsidTr="000176AF">
        <w:trPr>
          <w:trHeight w:val="255"/>
        </w:trPr>
        <w:tc>
          <w:tcPr>
            <w:tcW w:w="3539" w:type="dxa"/>
            <w:noWrap/>
            <w:hideMark/>
          </w:tcPr>
          <w:p w14:paraId="351079E9" w14:textId="77777777"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Recent MI, No. (%)</w:t>
            </w:r>
          </w:p>
        </w:tc>
        <w:tc>
          <w:tcPr>
            <w:tcW w:w="1441" w:type="dxa"/>
            <w:noWrap/>
            <w:hideMark/>
          </w:tcPr>
          <w:p w14:paraId="5421AC4C"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1,808 (1.2)</w:t>
            </w:r>
          </w:p>
        </w:tc>
        <w:tc>
          <w:tcPr>
            <w:tcW w:w="1625" w:type="dxa"/>
            <w:noWrap/>
            <w:hideMark/>
          </w:tcPr>
          <w:p w14:paraId="2ADBB27B"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31 (0.1)</w:t>
            </w:r>
          </w:p>
        </w:tc>
        <w:tc>
          <w:tcPr>
            <w:tcW w:w="1727" w:type="dxa"/>
            <w:noWrap/>
            <w:hideMark/>
          </w:tcPr>
          <w:p w14:paraId="495AEE7A"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5,616 (2.9)</w:t>
            </w:r>
          </w:p>
        </w:tc>
        <w:tc>
          <w:tcPr>
            <w:tcW w:w="1630" w:type="dxa"/>
            <w:noWrap/>
            <w:hideMark/>
          </w:tcPr>
          <w:p w14:paraId="407B9756"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55 (0.2)</w:t>
            </w:r>
          </w:p>
        </w:tc>
      </w:tr>
      <w:tr w:rsidR="00986450" w:rsidRPr="00465799" w14:paraId="33DBE19E" w14:textId="77777777" w:rsidTr="000176AF">
        <w:trPr>
          <w:trHeight w:val="255"/>
        </w:trPr>
        <w:tc>
          <w:tcPr>
            <w:tcW w:w="3539" w:type="dxa"/>
            <w:noWrap/>
            <w:hideMark/>
          </w:tcPr>
          <w:p w14:paraId="4CC5BD44" w14:textId="77777777"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Valvular heart disease, No. (%)</w:t>
            </w:r>
          </w:p>
        </w:tc>
        <w:tc>
          <w:tcPr>
            <w:tcW w:w="1441" w:type="dxa"/>
            <w:noWrap/>
            <w:hideMark/>
          </w:tcPr>
          <w:p w14:paraId="58FACA2B"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440 (0.3)</w:t>
            </w:r>
          </w:p>
        </w:tc>
        <w:tc>
          <w:tcPr>
            <w:tcW w:w="1625" w:type="dxa"/>
            <w:noWrap/>
            <w:hideMark/>
          </w:tcPr>
          <w:p w14:paraId="282AC61D" w14:textId="5E548FF1"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16 (0.1)</w:t>
            </w:r>
          </w:p>
        </w:tc>
        <w:tc>
          <w:tcPr>
            <w:tcW w:w="1727" w:type="dxa"/>
            <w:noWrap/>
            <w:hideMark/>
          </w:tcPr>
          <w:p w14:paraId="0BFF0EFF"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811 (0.4)</w:t>
            </w:r>
          </w:p>
        </w:tc>
        <w:tc>
          <w:tcPr>
            <w:tcW w:w="1630" w:type="dxa"/>
            <w:noWrap/>
            <w:hideMark/>
          </w:tcPr>
          <w:p w14:paraId="52EEF28D" w14:textId="706FA586"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17 (0.1)</w:t>
            </w:r>
          </w:p>
        </w:tc>
      </w:tr>
      <w:tr w:rsidR="00986450" w:rsidRPr="00465799" w14:paraId="09FEDFB5" w14:textId="77777777" w:rsidTr="000176AF">
        <w:trPr>
          <w:trHeight w:val="255"/>
        </w:trPr>
        <w:tc>
          <w:tcPr>
            <w:tcW w:w="3539" w:type="dxa"/>
            <w:noWrap/>
            <w:hideMark/>
          </w:tcPr>
          <w:p w14:paraId="156B2E70" w14:textId="77777777"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Atrial fibrillation, No. (%)</w:t>
            </w:r>
          </w:p>
        </w:tc>
        <w:tc>
          <w:tcPr>
            <w:tcW w:w="1441" w:type="dxa"/>
            <w:noWrap/>
            <w:hideMark/>
          </w:tcPr>
          <w:p w14:paraId="4BE12F77"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1,520 (1.0)</w:t>
            </w:r>
          </w:p>
        </w:tc>
        <w:tc>
          <w:tcPr>
            <w:tcW w:w="1625" w:type="dxa"/>
            <w:noWrap/>
            <w:hideMark/>
          </w:tcPr>
          <w:p w14:paraId="18E6CB97" w14:textId="2A8E2FED"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1,264 (5.1)</w:t>
            </w:r>
          </w:p>
        </w:tc>
        <w:tc>
          <w:tcPr>
            <w:tcW w:w="1727" w:type="dxa"/>
            <w:noWrap/>
            <w:hideMark/>
          </w:tcPr>
          <w:p w14:paraId="691D0DC9"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2,745 (1.4)</w:t>
            </w:r>
          </w:p>
        </w:tc>
        <w:tc>
          <w:tcPr>
            <w:tcW w:w="1630" w:type="dxa"/>
            <w:noWrap/>
            <w:hideMark/>
          </w:tcPr>
          <w:p w14:paraId="1AA6BF20" w14:textId="18B6491A"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1,682 (5.6)</w:t>
            </w:r>
          </w:p>
        </w:tc>
      </w:tr>
      <w:tr w:rsidR="00986450" w:rsidRPr="00465799" w14:paraId="0A5637D8" w14:textId="77777777" w:rsidTr="000176AF">
        <w:trPr>
          <w:trHeight w:val="255"/>
        </w:trPr>
        <w:tc>
          <w:tcPr>
            <w:tcW w:w="3539" w:type="dxa"/>
            <w:noWrap/>
            <w:hideMark/>
          </w:tcPr>
          <w:p w14:paraId="11D8D542" w14:textId="77777777"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Previous CABG, No. (%)</w:t>
            </w:r>
          </w:p>
        </w:tc>
        <w:tc>
          <w:tcPr>
            <w:tcW w:w="1441" w:type="dxa"/>
            <w:hideMark/>
          </w:tcPr>
          <w:p w14:paraId="467A08C9"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445 (0.3)</w:t>
            </w:r>
          </w:p>
        </w:tc>
        <w:tc>
          <w:tcPr>
            <w:tcW w:w="1625" w:type="dxa"/>
            <w:hideMark/>
          </w:tcPr>
          <w:p w14:paraId="52AFEF9E" w14:textId="591F14A8"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223 (0.9)</w:t>
            </w:r>
          </w:p>
        </w:tc>
        <w:tc>
          <w:tcPr>
            <w:tcW w:w="1727" w:type="dxa"/>
            <w:hideMark/>
          </w:tcPr>
          <w:p w14:paraId="4288701E"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2,236 (1.2)</w:t>
            </w:r>
          </w:p>
        </w:tc>
        <w:tc>
          <w:tcPr>
            <w:tcW w:w="1630" w:type="dxa"/>
            <w:hideMark/>
          </w:tcPr>
          <w:p w14:paraId="07420213" w14:textId="73524716"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897 (3.0)</w:t>
            </w:r>
          </w:p>
        </w:tc>
      </w:tr>
      <w:tr w:rsidR="00986450" w:rsidRPr="00465799" w14:paraId="3AA9CD68" w14:textId="77777777" w:rsidTr="000176AF">
        <w:trPr>
          <w:trHeight w:val="255"/>
        </w:trPr>
        <w:tc>
          <w:tcPr>
            <w:tcW w:w="3539" w:type="dxa"/>
            <w:noWrap/>
            <w:hideMark/>
          </w:tcPr>
          <w:p w14:paraId="28A92200" w14:textId="77777777"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Previous PCI, No. (%)</w:t>
            </w:r>
          </w:p>
        </w:tc>
        <w:tc>
          <w:tcPr>
            <w:tcW w:w="1441" w:type="dxa"/>
            <w:noWrap/>
            <w:hideMark/>
          </w:tcPr>
          <w:p w14:paraId="7B8A2D3E"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1,698 (1.1)</w:t>
            </w:r>
          </w:p>
        </w:tc>
        <w:tc>
          <w:tcPr>
            <w:tcW w:w="1625" w:type="dxa"/>
            <w:noWrap/>
            <w:hideMark/>
          </w:tcPr>
          <w:p w14:paraId="7EF69C28" w14:textId="1E218CC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342 (1.4)</w:t>
            </w:r>
          </w:p>
        </w:tc>
        <w:tc>
          <w:tcPr>
            <w:tcW w:w="1727" w:type="dxa"/>
            <w:noWrap/>
            <w:hideMark/>
          </w:tcPr>
          <w:p w14:paraId="55D19574"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5,536 (2.9)</w:t>
            </w:r>
          </w:p>
        </w:tc>
        <w:tc>
          <w:tcPr>
            <w:tcW w:w="1630" w:type="dxa"/>
            <w:noWrap/>
            <w:hideMark/>
          </w:tcPr>
          <w:p w14:paraId="645F64C5" w14:textId="2D800C89"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1,015 (3.4)</w:t>
            </w:r>
          </w:p>
        </w:tc>
      </w:tr>
      <w:tr w:rsidR="00986450" w:rsidRPr="00465799" w14:paraId="32528300" w14:textId="77777777" w:rsidTr="000176AF">
        <w:trPr>
          <w:trHeight w:val="255"/>
        </w:trPr>
        <w:tc>
          <w:tcPr>
            <w:tcW w:w="3539" w:type="dxa"/>
            <w:noWrap/>
            <w:hideMark/>
          </w:tcPr>
          <w:p w14:paraId="1F39E194" w14:textId="77777777"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History of cardiac testing, No. (%)</w:t>
            </w:r>
          </w:p>
        </w:tc>
        <w:tc>
          <w:tcPr>
            <w:tcW w:w="1441" w:type="dxa"/>
            <w:noWrap/>
            <w:hideMark/>
          </w:tcPr>
          <w:p w14:paraId="0A8FB998"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35,576 (22.7)</w:t>
            </w:r>
          </w:p>
        </w:tc>
        <w:tc>
          <w:tcPr>
            <w:tcW w:w="1625" w:type="dxa"/>
            <w:noWrap/>
            <w:hideMark/>
          </w:tcPr>
          <w:p w14:paraId="46CFB2FE" w14:textId="211E3AB3"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2,211 (9.0)</w:t>
            </w:r>
          </w:p>
        </w:tc>
        <w:tc>
          <w:tcPr>
            <w:tcW w:w="1727" w:type="dxa"/>
            <w:noWrap/>
            <w:hideMark/>
          </w:tcPr>
          <w:p w14:paraId="29128BA6"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51,875 (27.1)</w:t>
            </w:r>
          </w:p>
        </w:tc>
        <w:tc>
          <w:tcPr>
            <w:tcW w:w="1630" w:type="dxa"/>
            <w:noWrap/>
            <w:hideMark/>
          </w:tcPr>
          <w:p w14:paraId="47841CD2" w14:textId="708560A9"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3,692 (12.4)</w:t>
            </w:r>
          </w:p>
        </w:tc>
      </w:tr>
      <w:tr w:rsidR="00986450" w:rsidRPr="00465799" w14:paraId="1E0C5D67" w14:textId="77777777" w:rsidTr="000176AF">
        <w:trPr>
          <w:trHeight w:val="255"/>
        </w:trPr>
        <w:tc>
          <w:tcPr>
            <w:tcW w:w="3539" w:type="dxa"/>
            <w:noWrap/>
            <w:hideMark/>
          </w:tcPr>
          <w:p w14:paraId="22786142" w14:textId="77777777"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Cerebrovascular disease, No. (%)</w:t>
            </w:r>
          </w:p>
        </w:tc>
        <w:tc>
          <w:tcPr>
            <w:tcW w:w="1441" w:type="dxa"/>
            <w:noWrap/>
            <w:hideMark/>
          </w:tcPr>
          <w:p w14:paraId="7F37D4AC"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1,681 (1.1)</w:t>
            </w:r>
          </w:p>
        </w:tc>
        <w:tc>
          <w:tcPr>
            <w:tcW w:w="1625" w:type="dxa"/>
            <w:noWrap/>
            <w:hideMark/>
          </w:tcPr>
          <w:p w14:paraId="1BE6D76D" w14:textId="143A5CF6"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1,404 (5.7)</w:t>
            </w:r>
          </w:p>
        </w:tc>
        <w:tc>
          <w:tcPr>
            <w:tcW w:w="1727" w:type="dxa"/>
            <w:noWrap/>
            <w:hideMark/>
          </w:tcPr>
          <w:p w14:paraId="01E33DB4"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2,602 (1.4)</w:t>
            </w:r>
          </w:p>
        </w:tc>
        <w:tc>
          <w:tcPr>
            <w:tcW w:w="1630" w:type="dxa"/>
            <w:noWrap/>
            <w:hideMark/>
          </w:tcPr>
          <w:p w14:paraId="05C2D259" w14:textId="75C23FD1"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1,845 (6.2)</w:t>
            </w:r>
          </w:p>
        </w:tc>
      </w:tr>
      <w:tr w:rsidR="00986450" w:rsidRPr="00465799" w14:paraId="741A322A" w14:textId="77777777" w:rsidTr="000176AF">
        <w:trPr>
          <w:trHeight w:val="255"/>
        </w:trPr>
        <w:tc>
          <w:tcPr>
            <w:tcW w:w="3539" w:type="dxa"/>
            <w:noWrap/>
            <w:hideMark/>
          </w:tcPr>
          <w:p w14:paraId="5B68044F" w14:textId="77777777"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Peripheral arterial disease, No. (%)</w:t>
            </w:r>
          </w:p>
        </w:tc>
        <w:tc>
          <w:tcPr>
            <w:tcW w:w="1441" w:type="dxa"/>
            <w:noWrap/>
            <w:hideMark/>
          </w:tcPr>
          <w:p w14:paraId="407A3BBB"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700 (0.4)</w:t>
            </w:r>
          </w:p>
        </w:tc>
        <w:tc>
          <w:tcPr>
            <w:tcW w:w="1625" w:type="dxa"/>
            <w:noWrap/>
            <w:hideMark/>
          </w:tcPr>
          <w:p w14:paraId="2C523BD1" w14:textId="6A478839"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483 (2.0)</w:t>
            </w:r>
          </w:p>
        </w:tc>
        <w:tc>
          <w:tcPr>
            <w:tcW w:w="1727" w:type="dxa"/>
            <w:noWrap/>
            <w:hideMark/>
          </w:tcPr>
          <w:p w14:paraId="69CD9452"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1,479 (0.8)</w:t>
            </w:r>
          </w:p>
        </w:tc>
        <w:tc>
          <w:tcPr>
            <w:tcW w:w="1630" w:type="dxa"/>
            <w:noWrap/>
            <w:hideMark/>
          </w:tcPr>
          <w:p w14:paraId="0EBFEE00" w14:textId="5B5BE57C"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926 (3.1)</w:t>
            </w:r>
          </w:p>
        </w:tc>
      </w:tr>
      <w:tr w:rsidR="00986450" w:rsidRPr="00465799" w14:paraId="5B21D5AF" w14:textId="77777777" w:rsidTr="000176AF">
        <w:trPr>
          <w:trHeight w:val="255"/>
        </w:trPr>
        <w:tc>
          <w:tcPr>
            <w:tcW w:w="3539" w:type="dxa"/>
            <w:noWrap/>
            <w:hideMark/>
          </w:tcPr>
          <w:p w14:paraId="2C036FFE" w14:textId="77777777"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COPD/asthma, No. (%)</w:t>
            </w:r>
          </w:p>
        </w:tc>
        <w:tc>
          <w:tcPr>
            <w:tcW w:w="1441" w:type="dxa"/>
            <w:noWrap/>
            <w:hideMark/>
          </w:tcPr>
          <w:p w14:paraId="1AEC2B22"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40,207 (25.7)</w:t>
            </w:r>
          </w:p>
        </w:tc>
        <w:tc>
          <w:tcPr>
            <w:tcW w:w="1625" w:type="dxa"/>
            <w:noWrap/>
            <w:hideMark/>
          </w:tcPr>
          <w:p w14:paraId="713F723E" w14:textId="0D70814A"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5,215 (21.1)</w:t>
            </w:r>
          </w:p>
        </w:tc>
        <w:tc>
          <w:tcPr>
            <w:tcW w:w="1727" w:type="dxa"/>
            <w:noWrap/>
            <w:hideMark/>
          </w:tcPr>
          <w:p w14:paraId="2A0EABE3"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39,654 (20.7)</w:t>
            </w:r>
          </w:p>
        </w:tc>
        <w:tc>
          <w:tcPr>
            <w:tcW w:w="1630" w:type="dxa"/>
            <w:noWrap/>
            <w:hideMark/>
          </w:tcPr>
          <w:p w14:paraId="0FE4E495" w14:textId="301C9E12"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4,635 (15.5)</w:t>
            </w:r>
          </w:p>
        </w:tc>
      </w:tr>
      <w:tr w:rsidR="00986450" w:rsidRPr="00465799" w14:paraId="34AF1E2E" w14:textId="77777777" w:rsidTr="000176AF">
        <w:trPr>
          <w:trHeight w:val="255"/>
        </w:trPr>
        <w:tc>
          <w:tcPr>
            <w:tcW w:w="3539" w:type="dxa"/>
            <w:noWrap/>
            <w:hideMark/>
          </w:tcPr>
          <w:p w14:paraId="3C0F8533" w14:textId="77777777"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Pulmonary circulation disorder, No. (%)</w:t>
            </w:r>
          </w:p>
        </w:tc>
        <w:tc>
          <w:tcPr>
            <w:tcW w:w="1441" w:type="dxa"/>
            <w:noWrap/>
            <w:hideMark/>
          </w:tcPr>
          <w:p w14:paraId="3A75BB36"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537 (0.3)</w:t>
            </w:r>
          </w:p>
        </w:tc>
        <w:tc>
          <w:tcPr>
            <w:tcW w:w="1625" w:type="dxa"/>
            <w:noWrap/>
            <w:hideMark/>
          </w:tcPr>
          <w:p w14:paraId="519BDD9C"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459 (1.9)</w:t>
            </w:r>
          </w:p>
        </w:tc>
        <w:tc>
          <w:tcPr>
            <w:tcW w:w="1727" w:type="dxa"/>
            <w:noWrap/>
            <w:hideMark/>
          </w:tcPr>
          <w:p w14:paraId="63917F17"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605 (0.3)</w:t>
            </w:r>
          </w:p>
        </w:tc>
        <w:tc>
          <w:tcPr>
            <w:tcW w:w="1630" w:type="dxa"/>
            <w:noWrap/>
            <w:hideMark/>
          </w:tcPr>
          <w:p w14:paraId="5FC571E4"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399 (1.3)</w:t>
            </w:r>
          </w:p>
        </w:tc>
      </w:tr>
      <w:tr w:rsidR="00986450" w:rsidRPr="00465799" w14:paraId="4BA70BD0" w14:textId="77777777" w:rsidTr="000176AF">
        <w:trPr>
          <w:trHeight w:val="315"/>
        </w:trPr>
        <w:tc>
          <w:tcPr>
            <w:tcW w:w="3539" w:type="dxa"/>
            <w:noWrap/>
            <w:hideMark/>
          </w:tcPr>
          <w:p w14:paraId="3D25A932" w14:textId="77777777"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GFR, Mean ± SD, mL/min/1.73m</w:t>
            </w:r>
            <w:r w:rsidRPr="00465799">
              <w:rPr>
                <w:rFonts w:ascii="Times New Roman" w:hAnsi="Times New Roman" w:cs="Times New Roman"/>
                <w:sz w:val="20"/>
                <w:szCs w:val="20"/>
                <w:vertAlign w:val="superscript"/>
              </w:rPr>
              <w:t>2</w:t>
            </w:r>
          </w:p>
        </w:tc>
        <w:tc>
          <w:tcPr>
            <w:tcW w:w="1441" w:type="dxa"/>
            <w:noWrap/>
            <w:hideMark/>
          </w:tcPr>
          <w:p w14:paraId="68D8BEE0"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88.9 ± 20.2</w:t>
            </w:r>
          </w:p>
        </w:tc>
        <w:tc>
          <w:tcPr>
            <w:tcW w:w="1625" w:type="dxa"/>
            <w:noWrap/>
            <w:hideMark/>
          </w:tcPr>
          <w:p w14:paraId="5E1F7DCD"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73.8 ± 19.9</w:t>
            </w:r>
          </w:p>
        </w:tc>
        <w:tc>
          <w:tcPr>
            <w:tcW w:w="1727" w:type="dxa"/>
            <w:noWrap/>
            <w:hideMark/>
          </w:tcPr>
          <w:p w14:paraId="792A06EC"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89.4 ± 18.9</w:t>
            </w:r>
          </w:p>
        </w:tc>
        <w:tc>
          <w:tcPr>
            <w:tcW w:w="1630" w:type="dxa"/>
            <w:noWrap/>
            <w:hideMark/>
          </w:tcPr>
          <w:p w14:paraId="5C5889B0"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79.6 ± 19.4</w:t>
            </w:r>
          </w:p>
        </w:tc>
      </w:tr>
      <w:tr w:rsidR="00986450" w:rsidRPr="00465799" w14:paraId="342E087D" w14:textId="77777777" w:rsidTr="000176AF">
        <w:trPr>
          <w:trHeight w:val="315"/>
        </w:trPr>
        <w:tc>
          <w:tcPr>
            <w:tcW w:w="3539" w:type="dxa"/>
            <w:noWrap/>
            <w:hideMark/>
          </w:tcPr>
          <w:p w14:paraId="627D1376" w14:textId="77777777"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GFR, Median (IQR), mL/min/1.73m</w:t>
            </w:r>
            <w:r w:rsidRPr="00465799">
              <w:rPr>
                <w:rFonts w:ascii="Times New Roman" w:hAnsi="Times New Roman" w:cs="Times New Roman"/>
                <w:sz w:val="20"/>
                <w:szCs w:val="20"/>
                <w:vertAlign w:val="superscript"/>
              </w:rPr>
              <w:t>2</w:t>
            </w:r>
          </w:p>
        </w:tc>
        <w:tc>
          <w:tcPr>
            <w:tcW w:w="1441" w:type="dxa"/>
            <w:noWrap/>
            <w:hideMark/>
          </w:tcPr>
          <w:p w14:paraId="73607B18"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91 (76-103)</w:t>
            </w:r>
          </w:p>
        </w:tc>
        <w:tc>
          <w:tcPr>
            <w:tcW w:w="1625" w:type="dxa"/>
            <w:noWrap/>
            <w:hideMark/>
          </w:tcPr>
          <w:p w14:paraId="575F30C4" w14:textId="54E8D621"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73 (60-86)</w:t>
            </w:r>
          </w:p>
        </w:tc>
        <w:tc>
          <w:tcPr>
            <w:tcW w:w="1727" w:type="dxa"/>
            <w:noWrap/>
            <w:hideMark/>
          </w:tcPr>
          <w:p w14:paraId="79DEC284"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92 (78-102)</w:t>
            </w:r>
          </w:p>
        </w:tc>
        <w:tc>
          <w:tcPr>
            <w:tcW w:w="1630" w:type="dxa"/>
            <w:noWrap/>
            <w:hideMark/>
          </w:tcPr>
          <w:p w14:paraId="71D930B2"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78 (67-92)</w:t>
            </w:r>
          </w:p>
        </w:tc>
      </w:tr>
      <w:tr w:rsidR="00986450" w:rsidRPr="00465799" w14:paraId="257869D3" w14:textId="77777777" w:rsidTr="000176AF">
        <w:trPr>
          <w:trHeight w:val="255"/>
        </w:trPr>
        <w:tc>
          <w:tcPr>
            <w:tcW w:w="3539" w:type="dxa"/>
            <w:noWrap/>
            <w:hideMark/>
          </w:tcPr>
          <w:p w14:paraId="65086592" w14:textId="6C500E1E"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HbA1C, Mean ± SD, %</w:t>
            </w:r>
            <w:r w:rsidR="0099282A" w:rsidRPr="00465799">
              <w:rPr>
                <w:rFonts w:ascii="Times New Roman" w:hAnsi="Times New Roman" w:cs="Times New Roman"/>
                <w:sz w:val="20"/>
                <w:szCs w:val="20"/>
              </w:rPr>
              <w:t xml:space="preserve"> (mmol/mol)</w:t>
            </w:r>
          </w:p>
        </w:tc>
        <w:tc>
          <w:tcPr>
            <w:tcW w:w="1441" w:type="dxa"/>
            <w:hideMark/>
          </w:tcPr>
          <w:p w14:paraId="3F1FA8C4"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7.5 ± 1.9</w:t>
            </w:r>
          </w:p>
          <w:p w14:paraId="0E2D7ACB" w14:textId="6E65B896" w:rsidR="0099282A" w:rsidRPr="00465799" w:rsidRDefault="0099282A" w:rsidP="000176AF">
            <w:pPr>
              <w:jc w:val="center"/>
              <w:rPr>
                <w:rFonts w:ascii="Times New Roman" w:hAnsi="Times New Roman" w:cs="Times New Roman"/>
                <w:sz w:val="20"/>
                <w:szCs w:val="20"/>
              </w:rPr>
            </w:pPr>
            <w:r w:rsidRPr="00465799">
              <w:rPr>
                <w:rFonts w:ascii="Times New Roman" w:hAnsi="Times New Roman" w:cs="Times New Roman"/>
                <w:sz w:val="20"/>
                <w:szCs w:val="20"/>
              </w:rPr>
              <w:t>(</w:t>
            </w:r>
            <w:r w:rsidR="00250549" w:rsidRPr="00465799">
              <w:rPr>
                <w:rFonts w:ascii="Times New Roman" w:hAnsi="Times New Roman" w:cs="Times New Roman"/>
                <w:sz w:val="20"/>
                <w:szCs w:val="20"/>
              </w:rPr>
              <w:t>58</w:t>
            </w:r>
            <w:r w:rsidR="00463094" w:rsidRPr="00465799">
              <w:rPr>
                <w:rFonts w:ascii="Times New Roman" w:hAnsi="Times New Roman" w:cs="Times New Roman"/>
                <w:sz w:val="20"/>
                <w:szCs w:val="20"/>
              </w:rPr>
              <w:t xml:space="preserve"> </w:t>
            </w:r>
            <w:r w:rsidR="00710D52" w:rsidRPr="00465799">
              <w:rPr>
                <w:rFonts w:ascii="Times New Roman" w:hAnsi="Times New Roman" w:cs="Times New Roman"/>
                <w:sz w:val="20"/>
                <w:szCs w:val="20"/>
              </w:rPr>
              <w:t>±</w:t>
            </w:r>
            <w:r w:rsidR="00463094" w:rsidRPr="00465799">
              <w:rPr>
                <w:rFonts w:ascii="Times New Roman" w:hAnsi="Times New Roman" w:cs="Times New Roman"/>
                <w:sz w:val="20"/>
                <w:szCs w:val="20"/>
              </w:rPr>
              <w:t xml:space="preserve"> </w:t>
            </w:r>
            <w:r w:rsidR="0090399F" w:rsidRPr="00465799">
              <w:rPr>
                <w:rFonts w:ascii="Times New Roman" w:hAnsi="Times New Roman" w:cs="Times New Roman"/>
                <w:sz w:val="20"/>
                <w:szCs w:val="20"/>
              </w:rPr>
              <w:t>20.8</w:t>
            </w:r>
            <w:r w:rsidRPr="00465799">
              <w:rPr>
                <w:rFonts w:ascii="Times New Roman" w:hAnsi="Times New Roman" w:cs="Times New Roman"/>
                <w:sz w:val="20"/>
                <w:szCs w:val="20"/>
              </w:rPr>
              <w:t>)</w:t>
            </w:r>
          </w:p>
        </w:tc>
        <w:tc>
          <w:tcPr>
            <w:tcW w:w="1625" w:type="dxa"/>
            <w:noWrap/>
            <w:hideMark/>
          </w:tcPr>
          <w:p w14:paraId="437DCF8F"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7.7 ± 1.9</w:t>
            </w:r>
          </w:p>
          <w:p w14:paraId="01CC6EAE" w14:textId="1AACB498" w:rsidR="0099282A" w:rsidRPr="00465799" w:rsidRDefault="00710D52" w:rsidP="000176AF">
            <w:pPr>
              <w:jc w:val="center"/>
              <w:rPr>
                <w:rFonts w:ascii="Times New Roman" w:hAnsi="Times New Roman" w:cs="Times New Roman"/>
                <w:sz w:val="20"/>
                <w:szCs w:val="20"/>
              </w:rPr>
            </w:pPr>
            <w:r w:rsidRPr="00465799">
              <w:rPr>
                <w:rFonts w:ascii="Times New Roman" w:hAnsi="Times New Roman" w:cs="Times New Roman"/>
                <w:sz w:val="20"/>
                <w:szCs w:val="20"/>
              </w:rPr>
              <w:t>(</w:t>
            </w:r>
            <w:r w:rsidR="00250549" w:rsidRPr="00465799">
              <w:rPr>
                <w:rFonts w:ascii="Times New Roman" w:hAnsi="Times New Roman" w:cs="Times New Roman"/>
                <w:sz w:val="20"/>
                <w:szCs w:val="20"/>
              </w:rPr>
              <w:t>61</w:t>
            </w:r>
            <w:r w:rsidR="00463094" w:rsidRPr="00465799">
              <w:rPr>
                <w:rFonts w:ascii="Times New Roman" w:hAnsi="Times New Roman" w:cs="Times New Roman"/>
                <w:sz w:val="20"/>
                <w:szCs w:val="20"/>
              </w:rPr>
              <w:t xml:space="preserve"> </w:t>
            </w:r>
            <w:r w:rsidRPr="00465799">
              <w:rPr>
                <w:rFonts w:ascii="Times New Roman" w:hAnsi="Times New Roman" w:cs="Times New Roman"/>
                <w:sz w:val="20"/>
                <w:szCs w:val="20"/>
              </w:rPr>
              <w:t>±</w:t>
            </w:r>
            <w:r w:rsidR="00463094" w:rsidRPr="00465799">
              <w:rPr>
                <w:rFonts w:ascii="Times New Roman" w:hAnsi="Times New Roman" w:cs="Times New Roman"/>
                <w:sz w:val="20"/>
                <w:szCs w:val="20"/>
              </w:rPr>
              <w:t xml:space="preserve"> </w:t>
            </w:r>
            <w:r w:rsidR="0090399F" w:rsidRPr="00465799">
              <w:rPr>
                <w:rFonts w:ascii="Times New Roman" w:hAnsi="Times New Roman" w:cs="Times New Roman"/>
                <w:sz w:val="20"/>
                <w:szCs w:val="20"/>
              </w:rPr>
              <w:t>20.8</w:t>
            </w:r>
            <w:r w:rsidRPr="00465799">
              <w:rPr>
                <w:rFonts w:ascii="Times New Roman" w:hAnsi="Times New Roman" w:cs="Times New Roman"/>
                <w:sz w:val="20"/>
                <w:szCs w:val="20"/>
              </w:rPr>
              <w:t>)</w:t>
            </w:r>
          </w:p>
        </w:tc>
        <w:tc>
          <w:tcPr>
            <w:tcW w:w="1727" w:type="dxa"/>
            <w:hideMark/>
          </w:tcPr>
          <w:p w14:paraId="252FD41D"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8.0 ± 2.2</w:t>
            </w:r>
          </w:p>
          <w:p w14:paraId="1ABEADC7" w14:textId="39B75763" w:rsidR="0099282A" w:rsidRPr="00465799" w:rsidRDefault="00710D52" w:rsidP="000176AF">
            <w:pPr>
              <w:jc w:val="center"/>
              <w:rPr>
                <w:rFonts w:ascii="Times New Roman" w:hAnsi="Times New Roman" w:cs="Times New Roman"/>
                <w:sz w:val="20"/>
                <w:szCs w:val="20"/>
              </w:rPr>
            </w:pPr>
            <w:r w:rsidRPr="00465799">
              <w:rPr>
                <w:rFonts w:ascii="Times New Roman" w:hAnsi="Times New Roman" w:cs="Times New Roman"/>
                <w:sz w:val="20"/>
                <w:szCs w:val="20"/>
              </w:rPr>
              <w:t>(</w:t>
            </w:r>
            <w:r w:rsidR="00250549" w:rsidRPr="00465799">
              <w:rPr>
                <w:rFonts w:ascii="Times New Roman" w:hAnsi="Times New Roman" w:cs="Times New Roman"/>
                <w:sz w:val="20"/>
                <w:szCs w:val="20"/>
              </w:rPr>
              <w:t>64</w:t>
            </w:r>
            <w:r w:rsidR="00463094" w:rsidRPr="00465799">
              <w:rPr>
                <w:rFonts w:ascii="Times New Roman" w:hAnsi="Times New Roman" w:cs="Times New Roman"/>
                <w:sz w:val="20"/>
                <w:szCs w:val="20"/>
              </w:rPr>
              <w:t xml:space="preserve"> </w:t>
            </w:r>
            <w:r w:rsidRPr="00465799">
              <w:rPr>
                <w:rFonts w:ascii="Times New Roman" w:hAnsi="Times New Roman" w:cs="Times New Roman"/>
                <w:sz w:val="20"/>
                <w:szCs w:val="20"/>
              </w:rPr>
              <w:t>±</w:t>
            </w:r>
            <w:r w:rsidR="00463094" w:rsidRPr="00465799">
              <w:rPr>
                <w:rFonts w:ascii="Times New Roman" w:hAnsi="Times New Roman" w:cs="Times New Roman"/>
                <w:sz w:val="20"/>
                <w:szCs w:val="20"/>
              </w:rPr>
              <w:t xml:space="preserve"> </w:t>
            </w:r>
            <w:r w:rsidR="0090399F" w:rsidRPr="00465799">
              <w:rPr>
                <w:rFonts w:ascii="Times New Roman" w:hAnsi="Times New Roman" w:cs="Times New Roman"/>
                <w:sz w:val="20"/>
                <w:szCs w:val="20"/>
              </w:rPr>
              <w:t>24.0</w:t>
            </w:r>
            <w:r w:rsidRPr="00465799">
              <w:rPr>
                <w:rFonts w:ascii="Times New Roman" w:hAnsi="Times New Roman" w:cs="Times New Roman"/>
                <w:sz w:val="20"/>
                <w:szCs w:val="20"/>
              </w:rPr>
              <w:t>)</w:t>
            </w:r>
          </w:p>
        </w:tc>
        <w:tc>
          <w:tcPr>
            <w:tcW w:w="1630" w:type="dxa"/>
            <w:noWrap/>
            <w:hideMark/>
          </w:tcPr>
          <w:p w14:paraId="43D4D4D8"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8.0 ± 2.1</w:t>
            </w:r>
          </w:p>
          <w:p w14:paraId="201D775A" w14:textId="6F87D06D" w:rsidR="0099282A" w:rsidRPr="00465799" w:rsidRDefault="00710D52" w:rsidP="000176AF">
            <w:pPr>
              <w:jc w:val="center"/>
              <w:rPr>
                <w:rFonts w:ascii="Times New Roman" w:hAnsi="Times New Roman" w:cs="Times New Roman"/>
                <w:sz w:val="20"/>
                <w:szCs w:val="20"/>
              </w:rPr>
            </w:pPr>
            <w:r w:rsidRPr="00465799">
              <w:rPr>
                <w:rFonts w:ascii="Times New Roman" w:hAnsi="Times New Roman" w:cs="Times New Roman"/>
                <w:sz w:val="20"/>
                <w:szCs w:val="20"/>
              </w:rPr>
              <w:t>(</w:t>
            </w:r>
            <w:r w:rsidR="00250549" w:rsidRPr="00465799">
              <w:rPr>
                <w:rFonts w:ascii="Times New Roman" w:hAnsi="Times New Roman" w:cs="Times New Roman"/>
                <w:sz w:val="20"/>
                <w:szCs w:val="20"/>
              </w:rPr>
              <w:t>64</w:t>
            </w:r>
            <w:r w:rsidR="00463094" w:rsidRPr="00465799">
              <w:rPr>
                <w:rFonts w:ascii="Times New Roman" w:hAnsi="Times New Roman" w:cs="Times New Roman"/>
                <w:sz w:val="20"/>
                <w:szCs w:val="20"/>
              </w:rPr>
              <w:t xml:space="preserve"> </w:t>
            </w:r>
            <w:r w:rsidRPr="00465799">
              <w:rPr>
                <w:rFonts w:ascii="Times New Roman" w:hAnsi="Times New Roman" w:cs="Times New Roman"/>
                <w:sz w:val="20"/>
                <w:szCs w:val="20"/>
              </w:rPr>
              <w:t>±</w:t>
            </w:r>
            <w:r w:rsidR="00463094" w:rsidRPr="00465799">
              <w:rPr>
                <w:rFonts w:ascii="Times New Roman" w:hAnsi="Times New Roman" w:cs="Times New Roman"/>
                <w:sz w:val="20"/>
                <w:szCs w:val="20"/>
              </w:rPr>
              <w:t xml:space="preserve"> </w:t>
            </w:r>
            <w:r w:rsidR="0090399F" w:rsidRPr="00465799">
              <w:rPr>
                <w:rFonts w:ascii="Times New Roman" w:hAnsi="Times New Roman" w:cs="Times New Roman"/>
                <w:sz w:val="20"/>
                <w:szCs w:val="20"/>
              </w:rPr>
              <w:t>23.0</w:t>
            </w:r>
            <w:r w:rsidRPr="00465799">
              <w:rPr>
                <w:rFonts w:ascii="Times New Roman" w:hAnsi="Times New Roman" w:cs="Times New Roman"/>
                <w:sz w:val="20"/>
                <w:szCs w:val="20"/>
              </w:rPr>
              <w:t>)</w:t>
            </w:r>
          </w:p>
        </w:tc>
      </w:tr>
      <w:tr w:rsidR="00986450" w:rsidRPr="00465799" w14:paraId="420FBCC3" w14:textId="77777777" w:rsidTr="000176AF">
        <w:trPr>
          <w:trHeight w:val="255"/>
        </w:trPr>
        <w:tc>
          <w:tcPr>
            <w:tcW w:w="3539" w:type="dxa"/>
            <w:noWrap/>
            <w:hideMark/>
          </w:tcPr>
          <w:p w14:paraId="17808AFD" w14:textId="2DAE32F3"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HbA1C, Median (IQR), %</w:t>
            </w:r>
            <w:r w:rsidR="0099282A" w:rsidRPr="00465799">
              <w:rPr>
                <w:rFonts w:ascii="Times New Roman" w:hAnsi="Times New Roman" w:cs="Times New Roman"/>
                <w:sz w:val="20"/>
                <w:szCs w:val="20"/>
              </w:rPr>
              <w:t xml:space="preserve"> (mmol/mol)</w:t>
            </w:r>
          </w:p>
        </w:tc>
        <w:tc>
          <w:tcPr>
            <w:tcW w:w="1441" w:type="dxa"/>
            <w:hideMark/>
          </w:tcPr>
          <w:p w14:paraId="3960BC64"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7 (6-8)</w:t>
            </w:r>
          </w:p>
        </w:tc>
        <w:tc>
          <w:tcPr>
            <w:tcW w:w="1625" w:type="dxa"/>
            <w:noWrap/>
            <w:hideMark/>
          </w:tcPr>
          <w:p w14:paraId="4F280FCF" w14:textId="036B95AC"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7 (7-8)</w:t>
            </w:r>
          </w:p>
        </w:tc>
        <w:tc>
          <w:tcPr>
            <w:tcW w:w="1727" w:type="dxa"/>
            <w:hideMark/>
          </w:tcPr>
          <w:p w14:paraId="4EF35CFA"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7 (7-9)</w:t>
            </w:r>
          </w:p>
        </w:tc>
        <w:tc>
          <w:tcPr>
            <w:tcW w:w="1630" w:type="dxa"/>
            <w:noWrap/>
            <w:hideMark/>
          </w:tcPr>
          <w:p w14:paraId="6942C86C" w14:textId="51598741"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7 (7-9)</w:t>
            </w:r>
          </w:p>
        </w:tc>
      </w:tr>
      <w:tr w:rsidR="00986450" w:rsidRPr="00465799" w14:paraId="74519549" w14:textId="77777777" w:rsidTr="000176AF">
        <w:trPr>
          <w:trHeight w:val="255"/>
        </w:trPr>
        <w:tc>
          <w:tcPr>
            <w:tcW w:w="3539" w:type="dxa"/>
            <w:noWrap/>
            <w:hideMark/>
          </w:tcPr>
          <w:p w14:paraId="70C96366" w14:textId="77777777"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Hemoglobin, Mean ± SD, g/dL</w:t>
            </w:r>
          </w:p>
        </w:tc>
        <w:tc>
          <w:tcPr>
            <w:tcW w:w="1441" w:type="dxa"/>
            <w:hideMark/>
          </w:tcPr>
          <w:p w14:paraId="78F722BB"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135.2 ± 12.1</w:t>
            </w:r>
          </w:p>
        </w:tc>
        <w:tc>
          <w:tcPr>
            <w:tcW w:w="1625" w:type="dxa"/>
            <w:noWrap/>
            <w:hideMark/>
          </w:tcPr>
          <w:p w14:paraId="3BFC68AE"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136.3 ± 13.0</w:t>
            </w:r>
          </w:p>
        </w:tc>
        <w:tc>
          <w:tcPr>
            <w:tcW w:w="1727" w:type="dxa"/>
            <w:hideMark/>
          </w:tcPr>
          <w:p w14:paraId="5D48A1B8"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147.1 ± 12.7</w:t>
            </w:r>
          </w:p>
        </w:tc>
        <w:tc>
          <w:tcPr>
            <w:tcW w:w="1630" w:type="dxa"/>
            <w:noWrap/>
            <w:hideMark/>
          </w:tcPr>
          <w:p w14:paraId="4670E6C3"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149.2 ± 13.4</w:t>
            </w:r>
          </w:p>
        </w:tc>
      </w:tr>
      <w:tr w:rsidR="00986450" w:rsidRPr="00465799" w14:paraId="78FB00B3" w14:textId="77777777" w:rsidTr="000176AF">
        <w:trPr>
          <w:trHeight w:val="255"/>
        </w:trPr>
        <w:tc>
          <w:tcPr>
            <w:tcW w:w="3539" w:type="dxa"/>
            <w:noWrap/>
            <w:hideMark/>
          </w:tcPr>
          <w:p w14:paraId="78D9188A" w14:textId="77777777"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Hemoglobin, Median (IQR), g/dL</w:t>
            </w:r>
          </w:p>
        </w:tc>
        <w:tc>
          <w:tcPr>
            <w:tcW w:w="1441" w:type="dxa"/>
            <w:hideMark/>
          </w:tcPr>
          <w:p w14:paraId="3B8F4C43"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136 (128-143)</w:t>
            </w:r>
          </w:p>
        </w:tc>
        <w:tc>
          <w:tcPr>
            <w:tcW w:w="1625" w:type="dxa"/>
            <w:noWrap/>
            <w:hideMark/>
          </w:tcPr>
          <w:p w14:paraId="036D7000"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137 (129-145)</w:t>
            </w:r>
          </w:p>
        </w:tc>
        <w:tc>
          <w:tcPr>
            <w:tcW w:w="1727" w:type="dxa"/>
            <w:hideMark/>
          </w:tcPr>
          <w:p w14:paraId="186E5252"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148 (140-155)</w:t>
            </w:r>
          </w:p>
        </w:tc>
        <w:tc>
          <w:tcPr>
            <w:tcW w:w="1630" w:type="dxa"/>
            <w:noWrap/>
            <w:hideMark/>
          </w:tcPr>
          <w:p w14:paraId="5B58CE9B"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150 (142-158)</w:t>
            </w:r>
          </w:p>
        </w:tc>
      </w:tr>
      <w:tr w:rsidR="00986450" w:rsidRPr="00465799" w14:paraId="06578BD2" w14:textId="77777777" w:rsidTr="000176AF">
        <w:trPr>
          <w:trHeight w:val="255"/>
        </w:trPr>
        <w:tc>
          <w:tcPr>
            <w:tcW w:w="3539" w:type="dxa"/>
            <w:noWrap/>
            <w:hideMark/>
          </w:tcPr>
          <w:p w14:paraId="5056BE8C" w14:textId="77777777"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Venous thromboembolism, No. (%)</w:t>
            </w:r>
          </w:p>
        </w:tc>
        <w:tc>
          <w:tcPr>
            <w:tcW w:w="1441" w:type="dxa"/>
            <w:noWrap/>
            <w:hideMark/>
          </w:tcPr>
          <w:p w14:paraId="2AD8F3E0"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311 (0.2)</w:t>
            </w:r>
          </w:p>
        </w:tc>
        <w:tc>
          <w:tcPr>
            <w:tcW w:w="1625" w:type="dxa"/>
            <w:noWrap/>
            <w:hideMark/>
          </w:tcPr>
          <w:p w14:paraId="6010AB3E"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1,179 (4.8)</w:t>
            </w:r>
          </w:p>
        </w:tc>
        <w:tc>
          <w:tcPr>
            <w:tcW w:w="1727" w:type="dxa"/>
            <w:noWrap/>
            <w:hideMark/>
          </w:tcPr>
          <w:p w14:paraId="7A8665AD"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440 (0.2)</w:t>
            </w:r>
          </w:p>
        </w:tc>
        <w:tc>
          <w:tcPr>
            <w:tcW w:w="1630" w:type="dxa"/>
            <w:noWrap/>
            <w:hideMark/>
          </w:tcPr>
          <w:p w14:paraId="10F79D3B"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1,013 (3.4)</w:t>
            </w:r>
          </w:p>
        </w:tc>
      </w:tr>
      <w:tr w:rsidR="00986450" w:rsidRPr="00465799" w14:paraId="09D9B952" w14:textId="77777777" w:rsidTr="000176AF">
        <w:trPr>
          <w:trHeight w:val="255"/>
        </w:trPr>
        <w:tc>
          <w:tcPr>
            <w:tcW w:w="3539" w:type="dxa"/>
            <w:noWrap/>
            <w:hideMark/>
          </w:tcPr>
          <w:p w14:paraId="679BB148" w14:textId="77777777"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Hypothyroidism, No. (%)</w:t>
            </w:r>
          </w:p>
        </w:tc>
        <w:tc>
          <w:tcPr>
            <w:tcW w:w="1441" w:type="dxa"/>
            <w:noWrap/>
            <w:hideMark/>
          </w:tcPr>
          <w:p w14:paraId="5AED079F"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1,192 (0.8)</w:t>
            </w:r>
          </w:p>
        </w:tc>
        <w:tc>
          <w:tcPr>
            <w:tcW w:w="1625" w:type="dxa"/>
            <w:noWrap/>
            <w:hideMark/>
          </w:tcPr>
          <w:p w14:paraId="524A5140"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3,356 (13.6)</w:t>
            </w:r>
          </w:p>
        </w:tc>
        <w:tc>
          <w:tcPr>
            <w:tcW w:w="1727" w:type="dxa"/>
            <w:noWrap/>
            <w:hideMark/>
          </w:tcPr>
          <w:p w14:paraId="081BF313"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416 (0.2)</w:t>
            </w:r>
          </w:p>
        </w:tc>
        <w:tc>
          <w:tcPr>
            <w:tcW w:w="1630" w:type="dxa"/>
            <w:noWrap/>
            <w:hideMark/>
          </w:tcPr>
          <w:p w14:paraId="3348C5D1"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997 (3.3)</w:t>
            </w:r>
          </w:p>
        </w:tc>
      </w:tr>
      <w:tr w:rsidR="00986450" w:rsidRPr="00465799" w14:paraId="4EC91E6F" w14:textId="77777777" w:rsidTr="000176AF">
        <w:trPr>
          <w:trHeight w:val="255"/>
        </w:trPr>
        <w:tc>
          <w:tcPr>
            <w:tcW w:w="3539" w:type="dxa"/>
            <w:noWrap/>
            <w:hideMark/>
          </w:tcPr>
          <w:p w14:paraId="00A742D4" w14:textId="77777777"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Liver disease, No. (%)</w:t>
            </w:r>
          </w:p>
        </w:tc>
        <w:tc>
          <w:tcPr>
            <w:tcW w:w="1441" w:type="dxa"/>
            <w:noWrap/>
            <w:hideMark/>
          </w:tcPr>
          <w:p w14:paraId="2BBB6FCC"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730 (0.5)</w:t>
            </w:r>
          </w:p>
        </w:tc>
        <w:tc>
          <w:tcPr>
            <w:tcW w:w="1625" w:type="dxa"/>
            <w:noWrap/>
            <w:hideMark/>
          </w:tcPr>
          <w:p w14:paraId="50BCA21A" w14:textId="72A6A30D"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289 (1.2)</w:t>
            </w:r>
          </w:p>
        </w:tc>
        <w:tc>
          <w:tcPr>
            <w:tcW w:w="1727" w:type="dxa"/>
            <w:noWrap/>
            <w:hideMark/>
          </w:tcPr>
          <w:p w14:paraId="6FA39F3D"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1,387 (0.7)</w:t>
            </w:r>
          </w:p>
        </w:tc>
        <w:tc>
          <w:tcPr>
            <w:tcW w:w="1630" w:type="dxa"/>
            <w:noWrap/>
            <w:hideMark/>
          </w:tcPr>
          <w:p w14:paraId="7320DCF2" w14:textId="7DCA0CC6"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421 (1.4)</w:t>
            </w:r>
          </w:p>
        </w:tc>
      </w:tr>
      <w:tr w:rsidR="00986450" w:rsidRPr="00465799" w14:paraId="0D6C50A3" w14:textId="77777777" w:rsidTr="000176AF">
        <w:trPr>
          <w:trHeight w:val="255"/>
        </w:trPr>
        <w:tc>
          <w:tcPr>
            <w:tcW w:w="3539" w:type="dxa"/>
            <w:noWrap/>
            <w:hideMark/>
          </w:tcPr>
          <w:p w14:paraId="14A15F2B" w14:textId="77777777"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Alcohol abuse, No. (%)</w:t>
            </w:r>
          </w:p>
        </w:tc>
        <w:tc>
          <w:tcPr>
            <w:tcW w:w="1441" w:type="dxa"/>
            <w:noWrap/>
            <w:hideMark/>
          </w:tcPr>
          <w:p w14:paraId="0DCCBC1B"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365 (0.2)</w:t>
            </w:r>
          </w:p>
        </w:tc>
        <w:tc>
          <w:tcPr>
            <w:tcW w:w="1625" w:type="dxa"/>
            <w:noWrap/>
            <w:hideMark/>
          </w:tcPr>
          <w:p w14:paraId="0259163A" w14:textId="4B590D3A"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1,051 (4.3)</w:t>
            </w:r>
          </w:p>
        </w:tc>
        <w:tc>
          <w:tcPr>
            <w:tcW w:w="1727" w:type="dxa"/>
            <w:noWrap/>
            <w:hideMark/>
          </w:tcPr>
          <w:p w14:paraId="2EB66E50"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1,485 (0.8)</w:t>
            </w:r>
          </w:p>
        </w:tc>
        <w:tc>
          <w:tcPr>
            <w:tcW w:w="1630" w:type="dxa"/>
            <w:noWrap/>
            <w:hideMark/>
          </w:tcPr>
          <w:p w14:paraId="27B2B23B" w14:textId="325D494E"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3,491 (11.7)</w:t>
            </w:r>
          </w:p>
        </w:tc>
      </w:tr>
      <w:tr w:rsidR="00986450" w:rsidRPr="00465799" w14:paraId="736F1C04" w14:textId="77777777" w:rsidTr="000176AF">
        <w:trPr>
          <w:trHeight w:val="255"/>
        </w:trPr>
        <w:tc>
          <w:tcPr>
            <w:tcW w:w="3539" w:type="dxa"/>
            <w:noWrap/>
            <w:hideMark/>
          </w:tcPr>
          <w:p w14:paraId="0F5E3078" w14:textId="77777777"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lastRenderedPageBreak/>
              <w:t>Dementia, No. (%)</w:t>
            </w:r>
          </w:p>
        </w:tc>
        <w:tc>
          <w:tcPr>
            <w:tcW w:w="1441" w:type="dxa"/>
            <w:noWrap/>
            <w:hideMark/>
          </w:tcPr>
          <w:p w14:paraId="2B76285D"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1,619 (1.0)</w:t>
            </w:r>
          </w:p>
        </w:tc>
        <w:tc>
          <w:tcPr>
            <w:tcW w:w="1625" w:type="dxa"/>
            <w:noWrap/>
            <w:hideMark/>
          </w:tcPr>
          <w:p w14:paraId="6EF7372C"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292 (1.2)</w:t>
            </w:r>
          </w:p>
        </w:tc>
        <w:tc>
          <w:tcPr>
            <w:tcW w:w="1727" w:type="dxa"/>
            <w:noWrap/>
            <w:hideMark/>
          </w:tcPr>
          <w:p w14:paraId="1D0C8674"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1,550 (0.8)</w:t>
            </w:r>
          </w:p>
        </w:tc>
        <w:tc>
          <w:tcPr>
            <w:tcW w:w="1630" w:type="dxa"/>
            <w:noWrap/>
            <w:hideMark/>
          </w:tcPr>
          <w:p w14:paraId="048EC02C"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198 (0.7)</w:t>
            </w:r>
          </w:p>
        </w:tc>
      </w:tr>
      <w:tr w:rsidR="00986450" w:rsidRPr="00465799" w14:paraId="708CFC75" w14:textId="77777777" w:rsidTr="000176AF">
        <w:trPr>
          <w:trHeight w:val="255"/>
        </w:trPr>
        <w:tc>
          <w:tcPr>
            <w:tcW w:w="3539" w:type="dxa"/>
            <w:noWrap/>
            <w:hideMark/>
          </w:tcPr>
          <w:p w14:paraId="0892C2F6" w14:textId="77777777"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Depression, No. (%)</w:t>
            </w:r>
          </w:p>
        </w:tc>
        <w:tc>
          <w:tcPr>
            <w:tcW w:w="1441" w:type="dxa"/>
            <w:noWrap/>
            <w:hideMark/>
          </w:tcPr>
          <w:p w14:paraId="014E1470"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1,203 (0.8)</w:t>
            </w:r>
          </w:p>
        </w:tc>
        <w:tc>
          <w:tcPr>
            <w:tcW w:w="1625" w:type="dxa"/>
            <w:noWrap/>
            <w:hideMark/>
          </w:tcPr>
          <w:p w14:paraId="2B72C197"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8,264 (33.5)</w:t>
            </w:r>
          </w:p>
        </w:tc>
        <w:tc>
          <w:tcPr>
            <w:tcW w:w="1727" w:type="dxa"/>
            <w:noWrap/>
            <w:hideMark/>
          </w:tcPr>
          <w:p w14:paraId="6C797A79"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838 (0.4)</w:t>
            </w:r>
          </w:p>
        </w:tc>
        <w:tc>
          <w:tcPr>
            <w:tcW w:w="1630" w:type="dxa"/>
            <w:noWrap/>
            <w:hideMark/>
          </w:tcPr>
          <w:p w14:paraId="0B5C5747"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5,593 (18.8)</w:t>
            </w:r>
          </w:p>
        </w:tc>
      </w:tr>
      <w:tr w:rsidR="00986450" w:rsidRPr="00465799" w14:paraId="6A223EF8" w14:textId="77777777" w:rsidTr="000176AF">
        <w:trPr>
          <w:trHeight w:val="255"/>
        </w:trPr>
        <w:tc>
          <w:tcPr>
            <w:tcW w:w="3539" w:type="dxa"/>
            <w:noWrap/>
            <w:hideMark/>
          </w:tcPr>
          <w:p w14:paraId="6BBE0126" w14:textId="77777777"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Psychosis, No. (%)</w:t>
            </w:r>
          </w:p>
        </w:tc>
        <w:tc>
          <w:tcPr>
            <w:tcW w:w="1441" w:type="dxa"/>
            <w:noWrap/>
            <w:hideMark/>
          </w:tcPr>
          <w:p w14:paraId="733EF754"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280 (0.2)</w:t>
            </w:r>
          </w:p>
        </w:tc>
        <w:tc>
          <w:tcPr>
            <w:tcW w:w="1625" w:type="dxa"/>
            <w:noWrap/>
            <w:hideMark/>
          </w:tcPr>
          <w:p w14:paraId="51A33A57"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447 (1.8)</w:t>
            </w:r>
          </w:p>
        </w:tc>
        <w:tc>
          <w:tcPr>
            <w:tcW w:w="1727" w:type="dxa"/>
            <w:noWrap/>
            <w:hideMark/>
          </w:tcPr>
          <w:p w14:paraId="7E01F9F0"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276 (0.1)</w:t>
            </w:r>
          </w:p>
        </w:tc>
        <w:tc>
          <w:tcPr>
            <w:tcW w:w="1630" w:type="dxa"/>
            <w:noWrap/>
            <w:hideMark/>
          </w:tcPr>
          <w:p w14:paraId="2CDE6054"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451 (1.5)</w:t>
            </w:r>
          </w:p>
        </w:tc>
      </w:tr>
      <w:tr w:rsidR="00986450" w:rsidRPr="00465799" w14:paraId="22EFAD4D" w14:textId="77777777" w:rsidTr="000176AF">
        <w:trPr>
          <w:trHeight w:val="255"/>
        </w:trPr>
        <w:tc>
          <w:tcPr>
            <w:tcW w:w="3539" w:type="dxa"/>
            <w:noWrap/>
            <w:hideMark/>
          </w:tcPr>
          <w:p w14:paraId="3ED6A2BC" w14:textId="77777777"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Primary cancer, No. (%)</w:t>
            </w:r>
          </w:p>
        </w:tc>
        <w:tc>
          <w:tcPr>
            <w:tcW w:w="1441" w:type="dxa"/>
            <w:noWrap/>
            <w:hideMark/>
          </w:tcPr>
          <w:p w14:paraId="4B2DDCB0"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5,516 (3.5)</w:t>
            </w:r>
          </w:p>
        </w:tc>
        <w:tc>
          <w:tcPr>
            <w:tcW w:w="1625" w:type="dxa"/>
            <w:noWrap/>
            <w:hideMark/>
          </w:tcPr>
          <w:p w14:paraId="39783656"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3,107 (12.6)</w:t>
            </w:r>
          </w:p>
        </w:tc>
        <w:tc>
          <w:tcPr>
            <w:tcW w:w="1727" w:type="dxa"/>
            <w:noWrap/>
            <w:hideMark/>
          </w:tcPr>
          <w:p w14:paraId="53C95862"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5,924 (3.1)</w:t>
            </w:r>
          </w:p>
        </w:tc>
        <w:tc>
          <w:tcPr>
            <w:tcW w:w="1630" w:type="dxa"/>
            <w:noWrap/>
            <w:hideMark/>
          </w:tcPr>
          <w:p w14:paraId="6E508AF4"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3,198 (10.7)</w:t>
            </w:r>
          </w:p>
        </w:tc>
      </w:tr>
      <w:tr w:rsidR="00986450" w:rsidRPr="00465799" w14:paraId="189C2F1E" w14:textId="77777777" w:rsidTr="000176AF">
        <w:trPr>
          <w:trHeight w:val="255"/>
        </w:trPr>
        <w:tc>
          <w:tcPr>
            <w:tcW w:w="3539" w:type="dxa"/>
            <w:noWrap/>
            <w:hideMark/>
          </w:tcPr>
          <w:p w14:paraId="5FD823C9" w14:textId="77777777"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Metastatic cancer, No. (%)</w:t>
            </w:r>
          </w:p>
        </w:tc>
        <w:tc>
          <w:tcPr>
            <w:tcW w:w="1441" w:type="dxa"/>
            <w:noWrap/>
            <w:hideMark/>
          </w:tcPr>
          <w:p w14:paraId="01E1B46F"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1,110 (0.7)</w:t>
            </w:r>
          </w:p>
        </w:tc>
        <w:tc>
          <w:tcPr>
            <w:tcW w:w="1625" w:type="dxa"/>
            <w:noWrap/>
            <w:hideMark/>
          </w:tcPr>
          <w:p w14:paraId="4AD3B4B4"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70 (0.3)</w:t>
            </w:r>
          </w:p>
        </w:tc>
        <w:tc>
          <w:tcPr>
            <w:tcW w:w="1727" w:type="dxa"/>
            <w:noWrap/>
            <w:hideMark/>
          </w:tcPr>
          <w:p w14:paraId="36C847F1"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778 (0.4)</w:t>
            </w:r>
          </w:p>
        </w:tc>
        <w:tc>
          <w:tcPr>
            <w:tcW w:w="1630" w:type="dxa"/>
            <w:noWrap/>
            <w:hideMark/>
          </w:tcPr>
          <w:p w14:paraId="3C7CBE45"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81 (0.3)</w:t>
            </w:r>
          </w:p>
        </w:tc>
      </w:tr>
      <w:tr w:rsidR="00986450" w:rsidRPr="00465799" w14:paraId="65CAD4FC" w14:textId="77777777" w:rsidTr="000176AF">
        <w:trPr>
          <w:trHeight w:val="255"/>
        </w:trPr>
        <w:tc>
          <w:tcPr>
            <w:tcW w:w="3539" w:type="dxa"/>
            <w:noWrap/>
            <w:hideMark/>
          </w:tcPr>
          <w:p w14:paraId="3AC84167" w14:textId="77777777" w:rsidR="00986450" w:rsidRPr="00465799" w:rsidRDefault="00986450">
            <w:pPr>
              <w:rPr>
                <w:rFonts w:ascii="Times New Roman" w:hAnsi="Times New Roman" w:cs="Times New Roman"/>
                <w:sz w:val="20"/>
                <w:szCs w:val="20"/>
              </w:rPr>
            </w:pPr>
            <w:r w:rsidRPr="00465799">
              <w:rPr>
                <w:rFonts w:ascii="Times New Roman" w:hAnsi="Times New Roman" w:cs="Times New Roman"/>
                <w:sz w:val="20"/>
                <w:szCs w:val="20"/>
              </w:rPr>
              <w:t>Paraplegia/hemiplegia, No. (%)</w:t>
            </w:r>
          </w:p>
        </w:tc>
        <w:tc>
          <w:tcPr>
            <w:tcW w:w="1441" w:type="dxa"/>
            <w:noWrap/>
            <w:hideMark/>
          </w:tcPr>
          <w:p w14:paraId="2F81EC67"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256 (0.2)</w:t>
            </w:r>
          </w:p>
        </w:tc>
        <w:tc>
          <w:tcPr>
            <w:tcW w:w="1625" w:type="dxa"/>
            <w:noWrap/>
            <w:hideMark/>
          </w:tcPr>
          <w:p w14:paraId="2656F90C"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63 (0.3)</w:t>
            </w:r>
          </w:p>
        </w:tc>
        <w:tc>
          <w:tcPr>
            <w:tcW w:w="1727" w:type="dxa"/>
            <w:noWrap/>
            <w:hideMark/>
          </w:tcPr>
          <w:p w14:paraId="719CFBBA"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409 (0.2)</w:t>
            </w:r>
          </w:p>
        </w:tc>
        <w:tc>
          <w:tcPr>
            <w:tcW w:w="1630" w:type="dxa"/>
            <w:noWrap/>
            <w:hideMark/>
          </w:tcPr>
          <w:p w14:paraId="2E71FB84" w14:textId="77777777" w:rsidR="00986450" w:rsidRPr="00465799" w:rsidRDefault="00986450" w:rsidP="000176AF">
            <w:pPr>
              <w:jc w:val="center"/>
              <w:rPr>
                <w:rFonts w:ascii="Times New Roman" w:hAnsi="Times New Roman" w:cs="Times New Roman"/>
                <w:sz w:val="20"/>
                <w:szCs w:val="20"/>
              </w:rPr>
            </w:pPr>
            <w:r w:rsidRPr="00465799">
              <w:rPr>
                <w:rFonts w:ascii="Times New Roman" w:hAnsi="Times New Roman" w:cs="Times New Roman"/>
                <w:sz w:val="20"/>
                <w:szCs w:val="20"/>
              </w:rPr>
              <w:t>83 (0.3)</w:t>
            </w:r>
          </w:p>
        </w:tc>
      </w:tr>
    </w:tbl>
    <w:p w14:paraId="28F71C42" w14:textId="0CCD76C2" w:rsidR="0057602C" w:rsidRDefault="0057602C" w:rsidP="00351B03">
      <w:pPr>
        <w:rPr>
          <w:vertAlign w:val="superscript"/>
        </w:rPr>
      </w:pPr>
    </w:p>
    <w:p w14:paraId="4151A8F9" w14:textId="526284E7" w:rsidR="00512818" w:rsidRPr="00CE34B0" w:rsidRDefault="008F30DF" w:rsidP="00351B03">
      <w:pPr>
        <w:rPr>
          <w:rFonts w:ascii="Times New Roman" w:hAnsi="Times New Roman" w:cs="Times New Roman"/>
          <w:bCs/>
          <w:sz w:val="20"/>
          <w:szCs w:val="20"/>
        </w:rPr>
      </w:pPr>
      <w:r>
        <w:rPr>
          <w:rFonts w:ascii="Times New Roman" w:hAnsi="Times New Roman" w:cs="Times New Roman"/>
          <w:sz w:val="20"/>
          <w:szCs w:val="20"/>
          <w:vertAlign w:val="superscript"/>
        </w:rPr>
        <w:t>*</w:t>
      </w:r>
      <w:r w:rsidR="00277998" w:rsidRPr="00800EDC">
        <w:rPr>
          <w:rFonts w:ascii="Times New Roman" w:hAnsi="Times New Roman" w:cs="Times New Roman"/>
          <w:sz w:val="20"/>
          <w:szCs w:val="20"/>
        </w:rPr>
        <w:t xml:space="preserve"> </w:t>
      </w:r>
      <w:r w:rsidR="00512818" w:rsidRPr="00800EDC">
        <w:rPr>
          <w:rFonts w:ascii="Times New Roman" w:hAnsi="Times New Roman" w:cs="Times New Roman"/>
          <w:sz w:val="20"/>
          <w:szCs w:val="20"/>
        </w:rPr>
        <w:t>IMD quintiles are recorded</w:t>
      </w:r>
      <w:r w:rsidR="00277998" w:rsidRPr="00800EDC">
        <w:rPr>
          <w:rFonts w:ascii="Times New Roman" w:hAnsi="Times New Roman" w:cs="Times New Roman"/>
          <w:sz w:val="20"/>
          <w:szCs w:val="20"/>
        </w:rPr>
        <w:t xml:space="preserve"> for the UK cohort</w:t>
      </w:r>
      <w:r w:rsidR="00512818" w:rsidRPr="00800EDC">
        <w:rPr>
          <w:rFonts w:ascii="Times New Roman" w:hAnsi="Times New Roman" w:cs="Times New Roman"/>
          <w:sz w:val="20"/>
          <w:szCs w:val="20"/>
        </w:rPr>
        <w:t>.</w:t>
      </w:r>
    </w:p>
    <w:p w14:paraId="7F084FD4" w14:textId="23AE0FD7" w:rsidR="00986450" w:rsidRPr="00800EDC" w:rsidRDefault="00A559F3" w:rsidP="00351B03">
      <w:pPr>
        <w:rPr>
          <w:sz w:val="20"/>
          <w:szCs w:val="20"/>
        </w:rPr>
      </w:pPr>
      <w:r w:rsidRPr="00CE34B0">
        <w:rPr>
          <w:rFonts w:ascii="Times New Roman" w:hAnsi="Times New Roman" w:cs="Times New Roman"/>
          <w:bCs/>
          <w:sz w:val="20"/>
          <w:szCs w:val="20"/>
        </w:rPr>
        <w:t>Abbreviations:</w:t>
      </w:r>
      <w:r w:rsidRPr="00800EDC">
        <w:rPr>
          <w:rFonts w:ascii="Times New Roman" w:hAnsi="Times New Roman" w:cs="Times New Roman"/>
          <w:sz w:val="20"/>
          <w:szCs w:val="20"/>
        </w:rPr>
        <w:t xml:space="preserve"> SD = standard deviation; IQR = interquartile range; </w:t>
      </w:r>
      <w:r w:rsidR="007530C2" w:rsidRPr="00800EDC">
        <w:rPr>
          <w:rFonts w:ascii="Times New Roman" w:hAnsi="Times New Roman" w:cs="Times New Roman"/>
          <w:sz w:val="20"/>
          <w:szCs w:val="20"/>
        </w:rPr>
        <w:t xml:space="preserve">NA: not applicable; </w:t>
      </w:r>
      <w:r w:rsidRPr="00800EDC">
        <w:rPr>
          <w:rFonts w:ascii="Times New Roman" w:hAnsi="Times New Roman" w:cs="Times New Roman"/>
          <w:sz w:val="20"/>
          <w:szCs w:val="20"/>
        </w:rPr>
        <w:t>FP = family physician; MI = myocardial infarction; CABG = coronary artery bypass grafting; PCI = percutaneous coronary intervention; COPD = chronic obstructive pulmonary disease; GFR = glomerular filtration rate</w:t>
      </w:r>
      <w:r w:rsidR="007530C2" w:rsidRPr="00800EDC">
        <w:rPr>
          <w:rFonts w:ascii="Times New Roman" w:hAnsi="Times New Roman" w:cs="Times New Roman"/>
          <w:sz w:val="20"/>
          <w:szCs w:val="20"/>
        </w:rPr>
        <w:t xml:space="preserve">; HbA1C: </w:t>
      </w:r>
      <w:r w:rsidR="00512818" w:rsidRPr="00800EDC">
        <w:rPr>
          <w:rFonts w:ascii="Times New Roman" w:hAnsi="Times New Roman" w:cs="Times New Roman"/>
          <w:sz w:val="20"/>
          <w:szCs w:val="20"/>
        </w:rPr>
        <w:t xml:space="preserve">glycated </w:t>
      </w:r>
      <w:r w:rsidR="007530C2" w:rsidRPr="00800EDC">
        <w:rPr>
          <w:rFonts w:ascii="Times New Roman" w:hAnsi="Times New Roman" w:cs="Times New Roman"/>
          <w:sz w:val="20"/>
          <w:szCs w:val="20"/>
        </w:rPr>
        <w:t>hemoglobin</w:t>
      </w:r>
    </w:p>
    <w:p w14:paraId="1502BB34" w14:textId="0CCF02B5" w:rsidR="00986450" w:rsidRDefault="00986450" w:rsidP="00351B03"/>
    <w:p w14:paraId="76F21E58" w14:textId="5012861E" w:rsidR="0057602C" w:rsidRDefault="0057602C" w:rsidP="00351B03"/>
    <w:p w14:paraId="71B0040A" w14:textId="77777777" w:rsidR="0057602C" w:rsidRDefault="0057602C" w:rsidP="00351B03">
      <w:pPr>
        <w:sectPr w:rsidR="0057602C" w:rsidSect="003E5DBA">
          <w:pgSz w:w="12240" w:h="15840"/>
          <w:pgMar w:top="1134" w:right="1134" w:bottom="1134" w:left="1134" w:header="709" w:footer="709" w:gutter="0"/>
          <w:cols w:space="720"/>
        </w:sectPr>
      </w:pPr>
    </w:p>
    <w:p w14:paraId="62D4CFB8" w14:textId="5A6C124C" w:rsidR="0080776F" w:rsidRPr="00994DA1" w:rsidRDefault="0080776F" w:rsidP="00CD34D6">
      <w:pPr>
        <w:jc w:val="both"/>
        <w:rPr>
          <w:rFonts w:ascii="Times New Roman" w:hAnsi="Times New Roman" w:cs="Times New Roman"/>
          <w:sz w:val="24"/>
          <w:szCs w:val="24"/>
        </w:rPr>
      </w:pPr>
      <w:r w:rsidRPr="00994DA1">
        <w:rPr>
          <w:rFonts w:ascii="Times New Roman" w:hAnsi="Times New Roman" w:cs="Times New Roman"/>
          <w:sz w:val="24"/>
          <w:szCs w:val="24"/>
        </w:rPr>
        <w:lastRenderedPageBreak/>
        <w:t xml:space="preserve">Table </w:t>
      </w:r>
      <w:r w:rsidR="00713CC7">
        <w:rPr>
          <w:rFonts w:ascii="Times New Roman" w:hAnsi="Times New Roman" w:cs="Times New Roman"/>
          <w:sz w:val="24"/>
          <w:szCs w:val="24"/>
        </w:rPr>
        <w:t>2</w:t>
      </w:r>
      <w:r w:rsidRPr="00994DA1">
        <w:rPr>
          <w:rFonts w:ascii="Times New Roman" w:hAnsi="Times New Roman" w:cs="Times New Roman"/>
          <w:sz w:val="24"/>
          <w:szCs w:val="24"/>
        </w:rPr>
        <w:t>. Multivariable predictors of heart failure in women and</w:t>
      </w:r>
      <w:r w:rsidR="00C33C28" w:rsidRPr="00994DA1">
        <w:rPr>
          <w:rFonts w:ascii="Times New Roman" w:hAnsi="Times New Roman" w:cs="Times New Roman"/>
          <w:sz w:val="24"/>
          <w:szCs w:val="24"/>
        </w:rPr>
        <w:t xml:space="preserve"> men with diabetes</w:t>
      </w:r>
      <w:r w:rsidRPr="00994DA1">
        <w:rPr>
          <w:rFonts w:ascii="Times New Roman" w:hAnsi="Times New Roman" w:cs="Times New Roman"/>
          <w:sz w:val="24"/>
          <w:szCs w:val="24"/>
        </w:rPr>
        <w:t xml:space="preserve">. </w:t>
      </w:r>
    </w:p>
    <w:p w14:paraId="1EA3A9AD" w14:textId="6FAC763C" w:rsidR="00C33C28" w:rsidRPr="00CE34B0" w:rsidRDefault="00C33C28" w:rsidP="00CE34B0">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30"/>
        <w:gridCol w:w="1134"/>
        <w:gridCol w:w="15"/>
        <w:gridCol w:w="2537"/>
        <w:gridCol w:w="1559"/>
      </w:tblGrid>
      <w:tr w:rsidR="0080776F" w:rsidRPr="00465799" w14:paraId="661351DD" w14:textId="77777777" w:rsidTr="00C33C28">
        <w:trPr>
          <w:trHeight w:val="255"/>
        </w:trPr>
        <w:tc>
          <w:tcPr>
            <w:tcW w:w="2830" w:type="dxa"/>
            <w:noWrap/>
            <w:hideMark/>
          </w:tcPr>
          <w:p w14:paraId="60AAE732" w14:textId="77777777" w:rsidR="0080776F" w:rsidRPr="00994DA1" w:rsidRDefault="0080776F" w:rsidP="0080776F">
            <w:pPr>
              <w:jc w:val="both"/>
              <w:rPr>
                <w:rFonts w:ascii="Times New Roman" w:hAnsi="Times New Roman" w:cs="Times New Roman"/>
                <w:bCs/>
                <w:sz w:val="20"/>
                <w:szCs w:val="20"/>
              </w:rPr>
            </w:pPr>
            <w:r w:rsidRPr="00994DA1">
              <w:rPr>
                <w:rFonts w:ascii="Times New Roman" w:hAnsi="Times New Roman" w:cs="Times New Roman"/>
                <w:bCs/>
                <w:sz w:val="20"/>
                <w:szCs w:val="20"/>
              </w:rPr>
              <w:t>Variable</w:t>
            </w:r>
          </w:p>
        </w:tc>
        <w:tc>
          <w:tcPr>
            <w:tcW w:w="1134" w:type="dxa"/>
            <w:noWrap/>
            <w:hideMark/>
          </w:tcPr>
          <w:p w14:paraId="17745477" w14:textId="77777777" w:rsidR="0080776F" w:rsidRPr="00994DA1" w:rsidRDefault="0080776F" w:rsidP="0080776F">
            <w:pPr>
              <w:jc w:val="both"/>
              <w:rPr>
                <w:rFonts w:ascii="Times New Roman" w:hAnsi="Times New Roman" w:cs="Times New Roman"/>
                <w:bCs/>
                <w:sz w:val="20"/>
                <w:szCs w:val="20"/>
              </w:rPr>
            </w:pPr>
            <w:r w:rsidRPr="00994DA1">
              <w:rPr>
                <w:rFonts w:ascii="Times New Roman" w:hAnsi="Times New Roman" w:cs="Times New Roman"/>
                <w:bCs/>
                <w:sz w:val="20"/>
                <w:szCs w:val="20"/>
              </w:rPr>
              <w:t>Coefficient</w:t>
            </w:r>
          </w:p>
        </w:tc>
        <w:tc>
          <w:tcPr>
            <w:tcW w:w="2552" w:type="dxa"/>
            <w:gridSpan w:val="2"/>
            <w:noWrap/>
            <w:hideMark/>
          </w:tcPr>
          <w:p w14:paraId="64D910E6" w14:textId="36F59FE5" w:rsidR="0080776F" w:rsidRPr="00994DA1" w:rsidRDefault="0080776F" w:rsidP="0080776F">
            <w:pPr>
              <w:jc w:val="both"/>
              <w:rPr>
                <w:rFonts w:ascii="Times New Roman" w:hAnsi="Times New Roman" w:cs="Times New Roman"/>
                <w:bCs/>
                <w:sz w:val="20"/>
                <w:szCs w:val="20"/>
              </w:rPr>
            </w:pPr>
            <w:r w:rsidRPr="00994DA1">
              <w:rPr>
                <w:rFonts w:ascii="Times New Roman" w:hAnsi="Times New Roman" w:cs="Times New Roman"/>
                <w:bCs/>
                <w:sz w:val="20"/>
                <w:szCs w:val="20"/>
              </w:rPr>
              <w:t xml:space="preserve">Adjusted </w:t>
            </w:r>
            <w:r w:rsidR="005F550B" w:rsidRPr="00994DA1">
              <w:rPr>
                <w:rFonts w:ascii="Times New Roman" w:hAnsi="Times New Roman" w:cs="Times New Roman"/>
                <w:bCs/>
                <w:sz w:val="20"/>
                <w:szCs w:val="20"/>
              </w:rPr>
              <w:t>S</w:t>
            </w:r>
            <w:r w:rsidRPr="00994DA1">
              <w:rPr>
                <w:rFonts w:ascii="Times New Roman" w:hAnsi="Times New Roman" w:cs="Times New Roman"/>
                <w:bCs/>
                <w:sz w:val="20"/>
                <w:szCs w:val="20"/>
              </w:rPr>
              <w:t>HR (95% CI)</w:t>
            </w:r>
          </w:p>
        </w:tc>
        <w:tc>
          <w:tcPr>
            <w:tcW w:w="1559" w:type="dxa"/>
            <w:noWrap/>
            <w:hideMark/>
          </w:tcPr>
          <w:p w14:paraId="766A462E" w14:textId="77777777" w:rsidR="0080776F" w:rsidRPr="00994DA1" w:rsidRDefault="0080776F" w:rsidP="0080776F">
            <w:pPr>
              <w:jc w:val="both"/>
              <w:rPr>
                <w:rFonts w:ascii="Times New Roman" w:hAnsi="Times New Roman" w:cs="Times New Roman"/>
                <w:bCs/>
                <w:sz w:val="20"/>
                <w:szCs w:val="20"/>
              </w:rPr>
            </w:pPr>
            <w:r w:rsidRPr="00994DA1">
              <w:rPr>
                <w:rFonts w:ascii="Times New Roman" w:hAnsi="Times New Roman" w:cs="Times New Roman"/>
                <w:bCs/>
                <w:sz w:val="20"/>
                <w:szCs w:val="20"/>
              </w:rPr>
              <w:t>P-value</w:t>
            </w:r>
          </w:p>
        </w:tc>
      </w:tr>
      <w:tr w:rsidR="00202BF6" w:rsidRPr="00465799" w14:paraId="5A8C201A" w14:textId="77777777" w:rsidTr="00202BF6">
        <w:trPr>
          <w:trHeight w:val="255"/>
        </w:trPr>
        <w:tc>
          <w:tcPr>
            <w:tcW w:w="8075" w:type="dxa"/>
            <w:gridSpan w:val="5"/>
            <w:noWrap/>
            <w:vAlign w:val="center"/>
          </w:tcPr>
          <w:p w14:paraId="61B0E69E" w14:textId="46CA31C5" w:rsidR="00202BF6" w:rsidRPr="00994DA1" w:rsidRDefault="00202BF6" w:rsidP="00202BF6">
            <w:pPr>
              <w:jc w:val="center"/>
              <w:rPr>
                <w:rFonts w:ascii="Times New Roman" w:hAnsi="Times New Roman" w:cs="Times New Roman"/>
                <w:bCs/>
                <w:sz w:val="20"/>
                <w:szCs w:val="20"/>
              </w:rPr>
            </w:pPr>
            <w:r>
              <w:rPr>
                <w:rFonts w:ascii="Times New Roman" w:hAnsi="Times New Roman" w:cs="Times New Roman"/>
                <w:bCs/>
                <w:sz w:val="20"/>
                <w:szCs w:val="20"/>
              </w:rPr>
              <w:t>Women</w:t>
            </w:r>
          </w:p>
        </w:tc>
      </w:tr>
      <w:tr w:rsidR="0080776F" w:rsidRPr="00465799" w14:paraId="6438BE77" w14:textId="77777777" w:rsidTr="00C33C28">
        <w:trPr>
          <w:trHeight w:val="255"/>
        </w:trPr>
        <w:tc>
          <w:tcPr>
            <w:tcW w:w="2830" w:type="dxa"/>
            <w:noWrap/>
            <w:hideMark/>
          </w:tcPr>
          <w:p w14:paraId="0E386E92"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Age, per y</w:t>
            </w:r>
          </w:p>
        </w:tc>
        <w:tc>
          <w:tcPr>
            <w:tcW w:w="1134" w:type="dxa"/>
            <w:noWrap/>
            <w:hideMark/>
          </w:tcPr>
          <w:p w14:paraId="25F67E01"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0.05672</w:t>
            </w:r>
          </w:p>
        </w:tc>
        <w:tc>
          <w:tcPr>
            <w:tcW w:w="2552" w:type="dxa"/>
            <w:gridSpan w:val="2"/>
            <w:noWrap/>
            <w:hideMark/>
          </w:tcPr>
          <w:p w14:paraId="7C4CB138"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1.06 (1.05-1.06)</w:t>
            </w:r>
          </w:p>
        </w:tc>
        <w:tc>
          <w:tcPr>
            <w:tcW w:w="1559" w:type="dxa"/>
            <w:noWrap/>
            <w:hideMark/>
          </w:tcPr>
          <w:p w14:paraId="2537AEC7"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&lt;0.001</w:t>
            </w:r>
          </w:p>
        </w:tc>
      </w:tr>
      <w:tr w:rsidR="0080776F" w:rsidRPr="00465799" w14:paraId="115448E9" w14:textId="77777777" w:rsidTr="00C33C28">
        <w:trPr>
          <w:trHeight w:val="255"/>
        </w:trPr>
        <w:tc>
          <w:tcPr>
            <w:tcW w:w="2830" w:type="dxa"/>
            <w:noWrap/>
            <w:hideMark/>
          </w:tcPr>
          <w:p w14:paraId="6FEFC194"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Rural residence</w:t>
            </w:r>
          </w:p>
        </w:tc>
        <w:tc>
          <w:tcPr>
            <w:tcW w:w="1134" w:type="dxa"/>
            <w:noWrap/>
            <w:hideMark/>
          </w:tcPr>
          <w:p w14:paraId="5BE24F9D"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0.18698</w:t>
            </w:r>
          </w:p>
        </w:tc>
        <w:tc>
          <w:tcPr>
            <w:tcW w:w="2552" w:type="dxa"/>
            <w:gridSpan w:val="2"/>
            <w:noWrap/>
            <w:hideMark/>
          </w:tcPr>
          <w:p w14:paraId="141515D3"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1.21 (1.10-1.33)</w:t>
            </w:r>
          </w:p>
        </w:tc>
        <w:tc>
          <w:tcPr>
            <w:tcW w:w="1559" w:type="dxa"/>
            <w:noWrap/>
            <w:hideMark/>
          </w:tcPr>
          <w:p w14:paraId="07F306B0"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&lt;0.001</w:t>
            </w:r>
          </w:p>
        </w:tc>
      </w:tr>
      <w:tr w:rsidR="0080776F" w:rsidRPr="00465799" w14:paraId="70647EC7" w14:textId="77777777" w:rsidTr="00C33C28">
        <w:trPr>
          <w:trHeight w:val="255"/>
        </w:trPr>
        <w:tc>
          <w:tcPr>
            <w:tcW w:w="2830" w:type="dxa"/>
            <w:noWrap/>
            <w:hideMark/>
          </w:tcPr>
          <w:p w14:paraId="697DC43F"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Hypertension duration</w:t>
            </w:r>
          </w:p>
        </w:tc>
        <w:tc>
          <w:tcPr>
            <w:tcW w:w="1134" w:type="dxa"/>
            <w:noWrap/>
            <w:hideMark/>
          </w:tcPr>
          <w:p w14:paraId="18DE882B" w14:textId="77777777" w:rsidR="0080776F" w:rsidRPr="00465799" w:rsidRDefault="0080776F" w:rsidP="0080776F">
            <w:pPr>
              <w:jc w:val="both"/>
              <w:rPr>
                <w:rFonts w:ascii="Times New Roman" w:hAnsi="Times New Roman" w:cs="Times New Roman"/>
                <w:sz w:val="20"/>
                <w:szCs w:val="20"/>
              </w:rPr>
            </w:pPr>
          </w:p>
        </w:tc>
        <w:tc>
          <w:tcPr>
            <w:tcW w:w="2552" w:type="dxa"/>
            <w:gridSpan w:val="2"/>
            <w:noWrap/>
            <w:hideMark/>
          </w:tcPr>
          <w:p w14:paraId="2C1AA6F3" w14:textId="77777777" w:rsidR="0080776F" w:rsidRPr="00465799" w:rsidRDefault="0080776F" w:rsidP="0080776F">
            <w:pPr>
              <w:jc w:val="both"/>
              <w:rPr>
                <w:rFonts w:ascii="Times New Roman" w:hAnsi="Times New Roman" w:cs="Times New Roman"/>
                <w:sz w:val="20"/>
                <w:szCs w:val="20"/>
              </w:rPr>
            </w:pPr>
          </w:p>
        </w:tc>
        <w:tc>
          <w:tcPr>
            <w:tcW w:w="1559" w:type="dxa"/>
            <w:noWrap/>
            <w:hideMark/>
          </w:tcPr>
          <w:p w14:paraId="15837D24" w14:textId="77777777" w:rsidR="0080776F" w:rsidRPr="00465799" w:rsidRDefault="0080776F" w:rsidP="0080776F">
            <w:pPr>
              <w:jc w:val="both"/>
              <w:rPr>
                <w:rFonts w:ascii="Times New Roman" w:hAnsi="Times New Roman" w:cs="Times New Roman"/>
                <w:sz w:val="20"/>
                <w:szCs w:val="20"/>
              </w:rPr>
            </w:pPr>
          </w:p>
        </w:tc>
      </w:tr>
      <w:tr w:rsidR="0080776F" w:rsidRPr="00465799" w14:paraId="6294D221" w14:textId="77777777" w:rsidTr="00C33C28">
        <w:trPr>
          <w:trHeight w:val="255"/>
        </w:trPr>
        <w:tc>
          <w:tcPr>
            <w:tcW w:w="2830" w:type="dxa"/>
            <w:noWrap/>
            <w:hideMark/>
          </w:tcPr>
          <w:p w14:paraId="5A609B0B"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No hypertension</w:t>
            </w:r>
          </w:p>
        </w:tc>
        <w:tc>
          <w:tcPr>
            <w:tcW w:w="1134" w:type="dxa"/>
            <w:noWrap/>
            <w:hideMark/>
          </w:tcPr>
          <w:p w14:paraId="4728CD7C"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Reference</w:t>
            </w:r>
          </w:p>
        </w:tc>
        <w:tc>
          <w:tcPr>
            <w:tcW w:w="2552" w:type="dxa"/>
            <w:gridSpan w:val="2"/>
            <w:noWrap/>
            <w:hideMark/>
          </w:tcPr>
          <w:p w14:paraId="035FFBBF"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Reference</w:t>
            </w:r>
          </w:p>
        </w:tc>
        <w:tc>
          <w:tcPr>
            <w:tcW w:w="1559" w:type="dxa"/>
            <w:noWrap/>
            <w:hideMark/>
          </w:tcPr>
          <w:p w14:paraId="14497EDE"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Reference</w:t>
            </w:r>
          </w:p>
        </w:tc>
      </w:tr>
      <w:tr w:rsidR="0080776F" w:rsidRPr="00465799" w14:paraId="3C895CF9" w14:textId="77777777" w:rsidTr="00C33C28">
        <w:trPr>
          <w:trHeight w:val="255"/>
        </w:trPr>
        <w:tc>
          <w:tcPr>
            <w:tcW w:w="2830" w:type="dxa"/>
            <w:noWrap/>
            <w:hideMark/>
          </w:tcPr>
          <w:p w14:paraId="024E20C5"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&lt; 10 years</w:t>
            </w:r>
          </w:p>
        </w:tc>
        <w:tc>
          <w:tcPr>
            <w:tcW w:w="1134" w:type="dxa"/>
            <w:noWrap/>
            <w:hideMark/>
          </w:tcPr>
          <w:p w14:paraId="0A4BE4CF"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0.23651</w:t>
            </w:r>
          </w:p>
        </w:tc>
        <w:tc>
          <w:tcPr>
            <w:tcW w:w="2552" w:type="dxa"/>
            <w:gridSpan w:val="2"/>
            <w:noWrap/>
            <w:hideMark/>
          </w:tcPr>
          <w:p w14:paraId="1C95985E"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1.27 (1.15-1.39)</w:t>
            </w:r>
          </w:p>
        </w:tc>
        <w:tc>
          <w:tcPr>
            <w:tcW w:w="1559" w:type="dxa"/>
            <w:noWrap/>
            <w:hideMark/>
          </w:tcPr>
          <w:p w14:paraId="32031D57"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&lt;0.001</w:t>
            </w:r>
          </w:p>
        </w:tc>
      </w:tr>
      <w:tr w:rsidR="0080776F" w:rsidRPr="00465799" w14:paraId="301EDD0C" w14:textId="77777777" w:rsidTr="00C33C28">
        <w:trPr>
          <w:trHeight w:val="255"/>
        </w:trPr>
        <w:tc>
          <w:tcPr>
            <w:tcW w:w="2830" w:type="dxa"/>
            <w:noWrap/>
            <w:hideMark/>
          </w:tcPr>
          <w:p w14:paraId="7CC08DCA"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10-20 years</w:t>
            </w:r>
          </w:p>
        </w:tc>
        <w:tc>
          <w:tcPr>
            <w:tcW w:w="1134" w:type="dxa"/>
            <w:noWrap/>
            <w:hideMark/>
          </w:tcPr>
          <w:p w14:paraId="020C71ED"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0.38748</w:t>
            </w:r>
          </w:p>
        </w:tc>
        <w:tc>
          <w:tcPr>
            <w:tcW w:w="2552" w:type="dxa"/>
            <w:gridSpan w:val="2"/>
            <w:noWrap/>
            <w:hideMark/>
          </w:tcPr>
          <w:p w14:paraId="327B482C"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1.47 (1.34-1.62)</w:t>
            </w:r>
          </w:p>
        </w:tc>
        <w:tc>
          <w:tcPr>
            <w:tcW w:w="1559" w:type="dxa"/>
            <w:noWrap/>
            <w:hideMark/>
          </w:tcPr>
          <w:p w14:paraId="3E8C86DF"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&lt;0.001</w:t>
            </w:r>
          </w:p>
        </w:tc>
      </w:tr>
      <w:tr w:rsidR="0080776F" w:rsidRPr="00465799" w14:paraId="4248D30D" w14:textId="77777777" w:rsidTr="00C33C28">
        <w:trPr>
          <w:trHeight w:val="255"/>
        </w:trPr>
        <w:tc>
          <w:tcPr>
            <w:tcW w:w="2830" w:type="dxa"/>
            <w:noWrap/>
            <w:hideMark/>
          </w:tcPr>
          <w:p w14:paraId="2B12EC81"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 20 years</w:t>
            </w:r>
          </w:p>
        </w:tc>
        <w:tc>
          <w:tcPr>
            <w:tcW w:w="1134" w:type="dxa"/>
            <w:noWrap/>
            <w:hideMark/>
          </w:tcPr>
          <w:p w14:paraId="1007CDDC"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0.45119</w:t>
            </w:r>
          </w:p>
        </w:tc>
        <w:tc>
          <w:tcPr>
            <w:tcW w:w="2552" w:type="dxa"/>
            <w:gridSpan w:val="2"/>
            <w:noWrap/>
            <w:hideMark/>
          </w:tcPr>
          <w:p w14:paraId="16711EDB"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1.57 (1.38-1.78)</w:t>
            </w:r>
          </w:p>
        </w:tc>
        <w:tc>
          <w:tcPr>
            <w:tcW w:w="1559" w:type="dxa"/>
            <w:noWrap/>
            <w:hideMark/>
          </w:tcPr>
          <w:p w14:paraId="0CB9784D"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&lt;0.001</w:t>
            </w:r>
          </w:p>
        </w:tc>
      </w:tr>
      <w:tr w:rsidR="0080776F" w:rsidRPr="00465799" w14:paraId="6032115A" w14:textId="77777777" w:rsidTr="00C33C28">
        <w:trPr>
          <w:trHeight w:val="255"/>
        </w:trPr>
        <w:tc>
          <w:tcPr>
            <w:tcW w:w="2830" w:type="dxa"/>
            <w:noWrap/>
            <w:hideMark/>
          </w:tcPr>
          <w:p w14:paraId="7ED57296"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Ischemic heart disease</w:t>
            </w:r>
          </w:p>
        </w:tc>
        <w:tc>
          <w:tcPr>
            <w:tcW w:w="1134" w:type="dxa"/>
            <w:noWrap/>
            <w:hideMark/>
          </w:tcPr>
          <w:p w14:paraId="5D99CEAA"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0.55744</w:t>
            </w:r>
          </w:p>
        </w:tc>
        <w:tc>
          <w:tcPr>
            <w:tcW w:w="2552" w:type="dxa"/>
            <w:gridSpan w:val="2"/>
            <w:noWrap/>
            <w:hideMark/>
          </w:tcPr>
          <w:p w14:paraId="709A386E"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1.75 (1.55-1.96)</w:t>
            </w:r>
          </w:p>
        </w:tc>
        <w:tc>
          <w:tcPr>
            <w:tcW w:w="1559" w:type="dxa"/>
            <w:noWrap/>
            <w:hideMark/>
          </w:tcPr>
          <w:p w14:paraId="6773CAA5"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&lt;0.001</w:t>
            </w:r>
          </w:p>
        </w:tc>
      </w:tr>
      <w:tr w:rsidR="0080776F" w:rsidRPr="00465799" w14:paraId="7351F69E" w14:textId="77777777" w:rsidTr="00C33C28">
        <w:trPr>
          <w:trHeight w:val="255"/>
        </w:trPr>
        <w:tc>
          <w:tcPr>
            <w:tcW w:w="2830" w:type="dxa"/>
            <w:noWrap/>
            <w:hideMark/>
          </w:tcPr>
          <w:p w14:paraId="7BD09BBC"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Valvular heart disease</w:t>
            </w:r>
          </w:p>
        </w:tc>
        <w:tc>
          <w:tcPr>
            <w:tcW w:w="1134" w:type="dxa"/>
            <w:noWrap/>
            <w:hideMark/>
          </w:tcPr>
          <w:p w14:paraId="0CF366AC"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0.6776</w:t>
            </w:r>
          </w:p>
        </w:tc>
        <w:tc>
          <w:tcPr>
            <w:tcW w:w="2552" w:type="dxa"/>
            <w:gridSpan w:val="2"/>
            <w:noWrap/>
            <w:hideMark/>
          </w:tcPr>
          <w:p w14:paraId="70B69332"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1.97 (1.50-2.58)</w:t>
            </w:r>
          </w:p>
        </w:tc>
        <w:tc>
          <w:tcPr>
            <w:tcW w:w="1559" w:type="dxa"/>
            <w:noWrap/>
            <w:hideMark/>
          </w:tcPr>
          <w:p w14:paraId="2739E6A4"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&lt;0.001</w:t>
            </w:r>
          </w:p>
        </w:tc>
      </w:tr>
      <w:tr w:rsidR="0080776F" w:rsidRPr="00465799" w14:paraId="4FA64873" w14:textId="77777777" w:rsidTr="00C33C28">
        <w:trPr>
          <w:trHeight w:val="255"/>
        </w:trPr>
        <w:tc>
          <w:tcPr>
            <w:tcW w:w="2830" w:type="dxa"/>
            <w:noWrap/>
            <w:hideMark/>
          </w:tcPr>
          <w:p w14:paraId="2A6F11D2"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Atrial fibrillation</w:t>
            </w:r>
          </w:p>
        </w:tc>
        <w:tc>
          <w:tcPr>
            <w:tcW w:w="1134" w:type="dxa"/>
            <w:noWrap/>
            <w:hideMark/>
          </w:tcPr>
          <w:p w14:paraId="020B7A09"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0.89362</w:t>
            </w:r>
          </w:p>
        </w:tc>
        <w:tc>
          <w:tcPr>
            <w:tcW w:w="2552" w:type="dxa"/>
            <w:gridSpan w:val="2"/>
            <w:noWrap/>
            <w:hideMark/>
          </w:tcPr>
          <w:p w14:paraId="0D556F75"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2.44 (2.11-2.83)</w:t>
            </w:r>
          </w:p>
        </w:tc>
        <w:tc>
          <w:tcPr>
            <w:tcW w:w="1559" w:type="dxa"/>
            <w:noWrap/>
            <w:hideMark/>
          </w:tcPr>
          <w:p w14:paraId="21A19A39"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&lt;0.001</w:t>
            </w:r>
          </w:p>
        </w:tc>
      </w:tr>
      <w:tr w:rsidR="0080776F" w:rsidRPr="00465799" w14:paraId="6F681CBB" w14:textId="77777777" w:rsidTr="00C33C28">
        <w:trPr>
          <w:trHeight w:val="255"/>
        </w:trPr>
        <w:tc>
          <w:tcPr>
            <w:tcW w:w="2830" w:type="dxa"/>
            <w:noWrap/>
            <w:hideMark/>
          </w:tcPr>
          <w:p w14:paraId="393646DF"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History of cardiac testing</w:t>
            </w:r>
          </w:p>
        </w:tc>
        <w:tc>
          <w:tcPr>
            <w:tcW w:w="1134" w:type="dxa"/>
            <w:noWrap/>
            <w:hideMark/>
          </w:tcPr>
          <w:p w14:paraId="7249A822"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0.10943</w:t>
            </w:r>
          </w:p>
        </w:tc>
        <w:tc>
          <w:tcPr>
            <w:tcW w:w="2552" w:type="dxa"/>
            <w:gridSpan w:val="2"/>
            <w:noWrap/>
            <w:hideMark/>
          </w:tcPr>
          <w:p w14:paraId="0EC4195D"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1.12 (1.04-1.20)</w:t>
            </w:r>
          </w:p>
        </w:tc>
        <w:tc>
          <w:tcPr>
            <w:tcW w:w="1559" w:type="dxa"/>
            <w:noWrap/>
            <w:hideMark/>
          </w:tcPr>
          <w:p w14:paraId="140DC5C0"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0.003</w:t>
            </w:r>
          </w:p>
        </w:tc>
      </w:tr>
      <w:tr w:rsidR="0080776F" w:rsidRPr="00465799" w14:paraId="7392E2CA" w14:textId="77777777" w:rsidTr="00C33C28">
        <w:trPr>
          <w:trHeight w:val="255"/>
        </w:trPr>
        <w:tc>
          <w:tcPr>
            <w:tcW w:w="2830" w:type="dxa"/>
            <w:noWrap/>
            <w:hideMark/>
          </w:tcPr>
          <w:p w14:paraId="082324CD"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COPD or asthma</w:t>
            </w:r>
          </w:p>
        </w:tc>
        <w:tc>
          <w:tcPr>
            <w:tcW w:w="1134" w:type="dxa"/>
            <w:noWrap/>
            <w:hideMark/>
          </w:tcPr>
          <w:p w14:paraId="4747917B"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0.46512</w:t>
            </w:r>
          </w:p>
        </w:tc>
        <w:tc>
          <w:tcPr>
            <w:tcW w:w="2552" w:type="dxa"/>
            <w:gridSpan w:val="2"/>
            <w:noWrap/>
            <w:hideMark/>
          </w:tcPr>
          <w:p w14:paraId="1FA500B0"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1.59 (1.49-1.70)</w:t>
            </w:r>
          </w:p>
        </w:tc>
        <w:tc>
          <w:tcPr>
            <w:tcW w:w="1559" w:type="dxa"/>
            <w:noWrap/>
            <w:hideMark/>
          </w:tcPr>
          <w:p w14:paraId="18183416"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&lt;0.001</w:t>
            </w:r>
          </w:p>
        </w:tc>
      </w:tr>
      <w:tr w:rsidR="0080776F" w:rsidRPr="00465799" w14:paraId="46A8A125" w14:textId="77777777" w:rsidTr="00C33C28">
        <w:trPr>
          <w:trHeight w:val="255"/>
        </w:trPr>
        <w:tc>
          <w:tcPr>
            <w:tcW w:w="2830" w:type="dxa"/>
            <w:noWrap/>
            <w:hideMark/>
          </w:tcPr>
          <w:p w14:paraId="6513656D"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HbA1C, per 1%</w:t>
            </w:r>
          </w:p>
        </w:tc>
        <w:tc>
          <w:tcPr>
            <w:tcW w:w="1134" w:type="dxa"/>
            <w:noWrap/>
            <w:hideMark/>
          </w:tcPr>
          <w:p w14:paraId="34270527"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0.09776</w:t>
            </w:r>
          </w:p>
        </w:tc>
        <w:tc>
          <w:tcPr>
            <w:tcW w:w="2552" w:type="dxa"/>
            <w:gridSpan w:val="2"/>
            <w:noWrap/>
            <w:hideMark/>
          </w:tcPr>
          <w:p w14:paraId="57FD7AFD"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1.10 (1.09-1.12)</w:t>
            </w:r>
          </w:p>
        </w:tc>
        <w:tc>
          <w:tcPr>
            <w:tcW w:w="1559" w:type="dxa"/>
            <w:noWrap/>
            <w:hideMark/>
          </w:tcPr>
          <w:p w14:paraId="3264233D"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&lt;0.001</w:t>
            </w:r>
          </w:p>
        </w:tc>
      </w:tr>
      <w:tr w:rsidR="0080776F" w:rsidRPr="00465799" w14:paraId="409C43CC" w14:textId="77777777" w:rsidTr="00C33C28">
        <w:trPr>
          <w:trHeight w:val="255"/>
        </w:trPr>
        <w:tc>
          <w:tcPr>
            <w:tcW w:w="2830" w:type="dxa"/>
            <w:noWrap/>
            <w:hideMark/>
          </w:tcPr>
          <w:p w14:paraId="4E3AD4F1"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Hemoglobin, per 1 g/dL</w:t>
            </w:r>
          </w:p>
        </w:tc>
        <w:tc>
          <w:tcPr>
            <w:tcW w:w="1134" w:type="dxa"/>
            <w:noWrap/>
            <w:hideMark/>
          </w:tcPr>
          <w:p w14:paraId="42080CD9"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-0.00867</w:t>
            </w:r>
          </w:p>
        </w:tc>
        <w:tc>
          <w:tcPr>
            <w:tcW w:w="2552" w:type="dxa"/>
            <w:gridSpan w:val="2"/>
            <w:noWrap/>
            <w:hideMark/>
          </w:tcPr>
          <w:p w14:paraId="49E1BEDE"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0.991 (0.989-0.994)</w:t>
            </w:r>
          </w:p>
        </w:tc>
        <w:tc>
          <w:tcPr>
            <w:tcW w:w="1559" w:type="dxa"/>
            <w:noWrap/>
            <w:hideMark/>
          </w:tcPr>
          <w:p w14:paraId="746422E9"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&lt;0.001</w:t>
            </w:r>
          </w:p>
        </w:tc>
      </w:tr>
      <w:tr w:rsidR="0080776F" w:rsidRPr="00465799" w14:paraId="661E5394" w14:textId="77777777" w:rsidTr="00C33C28">
        <w:trPr>
          <w:trHeight w:val="255"/>
        </w:trPr>
        <w:tc>
          <w:tcPr>
            <w:tcW w:w="2830" w:type="dxa"/>
            <w:noWrap/>
            <w:hideMark/>
          </w:tcPr>
          <w:p w14:paraId="45E1CC64"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GFR, per 1 mL/min/1.73 m²</w:t>
            </w:r>
          </w:p>
        </w:tc>
        <w:tc>
          <w:tcPr>
            <w:tcW w:w="1134" w:type="dxa"/>
            <w:noWrap/>
            <w:hideMark/>
          </w:tcPr>
          <w:p w14:paraId="026AE5A9"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-0.01025</w:t>
            </w:r>
          </w:p>
        </w:tc>
        <w:tc>
          <w:tcPr>
            <w:tcW w:w="2552" w:type="dxa"/>
            <w:gridSpan w:val="2"/>
            <w:noWrap/>
            <w:hideMark/>
          </w:tcPr>
          <w:p w14:paraId="59F922E4"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0.990 (0.988-0.992)</w:t>
            </w:r>
          </w:p>
        </w:tc>
        <w:tc>
          <w:tcPr>
            <w:tcW w:w="1559" w:type="dxa"/>
            <w:noWrap/>
            <w:hideMark/>
          </w:tcPr>
          <w:p w14:paraId="45BC5BE6"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&lt;0.001</w:t>
            </w:r>
          </w:p>
        </w:tc>
      </w:tr>
      <w:tr w:rsidR="0080776F" w:rsidRPr="00465799" w14:paraId="039CAD83" w14:textId="77777777" w:rsidTr="00C33C28">
        <w:trPr>
          <w:trHeight w:val="255"/>
        </w:trPr>
        <w:tc>
          <w:tcPr>
            <w:tcW w:w="2830" w:type="dxa"/>
            <w:noWrap/>
            <w:hideMark/>
          </w:tcPr>
          <w:p w14:paraId="34794A7B"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Alcoholism</w:t>
            </w:r>
          </w:p>
        </w:tc>
        <w:tc>
          <w:tcPr>
            <w:tcW w:w="1134" w:type="dxa"/>
            <w:noWrap/>
            <w:hideMark/>
          </w:tcPr>
          <w:p w14:paraId="2C2B11DF"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0.84142</w:t>
            </w:r>
          </w:p>
        </w:tc>
        <w:tc>
          <w:tcPr>
            <w:tcW w:w="2552" w:type="dxa"/>
            <w:gridSpan w:val="2"/>
            <w:noWrap/>
            <w:hideMark/>
          </w:tcPr>
          <w:p w14:paraId="0B5972E7"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2.32 (1.44-3.75)</w:t>
            </w:r>
          </w:p>
        </w:tc>
        <w:tc>
          <w:tcPr>
            <w:tcW w:w="1559" w:type="dxa"/>
            <w:noWrap/>
            <w:hideMark/>
          </w:tcPr>
          <w:p w14:paraId="0199C810"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&lt;0.001</w:t>
            </w:r>
          </w:p>
        </w:tc>
      </w:tr>
      <w:tr w:rsidR="0080776F" w:rsidRPr="00465799" w14:paraId="11A2ED8A" w14:textId="77777777" w:rsidTr="00C33C28">
        <w:trPr>
          <w:trHeight w:val="255"/>
        </w:trPr>
        <w:tc>
          <w:tcPr>
            <w:tcW w:w="2830" w:type="dxa"/>
            <w:noWrap/>
            <w:hideMark/>
          </w:tcPr>
          <w:p w14:paraId="2CB927B3"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Mood disorder</w:t>
            </w:r>
          </w:p>
        </w:tc>
        <w:tc>
          <w:tcPr>
            <w:tcW w:w="1134" w:type="dxa"/>
            <w:noWrap/>
            <w:hideMark/>
          </w:tcPr>
          <w:p w14:paraId="5634CA56"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0.5566</w:t>
            </w:r>
          </w:p>
        </w:tc>
        <w:tc>
          <w:tcPr>
            <w:tcW w:w="2552" w:type="dxa"/>
            <w:gridSpan w:val="2"/>
            <w:noWrap/>
            <w:hideMark/>
          </w:tcPr>
          <w:p w14:paraId="42432AA8"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1.75 (1.31-2.32)</w:t>
            </w:r>
          </w:p>
        </w:tc>
        <w:tc>
          <w:tcPr>
            <w:tcW w:w="1559" w:type="dxa"/>
            <w:noWrap/>
            <w:hideMark/>
          </w:tcPr>
          <w:p w14:paraId="25C85649" w14:textId="77777777" w:rsidR="0080776F" w:rsidRPr="00465799" w:rsidRDefault="0080776F" w:rsidP="0080776F">
            <w:pPr>
              <w:jc w:val="both"/>
              <w:rPr>
                <w:rFonts w:ascii="Times New Roman" w:hAnsi="Times New Roman" w:cs="Times New Roman"/>
                <w:sz w:val="20"/>
                <w:szCs w:val="20"/>
              </w:rPr>
            </w:pPr>
            <w:r w:rsidRPr="00465799">
              <w:rPr>
                <w:rFonts w:ascii="Times New Roman" w:hAnsi="Times New Roman" w:cs="Times New Roman"/>
                <w:sz w:val="20"/>
                <w:szCs w:val="20"/>
              </w:rPr>
              <w:t>&lt;0.001</w:t>
            </w:r>
          </w:p>
        </w:tc>
      </w:tr>
      <w:tr w:rsidR="0080776F" w:rsidRPr="00465799" w14:paraId="0DF86E7C" w14:textId="77777777" w:rsidTr="0080776F">
        <w:trPr>
          <w:trHeight w:val="255"/>
        </w:trPr>
        <w:tc>
          <w:tcPr>
            <w:tcW w:w="8075" w:type="dxa"/>
            <w:gridSpan w:val="5"/>
            <w:noWrap/>
            <w:hideMark/>
          </w:tcPr>
          <w:p w14:paraId="6450E1EF" w14:textId="257D86F4" w:rsidR="0080776F" w:rsidRPr="00465799" w:rsidRDefault="00994DA1" w:rsidP="0050694B">
            <w:pPr>
              <w:jc w:val="center"/>
              <w:rPr>
                <w:rFonts w:ascii="Times New Roman" w:hAnsi="Times New Roman" w:cs="Times New Roman"/>
                <w:bCs/>
                <w:sz w:val="20"/>
                <w:szCs w:val="20"/>
              </w:rPr>
            </w:pPr>
            <w:r>
              <w:rPr>
                <w:rFonts w:ascii="Times New Roman" w:hAnsi="Times New Roman" w:cs="Times New Roman"/>
                <w:bCs/>
                <w:sz w:val="20"/>
                <w:szCs w:val="20"/>
              </w:rPr>
              <w:t>Men</w:t>
            </w:r>
          </w:p>
        </w:tc>
      </w:tr>
      <w:tr w:rsidR="00C33C28" w:rsidRPr="00465799" w14:paraId="6A9E23F3" w14:textId="77777777" w:rsidTr="00C33C28">
        <w:trPr>
          <w:trHeight w:val="255"/>
        </w:trPr>
        <w:tc>
          <w:tcPr>
            <w:tcW w:w="2830" w:type="dxa"/>
            <w:noWrap/>
            <w:hideMark/>
          </w:tcPr>
          <w:p w14:paraId="7FBF772F"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Age, per y</w:t>
            </w:r>
          </w:p>
        </w:tc>
        <w:tc>
          <w:tcPr>
            <w:tcW w:w="1149" w:type="dxa"/>
            <w:gridSpan w:val="2"/>
            <w:noWrap/>
            <w:hideMark/>
          </w:tcPr>
          <w:p w14:paraId="6F4C4FFA"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0.06</w:t>
            </w:r>
          </w:p>
        </w:tc>
        <w:tc>
          <w:tcPr>
            <w:tcW w:w="2537" w:type="dxa"/>
            <w:noWrap/>
            <w:hideMark/>
          </w:tcPr>
          <w:p w14:paraId="5DA522D4"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1.06 (1.05-1.06)</w:t>
            </w:r>
          </w:p>
        </w:tc>
        <w:tc>
          <w:tcPr>
            <w:tcW w:w="1559" w:type="dxa"/>
            <w:noWrap/>
            <w:hideMark/>
          </w:tcPr>
          <w:p w14:paraId="23360658"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&lt;0.001</w:t>
            </w:r>
          </w:p>
        </w:tc>
      </w:tr>
      <w:tr w:rsidR="00C33C28" w:rsidRPr="00465799" w14:paraId="4EA8616F" w14:textId="77777777" w:rsidTr="00C33C28">
        <w:trPr>
          <w:trHeight w:val="255"/>
        </w:trPr>
        <w:tc>
          <w:tcPr>
            <w:tcW w:w="2830" w:type="dxa"/>
            <w:noWrap/>
            <w:hideMark/>
          </w:tcPr>
          <w:p w14:paraId="4FD61424"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Rural residence</w:t>
            </w:r>
          </w:p>
        </w:tc>
        <w:tc>
          <w:tcPr>
            <w:tcW w:w="1149" w:type="dxa"/>
            <w:gridSpan w:val="2"/>
            <w:noWrap/>
            <w:hideMark/>
          </w:tcPr>
          <w:p w14:paraId="62CF9460"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0.14</w:t>
            </w:r>
          </w:p>
        </w:tc>
        <w:tc>
          <w:tcPr>
            <w:tcW w:w="2537" w:type="dxa"/>
            <w:noWrap/>
            <w:hideMark/>
          </w:tcPr>
          <w:p w14:paraId="507C04E9"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1.15 (1.06-1.24)</w:t>
            </w:r>
          </w:p>
        </w:tc>
        <w:tc>
          <w:tcPr>
            <w:tcW w:w="1559" w:type="dxa"/>
            <w:noWrap/>
            <w:hideMark/>
          </w:tcPr>
          <w:p w14:paraId="40D536E9"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&lt;0.001</w:t>
            </w:r>
          </w:p>
        </w:tc>
      </w:tr>
      <w:tr w:rsidR="00C33C28" w:rsidRPr="00465799" w14:paraId="4E42891C" w14:textId="77777777" w:rsidTr="00C33C28">
        <w:trPr>
          <w:trHeight w:val="255"/>
        </w:trPr>
        <w:tc>
          <w:tcPr>
            <w:tcW w:w="2830" w:type="dxa"/>
            <w:noWrap/>
            <w:hideMark/>
          </w:tcPr>
          <w:p w14:paraId="2CAEC288"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Income quintile</w:t>
            </w:r>
          </w:p>
        </w:tc>
        <w:tc>
          <w:tcPr>
            <w:tcW w:w="1149" w:type="dxa"/>
            <w:gridSpan w:val="2"/>
            <w:noWrap/>
            <w:hideMark/>
          </w:tcPr>
          <w:p w14:paraId="4769A1C4" w14:textId="77777777" w:rsidR="00C33C28" w:rsidRPr="00465799" w:rsidRDefault="00C33C28" w:rsidP="00C33C28">
            <w:pPr>
              <w:jc w:val="both"/>
              <w:rPr>
                <w:rFonts w:ascii="Times New Roman" w:hAnsi="Times New Roman" w:cs="Times New Roman"/>
                <w:sz w:val="20"/>
                <w:szCs w:val="20"/>
              </w:rPr>
            </w:pPr>
          </w:p>
        </w:tc>
        <w:tc>
          <w:tcPr>
            <w:tcW w:w="2537" w:type="dxa"/>
            <w:noWrap/>
            <w:hideMark/>
          </w:tcPr>
          <w:p w14:paraId="3A6FA52F" w14:textId="77777777" w:rsidR="00C33C28" w:rsidRPr="00465799" w:rsidRDefault="00C33C28" w:rsidP="00C33C28">
            <w:pPr>
              <w:jc w:val="both"/>
              <w:rPr>
                <w:rFonts w:ascii="Times New Roman" w:hAnsi="Times New Roman" w:cs="Times New Roman"/>
                <w:sz w:val="20"/>
                <w:szCs w:val="20"/>
              </w:rPr>
            </w:pPr>
          </w:p>
        </w:tc>
        <w:tc>
          <w:tcPr>
            <w:tcW w:w="1559" w:type="dxa"/>
            <w:noWrap/>
            <w:hideMark/>
          </w:tcPr>
          <w:p w14:paraId="6820D2C4" w14:textId="77777777" w:rsidR="00C33C28" w:rsidRPr="00465799" w:rsidRDefault="00C33C28" w:rsidP="00C33C28">
            <w:pPr>
              <w:jc w:val="both"/>
              <w:rPr>
                <w:rFonts w:ascii="Times New Roman" w:hAnsi="Times New Roman" w:cs="Times New Roman"/>
                <w:sz w:val="20"/>
                <w:szCs w:val="20"/>
              </w:rPr>
            </w:pPr>
          </w:p>
        </w:tc>
      </w:tr>
      <w:tr w:rsidR="00C33C28" w:rsidRPr="00465799" w14:paraId="6E00859C" w14:textId="77777777" w:rsidTr="00C33C28">
        <w:trPr>
          <w:trHeight w:val="255"/>
        </w:trPr>
        <w:tc>
          <w:tcPr>
            <w:tcW w:w="2830" w:type="dxa"/>
            <w:noWrap/>
            <w:hideMark/>
          </w:tcPr>
          <w:p w14:paraId="6992E431"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1 (Lowest)</w:t>
            </w:r>
          </w:p>
        </w:tc>
        <w:tc>
          <w:tcPr>
            <w:tcW w:w="1149" w:type="dxa"/>
            <w:gridSpan w:val="2"/>
            <w:noWrap/>
            <w:hideMark/>
          </w:tcPr>
          <w:p w14:paraId="434910A8"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Reference</w:t>
            </w:r>
          </w:p>
        </w:tc>
        <w:tc>
          <w:tcPr>
            <w:tcW w:w="2537" w:type="dxa"/>
            <w:noWrap/>
            <w:hideMark/>
          </w:tcPr>
          <w:p w14:paraId="6510C33D"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Reference</w:t>
            </w:r>
          </w:p>
        </w:tc>
        <w:tc>
          <w:tcPr>
            <w:tcW w:w="1559" w:type="dxa"/>
            <w:noWrap/>
            <w:hideMark/>
          </w:tcPr>
          <w:p w14:paraId="4F1EDC91"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Reference</w:t>
            </w:r>
          </w:p>
        </w:tc>
      </w:tr>
      <w:tr w:rsidR="00C33C28" w:rsidRPr="00465799" w14:paraId="31AE4541" w14:textId="77777777" w:rsidTr="00C33C28">
        <w:trPr>
          <w:trHeight w:val="255"/>
        </w:trPr>
        <w:tc>
          <w:tcPr>
            <w:tcW w:w="2830" w:type="dxa"/>
            <w:noWrap/>
            <w:hideMark/>
          </w:tcPr>
          <w:p w14:paraId="251290D5"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2</w:t>
            </w:r>
          </w:p>
        </w:tc>
        <w:tc>
          <w:tcPr>
            <w:tcW w:w="1149" w:type="dxa"/>
            <w:gridSpan w:val="2"/>
            <w:noWrap/>
            <w:hideMark/>
          </w:tcPr>
          <w:p w14:paraId="544B093A"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-0.11</w:t>
            </w:r>
          </w:p>
        </w:tc>
        <w:tc>
          <w:tcPr>
            <w:tcW w:w="2537" w:type="dxa"/>
            <w:noWrap/>
            <w:hideMark/>
          </w:tcPr>
          <w:p w14:paraId="5DADEBB5"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0.89 (0.83-0.97)</w:t>
            </w:r>
          </w:p>
        </w:tc>
        <w:tc>
          <w:tcPr>
            <w:tcW w:w="1559" w:type="dxa"/>
            <w:noWrap/>
            <w:hideMark/>
          </w:tcPr>
          <w:p w14:paraId="74385F55"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&lt;0.001</w:t>
            </w:r>
          </w:p>
        </w:tc>
      </w:tr>
      <w:tr w:rsidR="00C33C28" w:rsidRPr="00465799" w14:paraId="39959CDD" w14:textId="77777777" w:rsidTr="00C33C28">
        <w:trPr>
          <w:trHeight w:val="255"/>
        </w:trPr>
        <w:tc>
          <w:tcPr>
            <w:tcW w:w="2830" w:type="dxa"/>
            <w:noWrap/>
            <w:hideMark/>
          </w:tcPr>
          <w:p w14:paraId="05A38E62"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3</w:t>
            </w:r>
          </w:p>
        </w:tc>
        <w:tc>
          <w:tcPr>
            <w:tcW w:w="1149" w:type="dxa"/>
            <w:gridSpan w:val="2"/>
            <w:noWrap/>
            <w:hideMark/>
          </w:tcPr>
          <w:p w14:paraId="6E99E8D1"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-0.15</w:t>
            </w:r>
          </w:p>
        </w:tc>
        <w:tc>
          <w:tcPr>
            <w:tcW w:w="2537" w:type="dxa"/>
            <w:noWrap/>
            <w:hideMark/>
          </w:tcPr>
          <w:p w14:paraId="21858201"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0.86 (0.80-0.93)</w:t>
            </w:r>
          </w:p>
        </w:tc>
        <w:tc>
          <w:tcPr>
            <w:tcW w:w="1559" w:type="dxa"/>
            <w:noWrap/>
            <w:hideMark/>
          </w:tcPr>
          <w:p w14:paraId="19D91F61"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&lt;0.001</w:t>
            </w:r>
          </w:p>
        </w:tc>
      </w:tr>
      <w:tr w:rsidR="00C33C28" w:rsidRPr="00465799" w14:paraId="3F534007" w14:textId="77777777" w:rsidTr="00C33C28">
        <w:trPr>
          <w:trHeight w:val="255"/>
        </w:trPr>
        <w:tc>
          <w:tcPr>
            <w:tcW w:w="2830" w:type="dxa"/>
            <w:noWrap/>
            <w:hideMark/>
          </w:tcPr>
          <w:p w14:paraId="3BAF8ED8"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4</w:t>
            </w:r>
          </w:p>
        </w:tc>
        <w:tc>
          <w:tcPr>
            <w:tcW w:w="1149" w:type="dxa"/>
            <w:gridSpan w:val="2"/>
            <w:noWrap/>
            <w:hideMark/>
          </w:tcPr>
          <w:p w14:paraId="5907D606"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-0.23</w:t>
            </w:r>
          </w:p>
        </w:tc>
        <w:tc>
          <w:tcPr>
            <w:tcW w:w="2537" w:type="dxa"/>
            <w:noWrap/>
            <w:hideMark/>
          </w:tcPr>
          <w:p w14:paraId="1CAA910E"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0.79 (0.73-0.86)</w:t>
            </w:r>
          </w:p>
        </w:tc>
        <w:tc>
          <w:tcPr>
            <w:tcW w:w="1559" w:type="dxa"/>
            <w:noWrap/>
            <w:hideMark/>
          </w:tcPr>
          <w:p w14:paraId="568B76A3"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&lt;0.001</w:t>
            </w:r>
          </w:p>
        </w:tc>
      </w:tr>
      <w:tr w:rsidR="00C33C28" w:rsidRPr="00465799" w14:paraId="0826EB0D" w14:textId="77777777" w:rsidTr="00C33C28">
        <w:trPr>
          <w:trHeight w:val="255"/>
        </w:trPr>
        <w:tc>
          <w:tcPr>
            <w:tcW w:w="2830" w:type="dxa"/>
            <w:noWrap/>
            <w:hideMark/>
          </w:tcPr>
          <w:p w14:paraId="77CC2D33"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5 (Highest)</w:t>
            </w:r>
          </w:p>
        </w:tc>
        <w:tc>
          <w:tcPr>
            <w:tcW w:w="1149" w:type="dxa"/>
            <w:gridSpan w:val="2"/>
            <w:noWrap/>
            <w:hideMark/>
          </w:tcPr>
          <w:p w14:paraId="6EEEE381"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-0.25</w:t>
            </w:r>
          </w:p>
        </w:tc>
        <w:tc>
          <w:tcPr>
            <w:tcW w:w="2537" w:type="dxa"/>
            <w:noWrap/>
            <w:hideMark/>
          </w:tcPr>
          <w:p w14:paraId="5D9AADF1"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0.77 (0.71-0.84)</w:t>
            </w:r>
          </w:p>
        </w:tc>
        <w:tc>
          <w:tcPr>
            <w:tcW w:w="1559" w:type="dxa"/>
            <w:noWrap/>
            <w:hideMark/>
          </w:tcPr>
          <w:p w14:paraId="120FEDEA"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&lt;0.001</w:t>
            </w:r>
          </w:p>
        </w:tc>
      </w:tr>
      <w:tr w:rsidR="00C33C28" w:rsidRPr="00465799" w14:paraId="2A935EDE" w14:textId="77777777" w:rsidTr="00C33C28">
        <w:trPr>
          <w:trHeight w:val="255"/>
        </w:trPr>
        <w:tc>
          <w:tcPr>
            <w:tcW w:w="2830" w:type="dxa"/>
            <w:noWrap/>
            <w:hideMark/>
          </w:tcPr>
          <w:p w14:paraId="5813F84F"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Hypertension duration</w:t>
            </w:r>
          </w:p>
        </w:tc>
        <w:tc>
          <w:tcPr>
            <w:tcW w:w="1149" w:type="dxa"/>
            <w:gridSpan w:val="2"/>
            <w:noWrap/>
            <w:hideMark/>
          </w:tcPr>
          <w:p w14:paraId="1129DD72" w14:textId="77777777" w:rsidR="00C33C28" w:rsidRPr="00465799" w:rsidRDefault="00C33C28" w:rsidP="00C33C28">
            <w:pPr>
              <w:jc w:val="both"/>
              <w:rPr>
                <w:rFonts w:ascii="Times New Roman" w:hAnsi="Times New Roman" w:cs="Times New Roman"/>
                <w:sz w:val="20"/>
                <w:szCs w:val="20"/>
              </w:rPr>
            </w:pPr>
          </w:p>
        </w:tc>
        <w:tc>
          <w:tcPr>
            <w:tcW w:w="2537" w:type="dxa"/>
            <w:noWrap/>
            <w:hideMark/>
          </w:tcPr>
          <w:p w14:paraId="0E2123BA" w14:textId="77777777" w:rsidR="00C33C28" w:rsidRPr="00465799" w:rsidRDefault="00C33C28" w:rsidP="00C33C28">
            <w:pPr>
              <w:jc w:val="both"/>
              <w:rPr>
                <w:rFonts w:ascii="Times New Roman" w:hAnsi="Times New Roman" w:cs="Times New Roman"/>
                <w:sz w:val="20"/>
                <w:szCs w:val="20"/>
              </w:rPr>
            </w:pPr>
          </w:p>
        </w:tc>
        <w:tc>
          <w:tcPr>
            <w:tcW w:w="1559" w:type="dxa"/>
            <w:noWrap/>
            <w:hideMark/>
          </w:tcPr>
          <w:p w14:paraId="28644AB9" w14:textId="77777777" w:rsidR="00C33C28" w:rsidRPr="00465799" w:rsidRDefault="00C33C28" w:rsidP="00C33C28">
            <w:pPr>
              <w:jc w:val="both"/>
              <w:rPr>
                <w:rFonts w:ascii="Times New Roman" w:hAnsi="Times New Roman" w:cs="Times New Roman"/>
                <w:sz w:val="20"/>
                <w:szCs w:val="20"/>
              </w:rPr>
            </w:pPr>
          </w:p>
        </w:tc>
      </w:tr>
      <w:tr w:rsidR="00C33C28" w:rsidRPr="00465799" w14:paraId="64052EB2" w14:textId="77777777" w:rsidTr="00C33C28">
        <w:trPr>
          <w:trHeight w:val="255"/>
        </w:trPr>
        <w:tc>
          <w:tcPr>
            <w:tcW w:w="2830" w:type="dxa"/>
            <w:noWrap/>
            <w:hideMark/>
          </w:tcPr>
          <w:p w14:paraId="72AB454F"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No hypertension</w:t>
            </w:r>
          </w:p>
        </w:tc>
        <w:tc>
          <w:tcPr>
            <w:tcW w:w="1149" w:type="dxa"/>
            <w:gridSpan w:val="2"/>
            <w:noWrap/>
            <w:hideMark/>
          </w:tcPr>
          <w:p w14:paraId="2F8EDFA9"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Reference</w:t>
            </w:r>
          </w:p>
        </w:tc>
        <w:tc>
          <w:tcPr>
            <w:tcW w:w="2537" w:type="dxa"/>
            <w:noWrap/>
            <w:hideMark/>
          </w:tcPr>
          <w:p w14:paraId="172728E5"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Reference</w:t>
            </w:r>
          </w:p>
        </w:tc>
        <w:tc>
          <w:tcPr>
            <w:tcW w:w="1559" w:type="dxa"/>
            <w:noWrap/>
            <w:hideMark/>
          </w:tcPr>
          <w:p w14:paraId="54588C24"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Reference</w:t>
            </w:r>
          </w:p>
        </w:tc>
      </w:tr>
      <w:tr w:rsidR="00C33C28" w:rsidRPr="00465799" w14:paraId="560973DD" w14:textId="77777777" w:rsidTr="00C33C28">
        <w:trPr>
          <w:trHeight w:val="255"/>
        </w:trPr>
        <w:tc>
          <w:tcPr>
            <w:tcW w:w="2830" w:type="dxa"/>
            <w:noWrap/>
            <w:hideMark/>
          </w:tcPr>
          <w:p w14:paraId="35DD58E7"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&lt; 10 years</w:t>
            </w:r>
          </w:p>
        </w:tc>
        <w:tc>
          <w:tcPr>
            <w:tcW w:w="1149" w:type="dxa"/>
            <w:gridSpan w:val="2"/>
            <w:noWrap/>
            <w:hideMark/>
          </w:tcPr>
          <w:p w14:paraId="07A86186"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0.22</w:t>
            </w:r>
          </w:p>
        </w:tc>
        <w:tc>
          <w:tcPr>
            <w:tcW w:w="2537" w:type="dxa"/>
            <w:noWrap/>
            <w:hideMark/>
          </w:tcPr>
          <w:p w14:paraId="61B20FB8"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1.24 (1.16-1.34)</w:t>
            </w:r>
          </w:p>
        </w:tc>
        <w:tc>
          <w:tcPr>
            <w:tcW w:w="1559" w:type="dxa"/>
            <w:noWrap/>
            <w:hideMark/>
          </w:tcPr>
          <w:p w14:paraId="0711EEF9"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&lt;0.001</w:t>
            </w:r>
          </w:p>
        </w:tc>
      </w:tr>
      <w:tr w:rsidR="00C33C28" w:rsidRPr="00465799" w14:paraId="20C42FD9" w14:textId="77777777" w:rsidTr="00C33C28">
        <w:trPr>
          <w:trHeight w:val="255"/>
        </w:trPr>
        <w:tc>
          <w:tcPr>
            <w:tcW w:w="2830" w:type="dxa"/>
            <w:noWrap/>
            <w:hideMark/>
          </w:tcPr>
          <w:p w14:paraId="43AEC1F9"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10-20 years</w:t>
            </w:r>
          </w:p>
        </w:tc>
        <w:tc>
          <w:tcPr>
            <w:tcW w:w="1149" w:type="dxa"/>
            <w:gridSpan w:val="2"/>
            <w:noWrap/>
            <w:hideMark/>
          </w:tcPr>
          <w:p w14:paraId="22543B62"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0.44</w:t>
            </w:r>
          </w:p>
        </w:tc>
        <w:tc>
          <w:tcPr>
            <w:tcW w:w="2537" w:type="dxa"/>
            <w:noWrap/>
            <w:hideMark/>
          </w:tcPr>
          <w:p w14:paraId="1476F4D9"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1.55 (1.44-1.67)</w:t>
            </w:r>
          </w:p>
        </w:tc>
        <w:tc>
          <w:tcPr>
            <w:tcW w:w="1559" w:type="dxa"/>
            <w:noWrap/>
            <w:hideMark/>
          </w:tcPr>
          <w:p w14:paraId="329BDEEE"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&lt;0.001</w:t>
            </w:r>
          </w:p>
        </w:tc>
      </w:tr>
      <w:tr w:rsidR="00C33C28" w:rsidRPr="00465799" w14:paraId="7CED015D" w14:textId="77777777" w:rsidTr="00C33C28">
        <w:trPr>
          <w:trHeight w:val="255"/>
        </w:trPr>
        <w:tc>
          <w:tcPr>
            <w:tcW w:w="2830" w:type="dxa"/>
            <w:noWrap/>
            <w:hideMark/>
          </w:tcPr>
          <w:p w14:paraId="216C5414"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 20 years</w:t>
            </w:r>
          </w:p>
        </w:tc>
        <w:tc>
          <w:tcPr>
            <w:tcW w:w="1149" w:type="dxa"/>
            <w:gridSpan w:val="2"/>
            <w:noWrap/>
            <w:hideMark/>
          </w:tcPr>
          <w:p w14:paraId="53E2383D"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0.48</w:t>
            </w:r>
          </w:p>
        </w:tc>
        <w:tc>
          <w:tcPr>
            <w:tcW w:w="2537" w:type="dxa"/>
            <w:noWrap/>
            <w:hideMark/>
          </w:tcPr>
          <w:p w14:paraId="2894661C"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1.62 (1.45-1.81)</w:t>
            </w:r>
          </w:p>
        </w:tc>
        <w:tc>
          <w:tcPr>
            <w:tcW w:w="1559" w:type="dxa"/>
            <w:noWrap/>
            <w:hideMark/>
          </w:tcPr>
          <w:p w14:paraId="601E13DD"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&lt;0.001</w:t>
            </w:r>
          </w:p>
        </w:tc>
      </w:tr>
      <w:tr w:rsidR="00C33C28" w:rsidRPr="00465799" w14:paraId="021BC614" w14:textId="77777777" w:rsidTr="00C33C28">
        <w:trPr>
          <w:trHeight w:val="255"/>
        </w:trPr>
        <w:tc>
          <w:tcPr>
            <w:tcW w:w="2830" w:type="dxa"/>
            <w:noWrap/>
            <w:hideMark/>
          </w:tcPr>
          <w:p w14:paraId="2B5A4532"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Ischemic heart disease</w:t>
            </w:r>
          </w:p>
        </w:tc>
        <w:tc>
          <w:tcPr>
            <w:tcW w:w="1149" w:type="dxa"/>
            <w:gridSpan w:val="2"/>
            <w:noWrap/>
            <w:hideMark/>
          </w:tcPr>
          <w:p w14:paraId="411D651B"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0.48</w:t>
            </w:r>
          </w:p>
        </w:tc>
        <w:tc>
          <w:tcPr>
            <w:tcW w:w="2537" w:type="dxa"/>
            <w:noWrap/>
            <w:hideMark/>
          </w:tcPr>
          <w:p w14:paraId="1FBCA3C3"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1.62 (1.49-1.77)</w:t>
            </w:r>
          </w:p>
        </w:tc>
        <w:tc>
          <w:tcPr>
            <w:tcW w:w="1559" w:type="dxa"/>
            <w:noWrap/>
            <w:hideMark/>
          </w:tcPr>
          <w:p w14:paraId="22E33959"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&lt;0.001</w:t>
            </w:r>
          </w:p>
        </w:tc>
      </w:tr>
      <w:tr w:rsidR="00C33C28" w:rsidRPr="00465799" w14:paraId="0C545EE5" w14:textId="77777777" w:rsidTr="00C33C28">
        <w:trPr>
          <w:trHeight w:val="255"/>
        </w:trPr>
        <w:tc>
          <w:tcPr>
            <w:tcW w:w="2830" w:type="dxa"/>
            <w:noWrap/>
            <w:hideMark/>
          </w:tcPr>
          <w:p w14:paraId="7E8AB053"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Valvular heart disease</w:t>
            </w:r>
          </w:p>
        </w:tc>
        <w:tc>
          <w:tcPr>
            <w:tcW w:w="1149" w:type="dxa"/>
            <w:gridSpan w:val="2"/>
            <w:noWrap/>
            <w:hideMark/>
          </w:tcPr>
          <w:p w14:paraId="299B4FCD"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0.69</w:t>
            </w:r>
          </w:p>
        </w:tc>
        <w:tc>
          <w:tcPr>
            <w:tcW w:w="2537" w:type="dxa"/>
            <w:noWrap/>
            <w:hideMark/>
          </w:tcPr>
          <w:p w14:paraId="46512864"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1.99 (1.63-2.44)</w:t>
            </w:r>
          </w:p>
        </w:tc>
        <w:tc>
          <w:tcPr>
            <w:tcW w:w="1559" w:type="dxa"/>
            <w:noWrap/>
            <w:hideMark/>
          </w:tcPr>
          <w:p w14:paraId="328751A8"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&lt;0.001</w:t>
            </w:r>
          </w:p>
        </w:tc>
      </w:tr>
      <w:tr w:rsidR="00C33C28" w:rsidRPr="00465799" w14:paraId="7D5BD0A6" w14:textId="77777777" w:rsidTr="00C33C28">
        <w:trPr>
          <w:trHeight w:val="255"/>
        </w:trPr>
        <w:tc>
          <w:tcPr>
            <w:tcW w:w="2830" w:type="dxa"/>
            <w:noWrap/>
            <w:hideMark/>
          </w:tcPr>
          <w:p w14:paraId="1BC927E6"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Atrial fibrillation</w:t>
            </w:r>
          </w:p>
        </w:tc>
        <w:tc>
          <w:tcPr>
            <w:tcW w:w="1149" w:type="dxa"/>
            <w:gridSpan w:val="2"/>
            <w:noWrap/>
            <w:hideMark/>
          </w:tcPr>
          <w:p w14:paraId="0F0C5895"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0.64</w:t>
            </w:r>
          </w:p>
        </w:tc>
        <w:tc>
          <w:tcPr>
            <w:tcW w:w="2537" w:type="dxa"/>
            <w:noWrap/>
            <w:hideMark/>
          </w:tcPr>
          <w:p w14:paraId="67AEFE2E"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1.90 (1.68-2.14)</w:t>
            </w:r>
          </w:p>
        </w:tc>
        <w:tc>
          <w:tcPr>
            <w:tcW w:w="1559" w:type="dxa"/>
            <w:noWrap/>
            <w:hideMark/>
          </w:tcPr>
          <w:p w14:paraId="3F5A1170"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&lt;0.001</w:t>
            </w:r>
          </w:p>
        </w:tc>
      </w:tr>
      <w:tr w:rsidR="00C33C28" w:rsidRPr="00465799" w14:paraId="6DCE74C8" w14:textId="77777777" w:rsidTr="00C33C28">
        <w:trPr>
          <w:trHeight w:val="255"/>
        </w:trPr>
        <w:tc>
          <w:tcPr>
            <w:tcW w:w="2830" w:type="dxa"/>
            <w:noWrap/>
            <w:hideMark/>
          </w:tcPr>
          <w:p w14:paraId="46605DC6"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Previous CABG</w:t>
            </w:r>
          </w:p>
        </w:tc>
        <w:tc>
          <w:tcPr>
            <w:tcW w:w="1149" w:type="dxa"/>
            <w:gridSpan w:val="2"/>
            <w:noWrap/>
            <w:hideMark/>
          </w:tcPr>
          <w:p w14:paraId="79FA5D4D"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-0.31</w:t>
            </w:r>
          </w:p>
        </w:tc>
        <w:tc>
          <w:tcPr>
            <w:tcW w:w="2537" w:type="dxa"/>
            <w:noWrap/>
            <w:hideMark/>
          </w:tcPr>
          <w:p w14:paraId="14DA5427"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0.73 (0.62-0.87)</w:t>
            </w:r>
          </w:p>
        </w:tc>
        <w:tc>
          <w:tcPr>
            <w:tcW w:w="1559" w:type="dxa"/>
            <w:noWrap/>
            <w:hideMark/>
          </w:tcPr>
          <w:p w14:paraId="16DB1557"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&lt;0.001</w:t>
            </w:r>
          </w:p>
        </w:tc>
      </w:tr>
      <w:tr w:rsidR="00C33C28" w:rsidRPr="00465799" w14:paraId="0E1BFB4E" w14:textId="77777777" w:rsidTr="00C33C28">
        <w:trPr>
          <w:trHeight w:val="255"/>
        </w:trPr>
        <w:tc>
          <w:tcPr>
            <w:tcW w:w="2830" w:type="dxa"/>
            <w:noWrap/>
            <w:hideMark/>
          </w:tcPr>
          <w:p w14:paraId="2463161E"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History of cardiac testing</w:t>
            </w:r>
          </w:p>
        </w:tc>
        <w:tc>
          <w:tcPr>
            <w:tcW w:w="1149" w:type="dxa"/>
            <w:gridSpan w:val="2"/>
            <w:noWrap/>
            <w:hideMark/>
          </w:tcPr>
          <w:p w14:paraId="08544150"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0.12</w:t>
            </w:r>
          </w:p>
        </w:tc>
        <w:tc>
          <w:tcPr>
            <w:tcW w:w="2537" w:type="dxa"/>
            <w:noWrap/>
            <w:hideMark/>
          </w:tcPr>
          <w:p w14:paraId="235A4752"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1.13 (1.06-1.20)</w:t>
            </w:r>
          </w:p>
        </w:tc>
        <w:tc>
          <w:tcPr>
            <w:tcW w:w="1559" w:type="dxa"/>
            <w:noWrap/>
            <w:hideMark/>
          </w:tcPr>
          <w:p w14:paraId="596EE38A"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&lt;0.001</w:t>
            </w:r>
          </w:p>
        </w:tc>
      </w:tr>
      <w:tr w:rsidR="00C33C28" w:rsidRPr="00465799" w14:paraId="27310F1C" w14:textId="77777777" w:rsidTr="00C33C28">
        <w:trPr>
          <w:trHeight w:val="255"/>
        </w:trPr>
        <w:tc>
          <w:tcPr>
            <w:tcW w:w="2830" w:type="dxa"/>
            <w:noWrap/>
            <w:hideMark/>
          </w:tcPr>
          <w:p w14:paraId="62848E77"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COPD or asthma</w:t>
            </w:r>
          </w:p>
        </w:tc>
        <w:tc>
          <w:tcPr>
            <w:tcW w:w="1149" w:type="dxa"/>
            <w:gridSpan w:val="2"/>
            <w:noWrap/>
            <w:hideMark/>
          </w:tcPr>
          <w:p w14:paraId="125A4EBD"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0.37</w:t>
            </w:r>
          </w:p>
        </w:tc>
        <w:tc>
          <w:tcPr>
            <w:tcW w:w="2537" w:type="dxa"/>
            <w:noWrap/>
            <w:hideMark/>
          </w:tcPr>
          <w:p w14:paraId="2D8B6488"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1.45 (1.37-1.54)</w:t>
            </w:r>
          </w:p>
        </w:tc>
        <w:tc>
          <w:tcPr>
            <w:tcW w:w="1559" w:type="dxa"/>
            <w:noWrap/>
            <w:hideMark/>
          </w:tcPr>
          <w:p w14:paraId="579C6DE7"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&lt;0.001</w:t>
            </w:r>
          </w:p>
        </w:tc>
      </w:tr>
      <w:tr w:rsidR="00C33C28" w:rsidRPr="00465799" w14:paraId="1B2930AB" w14:textId="77777777" w:rsidTr="00C33C28">
        <w:trPr>
          <w:trHeight w:val="255"/>
        </w:trPr>
        <w:tc>
          <w:tcPr>
            <w:tcW w:w="2830" w:type="dxa"/>
            <w:noWrap/>
            <w:hideMark/>
          </w:tcPr>
          <w:p w14:paraId="201D76FF"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HbA1C, per 1%</w:t>
            </w:r>
          </w:p>
        </w:tc>
        <w:tc>
          <w:tcPr>
            <w:tcW w:w="1149" w:type="dxa"/>
            <w:gridSpan w:val="2"/>
            <w:noWrap/>
            <w:hideMark/>
          </w:tcPr>
          <w:p w14:paraId="256AD59A"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0.08</w:t>
            </w:r>
          </w:p>
        </w:tc>
        <w:tc>
          <w:tcPr>
            <w:tcW w:w="2537" w:type="dxa"/>
            <w:noWrap/>
            <w:hideMark/>
          </w:tcPr>
          <w:p w14:paraId="0E913AEF"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1.09 (1.07-1.10)</w:t>
            </w:r>
          </w:p>
        </w:tc>
        <w:tc>
          <w:tcPr>
            <w:tcW w:w="1559" w:type="dxa"/>
            <w:noWrap/>
            <w:hideMark/>
          </w:tcPr>
          <w:p w14:paraId="748E88F6"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&lt;0.001</w:t>
            </w:r>
          </w:p>
        </w:tc>
      </w:tr>
      <w:tr w:rsidR="00C33C28" w:rsidRPr="00465799" w14:paraId="4571AA46" w14:textId="77777777" w:rsidTr="00C33C28">
        <w:trPr>
          <w:trHeight w:val="255"/>
        </w:trPr>
        <w:tc>
          <w:tcPr>
            <w:tcW w:w="2830" w:type="dxa"/>
            <w:noWrap/>
            <w:hideMark/>
          </w:tcPr>
          <w:p w14:paraId="163CC7CC"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Hemoglobin, per 1 g/dL</w:t>
            </w:r>
          </w:p>
        </w:tc>
        <w:tc>
          <w:tcPr>
            <w:tcW w:w="1149" w:type="dxa"/>
            <w:gridSpan w:val="2"/>
            <w:noWrap/>
            <w:hideMark/>
          </w:tcPr>
          <w:p w14:paraId="34C98F03"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-0.01</w:t>
            </w:r>
          </w:p>
        </w:tc>
        <w:tc>
          <w:tcPr>
            <w:tcW w:w="2537" w:type="dxa"/>
            <w:noWrap/>
            <w:hideMark/>
          </w:tcPr>
          <w:p w14:paraId="33803EE2"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0.992 (0.990-0.994)</w:t>
            </w:r>
          </w:p>
        </w:tc>
        <w:tc>
          <w:tcPr>
            <w:tcW w:w="1559" w:type="dxa"/>
            <w:noWrap/>
            <w:hideMark/>
          </w:tcPr>
          <w:p w14:paraId="59F920F1"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&lt;0.001</w:t>
            </w:r>
          </w:p>
        </w:tc>
      </w:tr>
      <w:tr w:rsidR="00C33C28" w:rsidRPr="00465799" w14:paraId="21546902" w14:textId="77777777" w:rsidTr="00C33C28">
        <w:trPr>
          <w:trHeight w:val="255"/>
        </w:trPr>
        <w:tc>
          <w:tcPr>
            <w:tcW w:w="2830" w:type="dxa"/>
            <w:noWrap/>
            <w:hideMark/>
          </w:tcPr>
          <w:p w14:paraId="349E0869"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GFR, per 1 mL/min/1.73 m²</w:t>
            </w:r>
          </w:p>
        </w:tc>
        <w:tc>
          <w:tcPr>
            <w:tcW w:w="1149" w:type="dxa"/>
            <w:gridSpan w:val="2"/>
            <w:noWrap/>
            <w:hideMark/>
          </w:tcPr>
          <w:p w14:paraId="2DB57AD7"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-0.01</w:t>
            </w:r>
          </w:p>
        </w:tc>
        <w:tc>
          <w:tcPr>
            <w:tcW w:w="2537" w:type="dxa"/>
            <w:noWrap/>
            <w:hideMark/>
          </w:tcPr>
          <w:p w14:paraId="263643A7"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0.994 (0.992-0.996)</w:t>
            </w:r>
          </w:p>
        </w:tc>
        <w:tc>
          <w:tcPr>
            <w:tcW w:w="1559" w:type="dxa"/>
            <w:noWrap/>
            <w:hideMark/>
          </w:tcPr>
          <w:p w14:paraId="0ACE2454"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&lt;0.001</w:t>
            </w:r>
          </w:p>
        </w:tc>
      </w:tr>
      <w:tr w:rsidR="00C33C28" w:rsidRPr="00465799" w14:paraId="20D9EC67" w14:textId="77777777" w:rsidTr="00C33C28">
        <w:trPr>
          <w:trHeight w:val="255"/>
        </w:trPr>
        <w:tc>
          <w:tcPr>
            <w:tcW w:w="2830" w:type="dxa"/>
            <w:noWrap/>
            <w:hideMark/>
          </w:tcPr>
          <w:p w14:paraId="3E4D37EF"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Liver disease</w:t>
            </w:r>
          </w:p>
        </w:tc>
        <w:tc>
          <w:tcPr>
            <w:tcW w:w="1149" w:type="dxa"/>
            <w:gridSpan w:val="2"/>
            <w:noWrap/>
            <w:hideMark/>
          </w:tcPr>
          <w:p w14:paraId="3367AD3B"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0.50</w:t>
            </w:r>
          </w:p>
        </w:tc>
        <w:tc>
          <w:tcPr>
            <w:tcW w:w="2537" w:type="dxa"/>
            <w:noWrap/>
            <w:hideMark/>
          </w:tcPr>
          <w:p w14:paraId="2B6D8F5F"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1.65 (1.31-2.09)</w:t>
            </w:r>
          </w:p>
        </w:tc>
        <w:tc>
          <w:tcPr>
            <w:tcW w:w="1559" w:type="dxa"/>
            <w:noWrap/>
            <w:hideMark/>
          </w:tcPr>
          <w:p w14:paraId="2521E84F" w14:textId="77777777" w:rsidR="00C33C28" w:rsidRPr="00465799" w:rsidRDefault="00C33C28" w:rsidP="00C33C28">
            <w:pPr>
              <w:jc w:val="both"/>
              <w:rPr>
                <w:rFonts w:ascii="Times New Roman" w:hAnsi="Times New Roman" w:cs="Times New Roman"/>
                <w:sz w:val="20"/>
                <w:szCs w:val="20"/>
              </w:rPr>
            </w:pPr>
            <w:r w:rsidRPr="00465799">
              <w:rPr>
                <w:rFonts w:ascii="Times New Roman" w:hAnsi="Times New Roman" w:cs="Times New Roman"/>
                <w:sz w:val="20"/>
                <w:szCs w:val="20"/>
              </w:rPr>
              <w:t>&lt;0.001</w:t>
            </w:r>
          </w:p>
        </w:tc>
      </w:tr>
    </w:tbl>
    <w:p w14:paraId="5B5A6689" w14:textId="2F1D32E7" w:rsidR="00167D9E" w:rsidRDefault="00C33C28" w:rsidP="00800EDC">
      <w:pPr>
        <w:rPr>
          <w:rFonts w:ascii="Times New Roman" w:hAnsi="Times New Roman" w:cs="Times New Roman"/>
          <w:sz w:val="20"/>
          <w:szCs w:val="20"/>
        </w:rPr>
        <w:sectPr w:rsidR="00167D9E" w:rsidSect="008F3298">
          <w:pgSz w:w="12240" w:h="15840"/>
          <w:pgMar w:top="1134" w:right="1134" w:bottom="1134" w:left="1134" w:header="709" w:footer="709" w:gutter="0"/>
          <w:cols w:space="720"/>
          <w:docGrid w:linePitch="299"/>
        </w:sectPr>
      </w:pPr>
      <w:r w:rsidRPr="00CE34B0">
        <w:rPr>
          <w:rFonts w:ascii="Times New Roman" w:hAnsi="Times New Roman" w:cs="Times New Roman"/>
          <w:bCs/>
          <w:sz w:val="20"/>
          <w:szCs w:val="20"/>
        </w:rPr>
        <w:t>Abbreviations</w:t>
      </w:r>
      <w:r w:rsidRPr="0080776F">
        <w:rPr>
          <w:rFonts w:ascii="Times New Roman" w:hAnsi="Times New Roman" w:cs="Times New Roman"/>
          <w:bCs/>
          <w:sz w:val="20"/>
          <w:szCs w:val="20"/>
        </w:rPr>
        <w:t xml:space="preserve">: </w:t>
      </w:r>
      <w:r w:rsidR="005F550B">
        <w:rPr>
          <w:rFonts w:ascii="Times New Roman" w:hAnsi="Times New Roman" w:cs="Times New Roman"/>
          <w:bCs/>
          <w:sz w:val="20"/>
          <w:szCs w:val="20"/>
        </w:rPr>
        <w:t xml:space="preserve">SHR: sub-hazard ratio; </w:t>
      </w:r>
      <w:r w:rsidRPr="0080776F">
        <w:rPr>
          <w:rFonts w:ascii="Times New Roman" w:hAnsi="Times New Roman" w:cs="Times New Roman"/>
          <w:sz w:val="20"/>
          <w:szCs w:val="20"/>
        </w:rPr>
        <w:t>COPD = chronic obstructive pulmonary disease; GFR = glomerular filtration rate</w:t>
      </w:r>
      <w:r w:rsidRPr="0080776F">
        <w:rPr>
          <w:rFonts w:ascii="Times New Roman" w:hAnsi="Times New Roman" w:cs="Times New Roman"/>
          <w:bCs/>
          <w:sz w:val="20"/>
          <w:szCs w:val="20"/>
        </w:rPr>
        <w:t>;</w:t>
      </w:r>
      <w:r w:rsidRPr="0080776F">
        <w:rPr>
          <w:rFonts w:ascii="Times New Roman" w:hAnsi="Times New Roman" w:cs="Times New Roman"/>
          <w:sz w:val="20"/>
          <w:szCs w:val="20"/>
        </w:rPr>
        <w:t xml:space="preserve"> CI = confidence interval</w:t>
      </w:r>
      <w:r>
        <w:rPr>
          <w:rFonts w:ascii="Times New Roman" w:hAnsi="Times New Roman" w:cs="Times New Roman"/>
          <w:sz w:val="20"/>
          <w:szCs w:val="20"/>
        </w:rPr>
        <w:t>;</w:t>
      </w:r>
      <w:r w:rsidRPr="00C33C28">
        <w:rPr>
          <w:rFonts w:ascii="Times New Roman" w:hAnsi="Times New Roman" w:cs="Times New Roman"/>
          <w:bCs/>
          <w:sz w:val="20"/>
          <w:szCs w:val="20"/>
        </w:rPr>
        <w:t xml:space="preserve"> </w:t>
      </w:r>
      <w:r w:rsidRPr="00C33C28">
        <w:rPr>
          <w:rFonts w:ascii="Times New Roman" w:hAnsi="Times New Roman" w:cs="Times New Roman"/>
          <w:sz w:val="20"/>
          <w:szCs w:val="20"/>
        </w:rPr>
        <w:t>CABG = coronary artery bypass grafting</w:t>
      </w:r>
    </w:p>
    <w:p w14:paraId="5A32DED9" w14:textId="560E3ED4" w:rsidR="00167D9E" w:rsidRPr="00CE34B0" w:rsidRDefault="00167D9E" w:rsidP="00C33C28">
      <w:pPr>
        <w:jc w:val="both"/>
        <w:rPr>
          <w:rFonts w:ascii="Times New Roman" w:hAnsi="Times New Roman" w:cs="Times New Roman"/>
          <w:sz w:val="24"/>
          <w:szCs w:val="24"/>
        </w:rPr>
      </w:pPr>
      <w:r w:rsidRPr="00CE34B0">
        <w:rPr>
          <w:rFonts w:ascii="Times New Roman" w:hAnsi="Times New Roman" w:cs="Times New Roman"/>
          <w:sz w:val="24"/>
          <w:szCs w:val="24"/>
        </w:rPr>
        <w:lastRenderedPageBreak/>
        <w:t xml:space="preserve">Table </w:t>
      </w:r>
      <w:r w:rsidR="00713CC7">
        <w:rPr>
          <w:rFonts w:ascii="Times New Roman" w:hAnsi="Times New Roman" w:cs="Times New Roman"/>
          <w:sz w:val="24"/>
          <w:szCs w:val="24"/>
        </w:rPr>
        <w:t>3</w:t>
      </w:r>
      <w:r w:rsidRPr="00CE34B0">
        <w:rPr>
          <w:rFonts w:ascii="Times New Roman" w:hAnsi="Times New Roman" w:cs="Times New Roman"/>
          <w:sz w:val="24"/>
          <w:szCs w:val="24"/>
        </w:rPr>
        <w:t>. Model performance in the derivation and validation datasets.</w:t>
      </w:r>
    </w:p>
    <w:tbl>
      <w:tblPr>
        <w:tblStyle w:val="TableGrid"/>
        <w:tblW w:w="10485" w:type="dxa"/>
        <w:tblLook w:val="04A0" w:firstRow="1" w:lastRow="0" w:firstColumn="1" w:lastColumn="0" w:noHBand="0" w:noVBand="1"/>
      </w:tblPr>
      <w:tblGrid>
        <w:gridCol w:w="711"/>
        <w:gridCol w:w="1836"/>
        <w:gridCol w:w="1971"/>
        <w:gridCol w:w="2140"/>
        <w:gridCol w:w="1984"/>
        <w:gridCol w:w="1843"/>
      </w:tblGrid>
      <w:tr w:rsidR="00340A6D" w:rsidRPr="00465799" w14:paraId="1042D606" w14:textId="77777777" w:rsidTr="008C5326">
        <w:trPr>
          <w:trHeight w:val="300"/>
        </w:trPr>
        <w:tc>
          <w:tcPr>
            <w:tcW w:w="711" w:type="dxa"/>
            <w:noWrap/>
            <w:hideMark/>
          </w:tcPr>
          <w:p w14:paraId="2F6DF900" w14:textId="785B8331" w:rsidR="00167D9E" w:rsidRPr="00CE34B0" w:rsidRDefault="00167D9E" w:rsidP="00957E7B">
            <w:pPr>
              <w:jc w:val="center"/>
              <w:rPr>
                <w:rFonts w:ascii="Times New Roman" w:hAnsi="Times New Roman" w:cs="Times New Roman"/>
                <w:sz w:val="20"/>
                <w:szCs w:val="20"/>
              </w:rPr>
            </w:pPr>
          </w:p>
        </w:tc>
        <w:tc>
          <w:tcPr>
            <w:tcW w:w="1836" w:type="dxa"/>
            <w:noWrap/>
            <w:hideMark/>
          </w:tcPr>
          <w:p w14:paraId="28F63451" w14:textId="69C4D659" w:rsidR="00167D9E" w:rsidRPr="00CE34B0" w:rsidRDefault="00167D9E" w:rsidP="00957E7B">
            <w:pPr>
              <w:jc w:val="center"/>
              <w:rPr>
                <w:rFonts w:ascii="Times New Roman" w:hAnsi="Times New Roman" w:cs="Times New Roman"/>
                <w:sz w:val="20"/>
                <w:szCs w:val="20"/>
              </w:rPr>
            </w:pPr>
          </w:p>
        </w:tc>
        <w:tc>
          <w:tcPr>
            <w:tcW w:w="4111" w:type="dxa"/>
            <w:gridSpan w:val="2"/>
            <w:noWrap/>
            <w:hideMark/>
          </w:tcPr>
          <w:p w14:paraId="0841CD90" w14:textId="77777777" w:rsidR="00167D9E" w:rsidRPr="00CE34B0" w:rsidRDefault="00167D9E" w:rsidP="00957E7B">
            <w:pPr>
              <w:jc w:val="center"/>
              <w:rPr>
                <w:rFonts w:ascii="Times New Roman" w:hAnsi="Times New Roman" w:cs="Times New Roman"/>
                <w:bCs/>
                <w:sz w:val="20"/>
                <w:szCs w:val="20"/>
              </w:rPr>
            </w:pPr>
            <w:r w:rsidRPr="00CE34B0">
              <w:rPr>
                <w:rFonts w:ascii="Times New Roman" w:hAnsi="Times New Roman" w:cs="Times New Roman"/>
                <w:bCs/>
                <w:sz w:val="20"/>
                <w:szCs w:val="20"/>
              </w:rPr>
              <w:t>Women</w:t>
            </w:r>
          </w:p>
        </w:tc>
        <w:tc>
          <w:tcPr>
            <w:tcW w:w="3827" w:type="dxa"/>
            <w:gridSpan w:val="2"/>
            <w:noWrap/>
            <w:hideMark/>
          </w:tcPr>
          <w:p w14:paraId="5F77C163" w14:textId="77777777" w:rsidR="00167D9E" w:rsidRPr="00CE34B0" w:rsidRDefault="00167D9E" w:rsidP="00957E7B">
            <w:pPr>
              <w:jc w:val="center"/>
              <w:rPr>
                <w:rFonts w:ascii="Times New Roman" w:hAnsi="Times New Roman" w:cs="Times New Roman"/>
                <w:bCs/>
                <w:sz w:val="20"/>
                <w:szCs w:val="20"/>
              </w:rPr>
            </w:pPr>
            <w:r w:rsidRPr="00CE34B0">
              <w:rPr>
                <w:rFonts w:ascii="Times New Roman" w:hAnsi="Times New Roman" w:cs="Times New Roman"/>
                <w:bCs/>
                <w:sz w:val="20"/>
                <w:szCs w:val="20"/>
              </w:rPr>
              <w:t>Men</w:t>
            </w:r>
          </w:p>
        </w:tc>
      </w:tr>
      <w:tr w:rsidR="00340A6D" w:rsidRPr="00465799" w14:paraId="4226A1D9" w14:textId="77777777" w:rsidTr="008C5326">
        <w:trPr>
          <w:trHeight w:val="255"/>
        </w:trPr>
        <w:tc>
          <w:tcPr>
            <w:tcW w:w="711" w:type="dxa"/>
            <w:noWrap/>
            <w:hideMark/>
          </w:tcPr>
          <w:p w14:paraId="6F195C99" w14:textId="77777777" w:rsidR="00167D9E" w:rsidRPr="00CE34B0" w:rsidRDefault="00167D9E" w:rsidP="00957E7B">
            <w:pPr>
              <w:jc w:val="center"/>
              <w:rPr>
                <w:rFonts w:ascii="Times New Roman" w:hAnsi="Times New Roman" w:cs="Times New Roman"/>
                <w:bCs/>
                <w:sz w:val="20"/>
                <w:szCs w:val="20"/>
              </w:rPr>
            </w:pPr>
            <w:r w:rsidRPr="00CE34B0">
              <w:rPr>
                <w:rFonts w:ascii="Times New Roman" w:hAnsi="Times New Roman" w:cs="Times New Roman"/>
                <w:bCs/>
                <w:sz w:val="20"/>
                <w:szCs w:val="20"/>
              </w:rPr>
              <w:t>Time, y</w:t>
            </w:r>
          </w:p>
        </w:tc>
        <w:tc>
          <w:tcPr>
            <w:tcW w:w="1836" w:type="dxa"/>
            <w:noWrap/>
            <w:hideMark/>
          </w:tcPr>
          <w:p w14:paraId="3B02512B" w14:textId="77777777" w:rsidR="00167D9E" w:rsidRPr="00CE34B0" w:rsidRDefault="00167D9E" w:rsidP="00340A6D">
            <w:pPr>
              <w:rPr>
                <w:rFonts w:ascii="Times New Roman" w:hAnsi="Times New Roman" w:cs="Times New Roman"/>
                <w:bCs/>
                <w:sz w:val="20"/>
                <w:szCs w:val="20"/>
              </w:rPr>
            </w:pPr>
            <w:r w:rsidRPr="00CE34B0">
              <w:rPr>
                <w:rFonts w:ascii="Times New Roman" w:hAnsi="Times New Roman" w:cs="Times New Roman"/>
                <w:bCs/>
                <w:sz w:val="20"/>
                <w:szCs w:val="20"/>
              </w:rPr>
              <w:t>Population</w:t>
            </w:r>
          </w:p>
        </w:tc>
        <w:tc>
          <w:tcPr>
            <w:tcW w:w="1971" w:type="dxa"/>
            <w:noWrap/>
            <w:hideMark/>
          </w:tcPr>
          <w:p w14:paraId="62F0B490" w14:textId="77777777" w:rsidR="00167D9E" w:rsidRPr="00CE34B0" w:rsidRDefault="00167D9E" w:rsidP="00957E7B">
            <w:pPr>
              <w:jc w:val="center"/>
              <w:rPr>
                <w:rFonts w:ascii="Times New Roman" w:hAnsi="Times New Roman" w:cs="Times New Roman"/>
                <w:bCs/>
                <w:sz w:val="20"/>
                <w:szCs w:val="20"/>
              </w:rPr>
            </w:pPr>
            <w:r w:rsidRPr="00CE34B0">
              <w:rPr>
                <w:rFonts w:ascii="Times New Roman" w:hAnsi="Times New Roman" w:cs="Times New Roman"/>
                <w:bCs/>
                <w:sz w:val="20"/>
                <w:szCs w:val="20"/>
              </w:rPr>
              <w:t>C-statistic (95% CI)</w:t>
            </w:r>
          </w:p>
        </w:tc>
        <w:tc>
          <w:tcPr>
            <w:tcW w:w="2140" w:type="dxa"/>
            <w:noWrap/>
            <w:hideMark/>
          </w:tcPr>
          <w:p w14:paraId="474BDF44" w14:textId="77777777" w:rsidR="00167D9E" w:rsidRPr="00CE34B0" w:rsidRDefault="00167D9E" w:rsidP="00957E7B">
            <w:pPr>
              <w:jc w:val="center"/>
              <w:rPr>
                <w:rFonts w:ascii="Times New Roman" w:hAnsi="Times New Roman" w:cs="Times New Roman"/>
                <w:bCs/>
                <w:sz w:val="20"/>
                <w:szCs w:val="20"/>
              </w:rPr>
            </w:pPr>
            <w:r w:rsidRPr="00CE34B0">
              <w:rPr>
                <w:rFonts w:ascii="Times New Roman" w:hAnsi="Times New Roman" w:cs="Times New Roman"/>
                <w:bCs/>
                <w:sz w:val="20"/>
                <w:szCs w:val="20"/>
              </w:rPr>
              <w:t>Brier score (95% CI)</w:t>
            </w:r>
          </w:p>
        </w:tc>
        <w:tc>
          <w:tcPr>
            <w:tcW w:w="1984" w:type="dxa"/>
            <w:noWrap/>
            <w:hideMark/>
          </w:tcPr>
          <w:p w14:paraId="44C0FD35" w14:textId="77777777" w:rsidR="00167D9E" w:rsidRPr="00CE34B0" w:rsidRDefault="00167D9E" w:rsidP="00957E7B">
            <w:pPr>
              <w:jc w:val="center"/>
              <w:rPr>
                <w:rFonts w:ascii="Times New Roman" w:hAnsi="Times New Roman" w:cs="Times New Roman"/>
                <w:bCs/>
                <w:sz w:val="20"/>
                <w:szCs w:val="20"/>
              </w:rPr>
            </w:pPr>
            <w:r w:rsidRPr="00CE34B0">
              <w:rPr>
                <w:rFonts w:ascii="Times New Roman" w:hAnsi="Times New Roman" w:cs="Times New Roman"/>
                <w:bCs/>
                <w:sz w:val="20"/>
                <w:szCs w:val="20"/>
              </w:rPr>
              <w:t>C-statistic (95% CI)</w:t>
            </w:r>
          </w:p>
        </w:tc>
        <w:tc>
          <w:tcPr>
            <w:tcW w:w="1843" w:type="dxa"/>
            <w:noWrap/>
            <w:hideMark/>
          </w:tcPr>
          <w:p w14:paraId="3ABEBB5D" w14:textId="77777777" w:rsidR="00167D9E" w:rsidRPr="00CE34B0" w:rsidRDefault="00167D9E" w:rsidP="00957E7B">
            <w:pPr>
              <w:jc w:val="center"/>
              <w:rPr>
                <w:rFonts w:ascii="Times New Roman" w:hAnsi="Times New Roman" w:cs="Times New Roman"/>
                <w:bCs/>
                <w:sz w:val="20"/>
                <w:szCs w:val="20"/>
              </w:rPr>
            </w:pPr>
            <w:r w:rsidRPr="00CE34B0">
              <w:rPr>
                <w:rFonts w:ascii="Times New Roman" w:hAnsi="Times New Roman" w:cs="Times New Roman"/>
                <w:bCs/>
                <w:sz w:val="20"/>
                <w:szCs w:val="20"/>
              </w:rPr>
              <w:t>Brier score (95% CI)</w:t>
            </w:r>
          </w:p>
        </w:tc>
      </w:tr>
      <w:tr w:rsidR="00957E7B" w:rsidRPr="00465799" w14:paraId="077959E9" w14:textId="77777777" w:rsidTr="008C5326">
        <w:trPr>
          <w:trHeight w:val="300"/>
        </w:trPr>
        <w:tc>
          <w:tcPr>
            <w:tcW w:w="711" w:type="dxa"/>
            <w:vMerge w:val="restart"/>
            <w:noWrap/>
            <w:hideMark/>
          </w:tcPr>
          <w:p w14:paraId="5F1BCB1C"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1</w:t>
            </w:r>
          </w:p>
        </w:tc>
        <w:tc>
          <w:tcPr>
            <w:tcW w:w="1836" w:type="dxa"/>
            <w:noWrap/>
            <w:hideMark/>
          </w:tcPr>
          <w:p w14:paraId="484BE3BD"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Derivation</w:t>
            </w:r>
          </w:p>
        </w:tc>
        <w:tc>
          <w:tcPr>
            <w:tcW w:w="1971" w:type="dxa"/>
            <w:noWrap/>
            <w:hideMark/>
          </w:tcPr>
          <w:p w14:paraId="226C9916"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0.79 (0.77-0.80)</w:t>
            </w:r>
          </w:p>
        </w:tc>
        <w:tc>
          <w:tcPr>
            <w:tcW w:w="2140" w:type="dxa"/>
            <w:noWrap/>
            <w:hideMark/>
          </w:tcPr>
          <w:p w14:paraId="3B39A926"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0.007 (0.006-0.007)</w:t>
            </w:r>
          </w:p>
        </w:tc>
        <w:tc>
          <w:tcPr>
            <w:tcW w:w="1984" w:type="dxa"/>
            <w:noWrap/>
            <w:hideMark/>
          </w:tcPr>
          <w:p w14:paraId="2E1AED93"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0.75 (0.74-0.77)</w:t>
            </w:r>
          </w:p>
        </w:tc>
        <w:tc>
          <w:tcPr>
            <w:tcW w:w="1843" w:type="dxa"/>
            <w:noWrap/>
            <w:hideMark/>
          </w:tcPr>
          <w:p w14:paraId="5A18E0EA"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0.009 (0.008-0.009)</w:t>
            </w:r>
          </w:p>
        </w:tc>
      </w:tr>
      <w:tr w:rsidR="00957E7B" w:rsidRPr="00465799" w14:paraId="01CB0DC1" w14:textId="77777777" w:rsidTr="008C5326">
        <w:trPr>
          <w:trHeight w:val="300"/>
        </w:trPr>
        <w:tc>
          <w:tcPr>
            <w:tcW w:w="711" w:type="dxa"/>
            <w:vMerge/>
            <w:noWrap/>
            <w:hideMark/>
          </w:tcPr>
          <w:p w14:paraId="557AFE82" w14:textId="77777777" w:rsidR="00957E7B" w:rsidRPr="00465799" w:rsidRDefault="00957E7B" w:rsidP="00167D9E">
            <w:pPr>
              <w:jc w:val="both"/>
              <w:rPr>
                <w:rFonts w:ascii="Times New Roman" w:hAnsi="Times New Roman" w:cs="Times New Roman"/>
                <w:sz w:val="20"/>
                <w:szCs w:val="20"/>
              </w:rPr>
            </w:pPr>
          </w:p>
        </w:tc>
        <w:tc>
          <w:tcPr>
            <w:tcW w:w="1836" w:type="dxa"/>
            <w:noWrap/>
            <w:hideMark/>
          </w:tcPr>
          <w:p w14:paraId="6A82AA46"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Internal validation</w:t>
            </w:r>
          </w:p>
        </w:tc>
        <w:tc>
          <w:tcPr>
            <w:tcW w:w="1971" w:type="dxa"/>
            <w:noWrap/>
            <w:hideMark/>
          </w:tcPr>
          <w:p w14:paraId="31CB3298"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0.79 (0.77-0.82)</w:t>
            </w:r>
          </w:p>
        </w:tc>
        <w:tc>
          <w:tcPr>
            <w:tcW w:w="2140" w:type="dxa"/>
            <w:noWrap/>
            <w:hideMark/>
          </w:tcPr>
          <w:p w14:paraId="5B60D206"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0.007 (0.006-0.008)</w:t>
            </w:r>
          </w:p>
        </w:tc>
        <w:tc>
          <w:tcPr>
            <w:tcW w:w="1984" w:type="dxa"/>
            <w:noWrap/>
            <w:hideMark/>
          </w:tcPr>
          <w:p w14:paraId="2C662418"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0.75 (0.73-0.78)</w:t>
            </w:r>
          </w:p>
        </w:tc>
        <w:tc>
          <w:tcPr>
            <w:tcW w:w="1843" w:type="dxa"/>
            <w:noWrap/>
            <w:hideMark/>
          </w:tcPr>
          <w:p w14:paraId="6583867B"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0.008 (0.007-0.009)</w:t>
            </w:r>
          </w:p>
        </w:tc>
      </w:tr>
      <w:tr w:rsidR="00957E7B" w:rsidRPr="00465799" w14:paraId="328A4CB7" w14:textId="77777777" w:rsidTr="008C5326">
        <w:trPr>
          <w:trHeight w:val="300"/>
        </w:trPr>
        <w:tc>
          <w:tcPr>
            <w:tcW w:w="711" w:type="dxa"/>
            <w:vMerge/>
            <w:noWrap/>
            <w:hideMark/>
          </w:tcPr>
          <w:p w14:paraId="65DB5C42" w14:textId="77777777" w:rsidR="00957E7B" w:rsidRPr="00465799" w:rsidRDefault="00957E7B" w:rsidP="00167D9E">
            <w:pPr>
              <w:jc w:val="both"/>
              <w:rPr>
                <w:rFonts w:ascii="Times New Roman" w:hAnsi="Times New Roman" w:cs="Times New Roman"/>
                <w:sz w:val="20"/>
                <w:szCs w:val="20"/>
              </w:rPr>
            </w:pPr>
          </w:p>
        </w:tc>
        <w:tc>
          <w:tcPr>
            <w:tcW w:w="1836" w:type="dxa"/>
            <w:noWrap/>
            <w:hideMark/>
          </w:tcPr>
          <w:p w14:paraId="2B6F4432"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External validation</w:t>
            </w:r>
          </w:p>
        </w:tc>
        <w:tc>
          <w:tcPr>
            <w:tcW w:w="1971" w:type="dxa"/>
            <w:noWrap/>
            <w:hideMark/>
          </w:tcPr>
          <w:p w14:paraId="6697F213"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0.81 (0.79-0.84)</w:t>
            </w:r>
          </w:p>
        </w:tc>
        <w:tc>
          <w:tcPr>
            <w:tcW w:w="2140" w:type="dxa"/>
            <w:noWrap/>
            <w:hideMark/>
          </w:tcPr>
          <w:p w14:paraId="6E2EC0C8"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0.010 (0.009-0.011)</w:t>
            </w:r>
          </w:p>
        </w:tc>
        <w:tc>
          <w:tcPr>
            <w:tcW w:w="1984" w:type="dxa"/>
            <w:noWrap/>
            <w:hideMark/>
          </w:tcPr>
          <w:p w14:paraId="12A6987E"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0.78 (0.75-0.80)</w:t>
            </w:r>
          </w:p>
        </w:tc>
        <w:tc>
          <w:tcPr>
            <w:tcW w:w="1843" w:type="dxa"/>
            <w:noWrap/>
            <w:hideMark/>
          </w:tcPr>
          <w:p w14:paraId="1C34D98A"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0.011 (0.010-0.012)</w:t>
            </w:r>
          </w:p>
        </w:tc>
      </w:tr>
      <w:tr w:rsidR="00957E7B" w:rsidRPr="00465799" w14:paraId="60C3CA9C" w14:textId="77777777" w:rsidTr="008C5326">
        <w:trPr>
          <w:trHeight w:val="300"/>
        </w:trPr>
        <w:tc>
          <w:tcPr>
            <w:tcW w:w="711" w:type="dxa"/>
            <w:vMerge w:val="restart"/>
            <w:noWrap/>
            <w:hideMark/>
          </w:tcPr>
          <w:p w14:paraId="5A4AC9FE"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2</w:t>
            </w:r>
          </w:p>
          <w:p w14:paraId="7EADCA30" w14:textId="02340C1D"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 </w:t>
            </w:r>
          </w:p>
        </w:tc>
        <w:tc>
          <w:tcPr>
            <w:tcW w:w="1836" w:type="dxa"/>
            <w:noWrap/>
            <w:hideMark/>
          </w:tcPr>
          <w:p w14:paraId="6C329F1A"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Derivation</w:t>
            </w:r>
          </w:p>
        </w:tc>
        <w:tc>
          <w:tcPr>
            <w:tcW w:w="1971" w:type="dxa"/>
            <w:noWrap/>
            <w:hideMark/>
          </w:tcPr>
          <w:p w14:paraId="6D0E9876"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0.80 (0.79-0.81)</w:t>
            </w:r>
          </w:p>
        </w:tc>
        <w:tc>
          <w:tcPr>
            <w:tcW w:w="2140" w:type="dxa"/>
            <w:noWrap/>
            <w:hideMark/>
          </w:tcPr>
          <w:p w14:paraId="63FBD5FC"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0.012 (0.012-0.013)</w:t>
            </w:r>
          </w:p>
        </w:tc>
        <w:tc>
          <w:tcPr>
            <w:tcW w:w="1984" w:type="dxa"/>
            <w:noWrap/>
            <w:hideMark/>
          </w:tcPr>
          <w:p w14:paraId="4F4D0CC6"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0.77 (0.76-0.78)</w:t>
            </w:r>
          </w:p>
        </w:tc>
        <w:tc>
          <w:tcPr>
            <w:tcW w:w="1843" w:type="dxa"/>
            <w:noWrap/>
            <w:hideMark/>
          </w:tcPr>
          <w:p w14:paraId="59EFD4CE"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0.016 (0.015-0.016)</w:t>
            </w:r>
          </w:p>
        </w:tc>
      </w:tr>
      <w:tr w:rsidR="00957E7B" w:rsidRPr="00465799" w14:paraId="461BAE5F" w14:textId="77777777" w:rsidTr="008C5326">
        <w:trPr>
          <w:trHeight w:val="300"/>
        </w:trPr>
        <w:tc>
          <w:tcPr>
            <w:tcW w:w="711" w:type="dxa"/>
            <w:vMerge/>
            <w:noWrap/>
            <w:hideMark/>
          </w:tcPr>
          <w:p w14:paraId="5240B277" w14:textId="57224F58" w:rsidR="00957E7B" w:rsidRPr="00465799" w:rsidRDefault="00957E7B" w:rsidP="00167D9E">
            <w:pPr>
              <w:jc w:val="both"/>
              <w:rPr>
                <w:rFonts w:ascii="Times New Roman" w:hAnsi="Times New Roman" w:cs="Times New Roman"/>
                <w:sz w:val="20"/>
                <w:szCs w:val="20"/>
              </w:rPr>
            </w:pPr>
          </w:p>
        </w:tc>
        <w:tc>
          <w:tcPr>
            <w:tcW w:w="1836" w:type="dxa"/>
            <w:noWrap/>
            <w:hideMark/>
          </w:tcPr>
          <w:p w14:paraId="170B595F"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Internal validation</w:t>
            </w:r>
          </w:p>
        </w:tc>
        <w:tc>
          <w:tcPr>
            <w:tcW w:w="1971" w:type="dxa"/>
            <w:noWrap/>
            <w:hideMark/>
          </w:tcPr>
          <w:p w14:paraId="297058B2"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0.80 (0.78-0.82)</w:t>
            </w:r>
          </w:p>
        </w:tc>
        <w:tc>
          <w:tcPr>
            <w:tcW w:w="2140" w:type="dxa"/>
            <w:noWrap/>
            <w:hideMark/>
          </w:tcPr>
          <w:p w14:paraId="56076D91"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0.013 (0.012-0.014)</w:t>
            </w:r>
          </w:p>
        </w:tc>
        <w:tc>
          <w:tcPr>
            <w:tcW w:w="1984" w:type="dxa"/>
            <w:noWrap/>
            <w:hideMark/>
          </w:tcPr>
          <w:p w14:paraId="760349C3"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0.77 (0.76-0.79)</w:t>
            </w:r>
          </w:p>
        </w:tc>
        <w:tc>
          <w:tcPr>
            <w:tcW w:w="1843" w:type="dxa"/>
            <w:noWrap/>
            <w:hideMark/>
          </w:tcPr>
          <w:p w14:paraId="7731A1DE"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0.015 (0.014-0.016)</w:t>
            </w:r>
          </w:p>
        </w:tc>
      </w:tr>
      <w:tr w:rsidR="00957E7B" w:rsidRPr="00465799" w14:paraId="41327A70" w14:textId="77777777" w:rsidTr="008C5326">
        <w:trPr>
          <w:trHeight w:val="300"/>
        </w:trPr>
        <w:tc>
          <w:tcPr>
            <w:tcW w:w="711" w:type="dxa"/>
            <w:vMerge/>
            <w:noWrap/>
            <w:hideMark/>
          </w:tcPr>
          <w:p w14:paraId="2EFD3B91" w14:textId="4A000D16" w:rsidR="00957E7B" w:rsidRPr="00465799" w:rsidRDefault="00957E7B" w:rsidP="00167D9E">
            <w:pPr>
              <w:jc w:val="both"/>
              <w:rPr>
                <w:rFonts w:ascii="Times New Roman" w:hAnsi="Times New Roman" w:cs="Times New Roman"/>
                <w:sz w:val="20"/>
                <w:szCs w:val="20"/>
              </w:rPr>
            </w:pPr>
          </w:p>
        </w:tc>
        <w:tc>
          <w:tcPr>
            <w:tcW w:w="1836" w:type="dxa"/>
            <w:noWrap/>
            <w:hideMark/>
          </w:tcPr>
          <w:p w14:paraId="43E30756"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External validation</w:t>
            </w:r>
          </w:p>
        </w:tc>
        <w:tc>
          <w:tcPr>
            <w:tcW w:w="1971" w:type="dxa"/>
            <w:noWrap/>
            <w:hideMark/>
          </w:tcPr>
          <w:p w14:paraId="779D4A07"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0.82 (0.80-0.84)</w:t>
            </w:r>
          </w:p>
        </w:tc>
        <w:tc>
          <w:tcPr>
            <w:tcW w:w="2140" w:type="dxa"/>
            <w:noWrap/>
            <w:hideMark/>
          </w:tcPr>
          <w:p w14:paraId="682DDBF0"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0.016 (0.015-0.018)</w:t>
            </w:r>
          </w:p>
        </w:tc>
        <w:tc>
          <w:tcPr>
            <w:tcW w:w="1984" w:type="dxa"/>
            <w:noWrap/>
            <w:hideMark/>
          </w:tcPr>
          <w:p w14:paraId="425B6785"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0.78 (0.77-0.80)</w:t>
            </w:r>
          </w:p>
        </w:tc>
        <w:tc>
          <w:tcPr>
            <w:tcW w:w="1843" w:type="dxa"/>
            <w:noWrap/>
            <w:hideMark/>
          </w:tcPr>
          <w:p w14:paraId="479F3148"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0.019 (0.017-0.020)</w:t>
            </w:r>
          </w:p>
        </w:tc>
      </w:tr>
      <w:tr w:rsidR="00957E7B" w:rsidRPr="00465799" w14:paraId="0C293FB7" w14:textId="77777777" w:rsidTr="008C5326">
        <w:trPr>
          <w:trHeight w:val="300"/>
        </w:trPr>
        <w:tc>
          <w:tcPr>
            <w:tcW w:w="711" w:type="dxa"/>
            <w:vMerge w:val="restart"/>
            <w:noWrap/>
            <w:hideMark/>
          </w:tcPr>
          <w:p w14:paraId="488FE803"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3</w:t>
            </w:r>
          </w:p>
        </w:tc>
        <w:tc>
          <w:tcPr>
            <w:tcW w:w="1836" w:type="dxa"/>
            <w:noWrap/>
            <w:hideMark/>
          </w:tcPr>
          <w:p w14:paraId="53C4A650"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Derivation</w:t>
            </w:r>
          </w:p>
        </w:tc>
        <w:tc>
          <w:tcPr>
            <w:tcW w:w="1971" w:type="dxa"/>
            <w:noWrap/>
            <w:hideMark/>
          </w:tcPr>
          <w:p w14:paraId="3A2D2221"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0.79 (0.78-0.80)</w:t>
            </w:r>
          </w:p>
        </w:tc>
        <w:tc>
          <w:tcPr>
            <w:tcW w:w="2140" w:type="dxa"/>
            <w:noWrap/>
            <w:hideMark/>
          </w:tcPr>
          <w:p w14:paraId="7083285F"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0.019 (0.018-0.020)</w:t>
            </w:r>
          </w:p>
        </w:tc>
        <w:tc>
          <w:tcPr>
            <w:tcW w:w="1984" w:type="dxa"/>
            <w:noWrap/>
            <w:hideMark/>
          </w:tcPr>
          <w:p w14:paraId="72B0C34A"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0.77 (0.76-0.78)</w:t>
            </w:r>
          </w:p>
        </w:tc>
        <w:tc>
          <w:tcPr>
            <w:tcW w:w="1843" w:type="dxa"/>
            <w:noWrap/>
            <w:hideMark/>
          </w:tcPr>
          <w:p w14:paraId="0240D49D"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0.023 (0.022-0.024)</w:t>
            </w:r>
          </w:p>
        </w:tc>
      </w:tr>
      <w:tr w:rsidR="00957E7B" w:rsidRPr="00465799" w14:paraId="4D2740DC" w14:textId="77777777" w:rsidTr="008C5326">
        <w:trPr>
          <w:trHeight w:val="300"/>
        </w:trPr>
        <w:tc>
          <w:tcPr>
            <w:tcW w:w="711" w:type="dxa"/>
            <w:vMerge/>
            <w:noWrap/>
            <w:hideMark/>
          </w:tcPr>
          <w:p w14:paraId="257DF732" w14:textId="77777777" w:rsidR="00957E7B" w:rsidRPr="00465799" w:rsidRDefault="00957E7B" w:rsidP="00167D9E">
            <w:pPr>
              <w:jc w:val="both"/>
              <w:rPr>
                <w:rFonts w:ascii="Times New Roman" w:hAnsi="Times New Roman" w:cs="Times New Roman"/>
                <w:sz w:val="20"/>
                <w:szCs w:val="20"/>
              </w:rPr>
            </w:pPr>
          </w:p>
        </w:tc>
        <w:tc>
          <w:tcPr>
            <w:tcW w:w="1836" w:type="dxa"/>
            <w:noWrap/>
            <w:hideMark/>
          </w:tcPr>
          <w:p w14:paraId="6C810DF9"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Internal validation</w:t>
            </w:r>
          </w:p>
        </w:tc>
        <w:tc>
          <w:tcPr>
            <w:tcW w:w="1971" w:type="dxa"/>
            <w:noWrap/>
            <w:hideMark/>
          </w:tcPr>
          <w:p w14:paraId="2E01EBBA"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0.80 (0.78-0.82)</w:t>
            </w:r>
          </w:p>
        </w:tc>
        <w:tc>
          <w:tcPr>
            <w:tcW w:w="2140" w:type="dxa"/>
            <w:noWrap/>
            <w:hideMark/>
          </w:tcPr>
          <w:p w14:paraId="1ABD0DC6"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0.019 (0.018-0.021)</w:t>
            </w:r>
          </w:p>
        </w:tc>
        <w:tc>
          <w:tcPr>
            <w:tcW w:w="1984" w:type="dxa"/>
            <w:noWrap/>
            <w:hideMark/>
          </w:tcPr>
          <w:p w14:paraId="61C6182E"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0.78 (0.76-0.79)</w:t>
            </w:r>
          </w:p>
        </w:tc>
        <w:tc>
          <w:tcPr>
            <w:tcW w:w="1843" w:type="dxa"/>
            <w:noWrap/>
            <w:hideMark/>
          </w:tcPr>
          <w:p w14:paraId="079A7FD8"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0.023 (0.021-0.024)</w:t>
            </w:r>
          </w:p>
        </w:tc>
      </w:tr>
      <w:tr w:rsidR="00957E7B" w:rsidRPr="00465799" w14:paraId="22F26652" w14:textId="77777777" w:rsidTr="008C5326">
        <w:trPr>
          <w:trHeight w:val="300"/>
        </w:trPr>
        <w:tc>
          <w:tcPr>
            <w:tcW w:w="711" w:type="dxa"/>
            <w:vMerge/>
            <w:noWrap/>
            <w:hideMark/>
          </w:tcPr>
          <w:p w14:paraId="75F00505" w14:textId="77777777" w:rsidR="00957E7B" w:rsidRPr="00465799" w:rsidRDefault="00957E7B" w:rsidP="00167D9E">
            <w:pPr>
              <w:jc w:val="both"/>
              <w:rPr>
                <w:rFonts w:ascii="Times New Roman" w:hAnsi="Times New Roman" w:cs="Times New Roman"/>
                <w:sz w:val="20"/>
                <w:szCs w:val="20"/>
              </w:rPr>
            </w:pPr>
          </w:p>
        </w:tc>
        <w:tc>
          <w:tcPr>
            <w:tcW w:w="1836" w:type="dxa"/>
            <w:noWrap/>
            <w:hideMark/>
          </w:tcPr>
          <w:p w14:paraId="13FD8D80"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External validation</w:t>
            </w:r>
          </w:p>
        </w:tc>
        <w:tc>
          <w:tcPr>
            <w:tcW w:w="1971" w:type="dxa"/>
            <w:noWrap/>
            <w:hideMark/>
          </w:tcPr>
          <w:p w14:paraId="012A2492"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0.81 (0.79-0.82)</w:t>
            </w:r>
          </w:p>
        </w:tc>
        <w:tc>
          <w:tcPr>
            <w:tcW w:w="2140" w:type="dxa"/>
            <w:noWrap/>
            <w:hideMark/>
          </w:tcPr>
          <w:p w14:paraId="48C9A9F0"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0.023 (0.021-0.025)</w:t>
            </w:r>
          </w:p>
        </w:tc>
        <w:tc>
          <w:tcPr>
            <w:tcW w:w="1984" w:type="dxa"/>
            <w:noWrap/>
            <w:hideMark/>
          </w:tcPr>
          <w:p w14:paraId="7B893F2A"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0.78 (0.76-0.79)</w:t>
            </w:r>
          </w:p>
        </w:tc>
        <w:tc>
          <w:tcPr>
            <w:tcW w:w="1843" w:type="dxa"/>
            <w:noWrap/>
            <w:hideMark/>
          </w:tcPr>
          <w:p w14:paraId="5B4937E6"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0.027 (0.025-0.029)</w:t>
            </w:r>
          </w:p>
        </w:tc>
      </w:tr>
      <w:tr w:rsidR="00957E7B" w:rsidRPr="00465799" w14:paraId="3E59BDFA" w14:textId="77777777" w:rsidTr="008C5326">
        <w:trPr>
          <w:trHeight w:val="300"/>
        </w:trPr>
        <w:tc>
          <w:tcPr>
            <w:tcW w:w="711" w:type="dxa"/>
            <w:vMerge w:val="restart"/>
            <w:noWrap/>
            <w:hideMark/>
          </w:tcPr>
          <w:p w14:paraId="7DD28FD3"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4</w:t>
            </w:r>
          </w:p>
          <w:p w14:paraId="484C239E" w14:textId="11E483FF"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 </w:t>
            </w:r>
          </w:p>
        </w:tc>
        <w:tc>
          <w:tcPr>
            <w:tcW w:w="1836" w:type="dxa"/>
            <w:noWrap/>
            <w:hideMark/>
          </w:tcPr>
          <w:p w14:paraId="2BFF3758"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Derivation</w:t>
            </w:r>
          </w:p>
        </w:tc>
        <w:tc>
          <w:tcPr>
            <w:tcW w:w="1971" w:type="dxa"/>
            <w:noWrap/>
            <w:hideMark/>
          </w:tcPr>
          <w:p w14:paraId="78FB07BA"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0.79 (0.78-0.80)</w:t>
            </w:r>
          </w:p>
        </w:tc>
        <w:tc>
          <w:tcPr>
            <w:tcW w:w="2140" w:type="dxa"/>
            <w:noWrap/>
            <w:hideMark/>
          </w:tcPr>
          <w:p w14:paraId="516465D4"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0.026 (0.025-0.027)</w:t>
            </w:r>
          </w:p>
        </w:tc>
        <w:tc>
          <w:tcPr>
            <w:tcW w:w="1984" w:type="dxa"/>
            <w:noWrap/>
            <w:hideMark/>
          </w:tcPr>
          <w:p w14:paraId="13A34837"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0.77 (0.76-0.78)</w:t>
            </w:r>
          </w:p>
        </w:tc>
        <w:tc>
          <w:tcPr>
            <w:tcW w:w="1843" w:type="dxa"/>
            <w:noWrap/>
            <w:hideMark/>
          </w:tcPr>
          <w:p w14:paraId="7A16236B"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0.031 (0.030-0.032)</w:t>
            </w:r>
          </w:p>
        </w:tc>
      </w:tr>
      <w:tr w:rsidR="00957E7B" w:rsidRPr="00465799" w14:paraId="0370A26D" w14:textId="77777777" w:rsidTr="008C5326">
        <w:trPr>
          <w:trHeight w:val="300"/>
        </w:trPr>
        <w:tc>
          <w:tcPr>
            <w:tcW w:w="711" w:type="dxa"/>
            <w:vMerge/>
            <w:noWrap/>
            <w:hideMark/>
          </w:tcPr>
          <w:p w14:paraId="13D9EE46" w14:textId="3F3C0D2F" w:rsidR="00957E7B" w:rsidRPr="00465799" w:rsidRDefault="00957E7B" w:rsidP="00167D9E">
            <w:pPr>
              <w:jc w:val="both"/>
              <w:rPr>
                <w:rFonts w:ascii="Times New Roman" w:hAnsi="Times New Roman" w:cs="Times New Roman"/>
                <w:sz w:val="20"/>
                <w:szCs w:val="20"/>
              </w:rPr>
            </w:pPr>
          </w:p>
        </w:tc>
        <w:tc>
          <w:tcPr>
            <w:tcW w:w="1836" w:type="dxa"/>
            <w:noWrap/>
            <w:hideMark/>
          </w:tcPr>
          <w:p w14:paraId="2A96ADBA"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Internal validation</w:t>
            </w:r>
          </w:p>
        </w:tc>
        <w:tc>
          <w:tcPr>
            <w:tcW w:w="1971" w:type="dxa"/>
            <w:noWrap/>
            <w:hideMark/>
          </w:tcPr>
          <w:p w14:paraId="7193782F"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0.80 (0.78-0.81)</w:t>
            </w:r>
          </w:p>
        </w:tc>
        <w:tc>
          <w:tcPr>
            <w:tcW w:w="2140" w:type="dxa"/>
            <w:noWrap/>
            <w:hideMark/>
          </w:tcPr>
          <w:p w14:paraId="41768515"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0.026 (0.025-0.028)</w:t>
            </w:r>
          </w:p>
        </w:tc>
        <w:tc>
          <w:tcPr>
            <w:tcW w:w="1984" w:type="dxa"/>
            <w:noWrap/>
            <w:hideMark/>
          </w:tcPr>
          <w:p w14:paraId="7ADC4094"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0.77 (0.76-0.79)</w:t>
            </w:r>
          </w:p>
        </w:tc>
        <w:tc>
          <w:tcPr>
            <w:tcW w:w="1843" w:type="dxa"/>
            <w:noWrap/>
            <w:hideMark/>
          </w:tcPr>
          <w:p w14:paraId="6EA678AE"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0.030 (0.029-0.032)</w:t>
            </w:r>
          </w:p>
        </w:tc>
      </w:tr>
      <w:tr w:rsidR="00957E7B" w:rsidRPr="00465799" w14:paraId="651BF4AF" w14:textId="77777777" w:rsidTr="008C5326">
        <w:trPr>
          <w:trHeight w:val="300"/>
        </w:trPr>
        <w:tc>
          <w:tcPr>
            <w:tcW w:w="711" w:type="dxa"/>
            <w:vMerge/>
            <w:noWrap/>
            <w:hideMark/>
          </w:tcPr>
          <w:p w14:paraId="1313E2C7" w14:textId="2F932CC2" w:rsidR="00957E7B" w:rsidRPr="00465799" w:rsidRDefault="00957E7B" w:rsidP="00167D9E">
            <w:pPr>
              <w:jc w:val="both"/>
              <w:rPr>
                <w:rFonts w:ascii="Times New Roman" w:hAnsi="Times New Roman" w:cs="Times New Roman"/>
                <w:sz w:val="20"/>
                <w:szCs w:val="20"/>
              </w:rPr>
            </w:pPr>
          </w:p>
        </w:tc>
        <w:tc>
          <w:tcPr>
            <w:tcW w:w="1836" w:type="dxa"/>
            <w:noWrap/>
            <w:hideMark/>
          </w:tcPr>
          <w:p w14:paraId="7CEFA217"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External validation</w:t>
            </w:r>
          </w:p>
        </w:tc>
        <w:tc>
          <w:tcPr>
            <w:tcW w:w="1971" w:type="dxa"/>
            <w:noWrap/>
            <w:hideMark/>
          </w:tcPr>
          <w:p w14:paraId="102A363B"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0.80 (0.78-0.82)</w:t>
            </w:r>
          </w:p>
        </w:tc>
        <w:tc>
          <w:tcPr>
            <w:tcW w:w="2140" w:type="dxa"/>
            <w:noWrap/>
            <w:hideMark/>
          </w:tcPr>
          <w:p w14:paraId="3E6F423C"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0.030 (0.028-0.032)</w:t>
            </w:r>
          </w:p>
        </w:tc>
        <w:tc>
          <w:tcPr>
            <w:tcW w:w="1984" w:type="dxa"/>
            <w:noWrap/>
            <w:hideMark/>
          </w:tcPr>
          <w:p w14:paraId="4D4CD89B"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0.78 (0.76-0.79)</w:t>
            </w:r>
          </w:p>
        </w:tc>
        <w:tc>
          <w:tcPr>
            <w:tcW w:w="1843" w:type="dxa"/>
            <w:noWrap/>
            <w:hideMark/>
          </w:tcPr>
          <w:p w14:paraId="181E7FDD"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0.036 (0.033-0.038)</w:t>
            </w:r>
          </w:p>
        </w:tc>
      </w:tr>
      <w:tr w:rsidR="00957E7B" w:rsidRPr="00465799" w14:paraId="1733C17B" w14:textId="77777777" w:rsidTr="008C5326">
        <w:trPr>
          <w:trHeight w:val="300"/>
        </w:trPr>
        <w:tc>
          <w:tcPr>
            <w:tcW w:w="711" w:type="dxa"/>
            <w:vMerge w:val="restart"/>
            <w:noWrap/>
            <w:hideMark/>
          </w:tcPr>
          <w:p w14:paraId="7C86CEA3"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5</w:t>
            </w:r>
          </w:p>
        </w:tc>
        <w:tc>
          <w:tcPr>
            <w:tcW w:w="1836" w:type="dxa"/>
            <w:noWrap/>
            <w:hideMark/>
          </w:tcPr>
          <w:p w14:paraId="5AB24716"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Derivation</w:t>
            </w:r>
          </w:p>
        </w:tc>
        <w:tc>
          <w:tcPr>
            <w:tcW w:w="1971" w:type="dxa"/>
            <w:noWrap/>
            <w:hideMark/>
          </w:tcPr>
          <w:p w14:paraId="045E0B36"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0.79 (0.78-0.80)</w:t>
            </w:r>
          </w:p>
        </w:tc>
        <w:tc>
          <w:tcPr>
            <w:tcW w:w="2140" w:type="dxa"/>
            <w:noWrap/>
            <w:hideMark/>
          </w:tcPr>
          <w:p w14:paraId="26E0BF88"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0.033 (0.032-0.034)</w:t>
            </w:r>
          </w:p>
        </w:tc>
        <w:tc>
          <w:tcPr>
            <w:tcW w:w="1984" w:type="dxa"/>
            <w:noWrap/>
            <w:hideMark/>
          </w:tcPr>
          <w:p w14:paraId="17207EA1"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0.77 (0.76-0.78)</w:t>
            </w:r>
          </w:p>
        </w:tc>
        <w:tc>
          <w:tcPr>
            <w:tcW w:w="1843" w:type="dxa"/>
            <w:noWrap/>
            <w:hideMark/>
          </w:tcPr>
          <w:p w14:paraId="54A69F22"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0.039 (0.038-0.040)</w:t>
            </w:r>
          </w:p>
        </w:tc>
      </w:tr>
      <w:tr w:rsidR="00957E7B" w:rsidRPr="00465799" w14:paraId="2BEC3A94" w14:textId="77777777" w:rsidTr="008C5326">
        <w:trPr>
          <w:trHeight w:val="300"/>
        </w:trPr>
        <w:tc>
          <w:tcPr>
            <w:tcW w:w="711" w:type="dxa"/>
            <w:vMerge/>
            <w:noWrap/>
            <w:hideMark/>
          </w:tcPr>
          <w:p w14:paraId="37925544" w14:textId="77777777" w:rsidR="00957E7B" w:rsidRPr="00465799" w:rsidRDefault="00957E7B" w:rsidP="00167D9E">
            <w:pPr>
              <w:jc w:val="both"/>
              <w:rPr>
                <w:rFonts w:ascii="Times New Roman" w:hAnsi="Times New Roman" w:cs="Times New Roman"/>
                <w:sz w:val="20"/>
                <w:szCs w:val="20"/>
              </w:rPr>
            </w:pPr>
          </w:p>
        </w:tc>
        <w:tc>
          <w:tcPr>
            <w:tcW w:w="1836" w:type="dxa"/>
            <w:noWrap/>
            <w:hideMark/>
          </w:tcPr>
          <w:p w14:paraId="03DDD36B"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Internal validation</w:t>
            </w:r>
          </w:p>
        </w:tc>
        <w:tc>
          <w:tcPr>
            <w:tcW w:w="1971" w:type="dxa"/>
            <w:noWrap/>
            <w:hideMark/>
          </w:tcPr>
          <w:p w14:paraId="70046ECF"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0.79 (0.78-0.81)</w:t>
            </w:r>
          </w:p>
        </w:tc>
        <w:tc>
          <w:tcPr>
            <w:tcW w:w="2140" w:type="dxa"/>
            <w:noWrap/>
            <w:hideMark/>
          </w:tcPr>
          <w:p w14:paraId="751BEB37"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0.034 (0.032-0.035)</w:t>
            </w:r>
          </w:p>
        </w:tc>
        <w:tc>
          <w:tcPr>
            <w:tcW w:w="1984" w:type="dxa"/>
            <w:noWrap/>
            <w:hideMark/>
          </w:tcPr>
          <w:p w14:paraId="4B1B8C19"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0.78 (0.77-0.79)</w:t>
            </w:r>
          </w:p>
        </w:tc>
        <w:tc>
          <w:tcPr>
            <w:tcW w:w="1843" w:type="dxa"/>
            <w:noWrap/>
            <w:hideMark/>
          </w:tcPr>
          <w:p w14:paraId="7ADA834E"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0.039 (0.037-0.041)</w:t>
            </w:r>
          </w:p>
        </w:tc>
      </w:tr>
      <w:tr w:rsidR="00957E7B" w:rsidRPr="00465799" w14:paraId="79F74656" w14:textId="77777777" w:rsidTr="008C5326">
        <w:trPr>
          <w:trHeight w:val="300"/>
        </w:trPr>
        <w:tc>
          <w:tcPr>
            <w:tcW w:w="711" w:type="dxa"/>
            <w:vMerge/>
            <w:noWrap/>
            <w:hideMark/>
          </w:tcPr>
          <w:p w14:paraId="20900155" w14:textId="77777777" w:rsidR="00957E7B" w:rsidRPr="00465799" w:rsidRDefault="00957E7B" w:rsidP="00167D9E">
            <w:pPr>
              <w:jc w:val="both"/>
              <w:rPr>
                <w:rFonts w:ascii="Times New Roman" w:hAnsi="Times New Roman" w:cs="Times New Roman"/>
                <w:sz w:val="20"/>
                <w:szCs w:val="20"/>
              </w:rPr>
            </w:pPr>
          </w:p>
        </w:tc>
        <w:tc>
          <w:tcPr>
            <w:tcW w:w="1836" w:type="dxa"/>
            <w:noWrap/>
            <w:hideMark/>
          </w:tcPr>
          <w:p w14:paraId="4F8FCAE2"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External validation</w:t>
            </w:r>
          </w:p>
        </w:tc>
        <w:tc>
          <w:tcPr>
            <w:tcW w:w="1971" w:type="dxa"/>
            <w:noWrap/>
            <w:hideMark/>
          </w:tcPr>
          <w:p w14:paraId="5A6711FF"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0.79 (0.77-0.80)</w:t>
            </w:r>
          </w:p>
        </w:tc>
        <w:tc>
          <w:tcPr>
            <w:tcW w:w="2140" w:type="dxa"/>
            <w:noWrap/>
            <w:hideMark/>
          </w:tcPr>
          <w:p w14:paraId="3F2A51EE"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0.038 (0.035-0.041)</w:t>
            </w:r>
          </w:p>
        </w:tc>
        <w:tc>
          <w:tcPr>
            <w:tcW w:w="1984" w:type="dxa"/>
            <w:noWrap/>
            <w:hideMark/>
          </w:tcPr>
          <w:p w14:paraId="5595FFAF"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0.77 (0.76-0.79)</w:t>
            </w:r>
          </w:p>
        </w:tc>
        <w:tc>
          <w:tcPr>
            <w:tcW w:w="1843" w:type="dxa"/>
            <w:noWrap/>
            <w:hideMark/>
          </w:tcPr>
          <w:p w14:paraId="767ECFD0"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0.044 (0.042-0.047)</w:t>
            </w:r>
          </w:p>
        </w:tc>
      </w:tr>
      <w:tr w:rsidR="00957E7B" w:rsidRPr="00465799" w14:paraId="26B609FA" w14:textId="77777777" w:rsidTr="008C5326">
        <w:trPr>
          <w:trHeight w:val="300"/>
        </w:trPr>
        <w:tc>
          <w:tcPr>
            <w:tcW w:w="711" w:type="dxa"/>
            <w:vMerge w:val="restart"/>
            <w:noWrap/>
            <w:hideMark/>
          </w:tcPr>
          <w:p w14:paraId="0AD6E78E"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6</w:t>
            </w:r>
          </w:p>
          <w:p w14:paraId="1E52411D" w14:textId="717DDC9E"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 </w:t>
            </w:r>
          </w:p>
        </w:tc>
        <w:tc>
          <w:tcPr>
            <w:tcW w:w="1836" w:type="dxa"/>
            <w:noWrap/>
            <w:hideMark/>
          </w:tcPr>
          <w:p w14:paraId="5498B05A"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Derivation</w:t>
            </w:r>
          </w:p>
        </w:tc>
        <w:tc>
          <w:tcPr>
            <w:tcW w:w="1971" w:type="dxa"/>
            <w:noWrap/>
            <w:hideMark/>
          </w:tcPr>
          <w:p w14:paraId="00B25D18"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0.79 (0.78-0.80)</w:t>
            </w:r>
          </w:p>
        </w:tc>
        <w:tc>
          <w:tcPr>
            <w:tcW w:w="2140" w:type="dxa"/>
            <w:noWrap/>
            <w:hideMark/>
          </w:tcPr>
          <w:p w14:paraId="55AA0083"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0.041 (0.039-0.042)</w:t>
            </w:r>
          </w:p>
        </w:tc>
        <w:tc>
          <w:tcPr>
            <w:tcW w:w="1984" w:type="dxa"/>
            <w:noWrap/>
            <w:hideMark/>
          </w:tcPr>
          <w:p w14:paraId="75E29487"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0.77 (0.76-0.77)</w:t>
            </w:r>
          </w:p>
        </w:tc>
        <w:tc>
          <w:tcPr>
            <w:tcW w:w="1843" w:type="dxa"/>
            <w:noWrap/>
            <w:hideMark/>
          </w:tcPr>
          <w:p w14:paraId="1068FCC7"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0.047 (0.046-0.049)</w:t>
            </w:r>
          </w:p>
        </w:tc>
      </w:tr>
      <w:tr w:rsidR="00957E7B" w:rsidRPr="00465799" w14:paraId="277D2D91" w14:textId="77777777" w:rsidTr="008C5326">
        <w:trPr>
          <w:trHeight w:val="300"/>
        </w:trPr>
        <w:tc>
          <w:tcPr>
            <w:tcW w:w="711" w:type="dxa"/>
            <w:vMerge/>
            <w:noWrap/>
            <w:hideMark/>
          </w:tcPr>
          <w:p w14:paraId="30A991B0" w14:textId="23623D50" w:rsidR="00957E7B" w:rsidRPr="00465799" w:rsidRDefault="00957E7B" w:rsidP="00167D9E">
            <w:pPr>
              <w:jc w:val="both"/>
              <w:rPr>
                <w:rFonts w:ascii="Times New Roman" w:hAnsi="Times New Roman" w:cs="Times New Roman"/>
                <w:sz w:val="20"/>
                <w:szCs w:val="20"/>
              </w:rPr>
            </w:pPr>
          </w:p>
        </w:tc>
        <w:tc>
          <w:tcPr>
            <w:tcW w:w="1836" w:type="dxa"/>
            <w:noWrap/>
            <w:hideMark/>
          </w:tcPr>
          <w:p w14:paraId="7446ECEB"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Internal validation</w:t>
            </w:r>
          </w:p>
        </w:tc>
        <w:tc>
          <w:tcPr>
            <w:tcW w:w="1971" w:type="dxa"/>
            <w:noWrap/>
            <w:hideMark/>
          </w:tcPr>
          <w:p w14:paraId="5FFBE75C"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0.79 (0.78-0.80)</w:t>
            </w:r>
          </w:p>
        </w:tc>
        <w:tc>
          <w:tcPr>
            <w:tcW w:w="2140" w:type="dxa"/>
            <w:noWrap/>
            <w:hideMark/>
          </w:tcPr>
          <w:p w14:paraId="5DE79527"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0.040 (0.039-0.042)</w:t>
            </w:r>
          </w:p>
        </w:tc>
        <w:tc>
          <w:tcPr>
            <w:tcW w:w="1984" w:type="dxa"/>
            <w:noWrap/>
            <w:hideMark/>
          </w:tcPr>
          <w:p w14:paraId="1851E61E"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0.78 (0.76-0.78)</w:t>
            </w:r>
          </w:p>
        </w:tc>
        <w:tc>
          <w:tcPr>
            <w:tcW w:w="1843" w:type="dxa"/>
            <w:noWrap/>
            <w:hideMark/>
          </w:tcPr>
          <w:p w14:paraId="18F5C46C"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0.048 (0.046-0.050)</w:t>
            </w:r>
          </w:p>
        </w:tc>
      </w:tr>
      <w:tr w:rsidR="00957E7B" w:rsidRPr="00465799" w14:paraId="2354B22E" w14:textId="77777777" w:rsidTr="008C5326">
        <w:trPr>
          <w:trHeight w:val="300"/>
        </w:trPr>
        <w:tc>
          <w:tcPr>
            <w:tcW w:w="711" w:type="dxa"/>
            <w:vMerge/>
            <w:noWrap/>
            <w:hideMark/>
          </w:tcPr>
          <w:p w14:paraId="0849CE59" w14:textId="12CC4FF8" w:rsidR="00957E7B" w:rsidRPr="00465799" w:rsidRDefault="00957E7B" w:rsidP="00167D9E">
            <w:pPr>
              <w:jc w:val="both"/>
              <w:rPr>
                <w:rFonts w:ascii="Times New Roman" w:hAnsi="Times New Roman" w:cs="Times New Roman"/>
                <w:sz w:val="20"/>
                <w:szCs w:val="20"/>
              </w:rPr>
            </w:pPr>
          </w:p>
        </w:tc>
        <w:tc>
          <w:tcPr>
            <w:tcW w:w="1836" w:type="dxa"/>
            <w:noWrap/>
            <w:hideMark/>
          </w:tcPr>
          <w:p w14:paraId="127DE86D"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External validation</w:t>
            </w:r>
          </w:p>
        </w:tc>
        <w:tc>
          <w:tcPr>
            <w:tcW w:w="1971" w:type="dxa"/>
            <w:noWrap/>
            <w:hideMark/>
          </w:tcPr>
          <w:p w14:paraId="034A6B01"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0.78 (0.77-0.80)</w:t>
            </w:r>
          </w:p>
        </w:tc>
        <w:tc>
          <w:tcPr>
            <w:tcW w:w="2140" w:type="dxa"/>
            <w:noWrap/>
            <w:hideMark/>
          </w:tcPr>
          <w:p w14:paraId="58F7AAD4"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0.045 (0.042-0.048)</w:t>
            </w:r>
          </w:p>
        </w:tc>
        <w:tc>
          <w:tcPr>
            <w:tcW w:w="1984" w:type="dxa"/>
            <w:noWrap/>
            <w:hideMark/>
          </w:tcPr>
          <w:p w14:paraId="306159F7"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0.77 (0.76-0.78)</w:t>
            </w:r>
          </w:p>
        </w:tc>
        <w:tc>
          <w:tcPr>
            <w:tcW w:w="1843" w:type="dxa"/>
            <w:noWrap/>
            <w:hideMark/>
          </w:tcPr>
          <w:p w14:paraId="21C52622"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0.050 (0.047-0.053)</w:t>
            </w:r>
          </w:p>
        </w:tc>
      </w:tr>
      <w:tr w:rsidR="00957E7B" w:rsidRPr="00465799" w14:paraId="78C9ADCB" w14:textId="77777777" w:rsidTr="008C5326">
        <w:trPr>
          <w:trHeight w:val="300"/>
        </w:trPr>
        <w:tc>
          <w:tcPr>
            <w:tcW w:w="711" w:type="dxa"/>
            <w:vMerge w:val="restart"/>
            <w:noWrap/>
            <w:hideMark/>
          </w:tcPr>
          <w:p w14:paraId="034461A9"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7</w:t>
            </w:r>
          </w:p>
        </w:tc>
        <w:tc>
          <w:tcPr>
            <w:tcW w:w="1836" w:type="dxa"/>
            <w:noWrap/>
            <w:hideMark/>
          </w:tcPr>
          <w:p w14:paraId="716346CA"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Derivation</w:t>
            </w:r>
          </w:p>
        </w:tc>
        <w:tc>
          <w:tcPr>
            <w:tcW w:w="1971" w:type="dxa"/>
            <w:noWrap/>
            <w:hideMark/>
          </w:tcPr>
          <w:p w14:paraId="089FAEA5"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0.78 (0.77-0.79)</w:t>
            </w:r>
          </w:p>
        </w:tc>
        <w:tc>
          <w:tcPr>
            <w:tcW w:w="2140" w:type="dxa"/>
            <w:noWrap/>
            <w:hideMark/>
          </w:tcPr>
          <w:p w14:paraId="70FBB2B3"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0.048 (0.046-0.050)</w:t>
            </w:r>
          </w:p>
        </w:tc>
        <w:tc>
          <w:tcPr>
            <w:tcW w:w="1984" w:type="dxa"/>
            <w:noWrap/>
            <w:hideMark/>
          </w:tcPr>
          <w:p w14:paraId="0303772A"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0.76 (0.76-0.77)</w:t>
            </w:r>
          </w:p>
        </w:tc>
        <w:tc>
          <w:tcPr>
            <w:tcW w:w="1843" w:type="dxa"/>
            <w:noWrap/>
            <w:hideMark/>
          </w:tcPr>
          <w:p w14:paraId="36FF3CBB"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0.056 (0.055-0.058)</w:t>
            </w:r>
          </w:p>
        </w:tc>
      </w:tr>
      <w:tr w:rsidR="00957E7B" w:rsidRPr="00465799" w14:paraId="22AAC23B" w14:textId="77777777" w:rsidTr="008C5326">
        <w:trPr>
          <w:trHeight w:val="300"/>
        </w:trPr>
        <w:tc>
          <w:tcPr>
            <w:tcW w:w="711" w:type="dxa"/>
            <w:vMerge/>
            <w:noWrap/>
            <w:hideMark/>
          </w:tcPr>
          <w:p w14:paraId="6C1D501C" w14:textId="77777777" w:rsidR="00957E7B" w:rsidRPr="00465799" w:rsidRDefault="00957E7B" w:rsidP="00167D9E">
            <w:pPr>
              <w:jc w:val="both"/>
              <w:rPr>
                <w:rFonts w:ascii="Times New Roman" w:hAnsi="Times New Roman" w:cs="Times New Roman"/>
                <w:sz w:val="20"/>
                <w:szCs w:val="20"/>
              </w:rPr>
            </w:pPr>
          </w:p>
        </w:tc>
        <w:tc>
          <w:tcPr>
            <w:tcW w:w="1836" w:type="dxa"/>
            <w:noWrap/>
            <w:hideMark/>
          </w:tcPr>
          <w:p w14:paraId="3B973CAE"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Internal validation</w:t>
            </w:r>
          </w:p>
        </w:tc>
        <w:tc>
          <w:tcPr>
            <w:tcW w:w="1971" w:type="dxa"/>
            <w:noWrap/>
            <w:hideMark/>
          </w:tcPr>
          <w:p w14:paraId="33FFB874"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0.79 (0.78-0.80)</w:t>
            </w:r>
          </w:p>
        </w:tc>
        <w:tc>
          <w:tcPr>
            <w:tcW w:w="2140" w:type="dxa"/>
            <w:noWrap/>
            <w:hideMark/>
          </w:tcPr>
          <w:p w14:paraId="7453FA6D"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0.048 (0.046-0.050)</w:t>
            </w:r>
          </w:p>
        </w:tc>
        <w:tc>
          <w:tcPr>
            <w:tcW w:w="1984" w:type="dxa"/>
            <w:noWrap/>
            <w:hideMark/>
          </w:tcPr>
          <w:p w14:paraId="54BB21F4"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0.77 (0.76-0.79)</w:t>
            </w:r>
          </w:p>
        </w:tc>
        <w:tc>
          <w:tcPr>
            <w:tcW w:w="1843" w:type="dxa"/>
            <w:noWrap/>
            <w:hideMark/>
          </w:tcPr>
          <w:p w14:paraId="2A127F4F"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0.056 (0.054-0.059)</w:t>
            </w:r>
          </w:p>
        </w:tc>
      </w:tr>
      <w:tr w:rsidR="00957E7B" w:rsidRPr="00465799" w14:paraId="0D16147E" w14:textId="77777777" w:rsidTr="008C5326">
        <w:trPr>
          <w:trHeight w:val="300"/>
        </w:trPr>
        <w:tc>
          <w:tcPr>
            <w:tcW w:w="711" w:type="dxa"/>
            <w:vMerge/>
            <w:noWrap/>
            <w:hideMark/>
          </w:tcPr>
          <w:p w14:paraId="0BEA24AF" w14:textId="77777777" w:rsidR="00957E7B" w:rsidRPr="00465799" w:rsidRDefault="00957E7B" w:rsidP="00167D9E">
            <w:pPr>
              <w:jc w:val="both"/>
              <w:rPr>
                <w:rFonts w:ascii="Times New Roman" w:hAnsi="Times New Roman" w:cs="Times New Roman"/>
                <w:sz w:val="20"/>
                <w:szCs w:val="20"/>
              </w:rPr>
            </w:pPr>
          </w:p>
        </w:tc>
        <w:tc>
          <w:tcPr>
            <w:tcW w:w="1836" w:type="dxa"/>
            <w:noWrap/>
            <w:hideMark/>
          </w:tcPr>
          <w:p w14:paraId="308DF97C"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External validation</w:t>
            </w:r>
          </w:p>
        </w:tc>
        <w:tc>
          <w:tcPr>
            <w:tcW w:w="1971" w:type="dxa"/>
            <w:noWrap/>
            <w:hideMark/>
          </w:tcPr>
          <w:p w14:paraId="51A8CE75"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0.78 (0.76-0.79)</w:t>
            </w:r>
          </w:p>
        </w:tc>
        <w:tc>
          <w:tcPr>
            <w:tcW w:w="2140" w:type="dxa"/>
            <w:noWrap/>
            <w:hideMark/>
          </w:tcPr>
          <w:p w14:paraId="5405321F"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0.052 (0.048-0.055)</w:t>
            </w:r>
          </w:p>
        </w:tc>
        <w:tc>
          <w:tcPr>
            <w:tcW w:w="1984" w:type="dxa"/>
            <w:noWrap/>
            <w:hideMark/>
          </w:tcPr>
          <w:p w14:paraId="6660C45F"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0.77 (0.76-0.78)</w:t>
            </w:r>
          </w:p>
        </w:tc>
        <w:tc>
          <w:tcPr>
            <w:tcW w:w="1843" w:type="dxa"/>
            <w:noWrap/>
            <w:hideMark/>
          </w:tcPr>
          <w:p w14:paraId="295A6D0B"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0.057 (0.053-0.059)</w:t>
            </w:r>
          </w:p>
        </w:tc>
      </w:tr>
      <w:tr w:rsidR="00957E7B" w:rsidRPr="00465799" w14:paraId="6DDD136B" w14:textId="77777777" w:rsidTr="008C5326">
        <w:trPr>
          <w:trHeight w:val="300"/>
        </w:trPr>
        <w:tc>
          <w:tcPr>
            <w:tcW w:w="711" w:type="dxa"/>
            <w:vMerge w:val="restart"/>
            <w:noWrap/>
            <w:hideMark/>
          </w:tcPr>
          <w:p w14:paraId="6DE87963"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8</w:t>
            </w:r>
          </w:p>
          <w:p w14:paraId="231CE2EB" w14:textId="0A85C40D"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 </w:t>
            </w:r>
          </w:p>
        </w:tc>
        <w:tc>
          <w:tcPr>
            <w:tcW w:w="1836" w:type="dxa"/>
            <w:noWrap/>
            <w:hideMark/>
          </w:tcPr>
          <w:p w14:paraId="263A0D3E"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Derivation</w:t>
            </w:r>
          </w:p>
        </w:tc>
        <w:tc>
          <w:tcPr>
            <w:tcW w:w="1971" w:type="dxa"/>
            <w:noWrap/>
            <w:hideMark/>
          </w:tcPr>
          <w:p w14:paraId="1C1ABC06"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0.78 (0.77-0.79)</w:t>
            </w:r>
          </w:p>
        </w:tc>
        <w:tc>
          <w:tcPr>
            <w:tcW w:w="2140" w:type="dxa"/>
            <w:noWrap/>
            <w:hideMark/>
          </w:tcPr>
          <w:p w14:paraId="48ABE402"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0.056 (0.054-0.058)</w:t>
            </w:r>
          </w:p>
        </w:tc>
        <w:tc>
          <w:tcPr>
            <w:tcW w:w="1984" w:type="dxa"/>
            <w:noWrap/>
            <w:hideMark/>
          </w:tcPr>
          <w:p w14:paraId="0556F28D"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0.76 (0.76-0.77)</w:t>
            </w:r>
          </w:p>
        </w:tc>
        <w:tc>
          <w:tcPr>
            <w:tcW w:w="1843" w:type="dxa"/>
            <w:noWrap/>
            <w:hideMark/>
          </w:tcPr>
          <w:p w14:paraId="73A3CC2F"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0.066 (0.064-0.067)</w:t>
            </w:r>
          </w:p>
        </w:tc>
      </w:tr>
      <w:tr w:rsidR="00957E7B" w:rsidRPr="00465799" w14:paraId="2A0911D3" w14:textId="77777777" w:rsidTr="008C5326">
        <w:trPr>
          <w:trHeight w:val="300"/>
        </w:trPr>
        <w:tc>
          <w:tcPr>
            <w:tcW w:w="711" w:type="dxa"/>
            <w:vMerge/>
            <w:noWrap/>
            <w:hideMark/>
          </w:tcPr>
          <w:p w14:paraId="553EE2E3" w14:textId="43249803" w:rsidR="00957E7B" w:rsidRPr="00465799" w:rsidRDefault="00957E7B" w:rsidP="00167D9E">
            <w:pPr>
              <w:jc w:val="both"/>
              <w:rPr>
                <w:rFonts w:ascii="Times New Roman" w:hAnsi="Times New Roman" w:cs="Times New Roman"/>
                <w:sz w:val="20"/>
                <w:szCs w:val="20"/>
              </w:rPr>
            </w:pPr>
          </w:p>
        </w:tc>
        <w:tc>
          <w:tcPr>
            <w:tcW w:w="1836" w:type="dxa"/>
            <w:noWrap/>
            <w:hideMark/>
          </w:tcPr>
          <w:p w14:paraId="6892F169"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Internal validation</w:t>
            </w:r>
          </w:p>
        </w:tc>
        <w:tc>
          <w:tcPr>
            <w:tcW w:w="1971" w:type="dxa"/>
            <w:noWrap/>
            <w:hideMark/>
          </w:tcPr>
          <w:p w14:paraId="684425E7"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0.78 (0.77-0.80)</w:t>
            </w:r>
          </w:p>
        </w:tc>
        <w:tc>
          <w:tcPr>
            <w:tcW w:w="2140" w:type="dxa"/>
            <w:noWrap/>
            <w:hideMark/>
          </w:tcPr>
          <w:p w14:paraId="196F0A2D"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0.057 (0.054-0.060)</w:t>
            </w:r>
          </w:p>
        </w:tc>
        <w:tc>
          <w:tcPr>
            <w:tcW w:w="1984" w:type="dxa"/>
            <w:noWrap/>
            <w:hideMark/>
          </w:tcPr>
          <w:p w14:paraId="53E63278"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0.76 (0.75-0.78)</w:t>
            </w:r>
          </w:p>
        </w:tc>
        <w:tc>
          <w:tcPr>
            <w:tcW w:w="1843" w:type="dxa"/>
            <w:noWrap/>
            <w:hideMark/>
          </w:tcPr>
          <w:p w14:paraId="412B026E"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0.065 (0.062-0.067)</w:t>
            </w:r>
          </w:p>
        </w:tc>
      </w:tr>
      <w:tr w:rsidR="00957E7B" w:rsidRPr="00465799" w14:paraId="42024959" w14:textId="77777777" w:rsidTr="008C5326">
        <w:trPr>
          <w:trHeight w:val="300"/>
        </w:trPr>
        <w:tc>
          <w:tcPr>
            <w:tcW w:w="711" w:type="dxa"/>
            <w:vMerge/>
            <w:noWrap/>
            <w:hideMark/>
          </w:tcPr>
          <w:p w14:paraId="38FD99A7" w14:textId="60900BBA" w:rsidR="00957E7B" w:rsidRPr="00465799" w:rsidRDefault="00957E7B" w:rsidP="00167D9E">
            <w:pPr>
              <w:jc w:val="both"/>
              <w:rPr>
                <w:rFonts w:ascii="Times New Roman" w:hAnsi="Times New Roman" w:cs="Times New Roman"/>
                <w:sz w:val="20"/>
                <w:szCs w:val="20"/>
              </w:rPr>
            </w:pPr>
          </w:p>
        </w:tc>
        <w:tc>
          <w:tcPr>
            <w:tcW w:w="1836" w:type="dxa"/>
            <w:noWrap/>
            <w:hideMark/>
          </w:tcPr>
          <w:p w14:paraId="73FC78E0"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External validation</w:t>
            </w:r>
          </w:p>
        </w:tc>
        <w:tc>
          <w:tcPr>
            <w:tcW w:w="1971" w:type="dxa"/>
            <w:noWrap/>
            <w:hideMark/>
          </w:tcPr>
          <w:p w14:paraId="37B62814"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0.78 (0.76-0.79)</w:t>
            </w:r>
          </w:p>
        </w:tc>
        <w:tc>
          <w:tcPr>
            <w:tcW w:w="2140" w:type="dxa"/>
            <w:noWrap/>
            <w:hideMark/>
          </w:tcPr>
          <w:p w14:paraId="622C6719"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0.060 (0.056-0.064)</w:t>
            </w:r>
          </w:p>
        </w:tc>
        <w:tc>
          <w:tcPr>
            <w:tcW w:w="1984" w:type="dxa"/>
            <w:noWrap/>
            <w:hideMark/>
          </w:tcPr>
          <w:p w14:paraId="5C7C1022"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0.77 (0.75-0.78)</w:t>
            </w:r>
          </w:p>
        </w:tc>
        <w:tc>
          <w:tcPr>
            <w:tcW w:w="1843" w:type="dxa"/>
            <w:noWrap/>
            <w:hideMark/>
          </w:tcPr>
          <w:p w14:paraId="1E83D154"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0.065 (0.061-0.068)</w:t>
            </w:r>
          </w:p>
        </w:tc>
      </w:tr>
      <w:tr w:rsidR="00957E7B" w:rsidRPr="00465799" w14:paraId="035C1F04" w14:textId="77777777" w:rsidTr="008C5326">
        <w:trPr>
          <w:trHeight w:val="300"/>
        </w:trPr>
        <w:tc>
          <w:tcPr>
            <w:tcW w:w="711" w:type="dxa"/>
            <w:vMerge w:val="restart"/>
            <w:noWrap/>
            <w:hideMark/>
          </w:tcPr>
          <w:p w14:paraId="22A3EF87"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9</w:t>
            </w:r>
          </w:p>
          <w:p w14:paraId="6CC4C042" w14:textId="0628C1F9"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 </w:t>
            </w:r>
          </w:p>
        </w:tc>
        <w:tc>
          <w:tcPr>
            <w:tcW w:w="1836" w:type="dxa"/>
            <w:noWrap/>
            <w:hideMark/>
          </w:tcPr>
          <w:p w14:paraId="53109784"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Derivation</w:t>
            </w:r>
          </w:p>
        </w:tc>
        <w:tc>
          <w:tcPr>
            <w:tcW w:w="1971" w:type="dxa"/>
            <w:noWrap/>
            <w:hideMark/>
          </w:tcPr>
          <w:p w14:paraId="3E918064"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0.77 (0.76-0.78)</w:t>
            </w:r>
          </w:p>
        </w:tc>
        <w:tc>
          <w:tcPr>
            <w:tcW w:w="2140" w:type="dxa"/>
            <w:noWrap/>
            <w:hideMark/>
          </w:tcPr>
          <w:p w14:paraId="6EF74335"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0.065 (0.063-0.068)</w:t>
            </w:r>
          </w:p>
        </w:tc>
        <w:tc>
          <w:tcPr>
            <w:tcW w:w="1984" w:type="dxa"/>
            <w:noWrap/>
            <w:hideMark/>
          </w:tcPr>
          <w:p w14:paraId="1EDA4204"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0.76 (0.75-0.77)</w:t>
            </w:r>
          </w:p>
        </w:tc>
        <w:tc>
          <w:tcPr>
            <w:tcW w:w="1843" w:type="dxa"/>
            <w:noWrap/>
            <w:hideMark/>
          </w:tcPr>
          <w:p w14:paraId="36234D60"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0.075 (0.073-0.078)</w:t>
            </w:r>
          </w:p>
        </w:tc>
      </w:tr>
      <w:tr w:rsidR="00957E7B" w:rsidRPr="00465799" w14:paraId="614289CC" w14:textId="77777777" w:rsidTr="008C5326">
        <w:trPr>
          <w:trHeight w:val="300"/>
        </w:trPr>
        <w:tc>
          <w:tcPr>
            <w:tcW w:w="711" w:type="dxa"/>
            <w:vMerge/>
            <w:noWrap/>
            <w:hideMark/>
          </w:tcPr>
          <w:p w14:paraId="001E8658" w14:textId="48F60ED5" w:rsidR="00957E7B" w:rsidRPr="00465799" w:rsidRDefault="00957E7B" w:rsidP="00167D9E">
            <w:pPr>
              <w:jc w:val="both"/>
              <w:rPr>
                <w:rFonts w:ascii="Times New Roman" w:hAnsi="Times New Roman" w:cs="Times New Roman"/>
                <w:sz w:val="20"/>
                <w:szCs w:val="20"/>
              </w:rPr>
            </w:pPr>
          </w:p>
        </w:tc>
        <w:tc>
          <w:tcPr>
            <w:tcW w:w="1836" w:type="dxa"/>
            <w:noWrap/>
            <w:hideMark/>
          </w:tcPr>
          <w:p w14:paraId="2E147FB0"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Internal validation</w:t>
            </w:r>
          </w:p>
        </w:tc>
        <w:tc>
          <w:tcPr>
            <w:tcW w:w="1971" w:type="dxa"/>
            <w:noWrap/>
            <w:hideMark/>
          </w:tcPr>
          <w:p w14:paraId="637352BC"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0.77 (0.76-0.79)</w:t>
            </w:r>
          </w:p>
        </w:tc>
        <w:tc>
          <w:tcPr>
            <w:tcW w:w="2140" w:type="dxa"/>
            <w:noWrap/>
            <w:hideMark/>
          </w:tcPr>
          <w:p w14:paraId="5A39EFAE"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0.066 (0.062-0.069)</w:t>
            </w:r>
          </w:p>
        </w:tc>
        <w:tc>
          <w:tcPr>
            <w:tcW w:w="1984" w:type="dxa"/>
            <w:noWrap/>
            <w:hideMark/>
          </w:tcPr>
          <w:p w14:paraId="7BACC9F0"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0.76 (0.75-0.77)</w:t>
            </w:r>
          </w:p>
        </w:tc>
        <w:tc>
          <w:tcPr>
            <w:tcW w:w="1843" w:type="dxa"/>
            <w:noWrap/>
            <w:hideMark/>
          </w:tcPr>
          <w:p w14:paraId="2ECBF353"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0.073 (0.070-0.076)</w:t>
            </w:r>
          </w:p>
        </w:tc>
      </w:tr>
      <w:tr w:rsidR="00957E7B" w:rsidRPr="00465799" w14:paraId="66439B9F" w14:textId="77777777" w:rsidTr="008C5326">
        <w:trPr>
          <w:trHeight w:val="300"/>
        </w:trPr>
        <w:tc>
          <w:tcPr>
            <w:tcW w:w="711" w:type="dxa"/>
            <w:vMerge/>
            <w:noWrap/>
            <w:hideMark/>
          </w:tcPr>
          <w:p w14:paraId="50AD3E5C" w14:textId="78E38BE2" w:rsidR="00957E7B" w:rsidRPr="00465799" w:rsidRDefault="00957E7B" w:rsidP="00167D9E">
            <w:pPr>
              <w:jc w:val="both"/>
              <w:rPr>
                <w:rFonts w:ascii="Times New Roman" w:hAnsi="Times New Roman" w:cs="Times New Roman"/>
                <w:sz w:val="20"/>
                <w:szCs w:val="20"/>
              </w:rPr>
            </w:pPr>
          </w:p>
        </w:tc>
        <w:tc>
          <w:tcPr>
            <w:tcW w:w="1836" w:type="dxa"/>
            <w:noWrap/>
            <w:hideMark/>
          </w:tcPr>
          <w:p w14:paraId="213E34CD" w14:textId="77777777" w:rsidR="00957E7B" w:rsidRPr="00465799" w:rsidRDefault="00957E7B" w:rsidP="00167D9E">
            <w:pPr>
              <w:jc w:val="both"/>
              <w:rPr>
                <w:rFonts w:ascii="Times New Roman" w:hAnsi="Times New Roman" w:cs="Times New Roman"/>
                <w:sz w:val="20"/>
                <w:szCs w:val="20"/>
              </w:rPr>
            </w:pPr>
            <w:r w:rsidRPr="00465799">
              <w:rPr>
                <w:rFonts w:ascii="Times New Roman" w:hAnsi="Times New Roman" w:cs="Times New Roman"/>
                <w:sz w:val="20"/>
                <w:szCs w:val="20"/>
              </w:rPr>
              <w:t>External validation</w:t>
            </w:r>
          </w:p>
        </w:tc>
        <w:tc>
          <w:tcPr>
            <w:tcW w:w="1971" w:type="dxa"/>
            <w:noWrap/>
            <w:hideMark/>
          </w:tcPr>
          <w:p w14:paraId="6A7C6D18"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0.78 (0.76-0.79)</w:t>
            </w:r>
          </w:p>
        </w:tc>
        <w:tc>
          <w:tcPr>
            <w:tcW w:w="2140" w:type="dxa"/>
            <w:noWrap/>
            <w:hideMark/>
          </w:tcPr>
          <w:p w14:paraId="42721CA4"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0.067 (0.062-0.071)</w:t>
            </w:r>
          </w:p>
        </w:tc>
        <w:tc>
          <w:tcPr>
            <w:tcW w:w="1984" w:type="dxa"/>
            <w:noWrap/>
            <w:hideMark/>
          </w:tcPr>
          <w:p w14:paraId="2EC1A123"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0.77 (0.75-0.79)</w:t>
            </w:r>
          </w:p>
        </w:tc>
        <w:tc>
          <w:tcPr>
            <w:tcW w:w="1843" w:type="dxa"/>
            <w:noWrap/>
            <w:hideMark/>
          </w:tcPr>
          <w:p w14:paraId="554F8239" w14:textId="77777777" w:rsidR="00957E7B" w:rsidRPr="00465799" w:rsidRDefault="00957E7B" w:rsidP="00340A6D">
            <w:pPr>
              <w:jc w:val="center"/>
              <w:rPr>
                <w:rFonts w:ascii="Times New Roman" w:hAnsi="Times New Roman" w:cs="Times New Roman"/>
                <w:sz w:val="20"/>
                <w:szCs w:val="20"/>
              </w:rPr>
            </w:pPr>
            <w:r w:rsidRPr="00465799">
              <w:rPr>
                <w:rFonts w:ascii="Times New Roman" w:hAnsi="Times New Roman" w:cs="Times New Roman"/>
                <w:sz w:val="20"/>
                <w:szCs w:val="20"/>
              </w:rPr>
              <w:t>0.072 (0.068-0.076)</w:t>
            </w:r>
          </w:p>
        </w:tc>
      </w:tr>
    </w:tbl>
    <w:p w14:paraId="57FCC779" w14:textId="58528185" w:rsidR="00C33C28" w:rsidRDefault="00D55C3C" w:rsidP="00C33C28">
      <w:pPr>
        <w:jc w:val="both"/>
        <w:rPr>
          <w:rFonts w:ascii="Times New Roman" w:hAnsi="Times New Roman" w:cs="Times New Roman"/>
          <w:sz w:val="20"/>
          <w:szCs w:val="20"/>
        </w:rPr>
      </w:pPr>
      <w:r w:rsidRPr="00E652D8">
        <w:rPr>
          <w:rFonts w:ascii="Times New Roman" w:eastAsia="Times New Roman" w:hAnsi="Times New Roman" w:cs="Times New Roman"/>
          <w:bCs/>
          <w:sz w:val="20"/>
          <w:szCs w:val="20"/>
          <w:lang w:eastAsia="en-GB"/>
        </w:rPr>
        <w:t>y = year</w:t>
      </w:r>
      <w:r>
        <w:rPr>
          <w:rFonts w:ascii="Times New Roman" w:hAnsi="Times New Roman" w:cs="Times New Roman"/>
          <w:sz w:val="20"/>
          <w:szCs w:val="20"/>
        </w:rPr>
        <w:t xml:space="preserve">; </w:t>
      </w:r>
      <w:r w:rsidRPr="0080776F">
        <w:rPr>
          <w:rFonts w:ascii="Times New Roman" w:hAnsi="Times New Roman" w:cs="Times New Roman"/>
          <w:sz w:val="20"/>
          <w:szCs w:val="20"/>
        </w:rPr>
        <w:t>CI = confidence interval</w:t>
      </w:r>
    </w:p>
    <w:p w14:paraId="703FB4D0" w14:textId="63C4F72B" w:rsidR="00F5468D" w:rsidRDefault="00F5468D" w:rsidP="00C33C28">
      <w:pPr>
        <w:jc w:val="both"/>
        <w:rPr>
          <w:rFonts w:ascii="Times New Roman" w:hAnsi="Times New Roman" w:cs="Times New Roman"/>
          <w:sz w:val="20"/>
          <w:szCs w:val="20"/>
        </w:rPr>
      </w:pPr>
    </w:p>
    <w:p w14:paraId="164B0CD5" w14:textId="1C1E143B" w:rsidR="00F5468D" w:rsidRDefault="00F5468D" w:rsidP="00C33C28">
      <w:pPr>
        <w:jc w:val="both"/>
        <w:rPr>
          <w:rFonts w:ascii="Times New Roman" w:hAnsi="Times New Roman" w:cs="Times New Roman"/>
          <w:sz w:val="20"/>
          <w:szCs w:val="20"/>
        </w:rPr>
      </w:pPr>
    </w:p>
    <w:p w14:paraId="48FADA60" w14:textId="0CEFD2AF" w:rsidR="00F5468D" w:rsidRDefault="00F5468D" w:rsidP="00C33C28">
      <w:pPr>
        <w:jc w:val="both"/>
        <w:rPr>
          <w:rFonts w:ascii="Times New Roman" w:hAnsi="Times New Roman" w:cs="Times New Roman"/>
          <w:sz w:val="20"/>
          <w:szCs w:val="20"/>
        </w:rPr>
      </w:pPr>
    </w:p>
    <w:p w14:paraId="67723C85" w14:textId="37D16917" w:rsidR="00F5468D" w:rsidRDefault="00F5468D" w:rsidP="00C33C28">
      <w:pPr>
        <w:jc w:val="both"/>
        <w:rPr>
          <w:rFonts w:ascii="Times New Roman" w:hAnsi="Times New Roman" w:cs="Times New Roman"/>
          <w:sz w:val="20"/>
          <w:szCs w:val="20"/>
        </w:rPr>
      </w:pPr>
    </w:p>
    <w:p w14:paraId="77B9650E" w14:textId="7DC3D10F" w:rsidR="00F5468D" w:rsidRDefault="00F5468D" w:rsidP="00C33C28">
      <w:pPr>
        <w:jc w:val="both"/>
        <w:rPr>
          <w:rFonts w:ascii="Times New Roman" w:hAnsi="Times New Roman" w:cs="Times New Roman"/>
          <w:sz w:val="20"/>
          <w:szCs w:val="20"/>
        </w:rPr>
      </w:pPr>
    </w:p>
    <w:p w14:paraId="5C3817E5" w14:textId="38D6D6A5" w:rsidR="00F5468D" w:rsidRDefault="00F5468D" w:rsidP="00C33C28">
      <w:pPr>
        <w:jc w:val="both"/>
        <w:rPr>
          <w:rFonts w:ascii="Times New Roman" w:hAnsi="Times New Roman" w:cs="Times New Roman"/>
          <w:sz w:val="20"/>
          <w:szCs w:val="20"/>
        </w:rPr>
      </w:pPr>
    </w:p>
    <w:p w14:paraId="24F5432C" w14:textId="27F651D5" w:rsidR="00F5468D" w:rsidRDefault="00F5468D" w:rsidP="00C33C28">
      <w:pPr>
        <w:jc w:val="both"/>
        <w:rPr>
          <w:rFonts w:ascii="Times New Roman" w:hAnsi="Times New Roman" w:cs="Times New Roman"/>
          <w:sz w:val="20"/>
          <w:szCs w:val="20"/>
        </w:rPr>
      </w:pPr>
    </w:p>
    <w:p w14:paraId="1FF9D72C" w14:textId="77777777" w:rsidR="00F5468D" w:rsidRPr="00CE34B0" w:rsidRDefault="00F5468D" w:rsidP="00F5468D">
      <w:pPr>
        <w:pStyle w:val="Heading1"/>
        <w:rPr>
          <w:rFonts w:ascii="Times New Roman" w:hAnsi="Times New Roman" w:cs="Times New Roman"/>
          <w:b w:val="0"/>
          <w:sz w:val="24"/>
          <w:szCs w:val="24"/>
        </w:rPr>
      </w:pPr>
      <w:r w:rsidRPr="00CE34B0">
        <w:rPr>
          <w:rFonts w:ascii="Times New Roman" w:hAnsi="Times New Roman" w:cs="Times New Roman"/>
          <w:b w:val="0"/>
          <w:sz w:val="24"/>
          <w:szCs w:val="24"/>
        </w:rPr>
        <w:lastRenderedPageBreak/>
        <w:t>FIGURE LEGENDS</w:t>
      </w:r>
    </w:p>
    <w:p w14:paraId="4EC08328" w14:textId="42CD33AC" w:rsidR="00F5468D" w:rsidRPr="00465799" w:rsidRDefault="00F5468D" w:rsidP="00F5468D">
      <w:pPr>
        <w:spacing w:line="480" w:lineRule="auto"/>
        <w:rPr>
          <w:rFonts w:ascii="Times New Roman" w:eastAsia="Times New Roman" w:hAnsi="Times New Roman" w:cs="Times New Roman"/>
          <w:bCs/>
          <w:sz w:val="24"/>
          <w:szCs w:val="24"/>
        </w:rPr>
      </w:pPr>
      <w:r w:rsidRPr="00CE34B0">
        <w:rPr>
          <w:rFonts w:ascii="Times New Roman" w:eastAsia="Times New Roman" w:hAnsi="Times New Roman" w:cs="Times New Roman"/>
          <w:sz w:val="24"/>
          <w:szCs w:val="24"/>
        </w:rPr>
        <w:t>Figure 1.</w:t>
      </w:r>
      <w:r w:rsidRPr="00465799">
        <w:rPr>
          <w:rFonts w:ascii="Times New Roman" w:eastAsia="Times New Roman" w:hAnsi="Times New Roman" w:cs="Times New Roman"/>
          <w:bCs/>
          <w:sz w:val="24"/>
          <w:szCs w:val="24"/>
        </w:rPr>
        <w:t xml:space="preserve"> Calibration plots of observed vs. expected rates of incident heart failure at </w:t>
      </w:r>
      <w:r w:rsidR="001657BB" w:rsidRPr="00F237A5">
        <w:rPr>
          <w:rFonts w:ascii="Times New Roman" w:eastAsia="Times New Roman" w:hAnsi="Times New Roman" w:cs="Times New Roman"/>
          <w:sz w:val="24"/>
          <w:szCs w:val="24"/>
        </w:rPr>
        <w:t xml:space="preserve">1, 5 and 9 </w:t>
      </w:r>
      <w:r w:rsidRPr="00465799">
        <w:rPr>
          <w:rFonts w:ascii="Times New Roman" w:eastAsia="Times New Roman" w:hAnsi="Times New Roman" w:cs="Times New Roman"/>
          <w:bCs/>
          <w:sz w:val="24"/>
          <w:szCs w:val="24"/>
        </w:rPr>
        <w:t>years of follow-up, according to deciles of expected rates in women and men in the a) Ontario internal validation cohort and b) UK external validation cohort.</w:t>
      </w:r>
    </w:p>
    <w:p w14:paraId="2FAE1EBD" w14:textId="570CA709" w:rsidR="00F5468D" w:rsidRPr="00465799" w:rsidRDefault="00F5468D" w:rsidP="00C33C28">
      <w:pPr>
        <w:jc w:val="both"/>
        <w:rPr>
          <w:rFonts w:ascii="Times New Roman" w:hAnsi="Times New Roman" w:cs="Times New Roman"/>
          <w:sz w:val="20"/>
          <w:szCs w:val="20"/>
        </w:rPr>
      </w:pPr>
    </w:p>
    <w:p w14:paraId="1B70F317" w14:textId="77777777" w:rsidR="00F5468D" w:rsidRPr="00CE34B0" w:rsidRDefault="00F5468D" w:rsidP="00C33C28">
      <w:pPr>
        <w:jc w:val="both"/>
        <w:rPr>
          <w:rFonts w:ascii="Times New Roman" w:hAnsi="Times New Roman" w:cs="Times New Roman"/>
          <w:sz w:val="24"/>
          <w:szCs w:val="24"/>
        </w:rPr>
      </w:pPr>
    </w:p>
    <w:p w14:paraId="1EC7CA30" w14:textId="77777777" w:rsidR="0080776F" w:rsidRPr="00CE34B0" w:rsidRDefault="0080776F" w:rsidP="00CD34D6">
      <w:pPr>
        <w:jc w:val="both"/>
        <w:rPr>
          <w:rFonts w:ascii="Times New Roman" w:hAnsi="Times New Roman" w:cs="Times New Roman"/>
          <w:sz w:val="24"/>
          <w:szCs w:val="24"/>
        </w:rPr>
      </w:pPr>
    </w:p>
    <w:p w14:paraId="64BE7012" w14:textId="77777777" w:rsidR="0080776F" w:rsidRDefault="0080776F" w:rsidP="00CD34D6">
      <w:pPr>
        <w:jc w:val="both"/>
        <w:rPr>
          <w:rFonts w:ascii="Times New Roman" w:hAnsi="Times New Roman" w:cs="Times New Roman"/>
          <w:b/>
          <w:sz w:val="24"/>
          <w:szCs w:val="24"/>
        </w:rPr>
      </w:pPr>
    </w:p>
    <w:p w14:paraId="0000008C" w14:textId="10EB4229" w:rsidR="00142B7B" w:rsidRPr="00F237A5" w:rsidRDefault="00871ADF" w:rsidP="00CD34D6">
      <w:pPr>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ADDIN </w:instrText>
      </w:r>
      <w:r>
        <w:rPr>
          <w:rFonts w:ascii="Times New Roman" w:hAnsi="Times New Roman" w:cs="Times New Roman"/>
          <w:b/>
          <w:sz w:val="24"/>
          <w:szCs w:val="24"/>
        </w:rPr>
        <w:fldChar w:fldCharType="end"/>
      </w:r>
    </w:p>
    <w:sectPr w:rsidR="00142B7B" w:rsidRPr="00F237A5" w:rsidSect="003E5DBA">
      <w:pgSz w:w="12240" w:h="15840"/>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67457" w14:textId="77777777" w:rsidR="0036793F" w:rsidRDefault="0036793F" w:rsidP="00EA2620">
      <w:pPr>
        <w:spacing w:after="0" w:line="240" w:lineRule="auto"/>
      </w:pPr>
      <w:r>
        <w:separator/>
      </w:r>
    </w:p>
  </w:endnote>
  <w:endnote w:type="continuationSeparator" w:id="0">
    <w:p w14:paraId="48E65713" w14:textId="77777777" w:rsidR="0036793F" w:rsidRDefault="0036793F" w:rsidP="00EA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095088"/>
      <w:docPartObj>
        <w:docPartGallery w:val="Page Numbers (Bottom of Page)"/>
        <w:docPartUnique/>
      </w:docPartObj>
    </w:sdtPr>
    <w:sdtEndPr>
      <w:rPr>
        <w:noProof/>
      </w:rPr>
    </w:sdtEndPr>
    <w:sdtContent>
      <w:p w14:paraId="5C6C2522" w14:textId="3E952C32" w:rsidR="005B4498" w:rsidRDefault="005B4498">
        <w:pPr>
          <w:pStyle w:val="Footer"/>
          <w:jc w:val="center"/>
        </w:pPr>
        <w:r>
          <w:fldChar w:fldCharType="begin"/>
        </w:r>
        <w:r>
          <w:instrText xml:space="preserve"> PAGE   \* MERGEFORMAT </w:instrText>
        </w:r>
        <w:r>
          <w:fldChar w:fldCharType="separate"/>
        </w:r>
        <w:r w:rsidR="00833A19">
          <w:rPr>
            <w:noProof/>
          </w:rPr>
          <w:t>16</w:t>
        </w:r>
        <w:r>
          <w:rPr>
            <w:noProof/>
          </w:rPr>
          <w:fldChar w:fldCharType="end"/>
        </w:r>
      </w:p>
    </w:sdtContent>
  </w:sdt>
  <w:p w14:paraId="5F5B0EB9" w14:textId="77777777" w:rsidR="005B4498" w:rsidRDefault="005B4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562502"/>
      <w:docPartObj>
        <w:docPartGallery w:val="Page Numbers (Bottom of Page)"/>
        <w:docPartUnique/>
      </w:docPartObj>
    </w:sdtPr>
    <w:sdtEndPr>
      <w:rPr>
        <w:noProof/>
      </w:rPr>
    </w:sdtEndPr>
    <w:sdtContent>
      <w:p w14:paraId="4CC6E6E5" w14:textId="1B6448D8" w:rsidR="005B4498" w:rsidRDefault="005B4498">
        <w:pPr>
          <w:pStyle w:val="Footer"/>
          <w:jc w:val="center"/>
        </w:pPr>
        <w:r>
          <w:fldChar w:fldCharType="begin"/>
        </w:r>
        <w:r>
          <w:instrText xml:space="preserve"> PAGE   \* MERGEFORMAT </w:instrText>
        </w:r>
        <w:r>
          <w:fldChar w:fldCharType="separate"/>
        </w:r>
        <w:r w:rsidR="00833A19">
          <w:rPr>
            <w:noProof/>
          </w:rPr>
          <w:t>22</w:t>
        </w:r>
        <w:r>
          <w:rPr>
            <w:noProof/>
          </w:rPr>
          <w:fldChar w:fldCharType="end"/>
        </w:r>
      </w:p>
    </w:sdtContent>
  </w:sdt>
  <w:p w14:paraId="0594ABC6" w14:textId="77777777" w:rsidR="005B4498" w:rsidRDefault="005B4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AF0E0" w14:textId="77777777" w:rsidR="0036793F" w:rsidRDefault="0036793F" w:rsidP="00EA2620">
      <w:pPr>
        <w:spacing w:after="0" w:line="240" w:lineRule="auto"/>
      </w:pPr>
      <w:r>
        <w:separator/>
      </w:r>
    </w:p>
  </w:footnote>
  <w:footnote w:type="continuationSeparator" w:id="0">
    <w:p w14:paraId="204CB7BE" w14:textId="77777777" w:rsidR="0036793F" w:rsidRDefault="0036793F" w:rsidP="00EA2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937A0"/>
    <w:multiLevelType w:val="hybridMultilevel"/>
    <w:tmpl w:val="A75047B0"/>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483CA4"/>
    <w:multiLevelType w:val="multilevel"/>
    <w:tmpl w:val="6364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908A7"/>
    <w:multiLevelType w:val="multilevel"/>
    <w:tmpl w:val="5280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E6B90"/>
    <w:multiLevelType w:val="hybridMultilevel"/>
    <w:tmpl w:val="0DB4169E"/>
    <w:lvl w:ilvl="0" w:tplc="A4C0DA58">
      <w:numFmt w:val="bullet"/>
      <w:lvlText w:val=""/>
      <w:lvlJc w:val="left"/>
      <w:pPr>
        <w:ind w:left="1440" w:hanging="360"/>
      </w:pPr>
      <w:rPr>
        <w:rFonts w:ascii="Symbol" w:eastAsia="Times New Roman" w:hAnsi="Symbol"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36C3066B"/>
    <w:multiLevelType w:val="hybridMultilevel"/>
    <w:tmpl w:val="453A459E"/>
    <w:lvl w:ilvl="0" w:tplc="65AE5C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25681"/>
    <w:multiLevelType w:val="hybridMultilevel"/>
    <w:tmpl w:val="683AF760"/>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B475225"/>
    <w:multiLevelType w:val="multilevel"/>
    <w:tmpl w:val="4AAC39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403FFC"/>
    <w:multiLevelType w:val="hybridMultilevel"/>
    <w:tmpl w:val="46F0B4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3E23E9"/>
    <w:multiLevelType w:val="hybridMultilevel"/>
    <w:tmpl w:val="E08E5A6C"/>
    <w:lvl w:ilvl="0" w:tplc="C19879F4">
      <w:numFmt w:val="bullet"/>
      <w:lvlText w:val="-"/>
      <w:lvlJc w:val="left"/>
      <w:pPr>
        <w:ind w:left="720" w:hanging="360"/>
      </w:pPr>
      <w:rPr>
        <w:rFonts w:ascii="Helvetica" w:eastAsia="Calibri" w:hAnsi="Helvetica" w:cs="Helvetica" w:hint="default"/>
        <w:color w:val="505050"/>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691B50"/>
    <w:multiLevelType w:val="hybridMultilevel"/>
    <w:tmpl w:val="095A3600"/>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0" w15:restartNumberingAfterBreak="0">
    <w:nsid w:val="4CE11759"/>
    <w:multiLevelType w:val="hybridMultilevel"/>
    <w:tmpl w:val="EF5A0E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4370D8"/>
    <w:multiLevelType w:val="hybridMultilevel"/>
    <w:tmpl w:val="D3063A78"/>
    <w:lvl w:ilvl="0" w:tplc="65AE5C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E97F2E"/>
    <w:multiLevelType w:val="multilevel"/>
    <w:tmpl w:val="BD28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4B6018"/>
    <w:multiLevelType w:val="hybridMultilevel"/>
    <w:tmpl w:val="6EF63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1901B2"/>
    <w:multiLevelType w:val="hybridMultilevel"/>
    <w:tmpl w:val="B89A6078"/>
    <w:lvl w:ilvl="0" w:tplc="854E7B0A">
      <w:numFmt w:val="bullet"/>
      <w:lvlText w:val=""/>
      <w:lvlJc w:val="left"/>
      <w:pPr>
        <w:ind w:left="1080" w:hanging="360"/>
      </w:pPr>
      <w:rPr>
        <w:rFonts w:ascii="Symbol" w:eastAsia="Times New Roman" w:hAnsi="Symbol"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65566F89"/>
    <w:multiLevelType w:val="hybridMultilevel"/>
    <w:tmpl w:val="AD4A8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A44D9D"/>
    <w:multiLevelType w:val="hybridMultilevel"/>
    <w:tmpl w:val="790A0B2C"/>
    <w:lvl w:ilvl="0" w:tplc="92320A3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EC50EFF"/>
    <w:multiLevelType w:val="hybridMultilevel"/>
    <w:tmpl w:val="AF168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8499243">
    <w:abstractNumId w:val="0"/>
  </w:num>
  <w:num w:numId="2" w16cid:durableId="260458699">
    <w:abstractNumId w:val="5"/>
  </w:num>
  <w:num w:numId="3" w16cid:durableId="1683825065">
    <w:abstractNumId w:val="14"/>
  </w:num>
  <w:num w:numId="4" w16cid:durableId="34240066">
    <w:abstractNumId w:val="3"/>
  </w:num>
  <w:num w:numId="5" w16cid:durableId="117721065">
    <w:abstractNumId w:val="15"/>
  </w:num>
  <w:num w:numId="6" w16cid:durableId="1825386812">
    <w:abstractNumId w:val="4"/>
  </w:num>
  <w:num w:numId="7" w16cid:durableId="893928058">
    <w:abstractNumId w:val="11"/>
  </w:num>
  <w:num w:numId="8" w16cid:durableId="592321">
    <w:abstractNumId w:val="13"/>
  </w:num>
  <w:num w:numId="9" w16cid:durableId="1433815292">
    <w:abstractNumId w:val="17"/>
  </w:num>
  <w:num w:numId="10" w16cid:durableId="202719705">
    <w:abstractNumId w:val="10"/>
  </w:num>
  <w:num w:numId="11" w16cid:durableId="1302997201">
    <w:abstractNumId w:val="12"/>
  </w:num>
  <w:num w:numId="12" w16cid:durableId="618729959">
    <w:abstractNumId w:val="8"/>
  </w:num>
  <w:num w:numId="13" w16cid:durableId="691036204">
    <w:abstractNumId w:val="1"/>
  </w:num>
  <w:num w:numId="14" w16cid:durableId="1959530852">
    <w:abstractNumId w:val="2"/>
  </w:num>
  <w:num w:numId="15" w16cid:durableId="730663399">
    <w:abstractNumId w:val="6"/>
  </w:num>
  <w:num w:numId="16" w16cid:durableId="1568303707">
    <w:abstractNumId w:val="16"/>
  </w:num>
  <w:num w:numId="17" w16cid:durableId="690381872">
    <w:abstractNumId w:val="9"/>
  </w:num>
  <w:num w:numId="18" w16cid:durableId="3209345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Diabetes Car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p2ww9fsax5rd8ef5wwxw59vwv2xpt5a0v02&quot;&gt;Diabetes&lt;record-ids&gt;&lt;item&gt;1&lt;/item&gt;&lt;item&gt;2&lt;/item&gt;&lt;item&gt;3&lt;/item&gt;&lt;item&gt;5&lt;/item&gt;&lt;item&gt;7&lt;/item&gt;&lt;item&gt;8&lt;/item&gt;&lt;item&gt;9&lt;/item&gt;&lt;item&gt;12&lt;/item&gt;&lt;item&gt;14&lt;/item&gt;&lt;item&gt;15&lt;/item&gt;&lt;item&gt;17&lt;/item&gt;&lt;item&gt;18&lt;/item&gt;&lt;item&gt;22&lt;/item&gt;&lt;item&gt;24&lt;/item&gt;&lt;item&gt;25&lt;/item&gt;&lt;item&gt;32&lt;/item&gt;&lt;item&gt;38&lt;/item&gt;&lt;item&gt;39&lt;/item&gt;&lt;item&gt;40&lt;/item&gt;&lt;item&gt;42&lt;/item&gt;&lt;item&gt;43&lt;/item&gt;&lt;item&gt;44&lt;/item&gt;&lt;item&gt;45&lt;/item&gt;&lt;item&gt;46&lt;/item&gt;&lt;item&gt;47&lt;/item&gt;&lt;item&gt;48&lt;/item&gt;&lt;item&gt;49&lt;/item&gt;&lt;item&gt;50&lt;/item&gt;&lt;item&gt;52&lt;/item&gt;&lt;item&gt;54&lt;/item&gt;&lt;item&gt;57&lt;/item&gt;&lt;item&gt;58&lt;/item&gt;&lt;item&gt;59&lt;/item&gt;&lt;item&gt;63&lt;/item&gt;&lt;item&gt;64&lt;/item&gt;&lt;item&gt;80&lt;/item&gt;&lt;item&gt;83&lt;/item&gt;&lt;item&gt;84&lt;/item&gt;&lt;item&gt;86&lt;/item&gt;&lt;item&gt;87&lt;/item&gt;&lt;/record-ids&gt;&lt;/item&gt;&lt;/Libraries&gt;"/>
  </w:docVars>
  <w:rsids>
    <w:rsidRoot w:val="00142B7B"/>
    <w:rsid w:val="000009FF"/>
    <w:rsid w:val="0000238D"/>
    <w:rsid w:val="0000368B"/>
    <w:rsid w:val="00003880"/>
    <w:rsid w:val="00003E63"/>
    <w:rsid w:val="00003E6B"/>
    <w:rsid w:val="00003EC9"/>
    <w:rsid w:val="00005588"/>
    <w:rsid w:val="0000650A"/>
    <w:rsid w:val="00006AB3"/>
    <w:rsid w:val="00007333"/>
    <w:rsid w:val="000079BD"/>
    <w:rsid w:val="00010204"/>
    <w:rsid w:val="00011303"/>
    <w:rsid w:val="00011918"/>
    <w:rsid w:val="000125E8"/>
    <w:rsid w:val="00012A19"/>
    <w:rsid w:val="00012C13"/>
    <w:rsid w:val="00015939"/>
    <w:rsid w:val="00016C35"/>
    <w:rsid w:val="000176AF"/>
    <w:rsid w:val="00020E28"/>
    <w:rsid w:val="000223DB"/>
    <w:rsid w:val="00022DF5"/>
    <w:rsid w:val="00025B48"/>
    <w:rsid w:val="00026ABD"/>
    <w:rsid w:val="00032A20"/>
    <w:rsid w:val="0003630E"/>
    <w:rsid w:val="00036A2F"/>
    <w:rsid w:val="00037207"/>
    <w:rsid w:val="0004145D"/>
    <w:rsid w:val="00041566"/>
    <w:rsid w:val="00042065"/>
    <w:rsid w:val="00042996"/>
    <w:rsid w:val="00042AE6"/>
    <w:rsid w:val="00042CBE"/>
    <w:rsid w:val="00042EA3"/>
    <w:rsid w:val="000438CF"/>
    <w:rsid w:val="00045046"/>
    <w:rsid w:val="000453F1"/>
    <w:rsid w:val="00047C73"/>
    <w:rsid w:val="0005111E"/>
    <w:rsid w:val="00051BB0"/>
    <w:rsid w:val="000525EE"/>
    <w:rsid w:val="00052C8D"/>
    <w:rsid w:val="00053FE0"/>
    <w:rsid w:val="00055C04"/>
    <w:rsid w:val="00055DB4"/>
    <w:rsid w:val="00057ACA"/>
    <w:rsid w:val="0006175D"/>
    <w:rsid w:val="0006263A"/>
    <w:rsid w:val="000633A0"/>
    <w:rsid w:val="000635A8"/>
    <w:rsid w:val="00063715"/>
    <w:rsid w:val="00064560"/>
    <w:rsid w:val="000646F4"/>
    <w:rsid w:val="000649C3"/>
    <w:rsid w:val="00066866"/>
    <w:rsid w:val="00066958"/>
    <w:rsid w:val="00066CB4"/>
    <w:rsid w:val="000701D9"/>
    <w:rsid w:val="000714B1"/>
    <w:rsid w:val="00072255"/>
    <w:rsid w:val="000728A9"/>
    <w:rsid w:val="00076706"/>
    <w:rsid w:val="0007702B"/>
    <w:rsid w:val="000824B7"/>
    <w:rsid w:val="00085A3A"/>
    <w:rsid w:val="000869FE"/>
    <w:rsid w:val="00090054"/>
    <w:rsid w:val="00091885"/>
    <w:rsid w:val="00091BEB"/>
    <w:rsid w:val="00092561"/>
    <w:rsid w:val="00092FFA"/>
    <w:rsid w:val="00094191"/>
    <w:rsid w:val="000942A5"/>
    <w:rsid w:val="000A0153"/>
    <w:rsid w:val="000A02FE"/>
    <w:rsid w:val="000A056F"/>
    <w:rsid w:val="000A0F6A"/>
    <w:rsid w:val="000A149A"/>
    <w:rsid w:val="000A1813"/>
    <w:rsid w:val="000A298B"/>
    <w:rsid w:val="000A31B0"/>
    <w:rsid w:val="000A432C"/>
    <w:rsid w:val="000A4C54"/>
    <w:rsid w:val="000A57BF"/>
    <w:rsid w:val="000A6DD8"/>
    <w:rsid w:val="000A7505"/>
    <w:rsid w:val="000A7E08"/>
    <w:rsid w:val="000B0881"/>
    <w:rsid w:val="000B0DFD"/>
    <w:rsid w:val="000B1A9F"/>
    <w:rsid w:val="000B323D"/>
    <w:rsid w:val="000B42D6"/>
    <w:rsid w:val="000B5ADB"/>
    <w:rsid w:val="000B6285"/>
    <w:rsid w:val="000B7FA9"/>
    <w:rsid w:val="000C0C7E"/>
    <w:rsid w:val="000C2258"/>
    <w:rsid w:val="000C2603"/>
    <w:rsid w:val="000C293A"/>
    <w:rsid w:val="000C2FBA"/>
    <w:rsid w:val="000C3B9A"/>
    <w:rsid w:val="000C45FE"/>
    <w:rsid w:val="000C5344"/>
    <w:rsid w:val="000C55C1"/>
    <w:rsid w:val="000C6FE9"/>
    <w:rsid w:val="000C7147"/>
    <w:rsid w:val="000C79FF"/>
    <w:rsid w:val="000D0100"/>
    <w:rsid w:val="000D0716"/>
    <w:rsid w:val="000D11B5"/>
    <w:rsid w:val="000D157E"/>
    <w:rsid w:val="000D22BA"/>
    <w:rsid w:val="000D288F"/>
    <w:rsid w:val="000D5124"/>
    <w:rsid w:val="000D5E14"/>
    <w:rsid w:val="000D76B4"/>
    <w:rsid w:val="000E05A3"/>
    <w:rsid w:val="000E0A23"/>
    <w:rsid w:val="000E1DE8"/>
    <w:rsid w:val="000E1EB9"/>
    <w:rsid w:val="000E1ED9"/>
    <w:rsid w:val="000E3F7A"/>
    <w:rsid w:val="000E40B0"/>
    <w:rsid w:val="000E49F5"/>
    <w:rsid w:val="000E7ECB"/>
    <w:rsid w:val="000F16EF"/>
    <w:rsid w:val="000F18F5"/>
    <w:rsid w:val="000F1AB2"/>
    <w:rsid w:val="000F265D"/>
    <w:rsid w:val="000F5E51"/>
    <w:rsid w:val="000F6520"/>
    <w:rsid w:val="00100D83"/>
    <w:rsid w:val="001012C8"/>
    <w:rsid w:val="00101905"/>
    <w:rsid w:val="001032D1"/>
    <w:rsid w:val="001034D3"/>
    <w:rsid w:val="001039DD"/>
    <w:rsid w:val="00105D87"/>
    <w:rsid w:val="0011091B"/>
    <w:rsid w:val="0011230F"/>
    <w:rsid w:val="00112572"/>
    <w:rsid w:val="0011302C"/>
    <w:rsid w:val="001136E6"/>
    <w:rsid w:val="0011445A"/>
    <w:rsid w:val="00117AC4"/>
    <w:rsid w:val="00117BE6"/>
    <w:rsid w:val="0012274B"/>
    <w:rsid w:val="00123356"/>
    <w:rsid w:val="00123CE9"/>
    <w:rsid w:val="0012407A"/>
    <w:rsid w:val="00125825"/>
    <w:rsid w:val="00125CAF"/>
    <w:rsid w:val="001266F1"/>
    <w:rsid w:val="001268AB"/>
    <w:rsid w:val="00126F1A"/>
    <w:rsid w:val="0013172C"/>
    <w:rsid w:val="00131B4F"/>
    <w:rsid w:val="001332A7"/>
    <w:rsid w:val="00133895"/>
    <w:rsid w:val="0013397F"/>
    <w:rsid w:val="001344BB"/>
    <w:rsid w:val="001368B0"/>
    <w:rsid w:val="00136941"/>
    <w:rsid w:val="00137775"/>
    <w:rsid w:val="00140D44"/>
    <w:rsid w:val="00141195"/>
    <w:rsid w:val="001412EF"/>
    <w:rsid w:val="00141467"/>
    <w:rsid w:val="00141950"/>
    <w:rsid w:val="0014195A"/>
    <w:rsid w:val="001425AB"/>
    <w:rsid w:val="001427AE"/>
    <w:rsid w:val="00142B7B"/>
    <w:rsid w:val="001444A9"/>
    <w:rsid w:val="001458C5"/>
    <w:rsid w:val="00145E22"/>
    <w:rsid w:val="00145F76"/>
    <w:rsid w:val="00146BCD"/>
    <w:rsid w:val="001476AA"/>
    <w:rsid w:val="00147FEF"/>
    <w:rsid w:val="00151218"/>
    <w:rsid w:val="00152E55"/>
    <w:rsid w:val="00152EE0"/>
    <w:rsid w:val="0015318D"/>
    <w:rsid w:val="0015541B"/>
    <w:rsid w:val="001554AA"/>
    <w:rsid w:val="001554CE"/>
    <w:rsid w:val="00155E0A"/>
    <w:rsid w:val="00156216"/>
    <w:rsid w:val="001566F7"/>
    <w:rsid w:val="00156AD2"/>
    <w:rsid w:val="001575A2"/>
    <w:rsid w:val="00157C75"/>
    <w:rsid w:val="001600A6"/>
    <w:rsid w:val="00160B92"/>
    <w:rsid w:val="00160DD5"/>
    <w:rsid w:val="00161243"/>
    <w:rsid w:val="0016207A"/>
    <w:rsid w:val="00162F3A"/>
    <w:rsid w:val="0016330D"/>
    <w:rsid w:val="00164FD3"/>
    <w:rsid w:val="001657BB"/>
    <w:rsid w:val="0016600C"/>
    <w:rsid w:val="001676F2"/>
    <w:rsid w:val="00167D33"/>
    <w:rsid w:val="00167D9E"/>
    <w:rsid w:val="001709CD"/>
    <w:rsid w:val="00171F92"/>
    <w:rsid w:val="00173602"/>
    <w:rsid w:val="00176347"/>
    <w:rsid w:val="00177FC6"/>
    <w:rsid w:val="00180112"/>
    <w:rsid w:val="001804E2"/>
    <w:rsid w:val="00180650"/>
    <w:rsid w:val="00183151"/>
    <w:rsid w:val="001831A8"/>
    <w:rsid w:val="00183243"/>
    <w:rsid w:val="00184764"/>
    <w:rsid w:val="001848A7"/>
    <w:rsid w:val="00184B89"/>
    <w:rsid w:val="001861EF"/>
    <w:rsid w:val="001862A0"/>
    <w:rsid w:val="001863F9"/>
    <w:rsid w:val="00186493"/>
    <w:rsid w:val="0019001F"/>
    <w:rsid w:val="00191A61"/>
    <w:rsid w:val="00191ED3"/>
    <w:rsid w:val="00192D65"/>
    <w:rsid w:val="00192DFF"/>
    <w:rsid w:val="00194543"/>
    <w:rsid w:val="00194DDA"/>
    <w:rsid w:val="001954EF"/>
    <w:rsid w:val="00195AAA"/>
    <w:rsid w:val="0019728F"/>
    <w:rsid w:val="001A03D8"/>
    <w:rsid w:val="001A0BA3"/>
    <w:rsid w:val="001A0C4D"/>
    <w:rsid w:val="001A1280"/>
    <w:rsid w:val="001A2468"/>
    <w:rsid w:val="001A2BE3"/>
    <w:rsid w:val="001A317F"/>
    <w:rsid w:val="001A3DB3"/>
    <w:rsid w:val="001A4022"/>
    <w:rsid w:val="001A4169"/>
    <w:rsid w:val="001A443C"/>
    <w:rsid w:val="001A55BF"/>
    <w:rsid w:val="001A636C"/>
    <w:rsid w:val="001A697C"/>
    <w:rsid w:val="001A69BC"/>
    <w:rsid w:val="001B001A"/>
    <w:rsid w:val="001B01E6"/>
    <w:rsid w:val="001B0BCC"/>
    <w:rsid w:val="001B1507"/>
    <w:rsid w:val="001B3E01"/>
    <w:rsid w:val="001B43ED"/>
    <w:rsid w:val="001B53AD"/>
    <w:rsid w:val="001B55F0"/>
    <w:rsid w:val="001B68AB"/>
    <w:rsid w:val="001B713A"/>
    <w:rsid w:val="001B7F7D"/>
    <w:rsid w:val="001C3721"/>
    <w:rsid w:val="001C3A8E"/>
    <w:rsid w:val="001C437F"/>
    <w:rsid w:val="001C4668"/>
    <w:rsid w:val="001C497A"/>
    <w:rsid w:val="001C4D76"/>
    <w:rsid w:val="001C55B3"/>
    <w:rsid w:val="001C567E"/>
    <w:rsid w:val="001D0A03"/>
    <w:rsid w:val="001D2CC0"/>
    <w:rsid w:val="001D2CCE"/>
    <w:rsid w:val="001D3160"/>
    <w:rsid w:val="001D3D1F"/>
    <w:rsid w:val="001E0018"/>
    <w:rsid w:val="001E0DDC"/>
    <w:rsid w:val="001E1633"/>
    <w:rsid w:val="001E1D8C"/>
    <w:rsid w:val="001E590A"/>
    <w:rsid w:val="001E6500"/>
    <w:rsid w:val="001E6871"/>
    <w:rsid w:val="001E6C42"/>
    <w:rsid w:val="001E6C70"/>
    <w:rsid w:val="001F048B"/>
    <w:rsid w:val="001F0EBF"/>
    <w:rsid w:val="001F123C"/>
    <w:rsid w:val="001F2242"/>
    <w:rsid w:val="001F3095"/>
    <w:rsid w:val="001F309C"/>
    <w:rsid w:val="001F4324"/>
    <w:rsid w:val="001F45E4"/>
    <w:rsid w:val="001F5ACF"/>
    <w:rsid w:val="001F5FCB"/>
    <w:rsid w:val="001F63A2"/>
    <w:rsid w:val="001F6590"/>
    <w:rsid w:val="001F664E"/>
    <w:rsid w:val="001F77A8"/>
    <w:rsid w:val="00201F72"/>
    <w:rsid w:val="00202559"/>
    <w:rsid w:val="00202BF6"/>
    <w:rsid w:val="002032F0"/>
    <w:rsid w:val="002035EA"/>
    <w:rsid w:val="0020398E"/>
    <w:rsid w:val="00203A7D"/>
    <w:rsid w:val="002042FB"/>
    <w:rsid w:val="00205447"/>
    <w:rsid w:val="00207DFA"/>
    <w:rsid w:val="002116CB"/>
    <w:rsid w:val="00211DFF"/>
    <w:rsid w:val="0021228B"/>
    <w:rsid w:val="002123D8"/>
    <w:rsid w:val="002124C9"/>
    <w:rsid w:val="00212AF6"/>
    <w:rsid w:val="00212B33"/>
    <w:rsid w:val="00213985"/>
    <w:rsid w:val="002142C9"/>
    <w:rsid w:val="00215579"/>
    <w:rsid w:val="00217FC4"/>
    <w:rsid w:val="0022097D"/>
    <w:rsid w:val="00221281"/>
    <w:rsid w:val="00221C92"/>
    <w:rsid w:val="002222C8"/>
    <w:rsid w:val="0022272F"/>
    <w:rsid w:val="002243EC"/>
    <w:rsid w:val="00224639"/>
    <w:rsid w:val="0022466A"/>
    <w:rsid w:val="00224BD8"/>
    <w:rsid w:val="00225B84"/>
    <w:rsid w:val="00226D2C"/>
    <w:rsid w:val="002300B7"/>
    <w:rsid w:val="002332BB"/>
    <w:rsid w:val="00235015"/>
    <w:rsid w:val="002356BC"/>
    <w:rsid w:val="00237194"/>
    <w:rsid w:val="00237963"/>
    <w:rsid w:val="00240AE1"/>
    <w:rsid w:val="00241DA2"/>
    <w:rsid w:val="00241DF8"/>
    <w:rsid w:val="002421B2"/>
    <w:rsid w:val="002424DF"/>
    <w:rsid w:val="002438DD"/>
    <w:rsid w:val="00245A5C"/>
    <w:rsid w:val="00245BCF"/>
    <w:rsid w:val="002460B8"/>
    <w:rsid w:val="00250549"/>
    <w:rsid w:val="00251603"/>
    <w:rsid w:val="002540C5"/>
    <w:rsid w:val="00254CB6"/>
    <w:rsid w:val="00255900"/>
    <w:rsid w:val="0025665E"/>
    <w:rsid w:val="002567EC"/>
    <w:rsid w:val="00256DDC"/>
    <w:rsid w:val="00257756"/>
    <w:rsid w:val="002608D6"/>
    <w:rsid w:val="00260FEF"/>
    <w:rsid w:val="00261157"/>
    <w:rsid w:val="00261C43"/>
    <w:rsid w:val="0026318F"/>
    <w:rsid w:val="00264708"/>
    <w:rsid w:val="00265797"/>
    <w:rsid w:val="00265CB0"/>
    <w:rsid w:val="0026742C"/>
    <w:rsid w:val="00267FF6"/>
    <w:rsid w:val="00270179"/>
    <w:rsid w:val="00270D40"/>
    <w:rsid w:val="002735C4"/>
    <w:rsid w:val="002746FD"/>
    <w:rsid w:val="00276F20"/>
    <w:rsid w:val="002770C1"/>
    <w:rsid w:val="0027759C"/>
    <w:rsid w:val="00277998"/>
    <w:rsid w:val="00280A43"/>
    <w:rsid w:val="002818B5"/>
    <w:rsid w:val="002821B7"/>
    <w:rsid w:val="00282B4B"/>
    <w:rsid w:val="00283DFD"/>
    <w:rsid w:val="00284304"/>
    <w:rsid w:val="002865A5"/>
    <w:rsid w:val="00286870"/>
    <w:rsid w:val="00286C18"/>
    <w:rsid w:val="0028780A"/>
    <w:rsid w:val="00287ADA"/>
    <w:rsid w:val="00290064"/>
    <w:rsid w:val="00291233"/>
    <w:rsid w:val="00292598"/>
    <w:rsid w:val="00292AC7"/>
    <w:rsid w:val="00292C57"/>
    <w:rsid w:val="00292D23"/>
    <w:rsid w:val="00292F6F"/>
    <w:rsid w:val="00293B45"/>
    <w:rsid w:val="00294018"/>
    <w:rsid w:val="002943DC"/>
    <w:rsid w:val="00294E30"/>
    <w:rsid w:val="00295419"/>
    <w:rsid w:val="00295EDE"/>
    <w:rsid w:val="0029658E"/>
    <w:rsid w:val="00296E6F"/>
    <w:rsid w:val="0029738E"/>
    <w:rsid w:val="002A123D"/>
    <w:rsid w:val="002A12EE"/>
    <w:rsid w:val="002A2057"/>
    <w:rsid w:val="002A265E"/>
    <w:rsid w:val="002A31EC"/>
    <w:rsid w:val="002A3576"/>
    <w:rsid w:val="002A36EE"/>
    <w:rsid w:val="002A3C0A"/>
    <w:rsid w:val="002A41AB"/>
    <w:rsid w:val="002A5631"/>
    <w:rsid w:val="002A57E6"/>
    <w:rsid w:val="002A597A"/>
    <w:rsid w:val="002A6C16"/>
    <w:rsid w:val="002A7A74"/>
    <w:rsid w:val="002B0A04"/>
    <w:rsid w:val="002B1374"/>
    <w:rsid w:val="002B2DE7"/>
    <w:rsid w:val="002B2F28"/>
    <w:rsid w:val="002B5DAE"/>
    <w:rsid w:val="002B677E"/>
    <w:rsid w:val="002B7760"/>
    <w:rsid w:val="002B7E26"/>
    <w:rsid w:val="002C0139"/>
    <w:rsid w:val="002C1FD1"/>
    <w:rsid w:val="002C269A"/>
    <w:rsid w:val="002C299E"/>
    <w:rsid w:val="002C3728"/>
    <w:rsid w:val="002C4020"/>
    <w:rsid w:val="002C4310"/>
    <w:rsid w:val="002C4754"/>
    <w:rsid w:val="002C4C14"/>
    <w:rsid w:val="002C68B1"/>
    <w:rsid w:val="002C6C63"/>
    <w:rsid w:val="002D0A00"/>
    <w:rsid w:val="002D1F83"/>
    <w:rsid w:val="002D2423"/>
    <w:rsid w:val="002D2682"/>
    <w:rsid w:val="002D2DF1"/>
    <w:rsid w:val="002D2E60"/>
    <w:rsid w:val="002D3299"/>
    <w:rsid w:val="002D37ED"/>
    <w:rsid w:val="002D3AD2"/>
    <w:rsid w:val="002D3B74"/>
    <w:rsid w:val="002D4FA2"/>
    <w:rsid w:val="002D75CC"/>
    <w:rsid w:val="002E151F"/>
    <w:rsid w:val="002E3C7A"/>
    <w:rsid w:val="002E6C00"/>
    <w:rsid w:val="002F023D"/>
    <w:rsid w:val="002F06E0"/>
    <w:rsid w:val="002F08CF"/>
    <w:rsid w:val="002F0F44"/>
    <w:rsid w:val="002F16C1"/>
    <w:rsid w:val="002F1989"/>
    <w:rsid w:val="002F2D67"/>
    <w:rsid w:val="002F45BE"/>
    <w:rsid w:val="002F4FC5"/>
    <w:rsid w:val="002F5D3B"/>
    <w:rsid w:val="002F5D8C"/>
    <w:rsid w:val="002F6C35"/>
    <w:rsid w:val="002F7E22"/>
    <w:rsid w:val="002F7EDE"/>
    <w:rsid w:val="00300393"/>
    <w:rsid w:val="003004B0"/>
    <w:rsid w:val="003007E3"/>
    <w:rsid w:val="003033B5"/>
    <w:rsid w:val="0030406D"/>
    <w:rsid w:val="00305387"/>
    <w:rsid w:val="0030670F"/>
    <w:rsid w:val="00306D94"/>
    <w:rsid w:val="00307E72"/>
    <w:rsid w:val="00310237"/>
    <w:rsid w:val="00310800"/>
    <w:rsid w:val="003113CE"/>
    <w:rsid w:val="00312987"/>
    <w:rsid w:val="00312B48"/>
    <w:rsid w:val="00312F70"/>
    <w:rsid w:val="00314EC0"/>
    <w:rsid w:val="003151E1"/>
    <w:rsid w:val="003159CF"/>
    <w:rsid w:val="003171B4"/>
    <w:rsid w:val="00317798"/>
    <w:rsid w:val="00320B9B"/>
    <w:rsid w:val="003213D3"/>
    <w:rsid w:val="00323A94"/>
    <w:rsid w:val="00325A32"/>
    <w:rsid w:val="00325C45"/>
    <w:rsid w:val="00330D38"/>
    <w:rsid w:val="00331260"/>
    <w:rsid w:val="0033349E"/>
    <w:rsid w:val="00333C20"/>
    <w:rsid w:val="00333F46"/>
    <w:rsid w:val="0033526D"/>
    <w:rsid w:val="003352D9"/>
    <w:rsid w:val="0033584F"/>
    <w:rsid w:val="003358F1"/>
    <w:rsid w:val="00336390"/>
    <w:rsid w:val="00336E34"/>
    <w:rsid w:val="00340A6D"/>
    <w:rsid w:val="003415F3"/>
    <w:rsid w:val="00345418"/>
    <w:rsid w:val="00346295"/>
    <w:rsid w:val="00346394"/>
    <w:rsid w:val="00347C7F"/>
    <w:rsid w:val="00347EB7"/>
    <w:rsid w:val="00350819"/>
    <w:rsid w:val="00350B5A"/>
    <w:rsid w:val="00351AFF"/>
    <w:rsid w:val="00351B03"/>
    <w:rsid w:val="00351D76"/>
    <w:rsid w:val="0035211B"/>
    <w:rsid w:val="003522F6"/>
    <w:rsid w:val="00352719"/>
    <w:rsid w:val="00352880"/>
    <w:rsid w:val="00353A52"/>
    <w:rsid w:val="00354BFE"/>
    <w:rsid w:val="00355956"/>
    <w:rsid w:val="00355D33"/>
    <w:rsid w:val="00355E95"/>
    <w:rsid w:val="0035689B"/>
    <w:rsid w:val="003568C7"/>
    <w:rsid w:val="00357218"/>
    <w:rsid w:val="0036086D"/>
    <w:rsid w:val="003615CA"/>
    <w:rsid w:val="003619B7"/>
    <w:rsid w:val="00362357"/>
    <w:rsid w:val="00362929"/>
    <w:rsid w:val="003650C6"/>
    <w:rsid w:val="003659C5"/>
    <w:rsid w:val="00365DF1"/>
    <w:rsid w:val="00366D08"/>
    <w:rsid w:val="00366EB8"/>
    <w:rsid w:val="0036756A"/>
    <w:rsid w:val="0036793F"/>
    <w:rsid w:val="003709A7"/>
    <w:rsid w:val="00370C32"/>
    <w:rsid w:val="0037195C"/>
    <w:rsid w:val="00372434"/>
    <w:rsid w:val="00372AC6"/>
    <w:rsid w:val="003730E4"/>
    <w:rsid w:val="00373585"/>
    <w:rsid w:val="003737A2"/>
    <w:rsid w:val="00374136"/>
    <w:rsid w:val="003742B4"/>
    <w:rsid w:val="00374552"/>
    <w:rsid w:val="00374E17"/>
    <w:rsid w:val="0037511D"/>
    <w:rsid w:val="003773B4"/>
    <w:rsid w:val="00380707"/>
    <w:rsid w:val="00380E41"/>
    <w:rsid w:val="003828CE"/>
    <w:rsid w:val="00382FB0"/>
    <w:rsid w:val="00383D76"/>
    <w:rsid w:val="00384065"/>
    <w:rsid w:val="00385029"/>
    <w:rsid w:val="0038520F"/>
    <w:rsid w:val="00385552"/>
    <w:rsid w:val="00385909"/>
    <w:rsid w:val="00386298"/>
    <w:rsid w:val="00386842"/>
    <w:rsid w:val="003873EC"/>
    <w:rsid w:val="00387453"/>
    <w:rsid w:val="003911A1"/>
    <w:rsid w:val="00392FAE"/>
    <w:rsid w:val="003933C8"/>
    <w:rsid w:val="0039432C"/>
    <w:rsid w:val="00394732"/>
    <w:rsid w:val="00395057"/>
    <w:rsid w:val="00396561"/>
    <w:rsid w:val="00397086"/>
    <w:rsid w:val="0039719A"/>
    <w:rsid w:val="003A0373"/>
    <w:rsid w:val="003A1177"/>
    <w:rsid w:val="003A13B4"/>
    <w:rsid w:val="003A2C94"/>
    <w:rsid w:val="003A4BAC"/>
    <w:rsid w:val="003A6C89"/>
    <w:rsid w:val="003A7617"/>
    <w:rsid w:val="003B00F4"/>
    <w:rsid w:val="003B01EB"/>
    <w:rsid w:val="003B0244"/>
    <w:rsid w:val="003B0582"/>
    <w:rsid w:val="003B384F"/>
    <w:rsid w:val="003B50A7"/>
    <w:rsid w:val="003B573D"/>
    <w:rsid w:val="003B76D2"/>
    <w:rsid w:val="003B7EAE"/>
    <w:rsid w:val="003C0B93"/>
    <w:rsid w:val="003C1C65"/>
    <w:rsid w:val="003C2724"/>
    <w:rsid w:val="003C2A2C"/>
    <w:rsid w:val="003C404D"/>
    <w:rsid w:val="003C4673"/>
    <w:rsid w:val="003C49E3"/>
    <w:rsid w:val="003C4CA6"/>
    <w:rsid w:val="003C6539"/>
    <w:rsid w:val="003C672A"/>
    <w:rsid w:val="003C6736"/>
    <w:rsid w:val="003C7913"/>
    <w:rsid w:val="003D0797"/>
    <w:rsid w:val="003D0BC4"/>
    <w:rsid w:val="003D10CB"/>
    <w:rsid w:val="003D18A8"/>
    <w:rsid w:val="003D26E2"/>
    <w:rsid w:val="003D3614"/>
    <w:rsid w:val="003D5B70"/>
    <w:rsid w:val="003D6889"/>
    <w:rsid w:val="003D746F"/>
    <w:rsid w:val="003D7835"/>
    <w:rsid w:val="003E0213"/>
    <w:rsid w:val="003E2392"/>
    <w:rsid w:val="003E2DDF"/>
    <w:rsid w:val="003E2F6D"/>
    <w:rsid w:val="003E392A"/>
    <w:rsid w:val="003E5DBA"/>
    <w:rsid w:val="003E6515"/>
    <w:rsid w:val="003E6921"/>
    <w:rsid w:val="003E6A00"/>
    <w:rsid w:val="003E6F43"/>
    <w:rsid w:val="003E7C6B"/>
    <w:rsid w:val="003F0533"/>
    <w:rsid w:val="003F0D02"/>
    <w:rsid w:val="003F12E4"/>
    <w:rsid w:val="003F1BE2"/>
    <w:rsid w:val="003F2323"/>
    <w:rsid w:val="003F6DC5"/>
    <w:rsid w:val="003F752F"/>
    <w:rsid w:val="0040152F"/>
    <w:rsid w:val="004015EB"/>
    <w:rsid w:val="00402C68"/>
    <w:rsid w:val="00403078"/>
    <w:rsid w:val="0040349C"/>
    <w:rsid w:val="004036B1"/>
    <w:rsid w:val="00404C35"/>
    <w:rsid w:val="004051D6"/>
    <w:rsid w:val="00405583"/>
    <w:rsid w:val="004065E8"/>
    <w:rsid w:val="00407887"/>
    <w:rsid w:val="00407B28"/>
    <w:rsid w:val="00407DAB"/>
    <w:rsid w:val="00410024"/>
    <w:rsid w:val="00411AC3"/>
    <w:rsid w:val="00412AB7"/>
    <w:rsid w:val="0041436F"/>
    <w:rsid w:val="00414FC4"/>
    <w:rsid w:val="00415BEE"/>
    <w:rsid w:val="0042115A"/>
    <w:rsid w:val="00421F4A"/>
    <w:rsid w:val="00422612"/>
    <w:rsid w:val="00423191"/>
    <w:rsid w:val="00423F8E"/>
    <w:rsid w:val="004245E2"/>
    <w:rsid w:val="00424CB7"/>
    <w:rsid w:val="004255C5"/>
    <w:rsid w:val="004268BE"/>
    <w:rsid w:val="00426F1B"/>
    <w:rsid w:val="00430823"/>
    <w:rsid w:val="00430AF5"/>
    <w:rsid w:val="00431659"/>
    <w:rsid w:val="00434F7C"/>
    <w:rsid w:val="00435072"/>
    <w:rsid w:val="00436521"/>
    <w:rsid w:val="00437A7E"/>
    <w:rsid w:val="00437E79"/>
    <w:rsid w:val="004404C0"/>
    <w:rsid w:val="00441A21"/>
    <w:rsid w:val="00445A28"/>
    <w:rsid w:val="00445B10"/>
    <w:rsid w:val="00450CDA"/>
    <w:rsid w:val="00451359"/>
    <w:rsid w:val="004515DA"/>
    <w:rsid w:val="00451B4B"/>
    <w:rsid w:val="00451D01"/>
    <w:rsid w:val="004531E8"/>
    <w:rsid w:val="00453714"/>
    <w:rsid w:val="0045436F"/>
    <w:rsid w:val="0045447B"/>
    <w:rsid w:val="00455012"/>
    <w:rsid w:val="0045569B"/>
    <w:rsid w:val="00455FA4"/>
    <w:rsid w:val="00456AF2"/>
    <w:rsid w:val="00457F2D"/>
    <w:rsid w:val="00460783"/>
    <w:rsid w:val="00460B05"/>
    <w:rsid w:val="00460CC7"/>
    <w:rsid w:val="00460E75"/>
    <w:rsid w:val="00462CFE"/>
    <w:rsid w:val="00463094"/>
    <w:rsid w:val="00463223"/>
    <w:rsid w:val="00465799"/>
    <w:rsid w:val="00465C78"/>
    <w:rsid w:val="0046797F"/>
    <w:rsid w:val="0047063D"/>
    <w:rsid w:val="00470D36"/>
    <w:rsid w:val="004714F1"/>
    <w:rsid w:val="004729C1"/>
    <w:rsid w:val="004774EF"/>
    <w:rsid w:val="00480950"/>
    <w:rsid w:val="00480CDD"/>
    <w:rsid w:val="00481058"/>
    <w:rsid w:val="0048208E"/>
    <w:rsid w:val="00482CA4"/>
    <w:rsid w:val="00482EE4"/>
    <w:rsid w:val="004831BB"/>
    <w:rsid w:val="00484D0E"/>
    <w:rsid w:val="00485002"/>
    <w:rsid w:val="004854CB"/>
    <w:rsid w:val="004860D0"/>
    <w:rsid w:val="00486185"/>
    <w:rsid w:val="0049016B"/>
    <w:rsid w:val="00491ADF"/>
    <w:rsid w:val="004931D3"/>
    <w:rsid w:val="004937B1"/>
    <w:rsid w:val="00494E92"/>
    <w:rsid w:val="004960B8"/>
    <w:rsid w:val="004965D6"/>
    <w:rsid w:val="004966DE"/>
    <w:rsid w:val="0049694E"/>
    <w:rsid w:val="00497005"/>
    <w:rsid w:val="004A482B"/>
    <w:rsid w:val="004A4DD2"/>
    <w:rsid w:val="004B0418"/>
    <w:rsid w:val="004B1879"/>
    <w:rsid w:val="004B1A05"/>
    <w:rsid w:val="004B22F4"/>
    <w:rsid w:val="004B2725"/>
    <w:rsid w:val="004B3AC6"/>
    <w:rsid w:val="004B4EC8"/>
    <w:rsid w:val="004B608F"/>
    <w:rsid w:val="004B6FEB"/>
    <w:rsid w:val="004C01EA"/>
    <w:rsid w:val="004C210F"/>
    <w:rsid w:val="004C3ED5"/>
    <w:rsid w:val="004C6C60"/>
    <w:rsid w:val="004C7343"/>
    <w:rsid w:val="004D1D2A"/>
    <w:rsid w:val="004D1E1C"/>
    <w:rsid w:val="004D26B4"/>
    <w:rsid w:val="004D3324"/>
    <w:rsid w:val="004D35B2"/>
    <w:rsid w:val="004D3C11"/>
    <w:rsid w:val="004D404B"/>
    <w:rsid w:val="004D4224"/>
    <w:rsid w:val="004D4D06"/>
    <w:rsid w:val="004D51B5"/>
    <w:rsid w:val="004D65C9"/>
    <w:rsid w:val="004D6B27"/>
    <w:rsid w:val="004D6DA3"/>
    <w:rsid w:val="004E3152"/>
    <w:rsid w:val="004E496B"/>
    <w:rsid w:val="004E54CA"/>
    <w:rsid w:val="004F1631"/>
    <w:rsid w:val="004F1A46"/>
    <w:rsid w:val="004F2219"/>
    <w:rsid w:val="004F2363"/>
    <w:rsid w:val="004F35FE"/>
    <w:rsid w:val="004F39FD"/>
    <w:rsid w:val="004F3A68"/>
    <w:rsid w:val="004F4763"/>
    <w:rsid w:val="004F4CCD"/>
    <w:rsid w:val="004F663C"/>
    <w:rsid w:val="004F6B2D"/>
    <w:rsid w:val="004F70AD"/>
    <w:rsid w:val="004F76B6"/>
    <w:rsid w:val="004F77C1"/>
    <w:rsid w:val="005024BB"/>
    <w:rsid w:val="00503003"/>
    <w:rsid w:val="00504CD4"/>
    <w:rsid w:val="00506120"/>
    <w:rsid w:val="0050694B"/>
    <w:rsid w:val="00507E6C"/>
    <w:rsid w:val="00507E96"/>
    <w:rsid w:val="00510666"/>
    <w:rsid w:val="00510E9D"/>
    <w:rsid w:val="00512818"/>
    <w:rsid w:val="00512C7F"/>
    <w:rsid w:val="00516ECD"/>
    <w:rsid w:val="0051723F"/>
    <w:rsid w:val="00520720"/>
    <w:rsid w:val="00520DF9"/>
    <w:rsid w:val="00522574"/>
    <w:rsid w:val="00523023"/>
    <w:rsid w:val="005249B6"/>
    <w:rsid w:val="00524CAE"/>
    <w:rsid w:val="00526B41"/>
    <w:rsid w:val="00533823"/>
    <w:rsid w:val="00536197"/>
    <w:rsid w:val="005367C8"/>
    <w:rsid w:val="005370E5"/>
    <w:rsid w:val="00537386"/>
    <w:rsid w:val="0054087B"/>
    <w:rsid w:val="00542D48"/>
    <w:rsid w:val="00543EB5"/>
    <w:rsid w:val="005441CB"/>
    <w:rsid w:val="00544675"/>
    <w:rsid w:val="00545CFA"/>
    <w:rsid w:val="00545E8D"/>
    <w:rsid w:val="005467F4"/>
    <w:rsid w:val="00547375"/>
    <w:rsid w:val="00547D45"/>
    <w:rsid w:val="00550201"/>
    <w:rsid w:val="00550741"/>
    <w:rsid w:val="00551F8A"/>
    <w:rsid w:val="0055316B"/>
    <w:rsid w:val="00553D62"/>
    <w:rsid w:val="00556944"/>
    <w:rsid w:val="005570F7"/>
    <w:rsid w:val="00561AA7"/>
    <w:rsid w:val="00562F8E"/>
    <w:rsid w:val="00563085"/>
    <w:rsid w:val="0056415A"/>
    <w:rsid w:val="0056548D"/>
    <w:rsid w:val="00567E1A"/>
    <w:rsid w:val="005710C3"/>
    <w:rsid w:val="00571504"/>
    <w:rsid w:val="005717C7"/>
    <w:rsid w:val="005717CA"/>
    <w:rsid w:val="00571A01"/>
    <w:rsid w:val="00571C4B"/>
    <w:rsid w:val="0057252C"/>
    <w:rsid w:val="00573D35"/>
    <w:rsid w:val="00574CE5"/>
    <w:rsid w:val="005754E6"/>
    <w:rsid w:val="0057602C"/>
    <w:rsid w:val="005775EB"/>
    <w:rsid w:val="0058067B"/>
    <w:rsid w:val="00581148"/>
    <w:rsid w:val="00584420"/>
    <w:rsid w:val="00584FD9"/>
    <w:rsid w:val="005857F3"/>
    <w:rsid w:val="00586A19"/>
    <w:rsid w:val="00586B1E"/>
    <w:rsid w:val="00587B5C"/>
    <w:rsid w:val="005925CE"/>
    <w:rsid w:val="00593F10"/>
    <w:rsid w:val="00593F2C"/>
    <w:rsid w:val="00594108"/>
    <w:rsid w:val="00594415"/>
    <w:rsid w:val="00594E97"/>
    <w:rsid w:val="0059517A"/>
    <w:rsid w:val="00596BB7"/>
    <w:rsid w:val="0059709D"/>
    <w:rsid w:val="0059728F"/>
    <w:rsid w:val="005A1A16"/>
    <w:rsid w:val="005A32A6"/>
    <w:rsid w:val="005A366C"/>
    <w:rsid w:val="005A3B84"/>
    <w:rsid w:val="005A3F50"/>
    <w:rsid w:val="005A5869"/>
    <w:rsid w:val="005A68D3"/>
    <w:rsid w:val="005A68E9"/>
    <w:rsid w:val="005A7161"/>
    <w:rsid w:val="005A7A33"/>
    <w:rsid w:val="005B1149"/>
    <w:rsid w:val="005B1A72"/>
    <w:rsid w:val="005B2966"/>
    <w:rsid w:val="005B3D17"/>
    <w:rsid w:val="005B4498"/>
    <w:rsid w:val="005B4559"/>
    <w:rsid w:val="005B4DAA"/>
    <w:rsid w:val="005B5145"/>
    <w:rsid w:val="005B6585"/>
    <w:rsid w:val="005C1C82"/>
    <w:rsid w:val="005C34DC"/>
    <w:rsid w:val="005C4CB1"/>
    <w:rsid w:val="005C6781"/>
    <w:rsid w:val="005C69E1"/>
    <w:rsid w:val="005C7F0C"/>
    <w:rsid w:val="005D02A7"/>
    <w:rsid w:val="005D03F8"/>
    <w:rsid w:val="005D2832"/>
    <w:rsid w:val="005D39B3"/>
    <w:rsid w:val="005D3CF2"/>
    <w:rsid w:val="005D3E98"/>
    <w:rsid w:val="005D4796"/>
    <w:rsid w:val="005D481D"/>
    <w:rsid w:val="005D4858"/>
    <w:rsid w:val="005D4BAF"/>
    <w:rsid w:val="005D5106"/>
    <w:rsid w:val="005D57AE"/>
    <w:rsid w:val="005D5BC7"/>
    <w:rsid w:val="005D6ACF"/>
    <w:rsid w:val="005D77D8"/>
    <w:rsid w:val="005E1107"/>
    <w:rsid w:val="005E2E30"/>
    <w:rsid w:val="005E3492"/>
    <w:rsid w:val="005E398A"/>
    <w:rsid w:val="005E512B"/>
    <w:rsid w:val="005E514F"/>
    <w:rsid w:val="005E5A47"/>
    <w:rsid w:val="005E5E51"/>
    <w:rsid w:val="005E7E97"/>
    <w:rsid w:val="005F0FFC"/>
    <w:rsid w:val="005F18A9"/>
    <w:rsid w:val="005F409F"/>
    <w:rsid w:val="005F43F3"/>
    <w:rsid w:val="005F550B"/>
    <w:rsid w:val="005F55CF"/>
    <w:rsid w:val="005F612E"/>
    <w:rsid w:val="005F7CE9"/>
    <w:rsid w:val="00601CE9"/>
    <w:rsid w:val="006023DC"/>
    <w:rsid w:val="006025F4"/>
    <w:rsid w:val="006027C5"/>
    <w:rsid w:val="0060354D"/>
    <w:rsid w:val="00603934"/>
    <w:rsid w:val="00610407"/>
    <w:rsid w:val="00611306"/>
    <w:rsid w:val="00611780"/>
    <w:rsid w:val="006123A3"/>
    <w:rsid w:val="0061331A"/>
    <w:rsid w:val="00613863"/>
    <w:rsid w:val="00615939"/>
    <w:rsid w:val="00616EF7"/>
    <w:rsid w:val="00617D6C"/>
    <w:rsid w:val="00621058"/>
    <w:rsid w:val="006211A0"/>
    <w:rsid w:val="006218A2"/>
    <w:rsid w:val="00624393"/>
    <w:rsid w:val="0062469B"/>
    <w:rsid w:val="00626540"/>
    <w:rsid w:val="00626DAC"/>
    <w:rsid w:val="00627546"/>
    <w:rsid w:val="00630D89"/>
    <w:rsid w:val="00631679"/>
    <w:rsid w:val="00631FC8"/>
    <w:rsid w:val="00632861"/>
    <w:rsid w:val="006345FC"/>
    <w:rsid w:val="00636472"/>
    <w:rsid w:val="0063727B"/>
    <w:rsid w:val="006407C1"/>
    <w:rsid w:val="00640C63"/>
    <w:rsid w:val="00642D44"/>
    <w:rsid w:val="00645060"/>
    <w:rsid w:val="00646684"/>
    <w:rsid w:val="006472B0"/>
    <w:rsid w:val="00647905"/>
    <w:rsid w:val="00650686"/>
    <w:rsid w:val="0065102C"/>
    <w:rsid w:val="00651773"/>
    <w:rsid w:val="00652E4E"/>
    <w:rsid w:val="006531E5"/>
    <w:rsid w:val="006539DB"/>
    <w:rsid w:val="00655EA8"/>
    <w:rsid w:val="00656312"/>
    <w:rsid w:val="00656794"/>
    <w:rsid w:val="00656AE8"/>
    <w:rsid w:val="006573D8"/>
    <w:rsid w:val="00661FAF"/>
    <w:rsid w:val="006622D1"/>
    <w:rsid w:val="00662788"/>
    <w:rsid w:val="00662C60"/>
    <w:rsid w:val="00663A51"/>
    <w:rsid w:val="00665164"/>
    <w:rsid w:val="0066567D"/>
    <w:rsid w:val="00665E4E"/>
    <w:rsid w:val="00667FCA"/>
    <w:rsid w:val="0067143C"/>
    <w:rsid w:val="00672103"/>
    <w:rsid w:val="00673AA9"/>
    <w:rsid w:val="0067495B"/>
    <w:rsid w:val="00675334"/>
    <w:rsid w:val="00677D29"/>
    <w:rsid w:val="00683133"/>
    <w:rsid w:val="00683162"/>
    <w:rsid w:val="00683F97"/>
    <w:rsid w:val="00690ECE"/>
    <w:rsid w:val="0069178F"/>
    <w:rsid w:val="00693C05"/>
    <w:rsid w:val="00693E87"/>
    <w:rsid w:val="00693E91"/>
    <w:rsid w:val="00694395"/>
    <w:rsid w:val="006946C3"/>
    <w:rsid w:val="00694D46"/>
    <w:rsid w:val="006951B1"/>
    <w:rsid w:val="0069556D"/>
    <w:rsid w:val="00696294"/>
    <w:rsid w:val="0069683A"/>
    <w:rsid w:val="00696F7A"/>
    <w:rsid w:val="006A03A6"/>
    <w:rsid w:val="006A0B40"/>
    <w:rsid w:val="006A1E8D"/>
    <w:rsid w:val="006A2E6D"/>
    <w:rsid w:val="006A5215"/>
    <w:rsid w:val="006A6C4B"/>
    <w:rsid w:val="006A7EF4"/>
    <w:rsid w:val="006B006E"/>
    <w:rsid w:val="006B38B6"/>
    <w:rsid w:val="006B3DA3"/>
    <w:rsid w:val="006B3DFD"/>
    <w:rsid w:val="006B5329"/>
    <w:rsid w:val="006B571E"/>
    <w:rsid w:val="006B6432"/>
    <w:rsid w:val="006B6F63"/>
    <w:rsid w:val="006C1C6C"/>
    <w:rsid w:val="006C2A32"/>
    <w:rsid w:val="006C49B8"/>
    <w:rsid w:val="006C6502"/>
    <w:rsid w:val="006C7635"/>
    <w:rsid w:val="006D074F"/>
    <w:rsid w:val="006D16CD"/>
    <w:rsid w:val="006D1745"/>
    <w:rsid w:val="006D286A"/>
    <w:rsid w:val="006D319F"/>
    <w:rsid w:val="006D3A40"/>
    <w:rsid w:val="006D51CE"/>
    <w:rsid w:val="006D6868"/>
    <w:rsid w:val="006D6A19"/>
    <w:rsid w:val="006D6AA1"/>
    <w:rsid w:val="006E0AB7"/>
    <w:rsid w:val="006E0EF6"/>
    <w:rsid w:val="006E22D2"/>
    <w:rsid w:val="006E2916"/>
    <w:rsid w:val="006E2ADA"/>
    <w:rsid w:val="006E3309"/>
    <w:rsid w:val="006E3CFE"/>
    <w:rsid w:val="006E45F7"/>
    <w:rsid w:val="006E550E"/>
    <w:rsid w:val="006E6AB2"/>
    <w:rsid w:val="006F2277"/>
    <w:rsid w:val="006F2F4E"/>
    <w:rsid w:val="006F3E45"/>
    <w:rsid w:val="006F4326"/>
    <w:rsid w:val="006F45B0"/>
    <w:rsid w:val="006F5660"/>
    <w:rsid w:val="006F5EEB"/>
    <w:rsid w:val="006F65C9"/>
    <w:rsid w:val="006F7121"/>
    <w:rsid w:val="006F7254"/>
    <w:rsid w:val="006F7926"/>
    <w:rsid w:val="007018F4"/>
    <w:rsid w:val="007020F3"/>
    <w:rsid w:val="00702C1D"/>
    <w:rsid w:val="007049A6"/>
    <w:rsid w:val="0070532F"/>
    <w:rsid w:val="007061FC"/>
    <w:rsid w:val="00706F81"/>
    <w:rsid w:val="00707B58"/>
    <w:rsid w:val="00710210"/>
    <w:rsid w:val="007108F7"/>
    <w:rsid w:val="00710D52"/>
    <w:rsid w:val="00713CC7"/>
    <w:rsid w:val="007156F9"/>
    <w:rsid w:val="00715B5F"/>
    <w:rsid w:val="00715C99"/>
    <w:rsid w:val="0071784E"/>
    <w:rsid w:val="00720054"/>
    <w:rsid w:val="0072054E"/>
    <w:rsid w:val="00721D98"/>
    <w:rsid w:val="00724AA3"/>
    <w:rsid w:val="00725BB1"/>
    <w:rsid w:val="00726715"/>
    <w:rsid w:val="00727C8B"/>
    <w:rsid w:val="0073006E"/>
    <w:rsid w:val="00730221"/>
    <w:rsid w:val="007310A2"/>
    <w:rsid w:val="00731EB4"/>
    <w:rsid w:val="00734149"/>
    <w:rsid w:val="007353F9"/>
    <w:rsid w:val="0073687D"/>
    <w:rsid w:val="007377EF"/>
    <w:rsid w:val="00737C79"/>
    <w:rsid w:val="00740CB9"/>
    <w:rsid w:val="00740CCE"/>
    <w:rsid w:val="007422AB"/>
    <w:rsid w:val="00742D90"/>
    <w:rsid w:val="00743683"/>
    <w:rsid w:val="00743FBB"/>
    <w:rsid w:val="00744954"/>
    <w:rsid w:val="00744CF5"/>
    <w:rsid w:val="0074525A"/>
    <w:rsid w:val="0074684D"/>
    <w:rsid w:val="00747A09"/>
    <w:rsid w:val="007530C2"/>
    <w:rsid w:val="00754243"/>
    <w:rsid w:val="00755052"/>
    <w:rsid w:val="0075721B"/>
    <w:rsid w:val="00760175"/>
    <w:rsid w:val="007605F2"/>
    <w:rsid w:val="00760D5F"/>
    <w:rsid w:val="00764015"/>
    <w:rsid w:val="007650CC"/>
    <w:rsid w:val="00766830"/>
    <w:rsid w:val="007706EE"/>
    <w:rsid w:val="00770759"/>
    <w:rsid w:val="00771BEF"/>
    <w:rsid w:val="00773A8D"/>
    <w:rsid w:val="00773F98"/>
    <w:rsid w:val="00774E6E"/>
    <w:rsid w:val="007754DB"/>
    <w:rsid w:val="00775B71"/>
    <w:rsid w:val="00776BB5"/>
    <w:rsid w:val="00776BCF"/>
    <w:rsid w:val="007776E2"/>
    <w:rsid w:val="007777E3"/>
    <w:rsid w:val="00780898"/>
    <w:rsid w:val="007813D0"/>
    <w:rsid w:val="00781612"/>
    <w:rsid w:val="007817B6"/>
    <w:rsid w:val="007822F6"/>
    <w:rsid w:val="0078238D"/>
    <w:rsid w:val="00782636"/>
    <w:rsid w:val="00784D1D"/>
    <w:rsid w:val="007865A4"/>
    <w:rsid w:val="00786AA9"/>
    <w:rsid w:val="0078776A"/>
    <w:rsid w:val="00787C14"/>
    <w:rsid w:val="0079106E"/>
    <w:rsid w:val="00791B6F"/>
    <w:rsid w:val="00791BB2"/>
    <w:rsid w:val="007931AE"/>
    <w:rsid w:val="0079337A"/>
    <w:rsid w:val="007937B0"/>
    <w:rsid w:val="0079444D"/>
    <w:rsid w:val="00795123"/>
    <w:rsid w:val="007963BB"/>
    <w:rsid w:val="0079740F"/>
    <w:rsid w:val="007A0739"/>
    <w:rsid w:val="007A16B9"/>
    <w:rsid w:val="007A1888"/>
    <w:rsid w:val="007A1F28"/>
    <w:rsid w:val="007A2B6F"/>
    <w:rsid w:val="007A2BDC"/>
    <w:rsid w:val="007A2E32"/>
    <w:rsid w:val="007A54C6"/>
    <w:rsid w:val="007A621E"/>
    <w:rsid w:val="007A680E"/>
    <w:rsid w:val="007A7299"/>
    <w:rsid w:val="007B0E7F"/>
    <w:rsid w:val="007B1270"/>
    <w:rsid w:val="007B2225"/>
    <w:rsid w:val="007B349B"/>
    <w:rsid w:val="007B393E"/>
    <w:rsid w:val="007B3B25"/>
    <w:rsid w:val="007B5128"/>
    <w:rsid w:val="007B6537"/>
    <w:rsid w:val="007B6570"/>
    <w:rsid w:val="007C13F5"/>
    <w:rsid w:val="007C2056"/>
    <w:rsid w:val="007C20EA"/>
    <w:rsid w:val="007C2E21"/>
    <w:rsid w:val="007C3492"/>
    <w:rsid w:val="007C4FC0"/>
    <w:rsid w:val="007C54ED"/>
    <w:rsid w:val="007C567C"/>
    <w:rsid w:val="007C637C"/>
    <w:rsid w:val="007C64AE"/>
    <w:rsid w:val="007C64CC"/>
    <w:rsid w:val="007C6744"/>
    <w:rsid w:val="007C719A"/>
    <w:rsid w:val="007C7E5A"/>
    <w:rsid w:val="007C7F84"/>
    <w:rsid w:val="007D0685"/>
    <w:rsid w:val="007D1AD1"/>
    <w:rsid w:val="007D3416"/>
    <w:rsid w:val="007D5CBE"/>
    <w:rsid w:val="007D6142"/>
    <w:rsid w:val="007D709F"/>
    <w:rsid w:val="007E0F9E"/>
    <w:rsid w:val="007E183B"/>
    <w:rsid w:val="007E295E"/>
    <w:rsid w:val="007E64B8"/>
    <w:rsid w:val="007E66A5"/>
    <w:rsid w:val="007E6A94"/>
    <w:rsid w:val="007E6F31"/>
    <w:rsid w:val="007E739C"/>
    <w:rsid w:val="007E7D9F"/>
    <w:rsid w:val="007F04C3"/>
    <w:rsid w:val="007F078F"/>
    <w:rsid w:val="007F0FA6"/>
    <w:rsid w:val="007F41D9"/>
    <w:rsid w:val="007F4C4B"/>
    <w:rsid w:val="007F4CAC"/>
    <w:rsid w:val="007F7F94"/>
    <w:rsid w:val="00800323"/>
    <w:rsid w:val="00800D50"/>
    <w:rsid w:val="00800EDC"/>
    <w:rsid w:val="00801BDD"/>
    <w:rsid w:val="00802245"/>
    <w:rsid w:val="00802403"/>
    <w:rsid w:val="0080296A"/>
    <w:rsid w:val="008030D4"/>
    <w:rsid w:val="008034A4"/>
    <w:rsid w:val="00804592"/>
    <w:rsid w:val="00805D39"/>
    <w:rsid w:val="0080776F"/>
    <w:rsid w:val="0081039E"/>
    <w:rsid w:val="00812795"/>
    <w:rsid w:val="00812A37"/>
    <w:rsid w:val="00812D63"/>
    <w:rsid w:val="0081324B"/>
    <w:rsid w:val="00813573"/>
    <w:rsid w:val="00815E8C"/>
    <w:rsid w:val="008161CE"/>
    <w:rsid w:val="008220AE"/>
    <w:rsid w:val="00824E9E"/>
    <w:rsid w:val="00824F88"/>
    <w:rsid w:val="008250A9"/>
    <w:rsid w:val="00826256"/>
    <w:rsid w:val="00826D26"/>
    <w:rsid w:val="00826F58"/>
    <w:rsid w:val="008274B4"/>
    <w:rsid w:val="00831BCE"/>
    <w:rsid w:val="00831CCD"/>
    <w:rsid w:val="00832C2B"/>
    <w:rsid w:val="008331DF"/>
    <w:rsid w:val="00833A19"/>
    <w:rsid w:val="00836F0A"/>
    <w:rsid w:val="008409C9"/>
    <w:rsid w:val="00841218"/>
    <w:rsid w:val="0084143F"/>
    <w:rsid w:val="008414E9"/>
    <w:rsid w:val="00841959"/>
    <w:rsid w:val="008431A8"/>
    <w:rsid w:val="0084357C"/>
    <w:rsid w:val="008441F4"/>
    <w:rsid w:val="008445E2"/>
    <w:rsid w:val="00845274"/>
    <w:rsid w:val="008455B2"/>
    <w:rsid w:val="00845BAC"/>
    <w:rsid w:val="008469EB"/>
    <w:rsid w:val="0084711F"/>
    <w:rsid w:val="00847637"/>
    <w:rsid w:val="008544C1"/>
    <w:rsid w:val="008548B5"/>
    <w:rsid w:val="00855B61"/>
    <w:rsid w:val="0085617A"/>
    <w:rsid w:val="008569E5"/>
    <w:rsid w:val="00857343"/>
    <w:rsid w:val="008604E6"/>
    <w:rsid w:val="008619EA"/>
    <w:rsid w:val="00861A3E"/>
    <w:rsid w:val="008638A6"/>
    <w:rsid w:val="00864EBA"/>
    <w:rsid w:val="00865420"/>
    <w:rsid w:val="00867436"/>
    <w:rsid w:val="00871104"/>
    <w:rsid w:val="008719B4"/>
    <w:rsid w:val="00871ADF"/>
    <w:rsid w:val="00871D18"/>
    <w:rsid w:val="00871F5F"/>
    <w:rsid w:val="00872AB5"/>
    <w:rsid w:val="008739CB"/>
    <w:rsid w:val="008740E7"/>
    <w:rsid w:val="008747EC"/>
    <w:rsid w:val="00874D43"/>
    <w:rsid w:val="00874F1A"/>
    <w:rsid w:val="0087507B"/>
    <w:rsid w:val="008763C9"/>
    <w:rsid w:val="00876489"/>
    <w:rsid w:val="00877917"/>
    <w:rsid w:val="00877AA1"/>
    <w:rsid w:val="00881A43"/>
    <w:rsid w:val="008820C4"/>
    <w:rsid w:val="00883E59"/>
    <w:rsid w:val="008848FD"/>
    <w:rsid w:val="00885258"/>
    <w:rsid w:val="0088550A"/>
    <w:rsid w:val="0088610A"/>
    <w:rsid w:val="00887461"/>
    <w:rsid w:val="008877D2"/>
    <w:rsid w:val="0088791B"/>
    <w:rsid w:val="0089010E"/>
    <w:rsid w:val="00891292"/>
    <w:rsid w:val="008918CB"/>
    <w:rsid w:val="00893421"/>
    <w:rsid w:val="0089389F"/>
    <w:rsid w:val="008948C0"/>
    <w:rsid w:val="008955B4"/>
    <w:rsid w:val="00897714"/>
    <w:rsid w:val="008A1AC5"/>
    <w:rsid w:val="008A3044"/>
    <w:rsid w:val="008A6082"/>
    <w:rsid w:val="008A72EA"/>
    <w:rsid w:val="008B03EA"/>
    <w:rsid w:val="008B1D92"/>
    <w:rsid w:val="008B1F5D"/>
    <w:rsid w:val="008B24F9"/>
    <w:rsid w:val="008B3150"/>
    <w:rsid w:val="008B4290"/>
    <w:rsid w:val="008B747F"/>
    <w:rsid w:val="008C0EC5"/>
    <w:rsid w:val="008C1590"/>
    <w:rsid w:val="008C3833"/>
    <w:rsid w:val="008C5326"/>
    <w:rsid w:val="008C6B8D"/>
    <w:rsid w:val="008C76E7"/>
    <w:rsid w:val="008C7BE9"/>
    <w:rsid w:val="008C7E0D"/>
    <w:rsid w:val="008D090C"/>
    <w:rsid w:val="008D2AC9"/>
    <w:rsid w:val="008D300C"/>
    <w:rsid w:val="008D7739"/>
    <w:rsid w:val="008E0F1F"/>
    <w:rsid w:val="008E1407"/>
    <w:rsid w:val="008E1800"/>
    <w:rsid w:val="008E1CB0"/>
    <w:rsid w:val="008E27B5"/>
    <w:rsid w:val="008E3F4E"/>
    <w:rsid w:val="008E5014"/>
    <w:rsid w:val="008E5DA4"/>
    <w:rsid w:val="008E60A8"/>
    <w:rsid w:val="008E7492"/>
    <w:rsid w:val="008E754C"/>
    <w:rsid w:val="008E7DBE"/>
    <w:rsid w:val="008F30DF"/>
    <w:rsid w:val="008F3298"/>
    <w:rsid w:val="008F3E9C"/>
    <w:rsid w:val="008F4D07"/>
    <w:rsid w:val="008F5645"/>
    <w:rsid w:val="008F577C"/>
    <w:rsid w:val="008F5D22"/>
    <w:rsid w:val="008F6D9E"/>
    <w:rsid w:val="008F6DE0"/>
    <w:rsid w:val="0090067A"/>
    <w:rsid w:val="009007BE"/>
    <w:rsid w:val="00902884"/>
    <w:rsid w:val="00903288"/>
    <w:rsid w:val="0090399F"/>
    <w:rsid w:val="009108AC"/>
    <w:rsid w:val="00911D6A"/>
    <w:rsid w:val="009127FA"/>
    <w:rsid w:val="00912EC5"/>
    <w:rsid w:val="009145E6"/>
    <w:rsid w:val="00914E3E"/>
    <w:rsid w:val="00916947"/>
    <w:rsid w:val="00916B96"/>
    <w:rsid w:val="00920D0F"/>
    <w:rsid w:val="00920F2A"/>
    <w:rsid w:val="009215BB"/>
    <w:rsid w:val="009220E5"/>
    <w:rsid w:val="00922589"/>
    <w:rsid w:val="00923C3C"/>
    <w:rsid w:val="00923CCC"/>
    <w:rsid w:val="00924A3B"/>
    <w:rsid w:val="00927358"/>
    <w:rsid w:val="00927397"/>
    <w:rsid w:val="009274B0"/>
    <w:rsid w:val="009274BD"/>
    <w:rsid w:val="00927B4D"/>
    <w:rsid w:val="009300A5"/>
    <w:rsid w:val="009303FD"/>
    <w:rsid w:val="0093233F"/>
    <w:rsid w:val="0093380D"/>
    <w:rsid w:val="009343D0"/>
    <w:rsid w:val="00935C71"/>
    <w:rsid w:val="00935F7D"/>
    <w:rsid w:val="00936746"/>
    <w:rsid w:val="009367F8"/>
    <w:rsid w:val="00936947"/>
    <w:rsid w:val="00936C05"/>
    <w:rsid w:val="0094078B"/>
    <w:rsid w:val="00940891"/>
    <w:rsid w:val="00940C90"/>
    <w:rsid w:val="00942036"/>
    <w:rsid w:val="00942624"/>
    <w:rsid w:val="00943B99"/>
    <w:rsid w:val="00944B12"/>
    <w:rsid w:val="00945C03"/>
    <w:rsid w:val="009505B6"/>
    <w:rsid w:val="00951EA7"/>
    <w:rsid w:val="009536E5"/>
    <w:rsid w:val="009556B4"/>
    <w:rsid w:val="00956B9C"/>
    <w:rsid w:val="00957E7B"/>
    <w:rsid w:val="00962A4F"/>
    <w:rsid w:val="00962B43"/>
    <w:rsid w:val="009633ED"/>
    <w:rsid w:val="0096511F"/>
    <w:rsid w:val="009657EA"/>
    <w:rsid w:val="00965FA2"/>
    <w:rsid w:val="009724A5"/>
    <w:rsid w:val="00974049"/>
    <w:rsid w:val="00974866"/>
    <w:rsid w:val="00975545"/>
    <w:rsid w:val="00976178"/>
    <w:rsid w:val="00976321"/>
    <w:rsid w:val="009768D8"/>
    <w:rsid w:val="00977DEF"/>
    <w:rsid w:val="00977FC3"/>
    <w:rsid w:val="00981CC8"/>
    <w:rsid w:val="00981DF0"/>
    <w:rsid w:val="00983CCE"/>
    <w:rsid w:val="00984922"/>
    <w:rsid w:val="00985B5A"/>
    <w:rsid w:val="00986450"/>
    <w:rsid w:val="00986949"/>
    <w:rsid w:val="00986AFF"/>
    <w:rsid w:val="00991090"/>
    <w:rsid w:val="0099282A"/>
    <w:rsid w:val="00993503"/>
    <w:rsid w:val="00994DA1"/>
    <w:rsid w:val="00994DCF"/>
    <w:rsid w:val="00994E5F"/>
    <w:rsid w:val="009A360E"/>
    <w:rsid w:val="009A3890"/>
    <w:rsid w:val="009A5372"/>
    <w:rsid w:val="009A56A5"/>
    <w:rsid w:val="009A69AF"/>
    <w:rsid w:val="009B1FB1"/>
    <w:rsid w:val="009B259D"/>
    <w:rsid w:val="009B288E"/>
    <w:rsid w:val="009B314A"/>
    <w:rsid w:val="009B362C"/>
    <w:rsid w:val="009B3F5D"/>
    <w:rsid w:val="009B448F"/>
    <w:rsid w:val="009B59CB"/>
    <w:rsid w:val="009B69BD"/>
    <w:rsid w:val="009C0A0C"/>
    <w:rsid w:val="009C0C48"/>
    <w:rsid w:val="009C0E07"/>
    <w:rsid w:val="009C168A"/>
    <w:rsid w:val="009C3218"/>
    <w:rsid w:val="009C3AE8"/>
    <w:rsid w:val="009C3C23"/>
    <w:rsid w:val="009C3CD2"/>
    <w:rsid w:val="009C4BB5"/>
    <w:rsid w:val="009C7B1B"/>
    <w:rsid w:val="009D1656"/>
    <w:rsid w:val="009D17F9"/>
    <w:rsid w:val="009D1814"/>
    <w:rsid w:val="009D1F57"/>
    <w:rsid w:val="009D4B22"/>
    <w:rsid w:val="009D502A"/>
    <w:rsid w:val="009D5754"/>
    <w:rsid w:val="009D7401"/>
    <w:rsid w:val="009E1CE7"/>
    <w:rsid w:val="009E2EA8"/>
    <w:rsid w:val="009E3EEF"/>
    <w:rsid w:val="009E447F"/>
    <w:rsid w:val="009E44C7"/>
    <w:rsid w:val="009E4822"/>
    <w:rsid w:val="009E4C06"/>
    <w:rsid w:val="009E550D"/>
    <w:rsid w:val="009E5678"/>
    <w:rsid w:val="009E589A"/>
    <w:rsid w:val="009E6BFF"/>
    <w:rsid w:val="009E6CF8"/>
    <w:rsid w:val="009F0AA0"/>
    <w:rsid w:val="009F0CF6"/>
    <w:rsid w:val="009F1AE6"/>
    <w:rsid w:val="009F1D6B"/>
    <w:rsid w:val="009F24B5"/>
    <w:rsid w:val="009F29DB"/>
    <w:rsid w:val="009F2EA2"/>
    <w:rsid w:val="009F3A3D"/>
    <w:rsid w:val="009F511F"/>
    <w:rsid w:val="009F5367"/>
    <w:rsid w:val="009F59D9"/>
    <w:rsid w:val="009F5DA1"/>
    <w:rsid w:val="009F650E"/>
    <w:rsid w:val="009F735E"/>
    <w:rsid w:val="00A017A1"/>
    <w:rsid w:val="00A01BE4"/>
    <w:rsid w:val="00A020CC"/>
    <w:rsid w:val="00A0313A"/>
    <w:rsid w:val="00A06C95"/>
    <w:rsid w:val="00A06F0C"/>
    <w:rsid w:val="00A0707D"/>
    <w:rsid w:val="00A0762B"/>
    <w:rsid w:val="00A07F0D"/>
    <w:rsid w:val="00A10EBE"/>
    <w:rsid w:val="00A11572"/>
    <w:rsid w:val="00A1292B"/>
    <w:rsid w:val="00A14A14"/>
    <w:rsid w:val="00A158D5"/>
    <w:rsid w:val="00A161DE"/>
    <w:rsid w:val="00A2002F"/>
    <w:rsid w:val="00A20100"/>
    <w:rsid w:val="00A20287"/>
    <w:rsid w:val="00A204EB"/>
    <w:rsid w:val="00A20710"/>
    <w:rsid w:val="00A214AA"/>
    <w:rsid w:val="00A21D9F"/>
    <w:rsid w:val="00A22AF2"/>
    <w:rsid w:val="00A22DA2"/>
    <w:rsid w:val="00A2660E"/>
    <w:rsid w:val="00A269D0"/>
    <w:rsid w:val="00A27641"/>
    <w:rsid w:val="00A30CE6"/>
    <w:rsid w:val="00A30EF7"/>
    <w:rsid w:val="00A31AA9"/>
    <w:rsid w:val="00A338C1"/>
    <w:rsid w:val="00A3489A"/>
    <w:rsid w:val="00A3587C"/>
    <w:rsid w:val="00A35B8F"/>
    <w:rsid w:val="00A360C2"/>
    <w:rsid w:val="00A374EE"/>
    <w:rsid w:val="00A40EEA"/>
    <w:rsid w:val="00A417C7"/>
    <w:rsid w:val="00A4182F"/>
    <w:rsid w:val="00A42E5F"/>
    <w:rsid w:val="00A4551F"/>
    <w:rsid w:val="00A46BD9"/>
    <w:rsid w:val="00A47745"/>
    <w:rsid w:val="00A4779C"/>
    <w:rsid w:val="00A47A04"/>
    <w:rsid w:val="00A500B1"/>
    <w:rsid w:val="00A50DEB"/>
    <w:rsid w:val="00A5156A"/>
    <w:rsid w:val="00A5246D"/>
    <w:rsid w:val="00A539F3"/>
    <w:rsid w:val="00A54C85"/>
    <w:rsid w:val="00A552EA"/>
    <w:rsid w:val="00A553E1"/>
    <w:rsid w:val="00A555C6"/>
    <w:rsid w:val="00A559F3"/>
    <w:rsid w:val="00A57626"/>
    <w:rsid w:val="00A5765E"/>
    <w:rsid w:val="00A603C0"/>
    <w:rsid w:val="00A60A42"/>
    <w:rsid w:val="00A62D4C"/>
    <w:rsid w:val="00A62E05"/>
    <w:rsid w:val="00A633C3"/>
    <w:rsid w:val="00A639E2"/>
    <w:rsid w:val="00A63B53"/>
    <w:rsid w:val="00A63D9A"/>
    <w:rsid w:val="00A662A3"/>
    <w:rsid w:val="00A67E2F"/>
    <w:rsid w:val="00A67FEA"/>
    <w:rsid w:val="00A72FAC"/>
    <w:rsid w:val="00A74F38"/>
    <w:rsid w:val="00A760E1"/>
    <w:rsid w:val="00A8496C"/>
    <w:rsid w:val="00A92B6A"/>
    <w:rsid w:val="00A93F72"/>
    <w:rsid w:val="00A94374"/>
    <w:rsid w:val="00A94AD7"/>
    <w:rsid w:val="00A9578A"/>
    <w:rsid w:val="00A9664E"/>
    <w:rsid w:val="00A97A89"/>
    <w:rsid w:val="00AA039E"/>
    <w:rsid w:val="00AA22D0"/>
    <w:rsid w:val="00AA2C20"/>
    <w:rsid w:val="00AA2E4F"/>
    <w:rsid w:val="00AA44D2"/>
    <w:rsid w:val="00AA4A06"/>
    <w:rsid w:val="00AA5224"/>
    <w:rsid w:val="00AA59BA"/>
    <w:rsid w:val="00AA655B"/>
    <w:rsid w:val="00AA6E29"/>
    <w:rsid w:val="00AB0460"/>
    <w:rsid w:val="00AB14CA"/>
    <w:rsid w:val="00AB2C1D"/>
    <w:rsid w:val="00AB35C1"/>
    <w:rsid w:val="00AB4496"/>
    <w:rsid w:val="00AB5BED"/>
    <w:rsid w:val="00AB6004"/>
    <w:rsid w:val="00AB6EAA"/>
    <w:rsid w:val="00AC0375"/>
    <w:rsid w:val="00AC1A13"/>
    <w:rsid w:val="00AC2BC1"/>
    <w:rsid w:val="00AC3CC6"/>
    <w:rsid w:val="00AC3F0F"/>
    <w:rsid w:val="00AC48F1"/>
    <w:rsid w:val="00AC5AD8"/>
    <w:rsid w:val="00AC5D5C"/>
    <w:rsid w:val="00AC5F5A"/>
    <w:rsid w:val="00AD0730"/>
    <w:rsid w:val="00AD0BB8"/>
    <w:rsid w:val="00AD1B42"/>
    <w:rsid w:val="00AD2179"/>
    <w:rsid w:val="00AD4479"/>
    <w:rsid w:val="00AD4643"/>
    <w:rsid w:val="00AD650C"/>
    <w:rsid w:val="00AD67B2"/>
    <w:rsid w:val="00AD6AF5"/>
    <w:rsid w:val="00AD734A"/>
    <w:rsid w:val="00AD7DF4"/>
    <w:rsid w:val="00AE1518"/>
    <w:rsid w:val="00AE1779"/>
    <w:rsid w:val="00AE3B88"/>
    <w:rsid w:val="00AE4753"/>
    <w:rsid w:val="00AE5D45"/>
    <w:rsid w:val="00AE70AF"/>
    <w:rsid w:val="00AE7F72"/>
    <w:rsid w:val="00AF11DA"/>
    <w:rsid w:val="00AF2B02"/>
    <w:rsid w:val="00AF4EBA"/>
    <w:rsid w:val="00AF56BB"/>
    <w:rsid w:val="00AF6434"/>
    <w:rsid w:val="00AF6B4C"/>
    <w:rsid w:val="00AF6F84"/>
    <w:rsid w:val="00B01636"/>
    <w:rsid w:val="00B016D7"/>
    <w:rsid w:val="00B01FF1"/>
    <w:rsid w:val="00B04175"/>
    <w:rsid w:val="00B050B5"/>
    <w:rsid w:val="00B051FE"/>
    <w:rsid w:val="00B05C06"/>
    <w:rsid w:val="00B066C7"/>
    <w:rsid w:val="00B07DB4"/>
    <w:rsid w:val="00B07DF9"/>
    <w:rsid w:val="00B10667"/>
    <w:rsid w:val="00B107A5"/>
    <w:rsid w:val="00B124D6"/>
    <w:rsid w:val="00B12ABC"/>
    <w:rsid w:val="00B12EE8"/>
    <w:rsid w:val="00B1363F"/>
    <w:rsid w:val="00B14352"/>
    <w:rsid w:val="00B16272"/>
    <w:rsid w:val="00B16854"/>
    <w:rsid w:val="00B17B9B"/>
    <w:rsid w:val="00B17E1E"/>
    <w:rsid w:val="00B20065"/>
    <w:rsid w:val="00B22325"/>
    <w:rsid w:val="00B251C7"/>
    <w:rsid w:val="00B27D2D"/>
    <w:rsid w:val="00B310AF"/>
    <w:rsid w:val="00B3184C"/>
    <w:rsid w:val="00B325E1"/>
    <w:rsid w:val="00B331DC"/>
    <w:rsid w:val="00B343E3"/>
    <w:rsid w:val="00B36277"/>
    <w:rsid w:val="00B36AB1"/>
    <w:rsid w:val="00B36CCE"/>
    <w:rsid w:val="00B37209"/>
    <w:rsid w:val="00B41548"/>
    <w:rsid w:val="00B445E8"/>
    <w:rsid w:val="00B44F49"/>
    <w:rsid w:val="00B45F66"/>
    <w:rsid w:val="00B468F5"/>
    <w:rsid w:val="00B469A9"/>
    <w:rsid w:val="00B4709E"/>
    <w:rsid w:val="00B50F5A"/>
    <w:rsid w:val="00B5191D"/>
    <w:rsid w:val="00B5333A"/>
    <w:rsid w:val="00B5413D"/>
    <w:rsid w:val="00B57CB0"/>
    <w:rsid w:val="00B57FC1"/>
    <w:rsid w:val="00B616D6"/>
    <w:rsid w:val="00B616D7"/>
    <w:rsid w:val="00B61FCB"/>
    <w:rsid w:val="00B62C11"/>
    <w:rsid w:val="00B63304"/>
    <w:rsid w:val="00B635EB"/>
    <w:rsid w:val="00B63741"/>
    <w:rsid w:val="00B65389"/>
    <w:rsid w:val="00B6733B"/>
    <w:rsid w:val="00B72184"/>
    <w:rsid w:val="00B72E69"/>
    <w:rsid w:val="00B753C5"/>
    <w:rsid w:val="00B801EE"/>
    <w:rsid w:val="00B81A59"/>
    <w:rsid w:val="00B83996"/>
    <w:rsid w:val="00B83D49"/>
    <w:rsid w:val="00B83FDB"/>
    <w:rsid w:val="00B8403F"/>
    <w:rsid w:val="00B903ED"/>
    <w:rsid w:val="00B903EE"/>
    <w:rsid w:val="00B91210"/>
    <w:rsid w:val="00B919B2"/>
    <w:rsid w:val="00B92784"/>
    <w:rsid w:val="00B9356C"/>
    <w:rsid w:val="00B943B0"/>
    <w:rsid w:val="00B94F98"/>
    <w:rsid w:val="00B956F3"/>
    <w:rsid w:val="00B95A78"/>
    <w:rsid w:val="00B962C6"/>
    <w:rsid w:val="00B97388"/>
    <w:rsid w:val="00BA054F"/>
    <w:rsid w:val="00BA09A2"/>
    <w:rsid w:val="00BA0B49"/>
    <w:rsid w:val="00BA41B3"/>
    <w:rsid w:val="00BA573C"/>
    <w:rsid w:val="00BA5F79"/>
    <w:rsid w:val="00BA6EF9"/>
    <w:rsid w:val="00BA7714"/>
    <w:rsid w:val="00BB1364"/>
    <w:rsid w:val="00BB40EA"/>
    <w:rsid w:val="00BB44A6"/>
    <w:rsid w:val="00BB487F"/>
    <w:rsid w:val="00BB4A87"/>
    <w:rsid w:val="00BC0433"/>
    <w:rsid w:val="00BC05BE"/>
    <w:rsid w:val="00BC0F86"/>
    <w:rsid w:val="00BC149D"/>
    <w:rsid w:val="00BC2B68"/>
    <w:rsid w:val="00BC31DB"/>
    <w:rsid w:val="00BC3DAF"/>
    <w:rsid w:val="00BC3FEF"/>
    <w:rsid w:val="00BC45A0"/>
    <w:rsid w:val="00BC61D7"/>
    <w:rsid w:val="00BC6279"/>
    <w:rsid w:val="00BD15D3"/>
    <w:rsid w:val="00BD1FF8"/>
    <w:rsid w:val="00BD3833"/>
    <w:rsid w:val="00BD5577"/>
    <w:rsid w:val="00BD59BD"/>
    <w:rsid w:val="00BD5AE6"/>
    <w:rsid w:val="00BD7DC8"/>
    <w:rsid w:val="00BE0454"/>
    <w:rsid w:val="00BE09E7"/>
    <w:rsid w:val="00BE0AED"/>
    <w:rsid w:val="00BE124E"/>
    <w:rsid w:val="00BE12EE"/>
    <w:rsid w:val="00BE22B0"/>
    <w:rsid w:val="00BE3D1B"/>
    <w:rsid w:val="00BE3EC7"/>
    <w:rsid w:val="00BE4AF5"/>
    <w:rsid w:val="00BE4B15"/>
    <w:rsid w:val="00BE4D98"/>
    <w:rsid w:val="00BE5F0E"/>
    <w:rsid w:val="00BE6568"/>
    <w:rsid w:val="00BF073A"/>
    <w:rsid w:val="00BF097A"/>
    <w:rsid w:val="00BF14BE"/>
    <w:rsid w:val="00BF29AA"/>
    <w:rsid w:val="00BF32AB"/>
    <w:rsid w:val="00BF39C6"/>
    <w:rsid w:val="00BF4CC3"/>
    <w:rsid w:val="00BF58D3"/>
    <w:rsid w:val="00BF64B5"/>
    <w:rsid w:val="00BF6FAB"/>
    <w:rsid w:val="00C004A3"/>
    <w:rsid w:val="00C053AE"/>
    <w:rsid w:val="00C06D05"/>
    <w:rsid w:val="00C06F2B"/>
    <w:rsid w:val="00C10182"/>
    <w:rsid w:val="00C10535"/>
    <w:rsid w:val="00C11A49"/>
    <w:rsid w:val="00C11EEA"/>
    <w:rsid w:val="00C13A2E"/>
    <w:rsid w:val="00C13D5B"/>
    <w:rsid w:val="00C13DE9"/>
    <w:rsid w:val="00C148A4"/>
    <w:rsid w:val="00C15EF0"/>
    <w:rsid w:val="00C16FC1"/>
    <w:rsid w:val="00C1707B"/>
    <w:rsid w:val="00C17F01"/>
    <w:rsid w:val="00C2029F"/>
    <w:rsid w:val="00C20627"/>
    <w:rsid w:val="00C2245F"/>
    <w:rsid w:val="00C22D83"/>
    <w:rsid w:val="00C2417F"/>
    <w:rsid w:val="00C24593"/>
    <w:rsid w:val="00C27048"/>
    <w:rsid w:val="00C27BF7"/>
    <w:rsid w:val="00C30BB8"/>
    <w:rsid w:val="00C32048"/>
    <w:rsid w:val="00C32D7D"/>
    <w:rsid w:val="00C32DC3"/>
    <w:rsid w:val="00C33189"/>
    <w:rsid w:val="00C33C28"/>
    <w:rsid w:val="00C33ED3"/>
    <w:rsid w:val="00C34575"/>
    <w:rsid w:val="00C3472C"/>
    <w:rsid w:val="00C34E70"/>
    <w:rsid w:val="00C355CD"/>
    <w:rsid w:val="00C409D1"/>
    <w:rsid w:val="00C41CDA"/>
    <w:rsid w:val="00C42982"/>
    <w:rsid w:val="00C43323"/>
    <w:rsid w:val="00C43CCF"/>
    <w:rsid w:val="00C45BF1"/>
    <w:rsid w:val="00C45E56"/>
    <w:rsid w:val="00C46F53"/>
    <w:rsid w:val="00C47697"/>
    <w:rsid w:val="00C47ED1"/>
    <w:rsid w:val="00C50438"/>
    <w:rsid w:val="00C51FF3"/>
    <w:rsid w:val="00C53409"/>
    <w:rsid w:val="00C53DBA"/>
    <w:rsid w:val="00C54D92"/>
    <w:rsid w:val="00C5505A"/>
    <w:rsid w:val="00C55479"/>
    <w:rsid w:val="00C55627"/>
    <w:rsid w:val="00C55B88"/>
    <w:rsid w:val="00C615EB"/>
    <w:rsid w:val="00C61834"/>
    <w:rsid w:val="00C629FA"/>
    <w:rsid w:val="00C63304"/>
    <w:rsid w:val="00C63B7F"/>
    <w:rsid w:val="00C63C42"/>
    <w:rsid w:val="00C64495"/>
    <w:rsid w:val="00C64CD9"/>
    <w:rsid w:val="00C700E7"/>
    <w:rsid w:val="00C70B94"/>
    <w:rsid w:val="00C72301"/>
    <w:rsid w:val="00C74D9E"/>
    <w:rsid w:val="00C76C42"/>
    <w:rsid w:val="00C77B16"/>
    <w:rsid w:val="00C80EFB"/>
    <w:rsid w:val="00C81AC5"/>
    <w:rsid w:val="00C82372"/>
    <w:rsid w:val="00C8437E"/>
    <w:rsid w:val="00C84641"/>
    <w:rsid w:val="00C90383"/>
    <w:rsid w:val="00C91A70"/>
    <w:rsid w:val="00C91D42"/>
    <w:rsid w:val="00C924DA"/>
    <w:rsid w:val="00C9275B"/>
    <w:rsid w:val="00C930B0"/>
    <w:rsid w:val="00C96687"/>
    <w:rsid w:val="00C96CD9"/>
    <w:rsid w:val="00C973D6"/>
    <w:rsid w:val="00C9763F"/>
    <w:rsid w:val="00C97DD2"/>
    <w:rsid w:val="00CA0421"/>
    <w:rsid w:val="00CA09CA"/>
    <w:rsid w:val="00CA1158"/>
    <w:rsid w:val="00CA1C67"/>
    <w:rsid w:val="00CA25B1"/>
    <w:rsid w:val="00CA2B13"/>
    <w:rsid w:val="00CA5C5F"/>
    <w:rsid w:val="00CA641E"/>
    <w:rsid w:val="00CA6481"/>
    <w:rsid w:val="00CB0F62"/>
    <w:rsid w:val="00CB26EB"/>
    <w:rsid w:val="00CB3918"/>
    <w:rsid w:val="00CB6D24"/>
    <w:rsid w:val="00CB77B3"/>
    <w:rsid w:val="00CB7C47"/>
    <w:rsid w:val="00CC1EB6"/>
    <w:rsid w:val="00CC1EBB"/>
    <w:rsid w:val="00CC3AA2"/>
    <w:rsid w:val="00CC49DD"/>
    <w:rsid w:val="00CC57F7"/>
    <w:rsid w:val="00CC7409"/>
    <w:rsid w:val="00CC7D11"/>
    <w:rsid w:val="00CC7FE0"/>
    <w:rsid w:val="00CD0724"/>
    <w:rsid w:val="00CD0D59"/>
    <w:rsid w:val="00CD34D6"/>
    <w:rsid w:val="00CD4032"/>
    <w:rsid w:val="00CD5604"/>
    <w:rsid w:val="00CD57F6"/>
    <w:rsid w:val="00CD6032"/>
    <w:rsid w:val="00CD75D2"/>
    <w:rsid w:val="00CE34B0"/>
    <w:rsid w:val="00CE36CD"/>
    <w:rsid w:val="00CE47E9"/>
    <w:rsid w:val="00CE541D"/>
    <w:rsid w:val="00CE69F6"/>
    <w:rsid w:val="00CE74D5"/>
    <w:rsid w:val="00CF0012"/>
    <w:rsid w:val="00CF06AB"/>
    <w:rsid w:val="00CF100F"/>
    <w:rsid w:val="00CF1B97"/>
    <w:rsid w:val="00CF22EF"/>
    <w:rsid w:val="00CF243F"/>
    <w:rsid w:val="00CF2E5A"/>
    <w:rsid w:val="00CF31EB"/>
    <w:rsid w:val="00CF3FDD"/>
    <w:rsid w:val="00CF4EE0"/>
    <w:rsid w:val="00CF4F67"/>
    <w:rsid w:val="00CF6E4C"/>
    <w:rsid w:val="00CF70C9"/>
    <w:rsid w:val="00D0119A"/>
    <w:rsid w:val="00D01D68"/>
    <w:rsid w:val="00D03C78"/>
    <w:rsid w:val="00D041A7"/>
    <w:rsid w:val="00D0471C"/>
    <w:rsid w:val="00D05B97"/>
    <w:rsid w:val="00D06BCB"/>
    <w:rsid w:val="00D102D9"/>
    <w:rsid w:val="00D10363"/>
    <w:rsid w:val="00D1138D"/>
    <w:rsid w:val="00D11580"/>
    <w:rsid w:val="00D11733"/>
    <w:rsid w:val="00D12B49"/>
    <w:rsid w:val="00D12F4A"/>
    <w:rsid w:val="00D148CC"/>
    <w:rsid w:val="00D15BCF"/>
    <w:rsid w:val="00D15C9B"/>
    <w:rsid w:val="00D17A7A"/>
    <w:rsid w:val="00D17B24"/>
    <w:rsid w:val="00D201B0"/>
    <w:rsid w:val="00D20347"/>
    <w:rsid w:val="00D2222E"/>
    <w:rsid w:val="00D23968"/>
    <w:rsid w:val="00D23AAE"/>
    <w:rsid w:val="00D2465A"/>
    <w:rsid w:val="00D26358"/>
    <w:rsid w:val="00D26671"/>
    <w:rsid w:val="00D26908"/>
    <w:rsid w:val="00D30420"/>
    <w:rsid w:val="00D322D7"/>
    <w:rsid w:val="00D32DBC"/>
    <w:rsid w:val="00D33E19"/>
    <w:rsid w:val="00D37305"/>
    <w:rsid w:val="00D37DF3"/>
    <w:rsid w:val="00D400B1"/>
    <w:rsid w:val="00D40659"/>
    <w:rsid w:val="00D436EF"/>
    <w:rsid w:val="00D43A68"/>
    <w:rsid w:val="00D43ED5"/>
    <w:rsid w:val="00D4493F"/>
    <w:rsid w:val="00D4591F"/>
    <w:rsid w:val="00D46238"/>
    <w:rsid w:val="00D47010"/>
    <w:rsid w:val="00D47AF4"/>
    <w:rsid w:val="00D47E14"/>
    <w:rsid w:val="00D50E83"/>
    <w:rsid w:val="00D52025"/>
    <w:rsid w:val="00D5213F"/>
    <w:rsid w:val="00D52FA4"/>
    <w:rsid w:val="00D546F9"/>
    <w:rsid w:val="00D54E0D"/>
    <w:rsid w:val="00D556D9"/>
    <w:rsid w:val="00D55B1A"/>
    <w:rsid w:val="00D55C3C"/>
    <w:rsid w:val="00D56118"/>
    <w:rsid w:val="00D6001E"/>
    <w:rsid w:val="00D611BC"/>
    <w:rsid w:val="00D61A2F"/>
    <w:rsid w:val="00D61E6A"/>
    <w:rsid w:val="00D6245C"/>
    <w:rsid w:val="00D640C0"/>
    <w:rsid w:val="00D6712E"/>
    <w:rsid w:val="00D6737B"/>
    <w:rsid w:val="00D67546"/>
    <w:rsid w:val="00D71957"/>
    <w:rsid w:val="00D71EA1"/>
    <w:rsid w:val="00D723FF"/>
    <w:rsid w:val="00D72AE1"/>
    <w:rsid w:val="00D73B67"/>
    <w:rsid w:val="00D73DDC"/>
    <w:rsid w:val="00D74048"/>
    <w:rsid w:val="00D741C1"/>
    <w:rsid w:val="00D74C7B"/>
    <w:rsid w:val="00D752FE"/>
    <w:rsid w:val="00D76204"/>
    <w:rsid w:val="00D76E9A"/>
    <w:rsid w:val="00D772E2"/>
    <w:rsid w:val="00D773E8"/>
    <w:rsid w:val="00D7747F"/>
    <w:rsid w:val="00D77AE8"/>
    <w:rsid w:val="00D81389"/>
    <w:rsid w:val="00D818B5"/>
    <w:rsid w:val="00D82BD3"/>
    <w:rsid w:val="00D84747"/>
    <w:rsid w:val="00D85457"/>
    <w:rsid w:val="00D854AA"/>
    <w:rsid w:val="00D86E80"/>
    <w:rsid w:val="00D870F1"/>
    <w:rsid w:val="00D87721"/>
    <w:rsid w:val="00D9010E"/>
    <w:rsid w:val="00D90161"/>
    <w:rsid w:val="00D92369"/>
    <w:rsid w:val="00D925C4"/>
    <w:rsid w:val="00D94F77"/>
    <w:rsid w:val="00D9600F"/>
    <w:rsid w:val="00D97262"/>
    <w:rsid w:val="00D97900"/>
    <w:rsid w:val="00DA1BE2"/>
    <w:rsid w:val="00DA37D7"/>
    <w:rsid w:val="00DA3C22"/>
    <w:rsid w:val="00DA53BA"/>
    <w:rsid w:val="00DA6C6A"/>
    <w:rsid w:val="00DA7776"/>
    <w:rsid w:val="00DB36D7"/>
    <w:rsid w:val="00DB5CF4"/>
    <w:rsid w:val="00DB6B98"/>
    <w:rsid w:val="00DB754A"/>
    <w:rsid w:val="00DB7898"/>
    <w:rsid w:val="00DC089C"/>
    <w:rsid w:val="00DC12E1"/>
    <w:rsid w:val="00DC1479"/>
    <w:rsid w:val="00DC2F5F"/>
    <w:rsid w:val="00DC3146"/>
    <w:rsid w:val="00DC3308"/>
    <w:rsid w:val="00DC3DFE"/>
    <w:rsid w:val="00DC6AF9"/>
    <w:rsid w:val="00DC792A"/>
    <w:rsid w:val="00DD0CC7"/>
    <w:rsid w:val="00DD1373"/>
    <w:rsid w:val="00DD2EF0"/>
    <w:rsid w:val="00DD38D5"/>
    <w:rsid w:val="00DD4323"/>
    <w:rsid w:val="00DD5F1F"/>
    <w:rsid w:val="00DD67F7"/>
    <w:rsid w:val="00DD6E9E"/>
    <w:rsid w:val="00DD7D24"/>
    <w:rsid w:val="00DE15C8"/>
    <w:rsid w:val="00DE3F1B"/>
    <w:rsid w:val="00DE729E"/>
    <w:rsid w:val="00DE75DD"/>
    <w:rsid w:val="00DF0582"/>
    <w:rsid w:val="00DF0624"/>
    <w:rsid w:val="00DF0E44"/>
    <w:rsid w:val="00DF136F"/>
    <w:rsid w:val="00DF2B84"/>
    <w:rsid w:val="00DF3036"/>
    <w:rsid w:val="00DF3250"/>
    <w:rsid w:val="00DF328A"/>
    <w:rsid w:val="00DF4F87"/>
    <w:rsid w:val="00DF7D3A"/>
    <w:rsid w:val="00DF7D7B"/>
    <w:rsid w:val="00E0148E"/>
    <w:rsid w:val="00E01ADF"/>
    <w:rsid w:val="00E026CF"/>
    <w:rsid w:val="00E0280F"/>
    <w:rsid w:val="00E029C8"/>
    <w:rsid w:val="00E0326B"/>
    <w:rsid w:val="00E03FD1"/>
    <w:rsid w:val="00E049A1"/>
    <w:rsid w:val="00E049F5"/>
    <w:rsid w:val="00E05543"/>
    <w:rsid w:val="00E0636E"/>
    <w:rsid w:val="00E066B5"/>
    <w:rsid w:val="00E1008C"/>
    <w:rsid w:val="00E10371"/>
    <w:rsid w:val="00E11FB4"/>
    <w:rsid w:val="00E13152"/>
    <w:rsid w:val="00E1446E"/>
    <w:rsid w:val="00E2000C"/>
    <w:rsid w:val="00E200C2"/>
    <w:rsid w:val="00E2337B"/>
    <w:rsid w:val="00E2364D"/>
    <w:rsid w:val="00E24628"/>
    <w:rsid w:val="00E25E3D"/>
    <w:rsid w:val="00E26117"/>
    <w:rsid w:val="00E26354"/>
    <w:rsid w:val="00E2635A"/>
    <w:rsid w:val="00E27815"/>
    <w:rsid w:val="00E27BA1"/>
    <w:rsid w:val="00E3108A"/>
    <w:rsid w:val="00E32969"/>
    <w:rsid w:val="00E3301B"/>
    <w:rsid w:val="00E34AB5"/>
    <w:rsid w:val="00E34BF3"/>
    <w:rsid w:val="00E35AE3"/>
    <w:rsid w:val="00E36D6F"/>
    <w:rsid w:val="00E400A5"/>
    <w:rsid w:val="00E40C45"/>
    <w:rsid w:val="00E4291D"/>
    <w:rsid w:val="00E43698"/>
    <w:rsid w:val="00E44674"/>
    <w:rsid w:val="00E44C7B"/>
    <w:rsid w:val="00E50A04"/>
    <w:rsid w:val="00E50F09"/>
    <w:rsid w:val="00E51B8F"/>
    <w:rsid w:val="00E51EEB"/>
    <w:rsid w:val="00E528C9"/>
    <w:rsid w:val="00E52C54"/>
    <w:rsid w:val="00E53872"/>
    <w:rsid w:val="00E56303"/>
    <w:rsid w:val="00E56C3D"/>
    <w:rsid w:val="00E6013E"/>
    <w:rsid w:val="00E6106E"/>
    <w:rsid w:val="00E61AF1"/>
    <w:rsid w:val="00E61B19"/>
    <w:rsid w:val="00E623F4"/>
    <w:rsid w:val="00E62672"/>
    <w:rsid w:val="00E6319E"/>
    <w:rsid w:val="00E6343B"/>
    <w:rsid w:val="00E6349F"/>
    <w:rsid w:val="00E64428"/>
    <w:rsid w:val="00E64703"/>
    <w:rsid w:val="00E652D8"/>
    <w:rsid w:val="00E657E1"/>
    <w:rsid w:val="00E6604D"/>
    <w:rsid w:val="00E67C82"/>
    <w:rsid w:val="00E67FCE"/>
    <w:rsid w:val="00E72AFE"/>
    <w:rsid w:val="00E72D9F"/>
    <w:rsid w:val="00E7302D"/>
    <w:rsid w:val="00E746CD"/>
    <w:rsid w:val="00E7621E"/>
    <w:rsid w:val="00E77795"/>
    <w:rsid w:val="00E77F2B"/>
    <w:rsid w:val="00E801BD"/>
    <w:rsid w:val="00E80CBF"/>
    <w:rsid w:val="00E82242"/>
    <w:rsid w:val="00E8359F"/>
    <w:rsid w:val="00E83EA8"/>
    <w:rsid w:val="00E8415E"/>
    <w:rsid w:val="00E8422D"/>
    <w:rsid w:val="00E84A6E"/>
    <w:rsid w:val="00E850BF"/>
    <w:rsid w:val="00E85683"/>
    <w:rsid w:val="00E85A26"/>
    <w:rsid w:val="00E86DCB"/>
    <w:rsid w:val="00E87C65"/>
    <w:rsid w:val="00E908BA"/>
    <w:rsid w:val="00E91438"/>
    <w:rsid w:val="00E93B05"/>
    <w:rsid w:val="00E9413E"/>
    <w:rsid w:val="00E951D1"/>
    <w:rsid w:val="00E96129"/>
    <w:rsid w:val="00E96298"/>
    <w:rsid w:val="00E96A8B"/>
    <w:rsid w:val="00E97312"/>
    <w:rsid w:val="00EA1AD1"/>
    <w:rsid w:val="00EA2620"/>
    <w:rsid w:val="00EA457A"/>
    <w:rsid w:val="00EA4826"/>
    <w:rsid w:val="00EA5010"/>
    <w:rsid w:val="00EA5140"/>
    <w:rsid w:val="00EA5C69"/>
    <w:rsid w:val="00EA5E8C"/>
    <w:rsid w:val="00EA7589"/>
    <w:rsid w:val="00EB0BB6"/>
    <w:rsid w:val="00EB10D5"/>
    <w:rsid w:val="00EB1C78"/>
    <w:rsid w:val="00EB2852"/>
    <w:rsid w:val="00EB4027"/>
    <w:rsid w:val="00EB755B"/>
    <w:rsid w:val="00EB7A16"/>
    <w:rsid w:val="00EB7FF3"/>
    <w:rsid w:val="00EC2AE5"/>
    <w:rsid w:val="00EC34C0"/>
    <w:rsid w:val="00EC3AC4"/>
    <w:rsid w:val="00EC550D"/>
    <w:rsid w:val="00EC7B5C"/>
    <w:rsid w:val="00ED00A4"/>
    <w:rsid w:val="00ED2743"/>
    <w:rsid w:val="00ED2E64"/>
    <w:rsid w:val="00ED39FC"/>
    <w:rsid w:val="00ED5007"/>
    <w:rsid w:val="00ED546E"/>
    <w:rsid w:val="00ED5B3E"/>
    <w:rsid w:val="00ED60C7"/>
    <w:rsid w:val="00ED65A5"/>
    <w:rsid w:val="00ED6CE5"/>
    <w:rsid w:val="00EE0EBC"/>
    <w:rsid w:val="00EE15B5"/>
    <w:rsid w:val="00EE3180"/>
    <w:rsid w:val="00EE3588"/>
    <w:rsid w:val="00EE400C"/>
    <w:rsid w:val="00EE47E1"/>
    <w:rsid w:val="00EE5CC8"/>
    <w:rsid w:val="00EE6557"/>
    <w:rsid w:val="00EF0112"/>
    <w:rsid w:val="00EF044E"/>
    <w:rsid w:val="00EF0DFE"/>
    <w:rsid w:val="00EF127B"/>
    <w:rsid w:val="00EF25AA"/>
    <w:rsid w:val="00EF6BCC"/>
    <w:rsid w:val="00EF7C64"/>
    <w:rsid w:val="00F02768"/>
    <w:rsid w:val="00F02A0E"/>
    <w:rsid w:val="00F033EB"/>
    <w:rsid w:val="00F04059"/>
    <w:rsid w:val="00F04F76"/>
    <w:rsid w:val="00F052B5"/>
    <w:rsid w:val="00F0576F"/>
    <w:rsid w:val="00F06201"/>
    <w:rsid w:val="00F11C85"/>
    <w:rsid w:val="00F12886"/>
    <w:rsid w:val="00F13920"/>
    <w:rsid w:val="00F152FF"/>
    <w:rsid w:val="00F15353"/>
    <w:rsid w:val="00F17371"/>
    <w:rsid w:val="00F20CE4"/>
    <w:rsid w:val="00F22CF0"/>
    <w:rsid w:val="00F237A5"/>
    <w:rsid w:val="00F25952"/>
    <w:rsid w:val="00F25F49"/>
    <w:rsid w:val="00F25F75"/>
    <w:rsid w:val="00F27A6C"/>
    <w:rsid w:val="00F30470"/>
    <w:rsid w:val="00F31605"/>
    <w:rsid w:val="00F33323"/>
    <w:rsid w:val="00F3388C"/>
    <w:rsid w:val="00F33ACB"/>
    <w:rsid w:val="00F34FE0"/>
    <w:rsid w:val="00F35179"/>
    <w:rsid w:val="00F36423"/>
    <w:rsid w:val="00F37C8A"/>
    <w:rsid w:val="00F37EBD"/>
    <w:rsid w:val="00F40114"/>
    <w:rsid w:val="00F4080B"/>
    <w:rsid w:val="00F41740"/>
    <w:rsid w:val="00F431AB"/>
    <w:rsid w:val="00F4463A"/>
    <w:rsid w:val="00F44834"/>
    <w:rsid w:val="00F44A56"/>
    <w:rsid w:val="00F44B91"/>
    <w:rsid w:val="00F455E3"/>
    <w:rsid w:val="00F465C4"/>
    <w:rsid w:val="00F504C2"/>
    <w:rsid w:val="00F510F7"/>
    <w:rsid w:val="00F51C83"/>
    <w:rsid w:val="00F5219F"/>
    <w:rsid w:val="00F52573"/>
    <w:rsid w:val="00F52629"/>
    <w:rsid w:val="00F530D6"/>
    <w:rsid w:val="00F536A2"/>
    <w:rsid w:val="00F541D8"/>
    <w:rsid w:val="00F5468D"/>
    <w:rsid w:val="00F55DF3"/>
    <w:rsid w:val="00F568E6"/>
    <w:rsid w:val="00F569DE"/>
    <w:rsid w:val="00F579FE"/>
    <w:rsid w:val="00F57AA3"/>
    <w:rsid w:val="00F61D08"/>
    <w:rsid w:val="00F62588"/>
    <w:rsid w:val="00F64874"/>
    <w:rsid w:val="00F64F22"/>
    <w:rsid w:val="00F65F9B"/>
    <w:rsid w:val="00F67F5F"/>
    <w:rsid w:val="00F67F95"/>
    <w:rsid w:val="00F70E9A"/>
    <w:rsid w:val="00F71B2A"/>
    <w:rsid w:val="00F72D74"/>
    <w:rsid w:val="00F72FF3"/>
    <w:rsid w:val="00F75CC9"/>
    <w:rsid w:val="00F760CD"/>
    <w:rsid w:val="00F77464"/>
    <w:rsid w:val="00F80F7A"/>
    <w:rsid w:val="00F81061"/>
    <w:rsid w:val="00F814D9"/>
    <w:rsid w:val="00F81BCE"/>
    <w:rsid w:val="00F82EAA"/>
    <w:rsid w:val="00F831C9"/>
    <w:rsid w:val="00F841FD"/>
    <w:rsid w:val="00F858F0"/>
    <w:rsid w:val="00F86790"/>
    <w:rsid w:val="00F87462"/>
    <w:rsid w:val="00F91BB5"/>
    <w:rsid w:val="00F942B6"/>
    <w:rsid w:val="00F9488A"/>
    <w:rsid w:val="00F94FFC"/>
    <w:rsid w:val="00F95662"/>
    <w:rsid w:val="00F95D49"/>
    <w:rsid w:val="00F96D91"/>
    <w:rsid w:val="00FA0E88"/>
    <w:rsid w:val="00FA2DFB"/>
    <w:rsid w:val="00FA3DFD"/>
    <w:rsid w:val="00FA4440"/>
    <w:rsid w:val="00FA4C05"/>
    <w:rsid w:val="00FA7B8E"/>
    <w:rsid w:val="00FB0ECE"/>
    <w:rsid w:val="00FB1BBD"/>
    <w:rsid w:val="00FB56D4"/>
    <w:rsid w:val="00FB5FF6"/>
    <w:rsid w:val="00FB6402"/>
    <w:rsid w:val="00FC0C95"/>
    <w:rsid w:val="00FC0E2A"/>
    <w:rsid w:val="00FC19CE"/>
    <w:rsid w:val="00FC293D"/>
    <w:rsid w:val="00FC3469"/>
    <w:rsid w:val="00FC3662"/>
    <w:rsid w:val="00FC4131"/>
    <w:rsid w:val="00FC5624"/>
    <w:rsid w:val="00FC6839"/>
    <w:rsid w:val="00FC7006"/>
    <w:rsid w:val="00FD01D3"/>
    <w:rsid w:val="00FD0A3C"/>
    <w:rsid w:val="00FD0C3E"/>
    <w:rsid w:val="00FD1EFF"/>
    <w:rsid w:val="00FD2226"/>
    <w:rsid w:val="00FD3879"/>
    <w:rsid w:val="00FD4255"/>
    <w:rsid w:val="00FD4821"/>
    <w:rsid w:val="00FD5971"/>
    <w:rsid w:val="00FD63DC"/>
    <w:rsid w:val="00FD6FC7"/>
    <w:rsid w:val="00FE156F"/>
    <w:rsid w:val="00FE1B0E"/>
    <w:rsid w:val="00FE1EAD"/>
    <w:rsid w:val="00FE243C"/>
    <w:rsid w:val="00FE24B1"/>
    <w:rsid w:val="00FE30A0"/>
    <w:rsid w:val="00FE34F2"/>
    <w:rsid w:val="00FE4D81"/>
    <w:rsid w:val="00FE699A"/>
    <w:rsid w:val="00FE7DD0"/>
    <w:rsid w:val="00FF002B"/>
    <w:rsid w:val="00FF0DB5"/>
    <w:rsid w:val="00FF3474"/>
    <w:rsid w:val="00FF6EDF"/>
    <w:rsid w:val="00FF70C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0582D"/>
  <w15:docId w15:val="{8E16E090-B1A4-46D7-80BA-3096DA22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154"/>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basedOn w:val="DefaultParagraphFont"/>
    <w:uiPriority w:val="22"/>
    <w:qFormat/>
    <w:rsid w:val="005A4154"/>
    <w:rPr>
      <w:b/>
      <w:bCs/>
    </w:rPr>
  </w:style>
  <w:style w:type="character" w:styleId="CommentReference">
    <w:name w:val="annotation reference"/>
    <w:basedOn w:val="DefaultParagraphFont"/>
    <w:uiPriority w:val="99"/>
    <w:semiHidden/>
    <w:unhideWhenUsed/>
    <w:rsid w:val="005A4154"/>
    <w:rPr>
      <w:sz w:val="16"/>
      <w:szCs w:val="16"/>
    </w:rPr>
  </w:style>
  <w:style w:type="paragraph" w:styleId="CommentText">
    <w:name w:val="annotation text"/>
    <w:basedOn w:val="Normal"/>
    <w:link w:val="CommentTextChar"/>
    <w:uiPriority w:val="99"/>
    <w:unhideWhenUsed/>
    <w:rsid w:val="005A4154"/>
    <w:pPr>
      <w:spacing w:line="240" w:lineRule="auto"/>
    </w:pPr>
    <w:rPr>
      <w:sz w:val="20"/>
      <w:szCs w:val="20"/>
    </w:rPr>
  </w:style>
  <w:style w:type="character" w:customStyle="1" w:styleId="CommentTextChar">
    <w:name w:val="Comment Text Char"/>
    <w:basedOn w:val="DefaultParagraphFont"/>
    <w:link w:val="CommentText"/>
    <w:uiPriority w:val="99"/>
    <w:rsid w:val="005A4154"/>
    <w:rPr>
      <w:sz w:val="20"/>
      <w:szCs w:val="20"/>
    </w:rPr>
  </w:style>
  <w:style w:type="paragraph" w:customStyle="1" w:styleId="EndNoteBibliography">
    <w:name w:val="EndNote Bibliography"/>
    <w:basedOn w:val="Normal"/>
    <w:link w:val="EndNoteBibliographyChar"/>
    <w:rsid w:val="005A4154"/>
    <w:pPr>
      <w:spacing w:line="240" w:lineRule="auto"/>
    </w:pPr>
    <w:rPr>
      <w:rFonts w:ascii="Times New Roman" w:hAnsi="Times New Roman" w:cs="Times New Roman"/>
      <w:noProof/>
      <w:lang w:val="en-US"/>
    </w:rPr>
  </w:style>
  <w:style w:type="character" w:customStyle="1" w:styleId="EndNoteBibliographyChar">
    <w:name w:val="EndNote Bibliography Char"/>
    <w:basedOn w:val="DefaultParagraphFont"/>
    <w:link w:val="EndNoteBibliography"/>
    <w:rsid w:val="005A4154"/>
    <w:rPr>
      <w:rFonts w:ascii="Times New Roman" w:hAnsi="Times New Roman" w:cs="Times New Roman"/>
      <w:noProof/>
      <w:lang w:val="en-US"/>
    </w:rPr>
  </w:style>
  <w:style w:type="character" w:styleId="Hyperlink">
    <w:name w:val="Hyperlink"/>
    <w:basedOn w:val="DefaultParagraphFont"/>
    <w:uiPriority w:val="99"/>
    <w:unhideWhenUsed/>
    <w:rsid w:val="005A4154"/>
    <w:rPr>
      <w:color w:val="0563C1" w:themeColor="hyperlink"/>
      <w:u w:val="single"/>
    </w:rPr>
  </w:style>
  <w:style w:type="paragraph" w:customStyle="1" w:styleId="Normal1">
    <w:name w:val="Normal1"/>
    <w:rsid w:val="005A4154"/>
    <w:pPr>
      <w:spacing w:after="0" w:line="240" w:lineRule="auto"/>
    </w:pPr>
    <w:rPr>
      <w:rFonts w:ascii="Cambria" w:eastAsia="Cambria" w:hAnsi="Cambria" w:cs="Cambria"/>
      <w:color w:val="000000"/>
      <w:sz w:val="24"/>
      <w:szCs w:val="20"/>
      <w:lang w:eastAsia="ja-JP"/>
    </w:rPr>
  </w:style>
  <w:style w:type="paragraph" w:styleId="CommentSubject">
    <w:name w:val="annotation subject"/>
    <w:basedOn w:val="CommentText"/>
    <w:next w:val="CommentText"/>
    <w:link w:val="CommentSubjectChar"/>
    <w:uiPriority w:val="99"/>
    <w:semiHidden/>
    <w:unhideWhenUsed/>
    <w:rsid w:val="00E834B4"/>
    <w:rPr>
      <w:b/>
      <w:bCs/>
    </w:rPr>
  </w:style>
  <w:style w:type="character" w:customStyle="1" w:styleId="CommentSubjectChar">
    <w:name w:val="Comment Subject Char"/>
    <w:basedOn w:val="CommentTextChar"/>
    <w:link w:val="CommentSubject"/>
    <w:uiPriority w:val="99"/>
    <w:semiHidden/>
    <w:rsid w:val="00E834B4"/>
    <w:rPr>
      <w:b/>
      <w:bCs/>
      <w:sz w:val="20"/>
      <w:szCs w:val="20"/>
    </w:rPr>
  </w:style>
  <w:style w:type="paragraph" w:styleId="Header">
    <w:name w:val="header"/>
    <w:basedOn w:val="Normal"/>
    <w:link w:val="HeaderChar"/>
    <w:uiPriority w:val="99"/>
    <w:unhideWhenUsed/>
    <w:rsid w:val="000F1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6BD"/>
  </w:style>
  <w:style w:type="paragraph" w:styleId="Footer">
    <w:name w:val="footer"/>
    <w:basedOn w:val="Normal"/>
    <w:link w:val="FooterChar"/>
    <w:uiPriority w:val="99"/>
    <w:unhideWhenUsed/>
    <w:rsid w:val="000F1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6B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C0C7E"/>
    <w:pPr>
      <w:ind w:left="720"/>
      <w:contextualSpacing/>
    </w:pPr>
  </w:style>
  <w:style w:type="paragraph" w:styleId="BalloonText">
    <w:name w:val="Balloon Text"/>
    <w:basedOn w:val="Normal"/>
    <w:link w:val="BalloonTextChar"/>
    <w:uiPriority w:val="99"/>
    <w:semiHidden/>
    <w:unhideWhenUsed/>
    <w:rsid w:val="00C32D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DC3"/>
    <w:rPr>
      <w:rFonts w:ascii="Segoe UI" w:hAnsi="Segoe UI" w:cs="Segoe UI"/>
      <w:sz w:val="18"/>
      <w:szCs w:val="18"/>
    </w:rPr>
  </w:style>
  <w:style w:type="paragraph" w:styleId="Revision">
    <w:name w:val="Revision"/>
    <w:hidden/>
    <w:uiPriority w:val="99"/>
    <w:semiHidden/>
    <w:rsid w:val="00C32DC3"/>
    <w:pPr>
      <w:spacing w:after="0" w:line="240" w:lineRule="auto"/>
    </w:pPr>
  </w:style>
  <w:style w:type="paragraph" w:customStyle="1" w:styleId="EndNoteBibliographyTitle">
    <w:name w:val="EndNote Bibliography Title"/>
    <w:basedOn w:val="Normal"/>
    <w:link w:val="EndNoteBibliographyTitleChar"/>
    <w:rsid w:val="00AB35C1"/>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AB35C1"/>
    <w:rPr>
      <w:rFonts w:ascii="Times New Roman" w:hAnsi="Times New Roman" w:cs="Times New Roman"/>
      <w:noProof/>
    </w:rPr>
  </w:style>
  <w:style w:type="character" w:styleId="FollowedHyperlink">
    <w:name w:val="FollowedHyperlink"/>
    <w:basedOn w:val="DefaultParagraphFont"/>
    <w:uiPriority w:val="99"/>
    <w:semiHidden/>
    <w:unhideWhenUsed/>
    <w:rsid w:val="00B343E3"/>
    <w:rPr>
      <w:color w:val="954F72" w:themeColor="followedHyperlink"/>
      <w:u w:val="single"/>
    </w:rPr>
  </w:style>
  <w:style w:type="character" w:customStyle="1" w:styleId="identifier">
    <w:name w:val="identifier"/>
    <w:basedOn w:val="DefaultParagraphFont"/>
    <w:rsid w:val="00AE5D45"/>
  </w:style>
  <w:style w:type="character" w:customStyle="1" w:styleId="id-label">
    <w:name w:val="id-label"/>
    <w:basedOn w:val="DefaultParagraphFont"/>
    <w:rsid w:val="00AE5D45"/>
  </w:style>
  <w:style w:type="character" w:customStyle="1" w:styleId="UnresolvedMention1">
    <w:name w:val="Unresolved Mention1"/>
    <w:basedOn w:val="DefaultParagraphFont"/>
    <w:uiPriority w:val="99"/>
    <w:semiHidden/>
    <w:unhideWhenUsed/>
    <w:rsid w:val="008C1590"/>
    <w:rPr>
      <w:color w:val="605E5C"/>
      <w:shd w:val="clear" w:color="auto" w:fill="E1DFDD"/>
    </w:rPr>
  </w:style>
  <w:style w:type="table" w:styleId="TableGrid">
    <w:name w:val="Table Grid"/>
    <w:basedOn w:val="TableNormal"/>
    <w:uiPriority w:val="39"/>
    <w:rsid w:val="00063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ronym-char">
    <w:name w:val="acronym-char"/>
    <w:basedOn w:val="DefaultParagraphFont"/>
    <w:rsid w:val="00962B43"/>
  </w:style>
  <w:style w:type="character" w:styleId="Emphasis">
    <w:name w:val="Emphasis"/>
    <w:basedOn w:val="DefaultParagraphFont"/>
    <w:uiPriority w:val="20"/>
    <w:qFormat/>
    <w:rsid w:val="00362929"/>
    <w:rPr>
      <w:i/>
      <w:iCs/>
    </w:rPr>
  </w:style>
  <w:style w:type="character" w:customStyle="1" w:styleId="Heading1Char">
    <w:name w:val="Heading 1 Char"/>
    <w:basedOn w:val="DefaultParagraphFont"/>
    <w:link w:val="Heading1"/>
    <w:uiPriority w:val="9"/>
    <w:rsid w:val="00351B03"/>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60835">
      <w:bodyDiv w:val="1"/>
      <w:marLeft w:val="0"/>
      <w:marRight w:val="0"/>
      <w:marTop w:val="0"/>
      <w:marBottom w:val="0"/>
      <w:divBdr>
        <w:top w:val="none" w:sz="0" w:space="0" w:color="auto"/>
        <w:left w:val="none" w:sz="0" w:space="0" w:color="auto"/>
        <w:bottom w:val="none" w:sz="0" w:space="0" w:color="auto"/>
        <w:right w:val="none" w:sz="0" w:space="0" w:color="auto"/>
      </w:divBdr>
    </w:div>
    <w:div w:id="248538921">
      <w:bodyDiv w:val="1"/>
      <w:marLeft w:val="0"/>
      <w:marRight w:val="0"/>
      <w:marTop w:val="0"/>
      <w:marBottom w:val="0"/>
      <w:divBdr>
        <w:top w:val="none" w:sz="0" w:space="0" w:color="auto"/>
        <w:left w:val="none" w:sz="0" w:space="0" w:color="auto"/>
        <w:bottom w:val="none" w:sz="0" w:space="0" w:color="auto"/>
        <w:right w:val="none" w:sz="0" w:space="0" w:color="auto"/>
      </w:divBdr>
    </w:div>
    <w:div w:id="543371839">
      <w:bodyDiv w:val="1"/>
      <w:marLeft w:val="0"/>
      <w:marRight w:val="0"/>
      <w:marTop w:val="0"/>
      <w:marBottom w:val="0"/>
      <w:divBdr>
        <w:top w:val="none" w:sz="0" w:space="0" w:color="auto"/>
        <w:left w:val="none" w:sz="0" w:space="0" w:color="auto"/>
        <w:bottom w:val="none" w:sz="0" w:space="0" w:color="auto"/>
        <w:right w:val="none" w:sz="0" w:space="0" w:color="auto"/>
      </w:divBdr>
    </w:div>
    <w:div w:id="637882656">
      <w:bodyDiv w:val="1"/>
      <w:marLeft w:val="0"/>
      <w:marRight w:val="0"/>
      <w:marTop w:val="0"/>
      <w:marBottom w:val="0"/>
      <w:divBdr>
        <w:top w:val="none" w:sz="0" w:space="0" w:color="auto"/>
        <w:left w:val="none" w:sz="0" w:space="0" w:color="auto"/>
        <w:bottom w:val="none" w:sz="0" w:space="0" w:color="auto"/>
        <w:right w:val="none" w:sz="0" w:space="0" w:color="auto"/>
      </w:divBdr>
    </w:div>
    <w:div w:id="694575875">
      <w:bodyDiv w:val="1"/>
      <w:marLeft w:val="0"/>
      <w:marRight w:val="0"/>
      <w:marTop w:val="0"/>
      <w:marBottom w:val="0"/>
      <w:divBdr>
        <w:top w:val="none" w:sz="0" w:space="0" w:color="auto"/>
        <w:left w:val="none" w:sz="0" w:space="0" w:color="auto"/>
        <w:bottom w:val="none" w:sz="0" w:space="0" w:color="auto"/>
        <w:right w:val="none" w:sz="0" w:space="0" w:color="auto"/>
      </w:divBdr>
    </w:div>
    <w:div w:id="875846130">
      <w:bodyDiv w:val="1"/>
      <w:marLeft w:val="0"/>
      <w:marRight w:val="0"/>
      <w:marTop w:val="0"/>
      <w:marBottom w:val="0"/>
      <w:divBdr>
        <w:top w:val="none" w:sz="0" w:space="0" w:color="auto"/>
        <w:left w:val="none" w:sz="0" w:space="0" w:color="auto"/>
        <w:bottom w:val="none" w:sz="0" w:space="0" w:color="auto"/>
        <w:right w:val="none" w:sz="0" w:space="0" w:color="auto"/>
      </w:divBdr>
    </w:div>
    <w:div w:id="1109852922">
      <w:bodyDiv w:val="1"/>
      <w:marLeft w:val="0"/>
      <w:marRight w:val="0"/>
      <w:marTop w:val="0"/>
      <w:marBottom w:val="0"/>
      <w:divBdr>
        <w:top w:val="none" w:sz="0" w:space="0" w:color="auto"/>
        <w:left w:val="none" w:sz="0" w:space="0" w:color="auto"/>
        <w:bottom w:val="none" w:sz="0" w:space="0" w:color="auto"/>
        <w:right w:val="none" w:sz="0" w:space="0" w:color="auto"/>
      </w:divBdr>
    </w:div>
    <w:div w:id="1131898603">
      <w:bodyDiv w:val="1"/>
      <w:marLeft w:val="0"/>
      <w:marRight w:val="0"/>
      <w:marTop w:val="0"/>
      <w:marBottom w:val="0"/>
      <w:divBdr>
        <w:top w:val="none" w:sz="0" w:space="0" w:color="auto"/>
        <w:left w:val="none" w:sz="0" w:space="0" w:color="auto"/>
        <w:bottom w:val="none" w:sz="0" w:space="0" w:color="auto"/>
        <w:right w:val="none" w:sz="0" w:space="0" w:color="auto"/>
      </w:divBdr>
    </w:div>
    <w:div w:id="1223103735">
      <w:bodyDiv w:val="1"/>
      <w:marLeft w:val="0"/>
      <w:marRight w:val="0"/>
      <w:marTop w:val="0"/>
      <w:marBottom w:val="0"/>
      <w:divBdr>
        <w:top w:val="none" w:sz="0" w:space="0" w:color="auto"/>
        <w:left w:val="none" w:sz="0" w:space="0" w:color="auto"/>
        <w:bottom w:val="none" w:sz="0" w:space="0" w:color="auto"/>
        <w:right w:val="none" w:sz="0" w:space="0" w:color="auto"/>
      </w:divBdr>
    </w:div>
    <w:div w:id="1283222798">
      <w:bodyDiv w:val="1"/>
      <w:marLeft w:val="0"/>
      <w:marRight w:val="0"/>
      <w:marTop w:val="0"/>
      <w:marBottom w:val="0"/>
      <w:divBdr>
        <w:top w:val="none" w:sz="0" w:space="0" w:color="auto"/>
        <w:left w:val="none" w:sz="0" w:space="0" w:color="auto"/>
        <w:bottom w:val="none" w:sz="0" w:space="0" w:color="auto"/>
        <w:right w:val="none" w:sz="0" w:space="0" w:color="auto"/>
      </w:divBdr>
    </w:div>
    <w:div w:id="1340306936">
      <w:bodyDiv w:val="1"/>
      <w:marLeft w:val="0"/>
      <w:marRight w:val="0"/>
      <w:marTop w:val="0"/>
      <w:marBottom w:val="0"/>
      <w:divBdr>
        <w:top w:val="none" w:sz="0" w:space="0" w:color="auto"/>
        <w:left w:val="none" w:sz="0" w:space="0" w:color="auto"/>
        <w:bottom w:val="none" w:sz="0" w:space="0" w:color="auto"/>
        <w:right w:val="none" w:sz="0" w:space="0" w:color="auto"/>
      </w:divBdr>
    </w:div>
    <w:div w:id="1485589693">
      <w:bodyDiv w:val="1"/>
      <w:marLeft w:val="0"/>
      <w:marRight w:val="0"/>
      <w:marTop w:val="0"/>
      <w:marBottom w:val="0"/>
      <w:divBdr>
        <w:top w:val="none" w:sz="0" w:space="0" w:color="auto"/>
        <w:left w:val="none" w:sz="0" w:space="0" w:color="auto"/>
        <w:bottom w:val="none" w:sz="0" w:space="0" w:color="auto"/>
        <w:right w:val="none" w:sz="0" w:space="0" w:color="auto"/>
      </w:divBdr>
    </w:div>
    <w:div w:id="1498033385">
      <w:bodyDiv w:val="1"/>
      <w:marLeft w:val="0"/>
      <w:marRight w:val="0"/>
      <w:marTop w:val="0"/>
      <w:marBottom w:val="0"/>
      <w:divBdr>
        <w:top w:val="none" w:sz="0" w:space="0" w:color="auto"/>
        <w:left w:val="none" w:sz="0" w:space="0" w:color="auto"/>
        <w:bottom w:val="none" w:sz="0" w:space="0" w:color="auto"/>
        <w:right w:val="none" w:sz="0" w:space="0" w:color="auto"/>
      </w:divBdr>
    </w:div>
    <w:div w:id="1593587795">
      <w:bodyDiv w:val="1"/>
      <w:marLeft w:val="0"/>
      <w:marRight w:val="0"/>
      <w:marTop w:val="0"/>
      <w:marBottom w:val="0"/>
      <w:divBdr>
        <w:top w:val="none" w:sz="0" w:space="0" w:color="auto"/>
        <w:left w:val="none" w:sz="0" w:space="0" w:color="auto"/>
        <w:bottom w:val="none" w:sz="0" w:space="0" w:color="auto"/>
        <w:right w:val="none" w:sz="0" w:space="0" w:color="auto"/>
      </w:divBdr>
    </w:div>
    <w:div w:id="1651245940">
      <w:bodyDiv w:val="1"/>
      <w:marLeft w:val="0"/>
      <w:marRight w:val="0"/>
      <w:marTop w:val="0"/>
      <w:marBottom w:val="0"/>
      <w:divBdr>
        <w:top w:val="none" w:sz="0" w:space="0" w:color="auto"/>
        <w:left w:val="none" w:sz="0" w:space="0" w:color="auto"/>
        <w:bottom w:val="none" w:sz="0" w:space="0" w:color="auto"/>
        <w:right w:val="none" w:sz="0" w:space="0" w:color="auto"/>
      </w:divBdr>
    </w:div>
    <w:div w:id="1801027291">
      <w:bodyDiv w:val="1"/>
      <w:marLeft w:val="0"/>
      <w:marRight w:val="0"/>
      <w:marTop w:val="0"/>
      <w:marBottom w:val="0"/>
      <w:divBdr>
        <w:top w:val="none" w:sz="0" w:space="0" w:color="auto"/>
        <w:left w:val="none" w:sz="0" w:space="0" w:color="auto"/>
        <w:bottom w:val="none" w:sz="0" w:space="0" w:color="auto"/>
        <w:right w:val="none" w:sz="0" w:space="0" w:color="auto"/>
      </w:divBdr>
    </w:div>
    <w:div w:id="1962150314">
      <w:bodyDiv w:val="1"/>
      <w:marLeft w:val="0"/>
      <w:marRight w:val="0"/>
      <w:marTop w:val="0"/>
      <w:marBottom w:val="0"/>
      <w:divBdr>
        <w:top w:val="none" w:sz="0" w:space="0" w:color="auto"/>
        <w:left w:val="none" w:sz="0" w:space="0" w:color="auto"/>
        <w:bottom w:val="none" w:sz="0" w:space="0" w:color="auto"/>
        <w:right w:val="none" w:sz="0" w:space="0" w:color="auto"/>
      </w:divBdr>
    </w:div>
    <w:div w:id="1973363468">
      <w:bodyDiv w:val="1"/>
      <w:marLeft w:val="0"/>
      <w:marRight w:val="0"/>
      <w:marTop w:val="0"/>
      <w:marBottom w:val="0"/>
      <w:divBdr>
        <w:top w:val="none" w:sz="0" w:space="0" w:color="auto"/>
        <w:left w:val="none" w:sz="0" w:space="0" w:color="auto"/>
        <w:bottom w:val="none" w:sz="0" w:space="0" w:color="auto"/>
        <w:right w:val="none" w:sz="0" w:space="0" w:color="auto"/>
      </w:divBdr>
    </w:div>
    <w:div w:id="2121562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as@ices.on.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es.on.ca/DA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sun@ottawaheart.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OlvnAHSxmmwbeoJjjg+nFYMzSA==">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DF5276-1B48-442D-8A14-DAB6CA8DB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24</Pages>
  <Words>10604</Words>
  <Characters>60446</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dc:description/>
  <cp:lastModifiedBy>Louise SUN</cp:lastModifiedBy>
  <cp:revision>30</cp:revision>
  <dcterms:created xsi:type="dcterms:W3CDTF">2022-05-03T13:50:00Z</dcterms:created>
  <dcterms:modified xsi:type="dcterms:W3CDTF">2022-05-07T15:31:00Z</dcterms:modified>
</cp:coreProperties>
</file>