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3374" w14:textId="77777777" w:rsidR="00E04CE9" w:rsidRDefault="00E04CE9">
      <w:pPr>
        <w:pStyle w:val="BodyA"/>
        <w:jc w:val="center"/>
        <w:rPr>
          <w:rFonts w:ascii="Calibri" w:eastAsia="Calibri" w:hAnsi="Calibri" w:cs="Calibri"/>
        </w:rPr>
      </w:pPr>
    </w:p>
    <w:p w14:paraId="51AEADB3" w14:textId="77777777" w:rsidR="00E04CE9" w:rsidRDefault="00E04CE9">
      <w:pPr>
        <w:pStyle w:val="BodyA"/>
        <w:jc w:val="center"/>
        <w:rPr>
          <w:rFonts w:ascii="Calibri" w:eastAsia="Calibri" w:hAnsi="Calibri" w:cs="Calibri"/>
        </w:rPr>
      </w:pPr>
    </w:p>
    <w:p w14:paraId="354A8D96" w14:textId="77777777" w:rsidR="00E04CE9" w:rsidRDefault="00E04CE9">
      <w:pPr>
        <w:pStyle w:val="BodyA"/>
        <w:jc w:val="center"/>
        <w:rPr>
          <w:rFonts w:ascii="Calibri" w:eastAsia="Calibri" w:hAnsi="Calibri" w:cs="Calibri"/>
        </w:rPr>
      </w:pPr>
    </w:p>
    <w:p w14:paraId="08267A01" w14:textId="77777777" w:rsidR="00E04CE9" w:rsidRDefault="00E04CE9">
      <w:pPr>
        <w:pStyle w:val="BodyA"/>
        <w:jc w:val="center"/>
        <w:rPr>
          <w:rFonts w:ascii="Calibri" w:eastAsia="Calibri" w:hAnsi="Calibri" w:cs="Calibri"/>
        </w:rPr>
      </w:pPr>
    </w:p>
    <w:p w14:paraId="472328EB" w14:textId="77777777" w:rsidR="00E04CE9" w:rsidRDefault="00E04CE9">
      <w:pPr>
        <w:pStyle w:val="BodyA"/>
        <w:jc w:val="center"/>
        <w:rPr>
          <w:rFonts w:ascii="Calibri" w:eastAsia="Calibri" w:hAnsi="Calibri" w:cs="Calibri"/>
        </w:rPr>
      </w:pPr>
    </w:p>
    <w:p w14:paraId="2AE58DD3" w14:textId="77777777" w:rsidR="00E04CE9" w:rsidRDefault="00E04CE9">
      <w:pPr>
        <w:pStyle w:val="BodyA"/>
        <w:jc w:val="center"/>
        <w:rPr>
          <w:rFonts w:ascii="Calibri" w:eastAsia="Calibri" w:hAnsi="Calibri" w:cs="Calibri"/>
        </w:rPr>
      </w:pPr>
    </w:p>
    <w:p w14:paraId="437E91F2" w14:textId="77777777" w:rsidR="00E04CE9" w:rsidRDefault="00E04CE9">
      <w:pPr>
        <w:pStyle w:val="BodyA"/>
        <w:jc w:val="center"/>
        <w:rPr>
          <w:rFonts w:ascii="Calibri" w:eastAsia="Calibri" w:hAnsi="Calibri" w:cs="Calibri"/>
        </w:rPr>
      </w:pPr>
    </w:p>
    <w:p w14:paraId="69B1D6E4" w14:textId="201B4391" w:rsidR="00E04CE9" w:rsidRPr="008C31FF" w:rsidRDefault="1CD7CBE6">
      <w:pPr>
        <w:pStyle w:val="BodyA"/>
        <w:jc w:val="center"/>
        <w:rPr>
          <w:rFonts w:ascii="Calibri" w:eastAsia="Calibri" w:hAnsi="Calibri" w:cs="Calibri"/>
          <w:b/>
          <w:bCs/>
          <w:sz w:val="28"/>
          <w:szCs w:val="28"/>
        </w:rPr>
      </w:pPr>
      <w:r w:rsidRPr="008C31FF">
        <w:rPr>
          <w:rFonts w:ascii="Calibri" w:eastAsia="Calibri" w:hAnsi="Calibri" w:cs="Calibri"/>
          <w:b/>
          <w:bCs/>
          <w:sz w:val="28"/>
          <w:szCs w:val="28"/>
        </w:rPr>
        <w:t xml:space="preserve">Effective communication and the osteoporosis </w:t>
      </w:r>
      <w:r w:rsidR="00216F93" w:rsidRPr="008C31FF">
        <w:rPr>
          <w:rFonts w:ascii="Calibri" w:eastAsia="Calibri" w:hAnsi="Calibri" w:cs="Calibri"/>
          <w:b/>
          <w:bCs/>
          <w:sz w:val="28"/>
          <w:szCs w:val="28"/>
        </w:rPr>
        <w:t xml:space="preserve">care </w:t>
      </w:r>
      <w:r w:rsidRPr="008C31FF">
        <w:rPr>
          <w:rFonts w:ascii="Calibri" w:eastAsia="Calibri" w:hAnsi="Calibri" w:cs="Calibri"/>
          <w:b/>
          <w:bCs/>
          <w:sz w:val="28"/>
          <w:szCs w:val="28"/>
        </w:rPr>
        <w:t xml:space="preserve">gap  </w:t>
      </w:r>
    </w:p>
    <w:p w14:paraId="668DCAD5" w14:textId="77777777" w:rsidR="00E04CE9" w:rsidRPr="008C31FF" w:rsidRDefault="00E04CE9">
      <w:pPr>
        <w:pStyle w:val="BodyA"/>
        <w:jc w:val="center"/>
        <w:rPr>
          <w:rFonts w:ascii="Calibri" w:eastAsia="Calibri" w:hAnsi="Calibri" w:cs="Calibri"/>
        </w:rPr>
      </w:pPr>
    </w:p>
    <w:p w14:paraId="68AB3DB2" w14:textId="77777777" w:rsidR="00E04CE9" w:rsidRPr="008C31FF" w:rsidRDefault="00E04CE9">
      <w:pPr>
        <w:pStyle w:val="BodyA"/>
        <w:rPr>
          <w:rFonts w:ascii="Calibri" w:eastAsia="Calibri" w:hAnsi="Calibri" w:cs="Calibri"/>
        </w:rPr>
      </w:pPr>
    </w:p>
    <w:p w14:paraId="0C6ABA39" w14:textId="77777777" w:rsidR="00E04CE9" w:rsidRPr="00453B99" w:rsidRDefault="00885E73">
      <w:pPr>
        <w:pStyle w:val="BodyA"/>
        <w:jc w:val="center"/>
        <w:rPr>
          <w:rFonts w:ascii="Calibri" w:eastAsia="Calibri" w:hAnsi="Calibri" w:cs="Calibri"/>
          <w:vertAlign w:val="superscript"/>
        </w:rPr>
      </w:pPr>
      <w:r w:rsidRPr="00453B99">
        <w:rPr>
          <w:rFonts w:ascii="Calibri" w:eastAsia="Calibri" w:hAnsi="Calibri" w:cs="Calibri"/>
        </w:rPr>
        <w:t xml:space="preserve">Katherine A. P Ralston </w:t>
      </w:r>
      <w:r w:rsidRPr="00453B99">
        <w:rPr>
          <w:rFonts w:ascii="Calibri" w:eastAsia="Calibri" w:hAnsi="Calibri" w:cs="Calibri"/>
          <w:vertAlign w:val="superscript"/>
        </w:rPr>
        <w:t>1</w:t>
      </w:r>
    </w:p>
    <w:p w14:paraId="7576C70A" w14:textId="77777777" w:rsidR="00E04CE9" w:rsidRPr="00453B99" w:rsidRDefault="00885E73">
      <w:pPr>
        <w:pStyle w:val="BodyA"/>
        <w:jc w:val="center"/>
        <w:rPr>
          <w:rFonts w:ascii="Calibri" w:eastAsia="Calibri" w:hAnsi="Calibri" w:cs="Calibri"/>
        </w:rPr>
      </w:pPr>
      <w:r w:rsidRPr="00453B99">
        <w:rPr>
          <w:rFonts w:ascii="Calibri" w:eastAsia="Calibri" w:hAnsi="Calibri" w:cs="Calibri"/>
        </w:rPr>
        <w:t xml:space="preserve">Barbara Hauser </w:t>
      </w:r>
      <w:r w:rsidRPr="00453B99">
        <w:rPr>
          <w:rFonts w:ascii="Calibri" w:eastAsia="Calibri" w:hAnsi="Calibri" w:cs="Calibri"/>
          <w:vertAlign w:val="superscript"/>
        </w:rPr>
        <w:t>2,3</w:t>
      </w:r>
    </w:p>
    <w:p w14:paraId="68BEBC86" w14:textId="77777777" w:rsidR="00E04CE9" w:rsidRPr="00453B99" w:rsidRDefault="00885E73">
      <w:pPr>
        <w:pStyle w:val="BodyA"/>
        <w:jc w:val="center"/>
        <w:rPr>
          <w:rFonts w:ascii="Calibri" w:eastAsia="Calibri" w:hAnsi="Calibri" w:cs="Calibri"/>
        </w:rPr>
      </w:pPr>
      <w:r w:rsidRPr="00453B99">
        <w:rPr>
          <w:rFonts w:ascii="Calibri" w:eastAsia="Calibri" w:hAnsi="Calibri" w:cs="Calibri"/>
        </w:rPr>
        <w:t xml:space="preserve">Zoe Paskins </w:t>
      </w:r>
      <w:r w:rsidRPr="00453B99">
        <w:rPr>
          <w:rFonts w:ascii="Calibri" w:eastAsia="Calibri" w:hAnsi="Calibri" w:cs="Calibri"/>
          <w:vertAlign w:val="superscript"/>
        </w:rPr>
        <w:t>4</w:t>
      </w:r>
    </w:p>
    <w:p w14:paraId="78533E1D" w14:textId="77777777" w:rsidR="00E04CE9" w:rsidRPr="00453B99" w:rsidRDefault="00885E73">
      <w:pPr>
        <w:pStyle w:val="BodyA"/>
        <w:jc w:val="center"/>
        <w:rPr>
          <w:rFonts w:ascii="Calibri" w:eastAsia="Calibri" w:hAnsi="Calibri" w:cs="Calibri"/>
        </w:rPr>
      </w:pPr>
      <w:r w:rsidRPr="00453B99">
        <w:rPr>
          <w:rFonts w:ascii="Calibri" w:eastAsia="Calibri" w:hAnsi="Calibri" w:cs="Calibri"/>
        </w:rPr>
        <w:t xml:space="preserve">Stuart H Ralston </w:t>
      </w:r>
      <w:r w:rsidRPr="00453B99">
        <w:rPr>
          <w:rFonts w:ascii="Calibri" w:eastAsia="Calibri" w:hAnsi="Calibri" w:cs="Calibri"/>
          <w:vertAlign w:val="superscript"/>
        </w:rPr>
        <w:t>2,3</w:t>
      </w:r>
    </w:p>
    <w:p w14:paraId="2C82CBC8" w14:textId="77777777" w:rsidR="00E04CE9" w:rsidRPr="00453B99" w:rsidRDefault="00E04CE9">
      <w:pPr>
        <w:pStyle w:val="BodyA"/>
        <w:jc w:val="center"/>
        <w:rPr>
          <w:rFonts w:ascii="Calibri" w:eastAsia="Calibri" w:hAnsi="Calibri" w:cs="Calibri"/>
        </w:rPr>
      </w:pPr>
    </w:p>
    <w:p w14:paraId="30D08B34" w14:textId="77777777" w:rsidR="00E04CE9" w:rsidRPr="00453B99" w:rsidRDefault="00E04CE9">
      <w:pPr>
        <w:pStyle w:val="BodyA"/>
        <w:jc w:val="center"/>
        <w:rPr>
          <w:rFonts w:ascii="Calibri" w:eastAsia="Calibri" w:hAnsi="Calibri" w:cs="Calibri"/>
        </w:rPr>
      </w:pPr>
    </w:p>
    <w:p w14:paraId="4B7911AC" w14:textId="77777777" w:rsidR="00E04CE9" w:rsidRPr="00453B99" w:rsidRDefault="00E04CE9">
      <w:pPr>
        <w:pStyle w:val="BodyA"/>
        <w:jc w:val="center"/>
        <w:rPr>
          <w:rFonts w:ascii="Calibri" w:eastAsia="Calibri" w:hAnsi="Calibri" w:cs="Calibri"/>
        </w:rPr>
      </w:pPr>
    </w:p>
    <w:p w14:paraId="7EA7CDC5" w14:textId="77777777" w:rsidR="00E04CE9" w:rsidRPr="00453B99" w:rsidRDefault="00885E73">
      <w:pPr>
        <w:pStyle w:val="BodyA"/>
        <w:jc w:val="center"/>
        <w:rPr>
          <w:rFonts w:ascii="Calibri" w:eastAsia="Calibri" w:hAnsi="Calibri" w:cs="Calibri"/>
        </w:rPr>
      </w:pPr>
      <w:r w:rsidRPr="00453B99">
        <w:rPr>
          <w:rFonts w:ascii="Calibri" w:eastAsia="Calibri" w:hAnsi="Calibri" w:cs="Calibri"/>
        </w:rPr>
        <w:t>1. Medicine for the Elderly, NHS Lothian, Western General Hospital, Edinburgh EH4 2XU, UK</w:t>
      </w:r>
    </w:p>
    <w:p w14:paraId="068DFA0D" w14:textId="0BAD5794" w:rsidR="00E04CE9" w:rsidRPr="00453B99" w:rsidRDefault="00885E73">
      <w:pPr>
        <w:pStyle w:val="BodyA"/>
        <w:jc w:val="center"/>
        <w:rPr>
          <w:rFonts w:ascii="Calibri" w:eastAsia="Calibri" w:hAnsi="Calibri" w:cs="Calibri"/>
        </w:rPr>
      </w:pPr>
      <w:r w:rsidRPr="00453B99">
        <w:rPr>
          <w:rFonts w:ascii="Calibri" w:eastAsia="Calibri" w:hAnsi="Calibri" w:cs="Calibri"/>
        </w:rPr>
        <w:t xml:space="preserve">2. Centre for Genomic and Experimental Medicine, MRC Institute of Genetics and Cancer, </w:t>
      </w:r>
      <w:r w:rsidR="00453B99" w:rsidRPr="00453B99">
        <w:rPr>
          <w:rFonts w:ascii="Calibri" w:eastAsia="Calibri" w:hAnsi="Calibri" w:cs="Calibri"/>
        </w:rPr>
        <w:t>University of Edinburgh</w:t>
      </w:r>
      <w:r w:rsidR="00453B99" w:rsidRPr="00453B99">
        <w:rPr>
          <w:rFonts w:ascii="Calibri" w:eastAsia="Calibri" w:hAnsi="Calibri" w:cs="Calibri"/>
        </w:rPr>
        <w:t xml:space="preserve">, </w:t>
      </w:r>
      <w:r w:rsidRPr="00453B99">
        <w:rPr>
          <w:rFonts w:ascii="Calibri" w:eastAsia="Calibri" w:hAnsi="Calibri" w:cs="Calibri"/>
        </w:rPr>
        <w:t>Western General Hospital, Edinburgh EH4 2XU, UK.</w:t>
      </w:r>
    </w:p>
    <w:p w14:paraId="0FBE8564" w14:textId="77777777" w:rsidR="00E04CE9" w:rsidRPr="00453B99" w:rsidRDefault="00885E73">
      <w:pPr>
        <w:pStyle w:val="BodyA"/>
        <w:jc w:val="center"/>
        <w:rPr>
          <w:rFonts w:ascii="Calibri" w:eastAsia="Calibri" w:hAnsi="Calibri" w:cs="Calibri"/>
        </w:rPr>
      </w:pPr>
      <w:r w:rsidRPr="00453B99">
        <w:rPr>
          <w:rFonts w:ascii="Calibri" w:eastAsia="Calibri" w:hAnsi="Calibri" w:cs="Calibri"/>
        </w:rPr>
        <w:t>3. Rheumatic Diseases Unit, NHS Lothian, Western General Hospital, Edinburgh EH4 2XU, UK.</w:t>
      </w:r>
    </w:p>
    <w:p w14:paraId="1B0FF771" w14:textId="77777777" w:rsidR="00E04CE9" w:rsidRPr="00453B99" w:rsidRDefault="00885E73">
      <w:pPr>
        <w:pStyle w:val="BodyA"/>
        <w:jc w:val="center"/>
        <w:rPr>
          <w:rFonts w:ascii="Calibri" w:eastAsia="Calibri" w:hAnsi="Calibri" w:cs="Calibri"/>
        </w:rPr>
      </w:pPr>
      <w:r w:rsidRPr="00453B99">
        <w:rPr>
          <w:rFonts w:ascii="Calibri" w:eastAsia="Calibri" w:hAnsi="Calibri" w:cs="Calibri"/>
        </w:rPr>
        <w:t xml:space="preserve">4. Keele University and Haywood </w:t>
      </w:r>
      <w:r w:rsidR="00A147CC" w:rsidRPr="00453B99">
        <w:rPr>
          <w:rFonts w:ascii="Calibri" w:eastAsia="Calibri" w:hAnsi="Calibri" w:cs="Calibri"/>
        </w:rPr>
        <w:t xml:space="preserve">Academic </w:t>
      </w:r>
      <w:r w:rsidRPr="00453B99">
        <w:rPr>
          <w:rFonts w:ascii="Calibri" w:eastAsia="Calibri" w:hAnsi="Calibri" w:cs="Calibri"/>
        </w:rPr>
        <w:t>Rheumatology Centre</w:t>
      </w:r>
    </w:p>
    <w:p w14:paraId="4E9460AC" w14:textId="77777777" w:rsidR="00E04CE9" w:rsidRPr="00453B99" w:rsidRDefault="00E04CE9">
      <w:pPr>
        <w:pStyle w:val="BodyA"/>
        <w:jc w:val="center"/>
        <w:rPr>
          <w:rFonts w:ascii="Calibri" w:eastAsia="Calibri" w:hAnsi="Calibri" w:cs="Calibri"/>
        </w:rPr>
      </w:pPr>
    </w:p>
    <w:p w14:paraId="2D4D9049" w14:textId="77777777" w:rsidR="00E04CE9" w:rsidRPr="00453B99" w:rsidRDefault="00E04CE9">
      <w:pPr>
        <w:pStyle w:val="BodyA"/>
        <w:jc w:val="center"/>
        <w:rPr>
          <w:rFonts w:ascii="Calibri" w:eastAsia="Calibri" w:hAnsi="Calibri" w:cs="Calibri"/>
        </w:rPr>
      </w:pPr>
    </w:p>
    <w:p w14:paraId="13A50648" w14:textId="77777777" w:rsidR="00E04CE9" w:rsidRPr="00453B99" w:rsidRDefault="00E04CE9">
      <w:pPr>
        <w:pStyle w:val="BodyA"/>
        <w:rPr>
          <w:rFonts w:ascii="Calibri" w:eastAsia="Calibri" w:hAnsi="Calibri" w:cs="Calibri"/>
        </w:rPr>
      </w:pPr>
    </w:p>
    <w:p w14:paraId="3CEEAFC1" w14:textId="77777777" w:rsidR="00E04CE9" w:rsidRPr="00453B99" w:rsidRDefault="00E04CE9">
      <w:pPr>
        <w:pStyle w:val="BodyA"/>
        <w:rPr>
          <w:rFonts w:ascii="Calibri" w:eastAsia="Calibri" w:hAnsi="Calibri" w:cs="Calibri"/>
        </w:rPr>
      </w:pPr>
    </w:p>
    <w:p w14:paraId="2BD95069" w14:textId="45529415" w:rsidR="00674354" w:rsidRPr="00453B99" w:rsidRDefault="00A34D84">
      <w:pPr>
        <w:pStyle w:val="BodyA"/>
        <w:rPr>
          <w:rFonts w:ascii="Calibri" w:eastAsia="Calibri" w:hAnsi="Calibri" w:cs="Calibri"/>
        </w:rPr>
      </w:pPr>
      <w:r w:rsidRPr="00453B99">
        <w:rPr>
          <w:rFonts w:ascii="Calibri" w:eastAsia="Calibri" w:hAnsi="Calibri" w:cs="Calibri"/>
        </w:rPr>
        <w:t>3164</w:t>
      </w:r>
      <w:r w:rsidR="00674354" w:rsidRPr="00453B99">
        <w:rPr>
          <w:rFonts w:ascii="Calibri" w:eastAsia="Calibri" w:hAnsi="Calibri" w:cs="Calibri"/>
        </w:rPr>
        <w:t xml:space="preserve"> words</w:t>
      </w:r>
    </w:p>
    <w:p w14:paraId="0C07B5AF" w14:textId="1ED1BC10" w:rsidR="00453B99" w:rsidRPr="00453B99" w:rsidRDefault="00453B99">
      <w:pPr>
        <w:pStyle w:val="BodyA"/>
        <w:rPr>
          <w:rFonts w:ascii="Calibri" w:eastAsia="Calibri" w:hAnsi="Calibri" w:cs="Calibri"/>
        </w:rPr>
      </w:pPr>
    </w:p>
    <w:p w14:paraId="6F288235" w14:textId="135C1013" w:rsidR="00453B99" w:rsidRPr="00453B99" w:rsidRDefault="00453B99">
      <w:pPr>
        <w:pStyle w:val="BodyA"/>
        <w:rPr>
          <w:rFonts w:ascii="Calibri" w:eastAsia="Calibri" w:hAnsi="Calibri" w:cs="Calibri"/>
        </w:rPr>
      </w:pPr>
      <w:r w:rsidRPr="00453B99">
        <w:rPr>
          <w:rFonts w:ascii="Calibri" w:eastAsia="Calibri" w:hAnsi="Calibri" w:cs="Calibri"/>
        </w:rPr>
        <w:t>Corresponding Author:</w:t>
      </w:r>
    </w:p>
    <w:p w14:paraId="4DE16392" w14:textId="7CEE514F" w:rsidR="00453B99" w:rsidRPr="00453B99" w:rsidRDefault="00453B99">
      <w:pPr>
        <w:pStyle w:val="BodyA"/>
        <w:rPr>
          <w:rFonts w:ascii="Calibri" w:eastAsia="Calibri" w:hAnsi="Calibri" w:cs="Calibri"/>
        </w:rPr>
      </w:pPr>
      <w:r w:rsidRPr="00453B99">
        <w:rPr>
          <w:rFonts w:ascii="Calibri" w:eastAsia="Calibri" w:hAnsi="Calibri" w:cs="Calibri"/>
        </w:rPr>
        <w:t>Professor Stuart H Ralston</w:t>
      </w:r>
    </w:p>
    <w:p w14:paraId="6602EF30" w14:textId="77777777" w:rsidR="00453B99" w:rsidRPr="00453B99" w:rsidRDefault="00453B99">
      <w:pPr>
        <w:pStyle w:val="BodyA"/>
        <w:rPr>
          <w:rFonts w:ascii="Calibri" w:eastAsia="Calibri" w:hAnsi="Calibri" w:cs="Calibri"/>
        </w:rPr>
      </w:pPr>
      <w:r w:rsidRPr="00453B99">
        <w:rPr>
          <w:rFonts w:ascii="Calibri" w:eastAsia="Calibri" w:hAnsi="Calibri" w:cs="Calibri"/>
        </w:rPr>
        <w:t xml:space="preserve">Centre for Genomic and Experimental Medicine, </w:t>
      </w:r>
    </w:p>
    <w:p w14:paraId="595CDBB8" w14:textId="77777777" w:rsidR="00453B99" w:rsidRPr="00453B99" w:rsidRDefault="00453B99">
      <w:pPr>
        <w:pStyle w:val="BodyA"/>
        <w:rPr>
          <w:rFonts w:ascii="Calibri" w:eastAsia="Calibri" w:hAnsi="Calibri" w:cs="Calibri"/>
        </w:rPr>
      </w:pPr>
      <w:r w:rsidRPr="00453B99">
        <w:rPr>
          <w:rFonts w:ascii="Calibri" w:eastAsia="Calibri" w:hAnsi="Calibri" w:cs="Calibri"/>
        </w:rPr>
        <w:t xml:space="preserve">MRC Institute of Genetics and Cancer, </w:t>
      </w:r>
      <w:r w:rsidRPr="00453B99">
        <w:rPr>
          <w:rFonts w:ascii="Calibri" w:eastAsia="Calibri" w:hAnsi="Calibri" w:cs="Calibri"/>
        </w:rPr>
        <w:t>University of Edinburgh</w:t>
      </w:r>
    </w:p>
    <w:p w14:paraId="191E5017" w14:textId="77777777" w:rsidR="00453B99" w:rsidRPr="00453B99" w:rsidRDefault="00453B99">
      <w:pPr>
        <w:pStyle w:val="BodyA"/>
        <w:rPr>
          <w:rFonts w:ascii="Calibri" w:eastAsia="Calibri" w:hAnsi="Calibri" w:cs="Calibri"/>
        </w:rPr>
      </w:pPr>
      <w:r w:rsidRPr="00453B99">
        <w:rPr>
          <w:rFonts w:ascii="Calibri" w:eastAsia="Calibri" w:hAnsi="Calibri" w:cs="Calibri"/>
        </w:rPr>
        <w:t xml:space="preserve">Western General Hospital, </w:t>
      </w:r>
    </w:p>
    <w:p w14:paraId="5DB25150" w14:textId="1405841D" w:rsidR="00453B99" w:rsidRPr="00453B99" w:rsidRDefault="00453B99">
      <w:pPr>
        <w:pStyle w:val="BodyA"/>
        <w:rPr>
          <w:rFonts w:ascii="Calibri" w:eastAsia="Calibri" w:hAnsi="Calibri" w:cs="Calibri"/>
        </w:rPr>
      </w:pPr>
      <w:r w:rsidRPr="00453B99">
        <w:rPr>
          <w:rFonts w:ascii="Calibri" w:eastAsia="Calibri" w:hAnsi="Calibri" w:cs="Calibri"/>
        </w:rPr>
        <w:t>Edinburgh EH4 2XU, UK.</w:t>
      </w:r>
    </w:p>
    <w:p w14:paraId="32A9FA9E" w14:textId="3E004E13" w:rsidR="00453B99" w:rsidRPr="00453B99" w:rsidRDefault="00453B99">
      <w:pPr>
        <w:pStyle w:val="BodyA"/>
        <w:rPr>
          <w:rFonts w:ascii="Calibri" w:eastAsia="Calibri" w:hAnsi="Calibri" w:cs="Calibri"/>
        </w:rPr>
      </w:pPr>
    </w:p>
    <w:p w14:paraId="2CBFFE1A" w14:textId="4EEC7B4E" w:rsidR="00453B99" w:rsidRPr="00453B99" w:rsidRDefault="00453B99">
      <w:pPr>
        <w:pStyle w:val="BodyA"/>
        <w:rPr>
          <w:rFonts w:ascii="Calibri" w:eastAsia="Calibri" w:hAnsi="Calibri" w:cs="Calibri"/>
        </w:rPr>
      </w:pPr>
      <w:r w:rsidRPr="00453B99">
        <w:rPr>
          <w:rFonts w:ascii="Calibri" w:eastAsia="Calibri" w:hAnsi="Calibri" w:cs="Calibri"/>
        </w:rPr>
        <w:t>Telephone: +44 (0)-131-651-8743</w:t>
      </w:r>
    </w:p>
    <w:p w14:paraId="614346CF" w14:textId="363A729E" w:rsidR="00453B99" w:rsidRPr="00453B99" w:rsidRDefault="00453B99">
      <w:pPr>
        <w:pStyle w:val="BodyA"/>
        <w:rPr>
          <w:rFonts w:ascii="Calibri" w:eastAsia="Calibri" w:hAnsi="Calibri" w:cs="Calibri"/>
        </w:rPr>
      </w:pPr>
      <w:r w:rsidRPr="00453B99">
        <w:rPr>
          <w:rFonts w:ascii="Calibri" w:eastAsia="Calibri" w:hAnsi="Calibri" w:cs="Calibri"/>
        </w:rPr>
        <w:t xml:space="preserve">Email: </w:t>
      </w:r>
      <w:hyperlink r:id="rId8" w:history="1">
        <w:r w:rsidRPr="00453B99">
          <w:rPr>
            <w:rStyle w:val="Hyperlink"/>
            <w:rFonts w:ascii="Calibri" w:eastAsia="Calibri" w:hAnsi="Calibri" w:cs="Calibri"/>
          </w:rPr>
          <w:t>stuart.ralston@ed.ac.uk</w:t>
        </w:r>
      </w:hyperlink>
      <w:r w:rsidRPr="00453B99">
        <w:rPr>
          <w:rFonts w:ascii="Calibri" w:eastAsia="Calibri" w:hAnsi="Calibri" w:cs="Calibri"/>
        </w:rPr>
        <w:t xml:space="preserve"> </w:t>
      </w:r>
    </w:p>
    <w:p w14:paraId="4AEEA90E" w14:textId="77777777" w:rsidR="00E04CE9" w:rsidRPr="008C31FF" w:rsidRDefault="00885E73">
      <w:pPr>
        <w:pStyle w:val="Body"/>
      </w:pPr>
      <w:r w:rsidRPr="008C31FF">
        <w:rPr>
          <w:rFonts w:ascii="Calibri" w:eastAsia="Calibri" w:hAnsi="Calibri" w:cs="Calibri"/>
        </w:rPr>
        <w:br w:type="page"/>
      </w:r>
    </w:p>
    <w:p w14:paraId="40D860EB" w14:textId="77777777" w:rsidR="004854E1" w:rsidRPr="008C31FF" w:rsidRDefault="0076693B">
      <w:pPr>
        <w:pStyle w:val="BodyA"/>
        <w:rPr>
          <w:rFonts w:ascii="Calibri" w:eastAsia="Calibri" w:hAnsi="Calibri" w:cs="Calibri"/>
          <w:b/>
          <w:bCs/>
          <w:color w:val="0070C0"/>
          <w:sz w:val="24"/>
          <w:szCs w:val="24"/>
        </w:rPr>
      </w:pPr>
      <w:r w:rsidRPr="008C31FF">
        <w:rPr>
          <w:rFonts w:ascii="Calibri" w:eastAsia="Calibri" w:hAnsi="Calibri" w:cs="Calibri"/>
          <w:b/>
          <w:bCs/>
          <w:color w:val="0070C0"/>
          <w:sz w:val="24"/>
          <w:szCs w:val="24"/>
        </w:rPr>
        <w:lastRenderedPageBreak/>
        <w:t>Abstract</w:t>
      </w:r>
    </w:p>
    <w:p w14:paraId="480AE140" w14:textId="6F965231" w:rsidR="004854E1" w:rsidRPr="008C31FF" w:rsidRDefault="0076693B">
      <w:pPr>
        <w:pStyle w:val="BodyA"/>
        <w:rPr>
          <w:rFonts w:ascii="Calibri" w:eastAsia="Calibri" w:hAnsi="Calibri" w:cs="Calibri"/>
        </w:rPr>
      </w:pPr>
      <w:r w:rsidRPr="008C31FF">
        <w:rPr>
          <w:rFonts w:ascii="Calibri" w:eastAsia="Calibri" w:hAnsi="Calibri" w:cs="Calibri"/>
        </w:rPr>
        <w:t xml:space="preserve">Many pharmacological treatments are now available to prevent the occurrence of fragility fractures in patients with osteoporosis. Despite this there are </w:t>
      </w:r>
      <w:r w:rsidR="00875F1A" w:rsidRPr="008C31FF">
        <w:rPr>
          <w:rFonts w:ascii="Calibri" w:eastAsia="Calibri" w:hAnsi="Calibri" w:cs="Calibri"/>
        </w:rPr>
        <w:t xml:space="preserve">persisting </w:t>
      </w:r>
      <w:r w:rsidRPr="008C31FF">
        <w:rPr>
          <w:rFonts w:ascii="Calibri" w:eastAsia="Calibri" w:hAnsi="Calibri" w:cs="Calibri"/>
        </w:rPr>
        <w:t>concerns that many individuals who might benefit from osteoporosis treatment do not receive it – the so called “</w:t>
      </w:r>
      <w:r w:rsidR="00875F1A" w:rsidRPr="008C31FF">
        <w:rPr>
          <w:rFonts w:ascii="Calibri" w:eastAsia="Calibri" w:hAnsi="Calibri" w:cs="Calibri"/>
        </w:rPr>
        <w:t xml:space="preserve">osteoporosis </w:t>
      </w:r>
      <w:r w:rsidRPr="008C31FF">
        <w:rPr>
          <w:rFonts w:ascii="Calibri" w:eastAsia="Calibri" w:hAnsi="Calibri" w:cs="Calibri"/>
        </w:rPr>
        <w:t xml:space="preserve">treatment gap”.  The underlying reasons for this gap are diverse and include those who are not identified as being eligible for treatment as well as those who intentionally choose not to take medications because of uncertainty, unanswered </w:t>
      </w:r>
      <w:proofErr w:type="gramStart"/>
      <w:r w:rsidRPr="008C31FF">
        <w:rPr>
          <w:rFonts w:ascii="Calibri" w:eastAsia="Calibri" w:hAnsi="Calibri" w:cs="Calibri"/>
        </w:rPr>
        <w:t>questions</w:t>
      </w:r>
      <w:proofErr w:type="gramEnd"/>
      <w:r w:rsidRPr="008C31FF">
        <w:rPr>
          <w:rFonts w:ascii="Calibri" w:eastAsia="Calibri" w:hAnsi="Calibri" w:cs="Calibri"/>
        </w:rPr>
        <w:t xml:space="preserve"> or inability to understand or do what is being asked of them. In this perspective article we highlight the importance of providing information on the causes and consequences of osteoporosis during encounters when treatment is being discussed as well as what osteoporosis treatment can achieve and what it cannot. We also review the importance of communicating the benefits and risks of treatment in absolute terms so that patients can understand what taking treatment will mean for them</w:t>
      </w:r>
      <w:r w:rsidR="00875F1A" w:rsidRPr="008C31FF">
        <w:rPr>
          <w:rFonts w:ascii="Calibri" w:eastAsia="Calibri" w:hAnsi="Calibri" w:cs="Calibri"/>
        </w:rPr>
        <w:t xml:space="preserve"> </w:t>
      </w:r>
      <w:r w:rsidR="00475A21" w:rsidRPr="008C31FF">
        <w:rPr>
          <w:rFonts w:ascii="Calibri" w:eastAsia="Calibri" w:hAnsi="Calibri" w:cs="Calibri"/>
        </w:rPr>
        <w:t>and discuss the utility of decision aids to assist in these conversations.</w:t>
      </w:r>
      <w:r w:rsidR="00DC013C" w:rsidRPr="008C31FF">
        <w:rPr>
          <w:rFonts w:ascii="Calibri" w:eastAsia="Calibri" w:hAnsi="Calibri" w:cs="Calibri"/>
        </w:rPr>
        <w:t xml:space="preserve"> We suggest it is not the treatment gap which is the problem but the </w:t>
      </w:r>
      <w:r w:rsidR="00DC013C" w:rsidRPr="008C31FF">
        <w:rPr>
          <w:rFonts w:ascii="Calibri" w:eastAsia="Calibri" w:hAnsi="Calibri" w:cs="Calibri"/>
          <w:i/>
          <w:iCs/>
        </w:rPr>
        <w:t>care</w:t>
      </w:r>
      <w:r w:rsidR="00DC013C" w:rsidRPr="008C31FF">
        <w:rPr>
          <w:rFonts w:ascii="Calibri" w:eastAsia="Calibri" w:hAnsi="Calibri" w:cs="Calibri"/>
        </w:rPr>
        <w:t xml:space="preserve"> gap. This language acknowledges the importance of healthcare providers identifying those likely to benefit from treatment and increasing the quality of clinical conversations to promote patient engagement and involvement, while respecting that treatment is not suitable or wanted by all.</w:t>
      </w:r>
    </w:p>
    <w:p w14:paraId="647031D5" w14:textId="77777777" w:rsidR="004854E1" w:rsidRPr="008C31FF" w:rsidRDefault="004854E1">
      <w:pPr>
        <w:pStyle w:val="BodyA"/>
        <w:rPr>
          <w:rFonts w:ascii="Calibri" w:eastAsia="Calibri" w:hAnsi="Calibri" w:cs="Calibri"/>
          <w:sz w:val="24"/>
          <w:szCs w:val="24"/>
        </w:rPr>
      </w:pPr>
    </w:p>
    <w:p w14:paraId="3F34B390" w14:textId="77777777" w:rsidR="004854E1" w:rsidRPr="008C31FF" w:rsidRDefault="004854E1">
      <w:pPr>
        <w:pStyle w:val="BodyA"/>
        <w:rPr>
          <w:rFonts w:ascii="Calibri" w:eastAsia="Calibri" w:hAnsi="Calibri" w:cs="Calibri"/>
          <w:sz w:val="24"/>
          <w:szCs w:val="24"/>
        </w:rPr>
      </w:pPr>
    </w:p>
    <w:p w14:paraId="63D96677" w14:textId="77777777" w:rsidR="00363F1C" w:rsidRPr="008C31FF" w:rsidRDefault="00363F1C">
      <w:pPr>
        <w:pStyle w:val="BodyA"/>
        <w:rPr>
          <w:rFonts w:ascii="Calibri" w:eastAsia="Calibri" w:hAnsi="Calibri" w:cs="Calibri"/>
          <w:sz w:val="24"/>
          <w:szCs w:val="24"/>
        </w:rPr>
      </w:pPr>
    </w:p>
    <w:p w14:paraId="263CC431" w14:textId="77777777" w:rsidR="00363F1C" w:rsidRPr="008C31FF" w:rsidRDefault="0076693B">
      <w:pPr>
        <w:rPr>
          <w:rFonts w:ascii="Calibri" w:eastAsia="Calibri" w:hAnsi="Calibri" w:cs="Calibri"/>
          <w:color w:val="000000"/>
          <w:sz w:val="22"/>
          <w:szCs w:val="22"/>
          <w:u w:color="000000"/>
          <w:lang w:eastAsia="en-GB"/>
        </w:rPr>
      </w:pPr>
      <w:r w:rsidRPr="008C31FF">
        <w:rPr>
          <w:rFonts w:ascii="Calibri" w:eastAsia="Calibri" w:hAnsi="Calibri" w:cs="Calibri"/>
          <w:sz w:val="22"/>
          <w:szCs w:val="22"/>
        </w:rPr>
        <w:br w:type="page"/>
      </w:r>
    </w:p>
    <w:p w14:paraId="043F40EE" w14:textId="5409A8CC" w:rsidR="00044D9E" w:rsidRPr="008C31FF" w:rsidRDefault="0076693B" w:rsidP="00214D02">
      <w:pPr>
        <w:pStyle w:val="BodyA"/>
        <w:rPr>
          <w:rFonts w:ascii="Calibri" w:eastAsia="Calibri" w:hAnsi="Calibri" w:cs="Calibri"/>
        </w:rPr>
      </w:pPr>
      <w:r w:rsidRPr="008C31FF">
        <w:rPr>
          <w:rFonts w:ascii="Calibri" w:eastAsia="Calibri" w:hAnsi="Calibri" w:cs="Calibri"/>
        </w:rPr>
        <w:lastRenderedPageBreak/>
        <w:t xml:space="preserve">There </w:t>
      </w:r>
      <w:r w:rsidR="00875F1A" w:rsidRPr="008C31FF">
        <w:rPr>
          <w:rFonts w:ascii="Calibri" w:eastAsia="Calibri" w:hAnsi="Calibri" w:cs="Calibri"/>
        </w:rPr>
        <w:t xml:space="preserve">has been a </w:t>
      </w:r>
      <w:r w:rsidRPr="008C31FF">
        <w:rPr>
          <w:rFonts w:ascii="Calibri" w:eastAsia="Calibri" w:hAnsi="Calibri" w:cs="Calibri"/>
        </w:rPr>
        <w:t xml:space="preserve">concern </w:t>
      </w:r>
      <w:r w:rsidR="00875F1A" w:rsidRPr="008C31FF">
        <w:rPr>
          <w:rFonts w:ascii="Calibri" w:eastAsia="Calibri" w:hAnsi="Calibri" w:cs="Calibri"/>
        </w:rPr>
        <w:t xml:space="preserve">for many years </w:t>
      </w:r>
      <w:r w:rsidRPr="008C31FF">
        <w:rPr>
          <w:rFonts w:ascii="Calibri" w:eastAsia="Calibri" w:hAnsi="Calibri" w:cs="Calibri"/>
        </w:rPr>
        <w:t xml:space="preserve">that many individuals who might benefit from osteoporosis treatment do not receive it – this has been referred to as the “osteoporosis treatment gap” </w:t>
      </w:r>
      <w:r w:rsidRPr="008C31FF">
        <w:rPr>
          <w:rFonts w:ascii="Calibri" w:eastAsia="Calibri" w:hAnsi="Calibri" w:cs="Calibri"/>
        </w:rPr>
        <w:fldChar w:fldCharType="begin"/>
      </w:r>
      <w:r w:rsidRPr="008C31FF">
        <w:rPr>
          <w:rFonts w:ascii="Calibri" w:eastAsia="Calibri" w:hAnsi="Calibri" w:cs="Calibri"/>
        </w:rPr>
        <w:instrText xml:space="preserve"> ADDIN EN.CITE &lt;EndNote&gt;&lt;Cite&gt;&lt;Author&gt;Khosla&lt;/Author&gt;&lt;Year&gt;2016&lt;/Year&gt;&lt;RecNum&gt;28440&lt;/RecNum&gt;&lt;DisplayText&gt;&lt;style face="superscript"&gt;(1)&lt;/style&gt;&lt;/DisplayText&gt;&lt;record&gt;&lt;rec-number&gt;28440&lt;/rec-number&gt;&lt;foreign-keys&gt;&lt;key app="EN" db-id="zfpxeppxevv00gett01pzezqvxf9ste0e559" timestamp="1638382156" guid="650b2795-0875-4c43-af3a-912b780913ba"&gt;28440&lt;/key&gt;&lt;/foreign-keys&gt;&lt;ref-type name="Journal Article"&gt;17&lt;/ref-type&gt;&lt;contributors&gt;&lt;authors&gt;&lt;author&gt;Khosla, S.&lt;/author&gt;&lt;author&gt;Shane, E.&lt;/author&gt;&lt;/authors&gt;&lt;/contributors&gt;&lt;auth-address&gt;Robert and Arlene Kogod Center on Aging and Endocrine Research Unit, Mayo Clinic College of Medicine, Rochester, MN, USA.&amp;#xD;Division of Endocrinology, Department of Medicine, Columbia University, New York, NY, USA.&lt;/auth-address&gt;&lt;titles&gt;&lt;title&gt;A Crisis in the Treatment of Osteoporosis&lt;/title&gt;&lt;secondary-title&gt;J Bone Miner Res&lt;/secondary-title&gt;&lt;/titles&gt;&lt;periodical&gt;&lt;full-title&gt;J Bone Miner Res&lt;/full-title&gt;&lt;/periodical&gt;&lt;pages&gt;1485-7&lt;/pages&gt;&lt;volume&gt;31&lt;/volume&gt;&lt;number&gt;8&lt;/number&gt;&lt;edition&gt;2016/06/24&lt;/edition&gt;&lt;keywords&gt;&lt;keyword&gt;Bone Density Conservation Agents/*therapeutic use&lt;/keyword&gt;&lt;keyword&gt;Humans&lt;/keyword&gt;&lt;keyword&gt;Osteoporosis/*drug therapy&lt;/keyword&gt;&lt;keyword&gt;Osteoporotic Fractures/*epidemiology&lt;/keyword&gt;&lt;/keywords&gt;&lt;dates&gt;&lt;year&gt;2016&lt;/year&gt;&lt;pub-dates&gt;&lt;date&gt;Aug&lt;/date&gt;&lt;/pub-dates&gt;&lt;/dates&gt;&lt;isbn&gt;1523-4681 (Electronic)&amp;#xD;0884-0431 (Linking)&lt;/isbn&gt;&lt;accession-num&gt;27335158&lt;/accession-num&gt;&lt;urls&gt;&lt;related-urls&gt;&lt;url&gt;https://www.ncbi.nlm.nih.gov/pubmed/27335158&lt;/url&gt;&lt;/related-urls&gt;&lt;/urls&gt;&lt;electronic-resource-num&gt;10.1002/jbmr.2888&lt;/electronic-resource-num&gt;&lt;/record&gt;&lt;/Cite&gt;&lt;/EndNote&gt;</w:instrText>
      </w:r>
      <w:r w:rsidRPr="008C31FF">
        <w:rPr>
          <w:rFonts w:ascii="Calibri" w:eastAsia="Calibri" w:hAnsi="Calibri" w:cs="Calibri"/>
        </w:rPr>
        <w:fldChar w:fldCharType="separate"/>
      </w:r>
      <w:r w:rsidRPr="008C31FF">
        <w:rPr>
          <w:rFonts w:ascii="Calibri" w:eastAsia="Calibri" w:hAnsi="Calibri" w:cs="Calibri"/>
          <w:noProof/>
          <w:vertAlign w:val="superscript"/>
        </w:rPr>
        <w:t>(1)</w:t>
      </w:r>
      <w:r w:rsidRPr="008C31FF">
        <w:rPr>
          <w:rFonts w:ascii="Calibri" w:eastAsia="Calibri" w:hAnsi="Calibri" w:cs="Calibri"/>
        </w:rPr>
        <w:fldChar w:fldCharType="end"/>
      </w:r>
      <w:r w:rsidRPr="008C31FF">
        <w:rPr>
          <w:rFonts w:ascii="Calibri" w:eastAsia="Calibri" w:hAnsi="Calibri" w:cs="Calibri"/>
        </w:rPr>
        <w:t xml:space="preserve"> .  In this perspective we have analysed individual components of the treatment gap and put forward potential solutions, focusing primarily on the importance of providing patients with accurate information on the balance between </w:t>
      </w:r>
      <w:r w:rsidR="00BC5E1D" w:rsidRPr="008C31FF">
        <w:rPr>
          <w:rFonts w:ascii="Calibri" w:eastAsia="Calibri" w:hAnsi="Calibri" w:cs="Calibri"/>
        </w:rPr>
        <w:t xml:space="preserve">absolute </w:t>
      </w:r>
      <w:r w:rsidRPr="008C31FF">
        <w:rPr>
          <w:rFonts w:ascii="Calibri" w:eastAsia="Calibri" w:hAnsi="Calibri" w:cs="Calibri"/>
        </w:rPr>
        <w:t xml:space="preserve">benefits and </w:t>
      </w:r>
      <w:r w:rsidR="00BC5E1D" w:rsidRPr="008C31FF">
        <w:rPr>
          <w:rFonts w:ascii="Calibri" w:eastAsia="Calibri" w:hAnsi="Calibri" w:cs="Calibri"/>
        </w:rPr>
        <w:t xml:space="preserve">absolute </w:t>
      </w:r>
      <w:r w:rsidRPr="008C31FF">
        <w:rPr>
          <w:rFonts w:ascii="Calibri" w:eastAsia="Calibri" w:hAnsi="Calibri" w:cs="Calibri"/>
        </w:rPr>
        <w:t xml:space="preserve">risks of treatment, giving the patient an accurate diagnosis by dual-x-ray energy absorptiometry (DXA) and ensuring that physicians respect shared decision making when advising on medical treatments for osteoporosis. </w:t>
      </w:r>
      <w:r w:rsidR="00043B22" w:rsidRPr="008C31FF">
        <w:rPr>
          <w:rFonts w:ascii="Calibri" w:eastAsia="Calibri" w:hAnsi="Calibri" w:cs="Calibri"/>
        </w:rPr>
        <w:t>We also suggest that the term “treatment gap” should be replace</w:t>
      </w:r>
      <w:r w:rsidR="00C45197" w:rsidRPr="008C31FF">
        <w:rPr>
          <w:rFonts w:ascii="Calibri" w:eastAsia="Calibri" w:hAnsi="Calibri" w:cs="Calibri"/>
        </w:rPr>
        <w:t>d</w:t>
      </w:r>
      <w:r w:rsidR="00043B22" w:rsidRPr="008C31FF">
        <w:rPr>
          <w:rFonts w:ascii="Calibri" w:eastAsia="Calibri" w:hAnsi="Calibri" w:cs="Calibri"/>
        </w:rPr>
        <w:t xml:space="preserve"> by “</w:t>
      </w:r>
      <w:r w:rsidR="00C45197" w:rsidRPr="008C31FF">
        <w:rPr>
          <w:rFonts w:ascii="Calibri" w:eastAsia="Calibri" w:hAnsi="Calibri" w:cs="Calibri"/>
        </w:rPr>
        <w:t xml:space="preserve">osteoporosis </w:t>
      </w:r>
      <w:r w:rsidR="00043B22" w:rsidRPr="008C31FF">
        <w:rPr>
          <w:rFonts w:ascii="Calibri" w:eastAsia="Calibri" w:hAnsi="Calibri" w:cs="Calibri"/>
        </w:rPr>
        <w:t>care gap” to take account of the fact that not all patients want to take drug treatment having been fully informed of the risks and benefits.</w:t>
      </w:r>
    </w:p>
    <w:p w14:paraId="09AA95A0" w14:textId="77777777" w:rsidR="00044D9E" w:rsidRPr="008C31FF" w:rsidRDefault="00044D9E" w:rsidP="00214D02">
      <w:pPr>
        <w:pStyle w:val="BodyA"/>
        <w:rPr>
          <w:rFonts w:ascii="Calibri" w:eastAsia="Calibri" w:hAnsi="Calibri" w:cs="Calibri"/>
          <w:sz w:val="24"/>
          <w:szCs w:val="24"/>
        </w:rPr>
      </w:pPr>
    </w:p>
    <w:p w14:paraId="703AC036" w14:textId="77777777" w:rsidR="00444BBF" w:rsidRPr="008C31FF" w:rsidRDefault="0076693B" w:rsidP="00214D02">
      <w:pPr>
        <w:pStyle w:val="BodyA"/>
        <w:rPr>
          <w:rFonts w:ascii="Calibri" w:eastAsia="Calibri" w:hAnsi="Calibri" w:cs="Calibri"/>
          <w:b/>
          <w:bCs/>
          <w:color w:val="0070C0"/>
          <w:sz w:val="24"/>
          <w:szCs w:val="24"/>
        </w:rPr>
      </w:pPr>
      <w:r w:rsidRPr="008C31FF">
        <w:rPr>
          <w:rFonts w:ascii="Calibri" w:eastAsia="Calibri" w:hAnsi="Calibri" w:cs="Calibri"/>
          <w:b/>
          <w:bCs/>
          <w:color w:val="0070C0"/>
          <w:sz w:val="24"/>
          <w:szCs w:val="24"/>
        </w:rPr>
        <w:t xml:space="preserve">What is the osteoporosis treatment gap? </w:t>
      </w:r>
    </w:p>
    <w:p w14:paraId="18ECD473" w14:textId="79306403" w:rsidR="00214D02" w:rsidRPr="008C31FF" w:rsidRDefault="00BC5E1D" w:rsidP="00AC0007">
      <w:pPr>
        <w:pStyle w:val="BodyA"/>
        <w:rPr>
          <w:rFonts w:ascii="Calibri" w:eastAsia="Calibri" w:hAnsi="Calibri" w:cs="Calibri"/>
        </w:rPr>
      </w:pPr>
      <w:r w:rsidRPr="008C31FF">
        <w:rPr>
          <w:rFonts w:ascii="Calibri" w:eastAsia="Calibri" w:hAnsi="Calibri" w:cs="Calibri"/>
        </w:rPr>
        <w:t xml:space="preserve">Various definitions of the treatment gap have been put forward but in a recent review by Fuggle and colleagues it was defined as the difference between the number of individuals who </w:t>
      </w:r>
      <w:r w:rsidRPr="008C31FF">
        <w:rPr>
          <w:rFonts w:ascii="Calibri" w:eastAsia="Calibri" w:hAnsi="Calibri" w:cs="Calibri"/>
          <w:i/>
          <w:iCs/>
        </w:rPr>
        <w:t>require</w:t>
      </w:r>
      <w:r w:rsidRPr="008C31FF">
        <w:rPr>
          <w:rFonts w:ascii="Calibri" w:eastAsia="Calibri" w:hAnsi="Calibri" w:cs="Calibri"/>
        </w:rPr>
        <w:t xml:space="preserve"> osteoporosis treatment and the number that receive it</w:t>
      </w:r>
      <w:r w:rsidR="00C47D9E" w:rsidRPr="008C31FF">
        <w:rPr>
          <w:rFonts w:ascii="Calibri" w:eastAsia="Calibri" w:hAnsi="Calibri" w:cs="Calibri"/>
        </w:rPr>
        <w:t xml:space="preserve"> </w:t>
      </w:r>
      <w:r w:rsidR="00C47D9E" w:rsidRPr="008C31FF">
        <w:rPr>
          <w:rFonts w:ascii="Calibri" w:eastAsia="Calibri" w:hAnsi="Calibri" w:cs="Calibri"/>
        </w:rPr>
        <w:fldChar w:fldCharType="begin">
          <w:fldData xml:space="preserve">PEVuZE5vdGU+PENpdGU+PEF1dGhvcj5GdWdnbGU8L0F1dGhvcj48WWVhcj4yMDIxPC9ZZWFyPjxS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</w:fldData>
        </w:fldChar>
      </w:r>
      <w:r w:rsidR="00C47D9E" w:rsidRPr="008C31FF">
        <w:rPr>
          <w:rFonts w:ascii="Calibri" w:eastAsia="Calibri" w:hAnsi="Calibri" w:cs="Calibri"/>
        </w:rPr>
        <w:instrText xml:space="preserve"> ADDIN EN.CITE </w:instrText>
      </w:r>
      <w:r w:rsidR="00C47D9E" w:rsidRPr="008C31FF">
        <w:rPr>
          <w:rFonts w:ascii="Calibri" w:eastAsia="Calibri" w:hAnsi="Calibri" w:cs="Calibri"/>
        </w:rPr>
        <w:fldChar w:fldCharType="begin">
          <w:fldData xml:space="preserve">PEVuZE5vdGU+PENpdGU+PEF1dGhvcj5GdWdnbGU8L0F1dGhvcj48WWVhcj4yMDIxPC9ZZWFyPjxS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</w:fldData>
        </w:fldChar>
      </w:r>
      <w:r w:rsidR="00C47D9E" w:rsidRPr="008C31FF">
        <w:rPr>
          <w:rFonts w:ascii="Calibri" w:eastAsia="Calibri" w:hAnsi="Calibri" w:cs="Calibri"/>
        </w:rPr>
        <w:instrText xml:space="preserve"> ADDIN EN.CITE.DATA </w:instrText>
      </w:r>
      <w:r w:rsidR="00C47D9E" w:rsidRPr="008C31FF">
        <w:rPr>
          <w:rFonts w:ascii="Calibri" w:eastAsia="Calibri" w:hAnsi="Calibri" w:cs="Calibri"/>
        </w:rPr>
      </w:r>
      <w:r w:rsidR="00C47D9E" w:rsidRPr="008C31FF">
        <w:rPr>
          <w:rFonts w:ascii="Calibri" w:eastAsia="Calibri" w:hAnsi="Calibri" w:cs="Calibri"/>
        </w:rPr>
        <w:fldChar w:fldCharType="end"/>
      </w:r>
      <w:r w:rsidR="00C47D9E" w:rsidRPr="008C31FF">
        <w:rPr>
          <w:rFonts w:ascii="Calibri" w:eastAsia="Calibri" w:hAnsi="Calibri" w:cs="Calibri"/>
        </w:rPr>
      </w:r>
      <w:r w:rsidR="00C47D9E" w:rsidRPr="008C31FF">
        <w:rPr>
          <w:rFonts w:ascii="Calibri" w:eastAsia="Calibri" w:hAnsi="Calibri" w:cs="Calibri"/>
        </w:rPr>
        <w:fldChar w:fldCharType="separate"/>
      </w:r>
      <w:r w:rsidR="00C47D9E" w:rsidRPr="008C31FF">
        <w:rPr>
          <w:rFonts w:ascii="Calibri" w:eastAsia="Calibri" w:hAnsi="Calibri" w:cs="Calibri"/>
          <w:noProof/>
          <w:vertAlign w:val="superscript"/>
        </w:rPr>
        <w:t>(2)</w:t>
      </w:r>
      <w:r w:rsidR="00C47D9E" w:rsidRPr="008C31FF">
        <w:rPr>
          <w:rFonts w:ascii="Calibri" w:eastAsia="Calibri" w:hAnsi="Calibri" w:cs="Calibri"/>
        </w:rPr>
        <w:fldChar w:fldCharType="end"/>
      </w:r>
      <w:r w:rsidRPr="008C31FF">
        <w:rPr>
          <w:rFonts w:ascii="Calibri" w:eastAsia="Calibri" w:hAnsi="Calibri" w:cs="Calibri"/>
        </w:rPr>
        <w:t xml:space="preserve">.  </w:t>
      </w:r>
      <w:r w:rsidR="0089160A" w:rsidRPr="008C31FF">
        <w:rPr>
          <w:rFonts w:ascii="Calibri" w:eastAsia="Calibri" w:hAnsi="Calibri" w:cs="Calibri"/>
        </w:rPr>
        <w:t xml:space="preserve">The authors did not define what they meant by “require” but our assumption was that these are individuals who would benefit from </w:t>
      </w:r>
      <w:r w:rsidR="00EF3A97">
        <w:rPr>
          <w:rFonts w:ascii="Calibri" w:eastAsia="Calibri" w:hAnsi="Calibri" w:cs="Calibri"/>
        </w:rPr>
        <w:t xml:space="preserve">receiving such </w:t>
      </w:r>
      <w:r w:rsidR="0089160A" w:rsidRPr="008C31FF">
        <w:rPr>
          <w:rFonts w:ascii="Calibri" w:eastAsia="Calibri" w:hAnsi="Calibri" w:cs="Calibri"/>
        </w:rPr>
        <w:t>treatment</w:t>
      </w:r>
      <w:r w:rsidR="00EF3A97">
        <w:rPr>
          <w:rFonts w:ascii="Calibri" w:eastAsia="Calibri" w:hAnsi="Calibri" w:cs="Calibri"/>
        </w:rPr>
        <w:t xml:space="preserve"> in terms of a reduction in fracture risk</w:t>
      </w:r>
      <w:r w:rsidR="0089160A" w:rsidRPr="008C31FF">
        <w:rPr>
          <w:rFonts w:ascii="Calibri" w:eastAsia="Calibri" w:hAnsi="Calibri" w:cs="Calibri"/>
        </w:rPr>
        <w:t xml:space="preserve">. </w:t>
      </w:r>
      <w:r w:rsidR="008E1057" w:rsidRPr="008C31FF">
        <w:rPr>
          <w:rFonts w:ascii="Calibri" w:eastAsia="Calibri" w:hAnsi="Calibri" w:cs="Calibri"/>
        </w:rPr>
        <w:t xml:space="preserve">Other definitions </w:t>
      </w:r>
      <w:r w:rsidR="0089160A" w:rsidRPr="008C31FF">
        <w:rPr>
          <w:rFonts w:ascii="Calibri" w:eastAsia="Calibri" w:hAnsi="Calibri" w:cs="Calibri"/>
        </w:rPr>
        <w:t xml:space="preserve">of the treatment gap </w:t>
      </w:r>
      <w:r w:rsidR="008E1057" w:rsidRPr="008C31FF">
        <w:rPr>
          <w:rFonts w:ascii="Calibri" w:eastAsia="Calibri" w:hAnsi="Calibri" w:cs="Calibri"/>
        </w:rPr>
        <w:t>have also been put forward; i</w:t>
      </w:r>
      <w:r w:rsidR="0076693B" w:rsidRPr="008C31FF">
        <w:rPr>
          <w:rFonts w:ascii="Calibri" w:eastAsia="Calibri" w:hAnsi="Calibri" w:cs="Calibri"/>
        </w:rPr>
        <w:t xml:space="preserve">n a recent publication </w:t>
      </w:r>
      <w:r w:rsidR="005812F7" w:rsidRPr="008C31FF">
        <w:rPr>
          <w:rFonts w:ascii="Calibri" w:eastAsia="Calibri" w:hAnsi="Calibri" w:cs="Calibri"/>
        </w:rPr>
        <w:t xml:space="preserve">by McCloskey and colleagues </w:t>
      </w:r>
      <w:r w:rsidR="0076693B" w:rsidRPr="008C31FF">
        <w:rPr>
          <w:rFonts w:ascii="Calibri" w:eastAsia="Calibri" w:hAnsi="Calibri" w:cs="Calibri"/>
        </w:rPr>
        <w:t xml:space="preserve">based on a cross-sectional study of 3798 postmenopausal women aged 70 </w:t>
      </w:r>
      <w:r w:rsidR="008E1057" w:rsidRPr="008C31FF">
        <w:rPr>
          <w:rFonts w:ascii="Calibri" w:eastAsia="Calibri" w:hAnsi="Calibri" w:cs="Calibri"/>
        </w:rPr>
        <w:t xml:space="preserve">and over </w:t>
      </w:r>
      <w:r w:rsidR="0076693B" w:rsidRPr="008C31FF">
        <w:rPr>
          <w:rFonts w:ascii="Calibri" w:eastAsia="Calibri" w:hAnsi="Calibri" w:cs="Calibri"/>
        </w:rPr>
        <w:t xml:space="preserve">in eight European countries the definition was widened to include individuals who were not being treated </w:t>
      </w:r>
      <w:r w:rsidR="00475A21" w:rsidRPr="008C31FF">
        <w:rPr>
          <w:rFonts w:ascii="Calibri" w:eastAsia="Calibri" w:hAnsi="Calibri" w:cs="Calibri"/>
        </w:rPr>
        <w:t xml:space="preserve">who had suffered </w:t>
      </w:r>
      <w:r w:rsidR="008E1057" w:rsidRPr="008C31FF">
        <w:rPr>
          <w:rFonts w:ascii="Calibri" w:eastAsia="Calibri" w:hAnsi="Calibri" w:cs="Calibri"/>
        </w:rPr>
        <w:t>a</w:t>
      </w:r>
      <w:r w:rsidR="0076693B" w:rsidRPr="008C31FF">
        <w:rPr>
          <w:rFonts w:ascii="Calibri" w:eastAsia="Calibri" w:hAnsi="Calibri" w:cs="Calibri"/>
        </w:rPr>
        <w:t xml:space="preserve"> major osteoporotic fracture over the age of 50</w:t>
      </w:r>
      <w:r w:rsidR="00043B22" w:rsidRPr="008C31FF">
        <w:rPr>
          <w:rFonts w:ascii="Calibri" w:eastAsia="Calibri" w:hAnsi="Calibri" w:cs="Calibri"/>
        </w:rPr>
        <w:t>;</w:t>
      </w:r>
      <w:r w:rsidR="0076693B" w:rsidRPr="008C31FF">
        <w:rPr>
          <w:rFonts w:ascii="Calibri" w:eastAsia="Calibri" w:hAnsi="Calibri" w:cs="Calibri"/>
        </w:rPr>
        <w:t xml:space="preserve"> </w:t>
      </w:r>
      <w:r w:rsidR="00475A21" w:rsidRPr="008C31FF">
        <w:rPr>
          <w:rFonts w:ascii="Calibri" w:eastAsia="Calibri" w:hAnsi="Calibri" w:cs="Calibri"/>
        </w:rPr>
        <w:t>those with</w:t>
      </w:r>
      <w:r w:rsidR="008E1057" w:rsidRPr="008C31FF">
        <w:rPr>
          <w:rFonts w:ascii="Calibri" w:eastAsia="Calibri" w:hAnsi="Calibri" w:cs="Calibri"/>
        </w:rPr>
        <w:t xml:space="preserve"> </w:t>
      </w:r>
      <w:r w:rsidR="0076693B" w:rsidRPr="008C31FF">
        <w:rPr>
          <w:rFonts w:ascii="Calibri" w:eastAsia="Calibri" w:hAnsi="Calibri" w:cs="Calibri"/>
        </w:rPr>
        <w:t xml:space="preserve">osteoporosis diagnosed by DXA </w:t>
      </w:r>
      <w:r w:rsidR="008E1057" w:rsidRPr="008C31FF">
        <w:rPr>
          <w:rFonts w:ascii="Calibri" w:eastAsia="Calibri" w:hAnsi="Calibri" w:cs="Calibri"/>
        </w:rPr>
        <w:t>o</w:t>
      </w:r>
      <w:r w:rsidR="0076693B" w:rsidRPr="008C31FF">
        <w:rPr>
          <w:rFonts w:ascii="Calibri" w:eastAsia="Calibri" w:hAnsi="Calibri" w:cs="Calibri"/>
        </w:rPr>
        <w:t>r</w:t>
      </w:r>
      <w:r w:rsidR="00475A21" w:rsidRPr="008C31FF">
        <w:rPr>
          <w:rFonts w:ascii="Calibri" w:eastAsia="Calibri" w:hAnsi="Calibri" w:cs="Calibri"/>
        </w:rPr>
        <w:t xml:space="preserve"> those with</w:t>
      </w:r>
      <w:r w:rsidR="0076693B" w:rsidRPr="008C31FF">
        <w:rPr>
          <w:rFonts w:ascii="Calibri" w:eastAsia="Calibri" w:hAnsi="Calibri" w:cs="Calibri"/>
        </w:rPr>
        <w:t xml:space="preserve"> </w:t>
      </w:r>
      <w:r w:rsidR="00475A21" w:rsidRPr="008C31FF">
        <w:rPr>
          <w:rFonts w:ascii="Calibri" w:eastAsia="Calibri" w:hAnsi="Calibri" w:cs="Calibri"/>
        </w:rPr>
        <w:t xml:space="preserve">a </w:t>
      </w:r>
      <w:r w:rsidR="008E1057" w:rsidRPr="008C31FF">
        <w:rPr>
          <w:rFonts w:ascii="Calibri" w:eastAsia="Calibri" w:hAnsi="Calibri" w:cs="Calibri"/>
        </w:rPr>
        <w:t>“high fracture risk”. This was defined as a 1</w:t>
      </w:r>
      <w:r w:rsidR="0076693B" w:rsidRPr="008C31FF">
        <w:rPr>
          <w:rFonts w:ascii="Calibri" w:eastAsia="Calibri" w:hAnsi="Calibri" w:cs="Calibri"/>
        </w:rPr>
        <w:t>0-year major osteoporotic fracture risk above country specific cut</w:t>
      </w:r>
      <w:r w:rsidR="00475A21" w:rsidRPr="008C31FF">
        <w:rPr>
          <w:rFonts w:ascii="Calibri" w:eastAsia="Calibri" w:hAnsi="Calibri" w:cs="Calibri"/>
        </w:rPr>
        <w:t>-</w:t>
      </w:r>
      <w:r w:rsidR="0076693B" w:rsidRPr="008C31FF">
        <w:rPr>
          <w:rFonts w:ascii="Calibri" w:eastAsia="Calibri" w:hAnsi="Calibri" w:cs="Calibri"/>
        </w:rPr>
        <w:t>off</w:t>
      </w:r>
      <w:r w:rsidR="00043B22" w:rsidRPr="008C31FF">
        <w:rPr>
          <w:rFonts w:ascii="Calibri" w:eastAsia="Calibri" w:hAnsi="Calibri" w:cs="Calibri"/>
        </w:rPr>
        <w:t>s</w:t>
      </w:r>
      <w:r w:rsidR="008E1057" w:rsidRPr="008C31FF">
        <w:rPr>
          <w:rFonts w:ascii="Calibri" w:eastAsia="Calibri" w:hAnsi="Calibri" w:cs="Calibri"/>
        </w:rPr>
        <w:t xml:space="preserve"> </w:t>
      </w:r>
      <w:r w:rsidR="0076693B" w:rsidRPr="008C31FF">
        <w:rPr>
          <w:rFonts w:ascii="Calibri" w:eastAsia="Calibri" w:hAnsi="Calibri" w:cs="Calibri"/>
        </w:rPr>
        <w:fldChar w:fldCharType="begin">
          <w:fldData xml:space="preserve">PEVuZE5vdGU+PENpdGU+PEF1dGhvcj5NY0Nsb3NrZXk8L0F1dGhvcj48WWVhcj4yMDIxPC9ZZWFy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</w:fldData>
        </w:fldChar>
      </w:r>
      <w:r w:rsidR="00C47D9E" w:rsidRPr="008C31FF">
        <w:rPr>
          <w:rFonts w:ascii="Calibri" w:eastAsia="Calibri" w:hAnsi="Calibri" w:cs="Calibri"/>
        </w:rPr>
        <w:instrText xml:space="preserve"> ADDIN EN.CITE </w:instrText>
      </w:r>
      <w:r w:rsidR="00C47D9E" w:rsidRPr="008C31FF">
        <w:rPr>
          <w:rFonts w:ascii="Calibri" w:eastAsia="Calibri" w:hAnsi="Calibri" w:cs="Calibri"/>
        </w:rPr>
        <w:fldChar w:fldCharType="begin">
          <w:fldData xml:space="preserve">PEVuZE5vdGU+PENpdGU+PEF1dGhvcj5NY0Nsb3NrZXk8L0F1dGhvcj48WWVhcj4yMDIxPC9ZZWFy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</w:fldData>
        </w:fldChar>
      </w:r>
      <w:r w:rsidR="00C47D9E" w:rsidRPr="008C31FF">
        <w:rPr>
          <w:rFonts w:ascii="Calibri" w:eastAsia="Calibri" w:hAnsi="Calibri" w:cs="Calibri"/>
        </w:rPr>
        <w:instrText xml:space="preserve"> ADDIN EN.CITE.DATA </w:instrText>
      </w:r>
      <w:r w:rsidR="00C47D9E" w:rsidRPr="008C31FF">
        <w:rPr>
          <w:rFonts w:ascii="Calibri" w:eastAsia="Calibri" w:hAnsi="Calibri" w:cs="Calibri"/>
        </w:rPr>
      </w:r>
      <w:r w:rsidR="00C47D9E" w:rsidRPr="008C31FF">
        <w:rPr>
          <w:rFonts w:ascii="Calibri" w:eastAsia="Calibri" w:hAnsi="Calibri" w:cs="Calibri"/>
        </w:rPr>
        <w:fldChar w:fldCharType="end"/>
      </w:r>
      <w:r w:rsidR="0076693B" w:rsidRPr="008C31FF">
        <w:rPr>
          <w:rFonts w:ascii="Calibri" w:eastAsia="Calibri" w:hAnsi="Calibri" w:cs="Calibri"/>
        </w:rPr>
      </w:r>
      <w:r w:rsidR="0076693B" w:rsidRPr="008C31FF">
        <w:rPr>
          <w:rFonts w:ascii="Calibri" w:eastAsia="Calibri" w:hAnsi="Calibri" w:cs="Calibri"/>
        </w:rPr>
        <w:fldChar w:fldCharType="separate"/>
      </w:r>
      <w:r w:rsidR="00C47D9E" w:rsidRPr="008C31FF">
        <w:rPr>
          <w:rFonts w:ascii="Calibri" w:eastAsia="Calibri" w:hAnsi="Calibri" w:cs="Calibri"/>
          <w:noProof/>
          <w:vertAlign w:val="superscript"/>
        </w:rPr>
        <w:t>(3)</w:t>
      </w:r>
      <w:r w:rsidR="0076693B" w:rsidRPr="008C31FF">
        <w:rPr>
          <w:rFonts w:ascii="Calibri" w:eastAsia="Calibri" w:hAnsi="Calibri" w:cs="Calibri"/>
        </w:rPr>
        <w:fldChar w:fldCharType="end"/>
      </w:r>
      <w:r w:rsidR="008E1057" w:rsidRPr="008C31FF">
        <w:rPr>
          <w:rFonts w:ascii="Calibri" w:eastAsia="Calibri" w:hAnsi="Calibri" w:cs="Calibri"/>
        </w:rPr>
        <w:t xml:space="preserve"> which </w:t>
      </w:r>
      <w:r w:rsidR="00043B22" w:rsidRPr="008C31FF">
        <w:rPr>
          <w:rFonts w:ascii="Calibri" w:eastAsia="Calibri" w:hAnsi="Calibri" w:cs="Calibri"/>
        </w:rPr>
        <w:t>ranged</w:t>
      </w:r>
      <w:r w:rsidR="008E1057" w:rsidRPr="008C31FF">
        <w:rPr>
          <w:rFonts w:ascii="Calibri" w:eastAsia="Calibri" w:hAnsi="Calibri" w:cs="Calibri"/>
        </w:rPr>
        <w:t xml:space="preserve"> between </w:t>
      </w:r>
      <w:r w:rsidR="0076693B" w:rsidRPr="008C31FF">
        <w:rPr>
          <w:rFonts w:ascii="Calibri" w:eastAsia="Calibri" w:hAnsi="Calibri" w:cs="Calibri"/>
        </w:rPr>
        <w:t xml:space="preserve">10% in Poland to 25% in Sweden and Switzerland. </w:t>
      </w:r>
    </w:p>
    <w:p w14:paraId="509F0AEE" w14:textId="402F8CFB" w:rsidR="00A16B54" w:rsidRPr="008C31FF" w:rsidRDefault="00A16B54" w:rsidP="00DC1A93">
      <w:pPr>
        <w:pStyle w:val="BodyA"/>
        <w:rPr>
          <w:rFonts w:ascii="Calibri" w:eastAsia="Calibri" w:hAnsi="Calibri" w:cs="Calibri"/>
        </w:rPr>
      </w:pPr>
    </w:p>
    <w:p w14:paraId="10FB1739" w14:textId="5B1E574C" w:rsidR="004437ED" w:rsidRPr="008C31FF" w:rsidRDefault="004437ED" w:rsidP="000A09B3">
      <w:pPr>
        <w:rPr>
          <w:rFonts w:ascii="Calibri" w:eastAsia="Calibri" w:hAnsi="Calibri" w:cs="Calibri"/>
          <w:sz w:val="22"/>
          <w:szCs w:val="22"/>
        </w:rPr>
      </w:pPr>
      <w:r w:rsidRPr="008C31FF">
        <w:rPr>
          <w:rFonts w:ascii="Calibri" w:eastAsia="Calibri" w:hAnsi="Calibri" w:cs="Calibri"/>
          <w:b/>
          <w:bCs/>
          <w:color w:val="0070C0"/>
          <w:u w:color="000000"/>
          <w:lang w:eastAsia="en-GB"/>
        </w:rPr>
        <w:t>What benefit can the patient expect from treatment?</w:t>
      </w:r>
    </w:p>
    <w:p w14:paraId="49F0D5DB" w14:textId="5AE5C187" w:rsidR="00EF3A97" w:rsidRDefault="0089160A" w:rsidP="000A09B3">
      <w:pPr>
        <w:rPr>
          <w:rFonts w:ascii="Calibri" w:eastAsia="Calibri" w:hAnsi="Calibri" w:cs="Calibri"/>
          <w:sz w:val="22"/>
          <w:szCs w:val="22"/>
        </w:rPr>
      </w:pPr>
      <w:r w:rsidRPr="008C31FF">
        <w:rPr>
          <w:rFonts w:ascii="Calibri" w:eastAsia="Calibri" w:hAnsi="Calibri" w:cs="Calibri"/>
          <w:sz w:val="22"/>
          <w:szCs w:val="22"/>
        </w:rPr>
        <w:t xml:space="preserve">Since osteoporosis is clinically silent until a fracture occurs, the treatments that </w:t>
      </w:r>
      <w:r w:rsidR="005812F7" w:rsidRPr="008C31FF">
        <w:rPr>
          <w:rFonts w:ascii="Calibri" w:eastAsia="Calibri" w:hAnsi="Calibri" w:cs="Calibri"/>
          <w:sz w:val="22"/>
          <w:szCs w:val="22"/>
        </w:rPr>
        <w:t xml:space="preserve">physicians prescribed to prevent future fractures </w:t>
      </w:r>
      <w:r w:rsidRPr="008C31FF">
        <w:rPr>
          <w:rFonts w:ascii="Calibri" w:eastAsia="Calibri" w:hAnsi="Calibri" w:cs="Calibri"/>
          <w:sz w:val="22"/>
          <w:szCs w:val="22"/>
        </w:rPr>
        <w:t xml:space="preserve">don’t </w:t>
      </w:r>
      <w:r w:rsidR="005812F7" w:rsidRPr="008C31FF">
        <w:rPr>
          <w:rFonts w:ascii="Calibri" w:eastAsia="Calibri" w:hAnsi="Calibri" w:cs="Calibri"/>
          <w:sz w:val="22"/>
          <w:szCs w:val="22"/>
        </w:rPr>
        <w:t xml:space="preserve">provide any immediate symptomatic benefit. Accordingly, when discussing treatment options, it is important to ensure that the patient is aware of what benefits they might expect, and what side effects might occur.  Some individuals in the </w:t>
      </w:r>
      <w:r w:rsidR="0076693B" w:rsidRPr="008C31FF">
        <w:rPr>
          <w:rFonts w:ascii="Calibri" w:eastAsia="Calibri" w:hAnsi="Calibri" w:cs="Calibri"/>
          <w:sz w:val="22"/>
          <w:szCs w:val="22"/>
        </w:rPr>
        <w:t>“treatment gap” as defined by McCloskey</w:t>
      </w:r>
      <w:r w:rsidR="00C45197" w:rsidRPr="008C31FF">
        <w:rPr>
          <w:rFonts w:ascii="Calibri" w:eastAsia="Calibri" w:hAnsi="Calibri" w:cs="Calibri"/>
          <w:sz w:val="22"/>
          <w:szCs w:val="22"/>
        </w:rPr>
        <w:t xml:space="preserve"> </w:t>
      </w:r>
      <w:r w:rsidR="00ED7D91" w:rsidRPr="008C31FF">
        <w:rPr>
          <w:rFonts w:ascii="Calibri" w:eastAsia="Calibri" w:hAnsi="Calibri" w:cs="Calibri"/>
        </w:rPr>
        <w:fldChar w:fldCharType="begin">
          <w:fldData xml:space="preserve">PEVuZE5vdGU+PENpdGU+PEF1dGhvcj5NY0Nsb3NrZXk8L0F1dGhvcj48WWVhcj4yMDIxPC9ZZWFy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</w:fldData>
        </w:fldChar>
      </w:r>
      <w:r w:rsidR="00ED7D91" w:rsidRPr="008C31FF">
        <w:rPr>
          <w:rFonts w:ascii="Calibri" w:eastAsia="Calibri" w:hAnsi="Calibri" w:cs="Calibri"/>
        </w:rPr>
        <w:instrText xml:space="preserve"> ADDIN EN.CITE </w:instrText>
      </w:r>
      <w:r w:rsidR="00ED7D91" w:rsidRPr="008C31FF">
        <w:rPr>
          <w:rFonts w:ascii="Calibri" w:eastAsia="Calibri" w:hAnsi="Calibri" w:cs="Calibri"/>
        </w:rPr>
        <w:fldChar w:fldCharType="begin">
          <w:fldData xml:space="preserve">PEVuZE5vdGU+PENpdGU+PEF1dGhvcj5NY0Nsb3NrZXk8L0F1dGhvcj48WWVhcj4yMDIxPC9ZZWFy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</w:fldData>
        </w:fldChar>
      </w:r>
      <w:r w:rsidR="00ED7D91" w:rsidRPr="008C31FF">
        <w:rPr>
          <w:rFonts w:ascii="Calibri" w:eastAsia="Calibri" w:hAnsi="Calibri" w:cs="Calibri"/>
        </w:rPr>
        <w:instrText xml:space="preserve"> ADDIN EN.CITE.DATA </w:instrText>
      </w:r>
      <w:r w:rsidR="00ED7D91" w:rsidRPr="008C31FF">
        <w:rPr>
          <w:rFonts w:ascii="Calibri" w:eastAsia="Calibri" w:hAnsi="Calibri" w:cs="Calibri"/>
        </w:rPr>
      </w:r>
      <w:r w:rsidR="00ED7D91" w:rsidRPr="008C31FF">
        <w:rPr>
          <w:rFonts w:ascii="Calibri" w:eastAsia="Calibri" w:hAnsi="Calibri" w:cs="Calibri"/>
        </w:rPr>
        <w:fldChar w:fldCharType="end"/>
      </w:r>
      <w:r w:rsidR="00ED7D91" w:rsidRPr="008C31FF">
        <w:rPr>
          <w:rFonts w:ascii="Calibri" w:eastAsia="Calibri" w:hAnsi="Calibri" w:cs="Calibri"/>
        </w:rPr>
      </w:r>
      <w:r w:rsidR="00ED7D91" w:rsidRPr="008C31FF">
        <w:rPr>
          <w:rFonts w:ascii="Calibri" w:eastAsia="Calibri" w:hAnsi="Calibri" w:cs="Calibri"/>
        </w:rPr>
        <w:fldChar w:fldCharType="separate"/>
      </w:r>
      <w:r w:rsidR="00ED7D91" w:rsidRPr="008C31FF">
        <w:rPr>
          <w:rFonts w:ascii="Calibri" w:eastAsia="Calibri" w:hAnsi="Calibri" w:cs="Calibri"/>
          <w:noProof/>
          <w:vertAlign w:val="superscript"/>
        </w:rPr>
        <w:t>(3)</w:t>
      </w:r>
      <w:r w:rsidR="00ED7D91" w:rsidRPr="008C31FF">
        <w:rPr>
          <w:rFonts w:ascii="Calibri" w:eastAsia="Calibri" w:hAnsi="Calibri" w:cs="Calibri"/>
        </w:rPr>
        <w:fldChar w:fldCharType="end"/>
      </w:r>
      <w:r w:rsidR="00ED7D91" w:rsidRPr="008C31FF">
        <w:rPr>
          <w:rFonts w:ascii="Calibri" w:eastAsia="Calibri" w:hAnsi="Calibri" w:cs="Calibri"/>
        </w:rPr>
        <w:t xml:space="preserve"> </w:t>
      </w:r>
      <w:r w:rsidR="005812F7" w:rsidRPr="008C31FF">
        <w:rPr>
          <w:rFonts w:ascii="Calibri" w:eastAsia="Calibri" w:hAnsi="Calibri" w:cs="Calibri"/>
          <w:sz w:val="22"/>
          <w:szCs w:val="22"/>
        </w:rPr>
        <w:t xml:space="preserve">such as those who have had a fragility fracture aged over 50 and those with a high fracture risk </w:t>
      </w:r>
      <w:r w:rsidR="0076693B" w:rsidRPr="008C31FF">
        <w:rPr>
          <w:rFonts w:ascii="Calibri" w:eastAsia="Calibri" w:hAnsi="Calibri" w:cs="Calibri"/>
          <w:sz w:val="22"/>
          <w:szCs w:val="22"/>
        </w:rPr>
        <w:t xml:space="preserve">may not </w:t>
      </w:r>
      <w:r w:rsidR="00EF3A97" w:rsidRPr="00231F96">
        <w:rPr>
          <w:rFonts w:ascii="Calibri" w:eastAsia="Calibri" w:hAnsi="Calibri" w:cs="Calibri"/>
          <w:sz w:val="22"/>
          <w:szCs w:val="22"/>
        </w:rPr>
        <w:t xml:space="preserve">derive </w:t>
      </w:r>
      <w:r w:rsidR="0076693B" w:rsidRPr="00231F96">
        <w:rPr>
          <w:rFonts w:ascii="Calibri" w:eastAsia="Calibri" w:hAnsi="Calibri" w:cs="Calibri"/>
          <w:sz w:val="22"/>
          <w:szCs w:val="22"/>
        </w:rPr>
        <w:t xml:space="preserve">benefit from </w:t>
      </w:r>
      <w:r w:rsidR="005812F7" w:rsidRPr="00231F96">
        <w:rPr>
          <w:rFonts w:ascii="Calibri" w:eastAsia="Calibri" w:hAnsi="Calibri" w:cs="Calibri"/>
          <w:sz w:val="22"/>
          <w:szCs w:val="22"/>
        </w:rPr>
        <w:t>drug</w:t>
      </w:r>
      <w:r w:rsidR="0076693B" w:rsidRPr="00231F96">
        <w:rPr>
          <w:rFonts w:ascii="Calibri" w:eastAsia="Calibri" w:hAnsi="Calibri" w:cs="Calibri"/>
          <w:sz w:val="22"/>
          <w:szCs w:val="22"/>
        </w:rPr>
        <w:t xml:space="preserve"> treatment for osteoporosis. We say this because </w:t>
      </w:r>
      <w:r w:rsidR="00E060DA" w:rsidRPr="00231F96">
        <w:rPr>
          <w:rFonts w:ascii="Calibri" w:eastAsia="Calibri" w:hAnsi="Calibri" w:cs="Calibri"/>
          <w:sz w:val="22"/>
          <w:szCs w:val="22"/>
        </w:rPr>
        <w:t>there is no</w:t>
      </w:r>
      <w:r w:rsidR="0076693B" w:rsidRPr="00231F96">
        <w:rPr>
          <w:rFonts w:ascii="Calibri" w:eastAsia="Calibri" w:hAnsi="Calibri" w:cs="Calibri"/>
          <w:sz w:val="22"/>
          <w:szCs w:val="22"/>
        </w:rPr>
        <w:t xml:space="preserve"> evidence that </w:t>
      </w:r>
      <w:r w:rsidR="00265CB7" w:rsidRPr="00231F96">
        <w:rPr>
          <w:rFonts w:ascii="Calibri" w:eastAsia="Calibri" w:hAnsi="Calibri" w:cs="Calibri"/>
          <w:sz w:val="22"/>
          <w:szCs w:val="22"/>
        </w:rPr>
        <w:t>the commonly used drug treatments</w:t>
      </w:r>
      <w:r w:rsidR="0076693B" w:rsidRPr="00231F96">
        <w:rPr>
          <w:rFonts w:ascii="Calibri" w:eastAsia="Calibri" w:hAnsi="Calibri" w:cs="Calibri"/>
          <w:sz w:val="22"/>
          <w:szCs w:val="22"/>
        </w:rPr>
        <w:t xml:space="preserve"> for osteoporosis reduce the risk of fractures in </w:t>
      </w:r>
      <w:r w:rsidR="0076693B" w:rsidRPr="00231F96">
        <w:rPr>
          <w:rFonts w:ascii="Calibri" w:eastAsia="Calibri" w:hAnsi="Calibri" w:cs="Calibri"/>
          <w:i/>
          <w:iCs/>
          <w:sz w:val="22"/>
          <w:szCs w:val="22"/>
        </w:rPr>
        <w:t>all</w:t>
      </w:r>
      <w:r w:rsidR="0076693B" w:rsidRPr="00231F96">
        <w:rPr>
          <w:rFonts w:ascii="Calibri" w:eastAsia="Calibri" w:hAnsi="Calibri" w:cs="Calibri"/>
          <w:sz w:val="22"/>
          <w:szCs w:val="22"/>
        </w:rPr>
        <w:t xml:space="preserve"> individuals who have experienced a fracture above the age of 50, or because they have a 10-year fracture risk over a </w:t>
      </w:r>
      <w:r w:rsidR="00265CB7" w:rsidRPr="00231F96">
        <w:rPr>
          <w:rFonts w:ascii="Calibri" w:eastAsia="Calibri" w:hAnsi="Calibri" w:cs="Calibri"/>
          <w:sz w:val="22"/>
          <w:szCs w:val="22"/>
        </w:rPr>
        <w:t xml:space="preserve">certain </w:t>
      </w:r>
      <w:r w:rsidR="0076693B" w:rsidRPr="00231F96">
        <w:rPr>
          <w:rFonts w:ascii="Calibri" w:eastAsia="Calibri" w:hAnsi="Calibri" w:cs="Calibri"/>
          <w:sz w:val="22"/>
          <w:szCs w:val="22"/>
        </w:rPr>
        <w:t>threshold.</w:t>
      </w:r>
      <w:r w:rsidR="00265CB7" w:rsidRPr="00231F96">
        <w:rPr>
          <w:rFonts w:ascii="Calibri" w:eastAsia="Calibri" w:hAnsi="Calibri" w:cs="Calibri"/>
          <w:sz w:val="22"/>
          <w:szCs w:val="22"/>
        </w:rPr>
        <w:t xml:space="preserve"> It is probable that some of these individuals will benefit in terms of fracture prevention but the magnitude of benefit for the individual is uncertain</w:t>
      </w:r>
      <w:r w:rsidR="00EF3A97" w:rsidRPr="00231F96">
        <w:rPr>
          <w:rFonts w:ascii="Calibri" w:eastAsia="Calibri" w:hAnsi="Calibri" w:cs="Calibri"/>
          <w:sz w:val="22"/>
          <w:szCs w:val="22"/>
        </w:rPr>
        <w:t xml:space="preserve"> and information on to what degree the patient may benefit is crucial to shared decision making.</w:t>
      </w:r>
      <w:r w:rsidR="00EF3A97">
        <w:rPr>
          <w:rFonts w:ascii="Calibri" w:eastAsia="Calibri" w:hAnsi="Calibri" w:cs="Calibri"/>
          <w:sz w:val="22"/>
          <w:szCs w:val="22"/>
        </w:rPr>
        <w:t xml:space="preserve"> </w:t>
      </w:r>
    </w:p>
    <w:p w14:paraId="07E37CF0" w14:textId="77777777" w:rsidR="00EF3A97" w:rsidRDefault="00EF3A97" w:rsidP="000A09B3">
      <w:pPr>
        <w:rPr>
          <w:rFonts w:ascii="Calibri" w:eastAsia="Calibri" w:hAnsi="Calibri" w:cs="Calibri"/>
          <w:sz w:val="22"/>
          <w:szCs w:val="22"/>
        </w:rPr>
      </w:pPr>
    </w:p>
    <w:p w14:paraId="00732D6C" w14:textId="374908CD" w:rsidR="00533331" w:rsidRPr="008C31FF" w:rsidRDefault="00A5329F" w:rsidP="000A09B3">
      <w:pPr>
        <w:rPr>
          <w:rFonts w:ascii="Calibri" w:eastAsia="Calibri" w:hAnsi="Calibri" w:cs="Calibri"/>
          <w:sz w:val="22"/>
          <w:szCs w:val="22"/>
        </w:rPr>
      </w:pPr>
      <w:r w:rsidRPr="008C31FF">
        <w:rPr>
          <w:rFonts w:ascii="Calibri" w:eastAsia="Calibri" w:hAnsi="Calibri" w:cs="Calibri"/>
          <w:sz w:val="22"/>
          <w:szCs w:val="22"/>
        </w:rPr>
        <w:t xml:space="preserve">Of relevance to the issue of fracture prevention in those at high fracture risk, </w:t>
      </w:r>
      <w:r w:rsidR="00265CB7" w:rsidRPr="008C31FF">
        <w:rPr>
          <w:rFonts w:ascii="Calibri" w:eastAsia="Calibri" w:hAnsi="Calibri" w:cs="Calibri"/>
          <w:sz w:val="22"/>
          <w:szCs w:val="22"/>
        </w:rPr>
        <w:t xml:space="preserve">the </w:t>
      </w:r>
      <w:r w:rsidRPr="008C31FF">
        <w:rPr>
          <w:rFonts w:ascii="Calibri" w:eastAsia="Calibri" w:hAnsi="Calibri" w:cs="Calibri"/>
          <w:sz w:val="22"/>
          <w:szCs w:val="22"/>
        </w:rPr>
        <w:t xml:space="preserve">UK based </w:t>
      </w:r>
      <w:r w:rsidR="00265CB7" w:rsidRPr="008C31FF">
        <w:rPr>
          <w:rFonts w:ascii="Calibri" w:eastAsia="Calibri" w:hAnsi="Calibri" w:cs="Calibri"/>
          <w:sz w:val="22"/>
          <w:szCs w:val="22"/>
        </w:rPr>
        <w:t>SCOOP trial looked at the effectiveness of a population-based screening strategy for high fracture risk</w:t>
      </w:r>
      <w:r w:rsidRPr="008C31FF">
        <w:rPr>
          <w:rFonts w:ascii="Calibri" w:eastAsia="Calibri" w:hAnsi="Calibri" w:cs="Calibri"/>
          <w:sz w:val="22"/>
          <w:szCs w:val="22"/>
        </w:rPr>
        <w:t xml:space="preserve"> </w:t>
      </w:r>
      <w:r w:rsidR="00265CB7" w:rsidRPr="008C31FF">
        <w:rPr>
          <w:rFonts w:ascii="Calibri" w:eastAsia="Calibri" w:hAnsi="Calibri" w:cs="Calibri"/>
          <w:sz w:val="22"/>
          <w:szCs w:val="22"/>
        </w:rPr>
        <w:t xml:space="preserve">in women age greater than 70 linked to an offer of DXA which was used to refine the fracture risk calculation </w:t>
      </w:r>
      <w:r w:rsidR="00265CB7" w:rsidRPr="008C31FF">
        <w:rPr>
          <w:rFonts w:ascii="Calibri" w:eastAsia="Calibri" w:hAnsi="Calibri" w:cs="Calibri"/>
          <w:sz w:val="22"/>
          <w:szCs w:val="22"/>
        </w:rPr>
        <w:fldChar w:fldCharType="begin">
          <w:fldData xml:space="preserve">PEVuZE5vdGU+PENpdGU+PEF1dGhvcj5QYXJzb25zPC9BdXRob3I+PFllYXI+MjAyMDwvWWVhcj48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=
</w:fldData>
        </w:fldChar>
      </w:r>
      <w:r w:rsidR="00C47D9E" w:rsidRPr="008C31FF">
        <w:rPr>
          <w:rFonts w:ascii="Calibri" w:eastAsia="Calibri" w:hAnsi="Calibri" w:cs="Calibri"/>
          <w:sz w:val="22"/>
          <w:szCs w:val="22"/>
        </w:rPr>
        <w:instrText xml:space="preserve"> ADDIN EN.CITE </w:instrText>
      </w:r>
      <w:r w:rsidR="00C47D9E" w:rsidRPr="008C31FF">
        <w:rPr>
          <w:rFonts w:ascii="Calibri" w:eastAsia="Calibri" w:hAnsi="Calibri" w:cs="Calibri"/>
          <w:sz w:val="22"/>
          <w:szCs w:val="22"/>
        </w:rPr>
        <w:fldChar w:fldCharType="begin">
          <w:fldData xml:space="preserve">PEVuZE5vdGU+PENpdGU+PEF1dGhvcj5QYXJzb25zPC9BdXRob3I+PFllYXI+MjAyMDwvWWVhcj48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=
</w:fldData>
        </w:fldChar>
      </w:r>
      <w:r w:rsidR="00C47D9E" w:rsidRPr="008C31FF">
        <w:rPr>
          <w:rFonts w:ascii="Calibri" w:eastAsia="Calibri" w:hAnsi="Calibri" w:cs="Calibri"/>
          <w:sz w:val="22"/>
          <w:szCs w:val="22"/>
        </w:rPr>
        <w:instrText xml:space="preserve"> ADDIN EN.CITE.DATA </w:instrText>
      </w:r>
      <w:r w:rsidR="00C47D9E" w:rsidRPr="008C31FF">
        <w:rPr>
          <w:rFonts w:ascii="Calibri" w:eastAsia="Calibri" w:hAnsi="Calibri" w:cs="Calibri"/>
          <w:sz w:val="22"/>
          <w:szCs w:val="22"/>
        </w:rPr>
      </w:r>
      <w:r w:rsidR="00C47D9E" w:rsidRPr="008C31FF">
        <w:rPr>
          <w:rFonts w:ascii="Calibri" w:eastAsia="Calibri" w:hAnsi="Calibri" w:cs="Calibri"/>
          <w:sz w:val="22"/>
          <w:szCs w:val="22"/>
        </w:rPr>
        <w:fldChar w:fldCharType="end"/>
      </w:r>
      <w:r w:rsidR="00265CB7" w:rsidRPr="008C31FF">
        <w:rPr>
          <w:rFonts w:ascii="Calibri" w:eastAsia="Calibri" w:hAnsi="Calibri" w:cs="Calibri"/>
          <w:sz w:val="22"/>
          <w:szCs w:val="22"/>
        </w:rPr>
      </w:r>
      <w:r w:rsidR="00265CB7" w:rsidRPr="008C31FF">
        <w:rPr>
          <w:rFonts w:ascii="Calibri" w:eastAsia="Calibri" w:hAnsi="Calibri" w:cs="Calibri"/>
          <w:sz w:val="22"/>
          <w:szCs w:val="22"/>
        </w:rPr>
        <w:fldChar w:fldCharType="separate"/>
      </w:r>
      <w:r w:rsidR="00C47D9E" w:rsidRPr="008C31FF">
        <w:rPr>
          <w:rFonts w:ascii="Calibri" w:eastAsia="Calibri" w:hAnsi="Calibri" w:cs="Calibri"/>
          <w:noProof/>
          <w:sz w:val="22"/>
          <w:szCs w:val="22"/>
          <w:vertAlign w:val="superscript"/>
        </w:rPr>
        <w:t>(4)</w:t>
      </w:r>
      <w:r w:rsidR="00265CB7" w:rsidRPr="008C31FF">
        <w:rPr>
          <w:rFonts w:ascii="Calibri" w:eastAsia="Calibri" w:hAnsi="Calibri" w:cs="Calibri"/>
          <w:sz w:val="22"/>
          <w:szCs w:val="22"/>
        </w:rPr>
        <w:fldChar w:fldCharType="end"/>
      </w:r>
      <w:r w:rsidR="00265CB7" w:rsidRPr="008C31FF">
        <w:rPr>
          <w:rFonts w:ascii="Calibri" w:eastAsia="Calibri" w:hAnsi="Calibri" w:cs="Calibri"/>
          <w:sz w:val="22"/>
          <w:szCs w:val="22"/>
        </w:rPr>
        <w:t xml:space="preserve">. </w:t>
      </w:r>
      <w:r w:rsidRPr="008C31FF">
        <w:rPr>
          <w:rFonts w:ascii="Calibri" w:eastAsia="Calibri" w:hAnsi="Calibri" w:cs="Calibri"/>
          <w:sz w:val="22"/>
          <w:szCs w:val="22"/>
        </w:rPr>
        <w:t>Disappointingly, t</w:t>
      </w:r>
      <w:r w:rsidR="00265CB7" w:rsidRPr="008C31FF">
        <w:rPr>
          <w:rFonts w:ascii="Calibri" w:eastAsia="Calibri" w:hAnsi="Calibri" w:cs="Calibri"/>
          <w:sz w:val="22"/>
          <w:szCs w:val="22"/>
        </w:rPr>
        <w:t xml:space="preserve">his study showed no overall reduction in major osteoporotic fractures in the screened population although there was a reduction in hip fractures in the screened population. </w:t>
      </w:r>
      <w:r w:rsidRPr="008C31FF">
        <w:rPr>
          <w:rFonts w:ascii="Calibri" w:eastAsia="Calibri" w:hAnsi="Calibri" w:cs="Calibri"/>
          <w:sz w:val="22"/>
          <w:szCs w:val="22"/>
        </w:rPr>
        <w:t xml:space="preserve"> In both groups, the proportion of patients who were treated for osteoporosis was low (14% in the screened group and 4% in the control group). Although all participants in SCOOP would lie within the treatment gap as defined by high fracture risk, the strategy was not effective in reducing the overall fracture burden.  </w:t>
      </w:r>
      <w:r w:rsidR="000627CE" w:rsidRPr="008C31FF">
        <w:rPr>
          <w:rFonts w:ascii="Calibri" w:eastAsia="Calibri" w:hAnsi="Calibri" w:cs="Calibri"/>
          <w:sz w:val="22"/>
          <w:szCs w:val="22"/>
        </w:rPr>
        <w:t>With the exception of HRT, t</w:t>
      </w:r>
      <w:r w:rsidR="0076693B" w:rsidRPr="008C31FF">
        <w:rPr>
          <w:rFonts w:ascii="Calibri" w:eastAsia="Calibri" w:hAnsi="Calibri" w:cs="Calibri"/>
          <w:sz w:val="22"/>
          <w:szCs w:val="22"/>
        </w:rPr>
        <w:t xml:space="preserve">he strongest evidence base for fracture prevention </w:t>
      </w:r>
      <w:r w:rsidRPr="008C31FF">
        <w:rPr>
          <w:rFonts w:ascii="Calibri" w:eastAsia="Calibri" w:hAnsi="Calibri" w:cs="Calibri"/>
          <w:sz w:val="22"/>
          <w:szCs w:val="22"/>
        </w:rPr>
        <w:t xml:space="preserve">using </w:t>
      </w:r>
      <w:r w:rsidR="000627CE" w:rsidRPr="008C31FF">
        <w:rPr>
          <w:rFonts w:ascii="Calibri" w:eastAsia="Calibri" w:hAnsi="Calibri" w:cs="Calibri"/>
          <w:sz w:val="22"/>
          <w:szCs w:val="22"/>
        </w:rPr>
        <w:t xml:space="preserve">the most widely used </w:t>
      </w:r>
      <w:r w:rsidR="0076693B" w:rsidRPr="008C31FF">
        <w:rPr>
          <w:rFonts w:ascii="Calibri" w:eastAsia="Calibri" w:hAnsi="Calibri" w:cs="Calibri"/>
          <w:sz w:val="22"/>
          <w:szCs w:val="22"/>
        </w:rPr>
        <w:t>treatments for osteoporosis</w:t>
      </w:r>
      <w:r w:rsidR="009138BC" w:rsidRPr="008C31FF">
        <w:rPr>
          <w:rFonts w:ascii="Calibri" w:eastAsia="Calibri" w:hAnsi="Calibri" w:cs="Calibri"/>
          <w:sz w:val="22"/>
          <w:szCs w:val="22"/>
        </w:rPr>
        <w:t xml:space="preserve"> are</w:t>
      </w:r>
      <w:r w:rsidR="0076693B" w:rsidRPr="008C31FF">
        <w:rPr>
          <w:rFonts w:ascii="Calibri" w:eastAsia="Calibri" w:hAnsi="Calibri" w:cs="Calibri"/>
          <w:sz w:val="22"/>
          <w:szCs w:val="22"/>
        </w:rPr>
        <w:t xml:space="preserve"> based on their use </w:t>
      </w:r>
      <w:r w:rsidR="000627CE" w:rsidRPr="008C31FF">
        <w:rPr>
          <w:rFonts w:ascii="Calibri" w:eastAsia="Calibri" w:hAnsi="Calibri" w:cs="Calibri"/>
          <w:sz w:val="22"/>
          <w:szCs w:val="22"/>
        </w:rPr>
        <w:t xml:space="preserve">when there is </w:t>
      </w:r>
      <w:r w:rsidR="0076693B" w:rsidRPr="008C31FF">
        <w:rPr>
          <w:rFonts w:ascii="Calibri" w:eastAsia="Calibri" w:hAnsi="Calibri" w:cs="Calibri"/>
          <w:sz w:val="22"/>
          <w:szCs w:val="22"/>
        </w:rPr>
        <w:t xml:space="preserve">DEXA proven osteoporosis (T-score &lt;-2.5) and/or vertebral fractures </w:t>
      </w:r>
      <w:r w:rsidR="0076693B" w:rsidRPr="008C31FF">
        <w:rPr>
          <w:rFonts w:ascii="Calibri" w:eastAsia="Calibri" w:hAnsi="Calibri" w:cs="Calibri"/>
          <w:sz w:val="22"/>
          <w:szCs w:val="22"/>
        </w:rPr>
        <w:fldChar w:fldCharType="begin"/>
      </w:r>
      <w:r w:rsidR="00C47D9E" w:rsidRPr="008C31FF">
        <w:rPr>
          <w:rFonts w:ascii="Calibri" w:eastAsia="Calibri" w:hAnsi="Calibri" w:cs="Calibri"/>
          <w:sz w:val="22"/>
          <w:szCs w:val="22"/>
        </w:rPr>
        <w:instrText xml:space="preserve"> ADDIN EN.CITE &lt;EndNote&gt;&lt;Cite&gt;&lt;Year&gt;2021&lt;/Year&gt;&lt;RecNum&gt;29254&lt;/RecNum&gt;&lt;DisplayText&gt;&lt;style face="superscript"&gt;(5)&lt;/style&gt;&lt;/DisplayText&gt;&lt;record&gt;&lt;rec-number&gt;29254&lt;/rec-number&gt;&lt;foreign-keys&gt;&lt;key app="EN" db-id="zfpxeppxevv00gett01pzezqvxf9ste0e559" timestamp="1643898729" guid="f5e69692-f50f-4f42-a960-9a27fb239928"&gt;29254&lt;/key&gt;&lt;/foreign-keys&gt;&lt;ref-type name="Web Page"&gt;12&lt;/ref-type&gt;&lt;contributors&gt;&lt;/contributors&gt;&lt;titles&gt;&lt;title&gt;Management of osteoporosis and prevention of fragility fractures&lt;/title&gt;&lt;/titles&gt;&lt;dates&gt;&lt;year&gt;2021&lt;/year&gt;&lt;/dates&gt;&lt;pub-location&gt;https://www.sign.ac.uk/our-guidelines/management-of-osteoporosis-and-the-prevention-of-fragility-fractures/&lt;/pub-location&gt;&lt;publisher&gt;SIGN&lt;/publisher&gt;&lt;urls&gt;&lt;/urls&gt;&lt;/record&gt;&lt;/Cite&gt;&lt;/EndNote&gt;</w:instrText>
      </w:r>
      <w:r w:rsidR="0076693B" w:rsidRPr="008C31FF">
        <w:rPr>
          <w:rFonts w:ascii="Calibri" w:eastAsia="Calibri" w:hAnsi="Calibri" w:cs="Calibri"/>
          <w:sz w:val="22"/>
          <w:szCs w:val="22"/>
        </w:rPr>
        <w:fldChar w:fldCharType="separate"/>
      </w:r>
      <w:r w:rsidR="00C47D9E" w:rsidRPr="008C31FF">
        <w:rPr>
          <w:rFonts w:ascii="Calibri" w:eastAsia="Calibri" w:hAnsi="Calibri" w:cs="Calibri"/>
          <w:noProof/>
          <w:sz w:val="22"/>
          <w:szCs w:val="22"/>
          <w:vertAlign w:val="superscript"/>
        </w:rPr>
        <w:t>(5)</w:t>
      </w:r>
      <w:r w:rsidR="0076693B" w:rsidRPr="008C31FF">
        <w:rPr>
          <w:rFonts w:ascii="Calibri" w:eastAsia="Calibri" w:hAnsi="Calibri" w:cs="Calibri"/>
          <w:sz w:val="22"/>
          <w:szCs w:val="22"/>
        </w:rPr>
        <w:fldChar w:fldCharType="end"/>
      </w:r>
      <w:r w:rsidR="0076693B" w:rsidRPr="008C31FF">
        <w:rPr>
          <w:rFonts w:ascii="Calibri" w:eastAsia="Calibri" w:hAnsi="Calibri" w:cs="Calibri"/>
          <w:sz w:val="22"/>
          <w:szCs w:val="22"/>
        </w:rPr>
        <w:t xml:space="preserve"> or </w:t>
      </w:r>
      <w:r w:rsidR="000627CE" w:rsidRPr="008C31FF">
        <w:rPr>
          <w:rFonts w:ascii="Calibri" w:eastAsia="Calibri" w:hAnsi="Calibri" w:cs="Calibri"/>
          <w:sz w:val="22"/>
          <w:szCs w:val="22"/>
        </w:rPr>
        <w:t>in the case of zoledronic aci</w:t>
      </w:r>
      <w:r w:rsidR="00317F58" w:rsidRPr="008C31FF">
        <w:rPr>
          <w:rFonts w:ascii="Calibri" w:eastAsia="Calibri" w:hAnsi="Calibri" w:cs="Calibri"/>
          <w:sz w:val="22"/>
          <w:szCs w:val="22"/>
        </w:rPr>
        <w:t xml:space="preserve">d, </w:t>
      </w:r>
      <w:r w:rsidR="0076693B" w:rsidRPr="008C31FF">
        <w:rPr>
          <w:rFonts w:ascii="Calibri" w:eastAsia="Calibri" w:hAnsi="Calibri" w:cs="Calibri"/>
          <w:sz w:val="22"/>
          <w:szCs w:val="22"/>
        </w:rPr>
        <w:t xml:space="preserve">osteopenia (T-score between -1.0 and -2.5) </w:t>
      </w:r>
      <w:r w:rsidR="0076693B" w:rsidRPr="008C31FF">
        <w:rPr>
          <w:rFonts w:ascii="Calibri" w:eastAsia="Calibri" w:hAnsi="Calibri" w:cs="Calibri"/>
          <w:sz w:val="22"/>
          <w:szCs w:val="22"/>
        </w:rPr>
        <w:fldChar w:fldCharType="begin">
          <w:fldData xml:space="preserve">PEVuZE5vdGU+PENpdGU+PEF1dGhvcj5SZWlkPC9BdXRob3I+PFllYXI+MjAxODwvWWVhcj48UmVj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</w:fldData>
        </w:fldChar>
      </w:r>
      <w:r w:rsidR="00C47D9E" w:rsidRPr="008C31FF">
        <w:rPr>
          <w:rFonts w:ascii="Calibri" w:eastAsia="Calibri" w:hAnsi="Calibri" w:cs="Calibri"/>
          <w:sz w:val="22"/>
          <w:szCs w:val="22"/>
        </w:rPr>
        <w:instrText xml:space="preserve"> ADDIN EN.CITE </w:instrText>
      </w:r>
      <w:r w:rsidR="00C47D9E" w:rsidRPr="008C31FF">
        <w:rPr>
          <w:rFonts w:ascii="Calibri" w:eastAsia="Calibri" w:hAnsi="Calibri" w:cs="Calibri"/>
          <w:sz w:val="22"/>
          <w:szCs w:val="22"/>
        </w:rPr>
        <w:fldChar w:fldCharType="begin">
          <w:fldData xml:space="preserve">PEVuZE5vdGU+PENpdGU+PEF1dGhvcj5SZWlkPC9BdXRob3I+PFllYXI+MjAxODwvWWVhcj48UmVj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</w:fldData>
        </w:fldChar>
      </w:r>
      <w:r w:rsidR="00C47D9E" w:rsidRPr="008C31FF">
        <w:rPr>
          <w:rFonts w:ascii="Calibri" w:eastAsia="Calibri" w:hAnsi="Calibri" w:cs="Calibri"/>
          <w:sz w:val="22"/>
          <w:szCs w:val="22"/>
        </w:rPr>
        <w:instrText xml:space="preserve"> ADDIN EN.CITE.DATA </w:instrText>
      </w:r>
      <w:r w:rsidR="00C47D9E" w:rsidRPr="008C31FF">
        <w:rPr>
          <w:rFonts w:ascii="Calibri" w:eastAsia="Calibri" w:hAnsi="Calibri" w:cs="Calibri"/>
          <w:sz w:val="22"/>
          <w:szCs w:val="22"/>
        </w:rPr>
      </w:r>
      <w:r w:rsidR="00C47D9E" w:rsidRPr="008C31FF">
        <w:rPr>
          <w:rFonts w:ascii="Calibri" w:eastAsia="Calibri" w:hAnsi="Calibri" w:cs="Calibri"/>
          <w:sz w:val="22"/>
          <w:szCs w:val="22"/>
        </w:rPr>
        <w:fldChar w:fldCharType="end"/>
      </w:r>
      <w:r w:rsidR="0076693B" w:rsidRPr="008C31FF">
        <w:rPr>
          <w:rFonts w:ascii="Calibri" w:eastAsia="Calibri" w:hAnsi="Calibri" w:cs="Calibri"/>
          <w:sz w:val="22"/>
          <w:szCs w:val="22"/>
        </w:rPr>
      </w:r>
      <w:r w:rsidR="0076693B" w:rsidRPr="008C31FF">
        <w:rPr>
          <w:rFonts w:ascii="Calibri" w:eastAsia="Calibri" w:hAnsi="Calibri" w:cs="Calibri"/>
          <w:sz w:val="22"/>
          <w:szCs w:val="22"/>
        </w:rPr>
        <w:fldChar w:fldCharType="separate"/>
      </w:r>
      <w:r w:rsidR="00C47D9E" w:rsidRPr="008C31FF">
        <w:rPr>
          <w:rFonts w:ascii="Calibri" w:eastAsia="Calibri" w:hAnsi="Calibri" w:cs="Calibri"/>
          <w:noProof/>
          <w:sz w:val="22"/>
          <w:szCs w:val="22"/>
          <w:vertAlign w:val="superscript"/>
        </w:rPr>
        <w:t>(6)</w:t>
      </w:r>
      <w:r w:rsidR="0076693B" w:rsidRPr="008C31FF">
        <w:rPr>
          <w:rFonts w:ascii="Calibri" w:eastAsia="Calibri" w:hAnsi="Calibri" w:cs="Calibri"/>
          <w:sz w:val="22"/>
          <w:szCs w:val="22"/>
        </w:rPr>
        <w:fldChar w:fldCharType="end"/>
      </w:r>
      <w:r w:rsidR="0076693B" w:rsidRPr="008C31FF">
        <w:rPr>
          <w:rFonts w:ascii="Calibri" w:eastAsia="Calibri" w:hAnsi="Calibri" w:cs="Calibri"/>
          <w:sz w:val="22"/>
          <w:szCs w:val="22"/>
        </w:rPr>
        <w:t xml:space="preserve">. Consequently, we believe that it is important to </w:t>
      </w:r>
      <w:r w:rsidR="009138BC" w:rsidRPr="008C31FF">
        <w:rPr>
          <w:rFonts w:ascii="Calibri" w:eastAsia="Calibri" w:hAnsi="Calibri" w:cs="Calibri"/>
          <w:sz w:val="22"/>
          <w:szCs w:val="22"/>
        </w:rPr>
        <w:t xml:space="preserve">perform DXA in people with high fracture risk to </w:t>
      </w:r>
      <w:r w:rsidR="00317F58" w:rsidRPr="008C31FF">
        <w:rPr>
          <w:rFonts w:ascii="Calibri" w:eastAsia="Calibri" w:hAnsi="Calibri" w:cs="Calibri"/>
          <w:sz w:val="22"/>
          <w:szCs w:val="22"/>
        </w:rPr>
        <w:t xml:space="preserve">give a more precise </w:t>
      </w:r>
      <w:r w:rsidR="009138BC" w:rsidRPr="008C31FF">
        <w:rPr>
          <w:rFonts w:ascii="Calibri" w:eastAsia="Calibri" w:hAnsi="Calibri" w:cs="Calibri"/>
          <w:sz w:val="22"/>
          <w:szCs w:val="22"/>
        </w:rPr>
        <w:t xml:space="preserve">estimate </w:t>
      </w:r>
      <w:r w:rsidR="00317F58" w:rsidRPr="008C31FF">
        <w:rPr>
          <w:rFonts w:ascii="Calibri" w:eastAsia="Calibri" w:hAnsi="Calibri" w:cs="Calibri"/>
          <w:sz w:val="22"/>
          <w:szCs w:val="22"/>
        </w:rPr>
        <w:t xml:space="preserve">of fracture risk; to evaluate </w:t>
      </w:r>
      <w:r w:rsidR="009138BC" w:rsidRPr="008C31FF">
        <w:rPr>
          <w:rFonts w:ascii="Calibri" w:eastAsia="Calibri" w:hAnsi="Calibri" w:cs="Calibri"/>
          <w:sz w:val="22"/>
          <w:szCs w:val="22"/>
        </w:rPr>
        <w:t>the effect size of the likely benefit</w:t>
      </w:r>
      <w:r w:rsidR="006F032B" w:rsidRPr="008C31FF">
        <w:rPr>
          <w:rFonts w:ascii="Calibri" w:eastAsia="Calibri" w:hAnsi="Calibri" w:cs="Calibri"/>
          <w:sz w:val="22"/>
          <w:szCs w:val="22"/>
        </w:rPr>
        <w:t xml:space="preserve">; </w:t>
      </w:r>
      <w:r w:rsidR="00216F93" w:rsidRPr="008C31FF">
        <w:rPr>
          <w:rFonts w:ascii="Calibri" w:eastAsia="Calibri" w:hAnsi="Calibri" w:cs="Calibri"/>
          <w:sz w:val="22"/>
          <w:szCs w:val="22"/>
        </w:rPr>
        <w:t xml:space="preserve">and to </w:t>
      </w:r>
      <w:r w:rsidR="000627CE" w:rsidRPr="008C31FF">
        <w:rPr>
          <w:rFonts w:ascii="Calibri" w:eastAsia="Calibri" w:hAnsi="Calibri" w:cs="Calibri"/>
          <w:sz w:val="22"/>
          <w:szCs w:val="22"/>
        </w:rPr>
        <w:t>maximize</w:t>
      </w:r>
      <w:r w:rsidR="00216F93" w:rsidRPr="008C31FF">
        <w:rPr>
          <w:rFonts w:ascii="Calibri" w:eastAsia="Calibri" w:hAnsi="Calibri" w:cs="Calibri"/>
          <w:sz w:val="22"/>
          <w:szCs w:val="22"/>
        </w:rPr>
        <w:t xml:space="preserve"> acceptance of treatment</w:t>
      </w:r>
      <w:r w:rsidR="006F032B" w:rsidRPr="008C31FF">
        <w:rPr>
          <w:rFonts w:ascii="Calibri" w:eastAsia="Calibri" w:hAnsi="Calibri" w:cs="Calibri"/>
          <w:sz w:val="22"/>
          <w:szCs w:val="22"/>
        </w:rPr>
        <w:t>.</w:t>
      </w:r>
    </w:p>
    <w:p w14:paraId="5DA23D5B" w14:textId="77777777" w:rsidR="00271EF8" w:rsidRPr="008C31FF" w:rsidRDefault="00271EF8" w:rsidP="00271EF8">
      <w:pPr>
        <w:rPr>
          <w:rFonts w:ascii="Calibri" w:eastAsia="Calibri" w:hAnsi="Calibri" w:cs="Calibri"/>
        </w:rPr>
      </w:pPr>
    </w:p>
    <w:p w14:paraId="3418C3F2" w14:textId="2E8E8046" w:rsidR="000A09B3" w:rsidRPr="008C31FF" w:rsidRDefault="000A09B3" w:rsidP="000A09B3">
      <w:pPr>
        <w:pStyle w:val="BodyA"/>
        <w:rPr>
          <w:rFonts w:ascii="Calibri" w:eastAsia="Calibri" w:hAnsi="Calibri" w:cs="Calibri"/>
          <w:b/>
          <w:bCs/>
          <w:color w:val="0070C0"/>
          <w:sz w:val="24"/>
          <w:szCs w:val="24"/>
        </w:rPr>
      </w:pPr>
      <w:r w:rsidRPr="008C31FF">
        <w:rPr>
          <w:rFonts w:ascii="Calibri" w:eastAsia="Calibri" w:hAnsi="Calibri" w:cs="Calibri"/>
          <w:b/>
          <w:bCs/>
          <w:color w:val="0070C0"/>
          <w:sz w:val="24"/>
          <w:szCs w:val="24"/>
        </w:rPr>
        <w:t>The importance of diagno</w:t>
      </w:r>
      <w:r w:rsidR="009138BC" w:rsidRPr="008C31FF">
        <w:rPr>
          <w:rFonts w:ascii="Calibri" w:eastAsia="Calibri" w:hAnsi="Calibri" w:cs="Calibri"/>
          <w:b/>
          <w:bCs/>
          <w:color w:val="0070C0"/>
          <w:sz w:val="24"/>
          <w:szCs w:val="24"/>
        </w:rPr>
        <w:t>sing osteoporosis</w:t>
      </w:r>
    </w:p>
    <w:p w14:paraId="3521F1D5" w14:textId="444EB36A" w:rsidR="00271EF8" w:rsidRPr="008C31FF" w:rsidRDefault="0076693B" w:rsidP="00BB63DE">
      <w:pPr>
        <w:rPr>
          <w:rFonts w:ascii="Calibri" w:eastAsia="Times New Roman" w:hAnsi="Calibri" w:cs="Calibri"/>
          <w:bdr w:val="none" w:sz="0" w:space="0" w:color="auto"/>
          <w:shd w:val="clear" w:color="auto" w:fill="FCFCFC"/>
          <w:lang w:val="en-GB" w:eastAsia="en-GB"/>
        </w:rPr>
      </w:pPr>
      <w:r w:rsidRPr="008C31FF">
        <w:rPr>
          <w:rFonts w:ascii="Calibri" w:eastAsia="Calibri" w:hAnsi="Calibri" w:cs="Calibri"/>
          <w:sz w:val="22"/>
          <w:szCs w:val="22"/>
        </w:rPr>
        <w:lastRenderedPageBreak/>
        <w:t>Over recent years there has been a move away from treating osteoporosis simply b</w:t>
      </w:r>
      <w:r w:rsidR="00C523F8" w:rsidRPr="008C31FF">
        <w:rPr>
          <w:rFonts w:ascii="Calibri" w:eastAsia="Calibri" w:hAnsi="Calibri" w:cs="Calibri"/>
          <w:sz w:val="22"/>
          <w:szCs w:val="22"/>
        </w:rPr>
        <w:t xml:space="preserve">ecause </w:t>
      </w:r>
      <w:r w:rsidR="009138BC" w:rsidRPr="008C31FF">
        <w:rPr>
          <w:rFonts w:ascii="Calibri" w:eastAsia="Calibri" w:hAnsi="Calibri" w:cs="Calibri"/>
          <w:sz w:val="22"/>
          <w:szCs w:val="22"/>
        </w:rPr>
        <w:t>the BMD T-score is less tha</w:t>
      </w:r>
      <w:r w:rsidR="00C45197" w:rsidRPr="008C31FF">
        <w:rPr>
          <w:rFonts w:ascii="Calibri" w:eastAsia="Calibri" w:hAnsi="Calibri" w:cs="Calibri"/>
          <w:sz w:val="22"/>
          <w:szCs w:val="22"/>
        </w:rPr>
        <w:t>n</w:t>
      </w:r>
      <w:r w:rsidR="009138BC" w:rsidRPr="008C31FF">
        <w:rPr>
          <w:rFonts w:ascii="Calibri" w:eastAsia="Calibri" w:hAnsi="Calibri" w:cs="Calibri"/>
          <w:sz w:val="22"/>
          <w:szCs w:val="22"/>
        </w:rPr>
        <w:t xml:space="preserve"> -2.5 </w:t>
      </w:r>
      <w:r w:rsidRPr="008C31FF">
        <w:rPr>
          <w:rFonts w:ascii="Calibri" w:eastAsia="Calibri" w:hAnsi="Calibri" w:cs="Calibri"/>
          <w:sz w:val="22"/>
          <w:szCs w:val="22"/>
        </w:rPr>
        <w:t xml:space="preserve">to a model where </w:t>
      </w:r>
      <w:r w:rsidR="009138BC" w:rsidRPr="008C31FF">
        <w:rPr>
          <w:rFonts w:ascii="Calibri" w:eastAsia="Calibri" w:hAnsi="Calibri" w:cs="Calibri"/>
          <w:sz w:val="22"/>
          <w:szCs w:val="22"/>
        </w:rPr>
        <w:t xml:space="preserve">absolute </w:t>
      </w:r>
      <w:r w:rsidRPr="008C31FF">
        <w:rPr>
          <w:rFonts w:ascii="Calibri" w:eastAsia="Calibri" w:hAnsi="Calibri" w:cs="Calibri"/>
          <w:sz w:val="22"/>
          <w:szCs w:val="22"/>
        </w:rPr>
        <w:t xml:space="preserve">fracture risk is also considered. In the UK for example, the current iteration of the NOGG guidelines </w:t>
      </w:r>
      <w:r w:rsidRPr="008C31FF">
        <w:rPr>
          <w:rFonts w:ascii="Calibri" w:eastAsia="Calibri" w:hAnsi="Calibri" w:cs="Calibri"/>
          <w:sz w:val="22"/>
          <w:szCs w:val="22"/>
        </w:rPr>
        <w:fldChar w:fldCharType="begin">
          <w:fldData xml:space="preserve">PEVuZE5vdGU+PENpdGU+PEF1dGhvcj5HcmVnc29uPC9BdXRob3I+PFllYXI+MjAyMjwvWWVhcj48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==
</w:fldData>
        </w:fldChar>
      </w:r>
      <w:r w:rsidR="00C47D9E" w:rsidRPr="008C31FF">
        <w:rPr>
          <w:rFonts w:ascii="Calibri" w:eastAsia="Calibri" w:hAnsi="Calibri" w:cs="Calibri"/>
          <w:sz w:val="22"/>
          <w:szCs w:val="22"/>
        </w:rPr>
        <w:instrText xml:space="preserve"> ADDIN EN.CITE </w:instrText>
      </w:r>
      <w:r w:rsidR="00C47D9E" w:rsidRPr="008C31FF">
        <w:rPr>
          <w:rFonts w:ascii="Calibri" w:eastAsia="Calibri" w:hAnsi="Calibri" w:cs="Calibri"/>
          <w:sz w:val="22"/>
          <w:szCs w:val="22"/>
        </w:rPr>
        <w:fldChar w:fldCharType="begin">
          <w:fldData xml:space="preserve">PEVuZE5vdGU+PENpdGU+PEF1dGhvcj5HcmVnc29uPC9BdXRob3I+PFllYXI+MjAyMjwvWWVhcj48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==
</w:fldData>
        </w:fldChar>
      </w:r>
      <w:r w:rsidR="00C47D9E" w:rsidRPr="008C31FF">
        <w:rPr>
          <w:rFonts w:ascii="Calibri" w:eastAsia="Calibri" w:hAnsi="Calibri" w:cs="Calibri"/>
          <w:sz w:val="22"/>
          <w:szCs w:val="22"/>
        </w:rPr>
        <w:instrText xml:space="preserve"> ADDIN EN.CITE.DATA </w:instrText>
      </w:r>
      <w:r w:rsidR="00C47D9E" w:rsidRPr="008C31FF">
        <w:rPr>
          <w:rFonts w:ascii="Calibri" w:eastAsia="Calibri" w:hAnsi="Calibri" w:cs="Calibri"/>
          <w:sz w:val="22"/>
          <w:szCs w:val="22"/>
        </w:rPr>
      </w:r>
      <w:r w:rsidR="00C47D9E" w:rsidRPr="008C31FF">
        <w:rPr>
          <w:rFonts w:ascii="Calibri" w:eastAsia="Calibri" w:hAnsi="Calibri" w:cs="Calibri"/>
          <w:sz w:val="22"/>
          <w:szCs w:val="22"/>
        </w:rPr>
        <w:fldChar w:fldCharType="end"/>
      </w:r>
      <w:r w:rsidRPr="008C31FF">
        <w:rPr>
          <w:rFonts w:ascii="Calibri" w:eastAsia="Calibri" w:hAnsi="Calibri" w:cs="Calibri"/>
          <w:sz w:val="22"/>
          <w:szCs w:val="22"/>
        </w:rPr>
      </w:r>
      <w:r w:rsidRPr="008C31FF">
        <w:rPr>
          <w:rFonts w:ascii="Calibri" w:eastAsia="Calibri" w:hAnsi="Calibri" w:cs="Calibri"/>
          <w:sz w:val="22"/>
          <w:szCs w:val="22"/>
        </w:rPr>
        <w:fldChar w:fldCharType="separate"/>
      </w:r>
      <w:r w:rsidR="00C47D9E" w:rsidRPr="008C31FF">
        <w:rPr>
          <w:rFonts w:ascii="Calibri" w:eastAsia="Calibri" w:hAnsi="Calibri" w:cs="Calibri"/>
          <w:noProof/>
          <w:sz w:val="22"/>
          <w:szCs w:val="22"/>
          <w:vertAlign w:val="superscript"/>
        </w:rPr>
        <w:t>(7)</w:t>
      </w:r>
      <w:r w:rsidRPr="008C31FF">
        <w:rPr>
          <w:rFonts w:ascii="Calibri" w:eastAsia="Calibri" w:hAnsi="Calibri" w:cs="Calibri"/>
          <w:sz w:val="22"/>
          <w:szCs w:val="22"/>
        </w:rPr>
        <w:fldChar w:fldCharType="end"/>
      </w:r>
      <w:r w:rsidRPr="008C31FF">
        <w:rPr>
          <w:rFonts w:ascii="Calibri" w:eastAsia="Calibri" w:hAnsi="Calibri" w:cs="Calibri"/>
          <w:sz w:val="22"/>
          <w:szCs w:val="22"/>
        </w:rPr>
        <w:t xml:space="preserve"> suggest that drug treatment for osteoporosis </w:t>
      </w:r>
      <w:r w:rsidR="00C523F8" w:rsidRPr="008C31FF">
        <w:rPr>
          <w:rFonts w:ascii="Calibri" w:eastAsia="Calibri" w:hAnsi="Calibri" w:cs="Calibri"/>
          <w:sz w:val="22"/>
          <w:szCs w:val="22"/>
        </w:rPr>
        <w:t>should</w:t>
      </w:r>
      <w:r w:rsidRPr="008C31FF">
        <w:rPr>
          <w:rFonts w:ascii="Calibri" w:eastAsia="Calibri" w:hAnsi="Calibri" w:cs="Calibri"/>
          <w:sz w:val="22"/>
          <w:szCs w:val="22"/>
        </w:rPr>
        <w:t xml:space="preserve"> be initiated in people with a high fracture risk </w:t>
      </w:r>
      <w:proofErr w:type="gramStart"/>
      <w:r w:rsidRPr="008C31FF">
        <w:rPr>
          <w:rFonts w:ascii="Calibri" w:eastAsia="Calibri" w:hAnsi="Calibri" w:cs="Calibri"/>
          <w:sz w:val="22"/>
          <w:szCs w:val="22"/>
        </w:rPr>
        <w:t xml:space="preserve">whether </w:t>
      </w:r>
      <w:r w:rsidR="009138BC" w:rsidRPr="008C31FF">
        <w:rPr>
          <w:rFonts w:ascii="Calibri" w:eastAsia="Calibri" w:hAnsi="Calibri" w:cs="Calibri"/>
          <w:sz w:val="22"/>
          <w:szCs w:val="22"/>
        </w:rPr>
        <w:t>or not</w:t>
      </w:r>
      <w:proofErr w:type="gramEnd"/>
      <w:r w:rsidR="009138BC" w:rsidRPr="008C31FF">
        <w:rPr>
          <w:rFonts w:ascii="Calibri" w:eastAsia="Calibri" w:hAnsi="Calibri" w:cs="Calibri"/>
          <w:sz w:val="22"/>
          <w:szCs w:val="22"/>
        </w:rPr>
        <w:t xml:space="preserve"> </w:t>
      </w:r>
      <w:r w:rsidRPr="008C31FF">
        <w:rPr>
          <w:rFonts w:ascii="Calibri" w:eastAsia="Calibri" w:hAnsi="Calibri" w:cs="Calibri"/>
          <w:sz w:val="22"/>
          <w:szCs w:val="22"/>
        </w:rPr>
        <w:t xml:space="preserve">BMD measurements have been performed. </w:t>
      </w:r>
      <w:r w:rsidR="009138BC" w:rsidRPr="008C31FF">
        <w:rPr>
          <w:rFonts w:ascii="Calibri" w:eastAsia="Calibri" w:hAnsi="Calibri" w:cs="Calibri"/>
          <w:sz w:val="22"/>
          <w:szCs w:val="22"/>
        </w:rPr>
        <w:t xml:space="preserve">Although some patients with very high fracture risk will benefit from treatment, </w:t>
      </w:r>
      <w:r w:rsidRPr="008C31FF">
        <w:rPr>
          <w:rFonts w:ascii="Calibri" w:eastAsia="Calibri" w:hAnsi="Calibri" w:cs="Calibri"/>
          <w:sz w:val="22"/>
          <w:szCs w:val="22"/>
        </w:rPr>
        <w:t xml:space="preserve">we believe that measurement of BMD is a key component of the treatment pathway not least because </w:t>
      </w:r>
      <w:r w:rsidR="001415D3" w:rsidRPr="008C31FF">
        <w:rPr>
          <w:rFonts w:ascii="Calibri" w:eastAsia="Calibri" w:hAnsi="Calibri" w:cs="Calibri"/>
          <w:sz w:val="22"/>
          <w:szCs w:val="22"/>
        </w:rPr>
        <w:t xml:space="preserve">the </w:t>
      </w:r>
      <w:r w:rsidRPr="008C31FF">
        <w:rPr>
          <w:rFonts w:ascii="Calibri" w:eastAsia="Calibri" w:hAnsi="Calibri" w:cs="Calibri"/>
          <w:sz w:val="22"/>
          <w:szCs w:val="22"/>
        </w:rPr>
        <w:t xml:space="preserve">diagnosis of osteoporosis is highly influential in the likelihood of a patient accepting treatment. </w:t>
      </w:r>
      <w:r w:rsidR="008A1B56" w:rsidRPr="008C31FF">
        <w:rPr>
          <w:rFonts w:ascii="Calibri" w:eastAsia="Calibri" w:hAnsi="Calibri" w:cs="Calibri"/>
          <w:sz w:val="22"/>
          <w:szCs w:val="22"/>
        </w:rPr>
        <w:t>The “</w:t>
      </w:r>
      <w:r w:rsidR="005749B1" w:rsidRPr="008C31FF">
        <w:rPr>
          <w:rFonts w:ascii="Calibri" w:eastAsia="Calibri" w:hAnsi="Calibri" w:cs="Calibri"/>
          <w:sz w:val="22"/>
          <w:szCs w:val="22"/>
        </w:rPr>
        <w:t>Common Sense</w:t>
      </w:r>
      <w:r w:rsidR="008A1B56" w:rsidRPr="008C31FF">
        <w:rPr>
          <w:rFonts w:ascii="Calibri" w:eastAsia="Calibri" w:hAnsi="Calibri" w:cs="Calibri"/>
          <w:sz w:val="22"/>
          <w:szCs w:val="22"/>
        </w:rPr>
        <w:t xml:space="preserve">” </w:t>
      </w:r>
      <w:r w:rsidR="005749B1" w:rsidRPr="008C31FF">
        <w:rPr>
          <w:rFonts w:ascii="Calibri" w:eastAsia="Calibri" w:hAnsi="Calibri" w:cs="Calibri"/>
          <w:sz w:val="22"/>
          <w:szCs w:val="22"/>
        </w:rPr>
        <w:t xml:space="preserve">Model of disease tells us that a </w:t>
      </w:r>
      <w:r w:rsidR="00F7174A" w:rsidRPr="008C31FF">
        <w:rPr>
          <w:rFonts w:ascii="Calibri" w:eastAsia="Calibri" w:hAnsi="Calibri" w:cs="Calibri"/>
          <w:sz w:val="22"/>
          <w:szCs w:val="22"/>
        </w:rPr>
        <w:t xml:space="preserve">diagnostic </w:t>
      </w:r>
      <w:r w:rsidR="005749B1" w:rsidRPr="008C31FF">
        <w:rPr>
          <w:rFonts w:ascii="Calibri" w:eastAsia="Calibri" w:hAnsi="Calibri" w:cs="Calibri"/>
          <w:sz w:val="22"/>
          <w:szCs w:val="22"/>
        </w:rPr>
        <w:t xml:space="preserve">label helps patients </w:t>
      </w:r>
      <w:r w:rsidR="00FA5335" w:rsidRPr="008C31FF">
        <w:rPr>
          <w:rFonts w:ascii="Calibri" w:eastAsia="Calibri" w:hAnsi="Calibri" w:cs="Calibri"/>
          <w:sz w:val="22"/>
          <w:szCs w:val="22"/>
        </w:rPr>
        <w:t xml:space="preserve"> understand</w:t>
      </w:r>
      <w:r w:rsidR="005749B1" w:rsidRPr="008C31FF">
        <w:rPr>
          <w:rFonts w:ascii="Calibri" w:eastAsia="Calibri" w:hAnsi="Calibri" w:cs="Calibri"/>
          <w:sz w:val="22"/>
          <w:szCs w:val="22"/>
        </w:rPr>
        <w:t xml:space="preserve"> </w:t>
      </w:r>
      <w:r w:rsidR="00883B86" w:rsidRPr="008C31FF">
        <w:rPr>
          <w:rFonts w:ascii="Calibri" w:eastAsia="Calibri" w:hAnsi="Calibri" w:cs="Calibri"/>
          <w:sz w:val="22"/>
          <w:szCs w:val="22"/>
        </w:rPr>
        <w:t xml:space="preserve">their condition </w:t>
      </w:r>
      <w:r w:rsidR="00FA5335" w:rsidRPr="008C31FF">
        <w:rPr>
          <w:rFonts w:ascii="Calibri" w:eastAsia="Calibri" w:hAnsi="Calibri" w:cs="Calibri"/>
          <w:sz w:val="22"/>
          <w:szCs w:val="22"/>
        </w:rPr>
        <w:t xml:space="preserve">and that this in turn helps </w:t>
      </w:r>
      <w:r w:rsidR="008A1B56" w:rsidRPr="008C31FF">
        <w:rPr>
          <w:rFonts w:ascii="Calibri" w:eastAsia="Calibri" w:hAnsi="Calibri" w:cs="Calibri"/>
          <w:sz w:val="22"/>
          <w:szCs w:val="22"/>
        </w:rPr>
        <w:t>to</w:t>
      </w:r>
      <w:r w:rsidR="00883B86" w:rsidRPr="008C31FF">
        <w:rPr>
          <w:rFonts w:ascii="Calibri" w:eastAsia="Calibri" w:hAnsi="Calibri" w:cs="Calibri"/>
          <w:sz w:val="22"/>
          <w:szCs w:val="22"/>
        </w:rPr>
        <w:t xml:space="preserve"> guide their coping</w:t>
      </w:r>
      <w:r w:rsidR="00FA5335" w:rsidRPr="008C31FF">
        <w:rPr>
          <w:rFonts w:ascii="Calibri" w:eastAsia="Calibri" w:hAnsi="Calibri" w:cs="Calibri"/>
          <w:sz w:val="22"/>
          <w:szCs w:val="22"/>
        </w:rPr>
        <w:t xml:space="preserve"> strategies</w:t>
      </w:r>
      <w:r w:rsidR="00883B86" w:rsidRPr="008C31FF">
        <w:rPr>
          <w:rFonts w:ascii="Calibri" w:eastAsia="Calibri" w:hAnsi="Calibri" w:cs="Calibri"/>
          <w:sz w:val="22"/>
          <w:szCs w:val="22"/>
        </w:rPr>
        <w:t xml:space="preserve"> actions</w:t>
      </w:r>
      <w:r w:rsidR="008A1B56" w:rsidRPr="008C31FF">
        <w:rPr>
          <w:rFonts w:ascii="Calibri" w:eastAsia="Calibri" w:hAnsi="Calibri" w:cs="Calibri"/>
          <w:sz w:val="22"/>
          <w:szCs w:val="22"/>
        </w:rPr>
        <w:t xml:space="preserve"> </w:t>
      </w:r>
      <w:r w:rsidR="008A1B56" w:rsidRPr="008C31FF">
        <w:rPr>
          <w:rFonts w:ascii="Calibri" w:eastAsia="Calibri" w:hAnsi="Calibri" w:cs="Calibri"/>
          <w:sz w:val="22"/>
          <w:szCs w:val="22"/>
        </w:rPr>
        <w:fldChar w:fldCharType="begin"/>
      </w:r>
      <w:r w:rsidR="008A1B56" w:rsidRPr="008C31FF">
        <w:rPr>
          <w:rFonts w:ascii="Calibri" w:eastAsia="Calibri" w:hAnsi="Calibri" w:cs="Calibri"/>
          <w:sz w:val="22"/>
          <w:szCs w:val="22"/>
        </w:rPr>
        <w:instrText xml:space="preserve"> ADDIN EN.CITE &lt;EndNote&gt;&lt;Cite&gt;&lt;Author&gt;Hale&lt;/Author&gt;&lt;Year&gt;2007&lt;/Year&gt;&lt;RecNum&gt;30089&lt;/RecNum&gt;&lt;DisplayText&gt;&lt;style face="superscript"&gt;(8)&lt;/style&gt;&lt;/DisplayText&gt;&lt;record&gt;&lt;rec-number&gt;30089&lt;/rec-number&gt;&lt;foreign-keys&gt;&lt;key app="EN" db-id="zfpxeppxevv00gett01pzezqvxf9ste0e559" timestamp="1656335995"&gt;30089&lt;/key&gt;&lt;/foreign-keys&gt;&lt;ref-type name="Journal Article"&gt;17&lt;/ref-type&gt;&lt;contributors&gt;&lt;authors&gt;&lt;author&gt;Hale, E. D.&lt;/author&gt;&lt;author&gt;Treharne, G. J.&lt;/author&gt;&lt;author&gt;Kitas, G. D.&lt;/author&gt;&lt;/authors&gt;&lt;/contributors&gt;&lt;titles&gt;&lt;title&gt;The common-sense model of self-regulation of health and illness: how can we use it to understand and respond to our patients&amp;apos; needs?&lt;/title&gt;&lt;secondary-title&gt;Rheumatology (Oxford)&lt;/secondary-title&gt;&lt;/titles&gt;&lt;periodical&gt;&lt;full-title&gt;Rheumatology (Oxford)&lt;/full-title&gt;&lt;/periodical&gt;&lt;pages&gt;904-6&lt;/pages&gt;&lt;volume&gt;46&lt;/volume&gt;&lt;number&gt;6&lt;/number&gt;&lt;edition&gt;2007/04/24&lt;/edition&gt;&lt;keywords&gt;&lt;keyword&gt;Adaptation, Psychological&lt;/keyword&gt;&lt;keyword&gt;Aged&lt;/keyword&gt;&lt;keyword&gt;*Attitude to Health&lt;/keyword&gt;&lt;keyword&gt;*Health Services Needs and Demand&lt;/keyword&gt;&lt;keyword&gt;Humans&lt;/keyword&gt;&lt;keyword&gt;Middle Aged&lt;/keyword&gt;&lt;keyword&gt;*Models, Psychological&lt;/keyword&gt;&lt;keyword&gt;Musculoskeletal Diseases/*psychology/therapy&lt;/keyword&gt;&lt;/keywords&gt;&lt;dates&gt;&lt;year&gt;2007&lt;/year&gt;&lt;pub-dates&gt;&lt;date&gt;Jun&lt;/date&gt;&lt;/pub-dates&gt;&lt;/dates&gt;&lt;isbn&gt;1462-0324 (Print)&amp;#xD;1462-0324 (Linking)&lt;/isbn&gt;&lt;accession-num&gt;17449488&lt;/accession-num&gt;&lt;urls&gt;&lt;related-urls&gt;&lt;url&gt;https://www.ncbi.nlm.nih.gov/pubmed/17449488&lt;/url&gt;&lt;/related-urls&gt;&lt;/urls&gt;&lt;electronic-resource-num&gt;10.1093/rheumatology/kem060&lt;/electronic-resource-num&gt;&lt;/record&gt;&lt;/Cite&gt;&lt;/EndNote&gt;</w:instrText>
      </w:r>
      <w:r w:rsidR="008A1B56" w:rsidRPr="008C31FF">
        <w:rPr>
          <w:rFonts w:ascii="Calibri" w:eastAsia="Calibri" w:hAnsi="Calibri" w:cs="Calibri"/>
          <w:sz w:val="22"/>
          <w:szCs w:val="22"/>
        </w:rPr>
        <w:fldChar w:fldCharType="separate"/>
      </w:r>
      <w:r w:rsidR="008A1B56" w:rsidRPr="008C31FF">
        <w:rPr>
          <w:rFonts w:ascii="Calibri" w:eastAsia="Calibri" w:hAnsi="Calibri" w:cs="Calibri"/>
          <w:noProof/>
          <w:sz w:val="22"/>
          <w:szCs w:val="22"/>
          <w:vertAlign w:val="superscript"/>
        </w:rPr>
        <w:t>(8)</w:t>
      </w:r>
      <w:r w:rsidR="008A1B56" w:rsidRPr="008C31FF">
        <w:rPr>
          <w:rFonts w:ascii="Calibri" w:eastAsia="Calibri" w:hAnsi="Calibri" w:cs="Calibri"/>
          <w:sz w:val="22"/>
          <w:szCs w:val="22"/>
        </w:rPr>
        <w:fldChar w:fldCharType="end"/>
      </w:r>
      <w:r w:rsidR="00883B86" w:rsidRPr="008C31FF">
        <w:rPr>
          <w:rFonts w:ascii="Calibri" w:eastAsia="Calibri" w:hAnsi="Calibri" w:cs="Calibri"/>
          <w:sz w:val="22"/>
          <w:szCs w:val="22"/>
        </w:rPr>
        <w:t>.</w:t>
      </w:r>
      <w:r w:rsidR="008A1B56" w:rsidRPr="008C31FF">
        <w:rPr>
          <w:rFonts w:ascii="Calibri" w:eastAsia="Calibri" w:hAnsi="Calibri" w:cs="Calibri"/>
          <w:sz w:val="22"/>
          <w:szCs w:val="22"/>
        </w:rPr>
        <w:t xml:space="preserve"> </w:t>
      </w:r>
      <w:r w:rsidR="00883B86" w:rsidRPr="008C31FF">
        <w:rPr>
          <w:rFonts w:ascii="Calibri" w:eastAsia="Calibri" w:hAnsi="Calibri" w:cs="Calibri"/>
          <w:sz w:val="22"/>
          <w:szCs w:val="22"/>
        </w:rPr>
        <w:t xml:space="preserve"> Empirical research evidence </w:t>
      </w:r>
      <w:r w:rsidR="00E306D3" w:rsidRPr="008C31FF">
        <w:rPr>
          <w:rFonts w:ascii="Calibri" w:eastAsia="Calibri" w:hAnsi="Calibri" w:cs="Calibri"/>
          <w:sz w:val="22"/>
          <w:szCs w:val="22"/>
        </w:rPr>
        <w:t xml:space="preserve">also </w:t>
      </w:r>
      <w:r w:rsidR="00883B86" w:rsidRPr="008C31FF">
        <w:rPr>
          <w:rFonts w:ascii="Calibri" w:eastAsia="Calibri" w:hAnsi="Calibri" w:cs="Calibri"/>
          <w:sz w:val="22"/>
          <w:szCs w:val="22"/>
        </w:rPr>
        <w:t xml:space="preserve">supports this, </w:t>
      </w:r>
      <w:r w:rsidR="008A1B56" w:rsidRPr="008C31FF">
        <w:rPr>
          <w:rFonts w:ascii="Calibri" w:eastAsia="Calibri" w:hAnsi="Calibri" w:cs="Calibri"/>
          <w:sz w:val="22"/>
          <w:szCs w:val="22"/>
        </w:rPr>
        <w:t>since in</w:t>
      </w:r>
      <w:r w:rsidR="00883B86" w:rsidRPr="008C31FF">
        <w:rPr>
          <w:rFonts w:ascii="Calibri" w:eastAsia="Calibri" w:hAnsi="Calibri" w:cs="Calibri"/>
          <w:sz w:val="22"/>
          <w:szCs w:val="22"/>
        </w:rPr>
        <w:t xml:space="preserve"> the</w:t>
      </w:r>
      <w:r w:rsidRPr="008C31FF">
        <w:rPr>
          <w:rFonts w:ascii="Calibri" w:eastAsia="Calibri" w:hAnsi="Calibri" w:cs="Calibri"/>
          <w:sz w:val="22"/>
          <w:szCs w:val="22"/>
        </w:rPr>
        <w:t xml:space="preserve"> </w:t>
      </w:r>
      <w:r w:rsidR="001415D3" w:rsidRPr="008C31FF">
        <w:rPr>
          <w:rFonts w:ascii="Calibri" w:eastAsia="Calibri" w:hAnsi="Calibri" w:cs="Calibri"/>
          <w:sz w:val="22"/>
          <w:szCs w:val="22"/>
        </w:rPr>
        <w:t xml:space="preserve">McCloskey </w:t>
      </w:r>
      <w:r w:rsidRPr="008C31FF">
        <w:rPr>
          <w:rFonts w:ascii="Calibri" w:eastAsia="Calibri" w:hAnsi="Calibri" w:cs="Calibri"/>
          <w:sz w:val="22"/>
          <w:szCs w:val="22"/>
        </w:rPr>
        <w:t xml:space="preserve">study cited previously </w:t>
      </w:r>
      <w:r w:rsidRPr="008C31FF">
        <w:rPr>
          <w:rFonts w:ascii="Calibri" w:eastAsia="Calibri" w:hAnsi="Calibri" w:cs="Calibri"/>
          <w:sz w:val="22"/>
          <w:szCs w:val="22"/>
        </w:rPr>
        <w:fldChar w:fldCharType="begin">
          <w:fldData xml:space="preserve">PEVuZE5vdGU+PENpdGU+PEF1dGhvcj5NY0Nsb3NrZXk8L0F1dGhvcj48WWVhcj4yMDIxPC9ZZWFy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</w:fldData>
        </w:fldChar>
      </w:r>
      <w:r w:rsidR="00C47D9E" w:rsidRPr="008C31FF">
        <w:rPr>
          <w:rFonts w:ascii="Calibri" w:eastAsia="Calibri" w:hAnsi="Calibri" w:cs="Calibri"/>
          <w:sz w:val="22"/>
          <w:szCs w:val="22"/>
        </w:rPr>
        <w:instrText xml:space="preserve"> ADDIN EN.CITE </w:instrText>
      </w:r>
      <w:r w:rsidR="00C47D9E" w:rsidRPr="008C31FF">
        <w:rPr>
          <w:rFonts w:ascii="Calibri" w:eastAsia="Calibri" w:hAnsi="Calibri" w:cs="Calibri"/>
          <w:sz w:val="22"/>
          <w:szCs w:val="22"/>
        </w:rPr>
        <w:fldChar w:fldCharType="begin">
          <w:fldData xml:space="preserve">PEVuZE5vdGU+PENpdGU+PEF1dGhvcj5NY0Nsb3NrZXk8L0F1dGhvcj48WWVhcj4yMDIxPC9ZZWFy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</w:fldData>
        </w:fldChar>
      </w:r>
      <w:r w:rsidR="00C47D9E" w:rsidRPr="008C31FF">
        <w:rPr>
          <w:rFonts w:ascii="Calibri" w:eastAsia="Calibri" w:hAnsi="Calibri" w:cs="Calibri"/>
          <w:sz w:val="22"/>
          <w:szCs w:val="22"/>
        </w:rPr>
        <w:instrText xml:space="preserve"> ADDIN EN.CITE.DATA </w:instrText>
      </w:r>
      <w:r w:rsidR="00C47D9E" w:rsidRPr="008C31FF">
        <w:rPr>
          <w:rFonts w:ascii="Calibri" w:eastAsia="Calibri" w:hAnsi="Calibri" w:cs="Calibri"/>
          <w:sz w:val="22"/>
          <w:szCs w:val="22"/>
        </w:rPr>
      </w:r>
      <w:r w:rsidR="00C47D9E" w:rsidRPr="008C31FF">
        <w:rPr>
          <w:rFonts w:ascii="Calibri" w:eastAsia="Calibri" w:hAnsi="Calibri" w:cs="Calibri"/>
          <w:sz w:val="22"/>
          <w:szCs w:val="22"/>
        </w:rPr>
        <w:fldChar w:fldCharType="end"/>
      </w:r>
      <w:r w:rsidRPr="008C31FF">
        <w:rPr>
          <w:rFonts w:ascii="Calibri" w:eastAsia="Calibri" w:hAnsi="Calibri" w:cs="Calibri"/>
          <w:sz w:val="22"/>
          <w:szCs w:val="22"/>
        </w:rPr>
      </w:r>
      <w:r w:rsidRPr="008C31FF">
        <w:rPr>
          <w:rFonts w:ascii="Calibri" w:eastAsia="Calibri" w:hAnsi="Calibri" w:cs="Calibri"/>
          <w:sz w:val="22"/>
          <w:szCs w:val="22"/>
        </w:rPr>
        <w:fldChar w:fldCharType="separate"/>
      </w:r>
      <w:r w:rsidR="00C47D9E" w:rsidRPr="008C31FF">
        <w:rPr>
          <w:rFonts w:ascii="Calibri" w:eastAsia="Calibri" w:hAnsi="Calibri" w:cs="Calibri"/>
          <w:noProof/>
          <w:sz w:val="22"/>
          <w:szCs w:val="22"/>
          <w:vertAlign w:val="superscript"/>
        </w:rPr>
        <w:t>(3)</w:t>
      </w:r>
      <w:r w:rsidRPr="008C31FF">
        <w:rPr>
          <w:rFonts w:ascii="Calibri" w:eastAsia="Calibri" w:hAnsi="Calibri" w:cs="Calibri"/>
          <w:sz w:val="22"/>
          <w:szCs w:val="22"/>
        </w:rPr>
        <w:fldChar w:fldCharType="end"/>
      </w:r>
      <w:r w:rsidR="00FA4E68" w:rsidRPr="008C31FF">
        <w:rPr>
          <w:rFonts w:ascii="Calibri" w:eastAsia="Calibri" w:hAnsi="Calibri" w:cs="Calibri"/>
          <w:sz w:val="22"/>
          <w:szCs w:val="22"/>
        </w:rPr>
        <w:t xml:space="preserve"> </w:t>
      </w:r>
      <w:r w:rsidRPr="008C31FF">
        <w:rPr>
          <w:rFonts w:ascii="Calibri" w:eastAsia="Calibri" w:hAnsi="Calibri" w:cs="Calibri"/>
          <w:sz w:val="22"/>
          <w:szCs w:val="22"/>
        </w:rPr>
        <w:t xml:space="preserve">the “treatment gap” in those with a DXA diagnosis of osteoporosis was only 30.9% compared with 94.2% in those without a diagnosis.  A systematic review also demonstrated that prior BMD measurements before starting osteoporosis medication is associated with higher persistence and adherence compared to non-testing  </w:t>
      </w:r>
      <w:r w:rsidRPr="008C31FF">
        <w:rPr>
          <w:rFonts w:ascii="Calibri" w:eastAsia="Calibri" w:hAnsi="Calibri" w:cs="Calibri"/>
          <w:sz w:val="22"/>
          <w:szCs w:val="22"/>
        </w:rPr>
        <w:fldChar w:fldCharType="begin">
          <w:fldData xml:space="preserve">PEVuZE5vdGU+PENpdGU+PEF1dGhvcj5GYXRveWU8L0F1dGhvcj48WWVhcj4yMDE5PC9ZZWFyPjxS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</w:fldData>
        </w:fldChar>
      </w:r>
      <w:r w:rsidR="008A1B56" w:rsidRPr="008C31FF">
        <w:rPr>
          <w:rFonts w:ascii="Calibri" w:eastAsia="Calibri" w:hAnsi="Calibri" w:cs="Calibri"/>
          <w:sz w:val="22"/>
          <w:szCs w:val="22"/>
        </w:rPr>
        <w:instrText xml:space="preserve"> ADDIN EN.CITE </w:instrText>
      </w:r>
      <w:r w:rsidR="008A1B56" w:rsidRPr="008C31FF">
        <w:rPr>
          <w:rFonts w:ascii="Calibri" w:eastAsia="Calibri" w:hAnsi="Calibri" w:cs="Calibri"/>
          <w:sz w:val="22"/>
          <w:szCs w:val="22"/>
        </w:rPr>
        <w:fldChar w:fldCharType="begin">
          <w:fldData xml:space="preserve">PEVuZE5vdGU+PENpdGU+PEF1dGhvcj5GYXRveWU8L0F1dGhvcj48WWVhcj4yMDE5PC9ZZWFyPjxS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</w:fldData>
        </w:fldChar>
      </w:r>
      <w:r w:rsidR="008A1B56" w:rsidRPr="008C31FF">
        <w:rPr>
          <w:rFonts w:ascii="Calibri" w:eastAsia="Calibri" w:hAnsi="Calibri" w:cs="Calibri"/>
          <w:sz w:val="22"/>
          <w:szCs w:val="22"/>
        </w:rPr>
        <w:instrText xml:space="preserve"> ADDIN EN.CITE.DATA </w:instrText>
      </w:r>
      <w:r w:rsidR="008A1B56" w:rsidRPr="008C31FF">
        <w:rPr>
          <w:rFonts w:ascii="Calibri" w:eastAsia="Calibri" w:hAnsi="Calibri" w:cs="Calibri"/>
          <w:sz w:val="22"/>
          <w:szCs w:val="22"/>
        </w:rPr>
      </w:r>
      <w:r w:rsidR="008A1B56" w:rsidRPr="008C31FF">
        <w:rPr>
          <w:rFonts w:ascii="Calibri" w:eastAsia="Calibri" w:hAnsi="Calibri" w:cs="Calibri"/>
          <w:sz w:val="22"/>
          <w:szCs w:val="22"/>
        </w:rPr>
        <w:fldChar w:fldCharType="end"/>
      </w:r>
      <w:r w:rsidRPr="008C31FF">
        <w:rPr>
          <w:rFonts w:ascii="Calibri" w:eastAsia="Calibri" w:hAnsi="Calibri" w:cs="Calibri"/>
          <w:sz w:val="22"/>
          <w:szCs w:val="22"/>
        </w:rPr>
      </w:r>
      <w:r w:rsidRPr="008C31FF">
        <w:rPr>
          <w:rFonts w:ascii="Calibri" w:eastAsia="Calibri" w:hAnsi="Calibri" w:cs="Calibri"/>
          <w:sz w:val="22"/>
          <w:szCs w:val="22"/>
        </w:rPr>
        <w:fldChar w:fldCharType="separate"/>
      </w:r>
      <w:r w:rsidR="008A1B56" w:rsidRPr="008C31FF">
        <w:rPr>
          <w:rFonts w:ascii="Calibri" w:eastAsia="Calibri" w:hAnsi="Calibri" w:cs="Calibri"/>
          <w:noProof/>
          <w:sz w:val="22"/>
          <w:szCs w:val="22"/>
          <w:vertAlign w:val="superscript"/>
        </w:rPr>
        <w:t>(9)</w:t>
      </w:r>
      <w:r w:rsidRPr="008C31FF">
        <w:rPr>
          <w:rFonts w:ascii="Calibri" w:eastAsia="Calibri" w:hAnsi="Calibri" w:cs="Calibri"/>
          <w:sz w:val="22"/>
          <w:szCs w:val="22"/>
        </w:rPr>
        <w:fldChar w:fldCharType="end"/>
      </w:r>
      <w:r w:rsidRPr="008C31FF">
        <w:rPr>
          <w:rFonts w:ascii="Calibri" w:eastAsia="Calibri" w:hAnsi="Calibri" w:cs="Calibri"/>
          <w:sz w:val="22"/>
          <w:szCs w:val="22"/>
        </w:rPr>
        <w:t xml:space="preserve">. Finally, in the SCOOP trial adherence to osteoporosis treatment was better in patients who had assessment of fracture risk followed by a BMD assessment as compared to those allocated to usual care which did not consistently use DXA scanning before treatment start </w:t>
      </w:r>
      <w:r w:rsidRPr="008C31FF">
        <w:rPr>
          <w:rFonts w:ascii="Calibri" w:eastAsia="Calibri" w:hAnsi="Calibri" w:cs="Calibri"/>
          <w:sz w:val="22"/>
          <w:szCs w:val="22"/>
        </w:rPr>
        <w:fldChar w:fldCharType="begin">
          <w:fldData xml:space="preserve">PEVuZE5vdGU+PENpdGU+PEF1dGhvcj5QYXJzb25zPC9BdXRob3I+PFllYXI+MjAyMDwvWWVhcj48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=
</w:fldData>
        </w:fldChar>
      </w:r>
      <w:r w:rsidR="00C47D9E" w:rsidRPr="008C31FF">
        <w:rPr>
          <w:rFonts w:ascii="Calibri" w:eastAsia="Calibri" w:hAnsi="Calibri" w:cs="Calibri"/>
          <w:sz w:val="22"/>
          <w:szCs w:val="22"/>
        </w:rPr>
        <w:instrText xml:space="preserve"> ADDIN EN.CITE </w:instrText>
      </w:r>
      <w:r w:rsidR="00C47D9E" w:rsidRPr="008C31FF">
        <w:rPr>
          <w:rFonts w:ascii="Calibri" w:eastAsia="Calibri" w:hAnsi="Calibri" w:cs="Calibri"/>
          <w:sz w:val="22"/>
          <w:szCs w:val="22"/>
        </w:rPr>
        <w:fldChar w:fldCharType="begin">
          <w:fldData xml:space="preserve">PEVuZE5vdGU+PENpdGU+PEF1dGhvcj5QYXJzb25zPC9BdXRob3I+PFllYXI+MjAyMDwvWWVhcj48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=
</w:fldData>
        </w:fldChar>
      </w:r>
      <w:r w:rsidR="00C47D9E" w:rsidRPr="008C31FF">
        <w:rPr>
          <w:rFonts w:ascii="Calibri" w:eastAsia="Calibri" w:hAnsi="Calibri" w:cs="Calibri"/>
          <w:sz w:val="22"/>
          <w:szCs w:val="22"/>
        </w:rPr>
        <w:instrText xml:space="preserve"> ADDIN EN.CITE.DATA </w:instrText>
      </w:r>
      <w:r w:rsidR="00C47D9E" w:rsidRPr="008C31FF">
        <w:rPr>
          <w:rFonts w:ascii="Calibri" w:eastAsia="Calibri" w:hAnsi="Calibri" w:cs="Calibri"/>
          <w:sz w:val="22"/>
          <w:szCs w:val="22"/>
        </w:rPr>
      </w:r>
      <w:r w:rsidR="00C47D9E" w:rsidRPr="008C31FF">
        <w:rPr>
          <w:rFonts w:ascii="Calibri" w:eastAsia="Calibri" w:hAnsi="Calibri" w:cs="Calibri"/>
          <w:sz w:val="22"/>
          <w:szCs w:val="22"/>
        </w:rPr>
        <w:fldChar w:fldCharType="end"/>
      </w:r>
      <w:r w:rsidRPr="008C31FF">
        <w:rPr>
          <w:rFonts w:ascii="Calibri" w:eastAsia="Calibri" w:hAnsi="Calibri" w:cs="Calibri"/>
          <w:sz w:val="22"/>
          <w:szCs w:val="22"/>
        </w:rPr>
      </w:r>
      <w:r w:rsidRPr="008C31FF">
        <w:rPr>
          <w:rFonts w:ascii="Calibri" w:eastAsia="Calibri" w:hAnsi="Calibri" w:cs="Calibri"/>
          <w:sz w:val="22"/>
          <w:szCs w:val="22"/>
        </w:rPr>
        <w:fldChar w:fldCharType="separate"/>
      </w:r>
      <w:r w:rsidR="00C47D9E" w:rsidRPr="008C31FF">
        <w:rPr>
          <w:rFonts w:ascii="Calibri" w:eastAsia="Calibri" w:hAnsi="Calibri" w:cs="Calibri"/>
          <w:noProof/>
          <w:sz w:val="22"/>
          <w:szCs w:val="22"/>
          <w:vertAlign w:val="superscript"/>
        </w:rPr>
        <w:t>(4)</w:t>
      </w:r>
      <w:r w:rsidRPr="008C31FF">
        <w:rPr>
          <w:rFonts w:ascii="Calibri" w:eastAsia="Calibri" w:hAnsi="Calibri" w:cs="Calibri"/>
          <w:sz w:val="22"/>
          <w:szCs w:val="22"/>
        </w:rPr>
        <w:fldChar w:fldCharType="end"/>
      </w:r>
      <w:r w:rsidRPr="008C31FF">
        <w:rPr>
          <w:rFonts w:ascii="Calibri" w:eastAsia="Calibri" w:hAnsi="Calibri" w:cs="Calibri"/>
          <w:sz w:val="22"/>
          <w:szCs w:val="22"/>
        </w:rPr>
        <w:t>.</w:t>
      </w:r>
      <w:r w:rsidRPr="008C31FF">
        <w:rPr>
          <w:rFonts w:ascii="Calibri" w:eastAsia="Times New Roman" w:hAnsi="Calibri" w:cs="Calibri"/>
          <w:color w:val="333333"/>
          <w:sz w:val="22"/>
          <w:szCs w:val="22"/>
          <w:bdr w:val="none" w:sz="0" w:space="0" w:color="auto"/>
          <w:shd w:val="clear" w:color="auto" w:fill="FCFCFC"/>
          <w:lang w:val="en-GB" w:eastAsia="en-GB"/>
        </w:rPr>
        <w:t xml:space="preserve"> </w:t>
      </w:r>
      <w:r w:rsidRPr="008C31FF">
        <w:rPr>
          <w:rFonts w:ascii="Calibri" w:eastAsia="Times New Roman" w:hAnsi="Calibri" w:cs="Calibri"/>
          <w:sz w:val="22"/>
          <w:szCs w:val="22"/>
          <w:bdr w:val="none" w:sz="0" w:space="0" w:color="auto"/>
          <w:shd w:val="clear" w:color="auto" w:fill="FCFCFC"/>
          <w:lang w:val="en-GB" w:eastAsia="en-GB"/>
        </w:rPr>
        <w:t>This indicates that a diagnostic label, whether it be “osteoporosis” or “osteopenia” as demonstrated by BMD measurements helps patients make sense of their susceptibility to fracture, and the likely benefit of treatment.</w:t>
      </w:r>
    </w:p>
    <w:p w14:paraId="724746D3" w14:textId="77777777" w:rsidR="00113282" w:rsidRPr="008C31FF" w:rsidRDefault="00113282" w:rsidP="00113282">
      <w:pPr>
        <w:pStyle w:val="BodyA"/>
        <w:rPr>
          <w:rFonts w:ascii="Calibri" w:eastAsia="Calibri" w:hAnsi="Calibri" w:cs="Calibri"/>
          <w:sz w:val="24"/>
          <w:szCs w:val="24"/>
        </w:rPr>
      </w:pPr>
    </w:p>
    <w:p w14:paraId="337513AD" w14:textId="7F32D220" w:rsidR="004308F6" w:rsidRPr="008C31FF" w:rsidRDefault="00FA4E68" w:rsidP="00113282">
      <w:pPr>
        <w:pStyle w:val="BodyA"/>
        <w:rPr>
          <w:rFonts w:ascii="Calibri" w:eastAsia="Calibri" w:hAnsi="Calibri" w:cs="Calibri"/>
          <w:b/>
          <w:bCs/>
          <w:color w:val="0070C0"/>
          <w:sz w:val="24"/>
          <w:szCs w:val="24"/>
        </w:rPr>
      </w:pPr>
      <w:r w:rsidRPr="008C31FF">
        <w:rPr>
          <w:rFonts w:ascii="Calibri" w:eastAsia="Calibri" w:hAnsi="Calibri" w:cs="Calibri"/>
          <w:b/>
          <w:bCs/>
          <w:color w:val="0070C0"/>
          <w:sz w:val="24"/>
          <w:szCs w:val="24"/>
        </w:rPr>
        <w:t>Problems with the term treatment gap</w:t>
      </w:r>
    </w:p>
    <w:p w14:paraId="4C8E9CE8" w14:textId="5CBFC753" w:rsidR="00FA4E68" w:rsidRPr="008C31FF" w:rsidRDefault="00FA4E68" w:rsidP="00FA4E68">
      <w:pPr>
        <w:pStyle w:val="BodyA"/>
        <w:rPr>
          <w:rFonts w:ascii="Calibri" w:eastAsia="Calibri" w:hAnsi="Calibri" w:cs="Calibri"/>
          <w:color w:val="000000" w:themeColor="text1"/>
        </w:rPr>
      </w:pPr>
      <w:r w:rsidRPr="008C31FF">
        <w:rPr>
          <w:rFonts w:ascii="Calibri" w:eastAsia="Calibri" w:hAnsi="Calibri" w:cs="Calibri"/>
          <w:color w:val="000000" w:themeColor="text1"/>
        </w:rPr>
        <w:t>Several subgroups of individuals can be identified in the so called “treatment gap”. There are those</w:t>
      </w:r>
      <w:r w:rsidR="00C45197" w:rsidRPr="008C31FF">
        <w:rPr>
          <w:rFonts w:ascii="Calibri" w:eastAsia="Calibri" w:hAnsi="Calibri" w:cs="Calibri"/>
          <w:color w:val="000000" w:themeColor="text1"/>
        </w:rPr>
        <w:t xml:space="preserve"> who</w:t>
      </w:r>
      <w:r w:rsidRPr="008C31FF">
        <w:rPr>
          <w:rFonts w:ascii="Calibri" w:eastAsia="Calibri" w:hAnsi="Calibri" w:cs="Calibri"/>
          <w:color w:val="000000" w:themeColor="text1"/>
        </w:rPr>
        <w:t xml:space="preserve"> are likely to benefit from treatment but have not been offered it and there are other individuals who have been offered treatment who have decided not to take or continue it. Proponents of </w:t>
      </w:r>
      <w:r w:rsidR="00C45197" w:rsidRPr="008C31FF">
        <w:rPr>
          <w:rFonts w:ascii="Calibri" w:eastAsia="Calibri" w:hAnsi="Calibri" w:cs="Calibri"/>
          <w:color w:val="000000" w:themeColor="text1"/>
        </w:rPr>
        <w:t xml:space="preserve">the </w:t>
      </w:r>
      <w:r w:rsidRPr="008C31FF">
        <w:rPr>
          <w:rFonts w:ascii="Calibri" w:eastAsia="Calibri" w:hAnsi="Calibri" w:cs="Calibri"/>
          <w:color w:val="000000" w:themeColor="text1"/>
        </w:rPr>
        <w:t xml:space="preserve">term ’treatment gap’ suggest that 100% of patients in whom treatment is </w:t>
      </w:r>
      <w:r w:rsidR="008A1B56" w:rsidRPr="008C31FF">
        <w:rPr>
          <w:rFonts w:ascii="Calibri" w:eastAsia="Calibri" w:hAnsi="Calibri" w:cs="Calibri"/>
          <w:color w:val="000000" w:themeColor="text1"/>
        </w:rPr>
        <w:t xml:space="preserve">thought to be </w:t>
      </w:r>
      <w:r w:rsidRPr="008C31FF">
        <w:rPr>
          <w:rFonts w:ascii="Calibri" w:eastAsia="Calibri" w:hAnsi="Calibri" w:cs="Calibri"/>
          <w:color w:val="000000" w:themeColor="text1"/>
        </w:rPr>
        <w:t>clinically indicated should be taking medicine. This is a paternalistic standpoint and does not take</w:t>
      </w:r>
      <w:r w:rsidR="00F4676B" w:rsidRPr="008C31FF">
        <w:rPr>
          <w:rFonts w:ascii="Calibri" w:eastAsia="Calibri" w:hAnsi="Calibri" w:cs="Calibri"/>
          <w:color w:val="000000" w:themeColor="text1"/>
        </w:rPr>
        <w:t xml:space="preserve"> </w:t>
      </w:r>
      <w:r w:rsidRPr="008C31FF">
        <w:rPr>
          <w:rFonts w:ascii="Calibri" w:eastAsia="Calibri" w:hAnsi="Calibri" w:cs="Calibri"/>
          <w:color w:val="000000" w:themeColor="text1"/>
        </w:rPr>
        <w:t>account</w:t>
      </w:r>
      <w:r w:rsidR="00F4676B" w:rsidRPr="008C31FF">
        <w:rPr>
          <w:rFonts w:ascii="Calibri" w:eastAsia="Calibri" w:hAnsi="Calibri" w:cs="Calibri"/>
          <w:color w:val="000000" w:themeColor="text1"/>
        </w:rPr>
        <w:t xml:space="preserve"> of</w:t>
      </w:r>
      <w:r w:rsidRPr="008C31FF">
        <w:rPr>
          <w:rFonts w:ascii="Calibri" w:eastAsia="Calibri" w:hAnsi="Calibri" w:cs="Calibri"/>
          <w:color w:val="000000" w:themeColor="text1"/>
        </w:rPr>
        <w:t xml:space="preserve"> the individual patient’s situation or preferences. For example, there are individuals who have been identified as benefiting from treatment but who have decided against proceeding having been fully informed about the risks or benefits. Arguably patients who have made an informed choice are not non-adherent. Furthermore, individuals living with frailty and limited life expectancy who may not value or significantly benefit from a preventative treatment and may decide in partnership with their treating clinician that treatment is not appropriate.</w:t>
      </w:r>
    </w:p>
    <w:p w14:paraId="58CAB858" w14:textId="792445C3" w:rsidR="00FA4E68" w:rsidRPr="008C31FF" w:rsidRDefault="00FA4E68" w:rsidP="00113282">
      <w:pPr>
        <w:pStyle w:val="BodyA"/>
        <w:rPr>
          <w:rFonts w:ascii="Calibri" w:eastAsia="Calibri" w:hAnsi="Calibri" w:cs="Calibri"/>
          <w:color w:val="0070C0"/>
          <w:sz w:val="24"/>
          <w:szCs w:val="24"/>
        </w:rPr>
      </w:pPr>
    </w:p>
    <w:p w14:paraId="2EAFEA1D" w14:textId="77777777" w:rsidR="006C7800" w:rsidRPr="008C31FF" w:rsidRDefault="00A9380E" w:rsidP="00A8069F">
      <w:pPr>
        <w:pStyle w:val="BodyA"/>
        <w:rPr>
          <w:rFonts w:ascii="Calibri" w:eastAsia="Calibri" w:hAnsi="Calibri" w:cs="Calibri"/>
          <w:b/>
          <w:bCs/>
          <w:color w:val="0070C0"/>
          <w:sz w:val="24"/>
          <w:szCs w:val="24"/>
        </w:rPr>
      </w:pPr>
      <w:r w:rsidRPr="008C31FF">
        <w:rPr>
          <w:rFonts w:ascii="Calibri" w:eastAsia="Calibri" w:hAnsi="Calibri" w:cs="Calibri"/>
          <w:b/>
          <w:bCs/>
          <w:color w:val="0070C0"/>
          <w:sz w:val="24"/>
          <w:szCs w:val="24"/>
        </w:rPr>
        <w:t>P</w:t>
      </w:r>
      <w:r w:rsidR="0076693B" w:rsidRPr="008C31FF">
        <w:rPr>
          <w:rFonts w:ascii="Calibri" w:eastAsia="Calibri" w:hAnsi="Calibri" w:cs="Calibri"/>
          <w:b/>
          <w:bCs/>
          <w:color w:val="0070C0"/>
          <w:sz w:val="24"/>
          <w:szCs w:val="24"/>
        </w:rPr>
        <w:t>erson</w:t>
      </w:r>
      <w:r w:rsidRPr="008C31FF">
        <w:rPr>
          <w:rFonts w:ascii="Calibri" w:eastAsia="Calibri" w:hAnsi="Calibri" w:cs="Calibri"/>
          <w:b/>
          <w:bCs/>
          <w:color w:val="0070C0"/>
          <w:sz w:val="24"/>
          <w:szCs w:val="24"/>
        </w:rPr>
        <w:t>-centered</w:t>
      </w:r>
      <w:r w:rsidR="0076693B" w:rsidRPr="008C31FF">
        <w:rPr>
          <w:rFonts w:ascii="Calibri" w:eastAsia="Calibri" w:hAnsi="Calibri" w:cs="Calibri"/>
          <w:b/>
          <w:bCs/>
          <w:color w:val="0070C0"/>
          <w:sz w:val="24"/>
          <w:szCs w:val="24"/>
        </w:rPr>
        <w:t xml:space="preserve"> medicine</w:t>
      </w:r>
    </w:p>
    <w:p w14:paraId="78D9AE2B" w14:textId="1C4A2B7E" w:rsidR="00351B38" w:rsidRPr="008C31FF" w:rsidRDefault="006C7800" w:rsidP="00875F1A">
      <w:pPr>
        <w:pStyle w:val="BodyA"/>
        <w:rPr>
          <w:rFonts w:ascii="Calibri" w:hAnsi="Calibri" w:cs="Calibri"/>
        </w:rPr>
      </w:pPr>
      <w:r w:rsidRPr="008C31FF">
        <w:rPr>
          <w:rFonts w:ascii="Calibri" w:eastAsia="Calibri" w:hAnsi="Calibri" w:cs="Calibri"/>
        </w:rPr>
        <w:t>Providing accurate i</w:t>
      </w:r>
      <w:r w:rsidR="00A8069F" w:rsidRPr="008C31FF">
        <w:rPr>
          <w:rFonts w:ascii="Calibri" w:eastAsia="Calibri" w:hAnsi="Calibri" w:cs="Calibri"/>
        </w:rPr>
        <w:t>nformation is at the core of</w:t>
      </w:r>
      <w:r w:rsidR="0076693B" w:rsidRPr="008C31FF">
        <w:rPr>
          <w:rFonts w:ascii="Calibri" w:hAnsi="Calibri" w:cs="Calibri"/>
        </w:rPr>
        <w:t xml:space="preserve"> person-centered medicine </w:t>
      </w:r>
      <w:r w:rsidR="0076693B" w:rsidRPr="008C31FF">
        <w:rPr>
          <w:rFonts w:ascii="Calibri" w:hAnsi="Calibri" w:cs="Calibri"/>
        </w:rPr>
        <w:fldChar w:fldCharType="begin"/>
      </w:r>
      <w:r w:rsidR="008A1B56" w:rsidRPr="008C31FF">
        <w:rPr>
          <w:rFonts w:ascii="Calibri" w:hAnsi="Calibri" w:cs="Calibri"/>
        </w:rPr>
        <w:instrText xml:space="preserve"> ADDIN EN.CITE &lt;EndNote&gt;&lt;Cite&gt;&lt;Year&gt;2021&lt;/Year&gt;&lt;RecNum&gt;29256&lt;/RecNum&gt;&lt;DisplayText&gt;&lt;style face="superscript"&gt;(10)&lt;/style&gt;&lt;/DisplayText&gt;&lt;record&gt;&lt;rec-number&gt;29256&lt;/rec-number&gt;&lt;foreign-keys&gt;&lt;key app="EN" db-id="zfpxeppxevv00gett01pzezqvxf9ste0e559" timestamp="1643900991" guid="2c19e442-0bb8-4633-8fe9-a1de6c2960b8"&gt;29256&lt;/key&gt;&lt;/foreign-keys&gt;&lt;ref-type name="Web Page"&gt;12&lt;/ref-type&gt;&lt;contributors&gt;&lt;/contributors&gt;&lt;titles&gt;&lt;title&gt;Realistic Medicine&lt;/title&gt;&lt;/titles&gt;&lt;dates&gt;&lt;year&gt;2021&lt;/year&gt;&lt;/dates&gt;&lt;pub-location&gt;https://www.realisticmedicine.scot/about/&lt;/pub-location&gt;&lt;publisher&gt;Scottish Government&lt;/publisher&gt;&lt;urls&gt;&lt;/urls&gt;&lt;/record&gt;&lt;/Cite&gt;&lt;/EndNote&gt;</w:instrText>
      </w:r>
      <w:r w:rsidR="0076693B" w:rsidRPr="008C31FF">
        <w:rPr>
          <w:rFonts w:ascii="Calibri" w:hAnsi="Calibri" w:cs="Calibri"/>
        </w:rPr>
        <w:fldChar w:fldCharType="separate"/>
      </w:r>
      <w:r w:rsidR="008A1B56" w:rsidRPr="008C31FF">
        <w:rPr>
          <w:rFonts w:ascii="Calibri" w:hAnsi="Calibri" w:cs="Calibri"/>
          <w:noProof/>
          <w:vertAlign w:val="superscript"/>
        </w:rPr>
        <w:t>(10)</w:t>
      </w:r>
      <w:r w:rsidR="0076693B" w:rsidRPr="008C31FF">
        <w:rPr>
          <w:rFonts w:ascii="Calibri" w:hAnsi="Calibri" w:cs="Calibri"/>
        </w:rPr>
        <w:fldChar w:fldCharType="end"/>
      </w:r>
      <w:r w:rsidR="00533282" w:rsidRPr="008C31FF">
        <w:rPr>
          <w:rFonts w:ascii="Calibri" w:hAnsi="Calibri" w:cs="Calibri"/>
        </w:rPr>
        <w:t xml:space="preserve"> </w:t>
      </w:r>
      <w:r w:rsidR="0076693B" w:rsidRPr="008C31FF">
        <w:rPr>
          <w:rFonts w:ascii="Calibri" w:hAnsi="Calibri" w:cs="Calibri"/>
        </w:rPr>
        <w:t xml:space="preserve">which aims to put the patient at the centre of decisions made about their care. </w:t>
      </w:r>
      <w:r w:rsidR="00BB4758" w:rsidRPr="008C31FF">
        <w:rPr>
          <w:rFonts w:ascii="Calibri" w:hAnsi="Calibri" w:cs="Calibri"/>
        </w:rPr>
        <w:t>This</w:t>
      </w:r>
      <w:r w:rsidR="004E67A2" w:rsidRPr="008C31FF">
        <w:rPr>
          <w:rFonts w:ascii="Calibri" w:hAnsi="Calibri" w:cs="Calibri"/>
        </w:rPr>
        <w:t xml:space="preserve"> </w:t>
      </w:r>
      <w:r w:rsidR="0076693B" w:rsidRPr="008C31FF">
        <w:rPr>
          <w:rFonts w:ascii="Calibri" w:hAnsi="Calibri" w:cs="Calibri"/>
        </w:rPr>
        <w:t>represents a movement away from</w:t>
      </w:r>
      <w:r w:rsidR="00BB4758" w:rsidRPr="008C31FF">
        <w:rPr>
          <w:rFonts w:ascii="Calibri" w:hAnsi="Calibri" w:cs="Calibri"/>
        </w:rPr>
        <w:t xml:space="preserve"> decision making</w:t>
      </w:r>
      <w:r w:rsidR="002F1403" w:rsidRPr="008C31FF">
        <w:rPr>
          <w:rFonts w:ascii="Calibri" w:hAnsi="Calibri" w:cs="Calibri"/>
        </w:rPr>
        <w:t xml:space="preserve"> </w:t>
      </w:r>
      <w:r w:rsidR="00D06E07" w:rsidRPr="008C31FF">
        <w:rPr>
          <w:rFonts w:ascii="Calibri" w:hAnsi="Calibri" w:cs="Calibri"/>
        </w:rPr>
        <w:t xml:space="preserve">on the appropriateness of treatment </w:t>
      </w:r>
      <w:r w:rsidR="00BB4758" w:rsidRPr="008C31FF">
        <w:rPr>
          <w:rFonts w:ascii="Calibri" w:hAnsi="Calibri" w:cs="Calibri"/>
        </w:rPr>
        <w:t xml:space="preserve">being </w:t>
      </w:r>
      <w:r w:rsidR="00D06E07" w:rsidRPr="008C31FF">
        <w:rPr>
          <w:rFonts w:ascii="Calibri" w:hAnsi="Calibri" w:cs="Calibri"/>
        </w:rPr>
        <w:t>based solely on a cut-off point abov</w:t>
      </w:r>
      <w:r w:rsidR="00BB4758" w:rsidRPr="008C31FF">
        <w:rPr>
          <w:rFonts w:ascii="Calibri" w:hAnsi="Calibri" w:cs="Calibri"/>
        </w:rPr>
        <w:t>e or below a</w:t>
      </w:r>
      <w:r w:rsidR="002F1403" w:rsidRPr="008C31FF">
        <w:rPr>
          <w:rFonts w:ascii="Calibri" w:hAnsi="Calibri" w:cs="Calibri"/>
        </w:rPr>
        <w:t xml:space="preserve"> somewhat arbitrary</w:t>
      </w:r>
      <w:r w:rsidR="00BB4758" w:rsidRPr="008C31FF">
        <w:rPr>
          <w:rFonts w:ascii="Calibri" w:hAnsi="Calibri" w:cs="Calibri"/>
        </w:rPr>
        <w:t xml:space="preserve"> threshold.</w:t>
      </w:r>
      <w:r w:rsidR="00533282" w:rsidRPr="008C31FF">
        <w:rPr>
          <w:rFonts w:ascii="Calibri" w:hAnsi="Calibri" w:cs="Calibri"/>
        </w:rPr>
        <w:t xml:space="preserve"> </w:t>
      </w:r>
      <w:r w:rsidR="0076693B" w:rsidRPr="008C31FF">
        <w:rPr>
          <w:rFonts w:ascii="Calibri" w:hAnsi="Calibri" w:cs="Calibri"/>
        </w:rPr>
        <w:t>For example,</w:t>
      </w:r>
      <w:r w:rsidR="00533282" w:rsidRPr="008C31FF">
        <w:rPr>
          <w:rFonts w:ascii="Calibri" w:hAnsi="Calibri" w:cs="Calibri"/>
        </w:rPr>
        <w:t xml:space="preserve"> </w:t>
      </w:r>
      <w:r w:rsidR="002F1403" w:rsidRPr="008C31FF">
        <w:rPr>
          <w:rFonts w:ascii="Calibri" w:hAnsi="Calibri" w:cs="Calibri"/>
        </w:rPr>
        <w:t>the</w:t>
      </w:r>
      <w:r w:rsidR="0076693B" w:rsidRPr="008C31FF">
        <w:rPr>
          <w:rFonts w:ascii="Calibri" w:hAnsi="Calibri" w:cs="Calibri"/>
        </w:rPr>
        <w:t xml:space="preserve"> current UK NOGG </w:t>
      </w:r>
      <w:r w:rsidRPr="008C31FF">
        <w:rPr>
          <w:rFonts w:ascii="Calibri" w:hAnsi="Calibri" w:cs="Calibri"/>
        </w:rPr>
        <w:t xml:space="preserve">guideline </w:t>
      </w:r>
      <w:r w:rsidR="002F1403" w:rsidRPr="008C31FF">
        <w:rPr>
          <w:rFonts w:ascii="Calibri" w:hAnsi="Calibri" w:cs="Calibri"/>
        </w:rPr>
        <w:t xml:space="preserve">(accessible via the FRAX UK calculator) </w:t>
      </w:r>
      <w:r w:rsidR="00BB4758" w:rsidRPr="008C31FF">
        <w:rPr>
          <w:rFonts w:ascii="Calibri" w:hAnsi="Calibri" w:cs="Calibri"/>
        </w:rPr>
        <w:t>presents clinicians with</w:t>
      </w:r>
      <w:r w:rsidR="002F1403" w:rsidRPr="008C31FF">
        <w:rPr>
          <w:rFonts w:ascii="Calibri" w:hAnsi="Calibri" w:cs="Calibri"/>
        </w:rPr>
        <w:t xml:space="preserve"> </w:t>
      </w:r>
      <w:r w:rsidR="0076693B" w:rsidRPr="008C31FF">
        <w:rPr>
          <w:rFonts w:ascii="Calibri" w:hAnsi="Calibri" w:cs="Calibri"/>
        </w:rPr>
        <w:t>options of “treat” or “don’t treat” above a certain level of fracture risk</w:t>
      </w:r>
      <w:r w:rsidR="00BB4758" w:rsidRPr="008C31FF">
        <w:rPr>
          <w:rFonts w:ascii="Calibri" w:hAnsi="Calibri" w:cs="Calibri"/>
        </w:rPr>
        <w:t xml:space="preserve"> </w:t>
      </w:r>
      <w:r w:rsidRPr="008C31FF">
        <w:rPr>
          <w:rFonts w:ascii="Calibri" w:hAnsi="Calibri" w:cs="Calibri"/>
        </w:rPr>
        <w:t xml:space="preserve"> </w:t>
      </w:r>
      <w:r w:rsidR="0076693B" w:rsidRPr="008C31FF">
        <w:rPr>
          <w:rFonts w:ascii="Calibri" w:eastAsia="Calibri" w:hAnsi="Calibri" w:cs="Calibri"/>
        </w:rPr>
        <w:fldChar w:fldCharType="begin">
          <w:fldData xml:space="preserve">PEVuZE5vdGU+PENpdGU+PEF1dGhvcj5HcmVnc29uPC9BdXRob3I+PFllYXI+MjAyMjwvWWVhcj48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==
</w:fldData>
        </w:fldChar>
      </w:r>
      <w:r w:rsidR="00C47D9E" w:rsidRPr="008C31FF">
        <w:rPr>
          <w:rFonts w:ascii="Calibri" w:eastAsia="Calibri" w:hAnsi="Calibri" w:cs="Calibri"/>
        </w:rPr>
        <w:instrText xml:space="preserve"> ADDIN EN.CITE </w:instrText>
      </w:r>
      <w:r w:rsidR="00C47D9E" w:rsidRPr="008C31FF">
        <w:rPr>
          <w:rFonts w:ascii="Calibri" w:eastAsia="Calibri" w:hAnsi="Calibri" w:cs="Calibri"/>
        </w:rPr>
        <w:fldChar w:fldCharType="begin">
          <w:fldData xml:space="preserve">PEVuZE5vdGU+PENpdGU+PEF1dGhvcj5HcmVnc29uPC9BdXRob3I+PFllYXI+MjAyMjwvWWVhcj48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==
</w:fldData>
        </w:fldChar>
      </w:r>
      <w:r w:rsidR="00C47D9E" w:rsidRPr="008C31FF">
        <w:rPr>
          <w:rFonts w:ascii="Calibri" w:eastAsia="Calibri" w:hAnsi="Calibri" w:cs="Calibri"/>
        </w:rPr>
        <w:instrText xml:space="preserve"> ADDIN EN.CITE.DATA </w:instrText>
      </w:r>
      <w:r w:rsidR="00C47D9E" w:rsidRPr="008C31FF">
        <w:rPr>
          <w:rFonts w:ascii="Calibri" w:eastAsia="Calibri" w:hAnsi="Calibri" w:cs="Calibri"/>
        </w:rPr>
      </w:r>
      <w:r w:rsidR="00C47D9E" w:rsidRPr="008C31FF">
        <w:rPr>
          <w:rFonts w:ascii="Calibri" w:eastAsia="Calibri" w:hAnsi="Calibri" w:cs="Calibri"/>
        </w:rPr>
        <w:fldChar w:fldCharType="end"/>
      </w:r>
      <w:r w:rsidR="0076693B" w:rsidRPr="008C31FF">
        <w:rPr>
          <w:rFonts w:ascii="Calibri" w:eastAsia="Calibri" w:hAnsi="Calibri" w:cs="Calibri"/>
        </w:rPr>
      </w:r>
      <w:r w:rsidR="0076693B" w:rsidRPr="008C31FF">
        <w:rPr>
          <w:rFonts w:ascii="Calibri" w:eastAsia="Calibri" w:hAnsi="Calibri" w:cs="Calibri"/>
        </w:rPr>
        <w:fldChar w:fldCharType="separate"/>
      </w:r>
      <w:r w:rsidR="00C47D9E" w:rsidRPr="008C31FF">
        <w:rPr>
          <w:rFonts w:ascii="Calibri" w:eastAsia="Calibri" w:hAnsi="Calibri" w:cs="Calibri"/>
          <w:noProof/>
          <w:vertAlign w:val="superscript"/>
        </w:rPr>
        <w:t>(7)</w:t>
      </w:r>
      <w:r w:rsidR="0076693B" w:rsidRPr="008C31FF">
        <w:rPr>
          <w:rFonts w:ascii="Calibri" w:eastAsia="Calibri" w:hAnsi="Calibri" w:cs="Calibri"/>
        </w:rPr>
        <w:fldChar w:fldCharType="end"/>
      </w:r>
      <w:r w:rsidR="00B27F68" w:rsidRPr="008C31FF">
        <w:rPr>
          <w:rFonts w:ascii="Calibri" w:eastAsia="Calibri" w:hAnsi="Calibri" w:cs="Calibri"/>
        </w:rPr>
        <w:t>. A</w:t>
      </w:r>
      <w:r w:rsidRPr="008C31FF">
        <w:rPr>
          <w:rFonts w:ascii="Calibri" w:eastAsia="Calibri" w:hAnsi="Calibri" w:cs="Calibri"/>
        </w:rPr>
        <w:t xml:space="preserve"> </w:t>
      </w:r>
      <w:r w:rsidR="00B472DB" w:rsidRPr="008C31FF">
        <w:rPr>
          <w:rFonts w:ascii="Calibri" w:hAnsi="Calibri" w:cs="Calibri"/>
        </w:rPr>
        <w:t xml:space="preserve">footnote </w:t>
      </w:r>
      <w:r w:rsidR="00B27F68" w:rsidRPr="008C31FF">
        <w:rPr>
          <w:rFonts w:ascii="Calibri" w:hAnsi="Calibri" w:cs="Calibri"/>
        </w:rPr>
        <w:t xml:space="preserve">to </w:t>
      </w:r>
      <w:r w:rsidR="00BB4758" w:rsidRPr="008C31FF">
        <w:rPr>
          <w:rFonts w:ascii="Calibri" w:hAnsi="Calibri" w:cs="Calibri"/>
        </w:rPr>
        <w:t>this</w:t>
      </w:r>
      <w:r w:rsidR="00B472DB" w:rsidRPr="008C31FF">
        <w:rPr>
          <w:rFonts w:ascii="Calibri" w:hAnsi="Calibri" w:cs="Calibri"/>
        </w:rPr>
        <w:t xml:space="preserve"> algorithm state</w:t>
      </w:r>
      <w:r w:rsidR="00BB4758" w:rsidRPr="008C31FF">
        <w:rPr>
          <w:rFonts w:ascii="Calibri" w:hAnsi="Calibri" w:cs="Calibri"/>
        </w:rPr>
        <w:t>s</w:t>
      </w:r>
      <w:r w:rsidR="00B472DB" w:rsidRPr="008C31FF">
        <w:rPr>
          <w:rFonts w:ascii="Calibri" w:hAnsi="Calibri" w:cs="Calibri"/>
        </w:rPr>
        <w:t xml:space="preserve"> that “</w:t>
      </w:r>
      <w:r w:rsidR="00BB4758" w:rsidRPr="008C31FF">
        <w:rPr>
          <w:rFonts w:ascii="Calibri" w:hAnsi="Calibri" w:cs="Calibri"/>
        </w:rPr>
        <w:t>t</w:t>
      </w:r>
      <w:r w:rsidR="00B472DB" w:rsidRPr="008C31FF">
        <w:rPr>
          <w:rFonts w:ascii="Calibri" w:hAnsi="Calibri" w:cs="Calibri"/>
        </w:rPr>
        <w:t xml:space="preserve">hese thresholds are for </w:t>
      </w:r>
      <w:r w:rsidR="00B472DB" w:rsidRPr="00231F96">
        <w:rPr>
          <w:rFonts w:ascii="Calibri" w:hAnsi="Calibri" w:cs="Calibri"/>
        </w:rPr>
        <w:t xml:space="preserve">guidance only and the final decision to assess BMD or to initiate therapeutic intervention lies with the </w:t>
      </w:r>
      <w:r w:rsidR="00B472DB" w:rsidRPr="00231F96">
        <w:rPr>
          <w:rFonts w:ascii="Calibri" w:hAnsi="Calibri" w:cs="Calibri"/>
          <w:i/>
          <w:iCs/>
        </w:rPr>
        <w:t>individual clinician</w:t>
      </w:r>
      <w:r w:rsidR="00B472DB" w:rsidRPr="00231F96">
        <w:rPr>
          <w:rFonts w:ascii="Calibri" w:hAnsi="Calibri" w:cs="Calibri"/>
        </w:rPr>
        <w:t xml:space="preserve">”. </w:t>
      </w:r>
      <w:r w:rsidR="00AB547E" w:rsidRPr="00231F96">
        <w:rPr>
          <w:rFonts w:ascii="Calibri" w:hAnsi="Calibri" w:cs="Calibri"/>
        </w:rPr>
        <w:t>While we acknowledge that a ‘threshold’ approach may make it easier for non-specialists to identify those in whom treatment may be offered</w:t>
      </w:r>
      <w:r w:rsidR="00231F96">
        <w:rPr>
          <w:rFonts w:ascii="Calibri" w:hAnsi="Calibri" w:cs="Calibri"/>
        </w:rPr>
        <w:t>,</w:t>
      </w:r>
      <w:r w:rsidR="00AB547E" w:rsidRPr="00231F96">
        <w:rPr>
          <w:rFonts w:ascii="Calibri" w:hAnsi="Calibri" w:cs="Calibri"/>
        </w:rPr>
        <w:t xml:space="preserve"> the wording implies that the decision to initiate treatment lies with the clinician whereas in fact, treatment decisions need to be considered both by the clinician and the patient </w:t>
      </w:r>
      <w:proofErr w:type="gramStart"/>
      <w:r w:rsidR="00AB547E" w:rsidRPr="00231F96">
        <w:rPr>
          <w:rFonts w:ascii="Calibri" w:hAnsi="Calibri" w:cs="Calibri"/>
        </w:rPr>
        <w:t>taking into account</w:t>
      </w:r>
      <w:proofErr w:type="gramEnd"/>
      <w:r w:rsidR="00AB547E" w:rsidRPr="00231F96">
        <w:rPr>
          <w:rFonts w:ascii="Calibri" w:hAnsi="Calibri" w:cs="Calibri"/>
        </w:rPr>
        <w:t xml:space="preserve"> the wider clinical context.</w:t>
      </w:r>
    </w:p>
    <w:p w14:paraId="480765E8" w14:textId="77777777" w:rsidR="00B27F68" w:rsidRPr="008C31FF" w:rsidRDefault="00B27F68" w:rsidP="00B472DB">
      <w:pPr>
        <w:pStyle w:val="BodyA"/>
        <w:rPr>
          <w:rFonts w:ascii="Calibri" w:eastAsia="Calibri" w:hAnsi="Calibri" w:cs="Calibri"/>
        </w:rPr>
      </w:pPr>
    </w:p>
    <w:p w14:paraId="3C4B7374" w14:textId="181C12A0" w:rsidR="006B55D0" w:rsidRPr="008C31FF" w:rsidRDefault="00B27F68" w:rsidP="00B472DB">
      <w:pPr>
        <w:pStyle w:val="BodyA"/>
        <w:rPr>
          <w:rFonts w:ascii="Calibri" w:eastAsia="Calibri" w:hAnsi="Calibri" w:cs="Calibri"/>
        </w:rPr>
      </w:pPr>
      <w:r w:rsidRPr="008C31FF">
        <w:rPr>
          <w:rFonts w:ascii="Calibri" w:eastAsia="Calibri" w:hAnsi="Calibri" w:cs="Calibri"/>
        </w:rPr>
        <w:t>To improv</w:t>
      </w:r>
      <w:r w:rsidR="00147A59" w:rsidRPr="008C31FF">
        <w:rPr>
          <w:rFonts w:ascii="Calibri" w:eastAsia="Calibri" w:hAnsi="Calibri" w:cs="Calibri"/>
        </w:rPr>
        <w:t>e</w:t>
      </w:r>
      <w:r w:rsidRPr="008C31FF">
        <w:rPr>
          <w:rFonts w:ascii="Calibri" w:eastAsia="Calibri" w:hAnsi="Calibri" w:cs="Calibri"/>
        </w:rPr>
        <w:t xml:space="preserve"> </w:t>
      </w:r>
      <w:r w:rsidR="00B472DB" w:rsidRPr="008C31FF">
        <w:rPr>
          <w:rFonts w:ascii="Calibri" w:eastAsia="Calibri" w:hAnsi="Calibri" w:cs="Calibri"/>
        </w:rPr>
        <w:t>outcomes for people with osteoporosis</w:t>
      </w:r>
      <w:r w:rsidR="00147A59" w:rsidRPr="008C31FF">
        <w:rPr>
          <w:rFonts w:ascii="Calibri" w:eastAsia="Calibri" w:hAnsi="Calibri" w:cs="Calibri"/>
        </w:rPr>
        <w:t>,</w:t>
      </w:r>
      <w:r w:rsidR="00B472DB" w:rsidRPr="008C31FF">
        <w:rPr>
          <w:rFonts w:ascii="Calibri" w:eastAsia="Calibri" w:hAnsi="Calibri" w:cs="Calibri"/>
        </w:rPr>
        <w:t xml:space="preserve"> </w:t>
      </w:r>
      <w:r w:rsidR="00A8069F" w:rsidRPr="008C31FF">
        <w:rPr>
          <w:rFonts w:ascii="Calibri" w:eastAsia="Calibri" w:hAnsi="Calibri" w:cs="Calibri"/>
        </w:rPr>
        <w:t xml:space="preserve">healthcare professionals </w:t>
      </w:r>
      <w:r w:rsidR="00B472DB" w:rsidRPr="008C31FF">
        <w:rPr>
          <w:rFonts w:ascii="Calibri" w:eastAsia="Calibri" w:hAnsi="Calibri" w:cs="Calibri"/>
        </w:rPr>
        <w:t>must play a</w:t>
      </w:r>
      <w:r w:rsidR="00A8069F" w:rsidRPr="008C31FF">
        <w:rPr>
          <w:rFonts w:ascii="Calibri" w:eastAsia="Calibri" w:hAnsi="Calibri" w:cs="Calibri"/>
        </w:rPr>
        <w:t xml:space="preserve"> </w:t>
      </w:r>
      <w:r w:rsidRPr="008C31FF">
        <w:rPr>
          <w:rFonts w:ascii="Calibri" w:eastAsia="Calibri" w:hAnsi="Calibri" w:cs="Calibri"/>
        </w:rPr>
        <w:t xml:space="preserve">much more </w:t>
      </w:r>
      <w:r w:rsidR="00A8069F" w:rsidRPr="008C31FF">
        <w:rPr>
          <w:rFonts w:ascii="Calibri" w:eastAsia="Calibri" w:hAnsi="Calibri" w:cs="Calibri"/>
        </w:rPr>
        <w:t xml:space="preserve">pro-active role in </w:t>
      </w:r>
      <w:r w:rsidRPr="008C31FF">
        <w:rPr>
          <w:rFonts w:ascii="Calibri" w:eastAsia="Calibri" w:hAnsi="Calibri" w:cs="Calibri"/>
        </w:rPr>
        <w:t xml:space="preserve">providing </w:t>
      </w:r>
      <w:r w:rsidR="00A8069F" w:rsidRPr="008C31FF">
        <w:rPr>
          <w:rFonts w:ascii="Calibri" w:eastAsia="Calibri" w:hAnsi="Calibri" w:cs="Calibri"/>
        </w:rPr>
        <w:t>inform</w:t>
      </w:r>
      <w:r w:rsidRPr="008C31FF">
        <w:rPr>
          <w:rFonts w:ascii="Calibri" w:eastAsia="Calibri" w:hAnsi="Calibri" w:cs="Calibri"/>
        </w:rPr>
        <w:t xml:space="preserve">ation to facilitate </w:t>
      </w:r>
      <w:r w:rsidR="00A8069F" w:rsidRPr="008C31FF">
        <w:rPr>
          <w:rFonts w:ascii="Calibri" w:eastAsia="Calibri" w:hAnsi="Calibri" w:cs="Calibri"/>
        </w:rPr>
        <w:t>shared decision making</w:t>
      </w:r>
      <w:r w:rsidR="00B472DB" w:rsidRPr="008C31FF">
        <w:rPr>
          <w:rFonts w:ascii="Calibri" w:eastAsia="Calibri" w:hAnsi="Calibri" w:cs="Calibri"/>
        </w:rPr>
        <w:t>. The information should be</w:t>
      </w:r>
      <w:r w:rsidR="00A8069F" w:rsidRPr="008C31FF">
        <w:rPr>
          <w:rFonts w:ascii="Calibri" w:eastAsia="Calibri" w:hAnsi="Calibri" w:cs="Calibri"/>
        </w:rPr>
        <w:t xml:space="preserve"> presented in a way that is understandable</w:t>
      </w:r>
      <w:r w:rsidR="005E0AA4" w:rsidRPr="008C31FF">
        <w:rPr>
          <w:rFonts w:ascii="Calibri" w:eastAsia="Calibri" w:hAnsi="Calibri" w:cs="Calibri"/>
        </w:rPr>
        <w:t xml:space="preserve">, </w:t>
      </w:r>
      <w:r w:rsidR="00B472DB" w:rsidRPr="008C31FF">
        <w:rPr>
          <w:rFonts w:ascii="Calibri" w:eastAsia="Calibri" w:hAnsi="Calibri" w:cs="Calibri"/>
        </w:rPr>
        <w:t>should address</w:t>
      </w:r>
      <w:r w:rsidR="00A8069F" w:rsidRPr="008C31FF">
        <w:rPr>
          <w:rFonts w:ascii="Calibri" w:eastAsia="Calibri" w:hAnsi="Calibri" w:cs="Calibri"/>
        </w:rPr>
        <w:t xml:space="preserve"> concerns </w:t>
      </w:r>
      <w:r w:rsidR="00B472DB" w:rsidRPr="008C31FF">
        <w:rPr>
          <w:rFonts w:ascii="Calibri" w:eastAsia="Calibri" w:hAnsi="Calibri" w:cs="Calibri"/>
        </w:rPr>
        <w:t xml:space="preserve">about adverse effects </w:t>
      </w:r>
      <w:r w:rsidR="00A8069F" w:rsidRPr="008C31FF">
        <w:rPr>
          <w:rFonts w:ascii="Calibri" w:eastAsia="Calibri" w:hAnsi="Calibri" w:cs="Calibri"/>
        </w:rPr>
        <w:t>or uncertaint</w:t>
      </w:r>
      <w:r w:rsidR="00B472DB" w:rsidRPr="008C31FF">
        <w:rPr>
          <w:rFonts w:ascii="Calibri" w:eastAsia="Calibri" w:hAnsi="Calibri" w:cs="Calibri"/>
        </w:rPr>
        <w:t>ies</w:t>
      </w:r>
      <w:r w:rsidR="00A8069F" w:rsidRPr="008C31FF">
        <w:rPr>
          <w:rFonts w:ascii="Calibri" w:eastAsia="Calibri" w:hAnsi="Calibri" w:cs="Calibri"/>
        </w:rPr>
        <w:t xml:space="preserve"> as well as offering alternative modes of treatment– such as intravenous therapy - for patients who lack capacity or find the burden of oral treatments too high (Figure 1). </w:t>
      </w:r>
      <w:r w:rsidR="00B472DB" w:rsidRPr="008C31FF">
        <w:rPr>
          <w:rFonts w:ascii="Calibri" w:eastAsia="Calibri" w:hAnsi="Calibri" w:cs="Calibri"/>
        </w:rPr>
        <w:t xml:space="preserve"> H</w:t>
      </w:r>
      <w:r w:rsidR="00885E73" w:rsidRPr="008C31FF">
        <w:rPr>
          <w:rFonts w:ascii="Calibri" w:eastAsia="Calibri" w:hAnsi="Calibri" w:cs="Calibri"/>
        </w:rPr>
        <w:t>ealth care professionals</w:t>
      </w:r>
      <w:r w:rsidR="00B472DB" w:rsidRPr="008C31FF">
        <w:rPr>
          <w:rFonts w:ascii="Calibri" w:eastAsia="Calibri" w:hAnsi="Calibri" w:cs="Calibri"/>
        </w:rPr>
        <w:t xml:space="preserve"> should not only</w:t>
      </w:r>
      <w:r w:rsidR="00885E73" w:rsidRPr="008C31FF">
        <w:rPr>
          <w:rFonts w:ascii="Calibri" w:eastAsia="Calibri" w:hAnsi="Calibri" w:cs="Calibri"/>
        </w:rPr>
        <w:t xml:space="preserve"> explain the </w:t>
      </w:r>
      <w:r w:rsidR="00B472DB" w:rsidRPr="008C31FF">
        <w:rPr>
          <w:rFonts w:ascii="Calibri" w:eastAsia="Calibri" w:hAnsi="Calibri" w:cs="Calibri"/>
        </w:rPr>
        <w:t xml:space="preserve">range of </w:t>
      </w:r>
      <w:r w:rsidR="00885E73" w:rsidRPr="008C31FF">
        <w:rPr>
          <w:rFonts w:ascii="Calibri" w:eastAsia="Calibri" w:hAnsi="Calibri" w:cs="Calibri"/>
        </w:rPr>
        <w:t xml:space="preserve">possible treatment options available </w:t>
      </w:r>
      <w:r w:rsidR="00B472DB" w:rsidRPr="008C31FF">
        <w:rPr>
          <w:rFonts w:ascii="Calibri" w:eastAsia="Calibri" w:hAnsi="Calibri" w:cs="Calibri"/>
        </w:rPr>
        <w:t xml:space="preserve">but </w:t>
      </w:r>
      <w:r w:rsidR="00A9380E" w:rsidRPr="008C31FF">
        <w:rPr>
          <w:rFonts w:ascii="Calibri" w:eastAsia="Calibri" w:hAnsi="Calibri" w:cs="Calibri"/>
        </w:rPr>
        <w:t xml:space="preserve">also </w:t>
      </w:r>
      <w:r w:rsidR="00B472DB" w:rsidRPr="008C31FF">
        <w:rPr>
          <w:rFonts w:ascii="Calibri" w:eastAsia="Calibri" w:hAnsi="Calibri" w:cs="Calibri"/>
        </w:rPr>
        <w:t xml:space="preserve">should </w:t>
      </w:r>
      <w:r w:rsidR="00885E73" w:rsidRPr="008C31FF">
        <w:rPr>
          <w:rFonts w:ascii="Calibri" w:eastAsia="Calibri" w:hAnsi="Calibri" w:cs="Calibri"/>
        </w:rPr>
        <w:t>includ</w:t>
      </w:r>
      <w:r w:rsidR="00A9380E" w:rsidRPr="008C31FF">
        <w:rPr>
          <w:rFonts w:ascii="Calibri" w:eastAsia="Calibri" w:hAnsi="Calibri" w:cs="Calibri"/>
        </w:rPr>
        <w:t>e</w:t>
      </w:r>
      <w:r w:rsidR="00885E73" w:rsidRPr="008C31FF">
        <w:rPr>
          <w:rFonts w:ascii="Calibri" w:eastAsia="Calibri" w:hAnsi="Calibri" w:cs="Calibri"/>
        </w:rPr>
        <w:t xml:space="preserve"> the option of not being treated. </w:t>
      </w:r>
      <w:r w:rsidR="00A9380E" w:rsidRPr="008C31FF">
        <w:rPr>
          <w:rFonts w:ascii="Calibri" w:eastAsia="Calibri" w:hAnsi="Calibri" w:cs="Calibri"/>
        </w:rPr>
        <w:t xml:space="preserve">It is crucial to </w:t>
      </w:r>
      <w:r w:rsidR="00885E73" w:rsidRPr="008C31FF">
        <w:rPr>
          <w:rFonts w:ascii="Calibri" w:eastAsia="Calibri" w:hAnsi="Calibri" w:cs="Calibri"/>
        </w:rPr>
        <w:t>consider the wider clinical context and preferences of the patient, including co-morbidities, frailty, polypharmacy, and life expectancy</w:t>
      </w:r>
      <w:r w:rsidR="005E0AA4" w:rsidRPr="008C31FF">
        <w:rPr>
          <w:rFonts w:ascii="Calibri" w:eastAsia="Calibri" w:hAnsi="Calibri" w:cs="Calibri"/>
        </w:rPr>
        <w:t>, particularly in the frail elderly population</w:t>
      </w:r>
      <w:r w:rsidR="00885E73" w:rsidRPr="008C31FF">
        <w:rPr>
          <w:rFonts w:ascii="Calibri" w:eastAsia="Calibri" w:hAnsi="Calibri" w:cs="Calibri"/>
        </w:rPr>
        <w:t xml:space="preserve">. A </w:t>
      </w:r>
      <w:r w:rsidR="00885E73" w:rsidRPr="008C31FF">
        <w:rPr>
          <w:rFonts w:ascii="Calibri" w:eastAsia="Calibri" w:hAnsi="Calibri" w:cs="Calibri"/>
        </w:rPr>
        <w:lastRenderedPageBreak/>
        <w:t xml:space="preserve">preventative treatment which has no effect on symptoms may not be attractive or appropriate to the patient who </w:t>
      </w:r>
      <w:r w:rsidR="00DA2459" w:rsidRPr="008C31FF">
        <w:rPr>
          <w:rFonts w:ascii="Calibri" w:eastAsia="Calibri" w:hAnsi="Calibri" w:cs="Calibri"/>
        </w:rPr>
        <w:t>prioritizes</w:t>
      </w:r>
      <w:r w:rsidR="00885E73" w:rsidRPr="008C31FF">
        <w:rPr>
          <w:rFonts w:ascii="Calibri" w:eastAsia="Calibri" w:hAnsi="Calibri" w:cs="Calibri"/>
        </w:rPr>
        <w:t xml:space="preserve"> symptom control and a low treatment burden, or who has a limited life expectancy.</w:t>
      </w:r>
      <w:r w:rsidR="00560CC6" w:rsidRPr="008C31FF">
        <w:rPr>
          <w:rFonts w:ascii="Calibri" w:eastAsia="Calibri" w:hAnsi="Calibri" w:cs="Calibri"/>
        </w:rPr>
        <w:t xml:space="preserve"> </w:t>
      </w:r>
    </w:p>
    <w:p w14:paraId="359908C0" w14:textId="77777777" w:rsidR="00351B38" w:rsidRPr="008C31FF" w:rsidRDefault="00351B38" w:rsidP="00875F1A">
      <w:pPr>
        <w:pStyle w:val="BodyA"/>
        <w:rPr>
          <w:rFonts w:ascii="Calibri" w:eastAsia="Calibri" w:hAnsi="Calibri" w:cs="Calibri"/>
        </w:rPr>
      </w:pPr>
    </w:p>
    <w:p w14:paraId="55B38207" w14:textId="48387858" w:rsidR="00351B38" w:rsidRPr="008C31FF" w:rsidRDefault="0076693B" w:rsidP="00875F1A">
      <w:pPr>
        <w:pStyle w:val="BodyA"/>
        <w:rPr>
          <w:rFonts w:ascii="Calibri" w:eastAsia="Calibri" w:hAnsi="Calibri" w:cs="Calibri"/>
          <w:b/>
          <w:bCs/>
          <w:color w:val="0070C0"/>
        </w:rPr>
      </w:pPr>
      <w:r w:rsidRPr="008C31FF">
        <w:rPr>
          <w:rFonts w:ascii="Calibri" w:eastAsia="Calibri" w:hAnsi="Calibri" w:cs="Calibri"/>
          <w:b/>
          <w:bCs/>
          <w:color w:val="0070C0"/>
        </w:rPr>
        <w:t>Effective communication</w:t>
      </w:r>
      <w:r w:rsidR="003455A3" w:rsidRPr="008C31FF">
        <w:rPr>
          <w:rFonts w:ascii="Calibri" w:eastAsia="Calibri" w:hAnsi="Calibri" w:cs="Calibri"/>
          <w:b/>
          <w:bCs/>
          <w:color w:val="0070C0"/>
        </w:rPr>
        <w:t xml:space="preserve"> and shared decision making </w:t>
      </w:r>
    </w:p>
    <w:p w14:paraId="62902B2B" w14:textId="720340C1" w:rsidR="00171FBE" w:rsidRPr="008C31FF" w:rsidRDefault="0076693B" w:rsidP="00117893">
      <w:pPr>
        <w:rPr>
          <w:rFonts w:ascii="Calibri" w:eastAsia="Calibri" w:hAnsi="Calibri" w:cs="Calibri"/>
          <w:sz w:val="22"/>
          <w:szCs w:val="22"/>
        </w:rPr>
      </w:pPr>
      <w:r w:rsidRPr="008C31FF">
        <w:rPr>
          <w:rFonts w:ascii="Calibri" w:eastAsia="Calibri" w:hAnsi="Calibri" w:cs="Calibri"/>
          <w:sz w:val="22"/>
          <w:szCs w:val="22"/>
        </w:rPr>
        <w:t xml:space="preserve">Effective communication is crucial </w:t>
      </w:r>
      <w:r w:rsidR="00B27F68" w:rsidRPr="008C31FF">
        <w:rPr>
          <w:rFonts w:ascii="Calibri" w:eastAsia="Calibri" w:hAnsi="Calibri" w:cs="Calibri"/>
          <w:sz w:val="22"/>
          <w:szCs w:val="22"/>
        </w:rPr>
        <w:t>in</w:t>
      </w:r>
      <w:r w:rsidRPr="008C31FF">
        <w:rPr>
          <w:rFonts w:ascii="Calibri" w:eastAsia="Calibri" w:hAnsi="Calibri" w:cs="Calibri"/>
          <w:sz w:val="22"/>
          <w:szCs w:val="22"/>
        </w:rPr>
        <w:t xml:space="preserve"> person</w:t>
      </w:r>
      <w:r w:rsidR="007031A1" w:rsidRPr="008C31FF">
        <w:rPr>
          <w:rFonts w:ascii="Calibri" w:eastAsia="Calibri" w:hAnsi="Calibri" w:cs="Calibri"/>
          <w:sz w:val="22"/>
          <w:szCs w:val="22"/>
        </w:rPr>
        <w:t>-centered</w:t>
      </w:r>
      <w:r w:rsidRPr="008C31FF">
        <w:rPr>
          <w:rFonts w:ascii="Calibri" w:eastAsia="Calibri" w:hAnsi="Calibri" w:cs="Calibri"/>
          <w:sz w:val="22"/>
          <w:szCs w:val="22"/>
        </w:rPr>
        <w:t xml:space="preserve"> medicine</w:t>
      </w:r>
      <w:r w:rsidR="007031A1" w:rsidRPr="008C31FF">
        <w:rPr>
          <w:rFonts w:ascii="Calibri" w:eastAsia="Calibri" w:hAnsi="Calibri" w:cs="Calibri"/>
          <w:sz w:val="22"/>
          <w:szCs w:val="22"/>
        </w:rPr>
        <w:t xml:space="preserve">. The </w:t>
      </w:r>
      <w:r w:rsidRPr="008C31FF">
        <w:rPr>
          <w:rFonts w:ascii="Calibri" w:eastAsia="Calibri" w:hAnsi="Calibri" w:cs="Calibri"/>
          <w:sz w:val="22"/>
          <w:szCs w:val="22"/>
        </w:rPr>
        <w:t>way in which osteoporosis is framed and the risks and benefits of treatment are presented can have a major influence on</w:t>
      </w:r>
      <w:r w:rsidR="007031A1" w:rsidRPr="008C31FF">
        <w:rPr>
          <w:rFonts w:ascii="Calibri" w:eastAsia="Calibri" w:hAnsi="Calibri" w:cs="Calibri"/>
          <w:sz w:val="22"/>
          <w:szCs w:val="22"/>
        </w:rPr>
        <w:t xml:space="preserve"> the patient’s</w:t>
      </w:r>
      <w:r w:rsidRPr="008C31FF">
        <w:rPr>
          <w:rFonts w:ascii="Calibri" w:eastAsia="Calibri" w:hAnsi="Calibri" w:cs="Calibri"/>
          <w:sz w:val="22"/>
          <w:szCs w:val="22"/>
        </w:rPr>
        <w:t xml:space="preserve"> decision making.  Before treatment is even discussed, </w:t>
      </w:r>
      <w:r w:rsidR="00B27F68" w:rsidRPr="008C31FF">
        <w:rPr>
          <w:rFonts w:ascii="Calibri" w:eastAsia="Calibri" w:hAnsi="Calibri" w:cs="Calibri"/>
          <w:sz w:val="22"/>
          <w:szCs w:val="22"/>
        </w:rPr>
        <w:t xml:space="preserve">the </w:t>
      </w:r>
      <w:r w:rsidRPr="008C31FF">
        <w:rPr>
          <w:rFonts w:ascii="Calibri" w:eastAsia="Calibri" w:hAnsi="Calibri" w:cs="Calibri"/>
          <w:sz w:val="22"/>
          <w:szCs w:val="22"/>
        </w:rPr>
        <w:t>healthcare professional must establish the patient</w:t>
      </w:r>
      <w:r w:rsidR="008D2A53" w:rsidRPr="008C31FF">
        <w:rPr>
          <w:rFonts w:ascii="Calibri" w:eastAsia="Calibri" w:hAnsi="Calibri" w:cs="Calibri"/>
          <w:sz w:val="22"/>
          <w:szCs w:val="22"/>
        </w:rPr>
        <w:t>’s</w:t>
      </w:r>
      <w:r w:rsidRPr="008C31FF">
        <w:rPr>
          <w:rFonts w:ascii="Calibri" w:eastAsia="Calibri" w:hAnsi="Calibri" w:cs="Calibri"/>
          <w:sz w:val="22"/>
          <w:szCs w:val="22"/>
        </w:rPr>
        <w:t xml:space="preserve"> baseline understanding about osteoporosis and fracture reducing medications. Exploring patient beliefs might reveal misunderstandings about what osteoporosis is, what the causes and consequences of osteoporosis are and what treatment can achieve. Qualitative research has indicated that patients decide not to initiate or continue osteoporosis medicine if they hold beliefs that osteoporosis is a normal part of ageing for which treatment is futile, if they do not believe they are personally at risk, or if they do not consider the consequences of osteoporosis as important. </w:t>
      </w:r>
      <w:r w:rsidRPr="008C31FF">
        <w:rPr>
          <w:rFonts w:ascii="Calibri" w:eastAsia="Calibri" w:hAnsi="Calibri" w:cs="Calibri"/>
          <w:sz w:val="22"/>
          <w:szCs w:val="22"/>
        </w:rPr>
        <w:fldChar w:fldCharType="begin">
          <w:fldData xml:space="preserve">PEVuZE5vdGU+PENpdGU+PEF1dGhvcj5TYWx0ZXI8L0F1dGhvcj48WWVhcj4yMDE0PC9ZZWFyPjxS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</w:fldData>
        </w:fldChar>
      </w:r>
      <w:r w:rsidR="008A1B56" w:rsidRPr="008C31FF">
        <w:rPr>
          <w:rFonts w:ascii="Calibri" w:eastAsia="Calibri" w:hAnsi="Calibri" w:cs="Calibri"/>
          <w:sz w:val="22"/>
          <w:szCs w:val="22"/>
        </w:rPr>
        <w:instrText xml:space="preserve"> ADDIN EN.CITE </w:instrText>
      </w:r>
      <w:r w:rsidR="008A1B56" w:rsidRPr="008C31FF">
        <w:rPr>
          <w:rFonts w:ascii="Calibri" w:eastAsia="Calibri" w:hAnsi="Calibri" w:cs="Calibri"/>
          <w:sz w:val="22"/>
          <w:szCs w:val="22"/>
        </w:rPr>
        <w:fldChar w:fldCharType="begin">
          <w:fldData xml:space="preserve">PEVuZE5vdGU+PENpdGU+PEF1dGhvcj5TYWx0ZXI8L0F1dGhvcj48WWVhcj4yMDE0PC9ZZWFyPjxS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</w:fldData>
        </w:fldChar>
      </w:r>
      <w:r w:rsidR="008A1B56" w:rsidRPr="008C31FF">
        <w:rPr>
          <w:rFonts w:ascii="Calibri" w:eastAsia="Calibri" w:hAnsi="Calibri" w:cs="Calibri"/>
          <w:sz w:val="22"/>
          <w:szCs w:val="22"/>
        </w:rPr>
        <w:instrText xml:space="preserve"> ADDIN EN.CITE.DATA </w:instrText>
      </w:r>
      <w:r w:rsidR="008A1B56" w:rsidRPr="008C31FF">
        <w:rPr>
          <w:rFonts w:ascii="Calibri" w:eastAsia="Calibri" w:hAnsi="Calibri" w:cs="Calibri"/>
          <w:sz w:val="22"/>
          <w:szCs w:val="22"/>
        </w:rPr>
      </w:r>
      <w:r w:rsidR="008A1B56" w:rsidRPr="008C31FF">
        <w:rPr>
          <w:rFonts w:ascii="Calibri" w:eastAsia="Calibri" w:hAnsi="Calibri" w:cs="Calibri"/>
          <w:sz w:val="22"/>
          <w:szCs w:val="22"/>
        </w:rPr>
        <w:fldChar w:fldCharType="end"/>
      </w:r>
      <w:r w:rsidRPr="008C31FF">
        <w:rPr>
          <w:rFonts w:ascii="Calibri" w:eastAsia="Calibri" w:hAnsi="Calibri" w:cs="Calibri"/>
          <w:sz w:val="22"/>
          <w:szCs w:val="22"/>
        </w:rPr>
      </w:r>
      <w:r w:rsidRPr="008C31FF">
        <w:rPr>
          <w:rFonts w:ascii="Calibri" w:eastAsia="Calibri" w:hAnsi="Calibri" w:cs="Calibri"/>
          <w:sz w:val="22"/>
          <w:szCs w:val="22"/>
        </w:rPr>
        <w:fldChar w:fldCharType="separate"/>
      </w:r>
      <w:r w:rsidR="008A1B56" w:rsidRPr="008C31FF">
        <w:rPr>
          <w:rFonts w:ascii="Calibri" w:eastAsia="Calibri" w:hAnsi="Calibri" w:cs="Calibri"/>
          <w:noProof/>
          <w:sz w:val="22"/>
          <w:szCs w:val="22"/>
          <w:vertAlign w:val="superscript"/>
        </w:rPr>
        <w:t>(11-13)</w:t>
      </w:r>
      <w:r w:rsidRPr="008C31FF">
        <w:rPr>
          <w:rFonts w:ascii="Calibri" w:eastAsia="Calibri" w:hAnsi="Calibri" w:cs="Calibri"/>
          <w:sz w:val="22"/>
          <w:szCs w:val="22"/>
        </w:rPr>
        <w:fldChar w:fldCharType="end"/>
      </w:r>
      <w:r w:rsidRPr="008C31FF">
        <w:rPr>
          <w:rFonts w:ascii="Calibri" w:eastAsia="Calibri" w:hAnsi="Calibri" w:cs="Calibri"/>
          <w:sz w:val="22"/>
          <w:szCs w:val="22"/>
        </w:rPr>
        <w:t xml:space="preserve"> Furthermore, treatment discontinuation may be associated with unrealistic treatment expectations, such as anticipating stronger bones will result in improvements in physical function or believing medicine will help symptoms of joint pain </w:t>
      </w:r>
      <w:r w:rsidRPr="008C31FF">
        <w:rPr>
          <w:rFonts w:ascii="Calibri" w:eastAsia="Calibri" w:hAnsi="Calibri" w:cs="Calibri"/>
          <w:sz w:val="22"/>
          <w:szCs w:val="22"/>
        </w:rPr>
        <w:fldChar w:fldCharType="begin">
          <w:fldData xml:space="preserve">PEVuZE5vdGU+PENpdGU+PEF1dGhvcj5TYWx0ZXI8L0F1dGhvcj48WWVhcj4yMDE0PC9ZZWFyPjxS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</w:fldData>
        </w:fldChar>
      </w:r>
      <w:r w:rsidR="008A1B56" w:rsidRPr="008C31FF">
        <w:rPr>
          <w:rFonts w:ascii="Calibri" w:eastAsia="Calibri" w:hAnsi="Calibri" w:cs="Calibri"/>
          <w:sz w:val="22"/>
          <w:szCs w:val="22"/>
        </w:rPr>
        <w:instrText xml:space="preserve"> ADDIN EN.CITE </w:instrText>
      </w:r>
      <w:r w:rsidR="008A1B56" w:rsidRPr="008C31FF">
        <w:rPr>
          <w:rFonts w:ascii="Calibri" w:eastAsia="Calibri" w:hAnsi="Calibri" w:cs="Calibri"/>
          <w:sz w:val="22"/>
          <w:szCs w:val="22"/>
        </w:rPr>
        <w:fldChar w:fldCharType="begin">
          <w:fldData xml:space="preserve">PEVuZE5vdGU+PENpdGU+PEF1dGhvcj5TYWx0ZXI8L0F1dGhvcj48WWVhcj4yMDE0PC9ZZWFyPjxS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</w:fldData>
        </w:fldChar>
      </w:r>
      <w:r w:rsidR="008A1B56" w:rsidRPr="008C31FF">
        <w:rPr>
          <w:rFonts w:ascii="Calibri" w:eastAsia="Calibri" w:hAnsi="Calibri" w:cs="Calibri"/>
          <w:sz w:val="22"/>
          <w:szCs w:val="22"/>
        </w:rPr>
        <w:instrText xml:space="preserve"> ADDIN EN.CITE.DATA </w:instrText>
      </w:r>
      <w:r w:rsidR="008A1B56" w:rsidRPr="008C31FF">
        <w:rPr>
          <w:rFonts w:ascii="Calibri" w:eastAsia="Calibri" w:hAnsi="Calibri" w:cs="Calibri"/>
          <w:sz w:val="22"/>
          <w:szCs w:val="22"/>
        </w:rPr>
      </w:r>
      <w:r w:rsidR="008A1B56" w:rsidRPr="008C31FF">
        <w:rPr>
          <w:rFonts w:ascii="Calibri" w:eastAsia="Calibri" w:hAnsi="Calibri" w:cs="Calibri"/>
          <w:sz w:val="22"/>
          <w:szCs w:val="22"/>
        </w:rPr>
        <w:fldChar w:fldCharType="end"/>
      </w:r>
      <w:r w:rsidRPr="008C31FF">
        <w:rPr>
          <w:rFonts w:ascii="Calibri" w:eastAsia="Calibri" w:hAnsi="Calibri" w:cs="Calibri"/>
          <w:sz w:val="22"/>
          <w:szCs w:val="22"/>
        </w:rPr>
      </w:r>
      <w:r w:rsidRPr="008C31FF">
        <w:rPr>
          <w:rFonts w:ascii="Calibri" w:eastAsia="Calibri" w:hAnsi="Calibri" w:cs="Calibri"/>
          <w:sz w:val="22"/>
          <w:szCs w:val="22"/>
        </w:rPr>
        <w:fldChar w:fldCharType="separate"/>
      </w:r>
      <w:r w:rsidR="008A1B56" w:rsidRPr="008C31FF">
        <w:rPr>
          <w:rFonts w:ascii="Calibri" w:eastAsia="Calibri" w:hAnsi="Calibri" w:cs="Calibri"/>
          <w:noProof/>
          <w:sz w:val="22"/>
          <w:szCs w:val="22"/>
          <w:vertAlign w:val="superscript"/>
        </w:rPr>
        <w:t>(11)</w:t>
      </w:r>
      <w:r w:rsidRPr="008C31FF">
        <w:rPr>
          <w:rFonts w:ascii="Calibri" w:eastAsia="Calibri" w:hAnsi="Calibri" w:cs="Calibri"/>
          <w:sz w:val="22"/>
          <w:szCs w:val="22"/>
        </w:rPr>
        <w:fldChar w:fldCharType="end"/>
      </w:r>
      <w:r w:rsidRPr="008C31FF">
        <w:rPr>
          <w:rFonts w:ascii="Calibri" w:eastAsia="Calibri" w:hAnsi="Calibri" w:cs="Calibri"/>
          <w:sz w:val="22"/>
          <w:szCs w:val="22"/>
        </w:rPr>
        <w:t xml:space="preserve">. One of the barriers to shared decision making is the assumption by clinicians that they ‘are already doing it’, yet observational studies show that </w:t>
      </w:r>
      <w:r w:rsidR="007A2248" w:rsidRPr="008C31FF">
        <w:rPr>
          <w:rFonts w:ascii="Calibri" w:eastAsia="Calibri" w:hAnsi="Calibri" w:cs="Calibri"/>
          <w:sz w:val="22"/>
          <w:szCs w:val="22"/>
        </w:rPr>
        <w:t xml:space="preserve">in clinical practice,  it is unusual for </w:t>
      </w:r>
      <w:r w:rsidRPr="008C31FF">
        <w:rPr>
          <w:rFonts w:ascii="Calibri" w:eastAsia="Calibri" w:hAnsi="Calibri" w:cs="Calibri"/>
          <w:sz w:val="22"/>
          <w:szCs w:val="22"/>
        </w:rPr>
        <w:t>patient concerns, beliefs and preferences</w:t>
      </w:r>
      <w:r w:rsidR="007A2248" w:rsidRPr="008C31FF">
        <w:rPr>
          <w:rFonts w:ascii="Calibri" w:eastAsia="Calibri" w:hAnsi="Calibri" w:cs="Calibri"/>
          <w:sz w:val="22"/>
          <w:szCs w:val="22"/>
        </w:rPr>
        <w:t xml:space="preserve"> to be addressed</w:t>
      </w:r>
      <w:r w:rsidRPr="008C31FF">
        <w:rPr>
          <w:rFonts w:ascii="Calibri" w:eastAsia="Calibri" w:hAnsi="Calibri" w:cs="Calibri"/>
          <w:sz w:val="22"/>
          <w:szCs w:val="22"/>
        </w:rPr>
        <w:t xml:space="preserve"> </w:t>
      </w:r>
      <w:r w:rsidRPr="008C31FF">
        <w:rPr>
          <w:rFonts w:ascii="Calibri" w:eastAsia="Calibri" w:hAnsi="Calibri" w:cs="Calibri"/>
          <w:sz w:val="22"/>
          <w:szCs w:val="22"/>
        </w:rPr>
        <w:fldChar w:fldCharType="begin"/>
      </w:r>
      <w:r w:rsidR="008A1B56" w:rsidRPr="008C31FF">
        <w:rPr>
          <w:rFonts w:ascii="Calibri" w:eastAsia="Calibri" w:hAnsi="Calibri" w:cs="Calibri"/>
          <w:sz w:val="22"/>
          <w:szCs w:val="22"/>
        </w:rPr>
        <w:instrText xml:space="preserve"> ADDIN EN.CITE &lt;EndNote&gt;&lt;Cite&gt;&lt;Author&gt;Pieterse&lt;/Author&gt;&lt;Year&gt;2013&lt;/Year&gt;&lt;RecNum&gt;29345&lt;/RecNum&gt;&lt;DisplayText&gt;&lt;style face="superscript"&gt;(14)&lt;/style&gt;&lt;/DisplayText&gt;&lt;record&gt;&lt;rec-number&gt;29345&lt;/rec-number&gt;&lt;foreign-keys&gt;&lt;key app="EN" db-id="zfpxeppxevv00gett01pzezqvxf9ste0e559" timestamp="1645543006" guid="02396d75-eca3-4e9e-88d1-b55c51049868"&gt;29345&lt;/key&gt;&lt;/foreign-keys&gt;&lt;ref-type name="Journal Article"&gt;17&lt;/ref-type&gt;&lt;contributors&gt;&lt;authors&gt;&lt;author&gt;Pieterse, A. H.&lt;/author&gt;&lt;author&gt;Jager, N. A.&lt;/author&gt;&lt;author&gt;Smets, E. M.&lt;/author&gt;&lt;author&gt;Henselmans, I.&lt;/author&gt;&lt;/authors&gt;&lt;/contributors&gt;&lt;auth-address&gt;Department of Medical Decision Making, Leiden University Medical Centre, Leiden, the Netherlands. a.h.pieterse@lumc.nl&lt;/auth-address&gt;&lt;titles&gt;&lt;title&gt;Lay understanding of common medical terminology in oncology&lt;/title&gt;&lt;secondary-title&gt;Psychooncology&lt;/secondary-title&gt;&lt;/titles&gt;&lt;periodical&gt;&lt;full-title&gt;Psychooncology&lt;/full-title&gt;&lt;/periodical&gt;&lt;pages&gt;1186-91&lt;/pages&gt;&lt;volume&gt;22&lt;/volume&gt;&lt;number&gt;5&lt;/number&gt;&lt;edition&gt;2012/05/11&lt;/edition&gt;&lt;keywords&gt;&lt;keyword&gt;Adult&lt;/keyword&gt;&lt;keyword&gt;Comprehension&lt;/keyword&gt;&lt;keyword&gt;Female&lt;/keyword&gt;&lt;keyword&gt;*Health Knowledge, Attitudes, Practice&lt;/keyword&gt;&lt;keyword&gt;Humans&lt;/keyword&gt;&lt;keyword&gt;Male&lt;/keyword&gt;&lt;keyword&gt;*Medical Oncology&lt;/keyword&gt;&lt;keyword&gt;Neoplasms/*psychology&lt;/keyword&gt;&lt;keyword&gt;Netherlands/epidemiology&lt;/keyword&gt;&lt;keyword&gt;Surveys and Questionnaires&lt;/keyword&gt;&lt;keyword&gt;*Terminology as Topic&lt;/keyword&gt;&lt;/keywords&gt;&lt;dates&gt;&lt;year&gt;2013&lt;/year&gt;&lt;pub-dates&gt;&lt;date&gt;May&lt;/date&gt;&lt;/pub-dates&gt;&lt;/dates&gt;&lt;isbn&gt;1099-1611 (Electronic)&amp;#xD;1057-9249 (Linking)&lt;/isbn&gt;&lt;accession-num&gt;22573405&lt;/accession-num&gt;&lt;urls&gt;&lt;related-urls&gt;&lt;url&gt;https://www.ncbi.nlm.nih.gov/pubmed/22573405&lt;/url&gt;&lt;/related-urls&gt;&lt;/urls&gt;&lt;electronic-resource-num&gt;10.1002/pon.3096&lt;/electronic-resource-num&gt;&lt;/record&gt;&lt;/Cite&gt;&lt;/EndNote&gt;</w:instrText>
      </w:r>
      <w:r w:rsidRPr="008C31FF">
        <w:rPr>
          <w:rFonts w:ascii="Calibri" w:eastAsia="Calibri" w:hAnsi="Calibri" w:cs="Calibri"/>
          <w:sz w:val="22"/>
          <w:szCs w:val="22"/>
        </w:rPr>
        <w:fldChar w:fldCharType="separate"/>
      </w:r>
      <w:r w:rsidR="008A1B56" w:rsidRPr="008C31FF">
        <w:rPr>
          <w:rFonts w:ascii="Calibri" w:eastAsia="Calibri" w:hAnsi="Calibri" w:cs="Calibri"/>
          <w:noProof/>
          <w:sz w:val="22"/>
          <w:szCs w:val="22"/>
          <w:vertAlign w:val="superscript"/>
        </w:rPr>
        <w:t>(14)</w:t>
      </w:r>
      <w:r w:rsidRPr="008C31FF">
        <w:rPr>
          <w:rFonts w:ascii="Calibri" w:eastAsia="Calibri" w:hAnsi="Calibri" w:cs="Calibri"/>
          <w:sz w:val="22"/>
          <w:szCs w:val="22"/>
        </w:rPr>
        <w:fldChar w:fldCharType="end"/>
      </w:r>
      <w:r w:rsidRPr="008C31FF">
        <w:rPr>
          <w:rFonts w:ascii="Calibri" w:eastAsia="Calibri" w:hAnsi="Calibri" w:cs="Calibri"/>
          <w:sz w:val="22"/>
          <w:szCs w:val="22"/>
        </w:rPr>
        <w:t>.  Once patient beliefs and knowledge have been established, the clinician can share information about osteoporosis, ‘filling in the gaps’ and address any misinformation</w:t>
      </w:r>
      <w:r w:rsidR="00F4339D" w:rsidRPr="008C31FF">
        <w:rPr>
          <w:rFonts w:ascii="Calibri" w:eastAsia="Calibri" w:hAnsi="Calibri" w:cs="Calibri"/>
          <w:sz w:val="22"/>
          <w:szCs w:val="22"/>
        </w:rPr>
        <w:t xml:space="preserve"> </w:t>
      </w:r>
      <w:r w:rsidRPr="008C31FF">
        <w:rPr>
          <w:rFonts w:ascii="Calibri" w:eastAsia="Calibri" w:hAnsi="Calibri" w:cs="Calibri"/>
          <w:sz w:val="22"/>
          <w:szCs w:val="22"/>
        </w:rPr>
        <w:t>to help</w:t>
      </w:r>
      <w:r w:rsidR="003B54F9" w:rsidRPr="008C31FF">
        <w:rPr>
          <w:rFonts w:ascii="Calibri" w:eastAsia="Calibri" w:hAnsi="Calibri" w:cs="Calibri"/>
          <w:sz w:val="22"/>
          <w:szCs w:val="22"/>
        </w:rPr>
        <w:t xml:space="preserve"> patient</w:t>
      </w:r>
      <w:r w:rsidR="009E0871" w:rsidRPr="008C31FF">
        <w:rPr>
          <w:rFonts w:ascii="Calibri" w:eastAsia="Calibri" w:hAnsi="Calibri" w:cs="Calibri"/>
          <w:sz w:val="22"/>
          <w:szCs w:val="22"/>
        </w:rPr>
        <w:t>s</w:t>
      </w:r>
      <w:r w:rsidR="003B54F9" w:rsidRPr="008C31FF">
        <w:rPr>
          <w:rFonts w:ascii="Calibri" w:eastAsia="Calibri" w:hAnsi="Calibri" w:cs="Calibri"/>
          <w:sz w:val="22"/>
          <w:szCs w:val="22"/>
        </w:rPr>
        <w:t xml:space="preserve"> </w:t>
      </w:r>
      <w:r w:rsidRPr="008C31FF">
        <w:rPr>
          <w:rFonts w:ascii="Calibri" w:eastAsia="Calibri" w:hAnsi="Calibri" w:cs="Calibri"/>
          <w:sz w:val="22"/>
          <w:szCs w:val="22"/>
        </w:rPr>
        <w:t>make sense of osteoporosis, it is important to explain what it is, describe particular risk factors, explain the physical, social and psychological consequences of fracture and emphasize that the condition is treatable</w:t>
      </w:r>
      <w:r w:rsidR="00AD36A7" w:rsidRPr="008C31FF">
        <w:rPr>
          <w:rFonts w:ascii="Calibri" w:eastAsia="Calibri" w:hAnsi="Calibri" w:cs="Calibri"/>
          <w:sz w:val="22"/>
          <w:szCs w:val="22"/>
        </w:rPr>
        <w:t xml:space="preserve"> </w:t>
      </w:r>
      <w:r w:rsidR="00AD36A7" w:rsidRPr="008C31FF">
        <w:rPr>
          <w:rFonts w:ascii="Calibri" w:eastAsia="Calibri" w:hAnsi="Calibri" w:cs="Calibri"/>
          <w:sz w:val="22"/>
          <w:szCs w:val="22"/>
        </w:rPr>
        <w:fldChar w:fldCharType="begin">
          <w:fldData xml:space="preserve">PEVuZE5vdGU+PENpdGU+PEF1dGhvcj5CdWxsb2NrPC9BdXRob3I+PFllYXI+MjAyMTwvWWVhcj48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</w:fldData>
        </w:fldChar>
      </w:r>
      <w:r w:rsidR="008A1B56" w:rsidRPr="008C31FF">
        <w:rPr>
          <w:rFonts w:ascii="Calibri" w:eastAsia="Calibri" w:hAnsi="Calibri" w:cs="Calibri"/>
          <w:sz w:val="22"/>
          <w:szCs w:val="22"/>
        </w:rPr>
        <w:instrText xml:space="preserve"> ADDIN EN.CITE </w:instrText>
      </w:r>
      <w:r w:rsidR="008A1B56" w:rsidRPr="008C31FF">
        <w:rPr>
          <w:rFonts w:ascii="Calibri" w:eastAsia="Calibri" w:hAnsi="Calibri" w:cs="Calibri"/>
          <w:sz w:val="22"/>
          <w:szCs w:val="22"/>
        </w:rPr>
        <w:fldChar w:fldCharType="begin">
          <w:fldData xml:space="preserve">PEVuZE5vdGU+PENpdGU+PEF1dGhvcj5CdWxsb2NrPC9BdXRob3I+PFllYXI+MjAyMTwvWWVhcj48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</w:fldData>
        </w:fldChar>
      </w:r>
      <w:r w:rsidR="008A1B56" w:rsidRPr="008C31FF">
        <w:rPr>
          <w:rFonts w:ascii="Calibri" w:eastAsia="Calibri" w:hAnsi="Calibri" w:cs="Calibri"/>
          <w:sz w:val="22"/>
          <w:szCs w:val="22"/>
        </w:rPr>
        <w:instrText xml:space="preserve"> ADDIN EN.CITE.DATA </w:instrText>
      </w:r>
      <w:r w:rsidR="008A1B56" w:rsidRPr="008C31FF">
        <w:rPr>
          <w:rFonts w:ascii="Calibri" w:eastAsia="Calibri" w:hAnsi="Calibri" w:cs="Calibri"/>
          <w:sz w:val="22"/>
          <w:szCs w:val="22"/>
        </w:rPr>
      </w:r>
      <w:r w:rsidR="008A1B56" w:rsidRPr="008C31FF">
        <w:rPr>
          <w:rFonts w:ascii="Calibri" w:eastAsia="Calibri" w:hAnsi="Calibri" w:cs="Calibri"/>
          <w:sz w:val="22"/>
          <w:szCs w:val="22"/>
        </w:rPr>
        <w:fldChar w:fldCharType="end"/>
      </w:r>
      <w:r w:rsidR="00AD36A7" w:rsidRPr="008C31FF">
        <w:rPr>
          <w:rFonts w:ascii="Calibri" w:eastAsia="Calibri" w:hAnsi="Calibri" w:cs="Calibri"/>
          <w:sz w:val="22"/>
          <w:szCs w:val="22"/>
        </w:rPr>
      </w:r>
      <w:r w:rsidR="00AD36A7" w:rsidRPr="008C31FF">
        <w:rPr>
          <w:rFonts w:ascii="Calibri" w:eastAsia="Calibri" w:hAnsi="Calibri" w:cs="Calibri"/>
          <w:sz w:val="22"/>
          <w:szCs w:val="22"/>
        </w:rPr>
        <w:fldChar w:fldCharType="separate"/>
      </w:r>
      <w:r w:rsidR="008A1B56" w:rsidRPr="008C31FF">
        <w:rPr>
          <w:rFonts w:ascii="Calibri" w:eastAsia="Calibri" w:hAnsi="Calibri" w:cs="Calibri"/>
          <w:noProof/>
          <w:sz w:val="22"/>
          <w:szCs w:val="22"/>
          <w:vertAlign w:val="superscript"/>
        </w:rPr>
        <w:t>(15,16)</w:t>
      </w:r>
      <w:r w:rsidR="00AD36A7" w:rsidRPr="008C31FF">
        <w:rPr>
          <w:rFonts w:ascii="Calibri" w:eastAsia="Calibri" w:hAnsi="Calibri" w:cs="Calibri"/>
          <w:sz w:val="22"/>
          <w:szCs w:val="22"/>
        </w:rPr>
        <w:fldChar w:fldCharType="end"/>
      </w:r>
      <w:r w:rsidRPr="008C31FF">
        <w:rPr>
          <w:rFonts w:ascii="Calibri" w:eastAsia="Calibri" w:hAnsi="Calibri" w:cs="Calibri"/>
          <w:sz w:val="22"/>
          <w:szCs w:val="22"/>
        </w:rPr>
        <w:t xml:space="preserve">. Another issue which may erode patients’ confidence in understanding the diagnosis and treatment advice may be competing health conditions such as poor dental health and conflicting messages on the risks of treatment by different healthcare professionals </w:t>
      </w:r>
      <w:r w:rsidRPr="008C31FF">
        <w:rPr>
          <w:rFonts w:ascii="Calibri" w:eastAsia="Calibri" w:hAnsi="Calibri" w:cs="Calibri"/>
          <w:sz w:val="22"/>
          <w:szCs w:val="22"/>
        </w:rPr>
        <w:fldChar w:fldCharType="begin">
          <w:fldData xml:space="preserve">PEVuZE5vdGU+PENpdGU+PEF1dGhvcj5DcmFtZXI8L0F1dGhvcj48WWVhcj4yMDA2PC9ZZWFyPjxS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</w:fldData>
        </w:fldChar>
      </w:r>
      <w:r w:rsidR="008A1B56" w:rsidRPr="008C31FF">
        <w:rPr>
          <w:rFonts w:ascii="Calibri" w:eastAsia="Calibri" w:hAnsi="Calibri" w:cs="Calibri"/>
          <w:sz w:val="22"/>
          <w:szCs w:val="22"/>
        </w:rPr>
        <w:instrText xml:space="preserve"> ADDIN EN.CITE </w:instrText>
      </w:r>
      <w:r w:rsidR="008A1B56" w:rsidRPr="008C31FF">
        <w:rPr>
          <w:rFonts w:ascii="Calibri" w:eastAsia="Calibri" w:hAnsi="Calibri" w:cs="Calibri"/>
          <w:sz w:val="22"/>
          <w:szCs w:val="22"/>
        </w:rPr>
        <w:fldChar w:fldCharType="begin">
          <w:fldData xml:space="preserve">PEVuZE5vdGU+PENpdGU+PEF1dGhvcj5DcmFtZXI8L0F1dGhvcj48WWVhcj4yMDA2PC9ZZWFyPjxS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</w:fldData>
        </w:fldChar>
      </w:r>
      <w:r w:rsidR="008A1B56" w:rsidRPr="008C31FF">
        <w:rPr>
          <w:rFonts w:ascii="Calibri" w:eastAsia="Calibri" w:hAnsi="Calibri" w:cs="Calibri"/>
          <w:sz w:val="22"/>
          <w:szCs w:val="22"/>
        </w:rPr>
        <w:instrText xml:space="preserve"> ADDIN EN.CITE.DATA </w:instrText>
      </w:r>
      <w:r w:rsidR="008A1B56" w:rsidRPr="008C31FF">
        <w:rPr>
          <w:rFonts w:ascii="Calibri" w:eastAsia="Calibri" w:hAnsi="Calibri" w:cs="Calibri"/>
          <w:sz w:val="22"/>
          <w:szCs w:val="22"/>
        </w:rPr>
      </w:r>
      <w:r w:rsidR="008A1B56" w:rsidRPr="008C31FF">
        <w:rPr>
          <w:rFonts w:ascii="Calibri" w:eastAsia="Calibri" w:hAnsi="Calibri" w:cs="Calibri"/>
          <w:sz w:val="22"/>
          <w:szCs w:val="22"/>
        </w:rPr>
        <w:fldChar w:fldCharType="end"/>
      </w:r>
      <w:r w:rsidRPr="008C31FF">
        <w:rPr>
          <w:rFonts w:ascii="Calibri" w:eastAsia="Calibri" w:hAnsi="Calibri" w:cs="Calibri"/>
          <w:sz w:val="22"/>
          <w:szCs w:val="22"/>
        </w:rPr>
      </w:r>
      <w:r w:rsidRPr="008C31FF">
        <w:rPr>
          <w:rFonts w:ascii="Calibri" w:eastAsia="Calibri" w:hAnsi="Calibri" w:cs="Calibri"/>
          <w:sz w:val="22"/>
          <w:szCs w:val="22"/>
        </w:rPr>
        <w:fldChar w:fldCharType="separate"/>
      </w:r>
      <w:r w:rsidR="008A1B56" w:rsidRPr="008C31FF">
        <w:rPr>
          <w:rFonts w:ascii="Calibri" w:eastAsia="Calibri" w:hAnsi="Calibri" w:cs="Calibri"/>
          <w:noProof/>
          <w:sz w:val="22"/>
          <w:szCs w:val="22"/>
          <w:vertAlign w:val="superscript"/>
        </w:rPr>
        <w:t>(17,18)</w:t>
      </w:r>
      <w:r w:rsidRPr="008C31FF">
        <w:rPr>
          <w:rFonts w:ascii="Calibri" w:eastAsia="Calibri" w:hAnsi="Calibri" w:cs="Calibri"/>
          <w:sz w:val="22"/>
          <w:szCs w:val="22"/>
        </w:rPr>
        <w:fldChar w:fldCharType="end"/>
      </w:r>
      <w:r w:rsidRPr="008C31FF">
        <w:rPr>
          <w:rFonts w:ascii="Calibri" w:eastAsia="Calibri" w:hAnsi="Calibri" w:cs="Calibri"/>
          <w:sz w:val="22"/>
          <w:szCs w:val="22"/>
        </w:rPr>
        <w:t>.  This highlights the importance of education of all healthcare professional</w:t>
      </w:r>
      <w:r w:rsidR="00DA7D57" w:rsidRPr="008C31FF">
        <w:rPr>
          <w:rFonts w:ascii="Calibri" w:eastAsia="Calibri" w:hAnsi="Calibri" w:cs="Calibri"/>
          <w:sz w:val="22"/>
          <w:szCs w:val="22"/>
        </w:rPr>
        <w:t>s</w:t>
      </w:r>
      <w:r w:rsidRPr="008C31FF">
        <w:rPr>
          <w:rFonts w:ascii="Calibri" w:eastAsia="Calibri" w:hAnsi="Calibri" w:cs="Calibri"/>
          <w:sz w:val="22"/>
          <w:szCs w:val="22"/>
        </w:rPr>
        <w:t xml:space="preserve"> involved in the patient’s care so that similar </w:t>
      </w:r>
      <w:r w:rsidR="005E0AA4" w:rsidRPr="008C31FF">
        <w:rPr>
          <w:rFonts w:ascii="Calibri" w:eastAsia="Calibri" w:hAnsi="Calibri" w:cs="Calibri"/>
          <w:sz w:val="22"/>
          <w:szCs w:val="22"/>
        </w:rPr>
        <w:t>advice</w:t>
      </w:r>
      <w:r w:rsidRPr="008C31FF">
        <w:rPr>
          <w:rFonts w:ascii="Calibri" w:eastAsia="Calibri" w:hAnsi="Calibri" w:cs="Calibri"/>
          <w:sz w:val="22"/>
          <w:szCs w:val="22"/>
        </w:rPr>
        <w:t xml:space="preserve"> can be given to the patient by healthcare professionals from different specialties.</w:t>
      </w:r>
      <w:r w:rsidR="00AB6F94" w:rsidRPr="008C31FF">
        <w:rPr>
          <w:rFonts w:ascii="Calibri" w:eastAsia="Calibri" w:hAnsi="Calibri" w:cs="Calibri"/>
          <w:sz w:val="22"/>
          <w:szCs w:val="22"/>
        </w:rPr>
        <w:t xml:space="preserve"> </w:t>
      </w:r>
      <w:r w:rsidR="005C318F" w:rsidRPr="008C31FF">
        <w:rPr>
          <w:rFonts w:ascii="Calibri" w:eastAsia="Calibri" w:hAnsi="Calibri" w:cs="Calibri"/>
          <w:sz w:val="22"/>
          <w:szCs w:val="22"/>
        </w:rPr>
        <w:t>A</w:t>
      </w:r>
      <w:r w:rsidR="00AB6F94" w:rsidRPr="008C31FF">
        <w:rPr>
          <w:rFonts w:ascii="Calibri" w:eastAsia="Calibri" w:hAnsi="Calibri" w:cs="Calibri"/>
          <w:sz w:val="22"/>
          <w:szCs w:val="22"/>
        </w:rPr>
        <w:t xml:space="preserve">n approach of informed and shared decision making </w:t>
      </w:r>
      <w:r w:rsidR="005C318F" w:rsidRPr="008C31FF">
        <w:rPr>
          <w:rFonts w:ascii="Calibri" w:eastAsia="Calibri" w:hAnsi="Calibri" w:cs="Calibri"/>
          <w:sz w:val="22"/>
          <w:szCs w:val="22"/>
        </w:rPr>
        <w:t>is suitable for all</w:t>
      </w:r>
      <w:r w:rsidR="00AB6F94" w:rsidRPr="008C31FF">
        <w:rPr>
          <w:rFonts w:ascii="Calibri" w:eastAsia="Calibri" w:hAnsi="Calibri" w:cs="Calibri"/>
          <w:sz w:val="22"/>
          <w:szCs w:val="22"/>
        </w:rPr>
        <w:t xml:space="preserve"> patients, </w:t>
      </w:r>
      <w:r w:rsidR="005C318F" w:rsidRPr="008C31FF">
        <w:rPr>
          <w:rFonts w:ascii="Calibri" w:eastAsia="Calibri" w:hAnsi="Calibri" w:cs="Calibri"/>
          <w:sz w:val="22"/>
          <w:szCs w:val="22"/>
        </w:rPr>
        <w:t xml:space="preserve">although </w:t>
      </w:r>
      <w:r w:rsidR="00AB6F94" w:rsidRPr="008C31FF">
        <w:rPr>
          <w:rFonts w:ascii="Calibri" w:eastAsia="Calibri" w:hAnsi="Calibri" w:cs="Calibri"/>
          <w:sz w:val="22"/>
          <w:szCs w:val="22"/>
        </w:rPr>
        <w:t>the extent of this can be flexible</w:t>
      </w:r>
      <w:r w:rsidR="00B27F68" w:rsidRPr="008C31FF">
        <w:rPr>
          <w:rFonts w:ascii="Calibri" w:eastAsia="Calibri" w:hAnsi="Calibri" w:cs="Calibri"/>
          <w:sz w:val="22"/>
          <w:szCs w:val="22"/>
        </w:rPr>
        <w:t xml:space="preserve"> </w:t>
      </w:r>
      <w:r w:rsidR="00AB6F94" w:rsidRPr="008C31FF">
        <w:rPr>
          <w:rFonts w:ascii="Calibri" w:eastAsia="Calibri" w:hAnsi="Calibri" w:cs="Calibri"/>
          <w:sz w:val="22"/>
          <w:szCs w:val="22"/>
        </w:rPr>
        <w:t xml:space="preserve">dependent </w:t>
      </w:r>
      <w:r w:rsidR="00DA7D57" w:rsidRPr="008C31FF">
        <w:rPr>
          <w:rFonts w:ascii="Calibri" w:eastAsia="Calibri" w:hAnsi="Calibri" w:cs="Calibri"/>
          <w:sz w:val="22"/>
          <w:szCs w:val="22"/>
        </w:rPr>
        <w:t xml:space="preserve">on </w:t>
      </w:r>
      <w:r w:rsidR="005C318F" w:rsidRPr="008C31FF">
        <w:rPr>
          <w:rFonts w:ascii="Calibri" w:eastAsia="Calibri" w:hAnsi="Calibri" w:cs="Calibri"/>
          <w:sz w:val="22"/>
          <w:szCs w:val="22"/>
        </w:rPr>
        <w:t>patient preferences</w:t>
      </w:r>
      <w:r w:rsidR="007E6689" w:rsidRPr="008C31FF">
        <w:rPr>
          <w:rFonts w:ascii="Calibri" w:eastAsia="Calibri" w:hAnsi="Calibri" w:cs="Calibri"/>
          <w:sz w:val="22"/>
          <w:szCs w:val="22"/>
        </w:rPr>
        <w:t>. For example, patients who have established long-term trust in their physician, might want to be told what the physician feels is the best thing to do</w:t>
      </w:r>
      <w:r w:rsidR="00AB6F94" w:rsidRPr="008C31FF">
        <w:rPr>
          <w:rFonts w:ascii="Calibri" w:eastAsia="Calibri" w:hAnsi="Calibri" w:cs="Calibri"/>
          <w:sz w:val="22"/>
          <w:szCs w:val="22"/>
        </w:rPr>
        <w:t xml:space="preserve">. </w:t>
      </w:r>
      <w:r w:rsidR="002139B1" w:rsidRPr="008C31FF">
        <w:rPr>
          <w:rFonts w:ascii="Calibri" w:eastAsia="Calibri" w:hAnsi="Calibri" w:cs="Calibri"/>
          <w:sz w:val="22"/>
          <w:szCs w:val="22"/>
        </w:rPr>
        <w:t xml:space="preserve">Even for patients who prefer to be guided in their decision making, using the principles of shared decision making helps the clinician to </w:t>
      </w:r>
      <w:r w:rsidR="009D426B" w:rsidRPr="008C31FF">
        <w:rPr>
          <w:rFonts w:ascii="Calibri" w:eastAsia="Calibri" w:hAnsi="Calibri" w:cs="Calibri"/>
          <w:sz w:val="22"/>
          <w:szCs w:val="22"/>
        </w:rPr>
        <w:t>make decisions in the patient</w:t>
      </w:r>
      <w:r w:rsidR="005C318F" w:rsidRPr="008C31FF">
        <w:rPr>
          <w:rFonts w:ascii="Calibri" w:eastAsia="Calibri" w:hAnsi="Calibri" w:cs="Calibri"/>
          <w:sz w:val="22"/>
          <w:szCs w:val="22"/>
        </w:rPr>
        <w:t>’</w:t>
      </w:r>
      <w:r w:rsidR="009D426B" w:rsidRPr="008C31FF">
        <w:rPr>
          <w:rFonts w:ascii="Calibri" w:eastAsia="Calibri" w:hAnsi="Calibri" w:cs="Calibri"/>
          <w:sz w:val="22"/>
          <w:szCs w:val="22"/>
        </w:rPr>
        <w:t>s best interest and improves the quality of communication and understanding</w:t>
      </w:r>
      <w:r w:rsidR="00AB6F94" w:rsidRPr="008C31FF">
        <w:rPr>
          <w:rFonts w:ascii="Calibri" w:eastAsia="Calibri" w:hAnsi="Calibri" w:cs="Calibri"/>
          <w:sz w:val="22"/>
          <w:szCs w:val="22"/>
        </w:rPr>
        <w:t xml:space="preserve">.  </w:t>
      </w:r>
    </w:p>
    <w:p w14:paraId="4FD50EA6" w14:textId="77777777" w:rsidR="00715858" w:rsidRPr="008C31FF" w:rsidRDefault="00715858" w:rsidP="00117893">
      <w:pPr>
        <w:rPr>
          <w:rFonts w:ascii="Calibri" w:eastAsia="Calibri" w:hAnsi="Calibri" w:cs="Calibri"/>
          <w:sz w:val="22"/>
          <w:szCs w:val="22"/>
        </w:rPr>
      </w:pPr>
    </w:p>
    <w:p w14:paraId="3B9FE413" w14:textId="1D678870" w:rsidR="00715858" w:rsidRPr="008C31FF" w:rsidRDefault="00715858" w:rsidP="00117893">
      <w:pPr>
        <w:rPr>
          <w:rFonts w:ascii="Calibri" w:eastAsia="Calibri" w:hAnsi="Calibri" w:cs="Calibri"/>
          <w:sz w:val="22"/>
          <w:szCs w:val="22"/>
        </w:rPr>
      </w:pPr>
      <w:r w:rsidRPr="008C31FF">
        <w:rPr>
          <w:rFonts w:ascii="Calibri" w:eastAsia="Calibri" w:hAnsi="Calibri" w:cs="Calibri"/>
          <w:sz w:val="22"/>
          <w:szCs w:val="22"/>
        </w:rPr>
        <w:t>Recent systematic reviews have shown mixed results regarding the use of patient education</w:t>
      </w:r>
      <w:r w:rsidR="000F0C99" w:rsidRPr="008C31FF">
        <w:rPr>
          <w:rFonts w:ascii="Calibri" w:eastAsia="Calibri" w:hAnsi="Calibri" w:cs="Calibri"/>
          <w:sz w:val="22"/>
          <w:szCs w:val="22"/>
        </w:rPr>
        <w:t xml:space="preserve"> alone</w:t>
      </w:r>
      <w:r w:rsidRPr="008C31FF">
        <w:rPr>
          <w:rFonts w:ascii="Calibri" w:eastAsia="Calibri" w:hAnsi="Calibri" w:cs="Calibri"/>
          <w:sz w:val="22"/>
          <w:szCs w:val="22"/>
        </w:rPr>
        <w:t xml:space="preserve"> to improve adherence to osteoporosis treatment</w:t>
      </w:r>
      <w:r w:rsidR="009602AA" w:rsidRPr="008C31FF">
        <w:rPr>
          <w:rFonts w:ascii="Calibri" w:eastAsia="Calibri" w:hAnsi="Calibri" w:cs="Calibri"/>
          <w:sz w:val="22"/>
          <w:szCs w:val="22"/>
        </w:rPr>
        <w:t xml:space="preserve"> </w:t>
      </w:r>
      <w:r w:rsidR="009602AA" w:rsidRPr="008C31FF">
        <w:rPr>
          <w:rFonts w:ascii="Calibri" w:eastAsia="Calibri" w:hAnsi="Calibri" w:cs="Calibri"/>
          <w:sz w:val="22"/>
          <w:szCs w:val="22"/>
        </w:rPr>
        <w:fldChar w:fldCharType="begin">
          <w:fldData xml:space="preserve">PEVuZE5vdGU+PENpdGU+PEF1dGhvcj5SdWJhZWs8L0F1dGhvcj48WWVhcj4yMDIyPC9ZZWFyPjxS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</w:fldData>
        </w:fldChar>
      </w:r>
      <w:r w:rsidR="008A1B56" w:rsidRPr="008C31FF">
        <w:rPr>
          <w:rFonts w:ascii="Calibri" w:eastAsia="Calibri" w:hAnsi="Calibri" w:cs="Calibri"/>
          <w:sz w:val="22"/>
          <w:szCs w:val="22"/>
        </w:rPr>
        <w:instrText xml:space="preserve"> ADDIN EN.CITE </w:instrText>
      </w:r>
      <w:r w:rsidR="008A1B56" w:rsidRPr="008C31FF">
        <w:rPr>
          <w:rFonts w:ascii="Calibri" w:eastAsia="Calibri" w:hAnsi="Calibri" w:cs="Calibri"/>
          <w:sz w:val="22"/>
          <w:szCs w:val="22"/>
        </w:rPr>
        <w:fldChar w:fldCharType="begin">
          <w:fldData xml:space="preserve">PEVuZE5vdGU+PENpdGU+PEF1dGhvcj5SdWJhZWs8L0F1dGhvcj48WWVhcj4yMDIyPC9ZZWFyPjxS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</w:fldData>
        </w:fldChar>
      </w:r>
      <w:r w:rsidR="008A1B56" w:rsidRPr="008C31FF">
        <w:rPr>
          <w:rFonts w:ascii="Calibri" w:eastAsia="Calibri" w:hAnsi="Calibri" w:cs="Calibri"/>
          <w:sz w:val="22"/>
          <w:szCs w:val="22"/>
        </w:rPr>
        <w:instrText xml:space="preserve"> ADDIN EN.CITE.DATA </w:instrText>
      </w:r>
      <w:r w:rsidR="008A1B56" w:rsidRPr="008C31FF">
        <w:rPr>
          <w:rFonts w:ascii="Calibri" w:eastAsia="Calibri" w:hAnsi="Calibri" w:cs="Calibri"/>
          <w:sz w:val="22"/>
          <w:szCs w:val="22"/>
        </w:rPr>
      </w:r>
      <w:r w:rsidR="008A1B56" w:rsidRPr="008C31FF">
        <w:rPr>
          <w:rFonts w:ascii="Calibri" w:eastAsia="Calibri" w:hAnsi="Calibri" w:cs="Calibri"/>
          <w:sz w:val="22"/>
          <w:szCs w:val="22"/>
        </w:rPr>
        <w:fldChar w:fldCharType="end"/>
      </w:r>
      <w:r w:rsidR="009602AA" w:rsidRPr="008C31FF">
        <w:rPr>
          <w:rFonts w:ascii="Calibri" w:eastAsia="Calibri" w:hAnsi="Calibri" w:cs="Calibri"/>
          <w:sz w:val="22"/>
          <w:szCs w:val="22"/>
        </w:rPr>
      </w:r>
      <w:r w:rsidR="009602AA" w:rsidRPr="008C31FF">
        <w:rPr>
          <w:rFonts w:ascii="Calibri" w:eastAsia="Calibri" w:hAnsi="Calibri" w:cs="Calibri"/>
          <w:sz w:val="22"/>
          <w:szCs w:val="22"/>
        </w:rPr>
        <w:fldChar w:fldCharType="separate"/>
      </w:r>
      <w:r w:rsidR="008A1B56" w:rsidRPr="008C31FF">
        <w:rPr>
          <w:rFonts w:ascii="Calibri" w:eastAsia="Calibri" w:hAnsi="Calibri" w:cs="Calibri"/>
          <w:noProof/>
          <w:sz w:val="22"/>
          <w:szCs w:val="22"/>
          <w:vertAlign w:val="superscript"/>
        </w:rPr>
        <w:t>(19)</w:t>
      </w:r>
      <w:r w:rsidR="009602AA" w:rsidRPr="008C31FF">
        <w:rPr>
          <w:rFonts w:ascii="Calibri" w:eastAsia="Calibri" w:hAnsi="Calibri" w:cs="Calibri"/>
          <w:sz w:val="22"/>
          <w:szCs w:val="22"/>
        </w:rPr>
        <w:fldChar w:fldCharType="end"/>
      </w:r>
      <w:r w:rsidR="00E45591" w:rsidRPr="008C31FF">
        <w:rPr>
          <w:rFonts w:ascii="Calibri" w:eastAsia="Calibri" w:hAnsi="Calibri" w:cs="Calibri"/>
          <w:sz w:val="22"/>
          <w:szCs w:val="22"/>
        </w:rPr>
        <w:t xml:space="preserve">. This is </w:t>
      </w:r>
      <w:r w:rsidR="00F4676B" w:rsidRPr="008C31FF">
        <w:rPr>
          <w:rFonts w:ascii="Calibri" w:eastAsia="Calibri" w:hAnsi="Calibri" w:cs="Calibri"/>
          <w:sz w:val="22"/>
          <w:szCs w:val="22"/>
        </w:rPr>
        <w:t xml:space="preserve">not </w:t>
      </w:r>
      <w:r w:rsidR="00E45591" w:rsidRPr="008C31FF">
        <w:rPr>
          <w:rFonts w:ascii="Calibri" w:eastAsia="Calibri" w:hAnsi="Calibri" w:cs="Calibri"/>
          <w:sz w:val="22"/>
          <w:szCs w:val="22"/>
        </w:rPr>
        <w:t>surprising because it is well established that knowledge alone is insufficient to achieve behaviour change.</w:t>
      </w:r>
      <w:r w:rsidRPr="008C31FF">
        <w:rPr>
          <w:rFonts w:ascii="Calibri" w:eastAsia="Calibri" w:hAnsi="Calibri" w:cs="Calibri"/>
          <w:sz w:val="22"/>
          <w:szCs w:val="22"/>
        </w:rPr>
        <w:t xml:space="preserve"> </w:t>
      </w:r>
      <w:r w:rsidR="00E06C2F" w:rsidRPr="008C31FF">
        <w:rPr>
          <w:rFonts w:ascii="Calibri" w:eastAsia="Calibri" w:hAnsi="Calibri" w:cs="Calibri"/>
          <w:sz w:val="22"/>
          <w:szCs w:val="22"/>
        </w:rPr>
        <w:t>By using the principles of shared decision making, patient beliefs are elicited, information giving is more targeted and perceptions of illness and treatment are more likely to change. This explains why shared decision</w:t>
      </w:r>
      <w:r w:rsidR="002C78B9" w:rsidRPr="008C31FF">
        <w:rPr>
          <w:rFonts w:ascii="Calibri" w:eastAsia="Calibri" w:hAnsi="Calibri" w:cs="Calibri"/>
          <w:sz w:val="22"/>
          <w:szCs w:val="22"/>
        </w:rPr>
        <w:t>-</w:t>
      </w:r>
      <w:r w:rsidR="00E06C2F" w:rsidRPr="008C31FF">
        <w:rPr>
          <w:rFonts w:ascii="Calibri" w:eastAsia="Calibri" w:hAnsi="Calibri" w:cs="Calibri"/>
          <w:sz w:val="22"/>
          <w:szCs w:val="22"/>
        </w:rPr>
        <w:t xml:space="preserve">making interventions have shown </w:t>
      </w:r>
      <w:r w:rsidR="002C78B9" w:rsidRPr="008C31FF">
        <w:rPr>
          <w:rFonts w:ascii="Calibri" w:eastAsia="Calibri" w:hAnsi="Calibri" w:cs="Calibri"/>
          <w:sz w:val="22"/>
          <w:szCs w:val="22"/>
        </w:rPr>
        <w:t>promise in increasing uptake of preventative medicines such as vaccines</w:t>
      </w:r>
      <w:r w:rsidR="000F0C99" w:rsidRPr="008C31FF">
        <w:rPr>
          <w:rFonts w:ascii="Calibri" w:eastAsia="Calibri" w:hAnsi="Calibri" w:cs="Calibri"/>
          <w:sz w:val="22"/>
          <w:szCs w:val="22"/>
        </w:rPr>
        <w:t xml:space="preserve"> and stroke prevention</w:t>
      </w:r>
      <w:r w:rsidR="00A34D84" w:rsidRPr="008C31FF">
        <w:rPr>
          <w:rFonts w:ascii="Calibri" w:eastAsia="Calibri" w:hAnsi="Calibri" w:cs="Calibri"/>
          <w:sz w:val="22"/>
          <w:szCs w:val="22"/>
        </w:rPr>
        <w:t xml:space="preserve"> </w:t>
      </w:r>
      <w:r w:rsidR="00A34D84" w:rsidRPr="008C31FF">
        <w:rPr>
          <w:rFonts w:ascii="Calibri" w:eastAsia="Calibri" w:hAnsi="Calibri" w:cs="Calibri"/>
          <w:sz w:val="22"/>
          <w:szCs w:val="22"/>
        </w:rPr>
        <w:fldChar w:fldCharType="begin">
          <w:fldData xml:space="preserve">PEVuZE5vdGU+PENpdGU+PEF1dGhvcj5TdGFjZXk8L0F1dGhvcj48WWVhcj4yMDE3PC9ZZWFyPjxS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</w:fldData>
        </w:fldChar>
      </w:r>
      <w:r w:rsidR="00A34D84" w:rsidRPr="008C31FF">
        <w:rPr>
          <w:rFonts w:ascii="Calibri" w:eastAsia="Calibri" w:hAnsi="Calibri" w:cs="Calibri"/>
          <w:sz w:val="22"/>
          <w:szCs w:val="22"/>
        </w:rPr>
        <w:instrText xml:space="preserve"> ADDIN EN.CITE </w:instrText>
      </w:r>
      <w:r w:rsidR="00A34D84" w:rsidRPr="008C31FF">
        <w:rPr>
          <w:rFonts w:ascii="Calibri" w:eastAsia="Calibri" w:hAnsi="Calibri" w:cs="Calibri"/>
          <w:sz w:val="22"/>
          <w:szCs w:val="22"/>
        </w:rPr>
        <w:fldChar w:fldCharType="begin">
          <w:fldData xml:space="preserve">PEVuZE5vdGU+PENpdGU+PEF1dGhvcj5TdGFjZXk8L0F1dGhvcj48WWVhcj4yMDE3PC9ZZWFyPjxS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</w:fldData>
        </w:fldChar>
      </w:r>
      <w:r w:rsidR="00A34D84" w:rsidRPr="008C31FF">
        <w:rPr>
          <w:rFonts w:ascii="Calibri" w:eastAsia="Calibri" w:hAnsi="Calibri" w:cs="Calibri"/>
          <w:sz w:val="22"/>
          <w:szCs w:val="22"/>
        </w:rPr>
        <w:instrText xml:space="preserve"> ADDIN EN.CITE.DATA </w:instrText>
      </w:r>
      <w:r w:rsidR="00A34D84" w:rsidRPr="008C31FF">
        <w:rPr>
          <w:rFonts w:ascii="Calibri" w:eastAsia="Calibri" w:hAnsi="Calibri" w:cs="Calibri"/>
          <w:sz w:val="22"/>
          <w:szCs w:val="22"/>
        </w:rPr>
      </w:r>
      <w:r w:rsidR="00A34D84" w:rsidRPr="008C31FF">
        <w:rPr>
          <w:rFonts w:ascii="Calibri" w:eastAsia="Calibri" w:hAnsi="Calibri" w:cs="Calibri"/>
          <w:sz w:val="22"/>
          <w:szCs w:val="22"/>
        </w:rPr>
        <w:fldChar w:fldCharType="end"/>
      </w:r>
      <w:r w:rsidR="00A34D84" w:rsidRPr="008C31FF">
        <w:rPr>
          <w:rFonts w:ascii="Calibri" w:eastAsia="Calibri" w:hAnsi="Calibri" w:cs="Calibri"/>
          <w:sz w:val="22"/>
          <w:szCs w:val="22"/>
        </w:rPr>
      </w:r>
      <w:r w:rsidR="00A34D84" w:rsidRPr="008C31FF">
        <w:rPr>
          <w:rFonts w:ascii="Calibri" w:eastAsia="Calibri" w:hAnsi="Calibri" w:cs="Calibri"/>
          <w:sz w:val="22"/>
          <w:szCs w:val="22"/>
        </w:rPr>
        <w:fldChar w:fldCharType="separate"/>
      </w:r>
      <w:r w:rsidR="00A34D84" w:rsidRPr="008C31FF">
        <w:rPr>
          <w:rFonts w:ascii="Calibri" w:eastAsia="Calibri" w:hAnsi="Calibri" w:cs="Calibri"/>
          <w:noProof/>
          <w:sz w:val="22"/>
          <w:szCs w:val="22"/>
          <w:vertAlign w:val="superscript"/>
        </w:rPr>
        <w:t>(20)</w:t>
      </w:r>
      <w:r w:rsidR="00A34D84" w:rsidRPr="008C31FF">
        <w:rPr>
          <w:rFonts w:ascii="Calibri" w:eastAsia="Calibri" w:hAnsi="Calibri" w:cs="Calibri"/>
          <w:sz w:val="22"/>
          <w:szCs w:val="22"/>
        </w:rPr>
        <w:fldChar w:fldCharType="end"/>
      </w:r>
      <w:r w:rsidR="000F0C99" w:rsidRPr="008C31FF">
        <w:rPr>
          <w:rFonts w:ascii="Calibri" w:eastAsia="Calibri" w:hAnsi="Calibri" w:cs="Calibri"/>
          <w:sz w:val="22"/>
          <w:szCs w:val="22"/>
        </w:rPr>
        <w:t xml:space="preserve"> </w:t>
      </w:r>
      <w:r w:rsidR="00C45197" w:rsidRPr="008C31FF">
        <w:rPr>
          <w:rFonts w:ascii="Calibri" w:eastAsia="Calibri" w:hAnsi="Calibri" w:cs="Calibri"/>
          <w:sz w:val="22"/>
          <w:szCs w:val="22"/>
        </w:rPr>
        <w:t>.</w:t>
      </w:r>
    </w:p>
    <w:p w14:paraId="12B38A56" w14:textId="77777777" w:rsidR="00E04CE9" w:rsidRPr="008C31FF" w:rsidRDefault="00E04CE9">
      <w:pPr>
        <w:pStyle w:val="BodyA"/>
        <w:rPr>
          <w:rFonts w:ascii="Calibri" w:eastAsia="Calibri" w:hAnsi="Calibri" w:cs="Calibri"/>
          <w:color w:val="auto"/>
          <w:sz w:val="24"/>
          <w:szCs w:val="24"/>
        </w:rPr>
      </w:pPr>
    </w:p>
    <w:p w14:paraId="0CCEC7EF" w14:textId="77777777" w:rsidR="007031A1" w:rsidRPr="008C31FF" w:rsidRDefault="0076693B">
      <w:pPr>
        <w:pStyle w:val="BodyA"/>
        <w:rPr>
          <w:rFonts w:ascii="Calibri" w:eastAsia="Calibri" w:hAnsi="Calibri" w:cs="Calibri"/>
          <w:b/>
          <w:bCs/>
          <w:color w:val="0070C0"/>
          <w:sz w:val="24"/>
          <w:szCs w:val="24"/>
        </w:rPr>
      </w:pPr>
      <w:r w:rsidRPr="008C31FF">
        <w:rPr>
          <w:rFonts w:ascii="Calibri" w:eastAsia="Calibri" w:hAnsi="Calibri" w:cs="Calibri"/>
          <w:b/>
          <w:bCs/>
          <w:color w:val="0070C0"/>
          <w:sz w:val="24"/>
          <w:szCs w:val="24"/>
        </w:rPr>
        <w:t xml:space="preserve">Decision aids for </w:t>
      </w:r>
      <w:r w:rsidR="007031A1" w:rsidRPr="008C31FF">
        <w:rPr>
          <w:rFonts w:ascii="Calibri" w:eastAsia="Calibri" w:hAnsi="Calibri" w:cs="Calibri"/>
          <w:b/>
          <w:bCs/>
          <w:color w:val="0070C0"/>
          <w:sz w:val="24"/>
          <w:szCs w:val="24"/>
        </w:rPr>
        <w:t xml:space="preserve">effective communication </w:t>
      </w:r>
    </w:p>
    <w:p w14:paraId="73D8C242" w14:textId="280A0F79" w:rsidR="00E04CE9" w:rsidRPr="008C31FF" w:rsidRDefault="00885E73">
      <w:pPr>
        <w:pStyle w:val="BodyA"/>
        <w:rPr>
          <w:rFonts w:ascii="Calibri" w:eastAsia="Calibri" w:hAnsi="Calibri" w:cs="Calibri"/>
        </w:rPr>
      </w:pPr>
      <w:r w:rsidRPr="008C31FF">
        <w:rPr>
          <w:rFonts w:ascii="Calibri" w:eastAsia="Calibri" w:hAnsi="Calibri" w:cs="Calibri"/>
        </w:rPr>
        <w:t xml:space="preserve">Patients make decisions about whether to take medication based on their perceptions of need for </w:t>
      </w:r>
      <w:r w:rsidR="0076693B" w:rsidRPr="008C31FF">
        <w:rPr>
          <w:rFonts w:ascii="Calibri" w:eastAsia="Calibri" w:hAnsi="Calibri" w:cs="Calibri"/>
        </w:rPr>
        <w:t>that medicine</w:t>
      </w:r>
      <w:r w:rsidR="005E0AA4" w:rsidRPr="008C31FF">
        <w:rPr>
          <w:rFonts w:ascii="Calibri" w:eastAsia="Calibri" w:hAnsi="Calibri" w:cs="Calibri"/>
        </w:rPr>
        <w:t>,</w:t>
      </w:r>
      <w:r w:rsidR="0076693B" w:rsidRPr="008C31FF">
        <w:rPr>
          <w:rFonts w:ascii="Calibri" w:eastAsia="Calibri" w:hAnsi="Calibri" w:cs="Calibri"/>
        </w:rPr>
        <w:t xml:space="preserve"> balanced with concerns about side effects and risks</w:t>
      </w:r>
      <w:r w:rsidR="005E0AA4" w:rsidRPr="008C31FF">
        <w:rPr>
          <w:rFonts w:ascii="Calibri" w:eastAsia="Calibri" w:hAnsi="Calibri" w:cs="Calibri"/>
        </w:rPr>
        <w:t xml:space="preserve">, </w:t>
      </w:r>
      <w:r w:rsidR="0076693B" w:rsidRPr="008C31FF">
        <w:rPr>
          <w:rFonts w:ascii="Calibri" w:eastAsia="Calibri" w:hAnsi="Calibri" w:cs="Calibri"/>
        </w:rPr>
        <w:t xml:space="preserve">as well as practical considerations around medication administration </w:t>
      </w:r>
      <w:r w:rsidR="0076693B" w:rsidRPr="008C31FF">
        <w:rPr>
          <w:rFonts w:ascii="Calibri" w:eastAsia="Calibri" w:hAnsi="Calibri" w:cs="Calibri"/>
        </w:rPr>
        <w:fldChar w:fldCharType="begin"/>
      </w:r>
      <w:r w:rsidR="00A34D84" w:rsidRPr="008C31FF">
        <w:rPr>
          <w:rFonts w:ascii="Calibri" w:eastAsia="Calibri" w:hAnsi="Calibri" w:cs="Calibri"/>
        </w:rPr>
        <w:instrText xml:space="preserve"> ADDIN EN.CITE &lt;EndNote&gt;&lt;Cite&gt;&lt;Author&gt;Horne&lt;/Author&gt;&lt;Year&gt;2019&lt;/Year&gt;&lt;RecNum&gt;29371&lt;/RecNum&gt;&lt;DisplayText&gt;&lt;style face="superscript"&gt;(21)&lt;/style&gt;&lt;/DisplayText&gt;&lt;record&gt;&lt;rec-number&gt;29371&lt;/rec-number&gt;&lt;foreign-keys&gt;&lt;key app="EN" db-id="zfpxeppxevv00gett01pzezqvxf9ste0e559" timestamp="1646995172" guid="d0523fb0-d2f1-4c0c-9848-6485614be5c6"&gt;29371&lt;/key&gt;&lt;/foreign-keys&gt;&lt;ref-type name="Journal Article"&gt;17&lt;/ref-type&gt;&lt;contributors&gt;&lt;authors&gt;&lt;author&gt;Horne, R.&lt;/author&gt;&lt;author&gt;Cooper, V.&lt;/author&gt;&lt;author&gt;Wileman,V.&lt;/author&gt;&lt;author&gt;Chan, A..&lt;/author&gt;&lt;/authors&gt;&lt;/contributors&gt;&lt;titles&gt;&lt;title&gt;Supporting adherence to medicines for long-term conditions: A perceptions and practicalities approach based on an extended common-sense model&lt;/title&gt;&lt;/titles&gt;&lt;pages&gt;82-96&lt;/pages&gt;&lt;volume&gt;24&lt;/volume&gt;&lt;section&gt;82&lt;/section&gt;&lt;dates&gt;&lt;year&gt;2019&lt;/year&gt;&lt;/dates&gt;&lt;urls&gt;&lt;/urls&gt;&lt;electronic-resource-num&gt;https://doi.org/10.1027/1016-9040/a000353&lt;/electronic-resource-num&gt;&lt;/record&gt;&lt;/Cite&gt;&lt;/EndNote&gt;</w:instrText>
      </w:r>
      <w:r w:rsidR="0076693B" w:rsidRPr="008C31FF">
        <w:rPr>
          <w:rFonts w:ascii="Calibri" w:eastAsia="Calibri" w:hAnsi="Calibri" w:cs="Calibri"/>
        </w:rPr>
        <w:fldChar w:fldCharType="separate"/>
      </w:r>
      <w:r w:rsidR="00A34D84" w:rsidRPr="008C31FF">
        <w:rPr>
          <w:rFonts w:ascii="Calibri" w:eastAsia="Calibri" w:hAnsi="Calibri" w:cs="Calibri"/>
          <w:noProof/>
          <w:vertAlign w:val="superscript"/>
        </w:rPr>
        <w:t>(21)</w:t>
      </w:r>
      <w:r w:rsidR="0076693B" w:rsidRPr="008C31FF">
        <w:rPr>
          <w:rFonts w:ascii="Calibri" w:eastAsia="Calibri" w:hAnsi="Calibri" w:cs="Calibri"/>
        </w:rPr>
        <w:fldChar w:fldCharType="end"/>
      </w:r>
      <w:r w:rsidR="0076693B" w:rsidRPr="008C31FF">
        <w:rPr>
          <w:rFonts w:ascii="Calibri" w:eastAsia="Calibri" w:hAnsi="Calibri" w:cs="Calibri"/>
        </w:rPr>
        <w:t xml:space="preserve">. However, existing patient information about osteoporosis medicines contains much more focus on harms than benefits, </w:t>
      </w:r>
      <w:r w:rsidR="0076693B" w:rsidRPr="008C31FF">
        <w:rPr>
          <w:rFonts w:ascii="Calibri" w:eastAsia="Calibri" w:hAnsi="Calibri" w:cs="Calibri"/>
        </w:rPr>
        <w:fldChar w:fldCharType="begin">
          <w:fldData xml:space="preserve">PEVuZE5vdGU+PENpdGU+PEF1dGhvcj5DcmF3Zm9yZC1NYW5uaW5nPC9BdXRob3I+PFllYXI+MjAy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</w:fldData>
        </w:fldChar>
      </w:r>
      <w:r w:rsidR="00A34D84" w:rsidRPr="008C31FF">
        <w:rPr>
          <w:rFonts w:ascii="Calibri" w:eastAsia="Calibri" w:hAnsi="Calibri" w:cs="Calibri"/>
        </w:rPr>
        <w:instrText xml:space="preserve"> ADDIN EN.CITE </w:instrText>
      </w:r>
      <w:r w:rsidR="00A34D84" w:rsidRPr="008C31FF">
        <w:rPr>
          <w:rFonts w:ascii="Calibri" w:eastAsia="Calibri" w:hAnsi="Calibri" w:cs="Calibri"/>
        </w:rPr>
        <w:fldChar w:fldCharType="begin">
          <w:fldData xml:space="preserve">PEVuZE5vdGU+PENpdGU+PEF1dGhvcj5DcmF3Zm9yZC1NYW5uaW5nPC9BdXRob3I+PFllYXI+MjAy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</w:fldData>
        </w:fldChar>
      </w:r>
      <w:r w:rsidR="00A34D84" w:rsidRPr="008C31FF">
        <w:rPr>
          <w:rFonts w:ascii="Calibri" w:eastAsia="Calibri" w:hAnsi="Calibri" w:cs="Calibri"/>
        </w:rPr>
        <w:instrText xml:space="preserve"> ADDIN EN.CITE.DATA </w:instrText>
      </w:r>
      <w:r w:rsidR="00A34D84" w:rsidRPr="008C31FF">
        <w:rPr>
          <w:rFonts w:ascii="Calibri" w:eastAsia="Calibri" w:hAnsi="Calibri" w:cs="Calibri"/>
        </w:rPr>
      </w:r>
      <w:r w:rsidR="00A34D84" w:rsidRPr="008C31FF">
        <w:rPr>
          <w:rFonts w:ascii="Calibri" w:eastAsia="Calibri" w:hAnsi="Calibri" w:cs="Calibri"/>
        </w:rPr>
        <w:fldChar w:fldCharType="end"/>
      </w:r>
      <w:r w:rsidR="0076693B" w:rsidRPr="008C31FF">
        <w:rPr>
          <w:rFonts w:ascii="Calibri" w:eastAsia="Calibri" w:hAnsi="Calibri" w:cs="Calibri"/>
        </w:rPr>
      </w:r>
      <w:r w:rsidR="0076693B" w:rsidRPr="008C31FF">
        <w:rPr>
          <w:rFonts w:ascii="Calibri" w:eastAsia="Calibri" w:hAnsi="Calibri" w:cs="Calibri"/>
        </w:rPr>
        <w:fldChar w:fldCharType="separate"/>
      </w:r>
      <w:r w:rsidR="00A34D84" w:rsidRPr="008C31FF">
        <w:rPr>
          <w:rFonts w:ascii="Calibri" w:eastAsia="Calibri" w:hAnsi="Calibri" w:cs="Calibri"/>
          <w:noProof/>
          <w:vertAlign w:val="superscript"/>
        </w:rPr>
        <w:t>(14,22)</w:t>
      </w:r>
      <w:r w:rsidR="0076693B" w:rsidRPr="008C31FF">
        <w:rPr>
          <w:rFonts w:ascii="Calibri" w:eastAsia="Calibri" w:hAnsi="Calibri" w:cs="Calibri"/>
        </w:rPr>
        <w:fldChar w:fldCharType="end"/>
      </w:r>
      <w:r w:rsidR="0076693B" w:rsidRPr="008C31FF">
        <w:rPr>
          <w:rFonts w:ascii="Calibri" w:eastAsia="Calibri" w:hAnsi="Calibri" w:cs="Calibri"/>
        </w:rPr>
        <w:t xml:space="preserve"> </w:t>
      </w:r>
      <w:r w:rsidR="00F853DD" w:rsidRPr="008C31FF">
        <w:rPr>
          <w:rFonts w:ascii="Calibri" w:eastAsia="Calibri" w:hAnsi="Calibri" w:cs="Calibri"/>
        </w:rPr>
        <w:t>such that both</w:t>
      </w:r>
      <w:r w:rsidR="0076693B" w:rsidRPr="008C31FF">
        <w:rPr>
          <w:rFonts w:ascii="Calibri" w:eastAsia="Calibri" w:hAnsi="Calibri" w:cs="Calibri"/>
        </w:rPr>
        <w:t xml:space="preserve"> patients and primary care clinicians </w:t>
      </w:r>
      <w:r w:rsidR="00F853DD" w:rsidRPr="008C31FF">
        <w:rPr>
          <w:rFonts w:ascii="Calibri" w:eastAsia="Calibri" w:hAnsi="Calibri" w:cs="Calibri"/>
        </w:rPr>
        <w:t xml:space="preserve">consider </w:t>
      </w:r>
      <w:r w:rsidR="0076693B" w:rsidRPr="008C31FF">
        <w:rPr>
          <w:rFonts w:ascii="Calibri" w:eastAsia="Calibri" w:hAnsi="Calibri" w:cs="Calibri"/>
        </w:rPr>
        <w:t xml:space="preserve">the benefits of osteoporosis medicines </w:t>
      </w:r>
      <w:r w:rsidR="00F853DD" w:rsidRPr="008C31FF">
        <w:rPr>
          <w:rFonts w:ascii="Calibri" w:eastAsia="Calibri" w:hAnsi="Calibri" w:cs="Calibri"/>
        </w:rPr>
        <w:t>to</w:t>
      </w:r>
      <w:r w:rsidR="0076693B" w:rsidRPr="008C31FF">
        <w:rPr>
          <w:rFonts w:ascii="Calibri" w:eastAsia="Calibri" w:hAnsi="Calibri" w:cs="Calibri"/>
        </w:rPr>
        <w:t xml:space="preserve"> be ambiguous and vague </w:t>
      </w:r>
      <w:r w:rsidR="0076693B" w:rsidRPr="008C31FF">
        <w:rPr>
          <w:rFonts w:ascii="Calibri" w:eastAsia="Calibri" w:hAnsi="Calibri" w:cs="Calibri"/>
        </w:rPr>
        <w:fldChar w:fldCharType="begin">
          <w:fldData xml:space="preserve">PEVuZE5vdGU+PENpdGU+PEF1dGhvcj5QYXNraW5zPC9BdXRob3I+PFllYXI+MjAyMDwvWWVhcj48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==
</w:fldData>
        </w:fldChar>
      </w:r>
      <w:r w:rsidR="008A1B56" w:rsidRPr="008C31FF">
        <w:rPr>
          <w:rFonts w:ascii="Calibri" w:eastAsia="Calibri" w:hAnsi="Calibri" w:cs="Calibri"/>
        </w:rPr>
        <w:instrText xml:space="preserve"> ADDIN EN.CITE </w:instrText>
      </w:r>
      <w:r w:rsidR="008A1B56" w:rsidRPr="008C31FF">
        <w:rPr>
          <w:rFonts w:ascii="Calibri" w:eastAsia="Calibri" w:hAnsi="Calibri" w:cs="Calibri"/>
        </w:rPr>
        <w:fldChar w:fldCharType="begin">
          <w:fldData xml:space="preserve">PEVuZE5vdGU+PENpdGU+PEF1dGhvcj5QYXNraW5zPC9BdXRob3I+PFllYXI+MjAyMDwvWWVhcj48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==
</w:fldData>
        </w:fldChar>
      </w:r>
      <w:r w:rsidR="008A1B56" w:rsidRPr="008C31FF">
        <w:rPr>
          <w:rFonts w:ascii="Calibri" w:eastAsia="Calibri" w:hAnsi="Calibri" w:cs="Calibri"/>
        </w:rPr>
        <w:instrText xml:space="preserve"> ADDIN EN.CITE.DATA </w:instrText>
      </w:r>
      <w:r w:rsidR="008A1B56" w:rsidRPr="008C31FF">
        <w:rPr>
          <w:rFonts w:ascii="Calibri" w:eastAsia="Calibri" w:hAnsi="Calibri" w:cs="Calibri"/>
        </w:rPr>
      </w:r>
      <w:r w:rsidR="008A1B56" w:rsidRPr="008C31FF">
        <w:rPr>
          <w:rFonts w:ascii="Calibri" w:eastAsia="Calibri" w:hAnsi="Calibri" w:cs="Calibri"/>
        </w:rPr>
        <w:fldChar w:fldCharType="end"/>
      </w:r>
      <w:r w:rsidR="0076693B" w:rsidRPr="008C31FF">
        <w:rPr>
          <w:rFonts w:ascii="Calibri" w:eastAsia="Calibri" w:hAnsi="Calibri" w:cs="Calibri"/>
        </w:rPr>
      </w:r>
      <w:r w:rsidR="0076693B" w:rsidRPr="008C31FF">
        <w:rPr>
          <w:rFonts w:ascii="Calibri" w:eastAsia="Calibri" w:hAnsi="Calibri" w:cs="Calibri"/>
        </w:rPr>
        <w:fldChar w:fldCharType="separate"/>
      </w:r>
      <w:r w:rsidR="008A1B56" w:rsidRPr="008C31FF">
        <w:rPr>
          <w:rFonts w:ascii="Calibri" w:eastAsia="Calibri" w:hAnsi="Calibri" w:cs="Calibri"/>
          <w:noProof/>
          <w:vertAlign w:val="superscript"/>
        </w:rPr>
        <w:t>(13)</w:t>
      </w:r>
      <w:r w:rsidR="0076693B" w:rsidRPr="008C31FF">
        <w:rPr>
          <w:rFonts w:ascii="Calibri" w:eastAsia="Calibri" w:hAnsi="Calibri" w:cs="Calibri"/>
        </w:rPr>
        <w:fldChar w:fldCharType="end"/>
      </w:r>
      <w:r w:rsidR="0076693B" w:rsidRPr="008C31FF">
        <w:rPr>
          <w:rFonts w:ascii="Calibri" w:eastAsia="Calibri" w:hAnsi="Calibri" w:cs="Calibri"/>
        </w:rPr>
        <w:t xml:space="preserve">. In simple terms, osteoporosis medicines strengthen bone and reduce fracture risk </w:t>
      </w:r>
      <w:r w:rsidR="0076693B" w:rsidRPr="008C31FF">
        <w:rPr>
          <w:rFonts w:ascii="Calibri" w:eastAsia="Calibri" w:hAnsi="Calibri" w:cs="Calibri"/>
        </w:rPr>
        <w:fldChar w:fldCharType="begin">
          <w:fldData xml:space="preserve">PEVuZE5vdGU+PENpdGU+PEF1dGhvcj5CdWxsb2NrPC9BdXRob3I+PFllYXI+MjAyMTwvWWVhcj48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</w:fldData>
        </w:fldChar>
      </w:r>
      <w:r w:rsidR="008A1B56" w:rsidRPr="008C31FF">
        <w:rPr>
          <w:rFonts w:ascii="Calibri" w:eastAsia="Calibri" w:hAnsi="Calibri" w:cs="Calibri"/>
        </w:rPr>
        <w:instrText xml:space="preserve"> ADDIN EN.CITE </w:instrText>
      </w:r>
      <w:r w:rsidR="008A1B56" w:rsidRPr="008C31FF">
        <w:rPr>
          <w:rFonts w:ascii="Calibri" w:eastAsia="Calibri" w:hAnsi="Calibri" w:cs="Calibri"/>
        </w:rPr>
        <w:fldChar w:fldCharType="begin">
          <w:fldData xml:space="preserve">PEVuZE5vdGU+PENpdGU+PEF1dGhvcj5CdWxsb2NrPC9BdXRob3I+PFllYXI+MjAyMTwvWWVhcj48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</w:fldData>
        </w:fldChar>
      </w:r>
      <w:r w:rsidR="008A1B56" w:rsidRPr="008C31FF">
        <w:rPr>
          <w:rFonts w:ascii="Calibri" w:eastAsia="Calibri" w:hAnsi="Calibri" w:cs="Calibri"/>
        </w:rPr>
        <w:instrText xml:space="preserve"> ADDIN EN.CITE.DATA </w:instrText>
      </w:r>
      <w:r w:rsidR="008A1B56" w:rsidRPr="008C31FF">
        <w:rPr>
          <w:rFonts w:ascii="Calibri" w:eastAsia="Calibri" w:hAnsi="Calibri" w:cs="Calibri"/>
        </w:rPr>
      </w:r>
      <w:r w:rsidR="008A1B56" w:rsidRPr="008C31FF">
        <w:rPr>
          <w:rFonts w:ascii="Calibri" w:eastAsia="Calibri" w:hAnsi="Calibri" w:cs="Calibri"/>
        </w:rPr>
        <w:fldChar w:fldCharType="end"/>
      </w:r>
      <w:r w:rsidR="0076693B" w:rsidRPr="008C31FF">
        <w:rPr>
          <w:rFonts w:ascii="Calibri" w:eastAsia="Calibri" w:hAnsi="Calibri" w:cs="Calibri"/>
        </w:rPr>
      </w:r>
      <w:r w:rsidR="0076693B" w:rsidRPr="008C31FF">
        <w:rPr>
          <w:rFonts w:ascii="Calibri" w:eastAsia="Calibri" w:hAnsi="Calibri" w:cs="Calibri"/>
        </w:rPr>
        <w:fldChar w:fldCharType="separate"/>
      </w:r>
      <w:r w:rsidR="008A1B56" w:rsidRPr="008C31FF">
        <w:rPr>
          <w:rFonts w:ascii="Calibri" w:eastAsia="Calibri" w:hAnsi="Calibri" w:cs="Calibri"/>
          <w:noProof/>
          <w:vertAlign w:val="superscript"/>
        </w:rPr>
        <w:t>(15)</w:t>
      </w:r>
      <w:r w:rsidR="0076693B" w:rsidRPr="008C31FF">
        <w:rPr>
          <w:rFonts w:ascii="Calibri" w:eastAsia="Calibri" w:hAnsi="Calibri" w:cs="Calibri"/>
        </w:rPr>
        <w:fldChar w:fldCharType="end"/>
      </w:r>
      <w:r w:rsidR="0076693B" w:rsidRPr="008C31FF">
        <w:rPr>
          <w:rFonts w:ascii="Calibri" w:eastAsia="Calibri" w:hAnsi="Calibri" w:cs="Calibri"/>
        </w:rPr>
        <w:t xml:space="preserve">. However, how reduction in fracture risk is communicated can influence patient perceptions and intentions. The use of relative risk is not recommended as this </w:t>
      </w:r>
      <w:r w:rsidR="005E0AA4" w:rsidRPr="008C31FF">
        <w:rPr>
          <w:rFonts w:ascii="Calibri" w:eastAsia="Calibri" w:hAnsi="Calibri" w:cs="Calibri"/>
        </w:rPr>
        <w:t xml:space="preserve">can lead to over-estimation of treatment benefit </w:t>
      </w:r>
      <w:r w:rsidR="0076693B" w:rsidRPr="008C31FF">
        <w:rPr>
          <w:rFonts w:ascii="Calibri" w:eastAsia="Calibri" w:hAnsi="Calibri" w:cs="Calibri"/>
        </w:rPr>
        <w:t xml:space="preserve">than when the same information is presented using </w:t>
      </w:r>
      <w:r w:rsidR="005E0AA4" w:rsidRPr="008C31FF">
        <w:rPr>
          <w:rFonts w:ascii="Calibri" w:eastAsia="Calibri" w:hAnsi="Calibri" w:cs="Calibri"/>
        </w:rPr>
        <w:t>a</w:t>
      </w:r>
      <w:r w:rsidR="00FF2A67" w:rsidRPr="008C31FF">
        <w:rPr>
          <w:rFonts w:ascii="Calibri" w:eastAsia="Calibri" w:hAnsi="Calibri" w:cs="Calibri"/>
        </w:rPr>
        <w:t xml:space="preserve"> personalised</w:t>
      </w:r>
      <w:r w:rsidR="005E0AA4" w:rsidRPr="008C31FF">
        <w:rPr>
          <w:rFonts w:ascii="Calibri" w:eastAsia="Calibri" w:hAnsi="Calibri" w:cs="Calibri"/>
        </w:rPr>
        <w:t xml:space="preserve"> </w:t>
      </w:r>
      <w:r w:rsidR="0076693B" w:rsidRPr="008C31FF">
        <w:rPr>
          <w:rFonts w:ascii="Calibri" w:eastAsia="Calibri" w:hAnsi="Calibri" w:cs="Calibri"/>
        </w:rPr>
        <w:t xml:space="preserve">absolute risk format </w:t>
      </w:r>
      <w:r w:rsidR="0076693B" w:rsidRPr="008C31FF">
        <w:rPr>
          <w:rFonts w:ascii="Calibri" w:eastAsia="Calibri" w:hAnsi="Calibri" w:cs="Calibri"/>
        </w:rPr>
        <w:fldChar w:fldCharType="begin"/>
      </w:r>
      <w:r w:rsidR="00A34D84" w:rsidRPr="008C31FF">
        <w:rPr>
          <w:rFonts w:ascii="Calibri" w:eastAsia="Calibri" w:hAnsi="Calibri" w:cs="Calibri"/>
        </w:rPr>
        <w:instrText xml:space="preserve"> ADDIN EN.CITE &lt;EndNote&gt;&lt;Cite&gt;&lt;Author&gt;Fischhof&lt;/Author&gt;&lt;Year&gt;2011&lt;/Year&gt;&lt;RecNum&gt;29348&lt;/RecNum&gt;&lt;DisplayText&gt;&lt;style face="superscript"&gt;(23)&lt;/style&gt;&lt;/DisplayText&gt;&lt;record&gt;&lt;rec-number&gt;29348&lt;/rec-number&gt;&lt;foreign-keys&gt;&lt;key app="EN" db-id="zfpxeppxevv00gett01pzezqvxf9ste0e559" timestamp="1645544062" guid="afb293a1-3c85-4f31-8064-367dd4b8f8aa"&gt;29348&lt;/key&gt;&lt;/foreign-keys&gt;&lt;ref-type name="Book"&gt;6&lt;/ref-type&gt;&lt;contributors&gt;&lt;authors&gt;&lt;author&gt;Fischhof, B.&lt;/author&gt;&lt;author&gt;Brewer, N.T.&lt;/author&gt;&lt;author&gt;Downs, J.S.&lt;/author&gt;&lt;/authors&gt;&lt;/contributors&gt;&lt;titles&gt;&lt;title&gt;Communicating Risks and Benefits: An Evidence-Based User&amp;apos;s Guide&lt;/title&gt;&lt;/titles&gt;&lt;dates&gt;&lt;year&gt;2011&lt;/year&gt;&lt;/dates&gt;&lt;pub-location&gt;Silver Spring, MD&lt;/pub-location&gt;&lt;publisher&gt;Food and Drug Administration&lt;/publisher&gt;&lt;urls&gt;&lt;related-urls&gt;&lt;url&gt;https://www.fda.gov/about-fda/reports/communicating-risks-and-benefits-evidence-based-users-guide&lt;/url&gt;&lt;/related-urls&gt;&lt;/urls&gt;&lt;/record&gt;&lt;/Cite&gt;&lt;/EndNote&gt;</w:instrText>
      </w:r>
      <w:r w:rsidR="0076693B" w:rsidRPr="008C31FF">
        <w:rPr>
          <w:rFonts w:ascii="Calibri" w:eastAsia="Calibri" w:hAnsi="Calibri" w:cs="Calibri"/>
        </w:rPr>
        <w:fldChar w:fldCharType="separate"/>
      </w:r>
      <w:r w:rsidR="00A34D84" w:rsidRPr="008C31FF">
        <w:rPr>
          <w:rFonts w:ascii="Calibri" w:eastAsia="Calibri" w:hAnsi="Calibri" w:cs="Calibri"/>
          <w:noProof/>
          <w:vertAlign w:val="superscript"/>
        </w:rPr>
        <w:t>(23)</w:t>
      </w:r>
      <w:r w:rsidR="0076693B" w:rsidRPr="008C31FF">
        <w:rPr>
          <w:rFonts w:ascii="Calibri" w:eastAsia="Calibri" w:hAnsi="Calibri" w:cs="Calibri"/>
        </w:rPr>
        <w:fldChar w:fldCharType="end"/>
      </w:r>
      <w:r w:rsidR="0076693B" w:rsidRPr="008C31FF">
        <w:rPr>
          <w:rFonts w:ascii="Calibri" w:eastAsia="Calibri" w:hAnsi="Calibri" w:cs="Calibri"/>
        </w:rPr>
        <w:t xml:space="preserve">. In osteoporosis, a recently published study emphasized the difference between expressing benefit in terms of an absolute risk reduction versus relative risk </w:t>
      </w:r>
      <w:r w:rsidR="00F853DD" w:rsidRPr="008C31FF">
        <w:rPr>
          <w:rFonts w:ascii="Calibri" w:eastAsia="Calibri" w:hAnsi="Calibri" w:cs="Calibri"/>
        </w:rPr>
        <w:t xml:space="preserve">reduction when applied as part of routine care </w:t>
      </w:r>
      <w:r w:rsidR="0076693B" w:rsidRPr="008C31FF">
        <w:rPr>
          <w:rFonts w:ascii="Calibri" w:eastAsia="Calibri" w:hAnsi="Calibri" w:cs="Calibri"/>
        </w:rPr>
        <w:t xml:space="preserve">in a secondary care setting in the UK </w:t>
      </w:r>
      <w:r w:rsidR="0076693B" w:rsidRPr="008C31FF">
        <w:rPr>
          <w:rFonts w:ascii="Calibri" w:eastAsia="Calibri" w:hAnsi="Calibri" w:cs="Calibri"/>
        </w:rPr>
        <w:fldChar w:fldCharType="begin">
          <w:fldData xml:space="preserve">PEVuZE5vdGU+PENpdGU+PEF1dGhvcj5SYWxzdG9uPC9BdXRob3I+PFllYXI+MjAyMjwvWWVhcj48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</w:fldData>
        </w:fldChar>
      </w:r>
      <w:r w:rsidR="00A34D84" w:rsidRPr="008C31FF">
        <w:rPr>
          <w:rFonts w:ascii="Calibri" w:eastAsia="Calibri" w:hAnsi="Calibri" w:cs="Calibri"/>
        </w:rPr>
        <w:instrText xml:space="preserve"> ADDIN EN.CITE </w:instrText>
      </w:r>
      <w:r w:rsidR="00A34D84" w:rsidRPr="008C31FF">
        <w:rPr>
          <w:rFonts w:ascii="Calibri" w:eastAsia="Calibri" w:hAnsi="Calibri" w:cs="Calibri"/>
        </w:rPr>
        <w:fldChar w:fldCharType="begin">
          <w:fldData xml:space="preserve">PEVuZE5vdGU+PENpdGU+PEF1dGhvcj5SYWxzdG9uPC9BdXRob3I+PFllYXI+MjAyMjwvWWVhcj48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</w:fldData>
        </w:fldChar>
      </w:r>
      <w:r w:rsidR="00A34D84" w:rsidRPr="008C31FF">
        <w:rPr>
          <w:rFonts w:ascii="Calibri" w:eastAsia="Calibri" w:hAnsi="Calibri" w:cs="Calibri"/>
        </w:rPr>
        <w:instrText xml:space="preserve"> ADDIN EN.CITE.DATA </w:instrText>
      </w:r>
      <w:r w:rsidR="00A34D84" w:rsidRPr="008C31FF">
        <w:rPr>
          <w:rFonts w:ascii="Calibri" w:eastAsia="Calibri" w:hAnsi="Calibri" w:cs="Calibri"/>
        </w:rPr>
      </w:r>
      <w:r w:rsidR="00A34D84" w:rsidRPr="008C31FF">
        <w:rPr>
          <w:rFonts w:ascii="Calibri" w:eastAsia="Calibri" w:hAnsi="Calibri" w:cs="Calibri"/>
        </w:rPr>
        <w:fldChar w:fldCharType="end"/>
      </w:r>
      <w:r w:rsidR="0076693B" w:rsidRPr="008C31FF">
        <w:rPr>
          <w:rFonts w:ascii="Calibri" w:eastAsia="Calibri" w:hAnsi="Calibri" w:cs="Calibri"/>
        </w:rPr>
      </w:r>
      <w:r w:rsidR="0076693B" w:rsidRPr="008C31FF">
        <w:rPr>
          <w:rFonts w:ascii="Calibri" w:eastAsia="Calibri" w:hAnsi="Calibri" w:cs="Calibri"/>
        </w:rPr>
        <w:fldChar w:fldCharType="separate"/>
      </w:r>
      <w:r w:rsidR="00A34D84" w:rsidRPr="008C31FF">
        <w:rPr>
          <w:rFonts w:ascii="Calibri" w:eastAsia="Calibri" w:hAnsi="Calibri" w:cs="Calibri"/>
          <w:noProof/>
          <w:vertAlign w:val="superscript"/>
        </w:rPr>
        <w:t>(24)</w:t>
      </w:r>
      <w:r w:rsidR="0076693B" w:rsidRPr="008C31FF">
        <w:rPr>
          <w:rFonts w:ascii="Calibri" w:eastAsia="Calibri" w:hAnsi="Calibri" w:cs="Calibri"/>
        </w:rPr>
        <w:fldChar w:fldCharType="end"/>
      </w:r>
      <w:r w:rsidR="0076693B" w:rsidRPr="008C31FF">
        <w:rPr>
          <w:rFonts w:ascii="Calibri" w:eastAsia="Calibri" w:hAnsi="Calibri" w:cs="Calibri"/>
        </w:rPr>
        <w:t xml:space="preserve">. This study showed that patients were less likely to accept treatment when benefits were presented as an absolute rather than relative risk reduction and revealed that approximately 25% declined treatment after the absolute benefit was explained, when they would have accepted treatment when presented with a </w:t>
      </w:r>
      <w:r w:rsidR="0076693B" w:rsidRPr="008C31FF">
        <w:rPr>
          <w:rFonts w:ascii="Calibri" w:eastAsia="Calibri" w:hAnsi="Calibri" w:cs="Calibri"/>
        </w:rPr>
        <w:lastRenderedPageBreak/>
        <w:t xml:space="preserve">relative risk reduction. Further analysis showed that the two main factors which influenced the patients’ decision to decline treatment were the low absolute fracture risk and increasing age.  </w:t>
      </w:r>
      <w:r w:rsidR="005E0AA4" w:rsidRPr="008C31FF">
        <w:rPr>
          <w:rFonts w:ascii="Calibri" w:eastAsia="Calibri" w:hAnsi="Calibri" w:cs="Calibri"/>
        </w:rPr>
        <w:t xml:space="preserve">Although </w:t>
      </w:r>
      <w:r w:rsidR="00AB6F94" w:rsidRPr="008C31FF">
        <w:rPr>
          <w:rFonts w:ascii="Calibri" w:eastAsia="Calibri" w:hAnsi="Calibri" w:cs="Calibri"/>
        </w:rPr>
        <w:t>paradoxically this c</w:t>
      </w:r>
      <w:r w:rsidR="005E0AA4" w:rsidRPr="008C31FF">
        <w:rPr>
          <w:rFonts w:ascii="Calibri" w:eastAsia="Calibri" w:hAnsi="Calibri" w:cs="Calibri"/>
        </w:rPr>
        <w:t>ould lead to a d</w:t>
      </w:r>
      <w:r w:rsidR="00AB6F94" w:rsidRPr="008C31FF">
        <w:rPr>
          <w:rFonts w:ascii="Calibri" w:eastAsia="Calibri" w:hAnsi="Calibri" w:cs="Calibri"/>
        </w:rPr>
        <w:t>ecline in treatment uptake, we feel this</w:t>
      </w:r>
      <w:r w:rsidR="005E0AA4" w:rsidRPr="008C31FF">
        <w:rPr>
          <w:rFonts w:ascii="Calibri" w:eastAsia="Calibri" w:hAnsi="Calibri" w:cs="Calibri"/>
        </w:rPr>
        <w:t xml:space="preserve"> represents informed decision making</w:t>
      </w:r>
      <w:r w:rsidR="00F853DD" w:rsidRPr="008C31FF">
        <w:rPr>
          <w:rFonts w:ascii="Calibri" w:eastAsia="Calibri" w:hAnsi="Calibri" w:cs="Calibri"/>
        </w:rPr>
        <w:t xml:space="preserve"> and as such, is not widening the care gap</w:t>
      </w:r>
      <w:r w:rsidR="005E0AA4" w:rsidRPr="008C31FF">
        <w:rPr>
          <w:rFonts w:ascii="Calibri" w:eastAsia="Calibri" w:hAnsi="Calibri" w:cs="Calibri"/>
        </w:rPr>
        <w:t xml:space="preserve">. </w:t>
      </w:r>
      <w:r w:rsidR="0076693B" w:rsidRPr="008C31FF">
        <w:rPr>
          <w:rFonts w:ascii="Calibri" w:eastAsia="Calibri" w:hAnsi="Calibri" w:cs="Calibri"/>
        </w:rPr>
        <w:t>Based on this</w:t>
      </w:r>
      <w:r w:rsidR="00F853DD" w:rsidRPr="008C31FF">
        <w:rPr>
          <w:rFonts w:ascii="Calibri" w:eastAsia="Calibri" w:hAnsi="Calibri" w:cs="Calibri"/>
        </w:rPr>
        <w:t xml:space="preserve"> study</w:t>
      </w:r>
      <w:r w:rsidR="0076693B" w:rsidRPr="008C31FF">
        <w:rPr>
          <w:rFonts w:ascii="Calibri" w:eastAsia="Calibri" w:hAnsi="Calibri" w:cs="Calibri"/>
        </w:rPr>
        <w:t>, the authors develop</w:t>
      </w:r>
      <w:r w:rsidR="00F853DD" w:rsidRPr="008C31FF">
        <w:rPr>
          <w:rFonts w:ascii="Calibri" w:eastAsia="Calibri" w:hAnsi="Calibri" w:cs="Calibri"/>
        </w:rPr>
        <w:t xml:space="preserve">ed </w:t>
      </w:r>
      <w:r w:rsidR="0076693B" w:rsidRPr="008C31FF">
        <w:rPr>
          <w:rFonts w:ascii="Calibri" w:eastAsia="Calibri" w:hAnsi="Calibri" w:cs="Calibri"/>
        </w:rPr>
        <w:t xml:space="preserve">an application termed Osteoporosis Risk Benefit Calculator (ORB) </w:t>
      </w:r>
      <w:r w:rsidR="0076693B" w:rsidRPr="008C31FF">
        <w:rPr>
          <w:rFonts w:ascii="Calibri" w:eastAsia="Calibri" w:hAnsi="Calibri" w:cs="Calibri"/>
        </w:rPr>
        <w:fldChar w:fldCharType="begin"/>
      </w:r>
      <w:r w:rsidR="00A34D84" w:rsidRPr="008C31FF">
        <w:rPr>
          <w:rFonts w:ascii="Calibri" w:eastAsia="Calibri" w:hAnsi="Calibri" w:cs="Calibri"/>
        </w:rPr>
        <w:instrText xml:space="preserve"> ADDIN EN.CITE &lt;EndNote&gt;&lt;Cite&gt;&lt;Year&gt;2021&lt;/Year&gt;&lt;RecNum&gt;29252&lt;/RecNum&gt;&lt;DisplayText&gt;&lt;style face="superscript"&gt;(25)&lt;/style&gt;&lt;/DisplayText&gt;&lt;record&gt;&lt;rec-number&gt;29252&lt;/rec-number&gt;&lt;foreign-keys&gt;&lt;key app="EN" db-id="zfpxeppxevv00gett01pzezqvxf9ste0e559" timestamp="1643898543" guid="6ce63369-86af-45dc-b868-a8af8ca45d51"&gt;29252&lt;/key&gt;&lt;/foreign-keys&gt;&lt;ref-type name="Web Page"&gt;12&lt;/ref-type&gt;&lt;contributors&gt;&lt;/contributors&gt;&lt;titles&gt;&lt;title&gt;Osteoporosis Risk Benefit Calculator (ORB)&lt;/title&gt;&lt;/titles&gt;&lt;dates&gt;&lt;year&gt;2021&lt;/year&gt;&lt;/dates&gt;&lt;pub-location&gt;https://webapps.igmm.ed.ac.uk/world/research/rheumatological/ORBCalculator/&lt;/pub-location&gt;&lt;publisher&gt;University of Edinburgh&lt;/publisher&gt;&lt;urls&gt;&lt;/urls&gt;&lt;/record&gt;&lt;/Cite&gt;&lt;/EndNote&gt;</w:instrText>
      </w:r>
      <w:r w:rsidR="0076693B" w:rsidRPr="008C31FF">
        <w:rPr>
          <w:rFonts w:ascii="Calibri" w:eastAsia="Calibri" w:hAnsi="Calibri" w:cs="Calibri"/>
        </w:rPr>
        <w:fldChar w:fldCharType="separate"/>
      </w:r>
      <w:r w:rsidR="00A34D84" w:rsidRPr="008C31FF">
        <w:rPr>
          <w:rFonts w:ascii="Calibri" w:eastAsia="Calibri" w:hAnsi="Calibri" w:cs="Calibri"/>
          <w:noProof/>
          <w:vertAlign w:val="superscript"/>
        </w:rPr>
        <w:t>(25)</w:t>
      </w:r>
      <w:r w:rsidR="0076693B" w:rsidRPr="008C31FF">
        <w:rPr>
          <w:rFonts w:ascii="Calibri" w:eastAsia="Calibri" w:hAnsi="Calibri" w:cs="Calibri"/>
        </w:rPr>
        <w:fldChar w:fldCharType="end"/>
      </w:r>
      <w:r w:rsidR="0076693B" w:rsidRPr="008C31FF">
        <w:rPr>
          <w:rFonts w:ascii="Calibri" w:eastAsia="Calibri" w:hAnsi="Calibri" w:cs="Calibri"/>
        </w:rPr>
        <w:t xml:space="preserve"> which  allows clinicians to enter the patients’ risk of a major osteoporotic fracture (MOF) over given time period and estimate the absolute risk reduction for commonly used treatments on any major osteoporotic fracture, hip fracture, vertebral fracture and non-vertebral, non-hip fractures. </w:t>
      </w:r>
      <w:r w:rsidR="00F853DD" w:rsidRPr="008C31FF">
        <w:rPr>
          <w:rFonts w:ascii="Calibri" w:eastAsia="Calibri" w:hAnsi="Calibri" w:cs="Calibri"/>
        </w:rPr>
        <w:t>Entering data into the App takes only 2-3 minutes and the results c</w:t>
      </w:r>
      <w:r w:rsidR="0076693B" w:rsidRPr="008C31FF">
        <w:rPr>
          <w:rFonts w:ascii="Calibri" w:eastAsia="Calibri" w:hAnsi="Calibri" w:cs="Calibri"/>
        </w:rPr>
        <w:t>an be reviewed with the patient</w:t>
      </w:r>
      <w:r w:rsidR="00DF6814" w:rsidRPr="008C31FF">
        <w:rPr>
          <w:rFonts w:ascii="Calibri" w:eastAsia="Calibri" w:hAnsi="Calibri" w:cs="Calibri"/>
        </w:rPr>
        <w:t xml:space="preserve"> </w:t>
      </w:r>
      <w:r w:rsidR="0076693B" w:rsidRPr="008C31FF">
        <w:rPr>
          <w:rFonts w:ascii="Calibri" w:eastAsia="Calibri" w:hAnsi="Calibri" w:cs="Calibri"/>
        </w:rPr>
        <w:t xml:space="preserve">in numerical form or by using a visual aid in which the total number of fractures with or without treatment is displayed. A decision aid tool has also been developed at the Mayo Clinic </w:t>
      </w:r>
      <w:r w:rsidR="0076693B" w:rsidRPr="008C31FF">
        <w:rPr>
          <w:rFonts w:ascii="Calibri" w:eastAsia="Calibri" w:hAnsi="Calibri" w:cs="Calibri"/>
        </w:rPr>
        <w:fldChar w:fldCharType="begin"/>
      </w:r>
      <w:r w:rsidR="00A34D84" w:rsidRPr="008C31FF">
        <w:rPr>
          <w:rFonts w:ascii="Calibri" w:eastAsia="Calibri" w:hAnsi="Calibri" w:cs="Calibri"/>
        </w:rPr>
        <w:instrText xml:space="preserve"> ADDIN EN.CITE &lt;EndNote&gt;&lt;Cite&gt;&lt;Year&gt;2020&lt;/Year&gt;&lt;RecNum&gt;29253&lt;/RecNum&gt;&lt;DisplayText&gt;&lt;style face="superscript"&gt;(26)&lt;/style&gt;&lt;/DisplayText&gt;&lt;record&gt;&lt;rec-number&gt;29253&lt;/rec-number&gt;&lt;foreign-keys&gt;&lt;key app="EN" db-id="zfpxeppxevv00gett01pzezqvxf9ste0e559" timestamp="1643898605" guid="77702a9f-1382-4c97-8d1c-5ea09e670cfa"&gt;29253&lt;/key&gt;&lt;/foreign-keys&gt;&lt;ref-type name="Web Page"&gt;12&lt;/ref-type&gt;&lt;contributors&gt;&lt;/contributors&gt;&lt;titles&gt;&lt;title&gt;Osteoporosis decision aid&lt;/title&gt;&lt;/titles&gt;&lt;dates&gt;&lt;year&gt;2020&lt;/year&gt;&lt;/dates&gt;&lt;pub-location&gt;https://osteoporosisdecisionaid.mayoclinic.org/index.php/osteo/index&lt;/pub-location&gt;&lt;publisher&gt;Mayo Clinic&lt;/publisher&gt;&lt;urls&gt;&lt;/urls&gt;&lt;/record&gt;&lt;/Cite&gt;&lt;/EndNote&gt;</w:instrText>
      </w:r>
      <w:r w:rsidR="0076693B" w:rsidRPr="008C31FF">
        <w:rPr>
          <w:rFonts w:ascii="Calibri" w:eastAsia="Calibri" w:hAnsi="Calibri" w:cs="Calibri"/>
        </w:rPr>
        <w:fldChar w:fldCharType="separate"/>
      </w:r>
      <w:r w:rsidR="00A34D84" w:rsidRPr="008C31FF">
        <w:rPr>
          <w:rFonts w:ascii="Calibri" w:eastAsia="Calibri" w:hAnsi="Calibri" w:cs="Calibri"/>
          <w:noProof/>
          <w:vertAlign w:val="superscript"/>
        </w:rPr>
        <w:t>(26)</w:t>
      </w:r>
      <w:r w:rsidR="0076693B" w:rsidRPr="008C31FF">
        <w:rPr>
          <w:rFonts w:ascii="Calibri" w:eastAsia="Calibri" w:hAnsi="Calibri" w:cs="Calibri"/>
        </w:rPr>
        <w:fldChar w:fldCharType="end"/>
      </w:r>
      <w:r w:rsidR="0076693B" w:rsidRPr="008C31FF">
        <w:rPr>
          <w:rFonts w:ascii="Calibri" w:eastAsia="Calibri" w:hAnsi="Calibri" w:cs="Calibri"/>
        </w:rPr>
        <w:t>, but this only considers the effects of bisphosphonates and does not allow calculation of the risk of individual fracture types. Furthermore, the Mayo tool</w:t>
      </w:r>
      <w:r w:rsidR="00607CEB" w:rsidRPr="008C31FF">
        <w:rPr>
          <w:rFonts w:ascii="Calibri" w:eastAsia="Calibri" w:hAnsi="Calibri" w:cs="Calibri"/>
        </w:rPr>
        <w:t xml:space="preserve"> may</w:t>
      </w:r>
      <w:r w:rsidR="0076693B" w:rsidRPr="008C31FF">
        <w:rPr>
          <w:rFonts w:ascii="Calibri" w:eastAsia="Calibri" w:hAnsi="Calibri" w:cs="Calibri"/>
        </w:rPr>
        <w:t xml:space="preserve"> over-estimate the benefit of bisphosphonates which are assumed to reduce MOF fracture risk by 40%, whereas in reality, the reduction is lower particularly with non-vertebral non-hip fractures and varies with type of bisphosphonate </w:t>
      </w:r>
      <w:r w:rsidR="0076693B" w:rsidRPr="008C31FF">
        <w:rPr>
          <w:rFonts w:ascii="Calibri" w:eastAsia="Calibri" w:hAnsi="Calibri" w:cs="Calibri"/>
        </w:rPr>
        <w:fldChar w:fldCharType="begin">
          <w:fldData xml:space="preserve">PEVuZE5vdGU+PENpdGU+PEF1dGhvcj5CYXJyaW9udWV2bzwvQXV0aG9yPjxZZWFyPjIwMTk8L1ll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==
</w:fldData>
        </w:fldChar>
      </w:r>
      <w:r w:rsidR="00A34D84" w:rsidRPr="008C31FF">
        <w:rPr>
          <w:rFonts w:ascii="Calibri" w:eastAsia="Calibri" w:hAnsi="Calibri" w:cs="Calibri"/>
        </w:rPr>
        <w:instrText xml:space="preserve"> ADDIN EN.CITE </w:instrText>
      </w:r>
      <w:r w:rsidR="00A34D84" w:rsidRPr="008C31FF">
        <w:rPr>
          <w:rFonts w:ascii="Calibri" w:eastAsia="Calibri" w:hAnsi="Calibri" w:cs="Calibri"/>
        </w:rPr>
        <w:fldChar w:fldCharType="begin">
          <w:fldData xml:space="preserve">PEVuZE5vdGU+PENpdGU+PEF1dGhvcj5CYXJyaW9udWV2bzwvQXV0aG9yPjxZZWFyPjIwMTk8L1ll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==
</w:fldData>
        </w:fldChar>
      </w:r>
      <w:r w:rsidR="00A34D84" w:rsidRPr="008C31FF">
        <w:rPr>
          <w:rFonts w:ascii="Calibri" w:eastAsia="Calibri" w:hAnsi="Calibri" w:cs="Calibri"/>
        </w:rPr>
        <w:instrText xml:space="preserve"> ADDIN EN.CITE.DATA </w:instrText>
      </w:r>
      <w:r w:rsidR="00A34D84" w:rsidRPr="008C31FF">
        <w:rPr>
          <w:rFonts w:ascii="Calibri" w:eastAsia="Calibri" w:hAnsi="Calibri" w:cs="Calibri"/>
        </w:rPr>
      </w:r>
      <w:r w:rsidR="00A34D84" w:rsidRPr="008C31FF">
        <w:rPr>
          <w:rFonts w:ascii="Calibri" w:eastAsia="Calibri" w:hAnsi="Calibri" w:cs="Calibri"/>
        </w:rPr>
        <w:fldChar w:fldCharType="end"/>
      </w:r>
      <w:r w:rsidR="0076693B" w:rsidRPr="008C31FF">
        <w:rPr>
          <w:rFonts w:ascii="Calibri" w:eastAsia="Calibri" w:hAnsi="Calibri" w:cs="Calibri"/>
        </w:rPr>
      </w:r>
      <w:r w:rsidR="0076693B" w:rsidRPr="008C31FF">
        <w:rPr>
          <w:rFonts w:ascii="Calibri" w:eastAsia="Calibri" w:hAnsi="Calibri" w:cs="Calibri"/>
        </w:rPr>
        <w:fldChar w:fldCharType="separate"/>
      </w:r>
      <w:r w:rsidR="00A34D84" w:rsidRPr="008C31FF">
        <w:rPr>
          <w:rFonts w:ascii="Calibri" w:eastAsia="Calibri" w:hAnsi="Calibri" w:cs="Calibri"/>
          <w:noProof/>
          <w:vertAlign w:val="superscript"/>
        </w:rPr>
        <w:t>(27)</w:t>
      </w:r>
      <w:r w:rsidR="0076693B" w:rsidRPr="008C31FF">
        <w:rPr>
          <w:rFonts w:ascii="Calibri" w:eastAsia="Calibri" w:hAnsi="Calibri" w:cs="Calibri"/>
        </w:rPr>
        <w:fldChar w:fldCharType="end"/>
      </w:r>
      <w:r w:rsidR="005E0AA4" w:rsidRPr="008C31FF">
        <w:rPr>
          <w:rFonts w:ascii="Calibri" w:eastAsia="Calibri" w:hAnsi="Calibri" w:cs="Calibri"/>
        </w:rPr>
        <w:t xml:space="preserve">. </w:t>
      </w:r>
      <w:r w:rsidR="00DF6814" w:rsidRPr="008C31FF">
        <w:rPr>
          <w:rFonts w:ascii="Calibri" w:eastAsia="Calibri" w:hAnsi="Calibri" w:cs="Calibri"/>
        </w:rPr>
        <w:t xml:space="preserve">The </w:t>
      </w:r>
      <w:proofErr w:type="spellStart"/>
      <w:r w:rsidR="00DF6814" w:rsidRPr="008C31FF">
        <w:rPr>
          <w:rFonts w:ascii="Calibri" w:eastAsia="Calibri" w:hAnsi="Calibri" w:cs="Calibri"/>
        </w:rPr>
        <w:t>iFraP</w:t>
      </w:r>
      <w:proofErr w:type="spellEnd"/>
      <w:r w:rsidR="00DF6814" w:rsidRPr="008C31FF">
        <w:rPr>
          <w:rFonts w:ascii="Calibri" w:eastAsia="Calibri" w:hAnsi="Calibri" w:cs="Calibri"/>
        </w:rPr>
        <w:t xml:space="preserve"> tool incorporates a pictorial presentation of individualized major and hip fracture risk, with and without treatment alongside information about risk factors and bone density, an explanation of why bone health matters including animations and information about treatment benefits, side effects and practical issues </w:t>
      </w:r>
      <w:r w:rsidR="00DF6814" w:rsidRPr="008C31FF">
        <w:rPr>
          <w:rFonts w:ascii="Calibri" w:eastAsia="Calibri" w:hAnsi="Calibri" w:cs="Calibri"/>
        </w:rPr>
        <w:fldChar w:fldCharType="begin">
          <w:fldData xml:space="preserve">PEVuZE5vdGU+PENpdGU+PEF1dGhvcj5QYXNraW5zPC9BdXRob3I+PFllYXI+MjAyMTwvWWVhcj48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</w:fldData>
        </w:fldChar>
      </w:r>
      <w:r w:rsidR="00DF6814" w:rsidRPr="008C31FF">
        <w:rPr>
          <w:rFonts w:ascii="Calibri" w:eastAsia="Calibri" w:hAnsi="Calibri" w:cs="Calibri"/>
        </w:rPr>
        <w:instrText xml:space="preserve"> ADDIN EN.CITE </w:instrText>
      </w:r>
      <w:r w:rsidR="00DF6814" w:rsidRPr="008C31FF">
        <w:rPr>
          <w:rFonts w:ascii="Calibri" w:eastAsia="Calibri" w:hAnsi="Calibri" w:cs="Calibri"/>
        </w:rPr>
        <w:fldChar w:fldCharType="begin">
          <w:fldData xml:space="preserve">PEVuZE5vdGU+PENpdGU+PEF1dGhvcj5QYXNraW5zPC9BdXRob3I+PFllYXI+MjAyMTwvWWVhcj48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</w:fldData>
        </w:fldChar>
      </w:r>
      <w:r w:rsidR="00DF6814" w:rsidRPr="008C31FF">
        <w:rPr>
          <w:rFonts w:ascii="Calibri" w:eastAsia="Calibri" w:hAnsi="Calibri" w:cs="Calibri"/>
        </w:rPr>
        <w:instrText xml:space="preserve"> ADDIN EN.CITE.DATA </w:instrText>
      </w:r>
      <w:r w:rsidR="00DF6814" w:rsidRPr="008C31FF">
        <w:rPr>
          <w:rFonts w:ascii="Calibri" w:eastAsia="Calibri" w:hAnsi="Calibri" w:cs="Calibri"/>
        </w:rPr>
      </w:r>
      <w:r w:rsidR="00DF6814" w:rsidRPr="008C31FF">
        <w:rPr>
          <w:rFonts w:ascii="Calibri" w:eastAsia="Calibri" w:hAnsi="Calibri" w:cs="Calibri"/>
        </w:rPr>
        <w:fldChar w:fldCharType="end"/>
      </w:r>
      <w:r w:rsidR="00DF6814" w:rsidRPr="008C31FF">
        <w:rPr>
          <w:rFonts w:ascii="Calibri" w:eastAsia="Calibri" w:hAnsi="Calibri" w:cs="Calibri"/>
        </w:rPr>
      </w:r>
      <w:r w:rsidR="00DF6814" w:rsidRPr="008C31FF">
        <w:rPr>
          <w:rFonts w:ascii="Calibri" w:eastAsia="Calibri" w:hAnsi="Calibri" w:cs="Calibri"/>
        </w:rPr>
        <w:fldChar w:fldCharType="separate"/>
      </w:r>
      <w:r w:rsidR="00DF6814" w:rsidRPr="008C31FF">
        <w:rPr>
          <w:rFonts w:ascii="Calibri" w:eastAsia="Calibri" w:hAnsi="Calibri" w:cs="Calibri"/>
          <w:noProof/>
          <w:vertAlign w:val="superscript"/>
        </w:rPr>
        <w:t>(28)</w:t>
      </w:r>
      <w:r w:rsidR="00DF6814" w:rsidRPr="008C31FF">
        <w:rPr>
          <w:rFonts w:ascii="Calibri" w:eastAsia="Calibri" w:hAnsi="Calibri" w:cs="Calibri"/>
        </w:rPr>
        <w:fldChar w:fldCharType="end"/>
      </w:r>
      <w:r w:rsidR="00DF6814" w:rsidRPr="008C31FF">
        <w:rPr>
          <w:rFonts w:ascii="Calibri" w:eastAsia="Calibri" w:hAnsi="Calibri" w:cs="Calibri"/>
        </w:rPr>
        <w:t xml:space="preserve">.  A </w:t>
      </w:r>
      <w:r w:rsidR="00DF6814" w:rsidRPr="00231F96">
        <w:rPr>
          <w:rFonts w:ascii="Calibri" w:eastAsia="Calibri" w:hAnsi="Calibri" w:cs="Calibri"/>
        </w:rPr>
        <w:t xml:space="preserve">clinical trial to evaluate </w:t>
      </w:r>
      <w:r w:rsidR="003941F4" w:rsidRPr="00231F96">
        <w:rPr>
          <w:rFonts w:ascii="Calibri" w:eastAsia="Calibri" w:hAnsi="Calibri" w:cs="Calibri"/>
        </w:rPr>
        <w:t xml:space="preserve">the implementation </w:t>
      </w:r>
      <w:proofErr w:type="spellStart"/>
      <w:r w:rsidR="00DF6814" w:rsidRPr="00231F96">
        <w:rPr>
          <w:rFonts w:ascii="Calibri" w:eastAsia="Calibri" w:hAnsi="Calibri" w:cs="Calibri"/>
        </w:rPr>
        <w:t>iFraP</w:t>
      </w:r>
      <w:proofErr w:type="spellEnd"/>
      <w:r w:rsidR="00DF6814" w:rsidRPr="00231F96">
        <w:rPr>
          <w:rFonts w:ascii="Calibri" w:eastAsia="Calibri" w:hAnsi="Calibri" w:cs="Calibri"/>
        </w:rPr>
        <w:t xml:space="preserve"> and the associated shared decision-making training package,</w:t>
      </w:r>
      <w:r w:rsidR="003941F4" w:rsidRPr="00231F96">
        <w:rPr>
          <w:rFonts w:ascii="Calibri" w:eastAsia="Calibri" w:hAnsi="Calibri" w:cs="Calibri"/>
        </w:rPr>
        <w:t xml:space="preserve"> within routine clinical practice is </w:t>
      </w:r>
      <w:r w:rsidR="00324C75" w:rsidRPr="00231F96">
        <w:rPr>
          <w:rFonts w:ascii="Calibri" w:eastAsia="Calibri" w:hAnsi="Calibri" w:cs="Calibri"/>
        </w:rPr>
        <w:t>currently in progress</w:t>
      </w:r>
      <w:r w:rsidR="003941F4" w:rsidRPr="00231F96">
        <w:rPr>
          <w:rFonts w:ascii="Calibri" w:eastAsia="Calibri" w:hAnsi="Calibri" w:cs="Calibri"/>
        </w:rPr>
        <w:t xml:space="preserve">, </w:t>
      </w:r>
      <w:r w:rsidR="00DF6814" w:rsidRPr="00231F96">
        <w:rPr>
          <w:rFonts w:ascii="Calibri" w:eastAsia="Calibri" w:hAnsi="Calibri" w:cs="Calibri"/>
        </w:rPr>
        <w:t>with a nested process evaluation and economic analysi</w:t>
      </w:r>
      <w:r w:rsidR="003941F4" w:rsidRPr="00231F96">
        <w:rPr>
          <w:rFonts w:ascii="Calibri" w:eastAsia="Calibri" w:hAnsi="Calibri" w:cs="Calibri"/>
        </w:rPr>
        <w:t>s.</w:t>
      </w:r>
      <w:r w:rsidR="00324C75" w:rsidRPr="00231F96">
        <w:rPr>
          <w:rFonts w:ascii="Calibri" w:eastAsia="Calibri" w:hAnsi="Calibri" w:cs="Calibri"/>
        </w:rPr>
        <w:t xml:space="preserve"> The </w:t>
      </w:r>
      <w:proofErr w:type="spellStart"/>
      <w:r w:rsidR="00324C75" w:rsidRPr="00231F96">
        <w:rPr>
          <w:rFonts w:ascii="Calibri" w:eastAsia="Calibri" w:hAnsi="Calibri" w:cs="Calibri"/>
        </w:rPr>
        <w:t>iFRAP</w:t>
      </w:r>
      <w:proofErr w:type="spellEnd"/>
      <w:r w:rsidR="00324C75" w:rsidRPr="00231F96">
        <w:rPr>
          <w:rFonts w:ascii="Calibri" w:eastAsia="Calibri" w:hAnsi="Calibri" w:cs="Calibri"/>
        </w:rPr>
        <w:t xml:space="preserve"> tool is not yet publicly available but will be published on the study website when the trial has been completed.</w:t>
      </w:r>
    </w:p>
    <w:p w14:paraId="5DA16525" w14:textId="77777777" w:rsidR="00E04CE9" w:rsidRPr="008C31FF" w:rsidRDefault="00E04CE9">
      <w:pPr>
        <w:pStyle w:val="BodyA"/>
        <w:rPr>
          <w:rFonts w:ascii="Calibri" w:eastAsia="Calibri" w:hAnsi="Calibri" w:cs="Calibri"/>
        </w:rPr>
      </w:pPr>
    </w:p>
    <w:p w14:paraId="13B2305C" w14:textId="0603F032" w:rsidR="00E04CE9" w:rsidRPr="008C31FF" w:rsidRDefault="008941FD">
      <w:pPr>
        <w:pStyle w:val="BodyA"/>
        <w:rPr>
          <w:rFonts w:ascii="Calibri" w:eastAsia="Calibri" w:hAnsi="Calibri" w:cs="Calibri"/>
        </w:rPr>
      </w:pPr>
      <w:r w:rsidRPr="008C31FF">
        <w:rPr>
          <w:rFonts w:ascii="Calibri" w:eastAsia="Calibri" w:hAnsi="Calibri" w:cs="Calibri"/>
        </w:rPr>
        <w:t xml:space="preserve">Although these decision aids are available, it is important to emphasize that these tools do not </w:t>
      </w:r>
      <w:r w:rsidR="0076693B" w:rsidRPr="008C31FF">
        <w:rPr>
          <w:rFonts w:ascii="Calibri" w:eastAsia="Calibri" w:hAnsi="Calibri" w:cs="Calibri"/>
        </w:rPr>
        <w:t>meet international patient decision aids standards</w:t>
      </w:r>
      <w:r w:rsidRPr="008C31FF">
        <w:rPr>
          <w:rFonts w:ascii="Calibri" w:eastAsia="Calibri" w:hAnsi="Calibri" w:cs="Calibri"/>
        </w:rPr>
        <w:t xml:space="preserve"> </w:t>
      </w:r>
      <w:r w:rsidRPr="008C31FF">
        <w:rPr>
          <w:rFonts w:ascii="Calibri" w:eastAsia="Calibri" w:hAnsi="Calibri" w:cs="Calibri"/>
        </w:rPr>
        <w:fldChar w:fldCharType="begin">
          <w:fldData xml:space="preserve">PEVuZE5vdGU+PENpdGU+PEF1dGhvcj5QYXNraW5zPC9BdXRob3I+PFllYXI+MjAyMDwvWWVhcj48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</w:fldData>
        </w:fldChar>
      </w:r>
      <w:r w:rsidRPr="008C31FF">
        <w:rPr>
          <w:rFonts w:ascii="Calibri" w:eastAsia="Calibri" w:hAnsi="Calibri" w:cs="Calibri"/>
        </w:rPr>
        <w:instrText xml:space="preserve"> ADDIN EN.CITE </w:instrText>
      </w:r>
      <w:r w:rsidRPr="008C31FF">
        <w:rPr>
          <w:rFonts w:ascii="Calibri" w:eastAsia="Calibri" w:hAnsi="Calibri" w:cs="Calibri"/>
        </w:rPr>
        <w:fldChar w:fldCharType="begin">
          <w:fldData xml:space="preserve">PEVuZE5vdGU+PENpdGU+PEF1dGhvcj5QYXNraW5zPC9BdXRob3I+PFllYXI+MjAyMDwvWWVhcj48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</w:fldData>
        </w:fldChar>
      </w:r>
      <w:r w:rsidRPr="008C31FF">
        <w:rPr>
          <w:rFonts w:ascii="Calibri" w:eastAsia="Calibri" w:hAnsi="Calibri" w:cs="Calibri"/>
        </w:rPr>
        <w:instrText xml:space="preserve"> ADDIN EN.CITE.DATA </w:instrText>
      </w:r>
      <w:r w:rsidRPr="008C31FF">
        <w:rPr>
          <w:rFonts w:ascii="Calibri" w:eastAsia="Calibri" w:hAnsi="Calibri" w:cs="Calibri"/>
        </w:rPr>
      </w:r>
      <w:r w:rsidRPr="008C31FF">
        <w:rPr>
          <w:rFonts w:ascii="Calibri" w:eastAsia="Calibri" w:hAnsi="Calibri" w:cs="Calibri"/>
        </w:rPr>
        <w:fldChar w:fldCharType="end"/>
      </w:r>
      <w:r w:rsidRPr="008C31FF">
        <w:rPr>
          <w:rFonts w:ascii="Calibri" w:eastAsia="Calibri" w:hAnsi="Calibri" w:cs="Calibri"/>
        </w:rPr>
      </w:r>
      <w:r w:rsidRPr="008C31FF">
        <w:rPr>
          <w:rFonts w:ascii="Calibri" w:eastAsia="Calibri" w:hAnsi="Calibri" w:cs="Calibri"/>
        </w:rPr>
        <w:fldChar w:fldCharType="separate"/>
      </w:r>
      <w:r w:rsidRPr="008C31FF">
        <w:rPr>
          <w:rFonts w:ascii="Calibri" w:eastAsia="Calibri" w:hAnsi="Calibri" w:cs="Calibri"/>
          <w:noProof/>
          <w:vertAlign w:val="superscript"/>
        </w:rPr>
        <w:t>(29)</w:t>
      </w:r>
      <w:r w:rsidRPr="008C31FF">
        <w:rPr>
          <w:rFonts w:ascii="Calibri" w:eastAsia="Calibri" w:hAnsi="Calibri" w:cs="Calibri"/>
        </w:rPr>
        <w:fldChar w:fldCharType="end"/>
      </w:r>
      <w:r w:rsidRPr="008C31FF">
        <w:rPr>
          <w:rFonts w:ascii="Calibri" w:eastAsia="Calibri" w:hAnsi="Calibri" w:cs="Calibri"/>
        </w:rPr>
        <w:t>nor have they been shown to improve clinical outcome, Nonetheless, w</w:t>
      </w:r>
      <w:r w:rsidR="0076693B" w:rsidRPr="008C31FF">
        <w:rPr>
          <w:rFonts w:ascii="Calibri" w:eastAsia="Calibri" w:hAnsi="Calibri" w:cs="Calibri"/>
        </w:rPr>
        <w:t xml:space="preserve">e have all have encountered patients who are terrified about the risks of very rare adverse effects such as osteonecrosis of the jaw or atypical femoral fractures and a decision aid that could put these risks in context and side-by side with potential benefits of therapy in terms of fractures prevented would be helpful. This has been achieved in other areas of medicine and was used to good effect by the MHRA (Medicines and Health Care Regulatory Authority in the UK) to communicate the benefits of the Astra-Zeneca Covid-19 vaccine, in relation to the very rare occurrence of cerebral thrombosis </w:t>
      </w:r>
      <w:r w:rsidR="0076693B" w:rsidRPr="008C31FF">
        <w:rPr>
          <w:rFonts w:ascii="Calibri" w:eastAsia="Calibri" w:hAnsi="Calibri" w:cs="Calibri"/>
        </w:rPr>
        <w:fldChar w:fldCharType="begin"/>
      </w:r>
      <w:r w:rsidR="00DF6814" w:rsidRPr="008C31FF">
        <w:rPr>
          <w:rFonts w:ascii="Calibri" w:eastAsia="Calibri" w:hAnsi="Calibri" w:cs="Calibri"/>
        </w:rPr>
        <w:instrText xml:space="preserve"> ADDIN EN.CITE &lt;EndNote&gt;&lt;Cite&gt;&lt;Year&gt;2021&lt;/Year&gt;&lt;RecNum&gt;29255&lt;/RecNum&gt;&lt;DisplayText&gt;&lt;style face="superscript"&gt;(30)&lt;/style&gt;&lt;/DisplayText&gt;&lt;record&gt;&lt;rec-number&gt;29255&lt;/rec-number&gt;&lt;foreign-keys&gt;&lt;key app="EN" db-id="zfpxeppxevv00gett01pzezqvxf9ste0e559" timestamp="1643898822" guid="8b1e00c0-4743-4654-acd5-50cd29e7235d"&gt;29255&lt;/key&gt;&lt;/foreign-keys&gt;&lt;ref-type name="Web Page"&gt;12&lt;/ref-type&gt;&lt;contributors&gt;&lt;/contributors&gt;&lt;titles&gt;&lt;title&gt;Communicating the potential benefits and harms of the AstraZeneca COVID-19 Vaccine&lt;/title&gt;&lt;/titles&gt;&lt;dates&gt;&lt;year&gt;2021&lt;/year&gt;&lt;/dates&gt;&lt;pub-location&gt;https://assets.publishing.service.gov.uk/government/uploads/system/uploads/attachment_data/file/976877/CovidStats_07-04-21-final.pdf&lt;/pub-location&gt;&lt;publisher&gt;MHRA&lt;/publisher&gt;&lt;urls&gt;&lt;/urls&gt;&lt;/record&gt;&lt;/Cite&gt;&lt;/EndNote&gt;</w:instrText>
      </w:r>
      <w:r w:rsidR="0076693B" w:rsidRPr="008C31FF">
        <w:rPr>
          <w:rFonts w:ascii="Calibri" w:eastAsia="Calibri" w:hAnsi="Calibri" w:cs="Calibri"/>
        </w:rPr>
        <w:fldChar w:fldCharType="separate"/>
      </w:r>
      <w:r w:rsidR="00DF6814" w:rsidRPr="008C31FF">
        <w:rPr>
          <w:rFonts w:ascii="Calibri" w:eastAsia="Calibri" w:hAnsi="Calibri" w:cs="Calibri"/>
          <w:noProof/>
          <w:vertAlign w:val="superscript"/>
        </w:rPr>
        <w:t>(30)</w:t>
      </w:r>
      <w:r w:rsidR="0076693B" w:rsidRPr="008C31FF">
        <w:rPr>
          <w:rFonts w:ascii="Calibri" w:eastAsia="Calibri" w:hAnsi="Calibri" w:cs="Calibri"/>
        </w:rPr>
        <w:fldChar w:fldCharType="end"/>
      </w:r>
      <w:r w:rsidR="0076693B" w:rsidRPr="008C31FF">
        <w:rPr>
          <w:rFonts w:ascii="Calibri" w:eastAsia="Calibri" w:hAnsi="Calibri" w:cs="Calibri"/>
        </w:rPr>
        <w:t xml:space="preserve">.  </w:t>
      </w:r>
    </w:p>
    <w:p w14:paraId="5D5E9C2F" w14:textId="77777777" w:rsidR="00691F1E" w:rsidRPr="008C31FF" w:rsidRDefault="00691F1E">
      <w:pPr>
        <w:pStyle w:val="BodyA"/>
        <w:rPr>
          <w:rFonts w:ascii="Calibri" w:eastAsia="Calibri" w:hAnsi="Calibri" w:cs="Calibri"/>
        </w:rPr>
      </w:pPr>
    </w:p>
    <w:p w14:paraId="4E8A732F" w14:textId="5A647921" w:rsidR="00691F1E" w:rsidRPr="008C31FF" w:rsidRDefault="00691F1E">
      <w:pPr>
        <w:pStyle w:val="BodyA"/>
        <w:rPr>
          <w:rFonts w:ascii="Calibri" w:eastAsia="Calibri" w:hAnsi="Calibri" w:cs="Calibri"/>
        </w:rPr>
      </w:pPr>
      <w:r w:rsidRPr="008C31FF">
        <w:rPr>
          <w:rFonts w:ascii="Calibri" w:eastAsia="Calibri" w:hAnsi="Calibri" w:cs="Calibri"/>
        </w:rPr>
        <w:t xml:space="preserve">Healthcare professionals will need to help guide patients through using the most appropriate resources to assist with decision making, particularly in the frail and elderly population. Patient access to online resources including the previously described decision aids is increasing, however remains limited in the older age group. There has been a growth in internet use among older adults in the UK, however in 2019 only 47% of those age 75 and over had accessed the internet in the previous 3 months, with 29% of those over 65 having never accessed the internet. Interestingly, in the UK men have been shown to be more frequent internet users, with 54% of men aged over 75 being recent internet users compared to 41% of women, which is relevant for the osteoporosis patient population </w:t>
      </w:r>
      <w:r w:rsidRPr="008C31FF">
        <w:rPr>
          <w:rFonts w:ascii="Calibri" w:eastAsia="Calibri" w:hAnsi="Calibri" w:cs="Calibri"/>
        </w:rPr>
        <w:fldChar w:fldCharType="begin"/>
      </w:r>
      <w:r w:rsidR="00A34D84" w:rsidRPr="008C31FF">
        <w:rPr>
          <w:rFonts w:ascii="Calibri" w:eastAsia="Calibri" w:hAnsi="Calibri" w:cs="Calibri"/>
        </w:rPr>
        <w:instrText xml:space="preserve"> ADDIN EN.CITE &lt;EndNote&gt;&lt;Cite&gt;&lt;Author&gt;Statistics&lt;/Author&gt;&lt;Year&gt;2020&lt;/Year&gt;&lt;RecNum&gt;30071&lt;/RecNum&gt;&lt;DisplayText&gt;&lt;style face="superscript"&gt;(31)&lt;/style&gt;&lt;/DisplayText&gt;&lt;record&gt;&lt;rec-number&gt;30071&lt;/rec-number&gt;&lt;foreign-keys&gt;&lt;key app="EN" db-id="zfpxeppxevv00gett01pzezqvxf9ste0e559" timestamp="1654718547" guid="cdd3d907-8435-4824-a8a3-88b13e538fe4"&gt;30071&lt;/key&gt;&lt;/foreign-keys&gt;&lt;ref-type name="Web Page"&gt;12&lt;/ref-type&gt;&lt;contributors&gt;&lt;authors&gt;&lt;author&gt;Office of National Statistics &lt;/author&gt;&lt;/authors&gt;&lt;/contributors&gt;&lt;titles&gt;&lt;title&gt;Internet users, UK: 2020&lt;/title&gt;&lt;/titles&gt;&lt;pages&gt;Internet use in the UK; annual estimates by age, sex, disability and geographical location.&lt;/pages&gt;&lt;volume&gt;2020&lt;/volume&gt;&lt;dates&gt;&lt;year&gt;2020&lt;/year&gt;&lt;/dates&gt;&lt;pub-location&gt;London&lt;/pub-location&gt;&lt;publisher&gt;Office of National Statistics&lt;/publisher&gt;&lt;urls&gt;&lt;related-urls&gt;&lt;url&gt;https://www.ons.gov.uk/businessindustryandtrade/itandinternetindustry/bulletins/internetusers/2020&lt;/url&gt;&lt;/related-urls&gt;&lt;/urls&gt;&lt;/record&gt;&lt;/Cite&gt;&lt;/EndNote&gt;</w:instrText>
      </w:r>
      <w:r w:rsidRPr="008C31FF">
        <w:rPr>
          <w:rFonts w:ascii="Calibri" w:eastAsia="Calibri" w:hAnsi="Calibri" w:cs="Calibri"/>
        </w:rPr>
        <w:fldChar w:fldCharType="separate"/>
      </w:r>
      <w:r w:rsidR="00A34D84" w:rsidRPr="008C31FF">
        <w:rPr>
          <w:rFonts w:ascii="Calibri" w:eastAsia="Calibri" w:hAnsi="Calibri" w:cs="Calibri"/>
          <w:noProof/>
          <w:vertAlign w:val="superscript"/>
        </w:rPr>
        <w:t>(31)</w:t>
      </w:r>
      <w:r w:rsidRPr="008C31FF">
        <w:rPr>
          <w:rFonts w:ascii="Calibri" w:eastAsia="Calibri" w:hAnsi="Calibri" w:cs="Calibri"/>
        </w:rPr>
        <w:fldChar w:fldCharType="end"/>
      </w:r>
      <w:r w:rsidRPr="008C31FF">
        <w:rPr>
          <w:rFonts w:ascii="Calibri" w:eastAsia="Calibri" w:hAnsi="Calibri" w:cs="Calibri"/>
        </w:rPr>
        <w:t>.</w:t>
      </w:r>
    </w:p>
    <w:p w14:paraId="35F5ECD3" w14:textId="23E69B92" w:rsidR="00783E21" w:rsidRPr="008C31FF" w:rsidRDefault="00783E21">
      <w:pPr>
        <w:pStyle w:val="BodyA"/>
        <w:rPr>
          <w:rFonts w:ascii="Calibri" w:eastAsia="Calibri" w:hAnsi="Calibri" w:cs="Calibri"/>
        </w:rPr>
      </w:pPr>
    </w:p>
    <w:p w14:paraId="60EAE370" w14:textId="3E3B2508" w:rsidR="00F05CCE" w:rsidRPr="008C31FF" w:rsidRDefault="00F05CCE">
      <w:pPr>
        <w:pStyle w:val="BodyA"/>
        <w:rPr>
          <w:rFonts w:ascii="Calibri" w:eastAsia="Calibri" w:hAnsi="Calibri" w:cs="Calibri"/>
          <w:b/>
          <w:bCs/>
          <w:color w:val="0070C0"/>
          <w:sz w:val="24"/>
          <w:szCs w:val="24"/>
        </w:rPr>
      </w:pPr>
      <w:r w:rsidRPr="008C31FF">
        <w:rPr>
          <w:rFonts w:ascii="Calibri" w:eastAsia="Calibri" w:hAnsi="Calibri" w:cs="Calibri"/>
          <w:b/>
          <w:bCs/>
          <w:color w:val="0070C0"/>
          <w:sz w:val="24"/>
          <w:szCs w:val="24"/>
        </w:rPr>
        <w:t>Closing the osteoporosis care gap</w:t>
      </w:r>
    </w:p>
    <w:p w14:paraId="368B255B" w14:textId="10479728" w:rsidR="00E04CE9" w:rsidRPr="008C31FF" w:rsidRDefault="00186F0C">
      <w:pPr>
        <w:pStyle w:val="BodyA"/>
        <w:rPr>
          <w:rFonts w:ascii="Calibri" w:eastAsia="Calibri" w:hAnsi="Calibri" w:cs="Calibri"/>
        </w:rPr>
      </w:pPr>
      <w:r w:rsidRPr="008C31FF">
        <w:rPr>
          <w:rFonts w:ascii="Calibri" w:eastAsia="Calibri" w:hAnsi="Calibri" w:cs="Calibri"/>
        </w:rPr>
        <w:t xml:space="preserve">We suggest </w:t>
      </w:r>
      <w:r w:rsidR="00DD7C69" w:rsidRPr="008C31FF">
        <w:rPr>
          <w:rFonts w:ascii="Calibri" w:eastAsia="Calibri" w:hAnsi="Calibri" w:cs="Calibri"/>
        </w:rPr>
        <w:t>it is not the treatment gap which is the problem but the</w:t>
      </w:r>
      <w:r w:rsidR="00C45197" w:rsidRPr="008C31FF">
        <w:rPr>
          <w:rFonts w:ascii="Calibri" w:eastAsia="Calibri" w:hAnsi="Calibri" w:cs="Calibri"/>
        </w:rPr>
        <w:t xml:space="preserve"> osteoporosis</w:t>
      </w:r>
      <w:r w:rsidR="00DD7C69" w:rsidRPr="008C31FF">
        <w:rPr>
          <w:rFonts w:ascii="Calibri" w:eastAsia="Calibri" w:hAnsi="Calibri" w:cs="Calibri"/>
        </w:rPr>
        <w:t xml:space="preserve"> </w:t>
      </w:r>
      <w:r w:rsidR="00DD7C69" w:rsidRPr="008C31FF">
        <w:rPr>
          <w:rFonts w:ascii="Calibri" w:eastAsia="Calibri" w:hAnsi="Calibri" w:cs="Calibri"/>
          <w:i/>
          <w:iCs/>
        </w:rPr>
        <w:t>care</w:t>
      </w:r>
      <w:r w:rsidR="00DD7C69" w:rsidRPr="008C31FF">
        <w:rPr>
          <w:rFonts w:ascii="Calibri" w:eastAsia="Calibri" w:hAnsi="Calibri" w:cs="Calibri"/>
        </w:rPr>
        <w:t xml:space="preserve"> gap</w:t>
      </w:r>
      <w:r w:rsidR="00257891" w:rsidRPr="008C31FF">
        <w:rPr>
          <w:rFonts w:ascii="Calibri" w:eastAsia="Calibri" w:hAnsi="Calibri" w:cs="Calibri"/>
        </w:rPr>
        <w:t xml:space="preserve"> (Figure 1)</w:t>
      </w:r>
      <w:r w:rsidRPr="008C31FF">
        <w:rPr>
          <w:rFonts w:ascii="Calibri" w:eastAsia="Calibri" w:hAnsi="Calibri" w:cs="Calibri"/>
        </w:rPr>
        <w:t>. This language acknowledge</w:t>
      </w:r>
      <w:r w:rsidR="006826BA" w:rsidRPr="008C31FF">
        <w:rPr>
          <w:rFonts w:ascii="Calibri" w:eastAsia="Calibri" w:hAnsi="Calibri" w:cs="Calibri"/>
        </w:rPr>
        <w:t>s</w:t>
      </w:r>
      <w:r w:rsidRPr="008C31FF">
        <w:rPr>
          <w:rFonts w:ascii="Calibri" w:eastAsia="Calibri" w:hAnsi="Calibri" w:cs="Calibri"/>
        </w:rPr>
        <w:t xml:space="preserve"> the importance of healthcare providers identifying those likely to benefit from treatment and increasing the quality of clinical conversations to promote patient engagement and involvement</w:t>
      </w:r>
      <w:r w:rsidR="006826BA" w:rsidRPr="008C31FF">
        <w:rPr>
          <w:rFonts w:ascii="Calibri" w:eastAsia="Calibri" w:hAnsi="Calibri" w:cs="Calibri"/>
        </w:rPr>
        <w:t>, while respecting that treatment is not suitable or wanted by all</w:t>
      </w:r>
      <w:r w:rsidRPr="008C31FF">
        <w:rPr>
          <w:rFonts w:ascii="Calibri" w:eastAsia="Calibri" w:hAnsi="Calibri" w:cs="Calibri"/>
        </w:rPr>
        <w:t xml:space="preserve">. </w:t>
      </w:r>
      <w:r w:rsidR="0076693B" w:rsidRPr="008C31FF">
        <w:rPr>
          <w:rFonts w:ascii="Calibri" w:eastAsia="Calibri" w:hAnsi="Calibri" w:cs="Calibri"/>
        </w:rPr>
        <w:t xml:space="preserve">A previous perspective article in the JBMR focused on solutions to addressing the </w:t>
      </w:r>
      <w:r w:rsidR="00E37B44" w:rsidRPr="008C31FF">
        <w:rPr>
          <w:rFonts w:ascii="Calibri" w:eastAsia="Calibri" w:hAnsi="Calibri" w:cs="Calibri"/>
        </w:rPr>
        <w:t>‘</w:t>
      </w:r>
      <w:r w:rsidR="0076693B" w:rsidRPr="008C31FF">
        <w:rPr>
          <w:rFonts w:ascii="Calibri" w:eastAsia="Calibri" w:hAnsi="Calibri" w:cs="Calibri"/>
        </w:rPr>
        <w:t>crisis</w:t>
      </w:r>
      <w:r w:rsidR="00E37B44" w:rsidRPr="008C31FF">
        <w:rPr>
          <w:rFonts w:ascii="Calibri" w:eastAsia="Calibri" w:hAnsi="Calibri" w:cs="Calibri"/>
        </w:rPr>
        <w:t>’</w:t>
      </w:r>
      <w:r w:rsidR="0076693B" w:rsidRPr="008C31FF">
        <w:rPr>
          <w:rFonts w:ascii="Calibri" w:eastAsia="Calibri" w:hAnsi="Calibri" w:cs="Calibri"/>
        </w:rPr>
        <w:t xml:space="preserve"> in the treatment of osteoporosis and one of those was to enhance patient-engagement strategies </w:t>
      </w:r>
      <w:r w:rsidR="0076693B" w:rsidRPr="008C31FF">
        <w:rPr>
          <w:rFonts w:ascii="Calibri" w:eastAsia="Calibri" w:hAnsi="Calibri" w:cs="Calibri"/>
        </w:rPr>
        <w:fldChar w:fldCharType="begin">
          <w:fldData xml:space="preserve">PEVuZE5vdGU+PENpdGU+PEF1dGhvcj5LaG9zbGE8L0F1dGhvcj48WWVhcj4yMDE3PC9ZZWFyPjxS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</w:fldData>
        </w:fldChar>
      </w:r>
      <w:r w:rsidR="00A34D84" w:rsidRPr="008C31FF">
        <w:rPr>
          <w:rFonts w:ascii="Calibri" w:eastAsia="Calibri" w:hAnsi="Calibri" w:cs="Calibri"/>
        </w:rPr>
        <w:instrText xml:space="preserve"> ADDIN EN.CITE </w:instrText>
      </w:r>
      <w:r w:rsidR="00A34D84" w:rsidRPr="008C31FF">
        <w:rPr>
          <w:rFonts w:ascii="Calibri" w:eastAsia="Calibri" w:hAnsi="Calibri" w:cs="Calibri"/>
        </w:rPr>
        <w:fldChar w:fldCharType="begin">
          <w:fldData xml:space="preserve">PEVuZE5vdGU+PENpdGU+PEF1dGhvcj5LaG9zbGE8L0F1dGhvcj48WWVhcj4yMDE3PC9ZZWFyPjxS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</w:fldData>
        </w:fldChar>
      </w:r>
      <w:r w:rsidR="00A34D84" w:rsidRPr="008C31FF">
        <w:rPr>
          <w:rFonts w:ascii="Calibri" w:eastAsia="Calibri" w:hAnsi="Calibri" w:cs="Calibri"/>
        </w:rPr>
        <w:instrText xml:space="preserve"> ADDIN EN.CITE.DATA </w:instrText>
      </w:r>
      <w:r w:rsidR="00A34D84" w:rsidRPr="008C31FF">
        <w:rPr>
          <w:rFonts w:ascii="Calibri" w:eastAsia="Calibri" w:hAnsi="Calibri" w:cs="Calibri"/>
        </w:rPr>
      </w:r>
      <w:r w:rsidR="00A34D84" w:rsidRPr="008C31FF">
        <w:rPr>
          <w:rFonts w:ascii="Calibri" w:eastAsia="Calibri" w:hAnsi="Calibri" w:cs="Calibri"/>
        </w:rPr>
        <w:fldChar w:fldCharType="end"/>
      </w:r>
      <w:r w:rsidR="0076693B" w:rsidRPr="008C31FF">
        <w:rPr>
          <w:rFonts w:ascii="Calibri" w:eastAsia="Calibri" w:hAnsi="Calibri" w:cs="Calibri"/>
        </w:rPr>
      </w:r>
      <w:r w:rsidR="0076693B" w:rsidRPr="008C31FF">
        <w:rPr>
          <w:rFonts w:ascii="Calibri" w:eastAsia="Calibri" w:hAnsi="Calibri" w:cs="Calibri"/>
        </w:rPr>
        <w:fldChar w:fldCharType="separate"/>
      </w:r>
      <w:r w:rsidR="00A34D84" w:rsidRPr="008C31FF">
        <w:rPr>
          <w:rFonts w:ascii="Calibri" w:eastAsia="Calibri" w:hAnsi="Calibri" w:cs="Calibri"/>
          <w:noProof/>
          <w:vertAlign w:val="superscript"/>
        </w:rPr>
        <w:t>(32)</w:t>
      </w:r>
      <w:r w:rsidR="0076693B" w:rsidRPr="008C31FF">
        <w:rPr>
          <w:rFonts w:ascii="Calibri" w:eastAsia="Calibri" w:hAnsi="Calibri" w:cs="Calibri"/>
        </w:rPr>
        <w:fldChar w:fldCharType="end"/>
      </w:r>
      <w:r w:rsidR="0076693B" w:rsidRPr="008C31FF">
        <w:rPr>
          <w:rFonts w:ascii="Calibri" w:eastAsia="Calibri" w:hAnsi="Calibri" w:cs="Calibri"/>
        </w:rPr>
        <w:t xml:space="preserve">. We agree that engagement is essential to ensure that patients are on board with the treatment on offer and are aware of the risks and benefits to them as an individual. Clinicians should be aware that the use of tools which present information on absolute benefit may result in a reduction in the proportion of patients who accept treatment but ultimately this is the patient’s decision, even though it may negatively impact on fracture occurrence at a population level. </w:t>
      </w:r>
      <w:r w:rsidR="00AC36C0" w:rsidRPr="008C31FF">
        <w:rPr>
          <w:rFonts w:ascii="Calibri" w:eastAsia="Calibri" w:hAnsi="Calibri" w:cs="Calibri"/>
        </w:rPr>
        <w:t>I</w:t>
      </w:r>
      <w:r w:rsidR="0076693B" w:rsidRPr="008C31FF">
        <w:rPr>
          <w:rFonts w:ascii="Calibri" w:eastAsia="Calibri" w:hAnsi="Calibri" w:cs="Calibri"/>
        </w:rPr>
        <w:t xml:space="preserve">t could be that the wider introduction of anabolic treatments followed by antiresorptive therapy, using a “gain and maintain approach” might increase acceptance rates due to the greater efficacy as compared with oral bisphosphonates </w:t>
      </w:r>
      <w:r w:rsidR="0076693B" w:rsidRPr="008C31FF">
        <w:rPr>
          <w:rFonts w:ascii="Calibri" w:eastAsia="Calibri" w:hAnsi="Calibri" w:cs="Calibri"/>
        </w:rPr>
        <w:fldChar w:fldCharType="begin">
          <w:fldData xml:space="preserve">PEVuZE5vdGU+PENpdGU+PEF1dGhvcj5TYWFnPC9BdXRob3I+PFllYXI+MjAxNzwvWWVhcj48UmVj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</w:fldData>
        </w:fldChar>
      </w:r>
      <w:r w:rsidR="00A34D84" w:rsidRPr="008C31FF">
        <w:rPr>
          <w:rFonts w:ascii="Calibri" w:eastAsia="Calibri" w:hAnsi="Calibri" w:cs="Calibri"/>
        </w:rPr>
        <w:instrText xml:space="preserve"> ADDIN EN.CITE </w:instrText>
      </w:r>
      <w:r w:rsidR="00A34D84" w:rsidRPr="008C31FF">
        <w:rPr>
          <w:rFonts w:ascii="Calibri" w:eastAsia="Calibri" w:hAnsi="Calibri" w:cs="Calibri"/>
        </w:rPr>
        <w:fldChar w:fldCharType="begin">
          <w:fldData xml:space="preserve">PEVuZE5vdGU+PENpdGU+PEF1dGhvcj5TYWFnPC9BdXRob3I+PFllYXI+MjAxNzwvWWVhcj48UmVj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</w:fldData>
        </w:fldChar>
      </w:r>
      <w:r w:rsidR="00A34D84" w:rsidRPr="008C31FF">
        <w:rPr>
          <w:rFonts w:ascii="Calibri" w:eastAsia="Calibri" w:hAnsi="Calibri" w:cs="Calibri"/>
        </w:rPr>
        <w:instrText xml:space="preserve"> ADDIN EN.CITE.DATA </w:instrText>
      </w:r>
      <w:r w:rsidR="00A34D84" w:rsidRPr="008C31FF">
        <w:rPr>
          <w:rFonts w:ascii="Calibri" w:eastAsia="Calibri" w:hAnsi="Calibri" w:cs="Calibri"/>
        </w:rPr>
      </w:r>
      <w:r w:rsidR="00A34D84" w:rsidRPr="008C31FF">
        <w:rPr>
          <w:rFonts w:ascii="Calibri" w:eastAsia="Calibri" w:hAnsi="Calibri" w:cs="Calibri"/>
        </w:rPr>
        <w:fldChar w:fldCharType="end"/>
      </w:r>
      <w:r w:rsidR="0076693B" w:rsidRPr="008C31FF">
        <w:rPr>
          <w:rFonts w:ascii="Calibri" w:eastAsia="Calibri" w:hAnsi="Calibri" w:cs="Calibri"/>
        </w:rPr>
      </w:r>
      <w:r w:rsidR="0076693B" w:rsidRPr="008C31FF">
        <w:rPr>
          <w:rFonts w:ascii="Calibri" w:eastAsia="Calibri" w:hAnsi="Calibri" w:cs="Calibri"/>
        </w:rPr>
        <w:fldChar w:fldCharType="separate"/>
      </w:r>
      <w:r w:rsidR="00A34D84" w:rsidRPr="008C31FF">
        <w:rPr>
          <w:rFonts w:ascii="Calibri" w:eastAsia="Calibri" w:hAnsi="Calibri" w:cs="Calibri"/>
          <w:noProof/>
          <w:vertAlign w:val="superscript"/>
        </w:rPr>
        <w:t>(33,34)</w:t>
      </w:r>
      <w:r w:rsidR="0076693B" w:rsidRPr="008C31FF">
        <w:rPr>
          <w:rFonts w:ascii="Calibri" w:eastAsia="Calibri" w:hAnsi="Calibri" w:cs="Calibri"/>
        </w:rPr>
        <w:fldChar w:fldCharType="end"/>
      </w:r>
      <w:r w:rsidR="0076693B" w:rsidRPr="008C31FF">
        <w:rPr>
          <w:rFonts w:ascii="Calibri" w:eastAsia="Calibri" w:hAnsi="Calibri" w:cs="Calibri"/>
        </w:rPr>
        <w:t xml:space="preserve">, which have been the mainstay of managing osteoporosis over the past </w:t>
      </w:r>
      <w:r w:rsidR="0076693B" w:rsidRPr="008C31FF">
        <w:rPr>
          <w:rFonts w:ascii="Calibri" w:eastAsia="Calibri" w:hAnsi="Calibri" w:cs="Calibri"/>
        </w:rPr>
        <w:lastRenderedPageBreak/>
        <w:t xml:space="preserve">three decades. In the meantime, clinicians might reflect on the extent to which their </w:t>
      </w:r>
      <w:r w:rsidR="00E01ACF" w:rsidRPr="008C31FF">
        <w:rPr>
          <w:rFonts w:ascii="Calibri" w:eastAsia="Calibri" w:hAnsi="Calibri" w:cs="Calibri"/>
        </w:rPr>
        <w:t>services and individual practice</w:t>
      </w:r>
      <w:r w:rsidR="0076693B" w:rsidRPr="008C31FF">
        <w:rPr>
          <w:rFonts w:ascii="Calibri" w:eastAsia="Calibri" w:hAnsi="Calibri" w:cs="Calibri"/>
        </w:rPr>
        <w:t xml:space="preserve"> enables patients to feel involved</w:t>
      </w:r>
      <w:r w:rsidR="00E01ACF" w:rsidRPr="008C31FF">
        <w:rPr>
          <w:rFonts w:ascii="Calibri" w:eastAsia="Calibri" w:hAnsi="Calibri" w:cs="Calibri"/>
        </w:rPr>
        <w:t>,</w:t>
      </w:r>
      <w:r w:rsidR="0076693B" w:rsidRPr="008C31FF">
        <w:rPr>
          <w:rFonts w:ascii="Calibri" w:eastAsia="Calibri" w:hAnsi="Calibri" w:cs="Calibri"/>
        </w:rPr>
        <w:t xml:space="preserve"> informed</w:t>
      </w:r>
      <w:r w:rsidR="00E01ACF" w:rsidRPr="008C31FF">
        <w:rPr>
          <w:rFonts w:ascii="Calibri" w:eastAsia="Calibri" w:hAnsi="Calibri" w:cs="Calibri"/>
        </w:rPr>
        <w:t xml:space="preserve"> and respects </w:t>
      </w:r>
      <w:r w:rsidR="00AE6941" w:rsidRPr="008C31FF">
        <w:rPr>
          <w:rFonts w:ascii="Calibri" w:eastAsia="Calibri" w:hAnsi="Calibri" w:cs="Calibri"/>
        </w:rPr>
        <w:t xml:space="preserve">their </w:t>
      </w:r>
      <w:r w:rsidR="00E01ACF" w:rsidRPr="008C31FF">
        <w:rPr>
          <w:rFonts w:ascii="Calibri" w:eastAsia="Calibri" w:hAnsi="Calibri" w:cs="Calibri"/>
        </w:rPr>
        <w:t>autonomy</w:t>
      </w:r>
      <w:r w:rsidR="0076693B" w:rsidRPr="008C31FF">
        <w:rPr>
          <w:rFonts w:ascii="Calibri" w:eastAsia="Calibri" w:hAnsi="Calibri" w:cs="Calibri"/>
        </w:rPr>
        <w:t xml:space="preserve">. </w:t>
      </w:r>
    </w:p>
    <w:p w14:paraId="1324F192" w14:textId="79DEC678" w:rsidR="00E04CE9" w:rsidRPr="008C31FF" w:rsidRDefault="00E04CE9">
      <w:pPr>
        <w:pStyle w:val="BodyA"/>
        <w:rPr>
          <w:rFonts w:ascii="Calibri" w:eastAsia="Calibri" w:hAnsi="Calibri" w:cs="Calibri"/>
        </w:rPr>
      </w:pPr>
    </w:p>
    <w:p w14:paraId="0ACD70D9" w14:textId="5DEFEC8D" w:rsidR="00AC4C51" w:rsidRPr="008C31FF" w:rsidRDefault="00595284">
      <w:pPr>
        <w:pStyle w:val="BodyA"/>
        <w:rPr>
          <w:rFonts w:ascii="Calibri" w:eastAsia="Calibri" w:hAnsi="Calibri" w:cs="Calibri"/>
          <w:b/>
          <w:bCs/>
          <w:sz w:val="24"/>
          <w:szCs w:val="24"/>
        </w:rPr>
      </w:pPr>
      <w:r w:rsidRPr="008C31FF">
        <w:rPr>
          <w:rFonts w:ascii="Calibri" w:eastAsia="Calibri" w:hAnsi="Calibri" w:cs="Calibri"/>
          <w:b/>
          <w:bCs/>
          <w:sz w:val="24"/>
          <w:szCs w:val="24"/>
        </w:rPr>
        <w:br/>
      </w:r>
    </w:p>
    <w:p w14:paraId="5852BF01" w14:textId="77777777" w:rsidR="00AC4C51" w:rsidRPr="008C31FF" w:rsidRDefault="00AC4C51">
      <w:pPr>
        <w:rPr>
          <w:rFonts w:ascii="Calibri" w:eastAsia="Calibri" w:hAnsi="Calibri" w:cs="Calibri"/>
          <w:b/>
          <w:bCs/>
          <w:color w:val="000000"/>
          <w:u w:color="000000"/>
          <w:lang w:eastAsia="en-GB"/>
        </w:rPr>
      </w:pPr>
      <w:r w:rsidRPr="008C31FF">
        <w:rPr>
          <w:rFonts w:ascii="Calibri" w:eastAsia="Calibri" w:hAnsi="Calibri" w:cs="Calibri"/>
          <w:b/>
          <w:bCs/>
        </w:rPr>
        <w:br w:type="page"/>
      </w:r>
    </w:p>
    <w:p w14:paraId="06A75EE3" w14:textId="035607FB" w:rsidR="005236AE" w:rsidRPr="008C31FF" w:rsidRDefault="00AC4C51">
      <w:pPr>
        <w:pStyle w:val="BodyA"/>
        <w:rPr>
          <w:rFonts w:ascii="Calibri" w:eastAsia="Calibri" w:hAnsi="Calibri" w:cs="Calibri"/>
          <w:b/>
          <w:bCs/>
          <w:sz w:val="24"/>
          <w:szCs w:val="24"/>
        </w:rPr>
      </w:pPr>
      <w:r w:rsidRPr="008C31FF">
        <w:rPr>
          <w:rFonts w:ascii="Calibri" w:eastAsia="Calibri" w:hAnsi="Calibri" w:cs="Calibri"/>
          <w:b/>
          <w:bCs/>
          <w:sz w:val="24"/>
          <w:szCs w:val="24"/>
        </w:rPr>
        <w:lastRenderedPageBreak/>
        <w:t xml:space="preserve">Figure 1. </w:t>
      </w:r>
      <w:r w:rsidR="00630C2D" w:rsidRPr="008C31FF">
        <w:rPr>
          <w:rFonts w:ascii="Calibri" w:eastAsia="Calibri" w:hAnsi="Calibri" w:cs="Calibri"/>
          <w:b/>
          <w:bCs/>
          <w:sz w:val="24"/>
          <w:szCs w:val="24"/>
        </w:rPr>
        <w:t>Reasons and solutions to address t</w:t>
      </w:r>
      <w:r w:rsidRPr="008C31FF">
        <w:rPr>
          <w:rFonts w:ascii="Calibri" w:eastAsia="Calibri" w:hAnsi="Calibri" w:cs="Calibri"/>
          <w:b/>
          <w:bCs/>
          <w:sz w:val="24"/>
          <w:szCs w:val="24"/>
        </w:rPr>
        <w:t>he osteoporosis care gap</w:t>
      </w:r>
    </w:p>
    <w:p w14:paraId="6DBEA04E" w14:textId="77777777" w:rsidR="00630C2D" w:rsidRPr="008C31FF" w:rsidRDefault="00630C2D">
      <w:pPr>
        <w:pStyle w:val="BodyA"/>
        <w:rPr>
          <w:rFonts w:ascii="Calibri" w:eastAsia="Calibri" w:hAnsi="Calibri" w:cs="Calibri"/>
          <w:b/>
          <w:bCs/>
          <w:sz w:val="24"/>
          <w:szCs w:val="24"/>
        </w:rPr>
      </w:pPr>
    </w:p>
    <w:p w14:paraId="3703532F" w14:textId="02B9238A" w:rsidR="00AC4C51" w:rsidRPr="008C31FF" w:rsidRDefault="001F5480">
      <w:pPr>
        <w:pStyle w:val="BodyA"/>
        <w:rPr>
          <w:rFonts w:ascii="Calibri" w:eastAsia="Calibri" w:hAnsi="Calibri" w:cs="Calibri"/>
          <w:b/>
          <w:bCs/>
          <w:sz w:val="24"/>
          <w:szCs w:val="24"/>
        </w:rPr>
      </w:pPr>
      <w:r w:rsidRPr="008C31FF">
        <w:rPr>
          <w:noProof/>
        </w:rPr>
        <w:drawing>
          <wp:inline distT="0" distB="0" distL="0" distR="0" wp14:anchorId="13950E32" wp14:editId="1D06D545">
            <wp:extent cx="6116320" cy="334454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3344545"/>
                    </a:xfrm>
                    <a:prstGeom prst="rect">
                      <a:avLst/>
                    </a:prstGeom>
                  </pic:spPr>
                </pic:pic>
              </a:graphicData>
            </a:graphic>
          </wp:inline>
        </w:drawing>
      </w:r>
    </w:p>
    <w:p w14:paraId="671818C6" w14:textId="257E969A" w:rsidR="005236AE" w:rsidRPr="008C31FF" w:rsidRDefault="005236AE">
      <w:pPr>
        <w:rPr>
          <w:rFonts w:ascii="Calibri" w:eastAsia="Calibri" w:hAnsi="Calibri" w:cs="Calibri"/>
          <w:b/>
          <w:bCs/>
          <w:color w:val="000000"/>
          <w:u w:color="000000"/>
          <w:lang w:eastAsia="en-GB"/>
        </w:rPr>
      </w:pPr>
      <w:r w:rsidRPr="008C31FF">
        <w:rPr>
          <w:rFonts w:ascii="Calibri" w:eastAsia="Calibri" w:hAnsi="Calibri" w:cs="Calibri"/>
          <w:b/>
          <w:bCs/>
        </w:rPr>
        <w:br w:type="page"/>
      </w:r>
    </w:p>
    <w:p w14:paraId="0B543BE5" w14:textId="066EE371" w:rsidR="00E04CE9" w:rsidRPr="008C31FF" w:rsidRDefault="00885E73">
      <w:pPr>
        <w:pStyle w:val="BodyA"/>
        <w:rPr>
          <w:rFonts w:ascii="Calibri" w:eastAsia="Calibri" w:hAnsi="Calibri" w:cs="Calibri"/>
          <w:b/>
          <w:bCs/>
        </w:rPr>
      </w:pPr>
      <w:r w:rsidRPr="008C31FF">
        <w:rPr>
          <w:rFonts w:ascii="Calibri" w:eastAsia="Calibri" w:hAnsi="Calibri" w:cs="Calibri"/>
          <w:b/>
          <w:bCs/>
        </w:rPr>
        <w:lastRenderedPageBreak/>
        <w:t>References</w:t>
      </w:r>
    </w:p>
    <w:p w14:paraId="398A691A" w14:textId="77777777" w:rsidR="005B0D0E" w:rsidRPr="008C31FF" w:rsidRDefault="005B0D0E">
      <w:pPr>
        <w:pStyle w:val="EndNoteBibliography"/>
        <w:ind w:left="720" w:hanging="720"/>
        <w:rPr>
          <w:rStyle w:val="Hyperlink1"/>
          <w:sz w:val="22"/>
        </w:rPr>
      </w:pPr>
    </w:p>
    <w:p w14:paraId="77ABBC96" w14:textId="77777777" w:rsidR="00DF6814" w:rsidRPr="008C31FF" w:rsidRDefault="0076693B" w:rsidP="00DF6814">
      <w:pPr>
        <w:pStyle w:val="EndNoteBibliography"/>
        <w:ind w:left="720" w:hanging="720"/>
        <w:rPr>
          <w:noProof/>
          <w:sz w:val="22"/>
        </w:rPr>
      </w:pPr>
      <w:r w:rsidRPr="008C31FF">
        <w:rPr>
          <w:sz w:val="22"/>
        </w:rPr>
        <w:fldChar w:fldCharType="begin"/>
      </w:r>
      <w:r w:rsidRPr="008C31FF">
        <w:rPr>
          <w:sz w:val="22"/>
        </w:rPr>
        <w:instrText xml:space="preserve"> ADDIN EN.REFLIST </w:instrText>
      </w:r>
      <w:r w:rsidRPr="008C31FF">
        <w:rPr>
          <w:sz w:val="22"/>
        </w:rPr>
        <w:fldChar w:fldCharType="separate"/>
      </w:r>
      <w:r w:rsidR="00DF6814" w:rsidRPr="008C31FF">
        <w:rPr>
          <w:noProof/>
          <w:sz w:val="22"/>
        </w:rPr>
        <w:t>1.</w:t>
      </w:r>
      <w:r w:rsidR="00DF6814" w:rsidRPr="008C31FF">
        <w:rPr>
          <w:noProof/>
          <w:sz w:val="22"/>
        </w:rPr>
        <w:tab/>
        <w:t>Khosla S, Shane E. A Crisis in the Treatment of Osteoporosis. J Bone Miner Res. Aug 2016;31(8):1485-7. Epub 2016/06/24.</w:t>
      </w:r>
    </w:p>
    <w:p w14:paraId="0FD9DAE7" w14:textId="77777777" w:rsidR="00DF6814" w:rsidRPr="008C31FF" w:rsidRDefault="00DF6814" w:rsidP="00DF6814">
      <w:pPr>
        <w:pStyle w:val="EndNoteBibliography"/>
        <w:ind w:left="720" w:hanging="720"/>
        <w:rPr>
          <w:noProof/>
          <w:sz w:val="22"/>
        </w:rPr>
      </w:pPr>
      <w:r w:rsidRPr="008C31FF">
        <w:rPr>
          <w:noProof/>
          <w:sz w:val="22"/>
        </w:rPr>
        <w:t>2.</w:t>
      </w:r>
      <w:r w:rsidRPr="008C31FF">
        <w:rPr>
          <w:noProof/>
          <w:sz w:val="22"/>
        </w:rPr>
        <w:tab/>
        <w:t>Fuggle NR, Curtis B, Clynes M, Zhang J, Ward K, Javaid MK, et al. The treatment gap: The missed opportunities for osteoporosis therapy. Bone. Mar 2021;144:115833. Epub 2020/12/29.</w:t>
      </w:r>
    </w:p>
    <w:p w14:paraId="6E64CF2B" w14:textId="77777777" w:rsidR="00DF6814" w:rsidRPr="008C31FF" w:rsidRDefault="00DF6814" w:rsidP="00DF6814">
      <w:pPr>
        <w:pStyle w:val="EndNoteBibliography"/>
        <w:ind w:left="720" w:hanging="720"/>
        <w:rPr>
          <w:noProof/>
          <w:sz w:val="22"/>
        </w:rPr>
      </w:pPr>
      <w:r w:rsidRPr="008C31FF">
        <w:rPr>
          <w:noProof/>
          <w:sz w:val="22"/>
        </w:rPr>
        <w:t>3.</w:t>
      </w:r>
      <w:r w:rsidRPr="008C31FF">
        <w:rPr>
          <w:noProof/>
          <w:sz w:val="22"/>
        </w:rPr>
        <w:tab/>
        <w:t>McCloskey E, Rathi J, Heijmans S, Blagden M, Cortet B, Czerwinski E, et al. The osteoporosis treatment gap in patients at risk of fracture in European primary care: a multi-country cross-sectional observational study. Osteoporos Int. Feb 2021;32(2):251-9. Epub 2020/08/24.</w:t>
      </w:r>
    </w:p>
    <w:p w14:paraId="63B55541" w14:textId="77777777" w:rsidR="00DF6814" w:rsidRPr="008C31FF" w:rsidRDefault="00DF6814" w:rsidP="00DF6814">
      <w:pPr>
        <w:pStyle w:val="EndNoteBibliography"/>
        <w:ind w:left="720" w:hanging="720"/>
        <w:rPr>
          <w:noProof/>
          <w:sz w:val="22"/>
        </w:rPr>
      </w:pPr>
      <w:r w:rsidRPr="008C31FF">
        <w:rPr>
          <w:noProof/>
          <w:sz w:val="22"/>
        </w:rPr>
        <w:t>4.</w:t>
      </w:r>
      <w:r w:rsidRPr="008C31FF">
        <w:rPr>
          <w:noProof/>
          <w:sz w:val="22"/>
        </w:rPr>
        <w:tab/>
        <w:t>Parsons CM, Harvey N, Shepstone L, Kanis JA, Lenaghan E, Clarke S, et al. Systematic screening using FRAX((R)) leads to increased use of, and adherence to, anti-osteoporosis medications: an analysis of the UK SCOOP trial. Osteoporos Int. Jan 2020;31(1):67-75. Epub 20191012.</w:t>
      </w:r>
    </w:p>
    <w:p w14:paraId="27344629" w14:textId="26CA5379" w:rsidR="00DF6814" w:rsidRPr="008C31FF" w:rsidRDefault="00DF6814" w:rsidP="00DF6814">
      <w:pPr>
        <w:pStyle w:val="EndNoteBibliography"/>
        <w:ind w:left="720" w:hanging="720"/>
        <w:rPr>
          <w:noProof/>
          <w:sz w:val="22"/>
        </w:rPr>
      </w:pPr>
      <w:r w:rsidRPr="008C31FF">
        <w:rPr>
          <w:noProof/>
          <w:sz w:val="22"/>
        </w:rPr>
        <w:t>5.</w:t>
      </w:r>
      <w:r w:rsidRPr="008C31FF">
        <w:rPr>
          <w:noProof/>
          <w:sz w:val="22"/>
        </w:rPr>
        <w:tab/>
        <w:t xml:space="preserve">Management of osteoporosis and prevention of fragility fractures. </w:t>
      </w:r>
      <w:hyperlink r:id="rId10" w:history="1">
        <w:r w:rsidRPr="008C31FF">
          <w:rPr>
            <w:rStyle w:val="Hyperlink"/>
            <w:noProof/>
            <w:sz w:val="22"/>
          </w:rPr>
          <w:t>https://www.sign.ac.uk/our-guidelines/management-of-osteoporosis-and-the-prevention-of-fragility-fractures/</w:t>
        </w:r>
      </w:hyperlink>
      <w:r w:rsidRPr="008C31FF">
        <w:rPr>
          <w:noProof/>
          <w:sz w:val="22"/>
        </w:rPr>
        <w:t>: SIGN; 2021.</w:t>
      </w:r>
    </w:p>
    <w:p w14:paraId="599F3AF2" w14:textId="77777777" w:rsidR="00DF6814" w:rsidRPr="008C31FF" w:rsidRDefault="00DF6814" w:rsidP="00DF6814">
      <w:pPr>
        <w:pStyle w:val="EndNoteBibliography"/>
        <w:ind w:left="720" w:hanging="720"/>
        <w:rPr>
          <w:noProof/>
          <w:sz w:val="22"/>
        </w:rPr>
      </w:pPr>
      <w:r w:rsidRPr="008C31FF">
        <w:rPr>
          <w:noProof/>
          <w:sz w:val="22"/>
        </w:rPr>
        <w:t>6.</w:t>
      </w:r>
      <w:r w:rsidRPr="008C31FF">
        <w:rPr>
          <w:noProof/>
          <w:sz w:val="22"/>
        </w:rPr>
        <w:tab/>
        <w:t>Reid IR, Horne AM, Mihov B, Stewart A, Garratt E, Wong S, et al. Fracture Prevention with Zoledronate in Older Women with Osteopenia. N Engl J Med. Dec 20 2018;379(25):2407-16. Epub 2018/12/24.</w:t>
      </w:r>
    </w:p>
    <w:p w14:paraId="5D6A3116" w14:textId="77777777" w:rsidR="00DF6814" w:rsidRPr="008C31FF" w:rsidRDefault="00DF6814" w:rsidP="00DF6814">
      <w:pPr>
        <w:pStyle w:val="EndNoteBibliography"/>
        <w:ind w:left="720" w:hanging="720"/>
        <w:rPr>
          <w:noProof/>
          <w:sz w:val="22"/>
        </w:rPr>
      </w:pPr>
      <w:r w:rsidRPr="008C31FF">
        <w:rPr>
          <w:noProof/>
          <w:sz w:val="22"/>
        </w:rPr>
        <w:t>7.</w:t>
      </w:r>
      <w:r w:rsidRPr="008C31FF">
        <w:rPr>
          <w:noProof/>
          <w:sz w:val="22"/>
        </w:rPr>
        <w:tab/>
        <w:t>Gregson CL, Armstrong DJ, Bowden J, Cooper C, Edwards J, Gittoes NJL, et al. UK clinical guideline for the prevention and treatment of osteoporosis. Arch Osteoporos. Apr 5 2022;17(1):58. Epub 2022/04/06.</w:t>
      </w:r>
    </w:p>
    <w:p w14:paraId="3D6DDD70" w14:textId="77777777" w:rsidR="00DF6814" w:rsidRPr="008C31FF" w:rsidRDefault="00DF6814" w:rsidP="00DF6814">
      <w:pPr>
        <w:pStyle w:val="EndNoteBibliography"/>
        <w:ind w:left="720" w:hanging="720"/>
        <w:rPr>
          <w:noProof/>
          <w:sz w:val="22"/>
        </w:rPr>
      </w:pPr>
      <w:r w:rsidRPr="008C31FF">
        <w:rPr>
          <w:noProof/>
          <w:sz w:val="22"/>
        </w:rPr>
        <w:t>8.</w:t>
      </w:r>
      <w:r w:rsidRPr="008C31FF">
        <w:rPr>
          <w:noProof/>
          <w:sz w:val="22"/>
        </w:rPr>
        <w:tab/>
        <w:t>Hale ED, Treharne GJ, Kitas GD. The common-sense model of self-regulation of health and illness: how can we use it to understand and respond to our patients' needs? Rheumatology (Oxford). Jun 2007;46(6):904-6. Epub 2007/04/24.</w:t>
      </w:r>
    </w:p>
    <w:p w14:paraId="0A14AF62" w14:textId="77777777" w:rsidR="00DF6814" w:rsidRPr="008C31FF" w:rsidRDefault="00DF6814" w:rsidP="00DF6814">
      <w:pPr>
        <w:pStyle w:val="EndNoteBibliography"/>
        <w:ind w:left="720" w:hanging="720"/>
        <w:rPr>
          <w:noProof/>
          <w:sz w:val="22"/>
        </w:rPr>
      </w:pPr>
      <w:r w:rsidRPr="008C31FF">
        <w:rPr>
          <w:noProof/>
          <w:sz w:val="22"/>
        </w:rPr>
        <w:t>9.</w:t>
      </w:r>
      <w:r w:rsidRPr="008C31FF">
        <w:rPr>
          <w:noProof/>
          <w:sz w:val="22"/>
        </w:rPr>
        <w:tab/>
        <w:t>Fatoye F, Smith P, Gebrye T, Yeowell G. Real-world persistence and adherence with oral bisphosphonates for osteoporosis: a systematic review. BMJ Open. Apr 14 2019;9(4):e027049. Epub 20190414.</w:t>
      </w:r>
    </w:p>
    <w:p w14:paraId="466CE032" w14:textId="0C166B43" w:rsidR="00DF6814" w:rsidRPr="008C31FF" w:rsidRDefault="00DF6814" w:rsidP="00DF6814">
      <w:pPr>
        <w:pStyle w:val="EndNoteBibliography"/>
        <w:ind w:left="720" w:hanging="720"/>
        <w:rPr>
          <w:noProof/>
          <w:sz w:val="22"/>
        </w:rPr>
      </w:pPr>
      <w:r w:rsidRPr="008C31FF">
        <w:rPr>
          <w:noProof/>
          <w:sz w:val="22"/>
        </w:rPr>
        <w:t>10.</w:t>
      </w:r>
      <w:r w:rsidRPr="008C31FF">
        <w:rPr>
          <w:noProof/>
          <w:sz w:val="22"/>
        </w:rPr>
        <w:tab/>
        <w:t xml:space="preserve">Realistic Medicine. </w:t>
      </w:r>
      <w:hyperlink r:id="rId11" w:history="1">
        <w:r w:rsidRPr="008C31FF">
          <w:rPr>
            <w:rStyle w:val="Hyperlink"/>
            <w:noProof/>
            <w:sz w:val="22"/>
          </w:rPr>
          <w:t>https://www.realisticmedicine.scot/about/</w:t>
        </w:r>
      </w:hyperlink>
      <w:r w:rsidRPr="008C31FF">
        <w:rPr>
          <w:noProof/>
          <w:sz w:val="22"/>
        </w:rPr>
        <w:t>: Scottish Government; 2021.</w:t>
      </w:r>
    </w:p>
    <w:p w14:paraId="7E572917" w14:textId="77777777" w:rsidR="00DF6814" w:rsidRPr="008C31FF" w:rsidRDefault="00DF6814" w:rsidP="00DF6814">
      <w:pPr>
        <w:pStyle w:val="EndNoteBibliography"/>
        <w:ind w:left="720" w:hanging="720"/>
        <w:rPr>
          <w:noProof/>
          <w:sz w:val="22"/>
        </w:rPr>
      </w:pPr>
      <w:r w:rsidRPr="008C31FF">
        <w:rPr>
          <w:noProof/>
          <w:sz w:val="22"/>
        </w:rPr>
        <w:t>11.</w:t>
      </w:r>
      <w:r w:rsidRPr="008C31FF">
        <w:rPr>
          <w:noProof/>
          <w:sz w:val="22"/>
        </w:rPr>
        <w:tab/>
        <w:t>Salter C, McDaid L, Bhattacharya D, Holland R, Marshall T, Howe A. Abandoned acid? Understanding adherence to bisphosphonate medications for the prevention of osteoporosis among older women: a qualitative longitudinal study. PLoS One. 2014;9(1):e83552. Epub 2014/01/07.</w:t>
      </w:r>
    </w:p>
    <w:p w14:paraId="53678A5B" w14:textId="77777777" w:rsidR="00DF6814" w:rsidRPr="008C31FF" w:rsidRDefault="00DF6814" w:rsidP="00DF6814">
      <w:pPr>
        <w:pStyle w:val="EndNoteBibliography"/>
        <w:ind w:left="720" w:hanging="720"/>
        <w:rPr>
          <w:noProof/>
          <w:sz w:val="22"/>
        </w:rPr>
      </w:pPr>
      <w:r w:rsidRPr="008C31FF">
        <w:rPr>
          <w:noProof/>
          <w:sz w:val="22"/>
        </w:rPr>
        <w:t>12.</w:t>
      </w:r>
      <w:r w:rsidRPr="008C31FF">
        <w:rPr>
          <w:noProof/>
          <w:sz w:val="22"/>
        </w:rPr>
        <w:tab/>
        <w:t>Hawarden A, Jinks C, Mahmood W, Bullock L, Blackburn S, Gwilym S, et al. Public priorities for osteoporosis and fracture research: results from a focus group study. Arch Osteoporos. Jun 16 2020;15(1):89. Epub 2020/06/18.</w:t>
      </w:r>
    </w:p>
    <w:p w14:paraId="75270F1C" w14:textId="77777777" w:rsidR="00DF6814" w:rsidRPr="008C31FF" w:rsidRDefault="00DF6814" w:rsidP="00DF6814">
      <w:pPr>
        <w:pStyle w:val="EndNoteBibliography"/>
        <w:ind w:left="720" w:hanging="720"/>
        <w:rPr>
          <w:noProof/>
          <w:sz w:val="22"/>
        </w:rPr>
      </w:pPr>
      <w:r w:rsidRPr="008C31FF">
        <w:rPr>
          <w:noProof/>
          <w:sz w:val="22"/>
        </w:rPr>
        <w:t>13.</w:t>
      </w:r>
      <w:r w:rsidRPr="008C31FF">
        <w:rPr>
          <w:noProof/>
          <w:sz w:val="22"/>
        </w:rPr>
        <w:tab/>
        <w:t>Paskins Z, Crawford-Manning F, Cottrell E, Corp N, Wright J, Jinks C, et al. Acceptability of bisphosphonates among patients, clinicians and managers: a systematic review and framework synthesis. BMJ Open. Nov 3 2020;10(11):e040634. Epub 2020/11/06.</w:t>
      </w:r>
    </w:p>
    <w:p w14:paraId="0A6EA791" w14:textId="77777777" w:rsidR="00DF6814" w:rsidRPr="008C31FF" w:rsidRDefault="00DF6814" w:rsidP="00DF6814">
      <w:pPr>
        <w:pStyle w:val="EndNoteBibliography"/>
        <w:ind w:left="720" w:hanging="720"/>
        <w:rPr>
          <w:noProof/>
          <w:sz w:val="22"/>
        </w:rPr>
      </w:pPr>
      <w:r w:rsidRPr="008C31FF">
        <w:rPr>
          <w:noProof/>
          <w:sz w:val="22"/>
        </w:rPr>
        <w:t>14.</w:t>
      </w:r>
      <w:r w:rsidRPr="008C31FF">
        <w:rPr>
          <w:noProof/>
          <w:sz w:val="22"/>
        </w:rPr>
        <w:tab/>
        <w:t>Pieterse AH, Jager NA, Smets EM, Henselmans I. Lay understanding of common medical terminology in oncology. Psychooncology. May 2013;22(5):1186-91. Epub 2012/05/11.</w:t>
      </w:r>
    </w:p>
    <w:p w14:paraId="179E3810" w14:textId="77777777" w:rsidR="00DF6814" w:rsidRPr="008C31FF" w:rsidRDefault="00DF6814" w:rsidP="00DF6814">
      <w:pPr>
        <w:pStyle w:val="EndNoteBibliography"/>
        <w:ind w:left="720" w:hanging="720"/>
        <w:rPr>
          <w:noProof/>
          <w:sz w:val="22"/>
        </w:rPr>
      </w:pPr>
      <w:r w:rsidRPr="008C31FF">
        <w:rPr>
          <w:noProof/>
          <w:sz w:val="22"/>
        </w:rPr>
        <w:t>15.</w:t>
      </w:r>
      <w:r w:rsidRPr="008C31FF">
        <w:rPr>
          <w:noProof/>
          <w:sz w:val="22"/>
        </w:rPr>
        <w:tab/>
        <w:t>Bullock L, Crawford-Manning F, Cottrell E, Fleming J, Leyland S, Edwards J, et al. Developing a model Fracture Liaison Service consultation with patients, carers and clinicians: a Delphi survey to inform content of the iFraP complex consultation intervention. Arch Osteoporos. Mar 24 2021;16(1):58. Epub 2021/03/25.</w:t>
      </w:r>
    </w:p>
    <w:p w14:paraId="754AA7BF" w14:textId="77777777" w:rsidR="00DF6814" w:rsidRPr="008C31FF" w:rsidRDefault="00DF6814" w:rsidP="00DF6814">
      <w:pPr>
        <w:pStyle w:val="EndNoteBibliography"/>
        <w:ind w:left="720" w:hanging="720"/>
        <w:rPr>
          <w:noProof/>
          <w:sz w:val="22"/>
        </w:rPr>
      </w:pPr>
      <w:r w:rsidRPr="008C31FF">
        <w:rPr>
          <w:noProof/>
          <w:sz w:val="22"/>
        </w:rPr>
        <w:t>16.</w:t>
      </w:r>
      <w:r w:rsidRPr="008C31FF">
        <w:rPr>
          <w:noProof/>
          <w:sz w:val="22"/>
        </w:rPr>
        <w:tab/>
        <w:t>Leventhal H, Benyamini Y, Brownlee S, Diefenbach M, Leventhal EA. llness representations: theoretical foundation. In: Petrie KJ, Weinman JA, editors. Perceptions of health and illness: current research and application. 1. Amsterdam: Harwood Academic Publisher; 1997. p. 19-46.</w:t>
      </w:r>
    </w:p>
    <w:p w14:paraId="41116813" w14:textId="77777777" w:rsidR="00DF6814" w:rsidRPr="008C31FF" w:rsidRDefault="00DF6814" w:rsidP="00DF6814">
      <w:pPr>
        <w:pStyle w:val="EndNoteBibliography"/>
        <w:ind w:left="720" w:hanging="720"/>
        <w:rPr>
          <w:noProof/>
          <w:sz w:val="22"/>
        </w:rPr>
      </w:pPr>
      <w:r w:rsidRPr="008C31FF">
        <w:rPr>
          <w:noProof/>
          <w:sz w:val="22"/>
        </w:rPr>
        <w:t>17.</w:t>
      </w:r>
      <w:r w:rsidRPr="008C31FF">
        <w:rPr>
          <w:noProof/>
          <w:sz w:val="22"/>
        </w:rPr>
        <w:tab/>
        <w:t>Cramer JA, Silverman S. Persistence with bisphosphonate treatment for osteoporosis: finding the root of the problem. Am J Med. Apr 2006;119(4 Suppl 1):S12-7.</w:t>
      </w:r>
    </w:p>
    <w:p w14:paraId="73DE5BEE" w14:textId="77777777" w:rsidR="00DF6814" w:rsidRPr="008C31FF" w:rsidRDefault="00DF6814" w:rsidP="00DF6814">
      <w:pPr>
        <w:pStyle w:val="EndNoteBibliography"/>
        <w:ind w:left="720" w:hanging="720"/>
        <w:rPr>
          <w:noProof/>
          <w:sz w:val="22"/>
        </w:rPr>
      </w:pPr>
      <w:r w:rsidRPr="008C31FF">
        <w:rPr>
          <w:noProof/>
          <w:sz w:val="22"/>
        </w:rPr>
        <w:t>18.</w:t>
      </w:r>
      <w:r w:rsidRPr="008C31FF">
        <w:rPr>
          <w:noProof/>
          <w:sz w:val="22"/>
        </w:rPr>
        <w:tab/>
        <w:t>Beaton DE, Sujic R, McIlroy Beaton K, Sale J, Elliot-Gibson V, Bogoch ER. Patient perceptions of the path to osteoporosis care following a fragility fracture. Qual Health Res. Dec 2012;22(12):1647-58. Epub 20120824.</w:t>
      </w:r>
    </w:p>
    <w:p w14:paraId="0ADDC1AB" w14:textId="77777777" w:rsidR="00DF6814" w:rsidRPr="008C31FF" w:rsidRDefault="00DF6814" w:rsidP="00DF6814">
      <w:pPr>
        <w:pStyle w:val="EndNoteBibliography"/>
        <w:ind w:left="720" w:hanging="720"/>
        <w:rPr>
          <w:noProof/>
          <w:sz w:val="22"/>
        </w:rPr>
      </w:pPr>
      <w:r w:rsidRPr="008C31FF">
        <w:rPr>
          <w:noProof/>
          <w:sz w:val="22"/>
        </w:rPr>
        <w:t>19.</w:t>
      </w:r>
      <w:r w:rsidRPr="008C31FF">
        <w:rPr>
          <w:noProof/>
          <w:sz w:val="22"/>
        </w:rPr>
        <w:tab/>
        <w:t>Rubaek M, Hitz MF, Holmberg T, Schonwandt BMT, Andersen S. Effectiveness of patient education for patients with osteoporosis: a systematic review. Osteoporos Int. May 2022;33(5):959-77. Epub 2021/11/14.</w:t>
      </w:r>
    </w:p>
    <w:p w14:paraId="6682B4AF" w14:textId="77777777" w:rsidR="00DF6814" w:rsidRPr="008C31FF" w:rsidRDefault="00DF6814" w:rsidP="00DF6814">
      <w:pPr>
        <w:pStyle w:val="EndNoteBibliography"/>
        <w:ind w:left="720" w:hanging="720"/>
        <w:rPr>
          <w:noProof/>
          <w:sz w:val="22"/>
        </w:rPr>
      </w:pPr>
      <w:r w:rsidRPr="008C31FF">
        <w:rPr>
          <w:noProof/>
          <w:sz w:val="22"/>
        </w:rPr>
        <w:lastRenderedPageBreak/>
        <w:t>20.</w:t>
      </w:r>
      <w:r w:rsidRPr="008C31FF">
        <w:rPr>
          <w:noProof/>
          <w:sz w:val="22"/>
        </w:rPr>
        <w:tab/>
        <w:t>Stacey D, Legare F, Lewis K, Barry MJ, Bennett CL, Eden KB, et al. Decision aids for people facing health treatment or screening decisions. Cochrane Database Syst Rev. Apr 12 2017;4:CD001431. Epub 2017/04/13.</w:t>
      </w:r>
    </w:p>
    <w:p w14:paraId="4E85751C" w14:textId="77777777" w:rsidR="00DF6814" w:rsidRPr="008C31FF" w:rsidRDefault="00DF6814" w:rsidP="00DF6814">
      <w:pPr>
        <w:pStyle w:val="EndNoteBibliography"/>
        <w:ind w:left="720" w:hanging="720"/>
        <w:rPr>
          <w:noProof/>
          <w:sz w:val="22"/>
        </w:rPr>
      </w:pPr>
      <w:r w:rsidRPr="008C31FF">
        <w:rPr>
          <w:noProof/>
          <w:sz w:val="22"/>
        </w:rPr>
        <w:t>21.</w:t>
      </w:r>
      <w:r w:rsidRPr="008C31FF">
        <w:rPr>
          <w:noProof/>
          <w:sz w:val="22"/>
        </w:rPr>
        <w:tab/>
        <w:t>Horne R, Cooper V, Wileman V, Chan A. Supporting adherence to medicines for long-term conditions: A perceptions and practicalities approach based on an extended common-sense model. 2019;24:82-96.</w:t>
      </w:r>
    </w:p>
    <w:p w14:paraId="6E1D4242" w14:textId="77777777" w:rsidR="00DF6814" w:rsidRPr="008C31FF" w:rsidRDefault="00DF6814" w:rsidP="00DF6814">
      <w:pPr>
        <w:pStyle w:val="EndNoteBibliography"/>
        <w:ind w:left="720" w:hanging="720"/>
        <w:rPr>
          <w:noProof/>
          <w:sz w:val="22"/>
        </w:rPr>
      </w:pPr>
      <w:r w:rsidRPr="008C31FF">
        <w:rPr>
          <w:noProof/>
          <w:sz w:val="22"/>
        </w:rPr>
        <w:t>22.</w:t>
      </w:r>
      <w:r w:rsidRPr="008C31FF">
        <w:rPr>
          <w:noProof/>
          <w:sz w:val="22"/>
        </w:rPr>
        <w:tab/>
        <w:t>Crawford-Manning F, Greenall C, Hawarden A, Bullock L, Leyland S, Jinks C, et al. Evaluation of quality and readability of online patient information on osteoporosis and osteoporosis drug treatment and recommendations for improvement. Osteoporos Int. Aug 2021;32(8):1567-84. Epub 2021/01/28.</w:t>
      </w:r>
    </w:p>
    <w:p w14:paraId="4306B45F" w14:textId="77777777" w:rsidR="00DF6814" w:rsidRPr="008C31FF" w:rsidRDefault="00DF6814" w:rsidP="00DF6814">
      <w:pPr>
        <w:pStyle w:val="EndNoteBibliography"/>
        <w:ind w:left="720" w:hanging="720"/>
        <w:rPr>
          <w:noProof/>
          <w:sz w:val="22"/>
        </w:rPr>
      </w:pPr>
      <w:r w:rsidRPr="008C31FF">
        <w:rPr>
          <w:noProof/>
          <w:sz w:val="22"/>
        </w:rPr>
        <w:t>23.</w:t>
      </w:r>
      <w:r w:rsidRPr="008C31FF">
        <w:rPr>
          <w:noProof/>
          <w:sz w:val="22"/>
        </w:rPr>
        <w:tab/>
        <w:t>Fischhof B, Brewer NT, Downs JS. Communicating Risks and Benefits: An Evidence-Based User's Guide. Silver Spring, MD: Food and Drug Administration; 2011.</w:t>
      </w:r>
    </w:p>
    <w:p w14:paraId="25A1CF9A" w14:textId="77777777" w:rsidR="00DF6814" w:rsidRPr="008C31FF" w:rsidRDefault="00DF6814" w:rsidP="00DF6814">
      <w:pPr>
        <w:pStyle w:val="EndNoteBibliography"/>
        <w:ind w:left="720" w:hanging="720"/>
        <w:rPr>
          <w:noProof/>
          <w:sz w:val="22"/>
        </w:rPr>
      </w:pPr>
      <w:r w:rsidRPr="008C31FF">
        <w:rPr>
          <w:noProof/>
          <w:sz w:val="22"/>
        </w:rPr>
        <w:t>24.</w:t>
      </w:r>
      <w:r w:rsidRPr="008C31FF">
        <w:rPr>
          <w:noProof/>
          <w:sz w:val="22"/>
        </w:rPr>
        <w:tab/>
        <w:t>Ralston KAP, Phillips J, Krause A, Hauser B, Ralston SH. Communicating Absolute Fracture Risk Reduction and the Acceptance of Treatment for Osteoporosis. Calcif Tissue Int. Feb 13 2022. Epub 2022/02/14.</w:t>
      </w:r>
    </w:p>
    <w:p w14:paraId="3BE9175C" w14:textId="1B2CA588" w:rsidR="00DF6814" w:rsidRPr="008C31FF" w:rsidRDefault="00DF6814" w:rsidP="00DF6814">
      <w:pPr>
        <w:pStyle w:val="EndNoteBibliography"/>
        <w:ind w:left="720" w:hanging="720"/>
        <w:rPr>
          <w:noProof/>
          <w:sz w:val="22"/>
        </w:rPr>
      </w:pPr>
      <w:r w:rsidRPr="008C31FF">
        <w:rPr>
          <w:noProof/>
          <w:sz w:val="22"/>
        </w:rPr>
        <w:t>25.</w:t>
      </w:r>
      <w:r w:rsidRPr="008C31FF">
        <w:rPr>
          <w:noProof/>
          <w:sz w:val="22"/>
        </w:rPr>
        <w:tab/>
        <w:t xml:space="preserve">Osteoporosis Risk Benefit Calculator (ORB). </w:t>
      </w:r>
      <w:hyperlink r:id="rId12" w:history="1">
        <w:r w:rsidRPr="008C31FF">
          <w:rPr>
            <w:rStyle w:val="Hyperlink"/>
            <w:noProof/>
            <w:sz w:val="22"/>
          </w:rPr>
          <w:t>https://webapps.igmm.ed.ac.uk/world/research/rheumatological/ORBCalculator/</w:t>
        </w:r>
      </w:hyperlink>
      <w:r w:rsidRPr="008C31FF">
        <w:rPr>
          <w:noProof/>
          <w:sz w:val="22"/>
        </w:rPr>
        <w:t>: University of Edinburgh; 2021.</w:t>
      </w:r>
    </w:p>
    <w:p w14:paraId="51EA668A" w14:textId="48D0BD79" w:rsidR="00DF6814" w:rsidRPr="008C31FF" w:rsidRDefault="00DF6814" w:rsidP="00DF6814">
      <w:pPr>
        <w:pStyle w:val="EndNoteBibliography"/>
        <w:ind w:left="720" w:hanging="720"/>
        <w:rPr>
          <w:noProof/>
          <w:sz w:val="22"/>
        </w:rPr>
      </w:pPr>
      <w:r w:rsidRPr="008C31FF">
        <w:rPr>
          <w:noProof/>
          <w:sz w:val="22"/>
        </w:rPr>
        <w:t>26.</w:t>
      </w:r>
      <w:r w:rsidRPr="008C31FF">
        <w:rPr>
          <w:noProof/>
          <w:sz w:val="22"/>
        </w:rPr>
        <w:tab/>
        <w:t xml:space="preserve">Osteoporosis decision aid. </w:t>
      </w:r>
      <w:hyperlink r:id="rId13" w:history="1">
        <w:r w:rsidRPr="008C31FF">
          <w:rPr>
            <w:rStyle w:val="Hyperlink"/>
            <w:noProof/>
            <w:sz w:val="22"/>
          </w:rPr>
          <w:t>https://osteoporosisdecisionaid.mayoclinic.org/index.php/osteo/index</w:t>
        </w:r>
      </w:hyperlink>
      <w:r w:rsidRPr="008C31FF">
        <w:rPr>
          <w:noProof/>
          <w:sz w:val="22"/>
        </w:rPr>
        <w:t>: Mayo Clinic; 2020.</w:t>
      </w:r>
    </w:p>
    <w:p w14:paraId="402C3D17" w14:textId="77777777" w:rsidR="00DF6814" w:rsidRPr="008C31FF" w:rsidRDefault="00DF6814" w:rsidP="00DF6814">
      <w:pPr>
        <w:pStyle w:val="EndNoteBibliography"/>
        <w:ind w:left="720" w:hanging="720"/>
        <w:rPr>
          <w:noProof/>
          <w:sz w:val="22"/>
        </w:rPr>
      </w:pPr>
      <w:r w:rsidRPr="008C31FF">
        <w:rPr>
          <w:noProof/>
          <w:sz w:val="22"/>
        </w:rPr>
        <w:t>27.</w:t>
      </w:r>
      <w:r w:rsidRPr="008C31FF">
        <w:rPr>
          <w:noProof/>
          <w:sz w:val="22"/>
        </w:rPr>
        <w:tab/>
        <w:t>Barrionuevo P, Kapoor E, Asi N, Alahdab F, Mohammed K, Benkhadra K, et al. Efficacy of Pharmacological Therapies for the Prevention of Fractures in Postmenopausal Women: A Network Meta-Analysis. J Clin Endocrinol Metab. May 1 2019;104(5):1623-30. Epub 2019/03/26.</w:t>
      </w:r>
    </w:p>
    <w:p w14:paraId="49E62787" w14:textId="77777777" w:rsidR="00DF6814" w:rsidRPr="008C31FF" w:rsidRDefault="00DF6814" w:rsidP="00DF6814">
      <w:pPr>
        <w:pStyle w:val="EndNoteBibliography"/>
        <w:ind w:left="720" w:hanging="720"/>
        <w:rPr>
          <w:noProof/>
          <w:sz w:val="22"/>
        </w:rPr>
      </w:pPr>
      <w:r w:rsidRPr="008C31FF">
        <w:rPr>
          <w:noProof/>
          <w:sz w:val="22"/>
        </w:rPr>
        <w:t>28.</w:t>
      </w:r>
      <w:r w:rsidRPr="008C31FF">
        <w:rPr>
          <w:noProof/>
          <w:sz w:val="22"/>
        </w:rPr>
        <w:tab/>
        <w:t>Paskins Z, Bullock L, Crawford-Manning F, Cottrell E, Fleming J, Leyland S, et al. Improving uptake of Fracture Prevention drug treatments: a protocol for Development of a consultation intervention (iFraP-D). BMJ Open. Aug 18 2021;11(8):e048811. Epub 2021/08/20.</w:t>
      </w:r>
    </w:p>
    <w:p w14:paraId="2020872E" w14:textId="77777777" w:rsidR="00DF6814" w:rsidRPr="008C31FF" w:rsidRDefault="00DF6814" w:rsidP="00DF6814">
      <w:pPr>
        <w:pStyle w:val="EndNoteBibliography"/>
        <w:ind w:left="720" w:hanging="720"/>
        <w:rPr>
          <w:noProof/>
          <w:sz w:val="22"/>
        </w:rPr>
      </w:pPr>
      <w:r w:rsidRPr="008C31FF">
        <w:rPr>
          <w:noProof/>
          <w:sz w:val="22"/>
        </w:rPr>
        <w:t>29.</w:t>
      </w:r>
      <w:r w:rsidRPr="008C31FF">
        <w:rPr>
          <w:noProof/>
          <w:sz w:val="22"/>
        </w:rPr>
        <w:tab/>
        <w:t>Paskins Z, Torres Roldan VD, Hawarden AW, Bullock L, Meritxell Urtecho S, Torres GF, et al. Quality and effectiveness of osteoporosis treatment decision aids: a systematic review and environmental scan. Osteoporos Int. Oct 2020;31(10):1837-51. Epub 2020/06/06.</w:t>
      </w:r>
    </w:p>
    <w:p w14:paraId="054D9FD3" w14:textId="54B73D47" w:rsidR="00DF6814" w:rsidRPr="008C31FF" w:rsidRDefault="00DF6814" w:rsidP="00DF6814">
      <w:pPr>
        <w:pStyle w:val="EndNoteBibliography"/>
        <w:ind w:left="720" w:hanging="720"/>
        <w:rPr>
          <w:noProof/>
          <w:sz w:val="22"/>
        </w:rPr>
      </w:pPr>
      <w:r w:rsidRPr="008C31FF">
        <w:rPr>
          <w:noProof/>
          <w:sz w:val="22"/>
        </w:rPr>
        <w:t>30.</w:t>
      </w:r>
      <w:r w:rsidRPr="008C31FF">
        <w:rPr>
          <w:noProof/>
          <w:sz w:val="22"/>
        </w:rPr>
        <w:tab/>
        <w:t xml:space="preserve">Communicating the potential benefits and harms of the AstraZeneca COVID-19 Vaccine. </w:t>
      </w:r>
      <w:hyperlink r:id="rId14" w:history="1">
        <w:r w:rsidRPr="008C31FF">
          <w:rPr>
            <w:rStyle w:val="Hyperlink"/>
            <w:noProof/>
            <w:sz w:val="22"/>
          </w:rPr>
          <w:t>https://assets.publishing.service.gov.uk/government/uploads/system/uploads/attachment_data/file/976877/CovidStats_07-04-21-final.pdf</w:t>
        </w:r>
      </w:hyperlink>
      <w:r w:rsidRPr="008C31FF">
        <w:rPr>
          <w:noProof/>
          <w:sz w:val="22"/>
        </w:rPr>
        <w:t>: MHRA; 2021.</w:t>
      </w:r>
    </w:p>
    <w:p w14:paraId="13675EFF" w14:textId="77777777" w:rsidR="00DF6814" w:rsidRPr="008C31FF" w:rsidRDefault="00DF6814" w:rsidP="00DF6814">
      <w:pPr>
        <w:pStyle w:val="EndNoteBibliography"/>
        <w:ind w:left="720" w:hanging="720"/>
        <w:rPr>
          <w:noProof/>
          <w:sz w:val="22"/>
        </w:rPr>
      </w:pPr>
      <w:r w:rsidRPr="008C31FF">
        <w:rPr>
          <w:noProof/>
          <w:sz w:val="22"/>
        </w:rPr>
        <w:t>31.</w:t>
      </w:r>
      <w:r w:rsidRPr="008C31FF">
        <w:rPr>
          <w:noProof/>
          <w:sz w:val="22"/>
        </w:rPr>
        <w:tab/>
        <w:t>Statistics OoN. Internet users, UK: 2020. London: Office of National Statistics; 2020. p. Internet use in the UK; annual estimates by age, sex, disability and geographical location.</w:t>
      </w:r>
    </w:p>
    <w:p w14:paraId="3C871B6E" w14:textId="77777777" w:rsidR="00DF6814" w:rsidRPr="008C31FF" w:rsidRDefault="00DF6814" w:rsidP="00DF6814">
      <w:pPr>
        <w:pStyle w:val="EndNoteBibliography"/>
        <w:ind w:left="720" w:hanging="720"/>
        <w:rPr>
          <w:noProof/>
          <w:sz w:val="22"/>
        </w:rPr>
      </w:pPr>
      <w:r w:rsidRPr="008C31FF">
        <w:rPr>
          <w:noProof/>
          <w:sz w:val="22"/>
        </w:rPr>
        <w:t>32.</w:t>
      </w:r>
      <w:r w:rsidRPr="008C31FF">
        <w:rPr>
          <w:noProof/>
          <w:sz w:val="22"/>
        </w:rPr>
        <w:tab/>
        <w:t>Khosla S, Cauley JA, Compston J, Kiel DP, Rosen C, Saag KG, et al. Addressing the Crisis in the Treatment of Osteoporosis: A Path Forward. J Bone Miner Res. Mar 2017;32(3):424-30. Epub 2017/01/19.</w:t>
      </w:r>
    </w:p>
    <w:p w14:paraId="48795B32" w14:textId="77777777" w:rsidR="00DF6814" w:rsidRPr="008C31FF" w:rsidRDefault="00DF6814" w:rsidP="00DF6814">
      <w:pPr>
        <w:pStyle w:val="EndNoteBibliography"/>
        <w:ind w:left="720" w:hanging="720"/>
        <w:rPr>
          <w:noProof/>
          <w:sz w:val="22"/>
        </w:rPr>
      </w:pPr>
      <w:r w:rsidRPr="008C31FF">
        <w:rPr>
          <w:noProof/>
          <w:sz w:val="22"/>
        </w:rPr>
        <w:t>33.</w:t>
      </w:r>
      <w:r w:rsidRPr="008C31FF">
        <w:rPr>
          <w:noProof/>
          <w:sz w:val="22"/>
        </w:rPr>
        <w:tab/>
        <w:t>Saag KG, Petersen J, Brandi ML, Karaplis AC, Lorentzon M, Thomas T, et al. Romosozumab or Alendronate for Fracture Prevention in Women with Osteoporosis. N Engl J Med. Sep 11 2017;377(15):1417-27. Epub 2017/09/12.</w:t>
      </w:r>
    </w:p>
    <w:p w14:paraId="60C1368E" w14:textId="77777777" w:rsidR="00DF6814" w:rsidRPr="008C31FF" w:rsidRDefault="00DF6814" w:rsidP="00DF6814">
      <w:pPr>
        <w:pStyle w:val="EndNoteBibliography"/>
        <w:ind w:left="720" w:hanging="720"/>
        <w:rPr>
          <w:noProof/>
          <w:sz w:val="22"/>
        </w:rPr>
      </w:pPr>
      <w:r w:rsidRPr="008C31FF">
        <w:rPr>
          <w:noProof/>
          <w:sz w:val="22"/>
        </w:rPr>
        <w:t>34.</w:t>
      </w:r>
      <w:r w:rsidRPr="008C31FF">
        <w:rPr>
          <w:noProof/>
          <w:sz w:val="22"/>
        </w:rPr>
        <w:tab/>
        <w:t>Kendler DL, Marin F, Zerbini CAF, Russo LA, Greenspan SL, Zikan V, et al. Effects of teriparatide and risedronate on new fractures in post-menopausal women with severe osteoporosis (VERO): a multicentre, double-blind, double-dummy, randomised controlled trial. Lancet. Nov 9 2017. Epub 2017/11/14.</w:t>
      </w:r>
    </w:p>
    <w:p w14:paraId="3CC463FD" w14:textId="59DBCFD6" w:rsidR="00342311" w:rsidRPr="008C31FF" w:rsidRDefault="0076693B">
      <w:pPr>
        <w:pStyle w:val="EndNoteBibliography"/>
        <w:ind w:left="720" w:hanging="720"/>
        <w:rPr>
          <w:sz w:val="22"/>
        </w:rPr>
      </w:pPr>
      <w:r w:rsidRPr="008C31FF">
        <w:rPr>
          <w:sz w:val="22"/>
        </w:rPr>
        <w:fldChar w:fldCharType="end"/>
      </w:r>
    </w:p>
    <w:p w14:paraId="553CAC10" w14:textId="77777777" w:rsidR="00EE0659" w:rsidRPr="008C31FF" w:rsidRDefault="00EE0659">
      <w:pPr>
        <w:rPr>
          <w:sz w:val="22"/>
          <w:szCs w:val="22"/>
        </w:rPr>
      </w:pPr>
    </w:p>
    <w:p w14:paraId="13A1CE3D" w14:textId="77777777" w:rsidR="00EE0659" w:rsidRPr="008C31FF" w:rsidRDefault="00EE0659">
      <w:pPr>
        <w:rPr>
          <w:sz w:val="22"/>
          <w:szCs w:val="22"/>
        </w:rPr>
      </w:pPr>
    </w:p>
    <w:p w14:paraId="4171A744" w14:textId="77777777" w:rsidR="00EE0659" w:rsidRPr="008C31FF" w:rsidRDefault="0076693B">
      <w:pPr>
        <w:rPr>
          <w:sz w:val="22"/>
          <w:szCs w:val="22"/>
        </w:rPr>
      </w:pPr>
      <w:r w:rsidRPr="008C31FF">
        <w:rPr>
          <w:sz w:val="22"/>
          <w:szCs w:val="22"/>
        </w:rPr>
        <w:br w:type="page"/>
      </w:r>
    </w:p>
    <w:p w14:paraId="402AC2E1" w14:textId="505503F1" w:rsidR="00EE0659" w:rsidRPr="008C31FF" w:rsidRDefault="003E1A4F" w:rsidP="00EE0659">
      <w:pPr>
        <w:rPr>
          <w:rFonts w:ascii="Calibri" w:hAnsi="Calibri" w:cs="Calibri"/>
          <w:b/>
          <w:bCs/>
          <w:sz w:val="22"/>
          <w:szCs w:val="22"/>
        </w:rPr>
      </w:pPr>
      <w:r>
        <w:rPr>
          <w:rFonts w:ascii="Calibri" w:hAnsi="Calibri" w:cs="Calibri"/>
          <w:b/>
          <w:bCs/>
          <w:sz w:val="22"/>
          <w:szCs w:val="22"/>
        </w:rPr>
        <w:lastRenderedPageBreak/>
        <w:t>Ackowledgements</w:t>
      </w:r>
    </w:p>
    <w:p w14:paraId="43831026" w14:textId="5452A73F" w:rsidR="003353E1" w:rsidRPr="008C31FF" w:rsidRDefault="0076693B" w:rsidP="003353E1">
      <w:pPr>
        <w:rPr>
          <w:rFonts w:eastAsia="Times New Roman"/>
          <w:sz w:val="22"/>
          <w:szCs w:val="22"/>
          <w:bdr w:val="none" w:sz="0" w:space="0" w:color="auto"/>
          <w:lang w:val="en-GB" w:eastAsia="en-GB"/>
        </w:rPr>
      </w:pPr>
      <w:r w:rsidRPr="008C31FF">
        <w:rPr>
          <w:rFonts w:ascii="Calibri" w:hAnsi="Calibri" w:cs="Calibri"/>
          <w:sz w:val="22"/>
          <w:szCs w:val="22"/>
        </w:rPr>
        <w:t xml:space="preserve">Prof Stuart Ralston was funded by grants from Edinburgh and Lothian Health Foundation (S030820) and from the Realistic Medicine Value Improvement Fund of the Scottish Government. Dr Zoe Paskins </w:t>
      </w:r>
      <w:r w:rsidRPr="008C31FF">
        <w:rPr>
          <w:rFonts w:ascii="Calibri" w:eastAsia="Times New Roman" w:hAnsi="Calibri" w:cs="Calibri"/>
          <w:color w:val="000000"/>
          <w:sz w:val="22"/>
          <w:szCs w:val="22"/>
          <w:bdr w:val="none" w:sz="0" w:space="0" w:color="auto"/>
          <w:shd w:val="clear" w:color="auto" w:fill="FFFFFF"/>
          <w:lang w:val="en-GB" w:eastAsia="en-GB"/>
        </w:rPr>
        <w:t>is funded by the National Institute for Health Research (NIHR) (Clinician Scientist Award (CS-2018-18-ST2-010)/NIHR Academy). The views are those of the authors and not those of the NIHR, NHS, Department for health and social care or other funders.</w:t>
      </w:r>
      <w:r w:rsidR="00453B99">
        <w:rPr>
          <w:rFonts w:ascii="Calibri" w:eastAsia="Times New Roman" w:hAnsi="Calibri" w:cs="Calibri"/>
          <w:color w:val="000000"/>
          <w:sz w:val="22"/>
          <w:szCs w:val="22"/>
          <w:bdr w:val="none" w:sz="0" w:space="0" w:color="auto"/>
          <w:shd w:val="clear" w:color="auto" w:fill="FFFFFF"/>
          <w:lang w:val="en-GB" w:eastAsia="en-GB"/>
        </w:rPr>
        <w:t xml:space="preserve"> </w:t>
      </w:r>
      <w:proofErr w:type="gramStart"/>
      <w:r w:rsidR="00453B99" w:rsidRPr="00453B99">
        <w:rPr>
          <w:rFonts w:ascii="Calibri" w:eastAsia="Times New Roman" w:hAnsi="Calibri" w:cs="Calibri"/>
          <w:color w:val="000000"/>
          <w:sz w:val="22"/>
          <w:szCs w:val="22"/>
          <w:bdr w:val="none" w:sz="0" w:space="0" w:color="auto"/>
          <w:shd w:val="clear" w:color="auto" w:fill="FFFFFF"/>
          <w:lang w:val="en-GB" w:eastAsia="en-GB"/>
        </w:rPr>
        <w:t>For the purpose of</w:t>
      </w:r>
      <w:proofErr w:type="gramEnd"/>
      <w:r w:rsidR="00453B99" w:rsidRPr="00453B99">
        <w:rPr>
          <w:rFonts w:ascii="Calibri" w:eastAsia="Times New Roman" w:hAnsi="Calibri" w:cs="Calibri"/>
          <w:color w:val="000000"/>
          <w:sz w:val="22"/>
          <w:szCs w:val="22"/>
          <w:bdr w:val="none" w:sz="0" w:space="0" w:color="auto"/>
          <w:shd w:val="clear" w:color="auto" w:fill="FFFFFF"/>
          <w:lang w:val="en-GB" w:eastAsia="en-GB"/>
        </w:rPr>
        <w:t xml:space="preserve"> open access, the author</w:t>
      </w:r>
      <w:r w:rsidR="003E1A4F">
        <w:rPr>
          <w:rFonts w:ascii="Calibri" w:eastAsia="Times New Roman" w:hAnsi="Calibri" w:cs="Calibri"/>
          <w:color w:val="000000"/>
          <w:sz w:val="22"/>
          <w:szCs w:val="22"/>
          <w:bdr w:val="none" w:sz="0" w:space="0" w:color="auto"/>
          <w:shd w:val="clear" w:color="auto" w:fill="FFFFFF"/>
          <w:lang w:val="en-GB" w:eastAsia="en-GB"/>
        </w:rPr>
        <w:t xml:space="preserve">s </w:t>
      </w:r>
      <w:r w:rsidR="00453B99" w:rsidRPr="00453B99">
        <w:rPr>
          <w:rFonts w:ascii="Calibri" w:eastAsia="Times New Roman" w:hAnsi="Calibri" w:cs="Calibri"/>
          <w:color w:val="000000"/>
          <w:sz w:val="22"/>
          <w:szCs w:val="22"/>
          <w:bdr w:val="none" w:sz="0" w:space="0" w:color="auto"/>
          <w:shd w:val="clear" w:color="auto" w:fill="FFFFFF"/>
          <w:lang w:val="en-GB" w:eastAsia="en-GB"/>
        </w:rPr>
        <w:t>ha</w:t>
      </w:r>
      <w:r w:rsidR="003E1A4F">
        <w:rPr>
          <w:rFonts w:ascii="Calibri" w:eastAsia="Times New Roman" w:hAnsi="Calibri" w:cs="Calibri"/>
          <w:color w:val="000000"/>
          <w:sz w:val="22"/>
          <w:szCs w:val="22"/>
          <w:bdr w:val="none" w:sz="0" w:space="0" w:color="auto"/>
          <w:shd w:val="clear" w:color="auto" w:fill="FFFFFF"/>
          <w:lang w:val="en-GB" w:eastAsia="en-GB"/>
        </w:rPr>
        <w:t>ve</w:t>
      </w:r>
      <w:r w:rsidR="00453B99" w:rsidRPr="00453B99">
        <w:rPr>
          <w:rFonts w:ascii="Calibri" w:eastAsia="Times New Roman" w:hAnsi="Calibri" w:cs="Calibri"/>
          <w:color w:val="000000"/>
          <w:sz w:val="22"/>
          <w:szCs w:val="22"/>
          <w:bdr w:val="none" w:sz="0" w:space="0" w:color="auto"/>
          <w:shd w:val="clear" w:color="auto" w:fill="FFFFFF"/>
          <w:lang w:val="en-GB" w:eastAsia="en-GB"/>
        </w:rPr>
        <w:t xml:space="preserve"> applied a CC-BY public copyright licence to any Author Accepted Manuscript version arising from this submission</w:t>
      </w:r>
    </w:p>
    <w:p w14:paraId="160F568D" w14:textId="77777777" w:rsidR="00EE0659" w:rsidRPr="008C31FF" w:rsidRDefault="00EE0659" w:rsidP="00EE0659">
      <w:pPr>
        <w:rPr>
          <w:rFonts w:ascii="Calibri" w:hAnsi="Calibri" w:cs="Calibri"/>
          <w:sz w:val="22"/>
          <w:szCs w:val="22"/>
        </w:rPr>
      </w:pPr>
    </w:p>
    <w:p w14:paraId="65782368" w14:textId="77777777" w:rsidR="00EE0659" w:rsidRPr="008C31FF" w:rsidRDefault="0076693B" w:rsidP="00EE0659">
      <w:pPr>
        <w:rPr>
          <w:rFonts w:ascii="Calibri" w:hAnsi="Calibri" w:cs="Calibri"/>
          <w:b/>
          <w:bCs/>
          <w:sz w:val="22"/>
          <w:szCs w:val="22"/>
        </w:rPr>
      </w:pPr>
      <w:r w:rsidRPr="008C31FF">
        <w:rPr>
          <w:rFonts w:ascii="Calibri" w:hAnsi="Calibri" w:cs="Calibri"/>
          <w:b/>
          <w:bCs/>
          <w:sz w:val="22"/>
          <w:szCs w:val="22"/>
        </w:rPr>
        <w:t>Conflicts of interest</w:t>
      </w:r>
    </w:p>
    <w:p w14:paraId="35D0AE2C" w14:textId="7B4BF2E2" w:rsidR="00E83DE6" w:rsidRPr="00630C2D" w:rsidRDefault="0076693B" w:rsidP="00630C2D">
      <w:pPr>
        <w:rPr>
          <w:rFonts w:ascii="Calibri" w:hAnsi="Calibri" w:cs="Calibri"/>
          <w:sz w:val="22"/>
          <w:szCs w:val="22"/>
        </w:rPr>
      </w:pPr>
      <w:r w:rsidRPr="008C31FF">
        <w:rPr>
          <w:rFonts w:ascii="Calibri" w:hAnsi="Calibri" w:cs="Calibri"/>
          <w:sz w:val="22"/>
          <w:szCs w:val="22"/>
        </w:rPr>
        <w:t>Prof. Stuart Ralston reports research grants to his institution from Kyowa Kirin, Astra-Zeneca the European Commission, the Medical research Council  and the Efficacy and Mechanisms Evaluation Programme of the UK National Institute for Hea</w:t>
      </w:r>
      <w:r w:rsidR="00453B99">
        <w:rPr>
          <w:rFonts w:ascii="Calibri" w:hAnsi="Calibri" w:cs="Calibri"/>
          <w:sz w:val="22"/>
          <w:szCs w:val="22"/>
        </w:rPr>
        <w:t>l</w:t>
      </w:r>
      <w:r w:rsidRPr="008C31FF">
        <w:rPr>
          <w:rFonts w:ascii="Calibri" w:hAnsi="Calibri" w:cs="Calibri"/>
          <w:sz w:val="22"/>
          <w:szCs w:val="22"/>
        </w:rPr>
        <w:t xml:space="preserve">th Research; donation of investigational medicinal products from Eli Lilly and Novartis to his institution for clinical trials; financial support to his institution for educational events from Pfizer, Abbvie, Kyowa Kirin, Alexion, Amgen, </w:t>
      </w:r>
      <w:proofErr w:type="spellStart"/>
      <w:r w:rsidRPr="008C31FF">
        <w:rPr>
          <w:rFonts w:ascii="Calibri" w:hAnsi="Calibri" w:cs="Calibri"/>
          <w:sz w:val="22"/>
          <w:szCs w:val="22"/>
        </w:rPr>
        <w:t>Cellgene</w:t>
      </w:r>
      <w:proofErr w:type="spellEnd"/>
      <w:r w:rsidRPr="008C31FF">
        <w:rPr>
          <w:rFonts w:ascii="Calibri" w:hAnsi="Calibri" w:cs="Calibri"/>
          <w:sz w:val="22"/>
          <w:szCs w:val="22"/>
        </w:rPr>
        <w:t>, Bristol Myers Squibb, Janssen-</w:t>
      </w:r>
      <w:proofErr w:type="spellStart"/>
      <w:r w:rsidRPr="008C31FF">
        <w:rPr>
          <w:rFonts w:ascii="Calibri" w:hAnsi="Calibri" w:cs="Calibri"/>
          <w:sz w:val="22"/>
          <w:szCs w:val="22"/>
        </w:rPr>
        <w:t>Cilag</w:t>
      </w:r>
      <w:proofErr w:type="spellEnd"/>
      <w:r w:rsidRPr="008C31FF">
        <w:rPr>
          <w:rFonts w:ascii="Calibri" w:hAnsi="Calibri" w:cs="Calibri"/>
          <w:sz w:val="22"/>
          <w:szCs w:val="22"/>
        </w:rPr>
        <w:t xml:space="preserve">, Novartis, Eli Lilly Thornton &amp; Ross, Astra Zeneca, Sanofi Genzyme, Sandoz and Roche; and financial support to his institution for consultancy work from </w:t>
      </w:r>
      <w:proofErr w:type="gramStart"/>
      <w:r w:rsidRPr="008C31FF">
        <w:rPr>
          <w:rFonts w:ascii="Calibri" w:hAnsi="Calibri" w:cs="Calibri"/>
          <w:sz w:val="22"/>
          <w:szCs w:val="22"/>
        </w:rPr>
        <w:t>UCB,  all</w:t>
      </w:r>
      <w:proofErr w:type="gramEnd"/>
      <w:r w:rsidRPr="008C31FF">
        <w:rPr>
          <w:rFonts w:ascii="Calibri" w:hAnsi="Calibri" w:cs="Calibri"/>
          <w:sz w:val="22"/>
          <w:szCs w:val="22"/>
        </w:rPr>
        <w:t xml:space="preserve"> outside the submitted work. Dr Hauser reports research grants to her institution from Novartis and consultancy fees from UCB outside the submitted work. Dr Zoe Paskins reports grants from NIHR, Versus Arthritis, Royal Osteoporosis Society, General Council for Nursing, Haywood Foundation, Chartered Society for Physiotherapy; British Society for Rheumatology; honoraria from Royal College of General Practitioners; non-paid consultancy for UCB and unpaid committee roles with Royal Osteoporosis Society, Versus Arthritis, National Osteoporosis Society Guideline Group and Haywood Foundation. Dr Katherine Ralston has no conflicts of interest to declare.</w:t>
      </w:r>
    </w:p>
    <w:sectPr w:rsidR="00E83DE6" w:rsidRPr="00630C2D" w:rsidSect="0076693B">
      <w:footerReference w:type="even" r:id="rId15"/>
      <w:footerReference w:type="default" r:id="rId16"/>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F770" w14:textId="77777777" w:rsidR="007139C4" w:rsidRDefault="007139C4">
      <w:r>
        <w:separator/>
      </w:r>
    </w:p>
  </w:endnote>
  <w:endnote w:type="continuationSeparator" w:id="0">
    <w:p w14:paraId="778B078B" w14:textId="77777777" w:rsidR="007139C4" w:rsidRDefault="007139C4">
      <w:r>
        <w:continuationSeparator/>
      </w:r>
    </w:p>
  </w:endnote>
  <w:endnote w:type="continuationNotice" w:id="1">
    <w:p w14:paraId="33295FC7" w14:textId="77777777" w:rsidR="007139C4" w:rsidRDefault="00713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199444"/>
      <w:docPartObj>
        <w:docPartGallery w:val="Page Numbers (Bottom of Page)"/>
        <w:docPartUnique/>
      </w:docPartObj>
    </w:sdtPr>
    <w:sdtContent>
      <w:p w14:paraId="3BA9E8AC" w14:textId="4CB6069F" w:rsidR="00595284" w:rsidRDefault="00595284" w:rsidP="009C0D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853DD">
          <w:rPr>
            <w:rStyle w:val="PageNumber"/>
            <w:noProof/>
          </w:rPr>
          <w:t>3</w:t>
        </w:r>
        <w:r>
          <w:rPr>
            <w:rStyle w:val="PageNumber"/>
          </w:rPr>
          <w:fldChar w:fldCharType="end"/>
        </w:r>
      </w:p>
    </w:sdtContent>
  </w:sdt>
  <w:p w14:paraId="4ABC7A3A" w14:textId="77777777" w:rsidR="00595284" w:rsidRDefault="00595284" w:rsidP="005952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sz w:val="22"/>
        <w:szCs w:val="22"/>
      </w:rPr>
      <w:id w:val="-1443305099"/>
      <w:docPartObj>
        <w:docPartGallery w:val="Page Numbers (Bottom of Page)"/>
        <w:docPartUnique/>
      </w:docPartObj>
    </w:sdtPr>
    <w:sdtContent>
      <w:p w14:paraId="2C4DED2B" w14:textId="671D4F0E" w:rsidR="00595284" w:rsidRPr="00595284" w:rsidRDefault="00595284" w:rsidP="009C0DDE">
        <w:pPr>
          <w:pStyle w:val="Footer"/>
          <w:framePr w:wrap="none" w:vAnchor="text" w:hAnchor="margin" w:xAlign="right" w:y="1"/>
          <w:rPr>
            <w:rStyle w:val="PageNumber"/>
            <w:rFonts w:ascii="Calibri" w:hAnsi="Calibri" w:cs="Calibri"/>
            <w:sz w:val="22"/>
            <w:szCs w:val="22"/>
          </w:rPr>
        </w:pPr>
        <w:r w:rsidRPr="00595284">
          <w:rPr>
            <w:rStyle w:val="PageNumber"/>
            <w:rFonts w:ascii="Calibri" w:hAnsi="Calibri" w:cs="Calibri"/>
            <w:sz w:val="22"/>
            <w:szCs w:val="22"/>
          </w:rPr>
          <w:fldChar w:fldCharType="begin"/>
        </w:r>
        <w:r w:rsidRPr="00595284">
          <w:rPr>
            <w:rStyle w:val="PageNumber"/>
            <w:rFonts w:ascii="Calibri" w:hAnsi="Calibri" w:cs="Calibri"/>
            <w:sz w:val="22"/>
            <w:szCs w:val="22"/>
          </w:rPr>
          <w:instrText xml:space="preserve"> PAGE </w:instrText>
        </w:r>
        <w:r w:rsidRPr="00595284">
          <w:rPr>
            <w:rStyle w:val="PageNumber"/>
            <w:rFonts w:ascii="Calibri" w:hAnsi="Calibri" w:cs="Calibri"/>
            <w:sz w:val="22"/>
            <w:szCs w:val="22"/>
          </w:rPr>
          <w:fldChar w:fldCharType="separate"/>
        </w:r>
        <w:r w:rsidRPr="00595284">
          <w:rPr>
            <w:rStyle w:val="PageNumber"/>
            <w:rFonts w:ascii="Calibri" w:hAnsi="Calibri" w:cs="Calibri"/>
            <w:noProof/>
            <w:sz w:val="22"/>
            <w:szCs w:val="22"/>
          </w:rPr>
          <w:t>1</w:t>
        </w:r>
        <w:r w:rsidRPr="00595284">
          <w:rPr>
            <w:rStyle w:val="PageNumber"/>
            <w:rFonts w:ascii="Calibri" w:hAnsi="Calibri" w:cs="Calibri"/>
            <w:sz w:val="22"/>
            <w:szCs w:val="22"/>
          </w:rPr>
          <w:fldChar w:fldCharType="end"/>
        </w:r>
      </w:p>
    </w:sdtContent>
  </w:sdt>
  <w:p w14:paraId="782B32EF" w14:textId="77777777" w:rsidR="00595284" w:rsidRDefault="00595284" w:rsidP="005952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2803" w14:textId="77777777" w:rsidR="007139C4" w:rsidRDefault="007139C4">
      <w:r>
        <w:separator/>
      </w:r>
    </w:p>
  </w:footnote>
  <w:footnote w:type="continuationSeparator" w:id="0">
    <w:p w14:paraId="106C9C20" w14:textId="77777777" w:rsidR="007139C4" w:rsidRDefault="007139C4">
      <w:r>
        <w:continuationSeparator/>
      </w:r>
    </w:p>
  </w:footnote>
  <w:footnote w:type="continuationNotice" w:id="1">
    <w:p w14:paraId="05810A8A" w14:textId="77777777" w:rsidR="007139C4" w:rsidRDefault="007139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A7FAB"/>
    <w:multiLevelType w:val="hybridMultilevel"/>
    <w:tmpl w:val="9BAEE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767501"/>
    <w:multiLevelType w:val="multilevel"/>
    <w:tmpl w:val="ED76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7061214">
    <w:abstractNumId w:val="1"/>
  </w:num>
  <w:num w:numId="2" w16cid:durableId="1005208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Bone Mineral Re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04CE9"/>
    <w:rsid w:val="00011670"/>
    <w:rsid w:val="000157EE"/>
    <w:rsid w:val="00017CCC"/>
    <w:rsid w:val="000305BA"/>
    <w:rsid w:val="00043B22"/>
    <w:rsid w:val="00044D9E"/>
    <w:rsid w:val="00056376"/>
    <w:rsid w:val="000627CE"/>
    <w:rsid w:val="000A09B3"/>
    <w:rsid w:val="000A4FC3"/>
    <w:rsid w:val="000B0620"/>
    <w:rsid w:val="000B4213"/>
    <w:rsid w:val="000C007B"/>
    <w:rsid w:val="000D715B"/>
    <w:rsid w:val="000E5253"/>
    <w:rsid w:val="000F0C99"/>
    <w:rsid w:val="000F782C"/>
    <w:rsid w:val="001011C7"/>
    <w:rsid w:val="00113282"/>
    <w:rsid w:val="00114795"/>
    <w:rsid w:val="00117893"/>
    <w:rsid w:val="001331E6"/>
    <w:rsid w:val="00137382"/>
    <w:rsid w:val="001406B4"/>
    <w:rsid w:val="001415D3"/>
    <w:rsid w:val="00142955"/>
    <w:rsid w:val="00147A59"/>
    <w:rsid w:val="00150016"/>
    <w:rsid w:val="00151113"/>
    <w:rsid w:val="00151A12"/>
    <w:rsid w:val="0015462A"/>
    <w:rsid w:val="0015545B"/>
    <w:rsid w:val="00161C59"/>
    <w:rsid w:val="00171FBE"/>
    <w:rsid w:val="001823EC"/>
    <w:rsid w:val="00186F0C"/>
    <w:rsid w:val="0019170D"/>
    <w:rsid w:val="001A21BE"/>
    <w:rsid w:val="001B2099"/>
    <w:rsid w:val="001B39D7"/>
    <w:rsid w:val="001D2151"/>
    <w:rsid w:val="001E062C"/>
    <w:rsid w:val="001E50BC"/>
    <w:rsid w:val="001E5887"/>
    <w:rsid w:val="001F0A0F"/>
    <w:rsid w:val="001F18C1"/>
    <w:rsid w:val="001F5480"/>
    <w:rsid w:val="001F7C31"/>
    <w:rsid w:val="00200EE4"/>
    <w:rsid w:val="002109A1"/>
    <w:rsid w:val="002139B1"/>
    <w:rsid w:val="00214D02"/>
    <w:rsid w:val="00214DE3"/>
    <w:rsid w:val="002168B2"/>
    <w:rsid w:val="00216F93"/>
    <w:rsid w:val="00220BD6"/>
    <w:rsid w:val="00231F96"/>
    <w:rsid w:val="00237F32"/>
    <w:rsid w:val="00241473"/>
    <w:rsid w:val="0025029A"/>
    <w:rsid w:val="00255969"/>
    <w:rsid w:val="00257891"/>
    <w:rsid w:val="00265CB7"/>
    <w:rsid w:val="00271EF8"/>
    <w:rsid w:val="0027529E"/>
    <w:rsid w:val="0028443D"/>
    <w:rsid w:val="00296519"/>
    <w:rsid w:val="002A5412"/>
    <w:rsid w:val="002A575C"/>
    <w:rsid w:val="002A6D43"/>
    <w:rsid w:val="002B2E64"/>
    <w:rsid w:val="002C23AC"/>
    <w:rsid w:val="002C2C2D"/>
    <w:rsid w:val="002C78B9"/>
    <w:rsid w:val="002D0F69"/>
    <w:rsid w:val="002D4160"/>
    <w:rsid w:val="002F1403"/>
    <w:rsid w:val="002F3217"/>
    <w:rsid w:val="002F3457"/>
    <w:rsid w:val="003142C5"/>
    <w:rsid w:val="00317F58"/>
    <w:rsid w:val="00323A5E"/>
    <w:rsid w:val="00324C75"/>
    <w:rsid w:val="00325193"/>
    <w:rsid w:val="00331F51"/>
    <w:rsid w:val="00333791"/>
    <w:rsid w:val="00334CCE"/>
    <w:rsid w:val="003353E1"/>
    <w:rsid w:val="003401FD"/>
    <w:rsid w:val="00342311"/>
    <w:rsid w:val="0034517C"/>
    <w:rsid w:val="003455A3"/>
    <w:rsid w:val="00351B38"/>
    <w:rsid w:val="00356FFF"/>
    <w:rsid w:val="00363F1C"/>
    <w:rsid w:val="00371B40"/>
    <w:rsid w:val="00382253"/>
    <w:rsid w:val="0038524E"/>
    <w:rsid w:val="00385DB3"/>
    <w:rsid w:val="003909CB"/>
    <w:rsid w:val="00391ED0"/>
    <w:rsid w:val="003941F4"/>
    <w:rsid w:val="00396E67"/>
    <w:rsid w:val="00397DDE"/>
    <w:rsid w:val="003B036A"/>
    <w:rsid w:val="003B54F9"/>
    <w:rsid w:val="003B6E80"/>
    <w:rsid w:val="003C1211"/>
    <w:rsid w:val="003C21E2"/>
    <w:rsid w:val="003C66A8"/>
    <w:rsid w:val="003D1DFE"/>
    <w:rsid w:val="003E05E2"/>
    <w:rsid w:val="003E1066"/>
    <w:rsid w:val="003E1A4F"/>
    <w:rsid w:val="003F2894"/>
    <w:rsid w:val="00421D16"/>
    <w:rsid w:val="004308F6"/>
    <w:rsid w:val="00440661"/>
    <w:rsid w:val="004437ED"/>
    <w:rsid w:val="00444BBF"/>
    <w:rsid w:val="00453B99"/>
    <w:rsid w:val="00475A21"/>
    <w:rsid w:val="00482940"/>
    <w:rsid w:val="004854E1"/>
    <w:rsid w:val="004A00B3"/>
    <w:rsid w:val="004A157C"/>
    <w:rsid w:val="004B4604"/>
    <w:rsid w:val="004C2EAA"/>
    <w:rsid w:val="004C6339"/>
    <w:rsid w:val="004D4D08"/>
    <w:rsid w:val="004E0744"/>
    <w:rsid w:val="004E61B0"/>
    <w:rsid w:val="004E67A2"/>
    <w:rsid w:val="00501BB9"/>
    <w:rsid w:val="00506789"/>
    <w:rsid w:val="005236AE"/>
    <w:rsid w:val="00527AD3"/>
    <w:rsid w:val="00533282"/>
    <w:rsid w:val="00533331"/>
    <w:rsid w:val="00535293"/>
    <w:rsid w:val="005424F8"/>
    <w:rsid w:val="00560CC6"/>
    <w:rsid w:val="0057318E"/>
    <w:rsid w:val="005749B1"/>
    <w:rsid w:val="005812F7"/>
    <w:rsid w:val="00584E90"/>
    <w:rsid w:val="005872C0"/>
    <w:rsid w:val="005913DA"/>
    <w:rsid w:val="00592D79"/>
    <w:rsid w:val="00595284"/>
    <w:rsid w:val="005A3F6B"/>
    <w:rsid w:val="005B0D0E"/>
    <w:rsid w:val="005C318F"/>
    <w:rsid w:val="005D19D0"/>
    <w:rsid w:val="005D2443"/>
    <w:rsid w:val="005D6749"/>
    <w:rsid w:val="005E0AA4"/>
    <w:rsid w:val="005E1E72"/>
    <w:rsid w:val="005E3344"/>
    <w:rsid w:val="00607CEB"/>
    <w:rsid w:val="00620736"/>
    <w:rsid w:val="006304FC"/>
    <w:rsid w:val="00630C2D"/>
    <w:rsid w:val="006315CB"/>
    <w:rsid w:val="006627C8"/>
    <w:rsid w:val="00664ED7"/>
    <w:rsid w:val="00674354"/>
    <w:rsid w:val="006748AC"/>
    <w:rsid w:val="006826BA"/>
    <w:rsid w:val="00691F1E"/>
    <w:rsid w:val="0069347A"/>
    <w:rsid w:val="006A1B0D"/>
    <w:rsid w:val="006B0454"/>
    <w:rsid w:val="006B55D0"/>
    <w:rsid w:val="006B663E"/>
    <w:rsid w:val="006C7800"/>
    <w:rsid w:val="006D6F62"/>
    <w:rsid w:val="006E0B60"/>
    <w:rsid w:val="006E693F"/>
    <w:rsid w:val="006F032B"/>
    <w:rsid w:val="006F3529"/>
    <w:rsid w:val="006F4419"/>
    <w:rsid w:val="006F70D5"/>
    <w:rsid w:val="007031A1"/>
    <w:rsid w:val="007041A0"/>
    <w:rsid w:val="007139C4"/>
    <w:rsid w:val="00715858"/>
    <w:rsid w:val="00726891"/>
    <w:rsid w:val="00736E02"/>
    <w:rsid w:val="00741666"/>
    <w:rsid w:val="00747B95"/>
    <w:rsid w:val="00750E5E"/>
    <w:rsid w:val="00753A78"/>
    <w:rsid w:val="007625E6"/>
    <w:rsid w:val="00762EFB"/>
    <w:rsid w:val="00762FEF"/>
    <w:rsid w:val="00764258"/>
    <w:rsid w:val="0076693B"/>
    <w:rsid w:val="00767418"/>
    <w:rsid w:val="00773CC5"/>
    <w:rsid w:val="00783E21"/>
    <w:rsid w:val="00785A3C"/>
    <w:rsid w:val="007A2248"/>
    <w:rsid w:val="007A5A87"/>
    <w:rsid w:val="007A746D"/>
    <w:rsid w:val="007B6386"/>
    <w:rsid w:val="007C2959"/>
    <w:rsid w:val="007C389F"/>
    <w:rsid w:val="007E428E"/>
    <w:rsid w:val="007E494D"/>
    <w:rsid w:val="007E6689"/>
    <w:rsid w:val="007F5ECC"/>
    <w:rsid w:val="008120E9"/>
    <w:rsid w:val="00821AA4"/>
    <w:rsid w:val="008224A1"/>
    <w:rsid w:val="008336C2"/>
    <w:rsid w:val="0083470B"/>
    <w:rsid w:val="00834CE7"/>
    <w:rsid w:val="00835C7E"/>
    <w:rsid w:val="00836BA9"/>
    <w:rsid w:val="008461E9"/>
    <w:rsid w:val="0084752A"/>
    <w:rsid w:val="00851BE5"/>
    <w:rsid w:val="00853509"/>
    <w:rsid w:val="00856630"/>
    <w:rsid w:val="00864A60"/>
    <w:rsid w:val="00872225"/>
    <w:rsid w:val="00875B75"/>
    <w:rsid w:val="00875F1A"/>
    <w:rsid w:val="0087752C"/>
    <w:rsid w:val="00883B86"/>
    <w:rsid w:val="00884DAF"/>
    <w:rsid w:val="00885E73"/>
    <w:rsid w:val="008909F9"/>
    <w:rsid w:val="0089160A"/>
    <w:rsid w:val="008941FD"/>
    <w:rsid w:val="00894427"/>
    <w:rsid w:val="008A1B56"/>
    <w:rsid w:val="008A3F56"/>
    <w:rsid w:val="008B40EE"/>
    <w:rsid w:val="008C31FF"/>
    <w:rsid w:val="008C7549"/>
    <w:rsid w:val="008D2A53"/>
    <w:rsid w:val="008E1057"/>
    <w:rsid w:val="008E4800"/>
    <w:rsid w:val="008F2311"/>
    <w:rsid w:val="008F2462"/>
    <w:rsid w:val="008F7246"/>
    <w:rsid w:val="00902D70"/>
    <w:rsid w:val="00905E67"/>
    <w:rsid w:val="00906E37"/>
    <w:rsid w:val="009125C1"/>
    <w:rsid w:val="009138BC"/>
    <w:rsid w:val="0091599C"/>
    <w:rsid w:val="00915EDA"/>
    <w:rsid w:val="00917780"/>
    <w:rsid w:val="00923309"/>
    <w:rsid w:val="00927B1E"/>
    <w:rsid w:val="00933412"/>
    <w:rsid w:val="00936E4B"/>
    <w:rsid w:val="00943A55"/>
    <w:rsid w:val="009441D6"/>
    <w:rsid w:val="00955042"/>
    <w:rsid w:val="009602AA"/>
    <w:rsid w:val="00961D5C"/>
    <w:rsid w:val="009760E0"/>
    <w:rsid w:val="00981146"/>
    <w:rsid w:val="00990B7A"/>
    <w:rsid w:val="00997A3E"/>
    <w:rsid w:val="009B60F5"/>
    <w:rsid w:val="009C06A0"/>
    <w:rsid w:val="009C0FF8"/>
    <w:rsid w:val="009D426B"/>
    <w:rsid w:val="009E0871"/>
    <w:rsid w:val="009F2546"/>
    <w:rsid w:val="009F2E39"/>
    <w:rsid w:val="009F6CDF"/>
    <w:rsid w:val="00A04FBB"/>
    <w:rsid w:val="00A147CC"/>
    <w:rsid w:val="00A15B09"/>
    <w:rsid w:val="00A16B54"/>
    <w:rsid w:val="00A319D4"/>
    <w:rsid w:val="00A33547"/>
    <w:rsid w:val="00A34D84"/>
    <w:rsid w:val="00A42549"/>
    <w:rsid w:val="00A47887"/>
    <w:rsid w:val="00A5179D"/>
    <w:rsid w:val="00A5329F"/>
    <w:rsid w:val="00A63445"/>
    <w:rsid w:val="00A65A02"/>
    <w:rsid w:val="00A66E05"/>
    <w:rsid w:val="00A67F77"/>
    <w:rsid w:val="00A8069F"/>
    <w:rsid w:val="00A80C92"/>
    <w:rsid w:val="00A9380E"/>
    <w:rsid w:val="00A93D60"/>
    <w:rsid w:val="00A963B8"/>
    <w:rsid w:val="00AA3274"/>
    <w:rsid w:val="00AB0DF6"/>
    <w:rsid w:val="00AB3B8D"/>
    <w:rsid w:val="00AB547E"/>
    <w:rsid w:val="00AB6F94"/>
    <w:rsid w:val="00AC0007"/>
    <w:rsid w:val="00AC36C0"/>
    <w:rsid w:val="00AC4C51"/>
    <w:rsid w:val="00AD0CCC"/>
    <w:rsid w:val="00AD356D"/>
    <w:rsid w:val="00AD36A7"/>
    <w:rsid w:val="00AE6941"/>
    <w:rsid w:val="00AE6AAD"/>
    <w:rsid w:val="00AF2F64"/>
    <w:rsid w:val="00AF47C7"/>
    <w:rsid w:val="00AF740C"/>
    <w:rsid w:val="00B10C69"/>
    <w:rsid w:val="00B17373"/>
    <w:rsid w:val="00B214AD"/>
    <w:rsid w:val="00B22DDF"/>
    <w:rsid w:val="00B22E17"/>
    <w:rsid w:val="00B25550"/>
    <w:rsid w:val="00B25B7D"/>
    <w:rsid w:val="00B27F68"/>
    <w:rsid w:val="00B31DB2"/>
    <w:rsid w:val="00B35E49"/>
    <w:rsid w:val="00B43ABD"/>
    <w:rsid w:val="00B456F8"/>
    <w:rsid w:val="00B472DB"/>
    <w:rsid w:val="00B51812"/>
    <w:rsid w:val="00B533B1"/>
    <w:rsid w:val="00B57A3F"/>
    <w:rsid w:val="00B66264"/>
    <w:rsid w:val="00B77CD6"/>
    <w:rsid w:val="00B80FEA"/>
    <w:rsid w:val="00B92AD5"/>
    <w:rsid w:val="00B95EEA"/>
    <w:rsid w:val="00BA0AC6"/>
    <w:rsid w:val="00BA529A"/>
    <w:rsid w:val="00BA56CE"/>
    <w:rsid w:val="00BA7575"/>
    <w:rsid w:val="00BB4758"/>
    <w:rsid w:val="00BB63DE"/>
    <w:rsid w:val="00BC507A"/>
    <w:rsid w:val="00BC540C"/>
    <w:rsid w:val="00BC5E1D"/>
    <w:rsid w:val="00BD2113"/>
    <w:rsid w:val="00BE119F"/>
    <w:rsid w:val="00BE4A0F"/>
    <w:rsid w:val="00BF2E78"/>
    <w:rsid w:val="00C0110B"/>
    <w:rsid w:val="00C019A4"/>
    <w:rsid w:val="00C027B9"/>
    <w:rsid w:val="00C17498"/>
    <w:rsid w:val="00C20FF3"/>
    <w:rsid w:val="00C2141A"/>
    <w:rsid w:val="00C24ECC"/>
    <w:rsid w:val="00C2577B"/>
    <w:rsid w:val="00C40FF7"/>
    <w:rsid w:val="00C45197"/>
    <w:rsid w:val="00C478EF"/>
    <w:rsid w:val="00C47D9E"/>
    <w:rsid w:val="00C511DA"/>
    <w:rsid w:val="00C523F8"/>
    <w:rsid w:val="00C548BE"/>
    <w:rsid w:val="00C70CE9"/>
    <w:rsid w:val="00C87E52"/>
    <w:rsid w:val="00C94974"/>
    <w:rsid w:val="00CA092E"/>
    <w:rsid w:val="00CC1EB6"/>
    <w:rsid w:val="00CD17A7"/>
    <w:rsid w:val="00CD5119"/>
    <w:rsid w:val="00CE2BB2"/>
    <w:rsid w:val="00CE773B"/>
    <w:rsid w:val="00CF1015"/>
    <w:rsid w:val="00CF7173"/>
    <w:rsid w:val="00D036E5"/>
    <w:rsid w:val="00D06E07"/>
    <w:rsid w:val="00D12100"/>
    <w:rsid w:val="00D16D8C"/>
    <w:rsid w:val="00D20BB7"/>
    <w:rsid w:val="00D238A8"/>
    <w:rsid w:val="00D246F1"/>
    <w:rsid w:val="00D45EC9"/>
    <w:rsid w:val="00D50632"/>
    <w:rsid w:val="00D5199D"/>
    <w:rsid w:val="00D56871"/>
    <w:rsid w:val="00D56E7F"/>
    <w:rsid w:val="00D639D7"/>
    <w:rsid w:val="00D66A40"/>
    <w:rsid w:val="00D84281"/>
    <w:rsid w:val="00D85E4E"/>
    <w:rsid w:val="00DA2459"/>
    <w:rsid w:val="00DA7D57"/>
    <w:rsid w:val="00DB041C"/>
    <w:rsid w:val="00DB7439"/>
    <w:rsid w:val="00DC013C"/>
    <w:rsid w:val="00DC1A93"/>
    <w:rsid w:val="00DC731B"/>
    <w:rsid w:val="00DD7C69"/>
    <w:rsid w:val="00DF6814"/>
    <w:rsid w:val="00E01ACF"/>
    <w:rsid w:val="00E04CE9"/>
    <w:rsid w:val="00E060DA"/>
    <w:rsid w:val="00E06C2F"/>
    <w:rsid w:val="00E13231"/>
    <w:rsid w:val="00E22337"/>
    <w:rsid w:val="00E246F3"/>
    <w:rsid w:val="00E306D3"/>
    <w:rsid w:val="00E37B44"/>
    <w:rsid w:val="00E415FE"/>
    <w:rsid w:val="00E45591"/>
    <w:rsid w:val="00E54618"/>
    <w:rsid w:val="00E65B24"/>
    <w:rsid w:val="00E8372A"/>
    <w:rsid w:val="00E83DE6"/>
    <w:rsid w:val="00E8713E"/>
    <w:rsid w:val="00E9546F"/>
    <w:rsid w:val="00EA50F0"/>
    <w:rsid w:val="00EB2DBD"/>
    <w:rsid w:val="00EC3E9A"/>
    <w:rsid w:val="00ED7D91"/>
    <w:rsid w:val="00EE0659"/>
    <w:rsid w:val="00EE53EA"/>
    <w:rsid w:val="00EE6576"/>
    <w:rsid w:val="00EF2E2F"/>
    <w:rsid w:val="00EF3A97"/>
    <w:rsid w:val="00EF65C2"/>
    <w:rsid w:val="00EF70D0"/>
    <w:rsid w:val="00F05CCE"/>
    <w:rsid w:val="00F12D48"/>
    <w:rsid w:val="00F13B77"/>
    <w:rsid w:val="00F145F4"/>
    <w:rsid w:val="00F16A26"/>
    <w:rsid w:val="00F375FA"/>
    <w:rsid w:val="00F411F8"/>
    <w:rsid w:val="00F4339D"/>
    <w:rsid w:val="00F444E4"/>
    <w:rsid w:val="00F4676B"/>
    <w:rsid w:val="00F53DAE"/>
    <w:rsid w:val="00F57078"/>
    <w:rsid w:val="00F57D46"/>
    <w:rsid w:val="00F6313E"/>
    <w:rsid w:val="00F64BAD"/>
    <w:rsid w:val="00F678DB"/>
    <w:rsid w:val="00F7174A"/>
    <w:rsid w:val="00F77D5E"/>
    <w:rsid w:val="00F853DD"/>
    <w:rsid w:val="00F90FBC"/>
    <w:rsid w:val="00F94267"/>
    <w:rsid w:val="00F95CEC"/>
    <w:rsid w:val="00FA4E68"/>
    <w:rsid w:val="00FA5335"/>
    <w:rsid w:val="00FA7B23"/>
    <w:rsid w:val="00FB5325"/>
    <w:rsid w:val="00FC4AC0"/>
    <w:rsid w:val="00FD2047"/>
    <w:rsid w:val="00FD2920"/>
    <w:rsid w:val="00FD448A"/>
    <w:rsid w:val="00FD7C1A"/>
    <w:rsid w:val="00FF2A67"/>
    <w:rsid w:val="1CD7CB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62E80"/>
  <w15:docId w15:val="{FD18BC47-349A-104A-A205-740DE4BD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93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693B"/>
    <w:rPr>
      <w:u w:val="single"/>
    </w:rPr>
  </w:style>
  <w:style w:type="paragraph" w:customStyle="1" w:styleId="HeaderFooter">
    <w:name w:val="Header &amp; Footer"/>
    <w:rsid w:val="0076693B"/>
    <w:pPr>
      <w:tabs>
        <w:tab w:val="right" w:pos="9020"/>
      </w:tabs>
    </w:pPr>
    <w:rPr>
      <w:rFonts w:ascii="Helvetica Neue" w:hAnsi="Helvetica Neue" w:cs="Arial Unicode MS"/>
      <w:color w:val="000000"/>
      <w:sz w:val="24"/>
      <w:szCs w:val="24"/>
    </w:rPr>
  </w:style>
  <w:style w:type="paragraph" w:customStyle="1" w:styleId="BodyA">
    <w:name w:val="Body A"/>
    <w:link w:val="BodyAChar"/>
    <w:rsid w:val="0076693B"/>
    <w:rPr>
      <w:rFonts w:ascii="Helvetica Neue" w:hAnsi="Helvetica Neue" w:cs="Arial Unicode MS"/>
      <w:color w:val="000000"/>
      <w:sz w:val="22"/>
      <w:szCs w:val="22"/>
      <w:u w:color="000000"/>
      <w:lang w:val="en-US"/>
    </w:rPr>
  </w:style>
  <w:style w:type="paragraph" w:customStyle="1" w:styleId="Body">
    <w:name w:val="Body"/>
    <w:rsid w:val="0076693B"/>
    <w:rPr>
      <w:rFonts w:eastAsia="Times New Roman"/>
      <w:color w:val="000000"/>
      <w:sz w:val="24"/>
      <w:szCs w:val="24"/>
      <w:u w:color="000000"/>
    </w:rPr>
  </w:style>
  <w:style w:type="paragraph" w:customStyle="1" w:styleId="Default">
    <w:name w:val="Default"/>
    <w:rsid w:val="0076693B"/>
    <w:pPr>
      <w:spacing w:before="160"/>
    </w:pPr>
    <w:rPr>
      <w:rFonts w:ascii="Helvetica Neue" w:eastAsia="Helvetica Neue" w:hAnsi="Helvetica Neue" w:cs="Helvetica Neue"/>
      <w:color w:val="000000"/>
      <w:sz w:val="24"/>
      <w:szCs w:val="24"/>
    </w:rPr>
  </w:style>
  <w:style w:type="character" w:customStyle="1" w:styleId="Hyperlink0">
    <w:name w:val="Hyperlink.0"/>
    <w:basedOn w:val="Hyperlink"/>
    <w:rsid w:val="0076693B"/>
    <w:rPr>
      <w:color w:val="0000FF"/>
      <w:u w:val="single" w:color="0000FF"/>
      <w14:textOutline w14:w="0" w14:cap="rnd" w14:cmpd="sng" w14:algn="ctr">
        <w14:noFill/>
        <w14:prstDash w14:val="solid"/>
        <w14:bevel/>
      </w14:textOutline>
    </w:rPr>
  </w:style>
  <w:style w:type="character" w:customStyle="1" w:styleId="None">
    <w:name w:val="None"/>
    <w:rsid w:val="0076693B"/>
  </w:style>
  <w:style w:type="character" w:customStyle="1" w:styleId="Hyperlink1">
    <w:name w:val="Hyperlink.1"/>
    <w:basedOn w:val="None"/>
    <w:rsid w:val="0076693B"/>
    <w:rPr>
      <w:rFonts w:ascii="Calibri" w:eastAsia="Calibri" w:hAnsi="Calibri" w:cs="Calibri"/>
    </w:rPr>
  </w:style>
  <w:style w:type="paragraph" w:customStyle="1" w:styleId="EndNoteBibliography">
    <w:name w:val="EndNote Bibliography"/>
    <w:rsid w:val="0076693B"/>
    <w:rPr>
      <w:rFonts w:ascii="Calibri" w:eastAsia="Helvetica Neue" w:hAnsi="Calibri" w:cs="Calibri"/>
      <w:color w:val="000000"/>
      <w:sz w:val="24"/>
      <w:szCs w:val="22"/>
      <w:u w:color="000000"/>
      <w:lang w:val="en-US"/>
    </w:rPr>
  </w:style>
  <w:style w:type="character" w:customStyle="1" w:styleId="Hyperlink2">
    <w:name w:val="Hyperlink.2"/>
    <w:basedOn w:val="Hyperlink0"/>
    <w:rsid w:val="0076693B"/>
    <w:rPr>
      <w:rFonts w:ascii="Calibri" w:eastAsia="Calibri" w:hAnsi="Calibri" w:cs="Calibri"/>
      <w:color w:val="000000"/>
      <w:u w:val="single" w:color="000000"/>
      <w14:textOutline w14:w="0" w14:cap="rnd" w14:cmpd="sng" w14:algn="ctr">
        <w14:noFill/>
        <w14:prstDash w14:val="solid"/>
        <w14:bevel/>
      </w14:textOutline>
    </w:rPr>
  </w:style>
  <w:style w:type="paragraph" w:styleId="CommentText">
    <w:name w:val="annotation text"/>
    <w:basedOn w:val="Normal"/>
    <w:link w:val="CommentTextChar"/>
    <w:uiPriority w:val="99"/>
    <w:semiHidden/>
    <w:unhideWhenUsed/>
    <w:rsid w:val="0076693B"/>
    <w:rPr>
      <w:sz w:val="20"/>
      <w:szCs w:val="20"/>
    </w:rPr>
  </w:style>
  <w:style w:type="character" w:customStyle="1" w:styleId="CommentTextChar">
    <w:name w:val="Comment Text Char"/>
    <w:basedOn w:val="DefaultParagraphFont"/>
    <w:link w:val="CommentText"/>
    <w:uiPriority w:val="99"/>
    <w:semiHidden/>
    <w:rsid w:val="0076693B"/>
    <w:rPr>
      <w:lang w:val="en-US" w:eastAsia="en-US"/>
    </w:rPr>
  </w:style>
  <w:style w:type="character" w:styleId="CommentReference">
    <w:name w:val="annotation reference"/>
    <w:basedOn w:val="DefaultParagraphFont"/>
    <w:uiPriority w:val="99"/>
    <w:semiHidden/>
    <w:unhideWhenUsed/>
    <w:rsid w:val="0076693B"/>
    <w:rPr>
      <w:sz w:val="16"/>
      <w:szCs w:val="16"/>
    </w:rPr>
  </w:style>
  <w:style w:type="paragraph" w:styleId="Revision">
    <w:name w:val="Revision"/>
    <w:hidden/>
    <w:uiPriority w:val="99"/>
    <w:semiHidden/>
    <w:rsid w:val="00D639D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EndNoteBibliographyTitle">
    <w:name w:val="EndNote Bibliography Title"/>
    <w:basedOn w:val="Normal"/>
    <w:link w:val="EndNoteBibliographyTitleChar"/>
    <w:rsid w:val="005B0D0E"/>
    <w:pPr>
      <w:jc w:val="center"/>
    </w:pPr>
    <w:rPr>
      <w:rFonts w:ascii="Calibri" w:hAnsi="Calibri" w:cs="Calibri"/>
    </w:rPr>
  </w:style>
  <w:style w:type="character" w:customStyle="1" w:styleId="BodyAChar">
    <w:name w:val="Body A Char"/>
    <w:basedOn w:val="DefaultParagraphFont"/>
    <w:link w:val="BodyA"/>
    <w:rsid w:val="005B0D0E"/>
    <w:rPr>
      <w:rFonts w:ascii="Helvetica Neue" w:hAnsi="Helvetica Neue" w:cs="Arial Unicode MS"/>
      <w:color w:val="000000"/>
      <w:sz w:val="22"/>
      <w:szCs w:val="22"/>
      <w:u w:color="000000"/>
      <w:lang w:val="en-US"/>
    </w:rPr>
  </w:style>
  <w:style w:type="character" w:customStyle="1" w:styleId="EndNoteBibliographyTitleChar">
    <w:name w:val="EndNote Bibliography Title Char"/>
    <w:basedOn w:val="BodyAChar"/>
    <w:link w:val="EndNoteBibliographyTitle"/>
    <w:rsid w:val="005B0D0E"/>
    <w:rPr>
      <w:rFonts w:ascii="Calibri" w:hAnsi="Calibri" w:cs="Calibri"/>
      <w:color w:val="000000"/>
      <w:sz w:val="24"/>
      <w:szCs w:val="24"/>
      <w:u w:color="000000"/>
      <w:lang w:val="en-US" w:eastAsia="en-US"/>
    </w:rPr>
  </w:style>
  <w:style w:type="character" w:customStyle="1" w:styleId="UnresolvedMention1">
    <w:name w:val="Unresolved Mention1"/>
    <w:basedOn w:val="DefaultParagraphFont"/>
    <w:uiPriority w:val="99"/>
    <w:semiHidden/>
    <w:unhideWhenUsed/>
    <w:rsid w:val="005B0D0E"/>
    <w:rPr>
      <w:color w:val="605E5C"/>
      <w:shd w:val="clear" w:color="auto" w:fill="E1DFDD"/>
    </w:rPr>
  </w:style>
  <w:style w:type="character" w:styleId="FollowedHyperlink">
    <w:name w:val="FollowedHyperlink"/>
    <w:basedOn w:val="DefaultParagraphFont"/>
    <w:uiPriority w:val="99"/>
    <w:semiHidden/>
    <w:unhideWhenUsed/>
    <w:rsid w:val="00C548BE"/>
    <w:rPr>
      <w:color w:val="FF00FF" w:themeColor="followedHyperlink"/>
      <w:u w:val="single"/>
    </w:rPr>
  </w:style>
  <w:style w:type="character" w:customStyle="1" w:styleId="cit-pub-date">
    <w:name w:val="cit-pub-date"/>
    <w:basedOn w:val="DefaultParagraphFont"/>
    <w:rsid w:val="003909CB"/>
  </w:style>
  <w:style w:type="character" w:customStyle="1" w:styleId="cit-vol">
    <w:name w:val="cit-vol"/>
    <w:basedOn w:val="DefaultParagraphFont"/>
    <w:rsid w:val="003909CB"/>
  </w:style>
  <w:style w:type="character" w:customStyle="1" w:styleId="cit-fpage">
    <w:name w:val="cit-fpage"/>
    <w:basedOn w:val="DefaultParagraphFont"/>
    <w:rsid w:val="003909CB"/>
  </w:style>
  <w:style w:type="character" w:customStyle="1" w:styleId="cit-lpage">
    <w:name w:val="cit-lpage"/>
    <w:basedOn w:val="DefaultParagraphFont"/>
    <w:rsid w:val="003909CB"/>
  </w:style>
  <w:style w:type="character" w:customStyle="1" w:styleId="identifier">
    <w:name w:val="identifier"/>
    <w:basedOn w:val="DefaultParagraphFont"/>
    <w:rsid w:val="006F3529"/>
  </w:style>
  <w:style w:type="character" w:customStyle="1" w:styleId="id-label">
    <w:name w:val="id-label"/>
    <w:basedOn w:val="DefaultParagraphFont"/>
    <w:rsid w:val="006F3529"/>
  </w:style>
  <w:style w:type="paragraph" w:styleId="Header">
    <w:name w:val="header"/>
    <w:basedOn w:val="Normal"/>
    <w:link w:val="HeaderChar"/>
    <w:uiPriority w:val="99"/>
    <w:unhideWhenUsed/>
    <w:rsid w:val="00B92AD5"/>
    <w:pPr>
      <w:tabs>
        <w:tab w:val="center" w:pos="4513"/>
        <w:tab w:val="right" w:pos="9026"/>
      </w:tabs>
    </w:pPr>
  </w:style>
  <w:style w:type="character" w:customStyle="1" w:styleId="HeaderChar">
    <w:name w:val="Header Char"/>
    <w:basedOn w:val="DefaultParagraphFont"/>
    <w:link w:val="Header"/>
    <w:uiPriority w:val="99"/>
    <w:rsid w:val="00B92AD5"/>
    <w:rPr>
      <w:sz w:val="24"/>
      <w:szCs w:val="24"/>
      <w:lang w:val="en-US" w:eastAsia="en-US"/>
    </w:rPr>
  </w:style>
  <w:style w:type="paragraph" w:styleId="Footer">
    <w:name w:val="footer"/>
    <w:basedOn w:val="Normal"/>
    <w:link w:val="FooterChar"/>
    <w:uiPriority w:val="99"/>
    <w:unhideWhenUsed/>
    <w:rsid w:val="00B92AD5"/>
    <w:pPr>
      <w:tabs>
        <w:tab w:val="center" w:pos="4513"/>
        <w:tab w:val="right" w:pos="9026"/>
      </w:tabs>
    </w:pPr>
  </w:style>
  <w:style w:type="character" w:customStyle="1" w:styleId="FooterChar">
    <w:name w:val="Footer Char"/>
    <w:basedOn w:val="DefaultParagraphFont"/>
    <w:link w:val="Footer"/>
    <w:uiPriority w:val="99"/>
    <w:rsid w:val="00B92AD5"/>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D12100"/>
    <w:rPr>
      <w:b/>
      <w:bCs/>
    </w:rPr>
  </w:style>
  <w:style w:type="character" w:customStyle="1" w:styleId="CommentSubjectChar">
    <w:name w:val="Comment Subject Char"/>
    <w:basedOn w:val="CommentTextChar"/>
    <w:link w:val="CommentSubject"/>
    <w:uiPriority w:val="99"/>
    <w:semiHidden/>
    <w:rsid w:val="00D12100"/>
    <w:rPr>
      <w:b/>
      <w:bCs/>
      <w:lang w:val="en-US" w:eastAsia="en-US"/>
    </w:rPr>
  </w:style>
  <w:style w:type="paragraph" w:styleId="BalloonText">
    <w:name w:val="Balloon Text"/>
    <w:basedOn w:val="Normal"/>
    <w:link w:val="BalloonTextChar"/>
    <w:uiPriority w:val="99"/>
    <w:semiHidden/>
    <w:unhideWhenUsed/>
    <w:rsid w:val="00475A21"/>
    <w:rPr>
      <w:rFonts w:ascii="Tahoma" w:hAnsi="Tahoma" w:cs="Tahoma"/>
      <w:sz w:val="16"/>
      <w:szCs w:val="16"/>
    </w:rPr>
  </w:style>
  <w:style w:type="character" w:customStyle="1" w:styleId="BalloonTextChar">
    <w:name w:val="Balloon Text Char"/>
    <w:basedOn w:val="DefaultParagraphFont"/>
    <w:link w:val="BalloonText"/>
    <w:uiPriority w:val="99"/>
    <w:semiHidden/>
    <w:rsid w:val="00475A21"/>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BC5E1D"/>
    <w:rPr>
      <w:color w:val="605E5C"/>
      <w:shd w:val="clear" w:color="auto" w:fill="E1DFDD"/>
    </w:rPr>
  </w:style>
  <w:style w:type="character" w:styleId="PageNumber">
    <w:name w:val="page number"/>
    <w:basedOn w:val="DefaultParagraphFont"/>
    <w:uiPriority w:val="99"/>
    <w:semiHidden/>
    <w:unhideWhenUsed/>
    <w:rsid w:val="00595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6790">
      <w:bodyDiv w:val="1"/>
      <w:marLeft w:val="0"/>
      <w:marRight w:val="0"/>
      <w:marTop w:val="0"/>
      <w:marBottom w:val="0"/>
      <w:divBdr>
        <w:top w:val="none" w:sz="0" w:space="0" w:color="auto"/>
        <w:left w:val="none" w:sz="0" w:space="0" w:color="auto"/>
        <w:bottom w:val="none" w:sz="0" w:space="0" w:color="auto"/>
        <w:right w:val="none" w:sz="0" w:space="0" w:color="auto"/>
      </w:divBdr>
    </w:div>
    <w:div w:id="422989636">
      <w:bodyDiv w:val="1"/>
      <w:marLeft w:val="0"/>
      <w:marRight w:val="0"/>
      <w:marTop w:val="0"/>
      <w:marBottom w:val="0"/>
      <w:divBdr>
        <w:top w:val="none" w:sz="0" w:space="0" w:color="auto"/>
        <w:left w:val="none" w:sz="0" w:space="0" w:color="auto"/>
        <w:bottom w:val="none" w:sz="0" w:space="0" w:color="auto"/>
        <w:right w:val="none" w:sz="0" w:space="0" w:color="auto"/>
      </w:divBdr>
    </w:div>
    <w:div w:id="743180441">
      <w:bodyDiv w:val="1"/>
      <w:marLeft w:val="0"/>
      <w:marRight w:val="0"/>
      <w:marTop w:val="0"/>
      <w:marBottom w:val="0"/>
      <w:divBdr>
        <w:top w:val="none" w:sz="0" w:space="0" w:color="auto"/>
        <w:left w:val="none" w:sz="0" w:space="0" w:color="auto"/>
        <w:bottom w:val="none" w:sz="0" w:space="0" w:color="auto"/>
        <w:right w:val="none" w:sz="0" w:space="0" w:color="auto"/>
      </w:divBdr>
    </w:div>
    <w:div w:id="803087240">
      <w:bodyDiv w:val="1"/>
      <w:marLeft w:val="0"/>
      <w:marRight w:val="0"/>
      <w:marTop w:val="0"/>
      <w:marBottom w:val="0"/>
      <w:divBdr>
        <w:top w:val="none" w:sz="0" w:space="0" w:color="auto"/>
        <w:left w:val="none" w:sz="0" w:space="0" w:color="auto"/>
        <w:bottom w:val="none" w:sz="0" w:space="0" w:color="auto"/>
        <w:right w:val="none" w:sz="0" w:space="0" w:color="auto"/>
      </w:divBdr>
    </w:div>
    <w:div w:id="916985431">
      <w:bodyDiv w:val="1"/>
      <w:marLeft w:val="0"/>
      <w:marRight w:val="0"/>
      <w:marTop w:val="0"/>
      <w:marBottom w:val="0"/>
      <w:divBdr>
        <w:top w:val="none" w:sz="0" w:space="0" w:color="auto"/>
        <w:left w:val="none" w:sz="0" w:space="0" w:color="auto"/>
        <w:bottom w:val="none" w:sz="0" w:space="0" w:color="auto"/>
        <w:right w:val="none" w:sz="0" w:space="0" w:color="auto"/>
      </w:divBdr>
    </w:div>
    <w:div w:id="1216042274">
      <w:bodyDiv w:val="1"/>
      <w:marLeft w:val="0"/>
      <w:marRight w:val="0"/>
      <w:marTop w:val="0"/>
      <w:marBottom w:val="0"/>
      <w:divBdr>
        <w:top w:val="none" w:sz="0" w:space="0" w:color="auto"/>
        <w:left w:val="none" w:sz="0" w:space="0" w:color="auto"/>
        <w:bottom w:val="none" w:sz="0" w:space="0" w:color="auto"/>
        <w:right w:val="none" w:sz="0" w:space="0" w:color="auto"/>
      </w:divBdr>
    </w:div>
    <w:div w:id="1484010472">
      <w:bodyDiv w:val="1"/>
      <w:marLeft w:val="0"/>
      <w:marRight w:val="0"/>
      <w:marTop w:val="0"/>
      <w:marBottom w:val="0"/>
      <w:divBdr>
        <w:top w:val="none" w:sz="0" w:space="0" w:color="auto"/>
        <w:left w:val="none" w:sz="0" w:space="0" w:color="auto"/>
        <w:bottom w:val="none" w:sz="0" w:space="0" w:color="auto"/>
        <w:right w:val="none" w:sz="0" w:space="0" w:color="auto"/>
      </w:divBdr>
    </w:div>
    <w:div w:id="1852599470">
      <w:bodyDiv w:val="1"/>
      <w:marLeft w:val="0"/>
      <w:marRight w:val="0"/>
      <w:marTop w:val="0"/>
      <w:marBottom w:val="0"/>
      <w:divBdr>
        <w:top w:val="none" w:sz="0" w:space="0" w:color="auto"/>
        <w:left w:val="none" w:sz="0" w:space="0" w:color="auto"/>
        <w:bottom w:val="none" w:sz="0" w:space="0" w:color="auto"/>
        <w:right w:val="none" w:sz="0" w:space="0" w:color="auto"/>
      </w:divBdr>
    </w:div>
    <w:div w:id="1970087810">
      <w:bodyDiv w:val="1"/>
      <w:marLeft w:val="0"/>
      <w:marRight w:val="0"/>
      <w:marTop w:val="0"/>
      <w:marBottom w:val="0"/>
      <w:divBdr>
        <w:top w:val="none" w:sz="0" w:space="0" w:color="auto"/>
        <w:left w:val="none" w:sz="0" w:space="0" w:color="auto"/>
        <w:bottom w:val="none" w:sz="0" w:space="0" w:color="auto"/>
        <w:right w:val="none" w:sz="0" w:space="0" w:color="auto"/>
      </w:divBdr>
    </w:div>
    <w:div w:id="200253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uart.ralston@ed.ac.uk" TargetMode="External"/><Relationship Id="rId13" Type="http://schemas.openxmlformats.org/officeDocument/2006/relationships/hyperlink" Target="https://osteoporosisdecisionaid.mayoclinic.org/index.php/osteo/inde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apps.igmm.ed.ac.uk/world/research/rheumatological/ORBCalculato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alisticmedicine.scot/abou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ign.ac.uk/our-guidelines/management-of-osteoporosis-and-the-prevention-of-fragility-fractures/"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assets.publishing.service.gov.uk/government/uploads/system/uploads/attachment_data/file/976877/CovidStats_07-04-21-final.pdf"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36D8C2B-05EB-41C2-82B0-317EA772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6678</Words>
  <Characters>38068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HAUSER Barbara</dc:creator>
  <cp:lastModifiedBy>Stuart Ralston</cp:lastModifiedBy>
  <cp:revision>4</cp:revision>
  <cp:lastPrinted>2022-05-30T16:38:00Z</cp:lastPrinted>
  <dcterms:created xsi:type="dcterms:W3CDTF">2022-09-02T14:03:00Z</dcterms:created>
  <dcterms:modified xsi:type="dcterms:W3CDTF">2022-09-05T13:17:00Z</dcterms:modified>
</cp:coreProperties>
</file>