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D71A" w14:textId="221D9571" w:rsidR="0052521D" w:rsidRPr="00A81072" w:rsidRDefault="00CB2009" w:rsidP="008E2C7E">
      <w:pPr>
        <w:spacing w:after="0" w:line="480" w:lineRule="auto"/>
        <w:rPr>
          <w:rFonts w:ascii="Times New Roman" w:hAnsi="Times New Roman" w:cs="Times New Roman"/>
          <w:b/>
          <w:bCs/>
          <w:sz w:val="24"/>
          <w:szCs w:val="24"/>
          <w:lang w:val="en-US"/>
        </w:rPr>
      </w:pPr>
      <w:bookmarkStart w:id="0" w:name="_Hlk80996122"/>
      <w:r w:rsidRPr="00A81072">
        <w:rPr>
          <w:rFonts w:ascii="Times New Roman" w:hAnsi="Times New Roman" w:cs="Times New Roman"/>
          <w:b/>
          <w:bCs/>
          <w:sz w:val="24"/>
          <w:szCs w:val="24"/>
          <w:lang w:val="en-US"/>
        </w:rPr>
        <w:t xml:space="preserve">The </w:t>
      </w:r>
      <w:r w:rsidR="0032586B">
        <w:rPr>
          <w:rFonts w:ascii="Times New Roman" w:hAnsi="Times New Roman" w:cs="Times New Roman"/>
          <w:b/>
          <w:bCs/>
          <w:sz w:val="24"/>
          <w:szCs w:val="24"/>
          <w:lang w:val="en-US"/>
        </w:rPr>
        <w:t xml:space="preserve">patient </w:t>
      </w:r>
      <w:r w:rsidRPr="00A81072">
        <w:rPr>
          <w:rFonts w:ascii="Times New Roman" w:hAnsi="Times New Roman" w:cs="Times New Roman"/>
          <w:b/>
          <w:bCs/>
          <w:sz w:val="24"/>
          <w:szCs w:val="24"/>
          <w:lang w:val="en-US"/>
        </w:rPr>
        <w:t xml:space="preserve">pathway review: A new method of </w:t>
      </w:r>
      <w:r w:rsidR="00553834">
        <w:rPr>
          <w:rFonts w:ascii="Times New Roman" w:hAnsi="Times New Roman" w:cs="Times New Roman"/>
          <w:b/>
          <w:bCs/>
          <w:sz w:val="24"/>
          <w:szCs w:val="24"/>
          <w:lang w:val="en-US"/>
        </w:rPr>
        <w:t>evaluating</w:t>
      </w:r>
      <w:r w:rsidRPr="00A81072">
        <w:rPr>
          <w:rFonts w:ascii="Times New Roman" w:hAnsi="Times New Roman" w:cs="Times New Roman"/>
          <w:b/>
          <w:bCs/>
          <w:sz w:val="24"/>
          <w:szCs w:val="24"/>
          <w:lang w:val="en-US"/>
        </w:rPr>
        <w:t xml:space="preserve"> clinical practices to understand the complexities of </w:t>
      </w:r>
      <w:r w:rsidR="001D79B1" w:rsidRPr="00A81072">
        <w:rPr>
          <w:rFonts w:ascii="Times New Roman" w:hAnsi="Times New Roman" w:cs="Times New Roman"/>
          <w:b/>
          <w:bCs/>
          <w:sz w:val="24"/>
          <w:szCs w:val="24"/>
          <w:lang w:val="en-US"/>
        </w:rPr>
        <w:t xml:space="preserve">real-world </w:t>
      </w:r>
      <w:r w:rsidRPr="00A81072">
        <w:rPr>
          <w:rFonts w:ascii="Times New Roman" w:hAnsi="Times New Roman" w:cs="Times New Roman"/>
          <w:b/>
          <w:bCs/>
          <w:sz w:val="24"/>
          <w:szCs w:val="24"/>
          <w:lang w:val="en-US"/>
        </w:rPr>
        <w:t>care</w:t>
      </w:r>
    </w:p>
    <w:bookmarkEnd w:id="0"/>
    <w:p w14:paraId="7C83E68C" w14:textId="22B0797A" w:rsidR="00984B8F" w:rsidRPr="00A81072" w:rsidRDefault="00984B8F"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Chun Shing Kwok</w:t>
      </w:r>
      <w:r w:rsidR="00D03243">
        <w:rPr>
          <w:rFonts w:ascii="Times New Roman" w:hAnsi="Times New Roman" w:cs="Times New Roman"/>
          <w:sz w:val="24"/>
          <w:szCs w:val="24"/>
          <w:lang w:val="en-US"/>
        </w:rPr>
        <w:t xml:space="preserve"> MBBS PhD</w:t>
      </w:r>
      <w:r w:rsidRPr="00A81072">
        <w:rPr>
          <w:rFonts w:ascii="Times New Roman" w:hAnsi="Times New Roman" w:cs="Times New Roman"/>
          <w:sz w:val="24"/>
          <w:szCs w:val="24"/>
          <w:lang w:val="en-US"/>
        </w:rPr>
        <w:t>,</w:t>
      </w:r>
      <w:r w:rsidR="00036706" w:rsidRPr="00A81072">
        <w:rPr>
          <w:rFonts w:ascii="Times New Roman" w:hAnsi="Times New Roman" w:cs="Times New Roman"/>
          <w:sz w:val="24"/>
          <w:szCs w:val="24"/>
          <w:vertAlign w:val="superscript"/>
          <w:lang w:val="en-US"/>
        </w:rPr>
        <w:t>1,2</w:t>
      </w:r>
      <w:r w:rsidRPr="00A81072">
        <w:rPr>
          <w:rFonts w:ascii="Times New Roman" w:hAnsi="Times New Roman" w:cs="Times New Roman"/>
          <w:sz w:val="24"/>
          <w:szCs w:val="24"/>
          <w:lang w:val="en-US"/>
        </w:rPr>
        <w:t xml:space="preserve"> Elena-</w:t>
      </w:r>
      <w:proofErr w:type="spellStart"/>
      <w:r w:rsidRPr="00A81072">
        <w:rPr>
          <w:rFonts w:ascii="Times New Roman" w:hAnsi="Times New Roman" w:cs="Times New Roman"/>
          <w:sz w:val="24"/>
          <w:szCs w:val="24"/>
          <w:lang w:val="en-US"/>
        </w:rPr>
        <w:t>Andra</w:t>
      </w:r>
      <w:proofErr w:type="spellEnd"/>
      <w:r w:rsidRPr="00A81072">
        <w:rPr>
          <w:rFonts w:ascii="Times New Roman" w:hAnsi="Times New Roman" w:cs="Times New Roman"/>
          <w:sz w:val="24"/>
          <w:szCs w:val="24"/>
          <w:lang w:val="en-US"/>
        </w:rPr>
        <w:t xml:space="preserve"> </w:t>
      </w:r>
      <w:proofErr w:type="spellStart"/>
      <w:r w:rsidRPr="00A81072">
        <w:rPr>
          <w:rFonts w:ascii="Times New Roman" w:hAnsi="Times New Roman" w:cs="Times New Roman"/>
          <w:sz w:val="24"/>
          <w:szCs w:val="24"/>
          <w:lang w:val="en-US"/>
        </w:rPr>
        <w:t>Muntean</w:t>
      </w:r>
      <w:proofErr w:type="spellEnd"/>
      <w:r w:rsidR="00D03243">
        <w:rPr>
          <w:rFonts w:ascii="Times New Roman" w:hAnsi="Times New Roman" w:cs="Times New Roman"/>
          <w:sz w:val="24"/>
          <w:szCs w:val="24"/>
          <w:lang w:val="en-US"/>
        </w:rPr>
        <w:t xml:space="preserve"> PhD</w:t>
      </w:r>
      <w:r w:rsidRPr="00A81072">
        <w:rPr>
          <w:rFonts w:ascii="Times New Roman" w:hAnsi="Times New Roman" w:cs="Times New Roman"/>
          <w:sz w:val="24"/>
          <w:szCs w:val="24"/>
          <w:lang w:val="en-US"/>
        </w:rPr>
        <w:t>,</w:t>
      </w:r>
      <w:r w:rsidR="00AB42B6" w:rsidRPr="00A81072">
        <w:rPr>
          <w:rFonts w:ascii="Times New Roman" w:hAnsi="Times New Roman" w:cs="Times New Roman"/>
          <w:sz w:val="24"/>
          <w:szCs w:val="24"/>
          <w:vertAlign w:val="superscript"/>
          <w:lang w:val="en-US"/>
        </w:rPr>
        <w:t>3</w:t>
      </w:r>
      <w:r w:rsidRPr="00A81072">
        <w:rPr>
          <w:rFonts w:ascii="Times New Roman" w:hAnsi="Times New Roman" w:cs="Times New Roman"/>
          <w:sz w:val="24"/>
          <w:szCs w:val="24"/>
          <w:lang w:val="en-US"/>
        </w:rPr>
        <w:t xml:space="preserve"> Christian </w:t>
      </w:r>
      <w:r w:rsidR="00590813" w:rsidRPr="00A81072">
        <w:rPr>
          <w:rFonts w:ascii="Times New Roman" w:hAnsi="Times New Roman" w:cs="Times New Roman"/>
          <w:sz w:val="24"/>
          <w:szCs w:val="24"/>
          <w:lang w:val="en-US"/>
        </w:rPr>
        <w:t xml:space="preserve">D </w:t>
      </w:r>
      <w:proofErr w:type="spellStart"/>
      <w:r w:rsidRPr="00A81072">
        <w:rPr>
          <w:rFonts w:ascii="Times New Roman" w:hAnsi="Times New Roman" w:cs="Times New Roman"/>
          <w:sz w:val="24"/>
          <w:szCs w:val="24"/>
          <w:lang w:val="en-US"/>
        </w:rPr>
        <w:t>Mallen</w:t>
      </w:r>
      <w:proofErr w:type="spellEnd"/>
      <w:r w:rsidR="00D03243">
        <w:rPr>
          <w:rFonts w:ascii="Times New Roman" w:hAnsi="Times New Roman" w:cs="Times New Roman"/>
          <w:sz w:val="24"/>
          <w:szCs w:val="24"/>
          <w:lang w:val="en-US"/>
        </w:rPr>
        <w:t xml:space="preserve"> PhD</w:t>
      </w:r>
      <w:r w:rsidR="00AB42B6" w:rsidRPr="00A81072">
        <w:rPr>
          <w:rFonts w:ascii="Times New Roman" w:hAnsi="Times New Roman" w:cs="Times New Roman"/>
          <w:sz w:val="24"/>
          <w:szCs w:val="24"/>
          <w:vertAlign w:val="superscript"/>
          <w:lang w:val="en-US"/>
        </w:rPr>
        <w:t>1</w:t>
      </w:r>
    </w:p>
    <w:p w14:paraId="58997723" w14:textId="5E69D30F" w:rsidR="004C73E5" w:rsidRPr="00A81072" w:rsidRDefault="004C73E5" w:rsidP="008E2C7E">
      <w:pPr>
        <w:spacing w:after="0" w:line="480" w:lineRule="auto"/>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Affiliation</w:t>
      </w:r>
    </w:p>
    <w:p w14:paraId="590BCC69" w14:textId="32B3AF30" w:rsidR="004C73E5" w:rsidRPr="00A81072" w:rsidRDefault="004C73E5" w:rsidP="008E2C7E">
      <w:pPr>
        <w:pStyle w:val="ListParagraph"/>
        <w:numPr>
          <w:ilvl w:val="0"/>
          <w:numId w:val="2"/>
        </w:numPr>
        <w:spacing w:after="0" w:line="480" w:lineRule="auto"/>
        <w:rPr>
          <w:rFonts w:ascii="Times New Roman" w:hAnsi="Times New Roman" w:cs="Times New Roman"/>
          <w:b/>
          <w:bCs/>
          <w:sz w:val="24"/>
          <w:szCs w:val="24"/>
          <w:lang w:val="en-US"/>
        </w:rPr>
      </w:pPr>
      <w:r w:rsidRPr="00A81072">
        <w:rPr>
          <w:rFonts w:ascii="Times New Roman" w:hAnsi="Times New Roman" w:cs="Times New Roman"/>
          <w:sz w:val="24"/>
          <w:szCs w:val="24"/>
          <w:lang w:val="en-US"/>
        </w:rPr>
        <w:t>School of Medicine, Keele University, Keele, UK</w:t>
      </w:r>
    </w:p>
    <w:p w14:paraId="32548327" w14:textId="49B9F441" w:rsidR="004C73E5" w:rsidRPr="00A81072" w:rsidRDefault="004C73E5" w:rsidP="008E2C7E">
      <w:pPr>
        <w:pStyle w:val="ListParagraph"/>
        <w:numPr>
          <w:ilvl w:val="0"/>
          <w:numId w:val="2"/>
        </w:numPr>
        <w:spacing w:after="0" w:line="480" w:lineRule="auto"/>
        <w:rPr>
          <w:rFonts w:ascii="Times New Roman" w:hAnsi="Times New Roman" w:cs="Times New Roman"/>
          <w:b/>
          <w:bCs/>
          <w:sz w:val="24"/>
          <w:szCs w:val="24"/>
          <w:lang w:val="en-US"/>
        </w:rPr>
      </w:pPr>
      <w:r w:rsidRPr="00A81072">
        <w:rPr>
          <w:rFonts w:ascii="Times New Roman" w:hAnsi="Times New Roman" w:cs="Times New Roman"/>
          <w:sz w:val="24"/>
          <w:szCs w:val="24"/>
          <w:lang w:val="en-US"/>
        </w:rPr>
        <w:t>Department of Cardiology, Royal Stoke University Hospital, Stoke-on-Trent, UK</w:t>
      </w:r>
    </w:p>
    <w:p w14:paraId="7DDC35AE" w14:textId="6615F8CA" w:rsidR="004C73E5" w:rsidRPr="00A81072" w:rsidRDefault="00977571" w:rsidP="008E2C7E">
      <w:pPr>
        <w:pStyle w:val="ListParagraph"/>
        <w:numPr>
          <w:ilvl w:val="0"/>
          <w:numId w:val="2"/>
        </w:numPr>
        <w:spacing w:after="0" w:line="480" w:lineRule="auto"/>
        <w:rPr>
          <w:rFonts w:ascii="Times New Roman" w:hAnsi="Times New Roman" w:cs="Times New Roman"/>
          <w:b/>
          <w:bCs/>
          <w:sz w:val="24"/>
          <w:szCs w:val="24"/>
          <w:lang w:val="en-US"/>
        </w:rPr>
      </w:pPr>
      <w:r w:rsidRPr="00A81072">
        <w:rPr>
          <w:rFonts w:ascii="Times New Roman" w:hAnsi="Times New Roman" w:cs="Times New Roman"/>
          <w:sz w:val="24"/>
          <w:szCs w:val="24"/>
          <w:lang w:val="en-US"/>
        </w:rPr>
        <w:t>Smart Innovation Hub, Keele University, Keele, UK</w:t>
      </w:r>
    </w:p>
    <w:p w14:paraId="5E2C8837" w14:textId="77777777" w:rsidR="00A70DBB" w:rsidRPr="00A81072" w:rsidRDefault="00A70DBB" w:rsidP="008E2C7E">
      <w:pPr>
        <w:spacing w:after="0" w:line="480" w:lineRule="auto"/>
        <w:rPr>
          <w:rFonts w:ascii="Times New Roman" w:hAnsi="Times New Roman" w:cs="Times New Roman"/>
          <w:b/>
          <w:bCs/>
          <w:sz w:val="24"/>
          <w:szCs w:val="24"/>
          <w:lang w:val="en-US"/>
        </w:rPr>
      </w:pPr>
    </w:p>
    <w:p w14:paraId="73F659E9" w14:textId="625B2879" w:rsidR="00977571" w:rsidRPr="00A81072" w:rsidRDefault="00A268F1" w:rsidP="008E2C7E">
      <w:pPr>
        <w:spacing w:after="0" w:line="480" w:lineRule="auto"/>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Corresponding author</w:t>
      </w:r>
      <w:r w:rsidR="00A77793" w:rsidRPr="00A81072">
        <w:rPr>
          <w:rFonts w:ascii="Times New Roman" w:hAnsi="Times New Roman" w:cs="Times New Roman"/>
          <w:b/>
          <w:bCs/>
          <w:sz w:val="24"/>
          <w:szCs w:val="24"/>
          <w:lang w:val="en-US"/>
        </w:rPr>
        <w:t>:</w:t>
      </w:r>
    </w:p>
    <w:p w14:paraId="1D8F614B" w14:textId="77391153" w:rsidR="00A268F1" w:rsidRPr="00A81072" w:rsidRDefault="000A04D8"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Dr Chun Shing Kwok</w:t>
      </w:r>
    </w:p>
    <w:p w14:paraId="635A94A9" w14:textId="11FE0EF0" w:rsidR="000A04D8" w:rsidRPr="00A81072" w:rsidRDefault="000A04D8"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Cardiology Registrar &amp; Honorary Senior Lecturer in Cardiology</w:t>
      </w:r>
    </w:p>
    <w:p w14:paraId="5A8FCD8D" w14:textId="3676AC4F" w:rsidR="000A04D8" w:rsidRPr="00A81072" w:rsidRDefault="000A04D8"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Royal Stoke University Hospital</w:t>
      </w:r>
    </w:p>
    <w:p w14:paraId="4B5672AD" w14:textId="1CD2DF63" w:rsidR="000A04D8" w:rsidRDefault="000A04D8"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Stoke-on-Trent, UK.</w:t>
      </w:r>
    </w:p>
    <w:p w14:paraId="14AAD827" w14:textId="0007611B" w:rsidR="000A04D8" w:rsidRPr="00A81072" w:rsidRDefault="000A04D8" w:rsidP="008E2C7E">
      <w:pPr>
        <w:spacing w:after="0" w:line="480" w:lineRule="auto"/>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E-mail: </w:t>
      </w:r>
      <w:hyperlink r:id="rId8" w:history="1">
        <w:r w:rsidRPr="00A81072">
          <w:rPr>
            <w:rStyle w:val="Hyperlink"/>
            <w:rFonts w:ascii="Times New Roman" w:hAnsi="Times New Roman" w:cs="Times New Roman"/>
            <w:sz w:val="24"/>
            <w:szCs w:val="24"/>
            <w:lang w:val="en-US"/>
          </w:rPr>
          <w:t>shingkwok@doctors.org.uk</w:t>
        </w:r>
      </w:hyperlink>
    </w:p>
    <w:p w14:paraId="144EE602" w14:textId="77777777" w:rsidR="00D03243" w:rsidRDefault="00D03243" w:rsidP="00D0324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Tel: +44 1782 671654 </w:t>
      </w:r>
      <w:r>
        <w:rPr>
          <w:rFonts w:ascii="Times New Roman" w:hAnsi="Times New Roman" w:cs="Times New Roman"/>
          <w:sz w:val="24"/>
          <w:szCs w:val="24"/>
          <w:lang w:val="en-US"/>
        </w:rPr>
        <w:tab/>
        <w:t>Fax: +44 1782 674467</w:t>
      </w:r>
    </w:p>
    <w:p w14:paraId="4BE59B5E" w14:textId="03F0EA9A" w:rsidR="000A04D8" w:rsidRDefault="00D03243" w:rsidP="008E2C7E">
      <w:pPr>
        <w:spacing w:after="0" w:line="480" w:lineRule="auto"/>
        <w:rPr>
          <w:rFonts w:ascii="Times New Roman" w:hAnsi="Times New Roman" w:cs="Times New Roman"/>
          <w:sz w:val="24"/>
          <w:szCs w:val="24"/>
          <w:lang w:val="en-US"/>
        </w:rPr>
      </w:pPr>
      <w:r w:rsidRPr="00D03243">
        <w:rPr>
          <w:rFonts w:ascii="Times New Roman" w:hAnsi="Times New Roman" w:cs="Times New Roman"/>
          <w:b/>
          <w:bCs/>
          <w:sz w:val="24"/>
          <w:szCs w:val="24"/>
          <w:lang w:val="en-US"/>
        </w:rPr>
        <w:t>Funding:</w:t>
      </w:r>
      <w:r>
        <w:rPr>
          <w:rFonts w:ascii="Times New Roman" w:hAnsi="Times New Roman" w:cs="Times New Roman"/>
          <w:sz w:val="24"/>
          <w:szCs w:val="24"/>
          <w:lang w:val="en-US"/>
        </w:rPr>
        <w:t xml:space="preserve"> None</w:t>
      </w:r>
    </w:p>
    <w:p w14:paraId="465226A5" w14:textId="5B93AD75" w:rsidR="00D03243" w:rsidRDefault="00D03243" w:rsidP="00D03243">
      <w:pPr>
        <w:tabs>
          <w:tab w:val="left" w:pos="720"/>
          <w:tab w:val="left" w:pos="2308"/>
        </w:tabs>
        <w:spacing w:after="0" w:line="480" w:lineRule="auto"/>
        <w:jc w:val="both"/>
        <w:rPr>
          <w:rFonts w:ascii="Times New Roman" w:hAnsi="Times New Roman" w:cs="Times New Roman"/>
          <w:sz w:val="24"/>
          <w:szCs w:val="24"/>
          <w:lang w:val="en-US"/>
        </w:rPr>
      </w:pPr>
      <w:r>
        <w:rPr>
          <w:rFonts w:ascii="Times New Roman" w:hAnsi="Times New Roman"/>
          <w:b/>
          <w:sz w:val="24"/>
          <w:szCs w:val="24"/>
          <w:lang w:val="en-US"/>
        </w:rPr>
        <w:t>Disclosures/conflicts of interest:</w:t>
      </w:r>
      <w:r>
        <w:rPr>
          <w:rFonts w:ascii="Times New Roman" w:hAnsi="Times New Roman"/>
          <w:sz w:val="24"/>
          <w:szCs w:val="24"/>
          <w:lang w:val="en-US"/>
        </w:rPr>
        <w:t xml:space="preserve"> </w:t>
      </w:r>
      <w:r w:rsidR="009F1E47" w:rsidRPr="009F1E47">
        <w:rPr>
          <w:rFonts w:ascii="Times New Roman" w:hAnsi="Times New Roman" w:cs="Times New Roman"/>
          <w:sz w:val="24"/>
          <w:szCs w:val="24"/>
          <w:lang w:val="en-US"/>
        </w:rPr>
        <w:t>The authors have no conflicts of interest to declare. CDM has received funds from Bristol Myer Squibb for academic support for a non-pharmacological atrial fibrillation screening trial but this is not related to this work. CDM is also funded by the National Institute for Health Research (NIHR) Applied Research Collaboration West Midlands, the National Institute for Health Research (NIHR) School for Primary Care Research and a National Institute for Health Research (NIHR) Research Professorship.</w:t>
      </w:r>
    </w:p>
    <w:p w14:paraId="58A15E68" w14:textId="6E795C0B" w:rsidR="00D03243" w:rsidRPr="00EA2FD5" w:rsidRDefault="00D03243" w:rsidP="00D03243">
      <w:pPr>
        <w:tabs>
          <w:tab w:val="left" w:pos="720"/>
          <w:tab w:val="left" w:pos="2308"/>
        </w:tabs>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Word count: </w:t>
      </w:r>
      <w:r w:rsidR="00EA2FD5">
        <w:rPr>
          <w:rFonts w:ascii="Times New Roman" w:hAnsi="Times New Roman" w:cs="Times New Roman"/>
          <w:sz w:val="24"/>
          <w:szCs w:val="24"/>
          <w:lang w:val="en-US"/>
        </w:rPr>
        <w:t>5,000</w:t>
      </w:r>
    </w:p>
    <w:p w14:paraId="4C64B976" w14:textId="77777777" w:rsidR="00D03243" w:rsidRPr="00A81072" w:rsidRDefault="00D03243" w:rsidP="008E2C7E">
      <w:pPr>
        <w:spacing w:after="0" w:line="480" w:lineRule="auto"/>
        <w:rPr>
          <w:rFonts w:ascii="Times New Roman" w:hAnsi="Times New Roman" w:cs="Times New Roman"/>
          <w:sz w:val="24"/>
          <w:szCs w:val="24"/>
          <w:lang w:val="en-US"/>
        </w:rPr>
      </w:pPr>
    </w:p>
    <w:p w14:paraId="5EF624B2" w14:textId="77777777" w:rsidR="008E2C7E" w:rsidRPr="00A81072" w:rsidRDefault="008E2C7E" w:rsidP="008E2C7E">
      <w:pPr>
        <w:spacing w:after="0" w:line="480" w:lineRule="auto"/>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br w:type="page"/>
      </w:r>
    </w:p>
    <w:p w14:paraId="4A59EA03" w14:textId="0797A088" w:rsidR="00595305" w:rsidRPr="00A81072" w:rsidRDefault="00595305" w:rsidP="008E2C7E">
      <w:pPr>
        <w:spacing w:after="0" w:line="480" w:lineRule="auto"/>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lastRenderedPageBreak/>
        <w:t>Abstract</w:t>
      </w:r>
    </w:p>
    <w:p w14:paraId="7C9C50C6" w14:textId="3836E72B" w:rsidR="00D04259" w:rsidRPr="00A81072" w:rsidRDefault="00695F8E"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Healthcare research </w:t>
      </w:r>
      <w:r w:rsidR="007C5037">
        <w:rPr>
          <w:rFonts w:ascii="Times New Roman" w:hAnsi="Times New Roman" w:cs="Times New Roman"/>
          <w:sz w:val="24"/>
          <w:szCs w:val="24"/>
          <w:lang w:val="en-US"/>
        </w:rPr>
        <w:t>has contributed to</w:t>
      </w:r>
      <w:r w:rsidRPr="00A81072">
        <w:rPr>
          <w:rFonts w:ascii="Times New Roman" w:hAnsi="Times New Roman" w:cs="Times New Roman"/>
          <w:sz w:val="24"/>
          <w:szCs w:val="24"/>
          <w:lang w:val="en-US"/>
        </w:rPr>
        <w:t xml:space="preserve"> the </w:t>
      </w:r>
      <w:r w:rsidR="0088263A">
        <w:rPr>
          <w:rFonts w:ascii="Times New Roman" w:hAnsi="Times New Roman" w:cs="Times New Roman"/>
          <w:sz w:val="24"/>
          <w:szCs w:val="24"/>
          <w:lang w:val="en-US"/>
        </w:rPr>
        <w:t>good</w:t>
      </w:r>
      <w:r w:rsidRPr="00A81072">
        <w:rPr>
          <w:rFonts w:ascii="Times New Roman" w:hAnsi="Times New Roman" w:cs="Times New Roman"/>
          <w:sz w:val="24"/>
          <w:szCs w:val="24"/>
          <w:lang w:val="en-US"/>
        </w:rPr>
        <w:t xml:space="preserve"> patient care that is delivered today. </w:t>
      </w:r>
      <w:r w:rsidR="00561164" w:rsidRPr="00A81072">
        <w:rPr>
          <w:rFonts w:ascii="Times New Roman" w:hAnsi="Times New Roman" w:cs="Times New Roman"/>
          <w:sz w:val="24"/>
          <w:szCs w:val="24"/>
          <w:lang w:val="en-US"/>
        </w:rPr>
        <w:t>W</w:t>
      </w:r>
      <w:r w:rsidRPr="00A81072">
        <w:rPr>
          <w:rFonts w:ascii="Times New Roman" w:hAnsi="Times New Roman" w:cs="Times New Roman"/>
          <w:sz w:val="24"/>
          <w:szCs w:val="24"/>
          <w:lang w:val="en-US"/>
        </w:rPr>
        <w:t xml:space="preserve">ith the perpetual demand </w:t>
      </w:r>
      <w:r w:rsidR="007C5037">
        <w:rPr>
          <w:rFonts w:ascii="Times New Roman" w:hAnsi="Times New Roman" w:cs="Times New Roman"/>
          <w:sz w:val="24"/>
          <w:szCs w:val="24"/>
          <w:lang w:val="en-US"/>
        </w:rPr>
        <w:t xml:space="preserve">for higher quality, </w:t>
      </w:r>
      <w:r w:rsidR="00947005" w:rsidRPr="00A81072">
        <w:rPr>
          <w:rFonts w:ascii="Times New Roman" w:hAnsi="Times New Roman" w:cs="Times New Roman"/>
          <w:sz w:val="24"/>
          <w:szCs w:val="24"/>
          <w:lang w:val="en-US"/>
        </w:rPr>
        <w:t xml:space="preserve">cost-effective </w:t>
      </w:r>
      <w:r w:rsidRPr="00A81072">
        <w:rPr>
          <w:rFonts w:ascii="Times New Roman" w:hAnsi="Times New Roman" w:cs="Times New Roman"/>
          <w:sz w:val="24"/>
          <w:szCs w:val="24"/>
          <w:lang w:val="en-US"/>
        </w:rPr>
        <w:t xml:space="preserve">care, </w:t>
      </w:r>
      <w:r w:rsidR="00FA3A09" w:rsidRPr="00A81072">
        <w:rPr>
          <w:rFonts w:ascii="Times New Roman" w:hAnsi="Times New Roman" w:cs="Times New Roman"/>
          <w:sz w:val="24"/>
          <w:szCs w:val="24"/>
          <w:lang w:val="en-US"/>
        </w:rPr>
        <w:t xml:space="preserve">the current approaches in research </w:t>
      </w:r>
      <w:r w:rsidR="00ED4BA6">
        <w:rPr>
          <w:rFonts w:ascii="Times New Roman" w:hAnsi="Times New Roman" w:cs="Times New Roman"/>
          <w:sz w:val="24"/>
          <w:szCs w:val="24"/>
          <w:lang w:val="en-US"/>
        </w:rPr>
        <w:t xml:space="preserve">could be improved to </w:t>
      </w:r>
      <w:r w:rsidR="00FA3A09" w:rsidRPr="00A81072">
        <w:rPr>
          <w:rFonts w:ascii="Times New Roman" w:hAnsi="Times New Roman" w:cs="Times New Roman"/>
          <w:sz w:val="24"/>
          <w:szCs w:val="24"/>
          <w:lang w:val="en-US"/>
        </w:rPr>
        <w:t xml:space="preserve">answer </w:t>
      </w:r>
      <w:r w:rsidR="00E70052" w:rsidRPr="00A81072">
        <w:rPr>
          <w:rFonts w:ascii="Times New Roman" w:hAnsi="Times New Roman" w:cs="Times New Roman"/>
          <w:sz w:val="24"/>
          <w:szCs w:val="24"/>
          <w:lang w:val="en-US"/>
        </w:rPr>
        <w:t xml:space="preserve">important research questions related to </w:t>
      </w:r>
      <w:r w:rsidR="00893AD5">
        <w:rPr>
          <w:rFonts w:ascii="Times New Roman" w:hAnsi="Times New Roman" w:cs="Times New Roman"/>
          <w:sz w:val="24"/>
          <w:szCs w:val="24"/>
          <w:lang w:val="en-US"/>
        </w:rPr>
        <w:t>actual</w:t>
      </w:r>
      <w:r w:rsidR="00E70052" w:rsidRPr="00A81072">
        <w:rPr>
          <w:rFonts w:ascii="Times New Roman" w:hAnsi="Times New Roman" w:cs="Times New Roman"/>
          <w:sz w:val="24"/>
          <w:szCs w:val="24"/>
          <w:lang w:val="en-US"/>
        </w:rPr>
        <w:t xml:space="preserve"> healthcare practices.</w:t>
      </w:r>
      <w:r w:rsidRPr="00A81072">
        <w:rPr>
          <w:rFonts w:ascii="Times New Roman" w:hAnsi="Times New Roman" w:cs="Times New Roman"/>
          <w:sz w:val="24"/>
          <w:szCs w:val="24"/>
          <w:lang w:val="en-US"/>
        </w:rPr>
        <w:t xml:space="preserve"> </w:t>
      </w:r>
      <w:r w:rsidR="001C6B6B" w:rsidRPr="00A81072">
        <w:rPr>
          <w:rFonts w:ascii="Times New Roman" w:hAnsi="Times New Roman" w:cs="Times New Roman"/>
          <w:sz w:val="24"/>
          <w:szCs w:val="24"/>
          <w:lang w:val="en-US"/>
        </w:rPr>
        <w:t xml:space="preserve">In this article, we introduce the concept of the </w:t>
      </w:r>
      <w:r w:rsidR="00424816" w:rsidRPr="00424816">
        <w:rPr>
          <w:rFonts w:ascii="Times New Roman" w:hAnsi="Times New Roman" w:cs="Times New Roman"/>
          <w:sz w:val="24"/>
          <w:szCs w:val="24"/>
          <w:highlight w:val="yellow"/>
          <w:lang w:val="en-US"/>
        </w:rPr>
        <w:t>patient</w:t>
      </w:r>
      <w:r w:rsidR="00424816">
        <w:rPr>
          <w:rFonts w:ascii="Times New Roman" w:hAnsi="Times New Roman" w:cs="Times New Roman"/>
          <w:sz w:val="24"/>
          <w:szCs w:val="24"/>
          <w:lang w:val="en-US"/>
        </w:rPr>
        <w:t xml:space="preserve"> </w:t>
      </w:r>
      <w:r w:rsidR="001C6B6B" w:rsidRPr="00A81072">
        <w:rPr>
          <w:rFonts w:ascii="Times New Roman" w:hAnsi="Times New Roman" w:cs="Times New Roman"/>
          <w:sz w:val="24"/>
          <w:szCs w:val="24"/>
          <w:lang w:val="en-US"/>
        </w:rPr>
        <w:t xml:space="preserve">pathway review which focuses on </w:t>
      </w:r>
      <w:r w:rsidR="007C5037">
        <w:rPr>
          <w:rFonts w:ascii="Times New Roman" w:hAnsi="Times New Roman" w:cs="Times New Roman"/>
          <w:sz w:val="24"/>
          <w:szCs w:val="24"/>
          <w:lang w:val="en-US"/>
        </w:rPr>
        <w:t xml:space="preserve">the </w:t>
      </w:r>
      <w:r w:rsidR="001C6B6B" w:rsidRPr="00A81072">
        <w:rPr>
          <w:rFonts w:ascii="Times New Roman" w:hAnsi="Times New Roman" w:cs="Times New Roman"/>
          <w:sz w:val="24"/>
          <w:szCs w:val="24"/>
          <w:lang w:val="en-US"/>
        </w:rPr>
        <w:t xml:space="preserve">identification of </w:t>
      </w:r>
      <w:r w:rsidR="00424816">
        <w:rPr>
          <w:rFonts w:ascii="Times New Roman" w:hAnsi="Times New Roman" w:cs="Times New Roman"/>
          <w:sz w:val="24"/>
          <w:szCs w:val="24"/>
          <w:lang w:val="en-US"/>
        </w:rPr>
        <w:t>what happens to patients</w:t>
      </w:r>
      <w:r w:rsidR="001C6B6B" w:rsidRPr="00A81072">
        <w:rPr>
          <w:rFonts w:ascii="Times New Roman" w:hAnsi="Times New Roman" w:cs="Times New Roman"/>
          <w:sz w:val="24"/>
          <w:szCs w:val="24"/>
          <w:lang w:val="en-US"/>
        </w:rPr>
        <w:t xml:space="preserve"> based on clinical expertise and </w:t>
      </w:r>
      <w:r w:rsidR="002F16D1">
        <w:rPr>
          <w:rFonts w:ascii="Times New Roman" w:hAnsi="Times New Roman" w:cs="Times New Roman"/>
          <w:sz w:val="24"/>
          <w:szCs w:val="24"/>
          <w:lang w:val="en-US"/>
        </w:rPr>
        <w:t>systematic</w:t>
      </w:r>
      <w:r w:rsidR="001C6B6B" w:rsidRPr="00A81072">
        <w:rPr>
          <w:rFonts w:ascii="Times New Roman" w:hAnsi="Times New Roman" w:cs="Times New Roman"/>
          <w:sz w:val="24"/>
          <w:szCs w:val="24"/>
          <w:lang w:val="en-US"/>
        </w:rPr>
        <w:t xml:space="preserve"> evaluation</w:t>
      </w:r>
      <w:r w:rsidR="0006735A">
        <w:rPr>
          <w:rFonts w:ascii="Times New Roman" w:hAnsi="Times New Roman" w:cs="Times New Roman"/>
          <w:sz w:val="24"/>
          <w:szCs w:val="24"/>
          <w:lang w:val="en-US"/>
        </w:rPr>
        <w:t xml:space="preserve">. This approach </w:t>
      </w:r>
      <w:r w:rsidR="001C6B6B" w:rsidRPr="00A81072">
        <w:rPr>
          <w:rFonts w:ascii="Times New Roman" w:hAnsi="Times New Roman" w:cs="Times New Roman"/>
          <w:sz w:val="24"/>
          <w:szCs w:val="24"/>
          <w:lang w:val="en-US"/>
        </w:rPr>
        <w:t xml:space="preserve">can help understand real-world healthcare activities and </w:t>
      </w:r>
      <w:r w:rsidR="00244CA0" w:rsidRPr="00A81072">
        <w:rPr>
          <w:rFonts w:ascii="Times New Roman" w:hAnsi="Times New Roman" w:cs="Times New Roman"/>
          <w:sz w:val="24"/>
          <w:szCs w:val="24"/>
          <w:lang w:val="en-US"/>
        </w:rPr>
        <w:t xml:space="preserve">explore reasons for </w:t>
      </w:r>
      <w:r w:rsidR="005A342C" w:rsidRPr="00A81072">
        <w:rPr>
          <w:rFonts w:ascii="Times New Roman" w:hAnsi="Times New Roman" w:cs="Times New Roman"/>
          <w:sz w:val="24"/>
          <w:szCs w:val="24"/>
          <w:lang w:val="en-US"/>
        </w:rPr>
        <w:t>clinically</w:t>
      </w:r>
      <w:r w:rsidR="000732EF" w:rsidRPr="00A81072">
        <w:rPr>
          <w:rFonts w:ascii="Times New Roman" w:hAnsi="Times New Roman" w:cs="Times New Roman"/>
          <w:sz w:val="24"/>
          <w:szCs w:val="24"/>
          <w:lang w:val="en-US"/>
        </w:rPr>
        <w:t xml:space="preserve"> relevant </w:t>
      </w:r>
      <w:r w:rsidR="0086005A" w:rsidRPr="00A81072">
        <w:rPr>
          <w:rFonts w:ascii="Times New Roman" w:hAnsi="Times New Roman" w:cs="Times New Roman"/>
          <w:sz w:val="24"/>
          <w:szCs w:val="24"/>
          <w:lang w:val="en-US"/>
        </w:rPr>
        <w:t xml:space="preserve">patient </w:t>
      </w:r>
      <w:r w:rsidR="0078471C" w:rsidRPr="00A81072">
        <w:rPr>
          <w:rFonts w:ascii="Times New Roman" w:hAnsi="Times New Roman" w:cs="Times New Roman"/>
          <w:sz w:val="24"/>
          <w:szCs w:val="24"/>
          <w:lang w:val="en-US"/>
        </w:rPr>
        <w:t>events.</w:t>
      </w:r>
      <w:r w:rsidR="00FD26A1" w:rsidRPr="00A81072">
        <w:rPr>
          <w:rFonts w:ascii="Times New Roman" w:hAnsi="Times New Roman" w:cs="Times New Roman"/>
          <w:sz w:val="24"/>
          <w:szCs w:val="24"/>
          <w:lang w:val="en-US"/>
        </w:rPr>
        <w:t xml:space="preserve"> </w:t>
      </w:r>
      <w:r w:rsidR="00E27ED0" w:rsidRPr="00A81072">
        <w:rPr>
          <w:rFonts w:ascii="Times New Roman" w:hAnsi="Times New Roman" w:cs="Times New Roman"/>
          <w:sz w:val="24"/>
          <w:szCs w:val="24"/>
          <w:lang w:val="en-US"/>
        </w:rPr>
        <w:t xml:space="preserve">The </w:t>
      </w:r>
      <w:r w:rsidR="00424816" w:rsidRPr="00424816">
        <w:rPr>
          <w:rFonts w:ascii="Times New Roman" w:hAnsi="Times New Roman" w:cs="Times New Roman"/>
          <w:sz w:val="24"/>
          <w:szCs w:val="24"/>
          <w:highlight w:val="yellow"/>
          <w:lang w:val="en-US"/>
        </w:rPr>
        <w:t>patient</w:t>
      </w:r>
      <w:r w:rsidR="00424816">
        <w:rPr>
          <w:rFonts w:ascii="Times New Roman" w:hAnsi="Times New Roman" w:cs="Times New Roman"/>
          <w:sz w:val="24"/>
          <w:szCs w:val="24"/>
          <w:lang w:val="en-US"/>
        </w:rPr>
        <w:t xml:space="preserve"> </w:t>
      </w:r>
      <w:r w:rsidR="00E27ED0" w:rsidRPr="00A81072">
        <w:rPr>
          <w:rFonts w:ascii="Times New Roman" w:hAnsi="Times New Roman" w:cs="Times New Roman"/>
          <w:sz w:val="24"/>
          <w:szCs w:val="24"/>
          <w:lang w:val="en-US"/>
        </w:rPr>
        <w:t>pathway is defined as a series of clinical</w:t>
      </w:r>
      <w:r w:rsidR="00424816">
        <w:rPr>
          <w:rFonts w:ascii="Times New Roman" w:hAnsi="Times New Roman" w:cs="Times New Roman"/>
          <w:sz w:val="24"/>
          <w:szCs w:val="24"/>
          <w:lang w:val="en-US"/>
        </w:rPr>
        <w:t>ly relevant</w:t>
      </w:r>
      <w:r w:rsidR="00E27ED0" w:rsidRPr="00A81072">
        <w:rPr>
          <w:rFonts w:ascii="Times New Roman" w:hAnsi="Times New Roman" w:cs="Times New Roman"/>
          <w:sz w:val="24"/>
          <w:szCs w:val="24"/>
          <w:lang w:val="en-US"/>
        </w:rPr>
        <w:t xml:space="preserve"> events. The </w:t>
      </w:r>
      <w:r w:rsidR="00424816">
        <w:rPr>
          <w:rFonts w:ascii="Times New Roman" w:hAnsi="Times New Roman" w:cs="Times New Roman"/>
          <w:sz w:val="24"/>
          <w:szCs w:val="24"/>
          <w:lang w:val="en-US"/>
        </w:rPr>
        <w:t xml:space="preserve">patient </w:t>
      </w:r>
      <w:r w:rsidR="00E27ED0" w:rsidRPr="00A81072">
        <w:rPr>
          <w:rFonts w:ascii="Times New Roman" w:hAnsi="Times New Roman" w:cs="Times New Roman"/>
          <w:sz w:val="24"/>
          <w:szCs w:val="24"/>
          <w:lang w:val="en-US"/>
        </w:rPr>
        <w:t xml:space="preserve">pathway review begins with selection of the area which merits exploration. This is followed by </w:t>
      </w:r>
      <w:r w:rsidR="00F163AD" w:rsidRPr="00A81072">
        <w:rPr>
          <w:rFonts w:ascii="Times New Roman" w:hAnsi="Times New Roman" w:cs="Times New Roman"/>
          <w:sz w:val="24"/>
          <w:szCs w:val="24"/>
          <w:lang w:val="en-US"/>
        </w:rPr>
        <w:t>the development of</w:t>
      </w:r>
      <w:r w:rsidR="00E27ED0" w:rsidRPr="00A81072">
        <w:rPr>
          <w:rFonts w:ascii="Times New Roman" w:hAnsi="Times New Roman" w:cs="Times New Roman"/>
          <w:sz w:val="24"/>
          <w:szCs w:val="24"/>
          <w:lang w:val="en-US"/>
        </w:rPr>
        <w:t xml:space="preserve"> an “ideal” pathway</w:t>
      </w:r>
      <w:r w:rsidR="005E79EA" w:rsidRPr="00A81072">
        <w:rPr>
          <w:rFonts w:ascii="Times New Roman" w:hAnsi="Times New Roman" w:cs="Times New Roman"/>
          <w:sz w:val="24"/>
          <w:szCs w:val="24"/>
          <w:lang w:val="en-US"/>
        </w:rPr>
        <w:t xml:space="preserve"> which</w:t>
      </w:r>
      <w:r w:rsidR="00E27ED0" w:rsidRPr="00A81072">
        <w:rPr>
          <w:rFonts w:ascii="Times New Roman" w:hAnsi="Times New Roman" w:cs="Times New Roman"/>
          <w:sz w:val="24"/>
          <w:szCs w:val="24"/>
          <w:lang w:val="en-US"/>
        </w:rPr>
        <w:t xml:space="preserve"> defines what is expected to happen to most patient</w:t>
      </w:r>
      <w:r w:rsidR="004A3C8F">
        <w:rPr>
          <w:rFonts w:ascii="Times New Roman" w:hAnsi="Times New Roman" w:cs="Times New Roman"/>
          <w:sz w:val="24"/>
          <w:szCs w:val="24"/>
          <w:lang w:val="en-US"/>
        </w:rPr>
        <w:t>s</w:t>
      </w:r>
      <w:r w:rsidR="00E27ED0" w:rsidRPr="00A81072">
        <w:rPr>
          <w:rFonts w:ascii="Times New Roman" w:hAnsi="Times New Roman" w:cs="Times New Roman"/>
          <w:sz w:val="24"/>
          <w:szCs w:val="24"/>
          <w:lang w:val="en-US"/>
        </w:rPr>
        <w:t xml:space="preserve"> </w:t>
      </w:r>
      <w:r w:rsidR="00C05020" w:rsidRPr="00A81072">
        <w:rPr>
          <w:rFonts w:ascii="Times New Roman" w:hAnsi="Times New Roman" w:cs="Times New Roman"/>
          <w:sz w:val="24"/>
          <w:szCs w:val="24"/>
          <w:lang w:val="en-US"/>
        </w:rPr>
        <w:t>in the area</w:t>
      </w:r>
      <w:r w:rsidR="00E27ED0" w:rsidRPr="00A81072">
        <w:rPr>
          <w:rFonts w:ascii="Times New Roman" w:hAnsi="Times New Roman" w:cs="Times New Roman"/>
          <w:sz w:val="24"/>
          <w:szCs w:val="24"/>
          <w:lang w:val="en-US"/>
        </w:rPr>
        <w:t>.</w:t>
      </w:r>
      <w:r w:rsidR="00F55893" w:rsidRPr="00A81072">
        <w:rPr>
          <w:rFonts w:ascii="Times New Roman" w:hAnsi="Times New Roman" w:cs="Times New Roman"/>
          <w:sz w:val="24"/>
          <w:szCs w:val="24"/>
          <w:lang w:val="en-US"/>
        </w:rPr>
        <w:t xml:space="preserve"> Through critical reasoning </w:t>
      </w:r>
      <w:r w:rsidR="006B624E">
        <w:rPr>
          <w:rFonts w:ascii="Times New Roman" w:hAnsi="Times New Roman" w:cs="Times New Roman"/>
          <w:sz w:val="24"/>
          <w:szCs w:val="24"/>
          <w:lang w:val="en-US"/>
        </w:rPr>
        <w:t>and</w:t>
      </w:r>
      <w:r w:rsidR="00DB2DE0">
        <w:rPr>
          <w:rFonts w:ascii="Times New Roman" w:hAnsi="Times New Roman" w:cs="Times New Roman"/>
          <w:sz w:val="24"/>
          <w:szCs w:val="24"/>
          <w:lang w:val="en-US"/>
        </w:rPr>
        <w:t xml:space="preserve"> detailed consideration </w:t>
      </w:r>
      <w:r w:rsidR="006B624E">
        <w:rPr>
          <w:rFonts w:ascii="Times New Roman" w:hAnsi="Times New Roman" w:cs="Times New Roman"/>
          <w:sz w:val="24"/>
          <w:szCs w:val="24"/>
          <w:lang w:val="en-US"/>
        </w:rPr>
        <w:t xml:space="preserve">of </w:t>
      </w:r>
      <w:r w:rsidR="00F55893" w:rsidRPr="00A81072">
        <w:rPr>
          <w:rFonts w:ascii="Times New Roman" w:hAnsi="Times New Roman" w:cs="Times New Roman"/>
          <w:sz w:val="24"/>
          <w:szCs w:val="24"/>
          <w:lang w:val="en-US"/>
        </w:rPr>
        <w:t xml:space="preserve">different possible activities </w:t>
      </w:r>
      <w:r w:rsidR="00CA176B">
        <w:rPr>
          <w:rFonts w:ascii="Times New Roman" w:hAnsi="Times New Roman" w:cs="Times New Roman"/>
          <w:sz w:val="24"/>
          <w:szCs w:val="24"/>
          <w:lang w:val="en-US"/>
        </w:rPr>
        <w:t xml:space="preserve">or outcomes </w:t>
      </w:r>
      <w:r w:rsidR="00F55893" w:rsidRPr="00A81072">
        <w:rPr>
          <w:rFonts w:ascii="Times New Roman" w:hAnsi="Times New Roman" w:cs="Times New Roman"/>
          <w:sz w:val="24"/>
          <w:szCs w:val="24"/>
          <w:lang w:val="en-US"/>
        </w:rPr>
        <w:t>at each stage of the “ideal” pathway</w:t>
      </w:r>
      <w:r w:rsidR="00727FAF">
        <w:rPr>
          <w:rFonts w:ascii="Times New Roman" w:hAnsi="Times New Roman" w:cs="Times New Roman"/>
          <w:sz w:val="24"/>
          <w:szCs w:val="24"/>
          <w:lang w:val="en-US"/>
        </w:rPr>
        <w:t>,</w:t>
      </w:r>
      <w:r w:rsidR="00F55893" w:rsidRPr="00A81072">
        <w:rPr>
          <w:rFonts w:ascii="Times New Roman" w:hAnsi="Times New Roman" w:cs="Times New Roman"/>
          <w:sz w:val="24"/>
          <w:szCs w:val="24"/>
          <w:lang w:val="en-US"/>
        </w:rPr>
        <w:t xml:space="preserve"> the “real-world” pathways </w:t>
      </w:r>
      <w:r w:rsidR="0002265E" w:rsidRPr="00A81072">
        <w:rPr>
          <w:rFonts w:ascii="Times New Roman" w:hAnsi="Times New Roman" w:cs="Times New Roman"/>
          <w:sz w:val="24"/>
          <w:szCs w:val="24"/>
          <w:lang w:val="en-US"/>
        </w:rPr>
        <w:t xml:space="preserve">can be </w:t>
      </w:r>
      <w:r w:rsidR="00F55893" w:rsidRPr="00A81072">
        <w:rPr>
          <w:rFonts w:ascii="Times New Roman" w:hAnsi="Times New Roman" w:cs="Times New Roman"/>
          <w:sz w:val="24"/>
          <w:szCs w:val="24"/>
          <w:lang w:val="en-US"/>
        </w:rPr>
        <w:t>de</w:t>
      </w:r>
      <w:r w:rsidR="00AC12F7">
        <w:rPr>
          <w:rFonts w:ascii="Times New Roman" w:hAnsi="Times New Roman" w:cs="Times New Roman"/>
          <w:sz w:val="24"/>
          <w:szCs w:val="24"/>
          <w:lang w:val="en-US"/>
        </w:rPr>
        <w:t>termined</w:t>
      </w:r>
      <w:r w:rsidR="00F55893" w:rsidRPr="00A81072">
        <w:rPr>
          <w:rFonts w:ascii="Times New Roman" w:hAnsi="Times New Roman" w:cs="Times New Roman"/>
          <w:sz w:val="24"/>
          <w:szCs w:val="24"/>
          <w:lang w:val="en-US"/>
        </w:rPr>
        <w:t xml:space="preserve">. </w:t>
      </w:r>
      <w:r w:rsidR="0002265E" w:rsidRPr="00A81072">
        <w:rPr>
          <w:rFonts w:ascii="Times New Roman" w:hAnsi="Times New Roman" w:cs="Times New Roman"/>
          <w:sz w:val="24"/>
          <w:szCs w:val="24"/>
          <w:lang w:val="en-US"/>
        </w:rPr>
        <w:t>To understanding the significance of the “real-world” pathway, description</w:t>
      </w:r>
      <w:r w:rsidR="00226C73" w:rsidRPr="00A81072">
        <w:rPr>
          <w:rFonts w:ascii="Times New Roman" w:hAnsi="Times New Roman" w:cs="Times New Roman"/>
          <w:sz w:val="24"/>
          <w:szCs w:val="24"/>
          <w:lang w:val="en-US"/>
        </w:rPr>
        <w:t>s</w:t>
      </w:r>
      <w:r w:rsidR="0002265E" w:rsidRPr="00A81072">
        <w:rPr>
          <w:rFonts w:ascii="Times New Roman" w:hAnsi="Times New Roman" w:cs="Times New Roman"/>
          <w:sz w:val="24"/>
          <w:szCs w:val="24"/>
          <w:lang w:val="en-US"/>
        </w:rPr>
        <w:t xml:space="preserve"> from all the stakeholders involved </w:t>
      </w:r>
      <w:r w:rsidR="000A5334">
        <w:rPr>
          <w:rFonts w:ascii="Times New Roman" w:hAnsi="Times New Roman" w:cs="Times New Roman"/>
          <w:sz w:val="24"/>
          <w:szCs w:val="24"/>
          <w:lang w:val="en-US"/>
        </w:rPr>
        <w:t xml:space="preserve">are </w:t>
      </w:r>
      <w:r w:rsidR="0002265E" w:rsidRPr="00A81072">
        <w:rPr>
          <w:rFonts w:ascii="Times New Roman" w:hAnsi="Times New Roman" w:cs="Times New Roman"/>
          <w:sz w:val="24"/>
          <w:szCs w:val="24"/>
          <w:lang w:val="en-US"/>
        </w:rPr>
        <w:t>necessary. Typically</w:t>
      </w:r>
      <w:r w:rsidR="00C05751" w:rsidRPr="00A81072">
        <w:rPr>
          <w:rFonts w:ascii="Times New Roman" w:hAnsi="Times New Roman" w:cs="Times New Roman"/>
          <w:sz w:val="24"/>
          <w:szCs w:val="24"/>
          <w:lang w:val="en-US"/>
        </w:rPr>
        <w:t>,</w:t>
      </w:r>
      <w:r w:rsidR="0002265E" w:rsidRPr="00A81072">
        <w:rPr>
          <w:rFonts w:ascii="Times New Roman" w:hAnsi="Times New Roman" w:cs="Times New Roman"/>
          <w:sz w:val="24"/>
          <w:szCs w:val="24"/>
          <w:lang w:val="en-US"/>
        </w:rPr>
        <w:t xml:space="preserve"> in the healthcare setting these </w:t>
      </w:r>
      <w:r w:rsidR="00CE2835">
        <w:rPr>
          <w:rFonts w:ascii="Times New Roman" w:hAnsi="Times New Roman" w:cs="Times New Roman"/>
          <w:sz w:val="24"/>
          <w:szCs w:val="24"/>
          <w:lang w:val="en-US"/>
        </w:rPr>
        <w:t xml:space="preserve">perspectives </w:t>
      </w:r>
      <w:r w:rsidR="0002265E" w:rsidRPr="00A81072">
        <w:rPr>
          <w:rFonts w:ascii="Times New Roman" w:hAnsi="Times New Roman" w:cs="Times New Roman"/>
          <w:sz w:val="24"/>
          <w:szCs w:val="24"/>
          <w:lang w:val="en-US"/>
        </w:rPr>
        <w:t>are the patient, clinician, health service</w:t>
      </w:r>
      <w:r w:rsidR="007C5037">
        <w:rPr>
          <w:rFonts w:ascii="Times New Roman" w:hAnsi="Times New Roman" w:cs="Times New Roman"/>
          <w:sz w:val="24"/>
          <w:szCs w:val="24"/>
          <w:lang w:val="en-US"/>
        </w:rPr>
        <w:t xml:space="preserve">, policy makers </w:t>
      </w:r>
      <w:r w:rsidR="0002265E" w:rsidRPr="00A81072">
        <w:rPr>
          <w:rFonts w:ascii="Times New Roman" w:hAnsi="Times New Roman" w:cs="Times New Roman"/>
          <w:sz w:val="24"/>
          <w:szCs w:val="24"/>
          <w:lang w:val="en-US"/>
        </w:rPr>
        <w:t>and society</w:t>
      </w:r>
      <w:r w:rsidR="00AD0685" w:rsidRPr="00A81072">
        <w:rPr>
          <w:rFonts w:ascii="Times New Roman" w:hAnsi="Times New Roman" w:cs="Times New Roman"/>
          <w:sz w:val="24"/>
          <w:szCs w:val="24"/>
          <w:lang w:val="en-US"/>
        </w:rPr>
        <w:t xml:space="preserve"> who have variable interests </w:t>
      </w:r>
      <w:r w:rsidR="00790BB7" w:rsidRPr="00A81072">
        <w:rPr>
          <w:rFonts w:ascii="Times New Roman" w:hAnsi="Times New Roman" w:cs="Times New Roman"/>
          <w:sz w:val="24"/>
          <w:szCs w:val="24"/>
          <w:lang w:val="en-US"/>
        </w:rPr>
        <w:t>the important clinical events</w:t>
      </w:r>
      <w:r w:rsidR="0002265E" w:rsidRPr="00A81072">
        <w:rPr>
          <w:rFonts w:ascii="Times New Roman" w:hAnsi="Times New Roman" w:cs="Times New Roman"/>
          <w:sz w:val="24"/>
          <w:szCs w:val="24"/>
          <w:lang w:val="en-US"/>
        </w:rPr>
        <w:t>.</w:t>
      </w:r>
      <w:r w:rsidR="00C05751" w:rsidRPr="00A81072">
        <w:rPr>
          <w:rFonts w:ascii="Times New Roman" w:hAnsi="Times New Roman" w:cs="Times New Roman"/>
          <w:sz w:val="24"/>
          <w:szCs w:val="24"/>
          <w:lang w:val="en-US"/>
        </w:rPr>
        <w:t xml:space="preserve"> Finally, the pathways together with the perspective are integrated into a discussion.</w:t>
      </w:r>
      <w:r w:rsidR="00D04259" w:rsidRPr="00A81072">
        <w:rPr>
          <w:rFonts w:ascii="Times New Roman" w:hAnsi="Times New Roman" w:cs="Times New Roman"/>
          <w:sz w:val="24"/>
          <w:szCs w:val="24"/>
          <w:lang w:val="en-US"/>
        </w:rPr>
        <w:t xml:space="preserve"> </w:t>
      </w:r>
      <w:r w:rsidR="007849BF" w:rsidRPr="00A81072">
        <w:rPr>
          <w:rFonts w:ascii="Times New Roman" w:hAnsi="Times New Roman" w:cs="Times New Roman"/>
          <w:sz w:val="24"/>
          <w:szCs w:val="24"/>
          <w:lang w:val="en-US"/>
        </w:rPr>
        <w:t xml:space="preserve">We conclude that </w:t>
      </w:r>
      <w:r w:rsidR="00D04259" w:rsidRPr="00A81072">
        <w:rPr>
          <w:rFonts w:ascii="Times New Roman" w:hAnsi="Times New Roman" w:cs="Times New Roman"/>
          <w:sz w:val="24"/>
          <w:szCs w:val="24"/>
          <w:lang w:val="en-US"/>
        </w:rPr>
        <w:t xml:space="preserve">the </w:t>
      </w:r>
      <w:r w:rsidR="003F3BF7">
        <w:rPr>
          <w:rFonts w:ascii="Times New Roman" w:hAnsi="Times New Roman" w:cs="Times New Roman"/>
          <w:sz w:val="24"/>
          <w:szCs w:val="24"/>
          <w:lang w:val="en-US"/>
        </w:rPr>
        <w:t xml:space="preserve">patient </w:t>
      </w:r>
      <w:r w:rsidR="00D04259" w:rsidRPr="00A81072">
        <w:rPr>
          <w:rFonts w:ascii="Times New Roman" w:hAnsi="Times New Roman" w:cs="Times New Roman"/>
          <w:sz w:val="24"/>
          <w:szCs w:val="24"/>
          <w:lang w:val="en-US"/>
        </w:rPr>
        <w:t xml:space="preserve">pathway review is a novel approach </w:t>
      </w:r>
      <w:r w:rsidR="0031536D">
        <w:rPr>
          <w:rFonts w:ascii="Times New Roman" w:hAnsi="Times New Roman" w:cs="Times New Roman"/>
          <w:sz w:val="24"/>
          <w:szCs w:val="24"/>
          <w:lang w:val="en-US"/>
        </w:rPr>
        <w:t xml:space="preserve">which has value to </w:t>
      </w:r>
      <w:r w:rsidR="00D04259" w:rsidRPr="00A81072">
        <w:rPr>
          <w:rFonts w:ascii="Times New Roman" w:hAnsi="Times New Roman" w:cs="Times New Roman"/>
          <w:sz w:val="24"/>
          <w:szCs w:val="24"/>
          <w:lang w:val="en-US"/>
        </w:rPr>
        <w:t xml:space="preserve">explain real-world </w:t>
      </w:r>
      <w:r w:rsidR="00EE51B2">
        <w:rPr>
          <w:rFonts w:ascii="Times New Roman" w:hAnsi="Times New Roman" w:cs="Times New Roman"/>
          <w:sz w:val="24"/>
          <w:szCs w:val="24"/>
          <w:lang w:val="en-US"/>
        </w:rPr>
        <w:t>events for patients</w:t>
      </w:r>
      <w:r w:rsidR="00D04259" w:rsidRPr="00A81072">
        <w:rPr>
          <w:rFonts w:ascii="Times New Roman" w:hAnsi="Times New Roman" w:cs="Times New Roman"/>
          <w:sz w:val="24"/>
          <w:szCs w:val="24"/>
          <w:lang w:val="en-US"/>
        </w:rPr>
        <w:t xml:space="preserve"> </w:t>
      </w:r>
      <w:r w:rsidR="00EE51B2">
        <w:rPr>
          <w:rFonts w:ascii="Times New Roman" w:hAnsi="Times New Roman" w:cs="Times New Roman"/>
          <w:sz w:val="24"/>
          <w:szCs w:val="24"/>
          <w:lang w:val="en-US"/>
        </w:rPr>
        <w:t xml:space="preserve">which enables identification of </w:t>
      </w:r>
      <w:r w:rsidR="00E840DC" w:rsidRPr="00A81072">
        <w:rPr>
          <w:rFonts w:ascii="Times New Roman" w:hAnsi="Times New Roman" w:cs="Times New Roman"/>
          <w:sz w:val="24"/>
          <w:szCs w:val="24"/>
          <w:lang w:val="en-US"/>
        </w:rPr>
        <w:t>favorable</w:t>
      </w:r>
      <w:r w:rsidR="00D04259" w:rsidRPr="00A81072">
        <w:rPr>
          <w:rFonts w:ascii="Times New Roman" w:hAnsi="Times New Roman" w:cs="Times New Roman"/>
          <w:sz w:val="24"/>
          <w:szCs w:val="24"/>
          <w:lang w:val="en-US"/>
        </w:rPr>
        <w:t xml:space="preserve"> paths </w:t>
      </w:r>
      <w:r w:rsidR="00EE51B2">
        <w:rPr>
          <w:rFonts w:ascii="Times New Roman" w:hAnsi="Times New Roman" w:cs="Times New Roman"/>
          <w:sz w:val="24"/>
          <w:szCs w:val="24"/>
          <w:lang w:val="en-US"/>
        </w:rPr>
        <w:t>which can help</w:t>
      </w:r>
      <w:r w:rsidR="0031536D">
        <w:rPr>
          <w:rFonts w:ascii="Times New Roman" w:hAnsi="Times New Roman" w:cs="Times New Roman"/>
          <w:sz w:val="24"/>
          <w:szCs w:val="24"/>
          <w:lang w:val="en-US"/>
        </w:rPr>
        <w:t xml:space="preserve"> guide the</w:t>
      </w:r>
      <w:r w:rsidR="00D04259" w:rsidRPr="00A81072">
        <w:rPr>
          <w:rFonts w:ascii="Times New Roman" w:hAnsi="Times New Roman" w:cs="Times New Roman"/>
          <w:sz w:val="24"/>
          <w:szCs w:val="24"/>
          <w:lang w:val="en-US"/>
        </w:rPr>
        <w:t xml:space="preserve"> development of interventions to improve clinical practice.</w:t>
      </w:r>
    </w:p>
    <w:p w14:paraId="105D1230" w14:textId="77777777" w:rsidR="00D03243" w:rsidRDefault="00D03243" w:rsidP="008E2C7E">
      <w:pPr>
        <w:spacing w:after="0" w:line="480" w:lineRule="auto"/>
        <w:jc w:val="both"/>
        <w:rPr>
          <w:rFonts w:ascii="Times New Roman" w:hAnsi="Times New Roman" w:cs="Times New Roman"/>
          <w:b/>
          <w:bCs/>
          <w:sz w:val="24"/>
          <w:szCs w:val="24"/>
          <w:lang w:val="en-US"/>
        </w:rPr>
      </w:pPr>
    </w:p>
    <w:p w14:paraId="72778EC6" w14:textId="77A5027B" w:rsidR="00FE47ED" w:rsidRPr="00A81072" w:rsidRDefault="00FE47ED"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b/>
          <w:bCs/>
          <w:sz w:val="24"/>
          <w:szCs w:val="24"/>
          <w:lang w:val="en-US"/>
        </w:rPr>
        <w:t>Keywords:</w:t>
      </w:r>
      <w:r w:rsidRPr="00A81072">
        <w:rPr>
          <w:rFonts w:ascii="Times New Roman" w:hAnsi="Times New Roman" w:cs="Times New Roman"/>
          <w:sz w:val="24"/>
          <w:szCs w:val="24"/>
          <w:lang w:val="en-US"/>
        </w:rPr>
        <w:t xml:space="preserve"> </w:t>
      </w:r>
      <w:r w:rsidR="00A91721" w:rsidRPr="00A81072">
        <w:rPr>
          <w:rFonts w:ascii="Times New Roman" w:hAnsi="Times New Roman" w:cs="Times New Roman"/>
          <w:sz w:val="24"/>
          <w:szCs w:val="24"/>
          <w:lang w:val="en-US"/>
        </w:rPr>
        <w:t xml:space="preserve">review; </w:t>
      </w:r>
      <w:r w:rsidRPr="00A81072">
        <w:rPr>
          <w:rFonts w:ascii="Times New Roman" w:hAnsi="Times New Roman" w:cs="Times New Roman"/>
          <w:sz w:val="24"/>
          <w:szCs w:val="24"/>
          <w:lang w:val="en-US"/>
        </w:rPr>
        <w:t>pathways; patient care; outcomes</w:t>
      </w:r>
    </w:p>
    <w:p w14:paraId="013E732C" w14:textId="3FC34184" w:rsidR="00911490" w:rsidRPr="00A81072" w:rsidRDefault="00911490" w:rsidP="008E2C7E">
      <w:pPr>
        <w:spacing w:after="0" w:line="480" w:lineRule="auto"/>
        <w:rPr>
          <w:rFonts w:ascii="Times New Roman" w:hAnsi="Times New Roman" w:cs="Times New Roman"/>
          <w:b/>
          <w:bCs/>
          <w:sz w:val="24"/>
          <w:szCs w:val="24"/>
          <w:lang w:val="en-US"/>
        </w:rPr>
      </w:pPr>
    </w:p>
    <w:p w14:paraId="491CD780" w14:textId="77777777" w:rsidR="00EA758C" w:rsidRDefault="00EA758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AAE0D4A" w14:textId="42E43D9F" w:rsidR="00222945" w:rsidRPr="00A81072" w:rsidRDefault="00222945" w:rsidP="008E2C7E">
      <w:pPr>
        <w:spacing w:after="0" w:line="480" w:lineRule="auto"/>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lastRenderedPageBreak/>
        <w:t>Introduction</w:t>
      </w:r>
    </w:p>
    <w:p w14:paraId="338289AA" w14:textId="39FD6E35" w:rsidR="00F372FA" w:rsidRPr="00A81072" w:rsidRDefault="00FE1C8A"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Healthcare research </w:t>
      </w:r>
      <w:r w:rsidR="007C5037">
        <w:rPr>
          <w:rFonts w:ascii="Times New Roman" w:hAnsi="Times New Roman" w:cs="Times New Roman"/>
          <w:sz w:val="24"/>
          <w:szCs w:val="24"/>
          <w:lang w:val="en-US"/>
        </w:rPr>
        <w:t xml:space="preserve">has contributed to </w:t>
      </w:r>
      <w:r w:rsidR="00005060" w:rsidRPr="00A81072">
        <w:rPr>
          <w:rFonts w:ascii="Times New Roman" w:hAnsi="Times New Roman" w:cs="Times New Roman"/>
          <w:sz w:val="24"/>
          <w:szCs w:val="24"/>
          <w:lang w:val="en-US"/>
        </w:rPr>
        <w:t>the high-quality patient care that is delivered today</w:t>
      </w:r>
      <w:r w:rsidRPr="00A81072">
        <w:rPr>
          <w:rFonts w:ascii="Times New Roman" w:hAnsi="Times New Roman" w:cs="Times New Roman"/>
          <w:sz w:val="24"/>
          <w:szCs w:val="24"/>
          <w:lang w:val="en-US"/>
        </w:rPr>
        <w:t xml:space="preserve">. Clinical trials </w:t>
      </w:r>
      <w:r w:rsidR="00005060" w:rsidRPr="00A81072">
        <w:rPr>
          <w:rFonts w:ascii="Times New Roman" w:hAnsi="Times New Roman" w:cs="Times New Roman"/>
          <w:sz w:val="24"/>
          <w:szCs w:val="24"/>
          <w:lang w:val="en-US"/>
        </w:rPr>
        <w:t>have been</w:t>
      </w:r>
      <w:r w:rsidR="007C5037">
        <w:rPr>
          <w:rFonts w:ascii="Times New Roman" w:hAnsi="Times New Roman" w:cs="Times New Roman"/>
          <w:sz w:val="24"/>
          <w:szCs w:val="24"/>
          <w:lang w:val="en-US"/>
        </w:rPr>
        <w:t>,</w:t>
      </w:r>
      <w:r w:rsidR="00005060" w:rsidRPr="00A81072">
        <w:rPr>
          <w:rFonts w:ascii="Times New Roman" w:hAnsi="Times New Roman" w:cs="Times New Roman"/>
          <w:sz w:val="24"/>
          <w:szCs w:val="24"/>
          <w:lang w:val="en-US"/>
        </w:rPr>
        <w:t xml:space="preserve"> and continue to be</w:t>
      </w:r>
      <w:r w:rsidR="007C5037">
        <w:rPr>
          <w:rFonts w:ascii="Times New Roman" w:hAnsi="Times New Roman" w:cs="Times New Roman"/>
          <w:sz w:val="24"/>
          <w:szCs w:val="24"/>
          <w:lang w:val="en-US"/>
        </w:rPr>
        <w:t>,</w:t>
      </w:r>
      <w:r w:rsidR="00005060" w:rsidRPr="00A81072">
        <w:rPr>
          <w:rFonts w:ascii="Times New Roman" w:hAnsi="Times New Roman" w:cs="Times New Roman"/>
          <w:sz w:val="24"/>
          <w:szCs w:val="24"/>
          <w:lang w:val="en-US"/>
        </w:rPr>
        <w:t xml:space="preserve"> conducted to </w:t>
      </w:r>
      <w:r w:rsidR="008E6113" w:rsidRPr="00A81072">
        <w:rPr>
          <w:rFonts w:ascii="Times New Roman" w:hAnsi="Times New Roman" w:cs="Times New Roman"/>
          <w:sz w:val="24"/>
          <w:szCs w:val="24"/>
          <w:lang w:val="en-US"/>
        </w:rPr>
        <w:t>evaluate</w:t>
      </w:r>
      <w:r w:rsidRPr="00A81072">
        <w:rPr>
          <w:rFonts w:ascii="Times New Roman" w:hAnsi="Times New Roman" w:cs="Times New Roman"/>
          <w:sz w:val="24"/>
          <w:szCs w:val="24"/>
          <w:lang w:val="en-US"/>
        </w:rPr>
        <w:t xml:space="preserve"> the effectiveness of intervention</w:t>
      </w:r>
      <w:r w:rsidR="00D72FD4" w:rsidRPr="00A81072">
        <w:rPr>
          <w:rFonts w:ascii="Times New Roman" w:hAnsi="Times New Roman" w:cs="Times New Roman"/>
          <w:sz w:val="24"/>
          <w:szCs w:val="24"/>
          <w:lang w:val="en-US"/>
        </w:rPr>
        <w:t>s</w:t>
      </w:r>
      <w:r w:rsidRPr="00A81072">
        <w:rPr>
          <w:rFonts w:ascii="Times New Roman" w:hAnsi="Times New Roman" w:cs="Times New Roman"/>
          <w:sz w:val="24"/>
          <w:szCs w:val="24"/>
          <w:lang w:val="en-US"/>
        </w:rPr>
        <w:t xml:space="preserve">. Observational studies </w:t>
      </w:r>
      <w:r w:rsidR="004E7B7D" w:rsidRPr="00A81072">
        <w:rPr>
          <w:rFonts w:ascii="Times New Roman" w:hAnsi="Times New Roman" w:cs="Times New Roman"/>
          <w:sz w:val="24"/>
          <w:szCs w:val="24"/>
          <w:lang w:val="en-US"/>
        </w:rPr>
        <w:t>enable</w:t>
      </w:r>
      <w:r w:rsidR="00FC6ADF" w:rsidRPr="00A81072">
        <w:rPr>
          <w:rFonts w:ascii="Times New Roman" w:hAnsi="Times New Roman" w:cs="Times New Roman"/>
          <w:sz w:val="24"/>
          <w:szCs w:val="24"/>
          <w:lang w:val="en-US"/>
        </w:rPr>
        <w:t xml:space="preserve"> researchers to</w:t>
      </w:r>
      <w:r w:rsidR="004E7B7D" w:rsidRPr="00A81072">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understand clinical practice</w:t>
      </w:r>
      <w:r w:rsidR="007C5037">
        <w:rPr>
          <w:rFonts w:ascii="Times New Roman" w:hAnsi="Times New Roman" w:cs="Times New Roman"/>
          <w:sz w:val="24"/>
          <w:szCs w:val="24"/>
          <w:lang w:val="en-US"/>
        </w:rPr>
        <w:t xml:space="preserve"> and identify patterns and determinants of disease</w:t>
      </w:r>
      <w:r w:rsidR="00FC6ADF" w:rsidRPr="00A81072">
        <w:rPr>
          <w:rFonts w:ascii="Times New Roman" w:hAnsi="Times New Roman" w:cs="Times New Roman"/>
          <w:sz w:val="24"/>
          <w:szCs w:val="24"/>
          <w:lang w:val="en-US"/>
        </w:rPr>
        <w:t xml:space="preserve">. </w:t>
      </w:r>
      <w:r w:rsidR="00005060" w:rsidRPr="00A81072">
        <w:rPr>
          <w:rFonts w:ascii="Times New Roman" w:hAnsi="Times New Roman" w:cs="Times New Roman"/>
          <w:sz w:val="24"/>
          <w:szCs w:val="24"/>
          <w:lang w:val="en-US"/>
        </w:rPr>
        <w:t xml:space="preserve">These </w:t>
      </w:r>
      <w:r w:rsidR="00FC6ADF" w:rsidRPr="00A81072">
        <w:rPr>
          <w:rFonts w:ascii="Times New Roman" w:hAnsi="Times New Roman" w:cs="Times New Roman"/>
          <w:sz w:val="24"/>
          <w:szCs w:val="24"/>
          <w:lang w:val="en-US"/>
        </w:rPr>
        <w:t xml:space="preserve">observations </w:t>
      </w:r>
      <w:r w:rsidR="00005060" w:rsidRPr="00A81072">
        <w:rPr>
          <w:rFonts w:ascii="Times New Roman" w:hAnsi="Times New Roman" w:cs="Times New Roman"/>
          <w:sz w:val="24"/>
          <w:szCs w:val="24"/>
          <w:lang w:val="en-US"/>
        </w:rPr>
        <w:t xml:space="preserve">are valuable as they </w:t>
      </w:r>
      <w:r w:rsidR="007C5037">
        <w:rPr>
          <w:rFonts w:ascii="Times New Roman" w:hAnsi="Times New Roman" w:cs="Times New Roman"/>
          <w:sz w:val="24"/>
          <w:szCs w:val="24"/>
          <w:lang w:val="en-US"/>
        </w:rPr>
        <w:t>provide</w:t>
      </w:r>
      <w:r w:rsidR="00005060" w:rsidRPr="00A81072">
        <w:rPr>
          <w:rFonts w:ascii="Times New Roman" w:hAnsi="Times New Roman" w:cs="Times New Roman"/>
          <w:sz w:val="24"/>
          <w:szCs w:val="24"/>
          <w:lang w:val="en-US"/>
        </w:rPr>
        <w:t xml:space="preserve"> opportunities </w:t>
      </w:r>
      <w:r w:rsidR="00FC6ADF" w:rsidRPr="00A81072">
        <w:rPr>
          <w:rFonts w:ascii="Times New Roman" w:hAnsi="Times New Roman" w:cs="Times New Roman"/>
          <w:sz w:val="24"/>
          <w:szCs w:val="24"/>
          <w:lang w:val="en-US"/>
        </w:rPr>
        <w:t xml:space="preserve">to </w:t>
      </w:r>
      <w:r w:rsidR="004E7B7D" w:rsidRPr="00A81072">
        <w:rPr>
          <w:rFonts w:ascii="Times New Roman" w:hAnsi="Times New Roman" w:cs="Times New Roman"/>
          <w:sz w:val="24"/>
          <w:szCs w:val="24"/>
          <w:lang w:val="en-US"/>
        </w:rPr>
        <w:t xml:space="preserve">learn </w:t>
      </w:r>
      <w:r w:rsidR="003522EF" w:rsidRPr="00A81072">
        <w:rPr>
          <w:rFonts w:ascii="Times New Roman" w:hAnsi="Times New Roman" w:cs="Times New Roman"/>
          <w:sz w:val="24"/>
          <w:szCs w:val="24"/>
          <w:lang w:val="en-US"/>
        </w:rPr>
        <w:t xml:space="preserve">about </w:t>
      </w:r>
      <w:r w:rsidRPr="00A81072">
        <w:rPr>
          <w:rFonts w:ascii="Times New Roman" w:hAnsi="Times New Roman" w:cs="Times New Roman"/>
          <w:sz w:val="24"/>
          <w:szCs w:val="24"/>
          <w:lang w:val="en-US"/>
        </w:rPr>
        <w:t xml:space="preserve">clinical activities, </w:t>
      </w:r>
      <w:r w:rsidR="00BC3EEC" w:rsidRPr="00A81072">
        <w:rPr>
          <w:rFonts w:ascii="Times New Roman" w:hAnsi="Times New Roman" w:cs="Times New Roman"/>
          <w:sz w:val="24"/>
          <w:szCs w:val="24"/>
          <w:lang w:val="en-US"/>
        </w:rPr>
        <w:t xml:space="preserve">provide an evidence base for </w:t>
      </w:r>
      <w:r w:rsidRPr="00A81072">
        <w:rPr>
          <w:rFonts w:ascii="Times New Roman" w:hAnsi="Times New Roman" w:cs="Times New Roman"/>
          <w:sz w:val="24"/>
          <w:szCs w:val="24"/>
          <w:lang w:val="en-US"/>
        </w:rPr>
        <w:t xml:space="preserve">patient outcomes and identify </w:t>
      </w:r>
      <w:r w:rsidR="004E7B7D" w:rsidRPr="00A81072">
        <w:rPr>
          <w:rFonts w:ascii="Times New Roman" w:hAnsi="Times New Roman" w:cs="Times New Roman"/>
          <w:sz w:val="24"/>
          <w:szCs w:val="24"/>
          <w:lang w:val="en-US"/>
        </w:rPr>
        <w:t xml:space="preserve">potential </w:t>
      </w:r>
      <w:r w:rsidRPr="00A81072">
        <w:rPr>
          <w:rFonts w:ascii="Times New Roman" w:hAnsi="Times New Roman" w:cs="Times New Roman"/>
          <w:sz w:val="24"/>
          <w:szCs w:val="24"/>
          <w:lang w:val="en-US"/>
        </w:rPr>
        <w:t xml:space="preserve">areas </w:t>
      </w:r>
      <w:r w:rsidR="004E7B7D" w:rsidRPr="00A81072">
        <w:rPr>
          <w:rFonts w:ascii="Times New Roman" w:hAnsi="Times New Roman" w:cs="Times New Roman"/>
          <w:sz w:val="24"/>
          <w:szCs w:val="24"/>
          <w:lang w:val="en-US"/>
        </w:rPr>
        <w:t>for</w:t>
      </w:r>
      <w:r w:rsidRPr="00A81072">
        <w:rPr>
          <w:rFonts w:ascii="Times New Roman" w:hAnsi="Times New Roman" w:cs="Times New Roman"/>
          <w:sz w:val="24"/>
          <w:szCs w:val="24"/>
          <w:lang w:val="en-US"/>
        </w:rPr>
        <w:t xml:space="preserve"> improvement. However, </w:t>
      </w:r>
      <w:r w:rsidR="009D3C6C" w:rsidRPr="00A81072">
        <w:rPr>
          <w:rFonts w:ascii="Times New Roman" w:hAnsi="Times New Roman" w:cs="Times New Roman"/>
          <w:sz w:val="24"/>
          <w:szCs w:val="24"/>
          <w:lang w:val="en-US"/>
        </w:rPr>
        <w:t>with the perpetual demand for better care that is cost-effective, there are still unmet needs in research related to the current approaches</w:t>
      </w:r>
      <w:r w:rsidRPr="00A81072">
        <w:rPr>
          <w:rFonts w:ascii="Times New Roman" w:hAnsi="Times New Roman" w:cs="Times New Roman"/>
          <w:sz w:val="24"/>
          <w:szCs w:val="24"/>
          <w:lang w:val="en-US"/>
        </w:rPr>
        <w:t xml:space="preserve">. </w:t>
      </w:r>
    </w:p>
    <w:p w14:paraId="42268435" w14:textId="0E95ED3A" w:rsidR="00911490" w:rsidRPr="00A81072" w:rsidRDefault="00E55CE0"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Most p</w:t>
      </w:r>
      <w:r w:rsidR="00FE1C8A" w:rsidRPr="00A81072">
        <w:rPr>
          <w:rFonts w:ascii="Times New Roman" w:hAnsi="Times New Roman" w:cs="Times New Roman"/>
          <w:sz w:val="24"/>
          <w:szCs w:val="24"/>
          <w:lang w:val="en-US"/>
        </w:rPr>
        <w:t xml:space="preserve">rognostic research typically focuses on a </w:t>
      </w:r>
      <w:r w:rsidR="00D82D70" w:rsidRPr="00A81072">
        <w:rPr>
          <w:rFonts w:ascii="Times New Roman" w:hAnsi="Times New Roman" w:cs="Times New Roman"/>
          <w:sz w:val="24"/>
          <w:szCs w:val="24"/>
          <w:lang w:val="en-US"/>
        </w:rPr>
        <w:t xml:space="preserve">one or more single </w:t>
      </w:r>
      <w:r w:rsidR="00FE1C8A" w:rsidRPr="00A81072">
        <w:rPr>
          <w:rFonts w:ascii="Times New Roman" w:hAnsi="Times New Roman" w:cs="Times New Roman"/>
          <w:sz w:val="24"/>
          <w:szCs w:val="24"/>
          <w:lang w:val="en-US"/>
        </w:rPr>
        <w:t>endpoint</w:t>
      </w:r>
      <w:r w:rsidRPr="00A81072">
        <w:rPr>
          <w:rFonts w:ascii="Times New Roman" w:hAnsi="Times New Roman" w:cs="Times New Roman"/>
          <w:sz w:val="24"/>
          <w:szCs w:val="24"/>
          <w:lang w:val="en-US"/>
        </w:rPr>
        <w:t>s</w:t>
      </w:r>
      <w:r w:rsidR="00FE1C8A" w:rsidRPr="00A81072">
        <w:rPr>
          <w:rFonts w:ascii="Times New Roman" w:hAnsi="Times New Roman" w:cs="Times New Roman"/>
          <w:sz w:val="24"/>
          <w:szCs w:val="24"/>
          <w:lang w:val="en-US"/>
        </w:rPr>
        <w:t xml:space="preserve"> such as mortality</w:t>
      </w:r>
      <w:r w:rsidRPr="00A81072">
        <w:rPr>
          <w:rFonts w:ascii="Times New Roman" w:hAnsi="Times New Roman" w:cs="Times New Roman"/>
          <w:sz w:val="24"/>
          <w:szCs w:val="24"/>
          <w:lang w:val="en-US"/>
        </w:rPr>
        <w:t xml:space="preserve"> or a composite of adverse events</w:t>
      </w:r>
      <w:r w:rsidR="00FE1C8A" w:rsidRPr="00A81072">
        <w:rPr>
          <w:rFonts w:ascii="Times New Roman" w:hAnsi="Times New Roman" w:cs="Times New Roman"/>
          <w:sz w:val="24"/>
          <w:szCs w:val="24"/>
          <w:lang w:val="en-US"/>
        </w:rPr>
        <w:t xml:space="preserve">. </w:t>
      </w:r>
      <w:r w:rsidR="0088263A">
        <w:rPr>
          <w:rFonts w:ascii="Times New Roman" w:hAnsi="Times New Roman" w:cs="Times New Roman"/>
          <w:sz w:val="24"/>
          <w:szCs w:val="24"/>
          <w:lang w:val="en-US"/>
        </w:rPr>
        <w:t xml:space="preserve">These endpoints are often those of most interest to patients and carers as they could be key determinants of costs or disability. </w:t>
      </w:r>
      <w:r w:rsidR="00F02459" w:rsidRPr="00A81072">
        <w:rPr>
          <w:rFonts w:ascii="Times New Roman" w:hAnsi="Times New Roman" w:cs="Times New Roman"/>
          <w:sz w:val="24"/>
          <w:szCs w:val="24"/>
          <w:lang w:val="en-US"/>
        </w:rPr>
        <w:t>However, the real-world implications</w:t>
      </w:r>
      <w:r w:rsidR="007C5037">
        <w:rPr>
          <w:rFonts w:ascii="Times New Roman" w:hAnsi="Times New Roman" w:cs="Times New Roman"/>
          <w:sz w:val="24"/>
          <w:szCs w:val="24"/>
          <w:lang w:val="en-US"/>
        </w:rPr>
        <w:t xml:space="preserve"> often</w:t>
      </w:r>
      <w:r w:rsidR="00F02459" w:rsidRPr="00A81072">
        <w:rPr>
          <w:rFonts w:ascii="Times New Roman" w:hAnsi="Times New Roman" w:cs="Times New Roman"/>
          <w:sz w:val="24"/>
          <w:szCs w:val="24"/>
          <w:lang w:val="en-US"/>
        </w:rPr>
        <w:t xml:space="preserve"> extend beyond</w:t>
      </w:r>
      <w:r w:rsidR="007C5037">
        <w:rPr>
          <w:rFonts w:ascii="Times New Roman" w:hAnsi="Times New Roman" w:cs="Times New Roman"/>
          <w:sz w:val="24"/>
          <w:szCs w:val="24"/>
          <w:lang w:val="en-US"/>
        </w:rPr>
        <w:t xml:space="preserve">, or are different to, </w:t>
      </w:r>
      <w:r w:rsidR="00F02459" w:rsidRPr="00A81072">
        <w:rPr>
          <w:rFonts w:ascii="Times New Roman" w:hAnsi="Times New Roman" w:cs="Times New Roman"/>
          <w:sz w:val="24"/>
          <w:szCs w:val="24"/>
          <w:lang w:val="en-US"/>
        </w:rPr>
        <w:t>the outcome</w:t>
      </w:r>
      <w:r w:rsidR="007C5037">
        <w:rPr>
          <w:rFonts w:ascii="Times New Roman" w:hAnsi="Times New Roman" w:cs="Times New Roman"/>
          <w:sz w:val="24"/>
          <w:szCs w:val="24"/>
          <w:lang w:val="en-US"/>
        </w:rPr>
        <w:t xml:space="preserve"> investigated in research</w:t>
      </w:r>
      <w:r w:rsidR="00F02459" w:rsidRPr="00A81072">
        <w:rPr>
          <w:rFonts w:ascii="Times New Roman" w:hAnsi="Times New Roman" w:cs="Times New Roman"/>
          <w:sz w:val="24"/>
          <w:szCs w:val="24"/>
          <w:lang w:val="en-US"/>
        </w:rPr>
        <w:t>. Of</w:t>
      </w:r>
      <w:r w:rsidR="00FE1C8A" w:rsidRPr="00A81072">
        <w:rPr>
          <w:rFonts w:ascii="Times New Roman" w:hAnsi="Times New Roman" w:cs="Times New Roman"/>
          <w:sz w:val="24"/>
          <w:szCs w:val="24"/>
          <w:lang w:val="en-US"/>
        </w:rPr>
        <w:t xml:space="preserve"> great interest </w:t>
      </w:r>
      <w:r w:rsidR="00F02459" w:rsidRPr="00A81072">
        <w:rPr>
          <w:rFonts w:ascii="Times New Roman" w:hAnsi="Times New Roman" w:cs="Times New Roman"/>
          <w:sz w:val="24"/>
          <w:szCs w:val="24"/>
          <w:lang w:val="en-US"/>
        </w:rPr>
        <w:t>is</w:t>
      </w:r>
      <w:r w:rsidR="00FE1C8A" w:rsidRPr="00A81072">
        <w:rPr>
          <w:rFonts w:ascii="Times New Roman" w:hAnsi="Times New Roman" w:cs="Times New Roman"/>
          <w:sz w:val="24"/>
          <w:szCs w:val="24"/>
          <w:lang w:val="en-US"/>
        </w:rPr>
        <w:t xml:space="preserve"> what events may take place </w:t>
      </w:r>
      <w:r w:rsidR="00F02459" w:rsidRPr="00A81072">
        <w:rPr>
          <w:rFonts w:ascii="Times New Roman" w:hAnsi="Times New Roman" w:cs="Times New Roman"/>
          <w:sz w:val="24"/>
          <w:szCs w:val="24"/>
          <w:lang w:val="en-US"/>
        </w:rPr>
        <w:t>in addition to the</w:t>
      </w:r>
      <w:r w:rsidR="00FE1C8A" w:rsidRPr="00A81072">
        <w:rPr>
          <w:rFonts w:ascii="Times New Roman" w:hAnsi="Times New Roman" w:cs="Times New Roman"/>
          <w:sz w:val="24"/>
          <w:szCs w:val="24"/>
          <w:lang w:val="en-US"/>
        </w:rPr>
        <w:t xml:space="preserve"> eventual outcome. </w:t>
      </w:r>
      <w:r w:rsidR="00711B1F" w:rsidRPr="00A81072">
        <w:rPr>
          <w:rFonts w:ascii="Times New Roman" w:hAnsi="Times New Roman" w:cs="Times New Roman"/>
          <w:sz w:val="24"/>
          <w:szCs w:val="24"/>
          <w:lang w:val="en-US"/>
        </w:rPr>
        <w:t xml:space="preserve">Patient expect to know what may happen to them in terms of symptoms, management, physical functioning in addition to their life expectancy as a consequence of developing illness. From the clinician perspective the </w:t>
      </w:r>
      <w:r w:rsidR="007C5037">
        <w:rPr>
          <w:rFonts w:ascii="Times New Roman" w:hAnsi="Times New Roman" w:cs="Times New Roman"/>
          <w:sz w:val="24"/>
          <w:szCs w:val="24"/>
          <w:lang w:val="en-US"/>
        </w:rPr>
        <w:t xml:space="preserve">individual </w:t>
      </w:r>
      <w:r w:rsidR="00711B1F" w:rsidRPr="00A81072">
        <w:rPr>
          <w:rFonts w:ascii="Times New Roman" w:hAnsi="Times New Roman" w:cs="Times New Roman"/>
          <w:sz w:val="24"/>
          <w:szCs w:val="24"/>
          <w:lang w:val="en-US"/>
        </w:rPr>
        <w:t xml:space="preserve">care needs </w:t>
      </w:r>
      <w:r w:rsidR="009E7CDF" w:rsidRPr="00A81072">
        <w:rPr>
          <w:rFonts w:ascii="Times New Roman" w:hAnsi="Times New Roman" w:cs="Times New Roman"/>
          <w:sz w:val="24"/>
          <w:szCs w:val="24"/>
          <w:lang w:val="en-US"/>
        </w:rPr>
        <w:t>require</w:t>
      </w:r>
      <w:r w:rsidR="00711B1F" w:rsidRPr="00A81072">
        <w:rPr>
          <w:rFonts w:ascii="Times New Roman" w:hAnsi="Times New Roman" w:cs="Times New Roman"/>
          <w:sz w:val="24"/>
          <w:szCs w:val="24"/>
          <w:lang w:val="en-US"/>
        </w:rPr>
        <w:t xml:space="preserve"> underst</w:t>
      </w:r>
      <w:r w:rsidR="009E7CDF" w:rsidRPr="00A81072">
        <w:rPr>
          <w:rFonts w:ascii="Times New Roman" w:hAnsi="Times New Roman" w:cs="Times New Roman"/>
          <w:sz w:val="24"/>
          <w:szCs w:val="24"/>
          <w:lang w:val="en-US"/>
        </w:rPr>
        <w:t>anding</w:t>
      </w:r>
      <w:r w:rsidR="00711B1F" w:rsidRPr="00A81072">
        <w:rPr>
          <w:rFonts w:ascii="Times New Roman" w:hAnsi="Times New Roman" w:cs="Times New Roman"/>
          <w:sz w:val="24"/>
          <w:szCs w:val="24"/>
          <w:lang w:val="en-US"/>
        </w:rPr>
        <w:t xml:space="preserve"> so that </w:t>
      </w:r>
      <w:r w:rsidR="00CE6521" w:rsidRPr="00A81072">
        <w:rPr>
          <w:rFonts w:ascii="Times New Roman" w:hAnsi="Times New Roman" w:cs="Times New Roman"/>
          <w:sz w:val="24"/>
          <w:szCs w:val="24"/>
          <w:lang w:val="en-US"/>
        </w:rPr>
        <w:t xml:space="preserve">the appropriate </w:t>
      </w:r>
      <w:r w:rsidR="001D579E" w:rsidRPr="00A81072">
        <w:rPr>
          <w:rFonts w:ascii="Times New Roman" w:hAnsi="Times New Roman" w:cs="Times New Roman"/>
          <w:sz w:val="24"/>
          <w:szCs w:val="24"/>
          <w:lang w:val="en-US"/>
        </w:rPr>
        <w:t xml:space="preserve">healthcare </w:t>
      </w:r>
      <w:r w:rsidR="00711B1F" w:rsidRPr="00A81072">
        <w:rPr>
          <w:rFonts w:ascii="Times New Roman" w:hAnsi="Times New Roman" w:cs="Times New Roman"/>
          <w:sz w:val="24"/>
          <w:szCs w:val="24"/>
          <w:lang w:val="en-US"/>
        </w:rPr>
        <w:t>resources can be designated to the patient</w:t>
      </w:r>
      <w:r w:rsidR="00636985" w:rsidRPr="00A81072">
        <w:rPr>
          <w:rFonts w:ascii="Times New Roman" w:hAnsi="Times New Roman" w:cs="Times New Roman"/>
          <w:sz w:val="24"/>
          <w:szCs w:val="24"/>
          <w:lang w:val="en-US"/>
        </w:rPr>
        <w:t xml:space="preserve">. It is of prime interest </w:t>
      </w:r>
      <w:r w:rsidR="007C5037">
        <w:rPr>
          <w:rFonts w:ascii="Times New Roman" w:hAnsi="Times New Roman" w:cs="Times New Roman"/>
          <w:sz w:val="24"/>
          <w:szCs w:val="24"/>
          <w:lang w:val="en-US"/>
        </w:rPr>
        <w:t>to</w:t>
      </w:r>
      <w:r w:rsidR="00636985" w:rsidRPr="00A81072">
        <w:rPr>
          <w:rFonts w:ascii="Times New Roman" w:hAnsi="Times New Roman" w:cs="Times New Roman"/>
          <w:sz w:val="24"/>
          <w:szCs w:val="24"/>
          <w:lang w:val="en-US"/>
        </w:rPr>
        <w:t xml:space="preserve"> </w:t>
      </w:r>
      <w:r w:rsidR="00711B1F" w:rsidRPr="00A81072">
        <w:rPr>
          <w:rFonts w:ascii="Times New Roman" w:hAnsi="Times New Roman" w:cs="Times New Roman"/>
          <w:sz w:val="24"/>
          <w:szCs w:val="24"/>
          <w:lang w:val="en-US"/>
        </w:rPr>
        <w:t>health services</w:t>
      </w:r>
      <w:r w:rsidR="00636985" w:rsidRPr="00A81072">
        <w:rPr>
          <w:rFonts w:ascii="Times New Roman" w:hAnsi="Times New Roman" w:cs="Times New Roman"/>
          <w:sz w:val="24"/>
          <w:szCs w:val="24"/>
          <w:lang w:val="en-US"/>
        </w:rPr>
        <w:t xml:space="preserve"> that </w:t>
      </w:r>
      <w:r w:rsidR="00711B1F" w:rsidRPr="00A81072">
        <w:rPr>
          <w:rFonts w:ascii="Times New Roman" w:hAnsi="Times New Roman" w:cs="Times New Roman"/>
          <w:sz w:val="24"/>
          <w:szCs w:val="24"/>
          <w:lang w:val="en-US"/>
        </w:rPr>
        <w:t>any costs for care translates into benefit for patients.</w:t>
      </w:r>
      <w:r w:rsidR="00EF47F1" w:rsidRPr="00A81072">
        <w:rPr>
          <w:rFonts w:ascii="Times New Roman" w:hAnsi="Times New Roman" w:cs="Times New Roman"/>
          <w:sz w:val="24"/>
          <w:szCs w:val="24"/>
          <w:lang w:val="en-US"/>
        </w:rPr>
        <w:t xml:space="preserve"> </w:t>
      </w:r>
      <w:r w:rsidR="00EF47F1" w:rsidRPr="008C2CE9">
        <w:rPr>
          <w:rFonts w:ascii="Times New Roman" w:hAnsi="Times New Roman" w:cs="Times New Roman"/>
          <w:sz w:val="24"/>
          <w:szCs w:val="24"/>
          <w:highlight w:val="yellow"/>
          <w:lang w:val="en-US"/>
        </w:rPr>
        <w:t>Therefore, i</w:t>
      </w:r>
      <w:r w:rsidR="002E16C3" w:rsidRPr="008C2CE9">
        <w:rPr>
          <w:rFonts w:ascii="Times New Roman" w:hAnsi="Times New Roman" w:cs="Times New Roman"/>
          <w:sz w:val="24"/>
          <w:szCs w:val="24"/>
          <w:highlight w:val="yellow"/>
          <w:lang w:val="en-US"/>
        </w:rPr>
        <w:t xml:space="preserve">n order to </w:t>
      </w:r>
      <w:r w:rsidR="00EF47F1" w:rsidRPr="008C2CE9">
        <w:rPr>
          <w:rFonts w:ascii="Times New Roman" w:hAnsi="Times New Roman" w:cs="Times New Roman"/>
          <w:sz w:val="24"/>
          <w:szCs w:val="24"/>
          <w:highlight w:val="yellow"/>
          <w:lang w:val="en-US"/>
        </w:rPr>
        <w:t>comprehend</w:t>
      </w:r>
      <w:r w:rsidR="002E16C3" w:rsidRPr="008C2CE9">
        <w:rPr>
          <w:rFonts w:ascii="Times New Roman" w:hAnsi="Times New Roman" w:cs="Times New Roman"/>
          <w:sz w:val="24"/>
          <w:szCs w:val="24"/>
          <w:highlight w:val="yellow"/>
          <w:lang w:val="en-US"/>
        </w:rPr>
        <w:t xml:space="preserve"> what happens to patients within healthcare</w:t>
      </w:r>
      <w:r w:rsidR="0088263A" w:rsidRPr="008C2CE9">
        <w:rPr>
          <w:rFonts w:ascii="Times New Roman" w:hAnsi="Times New Roman" w:cs="Times New Roman"/>
          <w:sz w:val="24"/>
          <w:szCs w:val="24"/>
          <w:highlight w:val="yellow"/>
          <w:lang w:val="en-US"/>
        </w:rPr>
        <w:t xml:space="preserve"> and beyond</w:t>
      </w:r>
      <w:r w:rsidR="00A75D0C" w:rsidRPr="008C2CE9">
        <w:rPr>
          <w:rFonts w:ascii="Times New Roman" w:hAnsi="Times New Roman" w:cs="Times New Roman"/>
          <w:sz w:val="24"/>
          <w:szCs w:val="24"/>
          <w:highlight w:val="yellow"/>
          <w:lang w:val="en-US"/>
        </w:rPr>
        <w:t>,</w:t>
      </w:r>
      <w:r w:rsidR="002E16C3" w:rsidRPr="008C2CE9">
        <w:rPr>
          <w:rFonts w:ascii="Times New Roman" w:hAnsi="Times New Roman" w:cs="Times New Roman"/>
          <w:sz w:val="24"/>
          <w:szCs w:val="24"/>
          <w:highlight w:val="yellow"/>
          <w:lang w:val="en-US"/>
        </w:rPr>
        <w:t xml:space="preserve"> the </w:t>
      </w:r>
      <w:r w:rsidR="00FE1C8A" w:rsidRPr="008C2CE9">
        <w:rPr>
          <w:rFonts w:ascii="Times New Roman" w:hAnsi="Times New Roman" w:cs="Times New Roman"/>
          <w:sz w:val="24"/>
          <w:szCs w:val="24"/>
          <w:highlight w:val="yellow"/>
          <w:lang w:val="en-US"/>
        </w:rPr>
        <w:t xml:space="preserve">concept of </w:t>
      </w:r>
      <w:r w:rsidR="00A75D0C" w:rsidRPr="008C2CE9">
        <w:rPr>
          <w:rFonts w:ascii="Times New Roman" w:hAnsi="Times New Roman" w:cs="Times New Roman"/>
          <w:sz w:val="24"/>
          <w:szCs w:val="24"/>
          <w:highlight w:val="yellow"/>
          <w:lang w:val="en-US"/>
        </w:rPr>
        <w:t xml:space="preserve">patient </w:t>
      </w:r>
      <w:r w:rsidR="00FE1C8A" w:rsidRPr="008C2CE9">
        <w:rPr>
          <w:rFonts w:ascii="Times New Roman" w:hAnsi="Times New Roman" w:cs="Times New Roman"/>
          <w:sz w:val="24"/>
          <w:szCs w:val="24"/>
          <w:highlight w:val="yellow"/>
          <w:lang w:val="en-US"/>
        </w:rPr>
        <w:t>pathway</w:t>
      </w:r>
      <w:r w:rsidR="00A75D0C" w:rsidRPr="008C2CE9">
        <w:rPr>
          <w:rFonts w:ascii="Times New Roman" w:hAnsi="Times New Roman" w:cs="Times New Roman"/>
          <w:sz w:val="24"/>
          <w:szCs w:val="24"/>
          <w:highlight w:val="yellow"/>
          <w:lang w:val="en-US"/>
        </w:rPr>
        <w:t>s,</w:t>
      </w:r>
      <w:r w:rsidR="00FE1C8A" w:rsidRPr="008C2CE9">
        <w:rPr>
          <w:rFonts w:ascii="Times New Roman" w:hAnsi="Times New Roman" w:cs="Times New Roman"/>
          <w:sz w:val="24"/>
          <w:szCs w:val="24"/>
          <w:highlight w:val="yellow"/>
          <w:lang w:val="en-US"/>
        </w:rPr>
        <w:t xml:space="preserve"> which </w:t>
      </w:r>
      <w:r w:rsidR="002E16C3" w:rsidRPr="008C2CE9">
        <w:rPr>
          <w:rFonts w:ascii="Times New Roman" w:hAnsi="Times New Roman" w:cs="Times New Roman"/>
          <w:sz w:val="24"/>
          <w:szCs w:val="24"/>
          <w:highlight w:val="yellow"/>
          <w:lang w:val="en-US"/>
        </w:rPr>
        <w:t xml:space="preserve">represents a </w:t>
      </w:r>
      <w:r w:rsidR="00FE1C8A" w:rsidRPr="008C2CE9">
        <w:rPr>
          <w:rFonts w:ascii="Times New Roman" w:hAnsi="Times New Roman" w:cs="Times New Roman"/>
          <w:sz w:val="24"/>
          <w:szCs w:val="24"/>
          <w:highlight w:val="yellow"/>
          <w:lang w:val="en-US"/>
        </w:rPr>
        <w:t>series of clinical events</w:t>
      </w:r>
      <w:r w:rsidR="00A75D0C" w:rsidRPr="008C2CE9">
        <w:rPr>
          <w:rFonts w:ascii="Times New Roman" w:hAnsi="Times New Roman" w:cs="Times New Roman"/>
          <w:sz w:val="24"/>
          <w:szCs w:val="24"/>
          <w:highlight w:val="yellow"/>
          <w:lang w:val="en-US"/>
        </w:rPr>
        <w:t>, are</w:t>
      </w:r>
      <w:r w:rsidR="002E16C3" w:rsidRPr="008C2CE9">
        <w:rPr>
          <w:rFonts w:ascii="Times New Roman" w:hAnsi="Times New Roman" w:cs="Times New Roman"/>
          <w:sz w:val="24"/>
          <w:szCs w:val="24"/>
          <w:highlight w:val="yellow"/>
          <w:lang w:val="en-US"/>
        </w:rPr>
        <w:t xml:space="preserve"> introduced</w:t>
      </w:r>
      <w:r w:rsidR="00FE1C8A" w:rsidRPr="008C2CE9">
        <w:rPr>
          <w:rFonts w:ascii="Times New Roman" w:hAnsi="Times New Roman" w:cs="Times New Roman"/>
          <w:sz w:val="24"/>
          <w:szCs w:val="24"/>
          <w:highlight w:val="yellow"/>
          <w:lang w:val="en-US"/>
        </w:rPr>
        <w:t>.</w:t>
      </w:r>
      <w:r w:rsidR="00711B1F" w:rsidRPr="00A81072">
        <w:rPr>
          <w:rFonts w:ascii="Times New Roman" w:hAnsi="Times New Roman" w:cs="Times New Roman"/>
          <w:sz w:val="24"/>
          <w:szCs w:val="24"/>
          <w:lang w:val="en-US"/>
        </w:rPr>
        <w:t xml:space="preserve"> </w:t>
      </w:r>
      <w:r w:rsidR="00BD26AD" w:rsidRPr="00A81072">
        <w:rPr>
          <w:rFonts w:ascii="Times New Roman" w:hAnsi="Times New Roman" w:cs="Times New Roman"/>
          <w:sz w:val="24"/>
          <w:szCs w:val="24"/>
          <w:lang w:val="en-US"/>
        </w:rPr>
        <w:t>This series of clinically significant events can follow a patient temporally over</w:t>
      </w:r>
      <w:r w:rsidR="00D77174">
        <w:rPr>
          <w:rFonts w:ascii="Times New Roman" w:hAnsi="Times New Roman" w:cs="Times New Roman"/>
          <w:sz w:val="24"/>
          <w:szCs w:val="24"/>
          <w:lang w:val="en-US"/>
        </w:rPr>
        <w:t xml:space="preserve"> </w:t>
      </w:r>
      <w:r w:rsidR="00BD26AD" w:rsidRPr="00A81072">
        <w:rPr>
          <w:rFonts w:ascii="Times New Roman" w:hAnsi="Times New Roman" w:cs="Times New Roman"/>
          <w:sz w:val="24"/>
          <w:szCs w:val="24"/>
          <w:lang w:val="en-US"/>
        </w:rPr>
        <w:t>time from various points of their care journey.</w:t>
      </w:r>
    </w:p>
    <w:p w14:paraId="084738CC" w14:textId="37B45B63" w:rsidR="009B68E2" w:rsidRPr="00A81072" w:rsidRDefault="00193F5F"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Another important issue related to research is </w:t>
      </w:r>
      <w:r w:rsidR="00C6553D" w:rsidRPr="00A81072">
        <w:rPr>
          <w:rFonts w:ascii="Times New Roman" w:hAnsi="Times New Roman" w:cs="Times New Roman"/>
          <w:sz w:val="24"/>
          <w:szCs w:val="24"/>
          <w:lang w:val="en-US"/>
        </w:rPr>
        <w:t>determination of the appropriate data that</w:t>
      </w:r>
      <w:r w:rsidR="00EB5E4D" w:rsidRPr="00A81072">
        <w:rPr>
          <w:rFonts w:ascii="Times New Roman" w:hAnsi="Times New Roman" w:cs="Times New Roman"/>
          <w:sz w:val="24"/>
          <w:szCs w:val="24"/>
          <w:lang w:val="en-US"/>
        </w:rPr>
        <w:t xml:space="preserve"> is collected. It is important to recognize that if  data is not collect</w:t>
      </w:r>
      <w:r w:rsidR="00BE43A1" w:rsidRPr="00A81072">
        <w:rPr>
          <w:rFonts w:ascii="Times New Roman" w:hAnsi="Times New Roman" w:cs="Times New Roman"/>
          <w:sz w:val="24"/>
          <w:szCs w:val="24"/>
          <w:lang w:val="en-US"/>
        </w:rPr>
        <w:t>ed</w:t>
      </w:r>
      <w:r w:rsidR="00D77174">
        <w:rPr>
          <w:rFonts w:ascii="Times New Roman" w:hAnsi="Times New Roman" w:cs="Times New Roman"/>
          <w:sz w:val="24"/>
          <w:szCs w:val="24"/>
          <w:lang w:val="en-US"/>
        </w:rPr>
        <w:t>,</w:t>
      </w:r>
      <w:r w:rsidR="00EB5E4D" w:rsidRPr="00A81072">
        <w:rPr>
          <w:rFonts w:ascii="Times New Roman" w:hAnsi="Times New Roman" w:cs="Times New Roman"/>
          <w:sz w:val="24"/>
          <w:szCs w:val="24"/>
          <w:lang w:val="en-US"/>
        </w:rPr>
        <w:t xml:space="preserve"> there is no way of knowing whether it was of any significance. </w:t>
      </w:r>
      <w:r w:rsidR="00841DF1" w:rsidRPr="00A81072">
        <w:rPr>
          <w:rFonts w:ascii="Times New Roman" w:hAnsi="Times New Roman" w:cs="Times New Roman"/>
          <w:sz w:val="24"/>
          <w:szCs w:val="24"/>
          <w:lang w:val="en-US"/>
        </w:rPr>
        <w:t xml:space="preserve">Generally, data collected from studies is determined by one </w:t>
      </w:r>
      <w:r w:rsidR="00841DF1" w:rsidRPr="00A81072">
        <w:rPr>
          <w:rFonts w:ascii="Times New Roman" w:hAnsi="Times New Roman" w:cs="Times New Roman"/>
          <w:sz w:val="24"/>
          <w:szCs w:val="24"/>
          <w:lang w:val="en-US"/>
        </w:rPr>
        <w:lastRenderedPageBreak/>
        <w:t>or more knowledgeable expert or derived from a review of existing studies. There is no certainty tha</w:t>
      </w:r>
      <w:r w:rsidR="000E6D59" w:rsidRPr="00A81072">
        <w:rPr>
          <w:rFonts w:ascii="Times New Roman" w:hAnsi="Times New Roman" w:cs="Times New Roman"/>
          <w:sz w:val="24"/>
          <w:szCs w:val="24"/>
          <w:lang w:val="en-US"/>
        </w:rPr>
        <w:t>t all the key variables are included</w:t>
      </w:r>
      <w:r w:rsidR="00841DF1" w:rsidRPr="00A81072">
        <w:rPr>
          <w:rFonts w:ascii="Times New Roman" w:hAnsi="Times New Roman" w:cs="Times New Roman"/>
          <w:sz w:val="24"/>
          <w:szCs w:val="24"/>
          <w:lang w:val="en-US"/>
        </w:rPr>
        <w:t xml:space="preserve">. Rather than collecting data, an alternative approach is to reason what may happen to a patient after a defined starting point. Critical thinking is </w:t>
      </w:r>
      <w:r w:rsidR="00A1678B" w:rsidRPr="00A81072">
        <w:rPr>
          <w:rFonts w:ascii="Times New Roman" w:hAnsi="Times New Roman" w:cs="Times New Roman"/>
          <w:sz w:val="24"/>
          <w:szCs w:val="24"/>
          <w:lang w:val="en-US"/>
        </w:rPr>
        <w:t xml:space="preserve">essential </w:t>
      </w:r>
      <w:r w:rsidR="00841DF1" w:rsidRPr="00A81072">
        <w:rPr>
          <w:rFonts w:ascii="Times New Roman" w:hAnsi="Times New Roman" w:cs="Times New Roman"/>
          <w:sz w:val="24"/>
          <w:szCs w:val="24"/>
          <w:lang w:val="en-US"/>
        </w:rPr>
        <w:t xml:space="preserve">in such </w:t>
      </w:r>
      <w:r w:rsidR="0090669A" w:rsidRPr="00A81072">
        <w:rPr>
          <w:rFonts w:ascii="Times New Roman" w:hAnsi="Times New Roman" w:cs="Times New Roman"/>
          <w:sz w:val="24"/>
          <w:szCs w:val="24"/>
          <w:lang w:val="en-US"/>
        </w:rPr>
        <w:t xml:space="preserve">an </w:t>
      </w:r>
      <w:r w:rsidR="00841DF1" w:rsidRPr="00A81072">
        <w:rPr>
          <w:rFonts w:ascii="Times New Roman" w:hAnsi="Times New Roman" w:cs="Times New Roman"/>
          <w:sz w:val="24"/>
          <w:szCs w:val="24"/>
          <w:lang w:val="en-US"/>
        </w:rPr>
        <w:t>approach</w:t>
      </w:r>
      <w:r w:rsidR="009F216E" w:rsidRPr="00A81072">
        <w:rPr>
          <w:rFonts w:ascii="Times New Roman" w:hAnsi="Times New Roman" w:cs="Times New Roman"/>
          <w:sz w:val="24"/>
          <w:szCs w:val="24"/>
          <w:lang w:val="en-US"/>
        </w:rPr>
        <w:t xml:space="preserve"> with understanding of both common activities but also </w:t>
      </w:r>
      <w:r w:rsidR="00841DF1" w:rsidRPr="00A81072">
        <w:rPr>
          <w:rFonts w:ascii="Times New Roman" w:hAnsi="Times New Roman" w:cs="Times New Roman"/>
          <w:sz w:val="24"/>
          <w:szCs w:val="24"/>
          <w:lang w:val="en-US"/>
        </w:rPr>
        <w:t xml:space="preserve">infrequent events such as patients mistaking symptoms for more benign illness, patient not prioritizing the need to seek help, clinician making the wrong diagnosis and patients developing adverse effects from treatments. </w:t>
      </w:r>
      <w:r w:rsidR="00AE63F0" w:rsidRPr="00A81072">
        <w:rPr>
          <w:rFonts w:ascii="Times New Roman" w:hAnsi="Times New Roman" w:cs="Times New Roman"/>
          <w:sz w:val="24"/>
          <w:szCs w:val="24"/>
          <w:lang w:val="en-US"/>
        </w:rPr>
        <w:t>The challenge with such a</w:t>
      </w:r>
      <w:r w:rsidR="005522F2">
        <w:rPr>
          <w:rFonts w:ascii="Times New Roman" w:hAnsi="Times New Roman" w:cs="Times New Roman"/>
          <w:sz w:val="24"/>
          <w:szCs w:val="24"/>
          <w:lang w:val="en-US"/>
        </w:rPr>
        <w:t xml:space="preserve"> comprehensive and detailed individual</w:t>
      </w:r>
      <w:r w:rsidR="00AE63F0" w:rsidRPr="00A81072">
        <w:rPr>
          <w:rFonts w:ascii="Times New Roman" w:hAnsi="Times New Roman" w:cs="Times New Roman"/>
          <w:sz w:val="24"/>
          <w:szCs w:val="24"/>
          <w:lang w:val="en-US"/>
        </w:rPr>
        <w:t xml:space="preserve"> approach is that the persons doing the evaluation must have a good understanding of the disease, how it affects patients, how it is identified and treated, how it may be managed differently in different healthcare systems and what the prognosis is.</w:t>
      </w:r>
    </w:p>
    <w:p w14:paraId="677A7347" w14:textId="11EB2900" w:rsidR="00FE1C8A" w:rsidRPr="00A81072" w:rsidRDefault="00190F72"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In this review, we describe the novel method of review called the </w:t>
      </w:r>
      <w:r w:rsidR="00090F9C">
        <w:rPr>
          <w:rFonts w:ascii="Times New Roman" w:hAnsi="Times New Roman" w:cs="Times New Roman"/>
          <w:sz w:val="24"/>
          <w:szCs w:val="24"/>
          <w:lang w:val="en-US"/>
        </w:rPr>
        <w:t xml:space="preserve">patient </w:t>
      </w:r>
      <w:r w:rsidRPr="00A81072">
        <w:rPr>
          <w:rFonts w:ascii="Times New Roman" w:hAnsi="Times New Roman" w:cs="Times New Roman"/>
          <w:sz w:val="24"/>
          <w:szCs w:val="24"/>
          <w:lang w:val="en-US"/>
        </w:rPr>
        <w:t>pathway review</w:t>
      </w:r>
      <w:r w:rsidR="00200052" w:rsidRPr="00A81072">
        <w:rPr>
          <w:rFonts w:ascii="Times New Roman" w:hAnsi="Times New Roman" w:cs="Times New Roman"/>
          <w:sz w:val="24"/>
          <w:szCs w:val="24"/>
          <w:lang w:val="en-US"/>
        </w:rPr>
        <w:t xml:space="preserve"> which is </w:t>
      </w:r>
      <w:r w:rsidR="003941E2" w:rsidRPr="00A81072">
        <w:rPr>
          <w:rFonts w:ascii="Times New Roman" w:hAnsi="Times New Roman" w:cs="Times New Roman"/>
          <w:sz w:val="24"/>
          <w:szCs w:val="24"/>
          <w:lang w:val="en-US"/>
        </w:rPr>
        <w:t xml:space="preserve">a way to overcome the limitations related to </w:t>
      </w:r>
      <w:r w:rsidR="00D77174">
        <w:rPr>
          <w:rFonts w:ascii="Times New Roman" w:hAnsi="Times New Roman" w:cs="Times New Roman"/>
          <w:sz w:val="24"/>
          <w:szCs w:val="24"/>
          <w:lang w:val="en-US"/>
        </w:rPr>
        <w:t xml:space="preserve">pre-defined </w:t>
      </w:r>
      <w:r w:rsidR="003941E2" w:rsidRPr="00A81072">
        <w:rPr>
          <w:rFonts w:ascii="Times New Roman" w:hAnsi="Times New Roman" w:cs="Times New Roman"/>
          <w:sz w:val="24"/>
          <w:szCs w:val="24"/>
          <w:lang w:val="en-US"/>
        </w:rPr>
        <w:t>endpoints and data collection</w:t>
      </w:r>
      <w:r w:rsidRPr="00A81072">
        <w:rPr>
          <w:rFonts w:ascii="Times New Roman" w:hAnsi="Times New Roman" w:cs="Times New Roman"/>
          <w:sz w:val="24"/>
          <w:szCs w:val="24"/>
          <w:lang w:val="en-US"/>
        </w:rPr>
        <w:t>. The suggested framework in this article defines why this review is necessary, how to undertake this type of review and discusses important considerations related to this type of review.</w:t>
      </w:r>
    </w:p>
    <w:p w14:paraId="1614C099" w14:textId="31E1AFE8" w:rsidR="0070545C" w:rsidRPr="00D03243" w:rsidRDefault="0070545C" w:rsidP="008E2C7E">
      <w:pPr>
        <w:spacing w:after="0" w:line="480" w:lineRule="auto"/>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 xml:space="preserve">Why is the </w:t>
      </w:r>
      <w:r w:rsidR="005F76B1" w:rsidRPr="005F76B1">
        <w:rPr>
          <w:rFonts w:ascii="Times New Roman" w:hAnsi="Times New Roman" w:cs="Times New Roman"/>
          <w:b/>
          <w:bCs/>
          <w:sz w:val="24"/>
          <w:szCs w:val="24"/>
          <w:highlight w:val="yellow"/>
          <w:lang w:val="en-US"/>
        </w:rPr>
        <w:t>patient</w:t>
      </w:r>
      <w:r w:rsidR="005F76B1">
        <w:rPr>
          <w:rFonts w:ascii="Times New Roman" w:hAnsi="Times New Roman" w:cs="Times New Roman"/>
          <w:b/>
          <w:bCs/>
          <w:sz w:val="24"/>
          <w:szCs w:val="24"/>
          <w:lang w:val="en-US"/>
        </w:rPr>
        <w:t xml:space="preserve"> </w:t>
      </w:r>
      <w:r w:rsidRPr="00D03243">
        <w:rPr>
          <w:rFonts w:ascii="Times New Roman" w:hAnsi="Times New Roman" w:cs="Times New Roman"/>
          <w:b/>
          <w:bCs/>
          <w:sz w:val="24"/>
          <w:szCs w:val="24"/>
          <w:lang w:val="en-US"/>
        </w:rPr>
        <w:t>pathway review needed?</w:t>
      </w:r>
    </w:p>
    <w:p w14:paraId="27220261" w14:textId="135DC1FC" w:rsidR="005C28D0" w:rsidRPr="00D03243" w:rsidRDefault="00635DA0" w:rsidP="008E2C7E">
      <w:pPr>
        <w:spacing w:after="0" w:line="480" w:lineRule="auto"/>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P</w:t>
      </w:r>
      <w:r w:rsidR="005C28D0" w:rsidRPr="00D03243">
        <w:rPr>
          <w:rFonts w:ascii="Times New Roman" w:hAnsi="Times New Roman" w:cs="Times New Roman"/>
          <w:i/>
          <w:iCs/>
          <w:sz w:val="24"/>
          <w:szCs w:val="24"/>
          <w:lang w:val="en-US"/>
        </w:rPr>
        <w:t xml:space="preserve">athways </w:t>
      </w:r>
    </w:p>
    <w:p w14:paraId="38195407" w14:textId="499C7A05" w:rsidR="0070545C" w:rsidRPr="00A81072" w:rsidRDefault="007878DA"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As highlighted previously, it</w:t>
      </w:r>
      <w:r w:rsidR="00841A73">
        <w:rPr>
          <w:rFonts w:ascii="Times New Roman" w:hAnsi="Times New Roman" w:cs="Times New Roman"/>
          <w:sz w:val="24"/>
          <w:szCs w:val="24"/>
          <w:lang w:val="en-US"/>
        </w:rPr>
        <w:t xml:space="preserve"> may</w:t>
      </w:r>
      <w:r w:rsidRPr="00A81072">
        <w:rPr>
          <w:rFonts w:ascii="Times New Roman" w:hAnsi="Times New Roman" w:cs="Times New Roman"/>
          <w:sz w:val="24"/>
          <w:szCs w:val="24"/>
          <w:lang w:val="en-US"/>
        </w:rPr>
        <w:t xml:space="preserve"> be desirable f</w:t>
      </w:r>
      <w:r w:rsidR="00841A73">
        <w:rPr>
          <w:rFonts w:ascii="Times New Roman" w:hAnsi="Times New Roman" w:cs="Times New Roman"/>
          <w:sz w:val="24"/>
          <w:szCs w:val="24"/>
          <w:lang w:val="en-US"/>
        </w:rPr>
        <w:t>or the</w:t>
      </w:r>
      <w:r w:rsidRPr="00A81072">
        <w:rPr>
          <w:rFonts w:ascii="Times New Roman" w:hAnsi="Times New Roman" w:cs="Times New Roman"/>
          <w:sz w:val="24"/>
          <w:szCs w:val="24"/>
          <w:lang w:val="en-US"/>
        </w:rPr>
        <w:t xml:space="preserve"> </w:t>
      </w:r>
      <w:r w:rsidR="009B5F3A" w:rsidRPr="00A81072">
        <w:rPr>
          <w:rFonts w:ascii="Times New Roman" w:hAnsi="Times New Roman" w:cs="Times New Roman"/>
          <w:sz w:val="24"/>
          <w:szCs w:val="24"/>
          <w:lang w:val="en-US"/>
        </w:rPr>
        <w:t>parties who have a vested interest in healthcare</w:t>
      </w:r>
      <w:r w:rsidR="000559DC">
        <w:rPr>
          <w:rFonts w:ascii="Times New Roman" w:hAnsi="Times New Roman" w:cs="Times New Roman"/>
          <w:sz w:val="24"/>
          <w:szCs w:val="24"/>
          <w:lang w:val="en-US"/>
        </w:rPr>
        <w:t>,</w:t>
      </w:r>
      <w:r w:rsidR="009B5F3A" w:rsidRPr="00A81072">
        <w:rPr>
          <w:rFonts w:ascii="Times New Roman" w:hAnsi="Times New Roman" w:cs="Times New Roman"/>
          <w:sz w:val="24"/>
          <w:szCs w:val="24"/>
          <w:lang w:val="en-US"/>
        </w:rPr>
        <w:t xml:space="preserve"> </w:t>
      </w:r>
      <w:r w:rsidR="00BB47E5">
        <w:rPr>
          <w:rFonts w:ascii="Times New Roman" w:hAnsi="Times New Roman" w:cs="Times New Roman"/>
          <w:sz w:val="24"/>
          <w:szCs w:val="24"/>
          <w:lang w:val="en-US"/>
        </w:rPr>
        <w:t xml:space="preserve">particularly directors and managers </w:t>
      </w:r>
      <w:r w:rsidR="005557C4">
        <w:rPr>
          <w:rFonts w:ascii="Times New Roman" w:hAnsi="Times New Roman" w:cs="Times New Roman"/>
          <w:sz w:val="24"/>
          <w:szCs w:val="24"/>
          <w:lang w:val="en-US"/>
        </w:rPr>
        <w:t>who plan services</w:t>
      </w:r>
      <w:r w:rsidR="000559DC">
        <w:rPr>
          <w:rFonts w:ascii="Times New Roman" w:hAnsi="Times New Roman" w:cs="Times New Roman"/>
          <w:sz w:val="24"/>
          <w:szCs w:val="24"/>
          <w:lang w:val="en-US"/>
        </w:rPr>
        <w:t>,</w:t>
      </w:r>
      <w:r w:rsidR="005557C4">
        <w:rPr>
          <w:rFonts w:ascii="Times New Roman" w:hAnsi="Times New Roman" w:cs="Times New Roman"/>
          <w:sz w:val="24"/>
          <w:szCs w:val="24"/>
          <w:lang w:val="en-US"/>
        </w:rPr>
        <w:t xml:space="preserve"> to </w:t>
      </w:r>
      <w:r w:rsidRPr="00A81072">
        <w:rPr>
          <w:rFonts w:ascii="Times New Roman" w:hAnsi="Times New Roman" w:cs="Times New Roman"/>
          <w:sz w:val="24"/>
          <w:szCs w:val="24"/>
          <w:lang w:val="en-US"/>
        </w:rPr>
        <w:t xml:space="preserve">understand not only the outcomes for patients but what care </w:t>
      </w:r>
      <w:r w:rsidR="00ED7EA1">
        <w:rPr>
          <w:rFonts w:ascii="Times New Roman" w:hAnsi="Times New Roman" w:cs="Times New Roman"/>
          <w:sz w:val="24"/>
          <w:szCs w:val="24"/>
          <w:lang w:val="en-US"/>
        </w:rPr>
        <w:t>patients</w:t>
      </w:r>
      <w:r w:rsidRPr="00A81072">
        <w:rPr>
          <w:rFonts w:ascii="Times New Roman" w:hAnsi="Times New Roman" w:cs="Times New Roman"/>
          <w:sz w:val="24"/>
          <w:szCs w:val="24"/>
          <w:lang w:val="en-US"/>
        </w:rPr>
        <w:t xml:space="preserve"> </w:t>
      </w:r>
      <w:r w:rsidR="001E1902" w:rsidRPr="00A81072">
        <w:rPr>
          <w:rFonts w:ascii="Times New Roman" w:hAnsi="Times New Roman" w:cs="Times New Roman"/>
          <w:sz w:val="24"/>
          <w:szCs w:val="24"/>
          <w:lang w:val="en-US"/>
        </w:rPr>
        <w:t xml:space="preserve">receive. This is important as healthcare </w:t>
      </w:r>
      <w:r w:rsidR="00463A30" w:rsidRPr="00A81072">
        <w:rPr>
          <w:rFonts w:ascii="Times New Roman" w:hAnsi="Times New Roman" w:cs="Times New Roman"/>
          <w:sz w:val="24"/>
          <w:szCs w:val="24"/>
          <w:lang w:val="en-US"/>
        </w:rPr>
        <w:t>utilizes</w:t>
      </w:r>
      <w:r w:rsidR="001E1902" w:rsidRPr="00A81072">
        <w:rPr>
          <w:rFonts w:ascii="Times New Roman" w:hAnsi="Times New Roman" w:cs="Times New Roman"/>
          <w:sz w:val="24"/>
          <w:szCs w:val="24"/>
          <w:lang w:val="en-US"/>
        </w:rPr>
        <w:t xml:space="preserve"> resources </w:t>
      </w:r>
      <w:r w:rsidR="00D30133" w:rsidRPr="00A81072">
        <w:rPr>
          <w:rFonts w:ascii="Times New Roman" w:hAnsi="Times New Roman" w:cs="Times New Roman"/>
          <w:sz w:val="24"/>
          <w:szCs w:val="24"/>
          <w:lang w:val="en-US"/>
        </w:rPr>
        <w:t>and are often limited. These resources</w:t>
      </w:r>
      <w:r w:rsidR="00D77174">
        <w:rPr>
          <w:rFonts w:ascii="Times New Roman" w:hAnsi="Times New Roman" w:cs="Times New Roman"/>
          <w:sz w:val="24"/>
          <w:szCs w:val="24"/>
          <w:lang w:val="en-US"/>
        </w:rPr>
        <w:t>,</w:t>
      </w:r>
      <w:r w:rsidR="00D30133" w:rsidRPr="00A81072">
        <w:rPr>
          <w:rFonts w:ascii="Times New Roman" w:hAnsi="Times New Roman" w:cs="Times New Roman"/>
          <w:sz w:val="24"/>
          <w:szCs w:val="24"/>
          <w:lang w:val="en-US"/>
        </w:rPr>
        <w:t xml:space="preserve"> whether clinician contacts, tests or treatments should be of benefit to patients</w:t>
      </w:r>
      <w:r w:rsidR="0054000E" w:rsidRPr="00A81072">
        <w:rPr>
          <w:rFonts w:ascii="Times New Roman" w:hAnsi="Times New Roman" w:cs="Times New Roman"/>
          <w:sz w:val="24"/>
          <w:szCs w:val="24"/>
          <w:lang w:val="en-US"/>
        </w:rPr>
        <w:t>. From healthcare service perspective</w:t>
      </w:r>
      <w:r w:rsidR="0074725A" w:rsidRPr="00A81072">
        <w:rPr>
          <w:rFonts w:ascii="Times New Roman" w:hAnsi="Times New Roman" w:cs="Times New Roman"/>
          <w:sz w:val="24"/>
          <w:szCs w:val="24"/>
          <w:lang w:val="en-US"/>
        </w:rPr>
        <w:t>,</w:t>
      </w:r>
      <w:r w:rsidR="0054000E" w:rsidRPr="00A81072">
        <w:rPr>
          <w:rFonts w:ascii="Times New Roman" w:hAnsi="Times New Roman" w:cs="Times New Roman"/>
          <w:sz w:val="24"/>
          <w:szCs w:val="24"/>
          <w:lang w:val="en-US"/>
        </w:rPr>
        <w:t xml:space="preserve"> </w:t>
      </w:r>
      <w:r w:rsidR="00D30133" w:rsidRPr="00A81072">
        <w:rPr>
          <w:rFonts w:ascii="Times New Roman" w:hAnsi="Times New Roman" w:cs="Times New Roman"/>
          <w:sz w:val="24"/>
          <w:szCs w:val="24"/>
          <w:lang w:val="en-US"/>
        </w:rPr>
        <w:t>i</w:t>
      </w:r>
      <w:r w:rsidR="005202B2" w:rsidRPr="00A81072">
        <w:rPr>
          <w:rFonts w:ascii="Times New Roman" w:hAnsi="Times New Roman" w:cs="Times New Roman"/>
          <w:sz w:val="24"/>
          <w:szCs w:val="24"/>
          <w:lang w:val="en-US"/>
        </w:rPr>
        <w:t>f the same outcomes or positive experience could be achieved with fewer resources</w:t>
      </w:r>
      <w:r w:rsidR="00CB1643">
        <w:rPr>
          <w:rFonts w:ascii="Times New Roman" w:hAnsi="Times New Roman" w:cs="Times New Roman"/>
          <w:sz w:val="24"/>
          <w:szCs w:val="24"/>
          <w:lang w:val="en-US"/>
        </w:rPr>
        <w:t>,</w:t>
      </w:r>
      <w:r w:rsidR="005202B2" w:rsidRPr="00A81072">
        <w:rPr>
          <w:rFonts w:ascii="Times New Roman" w:hAnsi="Times New Roman" w:cs="Times New Roman"/>
          <w:sz w:val="24"/>
          <w:szCs w:val="24"/>
          <w:lang w:val="en-US"/>
        </w:rPr>
        <w:t xml:space="preserve"> then these more efficient pathways should be encouraged. In order to understand whether such pathways are already in practice and how they can be promoted</w:t>
      </w:r>
      <w:r w:rsidR="004B6777">
        <w:rPr>
          <w:rFonts w:ascii="Times New Roman" w:hAnsi="Times New Roman" w:cs="Times New Roman"/>
          <w:sz w:val="24"/>
          <w:szCs w:val="24"/>
          <w:lang w:val="en-US"/>
        </w:rPr>
        <w:t>,</w:t>
      </w:r>
      <w:r w:rsidR="005202B2" w:rsidRPr="00A81072">
        <w:rPr>
          <w:rFonts w:ascii="Times New Roman" w:hAnsi="Times New Roman" w:cs="Times New Roman"/>
          <w:sz w:val="24"/>
          <w:szCs w:val="24"/>
          <w:lang w:val="en-US"/>
        </w:rPr>
        <w:t xml:space="preserve"> </w:t>
      </w:r>
      <w:r w:rsidR="00A17E89">
        <w:rPr>
          <w:rFonts w:ascii="Times New Roman" w:hAnsi="Times New Roman" w:cs="Times New Roman"/>
          <w:sz w:val="24"/>
          <w:szCs w:val="24"/>
          <w:lang w:val="en-US"/>
        </w:rPr>
        <w:t>systematic</w:t>
      </w:r>
      <w:r w:rsidR="005202B2" w:rsidRPr="00A81072">
        <w:rPr>
          <w:rFonts w:ascii="Times New Roman" w:hAnsi="Times New Roman" w:cs="Times New Roman"/>
          <w:sz w:val="24"/>
          <w:szCs w:val="24"/>
          <w:lang w:val="en-US"/>
        </w:rPr>
        <w:t xml:space="preserve"> evaluation is necessary.</w:t>
      </w:r>
    </w:p>
    <w:p w14:paraId="40114533" w14:textId="40704915" w:rsidR="005C28D0" w:rsidRPr="00D03243" w:rsidRDefault="005C28D0" w:rsidP="008E2C7E">
      <w:pPr>
        <w:spacing w:after="0" w:line="480" w:lineRule="auto"/>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lastRenderedPageBreak/>
        <w:t>Real</w:t>
      </w:r>
      <w:r w:rsidR="00635DA0" w:rsidRPr="00D03243">
        <w:rPr>
          <w:rFonts w:ascii="Times New Roman" w:hAnsi="Times New Roman" w:cs="Times New Roman"/>
          <w:i/>
          <w:iCs/>
          <w:sz w:val="24"/>
          <w:szCs w:val="24"/>
          <w:lang w:val="en-US"/>
        </w:rPr>
        <w:t>-</w:t>
      </w:r>
      <w:r w:rsidRPr="00D03243">
        <w:rPr>
          <w:rFonts w:ascii="Times New Roman" w:hAnsi="Times New Roman" w:cs="Times New Roman"/>
          <w:i/>
          <w:iCs/>
          <w:sz w:val="24"/>
          <w:szCs w:val="24"/>
          <w:lang w:val="en-US"/>
        </w:rPr>
        <w:t xml:space="preserve">world </w:t>
      </w:r>
      <w:r w:rsidR="00635DA0" w:rsidRPr="00D03243">
        <w:rPr>
          <w:rFonts w:ascii="Times New Roman" w:hAnsi="Times New Roman" w:cs="Times New Roman"/>
          <w:i/>
          <w:iCs/>
          <w:sz w:val="24"/>
          <w:szCs w:val="24"/>
          <w:lang w:val="en-US"/>
        </w:rPr>
        <w:t>complexity</w:t>
      </w:r>
    </w:p>
    <w:p w14:paraId="5594C49C" w14:textId="1EA27F61" w:rsidR="00C46A60" w:rsidRPr="00A81072" w:rsidRDefault="00C46A60"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Another key driver for the need for</w:t>
      </w:r>
      <w:r w:rsidR="00D94B82">
        <w:rPr>
          <w:rFonts w:ascii="Times New Roman" w:hAnsi="Times New Roman" w:cs="Times New Roman"/>
          <w:sz w:val="24"/>
          <w:szCs w:val="24"/>
          <w:lang w:val="en-US"/>
        </w:rPr>
        <w:t xml:space="preserve"> the</w:t>
      </w:r>
      <w:r w:rsidRPr="00A81072">
        <w:rPr>
          <w:rFonts w:ascii="Times New Roman" w:hAnsi="Times New Roman" w:cs="Times New Roman"/>
          <w:sz w:val="24"/>
          <w:szCs w:val="24"/>
          <w:lang w:val="en-US"/>
        </w:rPr>
        <w:t xml:space="preserve"> </w:t>
      </w:r>
      <w:r w:rsidR="00621FE5">
        <w:rPr>
          <w:rFonts w:ascii="Times New Roman" w:hAnsi="Times New Roman" w:cs="Times New Roman"/>
          <w:sz w:val="24"/>
          <w:szCs w:val="24"/>
          <w:lang w:val="en-US"/>
        </w:rPr>
        <w:t>comprehensive</w:t>
      </w:r>
      <w:r w:rsidRPr="00A81072">
        <w:rPr>
          <w:rFonts w:ascii="Times New Roman" w:hAnsi="Times New Roman" w:cs="Times New Roman"/>
          <w:sz w:val="24"/>
          <w:szCs w:val="24"/>
          <w:lang w:val="en-US"/>
        </w:rPr>
        <w:t xml:space="preserve"> evaluation of pathways is that real</w:t>
      </w:r>
      <w:r w:rsidR="000A695A" w:rsidRPr="00A81072">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world activities related to patient care are complex. </w:t>
      </w:r>
      <w:r w:rsidR="00174A82">
        <w:rPr>
          <w:rFonts w:ascii="Times New Roman" w:hAnsi="Times New Roman" w:cs="Times New Roman"/>
          <w:sz w:val="24"/>
          <w:szCs w:val="24"/>
          <w:lang w:val="en-US"/>
        </w:rPr>
        <w:t>While the first step when a patient develops symptoms may be self-care, i</w:t>
      </w:r>
      <w:r w:rsidRPr="00A81072">
        <w:rPr>
          <w:rFonts w:ascii="Times New Roman" w:hAnsi="Times New Roman" w:cs="Times New Roman"/>
          <w:sz w:val="24"/>
          <w:szCs w:val="24"/>
          <w:lang w:val="en-US"/>
        </w:rPr>
        <w:t xml:space="preserve">t may be expected that </w:t>
      </w:r>
      <w:r w:rsidR="00174A82">
        <w:rPr>
          <w:rFonts w:ascii="Times New Roman" w:hAnsi="Times New Roman" w:cs="Times New Roman"/>
          <w:sz w:val="24"/>
          <w:szCs w:val="24"/>
          <w:lang w:val="en-US"/>
        </w:rPr>
        <w:t>the first opportunity for clinicians to intervene may be when the patient decides to present to a healthcare professional</w:t>
      </w:r>
      <w:r w:rsidRPr="00A81072">
        <w:rPr>
          <w:rFonts w:ascii="Times New Roman" w:hAnsi="Times New Roman" w:cs="Times New Roman"/>
          <w:sz w:val="24"/>
          <w:szCs w:val="24"/>
          <w:lang w:val="en-US"/>
        </w:rPr>
        <w:t xml:space="preserve">. However, there is an assumption that the patient recognizes the symptom and feels it is important enough to merit seeking help. </w:t>
      </w:r>
      <w:r w:rsidR="00EC794F">
        <w:rPr>
          <w:rFonts w:ascii="Times New Roman" w:hAnsi="Times New Roman" w:cs="Times New Roman"/>
          <w:sz w:val="24"/>
          <w:szCs w:val="24"/>
          <w:lang w:val="en-US"/>
        </w:rPr>
        <w:t xml:space="preserve">This consideration opens up arguments related to complex areas such as health literacy and access to health services. </w:t>
      </w:r>
      <w:r w:rsidRPr="00A81072">
        <w:rPr>
          <w:rFonts w:ascii="Times New Roman" w:hAnsi="Times New Roman" w:cs="Times New Roman"/>
          <w:sz w:val="24"/>
          <w:szCs w:val="24"/>
          <w:lang w:val="en-US"/>
        </w:rPr>
        <w:t>While for some conditions delay may not have long term consequences</w:t>
      </w:r>
      <w:r w:rsidR="00D94B82">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there are other conditions such as an acute myocardial infarction or stroke where timely treatment may avoid complications. </w:t>
      </w:r>
      <w:r w:rsidR="00291F5B" w:rsidRPr="00A81072">
        <w:rPr>
          <w:rFonts w:ascii="Times New Roman" w:hAnsi="Times New Roman" w:cs="Times New Roman"/>
          <w:sz w:val="24"/>
          <w:szCs w:val="24"/>
          <w:lang w:val="en-US"/>
        </w:rPr>
        <w:t>Furthermore, t</w:t>
      </w:r>
      <w:r w:rsidR="00C717EB" w:rsidRPr="00A81072">
        <w:rPr>
          <w:rFonts w:ascii="Times New Roman" w:hAnsi="Times New Roman" w:cs="Times New Roman"/>
          <w:sz w:val="24"/>
          <w:szCs w:val="24"/>
          <w:lang w:val="en-US"/>
        </w:rPr>
        <w:t xml:space="preserve">here is also the problem related to patients </w:t>
      </w:r>
      <w:r w:rsidR="00D94B82">
        <w:rPr>
          <w:rFonts w:ascii="Times New Roman" w:hAnsi="Times New Roman" w:cs="Times New Roman"/>
          <w:sz w:val="24"/>
          <w:szCs w:val="24"/>
          <w:lang w:val="en-US"/>
        </w:rPr>
        <w:t xml:space="preserve">and clinicians </w:t>
      </w:r>
      <w:r w:rsidR="00C717EB" w:rsidRPr="00A81072">
        <w:rPr>
          <w:rFonts w:ascii="Times New Roman" w:hAnsi="Times New Roman" w:cs="Times New Roman"/>
          <w:sz w:val="24"/>
          <w:szCs w:val="24"/>
          <w:lang w:val="en-US"/>
        </w:rPr>
        <w:t xml:space="preserve">mistaking symptoms for other conditions </w:t>
      </w:r>
      <w:r w:rsidR="00D94B82">
        <w:rPr>
          <w:rFonts w:ascii="Times New Roman" w:hAnsi="Times New Roman" w:cs="Times New Roman"/>
          <w:sz w:val="24"/>
          <w:szCs w:val="24"/>
          <w:lang w:val="en-US"/>
        </w:rPr>
        <w:t xml:space="preserve">(for example, </w:t>
      </w:r>
      <w:r w:rsidR="00C717EB" w:rsidRPr="00A81072">
        <w:rPr>
          <w:rFonts w:ascii="Times New Roman" w:hAnsi="Times New Roman" w:cs="Times New Roman"/>
          <w:sz w:val="24"/>
          <w:szCs w:val="24"/>
          <w:lang w:val="en-US"/>
        </w:rPr>
        <w:t xml:space="preserve">symptoms of </w:t>
      </w:r>
      <w:r w:rsidR="00040207">
        <w:rPr>
          <w:rFonts w:ascii="Times New Roman" w:hAnsi="Times New Roman" w:cs="Times New Roman"/>
          <w:sz w:val="24"/>
          <w:szCs w:val="24"/>
          <w:lang w:val="en-US"/>
        </w:rPr>
        <w:t xml:space="preserve">heart failure </w:t>
      </w:r>
      <w:r w:rsidR="00D94B82">
        <w:rPr>
          <w:rFonts w:ascii="Times New Roman" w:hAnsi="Times New Roman" w:cs="Times New Roman"/>
          <w:sz w:val="24"/>
          <w:szCs w:val="24"/>
          <w:lang w:val="en-US"/>
        </w:rPr>
        <w:t>in people with existing</w:t>
      </w:r>
      <w:r w:rsidR="00040207">
        <w:rPr>
          <w:rFonts w:ascii="Times New Roman" w:hAnsi="Times New Roman" w:cs="Times New Roman"/>
          <w:sz w:val="24"/>
          <w:szCs w:val="24"/>
          <w:lang w:val="en-US"/>
        </w:rPr>
        <w:t xml:space="preserve"> chronic obstructive pulmonary disease</w:t>
      </w:r>
      <w:r w:rsidR="00D94B82">
        <w:rPr>
          <w:rFonts w:ascii="Times New Roman" w:hAnsi="Times New Roman" w:cs="Times New Roman"/>
          <w:sz w:val="24"/>
          <w:szCs w:val="24"/>
          <w:lang w:val="en-US"/>
        </w:rPr>
        <w:t>)</w:t>
      </w:r>
      <w:r w:rsidR="00C717EB" w:rsidRPr="00A81072">
        <w:rPr>
          <w:rFonts w:ascii="Times New Roman" w:hAnsi="Times New Roman" w:cs="Times New Roman"/>
          <w:sz w:val="24"/>
          <w:szCs w:val="24"/>
          <w:lang w:val="en-US"/>
        </w:rPr>
        <w:t>.</w:t>
      </w:r>
      <w:r w:rsidR="00040207">
        <w:rPr>
          <w:rStyle w:val="EndnoteReference"/>
          <w:rFonts w:ascii="Times New Roman" w:hAnsi="Times New Roman" w:cs="Times New Roman"/>
          <w:sz w:val="24"/>
          <w:szCs w:val="24"/>
          <w:lang w:val="en-US"/>
        </w:rPr>
        <w:endnoteReference w:id="1"/>
      </w:r>
      <w:r w:rsidR="00C717EB" w:rsidRPr="00A81072">
        <w:rPr>
          <w:rFonts w:ascii="Times New Roman" w:hAnsi="Times New Roman" w:cs="Times New Roman"/>
          <w:sz w:val="24"/>
          <w:szCs w:val="24"/>
          <w:lang w:val="en-US"/>
        </w:rPr>
        <w:t xml:space="preserve"> </w:t>
      </w:r>
      <w:r w:rsidR="00BB691C" w:rsidRPr="00A81072">
        <w:rPr>
          <w:rFonts w:ascii="Times New Roman" w:hAnsi="Times New Roman" w:cs="Times New Roman"/>
          <w:sz w:val="24"/>
          <w:szCs w:val="24"/>
          <w:lang w:val="en-US"/>
        </w:rPr>
        <w:t>A pathway review is therefore necessary to look at each stage of the pathway and how it may differ from expectations.</w:t>
      </w:r>
      <w:r w:rsidR="00831427">
        <w:rPr>
          <w:rFonts w:ascii="Times New Roman" w:hAnsi="Times New Roman" w:cs="Times New Roman"/>
          <w:sz w:val="24"/>
          <w:szCs w:val="24"/>
          <w:lang w:val="en-US"/>
        </w:rPr>
        <w:t xml:space="preserve"> It has both </w:t>
      </w:r>
      <w:proofErr w:type="gramStart"/>
      <w:r w:rsidR="00831427">
        <w:rPr>
          <w:rFonts w:ascii="Times New Roman" w:hAnsi="Times New Roman" w:cs="Times New Roman"/>
          <w:sz w:val="24"/>
          <w:szCs w:val="24"/>
          <w:lang w:val="en-US"/>
        </w:rPr>
        <w:t>value</w:t>
      </w:r>
      <w:proofErr w:type="gramEnd"/>
      <w:r w:rsidR="00831427">
        <w:rPr>
          <w:rFonts w:ascii="Times New Roman" w:hAnsi="Times New Roman" w:cs="Times New Roman"/>
          <w:sz w:val="24"/>
          <w:szCs w:val="24"/>
          <w:lang w:val="en-US"/>
        </w:rPr>
        <w:t xml:space="preserve"> to identify ways to improve patient care as well as to guide research aimed to understand what may happen to patients and why </w:t>
      </w:r>
      <w:r w:rsidR="004F3760">
        <w:rPr>
          <w:rFonts w:ascii="Times New Roman" w:hAnsi="Times New Roman" w:cs="Times New Roman"/>
          <w:sz w:val="24"/>
          <w:szCs w:val="24"/>
          <w:lang w:val="en-US"/>
        </w:rPr>
        <w:t xml:space="preserve">certain </w:t>
      </w:r>
      <w:r w:rsidR="00831427">
        <w:rPr>
          <w:rFonts w:ascii="Times New Roman" w:hAnsi="Times New Roman" w:cs="Times New Roman"/>
          <w:sz w:val="24"/>
          <w:szCs w:val="24"/>
          <w:lang w:val="en-US"/>
        </w:rPr>
        <w:t xml:space="preserve">events may happen. </w:t>
      </w:r>
    </w:p>
    <w:p w14:paraId="46EA6AE2" w14:textId="1CED2249" w:rsidR="008C0696" w:rsidRPr="00A81072" w:rsidRDefault="008E2E16"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The real-world practice also has complex regional</w:t>
      </w:r>
      <w:r w:rsidR="00733096">
        <w:rPr>
          <w:rFonts w:ascii="Times New Roman" w:hAnsi="Times New Roman" w:cs="Times New Roman"/>
          <w:sz w:val="24"/>
          <w:szCs w:val="24"/>
          <w:lang w:val="en-US"/>
        </w:rPr>
        <w:t xml:space="preserve"> practices </w:t>
      </w:r>
      <w:r w:rsidR="00173276" w:rsidRPr="00A81072">
        <w:rPr>
          <w:rFonts w:ascii="Times New Roman" w:hAnsi="Times New Roman" w:cs="Times New Roman"/>
          <w:sz w:val="24"/>
          <w:szCs w:val="24"/>
          <w:lang w:val="en-US"/>
        </w:rPr>
        <w:t>that may be specific to the local area</w:t>
      </w:r>
      <w:r w:rsidRPr="00A81072">
        <w:rPr>
          <w:rFonts w:ascii="Times New Roman" w:hAnsi="Times New Roman" w:cs="Times New Roman"/>
          <w:sz w:val="24"/>
          <w:szCs w:val="24"/>
          <w:lang w:val="en-US"/>
        </w:rPr>
        <w:t xml:space="preserve">. </w:t>
      </w:r>
      <w:r w:rsidR="000049F5">
        <w:rPr>
          <w:rFonts w:ascii="Times New Roman" w:hAnsi="Times New Roman" w:cs="Times New Roman"/>
          <w:sz w:val="24"/>
          <w:szCs w:val="24"/>
          <w:lang w:val="en-US"/>
        </w:rPr>
        <w:t>For example, it may be expected that most secondary and tertiary healthcare centers are in urban areas but other inner city sites may have terrible access to care because of poor availability of primary care.</w:t>
      </w:r>
      <w:r w:rsidR="00260DFF">
        <w:rPr>
          <w:rFonts w:ascii="Times New Roman" w:hAnsi="Times New Roman" w:cs="Times New Roman"/>
          <w:sz w:val="24"/>
          <w:szCs w:val="24"/>
          <w:lang w:val="en-US"/>
        </w:rPr>
        <w:t xml:space="preserve"> Furthermore, </w:t>
      </w:r>
      <w:r w:rsidRPr="00A81072">
        <w:rPr>
          <w:rFonts w:ascii="Times New Roman" w:hAnsi="Times New Roman" w:cs="Times New Roman"/>
          <w:sz w:val="24"/>
          <w:szCs w:val="24"/>
          <w:lang w:val="en-US"/>
        </w:rPr>
        <w:t>some patient</w:t>
      </w:r>
      <w:r w:rsidR="00FB52A5" w:rsidRPr="00A81072">
        <w:rPr>
          <w:rFonts w:ascii="Times New Roman" w:hAnsi="Times New Roman" w:cs="Times New Roman"/>
          <w:sz w:val="24"/>
          <w:szCs w:val="24"/>
          <w:lang w:val="en-US"/>
        </w:rPr>
        <w:t>s</w:t>
      </w:r>
      <w:r w:rsidRPr="00A81072">
        <w:rPr>
          <w:rFonts w:ascii="Times New Roman" w:hAnsi="Times New Roman" w:cs="Times New Roman"/>
          <w:sz w:val="24"/>
          <w:szCs w:val="24"/>
          <w:lang w:val="en-US"/>
        </w:rPr>
        <w:t xml:space="preserve"> live in rural areas so it may not be possible to deliver the same pathway because the facilities and personnel are not available in the area</w:t>
      </w:r>
      <w:r w:rsidR="00260DFF">
        <w:rPr>
          <w:rFonts w:ascii="Times New Roman" w:hAnsi="Times New Roman" w:cs="Times New Roman"/>
          <w:sz w:val="24"/>
          <w:szCs w:val="24"/>
          <w:lang w:val="en-US"/>
        </w:rPr>
        <w:t xml:space="preserve"> and to achieve the same path will require greater travel and different time frames for care to take place</w:t>
      </w:r>
      <w:r w:rsidRPr="00A81072">
        <w:rPr>
          <w:rFonts w:ascii="Times New Roman" w:hAnsi="Times New Roman" w:cs="Times New Roman"/>
          <w:sz w:val="24"/>
          <w:szCs w:val="24"/>
          <w:lang w:val="en-US"/>
        </w:rPr>
        <w:t>.</w:t>
      </w:r>
      <w:r w:rsidR="00B74914" w:rsidRPr="00A81072">
        <w:rPr>
          <w:rFonts w:ascii="Times New Roman" w:hAnsi="Times New Roman" w:cs="Times New Roman"/>
          <w:sz w:val="24"/>
          <w:szCs w:val="24"/>
          <w:lang w:val="en-US"/>
        </w:rPr>
        <w:t xml:space="preserve"> </w:t>
      </w:r>
      <w:r w:rsidR="00EB4A4D">
        <w:rPr>
          <w:rFonts w:ascii="Times New Roman" w:hAnsi="Times New Roman" w:cs="Times New Roman"/>
          <w:sz w:val="24"/>
          <w:szCs w:val="24"/>
          <w:lang w:val="en-US"/>
        </w:rPr>
        <w:t xml:space="preserve">This may result in similar components </w:t>
      </w:r>
      <w:r w:rsidR="009501ED">
        <w:rPr>
          <w:rFonts w:ascii="Times New Roman" w:hAnsi="Times New Roman" w:cs="Times New Roman"/>
          <w:sz w:val="24"/>
          <w:szCs w:val="24"/>
          <w:lang w:val="en-US"/>
        </w:rPr>
        <w:t xml:space="preserve">in the </w:t>
      </w:r>
      <w:r w:rsidR="00EB4A4D">
        <w:rPr>
          <w:rFonts w:ascii="Times New Roman" w:hAnsi="Times New Roman" w:cs="Times New Roman"/>
          <w:sz w:val="24"/>
          <w:szCs w:val="24"/>
          <w:lang w:val="en-US"/>
        </w:rPr>
        <w:t xml:space="preserve">overall pathway but differences in patient experience, satisfaction and speed of care. </w:t>
      </w:r>
      <w:r w:rsidR="00B74914" w:rsidRPr="00A81072">
        <w:rPr>
          <w:rFonts w:ascii="Times New Roman" w:hAnsi="Times New Roman" w:cs="Times New Roman"/>
          <w:sz w:val="24"/>
          <w:szCs w:val="24"/>
          <w:lang w:val="en-US"/>
        </w:rPr>
        <w:t xml:space="preserve">Therefore, the pathways will naturally differ between those in the urban and rural settings even though the patients have the same </w:t>
      </w:r>
      <w:r w:rsidR="00B74914" w:rsidRPr="00A81072">
        <w:rPr>
          <w:rFonts w:ascii="Times New Roman" w:hAnsi="Times New Roman" w:cs="Times New Roman"/>
          <w:sz w:val="24"/>
          <w:szCs w:val="24"/>
          <w:lang w:val="en-US"/>
        </w:rPr>
        <w:lastRenderedPageBreak/>
        <w:t>needs. Furthermore, the optimal pathways will differ in each area.</w:t>
      </w:r>
      <w:r w:rsidR="004F4B1F" w:rsidRPr="00A81072">
        <w:rPr>
          <w:rFonts w:ascii="Times New Roman" w:hAnsi="Times New Roman" w:cs="Times New Roman"/>
          <w:sz w:val="24"/>
          <w:szCs w:val="24"/>
          <w:lang w:val="en-US"/>
        </w:rPr>
        <w:t xml:space="preserve"> </w:t>
      </w:r>
      <w:r w:rsidR="00D15E57">
        <w:rPr>
          <w:rFonts w:ascii="Times New Roman" w:hAnsi="Times New Roman" w:cs="Times New Roman"/>
          <w:sz w:val="24"/>
          <w:szCs w:val="24"/>
          <w:lang w:val="en-US"/>
        </w:rPr>
        <w:t>O</w:t>
      </w:r>
      <w:r w:rsidR="008C0696" w:rsidRPr="00A81072">
        <w:rPr>
          <w:rFonts w:ascii="Times New Roman" w:hAnsi="Times New Roman" w:cs="Times New Roman"/>
          <w:sz w:val="24"/>
          <w:szCs w:val="24"/>
          <w:lang w:val="en-US"/>
        </w:rPr>
        <w:t xml:space="preserve">ther complexities in real-world practice </w:t>
      </w:r>
      <w:r w:rsidR="00D15E57">
        <w:rPr>
          <w:rFonts w:ascii="Times New Roman" w:hAnsi="Times New Roman" w:cs="Times New Roman"/>
          <w:sz w:val="24"/>
          <w:szCs w:val="24"/>
          <w:lang w:val="en-US"/>
        </w:rPr>
        <w:t xml:space="preserve">may also exist </w:t>
      </w:r>
      <w:r w:rsidR="008C0696" w:rsidRPr="00A81072">
        <w:rPr>
          <w:rFonts w:ascii="Times New Roman" w:hAnsi="Times New Roman" w:cs="Times New Roman"/>
          <w:sz w:val="24"/>
          <w:szCs w:val="24"/>
          <w:lang w:val="en-US"/>
        </w:rPr>
        <w:t xml:space="preserve">including </w:t>
      </w:r>
      <w:r w:rsidR="00EF3669">
        <w:rPr>
          <w:rFonts w:ascii="Times New Roman" w:hAnsi="Times New Roman" w:cs="Times New Roman"/>
          <w:sz w:val="24"/>
          <w:szCs w:val="24"/>
          <w:lang w:val="en-US"/>
        </w:rPr>
        <w:t>variation in</w:t>
      </w:r>
      <w:r w:rsidR="008C0696" w:rsidRPr="00A81072">
        <w:rPr>
          <w:rFonts w:ascii="Times New Roman" w:hAnsi="Times New Roman" w:cs="Times New Roman"/>
          <w:sz w:val="24"/>
          <w:szCs w:val="24"/>
          <w:lang w:val="en-US"/>
        </w:rPr>
        <w:t xml:space="preserve"> </w:t>
      </w:r>
      <w:r w:rsidR="00860AE5">
        <w:rPr>
          <w:rFonts w:ascii="Times New Roman" w:hAnsi="Times New Roman" w:cs="Times New Roman"/>
          <w:sz w:val="24"/>
          <w:szCs w:val="24"/>
          <w:lang w:val="en-US"/>
        </w:rPr>
        <w:t xml:space="preserve">skill and </w:t>
      </w:r>
      <w:r w:rsidR="008C0696" w:rsidRPr="00A81072">
        <w:rPr>
          <w:rFonts w:ascii="Times New Roman" w:hAnsi="Times New Roman" w:cs="Times New Roman"/>
          <w:sz w:val="24"/>
          <w:szCs w:val="24"/>
          <w:lang w:val="en-US"/>
        </w:rPr>
        <w:t>experience of the clinicians</w:t>
      </w:r>
      <w:r w:rsidR="00740146" w:rsidRPr="00A81072">
        <w:rPr>
          <w:rFonts w:ascii="Times New Roman" w:hAnsi="Times New Roman" w:cs="Times New Roman"/>
          <w:sz w:val="24"/>
          <w:szCs w:val="24"/>
          <w:lang w:val="en-US"/>
        </w:rPr>
        <w:t xml:space="preserve"> </w:t>
      </w:r>
      <w:r w:rsidR="00C76BAE">
        <w:rPr>
          <w:rFonts w:ascii="Times New Roman" w:hAnsi="Times New Roman" w:cs="Times New Roman"/>
          <w:sz w:val="24"/>
          <w:szCs w:val="24"/>
          <w:lang w:val="en-US"/>
        </w:rPr>
        <w:t>carrying out assessments</w:t>
      </w:r>
      <w:r w:rsidR="008C0696" w:rsidRPr="00A81072">
        <w:rPr>
          <w:rFonts w:ascii="Times New Roman" w:hAnsi="Times New Roman" w:cs="Times New Roman"/>
          <w:sz w:val="24"/>
          <w:szCs w:val="24"/>
          <w:lang w:val="en-US"/>
        </w:rPr>
        <w:t>, availability of senior level clinician input</w:t>
      </w:r>
      <w:r w:rsidR="004A3570" w:rsidRPr="00A81072">
        <w:rPr>
          <w:rFonts w:ascii="Times New Roman" w:hAnsi="Times New Roman" w:cs="Times New Roman"/>
          <w:sz w:val="24"/>
          <w:szCs w:val="24"/>
          <w:lang w:val="en-US"/>
        </w:rPr>
        <w:t xml:space="preserve"> when there are junior trainees making important decisions</w:t>
      </w:r>
      <w:r w:rsidR="008C0696" w:rsidRPr="00A81072">
        <w:rPr>
          <w:rFonts w:ascii="Times New Roman" w:hAnsi="Times New Roman" w:cs="Times New Roman"/>
          <w:sz w:val="24"/>
          <w:szCs w:val="24"/>
          <w:lang w:val="en-US"/>
        </w:rPr>
        <w:t xml:space="preserve">, wait times for investigations and tests and issues related to availability of treatments. </w:t>
      </w:r>
    </w:p>
    <w:p w14:paraId="6715ECEE" w14:textId="6E323E91" w:rsidR="00FF68DE" w:rsidRPr="00D03243" w:rsidRDefault="00FF68DE" w:rsidP="008E2C7E">
      <w:pPr>
        <w:spacing w:after="0" w:line="480" w:lineRule="auto"/>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 xml:space="preserve">Knowledge </w:t>
      </w:r>
    </w:p>
    <w:p w14:paraId="7E6D85CD" w14:textId="50DD9BDB" w:rsidR="00F17A91" w:rsidRPr="00A81072" w:rsidRDefault="00D747BA"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A detailed review of </w:t>
      </w:r>
      <w:r w:rsidR="00E371B3" w:rsidRPr="00A81072">
        <w:rPr>
          <w:rFonts w:ascii="Times New Roman" w:hAnsi="Times New Roman" w:cs="Times New Roman"/>
          <w:sz w:val="24"/>
          <w:szCs w:val="24"/>
          <w:lang w:val="en-US"/>
        </w:rPr>
        <w:t xml:space="preserve">potential </w:t>
      </w:r>
      <w:r w:rsidRPr="00A81072">
        <w:rPr>
          <w:rFonts w:ascii="Times New Roman" w:hAnsi="Times New Roman" w:cs="Times New Roman"/>
          <w:sz w:val="24"/>
          <w:szCs w:val="24"/>
          <w:lang w:val="en-US"/>
        </w:rPr>
        <w:t xml:space="preserve">pathways in </w:t>
      </w:r>
      <w:r w:rsidR="00C2069E">
        <w:rPr>
          <w:rFonts w:ascii="Times New Roman" w:hAnsi="Times New Roman" w:cs="Times New Roman"/>
          <w:sz w:val="24"/>
          <w:szCs w:val="24"/>
          <w:lang w:val="en-US"/>
        </w:rPr>
        <w:t>actual</w:t>
      </w:r>
      <w:r w:rsidRPr="00A81072">
        <w:rPr>
          <w:rFonts w:ascii="Times New Roman" w:hAnsi="Times New Roman" w:cs="Times New Roman"/>
          <w:sz w:val="24"/>
          <w:szCs w:val="24"/>
          <w:lang w:val="en-US"/>
        </w:rPr>
        <w:t xml:space="preserve"> settings has value in</w:t>
      </w:r>
      <w:r w:rsidR="007130C5" w:rsidRPr="00A81072">
        <w:rPr>
          <w:rFonts w:ascii="Times New Roman" w:hAnsi="Times New Roman" w:cs="Times New Roman"/>
          <w:sz w:val="24"/>
          <w:szCs w:val="24"/>
          <w:lang w:val="en-US"/>
        </w:rPr>
        <w:t xml:space="preserve"> determining what should be done in clinical practice</w:t>
      </w:r>
      <w:r w:rsidR="00111DF9" w:rsidRPr="00A81072">
        <w:rPr>
          <w:rFonts w:ascii="Times New Roman" w:hAnsi="Times New Roman" w:cs="Times New Roman"/>
          <w:sz w:val="24"/>
          <w:szCs w:val="24"/>
          <w:lang w:val="en-US"/>
        </w:rPr>
        <w:t xml:space="preserve"> as well a</w:t>
      </w:r>
      <w:r w:rsidR="00A3467C" w:rsidRPr="00A81072">
        <w:rPr>
          <w:rFonts w:ascii="Times New Roman" w:hAnsi="Times New Roman" w:cs="Times New Roman"/>
          <w:sz w:val="24"/>
          <w:szCs w:val="24"/>
          <w:lang w:val="en-US"/>
        </w:rPr>
        <w:t>s</w:t>
      </w:r>
      <w:r w:rsidR="00111DF9" w:rsidRPr="00A81072">
        <w:rPr>
          <w:rFonts w:ascii="Times New Roman" w:hAnsi="Times New Roman" w:cs="Times New Roman"/>
          <w:sz w:val="24"/>
          <w:szCs w:val="24"/>
          <w:lang w:val="en-US"/>
        </w:rPr>
        <w:t xml:space="preserve"> research studies</w:t>
      </w:r>
      <w:r w:rsidR="007130C5" w:rsidRPr="00A81072">
        <w:rPr>
          <w:rFonts w:ascii="Times New Roman" w:hAnsi="Times New Roman" w:cs="Times New Roman"/>
          <w:sz w:val="24"/>
          <w:szCs w:val="24"/>
          <w:lang w:val="en-US"/>
        </w:rPr>
        <w:t xml:space="preserve">. By defining the possible </w:t>
      </w:r>
      <w:r w:rsidR="004013F5" w:rsidRPr="00A81072">
        <w:rPr>
          <w:rFonts w:ascii="Times New Roman" w:hAnsi="Times New Roman" w:cs="Times New Roman"/>
          <w:sz w:val="24"/>
          <w:szCs w:val="24"/>
          <w:lang w:val="en-US"/>
        </w:rPr>
        <w:t>sequence of events</w:t>
      </w:r>
      <w:r w:rsidR="007130C5" w:rsidRPr="00A81072">
        <w:rPr>
          <w:rFonts w:ascii="Times New Roman" w:hAnsi="Times New Roman" w:cs="Times New Roman"/>
          <w:sz w:val="24"/>
          <w:szCs w:val="24"/>
          <w:lang w:val="en-US"/>
        </w:rPr>
        <w:t xml:space="preserve"> based on clinical knowledge and experience</w:t>
      </w:r>
      <w:r w:rsidR="00730023">
        <w:rPr>
          <w:rFonts w:ascii="Times New Roman" w:hAnsi="Times New Roman" w:cs="Times New Roman"/>
          <w:sz w:val="24"/>
          <w:szCs w:val="24"/>
          <w:lang w:val="en-US"/>
        </w:rPr>
        <w:t>, it may</w:t>
      </w:r>
      <w:r w:rsidR="007130C5" w:rsidRPr="00A81072">
        <w:rPr>
          <w:rFonts w:ascii="Times New Roman" w:hAnsi="Times New Roman" w:cs="Times New Roman"/>
          <w:sz w:val="24"/>
          <w:szCs w:val="24"/>
          <w:lang w:val="en-US"/>
        </w:rPr>
        <w:t xml:space="preserve"> enable </w:t>
      </w:r>
      <w:r w:rsidR="004013F5" w:rsidRPr="00A81072">
        <w:rPr>
          <w:rFonts w:ascii="Times New Roman" w:hAnsi="Times New Roman" w:cs="Times New Roman"/>
          <w:sz w:val="24"/>
          <w:szCs w:val="24"/>
          <w:lang w:val="en-US"/>
        </w:rPr>
        <w:t xml:space="preserve">determination of which paths are more and which are less desirable. </w:t>
      </w:r>
      <w:r w:rsidR="00D12A0F" w:rsidRPr="00A81072">
        <w:rPr>
          <w:rFonts w:ascii="Times New Roman" w:hAnsi="Times New Roman" w:cs="Times New Roman"/>
          <w:sz w:val="24"/>
          <w:szCs w:val="24"/>
          <w:lang w:val="en-US"/>
        </w:rPr>
        <w:t xml:space="preserve">Measures </w:t>
      </w:r>
      <w:r w:rsidR="005D629C" w:rsidRPr="00A81072">
        <w:rPr>
          <w:rFonts w:ascii="Times New Roman" w:hAnsi="Times New Roman" w:cs="Times New Roman"/>
          <w:sz w:val="24"/>
          <w:szCs w:val="24"/>
          <w:lang w:val="en-US"/>
        </w:rPr>
        <w:t xml:space="preserve">in the form of interventions </w:t>
      </w:r>
      <w:r w:rsidR="00D12A0F" w:rsidRPr="00A81072">
        <w:rPr>
          <w:rFonts w:ascii="Times New Roman" w:hAnsi="Times New Roman" w:cs="Times New Roman"/>
          <w:sz w:val="24"/>
          <w:szCs w:val="24"/>
          <w:lang w:val="en-US"/>
        </w:rPr>
        <w:t xml:space="preserve">can then be taken in attempts to </w:t>
      </w:r>
      <w:r w:rsidR="00005207">
        <w:rPr>
          <w:rFonts w:ascii="Times New Roman" w:hAnsi="Times New Roman" w:cs="Times New Roman"/>
          <w:sz w:val="24"/>
          <w:szCs w:val="24"/>
          <w:lang w:val="en-US"/>
        </w:rPr>
        <w:t xml:space="preserve">promote a greater proportion of patients to have more desirable paths in cases where patients </w:t>
      </w:r>
      <w:r w:rsidR="000D2E1A">
        <w:rPr>
          <w:rFonts w:ascii="Times New Roman" w:hAnsi="Times New Roman" w:cs="Times New Roman"/>
          <w:sz w:val="24"/>
          <w:szCs w:val="24"/>
          <w:lang w:val="en-US"/>
        </w:rPr>
        <w:t xml:space="preserve">may </w:t>
      </w:r>
      <w:r w:rsidR="00005207">
        <w:rPr>
          <w:rFonts w:ascii="Times New Roman" w:hAnsi="Times New Roman" w:cs="Times New Roman"/>
          <w:sz w:val="24"/>
          <w:szCs w:val="24"/>
          <w:lang w:val="en-US"/>
        </w:rPr>
        <w:t>have poor outcomes</w:t>
      </w:r>
      <w:r w:rsidR="00D12A0F" w:rsidRPr="00A81072">
        <w:rPr>
          <w:rFonts w:ascii="Times New Roman" w:hAnsi="Times New Roman" w:cs="Times New Roman"/>
          <w:sz w:val="24"/>
          <w:szCs w:val="24"/>
          <w:lang w:val="en-US"/>
        </w:rPr>
        <w:t>. In addition, the care process for patients also consumes resources with an associated cost so even if the path leads to the same outcomes for patients from the health service perspective the lower cost path may be promoted.</w:t>
      </w:r>
      <w:r w:rsidR="00CD2BED" w:rsidRPr="00A81072">
        <w:rPr>
          <w:rFonts w:ascii="Times New Roman" w:hAnsi="Times New Roman" w:cs="Times New Roman"/>
          <w:sz w:val="24"/>
          <w:szCs w:val="24"/>
          <w:lang w:val="en-US"/>
        </w:rPr>
        <w:t xml:space="preserve"> The knowledge from pathway identification is also a good starting point for research studies. By understanding what processes patients undergo at different stages of </w:t>
      </w:r>
      <w:r w:rsidR="006F76EF" w:rsidRPr="00A81072">
        <w:rPr>
          <w:rFonts w:ascii="Times New Roman" w:hAnsi="Times New Roman" w:cs="Times New Roman"/>
          <w:sz w:val="24"/>
          <w:szCs w:val="24"/>
          <w:lang w:val="en-US"/>
        </w:rPr>
        <w:t xml:space="preserve">their </w:t>
      </w:r>
      <w:r w:rsidR="00CD2BED" w:rsidRPr="00A81072">
        <w:rPr>
          <w:rFonts w:ascii="Times New Roman" w:hAnsi="Times New Roman" w:cs="Times New Roman"/>
          <w:sz w:val="24"/>
          <w:szCs w:val="24"/>
          <w:lang w:val="en-US"/>
        </w:rPr>
        <w:t xml:space="preserve">care can help with </w:t>
      </w:r>
      <w:r w:rsidR="003B2A64" w:rsidRPr="00A81072">
        <w:rPr>
          <w:rFonts w:ascii="Times New Roman" w:hAnsi="Times New Roman" w:cs="Times New Roman"/>
          <w:sz w:val="24"/>
          <w:szCs w:val="24"/>
          <w:lang w:val="en-US"/>
        </w:rPr>
        <w:t>research</w:t>
      </w:r>
      <w:r w:rsidR="00CD2BED" w:rsidRPr="00A81072">
        <w:rPr>
          <w:rFonts w:ascii="Times New Roman" w:hAnsi="Times New Roman" w:cs="Times New Roman"/>
          <w:sz w:val="24"/>
          <w:szCs w:val="24"/>
          <w:lang w:val="en-US"/>
        </w:rPr>
        <w:t xml:space="preserve"> studies</w:t>
      </w:r>
      <w:r w:rsidR="00E51F54" w:rsidRPr="00A81072">
        <w:rPr>
          <w:rFonts w:ascii="Times New Roman" w:hAnsi="Times New Roman" w:cs="Times New Roman"/>
          <w:sz w:val="24"/>
          <w:szCs w:val="24"/>
          <w:lang w:val="en-US"/>
        </w:rPr>
        <w:t xml:space="preserve"> such as</w:t>
      </w:r>
      <w:r w:rsidR="009F1ADF" w:rsidRPr="00A81072">
        <w:rPr>
          <w:rFonts w:ascii="Times New Roman" w:hAnsi="Times New Roman" w:cs="Times New Roman"/>
          <w:sz w:val="24"/>
          <w:szCs w:val="24"/>
          <w:lang w:val="en-US"/>
        </w:rPr>
        <w:t xml:space="preserve"> </w:t>
      </w:r>
      <w:r w:rsidR="00E51F54" w:rsidRPr="00A81072">
        <w:rPr>
          <w:rFonts w:ascii="Times New Roman" w:hAnsi="Times New Roman" w:cs="Times New Roman"/>
          <w:sz w:val="24"/>
          <w:szCs w:val="24"/>
          <w:lang w:val="en-US"/>
        </w:rPr>
        <w:t>recruitment of patients</w:t>
      </w:r>
      <w:r w:rsidR="00CD2BED" w:rsidRPr="00A81072">
        <w:rPr>
          <w:rFonts w:ascii="Times New Roman" w:hAnsi="Times New Roman" w:cs="Times New Roman"/>
          <w:sz w:val="24"/>
          <w:szCs w:val="24"/>
          <w:lang w:val="en-US"/>
        </w:rPr>
        <w:t>.</w:t>
      </w:r>
      <w:r w:rsidR="00E47FE8" w:rsidRPr="00A81072">
        <w:rPr>
          <w:rFonts w:ascii="Times New Roman" w:hAnsi="Times New Roman" w:cs="Times New Roman"/>
          <w:sz w:val="24"/>
          <w:szCs w:val="24"/>
          <w:lang w:val="en-US"/>
        </w:rPr>
        <w:t xml:space="preserve"> </w:t>
      </w:r>
      <w:r w:rsidR="00285B9E" w:rsidRPr="00A81072">
        <w:rPr>
          <w:rFonts w:ascii="Times New Roman" w:hAnsi="Times New Roman" w:cs="Times New Roman"/>
          <w:sz w:val="24"/>
          <w:szCs w:val="24"/>
          <w:lang w:val="en-US"/>
        </w:rPr>
        <w:t xml:space="preserve">For example, a study of acute myocardial infarction can have the starting point of when a patient has the confirmatory test in the form of an abnormal </w:t>
      </w:r>
      <w:r w:rsidR="009858D3">
        <w:rPr>
          <w:rFonts w:ascii="Times New Roman" w:hAnsi="Times New Roman" w:cs="Times New Roman"/>
          <w:sz w:val="24"/>
          <w:szCs w:val="24"/>
          <w:lang w:val="en-US"/>
        </w:rPr>
        <w:t>electrocardiogram</w:t>
      </w:r>
      <w:r w:rsidR="00A13B71">
        <w:rPr>
          <w:rFonts w:ascii="Times New Roman" w:hAnsi="Times New Roman" w:cs="Times New Roman"/>
          <w:sz w:val="24"/>
          <w:szCs w:val="24"/>
          <w:lang w:val="en-US"/>
        </w:rPr>
        <w:t xml:space="preserve"> (ECG)</w:t>
      </w:r>
      <w:r w:rsidR="00285B9E" w:rsidRPr="00A81072">
        <w:rPr>
          <w:rFonts w:ascii="Times New Roman" w:hAnsi="Times New Roman" w:cs="Times New Roman"/>
          <w:sz w:val="24"/>
          <w:szCs w:val="24"/>
          <w:lang w:val="en-US"/>
        </w:rPr>
        <w:t xml:space="preserve"> or elevated plasma troponin or the starting point from when it was first suspected by a </w:t>
      </w:r>
      <w:r w:rsidR="00DC577A">
        <w:rPr>
          <w:rFonts w:ascii="Times New Roman" w:hAnsi="Times New Roman" w:cs="Times New Roman"/>
          <w:sz w:val="24"/>
          <w:szCs w:val="24"/>
          <w:lang w:val="en-US"/>
        </w:rPr>
        <w:t xml:space="preserve">family medicine physician or </w:t>
      </w:r>
      <w:r w:rsidR="00285B9E" w:rsidRPr="00A81072">
        <w:rPr>
          <w:rFonts w:ascii="Times New Roman" w:hAnsi="Times New Roman" w:cs="Times New Roman"/>
          <w:sz w:val="24"/>
          <w:szCs w:val="24"/>
          <w:lang w:val="en-US"/>
        </w:rPr>
        <w:t>general practitioner who sent the patient to hospital or the emergency room doctor who made the suspected diagnosis before results of confirmatory tests were available.</w:t>
      </w:r>
      <w:r w:rsidR="00105023" w:rsidRPr="00A81072">
        <w:rPr>
          <w:rFonts w:ascii="Times New Roman" w:hAnsi="Times New Roman" w:cs="Times New Roman"/>
          <w:sz w:val="24"/>
          <w:szCs w:val="24"/>
          <w:lang w:val="en-US"/>
        </w:rPr>
        <w:t xml:space="preserve"> There will be a difference between identifying patients from all patients who have abnormal ECG and abnormal troponin levels compared to all patients who have a clinical suspicion of acute myocardial infarction.</w:t>
      </w:r>
    </w:p>
    <w:p w14:paraId="36E927B6" w14:textId="77777777" w:rsidR="00D03243" w:rsidRDefault="00D03243" w:rsidP="008E2C7E">
      <w:pPr>
        <w:spacing w:after="0" w:line="480" w:lineRule="auto"/>
        <w:rPr>
          <w:rFonts w:ascii="Times New Roman" w:hAnsi="Times New Roman" w:cs="Times New Roman"/>
          <w:i/>
          <w:iCs/>
          <w:sz w:val="24"/>
          <w:szCs w:val="24"/>
          <w:lang w:val="en-US"/>
        </w:rPr>
      </w:pPr>
    </w:p>
    <w:p w14:paraId="5CB0F65C" w14:textId="7AC37194" w:rsidR="005C28D0" w:rsidRPr="00D03243" w:rsidRDefault="00761055" w:rsidP="008E2C7E">
      <w:pPr>
        <w:spacing w:after="0" w:line="480" w:lineRule="auto"/>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lastRenderedPageBreak/>
        <w:t>M</w:t>
      </w:r>
      <w:r w:rsidR="005C28D0" w:rsidRPr="00D03243">
        <w:rPr>
          <w:rFonts w:ascii="Times New Roman" w:hAnsi="Times New Roman" w:cs="Times New Roman"/>
          <w:i/>
          <w:iCs/>
          <w:sz w:val="24"/>
          <w:szCs w:val="24"/>
          <w:lang w:val="en-US"/>
        </w:rPr>
        <w:t xml:space="preserve">echanisms </w:t>
      </w:r>
    </w:p>
    <w:p w14:paraId="507423E4" w14:textId="305857CF" w:rsidR="00961110" w:rsidRPr="00A81072" w:rsidRDefault="00C84521"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An important part of </w:t>
      </w:r>
      <w:r w:rsidR="00023F8C">
        <w:rPr>
          <w:rFonts w:ascii="Times New Roman" w:hAnsi="Times New Roman" w:cs="Times New Roman"/>
          <w:sz w:val="24"/>
          <w:szCs w:val="24"/>
          <w:lang w:val="en-US"/>
        </w:rPr>
        <w:t>the</w:t>
      </w:r>
      <w:r w:rsidRPr="00A81072">
        <w:rPr>
          <w:rFonts w:ascii="Times New Roman" w:hAnsi="Times New Roman" w:cs="Times New Roman"/>
          <w:sz w:val="24"/>
          <w:szCs w:val="24"/>
          <w:lang w:val="en-US"/>
        </w:rPr>
        <w:t xml:space="preserve"> evaluation of </w:t>
      </w:r>
      <w:r w:rsidR="00411FE1">
        <w:rPr>
          <w:rFonts w:ascii="Times New Roman" w:hAnsi="Times New Roman" w:cs="Times New Roman"/>
          <w:sz w:val="24"/>
          <w:szCs w:val="24"/>
          <w:lang w:val="en-US"/>
        </w:rPr>
        <w:t xml:space="preserve">patient </w:t>
      </w:r>
      <w:r w:rsidRPr="00A81072">
        <w:rPr>
          <w:rFonts w:ascii="Times New Roman" w:hAnsi="Times New Roman" w:cs="Times New Roman"/>
          <w:sz w:val="24"/>
          <w:szCs w:val="24"/>
          <w:lang w:val="en-US"/>
        </w:rPr>
        <w:t>pathways is the opportunity to make inferences regarding what happens</w:t>
      </w:r>
      <w:r w:rsidR="006B4065">
        <w:rPr>
          <w:rFonts w:ascii="Times New Roman" w:hAnsi="Times New Roman" w:cs="Times New Roman"/>
          <w:sz w:val="24"/>
          <w:szCs w:val="24"/>
          <w:lang w:val="en-US"/>
        </w:rPr>
        <w:t xml:space="preserve"> and why it happens</w:t>
      </w:r>
      <w:r w:rsidRPr="00A81072">
        <w:rPr>
          <w:rFonts w:ascii="Times New Roman" w:hAnsi="Times New Roman" w:cs="Times New Roman"/>
          <w:sz w:val="24"/>
          <w:szCs w:val="24"/>
          <w:lang w:val="en-US"/>
        </w:rPr>
        <w:t xml:space="preserve">. Often clinical activities that take place are not random and there are specific reasons why certain events have taken place. </w:t>
      </w:r>
      <w:r w:rsidR="00055FDA" w:rsidRPr="00A81072">
        <w:rPr>
          <w:rFonts w:ascii="Times New Roman" w:hAnsi="Times New Roman" w:cs="Times New Roman"/>
          <w:sz w:val="24"/>
          <w:szCs w:val="24"/>
          <w:lang w:val="en-US"/>
        </w:rPr>
        <w:t xml:space="preserve">Detailed analysis of individual steps within pathways provides the potential to make </w:t>
      </w:r>
      <w:r w:rsidR="003336D4">
        <w:rPr>
          <w:rFonts w:ascii="Times New Roman" w:hAnsi="Times New Roman" w:cs="Times New Roman"/>
          <w:sz w:val="24"/>
          <w:szCs w:val="24"/>
          <w:lang w:val="en-US"/>
        </w:rPr>
        <w:t xml:space="preserve">interpretations </w:t>
      </w:r>
      <w:r w:rsidR="00055FDA" w:rsidRPr="00A81072">
        <w:rPr>
          <w:rFonts w:ascii="Times New Roman" w:hAnsi="Times New Roman" w:cs="Times New Roman"/>
          <w:sz w:val="24"/>
          <w:szCs w:val="24"/>
          <w:lang w:val="en-US"/>
        </w:rPr>
        <w:t xml:space="preserve">about why events took place. </w:t>
      </w:r>
      <w:r w:rsidR="00622139" w:rsidRPr="00A81072">
        <w:rPr>
          <w:rFonts w:ascii="Times New Roman" w:hAnsi="Times New Roman" w:cs="Times New Roman"/>
          <w:sz w:val="24"/>
          <w:szCs w:val="24"/>
          <w:lang w:val="en-US"/>
        </w:rPr>
        <w:t xml:space="preserve">For example, in the case of acute myocardial infarction it is expected that some patients do worse than others. Aside from severity of disease </w:t>
      </w:r>
      <w:r w:rsidR="002A5ED2" w:rsidRPr="00A81072">
        <w:rPr>
          <w:rFonts w:ascii="Times New Roman" w:hAnsi="Times New Roman" w:cs="Times New Roman"/>
          <w:sz w:val="24"/>
          <w:szCs w:val="24"/>
          <w:lang w:val="en-US"/>
        </w:rPr>
        <w:t>and co-existing illness as</w:t>
      </w:r>
      <w:r w:rsidR="00622139" w:rsidRPr="00A81072">
        <w:rPr>
          <w:rFonts w:ascii="Times New Roman" w:hAnsi="Times New Roman" w:cs="Times New Roman"/>
          <w:sz w:val="24"/>
          <w:szCs w:val="24"/>
          <w:lang w:val="en-US"/>
        </w:rPr>
        <w:t xml:space="preserve"> factor</w:t>
      </w:r>
      <w:r w:rsidR="002A5ED2" w:rsidRPr="00A81072">
        <w:rPr>
          <w:rFonts w:ascii="Times New Roman" w:hAnsi="Times New Roman" w:cs="Times New Roman"/>
          <w:sz w:val="24"/>
          <w:szCs w:val="24"/>
          <w:lang w:val="en-US"/>
        </w:rPr>
        <w:t>s</w:t>
      </w:r>
      <w:r w:rsidR="00622139" w:rsidRPr="00A81072">
        <w:rPr>
          <w:rFonts w:ascii="Times New Roman" w:hAnsi="Times New Roman" w:cs="Times New Roman"/>
          <w:sz w:val="24"/>
          <w:szCs w:val="24"/>
          <w:lang w:val="en-US"/>
        </w:rPr>
        <w:t xml:space="preserve"> associated with poor outcomes</w:t>
      </w:r>
      <w:r w:rsidR="002A5ED2" w:rsidRPr="00A81072">
        <w:rPr>
          <w:rFonts w:ascii="Times New Roman" w:hAnsi="Times New Roman" w:cs="Times New Roman"/>
          <w:sz w:val="24"/>
          <w:szCs w:val="24"/>
          <w:lang w:val="en-US"/>
        </w:rPr>
        <w:t>,</w:t>
      </w:r>
      <w:r w:rsidR="00622139" w:rsidRPr="00A81072">
        <w:rPr>
          <w:rFonts w:ascii="Times New Roman" w:hAnsi="Times New Roman" w:cs="Times New Roman"/>
          <w:sz w:val="24"/>
          <w:szCs w:val="24"/>
          <w:lang w:val="en-US"/>
        </w:rPr>
        <w:t xml:space="preserve"> delay</w:t>
      </w:r>
      <w:r w:rsidR="002A5ED2" w:rsidRPr="00A81072">
        <w:rPr>
          <w:rFonts w:ascii="Times New Roman" w:hAnsi="Times New Roman" w:cs="Times New Roman"/>
          <w:sz w:val="24"/>
          <w:szCs w:val="24"/>
          <w:lang w:val="en-US"/>
        </w:rPr>
        <w:t>s in</w:t>
      </w:r>
      <w:r w:rsidR="00622139" w:rsidRPr="00A81072">
        <w:rPr>
          <w:rFonts w:ascii="Times New Roman" w:hAnsi="Times New Roman" w:cs="Times New Roman"/>
          <w:sz w:val="24"/>
          <w:szCs w:val="24"/>
          <w:lang w:val="en-US"/>
        </w:rPr>
        <w:t xml:space="preserve"> present</w:t>
      </w:r>
      <w:r w:rsidR="002A5ED2" w:rsidRPr="00A81072">
        <w:rPr>
          <w:rFonts w:ascii="Times New Roman" w:hAnsi="Times New Roman" w:cs="Times New Roman"/>
          <w:sz w:val="24"/>
          <w:szCs w:val="24"/>
          <w:lang w:val="en-US"/>
        </w:rPr>
        <w:t>ing</w:t>
      </w:r>
      <w:r w:rsidR="00622139" w:rsidRPr="00A81072">
        <w:rPr>
          <w:rFonts w:ascii="Times New Roman" w:hAnsi="Times New Roman" w:cs="Times New Roman"/>
          <w:sz w:val="24"/>
          <w:szCs w:val="24"/>
          <w:lang w:val="en-US"/>
        </w:rPr>
        <w:t xml:space="preserve"> to healthcare professionals</w:t>
      </w:r>
      <w:r w:rsidR="002A5ED2" w:rsidRPr="00A81072">
        <w:rPr>
          <w:rFonts w:ascii="Times New Roman" w:hAnsi="Times New Roman" w:cs="Times New Roman"/>
          <w:sz w:val="24"/>
          <w:szCs w:val="24"/>
          <w:lang w:val="en-US"/>
        </w:rPr>
        <w:t xml:space="preserve"> can have catastrophic consequences such as cardiac arrest or disabling heart failure</w:t>
      </w:r>
      <w:r w:rsidR="00622139" w:rsidRPr="00A81072">
        <w:rPr>
          <w:rFonts w:ascii="Times New Roman" w:hAnsi="Times New Roman" w:cs="Times New Roman"/>
          <w:sz w:val="24"/>
          <w:szCs w:val="24"/>
          <w:lang w:val="en-US"/>
        </w:rPr>
        <w:t xml:space="preserve">. Through </w:t>
      </w:r>
      <w:r w:rsidR="007B7615">
        <w:rPr>
          <w:rFonts w:ascii="Times New Roman" w:hAnsi="Times New Roman" w:cs="Times New Roman"/>
          <w:sz w:val="24"/>
          <w:szCs w:val="24"/>
          <w:lang w:val="en-US"/>
        </w:rPr>
        <w:t>detailed review</w:t>
      </w:r>
      <w:r w:rsidR="00622139" w:rsidRPr="00A81072">
        <w:rPr>
          <w:rFonts w:ascii="Times New Roman" w:hAnsi="Times New Roman" w:cs="Times New Roman"/>
          <w:sz w:val="24"/>
          <w:szCs w:val="24"/>
          <w:lang w:val="en-US"/>
        </w:rPr>
        <w:t xml:space="preserve"> one can attempt to try to understand why a patient may not present and why there may be delays related to healthcare professionals making assessments. </w:t>
      </w:r>
      <w:r w:rsidR="00AD4E8D">
        <w:rPr>
          <w:rFonts w:ascii="Times New Roman" w:hAnsi="Times New Roman" w:cs="Times New Roman"/>
          <w:sz w:val="24"/>
          <w:szCs w:val="24"/>
          <w:lang w:val="en-US"/>
        </w:rPr>
        <w:t xml:space="preserve">Consideration of the pathway may enable explanation of why </w:t>
      </w:r>
      <w:r w:rsidR="00961110" w:rsidRPr="00A81072">
        <w:rPr>
          <w:rFonts w:ascii="Times New Roman" w:hAnsi="Times New Roman" w:cs="Times New Roman"/>
          <w:sz w:val="24"/>
          <w:szCs w:val="24"/>
          <w:lang w:val="en-US"/>
        </w:rPr>
        <w:t xml:space="preserve">events </w:t>
      </w:r>
      <w:r w:rsidR="00AD4E8D">
        <w:rPr>
          <w:rFonts w:ascii="Times New Roman" w:hAnsi="Times New Roman" w:cs="Times New Roman"/>
          <w:sz w:val="24"/>
          <w:szCs w:val="24"/>
          <w:lang w:val="en-US"/>
        </w:rPr>
        <w:t xml:space="preserve">took place and this may have value to understand why events took place when there are </w:t>
      </w:r>
      <w:r w:rsidR="00961110" w:rsidRPr="00A81072">
        <w:rPr>
          <w:rFonts w:ascii="Times New Roman" w:hAnsi="Times New Roman" w:cs="Times New Roman"/>
          <w:sz w:val="24"/>
          <w:szCs w:val="24"/>
          <w:lang w:val="en-US"/>
        </w:rPr>
        <w:t xml:space="preserve">unexpected findings from clinical trials or observational studies. It is possible that a detailed consideration of the care processes that take place in the setting of the research study may enable identification of factors that needed to be better collected in order to explain the surprising </w:t>
      </w:r>
      <w:r w:rsidR="00CA4B60" w:rsidRPr="00A81072">
        <w:rPr>
          <w:rFonts w:ascii="Times New Roman" w:hAnsi="Times New Roman" w:cs="Times New Roman"/>
          <w:sz w:val="24"/>
          <w:szCs w:val="24"/>
          <w:lang w:val="en-US"/>
        </w:rPr>
        <w:t>results</w:t>
      </w:r>
      <w:r w:rsidR="00961110" w:rsidRPr="00A81072">
        <w:rPr>
          <w:rFonts w:ascii="Times New Roman" w:hAnsi="Times New Roman" w:cs="Times New Roman"/>
          <w:sz w:val="24"/>
          <w:szCs w:val="24"/>
          <w:lang w:val="en-US"/>
        </w:rPr>
        <w:t>.</w:t>
      </w:r>
      <w:r w:rsidR="004D1CC4" w:rsidRPr="00A81072">
        <w:rPr>
          <w:rFonts w:ascii="Times New Roman" w:hAnsi="Times New Roman" w:cs="Times New Roman"/>
          <w:sz w:val="24"/>
          <w:szCs w:val="24"/>
          <w:lang w:val="en-US"/>
        </w:rPr>
        <w:t xml:space="preserve"> </w:t>
      </w:r>
    </w:p>
    <w:p w14:paraId="738A0A03" w14:textId="20BE671F" w:rsidR="003D3C93" w:rsidRPr="00D03243" w:rsidRDefault="005E7376" w:rsidP="008E2C7E">
      <w:pPr>
        <w:spacing w:after="0" w:line="480" w:lineRule="auto"/>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 xml:space="preserve">The </w:t>
      </w:r>
      <w:r w:rsidR="0081392E" w:rsidRPr="007250D4">
        <w:rPr>
          <w:rFonts w:ascii="Times New Roman" w:hAnsi="Times New Roman" w:cs="Times New Roman"/>
          <w:b/>
          <w:bCs/>
          <w:sz w:val="24"/>
          <w:szCs w:val="24"/>
          <w:highlight w:val="yellow"/>
          <w:lang w:val="en-US"/>
        </w:rPr>
        <w:t>patient</w:t>
      </w:r>
      <w:r w:rsidR="0081392E">
        <w:rPr>
          <w:rFonts w:ascii="Times New Roman" w:hAnsi="Times New Roman" w:cs="Times New Roman"/>
          <w:b/>
          <w:bCs/>
          <w:sz w:val="24"/>
          <w:szCs w:val="24"/>
          <w:lang w:val="en-US"/>
        </w:rPr>
        <w:t xml:space="preserve"> </w:t>
      </w:r>
      <w:r w:rsidRPr="00D03243">
        <w:rPr>
          <w:rFonts w:ascii="Times New Roman" w:hAnsi="Times New Roman" w:cs="Times New Roman"/>
          <w:b/>
          <w:bCs/>
          <w:sz w:val="24"/>
          <w:szCs w:val="24"/>
          <w:lang w:val="en-US"/>
        </w:rPr>
        <w:t>pathway review</w:t>
      </w:r>
    </w:p>
    <w:p w14:paraId="2DC34E09" w14:textId="204C929C" w:rsidR="004C249F" w:rsidRPr="00A81072" w:rsidRDefault="005E7376"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b/>
        <w:t xml:space="preserve">The </w:t>
      </w:r>
      <w:r w:rsidR="004C278D" w:rsidRPr="004C278D">
        <w:rPr>
          <w:rFonts w:ascii="Times New Roman" w:hAnsi="Times New Roman" w:cs="Times New Roman"/>
          <w:sz w:val="24"/>
          <w:szCs w:val="24"/>
          <w:highlight w:val="yellow"/>
          <w:lang w:val="en-US"/>
        </w:rPr>
        <w:t>patient</w:t>
      </w:r>
      <w:r w:rsidR="004C278D">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 xml:space="preserve">pathway review </w:t>
      </w:r>
      <w:r w:rsidR="008B2EA9" w:rsidRPr="00A81072">
        <w:rPr>
          <w:rFonts w:ascii="Times New Roman" w:hAnsi="Times New Roman" w:cs="Times New Roman"/>
          <w:sz w:val="24"/>
          <w:szCs w:val="24"/>
          <w:lang w:val="en-US"/>
        </w:rPr>
        <w:t xml:space="preserve">requires the </w:t>
      </w:r>
      <w:r w:rsidR="008820A8" w:rsidRPr="00A81072">
        <w:rPr>
          <w:rFonts w:ascii="Times New Roman" w:hAnsi="Times New Roman" w:cs="Times New Roman"/>
          <w:sz w:val="24"/>
          <w:szCs w:val="24"/>
          <w:lang w:val="en-US"/>
        </w:rPr>
        <w:t xml:space="preserve">that the </w:t>
      </w:r>
      <w:r w:rsidR="008B2EA9" w:rsidRPr="00A81072">
        <w:rPr>
          <w:rFonts w:ascii="Times New Roman" w:hAnsi="Times New Roman" w:cs="Times New Roman"/>
          <w:sz w:val="24"/>
          <w:szCs w:val="24"/>
          <w:lang w:val="en-US"/>
        </w:rPr>
        <w:t xml:space="preserve">researcher </w:t>
      </w:r>
      <w:r w:rsidR="00BE3025" w:rsidRPr="00A81072">
        <w:rPr>
          <w:rFonts w:ascii="Times New Roman" w:hAnsi="Times New Roman" w:cs="Times New Roman"/>
          <w:sz w:val="24"/>
          <w:szCs w:val="24"/>
          <w:lang w:val="en-US"/>
        </w:rPr>
        <w:t>has</w:t>
      </w:r>
      <w:r w:rsidR="00134822" w:rsidRPr="00A81072">
        <w:rPr>
          <w:rFonts w:ascii="Times New Roman" w:hAnsi="Times New Roman" w:cs="Times New Roman"/>
          <w:sz w:val="24"/>
          <w:szCs w:val="24"/>
          <w:lang w:val="en-US"/>
        </w:rPr>
        <w:t xml:space="preserve"> </w:t>
      </w:r>
      <w:r w:rsidR="00BE3025" w:rsidRPr="00A81072">
        <w:rPr>
          <w:rFonts w:ascii="Times New Roman" w:hAnsi="Times New Roman" w:cs="Times New Roman"/>
          <w:sz w:val="24"/>
          <w:szCs w:val="24"/>
          <w:lang w:val="en-US"/>
        </w:rPr>
        <w:t xml:space="preserve">a </w:t>
      </w:r>
      <w:r w:rsidR="002B2AFA" w:rsidRPr="00A81072">
        <w:rPr>
          <w:rFonts w:ascii="Times New Roman" w:hAnsi="Times New Roman" w:cs="Times New Roman"/>
          <w:sz w:val="24"/>
          <w:szCs w:val="24"/>
          <w:lang w:val="en-US"/>
        </w:rPr>
        <w:t xml:space="preserve">knowledge </w:t>
      </w:r>
      <w:r w:rsidR="00134822" w:rsidRPr="00A81072">
        <w:rPr>
          <w:rFonts w:ascii="Times New Roman" w:hAnsi="Times New Roman" w:cs="Times New Roman"/>
          <w:sz w:val="24"/>
          <w:szCs w:val="24"/>
          <w:lang w:val="en-US"/>
        </w:rPr>
        <w:t xml:space="preserve">of the clinical condition in terms of how it presents, how it is diagnosed, how it is managed and its prognosis. In addition, the clinician needs to have </w:t>
      </w:r>
      <w:r w:rsidR="002B2AFA" w:rsidRPr="00A81072">
        <w:rPr>
          <w:rFonts w:ascii="Times New Roman" w:hAnsi="Times New Roman" w:cs="Times New Roman"/>
          <w:sz w:val="24"/>
          <w:szCs w:val="24"/>
          <w:lang w:val="en-US"/>
        </w:rPr>
        <w:t xml:space="preserve">detailed insight into the </w:t>
      </w:r>
      <w:r w:rsidR="00134822" w:rsidRPr="00A81072">
        <w:rPr>
          <w:rFonts w:ascii="Times New Roman" w:hAnsi="Times New Roman" w:cs="Times New Roman"/>
          <w:sz w:val="24"/>
          <w:szCs w:val="24"/>
          <w:lang w:val="en-US"/>
        </w:rPr>
        <w:t xml:space="preserve">healthcare services and how they integrate to provide care the patients. </w:t>
      </w:r>
      <w:r w:rsidR="009F786C" w:rsidRPr="00A81072">
        <w:rPr>
          <w:rFonts w:ascii="Times New Roman" w:hAnsi="Times New Roman" w:cs="Times New Roman"/>
          <w:sz w:val="24"/>
          <w:szCs w:val="24"/>
          <w:lang w:val="en-US"/>
        </w:rPr>
        <w:t>Finally, the research</w:t>
      </w:r>
      <w:r w:rsidR="00975462">
        <w:rPr>
          <w:rFonts w:ascii="Times New Roman" w:hAnsi="Times New Roman" w:cs="Times New Roman"/>
          <w:sz w:val="24"/>
          <w:szCs w:val="24"/>
          <w:lang w:val="en-US"/>
        </w:rPr>
        <w:t>er</w:t>
      </w:r>
      <w:r w:rsidR="009F786C" w:rsidRPr="00A81072">
        <w:rPr>
          <w:rFonts w:ascii="Times New Roman" w:hAnsi="Times New Roman" w:cs="Times New Roman"/>
          <w:sz w:val="24"/>
          <w:szCs w:val="24"/>
          <w:lang w:val="en-US"/>
        </w:rPr>
        <w:t xml:space="preserve"> </w:t>
      </w:r>
      <w:r w:rsidR="00612560">
        <w:rPr>
          <w:rFonts w:ascii="Times New Roman" w:hAnsi="Times New Roman" w:cs="Times New Roman"/>
          <w:sz w:val="24"/>
          <w:szCs w:val="24"/>
          <w:lang w:val="en-US"/>
        </w:rPr>
        <w:t>should</w:t>
      </w:r>
      <w:r w:rsidR="009F786C" w:rsidRPr="00A81072">
        <w:rPr>
          <w:rFonts w:ascii="Times New Roman" w:hAnsi="Times New Roman" w:cs="Times New Roman"/>
          <w:sz w:val="24"/>
          <w:szCs w:val="24"/>
          <w:lang w:val="en-US"/>
        </w:rPr>
        <w:t xml:space="preserve"> be prepared to critically think about the significance of the defined pathways and the opportunities to better care together the consideration of the perspectives of all the stakeholders which may influence the pathway.</w:t>
      </w:r>
      <w:r w:rsidR="004C249F" w:rsidRPr="00A81072">
        <w:rPr>
          <w:rFonts w:ascii="Times New Roman" w:hAnsi="Times New Roman" w:cs="Times New Roman"/>
          <w:sz w:val="24"/>
          <w:szCs w:val="24"/>
          <w:lang w:val="en-US"/>
        </w:rPr>
        <w:t xml:space="preserve"> </w:t>
      </w:r>
    </w:p>
    <w:p w14:paraId="4B130417" w14:textId="4D8549BC" w:rsidR="006B6955" w:rsidRPr="00A81072" w:rsidRDefault="004C249F"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lastRenderedPageBreak/>
        <w:tab/>
        <w:t xml:space="preserve">The process begins with </w:t>
      </w:r>
      <w:r w:rsidR="00825F02" w:rsidRPr="00A81072">
        <w:rPr>
          <w:rFonts w:ascii="Times New Roman" w:hAnsi="Times New Roman" w:cs="Times New Roman"/>
          <w:sz w:val="24"/>
          <w:szCs w:val="24"/>
          <w:lang w:val="en-US"/>
        </w:rPr>
        <w:t xml:space="preserve">the area of interest and the work should be conducted by an expert in the area. This expert should be capable of </w:t>
      </w:r>
      <w:r w:rsidR="001A7AAE">
        <w:rPr>
          <w:rFonts w:ascii="Times New Roman" w:hAnsi="Times New Roman" w:cs="Times New Roman"/>
          <w:sz w:val="24"/>
          <w:szCs w:val="24"/>
          <w:lang w:val="en-US"/>
        </w:rPr>
        <w:t xml:space="preserve">approximating </w:t>
      </w:r>
      <w:r w:rsidRPr="00A81072">
        <w:rPr>
          <w:rFonts w:ascii="Times New Roman" w:hAnsi="Times New Roman" w:cs="Times New Roman"/>
          <w:sz w:val="24"/>
          <w:szCs w:val="24"/>
          <w:lang w:val="en-US"/>
        </w:rPr>
        <w:t>an “ideal</w:t>
      </w:r>
      <w:r w:rsidR="00A719DE">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w:t>
      </w:r>
      <w:r w:rsidR="00A719DE" w:rsidRPr="00A719DE">
        <w:rPr>
          <w:rFonts w:ascii="Times New Roman" w:hAnsi="Times New Roman" w:cs="Times New Roman"/>
          <w:sz w:val="24"/>
          <w:szCs w:val="24"/>
          <w:highlight w:val="yellow"/>
          <w:lang w:val="en-US"/>
        </w:rPr>
        <w:t>patient</w:t>
      </w:r>
      <w:r w:rsidR="00A719DE">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 xml:space="preserve">pathway which is followed up by a </w:t>
      </w:r>
      <w:r w:rsidR="00A072BC" w:rsidRPr="00A81072">
        <w:rPr>
          <w:rFonts w:ascii="Times New Roman" w:hAnsi="Times New Roman" w:cs="Times New Roman"/>
          <w:sz w:val="24"/>
          <w:szCs w:val="24"/>
          <w:lang w:val="en-US"/>
        </w:rPr>
        <w:t>“</w:t>
      </w:r>
      <w:r w:rsidRPr="00A81072">
        <w:rPr>
          <w:rFonts w:ascii="Times New Roman" w:hAnsi="Times New Roman" w:cs="Times New Roman"/>
          <w:sz w:val="24"/>
          <w:szCs w:val="24"/>
          <w:lang w:val="en-US"/>
        </w:rPr>
        <w:t>real-world</w:t>
      </w:r>
      <w:r w:rsidR="00A072BC" w:rsidRPr="00A81072">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w:t>
      </w:r>
      <w:r w:rsidR="00A719DE" w:rsidRPr="00A719DE">
        <w:rPr>
          <w:rFonts w:ascii="Times New Roman" w:hAnsi="Times New Roman" w:cs="Times New Roman"/>
          <w:sz w:val="24"/>
          <w:szCs w:val="24"/>
          <w:highlight w:val="yellow"/>
          <w:lang w:val="en-US"/>
        </w:rPr>
        <w:t>patient</w:t>
      </w:r>
      <w:r w:rsidR="00A719DE">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 xml:space="preserve">pathway. These pathways can be generalized as presented in this </w:t>
      </w:r>
      <w:r w:rsidR="009E2910" w:rsidRPr="00A81072">
        <w:rPr>
          <w:rFonts w:ascii="Times New Roman" w:hAnsi="Times New Roman" w:cs="Times New Roman"/>
          <w:sz w:val="24"/>
          <w:szCs w:val="24"/>
          <w:lang w:val="en-US"/>
        </w:rPr>
        <w:t>manuscript</w:t>
      </w:r>
      <w:r w:rsidRPr="00A81072">
        <w:rPr>
          <w:rFonts w:ascii="Times New Roman" w:hAnsi="Times New Roman" w:cs="Times New Roman"/>
          <w:sz w:val="24"/>
          <w:szCs w:val="24"/>
          <w:lang w:val="en-US"/>
        </w:rPr>
        <w:t xml:space="preserve"> but should be specific to the condition. </w:t>
      </w:r>
      <w:r w:rsidR="009E2910" w:rsidRPr="00A81072">
        <w:rPr>
          <w:rFonts w:ascii="Times New Roman" w:hAnsi="Times New Roman" w:cs="Times New Roman"/>
          <w:sz w:val="24"/>
          <w:szCs w:val="24"/>
          <w:lang w:val="en-US"/>
        </w:rPr>
        <w:t xml:space="preserve">This is because the needs of the patient and care is very different depending on the disease. </w:t>
      </w:r>
    </w:p>
    <w:p w14:paraId="55747574" w14:textId="173CBE20" w:rsidR="006B6955" w:rsidRPr="00D03243" w:rsidRDefault="006B6955" w:rsidP="008E2C7E">
      <w:pPr>
        <w:spacing w:after="0" w:line="480" w:lineRule="auto"/>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 xml:space="preserve">The concept of an “ideal” </w:t>
      </w:r>
      <w:r w:rsidR="00A719DE" w:rsidRPr="00A719DE">
        <w:rPr>
          <w:rFonts w:ascii="Times New Roman" w:hAnsi="Times New Roman" w:cs="Times New Roman"/>
          <w:b/>
          <w:bCs/>
          <w:sz w:val="24"/>
          <w:szCs w:val="24"/>
          <w:highlight w:val="yellow"/>
          <w:lang w:val="en-US"/>
        </w:rPr>
        <w:t>patient</w:t>
      </w:r>
      <w:r w:rsidR="00A719DE">
        <w:rPr>
          <w:rFonts w:ascii="Times New Roman" w:hAnsi="Times New Roman" w:cs="Times New Roman"/>
          <w:b/>
          <w:bCs/>
          <w:sz w:val="24"/>
          <w:szCs w:val="24"/>
          <w:lang w:val="en-US"/>
        </w:rPr>
        <w:t xml:space="preserve"> </w:t>
      </w:r>
      <w:r w:rsidRPr="00D03243">
        <w:rPr>
          <w:rFonts w:ascii="Times New Roman" w:hAnsi="Times New Roman" w:cs="Times New Roman"/>
          <w:b/>
          <w:bCs/>
          <w:sz w:val="24"/>
          <w:szCs w:val="24"/>
          <w:lang w:val="en-US"/>
        </w:rPr>
        <w:t>pathway</w:t>
      </w:r>
    </w:p>
    <w:p w14:paraId="70CB9E71" w14:textId="78147365" w:rsidR="00115C2E" w:rsidRDefault="00911490" w:rsidP="00115C2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healthcare delivered to patients </w:t>
      </w:r>
      <w:r w:rsidR="00A304F6" w:rsidRPr="00A81072">
        <w:rPr>
          <w:rFonts w:ascii="Times New Roman" w:hAnsi="Times New Roman" w:cs="Times New Roman"/>
          <w:sz w:val="24"/>
          <w:szCs w:val="24"/>
          <w:lang w:val="en-US"/>
        </w:rPr>
        <w:t>are</w:t>
      </w:r>
      <w:r w:rsidRPr="00A81072">
        <w:rPr>
          <w:rFonts w:ascii="Times New Roman" w:hAnsi="Times New Roman" w:cs="Times New Roman"/>
          <w:sz w:val="24"/>
          <w:szCs w:val="24"/>
          <w:lang w:val="en-US"/>
        </w:rPr>
        <w:t xml:space="preserve"> a se</w:t>
      </w:r>
      <w:r w:rsidR="0055177A" w:rsidRPr="00A81072">
        <w:rPr>
          <w:rFonts w:ascii="Times New Roman" w:hAnsi="Times New Roman" w:cs="Times New Roman"/>
          <w:sz w:val="24"/>
          <w:szCs w:val="24"/>
          <w:lang w:val="en-US"/>
        </w:rPr>
        <w:t xml:space="preserve">ries of clinical </w:t>
      </w:r>
      <w:r w:rsidR="00395EC7">
        <w:rPr>
          <w:rFonts w:ascii="Times New Roman" w:hAnsi="Times New Roman" w:cs="Times New Roman"/>
          <w:sz w:val="24"/>
          <w:szCs w:val="24"/>
          <w:lang w:val="en-US"/>
        </w:rPr>
        <w:t xml:space="preserve">and non-clinical </w:t>
      </w:r>
      <w:r w:rsidR="0055177A" w:rsidRPr="00A81072">
        <w:rPr>
          <w:rFonts w:ascii="Times New Roman" w:hAnsi="Times New Roman" w:cs="Times New Roman"/>
          <w:sz w:val="24"/>
          <w:szCs w:val="24"/>
          <w:lang w:val="en-US"/>
        </w:rPr>
        <w:t>interactions</w:t>
      </w:r>
      <w:r w:rsidR="00A304F6" w:rsidRPr="00A81072">
        <w:rPr>
          <w:rFonts w:ascii="Times New Roman" w:hAnsi="Times New Roman" w:cs="Times New Roman"/>
          <w:sz w:val="24"/>
          <w:szCs w:val="24"/>
          <w:lang w:val="en-US"/>
        </w:rPr>
        <w:t>. This process therefore defines a healthcare pathway</w:t>
      </w:r>
      <w:r w:rsidR="0055177A" w:rsidRPr="00A81072">
        <w:rPr>
          <w:rFonts w:ascii="Times New Roman" w:hAnsi="Times New Roman" w:cs="Times New Roman"/>
          <w:sz w:val="24"/>
          <w:szCs w:val="24"/>
          <w:lang w:val="en-US"/>
        </w:rPr>
        <w:t>, an ordered sequence of events</w:t>
      </w:r>
      <w:r w:rsidR="00A304F6" w:rsidRPr="00A81072">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w:t>
      </w:r>
      <w:r w:rsidR="00A304F6" w:rsidRPr="00A81072">
        <w:rPr>
          <w:rFonts w:ascii="Times New Roman" w:hAnsi="Times New Roman" w:cs="Times New Roman"/>
          <w:sz w:val="24"/>
          <w:szCs w:val="24"/>
          <w:lang w:val="en-US"/>
        </w:rPr>
        <w:t>The specific care delivered by profession</w:t>
      </w:r>
      <w:r w:rsidR="0055177A" w:rsidRPr="00A81072">
        <w:rPr>
          <w:rFonts w:ascii="Times New Roman" w:hAnsi="Times New Roman" w:cs="Times New Roman"/>
          <w:sz w:val="24"/>
          <w:szCs w:val="24"/>
          <w:lang w:val="en-US"/>
        </w:rPr>
        <w:t>al</w:t>
      </w:r>
      <w:r w:rsidR="00A304F6" w:rsidRPr="00A81072">
        <w:rPr>
          <w:rFonts w:ascii="Times New Roman" w:hAnsi="Times New Roman" w:cs="Times New Roman"/>
          <w:sz w:val="24"/>
          <w:szCs w:val="24"/>
          <w:lang w:val="en-US"/>
        </w:rPr>
        <w:t xml:space="preserve"> is </w:t>
      </w:r>
      <w:r w:rsidR="0055177A" w:rsidRPr="00A81072">
        <w:rPr>
          <w:rFonts w:ascii="Times New Roman" w:hAnsi="Times New Roman" w:cs="Times New Roman"/>
          <w:sz w:val="24"/>
          <w:szCs w:val="24"/>
          <w:lang w:val="en-US"/>
        </w:rPr>
        <w:t xml:space="preserve">also </w:t>
      </w:r>
      <w:r w:rsidR="00A304F6" w:rsidRPr="00A81072">
        <w:rPr>
          <w:rFonts w:ascii="Times New Roman" w:hAnsi="Times New Roman" w:cs="Times New Roman"/>
          <w:sz w:val="24"/>
          <w:szCs w:val="24"/>
          <w:lang w:val="en-US"/>
        </w:rPr>
        <w:t>a construct that is defined by the healthcare system</w:t>
      </w:r>
      <w:r w:rsidR="00C11A0D">
        <w:rPr>
          <w:rFonts w:ascii="Times New Roman" w:hAnsi="Times New Roman" w:cs="Times New Roman"/>
          <w:sz w:val="24"/>
          <w:szCs w:val="24"/>
          <w:lang w:val="en-US"/>
        </w:rPr>
        <w:t xml:space="preserve"> and the personal preference, experience, knowledge and skill of the practitioners</w:t>
      </w:r>
      <w:r w:rsidR="00A304F6" w:rsidRPr="00A81072">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As delivering </w:t>
      </w:r>
      <w:r w:rsidR="007F649D" w:rsidRPr="00A81072">
        <w:rPr>
          <w:rFonts w:ascii="Times New Roman" w:hAnsi="Times New Roman" w:cs="Times New Roman"/>
          <w:sz w:val="24"/>
          <w:szCs w:val="24"/>
          <w:lang w:val="en-US"/>
        </w:rPr>
        <w:t xml:space="preserve">the </w:t>
      </w:r>
      <w:r w:rsidRPr="00A81072">
        <w:rPr>
          <w:rFonts w:ascii="Times New Roman" w:hAnsi="Times New Roman" w:cs="Times New Roman"/>
          <w:sz w:val="24"/>
          <w:szCs w:val="24"/>
          <w:lang w:val="en-US"/>
        </w:rPr>
        <w:t xml:space="preserve">physical care including clinical assessments, investigations and treatments require resources, personnel and costs, there is usually reasons </w:t>
      </w:r>
      <w:r w:rsidR="00A56CF2" w:rsidRPr="00A81072">
        <w:rPr>
          <w:rFonts w:ascii="Times New Roman" w:hAnsi="Times New Roman" w:cs="Times New Roman"/>
          <w:sz w:val="24"/>
          <w:szCs w:val="24"/>
          <w:lang w:val="en-US"/>
        </w:rPr>
        <w:t xml:space="preserve">to justify the need for </w:t>
      </w:r>
      <w:r w:rsidR="00627722" w:rsidRPr="00A81072">
        <w:rPr>
          <w:rFonts w:ascii="Times New Roman" w:hAnsi="Times New Roman" w:cs="Times New Roman"/>
          <w:sz w:val="24"/>
          <w:szCs w:val="24"/>
          <w:lang w:val="en-US"/>
        </w:rPr>
        <w:t>the delivered care</w:t>
      </w:r>
      <w:r w:rsidRPr="00A81072">
        <w:rPr>
          <w:rFonts w:ascii="Times New Roman" w:hAnsi="Times New Roman" w:cs="Times New Roman"/>
          <w:sz w:val="24"/>
          <w:szCs w:val="24"/>
          <w:lang w:val="en-US"/>
        </w:rPr>
        <w:t xml:space="preserve">. </w:t>
      </w:r>
      <w:r w:rsidR="00115C2E" w:rsidRPr="00115C2E">
        <w:rPr>
          <w:rFonts w:ascii="Times New Roman" w:hAnsi="Times New Roman" w:cs="Times New Roman"/>
          <w:color w:val="2C363A"/>
          <w:sz w:val="24"/>
          <w:szCs w:val="24"/>
          <w:highlight w:val="yellow"/>
          <w:shd w:val="clear" w:color="auto" w:fill="FFFFFF"/>
        </w:rPr>
        <w:t xml:space="preserve">One of the tenants of the patient pathway review is that there is an underlying reason for the events that take place within a pathway. For instance, a patient may have waited a few hours with chest pain before presenting to a doctor for review. Another example may be a doctor that mistakes heart failure for a chest infection and give fluids to a patient making them go into acute pulmonary oedema. A key consideration is that there are usually reasons why the events took place such as the patient being unaware what symptoms a person with an acute coronary syndrome may experience and the doctor did not properly evaluate clinical features of the heart failure syndrome. In the current healthcare practices, there are limited resources and it is therefore assumed that ideally unnecessary assessments, investigations and treatments are not performed. This is because they do not add value to patient care. However, sometimes they are done to exclude alternative diagnoses and it is important to understand why actions were taken and why events happened. The aim in exploring the patient pathways is to understand what events happened to the patients and why they took place. This is can be </w:t>
      </w:r>
      <w:r w:rsidR="00115C2E" w:rsidRPr="00115C2E">
        <w:rPr>
          <w:rFonts w:ascii="Times New Roman" w:hAnsi="Times New Roman" w:cs="Times New Roman"/>
          <w:color w:val="2C363A"/>
          <w:sz w:val="24"/>
          <w:szCs w:val="24"/>
          <w:highlight w:val="yellow"/>
          <w:shd w:val="clear" w:color="auto" w:fill="FFFFFF"/>
        </w:rPr>
        <w:lastRenderedPageBreak/>
        <w:t>achieved with exploring the possible patient activities and their associated outcomes with inferences about why activities took place. Considering the knowledge acquired through this process can help shape measures or interventions to improve patient care.</w:t>
      </w:r>
    </w:p>
    <w:p w14:paraId="4A17EC19" w14:textId="42E34EC8" w:rsidR="00796FF8" w:rsidRPr="00A81072" w:rsidRDefault="00302387"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“ideal” </w:t>
      </w:r>
      <w:r w:rsidR="00046722" w:rsidRPr="00046722">
        <w:rPr>
          <w:rFonts w:ascii="Times New Roman" w:hAnsi="Times New Roman" w:cs="Times New Roman"/>
          <w:sz w:val="24"/>
          <w:szCs w:val="24"/>
          <w:highlight w:val="yellow"/>
          <w:lang w:val="en-US"/>
        </w:rPr>
        <w:t>patient</w:t>
      </w:r>
      <w:r w:rsidR="00046722">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 xml:space="preserve">pathway </w:t>
      </w:r>
      <w:r w:rsidR="000F2B63" w:rsidRPr="00A81072">
        <w:rPr>
          <w:rFonts w:ascii="Times New Roman" w:hAnsi="Times New Roman" w:cs="Times New Roman"/>
          <w:sz w:val="24"/>
          <w:szCs w:val="24"/>
          <w:lang w:val="en-US"/>
        </w:rPr>
        <w:t>defines what is expected to happen to most patient</w:t>
      </w:r>
      <w:r w:rsidR="004A3C8F">
        <w:rPr>
          <w:rFonts w:ascii="Times New Roman" w:hAnsi="Times New Roman" w:cs="Times New Roman"/>
          <w:sz w:val="24"/>
          <w:szCs w:val="24"/>
          <w:lang w:val="en-US"/>
        </w:rPr>
        <w:t>s</w:t>
      </w:r>
      <w:r w:rsidR="000F2B63" w:rsidRPr="00A81072">
        <w:rPr>
          <w:rFonts w:ascii="Times New Roman" w:hAnsi="Times New Roman" w:cs="Times New Roman"/>
          <w:sz w:val="24"/>
          <w:szCs w:val="24"/>
          <w:lang w:val="en-US"/>
        </w:rPr>
        <w:t xml:space="preserve"> who </w:t>
      </w:r>
      <w:r w:rsidR="00E30BCD" w:rsidRPr="00A81072">
        <w:rPr>
          <w:rFonts w:ascii="Times New Roman" w:hAnsi="Times New Roman" w:cs="Times New Roman"/>
          <w:sz w:val="24"/>
          <w:szCs w:val="24"/>
          <w:lang w:val="en-US"/>
        </w:rPr>
        <w:t>have a starting point in the pathway. This staring point could be anything in the pathway which includes the patient developing symptoms</w:t>
      </w:r>
      <w:r w:rsidR="00072990" w:rsidRPr="00A81072">
        <w:rPr>
          <w:rFonts w:ascii="Times New Roman" w:hAnsi="Times New Roman" w:cs="Times New Roman"/>
          <w:sz w:val="24"/>
          <w:szCs w:val="24"/>
          <w:lang w:val="en-US"/>
        </w:rPr>
        <w:t>, the patient being reviewed by a certain professional, the patient undergoing a certain test or a patient have a particular diagnosis.</w:t>
      </w:r>
      <w:r w:rsidR="00B14F07" w:rsidRPr="00A81072">
        <w:rPr>
          <w:rFonts w:ascii="Times New Roman" w:hAnsi="Times New Roman" w:cs="Times New Roman"/>
          <w:sz w:val="24"/>
          <w:szCs w:val="24"/>
          <w:lang w:val="en-US"/>
        </w:rPr>
        <w:t xml:space="preserve"> </w:t>
      </w:r>
      <w:r w:rsidR="00E034DC">
        <w:rPr>
          <w:rFonts w:ascii="Times New Roman" w:hAnsi="Times New Roman" w:cs="Times New Roman"/>
          <w:sz w:val="24"/>
          <w:szCs w:val="24"/>
          <w:lang w:val="en-US"/>
        </w:rPr>
        <w:t xml:space="preserve">It may also be the case there are multiple entry points into the pathway. </w:t>
      </w:r>
      <w:r w:rsidR="00EB585E" w:rsidRPr="00EB585E">
        <w:rPr>
          <w:rFonts w:ascii="Times New Roman" w:hAnsi="Times New Roman" w:cs="Times New Roman"/>
          <w:color w:val="2C363A"/>
          <w:sz w:val="24"/>
          <w:szCs w:val="24"/>
          <w:highlight w:val="yellow"/>
          <w:shd w:val="clear" w:color="auto" w:fill="FFFFFF"/>
        </w:rPr>
        <w:t xml:space="preserve">An </w:t>
      </w:r>
      <w:r w:rsidR="00046722">
        <w:rPr>
          <w:rFonts w:ascii="Times New Roman" w:hAnsi="Times New Roman" w:cs="Times New Roman"/>
          <w:color w:val="2C363A"/>
          <w:sz w:val="24"/>
          <w:szCs w:val="24"/>
          <w:highlight w:val="yellow"/>
          <w:shd w:val="clear" w:color="auto" w:fill="FFFFFF"/>
        </w:rPr>
        <w:t>“</w:t>
      </w:r>
      <w:r w:rsidR="00EB585E" w:rsidRPr="00EB585E">
        <w:rPr>
          <w:rFonts w:ascii="Times New Roman" w:hAnsi="Times New Roman" w:cs="Times New Roman"/>
          <w:color w:val="2C363A"/>
          <w:sz w:val="24"/>
          <w:szCs w:val="24"/>
          <w:highlight w:val="yellow"/>
          <w:shd w:val="clear" w:color="auto" w:fill="FFFFFF"/>
        </w:rPr>
        <w:t>ideal</w:t>
      </w:r>
      <w:r w:rsidR="00046722">
        <w:rPr>
          <w:rFonts w:ascii="Times New Roman" w:hAnsi="Times New Roman" w:cs="Times New Roman"/>
          <w:color w:val="2C363A"/>
          <w:sz w:val="24"/>
          <w:szCs w:val="24"/>
          <w:highlight w:val="yellow"/>
          <w:shd w:val="clear" w:color="auto" w:fill="FFFFFF"/>
        </w:rPr>
        <w:t>”</w:t>
      </w:r>
      <w:r w:rsidR="00EB585E" w:rsidRPr="00EB585E">
        <w:rPr>
          <w:rFonts w:ascii="Times New Roman" w:hAnsi="Times New Roman" w:cs="Times New Roman"/>
          <w:color w:val="2C363A"/>
          <w:sz w:val="24"/>
          <w:szCs w:val="24"/>
          <w:highlight w:val="yellow"/>
          <w:shd w:val="clear" w:color="auto" w:fill="FFFFFF"/>
        </w:rPr>
        <w:t xml:space="preserve"> patient path can be defined by an experienced professional with many years of clinical practice caring for patients with the condition or area of interest. The defined ideal patient path should be one which most clinicians in the area would agree is what typically happens to patients and represents the most common sequence of events for patients with the condition. This path is typically what most health services expect patients to follow and plan to manage patients with the particular condition.</w:t>
      </w:r>
    </w:p>
    <w:p w14:paraId="04255A82" w14:textId="60ED325D" w:rsidR="00036F67" w:rsidRPr="00A81072" w:rsidRDefault="00796FF8"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w:t>
      </w:r>
      <w:r w:rsidR="009802C0">
        <w:rPr>
          <w:rFonts w:ascii="Times New Roman" w:hAnsi="Times New Roman" w:cs="Times New Roman"/>
          <w:sz w:val="24"/>
          <w:szCs w:val="24"/>
          <w:lang w:val="en-US"/>
        </w:rPr>
        <w:t>“</w:t>
      </w:r>
      <w:r w:rsidRPr="00A81072">
        <w:rPr>
          <w:rFonts w:ascii="Times New Roman" w:hAnsi="Times New Roman" w:cs="Times New Roman"/>
          <w:sz w:val="24"/>
          <w:szCs w:val="24"/>
          <w:lang w:val="en-US"/>
        </w:rPr>
        <w:t>ideal</w:t>
      </w:r>
      <w:r w:rsidR="009802C0">
        <w:rPr>
          <w:rFonts w:ascii="Times New Roman" w:hAnsi="Times New Roman" w:cs="Times New Roman"/>
          <w:sz w:val="24"/>
          <w:szCs w:val="24"/>
          <w:lang w:val="en-US"/>
        </w:rPr>
        <w:t>”</w:t>
      </w:r>
      <w:r w:rsidRPr="00A81072">
        <w:rPr>
          <w:rFonts w:ascii="Times New Roman" w:hAnsi="Times New Roman" w:cs="Times New Roman"/>
          <w:sz w:val="24"/>
          <w:szCs w:val="24"/>
          <w:lang w:val="en-US"/>
        </w:rPr>
        <w:t xml:space="preserve"> </w:t>
      </w:r>
      <w:r w:rsidR="00F8300D" w:rsidRPr="00F8300D">
        <w:rPr>
          <w:rFonts w:ascii="Times New Roman" w:hAnsi="Times New Roman" w:cs="Times New Roman"/>
          <w:sz w:val="24"/>
          <w:szCs w:val="24"/>
          <w:highlight w:val="yellow"/>
          <w:lang w:val="en-US"/>
        </w:rPr>
        <w:t>patient</w:t>
      </w:r>
      <w:r w:rsidR="00F8300D">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pathway can be considered as Figure 1.</w:t>
      </w:r>
      <w:r w:rsidR="00036F67" w:rsidRPr="00A81072">
        <w:rPr>
          <w:rFonts w:ascii="Times New Roman" w:hAnsi="Times New Roman" w:cs="Times New Roman"/>
          <w:sz w:val="24"/>
          <w:szCs w:val="24"/>
          <w:lang w:val="en-US"/>
        </w:rPr>
        <w:t xml:space="preserve"> </w:t>
      </w:r>
      <w:r w:rsidR="00DE7B6E">
        <w:rPr>
          <w:rFonts w:ascii="Times New Roman" w:hAnsi="Times New Roman" w:cs="Times New Roman"/>
          <w:sz w:val="24"/>
          <w:szCs w:val="24"/>
          <w:lang w:val="en-US"/>
        </w:rPr>
        <w:t xml:space="preserve">In the best scenario, patients who have risk factors controlled such that they do not develop disease. However, the reality is that </w:t>
      </w:r>
      <w:r w:rsidR="00036F67" w:rsidRPr="00A81072">
        <w:rPr>
          <w:rFonts w:ascii="Times New Roman" w:hAnsi="Times New Roman" w:cs="Times New Roman"/>
          <w:sz w:val="24"/>
          <w:szCs w:val="24"/>
          <w:lang w:val="en-US"/>
        </w:rPr>
        <w:t xml:space="preserve">the starting point </w:t>
      </w:r>
      <w:r w:rsidR="00DE7B6E">
        <w:rPr>
          <w:rFonts w:ascii="Times New Roman" w:hAnsi="Times New Roman" w:cs="Times New Roman"/>
          <w:sz w:val="24"/>
          <w:szCs w:val="24"/>
          <w:lang w:val="en-US"/>
        </w:rPr>
        <w:t>for most patients when the disease develops and</w:t>
      </w:r>
      <w:r w:rsidR="00036F67" w:rsidRPr="00A81072">
        <w:rPr>
          <w:rFonts w:ascii="Times New Roman" w:hAnsi="Times New Roman" w:cs="Times New Roman"/>
          <w:sz w:val="24"/>
          <w:szCs w:val="24"/>
          <w:lang w:val="en-US"/>
        </w:rPr>
        <w:t xml:space="preserve"> </w:t>
      </w:r>
      <w:r w:rsidR="006031A7">
        <w:rPr>
          <w:rFonts w:ascii="Times New Roman" w:hAnsi="Times New Roman" w:cs="Times New Roman"/>
          <w:sz w:val="24"/>
          <w:szCs w:val="24"/>
          <w:lang w:val="en-US"/>
        </w:rPr>
        <w:t>the pathway</w:t>
      </w:r>
      <w:r w:rsidR="007841EB">
        <w:rPr>
          <w:rFonts w:ascii="Times New Roman" w:hAnsi="Times New Roman" w:cs="Times New Roman"/>
          <w:sz w:val="24"/>
          <w:szCs w:val="24"/>
          <w:lang w:val="en-US"/>
        </w:rPr>
        <w:t xml:space="preserve"> involves</w:t>
      </w:r>
      <w:r w:rsidR="00036F67" w:rsidRPr="00A81072">
        <w:rPr>
          <w:rFonts w:ascii="Times New Roman" w:hAnsi="Times New Roman" w:cs="Times New Roman"/>
          <w:sz w:val="24"/>
          <w:szCs w:val="24"/>
          <w:lang w:val="en-US"/>
        </w:rPr>
        <w:t xml:space="preserve"> onset of symptoms, review by healthcare professionals, investigation and diagnosis and treatment and response. </w:t>
      </w:r>
    </w:p>
    <w:p w14:paraId="28C48CBC" w14:textId="0B52DFB4" w:rsidR="00EA554A" w:rsidRPr="00A81072" w:rsidRDefault="00B761DC"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For example, in the case of stable angina </w:t>
      </w:r>
      <w:r w:rsidR="00EA554A" w:rsidRPr="00A81072">
        <w:rPr>
          <w:rFonts w:ascii="Times New Roman" w:hAnsi="Times New Roman" w:cs="Times New Roman"/>
          <w:sz w:val="24"/>
          <w:szCs w:val="24"/>
          <w:lang w:val="en-US"/>
        </w:rPr>
        <w:t xml:space="preserve">the onset of symptoms may be a patient developing exertional chest tightness that is relieved by rest. The patient then recognizes that there is a problem and presents to the </w:t>
      </w:r>
      <w:r w:rsidR="00DC577A">
        <w:rPr>
          <w:rFonts w:ascii="Times New Roman" w:hAnsi="Times New Roman" w:cs="Times New Roman"/>
          <w:sz w:val="24"/>
          <w:szCs w:val="24"/>
          <w:lang w:val="en-US"/>
        </w:rPr>
        <w:t>family medicine physician/</w:t>
      </w:r>
      <w:r w:rsidR="00EA554A" w:rsidRPr="00A81072">
        <w:rPr>
          <w:rFonts w:ascii="Times New Roman" w:hAnsi="Times New Roman" w:cs="Times New Roman"/>
          <w:sz w:val="24"/>
          <w:szCs w:val="24"/>
          <w:lang w:val="en-US"/>
        </w:rPr>
        <w:t>general practitioner</w:t>
      </w:r>
      <w:r w:rsidR="00203BC3">
        <w:rPr>
          <w:rFonts w:ascii="Times New Roman" w:hAnsi="Times New Roman" w:cs="Times New Roman"/>
          <w:sz w:val="24"/>
          <w:szCs w:val="24"/>
          <w:lang w:val="en-US"/>
        </w:rPr>
        <w:t xml:space="preserve"> or to accidents and emergency</w:t>
      </w:r>
      <w:r w:rsidR="00EA554A" w:rsidRPr="00A81072">
        <w:rPr>
          <w:rFonts w:ascii="Times New Roman" w:hAnsi="Times New Roman" w:cs="Times New Roman"/>
          <w:sz w:val="24"/>
          <w:szCs w:val="24"/>
          <w:lang w:val="en-US"/>
        </w:rPr>
        <w:t xml:space="preserve">. The </w:t>
      </w:r>
      <w:r w:rsidR="00DC577A">
        <w:rPr>
          <w:rFonts w:ascii="Times New Roman" w:hAnsi="Times New Roman" w:cs="Times New Roman"/>
          <w:sz w:val="24"/>
          <w:szCs w:val="24"/>
          <w:lang w:val="en-US"/>
        </w:rPr>
        <w:t>family medicine physician/</w:t>
      </w:r>
      <w:r w:rsidR="00EA554A" w:rsidRPr="00A81072">
        <w:rPr>
          <w:rFonts w:ascii="Times New Roman" w:hAnsi="Times New Roman" w:cs="Times New Roman"/>
          <w:sz w:val="24"/>
          <w:szCs w:val="24"/>
          <w:lang w:val="en-US"/>
        </w:rPr>
        <w:t xml:space="preserve">general practitioner </w:t>
      </w:r>
      <w:r w:rsidR="00203BC3">
        <w:rPr>
          <w:rFonts w:ascii="Times New Roman" w:hAnsi="Times New Roman" w:cs="Times New Roman"/>
          <w:sz w:val="24"/>
          <w:szCs w:val="24"/>
          <w:lang w:val="en-US"/>
        </w:rPr>
        <w:t xml:space="preserve">or hospital physician </w:t>
      </w:r>
      <w:r w:rsidR="00EA554A" w:rsidRPr="00A81072">
        <w:rPr>
          <w:rFonts w:ascii="Times New Roman" w:hAnsi="Times New Roman" w:cs="Times New Roman"/>
          <w:sz w:val="24"/>
          <w:szCs w:val="24"/>
          <w:lang w:val="en-US"/>
        </w:rPr>
        <w:t>may then review the patient taking a history and examining the patient and come up with a clinical diagnosis of angina. They may instigate investigations themselves such as electrocardiogram or refer to cardi</w:t>
      </w:r>
      <w:r w:rsidR="00054291" w:rsidRPr="00A81072">
        <w:rPr>
          <w:rFonts w:ascii="Times New Roman" w:hAnsi="Times New Roman" w:cs="Times New Roman"/>
          <w:sz w:val="24"/>
          <w:szCs w:val="24"/>
          <w:lang w:val="en-US"/>
        </w:rPr>
        <w:t>ac specialist in hospital</w:t>
      </w:r>
      <w:r w:rsidR="00EA554A" w:rsidRPr="00A81072">
        <w:rPr>
          <w:rFonts w:ascii="Times New Roman" w:hAnsi="Times New Roman" w:cs="Times New Roman"/>
          <w:sz w:val="24"/>
          <w:szCs w:val="24"/>
          <w:lang w:val="en-US"/>
        </w:rPr>
        <w:t xml:space="preserve">. The </w:t>
      </w:r>
      <w:r w:rsidR="00054291" w:rsidRPr="00A81072">
        <w:rPr>
          <w:rFonts w:ascii="Times New Roman" w:hAnsi="Times New Roman" w:cs="Times New Roman"/>
          <w:sz w:val="24"/>
          <w:szCs w:val="24"/>
          <w:lang w:val="en-US"/>
        </w:rPr>
        <w:t xml:space="preserve">specialist </w:t>
      </w:r>
      <w:r w:rsidR="00EA554A" w:rsidRPr="00A81072">
        <w:rPr>
          <w:rFonts w:ascii="Times New Roman" w:hAnsi="Times New Roman" w:cs="Times New Roman"/>
          <w:sz w:val="24"/>
          <w:szCs w:val="24"/>
          <w:lang w:val="en-US"/>
        </w:rPr>
        <w:t xml:space="preserve">may be able to do </w:t>
      </w:r>
      <w:r w:rsidR="00EA554A" w:rsidRPr="00A81072">
        <w:rPr>
          <w:rFonts w:ascii="Times New Roman" w:hAnsi="Times New Roman" w:cs="Times New Roman"/>
          <w:sz w:val="24"/>
          <w:szCs w:val="24"/>
          <w:lang w:val="en-US"/>
        </w:rPr>
        <w:lastRenderedPageBreak/>
        <w:t xml:space="preserve">further testing such as </w:t>
      </w:r>
      <w:r w:rsidR="00F57006">
        <w:rPr>
          <w:rFonts w:ascii="Times New Roman" w:hAnsi="Times New Roman" w:cs="Times New Roman"/>
          <w:sz w:val="24"/>
          <w:szCs w:val="24"/>
          <w:lang w:val="en-US"/>
        </w:rPr>
        <w:t xml:space="preserve">computed tomography </w:t>
      </w:r>
      <w:r w:rsidR="00EA554A" w:rsidRPr="00A81072">
        <w:rPr>
          <w:rFonts w:ascii="Times New Roman" w:hAnsi="Times New Roman" w:cs="Times New Roman"/>
          <w:sz w:val="24"/>
          <w:szCs w:val="24"/>
          <w:lang w:val="en-US"/>
        </w:rPr>
        <w:t xml:space="preserve">coronary angiography or stress testing </w:t>
      </w:r>
      <w:r w:rsidR="00054291" w:rsidRPr="00A81072">
        <w:rPr>
          <w:rFonts w:ascii="Times New Roman" w:hAnsi="Times New Roman" w:cs="Times New Roman"/>
          <w:sz w:val="24"/>
          <w:szCs w:val="24"/>
          <w:lang w:val="en-US"/>
        </w:rPr>
        <w:t>to make the diagnosis</w:t>
      </w:r>
      <w:r w:rsidR="00203D27" w:rsidRPr="00A81072">
        <w:rPr>
          <w:rFonts w:ascii="Times New Roman" w:hAnsi="Times New Roman" w:cs="Times New Roman"/>
          <w:sz w:val="24"/>
          <w:szCs w:val="24"/>
          <w:lang w:val="en-US"/>
        </w:rPr>
        <w:t>. E</w:t>
      </w:r>
      <w:r w:rsidR="00EA554A" w:rsidRPr="00A81072">
        <w:rPr>
          <w:rFonts w:ascii="Times New Roman" w:hAnsi="Times New Roman" w:cs="Times New Roman"/>
          <w:sz w:val="24"/>
          <w:szCs w:val="24"/>
          <w:lang w:val="en-US"/>
        </w:rPr>
        <w:t>ventually patients may be treated with anti-anginal</w:t>
      </w:r>
      <w:r w:rsidR="00B21C0B" w:rsidRPr="00A81072">
        <w:rPr>
          <w:rFonts w:ascii="Times New Roman" w:hAnsi="Times New Roman" w:cs="Times New Roman"/>
          <w:sz w:val="24"/>
          <w:szCs w:val="24"/>
          <w:lang w:val="en-US"/>
        </w:rPr>
        <w:t xml:space="preserve"> medications</w:t>
      </w:r>
      <w:r w:rsidR="00EA554A" w:rsidRPr="00A81072">
        <w:rPr>
          <w:rFonts w:ascii="Times New Roman" w:hAnsi="Times New Roman" w:cs="Times New Roman"/>
          <w:sz w:val="24"/>
          <w:szCs w:val="24"/>
          <w:lang w:val="en-US"/>
        </w:rPr>
        <w:t>, percutaneous coronary intervention or coronary artery bypass grafting</w:t>
      </w:r>
      <w:r w:rsidR="00203D27" w:rsidRPr="00A81072">
        <w:rPr>
          <w:rFonts w:ascii="Times New Roman" w:hAnsi="Times New Roman" w:cs="Times New Roman"/>
          <w:sz w:val="24"/>
          <w:szCs w:val="24"/>
          <w:lang w:val="en-US"/>
        </w:rPr>
        <w:t xml:space="preserve"> and be followed up for response.</w:t>
      </w:r>
    </w:p>
    <w:p w14:paraId="2BC06500" w14:textId="756D79A0" w:rsidR="00E93A5A" w:rsidRPr="00D03243" w:rsidRDefault="00A072BC" w:rsidP="008E2C7E">
      <w:pPr>
        <w:spacing w:after="0" w:line="480" w:lineRule="auto"/>
        <w:jc w:val="both"/>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w:t>
      </w:r>
      <w:r w:rsidR="00325222" w:rsidRPr="00D03243">
        <w:rPr>
          <w:rFonts w:ascii="Times New Roman" w:hAnsi="Times New Roman" w:cs="Times New Roman"/>
          <w:b/>
          <w:bCs/>
          <w:sz w:val="24"/>
          <w:szCs w:val="24"/>
          <w:lang w:val="en-US"/>
        </w:rPr>
        <w:t>Real</w:t>
      </w:r>
      <w:r w:rsidR="00FB0294" w:rsidRPr="00D03243">
        <w:rPr>
          <w:rFonts w:ascii="Times New Roman" w:hAnsi="Times New Roman" w:cs="Times New Roman"/>
          <w:b/>
          <w:bCs/>
          <w:sz w:val="24"/>
          <w:szCs w:val="24"/>
          <w:lang w:val="en-US"/>
        </w:rPr>
        <w:t>-</w:t>
      </w:r>
      <w:r w:rsidR="00325222" w:rsidRPr="00D03243">
        <w:rPr>
          <w:rFonts w:ascii="Times New Roman" w:hAnsi="Times New Roman" w:cs="Times New Roman"/>
          <w:b/>
          <w:bCs/>
          <w:sz w:val="24"/>
          <w:szCs w:val="24"/>
          <w:lang w:val="en-US"/>
        </w:rPr>
        <w:t>world</w:t>
      </w:r>
      <w:r w:rsidRPr="00D03243">
        <w:rPr>
          <w:rFonts w:ascii="Times New Roman" w:hAnsi="Times New Roman" w:cs="Times New Roman"/>
          <w:b/>
          <w:bCs/>
          <w:sz w:val="24"/>
          <w:szCs w:val="24"/>
          <w:lang w:val="en-US"/>
        </w:rPr>
        <w:t>”</w:t>
      </w:r>
      <w:r w:rsidR="00325222" w:rsidRPr="00D03243">
        <w:rPr>
          <w:rFonts w:ascii="Times New Roman" w:hAnsi="Times New Roman" w:cs="Times New Roman"/>
          <w:b/>
          <w:bCs/>
          <w:sz w:val="24"/>
          <w:szCs w:val="24"/>
          <w:lang w:val="en-US"/>
        </w:rPr>
        <w:t xml:space="preserve"> </w:t>
      </w:r>
      <w:r w:rsidR="002F68D8" w:rsidRPr="002F68D8">
        <w:rPr>
          <w:rFonts w:ascii="Times New Roman" w:hAnsi="Times New Roman" w:cs="Times New Roman"/>
          <w:b/>
          <w:bCs/>
          <w:sz w:val="24"/>
          <w:szCs w:val="24"/>
          <w:highlight w:val="yellow"/>
          <w:lang w:val="en-US"/>
        </w:rPr>
        <w:t>patient</w:t>
      </w:r>
      <w:r w:rsidR="002F68D8">
        <w:rPr>
          <w:rFonts w:ascii="Times New Roman" w:hAnsi="Times New Roman" w:cs="Times New Roman"/>
          <w:b/>
          <w:bCs/>
          <w:sz w:val="24"/>
          <w:szCs w:val="24"/>
          <w:lang w:val="en-US"/>
        </w:rPr>
        <w:t xml:space="preserve"> </w:t>
      </w:r>
      <w:r w:rsidR="00325222" w:rsidRPr="00D03243">
        <w:rPr>
          <w:rFonts w:ascii="Times New Roman" w:hAnsi="Times New Roman" w:cs="Times New Roman"/>
          <w:b/>
          <w:bCs/>
          <w:sz w:val="24"/>
          <w:szCs w:val="24"/>
          <w:lang w:val="en-US"/>
        </w:rPr>
        <w:t>pathways</w:t>
      </w:r>
    </w:p>
    <w:p w14:paraId="7E15EC4D" w14:textId="0756ED1F" w:rsidR="00A615C4" w:rsidRPr="00D03243" w:rsidRDefault="005A51DB" w:rsidP="00D03243">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While the </w:t>
      </w:r>
      <w:r w:rsidR="00BA2F19">
        <w:rPr>
          <w:rFonts w:ascii="Times New Roman" w:hAnsi="Times New Roman" w:cs="Times New Roman"/>
          <w:sz w:val="24"/>
          <w:szCs w:val="24"/>
          <w:lang w:val="en-US"/>
        </w:rPr>
        <w:t>“</w:t>
      </w:r>
      <w:r w:rsidRPr="00A81072">
        <w:rPr>
          <w:rFonts w:ascii="Times New Roman" w:hAnsi="Times New Roman" w:cs="Times New Roman"/>
          <w:sz w:val="24"/>
          <w:szCs w:val="24"/>
          <w:lang w:val="en-US"/>
        </w:rPr>
        <w:t>ideal</w:t>
      </w:r>
      <w:r w:rsidR="00BA2F19">
        <w:rPr>
          <w:rFonts w:ascii="Times New Roman" w:hAnsi="Times New Roman" w:cs="Times New Roman"/>
          <w:sz w:val="24"/>
          <w:szCs w:val="24"/>
          <w:lang w:val="en-US"/>
        </w:rPr>
        <w:t xml:space="preserve">” </w:t>
      </w:r>
      <w:r w:rsidR="00BA2F19" w:rsidRPr="00BA2F19">
        <w:rPr>
          <w:rFonts w:ascii="Times New Roman" w:hAnsi="Times New Roman" w:cs="Times New Roman"/>
          <w:sz w:val="24"/>
          <w:szCs w:val="24"/>
          <w:highlight w:val="yellow"/>
          <w:lang w:val="en-US"/>
        </w:rPr>
        <w:t>patient</w:t>
      </w:r>
      <w:r w:rsidRPr="00A81072">
        <w:rPr>
          <w:rFonts w:ascii="Times New Roman" w:hAnsi="Times New Roman" w:cs="Times New Roman"/>
          <w:sz w:val="24"/>
          <w:szCs w:val="24"/>
          <w:lang w:val="en-US"/>
        </w:rPr>
        <w:t xml:space="preserve"> pathway may be followed by many patients, the reality is that </w:t>
      </w:r>
      <w:r w:rsidR="004C3F8A">
        <w:rPr>
          <w:rFonts w:ascii="Times New Roman" w:hAnsi="Times New Roman" w:cs="Times New Roman"/>
          <w:sz w:val="24"/>
          <w:szCs w:val="24"/>
          <w:lang w:val="en-US"/>
        </w:rPr>
        <w:t>other</w:t>
      </w:r>
      <w:r w:rsidRPr="00A81072">
        <w:rPr>
          <w:rFonts w:ascii="Times New Roman" w:hAnsi="Times New Roman" w:cs="Times New Roman"/>
          <w:sz w:val="24"/>
          <w:szCs w:val="24"/>
          <w:lang w:val="en-US"/>
        </w:rPr>
        <w:t xml:space="preserve"> patients have different </w:t>
      </w:r>
      <w:r w:rsidR="005A04AC">
        <w:rPr>
          <w:rFonts w:ascii="Times New Roman" w:hAnsi="Times New Roman" w:cs="Times New Roman"/>
          <w:sz w:val="24"/>
          <w:szCs w:val="24"/>
          <w:lang w:val="en-US"/>
        </w:rPr>
        <w:t>clinical courses</w:t>
      </w:r>
      <w:r w:rsidRPr="00A81072">
        <w:rPr>
          <w:rFonts w:ascii="Times New Roman" w:hAnsi="Times New Roman" w:cs="Times New Roman"/>
          <w:sz w:val="24"/>
          <w:szCs w:val="24"/>
          <w:lang w:val="en-US"/>
        </w:rPr>
        <w:t xml:space="preserve"> that deviate from that is expected. If each step of the </w:t>
      </w:r>
      <w:r w:rsidR="005A04AC">
        <w:rPr>
          <w:rFonts w:ascii="Times New Roman" w:hAnsi="Times New Roman" w:cs="Times New Roman"/>
          <w:sz w:val="24"/>
          <w:szCs w:val="24"/>
          <w:lang w:val="en-US"/>
        </w:rPr>
        <w:t>“</w:t>
      </w:r>
      <w:r w:rsidRPr="00A81072">
        <w:rPr>
          <w:rFonts w:ascii="Times New Roman" w:hAnsi="Times New Roman" w:cs="Times New Roman"/>
          <w:sz w:val="24"/>
          <w:szCs w:val="24"/>
          <w:lang w:val="en-US"/>
        </w:rPr>
        <w:t>ideal</w:t>
      </w:r>
      <w:r w:rsidR="005A04AC">
        <w:rPr>
          <w:rFonts w:ascii="Times New Roman" w:hAnsi="Times New Roman" w:cs="Times New Roman"/>
          <w:sz w:val="24"/>
          <w:szCs w:val="24"/>
          <w:lang w:val="en-US"/>
        </w:rPr>
        <w:t xml:space="preserve">” </w:t>
      </w:r>
      <w:r w:rsidR="005A04AC" w:rsidRPr="00370BCD">
        <w:rPr>
          <w:rFonts w:ascii="Times New Roman" w:hAnsi="Times New Roman" w:cs="Times New Roman"/>
          <w:sz w:val="24"/>
          <w:szCs w:val="24"/>
          <w:highlight w:val="yellow"/>
          <w:lang w:val="en-US"/>
        </w:rPr>
        <w:t>patient</w:t>
      </w:r>
      <w:r w:rsidRPr="00A81072">
        <w:rPr>
          <w:rFonts w:ascii="Times New Roman" w:hAnsi="Times New Roman" w:cs="Times New Roman"/>
          <w:sz w:val="24"/>
          <w:szCs w:val="24"/>
          <w:lang w:val="en-US"/>
        </w:rPr>
        <w:t xml:space="preserve"> pathway is reviewed </w:t>
      </w:r>
      <w:r w:rsidR="008D0464">
        <w:rPr>
          <w:rFonts w:ascii="Times New Roman" w:hAnsi="Times New Roman" w:cs="Times New Roman"/>
          <w:sz w:val="24"/>
          <w:szCs w:val="24"/>
          <w:lang w:val="en-US"/>
        </w:rPr>
        <w:t>for possible deviations in clinical activities and outcomes,</w:t>
      </w:r>
      <w:r w:rsidRPr="00A81072">
        <w:rPr>
          <w:rFonts w:ascii="Times New Roman" w:hAnsi="Times New Roman" w:cs="Times New Roman"/>
          <w:sz w:val="24"/>
          <w:szCs w:val="24"/>
          <w:lang w:val="en-US"/>
        </w:rPr>
        <w:t xml:space="preserve"> it become more complex as shown in Figure 2.</w:t>
      </w:r>
    </w:p>
    <w:p w14:paraId="4A47AECA" w14:textId="1AEDA482" w:rsidR="00F7204B" w:rsidRPr="00A81072" w:rsidRDefault="00847B52"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step of the </w:t>
      </w:r>
      <w:r w:rsidR="005A04AC">
        <w:rPr>
          <w:rFonts w:ascii="Times New Roman" w:hAnsi="Times New Roman" w:cs="Times New Roman"/>
          <w:sz w:val="24"/>
          <w:szCs w:val="24"/>
          <w:lang w:val="en-US"/>
        </w:rPr>
        <w:t>“</w:t>
      </w:r>
      <w:r w:rsidRPr="00A81072">
        <w:rPr>
          <w:rFonts w:ascii="Times New Roman" w:hAnsi="Times New Roman" w:cs="Times New Roman"/>
          <w:sz w:val="24"/>
          <w:szCs w:val="24"/>
          <w:lang w:val="en-US"/>
        </w:rPr>
        <w:t>ideal</w:t>
      </w:r>
      <w:r w:rsidR="005A04AC">
        <w:rPr>
          <w:rFonts w:ascii="Times New Roman" w:hAnsi="Times New Roman" w:cs="Times New Roman"/>
          <w:sz w:val="24"/>
          <w:szCs w:val="24"/>
          <w:lang w:val="en-US"/>
        </w:rPr>
        <w:t>” patient</w:t>
      </w:r>
      <w:r w:rsidRPr="00A81072">
        <w:rPr>
          <w:rFonts w:ascii="Times New Roman" w:hAnsi="Times New Roman" w:cs="Times New Roman"/>
          <w:sz w:val="24"/>
          <w:szCs w:val="24"/>
          <w:lang w:val="en-US"/>
        </w:rPr>
        <w:t xml:space="preserve"> pathway is that patient has an onset of symptoms</w:t>
      </w:r>
      <w:r w:rsidR="0022206D">
        <w:rPr>
          <w:rFonts w:ascii="Times New Roman" w:hAnsi="Times New Roman" w:cs="Times New Roman"/>
          <w:sz w:val="24"/>
          <w:szCs w:val="24"/>
          <w:lang w:val="en-US"/>
        </w:rPr>
        <w:t xml:space="preserve"> or pre-symptomatic disease</w:t>
      </w:r>
      <w:r w:rsidRPr="00A81072">
        <w:rPr>
          <w:rFonts w:ascii="Times New Roman" w:hAnsi="Times New Roman" w:cs="Times New Roman"/>
          <w:sz w:val="24"/>
          <w:szCs w:val="24"/>
          <w:lang w:val="en-US"/>
        </w:rPr>
        <w:t xml:space="preserve">. The reality is that sometimes patients do not have symptoms and things are found incidentally. </w:t>
      </w:r>
      <w:r w:rsidR="000A44EA" w:rsidRPr="00A81072">
        <w:rPr>
          <w:rFonts w:ascii="Times New Roman" w:hAnsi="Times New Roman" w:cs="Times New Roman"/>
          <w:sz w:val="24"/>
          <w:szCs w:val="24"/>
          <w:lang w:val="en-US"/>
        </w:rPr>
        <w:t xml:space="preserve">The patient may develop a complication which thus prompts investigation and an underlying condition is found. The second stage is also more complicated because healthcare professional review is specific to the area where patient is located. </w:t>
      </w:r>
      <w:r w:rsidR="00743BF3" w:rsidRPr="00A81072">
        <w:rPr>
          <w:rFonts w:ascii="Times New Roman" w:hAnsi="Times New Roman" w:cs="Times New Roman"/>
          <w:sz w:val="24"/>
          <w:szCs w:val="24"/>
          <w:lang w:val="en-US"/>
        </w:rPr>
        <w:t>Not all places within a country have access to the same level of care</w:t>
      </w:r>
      <w:r w:rsidR="00203BC3">
        <w:rPr>
          <w:rFonts w:ascii="Times New Roman" w:hAnsi="Times New Roman" w:cs="Times New Roman"/>
          <w:sz w:val="24"/>
          <w:szCs w:val="24"/>
          <w:lang w:val="en-US"/>
        </w:rPr>
        <w:t xml:space="preserve"> or similar timely access to care because of the requirement of travel and arrangement</w:t>
      </w:r>
      <w:r w:rsidR="00743BF3" w:rsidRPr="00A81072">
        <w:rPr>
          <w:rFonts w:ascii="Times New Roman" w:hAnsi="Times New Roman" w:cs="Times New Roman"/>
          <w:sz w:val="24"/>
          <w:szCs w:val="24"/>
          <w:lang w:val="en-US"/>
        </w:rPr>
        <w:t>.</w:t>
      </w:r>
      <w:r w:rsidR="000C7BC7" w:rsidRPr="00A81072">
        <w:rPr>
          <w:rFonts w:ascii="Times New Roman" w:hAnsi="Times New Roman" w:cs="Times New Roman"/>
          <w:sz w:val="24"/>
          <w:szCs w:val="24"/>
          <w:lang w:val="en-US"/>
        </w:rPr>
        <w:t xml:space="preserve"> It would be not unexpected that community care and secondary care would be available for patients living in urban areas but this may not be the case for patients living in more rural parts of the country.</w:t>
      </w:r>
      <w:r w:rsidR="00F7204B" w:rsidRPr="00A81072">
        <w:rPr>
          <w:rFonts w:ascii="Times New Roman" w:hAnsi="Times New Roman" w:cs="Times New Roman"/>
          <w:sz w:val="24"/>
          <w:szCs w:val="24"/>
          <w:lang w:val="en-US"/>
        </w:rPr>
        <w:t xml:space="preserve"> Even if a patient lives in an area with access to different levels of service it is up to the individual to decide who they see. </w:t>
      </w:r>
      <w:r w:rsidR="005765E2" w:rsidRPr="00A81072">
        <w:rPr>
          <w:rFonts w:ascii="Times New Roman" w:hAnsi="Times New Roman" w:cs="Times New Roman"/>
          <w:sz w:val="24"/>
          <w:szCs w:val="24"/>
          <w:lang w:val="en-US"/>
        </w:rPr>
        <w:t xml:space="preserve">Another problem with the </w:t>
      </w:r>
      <w:r w:rsidR="00BF414F">
        <w:rPr>
          <w:rFonts w:ascii="Times New Roman" w:hAnsi="Times New Roman" w:cs="Times New Roman"/>
          <w:sz w:val="24"/>
          <w:szCs w:val="24"/>
          <w:lang w:val="en-US"/>
        </w:rPr>
        <w:t>“</w:t>
      </w:r>
      <w:r w:rsidR="005765E2" w:rsidRPr="00A81072">
        <w:rPr>
          <w:rFonts w:ascii="Times New Roman" w:hAnsi="Times New Roman" w:cs="Times New Roman"/>
          <w:sz w:val="24"/>
          <w:szCs w:val="24"/>
          <w:lang w:val="en-US"/>
        </w:rPr>
        <w:t>ideal</w:t>
      </w:r>
      <w:r w:rsidR="00BF414F">
        <w:rPr>
          <w:rFonts w:ascii="Times New Roman" w:hAnsi="Times New Roman" w:cs="Times New Roman"/>
          <w:sz w:val="24"/>
          <w:szCs w:val="24"/>
          <w:lang w:val="en-US"/>
        </w:rPr>
        <w:t>” patient</w:t>
      </w:r>
      <w:r w:rsidR="005765E2" w:rsidRPr="00A81072">
        <w:rPr>
          <w:rFonts w:ascii="Times New Roman" w:hAnsi="Times New Roman" w:cs="Times New Roman"/>
          <w:sz w:val="24"/>
          <w:szCs w:val="24"/>
          <w:lang w:val="en-US"/>
        </w:rPr>
        <w:t xml:space="preserve"> pathway is the it can be assumed that misdiagnosis does not happen. Misdiagnosis is a reality of everyday practice as clinicians are of different levels of clinical skill and patients may present </w:t>
      </w:r>
      <w:r w:rsidR="00CF3EE5" w:rsidRPr="00A81072">
        <w:rPr>
          <w:rFonts w:ascii="Times New Roman" w:hAnsi="Times New Roman" w:cs="Times New Roman"/>
          <w:sz w:val="24"/>
          <w:szCs w:val="24"/>
          <w:lang w:val="en-US"/>
        </w:rPr>
        <w:t xml:space="preserve">the classic features </w:t>
      </w:r>
      <w:r w:rsidR="00876B52" w:rsidRPr="00A81072">
        <w:rPr>
          <w:rFonts w:ascii="Times New Roman" w:hAnsi="Times New Roman" w:cs="Times New Roman"/>
          <w:sz w:val="24"/>
          <w:szCs w:val="24"/>
          <w:lang w:val="en-US"/>
        </w:rPr>
        <w:t xml:space="preserve">of a </w:t>
      </w:r>
      <w:r w:rsidR="005765E2" w:rsidRPr="00A81072">
        <w:rPr>
          <w:rFonts w:ascii="Times New Roman" w:hAnsi="Times New Roman" w:cs="Times New Roman"/>
          <w:sz w:val="24"/>
          <w:szCs w:val="24"/>
          <w:lang w:val="en-US"/>
        </w:rPr>
        <w:t xml:space="preserve">condition or atypically. Misdiagnosis contributes to patient harm in the form of delay to diagnosis and optimal treatment and places them at risk of adverse effects from treatments that fail to alleviate the underlying problem. Furthermore, misdiagnosis may result in wasting resources and may also result in loss of trust between the patient and healthcare professional as well as medicolegal </w:t>
      </w:r>
      <w:r w:rsidR="005765E2" w:rsidRPr="00A81072">
        <w:rPr>
          <w:rFonts w:ascii="Times New Roman" w:hAnsi="Times New Roman" w:cs="Times New Roman"/>
          <w:sz w:val="24"/>
          <w:szCs w:val="24"/>
          <w:lang w:val="en-US"/>
        </w:rPr>
        <w:lastRenderedPageBreak/>
        <w:t xml:space="preserve">action. </w:t>
      </w:r>
      <w:r w:rsidR="00BE1ACF">
        <w:rPr>
          <w:rFonts w:ascii="Times New Roman" w:hAnsi="Times New Roman" w:cs="Times New Roman"/>
          <w:sz w:val="24"/>
          <w:szCs w:val="24"/>
          <w:lang w:val="en-US"/>
        </w:rPr>
        <w:t>For example, both missed acute myocardial infarction</w:t>
      </w:r>
      <w:r w:rsidR="00BE1ACF">
        <w:rPr>
          <w:rStyle w:val="EndnoteReference"/>
          <w:rFonts w:ascii="Times New Roman" w:hAnsi="Times New Roman" w:cs="Times New Roman"/>
          <w:sz w:val="24"/>
          <w:szCs w:val="24"/>
          <w:lang w:val="en-US"/>
        </w:rPr>
        <w:endnoteReference w:id="2"/>
      </w:r>
      <w:r w:rsidR="00BE1ACF">
        <w:rPr>
          <w:rFonts w:ascii="Times New Roman" w:hAnsi="Times New Roman" w:cs="Times New Roman"/>
          <w:sz w:val="24"/>
          <w:szCs w:val="24"/>
          <w:lang w:val="en-US"/>
        </w:rPr>
        <w:t xml:space="preserve"> and misdiagnosis of acute myocardial infarction is well reported in the literature.</w:t>
      </w:r>
      <w:r w:rsidR="00BE1ACF">
        <w:rPr>
          <w:rStyle w:val="EndnoteReference"/>
          <w:rFonts w:ascii="Times New Roman" w:hAnsi="Times New Roman" w:cs="Times New Roman"/>
          <w:sz w:val="24"/>
          <w:szCs w:val="24"/>
          <w:lang w:val="en-US"/>
        </w:rPr>
        <w:endnoteReference w:id="3"/>
      </w:r>
      <w:r w:rsidR="00BE1ACF">
        <w:rPr>
          <w:rFonts w:ascii="Times New Roman" w:hAnsi="Times New Roman" w:cs="Times New Roman"/>
          <w:sz w:val="24"/>
          <w:szCs w:val="24"/>
          <w:lang w:val="en-US"/>
        </w:rPr>
        <w:t xml:space="preserve"> </w:t>
      </w:r>
      <w:r w:rsidR="004C286E" w:rsidRPr="00A81072">
        <w:rPr>
          <w:rFonts w:ascii="Times New Roman" w:hAnsi="Times New Roman" w:cs="Times New Roman"/>
          <w:sz w:val="24"/>
          <w:szCs w:val="24"/>
          <w:lang w:val="en-US"/>
        </w:rPr>
        <w:t xml:space="preserve">Even if the diagnosis is correct there may be variable response to treatment and there may be multiple healthcare contacts for treatment </w:t>
      </w:r>
      <w:r w:rsidR="002253F7" w:rsidRPr="00A81072">
        <w:rPr>
          <w:rFonts w:ascii="Times New Roman" w:hAnsi="Times New Roman" w:cs="Times New Roman"/>
          <w:sz w:val="24"/>
          <w:szCs w:val="24"/>
          <w:lang w:val="en-US"/>
        </w:rPr>
        <w:t>optimization</w:t>
      </w:r>
      <w:r w:rsidR="004C286E" w:rsidRPr="00A81072">
        <w:rPr>
          <w:rFonts w:ascii="Times New Roman" w:hAnsi="Times New Roman" w:cs="Times New Roman"/>
          <w:sz w:val="24"/>
          <w:szCs w:val="24"/>
          <w:lang w:val="en-US"/>
        </w:rPr>
        <w:t>.</w:t>
      </w:r>
    </w:p>
    <w:p w14:paraId="57BD524F" w14:textId="2D31FB7C" w:rsidR="005F59DA" w:rsidRPr="00D03243" w:rsidRDefault="005F59DA" w:rsidP="008E2C7E">
      <w:pPr>
        <w:spacing w:after="0" w:line="480" w:lineRule="auto"/>
        <w:jc w:val="both"/>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Issues with who the patient decides to see</w:t>
      </w:r>
    </w:p>
    <w:p w14:paraId="2A1D26E0" w14:textId="6AB92E83" w:rsidR="00847B52" w:rsidRPr="00A81072" w:rsidRDefault="00C3578E" w:rsidP="00D03243">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There are a variety of healthcare professionals </w:t>
      </w:r>
      <w:r w:rsidR="0094431D" w:rsidRPr="00A81072">
        <w:rPr>
          <w:rFonts w:ascii="Times New Roman" w:hAnsi="Times New Roman" w:cs="Times New Roman"/>
          <w:sz w:val="24"/>
          <w:szCs w:val="24"/>
          <w:lang w:val="en-US"/>
        </w:rPr>
        <w:t xml:space="preserve">that a patient sees can be divided in those from different </w:t>
      </w:r>
      <w:r w:rsidRPr="00A81072">
        <w:rPr>
          <w:rFonts w:ascii="Times New Roman" w:hAnsi="Times New Roman" w:cs="Times New Roman"/>
          <w:sz w:val="24"/>
          <w:szCs w:val="24"/>
          <w:lang w:val="en-US"/>
        </w:rPr>
        <w:t>settings as shown in Figure 3. These professionals can be broadly divided into those in the community, those in acute care and hospital settings.</w:t>
      </w:r>
      <w:r w:rsidR="00A77EB2" w:rsidRPr="00A81072">
        <w:rPr>
          <w:rFonts w:ascii="Times New Roman" w:hAnsi="Times New Roman" w:cs="Times New Roman"/>
          <w:sz w:val="24"/>
          <w:szCs w:val="24"/>
          <w:lang w:val="en-US"/>
        </w:rPr>
        <w:t xml:space="preserve"> The reason why this is important is that there should be </w:t>
      </w:r>
      <w:r w:rsidR="00725458">
        <w:rPr>
          <w:rFonts w:ascii="Times New Roman" w:hAnsi="Times New Roman" w:cs="Times New Roman"/>
          <w:sz w:val="24"/>
          <w:szCs w:val="24"/>
          <w:lang w:val="en-US"/>
        </w:rPr>
        <w:t xml:space="preserve">appropriate care for the setting and the practitioner in that </w:t>
      </w:r>
      <w:r w:rsidR="00A77EB2" w:rsidRPr="00A81072">
        <w:rPr>
          <w:rFonts w:ascii="Times New Roman" w:hAnsi="Times New Roman" w:cs="Times New Roman"/>
          <w:sz w:val="24"/>
          <w:szCs w:val="24"/>
          <w:lang w:val="en-US"/>
        </w:rPr>
        <w:t>setting.</w:t>
      </w:r>
      <w:r w:rsidR="000F126B" w:rsidRPr="00A81072">
        <w:rPr>
          <w:rFonts w:ascii="Times New Roman" w:hAnsi="Times New Roman" w:cs="Times New Roman"/>
          <w:sz w:val="24"/>
          <w:szCs w:val="24"/>
          <w:lang w:val="en-US"/>
        </w:rPr>
        <w:t xml:space="preserve"> For example, in the community the </w:t>
      </w:r>
      <w:r w:rsidR="00DC577A">
        <w:rPr>
          <w:rFonts w:ascii="Times New Roman" w:hAnsi="Times New Roman" w:cs="Times New Roman"/>
          <w:sz w:val="24"/>
          <w:szCs w:val="24"/>
          <w:lang w:val="en-US"/>
        </w:rPr>
        <w:t>family medicine physician/</w:t>
      </w:r>
      <w:r w:rsidR="000F126B" w:rsidRPr="00A81072">
        <w:rPr>
          <w:rFonts w:ascii="Times New Roman" w:hAnsi="Times New Roman" w:cs="Times New Roman"/>
          <w:sz w:val="24"/>
          <w:szCs w:val="24"/>
          <w:lang w:val="en-US"/>
        </w:rPr>
        <w:t xml:space="preserve">general practitioner and </w:t>
      </w:r>
      <w:r w:rsidR="00725458">
        <w:rPr>
          <w:rFonts w:ascii="Times New Roman" w:hAnsi="Times New Roman" w:cs="Times New Roman"/>
          <w:sz w:val="24"/>
          <w:szCs w:val="24"/>
          <w:lang w:val="en-US"/>
        </w:rPr>
        <w:t xml:space="preserve">general physician </w:t>
      </w:r>
      <w:r w:rsidR="000F126B" w:rsidRPr="00A81072">
        <w:rPr>
          <w:rFonts w:ascii="Times New Roman" w:hAnsi="Times New Roman" w:cs="Times New Roman"/>
          <w:sz w:val="24"/>
          <w:szCs w:val="24"/>
          <w:lang w:val="en-US"/>
        </w:rPr>
        <w:t xml:space="preserve">that may or may not have extensive experience or up-to-date knowledge of the specific condition of the patient. Furthermore, they may not have direct access to all investigations to make the diagnosis or even understand how to interpret the findings for investigations. </w:t>
      </w:r>
      <w:r w:rsidR="00DC357F" w:rsidRPr="00A81072">
        <w:rPr>
          <w:rFonts w:ascii="Times New Roman" w:hAnsi="Times New Roman" w:cs="Times New Roman"/>
          <w:sz w:val="24"/>
          <w:szCs w:val="24"/>
          <w:lang w:val="en-US"/>
        </w:rPr>
        <w:t>While it may not be expected that they will make the correct diagnosis at first contact, it may be reasonable to expect that if the problem is not solved initial that referrals be made to specialists in hospital.</w:t>
      </w:r>
      <w:r w:rsidR="00BA7CDB" w:rsidRPr="00A81072">
        <w:rPr>
          <w:rFonts w:ascii="Times New Roman" w:hAnsi="Times New Roman" w:cs="Times New Roman"/>
          <w:sz w:val="24"/>
          <w:szCs w:val="24"/>
          <w:lang w:val="en-US"/>
        </w:rPr>
        <w:t xml:space="preserve"> The second </w:t>
      </w:r>
      <w:r w:rsidR="00725458">
        <w:rPr>
          <w:rFonts w:ascii="Times New Roman" w:hAnsi="Times New Roman" w:cs="Times New Roman"/>
          <w:sz w:val="24"/>
          <w:szCs w:val="24"/>
          <w:lang w:val="en-US"/>
        </w:rPr>
        <w:t xml:space="preserve">group </w:t>
      </w:r>
      <w:r w:rsidR="00BA7CDB" w:rsidRPr="00A81072">
        <w:rPr>
          <w:rFonts w:ascii="Times New Roman" w:hAnsi="Times New Roman" w:cs="Times New Roman"/>
          <w:sz w:val="24"/>
          <w:szCs w:val="24"/>
          <w:lang w:val="en-US"/>
        </w:rPr>
        <w:t xml:space="preserve">of professions are those who evaluate patients acutely such as a paramedic or emergency department doctor. </w:t>
      </w:r>
      <w:r w:rsidR="008B0C48" w:rsidRPr="00A81072">
        <w:rPr>
          <w:rFonts w:ascii="Times New Roman" w:hAnsi="Times New Roman" w:cs="Times New Roman"/>
          <w:sz w:val="24"/>
          <w:szCs w:val="24"/>
          <w:lang w:val="en-US"/>
        </w:rPr>
        <w:t xml:space="preserve">The challenge is that some patients may decide that they should go to hospital even with mild symptoms rather than going to a community </w:t>
      </w:r>
      <w:r w:rsidR="0034751E">
        <w:rPr>
          <w:rFonts w:ascii="Times New Roman" w:hAnsi="Times New Roman" w:cs="Times New Roman"/>
          <w:sz w:val="24"/>
          <w:szCs w:val="24"/>
          <w:lang w:val="en-US"/>
        </w:rPr>
        <w:t>clinician</w:t>
      </w:r>
      <w:r w:rsidR="008B0C48" w:rsidRPr="00A81072">
        <w:rPr>
          <w:rFonts w:ascii="Times New Roman" w:hAnsi="Times New Roman" w:cs="Times New Roman"/>
          <w:sz w:val="24"/>
          <w:szCs w:val="24"/>
          <w:lang w:val="en-US"/>
        </w:rPr>
        <w:t>. The opposite is true where there may be patients with severe symptoms who the community practitioner when really the</w:t>
      </w:r>
      <w:r w:rsidR="0091326C" w:rsidRPr="00A81072">
        <w:rPr>
          <w:rFonts w:ascii="Times New Roman" w:hAnsi="Times New Roman" w:cs="Times New Roman"/>
          <w:sz w:val="24"/>
          <w:szCs w:val="24"/>
          <w:lang w:val="en-US"/>
        </w:rPr>
        <w:t xml:space="preserve"> patient</w:t>
      </w:r>
      <w:r w:rsidR="008B0C48" w:rsidRPr="00A81072">
        <w:rPr>
          <w:rFonts w:ascii="Times New Roman" w:hAnsi="Times New Roman" w:cs="Times New Roman"/>
          <w:sz w:val="24"/>
          <w:szCs w:val="24"/>
          <w:lang w:val="en-US"/>
        </w:rPr>
        <w:t xml:space="preserve"> should have gone to hospital. </w:t>
      </w:r>
      <w:r w:rsidR="0091326C" w:rsidRPr="00A81072">
        <w:rPr>
          <w:rFonts w:ascii="Times New Roman" w:hAnsi="Times New Roman" w:cs="Times New Roman"/>
          <w:sz w:val="24"/>
          <w:szCs w:val="24"/>
          <w:lang w:val="en-US"/>
        </w:rPr>
        <w:t xml:space="preserve">The paramedic will not have access to many tests but have a </w:t>
      </w:r>
      <w:r w:rsidR="00724749">
        <w:rPr>
          <w:rFonts w:ascii="Times New Roman" w:hAnsi="Times New Roman" w:cs="Times New Roman"/>
          <w:sz w:val="24"/>
          <w:szCs w:val="24"/>
          <w:lang w:val="en-US"/>
        </w:rPr>
        <w:t>crucial</w:t>
      </w:r>
      <w:r w:rsidR="0091326C" w:rsidRPr="00A81072">
        <w:rPr>
          <w:rFonts w:ascii="Times New Roman" w:hAnsi="Times New Roman" w:cs="Times New Roman"/>
          <w:sz w:val="24"/>
          <w:szCs w:val="24"/>
          <w:lang w:val="en-US"/>
        </w:rPr>
        <w:t xml:space="preserve"> role in stabilizing patients and getting them to a place of safety. The emergency department doctor has a similar role but has access to more tests important to help triage patients to the most appropriate medical or surgical </w:t>
      </w:r>
      <w:r w:rsidR="00DB12C1" w:rsidRPr="00A81072">
        <w:rPr>
          <w:rFonts w:ascii="Times New Roman" w:hAnsi="Times New Roman" w:cs="Times New Roman"/>
          <w:sz w:val="24"/>
          <w:szCs w:val="24"/>
          <w:lang w:val="en-US"/>
        </w:rPr>
        <w:t>specialty</w:t>
      </w:r>
      <w:r w:rsidR="0091326C" w:rsidRPr="00A81072">
        <w:rPr>
          <w:rFonts w:ascii="Times New Roman" w:hAnsi="Times New Roman" w:cs="Times New Roman"/>
          <w:sz w:val="24"/>
          <w:szCs w:val="24"/>
          <w:lang w:val="en-US"/>
        </w:rPr>
        <w:t xml:space="preserve"> and make diagnoses. </w:t>
      </w:r>
      <w:r w:rsidR="00C83B5B" w:rsidRPr="00A81072">
        <w:rPr>
          <w:rFonts w:ascii="Times New Roman" w:hAnsi="Times New Roman" w:cs="Times New Roman"/>
          <w:sz w:val="24"/>
          <w:szCs w:val="24"/>
          <w:lang w:val="en-US"/>
        </w:rPr>
        <w:t xml:space="preserve">However, the ability of the emergency department doctor to request and interpret specialist tests is variable so it may be that </w:t>
      </w:r>
      <w:r w:rsidR="00C83B5B" w:rsidRPr="00A81072">
        <w:rPr>
          <w:rFonts w:ascii="Times New Roman" w:hAnsi="Times New Roman" w:cs="Times New Roman"/>
          <w:sz w:val="24"/>
          <w:szCs w:val="24"/>
          <w:lang w:val="en-US"/>
        </w:rPr>
        <w:lastRenderedPageBreak/>
        <w:t xml:space="preserve">misdiagnosis again may happen at this level. </w:t>
      </w:r>
      <w:r w:rsidR="00500FB9" w:rsidRPr="00A81072">
        <w:rPr>
          <w:rFonts w:ascii="Times New Roman" w:hAnsi="Times New Roman" w:cs="Times New Roman"/>
          <w:sz w:val="24"/>
          <w:szCs w:val="24"/>
          <w:lang w:val="en-US"/>
        </w:rPr>
        <w:t>The hospital specialist has access to most key test</w:t>
      </w:r>
      <w:r w:rsidR="00484A85">
        <w:rPr>
          <w:rFonts w:ascii="Times New Roman" w:hAnsi="Times New Roman" w:cs="Times New Roman"/>
          <w:sz w:val="24"/>
          <w:szCs w:val="24"/>
          <w:lang w:val="en-US"/>
        </w:rPr>
        <w:t>s</w:t>
      </w:r>
      <w:r w:rsidR="00500FB9" w:rsidRPr="00A81072">
        <w:rPr>
          <w:rFonts w:ascii="Times New Roman" w:hAnsi="Times New Roman" w:cs="Times New Roman"/>
          <w:sz w:val="24"/>
          <w:szCs w:val="24"/>
          <w:lang w:val="en-US"/>
        </w:rPr>
        <w:t xml:space="preserve"> for diagnosis and represent the later part of the diagnostic chain.</w:t>
      </w:r>
      <w:r w:rsidR="005720D7" w:rsidRPr="00A81072">
        <w:rPr>
          <w:rFonts w:ascii="Times New Roman" w:hAnsi="Times New Roman" w:cs="Times New Roman"/>
          <w:sz w:val="24"/>
          <w:szCs w:val="24"/>
          <w:lang w:val="en-US"/>
        </w:rPr>
        <w:t xml:space="preserve"> These professionals have access to the specialist test that can make the diagnosis and should know how to interpret the findings. It would be expected that these professionals would have the lowest rate of misdiagnosis</w:t>
      </w:r>
      <w:r w:rsidR="001E2E79" w:rsidRPr="00A81072">
        <w:rPr>
          <w:rFonts w:ascii="Times New Roman" w:hAnsi="Times New Roman" w:cs="Times New Roman"/>
          <w:sz w:val="24"/>
          <w:szCs w:val="24"/>
          <w:lang w:val="en-US"/>
        </w:rPr>
        <w:t xml:space="preserve"> but misdiagnosis still occur.</w:t>
      </w:r>
    </w:p>
    <w:p w14:paraId="1590AEBA" w14:textId="650CEC32" w:rsidR="00024719" w:rsidRPr="00D03243" w:rsidRDefault="00C91908" w:rsidP="008E2C7E">
      <w:pPr>
        <w:spacing w:after="0" w:line="480" w:lineRule="auto"/>
        <w:jc w:val="both"/>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Perspectives</w:t>
      </w:r>
    </w:p>
    <w:p w14:paraId="286956CC" w14:textId="4C2AFDF3" w:rsidR="00836A37" w:rsidRPr="00A81072" w:rsidRDefault="0085385A"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Systematic consideration of the stakeholders who have an interest in the healthcare pathway is part of the pathway review process in order to</w:t>
      </w:r>
      <w:r w:rsidR="003C0B85" w:rsidRPr="00A81072">
        <w:rPr>
          <w:rFonts w:ascii="Times New Roman" w:hAnsi="Times New Roman" w:cs="Times New Roman"/>
          <w:sz w:val="24"/>
          <w:szCs w:val="24"/>
          <w:lang w:val="en-US"/>
        </w:rPr>
        <w:t xml:space="preserve"> rationalize why the events in the pathway took place. </w:t>
      </w:r>
      <w:r w:rsidR="00472068">
        <w:rPr>
          <w:rFonts w:ascii="Times New Roman" w:hAnsi="Times New Roman" w:cs="Times New Roman"/>
          <w:sz w:val="24"/>
          <w:szCs w:val="24"/>
          <w:lang w:val="en-US"/>
        </w:rPr>
        <w:t>This approach has been previously used to evaluate care pathways for stable chest pain.</w:t>
      </w:r>
      <w:r w:rsidR="00472068">
        <w:rPr>
          <w:rStyle w:val="EndnoteReference"/>
          <w:rFonts w:ascii="Times New Roman" w:hAnsi="Times New Roman" w:cs="Times New Roman"/>
          <w:sz w:val="24"/>
          <w:szCs w:val="24"/>
          <w:lang w:val="en-US"/>
        </w:rPr>
        <w:endnoteReference w:id="4"/>
      </w:r>
      <w:r w:rsidR="00472068">
        <w:rPr>
          <w:rFonts w:ascii="Times New Roman" w:hAnsi="Times New Roman" w:cs="Times New Roman"/>
          <w:sz w:val="24"/>
          <w:szCs w:val="24"/>
          <w:lang w:val="en-US"/>
        </w:rPr>
        <w:t xml:space="preserve"> </w:t>
      </w:r>
      <w:r w:rsidR="00BB659E" w:rsidRPr="00A81072">
        <w:rPr>
          <w:rFonts w:ascii="Times New Roman" w:hAnsi="Times New Roman" w:cs="Times New Roman"/>
          <w:sz w:val="24"/>
          <w:szCs w:val="24"/>
          <w:lang w:val="en-US"/>
        </w:rPr>
        <w:t>The key perspectives in healthcare are shown in Figure 4.</w:t>
      </w:r>
      <w:r w:rsidRPr="00A81072">
        <w:rPr>
          <w:rFonts w:ascii="Times New Roman" w:hAnsi="Times New Roman" w:cs="Times New Roman"/>
          <w:sz w:val="24"/>
          <w:szCs w:val="24"/>
          <w:lang w:val="en-US"/>
        </w:rPr>
        <w:t xml:space="preserve"> </w:t>
      </w:r>
    </w:p>
    <w:p w14:paraId="3A51464D" w14:textId="0CBEAF94" w:rsidR="00265F09" w:rsidRPr="00D03243" w:rsidRDefault="00265F09" w:rsidP="008E2C7E">
      <w:pPr>
        <w:spacing w:after="0" w:line="480" w:lineRule="auto"/>
        <w:jc w:val="both"/>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The patient</w:t>
      </w:r>
    </w:p>
    <w:p w14:paraId="0CEA6263" w14:textId="1467DA92" w:rsidR="0095774A" w:rsidRPr="00A81072" w:rsidRDefault="00265F09"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patient perspective is paramount in the consideration of </w:t>
      </w:r>
      <w:r w:rsidR="005F63AC">
        <w:rPr>
          <w:rFonts w:ascii="Times New Roman" w:hAnsi="Times New Roman" w:cs="Times New Roman"/>
          <w:sz w:val="24"/>
          <w:szCs w:val="24"/>
          <w:lang w:val="en-US"/>
        </w:rPr>
        <w:t xml:space="preserve">the patient </w:t>
      </w:r>
      <w:r w:rsidRPr="00A81072">
        <w:rPr>
          <w:rFonts w:ascii="Times New Roman" w:hAnsi="Times New Roman" w:cs="Times New Roman"/>
          <w:sz w:val="24"/>
          <w:szCs w:val="24"/>
          <w:lang w:val="en-US"/>
        </w:rPr>
        <w:t>pathway</w:t>
      </w:r>
      <w:r w:rsidR="005F63AC">
        <w:rPr>
          <w:rFonts w:ascii="Times New Roman" w:hAnsi="Times New Roman" w:cs="Times New Roman"/>
          <w:sz w:val="24"/>
          <w:szCs w:val="24"/>
          <w:lang w:val="en-US"/>
        </w:rPr>
        <w:t>s</w:t>
      </w:r>
      <w:r w:rsidR="003D5FFC" w:rsidRPr="00A81072">
        <w:rPr>
          <w:rFonts w:ascii="Times New Roman" w:hAnsi="Times New Roman" w:cs="Times New Roman"/>
          <w:sz w:val="24"/>
          <w:szCs w:val="24"/>
          <w:lang w:val="en-US"/>
        </w:rPr>
        <w:t xml:space="preserve">. </w:t>
      </w:r>
      <w:r w:rsidR="0078362D" w:rsidRPr="00A81072">
        <w:rPr>
          <w:rFonts w:ascii="Times New Roman" w:hAnsi="Times New Roman" w:cs="Times New Roman"/>
          <w:sz w:val="24"/>
          <w:szCs w:val="24"/>
          <w:lang w:val="en-US"/>
        </w:rPr>
        <w:t xml:space="preserve">Patients ask for </w:t>
      </w:r>
      <w:r w:rsidR="00484A85">
        <w:rPr>
          <w:rFonts w:ascii="Times New Roman" w:hAnsi="Times New Roman" w:cs="Times New Roman"/>
          <w:sz w:val="24"/>
          <w:szCs w:val="24"/>
          <w:lang w:val="en-US"/>
        </w:rPr>
        <w:t xml:space="preserve">care </w:t>
      </w:r>
      <w:r w:rsidR="0078362D" w:rsidRPr="00A81072">
        <w:rPr>
          <w:rFonts w:ascii="Times New Roman" w:hAnsi="Times New Roman" w:cs="Times New Roman"/>
          <w:sz w:val="24"/>
          <w:szCs w:val="24"/>
          <w:lang w:val="en-US"/>
        </w:rPr>
        <w:t>because of symptoms or concerns they may have an underlying disease. The primary goal of patients is to alleviate symptoms</w:t>
      </w:r>
      <w:r w:rsidR="004E5895">
        <w:rPr>
          <w:rFonts w:ascii="Times New Roman" w:hAnsi="Times New Roman" w:cs="Times New Roman"/>
          <w:sz w:val="24"/>
          <w:szCs w:val="24"/>
          <w:lang w:val="en-US"/>
        </w:rPr>
        <w:t xml:space="preserve"> which is specific to the underlying condition. This is important</w:t>
      </w:r>
      <w:r w:rsidR="0078362D" w:rsidRPr="00A81072">
        <w:rPr>
          <w:rFonts w:ascii="Times New Roman" w:hAnsi="Times New Roman" w:cs="Times New Roman"/>
          <w:sz w:val="24"/>
          <w:szCs w:val="24"/>
          <w:lang w:val="en-US"/>
        </w:rPr>
        <w:t xml:space="preserve"> so that can carry on daily activities or perform physically and mentally at a </w:t>
      </w:r>
      <w:r w:rsidR="00612560">
        <w:rPr>
          <w:rFonts w:ascii="Times New Roman" w:hAnsi="Times New Roman" w:cs="Times New Roman"/>
          <w:sz w:val="24"/>
          <w:szCs w:val="24"/>
          <w:lang w:val="en-US"/>
        </w:rPr>
        <w:t>normal</w:t>
      </w:r>
      <w:r w:rsidR="0078362D" w:rsidRPr="00A81072">
        <w:rPr>
          <w:rFonts w:ascii="Times New Roman" w:hAnsi="Times New Roman" w:cs="Times New Roman"/>
          <w:sz w:val="24"/>
          <w:szCs w:val="24"/>
          <w:lang w:val="en-US"/>
        </w:rPr>
        <w:t xml:space="preserve"> level without interruptions</w:t>
      </w:r>
      <w:r w:rsidR="00BE0A6A" w:rsidRPr="00A81072">
        <w:rPr>
          <w:rFonts w:ascii="Times New Roman" w:hAnsi="Times New Roman" w:cs="Times New Roman"/>
          <w:sz w:val="24"/>
          <w:szCs w:val="24"/>
          <w:lang w:val="en-US"/>
        </w:rPr>
        <w:t xml:space="preserve"> due to symptoms</w:t>
      </w:r>
      <w:r w:rsidR="0078362D" w:rsidRPr="00A81072">
        <w:rPr>
          <w:rFonts w:ascii="Times New Roman" w:hAnsi="Times New Roman" w:cs="Times New Roman"/>
          <w:sz w:val="24"/>
          <w:szCs w:val="24"/>
          <w:lang w:val="en-US"/>
        </w:rPr>
        <w:t>.</w:t>
      </w:r>
      <w:r w:rsidR="00A7022C" w:rsidRPr="00A81072">
        <w:rPr>
          <w:rFonts w:ascii="Times New Roman" w:hAnsi="Times New Roman" w:cs="Times New Roman"/>
          <w:sz w:val="24"/>
          <w:szCs w:val="24"/>
          <w:lang w:val="en-US"/>
        </w:rPr>
        <w:t xml:space="preserve"> Next, patients frequently want to know why they are having the symptoms and whether there is an explainable cause. Understanding the cause can enable patient to obtain information about what to expect with the illness and how it can be best managed. </w:t>
      </w:r>
      <w:r w:rsidR="00EE302C" w:rsidRPr="00A81072">
        <w:rPr>
          <w:rFonts w:ascii="Times New Roman" w:hAnsi="Times New Roman" w:cs="Times New Roman"/>
          <w:sz w:val="24"/>
          <w:szCs w:val="24"/>
          <w:lang w:val="en-US"/>
        </w:rPr>
        <w:t xml:space="preserve">There are other expectations that patients may have which may vary depending on the individual and setting. Some patients may have expectations that they are evaluated and treated without delay while others are more willing to wait. The severity of the symptoms </w:t>
      </w:r>
      <w:r w:rsidR="00306CB3" w:rsidRPr="00A81072">
        <w:rPr>
          <w:rFonts w:ascii="Times New Roman" w:hAnsi="Times New Roman" w:cs="Times New Roman"/>
          <w:sz w:val="24"/>
          <w:szCs w:val="24"/>
          <w:lang w:val="en-US"/>
        </w:rPr>
        <w:t>is</w:t>
      </w:r>
      <w:r w:rsidR="00670EBF" w:rsidRPr="00A81072">
        <w:rPr>
          <w:rFonts w:ascii="Times New Roman" w:hAnsi="Times New Roman" w:cs="Times New Roman"/>
          <w:sz w:val="24"/>
          <w:szCs w:val="24"/>
          <w:lang w:val="en-US"/>
        </w:rPr>
        <w:t xml:space="preserve"> important regarding </w:t>
      </w:r>
      <w:r w:rsidR="00CE3011" w:rsidRPr="00A81072">
        <w:rPr>
          <w:rFonts w:ascii="Times New Roman" w:hAnsi="Times New Roman" w:cs="Times New Roman"/>
          <w:sz w:val="24"/>
          <w:szCs w:val="24"/>
          <w:lang w:val="en-US"/>
        </w:rPr>
        <w:t xml:space="preserve">the patient’s willingness to tolerate delay </w:t>
      </w:r>
      <w:r w:rsidR="00EE302C" w:rsidRPr="00A81072">
        <w:rPr>
          <w:rFonts w:ascii="Times New Roman" w:hAnsi="Times New Roman" w:cs="Times New Roman"/>
          <w:sz w:val="24"/>
          <w:szCs w:val="24"/>
          <w:lang w:val="en-US"/>
        </w:rPr>
        <w:t>as well as the</w:t>
      </w:r>
      <w:r w:rsidR="003C6B2C" w:rsidRPr="00A81072">
        <w:rPr>
          <w:rFonts w:ascii="Times New Roman" w:hAnsi="Times New Roman" w:cs="Times New Roman"/>
          <w:sz w:val="24"/>
          <w:szCs w:val="24"/>
          <w:lang w:val="en-US"/>
        </w:rPr>
        <w:t xml:space="preserve"> </w:t>
      </w:r>
      <w:r w:rsidR="00BF376D" w:rsidRPr="00A81072">
        <w:rPr>
          <w:rFonts w:ascii="Times New Roman" w:hAnsi="Times New Roman" w:cs="Times New Roman"/>
          <w:sz w:val="24"/>
          <w:szCs w:val="24"/>
          <w:lang w:val="en-US"/>
        </w:rPr>
        <w:t>patient’s</w:t>
      </w:r>
      <w:r w:rsidR="00EE302C" w:rsidRPr="00A81072">
        <w:rPr>
          <w:rFonts w:ascii="Times New Roman" w:hAnsi="Times New Roman" w:cs="Times New Roman"/>
          <w:sz w:val="24"/>
          <w:szCs w:val="24"/>
          <w:lang w:val="en-US"/>
        </w:rPr>
        <w:t xml:space="preserve"> level of understanding about what they may have. </w:t>
      </w:r>
      <w:r w:rsidR="00BF376D" w:rsidRPr="00A81072">
        <w:rPr>
          <w:rFonts w:ascii="Times New Roman" w:hAnsi="Times New Roman" w:cs="Times New Roman"/>
          <w:sz w:val="24"/>
          <w:szCs w:val="24"/>
          <w:lang w:val="en-US"/>
        </w:rPr>
        <w:t xml:space="preserve">The patient perspective is also important to explain the clinical activities. For example, a patient may </w:t>
      </w:r>
      <w:r w:rsidR="004F33B8">
        <w:rPr>
          <w:rFonts w:ascii="Times New Roman" w:hAnsi="Times New Roman" w:cs="Times New Roman"/>
          <w:sz w:val="24"/>
          <w:szCs w:val="24"/>
          <w:lang w:val="en-US"/>
        </w:rPr>
        <w:t xml:space="preserve">attribute </w:t>
      </w:r>
      <w:r w:rsidR="00BF376D" w:rsidRPr="00A81072">
        <w:rPr>
          <w:rFonts w:ascii="Times New Roman" w:hAnsi="Times New Roman" w:cs="Times New Roman"/>
          <w:sz w:val="24"/>
          <w:szCs w:val="24"/>
          <w:lang w:val="en-US"/>
        </w:rPr>
        <w:t xml:space="preserve">their shortness of breath as </w:t>
      </w:r>
      <w:r w:rsidR="00FC08EB" w:rsidRPr="00A81072">
        <w:rPr>
          <w:rFonts w:ascii="Times New Roman" w:hAnsi="Times New Roman" w:cs="Times New Roman"/>
          <w:sz w:val="24"/>
          <w:szCs w:val="24"/>
          <w:lang w:val="en-US"/>
        </w:rPr>
        <w:t xml:space="preserve">related to </w:t>
      </w:r>
      <w:r w:rsidR="00BF376D" w:rsidRPr="00A81072">
        <w:rPr>
          <w:rFonts w:ascii="Times New Roman" w:hAnsi="Times New Roman" w:cs="Times New Roman"/>
          <w:sz w:val="24"/>
          <w:szCs w:val="24"/>
          <w:lang w:val="en-US"/>
        </w:rPr>
        <w:t xml:space="preserve">weight </w:t>
      </w:r>
      <w:r w:rsidR="00FC08EB" w:rsidRPr="00A81072">
        <w:rPr>
          <w:rFonts w:ascii="Times New Roman" w:hAnsi="Times New Roman" w:cs="Times New Roman"/>
          <w:sz w:val="24"/>
          <w:szCs w:val="24"/>
          <w:lang w:val="en-US"/>
        </w:rPr>
        <w:t>gain and poor fitness</w:t>
      </w:r>
      <w:r w:rsidR="00000A8B" w:rsidRPr="00A81072">
        <w:rPr>
          <w:rFonts w:ascii="Times New Roman" w:hAnsi="Times New Roman" w:cs="Times New Roman"/>
          <w:sz w:val="24"/>
          <w:szCs w:val="24"/>
          <w:lang w:val="en-US"/>
        </w:rPr>
        <w:t xml:space="preserve"> </w:t>
      </w:r>
      <w:r w:rsidR="00BF376D" w:rsidRPr="00A81072">
        <w:rPr>
          <w:rFonts w:ascii="Times New Roman" w:hAnsi="Times New Roman" w:cs="Times New Roman"/>
          <w:sz w:val="24"/>
          <w:szCs w:val="24"/>
          <w:lang w:val="en-US"/>
        </w:rPr>
        <w:t>when the</w:t>
      </w:r>
      <w:r w:rsidR="004E5895">
        <w:rPr>
          <w:rFonts w:ascii="Times New Roman" w:hAnsi="Times New Roman" w:cs="Times New Roman"/>
          <w:sz w:val="24"/>
          <w:szCs w:val="24"/>
          <w:lang w:val="en-US"/>
        </w:rPr>
        <w:t xml:space="preserve">se factors together with </w:t>
      </w:r>
      <w:r w:rsidR="004E5895">
        <w:rPr>
          <w:rFonts w:ascii="Times New Roman" w:hAnsi="Times New Roman" w:cs="Times New Roman"/>
          <w:sz w:val="24"/>
          <w:szCs w:val="24"/>
          <w:lang w:val="en-US"/>
        </w:rPr>
        <w:lastRenderedPageBreak/>
        <w:t>an</w:t>
      </w:r>
      <w:r w:rsidR="00BF376D" w:rsidRPr="00A81072">
        <w:rPr>
          <w:rFonts w:ascii="Times New Roman" w:hAnsi="Times New Roman" w:cs="Times New Roman"/>
          <w:sz w:val="24"/>
          <w:szCs w:val="24"/>
          <w:lang w:val="en-US"/>
        </w:rPr>
        <w:t xml:space="preserve"> </w:t>
      </w:r>
      <w:proofErr w:type="spellStart"/>
      <w:r w:rsidR="00000A8B" w:rsidRPr="00A81072">
        <w:rPr>
          <w:rFonts w:ascii="Times New Roman" w:hAnsi="Times New Roman" w:cs="Times New Roman"/>
          <w:sz w:val="24"/>
          <w:szCs w:val="24"/>
          <w:lang w:val="en-US"/>
        </w:rPr>
        <w:t>an</w:t>
      </w:r>
      <w:proofErr w:type="spellEnd"/>
      <w:r w:rsidR="00000A8B" w:rsidRPr="00A81072">
        <w:rPr>
          <w:rFonts w:ascii="Times New Roman" w:hAnsi="Times New Roman" w:cs="Times New Roman"/>
          <w:sz w:val="24"/>
          <w:szCs w:val="24"/>
          <w:lang w:val="en-US"/>
        </w:rPr>
        <w:t xml:space="preserve"> </w:t>
      </w:r>
      <w:r w:rsidR="00BF376D" w:rsidRPr="00A81072">
        <w:rPr>
          <w:rFonts w:ascii="Times New Roman" w:hAnsi="Times New Roman" w:cs="Times New Roman"/>
          <w:sz w:val="24"/>
          <w:szCs w:val="24"/>
          <w:lang w:val="en-US"/>
        </w:rPr>
        <w:t xml:space="preserve">underlying </w:t>
      </w:r>
      <w:r w:rsidR="00000A8B" w:rsidRPr="00A81072">
        <w:rPr>
          <w:rFonts w:ascii="Times New Roman" w:hAnsi="Times New Roman" w:cs="Times New Roman"/>
          <w:sz w:val="24"/>
          <w:szCs w:val="24"/>
          <w:lang w:val="en-US"/>
        </w:rPr>
        <w:t xml:space="preserve">diagnosis of </w:t>
      </w:r>
      <w:r w:rsidR="00BF376D" w:rsidRPr="00A81072">
        <w:rPr>
          <w:rFonts w:ascii="Times New Roman" w:hAnsi="Times New Roman" w:cs="Times New Roman"/>
          <w:sz w:val="24"/>
          <w:szCs w:val="24"/>
          <w:lang w:val="en-US"/>
        </w:rPr>
        <w:t>heart failure</w:t>
      </w:r>
      <w:r w:rsidR="004E5895">
        <w:rPr>
          <w:rFonts w:ascii="Times New Roman" w:hAnsi="Times New Roman" w:cs="Times New Roman"/>
          <w:sz w:val="24"/>
          <w:szCs w:val="24"/>
          <w:lang w:val="en-US"/>
        </w:rPr>
        <w:t xml:space="preserve"> may contribute to the overall symptoms</w:t>
      </w:r>
      <w:r w:rsidR="00BF376D" w:rsidRPr="00A81072">
        <w:rPr>
          <w:rFonts w:ascii="Times New Roman" w:hAnsi="Times New Roman" w:cs="Times New Roman"/>
          <w:sz w:val="24"/>
          <w:szCs w:val="24"/>
          <w:lang w:val="en-US"/>
        </w:rPr>
        <w:t xml:space="preserve">. </w:t>
      </w:r>
      <w:r w:rsidR="001A4CA4" w:rsidRPr="00A81072">
        <w:rPr>
          <w:rFonts w:ascii="Times New Roman" w:hAnsi="Times New Roman" w:cs="Times New Roman"/>
          <w:sz w:val="24"/>
          <w:szCs w:val="24"/>
          <w:lang w:val="en-US"/>
        </w:rPr>
        <w:t>The delay to presentation is potentially less avoidable unless there are interventions to better educate the public.</w:t>
      </w:r>
      <w:r w:rsidR="0068563A" w:rsidRPr="00A81072">
        <w:rPr>
          <w:rFonts w:ascii="Times New Roman" w:hAnsi="Times New Roman" w:cs="Times New Roman"/>
          <w:sz w:val="24"/>
          <w:szCs w:val="24"/>
          <w:lang w:val="en-US"/>
        </w:rPr>
        <w:t xml:space="preserve"> </w:t>
      </w:r>
      <w:r w:rsidR="00ED14D0" w:rsidRPr="00A81072">
        <w:rPr>
          <w:rFonts w:ascii="Times New Roman" w:hAnsi="Times New Roman" w:cs="Times New Roman"/>
          <w:sz w:val="24"/>
          <w:szCs w:val="24"/>
          <w:lang w:val="en-US"/>
        </w:rPr>
        <w:t>The patient understanding of healthcare is also important as there are different avenues for seeking help as highlighted in Figure 3.</w:t>
      </w:r>
      <w:r w:rsidR="00FA1579" w:rsidRPr="00A81072">
        <w:rPr>
          <w:rFonts w:ascii="Times New Roman" w:hAnsi="Times New Roman" w:cs="Times New Roman"/>
          <w:sz w:val="24"/>
          <w:szCs w:val="24"/>
          <w:lang w:val="en-US"/>
        </w:rPr>
        <w:t xml:space="preserve"> Depending on who the patient sees there will be variable to time to diagnostic tests and eventual diagnosis and treatment.</w:t>
      </w:r>
      <w:r w:rsidR="00F015EE" w:rsidRPr="00A81072">
        <w:rPr>
          <w:rFonts w:ascii="Times New Roman" w:hAnsi="Times New Roman" w:cs="Times New Roman"/>
          <w:sz w:val="24"/>
          <w:szCs w:val="24"/>
          <w:lang w:val="en-US"/>
        </w:rPr>
        <w:t xml:space="preserve"> In addition, how much a patient prioritizes their health influences their uptake of care. A person suffering from mild symptoms may choose to delay seeking help because they have work related obligations, needs to look after family members or other lifestyle related priorities. </w:t>
      </w:r>
      <w:r w:rsidR="00CF3974" w:rsidRPr="00A81072">
        <w:rPr>
          <w:rFonts w:ascii="Times New Roman" w:hAnsi="Times New Roman" w:cs="Times New Roman"/>
          <w:sz w:val="24"/>
          <w:szCs w:val="24"/>
          <w:lang w:val="en-US"/>
        </w:rPr>
        <w:t xml:space="preserve">The place where they live and the healthcare system can have impact on how they engage with healthcare services. For example, if there was a cost associated with healthcare and patients do not have </w:t>
      </w:r>
      <w:r w:rsidR="00ED13FF" w:rsidRPr="00A81072">
        <w:rPr>
          <w:rFonts w:ascii="Times New Roman" w:hAnsi="Times New Roman" w:cs="Times New Roman"/>
          <w:sz w:val="24"/>
          <w:szCs w:val="24"/>
          <w:lang w:val="en-US"/>
        </w:rPr>
        <w:t>insurance,</w:t>
      </w:r>
      <w:r w:rsidR="00CF3974" w:rsidRPr="00A81072">
        <w:rPr>
          <w:rFonts w:ascii="Times New Roman" w:hAnsi="Times New Roman" w:cs="Times New Roman"/>
          <w:sz w:val="24"/>
          <w:szCs w:val="24"/>
          <w:lang w:val="en-US"/>
        </w:rPr>
        <w:t xml:space="preserve"> they may be reluctant to seek help because of the costs.</w:t>
      </w:r>
      <w:r w:rsidR="00ED13FF" w:rsidRPr="00A81072">
        <w:rPr>
          <w:rFonts w:ascii="Times New Roman" w:hAnsi="Times New Roman" w:cs="Times New Roman"/>
          <w:sz w:val="24"/>
          <w:szCs w:val="24"/>
          <w:lang w:val="en-US"/>
        </w:rPr>
        <w:t xml:space="preserve"> This is very different from </w:t>
      </w:r>
      <w:r w:rsidR="00733B7A" w:rsidRPr="00A81072">
        <w:rPr>
          <w:rFonts w:ascii="Times New Roman" w:hAnsi="Times New Roman" w:cs="Times New Roman"/>
          <w:sz w:val="24"/>
          <w:szCs w:val="24"/>
          <w:lang w:val="en-US"/>
        </w:rPr>
        <w:t xml:space="preserve">a </w:t>
      </w:r>
      <w:r w:rsidR="00506425" w:rsidRPr="00A81072">
        <w:rPr>
          <w:rFonts w:ascii="Times New Roman" w:hAnsi="Times New Roman" w:cs="Times New Roman"/>
          <w:sz w:val="24"/>
          <w:szCs w:val="24"/>
          <w:lang w:val="en-US"/>
        </w:rPr>
        <w:t>person living in a country where there is free healthcare and there is no financial penalty associated with seeking help.</w:t>
      </w:r>
      <w:r w:rsidR="000F4AF6" w:rsidRPr="00A81072">
        <w:rPr>
          <w:rFonts w:ascii="Times New Roman" w:hAnsi="Times New Roman" w:cs="Times New Roman"/>
          <w:sz w:val="24"/>
          <w:szCs w:val="24"/>
          <w:lang w:val="en-US"/>
        </w:rPr>
        <w:t xml:space="preserve"> Moreover, the patient’s individual desires </w:t>
      </w:r>
      <w:r w:rsidR="009B263C" w:rsidRPr="00A81072">
        <w:rPr>
          <w:rFonts w:ascii="Times New Roman" w:hAnsi="Times New Roman" w:cs="Times New Roman"/>
          <w:sz w:val="24"/>
          <w:szCs w:val="24"/>
          <w:lang w:val="en-US"/>
        </w:rPr>
        <w:t>have a major impact on what care they receive. Patients may refuse treatment or not comply with medications or even desire not to be resuscitated.</w:t>
      </w:r>
      <w:r w:rsidR="00530627" w:rsidRPr="00A81072">
        <w:rPr>
          <w:rFonts w:ascii="Times New Roman" w:hAnsi="Times New Roman" w:cs="Times New Roman"/>
          <w:sz w:val="24"/>
          <w:szCs w:val="24"/>
          <w:lang w:val="en-US"/>
        </w:rPr>
        <w:t xml:space="preserve"> The </w:t>
      </w:r>
      <w:r w:rsidR="00305B7A" w:rsidRPr="00A81072">
        <w:rPr>
          <w:rFonts w:ascii="Times New Roman" w:hAnsi="Times New Roman" w:cs="Times New Roman"/>
          <w:sz w:val="24"/>
          <w:szCs w:val="24"/>
          <w:lang w:val="en-US"/>
        </w:rPr>
        <w:t>wishes</w:t>
      </w:r>
      <w:r w:rsidR="00530627" w:rsidRPr="00A81072">
        <w:rPr>
          <w:rFonts w:ascii="Times New Roman" w:hAnsi="Times New Roman" w:cs="Times New Roman"/>
          <w:sz w:val="24"/>
          <w:szCs w:val="24"/>
          <w:lang w:val="en-US"/>
        </w:rPr>
        <w:t xml:space="preserve"> of patients must be respected</w:t>
      </w:r>
      <w:r w:rsidR="00F17E72" w:rsidRPr="00A81072">
        <w:rPr>
          <w:rFonts w:ascii="Times New Roman" w:hAnsi="Times New Roman" w:cs="Times New Roman"/>
          <w:sz w:val="24"/>
          <w:szCs w:val="24"/>
          <w:lang w:val="en-US"/>
        </w:rPr>
        <w:t xml:space="preserve"> and these factors </w:t>
      </w:r>
      <w:r w:rsidR="00305B7A" w:rsidRPr="00A81072">
        <w:rPr>
          <w:rFonts w:ascii="Times New Roman" w:hAnsi="Times New Roman" w:cs="Times New Roman"/>
          <w:sz w:val="24"/>
          <w:szCs w:val="24"/>
          <w:lang w:val="en-US"/>
        </w:rPr>
        <w:t xml:space="preserve">related to patient autonomy which may be contrary to clinical recommendations </w:t>
      </w:r>
      <w:r w:rsidR="00F17E72" w:rsidRPr="00A81072">
        <w:rPr>
          <w:rFonts w:ascii="Times New Roman" w:hAnsi="Times New Roman" w:cs="Times New Roman"/>
          <w:sz w:val="24"/>
          <w:szCs w:val="24"/>
          <w:lang w:val="en-US"/>
        </w:rPr>
        <w:t xml:space="preserve">are typically not captured in studies. </w:t>
      </w:r>
    </w:p>
    <w:p w14:paraId="14A2B10D" w14:textId="03A0EF65" w:rsidR="00531B14" w:rsidRPr="00D03243" w:rsidRDefault="00531B14" w:rsidP="008E2C7E">
      <w:pPr>
        <w:spacing w:after="0" w:line="480" w:lineRule="auto"/>
        <w:jc w:val="both"/>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The clinician</w:t>
      </w:r>
    </w:p>
    <w:p w14:paraId="7A80C2E8" w14:textId="2C7FDD4B" w:rsidR="002A1EBC" w:rsidRPr="00A81072" w:rsidRDefault="002A1EBC"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b/>
          <w:bCs/>
          <w:sz w:val="24"/>
          <w:szCs w:val="24"/>
          <w:lang w:val="en-US"/>
        </w:rPr>
        <w:tab/>
      </w:r>
      <w:r w:rsidRPr="00A81072">
        <w:rPr>
          <w:rFonts w:ascii="Times New Roman" w:hAnsi="Times New Roman" w:cs="Times New Roman"/>
          <w:sz w:val="24"/>
          <w:szCs w:val="24"/>
          <w:lang w:val="en-US"/>
        </w:rPr>
        <w:t xml:space="preserve">The clinician perspective </w:t>
      </w:r>
      <w:r w:rsidR="00D87967" w:rsidRPr="00A81072">
        <w:rPr>
          <w:rFonts w:ascii="Times New Roman" w:hAnsi="Times New Roman" w:cs="Times New Roman"/>
          <w:sz w:val="24"/>
          <w:szCs w:val="24"/>
          <w:lang w:val="en-US"/>
        </w:rPr>
        <w:t xml:space="preserve">is important because </w:t>
      </w:r>
      <w:r w:rsidR="00F81C34" w:rsidRPr="00A81072">
        <w:rPr>
          <w:rFonts w:ascii="Times New Roman" w:hAnsi="Times New Roman" w:cs="Times New Roman"/>
          <w:sz w:val="24"/>
          <w:szCs w:val="24"/>
          <w:lang w:val="en-US"/>
        </w:rPr>
        <w:t xml:space="preserve">they are delivering the care. </w:t>
      </w:r>
      <w:r w:rsidR="004F33B8">
        <w:rPr>
          <w:rFonts w:ascii="Times New Roman" w:hAnsi="Times New Roman" w:cs="Times New Roman"/>
          <w:sz w:val="24"/>
          <w:szCs w:val="24"/>
          <w:lang w:val="en-US"/>
        </w:rPr>
        <w:t>C</w:t>
      </w:r>
      <w:r w:rsidR="00F81C34" w:rsidRPr="00A81072">
        <w:rPr>
          <w:rFonts w:ascii="Times New Roman" w:hAnsi="Times New Roman" w:cs="Times New Roman"/>
          <w:sz w:val="24"/>
          <w:szCs w:val="24"/>
          <w:lang w:val="en-US"/>
        </w:rPr>
        <w:t xml:space="preserve">linicians </w:t>
      </w:r>
      <w:r w:rsidR="004F33B8">
        <w:rPr>
          <w:rFonts w:ascii="Times New Roman" w:hAnsi="Times New Roman" w:cs="Times New Roman"/>
          <w:sz w:val="24"/>
          <w:szCs w:val="24"/>
          <w:lang w:val="en-US"/>
        </w:rPr>
        <w:t>want</w:t>
      </w:r>
      <w:r w:rsidR="00F81C34" w:rsidRPr="00A81072">
        <w:rPr>
          <w:rFonts w:ascii="Times New Roman" w:hAnsi="Times New Roman" w:cs="Times New Roman"/>
          <w:sz w:val="24"/>
          <w:szCs w:val="24"/>
          <w:lang w:val="en-US"/>
        </w:rPr>
        <w:t xml:space="preserve"> to deliver high quality care that is timely and effective. They would like the patients they see to have good outcomes. However, the role of each clinician is along a pathway and there are limitations as to what they can do. For example, a </w:t>
      </w:r>
      <w:r w:rsidR="00DC577A">
        <w:rPr>
          <w:rFonts w:ascii="Times New Roman" w:hAnsi="Times New Roman" w:cs="Times New Roman"/>
          <w:sz w:val="24"/>
          <w:szCs w:val="24"/>
          <w:lang w:val="en-US"/>
        </w:rPr>
        <w:t>family medicine physician/</w:t>
      </w:r>
      <w:r w:rsidR="00F81C34" w:rsidRPr="00A81072">
        <w:rPr>
          <w:rFonts w:ascii="Times New Roman" w:hAnsi="Times New Roman" w:cs="Times New Roman"/>
          <w:sz w:val="24"/>
          <w:szCs w:val="24"/>
          <w:lang w:val="en-US"/>
        </w:rPr>
        <w:t xml:space="preserve">general practitioner will only have access to certain </w:t>
      </w:r>
      <w:r w:rsidR="00B55F88" w:rsidRPr="00A81072">
        <w:rPr>
          <w:rFonts w:ascii="Times New Roman" w:hAnsi="Times New Roman" w:cs="Times New Roman"/>
          <w:sz w:val="24"/>
          <w:szCs w:val="24"/>
          <w:lang w:val="en-US"/>
        </w:rPr>
        <w:t>investigations</w:t>
      </w:r>
      <w:r w:rsidR="00F81C34" w:rsidRPr="00A81072">
        <w:rPr>
          <w:rFonts w:ascii="Times New Roman" w:hAnsi="Times New Roman" w:cs="Times New Roman"/>
          <w:sz w:val="24"/>
          <w:szCs w:val="24"/>
          <w:lang w:val="en-US"/>
        </w:rPr>
        <w:t xml:space="preserve"> as they may not be able to appropriately choose the best patients for the test or interpret the findings of all tests.</w:t>
      </w:r>
      <w:r w:rsidR="000A6BF4" w:rsidRPr="00A81072">
        <w:rPr>
          <w:rFonts w:ascii="Times New Roman" w:hAnsi="Times New Roman" w:cs="Times New Roman"/>
          <w:sz w:val="24"/>
          <w:szCs w:val="24"/>
          <w:lang w:val="en-US"/>
        </w:rPr>
        <w:t xml:space="preserve"> Similarly, there may be expectations from a specialist that some of the basic tests have been done prior to </w:t>
      </w:r>
      <w:r w:rsidR="000A6BF4" w:rsidRPr="00A81072">
        <w:rPr>
          <w:rFonts w:ascii="Times New Roman" w:hAnsi="Times New Roman" w:cs="Times New Roman"/>
          <w:sz w:val="24"/>
          <w:szCs w:val="24"/>
          <w:lang w:val="en-US"/>
        </w:rPr>
        <w:lastRenderedPageBreak/>
        <w:t>referral for specialist input</w:t>
      </w:r>
      <w:r w:rsidR="006B1EB2">
        <w:rPr>
          <w:rFonts w:ascii="Times New Roman" w:hAnsi="Times New Roman" w:cs="Times New Roman"/>
          <w:sz w:val="24"/>
          <w:szCs w:val="24"/>
          <w:lang w:val="en-US"/>
        </w:rPr>
        <w:t xml:space="preserve"> depending on the pathway</w:t>
      </w:r>
      <w:r w:rsidR="000A6BF4" w:rsidRPr="00A81072">
        <w:rPr>
          <w:rFonts w:ascii="Times New Roman" w:hAnsi="Times New Roman" w:cs="Times New Roman"/>
          <w:sz w:val="24"/>
          <w:szCs w:val="24"/>
          <w:lang w:val="en-US"/>
        </w:rPr>
        <w:t xml:space="preserve">. </w:t>
      </w:r>
      <w:r w:rsidR="00B639E7" w:rsidRPr="00A81072">
        <w:rPr>
          <w:rFonts w:ascii="Times New Roman" w:hAnsi="Times New Roman" w:cs="Times New Roman"/>
          <w:sz w:val="24"/>
          <w:szCs w:val="24"/>
          <w:lang w:val="en-US"/>
        </w:rPr>
        <w:t xml:space="preserve">Furthermore, clinicians would like to provide care that is </w:t>
      </w:r>
      <w:r w:rsidR="008A62F3" w:rsidRPr="00A81072">
        <w:rPr>
          <w:rFonts w:ascii="Times New Roman" w:hAnsi="Times New Roman" w:cs="Times New Roman"/>
          <w:sz w:val="24"/>
          <w:szCs w:val="24"/>
          <w:lang w:val="en-US"/>
        </w:rPr>
        <w:t>minimizes</w:t>
      </w:r>
      <w:r w:rsidR="00B639E7" w:rsidRPr="00A81072">
        <w:rPr>
          <w:rFonts w:ascii="Times New Roman" w:hAnsi="Times New Roman" w:cs="Times New Roman"/>
          <w:sz w:val="24"/>
          <w:szCs w:val="24"/>
          <w:lang w:val="en-US"/>
        </w:rPr>
        <w:t xml:space="preserve"> difficulties in providing care and provide care that is both efficient and effective. </w:t>
      </w:r>
      <w:r w:rsidR="00B41858" w:rsidRPr="00A81072">
        <w:rPr>
          <w:rFonts w:ascii="Times New Roman" w:hAnsi="Times New Roman" w:cs="Times New Roman"/>
          <w:sz w:val="24"/>
          <w:szCs w:val="24"/>
          <w:lang w:val="en-US"/>
        </w:rPr>
        <w:t>This is particularly the case where there may be incentives to see more patients such as fee for service models where a clinician providing more input results in greater salary.</w:t>
      </w:r>
      <w:r w:rsidR="004308BB" w:rsidRPr="00A81072">
        <w:rPr>
          <w:rFonts w:ascii="Times New Roman" w:hAnsi="Times New Roman" w:cs="Times New Roman"/>
          <w:sz w:val="24"/>
          <w:szCs w:val="24"/>
          <w:lang w:val="en-US"/>
        </w:rPr>
        <w:t xml:space="preserve"> It can be frustrating for clinicians to be waiting for patients to be reviewed but also frustrating when the burden of work is greater than the allocated time.</w:t>
      </w:r>
      <w:r w:rsidR="00F81C34" w:rsidRPr="00A81072">
        <w:rPr>
          <w:rFonts w:ascii="Times New Roman" w:hAnsi="Times New Roman" w:cs="Times New Roman"/>
          <w:sz w:val="24"/>
          <w:szCs w:val="24"/>
          <w:lang w:val="en-US"/>
        </w:rPr>
        <w:t xml:space="preserve"> </w:t>
      </w:r>
      <w:r w:rsidR="005742CE" w:rsidRPr="00A81072">
        <w:rPr>
          <w:rFonts w:ascii="Times New Roman" w:hAnsi="Times New Roman" w:cs="Times New Roman"/>
          <w:sz w:val="24"/>
          <w:szCs w:val="24"/>
          <w:lang w:val="en-US"/>
        </w:rPr>
        <w:t>There can equally be challenges related to lack of resource available particularly clinicians working in rural settings</w:t>
      </w:r>
      <w:r w:rsidR="004E7F09" w:rsidRPr="00A81072">
        <w:rPr>
          <w:rFonts w:ascii="Times New Roman" w:hAnsi="Times New Roman" w:cs="Times New Roman"/>
          <w:sz w:val="24"/>
          <w:szCs w:val="24"/>
          <w:lang w:val="en-US"/>
        </w:rPr>
        <w:t xml:space="preserve">. </w:t>
      </w:r>
      <w:r w:rsidR="006D2E3F" w:rsidRPr="00A81072">
        <w:rPr>
          <w:rFonts w:ascii="Times New Roman" w:hAnsi="Times New Roman" w:cs="Times New Roman"/>
          <w:sz w:val="24"/>
          <w:szCs w:val="24"/>
          <w:lang w:val="en-US"/>
        </w:rPr>
        <w:t>There may be also challenging complexities regarding the role of individuals within the patient care pathway.</w:t>
      </w:r>
      <w:r w:rsidR="00D2376F" w:rsidRPr="00A81072">
        <w:rPr>
          <w:rFonts w:ascii="Times New Roman" w:hAnsi="Times New Roman" w:cs="Times New Roman"/>
          <w:sz w:val="24"/>
          <w:szCs w:val="24"/>
          <w:lang w:val="en-US"/>
        </w:rPr>
        <w:t xml:space="preserve"> </w:t>
      </w:r>
      <w:r w:rsidR="00344E02" w:rsidRPr="00A81072">
        <w:rPr>
          <w:rFonts w:ascii="Times New Roman" w:hAnsi="Times New Roman" w:cs="Times New Roman"/>
          <w:sz w:val="24"/>
          <w:szCs w:val="24"/>
          <w:lang w:val="en-US"/>
        </w:rPr>
        <w:t xml:space="preserve">While the community practitioner and hospital clinicians have defined roles, the overall responsibility for the patient is shared and taking on ownership can be challenging. </w:t>
      </w:r>
      <w:r w:rsidR="00530433" w:rsidRPr="00A81072">
        <w:rPr>
          <w:rFonts w:ascii="Times New Roman" w:hAnsi="Times New Roman" w:cs="Times New Roman"/>
          <w:sz w:val="24"/>
          <w:szCs w:val="24"/>
          <w:lang w:val="en-US"/>
        </w:rPr>
        <w:t xml:space="preserve">This may be the case when a clinician feels that the patient needs experts from a specialist but that specialist’s input may not meet the expectations of the referrer. </w:t>
      </w:r>
      <w:r w:rsidR="00FC79AF" w:rsidRPr="00A81072">
        <w:rPr>
          <w:rFonts w:ascii="Times New Roman" w:hAnsi="Times New Roman" w:cs="Times New Roman"/>
          <w:sz w:val="24"/>
          <w:szCs w:val="24"/>
          <w:lang w:val="en-US"/>
        </w:rPr>
        <w:t xml:space="preserve">The exact perspective of the clinicians involved really depends on who they are and what the condition is but it is important consideration in attempting to understand the </w:t>
      </w:r>
      <w:r w:rsidR="004A63A5" w:rsidRPr="00A81072">
        <w:rPr>
          <w:rFonts w:ascii="Times New Roman" w:hAnsi="Times New Roman" w:cs="Times New Roman"/>
          <w:sz w:val="24"/>
          <w:szCs w:val="24"/>
          <w:lang w:val="en-US"/>
        </w:rPr>
        <w:t xml:space="preserve">defined </w:t>
      </w:r>
      <w:r w:rsidR="00FC79AF" w:rsidRPr="00A81072">
        <w:rPr>
          <w:rFonts w:ascii="Times New Roman" w:hAnsi="Times New Roman" w:cs="Times New Roman"/>
          <w:sz w:val="24"/>
          <w:szCs w:val="24"/>
          <w:lang w:val="en-US"/>
        </w:rPr>
        <w:t>pathway</w:t>
      </w:r>
      <w:r w:rsidR="004A63A5" w:rsidRPr="00A81072">
        <w:rPr>
          <w:rFonts w:ascii="Times New Roman" w:hAnsi="Times New Roman" w:cs="Times New Roman"/>
          <w:sz w:val="24"/>
          <w:szCs w:val="24"/>
          <w:lang w:val="en-US"/>
        </w:rPr>
        <w:t>s</w:t>
      </w:r>
      <w:r w:rsidR="00FC79AF" w:rsidRPr="00A81072">
        <w:rPr>
          <w:rFonts w:ascii="Times New Roman" w:hAnsi="Times New Roman" w:cs="Times New Roman"/>
          <w:sz w:val="24"/>
          <w:szCs w:val="24"/>
          <w:lang w:val="en-US"/>
        </w:rPr>
        <w:t>.</w:t>
      </w:r>
      <w:r w:rsidRPr="00A81072">
        <w:rPr>
          <w:rFonts w:ascii="Times New Roman" w:hAnsi="Times New Roman" w:cs="Times New Roman"/>
          <w:b/>
          <w:bCs/>
          <w:sz w:val="24"/>
          <w:szCs w:val="24"/>
          <w:lang w:val="en-US"/>
        </w:rPr>
        <w:tab/>
      </w:r>
    </w:p>
    <w:p w14:paraId="1F6F1605" w14:textId="5BB218EE" w:rsidR="00531B14" w:rsidRPr="00D03243" w:rsidRDefault="00764285" w:rsidP="008E2C7E">
      <w:pPr>
        <w:spacing w:after="0" w:line="480" w:lineRule="auto"/>
        <w:jc w:val="both"/>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 xml:space="preserve">The healthcare </w:t>
      </w:r>
      <w:r w:rsidR="00D108A8" w:rsidRPr="00D03243">
        <w:rPr>
          <w:rFonts w:ascii="Times New Roman" w:hAnsi="Times New Roman" w:cs="Times New Roman"/>
          <w:i/>
          <w:iCs/>
          <w:sz w:val="24"/>
          <w:szCs w:val="24"/>
          <w:lang w:val="en-US"/>
        </w:rPr>
        <w:t>services</w:t>
      </w:r>
    </w:p>
    <w:p w14:paraId="7B210E4C" w14:textId="1EC5157F" w:rsidR="00817CCC" w:rsidRPr="00A81072" w:rsidRDefault="00B14435"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b/>
          <w:bCs/>
          <w:sz w:val="24"/>
          <w:szCs w:val="24"/>
          <w:lang w:val="en-US"/>
        </w:rPr>
        <w:tab/>
      </w:r>
      <w:r w:rsidR="0075353F" w:rsidRPr="00A81072">
        <w:rPr>
          <w:rFonts w:ascii="Times New Roman" w:hAnsi="Times New Roman" w:cs="Times New Roman"/>
          <w:sz w:val="24"/>
          <w:szCs w:val="24"/>
          <w:lang w:val="en-US"/>
        </w:rPr>
        <w:t xml:space="preserve">While the overall aim of a health service is to provide high quality care, the objectives may differ depending on the healthcare system. </w:t>
      </w:r>
      <w:r w:rsidR="00980A57">
        <w:rPr>
          <w:rFonts w:ascii="Times New Roman" w:hAnsi="Times New Roman" w:cs="Times New Roman"/>
          <w:sz w:val="24"/>
          <w:szCs w:val="24"/>
          <w:lang w:val="en-US"/>
        </w:rPr>
        <w:t>In healthcare systems, where there is fee-for-service, there may be greater emphasis on providing services because it generates revenue.</w:t>
      </w:r>
      <w:r w:rsidR="00DC00FD" w:rsidRPr="00A81072">
        <w:rPr>
          <w:rFonts w:ascii="Times New Roman" w:hAnsi="Times New Roman" w:cs="Times New Roman"/>
          <w:sz w:val="24"/>
          <w:szCs w:val="24"/>
          <w:lang w:val="en-US"/>
        </w:rPr>
        <w:t xml:space="preserve"> On the other hand</w:t>
      </w:r>
      <w:r w:rsidR="00C34612" w:rsidRPr="00A81072">
        <w:rPr>
          <w:rFonts w:ascii="Times New Roman" w:hAnsi="Times New Roman" w:cs="Times New Roman"/>
          <w:sz w:val="24"/>
          <w:szCs w:val="24"/>
          <w:lang w:val="en-US"/>
        </w:rPr>
        <w:t>,</w:t>
      </w:r>
      <w:r w:rsidR="00DC00FD" w:rsidRPr="00A81072">
        <w:rPr>
          <w:rFonts w:ascii="Times New Roman" w:hAnsi="Times New Roman" w:cs="Times New Roman"/>
          <w:sz w:val="24"/>
          <w:szCs w:val="24"/>
          <w:lang w:val="en-US"/>
        </w:rPr>
        <w:t xml:space="preserve"> in public or healthcare systems</w:t>
      </w:r>
      <w:r w:rsidR="00CE3EB1">
        <w:rPr>
          <w:rFonts w:ascii="Times New Roman" w:hAnsi="Times New Roman" w:cs="Times New Roman"/>
          <w:sz w:val="24"/>
          <w:szCs w:val="24"/>
          <w:lang w:val="en-US"/>
        </w:rPr>
        <w:t xml:space="preserve"> where patients do not have to pay</w:t>
      </w:r>
      <w:r w:rsidR="00DC00FD" w:rsidRPr="00A81072">
        <w:rPr>
          <w:rFonts w:ascii="Times New Roman" w:hAnsi="Times New Roman" w:cs="Times New Roman"/>
          <w:sz w:val="24"/>
          <w:szCs w:val="24"/>
          <w:lang w:val="en-US"/>
        </w:rPr>
        <w:t>, there may be finite resources and the aim is to effectively deliver the best care given the resources available.</w:t>
      </w:r>
      <w:r w:rsidR="00C65B90" w:rsidRPr="00A81072">
        <w:rPr>
          <w:rFonts w:ascii="Times New Roman" w:hAnsi="Times New Roman" w:cs="Times New Roman"/>
          <w:sz w:val="24"/>
          <w:szCs w:val="24"/>
          <w:lang w:val="en-US"/>
        </w:rPr>
        <w:t xml:space="preserve"> Services in general aim to be efficient so that resources are not wasted and any actions taken should translate into potential benefit.</w:t>
      </w:r>
      <w:r w:rsidR="00E960AE" w:rsidRPr="00A81072">
        <w:rPr>
          <w:rFonts w:ascii="Times New Roman" w:hAnsi="Times New Roman" w:cs="Times New Roman"/>
          <w:sz w:val="24"/>
          <w:szCs w:val="24"/>
          <w:lang w:val="en-US"/>
        </w:rPr>
        <w:t xml:space="preserve"> The healthcare service may also be interested in epidemiology and disease prevention. There may be ways to reduce the burden of disease through prevention and this may reduce the risk of overburdening the service with work.</w:t>
      </w:r>
      <w:r w:rsidR="0038579E" w:rsidRPr="00A81072">
        <w:rPr>
          <w:rFonts w:ascii="Times New Roman" w:hAnsi="Times New Roman" w:cs="Times New Roman"/>
          <w:sz w:val="24"/>
          <w:szCs w:val="24"/>
          <w:lang w:val="en-US"/>
        </w:rPr>
        <w:t xml:space="preserve"> </w:t>
      </w:r>
      <w:r w:rsidR="00AC4578" w:rsidRPr="00A81072">
        <w:rPr>
          <w:rFonts w:ascii="Times New Roman" w:hAnsi="Times New Roman" w:cs="Times New Roman"/>
          <w:sz w:val="24"/>
          <w:szCs w:val="24"/>
          <w:lang w:val="en-US"/>
        </w:rPr>
        <w:t xml:space="preserve">For example, the better management of cardiovascular risk factors such as hypertension, </w:t>
      </w:r>
      <w:r w:rsidR="001515B0" w:rsidRPr="00A81072">
        <w:rPr>
          <w:rFonts w:ascii="Times New Roman" w:hAnsi="Times New Roman" w:cs="Times New Roman"/>
          <w:sz w:val="24"/>
          <w:szCs w:val="24"/>
          <w:lang w:val="en-US"/>
        </w:rPr>
        <w:lastRenderedPageBreak/>
        <w:t>hyperlipidemia</w:t>
      </w:r>
      <w:r w:rsidR="00AC4578" w:rsidRPr="00A81072">
        <w:rPr>
          <w:rFonts w:ascii="Times New Roman" w:hAnsi="Times New Roman" w:cs="Times New Roman"/>
          <w:sz w:val="24"/>
          <w:szCs w:val="24"/>
          <w:lang w:val="en-US"/>
        </w:rPr>
        <w:t xml:space="preserve"> and diabetes mellitus could reduce the burden of cardiovascular disease. </w:t>
      </w:r>
      <w:r w:rsidR="0038579E" w:rsidRPr="00A81072">
        <w:rPr>
          <w:rFonts w:ascii="Times New Roman" w:hAnsi="Times New Roman" w:cs="Times New Roman"/>
          <w:sz w:val="24"/>
          <w:szCs w:val="24"/>
          <w:lang w:val="en-US"/>
        </w:rPr>
        <w:t xml:space="preserve">There may also be investment of resources to support areas which </w:t>
      </w:r>
      <w:r w:rsidR="00DB39AE" w:rsidRPr="00A81072">
        <w:rPr>
          <w:rFonts w:ascii="Times New Roman" w:hAnsi="Times New Roman" w:cs="Times New Roman"/>
          <w:sz w:val="24"/>
          <w:szCs w:val="24"/>
          <w:lang w:val="en-US"/>
        </w:rPr>
        <w:t>are common problems so that they can be tackled more</w:t>
      </w:r>
      <w:r w:rsidR="00F15A19" w:rsidRPr="00A81072">
        <w:rPr>
          <w:rFonts w:ascii="Times New Roman" w:hAnsi="Times New Roman" w:cs="Times New Roman"/>
          <w:sz w:val="24"/>
          <w:szCs w:val="24"/>
          <w:lang w:val="en-US"/>
        </w:rPr>
        <w:t>-</w:t>
      </w:r>
      <w:r w:rsidR="00DB39AE" w:rsidRPr="00A81072">
        <w:rPr>
          <w:rFonts w:ascii="Times New Roman" w:hAnsi="Times New Roman" w:cs="Times New Roman"/>
          <w:sz w:val="24"/>
          <w:szCs w:val="24"/>
          <w:lang w:val="en-US"/>
        </w:rPr>
        <w:t>timely and effectively.</w:t>
      </w:r>
      <w:r w:rsidR="002246F1" w:rsidRPr="00A81072">
        <w:rPr>
          <w:rFonts w:ascii="Times New Roman" w:hAnsi="Times New Roman" w:cs="Times New Roman"/>
          <w:sz w:val="24"/>
          <w:szCs w:val="24"/>
          <w:lang w:val="en-US"/>
        </w:rPr>
        <w:t xml:space="preserve"> For example, chest pain is a common reason to seek help and there may be specific pathways designed to rapidly assess these patients as some may require more urgent treatment.</w:t>
      </w:r>
      <w:r w:rsidR="006A41DD" w:rsidRPr="00A81072">
        <w:rPr>
          <w:rFonts w:ascii="Times New Roman" w:hAnsi="Times New Roman" w:cs="Times New Roman"/>
          <w:sz w:val="24"/>
          <w:szCs w:val="24"/>
          <w:lang w:val="en-US"/>
        </w:rPr>
        <w:t xml:space="preserve"> The perspective of the healthcare service is sometimes underappreciated as it may be important as while the ideal care may be known it may not be deliverable because the resources are not there.</w:t>
      </w:r>
    </w:p>
    <w:p w14:paraId="2B470AA1" w14:textId="5FE54F53" w:rsidR="00764285" w:rsidRPr="00D03243" w:rsidRDefault="00764285" w:rsidP="008E2C7E">
      <w:pPr>
        <w:spacing w:after="0" w:line="480" w:lineRule="auto"/>
        <w:jc w:val="both"/>
        <w:rPr>
          <w:rFonts w:ascii="Times New Roman" w:hAnsi="Times New Roman" w:cs="Times New Roman"/>
          <w:i/>
          <w:iCs/>
          <w:sz w:val="24"/>
          <w:szCs w:val="24"/>
          <w:lang w:val="en-US"/>
        </w:rPr>
      </w:pPr>
      <w:r w:rsidRPr="00D03243">
        <w:rPr>
          <w:rFonts w:ascii="Times New Roman" w:hAnsi="Times New Roman" w:cs="Times New Roman"/>
          <w:i/>
          <w:iCs/>
          <w:sz w:val="24"/>
          <w:szCs w:val="24"/>
          <w:lang w:val="en-US"/>
        </w:rPr>
        <w:t>Society</w:t>
      </w:r>
    </w:p>
    <w:p w14:paraId="3AA753FA" w14:textId="4F64BAAF" w:rsidR="006D544F" w:rsidRPr="00A81072" w:rsidRDefault="00A76733"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b/>
          <w:bCs/>
          <w:sz w:val="24"/>
          <w:szCs w:val="24"/>
          <w:lang w:val="en-US"/>
        </w:rPr>
        <w:tab/>
      </w:r>
      <w:r w:rsidR="00C33854" w:rsidRPr="00A81072">
        <w:rPr>
          <w:rFonts w:ascii="Times New Roman" w:hAnsi="Times New Roman" w:cs="Times New Roman"/>
          <w:sz w:val="24"/>
          <w:szCs w:val="24"/>
          <w:lang w:val="en-US"/>
        </w:rPr>
        <w:t>It is important from the s</w:t>
      </w:r>
      <w:r w:rsidR="00FF4AA5" w:rsidRPr="00A81072">
        <w:rPr>
          <w:rFonts w:ascii="Times New Roman" w:hAnsi="Times New Roman" w:cs="Times New Roman"/>
          <w:sz w:val="24"/>
          <w:szCs w:val="24"/>
          <w:lang w:val="en-US"/>
        </w:rPr>
        <w:t>ociet</w:t>
      </w:r>
      <w:r w:rsidR="00C33854" w:rsidRPr="00A81072">
        <w:rPr>
          <w:rFonts w:ascii="Times New Roman" w:hAnsi="Times New Roman" w:cs="Times New Roman"/>
          <w:sz w:val="24"/>
          <w:szCs w:val="24"/>
          <w:lang w:val="en-US"/>
        </w:rPr>
        <w:t xml:space="preserve">al perspective to </w:t>
      </w:r>
      <w:r w:rsidR="00FF4AA5" w:rsidRPr="00A81072">
        <w:rPr>
          <w:rFonts w:ascii="Times New Roman" w:hAnsi="Times New Roman" w:cs="Times New Roman"/>
          <w:sz w:val="24"/>
          <w:szCs w:val="24"/>
          <w:lang w:val="en-US"/>
        </w:rPr>
        <w:t>keep people in better health so that can work</w:t>
      </w:r>
      <w:r w:rsidR="00A86E75" w:rsidRPr="00A81072">
        <w:rPr>
          <w:rFonts w:ascii="Times New Roman" w:hAnsi="Times New Roman" w:cs="Times New Roman"/>
          <w:sz w:val="24"/>
          <w:szCs w:val="24"/>
          <w:lang w:val="en-US"/>
        </w:rPr>
        <w:t>,</w:t>
      </w:r>
      <w:r w:rsidR="00FF4AA5" w:rsidRPr="00A81072">
        <w:rPr>
          <w:rFonts w:ascii="Times New Roman" w:hAnsi="Times New Roman" w:cs="Times New Roman"/>
          <w:sz w:val="24"/>
          <w:szCs w:val="24"/>
          <w:lang w:val="en-US"/>
        </w:rPr>
        <w:t xml:space="preserve"> </w:t>
      </w:r>
      <w:r w:rsidR="00960956" w:rsidRPr="00A81072">
        <w:rPr>
          <w:rFonts w:ascii="Times New Roman" w:hAnsi="Times New Roman" w:cs="Times New Roman"/>
          <w:sz w:val="24"/>
          <w:szCs w:val="24"/>
          <w:lang w:val="en-US"/>
        </w:rPr>
        <w:t>functional</w:t>
      </w:r>
      <w:r w:rsidR="00ED5315" w:rsidRPr="00A81072">
        <w:rPr>
          <w:rFonts w:ascii="Times New Roman" w:hAnsi="Times New Roman" w:cs="Times New Roman"/>
          <w:sz w:val="24"/>
          <w:szCs w:val="24"/>
          <w:lang w:val="en-US"/>
        </w:rPr>
        <w:t xml:space="preserve"> independent</w:t>
      </w:r>
      <w:r w:rsidR="00960956" w:rsidRPr="00A81072">
        <w:rPr>
          <w:rFonts w:ascii="Times New Roman" w:hAnsi="Times New Roman" w:cs="Times New Roman"/>
          <w:sz w:val="24"/>
          <w:szCs w:val="24"/>
          <w:lang w:val="en-US"/>
        </w:rPr>
        <w:t>ly</w:t>
      </w:r>
      <w:r w:rsidR="00A86E75" w:rsidRPr="00A81072">
        <w:rPr>
          <w:rFonts w:ascii="Times New Roman" w:hAnsi="Times New Roman" w:cs="Times New Roman"/>
          <w:sz w:val="24"/>
          <w:szCs w:val="24"/>
          <w:lang w:val="en-US"/>
        </w:rPr>
        <w:t xml:space="preserve"> and have a reasonable quality of life</w:t>
      </w:r>
      <w:r w:rsidR="00FF4AA5" w:rsidRPr="00A81072">
        <w:rPr>
          <w:rFonts w:ascii="Times New Roman" w:hAnsi="Times New Roman" w:cs="Times New Roman"/>
          <w:sz w:val="24"/>
          <w:szCs w:val="24"/>
          <w:lang w:val="en-US"/>
        </w:rPr>
        <w:t>.</w:t>
      </w:r>
      <w:r w:rsidR="0021637F" w:rsidRPr="00A81072">
        <w:rPr>
          <w:rFonts w:ascii="Times New Roman" w:hAnsi="Times New Roman" w:cs="Times New Roman"/>
          <w:sz w:val="24"/>
          <w:szCs w:val="24"/>
          <w:lang w:val="en-US"/>
        </w:rPr>
        <w:t xml:space="preserve"> </w:t>
      </w:r>
      <w:r w:rsidR="00A559A1" w:rsidRPr="00A81072">
        <w:rPr>
          <w:rFonts w:ascii="Times New Roman" w:hAnsi="Times New Roman" w:cs="Times New Roman"/>
          <w:sz w:val="24"/>
          <w:szCs w:val="24"/>
          <w:lang w:val="en-US"/>
        </w:rPr>
        <w:t xml:space="preserve">The health service is a construct within society which delivers care to </w:t>
      </w:r>
      <w:r w:rsidR="001515B0" w:rsidRPr="00A81072">
        <w:rPr>
          <w:rFonts w:ascii="Times New Roman" w:hAnsi="Times New Roman" w:cs="Times New Roman"/>
          <w:sz w:val="24"/>
          <w:szCs w:val="24"/>
          <w:lang w:val="en-US"/>
        </w:rPr>
        <w:t>maximize</w:t>
      </w:r>
      <w:r w:rsidR="00A559A1" w:rsidRPr="00A81072">
        <w:rPr>
          <w:rFonts w:ascii="Times New Roman" w:hAnsi="Times New Roman" w:cs="Times New Roman"/>
          <w:sz w:val="24"/>
          <w:szCs w:val="24"/>
          <w:lang w:val="en-US"/>
        </w:rPr>
        <w:t xml:space="preserve"> the health of the population. However, on an individual basis, it </w:t>
      </w:r>
      <w:r w:rsidR="0021637F" w:rsidRPr="00A81072">
        <w:rPr>
          <w:rFonts w:ascii="Times New Roman" w:hAnsi="Times New Roman" w:cs="Times New Roman"/>
          <w:sz w:val="24"/>
          <w:szCs w:val="24"/>
          <w:lang w:val="en-US"/>
        </w:rPr>
        <w:t>can be challenging as health is not always a priority</w:t>
      </w:r>
      <w:r w:rsidR="00A559A1" w:rsidRPr="00A81072">
        <w:rPr>
          <w:rFonts w:ascii="Times New Roman" w:hAnsi="Times New Roman" w:cs="Times New Roman"/>
          <w:sz w:val="24"/>
          <w:szCs w:val="24"/>
          <w:lang w:val="en-US"/>
        </w:rPr>
        <w:t>. For example</w:t>
      </w:r>
      <w:r w:rsidR="00A114F7" w:rsidRPr="00A81072">
        <w:rPr>
          <w:rFonts w:ascii="Times New Roman" w:hAnsi="Times New Roman" w:cs="Times New Roman"/>
          <w:sz w:val="24"/>
          <w:szCs w:val="24"/>
          <w:lang w:val="en-US"/>
        </w:rPr>
        <w:t>,</w:t>
      </w:r>
      <w:r w:rsidR="0021637F" w:rsidRPr="00A81072">
        <w:rPr>
          <w:rFonts w:ascii="Times New Roman" w:hAnsi="Times New Roman" w:cs="Times New Roman"/>
          <w:sz w:val="24"/>
          <w:szCs w:val="24"/>
          <w:lang w:val="en-US"/>
        </w:rPr>
        <w:t xml:space="preserve"> as most people are aware that</w:t>
      </w:r>
      <w:r w:rsidR="00CA1E89" w:rsidRPr="00A81072">
        <w:rPr>
          <w:rFonts w:ascii="Times New Roman" w:hAnsi="Times New Roman" w:cs="Times New Roman"/>
          <w:sz w:val="24"/>
          <w:szCs w:val="24"/>
          <w:lang w:val="en-US"/>
        </w:rPr>
        <w:t xml:space="preserve"> cigarette</w:t>
      </w:r>
      <w:r w:rsidR="0021637F" w:rsidRPr="00A81072">
        <w:rPr>
          <w:rFonts w:ascii="Times New Roman" w:hAnsi="Times New Roman" w:cs="Times New Roman"/>
          <w:sz w:val="24"/>
          <w:szCs w:val="24"/>
          <w:lang w:val="en-US"/>
        </w:rPr>
        <w:t xml:space="preserve"> smoking is harmful</w:t>
      </w:r>
      <w:r w:rsidR="00625C6A" w:rsidRPr="00A81072">
        <w:rPr>
          <w:rFonts w:ascii="Times New Roman" w:hAnsi="Times New Roman" w:cs="Times New Roman"/>
          <w:sz w:val="24"/>
          <w:szCs w:val="24"/>
          <w:lang w:val="en-US"/>
        </w:rPr>
        <w:t>,</w:t>
      </w:r>
      <w:r w:rsidR="0021637F" w:rsidRPr="00A81072">
        <w:rPr>
          <w:rFonts w:ascii="Times New Roman" w:hAnsi="Times New Roman" w:cs="Times New Roman"/>
          <w:sz w:val="24"/>
          <w:szCs w:val="24"/>
          <w:lang w:val="en-US"/>
        </w:rPr>
        <w:t xml:space="preserve"> </w:t>
      </w:r>
      <w:r w:rsidR="00A114F7" w:rsidRPr="00A81072">
        <w:rPr>
          <w:rFonts w:ascii="Times New Roman" w:hAnsi="Times New Roman" w:cs="Times New Roman"/>
          <w:sz w:val="24"/>
          <w:szCs w:val="24"/>
          <w:lang w:val="en-US"/>
        </w:rPr>
        <w:t>some</w:t>
      </w:r>
      <w:r w:rsidR="0021637F" w:rsidRPr="00A81072">
        <w:rPr>
          <w:rFonts w:ascii="Times New Roman" w:hAnsi="Times New Roman" w:cs="Times New Roman"/>
          <w:sz w:val="24"/>
          <w:szCs w:val="24"/>
          <w:lang w:val="en-US"/>
        </w:rPr>
        <w:t xml:space="preserve"> </w:t>
      </w:r>
      <w:r w:rsidR="008648D6" w:rsidRPr="00A81072">
        <w:rPr>
          <w:rFonts w:ascii="Times New Roman" w:hAnsi="Times New Roman" w:cs="Times New Roman"/>
          <w:sz w:val="24"/>
          <w:szCs w:val="24"/>
          <w:lang w:val="en-US"/>
        </w:rPr>
        <w:t xml:space="preserve">people </w:t>
      </w:r>
      <w:r w:rsidR="0021637F" w:rsidRPr="00A81072">
        <w:rPr>
          <w:rFonts w:ascii="Times New Roman" w:hAnsi="Times New Roman" w:cs="Times New Roman"/>
          <w:sz w:val="24"/>
          <w:szCs w:val="24"/>
          <w:lang w:val="en-US"/>
        </w:rPr>
        <w:t xml:space="preserve">still choose to carry on </w:t>
      </w:r>
      <w:r w:rsidR="00B642AA" w:rsidRPr="00A81072">
        <w:rPr>
          <w:rFonts w:ascii="Times New Roman" w:hAnsi="Times New Roman" w:cs="Times New Roman"/>
          <w:sz w:val="24"/>
          <w:szCs w:val="24"/>
          <w:lang w:val="en-US"/>
        </w:rPr>
        <w:t>smoking</w:t>
      </w:r>
      <w:r w:rsidR="0021637F" w:rsidRPr="00A81072">
        <w:rPr>
          <w:rFonts w:ascii="Times New Roman" w:hAnsi="Times New Roman" w:cs="Times New Roman"/>
          <w:sz w:val="24"/>
          <w:szCs w:val="24"/>
          <w:lang w:val="en-US"/>
        </w:rPr>
        <w:t>.</w:t>
      </w:r>
      <w:r w:rsidR="00ED6504" w:rsidRPr="00A81072">
        <w:rPr>
          <w:rFonts w:ascii="Times New Roman" w:hAnsi="Times New Roman" w:cs="Times New Roman"/>
          <w:sz w:val="24"/>
          <w:szCs w:val="24"/>
          <w:lang w:val="en-US"/>
        </w:rPr>
        <w:t xml:space="preserve"> To reduce the burden of disease, society promotes positive </w:t>
      </w:r>
      <w:r w:rsidR="001515B0" w:rsidRPr="00A81072">
        <w:rPr>
          <w:rFonts w:ascii="Times New Roman" w:hAnsi="Times New Roman" w:cs="Times New Roman"/>
          <w:sz w:val="24"/>
          <w:szCs w:val="24"/>
          <w:lang w:val="en-US"/>
        </w:rPr>
        <w:t>behaviors</w:t>
      </w:r>
      <w:r w:rsidR="00ED6504" w:rsidRPr="00A81072">
        <w:rPr>
          <w:rFonts w:ascii="Times New Roman" w:hAnsi="Times New Roman" w:cs="Times New Roman"/>
          <w:sz w:val="24"/>
          <w:szCs w:val="24"/>
          <w:lang w:val="en-US"/>
        </w:rPr>
        <w:t xml:space="preserve"> for health</w:t>
      </w:r>
      <w:r w:rsidR="00E66D36" w:rsidRPr="00A81072">
        <w:rPr>
          <w:rFonts w:ascii="Times New Roman" w:hAnsi="Times New Roman" w:cs="Times New Roman"/>
          <w:sz w:val="24"/>
          <w:szCs w:val="24"/>
          <w:lang w:val="en-US"/>
        </w:rPr>
        <w:t xml:space="preserve"> and preventative measures with good evidence base. </w:t>
      </w:r>
      <w:r w:rsidR="00640089" w:rsidRPr="00A81072">
        <w:rPr>
          <w:rFonts w:ascii="Times New Roman" w:hAnsi="Times New Roman" w:cs="Times New Roman"/>
          <w:sz w:val="24"/>
          <w:szCs w:val="24"/>
          <w:lang w:val="en-US"/>
        </w:rPr>
        <w:t xml:space="preserve">A good example of this may be the </w:t>
      </w:r>
      <w:r w:rsidR="00333933" w:rsidRPr="00A81072">
        <w:rPr>
          <w:rFonts w:ascii="Times New Roman" w:hAnsi="Times New Roman" w:cs="Times New Roman"/>
          <w:sz w:val="24"/>
          <w:szCs w:val="24"/>
          <w:lang w:val="en-US"/>
        </w:rPr>
        <w:t xml:space="preserve">vaccination </w:t>
      </w:r>
      <w:r w:rsidR="001515B0" w:rsidRPr="00A81072">
        <w:rPr>
          <w:rFonts w:ascii="Times New Roman" w:hAnsi="Times New Roman" w:cs="Times New Roman"/>
          <w:sz w:val="24"/>
          <w:szCs w:val="24"/>
          <w:lang w:val="en-US"/>
        </w:rPr>
        <w:t>programs</w:t>
      </w:r>
      <w:r w:rsidR="00333933" w:rsidRPr="00A81072">
        <w:rPr>
          <w:rFonts w:ascii="Times New Roman" w:hAnsi="Times New Roman" w:cs="Times New Roman"/>
          <w:sz w:val="24"/>
          <w:szCs w:val="24"/>
          <w:lang w:val="en-US"/>
        </w:rPr>
        <w:t xml:space="preserve"> in most countries which has </w:t>
      </w:r>
      <w:r w:rsidR="00640089" w:rsidRPr="00A81072">
        <w:rPr>
          <w:rFonts w:ascii="Times New Roman" w:hAnsi="Times New Roman" w:cs="Times New Roman"/>
          <w:sz w:val="24"/>
          <w:szCs w:val="24"/>
          <w:lang w:val="en-US"/>
        </w:rPr>
        <w:t>which has reduced the spread of infection</w:t>
      </w:r>
      <w:r w:rsidR="002C46B3" w:rsidRPr="00A81072">
        <w:rPr>
          <w:rFonts w:ascii="Times New Roman" w:hAnsi="Times New Roman" w:cs="Times New Roman"/>
          <w:sz w:val="24"/>
          <w:szCs w:val="24"/>
          <w:lang w:val="en-US"/>
        </w:rPr>
        <w:t xml:space="preserve">. </w:t>
      </w:r>
      <w:r w:rsidR="002C4298" w:rsidRPr="00A81072">
        <w:rPr>
          <w:rFonts w:ascii="Times New Roman" w:hAnsi="Times New Roman" w:cs="Times New Roman"/>
          <w:sz w:val="24"/>
          <w:szCs w:val="24"/>
          <w:lang w:val="en-US"/>
        </w:rPr>
        <w:t xml:space="preserve">The perspective of society may be </w:t>
      </w:r>
      <w:r w:rsidR="00AE2E1D" w:rsidRPr="00A81072">
        <w:rPr>
          <w:rFonts w:ascii="Times New Roman" w:hAnsi="Times New Roman" w:cs="Times New Roman"/>
          <w:sz w:val="24"/>
          <w:szCs w:val="24"/>
          <w:lang w:val="en-US"/>
        </w:rPr>
        <w:t>vital</w:t>
      </w:r>
      <w:r w:rsidR="002C4298" w:rsidRPr="00A81072">
        <w:rPr>
          <w:rFonts w:ascii="Times New Roman" w:hAnsi="Times New Roman" w:cs="Times New Roman"/>
          <w:sz w:val="24"/>
          <w:szCs w:val="24"/>
          <w:lang w:val="en-US"/>
        </w:rPr>
        <w:t xml:space="preserve"> as the priority of public and government may </w:t>
      </w:r>
      <w:r w:rsidR="00F50E46" w:rsidRPr="00A81072">
        <w:rPr>
          <w:rFonts w:ascii="Times New Roman" w:hAnsi="Times New Roman" w:cs="Times New Roman"/>
          <w:sz w:val="24"/>
          <w:szCs w:val="24"/>
          <w:lang w:val="en-US"/>
        </w:rPr>
        <w:t xml:space="preserve">transform healthcare </w:t>
      </w:r>
      <w:r w:rsidR="002C4298" w:rsidRPr="00A81072">
        <w:rPr>
          <w:rFonts w:ascii="Times New Roman" w:hAnsi="Times New Roman" w:cs="Times New Roman"/>
          <w:sz w:val="24"/>
          <w:szCs w:val="24"/>
          <w:lang w:val="en-US"/>
        </w:rPr>
        <w:t>delivered. For example, the COVID-19 pandemic disrupted health</w:t>
      </w:r>
      <w:r w:rsidR="00202115" w:rsidRPr="00A81072">
        <w:rPr>
          <w:rFonts w:ascii="Times New Roman" w:hAnsi="Times New Roman" w:cs="Times New Roman"/>
          <w:sz w:val="24"/>
          <w:szCs w:val="24"/>
          <w:lang w:val="en-US"/>
        </w:rPr>
        <w:t xml:space="preserve"> </w:t>
      </w:r>
      <w:r w:rsidR="002C4298" w:rsidRPr="00A81072">
        <w:rPr>
          <w:rFonts w:ascii="Times New Roman" w:hAnsi="Times New Roman" w:cs="Times New Roman"/>
          <w:sz w:val="24"/>
          <w:szCs w:val="24"/>
          <w:lang w:val="en-US"/>
        </w:rPr>
        <w:t xml:space="preserve">services </w:t>
      </w:r>
      <w:r w:rsidR="00202115" w:rsidRPr="00A81072">
        <w:rPr>
          <w:rFonts w:ascii="Times New Roman" w:hAnsi="Times New Roman" w:cs="Times New Roman"/>
          <w:sz w:val="24"/>
          <w:szCs w:val="24"/>
          <w:lang w:val="en-US"/>
        </w:rPr>
        <w:t xml:space="preserve">in many countries in order to place the focus on </w:t>
      </w:r>
      <w:r w:rsidR="002C4298" w:rsidRPr="00A81072">
        <w:rPr>
          <w:rFonts w:ascii="Times New Roman" w:hAnsi="Times New Roman" w:cs="Times New Roman"/>
          <w:sz w:val="24"/>
          <w:szCs w:val="24"/>
          <w:lang w:val="en-US"/>
        </w:rPr>
        <w:t xml:space="preserve">containing the spread and harm associated with the virus. </w:t>
      </w:r>
      <w:r w:rsidR="006D5D56" w:rsidRPr="00A81072">
        <w:rPr>
          <w:rFonts w:ascii="Times New Roman" w:hAnsi="Times New Roman" w:cs="Times New Roman"/>
          <w:sz w:val="24"/>
          <w:szCs w:val="24"/>
          <w:lang w:val="en-US"/>
        </w:rPr>
        <w:t>Major adaptions to healthcare were made as remote telephone consultations for example are now regularly used.</w:t>
      </w:r>
      <w:r w:rsidR="00C10513" w:rsidRPr="00A81072">
        <w:rPr>
          <w:rFonts w:ascii="Times New Roman" w:hAnsi="Times New Roman" w:cs="Times New Roman"/>
          <w:sz w:val="24"/>
          <w:szCs w:val="24"/>
          <w:lang w:val="en-US"/>
        </w:rPr>
        <w:t xml:space="preserve"> </w:t>
      </w:r>
      <w:r w:rsidR="007F358A" w:rsidRPr="00A81072">
        <w:rPr>
          <w:rFonts w:ascii="Times New Roman" w:hAnsi="Times New Roman" w:cs="Times New Roman"/>
          <w:sz w:val="24"/>
          <w:szCs w:val="24"/>
          <w:lang w:val="en-US"/>
        </w:rPr>
        <w:t xml:space="preserve">In the pandemic, </w:t>
      </w:r>
      <w:r w:rsidR="00CD7982" w:rsidRPr="00A81072">
        <w:rPr>
          <w:rFonts w:ascii="Times New Roman" w:hAnsi="Times New Roman" w:cs="Times New Roman"/>
          <w:sz w:val="24"/>
          <w:szCs w:val="24"/>
          <w:lang w:val="en-US"/>
        </w:rPr>
        <w:t>other</w:t>
      </w:r>
      <w:r w:rsidR="007F358A" w:rsidRPr="00A81072">
        <w:rPr>
          <w:rFonts w:ascii="Times New Roman" w:hAnsi="Times New Roman" w:cs="Times New Roman"/>
          <w:sz w:val="24"/>
          <w:szCs w:val="24"/>
          <w:lang w:val="en-US"/>
        </w:rPr>
        <w:t xml:space="preserve"> changes occurred including the promotion of the use of mask, </w:t>
      </w:r>
      <w:r w:rsidR="00CD7982" w:rsidRPr="00A81072">
        <w:rPr>
          <w:rFonts w:ascii="Times New Roman" w:hAnsi="Times New Roman" w:cs="Times New Roman"/>
          <w:sz w:val="24"/>
          <w:szCs w:val="24"/>
          <w:lang w:val="en-US"/>
        </w:rPr>
        <w:t xml:space="preserve">protective personal equipment, </w:t>
      </w:r>
      <w:r w:rsidR="007F358A" w:rsidRPr="00A81072">
        <w:rPr>
          <w:rFonts w:ascii="Times New Roman" w:hAnsi="Times New Roman" w:cs="Times New Roman"/>
          <w:sz w:val="24"/>
          <w:szCs w:val="24"/>
          <w:lang w:val="en-US"/>
        </w:rPr>
        <w:t>home isolation</w:t>
      </w:r>
      <w:r w:rsidR="00EB367B" w:rsidRPr="00A81072">
        <w:rPr>
          <w:rFonts w:ascii="Times New Roman" w:hAnsi="Times New Roman" w:cs="Times New Roman"/>
          <w:sz w:val="24"/>
          <w:szCs w:val="24"/>
          <w:lang w:val="en-US"/>
        </w:rPr>
        <w:t xml:space="preserve">, </w:t>
      </w:r>
      <w:r w:rsidR="00CD4A84" w:rsidRPr="00A81072">
        <w:rPr>
          <w:rFonts w:ascii="Times New Roman" w:hAnsi="Times New Roman" w:cs="Times New Roman"/>
          <w:sz w:val="24"/>
          <w:szCs w:val="24"/>
          <w:lang w:val="en-US"/>
        </w:rPr>
        <w:t xml:space="preserve">discouragement of interacting with different households, </w:t>
      </w:r>
      <w:r w:rsidR="00EB367B" w:rsidRPr="00A81072">
        <w:rPr>
          <w:rFonts w:ascii="Times New Roman" w:hAnsi="Times New Roman" w:cs="Times New Roman"/>
          <w:sz w:val="24"/>
          <w:szCs w:val="24"/>
          <w:lang w:val="en-US"/>
        </w:rPr>
        <w:t>contact tracing</w:t>
      </w:r>
      <w:r w:rsidR="00E12EA2" w:rsidRPr="00A81072">
        <w:rPr>
          <w:rFonts w:ascii="Times New Roman" w:hAnsi="Times New Roman" w:cs="Times New Roman"/>
          <w:sz w:val="24"/>
          <w:szCs w:val="24"/>
          <w:lang w:val="en-US"/>
        </w:rPr>
        <w:t xml:space="preserve"> and </w:t>
      </w:r>
      <w:r w:rsidR="00EB367B" w:rsidRPr="00A81072">
        <w:rPr>
          <w:rFonts w:ascii="Times New Roman" w:hAnsi="Times New Roman" w:cs="Times New Roman"/>
          <w:sz w:val="24"/>
          <w:szCs w:val="24"/>
          <w:lang w:val="en-US"/>
        </w:rPr>
        <w:t>closure of non-essential businesses</w:t>
      </w:r>
      <w:r w:rsidR="00444152" w:rsidRPr="00A81072">
        <w:rPr>
          <w:rFonts w:ascii="Times New Roman" w:hAnsi="Times New Roman" w:cs="Times New Roman"/>
          <w:sz w:val="24"/>
          <w:szCs w:val="24"/>
          <w:lang w:val="en-US"/>
        </w:rPr>
        <w:t xml:space="preserve"> and schools</w:t>
      </w:r>
      <w:r w:rsidR="00E12EA2" w:rsidRPr="00A81072">
        <w:rPr>
          <w:rFonts w:ascii="Times New Roman" w:hAnsi="Times New Roman" w:cs="Times New Roman"/>
          <w:sz w:val="24"/>
          <w:szCs w:val="24"/>
          <w:lang w:val="en-US"/>
        </w:rPr>
        <w:t xml:space="preserve">. However, there are additional psychological </w:t>
      </w:r>
      <w:r w:rsidR="00A01CD2" w:rsidRPr="00A81072">
        <w:rPr>
          <w:rFonts w:ascii="Times New Roman" w:hAnsi="Times New Roman" w:cs="Times New Roman"/>
          <w:sz w:val="24"/>
          <w:szCs w:val="24"/>
          <w:lang w:val="en-US"/>
        </w:rPr>
        <w:t xml:space="preserve">and </w:t>
      </w:r>
      <w:r w:rsidR="001515B0" w:rsidRPr="00A81072">
        <w:rPr>
          <w:rFonts w:ascii="Times New Roman" w:hAnsi="Times New Roman" w:cs="Times New Roman"/>
          <w:sz w:val="24"/>
          <w:szCs w:val="24"/>
          <w:lang w:val="en-US"/>
        </w:rPr>
        <w:t>behavioral</w:t>
      </w:r>
      <w:r w:rsidR="00A01CD2" w:rsidRPr="00A81072">
        <w:rPr>
          <w:rFonts w:ascii="Times New Roman" w:hAnsi="Times New Roman" w:cs="Times New Roman"/>
          <w:sz w:val="24"/>
          <w:szCs w:val="24"/>
          <w:lang w:val="en-US"/>
        </w:rPr>
        <w:t xml:space="preserve"> </w:t>
      </w:r>
      <w:r w:rsidR="00E12EA2" w:rsidRPr="00A81072">
        <w:rPr>
          <w:rFonts w:ascii="Times New Roman" w:hAnsi="Times New Roman" w:cs="Times New Roman"/>
          <w:sz w:val="24"/>
          <w:szCs w:val="24"/>
          <w:lang w:val="en-US"/>
        </w:rPr>
        <w:t xml:space="preserve">impact of COVID-19 </w:t>
      </w:r>
      <w:r w:rsidR="00CA15FA" w:rsidRPr="00A81072">
        <w:rPr>
          <w:rFonts w:ascii="Times New Roman" w:hAnsi="Times New Roman" w:cs="Times New Roman"/>
          <w:sz w:val="24"/>
          <w:szCs w:val="24"/>
          <w:lang w:val="en-US"/>
        </w:rPr>
        <w:t xml:space="preserve">as </w:t>
      </w:r>
      <w:r w:rsidR="00E12EA2" w:rsidRPr="00A81072">
        <w:rPr>
          <w:rFonts w:ascii="Times New Roman" w:hAnsi="Times New Roman" w:cs="Times New Roman"/>
          <w:sz w:val="24"/>
          <w:szCs w:val="24"/>
          <w:lang w:val="en-US"/>
        </w:rPr>
        <w:t xml:space="preserve">patients were less reluctant to see professionals in fear of contracting </w:t>
      </w:r>
      <w:r w:rsidR="009E6BB7" w:rsidRPr="00A81072">
        <w:rPr>
          <w:rFonts w:ascii="Times New Roman" w:hAnsi="Times New Roman" w:cs="Times New Roman"/>
          <w:sz w:val="24"/>
          <w:szCs w:val="24"/>
          <w:lang w:val="en-US"/>
        </w:rPr>
        <w:t>the infection</w:t>
      </w:r>
      <w:r w:rsidR="000323EF" w:rsidRPr="00A81072">
        <w:rPr>
          <w:rFonts w:ascii="Times New Roman" w:hAnsi="Times New Roman" w:cs="Times New Roman"/>
          <w:sz w:val="24"/>
          <w:szCs w:val="24"/>
          <w:lang w:val="en-US"/>
        </w:rPr>
        <w:t>. This</w:t>
      </w:r>
      <w:r w:rsidR="00E12DF1" w:rsidRPr="00A81072">
        <w:rPr>
          <w:rFonts w:ascii="Times New Roman" w:hAnsi="Times New Roman" w:cs="Times New Roman"/>
          <w:sz w:val="24"/>
          <w:szCs w:val="24"/>
          <w:lang w:val="en-US"/>
        </w:rPr>
        <w:t xml:space="preserve"> may result in </w:t>
      </w:r>
      <w:r w:rsidR="00E12DF1" w:rsidRPr="00A81072">
        <w:rPr>
          <w:rFonts w:ascii="Times New Roman" w:hAnsi="Times New Roman" w:cs="Times New Roman"/>
          <w:sz w:val="24"/>
          <w:szCs w:val="24"/>
          <w:lang w:val="en-US"/>
        </w:rPr>
        <w:lastRenderedPageBreak/>
        <w:t>patient harm related to delays and complications from illness that may have been better managed had patients presented</w:t>
      </w:r>
      <w:r w:rsidR="0077266D" w:rsidRPr="00A81072">
        <w:rPr>
          <w:rFonts w:ascii="Times New Roman" w:hAnsi="Times New Roman" w:cs="Times New Roman"/>
          <w:sz w:val="24"/>
          <w:szCs w:val="24"/>
          <w:lang w:val="en-US"/>
        </w:rPr>
        <w:t xml:space="preserve"> earlier</w:t>
      </w:r>
      <w:r w:rsidR="00E12DF1" w:rsidRPr="00A81072">
        <w:rPr>
          <w:rFonts w:ascii="Times New Roman" w:hAnsi="Times New Roman" w:cs="Times New Roman"/>
          <w:sz w:val="24"/>
          <w:szCs w:val="24"/>
          <w:lang w:val="en-US"/>
        </w:rPr>
        <w:t>.</w:t>
      </w:r>
      <w:r w:rsidR="00092B50" w:rsidRPr="00A81072">
        <w:rPr>
          <w:rFonts w:ascii="Times New Roman" w:hAnsi="Times New Roman" w:cs="Times New Roman"/>
          <w:sz w:val="24"/>
          <w:szCs w:val="24"/>
          <w:lang w:val="en-US"/>
        </w:rPr>
        <w:t xml:space="preserve"> While the impact of the societal perspective may not be necessary for all clinical pathways, there are some where it may become more relevant and necessitate consideration.</w:t>
      </w:r>
      <w:r w:rsidR="00C627FE" w:rsidRPr="00A81072">
        <w:rPr>
          <w:rFonts w:ascii="Times New Roman" w:hAnsi="Times New Roman" w:cs="Times New Roman"/>
          <w:sz w:val="24"/>
          <w:szCs w:val="24"/>
          <w:lang w:val="en-US"/>
        </w:rPr>
        <w:t xml:space="preserve"> </w:t>
      </w:r>
    </w:p>
    <w:p w14:paraId="10E1F4B5" w14:textId="2079B681" w:rsidR="00C627FE" w:rsidRPr="00D03243" w:rsidRDefault="00E5543B" w:rsidP="008E2C7E">
      <w:pPr>
        <w:spacing w:after="0" w:line="480" w:lineRule="auto"/>
        <w:jc w:val="both"/>
        <w:rPr>
          <w:rFonts w:ascii="Times New Roman" w:hAnsi="Times New Roman" w:cs="Times New Roman"/>
          <w:b/>
          <w:bCs/>
          <w:sz w:val="24"/>
          <w:szCs w:val="24"/>
          <w:lang w:val="en-US"/>
        </w:rPr>
      </w:pPr>
      <w:r w:rsidRPr="00D03243">
        <w:rPr>
          <w:rFonts w:ascii="Times New Roman" w:hAnsi="Times New Roman" w:cs="Times New Roman"/>
          <w:b/>
          <w:bCs/>
          <w:sz w:val="24"/>
          <w:szCs w:val="24"/>
          <w:lang w:val="en-US"/>
        </w:rPr>
        <w:t>The overall process of pathway review</w:t>
      </w:r>
    </w:p>
    <w:p w14:paraId="785B486E" w14:textId="2DE2856B" w:rsidR="00E5543B" w:rsidRDefault="00E5543B" w:rsidP="00E5543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overall summary of the pathway review is shown in Figure 5.</w:t>
      </w:r>
    </w:p>
    <w:p w14:paraId="21E2BEAE" w14:textId="22C238CB" w:rsidR="00E5543B" w:rsidRPr="00A81072" w:rsidRDefault="00E5543B" w:rsidP="00E5543B">
      <w:pPr>
        <w:spacing w:after="0" w:line="480" w:lineRule="auto"/>
        <w:jc w:val="both"/>
        <w:rPr>
          <w:rFonts w:ascii="Times New Roman" w:hAnsi="Times New Roman" w:cs="Times New Roman"/>
          <w:sz w:val="24"/>
          <w:szCs w:val="24"/>
          <w:lang w:val="en-US"/>
        </w:rPr>
      </w:pPr>
    </w:p>
    <w:p w14:paraId="3BCE2011" w14:textId="1107EA1F" w:rsidR="00C91908" w:rsidRPr="00A81072" w:rsidRDefault="003150FC" w:rsidP="00C55048">
      <w:pPr>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Discussion</w:t>
      </w:r>
    </w:p>
    <w:p w14:paraId="2BAF3D10" w14:textId="497D3998" w:rsidR="00AB200D" w:rsidRPr="00A81072" w:rsidRDefault="00AB200D"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Consideration of the </w:t>
      </w:r>
      <w:r w:rsidR="00BB597B">
        <w:rPr>
          <w:rFonts w:ascii="Times New Roman" w:hAnsi="Times New Roman" w:cs="Times New Roman"/>
          <w:sz w:val="24"/>
          <w:szCs w:val="24"/>
          <w:lang w:val="en-US"/>
        </w:rPr>
        <w:t>“</w:t>
      </w:r>
      <w:r w:rsidRPr="00A81072">
        <w:rPr>
          <w:rFonts w:ascii="Times New Roman" w:hAnsi="Times New Roman" w:cs="Times New Roman"/>
          <w:sz w:val="24"/>
          <w:szCs w:val="24"/>
          <w:lang w:val="en-US"/>
        </w:rPr>
        <w:t>ideal</w:t>
      </w:r>
      <w:r w:rsidR="00BB597B">
        <w:rPr>
          <w:rFonts w:ascii="Times New Roman" w:hAnsi="Times New Roman" w:cs="Times New Roman"/>
          <w:sz w:val="24"/>
          <w:szCs w:val="24"/>
          <w:lang w:val="en-US"/>
        </w:rPr>
        <w:t>” patient</w:t>
      </w:r>
      <w:r w:rsidRPr="00A81072">
        <w:rPr>
          <w:rFonts w:ascii="Times New Roman" w:hAnsi="Times New Roman" w:cs="Times New Roman"/>
          <w:sz w:val="24"/>
          <w:szCs w:val="24"/>
          <w:lang w:val="en-US"/>
        </w:rPr>
        <w:t xml:space="preserve"> pathway, </w:t>
      </w:r>
      <w:r w:rsidR="00BB597B">
        <w:rPr>
          <w:rFonts w:ascii="Times New Roman" w:hAnsi="Times New Roman" w:cs="Times New Roman"/>
          <w:sz w:val="24"/>
          <w:szCs w:val="24"/>
          <w:lang w:val="en-US"/>
        </w:rPr>
        <w:t>“</w:t>
      </w:r>
      <w:r w:rsidRPr="00A81072">
        <w:rPr>
          <w:rFonts w:ascii="Times New Roman" w:hAnsi="Times New Roman" w:cs="Times New Roman"/>
          <w:sz w:val="24"/>
          <w:szCs w:val="24"/>
          <w:lang w:val="en-US"/>
        </w:rPr>
        <w:t>real-world</w:t>
      </w:r>
      <w:r w:rsidR="00BB597B">
        <w:rPr>
          <w:rFonts w:ascii="Times New Roman" w:hAnsi="Times New Roman" w:cs="Times New Roman"/>
          <w:sz w:val="24"/>
          <w:szCs w:val="24"/>
          <w:lang w:val="en-US"/>
        </w:rPr>
        <w:t>” patient</w:t>
      </w:r>
      <w:r w:rsidRPr="00A81072">
        <w:rPr>
          <w:rFonts w:ascii="Times New Roman" w:hAnsi="Times New Roman" w:cs="Times New Roman"/>
          <w:sz w:val="24"/>
          <w:szCs w:val="24"/>
          <w:lang w:val="en-US"/>
        </w:rPr>
        <w:t xml:space="preserve"> pathway and the different perspectives forms the key elements of the </w:t>
      </w:r>
      <w:r w:rsidR="0023349A">
        <w:rPr>
          <w:rFonts w:ascii="Times New Roman" w:hAnsi="Times New Roman" w:cs="Times New Roman"/>
          <w:sz w:val="24"/>
          <w:szCs w:val="24"/>
          <w:lang w:val="en-US"/>
        </w:rPr>
        <w:t xml:space="preserve">patient </w:t>
      </w:r>
      <w:r w:rsidRPr="00A81072">
        <w:rPr>
          <w:rFonts w:ascii="Times New Roman" w:hAnsi="Times New Roman" w:cs="Times New Roman"/>
          <w:sz w:val="24"/>
          <w:szCs w:val="24"/>
          <w:lang w:val="en-US"/>
        </w:rPr>
        <w:t xml:space="preserve">pathway review. The discussion is aimed to </w:t>
      </w:r>
      <w:r w:rsidR="002E67E4" w:rsidRPr="00A81072">
        <w:rPr>
          <w:rFonts w:ascii="Times New Roman" w:hAnsi="Times New Roman" w:cs="Times New Roman"/>
          <w:sz w:val="24"/>
          <w:szCs w:val="24"/>
          <w:lang w:val="en-US"/>
        </w:rPr>
        <w:t>describe</w:t>
      </w:r>
      <w:r w:rsidRPr="00A81072">
        <w:rPr>
          <w:rFonts w:ascii="Times New Roman" w:hAnsi="Times New Roman" w:cs="Times New Roman"/>
          <w:sz w:val="24"/>
          <w:szCs w:val="24"/>
          <w:lang w:val="en-US"/>
        </w:rPr>
        <w:t xml:space="preserve"> why the findings from the pathway review are important. </w:t>
      </w:r>
      <w:r w:rsidR="00251A2E" w:rsidRPr="00A81072">
        <w:rPr>
          <w:rFonts w:ascii="Times New Roman" w:hAnsi="Times New Roman" w:cs="Times New Roman"/>
          <w:sz w:val="24"/>
          <w:szCs w:val="24"/>
          <w:lang w:val="en-US"/>
        </w:rPr>
        <w:t>Things to consider highlighting in this section include:</w:t>
      </w:r>
    </w:p>
    <w:p w14:paraId="1F65DA3A" w14:textId="5980BB15"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Why are there deviations from the ideal pathway?</w:t>
      </w:r>
    </w:p>
    <w:p w14:paraId="421A0986" w14:textId="4896954C"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How does different perspectives collectively influence the real-world pathway?</w:t>
      </w:r>
    </w:p>
    <w:p w14:paraId="761A31C6" w14:textId="77777777"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Are there certain pathways which are more desirable than others?</w:t>
      </w:r>
    </w:p>
    <w:p w14:paraId="691F77D0" w14:textId="3E2409B5"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Are there interventions that can take place to reduce the undesirable pathways and promote more patients on more </w:t>
      </w:r>
      <w:r w:rsidR="001515B0" w:rsidRPr="00A81072">
        <w:rPr>
          <w:rFonts w:ascii="Times New Roman" w:hAnsi="Times New Roman" w:cs="Times New Roman"/>
          <w:sz w:val="24"/>
          <w:szCs w:val="24"/>
          <w:lang w:val="en-US"/>
        </w:rPr>
        <w:t>favorable</w:t>
      </w:r>
      <w:r w:rsidRPr="00A81072">
        <w:rPr>
          <w:rFonts w:ascii="Times New Roman" w:hAnsi="Times New Roman" w:cs="Times New Roman"/>
          <w:sz w:val="24"/>
          <w:szCs w:val="24"/>
          <w:lang w:val="en-US"/>
        </w:rPr>
        <w:t xml:space="preserve"> pathways?</w:t>
      </w:r>
    </w:p>
    <w:p w14:paraId="4F7B2CF1" w14:textId="77777777"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What can be learned from identification of the pathways? </w:t>
      </w:r>
    </w:p>
    <w:p w14:paraId="02F333E8" w14:textId="77777777" w:rsidR="00251A2E" w:rsidRPr="00A81072" w:rsidRDefault="00251A2E" w:rsidP="008E2C7E">
      <w:pPr>
        <w:pStyle w:val="ListParagraph"/>
        <w:numPr>
          <w:ilvl w:val="0"/>
          <w:numId w:val="1"/>
        </w:num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What are the limitations of the pathway approach?</w:t>
      </w:r>
    </w:p>
    <w:p w14:paraId="317AEF19" w14:textId="6B3FEF0D" w:rsidR="00F42846" w:rsidRDefault="00B21FD7"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Another important consideration is the existing literature</w:t>
      </w:r>
      <w:r w:rsidR="009A1638">
        <w:rPr>
          <w:rFonts w:ascii="Times New Roman" w:hAnsi="Times New Roman" w:cs="Times New Roman"/>
          <w:sz w:val="24"/>
          <w:szCs w:val="24"/>
          <w:lang w:val="en-US"/>
        </w:rPr>
        <w:t xml:space="preserve"> which includes international and national guidelines, local policies and research</w:t>
      </w:r>
      <w:r w:rsidRPr="00A81072">
        <w:rPr>
          <w:rFonts w:ascii="Times New Roman" w:hAnsi="Times New Roman" w:cs="Times New Roman"/>
          <w:sz w:val="24"/>
          <w:szCs w:val="24"/>
          <w:lang w:val="en-US"/>
        </w:rPr>
        <w:t xml:space="preserve">. </w:t>
      </w:r>
      <w:r w:rsidR="008D1437">
        <w:rPr>
          <w:rFonts w:ascii="Times New Roman" w:hAnsi="Times New Roman" w:cs="Times New Roman"/>
          <w:sz w:val="24"/>
          <w:szCs w:val="24"/>
          <w:lang w:val="en-US"/>
        </w:rPr>
        <w:t xml:space="preserve">In particular, the pathway will help understand how these documents get operationalized by local commissioners and services. </w:t>
      </w:r>
      <w:r w:rsidRPr="00A81072">
        <w:rPr>
          <w:rFonts w:ascii="Times New Roman" w:hAnsi="Times New Roman" w:cs="Times New Roman"/>
          <w:sz w:val="24"/>
          <w:szCs w:val="24"/>
          <w:lang w:val="en-US"/>
        </w:rPr>
        <w:t xml:space="preserve">The findings from the pathway review should be supported by the literature where possible. This is particularly important when inferences are made about why activities may have occurred. </w:t>
      </w:r>
      <w:r w:rsidR="00EA6B42" w:rsidRPr="00A81072">
        <w:rPr>
          <w:rFonts w:ascii="Times New Roman" w:hAnsi="Times New Roman" w:cs="Times New Roman"/>
          <w:sz w:val="24"/>
          <w:szCs w:val="24"/>
          <w:lang w:val="en-US"/>
        </w:rPr>
        <w:t>The complex sequence of events in a pathway</w:t>
      </w:r>
      <w:r w:rsidR="00C0023E" w:rsidRPr="00A81072">
        <w:rPr>
          <w:rFonts w:ascii="Times New Roman" w:hAnsi="Times New Roman" w:cs="Times New Roman"/>
          <w:sz w:val="24"/>
          <w:szCs w:val="24"/>
          <w:lang w:val="en-US"/>
        </w:rPr>
        <w:t xml:space="preserve"> may require multiple sources to justify some of the </w:t>
      </w:r>
      <w:r w:rsidR="00C0023E" w:rsidRPr="00A81072">
        <w:rPr>
          <w:rFonts w:ascii="Times New Roman" w:hAnsi="Times New Roman" w:cs="Times New Roman"/>
          <w:sz w:val="24"/>
          <w:szCs w:val="24"/>
          <w:lang w:val="en-US"/>
        </w:rPr>
        <w:lastRenderedPageBreak/>
        <w:t xml:space="preserve">findings. </w:t>
      </w:r>
      <w:r w:rsidR="00077ED8" w:rsidRPr="00A81072">
        <w:rPr>
          <w:rFonts w:ascii="Times New Roman" w:hAnsi="Times New Roman" w:cs="Times New Roman"/>
          <w:sz w:val="24"/>
          <w:szCs w:val="24"/>
          <w:lang w:val="en-US"/>
        </w:rPr>
        <w:t>References may also be needed to understand the significance of the problem identified. This is important as there is no original data in the work. For instance, a patient pathway may include an intervention which could results in a complication. This could be a patient with stable angina having percutaneous coronary intervention and sustaining a bleed secondary to antithrombotic medication.</w:t>
      </w:r>
      <w:r w:rsidR="00F50AA2" w:rsidRPr="00A81072">
        <w:rPr>
          <w:rFonts w:ascii="Times New Roman" w:hAnsi="Times New Roman" w:cs="Times New Roman"/>
          <w:sz w:val="24"/>
          <w:szCs w:val="24"/>
          <w:lang w:val="en-US"/>
        </w:rPr>
        <w:t xml:space="preserve"> While a path may be that a patient sustains a </w:t>
      </w:r>
      <w:r w:rsidR="006C0493" w:rsidRPr="00A81072">
        <w:rPr>
          <w:rFonts w:ascii="Times New Roman" w:hAnsi="Times New Roman" w:cs="Times New Roman"/>
          <w:sz w:val="24"/>
          <w:szCs w:val="24"/>
          <w:lang w:val="en-US"/>
        </w:rPr>
        <w:t>complication,</w:t>
      </w:r>
      <w:r w:rsidR="00F50AA2" w:rsidRPr="00A81072">
        <w:rPr>
          <w:rFonts w:ascii="Times New Roman" w:hAnsi="Times New Roman" w:cs="Times New Roman"/>
          <w:sz w:val="24"/>
          <w:szCs w:val="24"/>
          <w:lang w:val="en-US"/>
        </w:rPr>
        <w:t xml:space="preserve"> it is important to look at the literature to define how common it is and whether it is common enough to merit any additional alterations in routine care to reduce this complication.</w:t>
      </w:r>
      <w:r w:rsidR="006C0493" w:rsidRPr="00A81072">
        <w:rPr>
          <w:rFonts w:ascii="Times New Roman" w:hAnsi="Times New Roman" w:cs="Times New Roman"/>
          <w:sz w:val="24"/>
          <w:szCs w:val="24"/>
          <w:lang w:val="en-US"/>
        </w:rPr>
        <w:t xml:space="preserve"> While the complication as a</w:t>
      </w:r>
      <w:r w:rsidR="00313ADE">
        <w:rPr>
          <w:rFonts w:ascii="Times New Roman" w:hAnsi="Times New Roman" w:cs="Times New Roman"/>
          <w:sz w:val="24"/>
          <w:szCs w:val="24"/>
          <w:lang w:val="en-US"/>
        </w:rPr>
        <w:t xml:space="preserve">n element of the patient </w:t>
      </w:r>
      <w:r w:rsidR="006C0493" w:rsidRPr="00A81072">
        <w:rPr>
          <w:rFonts w:ascii="Times New Roman" w:hAnsi="Times New Roman" w:cs="Times New Roman"/>
          <w:sz w:val="24"/>
          <w:szCs w:val="24"/>
          <w:lang w:val="en-US"/>
        </w:rPr>
        <w:t xml:space="preserve">pathway is highlight in the review, it may be more relevant for some </w:t>
      </w:r>
      <w:r w:rsidR="001515B0" w:rsidRPr="00A81072">
        <w:rPr>
          <w:rFonts w:ascii="Times New Roman" w:hAnsi="Times New Roman" w:cs="Times New Roman"/>
          <w:sz w:val="24"/>
          <w:szCs w:val="24"/>
          <w:lang w:val="en-US"/>
        </w:rPr>
        <w:t>centers</w:t>
      </w:r>
      <w:r w:rsidR="006C0493" w:rsidRPr="00A81072">
        <w:rPr>
          <w:rFonts w:ascii="Times New Roman" w:hAnsi="Times New Roman" w:cs="Times New Roman"/>
          <w:sz w:val="24"/>
          <w:szCs w:val="24"/>
          <w:lang w:val="en-US"/>
        </w:rPr>
        <w:t xml:space="preserve"> where there are higher population of patients at risk of bleeding compared to other </w:t>
      </w:r>
      <w:r w:rsidR="001515B0" w:rsidRPr="00A81072">
        <w:rPr>
          <w:rFonts w:ascii="Times New Roman" w:hAnsi="Times New Roman" w:cs="Times New Roman"/>
          <w:sz w:val="24"/>
          <w:szCs w:val="24"/>
          <w:lang w:val="en-US"/>
        </w:rPr>
        <w:t>centers</w:t>
      </w:r>
      <w:r w:rsidR="006C0493" w:rsidRPr="00A81072">
        <w:rPr>
          <w:rFonts w:ascii="Times New Roman" w:hAnsi="Times New Roman" w:cs="Times New Roman"/>
          <w:sz w:val="24"/>
          <w:szCs w:val="24"/>
          <w:lang w:val="en-US"/>
        </w:rPr>
        <w:t>.</w:t>
      </w:r>
    </w:p>
    <w:p w14:paraId="05C71871" w14:textId="7BDCE143" w:rsidR="00A75D0C" w:rsidRPr="00A81072" w:rsidRDefault="00CA5E9B" w:rsidP="008E2C7E">
      <w:pPr>
        <w:spacing w:after="0" w:line="480" w:lineRule="auto"/>
        <w:ind w:firstLine="720"/>
        <w:jc w:val="both"/>
        <w:rPr>
          <w:rFonts w:ascii="Times New Roman" w:hAnsi="Times New Roman" w:cs="Times New Roman"/>
          <w:sz w:val="24"/>
          <w:szCs w:val="24"/>
          <w:lang w:val="en-US"/>
        </w:rPr>
      </w:pPr>
      <w:r w:rsidRPr="00CA5E9B">
        <w:rPr>
          <w:rFonts w:ascii="Times New Roman" w:hAnsi="Times New Roman" w:cs="Times New Roman"/>
          <w:color w:val="2C363A"/>
          <w:sz w:val="24"/>
          <w:szCs w:val="24"/>
          <w:highlight w:val="yellow"/>
          <w:shd w:val="clear" w:color="auto" w:fill="FFFFFF"/>
        </w:rPr>
        <w:t>The pathway review defines patient paths which includes patient related delay. This type of delay potentially makes pathways more complex and less implementable in the sense of clinical protocols or algorithms of care. However, this delay is important as it can have an impact on the burden of disease and downstream consequences on healthcare services.  For example, in the case of acute myocardial infarction, if patients do not recognize they are having this life-threatening illness and mistake it for conditions such as indigestion or musculoskeletal pain, the health service may encounter more out-of-hospital cardiac arrests and patients with heart failure from ischaemic cardiomyopathy. However, if patients recognize that they may be having an acute myocardial infarction early, they may present to hospitals and emergency revascularization.  If the presentation to hospital took place in a timely manner, the patient may return to functional status similar to that prior to the cardiac event. The patient pathway review highlights how patient care and outcomes is not solely based on clinical decisions and response to treatment but also these less obvious public health factors which are frequently ignored in studies.</w:t>
      </w:r>
    </w:p>
    <w:p w14:paraId="5E68AE58" w14:textId="7884F3C8" w:rsidR="00BE74E2" w:rsidRDefault="00081403"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lastRenderedPageBreak/>
        <w:t xml:space="preserve">The </w:t>
      </w:r>
      <w:r w:rsidR="00D62E07" w:rsidRPr="00D62E07">
        <w:rPr>
          <w:rFonts w:ascii="Times New Roman" w:hAnsi="Times New Roman" w:cs="Times New Roman"/>
          <w:sz w:val="24"/>
          <w:szCs w:val="24"/>
          <w:highlight w:val="yellow"/>
          <w:lang w:val="en-US"/>
        </w:rPr>
        <w:t>patient</w:t>
      </w:r>
      <w:r w:rsidR="00D62E07">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pathway review provides an essential chance to learn from clinical experience</w:t>
      </w:r>
      <w:r w:rsidR="00843E08" w:rsidRPr="00A81072">
        <w:rPr>
          <w:rFonts w:ascii="Times New Roman" w:hAnsi="Times New Roman" w:cs="Times New Roman"/>
          <w:sz w:val="24"/>
          <w:szCs w:val="24"/>
          <w:lang w:val="en-US"/>
        </w:rPr>
        <w:t xml:space="preserve"> and discuss areas which are perhaps less desirable to draw attention to. </w:t>
      </w:r>
      <w:r w:rsidR="009942A1">
        <w:rPr>
          <w:rFonts w:ascii="Times New Roman" w:hAnsi="Times New Roman" w:cs="Times New Roman"/>
          <w:sz w:val="24"/>
          <w:szCs w:val="24"/>
          <w:lang w:val="en-US"/>
        </w:rPr>
        <w:t>I</w:t>
      </w:r>
      <w:r w:rsidR="008640EF" w:rsidRPr="00A81072">
        <w:rPr>
          <w:rFonts w:ascii="Times New Roman" w:hAnsi="Times New Roman" w:cs="Times New Roman"/>
          <w:sz w:val="24"/>
          <w:szCs w:val="24"/>
          <w:lang w:val="en-US"/>
        </w:rPr>
        <w:t xml:space="preserve">t is important to not make assumptions that </w:t>
      </w:r>
      <w:r w:rsidR="00FA1B87" w:rsidRPr="00A81072">
        <w:rPr>
          <w:rFonts w:ascii="Times New Roman" w:hAnsi="Times New Roman" w:cs="Times New Roman"/>
          <w:sz w:val="24"/>
          <w:szCs w:val="24"/>
          <w:lang w:val="en-US"/>
        </w:rPr>
        <w:t>clinical decision making is</w:t>
      </w:r>
      <w:r w:rsidR="008640EF" w:rsidRPr="00A81072">
        <w:rPr>
          <w:rFonts w:ascii="Times New Roman" w:hAnsi="Times New Roman" w:cs="Times New Roman"/>
          <w:sz w:val="24"/>
          <w:szCs w:val="24"/>
          <w:lang w:val="en-US"/>
        </w:rPr>
        <w:t xml:space="preserve"> correct</w:t>
      </w:r>
      <w:r w:rsidR="00616538" w:rsidRPr="00A81072">
        <w:rPr>
          <w:rFonts w:ascii="Times New Roman" w:hAnsi="Times New Roman" w:cs="Times New Roman"/>
          <w:sz w:val="24"/>
          <w:szCs w:val="24"/>
          <w:lang w:val="en-US"/>
        </w:rPr>
        <w:t xml:space="preserve"> </w:t>
      </w:r>
      <w:r w:rsidR="00267855" w:rsidRPr="00A81072">
        <w:rPr>
          <w:rFonts w:ascii="Times New Roman" w:hAnsi="Times New Roman" w:cs="Times New Roman"/>
          <w:sz w:val="24"/>
          <w:szCs w:val="24"/>
          <w:lang w:val="en-US"/>
        </w:rPr>
        <w:t xml:space="preserve">at each stage </w:t>
      </w:r>
      <w:r w:rsidR="00616538" w:rsidRPr="00A81072">
        <w:rPr>
          <w:rFonts w:ascii="Times New Roman" w:hAnsi="Times New Roman" w:cs="Times New Roman"/>
          <w:sz w:val="24"/>
          <w:szCs w:val="24"/>
          <w:lang w:val="en-US"/>
        </w:rPr>
        <w:t>and that the best care is always provided.</w:t>
      </w:r>
      <w:r w:rsidR="00D602FF" w:rsidRPr="00A81072">
        <w:rPr>
          <w:rFonts w:ascii="Times New Roman" w:hAnsi="Times New Roman" w:cs="Times New Roman"/>
          <w:sz w:val="24"/>
          <w:szCs w:val="24"/>
          <w:lang w:val="en-US"/>
        </w:rPr>
        <w:t xml:space="preserve"> </w:t>
      </w:r>
      <w:r w:rsidR="00ED3233" w:rsidRPr="00A81072">
        <w:rPr>
          <w:rFonts w:ascii="Times New Roman" w:hAnsi="Times New Roman" w:cs="Times New Roman"/>
          <w:sz w:val="24"/>
          <w:szCs w:val="24"/>
          <w:lang w:val="en-US"/>
        </w:rPr>
        <w:t xml:space="preserve">Misdiagnosis is known to be a major problem and a regular part of everyday clinical practice. </w:t>
      </w:r>
      <w:r w:rsidR="00E02746" w:rsidRPr="00A81072">
        <w:rPr>
          <w:rFonts w:ascii="Times New Roman" w:hAnsi="Times New Roman" w:cs="Times New Roman"/>
          <w:sz w:val="24"/>
          <w:szCs w:val="24"/>
          <w:lang w:val="en-US"/>
        </w:rPr>
        <w:t xml:space="preserve">In addition, missed opportunities </w:t>
      </w:r>
      <w:r w:rsidR="00CB2755" w:rsidRPr="00A81072">
        <w:rPr>
          <w:rFonts w:ascii="Times New Roman" w:hAnsi="Times New Roman" w:cs="Times New Roman"/>
          <w:sz w:val="24"/>
          <w:szCs w:val="24"/>
          <w:lang w:val="en-US"/>
        </w:rPr>
        <w:t>occur where on reflection different activities could have results in more desirable outcomes.</w:t>
      </w:r>
      <w:r w:rsidR="007A5A32">
        <w:rPr>
          <w:rStyle w:val="EndnoteReference"/>
          <w:rFonts w:ascii="Times New Roman" w:hAnsi="Times New Roman" w:cs="Times New Roman"/>
          <w:sz w:val="24"/>
          <w:szCs w:val="24"/>
          <w:lang w:val="en-US"/>
        </w:rPr>
        <w:endnoteReference w:id="5"/>
      </w:r>
      <w:r w:rsidR="00CB2755" w:rsidRPr="00A81072">
        <w:rPr>
          <w:rFonts w:ascii="Times New Roman" w:hAnsi="Times New Roman" w:cs="Times New Roman"/>
          <w:sz w:val="24"/>
          <w:szCs w:val="24"/>
          <w:lang w:val="en-US"/>
        </w:rPr>
        <w:t xml:space="preserve"> </w:t>
      </w:r>
      <w:r w:rsidR="00894AE2">
        <w:rPr>
          <w:rFonts w:ascii="Times New Roman" w:hAnsi="Times New Roman" w:cs="Times New Roman"/>
          <w:sz w:val="24"/>
          <w:szCs w:val="24"/>
          <w:lang w:val="en-US"/>
        </w:rPr>
        <w:t>Missed opportunities go beyond no</w:t>
      </w:r>
      <w:r w:rsidR="00E02746" w:rsidRPr="00A81072">
        <w:rPr>
          <w:rFonts w:ascii="Times New Roman" w:hAnsi="Times New Roman" w:cs="Times New Roman"/>
          <w:sz w:val="24"/>
          <w:szCs w:val="24"/>
          <w:lang w:val="en-US"/>
        </w:rPr>
        <w:t xml:space="preserve">t following recommended and evidence-based guidelines but also </w:t>
      </w:r>
      <w:r w:rsidR="00894AE2">
        <w:rPr>
          <w:rFonts w:ascii="Times New Roman" w:hAnsi="Times New Roman" w:cs="Times New Roman"/>
          <w:sz w:val="24"/>
          <w:szCs w:val="24"/>
          <w:lang w:val="en-US"/>
        </w:rPr>
        <w:t>applies to areas such as</w:t>
      </w:r>
      <w:r w:rsidR="008C717E" w:rsidRPr="00A81072">
        <w:rPr>
          <w:rFonts w:ascii="Times New Roman" w:hAnsi="Times New Roman" w:cs="Times New Roman"/>
          <w:sz w:val="24"/>
          <w:szCs w:val="24"/>
          <w:lang w:val="en-US"/>
        </w:rPr>
        <w:t xml:space="preserve"> lack of public awareness of </w:t>
      </w:r>
      <w:r w:rsidR="00115DBB" w:rsidRPr="00A81072">
        <w:rPr>
          <w:rFonts w:ascii="Times New Roman" w:hAnsi="Times New Roman" w:cs="Times New Roman"/>
          <w:sz w:val="24"/>
          <w:szCs w:val="24"/>
          <w:lang w:val="en-US"/>
        </w:rPr>
        <w:t>the significance of symptoms</w:t>
      </w:r>
      <w:r w:rsidR="008C717E" w:rsidRPr="00A81072">
        <w:rPr>
          <w:rFonts w:ascii="Times New Roman" w:hAnsi="Times New Roman" w:cs="Times New Roman"/>
          <w:sz w:val="24"/>
          <w:szCs w:val="24"/>
          <w:lang w:val="en-US"/>
        </w:rPr>
        <w:t>,</w:t>
      </w:r>
      <w:r w:rsidR="00AB0DFB" w:rsidRPr="00A81072">
        <w:rPr>
          <w:rFonts w:ascii="Times New Roman" w:hAnsi="Times New Roman" w:cs="Times New Roman"/>
          <w:sz w:val="24"/>
          <w:szCs w:val="24"/>
          <w:lang w:val="en-US"/>
        </w:rPr>
        <w:t xml:space="preserve"> poor training of clinicians to identify certain conditions</w:t>
      </w:r>
      <w:r w:rsidR="006317A6" w:rsidRPr="00A81072">
        <w:rPr>
          <w:rFonts w:ascii="Times New Roman" w:hAnsi="Times New Roman" w:cs="Times New Roman"/>
          <w:sz w:val="24"/>
          <w:szCs w:val="24"/>
          <w:lang w:val="en-US"/>
        </w:rPr>
        <w:t xml:space="preserve"> and </w:t>
      </w:r>
      <w:r w:rsidR="00656C91" w:rsidRPr="00A81072">
        <w:rPr>
          <w:rFonts w:ascii="Times New Roman" w:hAnsi="Times New Roman" w:cs="Times New Roman"/>
          <w:sz w:val="24"/>
          <w:szCs w:val="24"/>
          <w:lang w:val="en-US"/>
        </w:rPr>
        <w:t xml:space="preserve">lack of awareness of professionals of other specialist input that could have resulted </w:t>
      </w:r>
      <w:r w:rsidR="00894AE2">
        <w:rPr>
          <w:rFonts w:ascii="Times New Roman" w:hAnsi="Times New Roman" w:cs="Times New Roman"/>
          <w:sz w:val="24"/>
          <w:szCs w:val="24"/>
          <w:lang w:val="en-US"/>
        </w:rPr>
        <w:t>in better</w:t>
      </w:r>
      <w:r w:rsidR="00656C91" w:rsidRPr="00A81072">
        <w:rPr>
          <w:rFonts w:ascii="Times New Roman" w:hAnsi="Times New Roman" w:cs="Times New Roman"/>
          <w:sz w:val="24"/>
          <w:szCs w:val="24"/>
          <w:lang w:val="en-US"/>
        </w:rPr>
        <w:t xml:space="preserve"> patient care.</w:t>
      </w:r>
      <w:r w:rsidR="00770971" w:rsidRPr="00A81072">
        <w:rPr>
          <w:rFonts w:ascii="Times New Roman" w:hAnsi="Times New Roman" w:cs="Times New Roman"/>
          <w:sz w:val="24"/>
          <w:szCs w:val="24"/>
          <w:lang w:val="en-US"/>
        </w:rPr>
        <w:t xml:space="preserve"> </w:t>
      </w:r>
      <w:r w:rsidR="00F60647" w:rsidRPr="00A81072">
        <w:rPr>
          <w:rFonts w:ascii="Times New Roman" w:hAnsi="Times New Roman" w:cs="Times New Roman"/>
          <w:sz w:val="24"/>
          <w:szCs w:val="24"/>
          <w:lang w:val="en-US"/>
        </w:rPr>
        <w:t xml:space="preserve">Only by understanding the </w:t>
      </w:r>
      <w:r w:rsidR="001515B0" w:rsidRPr="00A81072">
        <w:rPr>
          <w:rFonts w:ascii="Times New Roman" w:hAnsi="Times New Roman" w:cs="Times New Roman"/>
          <w:sz w:val="24"/>
          <w:szCs w:val="24"/>
          <w:lang w:val="en-US"/>
        </w:rPr>
        <w:t>favorable</w:t>
      </w:r>
      <w:r w:rsidR="00F60647" w:rsidRPr="00A81072">
        <w:rPr>
          <w:rFonts w:ascii="Times New Roman" w:hAnsi="Times New Roman" w:cs="Times New Roman"/>
          <w:sz w:val="24"/>
          <w:szCs w:val="24"/>
          <w:lang w:val="en-US"/>
        </w:rPr>
        <w:t xml:space="preserve"> and undesirable pathways can one reduce missed opportunities.</w:t>
      </w:r>
      <w:r w:rsidR="00AB0DFB" w:rsidRPr="00A81072">
        <w:rPr>
          <w:rFonts w:ascii="Times New Roman" w:hAnsi="Times New Roman" w:cs="Times New Roman"/>
          <w:sz w:val="24"/>
          <w:szCs w:val="24"/>
          <w:lang w:val="en-US"/>
        </w:rPr>
        <w:t xml:space="preserve"> </w:t>
      </w:r>
      <w:r w:rsidR="008C717E" w:rsidRPr="00A81072">
        <w:rPr>
          <w:rFonts w:ascii="Times New Roman" w:hAnsi="Times New Roman" w:cs="Times New Roman"/>
          <w:sz w:val="24"/>
          <w:szCs w:val="24"/>
          <w:lang w:val="en-US"/>
        </w:rPr>
        <w:t xml:space="preserve"> </w:t>
      </w:r>
    </w:p>
    <w:p w14:paraId="4760E88C" w14:textId="3803709C" w:rsidR="00915A8F" w:rsidRPr="00A81072" w:rsidRDefault="00915A8F" w:rsidP="008E2C7E">
      <w:pPr>
        <w:spacing w:after="0" w:line="480" w:lineRule="auto"/>
        <w:ind w:firstLine="720"/>
        <w:jc w:val="both"/>
        <w:rPr>
          <w:rFonts w:ascii="Times New Roman" w:hAnsi="Times New Roman" w:cs="Times New Roman"/>
          <w:sz w:val="24"/>
          <w:szCs w:val="24"/>
          <w:lang w:val="en-US"/>
        </w:rPr>
      </w:pPr>
      <w:r w:rsidRPr="00915A8F">
        <w:rPr>
          <w:rFonts w:ascii="Times New Roman" w:hAnsi="Times New Roman" w:cs="Times New Roman"/>
          <w:color w:val="2C363A"/>
          <w:sz w:val="24"/>
          <w:szCs w:val="24"/>
          <w:highlight w:val="yellow"/>
        </w:rPr>
        <w:t>While the proposed novel methods are described in the current manuscript in the context of cardiology, the reality is that it can apply to all areas of medicine and healthcare delivery. The reason the patient pathway review is introduced in cardiology is because there are many common cardiac conditions and patients with these conditions may experience a variety of different outcomes which relate to real-world complexities in their care which can translate into adverse outcomes including concepts such as delayed presentation, misdiagnosis and both procedural complications.</w:t>
      </w:r>
    </w:p>
    <w:p w14:paraId="280AAFCC" w14:textId="1C4755AA" w:rsidR="00251A2E" w:rsidRPr="00A81072" w:rsidRDefault="003A3774"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 xml:space="preserve">The main limitation of the pathway review is that there is no original data for the evaluation. </w:t>
      </w:r>
      <w:r w:rsidR="00412F69" w:rsidRPr="00A81072">
        <w:rPr>
          <w:rFonts w:ascii="Times New Roman" w:hAnsi="Times New Roman" w:cs="Times New Roman"/>
          <w:sz w:val="24"/>
          <w:szCs w:val="24"/>
          <w:lang w:val="en-US"/>
        </w:rPr>
        <w:t>Nevertheless</w:t>
      </w:r>
      <w:r w:rsidRPr="00A81072">
        <w:rPr>
          <w:rFonts w:ascii="Times New Roman" w:hAnsi="Times New Roman" w:cs="Times New Roman"/>
          <w:sz w:val="24"/>
          <w:szCs w:val="24"/>
          <w:lang w:val="en-US"/>
        </w:rPr>
        <w:t>,</w:t>
      </w:r>
      <w:r w:rsidR="002E67E4" w:rsidRPr="00A81072">
        <w:rPr>
          <w:rFonts w:ascii="Times New Roman" w:hAnsi="Times New Roman" w:cs="Times New Roman"/>
          <w:sz w:val="24"/>
          <w:szCs w:val="24"/>
          <w:lang w:val="en-US"/>
        </w:rPr>
        <w:t xml:space="preserve"> it is a good starting point for studies</w:t>
      </w:r>
      <w:r w:rsidR="00AA2E25" w:rsidRPr="00A81072">
        <w:rPr>
          <w:rFonts w:ascii="Times New Roman" w:hAnsi="Times New Roman" w:cs="Times New Roman"/>
          <w:sz w:val="24"/>
          <w:szCs w:val="24"/>
          <w:lang w:val="en-US"/>
        </w:rPr>
        <w:t xml:space="preserve"> as it make</w:t>
      </w:r>
      <w:r w:rsidR="00FA1380" w:rsidRPr="00A81072">
        <w:rPr>
          <w:rFonts w:ascii="Times New Roman" w:hAnsi="Times New Roman" w:cs="Times New Roman"/>
          <w:sz w:val="24"/>
          <w:szCs w:val="24"/>
          <w:lang w:val="en-US"/>
        </w:rPr>
        <w:t>s</w:t>
      </w:r>
      <w:r w:rsidR="00AA2E25" w:rsidRPr="00A81072">
        <w:rPr>
          <w:rFonts w:ascii="Times New Roman" w:hAnsi="Times New Roman" w:cs="Times New Roman"/>
          <w:sz w:val="24"/>
          <w:szCs w:val="24"/>
          <w:lang w:val="en-US"/>
        </w:rPr>
        <w:t xml:space="preserve"> the writer consider what happens to patients in their entire care journey</w:t>
      </w:r>
      <w:r w:rsidR="002E67E4" w:rsidRPr="00A81072">
        <w:rPr>
          <w:rFonts w:ascii="Times New Roman" w:hAnsi="Times New Roman" w:cs="Times New Roman"/>
          <w:sz w:val="24"/>
          <w:szCs w:val="24"/>
          <w:lang w:val="en-US"/>
        </w:rPr>
        <w:t>.</w:t>
      </w:r>
      <w:r w:rsidR="00DC7512" w:rsidRPr="00A81072">
        <w:rPr>
          <w:rFonts w:ascii="Times New Roman" w:hAnsi="Times New Roman" w:cs="Times New Roman"/>
          <w:sz w:val="24"/>
          <w:szCs w:val="24"/>
          <w:lang w:val="en-US"/>
        </w:rPr>
        <w:t xml:space="preserve"> In the absence of a pathway review, data collection for original studies is reliant on what is done previously in the literature or the data this is dictated by one or more presumed expert.</w:t>
      </w:r>
      <w:r w:rsidR="00682FB5" w:rsidRPr="00A81072">
        <w:rPr>
          <w:rFonts w:ascii="Times New Roman" w:hAnsi="Times New Roman" w:cs="Times New Roman"/>
          <w:sz w:val="24"/>
          <w:szCs w:val="24"/>
          <w:lang w:val="en-US"/>
        </w:rPr>
        <w:t xml:space="preserve"> Detailed review from all levels of patient paths enables consideration of areas that might influence outcomes that is less obvious. This may prompt better data collection in original studies.</w:t>
      </w:r>
    </w:p>
    <w:p w14:paraId="6A422FFE" w14:textId="24CFC0B2" w:rsidR="00372C03" w:rsidRPr="00A81072" w:rsidRDefault="00372C03" w:rsidP="008E2C7E">
      <w:pPr>
        <w:spacing w:after="0" w:line="480" w:lineRule="auto"/>
        <w:ind w:firstLine="720"/>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lastRenderedPageBreak/>
        <w:t xml:space="preserve">The other key limitation is that the </w:t>
      </w:r>
      <w:r w:rsidR="00FA09BE" w:rsidRPr="00FA09BE">
        <w:rPr>
          <w:rFonts w:ascii="Times New Roman" w:hAnsi="Times New Roman" w:cs="Times New Roman"/>
          <w:sz w:val="24"/>
          <w:szCs w:val="24"/>
          <w:highlight w:val="yellow"/>
          <w:lang w:val="en-US"/>
        </w:rPr>
        <w:t>patient</w:t>
      </w:r>
      <w:r w:rsidR="00FA09BE">
        <w:rPr>
          <w:rFonts w:ascii="Times New Roman" w:hAnsi="Times New Roman" w:cs="Times New Roman"/>
          <w:sz w:val="24"/>
          <w:szCs w:val="24"/>
          <w:lang w:val="en-US"/>
        </w:rPr>
        <w:t xml:space="preserve"> </w:t>
      </w:r>
      <w:r w:rsidRPr="00A81072">
        <w:rPr>
          <w:rFonts w:ascii="Times New Roman" w:hAnsi="Times New Roman" w:cs="Times New Roman"/>
          <w:sz w:val="24"/>
          <w:szCs w:val="24"/>
          <w:lang w:val="en-US"/>
        </w:rPr>
        <w:t xml:space="preserve">pathway review relies on an expert in the area who also knows how health services work. </w:t>
      </w:r>
      <w:r w:rsidR="007E09F7" w:rsidRPr="00A81072">
        <w:rPr>
          <w:rFonts w:ascii="Times New Roman" w:hAnsi="Times New Roman" w:cs="Times New Roman"/>
          <w:sz w:val="24"/>
          <w:szCs w:val="24"/>
          <w:lang w:val="en-US"/>
        </w:rPr>
        <w:t>This is not something that an inexperienced clinician</w:t>
      </w:r>
      <w:r w:rsidR="00412F69" w:rsidRPr="00A81072">
        <w:rPr>
          <w:rFonts w:ascii="Times New Roman" w:hAnsi="Times New Roman" w:cs="Times New Roman"/>
          <w:sz w:val="24"/>
          <w:szCs w:val="24"/>
          <w:lang w:val="en-US"/>
        </w:rPr>
        <w:t>s</w:t>
      </w:r>
      <w:r w:rsidR="007E09F7" w:rsidRPr="00A81072">
        <w:rPr>
          <w:rFonts w:ascii="Times New Roman" w:hAnsi="Times New Roman" w:cs="Times New Roman"/>
          <w:sz w:val="24"/>
          <w:szCs w:val="24"/>
          <w:lang w:val="en-US"/>
        </w:rPr>
        <w:t xml:space="preserve"> find to be </w:t>
      </w:r>
      <w:r w:rsidR="00412F69" w:rsidRPr="00A81072">
        <w:rPr>
          <w:rFonts w:ascii="Times New Roman" w:hAnsi="Times New Roman" w:cs="Times New Roman"/>
          <w:sz w:val="24"/>
          <w:szCs w:val="24"/>
          <w:lang w:val="en-US"/>
        </w:rPr>
        <w:t xml:space="preserve">easy to do. It is important that the person writing the review has treated many patients so what is most probable as well as the less probable paths for patients. </w:t>
      </w:r>
    </w:p>
    <w:p w14:paraId="4486829A" w14:textId="05E2E7AD" w:rsidR="00B975D4" w:rsidRPr="00A81072" w:rsidRDefault="00596A03"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sz w:val="24"/>
          <w:szCs w:val="24"/>
          <w:lang w:val="en-US"/>
        </w:rPr>
        <w:tab/>
      </w:r>
      <w:r w:rsidR="00D4772A" w:rsidRPr="00D4772A">
        <w:rPr>
          <w:rFonts w:ascii="Times New Roman" w:hAnsi="Times New Roman" w:cs="Times New Roman"/>
          <w:sz w:val="24"/>
          <w:szCs w:val="24"/>
          <w:highlight w:val="yellow"/>
          <w:lang w:val="en-US"/>
        </w:rPr>
        <w:t>In conclusion, the patient pathway review is a novel method which applies clinical expertise in order to explore patient activities, care and outcomes. By defining an idealized sequence of events which take place for patients and then exploring how each event could be altered, one can define potential course for patients in real-world settings. Once these patient pathways have been defined, inferences can made to explain the reason for the different paths and the significance of each path through the perspectives of the patient, clinician, health services and society. The value of patient pathway review is to define and rationalize complexity of real-world healthcare so that the more favorable paths can be promoted through the development of interventions to improve clinical practice.</w:t>
      </w:r>
    </w:p>
    <w:p w14:paraId="64EAA399" w14:textId="77777777" w:rsidR="00D64301" w:rsidRDefault="00D64301" w:rsidP="008E2C7E">
      <w:pPr>
        <w:spacing w:after="0" w:line="480" w:lineRule="auto"/>
        <w:jc w:val="both"/>
        <w:rPr>
          <w:rFonts w:ascii="Times New Roman" w:hAnsi="Times New Roman" w:cs="Times New Roman"/>
          <w:b/>
          <w:bCs/>
          <w:sz w:val="24"/>
          <w:szCs w:val="24"/>
          <w:lang w:val="en-US"/>
        </w:rPr>
      </w:pPr>
    </w:p>
    <w:p w14:paraId="027B0BF2" w14:textId="36187FC6" w:rsidR="004E0A02" w:rsidRPr="00A81072" w:rsidRDefault="004E0A02" w:rsidP="008E2C7E">
      <w:pPr>
        <w:spacing w:after="0" w:line="480" w:lineRule="auto"/>
        <w:jc w:val="both"/>
        <w:rPr>
          <w:rFonts w:ascii="Times New Roman" w:hAnsi="Times New Roman" w:cs="Times New Roman"/>
          <w:sz w:val="24"/>
          <w:szCs w:val="24"/>
          <w:lang w:val="en-US"/>
        </w:rPr>
      </w:pPr>
      <w:r w:rsidRPr="00A81072">
        <w:rPr>
          <w:rFonts w:ascii="Times New Roman" w:hAnsi="Times New Roman" w:cs="Times New Roman"/>
          <w:b/>
          <w:bCs/>
          <w:sz w:val="24"/>
          <w:szCs w:val="24"/>
          <w:lang w:val="en-US"/>
        </w:rPr>
        <w:t xml:space="preserve">Acknowledgements: </w:t>
      </w:r>
      <w:r w:rsidRPr="00A81072">
        <w:rPr>
          <w:rFonts w:ascii="Times New Roman" w:hAnsi="Times New Roman" w:cs="Times New Roman"/>
          <w:sz w:val="24"/>
          <w:szCs w:val="24"/>
          <w:lang w:val="en-US"/>
        </w:rPr>
        <w:t>None.</w:t>
      </w:r>
    </w:p>
    <w:p w14:paraId="15B2D71B" w14:textId="77777777" w:rsidR="00ED17CD" w:rsidRDefault="00ED17CD" w:rsidP="00ED17CD">
      <w:pPr>
        <w:spacing w:after="0"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Contributorship</w:t>
      </w:r>
      <w:proofErr w:type="spellEnd"/>
      <w:r>
        <w:rPr>
          <w:rFonts w:ascii="Times New Roman" w:hAnsi="Times New Roman" w:cs="Times New Roman"/>
          <w:b/>
          <w:sz w:val="24"/>
          <w:szCs w:val="24"/>
          <w:lang w:val="en-US"/>
        </w:rPr>
        <w:t xml:space="preserve">: </w:t>
      </w:r>
      <w:r>
        <w:rPr>
          <w:rFonts w:ascii="Times New Roman" w:hAnsi="Times New Roman"/>
          <w:sz w:val="24"/>
          <w:szCs w:val="24"/>
          <w:lang w:val="en-US"/>
        </w:rPr>
        <w:t>CSK designed the study, concept and wrote the first draft of the manuscript.  All authors contributed to the writing of the paper.</w:t>
      </w:r>
    </w:p>
    <w:p w14:paraId="08DE0166" w14:textId="77777777" w:rsidR="00EA2FD5" w:rsidRDefault="00EA2FD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52D6D5A" w14:textId="77777777" w:rsidR="00ED17CD" w:rsidRDefault="00ED17CD" w:rsidP="00ED17CD">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List of Figures</w:t>
      </w:r>
    </w:p>
    <w:p w14:paraId="00CF8BDA" w14:textId="77777777" w:rsidR="009F1E47" w:rsidRPr="00A81072" w:rsidRDefault="009F1E47" w:rsidP="009F1E47">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Figure 1: A general ideal pathway</w:t>
      </w:r>
    </w:p>
    <w:p w14:paraId="7577791F" w14:textId="5A3FB564" w:rsidR="009F1E47" w:rsidRPr="009F1E47" w:rsidRDefault="009F1E47" w:rsidP="009F1E47">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 xml:space="preserve">Figure 2: A general “real-world” pathway </w:t>
      </w:r>
    </w:p>
    <w:p w14:paraId="5C5B958C" w14:textId="358F6C6F" w:rsidR="009F1E47" w:rsidRPr="009F1E47" w:rsidRDefault="009F1E47" w:rsidP="009F1E47">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Figure 3: Healthcare professionals who may evaluate patients</w:t>
      </w:r>
    </w:p>
    <w:p w14:paraId="2A5B9403" w14:textId="1AE746AF" w:rsidR="009F1E47" w:rsidRPr="009F1E47" w:rsidRDefault="009F1E47" w:rsidP="009F1E47">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Figure 4: Perspective on healthcare pathways</w:t>
      </w:r>
    </w:p>
    <w:p w14:paraId="164A0192" w14:textId="77777777" w:rsidR="009F1E47" w:rsidRPr="00E5543B" w:rsidRDefault="009F1E47" w:rsidP="009F1E47">
      <w:pPr>
        <w:spacing w:after="0" w:line="480" w:lineRule="auto"/>
        <w:jc w:val="both"/>
        <w:rPr>
          <w:rFonts w:ascii="Times New Roman" w:hAnsi="Times New Roman" w:cs="Times New Roman"/>
          <w:b/>
          <w:bCs/>
          <w:sz w:val="24"/>
          <w:szCs w:val="24"/>
          <w:lang w:val="en-US"/>
        </w:rPr>
      </w:pPr>
      <w:r w:rsidRPr="00E5543B">
        <w:rPr>
          <w:rFonts w:ascii="Times New Roman" w:hAnsi="Times New Roman" w:cs="Times New Roman"/>
          <w:b/>
          <w:bCs/>
          <w:sz w:val="24"/>
          <w:szCs w:val="24"/>
          <w:lang w:val="en-US"/>
        </w:rPr>
        <w:t>Figure 5: Diagram illustrating the elements of the pathway review</w:t>
      </w:r>
    </w:p>
    <w:p w14:paraId="08F2E90D" w14:textId="5201CE7E" w:rsidR="009F1E47" w:rsidRDefault="009F1E47" w:rsidP="00ED17CD">
      <w:pPr>
        <w:spacing w:after="0" w:line="480" w:lineRule="auto"/>
        <w:rPr>
          <w:rFonts w:ascii="Times New Roman" w:hAnsi="Times New Roman" w:cs="Times New Roman"/>
          <w:b/>
          <w:sz w:val="24"/>
          <w:szCs w:val="24"/>
          <w:lang w:val="en-US"/>
        </w:rPr>
        <w:sectPr w:rsidR="009F1E47">
          <w:footerReference w:type="default" r:id="rId9"/>
          <w:endnotePr>
            <w:numFmt w:val="decimal"/>
          </w:endnotePr>
          <w:pgSz w:w="11906" w:h="16838"/>
          <w:pgMar w:top="1440" w:right="1440" w:bottom="1440" w:left="1440" w:header="708" w:footer="708" w:gutter="0"/>
          <w:cols w:space="720"/>
        </w:sectPr>
      </w:pPr>
    </w:p>
    <w:p w14:paraId="7552AB26" w14:textId="77777777" w:rsidR="007C5671" w:rsidRPr="00A81072" w:rsidRDefault="007C5671" w:rsidP="007C5671">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lastRenderedPageBreak/>
        <w:t>Figure 1: A general ideal pathway</w:t>
      </w:r>
    </w:p>
    <w:p w14:paraId="4930FBF6" w14:textId="55CFFBAC" w:rsidR="007C5671" w:rsidRDefault="007C5671" w:rsidP="007C567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6F6D64B" wp14:editId="018C33C8">
            <wp:extent cx="5731510" cy="1016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1016000"/>
                    </a:xfrm>
                    <a:prstGeom prst="rect">
                      <a:avLst/>
                    </a:prstGeom>
                  </pic:spPr>
                </pic:pic>
              </a:graphicData>
            </a:graphic>
          </wp:inline>
        </w:drawing>
      </w:r>
    </w:p>
    <w:p w14:paraId="7F7CB475" w14:textId="7AAB3E25" w:rsidR="007C5671" w:rsidRDefault="007C5671" w:rsidP="007C5671">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t xml:space="preserve">Figure 2: A general “real-world” pathway </w:t>
      </w:r>
    </w:p>
    <w:p w14:paraId="167BFE04" w14:textId="1F0D6507" w:rsidR="007C5671" w:rsidRPr="009F1E47" w:rsidRDefault="007C5671" w:rsidP="007C567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5FE983C0" wp14:editId="6E94E907">
            <wp:extent cx="5731510" cy="31724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3172460"/>
                    </a:xfrm>
                    <a:prstGeom prst="rect">
                      <a:avLst/>
                    </a:prstGeom>
                  </pic:spPr>
                </pic:pic>
              </a:graphicData>
            </a:graphic>
          </wp:inline>
        </w:drawing>
      </w:r>
    </w:p>
    <w:p w14:paraId="696D2DA7" w14:textId="77777777" w:rsidR="007C5671" w:rsidRDefault="007C567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E23DCD2" w14:textId="2EBED138" w:rsidR="007C5671" w:rsidRPr="009F1E47" w:rsidRDefault="007C5671" w:rsidP="007C5671">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lastRenderedPageBreak/>
        <w:t>Figure 3: Healthcare professionals who may evaluate patients</w:t>
      </w:r>
    </w:p>
    <w:p w14:paraId="0F91CE2C" w14:textId="77777777" w:rsidR="007C5671" w:rsidRDefault="007C5671" w:rsidP="007C567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5EC5DC97" wp14:editId="5C652164">
            <wp:extent cx="5731510" cy="47764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31510" cy="4776470"/>
                    </a:xfrm>
                    <a:prstGeom prst="rect">
                      <a:avLst/>
                    </a:prstGeom>
                  </pic:spPr>
                </pic:pic>
              </a:graphicData>
            </a:graphic>
          </wp:inline>
        </w:drawing>
      </w:r>
    </w:p>
    <w:p w14:paraId="5EF03C3F" w14:textId="77777777" w:rsidR="007C5671" w:rsidRDefault="007C567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0DB48EA" w14:textId="679F2235" w:rsidR="007C5671" w:rsidRPr="009F1E47" w:rsidRDefault="007C5671" w:rsidP="007C5671">
      <w:pPr>
        <w:spacing w:after="0" w:line="480" w:lineRule="auto"/>
        <w:jc w:val="both"/>
        <w:rPr>
          <w:rFonts w:ascii="Times New Roman" w:hAnsi="Times New Roman" w:cs="Times New Roman"/>
          <w:b/>
          <w:bCs/>
          <w:sz w:val="24"/>
          <w:szCs w:val="24"/>
          <w:lang w:val="en-US"/>
        </w:rPr>
      </w:pPr>
      <w:r w:rsidRPr="00A81072">
        <w:rPr>
          <w:rFonts w:ascii="Times New Roman" w:hAnsi="Times New Roman" w:cs="Times New Roman"/>
          <w:b/>
          <w:bCs/>
          <w:sz w:val="24"/>
          <w:szCs w:val="24"/>
          <w:lang w:val="en-US"/>
        </w:rPr>
        <w:lastRenderedPageBreak/>
        <w:t>Figure 4: Perspective on healthcare pathways</w:t>
      </w:r>
    </w:p>
    <w:p w14:paraId="78C67A70" w14:textId="77777777" w:rsidR="007C5671" w:rsidRDefault="007C5671" w:rsidP="007C567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7BBD83B8" wp14:editId="2E9413B5">
            <wp:extent cx="5731510" cy="55499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731510" cy="5549900"/>
                    </a:xfrm>
                    <a:prstGeom prst="rect">
                      <a:avLst/>
                    </a:prstGeom>
                  </pic:spPr>
                </pic:pic>
              </a:graphicData>
            </a:graphic>
          </wp:inline>
        </w:drawing>
      </w:r>
    </w:p>
    <w:p w14:paraId="2E883B27" w14:textId="77777777" w:rsidR="007C5671" w:rsidRDefault="007C5671" w:rsidP="007C5671">
      <w:pPr>
        <w:spacing w:after="0" w:line="480" w:lineRule="auto"/>
        <w:jc w:val="both"/>
        <w:rPr>
          <w:rFonts w:ascii="Times New Roman" w:hAnsi="Times New Roman" w:cs="Times New Roman"/>
          <w:b/>
          <w:bCs/>
          <w:sz w:val="24"/>
          <w:szCs w:val="24"/>
          <w:lang w:val="en-US"/>
        </w:rPr>
      </w:pPr>
      <w:r w:rsidRPr="00E5543B">
        <w:rPr>
          <w:rFonts w:ascii="Times New Roman" w:hAnsi="Times New Roman" w:cs="Times New Roman"/>
          <w:b/>
          <w:bCs/>
          <w:sz w:val="24"/>
          <w:szCs w:val="24"/>
          <w:lang w:val="en-US"/>
        </w:rPr>
        <w:t>Figure 5: Diagram illustrating the elements of the pathway review</w:t>
      </w:r>
    </w:p>
    <w:p w14:paraId="55D7FD48" w14:textId="77777777" w:rsidR="007C5671" w:rsidRDefault="007C5671" w:rsidP="007C5671">
      <w:pPr>
        <w:spacing w:after="0" w:line="480" w:lineRule="auto"/>
        <w:jc w:val="both"/>
        <w:rPr>
          <w:rFonts w:ascii="Times New Roman" w:hAnsi="Times New Roman" w:cs="Times New Roman"/>
          <w:b/>
          <w:bCs/>
          <w:sz w:val="24"/>
          <w:szCs w:val="24"/>
          <w:lang w:val="en-US"/>
        </w:rPr>
      </w:pPr>
    </w:p>
    <w:p w14:paraId="561421FC" w14:textId="151D5B84" w:rsidR="007C5671" w:rsidRPr="007C5671" w:rsidRDefault="007C5671" w:rsidP="007C5671">
      <w:pPr>
        <w:spacing w:after="0" w:line="480" w:lineRule="auto"/>
        <w:jc w:val="both"/>
        <w:rPr>
          <w:rFonts w:ascii="Times New Roman" w:hAnsi="Times New Roman" w:cs="Times New Roman"/>
          <w:b/>
          <w:bCs/>
          <w:sz w:val="24"/>
          <w:szCs w:val="24"/>
          <w:lang w:val="en-US"/>
        </w:rPr>
        <w:sectPr w:rsidR="007C5671" w:rsidRPr="007C5671">
          <w:footerReference w:type="default" r:id="rId14"/>
          <w:endnotePr>
            <w:numFmt w:val="decimal"/>
          </w:endnotePr>
          <w:pgSz w:w="11906" w:h="16838"/>
          <w:pgMar w:top="1440" w:right="1440" w:bottom="1440" w:left="1440" w:header="708" w:footer="708" w:gutter="0"/>
          <w:cols w:space="720"/>
        </w:sectPr>
      </w:pPr>
      <w:r>
        <w:rPr>
          <w:rFonts w:ascii="Times New Roman" w:hAnsi="Times New Roman" w:cs="Times New Roman"/>
          <w:b/>
          <w:bCs/>
          <w:noProof/>
          <w:sz w:val="24"/>
          <w:szCs w:val="24"/>
          <w:lang w:val="en-US"/>
        </w:rPr>
        <w:drawing>
          <wp:inline distT="0" distB="0" distL="0" distR="0" wp14:anchorId="224CA4A8" wp14:editId="512CE799">
            <wp:extent cx="5731510" cy="79565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795655"/>
                    </a:xfrm>
                    <a:prstGeom prst="rect">
                      <a:avLst/>
                    </a:prstGeom>
                  </pic:spPr>
                </pic:pic>
              </a:graphicData>
            </a:graphic>
          </wp:inline>
        </w:drawing>
      </w:r>
    </w:p>
    <w:p w14:paraId="3C3CAFBE" w14:textId="24A15BEF" w:rsidR="004E0A02" w:rsidRPr="00D64301" w:rsidRDefault="00D64301" w:rsidP="008E2C7E">
      <w:pPr>
        <w:spacing w:after="0" w:line="480" w:lineRule="auto"/>
        <w:jc w:val="both"/>
        <w:rPr>
          <w:rFonts w:ascii="Times New Roman" w:hAnsi="Times New Roman" w:cs="Times New Roman"/>
          <w:b/>
          <w:bCs/>
          <w:sz w:val="24"/>
          <w:szCs w:val="24"/>
          <w:lang w:val="en-US"/>
        </w:rPr>
      </w:pPr>
      <w:r w:rsidRPr="00D64301">
        <w:rPr>
          <w:rFonts w:ascii="Times New Roman" w:hAnsi="Times New Roman" w:cs="Times New Roman"/>
          <w:b/>
          <w:bCs/>
          <w:sz w:val="24"/>
          <w:szCs w:val="24"/>
          <w:lang w:val="en-US"/>
        </w:rPr>
        <w:lastRenderedPageBreak/>
        <w:t>References</w:t>
      </w:r>
    </w:p>
    <w:sectPr w:rsidR="004E0A02" w:rsidRPr="00D64301">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892C" w14:textId="77777777" w:rsidR="00E448CD" w:rsidRDefault="00E448CD" w:rsidP="00650DD3">
      <w:pPr>
        <w:spacing w:after="0" w:line="240" w:lineRule="auto"/>
      </w:pPr>
      <w:r>
        <w:separator/>
      </w:r>
    </w:p>
  </w:endnote>
  <w:endnote w:type="continuationSeparator" w:id="0">
    <w:p w14:paraId="705A0321" w14:textId="77777777" w:rsidR="00E448CD" w:rsidRDefault="00E448CD" w:rsidP="00650DD3">
      <w:pPr>
        <w:spacing w:after="0" w:line="240" w:lineRule="auto"/>
      </w:pPr>
      <w:r>
        <w:continuationSeparator/>
      </w:r>
    </w:p>
  </w:endnote>
  <w:endnote w:id="1">
    <w:p w14:paraId="6B1BC273" w14:textId="1F522211" w:rsidR="00040207" w:rsidRPr="00ED17CD" w:rsidRDefault="00040207">
      <w:pPr>
        <w:pStyle w:val="EndnoteText"/>
        <w:rPr>
          <w:rFonts w:ascii="Times New Roman" w:hAnsi="Times New Roman" w:cs="Times New Roman"/>
          <w:sz w:val="24"/>
          <w:szCs w:val="24"/>
        </w:rPr>
      </w:pPr>
      <w:r w:rsidRPr="00ED17CD">
        <w:rPr>
          <w:rStyle w:val="EndnoteReference"/>
          <w:rFonts w:ascii="Times New Roman" w:hAnsi="Times New Roman" w:cs="Times New Roman"/>
          <w:sz w:val="24"/>
          <w:szCs w:val="24"/>
          <w:vertAlign w:val="baseline"/>
        </w:rPr>
        <w:endnoteRef/>
      </w:r>
      <w:r w:rsidR="00ED17CD">
        <w:rPr>
          <w:rFonts w:ascii="Times New Roman" w:hAnsi="Times New Roman" w:cs="Times New Roman"/>
          <w:sz w:val="24"/>
          <w:szCs w:val="24"/>
        </w:rPr>
        <w:t>.</w:t>
      </w:r>
      <w:r w:rsidRPr="00ED17CD">
        <w:rPr>
          <w:rFonts w:ascii="Times New Roman" w:hAnsi="Times New Roman" w:cs="Times New Roman"/>
          <w:sz w:val="24"/>
          <w:szCs w:val="24"/>
        </w:rPr>
        <w:t xml:space="preserve"> Wong CW, Tafuro J, Azam Z, </w:t>
      </w:r>
      <w:r w:rsidR="0038558D">
        <w:rPr>
          <w:rFonts w:ascii="Times New Roman" w:hAnsi="Times New Roman" w:cs="Times New Roman"/>
          <w:sz w:val="24"/>
          <w:szCs w:val="24"/>
        </w:rPr>
        <w:t>Satchithananda D, Duckett S, Barker D, Patwala A, Ahmed FZ, Mallen C, Kwok CS</w:t>
      </w:r>
      <w:r w:rsidRPr="00ED17CD">
        <w:rPr>
          <w:rFonts w:ascii="Times New Roman" w:hAnsi="Times New Roman" w:cs="Times New Roman"/>
          <w:sz w:val="24"/>
          <w:szCs w:val="24"/>
        </w:rPr>
        <w:t xml:space="preserve">. </w:t>
      </w:r>
      <w:r w:rsidRPr="0038558D">
        <w:rPr>
          <w:rFonts w:ascii="Times New Roman" w:hAnsi="Times New Roman" w:cs="Times New Roman"/>
          <w:sz w:val="24"/>
          <w:szCs w:val="24"/>
        </w:rPr>
        <w:t>Misdiagnosis of heart failure. A systematic review of the literature.</w:t>
      </w:r>
      <w:r w:rsidR="006E18DD" w:rsidRPr="0038558D">
        <w:rPr>
          <w:rFonts w:ascii="Times New Roman" w:hAnsi="Times New Roman" w:cs="Times New Roman"/>
          <w:sz w:val="24"/>
          <w:szCs w:val="24"/>
        </w:rPr>
        <w:t xml:space="preserve"> J Card Fail 2021.</w:t>
      </w:r>
      <w:r w:rsidR="0038558D" w:rsidRPr="0038558D">
        <w:rPr>
          <w:rFonts w:ascii="Times New Roman" w:hAnsi="Times New Roman" w:cs="Times New Roman"/>
          <w:sz w:val="24"/>
          <w:szCs w:val="24"/>
        </w:rPr>
        <w:t xml:space="preserve"> </w:t>
      </w:r>
      <w:r w:rsidR="0038558D" w:rsidRPr="0038558D">
        <w:rPr>
          <w:rFonts w:ascii="Times New Roman" w:hAnsi="Times New Roman" w:cs="Times New Roman"/>
          <w:sz w:val="24"/>
          <w:szCs w:val="24"/>
          <w:shd w:val="clear" w:color="auto" w:fill="FFFFFF"/>
        </w:rPr>
        <w:t>doi: 10.1016/j.cardfail.2021.05.014.</w:t>
      </w:r>
      <w:r w:rsidR="0038558D" w:rsidRPr="0038558D">
        <w:rPr>
          <w:rFonts w:ascii="Segoe UI" w:hAnsi="Segoe UI" w:cs="Segoe UI"/>
          <w:sz w:val="21"/>
          <w:szCs w:val="21"/>
          <w:shd w:val="clear" w:color="auto" w:fill="FFFFFF"/>
        </w:rPr>
        <w:t> </w:t>
      </w:r>
    </w:p>
  </w:endnote>
  <w:endnote w:id="2">
    <w:p w14:paraId="05E0133E" w14:textId="0B271CC3" w:rsidR="00BE1ACF" w:rsidRPr="00ED17CD" w:rsidRDefault="00BE1ACF" w:rsidP="00BE1ACF">
      <w:pPr>
        <w:pStyle w:val="EndnoteText"/>
        <w:rPr>
          <w:rFonts w:ascii="Times New Roman" w:hAnsi="Times New Roman" w:cs="Times New Roman"/>
          <w:sz w:val="24"/>
          <w:szCs w:val="24"/>
        </w:rPr>
      </w:pPr>
      <w:r w:rsidRPr="00ED17CD">
        <w:rPr>
          <w:rStyle w:val="EndnoteReference"/>
          <w:rFonts w:ascii="Times New Roman" w:hAnsi="Times New Roman" w:cs="Times New Roman"/>
          <w:sz w:val="24"/>
          <w:szCs w:val="24"/>
          <w:vertAlign w:val="baseline"/>
        </w:rPr>
        <w:endnoteRef/>
      </w:r>
      <w:r w:rsidR="00ED17CD">
        <w:rPr>
          <w:rFonts w:ascii="Times New Roman" w:hAnsi="Times New Roman" w:cs="Times New Roman"/>
          <w:sz w:val="24"/>
          <w:szCs w:val="24"/>
        </w:rPr>
        <w:t>.</w:t>
      </w:r>
      <w:r w:rsidRPr="00ED17CD">
        <w:rPr>
          <w:rFonts w:ascii="Times New Roman" w:hAnsi="Times New Roman" w:cs="Times New Roman"/>
          <w:sz w:val="24"/>
          <w:szCs w:val="24"/>
        </w:rPr>
        <w:t xml:space="preserve"> Kwok CS, Mallen CD. Missed acute myocardial infarction: an underrecognized problem that contributes to poor patient outcomes. Coron Artery Dis 2021;32:345-349.</w:t>
      </w:r>
    </w:p>
  </w:endnote>
  <w:endnote w:id="3">
    <w:p w14:paraId="161F68C3" w14:textId="4388C96F" w:rsidR="00BE1ACF" w:rsidRPr="00ED17CD" w:rsidRDefault="00BE1ACF">
      <w:pPr>
        <w:pStyle w:val="EndnoteText"/>
        <w:rPr>
          <w:rFonts w:ascii="Times New Roman" w:hAnsi="Times New Roman" w:cs="Times New Roman"/>
          <w:sz w:val="24"/>
          <w:szCs w:val="24"/>
        </w:rPr>
      </w:pPr>
      <w:r w:rsidRPr="00ED17CD">
        <w:rPr>
          <w:rStyle w:val="EndnoteReference"/>
          <w:rFonts w:ascii="Times New Roman" w:hAnsi="Times New Roman" w:cs="Times New Roman"/>
          <w:sz w:val="24"/>
          <w:szCs w:val="24"/>
          <w:vertAlign w:val="baseline"/>
        </w:rPr>
        <w:endnoteRef/>
      </w:r>
      <w:r w:rsidR="00ED17CD">
        <w:rPr>
          <w:rFonts w:ascii="Times New Roman" w:hAnsi="Times New Roman" w:cs="Times New Roman"/>
          <w:sz w:val="24"/>
          <w:szCs w:val="24"/>
        </w:rPr>
        <w:t>.</w:t>
      </w:r>
      <w:r w:rsidRPr="00ED17CD">
        <w:rPr>
          <w:rFonts w:ascii="Times New Roman" w:hAnsi="Times New Roman" w:cs="Times New Roman"/>
          <w:sz w:val="24"/>
          <w:szCs w:val="24"/>
        </w:rPr>
        <w:t xml:space="preserve"> Kwok CS, Bennett S, Azam Z, et al. Misdiagnosis of acute myocardial infarction: A systematic review of the literat</w:t>
      </w:r>
      <w:r w:rsidRPr="00A616FF">
        <w:rPr>
          <w:rFonts w:ascii="Times New Roman" w:hAnsi="Times New Roman" w:cs="Times New Roman"/>
          <w:sz w:val="24"/>
          <w:szCs w:val="24"/>
        </w:rPr>
        <w:t>ure. Crit Pathw Cardiol 2021.</w:t>
      </w:r>
      <w:r w:rsidR="00A616FF" w:rsidRPr="00A616FF">
        <w:rPr>
          <w:rFonts w:ascii="Times New Roman" w:hAnsi="Times New Roman" w:cs="Times New Roman"/>
          <w:sz w:val="24"/>
          <w:szCs w:val="24"/>
        </w:rPr>
        <w:t xml:space="preserve"> </w:t>
      </w:r>
      <w:r w:rsidR="00A616FF" w:rsidRPr="00A616FF">
        <w:rPr>
          <w:rFonts w:ascii="Times New Roman" w:hAnsi="Times New Roman" w:cs="Times New Roman"/>
          <w:sz w:val="24"/>
          <w:szCs w:val="24"/>
          <w:shd w:val="clear" w:color="auto" w:fill="FFFFFF"/>
        </w:rPr>
        <w:t>doi: 10.1097/HPC.0000000000000256.</w:t>
      </w:r>
    </w:p>
  </w:endnote>
  <w:endnote w:id="4">
    <w:p w14:paraId="285D35CF" w14:textId="5608E57F" w:rsidR="00472068" w:rsidRPr="00ED17CD" w:rsidRDefault="00472068">
      <w:pPr>
        <w:pStyle w:val="EndnoteText"/>
        <w:rPr>
          <w:rFonts w:ascii="Times New Roman" w:hAnsi="Times New Roman" w:cs="Times New Roman"/>
          <w:sz w:val="24"/>
          <w:szCs w:val="24"/>
        </w:rPr>
      </w:pPr>
      <w:r w:rsidRPr="00ED17CD">
        <w:rPr>
          <w:rStyle w:val="EndnoteReference"/>
          <w:rFonts w:ascii="Times New Roman" w:hAnsi="Times New Roman" w:cs="Times New Roman"/>
          <w:sz w:val="24"/>
          <w:szCs w:val="24"/>
          <w:vertAlign w:val="baseline"/>
        </w:rPr>
        <w:endnoteRef/>
      </w:r>
      <w:r w:rsidR="00ED17CD">
        <w:rPr>
          <w:rFonts w:ascii="Times New Roman" w:hAnsi="Times New Roman" w:cs="Times New Roman"/>
          <w:sz w:val="24"/>
          <w:szCs w:val="24"/>
        </w:rPr>
        <w:t>.</w:t>
      </w:r>
      <w:r w:rsidRPr="00ED17CD">
        <w:rPr>
          <w:rFonts w:ascii="Times New Roman" w:hAnsi="Times New Roman" w:cs="Times New Roman"/>
          <w:sz w:val="24"/>
          <w:szCs w:val="24"/>
        </w:rPr>
        <w:t xml:space="preserve"> Kwok CS, Duckett S, Satchithananda D, </w:t>
      </w:r>
      <w:r w:rsidR="00592651">
        <w:rPr>
          <w:rFonts w:ascii="Times New Roman" w:hAnsi="Times New Roman" w:cs="Times New Roman"/>
          <w:sz w:val="24"/>
          <w:szCs w:val="24"/>
        </w:rPr>
        <w:t>Potluri R, Morgan-Smith D, Bellenger N, Gunning M, Mallen C</w:t>
      </w:r>
      <w:r w:rsidRPr="00ED17CD">
        <w:rPr>
          <w:rFonts w:ascii="Times New Roman" w:hAnsi="Times New Roman" w:cs="Times New Roman"/>
          <w:sz w:val="24"/>
          <w:szCs w:val="24"/>
        </w:rPr>
        <w:t>. The patient, clinician and healthcare perspective in evaluating care p</w:t>
      </w:r>
      <w:r w:rsidRPr="00DD7184">
        <w:rPr>
          <w:rFonts w:ascii="Times New Roman" w:hAnsi="Times New Roman" w:cs="Times New Roman"/>
          <w:sz w:val="24"/>
          <w:szCs w:val="24"/>
        </w:rPr>
        <w:t>athways for stable chest pain. Crit Pathw Cardiol 2021.</w:t>
      </w:r>
      <w:r w:rsidR="00DD7184" w:rsidRPr="00DD7184">
        <w:rPr>
          <w:rFonts w:ascii="Times New Roman" w:hAnsi="Times New Roman" w:cs="Times New Roman"/>
          <w:sz w:val="24"/>
          <w:szCs w:val="24"/>
          <w:shd w:val="clear" w:color="auto" w:fill="FFFFFF"/>
        </w:rPr>
        <w:t xml:space="preserve"> </w:t>
      </w:r>
      <w:r w:rsidR="00DD7184" w:rsidRPr="00DD7184">
        <w:rPr>
          <w:rStyle w:val="citation-doi"/>
          <w:rFonts w:ascii="Times New Roman" w:hAnsi="Times New Roman" w:cs="Times New Roman"/>
          <w:sz w:val="24"/>
          <w:szCs w:val="24"/>
          <w:shd w:val="clear" w:color="auto" w:fill="FFFFFF"/>
        </w:rPr>
        <w:t>doi: 10.1097/HPC.0000000000000261.</w:t>
      </w:r>
      <w:r w:rsidR="00DD7184" w:rsidRPr="00DD7184">
        <w:rPr>
          <w:rFonts w:ascii="Times New Roman" w:hAnsi="Times New Roman" w:cs="Times New Roman"/>
          <w:sz w:val="24"/>
          <w:szCs w:val="24"/>
          <w:shd w:val="clear" w:color="auto" w:fill="FFFFFF"/>
        </w:rPr>
        <w:t> </w:t>
      </w:r>
    </w:p>
  </w:endnote>
  <w:endnote w:id="5">
    <w:p w14:paraId="40975581" w14:textId="3DF6CA87" w:rsidR="007A5A32" w:rsidRPr="00ED17CD" w:rsidRDefault="007A5A32">
      <w:pPr>
        <w:pStyle w:val="EndnoteText"/>
      </w:pPr>
      <w:r w:rsidRPr="00ED17CD">
        <w:rPr>
          <w:rStyle w:val="EndnoteReference"/>
          <w:rFonts w:ascii="Times New Roman" w:hAnsi="Times New Roman" w:cs="Times New Roman"/>
          <w:sz w:val="24"/>
          <w:szCs w:val="24"/>
          <w:vertAlign w:val="baseline"/>
        </w:rPr>
        <w:endnoteRef/>
      </w:r>
      <w:r w:rsidR="00ED17CD">
        <w:rPr>
          <w:rFonts w:ascii="Times New Roman" w:hAnsi="Times New Roman" w:cs="Times New Roman"/>
          <w:sz w:val="24"/>
          <w:szCs w:val="24"/>
        </w:rPr>
        <w:t>.</w:t>
      </w:r>
      <w:r w:rsidRPr="00ED17CD">
        <w:rPr>
          <w:rFonts w:ascii="Times New Roman" w:hAnsi="Times New Roman" w:cs="Times New Roman"/>
          <w:sz w:val="24"/>
          <w:szCs w:val="24"/>
        </w:rPr>
        <w:t xml:space="preserve"> Kwok CS, Satchithananda D, Mallen CD. Missed opportunities in coronary artery disease: reflection on practice to improve</w:t>
      </w:r>
      <w:r w:rsidRPr="0038558D">
        <w:rPr>
          <w:rFonts w:ascii="Times New Roman" w:hAnsi="Times New Roman" w:cs="Times New Roman"/>
          <w:sz w:val="24"/>
          <w:szCs w:val="24"/>
        </w:rPr>
        <w:t xml:space="preserve"> patient outcomes. Coron Artery Dis 2021.</w:t>
      </w:r>
      <w:r w:rsidR="0038558D" w:rsidRPr="0038558D">
        <w:rPr>
          <w:rFonts w:ascii="Times New Roman" w:hAnsi="Times New Roman" w:cs="Times New Roman"/>
          <w:sz w:val="24"/>
          <w:szCs w:val="24"/>
          <w:shd w:val="clear" w:color="auto" w:fill="FFFFFF"/>
        </w:rPr>
        <w:t xml:space="preserve"> doi: 10.1097/MCA.0000000000001075.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996850"/>
      <w:docPartObj>
        <w:docPartGallery w:val="Page Numbers (Bottom of Page)"/>
        <w:docPartUnique/>
      </w:docPartObj>
    </w:sdtPr>
    <w:sdtEndPr>
      <w:rPr>
        <w:noProof/>
      </w:rPr>
    </w:sdtEndPr>
    <w:sdtContent>
      <w:p w14:paraId="4CFFB4FB" w14:textId="00F7BAE7" w:rsidR="009D03B5" w:rsidRDefault="009D03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6608AF" w14:textId="77777777" w:rsidR="009D03B5" w:rsidRDefault="009D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397989"/>
      <w:docPartObj>
        <w:docPartGallery w:val="Page Numbers (Bottom of Page)"/>
        <w:docPartUnique/>
      </w:docPartObj>
    </w:sdtPr>
    <w:sdtEndPr>
      <w:rPr>
        <w:noProof/>
      </w:rPr>
    </w:sdtEndPr>
    <w:sdtContent>
      <w:p w14:paraId="0D209009" w14:textId="77777777" w:rsidR="007C5671" w:rsidRDefault="007C5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253D4" w14:textId="77777777" w:rsidR="007C5671" w:rsidRDefault="007C5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3667"/>
      <w:docPartObj>
        <w:docPartGallery w:val="Page Numbers (Bottom of Page)"/>
        <w:docPartUnique/>
      </w:docPartObj>
    </w:sdtPr>
    <w:sdtEndPr>
      <w:rPr>
        <w:noProof/>
      </w:rPr>
    </w:sdtEndPr>
    <w:sdtContent>
      <w:p w14:paraId="43A4B6BA" w14:textId="036AFBB4" w:rsidR="00D03243" w:rsidRDefault="00D0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C512F" w14:textId="77777777" w:rsidR="00D03243" w:rsidRDefault="00D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A870" w14:textId="77777777" w:rsidR="00E448CD" w:rsidRDefault="00E448CD" w:rsidP="00650DD3">
      <w:pPr>
        <w:spacing w:after="0" w:line="240" w:lineRule="auto"/>
      </w:pPr>
      <w:r>
        <w:separator/>
      </w:r>
    </w:p>
  </w:footnote>
  <w:footnote w:type="continuationSeparator" w:id="0">
    <w:p w14:paraId="78F21416" w14:textId="77777777" w:rsidR="00E448CD" w:rsidRDefault="00E448CD" w:rsidP="00650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40E"/>
    <w:multiLevelType w:val="hybridMultilevel"/>
    <w:tmpl w:val="1680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DBF"/>
    <w:multiLevelType w:val="hybridMultilevel"/>
    <w:tmpl w:val="38C8DE7A"/>
    <w:lvl w:ilvl="0" w:tplc="8DD46E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9"/>
    <w:rsid w:val="00000A8B"/>
    <w:rsid w:val="00002D64"/>
    <w:rsid w:val="000049F5"/>
    <w:rsid w:val="00005060"/>
    <w:rsid w:val="00005207"/>
    <w:rsid w:val="00011CE2"/>
    <w:rsid w:val="00012557"/>
    <w:rsid w:val="00014293"/>
    <w:rsid w:val="00014800"/>
    <w:rsid w:val="000164DB"/>
    <w:rsid w:val="00017B82"/>
    <w:rsid w:val="0002265E"/>
    <w:rsid w:val="00022F66"/>
    <w:rsid w:val="00023F8C"/>
    <w:rsid w:val="00024719"/>
    <w:rsid w:val="000266A7"/>
    <w:rsid w:val="000323EF"/>
    <w:rsid w:val="00036706"/>
    <w:rsid w:val="00036F67"/>
    <w:rsid w:val="00040207"/>
    <w:rsid w:val="00042E9A"/>
    <w:rsid w:val="00046722"/>
    <w:rsid w:val="00051FE5"/>
    <w:rsid w:val="00052DD1"/>
    <w:rsid w:val="00054291"/>
    <w:rsid w:val="000559DC"/>
    <w:rsid w:val="00055FDA"/>
    <w:rsid w:val="0006735A"/>
    <w:rsid w:val="00072533"/>
    <w:rsid w:val="00072990"/>
    <w:rsid w:val="000732EF"/>
    <w:rsid w:val="00077ED8"/>
    <w:rsid w:val="00081403"/>
    <w:rsid w:val="0008183E"/>
    <w:rsid w:val="00082020"/>
    <w:rsid w:val="00090F9C"/>
    <w:rsid w:val="00092B50"/>
    <w:rsid w:val="00095F5E"/>
    <w:rsid w:val="000A04D8"/>
    <w:rsid w:val="000A44EA"/>
    <w:rsid w:val="000A5334"/>
    <w:rsid w:val="000A5A89"/>
    <w:rsid w:val="000A695A"/>
    <w:rsid w:val="000A6BF4"/>
    <w:rsid w:val="000C7BC7"/>
    <w:rsid w:val="000D2E1A"/>
    <w:rsid w:val="000E2044"/>
    <w:rsid w:val="000E6D59"/>
    <w:rsid w:val="000F0B9C"/>
    <w:rsid w:val="000F126B"/>
    <w:rsid w:val="000F2B63"/>
    <w:rsid w:val="000F4AF6"/>
    <w:rsid w:val="00105023"/>
    <w:rsid w:val="00111DF9"/>
    <w:rsid w:val="00114CE0"/>
    <w:rsid w:val="00115C2E"/>
    <w:rsid w:val="00115DBB"/>
    <w:rsid w:val="00123617"/>
    <w:rsid w:val="00124130"/>
    <w:rsid w:val="00133616"/>
    <w:rsid w:val="00134822"/>
    <w:rsid w:val="001515B0"/>
    <w:rsid w:val="00163F44"/>
    <w:rsid w:val="0016423E"/>
    <w:rsid w:val="001720E1"/>
    <w:rsid w:val="00173276"/>
    <w:rsid w:val="00174A82"/>
    <w:rsid w:val="00176B64"/>
    <w:rsid w:val="00184FBF"/>
    <w:rsid w:val="00190F72"/>
    <w:rsid w:val="00191273"/>
    <w:rsid w:val="00193F5F"/>
    <w:rsid w:val="001A4CA4"/>
    <w:rsid w:val="001A7AAE"/>
    <w:rsid w:val="001C6B6B"/>
    <w:rsid w:val="001D579E"/>
    <w:rsid w:val="001D5C81"/>
    <w:rsid w:val="001D79B1"/>
    <w:rsid w:val="001E1902"/>
    <w:rsid w:val="001E2E79"/>
    <w:rsid w:val="001F239C"/>
    <w:rsid w:val="00200052"/>
    <w:rsid w:val="00202115"/>
    <w:rsid w:val="00203BC3"/>
    <w:rsid w:val="00203D27"/>
    <w:rsid w:val="002044B4"/>
    <w:rsid w:val="0021637F"/>
    <w:rsid w:val="0022206D"/>
    <w:rsid w:val="00222945"/>
    <w:rsid w:val="002246F1"/>
    <w:rsid w:val="002253F7"/>
    <w:rsid w:val="00225715"/>
    <w:rsid w:val="00226C73"/>
    <w:rsid w:val="00232D3D"/>
    <w:rsid w:val="0023349A"/>
    <w:rsid w:val="00244CA0"/>
    <w:rsid w:val="00246E16"/>
    <w:rsid w:val="00251A2E"/>
    <w:rsid w:val="00260DFF"/>
    <w:rsid w:val="00262FE5"/>
    <w:rsid w:val="00265F09"/>
    <w:rsid w:val="00267855"/>
    <w:rsid w:val="002775C9"/>
    <w:rsid w:val="00285B9E"/>
    <w:rsid w:val="00291F5B"/>
    <w:rsid w:val="002A1EBC"/>
    <w:rsid w:val="002A5ED2"/>
    <w:rsid w:val="002B11CE"/>
    <w:rsid w:val="002B2AFA"/>
    <w:rsid w:val="002B7625"/>
    <w:rsid w:val="002C1985"/>
    <w:rsid w:val="002C1E83"/>
    <w:rsid w:val="002C4298"/>
    <w:rsid w:val="002C46B3"/>
    <w:rsid w:val="002E16C3"/>
    <w:rsid w:val="002E1863"/>
    <w:rsid w:val="002E258A"/>
    <w:rsid w:val="002E67E4"/>
    <w:rsid w:val="002F0412"/>
    <w:rsid w:val="002F16D1"/>
    <w:rsid w:val="002F29A0"/>
    <w:rsid w:val="002F68D8"/>
    <w:rsid w:val="002F7664"/>
    <w:rsid w:val="00302387"/>
    <w:rsid w:val="003026E5"/>
    <w:rsid w:val="00304F0D"/>
    <w:rsid w:val="00305B7A"/>
    <w:rsid w:val="00306CB3"/>
    <w:rsid w:val="00313ADE"/>
    <w:rsid w:val="003150FC"/>
    <w:rsid w:val="0031536D"/>
    <w:rsid w:val="00316ABE"/>
    <w:rsid w:val="00325222"/>
    <w:rsid w:val="0032586B"/>
    <w:rsid w:val="00327373"/>
    <w:rsid w:val="003336D4"/>
    <w:rsid w:val="00333933"/>
    <w:rsid w:val="0034130D"/>
    <w:rsid w:val="00341FCD"/>
    <w:rsid w:val="00343B34"/>
    <w:rsid w:val="003449FD"/>
    <w:rsid w:val="00344E02"/>
    <w:rsid w:val="0034751E"/>
    <w:rsid w:val="003522EF"/>
    <w:rsid w:val="003532C9"/>
    <w:rsid w:val="00367F0B"/>
    <w:rsid w:val="00370BCD"/>
    <w:rsid w:val="00372C03"/>
    <w:rsid w:val="00375D12"/>
    <w:rsid w:val="0038558D"/>
    <w:rsid w:val="0038579E"/>
    <w:rsid w:val="00392445"/>
    <w:rsid w:val="003941E2"/>
    <w:rsid w:val="00395EC7"/>
    <w:rsid w:val="00397D82"/>
    <w:rsid w:val="003A3774"/>
    <w:rsid w:val="003B2A64"/>
    <w:rsid w:val="003C0B85"/>
    <w:rsid w:val="003C6B2C"/>
    <w:rsid w:val="003C72B0"/>
    <w:rsid w:val="003D3C93"/>
    <w:rsid w:val="003D5FFC"/>
    <w:rsid w:val="003F3BF7"/>
    <w:rsid w:val="003F4E7E"/>
    <w:rsid w:val="004013F5"/>
    <w:rsid w:val="00411FE1"/>
    <w:rsid w:val="00412F69"/>
    <w:rsid w:val="00424816"/>
    <w:rsid w:val="0042536D"/>
    <w:rsid w:val="004261F7"/>
    <w:rsid w:val="00427093"/>
    <w:rsid w:val="004308BB"/>
    <w:rsid w:val="00430DFC"/>
    <w:rsid w:val="00444152"/>
    <w:rsid w:val="00446004"/>
    <w:rsid w:val="00446FBA"/>
    <w:rsid w:val="00451ADF"/>
    <w:rsid w:val="004568E3"/>
    <w:rsid w:val="00463A30"/>
    <w:rsid w:val="0047019E"/>
    <w:rsid w:val="00472068"/>
    <w:rsid w:val="00474C26"/>
    <w:rsid w:val="004816CA"/>
    <w:rsid w:val="00484A85"/>
    <w:rsid w:val="00490F5C"/>
    <w:rsid w:val="00491554"/>
    <w:rsid w:val="00494023"/>
    <w:rsid w:val="004A337B"/>
    <w:rsid w:val="004A3570"/>
    <w:rsid w:val="004A3C8F"/>
    <w:rsid w:val="004A63A5"/>
    <w:rsid w:val="004B6777"/>
    <w:rsid w:val="004C249F"/>
    <w:rsid w:val="004C278D"/>
    <w:rsid w:val="004C286E"/>
    <w:rsid w:val="004C3675"/>
    <w:rsid w:val="004C3F8A"/>
    <w:rsid w:val="004C43EA"/>
    <w:rsid w:val="004C4C3D"/>
    <w:rsid w:val="004C73E5"/>
    <w:rsid w:val="004D1CC4"/>
    <w:rsid w:val="004E0A02"/>
    <w:rsid w:val="004E5895"/>
    <w:rsid w:val="004E7B7D"/>
    <w:rsid w:val="004E7F09"/>
    <w:rsid w:val="004F33B8"/>
    <w:rsid w:val="004F3760"/>
    <w:rsid w:val="004F4B1F"/>
    <w:rsid w:val="00500AC2"/>
    <w:rsid w:val="00500FB9"/>
    <w:rsid w:val="00506425"/>
    <w:rsid w:val="00506ADE"/>
    <w:rsid w:val="00510BE3"/>
    <w:rsid w:val="005161EC"/>
    <w:rsid w:val="005202B2"/>
    <w:rsid w:val="00522831"/>
    <w:rsid w:val="0052521D"/>
    <w:rsid w:val="00530433"/>
    <w:rsid w:val="00530627"/>
    <w:rsid w:val="00531B14"/>
    <w:rsid w:val="00532B47"/>
    <w:rsid w:val="00536D62"/>
    <w:rsid w:val="0054000E"/>
    <w:rsid w:val="00546B89"/>
    <w:rsid w:val="0055177A"/>
    <w:rsid w:val="00551D06"/>
    <w:rsid w:val="00551E92"/>
    <w:rsid w:val="005522F2"/>
    <w:rsid w:val="00553834"/>
    <w:rsid w:val="005557C4"/>
    <w:rsid w:val="00557316"/>
    <w:rsid w:val="00561164"/>
    <w:rsid w:val="005620B0"/>
    <w:rsid w:val="00562ED8"/>
    <w:rsid w:val="00567C39"/>
    <w:rsid w:val="005720D7"/>
    <w:rsid w:val="005742CE"/>
    <w:rsid w:val="005765E2"/>
    <w:rsid w:val="005821FA"/>
    <w:rsid w:val="00586619"/>
    <w:rsid w:val="00590813"/>
    <w:rsid w:val="00592651"/>
    <w:rsid w:val="00592B5C"/>
    <w:rsid w:val="00595305"/>
    <w:rsid w:val="00596A03"/>
    <w:rsid w:val="005A04AC"/>
    <w:rsid w:val="005A342C"/>
    <w:rsid w:val="005A4D15"/>
    <w:rsid w:val="005A51DB"/>
    <w:rsid w:val="005A6B86"/>
    <w:rsid w:val="005C28D0"/>
    <w:rsid w:val="005C510B"/>
    <w:rsid w:val="005D4E35"/>
    <w:rsid w:val="005D629C"/>
    <w:rsid w:val="005E6313"/>
    <w:rsid w:val="005E7376"/>
    <w:rsid w:val="005E79EA"/>
    <w:rsid w:val="005E7CFB"/>
    <w:rsid w:val="005F279A"/>
    <w:rsid w:val="005F59DA"/>
    <w:rsid w:val="005F63AC"/>
    <w:rsid w:val="005F6E93"/>
    <w:rsid w:val="005F76B1"/>
    <w:rsid w:val="005F7B2E"/>
    <w:rsid w:val="006031A7"/>
    <w:rsid w:val="00612560"/>
    <w:rsid w:val="00616538"/>
    <w:rsid w:val="00621FE5"/>
    <w:rsid w:val="00622139"/>
    <w:rsid w:val="00625C6A"/>
    <w:rsid w:val="00627722"/>
    <w:rsid w:val="006317A6"/>
    <w:rsid w:val="00635419"/>
    <w:rsid w:val="00635DA0"/>
    <w:rsid w:val="00636985"/>
    <w:rsid w:val="00640089"/>
    <w:rsid w:val="00641816"/>
    <w:rsid w:val="0064606C"/>
    <w:rsid w:val="00650DD3"/>
    <w:rsid w:val="00656C91"/>
    <w:rsid w:val="006673B7"/>
    <w:rsid w:val="00670D30"/>
    <w:rsid w:val="00670EBF"/>
    <w:rsid w:val="0067417A"/>
    <w:rsid w:val="006754B1"/>
    <w:rsid w:val="00682FB5"/>
    <w:rsid w:val="00683901"/>
    <w:rsid w:val="0068563A"/>
    <w:rsid w:val="00695122"/>
    <w:rsid w:val="00695F8E"/>
    <w:rsid w:val="00697FD6"/>
    <w:rsid w:val="006A2850"/>
    <w:rsid w:val="006A41DD"/>
    <w:rsid w:val="006A61A5"/>
    <w:rsid w:val="006B1EB2"/>
    <w:rsid w:val="006B4065"/>
    <w:rsid w:val="006B624E"/>
    <w:rsid w:val="006B6955"/>
    <w:rsid w:val="006B73B3"/>
    <w:rsid w:val="006C001B"/>
    <w:rsid w:val="006C0493"/>
    <w:rsid w:val="006D16E2"/>
    <w:rsid w:val="006D2E3F"/>
    <w:rsid w:val="006D544F"/>
    <w:rsid w:val="006D5D56"/>
    <w:rsid w:val="006E0F52"/>
    <w:rsid w:val="006E1284"/>
    <w:rsid w:val="006E18DD"/>
    <w:rsid w:val="006E256B"/>
    <w:rsid w:val="006E2586"/>
    <w:rsid w:val="006E6DED"/>
    <w:rsid w:val="006F72D8"/>
    <w:rsid w:val="006F76EF"/>
    <w:rsid w:val="007008BA"/>
    <w:rsid w:val="0070545C"/>
    <w:rsid w:val="00705E6F"/>
    <w:rsid w:val="0071006A"/>
    <w:rsid w:val="00710556"/>
    <w:rsid w:val="00711B1F"/>
    <w:rsid w:val="007130C5"/>
    <w:rsid w:val="00723E2E"/>
    <w:rsid w:val="00724749"/>
    <w:rsid w:val="007250D4"/>
    <w:rsid w:val="00725458"/>
    <w:rsid w:val="00727FAF"/>
    <w:rsid w:val="00730023"/>
    <w:rsid w:val="00733096"/>
    <w:rsid w:val="00733B7A"/>
    <w:rsid w:val="00737211"/>
    <w:rsid w:val="00740146"/>
    <w:rsid w:val="007418D6"/>
    <w:rsid w:val="00743BF3"/>
    <w:rsid w:val="00743D36"/>
    <w:rsid w:val="0074725A"/>
    <w:rsid w:val="007501BA"/>
    <w:rsid w:val="007527BD"/>
    <w:rsid w:val="0075353F"/>
    <w:rsid w:val="00757E66"/>
    <w:rsid w:val="00761055"/>
    <w:rsid w:val="00763754"/>
    <w:rsid w:val="00764285"/>
    <w:rsid w:val="007649D6"/>
    <w:rsid w:val="007669BB"/>
    <w:rsid w:val="00770971"/>
    <w:rsid w:val="0077266D"/>
    <w:rsid w:val="0078362D"/>
    <w:rsid w:val="007841EB"/>
    <w:rsid w:val="0078471C"/>
    <w:rsid w:val="007849BF"/>
    <w:rsid w:val="007878DA"/>
    <w:rsid w:val="00787C9C"/>
    <w:rsid w:val="00790BB7"/>
    <w:rsid w:val="00796FF8"/>
    <w:rsid w:val="00797FC6"/>
    <w:rsid w:val="007A5A32"/>
    <w:rsid w:val="007B7615"/>
    <w:rsid w:val="007C0E7D"/>
    <w:rsid w:val="007C3B7C"/>
    <w:rsid w:val="007C5037"/>
    <w:rsid w:val="007C5671"/>
    <w:rsid w:val="007E09F7"/>
    <w:rsid w:val="007F24B7"/>
    <w:rsid w:val="007F358A"/>
    <w:rsid w:val="007F649D"/>
    <w:rsid w:val="00800569"/>
    <w:rsid w:val="00801955"/>
    <w:rsid w:val="00803A6D"/>
    <w:rsid w:val="00805E89"/>
    <w:rsid w:val="0081392E"/>
    <w:rsid w:val="008170E5"/>
    <w:rsid w:val="00817CCC"/>
    <w:rsid w:val="00820025"/>
    <w:rsid w:val="00823280"/>
    <w:rsid w:val="00825F02"/>
    <w:rsid w:val="00831427"/>
    <w:rsid w:val="0083384A"/>
    <w:rsid w:val="008360EB"/>
    <w:rsid w:val="00836A37"/>
    <w:rsid w:val="00841A73"/>
    <w:rsid w:val="00841DF1"/>
    <w:rsid w:val="00842D0F"/>
    <w:rsid w:val="00843E08"/>
    <w:rsid w:val="00846302"/>
    <w:rsid w:val="00847B52"/>
    <w:rsid w:val="0085385A"/>
    <w:rsid w:val="0086005A"/>
    <w:rsid w:val="00860AE5"/>
    <w:rsid w:val="0086259E"/>
    <w:rsid w:val="008640EF"/>
    <w:rsid w:val="008648D6"/>
    <w:rsid w:val="00873EB3"/>
    <w:rsid w:val="00874F56"/>
    <w:rsid w:val="00876B52"/>
    <w:rsid w:val="008814A2"/>
    <w:rsid w:val="008820A8"/>
    <w:rsid w:val="0088263A"/>
    <w:rsid w:val="00893AD5"/>
    <w:rsid w:val="00894AE2"/>
    <w:rsid w:val="008A02AC"/>
    <w:rsid w:val="008A62F3"/>
    <w:rsid w:val="008B0C48"/>
    <w:rsid w:val="008B2EA9"/>
    <w:rsid w:val="008C0696"/>
    <w:rsid w:val="008C096F"/>
    <w:rsid w:val="008C2CE9"/>
    <w:rsid w:val="008C61D7"/>
    <w:rsid w:val="008C717E"/>
    <w:rsid w:val="008D0464"/>
    <w:rsid w:val="008D1437"/>
    <w:rsid w:val="008E2C7E"/>
    <w:rsid w:val="008E2E16"/>
    <w:rsid w:val="008E6113"/>
    <w:rsid w:val="008E6862"/>
    <w:rsid w:val="00900718"/>
    <w:rsid w:val="0090669A"/>
    <w:rsid w:val="00911490"/>
    <w:rsid w:val="0091326C"/>
    <w:rsid w:val="00915A8F"/>
    <w:rsid w:val="00917161"/>
    <w:rsid w:val="0093345D"/>
    <w:rsid w:val="00937BA4"/>
    <w:rsid w:val="0094431D"/>
    <w:rsid w:val="00947005"/>
    <w:rsid w:val="009501ED"/>
    <w:rsid w:val="0095774A"/>
    <w:rsid w:val="00960956"/>
    <w:rsid w:val="00961110"/>
    <w:rsid w:val="00962852"/>
    <w:rsid w:val="0096455E"/>
    <w:rsid w:val="0097437B"/>
    <w:rsid w:val="00975462"/>
    <w:rsid w:val="00977571"/>
    <w:rsid w:val="009802C0"/>
    <w:rsid w:val="00980A57"/>
    <w:rsid w:val="00984B8F"/>
    <w:rsid w:val="009858D3"/>
    <w:rsid w:val="0098687F"/>
    <w:rsid w:val="009942A1"/>
    <w:rsid w:val="00994B79"/>
    <w:rsid w:val="009A1638"/>
    <w:rsid w:val="009A22FB"/>
    <w:rsid w:val="009B263C"/>
    <w:rsid w:val="009B5F3A"/>
    <w:rsid w:val="009B68E2"/>
    <w:rsid w:val="009D03B5"/>
    <w:rsid w:val="009D2591"/>
    <w:rsid w:val="009D3C6C"/>
    <w:rsid w:val="009E2910"/>
    <w:rsid w:val="009E30E9"/>
    <w:rsid w:val="009E3761"/>
    <w:rsid w:val="009E6BB7"/>
    <w:rsid w:val="009E7CDF"/>
    <w:rsid w:val="009F1ADF"/>
    <w:rsid w:val="009F1E47"/>
    <w:rsid w:val="009F216E"/>
    <w:rsid w:val="009F786C"/>
    <w:rsid w:val="00A00C52"/>
    <w:rsid w:val="00A01590"/>
    <w:rsid w:val="00A01CD2"/>
    <w:rsid w:val="00A072BC"/>
    <w:rsid w:val="00A114F7"/>
    <w:rsid w:val="00A13B71"/>
    <w:rsid w:val="00A1678B"/>
    <w:rsid w:val="00A17E89"/>
    <w:rsid w:val="00A268F1"/>
    <w:rsid w:val="00A304F6"/>
    <w:rsid w:val="00A3467C"/>
    <w:rsid w:val="00A41B7F"/>
    <w:rsid w:val="00A47CC4"/>
    <w:rsid w:val="00A47F27"/>
    <w:rsid w:val="00A5216B"/>
    <w:rsid w:val="00A52431"/>
    <w:rsid w:val="00A52B9D"/>
    <w:rsid w:val="00A559A1"/>
    <w:rsid w:val="00A56CF2"/>
    <w:rsid w:val="00A615C4"/>
    <w:rsid w:val="00A616FF"/>
    <w:rsid w:val="00A7022C"/>
    <w:rsid w:val="00A70DBB"/>
    <w:rsid w:val="00A719DE"/>
    <w:rsid w:val="00A73712"/>
    <w:rsid w:val="00A75D0C"/>
    <w:rsid w:val="00A76733"/>
    <w:rsid w:val="00A76870"/>
    <w:rsid w:val="00A77793"/>
    <w:rsid w:val="00A77EB2"/>
    <w:rsid w:val="00A81072"/>
    <w:rsid w:val="00A841B7"/>
    <w:rsid w:val="00A863CC"/>
    <w:rsid w:val="00A86E75"/>
    <w:rsid w:val="00A9055A"/>
    <w:rsid w:val="00A91721"/>
    <w:rsid w:val="00A97C28"/>
    <w:rsid w:val="00AA2E25"/>
    <w:rsid w:val="00AB0DFB"/>
    <w:rsid w:val="00AB200D"/>
    <w:rsid w:val="00AB42B6"/>
    <w:rsid w:val="00AC12F7"/>
    <w:rsid w:val="00AC4578"/>
    <w:rsid w:val="00AD0083"/>
    <w:rsid w:val="00AD0685"/>
    <w:rsid w:val="00AD06BE"/>
    <w:rsid w:val="00AD4E8D"/>
    <w:rsid w:val="00AE2E1D"/>
    <w:rsid w:val="00AE63F0"/>
    <w:rsid w:val="00AE6637"/>
    <w:rsid w:val="00AE6E60"/>
    <w:rsid w:val="00AE70C5"/>
    <w:rsid w:val="00AF0697"/>
    <w:rsid w:val="00B05A41"/>
    <w:rsid w:val="00B14435"/>
    <w:rsid w:val="00B14F07"/>
    <w:rsid w:val="00B20B40"/>
    <w:rsid w:val="00B20D99"/>
    <w:rsid w:val="00B20F62"/>
    <w:rsid w:val="00B21C0B"/>
    <w:rsid w:val="00B21FD7"/>
    <w:rsid w:val="00B26090"/>
    <w:rsid w:val="00B41858"/>
    <w:rsid w:val="00B55F88"/>
    <w:rsid w:val="00B639E7"/>
    <w:rsid w:val="00B642AA"/>
    <w:rsid w:val="00B72D07"/>
    <w:rsid w:val="00B73DF6"/>
    <w:rsid w:val="00B74914"/>
    <w:rsid w:val="00B761DC"/>
    <w:rsid w:val="00B975D4"/>
    <w:rsid w:val="00BA2F19"/>
    <w:rsid w:val="00BA39B1"/>
    <w:rsid w:val="00BA7CDB"/>
    <w:rsid w:val="00BB47E5"/>
    <w:rsid w:val="00BB597B"/>
    <w:rsid w:val="00BB5E8A"/>
    <w:rsid w:val="00BB659E"/>
    <w:rsid w:val="00BB691C"/>
    <w:rsid w:val="00BC03F7"/>
    <w:rsid w:val="00BC3EEC"/>
    <w:rsid w:val="00BC6DD5"/>
    <w:rsid w:val="00BC7243"/>
    <w:rsid w:val="00BD26AD"/>
    <w:rsid w:val="00BE0A6A"/>
    <w:rsid w:val="00BE1ACF"/>
    <w:rsid w:val="00BE3025"/>
    <w:rsid w:val="00BE43A1"/>
    <w:rsid w:val="00BE4BD2"/>
    <w:rsid w:val="00BE6782"/>
    <w:rsid w:val="00BE74E2"/>
    <w:rsid w:val="00BF1F7D"/>
    <w:rsid w:val="00BF376D"/>
    <w:rsid w:val="00BF414F"/>
    <w:rsid w:val="00C0023E"/>
    <w:rsid w:val="00C00FC1"/>
    <w:rsid w:val="00C05020"/>
    <w:rsid w:val="00C05751"/>
    <w:rsid w:val="00C064BB"/>
    <w:rsid w:val="00C10513"/>
    <w:rsid w:val="00C11A0D"/>
    <w:rsid w:val="00C2069E"/>
    <w:rsid w:val="00C33854"/>
    <w:rsid w:val="00C34612"/>
    <w:rsid w:val="00C3578E"/>
    <w:rsid w:val="00C44F7E"/>
    <w:rsid w:val="00C46A60"/>
    <w:rsid w:val="00C55048"/>
    <w:rsid w:val="00C61571"/>
    <w:rsid w:val="00C627FE"/>
    <w:rsid w:val="00C6553D"/>
    <w:rsid w:val="00C65B90"/>
    <w:rsid w:val="00C707FF"/>
    <w:rsid w:val="00C717EB"/>
    <w:rsid w:val="00C76BAE"/>
    <w:rsid w:val="00C81F62"/>
    <w:rsid w:val="00C83B5B"/>
    <w:rsid w:val="00C84521"/>
    <w:rsid w:val="00C91908"/>
    <w:rsid w:val="00C95AA7"/>
    <w:rsid w:val="00CA15FA"/>
    <w:rsid w:val="00CA176B"/>
    <w:rsid w:val="00CA1CD8"/>
    <w:rsid w:val="00CA1E89"/>
    <w:rsid w:val="00CA35A8"/>
    <w:rsid w:val="00CA4B60"/>
    <w:rsid w:val="00CA526B"/>
    <w:rsid w:val="00CA5E9B"/>
    <w:rsid w:val="00CB1643"/>
    <w:rsid w:val="00CB2009"/>
    <w:rsid w:val="00CB2755"/>
    <w:rsid w:val="00CC5353"/>
    <w:rsid w:val="00CC5B38"/>
    <w:rsid w:val="00CD2BED"/>
    <w:rsid w:val="00CD4A84"/>
    <w:rsid w:val="00CD7982"/>
    <w:rsid w:val="00CD7F4A"/>
    <w:rsid w:val="00CE0BC8"/>
    <w:rsid w:val="00CE2835"/>
    <w:rsid w:val="00CE3011"/>
    <w:rsid w:val="00CE3EB1"/>
    <w:rsid w:val="00CE5ECC"/>
    <w:rsid w:val="00CE6521"/>
    <w:rsid w:val="00CF3974"/>
    <w:rsid w:val="00CF3EE5"/>
    <w:rsid w:val="00D03243"/>
    <w:rsid w:val="00D04259"/>
    <w:rsid w:val="00D06428"/>
    <w:rsid w:val="00D108A8"/>
    <w:rsid w:val="00D12A0F"/>
    <w:rsid w:val="00D14A7E"/>
    <w:rsid w:val="00D15E57"/>
    <w:rsid w:val="00D15FD3"/>
    <w:rsid w:val="00D2376F"/>
    <w:rsid w:val="00D30133"/>
    <w:rsid w:val="00D41868"/>
    <w:rsid w:val="00D4772A"/>
    <w:rsid w:val="00D50DA0"/>
    <w:rsid w:val="00D602FF"/>
    <w:rsid w:val="00D60736"/>
    <w:rsid w:val="00D613EB"/>
    <w:rsid w:val="00D62E07"/>
    <w:rsid w:val="00D64301"/>
    <w:rsid w:val="00D67F8F"/>
    <w:rsid w:val="00D7216D"/>
    <w:rsid w:val="00D72FD4"/>
    <w:rsid w:val="00D747BA"/>
    <w:rsid w:val="00D77174"/>
    <w:rsid w:val="00D77508"/>
    <w:rsid w:val="00D817D8"/>
    <w:rsid w:val="00D818FB"/>
    <w:rsid w:val="00D82D70"/>
    <w:rsid w:val="00D87967"/>
    <w:rsid w:val="00D94B82"/>
    <w:rsid w:val="00DA1D63"/>
    <w:rsid w:val="00DB12C1"/>
    <w:rsid w:val="00DB2DE0"/>
    <w:rsid w:val="00DB39AE"/>
    <w:rsid w:val="00DC00FD"/>
    <w:rsid w:val="00DC323B"/>
    <w:rsid w:val="00DC357F"/>
    <w:rsid w:val="00DC577A"/>
    <w:rsid w:val="00DC7512"/>
    <w:rsid w:val="00DD32D8"/>
    <w:rsid w:val="00DD7184"/>
    <w:rsid w:val="00DE7B6E"/>
    <w:rsid w:val="00E02746"/>
    <w:rsid w:val="00E034DC"/>
    <w:rsid w:val="00E03694"/>
    <w:rsid w:val="00E12DF1"/>
    <w:rsid w:val="00E12EA2"/>
    <w:rsid w:val="00E143FB"/>
    <w:rsid w:val="00E23A90"/>
    <w:rsid w:val="00E27ED0"/>
    <w:rsid w:val="00E30BCD"/>
    <w:rsid w:val="00E371B3"/>
    <w:rsid w:val="00E42928"/>
    <w:rsid w:val="00E448CD"/>
    <w:rsid w:val="00E47FE8"/>
    <w:rsid w:val="00E51F54"/>
    <w:rsid w:val="00E5543B"/>
    <w:rsid w:val="00E55CE0"/>
    <w:rsid w:val="00E66D36"/>
    <w:rsid w:val="00E70052"/>
    <w:rsid w:val="00E74B03"/>
    <w:rsid w:val="00E840DC"/>
    <w:rsid w:val="00E93A5A"/>
    <w:rsid w:val="00E94217"/>
    <w:rsid w:val="00E960AE"/>
    <w:rsid w:val="00EA2FD5"/>
    <w:rsid w:val="00EA554A"/>
    <w:rsid w:val="00EA6B42"/>
    <w:rsid w:val="00EA6BD8"/>
    <w:rsid w:val="00EA758C"/>
    <w:rsid w:val="00EA7963"/>
    <w:rsid w:val="00EB367B"/>
    <w:rsid w:val="00EB4A4D"/>
    <w:rsid w:val="00EB585E"/>
    <w:rsid w:val="00EB5E4D"/>
    <w:rsid w:val="00EC4164"/>
    <w:rsid w:val="00EC73DC"/>
    <w:rsid w:val="00EC794F"/>
    <w:rsid w:val="00ED08E1"/>
    <w:rsid w:val="00ED13FF"/>
    <w:rsid w:val="00ED14D0"/>
    <w:rsid w:val="00ED17CD"/>
    <w:rsid w:val="00ED3233"/>
    <w:rsid w:val="00ED4BA6"/>
    <w:rsid w:val="00ED5315"/>
    <w:rsid w:val="00ED6504"/>
    <w:rsid w:val="00ED7EA1"/>
    <w:rsid w:val="00EE302C"/>
    <w:rsid w:val="00EE51B2"/>
    <w:rsid w:val="00EF3669"/>
    <w:rsid w:val="00EF47F1"/>
    <w:rsid w:val="00F015EE"/>
    <w:rsid w:val="00F02459"/>
    <w:rsid w:val="00F14C72"/>
    <w:rsid w:val="00F15A19"/>
    <w:rsid w:val="00F163AD"/>
    <w:rsid w:val="00F16DF1"/>
    <w:rsid w:val="00F17A91"/>
    <w:rsid w:val="00F17E72"/>
    <w:rsid w:val="00F20745"/>
    <w:rsid w:val="00F23300"/>
    <w:rsid w:val="00F36F0C"/>
    <w:rsid w:val="00F372FA"/>
    <w:rsid w:val="00F379AA"/>
    <w:rsid w:val="00F42846"/>
    <w:rsid w:val="00F50AA2"/>
    <w:rsid w:val="00F50E46"/>
    <w:rsid w:val="00F55893"/>
    <w:rsid w:val="00F56703"/>
    <w:rsid w:val="00F57006"/>
    <w:rsid w:val="00F60647"/>
    <w:rsid w:val="00F61CA4"/>
    <w:rsid w:val="00F650AB"/>
    <w:rsid w:val="00F66F20"/>
    <w:rsid w:val="00F71A8C"/>
    <w:rsid w:val="00F7204B"/>
    <w:rsid w:val="00F7325B"/>
    <w:rsid w:val="00F81C34"/>
    <w:rsid w:val="00F8300D"/>
    <w:rsid w:val="00F86767"/>
    <w:rsid w:val="00F90FE1"/>
    <w:rsid w:val="00FA09BE"/>
    <w:rsid w:val="00FA1380"/>
    <w:rsid w:val="00FA1579"/>
    <w:rsid w:val="00FA1B87"/>
    <w:rsid w:val="00FA341C"/>
    <w:rsid w:val="00FA3A09"/>
    <w:rsid w:val="00FB0294"/>
    <w:rsid w:val="00FB52A5"/>
    <w:rsid w:val="00FB5BA8"/>
    <w:rsid w:val="00FC08EB"/>
    <w:rsid w:val="00FC5024"/>
    <w:rsid w:val="00FC6ADF"/>
    <w:rsid w:val="00FC79AF"/>
    <w:rsid w:val="00FD078A"/>
    <w:rsid w:val="00FD0796"/>
    <w:rsid w:val="00FD26A1"/>
    <w:rsid w:val="00FE172E"/>
    <w:rsid w:val="00FE1C8A"/>
    <w:rsid w:val="00FE47ED"/>
    <w:rsid w:val="00FF435E"/>
    <w:rsid w:val="00FF4AA5"/>
    <w:rsid w:val="00FF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651"/>
  <w15:chartTrackingRefBased/>
  <w15:docId w15:val="{40A6627A-41AF-448F-B3AB-9594DFE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5D"/>
    <w:pPr>
      <w:ind w:left="720"/>
      <w:contextualSpacing/>
    </w:pPr>
  </w:style>
  <w:style w:type="character" w:styleId="Hyperlink">
    <w:name w:val="Hyperlink"/>
    <w:basedOn w:val="DefaultParagraphFont"/>
    <w:uiPriority w:val="99"/>
    <w:unhideWhenUsed/>
    <w:rsid w:val="000A04D8"/>
    <w:rPr>
      <w:color w:val="0563C1" w:themeColor="hyperlink"/>
      <w:u w:val="single"/>
    </w:rPr>
  </w:style>
  <w:style w:type="character" w:styleId="UnresolvedMention">
    <w:name w:val="Unresolved Mention"/>
    <w:basedOn w:val="DefaultParagraphFont"/>
    <w:uiPriority w:val="99"/>
    <w:semiHidden/>
    <w:unhideWhenUsed/>
    <w:rsid w:val="000A04D8"/>
    <w:rPr>
      <w:color w:val="605E5C"/>
      <w:shd w:val="clear" w:color="auto" w:fill="E1DFDD"/>
    </w:rPr>
  </w:style>
  <w:style w:type="paragraph" w:styleId="FootnoteText">
    <w:name w:val="footnote text"/>
    <w:basedOn w:val="Normal"/>
    <w:link w:val="FootnoteTextChar"/>
    <w:uiPriority w:val="99"/>
    <w:semiHidden/>
    <w:unhideWhenUsed/>
    <w:rsid w:val="00650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DD3"/>
    <w:rPr>
      <w:sz w:val="20"/>
      <w:szCs w:val="20"/>
    </w:rPr>
  </w:style>
  <w:style w:type="character" w:styleId="FootnoteReference">
    <w:name w:val="footnote reference"/>
    <w:basedOn w:val="DefaultParagraphFont"/>
    <w:uiPriority w:val="99"/>
    <w:semiHidden/>
    <w:unhideWhenUsed/>
    <w:rsid w:val="00650DD3"/>
    <w:rPr>
      <w:vertAlign w:val="superscript"/>
    </w:rPr>
  </w:style>
  <w:style w:type="paragraph" w:styleId="EndnoteText">
    <w:name w:val="endnote text"/>
    <w:basedOn w:val="Normal"/>
    <w:link w:val="EndnoteTextChar"/>
    <w:uiPriority w:val="99"/>
    <w:semiHidden/>
    <w:unhideWhenUsed/>
    <w:rsid w:val="00650D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DD3"/>
    <w:rPr>
      <w:sz w:val="20"/>
      <w:szCs w:val="20"/>
    </w:rPr>
  </w:style>
  <w:style w:type="character" w:styleId="EndnoteReference">
    <w:name w:val="endnote reference"/>
    <w:basedOn w:val="DefaultParagraphFont"/>
    <w:uiPriority w:val="99"/>
    <w:semiHidden/>
    <w:unhideWhenUsed/>
    <w:rsid w:val="00650DD3"/>
    <w:rPr>
      <w:vertAlign w:val="superscript"/>
    </w:rPr>
  </w:style>
  <w:style w:type="character" w:styleId="CommentReference">
    <w:name w:val="annotation reference"/>
    <w:basedOn w:val="DefaultParagraphFont"/>
    <w:uiPriority w:val="99"/>
    <w:semiHidden/>
    <w:unhideWhenUsed/>
    <w:rsid w:val="007C5037"/>
    <w:rPr>
      <w:sz w:val="16"/>
      <w:szCs w:val="16"/>
    </w:rPr>
  </w:style>
  <w:style w:type="paragraph" w:styleId="CommentText">
    <w:name w:val="annotation text"/>
    <w:basedOn w:val="Normal"/>
    <w:link w:val="CommentTextChar"/>
    <w:uiPriority w:val="99"/>
    <w:semiHidden/>
    <w:unhideWhenUsed/>
    <w:rsid w:val="007C5037"/>
    <w:pPr>
      <w:spacing w:line="240" w:lineRule="auto"/>
    </w:pPr>
    <w:rPr>
      <w:sz w:val="20"/>
      <w:szCs w:val="20"/>
    </w:rPr>
  </w:style>
  <w:style w:type="character" w:customStyle="1" w:styleId="CommentTextChar">
    <w:name w:val="Comment Text Char"/>
    <w:basedOn w:val="DefaultParagraphFont"/>
    <w:link w:val="CommentText"/>
    <w:uiPriority w:val="99"/>
    <w:semiHidden/>
    <w:rsid w:val="007C5037"/>
    <w:rPr>
      <w:sz w:val="20"/>
      <w:szCs w:val="20"/>
    </w:rPr>
  </w:style>
  <w:style w:type="paragraph" w:styleId="CommentSubject">
    <w:name w:val="annotation subject"/>
    <w:basedOn w:val="CommentText"/>
    <w:next w:val="CommentText"/>
    <w:link w:val="CommentSubjectChar"/>
    <w:uiPriority w:val="99"/>
    <w:semiHidden/>
    <w:unhideWhenUsed/>
    <w:rsid w:val="007C5037"/>
    <w:rPr>
      <w:b/>
      <w:bCs/>
    </w:rPr>
  </w:style>
  <w:style w:type="character" w:customStyle="1" w:styleId="CommentSubjectChar">
    <w:name w:val="Comment Subject Char"/>
    <w:basedOn w:val="CommentTextChar"/>
    <w:link w:val="CommentSubject"/>
    <w:uiPriority w:val="99"/>
    <w:semiHidden/>
    <w:rsid w:val="007C5037"/>
    <w:rPr>
      <w:b/>
      <w:bCs/>
      <w:sz w:val="20"/>
      <w:szCs w:val="20"/>
    </w:rPr>
  </w:style>
  <w:style w:type="paragraph" w:styleId="Header">
    <w:name w:val="header"/>
    <w:basedOn w:val="Normal"/>
    <w:link w:val="HeaderChar"/>
    <w:uiPriority w:val="99"/>
    <w:unhideWhenUsed/>
    <w:rsid w:val="00D0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43"/>
  </w:style>
  <w:style w:type="paragraph" w:styleId="Footer">
    <w:name w:val="footer"/>
    <w:basedOn w:val="Normal"/>
    <w:link w:val="FooterChar"/>
    <w:uiPriority w:val="99"/>
    <w:unhideWhenUsed/>
    <w:rsid w:val="00D0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43"/>
  </w:style>
  <w:style w:type="character" w:customStyle="1" w:styleId="citation-doi">
    <w:name w:val="citation-doi"/>
    <w:basedOn w:val="DefaultParagraphFont"/>
    <w:rsid w:val="00DD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584">
      <w:bodyDiv w:val="1"/>
      <w:marLeft w:val="0"/>
      <w:marRight w:val="0"/>
      <w:marTop w:val="0"/>
      <w:marBottom w:val="0"/>
      <w:divBdr>
        <w:top w:val="none" w:sz="0" w:space="0" w:color="auto"/>
        <w:left w:val="none" w:sz="0" w:space="0" w:color="auto"/>
        <w:bottom w:val="none" w:sz="0" w:space="0" w:color="auto"/>
        <w:right w:val="none" w:sz="0" w:space="0" w:color="auto"/>
      </w:divBdr>
    </w:div>
    <w:div w:id="498691578">
      <w:bodyDiv w:val="1"/>
      <w:marLeft w:val="0"/>
      <w:marRight w:val="0"/>
      <w:marTop w:val="0"/>
      <w:marBottom w:val="0"/>
      <w:divBdr>
        <w:top w:val="none" w:sz="0" w:space="0" w:color="auto"/>
        <w:left w:val="none" w:sz="0" w:space="0" w:color="auto"/>
        <w:bottom w:val="none" w:sz="0" w:space="0" w:color="auto"/>
        <w:right w:val="none" w:sz="0" w:space="0" w:color="auto"/>
      </w:divBdr>
    </w:div>
    <w:div w:id="863128476">
      <w:bodyDiv w:val="1"/>
      <w:marLeft w:val="0"/>
      <w:marRight w:val="0"/>
      <w:marTop w:val="0"/>
      <w:marBottom w:val="0"/>
      <w:divBdr>
        <w:top w:val="none" w:sz="0" w:space="0" w:color="auto"/>
        <w:left w:val="none" w:sz="0" w:space="0" w:color="auto"/>
        <w:bottom w:val="none" w:sz="0" w:space="0" w:color="auto"/>
        <w:right w:val="none" w:sz="0" w:space="0" w:color="auto"/>
      </w:divBdr>
    </w:div>
    <w:div w:id="17284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gkwok@doctors.org.uk" TargetMode="External"/><Relationship Id="rId13" Type="http://schemas.openxmlformats.org/officeDocument/2006/relationships/image" Target="media/image4.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5" Type="http://schemas.openxmlformats.org/officeDocument/2006/relationships/image" Target="media/image5.tif"/><Relationship Id="rId10" Type="http://schemas.openxmlformats.org/officeDocument/2006/relationships/image" Target="media/image1.t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33D3-1866-4923-B0F5-5BF84C43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shingkwok@doctors.org.uk</dc:creator>
  <cp:keywords/>
  <dc:description/>
  <cp:lastModifiedBy>shingkwok@doctors.org.uk</cp:lastModifiedBy>
  <cp:revision>169</cp:revision>
  <dcterms:created xsi:type="dcterms:W3CDTF">2021-07-25T21:14:00Z</dcterms:created>
  <dcterms:modified xsi:type="dcterms:W3CDTF">2021-09-24T08:20:00Z</dcterms:modified>
</cp:coreProperties>
</file>